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A1" w:rsidRDefault="00AD7BA1" w:rsidP="00AD7BA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AD7BA1" w:rsidRPr="00AD7BA1" w:rsidRDefault="00AD7BA1" w:rsidP="00AD7BA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KAJIAN PUSTAKA</w:t>
      </w:r>
    </w:p>
    <w:p w:rsidR="00072BE8" w:rsidRPr="00297A83" w:rsidRDefault="00072BE8" w:rsidP="00072BE8">
      <w:pPr>
        <w:pStyle w:val="ListParagraph"/>
        <w:numPr>
          <w:ilvl w:val="0"/>
          <w:numId w:val="2"/>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Pendekatan </w:t>
      </w:r>
      <w:r w:rsidR="00417147" w:rsidRPr="00417147">
        <w:rPr>
          <w:rFonts w:ascii="Times New Roman" w:hAnsi="Times New Roman" w:cs="Times New Roman"/>
          <w:b/>
          <w:i/>
          <w:sz w:val="24"/>
          <w:szCs w:val="24"/>
          <w:lang w:val="en-US"/>
        </w:rPr>
        <w:t>Scientific</w:t>
      </w:r>
    </w:p>
    <w:p w:rsidR="00072BE8" w:rsidRDefault="00072BE8" w:rsidP="00072BE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w:t>
      </w:r>
      <w:r w:rsidR="00417147" w:rsidRPr="00417147">
        <w:rPr>
          <w:rFonts w:ascii="Times New Roman" w:hAnsi="Times New Roman" w:cs="Times New Roman"/>
          <w:i/>
          <w:sz w:val="24"/>
          <w:szCs w:val="24"/>
        </w:rPr>
        <w:t>scientific</w:t>
      </w:r>
      <w:r>
        <w:rPr>
          <w:rFonts w:ascii="Times New Roman" w:hAnsi="Times New Roman" w:cs="Times New Roman"/>
          <w:sz w:val="24"/>
          <w:szCs w:val="24"/>
        </w:rPr>
        <w:t xml:space="preserve"> yaitu pembelajaran yang mendorong peserta didik lebih mampu dalam mengamati, menanya, mencoba/mengumpulkan data, mengasosiasi/menalar, dan mengomunikasi.</w:t>
      </w:r>
    </w:p>
    <w:p w:rsidR="00072BE8" w:rsidRDefault="00072BE8" w:rsidP="00072BE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Nur mengemukakan </w:t>
      </w:r>
      <w:r>
        <w:rPr>
          <w:rFonts w:ascii="Times New Roman" w:hAnsi="Times New Roman" w:cs="Times New Roman"/>
          <w:sz w:val="24"/>
          <w:szCs w:val="24"/>
          <w:lang w:val="en-US"/>
        </w:rPr>
        <w:t>d</w:t>
      </w:r>
      <w:r>
        <w:rPr>
          <w:rFonts w:ascii="Times New Roman" w:hAnsi="Times New Roman" w:cs="Times New Roman"/>
          <w:sz w:val="24"/>
          <w:szCs w:val="24"/>
        </w:rPr>
        <w:t>alam</w:t>
      </w:r>
      <w:r w:rsidRPr="008D72F6">
        <w:rPr>
          <w:rFonts w:ascii="Times New Roman" w:hAnsi="Times New Roman" w:cs="Times New Roman"/>
          <w:sz w:val="24"/>
          <w:szCs w:val="24"/>
          <w:lang w:val="en-US"/>
        </w:rPr>
        <w:t xml:space="preserve"> </w:t>
      </w:r>
      <w:r>
        <w:rPr>
          <w:rFonts w:ascii="Times New Roman" w:hAnsi="Times New Roman" w:cs="Times New Roman"/>
          <w:sz w:val="24"/>
          <w:szCs w:val="24"/>
          <w:lang w:val="en-US"/>
        </w:rPr>
        <w:t>KEMENDIKBUD</w:t>
      </w:r>
      <w:r w:rsidR="00C64A30">
        <w:rPr>
          <w:rFonts w:ascii="Times New Roman" w:hAnsi="Times New Roman" w:cs="Times New Roman"/>
          <w:sz w:val="24"/>
          <w:szCs w:val="24"/>
          <w:lang w:val="en-US"/>
        </w:rPr>
        <w:t xml:space="preserve"> (2014:6)</w:t>
      </w:r>
      <w:r>
        <w:rPr>
          <w:rFonts w:ascii="Times New Roman" w:hAnsi="Times New Roman" w:cs="Times New Roman"/>
          <w:sz w:val="24"/>
          <w:szCs w:val="24"/>
          <w:lang w:val="en-US"/>
        </w:rPr>
        <w:t xml:space="preserve"> “</w:t>
      </w:r>
      <w:r>
        <w:rPr>
          <w:rFonts w:ascii="Times New Roman" w:hAnsi="Times New Roman" w:cs="Times New Roman"/>
          <w:sz w:val="24"/>
          <w:szCs w:val="24"/>
        </w:rPr>
        <w:t>model ini peserta didik diajak untuk melakukan proses pencarian pengetahuan berkenaan dengan materi pelajaran melalui berbagai aktifitas proses sains sebagaimana dilakukan oleh para ilmuan (</w:t>
      </w:r>
      <w:r w:rsidRPr="00A63A02">
        <w:rPr>
          <w:rFonts w:ascii="Times New Roman" w:hAnsi="Times New Roman" w:cs="Times New Roman"/>
          <w:i/>
          <w:sz w:val="24"/>
          <w:szCs w:val="24"/>
        </w:rPr>
        <w:t>scientist</w:t>
      </w:r>
      <w:r>
        <w:rPr>
          <w:rFonts w:ascii="Times New Roman" w:hAnsi="Times New Roman" w:cs="Times New Roman"/>
          <w:sz w:val="24"/>
          <w:szCs w:val="24"/>
        </w:rPr>
        <w:t>) dalam melakukan penyelidikan ilmiah</w:t>
      </w:r>
      <w:r>
        <w:rPr>
          <w:rFonts w:ascii="Times New Roman" w:hAnsi="Times New Roman" w:cs="Times New Roman"/>
          <w:sz w:val="24"/>
          <w:szCs w:val="24"/>
          <w:lang w:val="en-US"/>
        </w:rPr>
        <w:t>”</w:t>
      </w:r>
      <w:r>
        <w:rPr>
          <w:rFonts w:ascii="Times New Roman" w:hAnsi="Times New Roman" w:cs="Times New Roman"/>
          <w:sz w:val="24"/>
          <w:szCs w:val="24"/>
        </w:rPr>
        <w:t>. Semiawan</w:t>
      </w:r>
      <w:r>
        <w:rPr>
          <w:rFonts w:ascii="Times New Roman" w:hAnsi="Times New Roman" w:cs="Times New Roman"/>
          <w:sz w:val="24"/>
          <w:szCs w:val="24"/>
          <w:lang w:val="en-US"/>
        </w:rPr>
        <w:t xml:space="preserve"> mengungkapkan dalam KEMENDIKBUD “</w:t>
      </w:r>
      <w:r>
        <w:rPr>
          <w:rFonts w:ascii="Times New Roman" w:hAnsi="Times New Roman" w:cs="Times New Roman"/>
          <w:sz w:val="24"/>
          <w:szCs w:val="24"/>
        </w:rPr>
        <w:t>Fokus proses pembelajaran diarahkan pada pengembangan keterampilan peserta didik dalam memproseskan pengetahuan, menemukan dan mengembangkan sendiri fakta, konsep, dan nilai-nilai yang diperlukan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2014:6</w:t>
      </w:r>
      <w:r>
        <w:rPr>
          <w:rFonts w:ascii="Times New Roman" w:hAnsi="Times New Roman" w:cs="Times New Roman"/>
          <w:sz w:val="24"/>
          <w:szCs w:val="24"/>
        </w:rPr>
        <w:t>).</w:t>
      </w:r>
    </w:p>
    <w:p w:rsidR="00072BE8" w:rsidRDefault="00072BE8" w:rsidP="00072BE8">
      <w:pPr>
        <w:pStyle w:val="ListParagraph"/>
        <w:jc w:val="both"/>
        <w:rPr>
          <w:rFonts w:ascii="Times New Roman" w:hAnsi="Times New Roman" w:cs="Times New Roman"/>
          <w:sz w:val="24"/>
          <w:szCs w:val="24"/>
        </w:rPr>
      </w:pPr>
      <w:r>
        <w:rPr>
          <w:rFonts w:ascii="Times New Roman" w:hAnsi="Times New Roman" w:cs="Times New Roman"/>
          <w:sz w:val="24"/>
          <w:szCs w:val="24"/>
        </w:rPr>
        <w:t>Houston mengungkapkan</w:t>
      </w:r>
      <w:r>
        <w:rPr>
          <w:rFonts w:ascii="Times New Roman" w:hAnsi="Times New Roman" w:cs="Times New Roman"/>
          <w:sz w:val="24"/>
          <w:szCs w:val="24"/>
          <w:lang w:val="en-US"/>
        </w:rPr>
        <w:t xml:space="preserve"> dalam KEMENDIKBUD</w:t>
      </w:r>
      <w:r>
        <w:rPr>
          <w:rFonts w:ascii="Times New Roman" w:hAnsi="Times New Roman" w:cs="Times New Roman"/>
          <w:sz w:val="24"/>
          <w:szCs w:val="24"/>
        </w:rPr>
        <w:t xml:space="preserve"> bahwa</w:t>
      </w:r>
      <w:r>
        <w:rPr>
          <w:rFonts w:ascii="Times New Roman" w:hAnsi="Times New Roman" w:cs="Times New Roman"/>
          <w:sz w:val="24"/>
          <w:szCs w:val="24"/>
          <w:lang w:val="en-US"/>
        </w:rPr>
        <w:t xml:space="preserve"> (2014:6)</w:t>
      </w:r>
      <w:r>
        <w:rPr>
          <w:rFonts w:ascii="Times New Roman" w:hAnsi="Times New Roman" w:cs="Times New Roman"/>
          <w:sz w:val="24"/>
          <w:szCs w:val="24"/>
        </w:rPr>
        <w:t>:</w:t>
      </w:r>
    </w:p>
    <w:p w:rsidR="00072BE8" w:rsidRPr="00676BC9" w:rsidRDefault="00072BE8" w:rsidP="00072BE8">
      <w:pPr>
        <w:pStyle w:val="ListParagraph"/>
        <w:spacing w:line="24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Model ini juga tercakup penemuan makna (</w:t>
      </w:r>
      <w:r w:rsidRPr="00A63A02">
        <w:rPr>
          <w:rFonts w:ascii="Times New Roman" w:hAnsi="Times New Roman" w:cs="Times New Roman"/>
          <w:i/>
          <w:sz w:val="24"/>
          <w:szCs w:val="24"/>
        </w:rPr>
        <w:t>meanings</w:t>
      </w:r>
      <w:r>
        <w:rPr>
          <w:rFonts w:ascii="Times New Roman" w:hAnsi="Times New Roman" w:cs="Times New Roman"/>
          <w:sz w:val="24"/>
          <w:szCs w:val="24"/>
        </w:rPr>
        <w:t>), organisasi, dan struktur dari ide atau gagasan, sehingga secara bertahap peserta didik belajar bagaimana mengorganisasikan dan melakukan penelitian. Pembelajaran berbasis keterampilan proses sains menekankan pada kemampuan peserta didik dalam menemukan sendiri (</w:t>
      </w:r>
      <w:r w:rsidRPr="00A63A02">
        <w:rPr>
          <w:rFonts w:ascii="Times New Roman" w:hAnsi="Times New Roman" w:cs="Times New Roman"/>
          <w:i/>
          <w:sz w:val="24"/>
          <w:szCs w:val="24"/>
        </w:rPr>
        <w:t>discover</w:t>
      </w:r>
      <w:r>
        <w:rPr>
          <w:rFonts w:ascii="Times New Roman" w:hAnsi="Times New Roman" w:cs="Times New Roman"/>
          <w:sz w:val="24"/>
          <w:szCs w:val="24"/>
        </w:rPr>
        <w:t>) pengetahuan yang didasarkan atas pengalaman belajar, hukum-hukum, prinsip-prinsip dan generalisasi, sehingga lebih memberikan kesempatan bagi berkembangnya keterampilan berpikir tingkat tinggi.</w:t>
      </w:r>
      <w:r>
        <w:rPr>
          <w:rFonts w:ascii="Times New Roman" w:hAnsi="Times New Roman" w:cs="Times New Roman"/>
          <w:sz w:val="24"/>
          <w:szCs w:val="24"/>
          <w:lang w:val="en-US"/>
        </w:rPr>
        <w:t>”</w:t>
      </w:r>
    </w:p>
    <w:p w:rsidR="00072BE8" w:rsidRDefault="00072BE8" w:rsidP="00072BE8">
      <w:pPr>
        <w:pStyle w:val="ListParagraph"/>
        <w:jc w:val="both"/>
        <w:rPr>
          <w:rFonts w:ascii="Times New Roman" w:hAnsi="Times New Roman" w:cs="Times New Roman"/>
          <w:sz w:val="24"/>
          <w:szCs w:val="24"/>
        </w:rPr>
      </w:pPr>
    </w:p>
    <w:p w:rsidR="00072BE8" w:rsidRDefault="00087A93" w:rsidP="00072BE8">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Menurut Chain dan</w:t>
      </w:r>
      <w:r w:rsidR="00072BE8">
        <w:rPr>
          <w:rFonts w:ascii="Times New Roman" w:hAnsi="Times New Roman" w:cs="Times New Roman"/>
          <w:sz w:val="24"/>
          <w:szCs w:val="24"/>
          <w:lang w:val="en-US"/>
        </w:rPr>
        <w:t xml:space="preserve"> Evans dalam KEMENDIKBUD </w:t>
      </w:r>
      <w:r w:rsidR="00072BE8">
        <w:rPr>
          <w:rFonts w:ascii="Times New Roman" w:hAnsi="Times New Roman" w:cs="Times New Roman"/>
          <w:sz w:val="24"/>
          <w:szCs w:val="24"/>
        </w:rPr>
        <w:t>(</w:t>
      </w:r>
      <w:r w:rsidR="00072BE8">
        <w:rPr>
          <w:rFonts w:ascii="Times New Roman" w:hAnsi="Times New Roman" w:cs="Times New Roman"/>
          <w:sz w:val="24"/>
          <w:szCs w:val="24"/>
          <w:lang w:val="en-US"/>
        </w:rPr>
        <w:t>2014:7</w:t>
      </w:r>
      <w:r w:rsidR="00072BE8">
        <w:rPr>
          <w:rFonts w:ascii="Times New Roman" w:hAnsi="Times New Roman" w:cs="Times New Roman"/>
          <w:sz w:val="24"/>
          <w:szCs w:val="24"/>
        </w:rPr>
        <w:t>)</w:t>
      </w:r>
      <w:r w:rsidR="00072BE8">
        <w:rPr>
          <w:rFonts w:ascii="Times New Roman" w:hAnsi="Times New Roman" w:cs="Times New Roman"/>
          <w:sz w:val="24"/>
          <w:szCs w:val="24"/>
          <w:lang w:val="en-US"/>
        </w:rPr>
        <w:t xml:space="preserve"> “</w:t>
      </w:r>
      <w:r w:rsidR="00072BE8">
        <w:rPr>
          <w:rFonts w:ascii="Times New Roman" w:hAnsi="Times New Roman" w:cs="Times New Roman"/>
          <w:sz w:val="24"/>
          <w:szCs w:val="24"/>
        </w:rPr>
        <w:t xml:space="preserve">Model pembelajaran berbasis keterampilan proses sains berpotensi membangun kompetensi dasar hidup peserta didik melalui pengembangan keterampilan </w:t>
      </w:r>
      <w:r w:rsidR="00072BE8">
        <w:rPr>
          <w:rFonts w:ascii="Times New Roman" w:hAnsi="Times New Roman" w:cs="Times New Roman"/>
          <w:sz w:val="24"/>
          <w:szCs w:val="24"/>
        </w:rPr>
        <w:lastRenderedPageBreak/>
        <w:t>proses sains, sikap ilmiah, dan proses kontruksi pengetahuan secara bertahap. Keterampilan proses sains pada hakikatnya adalah kemampuan dasar untuk belajar (basic learning tools) yaitu kemampuan yang berfungsi untuk membentuk landasan pada setiap individu dalam mengembangkan diri</w:t>
      </w:r>
      <w:r w:rsidR="00072BE8">
        <w:rPr>
          <w:rFonts w:ascii="Times New Roman" w:hAnsi="Times New Roman" w:cs="Times New Roman"/>
          <w:sz w:val="24"/>
          <w:szCs w:val="24"/>
          <w:lang w:val="en-US"/>
        </w:rPr>
        <w:t>”</w:t>
      </w:r>
      <w:r w:rsidR="00072BE8">
        <w:rPr>
          <w:rFonts w:ascii="Times New Roman" w:hAnsi="Times New Roman" w:cs="Times New Roman"/>
          <w:sz w:val="24"/>
          <w:szCs w:val="24"/>
        </w:rPr>
        <w:t xml:space="preserve">. Menurut Suherman (2003) karakteristik pembelajaran </w:t>
      </w:r>
      <w:r w:rsidR="003E308A" w:rsidRPr="003E308A">
        <w:rPr>
          <w:rFonts w:ascii="Times New Roman" w:hAnsi="Times New Roman" w:cs="Times New Roman"/>
          <w:sz w:val="24"/>
          <w:szCs w:val="24"/>
        </w:rPr>
        <w:t>matematis</w:t>
      </w:r>
      <w:r w:rsidR="00072BE8">
        <w:rPr>
          <w:rFonts w:ascii="Times New Roman" w:hAnsi="Times New Roman" w:cs="Times New Roman"/>
          <w:sz w:val="24"/>
          <w:szCs w:val="24"/>
        </w:rPr>
        <w:t>a di sekolah yaitu sebagai berikut:</w:t>
      </w:r>
    </w:p>
    <w:p w:rsidR="00072BE8" w:rsidRDefault="00072BE8" w:rsidP="00072BE8">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a langsung (bertahap)</w:t>
      </w:r>
    </w:p>
    <w:p w:rsidR="00072BE8" w:rsidRDefault="00072BE8" w:rsidP="00072BE8">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a mengikuti metode spiral</w:t>
      </w:r>
    </w:p>
    <w:p w:rsidR="00072BE8" w:rsidRDefault="00072BE8" w:rsidP="00072BE8">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a menekankan pola pikir deduktif</w:t>
      </w:r>
    </w:p>
    <w:p w:rsidR="00072BE8" w:rsidRDefault="00072BE8" w:rsidP="00072BE8">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a mengganti kebenaran konsistensi</w:t>
      </w:r>
    </w:p>
    <w:p w:rsidR="00C405FC" w:rsidRDefault="00072BE8" w:rsidP="00C405F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Penguatan proses 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 xml:space="preserve">a melalui pendekatan </w:t>
      </w:r>
      <w:r w:rsidR="00417147" w:rsidRPr="00417147">
        <w:rPr>
          <w:rFonts w:ascii="Times New Roman" w:hAnsi="Times New Roman" w:cs="Times New Roman"/>
          <w:i/>
          <w:sz w:val="24"/>
          <w:szCs w:val="24"/>
        </w:rPr>
        <w:t>scientific</w:t>
      </w:r>
      <w:r>
        <w:rPr>
          <w:rFonts w:ascii="Times New Roman" w:hAnsi="Times New Roman" w:cs="Times New Roman"/>
          <w:sz w:val="24"/>
          <w:szCs w:val="24"/>
        </w:rPr>
        <w:t>, mendorong peserta didik lebih mampu dalam mengamati, menanya, mengeksplorasi/mencoba, mengasosiasi, dan mengomunikasikan atau mempresentasikan.</w:t>
      </w:r>
    </w:p>
    <w:p w:rsidR="00072BE8" w:rsidRDefault="00072BE8" w:rsidP="00C405F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model pembelajaran membungkus semua kegiatan pembelajaran berlangsung dalam pencapaian kompetensi peserta didik. Model-model yang biasa digunakan dalam pembelajaran </w:t>
      </w:r>
      <w:r w:rsidR="003E308A" w:rsidRPr="003E308A">
        <w:rPr>
          <w:rFonts w:ascii="Times New Roman" w:hAnsi="Times New Roman" w:cs="Times New Roman"/>
          <w:sz w:val="24"/>
          <w:szCs w:val="24"/>
        </w:rPr>
        <w:t>matematis</w:t>
      </w:r>
      <w:r>
        <w:rPr>
          <w:rFonts w:ascii="Times New Roman" w:hAnsi="Times New Roman" w:cs="Times New Roman"/>
          <w:sz w:val="24"/>
          <w:szCs w:val="24"/>
        </w:rPr>
        <w:t xml:space="preserve">a, antara lain, </w:t>
      </w:r>
      <w:r>
        <w:rPr>
          <w:rFonts w:ascii="Times New Roman" w:hAnsi="Times New Roman" w:cs="Times New Roman"/>
          <w:i/>
          <w:sz w:val="24"/>
          <w:szCs w:val="24"/>
        </w:rPr>
        <w:t xml:space="preserve">Inquiry Based Learning, Discovery Based Learning, Problem Based Learning, </w:t>
      </w:r>
      <w:r>
        <w:rPr>
          <w:rFonts w:ascii="Times New Roman" w:hAnsi="Times New Roman" w:cs="Times New Roman"/>
          <w:sz w:val="24"/>
          <w:szCs w:val="24"/>
        </w:rPr>
        <w:t xml:space="preserve">dan </w:t>
      </w:r>
      <w:r>
        <w:rPr>
          <w:rFonts w:ascii="Times New Roman" w:hAnsi="Times New Roman" w:cs="Times New Roman"/>
          <w:i/>
          <w:sz w:val="24"/>
          <w:szCs w:val="24"/>
        </w:rPr>
        <w:t>Project Based Learning.</w:t>
      </w:r>
      <w:r>
        <w:rPr>
          <w:rFonts w:ascii="Times New Roman" w:hAnsi="Times New Roman" w:cs="Times New Roman"/>
          <w:sz w:val="24"/>
          <w:szCs w:val="24"/>
        </w:rPr>
        <w:t xml:space="preserve"> Dalam pemilihan model pembelajaran mempertimbangkan hal-hal berikut:</w:t>
      </w:r>
    </w:p>
    <w:p w:rsidR="00072BE8" w:rsidRDefault="00072BE8" w:rsidP="00072BE8">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Karateristik pengetahuan</w:t>
      </w:r>
    </w:p>
    <w:p w:rsidR="00072BE8" w:rsidRDefault="00072BE8" w:rsidP="00072BE8">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Karakteristik keterampilan</w:t>
      </w:r>
    </w:p>
    <w:p w:rsidR="00072BE8" w:rsidRDefault="00072BE8" w:rsidP="00072BE8">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Karakteristik sikap</w:t>
      </w:r>
    </w:p>
    <w:p w:rsidR="00072BE8" w:rsidRPr="001B7886" w:rsidRDefault="00072BE8" w:rsidP="00072BE8">
      <w:pPr>
        <w:spacing w:after="16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pembelajaran PBL merupakan salah satu pendekatan pembelajaran yang dianggap memiliki karakteristik pembelajaran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Pada PBL, peserta didik dituntut aktif untuk mendapatkan konsep yang dapat diterapkan dengan jalan memecahkan masalah, peserta didik akan mengeksplorasi sendiri konsep-konsep yang harus mereka kuasai, dan peserta didik diaktifkan untuk bertanya dan berargumentasi melalui diskusi, mengasah keterampilan investigasi, dan menjalani prosedur kerja ilmiah lainnya ungkap Permana dalam Fauziah </w:t>
      </w:r>
      <w:r w:rsidRPr="001B7886">
        <w:rPr>
          <w:rFonts w:ascii="Times New Roman" w:hAnsi="Times New Roman" w:cs="Times New Roman"/>
          <w:i/>
          <w:sz w:val="24"/>
          <w:szCs w:val="24"/>
          <w:lang w:val="en-US"/>
        </w:rPr>
        <w:t>et al</w:t>
      </w:r>
      <w:r>
        <w:rPr>
          <w:rFonts w:ascii="Times New Roman" w:hAnsi="Times New Roman" w:cs="Times New Roman"/>
          <w:i/>
          <w:sz w:val="24"/>
          <w:szCs w:val="24"/>
          <w:lang w:val="en-US"/>
        </w:rPr>
        <w:t>.</w:t>
      </w:r>
      <w:r>
        <w:rPr>
          <w:rFonts w:ascii="Times New Roman" w:hAnsi="Times New Roman" w:cs="Times New Roman"/>
          <w:sz w:val="24"/>
          <w:szCs w:val="24"/>
          <w:lang w:val="en-US"/>
        </w:rPr>
        <w:t>(2013:168). Dalam hal tersebut PBL diyakini sangat cocok untuk pembelajaran disiplin ilmu, karena metodologinya memelihara pemikiran kritis, kreatif dan keterampilan dalam pemecahan masalah. Adapun penelitian yang dikemukakan oleh Dewi, Wiarta dan Manuba (2015</w:t>
      </w:r>
      <w:proofErr w:type="gramStart"/>
      <w:r>
        <w:rPr>
          <w:rFonts w:ascii="Times New Roman" w:hAnsi="Times New Roman" w:cs="Times New Roman"/>
          <w:sz w:val="24"/>
          <w:szCs w:val="24"/>
          <w:lang w:val="en-US"/>
        </w:rPr>
        <w:t>)  bahwa</w:t>
      </w:r>
      <w:proofErr w:type="gramEnd"/>
      <w:r>
        <w:rPr>
          <w:rFonts w:ascii="Times New Roman" w:hAnsi="Times New Roman" w:cs="Times New Roman"/>
          <w:sz w:val="24"/>
          <w:szCs w:val="24"/>
          <w:lang w:val="en-US"/>
        </w:rPr>
        <w:t xml:space="preserve"> ‘dengan penerapan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dapat meningkatkan kemampuan berpikir kreatif dan hasil belajar pengetahuan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w:t>
      </w:r>
    </w:p>
    <w:p w:rsidR="00072BE8" w:rsidRPr="00DB6C7D" w:rsidRDefault="00072BE8" w:rsidP="00072BE8">
      <w:pPr>
        <w:pStyle w:val="ListParagraph"/>
        <w:numPr>
          <w:ilvl w:val="0"/>
          <w:numId w:val="2"/>
        </w:numPr>
        <w:spacing w:after="0" w:line="360" w:lineRule="auto"/>
        <w:contextualSpacing w:val="0"/>
        <w:rPr>
          <w:rFonts w:ascii="Times New Roman" w:hAnsi="Times New Roman" w:cs="Times New Roman"/>
          <w:b/>
          <w:sz w:val="24"/>
          <w:szCs w:val="24"/>
        </w:rPr>
      </w:pPr>
      <w:r>
        <w:rPr>
          <w:rFonts w:ascii="Times New Roman" w:hAnsi="Times New Roman" w:cs="Times New Roman"/>
          <w:b/>
          <w:i/>
          <w:sz w:val="24"/>
          <w:szCs w:val="24"/>
          <w:lang w:val="en-US"/>
        </w:rPr>
        <w:t>Problem Based Learning</w:t>
      </w:r>
    </w:p>
    <w:p w:rsidR="00072BE8" w:rsidRPr="00DB6C7D" w:rsidRDefault="00072BE8" w:rsidP="00072BE8">
      <w:pPr>
        <w:pStyle w:val="ListParagraph"/>
        <w:spacing w:after="0" w:line="480" w:lineRule="auto"/>
        <w:ind w:left="788" w:firstLine="652"/>
        <w:contextualSpacing w:val="0"/>
        <w:jc w:val="both"/>
        <w:rPr>
          <w:rFonts w:ascii="Times New Roman" w:hAnsi="Times New Roman" w:cs="Times New Roman"/>
          <w:sz w:val="24"/>
          <w:szCs w:val="24"/>
        </w:rPr>
      </w:pPr>
      <w:r w:rsidRPr="00DB6C7D">
        <w:rPr>
          <w:rFonts w:ascii="Times New Roman" w:hAnsi="Times New Roman" w:cs="Times New Roman"/>
          <w:i/>
          <w:sz w:val="24"/>
          <w:szCs w:val="24"/>
          <w:lang w:val="en-US"/>
        </w:rPr>
        <w:t>Problem</w:t>
      </w:r>
      <w:r>
        <w:rPr>
          <w:rFonts w:ascii="Times New Roman" w:hAnsi="Times New Roman" w:cs="Times New Roman"/>
          <w:i/>
          <w:sz w:val="24"/>
          <w:szCs w:val="24"/>
          <w:lang w:val="en-US"/>
        </w:rPr>
        <w:t xml:space="preserve">-based Learning </w:t>
      </w:r>
      <w:r>
        <w:rPr>
          <w:rFonts w:ascii="Times New Roman" w:hAnsi="Times New Roman" w:cs="Times New Roman"/>
          <w:sz w:val="24"/>
          <w:szCs w:val="24"/>
          <w:lang w:val="en-US"/>
        </w:rPr>
        <w:t xml:space="preserve">merupakan pendekatan yang berorientasi pada pandangan konstruktivistik yang memuat karakteristik kontekstual, kolaboratif, </w:t>
      </w:r>
      <w:r w:rsidR="00FA4268">
        <w:rPr>
          <w:rFonts w:ascii="Times New Roman" w:hAnsi="Times New Roman" w:cs="Times New Roman"/>
          <w:sz w:val="24"/>
          <w:szCs w:val="24"/>
          <w:lang w:val="en-US"/>
        </w:rPr>
        <w:t xml:space="preserve">berpikir </w:t>
      </w:r>
      <w:r>
        <w:rPr>
          <w:rFonts w:ascii="Times New Roman" w:hAnsi="Times New Roman" w:cs="Times New Roman"/>
          <w:sz w:val="24"/>
          <w:szCs w:val="24"/>
          <w:lang w:val="en-US"/>
        </w:rPr>
        <w:t>metakognisi, dan memfasilitasi pemecahan masalah menurut Wagiran (2007:5).</w:t>
      </w:r>
    </w:p>
    <w:p w:rsidR="00C405FC" w:rsidRDefault="00072BE8" w:rsidP="00C405FC">
      <w:pPr>
        <w:pStyle w:val="ListParagraph"/>
        <w:spacing w:after="0" w:line="480" w:lineRule="auto"/>
        <w:ind w:left="788" w:firstLine="652"/>
        <w:contextualSpacing w:val="0"/>
        <w:jc w:val="both"/>
        <w:rPr>
          <w:rFonts w:ascii="Times New Roman" w:hAnsi="Times New Roman" w:cs="Times New Roman"/>
          <w:sz w:val="24"/>
          <w:szCs w:val="24"/>
          <w:lang w:val="en-US"/>
        </w:rPr>
      </w:pPr>
      <w:r>
        <w:rPr>
          <w:rFonts w:ascii="Times New Roman" w:hAnsi="Times New Roman" w:cs="Times New Roman"/>
          <w:i/>
          <w:sz w:val="24"/>
          <w:szCs w:val="24"/>
          <w:lang w:val="en-US"/>
        </w:rPr>
        <w:t>“</w:t>
      </w:r>
      <w:r w:rsidRPr="000E7911">
        <w:rPr>
          <w:rFonts w:ascii="Times New Roman" w:hAnsi="Times New Roman" w:cs="Times New Roman"/>
          <w:i/>
          <w:sz w:val="24"/>
          <w:szCs w:val="24"/>
          <w:lang w:val="en-US"/>
        </w:rPr>
        <w:t xml:space="preserve">Problem-based Learning </w:t>
      </w:r>
      <w:r w:rsidRPr="000E7911">
        <w:rPr>
          <w:rFonts w:ascii="Times New Roman" w:hAnsi="Times New Roman" w:cs="Times New Roman"/>
          <w:sz w:val="24"/>
          <w:szCs w:val="24"/>
          <w:lang w:val="en-US"/>
        </w:rPr>
        <w:t>adalah</w:t>
      </w:r>
      <w:r>
        <w:rPr>
          <w:rFonts w:ascii="Times New Roman" w:hAnsi="Times New Roman" w:cs="Times New Roman"/>
          <w:sz w:val="24"/>
          <w:szCs w:val="24"/>
          <w:lang w:val="en-US"/>
        </w:rPr>
        <w:t xml:space="preserve"> suatu model pembelajaran yang didasarkan pada banyaknya permasalahan yang membutuhkan penyelidikan autentik yaitu penyelidikan yang membutuhlam penyelesaian </w:t>
      </w:r>
      <w:r>
        <w:rPr>
          <w:rFonts w:ascii="Times New Roman" w:hAnsi="Times New Roman" w:cs="Times New Roman"/>
          <w:sz w:val="24"/>
          <w:szCs w:val="24"/>
          <w:lang w:val="en-US"/>
        </w:rPr>
        <w:lastRenderedPageBreak/>
        <w:t>nyata dari permasalahan yang nyata” menurut trianto dalam Novita dan Supriyono (2015:113).</w:t>
      </w:r>
    </w:p>
    <w:p w:rsidR="00072BE8" w:rsidRPr="00C405FC" w:rsidRDefault="00AE3DEC" w:rsidP="00C405FC">
      <w:pPr>
        <w:pStyle w:val="ListParagraph"/>
        <w:spacing w:after="0" w:line="480" w:lineRule="auto"/>
        <w:ind w:left="788" w:firstLine="652"/>
        <w:contextualSpacing w:val="0"/>
        <w:jc w:val="both"/>
        <w:rPr>
          <w:rFonts w:ascii="Times New Roman" w:hAnsi="Times New Roman" w:cs="Times New Roman"/>
          <w:sz w:val="24"/>
          <w:szCs w:val="24"/>
          <w:lang w:val="en-US"/>
        </w:rPr>
      </w:pPr>
      <w:r w:rsidRPr="00C405FC">
        <w:rPr>
          <w:rFonts w:ascii="Times New Roman" w:hAnsi="Times New Roman" w:cs="Times New Roman"/>
          <w:sz w:val="24"/>
          <w:szCs w:val="24"/>
          <w:lang w:val="en-US"/>
        </w:rPr>
        <w:t>Peserta didik</w:t>
      </w:r>
      <w:r w:rsidR="00072BE8" w:rsidRPr="00C405FC">
        <w:rPr>
          <w:rFonts w:ascii="Times New Roman" w:hAnsi="Times New Roman" w:cs="Times New Roman"/>
          <w:sz w:val="24"/>
          <w:szCs w:val="24"/>
          <w:lang w:val="en-US"/>
        </w:rPr>
        <w:t xml:space="preserve"> dimungkinkan belajar secara bermakna yang dapat mengembangkan kemampuan berpikir tingkat tinggi melalui pemecahan masalah. Adapun fase dari PBL menurut Miao, Holst, Haake, dan Steinmetz</w:t>
      </w:r>
    </w:p>
    <w:p w:rsidR="00072BE8" w:rsidRDefault="00072BE8" w:rsidP="00072BE8">
      <w:pPr>
        <w:widowControl w:val="0"/>
        <w:autoSpaceDE w:val="0"/>
        <w:autoSpaceDN w:val="0"/>
        <w:adjustRightInd w:val="0"/>
        <w:spacing w:after="0" w:line="375" w:lineRule="exact"/>
        <w:rPr>
          <w:rFonts w:ascii="Times New Roman" w:hAnsi="Times New Roman" w:cs="Times New Roman"/>
          <w:sz w:val="24"/>
          <w:szCs w:val="24"/>
        </w:rPr>
      </w:pPr>
      <w:r>
        <w:rPr>
          <w:noProof/>
          <w:lang w:eastAsia="id-ID"/>
        </w:rPr>
        <w:drawing>
          <wp:anchor distT="0" distB="0" distL="114300" distR="114300" simplePos="0" relativeHeight="251655168" behindDoc="1" locked="0" layoutInCell="0" allowOverlap="1" wp14:anchorId="06EC6E5A" wp14:editId="37521FBA">
            <wp:simplePos x="0" y="0"/>
            <wp:positionH relativeFrom="column">
              <wp:posOffset>1501140</wp:posOffset>
            </wp:positionH>
            <wp:positionV relativeFrom="paragraph">
              <wp:posOffset>181610</wp:posOffset>
            </wp:positionV>
            <wp:extent cx="2712085" cy="266319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85" cy="26631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480" w:type="dxa"/>
        <w:tblLayout w:type="fixed"/>
        <w:tblCellMar>
          <w:left w:w="0" w:type="dxa"/>
          <w:right w:w="0" w:type="dxa"/>
        </w:tblCellMar>
        <w:tblLook w:val="0000" w:firstRow="0" w:lastRow="0" w:firstColumn="0" w:lastColumn="0" w:noHBand="0" w:noVBand="0"/>
      </w:tblPr>
      <w:tblGrid>
        <w:gridCol w:w="1360"/>
        <w:gridCol w:w="2360"/>
      </w:tblGrid>
      <w:tr w:rsidR="00072BE8" w:rsidTr="000E318D">
        <w:trPr>
          <w:trHeight w:val="253"/>
        </w:trPr>
        <w:tc>
          <w:tcPr>
            <w:tcW w:w="1360" w:type="dxa"/>
            <w:tcBorders>
              <w:top w:val="nil"/>
              <w:left w:val="nil"/>
              <w:bottom w:val="nil"/>
              <w:right w:val="nil"/>
            </w:tcBorders>
            <w:vAlign w:val="bottom"/>
          </w:tcPr>
          <w:p w:rsidR="00072BE8" w:rsidRDefault="00072BE8" w:rsidP="000E318D">
            <w:pPr>
              <w:widowControl w:val="0"/>
              <w:autoSpaceDE w:val="0"/>
              <w:autoSpaceDN w:val="0"/>
              <w:adjustRightInd w:val="0"/>
              <w:spacing w:after="0" w:line="229" w:lineRule="exact"/>
              <w:rPr>
                <w:rFonts w:ascii="Times New Roman" w:hAnsi="Times New Roman" w:cs="Times New Roman"/>
                <w:sz w:val="24"/>
                <w:szCs w:val="24"/>
              </w:rPr>
            </w:pPr>
            <w:r>
              <w:rPr>
                <w:rFonts w:ascii="Times" w:hAnsi="Times" w:cs="Times"/>
                <w:sz w:val="20"/>
                <w:szCs w:val="20"/>
              </w:rPr>
              <w:t>START</w:t>
            </w:r>
          </w:p>
        </w:tc>
        <w:tc>
          <w:tcPr>
            <w:tcW w:w="2360" w:type="dxa"/>
            <w:tcBorders>
              <w:top w:val="nil"/>
              <w:left w:val="nil"/>
              <w:bottom w:val="nil"/>
              <w:right w:val="nil"/>
            </w:tcBorders>
            <w:vAlign w:val="bottom"/>
          </w:tcPr>
          <w:p w:rsidR="00072BE8" w:rsidRDefault="00072BE8" w:rsidP="000E318D">
            <w:pPr>
              <w:widowControl w:val="0"/>
              <w:autoSpaceDE w:val="0"/>
              <w:autoSpaceDN w:val="0"/>
              <w:adjustRightInd w:val="0"/>
              <w:spacing w:after="0" w:line="229" w:lineRule="exact"/>
              <w:ind w:left="740"/>
              <w:rPr>
                <w:rFonts w:ascii="Times New Roman" w:hAnsi="Times New Roman" w:cs="Times New Roman"/>
                <w:sz w:val="24"/>
                <w:szCs w:val="24"/>
              </w:rPr>
            </w:pPr>
            <w:r>
              <w:rPr>
                <w:rFonts w:ascii="Times" w:hAnsi="Times" w:cs="Times"/>
                <w:w w:val="99"/>
                <w:sz w:val="20"/>
                <w:szCs w:val="20"/>
              </w:rPr>
              <w:t>Identifying problem</w:t>
            </w:r>
          </w:p>
        </w:tc>
      </w:tr>
    </w:tbl>
    <w:p w:rsidR="00072BE8" w:rsidRDefault="00072BE8" w:rsidP="00072BE8">
      <w:pPr>
        <w:widowControl w:val="0"/>
        <w:autoSpaceDE w:val="0"/>
        <w:autoSpaceDN w:val="0"/>
        <w:adjustRightInd w:val="0"/>
        <w:spacing w:after="0" w:line="200"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337"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239" w:lineRule="auto"/>
        <w:ind w:left="3380"/>
        <w:rPr>
          <w:rFonts w:ascii="Times New Roman" w:hAnsi="Times New Roman" w:cs="Times New Roman"/>
          <w:sz w:val="24"/>
          <w:szCs w:val="24"/>
        </w:rPr>
      </w:pPr>
      <w:r>
        <w:rPr>
          <w:rFonts w:ascii="Times" w:hAnsi="Times" w:cs="Times"/>
          <w:sz w:val="20"/>
          <w:szCs w:val="20"/>
        </w:rPr>
        <w:t>Identifying learning issues</w:t>
      </w:r>
    </w:p>
    <w:p w:rsidR="00072BE8" w:rsidRDefault="00072BE8" w:rsidP="00072BE8">
      <w:pPr>
        <w:widowControl w:val="0"/>
        <w:autoSpaceDE w:val="0"/>
        <w:autoSpaceDN w:val="0"/>
        <w:adjustRightInd w:val="0"/>
        <w:spacing w:after="0" w:line="200"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339"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239" w:lineRule="auto"/>
        <w:ind w:left="3260"/>
        <w:rPr>
          <w:rFonts w:ascii="Times New Roman" w:hAnsi="Times New Roman" w:cs="Times New Roman"/>
          <w:sz w:val="24"/>
          <w:szCs w:val="24"/>
        </w:rPr>
      </w:pPr>
      <w:r>
        <w:rPr>
          <w:rFonts w:ascii="Times" w:hAnsi="Times" w:cs="Times"/>
          <w:sz w:val="20"/>
          <w:szCs w:val="20"/>
        </w:rPr>
        <w:t>Setting goal &amp; making plan</w:t>
      </w:r>
    </w:p>
    <w:p w:rsidR="00072BE8" w:rsidRDefault="00072BE8" w:rsidP="00072BE8">
      <w:pPr>
        <w:widowControl w:val="0"/>
        <w:autoSpaceDE w:val="0"/>
        <w:autoSpaceDN w:val="0"/>
        <w:adjustRightInd w:val="0"/>
        <w:spacing w:after="0" w:line="200"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339"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239" w:lineRule="auto"/>
        <w:ind w:left="3540"/>
        <w:rPr>
          <w:rFonts w:ascii="Times New Roman" w:hAnsi="Times New Roman" w:cs="Times New Roman"/>
          <w:sz w:val="24"/>
          <w:szCs w:val="24"/>
        </w:rPr>
      </w:pPr>
      <w:r>
        <w:rPr>
          <w:rFonts w:ascii="Times" w:hAnsi="Times" w:cs="Times"/>
          <w:sz w:val="20"/>
          <w:szCs w:val="20"/>
        </w:rPr>
        <w:t>Learning knowledge</w:t>
      </w:r>
    </w:p>
    <w:p w:rsidR="00072BE8" w:rsidRDefault="00072BE8" w:rsidP="00072BE8">
      <w:pPr>
        <w:widowControl w:val="0"/>
        <w:autoSpaceDE w:val="0"/>
        <w:autoSpaceDN w:val="0"/>
        <w:adjustRightInd w:val="0"/>
        <w:spacing w:after="0" w:line="200"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338"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239" w:lineRule="auto"/>
        <w:ind w:left="3540"/>
        <w:rPr>
          <w:rFonts w:ascii="Times New Roman" w:hAnsi="Times New Roman" w:cs="Times New Roman"/>
          <w:sz w:val="24"/>
          <w:szCs w:val="24"/>
        </w:rPr>
      </w:pPr>
      <w:r>
        <w:rPr>
          <w:rFonts w:ascii="Times" w:hAnsi="Times" w:cs="Times"/>
          <w:sz w:val="20"/>
          <w:szCs w:val="20"/>
        </w:rPr>
        <w:t>Applying knowledge</w:t>
      </w:r>
    </w:p>
    <w:p w:rsidR="00072BE8" w:rsidRDefault="00072BE8" w:rsidP="00072BE8">
      <w:pPr>
        <w:widowControl w:val="0"/>
        <w:autoSpaceDE w:val="0"/>
        <w:autoSpaceDN w:val="0"/>
        <w:adjustRightInd w:val="0"/>
        <w:spacing w:after="0" w:line="200" w:lineRule="exact"/>
        <w:rPr>
          <w:rFonts w:ascii="Times New Roman" w:hAnsi="Times New Roman" w:cs="Times New Roman"/>
          <w:sz w:val="24"/>
          <w:szCs w:val="24"/>
        </w:rPr>
      </w:pPr>
    </w:p>
    <w:p w:rsidR="00072BE8" w:rsidRDefault="00072BE8" w:rsidP="00072BE8">
      <w:pPr>
        <w:widowControl w:val="0"/>
        <w:autoSpaceDE w:val="0"/>
        <w:autoSpaceDN w:val="0"/>
        <w:adjustRightInd w:val="0"/>
        <w:spacing w:after="0" w:line="203" w:lineRule="exact"/>
        <w:rPr>
          <w:rFonts w:ascii="Times New Roman" w:hAnsi="Times New Roman" w:cs="Times New Roman"/>
          <w:sz w:val="24"/>
          <w:szCs w:val="24"/>
        </w:rPr>
      </w:pPr>
    </w:p>
    <w:tbl>
      <w:tblPr>
        <w:tblW w:w="0" w:type="auto"/>
        <w:tblInd w:w="3230" w:type="dxa"/>
        <w:tblLayout w:type="fixed"/>
        <w:tblCellMar>
          <w:left w:w="0" w:type="dxa"/>
          <w:right w:w="0" w:type="dxa"/>
        </w:tblCellMar>
        <w:tblLook w:val="0000" w:firstRow="0" w:lastRow="0" w:firstColumn="0" w:lastColumn="0" w:noHBand="0" w:noVBand="0"/>
      </w:tblPr>
      <w:tblGrid>
        <w:gridCol w:w="2480"/>
        <w:gridCol w:w="1440"/>
      </w:tblGrid>
      <w:tr w:rsidR="00072BE8" w:rsidTr="000E318D">
        <w:trPr>
          <w:trHeight w:val="319"/>
        </w:trPr>
        <w:tc>
          <w:tcPr>
            <w:tcW w:w="2480" w:type="dxa"/>
            <w:tcBorders>
              <w:top w:val="single" w:sz="8" w:space="0" w:color="auto"/>
              <w:left w:val="single" w:sz="8" w:space="0" w:color="auto"/>
              <w:bottom w:val="nil"/>
              <w:right w:val="single" w:sz="8" w:space="0" w:color="auto"/>
            </w:tcBorders>
            <w:vAlign w:val="bottom"/>
          </w:tcPr>
          <w:p w:rsidR="00072BE8" w:rsidRDefault="00072BE8" w:rsidP="000E318D">
            <w:pPr>
              <w:widowControl w:val="0"/>
              <w:autoSpaceDE w:val="0"/>
              <w:autoSpaceDN w:val="0"/>
              <w:adjustRightInd w:val="0"/>
              <w:spacing w:after="0" w:line="229" w:lineRule="exact"/>
              <w:ind w:left="220"/>
              <w:rPr>
                <w:rFonts w:ascii="Times New Roman" w:hAnsi="Times New Roman" w:cs="Times New Roman"/>
                <w:sz w:val="24"/>
                <w:szCs w:val="24"/>
              </w:rPr>
            </w:pPr>
            <w:r>
              <w:rPr>
                <w:rFonts w:ascii="Times" w:hAnsi="Times" w:cs="Times"/>
                <w:sz w:val="20"/>
                <w:szCs w:val="20"/>
              </w:rPr>
              <w:t>Assessing and Reflecting</w:t>
            </w:r>
          </w:p>
        </w:tc>
        <w:tc>
          <w:tcPr>
            <w:tcW w:w="1440" w:type="dxa"/>
            <w:tcBorders>
              <w:top w:val="nil"/>
              <w:left w:val="nil"/>
              <w:bottom w:val="nil"/>
              <w:right w:val="nil"/>
            </w:tcBorders>
            <w:vAlign w:val="bottom"/>
          </w:tcPr>
          <w:p w:rsidR="00072BE8" w:rsidRDefault="00072BE8" w:rsidP="000E318D">
            <w:pPr>
              <w:widowControl w:val="0"/>
              <w:autoSpaceDE w:val="0"/>
              <w:autoSpaceDN w:val="0"/>
              <w:adjustRightInd w:val="0"/>
              <w:spacing w:after="0" w:line="229" w:lineRule="exact"/>
              <w:ind w:left="1020"/>
              <w:rPr>
                <w:rFonts w:ascii="Times New Roman" w:hAnsi="Times New Roman" w:cs="Times New Roman"/>
                <w:sz w:val="24"/>
                <w:szCs w:val="24"/>
              </w:rPr>
            </w:pPr>
            <w:r>
              <w:rPr>
                <w:rFonts w:ascii="Times" w:hAnsi="Times" w:cs="Times"/>
                <w:w w:val="97"/>
                <w:sz w:val="20"/>
                <w:szCs w:val="20"/>
              </w:rPr>
              <w:t>END</w:t>
            </w:r>
          </w:p>
        </w:tc>
      </w:tr>
      <w:tr w:rsidR="00072BE8" w:rsidTr="000E318D">
        <w:trPr>
          <w:trHeight w:val="66"/>
        </w:trPr>
        <w:tc>
          <w:tcPr>
            <w:tcW w:w="2480" w:type="dxa"/>
            <w:tcBorders>
              <w:top w:val="nil"/>
              <w:left w:val="single" w:sz="8" w:space="0" w:color="auto"/>
              <w:bottom w:val="single" w:sz="8" w:space="0" w:color="auto"/>
              <w:right w:val="single" w:sz="8" w:space="0" w:color="auto"/>
            </w:tcBorders>
            <w:vAlign w:val="bottom"/>
          </w:tcPr>
          <w:p w:rsidR="00072BE8" w:rsidRDefault="00072BE8" w:rsidP="000E318D">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nil"/>
              <w:right w:val="nil"/>
            </w:tcBorders>
            <w:vAlign w:val="bottom"/>
          </w:tcPr>
          <w:p w:rsidR="00072BE8" w:rsidRDefault="00072BE8" w:rsidP="000E318D">
            <w:pPr>
              <w:widowControl w:val="0"/>
              <w:autoSpaceDE w:val="0"/>
              <w:autoSpaceDN w:val="0"/>
              <w:adjustRightInd w:val="0"/>
              <w:spacing w:after="0" w:line="240" w:lineRule="auto"/>
              <w:rPr>
                <w:rFonts w:ascii="Times New Roman" w:hAnsi="Times New Roman" w:cs="Times New Roman"/>
                <w:sz w:val="5"/>
                <w:szCs w:val="5"/>
              </w:rPr>
            </w:pPr>
          </w:p>
        </w:tc>
      </w:tr>
    </w:tbl>
    <w:p w:rsidR="00072BE8" w:rsidRDefault="00072BE8" w:rsidP="00072BE8">
      <w:pPr>
        <w:pStyle w:val="ListParagraph"/>
        <w:spacing w:after="0" w:line="360" w:lineRule="auto"/>
        <w:ind w:left="786" w:firstLine="654"/>
        <w:contextualSpacing w:val="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54144" behindDoc="1" locked="0" layoutInCell="0" allowOverlap="1" wp14:anchorId="649802C7" wp14:editId="36AF6ED3">
            <wp:simplePos x="0" y="0"/>
            <wp:positionH relativeFrom="column">
              <wp:posOffset>2415540</wp:posOffset>
            </wp:positionH>
            <wp:positionV relativeFrom="paragraph">
              <wp:posOffset>6931660</wp:posOffset>
            </wp:positionV>
            <wp:extent cx="2712085" cy="26631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85" cy="2663190"/>
                    </a:xfrm>
                    <a:prstGeom prst="rect">
                      <a:avLst/>
                    </a:prstGeom>
                    <a:noFill/>
                  </pic:spPr>
                </pic:pic>
              </a:graphicData>
            </a:graphic>
            <wp14:sizeRelH relativeFrom="page">
              <wp14:pctWidth>0</wp14:pctWidth>
            </wp14:sizeRelH>
            <wp14:sizeRelV relativeFrom="page">
              <wp14:pctHeight>0</wp14:pctHeight>
            </wp14:sizeRelV>
          </wp:anchor>
        </w:drawing>
      </w:r>
    </w:p>
    <w:p w:rsidR="00072BE8" w:rsidRDefault="00C30DF9" w:rsidP="00072BE8">
      <w:pPr>
        <w:pStyle w:val="ListParagraph"/>
        <w:spacing w:after="0" w:line="360" w:lineRule="auto"/>
        <w:ind w:left="0" w:firstLine="65"/>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Bagan</w:t>
      </w:r>
      <w:r w:rsidR="00072BE8">
        <w:rPr>
          <w:rFonts w:ascii="Times New Roman" w:hAnsi="Times New Roman" w:cs="Times New Roman"/>
          <w:b/>
          <w:sz w:val="24"/>
          <w:szCs w:val="24"/>
          <w:lang w:val="en-US"/>
        </w:rPr>
        <w:t xml:space="preserve"> </w:t>
      </w:r>
      <w:r>
        <w:rPr>
          <w:rFonts w:ascii="Times New Roman" w:hAnsi="Times New Roman" w:cs="Times New Roman"/>
          <w:b/>
          <w:sz w:val="24"/>
          <w:szCs w:val="24"/>
          <w:lang w:val="en-US"/>
        </w:rPr>
        <w:t>2.</w:t>
      </w:r>
      <w:r w:rsidR="00072BE8">
        <w:rPr>
          <w:rFonts w:ascii="Times New Roman" w:hAnsi="Times New Roman" w:cs="Times New Roman"/>
          <w:b/>
          <w:sz w:val="24"/>
          <w:szCs w:val="24"/>
          <w:lang w:val="en-US"/>
        </w:rPr>
        <w:t>1 Fase PBL</w:t>
      </w:r>
    </w:p>
    <w:p w:rsidR="00072BE8" w:rsidRDefault="00072BE8" w:rsidP="00072BE8">
      <w:pPr>
        <w:pStyle w:val="ListParagraph"/>
        <w:spacing w:after="0" w:line="480" w:lineRule="auto"/>
        <w:ind w:firstLine="726"/>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Ibrahim, Nur dan Ismail mengemukakan dalam Rusman (2010:260) bahwa langkah-langkah Pembelajaran Berbasis Masalah adalah sebagai berikut: </w:t>
      </w:r>
    </w:p>
    <w:tbl>
      <w:tblPr>
        <w:tblStyle w:val="TableGrid"/>
        <w:tblW w:w="0" w:type="auto"/>
        <w:tblLook w:val="04A0" w:firstRow="1" w:lastRow="0" w:firstColumn="1" w:lastColumn="0" w:noHBand="0" w:noVBand="1"/>
      </w:tblPr>
      <w:tblGrid>
        <w:gridCol w:w="1376"/>
        <w:gridCol w:w="2256"/>
        <w:gridCol w:w="4296"/>
      </w:tblGrid>
      <w:tr w:rsidR="00072BE8" w:rsidTr="007B2D98">
        <w:tc>
          <w:tcPr>
            <w:tcW w:w="704" w:type="dxa"/>
            <w:shd w:val="clear" w:color="auto" w:fill="ED7D31" w:themeFill="accent2"/>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Fase </w:t>
            </w:r>
          </w:p>
        </w:tc>
        <w:tc>
          <w:tcPr>
            <w:tcW w:w="2268" w:type="dxa"/>
            <w:shd w:val="clear" w:color="auto" w:fill="ED7D31" w:themeFill="accent2"/>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Indikator </w:t>
            </w:r>
          </w:p>
        </w:tc>
        <w:tc>
          <w:tcPr>
            <w:tcW w:w="4955" w:type="dxa"/>
            <w:shd w:val="clear" w:color="auto" w:fill="ED7D31" w:themeFill="accent2"/>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Tingkah Laku Guru</w:t>
            </w:r>
          </w:p>
        </w:tc>
      </w:tr>
      <w:tr w:rsidR="00072BE8" w:rsidTr="000E318D">
        <w:tc>
          <w:tcPr>
            <w:tcW w:w="704"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Orientasi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pada masalah</w:t>
            </w:r>
          </w:p>
        </w:tc>
        <w:tc>
          <w:tcPr>
            <w:tcW w:w="4955"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Menjelaskan tujuan pembelajaran, menjelaskan logistik yang diperlukan, dan memotivasi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terlibat pada aktivitas pemecahan masalah</w:t>
            </w:r>
          </w:p>
        </w:tc>
      </w:tr>
      <w:tr w:rsidR="00072BE8" w:rsidTr="000E318D">
        <w:tc>
          <w:tcPr>
            <w:tcW w:w="704"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Mengorganisasi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belajar </w:t>
            </w:r>
          </w:p>
        </w:tc>
        <w:tc>
          <w:tcPr>
            <w:tcW w:w="4955"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Membantu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mendefinisikan dan mengorganisasikan tugas belajar yang berhubungan dengan masalah tersebut</w:t>
            </w:r>
          </w:p>
        </w:tc>
      </w:tr>
      <w:tr w:rsidR="00072BE8" w:rsidTr="000E318D">
        <w:tc>
          <w:tcPr>
            <w:tcW w:w="704"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268"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Membimbing pengalaman individual/kelompok</w:t>
            </w:r>
          </w:p>
        </w:tc>
        <w:tc>
          <w:tcPr>
            <w:tcW w:w="4955"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Mendorong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mengumpulkan informasi yang sesuai, melaksanakan eksperimen untuk mendapatkan penjelasan dan pemecahan masalah</w:t>
            </w:r>
          </w:p>
        </w:tc>
      </w:tr>
      <w:tr w:rsidR="00072BE8" w:rsidTr="000E318D">
        <w:tc>
          <w:tcPr>
            <w:tcW w:w="704"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Mengembangkan dan menyajikan hasil karya</w:t>
            </w:r>
          </w:p>
        </w:tc>
        <w:tc>
          <w:tcPr>
            <w:tcW w:w="4955"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Membantu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dalam merencanakan dan menyiapkan karya yang sesuai seperti laporan, dan membantu mereka untuk berbagai tugas dengan temannya</w:t>
            </w:r>
          </w:p>
        </w:tc>
      </w:tr>
      <w:tr w:rsidR="00072BE8" w:rsidTr="000E318D">
        <w:tc>
          <w:tcPr>
            <w:tcW w:w="704"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68"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Menganalisis dan mengevaluasi proses pemecahan masalah</w:t>
            </w:r>
          </w:p>
        </w:tc>
        <w:tc>
          <w:tcPr>
            <w:tcW w:w="4955" w:type="dxa"/>
          </w:tcPr>
          <w:p w:rsidR="00072BE8" w:rsidRDefault="00072BE8" w:rsidP="007B2D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Membantu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melakukan refleksi atau evaluasi terhadap penyelidikan mereka dan proses yang mereka gunakan</w:t>
            </w:r>
          </w:p>
        </w:tc>
      </w:tr>
    </w:tbl>
    <w:p w:rsidR="00072BE8" w:rsidRPr="00DE6226" w:rsidRDefault="00072BE8" w:rsidP="00072BE8">
      <w:pPr>
        <w:spacing w:after="0" w:line="480" w:lineRule="auto"/>
        <w:jc w:val="both"/>
        <w:rPr>
          <w:rFonts w:ascii="Times New Roman" w:hAnsi="Times New Roman" w:cs="Times New Roman"/>
          <w:sz w:val="24"/>
          <w:szCs w:val="24"/>
          <w:lang w:val="en-US"/>
        </w:rPr>
      </w:pPr>
    </w:p>
    <w:p w:rsidR="00072BE8" w:rsidRDefault="00072BE8" w:rsidP="00072BE8">
      <w:pPr>
        <w:pStyle w:val="ListParagraph"/>
        <w:spacing w:after="0" w:line="480" w:lineRule="auto"/>
        <w:ind w:firstLine="726"/>
        <w:contextualSpacing w:val="0"/>
        <w:jc w:val="both"/>
        <w:rPr>
          <w:rFonts w:ascii="Times New Roman" w:hAnsi="Times New Roman" w:cs="Times New Roman"/>
          <w:sz w:val="24"/>
          <w:szCs w:val="24"/>
          <w:lang w:val="en-US"/>
        </w:rPr>
      </w:pPr>
      <w:r>
        <w:rPr>
          <w:rFonts w:ascii="Times New Roman" w:hAnsi="Times New Roman" w:cs="Times New Roman"/>
          <w:b/>
          <w:sz w:val="24"/>
          <w:szCs w:val="24"/>
          <w:lang w:val="en-US"/>
        </w:rPr>
        <w:t>‘</w:t>
      </w:r>
      <w:r>
        <w:rPr>
          <w:rFonts w:ascii="Times New Roman" w:hAnsi="Times New Roman" w:cs="Times New Roman"/>
          <w:sz w:val="24"/>
          <w:szCs w:val="24"/>
          <w:lang w:val="en-US"/>
        </w:rPr>
        <w:t xml:space="preserve">Praktik-praktik pembelajaran hanya dapat diubah melalui pengujian terhadap cara-cara guru mengemas dan melaksanakan pembelajaran’ menurut Santyasa dalam Cahyaningsih dan Asikin (2015:281). Maka dari itu pendekatan yang diduga dapat meningkatkan kemampuan berpikir kreatif matematis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adalah pe</w:t>
      </w:r>
      <w:r w:rsidR="001343BC">
        <w:rPr>
          <w:rFonts w:ascii="Times New Roman" w:hAnsi="Times New Roman" w:cs="Times New Roman"/>
          <w:sz w:val="24"/>
          <w:szCs w:val="24"/>
          <w:lang w:val="en-US"/>
        </w:rPr>
        <w:t xml:space="preserve">mbelajaran </w:t>
      </w:r>
      <w:r w:rsidR="003E308A" w:rsidRPr="003E308A">
        <w:rPr>
          <w:rFonts w:ascii="Times New Roman" w:hAnsi="Times New Roman" w:cs="Times New Roman"/>
          <w:sz w:val="24"/>
          <w:szCs w:val="24"/>
          <w:lang w:val="en-US"/>
        </w:rPr>
        <w:t>matematis</w:t>
      </w:r>
      <w:r w:rsidR="001343BC">
        <w:rPr>
          <w:rFonts w:ascii="Times New Roman" w:hAnsi="Times New Roman" w:cs="Times New Roman"/>
          <w:sz w:val="24"/>
          <w:szCs w:val="24"/>
          <w:lang w:val="en-US"/>
        </w:rPr>
        <w:t>a humanistik</w:t>
      </w:r>
      <w:r>
        <w:rPr>
          <w:rFonts w:ascii="Times New Roman" w:hAnsi="Times New Roman" w:cs="Times New Roman"/>
          <w:sz w:val="24"/>
          <w:szCs w:val="24"/>
          <w:lang w:val="en-US"/>
        </w:rPr>
        <w:t xml:space="preserve"> (PMH). ‘Pembelajaran </w:t>
      </w:r>
      <w:r w:rsidR="003E308A" w:rsidRPr="003E308A">
        <w:rPr>
          <w:rFonts w:ascii="Times New Roman" w:hAnsi="Times New Roman" w:cs="Times New Roman"/>
          <w:sz w:val="24"/>
          <w:szCs w:val="24"/>
          <w:lang w:val="en-US"/>
        </w:rPr>
        <w:t>matematis</w:t>
      </w:r>
      <w:r>
        <w:rPr>
          <w:rFonts w:ascii="Times New Roman" w:hAnsi="Times New Roman" w:cs="Times New Roman"/>
          <w:sz w:val="24"/>
          <w:szCs w:val="24"/>
          <w:lang w:val="en-US"/>
        </w:rPr>
        <w:t xml:space="preserve">a yang manusiawi berkaitan dengan usaha merekonstruksi kurikulum </w:t>
      </w:r>
      <w:r w:rsidR="003E308A" w:rsidRPr="003E308A">
        <w:rPr>
          <w:rFonts w:ascii="Times New Roman" w:hAnsi="Times New Roman" w:cs="Times New Roman"/>
          <w:sz w:val="24"/>
          <w:szCs w:val="24"/>
          <w:lang w:val="en-US"/>
        </w:rPr>
        <w:t>matematis</w:t>
      </w:r>
      <w:r>
        <w:rPr>
          <w:rFonts w:ascii="Times New Roman" w:hAnsi="Times New Roman" w:cs="Times New Roman"/>
          <w:sz w:val="24"/>
          <w:szCs w:val="24"/>
          <w:lang w:val="en-US"/>
        </w:rPr>
        <w:t xml:space="preserve">a sekolah, sehingga </w:t>
      </w:r>
      <w:r w:rsidR="003E308A" w:rsidRPr="003E308A">
        <w:rPr>
          <w:rFonts w:ascii="Times New Roman" w:hAnsi="Times New Roman" w:cs="Times New Roman"/>
          <w:sz w:val="24"/>
          <w:szCs w:val="24"/>
          <w:lang w:val="en-US"/>
        </w:rPr>
        <w:t>matematis</w:t>
      </w:r>
      <w:r>
        <w:rPr>
          <w:rFonts w:ascii="Times New Roman" w:hAnsi="Times New Roman" w:cs="Times New Roman"/>
          <w:sz w:val="24"/>
          <w:szCs w:val="24"/>
          <w:lang w:val="en-US"/>
        </w:rPr>
        <w:t xml:space="preserve">a dapat dipelajari dan dialami sebagai bagian kehidupan manusia’ menurut Siswono dalam Cahyanigsih dan Asikin (2015:281). Maka dari itu PBL adalah pendekatan yang tidak hanya melibatkan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sebagai peserta aktif dalam proses pembelajaran tetapi mendorong mereka untuk memiliki peran aktif dengan melibatkan mereka secara bermakna dengan permasalahan dunia nyata menurut Utecht dalam Cahyaningsih dan Asikin (2015:281). Dari uraian para ahli dan dari berbagai pendapat bahwa model PBL adalah pembelajaran yang mendorong </w:t>
      </w:r>
      <w:r w:rsidR="00AE3DEC">
        <w:rPr>
          <w:rFonts w:ascii="Times New Roman" w:hAnsi="Times New Roman" w:cs="Times New Roman"/>
          <w:sz w:val="24"/>
          <w:szCs w:val="24"/>
          <w:lang w:val="en-US"/>
        </w:rPr>
        <w:lastRenderedPageBreak/>
        <w:t>peserta didik</w:t>
      </w:r>
      <w:r>
        <w:rPr>
          <w:rFonts w:ascii="Times New Roman" w:hAnsi="Times New Roman" w:cs="Times New Roman"/>
          <w:sz w:val="24"/>
          <w:szCs w:val="24"/>
          <w:lang w:val="en-US"/>
        </w:rPr>
        <w:t xml:space="preserve"> untuk ikut serta dan aktif dalam proses pembelajaran dan juga dapat memotifasi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lebih meningkatkan kemamampuan berpikir kreatif matematis, disebabkan pembelajaran tersebut merupakan pemb</w:t>
      </w:r>
      <w:r w:rsidR="00A8678F">
        <w:rPr>
          <w:rFonts w:ascii="Times New Roman" w:hAnsi="Times New Roman" w:cs="Times New Roman"/>
          <w:sz w:val="24"/>
          <w:szCs w:val="24"/>
          <w:lang w:val="en-US"/>
        </w:rPr>
        <w:t xml:space="preserve">elajaran </w:t>
      </w:r>
      <w:r w:rsidR="003E308A" w:rsidRPr="003E308A">
        <w:rPr>
          <w:rFonts w:ascii="Times New Roman" w:hAnsi="Times New Roman" w:cs="Times New Roman"/>
          <w:sz w:val="24"/>
          <w:szCs w:val="24"/>
          <w:lang w:val="en-US"/>
        </w:rPr>
        <w:t>matematis</w:t>
      </w:r>
      <w:r w:rsidR="00A8678F">
        <w:rPr>
          <w:rFonts w:ascii="Times New Roman" w:hAnsi="Times New Roman" w:cs="Times New Roman"/>
          <w:sz w:val="24"/>
          <w:szCs w:val="24"/>
          <w:lang w:val="en-US"/>
        </w:rPr>
        <w:t>a humanistic.</w:t>
      </w:r>
    </w:p>
    <w:p w:rsidR="00A8678F" w:rsidRDefault="00A8678F" w:rsidP="00072BE8">
      <w:pPr>
        <w:pStyle w:val="ListParagraph"/>
        <w:spacing w:after="0" w:line="480" w:lineRule="auto"/>
        <w:ind w:firstLine="726"/>
        <w:contextualSpacing w:val="0"/>
        <w:jc w:val="both"/>
        <w:rPr>
          <w:rFonts w:ascii="Times New Roman" w:hAnsi="Times New Roman" w:cs="Times New Roman"/>
          <w:sz w:val="24"/>
          <w:szCs w:val="24"/>
          <w:lang w:val="en-US"/>
        </w:rPr>
      </w:pPr>
      <w:r w:rsidRPr="00A8678F">
        <w:rPr>
          <w:rFonts w:ascii="Times New Roman" w:hAnsi="Times New Roman" w:cs="Times New Roman"/>
          <w:sz w:val="24"/>
          <w:szCs w:val="24"/>
          <w:lang w:val="en-US"/>
        </w:rPr>
        <w:t xml:space="preserve">Landasan </w:t>
      </w:r>
      <w:r>
        <w:rPr>
          <w:rFonts w:ascii="Times New Roman" w:hAnsi="Times New Roman" w:cs="Times New Roman"/>
          <w:sz w:val="24"/>
          <w:szCs w:val="24"/>
          <w:lang w:val="en-US"/>
        </w:rPr>
        <w:t xml:space="preserve">teori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 adalah kolaborativisme, suatu pandangan yang berpendapat bahwa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menyusun pengetahuan dengan cara membangun penalaran dari semua pengetahuan yang sudah dimilikinya </w:t>
      </w:r>
      <w:r w:rsidR="002752D8">
        <w:rPr>
          <w:rFonts w:ascii="Times New Roman" w:hAnsi="Times New Roman" w:cs="Times New Roman"/>
          <w:sz w:val="24"/>
          <w:szCs w:val="24"/>
          <w:lang w:val="en-US"/>
        </w:rPr>
        <w:t xml:space="preserve">dan </w:t>
      </w:r>
      <w:r w:rsidR="005343CD">
        <w:rPr>
          <w:rFonts w:ascii="Times New Roman" w:hAnsi="Times New Roman" w:cs="Times New Roman"/>
          <w:sz w:val="24"/>
          <w:szCs w:val="24"/>
          <w:lang w:val="en-US"/>
        </w:rPr>
        <w:t xml:space="preserve">dari semua yang diperoleh sebagai hasil kegiatan berinteraksi dengan semua individu. Hal tersebut menyiratkan bahwa proses pembelajaran berpindah dari transfer informasi fasilitator kepada </w:t>
      </w:r>
      <w:r w:rsidR="00AE3DEC">
        <w:rPr>
          <w:rFonts w:ascii="Times New Roman" w:hAnsi="Times New Roman" w:cs="Times New Roman"/>
          <w:sz w:val="24"/>
          <w:szCs w:val="24"/>
          <w:lang w:val="en-US"/>
        </w:rPr>
        <w:t>peserta didik</w:t>
      </w:r>
      <w:r w:rsidR="005343CD">
        <w:rPr>
          <w:rFonts w:ascii="Times New Roman" w:hAnsi="Times New Roman" w:cs="Times New Roman"/>
          <w:sz w:val="24"/>
          <w:szCs w:val="24"/>
          <w:lang w:val="en-US"/>
        </w:rPr>
        <w:t xml:space="preserve"> menjadi proses kontruksi pengetahuan yang sifatnya </w:t>
      </w:r>
      <w:r w:rsidR="00094D30">
        <w:rPr>
          <w:rFonts w:ascii="Times New Roman" w:hAnsi="Times New Roman" w:cs="Times New Roman"/>
          <w:sz w:val="24"/>
          <w:szCs w:val="24"/>
          <w:lang w:val="en-US"/>
        </w:rPr>
        <w:t>sosial</w:t>
      </w:r>
      <w:r w:rsidR="005343CD">
        <w:rPr>
          <w:rFonts w:ascii="Times New Roman" w:hAnsi="Times New Roman" w:cs="Times New Roman"/>
          <w:sz w:val="24"/>
          <w:szCs w:val="24"/>
          <w:lang w:val="en-US"/>
        </w:rPr>
        <w:t xml:space="preserve"> dan individual. Diharapkan proses tersebut menghasilkan yang lebih baik, karena menurut paham kontruktivisme, manusia hanya dapat memahami melalui segala sesuatu yang dikonstruksinya sendiri. Berdasarkan teori yang dikembangkan Liu (dalam Saputra, 2015:19) menjelaskan bahwa karakteristik </w:t>
      </w:r>
      <w:r w:rsidR="00711428">
        <w:rPr>
          <w:rFonts w:ascii="Times New Roman" w:hAnsi="Times New Roman" w:cs="Times New Roman"/>
          <w:sz w:val="24"/>
          <w:szCs w:val="24"/>
          <w:lang w:val="en-US"/>
        </w:rPr>
        <w:t>dari PBL yaitu:</w:t>
      </w:r>
    </w:p>
    <w:p w:rsidR="00711428" w:rsidRDefault="00711428" w:rsidP="00711428">
      <w:pPr>
        <w:pStyle w:val="ListParagraph"/>
        <w:numPr>
          <w:ilvl w:val="1"/>
          <w:numId w:val="2"/>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Belajar berpusat pada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p>
    <w:p w:rsidR="00711428" w:rsidRPr="00711428" w:rsidRDefault="00711428" w:rsidP="00711428">
      <w:pPr>
        <w:pStyle w:val="ListParagraph"/>
        <w:spacing w:after="0" w:line="480" w:lineRule="auto"/>
        <w:ind w:left="1506" w:firstLine="65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pembelajaran PBL lebih menitik beratkan kepada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sebagai orang belajar. Oleh karena itu PBL didukung oleh teori konstruktivisme dimana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didorong untuk dapat mengembangkan pengetahuannya sendiri.</w:t>
      </w:r>
    </w:p>
    <w:p w:rsidR="00711428" w:rsidRDefault="00711428" w:rsidP="00711428">
      <w:pPr>
        <w:pStyle w:val="ListParagraph"/>
        <w:numPr>
          <w:ilvl w:val="1"/>
          <w:numId w:val="2"/>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Belajar menggunakan masalah-masalah </w:t>
      </w:r>
      <w:r w:rsidR="002A133B">
        <w:rPr>
          <w:rFonts w:ascii="Times New Roman" w:hAnsi="Times New Roman" w:cs="Times New Roman"/>
          <w:sz w:val="24"/>
          <w:szCs w:val="24"/>
          <w:lang w:val="en-US"/>
        </w:rPr>
        <w:t>autentik</w:t>
      </w:r>
    </w:p>
    <w:p w:rsidR="00711428" w:rsidRDefault="00711428" w:rsidP="00711428">
      <w:pPr>
        <w:pStyle w:val="ListParagraph"/>
        <w:spacing w:after="0" w:line="480" w:lineRule="auto"/>
        <w:ind w:left="1506" w:firstLine="65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Masalah yang disajikan kepada </w:t>
      </w:r>
      <w:r w:rsidR="00AE3DEC">
        <w:rPr>
          <w:rFonts w:ascii="Times New Roman" w:hAnsi="Times New Roman" w:cs="Times New Roman"/>
          <w:sz w:val="24"/>
          <w:szCs w:val="24"/>
          <w:lang w:val="en-US"/>
        </w:rPr>
        <w:t>peserta didik</w:t>
      </w:r>
      <w:r w:rsidR="00C405FC">
        <w:rPr>
          <w:rFonts w:ascii="Times New Roman" w:hAnsi="Times New Roman" w:cs="Times New Roman"/>
          <w:sz w:val="24"/>
          <w:szCs w:val="24"/>
          <w:lang w:val="en-US"/>
        </w:rPr>
        <w:t xml:space="preserve"> adalah masalah yang au</w:t>
      </w:r>
      <w:r>
        <w:rPr>
          <w:rFonts w:ascii="Times New Roman" w:hAnsi="Times New Roman" w:cs="Times New Roman"/>
          <w:sz w:val="24"/>
          <w:szCs w:val="24"/>
          <w:lang w:val="en-US"/>
        </w:rPr>
        <w:t xml:space="preserve">tentik sehingga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mampu dengan mudah memahami masalah tersebut serta dapat menerapkannya dalam kehidupan profesionalnya nanti.</w:t>
      </w:r>
    </w:p>
    <w:p w:rsidR="00711428" w:rsidRDefault="00711428" w:rsidP="00711428">
      <w:pPr>
        <w:pStyle w:val="ListParagraph"/>
        <w:numPr>
          <w:ilvl w:val="1"/>
          <w:numId w:val="2"/>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Memperoleh informasi baru melalui belajar secara langsung</w:t>
      </w:r>
    </w:p>
    <w:p w:rsidR="00711428" w:rsidRDefault="00711428" w:rsidP="00711428">
      <w:pPr>
        <w:pStyle w:val="ListParagraph"/>
        <w:spacing w:after="0" w:line="480" w:lineRule="auto"/>
        <w:ind w:left="1506" w:firstLine="65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proses pemecahan masalah mungkin saja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belum mengetahui dan memahami semua pengetahuan prasyaratnya, sehingga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berusaha untuk mencari sendiri melalui sumbernya, baik dari buku, internet atau informasi lainnya.</w:t>
      </w:r>
    </w:p>
    <w:p w:rsidR="00711428" w:rsidRDefault="00711428" w:rsidP="00711428">
      <w:pPr>
        <w:pStyle w:val="ListParagraph"/>
        <w:numPr>
          <w:ilvl w:val="1"/>
          <w:numId w:val="2"/>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Belajar dalam kelompok lain</w:t>
      </w:r>
    </w:p>
    <w:p w:rsidR="00711428" w:rsidRPr="00711428" w:rsidRDefault="00711428" w:rsidP="002475BF">
      <w:pPr>
        <w:pStyle w:val="ListParagraph"/>
        <w:spacing w:after="0" w:line="480" w:lineRule="auto"/>
        <w:ind w:left="1506" w:firstLine="65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terjadi interaksi ilmiah atau tuker pemikiran dalam usaha membangun pengetahuan secara kolaboratif, maka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 dilaksanakan dalam kelompok kecil</w:t>
      </w:r>
      <w:r w:rsidR="002475BF">
        <w:rPr>
          <w:rFonts w:ascii="Times New Roman" w:hAnsi="Times New Roman" w:cs="Times New Roman"/>
          <w:sz w:val="24"/>
          <w:szCs w:val="24"/>
          <w:lang w:val="en-US"/>
        </w:rPr>
        <w:t>. Kelompok yang dibuat menuntut pembagian tugas yang jelas dan penetapan tujuan yang jelas.</w:t>
      </w:r>
    </w:p>
    <w:p w:rsidR="00711428" w:rsidRDefault="00711428" w:rsidP="00711428">
      <w:pPr>
        <w:pStyle w:val="ListParagraph"/>
        <w:numPr>
          <w:ilvl w:val="1"/>
          <w:numId w:val="2"/>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Pengajar bertindak sebagai fasilitator</w:t>
      </w:r>
    </w:p>
    <w:p w:rsidR="002475BF" w:rsidRDefault="002475BF" w:rsidP="002475BF">
      <w:pPr>
        <w:pStyle w:val="ListParagraph"/>
        <w:spacing w:after="0" w:line="480" w:lineRule="auto"/>
        <w:ind w:left="1506" w:firstLine="65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pelaksanaan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 pengajar hanya berpe</w:t>
      </w:r>
      <w:r w:rsidR="002A133B">
        <w:rPr>
          <w:rFonts w:ascii="Times New Roman" w:hAnsi="Times New Roman" w:cs="Times New Roman"/>
          <w:sz w:val="24"/>
          <w:szCs w:val="24"/>
          <w:lang w:val="en-US"/>
        </w:rPr>
        <w:t xml:space="preserve">ran sebagai fasilitator. Meskipun demikian, </w:t>
      </w:r>
      <w:r>
        <w:rPr>
          <w:rFonts w:ascii="Times New Roman" w:hAnsi="Times New Roman" w:cs="Times New Roman"/>
          <w:sz w:val="24"/>
          <w:szCs w:val="24"/>
          <w:lang w:val="en-US"/>
        </w:rPr>
        <w:t xml:space="preserve">pengajar harus selalu memantau perkembangan aktivitas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dan mendorong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agar mencapai target yang hendak dicapai.</w:t>
      </w:r>
    </w:p>
    <w:p w:rsidR="002475BF" w:rsidRDefault="002475BF" w:rsidP="0097491B">
      <w:pPr>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Oleh karena itu</w:t>
      </w:r>
      <w:r w:rsidR="002A133B">
        <w:rPr>
          <w:rFonts w:ascii="Times New Roman" w:hAnsi="Times New Roman" w:cs="Times New Roman"/>
          <w:sz w:val="24"/>
          <w:szCs w:val="24"/>
          <w:lang w:val="en-US"/>
        </w:rPr>
        <w:t>,</w:t>
      </w:r>
      <w:r>
        <w:rPr>
          <w:rFonts w:ascii="Times New Roman" w:hAnsi="Times New Roman" w:cs="Times New Roman"/>
          <w:sz w:val="24"/>
          <w:szCs w:val="24"/>
          <w:lang w:val="en-US"/>
        </w:rPr>
        <w:t xml:space="preserve"> pembelajaran PBL memiliki gagasan bahwa pembelajaran dapat dicapai jika kegiatan pendidikan dipusatkan pada tugas-tugas atau permasalahan </w:t>
      </w:r>
      <w:r w:rsidR="002A133B">
        <w:rPr>
          <w:rFonts w:ascii="Times New Roman" w:hAnsi="Times New Roman" w:cs="Times New Roman"/>
          <w:sz w:val="24"/>
          <w:szCs w:val="24"/>
          <w:lang w:val="en-US"/>
        </w:rPr>
        <w:t>autentik</w:t>
      </w:r>
      <w:r>
        <w:rPr>
          <w:rFonts w:ascii="Times New Roman" w:hAnsi="Times New Roman" w:cs="Times New Roman"/>
          <w:sz w:val="24"/>
          <w:szCs w:val="24"/>
          <w:lang w:val="en-US"/>
        </w:rPr>
        <w:t xml:space="preserve">, relevan, dan dipersentasikan dalam suatu konteks. Cara tersebut bertujuan agar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Pr>
          <w:rFonts w:ascii="Times New Roman" w:hAnsi="Times New Roman" w:cs="Times New Roman"/>
          <w:sz w:val="24"/>
          <w:szCs w:val="24"/>
          <w:lang w:val="en-US"/>
        </w:rPr>
        <w:t>/</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memiliki pengalaman sebagaimana mereka nantinya hadapi </w:t>
      </w:r>
      <w:r w:rsidR="005C63EA">
        <w:rPr>
          <w:rFonts w:ascii="Times New Roman" w:hAnsi="Times New Roman" w:cs="Times New Roman"/>
          <w:sz w:val="24"/>
          <w:szCs w:val="24"/>
          <w:lang w:val="en-US"/>
        </w:rPr>
        <w:t>kehidupan profesionalnya. Pengalaman tersebut sangat penting karena pembelajaran yang efektif dimulai dari pengalaman konkret. Pertanyaan, pengalaman, formulasi serta penyusunan konsep tentang permasalahan yang mereka ciptakan sendiri merupakan dasar untuk pembelajaran.</w:t>
      </w:r>
    </w:p>
    <w:p w:rsidR="00FD680D" w:rsidRDefault="00FD680D" w:rsidP="0097491B">
      <w:pPr>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suatu materi pelajaran dengan menggunakan PBL sebagai basis model dilaksanakan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mengikuti beberapa langkah PBL dengan setiap langkah disesuaikan dengan mata pelajaran yang bersangkutan.</w:t>
      </w:r>
    </w:p>
    <w:p w:rsidR="00FD680D" w:rsidRDefault="00FD680D" w:rsidP="00FD680D">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Konsep Dasar (</w:t>
      </w:r>
      <w:r>
        <w:rPr>
          <w:rFonts w:ascii="Times New Roman" w:hAnsi="Times New Roman" w:cs="Times New Roman"/>
          <w:i/>
          <w:sz w:val="24"/>
          <w:szCs w:val="24"/>
          <w:lang w:val="en-US"/>
        </w:rPr>
        <w:t>Basic Concept</w:t>
      </w:r>
      <w:r>
        <w:rPr>
          <w:rFonts w:ascii="Times New Roman" w:hAnsi="Times New Roman" w:cs="Times New Roman"/>
          <w:sz w:val="24"/>
          <w:szCs w:val="24"/>
          <w:lang w:val="en-US"/>
        </w:rPr>
        <w:t>)</w:t>
      </w:r>
    </w:p>
    <w:p w:rsidR="003A5F32" w:rsidRPr="004C3294" w:rsidRDefault="003A5F32"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Jika dipandang perlu, fasilitor dapat memberikan konsep dasar, petunjuk</w:t>
      </w:r>
      <w:r w:rsidR="004C3294">
        <w:rPr>
          <w:rFonts w:ascii="Times New Roman" w:hAnsi="Times New Roman" w:cs="Times New Roman"/>
          <w:sz w:val="24"/>
          <w:szCs w:val="24"/>
          <w:lang w:val="en-US"/>
        </w:rPr>
        <w:t xml:space="preserve">, referensi, atau </w:t>
      </w:r>
      <w:r w:rsidR="004C3294">
        <w:rPr>
          <w:rFonts w:ascii="Times New Roman" w:hAnsi="Times New Roman" w:cs="Times New Roman"/>
          <w:i/>
          <w:sz w:val="24"/>
          <w:szCs w:val="24"/>
          <w:lang w:val="en-US"/>
        </w:rPr>
        <w:t>link</w:t>
      </w:r>
      <w:r w:rsidR="004C3294">
        <w:rPr>
          <w:rFonts w:ascii="Times New Roman" w:hAnsi="Times New Roman" w:cs="Times New Roman"/>
          <w:sz w:val="24"/>
          <w:szCs w:val="24"/>
          <w:lang w:val="en-US"/>
        </w:rPr>
        <w:t xml:space="preserve"> dan </w:t>
      </w:r>
      <w:r w:rsidR="004C3294">
        <w:rPr>
          <w:rFonts w:ascii="Times New Roman" w:hAnsi="Times New Roman" w:cs="Times New Roman"/>
          <w:i/>
          <w:sz w:val="24"/>
          <w:szCs w:val="24"/>
          <w:lang w:val="en-US"/>
        </w:rPr>
        <w:t>skill</w:t>
      </w:r>
      <w:r w:rsidR="004C3294">
        <w:rPr>
          <w:rFonts w:ascii="Times New Roman" w:hAnsi="Times New Roman" w:cs="Times New Roman"/>
          <w:sz w:val="24"/>
          <w:szCs w:val="24"/>
          <w:lang w:val="en-US"/>
        </w:rPr>
        <w:t xml:space="preserve"> yang diperlukan dalam pembelajaran tersebut. Hal ini dimaksudkan agar peserta didik lebih cepat masuk dalam atmosfer pembelajaran dan mendapatkan ‘peta’ yang akurat tentang arah dan tujuan pembelajaran. Lebih jauh, hal ini diperlukan untuk memastikan peserta didik memperoleh kunci utama materi pembelajaran, sehingga tidak ada kemungkinan terlewatkan oleh peserta </w:t>
      </w:r>
      <w:r w:rsidR="00522C72">
        <w:rPr>
          <w:rFonts w:ascii="Times New Roman" w:hAnsi="Times New Roman" w:cs="Times New Roman"/>
          <w:sz w:val="24"/>
          <w:szCs w:val="24"/>
          <w:lang w:val="en-US"/>
        </w:rPr>
        <w:t xml:space="preserve">didik seperti yang dapat terjadi jika peserta didik mempelajari secara mandiri. Konsep yang diberikan tidak </w:t>
      </w:r>
      <w:r w:rsidR="00522C72">
        <w:rPr>
          <w:rFonts w:ascii="Times New Roman" w:hAnsi="Times New Roman" w:cs="Times New Roman"/>
          <w:sz w:val="24"/>
          <w:szCs w:val="24"/>
          <w:lang w:val="en-US"/>
        </w:rPr>
        <w:lastRenderedPageBreak/>
        <w:t xml:space="preserve">perlu detail, </w:t>
      </w:r>
      <w:r w:rsidR="002A133B">
        <w:rPr>
          <w:rFonts w:ascii="Times New Roman" w:hAnsi="Times New Roman" w:cs="Times New Roman"/>
          <w:sz w:val="24"/>
          <w:szCs w:val="24"/>
          <w:lang w:val="en-US"/>
        </w:rPr>
        <w:t xml:space="preserve">yang </w:t>
      </w:r>
      <w:r w:rsidR="00522C72">
        <w:rPr>
          <w:rFonts w:ascii="Times New Roman" w:hAnsi="Times New Roman" w:cs="Times New Roman"/>
          <w:sz w:val="24"/>
          <w:szCs w:val="24"/>
          <w:lang w:val="en-US"/>
        </w:rPr>
        <w:t xml:space="preserve">diutamakan dalam bentuk </w:t>
      </w:r>
      <w:r w:rsidR="006E507A">
        <w:rPr>
          <w:rFonts w:ascii="Times New Roman" w:hAnsi="Times New Roman" w:cs="Times New Roman"/>
          <w:sz w:val="24"/>
          <w:szCs w:val="24"/>
          <w:lang w:val="en-US"/>
        </w:rPr>
        <w:t xml:space="preserve">garis besar saja </w:t>
      </w:r>
      <w:r w:rsidR="00522C72">
        <w:rPr>
          <w:rFonts w:ascii="Times New Roman" w:hAnsi="Times New Roman" w:cs="Times New Roman"/>
          <w:sz w:val="24"/>
          <w:szCs w:val="24"/>
          <w:lang w:val="en-US"/>
        </w:rPr>
        <w:t>sehingga peserta didik dapat mengembangkannya secara mandiri.</w:t>
      </w:r>
    </w:p>
    <w:p w:rsidR="00FD680D" w:rsidRDefault="00FD680D" w:rsidP="00FD680D">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Pendefinisian Masalah (</w:t>
      </w:r>
      <w:r>
        <w:rPr>
          <w:rFonts w:ascii="Times New Roman" w:hAnsi="Times New Roman" w:cs="Times New Roman"/>
          <w:i/>
          <w:sz w:val="24"/>
          <w:szCs w:val="24"/>
          <w:lang w:val="en-US"/>
        </w:rPr>
        <w:t>Defining The Problem</w:t>
      </w:r>
      <w:r>
        <w:rPr>
          <w:rFonts w:ascii="Times New Roman" w:hAnsi="Times New Roman" w:cs="Times New Roman"/>
          <w:sz w:val="24"/>
          <w:szCs w:val="24"/>
          <w:lang w:val="en-US"/>
        </w:rPr>
        <w:t>)</w:t>
      </w:r>
    </w:p>
    <w:p w:rsidR="00522C72" w:rsidRDefault="00522C72"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Dalam langkah</w:t>
      </w:r>
      <w:r w:rsidR="006E507A">
        <w:rPr>
          <w:rFonts w:ascii="Times New Roman" w:hAnsi="Times New Roman" w:cs="Times New Roman"/>
          <w:sz w:val="24"/>
          <w:szCs w:val="24"/>
          <w:lang w:val="en-US"/>
        </w:rPr>
        <w:t xml:space="preserve"> ini fasilitator menyampaikan sk</w:t>
      </w:r>
      <w:r>
        <w:rPr>
          <w:rFonts w:ascii="Times New Roman" w:hAnsi="Times New Roman" w:cs="Times New Roman"/>
          <w:sz w:val="24"/>
          <w:szCs w:val="24"/>
          <w:lang w:val="en-US"/>
        </w:rPr>
        <w:t xml:space="preserve">enario atau permasalahan dalam kelompoknya, peserta didik melakukan berbagai kegiatan. Pertama, </w:t>
      </w:r>
      <w:r>
        <w:rPr>
          <w:rFonts w:ascii="Times New Roman" w:hAnsi="Times New Roman" w:cs="Times New Roman"/>
          <w:i/>
          <w:sz w:val="24"/>
          <w:szCs w:val="24"/>
          <w:lang w:val="en-US"/>
        </w:rPr>
        <w:t xml:space="preserve">brainstorming </w:t>
      </w:r>
      <w:r>
        <w:rPr>
          <w:rFonts w:ascii="Times New Roman" w:hAnsi="Times New Roman" w:cs="Times New Roman"/>
          <w:sz w:val="24"/>
          <w:szCs w:val="24"/>
          <w:lang w:val="en-US"/>
        </w:rPr>
        <w:t xml:space="preserve">yang dilaksanakan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semua anggota kelompok mengungkapkan pendapat, ide, dan tanggapan terhadap </w:t>
      </w:r>
      <w:r w:rsidR="004E06AF">
        <w:rPr>
          <w:rFonts w:ascii="Times New Roman" w:hAnsi="Times New Roman" w:cs="Times New Roman"/>
          <w:sz w:val="24"/>
          <w:szCs w:val="24"/>
          <w:lang w:val="en-US"/>
        </w:rPr>
        <w:t>skenario</w:t>
      </w:r>
      <w:r>
        <w:rPr>
          <w:rFonts w:ascii="Times New Roman" w:hAnsi="Times New Roman" w:cs="Times New Roman"/>
          <w:sz w:val="24"/>
          <w:szCs w:val="24"/>
          <w:lang w:val="en-US"/>
        </w:rPr>
        <w:t xml:space="preserve"> secara bebas, sehingga dimungkinkan muncul berbagai macam </w:t>
      </w:r>
      <w:r w:rsidR="004E06AF">
        <w:rPr>
          <w:rFonts w:ascii="Times New Roman" w:hAnsi="Times New Roman" w:cs="Times New Roman"/>
          <w:sz w:val="24"/>
          <w:szCs w:val="24"/>
          <w:lang w:val="en-US"/>
        </w:rPr>
        <w:t>alternatif</w:t>
      </w:r>
      <w:r>
        <w:rPr>
          <w:rFonts w:ascii="Times New Roman" w:hAnsi="Times New Roman" w:cs="Times New Roman"/>
          <w:sz w:val="24"/>
          <w:szCs w:val="24"/>
          <w:lang w:val="en-US"/>
        </w:rPr>
        <w:t xml:space="preserve"> pendapat. Setiap anggota kelompok memiliki hak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dalam memberikan dan menyampaikan ide dalam diskusi serta mendokumentasikan secara tertulis pendapat masing-masing dalam kertas kerja.</w:t>
      </w:r>
    </w:p>
    <w:p w:rsidR="00522C72" w:rsidRDefault="00522C72"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setiap kelompok harus mencari istilah yang kurang dikenal dalam </w:t>
      </w:r>
      <w:r w:rsidR="004E06AF">
        <w:rPr>
          <w:rFonts w:ascii="Times New Roman" w:hAnsi="Times New Roman" w:cs="Times New Roman"/>
          <w:sz w:val="24"/>
          <w:szCs w:val="24"/>
          <w:lang w:val="en-US"/>
        </w:rPr>
        <w:t>skenario</w:t>
      </w:r>
      <w:r>
        <w:rPr>
          <w:rFonts w:ascii="Times New Roman" w:hAnsi="Times New Roman" w:cs="Times New Roman"/>
          <w:sz w:val="24"/>
          <w:szCs w:val="24"/>
          <w:lang w:val="en-US"/>
        </w:rPr>
        <w:t xml:space="preserve"> tersebut dan berusaha mendiskusikan </w:t>
      </w:r>
      <w:r w:rsidR="008B4EE1">
        <w:rPr>
          <w:rFonts w:ascii="Times New Roman" w:hAnsi="Times New Roman" w:cs="Times New Roman"/>
          <w:sz w:val="24"/>
          <w:szCs w:val="24"/>
          <w:lang w:val="en-US"/>
        </w:rPr>
        <w:t>maksud dan artinya. Jika ada peserta didik yang mengetahui artinya, segera menjelaskan kepada teman yang lain. Jika ada bagian yang belum dapat dipecahkan dalam kelompok tersebut, ditulis dalam permasalahan kelompok. Selanjutnya, jika ada bagian yang belum dapat dipecahkan dalam kelompok tersebut, ditulis sebagai isu dalam permasalahan kelompok.</w:t>
      </w:r>
    </w:p>
    <w:p w:rsidR="008B4EE1" w:rsidRPr="00522C72" w:rsidRDefault="008B4EE1"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Kedua, melakukan seleksi </w:t>
      </w:r>
      <w:r w:rsidR="004E06AF">
        <w:rPr>
          <w:rFonts w:ascii="Times New Roman" w:hAnsi="Times New Roman" w:cs="Times New Roman"/>
          <w:sz w:val="24"/>
          <w:szCs w:val="24"/>
          <w:lang w:val="en-US"/>
        </w:rPr>
        <w:t>alternatif</w:t>
      </w:r>
      <w:r>
        <w:rPr>
          <w:rFonts w:ascii="Times New Roman" w:hAnsi="Times New Roman" w:cs="Times New Roman"/>
          <w:sz w:val="24"/>
          <w:szCs w:val="24"/>
          <w:lang w:val="en-US"/>
        </w:rPr>
        <w:t xml:space="preserve"> untuk memilih pendapat yang lebih </w:t>
      </w:r>
      <w:r w:rsidR="004E06AF">
        <w:rPr>
          <w:rFonts w:ascii="Times New Roman" w:hAnsi="Times New Roman" w:cs="Times New Roman"/>
          <w:sz w:val="24"/>
          <w:szCs w:val="24"/>
          <w:lang w:val="en-US"/>
        </w:rPr>
        <w:t>fokus</w:t>
      </w:r>
      <w:r>
        <w:rPr>
          <w:rFonts w:ascii="Times New Roman" w:hAnsi="Times New Roman" w:cs="Times New Roman"/>
          <w:sz w:val="24"/>
          <w:szCs w:val="24"/>
          <w:lang w:val="en-US"/>
        </w:rPr>
        <w:t xml:space="preserve">. Ketiga, menentukan permasalahan dan melakukan pembagian tugas dalam kelompok untuk mencari </w:t>
      </w:r>
      <w:r>
        <w:rPr>
          <w:rFonts w:ascii="Times New Roman" w:hAnsi="Times New Roman" w:cs="Times New Roman"/>
          <w:sz w:val="24"/>
          <w:szCs w:val="24"/>
          <w:lang w:val="en-US"/>
        </w:rPr>
        <w:lastRenderedPageBreak/>
        <w:t xml:space="preserve">referensi penyelesaian dari isu permasalahan yang didapat. Fasilitator memvalidasi pilihan-pilihan yang diambil peserta didik. Jika tujuan yang diinginkan oleh fasilitator belum disinggung oleh peserta didik, fasilitator mengusulkannya dengan memberikan alasannya. Pada akhir langkah peserta didik diharapkan memiliki gambaran yang jelas tentang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mereka ketahui, apa saja yang mereka tidak ketahui, dan pengetahuan apa saja yang diperlukan untuk menjebataninya. Untuk memastikan setiap peserta di</w:t>
      </w:r>
      <w:r w:rsidR="00C630AB">
        <w:rPr>
          <w:rFonts w:ascii="Times New Roman" w:hAnsi="Times New Roman" w:cs="Times New Roman"/>
          <w:sz w:val="24"/>
          <w:szCs w:val="24"/>
          <w:lang w:val="en-US"/>
        </w:rPr>
        <w:t xml:space="preserve">dik mengikuti langkah ini, </w:t>
      </w:r>
      <w:r>
        <w:rPr>
          <w:rFonts w:ascii="Times New Roman" w:hAnsi="Times New Roman" w:cs="Times New Roman"/>
          <w:sz w:val="24"/>
          <w:szCs w:val="24"/>
          <w:lang w:val="en-US"/>
        </w:rPr>
        <w:t>pendefinisian masalah dilakukan dengan mengikuti petunjuk.</w:t>
      </w:r>
    </w:p>
    <w:p w:rsidR="00FD680D" w:rsidRDefault="00FD680D" w:rsidP="00FD680D">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Pembelajaran Mandiri (</w:t>
      </w:r>
      <w:r w:rsidR="003A5F32">
        <w:rPr>
          <w:rFonts w:ascii="Times New Roman" w:hAnsi="Times New Roman" w:cs="Times New Roman"/>
          <w:i/>
          <w:sz w:val="24"/>
          <w:szCs w:val="24"/>
          <w:lang w:val="en-US"/>
        </w:rPr>
        <w:t>Self Learning</w:t>
      </w:r>
      <w:r w:rsidR="003A5F32">
        <w:rPr>
          <w:rFonts w:ascii="Times New Roman" w:hAnsi="Times New Roman" w:cs="Times New Roman"/>
          <w:sz w:val="24"/>
          <w:szCs w:val="24"/>
          <w:lang w:val="en-US"/>
        </w:rPr>
        <w:t>)</w:t>
      </w:r>
    </w:p>
    <w:p w:rsidR="008B4EE1" w:rsidRDefault="008B4EE1" w:rsidP="0097491B">
      <w:pPr>
        <w:pStyle w:val="ListParagraph"/>
        <w:spacing w:after="0" w:line="480" w:lineRule="auto"/>
        <w:ind w:left="1506"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Setelah mengetahui tugasnya, masing-masing peserta didik mencari berbagai sumber yang dapat memperjelas isu yang sedang diinvestigasi. Sumber yang dimaksud dapat dalam bentuk artikel tertulis yang tersimpan diperpustakaan, halaman web, atau bahkan pakar dalam bidang yang relevan. Tahap investigasi memiliki dua tujuan utama, yaitu:</w:t>
      </w:r>
    </w:p>
    <w:p w:rsidR="008B4EE1" w:rsidRDefault="008B4EE1" w:rsidP="008B4EE1">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peserta didik mencari informasi dan mengembangkan pemahaman yang relevan dengan permasalahan </w:t>
      </w:r>
      <w:r w:rsidR="005F18F0">
        <w:rPr>
          <w:rFonts w:ascii="Times New Roman" w:hAnsi="Times New Roman" w:cs="Times New Roman"/>
          <w:sz w:val="24"/>
          <w:szCs w:val="24"/>
          <w:lang w:val="en-US"/>
        </w:rPr>
        <w:t>yang telah didiskusikan di kelas, dan</w:t>
      </w:r>
    </w:p>
    <w:p w:rsidR="005F18F0" w:rsidRDefault="005F18F0" w:rsidP="008B4EE1">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Informasi dikumpulkan dengan satu tujuan yaitu dipresentasikan di kelas dan informasi tersebut haruslah relevan dan dapat dipahami.</w:t>
      </w:r>
    </w:p>
    <w:p w:rsidR="005F18F0" w:rsidRPr="005F18F0" w:rsidRDefault="005F18F0" w:rsidP="0097491B">
      <w:pPr>
        <w:spacing w:after="0" w:line="480" w:lineRule="auto"/>
        <w:ind w:left="1506"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Diluar pertemuan dengan fasilitator, peserta didik bebas untuk mengadakan pertemuan dan melakukan berbagai kegiatan. Dalam pertemuan tersebut peserta didik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saling bertukar informasi yang telah dikumpulkannya dan pengetahuan yang telah mereka bangun. Peserta didik juga harus mengorganisasi informasi yang didiskusikan, sehingga anggota kelompok lain dapat memahami relevansi terhadap permasalahan yang dihadapi.</w:t>
      </w:r>
    </w:p>
    <w:p w:rsidR="003A5F32" w:rsidRPr="005F18F0" w:rsidRDefault="003A5F32" w:rsidP="00FD680D">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Pertukaran Pengetahuan (</w:t>
      </w:r>
      <w:r>
        <w:rPr>
          <w:rFonts w:ascii="Times New Roman" w:hAnsi="Times New Roman" w:cs="Times New Roman"/>
          <w:i/>
          <w:sz w:val="24"/>
          <w:szCs w:val="24"/>
          <w:lang w:val="en-US"/>
        </w:rPr>
        <w:t>Exchange Knowledge)</w:t>
      </w:r>
    </w:p>
    <w:p w:rsidR="005F18F0" w:rsidRDefault="005F18F0"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mendapatkan sumber untuk keperluan pendalaman materi dalam langkah pembelajaran mandiri, selanjutnya pada pertemuan berikutnya peserta didik berdiskusi dalam kelompoknya untuk mengklarifikasi capaiannya dan merumuskan solusi dari permasalahan kelompok. Pertukaran pengetahuan ini dapat dilakuakan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peserta didik berkumpul sesuai kelompok dna fasilitatornya.</w:t>
      </w:r>
    </w:p>
    <w:p w:rsidR="005F18F0" w:rsidRDefault="00D608B5" w:rsidP="0097491B">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Tiap kelompok menentukan ketua diskusi dan tiap peserta didik menyampaikan hasil pembelajaran mandiri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mengintegrasikan hasil pembelajaran mandiri untuk mendapatkan kesimpulan kelompok. Langkah selanjutnya presentasi hasil dalam pleno (kelas besar) dengan mengakomodasi masukan dari pleno, menentukan kesimpulan akhir, dan dokumentasi akhir. Untuk memastikan setiap peserta didik mengikuti langkah ini maka dilakukan petunjuk.</w:t>
      </w:r>
    </w:p>
    <w:p w:rsidR="00D608B5" w:rsidRDefault="00D608B5" w:rsidP="0097491B">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Sebagaimana pendekatan pembelajaran lainnya, pembelajaran PBL memiliki kelebiahan dan kekurangan yang perlu dicermati untuk keberhasilan penggunanya. Beberapa kelebihan yang terungkap dari penelitian tentang pembelajaran PBL menurut Ibrahim (dalam Saputra, 2015:25) adalah:</w:t>
      </w:r>
    </w:p>
    <w:p w:rsidR="00D608B5" w:rsidRDefault="00D608B5" w:rsidP="0097491B">
      <w:pPr>
        <w:pStyle w:val="ListParagraph"/>
        <w:numPr>
          <w:ilvl w:val="0"/>
          <w:numId w:val="17"/>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Retensi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pada apa yang dipelajari lebih lama dan kuat</w:t>
      </w:r>
    </w:p>
    <w:p w:rsidR="00D608B5" w:rsidRDefault="00D608B5" w:rsidP="0097491B">
      <w:pPr>
        <w:pStyle w:val="ListParagraph"/>
        <w:numPr>
          <w:ilvl w:val="0"/>
          <w:numId w:val="17"/>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Pengetahuan terintegrasi dengan baik</w:t>
      </w:r>
    </w:p>
    <w:p w:rsidR="00D608B5" w:rsidRDefault="00D608B5" w:rsidP="0097491B">
      <w:pPr>
        <w:pStyle w:val="ListParagraph"/>
        <w:numPr>
          <w:ilvl w:val="0"/>
          <w:numId w:val="17"/>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Mengembangkan keterampilan belajar jangka panjang, yaitu bagaimana meneliti, berkomunikasi dalam kelompok, dan bagaimana menangani masalah</w:t>
      </w:r>
    </w:p>
    <w:p w:rsidR="00D608B5" w:rsidRDefault="00D608B5" w:rsidP="0097491B">
      <w:pPr>
        <w:pStyle w:val="ListParagraph"/>
        <w:numPr>
          <w:ilvl w:val="0"/>
          <w:numId w:val="17"/>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Meningkatkan motivasi, minat dalam bidang studi, dan kemandirian belajar</w:t>
      </w:r>
    </w:p>
    <w:p w:rsidR="00D608B5" w:rsidRDefault="00D608B5" w:rsidP="0097491B">
      <w:pPr>
        <w:pStyle w:val="ListParagraph"/>
        <w:numPr>
          <w:ilvl w:val="0"/>
          <w:numId w:val="17"/>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Meningkatkan interaksi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-pendidik.</w:t>
      </w:r>
    </w:p>
    <w:p w:rsidR="00D608B5" w:rsidRDefault="00D608B5" w:rsidP="0097491B">
      <w:pPr>
        <w:spacing w:after="0"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Lee (dalam Saputra, 2015:25) mengungkapkan beberapa kelemahan pembelajaran PBL seperti:</w:t>
      </w:r>
    </w:p>
    <w:p w:rsidR="00D608B5" w:rsidRDefault="00C630AB" w:rsidP="00C630AB">
      <w:pPr>
        <w:pStyle w:val="ListParagraph"/>
        <w:numPr>
          <w:ilvl w:val="0"/>
          <w:numId w:val="18"/>
        </w:numPr>
        <w:tabs>
          <w:tab w:val="left" w:pos="2970"/>
        </w:tabs>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Instrumen </w:t>
      </w:r>
      <w:r w:rsidR="00D608B5">
        <w:rPr>
          <w:rFonts w:ascii="Times New Roman" w:hAnsi="Times New Roman" w:cs="Times New Roman"/>
          <w:sz w:val="24"/>
          <w:szCs w:val="24"/>
          <w:lang w:val="en-US"/>
        </w:rPr>
        <w:t>penelitian hasil belajar yang valid dan dapat diterima sulit dibuat atau ditafsirkan</w:t>
      </w:r>
    </w:p>
    <w:p w:rsidR="00D608B5" w:rsidRDefault="00D608B5" w:rsidP="0097491B">
      <w:pPr>
        <w:pStyle w:val="ListParagraph"/>
        <w:numPr>
          <w:ilvl w:val="0"/>
          <w:numId w:val="18"/>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Waktu yang diperlukan dalam pembelajaran lebih banyak</w:t>
      </w:r>
    </w:p>
    <w:p w:rsidR="00D608B5" w:rsidRDefault="00D608B5" w:rsidP="0097491B">
      <w:pPr>
        <w:pStyle w:val="ListParagraph"/>
        <w:numPr>
          <w:ilvl w:val="0"/>
          <w:numId w:val="18"/>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Kendala pada factor dosen yang sulit merubah orientasi dari pendidik mengajar menjadi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Pr>
          <w:rFonts w:ascii="Times New Roman" w:hAnsi="Times New Roman" w:cs="Times New Roman"/>
          <w:sz w:val="24"/>
          <w:szCs w:val="24"/>
          <w:lang w:val="en-US"/>
        </w:rPr>
        <w:t xml:space="preserve"> belajar</w:t>
      </w:r>
    </w:p>
    <w:p w:rsidR="00D608B5" w:rsidRPr="00D608B5" w:rsidRDefault="00D608B5" w:rsidP="0097491B">
      <w:pPr>
        <w:pStyle w:val="ListParagraph"/>
        <w:numPr>
          <w:ilvl w:val="0"/>
          <w:numId w:val="18"/>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Sulitnya merancang masalah yang memenuhi standar pembelajaran PBL.</w:t>
      </w:r>
    </w:p>
    <w:p w:rsidR="00547CFB" w:rsidRPr="00547CFB" w:rsidRDefault="00547CFB" w:rsidP="00072BE8">
      <w:pPr>
        <w:pStyle w:val="ListParagraph"/>
        <w:numPr>
          <w:ilvl w:val="0"/>
          <w:numId w:val="2"/>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lang w:val="en-US"/>
        </w:rPr>
        <w:lastRenderedPageBreak/>
        <w:t>Kerangka Perencanaan Model PBL</w:t>
      </w:r>
    </w:p>
    <w:p w:rsidR="00547CFB" w:rsidRDefault="00547CFB" w:rsidP="00D06FD4">
      <w:pPr>
        <w:pStyle w:val="ListParagraph"/>
        <w:spacing w:after="0" w:line="480" w:lineRule="auto"/>
        <w:ind w:left="426" w:firstLine="652"/>
        <w:contextualSpacing w:val="0"/>
        <w:jc w:val="both"/>
        <w:rPr>
          <w:rFonts w:ascii="Times New Roman" w:hAnsi="Times New Roman" w:cs="Times New Roman"/>
          <w:sz w:val="24"/>
          <w:szCs w:val="24"/>
          <w:lang w:val="en-US"/>
        </w:rPr>
      </w:pPr>
      <w:r w:rsidRPr="00547CFB">
        <w:rPr>
          <w:rFonts w:ascii="Times New Roman" w:hAnsi="Times New Roman" w:cs="Times New Roman"/>
          <w:sz w:val="24"/>
          <w:szCs w:val="24"/>
          <w:lang w:val="en-US"/>
        </w:rPr>
        <w:t xml:space="preserve">Lima </w:t>
      </w:r>
      <w:r>
        <w:rPr>
          <w:rFonts w:ascii="Times New Roman" w:hAnsi="Times New Roman" w:cs="Times New Roman"/>
          <w:sz w:val="24"/>
          <w:szCs w:val="24"/>
          <w:lang w:val="en-US"/>
        </w:rPr>
        <w:t xml:space="preserve">tahap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 dan perilaku yang dibutuhkan oleh pendidik seperti yang dikemukakan oleh Martinis (dalam Saputra, 2015:31) yang disajikan sebagai berikut:</w:t>
      </w:r>
    </w:p>
    <w:p w:rsidR="00547CFB" w:rsidRDefault="00547CFB" w:rsidP="00547CFB">
      <w:pPr>
        <w:pStyle w:val="ListParagraph"/>
        <w:spacing w:after="0" w:line="480" w:lineRule="auto"/>
        <w:ind w:left="788"/>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Tabel</w:t>
      </w:r>
      <w:r w:rsidR="00E16F0B">
        <w:rPr>
          <w:rFonts w:ascii="Times New Roman" w:hAnsi="Times New Roman" w:cs="Times New Roman"/>
          <w:b/>
          <w:sz w:val="24"/>
          <w:szCs w:val="24"/>
          <w:lang w:val="en-US"/>
        </w:rPr>
        <w:t xml:space="preserve"> 2.1</w:t>
      </w:r>
    </w:p>
    <w:p w:rsidR="00547CFB" w:rsidRDefault="00547CFB" w:rsidP="00547CFB">
      <w:pPr>
        <w:pStyle w:val="ListParagraph"/>
        <w:spacing w:after="0" w:line="480" w:lineRule="auto"/>
        <w:ind w:left="788"/>
        <w:contextualSpacing w:val="0"/>
        <w:jc w:val="center"/>
        <w:rPr>
          <w:rFonts w:ascii="Times New Roman" w:hAnsi="Times New Roman" w:cs="Times New Roman"/>
          <w:b/>
          <w:i/>
          <w:sz w:val="24"/>
          <w:szCs w:val="24"/>
          <w:lang w:val="en-US"/>
        </w:rPr>
      </w:pPr>
      <w:r>
        <w:rPr>
          <w:rFonts w:ascii="Times New Roman" w:hAnsi="Times New Roman" w:cs="Times New Roman"/>
          <w:b/>
          <w:sz w:val="24"/>
          <w:szCs w:val="24"/>
          <w:lang w:val="en-US"/>
        </w:rPr>
        <w:t xml:space="preserve">Tahap Pembelajaran </w:t>
      </w:r>
      <w:r>
        <w:rPr>
          <w:rFonts w:ascii="Times New Roman" w:hAnsi="Times New Roman" w:cs="Times New Roman"/>
          <w:b/>
          <w:i/>
          <w:sz w:val="24"/>
          <w:szCs w:val="24"/>
          <w:lang w:val="en-US"/>
        </w:rPr>
        <w:t>Problem Based Learning</w:t>
      </w:r>
    </w:p>
    <w:tbl>
      <w:tblPr>
        <w:tblStyle w:val="LightGrid-Accent4"/>
        <w:tblW w:w="7671" w:type="dxa"/>
        <w:tblInd w:w="392" w:type="dxa"/>
        <w:tblLook w:val="04A0" w:firstRow="1" w:lastRow="0" w:firstColumn="1" w:lastColumn="0" w:noHBand="0" w:noVBand="1"/>
      </w:tblPr>
      <w:tblGrid>
        <w:gridCol w:w="1843"/>
        <w:gridCol w:w="3118"/>
        <w:gridCol w:w="2710"/>
      </w:tblGrid>
      <w:tr w:rsidR="00547CFB" w:rsidRPr="0001474A" w:rsidTr="007D1E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ind w:hanging="814"/>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Tahap</w:t>
            </w:r>
          </w:p>
        </w:tc>
        <w:tc>
          <w:tcPr>
            <w:tcW w:w="3118" w:type="dxa"/>
          </w:tcPr>
          <w:p w:rsidR="00547CFB" w:rsidRPr="0001474A" w:rsidRDefault="00547CFB" w:rsidP="007D1E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01474A">
              <w:rPr>
                <w:rFonts w:ascii="Times New Roman" w:hAnsi="Times New Roman"/>
                <w:color w:val="000000" w:themeColor="text1"/>
                <w:sz w:val="20"/>
                <w:szCs w:val="20"/>
              </w:rPr>
              <w:t xml:space="preserve">Kegiatan </w:t>
            </w:r>
            <w:r>
              <w:rPr>
                <w:rFonts w:ascii="Times New Roman" w:hAnsi="Times New Roman"/>
                <w:color w:val="000000" w:themeColor="text1"/>
                <w:sz w:val="20"/>
                <w:szCs w:val="20"/>
              </w:rPr>
              <w:t>Pendidik</w:t>
            </w:r>
          </w:p>
        </w:tc>
        <w:tc>
          <w:tcPr>
            <w:tcW w:w="2710" w:type="dxa"/>
          </w:tcPr>
          <w:p w:rsidR="00547CFB" w:rsidRPr="0001474A" w:rsidRDefault="00547CFB" w:rsidP="007D1E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01474A">
              <w:rPr>
                <w:rFonts w:ascii="Times New Roman" w:hAnsi="Times New Roman"/>
                <w:color w:val="000000" w:themeColor="text1"/>
                <w:sz w:val="20"/>
                <w:szCs w:val="20"/>
              </w:rPr>
              <w:t xml:space="preserve">Kegiatan </w:t>
            </w:r>
            <w:r w:rsidR="00AE3DEC">
              <w:rPr>
                <w:rFonts w:ascii="Times New Roman" w:hAnsi="Times New Roman"/>
                <w:color w:val="000000" w:themeColor="text1"/>
                <w:sz w:val="20"/>
                <w:szCs w:val="20"/>
              </w:rPr>
              <w:t>Peserta didik</w:t>
            </w:r>
          </w:p>
        </w:tc>
      </w:tr>
      <w:tr w:rsidR="00547CFB" w:rsidRPr="0001474A" w:rsidTr="007D1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I</w:t>
            </w:r>
          </w:p>
          <w:p w:rsidR="00547CFB" w:rsidRPr="0001474A" w:rsidRDefault="00547CFB" w:rsidP="007D1E29">
            <w:pPr>
              <w:rPr>
                <w:rFonts w:ascii="Times New Roman" w:hAnsi="Times New Roman"/>
                <w:color w:val="000000" w:themeColor="text1"/>
                <w:sz w:val="20"/>
                <w:szCs w:val="20"/>
              </w:rPr>
            </w:pPr>
            <w:r w:rsidRPr="0001474A">
              <w:rPr>
                <w:rFonts w:ascii="Times New Roman" w:hAnsi="Times New Roman"/>
                <w:b w:val="0"/>
                <w:color w:val="000000" w:themeColor="text1"/>
                <w:sz w:val="20"/>
                <w:szCs w:val="20"/>
              </w:rPr>
              <w:t xml:space="preserve">Orientasi </w:t>
            </w:r>
            <w:r>
              <w:rPr>
                <w:rFonts w:ascii="Times New Roman" w:hAnsi="Times New Roman"/>
                <w:b w:val="0"/>
                <w:color w:val="000000" w:themeColor="text1"/>
                <w:sz w:val="20"/>
                <w:szCs w:val="20"/>
              </w:rPr>
              <w:t xml:space="preserve">peserta didik </w:t>
            </w:r>
            <w:r w:rsidRPr="0001474A">
              <w:rPr>
                <w:rFonts w:ascii="Times New Roman" w:hAnsi="Times New Roman"/>
                <w:b w:val="0"/>
                <w:color w:val="000000" w:themeColor="text1"/>
                <w:sz w:val="20"/>
                <w:szCs w:val="20"/>
              </w:rPr>
              <w:t>pada masalah</w:t>
            </w:r>
          </w:p>
        </w:tc>
        <w:tc>
          <w:tcPr>
            <w:tcW w:w="3118"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w:t>
            </w:r>
            <w:r w:rsidRPr="0001474A">
              <w:rPr>
                <w:rFonts w:ascii="Times New Roman" w:hAnsi="Times New Roman" w:cs="Times New Roman"/>
                <w:color w:val="000000" w:themeColor="text1"/>
                <w:sz w:val="20"/>
                <w:szCs w:val="20"/>
              </w:rPr>
              <w:t xml:space="preserve"> menjelaskan tujuan pembelajaran, menjelaskan kebutuhan yang diperlukan dan memotivasi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terlibat pada aktivitas pemecahan masalah yang dipilihnya</w:t>
            </w:r>
          </w:p>
        </w:tc>
        <w:tc>
          <w:tcPr>
            <w:tcW w:w="2710"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Peserta didik  </w:t>
            </w:r>
            <w:r w:rsidRPr="0001474A">
              <w:rPr>
                <w:rFonts w:ascii="Times New Roman" w:hAnsi="Times New Roman" w:cs="Times New Roman"/>
                <w:color w:val="000000" w:themeColor="text1"/>
                <w:sz w:val="20"/>
                <w:szCs w:val="20"/>
              </w:rPr>
              <w:t xml:space="preserve"> menginventarisasi dan mempersiapkan kebutuhan yang diperlukan dalam proses pembelajaran.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berada dalam kelompok yang telah ditetapkan</w:t>
            </w:r>
          </w:p>
        </w:tc>
      </w:tr>
      <w:tr w:rsidR="00547CFB" w:rsidRPr="0001474A" w:rsidTr="007D1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2</w:t>
            </w:r>
          </w:p>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 xml:space="preserve">Mengorganisasi </w:t>
            </w:r>
            <w:r>
              <w:rPr>
                <w:rFonts w:ascii="Times New Roman" w:hAnsi="Times New Roman"/>
                <w:b w:val="0"/>
                <w:color w:val="000000" w:themeColor="text1"/>
                <w:sz w:val="20"/>
                <w:szCs w:val="20"/>
              </w:rPr>
              <w:t>pesrta didik</w:t>
            </w:r>
            <w:r w:rsidRPr="0001474A">
              <w:rPr>
                <w:rFonts w:ascii="Times New Roman" w:hAnsi="Times New Roman"/>
                <w:b w:val="0"/>
                <w:color w:val="000000" w:themeColor="text1"/>
                <w:sz w:val="20"/>
                <w:szCs w:val="20"/>
              </w:rPr>
              <w:t xml:space="preserve"> untuk belajar</w:t>
            </w:r>
          </w:p>
        </w:tc>
        <w:tc>
          <w:tcPr>
            <w:tcW w:w="3118" w:type="dxa"/>
          </w:tcPr>
          <w:p w:rsidR="00547CFB" w:rsidRPr="0001474A" w:rsidRDefault="00547CFB" w:rsidP="007D1E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w:t>
            </w:r>
            <w:r w:rsidRPr="0001474A">
              <w:rPr>
                <w:rFonts w:ascii="Times New Roman" w:hAnsi="Times New Roman" w:cs="Times New Roman"/>
                <w:color w:val="000000" w:themeColor="text1"/>
                <w:sz w:val="20"/>
                <w:szCs w:val="20"/>
              </w:rPr>
              <w:t xml:space="preserve"> membantu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mendefinisikan dan mengorganisasikan tugas belajar yang berhubungan dengan masalah tersebut</w:t>
            </w:r>
          </w:p>
        </w:tc>
        <w:tc>
          <w:tcPr>
            <w:tcW w:w="2710" w:type="dxa"/>
          </w:tcPr>
          <w:p w:rsidR="00547CFB" w:rsidRPr="0001474A" w:rsidRDefault="00547CFB" w:rsidP="007D1E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membatasi permasalahannya yang akan dikaji</w:t>
            </w:r>
          </w:p>
        </w:tc>
      </w:tr>
      <w:tr w:rsidR="00547CFB" w:rsidRPr="0001474A" w:rsidTr="007D1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3</w:t>
            </w:r>
          </w:p>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 xml:space="preserve">Membimbing penyelidikan </w:t>
            </w:r>
            <w:r>
              <w:rPr>
                <w:rFonts w:ascii="Times New Roman" w:hAnsi="Times New Roman"/>
                <w:b w:val="0"/>
                <w:color w:val="000000" w:themeColor="text1"/>
                <w:sz w:val="20"/>
                <w:szCs w:val="20"/>
              </w:rPr>
              <w:t>mandiri</w:t>
            </w:r>
            <w:r w:rsidRPr="0001474A">
              <w:rPr>
                <w:rFonts w:ascii="Times New Roman" w:hAnsi="Times New Roman"/>
                <w:b w:val="0"/>
                <w:color w:val="000000" w:themeColor="text1"/>
                <w:sz w:val="20"/>
                <w:szCs w:val="20"/>
              </w:rPr>
              <w:t xml:space="preserve"> maupun kelompok</w:t>
            </w:r>
          </w:p>
        </w:tc>
        <w:tc>
          <w:tcPr>
            <w:tcW w:w="3118"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w:t>
            </w:r>
            <w:r w:rsidRPr="0001474A">
              <w:rPr>
                <w:rFonts w:ascii="Times New Roman" w:hAnsi="Times New Roman" w:cs="Times New Roman"/>
                <w:color w:val="000000" w:themeColor="text1"/>
                <w:sz w:val="20"/>
                <w:szCs w:val="20"/>
              </w:rPr>
              <w:t xml:space="preserve"> mendorong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untuk mengumpulkan informasi yang sesuai, untuk mendapatkan penjelasan dan pemecahan masalah</w:t>
            </w:r>
          </w:p>
        </w:tc>
        <w:tc>
          <w:tcPr>
            <w:tcW w:w="2710"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melakukan inkuiri, investigasi, dan bertanya untuk mendapatkan jawaban atas permasalahan yang dihadapi</w:t>
            </w:r>
          </w:p>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547CFB" w:rsidRPr="0001474A" w:rsidTr="007D1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4</w:t>
            </w:r>
          </w:p>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Mengembangkan dan menyajikan hasil karya</w:t>
            </w:r>
          </w:p>
        </w:tc>
        <w:tc>
          <w:tcPr>
            <w:tcW w:w="3118" w:type="dxa"/>
          </w:tcPr>
          <w:p w:rsidR="00547CFB" w:rsidRPr="0001474A" w:rsidRDefault="00547CFB" w:rsidP="007D1E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w:t>
            </w:r>
            <w:r w:rsidRPr="0001474A">
              <w:rPr>
                <w:rFonts w:ascii="Times New Roman" w:hAnsi="Times New Roman" w:cs="Times New Roman"/>
                <w:color w:val="000000" w:themeColor="text1"/>
                <w:sz w:val="20"/>
                <w:szCs w:val="20"/>
              </w:rPr>
              <w:t xml:space="preserve"> membantu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dalam merencanakan dan menyiapkan laporan serta membantu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untuk berbagai tugas dalam kelompoknya.</w:t>
            </w:r>
          </w:p>
        </w:tc>
        <w:tc>
          <w:tcPr>
            <w:tcW w:w="2710" w:type="dxa"/>
          </w:tcPr>
          <w:p w:rsidR="00547CFB" w:rsidRPr="0001474A" w:rsidRDefault="00547CFB" w:rsidP="007D1E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menyusun laporan dalam kelompok dan menyajikannya dihadapan kelas dan berdiskusi dalam kelas</w:t>
            </w:r>
          </w:p>
        </w:tc>
      </w:tr>
      <w:tr w:rsidR="00547CFB" w:rsidRPr="0001474A" w:rsidTr="007D1E29">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843" w:type="dxa"/>
          </w:tcPr>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5</w:t>
            </w:r>
          </w:p>
          <w:p w:rsidR="00547CFB" w:rsidRPr="0001474A" w:rsidRDefault="00547CFB" w:rsidP="007D1E29">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Menganalisis dan mengevaluasi proses pemecahan masalah</w:t>
            </w:r>
          </w:p>
        </w:tc>
        <w:tc>
          <w:tcPr>
            <w:tcW w:w="3118"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Pendidik</w:t>
            </w:r>
            <w:r w:rsidRPr="0001474A">
              <w:rPr>
                <w:rFonts w:ascii="Times New Roman" w:hAnsi="Times New Roman" w:cs="Times New Roman"/>
                <w:color w:val="000000" w:themeColor="text1"/>
                <w:sz w:val="20"/>
                <w:szCs w:val="20"/>
              </w:rPr>
              <w:t xml:space="preserve"> membantu </w:t>
            </w: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untuk melakukan refleksi atau evaluasi terhadap penyelidikan mereka dan proses-proses yang mereka gunakan.</w:t>
            </w:r>
          </w:p>
        </w:tc>
        <w:tc>
          <w:tcPr>
            <w:tcW w:w="2710" w:type="dxa"/>
          </w:tcPr>
          <w:p w:rsidR="00547CFB" w:rsidRPr="0001474A" w:rsidRDefault="00547CFB" w:rsidP="007D1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Peserta didik</w:t>
            </w:r>
            <w:r w:rsidRPr="0001474A">
              <w:rPr>
                <w:rFonts w:ascii="Times New Roman" w:hAnsi="Times New Roman" w:cs="Times New Roman"/>
                <w:color w:val="000000" w:themeColor="text1"/>
                <w:sz w:val="20"/>
                <w:szCs w:val="20"/>
              </w:rPr>
              <w:t xml:space="preserve"> mengikuti tes dan menyerahkan tugas-tugas sebagai bahan evaluasi proses belajar.</w:t>
            </w:r>
          </w:p>
        </w:tc>
      </w:tr>
    </w:tbl>
    <w:p w:rsidR="00547CFB" w:rsidRDefault="00547CFB" w:rsidP="00547CFB">
      <w:pPr>
        <w:pStyle w:val="ListParagraph"/>
        <w:spacing w:after="0" w:line="480" w:lineRule="auto"/>
        <w:ind w:left="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Tahap 1: Mengorientasikan peserta didik pada masalah</w:t>
      </w:r>
    </w:p>
    <w:p w:rsidR="00C171A1" w:rsidRDefault="00C171A1" w:rsidP="00023096">
      <w:pPr>
        <w:pStyle w:val="ListParagraph"/>
        <w:spacing w:after="0" w:line="480" w:lineRule="auto"/>
        <w:ind w:left="426" w:firstLine="56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dimulai dengan menjelaskan tujuan pembelajaran dan aktivitas-aktifitas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Dalam penggunaan PBL, tahapan ini sangat penting dimana pendidik harus menjelaskan dengan rinci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harus dilakukan oleh peserta didik dan </w:t>
      </w:r>
      <w:r w:rsidR="005A0F06">
        <w:rPr>
          <w:rFonts w:ascii="Times New Roman" w:hAnsi="Times New Roman" w:cs="Times New Roman"/>
          <w:sz w:val="24"/>
          <w:szCs w:val="24"/>
          <w:lang w:val="en-US"/>
        </w:rPr>
        <w:t xml:space="preserve">juga oleh pendidik. Serta dijelaskan bagaimana pendidik mengevaluasi proses pembelajaran. Hal ini sangat penting untuk memberikan motivasi agar peserta didik dapat mengerti dalam pembelajaran yang </w:t>
      </w:r>
      <w:proofErr w:type="gramStart"/>
      <w:r w:rsidR="005A0F06">
        <w:rPr>
          <w:rFonts w:ascii="Times New Roman" w:hAnsi="Times New Roman" w:cs="Times New Roman"/>
          <w:sz w:val="24"/>
          <w:szCs w:val="24"/>
          <w:lang w:val="en-US"/>
        </w:rPr>
        <w:t>akan</w:t>
      </w:r>
      <w:proofErr w:type="gramEnd"/>
      <w:r w:rsidR="005A0F06">
        <w:rPr>
          <w:rFonts w:ascii="Times New Roman" w:hAnsi="Times New Roman" w:cs="Times New Roman"/>
          <w:sz w:val="24"/>
          <w:szCs w:val="24"/>
          <w:lang w:val="en-US"/>
        </w:rPr>
        <w:t xml:space="preserve"> dilakukan. Ada empat hal yang perlu dilakukan dalam proses ini, yaitu:</w:t>
      </w:r>
    </w:p>
    <w:p w:rsidR="005A0F06" w:rsidRDefault="005A0F06" w:rsidP="005A0F06">
      <w:pPr>
        <w:pStyle w:val="ListParagraph"/>
        <w:numPr>
          <w:ilvl w:val="0"/>
          <w:numId w:val="20"/>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Tujuan utama pengajaran tidak untuk mempelajari sejumlah besar informasi baru, tetapi lebih kepada belajar bagaimana menyelidiki masalah-masalah penting dan bagaimana menjadi peserta didik yang mandiri,</w:t>
      </w:r>
    </w:p>
    <w:p w:rsidR="005A0F06" w:rsidRDefault="005A0F06" w:rsidP="005A0F06">
      <w:pPr>
        <w:pStyle w:val="ListParagraph"/>
        <w:numPr>
          <w:ilvl w:val="0"/>
          <w:numId w:val="20"/>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Permasalahan dan pertanyaan yang diselidiki tidak mempunyai jawaban mutlak “benar”, sebuah masalah yang rumit atau kompleks mempunyai banyak penyelesaian dan seringkali bertentangan,</w:t>
      </w:r>
    </w:p>
    <w:p w:rsidR="005A0F06" w:rsidRDefault="005A0F06" w:rsidP="005A0F06">
      <w:pPr>
        <w:pStyle w:val="ListParagraph"/>
        <w:numPr>
          <w:ilvl w:val="0"/>
          <w:numId w:val="20"/>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Selama tahap penyelidikan (dalam pengajaran ini), peserta didik didorong untuk mengajukan pertanyaan dan mencari informasi. Pendidik akan bertindak sebagai pembimbing yang siap membantu, namun peserta didik harus berusaha untuk bekerja mandiri atau dengan temannya, dan</w:t>
      </w:r>
    </w:p>
    <w:p w:rsidR="005A0F06" w:rsidRPr="00C171A1" w:rsidRDefault="005A0F06" w:rsidP="005A0F06">
      <w:pPr>
        <w:pStyle w:val="ListParagraph"/>
        <w:numPr>
          <w:ilvl w:val="0"/>
          <w:numId w:val="20"/>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Selama tahap analisis dan penjelasan, peserta didik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didorong untuk menyatakan ide-idenya secara terbuka dan penuh kebebasan. Tidak ada ide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ditertawakan oleh pendidik atau teman sekelas. Semua peserta </w:t>
      </w:r>
      <w:r>
        <w:rPr>
          <w:rFonts w:ascii="Times New Roman" w:hAnsi="Times New Roman" w:cs="Times New Roman"/>
          <w:sz w:val="24"/>
          <w:szCs w:val="24"/>
          <w:lang w:val="en-US"/>
        </w:rPr>
        <w:lastRenderedPageBreak/>
        <w:t>didik diberi peluang untuk menyumbang kepada penyelidikan dari meyampaikan ide-ide mereka.</w:t>
      </w:r>
    </w:p>
    <w:p w:rsidR="00547CFB" w:rsidRDefault="00547CFB" w:rsidP="00547CFB">
      <w:pPr>
        <w:pStyle w:val="ListParagraph"/>
        <w:spacing w:after="0" w:line="480" w:lineRule="auto"/>
        <w:ind w:left="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Tahap 2</w:t>
      </w:r>
      <w:proofErr w:type="gramStart"/>
      <w:r>
        <w:rPr>
          <w:rFonts w:ascii="Times New Roman" w:hAnsi="Times New Roman" w:cs="Times New Roman"/>
          <w:b/>
          <w:sz w:val="24"/>
          <w:szCs w:val="24"/>
          <w:lang w:val="en-US"/>
        </w:rPr>
        <w:t>:Mengorganisasikan</w:t>
      </w:r>
      <w:proofErr w:type="gramEnd"/>
      <w:r>
        <w:rPr>
          <w:rFonts w:ascii="Times New Roman" w:hAnsi="Times New Roman" w:cs="Times New Roman"/>
          <w:b/>
          <w:sz w:val="24"/>
          <w:szCs w:val="24"/>
          <w:lang w:val="en-US"/>
        </w:rPr>
        <w:t xml:space="preserve"> peserta didik untuk belajar</w:t>
      </w:r>
    </w:p>
    <w:p w:rsidR="005A0F06" w:rsidRDefault="005A0F06" w:rsidP="00C52B2C">
      <w:pPr>
        <w:pStyle w:val="ListParagraph"/>
        <w:spacing w:after="0" w:line="480" w:lineRule="auto"/>
        <w:ind w:left="426" w:firstLine="29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006C30E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samping mengembangkan keterampilan memecahkan masalah, pembelajaran PBL juga mendorong peserta didik belajar berkolaborasi. </w:t>
      </w:r>
      <w:r w:rsidR="00316E57">
        <w:rPr>
          <w:rFonts w:ascii="Times New Roman" w:hAnsi="Times New Roman" w:cs="Times New Roman"/>
          <w:sz w:val="24"/>
          <w:szCs w:val="24"/>
          <w:lang w:val="en-US"/>
        </w:rPr>
        <w:t xml:space="preserve">Pemecahan suatu masalah sangat membutuhkan kerjasama dan </w:t>
      </w:r>
      <w:r w:rsidR="00316E57" w:rsidRPr="006C30E7">
        <w:rPr>
          <w:rFonts w:ascii="Times New Roman" w:hAnsi="Times New Roman" w:cs="Times New Roman"/>
          <w:i/>
          <w:sz w:val="24"/>
          <w:szCs w:val="24"/>
          <w:lang w:val="en-US"/>
        </w:rPr>
        <w:t>sharing</w:t>
      </w:r>
      <w:r w:rsidR="00316E57">
        <w:rPr>
          <w:rFonts w:ascii="Times New Roman" w:hAnsi="Times New Roman" w:cs="Times New Roman"/>
          <w:sz w:val="24"/>
          <w:szCs w:val="24"/>
          <w:lang w:val="en-US"/>
        </w:rPr>
        <w:t xml:space="preserve"> antar anggota. Oleh sebab itu, pendidik dapat memulai kegiatan pembelajaran dengan membentuk kelompok-kelompok peserta didik dimana masing-masing kelompok </w:t>
      </w:r>
      <w:proofErr w:type="gramStart"/>
      <w:r w:rsidR="00316E57">
        <w:rPr>
          <w:rFonts w:ascii="Times New Roman" w:hAnsi="Times New Roman" w:cs="Times New Roman"/>
          <w:sz w:val="24"/>
          <w:szCs w:val="24"/>
          <w:lang w:val="en-US"/>
        </w:rPr>
        <w:t>akan</w:t>
      </w:r>
      <w:proofErr w:type="gramEnd"/>
      <w:r w:rsidR="00316E57">
        <w:rPr>
          <w:rFonts w:ascii="Times New Roman" w:hAnsi="Times New Roman" w:cs="Times New Roman"/>
          <w:sz w:val="24"/>
          <w:szCs w:val="24"/>
          <w:lang w:val="en-US"/>
        </w:rPr>
        <w:t xml:space="preserve"> memilih dan memecahkan masalah yang berbeda. Prinsip-prinsip pengelompokkan peserta didik dalam pembelajaran kooperatif dapat digunakan dalam konteks ini seperti: kelompok harus heterogen, penitngnya interaksi antar anggota, komunikasi yang efektif, adanya tutor sebaya, dan sebagainya. Pendidik sangat penting memonitor dan mengevaluasi kerja masing-masing kelompok untuk menjaga kinerja dan dinamika kelompok selama pembelajaran.</w:t>
      </w:r>
    </w:p>
    <w:p w:rsidR="00316E57" w:rsidRPr="005A0F06" w:rsidRDefault="00316E57" w:rsidP="00C52B2C">
      <w:pPr>
        <w:pStyle w:val="ListParagraph"/>
        <w:spacing w:after="0" w:line="480" w:lineRule="auto"/>
        <w:ind w:left="426" w:firstLine="29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Setelah peserta didik diorientasikan pada suatu masalah dan telah membentuk kelompok belajar selanjutnya pendidik dan peserta didik menetapkan subtopic-subtopik yang spesifik, tugas-tugas penyelidikan, dan jadwal. Tantangan utama bagi pendidik pada tahap ini adalah mengupayakan agar semua peserta didik aktif terlibat dalam sejumlah kegiatan penyelidikan dan hasil-hasil penyelidikan ini dapat menghasilkan penyelesaian terhadap permasalahan tersebut.</w:t>
      </w:r>
    </w:p>
    <w:p w:rsidR="00547CFB" w:rsidRDefault="00547CFB" w:rsidP="00547CFB">
      <w:pPr>
        <w:pStyle w:val="ListParagraph"/>
        <w:spacing w:after="0" w:line="480" w:lineRule="auto"/>
        <w:ind w:left="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Tahap 3</w:t>
      </w:r>
      <w:proofErr w:type="gramStart"/>
      <w:r>
        <w:rPr>
          <w:rFonts w:ascii="Times New Roman" w:hAnsi="Times New Roman" w:cs="Times New Roman"/>
          <w:b/>
          <w:sz w:val="24"/>
          <w:szCs w:val="24"/>
          <w:lang w:val="en-US"/>
        </w:rPr>
        <w:t>:Membimbing</w:t>
      </w:r>
      <w:proofErr w:type="gramEnd"/>
      <w:r>
        <w:rPr>
          <w:rFonts w:ascii="Times New Roman" w:hAnsi="Times New Roman" w:cs="Times New Roman"/>
          <w:b/>
          <w:sz w:val="24"/>
          <w:szCs w:val="24"/>
          <w:lang w:val="en-US"/>
        </w:rPr>
        <w:t xml:space="preserve"> penyelidikan mandiri maupun kelompok</w:t>
      </w:r>
    </w:p>
    <w:p w:rsidR="00316E57" w:rsidRDefault="00316E57" w:rsidP="00C52B2C">
      <w:pPr>
        <w:pStyle w:val="ListParagraph"/>
        <w:spacing w:after="0" w:line="480" w:lineRule="auto"/>
        <w:ind w:left="426" w:firstLine="29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Penyelidikan adalah inti dari PBL. Meskipun setiap situasi permasalahan memerlukan teknik penyelidika</w:t>
      </w:r>
      <w:r w:rsidR="006C30E7">
        <w:rPr>
          <w:rFonts w:ascii="Times New Roman" w:hAnsi="Times New Roman" w:cs="Times New Roman"/>
          <w:sz w:val="24"/>
          <w:szCs w:val="24"/>
          <w:lang w:val="en-US"/>
        </w:rPr>
        <w:t xml:space="preserve">n yang berbeda, </w:t>
      </w:r>
      <w:r>
        <w:rPr>
          <w:rFonts w:ascii="Times New Roman" w:hAnsi="Times New Roman" w:cs="Times New Roman"/>
          <w:sz w:val="24"/>
          <w:szCs w:val="24"/>
          <w:lang w:val="en-US"/>
        </w:rPr>
        <w:t xml:space="preserve">pada umumnya tentu melibatkan karakter yang </w:t>
      </w:r>
      <w:r w:rsidR="00FA4268">
        <w:rPr>
          <w:rFonts w:ascii="Times New Roman" w:hAnsi="Times New Roman" w:cs="Times New Roman"/>
          <w:sz w:val="24"/>
          <w:szCs w:val="24"/>
          <w:lang w:val="en-US"/>
        </w:rPr>
        <w:t>identik</w:t>
      </w:r>
      <w:r>
        <w:rPr>
          <w:rFonts w:ascii="Times New Roman" w:hAnsi="Times New Roman" w:cs="Times New Roman"/>
          <w:sz w:val="24"/>
          <w:szCs w:val="24"/>
          <w:lang w:val="en-US"/>
        </w:rPr>
        <w:t xml:space="preserve">, yakni pegumpulan data dan eksperimen, berhipotesis dan penjelasan, dan memberikan pemecahan. Pengumpulan data dan eksperimentasi merupakan aspek yang sangat penting. Pada tahap ini, pendidik harus mendorong peserta didik untuk mengumpulkan data dan melaksanakan eksperimen (mental maupun </w:t>
      </w:r>
      <w:r w:rsidR="00FA4268">
        <w:rPr>
          <w:rFonts w:ascii="Times New Roman" w:hAnsi="Times New Roman" w:cs="Times New Roman"/>
          <w:sz w:val="24"/>
          <w:szCs w:val="24"/>
          <w:lang w:val="en-US"/>
        </w:rPr>
        <w:t>aktual</w:t>
      </w:r>
      <w:r>
        <w:rPr>
          <w:rFonts w:ascii="Times New Roman" w:hAnsi="Times New Roman" w:cs="Times New Roman"/>
          <w:sz w:val="24"/>
          <w:szCs w:val="24"/>
          <w:lang w:val="en-US"/>
        </w:rPr>
        <w:t>) sampai mereka betul-betul memahami dimensi situasi permasalahan. Tujuannya adalah agar peserta didik</w:t>
      </w:r>
      <w:r w:rsidR="006105FC">
        <w:rPr>
          <w:rFonts w:ascii="Times New Roman" w:hAnsi="Times New Roman" w:cs="Times New Roman"/>
          <w:sz w:val="24"/>
          <w:szCs w:val="24"/>
          <w:lang w:val="en-US"/>
        </w:rPr>
        <w:t xml:space="preserve"> mengumpulkan cukup informasi untuk menciptakan dan membangun ide mereka sendiri. Pendidik membantu peserta didik untuk mengumpulkan informasi sebanyak-banyaknya dari berbagai sumber, dan seharusnya mengajukan pertanyaan pada peserta didik untuk </w:t>
      </w:r>
      <w:r w:rsidR="00FA4268">
        <w:rPr>
          <w:rFonts w:ascii="Times New Roman" w:hAnsi="Times New Roman" w:cs="Times New Roman"/>
          <w:sz w:val="24"/>
          <w:szCs w:val="24"/>
          <w:lang w:val="en-US"/>
        </w:rPr>
        <w:t xml:space="preserve">berpikir </w:t>
      </w:r>
      <w:r w:rsidR="006105FC">
        <w:rPr>
          <w:rFonts w:ascii="Times New Roman" w:hAnsi="Times New Roman" w:cs="Times New Roman"/>
          <w:sz w:val="24"/>
          <w:szCs w:val="24"/>
          <w:lang w:val="en-US"/>
        </w:rPr>
        <w:t>tentang masalahdan ragam informasi yang dibutuhkan untuk sampai pada pemecahan masalah yang dapat dipertahankan.</w:t>
      </w:r>
    </w:p>
    <w:p w:rsidR="006105FC" w:rsidRPr="006105FC" w:rsidRDefault="006105FC" w:rsidP="006105FC">
      <w:pPr>
        <w:spacing w:after="0" w:line="480" w:lineRule="auto"/>
        <w:ind w:left="360" w:firstLine="720"/>
        <w:jc w:val="both"/>
        <w:rPr>
          <w:rFonts w:ascii="Times New Roman" w:hAnsi="Times New Roman" w:cs="Times New Roman"/>
          <w:sz w:val="24"/>
          <w:szCs w:val="24"/>
          <w:lang w:val="en-US"/>
        </w:rPr>
      </w:pPr>
      <w:r w:rsidRPr="00142612">
        <w:rPr>
          <w:rFonts w:ascii="Times New Roman" w:hAnsi="Times New Roman" w:cs="Times New Roman"/>
          <w:sz w:val="24"/>
          <w:szCs w:val="24"/>
        </w:rPr>
        <w:t xml:space="preserve">Setelah peserta didik mengumpulkan cukup data dan memberikan permasalahan tentang fenomena yang mereka selidiki, selanjutnya mereka mulai menawarkan penjelasan dalam bentuk hipotesis, penjelesan, dan pemecahan. Selama pengajaran pada fase ini, </w:t>
      </w:r>
      <w:r>
        <w:rPr>
          <w:rFonts w:ascii="Times New Roman" w:hAnsi="Times New Roman" w:cs="Times New Roman"/>
          <w:sz w:val="24"/>
          <w:szCs w:val="24"/>
        </w:rPr>
        <w:t xml:space="preserve">pendidik </w:t>
      </w:r>
      <w:r w:rsidRPr="00142612">
        <w:rPr>
          <w:rFonts w:ascii="Times New Roman" w:hAnsi="Times New Roman" w:cs="Times New Roman"/>
          <w:sz w:val="24"/>
          <w:szCs w:val="24"/>
        </w:rPr>
        <w:t xml:space="preserve">mendorong peserta didik untuk menyampikan semua ide-idenya dan menerima secara penuh ide tersebut. </w:t>
      </w:r>
      <w:r>
        <w:rPr>
          <w:rFonts w:ascii="Times New Roman" w:hAnsi="Times New Roman" w:cs="Times New Roman"/>
          <w:sz w:val="24"/>
          <w:szCs w:val="24"/>
        </w:rPr>
        <w:t xml:space="preserve">Pendidik </w:t>
      </w:r>
      <w:r w:rsidRPr="00142612">
        <w:rPr>
          <w:rFonts w:ascii="Times New Roman" w:hAnsi="Times New Roman" w:cs="Times New Roman"/>
          <w:sz w:val="24"/>
          <w:szCs w:val="24"/>
        </w:rPr>
        <w:t xml:space="preserve">juga harus mengajukan pertanyaan yang membuat peserta didik </w:t>
      </w:r>
      <w:r w:rsidR="00FA4268">
        <w:rPr>
          <w:rFonts w:ascii="Times New Roman" w:hAnsi="Times New Roman" w:cs="Times New Roman"/>
          <w:sz w:val="24"/>
          <w:szCs w:val="24"/>
        </w:rPr>
        <w:t xml:space="preserve">berpikir </w:t>
      </w:r>
      <w:r w:rsidRPr="00142612">
        <w:rPr>
          <w:rFonts w:ascii="Times New Roman" w:hAnsi="Times New Roman" w:cs="Times New Roman"/>
          <w:sz w:val="24"/>
          <w:szCs w:val="24"/>
        </w:rPr>
        <w:t>tentang kelayakan hipotesis dan solusi yang mereka buat serta tentang kualitas informasi yang dikumpulkan.</w:t>
      </w:r>
    </w:p>
    <w:p w:rsidR="00547CFB" w:rsidRDefault="00547CFB" w:rsidP="00547CFB">
      <w:pPr>
        <w:pStyle w:val="ListParagraph"/>
        <w:spacing w:after="0" w:line="480" w:lineRule="auto"/>
        <w:ind w:left="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Tahap 4</w:t>
      </w:r>
      <w:proofErr w:type="gramStart"/>
      <w:r>
        <w:rPr>
          <w:rFonts w:ascii="Times New Roman" w:hAnsi="Times New Roman" w:cs="Times New Roman"/>
          <w:b/>
          <w:sz w:val="24"/>
          <w:szCs w:val="24"/>
          <w:lang w:val="en-US"/>
        </w:rPr>
        <w:t>:Mengembangkan</w:t>
      </w:r>
      <w:proofErr w:type="gramEnd"/>
      <w:r>
        <w:rPr>
          <w:rFonts w:ascii="Times New Roman" w:hAnsi="Times New Roman" w:cs="Times New Roman"/>
          <w:b/>
          <w:sz w:val="24"/>
          <w:szCs w:val="24"/>
          <w:lang w:val="en-US"/>
        </w:rPr>
        <w:t xml:space="preserve"> dan menyajikan hasil karya</w:t>
      </w:r>
    </w:p>
    <w:p w:rsidR="006105FC" w:rsidRPr="006105FC" w:rsidRDefault="006105FC" w:rsidP="00C52B2C">
      <w:pPr>
        <w:pStyle w:val="ListParagraph"/>
        <w:spacing w:after="0" w:line="480" w:lineRule="auto"/>
        <w:ind w:left="426" w:firstLine="29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Tahap penyelidikan diikuti dengan menciptakan hasil karya dan mempresentasikannya. Hasil karya bisa berupa laporan tertulis, atau program </w:t>
      </w:r>
      <w:r w:rsidR="00FA4268">
        <w:rPr>
          <w:rFonts w:ascii="Times New Roman" w:hAnsi="Times New Roman" w:cs="Times New Roman"/>
          <w:sz w:val="24"/>
          <w:szCs w:val="24"/>
          <w:lang w:val="en-US"/>
        </w:rPr>
        <w:t>komputer</w:t>
      </w:r>
      <w:r>
        <w:rPr>
          <w:rFonts w:ascii="Times New Roman" w:hAnsi="Times New Roman" w:cs="Times New Roman"/>
          <w:sz w:val="24"/>
          <w:szCs w:val="24"/>
          <w:lang w:val="en-US"/>
        </w:rPr>
        <w:t xml:space="preserve">, dan sajian multimedia. Tentunya kecanggihan hasil karya sangat dipengaruhi tingkat </w:t>
      </w:r>
      <w:r w:rsidR="00FA4268">
        <w:rPr>
          <w:rFonts w:ascii="Times New Roman" w:hAnsi="Times New Roman" w:cs="Times New Roman"/>
          <w:sz w:val="24"/>
          <w:szCs w:val="24"/>
          <w:lang w:val="en-US"/>
        </w:rPr>
        <w:t xml:space="preserve">berpikir </w:t>
      </w:r>
      <w:r>
        <w:rPr>
          <w:rFonts w:ascii="Times New Roman" w:hAnsi="Times New Roman" w:cs="Times New Roman"/>
          <w:sz w:val="24"/>
          <w:szCs w:val="24"/>
          <w:lang w:val="en-US"/>
        </w:rPr>
        <w:t>peserta didik. Langkah selanjutnya adalah mempresentasikan hasil karyanya dan pendidik berperan sebagai organisator dari demonstrasi peserta didik. Presentasi ini melibatkan peserta didik-peserta didik lainnya, dan dapat menjadi “penilai” atau memberikan umpan balik.</w:t>
      </w:r>
    </w:p>
    <w:p w:rsidR="00547CFB" w:rsidRDefault="00547CFB" w:rsidP="00547CFB">
      <w:pPr>
        <w:pStyle w:val="ListParagraph"/>
        <w:spacing w:after="0" w:line="480" w:lineRule="auto"/>
        <w:ind w:left="426"/>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Tahap 5</w:t>
      </w:r>
      <w:proofErr w:type="gramStart"/>
      <w:r>
        <w:rPr>
          <w:rFonts w:ascii="Times New Roman" w:hAnsi="Times New Roman" w:cs="Times New Roman"/>
          <w:b/>
          <w:sz w:val="24"/>
          <w:szCs w:val="24"/>
          <w:lang w:val="en-US"/>
        </w:rPr>
        <w:t>:Menganalisis</w:t>
      </w:r>
      <w:proofErr w:type="gramEnd"/>
      <w:r>
        <w:rPr>
          <w:rFonts w:ascii="Times New Roman" w:hAnsi="Times New Roman" w:cs="Times New Roman"/>
          <w:b/>
          <w:sz w:val="24"/>
          <w:szCs w:val="24"/>
          <w:lang w:val="en-US"/>
        </w:rPr>
        <w:t xml:space="preserve"> dan mengevaluasi proses </w:t>
      </w:r>
      <w:r w:rsidR="00FA4268">
        <w:rPr>
          <w:rFonts w:ascii="Times New Roman" w:hAnsi="Times New Roman" w:cs="Times New Roman"/>
          <w:b/>
          <w:sz w:val="24"/>
          <w:szCs w:val="24"/>
          <w:lang w:val="en-US"/>
        </w:rPr>
        <w:t xml:space="preserve">berpikir </w:t>
      </w:r>
      <w:r w:rsidR="00C171A1">
        <w:rPr>
          <w:rFonts w:ascii="Times New Roman" w:hAnsi="Times New Roman" w:cs="Times New Roman"/>
          <w:b/>
          <w:sz w:val="24"/>
          <w:szCs w:val="24"/>
          <w:lang w:val="en-US"/>
        </w:rPr>
        <w:t>kreatif matematis</w:t>
      </w:r>
    </w:p>
    <w:p w:rsidR="00FA4268" w:rsidRDefault="006105FC" w:rsidP="00FA4268">
      <w:pPr>
        <w:pStyle w:val="ListParagraph"/>
        <w:spacing w:after="0" w:line="480" w:lineRule="auto"/>
        <w:ind w:left="426" w:firstLine="294"/>
        <w:contextualSpacing w:val="0"/>
        <w:jc w:val="both"/>
        <w:rPr>
          <w:rFonts w:ascii="Times New Roman" w:hAnsi="Times New Roman" w:cs="Times New Roman"/>
          <w:sz w:val="24"/>
          <w:szCs w:val="24"/>
          <w:lang w:val="en-US"/>
        </w:rPr>
      </w:pPr>
      <w:r w:rsidRPr="006105FC">
        <w:rPr>
          <w:rFonts w:ascii="Times New Roman" w:hAnsi="Times New Roman" w:cs="Times New Roman"/>
          <w:sz w:val="24"/>
          <w:szCs w:val="24"/>
          <w:lang w:val="en-US"/>
        </w:rPr>
        <w:t xml:space="preserve">Fase </w:t>
      </w:r>
      <w:r>
        <w:rPr>
          <w:rFonts w:ascii="Times New Roman" w:hAnsi="Times New Roman" w:cs="Times New Roman"/>
          <w:sz w:val="24"/>
          <w:szCs w:val="24"/>
          <w:lang w:val="en-US"/>
        </w:rPr>
        <w:t xml:space="preserve">ini merupakan tahap akhir dalam PBL. Fase ini dimaksudkan untuk </w:t>
      </w:r>
      <w:r w:rsidR="003839C8">
        <w:rPr>
          <w:rFonts w:ascii="Times New Roman" w:hAnsi="Times New Roman" w:cs="Times New Roman"/>
          <w:sz w:val="24"/>
          <w:szCs w:val="24"/>
          <w:lang w:val="en-US"/>
        </w:rPr>
        <w:t>membantu peserta didik menganalisis dan mengevaluasi proses mereka sendiri dan keterampilan penyelidikan dan intelektual yang mereka gunakan. Selama fase ini pendidik meminta peserta didik untuk merekonstruksi pemikiran dan aktivitas yang telah dilakukan selama proses kegiatan belajar.</w:t>
      </w:r>
    </w:p>
    <w:p w:rsidR="003839C8" w:rsidRPr="00FA4268" w:rsidRDefault="003839C8" w:rsidP="00FA4268">
      <w:pPr>
        <w:pStyle w:val="ListParagraph"/>
        <w:spacing w:after="0" w:line="480" w:lineRule="auto"/>
        <w:ind w:left="426" w:firstLine="294"/>
        <w:contextualSpacing w:val="0"/>
        <w:jc w:val="both"/>
        <w:rPr>
          <w:rFonts w:ascii="Times New Roman" w:hAnsi="Times New Roman" w:cs="Times New Roman"/>
          <w:sz w:val="24"/>
          <w:szCs w:val="24"/>
          <w:lang w:val="en-US"/>
        </w:rPr>
      </w:pPr>
      <w:r w:rsidRPr="00FA4268">
        <w:rPr>
          <w:rFonts w:ascii="Times New Roman" w:hAnsi="Times New Roman" w:cs="Times New Roman"/>
          <w:sz w:val="24"/>
          <w:szCs w:val="24"/>
          <w:lang w:val="en-US"/>
        </w:rPr>
        <w:t xml:space="preserve">PBL berfungsi sebagai </w:t>
      </w:r>
      <w:r w:rsidRPr="00FA4268">
        <w:rPr>
          <w:rFonts w:ascii="Times New Roman" w:hAnsi="Times New Roman" w:cs="Times New Roman"/>
          <w:i/>
          <w:sz w:val="24"/>
          <w:szCs w:val="24"/>
          <w:lang w:val="en-US"/>
        </w:rPr>
        <w:t>complement</w:t>
      </w:r>
      <w:r w:rsidR="00C52B2C" w:rsidRPr="00FA4268">
        <w:rPr>
          <w:rFonts w:ascii="Times New Roman" w:hAnsi="Times New Roman" w:cs="Times New Roman"/>
          <w:sz w:val="24"/>
          <w:szCs w:val="24"/>
          <w:lang w:val="en-US"/>
        </w:rPr>
        <w:t xml:space="preserve"> (pelengkap), yaitu model pembelajaran</w:t>
      </w:r>
      <w:r w:rsidRPr="00FA4268">
        <w:rPr>
          <w:rFonts w:ascii="Times New Roman" w:hAnsi="Times New Roman" w:cs="Times New Roman"/>
          <w:sz w:val="24"/>
          <w:szCs w:val="24"/>
          <w:lang w:val="en-US"/>
        </w:rPr>
        <w:t xml:space="preserve"> diprogramkan untuk melengkapi materi pembelajaran yang diterima peserta didik di dalam kelas, </w:t>
      </w:r>
      <w:proofErr w:type="gramStart"/>
      <w:r w:rsidRPr="00FA4268">
        <w:rPr>
          <w:rFonts w:ascii="Times New Roman" w:hAnsi="Times New Roman" w:cs="Times New Roman"/>
          <w:sz w:val="24"/>
          <w:szCs w:val="24"/>
          <w:lang w:val="en-US"/>
        </w:rPr>
        <w:t>artinya</w:t>
      </w:r>
      <w:proofErr w:type="gramEnd"/>
      <w:r w:rsidRPr="00FA4268">
        <w:rPr>
          <w:rFonts w:ascii="Times New Roman" w:hAnsi="Times New Roman" w:cs="Times New Roman"/>
          <w:sz w:val="24"/>
          <w:szCs w:val="24"/>
          <w:lang w:val="en-US"/>
        </w:rPr>
        <w:t xml:space="preserve"> </w:t>
      </w:r>
      <w:r w:rsidR="00C52B2C" w:rsidRPr="00FA4268">
        <w:rPr>
          <w:rFonts w:ascii="Times New Roman" w:hAnsi="Times New Roman" w:cs="Times New Roman"/>
          <w:sz w:val="24"/>
          <w:szCs w:val="24"/>
          <w:lang w:val="en-US"/>
        </w:rPr>
        <w:t xml:space="preserve">model pembelajaran PBL diprogamkan untuk menjadi pembelajaran </w:t>
      </w:r>
      <w:r w:rsidR="00C52B2C" w:rsidRPr="00FA4268">
        <w:rPr>
          <w:rFonts w:ascii="Times New Roman" w:hAnsi="Times New Roman" w:cs="Times New Roman"/>
          <w:i/>
          <w:sz w:val="24"/>
          <w:szCs w:val="24"/>
          <w:lang w:val="en-US"/>
        </w:rPr>
        <w:t>reinforcement</w:t>
      </w:r>
      <w:r w:rsidR="00C52B2C" w:rsidRPr="00FA4268">
        <w:rPr>
          <w:rFonts w:ascii="Times New Roman" w:hAnsi="Times New Roman" w:cs="Times New Roman"/>
          <w:sz w:val="24"/>
          <w:szCs w:val="24"/>
          <w:lang w:val="en-US"/>
        </w:rPr>
        <w:t xml:space="preserve"> (penguatan) atau remedial bagi peserta didik di dalam mengikuti kegiatan pembelajaran.</w:t>
      </w:r>
    </w:p>
    <w:p w:rsidR="00C52B2C" w:rsidRPr="00C52B2C" w:rsidRDefault="00C52B2C" w:rsidP="00C52B2C">
      <w:pPr>
        <w:pStyle w:val="ListParagraph"/>
        <w:spacing w:after="0" w:line="480" w:lineRule="auto"/>
        <w:ind w:left="426" w:firstLine="29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pembelajaran PBL dikatakan sebagai </w:t>
      </w:r>
      <w:r>
        <w:rPr>
          <w:rFonts w:ascii="Times New Roman" w:hAnsi="Times New Roman" w:cs="Times New Roman"/>
          <w:i/>
          <w:sz w:val="24"/>
          <w:szCs w:val="24"/>
          <w:lang w:val="en-US"/>
        </w:rPr>
        <w:t>enrichment</w:t>
      </w:r>
      <w:r>
        <w:rPr>
          <w:rFonts w:ascii="Times New Roman" w:hAnsi="Times New Roman" w:cs="Times New Roman"/>
          <w:sz w:val="24"/>
          <w:szCs w:val="24"/>
          <w:lang w:val="en-US"/>
        </w:rPr>
        <w:t xml:space="preserve"> (pengayaan), apabila kepada peserta didik yang dapat dengan cepat menguasai atau memahami materi perkuliahan yang disampaikan pendidik secara tatap muka (</w:t>
      </w:r>
      <w:r>
        <w:rPr>
          <w:rFonts w:ascii="Times New Roman" w:hAnsi="Times New Roman" w:cs="Times New Roman"/>
          <w:i/>
          <w:sz w:val="24"/>
          <w:szCs w:val="24"/>
          <w:lang w:val="en-US"/>
        </w:rPr>
        <w:t>fast learners</w:t>
      </w:r>
      <w:r>
        <w:rPr>
          <w:rFonts w:ascii="Times New Roman" w:hAnsi="Times New Roman" w:cs="Times New Roman"/>
          <w:sz w:val="24"/>
          <w:szCs w:val="24"/>
          <w:lang w:val="en-US"/>
        </w:rPr>
        <w:t xml:space="preserve">) diberikan kesempatan untuk lebih menguasai materi bangun </w:t>
      </w:r>
      <w:r>
        <w:rPr>
          <w:rFonts w:ascii="Times New Roman" w:hAnsi="Times New Roman" w:cs="Times New Roman"/>
          <w:sz w:val="24"/>
          <w:szCs w:val="24"/>
          <w:lang w:val="en-US"/>
        </w:rPr>
        <w:lastRenderedPageBreak/>
        <w:t>ruang dimensi tiga. Tujuannya agar semakin memantapkan tingkat penguasaan peserta didik terhadap materi pelajaran yang disajikan pendidik didalam kelas khususnya bangun ruang dimensi tiga.</w:t>
      </w:r>
    </w:p>
    <w:p w:rsidR="00C52B2C" w:rsidRDefault="00C52B2C" w:rsidP="00C52B2C">
      <w:pPr>
        <w:pStyle w:val="BodyText"/>
        <w:spacing w:line="480" w:lineRule="auto"/>
        <w:ind w:left="284" w:firstLine="720"/>
        <w:rPr>
          <w:rFonts w:ascii="Times New Roman" w:hAnsi="Times New Roman"/>
          <w:sz w:val="24"/>
          <w:szCs w:val="24"/>
        </w:rPr>
      </w:pPr>
      <w:r w:rsidRPr="0001474A">
        <w:rPr>
          <w:rFonts w:ascii="Times New Roman" w:hAnsi="Times New Roman"/>
          <w:sz w:val="24"/>
          <w:szCs w:val="24"/>
        </w:rPr>
        <w:t>Dikatakan sebagai program remedial, apabila kepada peserta didik yang mengalami kesulitan memahami materi pelajaran yang disajikan pendidik secara tatap muka di kelas</w:t>
      </w:r>
      <w:r w:rsidRPr="0001474A">
        <w:rPr>
          <w:rFonts w:ascii="Times New Roman" w:hAnsi="Times New Roman"/>
          <w:sz w:val="24"/>
          <w:szCs w:val="24"/>
          <w:lang w:val="id-ID"/>
        </w:rPr>
        <w:t xml:space="preserve"> </w:t>
      </w:r>
      <w:r w:rsidRPr="0001474A">
        <w:rPr>
          <w:rFonts w:ascii="Times New Roman" w:hAnsi="Times New Roman"/>
          <w:sz w:val="24"/>
          <w:szCs w:val="24"/>
        </w:rPr>
        <w:t>diberikan kesempatan untuk memanfaatkan</w:t>
      </w:r>
      <w:r>
        <w:rPr>
          <w:rFonts w:ascii="Times New Roman" w:hAnsi="Times New Roman"/>
          <w:sz w:val="24"/>
          <w:szCs w:val="24"/>
        </w:rPr>
        <w:t xml:space="preserve"> proses</w:t>
      </w:r>
      <w:r w:rsidR="00FA4268">
        <w:rPr>
          <w:rFonts w:ascii="Times New Roman" w:hAnsi="Times New Roman"/>
          <w:sz w:val="24"/>
          <w:szCs w:val="24"/>
        </w:rPr>
        <w:t xml:space="preserve"> t</w:t>
      </w:r>
      <w:r>
        <w:rPr>
          <w:rFonts w:ascii="Times New Roman" w:hAnsi="Times New Roman"/>
          <w:sz w:val="24"/>
          <w:szCs w:val="24"/>
        </w:rPr>
        <w:t>anya-jawab</w:t>
      </w:r>
      <w:r w:rsidRPr="0001474A">
        <w:rPr>
          <w:rFonts w:ascii="Times New Roman" w:hAnsi="Times New Roman"/>
          <w:sz w:val="24"/>
          <w:szCs w:val="24"/>
        </w:rPr>
        <w:t>. Tujuannya</w:t>
      </w:r>
      <w:r w:rsidR="00F54A17">
        <w:rPr>
          <w:rFonts w:ascii="Times New Roman" w:hAnsi="Times New Roman"/>
          <w:sz w:val="24"/>
          <w:szCs w:val="24"/>
        </w:rPr>
        <w:t>,</w:t>
      </w:r>
      <w:r w:rsidRPr="0001474A">
        <w:rPr>
          <w:rFonts w:ascii="Times New Roman" w:hAnsi="Times New Roman"/>
          <w:sz w:val="24"/>
          <w:szCs w:val="24"/>
        </w:rPr>
        <w:t xml:space="preserve"> agar peserta didik lebih mudah memahami materi pelajaran yang disajikan pendidik di kelas.</w:t>
      </w:r>
    </w:p>
    <w:p w:rsidR="00C52B2C" w:rsidRDefault="00C52B2C" w:rsidP="00C52B2C">
      <w:pPr>
        <w:pStyle w:val="BodyText"/>
        <w:spacing w:line="480" w:lineRule="auto"/>
        <w:ind w:left="284" w:firstLine="720"/>
        <w:rPr>
          <w:rFonts w:ascii="Times New Roman" w:hAnsi="Times New Roman"/>
          <w:sz w:val="24"/>
          <w:szCs w:val="24"/>
          <w:lang w:val="id-ID"/>
        </w:rPr>
      </w:pPr>
      <w:r w:rsidRPr="0001474A">
        <w:rPr>
          <w:rFonts w:ascii="Times New Roman" w:hAnsi="Times New Roman"/>
          <w:sz w:val="24"/>
          <w:szCs w:val="24"/>
          <w:lang w:val="id-ID"/>
        </w:rPr>
        <w:t>Jadi</w:t>
      </w:r>
      <w:r w:rsidR="00F54A17">
        <w:rPr>
          <w:rFonts w:ascii="Times New Roman" w:hAnsi="Times New Roman"/>
          <w:sz w:val="24"/>
          <w:szCs w:val="24"/>
        </w:rPr>
        <w:t>,</w:t>
      </w:r>
      <w:r w:rsidRPr="0001474A">
        <w:rPr>
          <w:rFonts w:ascii="Times New Roman" w:hAnsi="Times New Roman"/>
          <w:sz w:val="24"/>
          <w:szCs w:val="24"/>
          <w:lang w:val="id-ID"/>
        </w:rPr>
        <w:t xml:space="preserve"> selama proses pembelajaran d</w:t>
      </w:r>
      <w:r>
        <w:rPr>
          <w:rFonts w:ascii="Times New Roman" w:hAnsi="Times New Roman"/>
          <w:sz w:val="24"/>
          <w:szCs w:val="24"/>
          <w:lang w:val="id-ID"/>
        </w:rPr>
        <w:t xml:space="preserve">engan PBL berlangsung, </w:t>
      </w:r>
      <w:r w:rsidR="00AE3DEC">
        <w:rPr>
          <w:rFonts w:ascii="Times New Roman" w:hAnsi="Times New Roman"/>
          <w:sz w:val="24"/>
          <w:szCs w:val="24"/>
          <w:lang w:val="id-ID"/>
        </w:rPr>
        <w:t>peserta didik</w:t>
      </w:r>
      <w:r w:rsidRPr="0001474A">
        <w:rPr>
          <w:rFonts w:ascii="Times New Roman" w:hAnsi="Times New Roman"/>
          <w:sz w:val="24"/>
          <w:szCs w:val="24"/>
          <w:lang w:val="id-ID"/>
        </w:rPr>
        <w:t xml:space="preserve"> bisa </w:t>
      </w:r>
      <w:r>
        <w:rPr>
          <w:rFonts w:ascii="Times New Roman" w:hAnsi="Times New Roman"/>
          <w:sz w:val="24"/>
          <w:szCs w:val="24"/>
        </w:rPr>
        <w:t>bertanya atau pun berdiskusi</w:t>
      </w:r>
      <w:r w:rsidRPr="0001474A">
        <w:rPr>
          <w:rFonts w:ascii="Times New Roman" w:hAnsi="Times New Roman"/>
          <w:sz w:val="24"/>
          <w:szCs w:val="24"/>
          <w:lang w:val="id-ID"/>
        </w:rPr>
        <w:t>,</w:t>
      </w:r>
      <w:r>
        <w:rPr>
          <w:rFonts w:ascii="Times New Roman" w:hAnsi="Times New Roman"/>
          <w:sz w:val="24"/>
          <w:szCs w:val="24"/>
          <w:lang w:val="id-ID"/>
        </w:rPr>
        <w:t xml:space="preserve"> misalnya pada tahap 3 (</w:t>
      </w:r>
      <w:r w:rsidRPr="00AE205D">
        <w:rPr>
          <w:rFonts w:ascii="Times New Roman" w:hAnsi="Times New Roman"/>
          <w:bCs/>
          <w:sz w:val="24"/>
          <w:szCs w:val="24"/>
          <w:lang w:val="id-ID"/>
        </w:rPr>
        <w:t>membimbing</w:t>
      </w:r>
      <w:r w:rsidRPr="00AE205D">
        <w:rPr>
          <w:rFonts w:ascii="Times New Roman" w:hAnsi="Times New Roman"/>
          <w:bCs/>
          <w:sz w:val="24"/>
          <w:szCs w:val="24"/>
        </w:rPr>
        <w:t xml:space="preserve"> penyelidikan mandiri </w:t>
      </w:r>
      <w:r w:rsidRPr="00AE205D">
        <w:rPr>
          <w:rFonts w:ascii="Times New Roman" w:hAnsi="Times New Roman"/>
          <w:bCs/>
          <w:sz w:val="24"/>
          <w:szCs w:val="24"/>
          <w:lang w:val="id-ID"/>
        </w:rPr>
        <w:t>maupun</w:t>
      </w:r>
      <w:r w:rsidRPr="00AE205D">
        <w:rPr>
          <w:rFonts w:ascii="Times New Roman" w:hAnsi="Times New Roman"/>
          <w:bCs/>
          <w:sz w:val="24"/>
          <w:szCs w:val="24"/>
        </w:rPr>
        <w:t xml:space="preserve"> kelompok</w:t>
      </w:r>
      <w:r>
        <w:rPr>
          <w:rFonts w:ascii="Times New Roman" w:hAnsi="Times New Roman"/>
          <w:b/>
          <w:bCs/>
          <w:sz w:val="24"/>
          <w:szCs w:val="24"/>
          <w:lang w:val="id-ID"/>
        </w:rPr>
        <w:t>)</w:t>
      </w:r>
      <w:r w:rsidRPr="0001474A">
        <w:rPr>
          <w:rFonts w:ascii="Times New Roman" w:hAnsi="Times New Roman"/>
          <w:sz w:val="24"/>
          <w:szCs w:val="24"/>
          <w:lang w:val="id-ID"/>
        </w:rPr>
        <w:t xml:space="preserve"> sesuai instruksi pendidik</w:t>
      </w:r>
      <w:r>
        <w:rPr>
          <w:rFonts w:ascii="Times New Roman" w:hAnsi="Times New Roman"/>
          <w:sz w:val="24"/>
          <w:szCs w:val="24"/>
          <w:lang w:val="id-ID"/>
        </w:rPr>
        <w:t>.</w:t>
      </w:r>
      <w:r w:rsidRPr="0001474A">
        <w:rPr>
          <w:rFonts w:ascii="Times New Roman" w:hAnsi="Times New Roman"/>
          <w:sz w:val="24"/>
          <w:szCs w:val="24"/>
          <w:lang w:val="id-ID"/>
        </w:rPr>
        <w:t xml:space="preserve"> Setelah </w:t>
      </w:r>
      <w:r>
        <w:rPr>
          <w:rFonts w:ascii="Times New Roman" w:hAnsi="Times New Roman"/>
          <w:sz w:val="24"/>
          <w:szCs w:val="24"/>
          <w:lang w:val="id-ID"/>
        </w:rPr>
        <w:t xml:space="preserve">pembelajaran selesai </w:t>
      </w:r>
      <w:r w:rsidR="00AE3DEC">
        <w:rPr>
          <w:rFonts w:ascii="Times New Roman" w:hAnsi="Times New Roman"/>
          <w:sz w:val="24"/>
          <w:szCs w:val="24"/>
          <w:lang w:val="id-ID"/>
        </w:rPr>
        <w:t>peserta didik</w:t>
      </w:r>
      <w:r w:rsidRPr="0001474A">
        <w:rPr>
          <w:rFonts w:ascii="Times New Roman" w:hAnsi="Times New Roman"/>
          <w:sz w:val="24"/>
          <w:szCs w:val="24"/>
          <w:lang w:val="id-ID"/>
        </w:rPr>
        <w:t xml:space="preserve"> bisa </w:t>
      </w:r>
      <w:r>
        <w:rPr>
          <w:rFonts w:ascii="Times New Roman" w:hAnsi="Times New Roman"/>
          <w:sz w:val="24"/>
          <w:szCs w:val="24"/>
        </w:rPr>
        <w:t xml:space="preserve">bertanya ataupun berdiskusi </w:t>
      </w:r>
      <w:r w:rsidRPr="0001474A">
        <w:rPr>
          <w:rFonts w:ascii="Times New Roman" w:hAnsi="Times New Roman"/>
          <w:sz w:val="24"/>
          <w:szCs w:val="24"/>
          <w:lang w:val="id-ID"/>
        </w:rPr>
        <w:t>sebagai penguat bagi mereka yang belum mengerti saat pembelajaran di kelas, dan sebagai pengayaan bagi mereka yang dengan cep</w:t>
      </w:r>
      <w:r>
        <w:rPr>
          <w:rFonts w:ascii="Times New Roman" w:hAnsi="Times New Roman"/>
          <w:sz w:val="24"/>
          <w:szCs w:val="24"/>
          <w:lang w:val="id-ID"/>
        </w:rPr>
        <w:t>at menguasai  materi pembelajaran</w:t>
      </w:r>
      <w:r w:rsidRPr="0001474A">
        <w:rPr>
          <w:rFonts w:ascii="Times New Roman" w:hAnsi="Times New Roman"/>
          <w:sz w:val="24"/>
          <w:szCs w:val="24"/>
          <w:lang w:val="id-ID"/>
        </w:rPr>
        <w:t>.</w:t>
      </w:r>
    </w:p>
    <w:p w:rsidR="00072BE8" w:rsidRDefault="00072BE8" w:rsidP="00072BE8">
      <w:pPr>
        <w:pStyle w:val="ListParagraph"/>
        <w:numPr>
          <w:ilvl w:val="0"/>
          <w:numId w:val="2"/>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lang w:val="en-US"/>
        </w:rPr>
        <w:t xml:space="preserve">Kemampuan </w:t>
      </w:r>
      <w:r>
        <w:rPr>
          <w:rFonts w:ascii="Times New Roman" w:hAnsi="Times New Roman" w:cs="Times New Roman"/>
          <w:b/>
          <w:sz w:val="24"/>
          <w:szCs w:val="24"/>
        </w:rPr>
        <w:t>Kreatif matematis</w:t>
      </w:r>
    </w:p>
    <w:p w:rsidR="00072BE8" w:rsidRPr="0083002F" w:rsidRDefault="00072BE8" w:rsidP="00072BE8">
      <w:pPr>
        <w:pStyle w:val="ListParagraph"/>
        <w:autoSpaceDE w:val="0"/>
        <w:autoSpaceDN w:val="0"/>
        <w:adjustRightInd w:val="0"/>
        <w:spacing w:after="0" w:line="480" w:lineRule="auto"/>
        <w:ind w:left="425" w:firstLine="709"/>
        <w:contextualSpacing w:val="0"/>
        <w:jc w:val="both"/>
        <w:rPr>
          <w:rFonts w:ascii="Times New Roman" w:hAnsi="Times New Roman"/>
          <w:sz w:val="24"/>
        </w:rPr>
      </w:pPr>
      <w:r w:rsidRPr="0083002F">
        <w:rPr>
          <w:rFonts w:ascii="Times New Roman" w:hAnsi="Times New Roman"/>
          <w:sz w:val="24"/>
        </w:rPr>
        <w:t>Kreativitas telah menarik perhatian besar dan telah dipelajari dalam berbagai cara oleh para peneliti, terutama sejak Guilford (</w:t>
      </w:r>
      <w:r>
        <w:rPr>
          <w:rFonts w:ascii="Times New Roman" w:hAnsi="Times New Roman"/>
          <w:sz w:val="24"/>
        </w:rPr>
        <w:t>1950</w:t>
      </w:r>
      <w:r w:rsidRPr="0083002F">
        <w:rPr>
          <w:rFonts w:ascii="Times New Roman" w:hAnsi="Times New Roman"/>
          <w:sz w:val="24"/>
        </w:rPr>
        <w:t xml:space="preserve">) membahas pentingnya kreativitas pada </w:t>
      </w:r>
      <w:r w:rsidRPr="0083002F">
        <w:rPr>
          <w:rFonts w:ascii="Times New Roman" w:hAnsi="Times New Roman"/>
          <w:i/>
          <w:sz w:val="24"/>
        </w:rPr>
        <w:t>American Psychological Association</w:t>
      </w:r>
      <w:r w:rsidRPr="0083002F">
        <w:rPr>
          <w:rFonts w:ascii="Times New Roman" w:hAnsi="Times New Roman"/>
          <w:sz w:val="24"/>
        </w:rPr>
        <w:t xml:space="preserve">. </w:t>
      </w:r>
      <w:r w:rsidRPr="00B50A32">
        <w:rPr>
          <w:rFonts w:ascii="Times New Roman" w:hAnsi="Times New Roman"/>
          <w:sz w:val="24"/>
        </w:rPr>
        <w:t>Produk divergen menjadi salah satu bidang utama di bidang kreativitas,</w:t>
      </w:r>
      <w:r w:rsidRPr="0083002F">
        <w:rPr>
          <w:rFonts w:ascii="Times New Roman" w:hAnsi="Times New Roman"/>
          <w:sz w:val="24"/>
        </w:rPr>
        <w:t xml:space="preserve"> bersama dengan faktor-faktor seperti kelancaran, kebaruan, fleksibilitas, kemampuan sintesis, kemampuan analisis, evaluasi, originalit</w:t>
      </w:r>
      <w:r>
        <w:rPr>
          <w:rFonts w:ascii="Times New Roman" w:hAnsi="Times New Roman"/>
          <w:sz w:val="24"/>
        </w:rPr>
        <w:t>as, elaborasi, pemecahan masalah</w:t>
      </w:r>
      <w:r w:rsidRPr="0083002F">
        <w:rPr>
          <w:rFonts w:ascii="Times New Roman" w:hAnsi="Times New Roman"/>
          <w:sz w:val="24"/>
        </w:rPr>
        <w:t xml:space="preserve">. </w:t>
      </w:r>
      <w:r>
        <w:rPr>
          <w:rFonts w:ascii="Times New Roman" w:hAnsi="Times New Roman"/>
          <w:sz w:val="24"/>
        </w:rPr>
        <w:t>P</w:t>
      </w:r>
      <w:r w:rsidRPr="0083002F">
        <w:rPr>
          <w:rFonts w:ascii="Times New Roman" w:hAnsi="Times New Roman"/>
          <w:sz w:val="24"/>
        </w:rPr>
        <w:t>roduksi divergen adalah istilah yang dibuat Guilford</w:t>
      </w:r>
      <w:r>
        <w:rPr>
          <w:rFonts w:ascii="Times New Roman" w:hAnsi="Times New Roman"/>
          <w:sz w:val="24"/>
        </w:rPr>
        <w:t xml:space="preserve"> untuk berpikir divergen Runco</w:t>
      </w:r>
      <w:r w:rsidRPr="0083002F">
        <w:rPr>
          <w:rFonts w:ascii="Times New Roman" w:hAnsi="Times New Roman"/>
          <w:sz w:val="24"/>
        </w:rPr>
        <w:t xml:space="preserve"> </w:t>
      </w:r>
      <w:r>
        <w:rPr>
          <w:rFonts w:ascii="Times New Roman" w:hAnsi="Times New Roman"/>
          <w:sz w:val="24"/>
        </w:rPr>
        <w:t>dalam Park</w:t>
      </w:r>
      <w:r>
        <w:rPr>
          <w:rFonts w:ascii="Times New Roman" w:hAnsi="Times New Roman"/>
          <w:sz w:val="24"/>
          <w:lang w:val="en-US"/>
        </w:rPr>
        <w:t xml:space="preserve"> </w:t>
      </w:r>
      <w:r>
        <w:rPr>
          <w:rFonts w:ascii="Times New Roman" w:hAnsi="Times New Roman"/>
          <w:sz w:val="24"/>
        </w:rPr>
        <w:t>(2004</w:t>
      </w:r>
      <w:r>
        <w:rPr>
          <w:rFonts w:ascii="Times New Roman" w:hAnsi="Times New Roman"/>
          <w:sz w:val="24"/>
          <w:lang w:val="en-US"/>
        </w:rPr>
        <w:t>:9</w:t>
      </w:r>
      <w:r>
        <w:rPr>
          <w:rFonts w:ascii="Times New Roman" w:hAnsi="Times New Roman"/>
          <w:sz w:val="24"/>
        </w:rPr>
        <w:t>)</w:t>
      </w:r>
    </w:p>
    <w:p w:rsidR="00072BE8" w:rsidRPr="0083002F" w:rsidRDefault="00072BE8" w:rsidP="00072BE8">
      <w:pPr>
        <w:pStyle w:val="ListParagraph"/>
        <w:autoSpaceDE w:val="0"/>
        <w:autoSpaceDN w:val="0"/>
        <w:adjustRightInd w:val="0"/>
        <w:spacing w:after="0" w:line="480" w:lineRule="auto"/>
        <w:ind w:left="425" w:firstLine="709"/>
        <w:contextualSpacing w:val="0"/>
        <w:jc w:val="both"/>
        <w:rPr>
          <w:rFonts w:ascii="Times New Roman" w:hAnsi="Times New Roman"/>
          <w:sz w:val="24"/>
        </w:rPr>
      </w:pPr>
      <w:r w:rsidRPr="00B50A32">
        <w:rPr>
          <w:rFonts w:ascii="Times New Roman" w:hAnsi="Times New Roman"/>
          <w:sz w:val="24"/>
        </w:rPr>
        <w:lastRenderedPageBreak/>
        <w:t>Guilford (</w:t>
      </w:r>
      <w:r>
        <w:rPr>
          <w:rFonts w:ascii="Times New Roman" w:hAnsi="Times New Roman"/>
          <w:sz w:val="24"/>
        </w:rPr>
        <w:t>Park, 2004</w:t>
      </w:r>
      <w:r w:rsidRPr="00B50A32">
        <w:rPr>
          <w:rFonts w:ascii="Times New Roman" w:hAnsi="Times New Roman"/>
          <w:sz w:val="24"/>
        </w:rPr>
        <w:t>) medefinisikan produk divergen sebagai kemampuan</w:t>
      </w:r>
      <w:r w:rsidRPr="00A11B37">
        <w:rPr>
          <w:rFonts w:ascii="Times New Roman" w:hAnsi="Times New Roman"/>
          <w:sz w:val="24"/>
        </w:rPr>
        <w:t xml:space="preserve"> untuk menghasilkan beberapa solusi</w:t>
      </w:r>
      <w:r>
        <w:rPr>
          <w:rFonts w:ascii="Times New Roman" w:hAnsi="Times New Roman"/>
          <w:sz w:val="24"/>
        </w:rPr>
        <w:t>, di</w:t>
      </w:r>
      <w:r w:rsidR="00F54A17">
        <w:rPr>
          <w:rFonts w:ascii="Times New Roman" w:hAnsi="Times New Roman"/>
          <w:sz w:val="24"/>
          <w:lang w:val="en-US"/>
        </w:rPr>
        <w:t xml:space="preserve"> </w:t>
      </w:r>
      <w:r w:rsidRPr="0083002F">
        <w:rPr>
          <w:rFonts w:ascii="Times New Roman" w:hAnsi="Times New Roman"/>
          <w:sz w:val="24"/>
        </w:rPr>
        <w:t xml:space="preserve">mana keragaman dan banyaknya hasil ditekankan. Terdapat empat komponen kemampuan produksi divergen yang penting atau berkontribusi untuk kreativitas </w:t>
      </w:r>
      <w:r>
        <w:rPr>
          <w:rFonts w:ascii="Times New Roman" w:hAnsi="Times New Roman"/>
          <w:sz w:val="24"/>
        </w:rPr>
        <w:t>yaitu</w:t>
      </w:r>
      <w:r w:rsidRPr="0083002F">
        <w:rPr>
          <w:rFonts w:ascii="Times New Roman" w:hAnsi="Times New Roman"/>
          <w:sz w:val="24"/>
        </w:rPr>
        <w:t xml:space="preserve"> </w:t>
      </w:r>
      <w:r w:rsidRPr="0083002F">
        <w:rPr>
          <w:rFonts w:ascii="Times New Roman" w:hAnsi="Times New Roman"/>
          <w:i/>
          <w:sz w:val="24"/>
        </w:rPr>
        <w:t>fluency</w:t>
      </w:r>
      <w:r w:rsidRPr="0083002F">
        <w:rPr>
          <w:rFonts w:ascii="Times New Roman" w:hAnsi="Times New Roman"/>
          <w:sz w:val="24"/>
        </w:rPr>
        <w:t xml:space="preserve"> (kelancaran), </w:t>
      </w:r>
      <w:r w:rsidRPr="0083002F">
        <w:rPr>
          <w:rFonts w:ascii="Times New Roman" w:hAnsi="Times New Roman"/>
          <w:i/>
          <w:sz w:val="24"/>
        </w:rPr>
        <w:t>flexibility</w:t>
      </w:r>
      <w:r w:rsidRPr="0083002F">
        <w:rPr>
          <w:rFonts w:ascii="Times New Roman" w:hAnsi="Times New Roman"/>
          <w:sz w:val="24"/>
        </w:rPr>
        <w:t xml:space="preserve"> (keluwesan), </w:t>
      </w:r>
      <w:r w:rsidRPr="0083002F">
        <w:rPr>
          <w:rFonts w:ascii="Times New Roman" w:hAnsi="Times New Roman"/>
          <w:i/>
          <w:sz w:val="24"/>
        </w:rPr>
        <w:t>originality</w:t>
      </w:r>
      <w:r w:rsidRPr="0083002F">
        <w:rPr>
          <w:rFonts w:ascii="Times New Roman" w:hAnsi="Times New Roman"/>
          <w:sz w:val="24"/>
        </w:rPr>
        <w:t xml:space="preserve"> (</w:t>
      </w:r>
      <w:r>
        <w:rPr>
          <w:rFonts w:ascii="Times New Roman" w:hAnsi="Times New Roman"/>
          <w:sz w:val="24"/>
        </w:rPr>
        <w:t>kebaruan</w:t>
      </w:r>
      <w:r w:rsidRPr="0083002F">
        <w:rPr>
          <w:rFonts w:ascii="Times New Roman" w:hAnsi="Times New Roman"/>
          <w:sz w:val="24"/>
        </w:rPr>
        <w:t>), dan elaboration (elaborasi/keterincian). Setiap komponen didefinisikan oleh Guilford (19</w:t>
      </w:r>
      <w:r>
        <w:rPr>
          <w:rFonts w:ascii="Times New Roman" w:hAnsi="Times New Roman"/>
          <w:sz w:val="24"/>
        </w:rPr>
        <w:t>73</w:t>
      </w:r>
      <w:r w:rsidRPr="0083002F">
        <w:rPr>
          <w:rFonts w:ascii="Times New Roman" w:hAnsi="Times New Roman"/>
          <w:sz w:val="24"/>
        </w:rPr>
        <w:t>) sebagai berikut:</w:t>
      </w:r>
    </w:p>
    <w:p w:rsidR="00072BE8" w:rsidRDefault="00072BE8" w:rsidP="00072BE8">
      <w:pPr>
        <w:pStyle w:val="ListParagraph"/>
        <w:autoSpaceDE w:val="0"/>
        <w:autoSpaceDN w:val="0"/>
        <w:adjustRightInd w:val="0"/>
        <w:spacing w:after="0" w:line="240" w:lineRule="auto"/>
        <w:ind w:left="1560"/>
        <w:contextualSpacing w:val="0"/>
        <w:jc w:val="both"/>
        <w:rPr>
          <w:rFonts w:ascii="Times New Roman" w:hAnsi="Times New Roman"/>
          <w:sz w:val="24"/>
        </w:rPr>
      </w:pPr>
      <w:r w:rsidRPr="0083002F">
        <w:rPr>
          <w:rFonts w:ascii="Times New Roman" w:hAnsi="Times New Roman"/>
          <w:i/>
          <w:sz w:val="24"/>
        </w:rPr>
        <w:t>Fluency</w:t>
      </w:r>
      <w:r>
        <w:rPr>
          <w:rFonts w:ascii="Times New Roman" w:hAnsi="Times New Roman"/>
          <w:sz w:val="24"/>
        </w:rPr>
        <w:t xml:space="preserve"> (k</w:t>
      </w:r>
      <w:r w:rsidRPr="0083002F">
        <w:rPr>
          <w:rFonts w:ascii="Times New Roman" w:hAnsi="Times New Roman"/>
          <w:sz w:val="24"/>
        </w:rPr>
        <w:t>elancaran</w:t>
      </w:r>
      <w:r>
        <w:rPr>
          <w:rFonts w:ascii="Times New Roman" w:hAnsi="Times New Roman"/>
          <w:sz w:val="24"/>
        </w:rPr>
        <w:t>)</w:t>
      </w:r>
      <w:r w:rsidRPr="0083002F">
        <w:rPr>
          <w:rFonts w:ascii="Times New Roman" w:hAnsi="Times New Roman"/>
          <w:sz w:val="24"/>
        </w:rPr>
        <w:t xml:space="preserve"> adalah </w:t>
      </w:r>
      <w:r>
        <w:rPr>
          <w:rFonts w:ascii="Times New Roman" w:hAnsi="Times New Roman"/>
          <w:sz w:val="24"/>
        </w:rPr>
        <w:t>k</w:t>
      </w:r>
      <w:r w:rsidRPr="00877AD5">
        <w:rPr>
          <w:rFonts w:ascii="Times New Roman" w:hAnsi="Times New Roman"/>
          <w:sz w:val="24"/>
        </w:rPr>
        <w:t>emampuan untuk memikirkan banyak ide; banyak kemungkinan solusi untuk masalah.</w:t>
      </w:r>
      <w:r w:rsidRPr="0083002F">
        <w:rPr>
          <w:rFonts w:ascii="Times New Roman" w:hAnsi="Times New Roman"/>
          <w:sz w:val="24"/>
        </w:rPr>
        <w:t xml:space="preserve">; </w:t>
      </w:r>
      <w:r>
        <w:rPr>
          <w:rFonts w:ascii="Times New Roman" w:hAnsi="Times New Roman"/>
          <w:i/>
          <w:sz w:val="24"/>
        </w:rPr>
        <w:t>flexibility</w:t>
      </w:r>
      <w:r>
        <w:rPr>
          <w:rFonts w:ascii="Times New Roman" w:hAnsi="Times New Roman"/>
          <w:sz w:val="24"/>
        </w:rPr>
        <w:t xml:space="preserve"> (keluwesan)</w:t>
      </w:r>
      <w:r w:rsidRPr="0083002F">
        <w:rPr>
          <w:rFonts w:ascii="Times New Roman" w:hAnsi="Times New Roman"/>
          <w:sz w:val="24"/>
        </w:rPr>
        <w:t xml:space="preserve"> adalah </w:t>
      </w:r>
      <w:r>
        <w:rPr>
          <w:rFonts w:ascii="Times New Roman" w:hAnsi="Times New Roman"/>
          <w:sz w:val="24"/>
        </w:rPr>
        <w:t>k</w:t>
      </w:r>
      <w:r w:rsidRPr="00877AD5">
        <w:rPr>
          <w:rFonts w:ascii="Times New Roman" w:hAnsi="Times New Roman"/>
          <w:sz w:val="24"/>
        </w:rPr>
        <w:t xml:space="preserve">emampuan untuk melampaui tradisi, kebiasaan, </w:t>
      </w:r>
      <w:r>
        <w:rPr>
          <w:rFonts w:ascii="Times New Roman" w:hAnsi="Times New Roman"/>
          <w:sz w:val="24"/>
        </w:rPr>
        <w:t>u</w:t>
      </w:r>
      <w:r w:rsidRPr="00877AD5">
        <w:rPr>
          <w:rFonts w:ascii="Times New Roman" w:hAnsi="Times New Roman"/>
          <w:sz w:val="24"/>
        </w:rPr>
        <w:t xml:space="preserve">ntuk mengubah ide dan untuk </w:t>
      </w:r>
      <w:r>
        <w:rPr>
          <w:rFonts w:ascii="Times New Roman" w:hAnsi="Times New Roman"/>
          <w:sz w:val="24"/>
        </w:rPr>
        <w:t>menggunakan cara</w:t>
      </w:r>
      <w:r w:rsidRPr="00877AD5">
        <w:rPr>
          <w:rFonts w:ascii="Times New Roman" w:hAnsi="Times New Roman"/>
          <w:sz w:val="24"/>
        </w:rPr>
        <w:t xml:space="preserve"> baru, berbeda, dan tidak biasa.</w:t>
      </w:r>
      <w:r w:rsidRPr="0083002F">
        <w:rPr>
          <w:rFonts w:ascii="Times New Roman" w:hAnsi="Times New Roman"/>
          <w:sz w:val="24"/>
        </w:rPr>
        <w:t xml:space="preserve">; </w:t>
      </w:r>
      <w:r w:rsidRPr="00886C74">
        <w:rPr>
          <w:rFonts w:ascii="Times New Roman" w:hAnsi="Times New Roman"/>
          <w:i/>
          <w:sz w:val="24"/>
        </w:rPr>
        <w:t>originality</w:t>
      </w:r>
      <w:r>
        <w:rPr>
          <w:rFonts w:ascii="Times New Roman" w:hAnsi="Times New Roman"/>
          <w:sz w:val="24"/>
        </w:rPr>
        <w:t xml:space="preserve"> (kebaruan)</w:t>
      </w:r>
      <w:r w:rsidRPr="0083002F">
        <w:rPr>
          <w:rFonts w:ascii="Times New Roman" w:hAnsi="Times New Roman"/>
          <w:sz w:val="24"/>
        </w:rPr>
        <w:t xml:space="preserve"> </w:t>
      </w:r>
      <w:r>
        <w:rPr>
          <w:rFonts w:ascii="Times New Roman" w:hAnsi="Times New Roman"/>
          <w:sz w:val="24"/>
        </w:rPr>
        <w:t>yaitu mampu</w:t>
      </w:r>
      <w:r w:rsidRPr="0083002F">
        <w:rPr>
          <w:rFonts w:ascii="Times New Roman" w:hAnsi="Times New Roman"/>
          <w:sz w:val="24"/>
        </w:rPr>
        <w:t xml:space="preserve"> memunculkan ide-ide yang tidak biasa; dan </w:t>
      </w:r>
      <w:r w:rsidRPr="00FA576D">
        <w:rPr>
          <w:rFonts w:ascii="Times New Roman" w:hAnsi="Times New Roman"/>
          <w:i/>
          <w:sz w:val="24"/>
        </w:rPr>
        <w:t>elaboration</w:t>
      </w:r>
      <w:r>
        <w:rPr>
          <w:rFonts w:ascii="Times New Roman" w:hAnsi="Times New Roman"/>
          <w:sz w:val="24"/>
        </w:rPr>
        <w:t xml:space="preserve"> (</w:t>
      </w:r>
      <w:r w:rsidRPr="0083002F">
        <w:rPr>
          <w:rFonts w:ascii="Times New Roman" w:hAnsi="Times New Roman"/>
          <w:sz w:val="24"/>
        </w:rPr>
        <w:t>elaborasi</w:t>
      </w:r>
      <w:r>
        <w:rPr>
          <w:rFonts w:ascii="Times New Roman" w:hAnsi="Times New Roman"/>
          <w:sz w:val="24"/>
        </w:rPr>
        <w:t>)</w:t>
      </w:r>
      <w:r w:rsidRPr="0083002F">
        <w:rPr>
          <w:rFonts w:ascii="Times New Roman" w:hAnsi="Times New Roman"/>
          <w:sz w:val="24"/>
        </w:rPr>
        <w:t xml:space="preserve"> </w:t>
      </w:r>
      <w:r>
        <w:rPr>
          <w:rFonts w:ascii="Times New Roman" w:hAnsi="Times New Roman"/>
          <w:sz w:val="24"/>
        </w:rPr>
        <w:t>yaitu k</w:t>
      </w:r>
      <w:r w:rsidRPr="00877AD5">
        <w:rPr>
          <w:rFonts w:ascii="Times New Roman" w:hAnsi="Times New Roman"/>
          <w:sz w:val="24"/>
        </w:rPr>
        <w:t>emampuan untuk menyusun rincian dari ide atau solusi.</w:t>
      </w:r>
    </w:p>
    <w:p w:rsidR="00072BE8" w:rsidRDefault="00072BE8" w:rsidP="00072BE8">
      <w:pPr>
        <w:pStyle w:val="ListParagraph"/>
        <w:tabs>
          <w:tab w:val="left" w:pos="2268"/>
        </w:tabs>
        <w:autoSpaceDE w:val="0"/>
        <w:autoSpaceDN w:val="0"/>
        <w:adjustRightInd w:val="0"/>
        <w:spacing w:after="0" w:line="240" w:lineRule="auto"/>
        <w:ind w:left="2268"/>
        <w:jc w:val="both"/>
        <w:rPr>
          <w:rFonts w:ascii="Times New Roman" w:hAnsi="Times New Roman"/>
          <w:sz w:val="24"/>
          <w:szCs w:val="24"/>
        </w:rPr>
      </w:pPr>
    </w:p>
    <w:p w:rsidR="001B1431" w:rsidRDefault="001B1431" w:rsidP="00072BE8">
      <w:pPr>
        <w:autoSpaceDE w:val="0"/>
        <w:autoSpaceDN w:val="0"/>
        <w:adjustRightInd w:val="0"/>
        <w:spacing w:after="0" w:line="480" w:lineRule="auto"/>
        <w:ind w:left="426" w:firstLine="709"/>
        <w:jc w:val="both"/>
        <w:rPr>
          <w:rFonts w:ascii="Times New Roman" w:hAnsi="Times New Roman"/>
          <w:sz w:val="24"/>
          <w:szCs w:val="24"/>
          <w:lang w:val="en-US"/>
        </w:rPr>
      </w:pPr>
      <w:r>
        <w:rPr>
          <w:rFonts w:ascii="Times New Roman" w:hAnsi="Times New Roman"/>
          <w:sz w:val="24"/>
          <w:szCs w:val="24"/>
          <w:lang w:val="en-US"/>
        </w:rPr>
        <w:t xml:space="preserve">Rincian ciri-ciri dari </w:t>
      </w:r>
      <w:r>
        <w:rPr>
          <w:rFonts w:ascii="Times New Roman" w:hAnsi="Times New Roman"/>
          <w:i/>
          <w:sz w:val="24"/>
          <w:szCs w:val="24"/>
          <w:lang w:val="en-US"/>
        </w:rPr>
        <w:t xml:space="preserve">fluency, flexibility, originality, </w:t>
      </w:r>
      <w:r>
        <w:rPr>
          <w:rFonts w:ascii="Times New Roman" w:hAnsi="Times New Roman"/>
          <w:sz w:val="24"/>
          <w:szCs w:val="24"/>
          <w:lang w:val="en-US"/>
        </w:rPr>
        <w:t xml:space="preserve">dan </w:t>
      </w:r>
      <w:r>
        <w:rPr>
          <w:rFonts w:ascii="Times New Roman" w:hAnsi="Times New Roman"/>
          <w:i/>
          <w:sz w:val="24"/>
          <w:szCs w:val="24"/>
          <w:lang w:val="en-US"/>
        </w:rPr>
        <w:t>elaboration</w:t>
      </w:r>
      <w:r>
        <w:rPr>
          <w:rFonts w:ascii="Times New Roman" w:hAnsi="Times New Roman"/>
          <w:sz w:val="24"/>
          <w:szCs w:val="24"/>
          <w:lang w:val="en-US"/>
        </w:rPr>
        <w:t xml:space="preserve"> dikemukakan Munandar (dalam Ningsih, 2015:25),</w:t>
      </w:r>
    </w:p>
    <w:p w:rsidR="001B1431" w:rsidRDefault="001B1431" w:rsidP="00C47E20">
      <w:pPr>
        <w:pStyle w:val="ListParagraph"/>
        <w:numPr>
          <w:ilvl w:val="0"/>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Ciri-ciri </w:t>
      </w:r>
      <w:r>
        <w:rPr>
          <w:rFonts w:ascii="Times New Roman" w:hAnsi="Times New Roman"/>
          <w:i/>
          <w:sz w:val="24"/>
          <w:szCs w:val="24"/>
          <w:lang w:val="en-US"/>
        </w:rPr>
        <w:t>fluency</w:t>
      </w:r>
      <w:r>
        <w:rPr>
          <w:rFonts w:ascii="Times New Roman" w:hAnsi="Times New Roman"/>
          <w:sz w:val="24"/>
          <w:szCs w:val="24"/>
          <w:lang w:val="en-US"/>
        </w:rPr>
        <w:t xml:space="preserve"> diantaranya adalah</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Mencetuskan banyak ide, banyak jawaban, banyak penyelesaian masalah, banyak pertanyaan dengan lancar;</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Memberikan banyak cara atau saran untuk melakukan berbagai hal;</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Selalu memikirkan lebih dari satu jawaban.</w:t>
      </w:r>
    </w:p>
    <w:p w:rsidR="001B1431" w:rsidRDefault="001B1431" w:rsidP="00C47E20">
      <w:pPr>
        <w:pStyle w:val="ListParagraph"/>
        <w:numPr>
          <w:ilvl w:val="0"/>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Ciri-ciri </w:t>
      </w:r>
      <w:r>
        <w:rPr>
          <w:rFonts w:ascii="Times New Roman" w:hAnsi="Times New Roman"/>
          <w:i/>
          <w:sz w:val="24"/>
          <w:szCs w:val="24"/>
          <w:lang w:val="en-US"/>
        </w:rPr>
        <w:t>flexibility</w:t>
      </w:r>
      <w:r>
        <w:rPr>
          <w:rFonts w:ascii="Times New Roman" w:hAnsi="Times New Roman"/>
          <w:sz w:val="24"/>
          <w:szCs w:val="24"/>
          <w:lang w:val="en-US"/>
        </w:rPr>
        <w:t xml:space="preserve"> diantaranya adalah</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Menghasilkan gagasan, jawaban atau pertanyaan yang bervariasi, dapat melihat suatu masalah dari sudut pandang yang berbeda-beda;</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Mencari banyak </w:t>
      </w:r>
      <w:r w:rsidR="004E06AF">
        <w:rPr>
          <w:rFonts w:ascii="Times New Roman" w:hAnsi="Times New Roman"/>
          <w:sz w:val="24"/>
          <w:szCs w:val="24"/>
          <w:lang w:val="en-US"/>
        </w:rPr>
        <w:t>alternatif</w:t>
      </w:r>
      <w:r>
        <w:rPr>
          <w:rFonts w:ascii="Times New Roman" w:hAnsi="Times New Roman"/>
          <w:sz w:val="24"/>
          <w:szCs w:val="24"/>
          <w:lang w:val="en-US"/>
        </w:rPr>
        <w:t xml:space="preserve"> atau arah yang berbeda-beda;</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Mampu mengubah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pendekatan atau cara pemikiran.</w:t>
      </w:r>
    </w:p>
    <w:p w:rsidR="001B1431" w:rsidRDefault="001B1431" w:rsidP="00C47E20">
      <w:pPr>
        <w:pStyle w:val="ListParagraph"/>
        <w:numPr>
          <w:ilvl w:val="0"/>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Ciri-ciri </w:t>
      </w:r>
      <w:r>
        <w:rPr>
          <w:rFonts w:ascii="Times New Roman" w:hAnsi="Times New Roman"/>
          <w:i/>
          <w:sz w:val="24"/>
          <w:szCs w:val="24"/>
          <w:lang w:val="en-US"/>
        </w:rPr>
        <w:t>originality</w:t>
      </w:r>
      <w:r>
        <w:rPr>
          <w:rFonts w:ascii="Times New Roman" w:hAnsi="Times New Roman"/>
          <w:sz w:val="24"/>
          <w:szCs w:val="24"/>
          <w:lang w:val="en-US"/>
        </w:rPr>
        <w:t xml:space="preserve"> diantaranya adalah</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Mampu melahirkan ungkapan yang baru dan unik;</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Memikirkan cara yang tidak lazim untuk mengungkapkan diri;</w:t>
      </w:r>
    </w:p>
    <w:p w:rsidR="001B1431" w:rsidRDefault="001B1431"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Mampu membuat kombinasi-kombinasi yang tidak lazim dari bagian-bagian atau unsur-unsur.</w:t>
      </w:r>
    </w:p>
    <w:p w:rsidR="001B1431" w:rsidRDefault="001B1431" w:rsidP="00C47E20">
      <w:pPr>
        <w:pStyle w:val="ListParagraph"/>
        <w:numPr>
          <w:ilvl w:val="0"/>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 xml:space="preserve">Ciri-ciri </w:t>
      </w:r>
      <w:r>
        <w:rPr>
          <w:rFonts w:ascii="Times New Roman" w:hAnsi="Times New Roman"/>
          <w:i/>
          <w:sz w:val="24"/>
          <w:szCs w:val="24"/>
          <w:lang w:val="en-US"/>
        </w:rPr>
        <w:t>elaboration</w:t>
      </w:r>
      <w:r>
        <w:rPr>
          <w:rFonts w:ascii="Times New Roman" w:hAnsi="Times New Roman"/>
          <w:sz w:val="24"/>
          <w:szCs w:val="24"/>
          <w:lang w:val="en-US"/>
        </w:rPr>
        <w:t xml:space="preserve"> diantaranya adalah</w:t>
      </w:r>
    </w:p>
    <w:p w:rsidR="001B1431" w:rsidRDefault="00C47E20"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lastRenderedPageBreak/>
        <w:t>Mampu memperkaya dan mengembangkan suatu gagasan atau produk;</w:t>
      </w:r>
    </w:p>
    <w:p w:rsidR="00C47E20" w:rsidRPr="001B1431" w:rsidRDefault="00C47E20" w:rsidP="00C47E20">
      <w:pPr>
        <w:pStyle w:val="ListParagraph"/>
        <w:numPr>
          <w:ilvl w:val="1"/>
          <w:numId w:val="21"/>
        </w:numPr>
        <w:autoSpaceDE w:val="0"/>
        <w:autoSpaceDN w:val="0"/>
        <w:adjustRightInd w:val="0"/>
        <w:spacing w:after="0" w:line="240" w:lineRule="auto"/>
        <w:ind w:hanging="357"/>
        <w:jc w:val="both"/>
        <w:rPr>
          <w:rFonts w:ascii="Times New Roman" w:hAnsi="Times New Roman"/>
          <w:sz w:val="24"/>
          <w:szCs w:val="24"/>
          <w:lang w:val="en-US"/>
        </w:rPr>
      </w:pPr>
      <w:r>
        <w:rPr>
          <w:rFonts w:ascii="Times New Roman" w:hAnsi="Times New Roman"/>
          <w:sz w:val="24"/>
          <w:szCs w:val="24"/>
          <w:lang w:val="en-US"/>
        </w:rPr>
        <w:t>Menambah atau memperinci detil-detil atau menguraikan secara runtut dari suatu obyek, gagasan, atau situasi sehingga menjadi lebih menarik.</w:t>
      </w:r>
    </w:p>
    <w:p w:rsidR="00C47E20" w:rsidRDefault="00C47E20" w:rsidP="00072BE8">
      <w:pPr>
        <w:autoSpaceDE w:val="0"/>
        <w:autoSpaceDN w:val="0"/>
        <w:adjustRightInd w:val="0"/>
        <w:spacing w:after="0" w:line="480" w:lineRule="auto"/>
        <w:ind w:left="426" w:firstLine="709"/>
        <w:jc w:val="both"/>
        <w:rPr>
          <w:rFonts w:ascii="Times New Roman" w:hAnsi="Times New Roman"/>
          <w:sz w:val="24"/>
          <w:szCs w:val="24"/>
          <w:lang w:val="en-US"/>
        </w:rPr>
      </w:pPr>
      <w:r>
        <w:rPr>
          <w:rFonts w:ascii="Times New Roman" w:hAnsi="Times New Roman"/>
          <w:sz w:val="24"/>
          <w:szCs w:val="24"/>
          <w:lang w:val="en-US"/>
        </w:rPr>
        <w:t xml:space="preserve">Definisi kreativitas sebagai proses </w:t>
      </w:r>
      <w:r w:rsidR="00F54A17">
        <w:rPr>
          <w:rFonts w:ascii="Times New Roman" w:hAnsi="Times New Roman"/>
          <w:sz w:val="24"/>
          <w:szCs w:val="24"/>
          <w:lang w:val="en-US"/>
        </w:rPr>
        <w:t>kreativitas</w:t>
      </w:r>
      <w:r>
        <w:rPr>
          <w:rFonts w:ascii="Times New Roman" w:hAnsi="Times New Roman"/>
          <w:sz w:val="24"/>
          <w:szCs w:val="24"/>
          <w:lang w:val="en-US"/>
        </w:rPr>
        <w:t xml:space="preserve"> adalah tindakan yang berlangsung secara kontinu untuk membawa sesuatu yang baru menjadi ada (Best &amp; Thomas dalam Ningsih, 2015:26). Definisi yang mengacu pada produk kreatif meliputi aspek kelancaran, fleksibilitas, dan originalitas. Aspek-aspek ini merupakan karakteristik umum yang menggambarkan hasil dari tindakan kreatif (Torrance dalam Ningsih, 2015:26).</w:t>
      </w:r>
    </w:p>
    <w:p w:rsidR="00C47E20" w:rsidRDefault="00C47E20" w:rsidP="00072BE8">
      <w:pPr>
        <w:autoSpaceDE w:val="0"/>
        <w:autoSpaceDN w:val="0"/>
        <w:adjustRightInd w:val="0"/>
        <w:spacing w:after="0" w:line="480" w:lineRule="auto"/>
        <w:ind w:left="426" w:firstLine="709"/>
        <w:jc w:val="both"/>
        <w:rPr>
          <w:rFonts w:ascii="Times New Roman" w:hAnsi="Times New Roman"/>
          <w:sz w:val="24"/>
          <w:szCs w:val="24"/>
          <w:lang w:val="en-US"/>
        </w:rPr>
      </w:pPr>
      <w:r>
        <w:rPr>
          <w:rFonts w:ascii="Times New Roman" w:hAnsi="Times New Roman"/>
          <w:sz w:val="24"/>
          <w:szCs w:val="24"/>
          <w:lang w:val="en-US"/>
        </w:rPr>
        <w:t xml:space="preserve">Menurut Munandar (dalam Ningsih, 2015:26), </w:t>
      </w:r>
      <w:r w:rsidR="00FA4268">
        <w:rPr>
          <w:rFonts w:ascii="Times New Roman" w:hAnsi="Times New Roman"/>
          <w:sz w:val="24"/>
          <w:szCs w:val="24"/>
          <w:lang w:val="en-US"/>
        </w:rPr>
        <w:t xml:space="preserve">berpikir </w:t>
      </w:r>
      <w:r>
        <w:rPr>
          <w:rFonts w:ascii="Times New Roman" w:hAnsi="Times New Roman"/>
          <w:sz w:val="24"/>
          <w:szCs w:val="24"/>
          <w:lang w:val="en-US"/>
        </w:rPr>
        <w:t xml:space="preserve">kreatif (juga disebut </w:t>
      </w:r>
      <w:r w:rsidR="00FA4268">
        <w:rPr>
          <w:rFonts w:ascii="Times New Roman" w:hAnsi="Times New Roman"/>
          <w:sz w:val="24"/>
          <w:szCs w:val="24"/>
          <w:lang w:val="en-US"/>
        </w:rPr>
        <w:t xml:space="preserve">berpikir </w:t>
      </w:r>
      <w:r>
        <w:rPr>
          <w:rFonts w:ascii="Times New Roman" w:hAnsi="Times New Roman"/>
          <w:sz w:val="24"/>
          <w:szCs w:val="24"/>
          <w:lang w:val="en-US"/>
        </w:rPr>
        <w:t xml:space="preserve">divergen) ialah memberikan macam-macam kemungkinan jawaban berdasarkan informasi yang diberikan dengan penekanan pada keragaman jumlah dan kesesuaian. Sedangkan menurut Facione (dalam Ningsih, 2015:26), </w:t>
      </w:r>
      <w:r w:rsidR="00FA4268">
        <w:rPr>
          <w:rFonts w:ascii="Times New Roman" w:hAnsi="Times New Roman"/>
          <w:sz w:val="24"/>
          <w:szCs w:val="24"/>
          <w:lang w:val="en-US"/>
        </w:rPr>
        <w:t xml:space="preserve">berpikir </w:t>
      </w:r>
      <w:r>
        <w:rPr>
          <w:rFonts w:ascii="Times New Roman" w:hAnsi="Times New Roman"/>
          <w:sz w:val="24"/>
          <w:szCs w:val="24"/>
          <w:lang w:val="en-US"/>
        </w:rPr>
        <w:t xml:space="preserve">kreatif merupakan salah satu jenis berpikir yang mengarahkan diperolehnya wawasan baru, pendekatan baru, perspektif baru, atau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baru dalam memahami sesuatu. Berpikir kreatif dapat terjadi ketika dipicu oleh tugas-tugas atau masalah yang menantang.</w:t>
      </w:r>
    </w:p>
    <w:p w:rsidR="00881005" w:rsidRPr="00881005" w:rsidRDefault="00881005" w:rsidP="00072BE8">
      <w:pPr>
        <w:autoSpaceDE w:val="0"/>
        <w:autoSpaceDN w:val="0"/>
        <w:adjustRightInd w:val="0"/>
        <w:spacing w:after="0" w:line="480" w:lineRule="auto"/>
        <w:ind w:left="426" w:firstLine="709"/>
        <w:jc w:val="both"/>
        <w:rPr>
          <w:rFonts w:ascii="Times New Roman" w:hAnsi="Times New Roman"/>
          <w:sz w:val="24"/>
          <w:szCs w:val="24"/>
          <w:lang w:val="en-US"/>
        </w:rPr>
      </w:pPr>
      <w:r>
        <w:rPr>
          <w:rFonts w:ascii="Times New Roman" w:hAnsi="Times New Roman"/>
          <w:sz w:val="24"/>
          <w:szCs w:val="24"/>
          <w:lang w:val="en-US"/>
        </w:rPr>
        <w:t>Bergstom (dalam Ningsih, 2015:26) mendefinisikan kemampuan berpikir kreatif sebagai kemampuan untuk menghasilkan sesuatu yang baru dan tidak biasa (</w:t>
      </w:r>
      <w:r>
        <w:rPr>
          <w:rFonts w:ascii="Times New Roman" w:hAnsi="Times New Roman"/>
          <w:i/>
          <w:sz w:val="24"/>
          <w:szCs w:val="24"/>
          <w:lang w:val="en-US"/>
        </w:rPr>
        <w:t>unpredictable</w:t>
      </w:r>
      <w:r>
        <w:rPr>
          <w:rFonts w:ascii="Times New Roman" w:hAnsi="Times New Roman"/>
          <w:sz w:val="24"/>
          <w:szCs w:val="24"/>
          <w:lang w:val="en-US"/>
        </w:rPr>
        <w:t xml:space="preserve">). Sedangkan menurut Isaksen, </w:t>
      </w:r>
      <w:r>
        <w:rPr>
          <w:rFonts w:ascii="Times New Roman" w:hAnsi="Times New Roman"/>
          <w:i/>
          <w:sz w:val="24"/>
          <w:szCs w:val="24"/>
          <w:lang w:val="en-US"/>
        </w:rPr>
        <w:t xml:space="preserve">et </w:t>
      </w:r>
      <w:proofErr w:type="gramStart"/>
      <w:r>
        <w:rPr>
          <w:rFonts w:ascii="Times New Roman" w:hAnsi="Times New Roman"/>
          <w:i/>
          <w:sz w:val="24"/>
          <w:szCs w:val="24"/>
          <w:lang w:val="en-US"/>
        </w:rPr>
        <w:t>al</w:t>
      </w:r>
      <w:r>
        <w:rPr>
          <w:rFonts w:ascii="Times New Roman" w:hAnsi="Times New Roman"/>
          <w:sz w:val="24"/>
          <w:szCs w:val="24"/>
          <w:lang w:val="en-US"/>
        </w:rPr>
        <w:t>(</w:t>
      </w:r>
      <w:proofErr w:type="gramEnd"/>
      <w:r>
        <w:rPr>
          <w:rFonts w:ascii="Times New Roman" w:hAnsi="Times New Roman"/>
          <w:sz w:val="24"/>
          <w:szCs w:val="24"/>
          <w:lang w:val="en-US"/>
        </w:rPr>
        <w:t xml:space="preserve">Grieshober, 2004), kemampuan berpikir kreatif mempunyai beberapa aspek, yaitu kepekaan, kelancaran, keluwesan, keaslian, dan keterperincian. Kepekaan merujuk pada kemampuan mengenali atau mengidentifikasi konsep-konsep matematis pada suatu situasi atau masalah. Kelancaran merujuk pada </w:t>
      </w:r>
      <w:r>
        <w:rPr>
          <w:rFonts w:ascii="Times New Roman" w:hAnsi="Times New Roman"/>
          <w:sz w:val="24"/>
          <w:szCs w:val="24"/>
          <w:lang w:val="en-US"/>
        </w:rPr>
        <w:lastRenderedPageBreak/>
        <w:t>kemampuan menghasilkan banyak ide, keluwesan merujuk pada kemampuan menghasilkan beragam ide, keaslian merujuk pada kemampuan menghasilkan ide baru, dan keterperincian merujuk pada kemampuan memberikan penjelasan secara terperinci terhadap suatu ide.</w:t>
      </w:r>
    </w:p>
    <w:p w:rsidR="00072BE8" w:rsidRPr="00CF0EC4" w:rsidRDefault="00072BE8" w:rsidP="00072BE8">
      <w:pPr>
        <w:autoSpaceDE w:val="0"/>
        <w:autoSpaceDN w:val="0"/>
        <w:adjustRightInd w:val="0"/>
        <w:spacing w:after="0" w:line="480" w:lineRule="auto"/>
        <w:ind w:left="426" w:firstLine="709"/>
        <w:jc w:val="both"/>
        <w:rPr>
          <w:rFonts w:ascii="Times New Roman" w:hAnsi="Times New Roman"/>
          <w:sz w:val="24"/>
          <w:szCs w:val="24"/>
        </w:rPr>
      </w:pPr>
      <w:r w:rsidRPr="00CF0EC4">
        <w:rPr>
          <w:rFonts w:ascii="Times New Roman" w:hAnsi="Times New Roman"/>
          <w:sz w:val="24"/>
          <w:szCs w:val="24"/>
        </w:rPr>
        <w:t>Menurut Sumarmo (2013), berpikir kreatif memuat tiga aspek keterampilan. Ketiga aspek itu adalah:</w:t>
      </w:r>
    </w:p>
    <w:p w:rsidR="00072BE8" w:rsidRPr="00CF0EC4" w:rsidRDefault="00072BE8" w:rsidP="00072BE8">
      <w:pPr>
        <w:pStyle w:val="ListParagraph"/>
        <w:numPr>
          <w:ilvl w:val="0"/>
          <w:numId w:val="3"/>
        </w:numPr>
        <w:autoSpaceDE w:val="0"/>
        <w:autoSpaceDN w:val="0"/>
        <w:adjustRightInd w:val="0"/>
        <w:spacing w:after="0" w:line="240" w:lineRule="auto"/>
        <w:ind w:left="1985"/>
        <w:jc w:val="both"/>
        <w:rPr>
          <w:rFonts w:ascii="Times New Roman" w:hAnsi="Times New Roman"/>
          <w:sz w:val="24"/>
          <w:szCs w:val="24"/>
        </w:rPr>
      </w:pPr>
      <w:r w:rsidRPr="00CF0EC4">
        <w:rPr>
          <w:rFonts w:ascii="Times New Roman" w:hAnsi="Times New Roman"/>
          <w:sz w:val="24"/>
          <w:szCs w:val="24"/>
        </w:rPr>
        <w:t>Keterampilan kognitif. Keterampilan kognitif tersebut antara lain kemampuan: mengidentifikasi masalah dan peluang, menyusun pertanyaan yang baik dan berbeda, mengidentifikasi data yang relevan dan yang tidak relevan, masalah peluang yang produktif; menghasilkan banyak ide (</w:t>
      </w:r>
      <w:r w:rsidRPr="00CF0EC4">
        <w:rPr>
          <w:rFonts w:ascii="Times New Roman" w:hAnsi="Times New Roman"/>
          <w:i/>
          <w:sz w:val="24"/>
          <w:szCs w:val="24"/>
        </w:rPr>
        <w:t>fluency</w:t>
      </w:r>
      <w:r w:rsidRPr="00CF0EC4">
        <w:rPr>
          <w:rFonts w:ascii="Times New Roman" w:hAnsi="Times New Roman"/>
          <w:sz w:val="24"/>
          <w:szCs w:val="24"/>
        </w:rPr>
        <w:t>), ide yang berbeda (</w:t>
      </w:r>
      <w:r w:rsidRPr="00CF0EC4">
        <w:rPr>
          <w:rFonts w:ascii="Times New Roman" w:hAnsi="Times New Roman"/>
          <w:i/>
          <w:sz w:val="24"/>
          <w:szCs w:val="24"/>
        </w:rPr>
        <w:t>flexibility</w:t>
      </w:r>
      <w:r w:rsidRPr="00CF0EC4">
        <w:rPr>
          <w:rFonts w:ascii="Times New Roman" w:hAnsi="Times New Roman"/>
          <w:sz w:val="24"/>
          <w:szCs w:val="24"/>
        </w:rPr>
        <w:t>), dan produk atau ide yang baru (</w:t>
      </w:r>
      <w:r w:rsidRPr="00CF0EC4">
        <w:rPr>
          <w:rFonts w:ascii="Times New Roman" w:hAnsi="Times New Roman"/>
          <w:i/>
          <w:sz w:val="24"/>
          <w:szCs w:val="24"/>
        </w:rPr>
        <w:t>originality</w:t>
      </w:r>
      <w:r w:rsidRPr="00CF0EC4">
        <w:rPr>
          <w:rFonts w:ascii="Times New Roman" w:hAnsi="Times New Roman"/>
          <w:sz w:val="24"/>
          <w:szCs w:val="24"/>
        </w:rPr>
        <w:t xml:space="preserve">), memeriksa dan menilai hubungan antara pilihan dan alternatif, mengubah pola pikir dan kebiasaan lama, menyususn hubungan baru, memperluas, dan memperbaharui rencana atau ide. </w:t>
      </w:r>
    </w:p>
    <w:p w:rsidR="00072BE8" w:rsidRDefault="00072BE8" w:rsidP="00072BE8">
      <w:pPr>
        <w:pStyle w:val="ListParagraph"/>
        <w:numPr>
          <w:ilvl w:val="0"/>
          <w:numId w:val="3"/>
        </w:numPr>
        <w:autoSpaceDE w:val="0"/>
        <w:autoSpaceDN w:val="0"/>
        <w:adjustRightInd w:val="0"/>
        <w:spacing w:after="0" w:line="240" w:lineRule="auto"/>
        <w:ind w:left="1985"/>
        <w:jc w:val="both"/>
        <w:rPr>
          <w:rFonts w:ascii="Times New Roman" w:hAnsi="Times New Roman"/>
          <w:sz w:val="24"/>
          <w:szCs w:val="24"/>
        </w:rPr>
      </w:pPr>
      <w:r w:rsidRPr="00CF0EC4">
        <w:rPr>
          <w:rFonts w:ascii="Times New Roman" w:hAnsi="Times New Roman"/>
          <w:sz w:val="24"/>
          <w:szCs w:val="24"/>
        </w:rPr>
        <w:t xml:space="preserve">Keterampilan afektif. Keterampilan afektif yang termuat dalam berpikir kreatif antara lain: merasakan masalah dan peluang, toleran terhadap ketidakpastian, memahami lingkungan dan kekreatifan orang lain, bersifat terbuka, berani mengambil resiko, membangun rasa percaya diri, mengontrol diri, rasa ingin tahu, menyatakan dan merespon perasaan dan emosi, dan mengantisipasi sesuatu yang tidak diketahui. </w:t>
      </w:r>
    </w:p>
    <w:p w:rsidR="00072BE8" w:rsidRDefault="00072BE8" w:rsidP="00072BE8">
      <w:pPr>
        <w:pStyle w:val="ListParagraph"/>
        <w:numPr>
          <w:ilvl w:val="0"/>
          <w:numId w:val="3"/>
        </w:numPr>
        <w:autoSpaceDE w:val="0"/>
        <w:autoSpaceDN w:val="0"/>
        <w:adjustRightInd w:val="0"/>
        <w:spacing w:after="0" w:line="240" w:lineRule="auto"/>
        <w:ind w:left="1985"/>
        <w:jc w:val="both"/>
        <w:rPr>
          <w:rFonts w:ascii="Times New Roman" w:hAnsi="Times New Roman"/>
          <w:sz w:val="24"/>
          <w:szCs w:val="24"/>
        </w:rPr>
      </w:pPr>
      <w:r w:rsidRPr="0083002F">
        <w:rPr>
          <w:rFonts w:ascii="Times New Roman" w:hAnsi="Times New Roman"/>
          <w:sz w:val="24"/>
          <w:szCs w:val="24"/>
        </w:rPr>
        <w:t>Kemampuan metakognnitif. Kemampuan metakognnitif yang terdapat dalam berpikir kreatif antara lain: merancang strategi, menetapkan tujuan dan keputusan, memprediksi dari data yang tidak lengkap, memahami kekreatifan dan sesuatu yang tidak dipahami orang lain, mendiagnosa informasi yang tidak lengkap, membuat pertimbangan multipel, mengatur emosi, dan memajukan elaborasi solusi masalah dan rencana.</w:t>
      </w:r>
    </w:p>
    <w:p w:rsidR="00072BE8" w:rsidRDefault="00072BE8" w:rsidP="00072BE8">
      <w:pPr>
        <w:pStyle w:val="ListParagraph"/>
        <w:autoSpaceDE w:val="0"/>
        <w:autoSpaceDN w:val="0"/>
        <w:adjustRightInd w:val="0"/>
        <w:spacing w:after="0" w:line="240" w:lineRule="auto"/>
        <w:ind w:left="1985"/>
        <w:jc w:val="both"/>
        <w:rPr>
          <w:rFonts w:ascii="Times New Roman" w:hAnsi="Times New Roman"/>
          <w:sz w:val="24"/>
          <w:szCs w:val="24"/>
        </w:rPr>
      </w:pPr>
    </w:p>
    <w:p w:rsidR="00072BE8" w:rsidRDefault="00072BE8" w:rsidP="00072BE8">
      <w:pPr>
        <w:pStyle w:val="ListParagraph"/>
        <w:autoSpaceDE w:val="0"/>
        <w:autoSpaceDN w:val="0"/>
        <w:adjustRightInd w:val="0"/>
        <w:spacing w:after="0" w:line="480" w:lineRule="auto"/>
        <w:ind w:left="426" w:firstLine="708"/>
        <w:contextualSpacing w:val="0"/>
        <w:jc w:val="both"/>
        <w:rPr>
          <w:rFonts w:ascii="Times New Roman" w:hAnsi="Times New Roman"/>
          <w:sz w:val="24"/>
          <w:szCs w:val="24"/>
          <w:lang w:val="en-US"/>
        </w:rPr>
      </w:pPr>
      <w:r w:rsidRPr="00AD01EE">
        <w:rPr>
          <w:rFonts w:ascii="Times New Roman" w:hAnsi="Times New Roman"/>
          <w:sz w:val="24"/>
          <w:szCs w:val="24"/>
        </w:rPr>
        <w:t>Menurut Pehnoken (1997), kreativitas tidak hanya ditemukan dalam bidang tertentu, seperti seni dan sains, melainkan juga merupakan bagian dari kehidupan. Contohnya, manusia memanfaatkan pemikiran kreatif ketika ia memecahkan masalah-masalah praktis. Oleh karena itu, kreativitas harus menjadi bagian intrinsik dari "</w:t>
      </w:r>
      <w:r w:rsidR="003E308A" w:rsidRPr="003E308A">
        <w:rPr>
          <w:rFonts w:ascii="Times New Roman" w:hAnsi="Times New Roman"/>
          <w:sz w:val="24"/>
          <w:szCs w:val="24"/>
        </w:rPr>
        <w:t>matematis</w:t>
      </w:r>
      <w:r w:rsidRPr="00AD01EE">
        <w:rPr>
          <w:rFonts w:ascii="Times New Roman" w:hAnsi="Times New Roman"/>
          <w:sz w:val="24"/>
          <w:szCs w:val="24"/>
        </w:rPr>
        <w:t>a“.</w:t>
      </w:r>
      <w:r>
        <w:rPr>
          <w:rFonts w:ascii="Times New Roman" w:hAnsi="Times New Roman"/>
          <w:sz w:val="24"/>
          <w:szCs w:val="24"/>
        </w:rPr>
        <w:t xml:space="preserve"> </w:t>
      </w:r>
      <w:r w:rsidRPr="00AD01EE">
        <w:rPr>
          <w:rFonts w:ascii="Times New Roman" w:hAnsi="Times New Roman"/>
          <w:sz w:val="24"/>
          <w:szCs w:val="24"/>
        </w:rPr>
        <w:t xml:space="preserve">Pembahasan mengenai kreativitas </w:t>
      </w:r>
      <w:r w:rsidRPr="00AD01EE">
        <w:rPr>
          <w:rFonts w:ascii="Times New Roman" w:hAnsi="Times New Roman"/>
          <w:sz w:val="24"/>
          <w:szCs w:val="24"/>
        </w:rPr>
        <w:lastRenderedPageBreak/>
        <w:t xml:space="preserve">dalam </w:t>
      </w:r>
      <w:r w:rsidR="003E308A" w:rsidRPr="003E308A">
        <w:rPr>
          <w:rFonts w:ascii="Times New Roman" w:hAnsi="Times New Roman"/>
          <w:sz w:val="24"/>
          <w:szCs w:val="24"/>
        </w:rPr>
        <w:t>matematis</w:t>
      </w:r>
      <w:r w:rsidRPr="00AD01EE">
        <w:rPr>
          <w:rFonts w:ascii="Times New Roman" w:hAnsi="Times New Roman"/>
          <w:sz w:val="24"/>
          <w:szCs w:val="24"/>
        </w:rPr>
        <w:t xml:space="preserve">a lebih ditekankan pada prosesnya, yakni proses berpikir kreatif. Oleh karena itu, kreativitas dalam </w:t>
      </w:r>
      <w:r w:rsidR="003E308A" w:rsidRPr="003E308A">
        <w:rPr>
          <w:rFonts w:ascii="Times New Roman" w:hAnsi="Times New Roman"/>
          <w:sz w:val="24"/>
          <w:szCs w:val="24"/>
        </w:rPr>
        <w:t>matematis</w:t>
      </w:r>
      <w:r w:rsidRPr="00AD01EE">
        <w:rPr>
          <w:rFonts w:ascii="Times New Roman" w:hAnsi="Times New Roman"/>
          <w:sz w:val="24"/>
          <w:szCs w:val="24"/>
        </w:rPr>
        <w:t xml:space="preserve">a lebih tepat diistilahkan sebagai berpikir kreatif matematis. Meski demikian, istilah kreativitas dalam </w:t>
      </w:r>
      <w:r w:rsidR="003E308A" w:rsidRPr="003E308A">
        <w:rPr>
          <w:rFonts w:ascii="Times New Roman" w:hAnsi="Times New Roman"/>
          <w:sz w:val="24"/>
          <w:szCs w:val="24"/>
        </w:rPr>
        <w:t>matematis</w:t>
      </w:r>
      <w:r w:rsidRPr="00AD01EE">
        <w:rPr>
          <w:rFonts w:ascii="Times New Roman" w:hAnsi="Times New Roman"/>
          <w:sz w:val="24"/>
          <w:szCs w:val="24"/>
        </w:rPr>
        <w:t>a atau berpikir kreatif matematis dipandang memiliki pengertian yang sama, sehingga dapat digunakan secara bergantian.</w:t>
      </w:r>
      <w:r>
        <w:rPr>
          <w:rFonts w:ascii="Times New Roman" w:hAnsi="Times New Roman"/>
          <w:sz w:val="24"/>
          <w:szCs w:val="24"/>
          <w:lang w:val="en-US"/>
        </w:rPr>
        <w:t xml:space="preserve"> </w:t>
      </w:r>
      <w:r w:rsidRPr="004F6580">
        <w:rPr>
          <w:rFonts w:ascii="Times New Roman" w:hAnsi="Times New Roman"/>
          <w:sz w:val="24"/>
          <w:szCs w:val="24"/>
        </w:rPr>
        <w:t>Dalam tulisan ini, kemampuan berpikir kreatif matematis mencakup aspek-aspek kelancaran, keluwesan, kebaruan, dan keterincian.</w:t>
      </w:r>
    </w:p>
    <w:p w:rsidR="00072BE8" w:rsidRDefault="00072BE8" w:rsidP="00072BE8">
      <w:pPr>
        <w:pStyle w:val="ListParagraph"/>
        <w:autoSpaceDE w:val="0"/>
        <w:autoSpaceDN w:val="0"/>
        <w:adjustRightInd w:val="0"/>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sz w:val="24"/>
          <w:szCs w:val="24"/>
          <w:lang w:val="en-US"/>
        </w:rPr>
        <w:t>Dari aspek-aspek yang mencakup di dalam kemampuan berp</w:t>
      </w:r>
      <w:r w:rsidR="00F54A17">
        <w:rPr>
          <w:rFonts w:ascii="Times New Roman" w:hAnsi="Times New Roman"/>
          <w:sz w:val="24"/>
          <w:szCs w:val="24"/>
          <w:lang w:val="en-US"/>
        </w:rPr>
        <w:t>ikir kreatif matematis di dalam</w:t>
      </w:r>
      <w:r>
        <w:rPr>
          <w:rFonts w:ascii="Times New Roman" w:hAnsi="Times New Roman"/>
          <w:sz w:val="24"/>
          <w:szCs w:val="24"/>
          <w:lang w:val="en-US"/>
        </w:rPr>
        <w:t xml:space="preserve">nya ditunjang oleh model pembelajaran yang mumpuni. Model pembelajaran PBL yang dapat mencakup aspek-aspek di dalam kemampuan berpikir kreatif matematis. Seperti yang diungkapkan oleh </w:t>
      </w:r>
      <w:r>
        <w:rPr>
          <w:rFonts w:ascii="Times New Roman" w:hAnsi="Times New Roman" w:cs="Times New Roman"/>
          <w:sz w:val="24"/>
          <w:szCs w:val="24"/>
          <w:lang w:val="en-US"/>
        </w:rPr>
        <w:t>Utecht dalam Cahyaningsih dan Asikin (2015:281)</w:t>
      </w:r>
      <w:r>
        <w:rPr>
          <w:rFonts w:ascii="Times New Roman" w:hAnsi="Times New Roman"/>
          <w:sz w:val="24"/>
          <w:szCs w:val="24"/>
          <w:lang w:val="en-US"/>
        </w:rPr>
        <w:t xml:space="preserve"> ‘</w:t>
      </w:r>
      <w:r>
        <w:rPr>
          <w:rFonts w:ascii="Times New Roman" w:hAnsi="Times New Roman" w:cs="Times New Roman"/>
          <w:sz w:val="24"/>
          <w:szCs w:val="24"/>
          <w:lang w:val="en-US"/>
        </w:rPr>
        <w:t xml:space="preserve">PBL adalah pendekatan yang tidak hanya melibatkan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sebagai peserta aktif dalam proses pembelajaran tetapi mendorong mereka untuk memiliki peran aktif dengan melibatkan mereka secara bermakna dengan permasalahan dunia nyata.’</w:t>
      </w:r>
    </w:p>
    <w:p w:rsidR="00072BE8" w:rsidRDefault="00072BE8" w:rsidP="00072BE8">
      <w:pPr>
        <w:pStyle w:val="ListParagraph"/>
        <w:autoSpaceDE w:val="0"/>
        <w:autoSpaceDN w:val="0"/>
        <w:adjustRightInd w:val="0"/>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Diungkapkan pula oleh Santosa dalam penelitiannya (2012:453) ‘Pembelajaran Berbasis Masalah (PBM) mengarahkan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memecahkan masalah melalui penyelidikan autentik maupun kelompok yang dapat mendorong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berpikir </w:t>
      </w:r>
      <w:proofErr w:type="gramStart"/>
      <w:r>
        <w:rPr>
          <w:rFonts w:ascii="Times New Roman" w:hAnsi="Times New Roman" w:cs="Times New Roman"/>
          <w:sz w:val="24"/>
          <w:szCs w:val="24"/>
          <w:lang w:val="en-US"/>
        </w:rPr>
        <w:t>kreatif .’</w:t>
      </w:r>
      <w:proofErr w:type="gramEnd"/>
    </w:p>
    <w:p w:rsidR="00072BE8" w:rsidRPr="003B655D" w:rsidRDefault="00072BE8" w:rsidP="00072BE8">
      <w:pPr>
        <w:pStyle w:val="ListParagraph"/>
        <w:autoSpaceDE w:val="0"/>
        <w:autoSpaceDN w:val="0"/>
        <w:adjustRightInd w:val="0"/>
        <w:spacing w:after="0" w:line="480" w:lineRule="auto"/>
        <w:ind w:left="426" w:firstLine="708"/>
        <w:contextualSpacing w:val="0"/>
        <w:jc w:val="both"/>
        <w:rPr>
          <w:rFonts w:ascii="Times New Roman" w:hAnsi="Times New Roman"/>
          <w:sz w:val="24"/>
          <w:szCs w:val="24"/>
          <w:lang w:val="en-US"/>
        </w:rPr>
      </w:pPr>
      <w:r>
        <w:rPr>
          <w:rFonts w:ascii="Times New Roman" w:hAnsi="Times New Roman" w:cs="Times New Roman"/>
          <w:sz w:val="24"/>
          <w:szCs w:val="24"/>
          <w:lang w:val="en-US"/>
        </w:rPr>
        <w:t>Di</w:t>
      </w:r>
      <w:r w:rsidR="00F54A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samping itu model PBL menuntut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berperan aktif dalam setiap pembelajaran dan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mengajarkan peserta didik untuk dapat meningkatkan kemandirian belajar selain dapat meni</w:t>
      </w:r>
      <w:r w:rsidR="00FE692A">
        <w:rPr>
          <w:rFonts w:ascii="Times New Roman" w:hAnsi="Times New Roman" w:cs="Times New Roman"/>
          <w:sz w:val="24"/>
          <w:szCs w:val="24"/>
          <w:lang w:val="en-US"/>
        </w:rPr>
        <w:t>n</w:t>
      </w:r>
      <w:r>
        <w:rPr>
          <w:rFonts w:ascii="Times New Roman" w:hAnsi="Times New Roman" w:cs="Times New Roman"/>
          <w:sz w:val="24"/>
          <w:szCs w:val="24"/>
          <w:lang w:val="en-US"/>
        </w:rPr>
        <w:t>gkatkan kemampuan kr</w:t>
      </w:r>
      <w:r w:rsidR="00466BE8">
        <w:rPr>
          <w:rFonts w:ascii="Times New Roman" w:hAnsi="Times New Roman" w:cs="Times New Roman"/>
          <w:sz w:val="24"/>
          <w:szCs w:val="24"/>
          <w:lang w:val="en-US"/>
        </w:rPr>
        <w:t>e</w:t>
      </w:r>
      <w:r>
        <w:rPr>
          <w:rFonts w:ascii="Times New Roman" w:hAnsi="Times New Roman" w:cs="Times New Roman"/>
          <w:sz w:val="24"/>
          <w:szCs w:val="24"/>
          <w:lang w:val="en-US"/>
        </w:rPr>
        <w:t xml:space="preserve">atif matematis peserta didik. </w:t>
      </w:r>
    </w:p>
    <w:p w:rsidR="00072BE8" w:rsidRPr="007B32A3" w:rsidRDefault="00072BE8" w:rsidP="00072BE8">
      <w:pPr>
        <w:pStyle w:val="ListParagraph"/>
        <w:numPr>
          <w:ilvl w:val="0"/>
          <w:numId w:val="2"/>
        </w:numPr>
        <w:spacing w:after="0" w:line="360" w:lineRule="auto"/>
        <w:contextualSpacing w:val="0"/>
        <w:jc w:val="both"/>
        <w:rPr>
          <w:rFonts w:ascii="Times New Roman" w:eastAsia="SimSun-ExtB" w:hAnsi="Times New Roman" w:cs="Times New Roman"/>
          <w:b/>
          <w:sz w:val="24"/>
          <w:szCs w:val="24"/>
        </w:rPr>
      </w:pPr>
      <w:r>
        <w:rPr>
          <w:rFonts w:ascii="Times New Roman" w:eastAsia="SimSun-ExtB" w:hAnsi="Times New Roman" w:cs="Times New Roman"/>
          <w:b/>
          <w:sz w:val="24"/>
          <w:szCs w:val="24"/>
          <w:lang w:val="en-US"/>
        </w:rPr>
        <w:lastRenderedPageBreak/>
        <w:t>Kemandirian Belajar</w:t>
      </w:r>
    </w:p>
    <w:p w:rsidR="00072BE8" w:rsidRDefault="00072BE8" w:rsidP="00072BE8">
      <w:pPr>
        <w:pStyle w:val="ListParagraph"/>
        <w:spacing w:after="0" w:line="480" w:lineRule="auto"/>
        <w:ind w:left="786" w:firstLine="654"/>
        <w:contextualSpacing w:val="0"/>
        <w:jc w:val="both"/>
        <w:rPr>
          <w:rFonts w:ascii="Times New Roman" w:eastAsia="SimSun-ExtB" w:hAnsi="Times New Roman" w:cs="Times New Roman"/>
          <w:sz w:val="24"/>
          <w:szCs w:val="24"/>
          <w:lang w:val="en-US"/>
        </w:rPr>
      </w:pPr>
      <w:r w:rsidRPr="007B32A3">
        <w:rPr>
          <w:rFonts w:ascii="Times New Roman" w:eastAsia="SimSun-ExtB" w:hAnsi="Times New Roman" w:cs="Times New Roman"/>
          <w:sz w:val="24"/>
          <w:szCs w:val="24"/>
          <w:lang w:val="en-US"/>
        </w:rPr>
        <w:t>Pada da</w:t>
      </w:r>
      <w:r>
        <w:rPr>
          <w:rFonts w:ascii="Times New Roman" w:eastAsia="SimSun-ExtB" w:hAnsi="Times New Roman" w:cs="Times New Roman"/>
          <w:sz w:val="24"/>
          <w:szCs w:val="24"/>
          <w:lang w:val="en-US"/>
        </w:rPr>
        <w:t xml:space="preserve">sarnya setiap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memiliki </w:t>
      </w:r>
      <w:proofErr w:type="gramStart"/>
      <w:r>
        <w:rPr>
          <w:rFonts w:ascii="Times New Roman" w:eastAsia="SimSun-ExtB" w:hAnsi="Times New Roman" w:cs="Times New Roman"/>
          <w:sz w:val="24"/>
          <w:szCs w:val="24"/>
          <w:lang w:val="en-US"/>
        </w:rPr>
        <w:t>gaya</w:t>
      </w:r>
      <w:proofErr w:type="gramEnd"/>
      <w:r>
        <w:rPr>
          <w:rFonts w:ascii="Times New Roman" w:eastAsia="SimSun-ExtB" w:hAnsi="Times New Roman" w:cs="Times New Roman"/>
          <w:sz w:val="24"/>
          <w:szCs w:val="24"/>
          <w:lang w:val="en-US"/>
        </w:rPr>
        <w:t xml:space="preserve"> belajar dan kemampuan yang unik, berbeda antara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yang satu dengan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yang lainnya. Perbedaan </w:t>
      </w:r>
      <w:proofErr w:type="gramStart"/>
      <w:r>
        <w:rPr>
          <w:rFonts w:ascii="Times New Roman" w:eastAsia="SimSun-ExtB" w:hAnsi="Times New Roman" w:cs="Times New Roman"/>
          <w:sz w:val="24"/>
          <w:szCs w:val="24"/>
          <w:lang w:val="en-US"/>
        </w:rPr>
        <w:t>gaya</w:t>
      </w:r>
      <w:proofErr w:type="gramEnd"/>
      <w:r>
        <w:rPr>
          <w:rFonts w:ascii="Times New Roman" w:eastAsia="SimSun-ExtB" w:hAnsi="Times New Roman" w:cs="Times New Roman"/>
          <w:sz w:val="24"/>
          <w:szCs w:val="24"/>
          <w:lang w:val="en-US"/>
        </w:rPr>
        <w:t xml:space="preserve"> belajar dan kemampuan ini terkadang diabaikan oleh guru. Dalam proses pembelajaran guru memperlakukan setiap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dengan </w:t>
      </w:r>
      <w:proofErr w:type="gramStart"/>
      <w:r>
        <w:rPr>
          <w:rFonts w:ascii="Times New Roman" w:eastAsia="SimSun-ExtB" w:hAnsi="Times New Roman" w:cs="Times New Roman"/>
          <w:sz w:val="24"/>
          <w:szCs w:val="24"/>
          <w:lang w:val="en-US"/>
        </w:rPr>
        <w:t>cara</w:t>
      </w:r>
      <w:proofErr w:type="gramEnd"/>
      <w:r>
        <w:rPr>
          <w:rFonts w:ascii="Times New Roman" w:eastAsia="SimSun-ExtB" w:hAnsi="Times New Roman" w:cs="Times New Roman"/>
          <w:sz w:val="24"/>
          <w:szCs w:val="24"/>
          <w:lang w:val="en-US"/>
        </w:rPr>
        <w:t xml:space="preserve"> yang sama. Guru mengharapkan setiap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mencapai kemampuan yang </w:t>
      </w:r>
      <w:proofErr w:type="gramStart"/>
      <w:r>
        <w:rPr>
          <w:rFonts w:ascii="Times New Roman" w:eastAsia="SimSun-ExtB" w:hAnsi="Times New Roman" w:cs="Times New Roman"/>
          <w:sz w:val="24"/>
          <w:szCs w:val="24"/>
          <w:lang w:val="en-US"/>
        </w:rPr>
        <w:t>sama</w:t>
      </w:r>
      <w:proofErr w:type="gramEnd"/>
      <w:r>
        <w:rPr>
          <w:rFonts w:ascii="Times New Roman" w:eastAsia="SimSun-ExtB" w:hAnsi="Times New Roman" w:cs="Times New Roman"/>
          <w:sz w:val="24"/>
          <w:szCs w:val="24"/>
          <w:lang w:val="en-US"/>
        </w:rPr>
        <w:t xml:space="preserve">, akan tetapi tidak setiap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mampu mengikuti semua apa yang telah diberikan oleh guru. </w:t>
      </w:r>
    </w:p>
    <w:p w:rsidR="00072BE8" w:rsidRDefault="00072BE8" w:rsidP="00072BE8">
      <w:pPr>
        <w:pStyle w:val="ListParagraph"/>
        <w:spacing w:after="0" w:line="480" w:lineRule="auto"/>
        <w:ind w:left="786" w:firstLine="654"/>
        <w:contextualSpacing w:val="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Menurut Basri dalam Fitriyani (2015:28</w:t>
      </w:r>
      <w:proofErr w:type="gramStart"/>
      <w:r>
        <w:rPr>
          <w:rFonts w:ascii="Times New Roman" w:eastAsia="SimSun-ExtB" w:hAnsi="Times New Roman" w:cs="Times New Roman"/>
          <w:sz w:val="24"/>
          <w:szCs w:val="24"/>
          <w:lang w:val="en-US"/>
        </w:rPr>
        <w:t>)  “</w:t>
      </w:r>
      <w:proofErr w:type="gramEnd"/>
      <w:r>
        <w:rPr>
          <w:rFonts w:ascii="Times New Roman" w:eastAsia="SimSun-ExtB" w:hAnsi="Times New Roman" w:cs="Times New Roman"/>
          <w:sz w:val="24"/>
          <w:szCs w:val="24"/>
          <w:lang w:val="en-US"/>
        </w:rPr>
        <w:t>belajar adalah proses perubahan di dalam diri seseorang, setelah belajar seseorang mengalami perubahan dalam dirinya seperti mengetahui, memahami, lebih terampil, dapat melakuakan sesuatu dan sebagainya.”</w:t>
      </w:r>
    </w:p>
    <w:p w:rsidR="00072BE8" w:rsidRDefault="00072BE8" w:rsidP="00072BE8">
      <w:pPr>
        <w:pStyle w:val="ListParagraph"/>
        <w:spacing w:after="0" w:line="480" w:lineRule="auto"/>
        <w:ind w:left="786" w:firstLine="654"/>
        <w:contextualSpacing w:val="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Definisi dari kemandirian belajar menurut Sumarmo (dalam Fitriyani</w:t>
      </w:r>
      <w:proofErr w:type="gramStart"/>
      <w:r>
        <w:rPr>
          <w:rFonts w:ascii="Times New Roman" w:eastAsia="SimSun-ExtB" w:hAnsi="Times New Roman" w:cs="Times New Roman"/>
          <w:sz w:val="24"/>
          <w:szCs w:val="24"/>
          <w:lang w:val="en-US"/>
        </w:rPr>
        <w:t>:2015</w:t>
      </w:r>
      <w:proofErr w:type="gramEnd"/>
      <w:r>
        <w:rPr>
          <w:rFonts w:ascii="Times New Roman" w:eastAsia="SimSun-ExtB" w:hAnsi="Times New Roman" w:cs="Times New Roman"/>
          <w:sz w:val="24"/>
          <w:szCs w:val="24"/>
          <w:lang w:val="en-US"/>
        </w:rPr>
        <w:t>) mengungkapkan bahwa kemandirian belajar merupakan proses perancangan dan pemantauan diri yang seksama terhadap proses kognitif dan afektif menyelesaikan suatu akademik.</w:t>
      </w:r>
    </w:p>
    <w:p w:rsidR="00072BE8" w:rsidRDefault="00072BE8" w:rsidP="00072BE8">
      <w:pPr>
        <w:pStyle w:val="ListParagraph"/>
        <w:spacing w:after="0" w:line="480" w:lineRule="auto"/>
        <w:ind w:left="786" w:firstLine="654"/>
        <w:contextualSpacing w:val="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Selanjutnya menurut Humaniora (dalam </w:t>
      </w:r>
      <w:proofErr w:type="gramStart"/>
      <w:r>
        <w:rPr>
          <w:rFonts w:ascii="Times New Roman" w:eastAsia="SimSun-ExtB" w:hAnsi="Times New Roman" w:cs="Times New Roman"/>
          <w:sz w:val="24"/>
          <w:szCs w:val="24"/>
          <w:lang w:val="en-US"/>
        </w:rPr>
        <w:t>Fitriyani :</w:t>
      </w:r>
      <w:proofErr w:type="gramEnd"/>
      <w:r>
        <w:rPr>
          <w:rFonts w:ascii="Times New Roman" w:eastAsia="SimSun-ExtB" w:hAnsi="Times New Roman" w:cs="Times New Roman"/>
          <w:sz w:val="24"/>
          <w:szCs w:val="24"/>
          <w:lang w:val="en-US"/>
        </w:rPr>
        <w:t xml:space="preserve"> 2015) memberikan pengertian mengenai </w:t>
      </w:r>
      <w:r w:rsidR="00094D30">
        <w:rPr>
          <w:rFonts w:ascii="Times New Roman" w:eastAsia="SimSun-ExtB" w:hAnsi="Times New Roman" w:cs="Times New Roman"/>
          <w:sz w:val="24"/>
          <w:szCs w:val="24"/>
          <w:lang w:val="en-US"/>
        </w:rPr>
        <w:t>belajar mandiri sebagai berikut.</w:t>
      </w:r>
    </w:p>
    <w:p w:rsidR="00072BE8" w:rsidRPr="007F7BCE" w:rsidRDefault="00072BE8" w:rsidP="00072BE8">
      <w:pPr>
        <w:pStyle w:val="ListParagraph"/>
        <w:numPr>
          <w:ilvl w:val="0"/>
          <w:numId w:val="6"/>
        </w:numPr>
        <w:spacing w:after="0" w:line="480" w:lineRule="auto"/>
        <w:contextualSpacing w:val="0"/>
        <w:jc w:val="both"/>
        <w:rPr>
          <w:rFonts w:ascii="Times New Roman" w:eastAsia="SimSun-ExtB" w:hAnsi="Times New Roman" w:cs="Times New Roman"/>
          <w:sz w:val="24"/>
          <w:szCs w:val="24"/>
        </w:rPr>
      </w:pPr>
      <w:r>
        <w:rPr>
          <w:rFonts w:ascii="Times New Roman" w:eastAsia="SimSun-ExtB" w:hAnsi="Times New Roman" w:cs="Times New Roman"/>
          <w:sz w:val="24"/>
          <w:szCs w:val="24"/>
          <w:lang w:val="en-US"/>
        </w:rPr>
        <w:t>Setiap individu mampu meningkatkan tanggung jawab untuk mengambil berbagai keputusan</w:t>
      </w:r>
      <w:r w:rsidR="00094D30">
        <w:rPr>
          <w:rFonts w:ascii="Times New Roman" w:eastAsia="SimSun-ExtB" w:hAnsi="Times New Roman" w:cs="Times New Roman"/>
          <w:sz w:val="24"/>
          <w:szCs w:val="24"/>
          <w:lang w:val="en-US"/>
        </w:rPr>
        <w:t>.</w:t>
      </w:r>
    </w:p>
    <w:p w:rsidR="00072BE8" w:rsidRPr="007F7BCE" w:rsidRDefault="00072BE8" w:rsidP="00072BE8">
      <w:pPr>
        <w:pStyle w:val="ListParagraph"/>
        <w:numPr>
          <w:ilvl w:val="0"/>
          <w:numId w:val="6"/>
        </w:numPr>
        <w:spacing w:after="0" w:line="480" w:lineRule="auto"/>
        <w:contextualSpacing w:val="0"/>
        <w:jc w:val="both"/>
        <w:rPr>
          <w:rFonts w:ascii="Times New Roman" w:eastAsia="SimSun-ExtB" w:hAnsi="Times New Roman" w:cs="Times New Roman"/>
          <w:sz w:val="24"/>
          <w:szCs w:val="24"/>
        </w:rPr>
      </w:pPr>
      <w:r>
        <w:rPr>
          <w:rFonts w:ascii="Times New Roman" w:eastAsia="SimSun-ExtB" w:hAnsi="Times New Roman" w:cs="Times New Roman"/>
          <w:sz w:val="24"/>
          <w:szCs w:val="24"/>
          <w:lang w:val="en-US"/>
        </w:rPr>
        <w:t>Belajar mandiri dipandang sebagai suatu sifat yang sudah ada pada setiap orang dan situasi pembelajaran</w:t>
      </w:r>
      <w:r w:rsidR="00094D30">
        <w:rPr>
          <w:rFonts w:ascii="Times New Roman" w:eastAsia="SimSun-ExtB" w:hAnsi="Times New Roman" w:cs="Times New Roman"/>
          <w:sz w:val="24"/>
          <w:szCs w:val="24"/>
          <w:lang w:val="en-US"/>
        </w:rPr>
        <w:t>.</w:t>
      </w:r>
    </w:p>
    <w:p w:rsidR="00072BE8" w:rsidRPr="007F7BCE" w:rsidRDefault="00072BE8" w:rsidP="00072BE8">
      <w:pPr>
        <w:pStyle w:val="ListParagraph"/>
        <w:numPr>
          <w:ilvl w:val="0"/>
          <w:numId w:val="6"/>
        </w:numPr>
        <w:spacing w:after="0" w:line="480" w:lineRule="auto"/>
        <w:contextualSpacing w:val="0"/>
        <w:jc w:val="both"/>
        <w:rPr>
          <w:rFonts w:ascii="Times New Roman" w:eastAsia="SimSun-ExtB" w:hAnsi="Times New Roman" w:cs="Times New Roman"/>
          <w:sz w:val="24"/>
          <w:szCs w:val="24"/>
        </w:rPr>
      </w:pPr>
      <w:r>
        <w:rPr>
          <w:rFonts w:ascii="Times New Roman" w:eastAsia="SimSun-ExtB" w:hAnsi="Times New Roman" w:cs="Times New Roman"/>
          <w:sz w:val="24"/>
          <w:szCs w:val="24"/>
          <w:lang w:val="en-US"/>
        </w:rPr>
        <w:t>Belajar mandiri bukan berarti memisahkan diri dari orang lain</w:t>
      </w:r>
      <w:r w:rsidR="00094D30">
        <w:rPr>
          <w:rFonts w:ascii="Times New Roman" w:eastAsia="SimSun-ExtB" w:hAnsi="Times New Roman" w:cs="Times New Roman"/>
          <w:sz w:val="24"/>
          <w:szCs w:val="24"/>
          <w:lang w:val="en-US"/>
        </w:rPr>
        <w:t>.</w:t>
      </w:r>
    </w:p>
    <w:p w:rsidR="00072BE8" w:rsidRPr="007F7BCE" w:rsidRDefault="00072BE8" w:rsidP="00072BE8">
      <w:pPr>
        <w:pStyle w:val="ListParagraph"/>
        <w:numPr>
          <w:ilvl w:val="0"/>
          <w:numId w:val="6"/>
        </w:numPr>
        <w:spacing w:after="0" w:line="480" w:lineRule="auto"/>
        <w:contextualSpacing w:val="0"/>
        <w:jc w:val="both"/>
        <w:rPr>
          <w:rFonts w:ascii="Times New Roman" w:eastAsia="SimSun-ExtB" w:hAnsi="Times New Roman" w:cs="Times New Roman"/>
          <w:sz w:val="24"/>
          <w:szCs w:val="24"/>
        </w:rPr>
      </w:pPr>
      <w:r>
        <w:rPr>
          <w:rFonts w:ascii="Times New Roman" w:eastAsia="SimSun-ExtB" w:hAnsi="Times New Roman" w:cs="Times New Roman"/>
          <w:sz w:val="24"/>
          <w:szCs w:val="24"/>
          <w:lang w:val="en-US"/>
        </w:rPr>
        <w:lastRenderedPageBreak/>
        <w:t xml:space="preserve">Dengan belajar mandiri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dapat mentransfer hasil belajarnya yang berupa pengetahuan dan keterampilan ke dalam situasi yang lain</w:t>
      </w:r>
      <w:r w:rsidR="00094D30">
        <w:rPr>
          <w:rFonts w:ascii="Times New Roman" w:eastAsia="SimSun-ExtB" w:hAnsi="Times New Roman" w:cs="Times New Roman"/>
          <w:sz w:val="24"/>
          <w:szCs w:val="24"/>
          <w:lang w:val="en-US"/>
        </w:rPr>
        <w:t>.</w:t>
      </w:r>
    </w:p>
    <w:p w:rsidR="00072BE8" w:rsidRPr="005B35B5" w:rsidRDefault="00072BE8" w:rsidP="00072BE8">
      <w:pPr>
        <w:pStyle w:val="ListParagraph"/>
        <w:numPr>
          <w:ilvl w:val="0"/>
          <w:numId w:val="6"/>
        </w:numPr>
        <w:spacing w:after="0" w:line="480" w:lineRule="auto"/>
        <w:contextualSpacing w:val="0"/>
        <w:jc w:val="both"/>
        <w:rPr>
          <w:rFonts w:ascii="Times New Roman" w:eastAsia="SimSun-ExtB" w:hAnsi="Times New Roman" w:cs="Times New Roman"/>
          <w:sz w:val="24"/>
          <w:szCs w:val="24"/>
        </w:rPr>
      </w:pPr>
      <w:r>
        <w:rPr>
          <w:rFonts w:ascii="Times New Roman" w:eastAsia="SimSun-ExtB" w:hAnsi="Times New Roman" w:cs="Times New Roman"/>
          <w:sz w:val="24"/>
          <w:szCs w:val="24"/>
          <w:lang w:val="en-US"/>
        </w:rPr>
        <w:t xml:space="preserve">Peran efektif guru dalam belajar mandiri masih dimungkinkan, seperti dialog dengan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pencarian sumber, mengevaluasi hasil dan memberi gagasan-gagasan kreatif.</w:t>
      </w: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Zimmerman dalam Fitriyani (2015:31) menyatakan bahwa terdapat beberapa fase utama dalam siklus kemandirian belajar, yaitu:</w:t>
      </w:r>
    </w:p>
    <w:p w:rsidR="00072BE8" w:rsidRDefault="00072BE8" w:rsidP="00072BE8">
      <w:pPr>
        <w:pStyle w:val="ListParagraph"/>
        <w:numPr>
          <w:ilvl w:val="0"/>
          <w:numId w:val="8"/>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Fase merancang kegiatan, yaitu meliputi: menganalisis tugas belajar, menetapkan tujuan belajar, dan merancang strategi belajar.</w:t>
      </w:r>
    </w:p>
    <w:p w:rsidR="00072BE8" w:rsidRDefault="00072BE8" w:rsidP="00072BE8">
      <w:pPr>
        <w:pStyle w:val="ListParagraph"/>
        <w:numPr>
          <w:ilvl w:val="0"/>
          <w:numId w:val="8"/>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Fase memantau kemajuan belajar, yaitu meliputi kegiatan bertanya pada diri sendiri selama proses pembelajaran</w:t>
      </w:r>
    </w:p>
    <w:p w:rsidR="00072BE8" w:rsidRDefault="00072BE8" w:rsidP="00072BE8">
      <w:pPr>
        <w:pStyle w:val="ListParagraph"/>
        <w:numPr>
          <w:ilvl w:val="0"/>
          <w:numId w:val="8"/>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Fase mengevaluasi, yaitu meliputi kegiatan memeriksa jalannya strategi pembelajaran yang telah dilakukan</w:t>
      </w:r>
    </w:p>
    <w:p w:rsidR="00072BE8" w:rsidRDefault="00072BE8" w:rsidP="00072BE8">
      <w:pPr>
        <w:pStyle w:val="ListParagraph"/>
        <w:numPr>
          <w:ilvl w:val="0"/>
          <w:numId w:val="8"/>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Fase merefleksi yaitu menyediakan hubungan-hubungan antara ketiga tahapan dalam memahami pelajaran. Fase ini berlangsung pada setiap fase selama siklus berjalan.</w:t>
      </w: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p>
    <w:p w:rsidR="00072BE8" w:rsidRDefault="00DA4B15"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noProof/>
          <w:sz w:val="24"/>
          <w:szCs w:val="24"/>
          <w:lang w:eastAsia="id-ID"/>
        </w:rPr>
        <mc:AlternateContent>
          <mc:Choice Requires="wpg">
            <w:drawing>
              <wp:anchor distT="0" distB="0" distL="114300" distR="114300" simplePos="0" relativeHeight="251656192" behindDoc="0" locked="0" layoutInCell="1" allowOverlap="1" wp14:anchorId="35ECF5BF" wp14:editId="5E9C60F9">
                <wp:simplePos x="0" y="0"/>
                <wp:positionH relativeFrom="column">
                  <wp:posOffset>998220</wp:posOffset>
                </wp:positionH>
                <wp:positionV relativeFrom="paragraph">
                  <wp:posOffset>-788670</wp:posOffset>
                </wp:positionV>
                <wp:extent cx="3571875" cy="1476375"/>
                <wp:effectExtent l="0" t="0" r="28575" b="28575"/>
                <wp:wrapNone/>
                <wp:docPr id="51" name="Group 51"/>
                <wp:cNvGraphicFramePr/>
                <a:graphic xmlns:a="http://schemas.openxmlformats.org/drawingml/2006/main">
                  <a:graphicData uri="http://schemas.microsoft.com/office/word/2010/wordprocessingGroup">
                    <wpg:wgp>
                      <wpg:cNvGrpSpPr/>
                      <wpg:grpSpPr>
                        <a:xfrm>
                          <a:off x="0" y="0"/>
                          <a:ext cx="3571875" cy="1476375"/>
                          <a:chOff x="0" y="0"/>
                          <a:chExt cx="3571875" cy="1476375"/>
                        </a:xfrm>
                      </wpg:grpSpPr>
                      <wps:wsp>
                        <wps:cNvPr id="8" name="Text Box 8"/>
                        <wps:cNvSpPr txBox="1"/>
                        <wps:spPr>
                          <a:xfrm>
                            <a:off x="1247775" y="0"/>
                            <a:ext cx="10572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1133475"/>
                            <a:ext cx="10001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571750" y="1123950"/>
                            <a:ext cx="10001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304925" y="704850"/>
                            <a:ext cx="100012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Refleksi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flipH="1">
                            <a:off x="885825" y="400050"/>
                            <a:ext cx="552450" cy="64770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flipV="1">
                            <a:off x="2143125" y="400050"/>
                            <a:ext cx="552450" cy="64770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1133475" y="1247775"/>
                            <a:ext cx="1228725" cy="47625"/>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ECF5BF" id="Group 51" o:spid="_x0000_s1026" style="position:absolute;left:0;text-align:left;margin-left:78.6pt;margin-top:-62.1pt;width:281.25pt;height:116.25pt;z-index:251656192" coordsize="35718,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">
                <v:shapetype id="_x0000_t202" coordsize="21600,21600" o:spt="202" path="m,l,21600r21600,l21600,xe">
                  <v:stroke joinstyle="miter"/>
                  <v:path gradientshapeok="t" o:connecttype="rect"/>
                </v:shapetype>
                <v:shape id="Text Box 8" o:spid="_x0000_s1027" type="#_x0000_t202" style="position:absolute;left:12477;width:10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Perencanaan</w:t>
                        </w:r>
                      </w:p>
                    </w:txbxContent>
                  </v:textbox>
                </v:shape>
                <v:shape id="Text Box 39" o:spid="_x0000_s1028" type="#_x0000_t202" style="position:absolute;top:11334;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Monitoring</w:t>
                        </w:r>
                      </w:p>
                    </w:txbxContent>
                  </v:textbox>
                </v:shape>
                <v:shape id="Text Box 43" o:spid="_x0000_s1029" type="#_x0000_t202" style="position:absolute;left:25717;top:11239;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Evaluasi</w:t>
                        </w:r>
                      </w:p>
                    </w:txbxContent>
                  </v:textbox>
                </v:shape>
                <v:shape id="Text Box 46" o:spid="_x0000_s1030" type="#_x0000_t202" style="position:absolute;left:13049;top:7048;width:10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hcQA&#10;AADbAAAADwAAAGRycy9kb3ducmV2LnhtbESPX2vCQBDE3wt+h2OFvulFG0Sip4QWaWkF8c+Lb0tu&#10;TYK5vZDbavz2vUKhj8PM/IZZrnvXqBt1ofZsYDJOQBEX3tZcGjgdN6M5qCDIFhvPZOBBAdarwdMS&#10;M+vvvKfbQUoVIRwyNFCJtJnWoajIYRj7ljh6F985lCi7UtsO7xHuGj1Nkpl2WHNcqLCl14qK6+Hb&#10;GfhMz/j2Il/0EO53ef4+b9OwNeZ52OcLUEK9/If/2h/WQDqD3y/x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xIXEAAAA2wAAAA8AAAAAAAAAAAAAAAAAmAIAAGRycy9k&#10;b3ducmV2LnhtbFBLBQYAAAAABAAEAPUAAACJAwAAAAA=&#10;" fillcolor="white [3201]" strokecolor="white [3212]" strokeweight=".5pt">
                  <v:textbox>
                    <w:txbxContent>
                      <w:p w:rsidR="00072BE8" w:rsidRPr="008A6E97" w:rsidRDefault="00072BE8" w:rsidP="00072BE8">
                        <w:pPr>
                          <w:jc w:val="center"/>
                          <w:rPr>
                            <w:rFonts w:ascii="Times New Roman" w:hAnsi="Times New Roman" w:cs="Times New Roman"/>
                            <w:b/>
                            <w:sz w:val="24"/>
                            <w:szCs w:val="24"/>
                            <w:lang w:val="en-US"/>
                          </w:rPr>
                        </w:pPr>
                        <w:r w:rsidRPr="008A6E97">
                          <w:rPr>
                            <w:rFonts w:ascii="Times New Roman" w:hAnsi="Times New Roman" w:cs="Times New Roman"/>
                            <w:b/>
                            <w:sz w:val="24"/>
                            <w:szCs w:val="24"/>
                            <w:lang w:val="en-US"/>
                          </w:rPr>
                          <w:t>Refleksi</w:t>
                        </w:r>
                      </w:p>
                    </w:txbxContent>
                  </v:textbox>
                </v:shape>
                <v:shapetype id="_x0000_t32" coordsize="21600,21600" o:spt="32" o:oned="t" path="m,l21600,21600e" filled="f">
                  <v:path arrowok="t" fillok="f" o:connecttype="none"/>
                  <o:lock v:ext="edit" shapetype="t"/>
                </v:shapetype>
                <v:shape id="Straight Arrow Connector 47" o:spid="_x0000_s1031" type="#_x0000_t32" style="position:absolute;left:8858;top:4000;width:5524;height:6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TcUAAADbAAAADwAAAGRycy9kb3ducmV2LnhtbESPQWsCMRSE7wX/Q3hCL0WzSquyNYqI&#10;QqGn2lWvj83rZnHzsiRxXfvrm0Khx2FmvmGW6942oiMfascKJuMMBHHpdM2VguJzP1qACBFZY+OY&#10;FNwpwHo1eFhirt2NP6g7xEokCIccFZgY21zKUBqyGMauJU7el/MWY5K+ktrjLcFtI6dZNpMWa04L&#10;BlvaGiovh6tV8P10Lrat7zanqti9H1/6/dTcj0o9DvvNK4hIffwP/7XftILn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hTcUAAADbAAAADwAAAAAAAAAA&#10;AAAAAAChAgAAZHJzL2Rvd25yZXYueG1sUEsFBgAAAAAEAAQA+QAAAJMDAAAAAA==&#10;" strokecolor="black [3200]" strokeweight="1.5pt">
                  <v:stroke startarrow="block" endarrow="block" joinstyle="miter"/>
                </v:shape>
                <v:shape id="Straight Arrow Connector 48" o:spid="_x0000_s1032" type="#_x0000_t32" style="position:absolute;left:21431;top:4000;width:5524;height:64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JHMEAAADbAAAADwAAAGRycy9kb3ducmV2LnhtbERPy0rDQBTdC/7DcAV3dqKW0qadBBEC&#10;wUWgbShdXjLXJJi5EzNjHn/vLApdHs77kM6mEyMNrrWs4HUVgSCurG65VlCes5ctCOeRNXaWScFC&#10;DtLk8eGAsbYTH2k8+VqEEHYxKmi872MpXdWQQbeyPXHgvu1g0Ac41FIPOIVw08m3KNpIgy2HhgZ7&#10;+myo+jn9GQW/ef9V7BaXXem9nHm86HWReaWen+aPPQhPs7+Lb+5cK1iHseFL+AE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OIkcwQAAANsAAAAPAAAAAAAAAAAAAAAA&#10;AKECAABkcnMvZG93bnJldi54bWxQSwUGAAAAAAQABAD5AAAAjwMAAAAA&#10;" strokecolor="black [3200]" strokeweight="1.5pt">
                  <v:stroke startarrow="block" endarrow="block" joinstyle="miter"/>
                </v:shape>
                <v:shape id="Straight Arrow Connector 50" o:spid="_x0000_s1033" type="#_x0000_t32" style="position:absolute;left:11334;top:12477;width:12288;height: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v5MEAAADbAAAADwAAAGRycy9kb3ducmV2LnhtbERPz2vCMBS+D/wfwhO8DE0VlFGNIqIg&#10;7DSt8/ponk2xeSlJrHV//XIY7Pjx/V5tetuIjnyoHSuYTjIQxKXTNVcKivNh/AEiRGSNjWNS8KIA&#10;m/XgbYW5dk/+ou4UK5FCOOSowMTY5lKG0pDFMHEtceJuzluMCfpKao/PFG4bOcuyhbRYc2ow2NLO&#10;UHk/PayCn/drsWt9t/2uiv3nZd4fZuZ1UWo07LdLEJH6+C/+cx+1gnlan76kH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A+/kwQAAANsAAAAPAAAAAAAAAAAAAAAA&#10;AKECAABkcnMvZG93bnJldi54bWxQSwUGAAAAAAQABAD5AAAAjwMAAAAA&#10;" strokecolor="black [3200]" strokeweight="1.5pt">
                  <v:stroke startarrow="block" endarrow="block" joinstyle="miter"/>
                </v:shape>
              </v:group>
            </w:pict>
          </mc:Fallback>
        </mc:AlternateContent>
      </w: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p>
    <w:p w:rsidR="00072BE8" w:rsidRPr="008A6E97" w:rsidRDefault="00C30DF9" w:rsidP="00072BE8">
      <w:pPr>
        <w:spacing w:after="0" w:line="480" w:lineRule="auto"/>
        <w:ind w:left="720" w:firstLine="720"/>
        <w:jc w:val="center"/>
        <w:rPr>
          <w:rFonts w:ascii="Times New Roman" w:eastAsia="SimSun-ExtB" w:hAnsi="Times New Roman" w:cs="Times New Roman"/>
          <w:b/>
          <w:sz w:val="24"/>
          <w:szCs w:val="24"/>
          <w:lang w:val="en-US"/>
        </w:rPr>
      </w:pPr>
      <w:r>
        <w:rPr>
          <w:rFonts w:ascii="Times New Roman" w:eastAsia="SimSun-ExtB" w:hAnsi="Times New Roman" w:cs="Times New Roman"/>
          <w:b/>
          <w:sz w:val="24"/>
          <w:szCs w:val="24"/>
          <w:lang w:val="en-US"/>
        </w:rPr>
        <w:lastRenderedPageBreak/>
        <w:t>Bagan</w:t>
      </w:r>
      <w:r w:rsidR="00072BE8">
        <w:rPr>
          <w:rFonts w:ascii="Times New Roman" w:eastAsia="SimSun-ExtB" w:hAnsi="Times New Roman" w:cs="Times New Roman"/>
          <w:b/>
          <w:sz w:val="24"/>
          <w:szCs w:val="24"/>
          <w:lang w:val="en-US"/>
        </w:rPr>
        <w:t xml:space="preserve"> 2</w:t>
      </w:r>
      <w:r>
        <w:rPr>
          <w:rFonts w:ascii="Times New Roman" w:eastAsia="SimSun-ExtB" w:hAnsi="Times New Roman" w:cs="Times New Roman"/>
          <w:b/>
          <w:sz w:val="24"/>
          <w:szCs w:val="24"/>
          <w:lang w:val="en-US"/>
        </w:rPr>
        <w:t>.2</w:t>
      </w:r>
      <w:r w:rsidR="00072BE8" w:rsidRPr="008A6E97">
        <w:rPr>
          <w:rFonts w:ascii="Times New Roman" w:eastAsia="SimSun-ExtB" w:hAnsi="Times New Roman" w:cs="Times New Roman"/>
          <w:b/>
          <w:sz w:val="24"/>
          <w:szCs w:val="24"/>
          <w:lang w:val="en-US"/>
        </w:rPr>
        <w:t xml:space="preserve"> Fase-fase Kemandirian Belajar</w:t>
      </w:r>
    </w:p>
    <w:p w:rsidR="00072BE8" w:rsidRPr="004F2520" w:rsidRDefault="00072BE8"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Kemandirian belajar merupakan salah satu faktor penentu dalam ketercapaian hasil belajar peserta didik. Peserta didik mampu mandiri dalam belajar artinya peserta didik memiliki kesadaran, kemauan, dan motivasi untuk belajar bukan sekedar perintah dari guru dan orang tua.</w:t>
      </w: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Adapun indicator-indikator dalam kemandirian belajar yang diutarakan oleh sumarmo dalam Ftriyani (2015:32) adalah:</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Inisiatif belajar</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Mendiagnosa kebutuhan belajar</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Menetapkan target dan tujuan belajar</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 xml:space="preserve">Memonitor, mengatur dan mengontrol </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Memandang kesulitan sebagai tantangan</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Memanfaatkan dan mencari sumber yang relevan</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Memilih dan menerapkan strategi belajar</w:t>
      </w:r>
    </w:p>
    <w:p w:rsidR="00072BE8" w:rsidRPr="00D9433D"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sz w:val="24"/>
          <w:szCs w:val="24"/>
          <w:lang w:val="en-US"/>
        </w:rPr>
        <w:t>Mengevaluasi proses dan hasil belajar</w:t>
      </w:r>
    </w:p>
    <w:p w:rsidR="00072BE8" w:rsidRDefault="00072BE8" w:rsidP="00072BE8">
      <w:pPr>
        <w:pStyle w:val="ListParagraph"/>
        <w:numPr>
          <w:ilvl w:val="0"/>
          <w:numId w:val="7"/>
        </w:numPr>
        <w:spacing w:after="0" w:line="480" w:lineRule="auto"/>
        <w:jc w:val="both"/>
        <w:rPr>
          <w:rFonts w:ascii="Times New Roman" w:eastAsia="SimSun-ExtB" w:hAnsi="Times New Roman" w:cs="Times New Roman"/>
          <w:sz w:val="24"/>
          <w:szCs w:val="24"/>
          <w:lang w:val="en-US"/>
        </w:rPr>
      </w:pPr>
      <w:r w:rsidRPr="00D9433D">
        <w:rPr>
          <w:rFonts w:ascii="Times New Roman" w:eastAsia="SimSun-ExtB" w:hAnsi="Times New Roman" w:cs="Times New Roman"/>
          <w:i/>
          <w:sz w:val="24"/>
          <w:szCs w:val="24"/>
          <w:lang w:val="en-US"/>
        </w:rPr>
        <w:t>Self Efficacy</w:t>
      </w:r>
      <w:r w:rsidRPr="00D9433D">
        <w:rPr>
          <w:rFonts w:ascii="Times New Roman" w:eastAsia="SimSun-ExtB" w:hAnsi="Times New Roman" w:cs="Times New Roman"/>
          <w:sz w:val="24"/>
          <w:szCs w:val="24"/>
          <w:lang w:val="en-US"/>
        </w:rPr>
        <w:t xml:space="preserve"> (konsep diri)</w:t>
      </w:r>
    </w:p>
    <w:p w:rsidR="00D9433D" w:rsidRDefault="00D9433D" w:rsidP="00881005">
      <w:pPr>
        <w:spacing w:after="0" w:line="480" w:lineRule="auto"/>
        <w:ind w:left="720" w:firstLine="36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Lowry (dalam Saputra, 2015:44) merangkum sejumlah saran dari beberapa penulis tentang memfasilitasi perkembangan kemandirian belajar pada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sidR="00094D30">
        <w:rPr>
          <w:rFonts w:ascii="Times New Roman" w:eastAsia="SimSun-ExtB" w:hAnsi="Times New Roman" w:cs="Times New Roman"/>
          <w:sz w:val="24"/>
          <w:szCs w:val="24"/>
          <w:lang w:val="en-US"/>
        </w:rPr>
        <w:t>, yaitu.</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Membantu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mengidentifikasi titik awal untuk belajar dan mengembangkan bentuk ujian dan laporan yang relevan</w:t>
      </w:r>
      <w:r w:rsidR="00094D30">
        <w:rPr>
          <w:rFonts w:ascii="Times New Roman" w:eastAsia="SimSun-ExtB" w:hAnsi="Times New Roman" w:cs="Times New Roman"/>
          <w:sz w:val="24"/>
          <w:szCs w:val="24"/>
          <w:lang w:val="en-US"/>
        </w:rPr>
        <w:t>.</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Mendorong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untuk memandang pengetahuan dan kebenaran secara kontekstual, memandang nilai kerangka kerja sebagai </w:t>
      </w:r>
      <w:r>
        <w:rPr>
          <w:rFonts w:ascii="Times New Roman" w:eastAsia="SimSun-ExtB" w:hAnsi="Times New Roman" w:cs="Times New Roman"/>
          <w:sz w:val="24"/>
          <w:szCs w:val="24"/>
          <w:lang w:val="en-US"/>
        </w:rPr>
        <w:lastRenderedPageBreak/>
        <w:t xml:space="preserve">dinamika </w:t>
      </w:r>
      <w:r w:rsidR="00094D30">
        <w:rPr>
          <w:rFonts w:ascii="Times New Roman" w:eastAsia="SimSun-ExtB" w:hAnsi="Times New Roman" w:cs="Times New Roman"/>
          <w:sz w:val="24"/>
          <w:szCs w:val="24"/>
          <w:lang w:val="en-US"/>
        </w:rPr>
        <w:t>sosial</w:t>
      </w:r>
      <w:r>
        <w:rPr>
          <w:rFonts w:ascii="Times New Roman" w:eastAsia="SimSun-ExtB" w:hAnsi="Times New Roman" w:cs="Times New Roman"/>
          <w:sz w:val="24"/>
          <w:szCs w:val="24"/>
          <w:lang w:val="en-US"/>
        </w:rPr>
        <w:t>, dan memahami bahwa mereka dapat bekerja secara perorangan atau dalam kelompok.</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Menciptakan suasana kemitraan dengan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melalui negosiasi tujuan, strategi, dan kriteria evaluasi.</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Jadilah seorang manajer belajar daripada sebagai penyampaian informasi</w:t>
      </w:r>
      <w:r w:rsidR="00094D30">
        <w:rPr>
          <w:rFonts w:ascii="Times New Roman" w:eastAsia="SimSun-ExtB" w:hAnsi="Times New Roman" w:cs="Times New Roman"/>
          <w:sz w:val="24"/>
          <w:szCs w:val="24"/>
          <w:lang w:val="en-US"/>
        </w:rPr>
        <w:t>.</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Membantu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menyusun kebutuhannya untuk merumuskan tujuan belajarnya</w:t>
      </w:r>
      <w:r w:rsidR="00094D30">
        <w:rPr>
          <w:rFonts w:ascii="Times New Roman" w:eastAsia="SimSun-ExtB" w:hAnsi="Times New Roman" w:cs="Times New Roman"/>
          <w:sz w:val="24"/>
          <w:szCs w:val="24"/>
          <w:lang w:val="en-US"/>
        </w:rPr>
        <w:t>.</w:t>
      </w:r>
    </w:p>
    <w:p w:rsidR="00D9433D" w:rsidRDefault="00D9433D"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Mendorong mahaisiwa menyusun tujuan yang dapat dicapai</w:t>
      </w:r>
      <w:r w:rsidR="007407F3">
        <w:rPr>
          <w:rFonts w:ascii="Times New Roman" w:eastAsia="SimSun-ExtB" w:hAnsi="Times New Roman" w:cs="Times New Roman"/>
          <w:sz w:val="24"/>
          <w:szCs w:val="24"/>
          <w:lang w:val="en-US"/>
        </w:rPr>
        <w:t xml:space="preserve"> melalui berbagai </w:t>
      </w:r>
      <w:proofErr w:type="gramStart"/>
      <w:r w:rsidR="007407F3">
        <w:rPr>
          <w:rFonts w:ascii="Times New Roman" w:eastAsia="SimSun-ExtB" w:hAnsi="Times New Roman" w:cs="Times New Roman"/>
          <w:sz w:val="24"/>
          <w:szCs w:val="24"/>
          <w:lang w:val="en-US"/>
        </w:rPr>
        <w:t>cara</w:t>
      </w:r>
      <w:proofErr w:type="gramEnd"/>
      <w:r w:rsidR="007407F3">
        <w:rPr>
          <w:rFonts w:ascii="Times New Roman" w:eastAsia="SimSun-ExtB" w:hAnsi="Times New Roman" w:cs="Times New Roman"/>
          <w:sz w:val="24"/>
          <w:szCs w:val="24"/>
          <w:lang w:val="en-US"/>
        </w:rPr>
        <w:t xml:space="preserve"> dan menawarkan beberapa contoh yang berhasil</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Menyiapkan contoh-contoh pekerjaan yang berhasil</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Meyakinkan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agar menyadari tujuan, strategi, sumber dan kriteria evaluasi yang telah ditetapkan</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Melatih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berinkuiri, mengambil keputusan, mengembangkan dan mengevaluasi diri</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Bertindak sebagai pembimbing dalam mencari sumber-sumber belajar</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Membantu menyesuaikan sumber belajar dengan kebutuhan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Membantu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Pr>
          <w:rFonts w:ascii="Times New Roman" w:eastAsia="SimSun-ExtB" w:hAnsi="Times New Roman" w:cs="Times New Roman"/>
          <w:sz w:val="24"/>
          <w:szCs w:val="24"/>
          <w:lang w:val="en-US"/>
        </w:rPr>
        <w:t xml:space="preserve"> mengembangkan sikap dan perasaan positif</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Memahami tipe </w:t>
      </w:r>
      <w:r>
        <w:rPr>
          <w:rFonts w:ascii="Times New Roman" w:eastAsia="SimSun-ExtB" w:hAnsi="Times New Roman" w:cs="Times New Roman"/>
          <w:i/>
          <w:sz w:val="24"/>
          <w:szCs w:val="24"/>
          <w:lang w:val="en-US"/>
        </w:rPr>
        <w:t>personality</w:t>
      </w:r>
      <w:r>
        <w:rPr>
          <w:rFonts w:ascii="Times New Roman" w:eastAsia="SimSun-ExtB" w:hAnsi="Times New Roman" w:cs="Times New Roman"/>
          <w:sz w:val="24"/>
          <w:szCs w:val="24"/>
          <w:lang w:val="en-US"/>
        </w:rPr>
        <w:t xml:space="preserve"> dan jenis belajar </w:t>
      </w:r>
      <w:r w:rsidR="00282F37">
        <w:rPr>
          <w:rFonts w:ascii="Times New Roman" w:eastAsia="SimSun-ExtB" w:hAnsi="Times New Roman" w:cs="Times New Roman"/>
          <w:sz w:val="24"/>
          <w:szCs w:val="24"/>
          <w:lang w:val="en-US"/>
        </w:rPr>
        <w:t>peserta</w:t>
      </w:r>
      <w:r w:rsidR="00AE3DEC">
        <w:rPr>
          <w:rFonts w:ascii="Times New Roman" w:eastAsia="SimSun-ExtB" w:hAnsi="Times New Roman" w:cs="Times New Roman"/>
          <w:sz w:val="24"/>
          <w:szCs w:val="24"/>
          <w:lang w:val="en-US"/>
        </w:rPr>
        <w:t xml:space="preserve"> didik</w:t>
      </w:r>
      <w:r w:rsidR="00094D30">
        <w:rPr>
          <w:rFonts w:ascii="Times New Roman" w:eastAsia="SimSun-ExtB" w:hAnsi="Times New Roman" w:cs="Times New Roman"/>
          <w:sz w:val="24"/>
          <w:szCs w:val="24"/>
          <w:lang w:val="en-US"/>
        </w:rPr>
        <w:t>.</w:t>
      </w:r>
    </w:p>
    <w:p w:rsidR="007407F3"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Menggunakan teknik pengalaman lapangan dan pemecahan masalah sebagai dasar pengalaman belajar orang dewasa</w:t>
      </w:r>
      <w:r w:rsidR="00094D30">
        <w:rPr>
          <w:rFonts w:ascii="Times New Roman" w:eastAsia="SimSun-ExtB" w:hAnsi="Times New Roman" w:cs="Times New Roman"/>
          <w:sz w:val="24"/>
          <w:szCs w:val="24"/>
          <w:lang w:val="en-US"/>
        </w:rPr>
        <w:t>.</w:t>
      </w:r>
    </w:p>
    <w:p w:rsidR="007407F3" w:rsidRPr="00D9433D" w:rsidRDefault="007407F3" w:rsidP="00D9433D">
      <w:pPr>
        <w:pStyle w:val="ListParagraph"/>
        <w:numPr>
          <w:ilvl w:val="0"/>
          <w:numId w:val="19"/>
        </w:numPr>
        <w:spacing w:after="0" w:line="480" w:lineRule="auto"/>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lastRenderedPageBreak/>
        <w:t>Mengembangkan pedoman belajar yang berkualitas tinggi termasuk kiat belajar terprogram.</w:t>
      </w:r>
    </w:p>
    <w:p w:rsidR="00072BE8" w:rsidRDefault="00072BE8"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Dalam pembelajaran, terdapat beberapa </w:t>
      </w:r>
      <w:r w:rsidR="00094D30">
        <w:rPr>
          <w:rFonts w:ascii="Times New Roman" w:eastAsia="SimSun-ExtB" w:hAnsi="Times New Roman" w:cs="Times New Roman"/>
          <w:sz w:val="24"/>
          <w:szCs w:val="24"/>
          <w:lang w:val="en-US"/>
        </w:rPr>
        <w:t>variabel</w:t>
      </w:r>
      <w:r>
        <w:rPr>
          <w:rFonts w:ascii="Times New Roman" w:eastAsia="SimSun-ExtB" w:hAnsi="Times New Roman" w:cs="Times New Roman"/>
          <w:sz w:val="24"/>
          <w:szCs w:val="24"/>
          <w:lang w:val="en-US"/>
        </w:rPr>
        <w:t xml:space="preserve"> afektif yang mungkin berperan dalam mencapai hasil belajar yang baik. Salah satunya </w:t>
      </w:r>
      <w:r w:rsidR="00094D30">
        <w:rPr>
          <w:rFonts w:ascii="Times New Roman" w:eastAsia="SimSun-ExtB" w:hAnsi="Times New Roman" w:cs="Times New Roman"/>
          <w:sz w:val="24"/>
          <w:szCs w:val="24"/>
          <w:lang w:val="en-US"/>
        </w:rPr>
        <w:t>variabel</w:t>
      </w:r>
      <w:r>
        <w:rPr>
          <w:rFonts w:ascii="Times New Roman" w:eastAsia="SimSun-ExtB" w:hAnsi="Times New Roman" w:cs="Times New Roman"/>
          <w:sz w:val="24"/>
          <w:szCs w:val="24"/>
          <w:lang w:val="en-US"/>
        </w:rPr>
        <w:t xml:space="preserve"> afektif tersebut adalah kemandirian belajar. Studi lain yang dilakukan oleh Budiyanto dan Rohaetin (2014:171)’Pembelajaran Berbasis Masalah berhasil mengantar pencapaian dan peningkatan kemampuan berpikir kreatif </w:t>
      </w:r>
      <w:r w:rsidR="003E308A" w:rsidRPr="003E308A">
        <w:rPr>
          <w:rFonts w:ascii="Times New Roman" w:eastAsia="SimSun-ExtB" w:hAnsi="Times New Roman" w:cs="Times New Roman"/>
          <w:sz w:val="24"/>
          <w:szCs w:val="24"/>
          <w:lang w:val="en-US"/>
        </w:rPr>
        <w:t>matematis</w:t>
      </w:r>
      <w:r>
        <w:rPr>
          <w:rFonts w:ascii="Times New Roman" w:eastAsia="SimSun-ExtB" w:hAnsi="Times New Roman" w:cs="Times New Roman"/>
          <w:sz w:val="24"/>
          <w:szCs w:val="24"/>
          <w:lang w:val="en-US"/>
        </w:rPr>
        <w:t xml:space="preserve"> dan terdapat asosiasi cukup antara kemampuan berpikir kreatif </w:t>
      </w:r>
      <w:r w:rsidR="003E308A" w:rsidRPr="003E308A">
        <w:rPr>
          <w:rFonts w:ascii="Times New Roman" w:eastAsia="SimSun-ExtB" w:hAnsi="Times New Roman" w:cs="Times New Roman"/>
          <w:sz w:val="24"/>
          <w:szCs w:val="24"/>
          <w:lang w:val="en-US"/>
        </w:rPr>
        <w:t>matematis</w:t>
      </w:r>
      <w:r>
        <w:rPr>
          <w:rFonts w:ascii="Times New Roman" w:eastAsia="SimSun-ExtB" w:hAnsi="Times New Roman" w:cs="Times New Roman"/>
          <w:sz w:val="24"/>
          <w:szCs w:val="24"/>
          <w:lang w:val="en-US"/>
        </w:rPr>
        <w:t xml:space="preserve"> dan kemandirian belajar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w:t>
      </w:r>
    </w:p>
    <w:p w:rsidR="00072BE8" w:rsidRPr="00FD20D0" w:rsidRDefault="00072BE8" w:rsidP="00072BE8">
      <w:pPr>
        <w:spacing w:after="0" w:line="480" w:lineRule="auto"/>
        <w:ind w:left="720" w:firstLine="720"/>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Dalam uraian penjelasan sudah dijelaskan bahwa, Pembelajaran Berbasis Masalah dapat meningkatkan kemampuan berpikir kreatif matematis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dan dampaknya terhadap kemandirian belajar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 xml:space="preserve">. </w:t>
      </w:r>
    </w:p>
    <w:p w:rsidR="00072BE8" w:rsidRPr="00CF0EC4" w:rsidRDefault="00856191" w:rsidP="00072BE8">
      <w:pPr>
        <w:pStyle w:val="ListParagraph"/>
        <w:numPr>
          <w:ilvl w:val="0"/>
          <w:numId w:val="2"/>
        </w:numPr>
        <w:spacing w:after="0" w:line="360" w:lineRule="auto"/>
        <w:contextualSpacing w:val="0"/>
        <w:jc w:val="both"/>
        <w:rPr>
          <w:rFonts w:ascii="Times New Roman" w:eastAsia="SimSun-ExtB" w:hAnsi="Times New Roman" w:cs="Times New Roman"/>
          <w:b/>
          <w:sz w:val="24"/>
          <w:szCs w:val="24"/>
        </w:rPr>
      </w:pPr>
      <w:r>
        <w:rPr>
          <w:rFonts w:ascii="Times New Roman" w:eastAsia="SimSun-ExtB" w:hAnsi="Times New Roman" w:cs="Times New Roman"/>
          <w:b/>
          <w:sz w:val="24"/>
          <w:szCs w:val="24"/>
          <w:lang w:val="en-US"/>
        </w:rPr>
        <w:t xml:space="preserve">Model </w:t>
      </w:r>
      <w:r w:rsidR="00072BE8" w:rsidRPr="00CF0EC4">
        <w:rPr>
          <w:rFonts w:ascii="Times New Roman" w:eastAsia="SimSun-ExtB" w:hAnsi="Times New Roman" w:cs="Times New Roman"/>
          <w:b/>
          <w:sz w:val="24"/>
          <w:szCs w:val="24"/>
        </w:rPr>
        <w:t xml:space="preserve">Pembelajaran </w:t>
      </w:r>
      <w:r w:rsidR="00827436">
        <w:rPr>
          <w:rFonts w:ascii="Times New Roman" w:eastAsia="SimSun-ExtB" w:hAnsi="Times New Roman" w:cs="Times New Roman"/>
          <w:b/>
          <w:sz w:val="24"/>
          <w:szCs w:val="24"/>
          <w:lang w:val="en-US"/>
        </w:rPr>
        <w:t>Konvensional</w:t>
      </w:r>
      <w:r w:rsidR="00BB4425">
        <w:rPr>
          <w:rFonts w:ascii="Times New Roman" w:eastAsia="SimSun-ExtB" w:hAnsi="Times New Roman" w:cs="Times New Roman"/>
          <w:b/>
          <w:sz w:val="24"/>
          <w:szCs w:val="24"/>
          <w:lang w:val="en-US"/>
        </w:rPr>
        <w:t xml:space="preserve"> </w:t>
      </w:r>
      <w:r w:rsidR="00072BE8" w:rsidRPr="00CF0EC4">
        <w:rPr>
          <w:rFonts w:ascii="Times New Roman" w:eastAsia="SimSun-ExtB" w:hAnsi="Times New Roman" w:cs="Times New Roman"/>
          <w:b/>
          <w:sz w:val="24"/>
          <w:szCs w:val="24"/>
        </w:rPr>
        <w:t>(sebagai Kontrol)</w:t>
      </w:r>
    </w:p>
    <w:p w:rsidR="00856191" w:rsidRPr="003B4203" w:rsidRDefault="00856191" w:rsidP="00856191">
      <w:pPr>
        <w:pStyle w:val="ListParagraph"/>
        <w:tabs>
          <w:tab w:val="left" w:pos="360"/>
          <w:tab w:val="left" w:pos="54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Model P</w:t>
      </w:r>
      <w:r w:rsidRPr="003B4203">
        <w:rPr>
          <w:rFonts w:ascii="Times New Roman" w:hAnsi="Times New Roman" w:cs="Times New Roman"/>
          <w:sz w:val="24"/>
          <w:szCs w:val="24"/>
        </w:rPr>
        <w:t xml:space="preserve">embelajaran Konvensional adalah </w:t>
      </w:r>
      <w:r>
        <w:rPr>
          <w:rFonts w:ascii="Times New Roman" w:hAnsi="Times New Roman" w:cs="Times New Roman"/>
          <w:sz w:val="24"/>
          <w:szCs w:val="24"/>
        </w:rPr>
        <w:t xml:space="preserve">model </w:t>
      </w:r>
      <w:r w:rsidRPr="003B4203">
        <w:rPr>
          <w:rFonts w:ascii="Times New Roman" w:hAnsi="Times New Roman" w:cs="Times New Roman"/>
          <w:sz w:val="24"/>
          <w:szCs w:val="24"/>
        </w:rPr>
        <w:t xml:space="preserve">pembelajaran </w:t>
      </w:r>
      <w:r w:rsidR="003E308A" w:rsidRPr="003E308A">
        <w:rPr>
          <w:rFonts w:ascii="Times New Roman" w:hAnsi="Times New Roman" w:cs="Times New Roman"/>
          <w:sz w:val="24"/>
          <w:szCs w:val="24"/>
        </w:rPr>
        <w:t>matematis</w:t>
      </w:r>
      <w:r w:rsidRPr="003B4203">
        <w:rPr>
          <w:rFonts w:ascii="Times New Roman" w:hAnsi="Times New Roman" w:cs="Times New Roman"/>
          <w:sz w:val="24"/>
          <w:szCs w:val="24"/>
        </w:rPr>
        <w:t>a yang dalam prosesnya guru menerangkan di depan kelas, mem</w:t>
      </w:r>
      <w:r w:rsidR="00094D30">
        <w:rPr>
          <w:rFonts w:ascii="Times New Roman" w:hAnsi="Times New Roman" w:cs="Times New Roman"/>
          <w:sz w:val="24"/>
          <w:szCs w:val="24"/>
        </w:rPr>
        <w:t>berikan contoh soal, terkadang t</w:t>
      </w:r>
      <w:r w:rsidRPr="003B4203">
        <w:rPr>
          <w:rFonts w:ascii="Times New Roman" w:hAnsi="Times New Roman" w:cs="Times New Roman"/>
          <w:sz w:val="24"/>
          <w:szCs w:val="24"/>
        </w:rPr>
        <w:t>anya jawab, dan pemberian tugas</w:t>
      </w:r>
      <w:r>
        <w:rPr>
          <w:rFonts w:ascii="Times New Roman" w:hAnsi="Times New Roman" w:cs="Times New Roman"/>
          <w:sz w:val="24"/>
          <w:szCs w:val="24"/>
        </w:rPr>
        <w:t xml:space="preserve"> (repository.UPI.edu)</w:t>
      </w:r>
      <w:r w:rsidRPr="003B4203">
        <w:rPr>
          <w:rFonts w:ascii="Times New Roman" w:hAnsi="Times New Roman" w:cs="Times New Roman"/>
          <w:sz w:val="24"/>
          <w:szCs w:val="24"/>
        </w:rPr>
        <w:t>.</w:t>
      </w:r>
      <w:r>
        <w:rPr>
          <w:rFonts w:ascii="Times New Roman" w:hAnsi="Times New Roman" w:cs="Times New Roman"/>
          <w:sz w:val="24"/>
          <w:szCs w:val="24"/>
        </w:rPr>
        <w:t xml:space="preserve"> </w:t>
      </w:r>
      <w:r w:rsidRPr="003B4203">
        <w:rPr>
          <w:rFonts w:ascii="Times New Roman" w:hAnsi="Times New Roman" w:cs="Times New Roman"/>
          <w:sz w:val="24"/>
          <w:szCs w:val="24"/>
        </w:rPr>
        <w:t>Dalam prosesnya, pembelajaran konvensional lebih mengutamakan hafala</w:t>
      </w:r>
      <w:r>
        <w:rPr>
          <w:rFonts w:ascii="Times New Roman" w:hAnsi="Times New Roman" w:cs="Times New Roman"/>
          <w:sz w:val="24"/>
          <w:szCs w:val="24"/>
        </w:rPr>
        <w:t>n dan keterampilan berhitung di</w:t>
      </w:r>
      <w:r w:rsidRPr="003B4203">
        <w:rPr>
          <w:rFonts w:ascii="Times New Roman" w:hAnsi="Times New Roman" w:cs="Times New Roman"/>
          <w:sz w:val="24"/>
          <w:szCs w:val="24"/>
        </w:rPr>
        <w:t>banding pemaknaan. Selain itu, hasil lebih diutamakan daripada proses</w:t>
      </w:r>
      <w:r>
        <w:rPr>
          <w:rFonts w:ascii="Times New Roman" w:hAnsi="Times New Roman" w:cs="Times New Roman"/>
          <w:sz w:val="24"/>
          <w:szCs w:val="24"/>
        </w:rPr>
        <w:t xml:space="preserve">. </w:t>
      </w:r>
      <w:r w:rsidRPr="003B4203">
        <w:rPr>
          <w:rFonts w:ascii="Times New Roman" w:hAnsi="Times New Roman" w:cs="Times New Roman"/>
          <w:sz w:val="24"/>
          <w:szCs w:val="24"/>
        </w:rPr>
        <w:t>Subiyanto (Meliyani, 2005:20) menjelaskan bahwa kelas dengan pembelajaran secara biasa memp</w:t>
      </w:r>
      <w:r>
        <w:rPr>
          <w:rFonts w:ascii="Times New Roman" w:hAnsi="Times New Roman" w:cs="Times New Roman"/>
          <w:sz w:val="24"/>
          <w:szCs w:val="24"/>
        </w:rPr>
        <w:t>unyai ciri-ciri sebagai berikut</w:t>
      </w:r>
      <w:r w:rsidRPr="003B4203">
        <w:rPr>
          <w:rFonts w:ascii="Times New Roman" w:hAnsi="Times New Roman" w:cs="Times New Roman"/>
          <w:sz w:val="24"/>
          <w:szCs w:val="24"/>
        </w:rPr>
        <w:t xml:space="preserve">: pembelajaran secara klasikal,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 tidak mengetahui apa tujuan belajar mereka hari itu. Guru biasanya mengajar dengan berpedoman pada buku teks atau Lembar Kerja </w:t>
      </w:r>
      <w:r w:rsidR="00AE3DEC">
        <w:rPr>
          <w:rFonts w:ascii="Times New Roman" w:hAnsi="Times New Roman" w:cs="Times New Roman"/>
          <w:sz w:val="24"/>
          <w:szCs w:val="24"/>
        </w:rPr>
        <w:t xml:space="preserve">Peserta </w:t>
      </w:r>
      <w:r w:rsidR="00AE3DEC">
        <w:rPr>
          <w:rFonts w:ascii="Times New Roman" w:hAnsi="Times New Roman" w:cs="Times New Roman"/>
          <w:sz w:val="24"/>
          <w:szCs w:val="24"/>
        </w:rPr>
        <w:lastRenderedPageBreak/>
        <w:t>didik</w:t>
      </w:r>
      <w:r w:rsidRPr="003B4203">
        <w:rPr>
          <w:rFonts w:ascii="Times New Roman" w:hAnsi="Times New Roman" w:cs="Times New Roman"/>
          <w:sz w:val="24"/>
          <w:szCs w:val="24"/>
        </w:rPr>
        <w:t xml:space="preserve"> (LKS), dengan menggunakan metode ceramah dan terkada</w:t>
      </w:r>
      <w:r>
        <w:rPr>
          <w:rFonts w:ascii="Times New Roman" w:hAnsi="Times New Roman" w:cs="Times New Roman"/>
          <w:sz w:val="24"/>
          <w:szCs w:val="24"/>
        </w:rPr>
        <w:t>ng t</w:t>
      </w:r>
      <w:r w:rsidRPr="003B4203">
        <w:rPr>
          <w:rFonts w:ascii="Times New Roman" w:hAnsi="Times New Roman" w:cs="Times New Roman"/>
          <w:sz w:val="24"/>
          <w:szCs w:val="24"/>
        </w:rPr>
        <w:t xml:space="preserve">anya jawab. Tes atau evaluasi dengan maksud untuk mengetahui perkembangan jarang dilakukan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 harus mengikuti cara belajar yang dipilih oleh guru, dengan patuh mempelajari urutan yang ditetapkan guru, dan kurang sekali mendapat kesempatan untuk menyatakan pendapat.</w:t>
      </w:r>
    </w:p>
    <w:p w:rsidR="00856191" w:rsidRPr="00C656CA" w:rsidRDefault="00856191" w:rsidP="00856191">
      <w:pPr>
        <w:pStyle w:val="ListParagraph"/>
        <w:tabs>
          <w:tab w:val="left" w:pos="360"/>
          <w:tab w:val="left" w:pos="54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3B4203">
        <w:rPr>
          <w:rFonts w:ascii="Times New Roman" w:hAnsi="Times New Roman" w:cs="Times New Roman"/>
          <w:sz w:val="24"/>
          <w:szCs w:val="24"/>
        </w:rPr>
        <w:t>Di</w:t>
      </w:r>
      <w:r w:rsidR="000D055F">
        <w:rPr>
          <w:rFonts w:ascii="Times New Roman" w:hAnsi="Times New Roman" w:cs="Times New Roman"/>
          <w:sz w:val="24"/>
          <w:szCs w:val="24"/>
          <w:lang w:val="en-US"/>
        </w:rPr>
        <w:t xml:space="preserve"> </w:t>
      </w:r>
      <w:r w:rsidRPr="003B4203">
        <w:rPr>
          <w:rFonts w:ascii="Times New Roman" w:hAnsi="Times New Roman" w:cs="Times New Roman"/>
          <w:sz w:val="24"/>
          <w:szCs w:val="24"/>
        </w:rPr>
        <w:t xml:space="preserve">samping itu, semua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 diasumsikan mempunyai minat dan</w:t>
      </w:r>
      <w:r>
        <w:rPr>
          <w:rFonts w:ascii="Times New Roman" w:hAnsi="Times New Roman" w:cs="Times New Roman"/>
          <w:sz w:val="24"/>
          <w:szCs w:val="24"/>
        </w:rPr>
        <w:t xml:space="preserve"> kecepatan belajar yang relatif</w:t>
      </w:r>
      <w:r w:rsidRPr="003B4203">
        <w:rPr>
          <w:rFonts w:ascii="Times New Roman" w:hAnsi="Times New Roman" w:cs="Times New Roman"/>
          <w:sz w:val="24"/>
          <w:szCs w:val="24"/>
        </w:rPr>
        <w:t xml:space="preserve"> sama. Dalam kondisi seperti ini, kondisi belajar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 secara individual baik menyangkut kecepatan belajar, kesulitan belajar, dan minat belajar sukar untuk diperhatikan oleh guru. Pada umumnya</w:t>
      </w:r>
      <w:r w:rsidR="00882D24">
        <w:rPr>
          <w:rFonts w:ascii="Times New Roman" w:hAnsi="Times New Roman" w:cs="Times New Roman"/>
          <w:sz w:val="24"/>
          <w:szCs w:val="24"/>
          <w:lang w:val="en-US"/>
        </w:rPr>
        <w:t>,</w:t>
      </w:r>
      <w:r w:rsidRPr="003B4203">
        <w:rPr>
          <w:rFonts w:ascii="Times New Roman" w:hAnsi="Times New Roman" w:cs="Times New Roman"/>
          <w:sz w:val="24"/>
          <w:szCs w:val="24"/>
        </w:rPr>
        <w:t xml:space="preserve"> cara guru dalam menentukan kecepatan menyajikan dan tingkat kesukaran materi kepada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nya berdasarkan pada informasi kemampuan </w:t>
      </w:r>
      <w:r w:rsidR="00AE3DEC">
        <w:rPr>
          <w:rFonts w:ascii="Times New Roman" w:hAnsi="Times New Roman" w:cs="Times New Roman"/>
          <w:sz w:val="24"/>
          <w:szCs w:val="24"/>
        </w:rPr>
        <w:t>peserta didik</w:t>
      </w:r>
      <w:r w:rsidRPr="003B4203">
        <w:rPr>
          <w:rFonts w:ascii="Times New Roman" w:hAnsi="Times New Roman" w:cs="Times New Roman"/>
          <w:sz w:val="24"/>
          <w:szCs w:val="24"/>
        </w:rPr>
        <w:t xml:space="preserve"> secara umum. Guru sangat mendominasi dalam menentukan semua kegiatan pembelajaran. Banyaknya materi yang akan diajarkan, urutan materi pelajaran, kecepatan guru mengajar, dan lain-lain sepenuhnya ada di tangan guru.</w:t>
      </w:r>
    </w:p>
    <w:p w:rsidR="00390660" w:rsidRDefault="00AA341B" w:rsidP="00AA341B">
      <w:pPr>
        <w:pStyle w:val="ListParagraph"/>
        <w:numPr>
          <w:ilvl w:val="0"/>
          <w:numId w:val="2"/>
        </w:numPr>
        <w:rPr>
          <w:rFonts w:ascii="Times New Roman" w:hAnsi="Times New Roman" w:cs="Times New Roman"/>
          <w:b/>
          <w:sz w:val="24"/>
          <w:szCs w:val="24"/>
          <w:lang w:val="en-US"/>
        </w:rPr>
      </w:pPr>
      <w:r w:rsidRPr="00024913">
        <w:rPr>
          <w:rFonts w:ascii="Times New Roman" w:hAnsi="Times New Roman" w:cs="Times New Roman"/>
          <w:b/>
          <w:sz w:val="24"/>
          <w:szCs w:val="24"/>
          <w:lang w:val="en-US"/>
        </w:rPr>
        <w:t>Teori-teori belajar yang mendukung</w:t>
      </w:r>
    </w:p>
    <w:p w:rsidR="000D1CDE" w:rsidRDefault="000D1CDE" w:rsidP="000D1CDE">
      <w:pPr>
        <w:pStyle w:val="ListParagraph"/>
        <w:ind w:left="786"/>
        <w:rPr>
          <w:rFonts w:ascii="Times New Roman" w:hAnsi="Times New Roman" w:cs="Times New Roman"/>
          <w:b/>
          <w:sz w:val="24"/>
          <w:szCs w:val="24"/>
          <w:lang w:val="en-US"/>
        </w:rPr>
      </w:pPr>
    </w:p>
    <w:p w:rsidR="00024913" w:rsidRPr="000D1CDE" w:rsidRDefault="000D1CDE" w:rsidP="00024913">
      <w:pPr>
        <w:pStyle w:val="ListParagraph"/>
        <w:spacing w:after="120" w:line="480" w:lineRule="auto"/>
        <w:ind w:left="426" w:firstLine="708"/>
        <w:jc w:val="both"/>
        <w:rPr>
          <w:rFonts w:ascii="Times New Roman" w:eastAsia="SimSun-ExtB" w:hAnsi="Times New Roman"/>
          <w:b/>
          <w:sz w:val="24"/>
          <w:szCs w:val="24"/>
          <w:lang w:val="en-US"/>
        </w:rPr>
      </w:pPr>
      <w:r>
        <w:rPr>
          <w:rFonts w:ascii="Times New Roman" w:hAnsi="Times New Roman"/>
          <w:sz w:val="24"/>
          <w:szCs w:val="24"/>
          <w:lang w:val="en-US"/>
        </w:rPr>
        <w:t xml:space="preserve">Model PBL berlandaskan pada psikologi kognitif. Fokus pengajaran tidak begitu pada </w:t>
      </w:r>
      <w:proofErr w:type="gramStart"/>
      <w:r>
        <w:rPr>
          <w:rFonts w:ascii="Times New Roman" w:hAnsi="Times New Roman"/>
          <w:sz w:val="24"/>
          <w:szCs w:val="24"/>
          <w:lang w:val="en-US"/>
        </w:rPr>
        <w:t>apa</w:t>
      </w:r>
      <w:proofErr w:type="gramEnd"/>
      <w:r>
        <w:rPr>
          <w:rFonts w:ascii="Times New Roman" w:hAnsi="Times New Roman"/>
          <w:sz w:val="24"/>
          <w:szCs w:val="24"/>
          <w:lang w:val="en-US"/>
        </w:rPr>
        <w:t xml:space="preserve"> yang sedang dilakukan </w:t>
      </w:r>
      <w:r w:rsidR="00AE3DEC">
        <w:rPr>
          <w:rFonts w:ascii="Times New Roman" w:hAnsi="Times New Roman"/>
          <w:sz w:val="24"/>
          <w:szCs w:val="24"/>
          <w:lang w:val="en-US"/>
        </w:rPr>
        <w:t>peserta didik</w:t>
      </w:r>
      <w:r>
        <w:rPr>
          <w:rFonts w:ascii="Times New Roman" w:hAnsi="Times New Roman"/>
          <w:sz w:val="24"/>
          <w:szCs w:val="24"/>
          <w:lang w:val="en-US"/>
        </w:rPr>
        <w:t xml:space="preserve"> melainkan pada apa yang mereka pikirkan pada saat melakukan kegiatan itu. Peran guru dalam PBL adalah sebagai pembimbing dan fasilitator dalam pembelajaran, sehingga </w:t>
      </w:r>
      <w:r w:rsidR="00AE3DEC">
        <w:rPr>
          <w:rFonts w:ascii="Times New Roman" w:hAnsi="Times New Roman"/>
          <w:sz w:val="24"/>
          <w:szCs w:val="24"/>
          <w:lang w:val="en-US"/>
        </w:rPr>
        <w:t>peserta didik</w:t>
      </w:r>
      <w:r>
        <w:rPr>
          <w:rFonts w:ascii="Times New Roman" w:hAnsi="Times New Roman"/>
          <w:sz w:val="24"/>
          <w:szCs w:val="24"/>
          <w:lang w:val="en-US"/>
        </w:rPr>
        <w:t xml:space="preserve"> belajar untuk </w:t>
      </w:r>
      <w:r w:rsidR="00FA4268">
        <w:rPr>
          <w:rFonts w:ascii="Times New Roman" w:hAnsi="Times New Roman"/>
          <w:sz w:val="24"/>
          <w:szCs w:val="24"/>
          <w:lang w:val="en-US"/>
        </w:rPr>
        <w:t xml:space="preserve">berpikir </w:t>
      </w:r>
      <w:r>
        <w:rPr>
          <w:rFonts w:ascii="Times New Roman" w:hAnsi="Times New Roman"/>
          <w:sz w:val="24"/>
          <w:szCs w:val="24"/>
          <w:lang w:val="en-US"/>
        </w:rPr>
        <w:t>dan memecahkan suatu masalah oleh mereka sendiri. Teori-teori yang mendukung model PBL di</w:t>
      </w:r>
      <w:r w:rsidR="00882D24">
        <w:rPr>
          <w:rFonts w:ascii="Times New Roman" w:hAnsi="Times New Roman"/>
          <w:sz w:val="24"/>
          <w:szCs w:val="24"/>
          <w:lang w:val="en-US"/>
        </w:rPr>
        <w:t xml:space="preserve"> </w:t>
      </w:r>
      <w:r>
        <w:rPr>
          <w:rFonts w:ascii="Times New Roman" w:hAnsi="Times New Roman"/>
          <w:sz w:val="24"/>
          <w:szCs w:val="24"/>
          <w:lang w:val="en-US"/>
        </w:rPr>
        <w:t xml:space="preserve">antaranya dikemukakan oleh: </w:t>
      </w:r>
    </w:p>
    <w:p w:rsidR="00024913" w:rsidRPr="0032619C" w:rsidRDefault="00B7165F" w:rsidP="006D202C">
      <w:pPr>
        <w:pStyle w:val="ListParagraph"/>
        <w:numPr>
          <w:ilvl w:val="0"/>
          <w:numId w:val="11"/>
        </w:numPr>
        <w:spacing w:after="0" w:line="480" w:lineRule="auto"/>
        <w:ind w:left="1134" w:hanging="283"/>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Dewey </w:t>
      </w:r>
      <w:r>
        <w:rPr>
          <w:rFonts w:ascii="Times New Roman" w:hAnsi="Times New Roman"/>
          <w:b/>
          <w:color w:val="000000" w:themeColor="text1"/>
          <w:sz w:val="24"/>
          <w:szCs w:val="24"/>
          <w:lang w:val="en-US"/>
        </w:rPr>
        <w:t>dan Kelas Berorientasi Masalah</w:t>
      </w:r>
    </w:p>
    <w:p w:rsidR="00024913" w:rsidRPr="00B7165F" w:rsidRDefault="00B7165F" w:rsidP="004455F1">
      <w:pPr>
        <w:spacing w:after="0" w:line="480" w:lineRule="auto"/>
        <w:ind w:left="709"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Menurut pandangan Dewey, sekolah seharusnya mencerminkan masyarakat yang lebih besar dan kelas seharusnya menjadi laboratorium untuk penyelidikan kehidupan nyata dan pemecahan masalah. Pedagogi Dewey mendorong guru melibatkan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dalam proyek-proyek berorientasi masalah dan membantu mereka menyelidiki masalah-masalah </w:t>
      </w:r>
      <w:r w:rsidR="00094D30">
        <w:rPr>
          <w:rFonts w:ascii="Times New Roman" w:hAnsi="Times New Roman"/>
          <w:color w:val="000000" w:themeColor="text1"/>
          <w:sz w:val="24"/>
          <w:szCs w:val="24"/>
          <w:lang w:val="en-US"/>
        </w:rPr>
        <w:t>sosial</w:t>
      </w:r>
      <w:r>
        <w:rPr>
          <w:rFonts w:ascii="Times New Roman" w:hAnsi="Times New Roman"/>
          <w:color w:val="000000" w:themeColor="text1"/>
          <w:sz w:val="24"/>
          <w:szCs w:val="24"/>
          <w:lang w:val="en-US"/>
        </w:rPr>
        <w:t xml:space="preserve"> dan ilmu pengetahuan. Dewey dan pengikutnya menegaskan bahwa pembelajaran di sekolah lebih bermakna, tidak terlalu abstrak. Pembelajaran bermakna yang terbaik dapat diwujudkan dengan meminta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berada dalam kelompok-kelompok kecil untuk mengerjakan proyek-proyek pilihan yang sesuai dengan minat mereka sendiri. Visi pembelajaran bermakna atau berpusat pada masalah ini digerakkan oleh keinginan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yang </w:t>
      </w:r>
      <w:r w:rsidR="007E5966">
        <w:rPr>
          <w:rFonts w:ascii="Times New Roman" w:hAnsi="Times New Roman"/>
          <w:color w:val="000000" w:themeColor="text1"/>
          <w:sz w:val="24"/>
          <w:szCs w:val="24"/>
          <w:lang w:val="en-US"/>
        </w:rPr>
        <w:t>bermakna secara pribadi. Visi ini dengan jelas menghubungkan model PBL dengan filosofi pendidikan dan pedagogi Dewey.</w:t>
      </w:r>
    </w:p>
    <w:p w:rsidR="00024913" w:rsidRDefault="00024913" w:rsidP="00024913">
      <w:pPr>
        <w:pStyle w:val="ListParagraph"/>
        <w:spacing w:after="0" w:line="480" w:lineRule="auto"/>
        <w:ind w:left="709"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uarain diatas, teori belajar Piaget sangat erat kaitannya dengan </w:t>
      </w:r>
      <w:r w:rsidR="00882D24">
        <w:rPr>
          <w:rFonts w:ascii="Times New Roman" w:hAnsi="Times New Roman"/>
          <w:color w:val="000000" w:themeColor="text1"/>
          <w:sz w:val="24"/>
          <w:szCs w:val="24"/>
        </w:rPr>
        <w:t>paham</w:t>
      </w:r>
      <w:r>
        <w:rPr>
          <w:rFonts w:ascii="Times New Roman" w:hAnsi="Times New Roman"/>
          <w:color w:val="000000" w:themeColor="text1"/>
          <w:sz w:val="24"/>
          <w:szCs w:val="24"/>
        </w:rPr>
        <w:t xml:space="preserve"> konstruktivisme, sehingga teori ini disebut sebagai teori konstruktivisme kognitif. Jadi</w:t>
      </w:r>
      <w:r w:rsidR="00882D24">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teori Piaget merupakan landasan yang seja</w:t>
      </w:r>
      <w:r w:rsidR="00D568F6">
        <w:rPr>
          <w:rFonts w:ascii="Times New Roman" w:hAnsi="Times New Roman"/>
          <w:color w:val="000000" w:themeColor="text1"/>
          <w:sz w:val="24"/>
          <w:szCs w:val="24"/>
        </w:rPr>
        <w:t>lan bagi model pembelajaran PBL</w:t>
      </w:r>
      <w:r w:rsidR="00423053">
        <w:rPr>
          <w:rFonts w:ascii="Times New Roman" w:hAnsi="Times New Roman"/>
          <w:color w:val="000000" w:themeColor="text1"/>
          <w:sz w:val="24"/>
          <w:szCs w:val="24"/>
        </w:rPr>
        <w:t>. Te</w:t>
      </w:r>
      <w:r>
        <w:rPr>
          <w:rFonts w:ascii="Times New Roman" w:hAnsi="Times New Roman"/>
          <w:color w:val="000000" w:themeColor="text1"/>
          <w:sz w:val="24"/>
          <w:szCs w:val="24"/>
        </w:rPr>
        <w:t xml:space="preserve">ori belajar Piaget mudah diterapkan dalam pembelajaran berkaitan dengan struktur </w:t>
      </w:r>
      <w:r w:rsidR="003E308A" w:rsidRPr="003E308A">
        <w:rPr>
          <w:rFonts w:ascii="Times New Roman" w:hAnsi="Times New Roman"/>
          <w:color w:val="000000" w:themeColor="text1"/>
          <w:sz w:val="24"/>
          <w:szCs w:val="24"/>
        </w:rPr>
        <w:t>matematis</w:t>
      </w:r>
      <w:r>
        <w:rPr>
          <w:rFonts w:ascii="Times New Roman" w:hAnsi="Times New Roman"/>
          <w:color w:val="000000" w:themeColor="text1"/>
          <w:sz w:val="24"/>
          <w:szCs w:val="24"/>
        </w:rPr>
        <w:t>a yang bersifat hi</w:t>
      </w:r>
      <w:r w:rsidR="00BF7EA9">
        <w:rPr>
          <w:rFonts w:ascii="Times New Roman" w:hAnsi="Times New Roman"/>
          <w:color w:val="000000" w:themeColor="text1"/>
          <w:sz w:val="24"/>
          <w:szCs w:val="24"/>
          <w:lang w:val="en-US"/>
        </w:rPr>
        <w:t>e</w:t>
      </w:r>
      <w:r>
        <w:rPr>
          <w:rFonts w:ascii="Times New Roman" w:hAnsi="Times New Roman"/>
          <w:color w:val="000000" w:themeColor="text1"/>
          <w:sz w:val="24"/>
          <w:szCs w:val="24"/>
        </w:rPr>
        <w:t>rarkis.</w:t>
      </w:r>
    </w:p>
    <w:p w:rsidR="00024913" w:rsidRPr="0032619C" w:rsidRDefault="00024913" w:rsidP="006D202C">
      <w:pPr>
        <w:pStyle w:val="ListParagraph"/>
        <w:numPr>
          <w:ilvl w:val="0"/>
          <w:numId w:val="11"/>
        </w:numPr>
        <w:spacing w:after="0" w:line="480" w:lineRule="auto"/>
        <w:ind w:left="1134" w:hanging="283"/>
        <w:jc w:val="both"/>
        <w:rPr>
          <w:rFonts w:ascii="Times New Roman" w:hAnsi="Times New Roman"/>
          <w:b/>
          <w:color w:val="000000" w:themeColor="text1"/>
          <w:sz w:val="24"/>
          <w:szCs w:val="24"/>
        </w:rPr>
      </w:pPr>
      <w:r w:rsidRPr="0032619C">
        <w:rPr>
          <w:rFonts w:ascii="Times New Roman" w:hAnsi="Times New Roman"/>
          <w:b/>
          <w:color w:val="000000" w:themeColor="text1"/>
          <w:sz w:val="24"/>
          <w:szCs w:val="24"/>
        </w:rPr>
        <w:t>Teori Bruner</w:t>
      </w:r>
    </w:p>
    <w:p w:rsidR="00024913" w:rsidRDefault="00024913" w:rsidP="00024913">
      <w:pPr>
        <w:pStyle w:val="ListParagraph"/>
        <w:spacing w:after="0" w:line="480" w:lineRule="auto"/>
        <w:ind w:left="709"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Bruner, belajar merupakan suatu proses aktif yang memungkinkan manusia untuk menemukan hal-hal baru di luar informasi </w:t>
      </w:r>
      <w:r>
        <w:rPr>
          <w:rFonts w:ascii="Times New Roman" w:hAnsi="Times New Roman"/>
          <w:color w:val="000000" w:themeColor="text1"/>
          <w:sz w:val="24"/>
          <w:szCs w:val="24"/>
        </w:rPr>
        <w:lastRenderedPageBreak/>
        <w:t xml:space="preserve">yang diberikan kepada dirinya. Dalam memepelajari manusia, ia menganggap manusia sebagai pemroses, pemikiran dan penciptaan informasi. </w:t>
      </w:r>
      <w:r w:rsidRPr="0038768A">
        <w:rPr>
          <w:rFonts w:ascii="Times New Roman" w:hAnsi="Times New Roman"/>
          <w:sz w:val="24"/>
          <w:szCs w:val="24"/>
        </w:rPr>
        <w:t xml:space="preserve">Bruner (Dahar, 2006) menyatakan bahwa </w:t>
      </w:r>
      <w:r w:rsidR="00AE3DEC">
        <w:rPr>
          <w:rFonts w:ascii="Times New Roman" w:hAnsi="Times New Roman"/>
          <w:sz w:val="24"/>
          <w:szCs w:val="24"/>
        </w:rPr>
        <w:t>peserta didik</w:t>
      </w:r>
      <w:r w:rsidRPr="0038768A">
        <w:rPr>
          <w:rFonts w:ascii="Times New Roman" w:hAnsi="Times New Roman"/>
          <w:sz w:val="24"/>
          <w:szCs w:val="24"/>
        </w:rPr>
        <w:t xml:space="preserve"> belajar melalui keterlibatan aktif antara pengetahuan yang dimilikinya untuk memecahkan masalah, dan guru hanya berperan sebagai motivator bagi </w:t>
      </w:r>
      <w:r w:rsidR="00AE3DEC">
        <w:rPr>
          <w:rFonts w:ascii="Times New Roman" w:hAnsi="Times New Roman"/>
          <w:sz w:val="24"/>
          <w:szCs w:val="24"/>
        </w:rPr>
        <w:t>peserta didik</w:t>
      </w:r>
      <w:r w:rsidRPr="0038768A">
        <w:rPr>
          <w:rFonts w:ascii="Times New Roman" w:hAnsi="Times New Roman"/>
          <w:sz w:val="24"/>
          <w:szCs w:val="24"/>
        </w:rPr>
        <w:t xml:space="preserve"> dalam mendapatkan pengalaman yang memungkinkan </w:t>
      </w:r>
      <w:r w:rsidR="00AE3DEC">
        <w:rPr>
          <w:rFonts w:ascii="Times New Roman" w:hAnsi="Times New Roman"/>
          <w:sz w:val="24"/>
          <w:szCs w:val="24"/>
        </w:rPr>
        <w:t>peserta didik</w:t>
      </w:r>
      <w:r w:rsidRPr="0038768A">
        <w:rPr>
          <w:rFonts w:ascii="Times New Roman" w:hAnsi="Times New Roman"/>
          <w:sz w:val="24"/>
          <w:szCs w:val="24"/>
        </w:rPr>
        <w:t xml:space="preserve"> menemukan dan menyelesaikan masalah.</w:t>
      </w:r>
    </w:p>
    <w:p w:rsidR="00024913" w:rsidRDefault="00024913" w:rsidP="00024913">
      <w:pPr>
        <w:pStyle w:val="ListParagraph"/>
        <w:spacing w:after="0" w:line="480" w:lineRule="auto"/>
        <w:ind w:left="709"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Bruner (Setiana, 2014) menandai perkembangan k</w:t>
      </w:r>
      <w:r w:rsidR="00C6436D">
        <w:rPr>
          <w:rFonts w:ascii="Times New Roman" w:hAnsi="Times New Roman"/>
          <w:color w:val="000000" w:themeColor="text1"/>
          <w:sz w:val="24"/>
          <w:szCs w:val="24"/>
        </w:rPr>
        <w:t>ognitif manusia sebagai berikut.</w:t>
      </w:r>
    </w:p>
    <w:p w:rsidR="00024913"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Perkembangan intelektual ditandai dengan adanya kemajuan dalam menanggapi suatu rangsangan .</w:t>
      </w:r>
    </w:p>
    <w:p w:rsidR="00024913"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Peningkatan pengetahuan tegantung pada perkembangan sistem penyimpanan informasi secara realistis.</w:t>
      </w:r>
    </w:p>
    <w:p w:rsidR="00024913"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Perkembangan intelektual meliputi perkembangan kemampuan berbicara pada diri sendiri atau pada orang lain melalui kata-kata atau lambing tentang apa yang telah dilakukan atau akan dilakukan.</w:t>
      </w:r>
    </w:p>
    <w:p w:rsidR="00024913"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Interaksi secara sistematis antara pembimbing, guru atau orang tua dengan anak diperlukan bagi pekembangan  kognitifnya.</w:t>
      </w:r>
    </w:p>
    <w:p w:rsidR="00024913"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Bahasa adalah kunci perkembangan kognitif, karena bahasa merupakan alat  komunikasi antar manusia.</w:t>
      </w:r>
    </w:p>
    <w:p w:rsidR="00024913" w:rsidRPr="00D45F3B" w:rsidRDefault="00024913" w:rsidP="00024913">
      <w:pPr>
        <w:pStyle w:val="ListParagraph"/>
        <w:numPr>
          <w:ilvl w:val="0"/>
          <w:numId w:val="10"/>
        </w:numPr>
        <w:spacing w:after="0" w:line="240" w:lineRule="auto"/>
        <w:ind w:left="2127" w:hanging="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Perkembangan kogntitif ditandai dengan kecakapan untuk mengemukaan beberapa </w:t>
      </w:r>
      <w:r w:rsidR="004E06AF">
        <w:rPr>
          <w:rFonts w:ascii="Times New Roman" w:hAnsi="Times New Roman"/>
          <w:color w:val="000000" w:themeColor="text1"/>
          <w:sz w:val="24"/>
          <w:szCs w:val="24"/>
        </w:rPr>
        <w:t>alternatif</w:t>
      </w:r>
      <w:r>
        <w:rPr>
          <w:rFonts w:ascii="Times New Roman" w:hAnsi="Times New Roman"/>
          <w:color w:val="000000" w:themeColor="text1"/>
          <w:sz w:val="24"/>
          <w:szCs w:val="24"/>
        </w:rPr>
        <w:t xml:space="preserve"> secara simultan, memiliki tindakan yang tepat dapat memberikan prioritas yang berurutan dalam berbagai situasi.</w:t>
      </w:r>
    </w:p>
    <w:p w:rsidR="00024913" w:rsidRDefault="00024913" w:rsidP="00024913">
      <w:pPr>
        <w:pStyle w:val="ListParagraph"/>
        <w:spacing w:after="0" w:line="240" w:lineRule="auto"/>
        <w:ind w:left="1701"/>
        <w:jc w:val="both"/>
        <w:rPr>
          <w:rFonts w:ascii="Times New Roman" w:hAnsi="Times New Roman"/>
          <w:color w:val="000000" w:themeColor="text1"/>
          <w:sz w:val="24"/>
          <w:szCs w:val="24"/>
        </w:rPr>
      </w:pPr>
    </w:p>
    <w:p w:rsidR="00B05B61" w:rsidRDefault="00B05B61" w:rsidP="00024913">
      <w:pPr>
        <w:pStyle w:val="ListParagraph"/>
        <w:spacing w:after="0" w:line="480" w:lineRule="auto"/>
        <w:ind w:left="709"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Jerome Bruner seorang ahli psikologi Harvard, adalah salah seorang tokoh reformasi kurikulum pada masa itu. </w:t>
      </w:r>
      <w:proofErr w:type="gramStart"/>
      <w:r>
        <w:rPr>
          <w:rFonts w:ascii="Times New Roman" w:hAnsi="Times New Roman"/>
          <w:color w:val="000000" w:themeColor="text1"/>
          <w:sz w:val="24"/>
          <w:szCs w:val="24"/>
          <w:lang w:val="en-US"/>
        </w:rPr>
        <w:t>Ia</w:t>
      </w:r>
      <w:proofErr w:type="gramEnd"/>
      <w:r>
        <w:rPr>
          <w:rFonts w:ascii="Times New Roman" w:hAnsi="Times New Roman"/>
          <w:color w:val="000000" w:themeColor="text1"/>
          <w:sz w:val="24"/>
          <w:szCs w:val="24"/>
          <w:lang w:val="en-US"/>
        </w:rPr>
        <w:t xml:space="preserve"> dan para koleganya menyediakan pendukung </w:t>
      </w:r>
      <w:r w:rsidR="002D372A">
        <w:rPr>
          <w:rFonts w:ascii="Times New Roman" w:hAnsi="Times New Roman"/>
          <w:color w:val="000000" w:themeColor="text1"/>
          <w:sz w:val="24"/>
          <w:szCs w:val="24"/>
          <w:lang w:val="en-US"/>
        </w:rPr>
        <w:t>teoretis</w:t>
      </w:r>
      <w:r>
        <w:rPr>
          <w:rFonts w:ascii="Times New Roman" w:hAnsi="Times New Roman"/>
          <w:color w:val="000000" w:themeColor="text1"/>
          <w:sz w:val="24"/>
          <w:szCs w:val="24"/>
          <w:lang w:val="en-US"/>
        </w:rPr>
        <w:t xml:space="preserve"> penting yang dikenal dengan pembelajaran penemuan (</w:t>
      </w:r>
      <w:r>
        <w:rPr>
          <w:rFonts w:ascii="Times New Roman" w:hAnsi="Times New Roman"/>
          <w:i/>
          <w:color w:val="000000" w:themeColor="text1"/>
          <w:sz w:val="24"/>
          <w:szCs w:val="24"/>
          <w:lang w:val="en-US"/>
        </w:rPr>
        <w:t>discovery learning</w:t>
      </w:r>
      <w:r>
        <w:rPr>
          <w:rFonts w:ascii="Times New Roman" w:hAnsi="Times New Roman"/>
          <w:color w:val="000000" w:themeColor="text1"/>
          <w:sz w:val="24"/>
          <w:szCs w:val="24"/>
          <w:lang w:val="en-US"/>
        </w:rPr>
        <w:t xml:space="preserve">). Sebuah model pembelajaran yang menekankan pentingnya membantu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memahami struktur </w:t>
      </w:r>
      <w:r>
        <w:rPr>
          <w:rFonts w:ascii="Times New Roman" w:hAnsi="Times New Roman"/>
          <w:color w:val="000000" w:themeColor="text1"/>
          <w:sz w:val="24"/>
          <w:szCs w:val="24"/>
          <w:lang w:val="en-US"/>
        </w:rPr>
        <w:lastRenderedPageBreak/>
        <w:t xml:space="preserve">atau ide-ide pokok disiplin ilmu, kebutuhan untuk keterlibatan aktif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dalam proses pembelajaran dan keyakinan bahwa pembelajaran sebenarnya terjadi melalui penemuan pribadi. Tujuan pendidikan tidak hanya meningkatkan banyaknya basis pengetahuan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tetapi juga menciptakan peluang bagi penemuan dan daya cipta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w:t>
      </w:r>
    </w:p>
    <w:p w:rsidR="00024913" w:rsidRDefault="00B05B61" w:rsidP="00024913">
      <w:pPr>
        <w:pStyle w:val="ListParagraph"/>
        <w:spacing w:after="0" w:line="480" w:lineRule="auto"/>
        <w:ind w:left="709"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Pada model pembelajaran PBL</w:t>
      </w:r>
      <w:r w:rsidR="00024913">
        <w:rPr>
          <w:rFonts w:ascii="Times New Roman" w:hAnsi="Times New Roman"/>
          <w:color w:val="000000" w:themeColor="text1"/>
          <w:sz w:val="24"/>
          <w:szCs w:val="24"/>
        </w:rPr>
        <w:t>, teori Bruner san</w:t>
      </w:r>
      <w:r w:rsidR="002D372A">
        <w:rPr>
          <w:rFonts w:ascii="Times New Roman" w:hAnsi="Times New Roman"/>
          <w:color w:val="000000" w:themeColor="text1"/>
          <w:sz w:val="24"/>
          <w:szCs w:val="24"/>
        </w:rPr>
        <w:t xml:space="preserve">gat mendukung untuk diterapkan </w:t>
      </w:r>
      <w:r w:rsidR="00024913">
        <w:rPr>
          <w:rFonts w:ascii="Times New Roman" w:hAnsi="Times New Roman"/>
          <w:color w:val="000000" w:themeColor="text1"/>
          <w:sz w:val="24"/>
          <w:szCs w:val="24"/>
        </w:rPr>
        <w:t>karena proses penemuan melalui investigasi terhadap masalah yang dihadapi merupakan bagian terpe</w:t>
      </w:r>
      <w:r>
        <w:rPr>
          <w:rFonts w:ascii="Times New Roman" w:hAnsi="Times New Roman"/>
          <w:color w:val="000000" w:themeColor="text1"/>
          <w:sz w:val="24"/>
          <w:szCs w:val="24"/>
        </w:rPr>
        <w:t xml:space="preserve">ning dan tidak dapat dipisahkan dan juga mendasarkan pada konsep lain yang dicetuskan oleh Bruner, yaitu ide </w:t>
      </w:r>
      <w:r>
        <w:rPr>
          <w:rFonts w:ascii="Times New Roman" w:hAnsi="Times New Roman"/>
          <w:i/>
          <w:color w:val="000000" w:themeColor="text1"/>
          <w:sz w:val="24"/>
          <w:szCs w:val="24"/>
          <w:lang w:val="en-US"/>
        </w:rPr>
        <w:t>scaffolding</w:t>
      </w:r>
      <w:r>
        <w:rPr>
          <w:rFonts w:ascii="Times New Roman" w:hAnsi="Times New Roman"/>
          <w:color w:val="000000" w:themeColor="text1"/>
          <w:sz w:val="24"/>
          <w:szCs w:val="24"/>
          <w:lang w:val="en-US"/>
        </w:rPr>
        <w:t xml:space="preserve">. Bruner mendeskripsikan </w:t>
      </w:r>
      <w:r>
        <w:rPr>
          <w:rFonts w:ascii="Times New Roman" w:hAnsi="Times New Roman"/>
          <w:i/>
          <w:color w:val="000000" w:themeColor="text1"/>
          <w:sz w:val="24"/>
          <w:szCs w:val="24"/>
          <w:lang w:val="en-US"/>
        </w:rPr>
        <w:t>scaffolding</w:t>
      </w:r>
      <w:r>
        <w:rPr>
          <w:rFonts w:ascii="Times New Roman" w:hAnsi="Times New Roman"/>
          <w:color w:val="000000" w:themeColor="text1"/>
          <w:sz w:val="24"/>
          <w:szCs w:val="24"/>
          <w:lang w:val="en-US"/>
        </w:rPr>
        <w:t xml:space="preserve"> sebagai proses pada saat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dibantu menuntaskan suatu masal</w:t>
      </w:r>
      <w:r w:rsidR="002D372A">
        <w:rPr>
          <w:rFonts w:ascii="Times New Roman" w:hAnsi="Times New Roman"/>
          <w:color w:val="000000" w:themeColor="text1"/>
          <w:sz w:val="24"/>
          <w:szCs w:val="24"/>
          <w:lang w:val="en-US"/>
        </w:rPr>
        <w:t>a</w:t>
      </w:r>
      <w:r>
        <w:rPr>
          <w:rFonts w:ascii="Times New Roman" w:hAnsi="Times New Roman"/>
          <w:color w:val="000000" w:themeColor="text1"/>
          <w:sz w:val="24"/>
          <w:szCs w:val="24"/>
          <w:lang w:val="en-US"/>
        </w:rPr>
        <w:t xml:space="preserve">h tertentu melampaui kemampuan perkembangan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itu melalui bantuan </w:t>
      </w:r>
      <w:r w:rsidR="00EA2AE8">
        <w:rPr>
          <w:rFonts w:ascii="Times New Roman" w:hAnsi="Times New Roman"/>
          <w:color w:val="000000" w:themeColor="text1"/>
          <w:sz w:val="24"/>
          <w:szCs w:val="24"/>
          <w:lang w:val="en-US"/>
        </w:rPr>
        <w:t>(</w:t>
      </w:r>
      <w:r w:rsidR="00EA2AE8">
        <w:rPr>
          <w:rFonts w:ascii="Times New Roman" w:hAnsi="Times New Roman"/>
          <w:i/>
          <w:color w:val="000000" w:themeColor="text1"/>
          <w:sz w:val="24"/>
          <w:szCs w:val="24"/>
          <w:lang w:val="en-US"/>
        </w:rPr>
        <w:t>scaffolding</w:t>
      </w:r>
      <w:r w:rsidR="00EA2AE8">
        <w:rPr>
          <w:rFonts w:ascii="Times New Roman" w:hAnsi="Times New Roman"/>
          <w:color w:val="000000" w:themeColor="text1"/>
          <w:sz w:val="24"/>
          <w:szCs w:val="24"/>
          <w:lang w:val="en-US"/>
        </w:rPr>
        <w:t>) guru atau orang yang lebih menguasai itu.</w:t>
      </w:r>
    </w:p>
    <w:p w:rsidR="00EA2AE8" w:rsidRPr="00EA2AE8" w:rsidRDefault="00EA2AE8" w:rsidP="00024913">
      <w:pPr>
        <w:pStyle w:val="ListParagraph"/>
        <w:spacing w:after="0" w:line="480" w:lineRule="auto"/>
        <w:ind w:left="709"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Peran dialog </w:t>
      </w:r>
      <w:r w:rsidR="00094D30">
        <w:rPr>
          <w:rFonts w:ascii="Times New Roman" w:hAnsi="Times New Roman"/>
          <w:color w:val="000000" w:themeColor="text1"/>
          <w:sz w:val="24"/>
          <w:szCs w:val="24"/>
          <w:lang w:val="en-US"/>
        </w:rPr>
        <w:t>sosial</w:t>
      </w:r>
      <w:r>
        <w:rPr>
          <w:rFonts w:ascii="Times New Roman" w:hAnsi="Times New Roman"/>
          <w:color w:val="000000" w:themeColor="text1"/>
          <w:sz w:val="24"/>
          <w:szCs w:val="24"/>
          <w:lang w:val="en-US"/>
        </w:rPr>
        <w:t xml:space="preserve"> dalam pembelajaran juga penting bagi Bruner, </w:t>
      </w:r>
      <w:proofErr w:type="gramStart"/>
      <w:r>
        <w:rPr>
          <w:rFonts w:ascii="Times New Roman" w:hAnsi="Times New Roman"/>
          <w:color w:val="000000" w:themeColor="text1"/>
          <w:sz w:val="24"/>
          <w:szCs w:val="24"/>
          <w:lang w:val="en-US"/>
        </w:rPr>
        <w:t>ia</w:t>
      </w:r>
      <w:proofErr w:type="gramEnd"/>
      <w:r>
        <w:rPr>
          <w:rFonts w:ascii="Times New Roman" w:hAnsi="Times New Roman"/>
          <w:color w:val="000000" w:themeColor="text1"/>
          <w:sz w:val="24"/>
          <w:szCs w:val="24"/>
          <w:lang w:val="en-US"/>
        </w:rPr>
        <w:t xml:space="preserve"> percaya bahwa interaksi </w:t>
      </w:r>
      <w:r w:rsidR="00094D30">
        <w:rPr>
          <w:rFonts w:ascii="Times New Roman" w:hAnsi="Times New Roman"/>
          <w:color w:val="000000" w:themeColor="text1"/>
          <w:sz w:val="24"/>
          <w:szCs w:val="24"/>
          <w:lang w:val="en-US"/>
        </w:rPr>
        <w:t>sosial</w:t>
      </w:r>
      <w:r>
        <w:rPr>
          <w:rFonts w:ascii="Times New Roman" w:hAnsi="Times New Roman"/>
          <w:color w:val="000000" w:themeColor="text1"/>
          <w:sz w:val="24"/>
          <w:szCs w:val="24"/>
          <w:lang w:val="en-US"/>
        </w:rPr>
        <w:t xml:space="preserve"> di dalam dan di luar sekolah menyumbangkan banyak perolehan bahasa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dan perilaku-perilaku pemecahan masalah. Namun, jenis dialog yang dibutuhkan tidak ditemukan pada kebanyakan kelas. Strategi kelompok kecil yang diterapkan pada model pembelajaran kooperatif telah banyak dikembangkan sehingga memenuhi tuntutan perubahan struktur dialog di dalam kelas.</w:t>
      </w:r>
    </w:p>
    <w:p w:rsidR="00024913" w:rsidRPr="0032619C" w:rsidRDefault="00024913" w:rsidP="006D202C">
      <w:pPr>
        <w:pStyle w:val="ListParagraph"/>
        <w:numPr>
          <w:ilvl w:val="0"/>
          <w:numId w:val="11"/>
        </w:numPr>
        <w:spacing w:after="0" w:line="480" w:lineRule="auto"/>
        <w:ind w:left="1134" w:hanging="283"/>
        <w:jc w:val="both"/>
        <w:rPr>
          <w:rFonts w:ascii="Times New Roman" w:hAnsi="Times New Roman"/>
          <w:b/>
          <w:color w:val="000000" w:themeColor="text1"/>
          <w:sz w:val="24"/>
          <w:szCs w:val="24"/>
        </w:rPr>
      </w:pPr>
      <w:r w:rsidRPr="0032619C">
        <w:rPr>
          <w:rFonts w:ascii="Times New Roman" w:hAnsi="Times New Roman"/>
          <w:b/>
          <w:color w:val="000000" w:themeColor="text1"/>
          <w:sz w:val="24"/>
          <w:szCs w:val="24"/>
        </w:rPr>
        <w:t>Teori Ausubel</w:t>
      </w:r>
    </w:p>
    <w:p w:rsidR="00024913" w:rsidRPr="009F6CF8" w:rsidRDefault="009F6CF8" w:rsidP="00024913">
      <w:pPr>
        <w:pStyle w:val="ListParagraph"/>
        <w:spacing w:after="0" w:line="480" w:lineRule="auto"/>
        <w:ind w:left="709"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Dalam pembelajaran PBL, teori Ausubel s</w:t>
      </w:r>
      <w:r w:rsidR="009D1F5E">
        <w:rPr>
          <w:rFonts w:ascii="Times New Roman" w:hAnsi="Times New Roman"/>
          <w:color w:val="000000" w:themeColor="text1"/>
          <w:sz w:val="24"/>
          <w:szCs w:val="24"/>
          <w:lang w:val="en-US"/>
        </w:rPr>
        <w:t xml:space="preserve">angat berguna untuk diterapkan </w:t>
      </w:r>
      <w:r>
        <w:rPr>
          <w:rFonts w:ascii="Times New Roman" w:hAnsi="Times New Roman"/>
          <w:color w:val="000000" w:themeColor="text1"/>
          <w:sz w:val="24"/>
          <w:szCs w:val="24"/>
          <w:lang w:val="en-US"/>
        </w:rPr>
        <w:t xml:space="preserve">karena </w:t>
      </w:r>
      <w:r w:rsidR="00AE3DEC">
        <w:rPr>
          <w:rFonts w:ascii="Times New Roman" w:hAnsi="Times New Roman"/>
          <w:color w:val="000000" w:themeColor="text1"/>
          <w:sz w:val="24"/>
          <w:szCs w:val="24"/>
          <w:lang w:val="en-US"/>
        </w:rPr>
        <w:t>peserta didik</w:t>
      </w:r>
      <w:r>
        <w:rPr>
          <w:rFonts w:ascii="Times New Roman" w:hAnsi="Times New Roman"/>
          <w:color w:val="000000" w:themeColor="text1"/>
          <w:sz w:val="24"/>
          <w:szCs w:val="24"/>
          <w:lang w:val="en-US"/>
        </w:rPr>
        <w:t xml:space="preserve"> terlibat aktif dalam proses pembelajaran dan </w:t>
      </w:r>
      <w:r>
        <w:rPr>
          <w:rFonts w:ascii="Times New Roman" w:hAnsi="Times New Roman"/>
          <w:color w:val="000000" w:themeColor="text1"/>
          <w:sz w:val="24"/>
          <w:szCs w:val="24"/>
          <w:lang w:val="en-US"/>
        </w:rPr>
        <w:lastRenderedPageBreak/>
        <w:t>informasi yang di</w:t>
      </w:r>
      <w:r w:rsidR="009D1F5E">
        <w:rPr>
          <w:rFonts w:ascii="Times New Roman" w:hAnsi="Times New Roman"/>
          <w:color w:val="000000" w:themeColor="text1"/>
          <w:sz w:val="24"/>
          <w:szCs w:val="24"/>
          <w:lang w:val="en-US"/>
        </w:rPr>
        <w:t>berikan tidak dalam bentuk jadi.</w:t>
      </w:r>
      <w:r>
        <w:rPr>
          <w:rFonts w:ascii="Times New Roman" w:hAnsi="Times New Roman"/>
          <w:color w:val="000000" w:themeColor="text1"/>
          <w:sz w:val="24"/>
          <w:szCs w:val="24"/>
          <w:lang w:val="en-US"/>
        </w:rPr>
        <w:t xml:space="preserve"> </w:t>
      </w:r>
      <w:r w:rsidR="009D1F5E">
        <w:rPr>
          <w:rFonts w:ascii="Times New Roman" w:hAnsi="Times New Roman"/>
          <w:color w:val="000000" w:themeColor="text1"/>
          <w:sz w:val="24"/>
          <w:szCs w:val="24"/>
          <w:lang w:val="en-US"/>
        </w:rPr>
        <w:t xml:space="preserve">Hal tersebut </w:t>
      </w:r>
      <w:r w:rsidR="00AB3E7B">
        <w:rPr>
          <w:rFonts w:ascii="Times New Roman" w:hAnsi="Times New Roman"/>
          <w:color w:val="000000" w:themeColor="text1"/>
          <w:sz w:val="24"/>
          <w:szCs w:val="24"/>
          <w:lang w:val="en-US"/>
        </w:rPr>
        <w:t xml:space="preserve">memungkinkan </w:t>
      </w:r>
      <w:r w:rsidR="00AE3DEC">
        <w:rPr>
          <w:rFonts w:ascii="Times New Roman" w:hAnsi="Times New Roman"/>
          <w:color w:val="000000" w:themeColor="text1"/>
          <w:sz w:val="24"/>
          <w:szCs w:val="24"/>
          <w:lang w:val="en-US"/>
        </w:rPr>
        <w:t>peserta didik</w:t>
      </w:r>
      <w:r w:rsidR="00605579">
        <w:rPr>
          <w:rFonts w:ascii="Times New Roman" w:hAnsi="Times New Roman"/>
          <w:color w:val="000000" w:themeColor="text1"/>
          <w:sz w:val="24"/>
          <w:szCs w:val="24"/>
          <w:lang w:val="en-US"/>
        </w:rPr>
        <w:t xml:space="preserve"> untuk meng</w:t>
      </w:r>
      <w:r w:rsidR="00AB3E7B">
        <w:rPr>
          <w:rFonts w:ascii="Times New Roman" w:hAnsi="Times New Roman"/>
          <w:color w:val="000000" w:themeColor="text1"/>
          <w:sz w:val="24"/>
          <w:szCs w:val="24"/>
          <w:lang w:val="en-US"/>
        </w:rPr>
        <w:t>onstruk</w:t>
      </w:r>
      <w:r w:rsidR="00893741">
        <w:rPr>
          <w:rFonts w:ascii="Times New Roman" w:hAnsi="Times New Roman"/>
          <w:color w:val="000000" w:themeColor="text1"/>
          <w:sz w:val="24"/>
          <w:szCs w:val="24"/>
          <w:lang w:val="en-US"/>
        </w:rPr>
        <w:t xml:space="preserve">si pengetahuan secara bermakna agar </w:t>
      </w:r>
      <w:r w:rsidR="00AB3E7B">
        <w:rPr>
          <w:rFonts w:ascii="Times New Roman" w:hAnsi="Times New Roman"/>
          <w:color w:val="000000" w:themeColor="text1"/>
          <w:sz w:val="24"/>
          <w:szCs w:val="24"/>
          <w:lang w:val="en-US"/>
        </w:rPr>
        <w:t>pengetahuan yang diperoleh secara bermakna cenderung lebih kuat dan lebih tahan lama dalam berpikir (memori) manusia.</w:t>
      </w:r>
    </w:p>
    <w:p w:rsidR="00024913" w:rsidRPr="0032619C" w:rsidRDefault="00024913" w:rsidP="006D202C">
      <w:pPr>
        <w:pStyle w:val="ListParagraph"/>
        <w:numPr>
          <w:ilvl w:val="0"/>
          <w:numId w:val="11"/>
        </w:numPr>
        <w:spacing w:after="0" w:line="480" w:lineRule="auto"/>
        <w:ind w:left="1134" w:hanging="283"/>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Teori </w:t>
      </w:r>
      <w:r w:rsidRPr="0032619C">
        <w:rPr>
          <w:rFonts w:ascii="Times New Roman" w:hAnsi="Times New Roman"/>
          <w:b/>
          <w:color w:val="000000" w:themeColor="text1"/>
          <w:sz w:val="24"/>
          <w:szCs w:val="24"/>
        </w:rPr>
        <w:t>Vigotsky</w:t>
      </w:r>
    </w:p>
    <w:p w:rsidR="00024913" w:rsidRDefault="00024913" w:rsidP="00024913">
      <w:pPr>
        <w:pStyle w:val="ListParagraph"/>
        <w:spacing w:after="0" w:line="480" w:lineRule="auto"/>
        <w:ind w:left="709" w:firstLine="709"/>
        <w:jc w:val="both"/>
        <w:rPr>
          <w:rFonts w:ascii="Times New Roman" w:hAnsi="Times New Roman"/>
          <w:sz w:val="24"/>
          <w:szCs w:val="24"/>
        </w:rPr>
      </w:pPr>
      <w:r>
        <w:rPr>
          <w:rFonts w:ascii="Times New Roman" w:hAnsi="Times New Roman"/>
          <w:color w:val="000000" w:themeColor="text1"/>
          <w:sz w:val="24"/>
          <w:szCs w:val="24"/>
        </w:rPr>
        <w:t>Vigotsky dikenal sebagai teori kontruktivisme sosialnya. “Vigotsky percaya bahwa interaksi sosial dengan orang yang ada di</w:t>
      </w:r>
      <w:r w:rsidR="000F54E9">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 xml:space="preserve">sekitar </w:t>
      </w:r>
      <w:r w:rsidR="00AE3DEC">
        <w:rPr>
          <w:rFonts w:ascii="Times New Roman" w:hAnsi="Times New Roman"/>
          <w:color w:val="000000" w:themeColor="text1"/>
          <w:sz w:val="24"/>
          <w:szCs w:val="24"/>
        </w:rPr>
        <w:t>peserta didik</w:t>
      </w:r>
      <w:r>
        <w:rPr>
          <w:rFonts w:ascii="Times New Roman" w:hAnsi="Times New Roman"/>
          <w:color w:val="000000" w:themeColor="text1"/>
          <w:sz w:val="24"/>
          <w:szCs w:val="24"/>
        </w:rPr>
        <w:t xml:space="preserve"> akan membangun ide baru dan mempercepat perkembangan intelektual” (Arend dalam Setiana, 2014). </w:t>
      </w:r>
      <w:r w:rsidRPr="00A1776C">
        <w:rPr>
          <w:rFonts w:ascii="Times New Roman" w:hAnsi="Times New Roman"/>
          <w:sz w:val="24"/>
          <w:szCs w:val="24"/>
        </w:rPr>
        <w:t xml:space="preserve">Ide penting lain dari Vygotsky yaitu </w:t>
      </w:r>
      <w:r w:rsidRPr="00A1776C">
        <w:rPr>
          <w:rFonts w:ascii="Times New Roman" w:hAnsi="Times New Roman"/>
          <w:i/>
          <w:sz w:val="24"/>
          <w:szCs w:val="24"/>
        </w:rPr>
        <w:t>Scaffolding</w:t>
      </w:r>
      <w:r>
        <w:rPr>
          <w:rFonts w:ascii="Times New Roman" w:hAnsi="Times New Roman"/>
          <w:i/>
          <w:sz w:val="24"/>
          <w:szCs w:val="24"/>
        </w:rPr>
        <w:t>.</w:t>
      </w:r>
      <w:r w:rsidRPr="00A1776C">
        <w:rPr>
          <w:rFonts w:ascii="Times New Roman" w:hAnsi="Times New Roman"/>
          <w:sz w:val="24"/>
          <w:szCs w:val="24"/>
        </w:rPr>
        <w:t xml:space="preserve"> </w:t>
      </w:r>
      <w:r w:rsidRPr="00E776F4">
        <w:rPr>
          <w:rFonts w:ascii="Times New Roman" w:hAnsi="Times New Roman"/>
          <w:sz w:val="24"/>
          <w:szCs w:val="24"/>
        </w:rPr>
        <w:t>Vygotsky (</w:t>
      </w:r>
      <w:r>
        <w:rPr>
          <w:rFonts w:ascii="Times New Roman" w:hAnsi="Times New Roman"/>
          <w:sz w:val="24"/>
          <w:szCs w:val="24"/>
        </w:rPr>
        <w:t>Isabella, 2007</w:t>
      </w:r>
      <w:r w:rsidRPr="00E776F4">
        <w:rPr>
          <w:rFonts w:ascii="Times New Roman" w:hAnsi="Times New Roman"/>
          <w:sz w:val="24"/>
          <w:szCs w:val="24"/>
        </w:rPr>
        <w:t>) menuliskan bahwa s</w:t>
      </w:r>
      <w:r w:rsidRPr="00E776F4">
        <w:rPr>
          <w:rFonts w:ascii="Times New Roman" w:hAnsi="Times New Roman"/>
          <w:i/>
          <w:sz w:val="24"/>
          <w:szCs w:val="24"/>
        </w:rPr>
        <w:t>caffolding</w:t>
      </w:r>
      <w:r w:rsidRPr="00E776F4">
        <w:rPr>
          <w:rFonts w:ascii="Times New Roman" w:hAnsi="Times New Roman"/>
          <w:sz w:val="24"/>
          <w:szCs w:val="24"/>
        </w:rPr>
        <w:t xml:space="preserve"> merupakan bentuk bantuan yang tepat waktu yang juga harus ditarik tepat waktu ketika interaksi belajar sedang terjadi saat anak-anak mengerjakan </w:t>
      </w:r>
      <w:r w:rsidRPr="000F54E9">
        <w:rPr>
          <w:rFonts w:ascii="Times New Roman" w:hAnsi="Times New Roman"/>
          <w:i/>
          <w:sz w:val="24"/>
          <w:szCs w:val="24"/>
        </w:rPr>
        <w:t>puzzle</w:t>
      </w:r>
      <w:r w:rsidRPr="00E776F4">
        <w:rPr>
          <w:rFonts w:ascii="Times New Roman" w:hAnsi="Times New Roman"/>
          <w:sz w:val="24"/>
          <w:szCs w:val="24"/>
        </w:rPr>
        <w:t>, membangun miniatur bangunan, mencocokkan gambar dan tugas</w:t>
      </w:r>
      <w:r>
        <w:rPr>
          <w:rFonts w:ascii="Times New Roman" w:hAnsi="Times New Roman"/>
          <w:sz w:val="24"/>
          <w:szCs w:val="24"/>
        </w:rPr>
        <w:t>-</w:t>
      </w:r>
      <w:r w:rsidRPr="00E776F4">
        <w:rPr>
          <w:rFonts w:ascii="Times New Roman" w:hAnsi="Times New Roman"/>
          <w:sz w:val="24"/>
          <w:szCs w:val="24"/>
        </w:rPr>
        <w:t xml:space="preserve">tugas pelajaran lainnya. Saat interaksi belajar berlangsung, </w:t>
      </w:r>
      <w:r w:rsidRPr="00E776F4">
        <w:rPr>
          <w:rFonts w:ascii="Times New Roman" w:hAnsi="Times New Roman"/>
          <w:i/>
          <w:sz w:val="24"/>
          <w:szCs w:val="24"/>
        </w:rPr>
        <w:t>scaffolding</w:t>
      </w:r>
      <w:r w:rsidRPr="00E776F4">
        <w:rPr>
          <w:rFonts w:ascii="Times New Roman" w:hAnsi="Times New Roman"/>
          <w:sz w:val="24"/>
          <w:szCs w:val="24"/>
        </w:rPr>
        <w:t xml:space="preserve"> kadang dibutuhkan secara bersamaan dan terintegrasi dalam aspek fisik, intelektual, seni dan emosional.</w:t>
      </w:r>
    </w:p>
    <w:p w:rsidR="00024913" w:rsidRPr="00024913" w:rsidRDefault="00024913" w:rsidP="00024913">
      <w:pPr>
        <w:pStyle w:val="ListParagraph"/>
        <w:spacing w:after="0" w:line="480" w:lineRule="auto"/>
        <w:ind w:left="709" w:firstLine="709"/>
        <w:jc w:val="both"/>
        <w:rPr>
          <w:rFonts w:ascii="Times New Roman" w:hAnsi="Times New Roman"/>
          <w:sz w:val="24"/>
          <w:szCs w:val="24"/>
        </w:rPr>
      </w:pPr>
      <w:r w:rsidRPr="00E776F4">
        <w:rPr>
          <w:rFonts w:ascii="Times New Roman" w:hAnsi="Times New Roman"/>
          <w:color w:val="000000" w:themeColor="text1"/>
          <w:sz w:val="24"/>
          <w:szCs w:val="24"/>
        </w:rPr>
        <w:t>V</w:t>
      </w:r>
      <w:r>
        <w:rPr>
          <w:rFonts w:ascii="Times New Roman" w:hAnsi="Times New Roman"/>
          <w:color w:val="000000" w:themeColor="text1"/>
          <w:sz w:val="24"/>
          <w:szCs w:val="24"/>
        </w:rPr>
        <w:t>y</w:t>
      </w:r>
      <w:r w:rsidRPr="00E776F4">
        <w:rPr>
          <w:rFonts w:ascii="Times New Roman" w:hAnsi="Times New Roman"/>
          <w:color w:val="000000" w:themeColor="text1"/>
          <w:sz w:val="24"/>
          <w:szCs w:val="24"/>
        </w:rPr>
        <w:t xml:space="preserve">gotsky juga mengemukaan teori yang disebut dengan </w:t>
      </w:r>
      <w:r w:rsidRPr="00E776F4">
        <w:rPr>
          <w:rFonts w:ascii="Times New Roman" w:hAnsi="Times New Roman"/>
          <w:i/>
          <w:color w:val="000000" w:themeColor="text1"/>
          <w:sz w:val="24"/>
          <w:szCs w:val="24"/>
        </w:rPr>
        <w:t xml:space="preserve">zone of proximal development </w:t>
      </w:r>
      <w:r w:rsidRPr="00E776F4">
        <w:rPr>
          <w:rFonts w:ascii="Times New Roman" w:hAnsi="Times New Roman"/>
          <w:color w:val="000000" w:themeColor="text1"/>
          <w:sz w:val="24"/>
          <w:szCs w:val="24"/>
        </w:rPr>
        <w:t xml:space="preserve">(ZPD). </w:t>
      </w:r>
      <w:r w:rsidRPr="00E776F4">
        <w:rPr>
          <w:rFonts w:ascii="Times New Roman" w:hAnsi="Times New Roman"/>
          <w:sz w:val="24"/>
          <w:szCs w:val="24"/>
        </w:rPr>
        <w:t>Vygotsky (Isabella, 2007) menyatakan, “</w:t>
      </w:r>
      <w:r w:rsidRPr="00E776F4">
        <w:rPr>
          <w:rFonts w:ascii="Times New Roman" w:hAnsi="Times New Roman"/>
          <w:i/>
          <w:sz w:val="24"/>
          <w:szCs w:val="24"/>
        </w:rPr>
        <w:t>The Zone of Proximal Development in the Vygotskian concept that defines development as the space between the child’s level of independent performance and the child’s level of maximal assisted performance”</w:t>
      </w:r>
      <w:r w:rsidRPr="00E776F4">
        <w:rPr>
          <w:rFonts w:ascii="Times New Roman" w:hAnsi="Times New Roman"/>
          <w:sz w:val="24"/>
          <w:szCs w:val="24"/>
        </w:rPr>
        <w:t xml:space="preserve">. Artinya, suatu jarak antara keterampilan yang sudah dimiliki anak dengan keterampilan baru yang akan  diperoleh dengan bantuan dari orang dewasa </w:t>
      </w:r>
      <w:r w:rsidRPr="00E776F4">
        <w:rPr>
          <w:rFonts w:ascii="Times New Roman" w:hAnsi="Times New Roman"/>
          <w:sz w:val="24"/>
          <w:szCs w:val="24"/>
        </w:rPr>
        <w:lastRenderedPageBreak/>
        <w:t>(</w:t>
      </w:r>
      <w:r w:rsidRPr="000F54E9">
        <w:rPr>
          <w:rFonts w:ascii="Times New Roman" w:hAnsi="Times New Roman"/>
          <w:i/>
          <w:sz w:val="24"/>
          <w:szCs w:val="24"/>
        </w:rPr>
        <w:t>adult/care giver/parents/teacher</w:t>
      </w:r>
      <w:r w:rsidRPr="00E776F4">
        <w:rPr>
          <w:rFonts w:ascii="Times New Roman" w:hAnsi="Times New Roman"/>
          <w:sz w:val="24"/>
          <w:szCs w:val="24"/>
        </w:rPr>
        <w:t>) di</w:t>
      </w:r>
      <w:r w:rsidR="000F54E9">
        <w:rPr>
          <w:rFonts w:ascii="Times New Roman" w:hAnsi="Times New Roman"/>
          <w:sz w:val="24"/>
          <w:szCs w:val="24"/>
          <w:lang w:val="en-US"/>
        </w:rPr>
        <w:t xml:space="preserve"> </w:t>
      </w:r>
      <w:r w:rsidRPr="00E776F4">
        <w:rPr>
          <w:rFonts w:ascii="Times New Roman" w:hAnsi="Times New Roman"/>
          <w:sz w:val="24"/>
          <w:szCs w:val="24"/>
        </w:rPr>
        <w:t>mana orang yang terlebih dahulu menguasai keterampilan tersebut. Vygotsky memberi istilah pada dua tingkatan/level tersebut, yaitu tingkat kemampuan aktual (yang dimilki anak) dan tingkat kemampuan potensial (yang bisa dikuasai anak), dan ZPD berada di</w:t>
      </w:r>
      <w:r w:rsidR="00B00DD9">
        <w:rPr>
          <w:rFonts w:ascii="Times New Roman" w:hAnsi="Times New Roman"/>
          <w:sz w:val="24"/>
          <w:szCs w:val="24"/>
          <w:lang w:val="en-US"/>
        </w:rPr>
        <w:t xml:space="preserve"> </w:t>
      </w:r>
      <w:r w:rsidRPr="00E776F4">
        <w:rPr>
          <w:rFonts w:ascii="Times New Roman" w:hAnsi="Times New Roman"/>
          <w:sz w:val="24"/>
          <w:szCs w:val="24"/>
        </w:rPr>
        <w:t>antara tingkat kemampuan aktual dan potensial tersebut.</w:t>
      </w:r>
    </w:p>
    <w:p w:rsidR="00AA341B" w:rsidRDefault="00AA341B" w:rsidP="00AA341B">
      <w:pPr>
        <w:pStyle w:val="ListParagraph"/>
        <w:numPr>
          <w:ilvl w:val="0"/>
          <w:numId w:val="2"/>
        </w:numPr>
        <w:rPr>
          <w:rFonts w:ascii="Times New Roman" w:hAnsi="Times New Roman" w:cs="Times New Roman"/>
          <w:b/>
          <w:sz w:val="24"/>
          <w:szCs w:val="24"/>
          <w:lang w:val="en-US"/>
        </w:rPr>
      </w:pPr>
      <w:r w:rsidRPr="00024913">
        <w:rPr>
          <w:rFonts w:ascii="Times New Roman" w:hAnsi="Times New Roman" w:cs="Times New Roman"/>
          <w:b/>
          <w:sz w:val="24"/>
          <w:szCs w:val="24"/>
          <w:lang w:val="en-US"/>
        </w:rPr>
        <w:t>Penelitian-penelitian yang relevan</w:t>
      </w:r>
    </w:p>
    <w:p w:rsidR="0084016E" w:rsidRDefault="008C4F6D" w:rsidP="0084016E">
      <w:pPr>
        <w:pStyle w:val="ListParagraph"/>
        <w:spacing w:line="480" w:lineRule="auto"/>
        <w:ind w:left="788" w:firstLine="6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relevan dengan penelitian ini adalah </w:t>
      </w:r>
      <w:r w:rsidR="00E20915">
        <w:rPr>
          <w:rFonts w:ascii="Times New Roman" w:hAnsi="Times New Roman" w:cs="Times New Roman"/>
          <w:sz w:val="24"/>
          <w:szCs w:val="24"/>
          <w:lang w:val="en-US"/>
        </w:rPr>
        <w:t xml:space="preserve">penelitian yang dilakukan Jusep Saputra (2015) yang diambil dari tesis </w:t>
      </w:r>
      <w:r w:rsidR="000C04E1">
        <w:rPr>
          <w:rFonts w:ascii="Times New Roman" w:hAnsi="Times New Roman" w:cs="Times New Roman"/>
          <w:sz w:val="24"/>
          <w:szCs w:val="24"/>
          <w:lang w:val="en-US"/>
        </w:rPr>
        <w:t xml:space="preserve">dengan </w:t>
      </w:r>
      <w:r w:rsidR="00E20915">
        <w:rPr>
          <w:rFonts w:ascii="Times New Roman" w:hAnsi="Times New Roman" w:cs="Times New Roman"/>
          <w:sz w:val="24"/>
          <w:szCs w:val="24"/>
          <w:lang w:val="en-US"/>
        </w:rPr>
        <w:t xml:space="preserve">berjudul “Penggunaan Model </w:t>
      </w:r>
      <w:r w:rsidR="00E20915">
        <w:rPr>
          <w:rFonts w:ascii="Times New Roman" w:hAnsi="Times New Roman" w:cs="Times New Roman"/>
          <w:i/>
          <w:sz w:val="24"/>
          <w:szCs w:val="24"/>
          <w:lang w:val="en-US"/>
        </w:rPr>
        <w:t xml:space="preserve">Problem Based Learning </w:t>
      </w:r>
      <w:r w:rsidR="00E20915">
        <w:rPr>
          <w:rFonts w:ascii="Times New Roman" w:hAnsi="Times New Roman" w:cs="Times New Roman"/>
          <w:sz w:val="24"/>
          <w:szCs w:val="24"/>
          <w:lang w:val="en-US"/>
        </w:rPr>
        <w:t xml:space="preserve">Berbantuan </w:t>
      </w:r>
      <w:r w:rsidR="00E20915">
        <w:rPr>
          <w:rFonts w:ascii="Times New Roman" w:hAnsi="Times New Roman" w:cs="Times New Roman"/>
          <w:i/>
          <w:sz w:val="24"/>
          <w:szCs w:val="24"/>
          <w:lang w:val="en-US"/>
        </w:rPr>
        <w:t>E-Learning</w:t>
      </w:r>
      <w:r w:rsidR="00E20915">
        <w:rPr>
          <w:rFonts w:ascii="Times New Roman" w:hAnsi="Times New Roman" w:cs="Times New Roman"/>
          <w:sz w:val="24"/>
          <w:szCs w:val="24"/>
          <w:lang w:val="en-US"/>
        </w:rPr>
        <w:t xml:space="preserve"> dalam Upaya Meningkatkan Kemampuan Pemecahan Masalah Matematis dan Dampaknya terhadap Kemandirian Belajar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sidR="00E20915">
        <w:rPr>
          <w:rFonts w:ascii="Times New Roman" w:hAnsi="Times New Roman" w:cs="Times New Roman"/>
          <w:sz w:val="24"/>
          <w:szCs w:val="24"/>
          <w:lang w:val="en-US"/>
        </w:rPr>
        <w:t xml:space="preserve">” yang menggunakan 50 orang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sidR="00E20915">
        <w:rPr>
          <w:rFonts w:ascii="Times New Roman" w:hAnsi="Times New Roman" w:cs="Times New Roman"/>
          <w:sz w:val="24"/>
          <w:szCs w:val="24"/>
          <w:lang w:val="en-US"/>
        </w:rPr>
        <w:t xml:space="preserve"> sebagai </w:t>
      </w:r>
      <w:r w:rsidR="00D26904">
        <w:rPr>
          <w:rFonts w:ascii="Times New Roman" w:hAnsi="Times New Roman" w:cs="Times New Roman"/>
          <w:sz w:val="24"/>
          <w:szCs w:val="24"/>
          <w:lang w:val="en-US"/>
        </w:rPr>
        <w:t>sampel yang terdiri dari dua kelas, yai</w:t>
      </w:r>
      <w:r w:rsidR="000C04E1">
        <w:rPr>
          <w:rFonts w:ascii="Times New Roman" w:hAnsi="Times New Roman" w:cs="Times New Roman"/>
          <w:sz w:val="24"/>
          <w:szCs w:val="24"/>
          <w:lang w:val="en-US"/>
        </w:rPr>
        <w:t>tu kelas eksperimen dan kelas ko</w:t>
      </w:r>
      <w:r w:rsidR="00D26904">
        <w:rPr>
          <w:rFonts w:ascii="Times New Roman" w:hAnsi="Times New Roman" w:cs="Times New Roman"/>
          <w:sz w:val="24"/>
          <w:szCs w:val="24"/>
          <w:lang w:val="en-US"/>
        </w:rPr>
        <w:t xml:space="preserve">ntrol. Penelitian ini berhasil mengungkap bahwa penggunaan </w:t>
      </w:r>
      <w:r w:rsidR="00D26904">
        <w:rPr>
          <w:rFonts w:ascii="Times New Roman" w:hAnsi="Times New Roman" w:cs="Times New Roman"/>
          <w:i/>
          <w:sz w:val="24"/>
          <w:szCs w:val="24"/>
          <w:lang w:val="en-US"/>
        </w:rPr>
        <w:t>problem based learning</w:t>
      </w:r>
      <w:r w:rsidR="00D26904">
        <w:rPr>
          <w:rFonts w:ascii="Times New Roman" w:hAnsi="Times New Roman" w:cs="Times New Roman"/>
          <w:sz w:val="24"/>
          <w:szCs w:val="24"/>
          <w:lang w:val="en-US"/>
        </w:rPr>
        <w:t xml:space="preserve"> berbantuan </w:t>
      </w:r>
      <w:r w:rsidR="00D26904">
        <w:rPr>
          <w:rFonts w:ascii="Times New Roman" w:hAnsi="Times New Roman" w:cs="Times New Roman"/>
          <w:i/>
          <w:sz w:val="24"/>
          <w:szCs w:val="24"/>
          <w:lang w:val="en-US"/>
        </w:rPr>
        <w:t xml:space="preserve">e-learning </w:t>
      </w:r>
      <w:r w:rsidR="00D26904">
        <w:rPr>
          <w:rFonts w:ascii="Times New Roman" w:hAnsi="Times New Roman" w:cs="Times New Roman"/>
          <w:sz w:val="24"/>
          <w:szCs w:val="24"/>
          <w:lang w:val="en-US"/>
        </w:rPr>
        <w:t xml:space="preserve">dalam pembelajaran mata kuliah </w:t>
      </w:r>
      <w:r w:rsidR="003E308A" w:rsidRPr="003E308A">
        <w:rPr>
          <w:rFonts w:ascii="Times New Roman" w:hAnsi="Times New Roman" w:cs="Times New Roman"/>
          <w:sz w:val="24"/>
          <w:szCs w:val="24"/>
          <w:lang w:val="en-US"/>
        </w:rPr>
        <w:t>matematis</w:t>
      </w:r>
      <w:r w:rsidR="00D26904">
        <w:rPr>
          <w:rFonts w:ascii="Times New Roman" w:hAnsi="Times New Roman" w:cs="Times New Roman"/>
          <w:sz w:val="24"/>
          <w:szCs w:val="24"/>
          <w:lang w:val="en-US"/>
        </w:rPr>
        <w:t xml:space="preserve">a sekolah III di Pendidikan </w:t>
      </w:r>
      <w:r w:rsidR="003E308A" w:rsidRPr="003E308A">
        <w:rPr>
          <w:rFonts w:ascii="Times New Roman" w:hAnsi="Times New Roman" w:cs="Times New Roman"/>
          <w:sz w:val="24"/>
          <w:szCs w:val="24"/>
          <w:lang w:val="en-US"/>
        </w:rPr>
        <w:t>Matematis</w:t>
      </w:r>
      <w:r w:rsidR="00D26904">
        <w:rPr>
          <w:rFonts w:ascii="Times New Roman" w:hAnsi="Times New Roman" w:cs="Times New Roman"/>
          <w:sz w:val="24"/>
          <w:szCs w:val="24"/>
          <w:lang w:val="en-US"/>
        </w:rPr>
        <w:t xml:space="preserve">a FKIP UNPAS Bandung telah memberikan pengaruh yang positif, yaitu peningkatan kemampuan pemecahan masalah matematis </w:t>
      </w:r>
      <w:r w:rsidR="00256153">
        <w:rPr>
          <w:rFonts w:ascii="Times New Roman" w:hAnsi="Times New Roman" w:cs="Times New Roman"/>
          <w:sz w:val="24"/>
          <w:szCs w:val="24"/>
          <w:lang w:val="en-US"/>
        </w:rPr>
        <w:t xml:space="preserve">serta menjadikan </w:t>
      </w:r>
      <w:r w:rsidR="008F67C1">
        <w:rPr>
          <w:rFonts w:ascii="Times New Roman" w:hAnsi="Times New Roman" w:cs="Times New Roman"/>
          <w:sz w:val="24"/>
          <w:szCs w:val="24"/>
          <w:lang w:val="en-US"/>
        </w:rPr>
        <w:t xml:space="preserve">kemandirian belajar </w:t>
      </w:r>
      <w:r w:rsidR="00AE3DEC">
        <w:rPr>
          <w:rFonts w:ascii="Times New Roman" w:hAnsi="Times New Roman" w:cs="Times New Roman"/>
          <w:sz w:val="24"/>
          <w:szCs w:val="24"/>
          <w:lang w:val="en-US"/>
        </w:rPr>
        <w:t>peserta didik</w:t>
      </w:r>
      <w:r w:rsidR="00540FB1">
        <w:rPr>
          <w:rFonts w:ascii="Times New Roman" w:hAnsi="Times New Roman" w:cs="Times New Roman"/>
          <w:sz w:val="24"/>
          <w:szCs w:val="24"/>
          <w:lang w:val="en-US"/>
        </w:rPr>
        <w:t xml:space="preserve"> dengan </w:t>
      </w:r>
      <w:r w:rsidR="00540FB1">
        <w:rPr>
          <w:rFonts w:ascii="Times New Roman" w:hAnsi="Times New Roman" w:cs="Times New Roman"/>
          <w:i/>
          <w:sz w:val="24"/>
          <w:szCs w:val="24"/>
          <w:lang w:val="en-US"/>
        </w:rPr>
        <w:t xml:space="preserve">problem based learning </w:t>
      </w:r>
      <w:r w:rsidR="00540FB1">
        <w:rPr>
          <w:rFonts w:ascii="Times New Roman" w:hAnsi="Times New Roman" w:cs="Times New Roman"/>
          <w:sz w:val="24"/>
          <w:szCs w:val="24"/>
          <w:lang w:val="en-US"/>
        </w:rPr>
        <w:t xml:space="preserve">berbantuan </w:t>
      </w:r>
      <w:r w:rsidR="00540FB1">
        <w:rPr>
          <w:rFonts w:ascii="Times New Roman" w:hAnsi="Times New Roman" w:cs="Times New Roman"/>
          <w:i/>
          <w:sz w:val="24"/>
          <w:szCs w:val="24"/>
          <w:lang w:val="en-US"/>
        </w:rPr>
        <w:t>e-learning</w:t>
      </w:r>
      <w:r w:rsidR="00540FB1">
        <w:rPr>
          <w:rFonts w:ascii="Times New Roman" w:hAnsi="Times New Roman" w:cs="Times New Roman"/>
          <w:sz w:val="24"/>
          <w:szCs w:val="24"/>
          <w:lang w:val="en-US"/>
        </w:rPr>
        <w:t xml:space="preserve"> lebih baik daripada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sidR="00540FB1">
        <w:rPr>
          <w:rFonts w:ascii="Times New Roman" w:hAnsi="Times New Roman" w:cs="Times New Roman"/>
          <w:sz w:val="24"/>
          <w:szCs w:val="24"/>
          <w:lang w:val="en-US"/>
        </w:rPr>
        <w:t xml:space="preserve"> yang memperoleh pembelajaran ekspositori. </w:t>
      </w:r>
    </w:p>
    <w:p w:rsidR="008454CB" w:rsidRDefault="00B415BD" w:rsidP="008454CB">
      <w:pPr>
        <w:pStyle w:val="ListParagraph"/>
        <w:spacing w:line="480" w:lineRule="auto"/>
        <w:ind w:left="788" w:firstLine="652"/>
        <w:jc w:val="both"/>
        <w:rPr>
          <w:rFonts w:ascii="Times New Roman" w:hAnsi="Times New Roman"/>
          <w:color w:val="000000" w:themeColor="text1"/>
          <w:sz w:val="24"/>
          <w:szCs w:val="24"/>
        </w:rPr>
      </w:pPr>
      <w:r>
        <w:rPr>
          <w:rFonts w:ascii="Times New Roman" w:hAnsi="Times New Roman" w:cs="Times New Roman"/>
          <w:sz w:val="24"/>
          <w:szCs w:val="24"/>
          <w:lang w:val="en-US"/>
        </w:rPr>
        <w:t xml:space="preserve">Penelitian lainnya yang dilakukan Eva Fitria Ningsih (2015) yang diambil dari tesis berjudul “Implementasi Model Pembelajaran </w:t>
      </w:r>
      <w:r>
        <w:rPr>
          <w:rFonts w:ascii="Times New Roman" w:hAnsi="Times New Roman" w:cs="Times New Roman"/>
          <w:i/>
          <w:sz w:val="24"/>
          <w:szCs w:val="24"/>
          <w:lang w:val="en-US"/>
        </w:rPr>
        <w:t>Search, Solve, Create and Share</w:t>
      </w:r>
      <w:r>
        <w:rPr>
          <w:rFonts w:ascii="Times New Roman" w:hAnsi="Times New Roman" w:cs="Times New Roman"/>
          <w:sz w:val="24"/>
          <w:szCs w:val="24"/>
          <w:lang w:val="en-US"/>
        </w:rPr>
        <w:t xml:space="preserve"> (SSCS) Untuk Meningkatkan kemampuan Berpikir Kreatif Matematis dan Dampaknya Terhadap Disposisi Matematis </w:t>
      </w:r>
      <w:r w:rsidR="00AE3DEC">
        <w:rPr>
          <w:rFonts w:ascii="Times New Roman" w:hAnsi="Times New Roman" w:cs="Times New Roman"/>
          <w:sz w:val="24"/>
          <w:szCs w:val="24"/>
          <w:lang w:val="en-US"/>
        </w:rPr>
        <w:lastRenderedPageBreak/>
        <w:t>Peserta didik</w:t>
      </w:r>
      <w:r>
        <w:rPr>
          <w:rFonts w:ascii="Times New Roman" w:hAnsi="Times New Roman" w:cs="Times New Roman"/>
          <w:sz w:val="24"/>
          <w:szCs w:val="24"/>
          <w:lang w:val="en-US"/>
        </w:rPr>
        <w:t xml:space="preserve"> SMA” yang menggunakan </w:t>
      </w:r>
      <w:r w:rsidR="0066458C">
        <w:rPr>
          <w:rFonts w:ascii="Times New Roman" w:hAnsi="Times New Roman" w:cs="Times New Roman"/>
          <w:sz w:val="24"/>
          <w:szCs w:val="24"/>
          <w:lang w:val="en-US"/>
        </w:rPr>
        <w:t xml:space="preserve">67 orang </w:t>
      </w:r>
      <w:r w:rsidR="00AE3DEC">
        <w:rPr>
          <w:rFonts w:ascii="Times New Roman" w:hAnsi="Times New Roman" w:cs="Times New Roman"/>
          <w:sz w:val="24"/>
          <w:szCs w:val="24"/>
          <w:lang w:val="en-US"/>
        </w:rPr>
        <w:t>peserta didik</w:t>
      </w:r>
      <w:r w:rsidR="0066458C">
        <w:rPr>
          <w:rFonts w:ascii="Times New Roman" w:hAnsi="Times New Roman" w:cs="Times New Roman"/>
          <w:sz w:val="24"/>
          <w:szCs w:val="24"/>
          <w:lang w:val="en-US"/>
        </w:rPr>
        <w:t xml:space="preserve"> sebagai sampel yang terdiri dari dua kelas, yaitu kelas eksperimen dan kelas </w:t>
      </w:r>
      <w:r w:rsidR="005437A0">
        <w:rPr>
          <w:rFonts w:ascii="Times New Roman" w:hAnsi="Times New Roman" w:cs="Times New Roman"/>
          <w:sz w:val="24"/>
          <w:szCs w:val="24"/>
          <w:lang w:val="en-US"/>
        </w:rPr>
        <w:t>kontrol</w:t>
      </w:r>
      <w:r w:rsidR="0066458C">
        <w:rPr>
          <w:rFonts w:ascii="Times New Roman" w:hAnsi="Times New Roman" w:cs="Times New Roman"/>
          <w:sz w:val="24"/>
          <w:szCs w:val="24"/>
          <w:lang w:val="en-US"/>
        </w:rPr>
        <w:t xml:space="preserve">. Penelitian ini berhasil mengungkap bahwa </w:t>
      </w:r>
      <w:r w:rsidR="0084016E">
        <w:rPr>
          <w:rFonts w:ascii="Times New Roman" w:hAnsi="Times New Roman" w:cs="Times New Roman"/>
          <w:sz w:val="24"/>
          <w:szCs w:val="24"/>
          <w:lang w:val="en-US"/>
        </w:rPr>
        <w:t xml:space="preserve">penggunaan model pembelajaran SSCS dalam pembelajaran </w:t>
      </w:r>
      <w:r w:rsidR="003E308A" w:rsidRPr="003E308A">
        <w:rPr>
          <w:rFonts w:ascii="Times New Roman" w:hAnsi="Times New Roman" w:cs="Times New Roman"/>
          <w:sz w:val="24"/>
          <w:szCs w:val="24"/>
          <w:lang w:val="en-US"/>
        </w:rPr>
        <w:t>matematis</w:t>
      </w:r>
      <w:r w:rsidR="0084016E">
        <w:rPr>
          <w:rFonts w:ascii="Times New Roman" w:hAnsi="Times New Roman" w:cs="Times New Roman"/>
          <w:sz w:val="24"/>
          <w:szCs w:val="24"/>
          <w:lang w:val="en-US"/>
        </w:rPr>
        <w:t xml:space="preserve">a khususnya dalam pembahasan Bangun Ruang Dimensi Tiga di SMA Pasundan 3 memberikan pengaruh positif, yaitu: </w:t>
      </w:r>
      <w:r w:rsidR="0084016E" w:rsidRPr="008414E7">
        <w:rPr>
          <w:rFonts w:ascii="Times New Roman" w:hAnsi="Times New Roman"/>
          <w:sz w:val="24"/>
          <w:szCs w:val="24"/>
        </w:rPr>
        <w:t xml:space="preserve">1) </w:t>
      </w:r>
      <w:r w:rsidR="0084016E" w:rsidRPr="008414E7">
        <w:rPr>
          <w:rFonts w:ascii="Times New Roman" w:hAnsi="Times New Roman"/>
          <w:color w:val="000000" w:themeColor="text1"/>
          <w:sz w:val="24"/>
          <w:szCs w:val="24"/>
        </w:rPr>
        <w:t xml:space="preserve">Ditinjau dari keseluruhan, peningkatan kemampuan berpikir kreatif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yang memperoleh model pembelajaran SSCS lebih baik daripada kemampuan berpikir kreatif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yang memperoleh pembelajaran ekspositori. Apabila ditinjau dari kategori KAM,  peningkatan kemampuan berpikir kreatif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unggul dan asor yang memperoleh model pembelajaran SSCS lebih baik daripada kemampuan berpikir kreatif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unggul dan asor yang memperoleh pembelajaran ekspositori; 2) Ditinjau dari keseluruhan, disposisi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yang memperoleh model pembelajaran SSCS lebih baik daripada disposisi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yang memperoleh pembelajaran ekspositori. Apabila ditinjau dari kategori KAM, disposisi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unggul dan asor yang memperoleh </w:t>
      </w:r>
      <w:r w:rsidR="0084016E" w:rsidRPr="008414E7">
        <w:rPr>
          <w:rFonts w:ascii="Times New Roman" w:hAnsi="Times New Roman"/>
          <w:sz w:val="24"/>
          <w:szCs w:val="24"/>
        </w:rPr>
        <w:t>model pembelajaran SSCS</w:t>
      </w:r>
      <w:r w:rsidR="0084016E" w:rsidRPr="008414E7">
        <w:rPr>
          <w:rFonts w:ascii="Times New Roman" w:hAnsi="Times New Roman"/>
          <w:i/>
          <w:sz w:val="24"/>
          <w:szCs w:val="24"/>
        </w:rPr>
        <w:t xml:space="preserve"> </w:t>
      </w:r>
      <w:r w:rsidR="0084016E" w:rsidRPr="008414E7">
        <w:rPr>
          <w:rFonts w:ascii="Times New Roman" w:hAnsi="Times New Roman"/>
          <w:sz w:val="24"/>
          <w:szCs w:val="24"/>
        </w:rPr>
        <w:t>lebih baik daripada</w:t>
      </w:r>
      <w:r w:rsidR="0084016E" w:rsidRPr="008414E7">
        <w:rPr>
          <w:rFonts w:ascii="Times New Roman" w:hAnsi="Times New Roman"/>
          <w:i/>
          <w:sz w:val="24"/>
          <w:szCs w:val="24"/>
        </w:rPr>
        <w:t xml:space="preserve"> </w:t>
      </w:r>
      <w:r w:rsidR="0084016E" w:rsidRPr="008414E7">
        <w:rPr>
          <w:rFonts w:ascii="Times New Roman" w:hAnsi="Times New Roman"/>
          <w:color w:val="000000" w:themeColor="text1"/>
          <w:sz w:val="24"/>
          <w:szCs w:val="24"/>
        </w:rPr>
        <w:t xml:space="preserve">disposisi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 xml:space="preserve"> unggul dan asor </w:t>
      </w:r>
      <w:r w:rsidR="0084016E" w:rsidRPr="008414E7">
        <w:rPr>
          <w:rFonts w:ascii="Times New Roman" w:hAnsi="Times New Roman"/>
          <w:sz w:val="24"/>
          <w:szCs w:val="24"/>
        </w:rPr>
        <w:t>yang memperoleh pembelajaran ekspositori</w:t>
      </w:r>
      <w:r w:rsidR="0084016E" w:rsidRPr="008414E7">
        <w:rPr>
          <w:rFonts w:ascii="Times New Roman" w:hAnsi="Times New Roman"/>
          <w:i/>
          <w:color w:val="000000" w:themeColor="text1"/>
          <w:sz w:val="24"/>
          <w:szCs w:val="24"/>
        </w:rPr>
        <w:t xml:space="preserve">; 3) </w:t>
      </w:r>
      <w:r w:rsidR="0084016E" w:rsidRPr="008414E7">
        <w:rPr>
          <w:rFonts w:ascii="Times New Roman" w:hAnsi="Times New Roman"/>
          <w:noProof/>
          <w:sz w:val="24"/>
          <w:szCs w:val="24"/>
        </w:rPr>
        <w:t>D</w:t>
      </w:r>
      <w:r w:rsidR="0084016E" w:rsidRPr="008414E7">
        <w:rPr>
          <w:rFonts w:ascii="Times New Roman" w:hAnsi="Times New Roman"/>
          <w:sz w:val="24"/>
          <w:szCs w:val="24"/>
        </w:rPr>
        <w:t xml:space="preserve">isposisi matematis sangat menunjang keberhasilan belajar </w:t>
      </w:r>
      <w:r w:rsidR="003E308A" w:rsidRPr="003E308A">
        <w:rPr>
          <w:rFonts w:ascii="Times New Roman" w:hAnsi="Times New Roman"/>
          <w:sz w:val="24"/>
          <w:szCs w:val="24"/>
        </w:rPr>
        <w:t>matematis</w:t>
      </w:r>
      <w:r w:rsidR="0084016E" w:rsidRPr="008414E7">
        <w:rPr>
          <w:rFonts w:ascii="Times New Roman" w:hAnsi="Times New Roman"/>
          <w:sz w:val="24"/>
          <w:szCs w:val="24"/>
        </w:rPr>
        <w:t xml:space="preserve">a, dalam hal ini kemampuan berpikir kreatif matematis. </w:t>
      </w:r>
      <w:r w:rsidR="00AE3DEC">
        <w:rPr>
          <w:rFonts w:ascii="Times New Roman" w:eastAsia="SimSun-ExtB" w:hAnsi="Times New Roman"/>
          <w:sz w:val="24"/>
          <w:szCs w:val="24"/>
        </w:rPr>
        <w:t>Peserta didik</w:t>
      </w:r>
      <w:r w:rsidR="0084016E" w:rsidRPr="008414E7">
        <w:rPr>
          <w:rFonts w:ascii="Times New Roman" w:eastAsia="SimSun-ExtB" w:hAnsi="Times New Roman"/>
          <w:sz w:val="24"/>
          <w:szCs w:val="24"/>
        </w:rPr>
        <w:t xml:space="preserve"> yang memiliki disposisi tinggi lebih gigih, tekun, dan berminat un</w:t>
      </w:r>
      <w:r w:rsidR="0084016E">
        <w:rPr>
          <w:rFonts w:ascii="Times New Roman" w:eastAsia="SimSun-ExtB" w:hAnsi="Times New Roman"/>
          <w:sz w:val="24"/>
          <w:szCs w:val="24"/>
        </w:rPr>
        <w:t>tuk mengeksplorasi hal-hal baru</w:t>
      </w:r>
      <w:r w:rsidR="0084016E" w:rsidRPr="008414E7">
        <w:rPr>
          <w:rFonts w:ascii="Times New Roman" w:eastAsia="SimSun-ExtB" w:hAnsi="Times New Roman"/>
          <w:sz w:val="24"/>
          <w:szCs w:val="24"/>
        </w:rPr>
        <w:t xml:space="preserve">; dan 4) </w:t>
      </w:r>
      <w:r w:rsidR="0084016E" w:rsidRPr="008414E7">
        <w:rPr>
          <w:rFonts w:ascii="Times New Roman" w:hAnsi="Times New Roman"/>
          <w:color w:val="000000" w:themeColor="text1"/>
          <w:sz w:val="24"/>
          <w:szCs w:val="24"/>
        </w:rPr>
        <w:lastRenderedPageBreak/>
        <w:t xml:space="preserve">Terdapat pengaruh positif kemampuan berpikir kreatif matematis terhadap disposisi matematis </w:t>
      </w:r>
      <w:r w:rsidR="00AE3DEC">
        <w:rPr>
          <w:rFonts w:ascii="Times New Roman" w:hAnsi="Times New Roman"/>
          <w:color w:val="000000" w:themeColor="text1"/>
          <w:sz w:val="24"/>
          <w:szCs w:val="24"/>
        </w:rPr>
        <w:t>peserta didik</w:t>
      </w:r>
      <w:r w:rsidR="0084016E" w:rsidRPr="008414E7">
        <w:rPr>
          <w:rFonts w:ascii="Times New Roman" w:hAnsi="Times New Roman"/>
          <w:color w:val="000000" w:themeColor="text1"/>
          <w:sz w:val="24"/>
          <w:szCs w:val="24"/>
        </w:rPr>
        <w:t>.</w:t>
      </w:r>
    </w:p>
    <w:p w:rsidR="008454CB" w:rsidRDefault="008454CB" w:rsidP="008454CB">
      <w:pPr>
        <w:pStyle w:val="ListParagraph"/>
        <w:spacing w:line="480" w:lineRule="auto"/>
        <w:ind w:left="788" w:firstLine="652"/>
        <w:jc w:val="both"/>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Penelitian lainnya yang dilakukan Fauziah Sulaiman (2013) yang diambil dari jurnal internasional berjudul “</w:t>
      </w:r>
      <w:r>
        <w:rPr>
          <w:rFonts w:ascii="Times New Roman" w:hAnsi="Times New Roman" w:cs="Times New Roman"/>
          <w:i/>
          <w:sz w:val="24"/>
          <w:szCs w:val="24"/>
          <w:lang w:val="en-US"/>
        </w:rPr>
        <w:t>The Effectiveness of PBL Online on Physics Students’Creativity and Critical Thinking: A Case Study at Universiti Malaysia Sabah</w:t>
      </w:r>
      <w:r>
        <w:rPr>
          <w:rFonts w:ascii="Times New Roman" w:hAnsi="Times New Roman" w:cs="Times New Roman"/>
          <w:sz w:val="24"/>
          <w:szCs w:val="24"/>
          <w:lang w:val="en-US"/>
        </w:rPr>
        <w:t xml:space="preserve">” yang menggunakan 61 orang </w:t>
      </w:r>
      <w:r w:rsidR="00282F37">
        <w:rPr>
          <w:rFonts w:ascii="Times New Roman" w:hAnsi="Times New Roman" w:cs="Times New Roman"/>
          <w:sz w:val="24"/>
          <w:szCs w:val="24"/>
          <w:lang w:val="en-US"/>
        </w:rPr>
        <w:t>peserta</w:t>
      </w:r>
      <w:r w:rsidR="00AE3DEC">
        <w:rPr>
          <w:rFonts w:ascii="Times New Roman" w:hAnsi="Times New Roman" w:cs="Times New Roman"/>
          <w:sz w:val="24"/>
          <w:szCs w:val="24"/>
          <w:lang w:val="en-US"/>
        </w:rPr>
        <w:t xml:space="preserve"> didik</w:t>
      </w:r>
      <w:r>
        <w:rPr>
          <w:rFonts w:ascii="Times New Roman" w:hAnsi="Times New Roman" w:cs="Times New Roman"/>
          <w:sz w:val="24"/>
          <w:szCs w:val="24"/>
          <w:lang w:val="en-US"/>
        </w:rPr>
        <w:t xml:space="preserve"> Fisika dari Sekolah Ilmu dan Teknologi sebagai sampel yang terdiri dari dua kelas, yaitu kelas eksperimen dan kelas </w:t>
      </w:r>
      <w:r w:rsidR="005437A0">
        <w:rPr>
          <w:rFonts w:ascii="Times New Roman" w:hAnsi="Times New Roman" w:cs="Times New Roman"/>
          <w:sz w:val="24"/>
          <w:szCs w:val="24"/>
          <w:lang w:val="en-US"/>
        </w:rPr>
        <w:t>kontrol</w:t>
      </w:r>
      <w:r>
        <w:rPr>
          <w:rFonts w:ascii="Times New Roman" w:hAnsi="Times New Roman" w:cs="Times New Roman"/>
          <w:sz w:val="24"/>
          <w:szCs w:val="24"/>
          <w:lang w:val="en-US"/>
        </w:rPr>
        <w:t xml:space="preserve">. </w:t>
      </w:r>
      <w:r w:rsidR="005437A0">
        <w:rPr>
          <w:rFonts w:ascii="Times New Roman" w:eastAsia="Times New Roman" w:hAnsi="Times New Roman" w:cs="Times New Roman"/>
          <w:color w:val="212121"/>
          <w:sz w:val="24"/>
          <w:szCs w:val="24"/>
        </w:rPr>
        <w:t>S</w:t>
      </w:r>
      <w:r w:rsidRPr="006860D4">
        <w:rPr>
          <w:rFonts w:ascii="Times New Roman" w:eastAsia="Times New Roman" w:hAnsi="Times New Roman" w:cs="Times New Roman"/>
          <w:color w:val="212121"/>
          <w:sz w:val="24"/>
          <w:szCs w:val="24"/>
        </w:rPr>
        <w:t>ampel dipisahkan menjadi kelompok eksperimen dan kontrol, dengan kelompok eksperimen mengalami PBL kegiatan pembelajaran online dan kelompok kontrol lebih untuk kegi</w:t>
      </w:r>
      <w:r w:rsidR="00B374B7">
        <w:rPr>
          <w:rFonts w:ascii="Times New Roman" w:eastAsia="Times New Roman" w:hAnsi="Times New Roman" w:cs="Times New Roman"/>
          <w:color w:val="212121"/>
          <w:sz w:val="24"/>
          <w:szCs w:val="24"/>
        </w:rPr>
        <w:t>atan pembelajaran tradisional. K</w:t>
      </w:r>
      <w:r w:rsidRPr="006860D4">
        <w:rPr>
          <w:rFonts w:ascii="Times New Roman" w:eastAsia="Times New Roman" w:hAnsi="Times New Roman" w:cs="Times New Roman"/>
          <w:color w:val="212121"/>
          <w:sz w:val="24"/>
          <w:szCs w:val="24"/>
        </w:rPr>
        <w:t>edua kelompok didukung melalui lingkungan belajar online, yang bertindak sebagai media utama untuk belajar. kreativitas peserta dievaluasi menggunakan instrumen yang sebelumnya divalidasi, Torrance Uji Kreativitas Berpikir (TTCT), sementara berpikir kritis mereka menggunakan Watson Glaser Critic</w:t>
      </w:r>
      <w:r w:rsidR="00417147">
        <w:rPr>
          <w:rFonts w:ascii="Times New Roman" w:eastAsia="Times New Roman" w:hAnsi="Times New Roman" w:cs="Times New Roman"/>
          <w:color w:val="212121"/>
          <w:sz w:val="24"/>
          <w:szCs w:val="24"/>
        </w:rPr>
        <w:t>al Thinking Appraisal (WGCTA). K</w:t>
      </w:r>
      <w:r w:rsidRPr="006860D4">
        <w:rPr>
          <w:rFonts w:ascii="Times New Roman" w:eastAsia="Times New Roman" w:hAnsi="Times New Roman" w:cs="Times New Roman"/>
          <w:color w:val="212121"/>
          <w:sz w:val="24"/>
          <w:szCs w:val="24"/>
        </w:rPr>
        <w:t>edua tes diberikan sebelum (pre-test) dan setelah (post-test) intervensi. pemeriksaan data ini, titik statistik perbedaan signifikan baik kreativitas dan pemikiran kritis mendukung kelompok PBL. Oleh karena itu</w:t>
      </w:r>
      <w:r w:rsidR="00417147">
        <w:rPr>
          <w:rFonts w:ascii="Times New Roman" w:eastAsia="Times New Roman" w:hAnsi="Times New Roman" w:cs="Times New Roman"/>
          <w:color w:val="212121"/>
          <w:sz w:val="24"/>
          <w:szCs w:val="24"/>
          <w:lang w:val="en-US"/>
        </w:rPr>
        <w:t>,</w:t>
      </w:r>
      <w:r w:rsidRPr="006860D4">
        <w:rPr>
          <w:rFonts w:ascii="Times New Roman" w:eastAsia="Times New Roman" w:hAnsi="Times New Roman" w:cs="Times New Roman"/>
          <w:color w:val="212121"/>
          <w:sz w:val="24"/>
          <w:szCs w:val="24"/>
        </w:rPr>
        <w:t xml:space="preserve"> temuan penelitan menunjukkan bahwa PBL </w:t>
      </w:r>
      <w:r w:rsidRPr="00417147">
        <w:rPr>
          <w:rFonts w:ascii="Times New Roman" w:eastAsia="Times New Roman" w:hAnsi="Times New Roman" w:cs="Times New Roman"/>
          <w:i/>
          <w:color w:val="212121"/>
          <w:sz w:val="24"/>
          <w:szCs w:val="24"/>
        </w:rPr>
        <w:t>online</w:t>
      </w:r>
      <w:r w:rsidRPr="006860D4">
        <w:rPr>
          <w:rFonts w:ascii="Times New Roman" w:eastAsia="Times New Roman" w:hAnsi="Times New Roman" w:cs="Times New Roman"/>
          <w:color w:val="212121"/>
          <w:sz w:val="24"/>
          <w:szCs w:val="24"/>
        </w:rPr>
        <w:t xml:space="preserve"> secara efektif meningkatkan baik kreativitas </w:t>
      </w:r>
      <w:r w:rsidR="00AE3DEC">
        <w:rPr>
          <w:rFonts w:ascii="Times New Roman" w:eastAsia="Times New Roman" w:hAnsi="Times New Roman" w:cs="Times New Roman"/>
          <w:color w:val="212121"/>
          <w:sz w:val="24"/>
          <w:szCs w:val="24"/>
        </w:rPr>
        <w:t>peserta didik</w:t>
      </w:r>
      <w:r w:rsidRPr="006860D4">
        <w:rPr>
          <w:rFonts w:ascii="Times New Roman" w:eastAsia="Times New Roman" w:hAnsi="Times New Roman" w:cs="Times New Roman"/>
          <w:color w:val="212121"/>
          <w:sz w:val="24"/>
          <w:szCs w:val="24"/>
        </w:rPr>
        <w:t xml:space="preserve"> fisika dan berpikir kritis.</w:t>
      </w:r>
    </w:p>
    <w:p w:rsidR="007612B9" w:rsidRPr="007612B9" w:rsidRDefault="007612B9" w:rsidP="008454CB">
      <w:pPr>
        <w:pStyle w:val="ListParagraph"/>
        <w:spacing w:line="480" w:lineRule="auto"/>
        <w:ind w:left="788" w:firstLine="652"/>
        <w:jc w:val="both"/>
        <w:rPr>
          <w:rFonts w:ascii="Times New Roman" w:hAnsi="Times New Roman"/>
          <w:color w:val="000000" w:themeColor="text1"/>
          <w:sz w:val="24"/>
          <w:szCs w:val="24"/>
          <w:lang w:val="en-US"/>
        </w:rPr>
      </w:pPr>
      <w:r>
        <w:rPr>
          <w:rFonts w:ascii="Times New Roman" w:hAnsi="Times New Roman" w:cs="Times New Roman"/>
          <w:sz w:val="24"/>
          <w:szCs w:val="24"/>
          <w:lang w:val="en-US"/>
        </w:rPr>
        <w:t xml:space="preserve">Penelitian lainnya yang dilakukan E.A Inomiesa, N.N. Achufusi, C.O. Mgbemena (2013) yang diambil dari jurnal internasional berjudul </w:t>
      </w:r>
      <w:r>
        <w:rPr>
          <w:rFonts w:ascii="Times New Roman" w:hAnsi="Times New Roman" w:cs="Times New Roman"/>
          <w:sz w:val="24"/>
          <w:szCs w:val="24"/>
          <w:lang w:val="en-US"/>
        </w:rPr>
        <w:lastRenderedPageBreak/>
        <w:t>“</w:t>
      </w:r>
      <w:r>
        <w:rPr>
          <w:rFonts w:ascii="Times New Roman" w:hAnsi="Times New Roman" w:cs="Times New Roman"/>
          <w:i/>
          <w:sz w:val="24"/>
          <w:szCs w:val="24"/>
          <w:lang w:val="en-US"/>
        </w:rPr>
        <w:t>Effects Of Self-Regulated Learning And Metacognitive Learning Cycle On The Academic Achievment Of Physics Students</w:t>
      </w:r>
      <w:r>
        <w:rPr>
          <w:rFonts w:ascii="Times New Roman" w:hAnsi="Times New Roman" w:cs="Times New Roman"/>
          <w:sz w:val="24"/>
          <w:szCs w:val="24"/>
          <w:lang w:val="en-US"/>
        </w:rPr>
        <w:t xml:space="preserve">” yang menggunakan 325 orang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dari Sekolah Menengah di enam zona pendidikan Negara Anambra sebagai sampel yang terdiri dari dua kelas, yaitu kelas eksperimen dan kelas </w:t>
      </w:r>
      <w:r w:rsidR="005437A0">
        <w:rPr>
          <w:rFonts w:ascii="Times New Roman" w:hAnsi="Times New Roman" w:cs="Times New Roman"/>
          <w:sz w:val="24"/>
          <w:szCs w:val="24"/>
          <w:lang w:val="en-US"/>
        </w:rPr>
        <w:t>kontrol</w:t>
      </w:r>
      <w:r>
        <w:rPr>
          <w:rFonts w:ascii="Times New Roman" w:hAnsi="Times New Roman" w:cs="Times New Roman"/>
          <w:sz w:val="24"/>
          <w:szCs w:val="24"/>
          <w:lang w:val="en-US"/>
        </w:rPr>
        <w:t xml:space="preserve">. </w:t>
      </w:r>
      <w:r w:rsidRPr="009D5B05">
        <w:rPr>
          <w:rFonts w:ascii="Times New Roman" w:eastAsia="Times New Roman" w:hAnsi="Times New Roman" w:cs="Times New Roman"/>
          <w:color w:val="212121"/>
          <w:sz w:val="24"/>
          <w:szCs w:val="24"/>
        </w:rPr>
        <w:t>Temuan menunjukkan bahwa kelompok belaj</w:t>
      </w:r>
      <w:r>
        <w:rPr>
          <w:rFonts w:ascii="Times New Roman" w:eastAsia="Times New Roman" w:hAnsi="Times New Roman" w:cs="Times New Roman"/>
          <w:color w:val="212121"/>
          <w:sz w:val="24"/>
          <w:szCs w:val="24"/>
        </w:rPr>
        <w:t>ar yang diatur sendiri menunjukkan lebih baik dari pada</w:t>
      </w:r>
      <w:r w:rsidRPr="009D5B05">
        <w:rPr>
          <w:rFonts w:ascii="Times New Roman" w:eastAsia="Times New Roman" w:hAnsi="Times New Roman" w:cs="Times New Roman"/>
          <w:color w:val="212121"/>
          <w:sz w:val="24"/>
          <w:szCs w:val="24"/>
        </w:rPr>
        <w:t xml:space="preserve"> kelompok siklus belajar metakognitif sedangkan kelompok siklu</w:t>
      </w:r>
      <w:r>
        <w:rPr>
          <w:rFonts w:ascii="Times New Roman" w:eastAsia="Times New Roman" w:hAnsi="Times New Roman" w:cs="Times New Roman"/>
          <w:color w:val="212121"/>
          <w:sz w:val="24"/>
          <w:szCs w:val="24"/>
        </w:rPr>
        <w:t>s belajar metakognitif</w:t>
      </w:r>
      <w:r w:rsidRPr="009D5B05">
        <w:rPr>
          <w:rFonts w:ascii="Times New Roman" w:eastAsia="Times New Roman" w:hAnsi="Times New Roman" w:cs="Times New Roman"/>
          <w:color w:val="212121"/>
          <w:sz w:val="24"/>
          <w:szCs w:val="24"/>
        </w:rPr>
        <w:t xml:space="preserve"> lebih baik da</w:t>
      </w:r>
      <w:r>
        <w:rPr>
          <w:rFonts w:ascii="Times New Roman" w:eastAsia="Times New Roman" w:hAnsi="Times New Roman" w:cs="Times New Roman"/>
          <w:color w:val="212121"/>
          <w:sz w:val="24"/>
          <w:szCs w:val="24"/>
        </w:rPr>
        <w:t xml:space="preserve">ripada kelompok metode ceramah. </w:t>
      </w:r>
      <w:r w:rsidRPr="009D5B05">
        <w:rPr>
          <w:rFonts w:ascii="Times New Roman" w:eastAsia="Times New Roman" w:hAnsi="Times New Roman" w:cs="Times New Roman"/>
          <w:color w:val="212121"/>
          <w:sz w:val="24"/>
          <w:szCs w:val="24"/>
        </w:rPr>
        <w:t>Hasilnya menunjukkan tidak ada</w:t>
      </w:r>
      <w:r>
        <w:rPr>
          <w:rFonts w:ascii="Times New Roman" w:eastAsia="Times New Roman" w:hAnsi="Times New Roman" w:cs="Times New Roman"/>
          <w:color w:val="212121"/>
          <w:sz w:val="24"/>
          <w:szCs w:val="24"/>
        </w:rPr>
        <w:t xml:space="preserve"> perbedaan yang signifikan antara</w:t>
      </w:r>
      <w:r w:rsidRPr="009D5B05">
        <w:rPr>
          <w:rFonts w:ascii="Times New Roman" w:eastAsia="Times New Roman" w:hAnsi="Times New Roman" w:cs="Times New Roman"/>
          <w:color w:val="212121"/>
          <w:sz w:val="24"/>
          <w:szCs w:val="24"/>
        </w:rPr>
        <w:t xml:space="preserve"> kinerja </w:t>
      </w:r>
      <w:r w:rsidR="00AE3DEC">
        <w:rPr>
          <w:rFonts w:ascii="Times New Roman" w:eastAsia="Times New Roman" w:hAnsi="Times New Roman" w:cs="Times New Roman"/>
          <w:color w:val="212121"/>
          <w:sz w:val="24"/>
          <w:szCs w:val="24"/>
        </w:rPr>
        <w:t>peserta didik</w:t>
      </w:r>
      <w:r w:rsidRPr="009D5B05">
        <w:rPr>
          <w:rFonts w:ascii="Times New Roman" w:eastAsia="Times New Roman" w:hAnsi="Times New Roman" w:cs="Times New Roman"/>
          <w:color w:val="212121"/>
          <w:sz w:val="24"/>
          <w:szCs w:val="24"/>
        </w:rPr>
        <w:t xml:space="preserve"> laki-laki dan perempuan. Direkomendasikan bahwa diatur sendiri belajar bersama dengan siklus belajar metakognitif diadopsi sebagai strategi pengajaran yang efektif.</w:t>
      </w:r>
    </w:p>
    <w:p w:rsidR="00024913" w:rsidRPr="0084016E" w:rsidRDefault="00024913" w:rsidP="008454CB">
      <w:pPr>
        <w:pStyle w:val="ListParagraph"/>
        <w:numPr>
          <w:ilvl w:val="0"/>
          <w:numId w:val="2"/>
        </w:numPr>
        <w:spacing w:line="480" w:lineRule="auto"/>
        <w:jc w:val="both"/>
        <w:rPr>
          <w:rFonts w:ascii="Times New Roman" w:hAnsi="Times New Roman" w:cs="Times New Roman"/>
          <w:b/>
          <w:sz w:val="24"/>
          <w:szCs w:val="24"/>
          <w:lang w:val="en-US"/>
        </w:rPr>
      </w:pPr>
      <w:r w:rsidRPr="0084016E">
        <w:rPr>
          <w:rFonts w:ascii="Times New Roman" w:hAnsi="Times New Roman" w:cs="Times New Roman"/>
          <w:b/>
          <w:sz w:val="24"/>
          <w:szCs w:val="24"/>
          <w:lang w:val="en-US"/>
        </w:rPr>
        <w:t>Kerangka Pemikiran</w:t>
      </w:r>
    </w:p>
    <w:p w:rsidR="00AB3E7B" w:rsidRDefault="00AB3E7B" w:rsidP="00AB3E7B">
      <w:pPr>
        <w:pStyle w:val="ListParagraph"/>
        <w:spacing w:after="0" w:line="480" w:lineRule="auto"/>
        <w:ind w:firstLine="720"/>
        <w:jc w:val="both"/>
        <w:rPr>
          <w:rFonts w:ascii="Times New Roman" w:hAnsi="Times New Roman"/>
          <w:lang w:val="en-US"/>
        </w:rPr>
      </w:pPr>
      <w:r>
        <w:rPr>
          <w:rFonts w:ascii="Times New Roman" w:hAnsi="Times New Roman" w:cs="Times New Roman"/>
          <w:sz w:val="24"/>
          <w:szCs w:val="24"/>
          <w:lang w:val="en-US"/>
        </w:rPr>
        <w:t>Menurut Kementrian Pendidikan dan Kebudayaan (</w:t>
      </w:r>
      <w:proofErr w:type="gramStart"/>
      <w:r>
        <w:rPr>
          <w:rFonts w:ascii="Times New Roman" w:hAnsi="Times New Roman" w:cs="Times New Roman"/>
          <w:sz w:val="24"/>
          <w:szCs w:val="24"/>
          <w:lang w:val="en-US"/>
        </w:rPr>
        <w:t>2014 :</w:t>
      </w:r>
      <w:proofErr w:type="gramEnd"/>
      <w:r>
        <w:rPr>
          <w:rFonts w:ascii="Times New Roman" w:hAnsi="Times New Roman" w:cs="Times New Roman"/>
          <w:sz w:val="24"/>
          <w:szCs w:val="24"/>
          <w:lang w:val="en-US"/>
        </w:rPr>
        <w:t xml:space="preserve"> 9) “model pembelajaran yang digunakan dalam pembelajaran </w:t>
      </w:r>
      <w:r w:rsidR="003E308A" w:rsidRPr="003E308A">
        <w:rPr>
          <w:rFonts w:ascii="Times New Roman" w:hAnsi="Times New Roman" w:cs="Times New Roman"/>
          <w:sz w:val="24"/>
          <w:szCs w:val="24"/>
          <w:lang w:val="en-US"/>
        </w:rPr>
        <w:t>matematis</w:t>
      </w:r>
      <w:r>
        <w:rPr>
          <w:rFonts w:ascii="Times New Roman" w:hAnsi="Times New Roman" w:cs="Times New Roman"/>
          <w:sz w:val="24"/>
          <w:szCs w:val="24"/>
          <w:lang w:val="en-US"/>
        </w:rPr>
        <w:t xml:space="preserve">a, antara lain, </w:t>
      </w:r>
      <w:r>
        <w:rPr>
          <w:rFonts w:ascii="Times New Roman" w:hAnsi="Times New Roman" w:cs="Times New Roman"/>
          <w:i/>
          <w:sz w:val="24"/>
          <w:szCs w:val="24"/>
          <w:lang w:val="en-US"/>
        </w:rPr>
        <w:t>Inquiry Based Learning, Discovery Learning, Problem Based Learning, dan Project Based Learning”.</w:t>
      </w:r>
      <w:r>
        <w:rPr>
          <w:rFonts w:ascii="Times New Roman" w:hAnsi="Times New Roman" w:cs="Times New Roman"/>
          <w:sz w:val="24"/>
          <w:szCs w:val="24"/>
          <w:lang w:val="en-US"/>
        </w:rPr>
        <w:t xml:space="preserve"> Didalam penguatan proses pembelajaran </w:t>
      </w:r>
      <w:r w:rsidR="003E308A" w:rsidRPr="003E308A">
        <w:rPr>
          <w:rFonts w:ascii="Times New Roman" w:hAnsi="Times New Roman" w:cs="Times New Roman"/>
          <w:sz w:val="24"/>
          <w:szCs w:val="24"/>
          <w:lang w:val="en-US"/>
        </w:rPr>
        <w:t>matematis</w:t>
      </w:r>
      <w:r>
        <w:rPr>
          <w:rFonts w:ascii="Times New Roman" w:hAnsi="Times New Roman" w:cs="Times New Roman"/>
          <w:sz w:val="24"/>
          <w:szCs w:val="24"/>
          <w:lang w:val="en-US"/>
        </w:rPr>
        <w:t xml:space="preserve">a melalui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mendorong peserta didik lebih mampu dalam mengamati, menanya, mengeksplorasi/mencoba, mengasosiasi, dan mengomunikasikan atau mempresentasikan.</w:t>
      </w:r>
      <w:r w:rsidRPr="000D40FA">
        <w:rPr>
          <w:rFonts w:ascii="Times New Roman" w:hAnsi="Times New Roman" w:cs="Times New Roman"/>
          <w:sz w:val="24"/>
          <w:szCs w:val="24"/>
          <w:lang w:val="en-US"/>
        </w:rPr>
        <w:t xml:space="preserve"> </w:t>
      </w:r>
      <w:r w:rsidRPr="000D40FA">
        <w:rPr>
          <w:rFonts w:ascii="Times New Roman" w:hAnsi="Times New Roman"/>
        </w:rPr>
        <w:t>Teori –teori dan hasil penelitian yang menjadi landasan hubungan antar variabel disajikan dalam point-point berikut</w:t>
      </w:r>
      <w:r w:rsidR="00417147">
        <w:rPr>
          <w:rFonts w:ascii="Times New Roman" w:hAnsi="Times New Roman"/>
          <w:lang w:val="en-US"/>
        </w:rPr>
        <w:t>.</w:t>
      </w:r>
    </w:p>
    <w:p w:rsidR="00AB3E7B" w:rsidRDefault="00AB3E7B" w:rsidP="00AB3E7B">
      <w:pPr>
        <w:pStyle w:val="ListParagraph"/>
        <w:numPr>
          <w:ilvl w:val="0"/>
          <w:numId w:val="22"/>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dengan model pembelajaran </w:t>
      </w:r>
      <w:r>
        <w:rPr>
          <w:rFonts w:ascii="Times New Roman" w:hAnsi="Times New Roman" w:cs="Times New Roman"/>
          <w:i/>
          <w:sz w:val="24"/>
          <w:szCs w:val="24"/>
          <w:lang w:val="en-US"/>
        </w:rPr>
        <w:t xml:space="preserve">Problem Based Learning </w:t>
      </w:r>
      <w:r>
        <w:rPr>
          <w:rFonts w:ascii="Times New Roman" w:hAnsi="Times New Roman" w:cs="Times New Roman"/>
          <w:sz w:val="24"/>
          <w:szCs w:val="24"/>
          <w:lang w:val="en-US"/>
        </w:rPr>
        <w:t xml:space="preserve">→kemampuan berpikir kreatif </w:t>
      </w:r>
      <w:proofErr w:type="gramStart"/>
      <w:r>
        <w:rPr>
          <w:rFonts w:ascii="Times New Roman" w:hAnsi="Times New Roman" w:cs="Times New Roman"/>
          <w:sz w:val="24"/>
          <w:szCs w:val="24"/>
          <w:lang w:val="en-US"/>
        </w:rPr>
        <w:t>matematis :</w:t>
      </w:r>
      <w:proofErr w:type="gramEnd"/>
      <w:r>
        <w:rPr>
          <w:rFonts w:ascii="Times New Roman" w:hAnsi="Times New Roman" w:cs="Times New Roman"/>
          <w:sz w:val="24"/>
          <w:szCs w:val="24"/>
          <w:lang w:val="en-US"/>
        </w:rPr>
        <w:t xml:space="preserve"> Santosa (2012:453) bahwa ‘Pembelajaran Berbasis Masalah (PBM) mengarahkan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untuk memecahkan masalah melalui penyelidikan autentik maupun kelompok yang dapat mendorong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berpikir kreatif.’</w:t>
      </w:r>
    </w:p>
    <w:p w:rsidR="00AB3E7B" w:rsidRPr="00A3645A" w:rsidRDefault="00AB3E7B" w:rsidP="00AB3E7B">
      <w:pPr>
        <w:pStyle w:val="ListParagraph"/>
        <w:numPr>
          <w:ilvl w:val="0"/>
          <w:numId w:val="22"/>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dengan model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→kemampuan berpikir kreatif matematis→kemandirian belajar: </w:t>
      </w:r>
      <w:r w:rsidRPr="00A3645A">
        <w:rPr>
          <w:rFonts w:ascii="Times New Roman" w:eastAsia="SimSun-ExtB" w:hAnsi="Times New Roman" w:cs="Times New Roman"/>
          <w:sz w:val="24"/>
          <w:szCs w:val="24"/>
          <w:lang w:val="en-US"/>
        </w:rPr>
        <w:t>Budiyanto dan Rohaetin (2014:171)</w:t>
      </w:r>
      <w:r>
        <w:rPr>
          <w:rFonts w:ascii="Times New Roman" w:eastAsia="SimSun-ExtB" w:hAnsi="Times New Roman" w:cs="Times New Roman"/>
          <w:sz w:val="24"/>
          <w:szCs w:val="24"/>
          <w:lang w:val="en-US"/>
        </w:rPr>
        <w:t xml:space="preserve"> bahwa ‘Pembelajaran Berbasis Masalah berhasil mengantar pencapaian dan peningkatan kema</w:t>
      </w:r>
      <w:r w:rsidR="00417147">
        <w:rPr>
          <w:rFonts w:ascii="Times New Roman" w:eastAsia="SimSun-ExtB" w:hAnsi="Times New Roman" w:cs="Times New Roman"/>
          <w:sz w:val="24"/>
          <w:szCs w:val="24"/>
          <w:lang w:val="en-US"/>
        </w:rPr>
        <w:t>mpuan berpikir kreatif matematis</w:t>
      </w:r>
      <w:r>
        <w:rPr>
          <w:rFonts w:ascii="Times New Roman" w:eastAsia="SimSun-ExtB" w:hAnsi="Times New Roman" w:cs="Times New Roman"/>
          <w:sz w:val="24"/>
          <w:szCs w:val="24"/>
          <w:lang w:val="en-US"/>
        </w:rPr>
        <w:t xml:space="preserve"> dan terdapat asosiasi cukup antara kemampuan berpikir kreatif </w:t>
      </w:r>
      <w:r w:rsidR="003E308A" w:rsidRPr="003E308A">
        <w:rPr>
          <w:rFonts w:ascii="Times New Roman" w:eastAsia="SimSun-ExtB" w:hAnsi="Times New Roman" w:cs="Times New Roman"/>
          <w:sz w:val="24"/>
          <w:szCs w:val="24"/>
          <w:lang w:val="en-US"/>
        </w:rPr>
        <w:t>matematis</w:t>
      </w:r>
      <w:r>
        <w:rPr>
          <w:rFonts w:ascii="Times New Roman" w:eastAsia="SimSun-ExtB" w:hAnsi="Times New Roman" w:cs="Times New Roman"/>
          <w:sz w:val="24"/>
          <w:szCs w:val="24"/>
          <w:lang w:val="en-US"/>
        </w:rPr>
        <w:t xml:space="preserve"> dan kemandirian belajar </w:t>
      </w:r>
      <w:r w:rsidR="00AE3DEC">
        <w:rPr>
          <w:rFonts w:ascii="Times New Roman" w:eastAsia="SimSun-ExtB" w:hAnsi="Times New Roman" w:cs="Times New Roman"/>
          <w:sz w:val="24"/>
          <w:szCs w:val="24"/>
          <w:lang w:val="en-US"/>
        </w:rPr>
        <w:t>peserta didik</w:t>
      </w:r>
      <w:r>
        <w:rPr>
          <w:rFonts w:ascii="Times New Roman" w:eastAsia="SimSun-ExtB" w:hAnsi="Times New Roman" w:cs="Times New Roman"/>
          <w:sz w:val="24"/>
          <w:szCs w:val="24"/>
          <w:lang w:val="en-US"/>
        </w:rPr>
        <w:t>.’</w:t>
      </w:r>
    </w:p>
    <w:p w:rsidR="00856191" w:rsidRDefault="00AB3E7B" w:rsidP="00856191">
      <w:pPr>
        <w:pStyle w:val="ListParagraph"/>
        <w:numPr>
          <w:ilvl w:val="0"/>
          <w:numId w:val="22"/>
        </w:numPr>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dengan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→kemampuan berpikir kreatif </w:t>
      </w:r>
      <w:proofErr w:type="gramStart"/>
      <w:r>
        <w:rPr>
          <w:rFonts w:ascii="Times New Roman" w:hAnsi="Times New Roman" w:cs="Times New Roman"/>
          <w:sz w:val="24"/>
          <w:szCs w:val="24"/>
          <w:lang w:val="en-US"/>
        </w:rPr>
        <w:t>matematis :</w:t>
      </w:r>
      <w:proofErr w:type="gramEnd"/>
      <w:r>
        <w:rPr>
          <w:rFonts w:ascii="Times New Roman" w:hAnsi="Times New Roman" w:cs="Times New Roman"/>
          <w:sz w:val="24"/>
          <w:szCs w:val="24"/>
          <w:lang w:val="en-US"/>
        </w:rPr>
        <w:t xml:space="preserve"> </w:t>
      </w:r>
      <w:r w:rsidRPr="00A3645A">
        <w:rPr>
          <w:rFonts w:ascii="Times New Roman" w:hAnsi="Times New Roman" w:cs="Times New Roman"/>
          <w:sz w:val="24"/>
          <w:szCs w:val="24"/>
          <w:lang w:val="en-US"/>
        </w:rPr>
        <w:t>Dewi, Wiarta dan Manuba (2015)</w:t>
      </w:r>
      <w:r>
        <w:rPr>
          <w:rFonts w:ascii="Times New Roman" w:hAnsi="Times New Roman" w:cs="Times New Roman"/>
          <w:sz w:val="24"/>
          <w:szCs w:val="24"/>
          <w:lang w:val="en-US"/>
        </w:rPr>
        <w:t xml:space="preserve"> bahwa ‘dengan penerapan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dapat meningkatkan kemampuan berpikir kreatif dan hasil belajar pengetahuan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w:t>
      </w:r>
    </w:p>
    <w:p w:rsidR="00AE0637" w:rsidRPr="00AE0637" w:rsidRDefault="00856191" w:rsidP="00AE0637">
      <w:pPr>
        <w:pStyle w:val="ListParagraph"/>
        <w:numPr>
          <w:ilvl w:val="0"/>
          <w:numId w:val="22"/>
        </w:numPr>
        <w:spacing w:after="0" w:line="480" w:lineRule="auto"/>
        <w:ind w:left="993"/>
        <w:jc w:val="both"/>
        <w:rPr>
          <w:rFonts w:ascii="Times New Roman" w:hAnsi="Times New Roman" w:cs="Times New Roman"/>
          <w:sz w:val="24"/>
          <w:szCs w:val="24"/>
          <w:lang w:val="en-US"/>
        </w:rPr>
      </w:pPr>
      <w:r w:rsidRPr="004455F1">
        <w:rPr>
          <w:rFonts w:ascii="Times New Roman" w:hAnsi="Times New Roman" w:cs="Times New Roman"/>
          <w:sz w:val="24"/>
          <w:szCs w:val="24"/>
          <w:lang w:val="en-US"/>
        </w:rPr>
        <w:t xml:space="preserve">Model Pembelajaran </w:t>
      </w:r>
      <w:r w:rsidRPr="004455F1">
        <w:rPr>
          <w:rFonts w:ascii="Times New Roman" w:hAnsi="Times New Roman" w:cs="Times New Roman"/>
          <w:i/>
          <w:sz w:val="24"/>
          <w:szCs w:val="24"/>
          <w:lang w:val="en-US"/>
        </w:rPr>
        <w:t>Problem Based Learning</w:t>
      </w:r>
      <m:oMath>
        <m:r>
          <w:rPr>
            <w:rFonts w:ascii="Cambria Math" w:hAnsi="Cambria Math" w:cs="Times New Roman"/>
            <w:sz w:val="24"/>
            <w:szCs w:val="24"/>
            <w:lang w:val="en-US"/>
          </w:rPr>
          <m:t>→</m:t>
        </m:r>
      </m:oMath>
      <w:r w:rsidRPr="004455F1">
        <w:rPr>
          <w:rFonts w:ascii="Times New Roman" w:eastAsiaTheme="minorEastAsia" w:hAnsi="Times New Roman" w:cs="Times New Roman"/>
          <w:sz w:val="24"/>
          <w:szCs w:val="24"/>
          <w:lang w:val="en-US"/>
        </w:rPr>
        <w:t>kemandirian belajar</w:t>
      </w:r>
      <w:r w:rsidR="00D81818" w:rsidRPr="004455F1">
        <w:rPr>
          <w:rFonts w:ascii="Times New Roman" w:eastAsiaTheme="minorEastAsia" w:hAnsi="Times New Roman" w:cs="Times New Roman"/>
          <w:sz w:val="24"/>
          <w:szCs w:val="24"/>
          <w:lang w:val="en-US"/>
        </w:rPr>
        <w:t xml:space="preserve"> : Barrows sebagaimana dikemukakan oleh Newbie and Cannon, menyatakan bahwa tujuan-tujuan pendidikan lainnya yang akan dicapai melalui penerapan PBL dalam pendidikan kedokteran adalah keterampilan membangun alasan atau dalam pemikiran klinis dan berkembangnya keterampilan belajar secara mandiri dalam Gintings (2008:211)</w:t>
      </w:r>
    </w:p>
    <w:p w:rsidR="006D202C" w:rsidRPr="00AE0637" w:rsidRDefault="00AE0637" w:rsidP="00AE0637">
      <w:pPr>
        <w:pStyle w:val="ListParagraph"/>
        <w:numPr>
          <w:ilvl w:val="0"/>
          <w:numId w:val="22"/>
        </w:numPr>
        <w:spacing w:after="0" w:line="480" w:lineRule="auto"/>
        <w:ind w:left="993"/>
        <w:jc w:val="both"/>
        <w:rPr>
          <w:rFonts w:ascii="Times New Roman" w:hAnsi="Times New Roman" w:cs="Times New Roman"/>
          <w:sz w:val="24"/>
          <w:szCs w:val="24"/>
          <w:lang w:val="en-US"/>
        </w:rPr>
      </w:pPr>
      <w:r w:rsidRPr="00AE0637">
        <w:rPr>
          <w:rFonts w:ascii="Times New Roman" w:hAnsi="Times New Roman" w:cs="Times New Roman"/>
          <w:sz w:val="24"/>
          <w:szCs w:val="24"/>
          <w:lang w:val="en-US"/>
        </w:rPr>
        <w:lastRenderedPageBreak/>
        <w:t xml:space="preserve">Pembelajaran dengan pendekatan </w:t>
      </w:r>
      <w:r w:rsidR="00417147" w:rsidRPr="00417147">
        <w:rPr>
          <w:rFonts w:ascii="Times New Roman" w:hAnsi="Times New Roman" w:cs="Times New Roman"/>
          <w:i/>
          <w:sz w:val="24"/>
          <w:szCs w:val="24"/>
          <w:lang w:val="en-US"/>
        </w:rPr>
        <w:t>Scientific</w:t>
      </w:r>
      <m:oMath>
        <m:r>
          <w:rPr>
            <w:rFonts w:ascii="Cambria Math" w:hAnsi="Cambria Math" w:cs="Times New Roman"/>
            <w:sz w:val="24"/>
            <w:szCs w:val="24"/>
            <w:lang w:val="en-US"/>
          </w:rPr>
          <m:t>→</m:t>
        </m:r>
      </m:oMath>
      <w:r w:rsidRPr="00AE0637">
        <w:rPr>
          <w:rFonts w:ascii="Times New Roman" w:eastAsiaTheme="minorEastAsia" w:hAnsi="Times New Roman" w:cs="Times New Roman"/>
          <w:sz w:val="24"/>
          <w:szCs w:val="24"/>
          <w:lang w:val="en-US"/>
        </w:rPr>
        <w:t xml:space="preserve">kemandirian </w:t>
      </w:r>
      <w:proofErr w:type="gramStart"/>
      <w:r w:rsidRPr="00AE0637">
        <w:rPr>
          <w:rFonts w:ascii="Times New Roman" w:eastAsiaTheme="minorEastAsia" w:hAnsi="Times New Roman" w:cs="Times New Roman"/>
          <w:sz w:val="24"/>
          <w:szCs w:val="24"/>
          <w:lang w:val="en-US"/>
        </w:rPr>
        <w:t>belajar :</w:t>
      </w:r>
      <w:proofErr w:type="gramEnd"/>
      <w:r w:rsidRPr="00AE0637">
        <w:rPr>
          <w:rFonts w:ascii="Times New Roman" w:eastAsiaTheme="minorEastAsia" w:hAnsi="Times New Roman" w:cs="Times New Roman"/>
          <w:sz w:val="24"/>
          <w:szCs w:val="24"/>
          <w:lang w:val="en-US"/>
        </w:rPr>
        <w:t xml:space="preserve"> </w:t>
      </w:r>
      <w:r w:rsidRPr="00AE0637">
        <w:rPr>
          <w:rFonts w:ascii="Times New Roman" w:hAnsi="Times New Roman" w:cs="Times New Roman"/>
          <w:sz w:val="24"/>
          <w:szCs w:val="24"/>
        </w:rPr>
        <w:t>Houston mengungkapkan</w:t>
      </w:r>
      <w:r w:rsidRPr="00AE0637">
        <w:rPr>
          <w:rFonts w:ascii="Times New Roman" w:hAnsi="Times New Roman" w:cs="Times New Roman"/>
          <w:sz w:val="24"/>
          <w:szCs w:val="24"/>
          <w:lang w:val="en-US"/>
        </w:rPr>
        <w:t xml:space="preserve"> dalam KEMENDIKBUD</w:t>
      </w:r>
      <w:r w:rsidRPr="00AE0637">
        <w:rPr>
          <w:rFonts w:ascii="Times New Roman" w:hAnsi="Times New Roman" w:cs="Times New Roman"/>
          <w:sz w:val="24"/>
          <w:szCs w:val="24"/>
        </w:rPr>
        <w:t xml:space="preserve"> bahwa</w:t>
      </w:r>
      <w:r w:rsidRPr="00AE0637">
        <w:rPr>
          <w:rFonts w:ascii="Times New Roman" w:hAnsi="Times New Roman" w:cs="Times New Roman"/>
          <w:sz w:val="24"/>
          <w:szCs w:val="24"/>
          <w:lang w:val="en-US"/>
        </w:rPr>
        <w:t xml:space="preserve"> (2014:6)</w:t>
      </w:r>
      <w:r w:rsidRPr="00AE0637">
        <w:rPr>
          <w:rFonts w:ascii="Times New Roman" w:hAnsi="Times New Roman" w:cs="Times New Roman"/>
          <w:sz w:val="24"/>
          <w:szCs w:val="24"/>
        </w:rPr>
        <w:t>:</w:t>
      </w:r>
      <w:r>
        <w:rPr>
          <w:rFonts w:ascii="Times New Roman" w:hAnsi="Times New Roman" w:cs="Times New Roman"/>
          <w:sz w:val="24"/>
          <w:szCs w:val="24"/>
          <w:lang w:val="en-US"/>
        </w:rPr>
        <w:t xml:space="preserve"> </w:t>
      </w:r>
      <w:r w:rsidRPr="00AE0637">
        <w:rPr>
          <w:rFonts w:ascii="Times New Roman" w:hAnsi="Times New Roman" w:cs="Times New Roman"/>
          <w:sz w:val="24"/>
          <w:szCs w:val="24"/>
          <w:lang w:val="en-US"/>
        </w:rPr>
        <w:t>“</w:t>
      </w:r>
      <w:r w:rsidRPr="00AE0637">
        <w:rPr>
          <w:rFonts w:ascii="Times New Roman" w:hAnsi="Times New Roman" w:cs="Times New Roman"/>
          <w:sz w:val="24"/>
          <w:szCs w:val="24"/>
        </w:rPr>
        <w:t>Model ini juga tercakup penemuan makna (</w:t>
      </w:r>
      <w:r w:rsidRPr="00AE0637">
        <w:rPr>
          <w:rFonts w:ascii="Times New Roman" w:hAnsi="Times New Roman" w:cs="Times New Roman"/>
          <w:i/>
          <w:sz w:val="24"/>
          <w:szCs w:val="24"/>
        </w:rPr>
        <w:t>meanings</w:t>
      </w:r>
      <w:r w:rsidRPr="00AE0637">
        <w:rPr>
          <w:rFonts w:ascii="Times New Roman" w:hAnsi="Times New Roman" w:cs="Times New Roman"/>
          <w:sz w:val="24"/>
          <w:szCs w:val="24"/>
        </w:rPr>
        <w:t>), organisasi, dan struktur dari ide atau gagasan, sehingga secara bertahap peserta didik belajar bagaimana mengorganisasikan dan melakukan penelitian. Pembelajaran berbasis keterampilan proses sains menekankan pada kemampuan peserta didik dalam menemukan sendiri (</w:t>
      </w:r>
      <w:r w:rsidRPr="00AE0637">
        <w:rPr>
          <w:rFonts w:ascii="Times New Roman" w:hAnsi="Times New Roman" w:cs="Times New Roman"/>
          <w:i/>
          <w:sz w:val="24"/>
          <w:szCs w:val="24"/>
        </w:rPr>
        <w:t>discover</w:t>
      </w:r>
      <w:r w:rsidRPr="00AE0637">
        <w:rPr>
          <w:rFonts w:ascii="Times New Roman" w:hAnsi="Times New Roman" w:cs="Times New Roman"/>
          <w:sz w:val="24"/>
          <w:szCs w:val="24"/>
        </w:rPr>
        <w:t>) pengetahuan yang didasarkan atas pengalaman belajar, hukum-hukum, prinsip-prinsip dan generalisasi, sehingga lebih memberikan kesempatan bagi berkembangnya keterampilan berpikir tingkat tinggi.</w:t>
      </w:r>
      <w:r w:rsidRPr="00AE0637">
        <w:rPr>
          <w:rFonts w:ascii="Times New Roman" w:hAnsi="Times New Roman" w:cs="Times New Roman"/>
          <w:sz w:val="24"/>
          <w:szCs w:val="24"/>
          <w:lang w:val="en-US"/>
        </w:rPr>
        <w:t>”</w:t>
      </w:r>
    </w:p>
    <w:p w:rsidR="00902F4D" w:rsidRPr="004455F1" w:rsidRDefault="006D202C" w:rsidP="00902F4D">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noProof/>
          <w:sz w:val="20"/>
          <w:szCs w:val="20"/>
          <w:lang w:eastAsia="id-ID"/>
        </w:rPr>
        <mc:AlternateContent>
          <mc:Choice Requires="wpg">
            <w:drawing>
              <wp:anchor distT="0" distB="0" distL="114300" distR="114300" simplePos="0" relativeHeight="251674624" behindDoc="0" locked="0" layoutInCell="1" allowOverlap="1" wp14:anchorId="5D6A7298" wp14:editId="57BB2954">
                <wp:simplePos x="0" y="0"/>
                <wp:positionH relativeFrom="column">
                  <wp:posOffset>-428625</wp:posOffset>
                </wp:positionH>
                <wp:positionV relativeFrom="paragraph">
                  <wp:posOffset>26035</wp:posOffset>
                </wp:positionV>
                <wp:extent cx="6172200" cy="2676525"/>
                <wp:effectExtent l="0" t="0" r="19050" b="28575"/>
                <wp:wrapNone/>
                <wp:docPr id="20" name="Group 20"/>
                <wp:cNvGraphicFramePr/>
                <a:graphic xmlns:a="http://schemas.openxmlformats.org/drawingml/2006/main">
                  <a:graphicData uri="http://schemas.microsoft.com/office/word/2010/wordprocessingGroup">
                    <wpg:wgp>
                      <wpg:cNvGrpSpPr/>
                      <wpg:grpSpPr>
                        <a:xfrm>
                          <a:off x="0" y="0"/>
                          <a:ext cx="6172200" cy="2676525"/>
                          <a:chOff x="0" y="0"/>
                          <a:chExt cx="6172200" cy="2676525"/>
                        </a:xfrm>
                      </wpg:grpSpPr>
                      <wps:wsp>
                        <wps:cNvPr id="21" name="Straight Arrow Connector 21"/>
                        <wps:cNvCnPr/>
                        <wps:spPr>
                          <a:xfrm>
                            <a:off x="3686175" y="1266825"/>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5295900" y="247650"/>
                            <a:ext cx="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 name="Group 23"/>
                        <wpg:cNvGrpSpPr/>
                        <wpg:grpSpPr>
                          <a:xfrm>
                            <a:off x="0" y="0"/>
                            <a:ext cx="6172200" cy="2676525"/>
                            <a:chOff x="0" y="0"/>
                            <a:chExt cx="6172200" cy="2676525"/>
                          </a:xfrm>
                        </wpg:grpSpPr>
                        <wps:wsp>
                          <wps:cNvPr id="24" name="Text Box 24"/>
                          <wps:cNvSpPr txBox="1"/>
                          <wps:spPr>
                            <a:xfrm>
                              <a:off x="3676650" y="466725"/>
                              <a:ext cx="923925"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sz w:val="16"/>
                                    <w:szCs w:val="16"/>
                                  </w:rPr>
                                </w:pPr>
                                <w:r w:rsidRPr="00655FA1">
                                  <w:rPr>
                                    <w:rFonts w:ascii="Times New Roman" w:hAnsi="Times New Roman" w:cs="Times New Roman"/>
                                    <w:sz w:val="16"/>
                                    <w:szCs w:val="16"/>
                                  </w:rPr>
                                  <w:t>Dewi, Wiarta dan Manu</w:t>
                                </w:r>
                                <w:r w:rsidR="0071721E">
                                  <w:rPr>
                                    <w:rFonts w:ascii="Times New Roman" w:hAnsi="Times New Roman" w:cs="Times New Roman"/>
                                    <w:sz w:val="16"/>
                                    <w:szCs w:val="16"/>
                                    <w:lang w:val="en-US"/>
                                  </w:rPr>
                                  <w:t>a</w:t>
                                </w:r>
                                <w:r w:rsidRPr="00655FA1">
                                  <w:rPr>
                                    <w:rFonts w:ascii="Times New Roman" w:hAnsi="Times New Roman" w:cs="Times New Roman"/>
                                    <w:sz w:val="16"/>
                                    <w:szCs w:val="16"/>
                                  </w:rPr>
                                  <w:t>ba (2015), Budiyanto dan Rohaetin (2014:171)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33575" y="2381250"/>
                              <a:ext cx="26765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rPr>
                                </w:pPr>
                                <w:r>
                                  <w:rPr>
                                    <w:rFonts w:ascii="Times New Roman" w:hAnsi="Times New Roman" w:cs="Times New Roman"/>
                                  </w:rPr>
                                  <w:t>Houston dalam KEMENDIKBUD (2014:6</w:t>
                                </w:r>
                                <w:r w:rsidRPr="00655FA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667000" y="0"/>
                              <a:ext cx="13430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rPr>
                                </w:pPr>
                                <w:r>
                                  <w:rPr>
                                    <w:rFonts w:ascii="Times New Roman" w:hAnsi="Times New Roman" w:cs="Times New Roman"/>
                                  </w:rPr>
                                  <w:t>Gintings (2008:211</w:t>
                                </w:r>
                                <w:r w:rsidRPr="00655FA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781175" y="590550"/>
                              <a:ext cx="13525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rPr>
                                </w:pPr>
                                <w:r>
                                  <w:rPr>
                                    <w:rFonts w:ascii="Times New Roman" w:hAnsi="Times New Roman" w:cs="Times New Roman"/>
                                  </w:rPr>
                                  <w:t>Santosa (2012:453</w:t>
                                </w:r>
                                <w:r w:rsidRPr="00655FA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714500" y="1809750"/>
                              <a:ext cx="2171700"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rPr>
                                </w:pPr>
                                <w:r w:rsidRPr="00655FA1">
                                  <w:rPr>
                                    <w:rFonts w:ascii="Times New Roman" w:hAnsi="Times New Roman" w:cs="Times New Roman"/>
                                  </w:rPr>
                                  <w:t>Dewi, Wiarta dan Manu</w:t>
                                </w:r>
                                <w:r w:rsidR="0071721E">
                                  <w:rPr>
                                    <w:rFonts w:ascii="Times New Roman" w:hAnsi="Times New Roman" w:cs="Times New Roman"/>
                                    <w:lang w:val="en-US"/>
                                  </w:rPr>
                                  <w:t>a</w:t>
                                </w:r>
                                <w:r w:rsidRPr="00655FA1">
                                  <w:rPr>
                                    <w:rFonts w:ascii="Times New Roman" w:hAnsi="Times New Roman" w:cs="Times New Roman"/>
                                  </w:rPr>
                                  <w:t>ba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19050"/>
                              <a:ext cx="157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 xml:space="preserve">Model pembelajaran </w:t>
                                </w:r>
                                <w:r w:rsidRPr="00655FA1">
                                  <w:rPr>
                                    <w:rFonts w:ascii="Times New Roman" w:hAnsi="Times New Roman" w:cs="Times New Roman"/>
                                    <w:i/>
                                    <w:sz w:val="18"/>
                                    <w:szCs w:val="18"/>
                                  </w:rPr>
                                  <w:t xml:space="preserve">Problem Based Learning </w:t>
                                </w:r>
                                <w:r w:rsidRPr="00655FA1">
                                  <w:rPr>
                                    <w:rFonts w:ascii="Times New Roman" w:hAnsi="Times New Roman" w:cs="Times New Roman"/>
                                    <w:sz w:val="18"/>
                                    <w:szCs w:val="18"/>
                                  </w:rPr>
                                  <w:t>(Trianto dalam Novita dan Supriono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2019300"/>
                              <a:ext cx="15716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i/>
                                    <w:sz w:val="18"/>
                                    <w:szCs w:val="18"/>
                                  </w:rPr>
                                </w:pPr>
                                <w:r w:rsidRPr="00655FA1">
                                  <w:rPr>
                                    <w:rFonts w:ascii="Times New Roman" w:hAnsi="Times New Roman" w:cs="Times New Roman"/>
                                    <w:sz w:val="18"/>
                                    <w:szCs w:val="18"/>
                                  </w:rPr>
                                  <w:t xml:space="preserve">Pembelajaran dengan pendekatan </w:t>
                                </w:r>
                                <w:r w:rsidR="00417147" w:rsidRPr="00417147">
                                  <w:rPr>
                                    <w:rFonts w:ascii="Times New Roman" w:hAnsi="Times New Roman" w:cs="Times New Roman"/>
                                    <w:i/>
                                    <w:sz w:val="18"/>
                                    <w:szCs w:val="18"/>
                                  </w:rPr>
                                  <w:t>Scientific</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(KEMENDIKBUD :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114550" y="1095375"/>
                              <a:ext cx="15716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Kemampuan Berpikir Kreatif Matematis</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(Guildford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600575" y="1019175"/>
                              <a:ext cx="15716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Kemandirian Belajar</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(Sumarmo dalam Fitriyani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1571625" y="352425"/>
                              <a:ext cx="542925"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1571625" y="1285875"/>
                              <a:ext cx="542925"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1571625" y="238125"/>
                              <a:ext cx="3724275"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1571625" y="2381250"/>
                              <a:ext cx="3724275"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V="1">
                              <a:off x="5295900" y="1552575"/>
                              <a:ext cx="45719"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D6A7298" id="Group 20" o:spid="_x0000_s1034" style="position:absolute;left:0;text-align:left;margin-left:-33.75pt;margin-top:2.05pt;width:486pt;height:210.75pt;z-index:251674624" coordsize="61722,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">
                <v:shape id="Straight Arrow Connector 21" o:spid="_x0000_s1035" type="#_x0000_t32" style="position:absolute;left:36861;top:12668;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36" type="#_x0000_t32" style="position:absolute;left:52959;top:2476;width: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group id="Group 23" o:spid="_x0000_s1037" style="position:absolute;width:61722;height:26765" coordsize="61722,2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4" o:spid="_x0000_s1038" type="#_x0000_t202" style="position:absolute;left:36766;top:4667;width:923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aycMA&#10;AADbAAAADwAAAGRycy9kb3ducmV2LnhtbESPQWvCQBSE74L/YXlCb7qpDSLRVUJLadGCqL309sg+&#10;k9Ds25B91fjvXaHgcZiZb5jluneNOlMXas8GnicJKOLC25pLA9/H9/EcVBBki41nMnClAOvVcLDE&#10;zPoL7+l8kFJFCIcMDVQibaZ1KCpyGCa+JY7eyXcOJcqu1LbDS4S7Rk+TZKYd1hwXKmzptaLi9/Dn&#10;DGzSH3x7kS1dhftdnn/M2zR8GfM06vMFKKFeHuH/9qc1ME3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aycMAAADbAAAADwAAAAAAAAAAAAAAAACYAgAAZHJzL2Rv&#10;d25yZXYueG1sUEsFBgAAAAAEAAQA9QAAAIgDAAAAAA==&#10;" fillcolor="white [3201]" strokecolor="white [3212]" strokeweight=".5pt">
                    <v:textbox>
                      <w:txbxContent>
                        <w:p w:rsidR="00902F4D" w:rsidRPr="00655FA1" w:rsidRDefault="00902F4D" w:rsidP="00902F4D">
                          <w:pPr>
                            <w:rPr>
                              <w:rFonts w:ascii="Times New Roman" w:hAnsi="Times New Roman" w:cs="Times New Roman"/>
                              <w:sz w:val="16"/>
                              <w:szCs w:val="16"/>
                            </w:rPr>
                          </w:pPr>
                          <w:r w:rsidRPr="00655FA1">
                            <w:rPr>
                              <w:rFonts w:ascii="Times New Roman" w:hAnsi="Times New Roman" w:cs="Times New Roman"/>
                              <w:sz w:val="16"/>
                              <w:szCs w:val="16"/>
                            </w:rPr>
                            <w:t>Dewi, Wiarta dan Manu</w:t>
                          </w:r>
                          <w:r w:rsidR="0071721E">
                            <w:rPr>
                              <w:rFonts w:ascii="Times New Roman" w:hAnsi="Times New Roman" w:cs="Times New Roman"/>
                              <w:sz w:val="16"/>
                              <w:szCs w:val="16"/>
                              <w:lang w:val="en-US"/>
                            </w:rPr>
                            <w:t>a</w:t>
                          </w:r>
                          <w:r w:rsidRPr="00655FA1">
                            <w:rPr>
                              <w:rFonts w:ascii="Times New Roman" w:hAnsi="Times New Roman" w:cs="Times New Roman"/>
                              <w:sz w:val="16"/>
                              <w:szCs w:val="16"/>
                            </w:rPr>
                            <w:t>ba (2015), Budiyanto dan Rohaetin (2014:171)</w:t>
                          </w:r>
                        </w:p>
                      </w:txbxContent>
                    </v:textbox>
                  </v:shape>
                  <v:shape id="Text Box 26" o:spid="_x0000_s1039" type="#_x0000_t202" style="position:absolute;left:19335;top:23812;width:2676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hJcMA&#10;AADbAAAADwAAAGRycy9kb3ducmV2LnhtbESPX2vCQBDE3wW/w7GCb/XiH0RSTwmWothCqfrStyW3&#10;TUJzeyG3avz2PUHwcZiZ3zDLdedqdaE2VJ4NjEcJKOLc24oLA6fj+8sCVBBki7VnMnCjAOtVv7fE&#10;1Porf9PlIIWKEA4pGihFmlTrkJfkMIx8Qxy9X986lCjbQtsWrxHuaj1Jkrl2WHFcKLGhTUn53+Hs&#10;DOxnP/g2lQ+6CXdfWbZdNLPwacxw0GWvoIQ6eYYf7Z01MJnD/Uv8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hJcMAAADbAAAADwAAAAAAAAAAAAAAAACYAgAAZHJzL2Rv&#10;d25yZXYueG1sUEsFBgAAAAAEAAQA9QAAAIgDAAAAAA==&#10;" fillcolor="white [3201]" strokecolor="white [3212]" strokeweight=".5pt">
                    <v:textbox>
                      <w:txbxContent>
                        <w:p w:rsidR="00902F4D" w:rsidRPr="00655FA1" w:rsidRDefault="00902F4D" w:rsidP="00902F4D">
                          <w:pPr>
                            <w:rPr>
                              <w:rFonts w:ascii="Times New Roman" w:hAnsi="Times New Roman" w:cs="Times New Roman"/>
                            </w:rPr>
                          </w:pPr>
                          <w:r>
                            <w:rPr>
                              <w:rFonts w:ascii="Times New Roman" w:hAnsi="Times New Roman" w:cs="Times New Roman"/>
                            </w:rPr>
                            <w:t>Houston dalam KEMENDIKBUD (2014:6</w:t>
                          </w:r>
                          <w:r w:rsidRPr="00655FA1">
                            <w:rPr>
                              <w:rFonts w:ascii="Times New Roman" w:hAnsi="Times New Roman" w:cs="Times New Roman"/>
                            </w:rPr>
                            <w:t>)</w:t>
                          </w:r>
                        </w:p>
                      </w:txbxContent>
                    </v:textbox>
                  </v:shape>
                  <v:shape id="Text Box 27" o:spid="_x0000_s1040" type="#_x0000_t202" style="position:absolute;left:26670;width:1343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rsidR="00902F4D" w:rsidRPr="00655FA1" w:rsidRDefault="00902F4D" w:rsidP="00902F4D">
                          <w:pPr>
                            <w:rPr>
                              <w:rFonts w:ascii="Times New Roman" w:hAnsi="Times New Roman" w:cs="Times New Roman"/>
                            </w:rPr>
                          </w:pPr>
                          <w:r>
                            <w:rPr>
                              <w:rFonts w:ascii="Times New Roman" w:hAnsi="Times New Roman" w:cs="Times New Roman"/>
                            </w:rPr>
                            <w:t>Gintings (2008:211</w:t>
                          </w:r>
                          <w:r w:rsidRPr="00655FA1">
                            <w:rPr>
                              <w:rFonts w:ascii="Times New Roman" w:hAnsi="Times New Roman" w:cs="Times New Roman"/>
                            </w:rPr>
                            <w:t>)</w:t>
                          </w:r>
                        </w:p>
                      </w:txbxContent>
                    </v:textbox>
                  </v:shape>
                  <v:shape id="Text Box 29" o:spid="_x0000_s1041" type="#_x0000_t202" style="position:absolute;left:17811;top:5905;width:1352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902F4D" w:rsidRPr="00655FA1" w:rsidRDefault="00902F4D" w:rsidP="00902F4D">
                          <w:pPr>
                            <w:rPr>
                              <w:rFonts w:ascii="Times New Roman" w:hAnsi="Times New Roman" w:cs="Times New Roman"/>
                            </w:rPr>
                          </w:pPr>
                          <w:r>
                            <w:rPr>
                              <w:rFonts w:ascii="Times New Roman" w:hAnsi="Times New Roman" w:cs="Times New Roman"/>
                            </w:rPr>
                            <w:t>Santosa (2012:453</w:t>
                          </w:r>
                          <w:r w:rsidRPr="00655FA1">
                            <w:rPr>
                              <w:rFonts w:ascii="Times New Roman" w:hAnsi="Times New Roman" w:cs="Times New Roman"/>
                            </w:rPr>
                            <w:t>)</w:t>
                          </w:r>
                        </w:p>
                      </w:txbxContent>
                    </v:textbox>
                  </v:shape>
                  <v:shape id="Text Box 30" o:spid="_x0000_s1042" type="#_x0000_t202" style="position:absolute;left:17145;top:18097;width:2171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rsidR="00902F4D" w:rsidRPr="00655FA1" w:rsidRDefault="00902F4D" w:rsidP="00902F4D">
                          <w:pPr>
                            <w:rPr>
                              <w:rFonts w:ascii="Times New Roman" w:hAnsi="Times New Roman" w:cs="Times New Roman"/>
                            </w:rPr>
                          </w:pPr>
                          <w:r w:rsidRPr="00655FA1">
                            <w:rPr>
                              <w:rFonts w:ascii="Times New Roman" w:hAnsi="Times New Roman" w:cs="Times New Roman"/>
                            </w:rPr>
                            <w:t>Dewi, Wiarta dan Manu</w:t>
                          </w:r>
                          <w:r w:rsidR="0071721E">
                            <w:rPr>
                              <w:rFonts w:ascii="Times New Roman" w:hAnsi="Times New Roman" w:cs="Times New Roman"/>
                              <w:lang w:val="en-US"/>
                            </w:rPr>
                            <w:t>a</w:t>
                          </w:r>
                          <w:r w:rsidRPr="00655FA1">
                            <w:rPr>
                              <w:rFonts w:ascii="Times New Roman" w:hAnsi="Times New Roman" w:cs="Times New Roman"/>
                            </w:rPr>
                            <w:t>ba (2015)</w:t>
                          </w:r>
                        </w:p>
                      </w:txbxContent>
                    </v:textbox>
                  </v:shape>
                  <v:shape id="Text Box 31" o:spid="_x0000_s1043" type="#_x0000_t202" style="position:absolute;top:190;width:15716;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 xml:space="preserve">Model pembelajaran </w:t>
                          </w:r>
                          <w:r w:rsidRPr="00655FA1">
                            <w:rPr>
                              <w:rFonts w:ascii="Times New Roman" w:hAnsi="Times New Roman" w:cs="Times New Roman"/>
                              <w:i/>
                              <w:sz w:val="18"/>
                              <w:szCs w:val="18"/>
                            </w:rPr>
                            <w:t xml:space="preserve">Problem Based Learning </w:t>
                          </w:r>
                          <w:r w:rsidRPr="00655FA1">
                            <w:rPr>
                              <w:rFonts w:ascii="Times New Roman" w:hAnsi="Times New Roman" w:cs="Times New Roman"/>
                              <w:sz w:val="18"/>
                              <w:szCs w:val="18"/>
                            </w:rPr>
                            <w:t>(Trianto dalam Novita dan Supriono : 2015)</w:t>
                          </w:r>
                        </w:p>
                      </w:txbxContent>
                    </v:textbox>
                  </v:shape>
                  <v:shape id="Text Box 32" o:spid="_x0000_s1044" type="#_x0000_t202" style="position:absolute;top:20193;width:1571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902F4D" w:rsidRPr="00655FA1" w:rsidRDefault="00902F4D" w:rsidP="00902F4D">
                          <w:pPr>
                            <w:rPr>
                              <w:rFonts w:ascii="Times New Roman" w:hAnsi="Times New Roman" w:cs="Times New Roman"/>
                              <w:i/>
                              <w:sz w:val="18"/>
                              <w:szCs w:val="18"/>
                            </w:rPr>
                          </w:pPr>
                          <w:r w:rsidRPr="00655FA1">
                            <w:rPr>
                              <w:rFonts w:ascii="Times New Roman" w:hAnsi="Times New Roman" w:cs="Times New Roman"/>
                              <w:sz w:val="18"/>
                              <w:szCs w:val="18"/>
                            </w:rPr>
                            <w:t xml:space="preserve">Pembelajaran dengan pendekatan </w:t>
                          </w:r>
                          <w:r w:rsidR="00417147" w:rsidRPr="00417147">
                            <w:rPr>
                              <w:rFonts w:ascii="Times New Roman" w:hAnsi="Times New Roman" w:cs="Times New Roman"/>
                              <w:i/>
                              <w:sz w:val="18"/>
                              <w:szCs w:val="18"/>
                            </w:rPr>
                            <w:t>Scientific</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(KEMENDIKBUD : 2014)</w:t>
                          </w:r>
                        </w:p>
                      </w:txbxContent>
                    </v:textbox>
                  </v:shape>
                  <v:shape id="Text Box 33" o:spid="_x0000_s1045" type="#_x0000_t202" style="position:absolute;left:21145;top:10953;width:1571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Kemampuan Berpikir Kreatif Matematis</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(Guildford : 2015)</w:t>
                          </w:r>
                        </w:p>
                      </w:txbxContent>
                    </v:textbox>
                  </v:shape>
                  <v:shape id="Text Box 34" o:spid="_x0000_s1046" type="#_x0000_t202" style="position:absolute;left:46005;top:10191;width:1571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902F4D" w:rsidRPr="00655FA1" w:rsidRDefault="00902F4D" w:rsidP="00902F4D">
                          <w:pPr>
                            <w:rPr>
                              <w:rFonts w:ascii="Times New Roman" w:hAnsi="Times New Roman" w:cs="Times New Roman"/>
                              <w:sz w:val="18"/>
                              <w:szCs w:val="18"/>
                            </w:rPr>
                          </w:pPr>
                          <w:r w:rsidRPr="00655FA1">
                            <w:rPr>
                              <w:rFonts w:ascii="Times New Roman" w:hAnsi="Times New Roman" w:cs="Times New Roman"/>
                              <w:sz w:val="18"/>
                              <w:szCs w:val="18"/>
                            </w:rPr>
                            <w:t>Kemandirian Belajar</w:t>
                          </w:r>
                          <w:r w:rsidRPr="00655FA1">
                            <w:rPr>
                              <w:rFonts w:ascii="Times New Roman" w:hAnsi="Times New Roman" w:cs="Times New Roman"/>
                              <w:i/>
                              <w:sz w:val="18"/>
                              <w:szCs w:val="18"/>
                            </w:rPr>
                            <w:t xml:space="preserve"> </w:t>
                          </w:r>
                          <w:r w:rsidRPr="00655FA1">
                            <w:rPr>
                              <w:rFonts w:ascii="Times New Roman" w:hAnsi="Times New Roman" w:cs="Times New Roman"/>
                              <w:sz w:val="18"/>
                              <w:szCs w:val="18"/>
                            </w:rPr>
                            <w:t>(Sumarmo dalam Fitriyani : 2015)</w:t>
                          </w:r>
                        </w:p>
                      </w:txbxContent>
                    </v:textbox>
                  </v:shape>
                  <v:shape id="Straight Arrow Connector 35" o:spid="_x0000_s1047" type="#_x0000_t32" style="position:absolute;left:15716;top:3524;width:5429;height:9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 id="Straight Arrow Connector 36" o:spid="_x0000_s1048" type="#_x0000_t32" style="position:absolute;left:15716;top:12858;width:5429;height:9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um8MAAADbAAAADwAAAGRycy9kb3ducmV2LnhtbESPQWvCQBSE7wX/w/IKXopuakQldRWp&#10;SHs1FdHbM/uahGbfhrxV03/fLRR6HGa+GWa57l2jbtRJ7dnA8zgBRVx4W3Np4PCxGy1ASUC22Hgm&#10;A98ksF4NHpaYWX/nPd3yUKpYwpKhgSqENtNaioocyti3xNH79J3DEGVXatvhPZa7Rk+SZKYd1hwX&#10;KmzptaLiK786A2mYymQ/Pc0lP5eXJ7tNUzm+GTN87DcvoAL14T/8R7/byM3g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rpvDAAAA2wAAAA8AAAAAAAAAAAAA&#10;AAAAoQIAAGRycy9kb3ducmV2LnhtbFBLBQYAAAAABAAEAPkAAACRAwAAAAA=&#10;" strokecolor="black [3200]" strokeweight=".5pt">
                    <v:stroke endarrow="block" joinstyle="miter"/>
                  </v:shape>
                  <v:line id="Straight Connector 49" o:spid="_x0000_s1049" style="position:absolute;visibility:visible;mso-wrap-style:square" from="15716,2381" to="5295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5M8UAAADbAAAADwAAAGRycy9kb3ducmV2LnhtbESPQWvCQBSE70L/w/IKXqRurKX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j5M8UAAADbAAAADwAAAAAAAAAA&#10;AAAAAAChAgAAZHJzL2Rvd25yZXYueG1sUEsFBgAAAAAEAAQA+QAAAJMDAAAAAA==&#10;" strokecolor="black [3200]" strokeweight=".5pt">
                    <v:stroke joinstyle="miter"/>
                  </v:line>
                  <v:line id="Straight Connector 54" o:spid="_x0000_s1050" style="position:absolute;visibility:visible;mso-wrap-style:square" from="15716,23812" to="52959,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cMUAAADbAAAADwAAAGRycy9kb3ducmV2LnhtbESPQWvCQBSE70L/w/IKvUjdWG2xqauI&#10;KAgVbePS8yP7moRm34bsqvHfdwXB4zAz3zDTeWdrcaLWV44VDAcJCOLcmYoLBfqwfp6A8AHZYO2Y&#10;FFzIw3z20JtiatyZv+mUhUJECPsUFZQhNKmUPi/Joh+4hjh6v661GKJsC2laPEe4reVLkrxJixXH&#10;hRIbWpaU/2VHq+BTv//0R/uJ1vaQ7fBLV6v9dqnU02O3+AARqAv38K29MQpex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AcMUAAADbAAAADwAAAAAAAAAA&#10;AAAAAAChAgAAZHJzL2Rvd25yZXYueG1sUEsFBgAAAAAEAAQA+QAAAJMDAAAAAA==&#10;" strokecolor="black [3200]" strokeweight=".5pt">
                    <v:stroke joinstyle="miter"/>
                  </v:line>
                  <v:shape id="Straight Arrow Connector 55" o:spid="_x0000_s1051" type="#_x0000_t32" style="position:absolute;left:52959;top:15525;width:457;height:8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fVTMQAAADbAAAADwAAAGRycy9kb3ducmV2LnhtbESPQWvCQBSE70L/w/IKXqRuarSV1FWK&#10;RerVWEq9vWZfk9Ds25C31fjv3YLgcZiZb5jFqneNOlIntWcDj+MEFHHhbc2lgY/95mEOSgKyxcYz&#10;GTiTwGp5N1hgZv2Jd3TMQ6kihCVDA1UIbaa1FBU5lLFviaP34zuHIcqu1LbDU4S7Rk+S5Ek7rDku&#10;VNjSuqLiN/9zBtIwlclu+vUs+aH8Htm3NJXPd2OG9/3rC6hAfbiFr+2tNTCbwf+X+AP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V9VMxAAAANsAAAAPAAAAAAAAAAAA&#10;AAAAAKECAABkcnMvZG93bnJldi54bWxQSwUGAAAAAAQABAD5AAAAkgMAAAAA&#10;" strokecolor="black [3200]" strokeweight=".5pt">
                    <v:stroke endarrow="block" joinstyle="miter"/>
                  </v:shape>
                </v:group>
              </v:group>
            </w:pict>
          </mc:Fallback>
        </mc:AlternateContent>
      </w:r>
    </w:p>
    <w:p w:rsidR="00AB3E7B" w:rsidRDefault="00AB3E7B" w:rsidP="00AB3E7B">
      <w:pPr>
        <w:pStyle w:val="ListParagraph"/>
        <w:spacing w:after="0" w:line="480" w:lineRule="auto"/>
        <w:ind w:firstLine="720"/>
        <w:jc w:val="both"/>
        <w:rPr>
          <w:rFonts w:ascii="Times New Roman" w:hAnsi="Times New Roman" w:cs="Times New Roman"/>
          <w:sz w:val="24"/>
          <w:szCs w:val="24"/>
          <w:lang w:val="en-US"/>
        </w:rPr>
      </w:pPr>
    </w:p>
    <w:p w:rsidR="00AB3E7B" w:rsidRDefault="00AB3E7B" w:rsidP="00AB3E7B">
      <w:pPr>
        <w:pStyle w:val="ListParagraph"/>
        <w:spacing w:after="0" w:line="360" w:lineRule="auto"/>
        <w:ind w:left="425" w:firstLine="629"/>
        <w:jc w:val="both"/>
        <w:rPr>
          <w:rFonts w:ascii="Times New Roman" w:hAnsi="Times New Roman" w:cs="Times New Roman"/>
          <w:sz w:val="24"/>
          <w:szCs w:val="24"/>
        </w:rPr>
      </w:pPr>
    </w:p>
    <w:p w:rsidR="00AB3E7B" w:rsidRDefault="00AB3E7B" w:rsidP="00AB3E7B">
      <w:pPr>
        <w:pStyle w:val="ListParagraph"/>
        <w:spacing w:after="0" w:line="360" w:lineRule="auto"/>
        <w:ind w:left="425" w:firstLine="629"/>
        <w:jc w:val="both"/>
        <w:rPr>
          <w:rFonts w:ascii="Times New Roman" w:hAnsi="Times New Roman" w:cs="Times New Roman"/>
          <w:sz w:val="24"/>
          <w:szCs w:val="24"/>
        </w:rPr>
      </w:pPr>
    </w:p>
    <w:p w:rsidR="00AB3E7B" w:rsidRPr="001915CC" w:rsidRDefault="00AB3E7B" w:rsidP="00AB3E7B">
      <w:pPr>
        <w:pStyle w:val="ListParagraph"/>
        <w:spacing w:after="0" w:line="360" w:lineRule="auto"/>
        <w:ind w:left="425" w:firstLine="629"/>
        <w:jc w:val="both"/>
        <w:rPr>
          <w:rFonts w:ascii="Times New Roman" w:hAnsi="Times New Roman" w:cs="Times New Roman"/>
          <w:sz w:val="24"/>
          <w:szCs w:val="24"/>
        </w:rPr>
      </w:pPr>
      <w:r>
        <w:rPr>
          <w:rFonts w:ascii="Times New Roman" w:hAnsi="Times New Roman" w:cs="Times New Roman"/>
          <w:sz w:val="24"/>
          <w:szCs w:val="24"/>
        </w:rPr>
        <w:t xml:space="preserve"> </w:t>
      </w:r>
    </w:p>
    <w:p w:rsidR="00AB3E7B" w:rsidRPr="004B717B" w:rsidRDefault="00AB3E7B" w:rsidP="00AB3E7B">
      <w:pPr>
        <w:pStyle w:val="ListParagraph"/>
        <w:spacing w:after="0" w:line="360" w:lineRule="auto"/>
        <w:ind w:left="426" w:firstLine="632"/>
        <w:jc w:val="both"/>
        <w:rPr>
          <w:rFonts w:ascii="SimSun-ExtB" w:eastAsia="SimSun-ExtB" w:hAnsi="SimSun-ExtB"/>
        </w:rPr>
      </w:pPr>
    </w:p>
    <w:p w:rsidR="00AB3E7B" w:rsidRPr="00CF0EC4" w:rsidRDefault="00AB3E7B" w:rsidP="00AB3E7B">
      <w:pPr>
        <w:pStyle w:val="ListParagraph"/>
        <w:spacing w:after="0" w:line="360" w:lineRule="auto"/>
        <w:ind w:left="425"/>
        <w:jc w:val="both"/>
        <w:rPr>
          <w:rFonts w:ascii="Times New Roman" w:hAnsi="Times New Roman" w:cs="Times New Roman"/>
          <w:sz w:val="24"/>
          <w:szCs w:val="24"/>
        </w:rPr>
      </w:pPr>
    </w:p>
    <w:p w:rsidR="00AB3E7B" w:rsidRPr="00CF0EC4" w:rsidRDefault="00AB3E7B" w:rsidP="00AB3E7B">
      <w:pPr>
        <w:pStyle w:val="ListParagraph"/>
        <w:spacing w:after="0" w:line="360" w:lineRule="auto"/>
        <w:ind w:left="425"/>
        <w:jc w:val="both"/>
        <w:rPr>
          <w:rFonts w:ascii="Times New Roman" w:hAnsi="Times New Roman" w:cs="Times New Roman"/>
          <w:sz w:val="24"/>
          <w:szCs w:val="24"/>
        </w:rPr>
      </w:pPr>
    </w:p>
    <w:p w:rsidR="00AB3E7B" w:rsidRDefault="00AB3E7B" w:rsidP="00AB3E7B">
      <w:pPr>
        <w:pStyle w:val="ListParagraph"/>
        <w:spacing w:after="0" w:line="360" w:lineRule="auto"/>
        <w:jc w:val="center"/>
        <w:rPr>
          <w:rFonts w:ascii="Times New Roman" w:hAnsi="Times New Roman" w:cs="Times New Roman"/>
          <w:b/>
          <w:sz w:val="24"/>
          <w:szCs w:val="24"/>
        </w:rPr>
      </w:pPr>
    </w:p>
    <w:p w:rsidR="00AB3E7B" w:rsidRDefault="00AB3E7B" w:rsidP="00AB3E7B">
      <w:pPr>
        <w:pStyle w:val="ListParagraph"/>
        <w:spacing w:after="0" w:line="360" w:lineRule="auto"/>
        <w:jc w:val="center"/>
        <w:rPr>
          <w:rFonts w:ascii="Times New Roman" w:hAnsi="Times New Roman" w:cs="Times New Roman"/>
          <w:b/>
          <w:sz w:val="24"/>
          <w:szCs w:val="24"/>
        </w:rPr>
      </w:pPr>
    </w:p>
    <w:p w:rsidR="00AB3E7B" w:rsidRDefault="00AB3E7B" w:rsidP="00AB3E7B">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C30DF9">
        <w:rPr>
          <w:rFonts w:ascii="Times New Roman" w:hAnsi="Times New Roman" w:cs="Times New Roman"/>
          <w:b/>
          <w:sz w:val="24"/>
          <w:szCs w:val="24"/>
          <w:lang w:val="en-US"/>
        </w:rPr>
        <w:t>2.</w:t>
      </w:r>
      <w:r>
        <w:rPr>
          <w:rFonts w:ascii="Times New Roman" w:hAnsi="Times New Roman" w:cs="Times New Roman"/>
          <w:b/>
          <w:sz w:val="24"/>
          <w:szCs w:val="24"/>
          <w:lang w:val="en-US"/>
        </w:rPr>
        <w:t>3</w:t>
      </w:r>
      <w:r w:rsidRPr="00CF0EC4">
        <w:rPr>
          <w:rFonts w:ascii="Times New Roman" w:hAnsi="Times New Roman" w:cs="Times New Roman"/>
          <w:b/>
          <w:sz w:val="24"/>
          <w:szCs w:val="24"/>
        </w:rPr>
        <w:t xml:space="preserve"> Kerangka Berpikir Penelitian</w:t>
      </w:r>
    </w:p>
    <w:p w:rsidR="00024913" w:rsidRDefault="00024913" w:rsidP="002D0932">
      <w:pPr>
        <w:pStyle w:val="ListParagraph"/>
        <w:numPr>
          <w:ilvl w:val="0"/>
          <w:numId w:val="2"/>
        </w:numPr>
        <w:ind w:left="567"/>
        <w:rPr>
          <w:rFonts w:ascii="Times New Roman" w:hAnsi="Times New Roman" w:cs="Times New Roman"/>
          <w:b/>
          <w:sz w:val="24"/>
          <w:szCs w:val="24"/>
          <w:lang w:val="en-US"/>
        </w:rPr>
      </w:pPr>
      <w:r>
        <w:rPr>
          <w:rFonts w:ascii="Times New Roman" w:hAnsi="Times New Roman" w:cs="Times New Roman"/>
          <w:b/>
          <w:sz w:val="24"/>
          <w:szCs w:val="24"/>
          <w:lang w:val="en-US"/>
        </w:rPr>
        <w:t>Hipotesis Penelitian</w:t>
      </w:r>
    </w:p>
    <w:p w:rsidR="00061C03" w:rsidRPr="00022409" w:rsidRDefault="00061C03" w:rsidP="00061C03">
      <w:pPr>
        <w:pStyle w:val="ListParagraph"/>
        <w:spacing w:after="0" w:line="480" w:lineRule="auto"/>
        <w:ind w:left="360" w:firstLine="720"/>
        <w:jc w:val="both"/>
        <w:rPr>
          <w:rFonts w:ascii="Times New Roman" w:hAnsi="Times New Roman" w:cs="Times New Roman"/>
          <w:sz w:val="24"/>
          <w:szCs w:val="24"/>
        </w:rPr>
      </w:pPr>
      <w:r w:rsidRPr="00022409">
        <w:rPr>
          <w:rFonts w:ascii="Times New Roman" w:hAnsi="Times New Roman" w:cs="Times New Roman"/>
          <w:sz w:val="24"/>
          <w:szCs w:val="24"/>
        </w:rPr>
        <w:t>Mengacu pa</w:t>
      </w:r>
      <w:r w:rsidR="003E308A">
        <w:rPr>
          <w:rFonts w:ascii="Times New Roman" w:hAnsi="Times New Roman" w:cs="Times New Roman"/>
          <w:sz w:val="24"/>
          <w:szCs w:val="24"/>
        </w:rPr>
        <w:t xml:space="preserve">da latar belakang di atas, </w:t>
      </w:r>
      <w:r w:rsidRPr="00022409">
        <w:rPr>
          <w:rFonts w:ascii="Times New Roman" w:hAnsi="Times New Roman" w:cs="Times New Roman"/>
          <w:sz w:val="24"/>
          <w:szCs w:val="24"/>
        </w:rPr>
        <w:t>secara umum permasalahan dalam penelitian ini adalah: “</w:t>
      </w:r>
      <w:r w:rsidRPr="00022409">
        <w:rPr>
          <w:rFonts w:ascii="Times New Roman" w:hAnsi="Times New Roman" w:cs="Times New Roman"/>
          <w:sz w:val="24"/>
          <w:szCs w:val="24"/>
          <w:lang w:val="en-US"/>
        </w:rPr>
        <w:t>Apakah</w:t>
      </w:r>
      <w:r w:rsidRPr="00022409">
        <w:rPr>
          <w:rFonts w:ascii="Times New Roman" w:hAnsi="Times New Roman" w:cs="Times New Roman"/>
          <w:sz w:val="24"/>
          <w:szCs w:val="24"/>
        </w:rPr>
        <w:t xml:space="preserve"> Pendekatan </w:t>
      </w:r>
      <w:r w:rsidR="00417147" w:rsidRPr="00417147">
        <w:rPr>
          <w:rFonts w:ascii="Times New Roman" w:hAnsi="Times New Roman" w:cs="Times New Roman"/>
          <w:i/>
          <w:sz w:val="24"/>
          <w:szCs w:val="24"/>
        </w:rPr>
        <w:t>Scientific</w:t>
      </w:r>
      <w:r>
        <w:rPr>
          <w:rFonts w:ascii="Times New Roman" w:hAnsi="Times New Roman" w:cs="Times New Roman"/>
          <w:sz w:val="24"/>
          <w:szCs w:val="24"/>
          <w:lang w:val="en-US"/>
        </w:rPr>
        <w:t xml:space="preserve"> dengan model pembelajaran </w:t>
      </w:r>
      <w:r>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dapat meningkatkan berpikir kreatif matematis dan dampaknya terhadap kemandirian belajar peserta didik SMA</w:t>
      </w:r>
      <w:r w:rsidRPr="00022409">
        <w:rPr>
          <w:rFonts w:ascii="Times New Roman" w:hAnsi="Times New Roman" w:cs="Times New Roman"/>
          <w:sz w:val="24"/>
          <w:szCs w:val="24"/>
          <w:lang w:val="en-US"/>
        </w:rPr>
        <w:t xml:space="preserve">? </w:t>
      </w:r>
      <w:r w:rsidRPr="00022409">
        <w:rPr>
          <w:rFonts w:ascii="Times New Roman" w:hAnsi="Times New Roman" w:cs="Times New Roman"/>
          <w:sz w:val="24"/>
          <w:szCs w:val="24"/>
        </w:rPr>
        <w:t xml:space="preserve">”. </w:t>
      </w:r>
    </w:p>
    <w:p w:rsidR="00061C03" w:rsidRPr="00022409" w:rsidRDefault="00061C03" w:rsidP="00061C03">
      <w:pPr>
        <w:pStyle w:val="ListParagraph"/>
        <w:spacing w:after="0" w:line="480" w:lineRule="auto"/>
        <w:ind w:left="360"/>
        <w:jc w:val="both"/>
        <w:rPr>
          <w:rFonts w:ascii="Times New Roman" w:hAnsi="Times New Roman" w:cs="Times New Roman"/>
          <w:sz w:val="24"/>
          <w:szCs w:val="24"/>
        </w:rPr>
      </w:pPr>
      <w:r w:rsidRPr="00022409">
        <w:rPr>
          <w:rFonts w:ascii="Times New Roman" w:hAnsi="Times New Roman" w:cs="Times New Roman"/>
          <w:sz w:val="24"/>
          <w:szCs w:val="24"/>
        </w:rPr>
        <w:lastRenderedPageBreak/>
        <w:t>Selanjutnya, dari rumusan masalah tersebut diuraikan dalam beberapa sub rumusan masalah sebagai berikut:</w:t>
      </w:r>
    </w:p>
    <w:p w:rsidR="00C55CC8" w:rsidRPr="00C55CC8" w:rsidRDefault="00C55CC8" w:rsidP="00C55CC8">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peningkatan kemampuan berpikir kreatif matematis peserta didik yang menggunakan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pendekatan </w:t>
      </w:r>
      <w:r w:rsidR="00417147" w:rsidRPr="00417147">
        <w:rPr>
          <w:rFonts w:ascii="Times New Roman" w:hAnsi="Times New Roman" w:cs="Times New Roman"/>
          <w:i/>
          <w:sz w:val="24"/>
          <w:szCs w:val="24"/>
          <w:lang w:val="en-US"/>
        </w:rPr>
        <w:t>scientific</w:t>
      </w:r>
      <w:r>
        <w:rPr>
          <w:rFonts w:ascii="Times New Roman" w:hAnsi="Times New Roman" w:cs="Times New Roman"/>
          <w:sz w:val="24"/>
          <w:szCs w:val="24"/>
          <w:lang w:val="en-US"/>
        </w:rPr>
        <w:t xml:space="preserve"> dengan model pembelajaran </w:t>
      </w:r>
      <w:r>
        <w:rPr>
          <w:rFonts w:ascii="Times New Roman" w:hAnsi="Times New Roman" w:cs="Times New Roman"/>
          <w:i/>
          <w:sz w:val="24"/>
          <w:szCs w:val="24"/>
          <w:lang w:val="en-US"/>
        </w:rPr>
        <w:t xml:space="preserve">Problem Based </w:t>
      </w:r>
      <w:proofErr w:type="gramStart"/>
      <w:r>
        <w:rPr>
          <w:rFonts w:ascii="Times New Roman" w:hAnsi="Times New Roman" w:cs="Times New Roman"/>
          <w:i/>
          <w:sz w:val="24"/>
          <w:szCs w:val="24"/>
          <w:lang w:val="en-US"/>
        </w:rPr>
        <w:t>Learning</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dan pembelajaran konvensional.</w:t>
      </w:r>
    </w:p>
    <w:p w:rsidR="00061C03" w:rsidRDefault="00C55CC8"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Peningkatan k</w:t>
      </w:r>
      <w:r w:rsidR="002C4200">
        <w:rPr>
          <w:rFonts w:ascii="Times New Roman" w:hAnsi="Times New Roman" w:cs="Times New Roman"/>
          <w:sz w:val="24"/>
          <w:szCs w:val="24"/>
          <w:lang w:val="en-US"/>
        </w:rPr>
        <w:t xml:space="preserve">emampuan </w:t>
      </w:r>
      <w:r w:rsidR="00FA4268">
        <w:rPr>
          <w:rFonts w:ascii="Times New Roman" w:hAnsi="Times New Roman" w:cs="Times New Roman"/>
          <w:sz w:val="24"/>
          <w:szCs w:val="24"/>
          <w:lang w:val="en-US"/>
        </w:rPr>
        <w:t xml:space="preserve">berpikir </w:t>
      </w:r>
      <w:r w:rsidR="002C4200">
        <w:rPr>
          <w:rFonts w:ascii="Times New Roman" w:hAnsi="Times New Roman" w:cs="Times New Roman"/>
          <w:sz w:val="24"/>
          <w:szCs w:val="24"/>
          <w:lang w:val="en-US"/>
        </w:rPr>
        <w:t>kreatif p</w:t>
      </w:r>
      <w:r w:rsidR="00061C03">
        <w:rPr>
          <w:rFonts w:ascii="Times New Roman" w:hAnsi="Times New Roman" w:cs="Times New Roman"/>
          <w:sz w:val="24"/>
          <w:szCs w:val="24"/>
          <w:lang w:val="en-US"/>
        </w:rPr>
        <w:t xml:space="preserve">eserta didik yang memperoleh pendekatan </w:t>
      </w:r>
      <w:r w:rsidR="00417147" w:rsidRPr="00417147">
        <w:rPr>
          <w:rFonts w:ascii="Times New Roman" w:hAnsi="Times New Roman" w:cs="Times New Roman"/>
          <w:i/>
          <w:sz w:val="24"/>
          <w:szCs w:val="24"/>
          <w:lang w:val="en-US"/>
        </w:rPr>
        <w:t>scientific</w:t>
      </w:r>
      <w:r w:rsidR="00061C03">
        <w:rPr>
          <w:rFonts w:ascii="Times New Roman" w:hAnsi="Times New Roman" w:cs="Times New Roman"/>
          <w:sz w:val="24"/>
          <w:szCs w:val="24"/>
          <w:lang w:val="en-US"/>
        </w:rPr>
        <w:t xml:space="preserve"> lebih baik daripada peserta didik yang memperoleh pendekatan </w:t>
      </w:r>
      <w:r w:rsidR="00417147" w:rsidRPr="00417147">
        <w:rPr>
          <w:rFonts w:ascii="Times New Roman" w:hAnsi="Times New Roman" w:cs="Times New Roman"/>
          <w:i/>
          <w:sz w:val="24"/>
          <w:szCs w:val="24"/>
          <w:lang w:val="en-US"/>
        </w:rPr>
        <w:t>scientific</w:t>
      </w:r>
      <w:r w:rsidR="00061C03">
        <w:rPr>
          <w:rFonts w:ascii="Times New Roman" w:hAnsi="Times New Roman" w:cs="Times New Roman"/>
          <w:sz w:val="24"/>
          <w:szCs w:val="24"/>
          <w:lang w:val="en-US"/>
        </w:rPr>
        <w:t xml:space="preserve"> dengan model pembelajaran </w:t>
      </w:r>
      <w:r w:rsidR="002C4200">
        <w:rPr>
          <w:rFonts w:ascii="Times New Roman" w:hAnsi="Times New Roman" w:cs="Times New Roman"/>
          <w:i/>
          <w:sz w:val="24"/>
          <w:szCs w:val="24"/>
          <w:lang w:val="en-US"/>
        </w:rPr>
        <w:t>Problem Based Learning</w:t>
      </w:r>
      <w:r w:rsidR="00540FB1">
        <w:rPr>
          <w:rFonts w:ascii="Times New Roman" w:hAnsi="Times New Roman" w:cs="Times New Roman"/>
          <w:sz w:val="24"/>
          <w:szCs w:val="24"/>
          <w:lang w:val="en-US"/>
        </w:rPr>
        <w:t>.</w:t>
      </w:r>
    </w:p>
    <w:p w:rsidR="00061C03" w:rsidRDefault="00C55CC8"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Peningkatan k</w:t>
      </w:r>
      <w:r w:rsidR="002C4200">
        <w:rPr>
          <w:rFonts w:ascii="Times New Roman" w:hAnsi="Times New Roman" w:cs="Times New Roman"/>
          <w:sz w:val="24"/>
          <w:szCs w:val="24"/>
          <w:lang w:val="en-US"/>
        </w:rPr>
        <w:t xml:space="preserve">emampuan </w:t>
      </w:r>
      <w:r w:rsidR="00FA4268">
        <w:rPr>
          <w:rFonts w:ascii="Times New Roman" w:hAnsi="Times New Roman" w:cs="Times New Roman"/>
          <w:sz w:val="24"/>
          <w:szCs w:val="24"/>
          <w:lang w:val="en-US"/>
        </w:rPr>
        <w:t xml:space="preserve">berpikir </w:t>
      </w:r>
      <w:r w:rsidR="002C4200">
        <w:rPr>
          <w:rFonts w:ascii="Times New Roman" w:hAnsi="Times New Roman" w:cs="Times New Roman"/>
          <w:sz w:val="24"/>
          <w:szCs w:val="24"/>
          <w:lang w:val="en-US"/>
        </w:rPr>
        <w:t>kreatif matematis p</w:t>
      </w:r>
      <w:r w:rsidR="00061C03">
        <w:rPr>
          <w:rFonts w:ascii="Times New Roman" w:hAnsi="Times New Roman" w:cs="Times New Roman"/>
          <w:sz w:val="24"/>
          <w:szCs w:val="24"/>
          <w:lang w:val="en-US"/>
        </w:rPr>
        <w:t xml:space="preserve">eserta didik yang memperoleh pendekatan </w:t>
      </w:r>
      <w:r w:rsidR="00417147" w:rsidRPr="00417147">
        <w:rPr>
          <w:rFonts w:ascii="Times New Roman" w:hAnsi="Times New Roman" w:cs="Times New Roman"/>
          <w:i/>
          <w:sz w:val="24"/>
          <w:szCs w:val="24"/>
          <w:lang w:val="en-US"/>
        </w:rPr>
        <w:t>scientific</w:t>
      </w:r>
      <w:r w:rsidR="00061C03">
        <w:rPr>
          <w:rFonts w:ascii="Times New Roman" w:hAnsi="Times New Roman" w:cs="Times New Roman"/>
          <w:sz w:val="24"/>
          <w:szCs w:val="24"/>
          <w:lang w:val="en-US"/>
        </w:rPr>
        <w:t xml:space="preserve"> lebih baik daripada peserta didik yang mem</w:t>
      </w:r>
      <w:r w:rsidR="007F570E">
        <w:rPr>
          <w:rFonts w:ascii="Times New Roman" w:hAnsi="Times New Roman" w:cs="Times New Roman"/>
          <w:sz w:val="24"/>
          <w:szCs w:val="24"/>
          <w:lang w:val="en-US"/>
        </w:rPr>
        <w:t>peroleh pembelajaran konvensional</w:t>
      </w:r>
      <w:r w:rsidR="00540FB1">
        <w:rPr>
          <w:rFonts w:ascii="Times New Roman" w:hAnsi="Times New Roman" w:cs="Times New Roman"/>
          <w:sz w:val="24"/>
          <w:szCs w:val="24"/>
          <w:lang w:val="en-US"/>
        </w:rPr>
        <w:t>.</w:t>
      </w:r>
    </w:p>
    <w:p w:rsidR="004323E3" w:rsidRDefault="00C55CC8"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Peningkatan k</w:t>
      </w:r>
      <w:r w:rsidR="002C4200">
        <w:rPr>
          <w:rFonts w:ascii="Times New Roman" w:hAnsi="Times New Roman" w:cs="Times New Roman"/>
          <w:sz w:val="24"/>
          <w:szCs w:val="24"/>
          <w:lang w:val="en-US"/>
        </w:rPr>
        <w:t xml:space="preserve">emampuan </w:t>
      </w:r>
      <w:r w:rsidR="00FA4268">
        <w:rPr>
          <w:rFonts w:ascii="Times New Roman" w:hAnsi="Times New Roman" w:cs="Times New Roman"/>
          <w:sz w:val="24"/>
          <w:szCs w:val="24"/>
          <w:lang w:val="en-US"/>
        </w:rPr>
        <w:t xml:space="preserve">berpikir </w:t>
      </w:r>
      <w:r w:rsidR="002C4200">
        <w:rPr>
          <w:rFonts w:ascii="Times New Roman" w:hAnsi="Times New Roman" w:cs="Times New Roman"/>
          <w:sz w:val="24"/>
          <w:szCs w:val="24"/>
          <w:lang w:val="en-US"/>
        </w:rPr>
        <w:t>kreatif p</w:t>
      </w:r>
      <w:r w:rsidR="00061C03">
        <w:rPr>
          <w:rFonts w:ascii="Times New Roman" w:hAnsi="Times New Roman" w:cs="Times New Roman"/>
          <w:sz w:val="24"/>
          <w:szCs w:val="24"/>
          <w:lang w:val="en-US"/>
        </w:rPr>
        <w:t xml:space="preserve">eserta didik yang memperoleh pendekatan </w:t>
      </w:r>
      <w:r w:rsidR="00417147" w:rsidRPr="00417147">
        <w:rPr>
          <w:rFonts w:ascii="Times New Roman" w:hAnsi="Times New Roman" w:cs="Times New Roman"/>
          <w:i/>
          <w:sz w:val="24"/>
          <w:szCs w:val="24"/>
          <w:lang w:val="en-US"/>
        </w:rPr>
        <w:t>scientific</w:t>
      </w:r>
      <w:r w:rsidR="00061C03">
        <w:rPr>
          <w:rFonts w:ascii="Times New Roman" w:hAnsi="Times New Roman" w:cs="Times New Roman"/>
          <w:sz w:val="24"/>
          <w:szCs w:val="24"/>
          <w:lang w:val="en-US"/>
        </w:rPr>
        <w:t xml:space="preserve"> dengn model pembelajaran </w:t>
      </w:r>
      <w:r w:rsidR="00061C03">
        <w:rPr>
          <w:rFonts w:ascii="Times New Roman" w:hAnsi="Times New Roman" w:cs="Times New Roman"/>
          <w:i/>
          <w:sz w:val="24"/>
          <w:szCs w:val="24"/>
          <w:lang w:val="en-US"/>
        </w:rPr>
        <w:t>Problem Based Learning</w:t>
      </w:r>
      <w:r w:rsidR="00061C03">
        <w:rPr>
          <w:rFonts w:ascii="Times New Roman" w:hAnsi="Times New Roman" w:cs="Times New Roman"/>
          <w:sz w:val="24"/>
          <w:szCs w:val="24"/>
          <w:lang w:val="en-US"/>
        </w:rPr>
        <w:t xml:space="preserve"> lebih baik daripada peserta didik yang mem</w:t>
      </w:r>
      <w:r w:rsidR="007F570E">
        <w:rPr>
          <w:rFonts w:ascii="Times New Roman" w:hAnsi="Times New Roman" w:cs="Times New Roman"/>
          <w:sz w:val="24"/>
          <w:szCs w:val="24"/>
          <w:lang w:val="en-US"/>
        </w:rPr>
        <w:t>peroleh pembelajaran konvensional</w:t>
      </w:r>
      <w:r w:rsidR="007D723A">
        <w:rPr>
          <w:rFonts w:ascii="Times New Roman" w:hAnsi="Times New Roman" w:cs="Times New Roman"/>
          <w:sz w:val="24"/>
          <w:szCs w:val="24"/>
          <w:lang w:val="en-US"/>
        </w:rPr>
        <w:t>.</w:t>
      </w:r>
    </w:p>
    <w:p w:rsidR="002C4200" w:rsidRDefault="002C4200"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pengaruh kemampuan </w:t>
      </w:r>
      <w:r w:rsidR="00FA4268">
        <w:rPr>
          <w:rFonts w:ascii="Times New Roman" w:hAnsi="Times New Roman" w:cs="Times New Roman"/>
          <w:sz w:val="24"/>
          <w:szCs w:val="24"/>
          <w:lang w:val="en-US"/>
        </w:rPr>
        <w:t xml:space="preserve">berpikir </w:t>
      </w:r>
      <w:r>
        <w:rPr>
          <w:rFonts w:ascii="Times New Roman" w:hAnsi="Times New Roman" w:cs="Times New Roman"/>
          <w:sz w:val="24"/>
          <w:szCs w:val="24"/>
          <w:lang w:val="en-US"/>
        </w:rPr>
        <w:t xml:space="preserve">kreatif matematis peserta didik yang pembelajaran dengan pendekatan </w:t>
      </w:r>
      <w:proofErr w:type="gramStart"/>
      <w:r w:rsidR="00417147" w:rsidRPr="00417147">
        <w:rPr>
          <w:rFonts w:ascii="Times New Roman" w:hAnsi="Times New Roman" w:cs="Times New Roman"/>
          <w:i/>
          <w:sz w:val="24"/>
          <w:szCs w:val="24"/>
          <w:lang w:val="en-US"/>
        </w:rPr>
        <w:t>Scientific</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terhadap kemandirian belajar peserta didik.</w:t>
      </w:r>
    </w:p>
    <w:p w:rsidR="002C4200" w:rsidRDefault="002C4200"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pengaruh kemampuan </w:t>
      </w:r>
      <w:r w:rsidR="00FA4268">
        <w:rPr>
          <w:rFonts w:ascii="Times New Roman" w:hAnsi="Times New Roman" w:cs="Times New Roman"/>
          <w:sz w:val="24"/>
          <w:szCs w:val="24"/>
          <w:lang w:val="en-US"/>
        </w:rPr>
        <w:t xml:space="preserve">berpikir </w:t>
      </w:r>
      <w:r>
        <w:rPr>
          <w:rFonts w:ascii="Times New Roman" w:hAnsi="Times New Roman" w:cs="Times New Roman"/>
          <w:sz w:val="24"/>
          <w:szCs w:val="24"/>
          <w:lang w:val="en-US"/>
        </w:rPr>
        <w:t>kreatif matematis peserta didik</w:t>
      </w:r>
      <w:r w:rsidR="005755E7">
        <w:rPr>
          <w:rFonts w:ascii="Times New Roman" w:hAnsi="Times New Roman" w:cs="Times New Roman"/>
          <w:sz w:val="24"/>
          <w:szCs w:val="24"/>
          <w:lang w:val="en-US"/>
        </w:rPr>
        <w:t xml:space="preserve"> yang pembelajarannya dengan pen</w:t>
      </w:r>
      <w:r>
        <w:rPr>
          <w:rFonts w:ascii="Times New Roman" w:hAnsi="Times New Roman" w:cs="Times New Roman"/>
          <w:sz w:val="24"/>
          <w:szCs w:val="24"/>
          <w:lang w:val="en-US"/>
        </w:rPr>
        <w:t xml:space="preserve">dekatan </w:t>
      </w:r>
      <w:proofErr w:type="gramStart"/>
      <w:r w:rsidR="00417147" w:rsidRPr="00417147">
        <w:rPr>
          <w:rFonts w:ascii="Times New Roman" w:hAnsi="Times New Roman" w:cs="Times New Roman"/>
          <w:i/>
          <w:sz w:val="24"/>
          <w:szCs w:val="24"/>
          <w:lang w:val="en-US"/>
        </w:rPr>
        <w:t>Scientific</w:t>
      </w:r>
      <w:proofErr w:type="gramEnd"/>
      <w:r w:rsidR="005755E7">
        <w:rPr>
          <w:rFonts w:ascii="Times New Roman" w:hAnsi="Times New Roman" w:cs="Times New Roman"/>
          <w:i/>
          <w:sz w:val="24"/>
          <w:szCs w:val="24"/>
          <w:lang w:val="en-US"/>
        </w:rPr>
        <w:t xml:space="preserve"> </w:t>
      </w:r>
      <w:r w:rsidR="005755E7">
        <w:rPr>
          <w:rFonts w:ascii="Times New Roman" w:hAnsi="Times New Roman" w:cs="Times New Roman"/>
          <w:sz w:val="24"/>
          <w:szCs w:val="24"/>
          <w:lang w:val="en-US"/>
        </w:rPr>
        <w:t xml:space="preserve">dengan model pembelajaran </w:t>
      </w:r>
      <w:r w:rsidR="005755E7">
        <w:rPr>
          <w:rFonts w:ascii="Times New Roman" w:hAnsi="Times New Roman" w:cs="Times New Roman"/>
          <w:i/>
          <w:sz w:val="24"/>
          <w:szCs w:val="24"/>
          <w:lang w:val="en-US"/>
        </w:rPr>
        <w:t>Problem Based Learning</w:t>
      </w:r>
      <w:r w:rsidR="005755E7">
        <w:rPr>
          <w:rFonts w:ascii="Times New Roman" w:hAnsi="Times New Roman" w:cs="Times New Roman"/>
          <w:sz w:val="24"/>
          <w:szCs w:val="24"/>
          <w:lang w:val="en-US"/>
        </w:rPr>
        <w:t xml:space="preserve"> terhadap kemandirian belajar peserta didik.</w:t>
      </w:r>
    </w:p>
    <w:p w:rsidR="00902F4D" w:rsidRDefault="00902F4D" w:rsidP="00061C03">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Terdapat pengaruh kemampuan </w:t>
      </w:r>
      <w:r w:rsidR="00FA4268">
        <w:rPr>
          <w:rFonts w:ascii="Times New Roman" w:hAnsi="Times New Roman" w:cs="Times New Roman"/>
          <w:sz w:val="24"/>
          <w:szCs w:val="24"/>
          <w:lang w:val="en-US"/>
        </w:rPr>
        <w:t xml:space="preserve">berpikir </w:t>
      </w:r>
      <w:r>
        <w:rPr>
          <w:rFonts w:ascii="Times New Roman" w:hAnsi="Times New Roman" w:cs="Times New Roman"/>
          <w:sz w:val="24"/>
          <w:szCs w:val="24"/>
          <w:lang w:val="en-US"/>
        </w:rPr>
        <w:t>kreatif matematis peserta didik yang pembelajarannya dengan pembelajaran konvensional terhadap kemandirian belajar peserta didik.</w:t>
      </w:r>
    </w:p>
    <w:p w:rsidR="004323E3" w:rsidRDefault="002D0932" w:rsidP="004323E3">
      <w:pPr>
        <w:pStyle w:val="ListParagraph"/>
        <w:numPr>
          <w:ilvl w:val="0"/>
          <w:numId w:val="2"/>
        </w:numPr>
        <w:spacing w:after="0" w:line="480" w:lineRule="auto"/>
        <w:ind w:left="426"/>
        <w:jc w:val="both"/>
        <w:rPr>
          <w:rFonts w:ascii="Times New Roman" w:hAnsi="Times New Roman" w:cs="Times New Roman"/>
          <w:b/>
          <w:sz w:val="24"/>
          <w:szCs w:val="24"/>
          <w:lang w:val="en-US"/>
        </w:rPr>
      </w:pPr>
      <w:r w:rsidRPr="002D0932">
        <w:rPr>
          <w:rFonts w:ascii="Times New Roman" w:hAnsi="Times New Roman" w:cs="Times New Roman"/>
          <w:b/>
          <w:sz w:val="24"/>
          <w:szCs w:val="24"/>
          <w:lang w:val="en-US"/>
        </w:rPr>
        <w:t>Operasional Variabel</w:t>
      </w:r>
    </w:p>
    <w:p w:rsidR="0090007A" w:rsidRDefault="004323E3" w:rsidP="003E308A">
      <w:pPr>
        <w:pStyle w:val="ListParagraph"/>
        <w:spacing w:after="0" w:line="480" w:lineRule="auto"/>
        <w:ind w:firstLine="294"/>
        <w:jc w:val="both"/>
        <w:rPr>
          <w:rFonts w:ascii="Times New Roman" w:hAnsi="Times New Roman" w:cs="Times New Roman"/>
          <w:sz w:val="24"/>
          <w:szCs w:val="24"/>
        </w:rPr>
      </w:pPr>
      <w:r w:rsidRPr="004323E3">
        <w:rPr>
          <w:rFonts w:ascii="Times New Roman" w:hAnsi="Times New Roman" w:cs="Times New Roman"/>
          <w:sz w:val="24"/>
          <w:szCs w:val="24"/>
        </w:rPr>
        <w:t>Untuk menghindari terjadinya perbedaan penafsiran terhadap istilah-istilah yang digunakan pada rumusan masalah dalam penelitian ini, perlu dikemukakan operasionalisasi variabel pada tabel di bawah ini:</w:t>
      </w:r>
    </w:p>
    <w:p w:rsidR="003E308A" w:rsidRPr="003E308A" w:rsidRDefault="003E308A" w:rsidP="003E308A">
      <w:pPr>
        <w:pStyle w:val="ListParagraph"/>
        <w:spacing w:after="0" w:line="480" w:lineRule="auto"/>
        <w:ind w:firstLine="294"/>
        <w:jc w:val="both"/>
        <w:rPr>
          <w:rFonts w:ascii="Times New Roman" w:hAnsi="Times New Roman" w:cs="Times New Roman"/>
          <w:b/>
          <w:sz w:val="24"/>
          <w:szCs w:val="24"/>
          <w:lang w:val="en-US"/>
        </w:rPr>
      </w:pPr>
    </w:p>
    <w:p w:rsidR="004323E3" w:rsidRPr="009D6B25" w:rsidRDefault="004323E3" w:rsidP="004323E3">
      <w:pPr>
        <w:pStyle w:val="ListParagraph"/>
        <w:spacing w:after="0" w:line="480" w:lineRule="auto"/>
        <w:ind w:left="425" w:firstLine="567"/>
        <w:jc w:val="center"/>
        <w:rPr>
          <w:rFonts w:ascii="Times New Roman" w:hAnsi="Times New Roman" w:cs="Times New Roman"/>
          <w:b/>
          <w:sz w:val="24"/>
          <w:szCs w:val="24"/>
          <w:lang w:val="en-US"/>
        </w:rPr>
      </w:pPr>
      <w:r>
        <w:rPr>
          <w:rFonts w:ascii="Times New Roman" w:hAnsi="Times New Roman" w:cs="Times New Roman"/>
          <w:b/>
          <w:sz w:val="24"/>
          <w:szCs w:val="24"/>
        </w:rPr>
        <w:t>Tabel</w:t>
      </w:r>
      <w:r w:rsidR="00E16F0B">
        <w:rPr>
          <w:rFonts w:ascii="Times New Roman" w:hAnsi="Times New Roman" w:cs="Times New Roman"/>
          <w:b/>
          <w:sz w:val="24"/>
          <w:szCs w:val="24"/>
          <w:lang w:val="en-US"/>
        </w:rPr>
        <w:t xml:space="preserve"> 2.2</w:t>
      </w:r>
    </w:p>
    <w:p w:rsidR="004323E3" w:rsidRPr="00A522E5" w:rsidRDefault="004323E3" w:rsidP="004323E3">
      <w:pPr>
        <w:pStyle w:val="ListParagraph"/>
        <w:spacing w:after="480" w:line="480" w:lineRule="auto"/>
        <w:ind w:left="425" w:firstLine="567"/>
        <w:jc w:val="center"/>
        <w:rPr>
          <w:rFonts w:ascii="Times New Roman" w:hAnsi="Times New Roman" w:cs="Times New Roman"/>
          <w:b/>
          <w:sz w:val="24"/>
          <w:szCs w:val="24"/>
        </w:rPr>
      </w:pPr>
      <w:r>
        <w:rPr>
          <w:rFonts w:ascii="Times New Roman" w:hAnsi="Times New Roman" w:cs="Times New Roman"/>
          <w:b/>
          <w:sz w:val="24"/>
          <w:szCs w:val="24"/>
        </w:rPr>
        <w:t>Operasional</w:t>
      </w:r>
      <w:r w:rsidRPr="00A522E5">
        <w:rPr>
          <w:rFonts w:ascii="Times New Roman" w:hAnsi="Times New Roman" w:cs="Times New Roman"/>
          <w:b/>
          <w:sz w:val="24"/>
          <w:szCs w:val="24"/>
        </w:rPr>
        <w:t xml:space="preserve"> Variabel</w:t>
      </w:r>
    </w:p>
    <w:tbl>
      <w:tblPr>
        <w:tblStyle w:val="TableGrid"/>
        <w:tblW w:w="8787" w:type="dxa"/>
        <w:tblInd w:w="534" w:type="dxa"/>
        <w:tblLayout w:type="fixed"/>
        <w:tblLook w:val="04A0" w:firstRow="1" w:lastRow="0" w:firstColumn="1" w:lastColumn="0" w:noHBand="0" w:noVBand="1"/>
      </w:tblPr>
      <w:tblGrid>
        <w:gridCol w:w="1559"/>
        <w:gridCol w:w="1417"/>
        <w:gridCol w:w="2127"/>
        <w:gridCol w:w="1134"/>
        <w:gridCol w:w="1275"/>
        <w:gridCol w:w="1275"/>
      </w:tblGrid>
      <w:tr w:rsidR="004323E3" w:rsidRPr="00A522E5" w:rsidTr="00A31CF2">
        <w:tc>
          <w:tcPr>
            <w:tcW w:w="1559" w:type="dxa"/>
            <w:shd w:val="clear" w:color="auto" w:fill="A8D08D" w:themeFill="accent6" w:themeFillTint="99"/>
            <w:vAlign w:val="center"/>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t>Variabel</w:t>
            </w:r>
          </w:p>
        </w:tc>
        <w:tc>
          <w:tcPr>
            <w:tcW w:w="1417" w:type="dxa"/>
            <w:shd w:val="clear" w:color="auto" w:fill="A8D08D" w:themeFill="accent6" w:themeFillTint="99"/>
            <w:vAlign w:val="center"/>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t>Deskripsi</w:t>
            </w:r>
          </w:p>
        </w:tc>
        <w:tc>
          <w:tcPr>
            <w:tcW w:w="2127" w:type="dxa"/>
            <w:shd w:val="clear" w:color="auto" w:fill="A8D08D" w:themeFill="accent6" w:themeFillTint="99"/>
            <w:vAlign w:val="center"/>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t>Indikator</w:t>
            </w:r>
          </w:p>
        </w:tc>
        <w:tc>
          <w:tcPr>
            <w:tcW w:w="1134" w:type="dxa"/>
            <w:shd w:val="clear" w:color="auto" w:fill="A8D08D" w:themeFill="accent6" w:themeFillTint="99"/>
            <w:vAlign w:val="center"/>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t>Instrumen</w:t>
            </w:r>
          </w:p>
        </w:tc>
        <w:tc>
          <w:tcPr>
            <w:tcW w:w="1275" w:type="dxa"/>
            <w:shd w:val="clear" w:color="auto" w:fill="A8D08D" w:themeFill="accent6" w:themeFillTint="99"/>
            <w:vAlign w:val="center"/>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t>Responden</w:t>
            </w:r>
          </w:p>
        </w:tc>
        <w:tc>
          <w:tcPr>
            <w:tcW w:w="1275" w:type="dxa"/>
            <w:shd w:val="clear" w:color="auto" w:fill="A8D08D" w:themeFill="accent6" w:themeFillTint="99"/>
          </w:tcPr>
          <w:p w:rsidR="004323E3" w:rsidRPr="009D6B25" w:rsidRDefault="004323E3" w:rsidP="00A31CF2">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Skala </w:t>
            </w:r>
          </w:p>
        </w:tc>
      </w:tr>
      <w:tr w:rsidR="004323E3" w:rsidRPr="00A522E5" w:rsidTr="00A31CF2">
        <w:tc>
          <w:tcPr>
            <w:tcW w:w="1559" w:type="dxa"/>
            <w:shd w:val="clear" w:color="auto" w:fill="FFFFFF" w:themeFill="background1"/>
          </w:tcPr>
          <w:p w:rsidR="004323E3" w:rsidRPr="00285CF6" w:rsidRDefault="004323E3" w:rsidP="00A31CF2">
            <w:pPr>
              <w:pStyle w:val="ListParagraph"/>
              <w:spacing w:line="240" w:lineRule="auto"/>
              <w:ind w:left="0"/>
              <w:rPr>
                <w:rFonts w:ascii="Times New Roman" w:hAnsi="Times New Roman" w:cs="Times New Roman"/>
                <w:i/>
                <w:sz w:val="24"/>
                <w:szCs w:val="24"/>
                <w:lang w:val="en-US"/>
              </w:rPr>
            </w:pPr>
            <w:r>
              <w:rPr>
                <w:rFonts w:ascii="Times New Roman" w:hAnsi="Times New Roman" w:cs="Times New Roman"/>
                <w:sz w:val="24"/>
                <w:szCs w:val="24"/>
                <w:lang w:val="en-US"/>
              </w:rPr>
              <w:t xml:space="preserve">Pendekatan </w:t>
            </w:r>
            <w:r w:rsidR="00417147" w:rsidRPr="00417147">
              <w:rPr>
                <w:rFonts w:ascii="Times New Roman" w:hAnsi="Times New Roman" w:cs="Times New Roman"/>
                <w:i/>
                <w:sz w:val="24"/>
                <w:szCs w:val="24"/>
                <w:lang w:val="en-US"/>
              </w:rPr>
              <w:t>Scientific</w:t>
            </w:r>
          </w:p>
        </w:tc>
        <w:tc>
          <w:tcPr>
            <w:tcW w:w="1417" w:type="dxa"/>
            <w:shd w:val="clear" w:color="auto" w:fill="FFFFFF" w:themeFill="background1"/>
          </w:tcPr>
          <w:p w:rsidR="004323E3" w:rsidRPr="005947E7"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Mengukur aktivitas belajar </w:t>
            </w:r>
            <w:r w:rsidR="00AE3DEC">
              <w:rPr>
                <w:rFonts w:ascii="Times New Roman" w:hAnsi="Times New Roman" w:cs="Times New Roman"/>
                <w:sz w:val="24"/>
                <w:szCs w:val="24"/>
                <w:lang w:val="en-US"/>
              </w:rPr>
              <w:t>peserta didik</w:t>
            </w:r>
          </w:p>
        </w:tc>
        <w:tc>
          <w:tcPr>
            <w:tcW w:w="2127" w:type="dxa"/>
            <w:shd w:val="clear" w:color="auto" w:fill="FFFFFF" w:themeFill="background1"/>
          </w:tcPr>
          <w:p w:rsidR="004323E3" w:rsidRPr="00D93207" w:rsidRDefault="004323E3" w:rsidP="004323E3">
            <w:pPr>
              <w:pStyle w:val="ListParagraph"/>
              <w:numPr>
                <w:ilvl w:val="0"/>
                <w:numId w:val="29"/>
              </w:numPr>
              <w:spacing w:after="0" w:line="240" w:lineRule="auto"/>
              <w:ind w:left="205" w:hanging="219"/>
              <w:rPr>
                <w:rFonts w:ascii="Times New Roman" w:hAnsi="Times New Roman" w:cs="Times New Roman"/>
                <w:sz w:val="24"/>
                <w:szCs w:val="24"/>
              </w:rPr>
            </w:pPr>
            <w:r>
              <w:rPr>
                <w:rFonts w:ascii="Times New Roman" w:hAnsi="Times New Roman" w:cs="Times New Roman"/>
                <w:sz w:val="24"/>
                <w:szCs w:val="24"/>
              </w:rPr>
              <w:t>Mengamati,</w:t>
            </w:r>
          </w:p>
          <w:p w:rsidR="004323E3" w:rsidRDefault="004323E3" w:rsidP="004323E3">
            <w:pPr>
              <w:pStyle w:val="ListParagraph"/>
              <w:numPr>
                <w:ilvl w:val="0"/>
                <w:numId w:val="29"/>
              </w:numPr>
              <w:spacing w:after="0" w:line="240" w:lineRule="auto"/>
              <w:ind w:left="205" w:hanging="219"/>
              <w:rPr>
                <w:rFonts w:ascii="Times New Roman" w:hAnsi="Times New Roman" w:cs="Times New Roman"/>
                <w:sz w:val="24"/>
                <w:szCs w:val="24"/>
              </w:rPr>
            </w:pPr>
            <w:r>
              <w:rPr>
                <w:rFonts w:ascii="Times New Roman" w:hAnsi="Times New Roman" w:cs="Times New Roman"/>
                <w:sz w:val="24"/>
                <w:szCs w:val="24"/>
              </w:rPr>
              <w:t>Menanya,</w:t>
            </w:r>
            <w:r>
              <w:rPr>
                <w:rFonts w:ascii="Times New Roman" w:hAnsi="Times New Roman" w:cs="Times New Roman"/>
                <w:sz w:val="24"/>
                <w:szCs w:val="24"/>
                <w:lang w:val="en-US"/>
              </w:rPr>
              <w:t xml:space="preserve"> </w:t>
            </w:r>
          </w:p>
          <w:p w:rsidR="004323E3" w:rsidRDefault="004323E3" w:rsidP="004323E3">
            <w:pPr>
              <w:pStyle w:val="ListParagraph"/>
              <w:numPr>
                <w:ilvl w:val="0"/>
                <w:numId w:val="29"/>
              </w:numPr>
              <w:spacing w:after="0" w:line="240" w:lineRule="auto"/>
              <w:ind w:left="205" w:hanging="219"/>
              <w:rPr>
                <w:rFonts w:ascii="Times New Roman" w:hAnsi="Times New Roman" w:cs="Times New Roman"/>
                <w:sz w:val="24"/>
                <w:szCs w:val="24"/>
              </w:rPr>
            </w:pPr>
            <w:r>
              <w:rPr>
                <w:rFonts w:ascii="Times New Roman" w:hAnsi="Times New Roman" w:cs="Times New Roman"/>
                <w:sz w:val="24"/>
                <w:szCs w:val="24"/>
              </w:rPr>
              <w:t>Mencoba/mengumpulkan data,</w:t>
            </w:r>
          </w:p>
          <w:p w:rsidR="004323E3" w:rsidRDefault="004323E3" w:rsidP="004323E3">
            <w:pPr>
              <w:pStyle w:val="ListParagraph"/>
              <w:numPr>
                <w:ilvl w:val="0"/>
                <w:numId w:val="29"/>
              </w:numPr>
              <w:spacing w:after="0" w:line="240" w:lineRule="auto"/>
              <w:ind w:left="205" w:hanging="219"/>
              <w:rPr>
                <w:rFonts w:ascii="Times New Roman" w:hAnsi="Times New Roman" w:cs="Times New Roman"/>
                <w:sz w:val="24"/>
                <w:szCs w:val="24"/>
              </w:rPr>
            </w:pPr>
            <w:r>
              <w:rPr>
                <w:rFonts w:ascii="Times New Roman" w:hAnsi="Times New Roman" w:cs="Times New Roman"/>
                <w:sz w:val="24"/>
                <w:szCs w:val="24"/>
              </w:rPr>
              <w:t>Mengasosiasi/menalar,</w:t>
            </w:r>
          </w:p>
          <w:p w:rsidR="004323E3" w:rsidRPr="00A522E5" w:rsidRDefault="004323E3" w:rsidP="004323E3">
            <w:pPr>
              <w:pStyle w:val="ListParagraph"/>
              <w:numPr>
                <w:ilvl w:val="0"/>
                <w:numId w:val="29"/>
              </w:numPr>
              <w:spacing w:after="0" w:line="240" w:lineRule="auto"/>
              <w:ind w:left="205" w:hanging="219"/>
              <w:rPr>
                <w:rFonts w:ascii="Times New Roman" w:hAnsi="Times New Roman" w:cs="Times New Roman"/>
                <w:sz w:val="24"/>
                <w:szCs w:val="24"/>
              </w:rPr>
            </w:pPr>
            <w:r>
              <w:rPr>
                <w:rFonts w:ascii="Times New Roman" w:hAnsi="Times New Roman" w:cs="Times New Roman"/>
                <w:sz w:val="24"/>
                <w:szCs w:val="24"/>
              </w:rPr>
              <w:t>Mengomunikasi.</w:t>
            </w:r>
          </w:p>
        </w:tc>
        <w:tc>
          <w:tcPr>
            <w:tcW w:w="1134" w:type="dxa"/>
            <w:shd w:val="clear" w:color="auto" w:fill="FFFFFF" w:themeFill="background1"/>
          </w:tcPr>
          <w:p w:rsidR="004323E3" w:rsidRPr="005947E7"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Lembar observasi</w:t>
            </w:r>
          </w:p>
        </w:tc>
        <w:tc>
          <w:tcPr>
            <w:tcW w:w="1275" w:type="dxa"/>
            <w:shd w:val="clear" w:color="auto" w:fill="FFFFFF" w:themeFill="background1"/>
          </w:tcPr>
          <w:p w:rsidR="004323E3" w:rsidRPr="005947E7"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Guru dan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di SMA Angkasa Bandung</w:t>
            </w:r>
          </w:p>
        </w:tc>
        <w:tc>
          <w:tcPr>
            <w:tcW w:w="1275" w:type="dxa"/>
            <w:shd w:val="clear" w:color="auto" w:fill="FFFFFF" w:themeFill="background1"/>
          </w:tcPr>
          <w:p w:rsidR="004323E3"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Ordinal </w:t>
            </w:r>
          </w:p>
        </w:tc>
      </w:tr>
      <w:tr w:rsidR="004323E3" w:rsidRPr="00A522E5" w:rsidTr="00A31CF2">
        <w:tc>
          <w:tcPr>
            <w:tcW w:w="1559" w:type="dxa"/>
          </w:tcPr>
          <w:p w:rsidR="004323E3" w:rsidRPr="00E84F2B" w:rsidRDefault="004323E3" w:rsidP="00A31CF2">
            <w:pPr>
              <w:pStyle w:val="ListParagraph"/>
              <w:spacing w:line="240" w:lineRule="auto"/>
              <w:ind w:left="0"/>
              <w:rPr>
                <w:rFonts w:ascii="Times New Roman" w:hAnsi="Times New Roman" w:cs="Times New Roman"/>
                <w:i/>
                <w:sz w:val="24"/>
                <w:szCs w:val="24"/>
                <w:lang w:val="en-US"/>
              </w:rPr>
            </w:pPr>
            <w:r w:rsidRPr="00343C79">
              <w:rPr>
                <w:rFonts w:ascii="Times New Roman" w:hAnsi="Times New Roman" w:cs="Times New Roman"/>
                <w:sz w:val="24"/>
                <w:szCs w:val="24"/>
                <w:lang w:val="en-US"/>
              </w:rPr>
              <w:t>Model</w:t>
            </w:r>
            <w:r>
              <w:rPr>
                <w:rFonts w:ascii="Times New Roman" w:hAnsi="Times New Roman" w:cs="Times New Roman"/>
                <w:sz w:val="24"/>
                <w:szCs w:val="24"/>
                <w:lang w:val="en-US"/>
              </w:rPr>
              <w:t xml:space="preserve"> Pembelajaran </w:t>
            </w:r>
            <w:r>
              <w:rPr>
                <w:rFonts w:ascii="Times New Roman" w:hAnsi="Times New Roman" w:cs="Times New Roman"/>
                <w:i/>
                <w:sz w:val="24"/>
                <w:szCs w:val="24"/>
                <w:lang w:val="en-US"/>
              </w:rPr>
              <w:t>Problem Based Learning</w:t>
            </w:r>
          </w:p>
        </w:tc>
        <w:tc>
          <w:tcPr>
            <w:tcW w:w="1417" w:type="dxa"/>
          </w:tcPr>
          <w:p w:rsidR="004323E3" w:rsidRPr="00A522E5" w:rsidRDefault="004323E3" w:rsidP="00A31CF2">
            <w:pPr>
              <w:pStyle w:val="ListParagraph"/>
              <w:spacing w:line="240" w:lineRule="auto"/>
              <w:ind w:left="0"/>
              <w:rPr>
                <w:rFonts w:ascii="Times New Roman" w:hAnsi="Times New Roman" w:cs="Times New Roman"/>
                <w:sz w:val="24"/>
                <w:szCs w:val="24"/>
              </w:rPr>
            </w:pPr>
            <w:r w:rsidRPr="00A522E5">
              <w:rPr>
                <w:rFonts w:ascii="Times New Roman" w:hAnsi="Times New Roman" w:cs="Times New Roman"/>
                <w:sz w:val="24"/>
                <w:szCs w:val="24"/>
              </w:rPr>
              <w:t xml:space="preserve">Mengukur aktivitas belajar </w:t>
            </w:r>
            <w:r w:rsidR="00AE3DEC">
              <w:rPr>
                <w:rFonts w:ascii="Times New Roman" w:hAnsi="Times New Roman" w:cs="Times New Roman"/>
                <w:sz w:val="24"/>
                <w:szCs w:val="24"/>
              </w:rPr>
              <w:t>peserta didik</w:t>
            </w:r>
          </w:p>
        </w:tc>
        <w:tc>
          <w:tcPr>
            <w:tcW w:w="2127" w:type="dxa"/>
          </w:tcPr>
          <w:p w:rsidR="004323E3" w:rsidRPr="00175729"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Mengidentifikasi masalah</w:t>
            </w:r>
          </w:p>
          <w:p w:rsidR="004323E3" w:rsidRPr="008C2567"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Mengidentifikasi masalah pembelajaran</w:t>
            </w:r>
          </w:p>
          <w:p w:rsidR="004323E3" w:rsidRPr="008C2567"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Menetapkan tujuan dan membuat rencana</w:t>
            </w:r>
          </w:p>
          <w:p w:rsidR="004323E3" w:rsidRPr="008C2567"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Pengetahuan pembelajaran</w:t>
            </w:r>
          </w:p>
          <w:p w:rsidR="004323E3" w:rsidRPr="00175729"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Menerapkan pengetahuan</w:t>
            </w:r>
          </w:p>
          <w:p w:rsidR="004323E3" w:rsidRPr="00A522E5" w:rsidRDefault="004323E3" w:rsidP="004323E3">
            <w:pPr>
              <w:pStyle w:val="ListParagraph"/>
              <w:numPr>
                <w:ilvl w:val="0"/>
                <w:numId w:val="25"/>
              </w:numPr>
              <w:spacing w:after="0" w:line="240" w:lineRule="auto"/>
              <w:ind w:left="288"/>
              <w:rPr>
                <w:rFonts w:ascii="Times New Roman" w:hAnsi="Times New Roman" w:cs="Times New Roman"/>
                <w:sz w:val="24"/>
                <w:szCs w:val="24"/>
              </w:rPr>
            </w:pPr>
            <w:r>
              <w:rPr>
                <w:rFonts w:ascii="Times New Roman" w:hAnsi="Times New Roman" w:cs="Times New Roman"/>
                <w:sz w:val="24"/>
                <w:szCs w:val="24"/>
                <w:lang w:val="en-US"/>
              </w:rPr>
              <w:t>Menilai dan mengevaluasi</w:t>
            </w:r>
          </w:p>
        </w:tc>
        <w:tc>
          <w:tcPr>
            <w:tcW w:w="1134" w:type="dxa"/>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Lembar observasi</w:t>
            </w:r>
          </w:p>
        </w:tc>
        <w:tc>
          <w:tcPr>
            <w:tcW w:w="1275" w:type="dxa"/>
          </w:tcPr>
          <w:p w:rsidR="004323E3" w:rsidRPr="00A522E5" w:rsidRDefault="004323E3" w:rsidP="00A31CF2">
            <w:pPr>
              <w:pStyle w:val="ListParagraph"/>
              <w:spacing w:line="240" w:lineRule="auto"/>
              <w:ind w:left="0"/>
              <w:rPr>
                <w:rFonts w:ascii="Times New Roman" w:hAnsi="Times New Roman" w:cs="Times New Roman"/>
                <w:sz w:val="24"/>
                <w:szCs w:val="24"/>
              </w:rPr>
            </w:pPr>
            <w:r w:rsidRPr="00A522E5">
              <w:rPr>
                <w:rFonts w:ascii="Times New Roman" w:hAnsi="Times New Roman" w:cs="Times New Roman"/>
                <w:sz w:val="24"/>
                <w:szCs w:val="24"/>
              </w:rPr>
              <w:t xml:space="preserve">Guru </w:t>
            </w:r>
            <w:r>
              <w:rPr>
                <w:rFonts w:ascii="Times New Roman" w:hAnsi="Times New Roman" w:cs="Times New Roman"/>
                <w:sz w:val="24"/>
                <w:szCs w:val="24"/>
                <w:lang w:val="en-US"/>
              </w:rPr>
              <w:t xml:space="preserve">dan </w:t>
            </w:r>
            <w:r w:rsidR="00AE3DEC">
              <w:rPr>
                <w:rFonts w:ascii="Times New Roman" w:hAnsi="Times New Roman" w:cs="Times New Roman"/>
                <w:sz w:val="24"/>
                <w:szCs w:val="24"/>
                <w:lang w:val="en-US"/>
              </w:rPr>
              <w:t>Peserta didik</w:t>
            </w:r>
            <w:r>
              <w:rPr>
                <w:rFonts w:ascii="Times New Roman" w:hAnsi="Times New Roman" w:cs="Times New Roman"/>
                <w:sz w:val="24"/>
                <w:szCs w:val="24"/>
                <w:lang w:val="en-US"/>
              </w:rPr>
              <w:t xml:space="preserve"> </w:t>
            </w:r>
            <w:r>
              <w:rPr>
                <w:rFonts w:ascii="Times New Roman" w:hAnsi="Times New Roman" w:cs="Times New Roman"/>
                <w:sz w:val="24"/>
                <w:szCs w:val="24"/>
              </w:rPr>
              <w:t>di</w:t>
            </w:r>
            <w:r w:rsidRPr="00A522E5">
              <w:rPr>
                <w:rFonts w:ascii="Times New Roman" w:hAnsi="Times New Roman" w:cs="Times New Roman"/>
                <w:sz w:val="24"/>
                <w:szCs w:val="24"/>
              </w:rPr>
              <w:t xml:space="preserve"> </w:t>
            </w:r>
            <w:r>
              <w:rPr>
                <w:rFonts w:ascii="Times New Roman" w:hAnsi="Times New Roman" w:cs="Times New Roman"/>
                <w:sz w:val="24"/>
                <w:szCs w:val="24"/>
                <w:lang w:val="en-US"/>
              </w:rPr>
              <w:t xml:space="preserve">SMA Angkasa </w:t>
            </w:r>
            <w:r w:rsidRPr="00A522E5">
              <w:rPr>
                <w:rFonts w:ascii="Times New Roman" w:hAnsi="Times New Roman" w:cs="Times New Roman"/>
                <w:sz w:val="24"/>
                <w:szCs w:val="24"/>
              </w:rPr>
              <w:t>Bandung</w:t>
            </w:r>
          </w:p>
        </w:tc>
        <w:tc>
          <w:tcPr>
            <w:tcW w:w="1275" w:type="dxa"/>
          </w:tcPr>
          <w:p w:rsidR="004323E3" w:rsidRPr="009D6B25"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Ordinal </w:t>
            </w:r>
          </w:p>
        </w:tc>
      </w:tr>
      <w:tr w:rsidR="004323E3" w:rsidRPr="00A522E5" w:rsidTr="00A31CF2">
        <w:tc>
          <w:tcPr>
            <w:tcW w:w="1559" w:type="dxa"/>
          </w:tcPr>
          <w:p w:rsidR="004323E3" w:rsidRPr="00A522E5" w:rsidRDefault="004323E3" w:rsidP="00A31CF2">
            <w:pPr>
              <w:pStyle w:val="ListParagraph"/>
              <w:spacing w:line="240" w:lineRule="auto"/>
              <w:ind w:left="0"/>
              <w:rPr>
                <w:rFonts w:ascii="Times New Roman" w:hAnsi="Times New Roman" w:cs="Times New Roman"/>
                <w:sz w:val="24"/>
                <w:szCs w:val="24"/>
              </w:rPr>
            </w:pPr>
            <w:r w:rsidRPr="00A522E5">
              <w:rPr>
                <w:rFonts w:ascii="Times New Roman" w:hAnsi="Times New Roman" w:cs="Times New Roman"/>
                <w:sz w:val="24"/>
                <w:szCs w:val="24"/>
              </w:rPr>
              <w:t xml:space="preserve">Kemampuan Berpikir </w:t>
            </w:r>
            <w:r w:rsidRPr="00A522E5">
              <w:rPr>
                <w:rFonts w:ascii="Times New Roman" w:hAnsi="Times New Roman" w:cs="Times New Roman"/>
                <w:sz w:val="24"/>
                <w:szCs w:val="24"/>
              </w:rPr>
              <w:lastRenderedPageBreak/>
              <w:t xml:space="preserve">Kreatif </w:t>
            </w:r>
            <w:r w:rsidR="00AE3DEC">
              <w:rPr>
                <w:rFonts w:ascii="Times New Roman" w:hAnsi="Times New Roman" w:cs="Times New Roman"/>
                <w:sz w:val="24"/>
                <w:szCs w:val="24"/>
              </w:rPr>
              <w:t>Peserta didik</w:t>
            </w:r>
          </w:p>
        </w:tc>
        <w:tc>
          <w:tcPr>
            <w:tcW w:w="1417" w:type="dxa"/>
          </w:tcPr>
          <w:p w:rsidR="004323E3" w:rsidRPr="00A522E5" w:rsidRDefault="004323E3" w:rsidP="00A31CF2">
            <w:pPr>
              <w:pStyle w:val="ListParagraph"/>
              <w:spacing w:line="240" w:lineRule="auto"/>
              <w:ind w:left="0"/>
              <w:rPr>
                <w:rFonts w:ascii="Times New Roman" w:hAnsi="Times New Roman" w:cs="Times New Roman"/>
                <w:sz w:val="24"/>
                <w:szCs w:val="24"/>
              </w:rPr>
            </w:pPr>
            <w:r w:rsidRPr="00A522E5">
              <w:rPr>
                <w:rFonts w:ascii="Times New Roman" w:hAnsi="Times New Roman" w:cs="Times New Roman"/>
                <w:sz w:val="24"/>
                <w:szCs w:val="24"/>
              </w:rPr>
              <w:lastRenderedPageBreak/>
              <w:t xml:space="preserve">Mengukur kemampuan </w:t>
            </w:r>
            <w:r w:rsidRPr="00A522E5">
              <w:rPr>
                <w:rFonts w:ascii="Times New Roman" w:hAnsi="Times New Roman" w:cs="Times New Roman"/>
                <w:sz w:val="24"/>
                <w:szCs w:val="24"/>
              </w:rPr>
              <w:lastRenderedPageBreak/>
              <w:t xml:space="preserve">berpikir kreatif  </w:t>
            </w:r>
            <w:r w:rsidR="00AE3DEC">
              <w:rPr>
                <w:rFonts w:ascii="Times New Roman" w:hAnsi="Times New Roman" w:cs="Times New Roman"/>
                <w:sz w:val="24"/>
                <w:szCs w:val="24"/>
              </w:rPr>
              <w:t>peserta didik</w:t>
            </w:r>
          </w:p>
        </w:tc>
        <w:tc>
          <w:tcPr>
            <w:tcW w:w="2127" w:type="dxa"/>
          </w:tcPr>
          <w:p w:rsidR="004323E3" w:rsidRPr="00A522E5" w:rsidRDefault="004323E3" w:rsidP="004323E3">
            <w:pPr>
              <w:pStyle w:val="ListParagraph"/>
              <w:numPr>
                <w:ilvl w:val="0"/>
                <w:numId w:val="26"/>
              </w:numPr>
              <w:spacing w:after="0" w:line="240" w:lineRule="auto"/>
              <w:ind w:left="263"/>
              <w:rPr>
                <w:rFonts w:ascii="Times New Roman" w:hAnsi="Times New Roman" w:cs="Times New Roman"/>
                <w:sz w:val="24"/>
                <w:szCs w:val="24"/>
              </w:rPr>
            </w:pPr>
            <w:r w:rsidRPr="00A522E5">
              <w:rPr>
                <w:rFonts w:ascii="Times New Roman" w:hAnsi="Times New Roman" w:cs="Times New Roman"/>
                <w:sz w:val="24"/>
                <w:szCs w:val="24"/>
              </w:rPr>
              <w:lastRenderedPageBreak/>
              <w:t>Fleuncy (kelancaran)</w:t>
            </w:r>
          </w:p>
          <w:p w:rsidR="004323E3" w:rsidRPr="00A522E5" w:rsidRDefault="004323E3" w:rsidP="004323E3">
            <w:pPr>
              <w:pStyle w:val="ListParagraph"/>
              <w:numPr>
                <w:ilvl w:val="0"/>
                <w:numId w:val="26"/>
              </w:numPr>
              <w:spacing w:after="0" w:line="240" w:lineRule="auto"/>
              <w:ind w:left="263"/>
              <w:rPr>
                <w:rFonts w:ascii="Times New Roman" w:hAnsi="Times New Roman" w:cs="Times New Roman"/>
                <w:sz w:val="24"/>
                <w:szCs w:val="24"/>
              </w:rPr>
            </w:pPr>
            <w:r w:rsidRPr="00A522E5">
              <w:rPr>
                <w:rFonts w:ascii="Times New Roman" w:hAnsi="Times New Roman" w:cs="Times New Roman"/>
                <w:sz w:val="24"/>
                <w:szCs w:val="24"/>
              </w:rPr>
              <w:lastRenderedPageBreak/>
              <w:t>Flexibility (keluwesan)</w:t>
            </w:r>
          </w:p>
          <w:p w:rsidR="004323E3" w:rsidRPr="00A522E5" w:rsidRDefault="004323E3" w:rsidP="004323E3">
            <w:pPr>
              <w:pStyle w:val="ListParagraph"/>
              <w:numPr>
                <w:ilvl w:val="0"/>
                <w:numId w:val="26"/>
              </w:numPr>
              <w:spacing w:after="0" w:line="240" w:lineRule="auto"/>
              <w:ind w:left="263"/>
              <w:rPr>
                <w:rFonts w:ascii="Times New Roman" w:hAnsi="Times New Roman" w:cs="Times New Roman"/>
                <w:sz w:val="24"/>
                <w:szCs w:val="24"/>
              </w:rPr>
            </w:pPr>
            <w:r w:rsidRPr="00A522E5">
              <w:rPr>
                <w:rFonts w:ascii="Times New Roman" w:hAnsi="Times New Roman" w:cs="Times New Roman"/>
                <w:sz w:val="24"/>
                <w:szCs w:val="24"/>
              </w:rPr>
              <w:t>Originality (kebaruan)</w:t>
            </w:r>
          </w:p>
          <w:p w:rsidR="004323E3" w:rsidRPr="00A522E5" w:rsidRDefault="004323E3" w:rsidP="004323E3">
            <w:pPr>
              <w:pStyle w:val="ListParagraph"/>
              <w:numPr>
                <w:ilvl w:val="0"/>
                <w:numId w:val="26"/>
              </w:numPr>
              <w:spacing w:after="0" w:line="240" w:lineRule="auto"/>
              <w:ind w:left="263"/>
              <w:rPr>
                <w:rFonts w:ascii="Times New Roman" w:hAnsi="Times New Roman" w:cs="Times New Roman"/>
                <w:sz w:val="24"/>
                <w:szCs w:val="24"/>
              </w:rPr>
            </w:pPr>
            <w:r w:rsidRPr="00A522E5">
              <w:rPr>
                <w:rFonts w:ascii="Times New Roman" w:hAnsi="Times New Roman" w:cs="Times New Roman"/>
                <w:sz w:val="24"/>
                <w:szCs w:val="24"/>
              </w:rPr>
              <w:t>Elaboration (elaborasi)</w:t>
            </w:r>
          </w:p>
        </w:tc>
        <w:tc>
          <w:tcPr>
            <w:tcW w:w="1134" w:type="dxa"/>
          </w:tcPr>
          <w:p w:rsidR="004323E3" w:rsidRPr="00A522E5" w:rsidRDefault="004323E3" w:rsidP="00A31CF2">
            <w:pPr>
              <w:pStyle w:val="ListParagraph"/>
              <w:spacing w:line="240" w:lineRule="auto"/>
              <w:ind w:left="0"/>
              <w:jc w:val="center"/>
              <w:rPr>
                <w:rFonts w:ascii="Times New Roman" w:hAnsi="Times New Roman" w:cs="Times New Roman"/>
                <w:sz w:val="24"/>
                <w:szCs w:val="24"/>
              </w:rPr>
            </w:pPr>
            <w:r w:rsidRPr="00A522E5">
              <w:rPr>
                <w:rFonts w:ascii="Times New Roman" w:hAnsi="Times New Roman" w:cs="Times New Roman"/>
                <w:sz w:val="24"/>
                <w:szCs w:val="24"/>
              </w:rPr>
              <w:lastRenderedPageBreak/>
              <w:t>Tes (Uraian)</w:t>
            </w:r>
          </w:p>
        </w:tc>
        <w:tc>
          <w:tcPr>
            <w:tcW w:w="1275" w:type="dxa"/>
          </w:tcPr>
          <w:p w:rsidR="004323E3" w:rsidRPr="00A522E5" w:rsidRDefault="00AE3DEC" w:rsidP="00A31CF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Peserta didik</w:t>
            </w:r>
            <w:r w:rsidR="004323E3" w:rsidRPr="00A522E5">
              <w:rPr>
                <w:rFonts w:ascii="Times New Roman" w:hAnsi="Times New Roman" w:cs="Times New Roman"/>
                <w:sz w:val="24"/>
                <w:szCs w:val="24"/>
              </w:rPr>
              <w:t xml:space="preserve"> kelas </w:t>
            </w:r>
            <w:r w:rsidR="004323E3">
              <w:rPr>
                <w:rFonts w:ascii="Times New Roman" w:hAnsi="Times New Roman" w:cs="Times New Roman"/>
                <w:sz w:val="24"/>
                <w:szCs w:val="24"/>
                <w:lang w:val="en-US"/>
              </w:rPr>
              <w:lastRenderedPageBreak/>
              <w:t xml:space="preserve">X SMA Angkasa </w:t>
            </w:r>
            <w:r w:rsidR="004323E3" w:rsidRPr="00A522E5">
              <w:rPr>
                <w:rFonts w:ascii="Times New Roman" w:hAnsi="Times New Roman" w:cs="Times New Roman"/>
                <w:sz w:val="24"/>
                <w:szCs w:val="24"/>
              </w:rPr>
              <w:t>Bandung</w:t>
            </w:r>
          </w:p>
        </w:tc>
        <w:tc>
          <w:tcPr>
            <w:tcW w:w="1275" w:type="dxa"/>
          </w:tcPr>
          <w:p w:rsidR="004323E3" w:rsidRPr="009D6B25"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Interval </w:t>
            </w:r>
          </w:p>
        </w:tc>
      </w:tr>
      <w:tr w:rsidR="004323E3" w:rsidRPr="00A522E5" w:rsidTr="00A31CF2">
        <w:tc>
          <w:tcPr>
            <w:tcW w:w="1559" w:type="dxa"/>
          </w:tcPr>
          <w:p w:rsidR="004323E3" w:rsidRPr="00E84F2B"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Kemandirian Belajar</w:t>
            </w:r>
          </w:p>
        </w:tc>
        <w:tc>
          <w:tcPr>
            <w:tcW w:w="1417" w:type="dxa"/>
          </w:tcPr>
          <w:p w:rsidR="004323E3" w:rsidRPr="00E84F2B"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Mengamati Kemandirian Belajar </w:t>
            </w:r>
            <w:r w:rsidR="00AE3DEC">
              <w:rPr>
                <w:rFonts w:ascii="Times New Roman" w:hAnsi="Times New Roman" w:cs="Times New Roman"/>
                <w:sz w:val="24"/>
                <w:szCs w:val="24"/>
                <w:lang w:val="en-US"/>
              </w:rPr>
              <w:t>peserta didik</w:t>
            </w:r>
          </w:p>
        </w:tc>
        <w:tc>
          <w:tcPr>
            <w:tcW w:w="2127" w:type="dxa"/>
          </w:tcPr>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Inisiatif belajar</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Mendiagnosa kebutuhan belajar</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Menetapkan target dan tujuan belajar</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 xml:space="preserve">Memonitor, mengatur dan mengontrol </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Memandang kesulitan sebagai tantangan</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Memanfaatkan dan mencari sumber yang relevan</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Memilih dan menerapkan strategi belajar</w:t>
            </w:r>
          </w:p>
          <w:p w:rsidR="004323E3"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Pr>
                <w:rFonts w:ascii="Times New Roman" w:eastAsia="SimSun-ExtB" w:hAnsi="Times New Roman" w:cs="Times New Roman"/>
                <w:sz w:val="24"/>
                <w:szCs w:val="24"/>
                <w:lang w:val="en-US"/>
              </w:rPr>
              <w:t>Mengevaluasi proses dan hasil belajar</w:t>
            </w:r>
          </w:p>
          <w:p w:rsidR="004323E3" w:rsidRPr="009245BB" w:rsidRDefault="004323E3" w:rsidP="004323E3">
            <w:pPr>
              <w:pStyle w:val="ListParagraph"/>
              <w:numPr>
                <w:ilvl w:val="0"/>
                <w:numId w:val="28"/>
              </w:numPr>
              <w:spacing w:after="0" w:line="240" w:lineRule="auto"/>
              <w:ind w:left="205" w:hanging="335"/>
              <w:jc w:val="both"/>
              <w:rPr>
                <w:rFonts w:ascii="Times New Roman" w:eastAsia="SimSun-ExtB" w:hAnsi="Times New Roman" w:cs="Times New Roman"/>
                <w:sz w:val="24"/>
                <w:szCs w:val="24"/>
                <w:lang w:val="en-US"/>
              </w:rPr>
            </w:pPr>
            <w:r w:rsidRPr="009245BB">
              <w:rPr>
                <w:rFonts w:ascii="Times New Roman" w:eastAsia="SimSun-ExtB" w:hAnsi="Times New Roman" w:cs="Times New Roman"/>
                <w:i/>
                <w:sz w:val="24"/>
                <w:szCs w:val="24"/>
                <w:lang w:val="en-US"/>
              </w:rPr>
              <w:t>Self Efficacy</w:t>
            </w:r>
            <w:r w:rsidRPr="009245BB">
              <w:rPr>
                <w:rFonts w:ascii="Times New Roman" w:eastAsia="SimSun-ExtB" w:hAnsi="Times New Roman" w:cs="Times New Roman"/>
                <w:sz w:val="24"/>
                <w:szCs w:val="24"/>
                <w:lang w:val="en-US"/>
              </w:rPr>
              <w:t xml:space="preserve"> (konsep diri)</w:t>
            </w:r>
          </w:p>
        </w:tc>
        <w:tc>
          <w:tcPr>
            <w:tcW w:w="1134" w:type="dxa"/>
          </w:tcPr>
          <w:p w:rsidR="004323E3" w:rsidRPr="009245BB"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Lembar Angket</w:t>
            </w:r>
          </w:p>
        </w:tc>
        <w:tc>
          <w:tcPr>
            <w:tcW w:w="1275" w:type="dxa"/>
          </w:tcPr>
          <w:p w:rsidR="004323E3" w:rsidRPr="00A522E5" w:rsidRDefault="00AE3DEC" w:rsidP="00A31CF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Peserta didik</w:t>
            </w:r>
            <w:r w:rsidR="004323E3" w:rsidRPr="00A522E5">
              <w:rPr>
                <w:rFonts w:ascii="Times New Roman" w:hAnsi="Times New Roman" w:cs="Times New Roman"/>
                <w:sz w:val="24"/>
                <w:szCs w:val="24"/>
              </w:rPr>
              <w:t xml:space="preserve"> kelas </w:t>
            </w:r>
            <w:r w:rsidR="004323E3">
              <w:rPr>
                <w:rFonts w:ascii="Times New Roman" w:hAnsi="Times New Roman" w:cs="Times New Roman"/>
                <w:sz w:val="24"/>
                <w:szCs w:val="24"/>
                <w:lang w:val="en-US"/>
              </w:rPr>
              <w:t xml:space="preserve">X SMA Angkasa </w:t>
            </w:r>
            <w:r w:rsidR="004323E3" w:rsidRPr="00A522E5">
              <w:rPr>
                <w:rFonts w:ascii="Times New Roman" w:hAnsi="Times New Roman" w:cs="Times New Roman"/>
                <w:sz w:val="24"/>
                <w:szCs w:val="24"/>
              </w:rPr>
              <w:t>Bandung</w:t>
            </w:r>
          </w:p>
        </w:tc>
        <w:tc>
          <w:tcPr>
            <w:tcW w:w="1275" w:type="dxa"/>
          </w:tcPr>
          <w:p w:rsidR="004323E3" w:rsidRPr="00664C38" w:rsidRDefault="004323E3" w:rsidP="00A31CF2">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Ordinal </w:t>
            </w:r>
          </w:p>
        </w:tc>
      </w:tr>
    </w:tbl>
    <w:p w:rsidR="004323E3" w:rsidRDefault="004323E3" w:rsidP="004323E3">
      <w:pPr>
        <w:pStyle w:val="ListParagraph"/>
        <w:spacing w:after="0" w:line="480" w:lineRule="auto"/>
        <w:ind w:left="426"/>
        <w:jc w:val="both"/>
        <w:rPr>
          <w:rFonts w:ascii="Times New Roman" w:hAnsi="Times New Roman" w:cs="Times New Roman"/>
          <w:b/>
          <w:sz w:val="24"/>
          <w:szCs w:val="24"/>
          <w:lang w:val="en-US"/>
        </w:rPr>
      </w:pPr>
    </w:p>
    <w:p w:rsidR="0084016E" w:rsidRPr="0084016E" w:rsidRDefault="0084016E" w:rsidP="002D0932">
      <w:pPr>
        <w:pStyle w:val="ListParagraph"/>
        <w:numPr>
          <w:ilvl w:val="0"/>
          <w:numId w:val="2"/>
        </w:numPr>
        <w:spacing w:after="0"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Sintaks </w:t>
      </w:r>
      <w:r>
        <w:rPr>
          <w:rFonts w:ascii="Times New Roman" w:hAnsi="Times New Roman" w:cs="Times New Roman"/>
          <w:b/>
          <w:i/>
          <w:sz w:val="24"/>
          <w:szCs w:val="24"/>
          <w:lang w:val="en-US"/>
        </w:rPr>
        <w:t>Problem Based Learning</w:t>
      </w:r>
      <w:r>
        <w:rPr>
          <w:rFonts w:ascii="Times New Roman" w:hAnsi="Times New Roman" w:cs="Times New Roman"/>
          <w:b/>
          <w:sz w:val="24"/>
          <w:szCs w:val="24"/>
          <w:lang w:val="en-US"/>
        </w:rPr>
        <w:t xml:space="preserve"> dengan Pendekatan </w:t>
      </w:r>
      <w:r>
        <w:rPr>
          <w:rFonts w:ascii="Times New Roman" w:hAnsi="Times New Roman" w:cs="Times New Roman"/>
          <w:b/>
          <w:i/>
          <w:sz w:val="24"/>
          <w:szCs w:val="24"/>
          <w:lang w:val="en-US"/>
        </w:rPr>
        <w:t>Scientifik</w:t>
      </w:r>
      <w:r>
        <w:rPr>
          <w:rFonts w:ascii="Times New Roman" w:hAnsi="Times New Roman" w:cs="Times New Roman"/>
          <w:b/>
          <w:sz w:val="24"/>
          <w:szCs w:val="24"/>
          <w:lang w:val="en-US"/>
        </w:rPr>
        <w:t xml:space="preserve"> dan Sintaks </w:t>
      </w:r>
      <w:r>
        <w:rPr>
          <w:rFonts w:ascii="Times New Roman" w:hAnsi="Times New Roman" w:cs="Times New Roman"/>
          <w:b/>
          <w:i/>
          <w:sz w:val="24"/>
          <w:szCs w:val="24"/>
          <w:lang w:val="en-US"/>
        </w:rPr>
        <w:t>Problem Based Learning.</w:t>
      </w:r>
    </w:p>
    <w:p w:rsidR="0084016E" w:rsidRPr="009F1CE6" w:rsidRDefault="009F1CE6" w:rsidP="0084016E">
      <w:pPr>
        <w:pStyle w:val="ListParagraph"/>
        <w:numPr>
          <w:ilvl w:val="1"/>
          <w:numId w:val="2"/>
        </w:numPr>
        <w:spacing w:after="0" w:line="480" w:lineRule="auto"/>
        <w:jc w:val="both"/>
        <w:rPr>
          <w:rFonts w:ascii="Times New Roman" w:hAnsi="Times New Roman" w:cs="Times New Roman"/>
          <w:sz w:val="24"/>
          <w:szCs w:val="24"/>
          <w:lang w:val="en-US"/>
        </w:rPr>
      </w:pPr>
      <w:r w:rsidRPr="009F1CE6">
        <w:rPr>
          <w:rFonts w:ascii="Times New Roman" w:hAnsi="Times New Roman" w:cs="Times New Roman"/>
          <w:sz w:val="24"/>
          <w:szCs w:val="24"/>
          <w:lang w:val="en-US"/>
        </w:rPr>
        <w:t xml:space="preserve">Sintaks </w:t>
      </w:r>
      <w:r w:rsidRPr="009F1CE6">
        <w:rPr>
          <w:rFonts w:ascii="Times New Roman" w:hAnsi="Times New Roman" w:cs="Times New Roman"/>
          <w:i/>
          <w:sz w:val="24"/>
          <w:szCs w:val="24"/>
          <w:lang w:val="en-US"/>
        </w:rPr>
        <w:t>Problem Based Learning</w:t>
      </w:r>
      <w:r w:rsidRPr="009F1CE6">
        <w:rPr>
          <w:rFonts w:ascii="Times New Roman" w:hAnsi="Times New Roman" w:cs="Times New Roman"/>
          <w:sz w:val="24"/>
          <w:szCs w:val="24"/>
          <w:lang w:val="en-US"/>
        </w:rPr>
        <w:t xml:space="preserve"> dengan Pendekatan </w:t>
      </w:r>
      <w:r w:rsidRPr="009F1CE6">
        <w:rPr>
          <w:rFonts w:ascii="Times New Roman" w:hAnsi="Times New Roman" w:cs="Times New Roman"/>
          <w:i/>
          <w:sz w:val="24"/>
          <w:szCs w:val="24"/>
          <w:lang w:val="en-US"/>
        </w:rPr>
        <w:t>Scientifik</w:t>
      </w:r>
    </w:p>
    <w:tbl>
      <w:tblPr>
        <w:tblW w:w="759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134"/>
        <w:gridCol w:w="1134"/>
        <w:gridCol w:w="1559"/>
        <w:gridCol w:w="1134"/>
        <w:gridCol w:w="1418"/>
      </w:tblGrid>
      <w:tr w:rsidR="000E742E" w:rsidRPr="007C537F" w:rsidTr="007C537F">
        <w:trPr>
          <w:tblHeader/>
        </w:trPr>
        <w:tc>
          <w:tcPr>
            <w:tcW w:w="121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ind w:left="-1" w:firstLine="1"/>
              <w:rPr>
                <w:rFonts w:ascii="Times New Roman" w:hAnsi="Times New Roman"/>
                <w:sz w:val="16"/>
                <w:szCs w:val="16"/>
              </w:rPr>
            </w:pPr>
            <w:r w:rsidRPr="007C537F">
              <w:rPr>
                <w:rFonts w:ascii="Times New Roman" w:hAnsi="Times New Roman"/>
                <w:sz w:val="16"/>
                <w:szCs w:val="16"/>
              </w:rPr>
              <w:t xml:space="preserve">Sintaks </w:t>
            </w:r>
            <w:r w:rsidRPr="007C537F">
              <w:rPr>
                <w:rFonts w:ascii="Times New Roman" w:hAnsi="Times New Roman"/>
                <w:i/>
                <w:sz w:val="16"/>
                <w:szCs w:val="16"/>
              </w:rPr>
              <w:t>problem based learning</w:t>
            </w:r>
          </w:p>
        </w:tc>
        <w:tc>
          <w:tcPr>
            <w:tcW w:w="637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jc w:val="center"/>
              <w:rPr>
                <w:rFonts w:ascii="Times New Roman" w:hAnsi="Times New Roman"/>
                <w:sz w:val="16"/>
                <w:szCs w:val="16"/>
              </w:rPr>
            </w:pPr>
            <w:r w:rsidRPr="007C537F">
              <w:rPr>
                <w:rFonts w:ascii="Times New Roman" w:hAnsi="Times New Roman"/>
                <w:sz w:val="16"/>
                <w:szCs w:val="16"/>
              </w:rPr>
              <w:t>Langkah/Kegiatan Pembelajaran</w:t>
            </w:r>
          </w:p>
        </w:tc>
      </w:tr>
      <w:tr w:rsidR="000E742E" w:rsidRPr="007C537F" w:rsidTr="007C537F">
        <w:trPr>
          <w:trHeight w:val="521"/>
          <w:tblHeader/>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0E742E" w:rsidRPr="007C537F" w:rsidRDefault="000E742E" w:rsidP="009F1CE6">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ind w:left="34" w:firstLine="4"/>
              <w:jc w:val="center"/>
              <w:rPr>
                <w:rFonts w:ascii="Times New Roman" w:hAnsi="Times New Roman"/>
                <w:sz w:val="16"/>
                <w:szCs w:val="16"/>
              </w:rPr>
            </w:pPr>
            <w:r w:rsidRPr="007C537F">
              <w:rPr>
                <w:rFonts w:ascii="Times New Roman" w:hAnsi="Times New Roman"/>
                <w:sz w:val="16"/>
                <w:szCs w:val="16"/>
              </w:rPr>
              <w:t>Mengamati</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ind w:left="34" w:firstLine="4"/>
              <w:jc w:val="center"/>
              <w:rPr>
                <w:rFonts w:ascii="Times New Roman" w:hAnsi="Times New Roman"/>
                <w:sz w:val="16"/>
                <w:szCs w:val="16"/>
              </w:rPr>
            </w:pPr>
            <w:r w:rsidRPr="007C537F">
              <w:rPr>
                <w:rFonts w:ascii="Times New Roman" w:hAnsi="Times New Roman"/>
                <w:sz w:val="16"/>
                <w:szCs w:val="16"/>
              </w:rPr>
              <w:t>Menanya</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ind w:left="34" w:firstLine="4"/>
              <w:jc w:val="center"/>
              <w:rPr>
                <w:rFonts w:ascii="Times New Roman" w:hAnsi="Times New Roman"/>
                <w:sz w:val="16"/>
                <w:szCs w:val="16"/>
              </w:rPr>
            </w:pPr>
            <w:r w:rsidRPr="007C537F">
              <w:rPr>
                <w:rFonts w:ascii="Times New Roman" w:hAnsi="Times New Roman"/>
                <w:sz w:val="16"/>
                <w:szCs w:val="16"/>
              </w:rPr>
              <w:t>Mengumpulkan data/informasi</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jc w:val="center"/>
              <w:rPr>
                <w:rFonts w:ascii="Times New Roman" w:hAnsi="Times New Roman"/>
                <w:sz w:val="16"/>
                <w:szCs w:val="16"/>
              </w:rPr>
            </w:pPr>
            <w:r w:rsidRPr="007C537F">
              <w:rPr>
                <w:rFonts w:ascii="Times New Roman" w:hAnsi="Times New Roman"/>
                <w:sz w:val="16"/>
                <w:szCs w:val="16"/>
              </w:rPr>
              <w:t>Mengasosiasi</w:t>
            </w:r>
          </w:p>
          <w:p w:rsidR="000E742E" w:rsidRPr="007C537F" w:rsidRDefault="000E742E" w:rsidP="009F1CE6">
            <w:pPr>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0E742E" w:rsidRPr="007C537F" w:rsidRDefault="000E742E" w:rsidP="009F1CE6">
            <w:pPr>
              <w:spacing w:after="0" w:line="240" w:lineRule="auto"/>
              <w:jc w:val="center"/>
              <w:rPr>
                <w:rFonts w:ascii="Times New Roman" w:hAnsi="Times New Roman"/>
                <w:sz w:val="16"/>
                <w:szCs w:val="16"/>
                <w:lang w:val="en-US"/>
              </w:rPr>
            </w:pPr>
            <w:r w:rsidRPr="007C537F">
              <w:rPr>
                <w:rFonts w:ascii="Times New Roman" w:hAnsi="Times New Roman"/>
                <w:sz w:val="16"/>
                <w:szCs w:val="16"/>
              </w:rPr>
              <w:t>Mengomuni</w:t>
            </w:r>
            <w:r w:rsidRPr="007C537F">
              <w:rPr>
                <w:rFonts w:ascii="Times New Roman" w:hAnsi="Times New Roman"/>
                <w:sz w:val="16"/>
                <w:szCs w:val="16"/>
                <w:lang w:val="en-US"/>
              </w:rPr>
              <w:t>-</w:t>
            </w:r>
            <w:r w:rsidRPr="007C537F">
              <w:rPr>
                <w:rFonts w:ascii="Times New Roman" w:hAnsi="Times New Roman"/>
                <w:sz w:val="16"/>
                <w:szCs w:val="16"/>
              </w:rPr>
              <w:t>kasi</w:t>
            </w:r>
            <w:r w:rsidRPr="007C537F">
              <w:rPr>
                <w:rFonts w:ascii="Times New Roman" w:hAnsi="Times New Roman"/>
                <w:sz w:val="16"/>
                <w:szCs w:val="16"/>
                <w:lang w:val="en-US"/>
              </w:rPr>
              <w:t>kan</w:t>
            </w:r>
          </w:p>
        </w:tc>
      </w:tr>
      <w:tr w:rsidR="000E742E" w:rsidRPr="007C537F" w:rsidTr="007C537F">
        <w:tc>
          <w:tcPr>
            <w:tcW w:w="1217" w:type="dxa"/>
            <w:tcBorders>
              <w:top w:val="single" w:sz="4" w:space="0" w:color="auto"/>
              <w:left w:val="single" w:sz="4" w:space="0" w:color="auto"/>
              <w:bottom w:val="single" w:sz="4" w:space="0" w:color="auto"/>
              <w:right w:val="single" w:sz="4" w:space="0" w:color="auto"/>
            </w:tcBorders>
            <w:shd w:val="clear" w:color="auto" w:fill="DAEEF3"/>
          </w:tcPr>
          <w:p w:rsidR="000E742E" w:rsidRPr="007C537F" w:rsidRDefault="000E742E" w:rsidP="009F1CE6">
            <w:pPr>
              <w:spacing w:after="0" w:line="240" w:lineRule="auto"/>
              <w:rPr>
                <w:rFonts w:ascii="Times New Roman" w:hAnsi="Times New Roman"/>
                <w:sz w:val="16"/>
                <w:szCs w:val="16"/>
              </w:rPr>
            </w:pPr>
            <w:r w:rsidRPr="007C537F">
              <w:rPr>
                <w:rFonts w:ascii="Times New Roman" w:hAnsi="Times New Roman"/>
                <w:sz w:val="16"/>
                <w:szCs w:val="16"/>
              </w:rPr>
              <w:t>Mengorientasi peserta didik pada masalah</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Melihat video atau gambar atau berita beberapa contoh keadaan yang menggambark</w:t>
            </w:r>
            <w:r w:rsidRPr="007C537F">
              <w:rPr>
                <w:rFonts w:ascii="Times New Roman" w:eastAsia="Times New Roman" w:hAnsi="Times New Roman"/>
                <w:sz w:val="16"/>
                <w:szCs w:val="16"/>
                <w:lang w:eastAsia="id-ID"/>
              </w:rPr>
              <w:lastRenderedPageBreak/>
              <w:t>an kelangkaan</w:t>
            </w:r>
          </w:p>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mengamati tentang perilaku pelaku ekonomi dalam menerapkan prinsip ekonomi</w:t>
            </w:r>
          </w:p>
          <w:p w:rsidR="000E742E" w:rsidRPr="007C537F" w:rsidRDefault="000E742E" w:rsidP="009F1CE6">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Mencari informasi tentang kondisi ekonomi secara umum berkenaan dengan kelangkaan</w:t>
            </w:r>
          </w:p>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 xml:space="preserve">Mencari informasi mengenai keadaan yang </w:t>
            </w:r>
            <w:r w:rsidRPr="007C537F">
              <w:rPr>
                <w:rFonts w:ascii="Times New Roman" w:eastAsia="Times New Roman" w:hAnsi="Times New Roman"/>
                <w:sz w:val="16"/>
                <w:szCs w:val="16"/>
                <w:lang w:eastAsia="id-ID"/>
              </w:rPr>
              <w:lastRenderedPageBreak/>
              <w:t>menggambarkan keadaan dengan beberapa pilihan</w:t>
            </w:r>
          </w:p>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 xml:space="preserve">mencari literatur tentang masalah pokok ekonomi (apa, bagaimana, dan untuk siapa) </w:t>
            </w:r>
          </w:p>
          <w:p w:rsidR="000E742E" w:rsidRPr="007C537F" w:rsidRDefault="000E742E" w:rsidP="009F1CE6">
            <w:pPr>
              <w:spacing w:after="0" w:line="240" w:lineRule="auto"/>
              <w:rPr>
                <w:rFonts w:ascii="Times New Roman" w:hAnsi="Times New Roman"/>
                <w:sz w:val="16"/>
                <w:szCs w:val="16"/>
              </w:rPr>
            </w:pPr>
            <w:r w:rsidRPr="007C537F">
              <w:rPr>
                <w:rFonts w:ascii="Times New Roman" w:eastAsia="Times New Roman" w:hAnsi="Times New Roman"/>
                <w:sz w:val="16"/>
                <w:szCs w:val="16"/>
                <w:lang w:eastAsia="id-ID"/>
              </w:rPr>
              <w:t>mencari informasi mengenai sistem ekonomi yang ada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pStyle w:val="ListParagraph"/>
              <w:tabs>
                <w:tab w:val="left" w:pos="360"/>
              </w:tabs>
              <w:spacing w:after="0" w:line="240" w:lineRule="auto"/>
              <w:ind w:left="360"/>
              <w:rPr>
                <w:rFonts w:ascii="Times New Roman" w:hAnsi="Times New Roman"/>
                <w:sz w:val="16"/>
                <w:szCs w:val="16"/>
                <w:lang w:val="en-US"/>
              </w:rPr>
            </w:pPr>
          </w:p>
          <w:p w:rsidR="000E742E" w:rsidRPr="007C537F" w:rsidRDefault="000E742E" w:rsidP="009F1CE6">
            <w:pPr>
              <w:spacing w:after="0"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 xml:space="preserve">Mempresentasikan/menyampaikan hasil analisis terhadap  tayangan video atau gambar atau berita beberapa contoh keadaan </w:t>
            </w:r>
            <w:r w:rsidRPr="007C537F">
              <w:rPr>
                <w:rFonts w:ascii="Times New Roman" w:eastAsia="Times New Roman" w:hAnsi="Times New Roman"/>
                <w:sz w:val="16"/>
                <w:szCs w:val="16"/>
                <w:lang w:eastAsia="id-ID"/>
              </w:rPr>
              <w:lastRenderedPageBreak/>
              <w:t>yang menggambarkan kelangkaan</w:t>
            </w:r>
          </w:p>
          <w:p w:rsidR="000E742E" w:rsidRPr="007C537F" w:rsidRDefault="000E742E" w:rsidP="009F1CE6">
            <w:pPr>
              <w:spacing w:after="0" w:line="240" w:lineRule="auto"/>
              <w:rPr>
                <w:rFonts w:ascii="Times New Roman" w:eastAsia="Times New Roman" w:hAnsi="Times New Roman"/>
                <w:sz w:val="16"/>
                <w:szCs w:val="16"/>
                <w:lang w:eastAsia="id-ID"/>
              </w:rPr>
            </w:pPr>
            <w:r w:rsidRPr="007C537F">
              <w:rPr>
                <w:rFonts w:ascii="Times New Roman" w:eastAsia="Times New Roman" w:hAnsi="Times New Roman"/>
                <w:sz w:val="16"/>
                <w:szCs w:val="16"/>
                <w:lang w:eastAsia="id-ID"/>
              </w:rPr>
              <w:t>mengamati tentang perilaku pelaku ekonomi dalam menerapkan prinsip ekonomi</w:t>
            </w:r>
          </w:p>
          <w:p w:rsidR="000E742E" w:rsidRPr="007C537F" w:rsidRDefault="000E742E" w:rsidP="009F1CE6">
            <w:pPr>
              <w:spacing w:after="0" w:line="240" w:lineRule="auto"/>
              <w:rPr>
                <w:rFonts w:ascii="Times New Roman" w:hAnsi="Times New Roman"/>
                <w:sz w:val="16"/>
                <w:szCs w:val="16"/>
              </w:rPr>
            </w:pPr>
          </w:p>
        </w:tc>
      </w:tr>
      <w:tr w:rsidR="000E742E" w:rsidRPr="007C537F" w:rsidTr="007C537F">
        <w:tc>
          <w:tcPr>
            <w:tcW w:w="1217" w:type="dxa"/>
            <w:tcBorders>
              <w:top w:val="single" w:sz="4" w:space="0" w:color="auto"/>
              <w:left w:val="single" w:sz="4" w:space="0" w:color="auto"/>
              <w:bottom w:val="single" w:sz="4" w:space="0" w:color="auto"/>
              <w:right w:val="single" w:sz="4" w:space="0" w:color="auto"/>
            </w:tcBorders>
            <w:shd w:val="clear" w:color="auto" w:fill="DAEEF3"/>
          </w:tcPr>
          <w:p w:rsidR="000E742E" w:rsidRPr="007C537F" w:rsidRDefault="000E742E" w:rsidP="009F1CE6">
            <w:pPr>
              <w:spacing w:after="0" w:line="240" w:lineRule="auto"/>
              <w:rPr>
                <w:rFonts w:ascii="Times New Roman" w:hAnsi="Times New Roman"/>
                <w:sz w:val="16"/>
                <w:szCs w:val="16"/>
              </w:rPr>
            </w:pPr>
            <w:r w:rsidRPr="007C537F">
              <w:rPr>
                <w:rFonts w:ascii="Times New Roman" w:hAnsi="Times New Roman"/>
                <w:sz w:val="16"/>
                <w:szCs w:val="16"/>
              </w:rPr>
              <w:lastRenderedPageBreak/>
              <w:t>Mengorganisasikan kegiatan pembelajaran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33"/>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Diskusi kelompok mengenai kondisi ekonomi saat tersebut yang berkaitan dengan kelangkaan</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Diskusi kelas tentang suatu konsep kelangkaan</w:t>
            </w:r>
          </w:p>
          <w:p w:rsidR="000E742E" w:rsidRPr="007C537F" w:rsidRDefault="000E742E" w:rsidP="009F1CE6">
            <w:pPr>
              <w:tabs>
                <w:tab w:val="left" w:pos="360"/>
              </w:tabs>
              <w:spacing w:after="0" w:line="240" w:lineRule="auto"/>
              <w:rPr>
                <w:rFonts w:ascii="Times New Roman" w:hAnsi="Times New Roman"/>
                <w:i/>
                <w:sz w:val="16"/>
                <w:szCs w:val="16"/>
                <w:lang w:val="en-US"/>
              </w:rPr>
            </w:pPr>
            <w:r w:rsidRPr="007C537F">
              <w:rPr>
                <w:rFonts w:ascii="Times New Roman" w:hAnsi="Times New Roman"/>
                <w:sz w:val="16"/>
                <w:szCs w:val="16"/>
                <w:lang w:val="en-US"/>
              </w:rPr>
              <w:t xml:space="preserve">Diskusi kelas mengenai </w:t>
            </w:r>
            <w:r w:rsidRPr="007C537F">
              <w:rPr>
                <w:rFonts w:ascii="Times New Roman" w:hAnsi="Times New Roman"/>
                <w:i/>
                <w:sz w:val="16"/>
                <w:szCs w:val="16"/>
                <w:lang w:val="en-US"/>
              </w:rPr>
              <w:t>opportunity cost</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Diskusi Kelas mengenai skala prioritas dan pengelolaan keuangan</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Diskusi tentang masalah pokok ekonomi dan penerapan sistem  ekonomi dalam memecahkan masalah ekonomi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3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33"/>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rPr>
                <w:rFonts w:ascii="Times New Roman" w:hAnsi="Times New Roman"/>
                <w:sz w:val="16"/>
                <w:szCs w:val="16"/>
              </w:rPr>
            </w:pPr>
          </w:p>
        </w:tc>
      </w:tr>
      <w:tr w:rsidR="000E742E" w:rsidRPr="007C537F" w:rsidTr="007C537F">
        <w:tc>
          <w:tcPr>
            <w:tcW w:w="1217" w:type="dxa"/>
            <w:tcBorders>
              <w:top w:val="single" w:sz="4" w:space="0" w:color="auto"/>
              <w:left w:val="single" w:sz="4" w:space="0" w:color="auto"/>
              <w:bottom w:val="single" w:sz="4" w:space="0" w:color="auto"/>
              <w:right w:val="single" w:sz="4" w:space="0" w:color="auto"/>
            </w:tcBorders>
            <w:shd w:val="clear" w:color="auto" w:fill="DAEEF3"/>
          </w:tcPr>
          <w:p w:rsidR="000E742E" w:rsidRPr="007C537F" w:rsidRDefault="000E742E" w:rsidP="009F1CE6">
            <w:pPr>
              <w:spacing w:after="0" w:line="240" w:lineRule="auto"/>
              <w:rPr>
                <w:rFonts w:ascii="Times New Roman" w:hAnsi="Times New Roman"/>
                <w:sz w:val="16"/>
                <w:szCs w:val="16"/>
                <w:lang w:val="en-US"/>
              </w:rPr>
            </w:pPr>
            <w:r w:rsidRPr="007C537F">
              <w:rPr>
                <w:rFonts w:ascii="Times New Roman" w:hAnsi="Times New Roman"/>
                <w:sz w:val="16"/>
                <w:szCs w:val="16"/>
                <w:lang w:val="en-US"/>
              </w:rPr>
              <w:t>Membimbing</w:t>
            </w:r>
            <w:r w:rsidRPr="007C537F">
              <w:rPr>
                <w:rFonts w:ascii="Times New Roman" w:hAnsi="Times New Roman"/>
                <w:sz w:val="16"/>
                <w:szCs w:val="16"/>
              </w:rPr>
              <w:t xml:space="preserve"> </w:t>
            </w:r>
            <w:r w:rsidRPr="007C537F">
              <w:rPr>
                <w:rFonts w:ascii="Times New Roman" w:hAnsi="Times New Roman"/>
                <w:sz w:val="16"/>
                <w:szCs w:val="16"/>
                <w:lang w:val="en-US"/>
              </w:rPr>
              <w:t>Penyelidikan Mandiri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tabs>
                <w:tab w:val="left" w:pos="360"/>
              </w:tabs>
              <w:spacing w:after="0" w:line="240" w:lineRule="auto"/>
              <w:rPr>
                <w:rFonts w:ascii="Times New Roman" w:hAnsi="Times New Roman"/>
                <w:sz w:val="16"/>
                <w:szCs w:val="16"/>
                <w:lang w:val="en-US"/>
              </w:rPr>
            </w:pPr>
            <w:r w:rsidRPr="007C537F">
              <w:rPr>
                <w:rFonts w:ascii="Times New Roman" w:hAnsi="Times New Roman"/>
                <w:sz w:val="16"/>
                <w:szCs w:val="16"/>
                <w:lang w:val="en-US"/>
              </w:rPr>
              <w:t>Menafsirkan konsep kelangkaan, biaya peluang dan alternatif pilihan yang diambil berdasarkan skala prioritas</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mengkaji masalah pokok ekonomi (apa, bagaimana, dan untuk siapa)</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 xml:space="preserve">menyelesaikan masalah ekonomi dengan menerapkan sistem ekonomi yang sesuai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r>
      <w:tr w:rsidR="000E742E" w:rsidRPr="007C537F" w:rsidTr="007C537F">
        <w:tc>
          <w:tcPr>
            <w:tcW w:w="1217" w:type="dxa"/>
            <w:tcBorders>
              <w:top w:val="single" w:sz="4" w:space="0" w:color="auto"/>
              <w:left w:val="single" w:sz="4" w:space="0" w:color="auto"/>
              <w:bottom w:val="single" w:sz="4" w:space="0" w:color="auto"/>
              <w:right w:val="single" w:sz="4" w:space="0" w:color="auto"/>
            </w:tcBorders>
            <w:shd w:val="clear" w:color="auto" w:fill="DAEEF3"/>
          </w:tcPr>
          <w:p w:rsidR="000E742E" w:rsidRPr="007C537F" w:rsidRDefault="000E742E" w:rsidP="009F1CE6">
            <w:pPr>
              <w:spacing w:after="0" w:line="240" w:lineRule="auto"/>
              <w:rPr>
                <w:rFonts w:ascii="Times New Roman" w:hAnsi="Times New Roman"/>
                <w:sz w:val="16"/>
                <w:szCs w:val="16"/>
                <w:lang w:val="en-US"/>
              </w:rPr>
            </w:pPr>
            <w:r w:rsidRPr="007C537F">
              <w:rPr>
                <w:rFonts w:ascii="Times New Roman" w:hAnsi="Times New Roman"/>
                <w:sz w:val="16"/>
                <w:szCs w:val="16"/>
                <w:lang w:val="en-US"/>
              </w:rPr>
              <w:t xml:space="preserve">Mengembangkan dan </w:t>
            </w:r>
            <w:r w:rsidRPr="007C537F">
              <w:rPr>
                <w:rFonts w:ascii="Times New Roman" w:hAnsi="Times New Roman"/>
                <w:sz w:val="16"/>
                <w:szCs w:val="16"/>
                <w:lang w:val="en-US"/>
              </w:rPr>
              <w:lastRenderedPageBreak/>
              <w:t>Menyajikan Karya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3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r>
      <w:tr w:rsidR="000E742E" w:rsidRPr="007C537F" w:rsidTr="007C537F">
        <w:tc>
          <w:tcPr>
            <w:tcW w:w="1217" w:type="dxa"/>
            <w:tcBorders>
              <w:top w:val="single" w:sz="4" w:space="0" w:color="auto"/>
              <w:left w:val="single" w:sz="4" w:space="0" w:color="auto"/>
              <w:bottom w:val="single" w:sz="4" w:space="0" w:color="auto"/>
              <w:right w:val="single" w:sz="4" w:space="0" w:color="auto"/>
            </w:tcBorders>
            <w:shd w:val="clear" w:color="auto" w:fill="DAEEF3"/>
          </w:tcPr>
          <w:p w:rsidR="000E742E" w:rsidRPr="007C537F" w:rsidRDefault="000E742E" w:rsidP="009F1CE6">
            <w:pPr>
              <w:spacing w:after="0" w:line="240" w:lineRule="auto"/>
              <w:rPr>
                <w:rFonts w:ascii="Times New Roman" w:hAnsi="Times New Roman"/>
                <w:sz w:val="16"/>
                <w:szCs w:val="16"/>
                <w:lang w:val="en-US"/>
              </w:rPr>
            </w:pPr>
            <w:r w:rsidRPr="007C537F">
              <w:rPr>
                <w:rFonts w:ascii="Times New Roman" w:hAnsi="Times New Roman"/>
                <w:sz w:val="16"/>
                <w:szCs w:val="16"/>
                <w:lang w:val="en-US"/>
              </w:rPr>
              <w:lastRenderedPageBreak/>
              <w:t>Analisis dan Evaluasi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 xml:space="preserve">menganalisis hubungan antara konsep kelangkaan, biaya peluang, skala prioritas, dan berpikir rasional dalam mengelola keuangan </w:t>
            </w:r>
            <w:r w:rsidRPr="007C537F">
              <w:rPr>
                <w:rFonts w:ascii="Times New Roman" w:hAnsi="Times New Roman"/>
                <w:sz w:val="16"/>
                <w:szCs w:val="16"/>
              </w:rPr>
              <w:t>serta</w:t>
            </w:r>
            <w:r w:rsidRPr="007C537F">
              <w:rPr>
                <w:rFonts w:ascii="Times New Roman" w:hAnsi="Times New Roman"/>
                <w:sz w:val="16"/>
                <w:szCs w:val="16"/>
                <w:lang w:val="en-US"/>
              </w:rPr>
              <w:t xml:space="preserve"> memecahkan masalah pokok ekonomi dengan sistem ekonomi tertentu</w:t>
            </w:r>
          </w:p>
          <w:p w:rsidR="000E742E" w:rsidRPr="007C537F" w:rsidRDefault="000E742E" w:rsidP="009F1CE6">
            <w:pPr>
              <w:pStyle w:val="ListParagraph"/>
              <w:tabs>
                <w:tab w:val="left" w:pos="360"/>
              </w:tabs>
              <w:spacing w:after="0" w:line="240" w:lineRule="auto"/>
              <w:ind w:left="0"/>
              <w:rPr>
                <w:rFonts w:ascii="Times New Roman" w:hAnsi="Times New Roman"/>
                <w:sz w:val="16"/>
                <w:szCs w:val="16"/>
                <w:lang w:val="en-US"/>
              </w:rPr>
            </w:pPr>
            <w:r w:rsidRPr="007C537F">
              <w:rPr>
                <w:rFonts w:ascii="Times New Roman" w:hAnsi="Times New Roman"/>
                <w:sz w:val="16"/>
                <w:szCs w:val="16"/>
                <w:lang w:val="en-US"/>
              </w:rPr>
              <w:t xml:space="preserve">Menyimpulkan konsep kelangkaan, biaya peluang, skala prioritas dan berpikir rasional dalam mengelola keuangan </w:t>
            </w:r>
            <w:r w:rsidRPr="007C537F">
              <w:rPr>
                <w:rFonts w:ascii="Times New Roman" w:hAnsi="Times New Roman"/>
                <w:sz w:val="16"/>
                <w:szCs w:val="16"/>
              </w:rPr>
              <w:t>serta</w:t>
            </w:r>
            <w:r w:rsidRPr="007C537F">
              <w:rPr>
                <w:rFonts w:ascii="Times New Roman" w:hAnsi="Times New Roman"/>
                <w:sz w:val="16"/>
                <w:szCs w:val="16"/>
                <w:lang w:val="en-US"/>
              </w:rPr>
              <w:t xml:space="preserve"> pemecahan masalah pokok ekonomi dengan menggunakan sistem ekonomi tertentu dalam bentuk media (lisan dan tulisan)</w:t>
            </w:r>
          </w:p>
          <w:p w:rsidR="000E742E" w:rsidRPr="007C537F" w:rsidRDefault="000E742E" w:rsidP="009F1CE6">
            <w:pPr>
              <w:pStyle w:val="ListParagraph"/>
              <w:spacing w:after="0" w:line="240" w:lineRule="auto"/>
              <w:ind w:left="-18"/>
              <w:rPr>
                <w:rFonts w:ascii="Times New Roman" w:hAnsi="Times New Roman"/>
                <w:sz w:val="16"/>
                <w:szCs w:val="16"/>
              </w:rPr>
            </w:pPr>
            <w:r w:rsidRPr="007C537F">
              <w:rPr>
                <w:rFonts w:ascii="Times New Roman" w:hAnsi="Times New Roman"/>
                <w:sz w:val="16"/>
                <w:szCs w:val="16"/>
              </w:rPr>
              <w:t xml:space="preserve">membuat  hubungan antara konsep kelangkaan, biaya peluang, skala prioritas, dan berpikir rasional dalam mengelola keuangan serta memecahkan masalah pokok ekonomi dengan sistem </w:t>
            </w:r>
            <w:r w:rsidRPr="007C537F">
              <w:rPr>
                <w:rFonts w:ascii="Times New Roman" w:hAnsi="Times New Roman"/>
                <w:sz w:val="16"/>
                <w:szCs w:val="16"/>
              </w:rPr>
              <w:lastRenderedPageBreak/>
              <w:t>ekonomi tertentu</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742E" w:rsidRPr="007C537F" w:rsidRDefault="000E742E" w:rsidP="009F1CE6">
            <w:pPr>
              <w:spacing w:after="0" w:line="240" w:lineRule="auto"/>
              <w:ind w:left="-18"/>
              <w:rPr>
                <w:rFonts w:ascii="Times New Roman" w:hAnsi="Times New Roman"/>
                <w:sz w:val="16"/>
                <w:szCs w:val="16"/>
              </w:rPr>
            </w:pPr>
          </w:p>
        </w:tc>
      </w:tr>
    </w:tbl>
    <w:p w:rsidR="00C55CC8" w:rsidRPr="003E308A" w:rsidRDefault="00C55CC8" w:rsidP="003E308A">
      <w:pPr>
        <w:rPr>
          <w:rFonts w:ascii="Times New Roman" w:hAnsi="Times New Roman" w:cs="Times New Roman"/>
          <w:sz w:val="24"/>
          <w:szCs w:val="24"/>
          <w:lang w:val="en-US"/>
        </w:rPr>
      </w:pPr>
    </w:p>
    <w:p w:rsidR="00061C03" w:rsidRPr="009F1CE6" w:rsidRDefault="009F1CE6" w:rsidP="009F1CE6">
      <w:pPr>
        <w:pStyle w:val="ListParagraph"/>
        <w:numPr>
          <w:ilvl w:val="1"/>
          <w:numId w:val="2"/>
        </w:numPr>
        <w:rPr>
          <w:rFonts w:ascii="Times New Roman" w:hAnsi="Times New Roman" w:cs="Times New Roman"/>
          <w:sz w:val="24"/>
          <w:szCs w:val="24"/>
          <w:lang w:val="en-US"/>
        </w:rPr>
      </w:pPr>
      <w:r w:rsidRPr="009F1CE6">
        <w:rPr>
          <w:rFonts w:ascii="Times New Roman" w:hAnsi="Times New Roman" w:cs="Times New Roman"/>
          <w:sz w:val="24"/>
          <w:szCs w:val="24"/>
          <w:lang w:val="en-US"/>
        </w:rPr>
        <w:t>Sintaks</w:t>
      </w:r>
      <w:r w:rsidR="00ED05DA">
        <w:rPr>
          <w:rFonts w:ascii="Times New Roman" w:hAnsi="Times New Roman" w:cs="Times New Roman"/>
          <w:sz w:val="24"/>
          <w:szCs w:val="24"/>
          <w:lang w:val="en-US"/>
        </w:rPr>
        <w:t xml:space="preserve"> Pembelajaran dengan Pendekatan</w:t>
      </w:r>
      <w:r w:rsidRPr="009F1CE6">
        <w:rPr>
          <w:rFonts w:ascii="Times New Roman" w:hAnsi="Times New Roman" w:cs="Times New Roman"/>
          <w:sz w:val="24"/>
          <w:szCs w:val="24"/>
          <w:lang w:val="en-US"/>
        </w:rPr>
        <w:t xml:space="preserve"> </w:t>
      </w:r>
      <w:r w:rsidR="00417147" w:rsidRPr="00417147">
        <w:rPr>
          <w:rFonts w:ascii="Times New Roman" w:hAnsi="Times New Roman" w:cs="Times New Roman"/>
          <w:i/>
          <w:sz w:val="24"/>
          <w:szCs w:val="24"/>
          <w:lang w:val="en-US"/>
        </w:rPr>
        <w:t>Scientific</w:t>
      </w:r>
    </w:p>
    <w:tbl>
      <w:tblPr>
        <w:tblStyle w:val="LightGrid-Accent4"/>
        <w:tblW w:w="7671" w:type="dxa"/>
        <w:tblInd w:w="392" w:type="dxa"/>
        <w:tblLook w:val="04A0" w:firstRow="1" w:lastRow="0" w:firstColumn="1" w:lastColumn="0" w:noHBand="0" w:noVBand="1"/>
      </w:tblPr>
      <w:tblGrid>
        <w:gridCol w:w="1843"/>
        <w:gridCol w:w="5828"/>
      </w:tblGrid>
      <w:tr w:rsidR="00ED05DA" w:rsidRPr="0001474A" w:rsidTr="00A07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ind w:hanging="814"/>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Tahap</w:t>
            </w:r>
          </w:p>
        </w:tc>
        <w:tc>
          <w:tcPr>
            <w:tcW w:w="5828" w:type="dxa"/>
          </w:tcPr>
          <w:p w:rsidR="00ED05DA" w:rsidRPr="00ED05DA" w:rsidRDefault="00ED05DA" w:rsidP="00E65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Kegiatan </w:t>
            </w:r>
          </w:p>
        </w:tc>
      </w:tr>
      <w:tr w:rsidR="00ED05DA" w:rsidRPr="0001474A" w:rsidTr="00AC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I</w:t>
            </w:r>
          </w:p>
          <w:p w:rsidR="00ED05DA" w:rsidRPr="00ED05DA" w:rsidRDefault="00ED05DA" w:rsidP="00E65803">
            <w:pPr>
              <w:rPr>
                <w:rFonts w:ascii="Times New Roman" w:hAnsi="Times New Roman"/>
                <w:color w:val="000000" w:themeColor="text1"/>
                <w:sz w:val="20"/>
                <w:szCs w:val="20"/>
                <w:lang w:val="en-US"/>
              </w:rPr>
            </w:pPr>
            <w:r>
              <w:rPr>
                <w:rFonts w:ascii="Times New Roman" w:hAnsi="Times New Roman"/>
                <w:b w:val="0"/>
                <w:color w:val="000000" w:themeColor="text1"/>
                <w:sz w:val="20"/>
                <w:szCs w:val="20"/>
                <w:lang w:val="en-US"/>
              </w:rPr>
              <w:t>Kegiatan mengamati</w:t>
            </w:r>
          </w:p>
        </w:tc>
        <w:tc>
          <w:tcPr>
            <w:tcW w:w="5828" w:type="dxa"/>
          </w:tcPr>
          <w:p w:rsidR="00ED05DA" w:rsidRPr="00ED05DA" w:rsidRDefault="00ED05DA" w:rsidP="00E658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Proses mengamati fakta atau fenomena mencakup mencari informasi, melihat, mendengar, membaca, dan atau menyimak</w:t>
            </w:r>
          </w:p>
        </w:tc>
      </w:tr>
      <w:tr w:rsidR="00ED05DA" w:rsidRPr="0001474A" w:rsidTr="00E23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2</w:t>
            </w:r>
          </w:p>
          <w:p w:rsidR="00ED05DA" w:rsidRPr="00ED05DA" w:rsidRDefault="00ED05DA" w:rsidP="00E65803">
            <w:p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Kegiatan menanya</w:t>
            </w:r>
          </w:p>
        </w:tc>
        <w:tc>
          <w:tcPr>
            <w:tcW w:w="5828" w:type="dxa"/>
          </w:tcPr>
          <w:p w:rsidR="00ED05DA" w:rsidRPr="00ED05DA" w:rsidRDefault="00ED05DA" w:rsidP="00E6580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Proses membangun pengetahuan siswa dalam bentuk konsep, prinsip, prosedur, hukum dan teori, hingga berpikir metakognitif. </w:t>
            </w:r>
          </w:p>
        </w:tc>
      </w:tr>
      <w:tr w:rsidR="00ED05DA" w:rsidRPr="0001474A" w:rsidTr="0008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3</w:t>
            </w:r>
          </w:p>
          <w:p w:rsidR="00ED05DA" w:rsidRPr="00ED05DA" w:rsidRDefault="00ED05DA" w:rsidP="00E65803">
            <w:p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Kegiatan mencoba</w:t>
            </w:r>
          </w:p>
        </w:tc>
        <w:tc>
          <w:tcPr>
            <w:tcW w:w="5828" w:type="dxa"/>
          </w:tcPr>
          <w:p w:rsidR="00ED05DA" w:rsidRPr="00ED05DA" w:rsidRDefault="00ED05DA" w:rsidP="00E658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Kegiatan ini mencakup merencanakan, merancang, dan melaksanakan eksperimen, serta memperoleh, menyajikan dan mengolah data.</w:t>
            </w:r>
          </w:p>
        </w:tc>
      </w:tr>
      <w:tr w:rsidR="00ED05DA" w:rsidRPr="0001474A" w:rsidTr="00D836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4</w:t>
            </w:r>
          </w:p>
          <w:p w:rsidR="00ED05DA" w:rsidRPr="00ED05DA" w:rsidRDefault="00ED05DA" w:rsidP="00E65803">
            <w:p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Kegiatan Mengasosiasi</w:t>
            </w:r>
          </w:p>
        </w:tc>
        <w:tc>
          <w:tcPr>
            <w:tcW w:w="5828" w:type="dxa"/>
          </w:tcPr>
          <w:p w:rsidR="00ED05DA" w:rsidRPr="00ED05DA" w:rsidRDefault="00ED05DA" w:rsidP="00E6580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Kegiatan dapat dirancang oleh guru melalui </w:t>
            </w:r>
            <w:r w:rsidR="001E6E3F">
              <w:rPr>
                <w:rFonts w:ascii="Times New Roman" w:hAnsi="Times New Roman" w:cs="Times New Roman"/>
                <w:color w:val="000000" w:themeColor="text1"/>
                <w:sz w:val="20"/>
                <w:szCs w:val="20"/>
                <w:lang w:val="en-US"/>
              </w:rPr>
              <w:t>situasi yang direkayasa dalam kegiatan tertentu sehingga siswa melakukan aktifitas antara lain menganalisi data, mengelompokkan, membuat kategori, menyimpulkan, dan memprediksi/mengestimasi dengan memanfaatkan lembar kerja diskusi atau praktik.</w:t>
            </w:r>
          </w:p>
        </w:tc>
      </w:tr>
      <w:tr w:rsidR="00ED05DA" w:rsidRPr="0001474A" w:rsidTr="003264FD">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843" w:type="dxa"/>
          </w:tcPr>
          <w:p w:rsidR="00ED05DA" w:rsidRPr="0001474A" w:rsidRDefault="00ED05DA" w:rsidP="00E65803">
            <w:p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Tahap 5</w:t>
            </w:r>
          </w:p>
          <w:p w:rsidR="00ED05DA" w:rsidRPr="00ED05DA" w:rsidRDefault="00ED05DA" w:rsidP="00E65803">
            <w:p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Kegiatan mengomunikasi</w:t>
            </w:r>
          </w:p>
        </w:tc>
        <w:tc>
          <w:tcPr>
            <w:tcW w:w="5828" w:type="dxa"/>
          </w:tcPr>
          <w:p w:rsidR="00ED05DA" w:rsidRPr="001E6E3F" w:rsidRDefault="001E6E3F" w:rsidP="00E658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Sarana untuk menyampaikan hasil konseptualisasi dalam bentuk lisan, tulisan, gambar/sketsa, diagram, atau grafik. Kegiatan ini dilakukan agar siswa mampu mengomunikasikan pengetahuan, keterampilan, dan penerapannya, serta kreasi siswa melalui presentasi, membuat laporan, dan/ atau unjuk karya.</w:t>
            </w:r>
          </w:p>
        </w:tc>
      </w:tr>
    </w:tbl>
    <w:p w:rsidR="009F1CE6" w:rsidRPr="009F1CE6" w:rsidRDefault="009F1CE6" w:rsidP="009F1CE6">
      <w:pPr>
        <w:pStyle w:val="ListParagraph"/>
        <w:ind w:left="1506"/>
        <w:rPr>
          <w:rFonts w:ascii="Times New Roman" w:hAnsi="Times New Roman" w:cs="Times New Roman"/>
          <w:sz w:val="24"/>
          <w:szCs w:val="24"/>
          <w:lang w:val="en-US"/>
        </w:rPr>
      </w:pPr>
      <w:bookmarkStart w:id="0" w:name="_GoBack"/>
      <w:bookmarkEnd w:id="0"/>
    </w:p>
    <w:sectPr w:rsidR="009F1CE6" w:rsidRPr="009F1CE6" w:rsidSect="00AB4EB0">
      <w:headerReference w:type="default" r:id="rId8"/>
      <w:footerReference w:type="first" r:id="rId9"/>
      <w:pgSz w:w="11907" w:h="16839"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A8" w:rsidRDefault="008745A8" w:rsidP="000A306D">
      <w:pPr>
        <w:spacing w:after="0" w:line="240" w:lineRule="auto"/>
      </w:pPr>
      <w:r>
        <w:separator/>
      </w:r>
    </w:p>
  </w:endnote>
  <w:endnote w:type="continuationSeparator" w:id="0">
    <w:p w:rsidR="008745A8" w:rsidRDefault="008745A8" w:rsidP="000A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28" w:rsidRPr="00B54D28" w:rsidRDefault="00AB4EB0" w:rsidP="00B54D28">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A8" w:rsidRDefault="008745A8" w:rsidP="000A306D">
      <w:pPr>
        <w:spacing w:after="0" w:line="240" w:lineRule="auto"/>
      </w:pPr>
      <w:r>
        <w:separator/>
      </w:r>
    </w:p>
  </w:footnote>
  <w:footnote w:type="continuationSeparator" w:id="0">
    <w:p w:rsidR="008745A8" w:rsidRDefault="008745A8" w:rsidP="000A3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854413"/>
      <w:docPartObj>
        <w:docPartGallery w:val="Page Numbers (Top of Page)"/>
        <w:docPartUnique/>
      </w:docPartObj>
    </w:sdtPr>
    <w:sdtEndPr>
      <w:rPr>
        <w:rFonts w:ascii="Times New Roman" w:hAnsi="Times New Roman" w:cs="Times New Roman"/>
        <w:noProof/>
        <w:sz w:val="24"/>
        <w:szCs w:val="24"/>
      </w:rPr>
    </w:sdtEndPr>
    <w:sdtContent>
      <w:p w:rsidR="000A306D" w:rsidRPr="00C405FC" w:rsidRDefault="000A306D">
        <w:pPr>
          <w:pStyle w:val="Header"/>
          <w:jc w:val="right"/>
          <w:rPr>
            <w:rFonts w:ascii="Times New Roman" w:hAnsi="Times New Roman" w:cs="Times New Roman"/>
            <w:sz w:val="24"/>
            <w:szCs w:val="24"/>
          </w:rPr>
        </w:pPr>
        <w:r w:rsidRPr="00C405FC">
          <w:rPr>
            <w:rFonts w:ascii="Times New Roman" w:hAnsi="Times New Roman" w:cs="Times New Roman"/>
            <w:sz w:val="24"/>
            <w:szCs w:val="24"/>
          </w:rPr>
          <w:fldChar w:fldCharType="begin"/>
        </w:r>
        <w:r w:rsidRPr="00C405FC">
          <w:rPr>
            <w:rFonts w:ascii="Times New Roman" w:hAnsi="Times New Roman" w:cs="Times New Roman"/>
            <w:sz w:val="24"/>
            <w:szCs w:val="24"/>
          </w:rPr>
          <w:instrText xml:space="preserve"> PAGE   \* MERGEFORMAT </w:instrText>
        </w:r>
        <w:r w:rsidRPr="00C405FC">
          <w:rPr>
            <w:rFonts w:ascii="Times New Roman" w:hAnsi="Times New Roman" w:cs="Times New Roman"/>
            <w:sz w:val="24"/>
            <w:szCs w:val="24"/>
          </w:rPr>
          <w:fldChar w:fldCharType="separate"/>
        </w:r>
        <w:r w:rsidR="00AB4EB0">
          <w:rPr>
            <w:rFonts w:ascii="Times New Roman" w:hAnsi="Times New Roman" w:cs="Times New Roman"/>
            <w:noProof/>
            <w:sz w:val="24"/>
            <w:szCs w:val="24"/>
          </w:rPr>
          <w:t>54</w:t>
        </w:r>
        <w:r w:rsidRPr="00C405FC">
          <w:rPr>
            <w:rFonts w:ascii="Times New Roman" w:hAnsi="Times New Roman" w:cs="Times New Roman"/>
            <w:noProof/>
            <w:sz w:val="24"/>
            <w:szCs w:val="24"/>
          </w:rPr>
          <w:fldChar w:fldCharType="end"/>
        </w:r>
      </w:p>
    </w:sdtContent>
  </w:sdt>
  <w:p w:rsidR="000A306D" w:rsidRDefault="000A3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98"/>
    <w:multiLevelType w:val="hybridMultilevel"/>
    <w:tmpl w:val="8DBA9D30"/>
    <w:lvl w:ilvl="0" w:tplc="32DED994">
      <w:start w:val="1"/>
      <w:numFmt w:val="decimal"/>
      <w:lvlText w:val="%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022B54F7"/>
    <w:multiLevelType w:val="hybridMultilevel"/>
    <w:tmpl w:val="015EEC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2D01C71"/>
    <w:multiLevelType w:val="hybridMultilevel"/>
    <w:tmpl w:val="D3D87D08"/>
    <w:lvl w:ilvl="0" w:tplc="43380A7C">
      <w:start w:val="1"/>
      <w:numFmt w:val="decimal"/>
      <w:lvlText w:val="%1."/>
      <w:lvlJc w:val="left"/>
      <w:pPr>
        <w:ind w:left="1353" w:hanging="360"/>
      </w:pPr>
      <w:rPr>
        <w:rFonts w:cs="Times New Roman" w:hint="default"/>
        <w:b/>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
    <w:nsid w:val="03C25D8A"/>
    <w:multiLevelType w:val="hybridMultilevel"/>
    <w:tmpl w:val="9AAE6ED2"/>
    <w:lvl w:ilvl="0" w:tplc="7A1853B4">
      <w:start w:val="1"/>
      <w:numFmt w:val="decimal"/>
      <w:lvlText w:val="%1."/>
      <w:lvlJc w:val="left"/>
      <w:pPr>
        <w:ind w:left="2121" w:hanging="360"/>
      </w:pPr>
      <w:rPr>
        <w:rFonts w:hint="default"/>
      </w:rPr>
    </w:lvl>
    <w:lvl w:ilvl="1" w:tplc="04210019" w:tentative="1">
      <w:start w:val="1"/>
      <w:numFmt w:val="lowerLetter"/>
      <w:lvlText w:val="%2."/>
      <w:lvlJc w:val="left"/>
      <w:pPr>
        <w:ind w:left="2841" w:hanging="360"/>
      </w:pPr>
    </w:lvl>
    <w:lvl w:ilvl="2" w:tplc="0421001B" w:tentative="1">
      <w:start w:val="1"/>
      <w:numFmt w:val="lowerRoman"/>
      <w:lvlText w:val="%3."/>
      <w:lvlJc w:val="right"/>
      <w:pPr>
        <w:ind w:left="3561" w:hanging="180"/>
      </w:pPr>
    </w:lvl>
    <w:lvl w:ilvl="3" w:tplc="0421000F" w:tentative="1">
      <w:start w:val="1"/>
      <w:numFmt w:val="decimal"/>
      <w:lvlText w:val="%4."/>
      <w:lvlJc w:val="left"/>
      <w:pPr>
        <w:ind w:left="4281" w:hanging="360"/>
      </w:pPr>
    </w:lvl>
    <w:lvl w:ilvl="4" w:tplc="04210019" w:tentative="1">
      <w:start w:val="1"/>
      <w:numFmt w:val="lowerLetter"/>
      <w:lvlText w:val="%5."/>
      <w:lvlJc w:val="left"/>
      <w:pPr>
        <w:ind w:left="5001" w:hanging="360"/>
      </w:pPr>
    </w:lvl>
    <w:lvl w:ilvl="5" w:tplc="0421001B" w:tentative="1">
      <w:start w:val="1"/>
      <w:numFmt w:val="lowerRoman"/>
      <w:lvlText w:val="%6."/>
      <w:lvlJc w:val="right"/>
      <w:pPr>
        <w:ind w:left="5721" w:hanging="180"/>
      </w:pPr>
    </w:lvl>
    <w:lvl w:ilvl="6" w:tplc="0421000F" w:tentative="1">
      <w:start w:val="1"/>
      <w:numFmt w:val="decimal"/>
      <w:lvlText w:val="%7."/>
      <w:lvlJc w:val="left"/>
      <w:pPr>
        <w:ind w:left="6441" w:hanging="360"/>
      </w:pPr>
    </w:lvl>
    <w:lvl w:ilvl="7" w:tplc="04210019" w:tentative="1">
      <w:start w:val="1"/>
      <w:numFmt w:val="lowerLetter"/>
      <w:lvlText w:val="%8."/>
      <w:lvlJc w:val="left"/>
      <w:pPr>
        <w:ind w:left="7161" w:hanging="360"/>
      </w:pPr>
    </w:lvl>
    <w:lvl w:ilvl="8" w:tplc="0421001B" w:tentative="1">
      <w:start w:val="1"/>
      <w:numFmt w:val="lowerRoman"/>
      <w:lvlText w:val="%9."/>
      <w:lvlJc w:val="right"/>
      <w:pPr>
        <w:ind w:left="7881" w:hanging="180"/>
      </w:pPr>
    </w:lvl>
  </w:abstractNum>
  <w:abstractNum w:abstractNumId="4">
    <w:nsid w:val="0448618E"/>
    <w:multiLevelType w:val="hybridMultilevel"/>
    <w:tmpl w:val="AAB4411E"/>
    <w:lvl w:ilvl="0" w:tplc="77AC7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44B6DB5"/>
    <w:multiLevelType w:val="hybridMultilevel"/>
    <w:tmpl w:val="02641324"/>
    <w:lvl w:ilvl="0" w:tplc="4EDE0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094857"/>
    <w:multiLevelType w:val="hybridMultilevel"/>
    <w:tmpl w:val="5078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DD27A5"/>
    <w:multiLevelType w:val="hybridMultilevel"/>
    <w:tmpl w:val="DA66186A"/>
    <w:lvl w:ilvl="0" w:tplc="21FC2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E615F2"/>
    <w:multiLevelType w:val="hybridMultilevel"/>
    <w:tmpl w:val="ABC6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F740E"/>
    <w:multiLevelType w:val="hybridMultilevel"/>
    <w:tmpl w:val="CE9EFFB8"/>
    <w:lvl w:ilvl="0" w:tplc="0BEE2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084B18"/>
    <w:multiLevelType w:val="hybridMultilevel"/>
    <w:tmpl w:val="093A4706"/>
    <w:lvl w:ilvl="0" w:tplc="9904C14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139F62E5"/>
    <w:multiLevelType w:val="hybridMultilevel"/>
    <w:tmpl w:val="E2241534"/>
    <w:lvl w:ilvl="0" w:tplc="652A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7E1541"/>
    <w:multiLevelType w:val="hybridMultilevel"/>
    <w:tmpl w:val="0016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F1CAC"/>
    <w:multiLevelType w:val="hybridMultilevel"/>
    <w:tmpl w:val="9140E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6077D"/>
    <w:multiLevelType w:val="hybridMultilevel"/>
    <w:tmpl w:val="3E90A5A8"/>
    <w:lvl w:ilvl="0" w:tplc="085AD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A97D62"/>
    <w:multiLevelType w:val="hybridMultilevel"/>
    <w:tmpl w:val="DAB4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E5508"/>
    <w:multiLevelType w:val="hybridMultilevel"/>
    <w:tmpl w:val="B358C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D428E4"/>
    <w:multiLevelType w:val="hybridMultilevel"/>
    <w:tmpl w:val="194CC0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38CA6F0E"/>
    <w:multiLevelType w:val="hybridMultilevel"/>
    <w:tmpl w:val="952051D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8E15E7B"/>
    <w:multiLevelType w:val="hybridMultilevel"/>
    <w:tmpl w:val="3F2E4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846E9"/>
    <w:multiLevelType w:val="hybridMultilevel"/>
    <w:tmpl w:val="31E6D34E"/>
    <w:lvl w:ilvl="0" w:tplc="67CA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AB22E1"/>
    <w:multiLevelType w:val="hybridMultilevel"/>
    <w:tmpl w:val="CE9EFFB8"/>
    <w:lvl w:ilvl="0" w:tplc="0BEE2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852D0D"/>
    <w:multiLevelType w:val="hybridMultilevel"/>
    <w:tmpl w:val="030E808A"/>
    <w:lvl w:ilvl="0" w:tplc="BFF2601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nsid w:val="575F32F2"/>
    <w:multiLevelType w:val="hybridMultilevel"/>
    <w:tmpl w:val="E7C89A74"/>
    <w:lvl w:ilvl="0" w:tplc="63D8BA62">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4">
    <w:nsid w:val="61722EED"/>
    <w:multiLevelType w:val="hybridMultilevel"/>
    <w:tmpl w:val="8B664242"/>
    <w:lvl w:ilvl="0" w:tplc="04090015">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403111E"/>
    <w:multiLevelType w:val="hybridMultilevel"/>
    <w:tmpl w:val="AD94856A"/>
    <w:lvl w:ilvl="0" w:tplc="C464CECA">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6">
    <w:nsid w:val="65861D95"/>
    <w:multiLevelType w:val="hybridMultilevel"/>
    <w:tmpl w:val="C8B0A95C"/>
    <w:lvl w:ilvl="0" w:tplc="5B2AB95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B515B5B"/>
    <w:multiLevelType w:val="hybridMultilevel"/>
    <w:tmpl w:val="F74E0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5C12C7B"/>
    <w:multiLevelType w:val="hybridMultilevel"/>
    <w:tmpl w:val="74149AA0"/>
    <w:lvl w:ilvl="0" w:tplc="496E949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16"/>
  </w:num>
  <w:num w:numId="2">
    <w:abstractNumId w:val="24"/>
  </w:num>
  <w:num w:numId="3">
    <w:abstractNumId w:val="3"/>
  </w:num>
  <w:num w:numId="4">
    <w:abstractNumId w:val="7"/>
  </w:num>
  <w:num w:numId="5">
    <w:abstractNumId w:val="20"/>
  </w:num>
  <w:num w:numId="6">
    <w:abstractNumId w:val="26"/>
  </w:num>
  <w:num w:numId="7">
    <w:abstractNumId w:val="21"/>
  </w:num>
  <w:num w:numId="8">
    <w:abstractNumId w:val="14"/>
  </w:num>
  <w:num w:numId="9">
    <w:abstractNumId w:val="22"/>
  </w:num>
  <w:num w:numId="10">
    <w:abstractNumId w:val="28"/>
  </w:num>
  <w:num w:numId="11">
    <w:abstractNumId w:val="2"/>
  </w:num>
  <w:num w:numId="12">
    <w:abstractNumId w:val="12"/>
  </w:num>
  <w:num w:numId="13">
    <w:abstractNumId w:val="15"/>
  </w:num>
  <w:num w:numId="14">
    <w:abstractNumId w:val="13"/>
  </w:num>
  <w:num w:numId="15">
    <w:abstractNumId w:val="10"/>
  </w:num>
  <w:num w:numId="16">
    <w:abstractNumId w:val="25"/>
  </w:num>
  <w:num w:numId="17">
    <w:abstractNumId w:val="19"/>
  </w:num>
  <w:num w:numId="18">
    <w:abstractNumId w:val="8"/>
  </w:num>
  <w:num w:numId="19">
    <w:abstractNumId w:val="11"/>
  </w:num>
  <w:num w:numId="20">
    <w:abstractNumId w:val="4"/>
  </w:num>
  <w:num w:numId="21">
    <w:abstractNumId w:val="0"/>
  </w:num>
  <w:num w:numId="22">
    <w:abstractNumId w:val="27"/>
  </w:num>
  <w:num w:numId="23">
    <w:abstractNumId w:val="5"/>
  </w:num>
  <w:num w:numId="24">
    <w:abstractNumId w:val="23"/>
  </w:num>
  <w:num w:numId="25">
    <w:abstractNumId w:val="1"/>
  </w:num>
  <w:num w:numId="26">
    <w:abstractNumId w:val="17"/>
  </w:num>
  <w:num w:numId="27">
    <w:abstractNumId w:val="18"/>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E8"/>
    <w:rsid w:val="00023096"/>
    <w:rsid w:val="00024913"/>
    <w:rsid w:val="00061C03"/>
    <w:rsid w:val="00072BE8"/>
    <w:rsid w:val="00077EE1"/>
    <w:rsid w:val="00087A93"/>
    <w:rsid w:val="00094D30"/>
    <w:rsid w:val="000A306D"/>
    <w:rsid w:val="000C04E1"/>
    <w:rsid w:val="000D055F"/>
    <w:rsid w:val="000D1CDE"/>
    <w:rsid w:val="000E742E"/>
    <w:rsid w:val="000F54E9"/>
    <w:rsid w:val="00100E67"/>
    <w:rsid w:val="001343BC"/>
    <w:rsid w:val="00155182"/>
    <w:rsid w:val="001B0E8E"/>
    <w:rsid w:val="001B1431"/>
    <w:rsid w:val="001D3048"/>
    <w:rsid w:val="001D610A"/>
    <w:rsid w:val="001E6E3F"/>
    <w:rsid w:val="001F4803"/>
    <w:rsid w:val="002475BF"/>
    <w:rsid w:val="00256153"/>
    <w:rsid w:val="002752D8"/>
    <w:rsid w:val="00282F37"/>
    <w:rsid w:val="002A133B"/>
    <w:rsid w:val="002C4200"/>
    <w:rsid w:val="002D0932"/>
    <w:rsid w:val="002D372A"/>
    <w:rsid w:val="00316E57"/>
    <w:rsid w:val="003839C8"/>
    <w:rsid w:val="00390660"/>
    <w:rsid w:val="003A5F32"/>
    <w:rsid w:val="003E308A"/>
    <w:rsid w:val="00417147"/>
    <w:rsid w:val="00423053"/>
    <w:rsid w:val="004323E3"/>
    <w:rsid w:val="004455F1"/>
    <w:rsid w:val="00466BE8"/>
    <w:rsid w:val="004A35C5"/>
    <w:rsid w:val="004B1B92"/>
    <w:rsid w:val="004C3294"/>
    <w:rsid w:val="004E06AF"/>
    <w:rsid w:val="004E1FEB"/>
    <w:rsid w:val="00522C72"/>
    <w:rsid w:val="005343CD"/>
    <w:rsid w:val="00540FB1"/>
    <w:rsid w:val="005437A0"/>
    <w:rsid w:val="00547CFB"/>
    <w:rsid w:val="005755E7"/>
    <w:rsid w:val="005A0F06"/>
    <w:rsid w:val="005C63EA"/>
    <w:rsid w:val="005F18F0"/>
    <w:rsid w:val="00605579"/>
    <w:rsid w:val="006105FC"/>
    <w:rsid w:val="0066458C"/>
    <w:rsid w:val="006C30E7"/>
    <w:rsid w:val="006D202C"/>
    <w:rsid w:val="006D34BC"/>
    <w:rsid w:val="006E507A"/>
    <w:rsid w:val="00711428"/>
    <w:rsid w:val="0071721E"/>
    <w:rsid w:val="007407F3"/>
    <w:rsid w:val="007612B9"/>
    <w:rsid w:val="007B2D98"/>
    <w:rsid w:val="007C537F"/>
    <w:rsid w:val="007D723A"/>
    <w:rsid w:val="007E4C1C"/>
    <w:rsid w:val="007E5966"/>
    <w:rsid w:val="007F570E"/>
    <w:rsid w:val="00827436"/>
    <w:rsid w:val="0084016E"/>
    <w:rsid w:val="008454CB"/>
    <w:rsid w:val="00856191"/>
    <w:rsid w:val="008745A8"/>
    <w:rsid w:val="00881005"/>
    <w:rsid w:val="00882D24"/>
    <w:rsid w:val="00893741"/>
    <w:rsid w:val="008B4EE1"/>
    <w:rsid w:val="008C4F6D"/>
    <w:rsid w:val="008F5A24"/>
    <w:rsid w:val="008F67C1"/>
    <w:rsid w:val="0090007A"/>
    <w:rsid w:val="00902F4D"/>
    <w:rsid w:val="009616F6"/>
    <w:rsid w:val="0097491B"/>
    <w:rsid w:val="00994FD4"/>
    <w:rsid w:val="009C3E7B"/>
    <w:rsid w:val="009D1F5E"/>
    <w:rsid w:val="009F1CE6"/>
    <w:rsid w:val="009F6CF8"/>
    <w:rsid w:val="00A8678F"/>
    <w:rsid w:val="00AA341B"/>
    <w:rsid w:val="00AB3E7B"/>
    <w:rsid w:val="00AB4EB0"/>
    <w:rsid w:val="00AD7BA1"/>
    <w:rsid w:val="00AE0637"/>
    <w:rsid w:val="00AE3DEC"/>
    <w:rsid w:val="00B00DD9"/>
    <w:rsid w:val="00B05B61"/>
    <w:rsid w:val="00B374B7"/>
    <w:rsid w:val="00B415BD"/>
    <w:rsid w:val="00B54D28"/>
    <w:rsid w:val="00B7165F"/>
    <w:rsid w:val="00BB4425"/>
    <w:rsid w:val="00BF7EA9"/>
    <w:rsid w:val="00C171A1"/>
    <w:rsid w:val="00C30DF9"/>
    <w:rsid w:val="00C405FC"/>
    <w:rsid w:val="00C47E20"/>
    <w:rsid w:val="00C52B2C"/>
    <w:rsid w:val="00C55CC8"/>
    <w:rsid w:val="00C630AB"/>
    <w:rsid w:val="00C6436D"/>
    <w:rsid w:val="00C64A30"/>
    <w:rsid w:val="00D06FD4"/>
    <w:rsid w:val="00D26904"/>
    <w:rsid w:val="00D568F6"/>
    <w:rsid w:val="00D608B5"/>
    <w:rsid w:val="00D81818"/>
    <w:rsid w:val="00D9433D"/>
    <w:rsid w:val="00DA4B15"/>
    <w:rsid w:val="00DD32A0"/>
    <w:rsid w:val="00E16F0B"/>
    <w:rsid w:val="00E20915"/>
    <w:rsid w:val="00E93DD5"/>
    <w:rsid w:val="00EA2AE8"/>
    <w:rsid w:val="00ED05DA"/>
    <w:rsid w:val="00F21C0F"/>
    <w:rsid w:val="00F409DA"/>
    <w:rsid w:val="00F54A17"/>
    <w:rsid w:val="00F772A1"/>
    <w:rsid w:val="00F93655"/>
    <w:rsid w:val="00FA4268"/>
    <w:rsid w:val="00FD680D"/>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9717A-DE3E-4F7C-88A0-84A5D1C7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BE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72BE8"/>
    <w:pPr>
      <w:ind w:left="720"/>
      <w:contextualSpacing/>
    </w:pPr>
  </w:style>
  <w:style w:type="character" w:customStyle="1" w:styleId="ListParagraphChar">
    <w:name w:val="List Paragraph Char"/>
    <w:aliases w:val="Body of text Char"/>
    <w:basedOn w:val="DefaultParagraphFont"/>
    <w:link w:val="ListParagraph"/>
    <w:uiPriority w:val="34"/>
    <w:rsid w:val="00072BE8"/>
    <w:rPr>
      <w:lang w:val="id-ID"/>
    </w:rPr>
  </w:style>
  <w:style w:type="table" w:styleId="TableGrid">
    <w:name w:val="Table Grid"/>
    <w:basedOn w:val="TableNormal"/>
    <w:uiPriority w:val="99"/>
    <w:rsid w:val="00072BE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547CFB"/>
    <w:pPr>
      <w:spacing w:after="0" w:line="240" w:lineRule="auto"/>
    </w:pPr>
    <w:rPr>
      <w:rFonts w:eastAsia="Times New Roman" w:cs="Calibri"/>
      <w:lang w:val="id-ID"/>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odyText">
    <w:name w:val="Body Text"/>
    <w:basedOn w:val="Normal"/>
    <w:link w:val="BodyTextChar"/>
    <w:rsid w:val="00C52B2C"/>
    <w:pPr>
      <w:spacing w:after="0" w:line="360" w:lineRule="auto"/>
      <w:jc w:val="both"/>
    </w:pPr>
    <w:rPr>
      <w:rFonts w:ascii="Tahoma" w:eastAsia="Times New Roman" w:hAnsi="Tahoma" w:cs="Times New Roman"/>
      <w:szCs w:val="20"/>
      <w:lang w:val="en-US"/>
    </w:rPr>
  </w:style>
  <w:style w:type="character" w:customStyle="1" w:styleId="BodyTextChar">
    <w:name w:val="Body Text Char"/>
    <w:basedOn w:val="DefaultParagraphFont"/>
    <w:link w:val="BodyText"/>
    <w:rsid w:val="00C52B2C"/>
    <w:rPr>
      <w:rFonts w:ascii="Tahoma" w:eastAsia="Times New Roman" w:hAnsi="Tahoma" w:cs="Times New Roman"/>
      <w:szCs w:val="20"/>
    </w:rPr>
  </w:style>
  <w:style w:type="character" w:styleId="PlaceholderText">
    <w:name w:val="Placeholder Text"/>
    <w:basedOn w:val="DefaultParagraphFont"/>
    <w:uiPriority w:val="99"/>
    <w:semiHidden/>
    <w:rsid w:val="00B415BD"/>
    <w:rPr>
      <w:color w:val="808080"/>
    </w:rPr>
  </w:style>
  <w:style w:type="paragraph" w:styleId="BalloonText">
    <w:name w:val="Balloon Text"/>
    <w:basedOn w:val="Normal"/>
    <w:link w:val="BalloonTextChar"/>
    <w:uiPriority w:val="99"/>
    <w:semiHidden/>
    <w:unhideWhenUsed/>
    <w:rsid w:val="007C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37F"/>
    <w:rPr>
      <w:rFonts w:ascii="Segoe UI" w:hAnsi="Segoe UI" w:cs="Segoe UI"/>
      <w:sz w:val="18"/>
      <w:szCs w:val="18"/>
      <w:lang w:val="id-ID"/>
    </w:rPr>
  </w:style>
  <w:style w:type="paragraph" w:styleId="Header">
    <w:name w:val="header"/>
    <w:basedOn w:val="Normal"/>
    <w:link w:val="HeaderChar"/>
    <w:uiPriority w:val="99"/>
    <w:unhideWhenUsed/>
    <w:rsid w:val="000A3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06D"/>
    <w:rPr>
      <w:lang w:val="id-ID"/>
    </w:rPr>
  </w:style>
  <w:style w:type="paragraph" w:styleId="Footer">
    <w:name w:val="footer"/>
    <w:basedOn w:val="Normal"/>
    <w:link w:val="FooterChar"/>
    <w:uiPriority w:val="99"/>
    <w:unhideWhenUsed/>
    <w:rsid w:val="000A3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06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63614">
      <w:bodyDiv w:val="1"/>
      <w:marLeft w:val="0"/>
      <w:marRight w:val="0"/>
      <w:marTop w:val="0"/>
      <w:marBottom w:val="0"/>
      <w:divBdr>
        <w:top w:val="none" w:sz="0" w:space="0" w:color="auto"/>
        <w:left w:val="none" w:sz="0" w:space="0" w:color="auto"/>
        <w:bottom w:val="none" w:sz="0" w:space="0" w:color="auto"/>
        <w:right w:val="none" w:sz="0" w:space="0" w:color="auto"/>
      </w:divBdr>
      <w:divsChild>
        <w:div w:id="952056913">
          <w:marLeft w:val="0"/>
          <w:marRight w:val="0"/>
          <w:marTop w:val="0"/>
          <w:marBottom w:val="0"/>
          <w:divBdr>
            <w:top w:val="none" w:sz="0" w:space="0" w:color="auto"/>
            <w:left w:val="none" w:sz="0" w:space="0" w:color="auto"/>
            <w:bottom w:val="none" w:sz="0" w:space="0" w:color="auto"/>
            <w:right w:val="none" w:sz="0" w:space="0" w:color="auto"/>
          </w:divBdr>
        </w:div>
        <w:div w:id="44718855">
          <w:marLeft w:val="426"/>
          <w:marRight w:val="0"/>
          <w:marTop w:val="0"/>
          <w:marBottom w:val="0"/>
          <w:divBdr>
            <w:top w:val="none" w:sz="0" w:space="0" w:color="auto"/>
            <w:left w:val="none" w:sz="0" w:space="0" w:color="auto"/>
            <w:bottom w:val="none" w:sz="0" w:space="0" w:color="auto"/>
            <w:right w:val="none" w:sz="0" w:space="0" w:color="auto"/>
          </w:divBdr>
        </w:div>
        <w:div w:id="1191802704">
          <w:marLeft w:val="426"/>
          <w:marRight w:val="0"/>
          <w:marTop w:val="0"/>
          <w:marBottom w:val="0"/>
          <w:divBdr>
            <w:top w:val="none" w:sz="0" w:space="0" w:color="auto"/>
            <w:left w:val="none" w:sz="0" w:space="0" w:color="auto"/>
            <w:bottom w:val="none" w:sz="0" w:space="0" w:color="auto"/>
            <w:right w:val="none" w:sz="0" w:space="0" w:color="auto"/>
          </w:divBdr>
        </w:div>
        <w:div w:id="1776823408">
          <w:marLeft w:val="426"/>
          <w:marRight w:val="0"/>
          <w:marTop w:val="0"/>
          <w:marBottom w:val="0"/>
          <w:divBdr>
            <w:top w:val="none" w:sz="0" w:space="0" w:color="auto"/>
            <w:left w:val="none" w:sz="0" w:space="0" w:color="auto"/>
            <w:bottom w:val="none" w:sz="0" w:space="0" w:color="auto"/>
            <w:right w:val="none" w:sz="0" w:space="0" w:color="auto"/>
          </w:divBdr>
        </w:div>
        <w:div w:id="1365594043">
          <w:marLeft w:val="426"/>
          <w:marRight w:val="0"/>
          <w:marTop w:val="0"/>
          <w:marBottom w:val="0"/>
          <w:divBdr>
            <w:top w:val="none" w:sz="0" w:space="0" w:color="auto"/>
            <w:left w:val="none" w:sz="0" w:space="0" w:color="auto"/>
            <w:bottom w:val="none" w:sz="0" w:space="0" w:color="auto"/>
            <w:right w:val="none" w:sz="0" w:space="0" w:color="auto"/>
          </w:divBdr>
        </w:div>
        <w:div w:id="1362978600">
          <w:marLeft w:val="426"/>
          <w:marRight w:val="0"/>
          <w:marTop w:val="0"/>
          <w:marBottom w:val="0"/>
          <w:divBdr>
            <w:top w:val="none" w:sz="0" w:space="0" w:color="auto"/>
            <w:left w:val="none" w:sz="0" w:space="0" w:color="auto"/>
            <w:bottom w:val="none" w:sz="0" w:space="0" w:color="auto"/>
            <w:right w:val="none" w:sz="0" w:space="0" w:color="auto"/>
          </w:divBdr>
        </w:div>
        <w:div w:id="212355503">
          <w:marLeft w:val="426"/>
          <w:marRight w:val="0"/>
          <w:marTop w:val="0"/>
          <w:marBottom w:val="0"/>
          <w:divBdr>
            <w:top w:val="none" w:sz="0" w:space="0" w:color="auto"/>
            <w:left w:val="none" w:sz="0" w:space="0" w:color="auto"/>
            <w:bottom w:val="none" w:sz="0" w:space="0" w:color="auto"/>
            <w:right w:val="none" w:sz="0" w:space="0" w:color="auto"/>
          </w:divBdr>
        </w:div>
        <w:div w:id="1448158703">
          <w:marLeft w:val="426"/>
          <w:marRight w:val="0"/>
          <w:marTop w:val="0"/>
          <w:marBottom w:val="0"/>
          <w:divBdr>
            <w:top w:val="none" w:sz="0" w:space="0" w:color="auto"/>
            <w:left w:val="none" w:sz="0" w:space="0" w:color="auto"/>
            <w:bottom w:val="none" w:sz="0" w:space="0" w:color="auto"/>
            <w:right w:val="none" w:sz="0" w:space="0" w:color="auto"/>
          </w:divBdr>
        </w:div>
        <w:div w:id="1584335827">
          <w:marLeft w:val="426"/>
          <w:marRight w:val="0"/>
          <w:marTop w:val="0"/>
          <w:marBottom w:val="0"/>
          <w:divBdr>
            <w:top w:val="none" w:sz="0" w:space="0" w:color="auto"/>
            <w:left w:val="none" w:sz="0" w:space="0" w:color="auto"/>
            <w:bottom w:val="none" w:sz="0" w:space="0" w:color="auto"/>
            <w:right w:val="none" w:sz="0" w:space="0" w:color="auto"/>
          </w:divBdr>
        </w:div>
        <w:div w:id="466046685">
          <w:marLeft w:val="426"/>
          <w:marRight w:val="0"/>
          <w:marTop w:val="0"/>
          <w:marBottom w:val="0"/>
          <w:divBdr>
            <w:top w:val="none" w:sz="0" w:space="0" w:color="auto"/>
            <w:left w:val="none" w:sz="0" w:space="0" w:color="auto"/>
            <w:bottom w:val="none" w:sz="0" w:space="0" w:color="auto"/>
            <w:right w:val="none" w:sz="0" w:space="0" w:color="auto"/>
          </w:divBdr>
        </w:div>
        <w:div w:id="32075052">
          <w:marLeft w:val="709"/>
          <w:marRight w:val="0"/>
          <w:marTop w:val="0"/>
          <w:marBottom w:val="0"/>
          <w:divBdr>
            <w:top w:val="none" w:sz="0" w:space="0" w:color="auto"/>
            <w:left w:val="none" w:sz="0" w:space="0" w:color="auto"/>
            <w:bottom w:val="none" w:sz="0" w:space="0" w:color="auto"/>
            <w:right w:val="none" w:sz="0" w:space="0" w:color="auto"/>
          </w:divBdr>
        </w:div>
        <w:div w:id="1283612968">
          <w:marLeft w:val="709"/>
          <w:marRight w:val="0"/>
          <w:marTop w:val="0"/>
          <w:marBottom w:val="0"/>
          <w:divBdr>
            <w:top w:val="none" w:sz="0" w:space="0" w:color="auto"/>
            <w:left w:val="none" w:sz="0" w:space="0" w:color="auto"/>
            <w:bottom w:val="none" w:sz="0" w:space="0" w:color="auto"/>
            <w:right w:val="none" w:sz="0" w:space="0" w:color="auto"/>
          </w:divBdr>
        </w:div>
        <w:div w:id="1532062075">
          <w:marLeft w:val="709"/>
          <w:marRight w:val="0"/>
          <w:marTop w:val="0"/>
          <w:marBottom w:val="0"/>
          <w:divBdr>
            <w:top w:val="none" w:sz="0" w:space="0" w:color="auto"/>
            <w:left w:val="none" w:sz="0" w:space="0" w:color="auto"/>
            <w:bottom w:val="none" w:sz="0" w:space="0" w:color="auto"/>
            <w:right w:val="none" w:sz="0" w:space="0" w:color="auto"/>
          </w:divBdr>
        </w:div>
        <w:div w:id="830172400">
          <w:marLeft w:val="709"/>
          <w:marRight w:val="0"/>
          <w:marTop w:val="0"/>
          <w:marBottom w:val="0"/>
          <w:divBdr>
            <w:top w:val="none" w:sz="0" w:space="0" w:color="auto"/>
            <w:left w:val="none" w:sz="0" w:space="0" w:color="auto"/>
            <w:bottom w:val="none" w:sz="0" w:space="0" w:color="auto"/>
            <w:right w:val="none" w:sz="0" w:space="0" w:color="auto"/>
          </w:divBdr>
        </w:div>
        <w:div w:id="1707831595">
          <w:marLeft w:val="709"/>
          <w:marRight w:val="0"/>
          <w:marTop w:val="0"/>
          <w:marBottom w:val="0"/>
          <w:divBdr>
            <w:top w:val="none" w:sz="0" w:space="0" w:color="auto"/>
            <w:left w:val="none" w:sz="0" w:space="0" w:color="auto"/>
            <w:bottom w:val="none" w:sz="0" w:space="0" w:color="auto"/>
            <w:right w:val="none" w:sz="0" w:space="0" w:color="auto"/>
          </w:divBdr>
        </w:div>
        <w:div w:id="691616142">
          <w:marLeft w:val="426"/>
          <w:marRight w:val="0"/>
          <w:marTop w:val="0"/>
          <w:marBottom w:val="0"/>
          <w:divBdr>
            <w:top w:val="none" w:sz="0" w:space="0" w:color="auto"/>
            <w:left w:val="none" w:sz="0" w:space="0" w:color="auto"/>
            <w:bottom w:val="none" w:sz="0" w:space="0" w:color="auto"/>
            <w:right w:val="none" w:sz="0" w:space="0" w:color="auto"/>
          </w:divBdr>
        </w:div>
        <w:div w:id="361593677">
          <w:marLeft w:val="426"/>
          <w:marRight w:val="0"/>
          <w:marTop w:val="0"/>
          <w:marBottom w:val="0"/>
          <w:divBdr>
            <w:top w:val="none" w:sz="0" w:space="0" w:color="auto"/>
            <w:left w:val="none" w:sz="0" w:space="0" w:color="auto"/>
            <w:bottom w:val="none" w:sz="0" w:space="0" w:color="auto"/>
            <w:right w:val="none" w:sz="0" w:space="0" w:color="auto"/>
          </w:divBdr>
        </w:div>
        <w:div w:id="1453668884">
          <w:marLeft w:val="426"/>
          <w:marRight w:val="0"/>
          <w:marTop w:val="0"/>
          <w:marBottom w:val="0"/>
          <w:divBdr>
            <w:top w:val="none" w:sz="0" w:space="0" w:color="auto"/>
            <w:left w:val="none" w:sz="0" w:space="0" w:color="auto"/>
            <w:bottom w:val="none" w:sz="0" w:space="0" w:color="auto"/>
            <w:right w:val="none" w:sz="0" w:space="0" w:color="auto"/>
          </w:divBdr>
        </w:div>
        <w:div w:id="477384760">
          <w:marLeft w:val="426"/>
          <w:marRight w:val="0"/>
          <w:marTop w:val="0"/>
          <w:marBottom w:val="0"/>
          <w:divBdr>
            <w:top w:val="none" w:sz="0" w:space="0" w:color="auto"/>
            <w:left w:val="none" w:sz="0" w:space="0" w:color="auto"/>
            <w:bottom w:val="none" w:sz="0" w:space="0" w:color="auto"/>
            <w:right w:val="none" w:sz="0" w:space="0" w:color="auto"/>
          </w:divBdr>
        </w:div>
        <w:div w:id="96754102">
          <w:marLeft w:val="426"/>
          <w:marRight w:val="0"/>
          <w:marTop w:val="0"/>
          <w:marBottom w:val="0"/>
          <w:divBdr>
            <w:top w:val="none" w:sz="0" w:space="0" w:color="auto"/>
            <w:left w:val="none" w:sz="0" w:space="0" w:color="auto"/>
            <w:bottom w:val="none" w:sz="0" w:space="0" w:color="auto"/>
            <w:right w:val="none" w:sz="0" w:space="0" w:color="auto"/>
          </w:divBdr>
        </w:div>
        <w:div w:id="854618112">
          <w:marLeft w:val="426"/>
          <w:marRight w:val="0"/>
          <w:marTop w:val="0"/>
          <w:marBottom w:val="0"/>
          <w:divBdr>
            <w:top w:val="none" w:sz="0" w:space="0" w:color="auto"/>
            <w:left w:val="none" w:sz="0" w:space="0" w:color="auto"/>
            <w:bottom w:val="none" w:sz="0" w:space="0" w:color="auto"/>
            <w:right w:val="none" w:sz="0" w:space="0" w:color="auto"/>
          </w:divBdr>
        </w:div>
        <w:div w:id="1778523105">
          <w:marLeft w:val="426"/>
          <w:marRight w:val="0"/>
          <w:marTop w:val="0"/>
          <w:marBottom w:val="0"/>
          <w:divBdr>
            <w:top w:val="none" w:sz="0" w:space="0" w:color="auto"/>
            <w:left w:val="none" w:sz="0" w:space="0" w:color="auto"/>
            <w:bottom w:val="none" w:sz="0" w:space="0" w:color="auto"/>
            <w:right w:val="none" w:sz="0" w:space="0" w:color="auto"/>
          </w:divBdr>
        </w:div>
        <w:div w:id="387264011">
          <w:marLeft w:val="426"/>
          <w:marRight w:val="0"/>
          <w:marTop w:val="0"/>
          <w:marBottom w:val="0"/>
          <w:divBdr>
            <w:top w:val="none" w:sz="0" w:space="0" w:color="auto"/>
            <w:left w:val="none" w:sz="0" w:space="0" w:color="auto"/>
            <w:bottom w:val="none" w:sz="0" w:space="0" w:color="auto"/>
            <w:right w:val="none" w:sz="0" w:space="0" w:color="auto"/>
          </w:divBdr>
        </w:div>
        <w:div w:id="1588465642">
          <w:marLeft w:val="426"/>
          <w:marRight w:val="0"/>
          <w:marTop w:val="0"/>
          <w:marBottom w:val="0"/>
          <w:divBdr>
            <w:top w:val="none" w:sz="0" w:space="0" w:color="auto"/>
            <w:left w:val="none" w:sz="0" w:space="0" w:color="auto"/>
            <w:bottom w:val="none" w:sz="0" w:space="0" w:color="auto"/>
            <w:right w:val="none" w:sz="0" w:space="0" w:color="auto"/>
          </w:divBdr>
        </w:div>
        <w:div w:id="561520717">
          <w:marLeft w:val="426"/>
          <w:marRight w:val="0"/>
          <w:marTop w:val="0"/>
          <w:marBottom w:val="0"/>
          <w:divBdr>
            <w:top w:val="none" w:sz="0" w:space="0" w:color="auto"/>
            <w:left w:val="none" w:sz="0" w:space="0" w:color="auto"/>
            <w:bottom w:val="none" w:sz="0" w:space="0" w:color="auto"/>
            <w:right w:val="none" w:sz="0" w:space="0" w:color="auto"/>
          </w:divBdr>
        </w:div>
        <w:div w:id="1305548194">
          <w:marLeft w:val="426"/>
          <w:marRight w:val="0"/>
          <w:marTop w:val="0"/>
          <w:marBottom w:val="0"/>
          <w:divBdr>
            <w:top w:val="none" w:sz="0" w:space="0" w:color="auto"/>
            <w:left w:val="none" w:sz="0" w:space="0" w:color="auto"/>
            <w:bottom w:val="none" w:sz="0" w:space="0" w:color="auto"/>
            <w:right w:val="none" w:sz="0" w:space="0" w:color="auto"/>
          </w:divBdr>
        </w:div>
        <w:div w:id="131288637">
          <w:marLeft w:val="426"/>
          <w:marRight w:val="0"/>
          <w:marTop w:val="0"/>
          <w:marBottom w:val="0"/>
          <w:divBdr>
            <w:top w:val="none" w:sz="0" w:space="0" w:color="auto"/>
            <w:left w:val="none" w:sz="0" w:space="0" w:color="auto"/>
            <w:bottom w:val="none" w:sz="0" w:space="0" w:color="auto"/>
            <w:right w:val="none" w:sz="0" w:space="0" w:color="auto"/>
          </w:divBdr>
        </w:div>
        <w:div w:id="391083898">
          <w:marLeft w:val="426"/>
          <w:marRight w:val="0"/>
          <w:marTop w:val="0"/>
          <w:marBottom w:val="0"/>
          <w:divBdr>
            <w:top w:val="none" w:sz="0" w:space="0" w:color="auto"/>
            <w:left w:val="none" w:sz="0" w:space="0" w:color="auto"/>
            <w:bottom w:val="none" w:sz="0" w:space="0" w:color="auto"/>
            <w:right w:val="none" w:sz="0" w:space="0" w:color="auto"/>
          </w:divBdr>
        </w:div>
        <w:div w:id="642123253">
          <w:marLeft w:val="426"/>
          <w:marRight w:val="0"/>
          <w:marTop w:val="0"/>
          <w:marBottom w:val="0"/>
          <w:divBdr>
            <w:top w:val="none" w:sz="0" w:space="0" w:color="auto"/>
            <w:left w:val="none" w:sz="0" w:space="0" w:color="auto"/>
            <w:bottom w:val="none" w:sz="0" w:space="0" w:color="auto"/>
            <w:right w:val="none" w:sz="0" w:space="0" w:color="auto"/>
          </w:divBdr>
        </w:div>
        <w:div w:id="352456570">
          <w:marLeft w:val="426"/>
          <w:marRight w:val="0"/>
          <w:marTop w:val="0"/>
          <w:marBottom w:val="0"/>
          <w:divBdr>
            <w:top w:val="none" w:sz="0" w:space="0" w:color="auto"/>
            <w:left w:val="none" w:sz="0" w:space="0" w:color="auto"/>
            <w:bottom w:val="none" w:sz="0" w:space="0" w:color="auto"/>
            <w:right w:val="none" w:sz="0" w:space="0" w:color="auto"/>
          </w:divBdr>
        </w:div>
        <w:div w:id="1201669222">
          <w:marLeft w:val="426"/>
          <w:marRight w:val="0"/>
          <w:marTop w:val="0"/>
          <w:marBottom w:val="0"/>
          <w:divBdr>
            <w:top w:val="none" w:sz="0" w:space="0" w:color="auto"/>
            <w:left w:val="none" w:sz="0" w:space="0" w:color="auto"/>
            <w:bottom w:val="none" w:sz="0" w:space="0" w:color="auto"/>
            <w:right w:val="none" w:sz="0" w:space="0" w:color="auto"/>
          </w:divBdr>
        </w:div>
        <w:div w:id="1472015898">
          <w:marLeft w:val="426"/>
          <w:marRight w:val="0"/>
          <w:marTop w:val="0"/>
          <w:marBottom w:val="0"/>
          <w:divBdr>
            <w:top w:val="none" w:sz="0" w:space="0" w:color="auto"/>
            <w:left w:val="none" w:sz="0" w:space="0" w:color="auto"/>
            <w:bottom w:val="none" w:sz="0" w:space="0" w:color="auto"/>
            <w:right w:val="none" w:sz="0" w:space="0" w:color="auto"/>
          </w:divBdr>
        </w:div>
        <w:div w:id="1106775319">
          <w:marLeft w:val="426"/>
          <w:marRight w:val="0"/>
          <w:marTop w:val="0"/>
          <w:marBottom w:val="0"/>
          <w:divBdr>
            <w:top w:val="none" w:sz="0" w:space="0" w:color="auto"/>
            <w:left w:val="none" w:sz="0" w:space="0" w:color="auto"/>
            <w:bottom w:val="none" w:sz="0" w:space="0" w:color="auto"/>
            <w:right w:val="none" w:sz="0" w:space="0" w:color="auto"/>
          </w:divBdr>
        </w:div>
        <w:div w:id="735518921">
          <w:marLeft w:val="426"/>
          <w:marRight w:val="0"/>
          <w:marTop w:val="0"/>
          <w:marBottom w:val="0"/>
          <w:divBdr>
            <w:top w:val="none" w:sz="0" w:space="0" w:color="auto"/>
            <w:left w:val="none" w:sz="0" w:space="0" w:color="auto"/>
            <w:bottom w:val="none" w:sz="0" w:space="0" w:color="auto"/>
            <w:right w:val="none" w:sz="0" w:space="0" w:color="auto"/>
          </w:divBdr>
        </w:div>
        <w:div w:id="1275670158">
          <w:marLeft w:val="426"/>
          <w:marRight w:val="0"/>
          <w:marTop w:val="0"/>
          <w:marBottom w:val="0"/>
          <w:divBdr>
            <w:top w:val="none" w:sz="0" w:space="0" w:color="auto"/>
            <w:left w:val="none" w:sz="0" w:space="0" w:color="auto"/>
            <w:bottom w:val="none" w:sz="0" w:space="0" w:color="auto"/>
            <w:right w:val="none" w:sz="0" w:space="0" w:color="auto"/>
          </w:divBdr>
        </w:div>
        <w:div w:id="496190926">
          <w:marLeft w:val="426"/>
          <w:marRight w:val="0"/>
          <w:marTop w:val="0"/>
          <w:marBottom w:val="0"/>
          <w:divBdr>
            <w:top w:val="none" w:sz="0" w:space="0" w:color="auto"/>
            <w:left w:val="none" w:sz="0" w:space="0" w:color="auto"/>
            <w:bottom w:val="none" w:sz="0" w:space="0" w:color="auto"/>
            <w:right w:val="none" w:sz="0" w:space="0" w:color="auto"/>
          </w:divBdr>
        </w:div>
        <w:div w:id="114565253">
          <w:marLeft w:val="284"/>
          <w:marRight w:val="0"/>
          <w:marTop w:val="0"/>
          <w:marBottom w:val="0"/>
          <w:divBdr>
            <w:top w:val="none" w:sz="0" w:space="0" w:color="auto"/>
            <w:left w:val="none" w:sz="0" w:space="0" w:color="auto"/>
            <w:bottom w:val="none" w:sz="0" w:space="0" w:color="auto"/>
            <w:right w:val="none" w:sz="0" w:space="0" w:color="auto"/>
          </w:divBdr>
        </w:div>
        <w:div w:id="672611940">
          <w:marLeft w:val="709"/>
          <w:marRight w:val="0"/>
          <w:marTop w:val="0"/>
          <w:marBottom w:val="0"/>
          <w:divBdr>
            <w:top w:val="none" w:sz="0" w:space="0" w:color="auto"/>
            <w:left w:val="none" w:sz="0" w:space="0" w:color="auto"/>
            <w:bottom w:val="none" w:sz="0" w:space="0" w:color="auto"/>
            <w:right w:val="none" w:sz="0" w:space="0" w:color="auto"/>
          </w:divBdr>
        </w:div>
        <w:div w:id="360592352">
          <w:marLeft w:val="709"/>
          <w:marRight w:val="0"/>
          <w:marTop w:val="0"/>
          <w:marBottom w:val="0"/>
          <w:divBdr>
            <w:top w:val="none" w:sz="0" w:space="0" w:color="auto"/>
            <w:left w:val="none" w:sz="0" w:space="0" w:color="auto"/>
            <w:bottom w:val="none" w:sz="0" w:space="0" w:color="auto"/>
            <w:right w:val="none" w:sz="0" w:space="0" w:color="auto"/>
          </w:divBdr>
        </w:div>
        <w:div w:id="721372052">
          <w:marLeft w:val="709"/>
          <w:marRight w:val="0"/>
          <w:marTop w:val="0"/>
          <w:marBottom w:val="0"/>
          <w:divBdr>
            <w:top w:val="none" w:sz="0" w:space="0" w:color="auto"/>
            <w:left w:val="none" w:sz="0" w:space="0" w:color="auto"/>
            <w:bottom w:val="none" w:sz="0" w:space="0" w:color="auto"/>
            <w:right w:val="none" w:sz="0" w:space="0" w:color="auto"/>
          </w:divBdr>
        </w:div>
        <w:div w:id="714695816">
          <w:marLeft w:val="993"/>
          <w:marRight w:val="0"/>
          <w:marTop w:val="0"/>
          <w:marBottom w:val="0"/>
          <w:divBdr>
            <w:top w:val="none" w:sz="0" w:space="0" w:color="auto"/>
            <w:left w:val="none" w:sz="0" w:space="0" w:color="auto"/>
            <w:bottom w:val="none" w:sz="0" w:space="0" w:color="auto"/>
            <w:right w:val="none" w:sz="0" w:space="0" w:color="auto"/>
          </w:divBdr>
        </w:div>
        <w:div w:id="1720204083">
          <w:marLeft w:val="993"/>
          <w:marRight w:val="0"/>
          <w:marTop w:val="0"/>
          <w:marBottom w:val="0"/>
          <w:divBdr>
            <w:top w:val="none" w:sz="0" w:space="0" w:color="auto"/>
            <w:left w:val="none" w:sz="0" w:space="0" w:color="auto"/>
            <w:bottom w:val="none" w:sz="0" w:space="0" w:color="auto"/>
            <w:right w:val="none" w:sz="0" w:space="0" w:color="auto"/>
          </w:divBdr>
        </w:div>
        <w:div w:id="1068067177">
          <w:marLeft w:val="993"/>
          <w:marRight w:val="0"/>
          <w:marTop w:val="0"/>
          <w:marBottom w:val="0"/>
          <w:divBdr>
            <w:top w:val="none" w:sz="0" w:space="0" w:color="auto"/>
            <w:left w:val="none" w:sz="0" w:space="0" w:color="auto"/>
            <w:bottom w:val="none" w:sz="0" w:space="0" w:color="auto"/>
            <w:right w:val="none" w:sz="0" w:space="0" w:color="auto"/>
          </w:divBdr>
        </w:div>
        <w:div w:id="21177614">
          <w:marLeft w:val="993"/>
          <w:marRight w:val="0"/>
          <w:marTop w:val="0"/>
          <w:marBottom w:val="0"/>
          <w:divBdr>
            <w:top w:val="none" w:sz="0" w:space="0" w:color="auto"/>
            <w:left w:val="none" w:sz="0" w:space="0" w:color="auto"/>
            <w:bottom w:val="none" w:sz="0" w:space="0" w:color="auto"/>
            <w:right w:val="none" w:sz="0" w:space="0" w:color="auto"/>
          </w:divBdr>
        </w:div>
        <w:div w:id="341401843">
          <w:marLeft w:val="993"/>
          <w:marRight w:val="0"/>
          <w:marTop w:val="0"/>
          <w:marBottom w:val="0"/>
          <w:divBdr>
            <w:top w:val="none" w:sz="0" w:space="0" w:color="auto"/>
            <w:left w:val="none" w:sz="0" w:space="0" w:color="auto"/>
            <w:bottom w:val="none" w:sz="0" w:space="0" w:color="auto"/>
            <w:right w:val="none" w:sz="0" w:space="0" w:color="auto"/>
          </w:divBdr>
        </w:div>
        <w:div w:id="1635984060">
          <w:marLeft w:val="993"/>
          <w:marRight w:val="0"/>
          <w:marTop w:val="0"/>
          <w:marBottom w:val="0"/>
          <w:divBdr>
            <w:top w:val="none" w:sz="0" w:space="0" w:color="auto"/>
            <w:left w:val="none" w:sz="0" w:space="0" w:color="auto"/>
            <w:bottom w:val="none" w:sz="0" w:space="0" w:color="auto"/>
            <w:right w:val="none" w:sz="0" w:space="0" w:color="auto"/>
          </w:divBdr>
        </w:div>
        <w:div w:id="397825804">
          <w:marLeft w:val="993"/>
          <w:marRight w:val="0"/>
          <w:marTop w:val="0"/>
          <w:marBottom w:val="0"/>
          <w:divBdr>
            <w:top w:val="none" w:sz="0" w:space="0" w:color="auto"/>
            <w:left w:val="none" w:sz="0" w:space="0" w:color="auto"/>
            <w:bottom w:val="none" w:sz="0" w:space="0" w:color="auto"/>
            <w:right w:val="none" w:sz="0" w:space="0" w:color="auto"/>
          </w:divBdr>
        </w:div>
        <w:div w:id="1984504207">
          <w:marLeft w:val="993"/>
          <w:marRight w:val="0"/>
          <w:marTop w:val="0"/>
          <w:marBottom w:val="0"/>
          <w:divBdr>
            <w:top w:val="none" w:sz="0" w:space="0" w:color="auto"/>
            <w:left w:val="none" w:sz="0" w:space="0" w:color="auto"/>
            <w:bottom w:val="none" w:sz="0" w:space="0" w:color="auto"/>
            <w:right w:val="none" w:sz="0" w:space="0" w:color="auto"/>
          </w:divBdr>
        </w:div>
        <w:div w:id="1979990808">
          <w:marLeft w:val="993"/>
          <w:marRight w:val="0"/>
          <w:marTop w:val="0"/>
          <w:marBottom w:val="0"/>
          <w:divBdr>
            <w:top w:val="none" w:sz="0" w:space="0" w:color="auto"/>
            <w:left w:val="none" w:sz="0" w:space="0" w:color="auto"/>
            <w:bottom w:val="none" w:sz="0" w:space="0" w:color="auto"/>
            <w:right w:val="none" w:sz="0" w:space="0" w:color="auto"/>
          </w:divBdr>
        </w:div>
        <w:div w:id="2134787583">
          <w:marLeft w:val="993"/>
          <w:marRight w:val="0"/>
          <w:marTop w:val="0"/>
          <w:marBottom w:val="0"/>
          <w:divBdr>
            <w:top w:val="none" w:sz="0" w:space="0" w:color="auto"/>
            <w:left w:val="none" w:sz="0" w:space="0" w:color="auto"/>
            <w:bottom w:val="none" w:sz="0" w:space="0" w:color="auto"/>
            <w:right w:val="none" w:sz="0" w:space="0" w:color="auto"/>
          </w:divBdr>
        </w:div>
        <w:div w:id="1824004438">
          <w:marLeft w:val="426"/>
          <w:marRight w:val="0"/>
          <w:marTop w:val="0"/>
          <w:marBottom w:val="0"/>
          <w:divBdr>
            <w:top w:val="none" w:sz="0" w:space="0" w:color="auto"/>
            <w:left w:val="none" w:sz="0" w:space="0" w:color="auto"/>
            <w:bottom w:val="none" w:sz="0" w:space="0" w:color="auto"/>
            <w:right w:val="none" w:sz="0" w:space="0" w:color="auto"/>
          </w:divBdr>
        </w:div>
        <w:div w:id="80757094">
          <w:marLeft w:val="993"/>
          <w:marRight w:val="0"/>
          <w:marTop w:val="0"/>
          <w:marBottom w:val="0"/>
          <w:divBdr>
            <w:top w:val="none" w:sz="0" w:space="0" w:color="auto"/>
            <w:left w:val="none" w:sz="0" w:space="0" w:color="auto"/>
            <w:bottom w:val="none" w:sz="0" w:space="0" w:color="auto"/>
            <w:right w:val="none" w:sz="0" w:space="0" w:color="auto"/>
          </w:divBdr>
        </w:div>
        <w:div w:id="1890720536">
          <w:marLeft w:val="993"/>
          <w:marRight w:val="0"/>
          <w:marTop w:val="0"/>
          <w:marBottom w:val="0"/>
          <w:divBdr>
            <w:top w:val="none" w:sz="0" w:space="0" w:color="auto"/>
            <w:left w:val="none" w:sz="0" w:space="0" w:color="auto"/>
            <w:bottom w:val="none" w:sz="0" w:space="0" w:color="auto"/>
            <w:right w:val="none" w:sz="0" w:space="0" w:color="auto"/>
          </w:divBdr>
        </w:div>
        <w:div w:id="1986349559">
          <w:marLeft w:val="993"/>
          <w:marRight w:val="0"/>
          <w:marTop w:val="0"/>
          <w:marBottom w:val="0"/>
          <w:divBdr>
            <w:top w:val="none" w:sz="0" w:space="0" w:color="auto"/>
            <w:left w:val="none" w:sz="0" w:space="0" w:color="auto"/>
            <w:bottom w:val="none" w:sz="0" w:space="0" w:color="auto"/>
            <w:right w:val="none" w:sz="0" w:space="0" w:color="auto"/>
          </w:divBdr>
        </w:div>
        <w:div w:id="591552170">
          <w:marLeft w:val="993"/>
          <w:marRight w:val="0"/>
          <w:marTop w:val="0"/>
          <w:marBottom w:val="0"/>
          <w:divBdr>
            <w:top w:val="none" w:sz="0" w:space="0" w:color="auto"/>
            <w:left w:val="none" w:sz="0" w:space="0" w:color="auto"/>
            <w:bottom w:val="none" w:sz="0" w:space="0" w:color="auto"/>
            <w:right w:val="none" w:sz="0" w:space="0" w:color="auto"/>
          </w:divBdr>
        </w:div>
        <w:div w:id="1030372670">
          <w:marLeft w:val="993"/>
          <w:marRight w:val="0"/>
          <w:marTop w:val="0"/>
          <w:marBottom w:val="0"/>
          <w:divBdr>
            <w:top w:val="none" w:sz="0" w:space="0" w:color="auto"/>
            <w:left w:val="none" w:sz="0" w:space="0" w:color="auto"/>
            <w:bottom w:val="none" w:sz="0" w:space="0" w:color="auto"/>
            <w:right w:val="none" w:sz="0" w:space="0" w:color="auto"/>
          </w:divBdr>
        </w:div>
        <w:div w:id="311064525">
          <w:marLeft w:val="993"/>
          <w:marRight w:val="0"/>
          <w:marTop w:val="0"/>
          <w:marBottom w:val="0"/>
          <w:divBdr>
            <w:top w:val="none" w:sz="0" w:space="0" w:color="auto"/>
            <w:left w:val="none" w:sz="0" w:space="0" w:color="auto"/>
            <w:bottom w:val="none" w:sz="0" w:space="0" w:color="auto"/>
            <w:right w:val="none" w:sz="0" w:space="0" w:color="auto"/>
          </w:divBdr>
        </w:div>
        <w:div w:id="616958768">
          <w:marLeft w:val="426"/>
          <w:marRight w:val="0"/>
          <w:marTop w:val="0"/>
          <w:marBottom w:val="0"/>
          <w:divBdr>
            <w:top w:val="none" w:sz="0" w:space="0" w:color="auto"/>
            <w:left w:val="none" w:sz="0" w:space="0" w:color="auto"/>
            <w:bottom w:val="none" w:sz="0" w:space="0" w:color="auto"/>
            <w:right w:val="none" w:sz="0" w:space="0" w:color="auto"/>
          </w:divBdr>
        </w:div>
        <w:div w:id="896432257">
          <w:marLeft w:val="284"/>
          <w:marRight w:val="0"/>
          <w:marTop w:val="0"/>
          <w:marBottom w:val="0"/>
          <w:divBdr>
            <w:top w:val="none" w:sz="0" w:space="0" w:color="auto"/>
            <w:left w:val="none" w:sz="0" w:space="0" w:color="auto"/>
            <w:bottom w:val="none" w:sz="0" w:space="0" w:color="auto"/>
            <w:right w:val="none" w:sz="0" w:space="0" w:color="auto"/>
          </w:divBdr>
        </w:div>
        <w:div w:id="275335623">
          <w:marLeft w:val="709"/>
          <w:marRight w:val="0"/>
          <w:marTop w:val="0"/>
          <w:marBottom w:val="0"/>
          <w:divBdr>
            <w:top w:val="none" w:sz="0" w:space="0" w:color="auto"/>
            <w:left w:val="none" w:sz="0" w:space="0" w:color="auto"/>
            <w:bottom w:val="none" w:sz="0" w:space="0" w:color="auto"/>
            <w:right w:val="none" w:sz="0" w:space="0" w:color="auto"/>
          </w:divBdr>
        </w:div>
        <w:div w:id="2010207059">
          <w:marLeft w:val="993"/>
          <w:marRight w:val="0"/>
          <w:marTop w:val="0"/>
          <w:marBottom w:val="0"/>
          <w:divBdr>
            <w:top w:val="none" w:sz="0" w:space="0" w:color="auto"/>
            <w:left w:val="none" w:sz="0" w:space="0" w:color="auto"/>
            <w:bottom w:val="none" w:sz="0" w:space="0" w:color="auto"/>
            <w:right w:val="none" w:sz="0" w:space="0" w:color="auto"/>
          </w:divBdr>
        </w:div>
        <w:div w:id="950473903">
          <w:marLeft w:val="993"/>
          <w:marRight w:val="0"/>
          <w:marTop w:val="0"/>
          <w:marBottom w:val="0"/>
          <w:divBdr>
            <w:top w:val="none" w:sz="0" w:space="0" w:color="auto"/>
            <w:left w:val="none" w:sz="0" w:space="0" w:color="auto"/>
            <w:bottom w:val="none" w:sz="0" w:space="0" w:color="auto"/>
            <w:right w:val="none" w:sz="0" w:space="0" w:color="auto"/>
          </w:divBdr>
        </w:div>
        <w:div w:id="433329954">
          <w:marLeft w:val="993"/>
          <w:marRight w:val="0"/>
          <w:marTop w:val="0"/>
          <w:marBottom w:val="0"/>
          <w:divBdr>
            <w:top w:val="none" w:sz="0" w:space="0" w:color="auto"/>
            <w:left w:val="none" w:sz="0" w:space="0" w:color="auto"/>
            <w:bottom w:val="none" w:sz="0" w:space="0" w:color="auto"/>
            <w:right w:val="none" w:sz="0" w:space="0" w:color="auto"/>
          </w:divBdr>
        </w:div>
        <w:div w:id="2050302233">
          <w:marLeft w:val="993"/>
          <w:marRight w:val="0"/>
          <w:marTop w:val="0"/>
          <w:marBottom w:val="0"/>
          <w:divBdr>
            <w:top w:val="none" w:sz="0" w:space="0" w:color="auto"/>
            <w:left w:val="none" w:sz="0" w:space="0" w:color="auto"/>
            <w:bottom w:val="none" w:sz="0" w:space="0" w:color="auto"/>
            <w:right w:val="none" w:sz="0" w:space="0" w:color="auto"/>
          </w:divBdr>
        </w:div>
        <w:div w:id="1303265028">
          <w:marLeft w:val="993"/>
          <w:marRight w:val="0"/>
          <w:marTop w:val="0"/>
          <w:marBottom w:val="0"/>
          <w:divBdr>
            <w:top w:val="none" w:sz="0" w:space="0" w:color="auto"/>
            <w:left w:val="none" w:sz="0" w:space="0" w:color="auto"/>
            <w:bottom w:val="none" w:sz="0" w:space="0" w:color="auto"/>
            <w:right w:val="none" w:sz="0" w:space="0" w:color="auto"/>
          </w:divBdr>
        </w:div>
        <w:div w:id="363948625">
          <w:marLeft w:val="993"/>
          <w:marRight w:val="0"/>
          <w:marTop w:val="0"/>
          <w:marBottom w:val="0"/>
          <w:divBdr>
            <w:top w:val="none" w:sz="0" w:space="0" w:color="auto"/>
            <w:left w:val="none" w:sz="0" w:space="0" w:color="auto"/>
            <w:bottom w:val="none" w:sz="0" w:space="0" w:color="auto"/>
            <w:right w:val="none" w:sz="0" w:space="0" w:color="auto"/>
          </w:divBdr>
        </w:div>
        <w:div w:id="1034501154">
          <w:marLeft w:val="993"/>
          <w:marRight w:val="0"/>
          <w:marTop w:val="0"/>
          <w:marBottom w:val="0"/>
          <w:divBdr>
            <w:top w:val="none" w:sz="0" w:space="0" w:color="auto"/>
            <w:left w:val="none" w:sz="0" w:space="0" w:color="auto"/>
            <w:bottom w:val="none" w:sz="0" w:space="0" w:color="auto"/>
            <w:right w:val="none" w:sz="0" w:space="0" w:color="auto"/>
          </w:divBdr>
        </w:div>
        <w:div w:id="250478985">
          <w:marLeft w:val="993"/>
          <w:marRight w:val="0"/>
          <w:marTop w:val="0"/>
          <w:marBottom w:val="0"/>
          <w:divBdr>
            <w:top w:val="none" w:sz="0" w:space="0" w:color="auto"/>
            <w:left w:val="none" w:sz="0" w:space="0" w:color="auto"/>
            <w:bottom w:val="none" w:sz="0" w:space="0" w:color="auto"/>
            <w:right w:val="none" w:sz="0" w:space="0" w:color="auto"/>
          </w:divBdr>
        </w:div>
        <w:div w:id="2029062289">
          <w:marLeft w:val="993"/>
          <w:marRight w:val="0"/>
          <w:marTop w:val="0"/>
          <w:marBottom w:val="0"/>
          <w:divBdr>
            <w:top w:val="none" w:sz="0" w:space="0" w:color="auto"/>
            <w:left w:val="none" w:sz="0" w:space="0" w:color="auto"/>
            <w:bottom w:val="none" w:sz="0" w:space="0" w:color="auto"/>
            <w:right w:val="none" w:sz="0" w:space="0" w:color="auto"/>
          </w:divBdr>
        </w:div>
        <w:div w:id="438842316">
          <w:marLeft w:val="993"/>
          <w:marRight w:val="0"/>
          <w:marTop w:val="0"/>
          <w:marBottom w:val="0"/>
          <w:divBdr>
            <w:top w:val="none" w:sz="0" w:space="0" w:color="auto"/>
            <w:left w:val="none" w:sz="0" w:space="0" w:color="auto"/>
            <w:bottom w:val="none" w:sz="0" w:space="0" w:color="auto"/>
            <w:right w:val="none" w:sz="0" w:space="0" w:color="auto"/>
          </w:divBdr>
        </w:div>
        <w:div w:id="692920632">
          <w:marLeft w:val="993"/>
          <w:marRight w:val="0"/>
          <w:marTop w:val="0"/>
          <w:marBottom w:val="0"/>
          <w:divBdr>
            <w:top w:val="none" w:sz="0" w:space="0" w:color="auto"/>
            <w:left w:val="none" w:sz="0" w:space="0" w:color="auto"/>
            <w:bottom w:val="none" w:sz="0" w:space="0" w:color="auto"/>
            <w:right w:val="none" w:sz="0" w:space="0" w:color="auto"/>
          </w:divBdr>
        </w:div>
        <w:div w:id="1820657711">
          <w:marLeft w:val="993"/>
          <w:marRight w:val="0"/>
          <w:marTop w:val="0"/>
          <w:marBottom w:val="0"/>
          <w:divBdr>
            <w:top w:val="none" w:sz="0" w:space="0" w:color="auto"/>
            <w:left w:val="none" w:sz="0" w:space="0" w:color="auto"/>
            <w:bottom w:val="none" w:sz="0" w:space="0" w:color="auto"/>
            <w:right w:val="none" w:sz="0" w:space="0" w:color="auto"/>
          </w:divBdr>
        </w:div>
        <w:div w:id="2095931240">
          <w:marLeft w:val="993"/>
          <w:marRight w:val="0"/>
          <w:marTop w:val="0"/>
          <w:marBottom w:val="0"/>
          <w:divBdr>
            <w:top w:val="none" w:sz="0" w:space="0" w:color="auto"/>
            <w:left w:val="none" w:sz="0" w:space="0" w:color="auto"/>
            <w:bottom w:val="none" w:sz="0" w:space="0" w:color="auto"/>
            <w:right w:val="none" w:sz="0" w:space="0" w:color="auto"/>
          </w:divBdr>
        </w:div>
        <w:div w:id="753168217">
          <w:marLeft w:val="426"/>
          <w:marRight w:val="0"/>
          <w:marTop w:val="0"/>
          <w:marBottom w:val="0"/>
          <w:divBdr>
            <w:top w:val="none" w:sz="0" w:space="0" w:color="auto"/>
            <w:left w:val="none" w:sz="0" w:space="0" w:color="auto"/>
            <w:bottom w:val="none" w:sz="0" w:space="0" w:color="auto"/>
            <w:right w:val="none" w:sz="0" w:space="0" w:color="auto"/>
          </w:divBdr>
        </w:div>
        <w:div w:id="1250770901">
          <w:marLeft w:val="426"/>
          <w:marRight w:val="0"/>
          <w:marTop w:val="0"/>
          <w:marBottom w:val="0"/>
          <w:divBdr>
            <w:top w:val="none" w:sz="0" w:space="0" w:color="auto"/>
            <w:left w:val="none" w:sz="0" w:space="0" w:color="auto"/>
            <w:bottom w:val="none" w:sz="0" w:space="0" w:color="auto"/>
            <w:right w:val="none" w:sz="0" w:space="0" w:color="auto"/>
          </w:divBdr>
        </w:div>
        <w:div w:id="1773087866">
          <w:marLeft w:val="426"/>
          <w:marRight w:val="0"/>
          <w:marTop w:val="0"/>
          <w:marBottom w:val="0"/>
          <w:divBdr>
            <w:top w:val="none" w:sz="0" w:space="0" w:color="auto"/>
            <w:left w:val="none" w:sz="0" w:space="0" w:color="auto"/>
            <w:bottom w:val="none" w:sz="0" w:space="0" w:color="auto"/>
            <w:right w:val="none" w:sz="0" w:space="0" w:color="auto"/>
          </w:divBdr>
        </w:div>
        <w:div w:id="1284920837">
          <w:marLeft w:val="426"/>
          <w:marRight w:val="0"/>
          <w:marTop w:val="0"/>
          <w:marBottom w:val="0"/>
          <w:divBdr>
            <w:top w:val="none" w:sz="0" w:space="0" w:color="auto"/>
            <w:left w:val="none" w:sz="0" w:space="0" w:color="auto"/>
            <w:bottom w:val="none" w:sz="0" w:space="0" w:color="auto"/>
            <w:right w:val="none" w:sz="0" w:space="0" w:color="auto"/>
          </w:divBdr>
        </w:div>
        <w:div w:id="679892726">
          <w:marLeft w:val="426"/>
          <w:marRight w:val="0"/>
          <w:marTop w:val="0"/>
          <w:marBottom w:val="0"/>
          <w:divBdr>
            <w:top w:val="none" w:sz="0" w:space="0" w:color="auto"/>
            <w:left w:val="none" w:sz="0" w:space="0" w:color="auto"/>
            <w:bottom w:val="none" w:sz="0" w:space="0" w:color="auto"/>
            <w:right w:val="none" w:sz="0" w:space="0" w:color="auto"/>
          </w:divBdr>
        </w:div>
        <w:div w:id="1101873813">
          <w:marLeft w:val="426"/>
          <w:marRight w:val="0"/>
          <w:marTop w:val="0"/>
          <w:marBottom w:val="0"/>
          <w:divBdr>
            <w:top w:val="none" w:sz="0" w:space="0" w:color="auto"/>
            <w:left w:val="none" w:sz="0" w:space="0" w:color="auto"/>
            <w:bottom w:val="none" w:sz="0" w:space="0" w:color="auto"/>
            <w:right w:val="none" w:sz="0" w:space="0" w:color="auto"/>
          </w:divBdr>
        </w:div>
        <w:div w:id="1496800691">
          <w:marLeft w:val="426"/>
          <w:marRight w:val="0"/>
          <w:marTop w:val="0"/>
          <w:marBottom w:val="0"/>
          <w:divBdr>
            <w:top w:val="none" w:sz="0" w:space="0" w:color="auto"/>
            <w:left w:val="none" w:sz="0" w:space="0" w:color="auto"/>
            <w:bottom w:val="none" w:sz="0" w:space="0" w:color="auto"/>
            <w:right w:val="none" w:sz="0" w:space="0" w:color="auto"/>
          </w:divBdr>
        </w:div>
        <w:div w:id="915090650">
          <w:marLeft w:val="426"/>
          <w:marRight w:val="0"/>
          <w:marTop w:val="0"/>
          <w:marBottom w:val="0"/>
          <w:divBdr>
            <w:top w:val="none" w:sz="0" w:space="0" w:color="auto"/>
            <w:left w:val="none" w:sz="0" w:space="0" w:color="auto"/>
            <w:bottom w:val="none" w:sz="0" w:space="0" w:color="auto"/>
            <w:right w:val="none" w:sz="0" w:space="0" w:color="auto"/>
          </w:divBdr>
        </w:div>
        <w:div w:id="976763775">
          <w:marLeft w:val="426"/>
          <w:marRight w:val="0"/>
          <w:marTop w:val="0"/>
          <w:marBottom w:val="0"/>
          <w:divBdr>
            <w:top w:val="none" w:sz="0" w:space="0" w:color="auto"/>
            <w:left w:val="none" w:sz="0" w:space="0" w:color="auto"/>
            <w:bottom w:val="none" w:sz="0" w:space="0" w:color="auto"/>
            <w:right w:val="none" w:sz="0" w:space="0" w:color="auto"/>
          </w:divBdr>
        </w:div>
        <w:div w:id="2139837123">
          <w:marLeft w:val="426"/>
          <w:marRight w:val="0"/>
          <w:marTop w:val="0"/>
          <w:marBottom w:val="0"/>
          <w:divBdr>
            <w:top w:val="none" w:sz="0" w:space="0" w:color="auto"/>
            <w:left w:val="none" w:sz="0" w:space="0" w:color="auto"/>
            <w:bottom w:val="none" w:sz="0" w:space="0" w:color="auto"/>
            <w:right w:val="none" w:sz="0" w:space="0" w:color="auto"/>
          </w:divBdr>
        </w:div>
        <w:div w:id="838929131">
          <w:marLeft w:val="426"/>
          <w:marRight w:val="0"/>
          <w:marTop w:val="0"/>
          <w:marBottom w:val="0"/>
          <w:divBdr>
            <w:top w:val="none" w:sz="0" w:space="0" w:color="auto"/>
            <w:left w:val="none" w:sz="0" w:space="0" w:color="auto"/>
            <w:bottom w:val="none" w:sz="0" w:space="0" w:color="auto"/>
            <w:right w:val="none" w:sz="0" w:space="0" w:color="auto"/>
          </w:divBdr>
        </w:div>
        <w:div w:id="1499886749">
          <w:marLeft w:val="426"/>
          <w:marRight w:val="0"/>
          <w:marTop w:val="0"/>
          <w:marBottom w:val="0"/>
          <w:divBdr>
            <w:top w:val="none" w:sz="0" w:space="0" w:color="auto"/>
            <w:left w:val="none" w:sz="0" w:space="0" w:color="auto"/>
            <w:bottom w:val="none" w:sz="0" w:space="0" w:color="auto"/>
            <w:right w:val="none" w:sz="0" w:space="0" w:color="auto"/>
          </w:divBdr>
        </w:div>
        <w:div w:id="1414661874">
          <w:marLeft w:val="426"/>
          <w:marRight w:val="0"/>
          <w:marTop w:val="0"/>
          <w:marBottom w:val="0"/>
          <w:divBdr>
            <w:top w:val="none" w:sz="0" w:space="0" w:color="auto"/>
            <w:left w:val="none" w:sz="0" w:space="0" w:color="auto"/>
            <w:bottom w:val="none" w:sz="0" w:space="0" w:color="auto"/>
            <w:right w:val="none" w:sz="0" w:space="0" w:color="auto"/>
          </w:divBdr>
        </w:div>
        <w:div w:id="2031447976">
          <w:marLeft w:val="426"/>
          <w:marRight w:val="0"/>
          <w:marTop w:val="0"/>
          <w:marBottom w:val="0"/>
          <w:divBdr>
            <w:top w:val="none" w:sz="0" w:space="0" w:color="auto"/>
            <w:left w:val="none" w:sz="0" w:space="0" w:color="auto"/>
            <w:bottom w:val="none" w:sz="0" w:space="0" w:color="auto"/>
            <w:right w:val="none" w:sz="0" w:space="0" w:color="auto"/>
          </w:divBdr>
        </w:div>
        <w:div w:id="580219284">
          <w:marLeft w:val="426"/>
          <w:marRight w:val="0"/>
          <w:marTop w:val="0"/>
          <w:marBottom w:val="0"/>
          <w:divBdr>
            <w:top w:val="none" w:sz="0" w:space="0" w:color="auto"/>
            <w:left w:val="none" w:sz="0" w:space="0" w:color="auto"/>
            <w:bottom w:val="none" w:sz="0" w:space="0" w:color="auto"/>
            <w:right w:val="none" w:sz="0" w:space="0" w:color="auto"/>
          </w:divBdr>
        </w:div>
        <w:div w:id="1687176396">
          <w:marLeft w:val="426"/>
          <w:marRight w:val="0"/>
          <w:marTop w:val="0"/>
          <w:marBottom w:val="0"/>
          <w:divBdr>
            <w:top w:val="none" w:sz="0" w:space="0" w:color="auto"/>
            <w:left w:val="none" w:sz="0" w:space="0" w:color="auto"/>
            <w:bottom w:val="none" w:sz="0" w:space="0" w:color="auto"/>
            <w:right w:val="none" w:sz="0" w:space="0" w:color="auto"/>
          </w:divBdr>
        </w:div>
        <w:div w:id="1412660984">
          <w:marLeft w:val="426"/>
          <w:marRight w:val="0"/>
          <w:marTop w:val="0"/>
          <w:marBottom w:val="0"/>
          <w:divBdr>
            <w:top w:val="none" w:sz="0" w:space="0" w:color="auto"/>
            <w:left w:val="none" w:sz="0" w:space="0" w:color="auto"/>
            <w:bottom w:val="none" w:sz="0" w:space="0" w:color="auto"/>
            <w:right w:val="none" w:sz="0" w:space="0" w:color="auto"/>
          </w:divBdr>
        </w:div>
        <w:div w:id="777875612">
          <w:marLeft w:val="426"/>
          <w:marRight w:val="0"/>
          <w:marTop w:val="0"/>
          <w:marBottom w:val="0"/>
          <w:divBdr>
            <w:top w:val="none" w:sz="0" w:space="0" w:color="auto"/>
            <w:left w:val="none" w:sz="0" w:space="0" w:color="auto"/>
            <w:bottom w:val="none" w:sz="0" w:space="0" w:color="auto"/>
            <w:right w:val="none" w:sz="0" w:space="0" w:color="auto"/>
          </w:divBdr>
        </w:div>
        <w:div w:id="1225607001">
          <w:marLeft w:val="426"/>
          <w:marRight w:val="0"/>
          <w:marTop w:val="0"/>
          <w:marBottom w:val="0"/>
          <w:divBdr>
            <w:top w:val="none" w:sz="0" w:space="0" w:color="auto"/>
            <w:left w:val="none" w:sz="0" w:space="0" w:color="auto"/>
            <w:bottom w:val="none" w:sz="0" w:space="0" w:color="auto"/>
            <w:right w:val="none" w:sz="0" w:space="0" w:color="auto"/>
          </w:divBdr>
        </w:div>
        <w:div w:id="1077553566">
          <w:marLeft w:val="426"/>
          <w:marRight w:val="0"/>
          <w:marTop w:val="0"/>
          <w:marBottom w:val="0"/>
          <w:divBdr>
            <w:top w:val="none" w:sz="0" w:space="0" w:color="auto"/>
            <w:left w:val="none" w:sz="0" w:space="0" w:color="auto"/>
            <w:bottom w:val="none" w:sz="0" w:space="0" w:color="auto"/>
            <w:right w:val="none" w:sz="0" w:space="0" w:color="auto"/>
          </w:divBdr>
        </w:div>
        <w:div w:id="782726937">
          <w:marLeft w:val="426"/>
          <w:marRight w:val="0"/>
          <w:marTop w:val="0"/>
          <w:marBottom w:val="0"/>
          <w:divBdr>
            <w:top w:val="none" w:sz="0" w:space="0" w:color="auto"/>
            <w:left w:val="none" w:sz="0" w:space="0" w:color="auto"/>
            <w:bottom w:val="none" w:sz="0" w:space="0" w:color="auto"/>
            <w:right w:val="none" w:sz="0" w:space="0" w:color="auto"/>
          </w:divBdr>
        </w:div>
        <w:div w:id="656690425">
          <w:marLeft w:val="426"/>
          <w:marRight w:val="0"/>
          <w:marTop w:val="0"/>
          <w:marBottom w:val="0"/>
          <w:divBdr>
            <w:top w:val="none" w:sz="0" w:space="0" w:color="auto"/>
            <w:left w:val="none" w:sz="0" w:space="0" w:color="auto"/>
            <w:bottom w:val="none" w:sz="0" w:space="0" w:color="auto"/>
            <w:right w:val="none" w:sz="0" w:space="0" w:color="auto"/>
          </w:divBdr>
        </w:div>
        <w:div w:id="47071087">
          <w:marLeft w:val="426"/>
          <w:marRight w:val="0"/>
          <w:marTop w:val="0"/>
          <w:marBottom w:val="0"/>
          <w:divBdr>
            <w:top w:val="none" w:sz="0" w:space="0" w:color="auto"/>
            <w:left w:val="none" w:sz="0" w:space="0" w:color="auto"/>
            <w:bottom w:val="none" w:sz="0" w:space="0" w:color="auto"/>
            <w:right w:val="none" w:sz="0" w:space="0" w:color="auto"/>
          </w:divBdr>
        </w:div>
        <w:div w:id="746927679">
          <w:marLeft w:val="426"/>
          <w:marRight w:val="0"/>
          <w:marTop w:val="0"/>
          <w:marBottom w:val="0"/>
          <w:divBdr>
            <w:top w:val="none" w:sz="0" w:space="0" w:color="auto"/>
            <w:left w:val="none" w:sz="0" w:space="0" w:color="auto"/>
            <w:bottom w:val="none" w:sz="0" w:space="0" w:color="auto"/>
            <w:right w:val="none" w:sz="0" w:space="0" w:color="auto"/>
          </w:divBdr>
        </w:div>
        <w:div w:id="870410640">
          <w:marLeft w:val="426"/>
          <w:marRight w:val="0"/>
          <w:marTop w:val="0"/>
          <w:marBottom w:val="0"/>
          <w:divBdr>
            <w:top w:val="none" w:sz="0" w:space="0" w:color="auto"/>
            <w:left w:val="none" w:sz="0" w:space="0" w:color="auto"/>
            <w:bottom w:val="none" w:sz="0" w:space="0" w:color="auto"/>
            <w:right w:val="none" w:sz="0" w:space="0" w:color="auto"/>
          </w:divBdr>
        </w:div>
        <w:div w:id="1412197833">
          <w:marLeft w:val="426"/>
          <w:marRight w:val="0"/>
          <w:marTop w:val="0"/>
          <w:marBottom w:val="0"/>
          <w:divBdr>
            <w:top w:val="none" w:sz="0" w:space="0" w:color="auto"/>
            <w:left w:val="none" w:sz="0" w:space="0" w:color="auto"/>
            <w:bottom w:val="none" w:sz="0" w:space="0" w:color="auto"/>
            <w:right w:val="none" w:sz="0" w:space="0" w:color="auto"/>
          </w:divBdr>
        </w:div>
        <w:div w:id="1537422856">
          <w:marLeft w:val="426"/>
          <w:marRight w:val="0"/>
          <w:marTop w:val="0"/>
          <w:marBottom w:val="0"/>
          <w:divBdr>
            <w:top w:val="none" w:sz="0" w:space="0" w:color="auto"/>
            <w:left w:val="none" w:sz="0" w:space="0" w:color="auto"/>
            <w:bottom w:val="none" w:sz="0" w:space="0" w:color="auto"/>
            <w:right w:val="none" w:sz="0" w:space="0" w:color="auto"/>
          </w:divBdr>
        </w:div>
        <w:div w:id="2050033986">
          <w:marLeft w:val="426"/>
          <w:marRight w:val="0"/>
          <w:marTop w:val="0"/>
          <w:marBottom w:val="0"/>
          <w:divBdr>
            <w:top w:val="none" w:sz="0" w:space="0" w:color="auto"/>
            <w:left w:val="none" w:sz="0" w:space="0" w:color="auto"/>
            <w:bottom w:val="none" w:sz="0" w:space="0" w:color="auto"/>
            <w:right w:val="none" w:sz="0" w:space="0" w:color="auto"/>
          </w:divBdr>
        </w:div>
        <w:div w:id="744450192">
          <w:marLeft w:val="426"/>
          <w:marRight w:val="0"/>
          <w:marTop w:val="0"/>
          <w:marBottom w:val="0"/>
          <w:divBdr>
            <w:top w:val="none" w:sz="0" w:space="0" w:color="auto"/>
            <w:left w:val="none" w:sz="0" w:space="0" w:color="auto"/>
            <w:bottom w:val="none" w:sz="0" w:space="0" w:color="auto"/>
            <w:right w:val="none" w:sz="0" w:space="0" w:color="auto"/>
          </w:divBdr>
        </w:div>
        <w:div w:id="45378621">
          <w:marLeft w:val="426"/>
          <w:marRight w:val="0"/>
          <w:marTop w:val="0"/>
          <w:marBottom w:val="0"/>
          <w:divBdr>
            <w:top w:val="none" w:sz="0" w:space="0" w:color="auto"/>
            <w:left w:val="none" w:sz="0" w:space="0" w:color="auto"/>
            <w:bottom w:val="none" w:sz="0" w:space="0" w:color="auto"/>
            <w:right w:val="none" w:sz="0" w:space="0" w:color="auto"/>
          </w:divBdr>
        </w:div>
        <w:div w:id="214314675">
          <w:marLeft w:val="426"/>
          <w:marRight w:val="0"/>
          <w:marTop w:val="0"/>
          <w:marBottom w:val="0"/>
          <w:divBdr>
            <w:top w:val="none" w:sz="0" w:space="0" w:color="auto"/>
            <w:left w:val="none" w:sz="0" w:space="0" w:color="auto"/>
            <w:bottom w:val="none" w:sz="0" w:space="0" w:color="auto"/>
            <w:right w:val="none" w:sz="0" w:space="0" w:color="auto"/>
          </w:divBdr>
        </w:div>
        <w:div w:id="348222481">
          <w:marLeft w:val="426"/>
          <w:marRight w:val="0"/>
          <w:marTop w:val="0"/>
          <w:marBottom w:val="0"/>
          <w:divBdr>
            <w:top w:val="none" w:sz="0" w:space="0" w:color="auto"/>
            <w:left w:val="none" w:sz="0" w:space="0" w:color="auto"/>
            <w:bottom w:val="none" w:sz="0" w:space="0" w:color="auto"/>
            <w:right w:val="none" w:sz="0" w:space="0" w:color="auto"/>
          </w:divBdr>
        </w:div>
        <w:div w:id="1408335667">
          <w:marLeft w:val="426"/>
          <w:marRight w:val="0"/>
          <w:marTop w:val="0"/>
          <w:marBottom w:val="0"/>
          <w:divBdr>
            <w:top w:val="none" w:sz="0" w:space="0" w:color="auto"/>
            <w:left w:val="none" w:sz="0" w:space="0" w:color="auto"/>
            <w:bottom w:val="none" w:sz="0" w:space="0" w:color="auto"/>
            <w:right w:val="none" w:sz="0" w:space="0" w:color="auto"/>
          </w:divBdr>
        </w:div>
        <w:div w:id="2053646294">
          <w:marLeft w:val="426"/>
          <w:marRight w:val="0"/>
          <w:marTop w:val="0"/>
          <w:marBottom w:val="0"/>
          <w:divBdr>
            <w:top w:val="none" w:sz="0" w:space="0" w:color="auto"/>
            <w:left w:val="none" w:sz="0" w:space="0" w:color="auto"/>
            <w:bottom w:val="none" w:sz="0" w:space="0" w:color="auto"/>
            <w:right w:val="none" w:sz="0" w:space="0" w:color="auto"/>
          </w:divBdr>
        </w:div>
        <w:div w:id="1474323563">
          <w:marLeft w:val="426"/>
          <w:marRight w:val="0"/>
          <w:marTop w:val="0"/>
          <w:marBottom w:val="0"/>
          <w:divBdr>
            <w:top w:val="none" w:sz="0" w:space="0" w:color="auto"/>
            <w:left w:val="none" w:sz="0" w:space="0" w:color="auto"/>
            <w:bottom w:val="none" w:sz="0" w:space="0" w:color="auto"/>
            <w:right w:val="none" w:sz="0" w:space="0" w:color="auto"/>
          </w:divBdr>
        </w:div>
        <w:div w:id="2052150591">
          <w:marLeft w:val="426"/>
          <w:marRight w:val="0"/>
          <w:marTop w:val="0"/>
          <w:marBottom w:val="0"/>
          <w:divBdr>
            <w:top w:val="none" w:sz="0" w:space="0" w:color="auto"/>
            <w:left w:val="none" w:sz="0" w:space="0" w:color="auto"/>
            <w:bottom w:val="none" w:sz="0" w:space="0" w:color="auto"/>
            <w:right w:val="none" w:sz="0" w:space="0" w:color="auto"/>
          </w:divBdr>
        </w:div>
        <w:div w:id="1978026683">
          <w:marLeft w:val="426"/>
          <w:marRight w:val="0"/>
          <w:marTop w:val="0"/>
          <w:marBottom w:val="0"/>
          <w:divBdr>
            <w:top w:val="none" w:sz="0" w:space="0" w:color="auto"/>
            <w:left w:val="none" w:sz="0" w:space="0" w:color="auto"/>
            <w:bottom w:val="none" w:sz="0" w:space="0" w:color="auto"/>
            <w:right w:val="none" w:sz="0" w:space="0" w:color="auto"/>
          </w:divBdr>
        </w:div>
        <w:div w:id="178466804">
          <w:marLeft w:val="426"/>
          <w:marRight w:val="0"/>
          <w:marTop w:val="0"/>
          <w:marBottom w:val="0"/>
          <w:divBdr>
            <w:top w:val="none" w:sz="0" w:space="0" w:color="auto"/>
            <w:left w:val="none" w:sz="0" w:space="0" w:color="auto"/>
            <w:bottom w:val="none" w:sz="0" w:space="0" w:color="auto"/>
            <w:right w:val="none" w:sz="0" w:space="0" w:color="auto"/>
          </w:divBdr>
        </w:div>
        <w:div w:id="1136798049">
          <w:marLeft w:val="426"/>
          <w:marRight w:val="0"/>
          <w:marTop w:val="0"/>
          <w:marBottom w:val="0"/>
          <w:divBdr>
            <w:top w:val="none" w:sz="0" w:space="0" w:color="auto"/>
            <w:left w:val="none" w:sz="0" w:space="0" w:color="auto"/>
            <w:bottom w:val="none" w:sz="0" w:space="0" w:color="auto"/>
            <w:right w:val="none" w:sz="0" w:space="0" w:color="auto"/>
          </w:divBdr>
        </w:div>
        <w:div w:id="213084303">
          <w:marLeft w:val="426"/>
          <w:marRight w:val="0"/>
          <w:marTop w:val="0"/>
          <w:marBottom w:val="0"/>
          <w:divBdr>
            <w:top w:val="none" w:sz="0" w:space="0" w:color="auto"/>
            <w:left w:val="none" w:sz="0" w:space="0" w:color="auto"/>
            <w:bottom w:val="none" w:sz="0" w:space="0" w:color="auto"/>
            <w:right w:val="none" w:sz="0" w:space="0" w:color="auto"/>
          </w:divBdr>
        </w:div>
        <w:div w:id="1101608055">
          <w:marLeft w:val="426"/>
          <w:marRight w:val="0"/>
          <w:marTop w:val="0"/>
          <w:marBottom w:val="0"/>
          <w:divBdr>
            <w:top w:val="none" w:sz="0" w:space="0" w:color="auto"/>
            <w:left w:val="none" w:sz="0" w:space="0" w:color="auto"/>
            <w:bottom w:val="none" w:sz="0" w:space="0" w:color="auto"/>
            <w:right w:val="none" w:sz="0" w:space="0" w:color="auto"/>
          </w:divBdr>
        </w:div>
        <w:div w:id="1399867410">
          <w:marLeft w:val="709"/>
          <w:marRight w:val="0"/>
          <w:marTop w:val="0"/>
          <w:marBottom w:val="0"/>
          <w:divBdr>
            <w:top w:val="none" w:sz="0" w:space="0" w:color="auto"/>
            <w:left w:val="none" w:sz="0" w:space="0" w:color="auto"/>
            <w:bottom w:val="none" w:sz="0" w:space="0" w:color="auto"/>
            <w:right w:val="none" w:sz="0" w:space="0" w:color="auto"/>
          </w:divBdr>
        </w:div>
        <w:div w:id="94637948">
          <w:marLeft w:val="709"/>
          <w:marRight w:val="0"/>
          <w:marTop w:val="0"/>
          <w:marBottom w:val="0"/>
          <w:divBdr>
            <w:top w:val="none" w:sz="0" w:space="0" w:color="auto"/>
            <w:left w:val="none" w:sz="0" w:space="0" w:color="auto"/>
            <w:bottom w:val="none" w:sz="0" w:space="0" w:color="auto"/>
            <w:right w:val="none" w:sz="0" w:space="0" w:color="auto"/>
          </w:divBdr>
        </w:div>
        <w:div w:id="128591318">
          <w:marLeft w:val="709"/>
          <w:marRight w:val="0"/>
          <w:marTop w:val="0"/>
          <w:marBottom w:val="0"/>
          <w:divBdr>
            <w:top w:val="none" w:sz="0" w:space="0" w:color="auto"/>
            <w:left w:val="none" w:sz="0" w:space="0" w:color="auto"/>
            <w:bottom w:val="none" w:sz="0" w:space="0" w:color="auto"/>
            <w:right w:val="none" w:sz="0" w:space="0" w:color="auto"/>
          </w:divBdr>
        </w:div>
        <w:div w:id="665090462">
          <w:marLeft w:val="709"/>
          <w:marRight w:val="0"/>
          <w:marTop w:val="0"/>
          <w:marBottom w:val="0"/>
          <w:divBdr>
            <w:top w:val="none" w:sz="0" w:space="0" w:color="auto"/>
            <w:left w:val="none" w:sz="0" w:space="0" w:color="auto"/>
            <w:bottom w:val="none" w:sz="0" w:space="0" w:color="auto"/>
            <w:right w:val="none" w:sz="0" w:space="0" w:color="auto"/>
          </w:divBdr>
        </w:div>
        <w:div w:id="1635483139">
          <w:marLeft w:val="709"/>
          <w:marRight w:val="0"/>
          <w:marTop w:val="0"/>
          <w:marBottom w:val="0"/>
          <w:divBdr>
            <w:top w:val="none" w:sz="0" w:space="0" w:color="auto"/>
            <w:left w:val="none" w:sz="0" w:space="0" w:color="auto"/>
            <w:bottom w:val="none" w:sz="0" w:space="0" w:color="auto"/>
            <w:right w:val="none" w:sz="0" w:space="0" w:color="auto"/>
          </w:divBdr>
        </w:div>
        <w:div w:id="1601714197">
          <w:marLeft w:val="709"/>
          <w:marRight w:val="0"/>
          <w:marTop w:val="0"/>
          <w:marBottom w:val="0"/>
          <w:divBdr>
            <w:top w:val="none" w:sz="0" w:space="0" w:color="auto"/>
            <w:left w:val="none" w:sz="0" w:space="0" w:color="auto"/>
            <w:bottom w:val="none" w:sz="0" w:space="0" w:color="auto"/>
            <w:right w:val="none" w:sz="0" w:space="0" w:color="auto"/>
          </w:divBdr>
        </w:div>
        <w:div w:id="241640720">
          <w:marLeft w:val="709"/>
          <w:marRight w:val="0"/>
          <w:marTop w:val="0"/>
          <w:marBottom w:val="0"/>
          <w:divBdr>
            <w:top w:val="none" w:sz="0" w:space="0" w:color="auto"/>
            <w:left w:val="none" w:sz="0" w:space="0" w:color="auto"/>
            <w:bottom w:val="none" w:sz="0" w:space="0" w:color="auto"/>
            <w:right w:val="none" w:sz="0" w:space="0" w:color="auto"/>
          </w:divBdr>
        </w:div>
        <w:div w:id="1990594094">
          <w:marLeft w:val="709"/>
          <w:marRight w:val="0"/>
          <w:marTop w:val="0"/>
          <w:marBottom w:val="0"/>
          <w:divBdr>
            <w:top w:val="none" w:sz="0" w:space="0" w:color="auto"/>
            <w:left w:val="none" w:sz="0" w:space="0" w:color="auto"/>
            <w:bottom w:val="none" w:sz="0" w:space="0" w:color="auto"/>
            <w:right w:val="none" w:sz="0" w:space="0" w:color="auto"/>
          </w:divBdr>
        </w:div>
        <w:div w:id="2040817283">
          <w:marLeft w:val="426"/>
          <w:marRight w:val="0"/>
          <w:marTop w:val="0"/>
          <w:marBottom w:val="0"/>
          <w:divBdr>
            <w:top w:val="none" w:sz="0" w:space="0" w:color="auto"/>
            <w:left w:val="none" w:sz="0" w:space="0" w:color="auto"/>
            <w:bottom w:val="none" w:sz="0" w:space="0" w:color="auto"/>
            <w:right w:val="none" w:sz="0" w:space="0" w:color="auto"/>
          </w:divBdr>
        </w:div>
        <w:div w:id="1280599883">
          <w:marLeft w:val="426"/>
          <w:marRight w:val="0"/>
          <w:marTop w:val="0"/>
          <w:marBottom w:val="0"/>
          <w:divBdr>
            <w:top w:val="none" w:sz="0" w:space="0" w:color="auto"/>
            <w:left w:val="none" w:sz="0" w:space="0" w:color="auto"/>
            <w:bottom w:val="none" w:sz="0" w:space="0" w:color="auto"/>
            <w:right w:val="none" w:sz="0" w:space="0" w:color="auto"/>
          </w:divBdr>
        </w:div>
        <w:div w:id="1338457581">
          <w:marLeft w:val="426"/>
          <w:marRight w:val="0"/>
          <w:marTop w:val="0"/>
          <w:marBottom w:val="0"/>
          <w:divBdr>
            <w:top w:val="none" w:sz="0" w:space="0" w:color="auto"/>
            <w:left w:val="none" w:sz="0" w:space="0" w:color="auto"/>
            <w:bottom w:val="none" w:sz="0" w:space="0" w:color="auto"/>
            <w:right w:val="none" w:sz="0" w:space="0" w:color="auto"/>
          </w:divBdr>
        </w:div>
        <w:div w:id="1195574803">
          <w:marLeft w:val="709"/>
          <w:marRight w:val="0"/>
          <w:marTop w:val="0"/>
          <w:marBottom w:val="0"/>
          <w:divBdr>
            <w:top w:val="none" w:sz="0" w:space="0" w:color="auto"/>
            <w:left w:val="none" w:sz="0" w:space="0" w:color="auto"/>
            <w:bottom w:val="none" w:sz="0" w:space="0" w:color="auto"/>
            <w:right w:val="none" w:sz="0" w:space="0" w:color="auto"/>
          </w:divBdr>
        </w:div>
        <w:div w:id="208147657">
          <w:marLeft w:val="709"/>
          <w:marRight w:val="0"/>
          <w:marTop w:val="0"/>
          <w:marBottom w:val="0"/>
          <w:divBdr>
            <w:top w:val="none" w:sz="0" w:space="0" w:color="auto"/>
            <w:left w:val="none" w:sz="0" w:space="0" w:color="auto"/>
            <w:bottom w:val="none" w:sz="0" w:space="0" w:color="auto"/>
            <w:right w:val="none" w:sz="0" w:space="0" w:color="auto"/>
          </w:divBdr>
        </w:div>
        <w:div w:id="1854569223">
          <w:marLeft w:val="709"/>
          <w:marRight w:val="0"/>
          <w:marTop w:val="0"/>
          <w:marBottom w:val="0"/>
          <w:divBdr>
            <w:top w:val="none" w:sz="0" w:space="0" w:color="auto"/>
            <w:left w:val="none" w:sz="0" w:space="0" w:color="auto"/>
            <w:bottom w:val="none" w:sz="0" w:space="0" w:color="auto"/>
            <w:right w:val="none" w:sz="0" w:space="0" w:color="auto"/>
          </w:divBdr>
        </w:div>
        <w:div w:id="1438452057">
          <w:marLeft w:val="709"/>
          <w:marRight w:val="0"/>
          <w:marTop w:val="0"/>
          <w:marBottom w:val="0"/>
          <w:divBdr>
            <w:top w:val="none" w:sz="0" w:space="0" w:color="auto"/>
            <w:left w:val="none" w:sz="0" w:space="0" w:color="auto"/>
            <w:bottom w:val="none" w:sz="0" w:space="0" w:color="auto"/>
            <w:right w:val="none" w:sz="0" w:space="0" w:color="auto"/>
          </w:divBdr>
        </w:div>
        <w:div w:id="891774019">
          <w:marLeft w:val="426"/>
          <w:marRight w:val="0"/>
          <w:marTop w:val="0"/>
          <w:marBottom w:val="0"/>
          <w:divBdr>
            <w:top w:val="none" w:sz="0" w:space="0" w:color="auto"/>
            <w:left w:val="none" w:sz="0" w:space="0" w:color="auto"/>
            <w:bottom w:val="none" w:sz="0" w:space="0" w:color="auto"/>
            <w:right w:val="none" w:sz="0" w:space="0" w:color="auto"/>
          </w:divBdr>
        </w:div>
        <w:div w:id="59597365">
          <w:marLeft w:val="426"/>
          <w:marRight w:val="0"/>
          <w:marTop w:val="0"/>
          <w:marBottom w:val="0"/>
          <w:divBdr>
            <w:top w:val="none" w:sz="0" w:space="0" w:color="auto"/>
            <w:left w:val="none" w:sz="0" w:space="0" w:color="auto"/>
            <w:bottom w:val="none" w:sz="0" w:space="0" w:color="auto"/>
            <w:right w:val="none" w:sz="0" w:space="0" w:color="auto"/>
          </w:divBdr>
        </w:div>
        <w:div w:id="965743856">
          <w:marLeft w:val="426"/>
          <w:marRight w:val="0"/>
          <w:marTop w:val="0"/>
          <w:marBottom w:val="0"/>
          <w:divBdr>
            <w:top w:val="none" w:sz="0" w:space="0" w:color="auto"/>
            <w:left w:val="none" w:sz="0" w:space="0" w:color="auto"/>
            <w:bottom w:val="none" w:sz="0" w:space="0" w:color="auto"/>
            <w:right w:val="none" w:sz="0" w:space="0" w:color="auto"/>
          </w:divBdr>
        </w:div>
        <w:div w:id="1379621591">
          <w:marLeft w:val="426"/>
          <w:marRight w:val="0"/>
          <w:marTop w:val="0"/>
          <w:marBottom w:val="0"/>
          <w:divBdr>
            <w:top w:val="none" w:sz="0" w:space="0" w:color="auto"/>
            <w:left w:val="none" w:sz="0" w:space="0" w:color="auto"/>
            <w:bottom w:val="none" w:sz="0" w:space="0" w:color="auto"/>
            <w:right w:val="none" w:sz="0" w:space="0" w:color="auto"/>
          </w:divBdr>
        </w:div>
        <w:div w:id="403990397">
          <w:marLeft w:val="426"/>
          <w:marRight w:val="0"/>
          <w:marTop w:val="0"/>
          <w:marBottom w:val="0"/>
          <w:divBdr>
            <w:top w:val="none" w:sz="0" w:space="0" w:color="auto"/>
            <w:left w:val="none" w:sz="0" w:space="0" w:color="auto"/>
            <w:bottom w:val="none" w:sz="0" w:space="0" w:color="auto"/>
            <w:right w:val="none" w:sz="0" w:space="0" w:color="auto"/>
          </w:divBdr>
        </w:div>
        <w:div w:id="1139418103">
          <w:marLeft w:val="426"/>
          <w:marRight w:val="0"/>
          <w:marTop w:val="0"/>
          <w:marBottom w:val="0"/>
          <w:divBdr>
            <w:top w:val="none" w:sz="0" w:space="0" w:color="auto"/>
            <w:left w:val="none" w:sz="0" w:space="0" w:color="auto"/>
            <w:bottom w:val="none" w:sz="0" w:space="0" w:color="auto"/>
            <w:right w:val="none" w:sz="0" w:space="0" w:color="auto"/>
          </w:divBdr>
        </w:div>
        <w:div w:id="1492067473">
          <w:marLeft w:val="426"/>
          <w:marRight w:val="0"/>
          <w:marTop w:val="0"/>
          <w:marBottom w:val="0"/>
          <w:divBdr>
            <w:top w:val="none" w:sz="0" w:space="0" w:color="auto"/>
            <w:left w:val="none" w:sz="0" w:space="0" w:color="auto"/>
            <w:bottom w:val="none" w:sz="0" w:space="0" w:color="auto"/>
            <w:right w:val="none" w:sz="0" w:space="0" w:color="auto"/>
          </w:divBdr>
        </w:div>
        <w:div w:id="1419251882">
          <w:marLeft w:val="426"/>
          <w:marRight w:val="0"/>
          <w:marTop w:val="0"/>
          <w:marBottom w:val="0"/>
          <w:divBdr>
            <w:top w:val="none" w:sz="0" w:space="0" w:color="auto"/>
            <w:left w:val="none" w:sz="0" w:space="0" w:color="auto"/>
            <w:bottom w:val="none" w:sz="0" w:space="0" w:color="auto"/>
            <w:right w:val="none" w:sz="0" w:space="0" w:color="auto"/>
          </w:divBdr>
        </w:div>
        <w:div w:id="1507941535">
          <w:marLeft w:val="426"/>
          <w:marRight w:val="0"/>
          <w:marTop w:val="0"/>
          <w:marBottom w:val="0"/>
          <w:divBdr>
            <w:top w:val="none" w:sz="0" w:space="0" w:color="auto"/>
            <w:left w:val="none" w:sz="0" w:space="0" w:color="auto"/>
            <w:bottom w:val="none" w:sz="0" w:space="0" w:color="auto"/>
            <w:right w:val="none" w:sz="0" w:space="0" w:color="auto"/>
          </w:divBdr>
        </w:div>
        <w:div w:id="1971282080">
          <w:marLeft w:val="426"/>
          <w:marRight w:val="0"/>
          <w:marTop w:val="0"/>
          <w:marBottom w:val="0"/>
          <w:divBdr>
            <w:top w:val="none" w:sz="0" w:space="0" w:color="auto"/>
            <w:left w:val="none" w:sz="0" w:space="0" w:color="auto"/>
            <w:bottom w:val="none" w:sz="0" w:space="0" w:color="auto"/>
            <w:right w:val="none" w:sz="0" w:space="0" w:color="auto"/>
          </w:divBdr>
        </w:div>
        <w:div w:id="136798554">
          <w:marLeft w:val="426"/>
          <w:marRight w:val="0"/>
          <w:marTop w:val="0"/>
          <w:marBottom w:val="0"/>
          <w:divBdr>
            <w:top w:val="none" w:sz="0" w:space="0" w:color="auto"/>
            <w:left w:val="none" w:sz="0" w:space="0" w:color="auto"/>
            <w:bottom w:val="none" w:sz="0" w:space="0" w:color="auto"/>
            <w:right w:val="none" w:sz="0" w:space="0" w:color="auto"/>
          </w:divBdr>
        </w:div>
        <w:div w:id="1390687890">
          <w:marLeft w:val="426"/>
          <w:marRight w:val="0"/>
          <w:marTop w:val="0"/>
          <w:marBottom w:val="0"/>
          <w:divBdr>
            <w:top w:val="none" w:sz="0" w:space="0" w:color="auto"/>
            <w:left w:val="none" w:sz="0" w:space="0" w:color="auto"/>
            <w:bottom w:val="none" w:sz="0" w:space="0" w:color="auto"/>
            <w:right w:val="none" w:sz="0" w:space="0" w:color="auto"/>
          </w:divBdr>
        </w:div>
        <w:div w:id="418330935">
          <w:marLeft w:val="426"/>
          <w:marRight w:val="0"/>
          <w:marTop w:val="0"/>
          <w:marBottom w:val="0"/>
          <w:divBdr>
            <w:top w:val="none" w:sz="0" w:space="0" w:color="auto"/>
            <w:left w:val="none" w:sz="0" w:space="0" w:color="auto"/>
            <w:bottom w:val="none" w:sz="0" w:space="0" w:color="auto"/>
            <w:right w:val="none" w:sz="0" w:space="0" w:color="auto"/>
          </w:divBdr>
        </w:div>
        <w:div w:id="2091543027">
          <w:marLeft w:val="426"/>
          <w:marRight w:val="0"/>
          <w:marTop w:val="0"/>
          <w:marBottom w:val="0"/>
          <w:divBdr>
            <w:top w:val="none" w:sz="0" w:space="0" w:color="auto"/>
            <w:left w:val="none" w:sz="0" w:space="0" w:color="auto"/>
            <w:bottom w:val="none" w:sz="0" w:space="0" w:color="auto"/>
            <w:right w:val="none" w:sz="0" w:space="0" w:color="auto"/>
          </w:divBdr>
        </w:div>
        <w:div w:id="611937391">
          <w:marLeft w:val="426"/>
          <w:marRight w:val="0"/>
          <w:marTop w:val="0"/>
          <w:marBottom w:val="0"/>
          <w:divBdr>
            <w:top w:val="none" w:sz="0" w:space="0" w:color="auto"/>
            <w:left w:val="none" w:sz="0" w:space="0" w:color="auto"/>
            <w:bottom w:val="none" w:sz="0" w:space="0" w:color="auto"/>
            <w:right w:val="none" w:sz="0" w:space="0" w:color="auto"/>
          </w:divBdr>
        </w:div>
        <w:div w:id="2130197498">
          <w:marLeft w:val="426"/>
          <w:marRight w:val="0"/>
          <w:marTop w:val="0"/>
          <w:marBottom w:val="0"/>
          <w:divBdr>
            <w:top w:val="none" w:sz="0" w:space="0" w:color="auto"/>
            <w:left w:val="none" w:sz="0" w:space="0" w:color="auto"/>
            <w:bottom w:val="none" w:sz="0" w:space="0" w:color="auto"/>
            <w:right w:val="none" w:sz="0" w:space="0" w:color="auto"/>
          </w:divBdr>
        </w:div>
        <w:div w:id="513419194">
          <w:marLeft w:val="426"/>
          <w:marRight w:val="0"/>
          <w:marTop w:val="0"/>
          <w:marBottom w:val="0"/>
          <w:divBdr>
            <w:top w:val="none" w:sz="0" w:space="0" w:color="auto"/>
            <w:left w:val="none" w:sz="0" w:space="0" w:color="auto"/>
            <w:bottom w:val="none" w:sz="0" w:space="0" w:color="auto"/>
            <w:right w:val="none" w:sz="0" w:space="0" w:color="auto"/>
          </w:divBdr>
        </w:div>
        <w:div w:id="444688942">
          <w:marLeft w:val="426"/>
          <w:marRight w:val="0"/>
          <w:marTop w:val="0"/>
          <w:marBottom w:val="0"/>
          <w:divBdr>
            <w:top w:val="none" w:sz="0" w:space="0" w:color="auto"/>
            <w:left w:val="none" w:sz="0" w:space="0" w:color="auto"/>
            <w:bottom w:val="none" w:sz="0" w:space="0" w:color="auto"/>
            <w:right w:val="none" w:sz="0" w:space="0" w:color="auto"/>
          </w:divBdr>
        </w:div>
        <w:div w:id="221721658">
          <w:marLeft w:val="426"/>
          <w:marRight w:val="0"/>
          <w:marTop w:val="0"/>
          <w:marBottom w:val="0"/>
          <w:divBdr>
            <w:top w:val="none" w:sz="0" w:space="0" w:color="auto"/>
            <w:left w:val="none" w:sz="0" w:space="0" w:color="auto"/>
            <w:bottom w:val="none" w:sz="0" w:space="0" w:color="auto"/>
            <w:right w:val="none" w:sz="0" w:space="0" w:color="auto"/>
          </w:divBdr>
        </w:div>
        <w:div w:id="859511417">
          <w:marLeft w:val="426"/>
          <w:marRight w:val="0"/>
          <w:marTop w:val="0"/>
          <w:marBottom w:val="0"/>
          <w:divBdr>
            <w:top w:val="none" w:sz="0" w:space="0" w:color="auto"/>
            <w:left w:val="none" w:sz="0" w:space="0" w:color="auto"/>
            <w:bottom w:val="none" w:sz="0" w:space="0" w:color="auto"/>
            <w:right w:val="none" w:sz="0" w:space="0" w:color="auto"/>
          </w:divBdr>
        </w:div>
        <w:div w:id="538590562">
          <w:marLeft w:val="426"/>
          <w:marRight w:val="0"/>
          <w:marTop w:val="0"/>
          <w:marBottom w:val="0"/>
          <w:divBdr>
            <w:top w:val="none" w:sz="0" w:space="0" w:color="auto"/>
            <w:left w:val="none" w:sz="0" w:space="0" w:color="auto"/>
            <w:bottom w:val="none" w:sz="0" w:space="0" w:color="auto"/>
            <w:right w:val="none" w:sz="0" w:space="0" w:color="auto"/>
          </w:divBdr>
        </w:div>
        <w:div w:id="1834952359">
          <w:marLeft w:val="426"/>
          <w:marRight w:val="0"/>
          <w:marTop w:val="0"/>
          <w:marBottom w:val="0"/>
          <w:divBdr>
            <w:top w:val="none" w:sz="0" w:space="0" w:color="auto"/>
            <w:left w:val="none" w:sz="0" w:space="0" w:color="auto"/>
            <w:bottom w:val="none" w:sz="0" w:space="0" w:color="auto"/>
            <w:right w:val="none" w:sz="0" w:space="0" w:color="auto"/>
          </w:divBdr>
        </w:div>
        <w:div w:id="1523402399">
          <w:marLeft w:val="426"/>
          <w:marRight w:val="0"/>
          <w:marTop w:val="0"/>
          <w:marBottom w:val="0"/>
          <w:divBdr>
            <w:top w:val="none" w:sz="0" w:space="0" w:color="auto"/>
            <w:left w:val="none" w:sz="0" w:space="0" w:color="auto"/>
            <w:bottom w:val="none" w:sz="0" w:space="0" w:color="auto"/>
            <w:right w:val="none" w:sz="0" w:space="0" w:color="auto"/>
          </w:divBdr>
        </w:div>
        <w:div w:id="1485660923">
          <w:marLeft w:val="426"/>
          <w:marRight w:val="0"/>
          <w:marTop w:val="0"/>
          <w:marBottom w:val="0"/>
          <w:divBdr>
            <w:top w:val="none" w:sz="0" w:space="0" w:color="auto"/>
            <w:left w:val="none" w:sz="0" w:space="0" w:color="auto"/>
            <w:bottom w:val="none" w:sz="0" w:space="0" w:color="auto"/>
            <w:right w:val="none" w:sz="0" w:space="0" w:color="auto"/>
          </w:divBdr>
        </w:div>
        <w:div w:id="1265306601">
          <w:marLeft w:val="426"/>
          <w:marRight w:val="0"/>
          <w:marTop w:val="0"/>
          <w:marBottom w:val="0"/>
          <w:divBdr>
            <w:top w:val="none" w:sz="0" w:space="0" w:color="auto"/>
            <w:left w:val="none" w:sz="0" w:space="0" w:color="auto"/>
            <w:bottom w:val="none" w:sz="0" w:space="0" w:color="auto"/>
            <w:right w:val="none" w:sz="0" w:space="0" w:color="auto"/>
          </w:divBdr>
        </w:div>
        <w:div w:id="1988506712">
          <w:marLeft w:val="426"/>
          <w:marRight w:val="0"/>
          <w:marTop w:val="0"/>
          <w:marBottom w:val="0"/>
          <w:divBdr>
            <w:top w:val="none" w:sz="0" w:space="0" w:color="auto"/>
            <w:left w:val="none" w:sz="0" w:space="0" w:color="auto"/>
            <w:bottom w:val="none" w:sz="0" w:space="0" w:color="auto"/>
            <w:right w:val="none" w:sz="0" w:space="0" w:color="auto"/>
          </w:divBdr>
        </w:div>
        <w:div w:id="490676572">
          <w:marLeft w:val="426"/>
          <w:marRight w:val="0"/>
          <w:marTop w:val="0"/>
          <w:marBottom w:val="0"/>
          <w:divBdr>
            <w:top w:val="none" w:sz="0" w:space="0" w:color="auto"/>
            <w:left w:val="none" w:sz="0" w:space="0" w:color="auto"/>
            <w:bottom w:val="none" w:sz="0" w:space="0" w:color="auto"/>
            <w:right w:val="none" w:sz="0" w:space="0" w:color="auto"/>
          </w:divBdr>
        </w:div>
        <w:div w:id="1527599361">
          <w:marLeft w:val="284"/>
          <w:marRight w:val="0"/>
          <w:marTop w:val="0"/>
          <w:marBottom w:val="0"/>
          <w:divBdr>
            <w:top w:val="none" w:sz="0" w:space="0" w:color="auto"/>
            <w:left w:val="none" w:sz="0" w:space="0" w:color="auto"/>
            <w:bottom w:val="none" w:sz="0" w:space="0" w:color="auto"/>
            <w:right w:val="none" w:sz="0" w:space="0" w:color="auto"/>
          </w:divBdr>
        </w:div>
        <w:div w:id="810369016">
          <w:marLeft w:val="284"/>
          <w:marRight w:val="0"/>
          <w:marTop w:val="0"/>
          <w:marBottom w:val="0"/>
          <w:divBdr>
            <w:top w:val="none" w:sz="0" w:space="0" w:color="auto"/>
            <w:left w:val="none" w:sz="0" w:space="0" w:color="auto"/>
            <w:bottom w:val="none" w:sz="0" w:space="0" w:color="auto"/>
            <w:right w:val="none" w:sz="0" w:space="0" w:color="auto"/>
          </w:divBdr>
        </w:div>
        <w:div w:id="689601689">
          <w:marLeft w:val="284"/>
          <w:marRight w:val="0"/>
          <w:marTop w:val="0"/>
          <w:marBottom w:val="0"/>
          <w:divBdr>
            <w:top w:val="none" w:sz="0" w:space="0" w:color="auto"/>
            <w:left w:val="none" w:sz="0" w:space="0" w:color="auto"/>
            <w:bottom w:val="none" w:sz="0" w:space="0" w:color="auto"/>
            <w:right w:val="none" w:sz="0" w:space="0" w:color="auto"/>
          </w:divBdr>
        </w:div>
        <w:div w:id="638727469">
          <w:marLeft w:val="284"/>
          <w:marRight w:val="0"/>
          <w:marTop w:val="0"/>
          <w:marBottom w:val="0"/>
          <w:divBdr>
            <w:top w:val="none" w:sz="0" w:space="0" w:color="auto"/>
            <w:left w:val="none" w:sz="0" w:space="0" w:color="auto"/>
            <w:bottom w:val="none" w:sz="0" w:space="0" w:color="auto"/>
            <w:right w:val="none" w:sz="0" w:space="0" w:color="auto"/>
          </w:divBdr>
        </w:div>
        <w:div w:id="519398329">
          <w:marLeft w:val="284"/>
          <w:marRight w:val="0"/>
          <w:marTop w:val="0"/>
          <w:marBottom w:val="0"/>
          <w:divBdr>
            <w:top w:val="none" w:sz="0" w:space="0" w:color="auto"/>
            <w:left w:val="none" w:sz="0" w:space="0" w:color="auto"/>
            <w:bottom w:val="none" w:sz="0" w:space="0" w:color="auto"/>
            <w:right w:val="none" w:sz="0" w:space="0" w:color="auto"/>
          </w:divBdr>
        </w:div>
        <w:div w:id="128616040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44</Pages>
  <Words>9021</Words>
  <Characters>51426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2017-01-04T02:51:00Z</cp:lastPrinted>
  <dcterms:created xsi:type="dcterms:W3CDTF">2016-03-29T14:35:00Z</dcterms:created>
  <dcterms:modified xsi:type="dcterms:W3CDTF">2017-01-04T03:55:00Z</dcterms:modified>
</cp:coreProperties>
</file>