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6D7" w:rsidRPr="00823458" w:rsidRDefault="00261BC6" w:rsidP="00610A93">
      <w:pPr>
        <w:spacing w:line="360" w:lineRule="auto"/>
        <w:ind w:right="27"/>
        <w:jc w:val="center"/>
        <w:rPr>
          <w:rFonts w:ascii="Arial" w:hAnsi="Arial" w:cs="Arial"/>
          <w:b/>
          <w:sz w:val="24"/>
          <w:szCs w:val="24"/>
        </w:rPr>
      </w:pPr>
      <w:r w:rsidRPr="00823458">
        <w:rPr>
          <w:rFonts w:ascii="Arial" w:hAnsi="Arial" w:cs="Arial"/>
          <w:b/>
          <w:sz w:val="24"/>
          <w:szCs w:val="24"/>
        </w:rPr>
        <w:t>BAB III</w:t>
      </w:r>
    </w:p>
    <w:p w:rsidR="00261BC6" w:rsidRPr="00823458" w:rsidRDefault="00261BC6" w:rsidP="009A2C7B">
      <w:pPr>
        <w:spacing w:line="360" w:lineRule="auto"/>
        <w:jc w:val="center"/>
        <w:rPr>
          <w:rFonts w:ascii="Arial" w:hAnsi="Arial" w:cs="Arial"/>
          <w:b/>
          <w:sz w:val="24"/>
          <w:szCs w:val="24"/>
        </w:rPr>
      </w:pPr>
      <w:r w:rsidRPr="00823458">
        <w:rPr>
          <w:rFonts w:ascii="Arial" w:hAnsi="Arial" w:cs="Arial"/>
          <w:b/>
          <w:sz w:val="24"/>
          <w:szCs w:val="24"/>
        </w:rPr>
        <w:t>PEMODELAN RODA KERETA API</w:t>
      </w:r>
    </w:p>
    <w:p w:rsidR="00261BC6" w:rsidRDefault="00261BC6" w:rsidP="005D3EAC">
      <w:pPr>
        <w:spacing w:after="0" w:line="360" w:lineRule="auto"/>
        <w:jc w:val="both"/>
        <w:rPr>
          <w:rFonts w:ascii="Arial" w:hAnsi="Arial" w:cs="Arial"/>
          <w:b/>
          <w:sz w:val="20"/>
          <w:szCs w:val="20"/>
        </w:rPr>
      </w:pPr>
    </w:p>
    <w:p w:rsidR="00261BC6" w:rsidRDefault="00261BC6" w:rsidP="005D3EAC">
      <w:pPr>
        <w:spacing w:after="0" w:line="360" w:lineRule="auto"/>
        <w:jc w:val="both"/>
        <w:rPr>
          <w:rFonts w:ascii="Arial" w:hAnsi="Arial" w:cs="Arial"/>
          <w:b/>
          <w:sz w:val="20"/>
          <w:szCs w:val="20"/>
        </w:rPr>
      </w:pPr>
      <w:r>
        <w:rPr>
          <w:rFonts w:ascii="Arial" w:hAnsi="Arial" w:cs="Arial"/>
          <w:b/>
          <w:sz w:val="20"/>
          <w:szCs w:val="20"/>
        </w:rPr>
        <w:t xml:space="preserve">3.1 </w:t>
      </w:r>
      <w:r w:rsidR="003F3DD7">
        <w:rPr>
          <w:rFonts w:ascii="Arial" w:hAnsi="Arial" w:cs="Arial"/>
          <w:b/>
          <w:sz w:val="20"/>
          <w:szCs w:val="20"/>
        </w:rPr>
        <w:t xml:space="preserve"> </w:t>
      </w:r>
      <w:r>
        <w:rPr>
          <w:rFonts w:ascii="Arial" w:hAnsi="Arial" w:cs="Arial"/>
          <w:b/>
          <w:sz w:val="20"/>
          <w:szCs w:val="20"/>
        </w:rPr>
        <w:t>Identifikasi Struktur</w:t>
      </w:r>
    </w:p>
    <w:p w:rsidR="00261BC6" w:rsidRDefault="000B7D7A" w:rsidP="005D3EAC">
      <w:pPr>
        <w:spacing w:after="0" w:line="360" w:lineRule="auto"/>
        <w:ind w:firstLine="426"/>
        <w:jc w:val="both"/>
        <w:rPr>
          <w:rFonts w:ascii="Arial" w:hAnsi="Arial" w:cs="Arial"/>
          <w:sz w:val="20"/>
          <w:szCs w:val="20"/>
        </w:rPr>
      </w:pPr>
      <w:r>
        <w:rPr>
          <w:rFonts w:ascii="Arial" w:hAnsi="Arial" w:cs="Arial"/>
          <w:sz w:val="20"/>
          <w:szCs w:val="20"/>
        </w:rPr>
        <w:t>Analisis dimulai dengan p</w:t>
      </w:r>
      <w:r w:rsidR="00261BC6">
        <w:rPr>
          <w:rFonts w:ascii="Arial" w:hAnsi="Arial" w:cs="Arial"/>
          <w:sz w:val="20"/>
          <w:szCs w:val="20"/>
        </w:rPr>
        <w:t>emodelan</w:t>
      </w:r>
      <w:r>
        <w:rPr>
          <w:rFonts w:ascii="Arial" w:hAnsi="Arial" w:cs="Arial"/>
          <w:sz w:val="20"/>
          <w:szCs w:val="20"/>
        </w:rPr>
        <w:t xml:space="preserve"> yang dilakukan</w:t>
      </w:r>
      <w:r w:rsidR="00261BC6">
        <w:rPr>
          <w:rFonts w:ascii="Arial" w:hAnsi="Arial" w:cs="Arial"/>
          <w:sz w:val="20"/>
          <w:szCs w:val="20"/>
        </w:rPr>
        <w:t xml:space="preserve"> </w:t>
      </w:r>
      <w:r>
        <w:rPr>
          <w:rFonts w:ascii="Arial" w:hAnsi="Arial" w:cs="Arial"/>
          <w:sz w:val="20"/>
          <w:szCs w:val="20"/>
        </w:rPr>
        <w:t xml:space="preserve">dengan </w:t>
      </w:r>
      <w:r w:rsidR="005D3EAC">
        <w:rPr>
          <w:rFonts w:ascii="Arial" w:hAnsi="Arial" w:cs="Arial"/>
          <w:sz w:val="20"/>
          <w:szCs w:val="20"/>
        </w:rPr>
        <w:t>CAD,</w:t>
      </w:r>
      <w:r w:rsidR="00261BC6">
        <w:rPr>
          <w:rFonts w:ascii="Arial" w:hAnsi="Arial" w:cs="Arial"/>
          <w:sz w:val="20"/>
          <w:szCs w:val="20"/>
        </w:rPr>
        <w:t xml:space="preserve"> </w:t>
      </w:r>
      <w:r>
        <w:rPr>
          <w:rFonts w:ascii="Arial" w:hAnsi="Arial" w:cs="Arial"/>
          <w:sz w:val="20"/>
          <w:szCs w:val="20"/>
        </w:rPr>
        <w:t xml:space="preserve">selanjutnya dilakukan </w:t>
      </w:r>
      <w:r w:rsidR="00E07046">
        <w:rPr>
          <w:rFonts w:ascii="Arial" w:hAnsi="Arial" w:cs="Arial"/>
          <w:sz w:val="20"/>
          <w:szCs w:val="20"/>
        </w:rPr>
        <w:t>analisis</w:t>
      </w:r>
      <w:r w:rsidR="005D3EAC">
        <w:rPr>
          <w:rFonts w:ascii="Arial" w:hAnsi="Arial" w:cs="Arial"/>
          <w:sz w:val="20"/>
          <w:szCs w:val="20"/>
        </w:rPr>
        <w:t xml:space="preserve"> </w:t>
      </w:r>
      <w:r>
        <w:rPr>
          <w:rFonts w:ascii="Arial" w:hAnsi="Arial" w:cs="Arial"/>
          <w:sz w:val="20"/>
          <w:szCs w:val="20"/>
        </w:rPr>
        <w:t xml:space="preserve"> yang diselesaikan </w:t>
      </w:r>
      <w:r w:rsidR="005D3EAC">
        <w:rPr>
          <w:rFonts w:ascii="Arial" w:hAnsi="Arial" w:cs="Arial"/>
          <w:sz w:val="20"/>
          <w:szCs w:val="20"/>
        </w:rPr>
        <w:t xml:space="preserve">dilakukan </w:t>
      </w:r>
      <w:r>
        <w:rPr>
          <w:rFonts w:ascii="Arial" w:hAnsi="Arial" w:cs="Arial"/>
          <w:sz w:val="20"/>
          <w:szCs w:val="20"/>
        </w:rPr>
        <w:t xml:space="preserve">secara numerik </w:t>
      </w:r>
      <w:r w:rsidR="005D3EAC">
        <w:rPr>
          <w:rFonts w:ascii="Arial" w:hAnsi="Arial" w:cs="Arial"/>
          <w:sz w:val="20"/>
          <w:szCs w:val="20"/>
        </w:rPr>
        <w:t xml:space="preserve">dengan bantuan perangkat lunak </w:t>
      </w:r>
      <w:r>
        <w:rPr>
          <w:rFonts w:ascii="Arial" w:hAnsi="Arial" w:cs="Arial"/>
          <w:sz w:val="20"/>
          <w:szCs w:val="20"/>
        </w:rPr>
        <w:t>m</w:t>
      </w:r>
      <w:r w:rsidR="007824EA">
        <w:rPr>
          <w:rFonts w:ascii="Arial" w:hAnsi="Arial" w:cs="Arial"/>
          <w:sz w:val="20"/>
          <w:szCs w:val="20"/>
        </w:rPr>
        <w:t xml:space="preserve">etoda </w:t>
      </w:r>
      <w:r>
        <w:rPr>
          <w:rFonts w:ascii="Arial" w:hAnsi="Arial" w:cs="Arial"/>
          <w:sz w:val="20"/>
          <w:szCs w:val="20"/>
        </w:rPr>
        <w:t>elemen h</w:t>
      </w:r>
      <w:r w:rsidR="007824EA">
        <w:rPr>
          <w:rFonts w:ascii="Arial" w:hAnsi="Arial" w:cs="Arial"/>
          <w:sz w:val="20"/>
          <w:szCs w:val="20"/>
        </w:rPr>
        <w:t>ingga</w:t>
      </w:r>
      <w:r w:rsidR="00E07046">
        <w:rPr>
          <w:rFonts w:ascii="Arial" w:hAnsi="Arial" w:cs="Arial"/>
          <w:sz w:val="20"/>
          <w:szCs w:val="20"/>
        </w:rPr>
        <w:t>.</w:t>
      </w:r>
      <w:r w:rsidR="00261BC6">
        <w:rPr>
          <w:rFonts w:ascii="Arial" w:hAnsi="Arial" w:cs="Arial"/>
          <w:sz w:val="20"/>
          <w:szCs w:val="20"/>
        </w:rPr>
        <w:t xml:space="preserve"> </w:t>
      </w:r>
      <w:r w:rsidR="005D3EAC">
        <w:rPr>
          <w:rFonts w:ascii="Arial" w:hAnsi="Arial" w:cs="Arial"/>
          <w:sz w:val="20"/>
          <w:szCs w:val="20"/>
        </w:rPr>
        <w:t>P</w:t>
      </w:r>
      <w:r w:rsidR="00E07046">
        <w:rPr>
          <w:rFonts w:ascii="Arial" w:hAnsi="Arial" w:cs="Arial"/>
          <w:sz w:val="20"/>
          <w:szCs w:val="20"/>
        </w:rPr>
        <w:t xml:space="preserve">emodelan roda dan rel dibuat </w:t>
      </w:r>
      <w:r w:rsidR="005D3EAC">
        <w:rPr>
          <w:rFonts w:ascii="Arial" w:hAnsi="Arial" w:cs="Arial"/>
          <w:sz w:val="20"/>
          <w:szCs w:val="20"/>
        </w:rPr>
        <w:t xml:space="preserve">sama </w:t>
      </w:r>
      <w:r w:rsidR="00E07046">
        <w:rPr>
          <w:rFonts w:ascii="Arial" w:hAnsi="Arial" w:cs="Arial"/>
          <w:sz w:val="20"/>
          <w:szCs w:val="20"/>
        </w:rPr>
        <w:t xml:space="preserve">dengan geometri </w:t>
      </w:r>
      <w:r w:rsidR="005D3EAC">
        <w:rPr>
          <w:rFonts w:ascii="Arial" w:hAnsi="Arial" w:cs="Arial"/>
          <w:sz w:val="20"/>
          <w:szCs w:val="20"/>
        </w:rPr>
        <w:t>sesungguhnya, hal ini dilakukan dengan</w:t>
      </w:r>
      <w:r w:rsidR="00E07046">
        <w:rPr>
          <w:rFonts w:ascii="Arial" w:hAnsi="Arial" w:cs="Arial"/>
          <w:sz w:val="20"/>
          <w:szCs w:val="20"/>
        </w:rPr>
        <w:t xml:space="preserve"> harapan </w:t>
      </w:r>
      <w:r w:rsidR="005D3EAC">
        <w:rPr>
          <w:rFonts w:ascii="Arial" w:hAnsi="Arial" w:cs="Arial"/>
          <w:sz w:val="20"/>
          <w:szCs w:val="20"/>
        </w:rPr>
        <w:t xml:space="preserve">hasil </w:t>
      </w:r>
      <w:r w:rsidR="00E07046">
        <w:rPr>
          <w:rFonts w:ascii="Arial" w:hAnsi="Arial" w:cs="Arial"/>
          <w:sz w:val="20"/>
          <w:szCs w:val="20"/>
        </w:rPr>
        <w:t xml:space="preserve">pemodelan </w:t>
      </w:r>
      <w:r w:rsidR="005D3EAC">
        <w:rPr>
          <w:rFonts w:ascii="Arial" w:hAnsi="Arial" w:cs="Arial"/>
          <w:sz w:val="20"/>
          <w:szCs w:val="20"/>
        </w:rPr>
        <w:t>memiliki</w:t>
      </w:r>
      <w:r w:rsidR="00E07046">
        <w:rPr>
          <w:rFonts w:ascii="Arial" w:hAnsi="Arial" w:cs="Arial"/>
          <w:sz w:val="20"/>
          <w:szCs w:val="20"/>
        </w:rPr>
        <w:t xml:space="preserve"> ketelitian dan keakuratan yang </w:t>
      </w:r>
      <w:r w:rsidR="005D3EAC">
        <w:rPr>
          <w:rFonts w:ascii="Arial" w:hAnsi="Arial" w:cs="Arial"/>
          <w:sz w:val="20"/>
          <w:szCs w:val="20"/>
        </w:rPr>
        <w:t xml:space="preserve">relatif </w:t>
      </w:r>
      <w:r w:rsidR="00E07046">
        <w:rPr>
          <w:rFonts w:ascii="Arial" w:hAnsi="Arial" w:cs="Arial"/>
          <w:sz w:val="20"/>
          <w:szCs w:val="20"/>
        </w:rPr>
        <w:t>tinggi.</w:t>
      </w:r>
    </w:p>
    <w:p w:rsidR="00E07046" w:rsidRDefault="005D3EAC" w:rsidP="005D3EAC">
      <w:pPr>
        <w:spacing w:after="0" w:line="360" w:lineRule="auto"/>
        <w:ind w:firstLine="426"/>
        <w:jc w:val="both"/>
        <w:rPr>
          <w:rFonts w:ascii="Arial" w:hAnsi="Arial" w:cs="Arial"/>
          <w:sz w:val="20"/>
          <w:szCs w:val="20"/>
        </w:rPr>
      </w:pPr>
      <w:r>
        <w:rPr>
          <w:rFonts w:ascii="Arial" w:hAnsi="Arial" w:cs="Arial"/>
          <w:sz w:val="20"/>
          <w:szCs w:val="20"/>
        </w:rPr>
        <w:t>A</w:t>
      </w:r>
      <w:r w:rsidR="008B108D">
        <w:rPr>
          <w:rFonts w:ascii="Arial" w:hAnsi="Arial" w:cs="Arial"/>
          <w:sz w:val="20"/>
          <w:szCs w:val="20"/>
        </w:rPr>
        <w:t>nalisis dilakukan pada saat roda</w:t>
      </w:r>
      <w:r w:rsidR="00EE4ABA">
        <w:rPr>
          <w:rFonts w:ascii="Arial" w:hAnsi="Arial" w:cs="Arial"/>
          <w:sz w:val="20"/>
          <w:szCs w:val="20"/>
        </w:rPr>
        <w:t xml:space="preserve"> mengalami</w:t>
      </w:r>
      <w:r>
        <w:rPr>
          <w:rFonts w:ascii="Arial" w:hAnsi="Arial" w:cs="Arial"/>
          <w:sz w:val="20"/>
          <w:szCs w:val="20"/>
        </w:rPr>
        <w:t xml:space="preserve"> gerak</w:t>
      </w:r>
      <w:r w:rsidR="008B108D">
        <w:rPr>
          <w:rFonts w:ascii="Arial" w:hAnsi="Arial" w:cs="Arial"/>
          <w:sz w:val="20"/>
          <w:szCs w:val="20"/>
        </w:rPr>
        <w:t xml:space="preserve"> </w:t>
      </w:r>
      <w:r w:rsidR="008B108D" w:rsidRPr="00215F2F">
        <w:rPr>
          <w:rFonts w:ascii="Arial" w:hAnsi="Arial" w:cs="Arial"/>
          <w:i/>
          <w:sz w:val="20"/>
          <w:szCs w:val="20"/>
        </w:rPr>
        <w:t>sliding</w:t>
      </w:r>
      <w:r w:rsidR="00CF0FF1">
        <w:rPr>
          <w:rFonts w:ascii="Arial" w:hAnsi="Arial" w:cs="Arial"/>
          <w:sz w:val="20"/>
          <w:szCs w:val="20"/>
        </w:rPr>
        <w:t xml:space="preserve"> (bergeser)</w:t>
      </w:r>
      <w:r w:rsidR="008B108D">
        <w:rPr>
          <w:rFonts w:ascii="Arial" w:hAnsi="Arial" w:cs="Arial"/>
          <w:sz w:val="20"/>
          <w:szCs w:val="20"/>
        </w:rPr>
        <w:t xml:space="preserve"> dan</w:t>
      </w:r>
      <w:r>
        <w:rPr>
          <w:rFonts w:ascii="Arial" w:hAnsi="Arial" w:cs="Arial"/>
          <w:sz w:val="20"/>
          <w:szCs w:val="20"/>
        </w:rPr>
        <w:t xml:space="preserve"> gerak</w:t>
      </w:r>
      <w:r w:rsidR="008B108D">
        <w:rPr>
          <w:rFonts w:ascii="Arial" w:hAnsi="Arial" w:cs="Arial"/>
          <w:sz w:val="20"/>
          <w:szCs w:val="20"/>
        </w:rPr>
        <w:t xml:space="preserve"> </w:t>
      </w:r>
      <w:r w:rsidR="008B108D" w:rsidRPr="00215F2F">
        <w:rPr>
          <w:rFonts w:ascii="Arial" w:hAnsi="Arial" w:cs="Arial"/>
          <w:i/>
          <w:sz w:val="20"/>
          <w:szCs w:val="20"/>
        </w:rPr>
        <w:t>rolling</w:t>
      </w:r>
      <w:r w:rsidR="00CF0FF1">
        <w:rPr>
          <w:rFonts w:ascii="Arial" w:hAnsi="Arial" w:cs="Arial"/>
          <w:sz w:val="20"/>
          <w:szCs w:val="20"/>
        </w:rPr>
        <w:t xml:space="preserve"> (berputar)</w:t>
      </w:r>
      <w:r w:rsidR="008B108D">
        <w:rPr>
          <w:rFonts w:ascii="Arial" w:hAnsi="Arial" w:cs="Arial"/>
          <w:sz w:val="20"/>
          <w:szCs w:val="20"/>
        </w:rPr>
        <w:t xml:space="preserve">. Hasil dari analisis tersebut </w:t>
      </w:r>
      <w:r>
        <w:rPr>
          <w:rFonts w:ascii="Arial" w:hAnsi="Arial" w:cs="Arial"/>
          <w:sz w:val="20"/>
          <w:szCs w:val="20"/>
        </w:rPr>
        <w:t xml:space="preserve">selanjutnya </w:t>
      </w:r>
      <w:r w:rsidR="008B108D">
        <w:rPr>
          <w:rFonts w:ascii="Arial" w:hAnsi="Arial" w:cs="Arial"/>
          <w:sz w:val="20"/>
          <w:szCs w:val="20"/>
        </w:rPr>
        <w:t>dibandingkan dengan hasil analitik</w:t>
      </w:r>
      <w:r w:rsidR="00EE4ABA">
        <w:rPr>
          <w:rFonts w:ascii="Arial" w:hAnsi="Arial" w:cs="Arial"/>
          <w:sz w:val="20"/>
          <w:szCs w:val="20"/>
        </w:rPr>
        <w:t xml:space="preserve"> yang menggunakan metode Hertz</w:t>
      </w:r>
      <w:r w:rsidR="00FF5DAB">
        <w:rPr>
          <w:rFonts w:ascii="Arial" w:hAnsi="Arial" w:cs="Arial"/>
          <w:sz w:val="20"/>
          <w:szCs w:val="20"/>
        </w:rPr>
        <w:t>.</w:t>
      </w:r>
    </w:p>
    <w:p w:rsidR="00CF0FF1" w:rsidRDefault="00EE4ABA" w:rsidP="005D3EAC">
      <w:pPr>
        <w:spacing w:after="0" w:line="360" w:lineRule="auto"/>
        <w:ind w:firstLine="426"/>
        <w:jc w:val="both"/>
        <w:rPr>
          <w:rFonts w:ascii="Arial" w:hAnsi="Arial" w:cs="Arial"/>
          <w:sz w:val="20"/>
          <w:szCs w:val="20"/>
        </w:rPr>
      </w:pPr>
      <w:r>
        <w:rPr>
          <w:rFonts w:ascii="Arial" w:hAnsi="Arial" w:cs="Arial"/>
          <w:sz w:val="20"/>
          <w:szCs w:val="20"/>
        </w:rPr>
        <w:t xml:space="preserve">Analisis </w:t>
      </w:r>
      <w:r w:rsidR="005D3EAC">
        <w:rPr>
          <w:rFonts w:ascii="Arial" w:hAnsi="Arial" w:cs="Arial"/>
          <w:sz w:val="20"/>
          <w:szCs w:val="20"/>
        </w:rPr>
        <w:t>s</w:t>
      </w:r>
      <w:r>
        <w:rPr>
          <w:rFonts w:ascii="Arial" w:hAnsi="Arial" w:cs="Arial"/>
          <w:sz w:val="20"/>
          <w:szCs w:val="20"/>
        </w:rPr>
        <w:t xml:space="preserve">tatik dan </w:t>
      </w:r>
      <w:r w:rsidR="005D3EAC">
        <w:rPr>
          <w:rFonts w:ascii="Arial" w:hAnsi="Arial" w:cs="Arial"/>
          <w:sz w:val="20"/>
          <w:szCs w:val="20"/>
        </w:rPr>
        <w:t>d</w:t>
      </w:r>
      <w:r>
        <w:rPr>
          <w:rFonts w:ascii="Arial" w:hAnsi="Arial" w:cs="Arial"/>
          <w:sz w:val="20"/>
          <w:szCs w:val="20"/>
        </w:rPr>
        <w:t>inamik</w:t>
      </w:r>
      <w:r w:rsidR="005D3EAC">
        <w:rPr>
          <w:rFonts w:ascii="Arial" w:hAnsi="Arial" w:cs="Arial"/>
          <w:sz w:val="20"/>
          <w:szCs w:val="20"/>
        </w:rPr>
        <w:t xml:space="preserve"> dilakukan secara numerik</w:t>
      </w:r>
      <w:r>
        <w:rPr>
          <w:rFonts w:ascii="Arial" w:hAnsi="Arial" w:cs="Arial"/>
          <w:sz w:val="20"/>
          <w:szCs w:val="20"/>
        </w:rPr>
        <w:t xml:space="preserve">, </w:t>
      </w:r>
      <w:r w:rsidR="005D3EAC">
        <w:rPr>
          <w:rFonts w:ascii="Arial" w:hAnsi="Arial" w:cs="Arial"/>
          <w:sz w:val="20"/>
          <w:szCs w:val="20"/>
        </w:rPr>
        <w:t xml:space="preserve">dalam analisis ini </w:t>
      </w:r>
      <w:r w:rsidR="00CF0FF1">
        <w:rPr>
          <w:rFonts w:ascii="Arial" w:hAnsi="Arial" w:cs="Arial"/>
          <w:sz w:val="20"/>
          <w:szCs w:val="20"/>
        </w:rPr>
        <w:t xml:space="preserve">hanya </w:t>
      </w:r>
      <w:r w:rsidR="005D3EAC">
        <w:rPr>
          <w:rFonts w:ascii="Arial" w:hAnsi="Arial" w:cs="Arial"/>
          <w:sz w:val="20"/>
          <w:szCs w:val="20"/>
        </w:rPr>
        <w:t xml:space="preserve">dilakukan </w:t>
      </w:r>
      <w:r w:rsidR="00CF0FF1">
        <w:rPr>
          <w:rFonts w:ascii="Arial" w:hAnsi="Arial" w:cs="Arial"/>
          <w:sz w:val="20"/>
          <w:szCs w:val="20"/>
        </w:rPr>
        <w:t>alisis pada saat</w:t>
      </w:r>
      <w:r w:rsidR="005D3EAC">
        <w:rPr>
          <w:rFonts w:ascii="Arial" w:hAnsi="Arial" w:cs="Arial"/>
          <w:sz w:val="20"/>
          <w:szCs w:val="20"/>
        </w:rPr>
        <w:t xml:space="preserve"> gerak</w:t>
      </w:r>
      <w:r w:rsidR="00CF0FF1">
        <w:rPr>
          <w:rFonts w:ascii="Arial" w:hAnsi="Arial" w:cs="Arial"/>
          <w:sz w:val="20"/>
          <w:szCs w:val="20"/>
        </w:rPr>
        <w:t xml:space="preserve"> </w:t>
      </w:r>
      <w:r w:rsidR="00CF0FF1" w:rsidRPr="00215F2F">
        <w:rPr>
          <w:rFonts w:ascii="Arial" w:hAnsi="Arial" w:cs="Arial"/>
          <w:i/>
          <w:sz w:val="20"/>
          <w:szCs w:val="20"/>
        </w:rPr>
        <w:t>sliding</w:t>
      </w:r>
      <w:r w:rsidR="00CF0FF1">
        <w:rPr>
          <w:rFonts w:ascii="Arial" w:hAnsi="Arial" w:cs="Arial"/>
          <w:sz w:val="20"/>
          <w:szCs w:val="20"/>
        </w:rPr>
        <w:t xml:space="preserve"> (bergeser), sedangkan analisis pada saat roda </w:t>
      </w:r>
      <w:r w:rsidR="005D3EAC">
        <w:rPr>
          <w:rFonts w:ascii="Arial" w:hAnsi="Arial" w:cs="Arial"/>
          <w:sz w:val="20"/>
          <w:szCs w:val="20"/>
        </w:rPr>
        <w:t>bergerak</w:t>
      </w:r>
      <w:r w:rsidR="00CF0FF1">
        <w:rPr>
          <w:rFonts w:ascii="Arial" w:hAnsi="Arial" w:cs="Arial"/>
          <w:sz w:val="20"/>
          <w:szCs w:val="20"/>
        </w:rPr>
        <w:t xml:space="preserve"> </w:t>
      </w:r>
      <w:r w:rsidR="00CF0FF1" w:rsidRPr="00215F2F">
        <w:rPr>
          <w:rFonts w:ascii="Arial" w:hAnsi="Arial" w:cs="Arial"/>
          <w:i/>
          <w:sz w:val="20"/>
          <w:szCs w:val="20"/>
        </w:rPr>
        <w:t xml:space="preserve">Rolling </w:t>
      </w:r>
      <w:r w:rsidR="00CF0FF1">
        <w:rPr>
          <w:rFonts w:ascii="Arial" w:hAnsi="Arial" w:cs="Arial"/>
          <w:sz w:val="20"/>
          <w:szCs w:val="20"/>
        </w:rPr>
        <w:t xml:space="preserve">(berputar) dianalisis </w:t>
      </w:r>
      <w:r w:rsidR="005D3EAC">
        <w:rPr>
          <w:rFonts w:ascii="Arial" w:hAnsi="Arial" w:cs="Arial"/>
          <w:sz w:val="20"/>
          <w:szCs w:val="20"/>
        </w:rPr>
        <w:t xml:space="preserve">secara </w:t>
      </w:r>
      <w:r w:rsidR="00CF0FF1">
        <w:rPr>
          <w:rFonts w:ascii="Arial" w:hAnsi="Arial" w:cs="Arial"/>
          <w:sz w:val="20"/>
          <w:szCs w:val="20"/>
        </w:rPr>
        <w:t>terpisah</w:t>
      </w:r>
      <w:r w:rsidR="005D3EAC">
        <w:rPr>
          <w:rFonts w:ascii="Arial" w:hAnsi="Arial" w:cs="Arial"/>
          <w:sz w:val="20"/>
          <w:szCs w:val="20"/>
        </w:rPr>
        <w:t xml:space="preserve"> (tidak masuk dalam laporan ini).</w:t>
      </w:r>
    </w:p>
    <w:p w:rsidR="00B65EB3" w:rsidRDefault="00B65EB3" w:rsidP="005D3EAC">
      <w:pPr>
        <w:spacing w:after="0" w:line="360" w:lineRule="auto"/>
        <w:ind w:firstLine="426"/>
        <w:jc w:val="both"/>
        <w:rPr>
          <w:rFonts w:ascii="Arial" w:hAnsi="Arial" w:cs="Arial"/>
          <w:sz w:val="20"/>
          <w:szCs w:val="20"/>
        </w:rPr>
      </w:pPr>
    </w:p>
    <w:p w:rsidR="00B65EB3" w:rsidRDefault="00B65EB3" w:rsidP="00B65EB3">
      <w:pPr>
        <w:spacing w:after="0" w:line="360" w:lineRule="auto"/>
        <w:jc w:val="both"/>
        <w:rPr>
          <w:rFonts w:ascii="Arial" w:hAnsi="Arial" w:cs="Arial"/>
          <w:b/>
          <w:sz w:val="20"/>
          <w:szCs w:val="20"/>
        </w:rPr>
      </w:pPr>
      <w:r w:rsidRPr="00EE4ABA">
        <w:rPr>
          <w:rFonts w:ascii="Arial" w:hAnsi="Arial" w:cs="Arial"/>
          <w:b/>
          <w:sz w:val="20"/>
          <w:szCs w:val="20"/>
        </w:rPr>
        <w:t>3.2 Pemodelan Roda dan Rel menggunakan Ansys</w:t>
      </w:r>
    </w:p>
    <w:p w:rsidR="00B65EB3" w:rsidRDefault="00B65EB3" w:rsidP="00B65EB3">
      <w:pPr>
        <w:spacing w:after="0" w:line="360" w:lineRule="auto"/>
        <w:ind w:firstLine="720"/>
        <w:jc w:val="both"/>
        <w:rPr>
          <w:rFonts w:ascii="Arial" w:hAnsi="Arial" w:cs="Arial"/>
          <w:sz w:val="20"/>
          <w:szCs w:val="20"/>
        </w:rPr>
      </w:pPr>
      <w:r w:rsidRPr="00CF0FF1">
        <w:rPr>
          <w:rFonts w:ascii="Arial" w:hAnsi="Arial" w:cs="Arial"/>
          <w:sz w:val="20"/>
          <w:szCs w:val="20"/>
        </w:rPr>
        <w:t xml:space="preserve">Pemodelan </w:t>
      </w:r>
      <w:r>
        <w:rPr>
          <w:rFonts w:ascii="Arial" w:hAnsi="Arial" w:cs="Arial"/>
          <w:sz w:val="20"/>
          <w:szCs w:val="20"/>
        </w:rPr>
        <w:t>roda dan rel kereta api ini dibatasi pada analisis sliding kontak yang terjadi antara roda dan rel. kontak yang terjadi pada roda dan rel, dianalisis sehingga mendapatkan parameter-parameter yang dibutuhkan untuk menyelesaikan tugas akhir ini.</w:t>
      </w:r>
    </w:p>
    <w:p w:rsidR="004A4517" w:rsidRDefault="004A4517" w:rsidP="00B65EB3">
      <w:pPr>
        <w:spacing w:after="0" w:line="360" w:lineRule="auto"/>
        <w:ind w:firstLine="426"/>
        <w:jc w:val="center"/>
        <w:rPr>
          <w:rFonts w:ascii="Arial" w:hAnsi="Arial" w:cs="Arial"/>
          <w:b/>
          <w:sz w:val="16"/>
          <w:szCs w:val="16"/>
        </w:rPr>
      </w:pPr>
      <w:r>
        <w:rPr>
          <w:rFonts w:ascii="Arial" w:hAnsi="Arial" w:cs="Arial"/>
          <w:b/>
          <w:noProof/>
          <w:sz w:val="16"/>
          <w:szCs w:val="16"/>
        </w:rPr>
        <w:lastRenderedPageBreak/>
        <w:drawing>
          <wp:anchor distT="0" distB="0" distL="114300" distR="114300" simplePos="0" relativeHeight="251658240" behindDoc="1" locked="0" layoutInCell="1" allowOverlap="1">
            <wp:simplePos x="0" y="0"/>
            <wp:positionH relativeFrom="column">
              <wp:posOffset>4445</wp:posOffset>
            </wp:positionH>
            <wp:positionV relativeFrom="paragraph">
              <wp:posOffset>-32385</wp:posOffset>
            </wp:positionV>
            <wp:extent cx="3684270" cy="2416810"/>
            <wp:effectExtent l="19050" t="0" r="0" b="0"/>
            <wp:wrapTight wrapText="bothSides">
              <wp:wrapPolygon edited="0">
                <wp:start x="-112" y="0"/>
                <wp:lineTo x="-112" y="21452"/>
                <wp:lineTo x="21555" y="21452"/>
                <wp:lineTo x="21555" y="0"/>
                <wp:lineTo x="-11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4315" t="17222" b="3333"/>
                    <a:stretch>
                      <a:fillRect/>
                    </a:stretch>
                  </pic:blipFill>
                  <pic:spPr bwMode="auto">
                    <a:xfrm>
                      <a:off x="0" y="0"/>
                      <a:ext cx="3684270" cy="2416810"/>
                    </a:xfrm>
                    <a:prstGeom prst="rect">
                      <a:avLst/>
                    </a:prstGeom>
                    <a:noFill/>
                    <a:ln w="9525">
                      <a:noFill/>
                      <a:miter lim="800000"/>
                      <a:headEnd/>
                      <a:tailEnd/>
                    </a:ln>
                  </pic:spPr>
                </pic:pic>
              </a:graphicData>
            </a:graphic>
          </wp:anchor>
        </w:drawing>
      </w:r>
    </w:p>
    <w:p w:rsidR="00EE4ABA" w:rsidRDefault="00CF0FF1" w:rsidP="00B65EB3">
      <w:pPr>
        <w:spacing w:after="0" w:line="360" w:lineRule="auto"/>
        <w:ind w:firstLine="426"/>
        <w:jc w:val="center"/>
        <w:rPr>
          <w:rFonts w:ascii="Arial" w:hAnsi="Arial" w:cs="Arial"/>
          <w:b/>
          <w:sz w:val="16"/>
          <w:szCs w:val="16"/>
        </w:rPr>
      </w:pPr>
      <w:r w:rsidRPr="00610A93">
        <w:rPr>
          <w:rFonts w:ascii="Arial" w:hAnsi="Arial" w:cs="Arial"/>
          <w:b/>
          <w:sz w:val="16"/>
          <w:szCs w:val="16"/>
        </w:rPr>
        <w:t xml:space="preserve">Gambar 3.1. Pemodelan </w:t>
      </w:r>
      <w:r w:rsidR="00D5784D">
        <w:rPr>
          <w:rFonts w:ascii="Arial" w:hAnsi="Arial" w:cs="Arial"/>
          <w:b/>
          <w:sz w:val="16"/>
          <w:szCs w:val="16"/>
        </w:rPr>
        <w:t>r</w:t>
      </w:r>
      <w:r w:rsidRPr="00610A93">
        <w:rPr>
          <w:rFonts w:ascii="Arial" w:hAnsi="Arial" w:cs="Arial"/>
          <w:b/>
          <w:sz w:val="16"/>
          <w:szCs w:val="16"/>
        </w:rPr>
        <w:t xml:space="preserve">oda dan </w:t>
      </w:r>
      <w:r w:rsidR="00D5784D">
        <w:rPr>
          <w:rFonts w:ascii="Arial" w:hAnsi="Arial" w:cs="Arial"/>
          <w:b/>
          <w:sz w:val="16"/>
          <w:szCs w:val="16"/>
        </w:rPr>
        <w:t>r</w:t>
      </w:r>
      <w:r w:rsidRPr="00610A93">
        <w:rPr>
          <w:rFonts w:ascii="Arial" w:hAnsi="Arial" w:cs="Arial"/>
          <w:b/>
          <w:sz w:val="16"/>
          <w:szCs w:val="16"/>
        </w:rPr>
        <w:t xml:space="preserve">el </w:t>
      </w:r>
      <w:r w:rsidR="00D5784D">
        <w:rPr>
          <w:rFonts w:ascii="Arial" w:hAnsi="Arial" w:cs="Arial"/>
          <w:b/>
          <w:sz w:val="16"/>
          <w:szCs w:val="16"/>
        </w:rPr>
        <w:t>k</w:t>
      </w:r>
      <w:r w:rsidRPr="00610A93">
        <w:rPr>
          <w:rFonts w:ascii="Arial" w:hAnsi="Arial" w:cs="Arial"/>
          <w:b/>
          <w:sz w:val="16"/>
          <w:szCs w:val="16"/>
        </w:rPr>
        <w:t xml:space="preserve">ereta </w:t>
      </w:r>
    </w:p>
    <w:p w:rsidR="00610A93" w:rsidRPr="004A4517" w:rsidRDefault="00610A93" w:rsidP="005D3EAC">
      <w:pPr>
        <w:spacing w:after="0" w:line="360" w:lineRule="auto"/>
        <w:jc w:val="center"/>
        <w:rPr>
          <w:rFonts w:ascii="Arial" w:hAnsi="Arial" w:cs="Arial"/>
          <w:b/>
          <w:sz w:val="20"/>
          <w:szCs w:val="20"/>
        </w:rPr>
      </w:pPr>
    </w:p>
    <w:p w:rsidR="005B4129" w:rsidRPr="005D240E" w:rsidRDefault="005B4129" w:rsidP="005D3EAC">
      <w:pPr>
        <w:spacing w:after="0" w:line="360" w:lineRule="auto"/>
        <w:jc w:val="both"/>
        <w:rPr>
          <w:rFonts w:ascii="Arial" w:hAnsi="Arial" w:cs="Arial"/>
          <w:b/>
          <w:sz w:val="20"/>
          <w:szCs w:val="20"/>
        </w:rPr>
      </w:pPr>
      <w:r w:rsidRPr="005D240E">
        <w:rPr>
          <w:rFonts w:ascii="Arial" w:hAnsi="Arial" w:cs="Arial"/>
          <w:b/>
          <w:sz w:val="20"/>
          <w:szCs w:val="20"/>
        </w:rPr>
        <w:t>3.2.1 Pemilihan Material Roda dan Rel</w:t>
      </w:r>
    </w:p>
    <w:p w:rsidR="005B4129" w:rsidRDefault="005B4129" w:rsidP="005D3EAC">
      <w:pPr>
        <w:spacing w:after="0" w:line="360" w:lineRule="auto"/>
        <w:ind w:firstLine="426"/>
        <w:jc w:val="both"/>
        <w:rPr>
          <w:rFonts w:ascii="Arial" w:hAnsi="Arial" w:cs="Arial"/>
          <w:sz w:val="20"/>
          <w:szCs w:val="20"/>
        </w:rPr>
      </w:pPr>
      <w:r>
        <w:rPr>
          <w:rFonts w:ascii="Arial" w:hAnsi="Arial" w:cs="Arial"/>
          <w:sz w:val="20"/>
          <w:szCs w:val="20"/>
        </w:rPr>
        <w:t>Pemilihan mat</w:t>
      </w:r>
      <w:r w:rsidR="00A55AE0">
        <w:rPr>
          <w:rFonts w:ascii="Arial" w:hAnsi="Arial" w:cs="Arial"/>
          <w:sz w:val="20"/>
          <w:szCs w:val="20"/>
        </w:rPr>
        <w:t>e</w:t>
      </w:r>
      <w:r>
        <w:rPr>
          <w:rFonts w:ascii="Arial" w:hAnsi="Arial" w:cs="Arial"/>
          <w:sz w:val="20"/>
          <w:szCs w:val="20"/>
        </w:rPr>
        <w:t xml:space="preserve">rial pada </w:t>
      </w:r>
      <w:r w:rsidR="007824EA">
        <w:rPr>
          <w:rFonts w:ascii="Arial" w:hAnsi="Arial" w:cs="Arial"/>
          <w:sz w:val="20"/>
          <w:szCs w:val="20"/>
        </w:rPr>
        <w:t>perangkat lunak</w:t>
      </w:r>
      <w:r>
        <w:rPr>
          <w:rFonts w:ascii="Arial" w:hAnsi="Arial" w:cs="Arial"/>
          <w:sz w:val="20"/>
          <w:szCs w:val="20"/>
        </w:rPr>
        <w:t xml:space="preserve">, </w:t>
      </w:r>
      <w:r w:rsidR="007824EA">
        <w:rPr>
          <w:rFonts w:ascii="Arial" w:hAnsi="Arial" w:cs="Arial"/>
          <w:sz w:val="20"/>
          <w:szCs w:val="20"/>
        </w:rPr>
        <w:t>dipi</w:t>
      </w:r>
      <w:r>
        <w:rPr>
          <w:rFonts w:ascii="Arial" w:hAnsi="Arial" w:cs="Arial"/>
          <w:sz w:val="20"/>
          <w:szCs w:val="20"/>
        </w:rPr>
        <w:t>ilih sesuai dengan material</w:t>
      </w:r>
      <w:r w:rsidR="00A55AE0">
        <w:rPr>
          <w:rFonts w:ascii="Arial" w:hAnsi="Arial" w:cs="Arial"/>
          <w:sz w:val="20"/>
          <w:szCs w:val="20"/>
        </w:rPr>
        <w:t xml:space="preserve"> </w:t>
      </w:r>
      <w:r w:rsidR="00145293">
        <w:rPr>
          <w:rFonts w:ascii="Arial" w:hAnsi="Arial" w:cs="Arial"/>
          <w:sz w:val="20"/>
          <w:szCs w:val="20"/>
        </w:rPr>
        <w:t>sesungguhnya</w:t>
      </w:r>
      <w:r w:rsidR="00A55AE0">
        <w:rPr>
          <w:rFonts w:ascii="Arial" w:hAnsi="Arial" w:cs="Arial"/>
          <w:sz w:val="20"/>
          <w:szCs w:val="20"/>
        </w:rPr>
        <w:t xml:space="preserve">, akan tetapi pada kasus ini material yang diperlukan tidak  tersedia, oleh karena itu  </w:t>
      </w:r>
      <w:r w:rsidR="00A40F7C">
        <w:rPr>
          <w:rFonts w:ascii="Arial" w:hAnsi="Arial" w:cs="Arial"/>
          <w:sz w:val="20"/>
          <w:szCs w:val="20"/>
        </w:rPr>
        <w:t xml:space="preserve">penulis </w:t>
      </w:r>
      <w:r w:rsidR="00A55AE0">
        <w:rPr>
          <w:rFonts w:ascii="Arial" w:hAnsi="Arial" w:cs="Arial"/>
          <w:sz w:val="20"/>
          <w:szCs w:val="20"/>
        </w:rPr>
        <w:t>membuat material yang baru dengan</w:t>
      </w:r>
      <w:r w:rsidR="00A40F7C">
        <w:rPr>
          <w:rFonts w:ascii="Arial" w:hAnsi="Arial" w:cs="Arial"/>
          <w:sz w:val="20"/>
          <w:szCs w:val="20"/>
        </w:rPr>
        <w:t xml:space="preserve"> parameter-parameter dari material yang sudah diketahui antara lain :</w:t>
      </w:r>
    </w:p>
    <w:p w:rsidR="00610A93" w:rsidRDefault="00610A93" w:rsidP="005D3EAC">
      <w:pPr>
        <w:spacing w:after="0" w:line="360" w:lineRule="auto"/>
        <w:ind w:firstLine="426"/>
        <w:jc w:val="both"/>
        <w:rPr>
          <w:rFonts w:ascii="Arial" w:hAnsi="Arial" w:cs="Arial"/>
          <w:sz w:val="20"/>
          <w:szCs w:val="20"/>
        </w:rPr>
      </w:pPr>
    </w:p>
    <w:p w:rsidR="00A40F7C" w:rsidRDefault="00A40F7C" w:rsidP="005D3EAC">
      <w:pPr>
        <w:pStyle w:val="ListParagraph"/>
        <w:numPr>
          <w:ilvl w:val="0"/>
          <w:numId w:val="4"/>
        </w:numPr>
        <w:spacing w:after="0" w:line="360" w:lineRule="auto"/>
        <w:ind w:left="426" w:hanging="426"/>
        <w:jc w:val="both"/>
        <w:rPr>
          <w:rFonts w:ascii="Arial" w:hAnsi="Arial" w:cs="Arial"/>
          <w:sz w:val="20"/>
          <w:szCs w:val="20"/>
        </w:rPr>
      </w:pPr>
      <w:r>
        <w:rPr>
          <w:rFonts w:ascii="Arial" w:hAnsi="Arial" w:cs="Arial"/>
          <w:sz w:val="20"/>
          <w:szCs w:val="20"/>
        </w:rPr>
        <w:t>Densitas</w:t>
      </w:r>
      <w:r w:rsidR="008365E8">
        <w:rPr>
          <w:rFonts w:ascii="Arial" w:hAnsi="Arial" w:cs="Arial"/>
          <w:sz w:val="20"/>
          <w:szCs w:val="20"/>
        </w:rPr>
        <w:t xml:space="preserve"> dari suatu material</w:t>
      </w:r>
    </w:p>
    <w:p w:rsidR="008365E8" w:rsidRDefault="008365E8" w:rsidP="005D3EAC">
      <w:pPr>
        <w:pStyle w:val="ListParagraph"/>
        <w:numPr>
          <w:ilvl w:val="0"/>
          <w:numId w:val="4"/>
        </w:numPr>
        <w:spacing w:after="0" w:line="360" w:lineRule="auto"/>
        <w:ind w:left="426" w:hanging="426"/>
        <w:jc w:val="both"/>
        <w:rPr>
          <w:rFonts w:ascii="Arial" w:hAnsi="Arial" w:cs="Arial"/>
          <w:sz w:val="20"/>
          <w:szCs w:val="20"/>
        </w:rPr>
      </w:pPr>
      <w:r>
        <w:rPr>
          <w:rFonts w:ascii="Arial" w:hAnsi="Arial" w:cs="Arial"/>
          <w:sz w:val="20"/>
          <w:szCs w:val="20"/>
        </w:rPr>
        <w:t>Modulus Young/ Modulus Elastisitas</w:t>
      </w:r>
    </w:p>
    <w:p w:rsidR="008365E8" w:rsidRDefault="008365E8" w:rsidP="005D3EAC">
      <w:pPr>
        <w:pStyle w:val="ListParagraph"/>
        <w:numPr>
          <w:ilvl w:val="0"/>
          <w:numId w:val="4"/>
        </w:numPr>
        <w:spacing w:after="0" w:line="360" w:lineRule="auto"/>
        <w:ind w:left="426" w:hanging="426"/>
        <w:jc w:val="both"/>
        <w:rPr>
          <w:rFonts w:ascii="Arial" w:hAnsi="Arial" w:cs="Arial"/>
          <w:sz w:val="20"/>
          <w:szCs w:val="20"/>
        </w:rPr>
      </w:pPr>
      <w:r>
        <w:rPr>
          <w:rFonts w:ascii="Arial" w:hAnsi="Arial" w:cs="Arial"/>
          <w:sz w:val="20"/>
          <w:szCs w:val="20"/>
        </w:rPr>
        <w:t>Rasio Poison</w:t>
      </w:r>
    </w:p>
    <w:p w:rsidR="008365E8" w:rsidRDefault="008365E8" w:rsidP="005D3EAC">
      <w:pPr>
        <w:pStyle w:val="ListParagraph"/>
        <w:numPr>
          <w:ilvl w:val="0"/>
          <w:numId w:val="4"/>
        </w:numPr>
        <w:spacing w:after="0" w:line="360" w:lineRule="auto"/>
        <w:ind w:left="426" w:hanging="426"/>
        <w:jc w:val="both"/>
        <w:rPr>
          <w:rFonts w:ascii="Arial" w:hAnsi="Arial" w:cs="Arial"/>
          <w:sz w:val="20"/>
          <w:szCs w:val="20"/>
        </w:rPr>
      </w:pPr>
      <w:r>
        <w:rPr>
          <w:rFonts w:ascii="Arial" w:hAnsi="Arial" w:cs="Arial"/>
          <w:sz w:val="20"/>
          <w:szCs w:val="20"/>
        </w:rPr>
        <w:t>Kekutan Tarik dari suatu material</w:t>
      </w:r>
    </w:p>
    <w:p w:rsidR="00610A93" w:rsidRDefault="00610A93" w:rsidP="005D3EAC">
      <w:pPr>
        <w:pStyle w:val="ListParagraph"/>
        <w:spacing w:after="0" w:line="360" w:lineRule="auto"/>
        <w:ind w:left="426"/>
        <w:jc w:val="both"/>
        <w:rPr>
          <w:rFonts w:ascii="Arial" w:hAnsi="Arial" w:cs="Arial"/>
          <w:sz w:val="20"/>
          <w:szCs w:val="20"/>
        </w:rPr>
      </w:pPr>
    </w:p>
    <w:p w:rsidR="008365E8" w:rsidRDefault="00B865AB" w:rsidP="005D3EAC">
      <w:pPr>
        <w:spacing w:after="0" w:line="360" w:lineRule="auto"/>
        <w:ind w:firstLine="426"/>
        <w:jc w:val="both"/>
        <w:rPr>
          <w:rFonts w:ascii="Arial" w:hAnsi="Arial" w:cs="Arial"/>
          <w:sz w:val="20"/>
          <w:szCs w:val="20"/>
        </w:rPr>
      </w:pPr>
      <w:r>
        <w:rPr>
          <w:rFonts w:ascii="Arial" w:hAnsi="Arial" w:cs="Arial"/>
          <w:sz w:val="20"/>
          <w:szCs w:val="20"/>
        </w:rPr>
        <w:t>Dengan mengetahui nil</w:t>
      </w:r>
      <w:r w:rsidR="001C3FB5">
        <w:rPr>
          <w:rFonts w:ascii="Arial" w:hAnsi="Arial" w:cs="Arial"/>
          <w:sz w:val="20"/>
          <w:szCs w:val="20"/>
        </w:rPr>
        <w:t xml:space="preserve">ai-nilai yang tercantum diatas, </w:t>
      </w:r>
      <w:r w:rsidR="002E32B9">
        <w:rPr>
          <w:rFonts w:ascii="Arial" w:hAnsi="Arial" w:cs="Arial"/>
          <w:sz w:val="20"/>
          <w:szCs w:val="20"/>
        </w:rPr>
        <w:t xml:space="preserve">dapat mendefinisikan material yang baru dan yang sesuai dengan </w:t>
      </w:r>
      <w:r w:rsidR="002E32B9">
        <w:rPr>
          <w:rFonts w:ascii="Arial" w:hAnsi="Arial" w:cs="Arial"/>
          <w:sz w:val="20"/>
          <w:szCs w:val="20"/>
        </w:rPr>
        <w:lastRenderedPageBreak/>
        <w:t xml:space="preserve">material </w:t>
      </w:r>
      <w:r w:rsidR="00145293">
        <w:rPr>
          <w:rFonts w:ascii="Arial" w:hAnsi="Arial" w:cs="Arial"/>
          <w:sz w:val="20"/>
          <w:szCs w:val="20"/>
        </w:rPr>
        <w:t>sesungguhnya</w:t>
      </w:r>
      <w:r w:rsidR="002E32B9">
        <w:rPr>
          <w:rFonts w:ascii="Arial" w:hAnsi="Arial" w:cs="Arial"/>
          <w:sz w:val="20"/>
          <w:szCs w:val="20"/>
        </w:rPr>
        <w:t>.</w:t>
      </w:r>
      <w:r w:rsidR="00B55D8B">
        <w:rPr>
          <w:rFonts w:ascii="Arial" w:hAnsi="Arial" w:cs="Arial"/>
          <w:sz w:val="20"/>
          <w:szCs w:val="20"/>
        </w:rPr>
        <w:t xml:space="preserve"> Material tersebut </w:t>
      </w:r>
      <w:r w:rsidR="001C3FB5">
        <w:rPr>
          <w:rFonts w:ascii="Arial" w:hAnsi="Arial" w:cs="Arial"/>
          <w:sz w:val="20"/>
          <w:szCs w:val="20"/>
        </w:rPr>
        <w:t>di</w:t>
      </w:r>
      <w:r w:rsidR="00B55D8B">
        <w:rPr>
          <w:rFonts w:ascii="Arial" w:hAnsi="Arial" w:cs="Arial"/>
          <w:sz w:val="20"/>
          <w:szCs w:val="20"/>
        </w:rPr>
        <w:t>k</w:t>
      </w:r>
      <w:r w:rsidR="00BE37F9">
        <w:rPr>
          <w:rFonts w:ascii="Arial" w:hAnsi="Arial" w:cs="Arial"/>
          <w:sz w:val="20"/>
          <w:szCs w:val="20"/>
        </w:rPr>
        <w:t>lasifikasikan sebagai baja struk</w:t>
      </w:r>
      <w:r w:rsidR="00B55D8B">
        <w:rPr>
          <w:rFonts w:ascii="Arial" w:hAnsi="Arial" w:cs="Arial"/>
          <w:sz w:val="20"/>
          <w:szCs w:val="20"/>
        </w:rPr>
        <w:t xml:space="preserve">tur </w:t>
      </w:r>
      <w:r w:rsidR="00B55D8B" w:rsidRPr="00610A93">
        <w:rPr>
          <w:rFonts w:ascii="Arial" w:hAnsi="Arial" w:cs="Arial"/>
          <w:i/>
          <w:sz w:val="20"/>
          <w:szCs w:val="20"/>
        </w:rPr>
        <w:t>(Structural Steel).</w:t>
      </w:r>
    </w:p>
    <w:p w:rsidR="009B1FDF" w:rsidRDefault="009B1FDF" w:rsidP="005D3EAC">
      <w:pPr>
        <w:spacing w:after="0" w:line="360" w:lineRule="auto"/>
        <w:ind w:firstLine="720"/>
        <w:jc w:val="both"/>
        <w:rPr>
          <w:rFonts w:ascii="Arial" w:hAnsi="Arial" w:cs="Arial"/>
          <w:sz w:val="20"/>
          <w:szCs w:val="20"/>
        </w:rPr>
      </w:pPr>
    </w:p>
    <w:p w:rsidR="009B1FDF" w:rsidRDefault="00610A93" w:rsidP="005D3EAC">
      <w:pPr>
        <w:spacing w:after="0" w:line="360" w:lineRule="auto"/>
        <w:jc w:val="both"/>
        <w:rPr>
          <w:rFonts w:ascii="Arial" w:hAnsi="Arial" w:cs="Arial"/>
          <w:b/>
          <w:sz w:val="16"/>
          <w:szCs w:val="16"/>
        </w:rPr>
      </w:pPr>
      <w:r>
        <w:rPr>
          <w:rFonts w:ascii="Arial" w:hAnsi="Arial" w:cs="Arial"/>
          <w:b/>
          <w:noProof/>
          <w:sz w:val="16"/>
          <w:szCs w:val="16"/>
        </w:rPr>
        <w:drawing>
          <wp:anchor distT="0" distB="0" distL="114300" distR="114300" simplePos="0" relativeHeight="251680768" behindDoc="0" locked="0" layoutInCell="1" allowOverlap="1">
            <wp:simplePos x="0" y="0"/>
            <wp:positionH relativeFrom="column">
              <wp:posOffset>-146050</wp:posOffset>
            </wp:positionH>
            <wp:positionV relativeFrom="paragraph">
              <wp:posOffset>191135</wp:posOffset>
            </wp:positionV>
            <wp:extent cx="3954780" cy="1892300"/>
            <wp:effectExtent l="19050" t="0" r="7620" b="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l="47050" t="38636" r="15594" b="29613"/>
                    <a:stretch>
                      <a:fillRect/>
                    </a:stretch>
                  </pic:blipFill>
                  <pic:spPr bwMode="auto">
                    <a:xfrm>
                      <a:off x="0" y="0"/>
                      <a:ext cx="3954780" cy="1892300"/>
                    </a:xfrm>
                    <a:prstGeom prst="rect">
                      <a:avLst/>
                    </a:prstGeom>
                    <a:noFill/>
                    <a:ln w="9525">
                      <a:noFill/>
                      <a:miter lim="800000"/>
                      <a:headEnd/>
                      <a:tailEnd/>
                    </a:ln>
                  </pic:spPr>
                </pic:pic>
              </a:graphicData>
            </a:graphic>
          </wp:anchor>
        </w:drawing>
      </w:r>
      <w:r w:rsidR="009B1FDF" w:rsidRPr="00610A93">
        <w:rPr>
          <w:rFonts w:ascii="Arial" w:hAnsi="Arial" w:cs="Arial"/>
          <w:b/>
          <w:sz w:val="16"/>
          <w:szCs w:val="16"/>
        </w:rPr>
        <w:t xml:space="preserve">Tabel 3.1. Sifat Mekanik Rel Kereta </w:t>
      </w:r>
    </w:p>
    <w:p w:rsidR="00073EEF" w:rsidRDefault="00DD0DF0" w:rsidP="00073EEF">
      <w:pPr>
        <w:spacing w:after="0" w:line="360" w:lineRule="auto"/>
        <w:jc w:val="center"/>
        <w:rPr>
          <w:rFonts w:ascii="Arial" w:hAnsi="Arial" w:cs="Arial"/>
          <w:b/>
          <w:noProof/>
          <w:sz w:val="16"/>
          <w:szCs w:val="16"/>
        </w:rPr>
      </w:pPr>
      <w:r>
        <w:rPr>
          <w:rFonts w:ascii="Arial" w:hAnsi="Arial" w:cs="Arial"/>
          <w:b/>
          <w:noProof/>
          <w:sz w:val="16"/>
          <w:szCs w:val="16"/>
        </w:rPr>
        <w:drawing>
          <wp:anchor distT="0" distB="0" distL="114300" distR="114300" simplePos="0" relativeHeight="251681792" behindDoc="0" locked="0" layoutInCell="1" allowOverlap="1">
            <wp:simplePos x="0" y="0"/>
            <wp:positionH relativeFrom="column">
              <wp:posOffset>52705</wp:posOffset>
            </wp:positionH>
            <wp:positionV relativeFrom="paragraph">
              <wp:posOffset>2219325</wp:posOffset>
            </wp:positionV>
            <wp:extent cx="3533775" cy="2249805"/>
            <wp:effectExtent l="19050" t="0" r="9525" b="0"/>
            <wp:wrapSquare wrapText="bothSides"/>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57313" t="53665" r="573" b="4064"/>
                    <a:stretch>
                      <a:fillRect/>
                    </a:stretch>
                  </pic:blipFill>
                  <pic:spPr bwMode="auto">
                    <a:xfrm>
                      <a:off x="0" y="0"/>
                      <a:ext cx="3533775" cy="2249805"/>
                    </a:xfrm>
                    <a:prstGeom prst="rect">
                      <a:avLst/>
                    </a:prstGeom>
                    <a:noFill/>
                    <a:ln w="9525">
                      <a:noFill/>
                      <a:miter lim="800000"/>
                      <a:headEnd/>
                      <a:tailEnd/>
                    </a:ln>
                  </pic:spPr>
                </pic:pic>
              </a:graphicData>
            </a:graphic>
          </wp:anchor>
        </w:drawing>
      </w:r>
    </w:p>
    <w:p w:rsidR="00DD0DF0" w:rsidRDefault="00DD0DF0" w:rsidP="00073EEF">
      <w:pPr>
        <w:spacing w:after="0" w:line="360" w:lineRule="auto"/>
        <w:jc w:val="center"/>
        <w:rPr>
          <w:rFonts w:ascii="Arial" w:hAnsi="Arial" w:cs="Arial"/>
          <w:b/>
          <w:noProof/>
          <w:sz w:val="16"/>
          <w:szCs w:val="16"/>
        </w:rPr>
      </w:pPr>
    </w:p>
    <w:p w:rsidR="005334AF" w:rsidRPr="00610A93" w:rsidRDefault="00CE3763" w:rsidP="00073EEF">
      <w:pPr>
        <w:spacing w:after="0" w:line="360" w:lineRule="auto"/>
        <w:jc w:val="center"/>
        <w:rPr>
          <w:rFonts w:ascii="Arial" w:hAnsi="Arial" w:cs="Arial"/>
          <w:b/>
          <w:noProof/>
          <w:sz w:val="16"/>
          <w:szCs w:val="16"/>
        </w:rPr>
      </w:pPr>
      <w:r w:rsidRPr="00610A93">
        <w:rPr>
          <w:rFonts w:ascii="Arial" w:hAnsi="Arial" w:cs="Arial"/>
          <w:b/>
          <w:noProof/>
          <w:sz w:val="16"/>
          <w:szCs w:val="16"/>
        </w:rPr>
        <w:t>Grafik 3.1 S</w:t>
      </w:r>
      <w:r w:rsidR="005334AF" w:rsidRPr="00610A93">
        <w:rPr>
          <w:rFonts w:ascii="Arial" w:hAnsi="Arial" w:cs="Arial"/>
          <w:b/>
          <w:noProof/>
          <w:sz w:val="16"/>
          <w:szCs w:val="16"/>
        </w:rPr>
        <w:t xml:space="preserve">ifat </w:t>
      </w:r>
      <w:r w:rsidRPr="00610A93">
        <w:rPr>
          <w:rFonts w:ascii="Arial" w:hAnsi="Arial" w:cs="Arial"/>
          <w:b/>
          <w:noProof/>
          <w:sz w:val="16"/>
          <w:szCs w:val="16"/>
        </w:rPr>
        <w:t>M</w:t>
      </w:r>
      <w:r w:rsidR="005334AF" w:rsidRPr="00610A93">
        <w:rPr>
          <w:rFonts w:ascii="Arial" w:hAnsi="Arial" w:cs="Arial"/>
          <w:b/>
          <w:noProof/>
          <w:sz w:val="16"/>
          <w:szCs w:val="16"/>
        </w:rPr>
        <w:t xml:space="preserve">ekanik Rel Kereta </w:t>
      </w:r>
    </w:p>
    <w:p w:rsidR="009B1FDF" w:rsidRPr="00610A93" w:rsidRDefault="00610A93" w:rsidP="005D3EAC">
      <w:pPr>
        <w:spacing w:after="0"/>
        <w:jc w:val="both"/>
        <w:rPr>
          <w:rFonts w:ascii="Arial" w:hAnsi="Arial" w:cs="Arial"/>
          <w:b/>
          <w:sz w:val="16"/>
          <w:szCs w:val="16"/>
        </w:rPr>
      </w:pPr>
      <w:r>
        <w:rPr>
          <w:rFonts w:ascii="Arial" w:hAnsi="Arial" w:cs="Arial"/>
          <w:b/>
          <w:noProof/>
          <w:sz w:val="16"/>
          <w:szCs w:val="16"/>
        </w:rPr>
        <w:lastRenderedPageBreak/>
        <w:drawing>
          <wp:anchor distT="0" distB="0" distL="114300" distR="114300" simplePos="0" relativeHeight="251682816" behindDoc="0" locked="0" layoutInCell="1" allowOverlap="1">
            <wp:simplePos x="0" y="0"/>
            <wp:positionH relativeFrom="column">
              <wp:posOffset>-98425</wp:posOffset>
            </wp:positionH>
            <wp:positionV relativeFrom="paragraph">
              <wp:posOffset>182245</wp:posOffset>
            </wp:positionV>
            <wp:extent cx="3863340" cy="2154555"/>
            <wp:effectExtent l="19050" t="0" r="3810" b="0"/>
            <wp:wrapSquare wrapText="bothSides"/>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l="3485" t="46856" r="64055" b="26818"/>
                    <a:stretch>
                      <a:fillRect/>
                    </a:stretch>
                  </pic:blipFill>
                  <pic:spPr bwMode="auto">
                    <a:xfrm>
                      <a:off x="0" y="0"/>
                      <a:ext cx="3863340" cy="2154555"/>
                    </a:xfrm>
                    <a:prstGeom prst="rect">
                      <a:avLst/>
                    </a:prstGeom>
                    <a:noFill/>
                    <a:ln w="9525">
                      <a:noFill/>
                      <a:miter lim="800000"/>
                      <a:headEnd/>
                      <a:tailEnd/>
                    </a:ln>
                  </pic:spPr>
                </pic:pic>
              </a:graphicData>
            </a:graphic>
          </wp:anchor>
        </w:drawing>
      </w:r>
      <w:r w:rsidR="009B1FDF" w:rsidRPr="00610A93">
        <w:rPr>
          <w:rFonts w:ascii="Arial" w:hAnsi="Arial" w:cs="Arial"/>
          <w:b/>
          <w:sz w:val="16"/>
          <w:szCs w:val="16"/>
        </w:rPr>
        <w:t>Tab</w:t>
      </w:r>
      <w:r w:rsidR="00AA732F" w:rsidRPr="00610A93">
        <w:rPr>
          <w:rFonts w:ascii="Arial" w:hAnsi="Arial" w:cs="Arial"/>
          <w:b/>
          <w:sz w:val="16"/>
          <w:szCs w:val="16"/>
        </w:rPr>
        <w:t>e</w:t>
      </w:r>
      <w:r w:rsidR="009B1FDF" w:rsidRPr="00610A93">
        <w:rPr>
          <w:rFonts w:ascii="Arial" w:hAnsi="Arial" w:cs="Arial"/>
          <w:b/>
          <w:sz w:val="16"/>
          <w:szCs w:val="16"/>
        </w:rPr>
        <w:t>l 3.2. Sifat Mekanik Roda Kereta</w:t>
      </w:r>
    </w:p>
    <w:p w:rsidR="00B375E0" w:rsidRDefault="00B375E0" w:rsidP="005D3EAC">
      <w:pPr>
        <w:spacing w:after="0"/>
        <w:ind w:left="720" w:firstLine="720"/>
        <w:jc w:val="both"/>
        <w:rPr>
          <w:rFonts w:ascii="Arial" w:hAnsi="Arial" w:cs="Arial"/>
          <w:b/>
          <w:sz w:val="20"/>
          <w:szCs w:val="20"/>
        </w:rPr>
      </w:pPr>
    </w:p>
    <w:p w:rsidR="00073EEF" w:rsidRDefault="00073EEF" w:rsidP="005D3EAC">
      <w:pPr>
        <w:spacing w:after="0"/>
        <w:ind w:left="720" w:firstLine="720"/>
        <w:jc w:val="center"/>
        <w:rPr>
          <w:rFonts w:ascii="Arial" w:hAnsi="Arial" w:cs="Arial"/>
          <w:b/>
          <w:sz w:val="16"/>
          <w:szCs w:val="16"/>
        </w:rPr>
      </w:pPr>
      <w:r>
        <w:rPr>
          <w:rFonts w:ascii="Arial" w:hAnsi="Arial" w:cs="Arial"/>
          <w:b/>
          <w:noProof/>
          <w:sz w:val="16"/>
          <w:szCs w:val="16"/>
        </w:rPr>
        <w:drawing>
          <wp:anchor distT="0" distB="0" distL="114300" distR="114300" simplePos="0" relativeHeight="251686912" behindDoc="0" locked="0" layoutInCell="1" allowOverlap="1">
            <wp:simplePos x="0" y="0"/>
            <wp:positionH relativeFrom="column">
              <wp:posOffset>-98425</wp:posOffset>
            </wp:positionH>
            <wp:positionV relativeFrom="paragraph">
              <wp:posOffset>158750</wp:posOffset>
            </wp:positionV>
            <wp:extent cx="3813175" cy="2305685"/>
            <wp:effectExtent l="19050" t="0" r="0" b="0"/>
            <wp:wrapSquare wrapText="bothSides"/>
            <wp:docPr id="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l="57642" t="53728" r="676" b="4370"/>
                    <a:stretch>
                      <a:fillRect/>
                    </a:stretch>
                  </pic:blipFill>
                  <pic:spPr bwMode="auto">
                    <a:xfrm>
                      <a:off x="0" y="0"/>
                      <a:ext cx="3813175" cy="2305685"/>
                    </a:xfrm>
                    <a:prstGeom prst="rect">
                      <a:avLst/>
                    </a:prstGeom>
                    <a:noFill/>
                    <a:ln w="9525">
                      <a:noFill/>
                      <a:miter lim="800000"/>
                      <a:headEnd/>
                      <a:tailEnd/>
                    </a:ln>
                  </pic:spPr>
                </pic:pic>
              </a:graphicData>
            </a:graphic>
          </wp:anchor>
        </w:drawing>
      </w:r>
    </w:p>
    <w:p w:rsidR="00073EEF" w:rsidRDefault="00073EEF" w:rsidP="005D3EAC">
      <w:pPr>
        <w:spacing w:after="0"/>
        <w:ind w:left="720" w:firstLine="720"/>
        <w:jc w:val="center"/>
        <w:rPr>
          <w:rFonts w:ascii="Arial" w:hAnsi="Arial" w:cs="Arial"/>
          <w:b/>
          <w:sz w:val="16"/>
          <w:szCs w:val="16"/>
        </w:rPr>
      </w:pPr>
    </w:p>
    <w:p w:rsidR="00073EEF" w:rsidRPr="00610A93" w:rsidRDefault="00073EEF" w:rsidP="004A4517">
      <w:pPr>
        <w:spacing w:after="0"/>
        <w:ind w:left="720" w:firstLine="720"/>
        <w:rPr>
          <w:rFonts w:ascii="Arial" w:hAnsi="Arial" w:cs="Arial"/>
          <w:b/>
          <w:sz w:val="16"/>
          <w:szCs w:val="16"/>
        </w:rPr>
      </w:pPr>
      <w:r w:rsidRPr="00610A93">
        <w:rPr>
          <w:rFonts w:ascii="Arial" w:hAnsi="Arial" w:cs="Arial"/>
          <w:b/>
          <w:sz w:val="16"/>
          <w:szCs w:val="16"/>
        </w:rPr>
        <w:t>Grafik</w:t>
      </w:r>
      <w:r w:rsidR="007D56AA">
        <w:rPr>
          <w:rFonts w:ascii="Arial" w:hAnsi="Arial" w:cs="Arial"/>
          <w:b/>
          <w:sz w:val="16"/>
          <w:szCs w:val="16"/>
        </w:rPr>
        <w:t xml:space="preserve"> 3.1 Sifat Mekanik Roda Kereta </w:t>
      </w:r>
    </w:p>
    <w:p w:rsidR="00DE6E79" w:rsidRDefault="00DE6E79" w:rsidP="005D3EAC">
      <w:pPr>
        <w:pStyle w:val="ListParagraph"/>
        <w:spacing w:after="0" w:line="360" w:lineRule="auto"/>
        <w:ind w:left="0"/>
        <w:jc w:val="both"/>
        <w:rPr>
          <w:rFonts w:ascii="Arial" w:hAnsi="Arial" w:cs="Arial"/>
          <w:b/>
          <w:sz w:val="20"/>
          <w:szCs w:val="20"/>
        </w:rPr>
      </w:pPr>
    </w:p>
    <w:p w:rsidR="00B375E0" w:rsidRDefault="00B375E0" w:rsidP="005D3EAC">
      <w:pPr>
        <w:pStyle w:val="ListParagraph"/>
        <w:spacing w:after="0" w:line="360" w:lineRule="auto"/>
        <w:ind w:left="0"/>
        <w:jc w:val="both"/>
        <w:rPr>
          <w:rFonts w:ascii="Arial" w:hAnsi="Arial" w:cs="Arial"/>
          <w:b/>
          <w:sz w:val="20"/>
          <w:szCs w:val="20"/>
        </w:rPr>
      </w:pPr>
    </w:p>
    <w:p w:rsidR="002D1000" w:rsidRDefault="002D1000" w:rsidP="005D3EAC">
      <w:pPr>
        <w:pStyle w:val="ListParagraph"/>
        <w:spacing w:after="0" w:line="360" w:lineRule="auto"/>
        <w:ind w:left="0"/>
        <w:jc w:val="both"/>
        <w:rPr>
          <w:rFonts w:ascii="Arial" w:hAnsi="Arial" w:cs="Arial"/>
          <w:b/>
          <w:sz w:val="20"/>
          <w:szCs w:val="20"/>
        </w:rPr>
      </w:pPr>
    </w:p>
    <w:p w:rsidR="00DE6E79" w:rsidRPr="00215F2F" w:rsidRDefault="00D16C9E" w:rsidP="005D3EAC">
      <w:pPr>
        <w:pStyle w:val="ListParagraph"/>
        <w:spacing w:after="0" w:line="360" w:lineRule="auto"/>
        <w:ind w:left="0"/>
        <w:rPr>
          <w:rFonts w:ascii="Arial" w:hAnsi="Arial" w:cs="Arial"/>
          <w:b/>
          <w:i/>
          <w:sz w:val="20"/>
          <w:szCs w:val="20"/>
        </w:rPr>
      </w:pPr>
      <w:r>
        <w:rPr>
          <w:rFonts w:ascii="Arial" w:hAnsi="Arial" w:cs="Arial"/>
          <w:b/>
          <w:sz w:val="20"/>
          <w:szCs w:val="20"/>
        </w:rPr>
        <w:lastRenderedPageBreak/>
        <w:t>3.2.2</w:t>
      </w:r>
      <w:r w:rsidR="00F07E75">
        <w:rPr>
          <w:rFonts w:ascii="Arial" w:hAnsi="Arial" w:cs="Arial"/>
          <w:b/>
          <w:sz w:val="20"/>
          <w:szCs w:val="20"/>
        </w:rPr>
        <w:t xml:space="preserve"> </w:t>
      </w:r>
      <w:r w:rsidR="003F3DD7">
        <w:rPr>
          <w:rFonts w:ascii="Arial" w:hAnsi="Arial" w:cs="Arial"/>
          <w:b/>
          <w:sz w:val="20"/>
          <w:szCs w:val="20"/>
        </w:rPr>
        <w:t xml:space="preserve"> </w:t>
      </w:r>
      <w:r w:rsidR="00F07E75">
        <w:rPr>
          <w:rFonts w:ascii="Arial" w:hAnsi="Arial" w:cs="Arial"/>
          <w:b/>
          <w:sz w:val="20"/>
          <w:szCs w:val="20"/>
        </w:rPr>
        <w:t xml:space="preserve">Koneksi Kontak </w:t>
      </w:r>
      <w:r w:rsidR="00F07E75" w:rsidRPr="00215F2F">
        <w:rPr>
          <w:rFonts w:ascii="Arial" w:hAnsi="Arial" w:cs="Arial"/>
          <w:b/>
          <w:i/>
          <w:sz w:val="20"/>
          <w:szCs w:val="20"/>
        </w:rPr>
        <w:t>(Contact Connection)</w:t>
      </w:r>
    </w:p>
    <w:p w:rsidR="00407643" w:rsidRDefault="003364E2" w:rsidP="005D3EAC">
      <w:pPr>
        <w:autoSpaceDE w:val="0"/>
        <w:autoSpaceDN w:val="0"/>
        <w:adjustRightInd w:val="0"/>
        <w:spacing w:after="0" w:line="360" w:lineRule="auto"/>
        <w:ind w:firstLine="567"/>
        <w:jc w:val="both"/>
        <w:rPr>
          <w:rFonts w:ascii="Arial" w:hAnsi="Arial" w:cs="Arial"/>
          <w:color w:val="000000"/>
          <w:sz w:val="20"/>
          <w:szCs w:val="20"/>
        </w:rPr>
      </w:pPr>
      <w:r>
        <w:rPr>
          <w:rFonts w:ascii="Arial" w:hAnsi="Arial" w:cs="Arial"/>
          <w:color w:val="000000"/>
          <w:sz w:val="20"/>
          <w:szCs w:val="20"/>
        </w:rPr>
        <w:t xml:space="preserve">Pada </w:t>
      </w:r>
      <w:r w:rsidR="007824EA">
        <w:rPr>
          <w:rFonts w:ascii="Arial" w:hAnsi="Arial" w:cs="Arial"/>
          <w:color w:val="000000"/>
          <w:sz w:val="20"/>
          <w:szCs w:val="20"/>
        </w:rPr>
        <w:t xml:space="preserve">proses </w:t>
      </w:r>
      <w:r>
        <w:rPr>
          <w:rFonts w:ascii="Arial" w:hAnsi="Arial" w:cs="Arial"/>
          <w:color w:val="000000"/>
          <w:sz w:val="20"/>
          <w:szCs w:val="20"/>
        </w:rPr>
        <w:t xml:space="preserve">asembli dua buah </w:t>
      </w:r>
      <w:r w:rsidR="00B82CBD">
        <w:rPr>
          <w:rFonts w:ascii="Arial" w:hAnsi="Arial" w:cs="Arial"/>
          <w:color w:val="000000"/>
          <w:sz w:val="20"/>
          <w:szCs w:val="20"/>
        </w:rPr>
        <w:t>solid</w:t>
      </w:r>
      <w:r w:rsidR="00682798">
        <w:rPr>
          <w:rFonts w:ascii="Arial" w:hAnsi="Arial" w:cs="Arial"/>
          <w:color w:val="000000"/>
          <w:sz w:val="20"/>
          <w:szCs w:val="20"/>
        </w:rPr>
        <w:t>,</w:t>
      </w:r>
      <w:r>
        <w:rPr>
          <w:rFonts w:ascii="Arial" w:hAnsi="Arial" w:cs="Arial"/>
          <w:color w:val="000000"/>
          <w:sz w:val="20"/>
          <w:szCs w:val="20"/>
        </w:rPr>
        <w:t xml:space="preserve"> kontak yang terjadi </w:t>
      </w:r>
      <w:r w:rsidR="00B82CBD">
        <w:rPr>
          <w:rFonts w:ascii="Arial" w:hAnsi="Arial" w:cs="Arial"/>
          <w:color w:val="000000"/>
          <w:sz w:val="20"/>
          <w:szCs w:val="20"/>
        </w:rPr>
        <w:t xml:space="preserve">antara dua buah benda </w:t>
      </w:r>
      <w:r>
        <w:rPr>
          <w:rFonts w:ascii="Arial" w:hAnsi="Arial" w:cs="Arial"/>
          <w:color w:val="000000"/>
          <w:sz w:val="20"/>
          <w:szCs w:val="20"/>
        </w:rPr>
        <w:t xml:space="preserve">tidak </w:t>
      </w:r>
      <w:r w:rsidR="00B82CBD">
        <w:rPr>
          <w:rFonts w:ascii="Arial" w:hAnsi="Arial" w:cs="Arial"/>
          <w:color w:val="000000"/>
          <w:sz w:val="20"/>
          <w:szCs w:val="20"/>
        </w:rPr>
        <w:t>bersentuhan langsung</w:t>
      </w:r>
      <w:r w:rsidR="00682798">
        <w:rPr>
          <w:rFonts w:ascii="Arial" w:hAnsi="Arial" w:cs="Arial"/>
          <w:color w:val="000000"/>
          <w:sz w:val="20"/>
          <w:szCs w:val="20"/>
        </w:rPr>
        <w:t>. Untuk mengatasi masalah tersebut maka diperlukan peng</w:t>
      </w:r>
      <w:r w:rsidR="007824EA">
        <w:rPr>
          <w:rFonts w:ascii="Arial" w:hAnsi="Arial" w:cs="Arial"/>
          <w:color w:val="000000"/>
          <w:sz w:val="20"/>
          <w:szCs w:val="20"/>
        </w:rPr>
        <w:t>endalian otomatik</w:t>
      </w:r>
      <w:r w:rsidR="00682798">
        <w:rPr>
          <w:rFonts w:ascii="Arial" w:hAnsi="Arial" w:cs="Arial"/>
          <w:color w:val="000000"/>
          <w:sz w:val="20"/>
          <w:szCs w:val="20"/>
        </w:rPr>
        <w:t xml:space="preserve"> antara dua buah benda </w:t>
      </w:r>
      <w:r w:rsidR="00B82CBD">
        <w:rPr>
          <w:rFonts w:ascii="Arial" w:hAnsi="Arial" w:cs="Arial"/>
          <w:color w:val="000000"/>
          <w:sz w:val="20"/>
          <w:szCs w:val="20"/>
        </w:rPr>
        <w:t>tersebut</w:t>
      </w:r>
      <w:r w:rsidR="00A2768B">
        <w:rPr>
          <w:rFonts w:ascii="Arial" w:hAnsi="Arial" w:cs="Arial"/>
          <w:color w:val="000000"/>
          <w:sz w:val="20"/>
          <w:szCs w:val="20"/>
        </w:rPr>
        <w:t>.</w:t>
      </w:r>
    </w:p>
    <w:p w:rsidR="00B82CBD" w:rsidRDefault="00B82CBD" w:rsidP="005D3EAC">
      <w:pPr>
        <w:autoSpaceDE w:val="0"/>
        <w:autoSpaceDN w:val="0"/>
        <w:adjustRightInd w:val="0"/>
        <w:spacing w:after="0" w:line="360" w:lineRule="auto"/>
        <w:ind w:firstLine="567"/>
        <w:jc w:val="both"/>
        <w:rPr>
          <w:rFonts w:ascii="Arial" w:hAnsi="Arial" w:cs="Arial"/>
          <w:color w:val="000000"/>
          <w:sz w:val="20"/>
          <w:szCs w:val="20"/>
        </w:rPr>
      </w:pPr>
      <w:r>
        <w:rPr>
          <w:rFonts w:ascii="Arial" w:hAnsi="Arial" w:cs="Arial"/>
          <w:color w:val="000000"/>
          <w:sz w:val="20"/>
          <w:szCs w:val="20"/>
        </w:rPr>
        <w:t>Peng</w:t>
      </w:r>
      <w:r w:rsidR="007824EA">
        <w:rPr>
          <w:rFonts w:ascii="Arial" w:hAnsi="Arial" w:cs="Arial"/>
          <w:color w:val="000000"/>
          <w:sz w:val="20"/>
          <w:szCs w:val="20"/>
        </w:rPr>
        <w:t>endalian</w:t>
      </w:r>
      <w:r>
        <w:rPr>
          <w:rFonts w:ascii="Arial" w:hAnsi="Arial" w:cs="Arial"/>
          <w:color w:val="000000"/>
          <w:sz w:val="20"/>
          <w:szCs w:val="20"/>
        </w:rPr>
        <w:t xml:space="preserve"> terhadap dua buah benda tersebut </w:t>
      </w:r>
      <w:r w:rsidR="007824EA">
        <w:rPr>
          <w:rFonts w:ascii="Arial" w:hAnsi="Arial" w:cs="Arial"/>
          <w:color w:val="000000"/>
          <w:sz w:val="20"/>
          <w:szCs w:val="20"/>
        </w:rPr>
        <w:t>dilakukan dengan</w:t>
      </w:r>
      <w:r>
        <w:rPr>
          <w:rFonts w:ascii="Arial" w:hAnsi="Arial" w:cs="Arial"/>
          <w:color w:val="000000"/>
          <w:sz w:val="20"/>
          <w:szCs w:val="20"/>
        </w:rPr>
        <w:t xml:space="preserve"> memilih permukaan bagian dari benda tersebut yang akan terjadi kontak langsung. Pada kasus ini </w:t>
      </w:r>
      <w:r w:rsidR="007824EA">
        <w:rPr>
          <w:rFonts w:ascii="Arial" w:hAnsi="Arial" w:cs="Arial"/>
          <w:color w:val="000000"/>
          <w:sz w:val="20"/>
          <w:szCs w:val="20"/>
        </w:rPr>
        <w:t>dipi</w:t>
      </w:r>
      <w:r>
        <w:rPr>
          <w:rFonts w:ascii="Arial" w:hAnsi="Arial" w:cs="Arial"/>
          <w:color w:val="000000"/>
          <w:sz w:val="20"/>
          <w:szCs w:val="20"/>
        </w:rPr>
        <w:t>lih telapak roda dan permukaan rel yang akan terjadi kontak.</w:t>
      </w:r>
    </w:p>
    <w:p w:rsidR="00A2768B" w:rsidRDefault="00CE3763" w:rsidP="005D3EAC">
      <w:pPr>
        <w:autoSpaceDE w:val="0"/>
        <w:autoSpaceDN w:val="0"/>
        <w:adjustRightInd w:val="0"/>
        <w:spacing w:after="0" w:line="360" w:lineRule="auto"/>
        <w:jc w:val="both"/>
        <w:rPr>
          <w:rFonts w:ascii="Arial" w:hAnsi="Arial" w:cs="Arial"/>
          <w:color w:val="000000"/>
          <w:sz w:val="20"/>
          <w:szCs w:val="20"/>
        </w:rPr>
      </w:pPr>
      <w:r>
        <w:rPr>
          <w:rFonts w:ascii="Arial" w:hAnsi="Arial" w:cs="Arial"/>
          <w:noProof/>
          <w:color w:val="000000"/>
          <w:sz w:val="20"/>
          <w:szCs w:val="20"/>
        </w:rPr>
        <w:drawing>
          <wp:anchor distT="0" distB="0" distL="114300" distR="114300" simplePos="0" relativeHeight="251673600" behindDoc="1" locked="0" layoutInCell="1" allowOverlap="1">
            <wp:simplePos x="0" y="0"/>
            <wp:positionH relativeFrom="column">
              <wp:posOffset>473075</wp:posOffset>
            </wp:positionH>
            <wp:positionV relativeFrom="paragraph">
              <wp:posOffset>203835</wp:posOffset>
            </wp:positionV>
            <wp:extent cx="2710180" cy="2592705"/>
            <wp:effectExtent l="19050" t="0" r="0" b="0"/>
            <wp:wrapTight wrapText="bothSides">
              <wp:wrapPolygon edited="0">
                <wp:start x="-152" y="0"/>
                <wp:lineTo x="-152" y="21425"/>
                <wp:lineTo x="21560" y="21425"/>
                <wp:lineTo x="21560" y="0"/>
                <wp:lineTo x="-152"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t="55556" r="78089" b="6637"/>
                    <a:stretch>
                      <a:fillRect/>
                    </a:stretch>
                  </pic:blipFill>
                  <pic:spPr bwMode="auto">
                    <a:xfrm>
                      <a:off x="0" y="0"/>
                      <a:ext cx="2710180" cy="2592705"/>
                    </a:xfrm>
                    <a:prstGeom prst="rect">
                      <a:avLst/>
                    </a:prstGeom>
                    <a:noFill/>
                    <a:ln w="9525">
                      <a:noFill/>
                      <a:miter lim="800000"/>
                      <a:headEnd/>
                      <a:tailEnd/>
                    </a:ln>
                  </pic:spPr>
                </pic:pic>
              </a:graphicData>
            </a:graphic>
          </wp:anchor>
        </w:drawing>
      </w:r>
    </w:p>
    <w:p w:rsidR="00A2768B" w:rsidRDefault="00A2768B" w:rsidP="005D3EAC">
      <w:pPr>
        <w:autoSpaceDE w:val="0"/>
        <w:autoSpaceDN w:val="0"/>
        <w:adjustRightInd w:val="0"/>
        <w:spacing w:after="0" w:line="360" w:lineRule="auto"/>
        <w:jc w:val="both"/>
        <w:rPr>
          <w:rFonts w:ascii="Arial" w:hAnsi="Arial" w:cs="Arial"/>
          <w:color w:val="000000"/>
          <w:sz w:val="20"/>
          <w:szCs w:val="20"/>
        </w:rPr>
      </w:pPr>
    </w:p>
    <w:p w:rsidR="00A86DCD" w:rsidRDefault="00A86DCD" w:rsidP="005D3EAC">
      <w:pPr>
        <w:autoSpaceDE w:val="0"/>
        <w:autoSpaceDN w:val="0"/>
        <w:adjustRightInd w:val="0"/>
        <w:spacing w:after="0" w:line="360" w:lineRule="auto"/>
        <w:jc w:val="both"/>
        <w:rPr>
          <w:rFonts w:ascii="Arial" w:hAnsi="Arial" w:cs="Arial"/>
          <w:noProof/>
          <w:color w:val="000000"/>
          <w:sz w:val="20"/>
          <w:szCs w:val="20"/>
        </w:rPr>
      </w:pPr>
    </w:p>
    <w:p w:rsidR="00A86DCD" w:rsidRDefault="00A86DCD" w:rsidP="005D3EAC">
      <w:pPr>
        <w:autoSpaceDE w:val="0"/>
        <w:autoSpaceDN w:val="0"/>
        <w:adjustRightInd w:val="0"/>
        <w:spacing w:after="0" w:line="360" w:lineRule="auto"/>
        <w:jc w:val="both"/>
        <w:rPr>
          <w:rFonts w:ascii="Arial" w:hAnsi="Arial" w:cs="Arial"/>
          <w:color w:val="000000"/>
          <w:sz w:val="20"/>
          <w:szCs w:val="20"/>
        </w:rPr>
      </w:pPr>
    </w:p>
    <w:p w:rsidR="00A86DCD" w:rsidRDefault="00A86DCD" w:rsidP="005D3EAC">
      <w:pPr>
        <w:autoSpaceDE w:val="0"/>
        <w:autoSpaceDN w:val="0"/>
        <w:adjustRightInd w:val="0"/>
        <w:spacing w:after="0" w:line="360" w:lineRule="auto"/>
        <w:jc w:val="both"/>
        <w:rPr>
          <w:rFonts w:ascii="Arial" w:hAnsi="Arial" w:cs="Arial"/>
          <w:color w:val="000000"/>
          <w:sz w:val="20"/>
          <w:szCs w:val="20"/>
        </w:rPr>
      </w:pPr>
    </w:p>
    <w:p w:rsidR="00A86DCD" w:rsidRDefault="00A86DCD" w:rsidP="005D3EAC">
      <w:pPr>
        <w:autoSpaceDE w:val="0"/>
        <w:autoSpaceDN w:val="0"/>
        <w:adjustRightInd w:val="0"/>
        <w:spacing w:after="0" w:line="360" w:lineRule="auto"/>
        <w:jc w:val="both"/>
        <w:rPr>
          <w:rFonts w:ascii="Arial" w:hAnsi="Arial" w:cs="Arial"/>
          <w:color w:val="000000"/>
          <w:sz w:val="20"/>
          <w:szCs w:val="20"/>
        </w:rPr>
      </w:pPr>
    </w:p>
    <w:p w:rsidR="00A2768B" w:rsidRDefault="00A2768B" w:rsidP="005D3EAC">
      <w:pPr>
        <w:autoSpaceDE w:val="0"/>
        <w:autoSpaceDN w:val="0"/>
        <w:adjustRightInd w:val="0"/>
        <w:spacing w:after="0" w:line="360" w:lineRule="auto"/>
        <w:jc w:val="both"/>
        <w:rPr>
          <w:rFonts w:ascii="Arial" w:hAnsi="Arial" w:cs="Arial"/>
          <w:color w:val="000000"/>
          <w:sz w:val="20"/>
          <w:szCs w:val="20"/>
        </w:rPr>
      </w:pPr>
    </w:p>
    <w:p w:rsidR="00A2768B" w:rsidRDefault="00A2768B" w:rsidP="005D3EAC">
      <w:pPr>
        <w:autoSpaceDE w:val="0"/>
        <w:autoSpaceDN w:val="0"/>
        <w:adjustRightInd w:val="0"/>
        <w:spacing w:after="0" w:line="360" w:lineRule="auto"/>
        <w:jc w:val="both"/>
        <w:rPr>
          <w:rFonts w:ascii="Arial" w:hAnsi="Arial" w:cs="Arial"/>
          <w:color w:val="000000"/>
          <w:sz w:val="20"/>
          <w:szCs w:val="20"/>
        </w:rPr>
      </w:pPr>
    </w:p>
    <w:p w:rsidR="00A2768B" w:rsidRDefault="00A2768B" w:rsidP="005D3EAC">
      <w:pPr>
        <w:autoSpaceDE w:val="0"/>
        <w:autoSpaceDN w:val="0"/>
        <w:adjustRightInd w:val="0"/>
        <w:spacing w:after="0" w:line="360" w:lineRule="auto"/>
        <w:jc w:val="both"/>
        <w:rPr>
          <w:rFonts w:ascii="Arial" w:hAnsi="Arial" w:cs="Arial"/>
          <w:color w:val="000000"/>
          <w:sz w:val="20"/>
          <w:szCs w:val="20"/>
        </w:rPr>
      </w:pPr>
    </w:p>
    <w:p w:rsidR="00382A69" w:rsidRDefault="00382A69" w:rsidP="005D3EAC">
      <w:pPr>
        <w:autoSpaceDE w:val="0"/>
        <w:autoSpaceDN w:val="0"/>
        <w:adjustRightInd w:val="0"/>
        <w:spacing w:after="0" w:line="360" w:lineRule="auto"/>
        <w:jc w:val="both"/>
        <w:rPr>
          <w:rFonts w:ascii="Arial" w:hAnsi="Arial" w:cs="Arial"/>
          <w:color w:val="000000"/>
          <w:sz w:val="20"/>
          <w:szCs w:val="20"/>
        </w:rPr>
      </w:pPr>
    </w:p>
    <w:p w:rsidR="00A2768B" w:rsidRDefault="00A2768B" w:rsidP="005D3EAC">
      <w:pPr>
        <w:autoSpaceDE w:val="0"/>
        <w:autoSpaceDN w:val="0"/>
        <w:adjustRightInd w:val="0"/>
        <w:spacing w:after="0" w:line="360" w:lineRule="auto"/>
        <w:jc w:val="both"/>
        <w:rPr>
          <w:rFonts w:ascii="Arial" w:hAnsi="Arial" w:cs="Arial"/>
          <w:color w:val="000000"/>
          <w:sz w:val="20"/>
          <w:szCs w:val="20"/>
        </w:rPr>
      </w:pPr>
    </w:p>
    <w:p w:rsidR="00A2768B" w:rsidRDefault="00A2768B" w:rsidP="005D3EAC">
      <w:pPr>
        <w:autoSpaceDE w:val="0"/>
        <w:autoSpaceDN w:val="0"/>
        <w:adjustRightInd w:val="0"/>
        <w:spacing w:after="0" w:line="360" w:lineRule="auto"/>
        <w:jc w:val="both"/>
        <w:rPr>
          <w:rFonts w:ascii="Arial" w:hAnsi="Arial" w:cs="Arial"/>
          <w:color w:val="000000"/>
          <w:sz w:val="20"/>
          <w:szCs w:val="20"/>
        </w:rPr>
      </w:pPr>
    </w:p>
    <w:p w:rsidR="00A86DCD" w:rsidRDefault="00A86DCD" w:rsidP="005D3EAC">
      <w:pPr>
        <w:autoSpaceDE w:val="0"/>
        <w:autoSpaceDN w:val="0"/>
        <w:adjustRightInd w:val="0"/>
        <w:spacing w:after="0" w:line="360" w:lineRule="auto"/>
        <w:jc w:val="both"/>
        <w:rPr>
          <w:rFonts w:ascii="Arial" w:hAnsi="Arial" w:cs="Arial"/>
          <w:color w:val="000000"/>
          <w:sz w:val="20"/>
          <w:szCs w:val="20"/>
        </w:rPr>
      </w:pPr>
    </w:p>
    <w:p w:rsidR="00610A93" w:rsidRDefault="00610A93" w:rsidP="005D3EAC">
      <w:pPr>
        <w:autoSpaceDE w:val="0"/>
        <w:autoSpaceDN w:val="0"/>
        <w:adjustRightInd w:val="0"/>
        <w:spacing w:after="0" w:line="360" w:lineRule="auto"/>
        <w:jc w:val="both"/>
        <w:rPr>
          <w:rFonts w:ascii="Arial" w:hAnsi="Arial" w:cs="Arial"/>
          <w:color w:val="000000"/>
          <w:sz w:val="20"/>
          <w:szCs w:val="20"/>
        </w:rPr>
      </w:pPr>
    </w:p>
    <w:p w:rsidR="00610A93" w:rsidRDefault="00A86DCD" w:rsidP="005D3EAC">
      <w:pPr>
        <w:autoSpaceDE w:val="0"/>
        <w:autoSpaceDN w:val="0"/>
        <w:adjustRightInd w:val="0"/>
        <w:spacing w:after="0" w:line="360" w:lineRule="auto"/>
        <w:ind w:left="992" w:hanging="993"/>
        <w:jc w:val="center"/>
        <w:rPr>
          <w:rFonts w:ascii="Arial" w:hAnsi="Arial" w:cs="Arial"/>
          <w:b/>
          <w:noProof/>
          <w:color w:val="000000"/>
          <w:sz w:val="16"/>
          <w:szCs w:val="16"/>
        </w:rPr>
      </w:pPr>
      <w:r w:rsidRPr="00610A93">
        <w:rPr>
          <w:rFonts w:ascii="Arial" w:hAnsi="Arial" w:cs="Arial"/>
          <w:b/>
          <w:color w:val="000000"/>
          <w:sz w:val="16"/>
          <w:szCs w:val="16"/>
        </w:rPr>
        <w:t>Gambar 3.2.</w:t>
      </w:r>
      <w:r w:rsidRPr="00610A93">
        <w:rPr>
          <w:rFonts w:ascii="Arial" w:hAnsi="Arial" w:cs="Arial"/>
          <w:b/>
          <w:noProof/>
          <w:color w:val="000000"/>
          <w:sz w:val="16"/>
          <w:szCs w:val="16"/>
        </w:rPr>
        <w:t xml:space="preserve"> Daerah Kontak dengan Pemilih</w:t>
      </w:r>
      <w:r w:rsidR="00610A93">
        <w:rPr>
          <w:rFonts w:ascii="Arial" w:hAnsi="Arial" w:cs="Arial"/>
          <w:b/>
          <w:noProof/>
          <w:color w:val="000000"/>
          <w:sz w:val="16"/>
          <w:szCs w:val="16"/>
        </w:rPr>
        <w:t xml:space="preserve">an Symetris, Asymetris dan Auto </w:t>
      </w:r>
    </w:p>
    <w:p w:rsidR="00A86DCD" w:rsidRPr="00610A93" w:rsidRDefault="00A86DCD" w:rsidP="005D3EAC">
      <w:pPr>
        <w:autoSpaceDE w:val="0"/>
        <w:autoSpaceDN w:val="0"/>
        <w:adjustRightInd w:val="0"/>
        <w:spacing w:after="0" w:line="360" w:lineRule="auto"/>
        <w:ind w:left="992"/>
        <w:rPr>
          <w:rFonts w:ascii="Arial" w:hAnsi="Arial" w:cs="Arial"/>
          <w:b/>
          <w:noProof/>
          <w:color w:val="000000"/>
          <w:sz w:val="16"/>
          <w:szCs w:val="16"/>
        </w:rPr>
      </w:pPr>
      <w:r w:rsidRPr="00610A93">
        <w:rPr>
          <w:rFonts w:ascii="Arial" w:hAnsi="Arial" w:cs="Arial"/>
          <w:b/>
          <w:noProof/>
          <w:color w:val="000000"/>
          <w:sz w:val="16"/>
          <w:szCs w:val="16"/>
        </w:rPr>
        <w:t>Asymetris.</w:t>
      </w:r>
    </w:p>
    <w:p w:rsidR="00B375E0" w:rsidRPr="00A86DCD" w:rsidRDefault="00B375E0" w:rsidP="005D3EAC">
      <w:pPr>
        <w:autoSpaceDE w:val="0"/>
        <w:autoSpaceDN w:val="0"/>
        <w:adjustRightInd w:val="0"/>
        <w:spacing w:after="0" w:line="360" w:lineRule="auto"/>
        <w:jc w:val="center"/>
        <w:rPr>
          <w:rFonts w:ascii="Arial" w:hAnsi="Arial" w:cs="Arial"/>
          <w:b/>
          <w:noProof/>
          <w:color w:val="000000"/>
          <w:sz w:val="20"/>
          <w:szCs w:val="20"/>
        </w:rPr>
      </w:pPr>
    </w:p>
    <w:p w:rsidR="00A86DCD" w:rsidRDefault="00A81CC6" w:rsidP="007824EA">
      <w:pPr>
        <w:autoSpaceDE w:val="0"/>
        <w:autoSpaceDN w:val="0"/>
        <w:adjustRightInd w:val="0"/>
        <w:spacing w:after="0" w:line="360" w:lineRule="auto"/>
        <w:ind w:firstLine="720"/>
        <w:jc w:val="both"/>
        <w:rPr>
          <w:rFonts w:ascii="Arial" w:hAnsi="Arial" w:cs="Arial"/>
          <w:color w:val="000000"/>
          <w:sz w:val="20"/>
          <w:szCs w:val="20"/>
        </w:rPr>
      </w:pPr>
      <w:r>
        <w:rPr>
          <w:rFonts w:ascii="Arial" w:hAnsi="Arial" w:cs="Arial"/>
          <w:color w:val="000000"/>
          <w:sz w:val="20"/>
          <w:szCs w:val="20"/>
        </w:rPr>
        <w:t>S</w:t>
      </w:r>
      <w:r w:rsidR="00407643">
        <w:rPr>
          <w:rFonts w:ascii="Arial" w:hAnsi="Arial" w:cs="Arial"/>
          <w:color w:val="000000"/>
          <w:sz w:val="20"/>
          <w:szCs w:val="20"/>
        </w:rPr>
        <w:t xml:space="preserve">imulasi tentang konsep dan target permukaan kontak digunakan daerah kontak. Satu sisi pada daerah kontak disebut </w:t>
      </w:r>
      <w:r w:rsidR="00407643">
        <w:rPr>
          <w:rFonts w:ascii="Arial" w:hAnsi="Arial" w:cs="Arial"/>
          <w:color w:val="000000"/>
          <w:sz w:val="20"/>
          <w:szCs w:val="20"/>
        </w:rPr>
        <w:lastRenderedPageBreak/>
        <w:t>permukaan kontak dan satu sisi lain disebut sebagai permukaan target.</w:t>
      </w:r>
      <w:r>
        <w:rPr>
          <w:rFonts w:ascii="Arial" w:hAnsi="Arial" w:cs="Arial"/>
          <w:color w:val="000000"/>
          <w:sz w:val="20"/>
          <w:szCs w:val="20"/>
        </w:rPr>
        <w:t xml:space="preserve"> Suatu sisi dijelaskan kontak dan sisi lain adalah target, hal ini disebut kontak </w:t>
      </w:r>
      <w:r w:rsidRPr="00215F2F">
        <w:rPr>
          <w:rFonts w:ascii="Arial" w:hAnsi="Arial" w:cs="Arial"/>
          <w:i/>
          <w:color w:val="000000"/>
          <w:sz w:val="20"/>
          <w:szCs w:val="20"/>
        </w:rPr>
        <w:t>asymetris</w:t>
      </w:r>
      <w:r>
        <w:rPr>
          <w:rFonts w:ascii="Arial" w:hAnsi="Arial" w:cs="Arial"/>
          <w:color w:val="000000"/>
          <w:sz w:val="20"/>
          <w:szCs w:val="20"/>
        </w:rPr>
        <w:t xml:space="preserve">. Jika kedua sisi dibuat kontak dan target, hal ini disebut kontak </w:t>
      </w:r>
      <w:r w:rsidRPr="00215F2F">
        <w:rPr>
          <w:rFonts w:ascii="Arial" w:hAnsi="Arial" w:cs="Arial"/>
          <w:i/>
          <w:color w:val="000000"/>
          <w:sz w:val="20"/>
          <w:szCs w:val="20"/>
        </w:rPr>
        <w:t>symetris</w:t>
      </w:r>
      <w:r>
        <w:rPr>
          <w:rFonts w:ascii="Arial" w:hAnsi="Arial" w:cs="Arial"/>
          <w:color w:val="000000"/>
          <w:sz w:val="20"/>
          <w:szCs w:val="20"/>
        </w:rPr>
        <w:t>.</w:t>
      </w:r>
      <w:r w:rsidR="007824EA">
        <w:rPr>
          <w:rFonts w:ascii="Arial" w:hAnsi="Arial" w:cs="Arial"/>
          <w:color w:val="000000"/>
          <w:sz w:val="20"/>
          <w:szCs w:val="20"/>
        </w:rPr>
        <w:t xml:space="preserve"> </w:t>
      </w:r>
      <w:r w:rsidR="00A86DCD">
        <w:rPr>
          <w:rFonts w:ascii="Arial" w:hAnsi="Arial" w:cs="Arial"/>
          <w:color w:val="000000"/>
          <w:sz w:val="20"/>
          <w:szCs w:val="20"/>
        </w:rPr>
        <w:t>Ada lima tipe kontak yang tersedia :</w:t>
      </w:r>
    </w:p>
    <w:p w:rsidR="00B375E0" w:rsidRDefault="00B375E0" w:rsidP="005D3EAC">
      <w:pPr>
        <w:autoSpaceDE w:val="0"/>
        <w:autoSpaceDN w:val="0"/>
        <w:adjustRightInd w:val="0"/>
        <w:spacing w:after="0" w:line="360" w:lineRule="auto"/>
        <w:jc w:val="both"/>
        <w:rPr>
          <w:rFonts w:ascii="Arial" w:hAnsi="Arial" w:cs="Arial"/>
          <w:color w:val="000000"/>
          <w:sz w:val="20"/>
          <w:szCs w:val="20"/>
        </w:rPr>
      </w:pPr>
    </w:p>
    <w:p w:rsidR="00382A69" w:rsidRDefault="00382A69" w:rsidP="005D3EAC">
      <w:pPr>
        <w:autoSpaceDE w:val="0"/>
        <w:autoSpaceDN w:val="0"/>
        <w:adjustRightInd w:val="0"/>
        <w:spacing w:after="0" w:line="360" w:lineRule="auto"/>
        <w:jc w:val="both"/>
        <w:rPr>
          <w:rFonts w:ascii="Arial" w:hAnsi="Arial" w:cs="Arial"/>
          <w:b/>
          <w:sz w:val="16"/>
          <w:szCs w:val="16"/>
        </w:rPr>
      </w:pPr>
    </w:p>
    <w:p w:rsidR="00610A93" w:rsidRPr="00382A69" w:rsidRDefault="00382A69" w:rsidP="005D3EAC">
      <w:pPr>
        <w:autoSpaceDE w:val="0"/>
        <w:autoSpaceDN w:val="0"/>
        <w:adjustRightInd w:val="0"/>
        <w:spacing w:after="0" w:line="360" w:lineRule="auto"/>
        <w:jc w:val="both"/>
        <w:rPr>
          <w:rFonts w:ascii="Arial" w:hAnsi="Arial" w:cs="Arial"/>
          <w:color w:val="000000"/>
          <w:sz w:val="16"/>
          <w:szCs w:val="16"/>
        </w:rPr>
      </w:pPr>
      <w:r w:rsidRPr="00382A69">
        <w:rPr>
          <w:rFonts w:ascii="Arial" w:hAnsi="Arial" w:cs="Arial"/>
          <w:b/>
          <w:sz w:val="16"/>
          <w:szCs w:val="16"/>
        </w:rPr>
        <w:t>Tabel 3.3. Tipe Kontak</w:t>
      </w:r>
    </w:p>
    <w:p w:rsidR="00A86DCD" w:rsidRDefault="005411E9" w:rsidP="005D3EAC">
      <w:pPr>
        <w:autoSpaceDE w:val="0"/>
        <w:autoSpaceDN w:val="0"/>
        <w:adjustRightInd w:val="0"/>
        <w:spacing w:after="0" w:line="360" w:lineRule="auto"/>
        <w:jc w:val="both"/>
        <w:rPr>
          <w:rFonts w:ascii="Arial" w:hAnsi="Arial" w:cs="Arial"/>
          <w:color w:val="000000"/>
          <w:sz w:val="20"/>
          <w:szCs w:val="20"/>
        </w:rPr>
      </w:pPr>
      <w:r>
        <w:rPr>
          <w:rFonts w:ascii="Arial" w:hAnsi="Arial" w:cs="Arial"/>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028" o:spid="_x0000_s1026" type="#_x0000_t75" style="position:absolute;left:0;text-align:left;margin-left:-2.55pt;margin-top:2.35pt;width:293.15pt;height:76.05pt;z-index:251662336" o:bwpure="highContrast" o:bwnormal="blackTextAndLines" filled="t" strokeweight="1pt">
            <v:imagedata r:id="rId14" o:title=""/>
          </v:shape>
          <o:OLEObject Type="Embed" ProgID="Excel.Sheet.8" ShapeID="Object 1028" DrawAspect="Content" ObjectID="_1368476894" r:id="rId15"/>
        </w:pict>
      </w:r>
    </w:p>
    <w:p w:rsidR="00A81CC6" w:rsidRDefault="00A81CC6" w:rsidP="005D3EAC">
      <w:pPr>
        <w:autoSpaceDE w:val="0"/>
        <w:autoSpaceDN w:val="0"/>
        <w:adjustRightInd w:val="0"/>
        <w:spacing w:after="0" w:line="360" w:lineRule="auto"/>
        <w:jc w:val="both"/>
        <w:rPr>
          <w:rFonts w:ascii="Arial" w:hAnsi="Arial" w:cs="Arial"/>
          <w:color w:val="000000"/>
          <w:sz w:val="20"/>
          <w:szCs w:val="20"/>
        </w:rPr>
      </w:pPr>
    </w:p>
    <w:p w:rsidR="00A81CC6" w:rsidRDefault="00A81CC6" w:rsidP="005D3EAC">
      <w:pPr>
        <w:autoSpaceDE w:val="0"/>
        <w:autoSpaceDN w:val="0"/>
        <w:adjustRightInd w:val="0"/>
        <w:spacing w:after="0" w:line="360" w:lineRule="auto"/>
        <w:jc w:val="both"/>
        <w:rPr>
          <w:rFonts w:ascii="Arial" w:hAnsi="Arial" w:cs="Arial"/>
          <w:color w:val="000000"/>
          <w:sz w:val="20"/>
          <w:szCs w:val="20"/>
        </w:rPr>
      </w:pPr>
      <w:r>
        <w:rPr>
          <w:rFonts w:ascii="Arial" w:hAnsi="Arial" w:cs="Arial"/>
          <w:color w:val="000000"/>
          <w:sz w:val="20"/>
          <w:szCs w:val="20"/>
        </w:rPr>
        <w:tab/>
      </w:r>
    </w:p>
    <w:p w:rsidR="003364E2" w:rsidRPr="003364E2" w:rsidRDefault="00407643" w:rsidP="005D3EAC">
      <w:pPr>
        <w:autoSpaceDE w:val="0"/>
        <w:autoSpaceDN w:val="0"/>
        <w:adjustRightInd w:val="0"/>
        <w:spacing w:after="0" w:line="360" w:lineRule="auto"/>
        <w:jc w:val="both"/>
        <w:rPr>
          <w:rFonts w:ascii="Arial" w:hAnsi="Arial" w:cs="Arial"/>
          <w:color w:val="000000"/>
          <w:sz w:val="20"/>
          <w:szCs w:val="20"/>
        </w:rPr>
      </w:pPr>
      <w:r>
        <w:rPr>
          <w:rFonts w:ascii="Arial" w:hAnsi="Arial" w:cs="Arial"/>
          <w:color w:val="000000"/>
          <w:sz w:val="20"/>
          <w:szCs w:val="20"/>
        </w:rPr>
        <w:t xml:space="preserve"> </w:t>
      </w:r>
    </w:p>
    <w:p w:rsidR="00D34AE3" w:rsidRDefault="00D34AE3" w:rsidP="005D3EAC">
      <w:pPr>
        <w:pStyle w:val="ListParagraph"/>
        <w:spacing w:after="0" w:line="360" w:lineRule="auto"/>
        <w:ind w:left="0"/>
        <w:jc w:val="center"/>
        <w:rPr>
          <w:rFonts w:ascii="Arial" w:hAnsi="Arial" w:cs="Arial"/>
          <w:b/>
          <w:sz w:val="20"/>
          <w:szCs w:val="20"/>
        </w:rPr>
      </w:pPr>
    </w:p>
    <w:p w:rsidR="000223F8" w:rsidRDefault="000223F8" w:rsidP="005D3EAC">
      <w:pPr>
        <w:pStyle w:val="ListParagraph"/>
        <w:spacing w:after="0" w:line="360" w:lineRule="auto"/>
        <w:ind w:left="0"/>
        <w:jc w:val="center"/>
        <w:rPr>
          <w:rFonts w:ascii="Arial" w:hAnsi="Arial" w:cs="Arial"/>
          <w:b/>
          <w:sz w:val="20"/>
          <w:szCs w:val="20"/>
        </w:rPr>
      </w:pPr>
    </w:p>
    <w:p w:rsidR="002D1000" w:rsidRDefault="002D1000" w:rsidP="005D3EAC">
      <w:pPr>
        <w:pStyle w:val="ListParagraph"/>
        <w:spacing w:after="0" w:line="360" w:lineRule="auto"/>
        <w:ind w:left="0"/>
        <w:jc w:val="center"/>
        <w:rPr>
          <w:rFonts w:ascii="Arial" w:hAnsi="Arial" w:cs="Arial"/>
          <w:b/>
          <w:sz w:val="20"/>
          <w:szCs w:val="20"/>
        </w:rPr>
      </w:pPr>
      <w:r>
        <w:rPr>
          <w:rFonts w:ascii="Arial" w:hAnsi="Arial" w:cs="Arial"/>
          <w:b/>
          <w:noProof/>
          <w:sz w:val="20"/>
          <w:szCs w:val="20"/>
        </w:rPr>
        <w:drawing>
          <wp:anchor distT="0" distB="0" distL="114300" distR="114300" simplePos="0" relativeHeight="251688960" behindDoc="1" locked="0" layoutInCell="1" allowOverlap="1">
            <wp:simplePos x="0" y="0"/>
            <wp:positionH relativeFrom="column">
              <wp:posOffset>362585</wp:posOffset>
            </wp:positionH>
            <wp:positionV relativeFrom="paragraph">
              <wp:posOffset>33655</wp:posOffset>
            </wp:positionV>
            <wp:extent cx="2580640" cy="2536190"/>
            <wp:effectExtent l="19050" t="0" r="0" b="0"/>
            <wp:wrapTight wrapText="bothSides">
              <wp:wrapPolygon edited="0">
                <wp:start x="-159" y="0"/>
                <wp:lineTo x="-159" y="21416"/>
                <wp:lineTo x="21526" y="21416"/>
                <wp:lineTo x="21526" y="0"/>
                <wp:lineTo x="-159" y="0"/>
              </wp:wrapPolygon>
            </wp:wrapTight>
            <wp:docPr id="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t="55833" r="77943" b="6355"/>
                    <a:stretch>
                      <a:fillRect/>
                    </a:stretch>
                  </pic:blipFill>
                  <pic:spPr bwMode="auto">
                    <a:xfrm>
                      <a:off x="0" y="0"/>
                      <a:ext cx="2580640" cy="2536190"/>
                    </a:xfrm>
                    <a:prstGeom prst="rect">
                      <a:avLst/>
                    </a:prstGeom>
                    <a:noFill/>
                    <a:ln w="9525">
                      <a:noFill/>
                      <a:miter lim="800000"/>
                      <a:headEnd/>
                      <a:tailEnd/>
                    </a:ln>
                  </pic:spPr>
                </pic:pic>
              </a:graphicData>
            </a:graphic>
          </wp:anchor>
        </w:drawing>
      </w:r>
    </w:p>
    <w:p w:rsidR="002D1000" w:rsidRDefault="002D1000" w:rsidP="005D3EAC">
      <w:pPr>
        <w:pStyle w:val="ListParagraph"/>
        <w:spacing w:after="0" w:line="360" w:lineRule="auto"/>
        <w:ind w:left="0"/>
        <w:jc w:val="center"/>
        <w:rPr>
          <w:rFonts w:ascii="Arial" w:hAnsi="Arial" w:cs="Arial"/>
          <w:b/>
          <w:sz w:val="20"/>
          <w:szCs w:val="20"/>
        </w:rPr>
      </w:pPr>
    </w:p>
    <w:p w:rsidR="002D1000" w:rsidRDefault="002D1000" w:rsidP="005D3EAC">
      <w:pPr>
        <w:pStyle w:val="ListParagraph"/>
        <w:spacing w:after="0" w:line="360" w:lineRule="auto"/>
        <w:ind w:left="0"/>
        <w:jc w:val="center"/>
        <w:rPr>
          <w:rFonts w:ascii="Arial" w:hAnsi="Arial" w:cs="Arial"/>
          <w:b/>
          <w:sz w:val="20"/>
          <w:szCs w:val="20"/>
        </w:rPr>
      </w:pPr>
    </w:p>
    <w:p w:rsidR="002D1000" w:rsidRDefault="002D1000" w:rsidP="005D3EAC">
      <w:pPr>
        <w:pStyle w:val="ListParagraph"/>
        <w:spacing w:after="0" w:line="360" w:lineRule="auto"/>
        <w:ind w:left="0"/>
        <w:jc w:val="center"/>
        <w:rPr>
          <w:rFonts w:ascii="Arial" w:hAnsi="Arial" w:cs="Arial"/>
          <w:b/>
          <w:sz w:val="20"/>
          <w:szCs w:val="20"/>
        </w:rPr>
      </w:pPr>
    </w:p>
    <w:p w:rsidR="002D1000" w:rsidRDefault="002D1000" w:rsidP="005D3EAC">
      <w:pPr>
        <w:pStyle w:val="ListParagraph"/>
        <w:spacing w:after="0" w:line="360" w:lineRule="auto"/>
        <w:ind w:left="0"/>
        <w:jc w:val="center"/>
        <w:rPr>
          <w:rFonts w:ascii="Arial" w:hAnsi="Arial" w:cs="Arial"/>
          <w:b/>
          <w:sz w:val="20"/>
          <w:szCs w:val="20"/>
        </w:rPr>
      </w:pPr>
    </w:p>
    <w:p w:rsidR="002D1000" w:rsidRDefault="002D1000" w:rsidP="005D3EAC">
      <w:pPr>
        <w:pStyle w:val="ListParagraph"/>
        <w:spacing w:after="0" w:line="360" w:lineRule="auto"/>
        <w:ind w:left="0"/>
        <w:jc w:val="center"/>
        <w:rPr>
          <w:rFonts w:ascii="Arial" w:hAnsi="Arial" w:cs="Arial"/>
          <w:b/>
          <w:sz w:val="20"/>
          <w:szCs w:val="20"/>
        </w:rPr>
      </w:pPr>
    </w:p>
    <w:p w:rsidR="002D1000" w:rsidRDefault="002D1000" w:rsidP="005D3EAC">
      <w:pPr>
        <w:pStyle w:val="ListParagraph"/>
        <w:spacing w:after="0" w:line="360" w:lineRule="auto"/>
        <w:ind w:left="0"/>
        <w:jc w:val="center"/>
        <w:rPr>
          <w:rFonts w:ascii="Arial" w:hAnsi="Arial" w:cs="Arial"/>
          <w:b/>
          <w:sz w:val="20"/>
          <w:szCs w:val="20"/>
        </w:rPr>
      </w:pPr>
    </w:p>
    <w:p w:rsidR="002D1000" w:rsidRDefault="002D1000" w:rsidP="005D3EAC">
      <w:pPr>
        <w:pStyle w:val="ListParagraph"/>
        <w:spacing w:after="0" w:line="360" w:lineRule="auto"/>
        <w:ind w:left="0"/>
        <w:jc w:val="center"/>
        <w:rPr>
          <w:rFonts w:ascii="Arial" w:hAnsi="Arial" w:cs="Arial"/>
          <w:b/>
          <w:sz w:val="20"/>
          <w:szCs w:val="20"/>
        </w:rPr>
      </w:pPr>
    </w:p>
    <w:p w:rsidR="002D1000" w:rsidRDefault="002D1000" w:rsidP="005D3EAC">
      <w:pPr>
        <w:pStyle w:val="ListParagraph"/>
        <w:spacing w:after="0" w:line="360" w:lineRule="auto"/>
        <w:ind w:left="0"/>
        <w:jc w:val="center"/>
        <w:rPr>
          <w:rFonts w:ascii="Arial" w:hAnsi="Arial" w:cs="Arial"/>
          <w:b/>
          <w:sz w:val="20"/>
          <w:szCs w:val="20"/>
        </w:rPr>
      </w:pPr>
    </w:p>
    <w:p w:rsidR="002D1000" w:rsidRDefault="002D1000" w:rsidP="005D3EAC">
      <w:pPr>
        <w:pStyle w:val="ListParagraph"/>
        <w:spacing w:after="0" w:line="360" w:lineRule="auto"/>
        <w:ind w:left="0"/>
        <w:jc w:val="center"/>
        <w:rPr>
          <w:rFonts w:ascii="Arial" w:hAnsi="Arial" w:cs="Arial"/>
          <w:b/>
          <w:sz w:val="20"/>
          <w:szCs w:val="20"/>
        </w:rPr>
      </w:pPr>
    </w:p>
    <w:p w:rsidR="002D1000" w:rsidRDefault="002D1000" w:rsidP="005D3EAC">
      <w:pPr>
        <w:pStyle w:val="ListParagraph"/>
        <w:spacing w:after="0" w:line="360" w:lineRule="auto"/>
        <w:ind w:left="0"/>
        <w:jc w:val="center"/>
        <w:rPr>
          <w:rFonts w:ascii="Arial" w:hAnsi="Arial" w:cs="Arial"/>
          <w:b/>
          <w:sz w:val="20"/>
          <w:szCs w:val="20"/>
        </w:rPr>
      </w:pPr>
    </w:p>
    <w:p w:rsidR="002D1000" w:rsidRDefault="002D1000" w:rsidP="005D3EAC">
      <w:pPr>
        <w:pStyle w:val="ListParagraph"/>
        <w:spacing w:after="0" w:line="360" w:lineRule="auto"/>
        <w:ind w:left="0"/>
        <w:jc w:val="center"/>
        <w:rPr>
          <w:rFonts w:ascii="Arial" w:hAnsi="Arial" w:cs="Arial"/>
          <w:b/>
          <w:sz w:val="20"/>
          <w:szCs w:val="20"/>
        </w:rPr>
      </w:pPr>
    </w:p>
    <w:p w:rsidR="002D1000" w:rsidRPr="00382A69" w:rsidRDefault="002D1000" w:rsidP="002D1000">
      <w:pPr>
        <w:tabs>
          <w:tab w:val="left" w:pos="911"/>
        </w:tabs>
        <w:spacing w:after="0"/>
        <w:jc w:val="center"/>
        <w:rPr>
          <w:rFonts w:ascii="Arial" w:hAnsi="Arial" w:cs="Arial"/>
          <w:b/>
          <w:sz w:val="16"/>
          <w:szCs w:val="16"/>
        </w:rPr>
      </w:pPr>
      <w:r w:rsidRPr="00382A69">
        <w:rPr>
          <w:rFonts w:ascii="Arial" w:hAnsi="Arial" w:cs="Arial"/>
          <w:b/>
          <w:sz w:val="16"/>
          <w:szCs w:val="16"/>
        </w:rPr>
        <w:t>Gambar 3.3. Pemilihan Tipe Kontak</w:t>
      </w:r>
    </w:p>
    <w:p w:rsidR="002D1000" w:rsidRDefault="002D1000" w:rsidP="005D3EAC">
      <w:pPr>
        <w:pStyle w:val="ListParagraph"/>
        <w:spacing w:after="0" w:line="360" w:lineRule="auto"/>
        <w:ind w:left="0"/>
        <w:jc w:val="center"/>
        <w:rPr>
          <w:rFonts w:ascii="Arial" w:hAnsi="Arial" w:cs="Arial"/>
          <w:b/>
          <w:sz w:val="20"/>
          <w:szCs w:val="20"/>
        </w:rPr>
      </w:pPr>
    </w:p>
    <w:p w:rsidR="00095E9D" w:rsidRDefault="00095E9D" w:rsidP="005D3EAC">
      <w:pPr>
        <w:pStyle w:val="ListParagraph"/>
        <w:numPr>
          <w:ilvl w:val="0"/>
          <w:numId w:val="5"/>
        </w:numPr>
        <w:spacing w:after="0" w:line="360" w:lineRule="auto"/>
        <w:ind w:left="426" w:hanging="426"/>
        <w:jc w:val="both"/>
        <w:rPr>
          <w:rFonts w:ascii="Arial" w:hAnsi="Arial" w:cs="Arial"/>
          <w:sz w:val="20"/>
          <w:szCs w:val="20"/>
        </w:rPr>
      </w:pPr>
      <w:r>
        <w:rPr>
          <w:rFonts w:ascii="Arial" w:hAnsi="Arial" w:cs="Arial"/>
          <w:sz w:val="20"/>
          <w:szCs w:val="20"/>
        </w:rPr>
        <w:lastRenderedPageBreak/>
        <w:t xml:space="preserve">Tipe kontak </w:t>
      </w:r>
      <w:r w:rsidRPr="00215F2F">
        <w:rPr>
          <w:rFonts w:ascii="Arial" w:hAnsi="Arial" w:cs="Arial"/>
          <w:i/>
          <w:sz w:val="20"/>
          <w:szCs w:val="20"/>
        </w:rPr>
        <w:t>Bonded</w:t>
      </w:r>
      <w:r>
        <w:rPr>
          <w:rFonts w:ascii="Arial" w:hAnsi="Arial" w:cs="Arial"/>
          <w:sz w:val="20"/>
          <w:szCs w:val="20"/>
        </w:rPr>
        <w:t xml:space="preserve"> dan </w:t>
      </w:r>
      <w:r w:rsidRPr="00215F2F">
        <w:rPr>
          <w:rFonts w:ascii="Arial" w:hAnsi="Arial" w:cs="Arial"/>
          <w:i/>
          <w:sz w:val="20"/>
          <w:szCs w:val="20"/>
        </w:rPr>
        <w:t>No Seperation</w:t>
      </w:r>
      <w:r>
        <w:rPr>
          <w:rFonts w:ascii="Arial" w:hAnsi="Arial" w:cs="Arial"/>
          <w:sz w:val="20"/>
          <w:szCs w:val="20"/>
        </w:rPr>
        <w:t xml:space="preserve"> adalah untuk tipe linear untuk 1 </w:t>
      </w:r>
      <w:r w:rsidRPr="00215F2F">
        <w:rPr>
          <w:rFonts w:ascii="Arial" w:hAnsi="Arial" w:cs="Arial"/>
          <w:i/>
          <w:sz w:val="20"/>
          <w:szCs w:val="20"/>
        </w:rPr>
        <w:t>iterations</w:t>
      </w:r>
      <w:r>
        <w:rPr>
          <w:rFonts w:ascii="Arial" w:hAnsi="Arial" w:cs="Arial"/>
          <w:sz w:val="20"/>
          <w:szCs w:val="20"/>
        </w:rPr>
        <w:t>.</w:t>
      </w:r>
    </w:p>
    <w:p w:rsidR="00BF5E90" w:rsidRDefault="00095E9D" w:rsidP="005D3EAC">
      <w:pPr>
        <w:pStyle w:val="ListParagraph"/>
        <w:numPr>
          <w:ilvl w:val="0"/>
          <w:numId w:val="5"/>
        </w:numPr>
        <w:spacing w:after="0" w:line="360" w:lineRule="auto"/>
        <w:ind w:left="426" w:hanging="426"/>
        <w:jc w:val="both"/>
        <w:rPr>
          <w:rFonts w:ascii="Arial" w:hAnsi="Arial" w:cs="Arial"/>
          <w:sz w:val="20"/>
          <w:szCs w:val="20"/>
        </w:rPr>
      </w:pPr>
      <w:r>
        <w:rPr>
          <w:rFonts w:ascii="Arial" w:hAnsi="Arial" w:cs="Arial"/>
          <w:sz w:val="20"/>
          <w:szCs w:val="20"/>
        </w:rPr>
        <w:t xml:space="preserve">Tipe kontak </w:t>
      </w:r>
      <w:r w:rsidRPr="00215F2F">
        <w:rPr>
          <w:rFonts w:ascii="Arial" w:hAnsi="Arial" w:cs="Arial"/>
          <w:i/>
          <w:sz w:val="20"/>
          <w:szCs w:val="20"/>
        </w:rPr>
        <w:t>Frictionless, Rough, dan Frictional</w:t>
      </w:r>
      <w:r>
        <w:rPr>
          <w:rFonts w:ascii="Arial" w:hAnsi="Arial" w:cs="Arial"/>
          <w:sz w:val="20"/>
          <w:szCs w:val="20"/>
        </w:rPr>
        <w:t xml:space="preserve"> adalah untuk nonlinear dan memerlukan </w:t>
      </w:r>
      <w:r w:rsidRPr="00215F2F">
        <w:rPr>
          <w:rFonts w:ascii="Arial" w:hAnsi="Arial" w:cs="Arial"/>
          <w:i/>
          <w:sz w:val="20"/>
          <w:szCs w:val="20"/>
        </w:rPr>
        <w:t>Multiple iteration</w:t>
      </w:r>
      <w:r w:rsidR="00BF5E90" w:rsidRPr="00215F2F">
        <w:rPr>
          <w:rFonts w:ascii="Arial" w:hAnsi="Arial" w:cs="Arial"/>
          <w:i/>
          <w:sz w:val="20"/>
          <w:szCs w:val="20"/>
        </w:rPr>
        <w:t>s</w:t>
      </w:r>
      <w:r w:rsidR="00BF5E90">
        <w:rPr>
          <w:rFonts w:ascii="Arial" w:hAnsi="Arial" w:cs="Arial"/>
          <w:sz w:val="20"/>
          <w:szCs w:val="20"/>
        </w:rPr>
        <w:t>.</w:t>
      </w:r>
    </w:p>
    <w:p w:rsidR="00382A69" w:rsidRDefault="00382A69" w:rsidP="005D3EAC">
      <w:pPr>
        <w:pStyle w:val="ListParagraph"/>
        <w:spacing w:after="0" w:line="360" w:lineRule="auto"/>
        <w:ind w:left="426"/>
        <w:jc w:val="both"/>
        <w:rPr>
          <w:rFonts w:ascii="Arial" w:hAnsi="Arial" w:cs="Arial"/>
          <w:sz w:val="20"/>
          <w:szCs w:val="20"/>
        </w:rPr>
      </w:pPr>
    </w:p>
    <w:p w:rsidR="00895DCF" w:rsidRDefault="00895DCF" w:rsidP="005D3EAC">
      <w:pPr>
        <w:tabs>
          <w:tab w:val="left" w:pos="911"/>
        </w:tabs>
        <w:spacing w:after="0" w:line="360" w:lineRule="auto"/>
        <w:jc w:val="both"/>
        <w:rPr>
          <w:rFonts w:ascii="Arial" w:hAnsi="Arial" w:cs="Arial"/>
          <w:b/>
          <w:sz w:val="20"/>
          <w:szCs w:val="20"/>
        </w:rPr>
      </w:pPr>
      <w:r>
        <w:rPr>
          <w:rFonts w:ascii="Arial" w:hAnsi="Arial" w:cs="Arial"/>
          <w:b/>
          <w:sz w:val="20"/>
          <w:szCs w:val="20"/>
        </w:rPr>
        <w:t xml:space="preserve">3.2.3 </w:t>
      </w:r>
      <w:r w:rsidR="003F3DD7">
        <w:rPr>
          <w:rFonts w:ascii="Arial" w:hAnsi="Arial" w:cs="Arial"/>
          <w:b/>
          <w:sz w:val="20"/>
          <w:szCs w:val="20"/>
        </w:rPr>
        <w:t xml:space="preserve"> </w:t>
      </w:r>
      <w:r>
        <w:rPr>
          <w:rFonts w:ascii="Arial" w:hAnsi="Arial" w:cs="Arial"/>
          <w:b/>
          <w:sz w:val="20"/>
          <w:szCs w:val="20"/>
        </w:rPr>
        <w:t>Proses Meshing</w:t>
      </w:r>
    </w:p>
    <w:p w:rsidR="00895DCF" w:rsidRDefault="00DE003D" w:rsidP="005D3EAC">
      <w:pPr>
        <w:tabs>
          <w:tab w:val="left" w:pos="911"/>
        </w:tabs>
        <w:spacing w:after="0" w:line="360" w:lineRule="auto"/>
        <w:ind w:firstLine="567"/>
        <w:jc w:val="both"/>
        <w:rPr>
          <w:rFonts w:ascii="Arial" w:hAnsi="Arial" w:cs="Arial"/>
          <w:sz w:val="20"/>
          <w:szCs w:val="20"/>
        </w:rPr>
      </w:pPr>
      <w:r>
        <w:rPr>
          <w:rFonts w:ascii="Arial" w:hAnsi="Arial" w:cs="Arial"/>
          <w:sz w:val="20"/>
          <w:szCs w:val="20"/>
        </w:rPr>
        <w:t>Proses meshing pada pemodelan ini bertujuan menetukan jumlah elemen dan titik nodal serta titik koordinatnya.</w:t>
      </w:r>
      <w:r w:rsidR="00C53480">
        <w:rPr>
          <w:rFonts w:ascii="Arial" w:hAnsi="Arial" w:cs="Arial"/>
          <w:sz w:val="20"/>
          <w:szCs w:val="20"/>
        </w:rPr>
        <w:t xml:space="preserve"> Dari proses mesh</w:t>
      </w:r>
      <w:r w:rsidR="00D97FC5">
        <w:rPr>
          <w:rFonts w:ascii="Arial" w:hAnsi="Arial" w:cs="Arial"/>
          <w:sz w:val="20"/>
          <w:szCs w:val="20"/>
        </w:rPr>
        <w:t>ing yang dilaku</w:t>
      </w:r>
      <w:r w:rsidR="003A0FFE">
        <w:rPr>
          <w:rFonts w:ascii="Arial" w:hAnsi="Arial" w:cs="Arial"/>
          <w:sz w:val="20"/>
          <w:szCs w:val="20"/>
        </w:rPr>
        <w:t>kan,</w:t>
      </w:r>
      <w:r w:rsidR="0014650B">
        <w:rPr>
          <w:rFonts w:ascii="Arial" w:hAnsi="Arial" w:cs="Arial"/>
          <w:sz w:val="20"/>
          <w:szCs w:val="20"/>
        </w:rPr>
        <w:t xml:space="preserve"> sebagai contoh </w:t>
      </w:r>
      <w:r w:rsidR="003A0FFE">
        <w:rPr>
          <w:rFonts w:ascii="Arial" w:hAnsi="Arial" w:cs="Arial"/>
          <w:sz w:val="20"/>
          <w:szCs w:val="20"/>
        </w:rPr>
        <w:t xml:space="preserve"> terdapat  </w:t>
      </w:r>
      <w:r w:rsidR="0014650B">
        <w:rPr>
          <w:rFonts w:ascii="Arial" w:hAnsi="Arial" w:cs="Arial"/>
          <w:sz w:val="20"/>
          <w:szCs w:val="20"/>
        </w:rPr>
        <w:t xml:space="preserve">87005 </w:t>
      </w:r>
      <w:r w:rsidR="00C53480">
        <w:rPr>
          <w:rFonts w:ascii="Arial" w:hAnsi="Arial" w:cs="Arial"/>
          <w:sz w:val="20"/>
          <w:szCs w:val="20"/>
        </w:rPr>
        <w:t xml:space="preserve">element dan </w:t>
      </w:r>
      <w:r w:rsidR="0014650B">
        <w:rPr>
          <w:rFonts w:ascii="Arial" w:hAnsi="Arial" w:cs="Arial"/>
          <w:sz w:val="20"/>
          <w:szCs w:val="20"/>
        </w:rPr>
        <w:t>192696</w:t>
      </w:r>
      <w:r w:rsidR="00D97FC5">
        <w:rPr>
          <w:rFonts w:ascii="Arial" w:hAnsi="Arial" w:cs="Arial"/>
          <w:sz w:val="20"/>
          <w:szCs w:val="20"/>
        </w:rPr>
        <w:t xml:space="preserve"> </w:t>
      </w:r>
      <w:r w:rsidR="00C53480">
        <w:rPr>
          <w:rFonts w:ascii="Arial" w:hAnsi="Arial" w:cs="Arial"/>
          <w:sz w:val="20"/>
          <w:szCs w:val="20"/>
        </w:rPr>
        <w:t>Nodal, dengan ukuran elemen</w:t>
      </w:r>
      <w:r w:rsidR="003A0FFE">
        <w:rPr>
          <w:rFonts w:ascii="Arial" w:hAnsi="Arial" w:cs="Arial"/>
          <w:sz w:val="20"/>
          <w:szCs w:val="20"/>
        </w:rPr>
        <w:t xml:space="preserve"> </w:t>
      </w:r>
      <w:r w:rsidR="00C53480">
        <w:rPr>
          <w:rFonts w:ascii="Arial" w:hAnsi="Arial" w:cs="Arial"/>
          <w:sz w:val="20"/>
          <w:szCs w:val="20"/>
        </w:rPr>
        <w:t>0</w:t>
      </w:r>
      <w:r w:rsidR="0014650B">
        <w:rPr>
          <w:rFonts w:ascii="Arial" w:hAnsi="Arial" w:cs="Arial"/>
          <w:sz w:val="20"/>
          <w:szCs w:val="20"/>
        </w:rPr>
        <w:t>.01</w:t>
      </w:r>
      <w:r w:rsidR="00C53480">
        <w:rPr>
          <w:rFonts w:ascii="Arial" w:hAnsi="Arial" w:cs="Arial"/>
          <w:sz w:val="20"/>
          <w:szCs w:val="20"/>
        </w:rPr>
        <w:t>m.</w:t>
      </w:r>
    </w:p>
    <w:p w:rsidR="00C53480" w:rsidRDefault="003F3DD7" w:rsidP="005D3EAC">
      <w:pPr>
        <w:tabs>
          <w:tab w:val="left" w:pos="567"/>
        </w:tabs>
        <w:spacing w:after="0" w:line="360" w:lineRule="auto"/>
        <w:jc w:val="both"/>
        <w:rPr>
          <w:rFonts w:ascii="Arial" w:hAnsi="Arial" w:cs="Arial"/>
          <w:sz w:val="20"/>
          <w:szCs w:val="20"/>
        </w:rPr>
      </w:pPr>
      <w:r>
        <w:rPr>
          <w:rFonts w:ascii="Arial" w:hAnsi="Arial" w:cs="Arial"/>
          <w:b/>
          <w:sz w:val="20"/>
          <w:szCs w:val="20"/>
        </w:rPr>
        <w:tab/>
      </w:r>
      <w:r w:rsidR="007D47F8" w:rsidRPr="007D47F8">
        <w:rPr>
          <w:rFonts w:ascii="Arial" w:hAnsi="Arial" w:cs="Arial"/>
          <w:sz w:val="20"/>
          <w:szCs w:val="20"/>
        </w:rPr>
        <w:t>Dengan jumlah elemen dan nodal yang sudah diketahui</w:t>
      </w:r>
      <w:r w:rsidR="007D47F8">
        <w:rPr>
          <w:rFonts w:ascii="Arial" w:hAnsi="Arial" w:cs="Arial"/>
          <w:sz w:val="20"/>
          <w:szCs w:val="20"/>
        </w:rPr>
        <w:t xml:space="preserve">, dapat </w:t>
      </w:r>
      <w:r w:rsidR="003E5EC5">
        <w:rPr>
          <w:rFonts w:ascii="Arial" w:hAnsi="Arial" w:cs="Arial"/>
          <w:sz w:val="20"/>
          <w:szCs w:val="20"/>
        </w:rPr>
        <w:t>di</w:t>
      </w:r>
      <w:r w:rsidR="007D47F8">
        <w:rPr>
          <w:rFonts w:ascii="Arial" w:hAnsi="Arial" w:cs="Arial"/>
          <w:sz w:val="20"/>
          <w:szCs w:val="20"/>
        </w:rPr>
        <w:t>lakukan proses analisis dengan ketelitian yang sangat tinggi. Berikut ini gambar hasil dari proses meshing yang dilakukan.</w:t>
      </w:r>
      <w:r w:rsidR="003A0FFE" w:rsidRPr="003A0FFE">
        <w:rPr>
          <w:rFonts w:ascii="Arial" w:hAnsi="Arial" w:cs="Arial"/>
          <w:sz w:val="20"/>
          <w:szCs w:val="20"/>
        </w:rPr>
        <w:t xml:space="preserve"> </w:t>
      </w:r>
    </w:p>
    <w:p w:rsidR="000223F8" w:rsidRDefault="002D1000" w:rsidP="005D3EAC">
      <w:pPr>
        <w:tabs>
          <w:tab w:val="left" w:pos="993"/>
        </w:tabs>
        <w:spacing w:after="0" w:line="360" w:lineRule="auto"/>
        <w:jc w:val="both"/>
        <w:rPr>
          <w:rFonts w:ascii="Arial" w:hAnsi="Arial" w:cs="Arial"/>
          <w:sz w:val="20"/>
          <w:szCs w:val="20"/>
        </w:rPr>
      </w:pPr>
      <w:r>
        <w:rPr>
          <w:rFonts w:ascii="Arial" w:hAnsi="Arial" w:cs="Arial"/>
          <w:noProof/>
          <w:sz w:val="20"/>
          <w:szCs w:val="20"/>
        </w:rPr>
        <w:drawing>
          <wp:anchor distT="0" distB="0" distL="114300" distR="114300" simplePos="0" relativeHeight="251670528" behindDoc="0" locked="0" layoutInCell="1" allowOverlap="1">
            <wp:simplePos x="0" y="0"/>
            <wp:positionH relativeFrom="column">
              <wp:posOffset>617220</wp:posOffset>
            </wp:positionH>
            <wp:positionV relativeFrom="paragraph">
              <wp:posOffset>168275</wp:posOffset>
            </wp:positionV>
            <wp:extent cx="2567940" cy="2496185"/>
            <wp:effectExtent l="19050" t="0" r="381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t="53608" r="76502" b="4266"/>
                    <a:stretch>
                      <a:fillRect/>
                    </a:stretch>
                  </pic:blipFill>
                  <pic:spPr bwMode="auto">
                    <a:xfrm>
                      <a:off x="0" y="0"/>
                      <a:ext cx="2567940" cy="2496185"/>
                    </a:xfrm>
                    <a:prstGeom prst="rect">
                      <a:avLst/>
                    </a:prstGeom>
                    <a:noFill/>
                    <a:ln w="9525">
                      <a:noFill/>
                      <a:miter lim="800000"/>
                      <a:headEnd/>
                      <a:tailEnd/>
                    </a:ln>
                  </pic:spPr>
                </pic:pic>
              </a:graphicData>
            </a:graphic>
          </wp:anchor>
        </w:drawing>
      </w:r>
    </w:p>
    <w:p w:rsidR="00A2768B" w:rsidRDefault="00A2768B" w:rsidP="005D3EAC">
      <w:pPr>
        <w:tabs>
          <w:tab w:val="left" w:pos="993"/>
        </w:tabs>
        <w:spacing w:after="0" w:line="360" w:lineRule="auto"/>
        <w:jc w:val="both"/>
        <w:rPr>
          <w:rFonts w:ascii="Arial" w:hAnsi="Arial" w:cs="Arial"/>
          <w:noProof/>
          <w:sz w:val="20"/>
          <w:szCs w:val="20"/>
        </w:rPr>
      </w:pPr>
    </w:p>
    <w:p w:rsidR="003A0FFE" w:rsidRDefault="003A0FFE" w:rsidP="005D3EAC">
      <w:pPr>
        <w:tabs>
          <w:tab w:val="left" w:pos="993"/>
        </w:tabs>
        <w:spacing w:after="0" w:line="360" w:lineRule="auto"/>
        <w:jc w:val="both"/>
        <w:rPr>
          <w:rFonts w:ascii="Arial" w:hAnsi="Arial" w:cs="Arial"/>
          <w:sz w:val="20"/>
          <w:szCs w:val="20"/>
        </w:rPr>
      </w:pPr>
    </w:p>
    <w:p w:rsidR="003A0FFE" w:rsidRDefault="003A0FFE" w:rsidP="005D3EAC">
      <w:pPr>
        <w:tabs>
          <w:tab w:val="left" w:pos="993"/>
        </w:tabs>
        <w:spacing w:after="0" w:line="360" w:lineRule="auto"/>
        <w:jc w:val="both"/>
        <w:rPr>
          <w:rFonts w:ascii="Arial" w:hAnsi="Arial" w:cs="Arial"/>
          <w:sz w:val="20"/>
          <w:szCs w:val="20"/>
        </w:rPr>
      </w:pPr>
    </w:p>
    <w:p w:rsidR="00A2768B" w:rsidRDefault="00A2768B" w:rsidP="005D3EAC">
      <w:pPr>
        <w:tabs>
          <w:tab w:val="left" w:pos="1615"/>
        </w:tabs>
        <w:spacing w:after="0" w:line="360" w:lineRule="auto"/>
        <w:jc w:val="center"/>
        <w:rPr>
          <w:rFonts w:ascii="Arial" w:hAnsi="Arial" w:cs="Arial"/>
          <w:b/>
          <w:sz w:val="20"/>
          <w:szCs w:val="20"/>
        </w:rPr>
      </w:pPr>
    </w:p>
    <w:p w:rsidR="00A2768B" w:rsidRDefault="00A2768B" w:rsidP="005D3EAC">
      <w:pPr>
        <w:tabs>
          <w:tab w:val="left" w:pos="1615"/>
        </w:tabs>
        <w:spacing w:after="0" w:line="360" w:lineRule="auto"/>
        <w:jc w:val="center"/>
        <w:rPr>
          <w:rFonts w:ascii="Arial" w:hAnsi="Arial" w:cs="Arial"/>
          <w:b/>
          <w:sz w:val="20"/>
          <w:szCs w:val="20"/>
        </w:rPr>
      </w:pPr>
    </w:p>
    <w:p w:rsidR="00A2768B" w:rsidRDefault="00A2768B" w:rsidP="005D3EAC">
      <w:pPr>
        <w:tabs>
          <w:tab w:val="left" w:pos="1615"/>
        </w:tabs>
        <w:spacing w:after="0" w:line="360" w:lineRule="auto"/>
        <w:jc w:val="center"/>
        <w:rPr>
          <w:rFonts w:ascii="Arial" w:hAnsi="Arial" w:cs="Arial"/>
          <w:b/>
          <w:sz w:val="20"/>
          <w:szCs w:val="20"/>
        </w:rPr>
      </w:pPr>
    </w:p>
    <w:p w:rsidR="00A2768B" w:rsidRDefault="00A2768B" w:rsidP="005D3EAC">
      <w:pPr>
        <w:tabs>
          <w:tab w:val="left" w:pos="1615"/>
        </w:tabs>
        <w:spacing w:after="0" w:line="360" w:lineRule="auto"/>
        <w:jc w:val="center"/>
        <w:rPr>
          <w:rFonts w:ascii="Arial" w:hAnsi="Arial" w:cs="Arial"/>
          <w:b/>
          <w:sz w:val="20"/>
          <w:szCs w:val="20"/>
        </w:rPr>
      </w:pPr>
    </w:p>
    <w:p w:rsidR="000223F8" w:rsidRDefault="000223F8" w:rsidP="005D3EAC">
      <w:pPr>
        <w:tabs>
          <w:tab w:val="left" w:pos="1615"/>
        </w:tabs>
        <w:spacing w:after="0" w:line="360" w:lineRule="auto"/>
        <w:jc w:val="center"/>
        <w:rPr>
          <w:rFonts w:ascii="Arial" w:hAnsi="Arial" w:cs="Arial"/>
          <w:b/>
          <w:sz w:val="20"/>
          <w:szCs w:val="20"/>
        </w:rPr>
      </w:pPr>
    </w:p>
    <w:p w:rsidR="003D169D" w:rsidRDefault="003D169D" w:rsidP="005D3EAC">
      <w:pPr>
        <w:tabs>
          <w:tab w:val="left" w:pos="1615"/>
        </w:tabs>
        <w:spacing w:after="0" w:line="360" w:lineRule="auto"/>
        <w:jc w:val="center"/>
        <w:rPr>
          <w:rFonts w:ascii="Arial" w:hAnsi="Arial" w:cs="Arial"/>
          <w:b/>
          <w:sz w:val="16"/>
          <w:szCs w:val="16"/>
        </w:rPr>
      </w:pPr>
    </w:p>
    <w:p w:rsidR="003D169D" w:rsidRDefault="003D169D" w:rsidP="005D3EAC">
      <w:pPr>
        <w:tabs>
          <w:tab w:val="left" w:pos="1615"/>
        </w:tabs>
        <w:spacing w:after="0" w:line="360" w:lineRule="auto"/>
        <w:jc w:val="center"/>
        <w:rPr>
          <w:rFonts w:ascii="Arial" w:hAnsi="Arial" w:cs="Arial"/>
          <w:b/>
          <w:sz w:val="16"/>
          <w:szCs w:val="16"/>
        </w:rPr>
      </w:pPr>
    </w:p>
    <w:p w:rsidR="003D169D" w:rsidRDefault="003D169D" w:rsidP="005D3EAC">
      <w:pPr>
        <w:tabs>
          <w:tab w:val="left" w:pos="1615"/>
        </w:tabs>
        <w:spacing w:after="0" w:line="360" w:lineRule="auto"/>
        <w:jc w:val="center"/>
        <w:rPr>
          <w:rFonts w:ascii="Arial" w:hAnsi="Arial" w:cs="Arial"/>
          <w:b/>
          <w:sz w:val="16"/>
          <w:szCs w:val="16"/>
        </w:rPr>
      </w:pPr>
    </w:p>
    <w:p w:rsidR="003D169D" w:rsidRDefault="003D169D" w:rsidP="005D3EAC">
      <w:pPr>
        <w:tabs>
          <w:tab w:val="left" w:pos="1615"/>
        </w:tabs>
        <w:spacing w:after="0" w:line="360" w:lineRule="auto"/>
        <w:jc w:val="center"/>
        <w:rPr>
          <w:rFonts w:ascii="Arial" w:hAnsi="Arial" w:cs="Arial"/>
          <w:b/>
          <w:sz w:val="16"/>
          <w:szCs w:val="16"/>
        </w:rPr>
      </w:pPr>
    </w:p>
    <w:p w:rsidR="003D169D" w:rsidRDefault="003D169D" w:rsidP="005D3EAC">
      <w:pPr>
        <w:tabs>
          <w:tab w:val="left" w:pos="1615"/>
        </w:tabs>
        <w:spacing w:after="0" w:line="360" w:lineRule="auto"/>
        <w:jc w:val="center"/>
        <w:rPr>
          <w:rFonts w:ascii="Arial" w:hAnsi="Arial" w:cs="Arial"/>
          <w:b/>
          <w:sz w:val="16"/>
          <w:szCs w:val="16"/>
        </w:rPr>
      </w:pPr>
    </w:p>
    <w:p w:rsidR="00A2768B" w:rsidRPr="00382A69" w:rsidRDefault="00A2768B" w:rsidP="005D3EAC">
      <w:pPr>
        <w:tabs>
          <w:tab w:val="left" w:pos="1615"/>
        </w:tabs>
        <w:spacing w:after="0" w:line="360" w:lineRule="auto"/>
        <w:jc w:val="center"/>
        <w:rPr>
          <w:rFonts w:ascii="Arial" w:hAnsi="Arial" w:cs="Arial"/>
          <w:b/>
          <w:sz w:val="16"/>
          <w:szCs w:val="16"/>
        </w:rPr>
      </w:pPr>
      <w:r w:rsidRPr="00382A69">
        <w:rPr>
          <w:rFonts w:ascii="Arial" w:hAnsi="Arial" w:cs="Arial"/>
          <w:b/>
          <w:sz w:val="16"/>
          <w:szCs w:val="16"/>
        </w:rPr>
        <w:t>Gambar 3.4. Spesifikasi proses Meshing</w:t>
      </w:r>
    </w:p>
    <w:p w:rsidR="00382A69" w:rsidRDefault="002D1000" w:rsidP="005D3EAC">
      <w:pPr>
        <w:tabs>
          <w:tab w:val="left" w:pos="993"/>
        </w:tabs>
        <w:spacing w:after="0" w:line="360" w:lineRule="auto"/>
        <w:jc w:val="both"/>
        <w:rPr>
          <w:rFonts w:ascii="Arial" w:hAnsi="Arial" w:cs="Arial"/>
          <w:b/>
          <w:sz w:val="16"/>
          <w:szCs w:val="16"/>
        </w:rPr>
      </w:pPr>
      <w:r>
        <w:rPr>
          <w:rFonts w:ascii="Arial" w:hAnsi="Arial" w:cs="Arial"/>
          <w:b/>
          <w:noProof/>
          <w:sz w:val="16"/>
          <w:szCs w:val="16"/>
        </w:rPr>
        <w:lastRenderedPageBreak/>
        <w:drawing>
          <wp:anchor distT="0" distB="0" distL="114300" distR="114300" simplePos="0" relativeHeight="251671552" behindDoc="0" locked="0" layoutInCell="1" allowOverlap="1">
            <wp:simplePos x="0" y="0"/>
            <wp:positionH relativeFrom="column">
              <wp:posOffset>203200</wp:posOffset>
            </wp:positionH>
            <wp:positionV relativeFrom="paragraph">
              <wp:posOffset>31115</wp:posOffset>
            </wp:positionV>
            <wp:extent cx="3359785" cy="2710815"/>
            <wp:effectExtent l="1905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l="25391" t="9062" r="35632" b="36914"/>
                    <a:stretch>
                      <a:fillRect/>
                    </a:stretch>
                  </pic:blipFill>
                  <pic:spPr bwMode="auto">
                    <a:xfrm>
                      <a:off x="0" y="0"/>
                      <a:ext cx="3359785" cy="2710815"/>
                    </a:xfrm>
                    <a:prstGeom prst="rect">
                      <a:avLst/>
                    </a:prstGeom>
                    <a:noFill/>
                    <a:ln w="9525">
                      <a:noFill/>
                      <a:miter lim="800000"/>
                      <a:headEnd/>
                      <a:tailEnd/>
                    </a:ln>
                  </pic:spPr>
                </pic:pic>
              </a:graphicData>
            </a:graphic>
          </wp:anchor>
        </w:drawing>
      </w:r>
    </w:p>
    <w:p w:rsidR="007D47F8" w:rsidRPr="00382A69" w:rsidRDefault="00106B0E" w:rsidP="005D3EAC">
      <w:pPr>
        <w:tabs>
          <w:tab w:val="left" w:pos="993"/>
        </w:tabs>
        <w:spacing w:after="0" w:line="360" w:lineRule="auto"/>
        <w:jc w:val="center"/>
        <w:rPr>
          <w:rFonts w:ascii="Arial" w:hAnsi="Arial" w:cs="Arial"/>
          <w:b/>
          <w:sz w:val="16"/>
          <w:szCs w:val="16"/>
        </w:rPr>
      </w:pPr>
      <w:r w:rsidRPr="00382A69">
        <w:rPr>
          <w:rFonts w:ascii="Arial" w:hAnsi="Arial" w:cs="Arial"/>
          <w:b/>
          <w:sz w:val="16"/>
          <w:szCs w:val="16"/>
        </w:rPr>
        <w:t>G</w:t>
      </w:r>
      <w:r w:rsidR="007D47F8" w:rsidRPr="00382A69">
        <w:rPr>
          <w:rFonts w:ascii="Arial" w:hAnsi="Arial" w:cs="Arial"/>
          <w:b/>
          <w:sz w:val="16"/>
          <w:szCs w:val="16"/>
        </w:rPr>
        <w:t>ambar 3.5. Proses meshing pada model</w:t>
      </w:r>
    </w:p>
    <w:p w:rsidR="00823458" w:rsidRDefault="00823458" w:rsidP="005D3EAC">
      <w:pPr>
        <w:tabs>
          <w:tab w:val="left" w:pos="993"/>
        </w:tabs>
        <w:spacing w:after="0" w:line="360" w:lineRule="auto"/>
        <w:jc w:val="center"/>
        <w:rPr>
          <w:rFonts w:ascii="Arial" w:hAnsi="Arial" w:cs="Arial"/>
          <w:b/>
          <w:sz w:val="20"/>
          <w:szCs w:val="20"/>
        </w:rPr>
      </w:pPr>
    </w:p>
    <w:p w:rsidR="007D47F8" w:rsidRDefault="00C269AF" w:rsidP="005D3EAC">
      <w:pPr>
        <w:tabs>
          <w:tab w:val="left" w:pos="993"/>
        </w:tabs>
        <w:spacing w:after="0" w:line="360" w:lineRule="auto"/>
        <w:jc w:val="both"/>
        <w:rPr>
          <w:rFonts w:ascii="Arial" w:hAnsi="Arial" w:cs="Arial"/>
          <w:b/>
          <w:sz w:val="20"/>
          <w:szCs w:val="20"/>
        </w:rPr>
      </w:pPr>
      <w:r>
        <w:rPr>
          <w:rFonts w:ascii="Arial" w:hAnsi="Arial" w:cs="Arial"/>
          <w:b/>
          <w:sz w:val="20"/>
          <w:szCs w:val="20"/>
        </w:rPr>
        <w:t xml:space="preserve">3.2.4 </w:t>
      </w:r>
      <w:r w:rsidR="003F3DD7">
        <w:rPr>
          <w:rFonts w:ascii="Arial" w:hAnsi="Arial" w:cs="Arial"/>
          <w:b/>
          <w:sz w:val="20"/>
          <w:szCs w:val="20"/>
        </w:rPr>
        <w:t xml:space="preserve"> </w:t>
      </w:r>
      <w:r w:rsidR="00936700">
        <w:rPr>
          <w:rFonts w:ascii="Arial" w:hAnsi="Arial" w:cs="Arial"/>
          <w:b/>
          <w:sz w:val="20"/>
          <w:szCs w:val="20"/>
        </w:rPr>
        <w:t>Penentuan Beban (Load)</w:t>
      </w:r>
    </w:p>
    <w:p w:rsidR="00FD1D4D" w:rsidRDefault="003F3DD7" w:rsidP="005D3EAC">
      <w:pPr>
        <w:tabs>
          <w:tab w:val="left" w:pos="567"/>
        </w:tabs>
        <w:spacing w:after="0" w:line="360" w:lineRule="auto"/>
        <w:jc w:val="both"/>
        <w:rPr>
          <w:rFonts w:ascii="Arial" w:hAnsi="Arial" w:cs="Arial"/>
          <w:sz w:val="20"/>
          <w:szCs w:val="20"/>
        </w:rPr>
      </w:pPr>
      <w:r>
        <w:rPr>
          <w:rFonts w:ascii="Arial" w:hAnsi="Arial" w:cs="Arial"/>
          <w:b/>
          <w:sz w:val="20"/>
          <w:szCs w:val="20"/>
        </w:rPr>
        <w:tab/>
      </w:r>
      <w:r w:rsidR="00FD1D4D" w:rsidRPr="00FD1D4D">
        <w:rPr>
          <w:rFonts w:ascii="Arial" w:hAnsi="Arial" w:cs="Arial"/>
          <w:sz w:val="20"/>
          <w:szCs w:val="20"/>
        </w:rPr>
        <w:t xml:space="preserve">Kereta Api lokomotif </w:t>
      </w:r>
      <w:r w:rsidR="00FD1D4D">
        <w:rPr>
          <w:rFonts w:ascii="Arial" w:hAnsi="Arial" w:cs="Arial"/>
          <w:sz w:val="20"/>
          <w:szCs w:val="20"/>
        </w:rPr>
        <w:t xml:space="preserve">rata-rata </w:t>
      </w:r>
      <w:r w:rsidR="00FD1D4D" w:rsidRPr="00FD1D4D">
        <w:rPr>
          <w:rFonts w:ascii="Arial" w:hAnsi="Arial" w:cs="Arial"/>
          <w:sz w:val="20"/>
          <w:szCs w:val="20"/>
        </w:rPr>
        <w:t>mempunyai</w:t>
      </w:r>
      <w:r w:rsidR="00FD1D4D">
        <w:rPr>
          <w:rFonts w:ascii="Arial" w:hAnsi="Arial" w:cs="Arial"/>
          <w:sz w:val="20"/>
          <w:szCs w:val="20"/>
        </w:rPr>
        <w:t xml:space="preserve"> berat sebesar 82 Ton atau sekitar 82.000 Kg (804.420 N). Berat lokomotif sebenarnya di tumpu oleh 2 buah bogie, dimana pada setiap satu bogie terdapat 6 buah roda kereta api.</w:t>
      </w:r>
    </w:p>
    <w:p w:rsidR="0094690A" w:rsidRDefault="0094690A" w:rsidP="0094690A">
      <w:pPr>
        <w:tabs>
          <w:tab w:val="left" w:pos="567"/>
        </w:tabs>
        <w:spacing w:after="0" w:line="360" w:lineRule="auto"/>
        <w:jc w:val="both"/>
        <w:rPr>
          <w:rFonts w:ascii="Arial" w:hAnsi="Arial" w:cs="Arial"/>
          <w:sz w:val="20"/>
          <w:szCs w:val="20"/>
        </w:rPr>
      </w:pPr>
      <w:r>
        <w:rPr>
          <w:rFonts w:ascii="Arial" w:hAnsi="Arial" w:cs="Arial"/>
          <w:sz w:val="20"/>
          <w:szCs w:val="20"/>
        </w:rPr>
        <w:tab/>
        <w:t>Pada pembebanan kali ini, beban yang diberikan pada setiap roda terbagi secara merata yaitu sekitar 6.833,3 Kg  (67035 N). Beban tersebut diterapkan pada pusat roda yaitu pada poros roda kereta api, sehingga beban yang diterapkan tepat pada pusat titik massa.</w:t>
      </w:r>
    </w:p>
    <w:p w:rsidR="0094690A" w:rsidRDefault="0094690A" w:rsidP="005D3EAC">
      <w:pPr>
        <w:tabs>
          <w:tab w:val="left" w:pos="567"/>
        </w:tabs>
        <w:spacing w:after="0" w:line="360" w:lineRule="auto"/>
        <w:jc w:val="both"/>
        <w:rPr>
          <w:rFonts w:ascii="Arial" w:hAnsi="Arial" w:cs="Arial"/>
          <w:sz w:val="20"/>
          <w:szCs w:val="20"/>
        </w:rPr>
      </w:pPr>
    </w:p>
    <w:p w:rsidR="00382A69" w:rsidRDefault="00382A69" w:rsidP="005D3EAC">
      <w:pPr>
        <w:tabs>
          <w:tab w:val="left" w:pos="567"/>
        </w:tabs>
        <w:spacing w:after="0" w:line="360" w:lineRule="auto"/>
        <w:jc w:val="both"/>
        <w:rPr>
          <w:rFonts w:ascii="Arial" w:hAnsi="Arial" w:cs="Arial"/>
          <w:sz w:val="20"/>
          <w:szCs w:val="20"/>
        </w:rPr>
      </w:pPr>
    </w:p>
    <w:p w:rsidR="0094690A" w:rsidRDefault="0094690A" w:rsidP="005D3EAC">
      <w:pPr>
        <w:tabs>
          <w:tab w:val="left" w:pos="993"/>
        </w:tabs>
        <w:spacing w:after="0" w:line="360" w:lineRule="auto"/>
        <w:jc w:val="center"/>
        <w:rPr>
          <w:rFonts w:ascii="Arial" w:hAnsi="Arial" w:cs="Arial"/>
          <w:b/>
          <w:sz w:val="16"/>
          <w:szCs w:val="16"/>
        </w:rPr>
      </w:pPr>
      <w:r>
        <w:rPr>
          <w:rFonts w:ascii="Arial" w:hAnsi="Arial" w:cs="Arial"/>
          <w:b/>
          <w:noProof/>
          <w:sz w:val="16"/>
          <w:szCs w:val="16"/>
        </w:rPr>
        <w:lastRenderedPageBreak/>
        <w:drawing>
          <wp:anchor distT="0" distB="0" distL="114300" distR="114300" simplePos="0" relativeHeight="251667456" behindDoc="1" locked="0" layoutInCell="1" allowOverlap="1">
            <wp:simplePos x="0" y="0"/>
            <wp:positionH relativeFrom="column">
              <wp:posOffset>100330</wp:posOffset>
            </wp:positionH>
            <wp:positionV relativeFrom="paragraph">
              <wp:posOffset>102870</wp:posOffset>
            </wp:positionV>
            <wp:extent cx="3493770" cy="2329180"/>
            <wp:effectExtent l="19050" t="0" r="0" b="0"/>
            <wp:wrapTight wrapText="bothSides">
              <wp:wrapPolygon edited="0">
                <wp:start x="-118" y="0"/>
                <wp:lineTo x="-118" y="21376"/>
                <wp:lineTo x="21553" y="21376"/>
                <wp:lineTo x="21553" y="0"/>
                <wp:lineTo x="-118"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l="41924" t="19931" r="24426" b="43986"/>
                    <a:stretch>
                      <a:fillRect/>
                    </a:stretch>
                  </pic:blipFill>
                  <pic:spPr bwMode="auto">
                    <a:xfrm>
                      <a:off x="0" y="0"/>
                      <a:ext cx="3493770" cy="2329180"/>
                    </a:xfrm>
                    <a:prstGeom prst="rect">
                      <a:avLst/>
                    </a:prstGeom>
                    <a:noFill/>
                    <a:ln w="9525">
                      <a:noFill/>
                      <a:miter lim="800000"/>
                      <a:headEnd/>
                      <a:tailEnd/>
                    </a:ln>
                  </pic:spPr>
                </pic:pic>
              </a:graphicData>
            </a:graphic>
          </wp:anchor>
        </w:drawing>
      </w:r>
    </w:p>
    <w:p w:rsidR="0012076E" w:rsidRDefault="0012076E" w:rsidP="005D3EAC">
      <w:pPr>
        <w:tabs>
          <w:tab w:val="left" w:pos="993"/>
        </w:tabs>
        <w:spacing w:after="0" w:line="360" w:lineRule="auto"/>
        <w:jc w:val="center"/>
        <w:rPr>
          <w:rFonts w:ascii="Arial" w:hAnsi="Arial" w:cs="Arial"/>
          <w:b/>
          <w:sz w:val="16"/>
          <w:szCs w:val="16"/>
        </w:rPr>
      </w:pPr>
      <w:r w:rsidRPr="00382A69">
        <w:rPr>
          <w:rFonts w:ascii="Arial" w:hAnsi="Arial" w:cs="Arial"/>
          <w:b/>
          <w:sz w:val="16"/>
          <w:szCs w:val="16"/>
        </w:rPr>
        <w:t>Gambar 3.6. Pembebanan Pada Roda</w:t>
      </w:r>
    </w:p>
    <w:p w:rsidR="003D169D" w:rsidRPr="00382A69" w:rsidRDefault="003D169D" w:rsidP="005D3EAC">
      <w:pPr>
        <w:tabs>
          <w:tab w:val="left" w:pos="993"/>
        </w:tabs>
        <w:spacing w:after="0" w:line="360" w:lineRule="auto"/>
        <w:jc w:val="center"/>
        <w:rPr>
          <w:rFonts w:ascii="Arial" w:hAnsi="Arial" w:cs="Arial"/>
          <w:b/>
          <w:sz w:val="16"/>
          <w:szCs w:val="16"/>
        </w:rPr>
      </w:pPr>
    </w:p>
    <w:p w:rsidR="003D6328" w:rsidRDefault="003F3DD7" w:rsidP="005D3EAC">
      <w:pPr>
        <w:tabs>
          <w:tab w:val="left" w:pos="567"/>
        </w:tabs>
        <w:spacing w:after="0" w:line="360" w:lineRule="auto"/>
        <w:jc w:val="both"/>
        <w:rPr>
          <w:rFonts w:ascii="Arial" w:hAnsi="Arial" w:cs="Arial"/>
          <w:sz w:val="20"/>
          <w:szCs w:val="20"/>
        </w:rPr>
      </w:pPr>
      <w:r>
        <w:rPr>
          <w:rFonts w:ascii="Arial" w:hAnsi="Arial" w:cs="Arial"/>
          <w:sz w:val="20"/>
          <w:szCs w:val="20"/>
        </w:rPr>
        <w:tab/>
      </w:r>
    </w:p>
    <w:p w:rsidR="00823458" w:rsidRDefault="00823458" w:rsidP="005D3EAC">
      <w:pPr>
        <w:tabs>
          <w:tab w:val="left" w:pos="993"/>
        </w:tabs>
        <w:spacing w:after="0" w:line="360" w:lineRule="auto"/>
        <w:jc w:val="both"/>
        <w:rPr>
          <w:rFonts w:ascii="Arial" w:hAnsi="Arial" w:cs="Arial"/>
          <w:sz w:val="20"/>
          <w:szCs w:val="20"/>
        </w:rPr>
      </w:pPr>
    </w:p>
    <w:p w:rsidR="00A73A1F" w:rsidRPr="00D70E5C" w:rsidRDefault="00A73A1F" w:rsidP="005D3EAC">
      <w:pPr>
        <w:tabs>
          <w:tab w:val="left" w:pos="993"/>
        </w:tabs>
        <w:spacing w:after="0" w:line="360" w:lineRule="auto"/>
        <w:jc w:val="both"/>
        <w:rPr>
          <w:rFonts w:ascii="Arial" w:hAnsi="Arial" w:cs="Arial"/>
          <w:b/>
          <w:sz w:val="20"/>
          <w:szCs w:val="20"/>
        </w:rPr>
      </w:pPr>
      <w:r w:rsidRPr="00D70E5C">
        <w:rPr>
          <w:rFonts w:ascii="Arial" w:hAnsi="Arial" w:cs="Arial"/>
          <w:b/>
          <w:sz w:val="20"/>
          <w:szCs w:val="20"/>
        </w:rPr>
        <w:t xml:space="preserve">3.2.5 </w:t>
      </w:r>
      <w:r w:rsidR="003F3DD7">
        <w:rPr>
          <w:rFonts w:ascii="Arial" w:hAnsi="Arial" w:cs="Arial"/>
          <w:b/>
          <w:sz w:val="20"/>
          <w:szCs w:val="20"/>
        </w:rPr>
        <w:t xml:space="preserve"> </w:t>
      </w:r>
      <w:r w:rsidR="000E426C" w:rsidRPr="00D70E5C">
        <w:rPr>
          <w:rFonts w:ascii="Arial" w:hAnsi="Arial" w:cs="Arial"/>
          <w:b/>
          <w:sz w:val="20"/>
          <w:szCs w:val="20"/>
        </w:rPr>
        <w:t>Penentuan Tumpuan (Fixed Support)</w:t>
      </w:r>
    </w:p>
    <w:p w:rsidR="000E426C" w:rsidRDefault="00D70E5C" w:rsidP="005D3EAC">
      <w:pPr>
        <w:tabs>
          <w:tab w:val="left" w:pos="567"/>
        </w:tabs>
        <w:spacing w:after="0" w:line="360" w:lineRule="auto"/>
        <w:jc w:val="both"/>
        <w:rPr>
          <w:rFonts w:ascii="Arial" w:hAnsi="Arial" w:cs="Arial"/>
          <w:sz w:val="20"/>
          <w:szCs w:val="20"/>
        </w:rPr>
      </w:pPr>
      <w:r>
        <w:rPr>
          <w:rFonts w:ascii="Arial" w:hAnsi="Arial" w:cs="Arial"/>
          <w:sz w:val="20"/>
          <w:szCs w:val="20"/>
        </w:rPr>
        <w:tab/>
      </w:r>
      <w:r w:rsidR="000E426C">
        <w:rPr>
          <w:rFonts w:ascii="Arial" w:hAnsi="Arial" w:cs="Arial"/>
          <w:sz w:val="20"/>
          <w:szCs w:val="20"/>
        </w:rPr>
        <w:t xml:space="preserve">Tumpuan yang terjadi pada pemodelan ini yaitu dari tanah </w:t>
      </w:r>
      <w:r>
        <w:rPr>
          <w:rFonts w:ascii="Arial" w:hAnsi="Arial" w:cs="Arial"/>
          <w:sz w:val="20"/>
          <w:szCs w:val="20"/>
        </w:rPr>
        <w:t xml:space="preserve">atau kayu </w:t>
      </w:r>
      <w:r w:rsidR="000E426C">
        <w:rPr>
          <w:rFonts w:ascii="Arial" w:hAnsi="Arial" w:cs="Arial"/>
          <w:sz w:val="20"/>
          <w:szCs w:val="20"/>
        </w:rPr>
        <w:t>yang bertumpu pada rel</w:t>
      </w:r>
      <w:r>
        <w:rPr>
          <w:rFonts w:ascii="Arial" w:hAnsi="Arial" w:cs="Arial"/>
          <w:sz w:val="20"/>
          <w:szCs w:val="20"/>
        </w:rPr>
        <w:t xml:space="preserve">. Tumpuan tersebut diteruskan terhadap rel melalui roda. Tumpuan ini untuk semua derajat kebabasan </w:t>
      </w:r>
      <w:r w:rsidR="00145293">
        <w:rPr>
          <w:rFonts w:ascii="Arial" w:hAnsi="Arial" w:cs="Arial"/>
          <w:i/>
          <w:sz w:val="20"/>
          <w:szCs w:val="20"/>
        </w:rPr>
        <w:t>(d</w:t>
      </w:r>
      <w:r w:rsidRPr="00215F2F">
        <w:rPr>
          <w:rFonts w:ascii="Arial" w:hAnsi="Arial" w:cs="Arial"/>
          <w:i/>
          <w:sz w:val="20"/>
          <w:szCs w:val="20"/>
        </w:rPr>
        <w:t xml:space="preserve">egrees </w:t>
      </w:r>
      <w:r w:rsidR="00145293">
        <w:rPr>
          <w:rFonts w:ascii="Arial" w:hAnsi="Arial" w:cs="Arial"/>
          <w:i/>
          <w:sz w:val="20"/>
          <w:szCs w:val="20"/>
        </w:rPr>
        <w:t>o</w:t>
      </w:r>
      <w:r w:rsidRPr="00215F2F">
        <w:rPr>
          <w:rFonts w:ascii="Arial" w:hAnsi="Arial" w:cs="Arial"/>
          <w:i/>
          <w:sz w:val="20"/>
          <w:szCs w:val="20"/>
        </w:rPr>
        <w:t xml:space="preserve">f </w:t>
      </w:r>
      <w:r w:rsidR="00145293">
        <w:rPr>
          <w:rFonts w:ascii="Arial" w:hAnsi="Arial" w:cs="Arial"/>
          <w:i/>
          <w:sz w:val="20"/>
          <w:szCs w:val="20"/>
        </w:rPr>
        <w:t>f</w:t>
      </w:r>
      <w:r w:rsidRPr="00215F2F">
        <w:rPr>
          <w:rFonts w:ascii="Arial" w:hAnsi="Arial" w:cs="Arial"/>
          <w:i/>
          <w:sz w:val="20"/>
          <w:szCs w:val="20"/>
        </w:rPr>
        <w:t>r</w:t>
      </w:r>
      <w:r w:rsidR="00886BA7">
        <w:rPr>
          <w:rFonts w:ascii="Arial" w:hAnsi="Arial" w:cs="Arial"/>
          <w:i/>
          <w:sz w:val="20"/>
          <w:szCs w:val="20"/>
        </w:rPr>
        <w:t>e</w:t>
      </w:r>
      <w:r w:rsidRPr="00215F2F">
        <w:rPr>
          <w:rFonts w:ascii="Arial" w:hAnsi="Arial" w:cs="Arial"/>
          <w:i/>
          <w:sz w:val="20"/>
          <w:szCs w:val="20"/>
        </w:rPr>
        <w:t>edom)</w:t>
      </w:r>
      <w:r>
        <w:rPr>
          <w:rFonts w:ascii="Arial" w:hAnsi="Arial" w:cs="Arial"/>
          <w:sz w:val="20"/>
          <w:szCs w:val="20"/>
        </w:rPr>
        <w:t xml:space="preserve">. </w:t>
      </w:r>
    </w:p>
    <w:p w:rsidR="0094690A" w:rsidRDefault="0094690A" w:rsidP="0094690A">
      <w:pPr>
        <w:tabs>
          <w:tab w:val="left" w:pos="567"/>
        </w:tabs>
        <w:spacing w:after="0" w:line="360" w:lineRule="auto"/>
        <w:jc w:val="both"/>
        <w:rPr>
          <w:rFonts w:ascii="Arial" w:hAnsi="Arial" w:cs="Arial"/>
          <w:sz w:val="20"/>
          <w:szCs w:val="20"/>
        </w:rPr>
      </w:pPr>
      <w:r>
        <w:rPr>
          <w:rFonts w:ascii="Arial" w:hAnsi="Arial" w:cs="Arial"/>
          <w:sz w:val="20"/>
          <w:szCs w:val="20"/>
        </w:rPr>
        <w:tab/>
        <w:t>Untuk benda solid tumpuan terdapat di X, Y dan Z, sedangkan untuk permukaan dan garis benda terdapat di X, Y, Z, Rotasi X, Rotasi Y dan rotasi Z.</w:t>
      </w:r>
    </w:p>
    <w:p w:rsidR="0094690A" w:rsidRDefault="0094690A" w:rsidP="005D3EAC">
      <w:pPr>
        <w:tabs>
          <w:tab w:val="left" w:pos="567"/>
        </w:tabs>
        <w:spacing w:after="0" w:line="360" w:lineRule="auto"/>
        <w:jc w:val="both"/>
        <w:rPr>
          <w:rFonts w:ascii="Arial" w:hAnsi="Arial" w:cs="Arial"/>
          <w:sz w:val="20"/>
          <w:szCs w:val="20"/>
        </w:rPr>
      </w:pPr>
    </w:p>
    <w:p w:rsidR="00D70E5C" w:rsidRDefault="00D70E5C" w:rsidP="005D3EAC">
      <w:pPr>
        <w:tabs>
          <w:tab w:val="left" w:pos="567"/>
        </w:tabs>
        <w:spacing w:after="0" w:line="360" w:lineRule="auto"/>
        <w:jc w:val="both"/>
        <w:rPr>
          <w:rFonts w:ascii="Arial" w:hAnsi="Arial" w:cs="Arial"/>
          <w:sz w:val="20"/>
          <w:szCs w:val="20"/>
        </w:rPr>
      </w:pPr>
      <w:r>
        <w:rPr>
          <w:rFonts w:ascii="Arial" w:hAnsi="Arial" w:cs="Arial"/>
          <w:sz w:val="20"/>
          <w:szCs w:val="20"/>
        </w:rPr>
        <w:tab/>
      </w:r>
    </w:p>
    <w:p w:rsidR="00382A69" w:rsidRDefault="00382A69" w:rsidP="005D3EAC">
      <w:pPr>
        <w:tabs>
          <w:tab w:val="left" w:pos="993"/>
        </w:tabs>
        <w:spacing w:after="0" w:line="360" w:lineRule="auto"/>
        <w:jc w:val="both"/>
        <w:rPr>
          <w:rFonts w:ascii="Arial" w:hAnsi="Arial" w:cs="Arial"/>
          <w:sz w:val="20"/>
          <w:szCs w:val="20"/>
        </w:rPr>
      </w:pPr>
    </w:p>
    <w:p w:rsidR="0094690A" w:rsidRDefault="0094690A" w:rsidP="005D3EAC">
      <w:pPr>
        <w:tabs>
          <w:tab w:val="left" w:pos="993"/>
        </w:tabs>
        <w:spacing w:after="0" w:line="360" w:lineRule="auto"/>
        <w:jc w:val="center"/>
        <w:rPr>
          <w:rFonts w:ascii="Arial" w:hAnsi="Arial" w:cs="Arial"/>
          <w:b/>
          <w:sz w:val="16"/>
          <w:szCs w:val="16"/>
        </w:rPr>
      </w:pPr>
    </w:p>
    <w:p w:rsidR="0094690A" w:rsidRDefault="0094690A" w:rsidP="005D3EAC">
      <w:pPr>
        <w:tabs>
          <w:tab w:val="left" w:pos="993"/>
        </w:tabs>
        <w:spacing w:after="0" w:line="360" w:lineRule="auto"/>
        <w:jc w:val="center"/>
        <w:rPr>
          <w:rFonts w:ascii="Arial" w:hAnsi="Arial" w:cs="Arial"/>
          <w:b/>
          <w:sz w:val="16"/>
          <w:szCs w:val="16"/>
        </w:rPr>
      </w:pPr>
      <w:r>
        <w:rPr>
          <w:rFonts w:ascii="Arial" w:hAnsi="Arial" w:cs="Arial"/>
          <w:b/>
          <w:noProof/>
          <w:sz w:val="16"/>
          <w:szCs w:val="16"/>
        </w:rPr>
        <w:lastRenderedPageBreak/>
        <w:drawing>
          <wp:anchor distT="0" distB="0" distL="114300" distR="114300" simplePos="0" relativeHeight="251674624" behindDoc="0" locked="0" layoutInCell="1" allowOverlap="1">
            <wp:simplePos x="0" y="0"/>
            <wp:positionH relativeFrom="column">
              <wp:posOffset>-74930</wp:posOffset>
            </wp:positionH>
            <wp:positionV relativeFrom="paragraph">
              <wp:posOffset>39370</wp:posOffset>
            </wp:positionV>
            <wp:extent cx="3578860" cy="2202180"/>
            <wp:effectExtent l="19050" t="0" r="2540" b="0"/>
            <wp:wrapSquare wrapText="bothSides"/>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l="23576" t="9148" r="22321" b="37540"/>
                    <a:stretch>
                      <a:fillRect/>
                    </a:stretch>
                  </pic:blipFill>
                  <pic:spPr bwMode="auto">
                    <a:xfrm>
                      <a:off x="0" y="0"/>
                      <a:ext cx="3578860" cy="2202180"/>
                    </a:xfrm>
                    <a:prstGeom prst="rect">
                      <a:avLst/>
                    </a:prstGeom>
                    <a:noFill/>
                    <a:ln w="9525">
                      <a:noFill/>
                      <a:miter lim="800000"/>
                      <a:headEnd/>
                      <a:tailEnd/>
                    </a:ln>
                  </pic:spPr>
                </pic:pic>
              </a:graphicData>
            </a:graphic>
          </wp:anchor>
        </w:drawing>
      </w:r>
    </w:p>
    <w:p w:rsidR="0094690A" w:rsidRDefault="0094690A" w:rsidP="0094690A">
      <w:pPr>
        <w:tabs>
          <w:tab w:val="left" w:pos="993"/>
        </w:tabs>
        <w:spacing w:after="0" w:line="360" w:lineRule="auto"/>
        <w:jc w:val="center"/>
        <w:rPr>
          <w:rFonts w:ascii="Arial" w:hAnsi="Arial" w:cs="Arial"/>
          <w:b/>
          <w:sz w:val="16"/>
          <w:szCs w:val="16"/>
        </w:rPr>
      </w:pPr>
      <w:r w:rsidRPr="00382A69">
        <w:rPr>
          <w:rFonts w:ascii="Arial" w:hAnsi="Arial" w:cs="Arial"/>
          <w:b/>
          <w:sz w:val="16"/>
          <w:szCs w:val="16"/>
        </w:rPr>
        <w:t>Gambar 3.7. Penerapan Tumpuan</w:t>
      </w:r>
    </w:p>
    <w:p w:rsidR="0094690A" w:rsidRDefault="0094690A" w:rsidP="0094690A">
      <w:pPr>
        <w:tabs>
          <w:tab w:val="left" w:pos="993"/>
        </w:tabs>
        <w:spacing w:after="0" w:line="360" w:lineRule="auto"/>
        <w:jc w:val="center"/>
        <w:rPr>
          <w:rFonts w:ascii="Arial" w:hAnsi="Arial" w:cs="Arial"/>
          <w:b/>
          <w:sz w:val="16"/>
          <w:szCs w:val="16"/>
        </w:rPr>
      </w:pPr>
    </w:p>
    <w:p w:rsidR="0094690A" w:rsidRDefault="0094690A" w:rsidP="005D3EAC">
      <w:pPr>
        <w:tabs>
          <w:tab w:val="left" w:pos="993"/>
        </w:tabs>
        <w:spacing w:after="0" w:line="360" w:lineRule="auto"/>
        <w:jc w:val="center"/>
        <w:rPr>
          <w:rFonts w:ascii="Arial" w:hAnsi="Arial" w:cs="Arial"/>
          <w:b/>
          <w:sz w:val="16"/>
          <w:szCs w:val="16"/>
        </w:rPr>
      </w:pPr>
    </w:p>
    <w:p w:rsidR="00B27F46" w:rsidRPr="00010BD0" w:rsidRDefault="00B27F46" w:rsidP="005D3EAC">
      <w:pPr>
        <w:tabs>
          <w:tab w:val="left" w:pos="993"/>
        </w:tabs>
        <w:spacing w:after="0" w:line="360" w:lineRule="auto"/>
        <w:jc w:val="both"/>
        <w:rPr>
          <w:rFonts w:ascii="Arial" w:hAnsi="Arial" w:cs="Arial"/>
          <w:b/>
          <w:i/>
          <w:sz w:val="20"/>
          <w:szCs w:val="20"/>
        </w:rPr>
      </w:pPr>
      <w:r>
        <w:rPr>
          <w:rFonts w:ascii="Arial" w:hAnsi="Arial" w:cs="Arial"/>
          <w:b/>
          <w:sz w:val="20"/>
          <w:szCs w:val="20"/>
        </w:rPr>
        <w:t xml:space="preserve">3.2.6 </w:t>
      </w:r>
      <w:r w:rsidR="003F3DD7">
        <w:rPr>
          <w:rFonts w:ascii="Arial" w:hAnsi="Arial" w:cs="Arial"/>
          <w:b/>
          <w:sz w:val="20"/>
          <w:szCs w:val="20"/>
        </w:rPr>
        <w:t xml:space="preserve"> </w:t>
      </w:r>
      <w:r>
        <w:rPr>
          <w:rFonts w:ascii="Arial" w:hAnsi="Arial" w:cs="Arial"/>
          <w:b/>
          <w:sz w:val="20"/>
          <w:szCs w:val="20"/>
        </w:rPr>
        <w:t xml:space="preserve">Kondisi Inisial </w:t>
      </w:r>
      <w:r w:rsidRPr="00010BD0">
        <w:rPr>
          <w:rFonts w:ascii="Arial" w:hAnsi="Arial" w:cs="Arial"/>
          <w:b/>
          <w:i/>
          <w:sz w:val="20"/>
          <w:szCs w:val="20"/>
        </w:rPr>
        <w:t>(Initial Conditions)</w:t>
      </w:r>
    </w:p>
    <w:p w:rsidR="00031101" w:rsidRDefault="00E435D1" w:rsidP="005D3EAC">
      <w:pPr>
        <w:tabs>
          <w:tab w:val="left" w:pos="567"/>
        </w:tabs>
        <w:spacing w:after="0" w:line="360" w:lineRule="auto"/>
        <w:jc w:val="both"/>
        <w:rPr>
          <w:rFonts w:ascii="Arial" w:hAnsi="Arial" w:cs="Arial"/>
          <w:sz w:val="20"/>
          <w:szCs w:val="20"/>
        </w:rPr>
      </w:pPr>
      <w:r>
        <w:rPr>
          <w:rFonts w:ascii="Arial" w:hAnsi="Arial" w:cs="Arial"/>
          <w:sz w:val="20"/>
          <w:szCs w:val="20"/>
        </w:rPr>
        <w:tab/>
      </w:r>
      <w:r w:rsidRPr="00E435D1">
        <w:rPr>
          <w:rFonts w:ascii="Arial" w:hAnsi="Arial" w:cs="Arial"/>
          <w:sz w:val="20"/>
          <w:szCs w:val="20"/>
        </w:rPr>
        <w:t xml:space="preserve">Pada fitur ini </w:t>
      </w:r>
      <w:r w:rsidR="003D50AA">
        <w:rPr>
          <w:rFonts w:ascii="Arial" w:hAnsi="Arial" w:cs="Arial"/>
          <w:sz w:val="20"/>
          <w:szCs w:val="20"/>
        </w:rPr>
        <w:t>dapa</w:t>
      </w:r>
      <w:r w:rsidRPr="00E435D1">
        <w:rPr>
          <w:rFonts w:ascii="Arial" w:hAnsi="Arial" w:cs="Arial"/>
          <w:sz w:val="20"/>
          <w:szCs w:val="20"/>
        </w:rPr>
        <w:t xml:space="preserve">t </w:t>
      </w:r>
      <w:r w:rsidR="003D50AA">
        <w:rPr>
          <w:rFonts w:ascii="Arial" w:hAnsi="Arial" w:cs="Arial"/>
          <w:sz w:val="20"/>
          <w:szCs w:val="20"/>
        </w:rPr>
        <w:t>dip</w:t>
      </w:r>
      <w:r w:rsidRPr="00E435D1">
        <w:rPr>
          <w:rFonts w:ascii="Arial" w:hAnsi="Arial" w:cs="Arial"/>
          <w:sz w:val="20"/>
          <w:szCs w:val="20"/>
        </w:rPr>
        <w:t>ilih</w:t>
      </w:r>
      <w:r>
        <w:rPr>
          <w:rFonts w:ascii="Arial" w:hAnsi="Arial" w:cs="Arial"/>
          <w:sz w:val="20"/>
          <w:szCs w:val="20"/>
        </w:rPr>
        <w:t xml:space="preserve"> kondisi pada benda yang sedang </w:t>
      </w:r>
      <w:r w:rsidR="00AB3E93">
        <w:rPr>
          <w:rFonts w:ascii="Arial" w:hAnsi="Arial" w:cs="Arial"/>
          <w:sz w:val="20"/>
          <w:szCs w:val="20"/>
        </w:rPr>
        <w:t>dimodelkan,</w:t>
      </w:r>
      <w:r>
        <w:rPr>
          <w:rFonts w:ascii="Arial" w:hAnsi="Arial" w:cs="Arial"/>
          <w:sz w:val="20"/>
          <w:szCs w:val="20"/>
        </w:rPr>
        <w:t xml:space="preserve"> </w:t>
      </w:r>
      <w:r w:rsidR="00AB3E93">
        <w:rPr>
          <w:rFonts w:ascii="Arial" w:hAnsi="Arial" w:cs="Arial"/>
          <w:sz w:val="20"/>
          <w:szCs w:val="20"/>
        </w:rPr>
        <w:t>bisa di</w:t>
      </w:r>
      <w:r>
        <w:rPr>
          <w:rFonts w:ascii="Arial" w:hAnsi="Arial" w:cs="Arial"/>
          <w:sz w:val="20"/>
          <w:szCs w:val="20"/>
        </w:rPr>
        <w:t xml:space="preserve">masukan kecepatan dan kecepatan angular. </w:t>
      </w:r>
    </w:p>
    <w:p w:rsidR="00E435D1" w:rsidRDefault="00E435D1" w:rsidP="005D3EAC">
      <w:pPr>
        <w:tabs>
          <w:tab w:val="left" w:pos="567"/>
        </w:tabs>
        <w:spacing w:after="0" w:line="360" w:lineRule="auto"/>
        <w:jc w:val="both"/>
        <w:rPr>
          <w:rFonts w:ascii="Arial" w:hAnsi="Arial" w:cs="Arial"/>
          <w:sz w:val="20"/>
          <w:szCs w:val="20"/>
        </w:rPr>
      </w:pPr>
      <w:r>
        <w:rPr>
          <w:rFonts w:ascii="Arial" w:hAnsi="Arial" w:cs="Arial"/>
          <w:sz w:val="20"/>
          <w:szCs w:val="20"/>
        </w:rPr>
        <w:tab/>
        <w:t xml:space="preserve">Pada saat kereta api mengalami sliding hanya memasukan kecepatan saja. Kecepatan maksimum kereta api adalah 120 Km/Jam atau sekitar 33,33 m/s. sedangkan pada saat kereta api mengalami rolling kita memasukan dua parameter sekaligus yaitu kecepatan dan kecepatan angular, dimana kecepatan angular dari kereta api adalah 85,46 </w:t>
      </w:r>
      <w:r w:rsidR="003D50AA">
        <w:rPr>
          <w:rFonts w:ascii="Arial" w:hAnsi="Arial" w:cs="Arial"/>
          <w:sz w:val="20"/>
          <w:szCs w:val="20"/>
        </w:rPr>
        <w:t>r</w:t>
      </w:r>
      <w:r>
        <w:rPr>
          <w:rFonts w:ascii="Arial" w:hAnsi="Arial" w:cs="Arial"/>
          <w:sz w:val="20"/>
          <w:szCs w:val="20"/>
        </w:rPr>
        <w:t>ad/s.</w:t>
      </w:r>
      <w:r w:rsidR="00CA1CDC">
        <w:rPr>
          <w:rFonts w:ascii="Arial" w:hAnsi="Arial" w:cs="Arial"/>
          <w:sz w:val="20"/>
          <w:szCs w:val="20"/>
        </w:rPr>
        <w:t xml:space="preserve"> </w:t>
      </w:r>
      <w:r>
        <w:rPr>
          <w:rFonts w:ascii="Arial" w:hAnsi="Arial" w:cs="Arial"/>
          <w:sz w:val="20"/>
          <w:szCs w:val="20"/>
        </w:rPr>
        <w:t xml:space="preserve">Fitur diatas bisa </w:t>
      </w:r>
      <w:r w:rsidR="00D55194">
        <w:rPr>
          <w:rFonts w:ascii="Arial" w:hAnsi="Arial" w:cs="Arial"/>
          <w:sz w:val="20"/>
          <w:szCs w:val="20"/>
        </w:rPr>
        <w:t>di</w:t>
      </w:r>
      <w:r>
        <w:rPr>
          <w:rFonts w:ascii="Arial" w:hAnsi="Arial" w:cs="Arial"/>
          <w:sz w:val="20"/>
          <w:szCs w:val="20"/>
        </w:rPr>
        <w:t xml:space="preserve">temui pada pemodelan </w:t>
      </w:r>
      <w:r w:rsidRPr="00010BD0">
        <w:rPr>
          <w:rFonts w:ascii="Arial" w:hAnsi="Arial" w:cs="Arial"/>
          <w:i/>
          <w:sz w:val="20"/>
          <w:szCs w:val="20"/>
        </w:rPr>
        <w:t>explicit dynamic,</w:t>
      </w:r>
      <w:r>
        <w:rPr>
          <w:rFonts w:ascii="Arial" w:hAnsi="Arial" w:cs="Arial"/>
          <w:sz w:val="20"/>
          <w:szCs w:val="20"/>
        </w:rPr>
        <w:t xml:space="preserve"> yaitu pada pemodelan benda yang bergerak.</w:t>
      </w:r>
    </w:p>
    <w:p w:rsidR="0094690A" w:rsidRDefault="0094690A" w:rsidP="005D3EAC">
      <w:pPr>
        <w:tabs>
          <w:tab w:val="left" w:pos="567"/>
        </w:tabs>
        <w:spacing w:after="0" w:line="360" w:lineRule="auto"/>
        <w:jc w:val="both"/>
        <w:rPr>
          <w:rFonts w:ascii="Arial" w:hAnsi="Arial" w:cs="Arial"/>
          <w:sz w:val="20"/>
          <w:szCs w:val="20"/>
        </w:rPr>
      </w:pPr>
    </w:p>
    <w:p w:rsidR="00D55194" w:rsidRPr="00E435D1" w:rsidRDefault="00D55194" w:rsidP="005D3EAC">
      <w:pPr>
        <w:tabs>
          <w:tab w:val="left" w:pos="567"/>
        </w:tabs>
        <w:spacing w:after="0" w:line="360" w:lineRule="auto"/>
        <w:jc w:val="both"/>
        <w:rPr>
          <w:rFonts w:ascii="Arial" w:hAnsi="Arial" w:cs="Arial"/>
          <w:sz w:val="20"/>
          <w:szCs w:val="20"/>
        </w:rPr>
      </w:pPr>
    </w:p>
    <w:p w:rsidR="008A1CB4" w:rsidRDefault="008A1CB4" w:rsidP="005D3EAC">
      <w:pPr>
        <w:tabs>
          <w:tab w:val="left" w:pos="993"/>
        </w:tabs>
        <w:spacing w:after="0" w:line="360" w:lineRule="auto"/>
        <w:jc w:val="both"/>
        <w:rPr>
          <w:rFonts w:ascii="Arial" w:hAnsi="Arial" w:cs="Arial"/>
          <w:b/>
          <w:sz w:val="20"/>
          <w:szCs w:val="20"/>
        </w:rPr>
      </w:pPr>
    </w:p>
    <w:p w:rsidR="008A1CB4" w:rsidRDefault="008A1CB4" w:rsidP="005D3EAC">
      <w:pPr>
        <w:tabs>
          <w:tab w:val="left" w:pos="426"/>
        </w:tabs>
        <w:spacing w:after="0" w:line="360" w:lineRule="auto"/>
        <w:jc w:val="both"/>
        <w:rPr>
          <w:rFonts w:ascii="Arial" w:hAnsi="Arial" w:cs="Arial"/>
          <w:b/>
          <w:sz w:val="20"/>
          <w:szCs w:val="20"/>
        </w:rPr>
      </w:pPr>
      <w:r>
        <w:rPr>
          <w:rFonts w:ascii="Arial" w:hAnsi="Arial" w:cs="Arial"/>
          <w:b/>
          <w:sz w:val="20"/>
          <w:szCs w:val="20"/>
        </w:rPr>
        <w:lastRenderedPageBreak/>
        <w:t xml:space="preserve">3.3 </w:t>
      </w:r>
      <w:r w:rsidR="003F3DD7">
        <w:rPr>
          <w:rFonts w:ascii="Arial" w:hAnsi="Arial" w:cs="Arial"/>
          <w:b/>
          <w:sz w:val="20"/>
          <w:szCs w:val="20"/>
        </w:rPr>
        <w:t xml:space="preserve"> </w:t>
      </w:r>
      <w:r>
        <w:rPr>
          <w:rFonts w:ascii="Arial" w:hAnsi="Arial" w:cs="Arial"/>
          <w:b/>
          <w:sz w:val="20"/>
          <w:szCs w:val="20"/>
        </w:rPr>
        <w:t>Validasi</w:t>
      </w:r>
      <w:r w:rsidR="00791F89">
        <w:rPr>
          <w:rFonts w:ascii="Arial" w:hAnsi="Arial" w:cs="Arial"/>
          <w:b/>
          <w:sz w:val="20"/>
          <w:szCs w:val="20"/>
        </w:rPr>
        <w:t xml:space="preserve"> dalam pemodelan</w:t>
      </w:r>
    </w:p>
    <w:p w:rsidR="002D3ED7" w:rsidRDefault="003F3DD7" w:rsidP="005D3EAC">
      <w:pPr>
        <w:tabs>
          <w:tab w:val="left" w:pos="426"/>
        </w:tabs>
        <w:spacing w:after="0" w:line="360" w:lineRule="auto"/>
        <w:jc w:val="both"/>
        <w:rPr>
          <w:rFonts w:ascii="Arial" w:hAnsi="Arial" w:cs="Arial"/>
          <w:sz w:val="20"/>
          <w:szCs w:val="20"/>
        </w:rPr>
      </w:pPr>
      <w:r>
        <w:rPr>
          <w:rFonts w:ascii="Arial" w:hAnsi="Arial" w:cs="Arial"/>
          <w:b/>
          <w:sz w:val="20"/>
          <w:szCs w:val="20"/>
        </w:rPr>
        <w:tab/>
      </w:r>
      <w:r w:rsidR="002D3ED7" w:rsidRPr="002D3ED7">
        <w:rPr>
          <w:rFonts w:ascii="Arial" w:hAnsi="Arial" w:cs="Arial"/>
          <w:sz w:val="20"/>
          <w:szCs w:val="20"/>
        </w:rPr>
        <w:t>Dalam pemodelan kali ini</w:t>
      </w:r>
      <w:r w:rsidR="002D3ED7">
        <w:rPr>
          <w:rFonts w:ascii="Arial" w:hAnsi="Arial" w:cs="Arial"/>
          <w:sz w:val="20"/>
          <w:szCs w:val="20"/>
        </w:rPr>
        <w:t xml:space="preserve"> dibuat validasi secara skematis, yaitu dengan cara membuat pemodelan roda dan rel kereta api. Validasi digambar skematis akan tetapi bentuk dan ukurannya </w:t>
      </w:r>
      <w:r w:rsidR="00373501">
        <w:rPr>
          <w:rFonts w:ascii="Arial" w:hAnsi="Arial" w:cs="Arial"/>
          <w:sz w:val="20"/>
          <w:szCs w:val="20"/>
        </w:rPr>
        <w:t xml:space="preserve">tidak sesuai dengan </w:t>
      </w:r>
      <w:r w:rsidR="00145293">
        <w:rPr>
          <w:rFonts w:ascii="Arial" w:hAnsi="Arial" w:cs="Arial"/>
          <w:sz w:val="20"/>
          <w:szCs w:val="20"/>
        </w:rPr>
        <w:t>sesungguhnya</w:t>
      </w:r>
      <w:r w:rsidR="002D3ED7">
        <w:rPr>
          <w:rFonts w:ascii="Arial" w:hAnsi="Arial" w:cs="Arial"/>
          <w:sz w:val="20"/>
          <w:szCs w:val="20"/>
        </w:rPr>
        <w:t>.</w:t>
      </w:r>
    </w:p>
    <w:p w:rsidR="002D3ED7" w:rsidRDefault="002D3ED7" w:rsidP="005D3EAC">
      <w:pPr>
        <w:tabs>
          <w:tab w:val="left" w:pos="426"/>
        </w:tabs>
        <w:spacing w:after="0" w:line="360" w:lineRule="auto"/>
        <w:jc w:val="both"/>
        <w:rPr>
          <w:rFonts w:ascii="Arial" w:hAnsi="Arial" w:cs="Arial"/>
          <w:sz w:val="20"/>
          <w:szCs w:val="20"/>
        </w:rPr>
      </w:pPr>
      <w:r>
        <w:rPr>
          <w:rFonts w:ascii="Arial" w:hAnsi="Arial" w:cs="Arial"/>
          <w:sz w:val="20"/>
          <w:szCs w:val="20"/>
        </w:rPr>
        <w:tab/>
        <w:t>Dengan dibuatnya validasi</w:t>
      </w:r>
      <w:r w:rsidR="00D55194">
        <w:rPr>
          <w:rFonts w:ascii="Arial" w:hAnsi="Arial" w:cs="Arial"/>
          <w:sz w:val="20"/>
          <w:szCs w:val="20"/>
        </w:rPr>
        <w:t xml:space="preserve">, </w:t>
      </w:r>
      <w:r>
        <w:rPr>
          <w:rFonts w:ascii="Arial" w:hAnsi="Arial" w:cs="Arial"/>
          <w:sz w:val="20"/>
          <w:szCs w:val="20"/>
        </w:rPr>
        <w:t>bisa mengetahui</w:t>
      </w:r>
      <w:r w:rsidR="00A52F69">
        <w:rPr>
          <w:rFonts w:ascii="Arial" w:hAnsi="Arial" w:cs="Arial"/>
          <w:sz w:val="20"/>
          <w:szCs w:val="20"/>
        </w:rPr>
        <w:t xml:space="preserve"> bahwa, pemodelan yang dilakukan sesuai yang </w:t>
      </w:r>
      <w:r w:rsidR="003D50AA">
        <w:rPr>
          <w:rFonts w:ascii="Arial" w:hAnsi="Arial" w:cs="Arial"/>
          <w:sz w:val="20"/>
          <w:szCs w:val="20"/>
        </w:rPr>
        <w:t>dih</w:t>
      </w:r>
      <w:r w:rsidR="00A52F69">
        <w:rPr>
          <w:rFonts w:ascii="Arial" w:hAnsi="Arial" w:cs="Arial"/>
          <w:sz w:val="20"/>
          <w:szCs w:val="20"/>
        </w:rPr>
        <w:t>arapkan</w:t>
      </w:r>
      <w:r w:rsidR="003D50AA">
        <w:rPr>
          <w:rFonts w:ascii="Arial" w:hAnsi="Arial" w:cs="Arial"/>
          <w:sz w:val="20"/>
          <w:szCs w:val="20"/>
        </w:rPr>
        <w:t xml:space="preserve"> dan b</w:t>
      </w:r>
      <w:r w:rsidR="00A52F69">
        <w:rPr>
          <w:rFonts w:ascii="Arial" w:hAnsi="Arial" w:cs="Arial"/>
          <w:sz w:val="20"/>
          <w:szCs w:val="20"/>
        </w:rPr>
        <w:t>enar-benar teruji keakuratannya, sehingga dapat dijadikan perbandingan dalam pemodelannya.</w:t>
      </w:r>
    </w:p>
    <w:p w:rsidR="00933EA2" w:rsidRDefault="0094690A" w:rsidP="005D3EAC">
      <w:pPr>
        <w:tabs>
          <w:tab w:val="left" w:pos="993"/>
        </w:tabs>
        <w:spacing w:after="0" w:line="360" w:lineRule="auto"/>
        <w:ind w:firstLine="720"/>
        <w:jc w:val="center"/>
        <w:rPr>
          <w:rFonts w:ascii="Arial" w:hAnsi="Arial" w:cs="Arial"/>
          <w:b/>
          <w:sz w:val="16"/>
          <w:szCs w:val="16"/>
        </w:rPr>
      </w:pPr>
      <w:r>
        <w:rPr>
          <w:rFonts w:ascii="Arial" w:hAnsi="Arial" w:cs="Arial"/>
          <w:b/>
          <w:noProof/>
          <w:sz w:val="16"/>
          <w:szCs w:val="16"/>
        </w:rPr>
        <w:drawing>
          <wp:anchor distT="0" distB="0" distL="114300" distR="114300" simplePos="0" relativeHeight="251675648" behindDoc="0" locked="0" layoutInCell="1" allowOverlap="1">
            <wp:simplePos x="0" y="0"/>
            <wp:positionH relativeFrom="column">
              <wp:posOffset>123825</wp:posOffset>
            </wp:positionH>
            <wp:positionV relativeFrom="paragraph">
              <wp:posOffset>142875</wp:posOffset>
            </wp:positionV>
            <wp:extent cx="3442970" cy="2592070"/>
            <wp:effectExtent l="19050" t="0" r="508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l="42428" t="34069" r="19352" b="19804"/>
                    <a:stretch>
                      <a:fillRect/>
                    </a:stretch>
                  </pic:blipFill>
                  <pic:spPr bwMode="auto">
                    <a:xfrm>
                      <a:off x="0" y="0"/>
                      <a:ext cx="3442970" cy="2592070"/>
                    </a:xfrm>
                    <a:prstGeom prst="rect">
                      <a:avLst/>
                    </a:prstGeom>
                    <a:noFill/>
                    <a:ln w="9525">
                      <a:noFill/>
                      <a:miter lim="800000"/>
                      <a:headEnd/>
                      <a:tailEnd/>
                    </a:ln>
                  </pic:spPr>
                </pic:pic>
              </a:graphicData>
            </a:graphic>
          </wp:anchor>
        </w:drawing>
      </w:r>
    </w:p>
    <w:p w:rsidR="00791F89" w:rsidRDefault="00A52F69" w:rsidP="005D3EAC">
      <w:pPr>
        <w:tabs>
          <w:tab w:val="left" w:pos="993"/>
        </w:tabs>
        <w:spacing w:after="0" w:line="360" w:lineRule="auto"/>
        <w:ind w:firstLine="720"/>
        <w:jc w:val="center"/>
        <w:rPr>
          <w:rFonts w:ascii="Arial" w:hAnsi="Arial" w:cs="Arial"/>
          <w:b/>
          <w:sz w:val="16"/>
          <w:szCs w:val="16"/>
        </w:rPr>
      </w:pPr>
      <w:r w:rsidRPr="00933EA2">
        <w:rPr>
          <w:rFonts w:ascii="Arial" w:hAnsi="Arial" w:cs="Arial"/>
          <w:b/>
          <w:sz w:val="16"/>
          <w:szCs w:val="16"/>
        </w:rPr>
        <w:t>Gambar 3.8. Validasi dalam Pemodelan</w:t>
      </w:r>
    </w:p>
    <w:p w:rsidR="00933EA2" w:rsidRPr="00933EA2" w:rsidRDefault="00933EA2" w:rsidP="005D3EAC">
      <w:pPr>
        <w:tabs>
          <w:tab w:val="left" w:pos="993"/>
        </w:tabs>
        <w:spacing w:after="0" w:line="360" w:lineRule="auto"/>
        <w:ind w:firstLine="720"/>
        <w:jc w:val="center"/>
        <w:rPr>
          <w:rFonts w:ascii="Arial" w:hAnsi="Arial" w:cs="Arial"/>
          <w:b/>
          <w:sz w:val="16"/>
          <w:szCs w:val="16"/>
        </w:rPr>
      </w:pPr>
    </w:p>
    <w:p w:rsidR="00A52F69" w:rsidRDefault="00A52F69" w:rsidP="005D3EAC">
      <w:pPr>
        <w:spacing w:after="0" w:line="360" w:lineRule="auto"/>
        <w:jc w:val="both"/>
        <w:rPr>
          <w:rFonts w:ascii="Arial" w:hAnsi="Arial" w:cs="Arial"/>
          <w:sz w:val="20"/>
          <w:szCs w:val="20"/>
        </w:rPr>
      </w:pPr>
      <w:r>
        <w:rPr>
          <w:rFonts w:ascii="Arial" w:hAnsi="Arial" w:cs="Arial"/>
          <w:b/>
          <w:sz w:val="20"/>
          <w:szCs w:val="20"/>
        </w:rPr>
        <w:tab/>
      </w:r>
      <w:r w:rsidR="00DB15AB">
        <w:rPr>
          <w:rFonts w:ascii="Arial" w:hAnsi="Arial" w:cs="Arial"/>
          <w:sz w:val="20"/>
          <w:szCs w:val="20"/>
        </w:rPr>
        <w:t>Gambar validasi dibuat secara skematis yaitu dengan menggambar silinder dan p</w:t>
      </w:r>
      <w:r w:rsidR="003D50AA">
        <w:rPr>
          <w:rFonts w:ascii="Arial" w:hAnsi="Arial" w:cs="Arial"/>
          <w:sz w:val="20"/>
          <w:szCs w:val="20"/>
        </w:rPr>
        <w:t>e</w:t>
      </w:r>
      <w:r w:rsidR="00DB15AB">
        <w:rPr>
          <w:rFonts w:ascii="Arial" w:hAnsi="Arial" w:cs="Arial"/>
          <w:sz w:val="20"/>
          <w:szCs w:val="20"/>
        </w:rPr>
        <w:t>lat. Pada gambar tersebut dimana silinder dianggap sebagai roda kereta api dan p</w:t>
      </w:r>
      <w:r w:rsidR="003D50AA">
        <w:rPr>
          <w:rFonts w:ascii="Arial" w:hAnsi="Arial" w:cs="Arial"/>
          <w:sz w:val="20"/>
          <w:szCs w:val="20"/>
        </w:rPr>
        <w:t>e</w:t>
      </w:r>
      <w:r w:rsidR="00DB15AB">
        <w:rPr>
          <w:rFonts w:ascii="Arial" w:hAnsi="Arial" w:cs="Arial"/>
          <w:sz w:val="20"/>
          <w:szCs w:val="20"/>
        </w:rPr>
        <w:t>lat dianggap sebagai rel kereta api.</w:t>
      </w:r>
    </w:p>
    <w:sectPr w:rsidR="00A52F69" w:rsidSect="00C67903">
      <w:footerReference w:type="default" r:id="rId22"/>
      <w:pgSz w:w="8391" w:h="11907" w:code="11"/>
      <w:pgMar w:top="1140" w:right="1140" w:bottom="1140" w:left="1412" w:header="720" w:footer="720" w:gutter="0"/>
      <w:pgNumType w:start="3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4A2F" w:rsidRDefault="002D4A2F" w:rsidP="00A2768B">
      <w:pPr>
        <w:spacing w:after="0" w:line="240" w:lineRule="auto"/>
      </w:pPr>
      <w:r>
        <w:separator/>
      </w:r>
    </w:p>
  </w:endnote>
  <w:endnote w:type="continuationSeparator" w:id="1">
    <w:p w:rsidR="002D4A2F" w:rsidRDefault="002D4A2F" w:rsidP="00A276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9720"/>
      <w:docPartObj>
        <w:docPartGallery w:val="Page Numbers (Bottom of Page)"/>
        <w:docPartUnique/>
      </w:docPartObj>
    </w:sdtPr>
    <w:sdtContent>
      <w:p w:rsidR="006C3DA9" w:rsidRDefault="005411E9">
        <w:pPr>
          <w:pStyle w:val="Footer"/>
          <w:jc w:val="right"/>
        </w:pPr>
        <w:fldSimple w:instr=" PAGE   \* MERGEFORMAT ">
          <w:r w:rsidR="007D56AA">
            <w:rPr>
              <w:noProof/>
            </w:rPr>
            <w:t>33</w:t>
          </w:r>
        </w:fldSimple>
      </w:p>
    </w:sdtContent>
  </w:sdt>
  <w:p w:rsidR="006C3DA9" w:rsidRDefault="006C3D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4A2F" w:rsidRDefault="002D4A2F" w:rsidP="00A2768B">
      <w:pPr>
        <w:spacing w:after="0" w:line="240" w:lineRule="auto"/>
      </w:pPr>
      <w:r>
        <w:separator/>
      </w:r>
    </w:p>
  </w:footnote>
  <w:footnote w:type="continuationSeparator" w:id="1">
    <w:p w:rsidR="002D4A2F" w:rsidRDefault="002D4A2F" w:rsidP="00A276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26139"/>
    <w:multiLevelType w:val="hybridMultilevel"/>
    <w:tmpl w:val="18F869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D8490F"/>
    <w:multiLevelType w:val="hybridMultilevel"/>
    <w:tmpl w:val="35EE76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1D4407"/>
    <w:multiLevelType w:val="hybridMultilevel"/>
    <w:tmpl w:val="677EB136"/>
    <w:lvl w:ilvl="0" w:tplc="B240B2D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A87FB0"/>
    <w:multiLevelType w:val="hybridMultilevel"/>
    <w:tmpl w:val="C89A558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795E70B6"/>
    <w:multiLevelType w:val="multilevel"/>
    <w:tmpl w:val="9A0E937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261BC6"/>
    <w:rsid w:val="00010BD0"/>
    <w:rsid w:val="00012500"/>
    <w:rsid w:val="000223F8"/>
    <w:rsid w:val="00031101"/>
    <w:rsid w:val="0003320C"/>
    <w:rsid w:val="000547F4"/>
    <w:rsid w:val="0006073A"/>
    <w:rsid w:val="00071A3C"/>
    <w:rsid w:val="00073146"/>
    <w:rsid w:val="00073EEF"/>
    <w:rsid w:val="00076416"/>
    <w:rsid w:val="000859B2"/>
    <w:rsid w:val="00085F62"/>
    <w:rsid w:val="00091BA0"/>
    <w:rsid w:val="00095E9D"/>
    <w:rsid w:val="000B7D7A"/>
    <w:rsid w:val="000E426C"/>
    <w:rsid w:val="000F21B2"/>
    <w:rsid w:val="000F4A31"/>
    <w:rsid w:val="00106B0E"/>
    <w:rsid w:val="0012076E"/>
    <w:rsid w:val="00125D70"/>
    <w:rsid w:val="001276DA"/>
    <w:rsid w:val="00133841"/>
    <w:rsid w:val="00143204"/>
    <w:rsid w:val="00145293"/>
    <w:rsid w:val="0014650B"/>
    <w:rsid w:val="0017224A"/>
    <w:rsid w:val="00182A07"/>
    <w:rsid w:val="001959AF"/>
    <w:rsid w:val="001A0AAB"/>
    <w:rsid w:val="001B0DDE"/>
    <w:rsid w:val="001B1BA1"/>
    <w:rsid w:val="001B47D7"/>
    <w:rsid w:val="001B76AF"/>
    <w:rsid w:val="001C0531"/>
    <w:rsid w:val="001C0BE8"/>
    <w:rsid w:val="001C3FB5"/>
    <w:rsid w:val="001C501D"/>
    <w:rsid w:val="001E381B"/>
    <w:rsid w:val="001F6918"/>
    <w:rsid w:val="002009BE"/>
    <w:rsid w:val="00215F2F"/>
    <w:rsid w:val="00221A72"/>
    <w:rsid w:val="00246742"/>
    <w:rsid w:val="00261BC6"/>
    <w:rsid w:val="0026276D"/>
    <w:rsid w:val="002701FA"/>
    <w:rsid w:val="00271D01"/>
    <w:rsid w:val="00277A5B"/>
    <w:rsid w:val="00280747"/>
    <w:rsid w:val="00283BCB"/>
    <w:rsid w:val="00286D6F"/>
    <w:rsid w:val="002B75BA"/>
    <w:rsid w:val="002D1000"/>
    <w:rsid w:val="002D3ED7"/>
    <w:rsid w:val="002D4A2F"/>
    <w:rsid w:val="002D7770"/>
    <w:rsid w:val="002E32B9"/>
    <w:rsid w:val="002F36E9"/>
    <w:rsid w:val="003246CA"/>
    <w:rsid w:val="003364E2"/>
    <w:rsid w:val="00373501"/>
    <w:rsid w:val="00382A69"/>
    <w:rsid w:val="0039110B"/>
    <w:rsid w:val="00393EFC"/>
    <w:rsid w:val="003A0FFE"/>
    <w:rsid w:val="003A2105"/>
    <w:rsid w:val="003A4BCE"/>
    <w:rsid w:val="003B5F8F"/>
    <w:rsid w:val="003C4621"/>
    <w:rsid w:val="003C4DA5"/>
    <w:rsid w:val="003D169D"/>
    <w:rsid w:val="003D50AA"/>
    <w:rsid w:val="003D6328"/>
    <w:rsid w:val="003D719B"/>
    <w:rsid w:val="003E1983"/>
    <w:rsid w:val="003E5EC5"/>
    <w:rsid w:val="003F3DD7"/>
    <w:rsid w:val="00407643"/>
    <w:rsid w:val="0045414B"/>
    <w:rsid w:val="00476950"/>
    <w:rsid w:val="004A4517"/>
    <w:rsid w:val="004B7B72"/>
    <w:rsid w:val="004C1AAE"/>
    <w:rsid w:val="004F0BFE"/>
    <w:rsid w:val="00521AE5"/>
    <w:rsid w:val="005334AF"/>
    <w:rsid w:val="005411E9"/>
    <w:rsid w:val="00541F19"/>
    <w:rsid w:val="00597D05"/>
    <w:rsid w:val="005B1BFB"/>
    <w:rsid w:val="005B4129"/>
    <w:rsid w:val="005C5E72"/>
    <w:rsid w:val="005D240E"/>
    <w:rsid w:val="005D3EAC"/>
    <w:rsid w:val="005E12B2"/>
    <w:rsid w:val="006021DA"/>
    <w:rsid w:val="00610A93"/>
    <w:rsid w:val="00627D9F"/>
    <w:rsid w:val="006348C5"/>
    <w:rsid w:val="00646F6D"/>
    <w:rsid w:val="00682798"/>
    <w:rsid w:val="00697A58"/>
    <w:rsid w:val="006C3DA9"/>
    <w:rsid w:val="006D43C4"/>
    <w:rsid w:val="006F2C27"/>
    <w:rsid w:val="00707D1D"/>
    <w:rsid w:val="0071767F"/>
    <w:rsid w:val="0073043F"/>
    <w:rsid w:val="007741E8"/>
    <w:rsid w:val="007800C6"/>
    <w:rsid w:val="007824EA"/>
    <w:rsid w:val="00791F89"/>
    <w:rsid w:val="007C694B"/>
    <w:rsid w:val="007D47F8"/>
    <w:rsid w:val="007D56AA"/>
    <w:rsid w:val="007E32C6"/>
    <w:rsid w:val="00816260"/>
    <w:rsid w:val="00816EF4"/>
    <w:rsid w:val="00823458"/>
    <w:rsid w:val="008365E8"/>
    <w:rsid w:val="008444C1"/>
    <w:rsid w:val="00847A33"/>
    <w:rsid w:val="00850173"/>
    <w:rsid w:val="008524B3"/>
    <w:rsid w:val="00871B1F"/>
    <w:rsid w:val="00886BA7"/>
    <w:rsid w:val="00887351"/>
    <w:rsid w:val="0088799D"/>
    <w:rsid w:val="00895DCF"/>
    <w:rsid w:val="008A1CB4"/>
    <w:rsid w:val="008B108D"/>
    <w:rsid w:val="008B7B24"/>
    <w:rsid w:val="0090328C"/>
    <w:rsid w:val="00922C53"/>
    <w:rsid w:val="00922F0E"/>
    <w:rsid w:val="00933EA2"/>
    <w:rsid w:val="00936700"/>
    <w:rsid w:val="0094690A"/>
    <w:rsid w:val="00960188"/>
    <w:rsid w:val="009806D7"/>
    <w:rsid w:val="009A2C7B"/>
    <w:rsid w:val="009B1FDF"/>
    <w:rsid w:val="009E30FE"/>
    <w:rsid w:val="00A069ED"/>
    <w:rsid w:val="00A07633"/>
    <w:rsid w:val="00A22A87"/>
    <w:rsid w:val="00A2768B"/>
    <w:rsid w:val="00A40F7C"/>
    <w:rsid w:val="00A452BC"/>
    <w:rsid w:val="00A52F69"/>
    <w:rsid w:val="00A55AE0"/>
    <w:rsid w:val="00A64B64"/>
    <w:rsid w:val="00A70C0C"/>
    <w:rsid w:val="00A73A1F"/>
    <w:rsid w:val="00A81CC6"/>
    <w:rsid w:val="00A83B59"/>
    <w:rsid w:val="00A86DCD"/>
    <w:rsid w:val="00A942CC"/>
    <w:rsid w:val="00AA61CF"/>
    <w:rsid w:val="00AA732F"/>
    <w:rsid w:val="00AB3E93"/>
    <w:rsid w:val="00AC2CA0"/>
    <w:rsid w:val="00AD3B88"/>
    <w:rsid w:val="00AD6CEE"/>
    <w:rsid w:val="00AE04CD"/>
    <w:rsid w:val="00AF6C28"/>
    <w:rsid w:val="00B01681"/>
    <w:rsid w:val="00B27F46"/>
    <w:rsid w:val="00B375E0"/>
    <w:rsid w:val="00B47BCA"/>
    <w:rsid w:val="00B55976"/>
    <w:rsid w:val="00B55D8B"/>
    <w:rsid w:val="00B65EB3"/>
    <w:rsid w:val="00B665A6"/>
    <w:rsid w:val="00B82CBD"/>
    <w:rsid w:val="00B865AB"/>
    <w:rsid w:val="00BA262C"/>
    <w:rsid w:val="00BA658A"/>
    <w:rsid w:val="00BB20B6"/>
    <w:rsid w:val="00BC0FA6"/>
    <w:rsid w:val="00BD10DD"/>
    <w:rsid w:val="00BE35E7"/>
    <w:rsid w:val="00BE37F9"/>
    <w:rsid w:val="00BF5E90"/>
    <w:rsid w:val="00C11689"/>
    <w:rsid w:val="00C2173A"/>
    <w:rsid w:val="00C269AF"/>
    <w:rsid w:val="00C31EEF"/>
    <w:rsid w:val="00C53480"/>
    <w:rsid w:val="00C536C3"/>
    <w:rsid w:val="00C60B5C"/>
    <w:rsid w:val="00C67903"/>
    <w:rsid w:val="00C95838"/>
    <w:rsid w:val="00C96883"/>
    <w:rsid w:val="00CA1CDC"/>
    <w:rsid w:val="00CA5CE0"/>
    <w:rsid w:val="00CC7962"/>
    <w:rsid w:val="00CE3763"/>
    <w:rsid w:val="00CF0FF1"/>
    <w:rsid w:val="00CF0FF8"/>
    <w:rsid w:val="00CF6F48"/>
    <w:rsid w:val="00D16C9E"/>
    <w:rsid w:val="00D17D4D"/>
    <w:rsid w:val="00D254D9"/>
    <w:rsid w:val="00D2784A"/>
    <w:rsid w:val="00D34AE3"/>
    <w:rsid w:val="00D44C62"/>
    <w:rsid w:val="00D55194"/>
    <w:rsid w:val="00D5784D"/>
    <w:rsid w:val="00D70E5C"/>
    <w:rsid w:val="00D95FD7"/>
    <w:rsid w:val="00D97FC5"/>
    <w:rsid w:val="00DA5023"/>
    <w:rsid w:val="00DB15AB"/>
    <w:rsid w:val="00DC0025"/>
    <w:rsid w:val="00DD0DF0"/>
    <w:rsid w:val="00DD479C"/>
    <w:rsid w:val="00DE003D"/>
    <w:rsid w:val="00DE1FA2"/>
    <w:rsid w:val="00DE5E1D"/>
    <w:rsid w:val="00DE6E79"/>
    <w:rsid w:val="00E07046"/>
    <w:rsid w:val="00E121DB"/>
    <w:rsid w:val="00E12595"/>
    <w:rsid w:val="00E435D1"/>
    <w:rsid w:val="00E458B4"/>
    <w:rsid w:val="00E5237C"/>
    <w:rsid w:val="00E67A99"/>
    <w:rsid w:val="00E864E4"/>
    <w:rsid w:val="00EE4ABA"/>
    <w:rsid w:val="00EF09CA"/>
    <w:rsid w:val="00F07E75"/>
    <w:rsid w:val="00F119F9"/>
    <w:rsid w:val="00F12125"/>
    <w:rsid w:val="00F57F96"/>
    <w:rsid w:val="00F76F63"/>
    <w:rsid w:val="00F808F7"/>
    <w:rsid w:val="00F95397"/>
    <w:rsid w:val="00FB6DE6"/>
    <w:rsid w:val="00FC1A20"/>
    <w:rsid w:val="00FC4BBD"/>
    <w:rsid w:val="00FD1D4D"/>
    <w:rsid w:val="00FD2C78"/>
    <w:rsid w:val="00FF5DAB"/>
    <w:rsid w:val="00FF62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6D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0F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FF1"/>
    <w:rPr>
      <w:rFonts w:ascii="Tahoma" w:hAnsi="Tahoma" w:cs="Tahoma"/>
      <w:sz w:val="16"/>
      <w:szCs w:val="16"/>
    </w:rPr>
  </w:style>
  <w:style w:type="paragraph" w:styleId="ListParagraph">
    <w:name w:val="List Paragraph"/>
    <w:basedOn w:val="Normal"/>
    <w:uiPriority w:val="34"/>
    <w:qFormat/>
    <w:rsid w:val="005B4129"/>
    <w:pPr>
      <w:ind w:left="720"/>
      <w:contextualSpacing/>
    </w:pPr>
  </w:style>
  <w:style w:type="table" w:styleId="TableGrid">
    <w:name w:val="Table Grid"/>
    <w:basedOn w:val="TableNormal"/>
    <w:uiPriority w:val="59"/>
    <w:rsid w:val="002E32B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A276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2768B"/>
  </w:style>
  <w:style w:type="paragraph" w:styleId="Footer">
    <w:name w:val="footer"/>
    <w:basedOn w:val="Normal"/>
    <w:link w:val="FooterChar"/>
    <w:uiPriority w:val="99"/>
    <w:unhideWhenUsed/>
    <w:rsid w:val="00A276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768B"/>
  </w:style>
  <w:style w:type="character" w:styleId="PlaceholderText">
    <w:name w:val="Placeholder Text"/>
    <w:basedOn w:val="DefaultParagraphFont"/>
    <w:uiPriority w:val="99"/>
    <w:semiHidden/>
    <w:rsid w:val="00F95397"/>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Microsoft_Office_Excel_97-2003_Worksheet1.xls"/><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199DC-A815-4D8E-9F25-A317B3703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1179</TotalTime>
  <Pages>11</Pages>
  <Words>906</Words>
  <Characters>5170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YONAN</dc:creator>
  <cp:keywords/>
  <dc:description/>
  <cp:lastModifiedBy>YONAN</cp:lastModifiedBy>
  <cp:revision>121</cp:revision>
  <dcterms:created xsi:type="dcterms:W3CDTF">2010-12-29T14:10:00Z</dcterms:created>
  <dcterms:modified xsi:type="dcterms:W3CDTF">2011-06-01T16:42:00Z</dcterms:modified>
</cp:coreProperties>
</file>