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5D" w:rsidRDefault="0005575D" w:rsidP="000604F5">
      <w:pPr>
        <w:spacing w:after="0" w:line="360" w:lineRule="auto"/>
        <w:jc w:val="center"/>
        <w:rPr>
          <w:rFonts w:ascii="Times New Roman" w:hAnsi="Times New Roman" w:cs="Times New Roman"/>
          <w:b/>
          <w:sz w:val="24"/>
          <w:szCs w:val="24"/>
        </w:rPr>
      </w:pPr>
      <w:bookmarkStart w:id="0" w:name="_GoBack"/>
      <w:bookmarkEnd w:id="0"/>
      <w:r w:rsidRPr="0005575D">
        <w:rPr>
          <w:rFonts w:ascii="Times New Roman" w:hAnsi="Times New Roman" w:cs="Times New Roman"/>
          <w:b/>
          <w:sz w:val="24"/>
          <w:szCs w:val="24"/>
        </w:rPr>
        <w:t>ABSTRAK</w:t>
      </w:r>
    </w:p>
    <w:p w:rsidR="00EE4B78" w:rsidRPr="00282440" w:rsidRDefault="00EE4B78" w:rsidP="00282440">
      <w:pPr>
        <w:spacing w:after="0" w:line="360" w:lineRule="auto"/>
        <w:jc w:val="both"/>
        <w:rPr>
          <w:rFonts w:ascii="Times New Roman" w:hAnsi="Times New Roman" w:cs="Times New Roman"/>
          <w:b/>
          <w:sz w:val="24"/>
          <w:szCs w:val="24"/>
        </w:rPr>
      </w:pPr>
    </w:p>
    <w:p w:rsidR="00453B2E" w:rsidRPr="00453B2E" w:rsidRDefault="00834BD9" w:rsidP="00453B2E">
      <w:pPr>
        <w:spacing w:after="0" w:line="360" w:lineRule="auto"/>
        <w:ind w:firstLine="720"/>
        <w:jc w:val="both"/>
        <w:rPr>
          <w:rFonts w:ascii="Times New Roman" w:eastAsia="Calibri" w:hAnsi="Times New Roman" w:cs="Times New Roman"/>
          <w:sz w:val="24"/>
          <w:szCs w:val="24"/>
        </w:rPr>
      </w:pPr>
      <w:r>
        <w:rPr>
          <w:rStyle w:val="apple-style-span"/>
          <w:rFonts w:ascii="Times New Roman" w:hAnsi="Times New Roman" w:cs="Times New Roman"/>
          <w:sz w:val="24"/>
          <w:szCs w:val="24"/>
          <w:bdr w:val="none" w:sz="0" w:space="0" w:color="auto" w:frame="1"/>
        </w:rPr>
        <w:t xml:space="preserve">Seiring dengan </w:t>
      </w:r>
      <w:r w:rsidRPr="00C72F34">
        <w:rPr>
          <w:rStyle w:val="apple-style-span"/>
          <w:rFonts w:ascii="Times New Roman" w:hAnsi="Times New Roman" w:cs="Times New Roman"/>
          <w:sz w:val="24"/>
          <w:szCs w:val="24"/>
          <w:bdr w:val="none" w:sz="0" w:space="0" w:color="auto" w:frame="1"/>
        </w:rPr>
        <w:t>be</w:t>
      </w:r>
      <w:r w:rsidR="000604F5">
        <w:rPr>
          <w:rStyle w:val="apple-style-span"/>
          <w:rFonts w:ascii="Times New Roman" w:hAnsi="Times New Roman" w:cs="Times New Roman"/>
          <w:sz w:val="24"/>
          <w:szCs w:val="24"/>
          <w:bdr w:val="none" w:sz="0" w:space="0" w:color="auto" w:frame="1"/>
        </w:rPr>
        <w:t>rkembang</w:t>
      </w:r>
      <w:r w:rsidR="00282440" w:rsidRPr="00282440">
        <w:rPr>
          <w:rStyle w:val="apple-style-span"/>
          <w:rFonts w:ascii="Times New Roman" w:hAnsi="Times New Roman" w:cs="Times New Roman"/>
          <w:sz w:val="24"/>
          <w:szCs w:val="24"/>
          <w:bdr w:val="none" w:sz="0" w:space="0" w:color="auto" w:frame="1"/>
        </w:rPr>
        <w:t>nya</w:t>
      </w:r>
      <w:r w:rsidRPr="00C72F34">
        <w:rPr>
          <w:rStyle w:val="apple-style-span"/>
          <w:rFonts w:ascii="Times New Roman" w:hAnsi="Times New Roman" w:cs="Times New Roman"/>
          <w:sz w:val="24"/>
          <w:szCs w:val="24"/>
          <w:bdr w:val="none" w:sz="0" w:space="0" w:color="auto" w:frame="1"/>
        </w:rPr>
        <w:t xml:space="preserve"> teknologi saat ini</w:t>
      </w:r>
      <w:r w:rsidR="00282440" w:rsidRPr="00282440">
        <w:rPr>
          <w:rStyle w:val="apple-style-span"/>
          <w:rFonts w:ascii="Times New Roman" w:hAnsi="Times New Roman" w:cs="Times New Roman"/>
          <w:sz w:val="24"/>
          <w:szCs w:val="24"/>
          <w:bdr w:val="none" w:sz="0" w:space="0" w:color="auto" w:frame="1"/>
        </w:rPr>
        <w:t>,</w:t>
      </w:r>
      <w:r w:rsidR="00282440" w:rsidRPr="00282440">
        <w:rPr>
          <w:rFonts w:ascii="Times New Roman" w:hAnsi="Times New Roman" w:cs="Times New Roman"/>
          <w:sz w:val="24"/>
          <w:szCs w:val="24"/>
        </w:rPr>
        <w:t xml:space="preserve"> penggunaan bahan </w:t>
      </w:r>
      <w:r w:rsidR="000604F5">
        <w:rPr>
          <w:rFonts w:ascii="Times New Roman" w:hAnsi="Times New Roman" w:cs="Times New Roman"/>
          <w:sz w:val="24"/>
          <w:szCs w:val="24"/>
        </w:rPr>
        <w:t>komposit berbahan alam (Natural</w:t>
      </w:r>
      <w:r w:rsidR="00C72F34">
        <w:rPr>
          <w:rFonts w:ascii="Times New Roman" w:hAnsi="Times New Roman" w:cs="Times New Roman"/>
          <w:sz w:val="24"/>
          <w:szCs w:val="24"/>
          <w:lang w:val="en-US"/>
        </w:rPr>
        <w:t xml:space="preserve"> </w:t>
      </w:r>
      <w:r w:rsidR="00282440" w:rsidRPr="00282440">
        <w:rPr>
          <w:rFonts w:ascii="Times New Roman" w:hAnsi="Times New Roman" w:cs="Times New Roman"/>
          <w:sz w:val="24"/>
          <w:szCs w:val="24"/>
        </w:rPr>
        <w:t>Composite/Naco</w:t>
      </w:r>
      <w:r>
        <w:rPr>
          <w:rFonts w:ascii="Times New Roman" w:hAnsi="Times New Roman" w:cs="Times New Roman"/>
          <w:sz w:val="24"/>
          <w:szCs w:val="24"/>
        </w:rPr>
        <w:t>) dalam bidang industri</w:t>
      </w:r>
      <w:r w:rsidR="00282440" w:rsidRPr="00282440">
        <w:rPr>
          <w:rFonts w:ascii="Times New Roman" w:hAnsi="Times New Roman" w:cs="Times New Roman"/>
          <w:sz w:val="24"/>
          <w:szCs w:val="24"/>
        </w:rPr>
        <w:t xml:space="preserve"> mengalami perkembangan yang sangat pesat dan berusaha menggeser keberadaan bahan sintetis yang sudah biasa dipergunakan sebagai penguat pada bahan komposit seperti serat kaca dan serat karbon. </w:t>
      </w:r>
    </w:p>
    <w:p w:rsidR="00BA1530" w:rsidRDefault="00282440" w:rsidP="00BA1530">
      <w:pPr>
        <w:pStyle w:val="Default"/>
        <w:spacing w:line="360" w:lineRule="auto"/>
        <w:ind w:firstLine="709"/>
        <w:jc w:val="both"/>
        <w:rPr>
          <w:rStyle w:val="apple-style-span"/>
          <w:bdr w:val="none" w:sz="0" w:space="0" w:color="auto" w:frame="1"/>
        </w:rPr>
      </w:pPr>
      <w:r w:rsidRPr="009C638E">
        <w:rPr>
          <w:rFonts w:eastAsia="Calibri"/>
          <w:lang w:eastAsia="en-US"/>
        </w:rPr>
        <w:t xml:space="preserve">Salah satu jenis </w:t>
      </w:r>
      <w:r w:rsidR="00453B2E">
        <w:rPr>
          <w:rFonts w:eastAsia="Calibri"/>
          <w:lang w:eastAsia="en-US"/>
        </w:rPr>
        <w:t xml:space="preserve">bahan </w:t>
      </w:r>
      <w:r w:rsidRPr="009C638E">
        <w:rPr>
          <w:rFonts w:eastAsia="Calibri"/>
          <w:lang w:eastAsia="en-US"/>
        </w:rPr>
        <w:t>serat alam yang berpotensi untuk digunakan sebagai penguat bahan komposi</w:t>
      </w:r>
      <w:r>
        <w:rPr>
          <w:rFonts w:eastAsia="Calibri"/>
          <w:lang w:eastAsia="en-US"/>
        </w:rPr>
        <w:t>t adalah serat serabut kelapa. R</w:t>
      </w:r>
      <w:r w:rsidRPr="009C638E">
        <w:rPr>
          <w:rFonts w:eastAsia="Calibri"/>
          <w:lang w:eastAsia="en-US"/>
        </w:rPr>
        <w:t xml:space="preserve">ekayasa antara lain menghasilkan bahan baru komposit alam yang ramah lingkungan dan mendukung gagasan pemanfaatan serat sabut kelapa menjadi produk yang memiliki nilai ekonomi dan teknologi tinggi. </w:t>
      </w:r>
      <w:r w:rsidR="00BA1530">
        <w:rPr>
          <w:rFonts w:eastAsia="Calibri"/>
          <w:lang w:eastAsia="en-US"/>
        </w:rPr>
        <w:t xml:space="preserve">Salah satu produk yang memiliki nilai ekonomi dan teknologi tinggi tersebut yaitu pembuatan </w:t>
      </w:r>
      <w:r w:rsidR="00077286" w:rsidRPr="009C638E">
        <w:t xml:space="preserve">bejana tekan </w:t>
      </w:r>
      <w:r w:rsidR="00077286" w:rsidRPr="009C638E">
        <w:rPr>
          <w:i/>
        </w:rPr>
        <w:t>Composite overwrapped pressure vessel</w:t>
      </w:r>
      <w:r w:rsidR="00077286" w:rsidRPr="009C638E">
        <w:t xml:space="preserve"> (COPV)</w:t>
      </w:r>
      <w:r w:rsidR="00077286">
        <w:rPr>
          <w:rFonts w:eastAsia="Calibri"/>
          <w:lang w:eastAsia="en-US"/>
        </w:rPr>
        <w:t>. Dimana bejana tekan ini</w:t>
      </w:r>
      <w:r w:rsidR="00834BD9" w:rsidRPr="000604F5">
        <w:rPr>
          <w:rFonts w:eastAsia="Calibri"/>
          <w:lang w:eastAsia="en-US"/>
        </w:rPr>
        <w:t xml:space="preserve"> </w:t>
      </w:r>
      <w:r w:rsidR="00077286" w:rsidRPr="009C638E">
        <w:t>dindingnya terdiri dari dua lapisan, lapisan pertama biasanya terbuat dari logam yang berfungsi untuk mencegah kebocoran, sedangkan lapisan kedua terbuat dari komposit yang berfungsi untuk menahan tekanan yang diterima oleh bejana tekan</w:t>
      </w:r>
      <w:r w:rsidR="00834BD9" w:rsidRPr="000604F5">
        <w:t xml:space="preserve">. </w:t>
      </w:r>
      <w:r w:rsidR="00BA1530" w:rsidRPr="009C638E">
        <w:rPr>
          <w:rStyle w:val="apple-style-span"/>
          <w:bdr w:val="none" w:sz="0" w:space="0" w:color="auto" w:frame="1"/>
        </w:rPr>
        <w:t xml:space="preserve">COPV dirancang dengan harapan dapat mengurangi bobot bejana tekan tanpa mengurangi keandalannya. </w:t>
      </w:r>
    </w:p>
    <w:p w:rsidR="00282440" w:rsidRPr="00453B2E" w:rsidRDefault="00BA1530" w:rsidP="00453B2E">
      <w:pPr>
        <w:autoSpaceDE w:val="0"/>
        <w:autoSpaceDN w:val="0"/>
        <w:adjustRightInd w:val="0"/>
        <w:spacing w:after="0" w:line="360" w:lineRule="auto"/>
        <w:ind w:firstLine="709"/>
        <w:jc w:val="both"/>
        <w:rPr>
          <w:rFonts w:ascii="Times New Roman" w:hAnsi="Times New Roman" w:cs="Times New Roman"/>
          <w:b/>
          <w:sz w:val="24"/>
          <w:szCs w:val="24"/>
        </w:rPr>
      </w:pPr>
      <w:r w:rsidRPr="009C638E">
        <w:rPr>
          <w:rStyle w:val="apple-style-span"/>
          <w:rFonts w:ascii="Times New Roman" w:hAnsi="Times New Roman"/>
          <w:sz w:val="24"/>
          <w:szCs w:val="24"/>
          <w:bdr w:val="none" w:sz="0" w:space="0" w:color="auto" w:frame="1"/>
        </w:rPr>
        <w:t>Untuk itu dibutuhkan suatu lapisan yang dapat mengurangi bobot bejana tekan tersebut, dimana jenis lapisan yang umum digunakan untuk COPV</w:t>
      </w:r>
      <w:r w:rsidR="00E87E28">
        <w:rPr>
          <w:rStyle w:val="apple-style-span"/>
          <w:rFonts w:ascii="Times New Roman" w:hAnsi="Times New Roman"/>
          <w:sz w:val="24"/>
          <w:szCs w:val="24"/>
          <w:bdr w:val="none" w:sz="0" w:space="0" w:color="auto" w:frame="1"/>
        </w:rPr>
        <w:t xml:space="preserve"> yaitu komposit serat karbon, </w:t>
      </w:r>
      <w:proofErr w:type="spellStart"/>
      <w:r w:rsidR="00E87E28">
        <w:rPr>
          <w:rStyle w:val="apple-style-span"/>
          <w:rFonts w:ascii="Times New Roman" w:hAnsi="Times New Roman"/>
          <w:sz w:val="24"/>
          <w:szCs w:val="24"/>
          <w:bdr w:val="none" w:sz="0" w:space="0" w:color="auto" w:frame="1"/>
          <w:lang w:val="en-US"/>
        </w:rPr>
        <w:t>serat</w:t>
      </w:r>
      <w:proofErr w:type="spellEnd"/>
      <w:r w:rsidRPr="009C638E">
        <w:rPr>
          <w:rStyle w:val="apple-style-span"/>
          <w:rFonts w:ascii="Times New Roman" w:hAnsi="Times New Roman"/>
          <w:sz w:val="24"/>
          <w:szCs w:val="24"/>
          <w:bdr w:val="none" w:sz="0" w:space="0" w:color="auto" w:frame="1"/>
        </w:rPr>
        <w:t xml:space="preserve"> kaca (glass fibre)</w:t>
      </w:r>
      <w:r>
        <w:rPr>
          <w:rStyle w:val="apple-style-span"/>
          <w:bdr w:val="none" w:sz="0" w:space="0" w:color="auto" w:frame="1"/>
        </w:rPr>
        <w:t>.</w:t>
      </w:r>
      <w:r w:rsidR="00834BD9">
        <w:rPr>
          <w:rStyle w:val="apple-style-span"/>
          <w:bdr w:val="none" w:sz="0" w:space="0" w:color="auto" w:frame="1"/>
          <w:lang w:val="en-US"/>
        </w:rPr>
        <w:t xml:space="preserve"> </w:t>
      </w:r>
      <w:r w:rsidR="00F9797B">
        <w:rPr>
          <w:rStyle w:val="apple-style-span"/>
          <w:rFonts w:ascii="Times New Roman" w:hAnsi="Times New Roman"/>
          <w:sz w:val="24"/>
          <w:szCs w:val="24"/>
          <w:bdr w:val="none" w:sz="0" w:space="0" w:color="auto" w:frame="1"/>
        </w:rPr>
        <w:t xml:space="preserve">Dalam pembuatannya serat </w:t>
      </w:r>
      <w:r w:rsidR="00C133D6" w:rsidRPr="009C638E">
        <w:rPr>
          <w:rStyle w:val="apple-style-span"/>
          <w:rFonts w:ascii="Times New Roman" w:hAnsi="Times New Roman"/>
          <w:sz w:val="24"/>
          <w:szCs w:val="24"/>
          <w:bdr w:val="none" w:sz="0" w:space="0" w:color="auto" w:frame="1"/>
        </w:rPr>
        <w:t xml:space="preserve">ini terbilang mahal dibandingkan dengan serat lainnya. </w:t>
      </w:r>
      <w:r w:rsidR="00834BD9" w:rsidRPr="000604F5">
        <w:rPr>
          <w:rStyle w:val="apple-style-span"/>
          <w:rFonts w:ascii="Times New Roman" w:hAnsi="Times New Roman"/>
          <w:sz w:val="24"/>
          <w:szCs w:val="24"/>
          <w:bdr w:val="none" w:sz="0" w:space="0" w:color="auto" w:frame="1"/>
        </w:rPr>
        <w:t xml:space="preserve">Salah </w:t>
      </w:r>
      <w:r w:rsidR="00834BD9">
        <w:rPr>
          <w:rStyle w:val="apple-style-span"/>
          <w:rFonts w:ascii="Times New Roman" w:hAnsi="Times New Roman"/>
          <w:sz w:val="24"/>
          <w:szCs w:val="24"/>
          <w:bdr w:val="none" w:sz="0" w:space="0" w:color="auto" w:frame="1"/>
        </w:rPr>
        <w:t>s</w:t>
      </w:r>
      <w:r w:rsidR="00834BD9" w:rsidRPr="000604F5">
        <w:rPr>
          <w:rStyle w:val="apple-style-span"/>
          <w:rFonts w:ascii="Times New Roman" w:hAnsi="Times New Roman"/>
          <w:sz w:val="24"/>
          <w:szCs w:val="24"/>
          <w:bdr w:val="none" w:sz="0" w:space="0" w:color="auto" w:frame="1"/>
        </w:rPr>
        <w:t>atu</w:t>
      </w:r>
      <w:r w:rsidR="00C133D6" w:rsidRPr="009C638E">
        <w:rPr>
          <w:rStyle w:val="apple-style-span"/>
          <w:rFonts w:ascii="Times New Roman" w:hAnsi="Times New Roman"/>
          <w:sz w:val="24"/>
          <w:szCs w:val="24"/>
          <w:bdr w:val="none" w:sz="0" w:space="0" w:color="auto" w:frame="1"/>
        </w:rPr>
        <w:t xml:space="preserve"> alternatif untuk menekan biaya produksi tanpa mengurangi keand</w:t>
      </w:r>
      <w:r w:rsidR="00834BD9">
        <w:rPr>
          <w:rStyle w:val="apple-style-span"/>
          <w:rFonts w:ascii="Times New Roman" w:hAnsi="Times New Roman"/>
          <w:sz w:val="24"/>
          <w:szCs w:val="24"/>
          <w:bdr w:val="none" w:sz="0" w:space="0" w:color="auto" w:frame="1"/>
        </w:rPr>
        <w:t>alan dari bejana tekan tersebut</w:t>
      </w:r>
      <w:r w:rsidR="00834BD9" w:rsidRPr="000604F5">
        <w:rPr>
          <w:rStyle w:val="apple-style-span"/>
          <w:rFonts w:ascii="Times New Roman" w:hAnsi="Times New Roman"/>
          <w:sz w:val="24"/>
          <w:szCs w:val="24"/>
          <w:bdr w:val="none" w:sz="0" w:space="0" w:color="auto" w:frame="1"/>
        </w:rPr>
        <w:t xml:space="preserve"> </w:t>
      </w:r>
      <w:r w:rsidR="00E87E28">
        <w:rPr>
          <w:rStyle w:val="apple-style-span"/>
          <w:rFonts w:ascii="Times New Roman" w:hAnsi="Times New Roman"/>
          <w:sz w:val="24"/>
          <w:szCs w:val="24"/>
          <w:bdr w:val="none" w:sz="0" w:space="0" w:color="auto" w:frame="1"/>
        </w:rPr>
        <w:t>yaitu dengan menggunakan serat</w:t>
      </w:r>
      <w:r w:rsidR="00E87E28" w:rsidRPr="000604F5">
        <w:rPr>
          <w:rStyle w:val="apple-style-span"/>
          <w:rFonts w:ascii="Times New Roman" w:hAnsi="Times New Roman"/>
          <w:sz w:val="24"/>
          <w:szCs w:val="24"/>
          <w:bdr w:val="none" w:sz="0" w:space="0" w:color="auto" w:frame="1"/>
        </w:rPr>
        <w:t xml:space="preserve"> </w:t>
      </w:r>
      <w:r w:rsidR="00F9797B">
        <w:rPr>
          <w:rStyle w:val="apple-style-span"/>
          <w:rFonts w:ascii="Times New Roman" w:hAnsi="Times New Roman"/>
          <w:sz w:val="24"/>
          <w:szCs w:val="24"/>
          <w:bdr w:val="none" w:sz="0" w:space="0" w:color="auto" w:frame="1"/>
        </w:rPr>
        <w:t xml:space="preserve">sabut kelapa, </w:t>
      </w:r>
      <w:r w:rsidR="00F9797B" w:rsidRPr="00453B2E">
        <w:rPr>
          <w:rStyle w:val="apple-style-span"/>
          <w:rFonts w:ascii="Times New Roman" w:hAnsi="Times New Roman" w:cs="Times New Roman"/>
          <w:sz w:val="24"/>
          <w:szCs w:val="24"/>
          <w:bdr w:val="none" w:sz="0" w:space="0" w:color="auto" w:frame="1"/>
        </w:rPr>
        <w:t>u</w:t>
      </w:r>
      <w:r w:rsidRPr="00453B2E">
        <w:rPr>
          <w:rFonts w:ascii="Times New Roman" w:eastAsia="Calibri" w:hAnsi="Times New Roman" w:cs="Times New Roman"/>
          <w:sz w:val="24"/>
          <w:szCs w:val="24"/>
        </w:rPr>
        <w:t xml:space="preserve">ntuk mencapai tujuan tersebut maka perlu dilakukan adanya penelitian tentang pemanfaatan limbah serat sabut kelapa sebagai bahan pelapis untuk pembuatan COPV. </w:t>
      </w:r>
    </w:p>
    <w:p w:rsidR="009C3A8C" w:rsidRDefault="00C54BE5" w:rsidP="00282440">
      <w:pPr>
        <w:spacing w:after="0" w:line="360" w:lineRule="auto"/>
        <w:ind w:firstLine="720"/>
        <w:jc w:val="both"/>
        <w:rPr>
          <w:rFonts w:ascii="Times New Roman" w:hAnsi="Times New Roman"/>
          <w:sz w:val="24"/>
          <w:szCs w:val="24"/>
        </w:rPr>
      </w:pPr>
      <w:r w:rsidRPr="009C3A8C">
        <w:rPr>
          <w:rFonts w:ascii="Times New Roman" w:hAnsi="Times New Roman"/>
          <w:sz w:val="24"/>
          <w:szCs w:val="24"/>
        </w:rPr>
        <w:t>Objek penelitian ini adalah membuat dan melakukan serangkaian pengujian pada meterial komposit serat sabut kelapa yang telah dibuat menjadi tali dengan var</w:t>
      </w:r>
      <w:r w:rsidR="00670795">
        <w:rPr>
          <w:rFonts w:ascii="Times New Roman" w:hAnsi="Times New Roman"/>
          <w:sz w:val="24"/>
          <w:szCs w:val="24"/>
        </w:rPr>
        <w:t>iasi diameter 3 mm dan 5 mm dengan</w:t>
      </w:r>
      <w:r w:rsidRPr="009C3A8C">
        <w:rPr>
          <w:rFonts w:ascii="Times New Roman" w:hAnsi="Times New Roman"/>
          <w:sz w:val="24"/>
          <w:szCs w:val="24"/>
        </w:rPr>
        <w:t xml:space="preserve"> menggunakan resin polyester sebagai pengikat. Serangkaian pengujian dilakukan </w:t>
      </w:r>
      <w:r w:rsidR="009C3A8C" w:rsidRPr="009C3A8C">
        <w:rPr>
          <w:rFonts w:ascii="Times New Roman" w:hAnsi="Times New Roman"/>
          <w:sz w:val="24"/>
          <w:szCs w:val="24"/>
        </w:rPr>
        <w:t>untuk mengetahui sifat tari</w:t>
      </w:r>
      <w:r w:rsidR="00E87E28">
        <w:rPr>
          <w:rFonts w:ascii="Times New Roman" w:hAnsi="Times New Roman"/>
          <w:sz w:val="24"/>
          <w:szCs w:val="24"/>
        </w:rPr>
        <w:t>k dan lentur serat sabut kelapa</w:t>
      </w:r>
      <w:r w:rsidR="00E87E28">
        <w:rPr>
          <w:rFonts w:ascii="Times New Roman" w:hAnsi="Times New Roman"/>
          <w:sz w:val="24"/>
          <w:szCs w:val="24"/>
          <w:lang w:val="en-US"/>
        </w:rPr>
        <w:t xml:space="preserve"> </w:t>
      </w:r>
      <w:r w:rsidR="009C3A8C" w:rsidRPr="009C3A8C">
        <w:rPr>
          <w:rFonts w:ascii="Times New Roman" w:hAnsi="Times New Roman"/>
          <w:sz w:val="24"/>
          <w:szCs w:val="24"/>
        </w:rPr>
        <w:t>serta komposit serat sabut kelapa-resin.</w:t>
      </w:r>
      <w:r w:rsidR="00670795">
        <w:rPr>
          <w:rFonts w:ascii="Times New Roman" w:hAnsi="Times New Roman"/>
          <w:sz w:val="24"/>
          <w:szCs w:val="24"/>
        </w:rPr>
        <w:t xml:space="preserve"> Untuk </w:t>
      </w:r>
      <w:r w:rsidR="00670795">
        <w:rPr>
          <w:rFonts w:ascii="Times New Roman" w:hAnsi="Times New Roman"/>
          <w:sz w:val="24"/>
          <w:szCs w:val="24"/>
        </w:rPr>
        <w:lastRenderedPageBreak/>
        <w:t xml:space="preserve">mengetahui sifat tarik dan lentur tersebut pengujian yang dilakukan pada penelitian ini yaitu pengujian tarik dan bending. </w:t>
      </w:r>
    </w:p>
    <w:p w:rsidR="00282440" w:rsidRPr="00282440" w:rsidRDefault="009C3A8C" w:rsidP="0050497A">
      <w:pPr>
        <w:autoSpaceDE w:val="0"/>
        <w:autoSpaceDN w:val="0"/>
        <w:adjustRightInd w:val="0"/>
        <w:spacing w:after="0" w:line="360" w:lineRule="auto"/>
        <w:ind w:firstLine="720"/>
        <w:jc w:val="both"/>
        <w:rPr>
          <w:rFonts w:ascii="Times New Roman" w:hAnsi="Times New Roman"/>
          <w:sz w:val="24"/>
          <w:szCs w:val="24"/>
        </w:rPr>
      </w:pPr>
      <w:r w:rsidRPr="00282440">
        <w:rPr>
          <w:rFonts w:ascii="Times New Roman" w:hAnsi="Times New Roman"/>
          <w:sz w:val="24"/>
          <w:szCs w:val="24"/>
        </w:rPr>
        <w:t>Hasil pengujian menunjukan bahwa</w:t>
      </w:r>
      <w:r w:rsidR="0050497A">
        <w:rPr>
          <w:rFonts w:ascii="Times New Roman" w:hAnsi="Times New Roman"/>
          <w:sz w:val="24"/>
          <w:szCs w:val="24"/>
        </w:rPr>
        <w:t xml:space="preserve"> fraksi volume paling tinggi adalah pada material komposit dengan diameter tali serat sabut kelapa 3 mm yaitu 19,2 %, tegangan tarik paling tinggi adalah pada material komposit dengan diameter tali serat </w:t>
      </w:r>
      <w:r w:rsidR="009A03B9">
        <w:rPr>
          <w:rFonts w:ascii="Times New Roman" w:hAnsi="Times New Roman"/>
          <w:sz w:val="24"/>
          <w:szCs w:val="24"/>
        </w:rPr>
        <w:t>sabut kelapa 5 mm yaitu 17,13 M</w:t>
      </w:r>
      <w:r w:rsidR="009A03B9">
        <w:rPr>
          <w:rFonts w:ascii="Times New Roman" w:hAnsi="Times New Roman"/>
          <w:sz w:val="24"/>
          <w:szCs w:val="24"/>
          <w:lang w:val="en-US"/>
        </w:rPr>
        <w:t>P</w:t>
      </w:r>
      <w:r w:rsidR="0050497A">
        <w:rPr>
          <w:rFonts w:ascii="Times New Roman" w:hAnsi="Times New Roman"/>
          <w:sz w:val="24"/>
          <w:szCs w:val="24"/>
        </w:rPr>
        <w:t>a, regangan tarik paling tinggi adalah pada material komposit dengan diameter tali serat sabut kelapa 5 mm yaitu 0,731 % dan modulus elastisitas tarik paling tinggi adalah pada material komposit dengan diamater tali serat sabut kelapa 3 mm yaitu 4936,66 MPa, sedangkan pada pengujian bending harga rata-rata paling optimal dari setiap parameter yang terdiri dari, tegangan bending paling tinggi adalah material komposit dengan diameter tali serat sabut kelapa 3 mm yaitu 14,72 MPa dan modulus elastisitas bending paling tinggi adalah pada material komposit dengan diamater tali serat sabut kelapa 3 mm yaitu 2027,93 MPa.</w:t>
      </w:r>
    </w:p>
    <w:p w:rsidR="009C3A8C" w:rsidRPr="009C3A8C" w:rsidRDefault="009C3A8C" w:rsidP="00282440">
      <w:pPr>
        <w:spacing w:after="0" w:line="360" w:lineRule="auto"/>
        <w:ind w:firstLine="720"/>
        <w:jc w:val="both"/>
        <w:rPr>
          <w:rFonts w:ascii="Times New Roman" w:hAnsi="Times New Roman"/>
          <w:sz w:val="24"/>
          <w:szCs w:val="24"/>
        </w:rPr>
      </w:pPr>
    </w:p>
    <w:p w:rsidR="00C54BE5" w:rsidRPr="0005575D" w:rsidRDefault="00C54BE5" w:rsidP="00282440">
      <w:pPr>
        <w:spacing w:after="0" w:line="360" w:lineRule="auto"/>
        <w:jc w:val="both"/>
        <w:rPr>
          <w:rFonts w:ascii="Times New Roman" w:hAnsi="Times New Roman" w:cs="Times New Roman"/>
          <w:sz w:val="24"/>
          <w:szCs w:val="24"/>
        </w:rPr>
      </w:pPr>
    </w:p>
    <w:sectPr w:rsidR="00C54BE5" w:rsidRPr="0005575D" w:rsidSect="000604F5">
      <w:footerReference w:type="default" r:id="rId8"/>
      <w:pgSz w:w="11906" w:h="16838" w:code="9"/>
      <w:pgMar w:top="1701" w:right="1701" w:bottom="1701"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1E" w:rsidRDefault="0005691E" w:rsidP="00B16F87">
      <w:pPr>
        <w:spacing w:after="0" w:line="240" w:lineRule="auto"/>
      </w:pPr>
      <w:r>
        <w:separator/>
      </w:r>
    </w:p>
  </w:endnote>
  <w:endnote w:type="continuationSeparator" w:id="0">
    <w:p w:rsidR="0005691E" w:rsidRDefault="0005691E" w:rsidP="00B16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4192"/>
      <w:docPartObj>
        <w:docPartGallery w:val="Page Numbers (Bottom of Page)"/>
        <w:docPartUnique/>
      </w:docPartObj>
    </w:sdtPr>
    <w:sdtContent>
      <w:p w:rsidR="00B16F87" w:rsidRDefault="00777276">
        <w:pPr>
          <w:pStyle w:val="Footer"/>
          <w:jc w:val="center"/>
        </w:pPr>
        <w:r>
          <w:fldChar w:fldCharType="begin"/>
        </w:r>
        <w:r w:rsidR="0033683B">
          <w:instrText xml:space="preserve"> PAGE   \* MERGEFORMAT </w:instrText>
        </w:r>
        <w:r>
          <w:fldChar w:fldCharType="separate"/>
        </w:r>
        <w:r w:rsidR="00C72F34">
          <w:rPr>
            <w:noProof/>
          </w:rPr>
          <w:t>i</w:t>
        </w:r>
        <w:r>
          <w:rPr>
            <w:noProof/>
          </w:rPr>
          <w:fldChar w:fldCharType="end"/>
        </w:r>
      </w:p>
    </w:sdtContent>
  </w:sdt>
  <w:p w:rsidR="00B16F87" w:rsidRDefault="00B16F87" w:rsidP="00B16F8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1E" w:rsidRDefault="0005691E" w:rsidP="00B16F87">
      <w:pPr>
        <w:spacing w:after="0" w:line="240" w:lineRule="auto"/>
      </w:pPr>
      <w:r>
        <w:separator/>
      </w:r>
    </w:p>
  </w:footnote>
  <w:footnote w:type="continuationSeparator" w:id="0">
    <w:p w:rsidR="0005691E" w:rsidRDefault="0005691E" w:rsidP="00B16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C13"/>
    <w:multiLevelType w:val="hybridMultilevel"/>
    <w:tmpl w:val="FF8EAB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4C34EA8"/>
    <w:multiLevelType w:val="hybridMultilevel"/>
    <w:tmpl w:val="8DA69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185F68"/>
    <w:rsid w:val="00037989"/>
    <w:rsid w:val="0005575D"/>
    <w:rsid w:val="0005691E"/>
    <w:rsid w:val="000604F5"/>
    <w:rsid w:val="00071FC1"/>
    <w:rsid w:val="00077286"/>
    <w:rsid w:val="00096B4B"/>
    <w:rsid w:val="000D71C5"/>
    <w:rsid w:val="000E1550"/>
    <w:rsid w:val="00185F68"/>
    <w:rsid w:val="001A79B0"/>
    <w:rsid w:val="001C0CBD"/>
    <w:rsid w:val="001C1E75"/>
    <w:rsid w:val="001F518C"/>
    <w:rsid w:val="00282440"/>
    <w:rsid w:val="002864DB"/>
    <w:rsid w:val="002B44EF"/>
    <w:rsid w:val="002F6A51"/>
    <w:rsid w:val="003149DB"/>
    <w:rsid w:val="0033683B"/>
    <w:rsid w:val="00353883"/>
    <w:rsid w:val="00361E50"/>
    <w:rsid w:val="003815B2"/>
    <w:rsid w:val="0043084A"/>
    <w:rsid w:val="004445E9"/>
    <w:rsid w:val="00453B2E"/>
    <w:rsid w:val="0050497A"/>
    <w:rsid w:val="005159E1"/>
    <w:rsid w:val="005A799A"/>
    <w:rsid w:val="00627ECC"/>
    <w:rsid w:val="00644789"/>
    <w:rsid w:val="00670795"/>
    <w:rsid w:val="006D5F57"/>
    <w:rsid w:val="006F7F5F"/>
    <w:rsid w:val="00700DBC"/>
    <w:rsid w:val="007567DF"/>
    <w:rsid w:val="00777276"/>
    <w:rsid w:val="007908D2"/>
    <w:rsid w:val="007B2438"/>
    <w:rsid w:val="007B31D7"/>
    <w:rsid w:val="007F1C94"/>
    <w:rsid w:val="007F759C"/>
    <w:rsid w:val="0081034F"/>
    <w:rsid w:val="00834BD9"/>
    <w:rsid w:val="008407C7"/>
    <w:rsid w:val="00853993"/>
    <w:rsid w:val="00882AB8"/>
    <w:rsid w:val="0088543F"/>
    <w:rsid w:val="008F0926"/>
    <w:rsid w:val="009005FA"/>
    <w:rsid w:val="009A03B9"/>
    <w:rsid w:val="009B18F7"/>
    <w:rsid w:val="009C3A8C"/>
    <w:rsid w:val="00B16F87"/>
    <w:rsid w:val="00B55D6B"/>
    <w:rsid w:val="00BA1530"/>
    <w:rsid w:val="00BF737F"/>
    <w:rsid w:val="00C133D6"/>
    <w:rsid w:val="00C15253"/>
    <w:rsid w:val="00C51361"/>
    <w:rsid w:val="00C54BE5"/>
    <w:rsid w:val="00C72F34"/>
    <w:rsid w:val="00CB44DC"/>
    <w:rsid w:val="00CE1DAE"/>
    <w:rsid w:val="00D375EF"/>
    <w:rsid w:val="00D97D74"/>
    <w:rsid w:val="00DC0888"/>
    <w:rsid w:val="00E35A4E"/>
    <w:rsid w:val="00E653D4"/>
    <w:rsid w:val="00E87E28"/>
    <w:rsid w:val="00EA783B"/>
    <w:rsid w:val="00EE4B78"/>
    <w:rsid w:val="00F201EC"/>
    <w:rsid w:val="00F9797B"/>
    <w:rsid w:val="00FC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68"/>
    <w:rPr>
      <w:rFonts w:ascii="Tahoma" w:hAnsi="Tahoma" w:cs="Tahoma"/>
      <w:sz w:val="16"/>
      <w:szCs w:val="16"/>
    </w:rPr>
  </w:style>
  <w:style w:type="paragraph" w:styleId="ListParagraph">
    <w:name w:val="List Paragraph"/>
    <w:basedOn w:val="Normal"/>
    <w:uiPriority w:val="34"/>
    <w:qFormat/>
    <w:rsid w:val="009C3A8C"/>
    <w:pPr>
      <w:ind w:left="720"/>
      <w:contextualSpacing/>
    </w:pPr>
    <w:rPr>
      <w:rFonts w:ascii="Calibri" w:eastAsia="Calibri" w:hAnsi="Calibri" w:cs="Times New Roman"/>
      <w:lang w:val="en-US"/>
    </w:rPr>
  </w:style>
  <w:style w:type="character" w:customStyle="1" w:styleId="apple-style-span">
    <w:name w:val="apple-style-span"/>
    <w:basedOn w:val="DefaultParagraphFont"/>
    <w:rsid w:val="00282440"/>
  </w:style>
  <w:style w:type="paragraph" w:customStyle="1" w:styleId="Default">
    <w:name w:val="Default"/>
    <w:rsid w:val="002824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Header">
    <w:name w:val="header"/>
    <w:basedOn w:val="Normal"/>
    <w:link w:val="HeaderChar"/>
    <w:uiPriority w:val="99"/>
    <w:semiHidden/>
    <w:unhideWhenUsed/>
    <w:rsid w:val="00B16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F87"/>
  </w:style>
  <w:style w:type="paragraph" w:styleId="Footer">
    <w:name w:val="footer"/>
    <w:basedOn w:val="Normal"/>
    <w:link w:val="FooterChar"/>
    <w:uiPriority w:val="99"/>
    <w:unhideWhenUsed/>
    <w:rsid w:val="00B1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68"/>
    <w:rPr>
      <w:rFonts w:ascii="Tahoma" w:hAnsi="Tahoma" w:cs="Tahoma"/>
      <w:sz w:val="16"/>
      <w:szCs w:val="16"/>
    </w:rPr>
  </w:style>
  <w:style w:type="paragraph" w:styleId="ListParagraph">
    <w:name w:val="List Paragraph"/>
    <w:basedOn w:val="Normal"/>
    <w:uiPriority w:val="34"/>
    <w:qFormat/>
    <w:rsid w:val="009C3A8C"/>
    <w:pPr>
      <w:ind w:left="720"/>
      <w:contextualSpacing/>
    </w:pPr>
    <w:rPr>
      <w:rFonts w:ascii="Calibri" w:eastAsia="Calibri" w:hAnsi="Calibri" w:cs="Times New Roman"/>
      <w:lang w:val="en-US"/>
    </w:rPr>
  </w:style>
  <w:style w:type="character" w:customStyle="1" w:styleId="apple-style-span">
    <w:name w:val="apple-style-span"/>
    <w:basedOn w:val="DefaultParagraphFont"/>
    <w:rsid w:val="00282440"/>
  </w:style>
  <w:style w:type="paragraph" w:customStyle="1" w:styleId="Default">
    <w:name w:val="Default"/>
    <w:rsid w:val="002824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Header">
    <w:name w:val="header"/>
    <w:basedOn w:val="Normal"/>
    <w:link w:val="HeaderChar"/>
    <w:uiPriority w:val="99"/>
    <w:semiHidden/>
    <w:unhideWhenUsed/>
    <w:rsid w:val="00B16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F87"/>
  </w:style>
  <w:style w:type="paragraph" w:styleId="Footer">
    <w:name w:val="footer"/>
    <w:basedOn w:val="Normal"/>
    <w:link w:val="FooterChar"/>
    <w:uiPriority w:val="99"/>
    <w:unhideWhenUsed/>
    <w:rsid w:val="00B1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87"/>
  </w:style>
</w:styles>
</file>

<file path=word/webSettings.xml><?xml version="1.0" encoding="utf-8"?>
<w:webSettings xmlns:r="http://schemas.openxmlformats.org/officeDocument/2006/relationships" xmlns:w="http://schemas.openxmlformats.org/wordprocessingml/2006/main">
  <w:divs>
    <w:div w:id="11921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4AFF-07EE-4C66-A142-BB601B21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Syaiful Ginanjar</dc:creator>
  <cp:lastModifiedBy>ANUGRAH 2</cp:lastModifiedBy>
  <cp:revision>33</cp:revision>
  <cp:lastPrinted>2013-02-15T02:22:00Z</cp:lastPrinted>
  <dcterms:created xsi:type="dcterms:W3CDTF">2013-01-03T15:50:00Z</dcterms:created>
  <dcterms:modified xsi:type="dcterms:W3CDTF">2016-03-23T10:22:00Z</dcterms:modified>
</cp:coreProperties>
</file>