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82" w:rsidRPr="008D622B" w:rsidRDefault="00D46543" w:rsidP="00CC406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22B">
        <w:rPr>
          <w:rFonts w:ascii="Times New Roman" w:hAnsi="Times New Roman" w:cs="Times New Roman"/>
          <w:b/>
          <w:sz w:val="24"/>
          <w:szCs w:val="24"/>
        </w:rPr>
        <w:t>ABSTRAK</w:t>
      </w:r>
      <w:bookmarkStart w:id="0" w:name="_GoBack"/>
      <w:bookmarkEnd w:id="0"/>
    </w:p>
    <w:p w:rsidR="008D622B" w:rsidRPr="001E0B9D" w:rsidRDefault="00D46543" w:rsidP="00F75E7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16D8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416D88">
        <w:rPr>
          <w:rFonts w:ascii="Times New Roman" w:hAnsi="Times New Roman" w:cs="Times New Roman"/>
          <w:sz w:val="24"/>
          <w:szCs w:val="24"/>
        </w:rPr>
        <w:t xml:space="preserve"> </w:t>
      </w:r>
      <w:r w:rsidRPr="00416D88">
        <w:rPr>
          <w:rFonts w:ascii="Times New Roman" w:hAnsi="Times New Roman" w:cs="Times New Roman"/>
          <w:b/>
          <w:i/>
          <w:sz w:val="24"/>
          <w:szCs w:val="24"/>
        </w:rPr>
        <w:t>“</w:t>
      </w:r>
      <w:proofErr w:type="spellStart"/>
      <w:r w:rsidRPr="00416D88">
        <w:rPr>
          <w:rFonts w:ascii="Times New Roman" w:hAnsi="Times New Roman" w:cs="Times New Roman"/>
          <w:b/>
          <w:i/>
          <w:sz w:val="24"/>
          <w:szCs w:val="24"/>
        </w:rPr>
        <w:t>Kajian</w:t>
      </w:r>
      <w:proofErr w:type="spellEnd"/>
      <w:r w:rsidRPr="00416D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b/>
          <w:i/>
          <w:sz w:val="24"/>
          <w:szCs w:val="24"/>
        </w:rPr>
        <w:t>Kualitas</w:t>
      </w:r>
      <w:proofErr w:type="spellEnd"/>
      <w:r w:rsidR="001E0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b/>
          <w:i/>
          <w:sz w:val="24"/>
          <w:szCs w:val="24"/>
        </w:rPr>
        <w:t>Pelayanan</w:t>
      </w:r>
      <w:proofErr w:type="spellEnd"/>
      <w:r w:rsidR="001E0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b/>
          <w:i/>
          <w:sz w:val="24"/>
          <w:szCs w:val="24"/>
        </w:rPr>
        <w:t>dan</w:t>
      </w:r>
      <w:proofErr w:type="spellEnd"/>
      <w:r w:rsidR="001E0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b/>
          <w:i/>
          <w:sz w:val="24"/>
          <w:szCs w:val="24"/>
        </w:rPr>
        <w:t>Kepuasan</w:t>
      </w:r>
      <w:proofErr w:type="spellEnd"/>
      <w:r w:rsidR="001E0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b/>
          <w:i/>
          <w:sz w:val="24"/>
          <w:szCs w:val="24"/>
        </w:rPr>
        <w:t>Pengunjung</w:t>
      </w:r>
      <w:proofErr w:type="spellEnd"/>
      <w:r w:rsidR="001E0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b/>
          <w:i/>
          <w:sz w:val="24"/>
          <w:szCs w:val="24"/>
        </w:rPr>
        <w:t>Berdasarkan</w:t>
      </w:r>
      <w:proofErr w:type="spellEnd"/>
      <w:r w:rsidR="001E0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b/>
          <w:i/>
          <w:sz w:val="24"/>
          <w:szCs w:val="24"/>
        </w:rPr>
        <w:t>Komponen</w:t>
      </w:r>
      <w:proofErr w:type="spellEnd"/>
      <w:r w:rsidR="001E0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b/>
          <w:i/>
          <w:sz w:val="24"/>
          <w:szCs w:val="24"/>
        </w:rPr>
        <w:t>Wisata</w:t>
      </w:r>
      <w:proofErr w:type="spellEnd"/>
      <w:r w:rsidR="001E0B9D">
        <w:rPr>
          <w:rFonts w:ascii="Times New Roman" w:hAnsi="Times New Roman" w:cs="Times New Roman"/>
          <w:b/>
          <w:i/>
          <w:sz w:val="24"/>
          <w:szCs w:val="24"/>
        </w:rPr>
        <w:t xml:space="preserve"> di </w:t>
      </w:r>
      <w:proofErr w:type="spellStart"/>
      <w:r w:rsidR="001E0B9D">
        <w:rPr>
          <w:rFonts w:ascii="Times New Roman" w:hAnsi="Times New Roman" w:cs="Times New Roman"/>
          <w:b/>
          <w:i/>
          <w:sz w:val="24"/>
          <w:szCs w:val="24"/>
        </w:rPr>
        <w:t>Pantai</w:t>
      </w:r>
      <w:proofErr w:type="spellEnd"/>
      <w:r w:rsidR="001E0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b/>
          <w:i/>
          <w:sz w:val="24"/>
          <w:szCs w:val="24"/>
        </w:rPr>
        <w:t>Pasir</w:t>
      </w:r>
      <w:proofErr w:type="spellEnd"/>
      <w:r w:rsidR="001E0B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b/>
          <w:i/>
          <w:sz w:val="24"/>
          <w:szCs w:val="24"/>
        </w:rPr>
        <w:t>Padi</w:t>
      </w:r>
      <w:proofErr w:type="spellEnd"/>
      <w:r w:rsidR="001E0B9D">
        <w:rPr>
          <w:rFonts w:ascii="Times New Roman" w:hAnsi="Times New Roman" w:cs="Times New Roman"/>
          <w:b/>
          <w:i/>
          <w:sz w:val="24"/>
          <w:szCs w:val="24"/>
        </w:rPr>
        <w:t xml:space="preserve">”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dengan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dilatar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belakangi</w:t>
      </w:r>
      <w:proofErr w:type="spellEnd"/>
      <w:r w:rsidR="007E7D6D">
        <w:rPr>
          <w:rFonts w:ascii="Times New Roman" w:hAnsi="Times New Roman" w:cs="Times New Roman"/>
          <w:spacing w:val="5"/>
          <w:sz w:val="24"/>
          <w:szCs w:val="24"/>
        </w:rPr>
        <w:t>,</w:t>
      </w:r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Pantai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Pasir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Padi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merupakan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salah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satu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objek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wisata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unggulan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di Kota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Pangkalpinang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dimana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jumlah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kunjungan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ke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objek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wisata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Pantai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Pasir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Padi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yang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setiap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tahunnya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semakin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meningkat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peningkatan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kunjungan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ini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membuat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penyediaan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fasilitas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pariwisata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853B1F" w:rsidRPr="00416D88">
        <w:rPr>
          <w:rFonts w:ascii="Times New Roman" w:hAnsi="Times New Roman" w:cs="Times New Roman"/>
          <w:spacing w:val="5"/>
          <w:sz w:val="24"/>
          <w:szCs w:val="24"/>
        </w:rPr>
        <w:t>serta</w:t>
      </w:r>
      <w:proofErr w:type="spellEnd"/>
      <w:r w:rsidR="00853B1F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853B1F" w:rsidRPr="00416D88">
        <w:rPr>
          <w:rFonts w:ascii="Times New Roman" w:hAnsi="Times New Roman" w:cs="Times New Roman"/>
          <w:spacing w:val="5"/>
          <w:sz w:val="24"/>
          <w:szCs w:val="24"/>
        </w:rPr>
        <w:t>komponen-komponen</w:t>
      </w:r>
      <w:proofErr w:type="spellEnd"/>
      <w:r w:rsidR="00853B1F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853B1F" w:rsidRPr="00416D88">
        <w:rPr>
          <w:rFonts w:ascii="Times New Roman" w:hAnsi="Times New Roman" w:cs="Times New Roman"/>
          <w:spacing w:val="5"/>
          <w:sz w:val="24"/>
          <w:szCs w:val="24"/>
        </w:rPr>
        <w:t>wisata</w:t>
      </w:r>
      <w:proofErr w:type="spellEnd"/>
      <w:r w:rsidR="00853B1F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853B1F" w:rsidRPr="00416D88">
        <w:rPr>
          <w:rFonts w:ascii="Times New Roman" w:hAnsi="Times New Roman" w:cs="Times New Roman"/>
          <w:spacing w:val="5"/>
          <w:sz w:val="24"/>
          <w:szCs w:val="24"/>
        </w:rPr>
        <w:t>lainnya</w:t>
      </w:r>
      <w:proofErr w:type="spellEnd"/>
      <w:r w:rsidR="00853B1F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semakin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meningkat</w:t>
      </w:r>
      <w:proofErr w:type="spellEnd"/>
      <w:r w:rsidR="00B50491" w:rsidRPr="00416D88">
        <w:rPr>
          <w:rFonts w:ascii="Times New Roman" w:hAnsi="Times New Roman" w:cs="Times New Roman"/>
          <w:spacing w:val="5"/>
          <w:sz w:val="24"/>
          <w:szCs w:val="24"/>
        </w:rPr>
        <w:t>.</w:t>
      </w:r>
      <w:r w:rsidR="00416D88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D46543" w:rsidRPr="00416D88" w:rsidRDefault="006943F9" w:rsidP="00F75E79">
      <w:pPr>
        <w:spacing w:after="0" w:line="276" w:lineRule="auto"/>
        <w:ind w:firstLine="284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5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3A7FE8">
        <w:rPr>
          <w:rFonts w:ascii="Times New Roman" w:hAnsi="Times New Roman" w:cs="Times New Roman"/>
          <w:spacing w:val="5"/>
          <w:sz w:val="24"/>
          <w:szCs w:val="24"/>
        </w:rPr>
        <w:t>penelitian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ini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adalah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untuk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melihat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pacing w:val="5"/>
          <w:sz w:val="24"/>
          <w:szCs w:val="24"/>
        </w:rPr>
        <w:t>kualitas</w:t>
      </w:r>
      <w:proofErr w:type="spellEnd"/>
      <w:r w:rsidR="001E0B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pacing w:val="5"/>
          <w:sz w:val="24"/>
          <w:szCs w:val="24"/>
        </w:rPr>
        <w:t>pelayanan</w:t>
      </w:r>
      <w:proofErr w:type="spellEnd"/>
      <w:r w:rsidR="001E0B9D">
        <w:rPr>
          <w:rFonts w:ascii="Times New Roman" w:hAnsi="Times New Roman" w:cs="Times New Roman"/>
          <w:spacing w:val="5"/>
          <w:sz w:val="24"/>
          <w:szCs w:val="24"/>
        </w:rPr>
        <w:t xml:space="preserve"> yang di </w:t>
      </w:r>
      <w:proofErr w:type="spellStart"/>
      <w:r w:rsidR="001E0B9D">
        <w:rPr>
          <w:rFonts w:ascii="Times New Roman" w:hAnsi="Times New Roman" w:cs="Times New Roman"/>
          <w:spacing w:val="5"/>
          <w:sz w:val="24"/>
          <w:szCs w:val="24"/>
        </w:rPr>
        <w:t>lihat</w:t>
      </w:r>
      <w:proofErr w:type="spellEnd"/>
      <w:r w:rsidR="001E0B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pacing w:val="5"/>
          <w:sz w:val="24"/>
          <w:szCs w:val="24"/>
        </w:rPr>
        <w:t>dari</w:t>
      </w:r>
      <w:proofErr w:type="spellEnd"/>
      <w:r w:rsidR="001E0B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pacing w:val="5"/>
          <w:sz w:val="24"/>
          <w:szCs w:val="24"/>
        </w:rPr>
        <w:t>tingkat</w:t>
      </w:r>
      <w:proofErr w:type="spellEnd"/>
      <w:r w:rsidR="001E0B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pacing w:val="5"/>
          <w:sz w:val="24"/>
          <w:szCs w:val="24"/>
        </w:rPr>
        <w:t>kepuasan</w:t>
      </w:r>
      <w:proofErr w:type="spellEnd"/>
      <w:r w:rsidR="001E0B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pacing w:val="5"/>
          <w:sz w:val="24"/>
          <w:szCs w:val="24"/>
        </w:rPr>
        <w:t>dan</w:t>
      </w:r>
      <w:proofErr w:type="spellEnd"/>
      <w:r w:rsidR="001E0B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pacing w:val="5"/>
          <w:sz w:val="24"/>
          <w:szCs w:val="24"/>
        </w:rPr>
        <w:t>tingkat</w:t>
      </w:r>
      <w:proofErr w:type="spellEnd"/>
      <w:r w:rsidR="001E0B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pacing w:val="5"/>
          <w:sz w:val="24"/>
          <w:szCs w:val="24"/>
        </w:rPr>
        <w:t>kepentigan</w:t>
      </w:r>
      <w:proofErr w:type="spellEnd"/>
      <w:r w:rsidR="001E0B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pacing w:val="5"/>
          <w:sz w:val="24"/>
          <w:szCs w:val="24"/>
        </w:rPr>
        <w:t>pengunjung</w:t>
      </w:r>
      <w:proofErr w:type="spellEnd"/>
      <w:r w:rsidR="001E0B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pacing w:val="5"/>
          <w:sz w:val="24"/>
          <w:szCs w:val="24"/>
        </w:rPr>
        <w:t>terhadap</w:t>
      </w:r>
      <w:proofErr w:type="spellEnd"/>
      <w:r w:rsidR="001E0B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pacing w:val="5"/>
          <w:sz w:val="24"/>
          <w:szCs w:val="24"/>
        </w:rPr>
        <w:t>komponen</w:t>
      </w:r>
      <w:proofErr w:type="spellEnd"/>
      <w:r w:rsidR="001E0B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pacing w:val="5"/>
          <w:sz w:val="24"/>
          <w:szCs w:val="24"/>
        </w:rPr>
        <w:t>pariwisata</w:t>
      </w:r>
      <w:proofErr w:type="spellEnd"/>
      <w:r w:rsidR="001E0B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di </w:t>
      </w:r>
      <w:proofErr w:type="spellStart"/>
      <w:r w:rsidR="001E0B9D">
        <w:rPr>
          <w:rFonts w:ascii="Times New Roman" w:hAnsi="Times New Roman" w:cs="Times New Roman"/>
          <w:spacing w:val="5"/>
          <w:sz w:val="24"/>
          <w:szCs w:val="24"/>
        </w:rPr>
        <w:t>Objek</w:t>
      </w:r>
      <w:proofErr w:type="spellEnd"/>
      <w:r w:rsidR="001E0B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pacing w:val="5"/>
          <w:sz w:val="24"/>
          <w:szCs w:val="24"/>
        </w:rPr>
        <w:t>Wisata</w:t>
      </w:r>
      <w:proofErr w:type="spellEnd"/>
      <w:r w:rsidR="001E0B9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Pantai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Pasir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Padi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yang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meliputi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daya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tarik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wisata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fasilitas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wisata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akomodasi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aksesbilitas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transportasi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dan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jasa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>wisata</w:t>
      </w:r>
      <w:proofErr w:type="spellEnd"/>
      <w:r w:rsidR="00D46543" w:rsidRPr="00416D8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D46543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543" w:rsidRPr="00416D88">
        <w:rPr>
          <w:rFonts w:ascii="Times New Roman" w:hAnsi="Times New Roman" w:cs="Times New Roman"/>
          <w:sz w:val="24"/>
          <w:szCs w:val="24"/>
        </w:rPr>
        <w:t>persepi</w:t>
      </w:r>
      <w:proofErr w:type="spellEnd"/>
      <w:r w:rsidR="00D46543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D6D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7E7D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53B1F" w:rsidRPr="00416D88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="00853B1F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1F" w:rsidRPr="00416D88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853B1F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1F" w:rsidRPr="00416D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53B1F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1F" w:rsidRPr="00416D8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853B1F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1F" w:rsidRPr="00416D88">
        <w:rPr>
          <w:rFonts w:ascii="Times New Roman" w:hAnsi="Times New Roman" w:cs="Times New Roman"/>
          <w:sz w:val="24"/>
          <w:szCs w:val="24"/>
        </w:rPr>
        <w:t>menghas</w:t>
      </w:r>
      <w:r w:rsidR="001E0B9D">
        <w:rPr>
          <w:rFonts w:ascii="Times New Roman" w:hAnsi="Times New Roman" w:cs="Times New Roman"/>
          <w:sz w:val="24"/>
          <w:szCs w:val="24"/>
        </w:rPr>
        <w:t>ilkan</w:t>
      </w:r>
      <w:proofErr w:type="spellEnd"/>
      <w:r w:rsidR="001E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1E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1E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1E0B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B9D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53B1F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1F" w:rsidRPr="00416D88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="00853B1F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1F" w:rsidRPr="00416D88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="00853B1F" w:rsidRPr="00416D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3B1F" w:rsidRPr="00416D88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853B1F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B1F" w:rsidRPr="00416D8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836A3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6A3" w:rsidRPr="00416D88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2836A3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6A3" w:rsidRPr="00416D8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2836A3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6A3" w:rsidRPr="00416D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36A3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6A3" w:rsidRPr="00416D8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2836A3" w:rsidRPr="00416D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36A3" w:rsidRPr="00416D88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2836A3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6A3" w:rsidRPr="00416D88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2836A3" w:rsidRPr="00416D8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7B58" w:rsidRPr="00416D88" w:rsidRDefault="006943F9" w:rsidP="00F75E7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22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D622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D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2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D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sample </w:t>
      </w:r>
      <w:r w:rsidR="008D622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8D622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8D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2B">
        <w:rPr>
          <w:rFonts w:ascii="Times New Roman" w:hAnsi="Times New Roman" w:cs="Times New Roman"/>
          <w:sz w:val="24"/>
          <w:szCs w:val="24"/>
        </w:rPr>
        <w:t>rum</w:t>
      </w:r>
      <w:r>
        <w:rPr>
          <w:rFonts w:ascii="Times New Roman" w:hAnsi="Times New Roman" w:cs="Times New Roman"/>
          <w:sz w:val="24"/>
          <w:szCs w:val="24"/>
        </w:rPr>
        <w:t>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7D6D">
        <w:rPr>
          <w:rFonts w:ascii="Times New Roman" w:hAnsi="Times New Roman" w:cs="Times New Roman"/>
          <w:i/>
          <w:sz w:val="24"/>
          <w:szCs w:val="24"/>
        </w:rPr>
        <w:t>Slovin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22B">
        <w:rPr>
          <w:rFonts w:ascii="Times New Roman" w:hAnsi="Times New Roman" w:cs="Times New Roman"/>
          <w:sz w:val="24"/>
          <w:szCs w:val="24"/>
        </w:rPr>
        <w:t xml:space="preserve">sample </w:t>
      </w:r>
      <w:proofErr w:type="spellStart"/>
      <w:r w:rsidR="008D622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8D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2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D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2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D62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22B">
        <w:rPr>
          <w:rFonts w:ascii="Times New Roman" w:hAnsi="Times New Roman" w:cs="Times New Roman"/>
          <w:sz w:val="24"/>
          <w:szCs w:val="24"/>
        </w:rPr>
        <w:t>seb</w:t>
      </w:r>
      <w:r>
        <w:rPr>
          <w:rFonts w:ascii="Times New Roman" w:hAnsi="Times New Roman" w:cs="Times New Roman"/>
          <w:sz w:val="24"/>
          <w:szCs w:val="24"/>
        </w:rPr>
        <w:t>a</w:t>
      </w:r>
      <w:r w:rsidR="008D622B">
        <w:rPr>
          <w:rFonts w:ascii="Times New Roman" w:hAnsi="Times New Roman" w:cs="Times New Roman"/>
          <w:sz w:val="24"/>
          <w:szCs w:val="24"/>
        </w:rPr>
        <w:t>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Te</w:t>
      </w:r>
      <w:r w:rsidR="00AF41E4">
        <w:rPr>
          <w:rFonts w:ascii="Times New Roman" w:hAnsi="Times New Roman" w:cs="Times New Roman"/>
          <w:sz w:val="24"/>
          <w:szCs w:val="24"/>
        </w:rPr>
        <w:t>knik</w:t>
      </w:r>
      <w:proofErr w:type="spellEnd"/>
      <w:r w:rsidR="00AF4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1E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AF41E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AF41E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F4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1E4">
        <w:rPr>
          <w:rFonts w:ascii="Times New Roman" w:hAnsi="Times New Roman" w:cs="Times New Roman"/>
          <w:sz w:val="24"/>
          <w:szCs w:val="24"/>
        </w:rPr>
        <w:t>me</w:t>
      </w:r>
      <w:r w:rsidR="000F7B58" w:rsidRPr="00416D88">
        <w:rPr>
          <w:rFonts w:ascii="Times New Roman" w:hAnsi="Times New Roman" w:cs="Times New Roman"/>
          <w:sz w:val="24"/>
          <w:szCs w:val="24"/>
        </w:rPr>
        <w:t>ngunakan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68655C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r w:rsidR="000F7B58" w:rsidRPr="00416D88">
        <w:rPr>
          <w:rFonts w:ascii="Times New Roman" w:hAnsi="Times New Roman" w:cs="Times New Roman"/>
          <w:i/>
          <w:sz w:val="24"/>
          <w:szCs w:val="24"/>
        </w:rPr>
        <w:t xml:space="preserve">Importance Performance Analysis </w:t>
      </w:r>
      <w:r w:rsidR="000F7B58" w:rsidRPr="00416D88">
        <w:rPr>
          <w:rFonts w:ascii="Times New Roman" w:hAnsi="Times New Roman" w:cs="Times New Roman"/>
          <w:sz w:val="24"/>
          <w:szCs w:val="24"/>
        </w:rPr>
        <w:t xml:space="preserve">(IPA)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analisi</w:t>
      </w:r>
      <w:r w:rsidR="007E7D6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me</w:t>
      </w:r>
      <w:r w:rsidR="003A50A1">
        <w:rPr>
          <w:rFonts w:ascii="Times New Roman" w:hAnsi="Times New Roman" w:cs="Times New Roman"/>
          <w:sz w:val="24"/>
          <w:szCs w:val="24"/>
        </w:rPr>
        <w:t>rupakan</w:t>
      </w:r>
      <w:proofErr w:type="spellEnd"/>
      <w:r w:rsidR="003A5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50A1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variabel-varibal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="000F7B5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7B58" w:rsidRPr="00416D8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</w:p>
    <w:p w:rsidR="001E0B9D" w:rsidRDefault="000F7B58" w:rsidP="00F75E7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D88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416D8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16D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6D8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16D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6D8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 w:cs="Times New Roman"/>
          <w:sz w:val="24"/>
          <w:szCs w:val="24"/>
        </w:rPr>
        <w:t>teridentifikasinya</w:t>
      </w:r>
      <w:proofErr w:type="spellEnd"/>
      <w:r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416D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16D88">
        <w:rPr>
          <w:rFonts w:ascii="Times New Roman" w:hAnsi="Times New Roman" w:cs="Times New Roman"/>
          <w:sz w:val="24"/>
          <w:szCs w:val="24"/>
        </w:rPr>
        <w:t>dig</w:t>
      </w:r>
      <w:r w:rsidR="00416D88" w:rsidRPr="00416D88">
        <w:rPr>
          <w:rFonts w:ascii="Times New Roman" w:hAnsi="Times New Roman" w:cs="Times New Roman"/>
          <w:sz w:val="24"/>
          <w:szCs w:val="24"/>
        </w:rPr>
        <w:t>ambarkan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88" w:rsidRPr="00416D8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diagram </w:t>
      </w:r>
      <w:proofErr w:type="spellStart"/>
      <w:r w:rsidR="00416D88" w:rsidRPr="00416D88">
        <w:rPr>
          <w:rFonts w:ascii="Times New Roman" w:hAnsi="Times New Roman" w:cs="Times New Roman"/>
          <w:sz w:val="24"/>
          <w:szCs w:val="24"/>
        </w:rPr>
        <w:t>katesius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, </w:t>
      </w:r>
      <w:r w:rsidR="00416D8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416D88">
        <w:rPr>
          <w:rFonts w:ascii="Times New Roman" w:hAnsi="Times New Roman" w:cs="Times New Roman"/>
          <w:sz w:val="24"/>
          <w:szCs w:val="24"/>
        </w:rPr>
        <w:t>ditunjukan</w:t>
      </w:r>
      <w:proofErr w:type="spellEnd"/>
      <w:r w:rsid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8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88">
        <w:rPr>
          <w:rFonts w:ascii="Times New Roman" w:hAnsi="Times New Roman" w:cs="Times New Roman"/>
          <w:sz w:val="24"/>
          <w:szCs w:val="24"/>
        </w:rPr>
        <w:t>kuadran</w:t>
      </w:r>
      <w:proofErr w:type="spellEnd"/>
      <w:r w:rsidR="00416D88">
        <w:rPr>
          <w:rFonts w:ascii="Times New Roman" w:hAnsi="Times New Roman" w:cs="Times New Roman"/>
          <w:sz w:val="24"/>
          <w:szCs w:val="24"/>
        </w:rPr>
        <w:t xml:space="preserve"> 1 yang</w:t>
      </w:r>
      <w:r w:rsidR="00416D8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88" w:rsidRPr="00416D8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88" w:rsidRPr="00416D88">
        <w:rPr>
          <w:rFonts w:ascii="Times New Roman" w:hAnsi="Times New Roman" w:cs="Times New Roman"/>
          <w:sz w:val="24"/>
          <w:szCs w:val="24"/>
        </w:rPr>
        <w:t>prioritas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88" w:rsidRPr="00416D8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88" w:rsidRPr="00416D8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A50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50A1">
        <w:rPr>
          <w:rFonts w:ascii="Times New Roman" w:hAnsi="Times New Roman" w:cs="Times New Roman"/>
          <w:sz w:val="24"/>
          <w:szCs w:val="24"/>
        </w:rPr>
        <w:t>d</w:t>
      </w:r>
      <w:r w:rsidR="00416D88" w:rsidRPr="00416D8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88" w:rsidRPr="00416D88">
        <w:rPr>
          <w:rFonts w:ascii="Times New Roman" w:hAnsi="Times New Roman" w:cs="Times New Roman"/>
          <w:sz w:val="24"/>
          <w:szCs w:val="24"/>
        </w:rPr>
        <w:t>diketahuinya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88" w:rsidRPr="00416D88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88" w:rsidRPr="00416D88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88" w:rsidRPr="00416D88">
        <w:rPr>
          <w:rFonts w:ascii="Times New Roman" w:hAnsi="Times New Roman" w:cs="Times New Roman"/>
          <w:sz w:val="24"/>
          <w:szCs w:val="24"/>
        </w:rPr>
        <w:t>pengunjung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16D88" w:rsidRPr="00416D88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88" w:rsidRPr="00416D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88" w:rsidRPr="00416D8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</w:t>
      </w:r>
      <w:r w:rsidR="00416D88" w:rsidRPr="00416D88">
        <w:rPr>
          <w:rFonts w:ascii="Times New Roman" w:hAnsi="Times New Roman" w:cs="Times New Roman"/>
          <w:i/>
          <w:sz w:val="24"/>
          <w:szCs w:val="24"/>
        </w:rPr>
        <w:t xml:space="preserve">Customer Satisfaction </w:t>
      </w:r>
      <w:proofErr w:type="spellStart"/>
      <w:r w:rsidR="00416D88" w:rsidRPr="00416D88">
        <w:rPr>
          <w:rFonts w:ascii="Times New Roman" w:hAnsi="Times New Roman" w:cs="Times New Roman"/>
          <w:i/>
          <w:sz w:val="24"/>
          <w:szCs w:val="24"/>
        </w:rPr>
        <w:t>Idex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(CSI) yang </w:t>
      </w:r>
      <w:proofErr w:type="spellStart"/>
      <w:r w:rsidR="00416D88" w:rsidRPr="00416D8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8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416D88">
        <w:rPr>
          <w:rFonts w:ascii="Times New Roman" w:hAnsi="Times New Roman" w:cs="Times New Roman"/>
          <w:sz w:val="24"/>
          <w:szCs w:val="24"/>
        </w:rPr>
        <w:t xml:space="preserve"> </w:t>
      </w:r>
      <w:r w:rsidR="00416D88" w:rsidRPr="00416D88">
        <w:rPr>
          <w:rFonts w:ascii="Times New Roman" w:hAnsi="Times New Roman" w:cs="Times New Roman"/>
          <w:sz w:val="24"/>
          <w:szCs w:val="24"/>
        </w:rPr>
        <w:t xml:space="preserve">72.60 % </w:t>
      </w:r>
      <w:proofErr w:type="spellStart"/>
      <w:r w:rsidR="00416D88" w:rsidRPr="00416D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88" w:rsidRPr="00416D8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="00416D88" w:rsidRPr="00416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D88" w:rsidRPr="00416D88">
        <w:rPr>
          <w:rFonts w:ascii="Times New Roman" w:hAnsi="Times New Roman" w:cs="Times New Roman"/>
          <w:sz w:val="24"/>
          <w:szCs w:val="24"/>
        </w:rPr>
        <w:t>puas</w:t>
      </w:r>
      <w:proofErr w:type="spellEnd"/>
    </w:p>
    <w:p w:rsidR="007E7D6D" w:rsidRDefault="007E7D6D" w:rsidP="00F75E7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7882" w:rsidRDefault="00E87882" w:rsidP="00F75E79">
      <w:pPr>
        <w:tabs>
          <w:tab w:val="left" w:pos="1276"/>
        </w:tabs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E87882" w:rsidRDefault="00E87882" w:rsidP="00F75E79">
      <w:pPr>
        <w:tabs>
          <w:tab w:val="left" w:pos="1276"/>
        </w:tabs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E87882" w:rsidRDefault="00E87882" w:rsidP="00F75E79">
      <w:pPr>
        <w:tabs>
          <w:tab w:val="left" w:pos="1276"/>
        </w:tabs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E87882" w:rsidRDefault="00E87882" w:rsidP="00F75E79">
      <w:p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882" w:rsidRDefault="00E87882" w:rsidP="00F75E79">
      <w:pPr>
        <w:tabs>
          <w:tab w:val="left" w:pos="1276"/>
        </w:tabs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:rsidR="002836A3" w:rsidRPr="00416D88" w:rsidRDefault="00416D88" w:rsidP="00F75E79">
      <w:pPr>
        <w:tabs>
          <w:tab w:val="left" w:pos="1276"/>
        </w:tabs>
        <w:spacing w:line="276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6943F9"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 w:rsidRPr="006943F9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6943F9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6943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43F9" w:rsidRPr="008D622B">
        <w:rPr>
          <w:rFonts w:ascii="Times New Roman" w:hAnsi="Times New Roman" w:cs="Times New Roman"/>
          <w:i/>
          <w:sz w:val="24"/>
          <w:szCs w:val="24"/>
        </w:rPr>
        <w:t>Objek</w:t>
      </w:r>
      <w:proofErr w:type="spellEnd"/>
      <w:r w:rsidR="006943F9" w:rsidRPr="008D62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43F9" w:rsidRPr="008D622B">
        <w:rPr>
          <w:rFonts w:ascii="Times New Roman" w:hAnsi="Times New Roman" w:cs="Times New Roman"/>
          <w:i/>
          <w:sz w:val="24"/>
          <w:szCs w:val="24"/>
        </w:rPr>
        <w:t>Wisata</w:t>
      </w:r>
      <w:proofErr w:type="spellEnd"/>
      <w:r w:rsidR="006943F9" w:rsidRPr="008D62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43F9" w:rsidRPr="008D622B">
        <w:rPr>
          <w:rFonts w:ascii="Times New Roman" w:hAnsi="Times New Roman" w:cs="Times New Roman"/>
          <w:i/>
          <w:sz w:val="24"/>
          <w:szCs w:val="24"/>
        </w:rPr>
        <w:t>Pantai</w:t>
      </w:r>
      <w:proofErr w:type="spellEnd"/>
      <w:r w:rsidR="006943F9" w:rsidRPr="008D62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43F9" w:rsidRPr="008D622B">
        <w:rPr>
          <w:rFonts w:ascii="Times New Roman" w:hAnsi="Times New Roman" w:cs="Times New Roman"/>
          <w:i/>
          <w:sz w:val="24"/>
          <w:szCs w:val="24"/>
        </w:rPr>
        <w:t>Pasir</w:t>
      </w:r>
      <w:proofErr w:type="spellEnd"/>
      <w:r w:rsidR="006943F9" w:rsidRPr="008D62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43F9" w:rsidRPr="008D622B">
        <w:rPr>
          <w:rFonts w:ascii="Times New Roman" w:hAnsi="Times New Roman" w:cs="Times New Roman"/>
          <w:i/>
          <w:sz w:val="24"/>
          <w:szCs w:val="24"/>
        </w:rPr>
        <w:t>Padi</w:t>
      </w:r>
      <w:proofErr w:type="spellEnd"/>
      <w:r w:rsidR="006943F9" w:rsidRPr="008D622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943F9" w:rsidRPr="008D622B">
        <w:rPr>
          <w:rFonts w:ascii="Times New Roman" w:hAnsi="Times New Roman" w:cs="Times New Roman"/>
          <w:i/>
          <w:sz w:val="24"/>
          <w:szCs w:val="24"/>
        </w:rPr>
        <w:t>Komponen</w:t>
      </w:r>
      <w:proofErr w:type="spellEnd"/>
      <w:r w:rsidR="006943F9" w:rsidRPr="008D62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43F9" w:rsidRPr="008D622B">
        <w:rPr>
          <w:rFonts w:ascii="Times New Roman" w:hAnsi="Times New Roman" w:cs="Times New Roman"/>
          <w:i/>
          <w:sz w:val="24"/>
          <w:szCs w:val="24"/>
        </w:rPr>
        <w:t>Wisata</w:t>
      </w:r>
      <w:proofErr w:type="spellEnd"/>
      <w:r w:rsidR="006943F9" w:rsidRPr="008D622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6943F9" w:rsidRPr="008D622B">
        <w:rPr>
          <w:rFonts w:ascii="Times New Roman" w:hAnsi="Times New Roman" w:cs="Times New Roman"/>
          <w:i/>
          <w:sz w:val="24"/>
          <w:szCs w:val="24"/>
        </w:rPr>
        <w:t>Persepsi</w:t>
      </w:r>
      <w:proofErr w:type="spellEnd"/>
      <w:r w:rsidR="006943F9" w:rsidRPr="008D622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943F9" w:rsidRPr="008D622B">
        <w:rPr>
          <w:rFonts w:ascii="Times New Roman" w:hAnsi="Times New Roman" w:cs="Times New Roman"/>
          <w:i/>
          <w:sz w:val="24"/>
          <w:szCs w:val="24"/>
        </w:rPr>
        <w:t>Pengunjung</w:t>
      </w:r>
      <w:proofErr w:type="spellEnd"/>
      <w:r w:rsidR="004C5F9F">
        <w:rPr>
          <w:rFonts w:ascii="Times New Roman" w:hAnsi="Times New Roman" w:cs="Times New Roman"/>
          <w:sz w:val="24"/>
          <w:szCs w:val="24"/>
        </w:rPr>
        <w:t>.</w:t>
      </w:r>
    </w:p>
    <w:sectPr w:rsidR="002836A3" w:rsidRPr="00416D88" w:rsidSect="00D46543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43"/>
    <w:rsid w:val="000F7B58"/>
    <w:rsid w:val="001E0B9D"/>
    <w:rsid w:val="002836A3"/>
    <w:rsid w:val="003A50A1"/>
    <w:rsid w:val="003A7FE8"/>
    <w:rsid w:val="00416D88"/>
    <w:rsid w:val="004C5F9F"/>
    <w:rsid w:val="005A6E2A"/>
    <w:rsid w:val="00622764"/>
    <w:rsid w:val="0068655C"/>
    <w:rsid w:val="006943F9"/>
    <w:rsid w:val="007E4C5D"/>
    <w:rsid w:val="007E7D6D"/>
    <w:rsid w:val="00853B1F"/>
    <w:rsid w:val="008D622B"/>
    <w:rsid w:val="0096301C"/>
    <w:rsid w:val="00AF41E4"/>
    <w:rsid w:val="00B50491"/>
    <w:rsid w:val="00B9404F"/>
    <w:rsid w:val="00CC4064"/>
    <w:rsid w:val="00D46543"/>
    <w:rsid w:val="00E87882"/>
    <w:rsid w:val="00F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90C5"/>
  <w15:chartTrackingRefBased/>
  <w15:docId w15:val="{37B1940A-6845-4288-918F-54308548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Arabelfi Afsheen</dc:creator>
  <cp:keywords/>
  <dc:description/>
  <cp:lastModifiedBy>Af-Sheen</cp:lastModifiedBy>
  <cp:revision>6</cp:revision>
  <cp:lastPrinted>2016-09-15T01:55:00Z</cp:lastPrinted>
  <dcterms:created xsi:type="dcterms:W3CDTF">2016-05-22T18:14:00Z</dcterms:created>
  <dcterms:modified xsi:type="dcterms:W3CDTF">2016-09-15T01:59:00Z</dcterms:modified>
</cp:coreProperties>
</file>