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78" w:rsidRDefault="00107978" w:rsidP="004E2588">
      <w:pPr>
        <w:tabs>
          <w:tab w:val="left" w:pos="70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258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E2588" w:rsidRPr="004E2588" w:rsidRDefault="004E2588" w:rsidP="004E2588">
      <w:pPr>
        <w:tabs>
          <w:tab w:val="left" w:pos="70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78" w:rsidRPr="004E2588" w:rsidRDefault="00107978" w:rsidP="004E25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88">
        <w:rPr>
          <w:rFonts w:ascii="Times New Roman" w:hAnsi="Times New Roman" w:cs="Times New Roman"/>
          <w:sz w:val="24"/>
          <w:szCs w:val="24"/>
        </w:rPr>
        <w:tab/>
        <w:t xml:space="preserve">Penelitian ini bertujuan untuk mengetahui pengaruh </w:t>
      </w:r>
      <w:r w:rsidR="00A82CDF" w:rsidRPr="004E2588">
        <w:rPr>
          <w:rFonts w:ascii="Times New Roman" w:hAnsi="Times New Roman" w:cs="Times New Roman"/>
          <w:sz w:val="24"/>
          <w:szCs w:val="24"/>
        </w:rPr>
        <w:t xml:space="preserve">Citra Merek, </w:t>
      </w:r>
      <w:r w:rsidRPr="004E2588">
        <w:rPr>
          <w:rFonts w:ascii="Times New Roman" w:hAnsi="Times New Roman" w:cs="Times New Roman"/>
          <w:sz w:val="24"/>
          <w:szCs w:val="24"/>
        </w:rPr>
        <w:t>Kualitas P</w:t>
      </w:r>
      <w:r w:rsidRPr="004E258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82CDF" w:rsidRPr="004E2588">
        <w:rPr>
          <w:rFonts w:ascii="Times New Roman" w:hAnsi="Times New Roman" w:cs="Times New Roman"/>
          <w:sz w:val="24"/>
          <w:szCs w:val="24"/>
        </w:rPr>
        <w:t>oduk dan Proses Keputusan Pembelian</w:t>
      </w:r>
      <w:r w:rsidRPr="004E2588">
        <w:rPr>
          <w:rFonts w:ascii="Times New Roman" w:hAnsi="Times New Roman" w:cs="Times New Roman"/>
          <w:sz w:val="24"/>
          <w:szCs w:val="24"/>
        </w:rPr>
        <w:t xml:space="preserve"> pada </w:t>
      </w:r>
      <w:r w:rsidR="00A82CDF" w:rsidRPr="004E2588">
        <w:rPr>
          <w:rFonts w:ascii="Times New Roman" w:hAnsi="Times New Roman" w:cs="Times New Roman"/>
          <w:sz w:val="24"/>
          <w:szCs w:val="24"/>
        </w:rPr>
        <w:t>ISP MNC Play Media di Kota Bandung</w:t>
      </w:r>
      <w:r w:rsidRPr="004E2588">
        <w:rPr>
          <w:rFonts w:ascii="Times New Roman" w:hAnsi="Times New Roman" w:cs="Times New Roman"/>
          <w:sz w:val="24"/>
          <w:szCs w:val="24"/>
        </w:rPr>
        <w:t xml:space="preserve">. </w:t>
      </w:r>
      <w:r w:rsidR="00A82CDF" w:rsidRPr="004E2588">
        <w:rPr>
          <w:rFonts w:ascii="Times New Roman" w:hAnsi="Times New Roman" w:cs="Times New Roman"/>
          <w:sz w:val="24"/>
          <w:szCs w:val="24"/>
        </w:rPr>
        <w:t>MNC Play Media</w:t>
      </w:r>
      <w:r w:rsidRPr="004E2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2588">
        <w:rPr>
          <w:rFonts w:ascii="Times New Roman" w:hAnsi="Times New Roman" w:cs="Times New Roman"/>
          <w:sz w:val="24"/>
          <w:szCs w:val="24"/>
        </w:rPr>
        <w:t xml:space="preserve">merupakan sebuah </w:t>
      </w:r>
      <w:r w:rsidR="00A82CDF" w:rsidRPr="004E2588">
        <w:rPr>
          <w:rFonts w:ascii="Times New Roman" w:hAnsi="Times New Roman" w:cs="Times New Roman"/>
          <w:sz w:val="24"/>
          <w:szCs w:val="24"/>
        </w:rPr>
        <w:t xml:space="preserve">perusahaan yang berfokus pada layanan jaringan berbasis serat. Memanfaatkan jaringan terbaru (FFTH) Fiber To The Home. </w:t>
      </w:r>
      <w:r w:rsidRPr="004E2588">
        <w:rPr>
          <w:rFonts w:ascii="Times New Roman" w:hAnsi="Times New Roman" w:cs="Times New Roman"/>
          <w:sz w:val="24"/>
          <w:szCs w:val="24"/>
        </w:rPr>
        <w:t xml:space="preserve">Metode penelitian yang digunakan adalah deskriptif </w:t>
      </w:r>
      <w:r w:rsidR="00A82CDF" w:rsidRPr="004E2588">
        <w:rPr>
          <w:rFonts w:ascii="Times New Roman" w:hAnsi="Times New Roman" w:cs="Times New Roman"/>
          <w:sz w:val="24"/>
          <w:szCs w:val="24"/>
        </w:rPr>
        <w:t xml:space="preserve">dan </w:t>
      </w:r>
      <w:r w:rsidRPr="004E2588">
        <w:rPr>
          <w:rFonts w:ascii="Times New Roman" w:hAnsi="Times New Roman" w:cs="Times New Roman"/>
          <w:sz w:val="24"/>
          <w:szCs w:val="24"/>
        </w:rPr>
        <w:t xml:space="preserve">verifikatif. Objek penelitian adalah </w:t>
      </w:r>
      <w:proofErr w:type="spellStart"/>
      <w:r w:rsidRPr="004E2588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4E2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2588">
        <w:rPr>
          <w:rFonts w:ascii="Times New Roman" w:hAnsi="Times New Roman" w:cs="Times New Roman"/>
          <w:sz w:val="24"/>
          <w:szCs w:val="24"/>
        </w:rPr>
        <w:t xml:space="preserve">dengan jumlah sampel sebanyak </w:t>
      </w:r>
      <w:r w:rsidR="00A82CDF" w:rsidRPr="004E2588">
        <w:rPr>
          <w:rFonts w:ascii="Times New Roman" w:hAnsi="Times New Roman" w:cs="Times New Roman"/>
          <w:sz w:val="24"/>
          <w:szCs w:val="24"/>
        </w:rPr>
        <w:t>55</w:t>
      </w:r>
      <w:r w:rsidRPr="004E2588">
        <w:rPr>
          <w:rFonts w:ascii="Times New Roman" w:hAnsi="Times New Roman" w:cs="Times New Roman"/>
          <w:sz w:val="24"/>
          <w:szCs w:val="24"/>
        </w:rPr>
        <w:t xml:space="preserve"> responden. Analisis data yang digunakan yaitu menggunakan analisis</w:t>
      </w:r>
      <w:r w:rsidR="00A82CDF" w:rsidRPr="004E2588">
        <w:rPr>
          <w:rFonts w:ascii="Times New Roman" w:hAnsi="Times New Roman" w:cs="Times New Roman"/>
          <w:sz w:val="24"/>
          <w:szCs w:val="24"/>
        </w:rPr>
        <w:t xml:space="preserve"> regresi linear berganda, analisis </w:t>
      </w:r>
      <w:r w:rsidRPr="004E2588">
        <w:rPr>
          <w:rFonts w:ascii="Times New Roman" w:hAnsi="Times New Roman" w:cs="Times New Roman"/>
          <w:sz w:val="24"/>
          <w:szCs w:val="24"/>
        </w:rPr>
        <w:t>korelasi berga</w:t>
      </w:r>
      <w:r w:rsidR="00A82CDF" w:rsidRPr="004E2588">
        <w:rPr>
          <w:rFonts w:ascii="Times New Roman" w:hAnsi="Times New Roman" w:cs="Times New Roman"/>
          <w:sz w:val="24"/>
          <w:szCs w:val="24"/>
        </w:rPr>
        <w:t xml:space="preserve">nda </w:t>
      </w:r>
      <w:r w:rsidRPr="004E2588">
        <w:rPr>
          <w:rFonts w:ascii="Times New Roman" w:hAnsi="Times New Roman" w:cs="Times New Roman"/>
          <w:sz w:val="24"/>
          <w:szCs w:val="24"/>
        </w:rPr>
        <w:t xml:space="preserve">dan koefisien determinasi. </w:t>
      </w:r>
    </w:p>
    <w:p w:rsidR="004E2588" w:rsidRPr="004E2588" w:rsidRDefault="004E2588" w:rsidP="004E2588">
      <w:pPr>
        <w:pStyle w:val="ListParagraph"/>
        <w:spacing w:line="480" w:lineRule="auto"/>
        <w:ind w:left="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Berdasarkan hasil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  <w:lang w:val="id-ID"/>
        </w:rPr>
        <w:t xml:space="preserve">, </w:t>
      </w:r>
      <w:proofErr w:type="spellStart"/>
      <w:r w:rsidR="00107978" w:rsidRPr="004E2588">
        <w:rPr>
          <w:sz w:val="24"/>
          <w:szCs w:val="24"/>
        </w:rPr>
        <w:t>pengaruh</w:t>
      </w:r>
      <w:proofErr w:type="spellEnd"/>
      <w:r w:rsidR="00107978" w:rsidRPr="004E2588">
        <w:rPr>
          <w:sz w:val="24"/>
          <w:szCs w:val="24"/>
        </w:rPr>
        <w:t xml:space="preserve"> </w:t>
      </w:r>
      <w:r w:rsidR="00A82CDF" w:rsidRPr="004E2588">
        <w:rPr>
          <w:sz w:val="24"/>
          <w:szCs w:val="24"/>
        </w:rPr>
        <w:t xml:space="preserve">Citra </w:t>
      </w:r>
      <w:proofErr w:type="spellStart"/>
      <w:r w:rsidR="00A82CDF" w:rsidRPr="004E2588">
        <w:rPr>
          <w:sz w:val="24"/>
          <w:szCs w:val="24"/>
        </w:rPr>
        <w:t>Merek</w:t>
      </w:r>
      <w:proofErr w:type="spellEnd"/>
      <w:r w:rsidR="00A82CDF" w:rsidRPr="004E2588">
        <w:rPr>
          <w:sz w:val="24"/>
          <w:szCs w:val="24"/>
        </w:rPr>
        <w:t xml:space="preserve"> </w:t>
      </w:r>
      <w:r w:rsidR="00107978" w:rsidRPr="004E2588">
        <w:rPr>
          <w:sz w:val="24"/>
          <w:szCs w:val="24"/>
        </w:rPr>
        <w:t xml:space="preserve">terhadap </w:t>
      </w:r>
      <w:r w:rsidR="00A82CDF" w:rsidRPr="004E2588">
        <w:rPr>
          <w:sz w:val="24"/>
          <w:szCs w:val="24"/>
        </w:rPr>
        <w:t>Proses Keputusan Pembelian</w:t>
      </w:r>
      <w:r w:rsidR="00107978" w:rsidRPr="004E2588">
        <w:rPr>
          <w:sz w:val="24"/>
          <w:szCs w:val="24"/>
        </w:rPr>
        <w:t xml:space="preserve"> secara </w:t>
      </w:r>
      <w:proofErr w:type="spellStart"/>
      <w:r w:rsidRPr="004E2588">
        <w:rPr>
          <w:sz w:val="24"/>
          <w:szCs w:val="24"/>
        </w:rPr>
        <w:t>parsial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4E2588">
        <w:rPr>
          <w:sz w:val="24"/>
          <w:szCs w:val="24"/>
        </w:rPr>
        <w:t>sebesar</w:t>
      </w:r>
      <w:proofErr w:type="spellEnd"/>
      <w:r w:rsidRPr="004E2588">
        <w:rPr>
          <w:sz w:val="24"/>
          <w:szCs w:val="24"/>
        </w:rPr>
        <w:t xml:space="preserve"> </w:t>
      </w:r>
      <w:r w:rsidRPr="004E2588">
        <w:rPr>
          <w:sz w:val="24"/>
          <w:szCs w:val="24"/>
          <w:lang w:val="id-ID"/>
        </w:rPr>
        <w:t>22</w:t>
      </w:r>
      <w:proofErr w:type="gramStart"/>
      <w:r w:rsidRPr="004E2588">
        <w:rPr>
          <w:sz w:val="24"/>
          <w:szCs w:val="24"/>
          <w:lang w:val="id-ID"/>
        </w:rPr>
        <w:t>,7</w:t>
      </w:r>
      <w:proofErr w:type="gramEnd"/>
      <w:r w:rsidRPr="004E2588">
        <w:rPr>
          <w:sz w:val="24"/>
          <w:szCs w:val="24"/>
        </w:rPr>
        <w:t xml:space="preserve">%. </w:t>
      </w:r>
      <w:r w:rsidRPr="004E2588">
        <w:rPr>
          <w:sz w:val="24"/>
          <w:szCs w:val="24"/>
          <w:lang w:val="id-ID"/>
        </w:rPr>
        <w:t xml:space="preserve">Sedangkan kualitas produk berpengaruh sebesar 33,7% terhadap proses keputusan pembelian. Hal ini mengindikasikan bahwa citra merek dan kualitas produk memiliki pengaruh terhadap proses keputusan pembelian </w:t>
      </w:r>
      <w:r w:rsidRPr="004E2588">
        <w:rPr>
          <w:i/>
          <w:iCs/>
          <w:sz w:val="24"/>
          <w:szCs w:val="24"/>
          <w:lang w:val="id-ID"/>
        </w:rPr>
        <w:t xml:space="preserve">Internet Service Provider </w:t>
      </w:r>
      <w:r w:rsidRPr="004E2588">
        <w:rPr>
          <w:sz w:val="24"/>
          <w:szCs w:val="24"/>
          <w:lang w:val="id-ID"/>
        </w:rPr>
        <w:t xml:space="preserve">MNC Play Media Bandung.  </w:t>
      </w:r>
    </w:p>
    <w:p w:rsidR="00107978" w:rsidRPr="004E2588" w:rsidRDefault="00107978" w:rsidP="004E25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978" w:rsidRPr="004E2588" w:rsidRDefault="00107978" w:rsidP="004E2588">
      <w:pPr>
        <w:spacing w:line="48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 w:rsidRPr="004E2588">
        <w:rPr>
          <w:rFonts w:ascii="Times New Roman" w:hAnsi="Times New Roman" w:cs="Times New Roman"/>
          <w:sz w:val="24"/>
          <w:szCs w:val="24"/>
        </w:rPr>
        <w:t>Kata kunci</w:t>
      </w:r>
      <w:r w:rsidRPr="004E2588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="00A82CDF" w:rsidRPr="004E2588">
        <w:rPr>
          <w:rFonts w:ascii="Times New Roman" w:hAnsi="Times New Roman" w:cs="Times New Roman"/>
          <w:sz w:val="24"/>
          <w:szCs w:val="24"/>
        </w:rPr>
        <w:t xml:space="preserve">citra merek, </w:t>
      </w:r>
      <w:r w:rsidRPr="004E2588">
        <w:rPr>
          <w:rFonts w:ascii="Times New Roman" w:hAnsi="Times New Roman" w:cs="Times New Roman"/>
          <w:sz w:val="24"/>
          <w:szCs w:val="24"/>
        </w:rPr>
        <w:t>kualitas produk,</w:t>
      </w:r>
      <w:r w:rsidRPr="004E2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2CDF" w:rsidRPr="004E2588">
        <w:rPr>
          <w:rFonts w:ascii="Times New Roman" w:hAnsi="Times New Roman" w:cs="Times New Roman"/>
          <w:sz w:val="24"/>
          <w:szCs w:val="24"/>
        </w:rPr>
        <w:t>proses keputusan pembelian.</w:t>
      </w:r>
    </w:p>
    <w:p w:rsidR="0023401D" w:rsidRPr="004E2588" w:rsidRDefault="0023401D" w:rsidP="004E2588">
      <w:pPr>
        <w:spacing w:line="480" w:lineRule="auto"/>
        <w:jc w:val="both"/>
        <w:rPr>
          <w:rFonts w:ascii="Times New Roman" w:hAnsi="Times New Roman" w:cs="Times New Roman"/>
        </w:rPr>
      </w:pPr>
    </w:p>
    <w:sectPr w:rsidR="0023401D" w:rsidRPr="004E2588" w:rsidSect="00A82CD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7978"/>
    <w:rsid w:val="00034818"/>
    <w:rsid w:val="00107978"/>
    <w:rsid w:val="0023401D"/>
    <w:rsid w:val="004E2588"/>
    <w:rsid w:val="00584644"/>
    <w:rsid w:val="00A8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7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,Char Char21"/>
    <w:basedOn w:val="Normal"/>
    <w:link w:val="ListParagraphChar"/>
    <w:uiPriority w:val="34"/>
    <w:qFormat/>
    <w:rsid w:val="004E2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Body Text Char1 Char,Char Char2 Char,List Paragraph2 Char,List Paragraph1 Char,Char Char21 Char"/>
    <w:basedOn w:val="DefaultParagraphFont"/>
    <w:link w:val="ListParagraph"/>
    <w:uiPriority w:val="34"/>
    <w:rsid w:val="004E258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7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 Aditya M</dc:creator>
  <cp:lastModifiedBy>iis rizki deliyanti</cp:lastModifiedBy>
  <cp:revision>3</cp:revision>
  <dcterms:created xsi:type="dcterms:W3CDTF">2016-12-18T14:19:00Z</dcterms:created>
  <dcterms:modified xsi:type="dcterms:W3CDTF">2017-01-26T19:21:00Z</dcterms:modified>
</cp:coreProperties>
</file>