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03" w:rsidRPr="00636F03" w:rsidRDefault="00636F03" w:rsidP="006A2BBA">
      <w:pPr>
        <w:spacing w:after="240" w:line="480" w:lineRule="auto"/>
        <w:jc w:val="center"/>
        <w:rPr>
          <w:rFonts w:ascii="Times New Roman" w:hAnsi="Times New Roman"/>
          <w:b/>
          <w:sz w:val="24"/>
          <w:szCs w:val="24"/>
          <w:lang w:val="id-ID"/>
        </w:rPr>
      </w:pPr>
      <w:r>
        <w:rPr>
          <w:rFonts w:ascii="Times New Roman" w:hAnsi="Times New Roman"/>
          <w:b/>
          <w:sz w:val="24"/>
          <w:szCs w:val="24"/>
        </w:rPr>
        <w:t>I</w:t>
      </w:r>
      <w:r>
        <w:rPr>
          <w:rFonts w:ascii="Times New Roman" w:hAnsi="Times New Roman"/>
          <w:b/>
          <w:sz w:val="24"/>
          <w:szCs w:val="24"/>
          <w:lang w:val="id-ID"/>
        </w:rPr>
        <w:t>V HASIL DAN PEMBAHASAN</w:t>
      </w:r>
    </w:p>
    <w:p w:rsidR="00636F03" w:rsidRDefault="00636F03" w:rsidP="009F7080">
      <w:pPr>
        <w:spacing w:after="0" w:line="480" w:lineRule="auto"/>
        <w:ind w:firstLine="720"/>
        <w:jc w:val="both"/>
        <w:rPr>
          <w:rFonts w:ascii="Times New Roman" w:hAnsi="Times New Roman"/>
          <w:sz w:val="24"/>
          <w:szCs w:val="24"/>
        </w:rPr>
      </w:pPr>
      <w:r>
        <w:rPr>
          <w:rFonts w:ascii="Times New Roman" w:hAnsi="Times New Roman"/>
          <w:sz w:val="24"/>
          <w:szCs w:val="24"/>
        </w:rPr>
        <w:t>Bab ini menguraikan mengenai: (1) Penelitian</w:t>
      </w:r>
      <w:r w:rsidR="00724DA9">
        <w:rPr>
          <w:rFonts w:ascii="Times New Roman" w:hAnsi="Times New Roman"/>
          <w:sz w:val="24"/>
          <w:szCs w:val="24"/>
          <w:lang w:val="id-ID"/>
        </w:rPr>
        <w:t xml:space="preserve"> Pendahuluan dan</w:t>
      </w:r>
      <w:r>
        <w:rPr>
          <w:rFonts w:ascii="Times New Roman" w:hAnsi="Times New Roman"/>
          <w:sz w:val="24"/>
          <w:szCs w:val="24"/>
        </w:rPr>
        <w:t xml:space="preserve">               (</w:t>
      </w:r>
      <w:r>
        <w:rPr>
          <w:rFonts w:ascii="Times New Roman" w:hAnsi="Times New Roman"/>
          <w:sz w:val="24"/>
          <w:szCs w:val="24"/>
          <w:lang w:val="id-ID"/>
        </w:rPr>
        <w:t>2</w:t>
      </w:r>
      <w:r>
        <w:rPr>
          <w:rFonts w:ascii="Times New Roman" w:hAnsi="Times New Roman"/>
          <w:sz w:val="24"/>
          <w:szCs w:val="24"/>
        </w:rPr>
        <w:t>) Penelitian</w:t>
      </w:r>
      <w:r>
        <w:rPr>
          <w:rFonts w:ascii="Times New Roman" w:hAnsi="Times New Roman"/>
          <w:sz w:val="24"/>
          <w:szCs w:val="24"/>
          <w:lang w:val="id-ID"/>
        </w:rPr>
        <w:t xml:space="preserve"> Utama</w:t>
      </w:r>
      <w:r>
        <w:rPr>
          <w:rFonts w:ascii="Times New Roman" w:hAnsi="Times New Roman"/>
          <w:sz w:val="24"/>
          <w:szCs w:val="24"/>
        </w:rPr>
        <w:t>.</w:t>
      </w:r>
    </w:p>
    <w:p w:rsidR="00636F03" w:rsidRDefault="0031019A" w:rsidP="0031019A">
      <w:pPr>
        <w:pStyle w:val="ListParagraph"/>
        <w:numPr>
          <w:ilvl w:val="1"/>
          <w:numId w:val="10"/>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636F03" w:rsidRPr="0031019A">
        <w:rPr>
          <w:rFonts w:ascii="Times New Roman" w:hAnsi="Times New Roman"/>
          <w:b/>
          <w:sz w:val="24"/>
          <w:szCs w:val="24"/>
        </w:rPr>
        <w:t>Penelitian</w:t>
      </w:r>
      <w:r w:rsidR="00636F03" w:rsidRPr="0031019A">
        <w:rPr>
          <w:rFonts w:ascii="Times New Roman" w:hAnsi="Times New Roman"/>
          <w:b/>
          <w:sz w:val="24"/>
          <w:szCs w:val="24"/>
          <w:lang w:val="id-ID"/>
        </w:rPr>
        <w:t xml:space="preserve"> Pendahuluan</w:t>
      </w:r>
    </w:p>
    <w:p w:rsidR="00BC54C6" w:rsidRDefault="00BC54C6" w:rsidP="005D197D">
      <w:pPr>
        <w:pStyle w:val="ListParagraph"/>
        <w:spacing w:after="0" w:line="480" w:lineRule="auto"/>
        <w:ind w:left="90" w:firstLine="360"/>
        <w:jc w:val="both"/>
        <w:rPr>
          <w:rFonts w:ascii="Times New Roman" w:hAnsi="Times New Roman"/>
          <w:sz w:val="24"/>
          <w:szCs w:val="24"/>
        </w:rPr>
      </w:pPr>
      <w:proofErr w:type="gramStart"/>
      <w:r>
        <w:rPr>
          <w:rFonts w:ascii="Times New Roman" w:hAnsi="Times New Roman"/>
          <w:sz w:val="24"/>
          <w:szCs w:val="24"/>
        </w:rPr>
        <w:t>Penelitian pendahuluan dilakukan untuk mengetahui lama pemanggangan yan</w:t>
      </w:r>
      <w:r w:rsidR="005D6396">
        <w:rPr>
          <w:rFonts w:ascii="Times New Roman" w:hAnsi="Times New Roman"/>
          <w:sz w:val="24"/>
          <w:szCs w:val="24"/>
        </w:rPr>
        <w:t xml:space="preserve">g tepat untuk pembuatan </w:t>
      </w:r>
      <w:r w:rsidR="005D6396" w:rsidRPr="005D6396">
        <w:rPr>
          <w:rFonts w:ascii="Times New Roman" w:hAnsi="Times New Roman"/>
          <w:i/>
          <w:sz w:val="24"/>
          <w:szCs w:val="24"/>
        </w:rPr>
        <w:t>cookies</w:t>
      </w:r>
      <w:r w:rsidR="005D6396">
        <w:rPr>
          <w:rFonts w:ascii="Times New Roman" w:hAnsi="Times New Roman"/>
          <w:sz w:val="24"/>
          <w:szCs w:val="24"/>
        </w:rPr>
        <w:t>, yang menentukan lama pemanggagan terbaik dengan waktu yang berbeda-beda</w:t>
      </w:r>
      <w:r w:rsidR="00AD424D">
        <w:rPr>
          <w:rFonts w:ascii="Times New Roman" w:hAnsi="Times New Roman"/>
          <w:sz w:val="24"/>
          <w:szCs w:val="24"/>
        </w:rPr>
        <w:t>.</w:t>
      </w:r>
      <w:proofErr w:type="gramEnd"/>
      <w:r w:rsidR="00AD424D">
        <w:rPr>
          <w:rFonts w:ascii="Times New Roman" w:hAnsi="Times New Roman"/>
          <w:sz w:val="24"/>
          <w:szCs w:val="24"/>
        </w:rPr>
        <w:t xml:space="preserve"> Lama </w:t>
      </w:r>
      <w:proofErr w:type="gramStart"/>
      <w:r w:rsidR="00AD424D">
        <w:rPr>
          <w:rFonts w:ascii="Times New Roman" w:hAnsi="Times New Roman"/>
          <w:sz w:val="24"/>
          <w:szCs w:val="24"/>
        </w:rPr>
        <w:t>pemanggangan</w:t>
      </w:r>
      <w:proofErr w:type="gramEnd"/>
      <w:r w:rsidR="00AD424D">
        <w:rPr>
          <w:rFonts w:ascii="Times New Roman" w:hAnsi="Times New Roman"/>
          <w:sz w:val="24"/>
          <w:szCs w:val="24"/>
        </w:rPr>
        <w:t xml:space="preserve"> yang digunak</w:t>
      </w:r>
      <w:r w:rsidR="00724DA9">
        <w:rPr>
          <w:rFonts w:ascii="Times New Roman" w:hAnsi="Times New Roman"/>
          <w:sz w:val="24"/>
          <w:szCs w:val="24"/>
        </w:rPr>
        <w:t xml:space="preserve">an yaitu 10 menit dan </w:t>
      </w:r>
      <w:r w:rsidR="005D6396">
        <w:rPr>
          <w:rFonts w:ascii="Times New Roman" w:hAnsi="Times New Roman"/>
          <w:sz w:val="24"/>
          <w:szCs w:val="24"/>
        </w:rPr>
        <w:t>15 menit dengan suhu 160</w:t>
      </w:r>
      <w:r w:rsidR="005D6396" w:rsidRPr="005D6396">
        <w:rPr>
          <w:rFonts w:ascii="Times New Roman" w:hAnsi="Times New Roman"/>
          <w:sz w:val="24"/>
          <w:szCs w:val="24"/>
          <w:vertAlign w:val="superscript"/>
        </w:rPr>
        <w:t>o</w:t>
      </w:r>
      <w:r w:rsidR="005D6396">
        <w:rPr>
          <w:rFonts w:ascii="Times New Roman" w:hAnsi="Times New Roman"/>
          <w:sz w:val="24"/>
          <w:szCs w:val="24"/>
        </w:rPr>
        <w:t xml:space="preserve">C. </w:t>
      </w:r>
      <w:proofErr w:type="gramStart"/>
      <w:r w:rsidR="005D6396">
        <w:rPr>
          <w:rFonts w:ascii="Times New Roman" w:hAnsi="Times New Roman"/>
          <w:sz w:val="24"/>
          <w:szCs w:val="24"/>
        </w:rPr>
        <w:t>Penelitian pendahuluan dilakukan dengan menggunakan uji organoleptik metode mutu hedonik terhadap warna, rasa, dan aroma</w:t>
      </w:r>
      <w:r w:rsidR="00AE67F2">
        <w:rPr>
          <w:rFonts w:ascii="Times New Roman" w:hAnsi="Times New Roman"/>
          <w:sz w:val="24"/>
          <w:szCs w:val="24"/>
        </w:rPr>
        <w:t xml:space="preserve"> terhadap 15 panelis.</w:t>
      </w:r>
      <w:proofErr w:type="gramEnd"/>
    </w:p>
    <w:p w:rsidR="0024749A" w:rsidRPr="00E9238A" w:rsidRDefault="00FE392B" w:rsidP="00156A60">
      <w:pPr>
        <w:pStyle w:val="ListParagraph"/>
        <w:numPr>
          <w:ilvl w:val="2"/>
          <w:numId w:val="10"/>
        </w:numPr>
        <w:jc w:val="both"/>
        <w:rPr>
          <w:rFonts w:ascii="Times New Roman" w:hAnsi="Times New Roman"/>
          <w:b/>
          <w:sz w:val="24"/>
          <w:szCs w:val="24"/>
        </w:rPr>
      </w:pPr>
      <w:r w:rsidRPr="00E9238A">
        <w:rPr>
          <w:rFonts w:ascii="Times New Roman" w:hAnsi="Times New Roman"/>
          <w:b/>
          <w:sz w:val="24"/>
          <w:szCs w:val="24"/>
        </w:rPr>
        <w:t xml:space="preserve">Uji Organoleptik Terhadap </w:t>
      </w:r>
      <w:r w:rsidR="00E9238A" w:rsidRPr="00E9238A">
        <w:rPr>
          <w:rFonts w:ascii="Times New Roman" w:hAnsi="Times New Roman"/>
          <w:b/>
          <w:sz w:val="24"/>
          <w:szCs w:val="24"/>
        </w:rPr>
        <w:t xml:space="preserve">Warna </w:t>
      </w:r>
      <w:r w:rsidR="00654BEE" w:rsidRPr="00E9238A">
        <w:rPr>
          <w:rFonts w:ascii="Times New Roman" w:hAnsi="Times New Roman"/>
          <w:b/>
          <w:i/>
          <w:sz w:val="24"/>
          <w:szCs w:val="24"/>
        </w:rPr>
        <w:t>Cookies</w:t>
      </w:r>
      <w:r w:rsidR="00E9238A" w:rsidRPr="00E9238A">
        <w:rPr>
          <w:rFonts w:ascii="Times New Roman" w:hAnsi="Times New Roman"/>
          <w:b/>
          <w:i/>
          <w:sz w:val="24"/>
          <w:szCs w:val="24"/>
        </w:rPr>
        <w:t xml:space="preserve"> </w:t>
      </w:r>
      <w:r w:rsidR="00E9238A" w:rsidRPr="00E9238A">
        <w:rPr>
          <w:rFonts w:ascii="Times New Roman" w:hAnsi="Times New Roman"/>
          <w:b/>
          <w:sz w:val="24"/>
          <w:szCs w:val="24"/>
        </w:rPr>
        <w:t>dari Tepung Sorgum dengan Tepung Sukun</w:t>
      </w:r>
    </w:p>
    <w:p w:rsidR="008A6446" w:rsidRDefault="008A6446" w:rsidP="008A6446">
      <w:pPr>
        <w:pStyle w:val="ListParagraph"/>
        <w:spacing w:after="0" w:line="240" w:lineRule="auto"/>
        <w:contextualSpacing w:val="0"/>
        <w:jc w:val="both"/>
        <w:rPr>
          <w:rFonts w:ascii="Times New Roman" w:hAnsi="Times New Roman"/>
          <w:b/>
          <w:sz w:val="24"/>
          <w:szCs w:val="24"/>
        </w:rPr>
      </w:pPr>
    </w:p>
    <w:p w:rsidR="00724DA9" w:rsidRDefault="00C044A0" w:rsidP="00724DA9">
      <w:pPr>
        <w:pStyle w:val="ListParagraph"/>
        <w:tabs>
          <w:tab w:val="left" w:pos="270"/>
        </w:tabs>
        <w:spacing w:after="0" w:line="480" w:lineRule="auto"/>
        <w:ind w:left="0" w:firstLine="446"/>
        <w:jc w:val="both"/>
        <w:rPr>
          <w:rFonts w:ascii="Times New Roman" w:hAnsi="Times New Roman"/>
          <w:sz w:val="24"/>
          <w:szCs w:val="24"/>
        </w:rPr>
      </w:pPr>
      <w:proofErr w:type="gramStart"/>
      <w:r w:rsidRPr="00C044A0">
        <w:rPr>
          <w:rFonts w:ascii="Times New Roman" w:eastAsia="Times New Roman" w:hAnsi="Times New Roman"/>
          <w:sz w:val="24"/>
          <w:szCs w:val="24"/>
          <w:lang w:eastAsia="id-ID"/>
        </w:rPr>
        <w:t xml:space="preserve">Berdasarkan hasil perhitungan ANAVA terlihat bahwa perbandingan tepung sorgum dengan tepung </w:t>
      </w:r>
      <w:r>
        <w:rPr>
          <w:rFonts w:ascii="Times New Roman" w:eastAsia="Times New Roman" w:hAnsi="Times New Roman"/>
          <w:sz w:val="24"/>
          <w:szCs w:val="24"/>
          <w:lang w:eastAsia="id-ID"/>
        </w:rPr>
        <w:t>sukun</w:t>
      </w:r>
      <w:r w:rsidRPr="00C044A0">
        <w:rPr>
          <w:rFonts w:ascii="Times New Roman" w:eastAsia="Times New Roman" w:hAnsi="Times New Roman"/>
          <w:sz w:val="24"/>
          <w:szCs w:val="24"/>
          <w:lang w:eastAsia="id-ID"/>
        </w:rPr>
        <w:t xml:space="preserve"> dan </w:t>
      </w:r>
      <w:r>
        <w:rPr>
          <w:rFonts w:ascii="Times New Roman" w:eastAsia="Times New Roman" w:hAnsi="Times New Roman"/>
          <w:sz w:val="24"/>
          <w:szCs w:val="24"/>
          <w:lang w:eastAsia="id-ID"/>
        </w:rPr>
        <w:t>suhu pemanggangan</w:t>
      </w:r>
      <w:r w:rsidRPr="00C044A0">
        <w:rPr>
          <w:rFonts w:ascii="Times New Roman" w:eastAsia="Times New Roman" w:hAnsi="Times New Roman"/>
          <w:sz w:val="24"/>
          <w:szCs w:val="24"/>
          <w:lang w:eastAsia="id-ID"/>
        </w:rPr>
        <w:t xml:space="preserve"> tidak berpengaruh terhadap warna </w:t>
      </w:r>
      <w:r>
        <w:rPr>
          <w:rFonts w:ascii="Times New Roman" w:eastAsia="Times New Roman" w:hAnsi="Times New Roman"/>
          <w:i/>
          <w:sz w:val="24"/>
          <w:szCs w:val="24"/>
          <w:lang w:eastAsia="id-ID"/>
        </w:rPr>
        <w:t>cookies</w:t>
      </w:r>
      <w:r w:rsidR="00724DA9">
        <w:rPr>
          <w:rFonts w:ascii="Times New Roman" w:eastAsia="Times New Roman" w:hAnsi="Times New Roman"/>
          <w:sz w:val="24"/>
          <w:szCs w:val="24"/>
          <w:lang w:eastAsia="id-ID"/>
        </w:rPr>
        <w:t xml:space="preserve"> yang dihasilkan </w:t>
      </w:r>
      <w:r w:rsidR="00724DA9">
        <w:rPr>
          <w:rFonts w:ascii="Times New Roman" w:hAnsi="Times New Roman"/>
          <w:sz w:val="24"/>
          <w:szCs w:val="24"/>
        </w:rPr>
        <w:t>dapat dilihat pada Tabel 1</w:t>
      </w:r>
      <w:r w:rsidR="001D363D">
        <w:rPr>
          <w:rFonts w:ascii="Times New Roman" w:hAnsi="Times New Roman"/>
          <w:sz w:val="24"/>
          <w:szCs w:val="24"/>
        </w:rPr>
        <w:t>3</w:t>
      </w:r>
      <w:r w:rsidR="00724DA9">
        <w:rPr>
          <w:rFonts w:ascii="Times New Roman" w:hAnsi="Times New Roman"/>
          <w:sz w:val="24"/>
          <w:szCs w:val="24"/>
        </w:rPr>
        <w:t>.</w:t>
      </w:r>
      <w:proofErr w:type="gramEnd"/>
    </w:p>
    <w:p w:rsidR="00E615D6" w:rsidRDefault="001C485E" w:rsidP="00562A30">
      <w:pPr>
        <w:pStyle w:val="ListParagraph"/>
        <w:tabs>
          <w:tab w:val="left" w:pos="270"/>
        </w:tabs>
        <w:spacing w:after="120" w:line="240" w:lineRule="auto"/>
        <w:ind w:left="0"/>
        <w:contextualSpacing w:val="0"/>
        <w:jc w:val="both"/>
        <w:rPr>
          <w:rFonts w:ascii="Times New Roman" w:hAnsi="Times New Roman"/>
          <w:sz w:val="24"/>
          <w:szCs w:val="24"/>
        </w:rPr>
      </w:pPr>
      <w:proofErr w:type="gramStart"/>
      <w:r w:rsidRPr="003F5DA0">
        <w:rPr>
          <w:rFonts w:ascii="Times New Roman" w:hAnsi="Times New Roman"/>
          <w:sz w:val="24"/>
          <w:szCs w:val="24"/>
        </w:rPr>
        <w:t xml:space="preserve">Tabel </w:t>
      </w:r>
      <w:r w:rsidR="003F5DA0" w:rsidRPr="003F5DA0">
        <w:rPr>
          <w:rFonts w:ascii="Times New Roman" w:hAnsi="Times New Roman"/>
          <w:sz w:val="24"/>
          <w:szCs w:val="24"/>
        </w:rPr>
        <w:t>1</w:t>
      </w:r>
      <w:r w:rsidR="001D363D">
        <w:rPr>
          <w:rFonts w:ascii="Times New Roman" w:hAnsi="Times New Roman"/>
          <w:sz w:val="24"/>
          <w:szCs w:val="24"/>
        </w:rPr>
        <w:t>3</w:t>
      </w:r>
      <w:r w:rsidR="006409FB">
        <w:rPr>
          <w:rFonts w:ascii="Times New Roman" w:hAnsi="Times New Roman"/>
          <w:sz w:val="24"/>
          <w:szCs w:val="24"/>
        </w:rPr>
        <w:t>.</w:t>
      </w:r>
      <w:proofErr w:type="gramEnd"/>
      <w:r w:rsidR="00D11A3A">
        <w:rPr>
          <w:rFonts w:ascii="Times New Roman" w:hAnsi="Times New Roman"/>
          <w:sz w:val="24"/>
          <w:szCs w:val="24"/>
        </w:rPr>
        <w:t xml:space="preserve"> L</w:t>
      </w:r>
      <w:r w:rsidR="00AD424D">
        <w:rPr>
          <w:rFonts w:ascii="Times New Roman" w:hAnsi="Times New Roman"/>
          <w:sz w:val="24"/>
          <w:szCs w:val="24"/>
        </w:rPr>
        <w:t xml:space="preserve">ama </w:t>
      </w:r>
      <w:proofErr w:type="gramStart"/>
      <w:r w:rsidR="00AD424D">
        <w:rPr>
          <w:rFonts w:ascii="Times New Roman" w:hAnsi="Times New Roman"/>
          <w:sz w:val="24"/>
          <w:szCs w:val="24"/>
        </w:rPr>
        <w:t>pemanggangan</w:t>
      </w:r>
      <w:proofErr w:type="gramEnd"/>
      <w:r w:rsidR="00AD424D">
        <w:rPr>
          <w:rFonts w:ascii="Times New Roman" w:hAnsi="Times New Roman"/>
          <w:sz w:val="24"/>
          <w:szCs w:val="24"/>
        </w:rPr>
        <w:t xml:space="preserve"> </w:t>
      </w:r>
      <w:r w:rsidR="009E4A65">
        <w:rPr>
          <w:rFonts w:ascii="Times New Roman" w:hAnsi="Times New Roman"/>
          <w:sz w:val="24"/>
          <w:szCs w:val="24"/>
        </w:rPr>
        <w:t xml:space="preserve">terhadap Rata-rata Nilai Kesukaan </w:t>
      </w:r>
      <w:r w:rsidR="0024749A" w:rsidRPr="00AD424D">
        <w:rPr>
          <w:rFonts w:ascii="Times New Roman" w:hAnsi="Times New Roman"/>
          <w:sz w:val="24"/>
          <w:szCs w:val="24"/>
        </w:rPr>
        <w:t>Warna</w:t>
      </w:r>
      <w:r w:rsidR="009E4A65" w:rsidRPr="00AD424D">
        <w:rPr>
          <w:rFonts w:ascii="Times New Roman" w:hAnsi="Times New Roman"/>
          <w:i/>
          <w:sz w:val="24"/>
          <w:szCs w:val="24"/>
        </w:rPr>
        <w:t xml:space="preserve"> </w:t>
      </w:r>
      <w:r w:rsidR="00AD424D" w:rsidRPr="00AD424D">
        <w:rPr>
          <w:rFonts w:ascii="Times New Roman" w:hAnsi="Times New Roman"/>
          <w:i/>
          <w:sz w:val="24"/>
          <w:szCs w:val="24"/>
        </w:rPr>
        <w:t>Cookies</w:t>
      </w:r>
    </w:p>
    <w:tbl>
      <w:tblPr>
        <w:tblStyle w:val="TableGrid"/>
        <w:tblW w:w="0" w:type="auto"/>
        <w:tblInd w:w="108" w:type="dxa"/>
        <w:tblLook w:val="04A0" w:firstRow="1" w:lastRow="0" w:firstColumn="1" w:lastColumn="0" w:noHBand="0" w:noVBand="1"/>
      </w:tblPr>
      <w:tblGrid>
        <w:gridCol w:w="2378"/>
        <w:gridCol w:w="3090"/>
        <w:gridCol w:w="2577"/>
      </w:tblGrid>
      <w:tr w:rsidR="00C044A0" w:rsidRPr="00D11A3A" w:rsidTr="00680363">
        <w:trPr>
          <w:trHeight w:val="562"/>
        </w:trPr>
        <w:tc>
          <w:tcPr>
            <w:tcW w:w="2378" w:type="dxa"/>
            <w:vAlign w:val="center"/>
          </w:tcPr>
          <w:p w:rsidR="00C044A0" w:rsidRPr="00D11A3A" w:rsidRDefault="00C044A0" w:rsidP="00AD424D">
            <w:pPr>
              <w:pStyle w:val="ListParagraph"/>
              <w:tabs>
                <w:tab w:val="left" w:pos="270"/>
              </w:tabs>
              <w:ind w:left="0"/>
              <w:jc w:val="center"/>
              <w:rPr>
                <w:rFonts w:ascii="Times New Roman" w:hAnsi="Times New Roman"/>
                <w:b/>
                <w:sz w:val="24"/>
                <w:szCs w:val="24"/>
              </w:rPr>
            </w:pPr>
            <w:r w:rsidRPr="00D11A3A">
              <w:rPr>
                <w:rFonts w:ascii="Times New Roman" w:hAnsi="Times New Roman"/>
                <w:b/>
                <w:sz w:val="24"/>
                <w:szCs w:val="24"/>
              </w:rPr>
              <w:t>Lama Pemanggangan</w:t>
            </w:r>
          </w:p>
        </w:tc>
        <w:tc>
          <w:tcPr>
            <w:tcW w:w="3090" w:type="dxa"/>
            <w:vAlign w:val="center"/>
          </w:tcPr>
          <w:p w:rsidR="00C044A0" w:rsidRPr="00D11A3A" w:rsidRDefault="00C044A0" w:rsidP="00D61327">
            <w:pPr>
              <w:pStyle w:val="ListParagraph"/>
              <w:tabs>
                <w:tab w:val="left" w:pos="270"/>
              </w:tabs>
              <w:ind w:left="0"/>
              <w:jc w:val="center"/>
              <w:rPr>
                <w:rFonts w:ascii="Times New Roman" w:hAnsi="Times New Roman"/>
                <w:b/>
                <w:sz w:val="24"/>
                <w:szCs w:val="24"/>
              </w:rPr>
            </w:pPr>
            <w:r w:rsidRPr="00D11A3A">
              <w:rPr>
                <w:rFonts w:ascii="Times New Roman" w:hAnsi="Times New Roman"/>
                <w:b/>
                <w:sz w:val="24"/>
                <w:szCs w:val="24"/>
              </w:rPr>
              <w:t xml:space="preserve">Rata-rata Nilai Kesukaan Atribut Warna </w:t>
            </w:r>
          </w:p>
        </w:tc>
        <w:tc>
          <w:tcPr>
            <w:tcW w:w="2577" w:type="dxa"/>
          </w:tcPr>
          <w:p w:rsidR="00C044A0" w:rsidRPr="00D11A3A" w:rsidRDefault="00C044A0" w:rsidP="00D61327">
            <w:pPr>
              <w:pStyle w:val="ListParagraph"/>
              <w:tabs>
                <w:tab w:val="left" w:pos="270"/>
              </w:tabs>
              <w:ind w:left="0"/>
              <w:jc w:val="center"/>
              <w:rPr>
                <w:rFonts w:ascii="Times New Roman" w:hAnsi="Times New Roman"/>
                <w:b/>
                <w:sz w:val="24"/>
                <w:szCs w:val="24"/>
              </w:rPr>
            </w:pPr>
            <w:r>
              <w:rPr>
                <w:rFonts w:ascii="Times New Roman" w:hAnsi="Times New Roman"/>
                <w:b/>
                <w:sz w:val="24"/>
                <w:szCs w:val="24"/>
              </w:rPr>
              <w:t>Taraf 5%</w:t>
            </w:r>
          </w:p>
        </w:tc>
      </w:tr>
      <w:tr w:rsidR="00C044A0" w:rsidRPr="00D11A3A" w:rsidTr="00C044A0">
        <w:tc>
          <w:tcPr>
            <w:tcW w:w="2378" w:type="dxa"/>
            <w:vAlign w:val="center"/>
          </w:tcPr>
          <w:p w:rsidR="00C044A0" w:rsidRPr="00D11A3A" w:rsidRDefault="00C044A0" w:rsidP="00E9238A">
            <w:pPr>
              <w:pStyle w:val="ListParagraph"/>
              <w:tabs>
                <w:tab w:val="left" w:pos="270"/>
              </w:tabs>
              <w:ind w:left="0"/>
              <w:jc w:val="center"/>
              <w:rPr>
                <w:rFonts w:ascii="Times New Roman" w:hAnsi="Times New Roman"/>
                <w:sz w:val="24"/>
                <w:szCs w:val="24"/>
              </w:rPr>
            </w:pPr>
            <w:r w:rsidRPr="00D11A3A">
              <w:rPr>
                <w:rFonts w:ascii="Times New Roman" w:hAnsi="Times New Roman"/>
                <w:sz w:val="24"/>
                <w:szCs w:val="24"/>
              </w:rPr>
              <w:t>1</w:t>
            </w:r>
            <w:r>
              <w:rPr>
                <w:rFonts w:ascii="Times New Roman" w:hAnsi="Times New Roman"/>
                <w:sz w:val="24"/>
                <w:szCs w:val="24"/>
              </w:rPr>
              <w:t>0</w:t>
            </w:r>
            <w:r w:rsidRPr="00D11A3A">
              <w:rPr>
                <w:rFonts w:ascii="Times New Roman" w:hAnsi="Times New Roman"/>
                <w:sz w:val="24"/>
                <w:szCs w:val="24"/>
              </w:rPr>
              <w:t xml:space="preserve"> menit</w:t>
            </w:r>
          </w:p>
        </w:tc>
        <w:tc>
          <w:tcPr>
            <w:tcW w:w="3090" w:type="dxa"/>
            <w:vAlign w:val="center"/>
          </w:tcPr>
          <w:p w:rsidR="00C044A0" w:rsidRPr="00D11A3A" w:rsidRDefault="00C044A0" w:rsidP="00E9238A">
            <w:pPr>
              <w:pStyle w:val="ListParagraph"/>
              <w:tabs>
                <w:tab w:val="left" w:pos="270"/>
              </w:tabs>
              <w:ind w:left="0"/>
              <w:jc w:val="center"/>
              <w:rPr>
                <w:rFonts w:ascii="Times New Roman" w:hAnsi="Times New Roman"/>
                <w:sz w:val="24"/>
                <w:szCs w:val="24"/>
              </w:rPr>
            </w:pPr>
            <w:r w:rsidRPr="00D11A3A">
              <w:rPr>
                <w:rFonts w:ascii="Times New Roman" w:hAnsi="Times New Roman"/>
                <w:sz w:val="24"/>
                <w:szCs w:val="24"/>
              </w:rPr>
              <w:t>4,</w:t>
            </w:r>
            <w:r>
              <w:rPr>
                <w:rFonts w:ascii="Times New Roman" w:hAnsi="Times New Roman"/>
                <w:sz w:val="24"/>
                <w:szCs w:val="24"/>
              </w:rPr>
              <w:t>8</w:t>
            </w:r>
          </w:p>
        </w:tc>
        <w:tc>
          <w:tcPr>
            <w:tcW w:w="2577" w:type="dxa"/>
          </w:tcPr>
          <w:p w:rsidR="00C044A0" w:rsidRPr="00D11A3A" w:rsidRDefault="00C044A0" w:rsidP="00E9238A">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r w:rsidR="00C044A0" w:rsidRPr="00D11A3A" w:rsidTr="00C044A0">
        <w:tc>
          <w:tcPr>
            <w:tcW w:w="2378" w:type="dxa"/>
            <w:vAlign w:val="center"/>
          </w:tcPr>
          <w:p w:rsidR="00C044A0" w:rsidRPr="00D11A3A" w:rsidRDefault="00C044A0" w:rsidP="00E9238A">
            <w:pPr>
              <w:pStyle w:val="ListParagraph"/>
              <w:tabs>
                <w:tab w:val="left" w:pos="270"/>
              </w:tabs>
              <w:ind w:left="0"/>
              <w:jc w:val="center"/>
              <w:rPr>
                <w:rFonts w:ascii="Times New Roman" w:hAnsi="Times New Roman"/>
                <w:sz w:val="24"/>
                <w:szCs w:val="24"/>
              </w:rPr>
            </w:pPr>
            <w:r w:rsidRPr="00D11A3A">
              <w:rPr>
                <w:rFonts w:ascii="Times New Roman" w:hAnsi="Times New Roman"/>
                <w:sz w:val="24"/>
                <w:szCs w:val="24"/>
              </w:rPr>
              <w:t>1</w:t>
            </w:r>
            <w:r>
              <w:rPr>
                <w:rFonts w:ascii="Times New Roman" w:hAnsi="Times New Roman"/>
                <w:sz w:val="24"/>
                <w:szCs w:val="24"/>
              </w:rPr>
              <w:t>5</w:t>
            </w:r>
            <w:r w:rsidRPr="00D11A3A">
              <w:rPr>
                <w:rFonts w:ascii="Times New Roman" w:hAnsi="Times New Roman"/>
                <w:sz w:val="24"/>
                <w:szCs w:val="24"/>
              </w:rPr>
              <w:t xml:space="preserve"> menit</w:t>
            </w:r>
          </w:p>
        </w:tc>
        <w:tc>
          <w:tcPr>
            <w:tcW w:w="3090" w:type="dxa"/>
            <w:vAlign w:val="center"/>
          </w:tcPr>
          <w:p w:rsidR="00C044A0" w:rsidRPr="00D11A3A" w:rsidRDefault="00C044A0" w:rsidP="00E9238A">
            <w:pPr>
              <w:pStyle w:val="ListParagraph"/>
              <w:tabs>
                <w:tab w:val="left" w:pos="270"/>
              </w:tabs>
              <w:ind w:left="0"/>
              <w:jc w:val="center"/>
              <w:rPr>
                <w:rFonts w:ascii="Times New Roman" w:hAnsi="Times New Roman"/>
                <w:sz w:val="24"/>
                <w:szCs w:val="24"/>
              </w:rPr>
            </w:pPr>
            <w:r w:rsidRPr="00D11A3A">
              <w:rPr>
                <w:rFonts w:ascii="Times New Roman" w:hAnsi="Times New Roman"/>
                <w:sz w:val="24"/>
                <w:szCs w:val="24"/>
              </w:rPr>
              <w:t>4,</w:t>
            </w:r>
            <w:r>
              <w:rPr>
                <w:rFonts w:ascii="Times New Roman" w:hAnsi="Times New Roman"/>
                <w:sz w:val="24"/>
                <w:szCs w:val="24"/>
              </w:rPr>
              <w:t>4</w:t>
            </w:r>
          </w:p>
        </w:tc>
        <w:tc>
          <w:tcPr>
            <w:tcW w:w="2577" w:type="dxa"/>
          </w:tcPr>
          <w:p w:rsidR="00C044A0" w:rsidRPr="00D11A3A" w:rsidRDefault="00C044A0" w:rsidP="00E9238A">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bl>
    <w:p w:rsidR="008070B1" w:rsidRDefault="008070B1" w:rsidP="008070B1">
      <w:pPr>
        <w:tabs>
          <w:tab w:val="left" w:pos="0"/>
          <w:tab w:val="left" w:pos="567"/>
        </w:tabs>
        <w:spacing w:after="0" w:line="480" w:lineRule="auto"/>
        <w:jc w:val="both"/>
        <w:rPr>
          <w:rFonts w:ascii="Times New Roman" w:hAnsi="Times New Roman"/>
          <w:sz w:val="24"/>
          <w:szCs w:val="24"/>
        </w:rPr>
      </w:pPr>
    </w:p>
    <w:p w:rsidR="00336C8B" w:rsidRPr="009F7080" w:rsidRDefault="00336C8B" w:rsidP="009F7080">
      <w:pPr>
        <w:tabs>
          <w:tab w:val="left" w:pos="0"/>
          <w:tab w:val="left" w:pos="567"/>
        </w:tabs>
        <w:spacing w:after="0" w:line="240" w:lineRule="auto"/>
        <w:jc w:val="center"/>
        <w:rPr>
          <w:rFonts w:ascii="Times New Roman" w:hAnsi="Times New Roman"/>
          <w:sz w:val="24"/>
          <w:szCs w:val="24"/>
        </w:rPr>
      </w:pPr>
      <w:r w:rsidRPr="00CF3A8A">
        <w:rPr>
          <w:noProof/>
        </w:rPr>
        <w:drawing>
          <wp:inline distT="0" distB="0" distL="0" distR="0" wp14:anchorId="40122A1D" wp14:editId="13E673C7">
            <wp:extent cx="5029200" cy="1164566"/>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rPr>
          <w:rFonts w:ascii="Times New Roman" w:eastAsia="Times New Roman" w:hAnsi="Times New Roman"/>
          <w:sz w:val="24"/>
          <w:szCs w:val="24"/>
        </w:rPr>
        <w:t>Grafik 1.</w:t>
      </w:r>
      <w:proofErr w:type="gramEnd"/>
      <w:r>
        <w:rPr>
          <w:rFonts w:ascii="Times New Roman" w:eastAsia="Times New Roman" w:hAnsi="Times New Roman"/>
          <w:sz w:val="24"/>
          <w:szCs w:val="24"/>
        </w:rPr>
        <w:t xml:space="preserve"> Grafik Pengaruh </w:t>
      </w:r>
      <w:r w:rsidR="00031785">
        <w:rPr>
          <w:rFonts w:ascii="Times New Roman" w:hAnsi="Times New Roman"/>
          <w:sz w:val="24"/>
          <w:szCs w:val="24"/>
        </w:rPr>
        <w:t>Lama P</w:t>
      </w:r>
      <w:r>
        <w:rPr>
          <w:rFonts w:ascii="Times New Roman" w:hAnsi="Times New Roman"/>
          <w:sz w:val="24"/>
          <w:szCs w:val="24"/>
        </w:rPr>
        <w:t xml:space="preserve">emanggangan terhadap Rata-rata Nilai Kesukaan </w:t>
      </w:r>
      <w:r w:rsidRPr="00AD424D">
        <w:rPr>
          <w:rFonts w:ascii="Times New Roman" w:hAnsi="Times New Roman"/>
          <w:sz w:val="24"/>
          <w:szCs w:val="24"/>
        </w:rPr>
        <w:t>Warna</w:t>
      </w:r>
      <w:r w:rsidRPr="00AD424D">
        <w:rPr>
          <w:rFonts w:ascii="Times New Roman" w:hAnsi="Times New Roman"/>
          <w:i/>
          <w:sz w:val="24"/>
          <w:szCs w:val="24"/>
        </w:rPr>
        <w:t xml:space="preserve"> Cookies</w:t>
      </w:r>
    </w:p>
    <w:p w:rsidR="00C044A0" w:rsidRDefault="00C044A0" w:rsidP="00F5273A">
      <w:pPr>
        <w:spacing w:after="0" w:line="480" w:lineRule="auto"/>
        <w:ind w:firstLine="450"/>
        <w:jc w:val="both"/>
        <w:rPr>
          <w:rFonts w:ascii="Times New Roman" w:eastAsia="Times New Roman" w:hAnsi="Times New Roman"/>
          <w:sz w:val="24"/>
          <w:szCs w:val="24"/>
        </w:rPr>
      </w:pPr>
      <w:proofErr w:type="gramStart"/>
      <w:r w:rsidRPr="00C044A0">
        <w:rPr>
          <w:rFonts w:ascii="Times New Roman" w:eastAsia="Times New Roman" w:hAnsi="Times New Roman"/>
          <w:sz w:val="24"/>
          <w:szCs w:val="24"/>
        </w:rPr>
        <w:lastRenderedPageBreak/>
        <w:t xml:space="preserve">Hasil uji kesukaan dengan </w:t>
      </w:r>
      <w:r w:rsidRPr="00C044A0">
        <w:rPr>
          <w:rFonts w:ascii="Times New Roman" w:eastAsia="Times New Roman" w:hAnsi="Times New Roman"/>
          <w:sz w:val="24"/>
          <w:szCs w:val="24"/>
          <w:lang w:val="id-ID"/>
        </w:rPr>
        <w:t xml:space="preserve">atribut </w:t>
      </w:r>
      <w:r w:rsidRPr="00C044A0">
        <w:rPr>
          <w:rFonts w:ascii="Times New Roman" w:eastAsia="Times New Roman" w:hAnsi="Times New Roman"/>
          <w:sz w:val="24"/>
          <w:szCs w:val="24"/>
        </w:rPr>
        <w:t xml:space="preserve">warna menunjukkan bahwa </w:t>
      </w:r>
      <w:r w:rsidRPr="00C044A0">
        <w:rPr>
          <w:rFonts w:ascii="Times New Roman" w:eastAsia="Times New Roman" w:hAnsi="Times New Roman"/>
          <w:sz w:val="24"/>
          <w:szCs w:val="24"/>
          <w:lang w:val="id-ID"/>
        </w:rPr>
        <w:t xml:space="preserve">f </w:t>
      </w:r>
      <w:r>
        <w:rPr>
          <w:rFonts w:ascii="Times New Roman" w:eastAsia="Times New Roman" w:hAnsi="Times New Roman"/>
          <w:sz w:val="24"/>
          <w:szCs w:val="24"/>
        </w:rPr>
        <w:t>tabel</w:t>
      </w:r>
      <w:r w:rsidRPr="00C044A0">
        <w:rPr>
          <w:rFonts w:ascii="Times New Roman" w:eastAsia="Times New Roman" w:hAnsi="Times New Roman"/>
          <w:sz w:val="24"/>
          <w:szCs w:val="24"/>
          <w:lang w:val="id-ID"/>
        </w:rPr>
        <w:t xml:space="preserve"> </w:t>
      </w:r>
      <w:r>
        <w:rPr>
          <w:rFonts w:ascii="Times New Roman" w:eastAsia="Times New Roman" w:hAnsi="Times New Roman"/>
          <w:sz w:val="24"/>
          <w:szCs w:val="24"/>
        </w:rPr>
        <w:t>&gt;</w:t>
      </w:r>
      <w:r w:rsidRPr="00C044A0">
        <w:rPr>
          <w:rFonts w:ascii="Times New Roman" w:eastAsia="Times New Roman" w:hAnsi="Times New Roman"/>
          <w:sz w:val="24"/>
          <w:szCs w:val="24"/>
          <w:lang w:val="id-ID"/>
        </w:rPr>
        <w:t xml:space="preserve"> f </w:t>
      </w:r>
      <w:r>
        <w:rPr>
          <w:rFonts w:ascii="Times New Roman" w:eastAsia="Times New Roman" w:hAnsi="Times New Roman"/>
          <w:sz w:val="24"/>
          <w:szCs w:val="24"/>
        </w:rPr>
        <w:t>hitu</w:t>
      </w:r>
      <w:r w:rsidR="00031785">
        <w:rPr>
          <w:rFonts w:ascii="Times New Roman" w:eastAsia="Times New Roman" w:hAnsi="Times New Roman"/>
          <w:sz w:val="24"/>
          <w:szCs w:val="24"/>
        </w:rPr>
        <w:t>n</w:t>
      </w:r>
      <w:r>
        <w:rPr>
          <w:rFonts w:ascii="Times New Roman" w:eastAsia="Times New Roman" w:hAnsi="Times New Roman"/>
          <w:sz w:val="24"/>
          <w:szCs w:val="24"/>
        </w:rPr>
        <w:t>g</w:t>
      </w:r>
      <w:r w:rsidRPr="00C044A0">
        <w:rPr>
          <w:rFonts w:ascii="Times New Roman" w:eastAsia="Times New Roman" w:hAnsi="Times New Roman"/>
          <w:sz w:val="24"/>
          <w:szCs w:val="24"/>
          <w:lang w:val="id-ID"/>
        </w:rPr>
        <w:t xml:space="preserve">, hal ini menunjukkan bahwa tidak adanya pengaruh terhadap warna </w:t>
      </w:r>
      <w:r>
        <w:rPr>
          <w:rFonts w:ascii="Times New Roman" w:eastAsia="Times New Roman" w:hAnsi="Times New Roman"/>
          <w:i/>
          <w:sz w:val="24"/>
          <w:szCs w:val="24"/>
        </w:rPr>
        <w:t>cookies</w:t>
      </w:r>
      <w:r w:rsidRPr="00C044A0">
        <w:rPr>
          <w:rFonts w:ascii="Times New Roman" w:eastAsia="Times New Roman" w:hAnsi="Times New Roman"/>
          <w:sz w:val="24"/>
          <w:szCs w:val="24"/>
          <w:lang w:val="id-ID"/>
        </w:rPr>
        <w:t xml:space="preserve"> dari semua perlakuan.</w:t>
      </w:r>
      <w:proofErr w:type="gramEnd"/>
    </w:p>
    <w:p w:rsidR="005E269E" w:rsidRPr="007A2AA9" w:rsidRDefault="007A2AA9" w:rsidP="007A2AA9">
      <w:pPr>
        <w:spacing w:after="0" w:line="480" w:lineRule="auto"/>
        <w:ind w:firstLine="450"/>
        <w:jc w:val="both"/>
        <w:rPr>
          <w:rFonts w:ascii="Arial" w:eastAsia="Times New Roman" w:hAnsi="Arial" w:cs="Arial"/>
          <w:sz w:val="27"/>
          <w:szCs w:val="27"/>
        </w:rPr>
      </w:pPr>
      <w:r>
        <w:rPr>
          <w:rFonts w:ascii="Times New Roman" w:hAnsi="Times New Roman"/>
          <w:sz w:val="24"/>
          <w:szCs w:val="24"/>
        </w:rPr>
        <w:t>Hasil penelitian menunjukan bahwa p</w:t>
      </w:r>
      <w:r w:rsidRPr="00F97B5F">
        <w:rPr>
          <w:rFonts w:ascii="Times New Roman" w:hAnsi="Times New Roman"/>
          <w:sz w:val="24"/>
          <w:szCs w:val="24"/>
        </w:rPr>
        <w:t xml:space="preserve">anelis lebih menyukai </w:t>
      </w:r>
      <w:r w:rsidRPr="00F97B5F">
        <w:rPr>
          <w:rFonts w:ascii="Times New Roman" w:hAnsi="Times New Roman"/>
          <w:i/>
          <w:sz w:val="24"/>
          <w:szCs w:val="24"/>
        </w:rPr>
        <w:t>cookies</w:t>
      </w:r>
      <w:r>
        <w:rPr>
          <w:rFonts w:ascii="Times New Roman" w:hAnsi="Times New Roman"/>
          <w:i/>
          <w:sz w:val="24"/>
          <w:szCs w:val="24"/>
        </w:rPr>
        <w:t xml:space="preserve"> </w:t>
      </w:r>
      <w:r w:rsidRPr="007A2AA9">
        <w:rPr>
          <w:rFonts w:ascii="Times New Roman" w:hAnsi="Times New Roman"/>
          <w:sz w:val="24"/>
          <w:szCs w:val="24"/>
        </w:rPr>
        <w:t>perbandingan tepung sorgum da tepung sukun</w:t>
      </w:r>
      <w:r w:rsidRPr="00F97B5F">
        <w:rPr>
          <w:rFonts w:ascii="Times New Roman" w:hAnsi="Times New Roman"/>
          <w:i/>
          <w:sz w:val="24"/>
          <w:szCs w:val="24"/>
        </w:rPr>
        <w:t xml:space="preserve"> </w:t>
      </w:r>
      <w:r w:rsidRPr="00F97B5F">
        <w:rPr>
          <w:rFonts w:ascii="Times New Roman" w:hAnsi="Times New Roman"/>
          <w:sz w:val="24"/>
          <w:szCs w:val="24"/>
        </w:rPr>
        <w:t>dengan lama pemanggangan 10 menit, hal ini disebabkan semakin lama</w:t>
      </w:r>
      <w:r>
        <w:rPr>
          <w:rFonts w:ascii="Times New Roman" w:hAnsi="Times New Roman"/>
          <w:sz w:val="24"/>
          <w:szCs w:val="24"/>
        </w:rPr>
        <w:t xml:space="preserve"> </w:t>
      </w:r>
      <w:r w:rsidRPr="00F97B5F">
        <w:rPr>
          <w:rFonts w:ascii="Times New Roman" w:hAnsi="Times New Roman"/>
          <w:sz w:val="24"/>
          <w:szCs w:val="24"/>
        </w:rPr>
        <w:t xml:space="preserve">pemanggangan </w:t>
      </w:r>
      <w:r w:rsidRPr="00F97B5F">
        <w:rPr>
          <w:rFonts w:ascii="Times New Roman" w:hAnsi="Times New Roman"/>
          <w:i/>
          <w:sz w:val="24"/>
          <w:szCs w:val="24"/>
        </w:rPr>
        <w:t xml:space="preserve">cookies </w:t>
      </w:r>
      <w:r w:rsidRPr="00F97B5F">
        <w:rPr>
          <w:rFonts w:ascii="Times New Roman" w:hAnsi="Times New Roman"/>
          <w:sz w:val="24"/>
          <w:szCs w:val="24"/>
        </w:rPr>
        <w:t xml:space="preserve">maka </w:t>
      </w:r>
      <w:r>
        <w:rPr>
          <w:rFonts w:ascii="Times New Roman" w:hAnsi="Times New Roman"/>
          <w:sz w:val="24"/>
          <w:szCs w:val="24"/>
        </w:rPr>
        <w:t>warna</w:t>
      </w:r>
      <w:r w:rsidRPr="00F97B5F">
        <w:rPr>
          <w:rFonts w:ascii="Times New Roman" w:hAnsi="Times New Roman"/>
          <w:sz w:val="24"/>
          <w:szCs w:val="24"/>
        </w:rPr>
        <w:t xml:space="preserve"> </w:t>
      </w:r>
      <w:r w:rsidRPr="00F97B5F">
        <w:rPr>
          <w:rFonts w:ascii="Times New Roman" w:hAnsi="Times New Roman"/>
          <w:i/>
          <w:sz w:val="24"/>
          <w:szCs w:val="24"/>
        </w:rPr>
        <w:t xml:space="preserve">cookies </w:t>
      </w:r>
      <w:r w:rsidRPr="00F97B5F">
        <w:rPr>
          <w:rFonts w:ascii="Times New Roman" w:hAnsi="Times New Roman"/>
          <w:sz w:val="24"/>
          <w:szCs w:val="24"/>
        </w:rPr>
        <w:t xml:space="preserve">yang dihasilkan tidak disukai oleh panelis akibat adanya proses karamelisasi gula. </w:t>
      </w:r>
      <w:r w:rsidRPr="00F97B5F">
        <w:rPr>
          <w:rFonts w:ascii="Times New Roman" w:hAnsi="Times New Roman"/>
          <w:bCs/>
          <w:sz w:val="24"/>
          <w:szCs w:val="24"/>
          <w:lang w:val="sv-SE"/>
        </w:rPr>
        <w:t>Karamelisasi</w:t>
      </w:r>
      <w:r w:rsidRPr="00F97B5F">
        <w:rPr>
          <w:rFonts w:ascii="Times New Roman" w:hAnsi="Times New Roman"/>
          <w:sz w:val="24"/>
          <w:szCs w:val="24"/>
          <w:lang w:val="sv-SE"/>
        </w:rPr>
        <w:t xml:space="preserve"> merupakan proses pencoklatan non enzimatis yang disebabkan dalam pemanasan gula yang melampaui titik leburnya. Misal p</w:t>
      </w:r>
      <w:r w:rsidRPr="00F97B5F">
        <w:rPr>
          <w:rFonts w:ascii="Times New Roman" w:hAnsi="Times New Roman"/>
          <w:bCs/>
          <w:sz w:val="24"/>
          <w:szCs w:val="24"/>
          <w:lang w:val="sv-SE"/>
        </w:rPr>
        <w:t>ada</w:t>
      </w:r>
      <w:r>
        <w:rPr>
          <w:rFonts w:ascii="Times New Roman" w:hAnsi="Times New Roman"/>
          <w:sz w:val="24"/>
          <w:szCs w:val="24"/>
          <w:lang w:val="sv-SE"/>
        </w:rPr>
        <w:t xml:space="preserve"> suhu di atas 170</w:t>
      </w:r>
      <w:r w:rsidRPr="00F97B5F">
        <w:rPr>
          <w:rFonts w:ascii="Times New Roman" w:hAnsi="Times New Roman"/>
          <w:sz w:val="24"/>
          <w:szCs w:val="24"/>
          <w:vertAlign w:val="superscript"/>
          <w:lang w:val="sv-SE"/>
        </w:rPr>
        <w:t>0</w:t>
      </w:r>
      <w:r w:rsidRPr="00F97B5F">
        <w:rPr>
          <w:rFonts w:ascii="Times New Roman" w:hAnsi="Times New Roman"/>
          <w:sz w:val="24"/>
          <w:szCs w:val="24"/>
          <w:lang w:val="sv-SE"/>
        </w:rPr>
        <w:t xml:space="preserve">C, maka mulailah </w:t>
      </w:r>
      <w:r w:rsidRPr="00F97B5F">
        <w:rPr>
          <w:rFonts w:ascii="Times New Roman" w:hAnsi="Times New Roman"/>
          <w:bCs/>
          <w:sz w:val="24"/>
          <w:szCs w:val="24"/>
          <w:lang w:val="sv-SE"/>
        </w:rPr>
        <w:t>karamelisasi</w:t>
      </w:r>
      <w:r w:rsidRPr="00F97B5F">
        <w:rPr>
          <w:rFonts w:ascii="Times New Roman" w:hAnsi="Times New Roman"/>
          <w:sz w:val="24"/>
          <w:szCs w:val="24"/>
          <w:lang w:val="sv-SE"/>
        </w:rPr>
        <w:t xml:space="preserve"> sukrosa, gula</w:t>
      </w:r>
      <w:r w:rsidRPr="00734AA4">
        <w:rPr>
          <w:rFonts w:ascii="Times New Roman" w:eastAsiaTheme="minorHAnsi" w:hAnsi="Times New Roman" w:cstheme="minorBidi"/>
          <w:sz w:val="24"/>
          <w:szCs w:val="24"/>
          <w:lang w:val="sv-SE"/>
        </w:rPr>
        <w:t xml:space="preserve"> karamel sering digunakan dalam bahan pemberi cita rasa </w:t>
      </w:r>
      <w:r w:rsidRPr="00734AA4">
        <w:rPr>
          <w:rFonts w:ascii="Times New Roman" w:eastAsiaTheme="minorHAnsi" w:hAnsi="Times New Roman" w:cstheme="minorBidi"/>
          <w:bCs/>
          <w:sz w:val="24"/>
          <w:szCs w:val="24"/>
          <w:lang w:val="sv-SE"/>
        </w:rPr>
        <w:t>pada</w:t>
      </w:r>
      <w:r w:rsidRPr="00734AA4">
        <w:rPr>
          <w:rFonts w:ascii="Times New Roman" w:eastAsiaTheme="minorHAnsi" w:hAnsi="Times New Roman" w:cstheme="minorBidi"/>
          <w:sz w:val="24"/>
          <w:szCs w:val="24"/>
          <w:lang w:val="sv-SE"/>
        </w:rPr>
        <w:t xml:space="preserve"> makanan (Puspitasari, 2009).</w:t>
      </w:r>
      <w:r>
        <w:rPr>
          <w:rFonts w:ascii="Times New Roman" w:eastAsiaTheme="minorHAnsi" w:hAnsi="Times New Roman" w:cstheme="minorBidi"/>
          <w:sz w:val="24"/>
          <w:szCs w:val="24"/>
          <w:lang w:val="sv-SE"/>
        </w:rPr>
        <w:t xml:space="preserve"> </w:t>
      </w:r>
      <w:r w:rsidRPr="004F03F8">
        <w:rPr>
          <w:rFonts w:ascii="Times New Roman" w:eastAsia="Times New Roman" w:hAnsi="Times New Roman"/>
          <w:sz w:val="24"/>
          <w:szCs w:val="24"/>
        </w:rPr>
        <w:t xml:space="preserve">Karamelisasi terjadi jika suatu larutan sukrosa diuapkan maka konsentrasi dan titik didihnya </w:t>
      </w:r>
      <w:proofErr w:type="gramStart"/>
      <w:r w:rsidRPr="004F03F8">
        <w:rPr>
          <w:rFonts w:ascii="Times New Roman" w:eastAsia="Times New Roman" w:hAnsi="Times New Roman"/>
          <w:sz w:val="24"/>
          <w:szCs w:val="24"/>
        </w:rPr>
        <w:t>akan</w:t>
      </w:r>
      <w:proofErr w:type="gramEnd"/>
      <w:r w:rsidRPr="004F03F8">
        <w:rPr>
          <w:rFonts w:ascii="Times New Roman" w:eastAsia="Times New Roman" w:hAnsi="Times New Roman"/>
          <w:sz w:val="24"/>
          <w:szCs w:val="24"/>
        </w:rPr>
        <w:t xml:space="preserve"> mengikat. </w:t>
      </w:r>
      <w:proofErr w:type="gramStart"/>
      <w:r w:rsidRPr="004F03F8">
        <w:rPr>
          <w:rFonts w:ascii="Times New Roman" w:eastAsia="Times New Roman" w:hAnsi="Times New Roman"/>
          <w:sz w:val="24"/>
          <w:szCs w:val="24"/>
        </w:rPr>
        <w:t>Apabila gula terus dipanaskan hingga suhu mencapai titik leburnya maka mulailah terjadi karamelisasi sukrosa (Winarno, 2004).</w:t>
      </w:r>
      <w:proofErr w:type="gramEnd"/>
      <w:r>
        <w:rPr>
          <w:rFonts w:ascii="Arial" w:eastAsia="Times New Roman" w:hAnsi="Arial" w:cs="Arial"/>
          <w:sz w:val="27"/>
          <w:szCs w:val="27"/>
        </w:rPr>
        <w:t xml:space="preserve"> </w:t>
      </w:r>
      <w:r w:rsidR="005E269E" w:rsidRPr="005E269E">
        <w:rPr>
          <w:rFonts w:ascii="Times New Roman" w:hAnsi="Times New Roman"/>
          <w:sz w:val="24"/>
          <w:szCs w:val="24"/>
          <w:lang w:val="id-ID"/>
        </w:rPr>
        <w:t xml:space="preserve">Warna yang dihasilkan oleh </w:t>
      </w:r>
      <w:r w:rsidR="005E269E" w:rsidRPr="005E269E">
        <w:rPr>
          <w:rFonts w:ascii="Times New Roman" w:hAnsi="Times New Roman"/>
          <w:i/>
          <w:sz w:val="24"/>
          <w:szCs w:val="24"/>
          <w:lang w:val="id-ID"/>
        </w:rPr>
        <w:t>cookies</w:t>
      </w:r>
      <w:r>
        <w:rPr>
          <w:rFonts w:ascii="Times New Roman" w:hAnsi="Times New Roman"/>
          <w:i/>
          <w:sz w:val="24"/>
          <w:szCs w:val="24"/>
        </w:rPr>
        <w:t xml:space="preserve"> </w:t>
      </w:r>
      <w:r w:rsidR="005E269E" w:rsidRPr="005E269E">
        <w:rPr>
          <w:rFonts w:ascii="Times New Roman" w:hAnsi="Times New Roman"/>
          <w:sz w:val="24"/>
          <w:szCs w:val="24"/>
          <w:lang w:val="id-ID"/>
        </w:rPr>
        <w:t>berasal dari proses pemanggangan. Menurut Muchtadi (2010), secara umum pemanggangan merupakan proses pemanasan kering terhadap bahan pangan yang dilakukan untuk mengubah karakteristik sensorik sehingga produknya dapat lebih diterima oleh konsumen.</w:t>
      </w:r>
    </w:p>
    <w:p w:rsidR="00E615D6" w:rsidRPr="00EE7590" w:rsidRDefault="00EE3CD0" w:rsidP="00EE7590">
      <w:pPr>
        <w:pStyle w:val="ListParagraph"/>
        <w:numPr>
          <w:ilvl w:val="2"/>
          <w:numId w:val="10"/>
        </w:numPr>
        <w:spacing w:after="240" w:line="240" w:lineRule="auto"/>
        <w:contextualSpacing w:val="0"/>
        <w:jc w:val="both"/>
        <w:rPr>
          <w:rFonts w:ascii="Times New Roman" w:hAnsi="Times New Roman"/>
          <w:b/>
          <w:sz w:val="24"/>
          <w:szCs w:val="24"/>
        </w:rPr>
      </w:pPr>
      <w:r w:rsidRPr="00647F6E">
        <w:rPr>
          <w:rFonts w:ascii="Times New Roman" w:hAnsi="Times New Roman"/>
          <w:b/>
          <w:sz w:val="24"/>
          <w:szCs w:val="24"/>
        </w:rPr>
        <w:t>Uji Organoleptik Terhadap Aroma</w:t>
      </w:r>
      <w:r w:rsidR="00FE392B" w:rsidRPr="00647F6E">
        <w:rPr>
          <w:rFonts w:ascii="Times New Roman" w:hAnsi="Times New Roman"/>
          <w:b/>
          <w:sz w:val="24"/>
          <w:szCs w:val="24"/>
        </w:rPr>
        <w:t xml:space="preserve"> </w:t>
      </w:r>
      <w:r w:rsidR="00E9238A" w:rsidRPr="00E9238A">
        <w:rPr>
          <w:rFonts w:ascii="Times New Roman" w:hAnsi="Times New Roman"/>
          <w:b/>
          <w:i/>
          <w:sz w:val="24"/>
          <w:szCs w:val="24"/>
        </w:rPr>
        <w:t>Cookies</w:t>
      </w:r>
      <w:r w:rsidR="00E9238A">
        <w:rPr>
          <w:rFonts w:ascii="Times New Roman" w:hAnsi="Times New Roman"/>
          <w:b/>
          <w:sz w:val="24"/>
          <w:szCs w:val="24"/>
        </w:rPr>
        <w:t xml:space="preserve"> dari Tepung Sorgum dengan Tepung Sukun</w:t>
      </w:r>
    </w:p>
    <w:p w:rsidR="009161F3" w:rsidRDefault="009161F3" w:rsidP="00AD35B3">
      <w:pPr>
        <w:pStyle w:val="ListParagraph"/>
        <w:tabs>
          <w:tab w:val="left" w:pos="270"/>
        </w:tabs>
        <w:spacing w:after="0" w:line="480" w:lineRule="auto"/>
        <w:ind w:left="0" w:firstLine="446"/>
        <w:jc w:val="both"/>
        <w:rPr>
          <w:rFonts w:ascii="Times New Roman" w:hAnsi="Times New Roman"/>
          <w:sz w:val="24"/>
          <w:szCs w:val="24"/>
        </w:rPr>
      </w:pPr>
      <w:proofErr w:type="gramStart"/>
      <w:r w:rsidRPr="009161F3">
        <w:rPr>
          <w:rFonts w:ascii="Times New Roman" w:hAnsi="Times New Roman"/>
          <w:sz w:val="24"/>
          <w:szCs w:val="24"/>
        </w:rPr>
        <w:t xml:space="preserve">Berdasarkan hasil perhitungan ANAVA terlihat bahwa perbandingan tepung sorgum dengan tepung sukun dan suhu pemanggangan tidak berpengaruh terhadap </w:t>
      </w:r>
      <w:r>
        <w:rPr>
          <w:rFonts w:ascii="Times New Roman" w:hAnsi="Times New Roman"/>
          <w:sz w:val="24"/>
          <w:szCs w:val="24"/>
        </w:rPr>
        <w:t>aroma</w:t>
      </w:r>
      <w:r w:rsidRPr="009161F3">
        <w:rPr>
          <w:rFonts w:ascii="Times New Roman" w:hAnsi="Times New Roman"/>
          <w:i/>
          <w:sz w:val="24"/>
          <w:szCs w:val="24"/>
        </w:rPr>
        <w:t xml:space="preserve"> cookies</w:t>
      </w:r>
      <w:r w:rsidR="00AD35B3">
        <w:rPr>
          <w:rFonts w:ascii="Times New Roman" w:hAnsi="Times New Roman"/>
          <w:sz w:val="24"/>
          <w:szCs w:val="24"/>
        </w:rPr>
        <w:t xml:space="preserve"> yang dihasilkan dapat dilihat pada Tabel 1</w:t>
      </w:r>
      <w:r w:rsidR="001D363D">
        <w:rPr>
          <w:rFonts w:ascii="Times New Roman" w:hAnsi="Times New Roman"/>
          <w:sz w:val="24"/>
          <w:szCs w:val="24"/>
        </w:rPr>
        <w:t>4</w:t>
      </w:r>
      <w:r w:rsidR="00AD35B3">
        <w:rPr>
          <w:rFonts w:ascii="Times New Roman" w:hAnsi="Times New Roman"/>
          <w:sz w:val="24"/>
          <w:szCs w:val="24"/>
        </w:rPr>
        <w:t>.</w:t>
      </w:r>
      <w:proofErr w:type="gramEnd"/>
    </w:p>
    <w:p w:rsidR="000527EF" w:rsidRPr="00AD35B3" w:rsidRDefault="000527EF" w:rsidP="00AD35B3">
      <w:pPr>
        <w:pStyle w:val="ListParagraph"/>
        <w:tabs>
          <w:tab w:val="left" w:pos="270"/>
        </w:tabs>
        <w:spacing w:after="0" w:line="480" w:lineRule="auto"/>
        <w:ind w:left="0" w:firstLine="446"/>
        <w:jc w:val="both"/>
        <w:rPr>
          <w:rFonts w:ascii="Times New Roman" w:hAnsi="Times New Roman"/>
          <w:sz w:val="24"/>
          <w:szCs w:val="24"/>
        </w:rPr>
      </w:pPr>
    </w:p>
    <w:p w:rsidR="00E615D6" w:rsidRDefault="001D363D" w:rsidP="002B0470">
      <w:pPr>
        <w:pStyle w:val="ListParagraph"/>
        <w:tabs>
          <w:tab w:val="left" w:pos="270"/>
        </w:tabs>
        <w:spacing w:after="120" w:line="240" w:lineRule="auto"/>
        <w:ind w:left="0"/>
        <w:contextualSpacing w:val="0"/>
        <w:jc w:val="both"/>
        <w:rPr>
          <w:rFonts w:ascii="Times New Roman" w:hAnsi="Times New Roman"/>
          <w:sz w:val="24"/>
          <w:szCs w:val="24"/>
        </w:rPr>
      </w:pPr>
      <w:proofErr w:type="gramStart"/>
      <w:r>
        <w:rPr>
          <w:rFonts w:ascii="Times New Roman" w:hAnsi="Times New Roman"/>
          <w:sz w:val="24"/>
          <w:szCs w:val="24"/>
        </w:rPr>
        <w:lastRenderedPageBreak/>
        <w:t xml:space="preserve">Tabel </w:t>
      </w:r>
      <w:r w:rsidR="00AC237A" w:rsidRPr="003F5DA0">
        <w:rPr>
          <w:rFonts w:ascii="Times New Roman" w:hAnsi="Times New Roman"/>
          <w:sz w:val="24"/>
          <w:szCs w:val="24"/>
        </w:rPr>
        <w:t>1</w:t>
      </w:r>
      <w:r>
        <w:rPr>
          <w:rFonts w:ascii="Times New Roman" w:hAnsi="Times New Roman"/>
          <w:sz w:val="24"/>
          <w:szCs w:val="24"/>
        </w:rPr>
        <w:t>4</w:t>
      </w:r>
      <w:r w:rsidR="00574CA0" w:rsidRPr="003F5DA0">
        <w:rPr>
          <w:rFonts w:ascii="Times New Roman" w:hAnsi="Times New Roman"/>
          <w:sz w:val="24"/>
          <w:szCs w:val="24"/>
        </w:rPr>
        <w:t>.</w:t>
      </w:r>
      <w:proofErr w:type="gramEnd"/>
      <w:r w:rsidR="00574CA0" w:rsidRPr="003F5DA0">
        <w:rPr>
          <w:rFonts w:ascii="Times New Roman" w:hAnsi="Times New Roman"/>
          <w:sz w:val="24"/>
          <w:szCs w:val="24"/>
        </w:rPr>
        <w:t xml:space="preserve"> </w:t>
      </w:r>
      <w:r w:rsidR="00E9238A">
        <w:rPr>
          <w:rFonts w:ascii="Times New Roman" w:hAnsi="Times New Roman"/>
          <w:sz w:val="24"/>
          <w:szCs w:val="24"/>
        </w:rPr>
        <w:t>Lama Pemanggangan</w:t>
      </w:r>
      <w:r w:rsidR="00393193">
        <w:rPr>
          <w:rFonts w:ascii="Times New Roman" w:hAnsi="Times New Roman"/>
          <w:sz w:val="24"/>
          <w:szCs w:val="24"/>
        </w:rPr>
        <w:t xml:space="preserve"> </w:t>
      </w:r>
      <w:r w:rsidR="001206FD">
        <w:rPr>
          <w:rFonts w:ascii="Times New Roman" w:hAnsi="Times New Roman"/>
          <w:sz w:val="24"/>
          <w:szCs w:val="24"/>
        </w:rPr>
        <w:t xml:space="preserve">terhadap </w:t>
      </w:r>
      <w:r w:rsidR="00574CA0">
        <w:rPr>
          <w:rFonts w:ascii="Times New Roman" w:hAnsi="Times New Roman"/>
          <w:sz w:val="24"/>
          <w:szCs w:val="24"/>
        </w:rPr>
        <w:t>Rata-rata</w:t>
      </w:r>
      <w:r w:rsidR="002B0470">
        <w:rPr>
          <w:rFonts w:ascii="Times New Roman" w:hAnsi="Times New Roman"/>
          <w:sz w:val="24"/>
          <w:szCs w:val="24"/>
        </w:rPr>
        <w:t xml:space="preserve"> Nilai Kesukaan </w:t>
      </w:r>
      <w:r w:rsidR="00D61327">
        <w:rPr>
          <w:rFonts w:ascii="Times New Roman" w:hAnsi="Times New Roman"/>
          <w:sz w:val="24"/>
          <w:szCs w:val="24"/>
        </w:rPr>
        <w:t xml:space="preserve">Aroma </w:t>
      </w:r>
      <w:r w:rsidR="009E1C34" w:rsidRPr="009E1C34">
        <w:rPr>
          <w:rFonts w:ascii="Times New Roman" w:hAnsi="Times New Roman"/>
          <w:i/>
          <w:sz w:val="24"/>
          <w:szCs w:val="24"/>
        </w:rPr>
        <w:t>Cookies</w:t>
      </w:r>
    </w:p>
    <w:tbl>
      <w:tblPr>
        <w:tblStyle w:val="TableGrid"/>
        <w:tblW w:w="0" w:type="auto"/>
        <w:tblInd w:w="108" w:type="dxa"/>
        <w:tblLook w:val="04A0" w:firstRow="1" w:lastRow="0" w:firstColumn="1" w:lastColumn="0" w:noHBand="0" w:noVBand="1"/>
      </w:tblPr>
      <w:tblGrid>
        <w:gridCol w:w="2378"/>
        <w:gridCol w:w="3090"/>
        <w:gridCol w:w="2577"/>
      </w:tblGrid>
      <w:tr w:rsidR="009161F3" w:rsidTr="00680363">
        <w:trPr>
          <w:trHeight w:val="562"/>
        </w:trPr>
        <w:tc>
          <w:tcPr>
            <w:tcW w:w="2378" w:type="dxa"/>
            <w:vAlign w:val="center"/>
          </w:tcPr>
          <w:p w:rsidR="009161F3" w:rsidRPr="003F4CC7" w:rsidRDefault="009161F3" w:rsidP="00D61327">
            <w:pPr>
              <w:pStyle w:val="ListParagraph"/>
              <w:tabs>
                <w:tab w:val="left" w:pos="270"/>
              </w:tabs>
              <w:ind w:left="0"/>
              <w:jc w:val="center"/>
              <w:rPr>
                <w:rFonts w:ascii="Times New Roman" w:hAnsi="Times New Roman"/>
                <w:b/>
                <w:sz w:val="24"/>
                <w:szCs w:val="24"/>
              </w:rPr>
            </w:pPr>
            <w:r>
              <w:rPr>
                <w:rFonts w:ascii="Times New Roman" w:hAnsi="Times New Roman"/>
                <w:b/>
                <w:sz w:val="24"/>
                <w:szCs w:val="24"/>
              </w:rPr>
              <w:t>Lama Pemanggangan</w:t>
            </w:r>
          </w:p>
        </w:tc>
        <w:tc>
          <w:tcPr>
            <w:tcW w:w="3090" w:type="dxa"/>
            <w:vAlign w:val="center"/>
          </w:tcPr>
          <w:p w:rsidR="009161F3" w:rsidRPr="003F4CC7" w:rsidRDefault="009161F3" w:rsidP="00D61327">
            <w:pPr>
              <w:pStyle w:val="ListParagraph"/>
              <w:tabs>
                <w:tab w:val="left" w:pos="270"/>
              </w:tabs>
              <w:ind w:left="0"/>
              <w:jc w:val="center"/>
              <w:rPr>
                <w:rFonts w:ascii="Times New Roman" w:hAnsi="Times New Roman"/>
                <w:b/>
                <w:sz w:val="24"/>
                <w:szCs w:val="24"/>
              </w:rPr>
            </w:pPr>
            <w:r w:rsidRPr="003F4CC7">
              <w:rPr>
                <w:rFonts w:ascii="Times New Roman" w:hAnsi="Times New Roman"/>
                <w:b/>
                <w:sz w:val="24"/>
                <w:szCs w:val="24"/>
              </w:rPr>
              <w:t>Rata-rata</w:t>
            </w:r>
            <w:r>
              <w:rPr>
                <w:rFonts w:ascii="Times New Roman" w:hAnsi="Times New Roman"/>
                <w:b/>
                <w:sz w:val="24"/>
                <w:szCs w:val="24"/>
              </w:rPr>
              <w:t xml:space="preserve"> Nilai Kesukaan Atribut Aroma</w:t>
            </w:r>
          </w:p>
        </w:tc>
        <w:tc>
          <w:tcPr>
            <w:tcW w:w="2577" w:type="dxa"/>
          </w:tcPr>
          <w:p w:rsidR="009161F3" w:rsidRPr="003F4CC7" w:rsidRDefault="009161F3" w:rsidP="009161F3">
            <w:pPr>
              <w:pStyle w:val="ListParagraph"/>
              <w:tabs>
                <w:tab w:val="left" w:pos="270"/>
              </w:tabs>
              <w:ind w:hanging="720"/>
              <w:jc w:val="center"/>
              <w:rPr>
                <w:rFonts w:ascii="Times New Roman" w:hAnsi="Times New Roman"/>
                <w:b/>
                <w:sz w:val="24"/>
                <w:szCs w:val="24"/>
              </w:rPr>
            </w:pPr>
            <w:r>
              <w:rPr>
                <w:rFonts w:ascii="Times New Roman" w:hAnsi="Times New Roman"/>
                <w:b/>
                <w:sz w:val="24"/>
                <w:szCs w:val="24"/>
              </w:rPr>
              <w:t>Taraf Nyata 5%</w:t>
            </w:r>
          </w:p>
        </w:tc>
      </w:tr>
      <w:tr w:rsidR="009161F3" w:rsidTr="009161F3">
        <w:tc>
          <w:tcPr>
            <w:tcW w:w="2378" w:type="dxa"/>
            <w:vAlign w:val="center"/>
          </w:tcPr>
          <w:p w:rsidR="009161F3" w:rsidRDefault="009161F3" w:rsidP="00D61327">
            <w:pPr>
              <w:pStyle w:val="ListParagraph"/>
              <w:tabs>
                <w:tab w:val="left" w:pos="270"/>
              </w:tabs>
              <w:ind w:left="0"/>
              <w:jc w:val="center"/>
              <w:rPr>
                <w:rFonts w:ascii="Times New Roman" w:hAnsi="Times New Roman"/>
                <w:sz w:val="24"/>
                <w:szCs w:val="24"/>
              </w:rPr>
            </w:pPr>
            <w:r>
              <w:rPr>
                <w:rFonts w:ascii="Times New Roman" w:hAnsi="Times New Roman"/>
                <w:sz w:val="24"/>
                <w:szCs w:val="24"/>
              </w:rPr>
              <w:t>10 menit</w:t>
            </w:r>
          </w:p>
        </w:tc>
        <w:tc>
          <w:tcPr>
            <w:tcW w:w="3090" w:type="dxa"/>
            <w:vAlign w:val="center"/>
          </w:tcPr>
          <w:p w:rsidR="009161F3" w:rsidRDefault="009161F3" w:rsidP="00E9238A">
            <w:pPr>
              <w:pStyle w:val="ListParagraph"/>
              <w:tabs>
                <w:tab w:val="left" w:pos="270"/>
              </w:tabs>
              <w:ind w:left="0"/>
              <w:jc w:val="center"/>
              <w:rPr>
                <w:rFonts w:ascii="Times New Roman" w:hAnsi="Times New Roman"/>
                <w:sz w:val="24"/>
                <w:szCs w:val="24"/>
              </w:rPr>
            </w:pPr>
            <w:r>
              <w:rPr>
                <w:rFonts w:ascii="Times New Roman" w:hAnsi="Times New Roman"/>
                <w:sz w:val="24"/>
                <w:szCs w:val="24"/>
              </w:rPr>
              <w:t>4,13</w:t>
            </w:r>
          </w:p>
        </w:tc>
        <w:tc>
          <w:tcPr>
            <w:tcW w:w="2577" w:type="dxa"/>
          </w:tcPr>
          <w:p w:rsidR="009161F3" w:rsidRDefault="009161F3" w:rsidP="00E9238A">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r w:rsidR="009161F3" w:rsidTr="009161F3">
        <w:tc>
          <w:tcPr>
            <w:tcW w:w="2378" w:type="dxa"/>
            <w:vAlign w:val="center"/>
          </w:tcPr>
          <w:p w:rsidR="009161F3" w:rsidRDefault="009161F3" w:rsidP="00D61327">
            <w:pPr>
              <w:pStyle w:val="ListParagraph"/>
              <w:tabs>
                <w:tab w:val="left" w:pos="270"/>
              </w:tabs>
              <w:ind w:left="0"/>
              <w:jc w:val="center"/>
              <w:rPr>
                <w:rFonts w:ascii="Times New Roman" w:hAnsi="Times New Roman"/>
                <w:sz w:val="24"/>
                <w:szCs w:val="24"/>
              </w:rPr>
            </w:pPr>
            <w:r>
              <w:rPr>
                <w:rFonts w:ascii="Times New Roman" w:hAnsi="Times New Roman"/>
                <w:sz w:val="24"/>
                <w:szCs w:val="24"/>
              </w:rPr>
              <w:t>15 menit</w:t>
            </w:r>
          </w:p>
        </w:tc>
        <w:tc>
          <w:tcPr>
            <w:tcW w:w="3090" w:type="dxa"/>
            <w:vAlign w:val="center"/>
          </w:tcPr>
          <w:p w:rsidR="009161F3" w:rsidRDefault="00AD35B3" w:rsidP="00D61327">
            <w:pPr>
              <w:pStyle w:val="ListParagraph"/>
              <w:tabs>
                <w:tab w:val="left" w:pos="270"/>
              </w:tabs>
              <w:ind w:left="0"/>
              <w:jc w:val="center"/>
              <w:rPr>
                <w:rFonts w:ascii="Times New Roman" w:hAnsi="Times New Roman"/>
                <w:sz w:val="24"/>
                <w:szCs w:val="24"/>
              </w:rPr>
            </w:pPr>
            <w:r>
              <w:rPr>
                <w:rFonts w:ascii="Times New Roman" w:hAnsi="Times New Roman"/>
                <w:sz w:val="24"/>
                <w:szCs w:val="24"/>
              </w:rPr>
              <w:t>3,</w:t>
            </w:r>
            <w:r w:rsidR="009161F3">
              <w:rPr>
                <w:rFonts w:ascii="Times New Roman" w:hAnsi="Times New Roman"/>
                <w:sz w:val="24"/>
                <w:szCs w:val="24"/>
              </w:rPr>
              <w:t>87</w:t>
            </w:r>
          </w:p>
        </w:tc>
        <w:tc>
          <w:tcPr>
            <w:tcW w:w="2577" w:type="dxa"/>
          </w:tcPr>
          <w:p w:rsidR="009161F3" w:rsidRDefault="009161F3" w:rsidP="00D61327">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bl>
    <w:p w:rsidR="009161F3" w:rsidRDefault="009161F3" w:rsidP="009161F3">
      <w:pPr>
        <w:spacing w:after="0" w:line="480" w:lineRule="auto"/>
        <w:ind w:firstLine="720"/>
        <w:jc w:val="both"/>
        <w:rPr>
          <w:rFonts w:ascii="Times New Roman" w:eastAsia="Times New Roman" w:hAnsi="Times New Roman"/>
          <w:sz w:val="24"/>
          <w:szCs w:val="24"/>
        </w:rPr>
      </w:pPr>
    </w:p>
    <w:p w:rsidR="00C83A75" w:rsidRPr="00B2259B" w:rsidRDefault="00C83A75" w:rsidP="00B2259B">
      <w:pPr>
        <w:spacing w:after="0" w:line="240" w:lineRule="auto"/>
        <w:jc w:val="center"/>
        <w:rPr>
          <w:rFonts w:ascii="Times New Roman" w:eastAsia="Times New Roman" w:hAnsi="Times New Roman"/>
          <w:sz w:val="24"/>
          <w:szCs w:val="24"/>
        </w:rPr>
      </w:pPr>
      <w:r w:rsidRPr="0053050D">
        <w:rPr>
          <w:noProof/>
        </w:rPr>
        <w:drawing>
          <wp:inline distT="0" distB="0" distL="0" distR="0" wp14:anchorId="6101B92A" wp14:editId="1A295D3F">
            <wp:extent cx="5094515" cy="1665514"/>
            <wp:effectExtent l="0" t="0" r="1143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roofErr w:type="gramStart"/>
      <w:r w:rsidRPr="00C83A75">
        <w:rPr>
          <w:rFonts w:ascii="Times New Roman" w:eastAsia="Times New Roman" w:hAnsi="Times New Roman"/>
          <w:sz w:val="24"/>
          <w:szCs w:val="24"/>
        </w:rPr>
        <w:t xml:space="preserve">Grafik </w:t>
      </w:r>
      <w:r>
        <w:rPr>
          <w:rFonts w:ascii="Times New Roman" w:eastAsia="Times New Roman" w:hAnsi="Times New Roman"/>
          <w:sz w:val="24"/>
          <w:szCs w:val="24"/>
        </w:rPr>
        <w:t>2</w:t>
      </w:r>
      <w:r w:rsidRPr="00C83A75">
        <w:rPr>
          <w:rFonts w:ascii="Times New Roman" w:eastAsia="Times New Roman" w:hAnsi="Times New Roman"/>
          <w:sz w:val="24"/>
          <w:szCs w:val="24"/>
        </w:rPr>
        <w:t>.</w:t>
      </w:r>
      <w:proofErr w:type="gramEnd"/>
      <w:r w:rsidR="00EA1237">
        <w:rPr>
          <w:rFonts w:ascii="Times New Roman" w:eastAsia="Times New Roman" w:hAnsi="Times New Roman"/>
          <w:sz w:val="24"/>
          <w:szCs w:val="24"/>
        </w:rPr>
        <w:t xml:space="preserve"> Grafik Pengaruh Lama P</w:t>
      </w:r>
      <w:r w:rsidRPr="00C83A75">
        <w:rPr>
          <w:rFonts w:ascii="Times New Roman" w:eastAsia="Times New Roman" w:hAnsi="Times New Roman"/>
          <w:sz w:val="24"/>
          <w:szCs w:val="24"/>
        </w:rPr>
        <w:t xml:space="preserve">emanggangan terhadap Rata-rata Nilai Kesukaan </w:t>
      </w:r>
      <w:r>
        <w:rPr>
          <w:rFonts w:ascii="Times New Roman" w:eastAsia="Times New Roman" w:hAnsi="Times New Roman"/>
          <w:sz w:val="24"/>
          <w:szCs w:val="24"/>
        </w:rPr>
        <w:t>Aroma</w:t>
      </w:r>
      <w:r w:rsidRPr="00C83A75">
        <w:rPr>
          <w:rFonts w:ascii="Times New Roman" w:eastAsia="Times New Roman" w:hAnsi="Times New Roman"/>
          <w:i/>
          <w:sz w:val="24"/>
          <w:szCs w:val="24"/>
        </w:rPr>
        <w:t xml:space="preserve"> Cookies</w:t>
      </w:r>
    </w:p>
    <w:p w:rsidR="00C83A75" w:rsidRDefault="00C83A75" w:rsidP="00C83A75">
      <w:pPr>
        <w:spacing w:after="0" w:line="240" w:lineRule="auto"/>
        <w:ind w:firstLine="720"/>
        <w:jc w:val="both"/>
        <w:rPr>
          <w:rFonts w:ascii="Times New Roman" w:eastAsia="Times New Roman" w:hAnsi="Times New Roman"/>
          <w:sz w:val="24"/>
          <w:szCs w:val="24"/>
        </w:rPr>
      </w:pPr>
    </w:p>
    <w:p w:rsidR="009161F3" w:rsidRDefault="009161F3" w:rsidP="00F5273A">
      <w:pPr>
        <w:spacing w:after="0" w:line="480" w:lineRule="auto"/>
        <w:ind w:firstLine="450"/>
        <w:jc w:val="both"/>
        <w:rPr>
          <w:rFonts w:ascii="Times New Roman" w:eastAsia="Times New Roman" w:hAnsi="Times New Roman"/>
          <w:sz w:val="24"/>
          <w:szCs w:val="24"/>
        </w:rPr>
      </w:pPr>
      <w:proofErr w:type="gramStart"/>
      <w:r w:rsidRPr="00C044A0">
        <w:rPr>
          <w:rFonts w:ascii="Times New Roman" w:eastAsia="Times New Roman" w:hAnsi="Times New Roman"/>
          <w:sz w:val="24"/>
          <w:szCs w:val="24"/>
        </w:rPr>
        <w:t xml:space="preserve">Hasil uji kesukaan dengan </w:t>
      </w:r>
      <w:r w:rsidRPr="00C044A0">
        <w:rPr>
          <w:rFonts w:ascii="Times New Roman" w:eastAsia="Times New Roman" w:hAnsi="Times New Roman"/>
          <w:sz w:val="24"/>
          <w:szCs w:val="24"/>
          <w:lang w:val="id-ID"/>
        </w:rPr>
        <w:t xml:space="preserve">atribut </w:t>
      </w:r>
      <w:r w:rsidR="00E6763F">
        <w:rPr>
          <w:rFonts w:ascii="Times New Roman" w:eastAsia="Times New Roman" w:hAnsi="Times New Roman"/>
          <w:sz w:val="24"/>
          <w:szCs w:val="24"/>
        </w:rPr>
        <w:t>aroma</w:t>
      </w:r>
      <w:r w:rsidRPr="00C044A0">
        <w:rPr>
          <w:rFonts w:ascii="Times New Roman" w:eastAsia="Times New Roman" w:hAnsi="Times New Roman"/>
          <w:sz w:val="24"/>
          <w:szCs w:val="24"/>
        </w:rPr>
        <w:t xml:space="preserve"> menunjukkan bahwa </w:t>
      </w:r>
      <w:r w:rsidRPr="00C044A0">
        <w:rPr>
          <w:rFonts w:ascii="Times New Roman" w:eastAsia="Times New Roman" w:hAnsi="Times New Roman"/>
          <w:sz w:val="24"/>
          <w:szCs w:val="24"/>
          <w:lang w:val="id-ID"/>
        </w:rPr>
        <w:t xml:space="preserve">f </w:t>
      </w:r>
      <w:r>
        <w:rPr>
          <w:rFonts w:ascii="Times New Roman" w:eastAsia="Times New Roman" w:hAnsi="Times New Roman"/>
          <w:sz w:val="24"/>
          <w:szCs w:val="24"/>
        </w:rPr>
        <w:t>tabel</w:t>
      </w:r>
      <w:r w:rsidRPr="00C044A0">
        <w:rPr>
          <w:rFonts w:ascii="Times New Roman" w:eastAsia="Times New Roman" w:hAnsi="Times New Roman"/>
          <w:sz w:val="24"/>
          <w:szCs w:val="24"/>
          <w:lang w:val="id-ID"/>
        </w:rPr>
        <w:t xml:space="preserve"> </w:t>
      </w:r>
      <w:r>
        <w:rPr>
          <w:rFonts w:ascii="Times New Roman" w:eastAsia="Times New Roman" w:hAnsi="Times New Roman"/>
          <w:sz w:val="24"/>
          <w:szCs w:val="24"/>
        </w:rPr>
        <w:t>&gt;</w:t>
      </w:r>
      <w:r w:rsidRPr="00C044A0">
        <w:rPr>
          <w:rFonts w:ascii="Times New Roman" w:eastAsia="Times New Roman" w:hAnsi="Times New Roman"/>
          <w:sz w:val="24"/>
          <w:szCs w:val="24"/>
          <w:lang w:val="id-ID"/>
        </w:rPr>
        <w:t xml:space="preserve"> f </w:t>
      </w:r>
      <w:r>
        <w:rPr>
          <w:rFonts w:ascii="Times New Roman" w:eastAsia="Times New Roman" w:hAnsi="Times New Roman"/>
          <w:sz w:val="24"/>
          <w:szCs w:val="24"/>
        </w:rPr>
        <w:t>hitu</w:t>
      </w:r>
      <w:r w:rsidR="00031785">
        <w:rPr>
          <w:rFonts w:ascii="Times New Roman" w:eastAsia="Times New Roman" w:hAnsi="Times New Roman"/>
          <w:sz w:val="24"/>
          <w:szCs w:val="24"/>
        </w:rPr>
        <w:t>n</w:t>
      </w:r>
      <w:r>
        <w:rPr>
          <w:rFonts w:ascii="Times New Roman" w:eastAsia="Times New Roman" w:hAnsi="Times New Roman"/>
          <w:sz w:val="24"/>
          <w:szCs w:val="24"/>
        </w:rPr>
        <w:t>g</w:t>
      </w:r>
      <w:r w:rsidRPr="00C044A0">
        <w:rPr>
          <w:rFonts w:ascii="Times New Roman" w:eastAsia="Times New Roman" w:hAnsi="Times New Roman"/>
          <w:sz w:val="24"/>
          <w:szCs w:val="24"/>
          <w:lang w:val="id-ID"/>
        </w:rPr>
        <w:t xml:space="preserve">, hal ini menunjukkan bahwa tidak adanya pengaruh terhadap </w:t>
      </w:r>
      <w:r w:rsidR="00E6763F">
        <w:rPr>
          <w:rFonts w:ascii="Times New Roman" w:eastAsia="Times New Roman" w:hAnsi="Times New Roman"/>
          <w:sz w:val="24"/>
          <w:szCs w:val="24"/>
        </w:rPr>
        <w:t>aroma</w:t>
      </w:r>
      <w:r w:rsidRPr="00C044A0">
        <w:rPr>
          <w:rFonts w:ascii="Times New Roman" w:eastAsia="Times New Roman" w:hAnsi="Times New Roman"/>
          <w:sz w:val="24"/>
          <w:szCs w:val="24"/>
          <w:lang w:val="id-ID"/>
        </w:rPr>
        <w:t xml:space="preserve"> </w:t>
      </w:r>
      <w:r>
        <w:rPr>
          <w:rFonts w:ascii="Times New Roman" w:eastAsia="Times New Roman" w:hAnsi="Times New Roman"/>
          <w:i/>
          <w:sz w:val="24"/>
          <w:szCs w:val="24"/>
        </w:rPr>
        <w:t>cookies</w:t>
      </w:r>
      <w:r w:rsidRPr="00C044A0">
        <w:rPr>
          <w:rFonts w:ascii="Times New Roman" w:eastAsia="Times New Roman" w:hAnsi="Times New Roman"/>
          <w:sz w:val="24"/>
          <w:szCs w:val="24"/>
          <w:lang w:val="id-ID"/>
        </w:rPr>
        <w:t xml:space="preserve"> dari semua perlakuan.</w:t>
      </w:r>
      <w:proofErr w:type="gramEnd"/>
    </w:p>
    <w:p w:rsidR="00B2259B" w:rsidRPr="007A2AA9" w:rsidRDefault="007A2AA9" w:rsidP="00F5273A">
      <w:pPr>
        <w:spacing w:after="0" w:line="480" w:lineRule="auto"/>
        <w:ind w:firstLine="450"/>
        <w:jc w:val="both"/>
        <w:rPr>
          <w:rFonts w:ascii="Times New Roman" w:eastAsiaTheme="minorHAnsi" w:hAnsi="Times New Roman" w:cstheme="minorBidi"/>
          <w:sz w:val="24"/>
          <w:szCs w:val="24"/>
        </w:rPr>
      </w:pPr>
      <w:proofErr w:type="gramStart"/>
      <w:r>
        <w:rPr>
          <w:rFonts w:ascii="Times New Roman" w:hAnsi="Times New Roman"/>
          <w:sz w:val="24"/>
          <w:szCs w:val="24"/>
        </w:rPr>
        <w:t>Hasil penelitian menunjukan bahwa p</w:t>
      </w:r>
      <w:r w:rsidR="00194463" w:rsidRPr="00F97B5F">
        <w:rPr>
          <w:rFonts w:ascii="Times New Roman" w:hAnsi="Times New Roman"/>
          <w:sz w:val="24"/>
          <w:szCs w:val="24"/>
        </w:rPr>
        <w:t xml:space="preserve">anelis lebih menyukai </w:t>
      </w:r>
      <w:r w:rsidR="00194463" w:rsidRPr="00F97B5F">
        <w:rPr>
          <w:rFonts w:ascii="Times New Roman" w:hAnsi="Times New Roman"/>
          <w:i/>
          <w:sz w:val="24"/>
          <w:szCs w:val="24"/>
        </w:rPr>
        <w:t xml:space="preserve">cookies </w:t>
      </w:r>
      <w:r w:rsidRPr="007A2AA9">
        <w:rPr>
          <w:rFonts w:ascii="Times New Roman" w:hAnsi="Times New Roman"/>
          <w:sz w:val="24"/>
          <w:szCs w:val="24"/>
        </w:rPr>
        <w:t>perbandingan tepung sorgum dengan tepung sukun</w:t>
      </w:r>
      <w:r>
        <w:rPr>
          <w:rFonts w:ascii="Times New Roman" w:hAnsi="Times New Roman"/>
          <w:i/>
          <w:sz w:val="24"/>
          <w:szCs w:val="24"/>
        </w:rPr>
        <w:t xml:space="preserve"> </w:t>
      </w:r>
      <w:r w:rsidR="00194463" w:rsidRPr="00F97B5F">
        <w:rPr>
          <w:rFonts w:ascii="Times New Roman" w:hAnsi="Times New Roman"/>
          <w:sz w:val="24"/>
          <w:szCs w:val="24"/>
        </w:rPr>
        <w:t>dengan lama pemanggangan 10 menit</w:t>
      </w:r>
      <w:r w:rsidR="00194463">
        <w:rPr>
          <w:rFonts w:ascii="Times New Roman" w:hAnsi="Times New Roman"/>
          <w:sz w:val="24"/>
          <w:szCs w:val="24"/>
        </w:rPr>
        <w:t>.</w:t>
      </w:r>
      <w:proofErr w:type="gramEnd"/>
      <w:r w:rsidR="00194463">
        <w:rPr>
          <w:rFonts w:ascii="Times New Roman" w:hAnsi="Times New Roman"/>
          <w:sz w:val="24"/>
          <w:szCs w:val="24"/>
        </w:rPr>
        <w:t xml:space="preserve"> </w:t>
      </w:r>
      <w:r>
        <w:rPr>
          <w:rFonts w:ascii="Times New Roman" w:hAnsi="Times New Roman"/>
          <w:sz w:val="24"/>
          <w:szCs w:val="24"/>
        </w:rPr>
        <w:t>Hal ini disebabkan karena s</w:t>
      </w:r>
      <w:r w:rsidR="00194463" w:rsidRPr="00194463">
        <w:rPr>
          <w:rFonts w:ascii="Times New Roman" w:eastAsiaTheme="minorHAnsi" w:hAnsi="Times New Roman" w:cstheme="minorBidi"/>
          <w:sz w:val="24"/>
          <w:szCs w:val="24"/>
        </w:rPr>
        <w:t xml:space="preserve">emakin lama pemanggangan maka </w:t>
      </w:r>
      <w:r w:rsidR="00194463" w:rsidRPr="00194463">
        <w:rPr>
          <w:rFonts w:ascii="Times New Roman" w:eastAsiaTheme="minorHAnsi" w:hAnsi="Times New Roman" w:cstheme="minorBidi"/>
          <w:i/>
          <w:sz w:val="24"/>
          <w:szCs w:val="24"/>
        </w:rPr>
        <w:t xml:space="preserve">cookies </w:t>
      </w:r>
      <w:r w:rsidR="00194463" w:rsidRPr="00194463">
        <w:rPr>
          <w:rFonts w:ascii="Times New Roman" w:eastAsiaTheme="minorHAnsi" w:hAnsi="Times New Roman" w:cstheme="minorBidi"/>
          <w:sz w:val="24"/>
          <w:szCs w:val="24"/>
        </w:rPr>
        <w:t xml:space="preserve">yang dihasilkan </w:t>
      </w:r>
      <w:proofErr w:type="gramStart"/>
      <w:r w:rsidR="00194463" w:rsidRPr="00194463">
        <w:rPr>
          <w:rFonts w:ascii="Times New Roman" w:eastAsiaTheme="minorHAnsi" w:hAnsi="Times New Roman" w:cstheme="minorBidi"/>
          <w:sz w:val="24"/>
          <w:szCs w:val="24"/>
        </w:rPr>
        <w:t>akan</w:t>
      </w:r>
      <w:proofErr w:type="gramEnd"/>
      <w:r w:rsidR="00194463" w:rsidRPr="00194463">
        <w:rPr>
          <w:rFonts w:ascii="Times New Roman" w:eastAsiaTheme="minorHAnsi" w:hAnsi="Times New Roman" w:cstheme="minorBidi"/>
          <w:sz w:val="24"/>
          <w:szCs w:val="24"/>
        </w:rPr>
        <w:t xml:space="preserve"> memberikan aroma yang tidak disukai oleh panelis. Perbedaan aroma dapat disebabkan adanya proses karamelisasi gula dan adanya reaksi </w:t>
      </w:r>
      <w:r w:rsidR="00194463" w:rsidRPr="00194463">
        <w:rPr>
          <w:rFonts w:ascii="Times New Roman" w:eastAsiaTheme="minorHAnsi" w:hAnsi="Times New Roman" w:cstheme="minorBidi"/>
          <w:i/>
          <w:sz w:val="24"/>
          <w:szCs w:val="24"/>
        </w:rPr>
        <w:t xml:space="preserve">maillard. </w:t>
      </w:r>
      <w:proofErr w:type="gramStart"/>
      <w:r w:rsidR="00194463" w:rsidRPr="00194463">
        <w:rPr>
          <w:rFonts w:ascii="Times New Roman" w:eastAsiaTheme="minorHAnsi" w:hAnsi="Times New Roman" w:cstheme="minorBidi"/>
          <w:sz w:val="24"/>
          <w:szCs w:val="24"/>
        </w:rPr>
        <w:t xml:space="preserve">Sebagaimana rasa, perubahan aroma ini juga dapat ditentukan oleh komposisi bahan dan mekanisme terjadinya reaksi tersebut, sehingga aroma yang ditimbulkan diduga juga merupakan kombinasi hasil degradasi glukosa yaitu formaldehid dan </w:t>
      </w:r>
      <w:r w:rsidR="00194463" w:rsidRPr="00194463">
        <w:rPr>
          <w:rFonts w:ascii="Times New Roman" w:eastAsiaTheme="minorHAnsi" w:hAnsi="Times New Roman" w:cstheme="minorBidi"/>
          <w:i/>
          <w:iCs/>
          <w:sz w:val="24"/>
          <w:szCs w:val="24"/>
        </w:rPr>
        <w:t>furyldialdehyde</w:t>
      </w:r>
      <w:r w:rsidR="00194463" w:rsidRPr="00194463">
        <w:rPr>
          <w:rFonts w:ascii="Times New Roman" w:eastAsiaTheme="minorHAnsi" w:hAnsi="Times New Roman" w:cstheme="minorBidi"/>
          <w:sz w:val="24"/>
          <w:szCs w:val="24"/>
        </w:rPr>
        <w:t xml:space="preserve">, yaitu aroma </w:t>
      </w:r>
      <w:r w:rsidR="00194463" w:rsidRPr="00194463">
        <w:rPr>
          <w:rFonts w:ascii="Times New Roman" w:eastAsiaTheme="minorHAnsi" w:hAnsi="Times New Roman" w:cstheme="minorBidi"/>
          <w:i/>
          <w:iCs/>
          <w:sz w:val="24"/>
          <w:szCs w:val="24"/>
        </w:rPr>
        <w:t>bread crust</w:t>
      </w:r>
      <w:r w:rsidR="00194463">
        <w:rPr>
          <w:rFonts w:ascii="Times New Roman" w:eastAsiaTheme="minorHAnsi" w:hAnsi="Times New Roman" w:cstheme="minorBidi"/>
          <w:sz w:val="24"/>
          <w:szCs w:val="24"/>
        </w:rPr>
        <w:t xml:space="preserve">-like </w:t>
      </w:r>
      <w:r w:rsidR="00194463" w:rsidRPr="00194463">
        <w:rPr>
          <w:rFonts w:ascii="Times New Roman" w:eastAsiaTheme="minorHAnsi" w:hAnsi="Times New Roman" w:cstheme="minorBidi"/>
          <w:sz w:val="24"/>
          <w:szCs w:val="24"/>
        </w:rPr>
        <w:t>(Puspitasari, 2009).</w:t>
      </w:r>
      <w:proofErr w:type="gramEnd"/>
      <w:r w:rsidR="00A544F7">
        <w:rPr>
          <w:rFonts w:ascii="Times New Roman" w:eastAsiaTheme="minorHAnsi" w:hAnsi="Times New Roman" w:cstheme="minorBidi"/>
          <w:sz w:val="24"/>
          <w:szCs w:val="24"/>
        </w:rPr>
        <w:t xml:space="preserve"> </w:t>
      </w:r>
      <w:r w:rsidR="00A544F7" w:rsidRPr="00A544F7">
        <w:rPr>
          <w:rFonts w:ascii="Times New Roman" w:hAnsi="Times New Roman"/>
          <w:sz w:val="24"/>
          <w:szCs w:val="24"/>
        </w:rPr>
        <w:t xml:space="preserve">Menurut DeMan (1997), pencoklatan selama proses </w:t>
      </w:r>
      <w:proofErr w:type="gramStart"/>
      <w:r w:rsidR="00A544F7" w:rsidRPr="00A544F7">
        <w:rPr>
          <w:rFonts w:ascii="Times New Roman" w:hAnsi="Times New Roman"/>
          <w:sz w:val="24"/>
          <w:szCs w:val="24"/>
        </w:rPr>
        <w:t xml:space="preserve">pemanggangan  </w:t>
      </w:r>
      <w:r w:rsidR="00A544F7" w:rsidRPr="00A544F7">
        <w:rPr>
          <w:rFonts w:ascii="Times New Roman" w:hAnsi="Times New Roman"/>
          <w:sz w:val="24"/>
          <w:szCs w:val="24"/>
        </w:rPr>
        <w:lastRenderedPageBreak/>
        <w:t>merupakan</w:t>
      </w:r>
      <w:proofErr w:type="gramEnd"/>
      <w:r w:rsidR="00A544F7" w:rsidRPr="00A544F7">
        <w:rPr>
          <w:rFonts w:ascii="Times New Roman" w:hAnsi="Times New Roman"/>
          <w:sz w:val="24"/>
          <w:szCs w:val="24"/>
        </w:rPr>
        <w:t xml:space="preserve"> penyebab utama dalam munculnya aroma bau suatu produk pangan yang khas.</w:t>
      </w:r>
    </w:p>
    <w:p w:rsidR="00156A60" w:rsidRDefault="00E9238A" w:rsidP="00156A60">
      <w:pPr>
        <w:pStyle w:val="ListParagraph"/>
        <w:numPr>
          <w:ilvl w:val="2"/>
          <w:numId w:val="10"/>
        </w:numPr>
        <w:jc w:val="both"/>
        <w:rPr>
          <w:rFonts w:ascii="Times New Roman" w:hAnsi="Times New Roman"/>
          <w:b/>
          <w:sz w:val="24"/>
          <w:szCs w:val="24"/>
        </w:rPr>
      </w:pPr>
      <w:r w:rsidRPr="00156A60">
        <w:rPr>
          <w:rFonts w:ascii="Times New Roman" w:hAnsi="Times New Roman"/>
          <w:b/>
          <w:sz w:val="24"/>
          <w:szCs w:val="24"/>
        </w:rPr>
        <w:t xml:space="preserve">Uji Organoleptik Terhadap Rasa </w:t>
      </w:r>
      <w:r w:rsidR="00156A60" w:rsidRPr="00156A60">
        <w:rPr>
          <w:rFonts w:ascii="Times New Roman" w:hAnsi="Times New Roman"/>
          <w:b/>
          <w:sz w:val="24"/>
          <w:szCs w:val="24"/>
        </w:rPr>
        <w:t>dari Tepung Sorgum dengan Tepung Sukun</w:t>
      </w:r>
    </w:p>
    <w:p w:rsidR="00031785" w:rsidRPr="00E6763F" w:rsidRDefault="00031785" w:rsidP="00031785">
      <w:pPr>
        <w:pStyle w:val="ListParagraph"/>
        <w:jc w:val="both"/>
        <w:rPr>
          <w:rFonts w:ascii="Times New Roman" w:hAnsi="Times New Roman"/>
          <w:b/>
          <w:sz w:val="24"/>
          <w:szCs w:val="24"/>
        </w:rPr>
      </w:pPr>
    </w:p>
    <w:p w:rsidR="00E6763F" w:rsidRPr="00AD35B3" w:rsidRDefault="00E6763F" w:rsidP="00AD35B3">
      <w:pPr>
        <w:pStyle w:val="ListParagraph"/>
        <w:tabs>
          <w:tab w:val="left" w:pos="270"/>
        </w:tabs>
        <w:spacing w:after="0" w:line="480" w:lineRule="auto"/>
        <w:ind w:left="0" w:firstLine="446"/>
        <w:jc w:val="both"/>
        <w:rPr>
          <w:rFonts w:ascii="Times New Roman" w:hAnsi="Times New Roman"/>
          <w:sz w:val="24"/>
          <w:szCs w:val="24"/>
        </w:rPr>
      </w:pPr>
      <w:proofErr w:type="gramStart"/>
      <w:r w:rsidRPr="00C044A0">
        <w:rPr>
          <w:rFonts w:ascii="Times New Roman" w:eastAsia="Times New Roman" w:hAnsi="Times New Roman"/>
          <w:sz w:val="24"/>
          <w:szCs w:val="24"/>
          <w:lang w:eastAsia="id-ID"/>
        </w:rPr>
        <w:t xml:space="preserve">Berdasarkan hasil perhitungan ANAVA terlihat bahwa perbandingan tepung sorgum dengan tepung </w:t>
      </w:r>
      <w:r>
        <w:rPr>
          <w:rFonts w:ascii="Times New Roman" w:eastAsia="Times New Roman" w:hAnsi="Times New Roman"/>
          <w:sz w:val="24"/>
          <w:szCs w:val="24"/>
          <w:lang w:eastAsia="id-ID"/>
        </w:rPr>
        <w:t>sukun</w:t>
      </w:r>
      <w:r w:rsidRPr="00C044A0">
        <w:rPr>
          <w:rFonts w:ascii="Times New Roman" w:eastAsia="Times New Roman" w:hAnsi="Times New Roman"/>
          <w:sz w:val="24"/>
          <w:szCs w:val="24"/>
          <w:lang w:eastAsia="id-ID"/>
        </w:rPr>
        <w:t xml:space="preserve"> dan </w:t>
      </w:r>
      <w:r>
        <w:rPr>
          <w:rFonts w:ascii="Times New Roman" w:eastAsia="Times New Roman" w:hAnsi="Times New Roman"/>
          <w:sz w:val="24"/>
          <w:szCs w:val="24"/>
          <w:lang w:eastAsia="id-ID"/>
        </w:rPr>
        <w:t>suhu pemanggangan</w:t>
      </w:r>
      <w:r w:rsidRPr="00C044A0">
        <w:rPr>
          <w:rFonts w:ascii="Times New Roman" w:eastAsia="Times New Roman" w:hAnsi="Times New Roman"/>
          <w:sz w:val="24"/>
          <w:szCs w:val="24"/>
          <w:lang w:eastAsia="id-ID"/>
        </w:rPr>
        <w:t xml:space="preserve"> tidak berpengaruh terhadap </w:t>
      </w:r>
      <w:r>
        <w:rPr>
          <w:rFonts w:ascii="Times New Roman" w:eastAsia="Times New Roman" w:hAnsi="Times New Roman"/>
          <w:sz w:val="24"/>
          <w:szCs w:val="24"/>
          <w:lang w:eastAsia="id-ID"/>
        </w:rPr>
        <w:t>rasa</w:t>
      </w:r>
      <w:r w:rsidRPr="00C044A0">
        <w:rPr>
          <w:rFonts w:ascii="Times New Roman" w:eastAsia="Times New Roman" w:hAnsi="Times New Roman"/>
          <w:sz w:val="24"/>
          <w:szCs w:val="24"/>
          <w:lang w:eastAsia="id-ID"/>
        </w:rPr>
        <w:t xml:space="preserve"> </w:t>
      </w:r>
      <w:r>
        <w:rPr>
          <w:rFonts w:ascii="Times New Roman" w:eastAsia="Times New Roman" w:hAnsi="Times New Roman"/>
          <w:i/>
          <w:sz w:val="24"/>
          <w:szCs w:val="24"/>
          <w:lang w:eastAsia="id-ID"/>
        </w:rPr>
        <w:t>cookies</w:t>
      </w:r>
      <w:r w:rsidR="00AD35B3">
        <w:rPr>
          <w:rFonts w:ascii="Times New Roman" w:eastAsia="Times New Roman" w:hAnsi="Times New Roman"/>
          <w:sz w:val="24"/>
          <w:szCs w:val="24"/>
          <w:lang w:eastAsia="id-ID"/>
        </w:rPr>
        <w:t xml:space="preserve"> yang dihasilkan</w:t>
      </w:r>
      <w:r w:rsidR="00AD35B3" w:rsidRPr="00AD35B3">
        <w:rPr>
          <w:rFonts w:ascii="Times New Roman" w:hAnsi="Times New Roman"/>
          <w:sz w:val="24"/>
          <w:szCs w:val="24"/>
        </w:rPr>
        <w:t xml:space="preserve"> </w:t>
      </w:r>
      <w:r w:rsidR="00AD35B3">
        <w:rPr>
          <w:rFonts w:ascii="Times New Roman" w:hAnsi="Times New Roman"/>
          <w:sz w:val="24"/>
          <w:szCs w:val="24"/>
        </w:rPr>
        <w:t>dapat dilihat pada Tabel 1</w:t>
      </w:r>
      <w:r w:rsidR="001D363D">
        <w:rPr>
          <w:rFonts w:ascii="Times New Roman" w:hAnsi="Times New Roman"/>
          <w:sz w:val="24"/>
          <w:szCs w:val="24"/>
        </w:rPr>
        <w:t>5</w:t>
      </w:r>
      <w:r w:rsidR="00AD35B3">
        <w:rPr>
          <w:rFonts w:ascii="Times New Roman" w:hAnsi="Times New Roman"/>
          <w:sz w:val="24"/>
          <w:szCs w:val="24"/>
        </w:rPr>
        <w:t>.</w:t>
      </w:r>
      <w:proofErr w:type="gramEnd"/>
    </w:p>
    <w:p w:rsidR="00156A60" w:rsidRDefault="00156A60" w:rsidP="00156A60">
      <w:pPr>
        <w:pStyle w:val="ListParagraph"/>
        <w:tabs>
          <w:tab w:val="left" w:pos="270"/>
        </w:tabs>
        <w:spacing w:after="120" w:line="240" w:lineRule="auto"/>
        <w:ind w:left="0"/>
        <w:contextualSpacing w:val="0"/>
        <w:jc w:val="both"/>
        <w:rPr>
          <w:rFonts w:ascii="Times New Roman" w:hAnsi="Times New Roman"/>
          <w:sz w:val="24"/>
          <w:szCs w:val="24"/>
        </w:rPr>
      </w:pPr>
      <w:proofErr w:type="gramStart"/>
      <w:r w:rsidRPr="003F5DA0">
        <w:rPr>
          <w:rFonts w:ascii="Times New Roman" w:hAnsi="Times New Roman"/>
          <w:sz w:val="24"/>
          <w:szCs w:val="24"/>
        </w:rPr>
        <w:t>Tabel 1</w:t>
      </w:r>
      <w:r w:rsidR="001D363D">
        <w:rPr>
          <w:rFonts w:ascii="Times New Roman" w:hAnsi="Times New Roman"/>
          <w:sz w:val="24"/>
          <w:szCs w:val="24"/>
        </w:rPr>
        <w:t>5</w:t>
      </w:r>
      <w:r w:rsidRPr="003F5DA0">
        <w:rPr>
          <w:rFonts w:ascii="Times New Roman" w:hAnsi="Times New Roman"/>
          <w:sz w:val="24"/>
          <w:szCs w:val="24"/>
        </w:rPr>
        <w:t>.</w:t>
      </w:r>
      <w:proofErr w:type="gramEnd"/>
      <w:r w:rsidRPr="003F5DA0">
        <w:rPr>
          <w:rFonts w:ascii="Times New Roman" w:hAnsi="Times New Roman"/>
          <w:sz w:val="24"/>
          <w:szCs w:val="24"/>
        </w:rPr>
        <w:t xml:space="preserve"> Lama Pemanggangan </w:t>
      </w:r>
      <w:r>
        <w:rPr>
          <w:rFonts w:ascii="Times New Roman" w:hAnsi="Times New Roman"/>
          <w:sz w:val="24"/>
          <w:szCs w:val="24"/>
        </w:rPr>
        <w:t xml:space="preserve">terhadap Rata-rata Nilai Kesukaan </w:t>
      </w:r>
      <w:r w:rsidR="009E1C34">
        <w:rPr>
          <w:rFonts w:ascii="Times New Roman" w:hAnsi="Times New Roman"/>
          <w:sz w:val="24"/>
          <w:szCs w:val="24"/>
        </w:rPr>
        <w:t xml:space="preserve">Rasa </w:t>
      </w:r>
      <w:r w:rsidR="009E1C34" w:rsidRPr="009E1C34">
        <w:rPr>
          <w:rFonts w:ascii="Times New Roman" w:hAnsi="Times New Roman"/>
          <w:i/>
          <w:sz w:val="24"/>
          <w:szCs w:val="24"/>
        </w:rPr>
        <w:t>Cookies</w:t>
      </w:r>
      <w:r>
        <w:rPr>
          <w:rFonts w:ascii="Times New Roman" w:hAnsi="Times New Roman"/>
          <w:sz w:val="24"/>
          <w:szCs w:val="24"/>
        </w:rPr>
        <w:t xml:space="preserve"> </w:t>
      </w:r>
    </w:p>
    <w:tbl>
      <w:tblPr>
        <w:tblStyle w:val="TableGrid"/>
        <w:tblW w:w="0" w:type="auto"/>
        <w:tblInd w:w="108" w:type="dxa"/>
        <w:tblLook w:val="04A0" w:firstRow="1" w:lastRow="0" w:firstColumn="1" w:lastColumn="0" w:noHBand="0" w:noVBand="1"/>
      </w:tblPr>
      <w:tblGrid>
        <w:gridCol w:w="2367"/>
        <w:gridCol w:w="3100"/>
        <w:gridCol w:w="2578"/>
      </w:tblGrid>
      <w:tr w:rsidR="005E269E" w:rsidTr="00680363">
        <w:trPr>
          <w:trHeight w:val="562"/>
        </w:trPr>
        <w:tc>
          <w:tcPr>
            <w:tcW w:w="2367" w:type="dxa"/>
            <w:vAlign w:val="center"/>
          </w:tcPr>
          <w:p w:rsidR="005E269E" w:rsidRPr="003F4CC7" w:rsidRDefault="005E269E" w:rsidP="004E260E">
            <w:pPr>
              <w:pStyle w:val="ListParagraph"/>
              <w:tabs>
                <w:tab w:val="left" w:pos="270"/>
              </w:tabs>
              <w:ind w:left="0"/>
              <w:jc w:val="center"/>
              <w:rPr>
                <w:rFonts w:ascii="Times New Roman" w:hAnsi="Times New Roman"/>
                <w:b/>
                <w:sz w:val="24"/>
                <w:szCs w:val="24"/>
              </w:rPr>
            </w:pPr>
            <w:r>
              <w:rPr>
                <w:rFonts w:ascii="Times New Roman" w:hAnsi="Times New Roman"/>
                <w:b/>
                <w:sz w:val="24"/>
                <w:szCs w:val="24"/>
              </w:rPr>
              <w:t>Lama Pemanggangan</w:t>
            </w:r>
          </w:p>
        </w:tc>
        <w:tc>
          <w:tcPr>
            <w:tcW w:w="3100" w:type="dxa"/>
            <w:vAlign w:val="center"/>
          </w:tcPr>
          <w:p w:rsidR="005E269E" w:rsidRPr="003F4CC7" w:rsidRDefault="005E269E" w:rsidP="008070B1">
            <w:pPr>
              <w:pStyle w:val="ListParagraph"/>
              <w:tabs>
                <w:tab w:val="left" w:pos="270"/>
              </w:tabs>
              <w:ind w:left="0"/>
              <w:jc w:val="center"/>
              <w:rPr>
                <w:rFonts w:ascii="Times New Roman" w:hAnsi="Times New Roman"/>
                <w:b/>
                <w:sz w:val="24"/>
                <w:szCs w:val="24"/>
              </w:rPr>
            </w:pPr>
            <w:r w:rsidRPr="003F4CC7">
              <w:rPr>
                <w:rFonts w:ascii="Times New Roman" w:hAnsi="Times New Roman"/>
                <w:b/>
                <w:sz w:val="24"/>
                <w:szCs w:val="24"/>
              </w:rPr>
              <w:t>Rata-rata</w:t>
            </w:r>
            <w:r>
              <w:rPr>
                <w:rFonts w:ascii="Times New Roman" w:hAnsi="Times New Roman"/>
                <w:b/>
                <w:sz w:val="24"/>
                <w:szCs w:val="24"/>
              </w:rPr>
              <w:t xml:space="preserve"> Nilai Kesukaan Atribut Rasa</w:t>
            </w:r>
          </w:p>
        </w:tc>
        <w:tc>
          <w:tcPr>
            <w:tcW w:w="2578" w:type="dxa"/>
          </w:tcPr>
          <w:p w:rsidR="005E269E" w:rsidRPr="003F4CC7" w:rsidRDefault="005E269E" w:rsidP="008070B1">
            <w:pPr>
              <w:pStyle w:val="ListParagraph"/>
              <w:tabs>
                <w:tab w:val="left" w:pos="270"/>
              </w:tabs>
              <w:ind w:left="0"/>
              <w:jc w:val="center"/>
              <w:rPr>
                <w:rFonts w:ascii="Times New Roman" w:hAnsi="Times New Roman"/>
                <w:b/>
                <w:sz w:val="24"/>
                <w:szCs w:val="24"/>
              </w:rPr>
            </w:pPr>
            <w:r>
              <w:rPr>
                <w:rFonts w:ascii="Times New Roman" w:hAnsi="Times New Roman"/>
                <w:b/>
                <w:sz w:val="24"/>
                <w:szCs w:val="24"/>
              </w:rPr>
              <w:t>Taraf Nyata 5%</w:t>
            </w:r>
          </w:p>
        </w:tc>
      </w:tr>
      <w:tr w:rsidR="005E269E" w:rsidTr="005E269E">
        <w:tc>
          <w:tcPr>
            <w:tcW w:w="2367" w:type="dxa"/>
            <w:vAlign w:val="center"/>
          </w:tcPr>
          <w:p w:rsidR="005E269E" w:rsidRDefault="005E269E" w:rsidP="004E260E">
            <w:pPr>
              <w:pStyle w:val="ListParagraph"/>
              <w:tabs>
                <w:tab w:val="left" w:pos="270"/>
              </w:tabs>
              <w:ind w:left="0"/>
              <w:jc w:val="center"/>
              <w:rPr>
                <w:rFonts w:ascii="Times New Roman" w:hAnsi="Times New Roman"/>
                <w:sz w:val="24"/>
                <w:szCs w:val="24"/>
              </w:rPr>
            </w:pPr>
            <w:r>
              <w:rPr>
                <w:rFonts w:ascii="Times New Roman" w:hAnsi="Times New Roman"/>
                <w:sz w:val="24"/>
                <w:szCs w:val="24"/>
              </w:rPr>
              <w:t>10 menit</w:t>
            </w:r>
          </w:p>
        </w:tc>
        <w:tc>
          <w:tcPr>
            <w:tcW w:w="3100" w:type="dxa"/>
            <w:vAlign w:val="center"/>
          </w:tcPr>
          <w:p w:rsidR="005E269E" w:rsidRDefault="005E269E" w:rsidP="009E1C34">
            <w:pPr>
              <w:pStyle w:val="ListParagraph"/>
              <w:tabs>
                <w:tab w:val="left" w:pos="270"/>
              </w:tabs>
              <w:ind w:left="0"/>
              <w:jc w:val="center"/>
              <w:rPr>
                <w:rFonts w:ascii="Times New Roman" w:hAnsi="Times New Roman"/>
                <w:sz w:val="24"/>
                <w:szCs w:val="24"/>
              </w:rPr>
            </w:pPr>
            <w:r>
              <w:rPr>
                <w:rFonts w:ascii="Times New Roman" w:hAnsi="Times New Roman"/>
                <w:sz w:val="24"/>
                <w:szCs w:val="24"/>
              </w:rPr>
              <w:t>4,20</w:t>
            </w:r>
          </w:p>
        </w:tc>
        <w:tc>
          <w:tcPr>
            <w:tcW w:w="2578" w:type="dxa"/>
          </w:tcPr>
          <w:p w:rsidR="005E269E" w:rsidRDefault="00AD35B3" w:rsidP="009E1C34">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r w:rsidR="005E269E" w:rsidTr="005E269E">
        <w:tc>
          <w:tcPr>
            <w:tcW w:w="2367" w:type="dxa"/>
            <w:vAlign w:val="center"/>
          </w:tcPr>
          <w:p w:rsidR="005E269E" w:rsidRDefault="005E269E" w:rsidP="004E260E">
            <w:pPr>
              <w:pStyle w:val="ListParagraph"/>
              <w:tabs>
                <w:tab w:val="left" w:pos="270"/>
              </w:tabs>
              <w:ind w:left="0"/>
              <w:jc w:val="center"/>
              <w:rPr>
                <w:rFonts w:ascii="Times New Roman" w:hAnsi="Times New Roman"/>
                <w:sz w:val="24"/>
                <w:szCs w:val="24"/>
              </w:rPr>
            </w:pPr>
            <w:r>
              <w:rPr>
                <w:rFonts w:ascii="Times New Roman" w:hAnsi="Times New Roman"/>
                <w:sz w:val="24"/>
                <w:szCs w:val="24"/>
              </w:rPr>
              <w:t>15 menit</w:t>
            </w:r>
          </w:p>
        </w:tc>
        <w:tc>
          <w:tcPr>
            <w:tcW w:w="3100" w:type="dxa"/>
            <w:vAlign w:val="center"/>
          </w:tcPr>
          <w:p w:rsidR="005E269E" w:rsidRDefault="005E269E" w:rsidP="004E260E">
            <w:pPr>
              <w:pStyle w:val="ListParagraph"/>
              <w:tabs>
                <w:tab w:val="left" w:pos="270"/>
              </w:tabs>
              <w:ind w:left="0"/>
              <w:jc w:val="center"/>
              <w:rPr>
                <w:rFonts w:ascii="Times New Roman" w:hAnsi="Times New Roman"/>
                <w:sz w:val="24"/>
                <w:szCs w:val="24"/>
              </w:rPr>
            </w:pPr>
            <w:r>
              <w:rPr>
                <w:rFonts w:ascii="Times New Roman" w:hAnsi="Times New Roman"/>
                <w:sz w:val="24"/>
                <w:szCs w:val="24"/>
              </w:rPr>
              <w:t>4,00</w:t>
            </w:r>
          </w:p>
        </w:tc>
        <w:tc>
          <w:tcPr>
            <w:tcW w:w="2578" w:type="dxa"/>
          </w:tcPr>
          <w:p w:rsidR="005E269E" w:rsidRDefault="00AD35B3" w:rsidP="004E260E">
            <w:pPr>
              <w:pStyle w:val="ListParagraph"/>
              <w:tabs>
                <w:tab w:val="left" w:pos="270"/>
              </w:tabs>
              <w:ind w:left="0"/>
              <w:jc w:val="center"/>
              <w:rPr>
                <w:rFonts w:ascii="Times New Roman" w:hAnsi="Times New Roman"/>
                <w:sz w:val="24"/>
                <w:szCs w:val="24"/>
              </w:rPr>
            </w:pPr>
            <w:r>
              <w:rPr>
                <w:rFonts w:ascii="Times New Roman" w:hAnsi="Times New Roman"/>
                <w:sz w:val="24"/>
                <w:szCs w:val="24"/>
              </w:rPr>
              <w:t>a</w:t>
            </w:r>
          </w:p>
        </w:tc>
      </w:tr>
    </w:tbl>
    <w:p w:rsidR="00C83A75" w:rsidRDefault="00C83A75" w:rsidP="00C83A75">
      <w:pPr>
        <w:spacing w:after="0" w:line="480" w:lineRule="auto"/>
        <w:jc w:val="both"/>
        <w:rPr>
          <w:rFonts w:ascii="Times New Roman" w:eastAsia="Times New Roman" w:hAnsi="Times New Roman"/>
          <w:sz w:val="24"/>
          <w:szCs w:val="24"/>
        </w:rPr>
      </w:pPr>
    </w:p>
    <w:p w:rsidR="00C83A75" w:rsidRDefault="00C83A75" w:rsidP="00EA1237">
      <w:pPr>
        <w:spacing w:after="0" w:line="240" w:lineRule="auto"/>
        <w:jc w:val="center"/>
        <w:rPr>
          <w:rFonts w:ascii="Times New Roman" w:eastAsia="Times New Roman" w:hAnsi="Times New Roman"/>
          <w:sz w:val="24"/>
          <w:szCs w:val="24"/>
        </w:rPr>
      </w:pPr>
      <w:r w:rsidRPr="00407BFA">
        <w:rPr>
          <w:noProof/>
        </w:rPr>
        <w:drawing>
          <wp:inline distT="0" distB="0" distL="0" distR="0" wp14:anchorId="11C8897B" wp14:editId="554EEDD4">
            <wp:extent cx="4951562" cy="1966823"/>
            <wp:effectExtent l="0" t="0" r="2095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roofErr w:type="gramStart"/>
      <w:r w:rsidRPr="00C83A75">
        <w:rPr>
          <w:rFonts w:ascii="Times New Roman" w:eastAsia="Times New Roman" w:hAnsi="Times New Roman"/>
          <w:sz w:val="24"/>
          <w:szCs w:val="24"/>
        </w:rPr>
        <w:t xml:space="preserve">Grafik </w:t>
      </w:r>
      <w:r>
        <w:rPr>
          <w:rFonts w:ascii="Times New Roman" w:eastAsia="Times New Roman" w:hAnsi="Times New Roman"/>
          <w:sz w:val="24"/>
          <w:szCs w:val="24"/>
        </w:rPr>
        <w:t>3</w:t>
      </w:r>
      <w:r w:rsidR="00031785">
        <w:rPr>
          <w:rFonts w:ascii="Times New Roman" w:eastAsia="Times New Roman" w:hAnsi="Times New Roman"/>
          <w:sz w:val="24"/>
          <w:szCs w:val="24"/>
        </w:rPr>
        <w:t>.</w:t>
      </w:r>
      <w:proofErr w:type="gramEnd"/>
      <w:r w:rsidR="00031785">
        <w:rPr>
          <w:rFonts w:ascii="Times New Roman" w:eastAsia="Times New Roman" w:hAnsi="Times New Roman"/>
          <w:sz w:val="24"/>
          <w:szCs w:val="24"/>
        </w:rPr>
        <w:t xml:space="preserve"> Grafik Pengaruh Lama P</w:t>
      </w:r>
      <w:r w:rsidRPr="00C83A75">
        <w:rPr>
          <w:rFonts w:ascii="Times New Roman" w:eastAsia="Times New Roman" w:hAnsi="Times New Roman"/>
          <w:sz w:val="24"/>
          <w:szCs w:val="24"/>
        </w:rPr>
        <w:t xml:space="preserve">emanggangan terhadap Rata-rata Nilai Kesukaan </w:t>
      </w:r>
      <w:r>
        <w:rPr>
          <w:rFonts w:ascii="Times New Roman" w:eastAsia="Times New Roman" w:hAnsi="Times New Roman"/>
          <w:sz w:val="24"/>
          <w:szCs w:val="24"/>
        </w:rPr>
        <w:t>Rasa</w:t>
      </w:r>
      <w:r w:rsidRPr="00C83A75">
        <w:rPr>
          <w:rFonts w:ascii="Times New Roman" w:eastAsia="Times New Roman" w:hAnsi="Times New Roman"/>
          <w:i/>
          <w:sz w:val="24"/>
          <w:szCs w:val="24"/>
        </w:rPr>
        <w:t xml:space="preserve"> Cookies</w:t>
      </w:r>
    </w:p>
    <w:p w:rsidR="00EA1237" w:rsidRDefault="00EA1237" w:rsidP="00EA1237">
      <w:pPr>
        <w:spacing w:after="0" w:line="240" w:lineRule="auto"/>
        <w:jc w:val="center"/>
        <w:rPr>
          <w:rFonts w:ascii="Times New Roman" w:eastAsia="Times New Roman" w:hAnsi="Times New Roman"/>
          <w:sz w:val="24"/>
          <w:szCs w:val="24"/>
        </w:rPr>
      </w:pPr>
    </w:p>
    <w:p w:rsidR="00E6763F" w:rsidRDefault="00E6763F" w:rsidP="00E6763F">
      <w:pPr>
        <w:spacing w:after="0" w:line="480" w:lineRule="auto"/>
        <w:ind w:firstLine="720"/>
        <w:jc w:val="both"/>
        <w:rPr>
          <w:rFonts w:ascii="Times New Roman" w:eastAsia="Times New Roman" w:hAnsi="Times New Roman"/>
          <w:sz w:val="24"/>
          <w:szCs w:val="24"/>
        </w:rPr>
      </w:pPr>
      <w:proofErr w:type="gramStart"/>
      <w:r w:rsidRPr="00C044A0">
        <w:rPr>
          <w:rFonts w:ascii="Times New Roman" w:eastAsia="Times New Roman" w:hAnsi="Times New Roman"/>
          <w:sz w:val="24"/>
          <w:szCs w:val="24"/>
        </w:rPr>
        <w:t xml:space="preserve">Hasil uji kesukaan dengan </w:t>
      </w:r>
      <w:r w:rsidRPr="00C044A0">
        <w:rPr>
          <w:rFonts w:ascii="Times New Roman" w:eastAsia="Times New Roman" w:hAnsi="Times New Roman"/>
          <w:sz w:val="24"/>
          <w:szCs w:val="24"/>
          <w:lang w:val="id-ID"/>
        </w:rPr>
        <w:t xml:space="preserve">atribut </w:t>
      </w:r>
      <w:r>
        <w:rPr>
          <w:rFonts w:ascii="Times New Roman" w:eastAsia="Times New Roman" w:hAnsi="Times New Roman"/>
          <w:sz w:val="24"/>
          <w:szCs w:val="24"/>
        </w:rPr>
        <w:t>rasa</w:t>
      </w:r>
      <w:r w:rsidRPr="00C044A0">
        <w:rPr>
          <w:rFonts w:ascii="Times New Roman" w:eastAsia="Times New Roman" w:hAnsi="Times New Roman"/>
          <w:sz w:val="24"/>
          <w:szCs w:val="24"/>
        </w:rPr>
        <w:t xml:space="preserve"> menunjukkan bahwa </w:t>
      </w:r>
      <w:r w:rsidRPr="00C044A0">
        <w:rPr>
          <w:rFonts w:ascii="Times New Roman" w:eastAsia="Times New Roman" w:hAnsi="Times New Roman"/>
          <w:sz w:val="24"/>
          <w:szCs w:val="24"/>
          <w:lang w:val="id-ID"/>
        </w:rPr>
        <w:t xml:space="preserve">f </w:t>
      </w:r>
      <w:r>
        <w:rPr>
          <w:rFonts w:ascii="Times New Roman" w:eastAsia="Times New Roman" w:hAnsi="Times New Roman"/>
          <w:sz w:val="24"/>
          <w:szCs w:val="24"/>
        </w:rPr>
        <w:t>tabel</w:t>
      </w:r>
      <w:r w:rsidRPr="00C044A0">
        <w:rPr>
          <w:rFonts w:ascii="Times New Roman" w:eastAsia="Times New Roman" w:hAnsi="Times New Roman"/>
          <w:sz w:val="24"/>
          <w:szCs w:val="24"/>
          <w:lang w:val="id-ID"/>
        </w:rPr>
        <w:t xml:space="preserve"> </w:t>
      </w:r>
      <w:r>
        <w:rPr>
          <w:rFonts w:ascii="Times New Roman" w:eastAsia="Times New Roman" w:hAnsi="Times New Roman"/>
          <w:sz w:val="24"/>
          <w:szCs w:val="24"/>
        </w:rPr>
        <w:t>&gt;</w:t>
      </w:r>
      <w:r w:rsidRPr="00C044A0">
        <w:rPr>
          <w:rFonts w:ascii="Times New Roman" w:eastAsia="Times New Roman" w:hAnsi="Times New Roman"/>
          <w:sz w:val="24"/>
          <w:szCs w:val="24"/>
          <w:lang w:val="id-ID"/>
        </w:rPr>
        <w:t xml:space="preserve"> f </w:t>
      </w:r>
      <w:r>
        <w:rPr>
          <w:rFonts w:ascii="Times New Roman" w:eastAsia="Times New Roman" w:hAnsi="Times New Roman"/>
          <w:sz w:val="24"/>
          <w:szCs w:val="24"/>
        </w:rPr>
        <w:t>hitu</w:t>
      </w:r>
      <w:r w:rsidR="00031785">
        <w:rPr>
          <w:rFonts w:ascii="Times New Roman" w:eastAsia="Times New Roman" w:hAnsi="Times New Roman"/>
          <w:sz w:val="24"/>
          <w:szCs w:val="24"/>
        </w:rPr>
        <w:t>n</w:t>
      </w:r>
      <w:r>
        <w:rPr>
          <w:rFonts w:ascii="Times New Roman" w:eastAsia="Times New Roman" w:hAnsi="Times New Roman"/>
          <w:sz w:val="24"/>
          <w:szCs w:val="24"/>
        </w:rPr>
        <w:t>g</w:t>
      </w:r>
      <w:r w:rsidRPr="00C044A0">
        <w:rPr>
          <w:rFonts w:ascii="Times New Roman" w:eastAsia="Times New Roman" w:hAnsi="Times New Roman"/>
          <w:sz w:val="24"/>
          <w:szCs w:val="24"/>
          <w:lang w:val="id-ID"/>
        </w:rPr>
        <w:t xml:space="preserve">, hal ini menunjukkan bahwa tidak adanya pengaruh terhadap </w:t>
      </w:r>
      <w:r>
        <w:rPr>
          <w:rFonts w:ascii="Times New Roman" w:eastAsia="Times New Roman" w:hAnsi="Times New Roman"/>
          <w:sz w:val="24"/>
          <w:szCs w:val="24"/>
        </w:rPr>
        <w:t>rasa</w:t>
      </w:r>
      <w:r w:rsidRPr="00C044A0">
        <w:rPr>
          <w:rFonts w:ascii="Times New Roman" w:eastAsia="Times New Roman" w:hAnsi="Times New Roman"/>
          <w:sz w:val="24"/>
          <w:szCs w:val="24"/>
          <w:lang w:val="id-ID"/>
        </w:rPr>
        <w:t xml:space="preserve"> </w:t>
      </w:r>
      <w:r>
        <w:rPr>
          <w:rFonts w:ascii="Times New Roman" w:eastAsia="Times New Roman" w:hAnsi="Times New Roman"/>
          <w:i/>
          <w:sz w:val="24"/>
          <w:szCs w:val="24"/>
        </w:rPr>
        <w:t>cookies</w:t>
      </w:r>
      <w:r w:rsidRPr="00C044A0">
        <w:rPr>
          <w:rFonts w:ascii="Times New Roman" w:eastAsia="Times New Roman" w:hAnsi="Times New Roman"/>
          <w:sz w:val="24"/>
          <w:szCs w:val="24"/>
          <w:lang w:val="id-ID"/>
        </w:rPr>
        <w:t xml:space="preserve"> dari semua perlakuan.</w:t>
      </w:r>
      <w:proofErr w:type="gramEnd"/>
    </w:p>
    <w:p w:rsidR="00156A60" w:rsidRPr="00E6763F" w:rsidRDefault="007A2AA9" w:rsidP="0011151D">
      <w:pPr>
        <w:spacing w:after="0" w:line="480" w:lineRule="auto"/>
        <w:ind w:firstLine="720"/>
        <w:jc w:val="both"/>
        <w:rPr>
          <w:rFonts w:ascii="Times New Roman" w:eastAsia="Times New Roman" w:hAnsi="Times New Roman"/>
          <w:sz w:val="24"/>
          <w:szCs w:val="24"/>
          <w:lang w:eastAsia="id-ID"/>
        </w:rPr>
      </w:pPr>
      <w:r>
        <w:rPr>
          <w:rFonts w:ascii="Times New Roman" w:hAnsi="Times New Roman"/>
          <w:sz w:val="24"/>
          <w:szCs w:val="24"/>
        </w:rPr>
        <w:t>Hasil penelitian ini menunjukan bahwa p</w:t>
      </w:r>
      <w:r w:rsidR="004876B2" w:rsidRPr="00F97B5F">
        <w:rPr>
          <w:rFonts w:ascii="Times New Roman" w:hAnsi="Times New Roman"/>
          <w:sz w:val="24"/>
          <w:szCs w:val="24"/>
        </w:rPr>
        <w:t xml:space="preserve">anelis lebih menyukai </w:t>
      </w:r>
      <w:r w:rsidR="004876B2" w:rsidRPr="00F97B5F">
        <w:rPr>
          <w:rFonts w:ascii="Times New Roman" w:hAnsi="Times New Roman"/>
          <w:i/>
          <w:sz w:val="24"/>
          <w:szCs w:val="24"/>
        </w:rPr>
        <w:t xml:space="preserve">cookies </w:t>
      </w:r>
      <w:r w:rsidR="004876B2" w:rsidRPr="00F97B5F">
        <w:rPr>
          <w:rFonts w:ascii="Times New Roman" w:hAnsi="Times New Roman"/>
          <w:sz w:val="24"/>
          <w:szCs w:val="24"/>
        </w:rPr>
        <w:t xml:space="preserve">dengan lama pemanggangan 10 menit, hal ini disebabkan </w:t>
      </w:r>
      <w:r>
        <w:rPr>
          <w:rFonts w:ascii="Times New Roman" w:hAnsi="Times New Roman"/>
          <w:sz w:val="24"/>
          <w:szCs w:val="24"/>
        </w:rPr>
        <w:t xml:space="preserve">karena </w:t>
      </w:r>
      <w:r w:rsidR="004876B2" w:rsidRPr="00F97B5F">
        <w:rPr>
          <w:rFonts w:ascii="Times New Roman" w:hAnsi="Times New Roman"/>
          <w:sz w:val="24"/>
          <w:szCs w:val="24"/>
        </w:rPr>
        <w:t>semakin lama</w:t>
      </w:r>
      <w:r w:rsidR="004876B2">
        <w:rPr>
          <w:rFonts w:ascii="Times New Roman" w:hAnsi="Times New Roman"/>
          <w:sz w:val="24"/>
          <w:szCs w:val="24"/>
        </w:rPr>
        <w:t xml:space="preserve"> </w:t>
      </w:r>
      <w:r w:rsidR="004876B2" w:rsidRPr="00F97B5F">
        <w:rPr>
          <w:rFonts w:ascii="Times New Roman" w:hAnsi="Times New Roman"/>
          <w:sz w:val="24"/>
          <w:szCs w:val="24"/>
        </w:rPr>
        <w:t xml:space="preserve">pemanggangan </w:t>
      </w:r>
      <w:r w:rsidR="004876B2" w:rsidRPr="00F97B5F">
        <w:rPr>
          <w:rFonts w:ascii="Times New Roman" w:hAnsi="Times New Roman"/>
          <w:i/>
          <w:sz w:val="24"/>
          <w:szCs w:val="24"/>
        </w:rPr>
        <w:t xml:space="preserve">cookies </w:t>
      </w:r>
      <w:r w:rsidR="004876B2" w:rsidRPr="00F97B5F">
        <w:rPr>
          <w:rFonts w:ascii="Times New Roman" w:hAnsi="Times New Roman"/>
          <w:sz w:val="24"/>
          <w:szCs w:val="24"/>
        </w:rPr>
        <w:t xml:space="preserve">maka rasa </w:t>
      </w:r>
      <w:r w:rsidR="004876B2" w:rsidRPr="00F97B5F">
        <w:rPr>
          <w:rFonts w:ascii="Times New Roman" w:hAnsi="Times New Roman"/>
          <w:i/>
          <w:sz w:val="24"/>
          <w:szCs w:val="24"/>
        </w:rPr>
        <w:t xml:space="preserve">cookies </w:t>
      </w:r>
      <w:r w:rsidR="004876B2" w:rsidRPr="00F97B5F">
        <w:rPr>
          <w:rFonts w:ascii="Times New Roman" w:hAnsi="Times New Roman"/>
          <w:sz w:val="24"/>
          <w:szCs w:val="24"/>
        </w:rPr>
        <w:t xml:space="preserve">yang dihasilkan tidak disukai oleh </w:t>
      </w:r>
      <w:r w:rsidR="004876B2" w:rsidRPr="00F97B5F">
        <w:rPr>
          <w:rFonts w:ascii="Times New Roman" w:hAnsi="Times New Roman"/>
          <w:sz w:val="24"/>
          <w:szCs w:val="24"/>
        </w:rPr>
        <w:lastRenderedPageBreak/>
        <w:t xml:space="preserve">panelis akibat adanya proses karamelisasi gula. </w:t>
      </w:r>
      <w:r w:rsidR="004876B2" w:rsidRPr="00F97B5F">
        <w:rPr>
          <w:rFonts w:ascii="Times New Roman" w:hAnsi="Times New Roman"/>
          <w:bCs/>
          <w:sz w:val="24"/>
          <w:szCs w:val="24"/>
          <w:lang w:val="sv-SE"/>
        </w:rPr>
        <w:t>Karamelisasi</w:t>
      </w:r>
      <w:r w:rsidR="004876B2" w:rsidRPr="00F97B5F">
        <w:rPr>
          <w:rFonts w:ascii="Times New Roman" w:hAnsi="Times New Roman"/>
          <w:sz w:val="24"/>
          <w:szCs w:val="24"/>
          <w:lang w:val="sv-SE"/>
        </w:rPr>
        <w:t xml:space="preserve"> merupakan proses pencoklatan non enzimatis yang disebabkan dalam pemanasan gula yang melampaui titik leburnya. Misal p</w:t>
      </w:r>
      <w:r w:rsidR="004876B2" w:rsidRPr="00F97B5F">
        <w:rPr>
          <w:rFonts w:ascii="Times New Roman" w:hAnsi="Times New Roman"/>
          <w:bCs/>
          <w:sz w:val="24"/>
          <w:szCs w:val="24"/>
          <w:lang w:val="sv-SE"/>
        </w:rPr>
        <w:t>ada</w:t>
      </w:r>
      <w:r w:rsidR="0011151D">
        <w:rPr>
          <w:rFonts w:ascii="Times New Roman" w:hAnsi="Times New Roman"/>
          <w:sz w:val="24"/>
          <w:szCs w:val="24"/>
          <w:lang w:val="sv-SE"/>
        </w:rPr>
        <w:t xml:space="preserve"> suhu di</w:t>
      </w:r>
      <w:r w:rsidR="00AD35B3">
        <w:rPr>
          <w:rFonts w:ascii="Times New Roman" w:hAnsi="Times New Roman"/>
          <w:sz w:val="24"/>
          <w:szCs w:val="24"/>
          <w:lang w:val="sv-SE"/>
        </w:rPr>
        <w:t xml:space="preserve"> </w:t>
      </w:r>
      <w:r w:rsidR="0011151D">
        <w:rPr>
          <w:rFonts w:ascii="Times New Roman" w:hAnsi="Times New Roman"/>
          <w:sz w:val="24"/>
          <w:szCs w:val="24"/>
          <w:lang w:val="sv-SE"/>
        </w:rPr>
        <w:t>atas 170</w:t>
      </w:r>
      <w:r w:rsidR="004876B2" w:rsidRPr="00F97B5F">
        <w:rPr>
          <w:rFonts w:ascii="Times New Roman" w:hAnsi="Times New Roman"/>
          <w:sz w:val="24"/>
          <w:szCs w:val="24"/>
          <w:vertAlign w:val="superscript"/>
          <w:lang w:val="sv-SE"/>
        </w:rPr>
        <w:t>0</w:t>
      </w:r>
      <w:r w:rsidR="004876B2" w:rsidRPr="00F97B5F">
        <w:rPr>
          <w:rFonts w:ascii="Times New Roman" w:hAnsi="Times New Roman"/>
          <w:sz w:val="24"/>
          <w:szCs w:val="24"/>
          <w:lang w:val="sv-SE"/>
        </w:rPr>
        <w:t xml:space="preserve">C, maka mulailah </w:t>
      </w:r>
      <w:r w:rsidR="004876B2" w:rsidRPr="00F97B5F">
        <w:rPr>
          <w:rFonts w:ascii="Times New Roman" w:hAnsi="Times New Roman"/>
          <w:bCs/>
          <w:sz w:val="24"/>
          <w:szCs w:val="24"/>
          <w:lang w:val="sv-SE"/>
        </w:rPr>
        <w:t>karamelisasi</w:t>
      </w:r>
      <w:r w:rsidR="004876B2" w:rsidRPr="00F97B5F">
        <w:rPr>
          <w:rFonts w:ascii="Times New Roman" w:hAnsi="Times New Roman"/>
          <w:sz w:val="24"/>
          <w:szCs w:val="24"/>
          <w:lang w:val="sv-SE"/>
        </w:rPr>
        <w:t xml:space="preserve"> sukrosa, gula</w:t>
      </w:r>
      <w:r w:rsidR="004876B2">
        <w:rPr>
          <w:rFonts w:ascii="Times New Roman" w:hAnsi="Times New Roman"/>
          <w:sz w:val="24"/>
          <w:szCs w:val="24"/>
          <w:lang w:val="sv-SE"/>
        </w:rPr>
        <w:t xml:space="preserve"> </w:t>
      </w:r>
      <w:r w:rsidR="004876B2" w:rsidRPr="004876B2">
        <w:rPr>
          <w:rFonts w:ascii="Times New Roman" w:eastAsiaTheme="minorHAnsi" w:hAnsi="Times New Roman" w:cstheme="minorBidi"/>
          <w:sz w:val="24"/>
          <w:szCs w:val="24"/>
          <w:lang w:val="sv-SE"/>
        </w:rPr>
        <w:t xml:space="preserve">karamel sering digunakan dalam bahan pemberi cita rasa </w:t>
      </w:r>
      <w:r w:rsidR="004876B2" w:rsidRPr="004876B2">
        <w:rPr>
          <w:rFonts w:ascii="Times New Roman" w:eastAsiaTheme="minorHAnsi" w:hAnsi="Times New Roman" w:cstheme="minorBidi"/>
          <w:bCs/>
          <w:sz w:val="24"/>
          <w:szCs w:val="24"/>
          <w:lang w:val="sv-SE"/>
        </w:rPr>
        <w:t>pada</w:t>
      </w:r>
      <w:r w:rsidR="004876B2" w:rsidRPr="004876B2">
        <w:rPr>
          <w:rFonts w:ascii="Times New Roman" w:eastAsiaTheme="minorHAnsi" w:hAnsi="Times New Roman" w:cstheme="minorBidi"/>
          <w:sz w:val="24"/>
          <w:szCs w:val="24"/>
          <w:lang w:val="sv-SE"/>
        </w:rPr>
        <w:t xml:space="preserve"> makanan (Puspitasari, 2009).</w:t>
      </w:r>
    </w:p>
    <w:p w:rsidR="00FE392B" w:rsidRPr="00647F6E" w:rsidRDefault="00FE392B" w:rsidP="0011151D">
      <w:pPr>
        <w:pStyle w:val="ListParagraph"/>
        <w:numPr>
          <w:ilvl w:val="2"/>
          <w:numId w:val="10"/>
        </w:numPr>
        <w:spacing w:after="0" w:line="480" w:lineRule="auto"/>
        <w:jc w:val="both"/>
        <w:rPr>
          <w:rFonts w:ascii="Times New Roman" w:hAnsi="Times New Roman"/>
          <w:b/>
          <w:sz w:val="24"/>
          <w:szCs w:val="24"/>
        </w:rPr>
      </w:pPr>
      <w:r w:rsidRPr="00647F6E">
        <w:rPr>
          <w:rFonts w:ascii="Times New Roman" w:hAnsi="Times New Roman"/>
          <w:b/>
          <w:sz w:val="24"/>
          <w:szCs w:val="24"/>
        </w:rPr>
        <w:t>Penentuan</w:t>
      </w:r>
      <w:r w:rsidR="001B3AAA">
        <w:rPr>
          <w:rFonts w:ascii="Times New Roman" w:hAnsi="Times New Roman"/>
          <w:b/>
          <w:sz w:val="24"/>
          <w:szCs w:val="24"/>
        </w:rPr>
        <w:t xml:space="preserve"> </w:t>
      </w:r>
      <w:r w:rsidR="009E1C34">
        <w:rPr>
          <w:rFonts w:ascii="Times New Roman" w:hAnsi="Times New Roman"/>
          <w:b/>
          <w:sz w:val="24"/>
          <w:szCs w:val="24"/>
        </w:rPr>
        <w:t xml:space="preserve">Lama pemanggangan </w:t>
      </w:r>
      <w:r w:rsidR="009E1C34" w:rsidRPr="009E1C34">
        <w:rPr>
          <w:rFonts w:ascii="Times New Roman" w:hAnsi="Times New Roman"/>
          <w:b/>
          <w:i/>
          <w:sz w:val="24"/>
          <w:szCs w:val="24"/>
        </w:rPr>
        <w:t>Cookies</w:t>
      </w:r>
      <w:r w:rsidRPr="00647F6E">
        <w:rPr>
          <w:rFonts w:ascii="Times New Roman" w:hAnsi="Times New Roman"/>
          <w:b/>
          <w:sz w:val="24"/>
          <w:szCs w:val="24"/>
        </w:rPr>
        <w:t xml:space="preserve"> Terpilih </w:t>
      </w:r>
    </w:p>
    <w:p w:rsidR="003605AD" w:rsidRPr="003F5DA0" w:rsidRDefault="00157FB4" w:rsidP="009E1C34">
      <w:pPr>
        <w:pStyle w:val="ListParagraph"/>
        <w:spacing w:after="0" w:line="480" w:lineRule="auto"/>
        <w:ind w:left="0" w:firstLine="450"/>
        <w:jc w:val="both"/>
        <w:rPr>
          <w:rFonts w:ascii="Times New Roman" w:hAnsi="Times New Roman"/>
          <w:sz w:val="24"/>
          <w:szCs w:val="24"/>
        </w:rPr>
      </w:pPr>
      <w:r>
        <w:rPr>
          <w:rFonts w:ascii="Times New Roman" w:hAnsi="Times New Roman"/>
          <w:sz w:val="24"/>
          <w:szCs w:val="24"/>
        </w:rPr>
        <w:t xml:space="preserve">Berdasarkan hasil pengujian yang dilakukan dengan uji organoleptik metode mutu hedonik, pemilihan </w:t>
      </w:r>
      <w:r w:rsidR="009E1C34">
        <w:rPr>
          <w:rFonts w:ascii="Times New Roman" w:hAnsi="Times New Roman"/>
          <w:sz w:val="24"/>
          <w:szCs w:val="24"/>
        </w:rPr>
        <w:t>lama pemanggangan</w:t>
      </w:r>
      <w:r w:rsidR="00B37F9E">
        <w:rPr>
          <w:rFonts w:ascii="Times New Roman" w:hAnsi="Times New Roman"/>
          <w:sz w:val="24"/>
          <w:szCs w:val="24"/>
        </w:rPr>
        <w:t xml:space="preserve"> yaitu pada </w:t>
      </w:r>
      <w:r w:rsidR="006F1453">
        <w:rPr>
          <w:rFonts w:ascii="Times New Roman" w:hAnsi="Times New Roman"/>
          <w:sz w:val="24"/>
          <w:szCs w:val="24"/>
        </w:rPr>
        <w:t>sampel</w:t>
      </w:r>
      <w:r w:rsidR="00B37F9E">
        <w:rPr>
          <w:rFonts w:ascii="Times New Roman" w:hAnsi="Times New Roman"/>
          <w:sz w:val="24"/>
          <w:szCs w:val="24"/>
        </w:rPr>
        <w:t xml:space="preserve"> </w:t>
      </w:r>
      <w:r w:rsidR="009E1C34">
        <w:rPr>
          <w:rFonts w:ascii="Times New Roman" w:hAnsi="Times New Roman"/>
          <w:sz w:val="24"/>
          <w:szCs w:val="24"/>
        </w:rPr>
        <w:t>10 menit</w:t>
      </w:r>
      <w:r w:rsidR="006F1453">
        <w:rPr>
          <w:rFonts w:ascii="Times New Roman" w:hAnsi="Times New Roman"/>
          <w:sz w:val="24"/>
          <w:szCs w:val="24"/>
        </w:rPr>
        <w:t xml:space="preserve"> </w:t>
      </w:r>
      <w:r w:rsidR="00060947">
        <w:rPr>
          <w:rFonts w:ascii="Times New Roman" w:hAnsi="Times New Roman"/>
          <w:sz w:val="24"/>
          <w:szCs w:val="24"/>
        </w:rPr>
        <w:t xml:space="preserve">dengan </w:t>
      </w:r>
      <w:r w:rsidR="0005353A">
        <w:rPr>
          <w:rFonts w:ascii="Times New Roman" w:hAnsi="Times New Roman"/>
          <w:sz w:val="24"/>
          <w:szCs w:val="24"/>
        </w:rPr>
        <w:t>perlakuan</w:t>
      </w:r>
      <w:r w:rsidR="00060947">
        <w:rPr>
          <w:rFonts w:ascii="Times New Roman" w:hAnsi="Times New Roman"/>
          <w:sz w:val="24"/>
          <w:szCs w:val="24"/>
        </w:rPr>
        <w:t xml:space="preserve"> 753 (1:1)  </w:t>
      </w:r>
      <w:r w:rsidR="006F1453">
        <w:rPr>
          <w:rFonts w:ascii="Times New Roman" w:hAnsi="Times New Roman"/>
          <w:sz w:val="24"/>
          <w:szCs w:val="24"/>
        </w:rPr>
        <w:t>karena dilihat dari nilai</w:t>
      </w:r>
      <w:r w:rsidR="00287459">
        <w:rPr>
          <w:rFonts w:ascii="Times New Roman" w:hAnsi="Times New Roman"/>
          <w:sz w:val="24"/>
          <w:szCs w:val="24"/>
        </w:rPr>
        <w:t xml:space="preserve"> rata-rata, sampel dengan </w:t>
      </w:r>
      <w:r w:rsidR="009E1C34">
        <w:rPr>
          <w:rFonts w:ascii="Times New Roman" w:hAnsi="Times New Roman"/>
          <w:sz w:val="24"/>
          <w:szCs w:val="24"/>
        </w:rPr>
        <w:t>lama pemanggangan 10 menit</w:t>
      </w:r>
      <w:r w:rsidR="00651490">
        <w:rPr>
          <w:rFonts w:ascii="Times New Roman" w:hAnsi="Times New Roman"/>
          <w:sz w:val="24"/>
          <w:szCs w:val="24"/>
        </w:rPr>
        <w:t xml:space="preserve"> </w:t>
      </w:r>
      <w:r w:rsidR="006F1453">
        <w:rPr>
          <w:rFonts w:ascii="Times New Roman" w:hAnsi="Times New Roman"/>
          <w:sz w:val="24"/>
          <w:szCs w:val="24"/>
        </w:rPr>
        <w:t>memilik</w:t>
      </w:r>
      <w:r w:rsidR="00287459">
        <w:rPr>
          <w:rFonts w:ascii="Times New Roman" w:hAnsi="Times New Roman"/>
          <w:sz w:val="24"/>
          <w:szCs w:val="24"/>
        </w:rPr>
        <w:t xml:space="preserve">i nilai tertinggi sehingga sampel tersebut </w:t>
      </w:r>
      <w:r w:rsidR="006F1453">
        <w:rPr>
          <w:rFonts w:ascii="Times New Roman" w:hAnsi="Times New Roman"/>
          <w:sz w:val="24"/>
          <w:szCs w:val="24"/>
        </w:rPr>
        <w:t xml:space="preserve">merupakan sampel terpilih dalam penelitian pendahuluan. Hasil dari penelitian pendahuluan ini selanjutnya </w:t>
      </w:r>
      <w:proofErr w:type="gramStart"/>
      <w:r w:rsidR="006F1453">
        <w:rPr>
          <w:rFonts w:ascii="Times New Roman" w:hAnsi="Times New Roman"/>
          <w:sz w:val="24"/>
          <w:szCs w:val="24"/>
        </w:rPr>
        <w:t>akan</w:t>
      </w:r>
      <w:proofErr w:type="gramEnd"/>
      <w:r w:rsidR="006F1453">
        <w:rPr>
          <w:rFonts w:ascii="Times New Roman" w:hAnsi="Times New Roman"/>
          <w:sz w:val="24"/>
          <w:szCs w:val="24"/>
        </w:rPr>
        <w:t xml:space="preserve"> digunakan pada penelitian utama. </w:t>
      </w:r>
      <w:proofErr w:type="gramStart"/>
      <w:r w:rsidR="006448E5">
        <w:rPr>
          <w:rFonts w:ascii="Times New Roman" w:hAnsi="Times New Roman"/>
          <w:sz w:val="24"/>
          <w:szCs w:val="24"/>
        </w:rPr>
        <w:t>Hasil uji organoleptik mutu</w:t>
      </w:r>
      <w:r w:rsidR="009E1C34">
        <w:rPr>
          <w:rFonts w:ascii="Times New Roman" w:hAnsi="Times New Roman"/>
          <w:sz w:val="24"/>
          <w:szCs w:val="24"/>
        </w:rPr>
        <w:t xml:space="preserve"> hedonik terhadap atribut warna, aroma </w:t>
      </w:r>
      <w:r w:rsidR="006448E5">
        <w:rPr>
          <w:rFonts w:ascii="Times New Roman" w:hAnsi="Times New Roman"/>
          <w:sz w:val="24"/>
          <w:szCs w:val="24"/>
        </w:rPr>
        <w:t xml:space="preserve">dan </w:t>
      </w:r>
      <w:r w:rsidR="009E1C34">
        <w:rPr>
          <w:rFonts w:ascii="Times New Roman" w:hAnsi="Times New Roman"/>
          <w:sz w:val="24"/>
          <w:szCs w:val="24"/>
        </w:rPr>
        <w:t>rasa</w:t>
      </w:r>
      <w:r w:rsidR="006448E5">
        <w:rPr>
          <w:rFonts w:ascii="Times New Roman" w:hAnsi="Times New Roman"/>
          <w:sz w:val="24"/>
          <w:szCs w:val="24"/>
        </w:rPr>
        <w:t xml:space="preserve"> produk </w:t>
      </w:r>
      <w:r w:rsidR="009E1C34" w:rsidRPr="009E1C34">
        <w:rPr>
          <w:rFonts w:ascii="Times New Roman" w:hAnsi="Times New Roman"/>
          <w:i/>
          <w:sz w:val="24"/>
          <w:szCs w:val="24"/>
        </w:rPr>
        <w:t>cookies</w:t>
      </w:r>
      <w:r w:rsidR="009E1C34">
        <w:rPr>
          <w:rFonts w:ascii="Times New Roman" w:hAnsi="Times New Roman"/>
          <w:sz w:val="24"/>
          <w:szCs w:val="24"/>
        </w:rPr>
        <w:t xml:space="preserve"> dari tepung sorgum dengan tepung sukun </w:t>
      </w:r>
      <w:r w:rsidR="007A506E">
        <w:rPr>
          <w:rFonts w:ascii="Times New Roman" w:hAnsi="Times New Roman"/>
          <w:sz w:val="24"/>
          <w:szCs w:val="24"/>
        </w:rPr>
        <w:t xml:space="preserve">dapat dilihat pada </w:t>
      </w:r>
      <w:r w:rsidR="007A506E" w:rsidRPr="003F5DA0">
        <w:rPr>
          <w:rFonts w:ascii="Times New Roman" w:hAnsi="Times New Roman"/>
          <w:sz w:val="24"/>
          <w:szCs w:val="24"/>
        </w:rPr>
        <w:t xml:space="preserve">Tabel </w:t>
      </w:r>
      <w:r w:rsidR="001D363D">
        <w:rPr>
          <w:rFonts w:ascii="Times New Roman" w:hAnsi="Times New Roman"/>
          <w:sz w:val="24"/>
          <w:szCs w:val="24"/>
        </w:rPr>
        <w:t>16</w:t>
      </w:r>
      <w:r w:rsidR="006448E5" w:rsidRPr="003F5DA0">
        <w:rPr>
          <w:rFonts w:ascii="Times New Roman" w:hAnsi="Times New Roman"/>
          <w:sz w:val="24"/>
          <w:szCs w:val="24"/>
        </w:rPr>
        <w:t>.</w:t>
      </w:r>
      <w:proofErr w:type="gramEnd"/>
    </w:p>
    <w:p w:rsidR="004F12BB" w:rsidRDefault="007A506E" w:rsidP="007D645B">
      <w:pPr>
        <w:pStyle w:val="ListParagraph"/>
        <w:spacing w:after="120" w:line="240" w:lineRule="auto"/>
        <w:ind w:left="0"/>
        <w:contextualSpacing w:val="0"/>
        <w:jc w:val="both"/>
        <w:rPr>
          <w:rFonts w:ascii="Times New Roman" w:hAnsi="Times New Roman"/>
          <w:sz w:val="24"/>
          <w:szCs w:val="24"/>
        </w:rPr>
      </w:pPr>
      <w:proofErr w:type="gramStart"/>
      <w:r>
        <w:rPr>
          <w:rFonts w:ascii="Times New Roman" w:hAnsi="Times New Roman"/>
          <w:sz w:val="24"/>
          <w:szCs w:val="24"/>
        </w:rPr>
        <w:t xml:space="preserve">Tabel </w:t>
      </w:r>
      <w:r w:rsidR="001D363D">
        <w:rPr>
          <w:rFonts w:ascii="Times New Roman" w:hAnsi="Times New Roman"/>
          <w:sz w:val="24"/>
          <w:szCs w:val="24"/>
        </w:rPr>
        <w:t>16</w:t>
      </w:r>
      <w:r w:rsidR="00A948A7">
        <w:rPr>
          <w:rFonts w:ascii="Times New Roman" w:hAnsi="Times New Roman"/>
          <w:sz w:val="24"/>
          <w:szCs w:val="24"/>
        </w:rPr>
        <w:t>.</w:t>
      </w:r>
      <w:proofErr w:type="gramEnd"/>
      <w:r w:rsidR="00A948A7">
        <w:rPr>
          <w:rFonts w:ascii="Times New Roman" w:hAnsi="Times New Roman"/>
          <w:sz w:val="24"/>
          <w:szCs w:val="24"/>
        </w:rPr>
        <w:t xml:space="preserve"> </w:t>
      </w:r>
      <w:r w:rsidR="00406802">
        <w:rPr>
          <w:rFonts w:ascii="Times New Roman" w:hAnsi="Times New Roman"/>
          <w:sz w:val="24"/>
          <w:szCs w:val="24"/>
        </w:rPr>
        <w:t>Hasil Uji Organoleptik Mutu He</w:t>
      </w:r>
      <w:r w:rsidR="004F12BB">
        <w:rPr>
          <w:rFonts w:ascii="Times New Roman" w:hAnsi="Times New Roman"/>
          <w:sz w:val="24"/>
          <w:szCs w:val="24"/>
        </w:rPr>
        <w:t xml:space="preserve">donik Penentuan </w:t>
      </w:r>
      <w:r w:rsidR="009E1C34">
        <w:rPr>
          <w:rFonts w:ascii="Times New Roman" w:hAnsi="Times New Roman"/>
          <w:sz w:val="24"/>
          <w:szCs w:val="24"/>
        </w:rPr>
        <w:t>Lama Pemanggangan</w:t>
      </w:r>
      <w:r w:rsidR="00406802">
        <w:rPr>
          <w:rFonts w:ascii="Times New Roman" w:hAnsi="Times New Roman"/>
          <w:sz w:val="24"/>
          <w:szCs w:val="24"/>
        </w:rPr>
        <w:t xml:space="preserve"> Terpi</w:t>
      </w:r>
      <w:r w:rsidR="00CD5267">
        <w:rPr>
          <w:rFonts w:ascii="Times New Roman" w:hAnsi="Times New Roman"/>
          <w:sz w:val="24"/>
          <w:szCs w:val="24"/>
        </w:rPr>
        <w:t>lih pada Penelitian Pendahuluan</w:t>
      </w:r>
    </w:p>
    <w:tbl>
      <w:tblPr>
        <w:tblStyle w:val="TableGrid1"/>
        <w:tblW w:w="0" w:type="auto"/>
        <w:tblLook w:val="04A0" w:firstRow="1" w:lastRow="0" w:firstColumn="1" w:lastColumn="0" w:noHBand="0" w:noVBand="1"/>
      </w:tblPr>
      <w:tblGrid>
        <w:gridCol w:w="1728"/>
        <w:gridCol w:w="1531"/>
        <w:gridCol w:w="1630"/>
        <w:gridCol w:w="1630"/>
        <w:gridCol w:w="1630"/>
      </w:tblGrid>
      <w:tr w:rsidR="009E1C34" w:rsidTr="00C86DA9">
        <w:tc>
          <w:tcPr>
            <w:tcW w:w="1728" w:type="dxa"/>
          </w:tcPr>
          <w:p w:rsidR="009E1C34" w:rsidRDefault="0005353A" w:rsidP="0009243A">
            <w:pPr>
              <w:jc w:val="center"/>
              <w:rPr>
                <w:rFonts w:ascii="Times New Roman" w:eastAsia="Times New Roman" w:hAnsi="Times New Roman"/>
                <w:b/>
                <w:sz w:val="24"/>
                <w:szCs w:val="24"/>
              </w:rPr>
            </w:pPr>
            <w:r>
              <w:rPr>
                <w:rFonts w:ascii="Times New Roman" w:eastAsia="Times New Roman" w:hAnsi="Times New Roman"/>
                <w:b/>
                <w:sz w:val="24"/>
                <w:szCs w:val="24"/>
              </w:rPr>
              <w:t>Perlakuan</w:t>
            </w:r>
          </w:p>
        </w:tc>
        <w:tc>
          <w:tcPr>
            <w:tcW w:w="1531" w:type="dxa"/>
          </w:tcPr>
          <w:p w:rsidR="009E1C34" w:rsidRDefault="009E1C34" w:rsidP="0009243A">
            <w:pPr>
              <w:jc w:val="center"/>
              <w:rPr>
                <w:rFonts w:ascii="Times New Roman" w:eastAsia="Times New Roman" w:hAnsi="Times New Roman"/>
                <w:b/>
                <w:sz w:val="24"/>
                <w:szCs w:val="24"/>
              </w:rPr>
            </w:pPr>
            <w:r>
              <w:rPr>
                <w:rFonts w:ascii="Times New Roman" w:eastAsia="Times New Roman" w:hAnsi="Times New Roman"/>
                <w:b/>
                <w:sz w:val="24"/>
                <w:szCs w:val="24"/>
              </w:rPr>
              <w:t>Warna</w:t>
            </w:r>
          </w:p>
        </w:tc>
        <w:tc>
          <w:tcPr>
            <w:tcW w:w="1630" w:type="dxa"/>
          </w:tcPr>
          <w:p w:rsidR="009E1C34" w:rsidRDefault="009E1C34" w:rsidP="0009243A">
            <w:pPr>
              <w:jc w:val="center"/>
              <w:rPr>
                <w:rFonts w:ascii="Times New Roman" w:eastAsia="Times New Roman" w:hAnsi="Times New Roman"/>
                <w:b/>
                <w:sz w:val="24"/>
                <w:szCs w:val="24"/>
              </w:rPr>
            </w:pPr>
            <w:r>
              <w:rPr>
                <w:rFonts w:ascii="Times New Roman" w:eastAsia="Times New Roman" w:hAnsi="Times New Roman"/>
                <w:b/>
                <w:sz w:val="24"/>
                <w:szCs w:val="24"/>
              </w:rPr>
              <w:t>Aroma</w:t>
            </w:r>
          </w:p>
        </w:tc>
        <w:tc>
          <w:tcPr>
            <w:tcW w:w="1630" w:type="dxa"/>
          </w:tcPr>
          <w:p w:rsidR="009E1C34" w:rsidRDefault="009E1C34" w:rsidP="0009243A">
            <w:pPr>
              <w:jc w:val="center"/>
              <w:rPr>
                <w:rFonts w:ascii="Times New Roman" w:eastAsia="Times New Roman" w:hAnsi="Times New Roman"/>
                <w:b/>
                <w:sz w:val="24"/>
                <w:szCs w:val="24"/>
              </w:rPr>
            </w:pPr>
            <w:r>
              <w:rPr>
                <w:rFonts w:ascii="Times New Roman" w:eastAsia="Times New Roman" w:hAnsi="Times New Roman"/>
                <w:b/>
                <w:sz w:val="24"/>
                <w:szCs w:val="24"/>
              </w:rPr>
              <w:t>Rasa</w:t>
            </w:r>
          </w:p>
        </w:tc>
        <w:tc>
          <w:tcPr>
            <w:tcW w:w="1630" w:type="dxa"/>
          </w:tcPr>
          <w:p w:rsidR="009E1C34" w:rsidRDefault="009E1C34" w:rsidP="0009243A">
            <w:pPr>
              <w:jc w:val="center"/>
              <w:rPr>
                <w:rFonts w:ascii="Times New Roman" w:eastAsia="Times New Roman" w:hAnsi="Times New Roman"/>
                <w:b/>
                <w:sz w:val="24"/>
                <w:szCs w:val="24"/>
              </w:rPr>
            </w:pPr>
            <w:r>
              <w:rPr>
                <w:rFonts w:ascii="Times New Roman" w:eastAsia="Times New Roman" w:hAnsi="Times New Roman"/>
                <w:b/>
                <w:sz w:val="24"/>
                <w:szCs w:val="24"/>
              </w:rPr>
              <w:t>Jumlah</w:t>
            </w:r>
          </w:p>
        </w:tc>
      </w:tr>
      <w:tr w:rsidR="009E1C34" w:rsidTr="00C86DA9">
        <w:tc>
          <w:tcPr>
            <w:tcW w:w="1728" w:type="dxa"/>
          </w:tcPr>
          <w:p w:rsidR="009E1C34" w:rsidRDefault="00C86DA9" w:rsidP="0009243A">
            <w:pPr>
              <w:jc w:val="center"/>
              <w:rPr>
                <w:rFonts w:ascii="Times New Roman" w:eastAsia="Times New Roman" w:hAnsi="Times New Roman"/>
                <w:b/>
                <w:sz w:val="24"/>
                <w:szCs w:val="24"/>
              </w:rPr>
            </w:pPr>
            <w:r>
              <w:rPr>
                <w:rFonts w:ascii="Times New Roman" w:eastAsia="Times New Roman" w:hAnsi="Times New Roman"/>
                <w:b/>
                <w:sz w:val="24"/>
                <w:szCs w:val="24"/>
              </w:rPr>
              <w:t>1:1 (10 menit)</w:t>
            </w:r>
          </w:p>
        </w:tc>
        <w:tc>
          <w:tcPr>
            <w:tcW w:w="1531" w:type="dxa"/>
          </w:tcPr>
          <w:p w:rsidR="009E1C34" w:rsidRPr="00DE38F6" w:rsidRDefault="00AD35B3" w:rsidP="0009243A">
            <w:pPr>
              <w:jc w:val="center"/>
              <w:rPr>
                <w:rFonts w:ascii="Times New Roman" w:eastAsia="Times New Roman" w:hAnsi="Times New Roman"/>
                <w:b/>
                <w:sz w:val="24"/>
                <w:szCs w:val="24"/>
              </w:rPr>
            </w:pPr>
            <w:r>
              <w:rPr>
                <w:rFonts w:ascii="Times New Roman" w:eastAsia="Times New Roman" w:hAnsi="Times New Roman"/>
                <w:b/>
                <w:sz w:val="24"/>
                <w:szCs w:val="24"/>
              </w:rPr>
              <w:t>4,</w:t>
            </w:r>
            <w:r w:rsidR="009E1C34" w:rsidRPr="00DE38F6">
              <w:rPr>
                <w:rFonts w:ascii="Times New Roman" w:eastAsia="Times New Roman" w:hAnsi="Times New Roman"/>
                <w:b/>
                <w:sz w:val="24"/>
                <w:szCs w:val="24"/>
              </w:rPr>
              <w:t>8</w:t>
            </w:r>
            <w:r>
              <w:rPr>
                <w:rFonts w:ascii="Times New Roman" w:eastAsia="Times New Roman" w:hAnsi="Times New Roman"/>
                <w:b/>
                <w:sz w:val="24"/>
                <w:szCs w:val="24"/>
              </w:rPr>
              <w:t xml:space="preserve"> (a)</w:t>
            </w:r>
          </w:p>
        </w:tc>
        <w:tc>
          <w:tcPr>
            <w:tcW w:w="1630" w:type="dxa"/>
          </w:tcPr>
          <w:p w:rsidR="009E1C34" w:rsidRPr="00DE38F6" w:rsidRDefault="00AD35B3" w:rsidP="0009243A">
            <w:pPr>
              <w:jc w:val="center"/>
              <w:rPr>
                <w:rFonts w:ascii="Times New Roman" w:eastAsia="Times New Roman" w:hAnsi="Times New Roman"/>
                <w:b/>
                <w:sz w:val="24"/>
                <w:szCs w:val="24"/>
              </w:rPr>
            </w:pPr>
            <w:r>
              <w:rPr>
                <w:rFonts w:ascii="Times New Roman" w:eastAsia="Times New Roman" w:hAnsi="Times New Roman"/>
                <w:b/>
                <w:sz w:val="24"/>
                <w:szCs w:val="24"/>
              </w:rPr>
              <w:t>4,</w:t>
            </w:r>
            <w:r w:rsidR="009E1C34" w:rsidRPr="00DE38F6">
              <w:rPr>
                <w:rFonts w:ascii="Times New Roman" w:eastAsia="Times New Roman" w:hAnsi="Times New Roman"/>
                <w:b/>
                <w:sz w:val="24"/>
                <w:szCs w:val="24"/>
              </w:rPr>
              <w:t>13</w:t>
            </w:r>
            <w:r>
              <w:rPr>
                <w:rFonts w:ascii="Times New Roman" w:eastAsia="Times New Roman" w:hAnsi="Times New Roman"/>
                <w:b/>
                <w:sz w:val="24"/>
                <w:szCs w:val="24"/>
              </w:rPr>
              <w:t xml:space="preserve"> (a)</w:t>
            </w:r>
          </w:p>
        </w:tc>
        <w:tc>
          <w:tcPr>
            <w:tcW w:w="1630" w:type="dxa"/>
          </w:tcPr>
          <w:p w:rsidR="009E1C34" w:rsidRPr="00DE38F6" w:rsidRDefault="00AD35B3" w:rsidP="0009243A">
            <w:pPr>
              <w:jc w:val="center"/>
              <w:rPr>
                <w:rFonts w:ascii="Times New Roman" w:eastAsia="Times New Roman" w:hAnsi="Times New Roman"/>
                <w:b/>
                <w:sz w:val="24"/>
                <w:szCs w:val="24"/>
              </w:rPr>
            </w:pPr>
            <w:r>
              <w:rPr>
                <w:rFonts w:ascii="Times New Roman" w:eastAsia="Times New Roman" w:hAnsi="Times New Roman"/>
                <w:b/>
                <w:sz w:val="24"/>
                <w:szCs w:val="24"/>
              </w:rPr>
              <w:t>4,</w:t>
            </w:r>
            <w:r w:rsidR="009E1C34" w:rsidRPr="00DE38F6">
              <w:rPr>
                <w:rFonts w:ascii="Times New Roman" w:eastAsia="Times New Roman" w:hAnsi="Times New Roman"/>
                <w:b/>
                <w:sz w:val="24"/>
                <w:szCs w:val="24"/>
              </w:rPr>
              <w:t>2</w:t>
            </w:r>
            <w:r>
              <w:rPr>
                <w:rFonts w:ascii="Times New Roman" w:eastAsia="Times New Roman" w:hAnsi="Times New Roman"/>
                <w:b/>
                <w:sz w:val="24"/>
                <w:szCs w:val="24"/>
              </w:rPr>
              <w:t xml:space="preserve"> (a)</w:t>
            </w:r>
          </w:p>
        </w:tc>
        <w:tc>
          <w:tcPr>
            <w:tcW w:w="1630" w:type="dxa"/>
          </w:tcPr>
          <w:p w:rsidR="009E1C34" w:rsidRPr="00DE38F6" w:rsidRDefault="00AD35B3" w:rsidP="0009243A">
            <w:pPr>
              <w:jc w:val="center"/>
              <w:rPr>
                <w:rFonts w:ascii="Times New Roman" w:eastAsia="Times New Roman" w:hAnsi="Times New Roman"/>
                <w:b/>
                <w:sz w:val="24"/>
                <w:szCs w:val="24"/>
              </w:rPr>
            </w:pPr>
            <w:r>
              <w:rPr>
                <w:rFonts w:ascii="Times New Roman" w:eastAsia="Times New Roman" w:hAnsi="Times New Roman"/>
                <w:b/>
                <w:sz w:val="24"/>
                <w:szCs w:val="24"/>
              </w:rPr>
              <w:t>4,</w:t>
            </w:r>
            <w:r w:rsidR="009E1C34" w:rsidRPr="00DE38F6">
              <w:rPr>
                <w:rFonts w:ascii="Times New Roman" w:eastAsia="Times New Roman" w:hAnsi="Times New Roman"/>
                <w:b/>
                <w:sz w:val="24"/>
                <w:szCs w:val="24"/>
              </w:rPr>
              <w:t>38</w:t>
            </w:r>
          </w:p>
        </w:tc>
      </w:tr>
      <w:tr w:rsidR="00AD35B3" w:rsidTr="00C86DA9">
        <w:tc>
          <w:tcPr>
            <w:tcW w:w="1728" w:type="dxa"/>
          </w:tcPr>
          <w:p w:rsidR="00AD35B3" w:rsidRPr="00AD35B3" w:rsidRDefault="00C86DA9" w:rsidP="0009243A">
            <w:pPr>
              <w:jc w:val="center"/>
              <w:rPr>
                <w:rFonts w:ascii="Times New Roman" w:eastAsia="Times New Roman" w:hAnsi="Times New Roman"/>
                <w:sz w:val="24"/>
                <w:szCs w:val="24"/>
              </w:rPr>
            </w:pPr>
            <w:r>
              <w:rPr>
                <w:rFonts w:ascii="Times New Roman" w:eastAsia="Times New Roman" w:hAnsi="Times New Roman"/>
                <w:sz w:val="24"/>
                <w:szCs w:val="24"/>
              </w:rPr>
              <w:t>1:1 (15 menit)</w:t>
            </w:r>
          </w:p>
        </w:tc>
        <w:tc>
          <w:tcPr>
            <w:tcW w:w="1531" w:type="dxa"/>
          </w:tcPr>
          <w:p w:rsidR="00AD35B3" w:rsidRPr="00AD35B3" w:rsidRDefault="00AD35B3" w:rsidP="0009243A">
            <w:pPr>
              <w:jc w:val="center"/>
              <w:rPr>
                <w:rFonts w:ascii="Times New Roman" w:eastAsia="Times New Roman" w:hAnsi="Times New Roman"/>
                <w:sz w:val="24"/>
                <w:szCs w:val="24"/>
              </w:rPr>
            </w:pPr>
            <w:r w:rsidRPr="00AD35B3">
              <w:rPr>
                <w:rFonts w:ascii="Times New Roman" w:eastAsia="Times New Roman" w:hAnsi="Times New Roman"/>
                <w:sz w:val="24"/>
                <w:szCs w:val="24"/>
              </w:rPr>
              <w:t>4,4 (a)</w:t>
            </w:r>
          </w:p>
        </w:tc>
        <w:tc>
          <w:tcPr>
            <w:tcW w:w="1630" w:type="dxa"/>
          </w:tcPr>
          <w:p w:rsidR="00AD35B3" w:rsidRPr="00AD35B3" w:rsidRDefault="00AD35B3" w:rsidP="0009243A">
            <w:pPr>
              <w:jc w:val="center"/>
              <w:rPr>
                <w:rFonts w:ascii="Times New Roman" w:eastAsia="Times New Roman" w:hAnsi="Times New Roman"/>
                <w:sz w:val="24"/>
                <w:szCs w:val="24"/>
              </w:rPr>
            </w:pPr>
            <w:r w:rsidRPr="00AD35B3">
              <w:rPr>
                <w:rFonts w:ascii="Times New Roman" w:eastAsia="Times New Roman" w:hAnsi="Times New Roman"/>
                <w:sz w:val="24"/>
                <w:szCs w:val="24"/>
              </w:rPr>
              <w:t>3,87 (a)</w:t>
            </w:r>
          </w:p>
        </w:tc>
        <w:tc>
          <w:tcPr>
            <w:tcW w:w="1630" w:type="dxa"/>
          </w:tcPr>
          <w:p w:rsidR="00AD35B3" w:rsidRPr="00AD35B3" w:rsidRDefault="00AD35B3" w:rsidP="0009243A">
            <w:pPr>
              <w:jc w:val="center"/>
              <w:rPr>
                <w:rFonts w:ascii="Times New Roman" w:eastAsia="Times New Roman" w:hAnsi="Times New Roman"/>
                <w:sz w:val="24"/>
                <w:szCs w:val="24"/>
              </w:rPr>
            </w:pPr>
            <w:r w:rsidRPr="00AD35B3">
              <w:rPr>
                <w:rFonts w:ascii="Times New Roman" w:eastAsia="Times New Roman" w:hAnsi="Times New Roman"/>
                <w:sz w:val="24"/>
                <w:szCs w:val="24"/>
              </w:rPr>
              <w:t>4,0 (a)</w:t>
            </w:r>
          </w:p>
        </w:tc>
        <w:tc>
          <w:tcPr>
            <w:tcW w:w="1630" w:type="dxa"/>
          </w:tcPr>
          <w:p w:rsidR="00AD35B3" w:rsidRPr="00AD35B3" w:rsidRDefault="00AD35B3" w:rsidP="0009243A">
            <w:pPr>
              <w:jc w:val="center"/>
              <w:rPr>
                <w:rFonts w:ascii="Times New Roman" w:eastAsia="Times New Roman" w:hAnsi="Times New Roman"/>
                <w:sz w:val="24"/>
                <w:szCs w:val="24"/>
              </w:rPr>
            </w:pPr>
            <w:r w:rsidRPr="00AD35B3">
              <w:rPr>
                <w:rFonts w:ascii="Times New Roman" w:eastAsia="Times New Roman" w:hAnsi="Times New Roman"/>
                <w:sz w:val="24"/>
                <w:szCs w:val="24"/>
              </w:rPr>
              <w:t>4,09</w:t>
            </w:r>
          </w:p>
        </w:tc>
      </w:tr>
    </w:tbl>
    <w:p w:rsidR="005A58F0" w:rsidRDefault="005A58F0" w:rsidP="00B2259B">
      <w:pPr>
        <w:autoSpaceDE w:val="0"/>
        <w:autoSpaceDN w:val="0"/>
        <w:adjustRightInd w:val="0"/>
        <w:spacing w:after="0" w:line="240" w:lineRule="auto"/>
        <w:jc w:val="center"/>
        <w:rPr>
          <w:rFonts w:ascii="Times New Roman" w:eastAsia="Times New Roman" w:hAnsi="Times New Roman"/>
          <w:sz w:val="24"/>
          <w:szCs w:val="24"/>
        </w:rPr>
      </w:pPr>
    </w:p>
    <w:p w:rsidR="00705FDD" w:rsidRPr="00B2259B" w:rsidRDefault="00C83A75" w:rsidP="00B2259B">
      <w:pPr>
        <w:autoSpaceDE w:val="0"/>
        <w:autoSpaceDN w:val="0"/>
        <w:adjustRightInd w:val="0"/>
        <w:spacing w:after="0" w:line="240" w:lineRule="auto"/>
        <w:jc w:val="center"/>
        <w:rPr>
          <w:rFonts w:ascii="Times New Roman" w:hAnsi="Times New Roman"/>
          <w:b/>
          <w:sz w:val="24"/>
          <w:szCs w:val="24"/>
        </w:rPr>
      </w:pPr>
      <w:r w:rsidRPr="008638B0">
        <w:rPr>
          <w:noProof/>
        </w:rPr>
        <w:drawing>
          <wp:inline distT="0" distB="0" distL="0" distR="0" wp14:anchorId="62FEC25D" wp14:editId="62734FB4">
            <wp:extent cx="4909457" cy="1698172"/>
            <wp:effectExtent l="0" t="0" r="24765" b="16510"/>
            <wp:docPr id="4" name="Chart 4" descr="warna" title="Warn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roofErr w:type="gramStart"/>
      <w:r w:rsidR="00705FDD" w:rsidRPr="00C83A75">
        <w:rPr>
          <w:rFonts w:ascii="Times New Roman" w:eastAsia="Times New Roman" w:hAnsi="Times New Roman"/>
          <w:sz w:val="24"/>
          <w:szCs w:val="24"/>
        </w:rPr>
        <w:t xml:space="preserve">Grafik </w:t>
      </w:r>
      <w:r w:rsidR="00705FDD">
        <w:rPr>
          <w:rFonts w:ascii="Times New Roman" w:eastAsia="Times New Roman" w:hAnsi="Times New Roman"/>
          <w:sz w:val="24"/>
          <w:szCs w:val="24"/>
        </w:rPr>
        <w:t>4</w:t>
      </w:r>
      <w:r w:rsidR="00705FDD" w:rsidRPr="00C83A75">
        <w:rPr>
          <w:rFonts w:ascii="Times New Roman" w:eastAsia="Times New Roman" w:hAnsi="Times New Roman"/>
          <w:sz w:val="24"/>
          <w:szCs w:val="24"/>
        </w:rPr>
        <w:t>.</w:t>
      </w:r>
      <w:proofErr w:type="gramEnd"/>
      <w:r w:rsidR="00705FDD" w:rsidRPr="00C83A75">
        <w:rPr>
          <w:rFonts w:ascii="Times New Roman" w:eastAsia="Times New Roman" w:hAnsi="Times New Roman"/>
          <w:sz w:val="24"/>
          <w:szCs w:val="24"/>
        </w:rPr>
        <w:t xml:space="preserve"> Grafik </w:t>
      </w:r>
      <w:r w:rsidR="00705FDD">
        <w:rPr>
          <w:rFonts w:ascii="Times New Roman" w:hAnsi="Times New Roman"/>
          <w:sz w:val="24"/>
          <w:szCs w:val="24"/>
        </w:rPr>
        <w:t>Hasil Uji Organoleptik Mutu Hedonik Penentuan Lama Pemanggangan Terpilih pada Penelitian Pendahuluan</w:t>
      </w:r>
    </w:p>
    <w:p w:rsidR="00FC765E" w:rsidRDefault="00FC765E" w:rsidP="007F45E7">
      <w:pPr>
        <w:autoSpaceDE w:val="0"/>
        <w:autoSpaceDN w:val="0"/>
        <w:adjustRightInd w:val="0"/>
        <w:spacing w:before="360" w:after="0" w:line="480" w:lineRule="auto"/>
        <w:jc w:val="both"/>
        <w:rPr>
          <w:rFonts w:ascii="Times New Roman" w:hAnsi="Times New Roman"/>
          <w:b/>
          <w:sz w:val="24"/>
          <w:szCs w:val="24"/>
          <w:lang w:val="id-ID"/>
        </w:rPr>
      </w:pPr>
      <w:r w:rsidRPr="00FC765E">
        <w:rPr>
          <w:rFonts w:ascii="Times New Roman" w:hAnsi="Times New Roman"/>
          <w:b/>
          <w:sz w:val="24"/>
          <w:szCs w:val="24"/>
          <w:lang w:val="id-ID"/>
        </w:rPr>
        <w:lastRenderedPageBreak/>
        <w:t>4.2. Penelitian Utama</w:t>
      </w:r>
    </w:p>
    <w:p w:rsidR="00DE38F6" w:rsidRDefault="005265B4" w:rsidP="005265B4">
      <w:pPr>
        <w:autoSpaceDE w:val="0"/>
        <w:autoSpaceDN w:val="0"/>
        <w:adjustRightInd w:val="0"/>
        <w:spacing w:after="0" w:line="480" w:lineRule="auto"/>
        <w:ind w:firstLine="450"/>
        <w:jc w:val="both"/>
        <w:rPr>
          <w:rFonts w:ascii="Times New Roman" w:hAnsi="Times New Roman"/>
          <w:sz w:val="24"/>
          <w:szCs w:val="24"/>
        </w:rPr>
      </w:pPr>
      <w:proofErr w:type="gramStart"/>
      <w:r>
        <w:rPr>
          <w:rFonts w:ascii="Times New Roman" w:hAnsi="Times New Roman"/>
          <w:sz w:val="24"/>
          <w:szCs w:val="24"/>
        </w:rPr>
        <w:t>Penelitian utama merupakan lanjutan dari penelitian pendahuluan.</w:t>
      </w:r>
      <w:proofErr w:type="gramEnd"/>
      <w:r>
        <w:rPr>
          <w:rFonts w:ascii="Times New Roman" w:hAnsi="Times New Roman"/>
          <w:sz w:val="24"/>
          <w:szCs w:val="24"/>
        </w:rPr>
        <w:t xml:space="preserve"> </w:t>
      </w:r>
      <w:r w:rsidR="00DE38F6">
        <w:rPr>
          <w:rFonts w:ascii="Times New Roman" w:hAnsi="Times New Roman"/>
          <w:sz w:val="24"/>
          <w:szCs w:val="24"/>
        </w:rPr>
        <w:t xml:space="preserve">Lama </w:t>
      </w:r>
      <w:proofErr w:type="gramStart"/>
      <w:r w:rsidR="00DE38F6">
        <w:rPr>
          <w:rFonts w:ascii="Times New Roman" w:hAnsi="Times New Roman"/>
          <w:sz w:val="24"/>
          <w:szCs w:val="24"/>
        </w:rPr>
        <w:t>pemanggangan</w:t>
      </w:r>
      <w:proofErr w:type="gramEnd"/>
      <w:r w:rsidR="00DE38F6">
        <w:rPr>
          <w:rFonts w:ascii="Times New Roman" w:hAnsi="Times New Roman"/>
          <w:sz w:val="24"/>
          <w:szCs w:val="24"/>
        </w:rPr>
        <w:t xml:space="preserve"> terpilih yang di</w:t>
      </w:r>
      <w:r w:rsidR="00AD35B3">
        <w:rPr>
          <w:rFonts w:ascii="Times New Roman" w:hAnsi="Times New Roman"/>
          <w:sz w:val="24"/>
          <w:szCs w:val="24"/>
        </w:rPr>
        <w:t xml:space="preserve"> </w:t>
      </w:r>
      <w:r w:rsidR="00DE38F6">
        <w:rPr>
          <w:rFonts w:ascii="Times New Roman" w:hAnsi="Times New Roman"/>
          <w:sz w:val="24"/>
          <w:szCs w:val="24"/>
        </w:rPr>
        <w:t xml:space="preserve">dapat dari penelitian pendahuluan digunakan dalam penelitian utama. </w:t>
      </w:r>
    </w:p>
    <w:p w:rsidR="005012B9" w:rsidRDefault="005265B4" w:rsidP="0011151D">
      <w:pPr>
        <w:autoSpaceDE w:val="0"/>
        <w:autoSpaceDN w:val="0"/>
        <w:adjustRightInd w:val="0"/>
        <w:spacing w:after="0" w:line="480" w:lineRule="auto"/>
        <w:ind w:firstLine="450"/>
        <w:jc w:val="both"/>
        <w:rPr>
          <w:rFonts w:ascii="Times New Roman" w:hAnsi="Times New Roman"/>
          <w:sz w:val="24"/>
          <w:szCs w:val="24"/>
        </w:rPr>
      </w:pPr>
      <w:proofErr w:type="gramStart"/>
      <w:r>
        <w:rPr>
          <w:rFonts w:ascii="Times New Roman" w:hAnsi="Times New Roman"/>
          <w:sz w:val="24"/>
          <w:szCs w:val="24"/>
        </w:rPr>
        <w:t xml:space="preserve">Penelitian utama bertujuan untuk mengkaji </w:t>
      </w:r>
      <w:r w:rsidR="00DE38F6">
        <w:rPr>
          <w:rFonts w:ascii="Times New Roman" w:hAnsi="Times New Roman"/>
          <w:sz w:val="24"/>
          <w:szCs w:val="24"/>
        </w:rPr>
        <w:t>perbandingan tepung sorgum dengan tepung sukun</w:t>
      </w:r>
      <w:r>
        <w:rPr>
          <w:rFonts w:ascii="Times New Roman" w:hAnsi="Times New Roman"/>
          <w:sz w:val="24"/>
          <w:szCs w:val="24"/>
        </w:rPr>
        <w:t xml:space="preserve"> </w:t>
      </w:r>
      <w:r w:rsidR="003605AD">
        <w:rPr>
          <w:rFonts w:ascii="Times New Roman" w:hAnsi="Times New Roman"/>
          <w:sz w:val="24"/>
          <w:szCs w:val="24"/>
        </w:rPr>
        <w:t xml:space="preserve">dan </w:t>
      </w:r>
      <w:r w:rsidR="00251281">
        <w:rPr>
          <w:rFonts w:ascii="Times New Roman" w:hAnsi="Times New Roman"/>
          <w:sz w:val="24"/>
          <w:szCs w:val="24"/>
        </w:rPr>
        <w:t>suhu pemanggangan</w:t>
      </w:r>
      <w:r w:rsidR="008C00BC">
        <w:rPr>
          <w:rFonts w:ascii="Times New Roman" w:hAnsi="Times New Roman"/>
          <w:sz w:val="24"/>
          <w:szCs w:val="24"/>
        </w:rPr>
        <w:t xml:space="preserve"> terhadap karakteristik </w:t>
      </w:r>
      <w:r w:rsidR="00251281" w:rsidRPr="00251281">
        <w:rPr>
          <w:rFonts w:ascii="Times New Roman" w:hAnsi="Times New Roman"/>
          <w:i/>
          <w:sz w:val="24"/>
          <w:szCs w:val="24"/>
        </w:rPr>
        <w:t>cookies</w:t>
      </w:r>
      <w:r w:rsidR="008C00BC">
        <w:rPr>
          <w:rFonts w:ascii="Times New Roman" w:hAnsi="Times New Roman"/>
          <w:sz w:val="24"/>
          <w:szCs w:val="24"/>
        </w:rPr>
        <w:t>.</w:t>
      </w:r>
      <w:proofErr w:type="gramEnd"/>
      <w:r w:rsidR="008C00BC">
        <w:rPr>
          <w:rFonts w:ascii="Times New Roman" w:hAnsi="Times New Roman"/>
          <w:sz w:val="24"/>
          <w:szCs w:val="24"/>
        </w:rPr>
        <w:t xml:space="preserve"> Rancangan respon yang </w:t>
      </w:r>
      <w:r w:rsidR="002C1AEB">
        <w:rPr>
          <w:rFonts w:ascii="Times New Roman" w:hAnsi="Times New Roman"/>
          <w:sz w:val="24"/>
          <w:szCs w:val="24"/>
        </w:rPr>
        <w:t xml:space="preserve">dilakukan pada penelitian utama adalah </w:t>
      </w:r>
      <w:r w:rsidR="00251281">
        <w:rPr>
          <w:rFonts w:ascii="Times New Roman" w:hAnsi="Times New Roman"/>
          <w:sz w:val="24"/>
          <w:szCs w:val="24"/>
        </w:rPr>
        <w:t xml:space="preserve">respon fisik </w:t>
      </w:r>
      <w:r w:rsidR="00251281" w:rsidRPr="00251281">
        <w:rPr>
          <w:rFonts w:ascii="Times New Roman" w:eastAsia="Times New Roman" w:hAnsi="Times New Roman"/>
          <w:color w:val="000000"/>
          <w:sz w:val="24"/>
          <w:szCs w:val="24"/>
          <w:lang w:val="id-ID" w:eastAsia="id-ID"/>
        </w:rPr>
        <w:t xml:space="preserve">uji kekerasan pada </w:t>
      </w:r>
      <w:r w:rsidR="00251281" w:rsidRPr="00251281">
        <w:rPr>
          <w:rFonts w:ascii="Times New Roman" w:eastAsia="Times New Roman" w:hAnsi="Times New Roman"/>
          <w:i/>
          <w:color w:val="000000"/>
          <w:sz w:val="24"/>
          <w:szCs w:val="24"/>
          <w:lang w:val="id-ID" w:eastAsia="id-ID"/>
        </w:rPr>
        <w:t>cookies</w:t>
      </w:r>
      <w:r w:rsidR="00251281" w:rsidRPr="00251281">
        <w:rPr>
          <w:rFonts w:ascii="Times New Roman" w:eastAsia="Times New Roman" w:hAnsi="Times New Roman"/>
          <w:color w:val="000000"/>
          <w:sz w:val="24"/>
          <w:szCs w:val="24"/>
          <w:lang w:val="id-ID" w:eastAsia="id-ID"/>
        </w:rPr>
        <w:t xml:space="preserve"> secara kuantitatif dengan menggunakan alat </w:t>
      </w:r>
      <w:r w:rsidR="00251281" w:rsidRPr="00251281">
        <w:rPr>
          <w:rFonts w:ascii="Times New Roman" w:eastAsia="Times New Roman" w:hAnsi="Times New Roman"/>
          <w:i/>
          <w:color w:val="000000"/>
          <w:sz w:val="24"/>
          <w:szCs w:val="24"/>
          <w:lang w:val="id-ID" w:eastAsia="id-ID"/>
        </w:rPr>
        <w:t>penetrometer</w:t>
      </w:r>
      <w:r w:rsidR="00251281">
        <w:rPr>
          <w:rFonts w:ascii="Times New Roman" w:eastAsia="Times New Roman" w:hAnsi="Times New Roman"/>
          <w:i/>
          <w:color w:val="000000"/>
          <w:sz w:val="24"/>
          <w:szCs w:val="24"/>
          <w:lang w:eastAsia="id-ID"/>
        </w:rPr>
        <w:t>,</w:t>
      </w:r>
      <w:r w:rsidR="00251281">
        <w:rPr>
          <w:rFonts w:ascii="Times New Roman" w:hAnsi="Times New Roman"/>
          <w:sz w:val="24"/>
          <w:szCs w:val="24"/>
        </w:rPr>
        <w:t xml:space="preserve"> </w:t>
      </w:r>
      <w:r w:rsidR="002C1AEB">
        <w:rPr>
          <w:rFonts w:ascii="Times New Roman" w:hAnsi="Times New Roman"/>
          <w:sz w:val="24"/>
          <w:szCs w:val="24"/>
        </w:rPr>
        <w:t>respon kimia yaitu</w:t>
      </w:r>
      <w:r w:rsidR="00251281">
        <w:rPr>
          <w:rFonts w:ascii="Times New Roman" w:hAnsi="Times New Roman"/>
          <w:sz w:val="24"/>
          <w:szCs w:val="24"/>
        </w:rPr>
        <w:t xml:space="preserve"> </w:t>
      </w:r>
      <w:proofErr w:type="gramStart"/>
      <w:r w:rsidR="00302E42">
        <w:rPr>
          <w:rFonts w:ascii="Times New Roman" w:hAnsi="Times New Roman"/>
          <w:sz w:val="24"/>
          <w:szCs w:val="24"/>
        </w:rPr>
        <w:t>kadar</w:t>
      </w:r>
      <w:proofErr w:type="gramEnd"/>
      <w:r w:rsidR="00302E42">
        <w:rPr>
          <w:rFonts w:ascii="Times New Roman" w:hAnsi="Times New Roman"/>
          <w:sz w:val="24"/>
          <w:szCs w:val="24"/>
        </w:rPr>
        <w:t xml:space="preserve"> air, karbohidrat</w:t>
      </w:r>
      <w:r w:rsidR="004D4730">
        <w:rPr>
          <w:rFonts w:ascii="Times New Roman" w:hAnsi="Times New Roman"/>
          <w:sz w:val="24"/>
          <w:szCs w:val="24"/>
        </w:rPr>
        <w:t>,</w:t>
      </w:r>
      <w:r w:rsidR="00302E42">
        <w:rPr>
          <w:rFonts w:ascii="Times New Roman" w:hAnsi="Times New Roman"/>
          <w:sz w:val="24"/>
          <w:szCs w:val="24"/>
        </w:rPr>
        <w:t xml:space="preserve"> </w:t>
      </w:r>
      <w:r w:rsidR="002C1AEB">
        <w:rPr>
          <w:rFonts w:ascii="Times New Roman" w:hAnsi="Times New Roman"/>
          <w:sz w:val="24"/>
          <w:szCs w:val="24"/>
        </w:rPr>
        <w:t xml:space="preserve">serta kadar </w:t>
      </w:r>
      <w:r w:rsidR="00251281">
        <w:rPr>
          <w:rFonts w:ascii="Times New Roman" w:hAnsi="Times New Roman"/>
          <w:sz w:val="24"/>
          <w:szCs w:val="24"/>
        </w:rPr>
        <w:t xml:space="preserve">protein, </w:t>
      </w:r>
      <w:r w:rsidR="002C1AEB">
        <w:rPr>
          <w:rFonts w:ascii="Times New Roman" w:hAnsi="Times New Roman"/>
          <w:sz w:val="24"/>
          <w:szCs w:val="24"/>
        </w:rPr>
        <w:t>dan res</w:t>
      </w:r>
      <w:r w:rsidR="00251281">
        <w:rPr>
          <w:rFonts w:ascii="Times New Roman" w:hAnsi="Times New Roman"/>
          <w:sz w:val="24"/>
          <w:szCs w:val="24"/>
        </w:rPr>
        <w:t xml:space="preserve">pon organoleptik terhadap warna, aroma </w:t>
      </w:r>
      <w:r w:rsidR="002C1AEB">
        <w:rPr>
          <w:rFonts w:ascii="Times New Roman" w:hAnsi="Times New Roman"/>
          <w:sz w:val="24"/>
          <w:szCs w:val="24"/>
        </w:rPr>
        <w:t xml:space="preserve">dan </w:t>
      </w:r>
      <w:r w:rsidR="00251281">
        <w:rPr>
          <w:rFonts w:ascii="Times New Roman" w:hAnsi="Times New Roman"/>
          <w:sz w:val="24"/>
          <w:szCs w:val="24"/>
        </w:rPr>
        <w:t>rasa</w:t>
      </w:r>
      <w:r w:rsidR="002C1AEB">
        <w:rPr>
          <w:rFonts w:ascii="Times New Roman" w:hAnsi="Times New Roman"/>
          <w:sz w:val="24"/>
          <w:szCs w:val="24"/>
        </w:rPr>
        <w:t xml:space="preserve"> dengan menggunakan uji mutu hedonik.</w:t>
      </w:r>
    </w:p>
    <w:p w:rsidR="002C1AEB" w:rsidRDefault="002C1AEB" w:rsidP="002C1AEB">
      <w:pPr>
        <w:autoSpaceDE w:val="0"/>
        <w:autoSpaceDN w:val="0"/>
        <w:adjustRightInd w:val="0"/>
        <w:spacing w:after="0" w:line="480" w:lineRule="auto"/>
        <w:jc w:val="both"/>
        <w:rPr>
          <w:rFonts w:ascii="Times New Roman" w:hAnsi="Times New Roman"/>
          <w:b/>
          <w:sz w:val="24"/>
          <w:szCs w:val="24"/>
        </w:rPr>
      </w:pPr>
      <w:r w:rsidRPr="002C1AEB">
        <w:rPr>
          <w:rFonts w:ascii="Times New Roman" w:hAnsi="Times New Roman"/>
          <w:b/>
          <w:sz w:val="24"/>
          <w:szCs w:val="24"/>
        </w:rPr>
        <w:t xml:space="preserve">4.2.1. Respon </w:t>
      </w:r>
      <w:r w:rsidR="00302E42">
        <w:rPr>
          <w:rFonts w:ascii="Times New Roman" w:hAnsi="Times New Roman"/>
          <w:b/>
          <w:sz w:val="24"/>
          <w:szCs w:val="24"/>
        </w:rPr>
        <w:t>Fisik</w:t>
      </w:r>
    </w:p>
    <w:p w:rsidR="00287DC9" w:rsidRDefault="00287DC9" w:rsidP="002C1AEB">
      <w:pPr>
        <w:autoSpaceDE w:val="0"/>
        <w:autoSpaceDN w:val="0"/>
        <w:adjustRightInd w:val="0"/>
        <w:spacing w:after="0" w:line="480" w:lineRule="auto"/>
        <w:jc w:val="both"/>
        <w:rPr>
          <w:rFonts w:ascii="Times New Roman" w:hAnsi="Times New Roman"/>
          <w:i/>
          <w:sz w:val="24"/>
          <w:szCs w:val="24"/>
        </w:rPr>
      </w:pPr>
      <w:r w:rsidRPr="00287DC9">
        <w:rPr>
          <w:rFonts w:ascii="Times New Roman" w:hAnsi="Times New Roman"/>
          <w:sz w:val="24"/>
          <w:szCs w:val="24"/>
        </w:rPr>
        <w:t xml:space="preserve">4.2.1.1 Uji Kekerasan Metode </w:t>
      </w:r>
      <w:r w:rsidRPr="00287DC9">
        <w:rPr>
          <w:rFonts w:ascii="Times New Roman" w:hAnsi="Times New Roman"/>
          <w:i/>
          <w:sz w:val="24"/>
          <w:szCs w:val="24"/>
        </w:rPr>
        <w:t>Penetrometer</w:t>
      </w:r>
    </w:p>
    <w:p w:rsidR="004D4730" w:rsidRPr="004D4730" w:rsidRDefault="004D4730" w:rsidP="002C1AEB">
      <w:pPr>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 xml:space="preserve">Hasil Uji Kekerasan metode </w:t>
      </w:r>
      <w:r w:rsidRPr="004D4730">
        <w:rPr>
          <w:rFonts w:ascii="Times New Roman" w:hAnsi="Times New Roman"/>
          <w:i/>
          <w:sz w:val="24"/>
          <w:szCs w:val="24"/>
        </w:rPr>
        <w:t>Penetrometer</w:t>
      </w:r>
      <w:r>
        <w:rPr>
          <w:rFonts w:ascii="Times New Roman" w:hAnsi="Times New Roman"/>
          <w:sz w:val="24"/>
          <w:szCs w:val="24"/>
        </w:rPr>
        <w:t xml:space="preserve"> dapat dilihat pada Tabel 1</w:t>
      </w:r>
      <w:r w:rsidR="001D363D">
        <w:rPr>
          <w:rFonts w:ascii="Times New Roman" w:hAnsi="Times New Roman"/>
          <w:sz w:val="24"/>
          <w:szCs w:val="24"/>
        </w:rPr>
        <w:t>7</w:t>
      </w:r>
      <w:r>
        <w:rPr>
          <w:rFonts w:ascii="Times New Roman" w:hAnsi="Times New Roman"/>
          <w:sz w:val="24"/>
          <w:szCs w:val="24"/>
        </w:rPr>
        <w:t>.</w:t>
      </w:r>
      <w:proofErr w:type="gramEnd"/>
    </w:p>
    <w:p w:rsidR="00393540" w:rsidRPr="00393540" w:rsidRDefault="001D363D" w:rsidP="00393540">
      <w:pPr>
        <w:spacing w:after="0" w:line="240" w:lineRule="auto"/>
        <w:jc w:val="both"/>
        <w:rPr>
          <w:rFonts w:ascii="Times New Roman" w:hAnsi="Times New Roman"/>
          <w:sz w:val="24"/>
          <w:szCs w:val="24"/>
          <w:lang w:eastAsia="id-ID"/>
        </w:rPr>
      </w:pPr>
      <w:proofErr w:type="gramStart"/>
      <w:r>
        <w:rPr>
          <w:rFonts w:ascii="Times New Roman" w:hAnsi="Times New Roman"/>
          <w:sz w:val="24"/>
          <w:szCs w:val="24"/>
          <w:lang w:eastAsia="id-ID"/>
        </w:rPr>
        <w:t xml:space="preserve">Tabel </w:t>
      </w:r>
      <w:r w:rsidR="00393540" w:rsidRPr="00393540">
        <w:rPr>
          <w:rFonts w:ascii="Times New Roman" w:hAnsi="Times New Roman"/>
          <w:sz w:val="24"/>
          <w:szCs w:val="24"/>
          <w:lang w:eastAsia="id-ID"/>
        </w:rPr>
        <w:t>1</w:t>
      </w:r>
      <w:r>
        <w:rPr>
          <w:rFonts w:ascii="Times New Roman" w:hAnsi="Times New Roman"/>
          <w:sz w:val="24"/>
          <w:szCs w:val="24"/>
          <w:lang w:eastAsia="id-ID"/>
        </w:rPr>
        <w:t>7</w:t>
      </w:r>
      <w:r w:rsidR="00393540" w:rsidRPr="00393540">
        <w:rPr>
          <w:rFonts w:ascii="Times New Roman" w:hAnsi="Times New Roman"/>
          <w:sz w:val="24"/>
          <w:szCs w:val="24"/>
          <w:lang w:eastAsia="id-ID"/>
        </w:rPr>
        <w:t>.</w:t>
      </w:r>
      <w:proofErr w:type="gramEnd"/>
      <w:r w:rsidR="00393540" w:rsidRPr="00393540">
        <w:rPr>
          <w:rFonts w:ascii="Times New Roman" w:hAnsi="Times New Roman"/>
          <w:sz w:val="24"/>
          <w:szCs w:val="24"/>
          <w:lang w:eastAsia="id-ID"/>
        </w:rPr>
        <w:t xml:space="preserve"> Hasil Uji Kekerasan </w:t>
      </w:r>
      <w:r w:rsidR="00393540" w:rsidRPr="00393540">
        <w:rPr>
          <w:rFonts w:ascii="Times New Roman" w:hAnsi="Times New Roman"/>
          <w:i/>
          <w:sz w:val="24"/>
          <w:szCs w:val="24"/>
          <w:lang w:eastAsia="id-ID"/>
        </w:rPr>
        <w:t>Cookies</w:t>
      </w:r>
      <w:r w:rsidR="00393540" w:rsidRPr="00393540">
        <w:rPr>
          <w:rFonts w:ascii="Times New Roman" w:hAnsi="Times New Roman"/>
          <w:sz w:val="24"/>
          <w:szCs w:val="24"/>
          <w:lang w:eastAsia="id-ID"/>
        </w:rPr>
        <w:t xml:space="preserve"> Terpilih</w:t>
      </w:r>
    </w:p>
    <w:tbl>
      <w:tblPr>
        <w:tblStyle w:val="TableGrid3"/>
        <w:tblW w:w="0" w:type="auto"/>
        <w:jc w:val="center"/>
        <w:tblLayout w:type="fixed"/>
        <w:tblLook w:val="04A0" w:firstRow="1" w:lastRow="0" w:firstColumn="1" w:lastColumn="0" w:noHBand="0" w:noVBand="1"/>
      </w:tblPr>
      <w:tblGrid>
        <w:gridCol w:w="1638"/>
        <w:gridCol w:w="450"/>
        <w:gridCol w:w="450"/>
        <w:gridCol w:w="450"/>
        <w:gridCol w:w="540"/>
        <w:gridCol w:w="270"/>
        <w:gridCol w:w="270"/>
        <w:gridCol w:w="540"/>
        <w:gridCol w:w="360"/>
        <w:gridCol w:w="360"/>
        <w:gridCol w:w="540"/>
        <w:gridCol w:w="720"/>
        <w:gridCol w:w="1565"/>
      </w:tblGrid>
      <w:tr w:rsidR="005012B9" w:rsidRPr="00484DB0" w:rsidTr="00484DB0">
        <w:trPr>
          <w:trHeight w:val="800"/>
          <w:jc w:val="center"/>
        </w:trPr>
        <w:tc>
          <w:tcPr>
            <w:tcW w:w="1638" w:type="dxa"/>
            <w:vMerge w:val="restart"/>
            <w:vAlign w:val="center"/>
          </w:tcPr>
          <w:p w:rsidR="005012B9" w:rsidRPr="00484DB0" w:rsidRDefault="005D197D" w:rsidP="00484DB0">
            <w:pPr>
              <w:jc w:val="center"/>
              <w:rPr>
                <w:rFonts w:ascii="Times New Roman" w:eastAsia="MS Mincho" w:hAnsi="Times New Roman"/>
                <w:b/>
                <w:sz w:val="22"/>
                <w:szCs w:val="22"/>
              </w:rPr>
            </w:pPr>
            <w:r w:rsidRPr="00484DB0">
              <w:rPr>
                <w:rFonts w:ascii="Times New Roman" w:eastAsia="MS Mincho" w:hAnsi="Times New Roman"/>
                <w:b/>
                <w:sz w:val="22"/>
                <w:szCs w:val="22"/>
              </w:rPr>
              <w:t>Perbandingan tepung sorgum dengan tepung sukun</w:t>
            </w:r>
          </w:p>
        </w:tc>
        <w:tc>
          <w:tcPr>
            <w:tcW w:w="4230" w:type="dxa"/>
            <w:gridSpan w:val="10"/>
            <w:vAlign w:val="center"/>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Pengukuran (mm/10detik/100g)</w:t>
            </w:r>
          </w:p>
        </w:tc>
        <w:tc>
          <w:tcPr>
            <w:tcW w:w="720" w:type="dxa"/>
            <w:vMerge w:val="restart"/>
            <w:vAlign w:val="center"/>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Rata-rata</w:t>
            </w:r>
          </w:p>
        </w:tc>
        <w:tc>
          <w:tcPr>
            <w:tcW w:w="1565" w:type="dxa"/>
            <w:vMerge w:val="restart"/>
            <w:vAlign w:val="center"/>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(mm/</w:t>
            </w:r>
            <w:r w:rsidR="000833A3" w:rsidRPr="00484DB0">
              <w:rPr>
                <w:rFonts w:ascii="Times New Roman" w:eastAsia="MS Mincho" w:hAnsi="Times New Roman"/>
                <w:b/>
                <w:sz w:val="22"/>
                <w:szCs w:val="22"/>
              </w:rPr>
              <w:t>10</w:t>
            </w:r>
            <w:r w:rsidRPr="00484DB0">
              <w:rPr>
                <w:rFonts w:ascii="Times New Roman" w:eastAsia="MS Mincho" w:hAnsi="Times New Roman"/>
                <w:b/>
                <w:sz w:val="22"/>
                <w:szCs w:val="22"/>
              </w:rPr>
              <w:t>detik/100g)</w:t>
            </w:r>
          </w:p>
        </w:tc>
      </w:tr>
      <w:tr w:rsidR="005D197D" w:rsidRPr="00484DB0" w:rsidTr="00484DB0">
        <w:trPr>
          <w:trHeight w:val="406"/>
          <w:jc w:val="center"/>
        </w:trPr>
        <w:tc>
          <w:tcPr>
            <w:tcW w:w="1638" w:type="dxa"/>
            <w:vMerge/>
          </w:tcPr>
          <w:p w:rsidR="005012B9" w:rsidRPr="00484DB0" w:rsidRDefault="005012B9" w:rsidP="00393540">
            <w:pPr>
              <w:jc w:val="center"/>
              <w:rPr>
                <w:rFonts w:ascii="Times New Roman" w:eastAsia="MS Mincho" w:hAnsi="Times New Roman"/>
                <w:b/>
                <w:sz w:val="22"/>
                <w:szCs w:val="22"/>
              </w:rPr>
            </w:pPr>
          </w:p>
        </w:tc>
        <w:tc>
          <w:tcPr>
            <w:tcW w:w="45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1</w:t>
            </w:r>
          </w:p>
        </w:tc>
        <w:tc>
          <w:tcPr>
            <w:tcW w:w="45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2</w:t>
            </w:r>
          </w:p>
        </w:tc>
        <w:tc>
          <w:tcPr>
            <w:tcW w:w="45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3</w:t>
            </w:r>
          </w:p>
        </w:tc>
        <w:tc>
          <w:tcPr>
            <w:tcW w:w="54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4</w:t>
            </w:r>
          </w:p>
        </w:tc>
        <w:tc>
          <w:tcPr>
            <w:tcW w:w="27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5</w:t>
            </w:r>
          </w:p>
        </w:tc>
        <w:tc>
          <w:tcPr>
            <w:tcW w:w="27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6</w:t>
            </w:r>
          </w:p>
        </w:tc>
        <w:tc>
          <w:tcPr>
            <w:tcW w:w="54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7</w:t>
            </w:r>
          </w:p>
        </w:tc>
        <w:tc>
          <w:tcPr>
            <w:tcW w:w="36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8</w:t>
            </w:r>
          </w:p>
        </w:tc>
        <w:tc>
          <w:tcPr>
            <w:tcW w:w="36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9</w:t>
            </w:r>
          </w:p>
        </w:tc>
        <w:tc>
          <w:tcPr>
            <w:tcW w:w="540" w:type="dxa"/>
          </w:tcPr>
          <w:p w:rsidR="005012B9" w:rsidRPr="00484DB0" w:rsidRDefault="005012B9" w:rsidP="00484DB0">
            <w:pPr>
              <w:jc w:val="center"/>
              <w:rPr>
                <w:rFonts w:ascii="Times New Roman" w:eastAsia="MS Mincho" w:hAnsi="Times New Roman"/>
                <w:b/>
                <w:sz w:val="22"/>
                <w:szCs w:val="22"/>
              </w:rPr>
            </w:pPr>
            <w:r w:rsidRPr="00484DB0">
              <w:rPr>
                <w:rFonts w:ascii="Times New Roman" w:eastAsia="MS Mincho" w:hAnsi="Times New Roman"/>
                <w:b/>
                <w:sz w:val="22"/>
                <w:szCs w:val="22"/>
              </w:rPr>
              <w:t>10</w:t>
            </w:r>
          </w:p>
        </w:tc>
        <w:tc>
          <w:tcPr>
            <w:tcW w:w="720" w:type="dxa"/>
            <w:vMerge/>
          </w:tcPr>
          <w:p w:rsidR="005012B9" w:rsidRPr="00484DB0" w:rsidRDefault="005012B9" w:rsidP="00393540">
            <w:pPr>
              <w:jc w:val="center"/>
              <w:rPr>
                <w:rFonts w:ascii="Times New Roman" w:eastAsia="MS Mincho" w:hAnsi="Times New Roman"/>
                <w:b/>
                <w:sz w:val="22"/>
                <w:szCs w:val="22"/>
              </w:rPr>
            </w:pPr>
          </w:p>
        </w:tc>
        <w:tc>
          <w:tcPr>
            <w:tcW w:w="1565" w:type="dxa"/>
            <w:vMerge/>
          </w:tcPr>
          <w:p w:rsidR="005012B9" w:rsidRPr="00484DB0" w:rsidRDefault="005012B9" w:rsidP="00393540">
            <w:pPr>
              <w:jc w:val="center"/>
              <w:rPr>
                <w:rFonts w:ascii="Times New Roman" w:eastAsia="MS Mincho" w:hAnsi="Times New Roman"/>
                <w:b/>
                <w:sz w:val="22"/>
                <w:szCs w:val="22"/>
              </w:rPr>
            </w:pPr>
          </w:p>
        </w:tc>
      </w:tr>
      <w:tr w:rsidR="005D197D" w:rsidRPr="00484DB0" w:rsidTr="00484DB0">
        <w:trPr>
          <w:trHeight w:val="478"/>
          <w:jc w:val="center"/>
        </w:trPr>
        <w:tc>
          <w:tcPr>
            <w:tcW w:w="1638" w:type="dxa"/>
            <w:vAlign w:val="center"/>
          </w:tcPr>
          <w:p w:rsidR="00393540" w:rsidRPr="00484DB0" w:rsidRDefault="00945186" w:rsidP="00484DB0">
            <w:pPr>
              <w:jc w:val="center"/>
              <w:rPr>
                <w:rFonts w:ascii="Times New Roman" w:eastAsia="MS Mincho" w:hAnsi="Times New Roman"/>
                <w:sz w:val="22"/>
                <w:szCs w:val="22"/>
              </w:rPr>
            </w:pPr>
            <w:r w:rsidRPr="00484DB0">
              <w:rPr>
                <w:rFonts w:ascii="Times New Roman" w:eastAsia="MS Mincho" w:hAnsi="Times New Roman"/>
                <w:sz w:val="22"/>
                <w:szCs w:val="22"/>
              </w:rPr>
              <w:t>(3:1)</w:t>
            </w:r>
          </w:p>
        </w:tc>
        <w:tc>
          <w:tcPr>
            <w:tcW w:w="45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9</w:t>
            </w:r>
          </w:p>
        </w:tc>
        <w:tc>
          <w:tcPr>
            <w:tcW w:w="45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11</w:t>
            </w:r>
          </w:p>
        </w:tc>
        <w:tc>
          <w:tcPr>
            <w:tcW w:w="45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10</w:t>
            </w:r>
          </w:p>
        </w:tc>
        <w:tc>
          <w:tcPr>
            <w:tcW w:w="54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12</w:t>
            </w:r>
          </w:p>
        </w:tc>
        <w:tc>
          <w:tcPr>
            <w:tcW w:w="27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8</w:t>
            </w:r>
          </w:p>
        </w:tc>
        <w:tc>
          <w:tcPr>
            <w:tcW w:w="27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9</w:t>
            </w:r>
          </w:p>
        </w:tc>
        <w:tc>
          <w:tcPr>
            <w:tcW w:w="54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10</w:t>
            </w:r>
          </w:p>
        </w:tc>
        <w:tc>
          <w:tcPr>
            <w:tcW w:w="36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8</w:t>
            </w:r>
          </w:p>
        </w:tc>
        <w:tc>
          <w:tcPr>
            <w:tcW w:w="36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6</w:t>
            </w:r>
          </w:p>
        </w:tc>
        <w:tc>
          <w:tcPr>
            <w:tcW w:w="540" w:type="dxa"/>
          </w:tcPr>
          <w:p w:rsidR="00393540" w:rsidRPr="00484DB0" w:rsidRDefault="00393540" w:rsidP="00484DB0">
            <w:pPr>
              <w:jc w:val="center"/>
              <w:rPr>
                <w:rFonts w:ascii="Times New Roman" w:eastAsia="MS Mincho" w:hAnsi="Times New Roman"/>
                <w:sz w:val="22"/>
                <w:szCs w:val="22"/>
              </w:rPr>
            </w:pPr>
            <w:r w:rsidRPr="00484DB0">
              <w:rPr>
                <w:rFonts w:ascii="Times New Roman" w:eastAsia="MS Mincho" w:hAnsi="Times New Roman"/>
                <w:sz w:val="22"/>
                <w:szCs w:val="22"/>
              </w:rPr>
              <w:t>9</w:t>
            </w:r>
          </w:p>
        </w:tc>
        <w:tc>
          <w:tcPr>
            <w:tcW w:w="720" w:type="dxa"/>
          </w:tcPr>
          <w:p w:rsidR="00393540" w:rsidRPr="00484DB0" w:rsidRDefault="00393540" w:rsidP="00393540">
            <w:pPr>
              <w:jc w:val="center"/>
              <w:rPr>
                <w:rFonts w:ascii="Times New Roman" w:eastAsia="MS Mincho" w:hAnsi="Times New Roman"/>
                <w:sz w:val="22"/>
                <w:szCs w:val="22"/>
              </w:rPr>
            </w:pPr>
            <w:r w:rsidRPr="00484DB0">
              <w:rPr>
                <w:rFonts w:ascii="Times New Roman" w:eastAsia="MS Mincho" w:hAnsi="Times New Roman"/>
                <w:sz w:val="22"/>
                <w:szCs w:val="22"/>
              </w:rPr>
              <w:t>9,2</w:t>
            </w:r>
          </w:p>
        </w:tc>
        <w:tc>
          <w:tcPr>
            <w:tcW w:w="1565" w:type="dxa"/>
          </w:tcPr>
          <w:p w:rsidR="00393540" w:rsidRPr="00484DB0" w:rsidRDefault="00393540" w:rsidP="00393540">
            <w:pPr>
              <w:jc w:val="center"/>
              <w:rPr>
                <w:rFonts w:ascii="Times New Roman" w:eastAsia="MS Mincho" w:hAnsi="Times New Roman"/>
                <w:sz w:val="22"/>
                <w:szCs w:val="22"/>
              </w:rPr>
            </w:pPr>
            <w:r w:rsidRPr="00484DB0">
              <w:rPr>
                <w:rFonts w:ascii="Times New Roman" w:eastAsia="MS Mincho" w:hAnsi="Times New Roman"/>
                <w:sz w:val="22"/>
                <w:szCs w:val="22"/>
              </w:rPr>
              <w:t>0,92</w:t>
            </w:r>
          </w:p>
        </w:tc>
      </w:tr>
    </w:tbl>
    <w:p w:rsidR="005012B9" w:rsidRDefault="005012B9" w:rsidP="005012B9">
      <w:pPr>
        <w:spacing w:after="0" w:line="240" w:lineRule="auto"/>
        <w:jc w:val="both"/>
        <w:rPr>
          <w:rFonts w:ascii="Times New Roman" w:eastAsia="Times New Roman" w:hAnsi="Times New Roman"/>
          <w:sz w:val="24"/>
          <w:szCs w:val="24"/>
        </w:rPr>
      </w:pPr>
    </w:p>
    <w:p w:rsidR="00123CED" w:rsidRPr="00C63708" w:rsidRDefault="00281143" w:rsidP="00123CED">
      <w:pPr>
        <w:spacing w:after="0" w:line="48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Hasil Penelitian menunjukan m</w:t>
      </w:r>
      <w:r w:rsidR="00544271" w:rsidRPr="00544271">
        <w:rPr>
          <w:rFonts w:ascii="Times New Roman" w:eastAsia="Times New Roman" w:hAnsi="Times New Roman"/>
          <w:sz w:val="24"/>
          <w:szCs w:val="24"/>
        </w:rPr>
        <w:t xml:space="preserve">utu </w:t>
      </w:r>
      <w:r w:rsidR="007A2AA9">
        <w:rPr>
          <w:rFonts w:ascii="Times New Roman" w:eastAsia="Times New Roman" w:hAnsi="Times New Roman"/>
          <w:sz w:val="24"/>
          <w:szCs w:val="24"/>
        </w:rPr>
        <w:t xml:space="preserve">bahwa semakin banyak jumlah penambahan tepung sorgum yang ditambahkan menjadikan nilai kekerasan semakin tinggi, sedangkan penambahan jumlah tepung sukun yang rendah </w:t>
      </w:r>
      <w:proofErr w:type="gramStart"/>
      <w:r w:rsidR="007A2AA9">
        <w:rPr>
          <w:rFonts w:ascii="Times New Roman" w:eastAsia="Times New Roman" w:hAnsi="Times New Roman"/>
          <w:sz w:val="24"/>
          <w:szCs w:val="24"/>
        </w:rPr>
        <w:t>akan</w:t>
      </w:r>
      <w:proofErr w:type="gramEnd"/>
      <w:r w:rsidR="007A2AA9">
        <w:rPr>
          <w:rFonts w:ascii="Times New Roman" w:eastAsia="Times New Roman" w:hAnsi="Times New Roman"/>
          <w:sz w:val="24"/>
          <w:szCs w:val="24"/>
        </w:rPr>
        <w:t xml:space="preserve"> menghasilkan nilai kekerasan yang rendah. Hal ini desebabkan karena kadar amilosa yang tinggi pada tepung sorgum</w:t>
      </w:r>
      <w:r w:rsidR="00123CED">
        <w:rPr>
          <w:rFonts w:ascii="Times New Roman" w:eastAsia="Times New Roman" w:hAnsi="Times New Roman"/>
          <w:sz w:val="24"/>
          <w:szCs w:val="24"/>
        </w:rPr>
        <w:t xml:space="preserve"> mengandung amilosa 22</w:t>
      </w:r>
      <w:proofErr w:type="gramStart"/>
      <w:r w:rsidR="00123CED">
        <w:rPr>
          <w:rFonts w:ascii="Times New Roman" w:eastAsia="Times New Roman" w:hAnsi="Times New Roman"/>
          <w:sz w:val="24"/>
          <w:szCs w:val="24"/>
        </w:rPr>
        <w:t>,</w:t>
      </w:r>
      <w:r w:rsidR="007A2AA9">
        <w:rPr>
          <w:rFonts w:ascii="Times New Roman" w:eastAsia="Times New Roman" w:hAnsi="Times New Roman"/>
          <w:sz w:val="24"/>
          <w:szCs w:val="24"/>
        </w:rPr>
        <w:t>48</w:t>
      </w:r>
      <w:proofErr w:type="gramEnd"/>
      <w:r w:rsidR="007A2AA9">
        <w:rPr>
          <w:rFonts w:ascii="Times New Roman" w:eastAsia="Times New Roman" w:hAnsi="Times New Roman"/>
          <w:sz w:val="24"/>
          <w:szCs w:val="24"/>
        </w:rPr>
        <w:t xml:space="preserve">% (Marissa, </w:t>
      </w:r>
      <w:r w:rsidR="007A2AA9">
        <w:rPr>
          <w:rFonts w:ascii="Times New Roman" w:eastAsia="Times New Roman" w:hAnsi="Times New Roman"/>
          <w:sz w:val="24"/>
          <w:szCs w:val="24"/>
        </w:rPr>
        <w:lastRenderedPageBreak/>
        <w:t>2012) sedangkan tepung sukun mengandung amilosa 20,52% (Agustin, 2011)</w:t>
      </w:r>
      <w:r w:rsidR="00123CED">
        <w:rPr>
          <w:rFonts w:ascii="Times New Roman" w:eastAsia="Times New Roman" w:hAnsi="Times New Roman"/>
          <w:sz w:val="24"/>
          <w:szCs w:val="24"/>
        </w:rPr>
        <w:t xml:space="preserve">. </w:t>
      </w:r>
      <w:proofErr w:type="gramStart"/>
      <w:r w:rsidR="00123CED">
        <w:rPr>
          <w:rFonts w:ascii="Times New Roman" w:eastAsia="Times New Roman" w:hAnsi="Times New Roman"/>
          <w:sz w:val="24"/>
          <w:szCs w:val="24"/>
        </w:rPr>
        <w:t>Menurut Suryaningsih (2011) amilosa berperan dalam kekerasan.</w:t>
      </w:r>
      <w:proofErr w:type="gramEnd"/>
      <w:r w:rsidR="00123CED">
        <w:rPr>
          <w:rFonts w:ascii="Times New Roman" w:eastAsia="Times New Roman" w:hAnsi="Times New Roman"/>
          <w:sz w:val="24"/>
          <w:szCs w:val="24"/>
        </w:rPr>
        <w:t xml:space="preserve"> </w:t>
      </w:r>
      <w:proofErr w:type="gramStart"/>
      <w:r w:rsidR="00123CED" w:rsidRPr="00B148F5">
        <w:rPr>
          <w:rFonts w:ascii="Times New Roman" w:eastAsia="Times New Roman" w:hAnsi="Times New Roman"/>
          <w:sz w:val="24"/>
          <w:szCs w:val="24"/>
        </w:rPr>
        <w:t>Perbedaan tingkat kekerasan dan kereyahan berkaitan erat dengan perbedaan komposisi bahan dasarnya, terutama pada komposisi amilosa dan amilopektin.</w:t>
      </w:r>
      <w:proofErr w:type="gramEnd"/>
      <w:r w:rsidR="00123CED" w:rsidRPr="00B148F5">
        <w:rPr>
          <w:rFonts w:ascii="Times New Roman" w:eastAsia="Times New Roman" w:hAnsi="Times New Roman"/>
          <w:sz w:val="24"/>
          <w:szCs w:val="24"/>
        </w:rPr>
        <w:t xml:space="preserve"> Kadar amilosa yang tinggi pada bahan </w:t>
      </w:r>
      <w:proofErr w:type="gramStart"/>
      <w:r w:rsidR="00123CED" w:rsidRPr="00B148F5">
        <w:rPr>
          <w:rFonts w:ascii="Times New Roman" w:eastAsia="Times New Roman" w:hAnsi="Times New Roman"/>
          <w:sz w:val="24"/>
          <w:szCs w:val="24"/>
        </w:rPr>
        <w:t>akan</w:t>
      </w:r>
      <w:proofErr w:type="gramEnd"/>
      <w:r w:rsidR="00123CED" w:rsidRPr="00B148F5">
        <w:rPr>
          <w:rFonts w:ascii="Times New Roman" w:eastAsia="Times New Roman" w:hAnsi="Times New Roman"/>
          <w:sz w:val="24"/>
          <w:szCs w:val="24"/>
        </w:rPr>
        <w:t xml:space="preserve"> mampu meningkatkan kerenyahan dari </w:t>
      </w:r>
      <w:r w:rsidR="00123CED" w:rsidRPr="00C63708">
        <w:rPr>
          <w:rFonts w:ascii="Times New Roman" w:eastAsia="Times New Roman" w:hAnsi="Times New Roman"/>
          <w:i/>
          <w:sz w:val="24"/>
          <w:szCs w:val="24"/>
        </w:rPr>
        <w:t>cookies</w:t>
      </w:r>
      <w:r w:rsidR="00123CED" w:rsidRPr="00B148F5">
        <w:rPr>
          <w:rFonts w:ascii="Times New Roman" w:eastAsia="Times New Roman" w:hAnsi="Times New Roman"/>
          <w:sz w:val="24"/>
          <w:szCs w:val="24"/>
        </w:rPr>
        <w:t xml:space="preserve"> yang dihasilkan karena amilosa dalam bahan akan membentuk ikatan hidrogen dengan air dalam jumlah yang lebih banyak. Dengan demikian, saat proses pengovenan, </w:t>
      </w:r>
      <w:r w:rsidR="00123CED">
        <w:rPr>
          <w:rFonts w:ascii="Times New Roman" w:eastAsia="Times New Roman" w:hAnsi="Times New Roman"/>
          <w:sz w:val="24"/>
          <w:szCs w:val="24"/>
        </w:rPr>
        <w:t xml:space="preserve">air </w:t>
      </w:r>
      <w:proofErr w:type="gramStart"/>
      <w:r w:rsidR="00123CED" w:rsidRPr="00B148F5">
        <w:rPr>
          <w:rFonts w:ascii="Times New Roman" w:eastAsia="Times New Roman" w:hAnsi="Times New Roman"/>
          <w:sz w:val="24"/>
          <w:szCs w:val="24"/>
        </w:rPr>
        <w:t>akan</w:t>
      </w:r>
      <w:proofErr w:type="gramEnd"/>
      <w:r w:rsidR="00123CED" w:rsidRPr="00B148F5">
        <w:rPr>
          <w:rFonts w:ascii="Times New Roman" w:eastAsia="Times New Roman" w:hAnsi="Times New Roman"/>
          <w:sz w:val="24"/>
          <w:szCs w:val="24"/>
        </w:rPr>
        <w:t xml:space="preserve"> menguap dan meninggalkan ruang kosong dalam bahan dan membuat </w:t>
      </w:r>
      <w:r w:rsidR="00123CED" w:rsidRPr="00C63708">
        <w:rPr>
          <w:rFonts w:ascii="Times New Roman" w:eastAsia="Times New Roman" w:hAnsi="Times New Roman"/>
          <w:i/>
          <w:sz w:val="24"/>
          <w:szCs w:val="24"/>
        </w:rPr>
        <w:t>cookies</w:t>
      </w:r>
      <w:r w:rsidR="00123CED" w:rsidRPr="00B148F5">
        <w:rPr>
          <w:rFonts w:ascii="Times New Roman" w:eastAsia="Times New Roman" w:hAnsi="Times New Roman"/>
          <w:sz w:val="24"/>
          <w:szCs w:val="24"/>
        </w:rPr>
        <w:t xml:space="preserve"> akan menjadi lebih renyah (Rahmanto, 1994).</w:t>
      </w:r>
    </w:p>
    <w:p w:rsidR="00123CED" w:rsidRDefault="00123CED" w:rsidP="00123CED">
      <w:pPr>
        <w:spacing w:after="0" w:line="480" w:lineRule="auto"/>
        <w:ind w:firstLine="450"/>
        <w:jc w:val="both"/>
        <w:rPr>
          <w:rFonts w:ascii="Times New Roman" w:hAnsi="Times New Roman"/>
          <w:sz w:val="24"/>
          <w:szCs w:val="24"/>
        </w:rPr>
      </w:pPr>
      <w:r>
        <w:rPr>
          <w:rFonts w:ascii="Times New Roman" w:eastAsia="Times New Roman" w:hAnsi="Times New Roman"/>
          <w:sz w:val="24"/>
          <w:szCs w:val="24"/>
        </w:rPr>
        <w:t xml:space="preserve">Selain itu, </w:t>
      </w:r>
      <w:proofErr w:type="gramStart"/>
      <w:r>
        <w:rPr>
          <w:rFonts w:ascii="Times New Roman" w:hAnsi="Times New Roman"/>
          <w:sz w:val="24"/>
          <w:szCs w:val="24"/>
        </w:rPr>
        <w:t>k</w:t>
      </w:r>
      <w:r w:rsidRPr="00F97B5F">
        <w:rPr>
          <w:rFonts w:ascii="Times New Roman" w:hAnsi="Times New Roman"/>
          <w:sz w:val="24"/>
          <w:szCs w:val="24"/>
        </w:rPr>
        <w:t>adar</w:t>
      </w:r>
      <w:proofErr w:type="gramEnd"/>
      <w:r w:rsidRPr="00F97B5F">
        <w:rPr>
          <w:rFonts w:ascii="Times New Roman" w:hAnsi="Times New Roman"/>
          <w:sz w:val="24"/>
          <w:szCs w:val="24"/>
        </w:rPr>
        <w:t xml:space="preserve"> protein tinggi yang terkandung dalam tepung </w:t>
      </w:r>
      <w:r>
        <w:rPr>
          <w:rFonts w:ascii="Times New Roman" w:hAnsi="Times New Roman"/>
          <w:sz w:val="24"/>
          <w:szCs w:val="24"/>
        </w:rPr>
        <w:t>sorgum</w:t>
      </w:r>
      <w:r w:rsidRPr="00F97B5F">
        <w:rPr>
          <w:rFonts w:ascii="Times New Roman" w:hAnsi="Times New Roman"/>
          <w:sz w:val="24"/>
          <w:szCs w:val="24"/>
        </w:rPr>
        <w:t xml:space="preserve"> akan meningkatkan daya serap air sehingga tekstur </w:t>
      </w:r>
      <w:r w:rsidRPr="00F97B5F">
        <w:rPr>
          <w:rFonts w:ascii="Times New Roman" w:hAnsi="Times New Roman"/>
          <w:i/>
          <w:sz w:val="24"/>
          <w:szCs w:val="24"/>
        </w:rPr>
        <w:t xml:space="preserve">cookies </w:t>
      </w:r>
      <w:r w:rsidRPr="00F97B5F">
        <w:rPr>
          <w:rFonts w:ascii="Times New Roman" w:hAnsi="Times New Roman"/>
          <w:sz w:val="24"/>
          <w:szCs w:val="24"/>
        </w:rPr>
        <w:t>yang dihasilkan akan</w:t>
      </w:r>
      <w:r>
        <w:rPr>
          <w:rFonts w:ascii="Times New Roman" w:hAnsi="Times New Roman"/>
          <w:sz w:val="24"/>
          <w:szCs w:val="24"/>
        </w:rPr>
        <w:t xml:space="preserve"> </w:t>
      </w:r>
      <w:r w:rsidRPr="00F97B5F">
        <w:rPr>
          <w:rFonts w:ascii="Times New Roman" w:hAnsi="Times New Roman"/>
          <w:sz w:val="24"/>
          <w:szCs w:val="24"/>
        </w:rPr>
        <w:t>kokoh.</w:t>
      </w:r>
      <w:r w:rsidRPr="00123CED">
        <w:rPr>
          <w:rFonts w:ascii="Times New Roman" w:hAnsi="Times New Roman"/>
          <w:sz w:val="24"/>
          <w:szCs w:val="24"/>
        </w:rPr>
        <w:t xml:space="preserve"> </w:t>
      </w:r>
      <w:r w:rsidRPr="00F97B5F">
        <w:rPr>
          <w:rFonts w:ascii="Times New Roman" w:hAnsi="Times New Roman"/>
          <w:sz w:val="24"/>
          <w:szCs w:val="24"/>
        </w:rPr>
        <w:t xml:space="preserve">Tekstur suatu produk berkaitan dengan </w:t>
      </w:r>
      <w:proofErr w:type="gramStart"/>
      <w:r w:rsidRPr="00F97B5F">
        <w:rPr>
          <w:rFonts w:ascii="Times New Roman" w:hAnsi="Times New Roman"/>
          <w:sz w:val="24"/>
          <w:szCs w:val="24"/>
        </w:rPr>
        <w:t>kadar</w:t>
      </w:r>
      <w:proofErr w:type="gramEnd"/>
      <w:r w:rsidRPr="00F97B5F">
        <w:rPr>
          <w:rFonts w:ascii="Times New Roman" w:hAnsi="Times New Roman"/>
          <w:sz w:val="24"/>
          <w:szCs w:val="24"/>
        </w:rPr>
        <w:t xml:space="preserve"> air dan kadar protein dimana semakin tinggi kadar protein akan semakin menyerap air. </w:t>
      </w:r>
      <w:proofErr w:type="gramStart"/>
      <w:r w:rsidRPr="00F97B5F">
        <w:rPr>
          <w:rFonts w:ascii="Times New Roman" w:hAnsi="Times New Roman"/>
          <w:sz w:val="24"/>
          <w:szCs w:val="24"/>
        </w:rPr>
        <w:t>Menurut Sultan dalam Makmoer (2006), daya serap air tergantung dari mutu protein dan jumlah kandungan asam amino polar dalam protein tepung.</w:t>
      </w:r>
      <w:proofErr w:type="gramEnd"/>
      <w:r>
        <w:rPr>
          <w:rFonts w:ascii="Times New Roman" w:hAnsi="Times New Roman"/>
          <w:sz w:val="24"/>
          <w:szCs w:val="24"/>
        </w:rPr>
        <w:t xml:space="preserve">  </w:t>
      </w:r>
    </w:p>
    <w:p w:rsidR="00DE7AB1" w:rsidRPr="00050B8B" w:rsidRDefault="00050B8B" w:rsidP="00050B8B">
      <w:pPr>
        <w:spacing w:after="0" w:line="480" w:lineRule="auto"/>
        <w:ind w:firstLine="450"/>
        <w:jc w:val="both"/>
        <w:rPr>
          <w:rFonts w:ascii="Times New Roman" w:eastAsia="Times New Roman" w:hAnsi="Times New Roman"/>
          <w:sz w:val="24"/>
          <w:szCs w:val="24"/>
        </w:rPr>
      </w:pPr>
      <w:proofErr w:type="gramStart"/>
      <w:r>
        <w:rPr>
          <w:rFonts w:ascii="Times New Roman" w:eastAsia="Times New Roman" w:hAnsi="Times New Roman"/>
          <w:sz w:val="24"/>
          <w:szCs w:val="24"/>
        </w:rPr>
        <w:t>Suhu pemanggangan yang digunakan dalam penelitian ini 160</w:t>
      </w:r>
      <w:r w:rsidRPr="00050B8B">
        <w:rPr>
          <w:rFonts w:ascii="Times New Roman" w:eastAsia="Times New Roman" w:hAnsi="Times New Roman"/>
          <w:sz w:val="24"/>
          <w:szCs w:val="24"/>
          <w:vertAlign w:val="superscript"/>
        </w:rPr>
        <w:t>o</w:t>
      </w:r>
      <w:r>
        <w:rPr>
          <w:rFonts w:ascii="Times New Roman" w:eastAsia="Times New Roman" w:hAnsi="Times New Roman"/>
          <w:sz w:val="24"/>
          <w:szCs w:val="24"/>
        </w:rPr>
        <w:t xml:space="preserve">C, semakin meningkatnya suhu juga mempengaruhi kekerasan yang dihasilkan </w:t>
      </w:r>
      <w:r w:rsidRPr="00050B8B">
        <w:rPr>
          <w:rFonts w:ascii="Times New Roman" w:eastAsia="Times New Roman" w:hAnsi="Times New Roman"/>
          <w:i/>
          <w:sz w:val="24"/>
          <w:szCs w:val="24"/>
        </w:rPr>
        <w:t>cookies</w:t>
      </w:r>
      <w:r>
        <w:rPr>
          <w:rFonts w:ascii="Times New Roman" w:eastAsia="Times New Roman" w:hAnsi="Times New Roman"/>
          <w:sz w:val="24"/>
          <w:szCs w:val="24"/>
        </w:rPr>
        <w:t xml:space="preserve"> tepung sorgum dengan tepung sukun semakin keras.</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Hal ini disebabkan karena semakin tinggi suhu, maka tingkat dehidrasi juga semakin tinggi, sehingga kandungan air yang ada didalam adonan semakin berkurang dan </w:t>
      </w:r>
      <w:r w:rsidRPr="00FA0497">
        <w:rPr>
          <w:rFonts w:ascii="Times New Roman" w:eastAsia="Times New Roman" w:hAnsi="Times New Roman"/>
          <w:i/>
          <w:sz w:val="24"/>
          <w:szCs w:val="24"/>
        </w:rPr>
        <w:t>cookies</w:t>
      </w:r>
      <w:r w:rsidR="00FA0497">
        <w:rPr>
          <w:rFonts w:ascii="Times New Roman" w:eastAsia="Times New Roman" w:hAnsi="Times New Roman"/>
          <w:sz w:val="24"/>
          <w:szCs w:val="24"/>
        </w:rPr>
        <w:t xml:space="preserve"> menjadi keras (Iffah, </w:t>
      </w:r>
      <w:r>
        <w:rPr>
          <w:rFonts w:ascii="Times New Roman" w:eastAsia="Times New Roman" w:hAnsi="Times New Roman"/>
          <w:sz w:val="24"/>
          <w:szCs w:val="24"/>
        </w:rPr>
        <w:t>2015).</w:t>
      </w:r>
      <w:proofErr w:type="gramEnd"/>
      <w:r>
        <w:rPr>
          <w:rFonts w:ascii="Times New Roman" w:eastAsia="Times New Roman" w:hAnsi="Times New Roman"/>
          <w:sz w:val="24"/>
          <w:szCs w:val="24"/>
        </w:rPr>
        <w:t xml:space="preserve"> </w:t>
      </w:r>
      <w:proofErr w:type="gramStart"/>
      <w:r w:rsidR="00B148F5" w:rsidRPr="00C47B35">
        <w:rPr>
          <w:rFonts w:ascii="Times New Roman" w:eastAsia="Times New Roman" w:hAnsi="Times New Roman"/>
          <w:sz w:val="24"/>
          <w:szCs w:val="24"/>
        </w:rPr>
        <w:t xml:space="preserve">Kekerasan pada produk </w:t>
      </w:r>
      <w:r w:rsidR="00B148F5" w:rsidRPr="00C47B35">
        <w:rPr>
          <w:rFonts w:ascii="Times New Roman" w:eastAsia="Times New Roman" w:hAnsi="Times New Roman"/>
          <w:i/>
          <w:sz w:val="24"/>
          <w:szCs w:val="24"/>
        </w:rPr>
        <w:t>cookies</w:t>
      </w:r>
      <w:r w:rsidR="00B148F5" w:rsidRPr="00C47B35">
        <w:rPr>
          <w:rFonts w:ascii="Times New Roman" w:eastAsia="Times New Roman" w:hAnsi="Times New Roman"/>
          <w:sz w:val="24"/>
          <w:szCs w:val="24"/>
        </w:rPr>
        <w:t xml:space="preserve"> dipengaruhi oleh protein pembentuk gluten, granula pati, dan kandungan lemak (Lewis,</w:t>
      </w:r>
      <w:r w:rsidR="00B148F5">
        <w:rPr>
          <w:rFonts w:ascii="Times New Roman" w:eastAsia="Times New Roman" w:hAnsi="Times New Roman"/>
          <w:sz w:val="24"/>
          <w:szCs w:val="24"/>
        </w:rPr>
        <w:t xml:space="preserve"> </w:t>
      </w:r>
      <w:r w:rsidR="00B148F5" w:rsidRPr="00C47B35">
        <w:rPr>
          <w:rFonts w:ascii="Times New Roman" w:eastAsia="Times New Roman" w:hAnsi="Times New Roman"/>
          <w:sz w:val="24"/>
          <w:szCs w:val="24"/>
        </w:rPr>
        <w:t>1987).</w:t>
      </w:r>
      <w:proofErr w:type="gramEnd"/>
      <w:r w:rsidR="00B148F5" w:rsidRPr="00C47B35">
        <w:rPr>
          <w:rFonts w:ascii="Times New Roman" w:eastAsia="Times New Roman" w:hAnsi="Times New Roman"/>
          <w:sz w:val="24"/>
          <w:szCs w:val="24"/>
        </w:rPr>
        <w:t xml:space="preserve"> </w:t>
      </w:r>
      <w:proofErr w:type="gramStart"/>
      <w:r w:rsidR="00B148F5" w:rsidRPr="00C47B35">
        <w:rPr>
          <w:rFonts w:ascii="Times New Roman" w:eastAsia="Times New Roman" w:hAnsi="Times New Roman"/>
          <w:sz w:val="24"/>
          <w:szCs w:val="24"/>
        </w:rPr>
        <w:t xml:space="preserve">Perbedaan komposisi </w:t>
      </w:r>
      <w:r w:rsidR="00B148F5" w:rsidRPr="00C47B35">
        <w:rPr>
          <w:rFonts w:ascii="Times New Roman" w:eastAsia="Times New Roman" w:hAnsi="Times New Roman"/>
          <w:sz w:val="24"/>
          <w:szCs w:val="24"/>
        </w:rPr>
        <w:lastRenderedPageBreak/>
        <w:t xml:space="preserve">karbohidrat, protein dan lemak antara tepung </w:t>
      </w:r>
      <w:r w:rsidR="00B148F5">
        <w:rPr>
          <w:rFonts w:ascii="Times New Roman" w:eastAsia="Times New Roman" w:hAnsi="Times New Roman"/>
          <w:sz w:val="24"/>
          <w:szCs w:val="24"/>
        </w:rPr>
        <w:t>sorgum</w:t>
      </w:r>
      <w:r w:rsidR="00B148F5" w:rsidRPr="00C47B35">
        <w:rPr>
          <w:rFonts w:ascii="Times New Roman" w:eastAsia="Times New Roman" w:hAnsi="Times New Roman"/>
          <w:sz w:val="24"/>
          <w:szCs w:val="24"/>
        </w:rPr>
        <w:t xml:space="preserve"> dan tepung </w:t>
      </w:r>
      <w:r w:rsidR="00B148F5">
        <w:rPr>
          <w:rFonts w:ascii="Times New Roman" w:eastAsia="Times New Roman" w:hAnsi="Times New Roman"/>
          <w:sz w:val="24"/>
          <w:szCs w:val="24"/>
        </w:rPr>
        <w:t>sukun</w:t>
      </w:r>
      <w:r w:rsidR="00B148F5" w:rsidRPr="00C47B35">
        <w:rPr>
          <w:rFonts w:ascii="Times New Roman" w:eastAsia="Times New Roman" w:hAnsi="Times New Roman"/>
          <w:sz w:val="24"/>
          <w:szCs w:val="24"/>
        </w:rPr>
        <w:t xml:space="preserve"> dapat mempengaruhi </w:t>
      </w:r>
      <w:r w:rsidR="00B148F5">
        <w:rPr>
          <w:rFonts w:ascii="Times New Roman" w:eastAsia="Times New Roman" w:hAnsi="Times New Roman"/>
          <w:sz w:val="24"/>
          <w:szCs w:val="24"/>
        </w:rPr>
        <w:t xml:space="preserve">kekerasan </w:t>
      </w:r>
      <w:r w:rsidR="00B148F5" w:rsidRPr="00C47B35">
        <w:rPr>
          <w:rFonts w:ascii="Times New Roman" w:eastAsia="Times New Roman" w:hAnsi="Times New Roman"/>
          <w:i/>
          <w:sz w:val="24"/>
          <w:szCs w:val="24"/>
        </w:rPr>
        <w:t>cookies</w:t>
      </w:r>
      <w:r w:rsidR="00B148F5">
        <w:rPr>
          <w:rFonts w:ascii="Times New Roman" w:eastAsia="Times New Roman" w:hAnsi="Times New Roman"/>
          <w:sz w:val="24"/>
          <w:szCs w:val="24"/>
        </w:rPr>
        <w:t>.</w:t>
      </w:r>
      <w:proofErr w:type="gramEnd"/>
    </w:p>
    <w:p w:rsidR="00302E42" w:rsidRPr="002C1AEB" w:rsidRDefault="00302E42" w:rsidP="002C1AEB">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4.2.2. Respon Kimia </w:t>
      </w:r>
    </w:p>
    <w:p w:rsidR="006707D7" w:rsidRDefault="00302E42" w:rsidP="00550D71">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4.2.2</w:t>
      </w:r>
      <w:r w:rsidR="002C1AEB">
        <w:rPr>
          <w:rFonts w:ascii="Times New Roman" w:hAnsi="Times New Roman"/>
          <w:sz w:val="24"/>
          <w:szCs w:val="24"/>
        </w:rPr>
        <w:t>.1. Kadar Air</w:t>
      </w:r>
    </w:p>
    <w:p w:rsidR="00711F4E" w:rsidRDefault="00711F4E" w:rsidP="00711F4E">
      <w:pPr>
        <w:pStyle w:val="ListParagraph"/>
        <w:tabs>
          <w:tab w:val="left" w:pos="270"/>
        </w:tabs>
        <w:spacing w:after="0" w:line="480" w:lineRule="auto"/>
        <w:ind w:left="0" w:firstLine="446"/>
        <w:jc w:val="both"/>
        <w:rPr>
          <w:rFonts w:ascii="Times New Roman" w:hAnsi="Times New Roman"/>
          <w:sz w:val="24"/>
          <w:szCs w:val="24"/>
        </w:rPr>
      </w:pPr>
      <w:r w:rsidRPr="00711F4E">
        <w:rPr>
          <w:rFonts w:ascii="Times New Roman" w:eastAsia="Times New Roman" w:hAnsi="Times New Roman"/>
          <w:sz w:val="24"/>
          <w:szCs w:val="24"/>
          <w:lang w:eastAsia="id-ID"/>
        </w:rPr>
        <w:t xml:space="preserve">Berdasarkan hasil perhitungan ANAVA terlihat bahwa perbandingan tepung sorgum dengan tepung </w:t>
      </w:r>
      <w:r>
        <w:rPr>
          <w:rFonts w:ascii="Times New Roman" w:eastAsia="Times New Roman" w:hAnsi="Times New Roman"/>
          <w:sz w:val="24"/>
          <w:szCs w:val="24"/>
          <w:lang w:eastAsia="id-ID"/>
        </w:rPr>
        <w:t>sukun</w:t>
      </w:r>
      <w:r w:rsidRPr="00711F4E">
        <w:rPr>
          <w:rFonts w:ascii="Times New Roman" w:eastAsia="Times New Roman" w:hAnsi="Times New Roman"/>
          <w:sz w:val="24"/>
          <w:szCs w:val="24"/>
          <w:lang w:eastAsia="id-ID"/>
        </w:rPr>
        <w:t xml:space="preserve"> dan </w:t>
      </w:r>
      <w:r>
        <w:rPr>
          <w:rFonts w:ascii="Times New Roman" w:eastAsia="Times New Roman" w:hAnsi="Times New Roman"/>
          <w:sz w:val="24"/>
          <w:szCs w:val="24"/>
          <w:lang w:eastAsia="id-ID"/>
        </w:rPr>
        <w:t>suhu pemanggangan</w:t>
      </w:r>
      <w:r w:rsidRPr="00711F4E">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berbeda nyata</w:t>
      </w:r>
      <w:r w:rsidRPr="00711F4E">
        <w:rPr>
          <w:rFonts w:ascii="Times New Roman" w:eastAsia="Times New Roman" w:hAnsi="Times New Roman"/>
          <w:sz w:val="24"/>
          <w:szCs w:val="24"/>
          <w:lang w:eastAsia="id-ID"/>
        </w:rPr>
        <w:t xml:space="preserve"> terhadap </w:t>
      </w:r>
      <w:proofErr w:type="gramStart"/>
      <w:r>
        <w:rPr>
          <w:rFonts w:ascii="Times New Roman" w:eastAsia="Times New Roman" w:hAnsi="Times New Roman"/>
          <w:sz w:val="24"/>
          <w:szCs w:val="24"/>
          <w:lang w:eastAsia="id-ID"/>
        </w:rPr>
        <w:t>kadar</w:t>
      </w:r>
      <w:proofErr w:type="gramEnd"/>
      <w:r>
        <w:rPr>
          <w:rFonts w:ascii="Times New Roman" w:eastAsia="Times New Roman" w:hAnsi="Times New Roman"/>
          <w:sz w:val="24"/>
          <w:szCs w:val="24"/>
          <w:lang w:eastAsia="id-ID"/>
        </w:rPr>
        <w:t xml:space="preserve"> air </w:t>
      </w:r>
      <w:r w:rsidRPr="00711F4E">
        <w:rPr>
          <w:rFonts w:ascii="Times New Roman" w:eastAsia="Times New Roman" w:hAnsi="Times New Roman"/>
          <w:i/>
          <w:sz w:val="24"/>
          <w:szCs w:val="24"/>
          <w:lang w:eastAsia="id-ID"/>
        </w:rPr>
        <w:t>cookies</w:t>
      </w:r>
      <w:r>
        <w:rPr>
          <w:rFonts w:ascii="Times New Roman" w:eastAsia="Times New Roman" w:hAnsi="Times New Roman"/>
          <w:sz w:val="24"/>
          <w:szCs w:val="24"/>
          <w:lang w:eastAsia="id-ID"/>
        </w:rPr>
        <w:t xml:space="preserve"> yang dihasilkan</w:t>
      </w:r>
      <w:r w:rsidRPr="00711F4E">
        <w:rPr>
          <w:rFonts w:ascii="Times New Roman" w:hAnsi="Times New Roman"/>
          <w:sz w:val="24"/>
          <w:szCs w:val="24"/>
        </w:rPr>
        <w:t xml:space="preserve"> </w:t>
      </w:r>
      <w:r>
        <w:rPr>
          <w:rFonts w:ascii="Times New Roman" w:hAnsi="Times New Roman"/>
          <w:sz w:val="24"/>
          <w:szCs w:val="24"/>
        </w:rPr>
        <w:t xml:space="preserve">dapat dilihat pada Tabel </w:t>
      </w:r>
      <w:r w:rsidR="001D363D">
        <w:rPr>
          <w:rFonts w:ascii="Times New Roman" w:hAnsi="Times New Roman"/>
          <w:sz w:val="24"/>
          <w:szCs w:val="24"/>
        </w:rPr>
        <w:t>18</w:t>
      </w:r>
      <w:r>
        <w:rPr>
          <w:rFonts w:ascii="Times New Roman" w:hAnsi="Times New Roman"/>
          <w:sz w:val="24"/>
          <w:szCs w:val="24"/>
        </w:rPr>
        <w:t>.</w:t>
      </w:r>
    </w:p>
    <w:p w:rsidR="00F858E3" w:rsidRPr="00711F4E" w:rsidRDefault="001F5D60" w:rsidP="00711F4E">
      <w:pPr>
        <w:spacing w:after="0" w:line="240" w:lineRule="auto"/>
        <w:jc w:val="both"/>
        <w:rPr>
          <w:rFonts w:ascii="Times New Roman" w:eastAsia="Times New Roman" w:hAnsi="Times New Roman"/>
          <w:sz w:val="24"/>
          <w:szCs w:val="24"/>
          <w:lang w:eastAsia="id-ID"/>
        </w:rPr>
      </w:pPr>
      <w:proofErr w:type="gramStart"/>
      <w:r w:rsidRPr="006707D7">
        <w:rPr>
          <w:rFonts w:ascii="Times New Roman" w:hAnsi="Times New Roman"/>
          <w:sz w:val="24"/>
          <w:szCs w:val="24"/>
        </w:rPr>
        <w:t xml:space="preserve">Tabel </w:t>
      </w:r>
      <w:r w:rsidR="001D363D">
        <w:rPr>
          <w:rFonts w:ascii="Times New Roman" w:hAnsi="Times New Roman"/>
          <w:sz w:val="24"/>
          <w:szCs w:val="24"/>
        </w:rPr>
        <w:t>18</w:t>
      </w:r>
      <w:r w:rsidR="00D57FA4">
        <w:rPr>
          <w:rFonts w:ascii="Times New Roman" w:hAnsi="Times New Roman"/>
          <w:color w:val="000000" w:themeColor="text1"/>
          <w:sz w:val="24"/>
          <w:szCs w:val="24"/>
        </w:rPr>
        <w:t>.</w:t>
      </w:r>
      <w:proofErr w:type="gramEnd"/>
      <w:r w:rsidR="00D57FA4">
        <w:rPr>
          <w:rFonts w:ascii="Times New Roman" w:hAnsi="Times New Roman"/>
          <w:color w:val="000000" w:themeColor="text1"/>
          <w:sz w:val="24"/>
          <w:szCs w:val="24"/>
        </w:rPr>
        <w:t xml:space="preserve"> </w:t>
      </w:r>
      <w:r w:rsidR="005012B9">
        <w:rPr>
          <w:rFonts w:ascii="Times New Roman" w:hAnsi="Times New Roman"/>
          <w:color w:val="000000" w:themeColor="text1"/>
          <w:sz w:val="24"/>
          <w:szCs w:val="24"/>
        </w:rPr>
        <w:t xml:space="preserve">Pengaruh </w:t>
      </w:r>
      <w:r w:rsidR="00BB0697">
        <w:rPr>
          <w:rFonts w:ascii="Times New Roman" w:hAnsi="Times New Roman"/>
          <w:color w:val="000000" w:themeColor="text1"/>
          <w:sz w:val="24"/>
          <w:szCs w:val="24"/>
        </w:rPr>
        <w:t>Perbandingan Tepung Sorgum dengan Tepung Sukun dan Suhu Pemanggagan terhadap Kadar A</w:t>
      </w:r>
      <w:r w:rsidR="00575322">
        <w:rPr>
          <w:rFonts w:ascii="Times New Roman" w:hAnsi="Times New Roman"/>
          <w:color w:val="000000" w:themeColor="text1"/>
          <w:sz w:val="24"/>
          <w:szCs w:val="24"/>
        </w:rPr>
        <w:t xml:space="preserve">ir </w:t>
      </w:r>
      <w:r w:rsidR="0005353A">
        <w:rPr>
          <w:rFonts w:ascii="Times New Roman" w:hAnsi="Times New Roman"/>
          <w:color w:val="000000" w:themeColor="text1"/>
          <w:sz w:val="24"/>
          <w:szCs w:val="24"/>
        </w:rPr>
        <w:t xml:space="preserve">(%) </w:t>
      </w:r>
      <w:r w:rsidR="00BB0697">
        <w:rPr>
          <w:rFonts w:ascii="Times New Roman" w:hAnsi="Times New Roman"/>
          <w:i/>
          <w:color w:val="000000" w:themeColor="text1"/>
          <w:sz w:val="24"/>
          <w:szCs w:val="24"/>
        </w:rPr>
        <w:t>C</w:t>
      </w:r>
      <w:r w:rsidR="00575322" w:rsidRPr="00575322">
        <w:rPr>
          <w:rFonts w:ascii="Times New Roman" w:hAnsi="Times New Roman"/>
          <w:i/>
          <w:color w:val="000000" w:themeColor="text1"/>
          <w:sz w:val="24"/>
          <w:szCs w:val="24"/>
        </w:rPr>
        <w:t>ookies</w:t>
      </w:r>
    </w:p>
    <w:tbl>
      <w:tblPr>
        <w:tblStyle w:val="TableGrid4"/>
        <w:tblW w:w="8215" w:type="dxa"/>
        <w:tblLook w:val="04A0" w:firstRow="1" w:lastRow="0" w:firstColumn="1" w:lastColumn="0" w:noHBand="0" w:noVBand="1"/>
      </w:tblPr>
      <w:tblGrid>
        <w:gridCol w:w="2738"/>
        <w:gridCol w:w="2738"/>
        <w:gridCol w:w="2739"/>
      </w:tblGrid>
      <w:tr w:rsidR="005012B9" w:rsidRPr="006B32F5" w:rsidTr="00D00010">
        <w:trPr>
          <w:trHeight w:val="568"/>
        </w:trPr>
        <w:tc>
          <w:tcPr>
            <w:tcW w:w="2738" w:type="dxa"/>
            <w:vMerge w:val="restart"/>
          </w:tcPr>
          <w:p w:rsidR="005012B9" w:rsidRPr="006B32F5" w:rsidRDefault="005012B9"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Perbandingan Tepung Sorgum dengan Tepung Sukun (A)</w:t>
            </w:r>
          </w:p>
        </w:tc>
        <w:tc>
          <w:tcPr>
            <w:tcW w:w="5476" w:type="dxa"/>
            <w:gridSpan w:val="2"/>
          </w:tcPr>
          <w:p w:rsidR="005012B9" w:rsidRPr="006B32F5" w:rsidRDefault="005012B9"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Suhu Pemanggangan (B)</w:t>
            </w:r>
          </w:p>
        </w:tc>
      </w:tr>
      <w:tr w:rsidR="005012B9" w:rsidRPr="006B32F5" w:rsidTr="00D00010">
        <w:trPr>
          <w:trHeight w:val="448"/>
        </w:trPr>
        <w:tc>
          <w:tcPr>
            <w:tcW w:w="2738" w:type="dxa"/>
            <w:vMerge/>
          </w:tcPr>
          <w:p w:rsidR="005012B9" w:rsidRPr="006B32F5" w:rsidRDefault="005012B9" w:rsidP="00680363">
            <w:pPr>
              <w:jc w:val="center"/>
              <w:rPr>
                <w:rFonts w:ascii="Times New Roman" w:eastAsia="Times New Roman" w:hAnsi="Times New Roman"/>
                <w:b/>
                <w:sz w:val="24"/>
                <w:szCs w:val="24"/>
              </w:rPr>
            </w:pPr>
          </w:p>
        </w:tc>
        <w:tc>
          <w:tcPr>
            <w:tcW w:w="2738" w:type="dxa"/>
          </w:tcPr>
          <w:p w:rsidR="005012B9" w:rsidRPr="006B32F5" w:rsidRDefault="00BC62F2"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b</w:t>
            </w:r>
            <w:r w:rsidR="005012B9" w:rsidRPr="006B32F5">
              <w:rPr>
                <w:rFonts w:ascii="Times New Roman" w:eastAsia="Times New Roman" w:hAnsi="Times New Roman"/>
                <w:b/>
                <w:sz w:val="24"/>
                <w:szCs w:val="24"/>
                <w:vertAlign w:val="subscript"/>
              </w:rPr>
              <w:t xml:space="preserve">1 </w:t>
            </w:r>
            <w:r w:rsidR="005012B9" w:rsidRPr="006B32F5">
              <w:rPr>
                <w:rFonts w:ascii="Times New Roman" w:eastAsia="Times New Roman" w:hAnsi="Times New Roman"/>
                <w:b/>
                <w:sz w:val="24"/>
                <w:szCs w:val="24"/>
              </w:rPr>
              <w:t>(155</w:t>
            </w:r>
            <w:r w:rsidR="005012B9" w:rsidRPr="006B32F5">
              <w:rPr>
                <w:rFonts w:ascii="Times New Roman" w:eastAsia="Times New Roman" w:hAnsi="Times New Roman"/>
                <w:b/>
                <w:sz w:val="24"/>
                <w:szCs w:val="24"/>
                <w:vertAlign w:val="superscript"/>
              </w:rPr>
              <w:t>o</w:t>
            </w:r>
            <w:r w:rsidR="005012B9" w:rsidRPr="006B32F5">
              <w:rPr>
                <w:rFonts w:ascii="Times New Roman" w:eastAsia="Times New Roman" w:hAnsi="Times New Roman"/>
                <w:b/>
                <w:sz w:val="24"/>
                <w:szCs w:val="24"/>
              </w:rPr>
              <w:t>C)</w:t>
            </w:r>
          </w:p>
        </w:tc>
        <w:tc>
          <w:tcPr>
            <w:tcW w:w="2739" w:type="dxa"/>
          </w:tcPr>
          <w:p w:rsidR="005012B9" w:rsidRPr="006B32F5" w:rsidRDefault="00BC62F2"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b</w:t>
            </w:r>
            <w:r w:rsidR="005012B9" w:rsidRPr="006B32F5">
              <w:rPr>
                <w:rFonts w:ascii="Times New Roman" w:eastAsia="Times New Roman" w:hAnsi="Times New Roman"/>
                <w:b/>
                <w:sz w:val="24"/>
                <w:szCs w:val="24"/>
                <w:vertAlign w:val="subscript"/>
              </w:rPr>
              <w:t>2</w:t>
            </w:r>
            <w:r w:rsidR="005012B9" w:rsidRPr="006B32F5">
              <w:rPr>
                <w:rFonts w:ascii="Times New Roman" w:eastAsia="Times New Roman" w:hAnsi="Times New Roman"/>
                <w:b/>
                <w:sz w:val="24"/>
                <w:szCs w:val="24"/>
              </w:rPr>
              <w:t xml:space="preserve"> (160</w:t>
            </w:r>
            <w:r w:rsidR="005012B9" w:rsidRPr="006B32F5">
              <w:rPr>
                <w:rFonts w:ascii="Times New Roman" w:eastAsia="Times New Roman" w:hAnsi="Times New Roman"/>
                <w:b/>
                <w:sz w:val="24"/>
                <w:szCs w:val="24"/>
                <w:vertAlign w:val="superscript"/>
              </w:rPr>
              <w:t>o</w:t>
            </w:r>
            <w:r w:rsidR="005012B9" w:rsidRPr="006B32F5">
              <w:rPr>
                <w:rFonts w:ascii="Times New Roman" w:eastAsia="Times New Roman" w:hAnsi="Times New Roman"/>
                <w:b/>
                <w:sz w:val="24"/>
                <w:szCs w:val="24"/>
              </w:rPr>
              <w:t>C)</w:t>
            </w:r>
          </w:p>
        </w:tc>
      </w:tr>
      <w:tr w:rsidR="005012B9" w:rsidRPr="006B32F5" w:rsidTr="00D00010">
        <w:trPr>
          <w:trHeight w:val="1025"/>
        </w:trPr>
        <w:tc>
          <w:tcPr>
            <w:tcW w:w="2738" w:type="dxa"/>
            <w:vAlign w:val="center"/>
          </w:tcPr>
          <w:p w:rsidR="005012B9" w:rsidRPr="006B32F5" w:rsidRDefault="0001694D"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a</w:t>
            </w:r>
            <w:r w:rsidR="005012B9" w:rsidRPr="006B32F5">
              <w:rPr>
                <w:rFonts w:ascii="Times New Roman" w:eastAsia="Times New Roman" w:hAnsi="Times New Roman"/>
                <w:b/>
                <w:sz w:val="24"/>
                <w:szCs w:val="24"/>
                <w:vertAlign w:val="subscript"/>
              </w:rPr>
              <w:t>1</w:t>
            </w:r>
            <w:r w:rsidR="005012B9" w:rsidRPr="006B32F5">
              <w:rPr>
                <w:rFonts w:ascii="Times New Roman" w:eastAsia="Times New Roman" w:hAnsi="Times New Roman"/>
                <w:b/>
                <w:sz w:val="24"/>
                <w:szCs w:val="24"/>
              </w:rPr>
              <w:t xml:space="preserve"> (2:1)</w:t>
            </w:r>
          </w:p>
        </w:tc>
        <w:tc>
          <w:tcPr>
            <w:tcW w:w="2738"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6,99</w:t>
            </w:r>
          </w:p>
          <w:p w:rsidR="005012B9" w:rsidRPr="006B32F5"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39"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C</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6,23</w:t>
            </w:r>
          </w:p>
          <w:p w:rsidR="005012B9" w:rsidRPr="006B32F5" w:rsidRDefault="00321934"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5012B9" w:rsidRPr="006B32F5" w:rsidTr="00D00010">
        <w:trPr>
          <w:trHeight w:val="1025"/>
        </w:trPr>
        <w:tc>
          <w:tcPr>
            <w:tcW w:w="2738" w:type="dxa"/>
            <w:vAlign w:val="center"/>
          </w:tcPr>
          <w:p w:rsidR="005012B9" w:rsidRPr="006B32F5" w:rsidRDefault="0001694D"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a</w:t>
            </w:r>
            <w:r w:rsidR="005012B9" w:rsidRPr="006B32F5">
              <w:rPr>
                <w:rFonts w:ascii="Times New Roman" w:eastAsia="Times New Roman" w:hAnsi="Times New Roman"/>
                <w:b/>
                <w:sz w:val="24"/>
                <w:szCs w:val="24"/>
                <w:vertAlign w:val="subscript"/>
              </w:rPr>
              <w:t xml:space="preserve">2 </w:t>
            </w:r>
            <w:r w:rsidR="005012B9" w:rsidRPr="006B32F5">
              <w:rPr>
                <w:rFonts w:ascii="Times New Roman" w:eastAsia="Times New Roman" w:hAnsi="Times New Roman"/>
                <w:b/>
                <w:sz w:val="24"/>
                <w:szCs w:val="24"/>
              </w:rPr>
              <w:t>(3:1)</w:t>
            </w:r>
          </w:p>
        </w:tc>
        <w:tc>
          <w:tcPr>
            <w:tcW w:w="2738"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A</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5,58</w:t>
            </w:r>
          </w:p>
          <w:p w:rsidR="005012B9" w:rsidRPr="006B32F5"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39"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4,93</w:t>
            </w:r>
          </w:p>
          <w:p w:rsidR="005012B9" w:rsidRPr="006B32F5" w:rsidRDefault="00321934"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5012B9" w:rsidRPr="006B32F5" w:rsidTr="00D00010">
        <w:trPr>
          <w:trHeight w:val="1025"/>
        </w:trPr>
        <w:tc>
          <w:tcPr>
            <w:tcW w:w="2738" w:type="dxa"/>
            <w:vAlign w:val="center"/>
          </w:tcPr>
          <w:p w:rsidR="005012B9" w:rsidRPr="006B32F5" w:rsidRDefault="0001694D"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a</w:t>
            </w:r>
            <w:r w:rsidR="005012B9" w:rsidRPr="006B32F5">
              <w:rPr>
                <w:rFonts w:ascii="Times New Roman" w:eastAsia="Times New Roman" w:hAnsi="Times New Roman"/>
                <w:b/>
                <w:sz w:val="24"/>
                <w:szCs w:val="24"/>
                <w:vertAlign w:val="subscript"/>
              </w:rPr>
              <w:t>3</w:t>
            </w:r>
            <w:r w:rsidR="005012B9" w:rsidRPr="006B32F5">
              <w:rPr>
                <w:rFonts w:ascii="Times New Roman" w:eastAsia="Times New Roman" w:hAnsi="Times New Roman"/>
                <w:b/>
                <w:sz w:val="24"/>
                <w:szCs w:val="24"/>
              </w:rPr>
              <w:t xml:space="preserve">  (1:1)</w:t>
            </w:r>
          </w:p>
        </w:tc>
        <w:tc>
          <w:tcPr>
            <w:tcW w:w="2738"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6,55</w:t>
            </w:r>
          </w:p>
          <w:p w:rsidR="005012B9" w:rsidRPr="006B32F5"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39"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6,04</w:t>
            </w:r>
          </w:p>
          <w:p w:rsidR="005012B9" w:rsidRPr="006B32F5" w:rsidRDefault="00321934"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5012B9" w:rsidRPr="006B32F5" w:rsidTr="00D00010">
        <w:trPr>
          <w:trHeight w:val="1006"/>
        </w:trPr>
        <w:tc>
          <w:tcPr>
            <w:tcW w:w="2738" w:type="dxa"/>
            <w:vAlign w:val="center"/>
          </w:tcPr>
          <w:p w:rsidR="005012B9" w:rsidRPr="006B32F5" w:rsidRDefault="0001694D"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a</w:t>
            </w:r>
            <w:r w:rsidR="005012B9" w:rsidRPr="006B32F5">
              <w:rPr>
                <w:rFonts w:ascii="Times New Roman" w:eastAsia="Times New Roman" w:hAnsi="Times New Roman"/>
                <w:b/>
                <w:sz w:val="24"/>
                <w:szCs w:val="24"/>
                <w:vertAlign w:val="subscript"/>
              </w:rPr>
              <w:t>4</w:t>
            </w:r>
            <w:r w:rsidR="005012B9" w:rsidRPr="006B32F5">
              <w:rPr>
                <w:rFonts w:ascii="Times New Roman" w:eastAsia="Times New Roman" w:hAnsi="Times New Roman"/>
                <w:b/>
                <w:sz w:val="24"/>
                <w:szCs w:val="24"/>
              </w:rPr>
              <w:t xml:space="preserve"> (1:2)</w:t>
            </w:r>
          </w:p>
        </w:tc>
        <w:tc>
          <w:tcPr>
            <w:tcW w:w="2738"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6,87</w:t>
            </w:r>
          </w:p>
          <w:p w:rsidR="005012B9" w:rsidRPr="006B32F5"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39"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6,04</w:t>
            </w:r>
          </w:p>
          <w:p w:rsidR="005012B9" w:rsidRPr="006B32F5" w:rsidRDefault="00321934"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5012B9" w:rsidRPr="006B32F5" w:rsidTr="00D00010">
        <w:trPr>
          <w:trHeight w:val="1044"/>
        </w:trPr>
        <w:tc>
          <w:tcPr>
            <w:tcW w:w="2738" w:type="dxa"/>
            <w:vAlign w:val="center"/>
          </w:tcPr>
          <w:p w:rsidR="005012B9" w:rsidRPr="006B32F5" w:rsidRDefault="0001694D" w:rsidP="00680363">
            <w:pPr>
              <w:jc w:val="center"/>
              <w:rPr>
                <w:rFonts w:ascii="Times New Roman" w:eastAsia="Times New Roman" w:hAnsi="Times New Roman"/>
                <w:b/>
                <w:sz w:val="24"/>
                <w:szCs w:val="24"/>
              </w:rPr>
            </w:pPr>
            <w:r w:rsidRPr="006B32F5">
              <w:rPr>
                <w:rFonts w:ascii="Times New Roman" w:eastAsia="Times New Roman" w:hAnsi="Times New Roman"/>
                <w:b/>
                <w:sz w:val="24"/>
                <w:szCs w:val="24"/>
              </w:rPr>
              <w:t>a</w:t>
            </w:r>
            <w:r w:rsidR="005012B9" w:rsidRPr="006B32F5">
              <w:rPr>
                <w:rFonts w:ascii="Times New Roman" w:eastAsia="Times New Roman" w:hAnsi="Times New Roman"/>
                <w:b/>
                <w:sz w:val="24"/>
                <w:szCs w:val="24"/>
                <w:vertAlign w:val="subscript"/>
              </w:rPr>
              <w:t>5</w:t>
            </w:r>
            <w:r w:rsidR="005012B9" w:rsidRPr="006B32F5">
              <w:rPr>
                <w:rFonts w:ascii="Times New Roman" w:eastAsia="Times New Roman" w:hAnsi="Times New Roman"/>
                <w:b/>
                <w:sz w:val="24"/>
                <w:szCs w:val="24"/>
              </w:rPr>
              <w:t xml:space="preserve"> (1:3)</w:t>
            </w:r>
          </w:p>
        </w:tc>
        <w:tc>
          <w:tcPr>
            <w:tcW w:w="2738"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B</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6,39</w:t>
            </w:r>
          </w:p>
          <w:p w:rsidR="005012B9" w:rsidRPr="006B32F5" w:rsidRDefault="004B6AA8" w:rsidP="00680363">
            <w:pPr>
              <w:rPr>
                <w:rFonts w:ascii="Times New Roman" w:eastAsia="Times New Roman" w:hAnsi="Times New Roman"/>
                <w:sz w:val="24"/>
                <w:szCs w:val="24"/>
              </w:rPr>
            </w:pPr>
            <w:r>
              <w:rPr>
                <w:rFonts w:ascii="Times New Roman" w:eastAsia="Times New Roman" w:hAnsi="Times New Roman"/>
                <w:sz w:val="24"/>
                <w:szCs w:val="24"/>
              </w:rPr>
              <w:t>b</w:t>
            </w:r>
          </w:p>
        </w:tc>
        <w:tc>
          <w:tcPr>
            <w:tcW w:w="2739" w:type="dxa"/>
          </w:tcPr>
          <w:p w:rsidR="005012B9" w:rsidRPr="006B32F5" w:rsidRDefault="005012B9" w:rsidP="00680363">
            <w:pPr>
              <w:jc w:val="right"/>
              <w:rPr>
                <w:rFonts w:ascii="Times New Roman" w:eastAsia="Times New Roman" w:hAnsi="Times New Roman"/>
                <w:sz w:val="24"/>
                <w:szCs w:val="24"/>
              </w:rPr>
            </w:pPr>
            <w:r w:rsidRPr="006B32F5">
              <w:rPr>
                <w:rFonts w:ascii="Times New Roman" w:eastAsia="Times New Roman" w:hAnsi="Times New Roman"/>
                <w:sz w:val="24"/>
                <w:szCs w:val="24"/>
              </w:rPr>
              <w:t>A</w:t>
            </w:r>
          </w:p>
          <w:p w:rsidR="005012B9" w:rsidRPr="006B32F5" w:rsidRDefault="005012B9" w:rsidP="00680363">
            <w:pPr>
              <w:jc w:val="center"/>
              <w:rPr>
                <w:rFonts w:ascii="Times New Roman" w:eastAsia="Times New Roman" w:hAnsi="Times New Roman"/>
                <w:sz w:val="24"/>
                <w:szCs w:val="24"/>
              </w:rPr>
            </w:pPr>
            <w:r w:rsidRPr="006B32F5">
              <w:rPr>
                <w:rFonts w:ascii="Times New Roman" w:eastAsia="Times New Roman" w:hAnsi="Times New Roman"/>
                <w:sz w:val="24"/>
                <w:szCs w:val="24"/>
              </w:rPr>
              <w:t>4,27</w:t>
            </w:r>
          </w:p>
          <w:p w:rsidR="005012B9" w:rsidRPr="006B32F5" w:rsidRDefault="00321934" w:rsidP="00680363">
            <w:pPr>
              <w:rPr>
                <w:rFonts w:ascii="Times New Roman" w:eastAsia="Times New Roman" w:hAnsi="Times New Roman"/>
                <w:sz w:val="24"/>
                <w:szCs w:val="24"/>
              </w:rPr>
            </w:pPr>
            <w:r>
              <w:rPr>
                <w:rFonts w:ascii="Times New Roman" w:eastAsia="Times New Roman" w:hAnsi="Times New Roman"/>
                <w:sz w:val="24"/>
                <w:szCs w:val="24"/>
              </w:rPr>
              <w:t>a</w:t>
            </w:r>
          </w:p>
        </w:tc>
      </w:tr>
    </w:tbl>
    <w:p w:rsidR="00336C8B" w:rsidRDefault="00AC7C12" w:rsidP="00336C8B">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Nilai rata-rata yang diikuti huruf berbeda menunjukkan perbedaan yang nyata pada uji lanjut (</w:t>
      </w:r>
      <w:r w:rsidRPr="00AC7C12">
        <w:rPr>
          <w:rFonts w:ascii="Times New Roman" w:hAnsi="Times New Roman"/>
          <w:i/>
          <w:sz w:val="24"/>
          <w:szCs w:val="24"/>
        </w:rPr>
        <w:t>Duncan</w:t>
      </w:r>
      <w:r>
        <w:rPr>
          <w:rFonts w:ascii="Times New Roman" w:hAnsi="Times New Roman"/>
          <w:sz w:val="24"/>
          <w:szCs w:val="24"/>
        </w:rPr>
        <w:t>) dengan taraf nyata 5 %</w:t>
      </w:r>
      <w:r w:rsidR="00F858E3">
        <w:rPr>
          <w:rFonts w:ascii="Times New Roman" w:hAnsi="Times New Roman"/>
          <w:sz w:val="24"/>
          <w:szCs w:val="24"/>
        </w:rPr>
        <w:t>.</w:t>
      </w:r>
      <w:r w:rsidR="005012B9">
        <w:rPr>
          <w:rFonts w:ascii="Times New Roman" w:hAnsi="Times New Roman"/>
          <w:sz w:val="24"/>
          <w:szCs w:val="24"/>
        </w:rPr>
        <w:t xml:space="preserve"> </w:t>
      </w:r>
      <w:proofErr w:type="gramStart"/>
      <w:r w:rsidR="005012B9">
        <w:rPr>
          <w:rFonts w:ascii="Times New Roman" w:hAnsi="Times New Roman"/>
          <w:sz w:val="24"/>
          <w:szCs w:val="24"/>
        </w:rPr>
        <w:t>Notasi huruf kecil dibaca secara Horizontal.</w:t>
      </w:r>
      <w:proofErr w:type="gramEnd"/>
      <w:r w:rsidR="005012B9">
        <w:rPr>
          <w:rFonts w:ascii="Times New Roman" w:hAnsi="Times New Roman"/>
          <w:sz w:val="24"/>
          <w:szCs w:val="24"/>
        </w:rPr>
        <w:t xml:space="preserve"> </w:t>
      </w:r>
      <w:proofErr w:type="gramStart"/>
      <w:r w:rsidR="005012B9">
        <w:rPr>
          <w:rFonts w:ascii="Times New Roman" w:hAnsi="Times New Roman"/>
          <w:sz w:val="24"/>
          <w:szCs w:val="24"/>
        </w:rPr>
        <w:t>Dan notasi huruf besar dibaca Vertical.</w:t>
      </w:r>
      <w:proofErr w:type="gramEnd"/>
    </w:p>
    <w:p w:rsidR="00336C8B" w:rsidRPr="00336C8B" w:rsidRDefault="00336C8B" w:rsidP="00336C8B">
      <w:pPr>
        <w:autoSpaceDE w:val="0"/>
        <w:autoSpaceDN w:val="0"/>
        <w:adjustRightInd w:val="0"/>
        <w:spacing w:after="0" w:line="240" w:lineRule="auto"/>
        <w:contextualSpacing/>
        <w:jc w:val="both"/>
        <w:rPr>
          <w:rFonts w:ascii="Times New Roman" w:hAnsi="Times New Roman"/>
          <w:sz w:val="24"/>
          <w:szCs w:val="24"/>
        </w:rPr>
      </w:pPr>
    </w:p>
    <w:p w:rsidR="00DE3635" w:rsidRDefault="0005353A" w:rsidP="00DE7AB1">
      <w:pPr>
        <w:pStyle w:val="ListParagraph"/>
        <w:tabs>
          <w:tab w:val="left" w:pos="0"/>
        </w:tabs>
        <w:spacing w:after="0" w:line="240" w:lineRule="auto"/>
        <w:ind w:left="0"/>
        <w:jc w:val="center"/>
        <w:rPr>
          <w:rFonts w:ascii="Times New Roman" w:hAnsi="Times New Roman"/>
          <w:i/>
          <w:color w:val="000000" w:themeColor="text1"/>
          <w:sz w:val="24"/>
          <w:szCs w:val="24"/>
        </w:rPr>
      </w:pPr>
      <w:r>
        <w:rPr>
          <w:rFonts w:ascii="Times New Roman" w:hAnsi="Times New Roman"/>
          <w:noProof/>
          <w:sz w:val="24"/>
          <w:szCs w:val="24"/>
        </w:rPr>
        <w:lastRenderedPageBreak/>
        <w:drawing>
          <wp:inline distT="0" distB="0" distL="0" distR="0" wp14:anchorId="30C9F674" wp14:editId="4F0094F5">
            <wp:extent cx="5102942" cy="1710813"/>
            <wp:effectExtent l="0" t="0" r="2159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E7AB1" w:rsidRPr="00DE7AB1">
        <w:rPr>
          <w:rFonts w:ascii="Times New Roman" w:eastAsia="Times New Roman" w:hAnsi="Times New Roman"/>
          <w:sz w:val="24"/>
          <w:szCs w:val="24"/>
        </w:rPr>
        <w:t xml:space="preserve"> </w:t>
      </w:r>
      <w:proofErr w:type="gramStart"/>
      <w:r w:rsidR="00DE7AB1" w:rsidRPr="00C83A75">
        <w:rPr>
          <w:rFonts w:ascii="Times New Roman" w:eastAsia="Times New Roman" w:hAnsi="Times New Roman"/>
          <w:sz w:val="24"/>
          <w:szCs w:val="24"/>
        </w:rPr>
        <w:t xml:space="preserve">Grafik </w:t>
      </w:r>
      <w:r w:rsidR="00DE7AB1">
        <w:rPr>
          <w:rFonts w:ascii="Times New Roman" w:eastAsia="Times New Roman" w:hAnsi="Times New Roman"/>
          <w:sz w:val="24"/>
          <w:szCs w:val="24"/>
        </w:rPr>
        <w:t>5</w:t>
      </w:r>
      <w:r w:rsidR="00DE7AB1" w:rsidRPr="00C83A75">
        <w:rPr>
          <w:rFonts w:ascii="Times New Roman" w:eastAsia="Times New Roman" w:hAnsi="Times New Roman"/>
          <w:sz w:val="24"/>
          <w:szCs w:val="24"/>
        </w:rPr>
        <w:t>.</w:t>
      </w:r>
      <w:proofErr w:type="gramEnd"/>
      <w:r w:rsidR="00DE7AB1" w:rsidRPr="00C83A75">
        <w:rPr>
          <w:rFonts w:ascii="Times New Roman" w:eastAsia="Times New Roman" w:hAnsi="Times New Roman"/>
          <w:sz w:val="24"/>
          <w:szCs w:val="24"/>
        </w:rPr>
        <w:t xml:space="preserve"> Grafik </w:t>
      </w:r>
      <w:r w:rsidR="00DE7AB1">
        <w:rPr>
          <w:rFonts w:ascii="Times New Roman" w:hAnsi="Times New Roman"/>
          <w:color w:val="000000" w:themeColor="text1"/>
          <w:sz w:val="24"/>
          <w:szCs w:val="24"/>
        </w:rPr>
        <w:t xml:space="preserve">Pengaruh Perbandingan </w:t>
      </w:r>
      <w:r w:rsidR="00405A5D">
        <w:rPr>
          <w:rFonts w:ascii="Times New Roman" w:hAnsi="Times New Roman"/>
          <w:color w:val="000000" w:themeColor="text1"/>
          <w:sz w:val="24"/>
          <w:szCs w:val="24"/>
        </w:rPr>
        <w:t xml:space="preserve">Tepung Sorgum dengan Tepung Sukun dan Suhu Pemanggagan terhadap Kadar Air </w:t>
      </w:r>
      <w:r w:rsidR="00405A5D">
        <w:rPr>
          <w:rFonts w:ascii="Times New Roman" w:hAnsi="Times New Roman"/>
          <w:i/>
          <w:color w:val="000000" w:themeColor="text1"/>
          <w:sz w:val="24"/>
          <w:szCs w:val="24"/>
        </w:rPr>
        <w:t>C</w:t>
      </w:r>
      <w:r w:rsidR="00405A5D" w:rsidRPr="00575322">
        <w:rPr>
          <w:rFonts w:ascii="Times New Roman" w:hAnsi="Times New Roman"/>
          <w:i/>
          <w:color w:val="000000" w:themeColor="text1"/>
          <w:sz w:val="24"/>
          <w:szCs w:val="24"/>
        </w:rPr>
        <w:t>ookies</w:t>
      </w:r>
    </w:p>
    <w:p w:rsidR="008E72BF" w:rsidRPr="00DE7AB1" w:rsidRDefault="008E72BF" w:rsidP="00DE7AB1">
      <w:pPr>
        <w:pStyle w:val="ListParagraph"/>
        <w:tabs>
          <w:tab w:val="left" w:pos="0"/>
        </w:tabs>
        <w:spacing w:after="0" w:line="240" w:lineRule="auto"/>
        <w:ind w:left="0"/>
        <w:jc w:val="center"/>
        <w:rPr>
          <w:rFonts w:ascii="Times New Roman" w:hAnsi="Times New Roman"/>
          <w:i/>
          <w:color w:val="000000" w:themeColor="text1"/>
          <w:sz w:val="24"/>
          <w:szCs w:val="24"/>
        </w:rPr>
      </w:pPr>
    </w:p>
    <w:p w:rsidR="00711F4E" w:rsidRPr="00711F4E" w:rsidRDefault="00711F4E" w:rsidP="00711F4E">
      <w:pPr>
        <w:spacing w:after="0" w:line="480" w:lineRule="auto"/>
        <w:ind w:firstLine="450"/>
        <w:jc w:val="both"/>
        <w:rPr>
          <w:rFonts w:ascii="Times New Roman" w:eastAsia="Times New Roman" w:hAnsi="Times New Roman"/>
          <w:sz w:val="24"/>
          <w:szCs w:val="24"/>
          <w:lang w:eastAsia="id-ID"/>
        </w:rPr>
      </w:pPr>
      <w:r w:rsidRPr="00711F4E">
        <w:rPr>
          <w:rFonts w:ascii="Times New Roman" w:eastAsia="Times New Roman" w:hAnsi="Times New Roman"/>
          <w:sz w:val="24"/>
          <w:szCs w:val="24"/>
        </w:rPr>
        <w:t xml:space="preserve">Hasil </w:t>
      </w:r>
      <w:r>
        <w:rPr>
          <w:rFonts w:ascii="Times New Roman" w:eastAsia="Times New Roman" w:hAnsi="Times New Roman"/>
          <w:sz w:val="24"/>
          <w:szCs w:val="24"/>
        </w:rPr>
        <w:t>uji kimia</w:t>
      </w:r>
      <w:r w:rsidRPr="00711F4E">
        <w:rPr>
          <w:rFonts w:ascii="Times New Roman" w:eastAsia="Times New Roman" w:hAnsi="Times New Roman"/>
          <w:sz w:val="24"/>
          <w:szCs w:val="24"/>
        </w:rPr>
        <w:t xml:space="preserve"> dengan </w:t>
      </w:r>
      <w:r>
        <w:rPr>
          <w:rFonts w:ascii="Times New Roman" w:eastAsia="Times New Roman" w:hAnsi="Times New Roman"/>
          <w:sz w:val="24"/>
          <w:szCs w:val="24"/>
        </w:rPr>
        <w:t xml:space="preserve">analisi </w:t>
      </w:r>
      <w:proofErr w:type="gramStart"/>
      <w:r>
        <w:rPr>
          <w:rFonts w:ascii="Times New Roman" w:eastAsia="Times New Roman" w:hAnsi="Times New Roman"/>
          <w:sz w:val="24"/>
          <w:szCs w:val="24"/>
        </w:rPr>
        <w:t>kadar</w:t>
      </w:r>
      <w:proofErr w:type="gramEnd"/>
      <w:r>
        <w:rPr>
          <w:rFonts w:ascii="Times New Roman" w:eastAsia="Times New Roman" w:hAnsi="Times New Roman"/>
          <w:sz w:val="24"/>
          <w:szCs w:val="24"/>
        </w:rPr>
        <w:t xml:space="preserve"> air</w:t>
      </w:r>
      <w:r w:rsidRPr="00711F4E">
        <w:rPr>
          <w:rFonts w:ascii="Times New Roman" w:eastAsia="Times New Roman" w:hAnsi="Times New Roman"/>
          <w:sz w:val="24"/>
          <w:szCs w:val="24"/>
        </w:rPr>
        <w:t xml:space="preserve"> menunjukkan bahwa </w:t>
      </w:r>
      <w:r w:rsidRPr="00711F4E">
        <w:rPr>
          <w:rFonts w:ascii="Times New Roman" w:eastAsia="Times New Roman" w:hAnsi="Times New Roman"/>
          <w:sz w:val="24"/>
          <w:szCs w:val="24"/>
          <w:lang w:val="id-ID"/>
        </w:rPr>
        <w:t xml:space="preserve">f hitung &lt; f tabel, hal ini menunjukkan bahwa </w:t>
      </w:r>
      <w:r>
        <w:rPr>
          <w:rFonts w:ascii="Times New Roman" w:eastAsia="Times New Roman" w:hAnsi="Times New Roman"/>
          <w:sz w:val="24"/>
          <w:szCs w:val="24"/>
        </w:rPr>
        <w:t>berbeda nyata</w:t>
      </w:r>
      <w:r w:rsidRPr="00711F4E">
        <w:rPr>
          <w:rFonts w:ascii="Times New Roman" w:eastAsia="Times New Roman" w:hAnsi="Times New Roman"/>
          <w:sz w:val="24"/>
          <w:szCs w:val="24"/>
          <w:lang w:val="id-ID"/>
        </w:rPr>
        <w:t xml:space="preserve"> terhadap </w:t>
      </w:r>
      <w:r>
        <w:rPr>
          <w:rFonts w:ascii="Times New Roman" w:eastAsia="Times New Roman" w:hAnsi="Times New Roman"/>
          <w:sz w:val="24"/>
          <w:szCs w:val="24"/>
        </w:rPr>
        <w:t xml:space="preserve">kadar air pada </w:t>
      </w:r>
      <w:r w:rsidRPr="00711F4E">
        <w:rPr>
          <w:rFonts w:ascii="Times New Roman" w:eastAsia="Times New Roman" w:hAnsi="Times New Roman"/>
          <w:i/>
          <w:sz w:val="24"/>
          <w:szCs w:val="24"/>
        </w:rPr>
        <w:t>cookies</w:t>
      </w:r>
      <w:r w:rsidRPr="00711F4E">
        <w:rPr>
          <w:rFonts w:ascii="Times New Roman" w:eastAsia="Times New Roman" w:hAnsi="Times New Roman"/>
          <w:i/>
          <w:sz w:val="24"/>
          <w:szCs w:val="24"/>
          <w:lang w:val="id-ID"/>
        </w:rPr>
        <w:t xml:space="preserve"> </w:t>
      </w:r>
      <w:r w:rsidRPr="00711F4E">
        <w:rPr>
          <w:rFonts w:ascii="Times New Roman" w:eastAsia="Times New Roman" w:hAnsi="Times New Roman"/>
          <w:sz w:val="24"/>
          <w:szCs w:val="24"/>
          <w:lang w:val="id-ID"/>
        </w:rPr>
        <w:t>dari semua perlakuan.</w:t>
      </w:r>
    </w:p>
    <w:p w:rsidR="006752AA" w:rsidRPr="0062465D" w:rsidRDefault="006752AA" w:rsidP="006752AA">
      <w:pPr>
        <w:tabs>
          <w:tab w:val="left" w:pos="0"/>
          <w:tab w:val="left" w:pos="567"/>
        </w:tabs>
        <w:spacing w:after="0" w:line="480" w:lineRule="auto"/>
        <w:ind w:firstLine="450"/>
        <w:jc w:val="both"/>
        <w:rPr>
          <w:rFonts w:ascii="Times New Roman" w:eastAsia="Times New Roman" w:hAnsi="Times New Roman"/>
          <w:sz w:val="24"/>
          <w:szCs w:val="24"/>
          <w:lang w:eastAsia="id-ID"/>
        </w:rPr>
      </w:pPr>
      <w:r>
        <w:rPr>
          <w:rFonts w:ascii="Times New Roman" w:eastAsiaTheme="minorHAnsi" w:hAnsi="Times New Roman" w:cstheme="minorBidi"/>
          <w:sz w:val="24"/>
          <w:szCs w:val="24"/>
        </w:rPr>
        <w:t xml:space="preserve">Hasil penelitian menunjukan semakin besar penambahan tepung sukun maka </w:t>
      </w:r>
      <w:proofErr w:type="gramStart"/>
      <w:r>
        <w:rPr>
          <w:rFonts w:ascii="Times New Roman" w:eastAsiaTheme="minorHAnsi" w:hAnsi="Times New Roman" w:cstheme="minorBidi"/>
          <w:sz w:val="24"/>
          <w:szCs w:val="24"/>
        </w:rPr>
        <w:t>kadar</w:t>
      </w:r>
      <w:proofErr w:type="gramEnd"/>
      <w:r>
        <w:rPr>
          <w:rFonts w:ascii="Times New Roman" w:eastAsiaTheme="minorHAnsi" w:hAnsi="Times New Roman" w:cstheme="minorBidi"/>
          <w:sz w:val="24"/>
          <w:szCs w:val="24"/>
        </w:rPr>
        <w:t xml:space="preserve"> air merunurun. </w:t>
      </w:r>
      <w:proofErr w:type="gramStart"/>
      <w:r>
        <w:rPr>
          <w:rFonts w:ascii="Times New Roman" w:eastAsia="Times New Roman" w:hAnsi="Times New Roman"/>
          <w:sz w:val="24"/>
          <w:szCs w:val="24"/>
          <w:lang w:eastAsia="id-ID"/>
        </w:rPr>
        <w:t>Menurut Sutradi dan Supriyanto (1996), sifat tepung sukun mencerminkan perilaku tepung sukun dalam kaitanya dengan kesesuaiannya untuk diolah menjadi berbagai produk olahan makanan kecil.</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Beberapa sifat tepung sukun yang penting adalah kapasitas hidrasi tepung sukun 290%.</w:t>
      </w:r>
      <w:proofErr w:type="gramEnd"/>
      <w:r>
        <w:rPr>
          <w:rFonts w:ascii="Times New Roman" w:eastAsia="Times New Roman" w:hAnsi="Times New Roman"/>
          <w:sz w:val="24"/>
          <w:szCs w:val="24"/>
          <w:lang w:eastAsia="id-ID"/>
        </w:rPr>
        <w:t xml:space="preserve"> Kapasitas hidrasi yang tinggi disebabkan adanya kandungan </w:t>
      </w:r>
      <w:proofErr w:type="gramStart"/>
      <w:r>
        <w:rPr>
          <w:rFonts w:ascii="Times New Roman" w:eastAsia="Times New Roman" w:hAnsi="Times New Roman"/>
          <w:sz w:val="24"/>
          <w:szCs w:val="24"/>
          <w:lang w:eastAsia="id-ID"/>
        </w:rPr>
        <w:t>kadar</w:t>
      </w:r>
      <w:proofErr w:type="gramEnd"/>
      <w:r>
        <w:rPr>
          <w:rFonts w:ascii="Times New Roman" w:eastAsia="Times New Roman" w:hAnsi="Times New Roman"/>
          <w:sz w:val="24"/>
          <w:szCs w:val="24"/>
          <w:lang w:eastAsia="id-ID"/>
        </w:rPr>
        <w:t xml:space="preserve"> pati, kadar amilosa dan amilopektin. </w:t>
      </w:r>
      <w:proofErr w:type="gramStart"/>
      <w:r>
        <w:rPr>
          <w:rFonts w:ascii="Times New Roman" w:eastAsia="Times New Roman" w:hAnsi="Times New Roman"/>
          <w:sz w:val="24"/>
          <w:szCs w:val="24"/>
          <w:lang w:eastAsia="id-ID"/>
        </w:rPr>
        <w:t>Bentuk dak ukuran granul pati sebagai sifat mikroskopis hidrasi tepung sukun.</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Kapasitas hidrasi menunjukan jumlah air yang dapat diserap oleh tepung</w:t>
      </w:r>
      <w:r w:rsidR="00FA0497">
        <w:rPr>
          <w:rFonts w:ascii="Times New Roman" w:eastAsia="Times New Roman" w:hAnsi="Times New Roman"/>
          <w:sz w:val="24"/>
          <w:szCs w:val="24"/>
          <w:lang w:eastAsia="id-ID"/>
        </w:rPr>
        <w:t xml:space="preserve"> sukun</w:t>
      </w:r>
      <w:r>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Sifat demikian memberikan pengaruh yang besar terhadap sifat adonan yang terbentuk.</w:t>
      </w:r>
      <w:proofErr w:type="gramEnd"/>
    </w:p>
    <w:p w:rsidR="006752AA" w:rsidRPr="00AC22B7" w:rsidRDefault="00610C3B" w:rsidP="006752AA">
      <w:pPr>
        <w:pStyle w:val="ListParagraph"/>
        <w:tabs>
          <w:tab w:val="left" w:pos="0"/>
        </w:tabs>
        <w:spacing w:after="0" w:line="480" w:lineRule="auto"/>
        <w:ind w:left="0" w:firstLine="450"/>
        <w:jc w:val="both"/>
        <w:rPr>
          <w:rFonts w:ascii="Times New Roman" w:hAnsi="Times New Roman"/>
          <w:sz w:val="24"/>
          <w:szCs w:val="24"/>
        </w:rPr>
      </w:pPr>
      <w:r>
        <w:rPr>
          <w:rFonts w:ascii="Times New Roman" w:hAnsi="Times New Roman"/>
          <w:sz w:val="24"/>
          <w:szCs w:val="24"/>
        </w:rPr>
        <w:t xml:space="preserve">Hasil penelitian menunjukan bahwa besarnya penambahan tepung sorgum maka </w:t>
      </w:r>
      <w:proofErr w:type="gramStart"/>
      <w:r>
        <w:rPr>
          <w:rFonts w:ascii="Times New Roman" w:hAnsi="Times New Roman"/>
          <w:sz w:val="24"/>
          <w:szCs w:val="24"/>
        </w:rPr>
        <w:t>kadar</w:t>
      </w:r>
      <w:proofErr w:type="gramEnd"/>
      <w:r>
        <w:rPr>
          <w:rFonts w:ascii="Times New Roman" w:hAnsi="Times New Roman"/>
          <w:sz w:val="24"/>
          <w:szCs w:val="24"/>
        </w:rPr>
        <w:t xml:space="preserve"> air pada </w:t>
      </w:r>
      <w:r w:rsidRPr="00610C3B">
        <w:rPr>
          <w:rFonts w:ascii="Times New Roman" w:hAnsi="Times New Roman"/>
          <w:i/>
          <w:sz w:val="24"/>
          <w:szCs w:val="24"/>
        </w:rPr>
        <w:t>cookies</w:t>
      </w:r>
      <w:r>
        <w:rPr>
          <w:rFonts w:ascii="Times New Roman" w:hAnsi="Times New Roman"/>
          <w:sz w:val="24"/>
          <w:szCs w:val="24"/>
        </w:rPr>
        <w:t xml:space="preserve"> akan menurun. Hal ini disebabkan </w:t>
      </w:r>
      <w:proofErr w:type="gramStart"/>
      <w:r>
        <w:rPr>
          <w:rFonts w:ascii="Times New Roman" w:hAnsi="Times New Roman"/>
          <w:sz w:val="24"/>
          <w:szCs w:val="24"/>
        </w:rPr>
        <w:t>karena  p</w:t>
      </w:r>
      <w:r w:rsidR="006752AA">
        <w:rPr>
          <w:rFonts w:ascii="Times New Roman" w:hAnsi="Times New Roman"/>
          <w:sz w:val="24"/>
          <w:szCs w:val="24"/>
        </w:rPr>
        <w:t>eningkatan</w:t>
      </w:r>
      <w:proofErr w:type="gramEnd"/>
      <w:r w:rsidR="006752AA">
        <w:rPr>
          <w:rFonts w:ascii="Times New Roman" w:hAnsi="Times New Roman"/>
          <w:sz w:val="24"/>
          <w:szCs w:val="24"/>
        </w:rPr>
        <w:t xml:space="preserve"> kadar air diduga ada hubungannya dengan tingginya kadar protein di dalam </w:t>
      </w:r>
      <w:r w:rsidR="006752AA" w:rsidRPr="00BF4C9B">
        <w:rPr>
          <w:rFonts w:ascii="Times New Roman" w:hAnsi="Times New Roman"/>
          <w:sz w:val="24"/>
          <w:szCs w:val="24"/>
        </w:rPr>
        <w:t>tepung sorgum</w:t>
      </w:r>
      <w:r w:rsidR="006752A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Kandungan protein yang ada pada tepung sorgum</w:t>
      </w:r>
      <w:r w:rsidR="006752AA">
        <w:rPr>
          <w:rFonts w:ascii="Times New Roman" w:hAnsi="Times New Roman"/>
          <w:sz w:val="24"/>
          <w:szCs w:val="24"/>
        </w:rPr>
        <w:t xml:space="preserve"> </w:t>
      </w:r>
      <w:r>
        <w:rPr>
          <w:rFonts w:ascii="Times New Roman" w:hAnsi="Times New Roman"/>
          <w:sz w:val="24"/>
          <w:szCs w:val="24"/>
        </w:rPr>
        <w:t xml:space="preserve">sebesar </w:t>
      </w:r>
      <w:r>
        <w:rPr>
          <w:rFonts w:ascii="Times New Roman" w:hAnsi="Times New Roman"/>
          <w:sz w:val="24"/>
          <w:szCs w:val="24"/>
        </w:rPr>
        <w:lastRenderedPageBreak/>
        <w:t xml:space="preserve">11% (Beti, 1990), </w:t>
      </w:r>
      <w:r w:rsidR="006752AA">
        <w:rPr>
          <w:rFonts w:ascii="Times New Roman" w:hAnsi="Times New Roman"/>
          <w:sz w:val="24"/>
          <w:szCs w:val="24"/>
        </w:rPr>
        <w:t>Karena protein mempunyai dua jenis ikatan yaitu hidrofobik dan hidrofilik.</w:t>
      </w:r>
      <w:proofErr w:type="gramEnd"/>
      <w:r w:rsidR="006752AA">
        <w:rPr>
          <w:rFonts w:ascii="Times New Roman" w:hAnsi="Times New Roman"/>
          <w:sz w:val="24"/>
          <w:szCs w:val="24"/>
        </w:rPr>
        <w:t xml:space="preserve"> Kandungan protein pada </w:t>
      </w:r>
      <w:r w:rsidR="006752AA" w:rsidRPr="00BF4C9B">
        <w:rPr>
          <w:rFonts w:ascii="Times New Roman" w:hAnsi="Times New Roman"/>
          <w:sz w:val="24"/>
          <w:szCs w:val="24"/>
        </w:rPr>
        <w:t>tepung sorgum</w:t>
      </w:r>
      <w:r w:rsidR="006752AA">
        <w:rPr>
          <w:rFonts w:ascii="Times New Roman" w:hAnsi="Times New Roman"/>
          <w:sz w:val="24"/>
          <w:szCs w:val="24"/>
        </w:rPr>
        <w:t xml:space="preserve"> ini bersifat hidrofilik, yaitu mempunyai daya serap air yang tinggi, hal ini sesuai dengan diungkapkan oleh Anonim (2008), sehingga jika </w:t>
      </w:r>
      <w:proofErr w:type="gramStart"/>
      <w:r w:rsidR="006752AA">
        <w:rPr>
          <w:rFonts w:ascii="Times New Roman" w:hAnsi="Times New Roman"/>
          <w:sz w:val="24"/>
          <w:szCs w:val="24"/>
        </w:rPr>
        <w:t>kadar</w:t>
      </w:r>
      <w:proofErr w:type="gramEnd"/>
      <w:r w:rsidR="006752AA">
        <w:rPr>
          <w:rFonts w:ascii="Times New Roman" w:hAnsi="Times New Roman"/>
          <w:sz w:val="24"/>
          <w:szCs w:val="24"/>
        </w:rPr>
        <w:t xml:space="preserve"> air protein di dalam </w:t>
      </w:r>
      <w:r w:rsidR="006752AA" w:rsidRPr="00AC22B7">
        <w:rPr>
          <w:rFonts w:ascii="Times New Roman" w:hAnsi="Times New Roman"/>
          <w:i/>
          <w:sz w:val="24"/>
          <w:szCs w:val="24"/>
        </w:rPr>
        <w:t>cookies</w:t>
      </w:r>
      <w:r w:rsidR="006752AA">
        <w:rPr>
          <w:rFonts w:ascii="Times New Roman" w:hAnsi="Times New Roman"/>
          <w:sz w:val="24"/>
          <w:szCs w:val="24"/>
        </w:rPr>
        <w:t xml:space="preserve"> tinggi maka memungkinkan kadar air </w:t>
      </w:r>
      <w:r w:rsidR="006752AA" w:rsidRPr="00AC22B7">
        <w:rPr>
          <w:rFonts w:ascii="Times New Roman" w:hAnsi="Times New Roman"/>
          <w:i/>
          <w:sz w:val="24"/>
          <w:szCs w:val="24"/>
        </w:rPr>
        <w:t>cookies</w:t>
      </w:r>
      <w:r w:rsidR="006752AA">
        <w:rPr>
          <w:rFonts w:ascii="Times New Roman" w:hAnsi="Times New Roman"/>
          <w:sz w:val="24"/>
          <w:szCs w:val="24"/>
        </w:rPr>
        <w:t xml:space="preserve"> tersebut juga tinggi.</w:t>
      </w:r>
    </w:p>
    <w:p w:rsidR="00BF4C9B" w:rsidRDefault="00B77F4F" w:rsidP="00BF4C9B">
      <w:pPr>
        <w:spacing w:after="0" w:line="480" w:lineRule="auto"/>
        <w:ind w:firstLine="450"/>
        <w:jc w:val="both"/>
        <w:rPr>
          <w:rFonts w:ascii="Times New Roman" w:eastAsiaTheme="minorHAnsi" w:hAnsi="Times New Roman" w:cstheme="minorBidi"/>
          <w:i/>
          <w:sz w:val="24"/>
          <w:szCs w:val="24"/>
        </w:rPr>
      </w:pPr>
      <w:r>
        <w:rPr>
          <w:rFonts w:ascii="Times New Roman" w:eastAsiaTheme="minorHAnsi" w:hAnsi="Times New Roman" w:cstheme="minorBidi"/>
          <w:sz w:val="24"/>
          <w:szCs w:val="24"/>
        </w:rPr>
        <w:t xml:space="preserve">Suhu pemanggangan pada penelitian ini dapat mempengaruhi </w:t>
      </w:r>
      <w:proofErr w:type="gramStart"/>
      <w:r>
        <w:rPr>
          <w:rFonts w:ascii="Times New Roman" w:eastAsiaTheme="minorHAnsi" w:hAnsi="Times New Roman" w:cstheme="minorBidi"/>
          <w:sz w:val="24"/>
          <w:szCs w:val="24"/>
        </w:rPr>
        <w:t>kadar</w:t>
      </w:r>
      <w:proofErr w:type="gramEnd"/>
      <w:r>
        <w:rPr>
          <w:rFonts w:ascii="Times New Roman" w:eastAsiaTheme="minorHAnsi" w:hAnsi="Times New Roman" w:cstheme="minorBidi"/>
          <w:sz w:val="24"/>
          <w:szCs w:val="24"/>
        </w:rPr>
        <w:t xml:space="preserve"> air dimana s</w:t>
      </w:r>
      <w:r w:rsidR="00BF4C9B" w:rsidRPr="00E869BA">
        <w:rPr>
          <w:rFonts w:ascii="Times New Roman" w:eastAsiaTheme="minorHAnsi" w:hAnsi="Times New Roman" w:cstheme="minorBidi"/>
          <w:sz w:val="24"/>
          <w:szCs w:val="24"/>
        </w:rPr>
        <w:t xml:space="preserve">emakin meningkatnya </w:t>
      </w:r>
      <w:r w:rsidR="00BF4C9B">
        <w:rPr>
          <w:rFonts w:ascii="Times New Roman" w:eastAsiaTheme="minorHAnsi" w:hAnsi="Times New Roman" w:cstheme="minorBidi"/>
          <w:sz w:val="24"/>
          <w:szCs w:val="24"/>
        </w:rPr>
        <w:t>suhu</w:t>
      </w:r>
      <w:r w:rsidR="00283BBC">
        <w:rPr>
          <w:rFonts w:ascii="Times New Roman" w:eastAsiaTheme="minorHAnsi" w:hAnsi="Times New Roman" w:cstheme="minorBidi"/>
          <w:sz w:val="24"/>
          <w:szCs w:val="24"/>
        </w:rPr>
        <w:t xml:space="preserve"> pemanggangan </w:t>
      </w:r>
      <w:r w:rsidR="00BF4C9B" w:rsidRPr="00E869BA">
        <w:rPr>
          <w:rFonts w:ascii="Times New Roman" w:eastAsiaTheme="minorHAnsi" w:hAnsi="Times New Roman" w:cstheme="minorBidi"/>
          <w:sz w:val="24"/>
          <w:szCs w:val="24"/>
        </w:rPr>
        <w:t xml:space="preserve">pada seluruh perlakuan perbandingan tepung </w:t>
      </w:r>
      <w:r w:rsidR="00BF4C9B">
        <w:rPr>
          <w:rFonts w:ascii="Times New Roman" w:eastAsiaTheme="minorHAnsi" w:hAnsi="Times New Roman" w:cstheme="minorBidi"/>
          <w:sz w:val="24"/>
          <w:szCs w:val="24"/>
        </w:rPr>
        <w:t>sorgum</w:t>
      </w:r>
      <w:r w:rsidR="00BF4C9B" w:rsidRPr="00E869BA">
        <w:rPr>
          <w:rFonts w:ascii="Times New Roman" w:eastAsiaTheme="minorHAnsi" w:hAnsi="Times New Roman" w:cstheme="minorBidi"/>
          <w:sz w:val="24"/>
          <w:szCs w:val="24"/>
        </w:rPr>
        <w:t xml:space="preserve"> </w:t>
      </w:r>
      <w:r w:rsidR="00BF4C9B">
        <w:rPr>
          <w:rFonts w:ascii="Times New Roman" w:eastAsiaTheme="minorHAnsi" w:hAnsi="Times New Roman" w:cstheme="minorBidi"/>
          <w:sz w:val="24"/>
          <w:szCs w:val="24"/>
        </w:rPr>
        <w:t>dengan</w:t>
      </w:r>
      <w:r w:rsidR="00BF4C9B" w:rsidRPr="00E869BA">
        <w:rPr>
          <w:rFonts w:ascii="Times New Roman" w:eastAsiaTheme="minorHAnsi" w:hAnsi="Times New Roman" w:cstheme="minorBidi"/>
          <w:sz w:val="24"/>
          <w:szCs w:val="24"/>
        </w:rPr>
        <w:t xml:space="preserve"> tepung </w:t>
      </w:r>
      <w:r w:rsidR="00BF4C9B">
        <w:rPr>
          <w:rFonts w:ascii="Times New Roman" w:eastAsiaTheme="minorHAnsi" w:hAnsi="Times New Roman" w:cstheme="minorBidi"/>
          <w:sz w:val="24"/>
          <w:szCs w:val="24"/>
        </w:rPr>
        <w:t>sukun</w:t>
      </w:r>
      <w:r w:rsidR="00BF4C9B" w:rsidRPr="00E869BA">
        <w:rPr>
          <w:rFonts w:ascii="Times New Roman" w:eastAsiaTheme="minorHAnsi" w:hAnsi="Times New Roman" w:cstheme="minorBidi"/>
          <w:sz w:val="24"/>
          <w:szCs w:val="24"/>
        </w:rPr>
        <w:t xml:space="preserve"> akan membuat kadar air </w:t>
      </w:r>
      <w:r w:rsidR="00BF4C9B" w:rsidRPr="00E869BA">
        <w:rPr>
          <w:rFonts w:ascii="Times New Roman" w:eastAsiaTheme="minorHAnsi" w:hAnsi="Times New Roman" w:cstheme="minorBidi"/>
          <w:i/>
          <w:sz w:val="24"/>
          <w:szCs w:val="24"/>
        </w:rPr>
        <w:t xml:space="preserve">cookies </w:t>
      </w:r>
      <w:r w:rsidR="00BF4C9B" w:rsidRPr="00E869BA">
        <w:rPr>
          <w:rFonts w:ascii="Times New Roman" w:eastAsiaTheme="minorHAnsi" w:hAnsi="Times New Roman" w:cstheme="minorBidi"/>
          <w:sz w:val="24"/>
          <w:szCs w:val="24"/>
        </w:rPr>
        <w:t xml:space="preserve">menurun. </w:t>
      </w:r>
      <w:proofErr w:type="gramStart"/>
      <w:r w:rsidR="00BF4C9B" w:rsidRPr="00E869BA">
        <w:rPr>
          <w:rFonts w:ascii="Times New Roman" w:eastAsiaTheme="minorHAnsi" w:hAnsi="Times New Roman" w:cstheme="minorBidi"/>
          <w:sz w:val="24"/>
          <w:szCs w:val="24"/>
        </w:rPr>
        <w:t xml:space="preserve">Hal ini disebabkan karena </w:t>
      </w:r>
      <w:r w:rsidR="00BF4C9B">
        <w:rPr>
          <w:rFonts w:ascii="Times New Roman" w:eastAsiaTheme="minorHAnsi" w:hAnsi="Times New Roman" w:cstheme="minorBidi"/>
          <w:sz w:val="24"/>
          <w:szCs w:val="24"/>
        </w:rPr>
        <w:t>suhu</w:t>
      </w:r>
      <w:r w:rsidR="00BF4C9B" w:rsidRPr="00E869BA">
        <w:rPr>
          <w:rFonts w:ascii="Times New Roman" w:eastAsiaTheme="minorHAnsi" w:hAnsi="Times New Roman" w:cstheme="minorBidi"/>
          <w:sz w:val="24"/>
          <w:szCs w:val="24"/>
        </w:rPr>
        <w:t xml:space="preserve"> pemanggangan yang berbeda.</w:t>
      </w:r>
      <w:proofErr w:type="gramEnd"/>
      <w:r w:rsidR="00BF4C9B" w:rsidRPr="00E869BA">
        <w:rPr>
          <w:rFonts w:ascii="Times New Roman" w:eastAsiaTheme="minorHAnsi" w:hAnsi="Times New Roman" w:cstheme="minorBidi"/>
          <w:sz w:val="24"/>
          <w:szCs w:val="24"/>
        </w:rPr>
        <w:t xml:space="preserve"> </w:t>
      </w:r>
      <w:r w:rsidR="00BF4C9B" w:rsidRPr="001F4919">
        <w:rPr>
          <w:rFonts w:ascii="Times New Roman" w:eastAsia="MS Mincho" w:hAnsi="Times New Roman"/>
          <w:sz w:val="24"/>
          <w:szCs w:val="24"/>
        </w:rPr>
        <w:t xml:space="preserve">Semakin tinggi suhu pemanggangan maka panas yang diterima oleh bahan </w:t>
      </w:r>
      <w:proofErr w:type="gramStart"/>
      <w:r w:rsidR="00BF4C9B" w:rsidRPr="001F4919">
        <w:rPr>
          <w:rFonts w:ascii="Times New Roman" w:eastAsia="MS Mincho" w:hAnsi="Times New Roman"/>
          <w:sz w:val="24"/>
          <w:szCs w:val="24"/>
        </w:rPr>
        <w:t>akan</w:t>
      </w:r>
      <w:proofErr w:type="gramEnd"/>
      <w:r w:rsidR="00BF4C9B" w:rsidRPr="001F4919">
        <w:rPr>
          <w:rFonts w:ascii="Times New Roman" w:eastAsia="MS Mincho" w:hAnsi="Times New Roman"/>
          <w:sz w:val="24"/>
          <w:szCs w:val="24"/>
        </w:rPr>
        <w:t xml:space="preserve"> lebih besar dan lebih banyak sehingga jumlah air yang diuapkan dalam bahan pangan tersebut semakin banyak dan kadar air yang terukur</w:t>
      </w:r>
      <w:r w:rsidR="00BF4C9B">
        <w:rPr>
          <w:rFonts w:ascii="Times New Roman" w:eastAsia="MS Mincho" w:hAnsi="Times New Roman"/>
          <w:sz w:val="24"/>
          <w:szCs w:val="24"/>
        </w:rPr>
        <w:t xml:space="preserve"> menjadi rendah (Setiaji, 2010)</w:t>
      </w:r>
      <w:r w:rsidR="00BF4C9B" w:rsidRPr="00E869BA">
        <w:rPr>
          <w:rFonts w:ascii="Times New Roman" w:eastAsiaTheme="minorHAnsi" w:hAnsi="Times New Roman" w:cstheme="minorBidi"/>
          <w:i/>
          <w:sz w:val="24"/>
          <w:szCs w:val="24"/>
        </w:rPr>
        <w:t xml:space="preserve">. </w:t>
      </w:r>
    </w:p>
    <w:p w:rsidR="00DE7AB1" w:rsidRPr="00FA0497" w:rsidRDefault="00E869BA" w:rsidP="00FA0497">
      <w:pPr>
        <w:spacing w:after="0" w:line="480" w:lineRule="auto"/>
        <w:ind w:firstLine="450"/>
        <w:jc w:val="both"/>
        <w:rPr>
          <w:rFonts w:ascii="Times New Roman" w:eastAsiaTheme="minorHAnsi" w:hAnsi="Times New Roman" w:cstheme="minorBidi"/>
          <w:sz w:val="24"/>
          <w:szCs w:val="24"/>
        </w:rPr>
      </w:pPr>
      <w:r w:rsidRPr="00E869BA">
        <w:rPr>
          <w:rFonts w:ascii="Times New Roman" w:eastAsiaTheme="minorHAnsi" w:hAnsi="Times New Roman" w:cstheme="minorBidi"/>
          <w:sz w:val="24"/>
          <w:szCs w:val="24"/>
        </w:rPr>
        <w:t xml:space="preserve">Menurut Standar Nasional Indonesia, syarat mutu </w:t>
      </w:r>
      <w:proofErr w:type="gramStart"/>
      <w:r w:rsidRPr="00E869BA">
        <w:rPr>
          <w:rFonts w:ascii="Times New Roman" w:eastAsiaTheme="minorHAnsi" w:hAnsi="Times New Roman" w:cstheme="minorBidi"/>
          <w:sz w:val="24"/>
          <w:szCs w:val="24"/>
        </w:rPr>
        <w:t>kadar</w:t>
      </w:r>
      <w:proofErr w:type="gramEnd"/>
      <w:r w:rsidRPr="00E869BA">
        <w:rPr>
          <w:rFonts w:ascii="Times New Roman" w:eastAsiaTheme="minorHAnsi" w:hAnsi="Times New Roman" w:cstheme="minorBidi"/>
          <w:sz w:val="24"/>
          <w:szCs w:val="24"/>
        </w:rPr>
        <w:t xml:space="preserve"> air untuk </w:t>
      </w:r>
      <w:r w:rsidRPr="00E869BA">
        <w:rPr>
          <w:rFonts w:ascii="Times New Roman" w:eastAsiaTheme="minorHAnsi" w:hAnsi="Times New Roman" w:cstheme="minorBidi"/>
          <w:i/>
          <w:sz w:val="24"/>
          <w:szCs w:val="24"/>
        </w:rPr>
        <w:t xml:space="preserve">cookies </w:t>
      </w:r>
      <w:r w:rsidRPr="00E869BA">
        <w:rPr>
          <w:rFonts w:ascii="Times New Roman" w:eastAsiaTheme="minorHAnsi" w:hAnsi="Times New Roman" w:cstheme="minorBidi"/>
          <w:sz w:val="24"/>
          <w:szCs w:val="24"/>
        </w:rPr>
        <w:t xml:space="preserve">adalah maksimal sebesar 5%. Maka, </w:t>
      </w:r>
      <w:r w:rsidRPr="00E869BA">
        <w:rPr>
          <w:rFonts w:ascii="Times New Roman" w:eastAsiaTheme="minorHAnsi" w:hAnsi="Times New Roman" w:cstheme="minorBidi"/>
          <w:i/>
          <w:sz w:val="24"/>
          <w:szCs w:val="24"/>
        </w:rPr>
        <w:t xml:space="preserve">cookies </w:t>
      </w:r>
      <w:r w:rsidRPr="00E869BA">
        <w:rPr>
          <w:rFonts w:ascii="Times New Roman" w:eastAsiaTheme="minorHAnsi" w:hAnsi="Times New Roman" w:cstheme="minorBidi"/>
          <w:sz w:val="24"/>
          <w:szCs w:val="24"/>
        </w:rPr>
        <w:t xml:space="preserve">yang memenuhi syarat Standar Nasional Indonesia adalah </w:t>
      </w:r>
      <w:r w:rsidRPr="00E869BA">
        <w:rPr>
          <w:rFonts w:ascii="Times New Roman" w:eastAsiaTheme="minorHAnsi" w:hAnsi="Times New Roman" w:cstheme="minorBidi"/>
          <w:i/>
          <w:sz w:val="24"/>
          <w:szCs w:val="24"/>
        </w:rPr>
        <w:t xml:space="preserve">cookies </w:t>
      </w:r>
      <w:r w:rsidRPr="00E869BA">
        <w:rPr>
          <w:rFonts w:ascii="Times New Roman" w:eastAsiaTheme="minorHAnsi" w:hAnsi="Times New Roman" w:cstheme="minorBidi"/>
          <w:sz w:val="24"/>
          <w:szCs w:val="24"/>
        </w:rPr>
        <w:t xml:space="preserve">dengan perlakuan </w:t>
      </w:r>
      <w:r>
        <w:rPr>
          <w:rFonts w:ascii="Times New Roman" w:eastAsiaTheme="minorHAnsi" w:hAnsi="Times New Roman" w:cstheme="minorBidi"/>
          <w:sz w:val="24"/>
          <w:szCs w:val="24"/>
        </w:rPr>
        <w:t>suhu</w:t>
      </w:r>
      <w:r w:rsidRPr="00E869BA">
        <w:rPr>
          <w:rFonts w:ascii="Times New Roman" w:eastAsiaTheme="minorHAnsi" w:hAnsi="Times New Roman" w:cstheme="minorBidi"/>
          <w:sz w:val="24"/>
          <w:szCs w:val="24"/>
        </w:rPr>
        <w:t xml:space="preserve"> pemanggangan </w:t>
      </w:r>
      <w:r>
        <w:rPr>
          <w:rFonts w:ascii="Times New Roman" w:eastAsiaTheme="minorHAnsi" w:hAnsi="Times New Roman" w:cstheme="minorBidi"/>
          <w:sz w:val="24"/>
          <w:szCs w:val="24"/>
        </w:rPr>
        <w:t>160</w:t>
      </w:r>
      <w:r w:rsidRPr="00E869BA">
        <w:rPr>
          <w:rFonts w:ascii="Times New Roman" w:eastAsiaTheme="minorHAnsi" w:hAnsi="Times New Roman" w:cstheme="minorBidi"/>
          <w:sz w:val="24"/>
          <w:szCs w:val="24"/>
          <w:vertAlign w:val="superscript"/>
        </w:rPr>
        <w:t>0</w:t>
      </w:r>
      <w:r>
        <w:rPr>
          <w:rFonts w:ascii="Times New Roman" w:eastAsiaTheme="minorHAnsi" w:hAnsi="Times New Roman" w:cstheme="minorBidi"/>
          <w:sz w:val="24"/>
          <w:szCs w:val="24"/>
        </w:rPr>
        <w:t>C</w:t>
      </w:r>
      <w:r w:rsidRPr="00E869BA">
        <w:rPr>
          <w:rFonts w:ascii="Times New Roman" w:eastAsiaTheme="minorHAnsi" w:hAnsi="Times New Roman" w:cstheme="minorBidi"/>
          <w:sz w:val="24"/>
          <w:szCs w:val="24"/>
        </w:rPr>
        <w:t xml:space="preserve"> (</w:t>
      </w:r>
      <w:r w:rsidR="00283BBC">
        <w:rPr>
          <w:rFonts w:ascii="Times New Roman" w:eastAsiaTheme="minorHAnsi" w:hAnsi="Times New Roman" w:cstheme="minorBidi"/>
          <w:sz w:val="24"/>
          <w:szCs w:val="24"/>
        </w:rPr>
        <w:t>1:3</w:t>
      </w:r>
      <w:r w:rsidRPr="00E869BA">
        <w:rPr>
          <w:rFonts w:ascii="Times New Roman" w:eastAsiaTheme="minorHAnsi" w:hAnsi="Times New Roman" w:cstheme="minorBidi"/>
          <w:sz w:val="24"/>
          <w:szCs w:val="24"/>
        </w:rPr>
        <w:t>)</w:t>
      </w:r>
      <w:r w:rsidR="00BC62F2">
        <w:rPr>
          <w:rFonts w:ascii="Times New Roman" w:eastAsiaTheme="minorHAnsi" w:hAnsi="Times New Roman" w:cstheme="minorBidi"/>
          <w:sz w:val="24"/>
          <w:szCs w:val="24"/>
        </w:rPr>
        <w:t xml:space="preserve"> </w:t>
      </w:r>
      <w:r w:rsidR="00283BBC">
        <w:rPr>
          <w:rFonts w:ascii="Times New Roman" w:eastAsiaTheme="minorHAnsi" w:hAnsi="Times New Roman" w:cstheme="minorBidi"/>
          <w:sz w:val="24"/>
          <w:szCs w:val="24"/>
        </w:rPr>
        <w:t xml:space="preserve">perbandingan tepung sorgum dengan tepung sukun didapat </w:t>
      </w:r>
      <w:r w:rsidR="00BC62F2">
        <w:rPr>
          <w:rFonts w:ascii="Times New Roman" w:eastAsiaTheme="minorHAnsi" w:hAnsi="Times New Roman" w:cstheme="minorBidi"/>
          <w:sz w:val="24"/>
          <w:szCs w:val="24"/>
        </w:rPr>
        <w:t>nilai rata-rata 4</w:t>
      </w:r>
      <w:proofErr w:type="gramStart"/>
      <w:r w:rsidR="00BC62F2">
        <w:rPr>
          <w:rFonts w:ascii="Times New Roman" w:eastAsiaTheme="minorHAnsi" w:hAnsi="Times New Roman" w:cstheme="minorBidi"/>
          <w:sz w:val="24"/>
          <w:szCs w:val="24"/>
        </w:rPr>
        <w:t>,27</w:t>
      </w:r>
      <w:proofErr w:type="gramEnd"/>
      <w:r w:rsidRPr="00E869BA">
        <w:rPr>
          <w:rFonts w:ascii="Times New Roman" w:eastAsiaTheme="minorHAnsi" w:hAnsi="Times New Roman" w:cstheme="minorBidi"/>
          <w:sz w:val="24"/>
          <w:szCs w:val="24"/>
        </w:rPr>
        <w:t xml:space="preserve">.  </w:t>
      </w:r>
    </w:p>
    <w:p w:rsidR="00AA00A8" w:rsidRDefault="00302E42" w:rsidP="003854C8">
      <w:pPr>
        <w:autoSpaceDE w:val="0"/>
        <w:autoSpaceDN w:val="0"/>
        <w:adjustRightInd w:val="0"/>
        <w:spacing w:after="0" w:line="480" w:lineRule="auto"/>
        <w:contextualSpacing/>
        <w:jc w:val="both"/>
        <w:rPr>
          <w:rFonts w:ascii="Times New Roman" w:hAnsi="Times New Roman"/>
          <w:sz w:val="24"/>
          <w:szCs w:val="24"/>
        </w:rPr>
      </w:pPr>
      <w:r w:rsidRPr="00CA5414">
        <w:rPr>
          <w:rFonts w:ascii="Times New Roman" w:hAnsi="Times New Roman"/>
          <w:sz w:val="24"/>
          <w:szCs w:val="24"/>
        </w:rPr>
        <w:t>4.2.2</w:t>
      </w:r>
      <w:r w:rsidR="00CC2061" w:rsidRPr="00CA5414">
        <w:rPr>
          <w:rFonts w:ascii="Times New Roman" w:hAnsi="Times New Roman"/>
          <w:sz w:val="24"/>
          <w:szCs w:val="24"/>
        </w:rPr>
        <w:t xml:space="preserve">.2. Kadar </w:t>
      </w:r>
      <w:r w:rsidR="0005353A">
        <w:rPr>
          <w:rFonts w:ascii="Times New Roman" w:hAnsi="Times New Roman"/>
          <w:sz w:val="24"/>
          <w:szCs w:val="24"/>
        </w:rPr>
        <w:t>Pati</w:t>
      </w:r>
    </w:p>
    <w:p w:rsidR="00283BBC" w:rsidRDefault="00283BBC" w:rsidP="00283BBC">
      <w:pPr>
        <w:pStyle w:val="ListParagraph"/>
        <w:tabs>
          <w:tab w:val="left" w:pos="270"/>
        </w:tabs>
        <w:spacing w:after="0" w:line="480" w:lineRule="auto"/>
        <w:ind w:left="0" w:firstLine="446"/>
        <w:jc w:val="both"/>
        <w:rPr>
          <w:rFonts w:ascii="Times New Roman" w:hAnsi="Times New Roman"/>
          <w:sz w:val="24"/>
          <w:szCs w:val="24"/>
        </w:rPr>
      </w:pPr>
      <w:r w:rsidRPr="00711F4E">
        <w:rPr>
          <w:rFonts w:ascii="Times New Roman" w:eastAsia="Times New Roman" w:hAnsi="Times New Roman"/>
          <w:sz w:val="24"/>
          <w:szCs w:val="24"/>
          <w:lang w:eastAsia="id-ID"/>
        </w:rPr>
        <w:t xml:space="preserve">Berdasarkan hasil perhitungan ANAVA terlihat bahwa perbandingan tepung sorgum dengan tepung </w:t>
      </w:r>
      <w:r>
        <w:rPr>
          <w:rFonts w:ascii="Times New Roman" w:eastAsia="Times New Roman" w:hAnsi="Times New Roman"/>
          <w:sz w:val="24"/>
          <w:szCs w:val="24"/>
          <w:lang w:eastAsia="id-ID"/>
        </w:rPr>
        <w:t>sukun</w:t>
      </w:r>
      <w:r w:rsidRPr="00711F4E">
        <w:rPr>
          <w:rFonts w:ascii="Times New Roman" w:eastAsia="Times New Roman" w:hAnsi="Times New Roman"/>
          <w:sz w:val="24"/>
          <w:szCs w:val="24"/>
          <w:lang w:eastAsia="id-ID"/>
        </w:rPr>
        <w:t xml:space="preserve"> </w:t>
      </w:r>
      <w:r w:rsidR="00A475AF">
        <w:rPr>
          <w:rFonts w:ascii="Times New Roman" w:eastAsia="Times New Roman" w:hAnsi="Times New Roman"/>
          <w:sz w:val="24"/>
          <w:szCs w:val="24"/>
          <w:lang w:eastAsia="id-ID"/>
        </w:rPr>
        <w:t xml:space="preserve">nyata </w:t>
      </w:r>
      <w:r w:rsidRPr="00711F4E">
        <w:rPr>
          <w:rFonts w:ascii="Times New Roman" w:eastAsia="Times New Roman" w:hAnsi="Times New Roman"/>
          <w:sz w:val="24"/>
          <w:szCs w:val="24"/>
          <w:lang w:eastAsia="id-ID"/>
        </w:rPr>
        <w:t xml:space="preserve">dan </w:t>
      </w:r>
      <w:r>
        <w:rPr>
          <w:rFonts w:ascii="Times New Roman" w:eastAsia="Times New Roman" w:hAnsi="Times New Roman"/>
          <w:sz w:val="24"/>
          <w:szCs w:val="24"/>
          <w:lang w:eastAsia="id-ID"/>
        </w:rPr>
        <w:t xml:space="preserve">suhu pemanggangan </w:t>
      </w:r>
      <w:r w:rsidR="00D04541">
        <w:rPr>
          <w:rFonts w:ascii="Times New Roman" w:eastAsia="Times New Roman" w:hAnsi="Times New Roman"/>
          <w:sz w:val="24"/>
          <w:szCs w:val="24"/>
          <w:lang w:eastAsia="id-ID"/>
        </w:rPr>
        <w:t xml:space="preserve">tidak </w:t>
      </w:r>
      <w:r>
        <w:rPr>
          <w:rFonts w:ascii="Times New Roman" w:eastAsia="Times New Roman" w:hAnsi="Times New Roman"/>
          <w:sz w:val="24"/>
          <w:szCs w:val="24"/>
          <w:lang w:eastAsia="id-ID"/>
        </w:rPr>
        <w:t>berbeda nyata</w:t>
      </w:r>
      <w:r w:rsidRPr="00711F4E">
        <w:rPr>
          <w:rFonts w:ascii="Times New Roman" w:eastAsia="Times New Roman" w:hAnsi="Times New Roman"/>
          <w:sz w:val="24"/>
          <w:szCs w:val="24"/>
          <w:lang w:eastAsia="id-ID"/>
        </w:rPr>
        <w:t xml:space="preserve"> terhadap </w:t>
      </w:r>
      <w:proofErr w:type="gramStart"/>
      <w:r>
        <w:rPr>
          <w:rFonts w:ascii="Times New Roman" w:eastAsia="Times New Roman" w:hAnsi="Times New Roman"/>
          <w:sz w:val="24"/>
          <w:szCs w:val="24"/>
          <w:lang w:eastAsia="id-ID"/>
        </w:rPr>
        <w:t>kadar</w:t>
      </w:r>
      <w:proofErr w:type="gramEnd"/>
      <w:r w:rsidR="004F03F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pati </w:t>
      </w:r>
      <w:r w:rsidRPr="00711F4E">
        <w:rPr>
          <w:rFonts w:ascii="Times New Roman" w:eastAsia="Times New Roman" w:hAnsi="Times New Roman"/>
          <w:i/>
          <w:sz w:val="24"/>
          <w:szCs w:val="24"/>
          <w:lang w:eastAsia="id-ID"/>
        </w:rPr>
        <w:t>cookies</w:t>
      </w:r>
      <w:r>
        <w:rPr>
          <w:rFonts w:ascii="Times New Roman" w:eastAsia="Times New Roman" w:hAnsi="Times New Roman"/>
          <w:sz w:val="24"/>
          <w:szCs w:val="24"/>
          <w:lang w:eastAsia="id-ID"/>
        </w:rPr>
        <w:t xml:space="preserve"> yang dihasilkan</w:t>
      </w:r>
      <w:r w:rsidRPr="00711F4E">
        <w:rPr>
          <w:rFonts w:ascii="Times New Roman" w:hAnsi="Times New Roman"/>
          <w:sz w:val="24"/>
          <w:szCs w:val="24"/>
        </w:rPr>
        <w:t xml:space="preserve"> </w:t>
      </w:r>
      <w:r>
        <w:rPr>
          <w:rFonts w:ascii="Times New Roman" w:hAnsi="Times New Roman"/>
          <w:sz w:val="24"/>
          <w:szCs w:val="24"/>
        </w:rPr>
        <w:t xml:space="preserve">dapat dilihat pada Tabel </w:t>
      </w:r>
      <w:r w:rsidR="001D363D">
        <w:rPr>
          <w:rFonts w:ascii="Times New Roman" w:hAnsi="Times New Roman"/>
          <w:sz w:val="24"/>
          <w:szCs w:val="24"/>
        </w:rPr>
        <w:t>19</w:t>
      </w:r>
      <w:r>
        <w:rPr>
          <w:rFonts w:ascii="Times New Roman" w:hAnsi="Times New Roman"/>
          <w:sz w:val="24"/>
          <w:szCs w:val="24"/>
        </w:rPr>
        <w:t>.</w:t>
      </w:r>
    </w:p>
    <w:p w:rsidR="00D00010" w:rsidRPr="00283BBC" w:rsidRDefault="00D00010" w:rsidP="00283BBC">
      <w:pPr>
        <w:pStyle w:val="ListParagraph"/>
        <w:tabs>
          <w:tab w:val="left" w:pos="270"/>
        </w:tabs>
        <w:spacing w:after="0" w:line="480" w:lineRule="auto"/>
        <w:ind w:left="0" w:firstLine="446"/>
        <w:jc w:val="both"/>
        <w:rPr>
          <w:rFonts w:ascii="Times New Roman" w:hAnsi="Times New Roman"/>
          <w:sz w:val="24"/>
          <w:szCs w:val="24"/>
        </w:rPr>
      </w:pPr>
    </w:p>
    <w:p w:rsidR="00286973" w:rsidRPr="004D4730" w:rsidRDefault="00286973" w:rsidP="004D4730">
      <w:pPr>
        <w:autoSpaceDE w:val="0"/>
        <w:autoSpaceDN w:val="0"/>
        <w:adjustRightInd w:val="0"/>
        <w:spacing w:after="120" w:line="240" w:lineRule="auto"/>
        <w:jc w:val="both"/>
        <w:rPr>
          <w:rFonts w:ascii="Times New Roman" w:hAnsi="Times New Roman"/>
          <w:i/>
          <w:color w:val="000000" w:themeColor="text1"/>
          <w:sz w:val="24"/>
          <w:szCs w:val="24"/>
        </w:rPr>
      </w:pPr>
      <w:proofErr w:type="gramStart"/>
      <w:r w:rsidRPr="006707D7">
        <w:rPr>
          <w:rFonts w:ascii="Times New Roman" w:hAnsi="Times New Roman"/>
          <w:sz w:val="24"/>
          <w:szCs w:val="24"/>
        </w:rPr>
        <w:lastRenderedPageBreak/>
        <w:t xml:space="preserve">Tabel </w:t>
      </w:r>
      <w:r w:rsidR="001D363D">
        <w:rPr>
          <w:rFonts w:ascii="Times New Roman" w:hAnsi="Times New Roman"/>
          <w:sz w:val="24"/>
          <w:szCs w:val="24"/>
        </w:rPr>
        <w:t>19</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r w:rsidR="00750BFC">
        <w:rPr>
          <w:rFonts w:ascii="Times New Roman" w:hAnsi="Times New Roman"/>
          <w:color w:val="000000" w:themeColor="text1"/>
          <w:sz w:val="24"/>
          <w:szCs w:val="24"/>
        </w:rPr>
        <w:t>P</w:t>
      </w:r>
      <w:r w:rsidR="00BB0697">
        <w:rPr>
          <w:rFonts w:ascii="Times New Roman" w:hAnsi="Times New Roman"/>
          <w:color w:val="000000" w:themeColor="text1"/>
          <w:sz w:val="24"/>
          <w:szCs w:val="24"/>
        </w:rPr>
        <w:t>erbandingan Tepung Sorgum dengan Tepung Sukun dan Suhu Pemanggagan terhadap K</w:t>
      </w:r>
      <w:r>
        <w:rPr>
          <w:rFonts w:ascii="Times New Roman" w:hAnsi="Times New Roman"/>
          <w:color w:val="000000" w:themeColor="text1"/>
          <w:sz w:val="24"/>
          <w:szCs w:val="24"/>
        </w:rPr>
        <w:t xml:space="preserve">adar </w:t>
      </w:r>
      <w:r w:rsidR="00BB0697">
        <w:rPr>
          <w:rFonts w:ascii="Times New Roman" w:hAnsi="Times New Roman"/>
          <w:color w:val="000000" w:themeColor="text1"/>
          <w:sz w:val="24"/>
          <w:szCs w:val="24"/>
        </w:rPr>
        <w:t>P</w:t>
      </w:r>
      <w:r>
        <w:rPr>
          <w:rFonts w:ascii="Times New Roman" w:hAnsi="Times New Roman"/>
          <w:color w:val="000000" w:themeColor="text1"/>
          <w:sz w:val="24"/>
          <w:szCs w:val="24"/>
        </w:rPr>
        <w:t xml:space="preserve">ati </w:t>
      </w:r>
      <w:r w:rsidR="0005353A">
        <w:rPr>
          <w:rFonts w:ascii="Times New Roman" w:hAnsi="Times New Roman"/>
          <w:color w:val="000000" w:themeColor="text1"/>
          <w:sz w:val="24"/>
          <w:szCs w:val="24"/>
        </w:rPr>
        <w:t xml:space="preserve">(%) </w:t>
      </w:r>
      <w:proofErr w:type="gramStart"/>
      <w:r w:rsidR="00BB0697">
        <w:rPr>
          <w:rFonts w:ascii="Times New Roman" w:hAnsi="Times New Roman"/>
          <w:i/>
          <w:color w:val="000000" w:themeColor="text1"/>
          <w:sz w:val="24"/>
          <w:szCs w:val="24"/>
        </w:rPr>
        <w:t>C</w:t>
      </w:r>
      <w:r w:rsidRPr="00575322">
        <w:rPr>
          <w:rFonts w:ascii="Times New Roman" w:hAnsi="Times New Roman"/>
          <w:i/>
          <w:color w:val="000000" w:themeColor="text1"/>
          <w:sz w:val="24"/>
          <w:szCs w:val="24"/>
        </w:rPr>
        <w:t>ookies</w:t>
      </w:r>
      <w:r w:rsidR="004D4730">
        <w:rPr>
          <w:rFonts w:ascii="Times New Roman" w:hAnsi="Times New Roman"/>
          <w:i/>
          <w:color w:val="000000" w:themeColor="text1"/>
          <w:sz w:val="24"/>
          <w:szCs w:val="24"/>
        </w:rPr>
        <w:t>.</w:t>
      </w:r>
      <w:proofErr w:type="gramEnd"/>
    </w:p>
    <w:tbl>
      <w:tblPr>
        <w:tblStyle w:val="TableGrid"/>
        <w:tblW w:w="0" w:type="auto"/>
        <w:tblLook w:val="04A0" w:firstRow="1" w:lastRow="0" w:firstColumn="1" w:lastColumn="0" w:noHBand="0" w:noVBand="1"/>
      </w:tblPr>
      <w:tblGrid>
        <w:gridCol w:w="2716"/>
        <w:gridCol w:w="2716"/>
        <w:gridCol w:w="2717"/>
      </w:tblGrid>
      <w:tr w:rsidR="00286973" w:rsidRPr="007D253D" w:rsidTr="00680363">
        <w:tc>
          <w:tcPr>
            <w:tcW w:w="2716" w:type="dxa"/>
            <w:vMerge w:val="restart"/>
          </w:tcPr>
          <w:p w:rsidR="00286973" w:rsidRPr="007D253D" w:rsidRDefault="00286973" w:rsidP="00680363">
            <w:pPr>
              <w:jc w:val="center"/>
              <w:rPr>
                <w:rFonts w:ascii="Times New Roman" w:eastAsia="Times New Roman" w:hAnsi="Times New Roman"/>
                <w:b/>
                <w:sz w:val="24"/>
                <w:szCs w:val="24"/>
              </w:rPr>
            </w:pPr>
            <w:r w:rsidRPr="007D253D">
              <w:rPr>
                <w:rFonts w:ascii="Times New Roman" w:eastAsia="Times New Roman" w:hAnsi="Times New Roman"/>
                <w:b/>
                <w:sz w:val="24"/>
                <w:szCs w:val="24"/>
              </w:rPr>
              <w:t>Perbandingan Tepung Sorgum dengan Tepung Sukun (A)</w:t>
            </w:r>
          </w:p>
        </w:tc>
        <w:tc>
          <w:tcPr>
            <w:tcW w:w="5433" w:type="dxa"/>
            <w:gridSpan w:val="2"/>
            <w:vAlign w:val="center"/>
          </w:tcPr>
          <w:p w:rsidR="00286973" w:rsidRPr="007D253D" w:rsidRDefault="00286973" w:rsidP="00680363">
            <w:pPr>
              <w:jc w:val="center"/>
              <w:rPr>
                <w:rFonts w:ascii="Times New Roman" w:eastAsia="Times New Roman" w:hAnsi="Times New Roman"/>
                <w:b/>
                <w:sz w:val="24"/>
                <w:szCs w:val="24"/>
              </w:rPr>
            </w:pPr>
            <w:r w:rsidRPr="007D253D">
              <w:rPr>
                <w:rFonts w:ascii="Times New Roman" w:eastAsia="Times New Roman" w:hAnsi="Times New Roman"/>
                <w:b/>
                <w:sz w:val="24"/>
                <w:szCs w:val="24"/>
              </w:rPr>
              <w:t>Suhu Pemanggangan (B)</w:t>
            </w:r>
          </w:p>
        </w:tc>
      </w:tr>
      <w:tr w:rsidR="00286973" w:rsidRPr="007D253D" w:rsidTr="004B6AA8">
        <w:tc>
          <w:tcPr>
            <w:tcW w:w="2716" w:type="dxa"/>
            <w:vMerge/>
          </w:tcPr>
          <w:p w:rsidR="00286973" w:rsidRPr="007D253D" w:rsidRDefault="00286973" w:rsidP="00680363">
            <w:pPr>
              <w:jc w:val="center"/>
              <w:rPr>
                <w:rFonts w:ascii="Times New Roman" w:eastAsia="Times New Roman" w:hAnsi="Times New Roman"/>
                <w:b/>
                <w:sz w:val="24"/>
                <w:szCs w:val="24"/>
              </w:rPr>
            </w:pPr>
          </w:p>
        </w:tc>
        <w:tc>
          <w:tcPr>
            <w:tcW w:w="2716" w:type="dxa"/>
            <w:vAlign w:val="center"/>
          </w:tcPr>
          <w:p w:rsidR="00286973" w:rsidRPr="007D253D" w:rsidRDefault="004B6AA8" w:rsidP="004B6AA8">
            <w:pPr>
              <w:jc w:val="center"/>
              <w:rPr>
                <w:rFonts w:ascii="Times New Roman" w:eastAsia="Times New Roman" w:hAnsi="Times New Roman"/>
                <w:b/>
                <w:sz w:val="24"/>
                <w:szCs w:val="24"/>
              </w:rPr>
            </w:pPr>
            <w:r>
              <w:rPr>
                <w:rFonts w:ascii="Times New Roman" w:eastAsia="Times New Roman" w:hAnsi="Times New Roman"/>
                <w:b/>
                <w:sz w:val="24"/>
                <w:szCs w:val="24"/>
              </w:rPr>
              <w:t>b</w:t>
            </w:r>
            <w:r w:rsidR="00286973" w:rsidRPr="007D253D">
              <w:rPr>
                <w:rFonts w:ascii="Times New Roman" w:eastAsia="Times New Roman" w:hAnsi="Times New Roman"/>
                <w:b/>
                <w:sz w:val="24"/>
                <w:szCs w:val="24"/>
                <w:vertAlign w:val="subscript"/>
              </w:rPr>
              <w:t xml:space="preserve">1 </w:t>
            </w:r>
            <w:r w:rsidR="00286973" w:rsidRPr="007D253D">
              <w:rPr>
                <w:rFonts w:ascii="Times New Roman" w:eastAsia="Times New Roman" w:hAnsi="Times New Roman"/>
                <w:b/>
                <w:sz w:val="24"/>
                <w:szCs w:val="24"/>
              </w:rPr>
              <w:t>(155</w:t>
            </w:r>
            <w:r w:rsidR="00286973" w:rsidRPr="007D253D">
              <w:rPr>
                <w:rFonts w:ascii="Times New Roman" w:eastAsia="Times New Roman" w:hAnsi="Times New Roman"/>
                <w:b/>
                <w:sz w:val="24"/>
                <w:szCs w:val="24"/>
                <w:vertAlign w:val="superscript"/>
              </w:rPr>
              <w:t>o</w:t>
            </w:r>
            <w:r w:rsidR="00286973" w:rsidRPr="007D253D">
              <w:rPr>
                <w:rFonts w:ascii="Times New Roman" w:eastAsia="Times New Roman" w:hAnsi="Times New Roman"/>
                <w:b/>
                <w:sz w:val="24"/>
                <w:szCs w:val="24"/>
              </w:rPr>
              <w:t>C)</w:t>
            </w:r>
          </w:p>
        </w:tc>
        <w:tc>
          <w:tcPr>
            <w:tcW w:w="2717"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b</w:t>
            </w:r>
            <w:r w:rsidR="00286973" w:rsidRPr="007D253D">
              <w:rPr>
                <w:rFonts w:ascii="Times New Roman" w:eastAsia="Times New Roman" w:hAnsi="Times New Roman"/>
                <w:b/>
                <w:sz w:val="24"/>
                <w:szCs w:val="24"/>
                <w:vertAlign w:val="subscript"/>
              </w:rPr>
              <w:t>2</w:t>
            </w:r>
            <w:r w:rsidR="00286973" w:rsidRPr="007D253D">
              <w:rPr>
                <w:rFonts w:ascii="Times New Roman" w:eastAsia="Times New Roman" w:hAnsi="Times New Roman"/>
                <w:b/>
                <w:sz w:val="24"/>
                <w:szCs w:val="24"/>
              </w:rPr>
              <w:t xml:space="preserve"> (160</w:t>
            </w:r>
            <w:r w:rsidR="00286973" w:rsidRPr="007D253D">
              <w:rPr>
                <w:rFonts w:ascii="Times New Roman" w:eastAsia="Times New Roman" w:hAnsi="Times New Roman"/>
                <w:b/>
                <w:sz w:val="24"/>
                <w:szCs w:val="24"/>
                <w:vertAlign w:val="superscript"/>
              </w:rPr>
              <w:t>o</w:t>
            </w:r>
            <w:r w:rsidR="00286973" w:rsidRPr="007D253D">
              <w:rPr>
                <w:rFonts w:ascii="Times New Roman" w:eastAsia="Times New Roman" w:hAnsi="Times New Roman"/>
                <w:b/>
                <w:sz w:val="24"/>
                <w:szCs w:val="24"/>
              </w:rPr>
              <w:t>C)</w:t>
            </w:r>
          </w:p>
        </w:tc>
      </w:tr>
      <w:tr w:rsidR="00286973" w:rsidRPr="007D253D" w:rsidTr="00680363">
        <w:tc>
          <w:tcPr>
            <w:tcW w:w="2716"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00286973" w:rsidRPr="007D253D">
              <w:rPr>
                <w:rFonts w:ascii="Times New Roman" w:eastAsia="Times New Roman" w:hAnsi="Times New Roman"/>
                <w:b/>
                <w:sz w:val="24"/>
                <w:szCs w:val="24"/>
                <w:vertAlign w:val="subscript"/>
              </w:rPr>
              <w:t>1</w:t>
            </w:r>
            <w:r w:rsidR="00286973" w:rsidRPr="007D253D">
              <w:rPr>
                <w:rFonts w:ascii="Times New Roman" w:eastAsia="Times New Roman" w:hAnsi="Times New Roman"/>
                <w:b/>
                <w:sz w:val="24"/>
                <w:szCs w:val="24"/>
              </w:rPr>
              <w:t xml:space="preserve"> (2:1)</w:t>
            </w:r>
          </w:p>
        </w:tc>
        <w:tc>
          <w:tcPr>
            <w:tcW w:w="2716"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A</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23,81</w:t>
            </w:r>
          </w:p>
          <w:p w:rsidR="00286973" w:rsidRPr="007D253D" w:rsidRDefault="00FE5AA2"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17"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A</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23,36</w:t>
            </w:r>
          </w:p>
          <w:p w:rsidR="00286973" w:rsidRPr="007D253D"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286973" w:rsidRPr="007D253D" w:rsidTr="00680363">
        <w:tc>
          <w:tcPr>
            <w:tcW w:w="2716"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00286973" w:rsidRPr="007D253D">
              <w:rPr>
                <w:rFonts w:ascii="Times New Roman" w:eastAsia="Times New Roman" w:hAnsi="Times New Roman"/>
                <w:b/>
                <w:sz w:val="24"/>
                <w:szCs w:val="24"/>
                <w:vertAlign w:val="subscript"/>
              </w:rPr>
              <w:t xml:space="preserve">2 </w:t>
            </w:r>
            <w:r w:rsidR="00286973" w:rsidRPr="007D253D">
              <w:rPr>
                <w:rFonts w:ascii="Times New Roman" w:eastAsia="Times New Roman" w:hAnsi="Times New Roman"/>
                <w:b/>
                <w:sz w:val="24"/>
                <w:szCs w:val="24"/>
              </w:rPr>
              <w:t>(3:1)</w:t>
            </w:r>
          </w:p>
        </w:tc>
        <w:tc>
          <w:tcPr>
            <w:tcW w:w="2716"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A</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24,84</w:t>
            </w:r>
          </w:p>
          <w:p w:rsidR="00286973" w:rsidRPr="007D253D" w:rsidRDefault="00FE5AA2" w:rsidP="00680363">
            <w:pPr>
              <w:rPr>
                <w:rFonts w:ascii="Times New Roman" w:eastAsia="Times New Roman" w:hAnsi="Times New Roman"/>
                <w:sz w:val="24"/>
                <w:szCs w:val="24"/>
              </w:rPr>
            </w:pPr>
            <w:r>
              <w:rPr>
                <w:rFonts w:ascii="Times New Roman" w:eastAsia="Times New Roman" w:hAnsi="Times New Roman"/>
                <w:sz w:val="24"/>
                <w:szCs w:val="24"/>
              </w:rPr>
              <w:t>a</w:t>
            </w:r>
          </w:p>
        </w:tc>
        <w:tc>
          <w:tcPr>
            <w:tcW w:w="2717"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A</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24,01</w:t>
            </w:r>
          </w:p>
          <w:p w:rsidR="00286973" w:rsidRPr="007D253D"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286973" w:rsidRPr="007D253D" w:rsidTr="00680363">
        <w:tc>
          <w:tcPr>
            <w:tcW w:w="2716"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00286973" w:rsidRPr="007D253D">
              <w:rPr>
                <w:rFonts w:ascii="Times New Roman" w:eastAsia="Times New Roman" w:hAnsi="Times New Roman"/>
                <w:b/>
                <w:sz w:val="24"/>
                <w:szCs w:val="24"/>
                <w:vertAlign w:val="subscript"/>
              </w:rPr>
              <w:t>3</w:t>
            </w:r>
            <w:r w:rsidR="00286973" w:rsidRPr="007D253D">
              <w:rPr>
                <w:rFonts w:ascii="Times New Roman" w:eastAsia="Times New Roman" w:hAnsi="Times New Roman"/>
                <w:b/>
                <w:sz w:val="24"/>
                <w:szCs w:val="24"/>
              </w:rPr>
              <w:t xml:space="preserve">  (1:1)</w:t>
            </w:r>
          </w:p>
        </w:tc>
        <w:tc>
          <w:tcPr>
            <w:tcW w:w="2716"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B</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25,19</w:t>
            </w:r>
          </w:p>
          <w:p w:rsidR="00286973" w:rsidRPr="007D253D" w:rsidRDefault="00286973" w:rsidP="00680363">
            <w:pPr>
              <w:rPr>
                <w:rFonts w:ascii="Times New Roman" w:eastAsia="Times New Roman" w:hAnsi="Times New Roman"/>
                <w:sz w:val="24"/>
                <w:szCs w:val="24"/>
              </w:rPr>
            </w:pPr>
            <w:r w:rsidRPr="007D253D">
              <w:rPr>
                <w:rFonts w:ascii="Times New Roman" w:eastAsia="Times New Roman" w:hAnsi="Times New Roman"/>
                <w:sz w:val="24"/>
                <w:szCs w:val="24"/>
              </w:rPr>
              <w:t>a</w:t>
            </w:r>
          </w:p>
        </w:tc>
        <w:tc>
          <w:tcPr>
            <w:tcW w:w="2717"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A</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24,40</w:t>
            </w:r>
          </w:p>
          <w:p w:rsidR="00286973" w:rsidRPr="007D253D"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286973" w:rsidRPr="007D253D" w:rsidTr="00680363">
        <w:tc>
          <w:tcPr>
            <w:tcW w:w="2716"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00286973" w:rsidRPr="007D253D">
              <w:rPr>
                <w:rFonts w:ascii="Times New Roman" w:eastAsia="Times New Roman" w:hAnsi="Times New Roman"/>
                <w:b/>
                <w:sz w:val="24"/>
                <w:szCs w:val="24"/>
                <w:vertAlign w:val="subscript"/>
              </w:rPr>
              <w:t>4</w:t>
            </w:r>
            <w:r w:rsidR="00286973" w:rsidRPr="007D253D">
              <w:rPr>
                <w:rFonts w:ascii="Times New Roman" w:eastAsia="Times New Roman" w:hAnsi="Times New Roman"/>
                <w:b/>
                <w:sz w:val="24"/>
                <w:szCs w:val="24"/>
              </w:rPr>
              <w:t xml:space="preserve"> (1:2)</w:t>
            </w:r>
          </w:p>
        </w:tc>
        <w:tc>
          <w:tcPr>
            <w:tcW w:w="2716"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B</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25,38</w:t>
            </w:r>
          </w:p>
          <w:p w:rsidR="00286973" w:rsidRPr="007D253D" w:rsidRDefault="00286973" w:rsidP="00680363">
            <w:pPr>
              <w:rPr>
                <w:rFonts w:ascii="Times New Roman" w:eastAsia="Times New Roman" w:hAnsi="Times New Roman"/>
                <w:sz w:val="24"/>
                <w:szCs w:val="24"/>
              </w:rPr>
            </w:pPr>
            <w:r w:rsidRPr="007D253D">
              <w:rPr>
                <w:rFonts w:ascii="Times New Roman" w:eastAsia="Times New Roman" w:hAnsi="Times New Roman"/>
                <w:sz w:val="24"/>
                <w:szCs w:val="24"/>
              </w:rPr>
              <w:t>a</w:t>
            </w:r>
          </w:p>
        </w:tc>
        <w:tc>
          <w:tcPr>
            <w:tcW w:w="2717"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B</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24,80</w:t>
            </w:r>
          </w:p>
          <w:p w:rsidR="00286973" w:rsidRPr="007D253D"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r>
      <w:tr w:rsidR="00286973" w:rsidRPr="007D253D" w:rsidTr="00680363">
        <w:tc>
          <w:tcPr>
            <w:tcW w:w="2716" w:type="dxa"/>
            <w:vAlign w:val="center"/>
          </w:tcPr>
          <w:p w:rsidR="00286973" w:rsidRPr="007D253D" w:rsidRDefault="004B6AA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00286973" w:rsidRPr="007D253D">
              <w:rPr>
                <w:rFonts w:ascii="Times New Roman" w:eastAsia="Times New Roman" w:hAnsi="Times New Roman"/>
                <w:b/>
                <w:sz w:val="24"/>
                <w:szCs w:val="24"/>
                <w:vertAlign w:val="subscript"/>
              </w:rPr>
              <w:t>5</w:t>
            </w:r>
            <w:r w:rsidR="00286973" w:rsidRPr="007D253D">
              <w:rPr>
                <w:rFonts w:ascii="Times New Roman" w:eastAsia="Times New Roman" w:hAnsi="Times New Roman"/>
                <w:b/>
                <w:sz w:val="24"/>
                <w:szCs w:val="24"/>
              </w:rPr>
              <w:t xml:space="preserve"> (1:3)</w:t>
            </w:r>
          </w:p>
        </w:tc>
        <w:tc>
          <w:tcPr>
            <w:tcW w:w="2716"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B</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25,78</w:t>
            </w:r>
          </w:p>
          <w:p w:rsidR="00286973" w:rsidRPr="007D253D" w:rsidRDefault="00286973" w:rsidP="00680363">
            <w:pPr>
              <w:rPr>
                <w:rFonts w:ascii="Times New Roman" w:eastAsia="Times New Roman" w:hAnsi="Times New Roman"/>
                <w:sz w:val="24"/>
                <w:szCs w:val="24"/>
              </w:rPr>
            </w:pPr>
            <w:r w:rsidRPr="007D253D">
              <w:rPr>
                <w:rFonts w:ascii="Times New Roman" w:eastAsia="Times New Roman" w:hAnsi="Times New Roman"/>
                <w:sz w:val="24"/>
                <w:szCs w:val="24"/>
              </w:rPr>
              <w:t>a</w:t>
            </w:r>
          </w:p>
        </w:tc>
        <w:tc>
          <w:tcPr>
            <w:tcW w:w="2717" w:type="dxa"/>
          </w:tcPr>
          <w:p w:rsidR="00286973" w:rsidRPr="007D253D" w:rsidRDefault="00286973" w:rsidP="00680363">
            <w:pPr>
              <w:jc w:val="right"/>
              <w:rPr>
                <w:rFonts w:ascii="Times New Roman" w:eastAsia="Times New Roman" w:hAnsi="Times New Roman"/>
                <w:sz w:val="24"/>
                <w:szCs w:val="24"/>
              </w:rPr>
            </w:pPr>
            <w:r w:rsidRPr="007D253D">
              <w:rPr>
                <w:rFonts w:ascii="Times New Roman" w:eastAsia="Times New Roman" w:hAnsi="Times New Roman"/>
                <w:sz w:val="24"/>
                <w:szCs w:val="24"/>
              </w:rPr>
              <w:t>B</w:t>
            </w:r>
          </w:p>
          <w:p w:rsidR="00286973" w:rsidRPr="007D253D" w:rsidRDefault="00286973" w:rsidP="00680363">
            <w:pPr>
              <w:jc w:val="center"/>
              <w:rPr>
                <w:rFonts w:ascii="Times New Roman" w:eastAsia="Times New Roman" w:hAnsi="Times New Roman"/>
                <w:sz w:val="24"/>
                <w:szCs w:val="24"/>
              </w:rPr>
            </w:pPr>
            <w:r w:rsidRPr="007D253D">
              <w:rPr>
                <w:rFonts w:ascii="Times New Roman" w:eastAsia="Times New Roman" w:hAnsi="Times New Roman"/>
                <w:sz w:val="24"/>
                <w:szCs w:val="24"/>
              </w:rPr>
              <w:t>25,60</w:t>
            </w:r>
          </w:p>
          <w:p w:rsidR="00286973" w:rsidRPr="007D253D" w:rsidRDefault="004B6AA8" w:rsidP="00680363">
            <w:pPr>
              <w:rPr>
                <w:rFonts w:ascii="Times New Roman" w:eastAsia="Times New Roman" w:hAnsi="Times New Roman"/>
                <w:sz w:val="24"/>
                <w:szCs w:val="24"/>
              </w:rPr>
            </w:pPr>
            <w:r>
              <w:rPr>
                <w:rFonts w:ascii="Times New Roman" w:eastAsia="Times New Roman" w:hAnsi="Times New Roman"/>
                <w:sz w:val="24"/>
                <w:szCs w:val="24"/>
              </w:rPr>
              <w:t>a</w:t>
            </w:r>
          </w:p>
        </w:tc>
      </w:tr>
    </w:tbl>
    <w:p w:rsidR="00286973" w:rsidRPr="007D253D" w:rsidRDefault="00286973" w:rsidP="00286973">
      <w:pPr>
        <w:spacing w:after="0" w:line="240" w:lineRule="auto"/>
        <w:jc w:val="both"/>
        <w:rPr>
          <w:rFonts w:ascii="Times New Roman" w:hAnsi="Times New Roman"/>
          <w:sz w:val="24"/>
          <w:szCs w:val="24"/>
          <w:lang w:eastAsia="id-ID"/>
        </w:rPr>
      </w:pPr>
      <w:r w:rsidRPr="007D253D">
        <w:rPr>
          <w:rFonts w:ascii="Times New Roman" w:hAnsi="Times New Roman"/>
          <w:sz w:val="24"/>
          <w:szCs w:val="24"/>
          <w:lang w:eastAsia="id-ID"/>
        </w:rPr>
        <w:t xml:space="preserve">Keterangan: </w:t>
      </w:r>
    </w:p>
    <w:p w:rsidR="00286973" w:rsidRDefault="00286973" w:rsidP="00283BBC">
      <w:pPr>
        <w:spacing w:after="0" w:line="240" w:lineRule="auto"/>
        <w:jc w:val="both"/>
        <w:rPr>
          <w:rFonts w:ascii="Times New Roman" w:hAnsi="Times New Roman"/>
          <w:sz w:val="24"/>
          <w:szCs w:val="24"/>
          <w:lang w:eastAsia="id-ID"/>
        </w:rPr>
      </w:pPr>
      <w:r w:rsidRPr="007D253D">
        <w:rPr>
          <w:rFonts w:ascii="Times New Roman" w:hAnsi="Times New Roman"/>
          <w:sz w:val="24"/>
          <w:szCs w:val="24"/>
          <w:lang w:eastAsia="id-ID"/>
        </w:rPr>
        <w:t xml:space="preserve">Notasi huruf kecil dibaca secara horizontal, huruf besar dibaca vertikal dan huruf yang </w:t>
      </w:r>
      <w:proofErr w:type="gramStart"/>
      <w:r w:rsidRPr="007D253D">
        <w:rPr>
          <w:rFonts w:ascii="Times New Roman" w:hAnsi="Times New Roman"/>
          <w:sz w:val="24"/>
          <w:szCs w:val="24"/>
          <w:lang w:eastAsia="id-ID"/>
        </w:rPr>
        <w:t>sama</w:t>
      </w:r>
      <w:proofErr w:type="gramEnd"/>
      <w:r w:rsidRPr="007D253D">
        <w:rPr>
          <w:rFonts w:ascii="Times New Roman" w:hAnsi="Times New Roman"/>
          <w:sz w:val="24"/>
          <w:szCs w:val="24"/>
          <w:lang w:eastAsia="id-ID"/>
        </w:rPr>
        <w:t xml:space="preserve"> menunjukan tidak berbeda nyata pada taraf 5% menurut uji Duncan.</w:t>
      </w:r>
    </w:p>
    <w:p w:rsidR="00E60B8D" w:rsidRPr="00283BBC" w:rsidRDefault="00E60B8D" w:rsidP="00283BBC">
      <w:pPr>
        <w:spacing w:after="0" w:line="240" w:lineRule="auto"/>
        <w:jc w:val="both"/>
        <w:rPr>
          <w:rFonts w:ascii="Times New Roman" w:hAnsi="Times New Roman"/>
          <w:sz w:val="24"/>
          <w:szCs w:val="24"/>
          <w:lang w:eastAsia="id-ID"/>
        </w:rPr>
      </w:pPr>
    </w:p>
    <w:p w:rsidR="00405A5D" w:rsidRDefault="00C928ED" w:rsidP="003854C8">
      <w:pPr>
        <w:spacing w:after="0" w:line="240" w:lineRule="auto"/>
        <w:ind w:firstLine="90"/>
        <w:jc w:val="both"/>
        <w:rPr>
          <w:rFonts w:ascii="Times New Roman" w:eastAsia="MS Mincho" w:hAnsi="Times New Roman"/>
          <w:sz w:val="24"/>
          <w:szCs w:val="24"/>
        </w:rPr>
      </w:pPr>
      <w:r>
        <w:rPr>
          <w:rFonts w:ascii="Times New Roman" w:eastAsia="MS Mincho" w:hAnsi="Times New Roman"/>
          <w:noProof/>
          <w:sz w:val="24"/>
          <w:szCs w:val="24"/>
        </w:rPr>
        <w:drawing>
          <wp:inline distT="0" distB="0" distL="0" distR="0">
            <wp:extent cx="4924425" cy="20193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28ED" w:rsidRDefault="00C928ED" w:rsidP="00DE7AB1">
      <w:pPr>
        <w:autoSpaceDE w:val="0"/>
        <w:autoSpaceDN w:val="0"/>
        <w:adjustRightInd w:val="0"/>
        <w:spacing w:after="0" w:line="240" w:lineRule="auto"/>
        <w:jc w:val="center"/>
        <w:rPr>
          <w:rFonts w:ascii="Times New Roman" w:hAnsi="Times New Roman"/>
          <w:i/>
          <w:color w:val="000000" w:themeColor="text1"/>
          <w:sz w:val="24"/>
          <w:szCs w:val="24"/>
        </w:rPr>
      </w:pPr>
      <w:proofErr w:type="gramStart"/>
      <w:r w:rsidRPr="00C83A75">
        <w:rPr>
          <w:rFonts w:ascii="Times New Roman" w:eastAsia="Times New Roman" w:hAnsi="Times New Roman"/>
          <w:sz w:val="24"/>
          <w:szCs w:val="24"/>
        </w:rPr>
        <w:t xml:space="preserve">Grafik </w:t>
      </w:r>
      <w:r>
        <w:rPr>
          <w:rFonts w:ascii="Times New Roman" w:eastAsia="Times New Roman" w:hAnsi="Times New Roman"/>
          <w:sz w:val="24"/>
          <w:szCs w:val="24"/>
        </w:rPr>
        <w:t>6</w:t>
      </w:r>
      <w:r w:rsidRPr="00C83A75">
        <w:rPr>
          <w:rFonts w:ascii="Times New Roman" w:eastAsia="Times New Roman" w:hAnsi="Times New Roman"/>
          <w:sz w:val="24"/>
          <w:szCs w:val="24"/>
        </w:rPr>
        <w:t>.</w:t>
      </w:r>
      <w:proofErr w:type="gramEnd"/>
      <w:r w:rsidRPr="00C83A75">
        <w:rPr>
          <w:rFonts w:ascii="Times New Roman" w:eastAsia="Times New Roman" w:hAnsi="Times New Roman"/>
          <w:sz w:val="24"/>
          <w:szCs w:val="24"/>
        </w:rPr>
        <w:t xml:space="preserve"> Grafik </w:t>
      </w:r>
      <w:r>
        <w:rPr>
          <w:rFonts w:ascii="Times New Roman" w:hAnsi="Times New Roman"/>
          <w:color w:val="000000" w:themeColor="text1"/>
          <w:sz w:val="24"/>
          <w:szCs w:val="24"/>
        </w:rPr>
        <w:t xml:space="preserve">Perbandingan Tepung Sorgum dengan Tepung Sukun dan Suhu Pemanggagan terhadap Kadar Pati </w:t>
      </w:r>
      <w:r>
        <w:rPr>
          <w:rFonts w:ascii="Times New Roman" w:hAnsi="Times New Roman"/>
          <w:i/>
          <w:color w:val="000000" w:themeColor="text1"/>
          <w:sz w:val="24"/>
          <w:szCs w:val="24"/>
        </w:rPr>
        <w:t>C</w:t>
      </w:r>
      <w:r w:rsidRPr="00575322">
        <w:rPr>
          <w:rFonts w:ascii="Times New Roman" w:hAnsi="Times New Roman"/>
          <w:i/>
          <w:color w:val="000000" w:themeColor="text1"/>
          <w:sz w:val="24"/>
          <w:szCs w:val="24"/>
        </w:rPr>
        <w:t>ookies</w:t>
      </w:r>
    </w:p>
    <w:p w:rsidR="00680363" w:rsidRPr="00C928ED" w:rsidRDefault="00680363" w:rsidP="00DE7AB1">
      <w:pPr>
        <w:autoSpaceDE w:val="0"/>
        <w:autoSpaceDN w:val="0"/>
        <w:adjustRightInd w:val="0"/>
        <w:spacing w:after="0" w:line="240" w:lineRule="auto"/>
        <w:jc w:val="center"/>
        <w:rPr>
          <w:rFonts w:ascii="Times New Roman" w:hAnsi="Times New Roman"/>
          <w:i/>
          <w:color w:val="000000" w:themeColor="text1"/>
          <w:sz w:val="24"/>
          <w:szCs w:val="24"/>
        </w:rPr>
      </w:pPr>
    </w:p>
    <w:p w:rsidR="00FE5AA2" w:rsidRDefault="00FE5AA2" w:rsidP="00FE5AA2">
      <w:pPr>
        <w:tabs>
          <w:tab w:val="left" w:pos="567"/>
          <w:tab w:val="left" w:pos="1276"/>
        </w:tabs>
        <w:spacing w:after="0" w:line="480" w:lineRule="auto"/>
        <w:ind w:firstLine="450"/>
        <w:jc w:val="both"/>
        <w:rPr>
          <w:rFonts w:ascii="Times New Roman" w:eastAsia="Times New Roman" w:hAnsi="Times New Roman"/>
          <w:sz w:val="24"/>
          <w:szCs w:val="24"/>
        </w:rPr>
      </w:pPr>
      <w:r w:rsidRPr="00FE5AA2">
        <w:rPr>
          <w:rFonts w:ascii="Times New Roman" w:eastAsia="Times New Roman" w:hAnsi="Times New Roman"/>
          <w:sz w:val="24"/>
          <w:szCs w:val="24"/>
        </w:rPr>
        <w:t>Hasil uji k</w:t>
      </w:r>
      <w:r w:rsidRPr="00FE5AA2">
        <w:rPr>
          <w:rFonts w:ascii="Times New Roman" w:eastAsia="Times New Roman" w:hAnsi="Times New Roman"/>
          <w:sz w:val="24"/>
          <w:szCs w:val="24"/>
          <w:lang w:val="id-ID"/>
        </w:rPr>
        <w:t>imia</w:t>
      </w:r>
      <w:r w:rsidRPr="00FE5AA2">
        <w:rPr>
          <w:rFonts w:ascii="Times New Roman" w:eastAsia="Times New Roman" w:hAnsi="Times New Roman"/>
          <w:sz w:val="24"/>
          <w:szCs w:val="24"/>
        </w:rPr>
        <w:t xml:space="preserve"> dengan </w:t>
      </w:r>
      <w:r w:rsidRPr="00FE5AA2">
        <w:rPr>
          <w:rFonts w:ascii="Times New Roman" w:eastAsia="Times New Roman" w:hAnsi="Times New Roman"/>
          <w:sz w:val="24"/>
          <w:szCs w:val="24"/>
          <w:lang w:val="id-ID"/>
        </w:rPr>
        <w:t xml:space="preserve">analisis </w:t>
      </w:r>
      <w:proofErr w:type="gramStart"/>
      <w:r w:rsidRPr="00FE5AA2">
        <w:rPr>
          <w:rFonts w:ascii="Times New Roman" w:eastAsia="Times New Roman" w:hAnsi="Times New Roman"/>
          <w:sz w:val="24"/>
          <w:szCs w:val="24"/>
          <w:lang w:val="id-ID"/>
        </w:rPr>
        <w:t>kadar</w:t>
      </w:r>
      <w:proofErr w:type="gramEnd"/>
      <w:r w:rsidRPr="00FE5AA2">
        <w:rPr>
          <w:rFonts w:ascii="Times New Roman" w:eastAsia="Times New Roman" w:hAnsi="Times New Roman"/>
          <w:sz w:val="24"/>
          <w:szCs w:val="24"/>
          <w:lang w:val="id-ID"/>
        </w:rPr>
        <w:t xml:space="preserve"> </w:t>
      </w:r>
      <w:r>
        <w:rPr>
          <w:rFonts w:ascii="Times New Roman" w:eastAsia="Times New Roman" w:hAnsi="Times New Roman"/>
          <w:sz w:val="24"/>
          <w:szCs w:val="24"/>
        </w:rPr>
        <w:t>pati</w:t>
      </w:r>
      <w:r w:rsidRPr="00FE5AA2">
        <w:rPr>
          <w:rFonts w:ascii="Times New Roman" w:eastAsia="Times New Roman" w:hAnsi="Times New Roman"/>
          <w:sz w:val="24"/>
          <w:szCs w:val="24"/>
        </w:rPr>
        <w:t xml:space="preserve"> menunjukkan bahwa </w:t>
      </w:r>
      <w:r>
        <w:rPr>
          <w:rFonts w:ascii="Times New Roman" w:eastAsia="Times New Roman" w:hAnsi="Times New Roman"/>
          <w:sz w:val="24"/>
          <w:szCs w:val="24"/>
          <w:lang w:val="id-ID"/>
        </w:rPr>
        <w:t>f</w:t>
      </w:r>
      <w:r>
        <w:rPr>
          <w:rFonts w:ascii="Times New Roman" w:eastAsia="Times New Roman" w:hAnsi="Times New Roman"/>
          <w:sz w:val="24"/>
          <w:szCs w:val="24"/>
        </w:rPr>
        <w:t xml:space="preserve"> </w:t>
      </w:r>
      <w:r w:rsidRPr="00FE5AA2">
        <w:rPr>
          <w:rFonts w:ascii="Times New Roman" w:eastAsia="Times New Roman" w:hAnsi="Times New Roman"/>
          <w:sz w:val="24"/>
          <w:szCs w:val="24"/>
          <w:lang w:val="id-ID"/>
        </w:rPr>
        <w:t xml:space="preserve">hitung &lt; f tabel, hal ini menunjukkan bahwa </w:t>
      </w:r>
      <w:r w:rsidR="00D04541">
        <w:rPr>
          <w:rFonts w:ascii="Times New Roman" w:eastAsia="Times New Roman" w:hAnsi="Times New Roman"/>
          <w:sz w:val="24"/>
          <w:szCs w:val="24"/>
        </w:rPr>
        <w:t xml:space="preserve">tidak </w:t>
      </w:r>
      <w:r w:rsidRPr="00FE5AA2">
        <w:rPr>
          <w:rFonts w:ascii="Times New Roman" w:eastAsia="Times New Roman" w:hAnsi="Times New Roman"/>
          <w:sz w:val="24"/>
          <w:szCs w:val="24"/>
          <w:lang w:val="id-ID"/>
        </w:rPr>
        <w:t xml:space="preserve">adanya pengaruh terhadap kadar </w:t>
      </w:r>
      <w:r>
        <w:rPr>
          <w:rFonts w:ascii="Times New Roman" w:eastAsia="Times New Roman" w:hAnsi="Times New Roman"/>
          <w:sz w:val="24"/>
          <w:szCs w:val="24"/>
        </w:rPr>
        <w:t>pati</w:t>
      </w:r>
      <w:r w:rsidRPr="00FE5AA2">
        <w:rPr>
          <w:rFonts w:ascii="Times New Roman" w:eastAsia="Times New Roman" w:hAnsi="Times New Roman"/>
          <w:sz w:val="24"/>
          <w:szCs w:val="24"/>
          <w:lang w:val="id-ID"/>
        </w:rPr>
        <w:t xml:space="preserve"> pada </w:t>
      </w:r>
      <w:r>
        <w:rPr>
          <w:rFonts w:ascii="Times New Roman" w:eastAsia="Times New Roman" w:hAnsi="Times New Roman"/>
          <w:i/>
          <w:sz w:val="24"/>
          <w:szCs w:val="24"/>
        </w:rPr>
        <w:t>cookies</w:t>
      </w:r>
      <w:r w:rsidRPr="00FE5AA2">
        <w:rPr>
          <w:rFonts w:ascii="Times New Roman" w:eastAsia="Times New Roman" w:hAnsi="Times New Roman"/>
          <w:sz w:val="24"/>
          <w:szCs w:val="24"/>
          <w:lang w:val="id-ID"/>
        </w:rPr>
        <w:t xml:space="preserve"> dari semua perlakuan.</w:t>
      </w:r>
    </w:p>
    <w:p w:rsidR="00680363" w:rsidRDefault="00680363" w:rsidP="00680363">
      <w:pPr>
        <w:autoSpaceDE w:val="0"/>
        <w:autoSpaceDN w:val="0"/>
        <w:adjustRightInd w:val="0"/>
        <w:spacing w:after="0" w:line="480" w:lineRule="auto"/>
        <w:ind w:firstLine="45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Hasil penelitian menunjukan bahwa tidak adanya penaruh pada perbandingan tepung sorgum dengan tepung sukun karena dari kandungan pati tepung sorgum dengan tepung sukun itu sendiri tinggi.</w:t>
      </w:r>
      <w:proofErr w:type="gramEnd"/>
      <w:r>
        <w:rPr>
          <w:rFonts w:ascii="Times New Roman" w:eastAsia="Times New Roman" w:hAnsi="Times New Roman"/>
          <w:sz w:val="24"/>
          <w:szCs w:val="24"/>
        </w:rPr>
        <w:t xml:space="preserve"> Kandungan pati pada tepung sorgum 76</w:t>
      </w:r>
      <w:proofErr w:type="gramStart"/>
      <w:r>
        <w:rPr>
          <w:rFonts w:ascii="Times New Roman" w:eastAsia="Times New Roman" w:hAnsi="Times New Roman"/>
          <w:sz w:val="24"/>
          <w:szCs w:val="24"/>
        </w:rPr>
        <w:t>,81</w:t>
      </w:r>
      <w:proofErr w:type="gramEnd"/>
      <w:r>
        <w:rPr>
          <w:rFonts w:ascii="Times New Roman" w:eastAsia="Times New Roman" w:hAnsi="Times New Roman"/>
          <w:sz w:val="24"/>
          <w:szCs w:val="24"/>
        </w:rPr>
        <w:t>% (Suarni, 2004), sedangkan kandungan pati pada tepung sukun 84% (Suprapti, 2002). Pada penambahan tepung sukun patinya semakin tinggi, hal ini disebabkan karena kandungan protein pada tepung sukun rendah 3</w:t>
      </w:r>
      <w:proofErr w:type="gramStart"/>
      <w:r>
        <w:rPr>
          <w:rFonts w:ascii="Times New Roman" w:eastAsia="Times New Roman" w:hAnsi="Times New Roman"/>
          <w:sz w:val="24"/>
          <w:szCs w:val="24"/>
        </w:rPr>
        <w:t>,6</w:t>
      </w:r>
      <w:proofErr w:type="gramEnd"/>
      <w:r>
        <w:rPr>
          <w:rFonts w:ascii="Times New Roman" w:eastAsia="Times New Roman" w:hAnsi="Times New Roman"/>
          <w:sz w:val="24"/>
          <w:szCs w:val="24"/>
        </w:rPr>
        <w:t xml:space="preserve">% (Suprapti, 2002). </w:t>
      </w:r>
      <w:proofErr w:type="gramStart"/>
      <w:r w:rsidRPr="00850ACF">
        <w:rPr>
          <w:rFonts w:ascii="Times New Roman" w:hAnsi="Times New Roman"/>
          <w:sz w:val="24"/>
          <w:szCs w:val="24"/>
        </w:rPr>
        <w:t xml:space="preserve">Semakin rendah kandungan protein pada </w:t>
      </w:r>
      <w:r w:rsidR="00FA0497" w:rsidRPr="00FA0497">
        <w:rPr>
          <w:rFonts w:ascii="Times New Roman" w:hAnsi="Times New Roman"/>
          <w:sz w:val="24"/>
          <w:szCs w:val="24"/>
        </w:rPr>
        <w:t>tepung sukun</w:t>
      </w:r>
      <w:r w:rsidRPr="00850ACF">
        <w:rPr>
          <w:rFonts w:ascii="Times New Roman" w:hAnsi="Times New Roman"/>
          <w:i/>
          <w:sz w:val="24"/>
          <w:szCs w:val="24"/>
        </w:rPr>
        <w:t xml:space="preserve"> </w:t>
      </w:r>
      <w:r w:rsidRPr="00850ACF">
        <w:rPr>
          <w:rFonts w:ascii="Times New Roman" w:hAnsi="Times New Roman"/>
          <w:sz w:val="24"/>
          <w:szCs w:val="24"/>
        </w:rPr>
        <w:t>maka kandungan pati semakin tinggi.</w:t>
      </w:r>
      <w:proofErr w:type="gramEnd"/>
      <w:r w:rsidRPr="00850ACF">
        <w:rPr>
          <w:rFonts w:ascii="Times New Roman" w:hAnsi="Times New Roman"/>
          <w:sz w:val="24"/>
          <w:szCs w:val="24"/>
        </w:rPr>
        <w:t xml:space="preserve"> </w:t>
      </w:r>
      <w:proofErr w:type="gramStart"/>
      <w:r w:rsidRPr="00850ACF">
        <w:rPr>
          <w:rFonts w:ascii="Times New Roman" w:hAnsi="Times New Roman"/>
          <w:sz w:val="24"/>
          <w:szCs w:val="24"/>
        </w:rPr>
        <w:t>Pati merupakan homopolimer g</w:t>
      </w:r>
      <w:r>
        <w:rPr>
          <w:rFonts w:ascii="Times New Roman" w:hAnsi="Times New Roman"/>
          <w:sz w:val="24"/>
          <w:szCs w:val="24"/>
        </w:rPr>
        <w:t>lukosa dengan ikatan glikosidik</w:t>
      </w:r>
      <w:r w:rsidRPr="00850ACF">
        <w:rPr>
          <w:rFonts w:ascii="Times New Roman" w:hAnsi="Times New Roman"/>
          <w:sz w:val="24"/>
          <w:szCs w:val="24"/>
        </w:rPr>
        <w:t>.</w:t>
      </w:r>
      <w:proofErr w:type="gramEnd"/>
      <w:r>
        <w:rPr>
          <w:rFonts w:ascii="Times New Roman" w:eastAsia="Times New Roman" w:hAnsi="Times New Roman"/>
          <w:sz w:val="24"/>
          <w:szCs w:val="24"/>
        </w:rPr>
        <w:t xml:space="preserve"> </w:t>
      </w:r>
      <w:proofErr w:type="gramStart"/>
      <w:r w:rsidRPr="00750BFC">
        <w:rPr>
          <w:rFonts w:ascii="Times New Roman" w:eastAsia="Times New Roman" w:hAnsi="Times New Roman"/>
          <w:sz w:val="24"/>
          <w:szCs w:val="24"/>
        </w:rPr>
        <w:t>Pati tersusun atas amilosa dan amilopektin, dimana am</w:t>
      </w:r>
      <w:r>
        <w:rPr>
          <w:rFonts w:ascii="Times New Roman" w:eastAsia="Times New Roman" w:hAnsi="Times New Roman"/>
          <w:sz w:val="24"/>
          <w:szCs w:val="24"/>
        </w:rPr>
        <w:t>ilosa bersifat larut dalam air,</w:t>
      </w:r>
      <w:r w:rsidR="006E57CC">
        <w:rPr>
          <w:rFonts w:ascii="Times New Roman" w:eastAsia="Times New Roman" w:hAnsi="Times New Roman"/>
          <w:sz w:val="24"/>
          <w:szCs w:val="24"/>
        </w:rPr>
        <w:t xml:space="preserve"> </w:t>
      </w:r>
      <w:r w:rsidRPr="00750BFC">
        <w:rPr>
          <w:rFonts w:ascii="Times New Roman" w:eastAsia="Times New Roman" w:hAnsi="Times New Roman"/>
          <w:sz w:val="24"/>
          <w:szCs w:val="24"/>
        </w:rPr>
        <w:t>sedangkan amilopektin tidak larut dalam air.</w:t>
      </w:r>
      <w:proofErr w:type="gramEnd"/>
      <w:r w:rsidRPr="00750BFC">
        <w:rPr>
          <w:rFonts w:ascii="Times New Roman" w:eastAsia="Times New Roman" w:hAnsi="Times New Roman"/>
          <w:sz w:val="24"/>
          <w:szCs w:val="24"/>
        </w:rPr>
        <w:t xml:space="preserve"> Proses pemanasan pati menyebabkan terjadi kehilangan sebagian amilosa sehingga </w:t>
      </w:r>
      <w:proofErr w:type="gramStart"/>
      <w:r w:rsidRPr="00750BFC">
        <w:rPr>
          <w:rFonts w:ascii="Times New Roman" w:eastAsia="Times New Roman" w:hAnsi="Times New Roman"/>
          <w:sz w:val="24"/>
          <w:szCs w:val="24"/>
        </w:rPr>
        <w:t>akan</w:t>
      </w:r>
      <w:proofErr w:type="gramEnd"/>
      <w:r w:rsidRPr="00750BFC">
        <w:rPr>
          <w:rFonts w:ascii="Times New Roman" w:eastAsia="Times New Roman" w:hAnsi="Times New Roman"/>
          <w:sz w:val="24"/>
          <w:szCs w:val="24"/>
        </w:rPr>
        <w:t xml:space="preserve"> terjadi penurunan kadar pati. Amilosa mempunyai rantai lurus yang cenderung membentuk susunan paralel satu </w:t>
      </w:r>
      <w:proofErr w:type="gramStart"/>
      <w:r w:rsidRPr="00750BFC">
        <w:rPr>
          <w:rFonts w:ascii="Times New Roman" w:eastAsia="Times New Roman" w:hAnsi="Times New Roman"/>
          <w:sz w:val="24"/>
          <w:szCs w:val="24"/>
        </w:rPr>
        <w:t>sama</w:t>
      </w:r>
      <w:proofErr w:type="gramEnd"/>
      <w:r w:rsidRPr="00750BFC">
        <w:rPr>
          <w:rFonts w:ascii="Times New Roman" w:eastAsia="Times New Roman" w:hAnsi="Times New Roman"/>
          <w:sz w:val="24"/>
          <w:szCs w:val="24"/>
        </w:rPr>
        <w:t xml:space="preserve"> lain dan saling berikatan melalui ikatan hidrogen. </w:t>
      </w:r>
      <w:proofErr w:type="gramStart"/>
      <w:r w:rsidRPr="00750BFC">
        <w:rPr>
          <w:rFonts w:ascii="Times New Roman" w:eastAsia="Times New Roman" w:hAnsi="Times New Roman"/>
          <w:sz w:val="24"/>
          <w:szCs w:val="24"/>
        </w:rPr>
        <w:t>Ikatan ini dapat terjadi karena molekul amilosa mempunyai banyak gugus hidroksil, dimana gugus ini bersifat polar dan sifat polar ini menyebabkan amilosa bersifat hidrofilik (Winarno, 1997).</w:t>
      </w:r>
      <w:proofErr w:type="gramEnd"/>
      <w:r w:rsidRPr="00750BFC">
        <w:rPr>
          <w:rFonts w:ascii="Times New Roman" w:eastAsia="Times New Roman" w:hAnsi="Times New Roman"/>
          <w:sz w:val="24"/>
          <w:szCs w:val="24"/>
        </w:rPr>
        <w:t xml:space="preserve"> </w:t>
      </w:r>
    </w:p>
    <w:p w:rsidR="005A2C0B" w:rsidRPr="006E57CC" w:rsidRDefault="00680363" w:rsidP="006E57CC">
      <w:pPr>
        <w:autoSpaceDE w:val="0"/>
        <w:autoSpaceDN w:val="0"/>
        <w:adjustRightInd w:val="0"/>
        <w:spacing w:after="0" w:line="48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 xml:space="preserve">Hasil penelitian menunjukan adanya pengaruh pada suhu pemanggangan pada analisi </w:t>
      </w:r>
      <w:proofErr w:type="gramStart"/>
      <w:r>
        <w:rPr>
          <w:rFonts w:ascii="Times New Roman" w:eastAsia="Times New Roman" w:hAnsi="Times New Roman"/>
          <w:sz w:val="24"/>
          <w:szCs w:val="24"/>
        </w:rPr>
        <w:t>kadar</w:t>
      </w:r>
      <w:proofErr w:type="gramEnd"/>
      <w:r>
        <w:rPr>
          <w:rFonts w:ascii="Times New Roman" w:eastAsia="Times New Roman" w:hAnsi="Times New Roman"/>
          <w:sz w:val="24"/>
          <w:szCs w:val="24"/>
        </w:rPr>
        <w:t xml:space="preserve"> pati. Hal tersebut dikarenakan penurunan </w:t>
      </w:r>
      <w:proofErr w:type="gramStart"/>
      <w:r>
        <w:rPr>
          <w:rFonts w:ascii="Times New Roman" w:eastAsia="Times New Roman" w:hAnsi="Times New Roman"/>
          <w:sz w:val="24"/>
          <w:szCs w:val="24"/>
        </w:rPr>
        <w:t>kadar</w:t>
      </w:r>
      <w:proofErr w:type="gramEnd"/>
      <w:r>
        <w:rPr>
          <w:rFonts w:ascii="Times New Roman" w:eastAsia="Times New Roman" w:hAnsi="Times New Roman"/>
          <w:sz w:val="24"/>
          <w:szCs w:val="24"/>
        </w:rPr>
        <w:t xml:space="preserve"> pati disebabkan oleh suhu pemanggangan yang tinggi, serta disebabkan oleh adanya perubahan kimia </w:t>
      </w:r>
      <w:r w:rsidR="006E57CC">
        <w:rPr>
          <w:rFonts w:ascii="Times New Roman" w:eastAsia="Times New Roman" w:hAnsi="Times New Roman"/>
          <w:sz w:val="24"/>
          <w:szCs w:val="24"/>
        </w:rPr>
        <w:t xml:space="preserve">tertentu yaitu terbentuknya dekstrin dari pati yang jika dikeringkan terbentuk bahan yang keras pada permukaan (Winarno, 1993). </w:t>
      </w:r>
      <w:r w:rsidR="006E57CC">
        <w:rPr>
          <w:rFonts w:ascii="Times New Roman" w:eastAsiaTheme="minorHAnsi" w:hAnsi="Times New Roman"/>
          <w:sz w:val="24"/>
          <w:szCs w:val="24"/>
        </w:rPr>
        <w:t xml:space="preserve">Sedangkan </w:t>
      </w:r>
      <w:r w:rsidR="005A2C0B">
        <w:rPr>
          <w:rFonts w:ascii="Times New Roman" w:eastAsiaTheme="minorHAnsi" w:hAnsi="Times New Roman"/>
          <w:sz w:val="24"/>
          <w:szCs w:val="24"/>
        </w:rPr>
        <w:t xml:space="preserve">penambahan tepung sorgum </w:t>
      </w:r>
      <w:proofErr w:type="gramStart"/>
      <w:r w:rsidR="005A2C0B">
        <w:rPr>
          <w:rFonts w:ascii="Times New Roman" w:eastAsiaTheme="minorHAnsi" w:hAnsi="Times New Roman"/>
          <w:sz w:val="24"/>
          <w:szCs w:val="24"/>
        </w:rPr>
        <w:t>kadar</w:t>
      </w:r>
      <w:proofErr w:type="gramEnd"/>
      <w:r w:rsidR="005A2C0B">
        <w:rPr>
          <w:rFonts w:ascii="Times New Roman" w:eastAsiaTheme="minorHAnsi" w:hAnsi="Times New Roman"/>
          <w:sz w:val="24"/>
          <w:szCs w:val="24"/>
        </w:rPr>
        <w:t xml:space="preserve"> karbohidratnya semakin rendah. Rendahnya </w:t>
      </w:r>
      <w:proofErr w:type="gramStart"/>
      <w:r w:rsidR="005A2C0B">
        <w:rPr>
          <w:rFonts w:ascii="Times New Roman" w:eastAsiaTheme="minorHAnsi" w:hAnsi="Times New Roman"/>
          <w:sz w:val="24"/>
          <w:szCs w:val="24"/>
        </w:rPr>
        <w:t>kadar</w:t>
      </w:r>
      <w:proofErr w:type="gramEnd"/>
      <w:r w:rsidR="005A2C0B">
        <w:rPr>
          <w:rFonts w:ascii="Times New Roman" w:eastAsiaTheme="minorHAnsi" w:hAnsi="Times New Roman"/>
          <w:sz w:val="24"/>
          <w:szCs w:val="24"/>
        </w:rPr>
        <w:t xml:space="preserve"> ka</w:t>
      </w:r>
      <w:r w:rsidR="00501C26">
        <w:rPr>
          <w:rFonts w:ascii="Times New Roman" w:eastAsiaTheme="minorHAnsi" w:hAnsi="Times New Roman"/>
          <w:sz w:val="24"/>
          <w:szCs w:val="24"/>
        </w:rPr>
        <w:t xml:space="preserve">rbohidrat juga dapat disebabkan </w:t>
      </w:r>
      <w:r w:rsidR="005A2C0B">
        <w:rPr>
          <w:rFonts w:ascii="Times New Roman" w:eastAsiaTheme="minorHAnsi" w:hAnsi="Times New Roman"/>
          <w:sz w:val="24"/>
          <w:szCs w:val="24"/>
        </w:rPr>
        <w:t>karena tanin. Tanin pada s</w:t>
      </w:r>
      <w:r w:rsidR="00501C26">
        <w:rPr>
          <w:rFonts w:ascii="Times New Roman" w:eastAsiaTheme="minorHAnsi" w:hAnsi="Times New Roman"/>
          <w:sz w:val="24"/>
          <w:szCs w:val="24"/>
        </w:rPr>
        <w:t xml:space="preserve">orgum </w:t>
      </w:r>
      <w:r w:rsidR="00501C26">
        <w:rPr>
          <w:rFonts w:ascii="Times New Roman" w:eastAsiaTheme="minorHAnsi" w:hAnsi="Times New Roman"/>
          <w:sz w:val="24"/>
          <w:szCs w:val="24"/>
        </w:rPr>
        <w:lastRenderedPageBreak/>
        <w:t xml:space="preserve">biasanya berikatan dengan karbohidrat dan </w:t>
      </w:r>
      <w:r w:rsidR="005A2C0B">
        <w:rPr>
          <w:rFonts w:ascii="Times New Roman" w:eastAsiaTheme="minorHAnsi" w:hAnsi="Times New Roman"/>
          <w:sz w:val="24"/>
          <w:szCs w:val="24"/>
        </w:rPr>
        <w:t>membentuk jembatan oksigen sehingga apabil</w:t>
      </w:r>
      <w:r w:rsidR="00501C26">
        <w:rPr>
          <w:rFonts w:ascii="Times New Roman" w:eastAsiaTheme="minorHAnsi" w:hAnsi="Times New Roman"/>
          <w:sz w:val="24"/>
          <w:szCs w:val="24"/>
        </w:rPr>
        <w:t xml:space="preserve">a </w:t>
      </w:r>
      <w:proofErr w:type="gramStart"/>
      <w:r w:rsidR="00501C26">
        <w:rPr>
          <w:rFonts w:ascii="Times New Roman" w:eastAsiaTheme="minorHAnsi" w:hAnsi="Times New Roman"/>
          <w:sz w:val="24"/>
          <w:szCs w:val="24"/>
        </w:rPr>
        <w:t>kadar</w:t>
      </w:r>
      <w:proofErr w:type="gramEnd"/>
      <w:r w:rsidR="00501C26">
        <w:rPr>
          <w:rFonts w:ascii="Times New Roman" w:eastAsiaTheme="minorHAnsi" w:hAnsi="Times New Roman"/>
          <w:sz w:val="24"/>
          <w:szCs w:val="24"/>
        </w:rPr>
        <w:t xml:space="preserve"> tanin pada sorgum masih </w:t>
      </w:r>
      <w:r w:rsidR="005A2C0B">
        <w:rPr>
          <w:rFonts w:ascii="Times New Roman" w:eastAsiaTheme="minorHAnsi" w:hAnsi="Times New Roman"/>
          <w:sz w:val="24"/>
          <w:szCs w:val="24"/>
        </w:rPr>
        <w:t>tinggi dapat mengurangi nilai g</w:t>
      </w:r>
      <w:r w:rsidR="00501C26">
        <w:rPr>
          <w:rFonts w:ascii="Times New Roman" w:eastAsiaTheme="minorHAnsi" w:hAnsi="Times New Roman"/>
          <w:sz w:val="24"/>
          <w:szCs w:val="24"/>
        </w:rPr>
        <w:t xml:space="preserve">izinya (Suarni dan Firmansyah, </w:t>
      </w:r>
      <w:r w:rsidR="005A2C0B">
        <w:rPr>
          <w:rFonts w:ascii="Times New Roman" w:eastAsiaTheme="minorHAnsi" w:hAnsi="Times New Roman"/>
          <w:sz w:val="24"/>
          <w:szCs w:val="24"/>
        </w:rPr>
        <w:t>2005).</w:t>
      </w:r>
    </w:p>
    <w:p w:rsidR="006531EC" w:rsidRPr="006531EC" w:rsidRDefault="00CA5414" w:rsidP="00CA5414">
      <w:pPr>
        <w:tabs>
          <w:tab w:val="left" w:pos="0"/>
          <w:tab w:val="left" w:pos="567"/>
        </w:tabs>
        <w:spacing w:after="0" w:line="480" w:lineRule="auto"/>
        <w:jc w:val="both"/>
        <w:rPr>
          <w:rFonts w:ascii="Times New Roman" w:eastAsiaTheme="minorHAnsi" w:hAnsi="Times New Roman" w:cstheme="minorBidi"/>
          <w:b/>
          <w:sz w:val="24"/>
          <w:szCs w:val="24"/>
        </w:rPr>
      </w:pPr>
      <w:r w:rsidRPr="00CA5414">
        <w:rPr>
          <w:rFonts w:ascii="Times New Roman" w:eastAsiaTheme="minorHAnsi" w:hAnsi="Times New Roman" w:cstheme="minorBidi"/>
          <w:b/>
          <w:sz w:val="24"/>
          <w:szCs w:val="24"/>
        </w:rPr>
        <w:t>4.2.3. Analisis Perlakuan Terpilih</w:t>
      </w:r>
    </w:p>
    <w:p w:rsidR="00F02C86" w:rsidRDefault="00F02C86" w:rsidP="00DD4455">
      <w:pPr>
        <w:tabs>
          <w:tab w:val="left" w:pos="0"/>
          <w:tab w:val="left" w:pos="567"/>
        </w:tabs>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4.2.3.1. Analisis Kadar Protein</w:t>
      </w:r>
    </w:p>
    <w:p w:rsidR="00F02C86" w:rsidRDefault="00F02C86" w:rsidP="00DD4455">
      <w:pPr>
        <w:tabs>
          <w:tab w:val="left" w:pos="0"/>
          <w:tab w:val="left" w:pos="567"/>
        </w:tabs>
        <w:spacing w:after="0" w:line="240" w:lineRule="auto"/>
        <w:jc w:val="both"/>
        <w:rPr>
          <w:rFonts w:ascii="Times New Roman" w:eastAsiaTheme="minorHAnsi" w:hAnsi="Times New Roman" w:cstheme="minorBidi"/>
          <w:sz w:val="24"/>
          <w:szCs w:val="24"/>
        </w:rPr>
      </w:pPr>
    </w:p>
    <w:p w:rsidR="00CA5414" w:rsidRPr="00CA5414" w:rsidRDefault="00CA5414" w:rsidP="00DD4455">
      <w:pPr>
        <w:tabs>
          <w:tab w:val="left" w:pos="0"/>
          <w:tab w:val="left" w:pos="567"/>
        </w:tabs>
        <w:spacing w:after="0" w:line="240" w:lineRule="auto"/>
        <w:jc w:val="both"/>
        <w:rPr>
          <w:rFonts w:ascii="Times New Roman" w:eastAsiaTheme="minorHAnsi" w:hAnsi="Times New Roman" w:cstheme="minorBidi"/>
          <w:sz w:val="24"/>
          <w:szCs w:val="24"/>
        </w:rPr>
      </w:pPr>
      <w:proofErr w:type="gramStart"/>
      <w:r w:rsidRPr="006707D7">
        <w:rPr>
          <w:rFonts w:ascii="Times New Roman" w:eastAsiaTheme="minorHAnsi" w:hAnsi="Times New Roman" w:cstheme="minorBidi"/>
          <w:sz w:val="24"/>
          <w:szCs w:val="24"/>
        </w:rPr>
        <w:t>Tabel 2</w:t>
      </w:r>
      <w:r w:rsidR="001D363D">
        <w:rPr>
          <w:rFonts w:ascii="Times New Roman" w:eastAsiaTheme="minorHAnsi" w:hAnsi="Times New Roman" w:cstheme="minorBidi"/>
          <w:sz w:val="24"/>
          <w:szCs w:val="24"/>
        </w:rPr>
        <w:t>0</w:t>
      </w:r>
      <w:r w:rsidRPr="00CA5414">
        <w:rPr>
          <w:rFonts w:ascii="Times New Roman" w:eastAsiaTheme="minorHAnsi" w:hAnsi="Times New Roman" w:cstheme="minorBidi"/>
          <w:sz w:val="24"/>
          <w:szCs w:val="24"/>
        </w:rPr>
        <w:t>.</w:t>
      </w:r>
      <w:proofErr w:type="gramEnd"/>
      <w:r w:rsidRPr="00CA5414">
        <w:rPr>
          <w:rFonts w:ascii="Times New Roman" w:eastAsiaTheme="minorHAnsi" w:hAnsi="Times New Roman" w:cstheme="minorBidi"/>
          <w:sz w:val="24"/>
          <w:szCs w:val="24"/>
        </w:rPr>
        <w:t xml:space="preserve"> Hasil Analisis </w:t>
      </w:r>
      <w:r w:rsidR="006531EC">
        <w:rPr>
          <w:rFonts w:ascii="Times New Roman" w:eastAsiaTheme="minorHAnsi" w:hAnsi="Times New Roman" w:cstheme="minorBidi"/>
          <w:sz w:val="24"/>
          <w:szCs w:val="24"/>
        </w:rPr>
        <w:t xml:space="preserve">Kadar Protein </w:t>
      </w:r>
      <w:r w:rsidRPr="00CA5414">
        <w:rPr>
          <w:rFonts w:ascii="Times New Roman" w:eastAsiaTheme="minorHAnsi" w:hAnsi="Times New Roman" w:cstheme="minorBidi"/>
          <w:sz w:val="24"/>
          <w:szCs w:val="24"/>
        </w:rPr>
        <w:t>Sampel Terpilih</w:t>
      </w:r>
      <w:r w:rsidR="0068342D">
        <w:rPr>
          <w:rFonts w:ascii="Times New Roman" w:eastAsiaTheme="minorHAnsi" w:hAnsi="Times New Roman" w:cstheme="minorBidi"/>
          <w:sz w:val="24"/>
          <w:szCs w:val="24"/>
        </w:rPr>
        <w:t xml:space="preserve"> terhadap </w:t>
      </w:r>
      <w:r w:rsidR="0068342D" w:rsidRPr="0068342D">
        <w:rPr>
          <w:rFonts w:ascii="Times New Roman" w:eastAsiaTheme="minorHAnsi" w:hAnsi="Times New Roman" w:cstheme="minorBidi"/>
          <w:i/>
          <w:sz w:val="24"/>
          <w:szCs w:val="24"/>
        </w:rPr>
        <w:t>Cookies</w:t>
      </w:r>
    </w:p>
    <w:tbl>
      <w:tblPr>
        <w:tblStyle w:val="TableGrid2"/>
        <w:tblW w:w="0" w:type="auto"/>
        <w:jc w:val="center"/>
        <w:tblInd w:w="108" w:type="dxa"/>
        <w:tblLook w:val="04A0" w:firstRow="1" w:lastRow="0" w:firstColumn="1" w:lastColumn="0" w:noHBand="0" w:noVBand="1"/>
      </w:tblPr>
      <w:tblGrid>
        <w:gridCol w:w="2958"/>
        <w:gridCol w:w="2705"/>
        <w:gridCol w:w="2382"/>
      </w:tblGrid>
      <w:tr w:rsidR="006531EC" w:rsidRPr="00877065" w:rsidTr="006531EC">
        <w:trPr>
          <w:jc w:val="center"/>
        </w:trPr>
        <w:tc>
          <w:tcPr>
            <w:tcW w:w="2958" w:type="dxa"/>
            <w:vAlign w:val="center"/>
          </w:tcPr>
          <w:p w:rsidR="006531EC" w:rsidRPr="00877065" w:rsidRDefault="006531EC" w:rsidP="0068731B">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Perbandingan Tepung Sorgum dengan Tepung Sukun (A)</w:t>
            </w:r>
          </w:p>
        </w:tc>
        <w:tc>
          <w:tcPr>
            <w:tcW w:w="2705" w:type="dxa"/>
            <w:vAlign w:val="center"/>
          </w:tcPr>
          <w:p w:rsidR="006531EC" w:rsidRPr="00877065" w:rsidRDefault="006531EC" w:rsidP="0068731B">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Suhu Pemanggangan (B)</w:t>
            </w:r>
          </w:p>
        </w:tc>
        <w:tc>
          <w:tcPr>
            <w:tcW w:w="2382" w:type="dxa"/>
            <w:vAlign w:val="center"/>
          </w:tcPr>
          <w:p w:rsidR="006531EC" w:rsidRPr="00877065" w:rsidRDefault="006531EC" w:rsidP="006531EC">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Kadar Protein (%)</w:t>
            </w:r>
          </w:p>
        </w:tc>
      </w:tr>
      <w:tr w:rsidR="006531EC" w:rsidRPr="00877065" w:rsidTr="006531EC">
        <w:trPr>
          <w:jc w:val="center"/>
        </w:trPr>
        <w:tc>
          <w:tcPr>
            <w:tcW w:w="2958" w:type="dxa"/>
            <w:vAlign w:val="center"/>
          </w:tcPr>
          <w:p w:rsidR="006531EC" w:rsidRPr="00877065" w:rsidRDefault="006531EC" w:rsidP="0068731B">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w:t>
            </w:r>
          </w:p>
        </w:tc>
        <w:tc>
          <w:tcPr>
            <w:tcW w:w="2705" w:type="dxa"/>
            <w:vAlign w:val="center"/>
          </w:tcPr>
          <w:p w:rsidR="006531EC" w:rsidRPr="00877065" w:rsidRDefault="006531EC" w:rsidP="0068731B">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(160</w:t>
            </w:r>
            <w:r w:rsidRPr="006531EC">
              <w:rPr>
                <w:rFonts w:ascii="Times New Roman" w:eastAsiaTheme="minorHAnsi" w:hAnsi="Times New Roman" w:cstheme="minorBidi"/>
                <w:sz w:val="24"/>
                <w:szCs w:val="24"/>
                <w:vertAlign w:val="superscript"/>
              </w:rPr>
              <w:t>o</w:t>
            </w:r>
            <w:r>
              <w:rPr>
                <w:rFonts w:ascii="Times New Roman" w:eastAsiaTheme="minorHAnsi" w:hAnsi="Times New Roman" w:cstheme="minorBidi"/>
                <w:sz w:val="24"/>
                <w:szCs w:val="24"/>
              </w:rPr>
              <w:t>C)</w:t>
            </w:r>
          </w:p>
        </w:tc>
        <w:tc>
          <w:tcPr>
            <w:tcW w:w="2382" w:type="dxa"/>
          </w:tcPr>
          <w:p w:rsidR="006531EC" w:rsidRDefault="006531EC" w:rsidP="0068731B">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20,17</w:t>
            </w:r>
          </w:p>
        </w:tc>
      </w:tr>
    </w:tbl>
    <w:p w:rsidR="006E57CC" w:rsidRDefault="006E57CC" w:rsidP="00D00010">
      <w:pPr>
        <w:tabs>
          <w:tab w:val="left" w:pos="0"/>
          <w:tab w:val="left" w:pos="567"/>
        </w:tabs>
        <w:spacing w:after="0" w:line="480" w:lineRule="auto"/>
        <w:rPr>
          <w:rFonts w:ascii="Times New Roman" w:eastAsia="Times New Roman" w:hAnsi="Times New Roman"/>
          <w:sz w:val="24"/>
          <w:szCs w:val="24"/>
        </w:rPr>
      </w:pPr>
    </w:p>
    <w:p w:rsidR="00877065" w:rsidRPr="00F5273A" w:rsidRDefault="00281143" w:rsidP="00F5273A">
      <w:pPr>
        <w:tabs>
          <w:tab w:val="left" w:pos="0"/>
          <w:tab w:val="left" w:pos="567"/>
        </w:tabs>
        <w:spacing w:after="0" w:line="480" w:lineRule="auto"/>
        <w:ind w:firstLine="450"/>
        <w:jc w:val="both"/>
        <w:rPr>
          <w:rFonts w:ascii="Times New Roman" w:hAnsi="Times New Roman"/>
          <w:sz w:val="24"/>
          <w:szCs w:val="24"/>
        </w:rPr>
      </w:pPr>
      <w:proofErr w:type="gramStart"/>
      <w:r>
        <w:rPr>
          <w:rFonts w:ascii="Times New Roman" w:hAnsi="Times New Roman"/>
          <w:sz w:val="24"/>
          <w:szCs w:val="24"/>
        </w:rPr>
        <w:t>Hasil penelitian menunjukan p</w:t>
      </w:r>
      <w:r w:rsidR="00DA3167" w:rsidRPr="003D46E6">
        <w:rPr>
          <w:rFonts w:ascii="Times New Roman" w:hAnsi="Times New Roman"/>
          <w:sz w:val="24"/>
          <w:szCs w:val="24"/>
        </w:rPr>
        <w:t xml:space="preserve">rotein yang terkandung didalam </w:t>
      </w:r>
      <w:r w:rsidR="00DA3167" w:rsidRPr="003D46E6">
        <w:rPr>
          <w:rFonts w:ascii="Times New Roman" w:hAnsi="Times New Roman"/>
          <w:i/>
          <w:sz w:val="24"/>
          <w:szCs w:val="24"/>
        </w:rPr>
        <w:t>cookies</w:t>
      </w:r>
      <w:r w:rsidR="00DA3167" w:rsidRPr="003D46E6">
        <w:rPr>
          <w:rFonts w:ascii="Times New Roman" w:hAnsi="Times New Roman"/>
          <w:sz w:val="24"/>
          <w:szCs w:val="24"/>
        </w:rPr>
        <w:t xml:space="preserve"> </w:t>
      </w:r>
      <w:r>
        <w:rPr>
          <w:rFonts w:ascii="Times New Roman" w:hAnsi="Times New Roman"/>
          <w:sz w:val="24"/>
          <w:szCs w:val="24"/>
        </w:rPr>
        <w:t>tepung s</w:t>
      </w:r>
      <w:r w:rsidR="00DD4455">
        <w:rPr>
          <w:rFonts w:ascii="Times New Roman" w:hAnsi="Times New Roman"/>
          <w:sz w:val="24"/>
          <w:szCs w:val="24"/>
        </w:rPr>
        <w:t>orgum</w:t>
      </w:r>
      <w:r>
        <w:rPr>
          <w:rFonts w:ascii="Times New Roman" w:hAnsi="Times New Roman"/>
          <w:sz w:val="24"/>
          <w:szCs w:val="24"/>
        </w:rPr>
        <w:t xml:space="preserve"> dengan tepung sukun </w:t>
      </w:r>
      <w:r w:rsidR="00DA3167" w:rsidRPr="003D46E6">
        <w:rPr>
          <w:rFonts w:ascii="Times New Roman" w:hAnsi="Times New Roman"/>
          <w:sz w:val="24"/>
          <w:szCs w:val="24"/>
        </w:rPr>
        <w:t>dipengaruhi oleh komposisi bahan penyusun.</w:t>
      </w:r>
      <w:proofErr w:type="gramEnd"/>
      <w:r w:rsidR="00DA3167" w:rsidRPr="003D46E6">
        <w:rPr>
          <w:rFonts w:ascii="Times New Roman" w:hAnsi="Times New Roman"/>
          <w:sz w:val="24"/>
          <w:szCs w:val="24"/>
        </w:rPr>
        <w:t xml:space="preserve"> Dalam pembuatan </w:t>
      </w:r>
      <w:r w:rsidR="00DA3167" w:rsidRPr="003D46E6">
        <w:rPr>
          <w:rFonts w:ascii="Times New Roman" w:hAnsi="Times New Roman"/>
          <w:i/>
          <w:sz w:val="24"/>
          <w:szCs w:val="24"/>
        </w:rPr>
        <w:t>cookies</w:t>
      </w:r>
      <w:r w:rsidR="00DA3167" w:rsidRPr="003D46E6">
        <w:rPr>
          <w:rFonts w:ascii="Times New Roman" w:hAnsi="Times New Roman"/>
          <w:sz w:val="24"/>
          <w:szCs w:val="24"/>
        </w:rPr>
        <w:t xml:space="preserve"> bahan penyusunya meliputi tepung</w:t>
      </w:r>
      <w:r w:rsidR="00DD4455">
        <w:rPr>
          <w:rFonts w:ascii="Times New Roman" w:hAnsi="Times New Roman"/>
          <w:sz w:val="24"/>
          <w:szCs w:val="24"/>
        </w:rPr>
        <w:t xml:space="preserve"> sorgum dengan tepung sukun</w:t>
      </w:r>
      <w:r w:rsidR="00DA3167" w:rsidRPr="003D46E6">
        <w:rPr>
          <w:rFonts w:ascii="Times New Roman" w:hAnsi="Times New Roman"/>
          <w:sz w:val="24"/>
          <w:szCs w:val="24"/>
        </w:rPr>
        <w:t xml:space="preserve">, </w:t>
      </w:r>
      <w:proofErr w:type="gramStart"/>
      <w:r w:rsidR="00DA3167" w:rsidRPr="003D46E6">
        <w:rPr>
          <w:rFonts w:ascii="Times New Roman" w:hAnsi="Times New Roman"/>
          <w:sz w:val="24"/>
          <w:szCs w:val="24"/>
        </w:rPr>
        <w:t>susu</w:t>
      </w:r>
      <w:proofErr w:type="gramEnd"/>
      <w:r w:rsidR="00DA3167" w:rsidRPr="003D46E6">
        <w:rPr>
          <w:rFonts w:ascii="Times New Roman" w:hAnsi="Times New Roman"/>
          <w:sz w:val="24"/>
          <w:szCs w:val="24"/>
        </w:rPr>
        <w:t xml:space="preserve"> skim, </w:t>
      </w:r>
      <w:r w:rsidR="00B8716E" w:rsidRPr="003D46E6">
        <w:rPr>
          <w:rFonts w:ascii="Times New Roman" w:hAnsi="Times New Roman"/>
          <w:sz w:val="24"/>
          <w:szCs w:val="24"/>
        </w:rPr>
        <w:t xml:space="preserve">kuning </w:t>
      </w:r>
      <w:r w:rsidR="00DA3167" w:rsidRPr="003D46E6">
        <w:rPr>
          <w:rFonts w:ascii="Times New Roman" w:hAnsi="Times New Roman"/>
          <w:sz w:val="24"/>
          <w:szCs w:val="24"/>
        </w:rPr>
        <w:t>telur, gula halus, vanili, margarin,</w:t>
      </w:r>
      <w:r w:rsidR="00B8716E" w:rsidRPr="003D46E6">
        <w:rPr>
          <w:rFonts w:ascii="Times New Roman" w:hAnsi="Times New Roman"/>
          <w:sz w:val="24"/>
          <w:szCs w:val="24"/>
        </w:rPr>
        <w:t xml:space="preserve"> </w:t>
      </w:r>
      <w:r w:rsidR="00B8716E" w:rsidRPr="003D46E6">
        <w:rPr>
          <w:rFonts w:ascii="Times New Roman" w:hAnsi="Times New Roman"/>
          <w:i/>
          <w:sz w:val="24"/>
          <w:szCs w:val="24"/>
        </w:rPr>
        <w:t>baking powder</w:t>
      </w:r>
      <w:r w:rsidR="00B8716E" w:rsidRPr="003D46E6">
        <w:rPr>
          <w:rFonts w:ascii="Times New Roman" w:hAnsi="Times New Roman"/>
          <w:sz w:val="24"/>
          <w:szCs w:val="24"/>
        </w:rPr>
        <w:t xml:space="preserve">. Dari semua bahan penyusunnya, ada beberapa bahan yang kaya </w:t>
      </w:r>
      <w:proofErr w:type="gramStart"/>
      <w:r w:rsidR="00B8716E" w:rsidRPr="003D46E6">
        <w:rPr>
          <w:rFonts w:ascii="Times New Roman" w:hAnsi="Times New Roman"/>
          <w:sz w:val="24"/>
          <w:szCs w:val="24"/>
        </w:rPr>
        <w:t>akan</w:t>
      </w:r>
      <w:proofErr w:type="gramEnd"/>
      <w:r w:rsidR="00B8716E" w:rsidRPr="003D46E6">
        <w:rPr>
          <w:rFonts w:ascii="Times New Roman" w:hAnsi="Times New Roman"/>
          <w:sz w:val="24"/>
          <w:szCs w:val="24"/>
        </w:rPr>
        <w:t xml:space="preserve"> protein diantaranya adalah tepung</w:t>
      </w:r>
      <w:r w:rsidR="00DD4455">
        <w:rPr>
          <w:rFonts w:ascii="Times New Roman" w:hAnsi="Times New Roman"/>
          <w:sz w:val="24"/>
          <w:szCs w:val="24"/>
        </w:rPr>
        <w:t xml:space="preserve"> sorgum dengan tepung sukun</w:t>
      </w:r>
      <w:r w:rsidR="00B8716E" w:rsidRPr="003D46E6">
        <w:rPr>
          <w:rFonts w:ascii="Times New Roman" w:hAnsi="Times New Roman"/>
          <w:sz w:val="24"/>
          <w:szCs w:val="24"/>
        </w:rPr>
        <w:t>, susu skim, dan kuning telur. Menurut Mahmud (2009), kuning telur mengandung protein sebanyak 16%, susu skim mengandung protein sebanyak 26</w:t>
      </w:r>
      <w:proofErr w:type="gramStart"/>
      <w:r w:rsidR="00B8716E" w:rsidRPr="003D46E6">
        <w:rPr>
          <w:rFonts w:ascii="Times New Roman" w:hAnsi="Times New Roman"/>
          <w:sz w:val="24"/>
          <w:szCs w:val="24"/>
        </w:rPr>
        <w:t>,15</w:t>
      </w:r>
      <w:proofErr w:type="gramEnd"/>
      <w:r w:rsidR="00B8716E" w:rsidRPr="003D46E6">
        <w:rPr>
          <w:rFonts w:ascii="Times New Roman" w:hAnsi="Times New Roman"/>
          <w:sz w:val="24"/>
          <w:szCs w:val="24"/>
        </w:rPr>
        <w:t>% (Smith, 1972), sedangkan kandungan protein pada tep</w:t>
      </w:r>
      <w:r w:rsidR="003D46E6" w:rsidRPr="003D46E6">
        <w:rPr>
          <w:rFonts w:ascii="Times New Roman" w:hAnsi="Times New Roman"/>
          <w:sz w:val="24"/>
          <w:szCs w:val="24"/>
        </w:rPr>
        <w:t>ung yakni tepung sorgum 11%  dan tepung sukun 3,6%</w:t>
      </w:r>
      <w:r w:rsidR="00B8716E" w:rsidRPr="003D46E6">
        <w:rPr>
          <w:rFonts w:ascii="Times New Roman" w:hAnsi="Times New Roman"/>
          <w:sz w:val="24"/>
          <w:szCs w:val="24"/>
        </w:rPr>
        <w:t xml:space="preserve"> (Suarni, 2004</w:t>
      </w:r>
      <w:r w:rsidR="003D46E6" w:rsidRPr="003D46E6">
        <w:rPr>
          <w:rFonts w:ascii="Times New Roman" w:hAnsi="Times New Roman"/>
          <w:sz w:val="24"/>
          <w:szCs w:val="24"/>
        </w:rPr>
        <w:t xml:space="preserve"> dan Suprapti, 2002</w:t>
      </w:r>
      <w:r w:rsidR="00B8716E" w:rsidRPr="003D46E6">
        <w:rPr>
          <w:rFonts w:ascii="Times New Roman" w:hAnsi="Times New Roman"/>
          <w:sz w:val="24"/>
          <w:szCs w:val="24"/>
        </w:rPr>
        <w:t>)</w:t>
      </w:r>
      <w:r w:rsidR="003D46E6" w:rsidRPr="003D46E6">
        <w:rPr>
          <w:rFonts w:ascii="Times New Roman" w:hAnsi="Times New Roman"/>
          <w:sz w:val="24"/>
          <w:szCs w:val="24"/>
        </w:rPr>
        <w:t>.</w:t>
      </w:r>
      <w:r w:rsidR="00F5273A">
        <w:rPr>
          <w:rFonts w:ascii="Times New Roman" w:hAnsi="Times New Roman"/>
          <w:sz w:val="24"/>
          <w:szCs w:val="24"/>
        </w:rPr>
        <w:t xml:space="preserve"> </w:t>
      </w:r>
      <w:r w:rsidR="00023A5E">
        <w:rPr>
          <w:rFonts w:ascii="Times New Roman" w:eastAsia="Times New Roman" w:hAnsi="Times New Roman"/>
          <w:sz w:val="24"/>
          <w:szCs w:val="24"/>
          <w:lang w:eastAsia="id-ID"/>
        </w:rPr>
        <w:t xml:space="preserve">Jika dibandingkan dengan </w:t>
      </w:r>
      <w:proofErr w:type="gramStart"/>
      <w:r w:rsidR="00023A5E">
        <w:rPr>
          <w:rFonts w:ascii="Times New Roman" w:eastAsia="Times New Roman" w:hAnsi="Times New Roman"/>
          <w:sz w:val="24"/>
          <w:szCs w:val="24"/>
          <w:lang w:eastAsia="id-ID"/>
        </w:rPr>
        <w:t>kadar</w:t>
      </w:r>
      <w:proofErr w:type="gramEnd"/>
      <w:r w:rsidR="00023A5E">
        <w:rPr>
          <w:rFonts w:ascii="Times New Roman" w:eastAsia="Times New Roman" w:hAnsi="Times New Roman"/>
          <w:sz w:val="24"/>
          <w:szCs w:val="24"/>
          <w:lang w:eastAsia="id-ID"/>
        </w:rPr>
        <w:t xml:space="preserve"> protein tepung sorgum, maka kandungan protein tepung sukun jauh lebih rendah dibandingkan tepung sorgum. </w:t>
      </w:r>
      <w:proofErr w:type="gramStart"/>
      <w:r w:rsidR="00023A5E">
        <w:rPr>
          <w:rFonts w:ascii="Times New Roman" w:eastAsia="Times New Roman" w:hAnsi="Times New Roman"/>
          <w:sz w:val="24"/>
          <w:szCs w:val="24"/>
          <w:lang w:eastAsia="id-ID"/>
        </w:rPr>
        <w:t>Dengan demikian semakin rendah pula kandungan protein glutenin yang rendah menyebabkan kemampuan pengembangan ad</w:t>
      </w:r>
      <w:r w:rsidR="00F5273A">
        <w:rPr>
          <w:rFonts w:ascii="Times New Roman" w:eastAsia="Times New Roman" w:hAnsi="Times New Roman"/>
          <w:sz w:val="24"/>
          <w:szCs w:val="24"/>
          <w:lang w:eastAsia="id-ID"/>
        </w:rPr>
        <w:t xml:space="preserve">onan kue yang rendah (Widowati, </w:t>
      </w:r>
      <w:r w:rsidR="00023A5E">
        <w:rPr>
          <w:rFonts w:ascii="Times New Roman" w:eastAsia="Times New Roman" w:hAnsi="Times New Roman"/>
          <w:sz w:val="24"/>
          <w:szCs w:val="24"/>
          <w:lang w:eastAsia="id-ID"/>
        </w:rPr>
        <w:t>2001).</w:t>
      </w:r>
      <w:proofErr w:type="gramEnd"/>
      <w:r w:rsidR="00C86647">
        <w:rPr>
          <w:rFonts w:ascii="Times New Roman" w:eastAsia="Times New Roman" w:hAnsi="Times New Roman"/>
          <w:sz w:val="24"/>
          <w:szCs w:val="24"/>
          <w:lang w:eastAsia="id-ID"/>
        </w:rPr>
        <w:t xml:space="preserve"> </w:t>
      </w:r>
    </w:p>
    <w:p w:rsidR="00B2259B" w:rsidRDefault="00877065" w:rsidP="00EA1237">
      <w:pPr>
        <w:tabs>
          <w:tab w:val="left" w:pos="0"/>
          <w:tab w:val="left" w:pos="567"/>
        </w:tabs>
        <w:spacing w:after="0" w:line="480" w:lineRule="auto"/>
        <w:ind w:firstLine="450"/>
        <w:jc w:val="both"/>
        <w:rPr>
          <w:rFonts w:ascii="Times New Roman" w:eastAsiaTheme="minorHAnsi" w:hAnsi="Times New Roman" w:cstheme="minorBidi"/>
          <w:sz w:val="24"/>
          <w:szCs w:val="24"/>
        </w:rPr>
      </w:pPr>
      <w:r w:rsidRPr="00877065">
        <w:rPr>
          <w:rFonts w:ascii="Times New Roman" w:eastAsiaTheme="minorHAnsi" w:hAnsi="Times New Roman" w:cstheme="minorBidi"/>
          <w:sz w:val="24"/>
          <w:szCs w:val="24"/>
        </w:rPr>
        <w:lastRenderedPageBreak/>
        <w:t xml:space="preserve">Menurut Standar Nasional Indonesia, syarat mutu </w:t>
      </w:r>
      <w:proofErr w:type="gramStart"/>
      <w:r w:rsidRPr="00877065">
        <w:rPr>
          <w:rFonts w:ascii="Times New Roman" w:eastAsiaTheme="minorHAnsi" w:hAnsi="Times New Roman" w:cstheme="minorBidi"/>
          <w:sz w:val="24"/>
          <w:szCs w:val="24"/>
        </w:rPr>
        <w:t>kadar</w:t>
      </w:r>
      <w:proofErr w:type="gramEnd"/>
      <w:r w:rsidRPr="00877065">
        <w:rPr>
          <w:rFonts w:ascii="Times New Roman" w:eastAsiaTheme="minorHAnsi" w:hAnsi="Times New Roman" w:cstheme="minorBidi"/>
          <w:sz w:val="24"/>
          <w:szCs w:val="24"/>
        </w:rPr>
        <w:t xml:space="preserve"> protein untuk </w:t>
      </w:r>
      <w:r w:rsidRPr="00877065">
        <w:rPr>
          <w:rFonts w:ascii="Times New Roman" w:eastAsiaTheme="minorHAnsi" w:hAnsi="Times New Roman" w:cstheme="minorBidi"/>
          <w:i/>
          <w:sz w:val="24"/>
          <w:szCs w:val="24"/>
        </w:rPr>
        <w:t xml:space="preserve">cookies </w:t>
      </w:r>
      <w:r w:rsidRPr="00877065">
        <w:rPr>
          <w:rFonts w:ascii="Times New Roman" w:eastAsiaTheme="minorHAnsi" w:hAnsi="Times New Roman" w:cstheme="minorBidi"/>
          <w:sz w:val="24"/>
          <w:szCs w:val="24"/>
        </w:rPr>
        <w:t xml:space="preserve">adalah minimal 9%. </w:t>
      </w:r>
      <w:proofErr w:type="gramStart"/>
      <w:r w:rsidRPr="00877065">
        <w:rPr>
          <w:rFonts w:ascii="Times New Roman" w:eastAsiaTheme="minorHAnsi" w:hAnsi="Times New Roman" w:cstheme="minorBidi"/>
          <w:sz w:val="24"/>
          <w:szCs w:val="24"/>
        </w:rPr>
        <w:t xml:space="preserve">Maka produk </w:t>
      </w:r>
      <w:r w:rsidRPr="00877065">
        <w:rPr>
          <w:rFonts w:ascii="Times New Roman" w:eastAsiaTheme="minorHAnsi" w:hAnsi="Times New Roman" w:cstheme="minorBidi"/>
          <w:i/>
          <w:sz w:val="24"/>
          <w:szCs w:val="24"/>
        </w:rPr>
        <w:t xml:space="preserve">cookies </w:t>
      </w:r>
      <w:r>
        <w:rPr>
          <w:rFonts w:ascii="Times New Roman" w:eastAsiaTheme="minorHAnsi" w:hAnsi="Times New Roman" w:cstheme="minorBidi"/>
          <w:sz w:val="24"/>
          <w:szCs w:val="24"/>
        </w:rPr>
        <w:t>tepung sorgum dengan tepung sukun</w:t>
      </w:r>
      <w:r w:rsidRPr="00877065">
        <w:rPr>
          <w:rFonts w:ascii="Times New Roman" w:eastAsiaTheme="minorHAnsi" w:hAnsi="Times New Roman" w:cstheme="minorBidi"/>
          <w:sz w:val="24"/>
          <w:szCs w:val="24"/>
        </w:rPr>
        <w:t xml:space="preserve"> ini telah memenuhi sya</w:t>
      </w:r>
      <w:r w:rsidR="00C83240">
        <w:rPr>
          <w:rFonts w:ascii="Times New Roman" w:eastAsiaTheme="minorHAnsi" w:hAnsi="Times New Roman" w:cstheme="minorBidi"/>
          <w:sz w:val="24"/>
          <w:szCs w:val="24"/>
        </w:rPr>
        <w:t>rat Standar Nasional Indonesia.</w:t>
      </w:r>
      <w:proofErr w:type="gramEnd"/>
      <w:r w:rsidR="00C57E39">
        <w:rPr>
          <w:rFonts w:ascii="Times New Roman" w:eastAsiaTheme="minorHAnsi" w:hAnsi="Times New Roman" w:cstheme="minorBidi"/>
          <w:sz w:val="24"/>
          <w:szCs w:val="24"/>
        </w:rPr>
        <w:t xml:space="preserve"> </w:t>
      </w:r>
    </w:p>
    <w:p w:rsidR="00F02C86" w:rsidRDefault="00F02C86" w:rsidP="00595E9C">
      <w:pPr>
        <w:tabs>
          <w:tab w:val="left" w:pos="0"/>
          <w:tab w:val="left" w:pos="567"/>
        </w:tabs>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4.2.3.2. Analisis Kadar Abu </w:t>
      </w:r>
    </w:p>
    <w:p w:rsidR="00F02C86" w:rsidRDefault="00F02C86" w:rsidP="00595E9C">
      <w:pPr>
        <w:tabs>
          <w:tab w:val="left" w:pos="0"/>
          <w:tab w:val="left" w:pos="567"/>
        </w:tabs>
        <w:spacing w:after="0" w:line="240" w:lineRule="auto"/>
        <w:jc w:val="both"/>
        <w:rPr>
          <w:rFonts w:ascii="Times New Roman" w:eastAsiaTheme="minorHAnsi" w:hAnsi="Times New Roman" w:cstheme="minorBidi"/>
          <w:sz w:val="24"/>
          <w:szCs w:val="24"/>
        </w:rPr>
      </w:pPr>
    </w:p>
    <w:p w:rsidR="00F02C86" w:rsidRPr="0037021D" w:rsidRDefault="00F02C86" w:rsidP="0037021D">
      <w:pPr>
        <w:spacing w:after="0" w:line="480" w:lineRule="auto"/>
        <w:ind w:firstLine="450"/>
        <w:jc w:val="both"/>
        <w:rPr>
          <w:rFonts w:ascii="Times New Roman" w:eastAsia="MS Mincho" w:hAnsi="Times New Roman"/>
          <w:sz w:val="24"/>
          <w:szCs w:val="24"/>
        </w:rPr>
      </w:pPr>
      <w:r w:rsidRPr="00F02C86">
        <w:rPr>
          <w:rFonts w:ascii="Times New Roman" w:eastAsia="MS Mincho" w:hAnsi="Times New Roman"/>
          <w:sz w:val="24"/>
          <w:szCs w:val="24"/>
        </w:rPr>
        <w:t xml:space="preserve">Hasil analisis terhadap respon </w:t>
      </w:r>
      <w:proofErr w:type="gramStart"/>
      <w:r w:rsidRPr="00F02C86">
        <w:rPr>
          <w:rFonts w:ascii="Times New Roman" w:eastAsia="MS Mincho" w:hAnsi="Times New Roman"/>
          <w:sz w:val="24"/>
          <w:szCs w:val="24"/>
        </w:rPr>
        <w:t>kadar</w:t>
      </w:r>
      <w:proofErr w:type="gramEnd"/>
      <w:r w:rsidRPr="00F02C86">
        <w:rPr>
          <w:rFonts w:ascii="Times New Roman" w:eastAsia="MS Mincho" w:hAnsi="Times New Roman"/>
          <w:sz w:val="24"/>
          <w:szCs w:val="24"/>
        </w:rPr>
        <w:t xml:space="preserve"> </w:t>
      </w:r>
      <w:r w:rsidR="0037021D">
        <w:rPr>
          <w:rFonts w:ascii="Times New Roman" w:eastAsia="MS Mincho" w:hAnsi="Times New Roman"/>
          <w:sz w:val="24"/>
          <w:szCs w:val="24"/>
        </w:rPr>
        <w:t>abu</w:t>
      </w:r>
      <w:r w:rsidRPr="00F02C86">
        <w:rPr>
          <w:rFonts w:ascii="Times New Roman" w:eastAsia="MS Mincho" w:hAnsi="Times New Roman"/>
          <w:sz w:val="24"/>
          <w:szCs w:val="24"/>
        </w:rPr>
        <w:t xml:space="preserve"> </w:t>
      </w:r>
      <w:r>
        <w:rPr>
          <w:rFonts w:ascii="Times New Roman" w:eastAsia="MS Mincho" w:hAnsi="Times New Roman"/>
          <w:sz w:val="24"/>
          <w:szCs w:val="24"/>
        </w:rPr>
        <w:t xml:space="preserve">terpilih </w:t>
      </w:r>
      <w:r w:rsidRPr="00F02C86">
        <w:rPr>
          <w:rFonts w:ascii="Times New Roman" w:eastAsia="MS Mincho" w:hAnsi="Times New Roman"/>
          <w:sz w:val="24"/>
          <w:szCs w:val="24"/>
        </w:rPr>
        <w:t xml:space="preserve">dapat dilihat pada </w:t>
      </w:r>
      <w:r>
        <w:rPr>
          <w:rFonts w:ascii="Times New Roman" w:eastAsia="MS Mincho" w:hAnsi="Times New Roman"/>
          <w:sz w:val="24"/>
          <w:szCs w:val="24"/>
        </w:rPr>
        <w:t>T</w:t>
      </w:r>
      <w:r w:rsidRPr="00F02C86">
        <w:rPr>
          <w:rFonts w:ascii="Times New Roman" w:eastAsia="MS Mincho" w:hAnsi="Times New Roman"/>
          <w:sz w:val="24"/>
          <w:szCs w:val="24"/>
        </w:rPr>
        <w:t xml:space="preserve">abel </w:t>
      </w:r>
      <w:r>
        <w:rPr>
          <w:rFonts w:ascii="Times New Roman" w:eastAsia="MS Mincho" w:hAnsi="Times New Roman"/>
          <w:sz w:val="24"/>
          <w:szCs w:val="24"/>
        </w:rPr>
        <w:t>2</w:t>
      </w:r>
      <w:r w:rsidR="0037021D">
        <w:rPr>
          <w:rFonts w:ascii="Times New Roman" w:eastAsia="MS Mincho" w:hAnsi="Times New Roman"/>
          <w:sz w:val="24"/>
          <w:szCs w:val="24"/>
        </w:rPr>
        <w:t>1</w:t>
      </w:r>
      <w:r>
        <w:rPr>
          <w:rFonts w:ascii="Times New Roman" w:eastAsia="MS Mincho" w:hAnsi="Times New Roman"/>
          <w:sz w:val="24"/>
          <w:szCs w:val="24"/>
        </w:rPr>
        <w:t>.</w:t>
      </w:r>
    </w:p>
    <w:p w:rsidR="00595E9C" w:rsidRPr="00CA5414" w:rsidRDefault="00595E9C" w:rsidP="00595E9C">
      <w:pPr>
        <w:tabs>
          <w:tab w:val="left" w:pos="0"/>
          <w:tab w:val="left" w:pos="567"/>
        </w:tabs>
        <w:spacing w:after="0" w:line="240" w:lineRule="auto"/>
        <w:jc w:val="both"/>
        <w:rPr>
          <w:rFonts w:ascii="Times New Roman" w:eastAsiaTheme="minorHAnsi" w:hAnsi="Times New Roman" w:cstheme="minorBidi"/>
          <w:sz w:val="24"/>
          <w:szCs w:val="24"/>
        </w:rPr>
      </w:pPr>
      <w:proofErr w:type="gramStart"/>
      <w:r w:rsidRPr="006707D7">
        <w:rPr>
          <w:rFonts w:ascii="Times New Roman" w:eastAsiaTheme="minorHAnsi" w:hAnsi="Times New Roman" w:cstheme="minorBidi"/>
          <w:sz w:val="24"/>
          <w:szCs w:val="24"/>
        </w:rPr>
        <w:t>Tabel 2</w:t>
      </w:r>
      <w:r>
        <w:rPr>
          <w:rFonts w:ascii="Times New Roman" w:eastAsiaTheme="minorHAnsi" w:hAnsi="Times New Roman" w:cstheme="minorBidi"/>
          <w:sz w:val="24"/>
          <w:szCs w:val="24"/>
        </w:rPr>
        <w:t>1</w:t>
      </w:r>
      <w:r w:rsidRPr="00CA5414">
        <w:rPr>
          <w:rFonts w:ascii="Times New Roman" w:eastAsiaTheme="minorHAnsi" w:hAnsi="Times New Roman" w:cstheme="minorBidi"/>
          <w:sz w:val="24"/>
          <w:szCs w:val="24"/>
        </w:rPr>
        <w:t>.</w:t>
      </w:r>
      <w:proofErr w:type="gramEnd"/>
      <w:r w:rsidRPr="00CA5414">
        <w:rPr>
          <w:rFonts w:ascii="Times New Roman" w:eastAsiaTheme="minorHAnsi" w:hAnsi="Times New Roman" w:cstheme="minorBidi"/>
          <w:sz w:val="24"/>
          <w:szCs w:val="24"/>
        </w:rPr>
        <w:t xml:space="preserve"> Hasil Analisis </w:t>
      </w:r>
      <w:r>
        <w:rPr>
          <w:rFonts w:ascii="Times New Roman" w:eastAsiaTheme="minorHAnsi" w:hAnsi="Times New Roman" w:cstheme="minorBidi"/>
          <w:sz w:val="24"/>
          <w:szCs w:val="24"/>
        </w:rPr>
        <w:t xml:space="preserve">Kadar Abu </w:t>
      </w:r>
      <w:r w:rsidRPr="00CA5414">
        <w:rPr>
          <w:rFonts w:ascii="Times New Roman" w:eastAsiaTheme="minorHAnsi" w:hAnsi="Times New Roman" w:cstheme="minorBidi"/>
          <w:sz w:val="24"/>
          <w:szCs w:val="24"/>
        </w:rPr>
        <w:t>Sampel Terpilih</w:t>
      </w:r>
      <w:r>
        <w:rPr>
          <w:rFonts w:ascii="Times New Roman" w:eastAsiaTheme="minorHAnsi" w:hAnsi="Times New Roman" w:cstheme="minorBidi"/>
          <w:sz w:val="24"/>
          <w:szCs w:val="24"/>
        </w:rPr>
        <w:t xml:space="preserve"> terhadap </w:t>
      </w:r>
      <w:r w:rsidRPr="0068342D">
        <w:rPr>
          <w:rFonts w:ascii="Times New Roman" w:eastAsiaTheme="minorHAnsi" w:hAnsi="Times New Roman" w:cstheme="minorBidi"/>
          <w:i/>
          <w:sz w:val="24"/>
          <w:szCs w:val="24"/>
        </w:rPr>
        <w:t>Cookies</w:t>
      </w:r>
    </w:p>
    <w:tbl>
      <w:tblPr>
        <w:tblStyle w:val="TableGrid2"/>
        <w:tblW w:w="0" w:type="auto"/>
        <w:jc w:val="center"/>
        <w:tblInd w:w="108" w:type="dxa"/>
        <w:tblLook w:val="04A0" w:firstRow="1" w:lastRow="0" w:firstColumn="1" w:lastColumn="0" w:noHBand="0" w:noVBand="1"/>
      </w:tblPr>
      <w:tblGrid>
        <w:gridCol w:w="2958"/>
        <w:gridCol w:w="2705"/>
        <w:gridCol w:w="2382"/>
      </w:tblGrid>
      <w:tr w:rsidR="00595E9C" w:rsidRPr="00877065" w:rsidTr="009067D2">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Perbandingan Tepung Sorgum dengan Tepung Sukun (A)</w:t>
            </w:r>
          </w:p>
        </w:tc>
        <w:tc>
          <w:tcPr>
            <w:tcW w:w="2705"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Suhu Pemanggangan (B)</w:t>
            </w:r>
          </w:p>
        </w:tc>
        <w:tc>
          <w:tcPr>
            <w:tcW w:w="2382" w:type="dxa"/>
            <w:vAlign w:val="center"/>
          </w:tcPr>
          <w:p w:rsidR="00595E9C" w:rsidRPr="00877065" w:rsidRDefault="00595E9C" w:rsidP="00595E9C">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Kadar Abu (%)</w:t>
            </w:r>
          </w:p>
        </w:tc>
      </w:tr>
      <w:tr w:rsidR="00595E9C" w:rsidRPr="00877065" w:rsidTr="009067D2">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w:t>
            </w:r>
          </w:p>
        </w:tc>
        <w:tc>
          <w:tcPr>
            <w:tcW w:w="2705"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(160</w:t>
            </w:r>
            <w:r w:rsidRPr="006531EC">
              <w:rPr>
                <w:rFonts w:ascii="Times New Roman" w:eastAsiaTheme="minorHAnsi" w:hAnsi="Times New Roman" w:cstheme="minorBidi"/>
                <w:sz w:val="24"/>
                <w:szCs w:val="24"/>
                <w:vertAlign w:val="superscript"/>
              </w:rPr>
              <w:t>o</w:t>
            </w:r>
            <w:r>
              <w:rPr>
                <w:rFonts w:ascii="Times New Roman" w:eastAsiaTheme="minorHAnsi" w:hAnsi="Times New Roman" w:cstheme="minorBidi"/>
                <w:sz w:val="24"/>
                <w:szCs w:val="24"/>
              </w:rPr>
              <w:t>C)</w:t>
            </w:r>
          </w:p>
        </w:tc>
        <w:tc>
          <w:tcPr>
            <w:tcW w:w="2382" w:type="dxa"/>
          </w:tcPr>
          <w:p w:rsidR="00595E9C" w:rsidRDefault="00FE2DB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0,93</w:t>
            </w:r>
          </w:p>
        </w:tc>
      </w:tr>
    </w:tbl>
    <w:p w:rsidR="0037021D" w:rsidRDefault="0037021D" w:rsidP="0037021D">
      <w:pPr>
        <w:tabs>
          <w:tab w:val="left" w:pos="0"/>
          <w:tab w:val="left" w:pos="567"/>
        </w:tabs>
        <w:spacing w:after="0" w:line="240" w:lineRule="auto"/>
        <w:ind w:firstLine="450"/>
        <w:jc w:val="both"/>
        <w:rPr>
          <w:rFonts w:ascii="Times New Roman" w:hAnsi="Times New Roman"/>
          <w:sz w:val="24"/>
          <w:szCs w:val="24"/>
        </w:rPr>
      </w:pPr>
    </w:p>
    <w:p w:rsidR="0037021D" w:rsidRPr="00873D67" w:rsidRDefault="0037021D" w:rsidP="00873D67">
      <w:pPr>
        <w:tabs>
          <w:tab w:val="left" w:pos="0"/>
          <w:tab w:val="left" w:pos="567"/>
        </w:tabs>
        <w:spacing w:after="0" w:line="480" w:lineRule="auto"/>
        <w:ind w:firstLine="450"/>
        <w:jc w:val="both"/>
        <w:rPr>
          <w:rFonts w:ascii="Times New Roman" w:hAnsi="Times New Roman"/>
          <w:sz w:val="24"/>
          <w:szCs w:val="24"/>
        </w:rPr>
      </w:pPr>
      <w:r>
        <w:rPr>
          <w:rFonts w:ascii="Times New Roman" w:hAnsi="Times New Roman"/>
          <w:sz w:val="24"/>
          <w:szCs w:val="24"/>
        </w:rPr>
        <w:t>Hasil penelitian menunjukan</w:t>
      </w:r>
      <w:r w:rsidR="00890B4F">
        <w:rPr>
          <w:rFonts w:ascii="Times New Roman" w:hAnsi="Times New Roman"/>
          <w:sz w:val="24"/>
          <w:szCs w:val="24"/>
        </w:rPr>
        <w:t xml:space="preserve"> kadar abu dengan penambahan tepung sorgum </w:t>
      </w:r>
      <w:r w:rsidR="009067D2">
        <w:rPr>
          <w:rFonts w:ascii="Times New Roman" w:hAnsi="Times New Roman"/>
          <w:sz w:val="24"/>
          <w:szCs w:val="24"/>
        </w:rPr>
        <w:t xml:space="preserve">dengan tepung sukun </w:t>
      </w:r>
      <w:r w:rsidR="00192994">
        <w:rPr>
          <w:rFonts w:ascii="Times New Roman" w:hAnsi="Times New Roman"/>
          <w:sz w:val="24"/>
          <w:szCs w:val="24"/>
        </w:rPr>
        <w:t>tidak telalu tinggi</w:t>
      </w:r>
      <w:r w:rsidR="009067D2">
        <w:rPr>
          <w:rFonts w:ascii="Times New Roman" w:hAnsi="Times New Roman"/>
          <w:sz w:val="24"/>
          <w:szCs w:val="24"/>
        </w:rPr>
        <w:t>, pada SNI maksimum 1</w:t>
      </w:r>
      <w:proofErr w:type="gramStart"/>
      <w:r w:rsidR="009067D2">
        <w:rPr>
          <w:rFonts w:ascii="Times New Roman" w:hAnsi="Times New Roman"/>
          <w:sz w:val="24"/>
          <w:szCs w:val="24"/>
        </w:rPr>
        <w:t>,5</w:t>
      </w:r>
      <w:proofErr w:type="gramEnd"/>
      <w:r w:rsidR="009067D2">
        <w:rPr>
          <w:rFonts w:ascii="Times New Roman" w:hAnsi="Times New Roman"/>
          <w:sz w:val="24"/>
          <w:szCs w:val="24"/>
        </w:rPr>
        <w:t>%</w:t>
      </w:r>
      <w:r w:rsidR="00890B4F">
        <w:rPr>
          <w:rFonts w:ascii="Times New Roman" w:hAnsi="Times New Roman"/>
          <w:sz w:val="24"/>
          <w:szCs w:val="24"/>
        </w:rPr>
        <w:t xml:space="preserve">. Menurut Sudarmadji (1996), abu merupakan salah satu faktor yang menentukan kualitas suatu bahan. Penentuan </w:t>
      </w:r>
      <w:proofErr w:type="gramStart"/>
      <w:r w:rsidR="00890B4F">
        <w:rPr>
          <w:rFonts w:ascii="Times New Roman" w:hAnsi="Times New Roman"/>
          <w:sz w:val="24"/>
          <w:szCs w:val="24"/>
        </w:rPr>
        <w:t>kadar</w:t>
      </w:r>
      <w:proofErr w:type="gramEnd"/>
      <w:r w:rsidR="00890B4F">
        <w:rPr>
          <w:rFonts w:ascii="Times New Roman" w:hAnsi="Times New Roman"/>
          <w:sz w:val="24"/>
          <w:szCs w:val="24"/>
        </w:rPr>
        <w:t xml:space="preserve"> abu untuk mengontrol konsentrasi garam anorganik seperti natrium, kalium, karbonat, dan fosfat. Apabila </w:t>
      </w:r>
      <w:proofErr w:type="gramStart"/>
      <w:r w:rsidR="00890B4F">
        <w:rPr>
          <w:rFonts w:ascii="Times New Roman" w:hAnsi="Times New Roman"/>
          <w:sz w:val="24"/>
          <w:szCs w:val="24"/>
        </w:rPr>
        <w:t>kadar</w:t>
      </w:r>
      <w:proofErr w:type="gramEnd"/>
      <w:r w:rsidR="00890B4F">
        <w:rPr>
          <w:rFonts w:ascii="Times New Roman" w:hAnsi="Times New Roman"/>
          <w:sz w:val="24"/>
          <w:szCs w:val="24"/>
        </w:rPr>
        <w:t xml:space="preserve"> abunya tinggi, maka kandungan mineralnya juga tinggi.</w:t>
      </w:r>
      <w:r w:rsidR="00C96B40">
        <w:rPr>
          <w:rFonts w:ascii="Times New Roman" w:hAnsi="Times New Roman"/>
          <w:sz w:val="24"/>
          <w:szCs w:val="24"/>
        </w:rPr>
        <w:t xml:space="preserve"> </w:t>
      </w:r>
      <w:proofErr w:type="gramStart"/>
      <w:r w:rsidR="00C96B40">
        <w:rPr>
          <w:rFonts w:ascii="Times New Roman" w:hAnsi="Times New Roman"/>
          <w:sz w:val="24"/>
          <w:szCs w:val="24"/>
        </w:rPr>
        <w:t>Kadar abu yang terlalu tinggi dapat menyebabkan penurunan daya tahan adonan terhadap pengembangan (Sulaswatty 2001).</w:t>
      </w:r>
      <w:proofErr w:type="gramEnd"/>
      <w:r w:rsidR="00C96B40">
        <w:rPr>
          <w:rFonts w:ascii="Times New Roman" w:hAnsi="Times New Roman"/>
          <w:sz w:val="24"/>
          <w:szCs w:val="24"/>
        </w:rPr>
        <w:t xml:space="preserve"> Besarnya </w:t>
      </w:r>
      <w:proofErr w:type="gramStart"/>
      <w:r w:rsidR="00C96B40">
        <w:rPr>
          <w:rFonts w:ascii="Times New Roman" w:hAnsi="Times New Roman"/>
          <w:sz w:val="24"/>
          <w:szCs w:val="24"/>
        </w:rPr>
        <w:t>kadar</w:t>
      </w:r>
      <w:proofErr w:type="gramEnd"/>
      <w:r w:rsidR="00C96B40">
        <w:rPr>
          <w:rFonts w:ascii="Times New Roman" w:hAnsi="Times New Roman"/>
          <w:sz w:val="24"/>
          <w:szCs w:val="24"/>
        </w:rPr>
        <w:t xml:space="preserve"> abu produk pangan tergantung pada besarnya kandungan mineral bahan yang digunakan. </w:t>
      </w:r>
      <w:proofErr w:type="gramStart"/>
      <w:r w:rsidR="00C96B40">
        <w:rPr>
          <w:rFonts w:ascii="Times New Roman" w:hAnsi="Times New Roman"/>
          <w:sz w:val="24"/>
          <w:szCs w:val="24"/>
        </w:rPr>
        <w:t>Mineral yang terdapat dalam suatu bahan dapat merupakan dua macam garam yaitu garam organik (asam mallat, oksalat, asetat, pektat) dan garam anorganik (fosfat, karbonat, klorida, sulfat, nitrat) (Sudarmadji, 1996).</w:t>
      </w:r>
      <w:proofErr w:type="gramEnd"/>
    </w:p>
    <w:p w:rsidR="00F02C86" w:rsidRDefault="00F02C86" w:rsidP="00595E9C">
      <w:pPr>
        <w:tabs>
          <w:tab w:val="left" w:pos="0"/>
          <w:tab w:val="left" w:pos="567"/>
        </w:tabs>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4.2.3.3. Analisis Kadar Serat Kasar</w:t>
      </w:r>
    </w:p>
    <w:p w:rsidR="00F02C86" w:rsidRDefault="00F02C86" w:rsidP="00595E9C">
      <w:pPr>
        <w:tabs>
          <w:tab w:val="left" w:pos="0"/>
          <w:tab w:val="left" w:pos="567"/>
        </w:tabs>
        <w:spacing w:after="0" w:line="240" w:lineRule="auto"/>
        <w:jc w:val="both"/>
        <w:rPr>
          <w:rFonts w:ascii="Times New Roman" w:eastAsiaTheme="minorHAnsi" w:hAnsi="Times New Roman" w:cstheme="minorBidi"/>
          <w:sz w:val="24"/>
          <w:szCs w:val="24"/>
        </w:rPr>
      </w:pPr>
    </w:p>
    <w:p w:rsidR="00F02C86" w:rsidRPr="00F02C86" w:rsidRDefault="00F02C86" w:rsidP="0037021D">
      <w:pPr>
        <w:spacing w:after="0" w:line="480" w:lineRule="auto"/>
        <w:ind w:firstLine="450"/>
        <w:jc w:val="both"/>
        <w:rPr>
          <w:rFonts w:ascii="Times New Roman" w:eastAsia="MS Mincho" w:hAnsi="Times New Roman"/>
          <w:sz w:val="24"/>
          <w:szCs w:val="24"/>
        </w:rPr>
      </w:pPr>
      <w:r w:rsidRPr="00F02C86">
        <w:rPr>
          <w:rFonts w:ascii="Times New Roman" w:eastAsia="MS Mincho" w:hAnsi="Times New Roman"/>
          <w:sz w:val="24"/>
          <w:szCs w:val="24"/>
        </w:rPr>
        <w:t xml:space="preserve">Hasil analisis terhadap respon </w:t>
      </w:r>
      <w:proofErr w:type="gramStart"/>
      <w:r w:rsidRPr="00F02C86">
        <w:rPr>
          <w:rFonts w:ascii="Times New Roman" w:eastAsia="MS Mincho" w:hAnsi="Times New Roman"/>
          <w:sz w:val="24"/>
          <w:szCs w:val="24"/>
        </w:rPr>
        <w:t>kadar</w:t>
      </w:r>
      <w:proofErr w:type="gramEnd"/>
      <w:r w:rsidRPr="00F02C86">
        <w:rPr>
          <w:rFonts w:ascii="Times New Roman" w:eastAsia="MS Mincho" w:hAnsi="Times New Roman"/>
          <w:sz w:val="24"/>
          <w:szCs w:val="24"/>
        </w:rPr>
        <w:t xml:space="preserve"> </w:t>
      </w:r>
      <w:r>
        <w:rPr>
          <w:rFonts w:ascii="Times New Roman" w:eastAsia="MS Mincho" w:hAnsi="Times New Roman"/>
          <w:sz w:val="24"/>
          <w:szCs w:val="24"/>
        </w:rPr>
        <w:t>serat kasar</w:t>
      </w:r>
      <w:r w:rsidRPr="00F02C86">
        <w:rPr>
          <w:rFonts w:ascii="Times New Roman" w:eastAsia="MS Mincho" w:hAnsi="Times New Roman"/>
          <w:sz w:val="24"/>
          <w:szCs w:val="24"/>
        </w:rPr>
        <w:t xml:space="preserve"> </w:t>
      </w:r>
      <w:r>
        <w:rPr>
          <w:rFonts w:ascii="Times New Roman" w:eastAsia="MS Mincho" w:hAnsi="Times New Roman"/>
          <w:sz w:val="24"/>
          <w:szCs w:val="24"/>
        </w:rPr>
        <w:t xml:space="preserve">terpilih </w:t>
      </w:r>
      <w:r w:rsidRPr="00F02C86">
        <w:rPr>
          <w:rFonts w:ascii="Times New Roman" w:eastAsia="MS Mincho" w:hAnsi="Times New Roman"/>
          <w:sz w:val="24"/>
          <w:szCs w:val="24"/>
        </w:rPr>
        <w:t xml:space="preserve">dapat dilihat pada </w:t>
      </w:r>
      <w:r>
        <w:rPr>
          <w:rFonts w:ascii="Times New Roman" w:eastAsia="MS Mincho" w:hAnsi="Times New Roman"/>
          <w:sz w:val="24"/>
          <w:szCs w:val="24"/>
        </w:rPr>
        <w:t>T</w:t>
      </w:r>
      <w:r w:rsidRPr="00F02C86">
        <w:rPr>
          <w:rFonts w:ascii="Times New Roman" w:eastAsia="MS Mincho" w:hAnsi="Times New Roman"/>
          <w:sz w:val="24"/>
          <w:szCs w:val="24"/>
        </w:rPr>
        <w:t xml:space="preserve">abel </w:t>
      </w:r>
      <w:r>
        <w:rPr>
          <w:rFonts w:ascii="Times New Roman" w:eastAsia="MS Mincho" w:hAnsi="Times New Roman"/>
          <w:sz w:val="24"/>
          <w:szCs w:val="24"/>
        </w:rPr>
        <w:t>22.</w:t>
      </w:r>
    </w:p>
    <w:p w:rsidR="00595E9C" w:rsidRPr="00CA5414" w:rsidRDefault="00595E9C" w:rsidP="00595E9C">
      <w:pPr>
        <w:tabs>
          <w:tab w:val="left" w:pos="0"/>
          <w:tab w:val="left" w:pos="567"/>
        </w:tabs>
        <w:spacing w:after="0" w:line="240" w:lineRule="auto"/>
        <w:jc w:val="both"/>
        <w:rPr>
          <w:rFonts w:ascii="Times New Roman" w:eastAsiaTheme="minorHAnsi" w:hAnsi="Times New Roman" w:cstheme="minorBidi"/>
          <w:sz w:val="24"/>
          <w:szCs w:val="24"/>
        </w:rPr>
      </w:pPr>
      <w:proofErr w:type="gramStart"/>
      <w:r w:rsidRPr="006707D7">
        <w:rPr>
          <w:rFonts w:ascii="Times New Roman" w:eastAsiaTheme="minorHAnsi" w:hAnsi="Times New Roman" w:cstheme="minorBidi"/>
          <w:sz w:val="24"/>
          <w:szCs w:val="24"/>
        </w:rPr>
        <w:lastRenderedPageBreak/>
        <w:t>Tabel 2</w:t>
      </w:r>
      <w:r>
        <w:rPr>
          <w:rFonts w:ascii="Times New Roman" w:eastAsiaTheme="minorHAnsi" w:hAnsi="Times New Roman" w:cstheme="minorBidi"/>
          <w:sz w:val="24"/>
          <w:szCs w:val="24"/>
        </w:rPr>
        <w:t>2</w:t>
      </w:r>
      <w:r w:rsidRPr="00CA5414">
        <w:rPr>
          <w:rFonts w:ascii="Times New Roman" w:eastAsiaTheme="minorHAnsi" w:hAnsi="Times New Roman" w:cstheme="minorBidi"/>
          <w:sz w:val="24"/>
          <w:szCs w:val="24"/>
        </w:rPr>
        <w:t>.</w:t>
      </w:r>
      <w:proofErr w:type="gramEnd"/>
      <w:r w:rsidRPr="00CA5414">
        <w:rPr>
          <w:rFonts w:ascii="Times New Roman" w:eastAsiaTheme="minorHAnsi" w:hAnsi="Times New Roman" w:cstheme="minorBidi"/>
          <w:sz w:val="24"/>
          <w:szCs w:val="24"/>
        </w:rPr>
        <w:t xml:space="preserve"> Hasil Analisis </w:t>
      </w:r>
      <w:r>
        <w:rPr>
          <w:rFonts w:ascii="Times New Roman" w:eastAsiaTheme="minorHAnsi" w:hAnsi="Times New Roman" w:cstheme="minorBidi"/>
          <w:sz w:val="24"/>
          <w:szCs w:val="24"/>
        </w:rPr>
        <w:t xml:space="preserve">Kadar Serat Kasar </w:t>
      </w:r>
      <w:r w:rsidRPr="00CA5414">
        <w:rPr>
          <w:rFonts w:ascii="Times New Roman" w:eastAsiaTheme="minorHAnsi" w:hAnsi="Times New Roman" w:cstheme="minorBidi"/>
          <w:sz w:val="24"/>
          <w:szCs w:val="24"/>
        </w:rPr>
        <w:t>Sampel Terpilih</w:t>
      </w:r>
      <w:r>
        <w:rPr>
          <w:rFonts w:ascii="Times New Roman" w:eastAsiaTheme="minorHAnsi" w:hAnsi="Times New Roman" w:cstheme="minorBidi"/>
          <w:sz w:val="24"/>
          <w:szCs w:val="24"/>
        </w:rPr>
        <w:t xml:space="preserve"> terhadap </w:t>
      </w:r>
      <w:r w:rsidRPr="0068342D">
        <w:rPr>
          <w:rFonts w:ascii="Times New Roman" w:eastAsiaTheme="minorHAnsi" w:hAnsi="Times New Roman" w:cstheme="minorBidi"/>
          <w:i/>
          <w:sz w:val="24"/>
          <w:szCs w:val="24"/>
        </w:rPr>
        <w:t>Cookies</w:t>
      </w:r>
    </w:p>
    <w:tbl>
      <w:tblPr>
        <w:tblStyle w:val="TableGrid2"/>
        <w:tblW w:w="8099" w:type="dxa"/>
        <w:jc w:val="center"/>
        <w:tblInd w:w="108" w:type="dxa"/>
        <w:tblLook w:val="04A0" w:firstRow="1" w:lastRow="0" w:firstColumn="1" w:lastColumn="0" w:noHBand="0" w:noVBand="1"/>
      </w:tblPr>
      <w:tblGrid>
        <w:gridCol w:w="2958"/>
        <w:gridCol w:w="2523"/>
        <w:gridCol w:w="2618"/>
      </w:tblGrid>
      <w:tr w:rsidR="00595E9C" w:rsidRPr="00877065" w:rsidTr="0037021D">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Perbandingan Tepung Sorgum dengan Tepung Sukun (A)</w:t>
            </w:r>
          </w:p>
        </w:tc>
        <w:tc>
          <w:tcPr>
            <w:tcW w:w="2523"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Suhu Pemanggangan (B)</w:t>
            </w:r>
          </w:p>
        </w:tc>
        <w:tc>
          <w:tcPr>
            <w:tcW w:w="2618" w:type="dxa"/>
            <w:vAlign w:val="center"/>
          </w:tcPr>
          <w:p w:rsidR="00595E9C" w:rsidRPr="00877065" w:rsidRDefault="00595E9C" w:rsidP="0037021D">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 xml:space="preserve">Kadar </w:t>
            </w:r>
            <w:r w:rsidR="0037021D">
              <w:rPr>
                <w:rFonts w:ascii="Times New Roman" w:eastAsiaTheme="minorHAnsi" w:hAnsi="Times New Roman" w:cstheme="minorBidi"/>
                <w:b/>
                <w:sz w:val="24"/>
                <w:szCs w:val="24"/>
              </w:rPr>
              <w:t>Serat Kasar</w:t>
            </w:r>
            <w:r>
              <w:rPr>
                <w:rFonts w:ascii="Times New Roman" w:eastAsiaTheme="minorHAnsi" w:hAnsi="Times New Roman" w:cstheme="minorBidi"/>
                <w:b/>
                <w:sz w:val="24"/>
                <w:szCs w:val="24"/>
              </w:rPr>
              <w:t xml:space="preserve"> (%)</w:t>
            </w:r>
          </w:p>
        </w:tc>
      </w:tr>
      <w:tr w:rsidR="00595E9C" w:rsidRPr="00877065" w:rsidTr="0037021D">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w:t>
            </w:r>
          </w:p>
        </w:tc>
        <w:tc>
          <w:tcPr>
            <w:tcW w:w="2523"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(160</w:t>
            </w:r>
            <w:r w:rsidRPr="006531EC">
              <w:rPr>
                <w:rFonts w:ascii="Times New Roman" w:eastAsiaTheme="minorHAnsi" w:hAnsi="Times New Roman" w:cstheme="minorBidi"/>
                <w:sz w:val="24"/>
                <w:szCs w:val="24"/>
                <w:vertAlign w:val="superscript"/>
              </w:rPr>
              <w:t>o</w:t>
            </w:r>
            <w:r>
              <w:rPr>
                <w:rFonts w:ascii="Times New Roman" w:eastAsiaTheme="minorHAnsi" w:hAnsi="Times New Roman" w:cstheme="minorBidi"/>
                <w:sz w:val="24"/>
                <w:szCs w:val="24"/>
              </w:rPr>
              <w:t>C)</w:t>
            </w:r>
          </w:p>
        </w:tc>
        <w:tc>
          <w:tcPr>
            <w:tcW w:w="2618" w:type="dxa"/>
          </w:tcPr>
          <w:p w:rsidR="00595E9C" w:rsidRDefault="00FE2DBC" w:rsidP="00595E9C">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0,95</w:t>
            </w:r>
          </w:p>
        </w:tc>
      </w:tr>
    </w:tbl>
    <w:p w:rsidR="00595E9C" w:rsidRDefault="00595E9C" w:rsidP="00595E9C">
      <w:pPr>
        <w:tabs>
          <w:tab w:val="left" w:pos="0"/>
          <w:tab w:val="left" w:pos="567"/>
        </w:tabs>
        <w:spacing w:after="0" w:line="240" w:lineRule="auto"/>
        <w:jc w:val="both"/>
        <w:rPr>
          <w:rFonts w:ascii="Times New Roman" w:eastAsiaTheme="minorHAnsi" w:hAnsi="Times New Roman" w:cstheme="minorBidi"/>
          <w:sz w:val="24"/>
          <w:szCs w:val="24"/>
        </w:rPr>
      </w:pPr>
    </w:p>
    <w:p w:rsidR="009067D2" w:rsidRPr="00873D67" w:rsidRDefault="009067D2" w:rsidP="00873D67">
      <w:pPr>
        <w:spacing w:after="0" w:line="480" w:lineRule="auto"/>
        <w:ind w:firstLine="450"/>
        <w:jc w:val="both"/>
        <w:rPr>
          <w:rFonts w:ascii="Times New Roman" w:hAnsi="Times New Roman"/>
          <w:sz w:val="24"/>
          <w:szCs w:val="24"/>
        </w:rPr>
      </w:pPr>
      <w:r>
        <w:rPr>
          <w:rFonts w:ascii="Times New Roman" w:hAnsi="Times New Roman"/>
          <w:sz w:val="24"/>
          <w:szCs w:val="24"/>
        </w:rPr>
        <w:t xml:space="preserve">Hasil penelitian menunjukan </w:t>
      </w:r>
      <w:proofErr w:type="gramStart"/>
      <w:r>
        <w:rPr>
          <w:rFonts w:ascii="Times New Roman" w:hAnsi="Times New Roman"/>
          <w:sz w:val="24"/>
          <w:szCs w:val="24"/>
        </w:rPr>
        <w:t>kadar</w:t>
      </w:r>
      <w:proofErr w:type="gramEnd"/>
      <w:r>
        <w:rPr>
          <w:rFonts w:ascii="Times New Roman" w:hAnsi="Times New Roman"/>
          <w:sz w:val="24"/>
          <w:szCs w:val="24"/>
        </w:rPr>
        <w:t xml:space="preserve"> serat kasar dengan penambahan tepung sorgum dengan tepung sukun tidak telalu </w:t>
      </w:r>
      <w:r w:rsidR="00902FF5">
        <w:rPr>
          <w:rFonts w:ascii="Times New Roman" w:hAnsi="Times New Roman"/>
          <w:sz w:val="24"/>
          <w:szCs w:val="24"/>
        </w:rPr>
        <w:t xml:space="preserve">tinggi. </w:t>
      </w:r>
      <w:r w:rsidRPr="009067D2">
        <w:rPr>
          <w:rFonts w:ascii="Times New Roman" w:eastAsia="Times New Roman" w:hAnsi="Times New Roman"/>
          <w:sz w:val="24"/>
          <w:szCs w:val="24"/>
        </w:rPr>
        <w:t xml:space="preserve">Menurut SNI 01-2973-1991 tentang syarat mutu </w:t>
      </w:r>
      <w:r w:rsidRPr="009067D2">
        <w:rPr>
          <w:rFonts w:ascii="Times New Roman" w:eastAsia="Times New Roman" w:hAnsi="Times New Roman"/>
          <w:i/>
          <w:sz w:val="24"/>
          <w:szCs w:val="24"/>
        </w:rPr>
        <w:t>cookies</w:t>
      </w:r>
      <w:r w:rsidRPr="009067D2">
        <w:rPr>
          <w:rFonts w:ascii="Times New Roman" w:eastAsia="Times New Roman" w:hAnsi="Times New Roman"/>
          <w:sz w:val="24"/>
          <w:szCs w:val="24"/>
        </w:rPr>
        <w:t xml:space="preserve"> menyatakan bahwa kadar serat kasar maksimal adalah 0</w:t>
      </w:r>
      <w:proofErr w:type="gramStart"/>
      <w:r w:rsidRPr="009067D2">
        <w:rPr>
          <w:rFonts w:ascii="Times New Roman" w:eastAsia="Times New Roman" w:hAnsi="Times New Roman"/>
          <w:sz w:val="24"/>
          <w:szCs w:val="24"/>
        </w:rPr>
        <w:t>,5</w:t>
      </w:r>
      <w:proofErr w:type="gramEnd"/>
      <w:r w:rsidRPr="009067D2">
        <w:rPr>
          <w:rFonts w:ascii="Times New Roman" w:eastAsia="Times New Roman" w:hAnsi="Times New Roman"/>
          <w:sz w:val="24"/>
          <w:szCs w:val="24"/>
        </w:rPr>
        <w:t>% (db). Hasil penelitian menunjukkan kadar serat kasar dari perlakuan lebih dari 0</w:t>
      </w:r>
      <w:proofErr w:type="gramStart"/>
      <w:r w:rsidRPr="009067D2">
        <w:rPr>
          <w:rFonts w:ascii="Times New Roman" w:eastAsia="Times New Roman" w:hAnsi="Times New Roman"/>
          <w:sz w:val="24"/>
          <w:szCs w:val="24"/>
        </w:rPr>
        <w:t>,5</w:t>
      </w:r>
      <w:proofErr w:type="gramEnd"/>
      <w:r w:rsidRPr="009067D2">
        <w:rPr>
          <w:rFonts w:ascii="Times New Roman" w:eastAsia="Times New Roman" w:hAnsi="Times New Roman"/>
          <w:sz w:val="24"/>
          <w:szCs w:val="24"/>
        </w:rPr>
        <w:t xml:space="preserve">%. Dengan demikian </w:t>
      </w:r>
      <w:proofErr w:type="gramStart"/>
      <w:r w:rsidRPr="009067D2">
        <w:rPr>
          <w:rFonts w:ascii="Times New Roman" w:eastAsia="Times New Roman" w:hAnsi="Times New Roman"/>
          <w:sz w:val="24"/>
          <w:szCs w:val="24"/>
        </w:rPr>
        <w:t>kadar</w:t>
      </w:r>
      <w:proofErr w:type="gramEnd"/>
      <w:r w:rsidRPr="009067D2">
        <w:rPr>
          <w:rFonts w:ascii="Times New Roman" w:eastAsia="Times New Roman" w:hAnsi="Times New Roman"/>
          <w:sz w:val="24"/>
          <w:szCs w:val="24"/>
        </w:rPr>
        <w:t xml:space="preserve"> serat kasar </w:t>
      </w:r>
      <w:r w:rsidRPr="009067D2">
        <w:rPr>
          <w:rFonts w:ascii="Times New Roman" w:eastAsia="Times New Roman" w:hAnsi="Times New Roman"/>
          <w:i/>
          <w:sz w:val="24"/>
          <w:szCs w:val="24"/>
        </w:rPr>
        <w:t>cookies</w:t>
      </w:r>
      <w:r w:rsidRPr="009067D2">
        <w:rPr>
          <w:rFonts w:ascii="Times New Roman" w:eastAsia="Times New Roman" w:hAnsi="Times New Roman"/>
          <w:sz w:val="24"/>
          <w:szCs w:val="24"/>
        </w:rPr>
        <w:t xml:space="preserve"> hasil penelitian memenuhi syarat mutu </w:t>
      </w:r>
      <w:r w:rsidRPr="009067D2">
        <w:rPr>
          <w:rFonts w:ascii="Times New Roman" w:eastAsia="Times New Roman" w:hAnsi="Times New Roman"/>
          <w:i/>
          <w:sz w:val="24"/>
          <w:szCs w:val="24"/>
        </w:rPr>
        <w:t>cookies</w:t>
      </w:r>
      <w:r w:rsidRPr="009067D2">
        <w:rPr>
          <w:rFonts w:ascii="Times New Roman" w:eastAsia="Times New Roman" w:hAnsi="Times New Roman"/>
          <w:sz w:val="24"/>
          <w:szCs w:val="24"/>
        </w:rPr>
        <w:t xml:space="preserve"> yang ditetapkan oleh Standar Nasional Indonesia (SNI). </w:t>
      </w:r>
      <w:proofErr w:type="gramStart"/>
      <w:r w:rsidRPr="009067D2">
        <w:rPr>
          <w:rFonts w:ascii="Times New Roman" w:eastAsia="Times New Roman" w:hAnsi="Times New Roman"/>
          <w:sz w:val="24"/>
          <w:szCs w:val="24"/>
        </w:rPr>
        <w:t>Semakin tinggi serat yang terkandung maka semakin baik untuk pencernaan.</w:t>
      </w:r>
      <w:proofErr w:type="gramEnd"/>
      <w:r w:rsidR="00873D67">
        <w:rPr>
          <w:rFonts w:ascii="Times New Roman" w:hAnsi="Times New Roman"/>
          <w:sz w:val="24"/>
          <w:szCs w:val="24"/>
        </w:rPr>
        <w:t xml:space="preserve"> </w:t>
      </w:r>
      <w:r w:rsidRPr="009067D2">
        <w:rPr>
          <w:rFonts w:ascii="Times New Roman" w:eastAsia="Times New Roman" w:hAnsi="Times New Roman"/>
          <w:sz w:val="24"/>
          <w:szCs w:val="24"/>
        </w:rPr>
        <w:t>Kadar serat kasar dalam suatu makanan dapat dijadikan indeks kadar serat makanan, karena umumnya didalam serat kasar ditemukan sebanyak 0</w:t>
      </w:r>
      <w:proofErr w:type="gramStart"/>
      <w:r w:rsidRPr="009067D2">
        <w:rPr>
          <w:rFonts w:ascii="Times New Roman" w:eastAsia="Times New Roman" w:hAnsi="Times New Roman"/>
          <w:sz w:val="24"/>
          <w:szCs w:val="24"/>
        </w:rPr>
        <w:t>,2</w:t>
      </w:r>
      <w:proofErr w:type="gramEnd"/>
      <w:r w:rsidRPr="009067D2">
        <w:rPr>
          <w:rFonts w:ascii="Times New Roman" w:eastAsia="Times New Roman" w:hAnsi="Times New Roman"/>
          <w:sz w:val="24"/>
          <w:szCs w:val="24"/>
        </w:rPr>
        <w:t>-0,5 bagian jumlah serat makanan (Wibowo dan Evi, 2011).</w:t>
      </w:r>
    </w:p>
    <w:p w:rsidR="00F02C86" w:rsidRDefault="00F02C86" w:rsidP="00F02C86">
      <w:pPr>
        <w:tabs>
          <w:tab w:val="left" w:pos="0"/>
          <w:tab w:val="left" w:pos="567"/>
        </w:tabs>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4.2.3.4. Analisis Kadar Lemak</w:t>
      </w:r>
    </w:p>
    <w:p w:rsidR="00F02C86" w:rsidRPr="00F02C86" w:rsidRDefault="00F02C86" w:rsidP="00F02C86">
      <w:pPr>
        <w:tabs>
          <w:tab w:val="left" w:pos="0"/>
          <w:tab w:val="left" w:pos="567"/>
        </w:tabs>
        <w:spacing w:after="0" w:line="240" w:lineRule="auto"/>
        <w:jc w:val="both"/>
        <w:rPr>
          <w:rFonts w:ascii="Times New Roman" w:eastAsiaTheme="minorHAnsi" w:hAnsi="Times New Roman" w:cstheme="minorBidi"/>
          <w:sz w:val="24"/>
          <w:szCs w:val="24"/>
        </w:rPr>
      </w:pPr>
    </w:p>
    <w:p w:rsidR="00F02C86" w:rsidRPr="00F02C86" w:rsidRDefault="00F02C86" w:rsidP="0037021D">
      <w:pPr>
        <w:spacing w:after="0" w:line="480" w:lineRule="auto"/>
        <w:ind w:firstLine="450"/>
        <w:jc w:val="both"/>
        <w:rPr>
          <w:rFonts w:ascii="Times New Roman" w:eastAsia="MS Mincho" w:hAnsi="Times New Roman"/>
          <w:sz w:val="24"/>
          <w:szCs w:val="24"/>
        </w:rPr>
      </w:pPr>
      <w:r w:rsidRPr="00F02C86">
        <w:rPr>
          <w:rFonts w:ascii="Times New Roman" w:eastAsia="MS Mincho" w:hAnsi="Times New Roman"/>
          <w:sz w:val="24"/>
          <w:szCs w:val="24"/>
        </w:rPr>
        <w:t xml:space="preserve">Hasil analisis terhadap respon </w:t>
      </w:r>
      <w:proofErr w:type="gramStart"/>
      <w:r w:rsidRPr="00F02C86">
        <w:rPr>
          <w:rFonts w:ascii="Times New Roman" w:eastAsia="MS Mincho" w:hAnsi="Times New Roman"/>
          <w:sz w:val="24"/>
          <w:szCs w:val="24"/>
        </w:rPr>
        <w:t>kadar</w:t>
      </w:r>
      <w:proofErr w:type="gramEnd"/>
      <w:r w:rsidRPr="00F02C86">
        <w:rPr>
          <w:rFonts w:ascii="Times New Roman" w:eastAsia="MS Mincho" w:hAnsi="Times New Roman"/>
          <w:sz w:val="24"/>
          <w:szCs w:val="24"/>
        </w:rPr>
        <w:t xml:space="preserve"> lemak </w:t>
      </w:r>
      <w:r>
        <w:rPr>
          <w:rFonts w:ascii="Times New Roman" w:eastAsia="MS Mincho" w:hAnsi="Times New Roman"/>
          <w:sz w:val="24"/>
          <w:szCs w:val="24"/>
        </w:rPr>
        <w:t xml:space="preserve">terpilih </w:t>
      </w:r>
      <w:r w:rsidRPr="00F02C86">
        <w:rPr>
          <w:rFonts w:ascii="Times New Roman" w:eastAsia="MS Mincho" w:hAnsi="Times New Roman"/>
          <w:sz w:val="24"/>
          <w:szCs w:val="24"/>
        </w:rPr>
        <w:t xml:space="preserve">dapat dilihat pada </w:t>
      </w:r>
      <w:r>
        <w:rPr>
          <w:rFonts w:ascii="Times New Roman" w:eastAsia="MS Mincho" w:hAnsi="Times New Roman"/>
          <w:sz w:val="24"/>
          <w:szCs w:val="24"/>
        </w:rPr>
        <w:t>T</w:t>
      </w:r>
      <w:r w:rsidRPr="00F02C86">
        <w:rPr>
          <w:rFonts w:ascii="Times New Roman" w:eastAsia="MS Mincho" w:hAnsi="Times New Roman"/>
          <w:sz w:val="24"/>
          <w:szCs w:val="24"/>
        </w:rPr>
        <w:t xml:space="preserve">abel </w:t>
      </w:r>
      <w:r>
        <w:rPr>
          <w:rFonts w:ascii="Times New Roman" w:eastAsia="MS Mincho" w:hAnsi="Times New Roman"/>
          <w:sz w:val="24"/>
          <w:szCs w:val="24"/>
        </w:rPr>
        <w:t>23.</w:t>
      </w:r>
    </w:p>
    <w:p w:rsidR="00595E9C" w:rsidRPr="00CA5414" w:rsidRDefault="00595E9C" w:rsidP="00595E9C">
      <w:pPr>
        <w:tabs>
          <w:tab w:val="left" w:pos="0"/>
          <w:tab w:val="left" w:pos="567"/>
        </w:tabs>
        <w:spacing w:after="0" w:line="240" w:lineRule="auto"/>
        <w:jc w:val="both"/>
        <w:rPr>
          <w:rFonts w:ascii="Times New Roman" w:eastAsiaTheme="minorHAnsi" w:hAnsi="Times New Roman" w:cstheme="minorBidi"/>
          <w:sz w:val="24"/>
          <w:szCs w:val="24"/>
        </w:rPr>
      </w:pPr>
      <w:proofErr w:type="gramStart"/>
      <w:r w:rsidRPr="006707D7">
        <w:rPr>
          <w:rFonts w:ascii="Times New Roman" w:eastAsiaTheme="minorHAnsi" w:hAnsi="Times New Roman" w:cstheme="minorBidi"/>
          <w:sz w:val="24"/>
          <w:szCs w:val="24"/>
        </w:rPr>
        <w:t>Tabel 2</w:t>
      </w:r>
      <w:r>
        <w:rPr>
          <w:rFonts w:ascii="Times New Roman" w:eastAsiaTheme="minorHAnsi" w:hAnsi="Times New Roman" w:cstheme="minorBidi"/>
          <w:sz w:val="24"/>
          <w:szCs w:val="24"/>
        </w:rPr>
        <w:t>3</w:t>
      </w:r>
      <w:r w:rsidRPr="00CA5414">
        <w:rPr>
          <w:rFonts w:ascii="Times New Roman" w:eastAsiaTheme="minorHAnsi" w:hAnsi="Times New Roman" w:cstheme="minorBidi"/>
          <w:sz w:val="24"/>
          <w:szCs w:val="24"/>
        </w:rPr>
        <w:t>.</w:t>
      </w:r>
      <w:proofErr w:type="gramEnd"/>
      <w:r w:rsidRPr="00CA5414">
        <w:rPr>
          <w:rFonts w:ascii="Times New Roman" w:eastAsiaTheme="minorHAnsi" w:hAnsi="Times New Roman" w:cstheme="minorBidi"/>
          <w:sz w:val="24"/>
          <w:szCs w:val="24"/>
        </w:rPr>
        <w:t xml:space="preserve"> Hasil Analisis </w:t>
      </w:r>
      <w:r>
        <w:rPr>
          <w:rFonts w:ascii="Times New Roman" w:eastAsiaTheme="minorHAnsi" w:hAnsi="Times New Roman" w:cstheme="minorBidi"/>
          <w:sz w:val="24"/>
          <w:szCs w:val="24"/>
        </w:rPr>
        <w:t xml:space="preserve">Kadar Lemak </w:t>
      </w:r>
      <w:r w:rsidRPr="00CA5414">
        <w:rPr>
          <w:rFonts w:ascii="Times New Roman" w:eastAsiaTheme="minorHAnsi" w:hAnsi="Times New Roman" w:cstheme="minorBidi"/>
          <w:sz w:val="24"/>
          <w:szCs w:val="24"/>
        </w:rPr>
        <w:t>Sampel Terpilih</w:t>
      </w:r>
      <w:r>
        <w:rPr>
          <w:rFonts w:ascii="Times New Roman" w:eastAsiaTheme="minorHAnsi" w:hAnsi="Times New Roman" w:cstheme="minorBidi"/>
          <w:sz w:val="24"/>
          <w:szCs w:val="24"/>
        </w:rPr>
        <w:t xml:space="preserve"> terhadap </w:t>
      </w:r>
      <w:r w:rsidRPr="0068342D">
        <w:rPr>
          <w:rFonts w:ascii="Times New Roman" w:eastAsiaTheme="minorHAnsi" w:hAnsi="Times New Roman" w:cstheme="minorBidi"/>
          <w:i/>
          <w:sz w:val="24"/>
          <w:szCs w:val="24"/>
        </w:rPr>
        <w:t>Cookies</w:t>
      </w:r>
    </w:p>
    <w:tbl>
      <w:tblPr>
        <w:tblStyle w:val="TableGrid2"/>
        <w:tblW w:w="0" w:type="auto"/>
        <w:jc w:val="center"/>
        <w:tblInd w:w="108" w:type="dxa"/>
        <w:tblLook w:val="04A0" w:firstRow="1" w:lastRow="0" w:firstColumn="1" w:lastColumn="0" w:noHBand="0" w:noVBand="1"/>
      </w:tblPr>
      <w:tblGrid>
        <w:gridCol w:w="2958"/>
        <w:gridCol w:w="2705"/>
        <w:gridCol w:w="2382"/>
      </w:tblGrid>
      <w:tr w:rsidR="00595E9C" w:rsidRPr="00877065" w:rsidTr="009067D2">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Perbandingan Tepung Sorgum dengan Tepung Sukun (A)</w:t>
            </w:r>
          </w:p>
        </w:tc>
        <w:tc>
          <w:tcPr>
            <w:tcW w:w="2705"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Suhu Pemanggangan (B)</w:t>
            </w:r>
          </w:p>
        </w:tc>
        <w:tc>
          <w:tcPr>
            <w:tcW w:w="2382" w:type="dxa"/>
            <w:vAlign w:val="center"/>
          </w:tcPr>
          <w:p w:rsidR="00595E9C" w:rsidRPr="00877065" w:rsidRDefault="00595E9C" w:rsidP="0037021D">
            <w:pPr>
              <w:tabs>
                <w:tab w:val="left" w:pos="0"/>
                <w:tab w:val="left" w:pos="567"/>
              </w:tabs>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 xml:space="preserve">Kadar </w:t>
            </w:r>
            <w:r w:rsidR="0037021D">
              <w:rPr>
                <w:rFonts w:ascii="Times New Roman" w:eastAsiaTheme="minorHAnsi" w:hAnsi="Times New Roman" w:cstheme="minorBidi"/>
                <w:b/>
                <w:sz w:val="24"/>
                <w:szCs w:val="24"/>
              </w:rPr>
              <w:t>Lemak</w:t>
            </w:r>
            <w:r>
              <w:rPr>
                <w:rFonts w:ascii="Times New Roman" w:eastAsiaTheme="minorHAnsi" w:hAnsi="Times New Roman" w:cstheme="minorBidi"/>
                <w:b/>
                <w:sz w:val="24"/>
                <w:szCs w:val="24"/>
              </w:rPr>
              <w:t xml:space="preserve"> (%)</w:t>
            </w:r>
          </w:p>
        </w:tc>
      </w:tr>
      <w:tr w:rsidR="00595E9C" w:rsidRPr="00877065" w:rsidTr="009067D2">
        <w:trPr>
          <w:jc w:val="center"/>
        </w:trPr>
        <w:tc>
          <w:tcPr>
            <w:tcW w:w="2958"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w:t>
            </w:r>
          </w:p>
        </w:tc>
        <w:tc>
          <w:tcPr>
            <w:tcW w:w="2705" w:type="dxa"/>
            <w:vAlign w:val="center"/>
          </w:tcPr>
          <w:p w:rsidR="00595E9C" w:rsidRPr="00877065" w:rsidRDefault="00595E9C"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(160</w:t>
            </w:r>
            <w:r w:rsidRPr="006531EC">
              <w:rPr>
                <w:rFonts w:ascii="Times New Roman" w:eastAsiaTheme="minorHAnsi" w:hAnsi="Times New Roman" w:cstheme="minorBidi"/>
                <w:sz w:val="24"/>
                <w:szCs w:val="24"/>
                <w:vertAlign w:val="superscript"/>
              </w:rPr>
              <w:t>o</w:t>
            </w:r>
            <w:r>
              <w:rPr>
                <w:rFonts w:ascii="Times New Roman" w:eastAsiaTheme="minorHAnsi" w:hAnsi="Times New Roman" w:cstheme="minorBidi"/>
                <w:sz w:val="24"/>
                <w:szCs w:val="24"/>
              </w:rPr>
              <w:t>C)</w:t>
            </w:r>
          </w:p>
        </w:tc>
        <w:tc>
          <w:tcPr>
            <w:tcW w:w="2382" w:type="dxa"/>
          </w:tcPr>
          <w:p w:rsidR="00595E9C" w:rsidRDefault="00873D67" w:rsidP="009067D2">
            <w:pPr>
              <w:tabs>
                <w:tab w:val="left" w:pos="0"/>
                <w:tab w:val="left" w:pos="567"/>
              </w:tabs>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004E2F93">
              <w:rPr>
                <w:rFonts w:ascii="Times New Roman" w:eastAsiaTheme="minorHAnsi" w:hAnsi="Times New Roman" w:cstheme="minorBidi"/>
                <w:sz w:val="24"/>
                <w:szCs w:val="24"/>
              </w:rPr>
              <w:t>60</w:t>
            </w:r>
          </w:p>
        </w:tc>
      </w:tr>
    </w:tbl>
    <w:p w:rsidR="0037021D" w:rsidRDefault="0037021D" w:rsidP="0037021D">
      <w:pPr>
        <w:tabs>
          <w:tab w:val="left" w:pos="0"/>
          <w:tab w:val="left" w:pos="567"/>
        </w:tabs>
        <w:spacing w:after="0" w:line="480" w:lineRule="auto"/>
        <w:ind w:firstLine="446"/>
        <w:jc w:val="both"/>
        <w:rPr>
          <w:rFonts w:ascii="Times New Roman" w:hAnsi="Times New Roman"/>
          <w:sz w:val="24"/>
          <w:szCs w:val="24"/>
        </w:rPr>
      </w:pPr>
    </w:p>
    <w:p w:rsidR="0037021D" w:rsidRPr="0037021D" w:rsidRDefault="0037021D" w:rsidP="0037021D">
      <w:pPr>
        <w:tabs>
          <w:tab w:val="left" w:pos="0"/>
          <w:tab w:val="left" w:pos="567"/>
        </w:tabs>
        <w:spacing w:after="0" w:line="480" w:lineRule="auto"/>
        <w:ind w:firstLine="450"/>
        <w:jc w:val="both"/>
        <w:rPr>
          <w:rFonts w:ascii="Times New Roman" w:eastAsiaTheme="minorHAnsi" w:hAnsi="Times New Roman" w:cstheme="minorBidi"/>
          <w:sz w:val="24"/>
          <w:szCs w:val="24"/>
        </w:rPr>
      </w:pPr>
      <w:r>
        <w:rPr>
          <w:rFonts w:ascii="Times New Roman" w:hAnsi="Times New Roman"/>
          <w:sz w:val="24"/>
          <w:szCs w:val="24"/>
        </w:rPr>
        <w:t xml:space="preserve">Hasil penelitian menunjukan </w:t>
      </w:r>
      <w:proofErr w:type="gramStart"/>
      <w:r>
        <w:rPr>
          <w:rFonts w:ascii="Times New Roman" w:hAnsi="Times New Roman"/>
          <w:sz w:val="24"/>
          <w:szCs w:val="24"/>
        </w:rPr>
        <w:t>kadar</w:t>
      </w:r>
      <w:proofErr w:type="gramEnd"/>
      <w:r>
        <w:rPr>
          <w:rFonts w:ascii="Times New Roman" w:hAnsi="Times New Roman"/>
          <w:sz w:val="24"/>
          <w:szCs w:val="24"/>
        </w:rPr>
        <w:t xml:space="preserve"> lemak </w:t>
      </w:r>
      <w:r w:rsidRPr="0037021D">
        <w:rPr>
          <w:rFonts w:ascii="Times New Roman" w:eastAsia="MS Mincho" w:hAnsi="Times New Roman"/>
          <w:sz w:val="24"/>
          <w:szCs w:val="24"/>
        </w:rPr>
        <w:t xml:space="preserve">setelah proses pengolahan bahan makanan, maka akan terjadi kerusakan lemak yang terkandung di dalamnya. Tingkat kerusakan lemak tersebut sangat bervariasi tergantung suhu yang digunakan serta lamanya waktu proses pengolahan. Semakin tinggi suhu yang </w:t>
      </w:r>
      <w:r w:rsidRPr="0037021D">
        <w:rPr>
          <w:rFonts w:ascii="Times New Roman" w:eastAsia="MS Mincho" w:hAnsi="Times New Roman"/>
          <w:sz w:val="24"/>
          <w:szCs w:val="24"/>
        </w:rPr>
        <w:lastRenderedPageBreak/>
        <w:t xml:space="preserve">digunakan, maka kerusakan lemak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semakin intens. Asam lemak esensial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terisomerisasi ketika dipanaskan dalam larutan alkali dan sensitif terhadap sinar, suhu, dan oksigen. Proses oksidasi lemak dapat menyebabkan inaktivasi fungsi biologisnya dan bahkan dapat bersifat toksik. Pada proses pemanggangan yang ekstrim, asam linoleat dan kemungkinan juga asam lemak yang lainnya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dikonversi menjadi hidroperoksida yang tidak stabil oleh adanya aktivitas enzim lipoksigenase. Perubahan tersebut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berpengaruh pada nilai gizi lemak dan vitamin (oksidasi vitamin larut lemak) pada produk (Muchtadi, 1989).</w:t>
      </w:r>
    </w:p>
    <w:p w:rsidR="0037021D" w:rsidRPr="0037021D" w:rsidRDefault="0037021D" w:rsidP="0037021D">
      <w:pPr>
        <w:spacing w:after="0" w:line="480" w:lineRule="auto"/>
        <w:ind w:firstLine="540"/>
        <w:jc w:val="both"/>
        <w:rPr>
          <w:rFonts w:ascii="Times New Roman" w:eastAsia="MS Mincho" w:hAnsi="Times New Roman"/>
          <w:sz w:val="24"/>
          <w:szCs w:val="24"/>
        </w:rPr>
      </w:pPr>
      <w:r w:rsidRPr="0037021D">
        <w:rPr>
          <w:rFonts w:ascii="Times New Roman" w:eastAsia="MS Mincho" w:hAnsi="Times New Roman"/>
          <w:sz w:val="24"/>
          <w:szCs w:val="24"/>
        </w:rPr>
        <w:t xml:space="preserve">Menurut Ketaren (2008), kerusakan minyak atau lemak akibat pemanasan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terjadi pada suhu tinggi yaitu pada suhu 200°C - 250°C. Pada suhu 200°C minyak atau lemak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mengalami reaksi okisdasi terutama pada minyak atau lemak dengan derajat ketidakjenuhan tinggi yang ditandai dengan terbentuknya peroksida. </w:t>
      </w:r>
      <w:proofErr w:type="gramStart"/>
      <w:r w:rsidRPr="0037021D">
        <w:rPr>
          <w:rFonts w:ascii="Times New Roman" w:eastAsia="MS Mincho" w:hAnsi="Times New Roman"/>
          <w:sz w:val="24"/>
          <w:szCs w:val="24"/>
        </w:rPr>
        <w:t>Umumnya kerusakan oksidasi terjadi pada asam lemak tak jenuh, yaitu asam lemak yang memiliki ikatan rangkap, tetapi dengan suhu pemanasan yang tinggi asam lemak jenuhpun dapat teroksidasi.</w:t>
      </w:r>
      <w:proofErr w:type="gramEnd"/>
      <w:r w:rsidRPr="0037021D">
        <w:rPr>
          <w:rFonts w:ascii="Times New Roman" w:eastAsia="MS Mincho" w:hAnsi="Times New Roman"/>
          <w:sz w:val="24"/>
          <w:szCs w:val="24"/>
        </w:rPr>
        <w:t xml:space="preserve"> Semua asam lemak esensial </w:t>
      </w:r>
      <w:proofErr w:type="gramStart"/>
      <w:r w:rsidRPr="0037021D">
        <w:rPr>
          <w:rFonts w:ascii="Times New Roman" w:eastAsia="MS Mincho" w:hAnsi="Times New Roman"/>
          <w:sz w:val="24"/>
          <w:szCs w:val="24"/>
        </w:rPr>
        <w:t>akan</w:t>
      </w:r>
      <w:proofErr w:type="gramEnd"/>
      <w:r w:rsidRPr="0037021D">
        <w:rPr>
          <w:rFonts w:ascii="Times New Roman" w:eastAsia="MS Mincho" w:hAnsi="Times New Roman"/>
          <w:sz w:val="24"/>
          <w:szCs w:val="24"/>
        </w:rPr>
        <w:t xml:space="preserve"> mudah rusak oleh adanya reaksi oksidasi dan pemanasan. </w:t>
      </w:r>
      <w:proofErr w:type="gramStart"/>
      <w:r w:rsidRPr="0037021D">
        <w:rPr>
          <w:rFonts w:ascii="Times New Roman" w:eastAsia="MS Mincho" w:hAnsi="Times New Roman"/>
          <w:sz w:val="24"/>
          <w:szCs w:val="24"/>
        </w:rPr>
        <w:t>Pada suhu tinggi, asam linoleat dapat mengalami polimerisasi dan membentuk asam lemak rantai pendek.</w:t>
      </w:r>
      <w:proofErr w:type="gramEnd"/>
      <w:r w:rsidRPr="0037021D">
        <w:rPr>
          <w:rFonts w:ascii="Times New Roman" w:eastAsia="MS Mincho" w:hAnsi="Times New Roman"/>
          <w:sz w:val="24"/>
          <w:szCs w:val="24"/>
        </w:rPr>
        <w:t xml:space="preserve"> </w:t>
      </w:r>
      <w:proofErr w:type="gramStart"/>
      <w:r w:rsidRPr="0037021D">
        <w:rPr>
          <w:rFonts w:ascii="Times New Roman" w:eastAsia="MS Mincho" w:hAnsi="Times New Roman"/>
          <w:sz w:val="24"/>
          <w:szCs w:val="24"/>
        </w:rPr>
        <w:t>Lemak atau minyak yang telah rusak tidak hanya memberikan efek negatif bagi gizi dan kesehatan tetapi berdampak pula pada tekstur dan cita rasa pada makanan yang dihasilkan.</w:t>
      </w:r>
      <w:proofErr w:type="gramEnd"/>
    </w:p>
    <w:p w:rsidR="00595E9C" w:rsidRPr="0037021D" w:rsidRDefault="0037021D" w:rsidP="0037021D">
      <w:pPr>
        <w:spacing w:after="0" w:line="480" w:lineRule="auto"/>
        <w:ind w:firstLine="540"/>
        <w:jc w:val="both"/>
        <w:rPr>
          <w:rFonts w:ascii="Times New Roman" w:eastAsia="MS Mincho" w:hAnsi="Times New Roman"/>
          <w:sz w:val="24"/>
          <w:szCs w:val="24"/>
        </w:rPr>
      </w:pPr>
      <w:proofErr w:type="gramStart"/>
      <w:r w:rsidRPr="0037021D">
        <w:rPr>
          <w:rFonts w:ascii="Times New Roman" w:eastAsia="MS Mincho" w:hAnsi="Times New Roman"/>
          <w:sz w:val="24"/>
          <w:szCs w:val="24"/>
        </w:rPr>
        <w:t>Lemak dan minyak adalah trigliserida campuran yang merupakan ester dari gliserol dan asam lemak berantai panjang (Ketaren, 2008).</w:t>
      </w:r>
      <w:proofErr w:type="gramEnd"/>
      <w:r w:rsidRPr="0037021D">
        <w:rPr>
          <w:rFonts w:ascii="Times New Roman" w:eastAsia="MS Mincho" w:hAnsi="Times New Roman"/>
          <w:sz w:val="24"/>
          <w:szCs w:val="24"/>
        </w:rPr>
        <w:t xml:space="preserve"> </w:t>
      </w:r>
      <w:proofErr w:type="gramStart"/>
      <w:r w:rsidRPr="0037021D">
        <w:rPr>
          <w:rFonts w:ascii="Times New Roman" w:eastAsia="MS Mincho" w:hAnsi="Times New Roman"/>
          <w:sz w:val="24"/>
          <w:szCs w:val="24"/>
        </w:rPr>
        <w:t xml:space="preserve">Menurut penelitian Hermanto (2004), semakin lama pemanasan maka semakin tinggi kandungan </w:t>
      </w:r>
      <w:r w:rsidRPr="0037021D">
        <w:rPr>
          <w:rFonts w:ascii="Times New Roman" w:eastAsia="MS Mincho" w:hAnsi="Times New Roman"/>
          <w:sz w:val="24"/>
          <w:szCs w:val="24"/>
        </w:rPr>
        <w:lastRenderedPageBreak/>
        <w:t>asam lemak jenuh dan semakin kecil kandungan asam lemak tidak jenuh pada minyak atau lemak.</w:t>
      </w:r>
      <w:proofErr w:type="gramEnd"/>
      <w:r w:rsidRPr="0037021D">
        <w:rPr>
          <w:rFonts w:ascii="Times New Roman" w:eastAsia="MS Mincho" w:hAnsi="Times New Roman"/>
          <w:sz w:val="24"/>
          <w:szCs w:val="24"/>
        </w:rPr>
        <w:t xml:space="preserve"> Hal ini ditunjukan pada saat proses pemanasan margarin, yaitu pada saat margarin belum dipanaskan kandungan asam lemak jenuh pada margarin sebesar 45</w:t>
      </w:r>
      <w:proofErr w:type="gramStart"/>
      <w:r w:rsidRPr="0037021D">
        <w:rPr>
          <w:rFonts w:ascii="Times New Roman" w:eastAsia="MS Mincho" w:hAnsi="Times New Roman"/>
          <w:sz w:val="24"/>
          <w:szCs w:val="24"/>
        </w:rPr>
        <w:t>,96</w:t>
      </w:r>
      <w:proofErr w:type="gramEnd"/>
      <w:r w:rsidRPr="0037021D">
        <w:rPr>
          <w:rFonts w:ascii="Times New Roman" w:eastAsia="MS Mincho" w:hAnsi="Times New Roman"/>
          <w:sz w:val="24"/>
          <w:szCs w:val="24"/>
        </w:rPr>
        <w:t>%. Pada saat margarin dipanaskan sekali (pemanasan awal) kandungan asam lemak jenuh margarin menjadi 46</w:t>
      </w:r>
      <w:proofErr w:type="gramStart"/>
      <w:r w:rsidRPr="0037021D">
        <w:rPr>
          <w:rFonts w:ascii="Times New Roman" w:eastAsia="MS Mincho" w:hAnsi="Times New Roman"/>
          <w:sz w:val="24"/>
          <w:szCs w:val="24"/>
        </w:rPr>
        <w:t>,09</w:t>
      </w:r>
      <w:proofErr w:type="gramEnd"/>
      <w:r w:rsidRPr="0037021D">
        <w:rPr>
          <w:rFonts w:ascii="Times New Roman" w:eastAsia="MS Mincho" w:hAnsi="Times New Roman"/>
          <w:sz w:val="24"/>
          <w:szCs w:val="24"/>
        </w:rPr>
        <w:t>%, pada saat pemanasan yang berlebih dengan waktu yang lebih lama maka kandungan asam lemak jenuh pada margarin meningkat menjadi 46,32% (Rahma, 2015)</w:t>
      </w:r>
    </w:p>
    <w:p w:rsidR="009D57F3" w:rsidRPr="002C1AEB" w:rsidRDefault="00302E42" w:rsidP="00116B5B">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4.2.</w:t>
      </w:r>
      <w:r w:rsidR="00CA5414">
        <w:rPr>
          <w:rFonts w:ascii="Times New Roman" w:hAnsi="Times New Roman"/>
          <w:b/>
          <w:sz w:val="24"/>
          <w:szCs w:val="24"/>
        </w:rPr>
        <w:t>4</w:t>
      </w:r>
      <w:r w:rsidR="009D57F3">
        <w:rPr>
          <w:rFonts w:ascii="Times New Roman" w:hAnsi="Times New Roman"/>
          <w:b/>
          <w:sz w:val="24"/>
          <w:szCs w:val="24"/>
        </w:rPr>
        <w:t>. Respon Organoleptik</w:t>
      </w:r>
    </w:p>
    <w:p w:rsidR="00EA1237" w:rsidRDefault="00AA670F" w:rsidP="00DE7AB1">
      <w:pPr>
        <w:autoSpaceDE w:val="0"/>
        <w:autoSpaceDN w:val="0"/>
        <w:adjustRightInd w:val="0"/>
        <w:spacing w:after="0" w:line="480" w:lineRule="auto"/>
        <w:ind w:firstLine="450"/>
        <w:contextualSpacing/>
        <w:jc w:val="both"/>
        <w:rPr>
          <w:rFonts w:ascii="Times New Roman" w:hAnsi="Times New Roman"/>
          <w:sz w:val="24"/>
          <w:szCs w:val="24"/>
        </w:rPr>
      </w:pPr>
      <w:proofErr w:type="gramStart"/>
      <w:r>
        <w:rPr>
          <w:rFonts w:ascii="Times New Roman" w:hAnsi="Times New Roman"/>
          <w:sz w:val="24"/>
          <w:szCs w:val="24"/>
        </w:rPr>
        <w:t xml:space="preserve">Hasil analisis organoleptik penelitian utama dengan menggunakan uji mutu hedonik dan diperoleh sampel terpilih dengan menggunakan uji </w:t>
      </w:r>
      <w:r w:rsidR="00E45498">
        <w:rPr>
          <w:rFonts w:ascii="Times New Roman" w:hAnsi="Times New Roman"/>
          <w:sz w:val="24"/>
          <w:szCs w:val="24"/>
        </w:rPr>
        <w:t xml:space="preserve">rangking untuk faktor warna, aroma, rasa </w:t>
      </w:r>
      <w:r>
        <w:rPr>
          <w:rFonts w:ascii="Times New Roman" w:hAnsi="Times New Roman"/>
          <w:sz w:val="24"/>
          <w:szCs w:val="24"/>
        </w:rPr>
        <w:t xml:space="preserve">dan </w:t>
      </w:r>
      <w:r w:rsidR="00E45498">
        <w:rPr>
          <w:rFonts w:ascii="Times New Roman" w:hAnsi="Times New Roman"/>
          <w:sz w:val="24"/>
          <w:szCs w:val="24"/>
        </w:rPr>
        <w:t>tekstur</w:t>
      </w:r>
      <w:r>
        <w:rPr>
          <w:rFonts w:ascii="Times New Roman" w:hAnsi="Times New Roman"/>
          <w:sz w:val="24"/>
          <w:szCs w:val="24"/>
        </w:rPr>
        <w:t>.</w:t>
      </w:r>
      <w:proofErr w:type="gramEnd"/>
    </w:p>
    <w:p w:rsidR="000E7B73" w:rsidRDefault="00302E42" w:rsidP="00F252B5">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4.2.</w:t>
      </w:r>
      <w:r w:rsidR="00CA5414">
        <w:rPr>
          <w:rFonts w:ascii="Times New Roman" w:hAnsi="Times New Roman"/>
          <w:sz w:val="24"/>
          <w:szCs w:val="24"/>
        </w:rPr>
        <w:t>4</w:t>
      </w:r>
      <w:r w:rsidR="00AA670F">
        <w:rPr>
          <w:rFonts w:ascii="Times New Roman" w:hAnsi="Times New Roman"/>
          <w:sz w:val="24"/>
          <w:szCs w:val="24"/>
        </w:rPr>
        <w:t>.1. Warna</w:t>
      </w:r>
    </w:p>
    <w:p w:rsidR="00281143" w:rsidRDefault="00281143" w:rsidP="00281143">
      <w:pPr>
        <w:pStyle w:val="ListParagraph"/>
        <w:tabs>
          <w:tab w:val="left" w:pos="270"/>
        </w:tabs>
        <w:spacing w:after="0" w:line="480" w:lineRule="auto"/>
        <w:ind w:left="0" w:firstLine="446"/>
        <w:jc w:val="both"/>
        <w:rPr>
          <w:rFonts w:ascii="Times New Roman" w:hAnsi="Times New Roman"/>
          <w:sz w:val="24"/>
          <w:szCs w:val="24"/>
        </w:rPr>
      </w:pPr>
      <w:proofErr w:type="gramStart"/>
      <w:r w:rsidRPr="00C044A0">
        <w:rPr>
          <w:rFonts w:ascii="Times New Roman" w:eastAsia="Times New Roman" w:hAnsi="Times New Roman"/>
          <w:sz w:val="24"/>
          <w:szCs w:val="24"/>
          <w:lang w:eastAsia="id-ID"/>
        </w:rPr>
        <w:t xml:space="preserve">Berdasarkan hasil perhitungan ANAVA terlihat bahwa perbandingan tepung sorgum dengan tepung </w:t>
      </w:r>
      <w:r>
        <w:rPr>
          <w:rFonts w:ascii="Times New Roman" w:eastAsia="Times New Roman" w:hAnsi="Times New Roman"/>
          <w:sz w:val="24"/>
          <w:szCs w:val="24"/>
          <w:lang w:eastAsia="id-ID"/>
        </w:rPr>
        <w:t>sukun</w:t>
      </w:r>
      <w:r w:rsidRPr="00C044A0">
        <w:rPr>
          <w:rFonts w:ascii="Times New Roman" w:eastAsia="Times New Roman" w:hAnsi="Times New Roman"/>
          <w:sz w:val="24"/>
          <w:szCs w:val="24"/>
          <w:lang w:eastAsia="id-ID"/>
        </w:rPr>
        <w:t xml:space="preserve"> berpengaruh terhadap warna </w:t>
      </w:r>
      <w:r>
        <w:rPr>
          <w:rFonts w:ascii="Times New Roman" w:eastAsia="Times New Roman" w:hAnsi="Times New Roman"/>
          <w:i/>
          <w:sz w:val="24"/>
          <w:szCs w:val="24"/>
          <w:lang w:eastAsia="id-ID"/>
        </w:rPr>
        <w:t>cookies</w:t>
      </w:r>
      <w:r>
        <w:rPr>
          <w:rFonts w:ascii="Times New Roman" w:eastAsia="Times New Roman" w:hAnsi="Times New Roman"/>
          <w:sz w:val="24"/>
          <w:szCs w:val="24"/>
          <w:lang w:eastAsia="id-ID"/>
        </w:rPr>
        <w:t xml:space="preserve"> yang dihasilkan </w:t>
      </w:r>
      <w:r>
        <w:rPr>
          <w:rFonts w:ascii="Times New Roman" w:hAnsi="Times New Roman"/>
          <w:sz w:val="24"/>
          <w:szCs w:val="24"/>
        </w:rPr>
        <w:t>dapat dilihat pada Tabel 2</w:t>
      </w:r>
      <w:r w:rsidR="00DC70FD">
        <w:rPr>
          <w:rFonts w:ascii="Times New Roman" w:hAnsi="Times New Roman"/>
          <w:sz w:val="24"/>
          <w:szCs w:val="24"/>
        </w:rPr>
        <w:t>4</w:t>
      </w:r>
      <w:r>
        <w:rPr>
          <w:rFonts w:ascii="Times New Roman" w:hAnsi="Times New Roman"/>
          <w:sz w:val="24"/>
          <w:szCs w:val="24"/>
        </w:rPr>
        <w:t>.</w:t>
      </w:r>
      <w:proofErr w:type="gramEnd"/>
    </w:p>
    <w:p w:rsidR="008C7F5D" w:rsidRPr="00256BC8" w:rsidRDefault="00437E96" w:rsidP="00FD5F52">
      <w:pPr>
        <w:autoSpaceDE w:val="0"/>
        <w:autoSpaceDN w:val="0"/>
        <w:adjustRightInd w:val="0"/>
        <w:spacing w:after="12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Tabel </w:t>
      </w:r>
      <w:r w:rsidR="006707D7" w:rsidRPr="006707D7">
        <w:rPr>
          <w:rFonts w:ascii="Times New Roman" w:hAnsi="Times New Roman"/>
          <w:sz w:val="24"/>
          <w:szCs w:val="24"/>
        </w:rPr>
        <w:t>2</w:t>
      </w:r>
      <w:r w:rsidR="008F2659">
        <w:rPr>
          <w:rFonts w:ascii="Times New Roman" w:hAnsi="Times New Roman"/>
          <w:sz w:val="24"/>
          <w:szCs w:val="24"/>
        </w:rPr>
        <w:t>4</w:t>
      </w:r>
      <w:r w:rsidR="00E01D76">
        <w:rPr>
          <w:rFonts w:ascii="Times New Roman" w:hAnsi="Times New Roman"/>
          <w:color w:val="000000" w:themeColor="text1"/>
          <w:sz w:val="24"/>
          <w:szCs w:val="24"/>
        </w:rPr>
        <w:t>.</w:t>
      </w:r>
      <w:proofErr w:type="gramEnd"/>
      <w:r w:rsidR="00E01D76">
        <w:rPr>
          <w:rFonts w:ascii="Times New Roman" w:hAnsi="Times New Roman"/>
          <w:color w:val="000000" w:themeColor="text1"/>
          <w:sz w:val="24"/>
          <w:szCs w:val="24"/>
        </w:rPr>
        <w:t xml:space="preserve"> </w:t>
      </w:r>
      <w:r w:rsidR="00E45498">
        <w:rPr>
          <w:rFonts w:ascii="Times New Roman" w:hAnsi="Times New Roman"/>
          <w:color w:val="000000" w:themeColor="text1"/>
          <w:sz w:val="24"/>
          <w:szCs w:val="24"/>
        </w:rPr>
        <w:t xml:space="preserve">Perbandingan Tepung Sorgum dengan Tepung Sukun dan Suhu Pemanggangan </w:t>
      </w:r>
      <w:r w:rsidR="00FD5F52">
        <w:rPr>
          <w:rFonts w:ascii="Times New Roman" w:hAnsi="Times New Roman"/>
          <w:color w:val="000000" w:themeColor="text1"/>
          <w:sz w:val="24"/>
          <w:szCs w:val="24"/>
        </w:rPr>
        <w:t xml:space="preserve">terhadap </w:t>
      </w:r>
      <w:r w:rsidR="00E45933">
        <w:rPr>
          <w:rFonts w:ascii="Times New Roman" w:hAnsi="Times New Roman"/>
          <w:color w:val="000000" w:themeColor="text1"/>
          <w:sz w:val="24"/>
          <w:szCs w:val="24"/>
        </w:rPr>
        <w:t xml:space="preserve">Atribut </w:t>
      </w:r>
      <w:r w:rsidR="00FD5F52">
        <w:rPr>
          <w:rFonts w:ascii="Times New Roman" w:hAnsi="Times New Roman"/>
          <w:color w:val="000000" w:themeColor="text1"/>
          <w:sz w:val="24"/>
          <w:szCs w:val="24"/>
        </w:rPr>
        <w:t xml:space="preserve">Warna </w:t>
      </w:r>
      <w:r w:rsidR="00E45498" w:rsidRPr="00E45498">
        <w:rPr>
          <w:rFonts w:ascii="Times New Roman" w:hAnsi="Times New Roman"/>
          <w:i/>
          <w:color w:val="000000" w:themeColor="text1"/>
          <w:sz w:val="24"/>
          <w:szCs w:val="24"/>
        </w:rPr>
        <w:t>Cookie</w:t>
      </w:r>
      <w:r w:rsidR="00E45498">
        <w:rPr>
          <w:rFonts w:ascii="Times New Roman" w:hAnsi="Times New Roman"/>
          <w:color w:val="000000" w:themeColor="text1"/>
          <w:sz w:val="24"/>
          <w:szCs w:val="24"/>
        </w:rPr>
        <w:t>s</w:t>
      </w:r>
    </w:p>
    <w:tbl>
      <w:tblPr>
        <w:tblStyle w:val="TableGrid"/>
        <w:tblW w:w="0" w:type="auto"/>
        <w:tblInd w:w="108" w:type="dxa"/>
        <w:tblLook w:val="04A0" w:firstRow="1" w:lastRow="0" w:firstColumn="1" w:lastColumn="0" w:noHBand="0" w:noVBand="1"/>
      </w:tblPr>
      <w:tblGrid>
        <w:gridCol w:w="3194"/>
        <w:gridCol w:w="2536"/>
        <w:gridCol w:w="2315"/>
      </w:tblGrid>
      <w:tr w:rsidR="00A702E4" w:rsidTr="00A702E4">
        <w:trPr>
          <w:trHeight w:val="562"/>
        </w:trPr>
        <w:tc>
          <w:tcPr>
            <w:tcW w:w="3194" w:type="dxa"/>
            <w:vAlign w:val="center"/>
          </w:tcPr>
          <w:p w:rsidR="00A702E4" w:rsidRDefault="0008077B" w:rsidP="007B1EF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Perbandigan </w:t>
            </w:r>
            <w:r>
              <w:rPr>
                <w:rFonts w:ascii="Times New Roman" w:hAnsi="Times New Roman"/>
                <w:color w:val="000000" w:themeColor="text1"/>
                <w:sz w:val="24"/>
                <w:szCs w:val="24"/>
              </w:rPr>
              <w:t xml:space="preserve">Tepung Sorgum dengan Tepung Sukun </w:t>
            </w:r>
          </w:p>
        </w:tc>
        <w:tc>
          <w:tcPr>
            <w:tcW w:w="2536" w:type="dxa"/>
            <w:vAlign w:val="center"/>
          </w:tcPr>
          <w:p w:rsidR="00A702E4" w:rsidRDefault="00A702E4" w:rsidP="00727BED">
            <w:pPr>
              <w:autoSpaceDE w:val="0"/>
              <w:autoSpaceDN w:val="0"/>
              <w:adjustRightInd w:val="0"/>
              <w:jc w:val="center"/>
              <w:rPr>
                <w:rFonts w:ascii="Times New Roman" w:hAnsi="Times New Roman"/>
                <w:sz w:val="24"/>
                <w:szCs w:val="24"/>
              </w:rPr>
            </w:pPr>
            <w:r>
              <w:rPr>
                <w:rFonts w:ascii="Times New Roman" w:hAnsi="Times New Roman"/>
                <w:sz w:val="24"/>
                <w:szCs w:val="24"/>
              </w:rPr>
              <w:t>Rata-rata</w:t>
            </w:r>
          </w:p>
        </w:tc>
        <w:tc>
          <w:tcPr>
            <w:tcW w:w="2315" w:type="dxa"/>
            <w:vAlign w:val="center"/>
          </w:tcPr>
          <w:p w:rsidR="00A702E4" w:rsidRDefault="00A702E4" w:rsidP="00727BED">
            <w:pPr>
              <w:autoSpaceDE w:val="0"/>
              <w:autoSpaceDN w:val="0"/>
              <w:adjustRightInd w:val="0"/>
              <w:jc w:val="center"/>
              <w:rPr>
                <w:rFonts w:ascii="Times New Roman" w:hAnsi="Times New Roman"/>
                <w:sz w:val="24"/>
                <w:szCs w:val="24"/>
              </w:rPr>
            </w:pPr>
            <w:r>
              <w:rPr>
                <w:rFonts w:ascii="Times New Roman" w:hAnsi="Times New Roman"/>
                <w:sz w:val="24"/>
                <w:szCs w:val="24"/>
              </w:rPr>
              <w:t>Taraf Nyata (5 %)</w:t>
            </w:r>
          </w:p>
        </w:tc>
      </w:tr>
      <w:tr w:rsidR="00A702E4" w:rsidTr="00A702E4">
        <w:tc>
          <w:tcPr>
            <w:tcW w:w="3194" w:type="dxa"/>
            <w:vAlign w:val="center"/>
          </w:tcPr>
          <w:p w:rsidR="00A702E4" w:rsidRPr="00AC7C12" w:rsidRDefault="0008077B" w:rsidP="0008077B">
            <w:pPr>
              <w:autoSpaceDE w:val="0"/>
              <w:autoSpaceDN w:val="0"/>
              <w:adjustRightInd w:val="0"/>
              <w:jc w:val="center"/>
              <w:rPr>
                <w:rFonts w:ascii="Times New Roman" w:hAnsi="Times New Roman"/>
                <w:sz w:val="24"/>
                <w:szCs w:val="24"/>
              </w:rPr>
            </w:pPr>
            <w:r>
              <w:rPr>
                <w:rFonts w:ascii="Times New Roman" w:hAnsi="Times New Roman"/>
                <w:sz w:val="24"/>
                <w:szCs w:val="24"/>
              </w:rPr>
              <w:t>a</w:t>
            </w:r>
            <w:r w:rsidR="00A702E4" w:rsidRPr="00D75A77">
              <w:rPr>
                <w:rFonts w:ascii="Times New Roman" w:hAnsi="Times New Roman"/>
                <w:sz w:val="24"/>
                <w:szCs w:val="24"/>
                <w:vertAlign w:val="subscript"/>
              </w:rPr>
              <w:t>1</w:t>
            </w:r>
            <w:r w:rsidR="00A702E4">
              <w:rPr>
                <w:rFonts w:ascii="Times New Roman" w:hAnsi="Times New Roman"/>
                <w:sz w:val="24"/>
                <w:szCs w:val="24"/>
                <w:vertAlign w:val="subscript"/>
              </w:rPr>
              <w:t xml:space="preserve"> </w:t>
            </w:r>
            <w:r w:rsidR="00A702E4">
              <w:rPr>
                <w:rFonts w:ascii="Times New Roman" w:hAnsi="Times New Roman"/>
                <w:sz w:val="24"/>
                <w:szCs w:val="24"/>
              </w:rPr>
              <w:t>(</w:t>
            </w:r>
            <w:r>
              <w:rPr>
                <w:rFonts w:ascii="Times New Roman" w:hAnsi="Times New Roman"/>
                <w:sz w:val="24"/>
                <w:szCs w:val="24"/>
              </w:rPr>
              <w:t>2:1</w:t>
            </w:r>
            <w:r w:rsidR="00A702E4">
              <w:rPr>
                <w:rFonts w:ascii="Times New Roman" w:hAnsi="Times New Roman"/>
                <w:sz w:val="24"/>
                <w:szCs w:val="24"/>
              </w:rPr>
              <w:t>)</w:t>
            </w:r>
          </w:p>
        </w:tc>
        <w:tc>
          <w:tcPr>
            <w:tcW w:w="2536" w:type="dxa"/>
            <w:vAlign w:val="center"/>
          </w:tcPr>
          <w:p w:rsidR="00A702E4" w:rsidRDefault="0009560D" w:rsidP="00727BED">
            <w:pPr>
              <w:autoSpaceDE w:val="0"/>
              <w:autoSpaceDN w:val="0"/>
              <w:adjustRightInd w:val="0"/>
              <w:jc w:val="center"/>
              <w:rPr>
                <w:rFonts w:ascii="Times New Roman" w:hAnsi="Times New Roman"/>
                <w:sz w:val="24"/>
                <w:szCs w:val="24"/>
              </w:rPr>
            </w:pPr>
            <w:r>
              <w:rPr>
                <w:rFonts w:ascii="Times New Roman" w:hAnsi="Times New Roman"/>
                <w:sz w:val="24"/>
                <w:szCs w:val="24"/>
              </w:rPr>
              <w:t>3,87</w:t>
            </w:r>
          </w:p>
        </w:tc>
        <w:tc>
          <w:tcPr>
            <w:tcW w:w="2315" w:type="dxa"/>
          </w:tcPr>
          <w:p w:rsidR="00A702E4" w:rsidRDefault="00F252B5" w:rsidP="00727BED">
            <w:pPr>
              <w:autoSpaceDE w:val="0"/>
              <w:autoSpaceDN w:val="0"/>
              <w:adjustRightInd w:val="0"/>
              <w:jc w:val="center"/>
              <w:rPr>
                <w:rFonts w:ascii="Times New Roman" w:hAnsi="Times New Roman"/>
                <w:sz w:val="24"/>
                <w:szCs w:val="24"/>
              </w:rPr>
            </w:pPr>
            <w:r>
              <w:rPr>
                <w:rFonts w:ascii="Times New Roman" w:hAnsi="Times New Roman"/>
                <w:sz w:val="24"/>
                <w:szCs w:val="24"/>
              </w:rPr>
              <w:t>a</w:t>
            </w:r>
          </w:p>
        </w:tc>
      </w:tr>
      <w:tr w:rsidR="00A702E4" w:rsidTr="00A702E4">
        <w:trPr>
          <w:trHeight w:val="70"/>
        </w:trPr>
        <w:tc>
          <w:tcPr>
            <w:tcW w:w="3194" w:type="dxa"/>
            <w:vAlign w:val="center"/>
          </w:tcPr>
          <w:p w:rsidR="00A702E4" w:rsidRPr="00AC7C12" w:rsidRDefault="0008077B" w:rsidP="0008077B">
            <w:pPr>
              <w:autoSpaceDE w:val="0"/>
              <w:autoSpaceDN w:val="0"/>
              <w:adjustRightInd w:val="0"/>
              <w:jc w:val="center"/>
              <w:rPr>
                <w:rFonts w:ascii="Times New Roman" w:hAnsi="Times New Roman"/>
                <w:sz w:val="24"/>
                <w:szCs w:val="24"/>
              </w:rPr>
            </w:pPr>
            <w:r>
              <w:rPr>
                <w:rFonts w:ascii="Times New Roman" w:hAnsi="Times New Roman"/>
                <w:sz w:val="24"/>
                <w:szCs w:val="24"/>
              </w:rPr>
              <w:t>a</w:t>
            </w:r>
            <w:r w:rsidR="00A702E4" w:rsidRPr="00D75A77">
              <w:rPr>
                <w:rFonts w:ascii="Times New Roman" w:hAnsi="Times New Roman"/>
                <w:sz w:val="24"/>
                <w:szCs w:val="24"/>
                <w:vertAlign w:val="subscript"/>
              </w:rPr>
              <w:t>2</w:t>
            </w:r>
            <w:r w:rsidR="00A702E4">
              <w:rPr>
                <w:rFonts w:ascii="Times New Roman" w:hAnsi="Times New Roman"/>
                <w:sz w:val="24"/>
                <w:szCs w:val="24"/>
                <w:vertAlign w:val="subscript"/>
              </w:rPr>
              <w:t xml:space="preserve"> </w:t>
            </w:r>
            <w:r w:rsidR="00A702E4">
              <w:rPr>
                <w:rFonts w:ascii="Times New Roman" w:hAnsi="Times New Roman"/>
                <w:sz w:val="24"/>
                <w:szCs w:val="24"/>
              </w:rPr>
              <w:t>(</w:t>
            </w:r>
            <w:r>
              <w:rPr>
                <w:rFonts w:ascii="Times New Roman" w:hAnsi="Times New Roman"/>
                <w:sz w:val="24"/>
                <w:szCs w:val="24"/>
              </w:rPr>
              <w:t>3:1)</w:t>
            </w:r>
          </w:p>
        </w:tc>
        <w:tc>
          <w:tcPr>
            <w:tcW w:w="2536" w:type="dxa"/>
            <w:vAlign w:val="center"/>
          </w:tcPr>
          <w:p w:rsidR="00A702E4" w:rsidRDefault="0009560D" w:rsidP="00727BED">
            <w:pPr>
              <w:autoSpaceDE w:val="0"/>
              <w:autoSpaceDN w:val="0"/>
              <w:adjustRightInd w:val="0"/>
              <w:jc w:val="center"/>
              <w:rPr>
                <w:rFonts w:ascii="Times New Roman" w:hAnsi="Times New Roman"/>
                <w:sz w:val="24"/>
                <w:szCs w:val="24"/>
              </w:rPr>
            </w:pPr>
            <w:r>
              <w:rPr>
                <w:rFonts w:ascii="Times New Roman" w:hAnsi="Times New Roman"/>
                <w:sz w:val="24"/>
                <w:szCs w:val="24"/>
              </w:rPr>
              <w:t>4,40</w:t>
            </w:r>
          </w:p>
        </w:tc>
        <w:tc>
          <w:tcPr>
            <w:tcW w:w="2315" w:type="dxa"/>
          </w:tcPr>
          <w:p w:rsidR="00A702E4" w:rsidRDefault="00F252B5" w:rsidP="00727BED">
            <w:pPr>
              <w:autoSpaceDE w:val="0"/>
              <w:autoSpaceDN w:val="0"/>
              <w:adjustRightInd w:val="0"/>
              <w:jc w:val="center"/>
              <w:rPr>
                <w:rFonts w:ascii="Times New Roman" w:hAnsi="Times New Roman"/>
                <w:sz w:val="24"/>
                <w:szCs w:val="24"/>
              </w:rPr>
            </w:pPr>
            <w:r>
              <w:rPr>
                <w:rFonts w:ascii="Times New Roman" w:hAnsi="Times New Roman"/>
                <w:sz w:val="24"/>
                <w:szCs w:val="24"/>
              </w:rPr>
              <w:t>c</w:t>
            </w:r>
          </w:p>
        </w:tc>
      </w:tr>
      <w:tr w:rsidR="00A702E4" w:rsidTr="00A702E4">
        <w:tc>
          <w:tcPr>
            <w:tcW w:w="3194" w:type="dxa"/>
            <w:vAlign w:val="center"/>
          </w:tcPr>
          <w:p w:rsidR="00A702E4" w:rsidRPr="00AC7C12" w:rsidRDefault="0008077B" w:rsidP="0008077B">
            <w:pPr>
              <w:autoSpaceDE w:val="0"/>
              <w:autoSpaceDN w:val="0"/>
              <w:adjustRightInd w:val="0"/>
              <w:jc w:val="center"/>
              <w:rPr>
                <w:rFonts w:ascii="Times New Roman" w:hAnsi="Times New Roman"/>
                <w:sz w:val="24"/>
                <w:szCs w:val="24"/>
              </w:rPr>
            </w:pPr>
            <w:r>
              <w:rPr>
                <w:rFonts w:ascii="Times New Roman" w:hAnsi="Times New Roman"/>
                <w:sz w:val="24"/>
                <w:szCs w:val="24"/>
              </w:rPr>
              <w:t>a</w:t>
            </w:r>
            <w:r w:rsidR="00A702E4" w:rsidRPr="00D75A77">
              <w:rPr>
                <w:rFonts w:ascii="Times New Roman" w:hAnsi="Times New Roman"/>
                <w:sz w:val="24"/>
                <w:szCs w:val="24"/>
                <w:vertAlign w:val="subscript"/>
              </w:rPr>
              <w:t>3</w:t>
            </w:r>
            <w:r w:rsidR="00A702E4">
              <w:rPr>
                <w:rFonts w:ascii="Times New Roman" w:hAnsi="Times New Roman"/>
                <w:sz w:val="24"/>
                <w:szCs w:val="24"/>
              </w:rPr>
              <w:t xml:space="preserve"> (</w:t>
            </w:r>
            <w:r>
              <w:rPr>
                <w:rFonts w:ascii="Times New Roman" w:hAnsi="Times New Roman"/>
                <w:sz w:val="24"/>
                <w:szCs w:val="24"/>
              </w:rPr>
              <w:t>1:1</w:t>
            </w:r>
            <w:r w:rsidR="00A702E4">
              <w:rPr>
                <w:rFonts w:ascii="Times New Roman" w:hAnsi="Times New Roman"/>
                <w:sz w:val="24"/>
                <w:szCs w:val="24"/>
              </w:rPr>
              <w:t>)</w:t>
            </w:r>
          </w:p>
        </w:tc>
        <w:tc>
          <w:tcPr>
            <w:tcW w:w="2536" w:type="dxa"/>
            <w:vAlign w:val="center"/>
          </w:tcPr>
          <w:p w:rsidR="00A702E4" w:rsidRDefault="0009560D" w:rsidP="00727BED">
            <w:pPr>
              <w:autoSpaceDE w:val="0"/>
              <w:autoSpaceDN w:val="0"/>
              <w:adjustRightInd w:val="0"/>
              <w:jc w:val="center"/>
              <w:rPr>
                <w:rFonts w:ascii="Times New Roman" w:hAnsi="Times New Roman"/>
                <w:sz w:val="24"/>
                <w:szCs w:val="24"/>
              </w:rPr>
            </w:pPr>
            <w:r>
              <w:rPr>
                <w:rFonts w:ascii="Times New Roman" w:hAnsi="Times New Roman"/>
                <w:sz w:val="24"/>
                <w:szCs w:val="24"/>
              </w:rPr>
              <w:t>4,16</w:t>
            </w:r>
          </w:p>
        </w:tc>
        <w:tc>
          <w:tcPr>
            <w:tcW w:w="2315" w:type="dxa"/>
          </w:tcPr>
          <w:p w:rsidR="00A702E4" w:rsidRDefault="00F252B5" w:rsidP="00727BED">
            <w:pPr>
              <w:autoSpaceDE w:val="0"/>
              <w:autoSpaceDN w:val="0"/>
              <w:adjustRightInd w:val="0"/>
              <w:jc w:val="center"/>
              <w:rPr>
                <w:rFonts w:ascii="Times New Roman" w:hAnsi="Times New Roman"/>
                <w:sz w:val="24"/>
                <w:szCs w:val="24"/>
              </w:rPr>
            </w:pPr>
            <w:r>
              <w:rPr>
                <w:rFonts w:ascii="Times New Roman" w:hAnsi="Times New Roman"/>
                <w:sz w:val="24"/>
                <w:szCs w:val="24"/>
              </w:rPr>
              <w:t>b</w:t>
            </w:r>
            <w:r w:rsidR="000257A0">
              <w:rPr>
                <w:rFonts w:ascii="Times New Roman" w:hAnsi="Times New Roman"/>
                <w:sz w:val="24"/>
                <w:szCs w:val="24"/>
              </w:rPr>
              <w:t xml:space="preserve"> </w:t>
            </w:r>
          </w:p>
        </w:tc>
      </w:tr>
      <w:tr w:rsidR="0008077B" w:rsidTr="00A702E4">
        <w:tc>
          <w:tcPr>
            <w:tcW w:w="3194" w:type="dxa"/>
            <w:vAlign w:val="center"/>
          </w:tcPr>
          <w:p w:rsidR="0008077B" w:rsidRDefault="0008077B" w:rsidP="00727BED">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08077B">
              <w:rPr>
                <w:rFonts w:ascii="Times New Roman" w:hAnsi="Times New Roman"/>
                <w:sz w:val="24"/>
                <w:szCs w:val="24"/>
                <w:vertAlign w:val="subscript"/>
              </w:rPr>
              <w:t>4</w:t>
            </w:r>
            <w:r>
              <w:rPr>
                <w:rFonts w:ascii="Times New Roman" w:hAnsi="Times New Roman"/>
                <w:sz w:val="24"/>
                <w:szCs w:val="24"/>
              </w:rPr>
              <w:t xml:space="preserve"> (1:2)</w:t>
            </w:r>
          </w:p>
        </w:tc>
        <w:tc>
          <w:tcPr>
            <w:tcW w:w="2536" w:type="dxa"/>
            <w:vAlign w:val="center"/>
          </w:tcPr>
          <w:p w:rsidR="0008077B" w:rsidRDefault="0009560D" w:rsidP="00727BED">
            <w:pPr>
              <w:autoSpaceDE w:val="0"/>
              <w:autoSpaceDN w:val="0"/>
              <w:adjustRightInd w:val="0"/>
              <w:jc w:val="center"/>
              <w:rPr>
                <w:rFonts w:ascii="Times New Roman" w:hAnsi="Times New Roman"/>
                <w:sz w:val="24"/>
                <w:szCs w:val="24"/>
              </w:rPr>
            </w:pPr>
            <w:r>
              <w:rPr>
                <w:rFonts w:ascii="Times New Roman" w:hAnsi="Times New Roman"/>
                <w:sz w:val="24"/>
                <w:szCs w:val="24"/>
              </w:rPr>
              <w:t>4,03</w:t>
            </w:r>
          </w:p>
        </w:tc>
        <w:tc>
          <w:tcPr>
            <w:tcW w:w="2315" w:type="dxa"/>
          </w:tcPr>
          <w:p w:rsidR="0008077B" w:rsidRDefault="00F252B5" w:rsidP="00727BED">
            <w:pPr>
              <w:autoSpaceDE w:val="0"/>
              <w:autoSpaceDN w:val="0"/>
              <w:adjustRightInd w:val="0"/>
              <w:jc w:val="center"/>
              <w:rPr>
                <w:rFonts w:ascii="Times New Roman" w:hAnsi="Times New Roman"/>
                <w:sz w:val="24"/>
                <w:szCs w:val="24"/>
              </w:rPr>
            </w:pPr>
            <w:r>
              <w:rPr>
                <w:rFonts w:ascii="Times New Roman" w:hAnsi="Times New Roman"/>
                <w:sz w:val="24"/>
                <w:szCs w:val="24"/>
              </w:rPr>
              <w:t>b</w:t>
            </w:r>
          </w:p>
        </w:tc>
      </w:tr>
      <w:tr w:rsidR="0008077B" w:rsidTr="00A702E4">
        <w:tc>
          <w:tcPr>
            <w:tcW w:w="3194" w:type="dxa"/>
            <w:vAlign w:val="center"/>
          </w:tcPr>
          <w:p w:rsidR="0008077B" w:rsidRDefault="0008077B" w:rsidP="00727BED">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08077B">
              <w:rPr>
                <w:rFonts w:ascii="Times New Roman" w:hAnsi="Times New Roman"/>
                <w:sz w:val="24"/>
                <w:szCs w:val="24"/>
                <w:vertAlign w:val="subscript"/>
              </w:rPr>
              <w:t>5</w:t>
            </w:r>
            <w:r>
              <w:rPr>
                <w:rFonts w:ascii="Times New Roman" w:hAnsi="Times New Roman"/>
                <w:sz w:val="24"/>
                <w:szCs w:val="24"/>
                <w:vertAlign w:val="subscript"/>
              </w:rPr>
              <w:t xml:space="preserve"> </w:t>
            </w:r>
            <w:r>
              <w:rPr>
                <w:rFonts w:ascii="Times New Roman" w:hAnsi="Times New Roman"/>
                <w:sz w:val="24"/>
                <w:szCs w:val="24"/>
              </w:rPr>
              <w:t>(1:3)</w:t>
            </w:r>
          </w:p>
        </w:tc>
        <w:tc>
          <w:tcPr>
            <w:tcW w:w="2536" w:type="dxa"/>
            <w:vAlign w:val="center"/>
          </w:tcPr>
          <w:p w:rsidR="0008077B" w:rsidRDefault="0009560D" w:rsidP="00727BED">
            <w:pPr>
              <w:autoSpaceDE w:val="0"/>
              <w:autoSpaceDN w:val="0"/>
              <w:adjustRightInd w:val="0"/>
              <w:jc w:val="center"/>
              <w:rPr>
                <w:rFonts w:ascii="Times New Roman" w:hAnsi="Times New Roman"/>
                <w:sz w:val="24"/>
                <w:szCs w:val="24"/>
              </w:rPr>
            </w:pPr>
            <w:r>
              <w:rPr>
                <w:rFonts w:ascii="Times New Roman" w:hAnsi="Times New Roman"/>
                <w:sz w:val="24"/>
                <w:szCs w:val="24"/>
              </w:rPr>
              <w:t>3,84</w:t>
            </w:r>
          </w:p>
        </w:tc>
        <w:tc>
          <w:tcPr>
            <w:tcW w:w="2315" w:type="dxa"/>
          </w:tcPr>
          <w:p w:rsidR="0008077B" w:rsidRDefault="00F252B5" w:rsidP="00727BED">
            <w:pPr>
              <w:autoSpaceDE w:val="0"/>
              <w:autoSpaceDN w:val="0"/>
              <w:adjustRightInd w:val="0"/>
              <w:jc w:val="center"/>
              <w:rPr>
                <w:rFonts w:ascii="Times New Roman" w:hAnsi="Times New Roman"/>
                <w:sz w:val="24"/>
                <w:szCs w:val="24"/>
              </w:rPr>
            </w:pPr>
            <w:r>
              <w:rPr>
                <w:rFonts w:ascii="Times New Roman" w:hAnsi="Times New Roman"/>
                <w:sz w:val="24"/>
                <w:szCs w:val="24"/>
              </w:rPr>
              <w:t>a</w:t>
            </w:r>
          </w:p>
        </w:tc>
      </w:tr>
    </w:tbl>
    <w:p w:rsidR="002B382B" w:rsidRDefault="00A702E4" w:rsidP="00727BED">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Nilai rata-rata yang diikuti huruf berbeda menunjukkan perbedaan yang nyata pada uji lanjut (</w:t>
      </w:r>
      <w:r w:rsidRPr="00AC7C12">
        <w:rPr>
          <w:rFonts w:ascii="Times New Roman" w:hAnsi="Times New Roman"/>
          <w:i/>
          <w:sz w:val="24"/>
          <w:szCs w:val="24"/>
        </w:rPr>
        <w:t>Duncan</w:t>
      </w:r>
      <w:r>
        <w:rPr>
          <w:rFonts w:ascii="Times New Roman" w:hAnsi="Times New Roman"/>
          <w:sz w:val="24"/>
          <w:szCs w:val="24"/>
        </w:rPr>
        <w:t>) dengan taraf nyata 5 %.</w:t>
      </w:r>
    </w:p>
    <w:p w:rsidR="00727BED" w:rsidRDefault="00727BED" w:rsidP="00727BED">
      <w:pPr>
        <w:autoSpaceDE w:val="0"/>
        <w:autoSpaceDN w:val="0"/>
        <w:adjustRightInd w:val="0"/>
        <w:spacing w:after="0" w:line="240" w:lineRule="auto"/>
        <w:contextualSpacing/>
        <w:jc w:val="both"/>
        <w:rPr>
          <w:rFonts w:ascii="Times New Roman" w:hAnsi="Times New Roman"/>
          <w:sz w:val="24"/>
          <w:szCs w:val="24"/>
        </w:rPr>
      </w:pPr>
    </w:p>
    <w:p w:rsidR="0068342D" w:rsidRDefault="0068342D" w:rsidP="00727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050972" cy="2220686"/>
            <wp:effectExtent l="0" t="0" r="16510" b="273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6647" w:rsidRDefault="000C2848" w:rsidP="00D00010">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C83A75">
        <w:rPr>
          <w:rFonts w:ascii="Times New Roman" w:eastAsia="Times New Roman" w:hAnsi="Times New Roman"/>
          <w:sz w:val="24"/>
          <w:szCs w:val="24"/>
        </w:rPr>
        <w:t xml:space="preserve">Grafik </w:t>
      </w:r>
      <w:r>
        <w:rPr>
          <w:rFonts w:ascii="Times New Roman" w:eastAsia="Times New Roman" w:hAnsi="Times New Roman"/>
          <w:sz w:val="24"/>
          <w:szCs w:val="24"/>
        </w:rPr>
        <w:t>8</w:t>
      </w:r>
      <w:r w:rsidRPr="00C83A75">
        <w:rPr>
          <w:rFonts w:ascii="Times New Roman" w:eastAsia="Times New Roman" w:hAnsi="Times New Roman"/>
          <w:sz w:val="24"/>
          <w:szCs w:val="24"/>
        </w:rPr>
        <w:t>.</w:t>
      </w:r>
      <w:proofErr w:type="gramEnd"/>
      <w:r w:rsidRPr="00C83A75">
        <w:rPr>
          <w:rFonts w:ascii="Times New Roman" w:eastAsia="Times New Roman" w:hAnsi="Times New Roman"/>
          <w:sz w:val="24"/>
          <w:szCs w:val="24"/>
        </w:rPr>
        <w:t xml:space="preserve"> Grafik </w:t>
      </w:r>
      <w:r>
        <w:rPr>
          <w:rFonts w:ascii="Times New Roman" w:hAnsi="Times New Roman"/>
          <w:color w:val="000000" w:themeColor="text1"/>
          <w:sz w:val="24"/>
          <w:szCs w:val="24"/>
        </w:rPr>
        <w:t xml:space="preserve">Perbandingan Tepung Sorgum dengan Tepung Sukun dan Suhu Pemanggangan terhadap Atribut Warna </w:t>
      </w:r>
      <w:r w:rsidRPr="00E45498">
        <w:rPr>
          <w:rFonts w:ascii="Times New Roman" w:hAnsi="Times New Roman"/>
          <w:i/>
          <w:color w:val="000000" w:themeColor="text1"/>
          <w:sz w:val="24"/>
          <w:szCs w:val="24"/>
        </w:rPr>
        <w:t>Cookie</w:t>
      </w:r>
      <w:r>
        <w:rPr>
          <w:rFonts w:ascii="Times New Roman" w:hAnsi="Times New Roman"/>
          <w:color w:val="000000" w:themeColor="text1"/>
          <w:sz w:val="24"/>
          <w:szCs w:val="24"/>
        </w:rPr>
        <w:t>s</w:t>
      </w:r>
    </w:p>
    <w:p w:rsidR="00D00010" w:rsidRDefault="00D00010" w:rsidP="00D00010">
      <w:pPr>
        <w:autoSpaceDE w:val="0"/>
        <w:autoSpaceDN w:val="0"/>
        <w:adjustRightInd w:val="0"/>
        <w:spacing w:after="0" w:line="240" w:lineRule="auto"/>
        <w:jc w:val="center"/>
        <w:rPr>
          <w:rFonts w:ascii="Times New Roman" w:hAnsi="Times New Roman"/>
          <w:color w:val="000000" w:themeColor="text1"/>
          <w:sz w:val="24"/>
          <w:szCs w:val="24"/>
        </w:rPr>
      </w:pPr>
    </w:p>
    <w:p w:rsidR="00531019" w:rsidRPr="00B11522" w:rsidRDefault="00B14821" w:rsidP="00D00010">
      <w:pPr>
        <w:autoSpaceDE w:val="0"/>
        <w:autoSpaceDN w:val="0"/>
        <w:adjustRightInd w:val="0"/>
        <w:spacing w:after="0" w:line="480" w:lineRule="auto"/>
        <w:ind w:firstLine="450"/>
        <w:contextualSpacing/>
        <w:jc w:val="both"/>
        <w:rPr>
          <w:rFonts w:ascii="Times New Roman" w:hAnsi="Times New Roman"/>
          <w:color w:val="FF0000"/>
          <w:sz w:val="24"/>
          <w:szCs w:val="24"/>
        </w:rPr>
      </w:pPr>
      <w:proofErr w:type="gramStart"/>
      <w:r w:rsidRPr="00716AAE">
        <w:rPr>
          <w:rFonts w:ascii="Times New Roman" w:hAnsi="Times New Roman"/>
          <w:color w:val="000000" w:themeColor="text1"/>
          <w:sz w:val="24"/>
          <w:szCs w:val="24"/>
        </w:rPr>
        <w:t xml:space="preserve">Berdasarkan taraf nyata 5% pada tabel di atas, menunjukkan bahwa </w:t>
      </w:r>
      <w:r w:rsidR="00246EBB" w:rsidRPr="00716AAE">
        <w:rPr>
          <w:rFonts w:ascii="Times New Roman" w:hAnsi="Times New Roman"/>
          <w:i/>
          <w:color w:val="000000" w:themeColor="text1"/>
          <w:sz w:val="24"/>
          <w:szCs w:val="24"/>
        </w:rPr>
        <w:t>cookies</w:t>
      </w:r>
      <w:r w:rsidR="00F53202" w:rsidRPr="00716AAE">
        <w:rPr>
          <w:rFonts w:ascii="Times New Roman" w:hAnsi="Times New Roman"/>
          <w:color w:val="000000" w:themeColor="text1"/>
          <w:sz w:val="24"/>
          <w:szCs w:val="24"/>
        </w:rPr>
        <w:t xml:space="preserve"> dengan menggunakan </w:t>
      </w:r>
      <w:r w:rsidR="00246EBB" w:rsidRPr="00716AAE">
        <w:rPr>
          <w:rFonts w:ascii="Times New Roman" w:hAnsi="Times New Roman"/>
          <w:color w:val="000000" w:themeColor="text1"/>
          <w:sz w:val="24"/>
          <w:szCs w:val="24"/>
        </w:rPr>
        <w:t xml:space="preserve">perbandingan tepung sorgum dengan tepung sukun </w:t>
      </w:r>
      <w:r w:rsidR="006E3210" w:rsidRPr="00716AAE">
        <w:rPr>
          <w:rFonts w:ascii="Times New Roman" w:hAnsi="Times New Roman"/>
          <w:color w:val="000000" w:themeColor="text1"/>
          <w:sz w:val="24"/>
          <w:szCs w:val="24"/>
        </w:rPr>
        <w:t xml:space="preserve">berbeda nyata </w:t>
      </w:r>
      <w:r w:rsidR="00DA777D">
        <w:rPr>
          <w:rFonts w:ascii="Times New Roman" w:hAnsi="Times New Roman"/>
          <w:color w:val="000000" w:themeColor="text1"/>
          <w:sz w:val="24"/>
          <w:szCs w:val="24"/>
        </w:rPr>
        <w:t>dalam hal warna.</w:t>
      </w:r>
      <w:proofErr w:type="gramEnd"/>
    </w:p>
    <w:p w:rsidR="00DF5E56" w:rsidRPr="00DF5E56" w:rsidRDefault="00DF5E56" w:rsidP="00DF5E56">
      <w:pPr>
        <w:widowControl w:val="0"/>
        <w:kinsoku w:val="0"/>
        <w:spacing w:after="0" w:line="480" w:lineRule="auto"/>
        <w:ind w:right="72" w:firstLine="446"/>
        <w:jc w:val="both"/>
        <w:rPr>
          <w:rFonts w:ascii="Times New Roman" w:eastAsiaTheme="minorEastAsia" w:hAnsi="Times New Roman"/>
          <w:sz w:val="24"/>
          <w:szCs w:val="24"/>
        </w:rPr>
      </w:pPr>
      <w:proofErr w:type="gramStart"/>
      <w:r w:rsidRPr="00580B1F">
        <w:rPr>
          <w:rFonts w:ascii="Times New Roman" w:eastAsiaTheme="minorEastAsia" w:hAnsi="Times New Roman"/>
          <w:sz w:val="24"/>
          <w:szCs w:val="24"/>
        </w:rPr>
        <w:t xml:space="preserve">Dari hasil </w:t>
      </w:r>
      <w:r>
        <w:rPr>
          <w:rFonts w:ascii="Times New Roman" w:eastAsiaTheme="minorEastAsia" w:hAnsi="Times New Roman"/>
          <w:sz w:val="24"/>
          <w:szCs w:val="24"/>
        </w:rPr>
        <w:t>penelitian</w:t>
      </w:r>
      <w:r w:rsidRPr="00580B1F">
        <w:rPr>
          <w:rFonts w:ascii="Times New Roman" w:eastAsiaTheme="minorEastAsia" w:hAnsi="Times New Roman"/>
          <w:sz w:val="24"/>
          <w:szCs w:val="24"/>
        </w:rPr>
        <w:t xml:space="preserve"> menunjukkan bahwa adanya pengaruh yang nyata pada kesukaan </w:t>
      </w:r>
      <w:r>
        <w:rPr>
          <w:rFonts w:ascii="Times New Roman" w:eastAsiaTheme="minorEastAsia" w:hAnsi="Times New Roman"/>
          <w:sz w:val="24"/>
          <w:szCs w:val="24"/>
        </w:rPr>
        <w:t>panelis</w:t>
      </w:r>
      <w:r w:rsidRPr="00580B1F">
        <w:rPr>
          <w:rFonts w:ascii="Times New Roman" w:eastAsiaTheme="minorEastAsia" w:hAnsi="Times New Roman"/>
          <w:sz w:val="24"/>
          <w:szCs w:val="24"/>
        </w:rPr>
        <w:t xml:space="preserve"> terhadap warna </w:t>
      </w:r>
      <w:r w:rsidRPr="00580B1F">
        <w:rPr>
          <w:rFonts w:ascii="Times New Roman" w:eastAsiaTheme="minorEastAsia" w:hAnsi="Times New Roman"/>
          <w:i/>
          <w:sz w:val="24"/>
          <w:szCs w:val="24"/>
        </w:rPr>
        <w:t>cookies</w:t>
      </w:r>
      <w:r w:rsidRPr="00580B1F">
        <w:rPr>
          <w:rFonts w:ascii="Times New Roman" w:eastAsiaTheme="minorEastAsia" w:hAnsi="Times New Roman"/>
          <w:sz w:val="24"/>
          <w:szCs w:val="24"/>
        </w:rPr>
        <w:t xml:space="preserve"> </w:t>
      </w:r>
      <w:r>
        <w:rPr>
          <w:rFonts w:ascii="Times New Roman" w:eastAsiaTheme="minorEastAsia" w:hAnsi="Times New Roman"/>
          <w:sz w:val="24"/>
          <w:szCs w:val="24"/>
        </w:rPr>
        <w:t xml:space="preserve">perbandingan tepung sorgum dengan tepung sukun yang dihasilkan, </w:t>
      </w:r>
      <w:r w:rsidRPr="00580B1F">
        <w:rPr>
          <w:rFonts w:ascii="Times New Roman" w:eastAsiaTheme="minorEastAsia" w:hAnsi="Times New Roman"/>
          <w:sz w:val="24"/>
          <w:szCs w:val="24"/>
        </w:rPr>
        <w:t xml:space="preserve">dengan adanya penambahan tepung </w:t>
      </w:r>
      <w:r>
        <w:rPr>
          <w:rFonts w:ascii="Times New Roman" w:eastAsiaTheme="minorEastAsia" w:hAnsi="Times New Roman"/>
          <w:sz w:val="24"/>
          <w:szCs w:val="24"/>
        </w:rPr>
        <w:t>sorgum</w:t>
      </w:r>
      <w:r w:rsidRPr="00580B1F">
        <w:rPr>
          <w:rFonts w:ascii="Times New Roman" w:eastAsiaTheme="minorEastAsia" w:hAnsi="Times New Roman"/>
          <w:sz w:val="24"/>
          <w:szCs w:val="24"/>
        </w:rPr>
        <w:t xml:space="preserve"> dan pengurangan tepung </w:t>
      </w:r>
      <w:r>
        <w:rPr>
          <w:rFonts w:ascii="Times New Roman" w:eastAsiaTheme="minorEastAsia" w:hAnsi="Times New Roman"/>
          <w:sz w:val="24"/>
          <w:szCs w:val="24"/>
        </w:rPr>
        <w:t>sukun</w:t>
      </w:r>
      <w:r w:rsidRPr="00580B1F">
        <w:rPr>
          <w:rFonts w:ascii="Times New Roman" w:eastAsiaTheme="minorEastAsia" w:hAnsi="Times New Roman"/>
          <w:sz w:val="24"/>
          <w:szCs w:val="24"/>
        </w:rPr>
        <w:t>.</w:t>
      </w:r>
      <w:proofErr w:type="gramEnd"/>
      <w:r w:rsidRPr="00580B1F">
        <w:rPr>
          <w:rFonts w:ascii="Times New Roman" w:eastAsiaTheme="minorEastAsia" w:hAnsi="Times New Roman"/>
          <w:sz w:val="24"/>
          <w:szCs w:val="24"/>
        </w:rPr>
        <w:t xml:space="preserve"> Berbedanya warna </w:t>
      </w:r>
      <w:r w:rsidRPr="00580B1F">
        <w:rPr>
          <w:rFonts w:ascii="Times New Roman" w:eastAsiaTheme="minorEastAsia" w:hAnsi="Times New Roman"/>
          <w:i/>
          <w:sz w:val="24"/>
          <w:szCs w:val="24"/>
        </w:rPr>
        <w:t>cookies</w:t>
      </w:r>
      <w:r w:rsidRPr="00580B1F">
        <w:rPr>
          <w:rFonts w:ascii="Times New Roman" w:eastAsiaTheme="minorEastAsia" w:hAnsi="Times New Roman"/>
          <w:sz w:val="24"/>
          <w:szCs w:val="24"/>
        </w:rPr>
        <w:t xml:space="preserve"> tiap perlakuan dikarenakan kandungan karbohidrat dan protein dari bahan yang digunakan berbeda, sehingga </w:t>
      </w:r>
      <w:proofErr w:type="gramStart"/>
      <w:r w:rsidRPr="00580B1F">
        <w:rPr>
          <w:rFonts w:ascii="Times New Roman" w:eastAsiaTheme="minorEastAsia" w:hAnsi="Times New Roman"/>
          <w:sz w:val="24"/>
          <w:szCs w:val="24"/>
        </w:rPr>
        <w:t>akan</w:t>
      </w:r>
      <w:proofErr w:type="gramEnd"/>
      <w:r w:rsidRPr="00580B1F">
        <w:rPr>
          <w:rFonts w:ascii="Times New Roman" w:eastAsiaTheme="minorEastAsia" w:hAnsi="Times New Roman"/>
          <w:sz w:val="24"/>
          <w:szCs w:val="24"/>
        </w:rPr>
        <w:t xml:space="preserve"> mempengaruhi proses pencoklatan / reaksi browning non enzimatis yang berbeda.</w:t>
      </w:r>
      <w:r>
        <w:rPr>
          <w:rFonts w:ascii="Times New Roman" w:eastAsiaTheme="minorEastAsia" w:hAnsi="Times New Roman"/>
          <w:sz w:val="24"/>
          <w:szCs w:val="24"/>
        </w:rPr>
        <w:t xml:space="preserve"> R</w:t>
      </w:r>
      <w:r w:rsidRPr="00580B1F">
        <w:rPr>
          <w:rFonts w:ascii="Times New Roman" w:eastAsiaTheme="minorEastAsia" w:hAnsi="Times New Roman"/>
          <w:sz w:val="24"/>
          <w:szCs w:val="24"/>
        </w:rPr>
        <w:t xml:space="preserve">eaksi browning non enzimatis juga dapat dipengaruhi oleh laktosa yang berasal dari </w:t>
      </w:r>
      <w:proofErr w:type="gramStart"/>
      <w:r w:rsidRPr="00580B1F">
        <w:rPr>
          <w:rFonts w:ascii="Times New Roman" w:eastAsiaTheme="minorEastAsia" w:hAnsi="Times New Roman"/>
          <w:sz w:val="24"/>
          <w:szCs w:val="24"/>
        </w:rPr>
        <w:t>susu</w:t>
      </w:r>
      <w:proofErr w:type="gramEnd"/>
      <w:r w:rsidRPr="00580B1F">
        <w:rPr>
          <w:rFonts w:ascii="Times New Roman" w:eastAsiaTheme="minorEastAsia" w:hAnsi="Times New Roman"/>
          <w:sz w:val="24"/>
          <w:szCs w:val="24"/>
        </w:rPr>
        <w:t xml:space="preserve"> skim. </w:t>
      </w:r>
      <w:proofErr w:type="gramStart"/>
      <w:r w:rsidRPr="00580B1F">
        <w:rPr>
          <w:rFonts w:ascii="Times New Roman" w:eastAsiaTheme="minorEastAsia" w:hAnsi="Times New Roman"/>
          <w:sz w:val="24"/>
          <w:szCs w:val="24"/>
        </w:rPr>
        <w:t>Dengan adanya laktosa dan gugus asam amino dari protein yang bereaksi dapat meningkatkan pembentukan warna coklat pada produk.</w:t>
      </w:r>
      <w:proofErr w:type="gramEnd"/>
      <w:r w:rsidRPr="00580B1F">
        <w:rPr>
          <w:rFonts w:ascii="Times New Roman" w:eastAsiaTheme="minorEastAsia" w:hAnsi="Times New Roman"/>
          <w:sz w:val="24"/>
          <w:szCs w:val="24"/>
        </w:rPr>
        <w:t xml:space="preserve"> Selain gula pereduksi yang berasal dari susu skim, juga dapat dihasilkan dari pati yang terkandung dalam bahan, dimana kandungan pati untuk tepung </w:t>
      </w:r>
      <w:r>
        <w:rPr>
          <w:rFonts w:ascii="Times New Roman" w:eastAsiaTheme="minorEastAsia" w:hAnsi="Times New Roman"/>
          <w:sz w:val="24"/>
          <w:szCs w:val="24"/>
        </w:rPr>
        <w:t>sorgum</w:t>
      </w:r>
      <w:r w:rsidRPr="00580B1F">
        <w:rPr>
          <w:rFonts w:ascii="Times New Roman" w:eastAsiaTheme="minorEastAsia" w:hAnsi="Times New Roman"/>
          <w:sz w:val="24"/>
          <w:szCs w:val="24"/>
        </w:rPr>
        <w:t xml:space="preserve"> yaitu 7</w:t>
      </w:r>
      <w:r>
        <w:rPr>
          <w:rFonts w:ascii="Times New Roman" w:eastAsiaTheme="minorEastAsia" w:hAnsi="Times New Roman"/>
          <w:sz w:val="24"/>
          <w:szCs w:val="24"/>
        </w:rPr>
        <w:t>6</w:t>
      </w:r>
      <w:r w:rsidRPr="00580B1F">
        <w:rPr>
          <w:rFonts w:ascii="Times New Roman" w:eastAsiaTheme="minorEastAsia" w:hAnsi="Times New Roman"/>
          <w:sz w:val="24"/>
          <w:szCs w:val="24"/>
        </w:rPr>
        <w:t>,</w:t>
      </w:r>
      <w:r>
        <w:rPr>
          <w:rFonts w:ascii="Times New Roman" w:eastAsiaTheme="minorEastAsia" w:hAnsi="Times New Roman"/>
          <w:sz w:val="24"/>
          <w:szCs w:val="24"/>
        </w:rPr>
        <w:t>81</w:t>
      </w:r>
      <w:r w:rsidRPr="00580B1F">
        <w:rPr>
          <w:rFonts w:ascii="Times New Roman" w:eastAsiaTheme="minorEastAsia" w:hAnsi="Times New Roman"/>
          <w:sz w:val="24"/>
          <w:szCs w:val="24"/>
        </w:rPr>
        <w:t xml:space="preserve"> % dan tepung </w:t>
      </w:r>
      <w:r>
        <w:rPr>
          <w:rFonts w:ascii="Times New Roman" w:eastAsiaTheme="minorEastAsia" w:hAnsi="Times New Roman"/>
          <w:sz w:val="24"/>
          <w:szCs w:val="24"/>
        </w:rPr>
        <w:t>sukun 8,4%</w:t>
      </w:r>
      <w:r w:rsidRPr="00580B1F">
        <w:rPr>
          <w:rFonts w:ascii="Times New Roman" w:eastAsiaTheme="minorEastAsia" w:hAnsi="Times New Roman"/>
          <w:sz w:val="24"/>
          <w:szCs w:val="24"/>
        </w:rPr>
        <w:t xml:space="preserve">. </w:t>
      </w:r>
      <w:proofErr w:type="gramStart"/>
      <w:r w:rsidRPr="00580B1F">
        <w:rPr>
          <w:rFonts w:ascii="Times New Roman" w:eastAsiaTheme="minorEastAsia" w:hAnsi="Times New Roman"/>
          <w:sz w:val="24"/>
          <w:szCs w:val="24"/>
        </w:rPr>
        <w:t xml:space="preserve">Makin tinggi penambahan </w:t>
      </w:r>
      <w:r w:rsidRPr="00580B1F">
        <w:rPr>
          <w:rFonts w:ascii="Times New Roman" w:eastAsiaTheme="minorEastAsia" w:hAnsi="Times New Roman"/>
          <w:sz w:val="24"/>
          <w:szCs w:val="24"/>
        </w:rPr>
        <w:lastRenderedPageBreak/>
        <w:t xml:space="preserve">tepung </w:t>
      </w:r>
      <w:r>
        <w:rPr>
          <w:rFonts w:ascii="Times New Roman" w:eastAsiaTheme="minorEastAsia" w:hAnsi="Times New Roman"/>
          <w:sz w:val="24"/>
          <w:szCs w:val="24"/>
        </w:rPr>
        <w:t>sukun</w:t>
      </w:r>
      <w:r w:rsidRPr="00580B1F">
        <w:rPr>
          <w:rFonts w:ascii="Times New Roman" w:eastAsiaTheme="minorEastAsia" w:hAnsi="Times New Roman"/>
          <w:sz w:val="24"/>
          <w:szCs w:val="24"/>
        </w:rPr>
        <w:t xml:space="preserve"> pada adonan, warna </w:t>
      </w:r>
      <w:r w:rsidRPr="00580B1F">
        <w:rPr>
          <w:rFonts w:ascii="Times New Roman" w:eastAsiaTheme="minorEastAsia" w:hAnsi="Times New Roman"/>
          <w:i/>
          <w:sz w:val="24"/>
          <w:szCs w:val="24"/>
        </w:rPr>
        <w:t>cookies</w:t>
      </w:r>
      <w:r w:rsidRPr="00580B1F">
        <w:rPr>
          <w:rFonts w:ascii="Times New Roman" w:eastAsiaTheme="minorEastAsia" w:hAnsi="Times New Roman"/>
          <w:sz w:val="24"/>
          <w:szCs w:val="24"/>
        </w:rPr>
        <w:t xml:space="preserve"> makin coklat kusam (kurang disukai).</w:t>
      </w:r>
      <w:proofErr w:type="gramEnd"/>
      <w:r w:rsidRPr="00580B1F">
        <w:rPr>
          <w:rFonts w:ascii="Times New Roman" w:eastAsiaTheme="minorEastAsia" w:hAnsi="Times New Roman"/>
          <w:sz w:val="24"/>
          <w:szCs w:val="24"/>
        </w:rPr>
        <w:t xml:space="preserve"> </w:t>
      </w:r>
      <w:r w:rsidRPr="00DF5E56">
        <w:rPr>
          <w:rFonts w:ascii="Times New Roman" w:hAnsi="Times New Roman"/>
          <w:sz w:val="24"/>
          <w:szCs w:val="24"/>
        </w:rPr>
        <w:t xml:space="preserve">Menurut Winarno (1997), bahwa jika pati terhidrolisa oleh enzim amylase </w:t>
      </w:r>
      <w:proofErr w:type="gramStart"/>
      <w:r w:rsidRPr="00DF5E56">
        <w:rPr>
          <w:rFonts w:ascii="Times New Roman" w:hAnsi="Times New Roman"/>
          <w:sz w:val="24"/>
          <w:szCs w:val="24"/>
        </w:rPr>
        <w:t>akan</w:t>
      </w:r>
      <w:proofErr w:type="gramEnd"/>
      <w:r w:rsidRPr="00DF5E56">
        <w:rPr>
          <w:rFonts w:ascii="Times New Roman" w:hAnsi="Times New Roman"/>
          <w:sz w:val="24"/>
          <w:szCs w:val="24"/>
        </w:rPr>
        <w:t xml:space="preserve"> menghasilkan gula-gula pereduksi yaitu maltose, maltotriosa dan isomaltosa serta dengan adanya gugus amino dari protein maka akan terjadi reaksi browning non enzimatis yang akan menghasilkan warna coklat pada </w:t>
      </w:r>
      <w:r w:rsidRPr="00DF5E56">
        <w:rPr>
          <w:rFonts w:ascii="Times New Roman" w:hAnsi="Times New Roman"/>
          <w:i/>
          <w:sz w:val="24"/>
          <w:szCs w:val="24"/>
        </w:rPr>
        <w:t>cookies</w:t>
      </w:r>
      <w:r w:rsidRPr="00DF5E56">
        <w:rPr>
          <w:rFonts w:ascii="Times New Roman" w:hAnsi="Times New Roman"/>
          <w:sz w:val="24"/>
          <w:szCs w:val="24"/>
        </w:rPr>
        <w:t>.</w:t>
      </w:r>
    </w:p>
    <w:p w:rsidR="00902FF5" w:rsidRPr="00D00010" w:rsidRDefault="00971A32" w:rsidP="004E2F93">
      <w:pPr>
        <w:spacing w:after="0" w:line="480" w:lineRule="auto"/>
        <w:ind w:right="72" w:firstLine="450"/>
        <w:jc w:val="both"/>
        <w:rPr>
          <w:rFonts w:ascii="Times New Roman" w:hAnsi="Times New Roman"/>
          <w:sz w:val="24"/>
          <w:szCs w:val="24"/>
        </w:rPr>
      </w:pPr>
      <w:proofErr w:type="gramStart"/>
      <w:r w:rsidRPr="00586EE2">
        <w:rPr>
          <w:rFonts w:ascii="Times New Roman" w:eastAsia="Times New Roman" w:hAnsi="Times New Roman"/>
          <w:sz w:val="24"/>
          <w:szCs w:val="24"/>
        </w:rPr>
        <w:t xml:space="preserve">Hasil penelitian menunjukan bahwa penambahan tepung sukun lebih banyak </w:t>
      </w:r>
      <w:r w:rsidRPr="00586EE2">
        <w:rPr>
          <w:rFonts w:ascii="Times New Roman" w:eastAsiaTheme="minorHAnsi" w:hAnsi="Times New Roman" w:cstheme="minorBidi"/>
          <w:sz w:val="24"/>
          <w:szCs w:val="24"/>
        </w:rPr>
        <w:t xml:space="preserve">dapat menyebabkan </w:t>
      </w:r>
      <w:r w:rsidRPr="00586EE2">
        <w:rPr>
          <w:rFonts w:ascii="Times New Roman" w:eastAsiaTheme="minorHAnsi" w:hAnsi="Times New Roman" w:cstheme="minorBidi"/>
          <w:i/>
          <w:sz w:val="24"/>
          <w:szCs w:val="24"/>
        </w:rPr>
        <w:t xml:space="preserve">cookies </w:t>
      </w:r>
      <w:r w:rsidRPr="00586EE2">
        <w:rPr>
          <w:rFonts w:ascii="Times New Roman" w:eastAsiaTheme="minorHAnsi" w:hAnsi="Times New Roman" w:cstheme="minorBidi"/>
          <w:sz w:val="24"/>
          <w:szCs w:val="24"/>
        </w:rPr>
        <w:t>menjadi lebih coklat.</w:t>
      </w:r>
      <w:proofErr w:type="gramEnd"/>
      <w:r w:rsidRPr="00586EE2">
        <w:rPr>
          <w:rFonts w:ascii="Times New Roman" w:eastAsia="Times New Roman" w:hAnsi="Times New Roman"/>
          <w:sz w:val="24"/>
          <w:szCs w:val="24"/>
        </w:rPr>
        <w:t xml:space="preserve"> Warna tepung secara signifikan </w:t>
      </w:r>
      <w:proofErr w:type="gramStart"/>
      <w:r w:rsidRPr="00586EE2">
        <w:rPr>
          <w:rFonts w:ascii="Times New Roman" w:eastAsia="Times New Roman" w:hAnsi="Times New Roman"/>
          <w:sz w:val="24"/>
          <w:szCs w:val="24"/>
        </w:rPr>
        <w:t>akan</w:t>
      </w:r>
      <w:proofErr w:type="gramEnd"/>
      <w:r w:rsidRPr="00586EE2">
        <w:rPr>
          <w:rFonts w:ascii="Times New Roman" w:eastAsia="Times New Roman" w:hAnsi="Times New Roman"/>
          <w:sz w:val="24"/>
          <w:szCs w:val="24"/>
        </w:rPr>
        <w:t xml:space="preserve"> mempengaruhi warna </w:t>
      </w:r>
      <w:r w:rsidR="00AF1CBF" w:rsidRPr="00586EE2">
        <w:rPr>
          <w:rFonts w:ascii="Times New Roman" w:eastAsia="Times New Roman" w:hAnsi="Times New Roman"/>
          <w:i/>
          <w:sz w:val="24"/>
          <w:szCs w:val="24"/>
        </w:rPr>
        <w:t>cookies</w:t>
      </w:r>
      <w:r w:rsidR="00AF1CBF" w:rsidRPr="00586EE2">
        <w:rPr>
          <w:rFonts w:ascii="Times New Roman" w:eastAsia="Times New Roman" w:hAnsi="Times New Roman"/>
          <w:sz w:val="24"/>
          <w:szCs w:val="24"/>
        </w:rPr>
        <w:t xml:space="preserve"> </w:t>
      </w:r>
      <w:r w:rsidRPr="00586EE2">
        <w:rPr>
          <w:rFonts w:ascii="Times New Roman" w:eastAsia="Times New Roman" w:hAnsi="Times New Roman"/>
          <w:sz w:val="24"/>
          <w:szCs w:val="24"/>
        </w:rPr>
        <w:t xml:space="preserve">yang dihasilkan (Oti and Okobundu, 2007). </w:t>
      </w:r>
      <w:r w:rsidRPr="00586EE2">
        <w:rPr>
          <w:rFonts w:ascii="Times New Roman" w:hAnsi="Times New Roman"/>
          <w:sz w:val="24"/>
          <w:szCs w:val="24"/>
        </w:rPr>
        <w:t>Hal tersebut disebabkan karena tepung sukun yang setelah proses pengolahannya mengalam</w:t>
      </w:r>
      <w:r w:rsidR="00C10757" w:rsidRPr="00586EE2">
        <w:rPr>
          <w:rFonts w:ascii="Times New Roman" w:hAnsi="Times New Roman"/>
          <w:sz w:val="24"/>
          <w:szCs w:val="24"/>
        </w:rPr>
        <w:t>i reaksi pencoklatan.</w:t>
      </w:r>
      <w:r w:rsidR="009311FD">
        <w:rPr>
          <w:rFonts w:ascii="Times New Roman" w:hAnsi="Times New Roman"/>
          <w:sz w:val="24"/>
          <w:szCs w:val="24"/>
        </w:rPr>
        <w:t xml:space="preserve"> </w:t>
      </w:r>
      <w:proofErr w:type="gramStart"/>
      <w:r w:rsidR="009311FD">
        <w:rPr>
          <w:rFonts w:ascii="Times New Roman" w:hAnsi="Times New Roman"/>
          <w:sz w:val="24"/>
          <w:szCs w:val="24"/>
        </w:rPr>
        <w:t>Diduga</w:t>
      </w:r>
      <w:r w:rsidR="00586EE2">
        <w:rPr>
          <w:rFonts w:ascii="Times New Roman" w:hAnsi="Times New Roman"/>
          <w:sz w:val="24"/>
          <w:szCs w:val="24"/>
        </w:rPr>
        <w:t xml:space="preserve"> penambahan tepung sorgum mempengaruhi warna pada </w:t>
      </w:r>
      <w:r w:rsidR="00586EE2" w:rsidRPr="009311FD">
        <w:rPr>
          <w:rFonts w:ascii="Times New Roman" w:hAnsi="Times New Roman"/>
          <w:i/>
          <w:sz w:val="24"/>
          <w:szCs w:val="24"/>
        </w:rPr>
        <w:t>cookies</w:t>
      </w:r>
      <w:r w:rsidR="00586EE2">
        <w:rPr>
          <w:rFonts w:ascii="Times New Roman" w:hAnsi="Times New Roman"/>
          <w:sz w:val="24"/>
          <w:szCs w:val="24"/>
        </w:rPr>
        <w:t xml:space="preserve"> menjadi gelap.</w:t>
      </w:r>
      <w:proofErr w:type="gramEnd"/>
      <w:r w:rsidR="00586EE2">
        <w:rPr>
          <w:rFonts w:ascii="Times New Roman" w:hAnsi="Times New Roman"/>
          <w:sz w:val="24"/>
          <w:szCs w:val="24"/>
        </w:rPr>
        <w:t xml:space="preserve"> Hal ini menurut penelitian Human (2009) mengenai </w:t>
      </w:r>
      <w:r w:rsidR="00586EE2" w:rsidRPr="009311FD">
        <w:rPr>
          <w:rFonts w:ascii="Times New Roman" w:hAnsi="Times New Roman"/>
          <w:i/>
          <w:sz w:val="24"/>
          <w:szCs w:val="24"/>
        </w:rPr>
        <w:t>cookies</w:t>
      </w:r>
      <w:r w:rsidR="00586EE2">
        <w:rPr>
          <w:rFonts w:ascii="Times New Roman" w:hAnsi="Times New Roman"/>
          <w:sz w:val="24"/>
          <w:szCs w:val="24"/>
        </w:rPr>
        <w:t xml:space="preserve"> subsitusi tepung sorgum, menunjukan </w:t>
      </w:r>
      <w:proofErr w:type="gramStart"/>
      <w:r w:rsidR="00586EE2">
        <w:rPr>
          <w:rFonts w:ascii="Times New Roman" w:hAnsi="Times New Roman"/>
          <w:sz w:val="24"/>
          <w:szCs w:val="24"/>
        </w:rPr>
        <w:t>bahwa  dengan</w:t>
      </w:r>
      <w:proofErr w:type="gramEnd"/>
      <w:r w:rsidR="00586EE2">
        <w:rPr>
          <w:rFonts w:ascii="Times New Roman" w:hAnsi="Times New Roman"/>
          <w:sz w:val="24"/>
          <w:szCs w:val="24"/>
        </w:rPr>
        <w:t xml:space="preserve"> penambahan tepung sorgum yang semakin tinggi menghasilkan warna yang gelap. </w:t>
      </w:r>
      <w:proofErr w:type="gramStart"/>
      <w:r w:rsidR="00586EE2">
        <w:rPr>
          <w:rFonts w:ascii="Times New Roman" w:hAnsi="Times New Roman"/>
          <w:sz w:val="24"/>
          <w:szCs w:val="24"/>
        </w:rPr>
        <w:t xml:space="preserve">Penambahan tepung sorgum yang semakin besar menghasilkan </w:t>
      </w:r>
      <w:r w:rsidR="00586EE2" w:rsidRPr="009311FD">
        <w:rPr>
          <w:rFonts w:ascii="Times New Roman" w:hAnsi="Times New Roman"/>
          <w:i/>
          <w:sz w:val="24"/>
          <w:szCs w:val="24"/>
        </w:rPr>
        <w:t>cookies</w:t>
      </w:r>
      <w:r w:rsidR="00586EE2">
        <w:rPr>
          <w:rFonts w:ascii="Times New Roman" w:hAnsi="Times New Roman"/>
          <w:sz w:val="24"/>
          <w:szCs w:val="24"/>
        </w:rPr>
        <w:t xml:space="preserve"> dengan warna yang semakin gelap.</w:t>
      </w:r>
      <w:proofErr w:type="gramEnd"/>
      <w:r w:rsidR="00586EE2">
        <w:rPr>
          <w:rFonts w:ascii="Times New Roman" w:hAnsi="Times New Roman"/>
          <w:sz w:val="24"/>
          <w:szCs w:val="24"/>
        </w:rPr>
        <w:t xml:space="preserve"> </w:t>
      </w:r>
      <w:proofErr w:type="gramStart"/>
      <w:r w:rsidR="00586EE2">
        <w:rPr>
          <w:rFonts w:ascii="Times New Roman" w:hAnsi="Times New Roman"/>
          <w:sz w:val="24"/>
          <w:szCs w:val="24"/>
        </w:rPr>
        <w:t>Warna yang semakin gelap ini terjadi karena adanya senyawa tannin yang ada dalam tepung sorgum.</w:t>
      </w:r>
      <w:proofErr w:type="gramEnd"/>
      <w:r w:rsidR="00586EE2">
        <w:rPr>
          <w:rFonts w:ascii="Times New Roman" w:hAnsi="Times New Roman"/>
          <w:sz w:val="24"/>
          <w:szCs w:val="24"/>
        </w:rPr>
        <w:t xml:space="preserve"> </w:t>
      </w:r>
      <w:proofErr w:type="gramStart"/>
      <w:r w:rsidR="00586EE2">
        <w:rPr>
          <w:rFonts w:ascii="Times New Roman" w:hAnsi="Times New Roman"/>
          <w:sz w:val="24"/>
          <w:szCs w:val="24"/>
        </w:rPr>
        <w:t>Tannin dalam sorgum membuat warna bahan olahan menjadi gelap.</w:t>
      </w:r>
      <w:proofErr w:type="gramEnd"/>
      <w:r w:rsidR="00586EE2">
        <w:rPr>
          <w:rFonts w:ascii="Times New Roman" w:hAnsi="Times New Roman"/>
          <w:sz w:val="24"/>
          <w:szCs w:val="24"/>
        </w:rPr>
        <w:t xml:space="preserve"> T</w:t>
      </w:r>
      <w:r w:rsidR="009311FD">
        <w:rPr>
          <w:rFonts w:ascii="Times New Roman" w:hAnsi="Times New Roman"/>
          <w:sz w:val="24"/>
          <w:szCs w:val="24"/>
        </w:rPr>
        <w:t>an</w:t>
      </w:r>
      <w:r w:rsidR="00586EE2">
        <w:rPr>
          <w:rFonts w:ascii="Times New Roman" w:hAnsi="Times New Roman"/>
          <w:sz w:val="24"/>
          <w:szCs w:val="24"/>
        </w:rPr>
        <w:t>nin tersebut terbawa pada saat proses penepungan yang lolos saat proses pengayakan (Suarmi dan Singgih, 2002).</w:t>
      </w:r>
    </w:p>
    <w:p w:rsidR="007B1EF8" w:rsidRDefault="00302E42" w:rsidP="00731199">
      <w:pPr>
        <w:tabs>
          <w:tab w:val="left" w:pos="3330"/>
        </w:tabs>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4.2.</w:t>
      </w:r>
      <w:r w:rsidR="00CA5414">
        <w:rPr>
          <w:rFonts w:ascii="Times New Roman" w:hAnsi="Times New Roman"/>
          <w:sz w:val="24"/>
          <w:szCs w:val="24"/>
        </w:rPr>
        <w:t>4</w:t>
      </w:r>
      <w:r w:rsidR="009D003B">
        <w:rPr>
          <w:rFonts w:ascii="Times New Roman" w:hAnsi="Times New Roman"/>
          <w:sz w:val="24"/>
          <w:szCs w:val="24"/>
        </w:rPr>
        <w:t xml:space="preserve">.2. </w:t>
      </w:r>
      <w:r w:rsidR="007B1EF8">
        <w:rPr>
          <w:rFonts w:ascii="Times New Roman" w:hAnsi="Times New Roman"/>
          <w:sz w:val="24"/>
          <w:szCs w:val="24"/>
        </w:rPr>
        <w:t>Rasa</w:t>
      </w:r>
    </w:p>
    <w:p w:rsidR="00EA1237" w:rsidRDefault="00EA1237" w:rsidP="00EA1237">
      <w:pPr>
        <w:pStyle w:val="ListParagraph"/>
        <w:tabs>
          <w:tab w:val="left" w:pos="270"/>
        </w:tabs>
        <w:spacing w:after="0" w:line="480" w:lineRule="auto"/>
        <w:ind w:left="0" w:firstLine="446"/>
        <w:jc w:val="both"/>
        <w:rPr>
          <w:rFonts w:ascii="Times New Roman" w:hAnsi="Times New Roman"/>
          <w:sz w:val="24"/>
          <w:szCs w:val="24"/>
        </w:rPr>
      </w:pPr>
      <w:proofErr w:type="gramStart"/>
      <w:r w:rsidRPr="00A544F7">
        <w:rPr>
          <w:rFonts w:ascii="Times New Roman" w:eastAsia="Times New Roman" w:hAnsi="Times New Roman"/>
          <w:sz w:val="24"/>
          <w:szCs w:val="24"/>
        </w:rPr>
        <w:t xml:space="preserve">Berdasarkan </w:t>
      </w:r>
      <w:r>
        <w:rPr>
          <w:rFonts w:ascii="Times New Roman" w:eastAsia="Times New Roman" w:hAnsi="Times New Roman"/>
          <w:sz w:val="24"/>
          <w:szCs w:val="24"/>
        </w:rPr>
        <w:t>organoleptik rasa</w:t>
      </w:r>
      <w:r w:rsidRPr="00A544F7">
        <w:rPr>
          <w:rFonts w:ascii="Times New Roman" w:eastAsia="Times New Roman" w:hAnsi="Times New Roman"/>
          <w:sz w:val="24"/>
          <w:szCs w:val="24"/>
        </w:rPr>
        <w:t xml:space="preserve"> pada produk </w:t>
      </w:r>
      <w:r>
        <w:rPr>
          <w:rFonts w:ascii="Times New Roman" w:eastAsia="Times New Roman" w:hAnsi="Times New Roman"/>
          <w:i/>
          <w:sz w:val="24"/>
          <w:szCs w:val="24"/>
        </w:rPr>
        <w:t>cookies</w:t>
      </w:r>
      <w:r w:rsidRPr="00A544F7">
        <w:rPr>
          <w:rFonts w:ascii="Times New Roman" w:eastAsia="Times New Roman" w:hAnsi="Times New Roman"/>
          <w:i/>
          <w:sz w:val="24"/>
          <w:szCs w:val="24"/>
        </w:rPr>
        <w:t xml:space="preserve"> </w:t>
      </w:r>
      <w:r w:rsidRPr="00A544F7">
        <w:rPr>
          <w:rFonts w:ascii="Times New Roman" w:eastAsia="Times New Roman" w:hAnsi="Times New Roman"/>
          <w:sz w:val="24"/>
          <w:szCs w:val="24"/>
        </w:rPr>
        <w:t xml:space="preserve">berbasis tepung sorgum dengan tepung </w:t>
      </w:r>
      <w:r>
        <w:rPr>
          <w:rFonts w:ascii="Times New Roman" w:eastAsia="Times New Roman" w:hAnsi="Times New Roman"/>
          <w:sz w:val="24"/>
          <w:szCs w:val="24"/>
        </w:rPr>
        <w:t>sukun</w:t>
      </w:r>
      <w:r w:rsidRPr="00A544F7">
        <w:rPr>
          <w:rFonts w:ascii="Times New Roman" w:eastAsia="Times New Roman" w:hAnsi="Times New Roman"/>
          <w:sz w:val="24"/>
          <w:szCs w:val="24"/>
        </w:rPr>
        <w:t xml:space="preserve"> dengan </w:t>
      </w:r>
      <w:r>
        <w:rPr>
          <w:rFonts w:ascii="Times New Roman" w:eastAsia="Times New Roman" w:hAnsi="Times New Roman"/>
          <w:sz w:val="24"/>
          <w:szCs w:val="24"/>
        </w:rPr>
        <w:t>suhu pemanggangan</w:t>
      </w:r>
      <w:r w:rsidRPr="00A544F7">
        <w:rPr>
          <w:rFonts w:ascii="Times New Roman" w:eastAsia="Times New Roman" w:hAnsi="Times New Roman"/>
          <w:sz w:val="24"/>
          <w:szCs w:val="24"/>
        </w:rPr>
        <w:t xml:space="preserve"> </w:t>
      </w:r>
      <w:r>
        <w:rPr>
          <w:rFonts w:ascii="Times New Roman" w:hAnsi="Times New Roman"/>
          <w:sz w:val="24"/>
          <w:szCs w:val="24"/>
        </w:rPr>
        <w:t>dapat dilihat pada Tabel 2</w:t>
      </w:r>
      <w:r w:rsidR="001D363D">
        <w:rPr>
          <w:rFonts w:ascii="Times New Roman" w:hAnsi="Times New Roman"/>
          <w:sz w:val="24"/>
          <w:szCs w:val="24"/>
        </w:rPr>
        <w:t>2</w:t>
      </w:r>
      <w:r>
        <w:rPr>
          <w:rFonts w:ascii="Times New Roman" w:hAnsi="Times New Roman"/>
          <w:sz w:val="24"/>
          <w:szCs w:val="24"/>
        </w:rPr>
        <w:t>.</w:t>
      </w:r>
      <w:proofErr w:type="gramEnd"/>
    </w:p>
    <w:p w:rsidR="00D00010" w:rsidRDefault="00D00010" w:rsidP="00EA1237">
      <w:pPr>
        <w:pStyle w:val="ListParagraph"/>
        <w:tabs>
          <w:tab w:val="left" w:pos="270"/>
        </w:tabs>
        <w:spacing w:after="0" w:line="480" w:lineRule="auto"/>
        <w:ind w:left="0" w:firstLine="446"/>
        <w:jc w:val="both"/>
        <w:rPr>
          <w:rFonts w:ascii="Times New Roman" w:hAnsi="Times New Roman"/>
          <w:sz w:val="24"/>
          <w:szCs w:val="24"/>
        </w:rPr>
      </w:pPr>
    </w:p>
    <w:p w:rsidR="007B1EF8" w:rsidRPr="00256BC8" w:rsidRDefault="007B1EF8" w:rsidP="00EA1237">
      <w:pPr>
        <w:autoSpaceDE w:val="0"/>
        <w:autoSpaceDN w:val="0"/>
        <w:adjustRightInd w:val="0"/>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lastRenderedPageBreak/>
        <w:t xml:space="preserve">Tabel </w:t>
      </w:r>
      <w:r w:rsidR="006707D7" w:rsidRPr="006707D7">
        <w:rPr>
          <w:rFonts w:ascii="Times New Roman" w:hAnsi="Times New Roman"/>
          <w:sz w:val="24"/>
          <w:szCs w:val="24"/>
        </w:rPr>
        <w:t>2</w:t>
      </w:r>
      <w:r w:rsidR="00E60385">
        <w:rPr>
          <w:rFonts w:ascii="Times New Roman" w:hAnsi="Times New Roman"/>
          <w:sz w:val="24"/>
          <w:szCs w:val="24"/>
        </w:rPr>
        <w:t>5</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Perbandingan Tepung Sorgum dengan Tepung Sukun dan Suhu Pemanggangan terhadap Atribut Rasa </w:t>
      </w:r>
      <w:r w:rsidRPr="00E45498">
        <w:rPr>
          <w:rFonts w:ascii="Times New Roman" w:hAnsi="Times New Roman"/>
          <w:i/>
          <w:color w:val="000000" w:themeColor="text1"/>
          <w:sz w:val="24"/>
          <w:szCs w:val="24"/>
        </w:rPr>
        <w:t>Cookie</w:t>
      </w:r>
      <w:r>
        <w:rPr>
          <w:rFonts w:ascii="Times New Roman" w:hAnsi="Times New Roman"/>
          <w:color w:val="000000" w:themeColor="text1"/>
          <w:sz w:val="24"/>
          <w:szCs w:val="24"/>
        </w:rPr>
        <w:t>s</w:t>
      </w:r>
    </w:p>
    <w:tbl>
      <w:tblPr>
        <w:tblStyle w:val="TableGrid"/>
        <w:tblW w:w="0" w:type="auto"/>
        <w:tblInd w:w="108" w:type="dxa"/>
        <w:tblLook w:val="04A0" w:firstRow="1" w:lastRow="0" w:firstColumn="1" w:lastColumn="0" w:noHBand="0" w:noVBand="1"/>
      </w:tblPr>
      <w:tblGrid>
        <w:gridCol w:w="3194"/>
        <w:gridCol w:w="2536"/>
        <w:gridCol w:w="2315"/>
      </w:tblGrid>
      <w:tr w:rsidR="007B1EF8" w:rsidTr="004E260E">
        <w:trPr>
          <w:trHeight w:val="562"/>
        </w:trPr>
        <w:tc>
          <w:tcPr>
            <w:tcW w:w="3194" w:type="dxa"/>
            <w:vAlign w:val="center"/>
          </w:tcPr>
          <w:p w:rsidR="007B1EF8" w:rsidRDefault="007B1EF8" w:rsidP="007B1EF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Perbandigan </w:t>
            </w:r>
            <w:r>
              <w:rPr>
                <w:rFonts w:ascii="Times New Roman" w:hAnsi="Times New Roman"/>
                <w:color w:val="000000" w:themeColor="text1"/>
                <w:sz w:val="24"/>
                <w:szCs w:val="24"/>
              </w:rPr>
              <w:t xml:space="preserve">Tepung Sorgum dengan Tepung Sukun </w:t>
            </w:r>
          </w:p>
        </w:tc>
        <w:tc>
          <w:tcPr>
            <w:tcW w:w="2536" w:type="dxa"/>
            <w:vAlign w:val="center"/>
          </w:tcPr>
          <w:p w:rsidR="007B1EF8"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Rata-rata</w:t>
            </w:r>
          </w:p>
        </w:tc>
        <w:tc>
          <w:tcPr>
            <w:tcW w:w="2315" w:type="dxa"/>
            <w:vAlign w:val="center"/>
          </w:tcPr>
          <w:p w:rsidR="007B1EF8"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Taraf Nyata (5 %)</w:t>
            </w:r>
          </w:p>
        </w:tc>
      </w:tr>
      <w:tr w:rsidR="007B1EF8" w:rsidTr="004E260E">
        <w:tc>
          <w:tcPr>
            <w:tcW w:w="3194" w:type="dxa"/>
            <w:vAlign w:val="center"/>
          </w:tcPr>
          <w:p w:rsidR="007B1EF8" w:rsidRPr="00AC7C12"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D75A77">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(2:1)</w:t>
            </w:r>
          </w:p>
        </w:tc>
        <w:tc>
          <w:tcPr>
            <w:tcW w:w="2536" w:type="dxa"/>
            <w:vAlign w:val="center"/>
          </w:tcPr>
          <w:p w:rsidR="007B1EF8" w:rsidRDefault="004E260E" w:rsidP="004E260E">
            <w:pPr>
              <w:autoSpaceDE w:val="0"/>
              <w:autoSpaceDN w:val="0"/>
              <w:adjustRightInd w:val="0"/>
              <w:jc w:val="center"/>
              <w:rPr>
                <w:rFonts w:ascii="Times New Roman" w:hAnsi="Times New Roman"/>
                <w:sz w:val="24"/>
                <w:szCs w:val="24"/>
              </w:rPr>
            </w:pPr>
            <w:r>
              <w:rPr>
                <w:rFonts w:ascii="Times New Roman" w:hAnsi="Times New Roman"/>
                <w:sz w:val="24"/>
                <w:szCs w:val="24"/>
              </w:rPr>
              <w:t>3,89</w:t>
            </w:r>
          </w:p>
        </w:tc>
        <w:tc>
          <w:tcPr>
            <w:tcW w:w="2315" w:type="dxa"/>
          </w:tcPr>
          <w:p w:rsidR="007B1EF8" w:rsidRDefault="00F252B5" w:rsidP="004E260E">
            <w:pPr>
              <w:autoSpaceDE w:val="0"/>
              <w:autoSpaceDN w:val="0"/>
              <w:adjustRightInd w:val="0"/>
              <w:jc w:val="center"/>
              <w:rPr>
                <w:rFonts w:ascii="Times New Roman" w:hAnsi="Times New Roman"/>
                <w:sz w:val="24"/>
                <w:szCs w:val="24"/>
              </w:rPr>
            </w:pPr>
            <w:r>
              <w:rPr>
                <w:rFonts w:ascii="Times New Roman" w:hAnsi="Times New Roman"/>
                <w:sz w:val="24"/>
                <w:szCs w:val="24"/>
              </w:rPr>
              <w:t>b</w:t>
            </w:r>
          </w:p>
        </w:tc>
      </w:tr>
      <w:tr w:rsidR="007B1EF8" w:rsidTr="004E260E">
        <w:trPr>
          <w:trHeight w:val="70"/>
        </w:trPr>
        <w:tc>
          <w:tcPr>
            <w:tcW w:w="3194" w:type="dxa"/>
            <w:vAlign w:val="center"/>
          </w:tcPr>
          <w:p w:rsidR="007B1EF8" w:rsidRPr="00AC7C12"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D75A77">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(3:1)</w:t>
            </w:r>
          </w:p>
        </w:tc>
        <w:tc>
          <w:tcPr>
            <w:tcW w:w="2536" w:type="dxa"/>
            <w:vAlign w:val="center"/>
          </w:tcPr>
          <w:p w:rsidR="007B1EF8"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4,</w:t>
            </w:r>
            <w:r w:rsidR="004E260E">
              <w:rPr>
                <w:rFonts w:ascii="Times New Roman" w:hAnsi="Times New Roman"/>
                <w:sz w:val="24"/>
                <w:szCs w:val="24"/>
              </w:rPr>
              <w:t>10</w:t>
            </w:r>
          </w:p>
        </w:tc>
        <w:tc>
          <w:tcPr>
            <w:tcW w:w="2315" w:type="dxa"/>
          </w:tcPr>
          <w:p w:rsidR="007B1EF8" w:rsidRDefault="00F252B5" w:rsidP="004E260E">
            <w:pPr>
              <w:autoSpaceDE w:val="0"/>
              <w:autoSpaceDN w:val="0"/>
              <w:adjustRightInd w:val="0"/>
              <w:jc w:val="center"/>
              <w:rPr>
                <w:rFonts w:ascii="Times New Roman" w:hAnsi="Times New Roman"/>
                <w:sz w:val="24"/>
                <w:szCs w:val="24"/>
              </w:rPr>
            </w:pPr>
            <w:r>
              <w:rPr>
                <w:rFonts w:ascii="Times New Roman" w:hAnsi="Times New Roman"/>
                <w:sz w:val="24"/>
                <w:szCs w:val="24"/>
              </w:rPr>
              <w:t>c</w:t>
            </w:r>
          </w:p>
        </w:tc>
      </w:tr>
      <w:tr w:rsidR="007B1EF8" w:rsidTr="004E260E">
        <w:tc>
          <w:tcPr>
            <w:tcW w:w="3194" w:type="dxa"/>
            <w:vAlign w:val="center"/>
          </w:tcPr>
          <w:p w:rsidR="007B1EF8" w:rsidRPr="00AC7C12"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D75A77">
              <w:rPr>
                <w:rFonts w:ascii="Times New Roman" w:hAnsi="Times New Roman"/>
                <w:sz w:val="24"/>
                <w:szCs w:val="24"/>
                <w:vertAlign w:val="subscript"/>
              </w:rPr>
              <w:t>3</w:t>
            </w:r>
            <w:r>
              <w:rPr>
                <w:rFonts w:ascii="Times New Roman" w:hAnsi="Times New Roman"/>
                <w:sz w:val="24"/>
                <w:szCs w:val="24"/>
              </w:rPr>
              <w:t xml:space="preserve"> (1:1)</w:t>
            </w:r>
          </w:p>
        </w:tc>
        <w:tc>
          <w:tcPr>
            <w:tcW w:w="2536" w:type="dxa"/>
            <w:vAlign w:val="center"/>
          </w:tcPr>
          <w:p w:rsidR="007B1EF8" w:rsidRDefault="004E260E" w:rsidP="004E260E">
            <w:pPr>
              <w:autoSpaceDE w:val="0"/>
              <w:autoSpaceDN w:val="0"/>
              <w:adjustRightInd w:val="0"/>
              <w:jc w:val="center"/>
              <w:rPr>
                <w:rFonts w:ascii="Times New Roman" w:hAnsi="Times New Roman"/>
                <w:sz w:val="24"/>
                <w:szCs w:val="24"/>
              </w:rPr>
            </w:pPr>
            <w:r>
              <w:rPr>
                <w:rFonts w:ascii="Times New Roman" w:hAnsi="Times New Roman"/>
                <w:sz w:val="24"/>
                <w:szCs w:val="24"/>
              </w:rPr>
              <w:t>3,92</w:t>
            </w:r>
          </w:p>
        </w:tc>
        <w:tc>
          <w:tcPr>
            <w:tcW w:w="2315" w:type="dxa"/>
          </w:tcPr>
          <w:p w:rsidR="007B1EF8" w:rsidRDefault="00F252B5" w:rsidP="004E260E">
            <w:pPr>
              <w:autoSpaceDE w:val="0"/>
              <w:autoSpaceDN w:val="0"/>
              <w:adjustRightInd w:val="0"/>
              <w:jc w:val="center"/>
              <w:rPr>
                <w:rFonts w:ascii="Times New Roman" w:hAnsi="Times New Roman"/>
                <w:sz w:val="24"/>
                <w:szCs w:val="24"/>
              </w:rPr>
            </w:pPr>
            <w:r>
              <w:rPr>
                <w:rFonts w:ascii="Times New Roman" w:hAnsi="Times New Roman"/>
                <w:sz w:val="24"/>
                <w:szCs w:val="24"/>
              </w:rPr>
              <w:t>b</w:t>
            </w:r>
            <w:r w:rsidR="007B1EF8">
              <w:rPr>
                <w:rFonts w:ascii="Times New Roman" w:hAnsi="Times New Roman"/>
                <w:sz w:val="24"/>
                <w:szCs w:val="24"/>
              </w:rPr>
              <w:t xml:space="preserve"> </w:t>
            </w:r>
          </w:p>
        </w:tc>
      </w:tr>
      <w:tr w:rsidR="007B1EF8" w:rsidTr="004E260E">
        <w:tc>
          <w:tcPr>
            <w:tcW w:w="3194" w:type="dxa"/>
            <w:vAlign w:val="center"/>
          </w:tcPr>
          <w:p w:rsidR="007B1EF8"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08077B">
              <w:rPr>
                <w:rFonts w:ascii="Times New Roman" w:hAnsi="Times New Roman"/>
                <w:sz w:val="24"/>
                <w:szCs w:val="24"/>
                <w:vertAlign w:val="subscript"/>
              </w:rPr>
              <w:t>4</w:t>
            </w:r>
            <w:r>
              <w:rPr>
                <w:rFonts w:ascii="Times New Roman" w:hAnsi="Times New Roman"/>
                <w:sz w:val="24"/>
                <w:szCs w:val="24"/>
              </w:rPr>
              <w:t xml:space="preserve"> (1:2)</w:t>
            </w:r>
          </w:p>
        </w:tc>
        <w:tc>
          <w:tcPr>
            <w:tcW w:w="2536" w:type="dxa"/>
            <w:vAlign w:val="center"/>
          </w:tcPr>
          <w:p w:rsidR="007B1EF8" w:rsidRDefault="004E260E" w:rsidP="004E260E">
            <w:pPr>
              <w:autoSpaceDE w:val="0"/>
              <w:autoSpaceDN w:val="0"/>
              <w:adjustRightInd w:val="0"/>
              <w:jc w:val="center"/>
              <w:rPr>
                <w:rFonts w:ascii="Times New Roman" w:hAnsi="Times New Roman"/>
                <w:sz w:val="24"/>
                <w:szCs w:val="24"/>
              </w:rPr>
            </w:pPr>
            <w:r>
              <w:rPr>
                <w:rFonts w:ascii="Times New Roman" w:hAnsi="Times New Roman"/>
                <w:sz w:val="24"/>
                <w:szCs w:val="24"/>
              </w:rPr>
              <w:t>3,50</w:t>
            </w:r>
          </w:p>
        </w:tc>
        <w:tc>
          <w:tcPr>
            <w:tcW w:w="2315" w:type="dxa"/>
          </w:tcPr>
          <w:p w:rsidR="007B1EF8" w:rsidRDefault="00F252B5"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p>
        </w:tc>
      </w:tr>
      <w:tr w:rsidR="007B1EF8" w:rsidTr="004E260E">
        <w:tc>
          <w:tcPr>
            <w:tcW w:w="3194" w:type="dxa"/>
            <w:vAlign w:val="center"/>
          </w:tcPr>
          <w:p w:rsidR="007B1EF8" w:rsidRDefault="007B1EF8" w:rsidP="004E260E">
            <w:pPr>
              <w:autoSpaceDE w:val="0"/>
              <w:autoSpaceDN w:val="0"/>
              <w:adjustRightInd w:val="0"/>
              <w:jc w:val="center"/>
              <w:rPr>
                <w:rFonts w:ascii="Times New Roman" w:hAnsi="Times New Roman"/>
                <w:sz w:val="24"/>
                <w:szCs w:val="24"/>
              </w:rPr>
            </w:pPr>
            <w:r>
              <w:rPr>
                <w:rFonts w:ascii="Times New Roman" w:hAnsi="Times New Roman"/>
                <w:sz w:val="24"/>
                <w:szCs w:val="24"/>
              </w:rPr>
              <w:t>a</w:t>
            </w:r>
            <w:r w:rsidRPr="0008077B">
              <w:rPr>
                <w:rFonts w:ascii="Times New Roman" w:hAnsi="Times New Roman"/>
                <w:sz w:val="24"/>
                <w:szCs w:val="24"/>
                <w:vertAlign w:val="subscript"/>
              </w:rPr>
              <w:t>5</w:t>
            </w:r>
            <w:r>
              <w:rPr>
                <w:rFonts w:ascii="Times New Roman" w:hAnsi="Times New Roman"/>
                <w:sz w:val="24"/>
                <w:szCs w:val="24"/>
                <w:vertAlign w:val="subscript"/>
              </w:rPr>
              <w:t xml:space="preserve"> </w:t>
            </w:r>
            <w:r>
              <w:rPr>
                <w:rFonts w:ascii="Times New Roman" w:hAnsi="Times New Roman"/>
                <w:sz w:val="24"/>
                <w:szCs w:val="24"/>
              </w:rPr>
              <w:t>(1:3)</w:t>
            </w:r>
          </w:p>
        </w:tc>
        <w:tc>
          <w:tcPr>
            <w:tcW w:w="2536" w:type="dxa"/>
            <w:vAlign w:val="center"/>
          </w:tcPr>
          <w:p w:rsidR="007B1EF8" w:rsidRDefault="004E260E" w:rsidP="004E260E">
            <w:pPr>
              <w:autoSpaceDE w:val="0"/>
              <w:autoSpaceDN w:val="0"/>
              <w:adjustRightInd w:val="0"/>
              <w:jc w:val="center"/>
              <w:rPr>
                <w:rFonts w:ascii="Times New Roman" w:hAnsi="Times New Roman"/>
                <w:sz w:val="24"/>
                <w:szCs w:val="24"/>
              </w:rPr>
            </w:pPr>
            <w:r>
              <w:rPr>
                <w:rFonts w:ascii="Times New Roman" w:hAnsi="Times New Roman"/>
                <w:sz w:val="24"/>
                <w:szCs w:val="24"/>
              </w:rPr>
              <w:t>3,87</w:t>
            </w:r>
          </w:p>
        </w:tc>
        <w:tc>
          <w:tcPr>
            <w:tcW w:w="2315" w:type="dxa"/>
          </w:tcPr>
          <w:p w:rsidR="007B1EF8" w:rsidRDefault="00F252B5" w:rsidP="004E260E">
            <w:pPr>
              <w:autoSpaceDE w:val="0"/>
              <w:autoSpaceDN w:val="0"/>
              <w:adjustRightInd w:val="0"/>
              <w:jc w:val="center"/>
              <w:rPr>
                <w:rFonts w:ascii="Times New Roman" w:hAnsi="Times New Roman"/>
                <w:sz w:val="24"/>
                <w:szCs w:val="24"/>
              </w:rPr>
            </w:pPr>
            <w:r>
              <w:rPr>
                <w:rFonts w:ascii="Times New Roman" w:hAnsi="Times New Roman"/>
                <w:sz w:val="24"/>
                <w:szCs w:val="24"/>
              </w:rPr>
              <w:t>b</w:t>
            </w:r>
          </w:p>
        </w:tc>
      </w:tr>
    </w:tbl>
    <w:p w:rsidR="007B1EF8" w:rsidRDefault="007B1EF8" w:rsidP="007B1EF8">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Nilai rata-rata yang diikuti huruf berbeda menunjukkan perbedaan yang nyata pada uji lanjut (</w:t>
      </w:r>
      <w:r w:rsidRPr="00AC7C12">
        <w:rPr>
          <w:rFonts w:ascii="Times New Roman" w:hAnsi="Times New Roman"/>
          <w:i/>
          <w:sz w:val="24"/>
          <w:szCs w:val="24"/>
        </w:rPr>
        <w:t>Duncan</w:t>
      </w:r>
      <w:r>
        <w:rPr>
          <w:rFonts w:ascii="Times New Roman" w:hAnsi="Times New Roman"/>
          <w:sz w:val="24"/>
          <w:szCs w:val="24"/>
        </w:rPr>
        <w:t>) dengan taraf nyata 5 %.</w:t>
      </w:r>
    </w:p>
    <w:p w:rsidR="004E260E" w:rsidRDefault="004E260E" w:rsidP="007B1EF8">
      <w:pPr>
        <w:autoSpaceDE w:val="0"/>
        <w:autoSpaceDN w:val="0"/>
        <w:adjustRightInd w:val="0"/>
        <w:spacing w:after="0" w:line="240" w:lineRule="auto"/>
        <w:contextualSpacing/>
        <w:jc w:val="both"/>
        <w:rPr>
          <w:rFonts w:ascii="Times New Roman" w:hAnsi="Times New Roman"/>
          <w:sz w:val="24"/>
          <w:szCs w:val="24"/>
        </w:rPr>
      </w:pPr>
    </w:p>
    <w:p w:rsidR="00F076AB" w:rsidRDefault="00F076AB" w:rsidP="007B1EF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noProof/>
          <w:sz w:val="24"/>
          <w:szCs w:val="24"/>
        </w:rPr>
        <w:drawing>
          <wp:inline distT="0" distB="0" distL="0" distR="0">
            <wp:extent cx="4991100" cy="16383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76AB" w:rsidRDefault="00F076AB" w:rsidP="00AC22B7">
      <w:pPr>
        <w:autoSpaceDE w:val="0"/>
        <w:autoSpaceDN w:val="0"/>
        <w:adjustRightInd w:val="0"/>
        <w:spacing w:after="120" w:line="240" w:lineRule="auto"/>
        <w:jc w:val="center"/>
        <w:rPr>
          <w:rFonts w:ascii="Times New Roman" w:hAnsi="Times New Roman"/>
          <w:color w:val="000000" w:themeColor="text1"/>
          <w:sz w:val="24"/>
          <w:szCs w:val="24"/>
        </w:rPr>
      </w:pPr>
      <w:proofErr w:type="gramStart"/>
      <w:r w:rsidRPr="00C83A75">
        <w:rPr>
          <w:rFonts w:ascii="Times New Roman" w:eastAsia="Times New Roman" w:hAnsi="Times New Roman"/>
          <w:sz w:val="24"/>
          <w:szCs w:val="24"/>
        </w:rPr>
        <w:t xml:space="preserve">Grafik </w:t>
      </w:r>
      <w:r>
        <w:rPr>
          <w:rFonts w:ascii="Times New Roman" w:eastAsia="Times New Roman" w:hAnsi="Times New Roman"/>
          <w:sz w:val="24"/>
          <w:szCs w:val="24"/>
        </w:rPr>
        <w:t>9</w:t>
      </w:r>
      <w:r w:rsidRPr="00C83A75">
        <w:rPr>
          <w:rFonts w:ascii="Times New Roman" w:eastAsia="Times New Roman" w:hAnsi="Times New Roman"/>
          <w:sz w:val="24"/>
          <w:szCs w:val="24"/>
        </w:rPr>
        <w:t>.</w:t>
      </w:r>
      <w:proofErr w:type="gramEnd"/>
      <w:r w:rsidRPr="00C83A75">
        <w:rPr>
          <w:rFonts w:ascii="Times New Roman" w:eastAsia="Times New Roman" w:hAnsi="Times New Roman"/>
          <w:sz w:val="24"/>
          <w:szCs w:val="24"/>
        </w:rPr>
        <w:t xml:space="preserve"> Grafik </w:t>
      </w:r>
      <w:r>
        <w:rPr>
          <w:rFonts w:ascii="Times New Roman" w:hAnsi="Times New Roman"/>
          <w:color w:val="000000" w:themeColor="text1"/>
          <w:sz w:val="24"/>
          <w:szCs w:val="24"/>
        </w:rPr>
        <w:t xml:space="preserve">Perbandingan Tepung Sorgum dengan Tepung Sukun dan Suhu Pemanggangan terhadap Atribut Rasa </w:t>
      </w:r>
      <w:r w:rsidRPr="00E45498">
        <w:rPr>
          <w:rFonts w:ascii="Times New Roman" w:hAnsi="Times New Roman"/>
          <w:i/>
          <w:color w:val="000000" w:themeColor="text1"/>
          <w:sz w:val="24"/>
          <w:szCs w:val="24"/>
        </w:rPr>
        <w:t>Cookie</w:t>
      </w:r>
      <w:r>
        <w:rPr>
          <w:rFonts w:ascii="Times New Roman" w:hAnsi="Times New Roman"/>
          <w:color w:val="000000" w:themeColor="text1"/>
          <w:sz w:val="24"/>
          <w:szCs w:val="24"/>
        </w:rPr>
        <w:t>s</w:t>
      </w:r>
    </w:p>
    <w:p w:rsidR="00DA777D" w:rsidRDefault="003C78DC" w:rsidP="004E260E">
      <w:pPr>
        <w:autoSpaceDE w:val="0"/>
        <w:autoSpaceDN w:val="0"/>
        <w:adjustRightInd w:val="0"/>
        <w:spacing w:after="0" w:line="480" w:lineRule="auto"/>
        <w:ind w:firstLine="450"/>
        <w:contextualSpacing/>
        <w:jc w:val="both"/>
        <w:rPr>
          <w:rFonts w:ascii="Times New Roman" w:hAnsi="Times New Roman"/>
          <w:color w:val="000000" w:themeColor="text1"/>
          <w:sz w:val="24"/>
          <w:szCs w:val="24"/>
        </w:rPr>
      </w:pPr>
      <w:proofErr w:type="gramStart"/>
      <w:r w:rsidRPr="00716AAE">
        <w:rPr>
          <w:rFonts w:ascii="Times New Roman" w:hAnsi="Times New Roman"/>
          <w:color w:val="000000" w:themeColor="text1"/>
          <w:sz w:val="24"/>
          <w:szCs w:val="24"/>
        </w:rPr>
        <w:t xml:space="preserve">Berdasarkan taraf nyata 5% pada tabel di atas, menunjukkan bahwa </w:t>
      </w:r>
      <w:r w:rsidRPr="00716AAE">
        <w:rPr>
          <w:rFonts w:ascii="Times New Roman" w:hAnsi="Times New Roman"/>
          <w:i/>
          <w:color w:val="000000" w:themeColor="text1"/>
          <w:sz w:val="24"/>
          <w:szCs w:val="24"/>
        </w:rPr>
        <w:t>cookies</w:t>
      </w:r>
      <w:r w:rsidRPr="00716AAE">
        <w:rPr>
          <w:rFonts w:ascii="Times New Roman" w:hAnsi="Times New Roman"/>
          <w:color w:val="000000" w:themeColor="text1"/>
          <w:sz w:val="24"/>
          <w:szCs w:val="24"/>
        </w:rPr>
        <w:t xml:space="preserve"> dengan menggunakan perbandingan tepung sorgum dengan tepung sukun berbeda nyata dalam hal </w:t>
      </w:r>
      <w:r w:rsidR="00BB0697">
        <w:rPr>
          <w:rFonts w:ascii="Times New Roman" w:hAnsi="Times New Roman"/>
          <w:color w:val="000000" w:themeColor="text1"/>
          <w:sz w:val="24"/>
          <w:szCs w:val="24"/>
        </w:rPr>
        <w:t>rasa</w:t>
      </w:r>
      <w:r w:rsidR="00DA777D">
        <w:rPr>
          <w:rFonts w:ascii="Times New Roman" w:hAnsi="Times New Roman"/>
          <w:color w:val="000000" w:themeColor="text1"/>
          <w:sz w:val="24"/>
          <w:szCs w:val="24"/>
        </w:rPr>
        <w:t>.</w:t>
      </w:r>
      <w:proofErr w:type="gramEnd"/>
    </w:p>
    <w:p w:rsidR="00DE7AB1" w:rsidRPr="007B7115" w:rsidRDefault="000527EF" w:rsidP="007B7115">
      <w:pPr>
        <w:autoSpaceDE w:val="0"/>
        <w:autoSpaceDN w:val="0"/>
        <w:adjustRightInd w:val="0"/>
        <w:spacing w:after="0" w:line="480" w:lineRule="auto"/>
        <w:ind w:firstLine="44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Hasil penelitian menunjukan bahwa tepung sukun dalam hal rasa kurang disukai, </w:t>
      </w:r>
      <w:r w:rsidR="00264652" w:rsidRPr="00543F4E">
        <w:rPr>
          <w:rFonts w:ascii="Times New Roman" w:eastAsia="Times New Roman" w:hAnsi="Times New Roman"/>
          <w:sz w:val="24"/>
          <w:szCs w:val="24"/>
        </w:rPr>
        <w:t>dikarenakan</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umumnya panelis sudah terbiasa dengan</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i/>
          <w:sz w:val="24"/>
          <w:szCs w:val="24"/>
        </w:rPr>
        <w:t>cookies</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terigu,</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i/>
          <w:sz w:val="24"/>
          <w:szCs w:val="24"/>
        </w:rPr>
        <w:t>cookies</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beras, dan</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i/>
          <w:sz w:val="24"/>
          <w:szCs w:val="24"/>
        </w:rPr>
        <w:t>cookies</w:t>
      </w:r>
      <w:r w:rsidR="00264652">
        <w:rPr>
          <w:rFonts w:ascii="Times New Roman" w:eastAsia="MS Mincho" w:hAnsi="Times New Roman"/>
          <w:sz w:val="24"/>
          <w:szCs w:val="24"/>
        </w:rPr>
        <w:t xml:space="preserve"> </w:t>
      </w:r>
      <w:r w:rsidR="00264652" w:rsidRPr="00543F4E">
        <w:rPr>
          <w:rFonts w:ascii="Times New Roman" w:eastAsia="Times New Roman" w:hAnsi="Times New Roman"/>
          <w:sz w:val="24"/>
          <w:szCs w:val="24"/>
        </w:rPr>
        <w:t>sagu</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dibandingkan dengan</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i/>
          <w:sz w:val="24"/>
          <w:szCs w:val="24"/>
        </w:rPr>
        <w:t>cookies</w:t>
      </w:r>
      <w:r w:rsidR="00CE7738">
        <w:rPr>
          <w:rFonts w:ascii="Times New Roman" w:eastAsia="Times New Roman" w:hAnsi="Times New Roman"/>
          <w:sz w:val="24"/>
          <w:szCs w:val="24"/>
        </w:rPr>
        <w:t xml:space="preserve"> </w:t>
      </w:r>
      <w:r>
        <w:rPr>
          <w:rFonts w:ascii="Times New Roman" w:eastAsia="Times New Roman" w:hAnsi="Times New Roman"/>
          <w:sz w:val="24"/>
          <w:szCs w:val="24"/>
        </w:rPr>
        <w:t xml:space="preserve">tepung </w:t>
      </w:r>
      <w:r w:rsidR="00264652" w:rsidRPr="00543F4E">
        <w:rPr>
          <w:rFonts w:ascii="Times New Roman" w:eastAsia="Times New Roman" w:hAnsi="Times New Roman"/>
          <w:sz w:val="24"/>
          <w:szCs w:val="24"/>
        </w:rPr>
        <w:t xml:space="preserve">sukun </w:t>
      </w:r>
      <w:r>
        <w:rPr>
          <w:rFonts w:ascii="Times New Roman" w:eastAsia="Times New Roman" w:hAnsi="Times New Roman"/>
          <w:sz w:val="24"/>
          <w:szCs w:val="24"/>
        </w:rPr>
        <w:t xml:space="preserve">dengan tepung sorgum </w:t>
      </w:r>
      <w:r w:rsidR="00264652" w:rsidRPr="00543F4E">
        <w:rPr>
          <w:rFonts w:ascii="Times New Roman" w:eastAsia="Times New Roman" w:hAnsi="Times New Roman"/>
          <w:sz w:val="24"/>
          <w:szCs w:val="24"/>
        </w:rPr>
        <w:t>memiliki rasa yang</w:t>
      </w:r>
      <w:r w:rsidR="00264652">
        <w:rPr>
          <w:rFonts w:ascii="Times New Roman" w:eastAsia="MS Mincho" w:hAnsi="Times New Roman"/>
          <w:sz w:val="24"/>
          <w:szCs w:val="24"/>
        </w:rPr>
        <w:t xml:space="preserve"> </w:t>
      </w:r>
      <w:r w:rsidR="00264652" w:rsidRPr="00543F4E">
        <w:rPr>
          <w:rFonts w:ascii="Times New Roman" w:eastAsia="Times New Roman" w:hAnsi="Times New Roman"/>
          <w:sz w:val="24"/>
          <w:szCs w:val="24"/>
        </w:rPr>
        <w:t>khas, seperti</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rasa langu yang rata</w:t>
      </w:r>
      <w:r w:rsidR="00264652">
        <w:rPr>
          <w:rFonts w:ascii="Times New Roman" w:eastAsia="Times New Roman" w:hAnsi="Times New Roman"/>
          <w:sz w:val="24"/>
          <w:szCs w:val="24"/>
        </w:rPr>
        <w:t xml:space="preserve">- </w:t>
      </w:r>
      <w:r w:rsidR="00264652" w:rsidRPr="00637E27">
        <w:rPr>
          <w:rFonts w:ascii="Times New Roman" w:eastAsia="Times New Roman" w:hAnsi="Times New Roman"/>
          <w:sz w:val="24"/>
          <w:szCs w:val="24"/>
        </w:rPr>
        <w:t>rata panelis kurang menyukainya</w:t>
      </w:r>
      <w:r w:rsidR="00264652">
        <w:rPr>
          <w:rFonts w:ascii="Times New Roman" w:eastAsia="MS Mincho" w:hAnsi="Times New Roman"/>
          <w:sz w:val="24"/>
          <w:szCs w:val="24"/>
        </w:rPr>
        <w:t xml:space="preserve"> </w:t>
      </w:r>
      <w:r w:rsidR="00264652" w:rsidRPr="00543F4E">
        <w:rPr>
          <w:rFonts w:ascii="Times New Roman" w:eastAsia="Times New Roman" w:hAnsi="Times New Roman"/>
          <w:sz w:val="24"/>
          <w:szCs w:val="24"/>
        </w:rPr>
        <w:t>(Fatmawati</w:t>
      </w:r>
      <w:r w:rsidR="00264652" w:rsidRPr="00637E27">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2012)</w:t>
      </w:r>
      <w:r w:rsidR="00264652">
        <w:rPr>
          <w:rFonts w:ascii="Times New Roman" w:eastAsia="Times New Roman" w:hAnsi="Times New Roman"/>
          <w:sz w:val="24"/>
          <w:szCs w:val="24"/>
        </w:rPr>
        <w:t>.</w:t>
      </w:r>
      <w:r>
        <w:rPr>
          <w:rFonts w:ascii="Times New Roman" w:eastAsia="Times New Roman" w:hAnsi="Times New Roman"/>
          <w:sz w:val="24"/>
          <w:szCs w:val="24"/>
        </w:rPr>
        <w:t xml:space="preserve"> </w:t>
      </w:r>
      <w:r w:rsidR="00CE7738">
        <w:rPr>
          <w:rFonts w:ascii="Times New Roman" w:eastAsia="Times New Roman" w:hAnsi="Times New Roman"/>
          <w:sz w:val="24"/>
          <w:szCs w:val="24"/>
        </w:rPr>
        <w:t>Menurut Ai</w:t>
      </w:r>
      <w:r>
        <w:rPr>
          <w:rFonts w:ascii="Times New Roman" w:eastAsia="Times New Roman" w:hAnsi="Times New Roman"/>
          <w:sz w:val="24"/>
          <w:szCs w:val="24"/>
        </w:rPr>
        <w:t>da, (2001) bahwa salah satu fak</w:t>
      </w:r>
      <w:r w:rsidR="00CE7738">
        <w:rPr>
          <w:rFonts w:ascii="Times New Roman" w:eastAsia="Times New Roman" w:hAnsi="Times New Roman"/>
          <w:sz w:val="24"/>
          <w:szCs w:val="24"/>
        </w:rPr>
        <w:t xml:space="preserve">tor pengolahan sukun menjadi tepung adalah terjadinya pencoklatan pada tepung dan bau khas sukun yang masih ada. </w:t>
      </w:r>
      <w:proofErr w:type="gramStart"/>
      <w:r w:rsidR="00264652" w:rsidRPr="00543F4E">
        <w:rPr>
          <w:rFonts w:ascii="Times New Roman" w:eastAsia="Times New Roman" w:hAnsi="Times New Roman"/>
          <w:sz w:val="24"/>
          <w:szCs w:val="24"/>
        </w:rPr>
        <w:t>Rasa langu yang terdapat pada tepung</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sukun juga memberikan sedikit rasa pahit atau</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getir.</w:t>
      </w:r>
      <w:proofErr w:type="gramEnd"/>
      <w:r w:rsidR="00264652" w:rsidRPr="00543F4E">
        <w:rPr>
          <w:rFonts w:ascii="Times New Roman" w:eastAsia="Times New Roman" w:hAnsi="Times New Roman"/>
          <w:sz w:val="24"/>
          <w:szCs w:val="24"/>
        </w:rPr>
        <w:t xml:space="preserve"> </w:t>
      </w:r>
      <w:proofErr w:type="gramStart"/>
      <w:r w:rsidR="00264652" w:rsidRPr="00543F4E">
        <w:rPr>
          <w:rFonts w:ascii="Times New Roman" w:eastAsia="Times New Roman" w:hAnsi="Times New Roman"/>
          <w:sz w:val="24"/>
          <w:szCs w:val="24"/>
        </w:rPr>
        <w:t xml:space="preserve">Satu di antara </w:t>
      </w:r>
      <w:r w:rsidR="00264652" w:rsidRPr="00543F4E">
        <w:rPr>
          <w:rFonts w:ascii="Times New Roman" w:eastAsia="Times New Roman" w:hAnsi="Times New Roman"/>
          <w:sz w:val="24"/>
          <w:szCs w:val="24"/>
        </w:rPr>
        <w:lastRenderedPageBreak/>
        <w:t>senyawa yang diduga</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sebagai penyebab rasa pahit atau getir pada</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buah adalah tanin.</w:t>
      </w:r>
      <w:proofErr w:type="gramEnd"/>
      <w:r w:rsidR="00264652" w:rsidRPr="00543F4E">
        <w:rPr>
          <w:rFonts w:ascii="Times New Roman" w:eastAsia="Times New Roman" w:hAnsi="Times New Roman"/>
          <w:sz w:val="24"/>
          <w:szCs w:val="24"/>
        </w:rPr>
        <w:t xml:space="preserve"> Penelitian pada tepung biji</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sukun menunjukkan kandungan tanin sebesar</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18.16 mg/g dan perlakuan pengolahan seperti</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perebusan dan germinasi dapat menurunkan</w:t>
      </w:r>
      <w:r w:rsidR="00264652">
        <w:rPr>
          <w:rFonts w:ascii="Times New Roman" w:eastAsia="Times New Roman" w:hAnsi="Times New Roman"/>
          <w:sz w:val="24"/>
          <w:szCs w:val="24"/>
        </w:rPr>
        <w:t xml:space="preserve"> </w:t>
      </w:r>
      <w:proofErr w:type="gramStart"/>
      <w:r w:rsidR="00264652" w:rsidRPr="00543F4E">
        <w:rPr>
          <w:rFonts w:ascii="Times New Roman" w:eastAsia="Times New Roman" w:hAnsi="Times New Roman"/>
          <w:sz w:val="24"/>
          <w:szCs w:val="24"/>
        </w:rPr>
        <w:t>kadar</w:t>
      </w:r>
      <w:proofErr w:type="gramEnd"/>
      <w:r w:rsidR="00264652" w:rsidRPr="00543F4E">
        <w:rPr>
          <w:rFonts w:ascii="Times New Roman" w:eastAsia="Times New Roman" w:hAnsi="Times New Roman"/>
          <w:sz w:val="24"/>
          <w:szCs w:val="24"/>
        </w:rPr>
        <w:t xml:space="preserve"> </w:t>
      </w:r>
      <w:r w:rsidR="00264652">
        <w:rPr>
          <w:rFonts w:ascii="Times New Roman" w:eastAsia="Times New Roman" w:hAnsi="Times New Roman"/>
          <w:sz w:val="24"/>
          <w:szCs w:val="24"/>
        </w:rPr>
        <w:t xml:space="preserve">tannin </w:t>
      </w:r>
      <w:r w:rsidR="00264652" w:rsidRPr="00543F4E">
        <w:rPr>
          <w:rFonts w:ascii="Times New Roman" w:eastAsia="Times New Roman" w:hAnsi="Times New Roman"/>
          <w:sz w:val="24"/>
          <w:szCs w:val="24"/>
        </w:rPr>
        <w:t>(Ugwu</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and</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Oranye</w:t>
      </w:r>
      <w:r w:rsidR="00264652">
        <w:rPr>
          <w:rFonts w:ascii="Times New Roman" w:eastAsia="Times New Roman" w:hAnsi="Times New Roman"/>
          <w:sz w:val="24"/>
          <w:szCs w:val="24"/>
        </w:rPr>
        <w:t xml:space="preserve"> </w:t>
      </w:r>
      <w:r w:rsidR="00264652" w:rsidRPr="00543F4E">
        <w:rPr>
          <w:rFonts w:ascii="Times New Roman" w:eastAsia="Times New Roman" w:hAnsi="Times New Roman"/>
          <w:sz w:val="24"/>
          <w:szCs w:val="24"/>
        </w:rPr>
        <w:t>2006).</w:t>
      </w:r>
      <w:r w:rsidR="007B7115">
        <w:rPr>
          <w:rFonts w:ascii="Times New Roman" w:eastAsia="Times New Roman" w:hAnsi="Times New Roman"/>
          <w:sz w:val="24"/>
          <w:szCs w:val="24"/>
        </w:rPr>
        <w:t xml:space="preserve"> </w:t>
      </w:r>
      <w:proofErr w:type="gramStart"/>
      <w:r w:rsidR="00264652" w:rsidRPr="00155EE8">
        <w:rPr>
          <w:rFonts w:ascii="Times New Roman" w:eastAsia="Times New Roman" w:hAnsi="Times New Roman"/>
          <w:sz w:val="24"/>
          <w:szCs w:val="24"/>
        </w:rPr>
        <w:t>Adanya tanin dalam bahan makanan dapat berpengaruh terhadap cita rasa produk pangan yang dihasilkan</w:t>
      </w:r>
      <w:r w:rsidR="00264652">
        <w:rPr>
          <w:rFonts w:ascii="Times New Roman" w:eastAsia="Times New Roman" w:hAnsi="Times New Roman"/>
          <w:sz w:val="24"/>
          <w:szCs w:val="24"/>
        </w:rPr>
        <w:t xml:space="preserve"> </w:t>
      </w:r>
      <w:r w:rsidR="00264652" w:rsidRPr="00155EE8">
        <w:rPr>
          <w:rFonts w:ascii="Times New Roman" w:eastAsia="Times New Roman" w:hAnsi="Times New Roman"/>
          <w:sz w:val="24"/>
          <w:szCs w:val="24"/>
        </w:rPr>
        <w:t>(Indriani, 2008).</w:t>
      </w:r>
      <w:proofErr w:type="gramEnd"/>
    </w:p>
    <w:p w:rsidR="00EA1237" w:rsidRDefault="007B1EF8" w:rsidP="00731199">
      <w:pPr>
        <w:tabs>
          <w:tab w:val="left" w:pos="3330"/>
        </w:tabs>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4.2.</w:t>
      </w:r>
      <w:r w:rsidR="00CA5414">
        <w:rPr>
          <w:rFonts w:ascii="Times New Roman" w:hAnsi="Times New Roman"/>
          <w:sz w:val="24"/>
          <w:szCs w:val="24"/>
        </w:rPr>
        <w:t>4</w:t>
      </w:r>
      <w:r>
        <w:rPr>
          <w:rFonts w:ascii="Times New Roman" w:hAnsi="Times New Roman"/>
          <w:sz w:val="24"/>
          <w:szCs w:val="24"/>
        </w:rPr>
        <w:t>.3. Aroma</w:t>
      </w:r>
    </w:p>
    <w:p w:rsidR="00EA1237" w:rsidRDefault="00EA1237" w:rsidP="00EA1237">
      <w:pPr>
        <w:pStyle w:val="ListParagraph"/>
        <w:tabs>
          <w:tab w:val="left" w:pos="270"/>
        </w:tabs>
        <w:spacing w:after="0" w:line="480" w:lineRule="auto"/>
        <w:ind w:left="0" w:firstLine="446"/>
        <w:jc w:val="both"/>
        <w:rPr>
          <w:rFonts w:ascii="Times New Roman" w:hAnsi="Times New Roman"/>
          <w:sz w:val="24"/>
          <w:szCs w:val="24"/>
        </w:rPr>
      </w:pPr>
      <w:proofErr w:type="gramStart"/>
      <w:r w:rsidRPr="00A544F7">
        <w:rPr>
          <w:rFonts w:ascii="Times New Roman" w:eastAsia="Times New Roman" w:hAnsi="Times New Roman"/>
          <w:sz w:val="24"/>
          <w:szCs w:val="24"/>
        </w:rPr>
        <w:t xml:space="preserve">Berdasarkan </w:t>
      </w:r>
      <w:r>
        <w:rPr>
          <w:rFonts w:ascii="Times New Roman" w:eastAsia="Times New Roman" w:hAnsi="Times New Roman"/>
          <w:sz w:val="24"/>
          <w:szCs w:val="24"/>
        </w:rPr>
        <w:t xml:space="preserve">organoleptik </w:t>
      </w:r>
      <w:r w:rsidR="00C217F8">
        <w:rPr>
          <w:rFonts w:ascii="Times New Roman" w:eastAsia="Times New Roman" w:hAnsi="Times New Roman"/>
          <w:sz w:val="24"/>
          <w:szCs w:val="24"/>
        </w:rPr>
        <w:t>aroma</w:t>
      </w:r>
      <w:r w:rsidRPr="00A544F7">
        <w:rPr>
          <w:rFonts w:ascii="Times New Roman" w:eastAsia="Times New Roman" w:hAnsi="Times New Roman"/>
          <w:sz w:val="24"/>
          <w:szCs w:val="24"/>
        </w:rPr>
        <w:t xml:space="preserve"> pada produk </w:t>
      </w:r>
      <w:r>
        <w:rPr>
          <w:rFonts w:ascii="Times New Roman" w:eastAsia="Times New Roman" w:hAnsi="Times New Roman"/>
          <w:i/>
          <w:sz w:val="24"/>
          <w:szCs w:val="24"/>
        </w:rPr>
        <w:t>cookies</w:t>
      </w:r>
      <w:r w:rsidRPr="00A544F7">
        <w:rPr>
          <w:rFonts w:ascii="Times New Roman" w:eastAsia="Times New Roman" w:hAnsi="Times New Roman"/>
          <w:i/>
          <w:sz w:val="24"/>
          <w:szCs w:val="24"/>
        </w:rPr>
        <w:t xml:space="preserve"> </w:t>
      </w:r>
      <w:r w:rsidRPr="00A544F7">
        <w:rPr>
          <w:rFonts w:ascii="Times New Roman" w:eastAsia="Times New Roman" w:hAnsi="Times New Roman"/>
          <w:sz w:val="24"/>
          <w:szCs w:val="24"/>
        </w:rPr>
        <w:t xml:space="preserve">berbasis tepung sorgum dengan tepung </w:t>
      </w:r>
      <w:r>
        <w:rPr>
          <w:rFonts w:ascii="Times New Roman" w:eastAsia="Times New Roman" w:hAnsi="Times New Roman"/>
          <w:sz w:val="24"/>
          <w:szCs w:val="24"/>
        </w:rPr>
        <w:t>sukun</w:t>
      </w:r>
      <w:r w:rsidRPr="00A544F7">
        <w:rPr>
          <w:rFonts w:ascii="Times New Roman" w:eastAsia="Times New Roman" w:hAnsi="Times New Roman"/>
          <w:sz w:val="24"/>
          <w:szCs w:val="24"/>
        </w:rPr>
        <w:t xml:space="preserve"> dengan </w:t>
      </w:r>
      <w:r>
        <w:rPr>
          <w:rFonts w:ascii="Times New Roman" w:eastAsia="Times New Roman" w:hAnsi="Times New Roman"/>
          <w:sz w:val="24"/>
          <w:szCs w:val="24"/>
        </w:rPr>
        <w:t>suhu pemanggangan</w:t>
      </w:r>
      <w:r w:rsidRPr="00A544F7">
        <w:rPr>
          <w:rFonts w:ascii="Times New Roman" w:eastAsia="Times New Roman" w:hAnsi="Times New Roman"/>
          <w:sz w:val="24"/>
          <w:szCs w:val="24"/>
        </w:rPr>
        <w:t xml:space="preserve"> </w:t>
      </w:r>
      <w:r>
        <w:rPr>
          <w:rFonts w:ascii="Times New Roman" w:hAnsi="Times New Roman"/>
          <w:sz w:val="24"/>
          <w:szCs w:val="24"/>
        </w:rPr>
        <w:t>dapat dilihat pada Tabel 2</w:t>
      </w:r>
      <w:r w:rsidR="00E60385">
        <w:rPr>
          <w:rFonts w:ascii="Times New Roman" w:hAnsi="Times New Roman"/>
          <w:sz w:val="24"/>
          <w:szCs w:val="24"/>
        </w:rPr>
        <w:t>6</w:t>
      </w:r>
      <w:r>
        <w:rPr>
          <w:rFonts w:ascii="Times New Roman" w:hAnsi="Times New Roman"/>
          <w:sz w:val="24"/>
          <w:szCs w:val="24"/>
        </w:rPr>
        <w:t>.</w:t>
      </w:r>
      <w:proofErr w:type="gramEnd"/>
    </w:p>
    <w:p w:rsidR="00C217F8" w:rsidRPr="00D559CF" w:rsidRDefault="00C217F8" w:rsidP="00C217F8">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Tabel </w:t>
      </w:r>
      <w:r w:rsidRPr="006707D7">
        <w:rPr>
          <w:rFonts w:ascii="Times New Roman" w:hAnsi="Times New Roman"/>
          <w:sz w:val="24"/>
          <w:szCs w:val="24"/>
        </w:rPr>
        <w:t>2</w:t>
      </w:r>
      <w:r w:rsidR="00E60385">
        <w:rPr>
          <w:rFonts w:ascii="Times New Roman" w:hAnsi="Times New Roman"/>
          <w:sz w:val="24"/>
          <w:szCs w:val="24"/>
        </w:rPr>
        <w:t>6</w:t>
      </w:r>
      <w:bookmarkStart w:id="0" w:name="_GoBack"/>
      <w:bookmarkEnd w:id="0"/>
      <w:r>
        <w:rPr>
          <w:rFonts w:ascii="Times New Roman" w:hAnsi="Times New Roman"/>
          <w:color w:val="000000" w:themeColor="text1"/>
          <w:sz w:val="24"/>
          <w:szCs w:val="24"/>
        </w:rPr>
        <w:t xml:space="preserve">. Pengaruh Interaksi Perbandingan Tepung Sorgum dengan Tepung Sukun dan Suhu Pemanggangan terhadap Atribut Aroma </w:t>
      </w:r>
      <w:r w:rsidRPr="00E45498">
        <w:rPr>
          <w:rFonts w:ascii="Times New Roman" w:hAnsi="Times New Roman"/>
          <w:i/>
          <w:color w:val="000000" w:themeColor="text1"/>
          <w:sz w:val="24"/>
          <w:szCs w:val="24"/>
        </w:rPr>
        <w:t>Cookie</w:t>
      </w:r>
      <w:r>
        <w:rPr>
          <w:rFonts w:ascii="Times New Roman" w:hAnsi="Times New Roman"/>
          <w:color w:val="000000" w:themeColor="text1"/>
          <w:sz w:val="24"/>
          <w:szCs w:val="24"/>
        </w:rPr>
        <w:t xml:space="preserve">s </w:t>
      </w:r>
    </w:p>
    <w:tbl>
      <w:tblPr>
        <w:tblStyle w:val="TableGrid"/>
        <w:tblW w:w="8200" w:type="dxa"/>
        <w:tblLook w:val="04A0" w:firstRow="1" w:lastRow="0" w:firstColumn="1" w:lastColumn="0" w:noHBand="0" w:noVBand="1"/>
      </w:tblPr>
      <w:tblGrid>
        <w:gridCol w:w="2733"/>
        <w:gridCol w:w="2733"/>
        <w:gridCol w:w="2734"/>
      </w:tblGrid>
      <w:tr w:rsidR="00C217F8" w:rsidRPr="003D22C1" w:rsidTr="004E2F93">
        <w:trPr>
          <w:trHeight w:val="307"/>
        </w:trPr>
        <w:tc>
          <w:tcPr>
            <w:tcW w:w="2733" w:type="dxa"/>
            <w:vMerge w:val="restart"/>
          </w:tcPr>
          <w:p w:rsidR="00C217F8" w:rsidRPr="003D22C1" w:rsidRDefault="00C217F8" w:rsidP="00680363">
            <w:pPr>
              <w:jc w:val="center"/>
              <w:rPr>
                <w:rFonts w:ascii="Times New Roman" w:eastAsia="Times New Roman" w:hAnsi="Times New Roman"/>
                <w:b/>
                <w:sz w:val="24"/>
                <w:szCs w:val="24"/>
              </w:rPr>
            </w:pPr>
            <w:r w:rsidRPr="003D22C1">
              <w:rPr>
                <w:rFonts w:ascii="Times New Roman" w:eastAsia="Times New Roman" w:hAnsi="Times New Roman"/>
                <w:b/>
                <w:sz w:val="24"/>
                <w:szCs w:val="24"/>
              </w:rPr>
              <w:t>Perbandingan Tepung Sorgum dengan Tepung Sukun (A)</w:t>
            </w:r>
          </w:p>
        </w:tc>
        <w:tc>
          <w:tcPr>
            <w:tcW w:w="5467" w:type="dxa"/>
            <w:gridSpan w:val="2"/>
          </w:tcPr>
          <w:p w:rsidR="00C217F8" w:rsidRPr="003D22C1" w:rsidRDefault="00C217F8" w:rsidP="00680363">
            <w:pPr>
              <w:jc w:val="center"/>
              <w:rPr>
                <w:rFonts w:ascii="Times New Roman" w:eastAsia="Times New Roman" w:hAnsi="Times New Roman"/>
                <w:b/>
                <w:sz w:val="24"/>
                <w:szCs w:val="24"/>
              </w:rPr>
            </w:pPr>
            <w:r w:rsidRPr="003D22C1">
              <w:rPr>
                <w:rFonts w:ascii="Times New Roman" w:eastAsia="Times New Roman" w:hAnsi="Times New Roman"/>
                <w:b/>
                <w:sz w:val="24"/>
                <w:szCs w:val="24"/>
              </w:rPr>
              <w:t>Suhu Pemanggangan (B)</w:t>
            </w:r>
          </w:p>
        </w:tc>
      </w:tr>
      <w:tr w:rsidR="00C217F8" w:rsidRPr="003D22C1" w:rsidTr="004E2F93">
        <w:trPr>
          <w:trHeight w:val="96"/>
        </w:trPr>
        <w:tc>
          <w:tcPr>
            <w:tcW w:w="2733" w:type="dxa"/>
            <w:vMerge/>
          </w:tcPr>
          <w:p w:rsidR="00C217F8" w:rsidRPr="003D22C1" w:rsidRDefault="00C217F8" w:rsidP="00680363">
            <w:pPr>
              <w:jc w:val="center"/>
              <w:rPr>
                <w:rFonts w:ascii="Times New Roman" w:eastAsia="Times New Roman" w:hAnsi="Times New Roman"/>
                <w:b/>
                <w:sz w:val="24"/>
                <w:szCs w:val="24"/>
              </w:rPr>
            </w:pPr>
          </w:p>
        </w:tc>
        <w:tc>
          <w:tcPr>
            <w:tcW w:w="2733" w:type="dxa"/>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b</w:t>
            </w:r>
            <w:r w:rsidRPr="003D22C1">
              <w:rPr>
                <w:rFonts w:ascii="Times New Roman" w:eastAsia="Times New Roman" w:hAnsi="Times New Roman"/>
                <w:b/>
                <w:sz w:val="24"/>
                <w:szCs w:val="24"/>
                <w:vertAlign w:val="subscript"/>
              </w:rPr>
              <w:t xml:space="preserve">1 </w:t>
            </w:r>
            <w:r w:rsidRPr="003D22C1">
              <w:rPr>
                <w:rFonts w:ascii="Times New Roman" w:eastAsia="Times New Roman" w:hAnsi="Times New Roman"/>
                <w:b/>
                <w:sz w:val="24"/>
                <w:szCs w:val="24"/>
              </w:rPr>
              <w:t>(155</w:t>
            </w:r>
            <w:r w:rsidRPr="003D22C1">
              <w:rPr>
                <w:rFonts w:ascii="Times New Roman" w:eastAsia="Times New Roman" w:hAnsi="Times New Roman"/>
                <w:b/>
                <w:sz w:val="24"/>
                <w:szCs w:val="24"/>
                <w:vertAlign w:val="superscript"/>
              </w:rPr>
              <w:t>o</w:t>
            </w:r>
            <w:r w:rsidRPr="003D22C1">
              <w:rPr>
                <w:rFonts w:ascii="Times New Roman" w:eastAsia="Times New Roman" w:hAnsi="Times New Roman"/>
                <w:b/>
                <w:sz w:val="24"/>
                <w:szCs w:val="24"/>
              </w:rPr>
              <w:t>C)</w:t>
            </w:r>
          </w:p>
        </w:tc>
        <w:tc>
          <w:tcPr>
            <w:tcW w:w="2734" w:type="dxa"/>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b</w:t>
            </w:r>
            <w:r w:rsidRPr="003D22C1">
              <w:rPr>
                <w:rFonts w:ascii="Times New Roman" w:eastAsia="Times New Roman" w:hAnsi="Times New Roman"/>
                <w:b/>
                <w:sz w:val="24"/>
                <w:szCs w:val="24"/>
                <w:vertAlign w:val="subscript"/>
              </w:rPr>
              <w:t>2</w:t>
            </w:r>
            <w:r w:rsidRPr="003D22C1">
              <w:rPr>
                <w:rFonts w:ascii="Times New Roman" w:eastAsia="Times New Roman" w:hAnsi="Times New Roman"/>
                <w:b/>
                <w:sz w:val="24"/>
                <w:szCs w:val="24"/>
              </w:rPr>
              <w:t xml:space="preserve"> (160</w:t>
            </w:r>
            <w:r w:rsidRPr="003D22C1">
              <w:rPr>
                <w:rFonts w:ascii="Times New Roman" w:eastAsia="Times New Roman" w:hAnsi="Times New Roman"/>
                <w:b/>
                <w:sz w:val="24"/>
                <w:szCs w:val="24"/>
                <w:vertAlign w:val="superscript"/>
              </w:rPr>
              <w:t>o</w:t>
            </w:r>
            <w:r w:rsidRPr="003D22C1">
              <w:rPr>
                <w:rFonts w:ascii="Times New Roman" w:eastAsia="Times New Roman" w:hAnsi="Times New Roman"/>
                <w:b/>
                <w:sz w:val="24"/>
                <w:szCs w:val="24"/>
              </w:rPr>
              <w:t>C)</w:t>
            </w:r>
          </w:p>
        </w:tc>
      </w:tr>
      <w:tr w:rsidR="00C217F8" w:rsidRPr="003D22C1" w:rsidTr="004E2F93">
        <w:trPr>
          <w:trHeight w:val="179"/>
        </w:trPr>
        <w:tc>
          <w:tcPr>
            <w:tcW w:w="2733" w:type="dxa"/>
            <w:vMerge w:val="restart"/>
            <w:vAlign w:val="center"/>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Pr="003D22C1">
              <w:rPr>
                <w:rFonts w:ascii="Times New Roman" w:eastAsia="Times New Roman" w:hAnsi="Times New Roman"/>
                <w:b/>
                <w:sz w:val="24"/>
                <w:szCs w:val="24"/>
                <w:vertAlign w:val="subscript"/>
              </w:rPr>
              <w:t>1</w:t>
            </w:r>
            <w:r w:rsidRPr="003D22C1">
              <w:rPr>
                <w:rFonts w:ascii="Times New Roman" w:eastAsia="Times New Roman" w:hAnsi="Times New Roman"/>
                <w:b/>
                <w:sz w:val="24"/>
                <w:szCs w:val="24"/>
              </w:rPr>
              <w:t xml:space="preserve"> (2:1)</w:t>
            </w:r>
          </w:p>
        </w:tc>
        <w:tc>
          <w:tcPr>
            <w:tcW w:w="2733" w:type="dxa"/>
            <w:tcBorders>
              <w:bottom w:val="nil"/>
            </w:tcBorders>
          </w:tcPr>
          <w:p w:rsidR="00C217F8" w:rsidRPr="00BB0697" w:rsidRDefault="00C217F8" w:rsidP="00680363">
            <w:pPr>
              <w:jc w:val="right"/>
              <w:rPr>
                <w:rFonts w:ascii="Times New Roman" w:eastAsia="Times New Roman" w:hAnsi="Times New Roman"/>
                <w:sz w:val="24"/>
                <w:szCs w:val="24"/>
              </w:rPr>
            </w:pPr>
            <w:r w:rsidRPr="00BB0697">
              <w:rPr>
                <w:rFonts w:ascii="Times New Roman" w:eastAsia="Times New Roman" w:hAnsi="Times New Roman"/>
                <w:sz w:val="24"/>
                <w:szCs w:val="24"/>
              </w:rPr>
              <w:t>C</w:t>
            </w:r>
          </w:p>
        </w:tc>
        <w:tc>
          <w:tcPr>
            <w:tcW w:w="2734" w:type="dxa"/>
            <w:tcBorders>
              <w:bottom w:val="nil"/>
            </w:tcBorders>
          </w:tcPr>
          <w:p w:rsidR="00C217F8" w:rsidRPr="00BB0697" w:rsidRDefault="00C217F8" w:rsidP="00680363">
            <w:pPr>
              <w:jc w:val="right"/>
              <w:rPr>
                <w:rFonts w:ascii="Times New Roman" w:eastAsia="Times New Roman" w:hAnsi="Times New Roman"/>
                <w:sz w:val="24"/>
                <w:szCs w:val="24"/>
              </w:rPr>
            </w:pPr>
            <w:r w:rsidRPr="00BB0697">
              <w:rPr>
                <w:rFonts w:ascii="Times New Roman" w:eastAsia="Times New Roman" w:hAnsi="Times New Roman"/>
                <w:sz w:val="24"/>
                <w:szCs w:val="24"/>
              </w:rPr>
              <w:t>B</w:t>
            </w:r>
          </w:p>
        </w:tc>
      </w:tr>
      <w:tr w:rsidR="00C217F8" w:rsidRPr="003D22C1" w:rsidTr="004E2F93">
        <w:trPr>
          <w:trHeight w:val="47"/>
        </w:trPr>
        <w:tc>
          <w:tcPr>
            <w:tcW w:w="2733" w:type="dxa"/>
            <w:vMerge/>
            <w:tcBorders>
              <w:right w:val="single" w:sz="4" w:space="0" w:color="auto"/>
            </w:tcBorders>
            <w:vAlign w:val="center"/>
          </w:tcPr>
          <w:p w:rsidR="00C217F8" w:rsidRPr="003D22C1" w:rsidRDefault="00C217F8" w:rsidP="00680363">
            <w:pPr>
              <w:jc w:val="center"/>
              <w:rPr>
                <w:rFonts w:ascii="Times New Roman" w:eastAsia="Times New Roman" w:hAnsi="Times New Roman"/>
                <w:b/>
                <w:sz w:val="24"/>
                <w:szCs w:val="24"/>
              </w:rPr>
            </w:pPr>
          </w:p>
        </w:tc>
        <w:tc>
          <w:tcPr>
            <w:tcW w:w="2733" w:type="dxa"/>
            <w:tcBorders>
              <w:top w:val="nil"/>
              <w:left w:val="single" w:sz="4" w:space="0" w:color="auto"/>
              <w:bottom w:val="nil"/>
            </w:tcBorders>
          </w:tcPr>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4,42</w:t>
            </w:r>
          </w:p>
        </w:tc>
        <w:tc>
          <w:tcPr>
            <w:tcW w:w="2734" w:type="dxa"/>
            <w:tcBorders>
              <w:top w:val="nil"/>
              <w:bottom w:val="nil"/>
              <w:right w:val="single" w:sz="4" w:space="0" w:color="auto"/>
            </w:tcBorders>
          </w:tcPr>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4,2</w:t>
            </w:r>
          </w:p>
        </w:tc>
      </w:tr>
      <w:tr w:rsidR="00C217F8" w:rsidRPr="003D22C1" w:rsidTr="004E2F93">
        <w:trPr>
          <w:trHeight w:val="264"/>
        </w:trPr>
        <w:tc>
          <w:tcPr>
            <w:tcW w:w="2733" w:type="dxa"/>
            <w:vMerge/>
            <w:vAlign w:val="center"/>
          </w:tcPr>
          <w:p w:rsidR="00C217F8" w:rsidRPr="003D22C1" w:rsidRDefault="00C217F8" w:rsidP="00680363">
            <w:pPr>
              <w:jc w:val="center"/>
              <w:rPr>
                <w:rFonts w:ascii="Times New Roman" w:eastAsia="Times New Roman" w:hAnsi="Times New Roman"/>
                <w:b/>
                <w:sz w:val="24"/>
                <w:szCs w:val="24"/>
              </w:rPr>
            </w:pPr>
          </w:p>
        </w:tc>
        <w:tc>
          <w:tcPr>
            <w:tcW w:w="2733" w:type="dxa"/>
            <w:tcBorders>
              <w:top w:val="nil"/>
            </w:tcBorders>
          </w:tcPr>
          <w:p w:rsidR="00C217F8" w:rsidRPr="003D22C1" w:rsidRDefault="00C217F8" w:rsidP="00680363">
            <w:pPr>
              <w:rPr>
                <w:rFonts w:ascii="Times New Roman" w:eastAsia="Times New Roman" w:hAnsi="Times New Roman"/>
                <w:szCs w:val="24"/>
              </w:rPr>
            </w:pPr>
            <w:r w:rsidRPr="003D22C1">
              <w:rPr>
                <w:rFonts w:ascii="Times New Roman" w:eastAsia="Times New Roman" w:hAnsi="Times New Roman"/>
                <w:szCs w:val="24"/>
              </w:rPr>
              <w:t>b</w:t>
            </w:r>
          </w:p>
        </w:tc>
        <w:tc>
          <w:tcPr>
            <w:tcW w:w="2734" w:type="dxa"/>
            <w:tcBorders>
              <w:top w:val="nil"/>
            </w:tcBorders>
          </w:tcPr>
          <w:p w:rsidR="00C217F8" w:rsidRPr="003D22C1" w:rsidRDefault="00C217F8" w:rsidP="00680363">
            <w:pPr>
              <w:rPr>
                <w:rFonts w:ascii="Times New Roman" w:eastAsia="Times New Roman" w:hAnsi="Times New Roman"/>
                <w:szCs w:val="24"/>
              </w:rPr>
            </w:pPr>
            <w:r w:rsidRPr="003D22C1">
              <w:rPr>
                <w:rFonts w:ascii="Times New Roman" w:eastAsia="Times New Roman" w:hAnsi="Times New Roman"/>
                <w:szCs w:val="24"/>
              </w:rPr>
              <w:t>a</w:t>
            </w:r>
          </w:p>
        </w:tc>
      </w:tr>
      <w:tr w:rsidR="00C217F8" w:rsidRPr="003D22C1" w:rsidTr="004E2F93">
        <w:trPr>
          <w:trHeight w:val="553"/>
        </w:trPr>
        <w:tc>
          <w:tcPr>
            <w:tcW w:w="2733" w:type="dxa"/>
            <w:vAlign w:val="center"/>
          </w:tcPr>
          <w:p w:rsidR="00C217F8" w:rsidRDefault="00C217F8" w:rsidP="00680363">
            <w:pPr>
              <w:jc w:val="center"/>
              <w:rPr>
                <w:rFonts w:ascii="Times New Roman" w:eastAsia="Times New Roman" w:hAnsi="Times New Roman"/>
                <w:b/>
                <w:sz w:val="24"/>
                <w:szCs w:val="24"/>
              </w:rPr>
            </w:pPr>
          </w:p>
          <w:p w:rsidR="00C217F8"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Pr="003D22C1">
              <w:rPr>
                <w:rFonts w:ascii="Times New Roman" w:eastAsia="Times New Roman" w:hAnsi="Times New Roman"/>
                <w:b/>
                <w:sz w:val="24"/>
                <w:szCs w:val="24"/>
                <w:vertAlign w:val="subscript"/>
              </w:rPr>
              <w:t xml:space="preserve">2 </w:t>
            </w:r>
            <w:r w:rsidRPr="003D22C1">
              <w:rPr>
                <w:rFonts w:ascii="Times New Roman" w:eastAsia="Times New Roman" w:hAnsi="Times New Roman"/>
                <w:b/>
                <w:sz w:val="24"/>
                <w:szCs w:val="24"/>
              </w:rPr>
              <w:t>(3:1)</w:t>
            </w:r>
          </w:p>
          <w:p w:rsidR="00C217F8" w:rsidRPr="003D22C1" w:rsidRDefault="00C217F8" w:rsidP="00680363">
            <w:pPr>
              <w:jc w:val="center"/>
              <w:rPr>
                <w:rFonts w:ascii="Times New Roman" w:eastAsia="Times New Roman" w:hAnsi="Times New Roman"/>
                <w:b/>
                <w:sz w:val="24"/>
                <w:szCs w:val="24"/>
              </w:rPr>
            </w:pPr>
          </w:p>
        </w:tc>
        <w:tc>
          <w:tcPr>
            <w:tcW w:w="2733"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B</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3,85</w:t>
            </w:r>
          </w:p>
          <w:p w:rsidR="00C217F8" w:rsidRPr="003765E2"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a</w:t>
            </w:r>
          </w:p>
        </w:tc>
        <w:tc>
          <w:tcPr>
            <w:tcW w:w="2734"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C</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4,24</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b</w:t>
            </w:r>
          </w:p>
        </w:tc>
      </w:tr>
      <w:tr w:rsidR="00C217F8" w:rsidRPr="003D22C1" w:rsidTr="004E2F93">
        <w:trPr>
          <w:trHeight w:val="567"/>
        </w:trPr>
        <w:tc>
          <w:tcPr>
            <w:tcW w:w="2733" w:type="dxa"/>
            <w:vAlign w:val="center"/>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Pr="003D22C1">
              <w:rPr>
                <w:rFonts w:ascii="Times New Roman" w:eastAsia="Times New Roman" w:hAnsi="Times New Roman"/>
                <w:b/>
                <w:sz w:val="24"/>
                <w:szCs w:val="24"/>
                <w:vertAlign w:val="subscript"/>
              </w:rPr>
              <w:t>3</w:t>
            </w:r>
            <w:r w:rsidRPr="003D22C1">
              <w:rPr>
                <w:rFonts w:ascii="Times New Roman" w:eastAsia="Times New Roman" w:hAnsi="Times New Roman"/>
                <w:b/>
                <w:sz w:val="24"/>
                <w:szCs w:val="24"/>
              </w:rPr>
              <w:t xml:space="preserve">  (1:1)</w:t>
            </w:r>
          </w:p>
        </w:tc>
        <w:tc>
          <w:tcPr>
            <w:tcW w:w="2733"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A</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3,76</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a</w:t>
            </w:r>
          </w:p>
        </w:tc>
        <w:tc>
          <w:tcPr>
            <w:tcW w:w="2734"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A</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3,91</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b</w:t>
            </w:r>
          </w:p>
        </w:tc>
      </w:tr>
      <w:tr w:rsidR="00C217F8" w:rsidRPr="003D22C1" w:rsidTr="004E2F93">
        <w:trPr>
          <w:trHeight w:val="597"/>
        </w:trPr>
        <w:tc>
          <w:tcPr>
            <w:tcW w:w="2733" w:type="dxa"/>
            <w:vAlign w:val="center"/>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Pr="003D22C1">
              <w:rPr>
                <w:rFonts w:ascii="Times New Roman" w:eastAsia="Times New Roman" w:hAnsi="Times New Roman"/>
                <w:b/>
                <w:sz w:val="24"/>
                <w:szCs w:val="24"/>
                <w:vertAlign w:val="subscript"/>
              </w:rPr>
              <w:t>4</w:t>
            </w:r>
            <w:r w:rsidRPr="003D22C1">
              <w:rPr>
                <w:rFonts w:ascii="Times New Roman" w:eastAsia="Times New Roman" w:hAnsi="Times New Roman"/>
                <w:b/>
                <w:sz w:val="24"/>
                <w:szCs w:val="24"/>
              </w:rPr>
              <w:t xml:space="preserve"> (1:2)</w:t>
            </w:r>
          </w:p>
        </w:tc>
        <w:tc>
          <w:tcPr>
            <w:tcW w:w="2733"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B</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3,84</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a</w:t>
            </w:r>
          </w:p>
        </w:tc>
        <w:tc>
          <w:tcPr>
            <w:tcW w:w="2734"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A</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3,94</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b</w:t>
            </w:r>
          </w:p>
        </w:tc>
      </w:tr>
      <w:tr w:rsidR="00C217F8" w:rsidRPr="003D22C1" w:rsidTr="004E2F93">
        <w:trPr>
          <w:trHeight w:val="664"/>
        </w:trPr>
        <w:tc>
          <w:tcPr>
            <w:tcW w:w="2733" w:type="dxa"/>
            <w:vAlign w:val="center"/>
          </w:tcPr>
          <w:p w:rsidR="00C217F8" w:rsidRPr="003D22C1" w:rsidRDefault="00C217F8" w:rsidP="00680363">
            <w:pPr>
              <w:jc w:val="center"/>
              <w:rPr>
                <w:rFonts w:ascii="Times New Roman" w:eastAsia="Times New Roman" w:hAnsi="Times New Roman"/>
                <w:b/>
                <w:sz w:val="24"/>
                <w:szCs w:val="24"/>
              </w:rPr>
            </w:pPr>
            <w:r>
              <w:rPr>
                <w:rFonts w:ascii="Times New Roman" w:eastAsia="Times New Roman" w:hAnsi="Times New Roman"/>
                <w:b/>
                <w:sz w:val="24"/>
                <w:szCs w:val="24"/>
              </w:rPr>
              <w:t>a</w:t>
            </w:r>
            <w:r w:rsidRPr="003D22C1">
              <w:rPr>
                <w:rFonts w:ascii="Times New Roman" w:eastAsia="Times New Roman" w:hAnsi="Times New Roman"/>
                <w:b/>
                <w:sz w:val="24"/>
                <w:szCs w:val="24"/>
                <w:vertAlign w:val="subscript"/>
              </w:rPr>
              <w:t>5</w:t>
            </w:r>
            <w:r w:rsidRPr="003D22C1">
              <w:rPr>
                <w:rFonts w:ascii="Times New Roman" w:eastAsia="Times New Roman" w:hAnsi="Times New Roman"/>
                <w:b/>
                <w:sz w:val="24"/>
                <w:szCs w:val="24"/>
              </w:rPr>
              <w:t xml:space="preserve"> (1:3)</w:t>
            </w:r>
          </w:p>
        </w:tc>
        <w:tc>
          <w:tcPr>
            <w:tcW w:w="2733"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A</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3,8</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a</w:t>
            </w:r>
          </w:p>
        </w:tc>
        <w:tc>
          <w:tcPr>
            <w:tcW w:w="2734" w:type="dxa"/>
          </w:tcPr>
          <w:p w:rsidR="00C217F8" w:rsidRPr="003D22C1" w:rsidRDefault="00C217F8" w:rsidP="00680363">
            <w:pPr>
              <w:jc w:val="right"/>
              <w:rPr>
                <w:rFonts w:ascii="Times New Roman" w:eastAsia="Times New Roman" w:hAnsi="Times New Roman"/>
                <w:sz w:val="24"/>
                <w:szCs w:val="24"/>
              </w:rPr>
            </w:pPr>
            <w:r w:rsidRPr="003D22C1">
              <w:rPr>
                <w:rFonts w:ascii="Times New Roman" w:eastAsia="Times New Roman" w:hAnsi="Times New Roman"/>
                <w:sz w:val="24"/>
                <w:szCs w:val="24"/>
              </w:rPr>
              <w:t>B</w:t>
            </w:r>
          </w:p>
          <w:p w:rsidR="00C217F8" w:rsidRPr="003D22C1" w:rsidRDefault="00C217F8" w:rsidP="00680363">
            <w:pPr>
              <w:jc w:val="center"/>
              <w:rPr>
                <w:rFonts w:ascii="Times New Roman" w:eastAsia="Times New Roman" w:hAnsi="Times New Roman"/>
                <w:sz w:val="24"/>
                <w:szCs w:val="24"/>
              </w:rPr>
            </w:pPr>
            <w:r w:rsidRPr="003D22C1">
              <w:rPr>
                <w:rFonts w:ascii="Times New Roman" w:eastAsia="Times New Roman" w:hAnsi="Times New Roman"/>
                <w:sz w:val="24"/>
                <w:szCs w:val="24"/>
              </w:rPr>
              <w:t>4,16</w:t>
            </w:r>
          </w:p>
          <w:p w:rsidR="00C217F8" w:rsidRPr="003D22C1" w:rsidRDefault="00C217F8" w:rsidP="00680363">
            <w:pPr>
              <w:rPr>
                <w:rFonts w:ascii="Times New Roman" w:eastAsia="Times New Roman" w:hAnsi="Times New Roman"/>
                <w:sz w:val="24"/>
                <w:szCs w:val="24"/>
              </w:rPr>
            </w:pPr>
            <w:r w:rsidRPr="003D22C1">
              <w:rPr>
                <w:rFonts w:ascii="Times New Roman" w:eastAsia="Times New Roman" w:hAnsi="Times New Roman"/>
                <w:sz w:val="24"/>
                <w:szCs w:val="24"/>
              </w:rPr>
              <w:t>b</w:t>
            </w:r>
          </w:p>
        </w:tc>
      </w:tr>
    </w:tbl>
    <w:p w:rsidR="00C217F8" w:rsidRDefault="00C217F8" w:rsidP="00C217F8">
      <w:pPr>
        <w:spacing w:after="0" w:line="240" w:lineRule="auto"/>
        <w:jc w:val="both"/>
        <w:rPr>
          <w:rFonts w:ascii="Times New Roman" w:hAnsi="Times New Roman"/>
          <w:sz w:val="24"/>
          <w:szCs w:val="24"/>
          <w:lang w:eastAsia="id-ID"/>
        </w:rPr>
      </w:pPr>
      <w:r w:rsidRPr="003D22C1">
        <w:rPr>
          <w:rFonts w:ascii="Times New Roman" w:hAnsi="Times New Roman"/>
          <w:sz w:val="24"/>
          <w:szCs w:val="24"/>
          <w:lang w:eastAsia="id-ID"/>
        </w:rPr>
        <w:t xml:space="preserve">Keterangan: </w:t>
      </w:r>
    </w:p>
    <w:p w:rsidR="00C217F8" w:rsidRDefault="00C217F8" w:rsidP="00C217F8">
      <w:pPr>
        <w:spacing w:after="0" w:line="240" w:lineRule="auto"/>
        <w:jc w:val="both"/>
        <w:rPr>
          <w:rFonts w:ascii="Times New Roman" w:hAnsi="Times New Roman"/>
          <w:sz w:val="24"/>
          <w:szCs w:val="24"/>
          <w:lang w:eastAsia="id-ID"/>
        </w:rPr>
      </w:pPr>
      <w:r w:rsidRPr="003D22C1">
        <w:rPr>
          <w:rFonts w:ascii="Times New Roman" w:hAnsi="Times New Roman"/>
          <w:sz w:val="24"/>
          <w:szCs w:val="24"/>
          <w:lang w:eastAsia="id-ID"/>
        </w:rPr>
        <w:t xml:space="preserve">Notasi huruf kecil dibaca secara horizontal, huruf besar dibaca vertikal dan huruf yang </w:t>
      </w:r>
      <w:proofErr w:type="gramStart"/>
      <w:r w:rsidRPr="003D22C1">
        <w:rPr>
          <w:rFonts w:ascii="Times New Roman" w:hAnsi="Times New Roman"/>
          <w:sz w:val="24"/>
          <w:szCs w:val="24"/>
          <w:lang w:eastAsia="id-ID"/>
        </w:rPr>
        <w:t>sama</w:t>
      </w:r>
      <w:proofErr w:type="gramEnd"/>
      <w:r w:rsidRPr="003D22C1">
        <w:rPr>
          <w:rFonts w:ascii="Times New Roman" w:hAnsi="Times New Roman"/>
          <w:sz w:val="24"/>
          <w:szCs w:val="24"/>
          <w:lang w:eastAsia="id-ID"/>
        </w:rPr>
        <w:t xml:space="preserve"> menunjukan tidak berbeda nyata pada taraf 5% menurut uji Duncan.</w:t>
      </w:r>
    </w:p>
    <w:p w:rsidR="004E2F93" w:rsidRDefault="00731199" w:rsidP="004E2F93">
      <w:pPr>
        <w:spacing w:after="0" w:line="240" w:lineRule="auto"/>
        <w:jc w:val="both"/>
        <w:rPr>
          <w:rFonts w:ascii="Times New Roman" w:hAnsi="Times New Roman"/>
          <w:sz w:val="24"/>
          <w:szCs w:val="24"/>
          <w:lang w:eastAsia="id-ID"/>
        </w:rPr>
      </w:pPr>
      <w:r>
        <w:rPr>
          <w:rFonts w:ascii="Times New Roman" w:hAnsi="Times New Roman"/>
          <w:sz w:val="24"/>
          <w:szCs w:val="24"/>
        </w:rPr>
        <w:tab/>
      </w:r>
    </w:p>
    <w:p w:rsidR="00D07137" w:rsidRPr="004E2F93" w:rsidRDefault="00DC12E3" w:rsidP="004E2F93">
      <w:pPr>
        <w:spacing w:after="0" w:line="480" w:lineRule="auto"/>
        <w:ind w:firstLine="45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Tabel 2</w:t>
      </w:r>
      <w:r w:rsidR="001D363D">
        <w:rPr>
          <w:rFonts w:ascii="Times New Roman" w:eastAsia="Times New Roman" w:hAnsi="Times New Roman"/>
          <w:sz w:val="24"/>
          <w:szCs w:val="24"/>
        </w:rPr>
        <w:t>3</w:t>
      </w:r>
      <w:r>
        <w:rPr>
          <w:rFonts w:ascii="Times New Roman" w:eastAsia="Times New Roman" w:hAnsi="Times New Roman"/>
          <w:sz w:val="24"/>
          <w:szCs w:val="24"/>
        </w:rPr>
        <w:t xml:space="preserve"> menunjuk</w:t>
      </w:r>
      <w:r w:rsidR="004B339A">
        <w:rPr>
          <w:rFonts w:ascii="Times New Roman" w:eastAsia="Times New Roman" w:hAnsi="Times New Roman"/>
          <w:sz w:val="24"/>
          <w:szCs w:val="24"/>
        </w:rPr>
        <w:t>k</w:t>
      </w:r>
      <w:r>
        <w:rPr>
          <w:rFonts w:ascii="Times New Roman" w:eastAsia="Times New Roman" w:hAnsi="Times New Roman"/>
          <w:sz w:val="24"/>
          <w:szCs w:val="24"/>
        </w:rPr>
        <w:t xml:space="preserve">an bahwa aroma </w:t>
      </w:r>
      <w:r w:rsidRPr="00DC12E3">
        <w:rPr>
          <w:rFonts w:ascii="Times New Roman" w:eastAsia="Times New Roman" w:hAnsi="Times New Roman"/>
          <w:i/>
          <w:sz w:val="24"/>
          <w:szCs w:val="24"/>
        </w:rPr>
        <w:t>cookies</w:t>
      </w:r>
      <w:r>
        <w:rPr>
          <w:rFonts w:ascii="Times New Roman" w:eastAsia="Times New Roman" w:hAnsi="Times New Roman"/>
          <w:sz w:val="24"/>
          <w:szCs w:val="24"/>
        </w:rPr>
        <w:t xml:space="preserve"> perbandingan tepung sorgum dengan tepung sukun menunjuk</w:t>
      </w:r>
      <w:r w:rsidR="004B339A">
        <w:rPr>
          <w:rFonts w:ascii="Times New Roman" w:eastAsia="Times New Roman" w:hAnsi="Times New Roman"/>
          <w:sz w:val="24"/>
          <w:szCs w:val="24"/>
        </w:rPr>
        <w:t>k</w:t>
      </w:r>
      <w:r>
        <w:rPr>
          <w:rFonts w:ascii="Times New Roman" w:eastAsia="Times New Roman" w:hAnsi="Times New Roman"/>
          <w:sz w:val="24"/>
          <w:szCs w:val="24"/>
        </w:rPr>
        <w:t>an berbeda nyata terhadap semua suhu pemanggangan.</w:t>
      </w:r>
      <w:proofErr w:type="gramEnd"/>
      <w:r>
        <w:rPr>
          <w:rFonts w:ascii="Times New Roman" w:eastAsia="Times New Roman" w:hAnsi="Times New Roman"/>
          <w:sz w:val="24"/>
          <w:szCs w:val="24"/>
        </w:rPr>
        <w:t xml:space="preserve"> </w:t>
      </w:r>
    </w:p>
    <w:p w:rsidR="0056286D" w:rsidRPr="0056286D" w:rsidRDefault="000527EF" w:rsidP="00AD7829">
      <w:pPr>
        <w:tabs>
          <w:tab w:val="left" w:pos="0"/>
          <w:tab w:val="left" w:pos="567"/>
        </w:tabs>
        <w:spacing w:after="0" w:line="480" w:lineRule="auto"/>
        <w:ind w:firstLine="450"/>
        <w:jc w:val="both"/>
        <w:rPr>
          <w:rFonts w:ascii="Times New Roman" w:eastAsiaTheme="minorHAnsi" w:hAnsi="Times New Roman" w:cstheme="minorBidi"/>
          <w:sz w:val="24"/>
          <w:szCs w:val="24"/>
        </w:rPr>
      </w:pPr>
      <w:proofErr w:type="gramStart"/>
      <w:r>
        <w:rPr>
          <w:rFonts w:ascii="Times New Roman" w:eastAsia="Times New Roman" w:hAnsi="Times New Roman"/>
          <w:sz w:val="24"/>
          <w:szCs w:val="24"/>
        </w:rPr>
        <w:t xml:space="preserve">Hasil penelitian </w:t>
      </w:r>
      <w:r w:rsidR="003A2A93" w:rsidRPr="003A2A93">
        <w:rPr>
          <w:rFonts w:ascii="Times New Roman" w:eastAsiaTheme="minorEastAsia" w:hAnsi="Times New Roman"/>
          <w:sz w:val="24"/>
          <w:szCs w:val="24"/>
        </w:rPr>
        <w:t xml:space="preserve">menunjukan bahwa jenis tepung </w:t>
      </w:r>
      <w:r w:rsidR="003A2A93">
        <w:rPr>
          <w:rFonts w:ascii="Times New Roman" w:eastAsiaTheme="minorEastAsia" w:hAnsi="Times New Roman"/>
          <w:sz w:val="24"/>
          <w:szCs w:val="24"/>
        </w:rPr>
        <w:t xml:space="preserve">sorgum dengan tepung sukun dan suhu pemanggangan </w:t>
      </w:r>
      <w:r w:rsidR="003A2A93" w:rsidRPr="003A2A93">
        <w:rPr>
          <w:rFonts w:ascii="Times New Roman" w:eastAsiaTheme="minorEastAsia" w:hAnsi="Times New Roman"/>
          <w:sz w:val="24"/>
          <w:szCs w:val="24"/>
        </w:rPr>
        <w:t xml:space="preserve">berpengaruh nyata terhadap aroma </w:t>
      </w:r>
      <w:r w:rsidR="003A2A93" w:rsidRPr="003A2A93">
        <w:rPr>
          <w:rFonts w:ascii="Times New Roman" w:eastAsiaTheme="minorEastAsia" w:hAnsi="Times New Roman"/>
          <w:i/>
          <w:sz w:val="24"/>
          <w:szCs w:val="24"/>
        </w:rPr>
        <w:t>cookies</w:t>
      </w:r>
      <w:r w:rsidR="003A2A93">
        <w:rPr>
          <w:rFonts w:ascii="Times New Roman" w:eastAsiaTheme="minorEastAsia" w:hAnsi="Times New Roman"/>
          <w:sz w:val="24"/>
          <w:szCs w:val="24"/>
        </w:rPr>
        <w:t>.</w:t>
      </w:r>
      <w:proofErr w:type="gramEnd"/>
      <w:r w:rsidR="003A2A93">
        <w:rPr>
          <w:rFonts w:ascii="Times New Roman" w:eastAsiaTheme="minorEastAsia" w:hAnsi="Times New Roman"/>
          <w:sz w:val="24"/>
          <w:szCs w:val="24"/>
        </w:rPr>
        <w:t xml:space="preserve"> </w:t>
      </w:r>
      <w:proofErr w:type="gramStart"/>
      <w:r w:rsidR="003A2A93">
        <w:rPr>
          <w:rFonts w:ascii="Times New Roman" w:eastAsiaTheme="minorEastAsia" w:hAnsi="Times New Roman"/>
          <w:sz w:val="24"/>
          <w:szCs w:val="24"/>
        </w:rPr>
        <w:t xml:space="preserve">Perbedaan perbandingan tepung </w:t>
      </w:r>
      <w:r w:rsidR="003A2A93" w:rsidRPr="003A2A93">
        <w:rPr>
          <w:rFonts w:ascii="Times New Roman" w:eastAsiaTheme="minorEastAsia" w:hAnsi="Times New Roman"/>
          <w:sz w:val="24"/>
          <w:szCs w:val="24"/>
        </w:rPr>
        <w:t xml:space="preserve">tersebut menyebabkan kandungan protein dan karbohidrat pada tepung </w:t>
      </w:r>
      <w:r w:rsidR="003A2A93">
        <w:rPr>
          <w:rFonts w:ascii="Times New Roman" w:eastAsiaTheme="minorEastAsia" w:hAnsi="Times New Roman"/>
          <w:sz w:val="24"/>
          <w:szCs w:val="24"/>
        </w:rPr>
        <w:t>sorgum dengan tepung sukun</w:t>
      </w:r>
      <w:r w:rsidR="003A2A93" w:rsidRPr="003A2A93">
        <w:rPr>
          <w:rFonts w:ascii="Times New Roman" w:eastAsiaTheme="minorEastAsia" w:hAnsi="Times New Roman"/>
          <w:sz w:val="24"/>
          <w:szCs w:val="24"/>
        </w:rPr>
        <w:t xml:space="preserve"> berbeda.</w:t>
      </w:r>
      <w:proofErr w:type="gramEnd"/>
      <w:r w:rsidR="003A2A93" w:rsidRPr="003A2A93">
        <w:rPr>
          <w:rFonts w:ascii="Times New Roman" w:eastAsiaTheme="minorEastAsia" w:hAnsi="Times New Roman"/>
          <w:sz w:val="24"/>
          <w:szCs w:val="24"/>
        </w:rPr>
        <w:t xml:space="preserve"> </w:t>
      </w:r>
      <w:proofErr w:type="gramStart"/>
      <w:r w:rsidR="003A2A93" w:rsidRPr="003A2A93">
        <w:rPr>
          <w:rFonts w:ascii="Times New Roman" w:eastAsiaTheme="minorEastAsia" w:hAnsi="Times New Roman"/>
          <w:sz w:val="24"/>
          <w:szCs w:val="24"/>
        </w:rPr>
        <w:t xml:space="preserve">Adanya protein dan karbohidrat menyebabkan reaksi </w:t>
      </w:r>
      <w:r w:rsidR="003A2A93" w:rsidRPr="003A2A93">
        <w:rPr>
          <w:rFonts w:ascii="Times New Roman" w:eastAsiaTheme="minorEastAsia" w:hAnsi="Times New Roman"/>
          <w:i/>
          <w:sz w:val="24"/>
          <w:szCs w:val="24"/>
        </w:rPr>
        <w:t>maillard</w:t>
      </w:r>
      <w:r w:rsidR="003A2A93" w:rsidRPr="003A2A93">
        <w:rPr>
          <w:rFonts w:ascii="Times New Roman" w:eastAsiaTheme="minorEastAsia" w:hAnsi="Times New Roman"/>
          <w:sz w:val="24"/>
          <w:szCs w:val="24"/>
        </w:rPr>
        <w:t xml:space="preserve"> saat pemanggangan yang menghasilkan senyawa volatil, sehingga menghasilkan aroma yang khas pada </w:t>
      </w:r>
      <w:r w:rsidR="003A2A93" w:rsidRPr="003A2A93">
        <w:rPr>
          <w:rFonts w:ascii="Times New Roman" w:eastAsiaTheme="minorEastAsia" w:hAnsi="Times New Roman"/>
          <w:i/>
          <w:sz w:val="24"/>
          <w:szCs w:val="24"/>
        </w:rPr>
        <w:t>cookies</w:t>
      </w:r>
      <w:r w:rsidR="003A2A93">
        <w:rPr>
          <w:rFonts w:ascii="Times New Roman" w:eastAsiaTheme="minorEastAsia" w:hAnsi="Times New Roman"/>
          <w:sz w:val="24"/>
          <w:szCs w:val="24"/>
        </w:rPr>
        <w:t xml:space="preserve"> </w:t>
      </w:r>
      <w:r w:rsidR="003A2A93" w:rsidRPr="003A2A93">
        <w:rPr>
          <w:rFonts w:ascii="Times New Roman" w:hAnsi="Times New Roman"/>
          <w:sz w:val="24"/>
          <w:szCs w:val="24"/>
        </w:rPr>
        <w:t>(Kartika,</w:t>
      </w:r>
      <w:r w:rsidR="00242051">
        <w:rPr>
          <w:rFonts w:ascii="Times New Roman" w:hAnsi="Times New Roman"/>
          <w:sz w:val="24"/>
          <w:szCs w:val="24"/>
        </w:rPr>
        <w:t xml:space="preserve"> </w:t>
      </w:r>
      <w:r w:rsidR="003A2A93" w:rsidRPr="003A2A93">
        <w:rPr>
          <w:rFonts w:ascii="Times New Roman" w:hAnsi="Times New Roman"/>
          <w:sz w:val="24"/>
          <w:szCs w:val="24"/>
        </w:rPr>
        <w:t>dkk, 1988).</w:t>
      </w:r>
      <w:proofErr w:type="gramEnd"/>
      <w:r w:rsidR="002D4324">
        <w:rPr>
          <w:rFonts w:ascii="Times New Roman" w:eastAsiaTheme="minorEastAsia" w:hAnsi="Times New Roman"/>
          <w:sz w:val="24"/>
          <w:szCs w:val="24"/>
        </w:rPr>
        <w:t xml:space="preserve"> </w:t>
      </w:r>
      <w:r w:rsidR="0056286D" w:rsidRPr="0056286D">
        <w:rPr>
          <w:rFonts w:ascii="Times New Roman" w:eastAsiaTheme="minorHAnsi" w:hAnsi="Times New Roman" w:cstheme="minorBidi"/>
          <w:sz w:val="24"/>
          <w:szCs w:val="24"/>
        </w:rPr>
        <w:t xml:space="preserve">Semakin lama pemanggangan maka </w:t>
      </w:r>
      <w:r w:rsidR="0056286D" w:rsidRPr="0056286D">
        <w:rPr>
          <w:rFonts w:ascii="Times New Roman" w:eastAsiaTheme="minorHAnsi" w:hAnsi="Times New Roman" w:cstheme="minorBidi"/>
          <w:i/>
          <w:sz w:val="24"/>
          <w:szCs w:val="24"/>
        </w:rPr>
        <w:t xml:space="preserve">cookies </w:t>
      </w:r>
      <w:r w:rsidR="0056286D" w:rsidRPr="0056286D">
        <w:rPr>
          <w:rFonts w:ascii="Times New Roman" w:eastAsiaTheme="minorHAnsi" w:hAnsi="Times New Roman" w:cstheme="minorBidi"/>
          <w:sz w:val="24"/>
          <w:szCs w:val="24"/>
        </w:rPr>
        <w:t xml:space="preserve">yang dihasilkan </w:t>
      </w:r>
      <w:proofErr w:type="gramStart"/>
      <w:r w:rsidR="0056286D" w:rsidRPr="0056286D">
        <w:rPr>
          <w:rFonts w:ascii="Times New Roman" w:eastAsiaTheme="minorHAnsi" w:hAnsi="Times New Roman" w:cstheme="minorBidi"/>
          <w:sz w:val="24"/>
          <w:szCs w:val="24"/>
        </w:rPr>
        <w:t>akan</w:t>
      </w:r>
      <w:proofErr w:type="gramEnd"/>
      <w:r w:rsidR="0056286D" w:rsidRPr="0056286D">
        <w:rPr>
          <w:rFonts w:ascii="Times New Roman" w:eastAsiaTheme="minorHAnsi" w:hAnsi="Times New Roman" w:cstheme="minorBidi"/>
          <w:sz w:val="24"/>
          <w:szCs w:val="24"/>
        </w:rPr>
        <w:t xml:space="preserve"> memberikan aroma yang tidak disukai oleh panelis. Perbedaan aroma dapat disebabkan adanya proses karamelisasi gula dan adanya reaksi </w:t>
      </w:r>
      <w:r w:rsidR="0056286D" w:rsidRPr="0056286D">
        <w:rPr>
          <w:rFonts w:ascii="Times New Roman" w:eastAsiaTheme="minorHAnsi" w:hAnsi="Times New Roman" w:cstheme="minorBidi"/>
          <w:i/>
          <w:sz w:val="24"/>
          <w:szCs w:val="24"/>
        </w:rPr>
        <w:t xml:space="preserve">maillard. </w:t>
      </w:r>
      <w:proofErr w:type="gramStart"/>
      <w:r w:rsidR="0056286D" w:rsidRPr="0056286D">
        <w:rPr>
          <w:rFonts w:ascii="Times New Roman" w:eastAsiaTheme="minorHAnsi" w:hAnsi="Times New Roman" w:cstheme="minorBidi"/>
          <w:sz w:val="24"/>
          <w:szCs w:val="24"/>
        </w:rPr>
        <w:t xml:space="preserve">Sebagaimana rasa, perubahan aroma ini juga dapat ditentukan oleh komposisi bahan dan mekanisme terjadinya reaksi tersebut, sehingga aroma yang ditimbulkan diduga juga merupakan kombinasi hasil degradasi glukosa yaitu formaldehid dan </w:t>
      </w:r>
      <w:r w:rsidR="0056286D" w:rsidRPr="0056286D">
        <w:rPr>
          <w:rFonts w:ascii="Times New Roman" w:eastAsiaTheme="minorHAnsi" w:hAnsi="Times New Roman" w:cstheme="minorBidi"/>
          <w:i/>
          <w:iCs/>
          <w:sz w:val="24"/>
          <w:szCs w:val="24"/>
        </w:rPr>
        <w:t>furyldialdehyde</w:t>
      </w:r>
      <w:r w:rsidR="0056286D" w:rsidRPr="0056286D">
        <w:rPr>
          <w:rFonts w:ascii="Times New Roman" w:eastAsiaTheme="minorHAnsi" w:hAnsi="Times New Roman" w:cstheme="minorBidi"/>
          <w:sz w:val="24"/>
          <w:szCs w:val="24"/>
        </w:rPr>
        <w:t xml:space="preserve">, yaitu aroma </w:t>
      </w:r>
      <w:r w:rsidR="0056286D" w:rsidRPr="0056286D">
        <w:rPr>
          <w:rFonts w:ascii="Times New Roman" w:eastAsiaTheme="minorHAnsi" w:hAnsi="Times New Roman" w:cstheme="minorBidi"/>
          <w:i/>
          <w:iCs/>
          <w:sz w:val="24"/>
          <w:szCs w:val="24"/>
        </w:rPr>
        <w:t>bread crust</w:t>
      </w:r>
      <w:r w:rsidR="0056286D" w:rsidRPr="0056286D">
        <w:rPr>
          <w:rFonts w:ascii="Times New Roman" w:eastAsiaTheme="minorHAnsi" w:hAnsi="Times New Roman" w:cstheme="minorBidi"/>
          <w:sz w:val="24"/>
          <w:szCs w:val="24"/>
        </w:rPr>
        <w:t>-like (Puspitasari, 2009).</w:t>
      </w:r>
      <w:proofErr w:type="gramEnd"/>
    </w:p>
    <w:p w:rsidR="009311FD" w:rsidRPr="00F5273A" w:rsidRDefault="009311FD" w:rsidP="0056286D">
      <w:pPr>
        <w:widowControl w:val="0"/>
        <w:kinsoku w:val="0"/>
        <w:spacing w:after="0" w:line="480" w:lineRule="auto"/>
        <w:ind w:firstLine="450"/>
        <w:jc w:val="both"/>
        <w:rPr>
          <w:rFonts w:ascii="Times New Roman" w:eastAsia="Times New Roman" w:hAnsi="Times New Roman"/>
          <w:sz w:val="28"/>
          <w:szCs w:val="28"/>
        </w:rPr>
      </w:pPr>
      <w:proofErr w:type="gramStart"/>
      <w:r>
        <w:rPr>
          <w:rFonts w:ascii="Times New Roman" w:eastAsia="Times New Roman" w:hAnsi="Times New Roman"/>
          <w:sz w:val="24"/>
          <w:szCs w:val="24"/>
        </w:rPr>
        <w:t xml:space="preserve">Aroma </w:t>
      </w:r>
      <w:r w:rsidRPr="000F2993">
        <w:rPr>
          <w:rFonts w:ascii="Times New Roman" w:eastAsia="Times New Roman" w:hAnsi="Times New Roman"/>
          <w:i/>
          <w:sz w:val="24"/>
          <w:szCs w:val="24"/>
        </w:rPr>
        <w:t xml:space="preserve">cookies </w:t>
      </w:r>
      <w:r>
        <w:rPr>
          <w:rFonts w:ascii="Times New Roman" w:eastAsia="Times New Roman" w:hAnsi="Times New Roman"/>
          <w:sz w:val="24"/>
          <w:szCs w:val="24"/>
        </w:rPr>
        <w:t xml:space="preserve">dengan penambahan </w:t>
      </w:r>
      <w:r w:rsidR="00305519">
        <w:rPr>
          <w:rFonts w:ascii="Times New Roman" w:eastAsia="Times New Roman" w:hAnsi="Times New Roman"/>
          <w:sz w:val="24"/>
          <w:szCs w:val="24"/>
        </w:rPr>
        <w:t>tepung s</w:t>
      </w:r>
      <w:r w:rsidR="000F2993">
        <w:rPr>
          <w:rFonts w:ascii="Times New Roman" w:eastAsia="Times New Roman" w:hAnsi="Times New Roman"/>
          <w:sz w:val="24"/>
          <w:szCs w:val="24"/>
        </w:rPr>
        <w:t xml:space="preserve">orgum </w:t>
      </w:r>
      <w:r w:rsidR="00457593">
        <w:rPr>
          <w:rFonts w:ascii="Times New Roman" w:eastAsia="Times New Roman" w:hAnsi="Times New Roman"/>
          <w:sz w:val="24"/>
          <w:szCs w:val="24"/>
        </w:rPr>
        <w:t>kurang disukai panelis karena disebabkan oleh karakteristik bau dari sorgum</w:t>
      </w:r>
      <w:r w:rsidR="00F5273A">
        <w:rPr>
          <w:rFonts w:ascii="Times New Roman" w:eastAsia="Times New Roman" w:hAnsi="Times New Roman"/>
          <w:sz w:val="24"/>
          <w:szCs w:val="24"/>
        </w:rPr>
        <w:t xml:space="preserve"> dan sukun yang khas</w:t>
      </w:r>
      <w:r w:rsidR="00457593">
        <w:rPr>
          <w:rFonts w:ascii="Times New Roman" w:eastAsia="Times New Roman" w:hAnsi="Times New Roman"/>
          <w:sz w:val="24"/>
          <w:szCs w:val="24"/>
        </w:rPr>
        <w:t>.</w:t>
      </w:r>
      <w:proofErr w:type="gramEnd"/>
      <w:r w:rsidR="00457593">
        <w:rPr>
          <w:rFonts w:ascii="Times New Roman" w:eastAsia="Times New Roman" w:hAnsi="Times New Roman"/>
          <w:sz w:val="24"/>
          <w:szCs w:val="24"/>
        </w:rPr>
        <w:t xml:space="preserve"> </w:t>
      </w:r>
      <w:proofErr w:type="gramStart"/>
      <w:r w:rsidR="00457593">
        <w:rPr>
          <w:rFonts w:ascii="Times New Roman" w:eastAsia="Times New Roman" w:hAnsi="Times New Roman"/>
          <w:sz w:val="24"/>
          <w:szCs w:val="24"/>
        </w:rPr>
        <w:t xml:space="preserve">Menurut Brannan (2001) ketiga karakteristik tersebut yaitu </w:t>
      </w:r>
      <w:r w:rsidR="00457593" w:rsidRPr="006E7813">
        <w:rPr>
          <w:rFonts w:ascii="Times New Roman" w:eastAsia="Times New Roman" w:hAnsi="Times New Roman"/>
          <w:i/>
          <w:sz w:val="24"/>
          <w:szCs w:val="24"/>
        </w:rPr>
        <w:t>dusty aroma</w:t>
      </w:r>
      <w:r w:rsidR="00457593">
        <w:rPr>
          <w:rFonts w:ascii="Times New Roman" w:eastAsia="Times New Roman" w:hAnsi="Times New Roman"/>
          <w:sz w:val="24"/>
          <w:szCs w:val="24"/>
        </w:rPr>
        <w:t xml:space="preserve"> yang didefinisikan sebagai aroma berdebu atau apek, </w:t>
      </w:r>
      <w:r w:rsidR="00457593" w:rsidRPr="006E7813">
        <w:rPr>
          <w:rFonts w:ascii="Times New Roman" w:eastAsia="Times New Roman" w:hAnsi="Times New Roman"/>
          <w:i/>
          <w:sz w:val="24"/>
          <w:szCs w:val="24"/>
        </w:rPr>
        <w:t>woody aroma</w:t>
      </w:r>
      <w:r w:rsidR="00457593">
        <w:rPr>
          <w:rFonts w:ascii="Times New Roman" w:eastAsia="Times New Roman" w:hAnsi="Times New Roman"/>
          <w:sz w:val="24"/>
          <w:szCs w:val="24"/>
        </w:rPr>
        <w:t xml:space="preserve"> yang didefinisikan sebagai bau kayu lembab, dan </w:t>
      </w:r>
      <w:r w:rsidR="00457593" w:rsidRPr="006E7813">
        <w:rPr>
          <w:rFonts w:ascii="Times New Roman" w:eastAsia="Times New Roman" w:hAnsi="Times New Roman"/>
          <w:i/>
          <w:sz w:val="24"/>
          <w:szCs w:val="24"/>
        </w:rPr>
        <w:t>green aroma</w:t>
      </w:r>
      <w:r w:rsidR="00457593">
        <w:rPr>
          <w:rFonts w:ascii="Times New Roman" w:eastAsia="Times New Roman" w:hAnsi="Times New Roman"/>
          <w:sz w:val="24"/>
          <w:szCs w:val="24"/>
        </w:rPr>
        <w:t xml:space="preserve"> yang didefinisikan sebagai bau karung makanan atau cucian basah.</w:t>
      </w:r>
      <w:proofErr w:type="gramEnd"/>
      <w:r w:rsidR="00F5273A">
        <w:rPr>
          <w:rFonts w:ascii="Times New Roman" w:eastAsia="Times New Roman" w:hAnsi="Times New Roman"/>
          <w:sz w:val="24"/>
          <w:szCs w:val="24"/>
        </w:rPr>
        <w:t xml:space="preserve"> </w:t>
      </w:r>
      <w:proofErr w:type="gramStart"/>
      <w:r w:rsidR="00F5273A">
        <w:rPr>
          <w:rFonts w:ascii="Times New Roman" w:eastAsia="Times New Roman" w:hAnsi="Times New Roman"/>
          <w:sz w:val="24"/>
          <w:szCs w:val="24"/>
        </w:rPr>
        <w:t xml:space="preserve">Widowati (2001) selain terjadi pencoklatan pada </w:t>
      </w:r>
      <w:r w:rsidR="00F5273A">
        <w:rPr>
          <w:rFonts w:ascii="Times New Roman" w:eastAsia="Times New Roman" w:hAnsi="Times New Roman"/>
          <w:sz w:val="24"/>
          <w:szCs w:val="24"/>
        </w:rPr>
        <w:lastRenderedPageBreak/>
        <w:t>tepung, aroma khas dari sukun juga tidak hilang.</w:t>
      </w:r>
      <w:proofErr w:type="gramEnd"/>
    </w:p>
    <w:p w:rsidR="000F5A71" w:rsidRPr="00637E27" w:rsidRDefault="000F5A71" w:rsidP="00637E27">
      <w:pPr>
        <w:spacing w:after="0" w:line="480" w:lineRule="auto"/>
        <w:ind w:firstLine="450"/>
        <w:jc w:val="both"/>
        <w:rPr>
          <w:rFonts w:ascii="Times New Roman" w:eastAsia="Times New Roman" w:hAnsi="Times New Roman"/>
          <w:sz w:val="24"/>
          <w:szCs w:val="24"/>
        </w:rPr>
      </w:pPr>
    </w:p>
    <w:sectPr w:rsidR="000F5A71" w:rsidRPr="00637E27" w:rsidSect="00785BED">
      <w:headerReference w:type="default" r:id="rId17"/>
      <w:footerReference w:type="default" r:id="rId18"/>
      <w:footerReference w:type="first" r:id="rId19"/>
      <w:pgSz w:w="11906" w:h="16838"/>
      <w:pgMar w:top="2268" w:right="1701" w:bottom="1701" w:left="2268" w:header="1134" w:footer="708"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19" w:rsidRDefault="00BB3A19" w:rsidP="00342B20">
      <w:pPr>
        <w:spacing w:after="0" w:line="240" w:lineRule="auto"/>
      </w:pPr>
      <w:r>
        <w:separator/>
      </w:r>
    </w:p>
  </w:endnote>
  <w:endnote w:type="continuationSeparator" w:id="0">
    <w:p w:rsidR="00BB3A19" w:rsidRDefault="00BB3A19" w:rsidP="0034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FD" w:rsidRDefault="00DC70FD">
    <w:pPr>
      <w:pStyle w:val="Footer"/>
      <w:jc w:val="right"/>
    </w:pPr>
  </w:p>
  <w:p w:rsidR="00DC70FD" w:rsidRDefault="00DC7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82053"/>
      <w:docPartObj>
        <w:docPartGallery w:val="Page Numbers (Bottom of Page)"/>
        <w:docPartUnique/>
      </w:docPartObj>
    </w:sdtPr>
    <w:sdtEndPr>
      <w:rPr>
        <w:noProof/>
      </w:rPr>
    </w:sdtEndPr>
    <w:sdtContent>
      <w:p w:rsidR="00DC70FD" w:rsidRDefault="00DC70FD">
        <w:pPr>
          <w:pStyle w:val="Footer"/>
          <w:jc w:val="center"/>
        </w:pPr>
        <w:r>
          <w:fldChar w:fldCharType="begin"/>
        </w:r>
        <w:r>
          <w:instrText xml:space="preserve"> PAGE   \* MERGEFORMAT </w:instrText>
        </w:r>
        <w:r>
          <w:fldChar w:fldCharType="separate"/>
        </w:r>
        <w:r w:rsidR="00E60385">
          <w:rPr>
            <w:noProof/>
          </w:rPr>
          <w:t>41</w:t>
        </w:r>
        <w:r>
          <w:rPr>
            <w:noProof/>
          </w:rPr>
          <w:fldChar w:fldCharType="end"/>
        </w:r>
      </w:p>
    </w:sdtContent>
  </w:sdt>
  <w:p w:rsidR="00DC70FD" w:rsidRDefault="00DC7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19" w:rsidRDefault="00BB3A19" w:rsidP="00342B20">
      <w:pPr>
        <w:spacing w:after="0" w:line="240" w:lineRule="auto"/>
      </w:pPr>
      <w:r>
        <w:separator/>
      </w:r>
    </w:p>
  </w:footnote>
  <w:footnote w:type="continuationSeparator" w:id="0">
    <w:p w:rsidR="00BB3A19" w:rsidRDefault="00BB3A19" w:rsidP="00342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678"/>
      <w:docPartObj>
        <w:docPartGallery w:val="Page Numbers (Top of Page)"/>
        <w:docPartUnique/>
      </w:docPartObj>
    </w:sdtPr>
    <w:sdtEndPr/>
    <w:sdtContent>
      <w:p w:rsidR="00DC70FD" w:rsidRDefault="00DC70FD">
        <w:pPr>
          <w:pStyle w:val="Header"/>
          <w:jc w:val="right"/>
        </w:pPr>
        <w:r>
          <w:fldChar w:fldCharType="begin"/>
        </w:r>
        <w:r>
          <w:instrText xml:space="preserve"> PAGE   \* MERGEFORMAT </w:instrText>
        </w:r>
        <w:r>
          <w:fldChar w:fldCharType="separate"/>
        </w:r>
        <w:r w:rsidR="00E60385">
          <w:rPr>
            <w:noProof/>
          </w:rPr>
          <w:t>63</w:t>
        </w:r>
        <w:r>
          <w:rPr>
            <w:noProof/>
          </w:rPr>
          <w:fldChar w:fldCharType="end"/>
        </w:r>
      </w:p>
    </w:sdtContent>
  </w:sdt>
  <w:p w:rsidR="00DC70FD" w:rsidRDefault="00DC7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334E"/>
    <w:multiLevelType w:val="hybridMultilevel"/>
    <w:tmpl w:val="57305404"/>
    <w:lvl w:ilvl="0" w:tplc="6E6C84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93C28"/>
    <w:multiLevelType w:val="hybridMultilevel"/>
    <w:tmpl w:val="C2E67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DC007B"/>
    <w:multiLevelType w:val="multilevel"/>
    <w:tmpl w:val="FEFCAD2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5648CE"/>
    <w:multiLevelType w:val="multilevel"/>
    <w:tmpl w:val="BB52F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F00310"/>
    <w:multiLevelType w:val="hybridMultilevel"/>
    <w:tmpl w:val="1548DE7A"/>
    <w:lvl w:ilvl="0" w:tplc="900A7B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DCF3685"/>
    <w:multiLevelType w:val="multilevel"/>
    <w:tmpl w:val="AECE89B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E1A66E0"/>
    <w:multiLevelType w:val="hybridMultilevel"/>
    <w:tmpl w:val="72F8E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30729F"/>
    <w:multiLevelType w:val="hybridMultilevel"/>
    <w:tmpl w:val="4D30BF98"/>
    <w:lvl w:ilvl="0" w:tplc="B19C1C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4266F"/>
    <w:multiLevelType w:val="hybridMultilevel"/>
    <w:tmpl w:val="E1D2BB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6E5CBB"/>
    <w:multiLevelType w:val="multilevel"/>
    <w:tmpl w:val="698448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541F0A"/>
    <w:multiLevelType w:val="multilevel"/>
    <w:tmpl w:val="B79C91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F53C78"/>
    <w:multiLevelType w:val="hybridMultilevel"/>
    <w:tmpl w:val="5EA08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1"/>
  </w:num>
  <w:num w:numId="5">
    <w:abstractNumId w:val="3"/>
  </w:num>
  <w:num w:numId="6">
    <w:abstractNumId w:val="4"/>
  </w:num>
  <w:num w:numId="7">
    <w:abstractNumId w:val="8"/>
  </w:num>
  <w:num w:numId="8">
    <w:abstractNumId w:val="1"/>
  </w:num>
  <w:num w:numId="9">
    <w:abstractNumId w:val="6"/>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03"/>
    <w:rsid w:val="000061B0"/>
    <w:rsid w:val="000124BF"/>
    <w:rsid w:val="00014E2B"/>
    <w:rsid w:val="000159BD"/>
    <w:rsid w:val="0001694D"/>
    <w:rsid w:val="00023A5E"/>
    <w:rsid w:val="000257A0"/>
    <w:rsid w:val="00025FEF"/>
    <w:rsid w:val="00030874"/>
    <w:rsid w:val="000309F8"/>
    <w:rsid w:val="000310DD"/>
    <w:rsid w:val="0003112A"/>
    <w:rsid w:val="00031785"/>
    <w:rsid w:val="00032A39"/>
    <w:rsid w:val="00034507"/>
    <w:rsid w:val="00037CB8"/>
    <w:rsid w:val="00042ECD"/>
    <w:rsid w:val="00043F79"/>
    <w:rsid w:val="00045B0C"/>
    <w:rsid w:val="0004688B"/>
    <w:rsid w:val="0005046A"/>
    <w:rsid w:val="00050B8B"/>
    <w:rsid w:val="000527EF"/>
    <w:rsid w:val="0005353A"/>
    <w:rsid w:val="00054E6A"/>
    <w:rsid w:val="00060947"/>
    <w:rsid w:val="00063F37"/>
    <w:rsid w:val="00073292"/>
    <w:rsid w:val="00076713"/>
    <w:rsid w:val="0008077B"/>
    <w:rsid w:val="000833A3"/>
    <w:rsid w:val="00084CB7"/>
    <w:rsid w:val="000857EF"/>
    <w:rsid w:val="00085ECB"/>
    <w:rsid w:val="000908BA"/>
    <w:rsid w:val="0009243A"/>
    <w:rsid w:val="00093D52"/>
    <w:rsid w:val="0009560D"/>
    <w:rsid w:val="000957B8"/>
    <w:rsid w:val="000A042A"/>
    <w:rsid w:val="000A2689"/>
    <w:rsid w:val="000B5C5C"/>
    <w:rsid w:val="000C2848"/>
    <w:rsid w:val="000C3754"/>
    <w:rsid w:val="000C462E"/>
    <w:rsid w:val="000C4EC9"/>
    <w:rsid w:val="000C4F00"/>
    <w:rsid w:val="000D799C"/>
    <w:rsid w:val="000D7C60"/>
    <w:rsid w:val="000E2550"/>
    <w:rsid w:val="000E3E07"/>
    <w:rsid w:val="000E5BED"/>
    <w:rsid w:val="000E7B73"/>
    <w:rsid w:val="000F2993"/>
    <w:rsid w:val="000F2AF4"/>
    <w:rsid w:val="000F3102"/>
    <w:rsid w:val="000F5A71"/>
    <w:rsid w:val="00105188"/>
    <w:rsid w:val="0010629A"/>
    <w:rsid w:val="00106567"/>
    <w:rsid w:val="00110238"/>
    <w:rsid w:val="0011151D"/>
    <w:rsid w:val="00112086"/>
    <w:rsid w:val="0011218F"/>
    <w:rsid w:val="001122A6"/>
    <w:rsid w:val="00116B5B"/>
    <w:rsid w:val="001206FD"/>
    <w:rsid w:val="00123CED"/>
    <w:rsid w:val="0012422B"/>
    <w:rsid w:val="00130D62"/>
    <w:rsid w:val="00135A74"/>
    <w:rsid w:val="00143AC0"/>
    <w:rsid w:val="00145E23"/>
    <w:rsid w:val="00150616"/>
    <w:rsid w:val="0015119D"/>
    <w:rsid w:val="00152269"/>
    <w:rsid w:val="0015464A"/>
    <w:rsid w:val="00155EE8"/>
    <w:rsid w:val="00156A60"/>
    <w:rsid w:val="00157043"/>
    <w:rsid w:val="00157FB4"/>
    <w:rsid w:val="00171468"/>
    <w:rsid w:val="00171943"/>
    <w:rsid w:val="00174358"/>
    <w:rsid w:val="00175793"/>
    <w:rsid w:val="00181EFF"/>
    <w:rsid w:val="00183401"/>
    <w:rsid w:val="00184CA7"/>
    <w:rsid w:val="00187A3F"/>
    <w:rsid w:val="00192994"/>
    <w:rsid w:val="00194463"/>
    <w:rsid w:val="001944A8"/>
    <w:rsid w:val="001951A7"/>
    <w:rsid w:val="00195A4E"/>
    <w:rsid w:val="00197B53"/>
    <w:rsid w:val="001A1319"/>
    <w:rsid w:val="001A16D3"/>
    <w:rsid w:val="001A21EA"/>
    <w:rsid w:val="001A278F"/>
    <w:rsid w:val="001B3AAA"/>
    <w:rsid w:val="001B4C53"/>
    <w:rsid w:val="001B6B1A"/>
    <w:rsid w:val="001B7CEC"/>
    <w:rsid w:val="001C0147"/>
    <w:rsid w:val="001C485E"/>
    <w:rsid w:val="001C5A8C"/>
    <w:rsid w:val="001C69B4"/>
    <w:rsid w:val="001D0A7A"/>
    <w:rsid w:val="001D363D"/>
    <w:rsid w:val="001D4799"/>
    <w:rsid w:val="001D68C0"/>
    <w:rsid w:val="001E24CE"/>
    <w:rsid w:val="001E3144"/>
    <w:rsid w:val="001E5475"/>
    <w:rsid w:val="001E5C71"/>
    <w:rsid w:val="001F10BA"/>
    <w:rsid w:val="001F1319"/>
    <w:rsid w:val="001F4919"/>
    <w:rsid w:val="001F5D60"/>
    <w:rsid w:val="00202C69"/>
    <w:rsid w:val="00202CC0"/>
    <w:rsid w:val="00203C81"/>
    <w:rsid w:val="00216886"/>
    <w:rsid w:val="00237783"/>
    <w:rsid w:val="002400D7"/>
    <w:rsid w:val="00242051"/>
    <w:rsid w:val="00242644"/>
    <w:rsid w:val="0024476D"/>
    <w:rsid w:val="00246EBB"/>
    <w:rsid w:val="0024749A"/>
    <w:rsid w:val="00251281"/>
    <w:rsid w:val="00256BC8"/>
    <w:rsid w:val="00264652"/>
    <w:rsid w:val="002762EF"/>
    <w:rsid w:val="00281143"/>
    <w:rsid w:val="00283BBC"/>
    <w:rsid w:val="00286973"/>
    <w:rsid w:val="00287459"/>
    <w:rsid w:val="00287DC9"/>
    <w:rsid w:val="00293EF6"/>
    <w:rsid w:val="002973D4"/>
    <w:rsid w:val="002B0470"/>
    <w:rsid w:val="002B382B"/>
    <w:rsid w:val="002B3C89"/>
    <w:rsid w:val="002B770A"/>
    <w:rsid w:val="002C1AEB"/>
    <w:rsid w:val="002C5252"/>
    <w:rsid w:val="002C5317"/>
    <w:rsid w:val="002C6501"/>
    <w:rsid w:val="002C6955"/>
    <w:rsid w:val="002D4324"/>
    <w:rsid w:val="002D5B07"/>
    <w:rsid w:val="002E052F"/>
    <w:rsid w:val="002E6869"/>
    <w:rsid w:val="002F2F3A"/>
    <w:rsid w:val="002F5487"/>
    <w:rsid w:val="00302E42"/>
    <w:rsid w:val="00302E77"/>
    <w:rsid w:val="00305519"/>
    <w:rsid w:val="0030634E"/>
    <w:rsid w:val="00307E57"/>
    <w:rsid w:val="0031019A"/>
    <w:rsid w:val="003101BA"/>
    <w:rsid w:val="003143CB"/>
    <w:rsid w:val="00317584"/>
    <w:rsid w:val="003175F6"/>
    <w:rsid w:val="003178AA"/>
    <w:rsid w:val="00321934"/>
    <w:rsid w:val="00321E22"/>
    <w:rsid w:val="00331153"/>
    <w:rsid w:val="00331C60"/>
    <w:rsid w:val="00336832"/>
    <w:rsid w:val="00336C8B"/>
    <w:rsid w:val="00342B20"/>
    <w:rsid w:val="0035747F"/>
    <w:rsid w:val="003605AD"/>
    <w:rsid w:val="00360667"/>
    <w:rsid w:val="00365FE1"/>
    <w:rsid w:val="0037021D"/>
    <w:rsid w:val="0038018D"/>
    <w:rsid w:val="00381209"/>
    <w:rsid w:val="003854C8"/>
    <w:rsid w:val="00386BF9"/>
    <w:rsid w:val="00391DEB"/>
    <w:rsid w:val="00393193"/>
    <w:rsid w:val="003933AE"/>
    <w:rsid w:val="00393540"/>
    <w:rsid w:val="003964E6"/>
    <w:rsid w:val="003A1A52"/>
    <w:rsid w:val="003A2A93"/>
    <w:rsid w:val="003A7147"/>
    <w:rsid w:val="003B1692"/>
    <w:rsid w:val="003B2995"/>
    <w:rsid w:val="003B525D"/>
    <w:rsid w:val="003B6EE5"/>
    <w:rsid w:val="003C05C5"/>
    <w:rsid w:val="003C2520"/>
    <w:rsid w:val="003C259C"/>
    <w:rsid w:val="003C4276"/>
    <w:rsid w:val="003C78DC"/>
    <w:rsid w:val="003D0F37"/>
    <w:rsid w:val="003D2203"/>
    <w:rsid w:val="003D326B"/>
    <w:rsid w:val="003D3B5D"/>
    <w:rsid w:val="003D46E6"/>
    <w:rsid w:val="003E2763"/>
    <w:rsid w:val="003E2A5F"/>
    <w:rsid w:val="003E330B"/>
    <w:rsid w:val="003E46D3"/>
    <w:rsid w:val="003E61D4"/>
    <w:rsid w:val="003F4CC7"/>
    <w:rsid w:val="003F539B"/>
    <w:rsid w:val="003F5DA0"/>
    <w:rsid w:val="003F5DF5"/>
    <w:rsid w:val="003F7D2F"/>
    <w:rsid w:val="00405A5D"/>
    <w:rsid w:val="00405C66"/>
    <w:rsid w:val="00406802"/>
    <w:rsid w:val="00414B3C"/>
    <w:rsid w:val="00420070"/>
    <w:rsid w:val="00420AB1"/>
    <w:rsid w:val="0042221A"/>
    <w:rsid w:val="00434122"/>
    <w:rsid w:val="00437E96"/>
    <w:rsid w:val="00440AA8"/>
    <w:rsid w:val="004414A6"/>
    <w:rsid w:val="00442007"/>
    <w:rsid w:val="00442B40"/>
    <w:rsid w:val="00444235"/>
    <w:rsid w:val="004505CC"/>
    <w:rsid w:val="004523BE"/>
    <w:rsid w:val="00452AE0"/>
    <w:rsid w:val="00457593"/>
    <w:rsid w:val="00460854"/>
    <w:rsid w:val="00463DA9"/>
    <w:rsid w:val="00464B97"/>
    <w:rsid w:val="004663D3"/>
    <w:rsid w:val="004669BC"/>
    <w:rsid w:val="00473DFE"/>
    <w:rsid w:val="00475499"/>
    <w:rsid w:val="00477319"/>
    <w:rsid w:val="004846E0"/>
    <w:rsid w:val="00484DB0"/>
    <w:rsid w:val="00486530"/>
    <w:rsid w:val="004876B2"/>
    <w:rsid w:val="00493954"/>
    <w:rsid w:val="004A181F"/>
    <w:rsid w:val="004B257C"/>
    <w:rsid w:val="004B3212"/>
    <w:rsid w:val="004B339A"/>
    <w:rsid w:val="004B6AA8"/>
    <w:rsid w:val="004B7378"/>
    <w:rsid w:val="004C1654"/>
    <w:rsid w:val="004C17A7"/>
    <w:rsid w:val="004C2271"/>
    <w:rsid w:val="004D22E9"/>
    <w:rsid w:val="004D4730"/>
    <w:rsid w:val="004D5A52"/>
    <w:rsid w:val="004D64C1"/>
    <w:rsid w:val="004D6FD4"/>
    <w:rsid w:val="004E260E"/>
    <w:rsid w:val="004E2F93"/>
    <w:rsid w:val="004E7C77"/>
    <w:rsid w:val="004F03F8"/>
    <w:rsid w:val="004F08FC"/>
    <w:rsid w:val="004F12BB"/>
    <w:rsid w:val="004F2D77"/>
    <w:rsid w:val="004F39CA"/>
    <w:rsid w:val="004F3DB4"/>
    <w:rsid w:val="005012B9"/>
    <w:rsid w:val="00501C26"/>
    <w:rsid w:val="00504F4B"/>
    <w:rsid w:val="005053F5"/>
    <w:rsid w:val="00525820"/>
    <w:rsid w:val="005265B4"/>
    <w:rsid w:val="00531019"/>
    <w:rsid w:val="005361DD"/>
    <w:rsid w:val="00543F4E"/>
    <w:rsid w:val="00544271"/>
    <w:rsid w:val="00550D71"/>
    <w:rsid w:val="00552F50"/>
    <w:rsid w:val="00555880"/>
    <w:rsid w:val="00561976"/>
    <w:rsid w:val="0056286D"/>
    <w:rsid w:val="00562A30"/>
    <w:rsid w:val="00572A8A"/>
    <w:rsid w:val="00573DE3"/>
    <w:rsid w:val="00574CA0"/>
    <w:rsid w:val="00575322"/>
    <w:rsid w:val="00576908"/>
    <w:rsid w:val="00580B1F"/>
    <w:rsid w:val="005816E6"/>
    <w:rsid w:val="0058203F"/>
    <w:rsid w:val="00586EE2"/>
    <w:rsid w:val="00595E9C"/>
    <w:rsid w:val="00596366"/>
    <w:rsid w:val="005A18AE"/>
    <w:rsid w:val="005A192B"/>
    <w:rsid w:val="005A2C0B"/>
    <w:rsid w:val="005A58F0"/>
    <w:rsid w:val="005B0EF9"/>
    <w:rsid w:val="005B13AB"/>
    <w:rsid w:val="005C08A3"/>
    <w:rsid w:val="005C1583"/>
    <w:rsid w:val="005D0C60"/>
    <w:rsid w:val="005D197D"/>
    <w:rsid w:val="005D57FC"/>
    <w:rsid w:val="005D6396"/>
    <w:rsid w:val="005D663F"/>
    <w:rsid w:val="005E03B0"/>
    <w:rsid w:val="005E269E"/>
    <w:rsid w:val="005F2A69"/>
    <w:rsid w:val="005F3347"/>
    <w:rsid w:val="005F5D0E"/>
    <w:rsid w:val="005F5ED3"/>
    <w:rsid w:val="00602BEA"/>
    <w:rsid w:val="006045EB"/>
    <w:rsid w:val="00610C3B"/>
    <w:rsid w:val="0062465D"/>
    <w:rsid w:val="00626C83"/>
    <w:rsid w:val="00626D26"/>
    <w:rsid w:val="00626E21"/>
    <w:rsid w:val="00627124"/>
    <w:rsid w:val="006278FB"/>
    <w:rsid w:val="0063436F"/>
    <w:rsid w:val="00636F03"/>
    <w:rsid w:val="00637E27"/>
    <w:rsid w:val="00637E6A"/>
    <w:rsid w:val="006409FB"/>
    <w:rsid w:val="00641615"/>
    <w:rsid w:val="006448E5"/>
    <w:rsid w:val="00645E7A"/>
    <w:rsid w:val="00646EC4"/>
    <w:rsid w:val="00647F6E"/>
    <w:rsid w:val="00651490"/>
    <w:rsid w:val="00652FEA"/>
    <w:rsid w:val="006531EC"/>
    <w:rsid w:val="00654BEE"/>
    <w:rsid w:val="0066259A"/>
    <w:rsid w:val="006707D7"/>
    <w:rsid w:val="006752AA"/>
    <w:rsid w:val="00680363"/>
    <w:rsid w:val="0068342D"/>
    <w:rsid w:val="0068731B"/>
    <w:rsid w:val="00693EAD"/>
    <w:rsid w:val="006A0808"/>
    <w:rsid w:val="006A2BBA"/>
    <w:rsid w:val="006B3FC6"/>
    <w:rsid w:val="006C0EBE"/>
    <w:rsid w:val="006C2F23"/>
    <w:rsid w:val="006C3930"/>
    <w:rsid w:val="006C4276"/>
    <w:rsid w:val="006D0A55"/>
    <w:rsid w:val="006D16BB"/>
    <w:rsid w:val="006D4D93"/>
    <w:rsid w:val="006E3210"/>
    <w:rsid w:val="006E3CE0"/>
    <w:rsid w:val="006E46B0"/>
    <w:rsid w:val="006E4A5A"/>
    <w:rsid w:val="006E57CC"/>
    <w:rsid w:val="006E7813"/>
    <w:rsid w:val="006F1453"/>
    <w:rsid w:val="006F479D"/>
    <w:rsid w:val="00705327"/>
    <w:rsid w:val="00705FDD"/>
    <w:rsid w:val="00711F4E"/>
    <w:rsid w:val="00713483"/>
    <w:rsid w:val="00714BDF"/>
    <w:rsid w:val="00716AAE"/>
    <w:rsid w:val="007175C3"/>
    <w:rsid w:val="0072043F"/>
    <w:rsid w:val="00724DA9"/>
    <w:rsid w:val="00727BED"/>
    <w:rsid w:val="00730C49"/>
    <w:rsid w:val="00731199"/>
    <w:rsid w:val="00734AA4"/>
    <w:rsid w:val="007378D1"/>
    <w:rsid w:val="0074273F"/>
    <w:rsid w:val="00742E3C"/>
    <w:rsid w:val="00746AB9"/>
    <w:rsid w:val="00750090"/>
    <w:rsid w:val="00750BFC"/>
    <w:rsid w:val="0077725B"/>
    <w:rsid w:val="00782F55"/>
    <w:rsid w:val="00783FC2"/>
    <w:rsid w:val="00785BED"/>
    <w:rsid w:val="007958B5"/>
    <w:rsid w:val="00797192"/>
    <w:rsid w:val="007A08EF"/>
    <w:rsid w:val="007A2AA9"/>
    <w:rsid w:val="007A36E0"/>
    <w:rsid w:val="007A506E"/>
    <w:rsid w:val="007A660B"/>
    <w:rsid w:val="007A743A"/>
    <w:rsid w:val="007B1EF8"/>
    <w:rsid w:val="007B3A1C"/>
    <w:rsid w:val="007B595C"/>
    <w:rsid w:val="007B7115"/>
    <w:rsid w:val="007C0E4F"/>
    <w:rsid w:val="007D645B"/>
    <w:rsid w:val="007E252C"/>
    <w:rsid w:val="007E7E68"/>
    <w:rsid w:val="007F45E7"/>
    <w:rsid w:val="007F552F"/>
    <w:rsid w:val="00800C4E"/>
    <w:rsid w:val="0080202C"/>
    <w:rsid w:val="00803754"/>
    <w:rsid w:val="0080638A"/>
    <w:rsid w:val="008070B1"/>
    <w:rsid w:val="00815BD0"/>
    <w:rsid w:val="00817633"/>
    <w:rsid w:val="00826631"/>
    <w:rsid w:val="008276E2"/>
    <w:rsid w:val="008333D6"/>
    <w:rsid w:val="00833BEE"/>
    <w:rsid w:val="00835813"/>
    <w:rsid w:val="00836950"/>
    <w:rsid w:val="0084186F"/>
    <w:rsid w:val="0085605F"/>
    <w:rsid w:val="00860016"/>
    <w:rsid w:val="00861004"/>
    <w:rsid w:val="008654AB"/>
    <w:rsid w:val="00873D67"/>
    <w:rsid w:val="00874769"/>
    <w:rsid w:val="00874DC1"/>
    <w:rsid w:val="00877065"/>
    <w:rsid w:val="00884D6F"/>
    <w:rsid w:val="00890B4F"/>
    <w:rsid w:val="00891C48"/>
    <w:rsid w:val="00892D2A"/>
    <w:rsid w:val="008A28B5"/>
    <w:rsid w:val="008A502C"/>
    <w:rsid w:val="008A6446"/>
    <w:rsid w:val="008B31E6"/>
    <w:rsid w:val="008B55FA"/>
    <w:rsid w:val="008C00BC"/>
    <w:rsid w:val="008C7A3B"/>
    <w:rsid w:val="008C7F5D"/>
    <w:rsid w:val="008D7C23"/>
    <w:rsid w:val="008E1EC5"/>
    <w:rsid w:val="008E363B"/>
    <w:rsid w:val="008E422A"/>
    <w:rsid w:val="008E72BF"/>
    <w:rsid w:val="008F066D"/>
    <w:rsid w:val="008F2659"/>
    <w:rsid w:val="008F3866"/>
    <w:rsid w:val="008F5681"/>
    <w:rsid w:val="00900A17"/>
    <w:rsid w:val="00902FF5"/>
    <w:rsid w:val="00905B9A"/>
    <w:rsid w:val="009067D2"/>
    <w:rsid w:val="00907AC0"/>
    <w:rsid w:val="00910506"/>
    <w:rsid w:val="00911C4E"/>
    <w:rsid w:val="00913448"/>
    <w:rsid w:val="00916179"/>
    <w:rsid w:val="009161F3"/>
    <w:rsid w:val="00923715"/>
    <w:rsid w:val="009311FD"/>
    <w:rsid w:val="00934126"/>
    <w:rsid w:val="009353E9"/>
    <w:rsid w:val="009371D3"/>
    <w:rsid w:val="00940F65"/>
    <w:rsid w:val="00941A9B"/>
    <w:rsid w:val="00945186"/>
    <w:rsid w:val="0095458F"/>
    <w:rsid w:val="00956F32"/>
    <w:rsid w:val="00957B25"/>
    <w:rsid w:val="009603B0"/>
    <w:rsid w:val="00960F8A"/>
    <w:rsid w:val="00963109"/>
    <w:rsid w:val="00963F88"/>
    <w:rsid w:val="009715F3"/>
    <w:rsid w:val="00971A32"/>
    <w:rsid w:val="009837ED"/>
    <w:rsid w:val="009874F3"/>
    <w:rsid w:val="009879F3"/>
    <w:rsid w:val="00987DEE"/>
    <w:rsid w:val="00993A44"/>
    <w:rsid w:val="009A2E6E"/>
    <w:rsid w:val="009B27CF"/>
    <w:rsid w:val="009C1971"/>
    <w:rsid w:val="009C2493"/>
    <w:rsid w:val="009C7DA5"/>
    <w:rsid w:val="009D003B"/>
    <w:rsid w:val="009D00D9"/>
    <w:rsid w:val="009D2BF6"/>
    <w:rsid w:val="009D453A"/>
    <w:rsid w:val="009D57F3"/>
    <w:rsid w:val="009E10FF"/>
    <w:rsid w:val="009E1C34"/>
    <w:rsid w:val="009E4A65"/>
    <w:rsid w:val="009E5DD6"/>
    <w:rsid w:val="009E7A59"/>
    <w:rsid w:val="009F207E"/>
    <w:rsid w:val="009F3561"/>
    <w:rsid w:val="009F553D"/>
    <w:rsid w:val="009F5849"/>
    <w:rsid w:val="009F6C6B"/>
    <w:rsid w:val="009F7080"/>
    <w:rsid w:val="00A11FF3"/>
    <w:rsid w:val="00A3218A"/>
    <w:rsid w:val="00A35F53"/>
    <w:rsid w:val="00A36042"/>
    <w:rsid w:val="00A37F90"/>
    <w:rsid w:val="00A45EA8"/>
    <w:rsid w:val="00A46EB8"/>
    <w:rsid w:val="00A475AF"/>
    <w:rsid w:val="00A52943"/>
    <w:rsid w:val="00A5311D"/>
    <w:rsid w:val="00A54082"/>
    <w:rsid w:val="00A544F7"/>
    <w:rsid w:val="00A5634E"/>
    <w:rsid w:val="00A568E4"/>
    <w:rsid w:val="00A57444"/>
    <w:rsid w:val="00A606EB"/>
    <w:rsid w:val="00A60C6B"/>
    <w:rsid w:val="00A6691A"/>
    <w:rsid w:val="00A702E4"/>
    <w:rsid w:val="00A7280B"/>
    <w:rsid w:val="00A765BC"/>
    <w:rsid w:val="00A82125"/>
    <w:rsid w:val="00A82792"/>
    <w:rsid w:val="00A904E4"/>
    <w:rsid w:val="00A91894"/>
    <w:rsid w:val="00A92E91"/>
    <w:rsid w:val="00A94139"/>
    <w:rsid w:val="00A948A7"/>
    <w:rsid w:val="00AA00A8"/>
    <w:rsid w:val="00AA4A07"/>
    <w:rsid w:val="00AA4C10"/>
    <w:rsid w:val="00AA5EAC"/>
    <w:rsid w:val="00AA5EBD"/>
    <w:rsid w:val="00AA5F7A"/>
    <w:rsid w:val="00AA670F"/>
    <w:rsid w:val="00AB1D6D"/>
    <w:rsid w:val="00AB3DB8"/>
    <w:rsid w:val="00AC22B7"/>
    <w:rsid w:val="00AC237A"/>
    <w:rsid w:val="00AC4226"/>
    <w:rsid w:val="00AC5709"/>
    <w:rsid w:val="00AC6723"/>
    <w:rsid w:val="00AC7C12"/>
    <w:rsid w:val="00AD35B3"/>
    <w:rsid w:val="00AD35F0"/>
    <w:rsid w:val="00AD424D"/>
    <w:rsid w:val="00AD7829"/>
    <w:rsid w:val="00AE67F2"/>
    <w:rsid w:val="00AF1CBF"/>
    <w:rsid w:val="00B041D1"/>
    <w:rsid w:val="00B0760A"/>
    <w:rsid w:val="00B11522"/>
    <w:rsid w:val="00B14821"/>
    <w:rsid w:val="00B148F5"/>
    <w:rsid w:val="00B21621"/>
    <w:rsid w:val="00B21652"/>
    <w:rsid w:val="00B220DE"/>
    <w:rsid w:val="00B2259B"/>
    <w:rsid w:val="00B23DD1"/>
    <w:rsid w:val="00B30C02"/>
    <w:rsid w:val="00B30EFF"/>
    <w:rsid w:val="00B325F5"/>
    <w:rsid w:val="00B35E24"/>
    <w:rsid w:val="00B37F9E"/>
    <w:rsid w:val="00B41E97"/>
    <w:rsid w:val="00B43E86"/>
    <w:rsid w:val="00B46DE4"/>
    <w:rsid w:val="00B477DD"/>
    <w:rsid w:val="00B613BB"/>
    <w:rsid w:val="00B70CD9"/>
    <w:rsid w:val="00B74929"/>
    <w:rsid w:val="00B74CA5"/>
    <w:rsid w:val="00B76C43"/>
    <w:rsid w:val="00B77F4F"/>
    <w:rsid w:val="00B80B03"/>
    <w:rsid w:val="00B84FD3"/>
    <w:rsid w:val="00B8551D"/>
    <w:rsid w:val="00B85B56"/>
    <w:rsid w:val="00B8716E"/>
    <w:rsid w:val="00B94194"/>
    <w:rsid w:val="00B94396"/>
    <w:rsid w:val="00B94CF8"/>
    <w:rsid w:val="00B97795"/>
    <w:rsid w:val="00BA4D03"/>
    <w:rsid w:val="00BB0697"/>
    <w:rsid w:val="00BB3A19"/>
    <w:rsid w:val="00BC0BBC"/>
    <w:rsid w:val="00BC0F71"/>
    <w:rsid w:val="00BC54C6"/>
    <w:rsid w:val="00BC5766"/>
    <w:rsid w:val="00BC62F2"/>
    <w:rsid w:val="00BD77E4"/>
    <w:rsid w:val="00BD77F2"/>
    <w:rsid w:val="00BE26C2"/>
    <w:rsid w:val="00BE69D9"/>
    <w:rsid w:val="00BE7E1E"/>
    <w:rsid w:val="00BF171E"/>
    <w:rsid w:val="00BF4C9B"/>
    <w:rsid w:val="00C01005"/>
    <w:rsid w:val="00C02080"/>
    <w:rsid w:val="00C044A0"/>
    <w:rsid w:val="00C10757"/>
    <w:rsid w:val="00C15350"/>
    <w:rsid w:val="00C217F8"/>
    <w:rsid w:val="00C242B6"/>
    <w:rsid w:val="00C26662"/>
    <w:rsid w:val="00C32E2D"/>
    <w:rsid w:val="00C34B59"/>
    <w:rsid w:val="00C35D7C"/>
    <w:rsid w:val="00C47B35"/>
    <w:rsid w:val="00C50378"/>
    <w:rsid w:val="00C57ABE"/>
    <w:rsid w:val="00C57E39"/>
    <w:rsid w:val="00C63708"/>
    <w:rsid w:val="00C72524"/>
    <w:rsid w:val="00C7568A"/>
    <w:rsid w:val="00C7571C"/>
    <w:rsid w:val="00C81CAA"/>
    <w:rsid w:val="00C83240"/>
    <w:rsid w:val="00C8377E"/>
    <w:rsid w:val="00C83A75"/>
    <w:rsid w:val="00C86647"/>
    <w:rsid w:val="00C86812"/>
    <w:rsid w:val="00C86DA9"/>
    <w:rsid w:val="00C928ED"/>
    <w:rsid w:val="00C951C8"/>
    <w:rsid w:val="00C959CE"/>
    <w:rsid w:val="00C96B40"/>
    <w:rsid w:val="00CA1165"/>
    <w:rsid w:val="00CA45D2"/>
    <w:rsid w:val="00CA5414"/>
    <w:rsid w:val="00CB276D"/>
    <w:rsid w:val="00CB3887"/>
    <w:rsid w:val="00CB3983"/>
    <w:rsid w:val="00CB4074"/>
    <w:rsid w:val="00CC2061"/>
    <w:rsid w:val="00CC5A1E"/>
    <w:rsid w:val="00CC5B88"/>
    <w:rsid w:val="00CD39F2"/>
    <w:rsid w:val="00CD5267"/>
    <w:rsid w:val="00CE207A"/>
    <w:rsid w:val="00CE55AC"/>
    <w:rsid w:val="00CE5A53"/>
    <w:rsid w:val="00CE5DBD"/>
    <w:rsid w:val="00CE68CD"/>
    <w:rsid w:val="00CE7738"/>
    <w:rsid w:val="00CF47A1"/>
    <w:rsid w:val="00D00010"/>
    <w:rsid w:val="00D04541"/>
    <w:rsid w:val="00D07137"/>
    <w:rsid w:val="00D07D43"/>
    <w:rsid w:val="00D10B63"/>
    <w:rsid w:val="00D11A3A"/>
    <w:rsid w:val="00D14A44"/>
    <w:rsid w:val="00D1524F"/>
    <w:rsid w:val="00D15A0E"/>
    <w:rsid w:val="00D20B19"/>
    <w:rsid w:val="00D22052"/>
    <w:rsid w:val="00D23523"/>
    <w:rsid w:val="00D2413D"/>
    <w:rsid w:val="00D40EBD"/>
    <w:rsid w:val="00D45FE4"/>
    <w:rsid w:val="00D468E6"/>
    <w:rsid w:val="00D5089C"/>
    <w:rsid w:val="00D559CF"/>
    <w:rsid w:val="00D577F5"/>
    <w:rsid w:val="00D57FA4"/>
    <w:rsid w:val="00D60E71"/>
    <w:rsid w:val="00D61327"/>
    <w:rsid w:val="00D61351"/>
    <w:rsid w:val="00D66210"/>
    <w:rsid w:val="00D72FD2"/>
    <w:rsid w:val="00D75A77"/>
    <w:rsid w:val="00D77060"/>
    <w:rsid w:val="00D859BF"/>
    <w:rsid w:val="00D922DD"/>
    <w:rsid w:val="00D932E5"/>
    <w:rsid w:val="00D96D96"/>
    <w:rsid w:val="00DA1764"/>
    <w:rsid w:val="00DA3167"/>
    <w:rsid w:val="00DA53A4"/>
    <w:rsid w:val="00DA777D"/>
    <w:rsid w:val="00DB1679"/>
    <w:rsid w:val="00DB1DAC"/>
    <w:rsid w:val="00DB4135"/>
    <w:rsid w:val="00DC12E3"/>
    <w:rsid w:val="00DC34DC"/>
    <w:rsid w:val="00DC70FD"/>
    <w:rsid w:val="00DD384E"/>
    <w:rsid w:val="00DD41F3"/>
    <w:rsid w:val="00DD4455"/>
    <w:rsid w:val="00DD4A6D"/>
    <w:rsid w:val="00DD5AFF"/>
    <w:rsid w:val="00DE3635"/>
    <w:rsid w:val="00DE38F6"/>
    <w:rsid w:val="00DE7AB1"/>
    <w:rsid w:val="00DF5E56"/>
    <w:rsid w:val="00E01D76"/>
    <w:rsid w:val="00E02E72"/>
    <w:rsid w:val="00E042C6"/>
    <w:rsid w:val="00E22C74"/>
    <w:rsid w:val="00E24343"/>
    <w:rsid w:val="00E30A60"/>
    <w:rsid w:val="00E40123"/>
    <w:rsid w:val="00E423FD"/>
    <w:rsid w:val="00E45498"/>
    <w:rsid w:val="00E45933"/>
    <w:rsid w:val="00E5281D"/>
    <w:rsid w:val="00E60385"/>
    <w:rsid w:val="00E60B8D"/>
    <w:rsid w:val="00E615D6"/>
    <w:rsid w:val="00E618FE"/>
    <w:rsid w:val="00E66350"/>
    <w:rsid w:val="00E6716C"/>
    <w:rsid w:val="00E6763F"/>
    <w:rsid w:val="00E736DC"/>
    <w:rsid w:val="00E752BD"/>
    <w:rsid w:val="00E75FA9"/>
    <w:rsid w:val="00E869BA"/>
    <w:rsid w:val="00E9238A"/>
    <w:rsid w:val="00E92BAF"/>
    <w:rsid w:val="00E96731"/>
    <w:rsid w:val="00EA1237"/>
    <w:rsid w:val="00EA247E"/>
    <w:rsid w:val="00EA5B0D"/>
    <w:rsid w:val="00EA72B5"/>
    <w:rsid w:val="00EB2466"/>
    <w:rsid w:val="00EB2A0E"/>
    <w:rsid w:val="00EB4A33"/>
    <w:rsid w:val="00EB6A8C"/>
    <w:rsid w:val="00EB6D98"/>
    <w:rsid w:val="00EB7FDE"/>
    <w:rsid w:val="00EC0BA1"/>
    <w:rsid w:val="00EC1227"/>
    <w:rsid w:val="00EC4861"/>
    <w:rsid w:val="00EC6503"/>
    <w:rsid w:val="00ED0B24"/>
    <w:rsid w:val="00ED11A5"/>
    <w:rsid w:val="00ED2BF2"/>
    <w:rsid w:val="00ED4658"/>
    <w:rsid w:val="00ED6115"/>
    <w:rsid w:val="00EE3CD0"/>
    <w:rsid w:val="00EE633C"/>
    <w:rsid w:val="00EE7590"/>
    <w:rsid w:val="00EF287A"/>
    <w:rsid w:val="00F01574"/>
    <w:rsid w:val="00F02C86"/>
    <w:rsid w:val="00F076AB"/>
    <w:rsid w:val="00F12E41"/>
    <w:rsid w:val="00F22855"/>
    <w:rsid w:val="00F24AC1"/>
    <w:rsid w:val="00F252B5"/>
    <w:rsid w:val="00F324A9"/>
    <w:rsid w:val="00F34196"/>
    <w:rsid w:val="00F40311"/>
    <w:rsid w:val="00F40915"/>
    <w:rsid w:val="00F472CE"/>
    <w:rsid w:val="00F5198D"/>
    <w:rsid w:val="00F5273A"/>
    <w:rsid w:val="00F5317C"/>
    <w:rsid w:val="00F53202"/>
    <w:rsid w:val="00F53934"/>
    <w:rsid w:val="00F622AB"/>
    <w:rsid w:val="00F646C0"/>
    <w:rsid w:val="00F64C05"/>
    <w:rsid w:val="00F719E4"/>
    <w:rsid w:val="00F80533"/>
    <w:rsid w:val="00F8275A"/>
    <w:rsid w:val="00F839D9"/>
    <w:rsid w:val="00F84D38"/>
    <w:rsid w:val="00F858E3"/>
    <w:rsid w:val="00F86AF7"/>
    <w:rsid w:val="00F8710C"/>
    <w:rsid w:val="00F96C3F"/>
    <w:rsid w:val="00FA0497"/>
    <w:rsid w:val="00FA7977"/>
    <w:rsid w:val="00FB7094"/>
    <w:rsid w:val="00FC5677"/>
    <w:rsid w:val="00FC6632"/>
    <w:rsid w:val="00FC6DCC"/>
    <w:rsid w:val="00FC765E"/>
    <w:rsid w:val="00FD5D30"/>
    <w:rsid w:val="00FD5F52"/>
    <w:rsid w:val="00FE0AEA"/>
    <w:rsid w:val="00FE1046"/>
    <w:rsid w:val="00FE2DBC"/>
    <w:rsid w:val="00FE392B"/>
    <w:rsid w:val="00FE5AA2"/>
    <w:rsid w:val="00FE634E"/>
    <w:rsid w:val="00FE6751"/>
    <w:rsid w:val="00FE7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0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03"/>
    <w:pPr>
      <w:ind w:left="720"/>
      <w:contextualSpacing/>
    </w:pPr>
  </w:style>
  <w:style w:type="paragraph" w:styleId="HTMLPreformatted">
    <w:name w:val="HTML Preformatted"/>
    <w:basedOn w:val="Normal"/>
    <w:link w:val="HTMLPreformattedChar"/>
    <w:rsid w:val="00636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36F0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36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03"/>
    <w:rPr>
      <w:rFonts w:ascii="Calibri" w:eastAsia="Calibri" w:hAnsi="Calibri" w:cs="Times New Roman"/>
      <w:lang w:val="en-US"/>
    </w:rPr>
  </w:style>
  <w:style w:type="paragraph" w:styleId="Footer">
    <w:name w:val="footer"/>
    <w:basedOn w:val="Normal"/>
    <w:link w:val="FooterChar"/>
    <w:uiPriority w:val="99"/>
    <w:unhideWhenUsed/>
    <w:rsid w:val="00636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F03"/>
    <w:rPr>
      <w:rFonts w:ascii="Calibri" w:eastAsia="Calibri" w:hAnsi="Calibri" w:cs="Times New Roman"/>
      <w:lang w:val="en-US"/>
    </w:rPr>
  </w:style>
  <w:style w:type="table" w:styleId="TableGrid">
    <w:name w:val="Table Grid"/>
    <w:basedOn w:val="TableNormal"/>
    <w:uiPriority w:val="59"/>
    <w:rsid w:val="00636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66"/>
    <w:rPr>
      <w:rFonts w:ascii="Tahoma" w:eastAsia="Calibri" w:hAnsi="Tahoma" w:cs="Tahoma"/>
      <w:sz w:val="16"/>
      <w:szCs w:val="16"/>
      <w:lang w:val="en-US"/>
    </w:rPr>
  </w:style>
  <w:style w:type="character" w:styleId="Hyperlink">
    <w:name w:val="Hyperlink"/>
    <w:basedOn w:val="DefaultParagraphFont"/>
    <w:uiPriority w:val="99"/>
    <w:semiHidden/>
    <w:unhideWhenUsed/>
    <w:rsid w:val="005B13AB"/>
    <w:rPr>
      <w:color w:val="0000FF"/>
      <w:u w:val="single"/>
    </w:rPr>
  </w:style>
  <w:style w:type="table" w:customStyle="1" w:styleId="TableGrid1">
    <w:name w:val="Table Grid1"/>
    <w:basedOn w:val="TableNormal"/>
    <w:next w:val="TableGrid"/>
    <w:uiPriority w:val="59"/>
    <w:rsid w:val="009E1C34"/>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70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3540"/>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012B9"/>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0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03"/>
    <w:pPr>
      <w:ind w:left="720"/>
      <w:contextualSpacing/>
    </w:pPr>
  </w:style>
  <w:style w:type="paragraph" w:styleId="HTMLPreformatted">
    <w:name w:val="HTML Preformatted"/>
    <w:basedOn w:val="Normal"/>
    <w:link w:val="HTMLPreformattedChar"/>
    <w:rsid w:val="00636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36F0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36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03"/>
    <w:rPr>
      <w:rFonts w:ascii="Calibri" w:eastAsia="Calibri" w:hAnsi="Calibri" w:cs="Times New Roman"/>
      <w:lang w:val="en-US"/>
    </w:rPr>
  </w:style>
  <w:style w:type="paragraph" w:styleId="Footer">
    <w:name w:val="footer"/>
    <w:basedOn w:val="Normal"/>
    <w:link w:val="FooterChar"/>
    <w:uiPriority w:val="99"/>
    <w:unhideWhenUsed/>
    <w:rsid w:val="00636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F03"/>
    <w:rPr>
      <w:rFonts w:ascii="Calibri" w:eastAsia="Calibri" w:hAnsi="Calibri" w:cs="Times New Roman"/>
      <w:lang w:val="en-US"/>
    </w:rPr>
  </w:style>
  <w:style w:type="table" w:styleId="TableGrid">
    <w:name w:val="Table Grid"/>
    <w:basedOn w:val="TableNormal"/>
    <w:uiPriority w:val="59"/>
    <w:rsid w:val="00636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66"/>
    <w:rPr>
      <w:rFonts w:ascii="Tahoma" w:eastAsia="Calibri" w:hAnsi="Tahoma" w:cs="Tahoma"/>
      <w:sz w:val="16"/>
      <w:szCs w:val="16"/>
      <w:lang w:val="en-US"/>
    </w:rPr>
  </w:style>
  <w:style w:type="character" w:styleId="Hyperlink">
    <w:name w:val="Hyperlink"/>
    <w:basedOn w:val="DefaultParagraphFont"/>
    <w:uiPriority w:val="99"/>
    <w:semiHidden/>
    <w:unhideWhenUsed/>
    <w:rsid w:val="005B13AB"/>
    <w:rPr>
      <w:color w:val="0000FF"/>
      <w:u w:val="single"/>
    </w:rPr>
  </w:style>
  <w:style w:type="table" w:customStyle="1" w:styleId="TableGrid1">
    <w:name w:val="Table Grid1"/>
    <w:basedOn w:val="TableNormal"/>
    <w:next w:val="TableGrid"/>
    <w:uiPriority w:val="59"/>
    <w:rsid w:val="009E1C34"/>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70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3540"/>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012B9"/>
    <w:pPr>
      <w:spacing w:after="0" w:line="240" w:lineRule="auto"/>
    </w:pPr>
    <w:rPr>
      <w:rFonts w:ascii="Calibri" w:eastAsia="Calibri" w:hAnsi="Calibri"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753">
      <w:bodyDiv w:val="1"/>
      <w:marLeft w:val="0"/>
      <w:marRight w:val="0"/>
      <w:marTop w:val="0"/>
      <w:marBottom w:val="0"/>
      <w:divBdr>
        <w:top w:val="none" w:sz="0" w:space="0" w:color="auto"/>
        <w:left w:val="none" w:sz="0" w:space="0" w:color="auto"/>
        <w:bottom w:val="none" w:sz="0" w:space="0" w:color="auto"/>
        <w:right w:val="none" w:sz="0" w:space="0" w:color="auto"/>
      </w:divBdr>
      <w:divsChild>
        <w:div w:id="1718702933">
          <w:marLeft w:val="0"/>
          <w:marRight w:val="0"/>
          <w:marTop w:val="0"/>
          <w:marBottom w:val="0"/>
          <w:divBdr>
            <w:top w:val="none" w:sz="0" w:space="0" w:color="auto"/>
            <w:left w:val="none" w:sz="0" w:space="0" w:color="auto"/>
            <w:bottom w:val="none" w:sz="0" w:space="0" w:color="auto"/>
            <w:right w:val="none" w:sz="0" w:space="0" w:color="auto"/>
          </w:divBdr>
        </w:div>
        <w:div w:id="221596957">
          <w:marLeft w:val="0"/>
          <w:marRight w:val="0"/>
          <w:marTop w:val="0"/>
          <w:marBottom w:val="0"/>
          <w:divBdr>
            <w:top w:val="none" w:sz="0" w:space="0" w:color="auto"/>
            <w:left w:val="none" w:sz="0" w:space="0" w:color="auto"/>
            <w:bottom w:val="none" w:sz="0" w:space="0" w:color="auto"/>
            <w:right w:val="none" w:sz="0" w:space="0" w:color="auto"/>
          </w:divBdr>
        </w:div>
        <w:div w:id="1740470278">
          <w:marLeft w:val="0"/>
          <w:marRight w:val="0"/>
          <w:marTop w:val="0"/>
          <w:marBottom w:val="0"/>
          <w:divBdr>
            <w:top w:val="none" w:sz="0" w:space="0" w:color="auto"/>
            <w:left w:val="none" w:sz="0" w:space="0" w:color="auto"/>
            <w:bottom w:val="none" w:sz="0" w:space="0" w:color="auto"/>
            <w:right w:val="none" w:sz="0" w:space="0" w:color="auto"/>
          </w:divBdr>
        </w:div>
        <w:div w:id="448552558">
          <w:marLeft w:val="0"/>
          <w:marRight w:val="0"/>
          <w:marTop w:val="0"/>
          <w:marBottom w:val="0"/>
          <w:divBdr>
            <w:top w:val="none" w:sz="0" w:space="0" w:color="auto"/>
            <w:left w:val="none" w:sz="0" w:space="0" w:color="auto"/>
            <w:bottom w:val="none" w:sz="0" w:space="0" w:color="auto"/>
            <w:right w:val="none" w:sz="0" w:space="0" w:color="auto"/>
          </w:divBdr>
        </w:div>
        <w:div w:id="1063025804">
          <w:marLeft w:val="0"/>
          <w:marRight w:val="0"/>
          <w:marTop w:val="0"/>
          <w:marBottom w:val="0"/>
          <w:divBdr>
            <w:top w:val="none" w:sz="0" w:space="0" w:color="auto"/>
            <w:left w:val="none" w:sz="0" w:space="0" w:color="auto"/>
            <w:bottom w:val="none" w:sz="0" w:space="0" w:color="auto"/>
            <w:right w:val="none" w:sz="0" w:space="0" w:color="auto"/>
          </w:divBdr>
        </w:div>
        <w:div w:id="747071151">
          <w:marLeft w:val="0"/>
          <w:marRight w:val="0"/>
          <w:marTop w:val="0"/>
          <w:marBottom w:val="0"/>
          <w:divBdr>
            <w:top w:val="none" w:sz="0" w:space="0" w:color="auto"/>
            <w:left w:val="none" w:sz="0" w:space="0" w:color="auto"/>
            <w:bottom w:val="none" w:sz="0" w:space="0" w:color="auto"/>
            <w:right w:val="none" w:sz="0" w:space="0" w:color="auto"/>
          </w:divBdr>
        </w:div>
        <w:div w:id="2012559971">
          <w:marLeft w:val="0"/>
          <w:marRight w:val="0"/>
          <w:marTop w:val="0"/>
          <w:marBottom w:val="0"/>
          <w:divBdr>
            <w:top w:val="none" w:sz="0" w:space="0" w:color="auto"/>
            <w:left w:val="none" w:sz="0" w:space="0" w:color="auto"/>
            <w:bottom w:val="none" w:sz="0" w:space="0" w:color="auto"/>
            <w:right w:val="none" w:sz="0" w:space="0" w:color="auto"/>
          </w:divBdr>
        </w:div>
        <w:div w:id="2061517725">
          <w:marLeft w:val="0"/>
          <w:marRight w:val="0"/>
          <w:marTop w:val="0"/>
          <w:marBottom w:val="0"/>
          <w:divBdr>
            <w:top w:val="none" w:sz="0" w:space="0" w:color="auto"/>
            <w:left w:val="none" w:sz="0" w:space="0" w:color="auto"/>
            <w:bottom w:val="none" w:sz="0" w:space="0" w:color="auto"/>
            <w:right w:val="none" w:sz="0" w:space="0" w:color="auto"/>
          </w:divBdr>
        </w:div>
        <w:div w:id="2014910131">
          <w:marLeft w:val="0"/>
          <w:marRight w:val="0"/>
          <w:marTop w:val="0"/>
          <w:marBottom w:val="0"/>
          <w:divBdr>
            <w:top w:val="none" w:sz="0" w:space="0" w:color="auto"/>
            <w:left w:val="none" w:sz="0" w:space="0" w:color="auto"/>
            <w:bottom w:val="none" w:sz="0" w:space="0" w:color="auto"/>
            <w:right w:val="none" w:sz="0" w:space="0" w:color="auto"/>
          </w:divBdr>
        </w:div>
        <w:div w:id="1745301002">
          <w:marLeft w:val="0"/>
          <w:marRight w:val="0"/>
          <w:marTop w:val="0"/>
          <w:marBottom w:val="0"/>
          <w:divBdr>
            <w:top w:val="none" w:sz="0" w:space="0" w:color="auto"/>
            <w:left w:val="none" w:sz="0" w:space="0" w:color="auto"/>
            <w:bottom w:val="none" w:sz="0" w:space="0" w:color="auto"/>
            <w:right w:val="none" w:sz="0" w:space="0" w:color="auto"/>
          </w:divBdr>
        </w:div>
        <w:div w:id="1135177269">
          <w:marLeft w:val="0"/>
          <w:marRight w:val="0"/>
          <w:marTop w:val="0"/>
          <w:marBottom w:val="0"/>
          <w:divBdr>
            <w:top w:val="none" w:sz="0" w:space="0" w:color="auto"/>
            <w:left w:val="none" w:sz="0" w:space="0" w:color="auto"/>
            <w:bottom w:val="none" w:sz="0" w:space="0" w:color="auto"/>
            <w:right w:val="none" w:sz="0" w:space="0" w:color="auto"/>
          </w:divBdr>
        </w:div>
      </w:divsChild>
    </w:div>
    <w:div w:id="72625571">
      <w:bodyDiv w:val="1"/>
      <w:marLeft w:val="0"/>
      <w:marRight w:val="0"/>
      <w:marTop w:val="0"/>
      <w:marBottom w:val="0"/>
      <w:divBdr>
        <w:top w:val="none" w:sz="0" w:space="0" w:color="auto"/>
        <w:left w:val="none" w:sz="0" w:space="0" w:color="auto"/>
        <w:bottom w:val="none" w:sz="0" w:space="0" w:color="auto"/>
        <w:right w:val="none" w:sz="0" w:space="0" w:color="auto"/>
      </w:divBdr>
    </w:div>
    <w:div w:id="123038324">
      <w:bodyDiv w:val="1"/>
      <w:marLeft w:val="0"/>
      <w:marRight w:val="0"/>
      <w:marTop w:val="0"/>
      <w:marBottom w:val="0"/>
      <w:divBdr>
        <w:top w:val="none" w:sz="0" w:space="0" w:color="auto"/>
        <w:left w:val="none" w:sz="0" w:space="0" w:color="auto"/>
        <w:bottom w:val="none" w:sz="0" w:space="0" w:color="auto"/>
        <w:right w:val="none" w:sz="0" w:space="0" w:color="auto"/>
      </w:divBdr>
      <w:divsChild>
        <w:div w:id="1399867340">
          <w:marLeft w:val="0"/>
          <w:marRight w:val="0"/>
          <w:marTop w:val="0"/>
          <w:marBottom w:val="0"/>
          <w:divBdr>
            <w:top w:val="none" w:sz="0" w:space="0" w:color="auto"/>
            <w:left w:val="none" w:sz="0" w:space="0" w:color="auto"/>
            <w:bottom w:val="none" w:sz="0" w:space="0" w:color="auto"/>
            <w:right w:val="none" w:sz="0" w:space="0" w:color="auto"/>
          </w:divBdr>
        </w:div>
        <w:div w:id="1854342694">
          <w:marLeft w:val="0"/>
          <w:marRight w:val="0"/>
          <w:marTop w:val="0"/>
          <w:marBottom w:val="0"/>
          <w:divBdr>
            <w:top w:val="none" w:sz="0" w:space="0" w:color="auto"/>
            <w:left w:val="none" w:sz="0" w:space="0" w:color="auto"/>
            <w:bottom w:val="none" w:sz="0" w:space="0" w:color="auto"/>
            <w:right w:val="none" w:sz="0" w:space="0" w:color="auto"/>
          </w:divBdr>
        </w:div>
        <w:div w:id="1694571714">
          <w:marLeft w:val="0"/>
          <w:marRight w:val="0"/>
          <w:marTop w:val="0"/>
          <w:marBottom w:val="0"/>
          <w:divBdr>
            <w:top w:val="none" w:sz="0" w:space="0" w:color="auto"/>
            <w:left w:val="none" w:sz="0" w:space="0" w:color="auto"/>
            <w:bottom w:val="none" w:sz="0" w:space="0" w:color="auto"/>
            <w:right w:val="none" w:sz="0" w:space="0" w:color="auto"/>
          </w:divBdr>
        </w:div>
        <w:div w:id="1293244103">
          <w:marLeft w:val="0"/>
          <w:marRight w:val="0"/>
          <w:marTop w:val="0"/>
          <w:marBottom w:val="0"/>
          <w:divBdr>
            <w:top w:val="none" w:sz="0" w:space="0" w:color="auto"/>
            <w:left w:val="none" w:sz="0" w:space="0" w:color="auto"/>
            <w:bottom w:val="none" w:sz="0" w:space="0" w:color="auto"/>
            <w:right w:val="none" w:sz="0" w:space="0" w:color="auto"/>
          </w:divBdr>
        </w:div>
        <w:div w:id="614411534">
          <w:marLeft w:val="0"/>
          <w:marRight w:val="0"/>
          <w:marTop w:val="0"/>
          <w:marBottom w:val="0"/>
          <w:divBdr>
            <w:top w:val="none" w:sz="0" w:space="0" w:color="auto"/>
            <w:left w:val="none" w:sz="0" w:space="0" w:color="auto"/>
            <w:bottom w:val="none" w:sz="0" w:space="0" w:color="auto"/>
            <w:right w:val="none" w:sz="0" w:space="0" w:color="auto"/>
          </w:divBdr>
        </w:div>
        <w:div w:id="1981884616">
          <w:marLeft w:val="0"/>
          <w:marRight w:val="0"/>
          <w:marTop w:val="0"/>
          <w:marBottom w:val="0"/>
          <w:divBdr>
            <w:top w:val="none" w:sz="0" w:space="0" w:color="auto"/>
            <w:left w:val="none" w:sz="0" w:space="0" w:color="auto"/>
            <w:bottom w:val="none" w:sz="0" w:space="0" w:color="auto"/>
            <w:right w:val="none" w:sz="0" w:space="0" w:color="auto"/>
          </w:divBdr>
        </w:div>
        <w:div w:id="431046608">
          <w:marLeft w:val="0"/>
          <w:marRight w:val="0"/>
          <w:marTop w:val="0"/>
          <w:marBottom w:val="0"/>
          <w:divBdr>
            <w:top w:val="none" w:sz="0" w:space="0" w:color="auto"/>
            <w:left w:val="none" w:sz="0" w:space="0" w:color="auto"/>
            <w:bottom w:val="none" w:sz="0" w:space="0" w:color="auto"/>
            <w:right w:val="none" w:sz="0" w:space="0" w:color="auto"/>
          </w:divBdr>
        </w:div>
        <w:div w:id="409080343">
          <w:marLeft w:val="0"/>
          <w:marRight w:val="0"/>
          <w:marTop w:val="0"/>
          <w:marBottom w:val="0"/>
          <w:divBdr>
            <w:top w:val="none" w:sz="0" w:space="0" w:color="auto"/>
            <w:left w:val="none" w:sz="0" w:space="0" w:color="auto"/>
            <w:bottom w:val="none" w:sz="0" w:space="0" w:color="auto"/>
            <w:right w:val="none" w:sz="0" w:space="0" w:color="auto"/>
          </w:divBdr>
        </w:div>
        <w:div w:id="253443934">
          <w:marLeft w:val="0"/>
          <w:marRight w:val="0"/>
          <w:marTop w:val="0"/>
          <w:marBottom w:val="0"/>
          <w:divBdr>
            <w:top w:val="none" w:sz="0" w:space="0" w:color="auto"/>
            <w:left w:val="none" w:sz="0" w:space="0" w:color="auto"/>
            <w:bottom w:val="none" w:sz="0" w:space="0" w:color="auto"/>
            <w:right w:val="none" w:sz="0" w:space="0" w:color="auto"/>
          </w:divBdr>
        </w:div>
        <w:div w:id="284431293">
          <w:marLeft w:val="0"/>
          <w:marRight w:val="0"/>
          <w:marTop w:val="0"/>
          <w:marBottom w:val="0"/>
          <w:divBdr>
            <w:top w:val="none" w:sz="0" w:space="0" w:color="auto"/>
            <w:left w:val="none" w:sz="0" w:space="0" w:color="auto"/>
            <w:bottom w:val="none" w:sz="0" w:space="0" w:color="auto"/>
            <w:right w:val="none" w:sz="0" w:space="0" w:color="auto"/>
          </w:divBdr>
        </w:div>
        <w:div w:id="1313755958">
          <w:marLeft w:val="0"/>
          <w:marRight w:val="0"/>
          <w:marTop w:val="0"/>
          <w:marBottom w:val="0"/>
          <w:divBdr>
            <w:top w:val="none" w:sz="0" w:space="0" w:color="auto"/>
            <w:left w:val="none" w:sz="0" w:space="0" w:color="auto"/>
            <w:bottom w:val="none" w:sz="0" w:space="0" w:color="auto"/>
            <w:right w:val="none" w:sz="0" w:space="0" w:color="auto"/>
          </w:divBdr>
        </w:div>
        <w:div w:id="1345746479">
          <w:marLeft w:val="0"/>
          <w:marRight w:val="0"/>
          <w:marTop w:val="0"/>
          <w:marBottom w:val="0"/>
          <w:divBdr>
            <w:top w:val="none" w:sz="0" w:space="0" w:color="auto"/>
            <w:left w:val="none" w:sz="0" w:space="0" w:color="auto"/>
            <w:bottom w:val="none" w:sz="0" w:space="0" w:color="auto"/>
            <w:right w:val="none" w:sz="0" w:space="0" w:color="auto"/>
          </w:divBdr>
        </w:div>
        <w:div w:id="345789846">
          <w:marLeft w:val="0"/>
          <w:marRight w:val="0"/>
          <w:marTop w:val="0"/>
          <w:marBottom w:val="0"/>
          <w:divBdr>
            <w:top w:val="none" w:sz="0" w:space="0" w:color="auto"/>
            <w:left w:val="none" w:sz="0" w:space="0" w:color="auto"/>
            <w:bottom w:val="none" w:sz="0" w:space="0" w:color="auto"/>
            <w:right w:val="none" w:sz="0" w:space="0" w:color="auto"/>
          </w:divBdr>
        </w:div>
        <w:div w:id="2104108583">
          <w:marLeft w:val="0"/>
          <w:marRight w:val="0"/>
          <w:marTop w:val="0"/>
          <w:marBottom w:val="0"/>
          <w:divBdr>
            <w:top w:val="none" w:sz="0" w:space="0" w:color="auto"/>
            <w:left w:val="none" w:sz="0" w:space="0" w:color="auto"/>
            <w:bottom w:val="none" w:sz="0" w:space="0" w:color="auto"/>
            <w:right w:val="none" w:sz="0" w:space="0" w:color="auto"/>
          </w:divBdr>
        </w:div>
        <w:div w:id="1159150236">
          <w:marLeft w:val="0"/>
          <w:marRight w:val="0"/>
          <w:marTop w:val="0"/>
          <w:marBottom w:val="0"/>
          <w:divBdr>
            <w:top w:val="none" w:sz="0" w:space="0" w:color="auto"/>
            <w:left w:val="none" w:sz="0" w:space="0" w:color="auto"/>
            <w:bottom w:val="none" w:sz="0" w:space="0" w:color="auto"/>
            <w:right w:val="none" w:sz="0" w:space="0" w:color="auto"/>
          </w:divBdr>
        </w:div>
        <w:div w:id="154689876">
          <w:marLeft w:val="0"/>
          <w:marRight w:val="0"/>
          <w:marTop w:val="0"/>
          <w:marBottom w:val="0"/>
          <w:divBdr>
            <w:top w:val="none" w:sz="0" w:space="0" w:color="auto"/>
            <w:left w:val="none" w:sz="0" w:space="0" w:color="auto"/>
            <w:bottom w:val="none" w:sz="0" w:space="0" w:color="auto"/>
            <w:right w:val="none" w:sz="0" w:space="0" w:color="auto"/>
          </w:divBdr>
        </w:div>
        <w:div w:id="1940986522">
          <w:marLeft w:val="0"/>
          <w:marRight w:val="0"/>
          <w:marTop w:val="0"/>
          <w:marBottom w:val="0"/>
          <w:divBdr>
            <w:top w:val="none" w:sz="0" w:space="0" w:color="auto"/>
            <w:left w:val="none" w:sz="0" w:space="0" w:color="auto"/>
            <w:bottom w:val="none" w:sz="0" w:space="0" w:color="auto"/>
            <w:right w:val="none" w:sz="0" w:space="0" w:color="auto"/>
          </w:divBdr>
        </w:div>
        <w:div w:id="132871892">
          <w:marLeft w:val="0"/>
          <w:marRight w:val="0"/>
          <w:marTop w:val="0"/>
          <w:marBottom w:val="0"/>
          <w:divBdr>
            <w:top w:val="none" w:sz="0" w:space="0" w:color="auto"/>
            <w:left w:val="none" w:sz="0" w:space="0" w:color="auto"/>
            <w:bottom w:val="none" w:sz="0" w:space="0" w:color="auto"/>
            <w:right w:val="none" w:sz="0" w:space="0" w:color="auto"/>
          </w:divBdr>
        </w:div>
        <w:div w:id="1433629633">
          <w:marLeft w:val="0"/>
          <w:marRight w:val="0"/>
          <w:marTop w:val="0"/>
          <w:marBottom w:val="0"/>
          <w:divBdr>
            <w:top w:val="none" w:sz="0" w:space="0" w:color="auto"/>
            <w:left w:val="none" w:sz="0" w:space="0" w:color="auto"/>
            <w:bottom w:val="none" w:sz="0" w:space="0" w:color="auto"/>
            <w:right w:val="none" w:sz="0" w:space="0" w:color="auto"/>
          </w:divBdr>
        </w:div>
        <w:div w:id="1381518309">
          <w:marLeft w:val="0"/>
          <w:marRight w:val="0"/>
          <w:marTop w:val="0"/>
          <w:marBottom w:val="0"/>
          <w:divBdr>
            <w:top w:val="none" w:sz="0" w:space="0" w:color="auto"/>
            <w:left w:val="none" w:sz="0" w:space="0" w:color="auto"/>
            <w:bottom w:val="none" w:sz="0" w:space="0" w:color="auto"/>
            <w:right w:val="none" w:sz="0" w:space="0" w:color="auto"/>
          </w:divBdr>
        </w:div>
        <w:div w:id="1017585532">
          <w:marLeft w:val="0"/>
          <w:marRight w:val="0"/>
          <w:marTop w:val="0"/>
          <w:marBottom w:val="0"/>
          <w:divBdr>
            <w:top w:val="none" w:sz="0" w:space="0" w:color="auto"/>
            <w:left w:val="none" w:sz="0" w:space="0" w:color="auto"/>
            <w:bottom w:val="none" w:sz="0" w:space="0" w:color="auto"/>
            <w:right w:val="none" w:sz="0" w:space="0" w:color="auto"/>
          </w:divBdr>
        </w:div>
        <w:div w:id="1601332728">
          <w:marLeft w:val="0"/>
          <w:marRight w:val="0"/>
          <w:marTop w:val="0"/>
          <w:marBottom w:val="0"/>
          <w:divBdr>
            <w:top w:val="none" w:sz="0" w:space="0" w:color="auto"/>
            <w:left w:val="none" w:sz="0" w:space="0" w:color="auto"/>
            <w:bottom w:val="none" w:sz="0" w:space="0" w:color="auto"/>
            <w:right w:val="none" w:sz="0" w:space="0" w:color="auto"/>
          </w:divBdr>
        </w:div>
      </w:divsChild>
    </w:div>
    <w:div w:id="181481034">
      <w:bodyDiv w:val="1"/>
      <w:marLeft w:val="0"/>
      <w:marRight w:val="0"/>
      <w:marTop w:val="0"/>
      <w:marBottom w:val="0"/>
      <w:divBdr>
        <w:top w:val="none" w:sz="0" w:space="0" w:color="auto"/>
        <w:left w:val="none" w:sz="0" w:space="0" w:color="auto"/>
        <w:bottom w:val="none" w:sz="0" w:space="0" w:color="auto"/>
        <w:right w:val="none" w:sz="0" w:space="0" w:color="auto"/>
      </w:divBdr>
      <w:divsChild>
        <w:div w:id="186019312">
          <w:marLeft w:val="0"/>
          <w:marRight w:val="0"/>
          <w:marTop w:val="0"/>
          <w:marBottom w:val="0"/>
          <w:divBdr>
            <w:top w:val="none" w:sz="0" w:space="0" w:color="auto"/>
            <w:left w:val="none" w:sz="0" w:space="0" w:color="auto"/>
            <w:bottom w:val="none" w:sz="0" w:space="0" w:color="auto"/>
            <w:right w:val="none" w:sz="0" w:space="0" w:color="auto"/>
          </w:divBdr>
        </w:div>
        <w:div w:id="987636607">
          <w:marLeft w:val="0"/>
          <w:marRight w:val="0"/>
          <w:marTop w:val="0"/>
          <w:marBottom w:val="0"/>
          <w:divBdr>
            <w:top w:val="none" w:sz="0" w:space="0" w:color="auto"/>
            <w:left w:val="none" w:sz="0" w:space="0" w:color="auto"/>
            <w:bottom w:val="none" w:sz="0" w:space="0" w:color="auto"/>
            <w:right w:val="none" w:sz="0" w:space="0" w:color="auto"/>
          </w:divBdr>
        </w:div>
        <w:div w:id="1136948003">
          <w:marLeft w:val="0"/>
          <w:marRight w:val="0"/>
          <w:marTop w:val="0"/>
          <w:marBottom w:val="0"/>
          <w:divBdr>
            <w:top w:val="none" w:sz="0" w:space="0" w:color="auto"/>
            <w:left w:val="none" w:sz="0" w:space="0" w:color="auto"/>
            <w:bottom w:val="none" w:sz="0" w:space="0" w:color="auto"/>
            <w:right w:val="none" w:sz="0" w:space="0" w:color="auto"/>
          </w:divBdr>
        </w:div>
        <w:div w:id="663319842">
          <w:marLeft w:val="0"/>
          <w:marRight w:val="0"/>
          <w:marTop w:val="0"/>
          <w:marBottom w:val="0"/>
          <w:divBdr>
            <w:top w:val="none" w:sz="0" w:space="0" w:color="auto"/>
            <w:left w:val="none" w:sz="0" w:space="0" w:color="auto"/>
            <w:bottom w:val="none" w:sz="0" w:space="0" w:color="auto"/>
            <w:right w:val="none" w:sz="0" w:space="0" w:color="auto"/>
          </w:divBdr>
        </w:div>
        <w:div w:id="1084958479">
          <w:marLeft w:val="0"/>
          <w:marRight w:val="0"/>
          <w:marTop w:val="0"/>
          <w:marBottom w:val="0"/>
          <w:divBdr>
            <w:top w:val="none" w:sz="0" w:space="0" w:color="auto"/>
            <w:left w:val="none" w:sz="0" w:space="0" w:color="auto"/>
            <w:bottom w:val="none" w:sz="0" w:space="0" w:color="auto"/>
            <w:right w:val="none" w:sz="0" w:space="0" w:color="auto"/>
          </w:divBdr>
        </w:div>
      </w:divsChild>
    </w:div>
    <w:div w:id="196479241">
      <w:bodyDiv w:val="1"/>
      <w:marLeft w:val="0"/>
      <w:marRight w:val="0"/>
      <w:marTop w:val="0"/>
      <w:marBottom w:val="0"/>
      <w:divBdr>
        <w:top w:val="none" w:sz="0" w:space="0" w:color="auto"/>
        <w:left w:val="none" w:sz="0" w:space="0" w:color="auto"/>
        <w:bottom w:val="none" w:sz="0" w:space="0" w:color="auto"/>
        <w:right w:val="none" w:sz="0" w:space="0" w:color="auto"/>
      </w:divBdr>
      <w:divsChild>
        <w:div w:id="1343319483">
          <w:marLeft w:val="0"/>
          <w:marRight w:val="0"/>
          <w:marTop w:val="0"/>
          <w:marBottom w:val="0"/>
          <w:divBdr>
            <w:top w:val="none" w:sz="0" w:space="0" w:color="auto"/>
            <w:left w:val="none" w:sz="0" w:space="0" w:color="auto"/>
            <w:bottom w:val="none" w:sz="0" w:space="0" w:color="auto"/>
            <w:right w:val="none" w:sz="0" w:space="0" w:color="auto"/>
          </w:divBdr>
        </w:div>
        <w:div w:id="942422846">
          <w:marLeft w:val="0"/>
          <w:marRight w:val="0"/>
          <w:marTop w:val="0"/>
          <w:marBottom w:val="0"/>
          <w:divBdr>
            <w:top w:val="none" w:sz="0" w:space="0" w:color="auto"/>
            <w:left w:val="none" w:sz="0" w:space="0" w:color="auto"/>
            <w:bottom w:val="none" w:sz="0" w:space="0" w:color="auto"/>
            <w:right w:val="none" w:sz="0" w:space="0" w:color="auto"/>
          </w:divBdr>
        </w:div>
        <w:div w:id="1294099357">
          <w:marLeft w:val="0"/>
          <w:marRight w:val="0"/>
          <w:marTop w:val="0"/>
          <w:marBottom w:val="0"/>
          <w:divBdr>
            <w:top w:val="none" w:sz="0" w:space="0" w:color="auto"/>
            <w:left w:val="none" w:sz="0" w:space="0" w:color="auto"/>
            <w:bottom w:val="none" w:sz="0" w:space="0" w:color="auto"/>
            <w:right w:val="none" w:sz="0" w:space="0" w:color="auto"/>
          </w:divBdr>
        </w:div>
        <w:div w:id="919559484">
          <w:marLeft w:val="0"/>
          <w:marRight w:val="0"/>
          <w:marTop w:val="0"/>
          <w:marBottom w:val="0"/>
          <w:divBdr>
            <w:top w:val="none" w:sz="0" w:space="0" w:color="auto"/>
            <w:left w:val="none" w:sz="0" w:space="0" w:color="auto"/>
            <w:bottom w:val="none" w:sz="0" w:space="0" w:color="auto"/>
            <w:right w:val="none" w:sz="0" w:space="0" w:color="auto"/>
          </w:divBdr>
        </w:div>
        <w:div w:id="1960379310">
          <w:marLeft w:val="0"/>
          <w:marRight w:val="0"/>
          <w:marTop w:val="0"/>
          <w:marBottom w:val="0"/>
          <w:divBdr>
            <w:top w:val="none" w:sz="0" w:space="0" w:color="auto"/>
            <w:left w:val="none" w:sz="0" w:space="0" w:color="auto"/>
            <w:bottom w:val="none" w:sz="0" w:space="0" w:color="auto"/>
            <w:right w:val="none" w:sz="0" w:space="0" w:color="auto"/>
          </w:divBdr>
        </w:div>
        <w:div w:id="921598132">
          <w:marLeft w:val="0"/>
          <w:marRight w:val="0"/>
          <w:marTop w:val="0"/>
          <w:marBottom w:val="0"/>
          <w:divBdr>
            <w:top w:val="none" w:sz="0" w:space="0" w:color="auto"/>
            <w:left w:val="none" w:sz="0" w:space="0" w:color="auto"/>
            <w:bottom w:val="none" w:sz="0" w:space="0" w:color="auto"/>
            <w:right w:val="none" w:sz="0" w:space="0" w:color="auto"/>
          </w:divBdr>
        </w:div>
        <w:div w:id="801079260">
          <w:marLeft w:val="0"/>
          <w:marRight w:val="0"/>
          <w:marTop w:val="0"/>
          <w:marBottom w:val="0"/>
          <w:divBdr>
            <w:top w:val="none" w:sz="0" w:space="0" w:color="auto"/>
            <w:left w:val="none" w:sz="0" w:space="0" w:color="auto"/>
            <w:bottom w:val="none" w:sz="0" w:space="0" w:color="auto"/>
            <w:right w:val="none" w:sz="0" w:space="0" w:color="auto"/>
          </w:divBdr>
        </w:div>
        <w:div w:id="1325400429">
          <w:marLeft w:val="0"/>
          <w:marRight w:val="0"/>
          <w:marTop w:val="0"/>
          <w:marBottom w:val="0"/>
          <w:divBdr>
            <w:top w:val="none" w:sz="0" w:space="0" w:color="auto"/>
            <w:left w:val="none" w:sz="0" w:space="0" w:color="auto"/>
            <w:bottom w:val="none" w:sz="0" w:space="0" w:color="auto"/>
            <w:right w:val="none" w:sz="0" w:space="0" w:color="auto"/>
          </w:divBdr>
        </w:div>
        <w:div w:id="964505864">
          <w:marLeft w:val="0"/>
          <w:marRight w:val="0"/>
          <w:marTop w:val="0"/>
          <w:marBottom w:val="0"/>
          <w:divBdr>
            <w:top w:val="none" w:sz="0" w:space="0" w:color="auto"/>
            <w:left w:val="none" w:sz="0" w:space="0" w:color="auto"/>
            <w:bottom w:val="none" w:sz="0" w:space="0" w:color="auto"/>
            <w:right w:val="none" w:sz="0" w:space="0" w:color="auto"/>
          </w:divBdr>
        </w:div>
        <w:div w:id="554849421">
          <w:marLeft w:val="0"/>
          <w:marRight w:val="0"/>
          <w:marTop w:val="0"/>
          <w:marBottom w:val="0"/>
          <w:divBdr>
            <w:top w:val="none" w:sz="0" w:space="0" w:color="auto"/>
            <w:left w:val="none" w:sz="0" w:space="0" w:color="auto"/>
            <w:bottom w:val="none" w:sz="0" w:space="0" w:color="auto"/>
            <w:right w:val="none" w:sz="0" w:space="0" w:color="auto"/>
          </w:divBdr>
        </w:div>
        <w:div w:id="1066760142">
          <w:marLeft w:val="0"/>
          <w:marRight w:val="0"/>
          <w:marTop w:val="0"/>
          <w:marBottom w:val="0"/>
          <w:divBdr>
            <w:top w:val="none" w:sz="0" w:space="0" w:color="auto"/>
            <w:left w:val="none" w:sz="0" w:space="0" w:color="auto"/>
            <w:bottom w:val="none" w:sz="0" w:space="0" w:color="auto"/>
            <w:right w:val="none" w:sz="0" w:space="0" w:color="auto"/>
          </w:divBdr>
        </w:div>
        <w:div w:id="997461742">
          <w:marLeft w:val="0"/>
          <w:marRight w:val="0"/>
          <w:marTop w:val="0"/>
          <w:marBottom w:val="0"/>
          <w:divBdr>
            <w:top w:val="none" w:sz="0" w:space="0" w:color="auto"/>
            <w:left w:val="none" w:sz="0" w:space="0" w:color="auto"/>
            <w:bottom w:val="none" w:sz="0" w:space="0" w:color="auto"/>
            <w:right w:val="none" w:sz="0" w:space="0" w:color="auto"/>
          </w:divBdr>
        </w:div>
        <w:div w:id="989672868">
          <w:marLeft w:val="0"/>
          <w:marRight w:val="0"/>
          <w:marTop w:val="0"/>
          <w:marBottom w:val="0"/>
          <w:divBdr>
            <w:top w:val="none" w:sz="0" w:space="0" w:color="auto"/>
            <w:left w:val="none" w:sz="0" w:space="0" w:color="auto"/>
            <w:bottom w:val="none" w:sz="0" w:space="0" w:color="auto"/>
            <w:right w:val="none" w:sz="0" w:space="0" w:color="auto"/>
          </w:divBdr>
        </w:div>
        <w:div w:id="1547525081">
          <w:marLeft w:val="0"/>
          <w:marRight w:val="0"/>
          <w:marTop w:val="0"/>
          <w:marBottom w:val="0"/>
          <w:divBdr>
            <w:top w:val="none" w:sz="0" w:space="0" w:color="auto"/>
            <w:left w:val="none" w:sz="0" w:space="0" w:color="auto"/>
            <w:bottom w:val="none" w:sz="0" w:space="0" w:color="auto"/>
            <w:right w:val="none" w:sz="0" w:space="0" w:color="auto"/>
          </w:divBdr>
        </w:div>
        <w:div w:id="1198658565">
          <w:marLeft w:val="0"/>
          <w:marRight w:val="0"/>
          <w:marTop w:val="0"/>
          <w:marBottom w:val="0"/>
          <w:divBdr>
            <w:top w:val="none" w:sz="0" w:space="0" w:color="auto"/>
            <w:left w:val="none" w:sz="0" w:space="0" w:color="auto"/>
            <w:bottom w:val="none" w:sz="0" w:space="0" w:color="auto"/>
            <w:right w:val="none" w:sz="0" w:space="0" w:color="auto"/>
          </w:divBdr>
        </w:div>
        <w:div w:id="244077032">
          <w:marLeft w:val="0"/>
          <w:marRight w:val="0"/>
          <w:marTop w:val="0"/>
          <w:marBottom w:val="0"/>
          <w:divBdr>
            <w:top w:val="none" w:sz="0" w:space="0" w:color="auto"/>
            <w:left w:val="none" w:sz="0" w:space="0" w:color="auto"/>
            <w:bottom w:val="none" w:sz="0" w:space="0" w:color="auto"/>
            <w:right w:val="none" w:sz="0" w:space="0" w:color="auto"/>
          </w:divBdr>
        </w:div>
        <w:div w:id="1272126062">
          <w:marLeft w:val="0"/>
          <w:marRight w:val="0"/>
          <w:marTop w:val="0"/>
          <w:marBottom w:val="0"/>
          <w:divBdr>
            <w:top w:val="none" w:sz="0" w:space="0" w:color="auto"/>
            <w:left w:val="none" w:sz="0" w:space="0" w:color="auto"/>
            <w:bottom w:val="none" w:sz="0" w:space="0" w:color="auto"/>
            <w:right w:val="none" w:sz="0" w:space="0" w:color="auto"/>
          </w:divBdr>
        </w:div>
        <w:div w:id="215438204">
          <w:marLeft w:val="0"/>
          <w:marRight w:val="0"/>
          <w:marTop w:val="0"/>
          <w:marBottom w:val="0"/>
          <w:divBdr>
            <w:top w:val="none" w:sz="0" w:space="0" w:color="auto"/>
            <w:left w:val="none" w:sz="0" w:space="0" w:color="auto"/>
            <w:bottom w:val="none" w:sz="0" w:space="0" w:color="auto"/>
            <w:right w:val="none" w:sz="0" w:space="0" w:color="auto"/>
          </w:divBdr>
        </w:div>
        <w:div w:id="1382679468">
          <w:marLeft w:val="0"/>
          <w:marRight w:val="0"/>
          <w:marTop w:val="0"/>
          <w:marBottom w:val="0"/>
          <w:divBdr>
            <w:top w:val="none" w:sz="0" w:space="0" w:color="auto"/>
            <w:left w:val="none" w:sz="0" w:space="0" w:color="auto"/>
            <w:bottom w:val="none" w:sz="0" w:space="0" w:color="auto"/>
            <w:right w:val="none" w:sz="0" w:space="0" w:color="auto"/>
          </w:divBdr>
        </w:div>
        <w:div w:id="1701513702">
          <w:marLeft w:val="0"/>
          <w:marRight w:val="0"/>
          <w:marTop w:val="0"/>
          <w:marBottom w:val="0"/>
          <w:divBdr>
            <w:top w:val="none" w:sz="0" w:space="0" w:color="auto"/>
            <w:left w:val="none" w:sz="0" w:space="0" w:color="auto"/>
            <w:bottom w:val="none" w:sz="0" w:space="0" w:color="auto"/>
            <w:right w:val="none" w:sz="0" w:space="0" w:color="auto"/>
          </w:divBdr>
        </w:div>
        <w:div w:id="906962309">
          <w:marLeft w:val="0"/>
          <w:marRight w:val="0"/>
          <w:marTop w:val="0"/>
          <w:marBottom w:val="0"/>
          <w:divBdr>
            <w:top w:val="none" w:sz="0" w:space="0" w:color="auto"/>
            <w:left w:val="none" w:sz="0" w:space="0" w:color="auto"/>
            <w:bottom w:val="none" w:sz="0" w:space="0" w:color="auto"/>
            <w:right w:val="none" w:sz="0" w:space="0" w:color="auto"/>
          </w:divBdr>
        </w:div>
        <w:div w:id="2091653671">
          <w:marLeft w:val="0"/>
          <w:marRight w:val="0"/>
          <w:marTop w:val="0"/>
          <w:marBottom w:val="0"/>
          <w:divBdr>
            <w:top w:val="none" w:sz="0" w:space="0" w:color="auto"/>
            <w:left w:val="none" w:sz="0" w:space="0" w:color="auto"/>
            <w:bottom w:val="none" w:sz="0" w:space="0" w:color="auto"/>
            <w:right w:val="none" w:sz="0" w:space="0" w:color="auto"/>
          </w:divBdr>
        </w:div>
        <w:div w:id="1468550543">
          <w:marLeft w:val="0"/>
          <w:marRight w:val="0"/>
          <w:marTop w:val="0"/>
          <w:marBottom w:val="0"/>
          <w:divBdr>
            <w:top w:val="none" w:sz="0" w:space="0" w:color="auto"/>
            <w:left w:val="none" w:sz="0" w:space="0" w:color="auto"/>
            <w:bottom w:val="none" w:sz="0" w:space="0" w:color="auto"/>
            <w:right w:val="none" w:sz="0" w:space="0" w:color="auto"/>
          </w:divBdr>
        </w:div>
        <w:div w:id="76287307">
          <w:marLeft w:val="0"/>
          <w:marRight w:val="0"/>
          <w:marTop w:val="0"/>
          <w:marBottom w:val="0"/>
          <w:divBdr>
            <w:top w:val="none" w:sz="0" w:space="0" w:color="auto"/>
            <w:left w:val="none" w:sz="0" w:space="0" w:color="auto"/>
            <w:bottom w:val="none" w:sz="0" w:space="0" w:color="auto"/>
            <w:right w:val="none" w:sz="0" w:space="0" w:color="auto"/>
          </w:divBdr>
        </w:div>
        <w:div w:id="201211408">
          <w:marLeft w:val="0"/>
          <w:marRight w:val="0"/>
          <w:marTop w:val="0"/>
          <w:marBottom w:val="0"/>
          <w:divBdr>
            <w:top w:val="none" w:sz="0" w:space="0" w:color="auto"/>
            <w:left w:val="none" w:sz="0" w:space="0" w:color="auto"/>
            <w:bottom w:val="none" w:sz="0" w:space="0" w:color="auto"/>
            <w:right w:val="none" w:sz="0" w:space="0" w:color="auto"/>
          </w:divBdr>
        </w:div>
      </w:divsChild>
    </w:div>
    <w:div w:id="214314463">
      <w:bodyDiv w:val="1"/>
      <w:marLeft w:val="0"/>
      <w:marRight w:val="0"/>
      <w:marTop w:val="0"/>
      <w:marBottom w:val="0"/>
      <w:divBdr>
        <w:top w:val="none" w:sz="0" w:space="0" w:color="auto"/>
        <w:left w:val="none" w:sz="0" w:space="0" w:color="auto"/>
        <w:bottom w:val="none" w:sz="0" w:space="0" w:color="auto"/>
        <w:right w:val="none" w:sz="0" w:space="0" w:color="auto"/>
      </w:divBdr>
    </w:div>
    <w:div w:id="270165679">
      <w:bodyDiv w:val="1"/>
      <w:marLeft w:val="0"/>
      <w:marRight w:val="0"/>
      <w:marTop w:val="0"/>
      <w:marBottom w:val="0"/>
      <w:divBdr>
        <w:top w:val="none" w:sz="0" w:space="0" w:color="auto"/>
        <w:left w:val="none" w:sz="0" w:space="0" w:color="auto"/>
        <w:bottom w:val="none" w:sz="0" w:space="0" w:color="auto"/>
        <w:right w:val="none" w:sz="0" w:space="0" w:color="auto"/>
      </w:divBdr>
      <w:divsChild>
        <w:div w:id="1444305586">
          <w:marLeft w:val="0"/>
          <w:marRight w:val="0"/>
          <w:marTop w:val="0"/>
          <w:marBottom w:val="0"/>
          <w:divBdr>
            <w:top w:val="none" w:sz="0" w:space="0" w:color="auto"/>
            <w:left w:val="none" w:sz="0" w:space="0" w:color="auto"/>
            <w:bottom w:val="none" w:sz="0" w:space="0" w:color="auto"/>
            <w:right w:val="none" w:sz="0" w:space="0" w:color="auto"/>
          </w:divBdr>
        </w:div>
        <w:div w:id="339502695">
          <w:marLeft w:val="0"/>
          <w:marRight w:val="0"/>
          <w:marTop w:val="0"/>
          <w:marBottom w:val="0"/>
          <w:divBdr>
            <w:top w:val="none" w:sz="0" w:space="0" w:color="auto"/>
            <w:left w:val="none" w:sz="0" w:space="0" w:color="auto"/>
            <w:bottom w:val="none" w:sz="0" w:space="0" w:color="auto"/>
            <w:right w:val="none" w:sz="0" w:space="0" w:color="auto"/>
          </w:divBdr>
        </w:div>
        <w:div w:id="346643862">
          <w:marLeft w:val="0"/>
          <w:marRight w:val="0"/>
          <w:marTop w:val="0"/>
          <w:marBottom w:val="0"/>
          <w:divBdr>
            <w:top w:val="none" w:sz="0" w:space="0" w:color="auto"/>
            <w:left w:val="none" w:sz="0" w:space="0" w:color="auto"/>
            <w:bottom w:val="none" w:sz="0" w:space="0" w:color="auto"/>
            <w:right w:val="none" w:sz="0" w:space="0" w:color="auto"/>
          </w:divBdr>
        </w:div>
        <w:div w:id="1436438451">
          <w:marLeft w:val="0"/>
          <w:marRight w:val="0"/>
          <w:marTop w:val="0"/>
          <w:marBottom w:val="0"/>
          <w:divBdr>
            <w:top w:val="none" w:sz="0" w:space="0" w:color="auto"/>
            <w:left w:val="none" w:sz="0" w:space="0" w:color="auto"/>
            <w:bottom w:val="none" w:sz="0" w:space="0" w:color="auto"/>
            <w:right w:val="none" w:sz="0" w:space="0" w:color="auto"/>
          </w:divBdr>
        </w:div>
        <w:div w:id="420641689">
          <w:marLeft w:val="0"/>
          <w:marRight w:val="0"/>
          <w:marTop w:val="0"/>
          <w:marBottom w:val="0"/>
          <w:divBdr>
            <w:top w:val="none" w:sz="0" w:space="0" w:color="auto"/>
            <w:left w:val="none" w:sz="0" w:space="0" w:color="auto"/>
            <w:bottom w:val="none" w:sz="0" w:space="0" w:color="auto"/>
            <w:right w:val="none" w:sz="0" w:space="0" w:color="auto"/>
          </w:divBdr>
        </w:div>
        <w:div w:id="1273171620">
          <w:marLeft w:val="0"/>
          <w:marRight w:val="0"/>
          <w:marTop w:val="0"/>
          <w:marBottom w:val="0"/>
          <w:divBdr>
            <w:top w:val="none" w:sz="0" w:space="0" w:color="auto"/>
            <w:left w:val="none" w:sz="0" w:space="0" w:color="auto"/>
            <w:bottom w:val="none" w:sz="0" w:space="0" w:color="auto"/>
            <w:right w:val="none" w:sz="0" w:space="0" w:color="auto"/>
          </w:divBdr>
        </w:div>
        <w:div w:id="934019160">
          <w:marLeft w:val="0"/>
          <w:marRight w:val="0"/>
          <w:marTop w:val="0"/>
          <w:marBottom w:val="0"/>
          <w:divBdr>
            <w:top w:val="none" w:sz="0" w:space="0" w:color="auto"/>
            <w:left w:val="none" w:sz="0" w:space="0" w:color="auto"/>
            <w:bottom w:val="none" w:sz="0" w:space="0" w:color="auto"/>
            <w:right w:val="none" w:sz="0" w:space="0" w:color="auto"/>
          </w:divBdr>
        </w:div>
        <w:div w:id="1099830849">
          <w:marLeft w:val="0"/>
          <w:marRight w:val="0"/>
          <w:marTop w:val="0"/>
          <w:marBottom w:val="0"/>
          <w:divBdr>
            <w:top w:val="none" w:sz="0" w:space="0" w:color="auto"/>
            <w:left w:val="none" w:sz="0" w:space="0" w:color="auto"/>
            <w:bottom w:val="none" w:sz="0" w:space="0" w:color="auto"/>
            <w:right w:val="none" w:sz="0" w:space="0" w:color="auto"/>
          </w:divBdr>
        </w:div>
        <w:div w:id="1490562377">
          <w:marLeft w:val="0"/>
          <w:marRight w:val="0"/>
          <w:marTop w:val="0"/>
          <w:marBottom w:val="0"/>
          <w:divBdr>
            <w:top w:val="none" w:sz="0" w:space="0" w:color="auto"/>
            <w:left w:val="none" w:sz="0" w:space="0" w:color="auto"/>
            <w:bottom w:val="none" w:sz="0" w:space="0" w:color="auto"/>
            <w:right w:val="none" w:sz="0" w:space="0" w:color="auto"/>
          </w:divBdr>
        </w:div>
        <w:div w:id="1650938810">
          <w:marLeft w:val="0"/>
          <w:marRight w:val="0"/>
          <w:marTop w:val="0"/>
          <w:marBottom w:val="0"/>
          <w:divBdr>
            <w:top w:val="none" w:sz="0" w:space="0" w:color="auto"/>
            <w:left w:val="none" w:sz="0" w:space="0" w:color="auto"/>
            <w:bottom w:val="none" w:sz="0" w:space="0" w:color="auto"/>
            <w:right w:val="none" w:sz="0" w:space="0" w:color="auto"/>
          </w:divBdr>
        </w:div>
        <w:div w:id="750083593">
          <w:marLeft w:val="0"/>
          <w:marRight w:val="0"/>
          <w:marTop w:val="0"/>
          <w:marBottom w:val="0"/>
          <w:divBdr>
            <w:top w:val="none" w:sz="0" w:space="0" w:color="auto"/>
            <w:left w:val="none" w:sz="0" w:space="0" w:color="auto"/>
            <w:bottom w:val="none" w:sz="0" w:space="0" w:color="auto"/>
            <w:right w:val="none" w:sz="0" w:space="0" w:color="auto"/>
          </w:divBdr>
        </w:div>
        <w:div w:id="504712680">
          <w:marLeft w:val="0"/>
          <w:marRight w:val="0"/>
          <w:marTop w:val="0"/>
          <w:marBottom w:val="0"/>
          <w:divBdr>
            <w:top w:val="none" w:sz="0" w:space="0" w:color="auto"/>
            <w:left w:val="none" w:sz="0" w:space="0" w:color="auto"/>
            <w:bottom w:val="none" w:sz="0" w:space="0" w:color="auto"/>
            <w:right w:val="none" w:sz="0" w:space="0" w:color="auto"/>
          </w:divBdr>
        </w:div>
        <w:div w:id="1539513587">
          <w:marLeft w:val="0"/>
          <w:marRight w:val="0"/>
          <w:marTop w:val="0"/>
          <w:marBottom w:val="0"/>
          <w:divBdr>
            <w:top w:val="none" w:sz="0" w:space="0" w:color="auto"/>
            <w:left w:val="none" w:sz="0" w:space="0" w:color="auto"/>
            <w:bottom w:val="none" w:sz="0" w:space="0" w:color="auto"/>
            <w:right w:val="none" w:sz="0" w:space="0" w:color="auto"/>
          </w:divBdr>
        </w:div>
        <w:div w:id="635722175">
          <w:marLeft w:val="0"/>
          <w:marRight w:val="0"/>
          <w:marTop w:val="0"/>
          <w:marBottom w:val="0"/>
          <w:divBdr>
            <w:top w:val="none" w:sz="0" w:space="0" w:color="auto"/>
            <w:left w:val="none" w:sz="0" w:space="0" w:color="auto"/>
            <w:bottom w:val="none" w:sz="0" w:space="0" w:color="auto"/>
            <w:right w:val="none" w:sz="0" w:space="0" w:color="auto"/>
          </w:divBdr>
        </w:div>
        <w:div w:id="666598733">
          <w:marLeft w:val="0"/>
          <w:marRight w:val="0"/>
          <w:marTop w:val="0"/>
          <w:marBottom w:val="0"/>
          <w:divBdr>
            <w:top w:val="none" w:sz="0" w:space="0" w:color="auto"/>
            <w:left w:val="none" w:sz="0" w:space="0" w:color="auto"/>
            <w:bottom w:val="none" w:sz="0" w:space="0" w:color="auto"/>
            <w:right w:val="none" w:sz="0" w:space="0" w:color="auto"/>
          </w:divBdr>
        </w:div>
      </w:divsChild>
    </w:div>
    <w:div w:id="529883320">
      <w:bodyDiv w:val="1"/>
      <w:marLeft w:val="0"/>
      <w:marRight w:val="0"/>
      <w:marTop w:val="0"/>
      <w:marBottom w:val="0"/>
      <w:divBdr>
        <w:top w:val="none" w:sz="0" w:space="0" w:color="auto"/>
        <w:left w:val="none" w:sz="0" w:space="0" w:color="auto"/>
        <w:bottom w:val="none" w:sz="0" w:space="0" w:color="auto"/>
        <w:right w:val="none" w:sz="0" w:space="0" w:color="auto"/>
      </w:divBdr>
      <w:divsChild>
        <w:div w:id="1941907007">
          <w:marLeft w:val="0"/>
          <w:marRight w:val="0"/>
          <w:marTop w:val="0"/>
          <w:marBottom w:val="0"/>
          <w:divBdr>
            <w:top w:val="none" w:sz="0" w:space="0" w:color="auto"/>
            <w:left w:val="none" w:sz="0" w:space="0" w:color="auto"/>
            <w:bottom w:val="none" w:sz="0" w:space="0" w:color="auto"/>
            <w:right w:val="none" w:sz="0" w:space="0" w:color="auto"/>
          </w:divBdr>
        </w:div>
        <w:div w:id="1539853558">
          <w:marLeft w:val="0"/>
          <w:marRight w:val="0"/>
          <w:marTop w:val="0"/>
          <w:marBottom w:val="0"/>
          <w:divBdr>
            <w:top w:val="none" w:sz="0" w:space="0" w:color="auto"/>
            <w:left w:val="none" w:sz="0" w:space="0" w:color="auto"/>
            <w:bottom w:val="none" w:sz="0" w:space="0" w:color="auto"/>
            <w:right w:val="none" w:sz="0" w:space="0" w:color="auto"/>
          </w:divBdr>
        </w:div>
        <w:div w:id="691342486">
          <w:marLeft w:val="0"/>
          <w:marRight w:val="0"/>
          <w:marTop w:val="0"/>
          <w:marBottom w:val="0"/>
          <w:divBdr>
            <w:top w:val="none" w:sz="0" w:space="0" w:color="auto"/>
            <w:left w:val="none" w:sz="0" w:space="0" w:color="auto"/>
            <w:bottom w:val="none" w:sz="0" w:space="0" w:color="auto"/>
            <w:right w:val="none" w:sz="0" w:space="0" w:color="auto"/>
          </w:divBdr>
        </w:div>
        <w:div w:id="1833061125">
          <w:marLeft w:val="0"/>
          <w:marRight w:val="0"/>
          <w:marTop w:val="0"/>
          <w:marBottom w:val="0"/>
          <w:divBdr>
            <w:top w:val="none" w:sz="0" w:space="0" w:color="auto"/>
            <w:left w:val="none" w:sz="0" w:space="0" w:color="auto"/>
            <w:bottom w:val="none" w:sz="0" w:space="0" w:color="auto"/>
            <w:right w:val="none" w:sz="0" w:space="0" w:color="auto"/>
          </w:divBdr>
        </w:div>
        <w:div w:id="263806062">
          <w:marLeft w:val="0"/>
          <w:marRight w:val="0"/>
          <w:marTop w:val="0"/>
          <w:marBottom w:val="0"/>
          <w:divBdr>
            <w:top w:val="none" w:sz="0" w:space="0" w:color="auto"/>
            <w:left w:val="none" w:sz="0" w:space="0" w:color="auto"/>
            <w:bottom w:val="none" w:sz="0" w:space="0" w:color="auto"/>
            <w:right w:val="none" w:sz="0" w:space="0" w:color="auto"/>
          </w:divBdr>
        </w:div>
        <w:div w:id="417409985">
          <w:marLeft w:val="0"/>
          <w:marRight w:val="0"/>
          <w:marTop w:val="0"/>
          <w:marBottom w:val="0"/>
          <w:divBdr>
            <w:top w:val="none" w:sz="0" w:space="0" w:color="auto"/>
            <w:left w:val="none" w:sz="0" w:space="0" w:color="auto"/>
            <w:bottom w:val="none" w:sz="0" w:space="0" w:color="auto"/>
            <w:right w:val="none" w:sz="0" w:space="0" w:color="auto"/>
          </w:divBdr>
        </w:div>
        <w:div w:id="806246560">
          <w:marLeft w:val="0"/>
          <w:marRight w:val="0"/>
          <w:marTop w:val="0"/>
          <w:marBottom w:val="0"/>
          <w:divBdr>
            <w:top w:val="none" w:sz="0" w:space="0" w:color="auto"/>
            <w:left w:val="none" w:sz="0" w:space="0" w:color="auto"/>
            <w:bottom w:val="none" w:sz="0" w:space="0" w:color="auto"/>
            <w:right w:val="none" w:sz="0" w:space="0" w:color="auto"/>
          </w:divBdr>
        </w:div>
        <w:div w:id="241111897">
          <w:marLeft w:val="0"/>
          <w:marRight w:val="0"/>
          <w:marTop w:val="0"/>
          <w:marBottom w:val="0"/>
          <w:divBdr>
            <w:top w:val="none" w:sz="0" w:space="0" w:color="auto"/>
            <w:left w:val="none" w:sz="0" w:space="0" w:color="auto"/>
            <w:bottom w:val="none" w:sz="0" w:space="0" w:color="auto"/>
            <w:right w:val="none" w:sz="0" w:space="0" w:color="auto"/>
          </w:divBdr>
        </w:div>
        <w:div w:id="1166363549">
          <w:marLeft w:val="0"/>
          <w:marRight w:val="0"/>
          <w:marTop w:val="0"/>
          <w:marBottom w:val="0"/>
          <w:divBdr>
            <w:top w:val="none" w:sz="0" w:space="0" w:color="auto"/>
            <w:left w:val="none" w:sz="0" w:space="0" w:color="auto"/>
            <w:bottom w:val="none" w:sz="0" w:space="0" w:color="auto"/>
            <w:right w:val="none" w:sz="0" w:space="0" w:color="auto"/>
          </w:divBdr>
        </w:div>
        <w:div w:id="1454136389">
          <w:marLeft w:val="0"/>
          <w:marRight w:val="0"/>
          <w:marTop w:val="0"/>
          <w:marBottom w:val="0"/>
          <w:divBdr>
            <w:top w:val="none" w:sz="0" w:space="0" w:color="auto"/>
            <w:left w:val="none" w:sz="0" w:space="0" w:color="auto"/>
            <w:bottom w:val="none" w:sz="0" w:space="0" w:color="auto"/>
            <w:right w:val="none" w:sz="0" w:space="0" w:color="auto"/>
          </w:divBdr>
        </w:div>
        <w:div w:id="1986858176">
          <w:marLeft w:val="0"/>
          <w:marRight w:val="0"/>
          <w:marTop w:val="0"/>
          <w:marBottom w:val="0"/>
          <w:divBdr>
            <w:top w:val="none" w:sz="0" w:space="0" w:color="auto"/>
            <w:left w:val="none" w:sz="0" w:space="0" w:color="auto"/>
            <w:bottom w:val="none" w:sz="0" w:space="0" w:color="auto"/>
            <w:right w:val="none" w:sz="0" w:space="0" w:color="auto"/>
          </w:divBdr>
        </w:div>
        <w:div w:id="987831414">
          <w:marLeft w:val="0"/>
          <w:marRight w:val="0"/>
          <w:marTop w:val="0"/>
          <w:marBottom w:val="0"/>
          <w:divBdr>
            <w:top w:val="none" w:sz="0" w:space="0" w:color="auto"/>
            <w:left w:val="none" w:sz="0" w:space="0" w:color="auto"/>
            <w:bottom w:val="none" w:sz="0" w:space="0" w:color="auto"/>
            <w:right w:val="none" w:sz="0" w:space="0" w:color="auto"/>
          </w:divBdr>
        </w:div>
        <w:div w:id="1848206345">
          <w:marLeft w:val="0"/>
          <w:marRight w:val="0"/>
          <w:marTop w:val="0"/>
          <w:marBottom w:val="0"/>
          <w:divBdr>
            <w:top w:val="none" w:sz="0" w:space="0" w:color="auto"/>
            <w:left w:val="none" w:sz="0" w:space="0" w:color="auto"/>
            <w:bottom w:val="none" w:sz="0" w:space="0" w:color="auto"/>
            <w:right w:val="none" w:sz="0" w:space="0" w:color="auto"/>
          </w:divBdr>
        </w:div>
        <w:div w:id="1609658764">
          <w:marLeft w:val="0"/>
          <w:marRight w:val="0"/>
          <w:marTop w:val="0"/>
          <w:marBottom w:val="0"/>
          <w:divBdr>
            <w:top w:val="none" w:sz="0" w:space="0" w:color="auto"/>
            <w:left w:val="none" w:sz="0" w:space="0" w:color="auto"/>
            <w:bottom w:val="none" w:sz="0" w:space="0" w:color="auto"/>
            <w:right w:val="none" w:sz="0" w:space="0" w:color="auto"/>
          </w:divBdr>
        </w:div>
        <w:div w:id="644940204">
          <w:marLeft w:val="0"/>
          <w:marRight w:val="0"/>
          <w:marTop w:val="0"/>
          <w:marBottom w:val="0"/>
          <w:divBdr>
            <w:top w:val="none" w:sz="0" w:space="0" w:color="auto"/>
            <w:left w:val="none" w:sz="0" w:space="0" w:color="auto"/>
            <w:bottom w:val="none" w:sz="0" w:space="0" w:color="auto"/>
            <w:right w:val="none" w:sz="0" w:space="0" w:color="auto"/>
          </w:divBdr>
        </w:div>
      </w:divsChild>
    </w:div>
    <w:div w:id="603415704">
      <w:bodyDiv w:val="1"/>
      <w:marLeft w:val="0"/>
      <w:marRight w:val="0"/>
      <w:marTop w:val="0"/>
      <w:marBottom w:val="0"/>
      <w:divBdr>
        <w:top w:val="none" w:sz="0" w:space="0" w:color="auto"/>
        <w:left w:val="none" w:sz="0" w:space="0" w:color="auto"/>
        <w:bottom w:val="none" w:sz="0" w:space="0" w:color="auto"/>
        <w:right w:val="none" w:sz="0" w:space="0" w:color="auto"/>
      </w:divBdr>
      <w:divsChild>
        <w:div w:id="545793827">
          <w:marLeft w:val="0"/>
          <w:marRight w:val="0"/>
          <w:marTop w:val="0"/>
          <w:marBottom w:val="0"/>
          <w:divBdr>
            <w:top w:val="none" w:sz="0" w:space="0" w:color="auto"/>
            <w:left w:val="none" w:sz="0" w:space="0" w:color="auto"/>
            <w:bottom w:val="none" w:sz="0" w:space="0" w:color="auto"/>
            <w:right w:val="none" w:sz="0" w:space="0" w:color="auto"/>
          </w:divBdr>
        </w:div>
        <w:div w:id="2090493320">
          <w:marLeft w:val="0"/>
          <w:marRight w:val="0"/>
          <w:marTop w:val="0"/>
          <w:marBottom w:val="0"/>
          <w:divBdr>
            <w:top w:val="none" w:sz="0" w:space="0" w:color="auto"/>
            <w:left w:val="none" w:sz="0" w:space="0" w:color="auto"/>
            <w:bottom w:val="none" w:sz="0" w:space="0" w:color="auto"/>
            <w:right w:val="none" w:sz="0" w:space="0" w:color="auto"/>
          </w:divBdr>
        </w:div>
        <w:div w:id="1183740427">
          <w:marLeft w:val="0"/>
          <w:marRight w:val="0"/>
          <w:marTop w:val="0"/>
          <w:marBottom w:val="0"/>
          <w:divBdr>
            <w:top w:val="none" w:sz="0" w:space="0" w:color="auto"/>
            <w:left w:val="none" w:sz="0" w:space="0" w:color="auto"/>
            <w:bottom w:val="none" w:sz="0" w:space="0" w:color="auto"/>
            <w:right w:val="none" w:sz="0" w:space="0" w:color="auto"/>
          </w:divBdr>
        </w:div>
        <w:div w:id="1262688070">
          <w:marLeft w:val="0"/>
          <w:marRight w:val="0"/>
          <w:marTop w:val="0"/>
          <w:marBottom w:val="0"/>
          <w:divBdr>
            <w:top w:val="none" w:sz="0" w:space="0" w:color="auto"/>
            <w:left w:val="none" w:sz="0" w:space="0" w:color="auto"/>
            <w:bottom w:val="none" w:sz="0" w:space="0" w:color="auto"/>
            <w:right w:val="none" w:sz="0" w:space="0" w:color="auto"/>
          </w:divBdr>
        </w:div>
        <w:div w:id="1963490832">
          <w:marLeft w:val="0"/>
          <w:marRight w:val="0"/>
          <w:marTop w:val="0"/>
          <w:marBottom w:val="0"/>
          <w:divBdr>
            <w:top w:val="none" w:sz="0" w:space="0" w:color="auto"/>
            <w:left w:val="none" w:sz="0" w:space="0" w:color="auto"/>
            <w:bottom w:val="none" w:sz="0" w:space="0" w:color="auto"/>
            <w:right w:val="none" w:sz="0" w:space="0" w:color="auto"/>
          </w:divBdr>
        </w:div>
        <w:div w:id="1445229507">
          <w:marLeft w:val="0"/>
          <w:marRight w:val="0"/>
          <w:marTop w:val="0"/>
          <w:marBottom w:val="0"/>
          <w:divBdr>
            <w:top w:val="none" w:sz="0" w:space="0" w:color="auto"/>
            <w:left w:val="none" w:sz="0" w:space="0" w:color="auto"/>
            <w:bottom w:val="none" w:sz="0" w:space="0" w:color="auto"/>
            <w:right w:val="none" w:sz="0" w:space="0" w:color="auto"/>
          </w:divBdr>
        </w:div>
        <w:div w:id="825975711">
          <w:marLeft w:val="0"/>
          <w:marRight w:val="0"/>
          <w:marTop w:val="0"/>
          <w:marBottom w:val="0"/>
          <w:divBdr>
            <w:top w:val="none" w:sz="0" w:space="0" w:color="auto"/>
            <w:left w:val="none" w:sz="0" w:space="0" w:color="auto"/>
            <w:bottom w:val="none" w:sz="0" w:space="0" w:color="auto"/>
            <w:right w:val="none" w:sz="0" w:space="0" w:color="auto"/>
          </w:divBdr>
        </w:div>
        <w:div w:id="1640382927">
          <w:marLeft w:val="0"/>
          <w:marRight w:val="0"/>
          <w:marTop w:val="0"/>
          <w:marBottom w:val="0"/>
          <w:divBdr>
            <w:top w:val="none" w:sz="0" w:space="0" w:color="auto"/>
            <w:left w:val="none" w:sz="0" w:space="0" w:color="auto"/>
            <w:bottom w:val="none" w:sz="0" w:space="0" w:color="auto"/>
            <w:right w:val="none" w:sz="0" w:space="0" w:color="auto"/>
          </w:divBdr>
        </w:div>
        <w:div w:id="1114638079">
          <w:marLeft w:val="0"/>
          <w:marRight w:val="0"/>
          <w:marTop w:val="0"/>
          <w:marBottom w:val="0"/>
          <w:divBdr>
            <w:top w:val="none" w:sz="0" w:space="0" w:color="auto"/>
            <w:left w:val="none" w:sz="0" w:space="0" w:color="auto"/>
            <w:bottom w:val="none" w:sz="0" w:space="0" w:color="auto"/>
            <w:right w:val="none" w:sz="0" w:space="0" w:color="auto"/>
          </w:divBdr>
        </w:div>
        <w:div w:id="1125463">
          <w:marLeft w:val="0"/>
          <w:marRight w:val="0"/>
          <w:marTop w:val="0"/>
          <w:marBottom w:val="0"/>
          <w:divBdr>
            <w:top w:val="none" w:sz="0" w:space="0" w:color="auto"/>
            <w:left w:val="none" w:sz="0" w:space="0" w:color="auto"/>
            <w:bottom w:val="none" w:sz="0" w:space="0" w:color="auto"/>
            <w:right w:val="none" w:sz="0" w:space="0" w:color="auto"/>
          </w:divBdr>
        </w:div>
      </w:divsChild>
    </w:div>
    <w:div w:id="774978332">
      <w:bodyDiv w:val="1"/>
      <w:marLeft w:val="0"/>
      <w:marRight w:val="0"/>
      <w:marTop w:val="0"/>
      <w:marBottom w:val="0"/>
      <w:divBdr>
        <w:top w:val="none" w:sz="0" w:space="0" w:color="auto"/>
        <w:left w:val="none" w:sz="0" w:space="0" w:color="auto"/>
        <w:bottom w:val="none" w:sz="0" w:space="0" w:color="auto"/>
        <w:right w:val="none" w:sz="0" w:space="0" w:color="auto"/>
      </w:divBdr>
      <w:divsChild>
        <w:div w:id="1372454973">
          <w:marLeft w:val="0"/>
          <w:marRight w:val="0"/>
          <w:marTop w:val="0"/>
          <w:marBottom w:val="0"/>
          <w:divBdr>
            <w:top w:val="none" w:sz="0" w:space="0" w:color="auto"/>
            <w:left w:val="none" w:sz="0" w:space="0" w:color="auto"/>
            <w:bottom w:val="none" w:sz="0" w:space="0" w:color="auto"/>
            <w:right w:val="none" w:sz="0" w:space="0" w:color="auto"/>
          </w:divBdr>
        </w:div>
        <w:div w:id="851802405">
          <w:marLeft w:val="0"/>
          <w:marRight w:val="0"/>
          <w:marTop w:val="0"/>
          <w:marBottom w:val="0"/>
          <w:divBdr>
            <w:top w:val="none" w:sz="0" w:space="0" w:color="auto"/>
            <w:left w:val="none" w:sz="0" w:space="0" w:color="auto"/>
            <w:bottom w:val="none" w:sz="0" w:space="0" w:color="auto"/>
            <w:right w:val="none" w:sz="0" w:space="0" w:color="auto"/>
          </w:divBdr>
        </w:div>
        <w:div w:id="583296993">
          <w:marLeft w:val="0"/>
          <w:marRight w:val="0"/>
          <w:marTop w:val="0"/>
          <w:marBottom w:val="0"/>
          <w:divBdr>
            <w:top w:val="none" w:sz="0" w:space="0" w:color="auto"/>
            <w:left w:val="none" w:sz="0" w:space="0" w:color="auto"/>
            <w:bottom w:val="none" w:sz="0" w:space="0" w:color="auto"/>
            <w:right w:val="none" w:sz="0" w:space="0" w:color="auto"/>
          </w:divBdr>
        </w:div>
        <w:div w:id="1069814256">
          <w:marLeft w:val="0"/>
          <w:marRight w:val="0"/>
          <w:marTop w:val="0"/>
          <w:marBottom w:val="0"/>
          <w:divBdr>
            <w:top w:val="none" w:sz="0" w:space="0" w:color="auto"/>
            <w:left w:val="none" w:sz="0" w:space="0" w:color="auto"/>
            <w:bottom w:val="none" w:sz="0" w:space="0" w:color="auto"/>
            <w:right w:val="none" w:sz="0" w:space="0" w:color="auto"/>
          </w:divBdr>
        </w:div>
        <w:div w:id="909072416">
          <w:marLeft w:val="0"/>
          <w:marRight w:val="0"/>
          <w:marTop w:val="0"/>
          <w:marBottom w:val="0"/>
          <w:divBdr>
            <w:top w:val="none" w:sz="0" w:space="0" w:color="auto"/>
            <w:left w:val="none" w:sz="0" w:space="0" w:color="auto"/>
            <w:bottom w:val="none" w:sz="0" w:space="0" w:color="auto"/>
            <w:right w:val="none" w:sz="0" w:space="0" w:color="auto"/>
          </w:divBdr>
        </w:div>
        <w:div w:id="1713992095">
          <w:marLeft w:val="0"/>
          <w:marRight w:val="0"/>
          <w:marTop w:val="0"/>
          <w:marBottom w:val="0"/>
          <w:divBdr>
            <w:top w:val="none" w:sz="0" w:space="0" w:color="auto"/>
            <w:left w:val="none" w:sz="0" w:space="0" w:color="auto"/>
            <w:bottom w:val="none" w:sz="0" w:space="0" w:color="auto"/>
            <w:right w:val="none" w:sz="0" w:space="0" w:color="auto"/>
          </w:divBdr>
        </w:div>
        <w:div w:id="171535404">
          <w:marLeft w:val="0"/>
          <w:marRight w:val="0"/>
          <w:marTop w:val="0"/>
          <w:marBottom w:val="0"/>
          <w:divBdr>
            <w:top w:val="none" w:sz="0" w:space="0" w:color="auto"/>
            <w:left w:val="none" w:sz="0" w:space="0" w:color="auto"/>
            <w:bottom w:val="none" w:sz="0" w:space="0" w:color="auto"/>
            <w:right w:val="none" w:sz="0" w:space="0" w:color="auto"/>
          </w:divBdr>
        </w:div>
        <w:div w:id="1800297559">
          <w:marLeft w:val="0"/>
          <w:marRight w:val="0"/>
          <w:marTop w:val="0"/>
          <w:marBottom w:val="0"/>
          <w:divBdr>
            <w:top w:val="none" w:sz="0" w:space="0" w:color="auto"/>
            <w:left w:val="none" w:sz="0" w:space="0" w:color="auto"/>
            <w:bottom w:val="none" w:sz="0" w:space="0" w:color="auto"/>
            <w:right w:val="none" w:sz="0" w:space="0" w:color="auto"/>
          </w:divBdr>
        </w:div>
        <w:div w:id="643657772">
          <w:marLeft w:val="0"/>
          <w:marRight w:val="0"/>
          <w:marTop w:val="0"/>
          <w:marBottom w:val="0"/>
          <w:divBdr>
            <w:top w:val="none" w:sz="0" w:space="0" w:color="auto"/>
            <w:left w:val="none" w:sz="0" w:space="0" w:color="auto"/>
            <w:bottom w:val="none" w:sz="0" w:space="0" w:color="auto"/>
            <w:right w:val="none" w:sz="0" w:space="0" w:color="auto"/>
          </w:divBdr>
        </w:div>
        <w:div w:id="2116438374">
          <w:marLeft w:val="0"/>
          <w:marRight w:val="0"/>
          <w:marTop w:val="0"/>
          <w:marBottom w:val="0"/>
          <w:divBdr>
            <w:top w:val="none" w:sz="0" w:space="0" w:color="auto"/>
            <w:left w:val="none" w:sz="0" w:space="0" w:color="auto"/>
            <w:bottom w:val="none" w:sz="0" w:space="0" w:color="auto"/>
            <w:right w:val="none" w:sz="0" w:space="0" w:color="auto"/>
          </w:divBdr>
        </w:div>
        <w:div w:id="1940722821">
          <w:marLeft w:val="0"/>
          <w:marRight w:val="0"/>
          <w:marTop w:val="0"/>
          <w:marBottom w:val="0"/>
          <w:divBdr>
            <w:top w:val="none" w:sz="0" w:space="0" w:color="auto"/>
            <w:left w:val="none" w:sz="0" w:space="0" w:color="auto"/>
            <w:bottom w:val="none" w:sz="0" w:space="0" w:color="auto"/>
            <w:right w:val="none" w:sz="0" w:space="0" w:color="auto"/>
          </w:divBdr>
        </w:div>
      </w:divsChild>
    </w:div>
    <w:div w:id="895974794">
      <w:bodyDiv w:val="1"/>
      <w:marLeft w:val="0"/>
      <w:marRight w:val="0"/>
      <w:marTop w:val="0"/>
      <w:marBottom w:val="0"/>
      <w:divBdr>
        <w:top w:val="none" w:sz="0" w:space="0" w:color="auto"/>
        <w:left w:val="none" w:sz="0" w:space="0" w:color="auto"/>
        <w:bottom w:val="none" w:sz="0" w:space="0" w:color="auto"/>
        <w:right w:val="none" w:sz="0" w:space="0" w:color="auto"/>
      </w:divBdr>
      <w:divsChild>
        <w:div w:id="1328367013">
          <w:marLeft w:val="0"/>
          <w:marRight w:val="0"/>
          <w:marTop w:val="0"/>
          <w:marBottom w:val="0"/>
          <w:divBdr>
            <w:top w:val="none" w:sz="0" w:space="0" w:color="auto"/>
            <w:left w:val="none" w:sz="0" w:space="0" w:color="auto"/>
            <w:bottom w:val="none" w:sz="0" w:space="0" w:color="auto"/>
            <w:right w:val="none" w:sz="0" w:space="0" w:color="auto"/>
          </w:divBdr>
        </w:div>
        <w:div w:id="1428040772">
          <w:marLeft w:val="0"/>
          <w:marRight w:val="0"/>
          <w:marTop w:val="0"/>
          <w:marBottom w:val="0"/>
          <w:divBdr>
            <w:top w:val="none" w:sz="0" w:space="0" w:color="auto"/>
            <w:left w:val="none" w:sz="0" w:space="0" w:color="auto"/>
            <w:bottom w:val="none" w:sz="0" w:space="0" w:color="auto"/>
            <w:right w:val="none" w:sz="0" w:space="0" w:color="auto"/>
          </w:divBdr>
        </w:div>
        <w:div w:id="1328552658">
          <w:marLeft w:val="0"/>
          <w:marRight w:val="0"/>
          <w:marTop w:val="0"/>
          <w:marBottom w:val="0"/>
          <w:divBdr>
            <w:top w:val="none" w:sz="0" w:space="0" w:color="auto"/>
            <w:left w:val="none" w:sz="0" w:space="0" w:color="auto"/>
            <w:bottom w:val="none" w:sz="0" w:space="0" w:color="auto"/>
            <w:right w:val="none" w:sz="0" w:space="0" w:color="auto"/>
          </w:divBdr>
        </w:div>
        <w:div w:id="130830008">
          <w:marLeft w:val="0"/>
          <w:marRight w:val="0"/>
          <w:marTop w:val="0"/>
          <w:marBottom w:val="0"/>
          <w:divBdr>
            <w:top w:val="none" w:sz="0" w:space="0" w:color="auto"/>
            <w:left w:val="none" w:sz="0" w:space="0" w:color="auto"/>
            <w:bottom w:val="none" w:sz="0" w:space="0" w:color="auto"/>
            <w:right w:val="none" w:sz="0" w:space="0" w:color="auto"/>
          </w:divBdr>
        </w:div>
        <w:div w:id="31155383">
          <w:marLeft w:val="0"/>
          <w:marRight w:val="0"/>
          <w:marTop w:val="0"/>
          <w:marBottom w:val="0"/>
          <w:divBdr>
            <w:top w:val="none" w:sz="0" w:space="0" w:color="auto"/>
            <w:left w:val="none" w:sz="0" w:space="0" w:color="auto"/>
            <w:bottom w:val="none" w:sz="0" w:space="0" w:color="auto"/>
            <w:right w:val="none" w:sz="0" w:space="0" w:color="auto"/>
          </w:divBdr>
        </w:div>
        <w:div w:id="1608269981">
          <w:marLeft w:val="0"/>
          <w:marRight w:val="0"/>
          <w:marTop w:val="0"/>
          <w:marBottom w:val="0"/>
          <w:divBdr>
            <w:top w:val="none" w:sz="0" w:space="0" w:color="auto"/>
            <w:left w:val="none" w:sz="0" w:space="0" w:color="auto"/>
            <w:bottom w:val="none" w:sz="0" w:space="0" w:color="auto"/>
            <w:right w:val="none" w:sz="0" w:space="0" w:color="auto"/>
          </w:divBdr>
        </w:div>
        <w:div w:id="1569270092">
          <w:marLeft w:val="0"/>
          <w:marRight w:val="0"/>
          <w:marTop w:val="0"/>
          <w:marBottom w:val="0"/>
          <w:divBdr>
            <w:top w:val="none" w:sz="0" w:space="0" w:color="auto"/>
            <w:left w:val="none" w:sz="0" w:space="0" w:color="auto"/>
            <w:bottom w:val="none" w:sz="0" w:space="0" w:color="auto"/>
            <w:right w:val="none" w:sz="0" w:space="0" w:color="auto"/>
          </w:divBdr>
        </w:div>
        <w:div w:id="1676151694">
          <w:marLeft w:val="0"/>
          <w:marRight w:val="0"/>
          <w:marTop w:val="0"/>
          <w:marBottom w:val="0"/>
          <w:divBdr>
            <w:top w:val="none" w:sz="0" w:space="0" w:color="auto"/>
            <w:left w:val="none" w:sz="0" w:space="0" w:color="auto"/>
            <w:bottom w:val="none" w:sz="0" w:space="0" w:color="auto"/>
            <w:right w:val="none" w:sz="0" w:space="0" w:color="auto"/>
          </w:divBdr>
        </w:div>
        <w:div w:id="1384251690">
          <w:marLeft w:val="0"/>
          <w:marRight w:val="0"/>
          <w:marTop w:val="0"/>
          <w:marBottom w:val="0"/>
          <w:divBdr>
            <w:top w:val="none" w:sz="0" w:space="0" w:color="auto"/>
            <w:left w:val="none" w:sz="0" w:space="0" w:color="auto"/>
            <w:bottom w:val="none" w:sz="0" w:space="0" w:color="auto"/>
            <w:right w:val="none" w:sz="0" w:space="0" w:color="auto"/>
          </w:divBdr>
        </w:div>
        <w:div w:id="992874079">
          <w:marLeft w:val="0"/>
          <w:marRight w:val="0"/>
          <w:marTop w:val="0"/>
          <w:marBottom w:val="0"/>
          <w:divBdr>
            <w:top w:val="none" w:sz="0" w:space="0" w:color="auto"/>
            <w:left w:val="none" w:sz="0" w:space="0" w:color="auto"/>
            <w:bottom w:val="none" w:sz="0" w:space="0" w:color="auto"/>
            <w:right w:val="none" w:sz="0" w:space="0" w:color="auto"/>
          </w:divBdr>
        </w:div>
        <w:div w:id="1588420776">
          <w:marLeft w:val="0"/>
          <w:marRight w:val="0"/>
          <w:marTop w:val="0"/>
          <w:marBottom w:val="0"/>
          <w:divBdr>
            <w:top w:val="none" w:sz="0" w:space="0" w:color="auto"/>
            <w:left w:val="none" w:sz="0" w:space="0" w:color="auto"/>
            <w:bottom w:val="none" w:sz="0" w:space="0" w:color="auto"/>
            <w:right w:val="none" w:sz="0" w:space="0" w:color="auto"/>
          </w:divBdr>
        </w:div>
      </w:divsChild>
    </w:div>
    <w:div w:id="1355231067">
      <w:bodyDiv w:val="1"/>
      <w:marLeft w:val="0"/>
      <w:marRight w:val="0"/>
      <w:marTop w:val="0"/>
      <w:marBottom w:val="0"/>
      <w:divBdr>
        <w:top w:val="none" w:sz="0" w:space="0" w:color="auto"/>
        <w:left w:val="none" w:sz="0" w:space="0" w:color="auto"/>
        <w:bottom w:val="none" w:sz="0" w:space="0" w:color="auto"/>
        <w:right w:val="none" w:sz="0" w:space="0" w:color="auto"/>
      </w:divBdr>
      <w:divsChild>
        <w:div w:id="621422357">
          <w:marLeft w:val="0"/>
          <w:marRight w:val="0"/>
          <w:marTop w:val="0"/>
          <w:marBottom w:val="0"/>
          <w:divBdr>
            <w:top w:val="none" w:sz="0" w:space="0" w:color="auto"/>
            <w:left w:val="none" w:sz="0" w:space="0" w:color="auto"/>
            <w:bottom w:val="none" w:sz="0" w:space="0" w:color="auto"/>
            <w:right w:val="none" w:sz="0" w:space="0" w:color="auto"/>
          </w:divBdr>
        </w:div>
        <w:div w:id="1462654313">
          <w:marLeft w:val="0"/>
          <w:marRight w:val="0"/>
          <w:marTop w:val="0"/>
          <w:marBottom w:val="0"/>
          <w:divBdr>
            <w:top w:val="none" w:sz="0" w:space="0" w:color="auto"/>
            <w:left w:val="none" w:sz="0" w:space="0" w:color="auto"/>
            <w:bottom w:val="none" w:sz="0" w:space="0" w:color="auto"/>
            <w:right w:val="none" w:sz="0" w:space="0" w:color="auto"/>
          </w:divBdr>
        </w:div>
        <w:div w:id="1102144369">
          <w:marLeft w:val="0"/>
          <w:marRight w:val="0"/>
          <w:marTop w:val="0"/>
          <w:marBottom w:val="0"/>
          <w:divBdr>
            <w:top w:val="none" w:sz="0" w:space="0" w:color="auto"/>
            <w:left w:val="none" w:sz="0" w:space="0" w:color="auto"/>
            <w:bottom w:val="none" w:sz="0" w:space="0" w:color="auto"/>
            <w:right w:val="none" w:sz="0" w:space="0" w:color="auto"/>
          </w:divBdr>
        </w:div>
        <w:div w:id="50352581">
          <w:marLeft w:val="0"/>
          <w:marRight w:val="0"/>
          <w:marTop w:val="0"/>
          <w:marBottom w:val="0"/>
          <w:divBdr>
            <w:top w:val="none" w:sz="0" w:space="0" w:color="auto"/>
            <w:left w:val="none" w:sz="0" w:space="0" w:color="auto"/>
            <w:bottom w:val="none" w:sz="0" w:space="0" w:color="auto"/>
            <w:right w:val="none" w:sz="0" w:space="0" w:color="auto"/>
          </w:divBdr>
        </w:div>
        <w:div w:id="294143347">
          <w:marLeft w:val="0"/>
          <w:marRight w:val="0"/>
          <w:marTop w:val="0"/>
          <w:marBottom w:val="0"/>
          <w:divBdr>
            <w:top w:val="none" w:sz="0" w:space="0" w:color="auto"/>
            <w:left w:val="none" w:sz="0" w:space="0" w:color="auto"/>
            <w:bottom w:val="none" w:sz="0" w:space="0" w:color="auto"/>
            <w:right w:val="none" w:sz="0" w:space="0" w:color="auto"/>
          </w:divBdr>
        </w:div>
        <w:div w:id="2061123468">
          <w:marLeft w:val="0"/>
          <w:marRight w:val="0"/>
          <w:marTop w:val="0"/>
          <w:marBottom w:val="0"/>
          <w:divBdr>
            <w:top w:val="none" w:sz="0" w:space="0" w:color="auto"/>
            <w:left w:val="none" w:sz="0" w:space="0" w:color="auto"/>
            <w:bottom w:val="none" w:sz="0" w:space="0" w:color="auto"/>
            <w:right w:val="none" w:sz="0" w:space="0" w:color="auto"/>
          </w:divBdr>
        </w:div>
        <w:div w:id="1785539886">
          <w:marLeft w:val="0"/>
          <w:marRight w:val="0"/>
          <w:marTop w:val="0"/>
          <w:marBottom w:val="0"/>
          <w:divBdr>
            <w:top w:val="none" w:sz="0" w:space="0" w:color="auto"/>
            <w:left w:val="none" w:sz="0" w:space="0" w:color="auto"/>
            <w:bottom w:val="none" w:sz="0" w:space="0" w:color="auto"/>
            <w:right w:val="none" w:sz="0" w:space="0" w:color="auto"/>
          </w:divBdr>
        </w:div>
        <w:div w:id="1469932163">
          <w:marLeft w:val="0"/>
          <w:marRight w:val="0"/>
          <w:marTop w:val="0"/>
          <w:marBottom w:val="0"/>
          <w:divBdr>
            <w:top w:val="none" w:sz="0" w:space="0" w:color="auto"/>
            <w:left w:val="none" w:sz="0" w:space="0" w:color="auto"/>
            <w:bottom w:val="none" w:sz="0" w:space="0" w:color="auto"/>
            <w:right w:val="none" w:sz="0" w:space="0" w:color="auto"/>
          </w:divBdr>
        </w:div>
        <w:div w:id="1531838821">
          <w:marLeft w:val="0"/>
          <w:marRight w:val="0"/>
          <w:marTop w:val="0"/>
          <w:marBottom w:val="0"/>
          <w:divBdr>
            <w:top w:val="none" w:sz="0" w:space="0" w:color="auto"/>
            <w:left w:val="none" w:sz="0" w:space="0" w:color="auto"/>
            <w:bottom w:val="none" w:sz="0" w:space="0" w:color="auto"/>
            <w:right w:val="none" w:sz="0" w:space="0" w:color="auto"/>
          </w:divBdr>
        </w:div>
        <w:div w:id="139425687">
          <w:marLeft w:val="0"/>
          <w:marRight w:val="0"/>
          <w:marTop w:val="0"/>
          <w:marBottom w:val="0"/>
          <w:divBdr>
            <w:top w:val="none" w:sz="0" w:space="0" w:color="auto"/>
            <w:left w:val="none" w:sz="0" w:space="0" w:color="auto"/>
            <w:bottom w:val="none" w:sz="0" w:space="0" w:color="auto"/>
            <w:right w:val="none" w:sz="0" w:space="0" w:color="auto"/>
          </w:divBdr>
        </w:div>
        <w:div w:id="164175349">
          <w:marLeft w:val="0"/>
          <w:marRight w:val="0"/>
          <w:marTop w:val="0"/>
          <w:marBottom w:val="0"/>
          <w:divBdr>
            <w:top w:val="none" w:sz="0" w:space="0" w:color="auto"/>
            <w:left w:val="none" w:sz="0" w:space="0" w:color="auto"/>
            <w:bottom w:val="none" w:sz="0" w:space="0" w:color="auto"/>
            <w:right w:val="none" w:sz="0" w:space="0" w:color="auto"/>
          </w:divBdr>
        </w:div>
        <w:div w:id="1399085986">
          <w:marLeft w:val="0"/>
          <w:marRight w:val="0"/>
          <w:marTop w:val="0"/>
          <w:marBottom w:val="0"/>
          <w:divBdr>
            <w:top w:val="none" w:sz="0" w:space="0" w:color="auto"/>
            <w:left w:val="none" w:sz="0" w:space="0" w:color="auto"/>
            <w:bottom w:val="none" w:sz="0" w:space="0" w:color="auto"/>
            <w:right w:val="none" w:sz="0" w:space="0" w:color="auto"/>
          </w:divBdr>
        </w:div>
        <w:div w:id="116414691">
          <w:marLeft w:val="0"/>
          <w:marRight w:val="0"/>
          <w:marTop w:val="0"/>
          <w:marBottom w:val="0"/>
          <w:divBdr>
            <w:top w:val="none" w:sz="0" w:space="0" w:color="auto"/>
            <w:left w:val="none" w:sz="0" w:space="0" w:color="auto"/>
            <w:bottom w:val="none" w:sz="0" w:space="0" w:color="auto"/>
            <w:right w:val="none" w:sz="0" w:space="0" w:color="auto"/>
          </w:divBdr>
        </w:div>
        <w:div w:id="258951955">
          <w:marLeft w:val="0"/>
          <w:marRight w:val="0"/>
          <w:marTop w:val="0"/>
          <w:marBottom w:val="0"/>
          <w:divBdr>
            <w:top w:val="none" w:sz="0" w:space="0" w:color="auto"/>
            <w:left w:val="none" w:sz="0" w:space="0" w:color="auto"/>
            <w:bottom w:val="none" w:sz="0" w:space="0" w:color="auto"/>
            <w:right w:val="none" w:sz="0" w:space="0" w:color="auto"/>
          </w:divBdr>
        </w:div>
        <w:div w:id="771784053">
          <w:marLeft w:val="0"/>
          <w:marRight w:val="0"/>
          <w:marTop w:val="0"/>
          <w:marBottom w:val="0"/>
          <w:divBdr>
            <w:top w:val="none" w:sz="0" w:space="0" w:color="auto"/>
            <w:left w:val="none" w:sz="0" w:space="0" w:color="auto"/>
            <w:bottom w:val="none" w:sz="0" w:space="0" w:color="auto"/>
            <w:right w:val="none" w:sz="0" w:space="0" w:color="auto"/>
          </w:divBdr>
        </w:div>
        <w:div w:id="405029077">
          <w:marLeft w:val="0"/>
          <w:marRight w:val="0"/>
          <w:marTop w:val="0"/>
          <w:marBottom w:val="0"/>
          <w:divBdr>
            <w:top w:val="none" w:sz="0" w:space="0" w:color="auto"/>
            <w:left w:val="none" w:sz="0" w:space="0" w:color="auto"/>
            <w:bottom w:val="none" w:sz="0" w:space="0" w:color="auto"/>
            <w:right w:val="none" w:sz="0" w:space="0" w:color="auto"/>
          </w:divBdr>
        </w:div>
        <w:div w:id="1049115162">
          <w:marLeft w:val="0"/>
          <w:marRight w:val="0"/>
          <w:marTop w:val="0"/>
          <w:marBottom w:val="0"/>
          <w:divBdr>
            <w:top w:val="none" w:sz="0" w:space="0" w:color="auto"/>
            <w:left w:val="none" w:sz="0" w:space="0" w:color="auto"/>
            <w:bottom w:val="none" w:sz="0" w:space="0" w:color="auto"/>
            <w:right w:val="none" w:sz="0" w:space="0" w:color="auto"/>
          </w:divBdr>
        </w:div>
        <w:div w:id="115291963">
          <w:marLeft w:val="0"/>
          <w:marRight w:val="0"/>
          <w:marTop w:val="0"/>
          <w:marBottom w:val="0"/>
          <w:divBdr>
            <w:top w:val="none" w:sz="0" w:space="0" w:color="auto"/>
            <w:left w:val="none" w:sz="0" w:space="0" w:color="auto"/>
            <w:bottom w:val="none" w:sz="0" w:space="0" w:color="auto"/>
            <w:right w:val="none" w:sz="0" w:space="0" w:color="auto"/>
          </w:divBdr>
        </w:div>
        <w:div w:id="2098941517">
          <w:marLeft w:val="0"/>
          <w:marRight w:val="0"/>
          <w:marTop w:val="0"/>
          <w:marBottom w:val="0"/>
          <w:divBdr>
            <w:top w:val="none" w:sz="0" w:space="0" w:color="auto"/>
            <w:left w:val="none" w:sz="0" w:space="0" w:color="auto"/>
            <w:bottom w:val="none" w:sz="0" w:space="0" w:color="auto"/>
            <w:right w:val="none" w:sz="0" w:space="0" w:color="auto"/>
          </w:divBdr>
        </w:div>
        <w:div w:id="1853686235">
          <w:marLeft w:val="0"/>
          <w:marRight w:val="0"/>
          <w:marTop w:val="0"/>
          <w:marBottom w:val="0"/>
          <w:divBdr>
            <w:top w:val="none" w:sz="0" w:space="0" w:color="auto"/>
            <w:left w:val="none" w:sz="0" w:space="0" w:color="auto"/>
            <w:bottom w:val="none" w:sz="0" w:space="0" w:color="auto"/>
            <w:right w:val="none" w:sz="0" w:space="0" w:color="auto"/>
          </w:divBdr>
        </w:div>
        <w:div w:id="1028721260">
          <w:marLeft w:val="0"/>
          <w:marRight w:val="0"/>
          <w:marTop w:val="0"/>
          <w:marBottom w:val="0"/>
          <w:divBdr>
            <w:top w:val="none" w:sz="0" w:space="0" w:color="auto"/>
            <w:left w:val="none" w:sz="0" w:space="0" w:color="auto"/>
            <w:bottom w:val="none" w:sz="0" w:space="0" w:color="auto"/>
            <w:right w:val="none" w:sz="0" w:space="0" w:color="auto"/>
          </w:divBdr>
        </w:div>
        <w:div w:id="1332684030">
          <w:marLeft w:val="0"/>
          <w:marRight w:val="0"/>
          <w:marTop w:val="0"/>
          <w:marBottom w:val="0"/>
          <w:divBdr>
            <w:top w:val="none" w:sz="0" w:space="0" w:color="auto"/>
            <w:left w:val="none" w:sz="0" w:space="0" w:color="auto"/>
            <w:bottom w:val="none" w:sz="0" w:space="0" w:color="auto"/>
            <w:right w:val="none" w:sz="0" w:space="0" w:color="auto"/>
          </w:divBdr>
        </w:div>
        <w:div w:id="626083710">
          <w:marLeft w:val="0"/>
          <w:marRight w:val="0"/>
          <w:marTop w:val="0"/>
          <w:marBottom w:val="0"/>
          <w:divBdr>
            <w:top w:val="none" w:sz="0" w:space="0" w:color="auto"/>
            <w:left w:val="none" w:sz="0" w:space="0" w:color="auto"/>
            <w:bottom w:val="none" w:sz="0" w:space="0" w:color="auto"/>
            <w:right w:val="none" w:sz="0" w:space="0" w:color="auto"/>
          </w:divBdr>
        </w:div>
        <w:div w:id="1098257945">
          <w:marLeft w:val="0"/>
          <w:marRight w:val="0"/>
          <w:marTop w:val="0"/>
          <w:marBottom w:val="0"/>
          <w:divBdr>
            <w:top w:val="none" w:sz="0" w:space="0" w:color="auto"/>
            <w:left w:val="none" w:sz="0" w:space="0" w:color="auto"/>
            <w:bottom w:val="none" w:sz="0" w:space="0" w:color="auto"/>
            <w:right w:val="none" w:sz="0" w:space="0" w:color="auto"/>
          </w:divBdr>
        </w:div>
        <w:div w:id="1164248025">
          <w:marLeft w:val="0"/>
          <w:marRight w:val="0"/>
          <w:marTop w:val="0"/>
          <w:marBottom w:val="0"/>
          <w:divBdr>
            <w:top w:val="none" w:sz="0" w:space="0" w:color="auto"/>
            <w:left w:val="none" w:sz="0" w:space="0" w:color="auto"/>
            <w:bottom w:val="none" w:sz="0" w:space="0" w:color="auto"/>
            <w:right w:val="none" w:sz="0" w:space="0" w:color="auto"/>
          </w:divBdr>
        </w:div>
        <w:div w:id="887378434">
          <w:marLeft w:val="0"/>
          <w:marRight w:val="0"/>
          <w:marTop w:val="0"/>
          <w:marBottom w:val="0"/>
          <w:divBdr>
            <w:top w:val="none" w:sz="0" w:space="0" w:color="auto"/>
            <w:left w:val="none" w:sz="0" w:space="0" w:color="auto"/>
            <w:bottom w:val="none" w:sz="0" w:space="0" w:color="auto"/>
            <w:right w:val="none" w:sz="0" w:space="0" w:color="auto"/>
          </w:divBdr>
        </w:div>
        <w:div w:id="796527642">
          <w:marLeft w:val="0"/>
          <w:marRight w:val="0"/>
          <w:marTop w:val="0"/>
          <w:marBottom w:val="0"/>
          <w:divBdr>
            <w:top w:val="none" w:sz="0" w:space="0" w:color="auto"/>
            <w:left w:val="none" w:sz="0" w:space="0" w:color="auto"/>
            <w:bottom w:val="none" w:sz="0" w:space="0" w:color="auto"/>
            <w:right w:val="none" w:sz="0" w:space="0" w:color="auto"/>
          </w:divBdr>
        </w:div>
        <w:div w:id="1469082584">
          <w:marLeft w:val="0"/>
          <w:marRight w:val="0"/>
          <w:marTop w:val="0"/>
          <w:marBottom w:val="0"/>
          <w:divBdr>
            <w:top w:val="none" w:sz="0" w:space="0" w:color="auto"/>
            <w:left w:val="none" w:sz="0" w:space="0" w:color="auto"/>
            <w:bottom w:val="none" w:sz="0" w:space="0" w:color="auto"/>
            <w:right w:val="none" w:sz="0" w:space="0" w:color="auto"/>
          </w:divBdr>
        </w:div>
        <w:div w:id="1751266539">
          <w:marLeft w:val="0"/>
          <w:marRight w:val="0"/>
          <w:marTop w:val="0"/>
          <w:marBottom w:val="0"/>
          <w:divBdr>
            <w:top w:val="none" w:sz="0" w:space="0" w:color="auto"/>
            <w:left w:val="none" w:sz="0" w:space="0" w:color="auto"/>
            <w:bottom w:val="none" w:sz="0" w:space="0" w:color="auto"/>
            <w:right w:val="none" w:sz="0" w:space="0" w:color="auto"/>
          </w:divBdr>
        </w:div>
        <w:div w:id="867522319">
          <w:marLeft w:val="0"/>
          <w:marRight w:val="0"/>
          <w:marTop w:val="0"/>
          <w:marBottom w:val="0"/>
          <w:divBdr>
            <w:top w:val="none" w:sz="0" w:space="0" w:color="auto"/>
            <w:left w:val="none" w:sz="0" w:space="0" w:color="auto"/>
            <w:bottom w:val="none" w:sz="0" w:space="0" w:color="auto"/>
            <w:right w:val="none" w:sz="0" w:space="0" w:color="auto"/>
          </w:divBdr>
        </w:div>
        <w:div w:id="2034571543">
          <w:marLeft w:val="0"/>
          <w:marRight w:val="0"/>
          <w:marTop w:val="0"/>
          <w:marBottom w:val="0"/>
          <w:divBdr>
            <w:top w:val="none" w:sz="0" w:space="0" w:color="auto"/>
            <w:left w:val="none" w:sz="0" w:space="0" w:color="auto"/>
            <w:bottom w:val="none" w:sz="0" w:space="0" w:color="auto"/>
            <w:right w:val="none" w:sz="0" w:space="0" w:color="auto"/>
          </w:divBdr>
        </w:div>
        <w:div w:id="193736972">
          <w:marLeft w:val="0"/>
          <w:marRight w:val="0"/>
          <w:marTop w:val="0"/>
          <w:marBottom w:val="0"/>
          <w:divBdr>
            <w:top w:val="none" w:sz="0" w:space="0" w:color="auto"/>
            <w:left w:val="none" w:sz="0" w:space="0" w:color="auto"/>
            <w:bottom w:val="none" w:sz="0" w:space="0" w:color="auto"/>
            <w:right w:val="none" w:sz="0" w:space="0" w:color="auto"/>
          </w:divBdr>
        </w:div>
        <w:div w:id="957490794">
          <w:marLeft w:val="0"/>
          <w:marRight w:val="0"/>
          <w:marTop w:val="0"/>
          <w:marBottom w:val="0"/>
          <w:divBdr>
            <w:top w:val="none" w:sz="0" w:space="0" w:color="auto"/>
            <w:left w:val="none" w:sz="0" w:space="0" w:color="auto"/>
            <w:bottom w:val="none" w:sz="0" w:space="0" w:color="auto"/>
            <w:right w:val="none" w:sz="0" w:space="0" w:color="auto"/>
          </w:divBdr>
        </w:div>
        <w:div w:id="1195968890">
          <w:marLeft w:val="0"/>
          <w:marRight w:val="0"/>
          <w:marTop w:val="0"/>
          <w:marBottom w:val="0"/>
          <w:divBdr>
            <w:top w:val="none" w:sz="0" w:space="0" w:color="auto"/>
            <w:left w:val="none" w:sz="0" w:space="0" w:color="auto"/>
            <w:bottom w:val="none" w:sz="0" w:space="0" w:color="auto"/>
            <w:right w:val="none" w:sz="0" w:space="0" w:color="auto"/>
          </w:divBdr>
        </w:div>
        <w:div w:id="234172830">
          <w:marLeft w:val="0"/>
          <w:marRight w:val="0"/>
          <w:marTop w:val="0"/>
          <w:marBottom w:val="0"/>
          <w:divBdr>
            <w:top w:val="none" w:sz="0" w:space="0" w:color="auto"/>
            <w:left w:val="none" w:sz="0" w:space="0" w:color="auto"/>
            <w:bottom w:val="none" w:sz="0" w:space="0" w:color="auto"/>
            <w:right w:val="none" w:sz="0" w:space="0" w:color="auto"/>
          </w:divBdr>
        </w:div>
        <w:div w:id="75593245">
          <w:marLeft w:val="0"/>
          <w:marRight w:val="0"/>
          <w:marTop w:val="0"/>
          <w:marBottom w:val="0"/>
          <w:divBdr>
            <w:top w:val="none" w:sz="0" w:space="0" w:color="auto"/>
            <w:left w:val="none" w:sz="0" w:space="0" w:color="auto"/>
            <w:bottom w:val="none" w:sz="0" w:space="0" w:color="auto"/>
            <w:right w:val="none" w:sz="0" w:space="0" w:color="auto"/>
          </w:divBdr>
        </w:div>
        <w:div w:id="1633709899">
          <w:marLeft w:val="0"/>
          <w:marRight w:val="0"/>
          <w:marTop w:val="0"/>
          <w:marBottom w:val="0"/>
          <w:divBdr>
            <w:top w:val="none" w:sz="0" w:space="0" w:color="auto"/>
            <w:left w:val="none" w:sz="0" w:space="0" w:color="auto"/>
            <w:bottom w:val="none" w:sz="0" w:space="0" w:color="auto"/>
            <w:right w:val="none" w:sz="0" w:space="0" w:color="auto"/>
          </w:divBdr>
        </w:div>
        <w:div w:id="1230921502">
          <w:marLeft w:val="0"/>
          <w:marRight w:val="0"/>
          <w:marTop w:val="0"/>
          <w:marBottom w:val="0"/>
          <w:divBdr>
            <w:top w:val="none" w:sz="0" w:space="0" w:color="auto"/>
            <w:left w:val="none" w:sz="0" w:space="0" w:color="auto"/>
            <w:bottom w:val="none" w:sz="0" w:space="0" w:color="auto"/>
            <w:right w:val="none" w:sz="0" w:space="0" w:color="auto"/>
          </w:divBdr>
        </w:div>
        <w:div w:id="604729737">
          <w:marLeft w:val="0"/>
          <w:marRight w:val="0"/>
          <w:marTop w:val="0"/>
          <w:marBottom w:val="0"/>
          <w:divBdr>
            <w:top w:val="none" w:sz="0" w:space="0" w:color="auto"/>
            <w:left w:val="none" w:sz="0" w:space="0" w:color="auto"/>
            <w:bottom w:val="none" w:sz="0" w:space="0" w:color="auto"/>
            <w:right w:val="none" w:sz="0" w:space="0" w:color="auto"/>
          </w:divBdr>
        </w:div>
        <w:div w:id="1316186194">
          <w:marLeft w:val="0"/>
          <w:marRight w:val="0"/>
          <w:marTop w:val="0"/>
          <w:marBottom w:val="0"/>
          <w:divBdr>
            <w:top w:val="none" w:sz="0" w:space="0" w:color="auto"/>
            <w:left w:val="none" w:sz="0" w:space="0" w:color="auto"/>
            <w:bottom w:val="none" w:sz="0" w:space="0" w:color="auto"/>
            <w:right w:val="none" w:sz="0" w:space="0" w:color="auto"/>
          </w:divBdr>
        </w:div>
        <w:div w:id="772893832">
          <w:marLeft w:val="0"/>
          <w:marRight w:val="0"/>
          <w:marTop w:val="0"/>
          <w:marBottom w:val="0"/>
          <w:divBdr>
            <w:top w:val="none" w:sz="0" w:space="0" w:color="auto"/>
            <w:left w:val="none" w:sz="0" w:space="0" w:color="auto"/>
            <w:bottom w:val="none" w:sz="0" w:space="0" w:color="auto"/>
            <w:right w:val="none" w:sz="0" w:space="0" w:color="auto"/>
          </w:divBdr>
        </w:div>
        <w:div w:id="1163858451">
          <w:marLeft w:val="0"/>
          <w:marRight w:val="0"/>
          <w:marTop w:val="0"/>
          <w:marBottom w:val="0"/>
          <w:divBdr>
            <w:top w:val="none" w:sz="0" w:space="0" w:color="auto"/>
            <w:left w:val="none" w:sz="0" w:space="0" w:color="auto"/>
            <w:bottom w:val="none" w:sz="0" w:space="0" w:color="auto"/>
            <w:right w:val="none" w:sz="0" w:space="0" w:color="auto"/>
          </w:divBdr>
        </w:div>
        <w:div w:id="1939170134">
          <w:marLeft w:val="0"/>
          <w:marRight w:val="0"/>
          <w:marTop w:val="0"/>
          <w:marBottom w:val="0"/>
          <w:divBdr>
            <w:top w:val="none" w:sz="0" w:space="0" w:color="auto"/>
            <w:left w:val="none" w:sz="0" w:space="0" w:color="auto"/>
            <w:bottom w:val="none" w:sz="0" w:space="0" w:color="auto"/>
            <w:right w:val="none" w:sz="0" w:space="0" w:color="auto"/>
          </w:divBdr>
        </w:div>
        <w:div w:id="1950964680">
          <w:marLeft w:val="0"/>
          <w:marRight w:val="0"/>
          <w:marTop w:val="0"/>
          <w:marBottom w:val="0"/>
          <w:divBdr>
            <w:top w:val="none" w:sz="0" w:space="0" w:color="auto"/>
            <w:left w:val="none" w:sz="0" w:space="0" w:color="auto"/>
            <w:bottom w:val="none" w:sz="0" w:space="0" w:color="auto"/>
            <w:right w:val="none" w:sz="0" w:space="0" w:color="auto"/>
          </w:divBdr>
        </w:div>
        <w:div w:id="859321256">
          <w:marLeft w:val="0"/>
          <w:marRight w:val="0"/>
          <w:marTop w:val="0"/>
          <w:marBottom w:val="0"/>
          <w:divBdr>
            <w:top w:val="none" w:sz="0" w:space="0" w:color="auto"/>
            <w:left w:val="none" w:sz="0" w:space="0" w:color="auto"/>
            <w:bottom w:val="none" w:sz="0" w:space="0" w:color="auto"/>
            <w:right w:val="none" w:sz="0" w:space="0" w:color="auto"/>
          </w:divBdr>
        </w:div>
      </w:divsChild>
    </w:div>
    <w:div w:id="1842348369">
      <w:bodyDiv w:val="1"/>
      <w:marLeft w:val="0"/>
      <w:marRight w:val="0"/>
      <w:marTop w:val="0"/>
      <w:marBottom w:val="0"/>
      <w:divBdr>
        <w:top w:val="none" w:sz="0" w:space="0" w:color="auto"/>
        <w:left w:val="none" w:sz="0" w:space="0" w:color="auto"/>
        <w:bottom w:val="none" w:sz="0" w:space="0" w:color="auto"/>
        <w:right w:val="none" w:sz="0" w:space="0" w:color="auto"/>
      </w:divBdr>
      <w:divsChild>
        <w:div w:id="1431583102">
          <w:marLeft w:val="0"/>
          <w:marRight w:val="0"/>
          <w:marTop w:val="0"/>
          <w:marBottom w:val="0"/>
          <w:divBdr>
            <w:top w:val="none" w:sz="0" w:space="0" w:color="auto"/>
            <w:left w:val="none" w:sz="0" w:space="0" w:color="auto"/>
            <w:bottom w:val="none" w:sz="0" w:space="0" w:color="auto"/>
            <w:right w:val="none" w:sz="0" w:space="0" w:color="auto"/>
          </w:divBdr>
        </w:div>
        <w:div w:id="1051003562">
          <w:marLeft w:val="0"/>
          <w:marRight w:val="0"/>
          <w:marTop w:val="0"/>
          <w:marBottom w:val="0"/>
          <w:divBdr>
            <w:top w:val="none" w:sz="0" w:space="0" w:color="auto"/>
            <w:left w:val="none" w:sz="0" w:space="0" w:color="auto"/>
            <w:bottom w:val="none" w:sz="0" w:space="0" w:color="auto"/>
            <w:right w:val="none" w:sz="0" w:space="0" w:color="auto"/>
          </w:divBdr>
        </w:div>
        <w:div w:id="357391366">
          <w:marLeft w:val="0"/>
          <w:marRight w:val="0"/>
          <w:marTop w:val="0"/>
          <w:marBottom w:val="0"/>
          <w:divBdr>
            <w:top w:val="none" w:sz="0" w:space="0" w:color="auto"/>
            <w:left w:val="none" w:sz="0" w:space="0" w:color="auto"/>
            <w:bottom w:val="none" w:sz="0" w:space="0" w:color="auto"/>
            <w:right w:val="none" w:sz="0" w:space="0" w:color="auto"/>
          </w:divBdr>
        </w:div>
        <w:div w:id="2048677864">
          <w:marLeft w:val="0"/>
          <w:marRight w:val="0"/>
          <w:marTop w:val="0"/>
          <w:marBottom w:val="0"/>
          <w:divBdr>
            <w:top w:val="none" w:sz="0" w:space="0" w:color="auto"/>
            <w:left w:val="none" w:sz="0" w:space="0" w:color="auto"/>
            <w:bottom w:val="none" w:sz="0" w:space="0" w:color="auto"/>
            <w:right w:val="none" w:sz="0" w:space="0" w:color="auto"/>
          </w:divBdr>
        </w:div>
        <w:div w:id="117988788">
          <w:marLeft w:val="0"/>
          <w:marRight w:val="0"/>
          <w:marTop w:val="0"/>
          <w:marBottom w:val="0"/>
          <w:divBdr>
            <w:top w:val="none" w:sz="0" w:space="0" w:color="auto"/>
            <w:left w:val="none" w:sz="0" w:space="0" w:color="auto"/>
            <w:bottom w:val="none" w:sz="0" w:space="0" w:color="auto"/>
            <w:right w:val="none" w:sz="0" w:space="0" w:color="auto"/>
          </w:divBdr>
        </w:div>
        <w:div w:id="2010714905">
          <w:marLeft w:val="0"/>
          <w:marRight w:val="0"/>
          <w:marTop w:val="0"/>
          <w:marBottom w:val="0"/>
          <w:divBdr>
            <w:top w:val="none" w:sz="0" w:space="0" w:color="auto"/>
            <w:left w:val="none" w:sz="0" w:space="0" w:color="auto"/>
            <w:bottom w:val="none" w:sz="0" w:space="0" w:color="auto"/>
            <w:right w:val="none" w:sz="0" w:space="0" w:color="auto"/>
          </w:divBdr>
        </w:div>
        <w:div w:id="838741220">
          <w:marLeft w:val="0"/>
          <w:marRight w:val="0"/>
          <w:marTop w:val="0"/>
          <w:marBottom w:val="0"/>
          <w:divBdr>
            <w:top w:val="none" w:sz="0" w:space="0" w:color="auto"/>
            <w:left w:val="none" w:sz="0" w:space="0" w:color="auto"/>
            <w:bottom w:val="none" w:sz="0" w:space="0" w:color="auto"/>
            <w:right w:val="none" w:sz="0" w:space="0" w:color="auto"/>
          </w:divBdr>
        </w:div>
        <w:div w:id="1237593064">
          <w:marLeft w:val="0"/>
          <w:marRight w:val="0"/>
          <w:marTop w:val="0"/>
          <w:marBottom w:val="0"/>
          <w:divBdr>
            <w:top w:val="none" w:sz="0" w:space="0" w:color="auto"/>
            <w:left w:val="none" w:sz="0" w:space="0" w:color="auto"/>
            <w:bottom w:val="none" w:sz="0" w:space="0" w:color="auto"/>
            <w:right w:val="none" w:sz="0" w:space="0" w:color="auto"/>
          </w:divBdr>
        </w:div>
      </w:divsChild>
    </w:div>
    <w:div w:id="1843935752">
      <w:bodyDiv w:val="1"/>
      <w:marLeft w:val="0"/>
      <w:marRight w:val="0"/>
      <w:marTop w:val="0"/>
      <w:marBottom w:val="0"/>
      <w:divBdr>
        <w:top w:val="none" w:sz="0" w:space="0" w:color="auto"/>
        <w:left w:val="none" w:sz="0" w:space="0" w:color="auto"/>
        <w:bottom w:val="none" w:sz="0" w:space="0" w:color="auto"/>
        <w:right w:val="none" w:sz="0" w:space="0" w:color="auto"/>
      </w:divBdr>
      <w:divsChild>
        <w:div w:id="1559823531">
          <w:marLeft w:val="0"/>
          <w:marRight w:val="0"/>
          <w:marTop w:val="0"/>
          <w:marBottom w:val="0"/>
          <w:divBdr>
            <w:top w:val="none" w:sz="0" w:space="0" w:color="auto"/>
            <w:left w:val="none" w:sz="0" w:space="0" w:color="auto"/>
            <w:bottom w:val="none" w:sz="0" w:space="0" w:color="auto"/>
            <w:right w:val="none" w:sz="0" w:space="0" w:color="auto"/>
          </w:divBdr>
        </w:div>
        <w:div w:id="752778412">
          <w:marLeft w:val="0"/>
          <w:marRight w:val="0"/>
          <w:marTop w:val="0"/>
          <w:marBottom w:val="0"/>
          <w:divBdr>
            <w:top w:val="none" w:sz="0" w:space="0" w:color="auto"/>
            <w:left w:val="none" w:sz="0" w:space="0" w:color="auto"/>
            <w:bottom w:val="none" w:sz="0" w:space="0" w:color="auto"/>
            <w:right w:val="none" w:sz="0" w:space="0" w:color="auto"/>
          </w:divBdr>
        </w:div>
        <w:div w:id="312224233">
          <w:marLeft w:val="0"/>
          <w:marRight w:val="0"/>
          <w:marTop w:val="0"/>
          <w:marBottom w:val="0"/>
          <w:divBdr>
            <w:top w:val="none" w:sz="0" w:space="0" w:color="auto"/>
            <w:left w:val="none" w:sz="0" w:space="0" w:color="auto"/>
            <w:bottom w:val="none" w:sz="0" w:space="0" w:color="auto"/>
            <w:right w:val="none" w:sz="0" w:space="0" w:color="auto"/>
          </w:divBdr>
        </w:div>
        <w:div w:id="1670015233">
          <w:marLeft w:val="0"/>
          <w:marRight w:val="0"/>
          <w:marTop w:val="0"/>
          <w:marBottom w:val="0"/>
          <w:divBdr>
            <w:top w:val="none" w:sz="0" w:space="0" w:color="auto"/>
            <w:left w:val="none" w:sz="0" w:space="0" w:color="auto"/>
            <w:bottom w:val="none" w:sz="0" w:space="0" w:color="auto"/>
            <w:right w:val="none" w:sz="0" w:space="0" w:color="auto"/>
          </w:divBdr>
        </w:div>
        <w:div w:id="1830631705">
          <w:marLeft w:val="0"/>
          <w:marRight w:val="0"/>
          <w:marTop w:val="0"/>
          <w:marBottom w:val="0"/>
          <w:divBdr>
            <w:top w:val="none" w:sz="0" w:space="0" w:color="auto"/>
            <w:left w:val="none" w:sz="0" w:space="0" w:color="auto"/>
            <w:bottom w:val="none" w:sz="0" w:space="0" w:color="auto"/>
            <w:right w:val="none" w:sz="0" w:space="0" w:color="auto"/>
          </w:divBdr>
        </w:div>
        <w:div w:id="30736386">
          <w:marLeft w:val="0"/>
          <w:marRight w:val="0"/>
          <w:marTop w:val="0"/>
          <w:marBottom w:val="0"/>
          <w:divBdr>
            <w:top w:val="none" w:sz="0" w:space="0" w:color="auto"/>
            <w:left w:val="none" w:sz="0" w:space="0" w:color="auto"/>
            <w:bottom w:val="none" w:sz="0" w:space="0" w:color="auto"/>
            <w:right w:val="none" w:sz="0" w:space="0" w:color="auto"/>
          </w:divBdr>
        </w:div>
        <w:div w:id="1156189470">
          <w:marLeft w:val="0"/>
          <w:marRight w:val="0"/>
          <w:marTop w:val="0"/>
          <w:marBottom w:val="0"/>
          <w:divBdr>
            <w:top w:val="none" w:sz="0" w:space="0" w:color="auto"/>
            <w:left w:val="none" w:sz="0" w:space="0" w:color="auto"/>
            <w:bottom w:val="none" w:sz="0" w:space="0" w:color="auto"/>
            <w:right w:val="none" w:sz="0" w:space="0" w:color="auto"/>
          </w:divBdr>
        </w:div>
        <w:div w:id="1188063210">
          <w:marLeft w:val="0"/>
          <w:marRight w:val="0"/>
          <w:marTop w:val="0"/>
          <w:marBottom w:val="0"/>
          <w:divBdr>
            <w:top w:val="none" w:sz="0" w:space="0" w:color="auto"/>
            <w:left w:val="none" w:sz="0" w:space="0" w:color="auto"/>
            <w:bottom w:val="none" w:sz="0" w:space="0" w:color="auto"/>
            <w:right w:val="none" w:sz="0" w:space="0" w:color="auto"/>
          </w:divBdr>
        </w:div>
        <w:div w:id="610285810">
          <w:marLeft w:val="0"/>
          <w:marRight w:val="0"/>
          <w:marTop w:val="0"/>
          <w:marBottom w:val="0"/>
          <w:divBdr>
            <w:top w:val="none" w:sz="0" w:space="0" w:color="auto"/>
            <w:left w:val="none" w:sz="0" w:space="0" w:color="auto"/>
            <w:bottom w:val="none" w:sz="0" w:space="0" w:color="auto"/>
            <w:right w:val="none" w:sz="0" w:space="0" w:color="auto"/>
          </w:divBdr>
        </w:div>
        <w:div w:id="963537437">
          <w:marLeft w:val="0"/>
          <w:marRight w:val="0"/>
          <w:marTop w:val="0"/>
          <w:marBottom w:val="0"/>
          <w:divBdr>
            <w:top w:val="none" w:sz="0" w:space="0" w:color="auto"/>
            <w:left w:val="none" w:sz="0" w:space="0" w:color="auto"/>
            <w:bottom w:val="none" w:sz="0" w:space="0" w:color="auto"/>
            <w:right w:val="none" w:sz="0" w:space="0" w:color="auto"/>
          </w:divBdr>
        </w:div>
        <w:div w:id="1992363283">
          <w:marLeft w:val="0"/>
          <w:marRight w:val="0"/>
          <w:marTop w:val="0"/>
          <w:marBottom w:val="0"/>
          <w:divBdr>
            <w:top w:val="none" w:sz="0" w:space="0" w:color="auto"/>
            <w:left w:val="none" w:sz="0" w:space="0" w:color="auto"/>
            <w:bottom w:val="none" w:sz="0" w:space="0" w:color="auto"/>
            <w:right w:val="none" w:sz="0" w:space="0" w:color="auto"/>
          </w:divBdr>
        </w:div>
        <w:div w:id="348532655">
          <w:marLeft w:val="0"/>
          <w:marRight w:val="0"/>
          <w:marTop w:val="0"/>
          <w:marBottom w:val="0"/>
          <w:divBdr>
            <w:top w:val="none" w:sz="0" w:space="0" w:color="auto"/>
            <w:left w:val="none" w:sz="0" w:space="0" w:color="auto"/>
            <w:bottom w:val="none" w:sz="0" w:space="0" w:color="auto"/>
            <w:right w:val="none" w:sz="0" w:space="0" w:color="auto"/>
          </w:divBdr>
        </w:div>
        <w:div w:id="1817339604">
          <w:marLeft w:val="0"/>
          <w:marRight w:val="0"/>
          <w:marTop w:val="0"/>
          <w:marBottom w:val="0"/>
          <w:divBdr>
            <w:top w:val="none" w:sz="0" w:space="0" w:color="auto"/>
            <w:left w:val="none" w:sz="0" w:space="0" w:color="auto"/>
            <w:bottom w:val="none" w:sz="0" w:space="0" w:color="auto"/>
            <w:right w:val="none" w:sz="0" w:space="0" w:color="auto"/>
          </w:divBdr>
        </w:div>
        <w:div w:id="1729256167">
          <w:marLeft w:val="0"/>
          <w:marRight w:val="0"/>
          <w:marTop w:val="0"/>
          <w:marBottom w:val="0"/>
          <w:divBdr>
            <w:top w:val="none" w:sz="0" w:space="0" w:color="auto"/>
            <w:left w:val="none" w:sz="0" w:space="0" w:color="auto"/>
            <w:bottom w:val="none" w:sz="0" w:space="0" w:color="auto"/>
            <w:right w:val="none" w:sz="0" w:space="0" w:color="auto"/>
          </w:divBdr>
        </w:div>
      </w:divsChild>
    </w:div>
    <w:div w:id="1871334294">
      <w:bodyDiv w:val="1"/>
      <w:marLeft w:val="0"/>
      <w:marRight w:val="0"/>
      <w:marTop w:val="0"/>
      <w:marBottom w:val="0"/>
      <w:divBdr>
        <w:top w:val="none" w:sz="0" w:space="0" w:color="auto"/>
        <w:left w:val="none" w:sz="0" w:space="0" w:color="auto"/>
        <w:bottom w:val="none" w:sz="0" w:space="0" w:color="auto"/>
        <w:right w:val="none" w:sz="0" w:space="0" w:color="auto"/>
      </w:divBdr>
      <w:divsChild>
        <w:div w:id="1413087938">
          <w:marLeft w:val="0"/>
          <w:marRight w:val="0"/>
          <w:marTop w:val="0"/>
          <w:marBottom w:val="0"/>
          <w:divBdr>
            <w:top w:val="none" w:sz="0" w:space="0" w:color="auto"/>
            <w:left w:val="none" w:sz="0" w:space="0" w:color="auto"/>
            <w:bottom w:val="none" w:sz="0" w:space="0" w:color="auto"/>
            <w:right w:val="none" w:sz="0" w:space="0" w:color="auto"/>
          </w:divBdr>
        </w:div>
        <w:div w:id="1394236030">
          <w:marLeft w:val="0"/>
          <w:marRight w:val="0"/>
          <w:marTop w:val="0"/>
          <w:marBottom w:val="0"/>
          <w:divBdr>
            <w:top w:val="none" w:sz="0" w:space="0" w:color="auto"/>
            <w:left w:val="none" w:sz="0" w:space="0" w:color="auto"/>
            <w:bottom w:val="none" w:sz="0" w:space="0" w:color="auto"/>
            <w:right w:val="none" w:sz="0" w:space="0" w:color="auto"/>
          </w:divBdr>
        </w:div>
        <w:div w:id="1138189364">
          <w:marLeft w:val="0"/>
          <w:marRight w:val="0"/>
          <w:marTop w:val="0"/>
          <w:marBottom w:val="0"/>
          <w:divBdr>
            <w:top w:val="none" w:sz="0" w:space="0" w:color="auto"/>
            <w:left w:val="none" w:sz="0" w:space="0" w:color="auto"/>
            <w:bottom w:val="none" w:sz="0" w:space="0" w:color="auto"/>
            <w:right w:val="none" w:sz="0" w:space="0" w:color="auto"/>
          </w:divBdr>
        </w:div>
        <w:div w:id="1307661566">
          <w:marLeft w:val="0"/>
          <w:marRight w:val="0"/>
          <w:marTop w:val="0"/>
          <w:marBottom w:val="0"/>
          <w:divBdr>
            <w:top w:val="none" w:sz="0" w:space="0" w:color="auto"/>
            <w:left w:val="none" w:sz="0" w:space="0" w:color="auto"/>
            <w:bottom w:val="none" w:sz="0" w:space="0" w:color="auto"/>
            <w:right w:val="none" w:sz="0" w:space="0" w:color="auto"/>
          </w:divBdr>
        </w:div>
        <w:div w:id="825828118">
          <w:marLeft w:val="0"/>
          <w:marRight w:val="0"/>
          <w:marTop w:val="0"/>
          <w:marBottom w:val="0"/>
          <w:divBdr>
            <w:top w:val="none" w:sz="0" w:space="0" w:color="auto"/>
            <w:left w:val="none" w:sz="0" w:space="0" w:color="auto"/>
            <w:bottom w:val="none" w:sz="0" w:space="0" w:color="auto"/>
            <w:right w:val="none" w:sz="0" w:space="0" w:color="auto"/>
          </w:divBdr>
        </w:div>
        <w:div w:id="169296500">
          <w:marLeft w:val="0"/>
          <w:marRight w:val="0"/>
          <w:marTop w:val="0"/>
          <w:marBottom w:val="0"/>
          <w:divBdr>
            <w:top w:val="none" w:sz="0" w:space="0" w:color="auto"/>
            <w:left w:val="none" w:sz="0" w:space="0" w:color="auto"/>
            <w:bottom w:val="none" w:sz="0" w:space="0" w:color="auto"/>
            <w:right w:val="none" w:sz="0" w:space="0" w:color="auto"/>
          </w:divBdr>
        </w:div>
        <w:div w:id="1848405676">
          <w:marLeft w:val="0"/>
          <w:marRight w:val="0"/>
          <w:marTop w:val="0"/>
          <w:marBottom w:val="0"/>
          <w:divBdr>
            <w:top w:val="none" w:sz="0" w:space="0" w:color="auto"/>
            <w:left w:val="none" w:sz="0" w:space="0" w:color="auto"/>
            <w:bottom w:val="none" w:sz="0" w:space="0" w:color="auto"/>
            <w:right w:val="none" w:sz="0" w:space="0" w:color="auto"/>
          </w:divBdr>
        </w:div>
        <w:div w:id="1583104905">
          <w:marLeft w:val="0"/>
          <w:marRight w:val="0"/>
          <w:marTop w:val="0"/>
          <w:marBottom w:val="0"/>
          <w:divBdr>
            <w:top w:val="none" w:sz="0" w:space="0" w:color="auto"/>
            <w:left w:val="none" w:sz="0" w:space="0" w:color="auto"/>
            <w:bottom w:val="none" w:sz="0" w:space="0" w:color="auto"/>
            <w:right w:val="none" w:sz="0" w:space="0" w:color="auto"/>
          </w:divBdr>
        </w:div>
      </w:divsChild>
    </w:div>
    <w:div w:id="1983457206">
      <w:bodyDiv w:val="1"/>
      <w:marLeft w:val="0"/>
      <w:marRight w:val="0"/>
      <w:marTop w:val="0"/>
      <w:marBottom w:val="0"/>
      <w:divBdr>
        <w:top w:val="none" w:sz="0" w:space="0" w:color="auto"/>
        <w:left w:val="none" w:sz="0" w:space="0" w:color="auto"/>
        <w:bottom w:val="none" w:sz="0" w:space="0" w:color="auto"/>
        <w:right w:val="none" w:sz="0" w:space="0" w:color="auto"/>
      </w:divBdr>
      <w:divsChild>
        <w:div w:id="1491218697">
          <w:marLeft w:val="0"/>
          <w:marRight w:val="0"/>
          <w:marTop w:val="0"/>
          <w:marBottom w:val="0"/>
          <w:divBdr>
            <w:top w:val="none" w:sz="0" w:space="0" w:color="auto"/>
            <w:left w:val="none" w:sz="0" w:space="0" w:color="auto"/>
            <w:bottom w:val="none" w:sz="0" w:space="0" w:color="auto"/>
            <w:right w:val="none" w:sz="0" w:space="0" w:color="auto"/>
          </w:divBdr>
        </w:div>
        <w:div w:id="1079719638">
          <w:marLeft w:val="0"/>
          <w:marRight w:val="0"/>
          <w:marTop w:val="0"/>
          <w:marBottom w:val="0"/>
          <w:divBdr>
            <w:top w:val="none" w:sz="0" w:space="0" w:color="auto"/>
            <w:left w:val="none" w:sz="0" w:space="0" w:color="auto"/>
            <w:bottom w:val="none" w:sz="0" w:space="0" w:color="auto"/>
            <w:right w:val="none" w:sz="0" w:space="0" w:color="auto"/>
          </w:divBdr>
        </w:div>
        <w:div w:id="1098134099">
          <w:marLeft w:val="0"/>
          <w:marRight w:val="0"/>
          <w:marTop w:val="0"/>
          <w:marBottom w:val="0"/>
          <w:divBdr>
            <w:top w:val="none" w:sz="0" w:space="0" w:color="auto"/>
            <w:left w:val="none" w:sz="0" w:space="0" w:color="auto"/>
            <w:bottom w:val="none" w:sz="0" w:space="0" w:color="auto"/>
            <w:right w:val="none" w:sz="0" w:space="0" w:color="auto"/>
          </w:divBdr>
        </w:div>
        <w:div w:id="575283118">
          <w:marLeft w:val="0"/>
          <w:marRight w:val="0"/>
          <w:marTop w:val="0"/>
          <w:marBottom w:val="0"/>
          <w:divBdr>
            <w:top w:val="none" w:sz="0" w:space="0" w:color="auto"/>
            <w:left w:val="none" w:sz="0" w:space="0" w:color="auto"/>
            <w:bottom w:val="none" w:sz="0" w:space="0" w:color="auto"/>
            <w:right w:val="none" w:sz="0" w:space="0" w:color="auto"/>
          </w:divBdr>
        </w:div>
        <w:div w:id="1815751658">
          <w:marLeft w:val="0"/>
          <w:marRight w:val="0"/>
          <w:marTop w:val="0"/>
          <w:marBottom w:val="0"/>
          <w:divBdr>
            <w:top w:val="none" w:sz="0" w:space="0" w:color="auto"/>
            <w:left w:val="none" w:sz="0" w:space="0" w:color="auto"/>
            <w:bottom w:val="none" w:sz="0" w:space="0" w:color="auto"/>
            <w:right w:val="none" w:sz="0" w:space="0" w:color="auto"/>
          </w:divBdr>
        </w:div>
        <w:div w:id="895972212">
          <w:marLeft w:val="0"/>
          <w:marRight w:val="0"/>
          <w:marTop w:val="0"/>
          <w:marBottom w:val="0"/>
          <w:divBdr>
            <w:top w:val="none" w:sz="0" w:space="0" w:color="auto"/>
            <w:left w:val="none" w:sz="0" w:space="0" w:color="auto"/>
            <w:bottom w:val="none" w:sz="0" w:space="0" w:color="auto"/>
            <w:right w:val="none" w:sz="0" w:space="0" w:color="auto"/>
          </w:divBdr>
        </w:div>
        <w:div w:id="1132407145">
          <w:marLeft w:val="0"/>
          <w:marRight w:val="0"/>
          <w:marTop w:val="0"/>
          <w:marBottom w:val="0"/>
          <w:divBdr>
            <w:top w:val="none" w:sz="0" w:space="0" w:color="auto"/>
            <w:left w:val="none" w:sz="0" w:space="0" w:color="auto"/>
            <w:bottom w:val="none" w:sz="0" w:space="0" w:color="auto"/>
            <w:right w:val="none" w:sz="0" w:space="0" w:color="auto"/>
          </w:divBdr>
        </w:div>
        <w:div w:id="826943248">
          <w:marLeft w:val="0"/>
          <w:marRight w:val="0"/>
          <w:marTop w:val="0"/>
          <w:marBottom w:val="0"/>
          <w:divBdr>
            <w:top w:val="none" w:sz="0" w:space="0" w:color="auto"/>
            <w:left w:val="none" w:sz="0" w:space="0" w:color="auto"/>
            <w:bottom w:val="none" w:sz="0" w:space="0" w:color="auto"/>
            <w:right w:val="none" w:sz="0" w:space="0" w:color="auto"/>
          </w:divBdr>
        </w:div>
        <w:div w:id="678851363">
          <w:marLeft w:val="0"/>
          <w:marRight w:val="0"/>
          <w:marTop w:val="0"/>
          <w:marBottom w:val="0"/>
          <w:divBdr>
            <w:top w:val="none" w:sz="0" w:space="0" w:color="auto"/>
            <w:left w:val="none" w:sz="0" w:space="0" w:color="auto"/>
            <w:bottom w:val="none" w:sz="0" w:space="0" w:color="auto"/>
            <w:right w:val="none" w:sz="0" w:space="0" w:color="auto"/>
          </w:divBdr>
        </w:div>
        <w:div w:id="765424820">
          <w:marLeft w:val="0"/>
          <w:marRight w:val="0"/>
          <w:marTop w:val="0"/>
          <w:marBottom w:val="0"/>
          <w:divBdr>
            <w:top w:val="none" w:sz="0" w:space="0" w:color="auto"/>
            <w:left w:val="none" w:sz="0" w:space="0" w:color="auto"/>
            <w:bottom w:val="none" w:sz="0" w:space="0" w:color="auto"/>
            <w:right w:val="none" w:sz="0" w:space="0" w:color="auto"/>
          </w:divBdr>
        </w:div>
        <w:div w:id="926041431">
          <w:marLeft w:val="0"/>
          <w:marRight w:val="0"/>
          <w:marTop w:val="0"/>
          <w:marBottom w:val="0"/>
          <w:divBdr>
            <w:top w:val="none" w:sz="0" w:space="0" w:color="auto"/>
            <w:left w:val="none" w:sz="0" w:space="0" w:color="auto"/>
            <w:bottom w:val="none" w:sz="0" w:space="0" w:color="auto"/>
            <w:right w:val="none" w:sz="0" w:space="0" w:color="auto"/>
          </w:divBdr>
        </w:div>
        <w:div w:id="1138381133">
          <w:marLeft w:val="0"/>
          <w:marRight w:val="0"/>
          <w:marTop w:val="0"/>
          <w:marBottom w:val="0"/>
          <w:divBdr>
            <w:top w:val="none" w:sz="0" w:space="0" w:color="auto"/>
            <w:left w:val="none" w:sz="0" w:space="0" w:color="auto"/>
            <w:bottom w:val="none" w:sz="0" w:space="0" w:color="auto"/>
            <w:right w:val="none" w:sz="0" w:space="0" w:color="auto"/>
          </w:divBdr>
        </w:div>
        <w:div w:id="385303596">
          <w:marLeft w:val="0"/>
          <w:marRight w:val="0"/>
          <w:marTop w:val="0"/>
          <w:marBottom w:val="0"/>
          <w:divBdr>
            <w:top w:val="none" w:sz="0" w:space="0" w:color="auto"/>
            <w:left w:val="none" w:sz="0" w:space="0" w:color="auto"/>
            <w:bottom w:val="none" w:sz="0" w:space="0" w:color="auto"/>
            <w:right w:val="none" w:sz="0" w:space="0" w:color="auto"/>
          </w:divBdr>
        </w:div>
        <w:div w:id="1941983782">
          <w:marLeft w:val="0"/>
          <w:marRight w:val="0"/>
          <w:marTop w:val="0"/>
          <w:marBottom w:val="0"/>
          <w:divBdr>
            <w:top w:val="none" w:sz="0" w:space="0" w:color="auto"/>
            <w:left w:val="none" w:sz="0" w:space="0" w:color="auto"/>
            <w:bottom w:val="none" w:sz="0" w:space="0" w:color="auto"/>
            <w:right w:val="none" w:sz="0" w:space="0" w:color="auto"/>
          </w:divBdr>
        </w:div>
        <w:div w:id="523634631">
          <w:marLeft w:val="0"/>
          <w:marRight w:val="0"/>
          <w:marTop w:val="0"/>
          <w:marBottom w:val="0"/>
          <w:divBdr>
            <w:top w:val="none" w:sz="0" w:space="0" w:color="auto"/>
            <w:left w:val="none" w:sz="0" w:space="0" w:color="auto"/>
            <w:bottom w:val="none" w:sz="0" w:space="0" w:color="auto"/>
            <w:right w:val="none" w:sz="0" w:space="0" w:color="auto"/>
          </w:divBdr>
        </w:div>
        <w:div w:id="1468204958">
          <w:marLeft w:val="0"/>
          <w:marRight w:val="0"/>
          <w:marTop w:val="0"/>
          <w:marBottom w:val="0"/>
          <w:divBdr>
            <w:top w:val="none" w:sz="0" w:space="0" w:color="auto"/>
            <w:left w:val="none" w:sz="0" w:space="0" w:color="auto"/>
            <w:bottom w:val="none" w:sz="0" w:space="0" w:color="auto"/>
            <w:right w:val="none" w:sz="0" w:space="0" w:color="auto"/>
          </w:divBdr>
        </w:div>
        <w:div w:id="1042897392">
          <w:marLeft w:val="0"/>
          <w:marRight w:val="0"/>
          <w:marTop w:val="0"/>
          <w:marBottom w:val="0"/>
          <w:divBdr>
            <w:top w:val="none" w:sz="0" w:space="0" w:color="auto"/>
            <w:left w:val="none" w:sz="0" w:space="0" w:color="auto"/>
            <w:bottom w:val="none" w:sz="0" w:space="0" w:color="auto"/>
            <w:right w:val="none" w:sz="0" w:space="0" w:color="auto"/>
          </w:divBdr>
        </w:div>
        <w:div w:id="1820726824">
          <w:marLeft w:val="0"/>
          <w:marRight w:val="0"/>
          <w:marTop w:val="0"/>
          <w:marBottom w:val="0"/>
          <w:divBdr>
            <w:top w:val="none" w:sz="0" w:space="0" w:color="auto"/>
            <w:left w:val="none" w:sz="0" w:space="0" w:color="auto"/>
            <w:bottom w:val="none" w:sz="0" w:space="0" w:color="auto"/>
            <w:right w:val="none" w:sz="0" w:space="0" w:color="auto"/>
          </w:divBdr>
        </w:div>
        <w:div w:id="352151652">
          <w:marLeft w:val="0"/>
          <w:marRight w:val="0"/>
          <w:marTop w:val="0"/>
          <w:marBottom w:val="0"/>
          <w:divBdr>
            <w:top w:val="none" w:sz="0" w:space="0" w:color="auto"/>
            <w:left w:val="none" w:sz="0" w:space="0" w:color="auto"/>
            <w:bottom w:val="none" w:sz="0" w:space="0" w:color="auto"/>
            <w:right w:val="none" w:sz="0" w:space="0" w:color="auto"/>
          </w:divBdr>
        </w:div>
        <w:div w:id="1928149274">
          <w:marLeft w:val="0"/>
          <w:marRight w:val="0"/>
          <w:marTop w:val="0"/>
          <w:marBottom w:val="0"/>
          <w:divBdr>
            <w:top w:val="none" w:sz="0" w:space="0" w:color="auto"/>
            <w:left w:val="none" w:sz="0" w:space="0" w:color="auto"/>
            <w:bottom w:val="none" w:sz="0" w:space="0" w:color="auto"/>
            <w:right w:val="none" w:sz="0" w:space="0" w:color="auto"/>
          </w:divBdr>
        </w:div>
        <w:div w:id="623924874">
          <w:marLeft w:val="0"/>
          <w:marRight w:val="0"/>
          <w:marTop w:val="0"/>
          <w:marBottom w:val="0"/>
          <w:divBdr>
            <w:top w:val="none" w:sz="0" w:space="0" w:color="auto"/>
            <w:left w:val="none" w:sz="0" w:space="0" w:color="auto"/>
            <w:bottom w:val="none" w:sz="0" w:space="0" w:color="auto"/>
            <w:right w:val="none" w:sz="0" w:space="0" w:color="auto"/>
          </w:divBdr>
        </w:div>
        <w:div w:id="291833442">
          <w:marLeft w:val="0"/>
          <w:marRight w:val="0"/>
          <w:marTop w:val="0"/>
          <w:marBottom w:val="0"/>
          <w:divBdr>
            <w:top w:val="none" w:sz="0" w:space="0" w:color="auto"/>
            <w:left w:val="none" w:sz="0" w:space="0" w:color="auto"/>
            <w:bottom w:val="none" w:sz="0" w:space="0" w:color="auto"/>
            <w:right w:val="none" w:sz="0" w:space="0" w:color="auto"/>
          </w:divBdr>
        </w:div>
        <w:div w:id="1456290920">
          <w:marLeft w:val="0"/>
          <w:marRight w:val="0"/>
          <w:marTop w:val="0"/>
          <w:marBottom w:val="0"/>
          <w:divBdr>
            <w:top w:val="none" w:sz="0" w:space="0" w:color="auto"/>
            <w:left w:val="none" w:sz="0" w:space="0" w:color="auto"/>
            <w:bottom w:val="none" w:sz="0" w:space="0" w:color="auto"/>
            <w:right w:val="none" w:sz="0" w:space="0" w:color="auto"/>
          </w:divBdr>
        </w:div>
        <w:div w:id="210001384">
          <w:marLeft w:val="0"/>
          <w:marRight w:val="0"/>
          <w:marTop w:val="0"/>
          <w:marBottom w:val="0"/>
          <w:divBdr>
            <w:top w:val="none" w:sz="0" w:space="0" w:color="auto"/>
            <w:left w:val="none" w:sz="0" w:space="0" w:color="auto"/>
            <w:bottom w:val="none" w:sz="0" w:space="0" w:color="auto"/>
            <w:right w:val="none" w:sz="0" w:space="0" w:color="auto"/>
          </w:divBdr>
        </w:div>
        <w:div w:id="902720535">
          <w:marLeft w:val="0"/>
          <w:marRight w:val="0"/>
          <w:marTop w:val="0"/>
          <w:marBottom w:val="0"/>
          <w:divBdr>
            <w:top w:val="none" w:sz="0" w:space="0" w:color="auto"/>
            <w:left w:val="none" w:sz="0" w:space="0" w:color="auto"/>
            <w:bottom w:val="none" w:sz="0" w:space="0" w:color="auto"/>
            <w:right w:val="none" w:sz="0" w:space="0" w:color="auto"/>
          </w:divBdr>
        </w:div>
        <w:div w:id="1354648379">
          <w:marLeft w:val="0"/>
          <w:marRight w:val="0"/>
          <w:marTop w:val="0"/>
          <w:marBottom w:val="0"/>
          <w:divBdr>
            <w:top w:val="none" w:sz="0" w:space="0" w:color="auto"/>
            <w:left w:val="none" w:sz="0" w:space="0" w:color="auto"/>
            <w:bottom w:val="none" w:sz="0" w:space="0" w:color="auto"/>
            <w:right w:val="none" w:sz="0" w:space="0" w:color="auto"/>
          </w:divBdr>
        </w:div>
        <w:div w:id="786588427">
          <w:marLeft w:val="0"/>
          <w:marRight w:val="0"/>
          <w:marTop w:val="0"/>
          <w:marBottom w:val="0"/>
          <w:divBdr>
            <w:top w:val="none" w:sz="0" w:space="0" w:color="auto"/>
            <w:left w:val="none" w:sz="0" w:space="0" w:color="auto"/>
            <w:bottom w:val="none" w:sz="0" w:space="0" w:color="auto"/>
            <w:right w:val="none" w:sz="0" w:space="0" w:color="auto"/>
          </w:divBdr>
        </w:div>
        <w:div w:id="1208034263">
          <w:marLeft w:val="0"/>
          <w:marRight w:val="0"/>
          <w:marTop w:val="0"/>
          <w:marBottom w:val="0"/>
          <w:divBdr>
            <w:top w:val="none" w:sz="0" w:space="0" w:color="auto"/>
            <w:left w:val="none" w:sz="0" w:space="0" w:color="auto"/>
            <w:bottom w:val="none" w:sz="0" w:space="0" w:color="auto"/>
            <w:right w:val="none" w:sz="0" w:space="0" w:color="auto"/>
          </w:divBdr>
        </w:div>
        <w:div w:id="2104380342">
          <w:marLeft w:val="0"/>
          <w:marRight w:val="0"/>
          <w:marTop w:val="0"/>
          <w:marBottom w:val="0"/>
          <w:divBdr>
            <w:top w:val="none" w:sz="0" w:space="0" w:color="auto"/>
            <w:left w:val="none" w:sz="0" w:space="0" w:color="auto"/>
            <w:bottom w:val="none" w:sz="0" w:space="0" w:color="auto"/>
            <w:right w:val="none" w:sz="0" w:space="0" w:color="auto"/>
          </w:divBdr>
        </w:div>
        <w:div w:id="298265473">
          <w:marLeft w:val="0"/>
          <w:marRight w:val="0"/>
          <w:marTop w:val="0"/>
          <w:marBottom w:val="0"/>
          <w:divBdr>
            <w:top w:val="none" w:sz="0" w:space="0" w:color="auto"/>
            <w:left w:val="none" w:sz="0" w:space="0" w:color="auto"/>
            <w:bottom w:val="none" w:sz="0" w:space="0" w:color="auto"/>
            <w:right w:val="none" w:sz="0" w:space="0" w:color="auto"/>
          </w:divBdr>
        </w:div>
        <w:div w:id="351610396">
          <w:marLeft w:val="0"/>
          <w:marRight w:val="0"/>
          <w:marTop w:val="0"/>
          <w:marBottom w:val="0"/>
          <w:divBdr>
            <w:top w:val="none" w:sz="0" w:space="0" w:color="auto"/>
            <w:left w:val="none" w:sz="0" w:space="0" w:color="auto"/>
            <w:bottom w:val="none" w:sz="0" w:space="0" w:color="auto"/>
            <w:right w:val="none" w:sz="0" w:space="0" w:color="auto"/>
          </w:divBdr>
        </w:div>
        <w:div w:id="634213550">
          <w:marLeft w:val="0"/>
          <w:marRight w:val="0"/>
          <w:marTop w:val="0"/>
          <w:marBottom w:val="0"/>
          <w:divBdr>
            <w:top w:val="none" w:sz="0" w:space="0" w:color="auto"/>
            <w:left w:val="none" w:sz="0" w:space="0" w:color="auto"/>
            <w:bottom w:val="none" w:sz="0" w:space="0" w:color="auto"/>
            <w:right w:val="none" w:sz="0" w:space="0" w:color="auto"/>
          </w:divBdr>
        </w:div>
        <w:div w:id="933779291">
          <w:marLeft w:val="0"/>
          <w:marRight w:val="0"/>
          <w:marTop w:val="0"/>
          <w:marBottom w:val="0"/>
          <w:divBdr>
            <w:top w:val="none" w:sz="0" w:space="0" w:color="auto"/>
            <w:left w:val="none" w:sz="0" w:space="0" w:color="auto"/>
            <w:bottom w:val="none" w:sz="0" w:space="0" w:color="auto"/>
            <w:right w:val="none" w:sz="0" w:space="0" w:color="auto"/>
          </w:divBdr>
        </w:div>
        <w:div w:id="156009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4.bin"/><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251880427698221"/>
          <c:y val="0.15364950070896322"/>
          <c:w val="0.59822050767144053"/>
          <c:h val="0.6559830452227956"/>
        </c:manualLayout>
      </c:layout>
      <c:barChart>
        <c:barDir val="col"/>
        <c:grouping val="clustered"/>
        <c:varyColors val="0"/>
        <c:ser>
          <c:idx val="0"/>
          <c:order val="0"/>
          <c:tx>
            <c:strRef>
              <c:f>Sheet1!$G$4</c:f>
              <c:strCache>
                <c:ptCount val="1"/>
                <c:pt idx="0">
                  <c:v>Rata-rata Nilai Kesukaan Atribut Rasa</c:v>
                </c:pt>
              </c:strCache>
            </c:strRef>
          </c:tx>
          <c:invertIfNegative val="0"/>
          <c:cat>
            <c:strRef>
              <c:f>Sheet1!$F$5:$F$6</c:f>
              <c:strCache>
                <c:ptCount val="2"/>
                <c:pt idx="0">
                  <c:v>10 menit</c:v>
                </c:pt>
                <c:pt idx="1">
                  <c:v>15 menit</c:v>
                </c:pt>
              </c:strCache>
            </c:strRef>
          </c:cat>
          <c:val>
            <c:numRef>
              <c:f>Sheet1!$G$5:$G$6</c:f>
              <c:numCache>
                <c:formatCode>General</c:formatCode>
                <c:ptCount val="2"/>
                <c:pt idx="0">
                  <c:v>4.2</c:v>
                </c:pt>
                <c:pt idx="1">
                  <c:v>4</c:v>
                </c:pt>
              </c:numCache>
            </c:numRef>
          </c:val>
        </c:ser>
        <c:dLbls>
          <c:showLegendKey val="0"/>
          <c:showVal val="0"/>
          <c:showCatName val="0"/>
          <c:showSerName val="0"/>
          <c:showPercent val="0"/>
          <c:showBubbleSize val="0"/>
        </c:dLbls>
        <c:gapWidth val="300"/>
        <c:axId val="61420288"/>
        <c:axId val="61422208"/>
      </c:barChart>
      <c:catAx>
        <c:axId val="61420288"/>
        <c:scaling>
          <c:orientation val="minMax"/>
        </c:scaling>
        <c:delete val="0"/>
        <c:axPos val="b"/>
        <c:title>
          <c:tx>
            <c:rich>
              <a:bodyPr/>
              <a:lstStyle/>
              <a:p>
                <a:pPr>
                  <a:defRPr sz="1000"/>
                </a:pPr>
                <a:r>
                  <a:rPr lang="id-ID" sz="1000"/>
                  <a:t>Lama Pemanggangan</a:t>
                </a:r>
              </a:p>
            </c:rich>
          </c:tx>
          <c:layout>
            <c:manualLayout>
              <c:xMode val="edge"/>
              <c:yMode val="edge"/>
              <c:x val="0.35935079137835041"/>
              <c:y val="9.4638170228721393E-3"/>
            </c:manualLayout>
          </c:layout>
          <c:overlay val="0"/>
        </c:title>
        <c:majorTickMark val="none"/>
        <c:minorTickMark val="none"/>
        <c:tickLblPos val="nextTo"/>
        <c:crossAx val="61422208"/>
        <c:crosses val="autoZero"/>
        <c:auto val="1"/>
        <c:lblAlgn val="ctr"/>
        <c:lblOffset val="100"/>
        <c:noMultiLvlLbl val="0"/>
      </c:catAx>
      <c:valAx>
        <c:axId val="61422208"/>
        <c:scaling>
          <c:orientation val="minMax"/>
        </c:scaling>
        <c:delete val="0"/>
        <c:axPos val="l"/>
        <c:majorGridlines/>
        <c:title>
          <c:tx>
            <c:rich>
              <a:bodyPr/>
              <a:lstStyle/>
              <a:p>
                <a:pPr>
                  <a:defRPr/>
                </a:pPr>
                <a:r>
                  <a:rPr lang="id-ID" sz="800"/>
                  <a:t>Rata Rata Nilai Kesukaan Atribut Warna</a:t>
                </a:r>
              </a:p>
            </c:rich>
          </c:tx>
          <c:layout>
            <c:manualLayout>
              <c:xMode val="edge"/>
              <c:yMode val="edge"/>
              <c:x val="3.7540644842707548E-2"/>
              <c:y val="0.16014642906478796"/>
            </c:manualLayout>
          </c:layout>
          <c:overlay val="0"/>
        </c:title>
        <c:numFmt formatCode="General" sourceLinked="1"/>
        <c:majorTickMark val="out"/>
        <c:minorTickMark val="none"/>
        <c:tickLblPos val="nextTo"/>
        <c:crossAx val="61420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88351128883759"/>
          <c:y val="0.10921134858142734"/>
          <c:w val="0.57935849366048409"/>
          <c:h val="0.57286604779915962"/>
        </c:manualLayout>
      </c:layout>
      <c:barChart>
        <c:barDir val="col"/>
        <c:grouping val="clustered"/>
        <c:varyColors val="0"/>
        <c:ser>
          <c:idx val="0"/>
          <c:order val="0"/>
          <c:tx>
            <c:strRef>
              <c:f>Sheet1!$G$4</c:f>
              <c:strCache>
                <c:ptCount val="1"/>
                <c:pt idx="0">
                  <c:v>Rata-rata Nilai Kesukaan Atribut Rasa</c:v>
                </c:pt>
              </c:strCache>
            </c:strRef>
          </c:tx>
          <c:invertIfNegative val="0"/>
          <c:cat>
            <c:strRef>
              <c:f>Sheet1!$F$5:$F$6</c:f>
              <c:strCache>
                <c:ptCount val="2"/>
                <c:pt idx="0">
                  <c:v>10 menit</c:v>
                </c:pt>
                <c:pt idx="1">
                  <c:v>15 menit</c:v>
                </c:pt>
              </c:strCache>
            </c:strRef>
          </c:cat>
          <c:val>
            <c:numRef>
              <c:f>Sheet1!$G$5:$G$6</c:f>
              <c:numCache>
                <c:formatCode>General</c:formatCode>
                <c:ptCount val="2"/>
                <c:pt idx="0">
                  <c:v>4.2</c:v>
                </c:pt>
                <c:pt idx="1">
                  <c:v>4</c:v>
                </c:pt>
              </c:numCache>
            </c:numRef>
          </c:val>
        </c:ser>
        <c:dLbls>
          <c:showLegendKey val="0"/>
          <c:showVal val="0"/>
          <c:showCatName val="0"/>
          <c:showSerName val="0"/>
          <c:showPercent val="0"/>
          <c:showBubbleSize val="0"/>
        </c:dLbls>
        <c:gapWidth val="300"/>
        <c:axId val="61434112"/>
        <c:axId val="61452672"/>
      </c:barChart>
      <c:catAx>
        <c:axId val="61434112"/>
        <c:scaling>
          <c:orientation val="minMax"/>
        </c:scaling>
        <c:delete val="0"/>
        <c:axPos val="b"/>
        <c:title>
          <c:tx>
            <c:rich>
              <a:bodyPr/>
              <a:lstStyle/>
              <a:p>
                <a:pPr>
                  <a:defRPr/>
                </a:pPr>
                <a:r>
                  <a:rPr lang="id-ID"/>
                  <a:t>Lama Pemanggangan</a:t>
                </a:r>
              </a:p>
            </c:rich>
          </c:tx>
          <c:layout>
            <c:manualLayout>
              <c:xMode val="edge"/>
              <c:yMode val="edge"/>
              <c:x val="0.37871711046095652"/>
              <c:y val="0.8157730283714536"/>
            </c:manualLayout>
          </c:layout>
          <c:overlay val="0"/>
        </c:title>
        <c:majorTickMark val="none"/>
        <c:minorTickMark val="none"/>
        <c:tickLblPos val="nextTo"/>
        <c:crossAx val="61452672"/>
        <c:crosses val="autoZero"/>
        <c:auto val="1"/>
        <c:lblAlgn val="ctr"/>
        <c:lblOffset val="100"/>
        <c:noMultiLvlLbl val="0"/>
      </c:catAx>
      <c:valAx>
        <c:axId val="61452672"/>
        <c:scaling>
          <c:orientation val="minMax"/>
        </c:scaling>
        <c:delete val="0"/>
        <c:axPos val="l"/>
        <c:majorGridlines/>
        <c:title>
          <c:tx>
            <c:rich>
              <a:bodyPr/>
              <a:lstStyle/>
              <a:p>
                <a:pPr>
                  <a:defRPr sz="800" b="1"/>
                </a:pPr>
                <a:r>
                  <a:rPr lang="id-ID" sz="800" b="1"/>
                  <a:t>Rata-rata Kesukaan Atribut Aroma</a:t>
                </a:r>
              </a:p>
            </c:rich>
          </c:tx>
          <c:layout>
            <c:manualLayout>
              <c:xMode val="edge"/>
              <c:yMode val="edge"/>
              <c:x val="5.4211981798001289E-2"/>
              <c:y val="0.15887378484469106"/>
            </c:manualLayout>
          </c:layout>
          <c:overlay val="0"/>
        </c:title>
        <c:numFmt formatCode="General" sourceLinked="1"/>
        <c:majorTickMark val="out"/>
        <c:minorTickMark val="none"/>
        <c:tickLblPos val="nextTo"/>
        <c:crossAx val="61434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20019422572178477"/>
          <c:y val="0.20405675800050341"/>
          <c:w val="0.61479470506027223"/>
          <c:h val="0.5287572907553223"/>
        </c:manualLayout>
      </c:layout>
      <c:barChart>
        <c:barDir val="col"/>
        <c:grouping val="clustered"/>
        <c:varyColors val="0"/>
        <c:ser>
          <c:idx val="0"/>
          <c:order val="0"/>
          <c:tx>
            <c:strRef>
              <c:f>Sheet1!$G$4</c:f>
              <c:strCache>
                <c:ptCount val="1"/>
                <c:pt idx="0">
                  <c:v>Rata-rata Nilai Kesukaan Atribut Rasa</c:v>
                </c:pt>
              </c:strCache>
            </c:strRef>
          </c:tx>
          <c:invertIfNegative val="0"/>
          <c:cat>
            <c:strRef>
              <c:f>Sheet1!$F$5:$F$6</c:f>
              <c:strCache>
                <c:ptCount val="2"/>
                <c:pt idx="0">
                  <c:v>10 menit</c:v>
                </c:pt>
                <c:pt idx="1">
                  <c:v>15 menit</c:v>
                </c:pt>
              </c:strCache>
            </c:strRef>
          </c:cat>
          <c:val>
            <c:numRef>
              <c:f>Sheet1!$G$5:$G$6</c:f>
              <c:numCache>
                <c:formatCode>General</c:formatCode>
                <c:ptCount val="2"/>
                <c:pt idx="0">
                  <c:v>4.2</c:v>
                </c:pt>
                <c:pt idx="1">
                  <c:v>4</c:v>
                </c:pt>
              </c:numCache>
            </c:numRef>
          </c:val>
        </c:ser>
        <c:dLbls>
          <c:showLegendKey val="0"/>
          <c:showVal val="0"/>
          <c:showCatName val="0"/>
          <c:showSerName val="0"/>
          <c:showPercent val="0"/>
          <c:showBubbleSize val="0"/>
        </c:dLbls>
        <c:gapWidth val="300"/>
        <c:axId val="61460480"/>
        <c:axId val="61462400"/>
      </c:barChart>
      <c:catAx>
        <c:axId val="61460480"/>
        <c:scaling>
          <c:orientation val="minMax"/>
        </c:scaling>
        <c:delete val="0"/>
        <c:axPos val="b"/>
        <c:title>
          <c:tx>
            <c:rich>
              <a:bodyPr/>
              <a:lstStyle/>
              <a:p>
                <a:pPr>
                  <a:defRPr/>
                </a:pPr>
                <a:r>
                  <a:rPr lang="id-ID"/>
                  <a:t>Lama</a:t>
                </a:r>
                <a:r>
                  <a:rPr lang="id-ID" baseline="0"/>
                  <a:t> Pemanggangan</a:t>
                </a:r>
                <a:endParaRPr lang="id-ID"/>
              </a:p>
            </c:rich>
          </c:tx>
          <c:layout>
            <c:manualLayout>
              <c:xMode val="edge"/>
              <c:yMode val="edge"/>
              <c:x val="0.35388388282131233"/>
              <c:y val="0.86996589796821722"/>
            </c:manualLayout>
          </c:layout>
          <c:overlay val="0"/>
        </c:title>
        <c:majorTickMark val="none"/>
        <c:minorTickMark val="none"/>
        <c:tickLblPos val="nextTo"/>
        <c:crossAx val="61462400"/>
        <c:crosses val="autoZero"/>
        <c:auto val="1"/>
        <c:lblAlgn val="ctr"/>
        <c:lblOffset val="100"/>
        <c:noMultiLvlLbl val="0"/>
      </c:catAx>
      <c:valAx>
        <c:axId val="61462400"/>
        <c:scaling>
          <c:orientation val="minMax"/>
        </c:scaling>
        <c:delete val="0"/>
        <c:axPos val="l"/>
        <c:majorGridlines/>
        <c:title>
          <c:tx>
            <c:rich>
              <a:bodyPr/>
              <a:lstStyle/>
              <a:p>
                <a:pPr>
                  <a:defRPr/>
                </a:pPr>
                <a:r>
                  <a:rPr lang="id-ID" sz="800"/>
                  <a:t>Rata-rata Nilai Kesukaan Atribut Rasa</a:t>
                </a:r>
              </a:p>
            </c:rich>
          </c:tx>
          <c:layout>
            <c:manualLayout>
              <c:xMode val="edge"/>
              <c:yMode val="edge"/>
              <c:x val="3.9800995024875656E-2"/>
              <c:y val="0.1532524059492564"/>
            </c:manualLayout>
          </c:layout>
          <c:overlay val="0"/>
        </c:title>
        <c:numFmt formatCode="General" sourceLinked="1"/>
        <c:majorTickMark val="out"/>
        <c:minorTickMark val="none"/>
        <c:tickLblPos val="nextTo"/>
        <c:crossAx val="614604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050"/>
            </a:pPr>
            <a:r>
              <a:rPr lang="en-US" sz="1050" b="1" i="0" u="none" strike="noStrike" baseline="0"/>
              <a:t>Hasil Uji Organoleptik Mutu Hedonik Penentuan Lama Pemanggangan Terpilih pada Penelitian Pendahuluan</a:t>
            </a:r>
            <a:endParaRPr lang="id-ID" sz="1050"/>
          </a:p>
        </c:rich>
      </c:tx>
      <c:layout>
        <c:manualLayout>
          <c:xMode val="edge"/>
          <c:yMode val="edge"/>
          <c:x val="0.15856297939474678"/>
          <c:y val="0"/>
        </c:manualLayout>
      </c:layout>
      <c:overlay val="0"/>
    </c:title>
    <c:autoTitleDeleted val="0"/>
    <c:plotArea>
      <c:layout>
        <c:manualLayout>
          <c:layoutTarget val="inner"/>
          <c:xMode val="edge"/>
          <c:yMode val="edge"/>
          <c:x val="0.16321062992125973"/>
          <c:y val="0.19478018372703429"/>
          <c:w val="0.50448512685914249"/>
          <c:h val="0.56815944881889813"/>
        </c:manualLayout>
      </c:layout>
      <c:barChart>
        <c:barDir val="col"/>
        <c:grouping val="clustered"/>
        <c:varyColors val="0"/>
        <c:ser>
          <c:idx val="1"/>
          <c:order val="0"/>
          <c:tx>
            <c:v>Jumlah Sampel =753</c:v>
          </c:tx>
          <c:invertIfNegative val="0"/>
          <c:cat>
            <c:strLit>
              <c:ptCount val="1"/>
              <c:pt idx="0">
                <c:v>Warna</c:v>
              </c:pt>
            </c:strLit>
          </c:cat>
          <c:val>
            <c:numRef>
              <c:f>Sheet2!$D$7:$F$7</c:f>
              <c:numCache>
                <c:formatCode>General</c:formatCode>
                <c:ptCount val="3"/>
                <c:pt idx="0">
                  <c:v>4.8</c:v>
                </c:pt>
                <c:pt idx="1">
                  <c:v>4.13</c:v>
                </c:pt>
                <c:pt idx="2">
                  <c:v>4.2</c:v>
                </c:pt>
              </c:numCache>
            </c:numRef>
          </c:val>
        </c:ser>
        <c:ser>
          <c:idx val="0"/>
          <c:order val="1"/>
          <c:tx>
            <c:v>Jumlah Sampel = 158</c:v>
          </c:tx>
          <c:invertIfNegative val="0"/>
          <c:cat>
            <c:strLit>
              <c:ptCount val="1"/>
              <c:pt idx="0">
                <c:v>Warna</c:v>
              </c:pt>
            </c:strLit>
          </c:cat>
          <c:val>
            <c:numRef>
              <c:f>Sheet2!$D$6:$F$6</c:f>
              <c:numCache>
                <c:formatCode>General</c:formatCode>
                <c:ptCount val="3"/>
                <c:pt idx="0">
                  <c:v>4.4000000000000004</c:v>
                </c:pt>
                <c:pt idx="1">
                  <c:v>3.8699999999999997</c:v>
                </c:pt>
                <c:pt idx="2">
                  <c:v>4</c:v>
                </c:pt>
              </c:numCache>
            </c:numRef>
          </c:val>
        </c:ser>
        <c:dLbls>
          <c:showLegendKey val="0"/>
          <c:showVal val="0"/>
          <c:showCatName val="0"/>
          <c:showSerName val="0"/>
          <c:showPercent val="0"/>
          <c:showBubbleSize val="0"/>
        </c:dLbls>
        <c:gapWidth val="150"/>
        <c:axId val="62064896"/>
        <c:axId val="62067072"/>
      </c:barChart>
      <c:catAx>
        <c:axId val="62064896"/>
        <c:scaling>
          <c:orientation val="minMax"/>
        </c:scaling>
        <c:delete val="1"/>
        <c:axPos val="b"/>
        <c:title>
          <c:tx>
            <c:rich>
              <a:bodyPr/>
              <a:lstStyle/>
              <a:p>
                <a:pPr>
                  <a:defRPr/>
                </a:pPr>
                <a:r>
                  <a:rPr lang="id-ID"/>
                  <a:t>Jenis </a:t>
                </a:r>
                <a:r>
                  <a:rPr lang="id-ID" baseline="0"/>
                  <a:t>kesukaan atribut</a:t>
                </a:r>
                <a:endParaRPr lang="id-ID"/>
              </a:p>
            </c:rich>
          </c:tx>
          <c:layout>
            <c:manualLayout>
              <c:xMode val="edge"/>
              <c:yMode val="edge"/>
              <c:x val="0.30006671168432236"/>
              <c:y val="0.8861595180183629"/>
            </c:manualLayout>
          </c:layout>
          <c:overlay val="0"/>
        </c:title>
        <c:majorTickMark val="none"/>
        <c:minorTickMark val="none"/>
        <c:tickLblPos val="nextTo"/>
        <c:crossAx val="62067072"/>
        <c:crosses val="autoZero"/>
        <c:auto val="0"/>
        <c:lblAlgn val="ctr"/>
        <c:lblOffset val="100"/>
        <c:noMultiLvlLbl val="0"/>
      </c:catAx>
      <c:valAx>
        <c:axId val="62067072"/>
        <c:scaling>
          <c:orientation val="minMax"/>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1000" b="1" i="0" baseline="0"/>
                  <a:t>Rata-rata nilai kesukaan atribut</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id-ID" sz="1000"/>
              </a:p>
            </c:rich>
          </c:tx>
          <c:overlay val="0"/>
        </c:title>
        <c:numFmt formatCode="General" sourceLinked="1"/>
        <c:majorTickMark val="out"/>
        <c:minorTickMark val="none"/>
        <c:tickLblPos val="nextTo"/>
        <c:crossAx val="62064896"/>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b1 155⁰C</c:v>
                </c:pt>
              </c:strCache>
            </c:strRef>
          </c:tx>
          <c:marker>
            <c:symbol val="none"/>
          </c:marker>
          <c:cat>
            <c:strRef>
              <c:f>Sheet1!$A$2:$A$6</c:f>
              <c:strCache>
                <c:ptCount val="5"/>
                <c:pt idx="0">
                  <c:v>(2:1)</c:v>
                </c:pt>
                <c:pt idx="1">
                  <c:v>(3:1)</c:v>
                </c:pt>
                <c:pt idx="2">
                  <c:v>(1:1)</c:v>
                </c:pt>
                <c:pt idx="3">
                  <c:v>(1:2)</c:v>
                </c:pt>
                <c:pt idx="4">
                  <c:v>(1:3)</c:v>
                </c:pt>
              </c:strCache>
            </c:strRef>
          </c:cat>
          <c:val>
            <c:numRef>
              <c:f>Sheet1!$B$2:$B$6</c:f>
              <c:numCache>
                <c:formatCode>General</c:formatCode>
                <c:ptCount val="5"/>
                <c:pt idx="0">
                  <c:v>6.99</c:v>
                </c:pt>
                <c:pt idx="1">
                  <c:v>5.58</c:v>
                </c:pt>
                <c:pt idx="2">
                  <c:v>6.55</c:v>
                </c:pt>
                <c:pt idx="3">
                  <c:v>6.87</c:v>
                </c:pt>
                <c:pt idx="4">
                  <c:v>6.39</c:v>
                </c:pt>
              </c:numCache>
            </c:numRef>
          </c:val>
          <c:smooth val="0"/>
        </c:ser>
        <c:ser>
          <c:idx val="1"/>
          <c:order val="1"/>
          <c:tx>
            <c:strRef>
              <c:f>Sheet1!$C$1</c:f>
              <c:strCache>
                <c:ptCount val="1"/>
                <c:pt idx="0">
                  <c:v>b2 160⁰C</c:v>
                </c:pt>
              </c:strCache>
            </c:strRef>
          </c:tx>
          <c:marker>
            <c:symbol val="none"/>
          </c:marker>
          <c:cat>
            <c:strRef>
              <c:f>Sheet1!$A$2:$A$6</c:f>
              <c:strCache>
                <c:ptCount val="5"/>
                <c:pt idx="0">
                  <c:v>(2:1)</c:v>
                </c:pt>
                <c:pt idx="1">
                  <c:v>(3:1)</c:v>
                </c:pt>
                <c:pt idx="2">
                  <c:v>(1:1)</c:v>
                </c:pt>
                <c:pt idx="3">
                  <c:v>(1:2)</c:v>
                </c:pt>
                <c:pt idx="4">
                  <c:v>(1:3)</c:v>
                </c:pt>
              </c:strCache>
            </c:strRef>
          </c:cat>
          <c:val>
            <c:numRef>
              <c:f>Sheet1!$C$2:$C$6</c:f>
              <c:numCache>
                <c:formatCode>General</c:formatCode>
                <c:ptCount val="5"/>
                <c:pt idx="0">
                  <c:v>6.23</c:v>
                </c:pt>
                <c:pt idx="1">
                  <c:v>4.93</c:v>
                </c:pt>
                <c:pt idx="2">
                  <c:v>6.04</c:v>
                </c:pt>
                <c:pt idx="3">
                  <c:v>6.04</c:v>
                </c:pt>
                <c:pt idx="4">
                  <c:v>4.2699999999999996</c:v>
                </c:pt>
              </c:numCache>
            </c:numRef>
          </c:val>
          <c:smooth val="0"/>
        </c:ser>
        <c:dLbls>
          <c:showLegendKey val="0"/>
          <c:showVal val="0"/>
          <c:showCatName val="0"/>
          <c:showSerName val="0"/>
          <c:showPercent val="0"/>
          <c:showBubbleSize val="0"/>
        </c:dLbls>
        <c:hiLowLines/>
        <c:marker val="1"/>
        <c:smooth val="0"/>
        <c:axId val="62077952"/>
        <c:axId val="62080128"/>
      </c:lineChart>
      <c:catAx>
        <c:axId val="62077952"/>
        <c:scaling>
          <c:orientation val="minMax"/>
        </c:scaling>
        <c:delete val="0"/>
        <c:axPos val="b"/>
        <c:title>
          <c:tx>
            <c:rich>
              <a:bodyPr/>
              <a:lstStyle/>
              <a:p>
                <a:pPr>
                  <a:defRPr/>
                </a:pPr>
                <a:r>
                  <a:rPr lang="en-US"/>
                  <a:t>Perbandingan Tepung Sorgum dengan Tepung Sukun (A)</a:t>
                </a:r>
              </a:p>
            </c:rich>
          </c:tx>
          <c:overlay val="0"/>
        </c:title>
        <c:majorTickMark val="none"/>
        <c:minorTickMark val="none"/>
        <c:tickLblPos val="nextTo"/>
        <c:crossAx val="62080128"/>
        <c:crosses val="autoZero"/>
        <c:auto val="1"/>
        <c:lblAlgn val="ctr"/>
        <c:lblOffset val="100"/>
        <c:noMultiLvlLbl val="0"/>
      </c:catAx>
      <c:valAx>
        <c:axId val="62080128"/>
        <c:scaling>
          <c:orientation val="minMax"/>
        </c:scaling>
        <c:delete val="0"/>
        <c:axPos val="l"/>
        <c:majorGridlines/>
        <c:title>
          <c:tx>
            <c:rich>
              <a:bodyPr/>
              <a:lstStyle/>
              <a:p>
                <a:pPr>
                  <a:defRPr/>
                </a:pPr>
                <a:r>
                  <a:rPr lang="en-US"/>
                  <a:t>Suhu Pemanggangan</a:t>
                </a:r>
                <a:r>
                  <a:rPr lang="en-US" baseline="0"/>
                  <a:t> (B)</a:t>
                </a:r>
                <a:endParaRPr lang="en-US"/>
              </a:p>
            </c:rich>
          </c:tx>
          <c:layout>
            <c:manualLayout>
              <c:xMode val="edge"/>
              <c:yMode val="edge"/>
              <c:x val="9.2445254044736941E-3"/>
              <c:y val="7.6887589051368596E-2"/>
            </c:manualLayout>
          </c:layout>
          <c:overlay val="0"/>
        </c:title>
        <c:numFmt formatCode="General" sourceLinked="1"/>
        <c:majorTickMark val="out"/>
        <c:minorTickMark val="none"/>
        <c:tickLblPos val="nextTo"/>
        <c:crossAx val="620779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b1 155⁰C</c:v>
                </c:pt>
              </c:strCache>
            </c:strRef>
          </c:tx>
          <c:marker>
            <c:symbol val="none"/>
          </c:marker>
          <c:cat>
            <c:strRef>
              <c:f>Sheet1!$A$2:$A$6</c:f>
              <c:strCache>
                <c:ptCount val="5"/>
                <c:pt idx="0">
                  <c:v>(2:1)</c:v>
                </c:pt>
                <c:pt idx="1">
                  <c:v>(3:1)</c:v>
                </c:pt>
                <c:pt idx="2">
                  <c:v>(1:1)</c:v>
                </c:pt>
                <c:pt idx="3">
                  <c:v>(1:2)</c:v>
                </c:pt>
                <c:pt idx="4">
                  <c:v>(1:3)</c:v>
                </c:pt>
              </c:strCache>
            </c:strRef>
          </c:cat>
          <c:val>
            <c:numRef>
              <c:f>Sheet1!$B$2:$B$6</c:f>
              <c:numCache>
                <c:formatCode>General</c:formatCode>
                <c:ptCount val="5"/>
                <c:pt idx="0">
                  <c:v>23.81</c:v>
                </c:pt>
                <c:pt idx="1">
                  <c:v>24.84</c:v>
                </c:pt>
                <c:pt idx="2">
                  <c:v>25.19</c:v>
                </c:pt>
                <c:pt idx="3">
                  <c:v>25.38</c:v>
                </c:pt>
                <c:pt idx="4">
                  <c:v>25.78</c:v>
                </c:pt>
              </c:numCache>
            </c:numRef>
          </c:val>
          <c:smooth val="0"/>
        </c:ser>
        <c:ser>
          <c:idx val="1"/>
          <c:order val="1"/>
          <c:tx>
            <c:strRef>
              <c:f>Sheet1!$C$1</c:f>
              <c:strCache>
                <c:ptCount val="1"/>
                <c:pt idx="0">
                  <c:v>b2 160⁰C</c:v>
                </c:pt>
              </c:strCache>
            </c:strRef>
          </c:tx>
          <c:marker>
            <c:symbol val="none"/>
          </c:marker>
          <c:cat>
            <c:strRef>
              <c:f>Sheet1!$A$2:$A$6</c:f>
              <c:strCache>
                <c:ptCount val="5"/>
                <c:pt idx="0">
                  <c:v>(2:1)</c:v>
                </c:pt>
                <c:pt idx="1">
                  <c:v>(3:1)</c:v>
                </c:pt>
                <c:pt idx="2">
                  <c:v>(1:1)</c:v>
                </c:pt>
                <c:pt idx="3">
                  <c:v>(1:2)</c:v>
                </c:pt>
                <c:pt idx="4">
                  <c:v>(1:3)</c:v>
                </c:pt>
              </c:strCache>
            </c:strRef>
          </c:cat>
          <c:val>
            <c:numRef>
              <c:f>Sheet1!$C$2:$C$6</c:f>
              <c:numCache>
                <c:formatCode>General</c:formatCode>
                <c:ptCount val="5"/>
                <c:pt idx="0">
                  <c:v>23.36</c:v>
                </c:pt>
                <c:pt idx="1">
                  <c:v>24.01</c:v>
                </c:pt>
                <c:pt idx="2">
                  <c:v>24.4</c:v>
                </c:pt>
                <c:pt idx="3">
                  <c:v>24.8</c:v>
                </c:pt>
                <c:pt idx="4">
                  <c:v>25.6</c:v>
                </c:pt>
              </c:numCache>
            </c:numRef>
          </c:val>
          <c:smooth val="0"/>
        </c:ser>
        <c:dLbls>
          <c:showLegendKey val="0"/>
          <c:showVal val="0"/>
          <c:showCatName val="0"/>
          <c:showSerName val="0"/>
          <c:showPercent val="0"/>
          <c:showBubbleSize val="0"/>
        </c:dLbls>
        <c:hiLowLines/>
        <c:marker val="1"/>
        <c:smooth val="0"/>
        <c:axId val="62101760"/>
        <c:axId val="62108032"/>
      </c:lineChart>
      <c:catAx>
        <c:axId val="62101760"/>
        <c:scaling>
          <c:orientation val="minMax"/>
        </c:scaling>
        <c:delete val="0"/>
        <c:axPos val="b"/>
        <c:title>
          <c:tx>
            <c:rich>
              <a:bodyPr/>
              <a:lstStyle/>
              <a:p>
                <a:pPr>
                  <a:defRPr/>
                </a:pPr>
                <a:r>
                  <a:rPr lang="en-US"/>
                  <a:t>Perbandingan Tepung Sorgum dengan</a:t>
                </a:r>
                <a:r>
                  <a:rPr lang="en-US" baseline="0"/>
                  <a:t> Tepung Sukun (A)</a:t>
                </a:r>
                <a:endParaRPr lang="en-US"/>
              </a:p>
            </c:rich>
          </c:tx>
          <c:overlay val="0"/>
        </c:title>
        <c:majorTickMark val="none"/>
        <c:minorTickMark val="none"/>
        <c:tickLblPos val="nextTo"/>
        <c:crossAx val="62108032"/>
        <c:crosses val="autoZero"/>
        <c:auto val="1"/>
        <c:lblAlgn val="ctr"/>
        <c:lblOffset val="100"/>
        <c:noMultiLvlLbl val="0"/>
      </c:catAx>
      <c:valAx>
        <c:axId val="62108032"/>
        <c:scaling>
          <c:orientation val="minMax"/>
        </c:scaling>
        <c:delete val="0"/>
        <c:axPos val="l"/>
        <c:majorGridlines/>
        <c:title>
          <c:tx>
            <c:rich>
              <a:bodyPr/>
              <a:lstStyle/>
              <a:p>
                <a:pPr>
                  <a:defRPr/>
                </a:pPr>
                <a:r>
                  <a:rPr lang="en-US"/>
                  <a:t>Suhu Pemanggangan (B)</a:t>
                </a:r>
              </a:p>
            </c:rich>
          </c:tx>
          <c:layout>
            <c:manualLayout>
              <c:xMode val="edge"/>
              <c:yMode val="edge"/>
              <c:x val="2.0159402138801453E-2"/>
              <c:y val="0.25047057022839747"/>
            </c:manualLayout>
          </c:layout>
          <c:overlay val="0"/>
        </c:title>
        <c:numFmt formatCode="General" sourceLinked="1"/>
        <c:majorTickMark val="out"/>
        <c:minorTickMark val="none"/>
        <c:tickLblPos val="nextTo"/>
        <c:crossAx val="621017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Warna</c:v>
                </c:pt>
              </c:strCache>
            </c:strRef>
          </c:tx>
          <c:invertIfNegative val="0"/>
          <c:cat>
            <c:strRef>
              <c:f>Sheet1!$A$2:$A$6</c:f>
              <c:strCache>
                <c:ptCount val="5"/>
                <c:pt idx="0">
                  <c:v>(2:1)</c:v>
                </c:pt>
                <c:pt idx="1">
                  <c:v>(3:1)</c:v>
                </c:pt>
                <c:pt idx="2">
                  <c:v>(1:1)</c:v>
                </c:pt>
                <c:pt idx="3">
                  <c:v>(1:2)</c:v>
                </c:pt>
                <c:pt idx="4">
                  <c:v>(1:3)</c:v>
                </c:pt>
              </c:strCache>
            </c:strRef>
          </c:cat>
          <c:val>
            <c:numRef>
              <c:f>Sheet1!$B$2:$B$6</c:f>
              <c:numCache>
                <c:formatCode>General</c:formatCode>
                <c:ptCount val="5"/>
                <c:pt idx="0">
                  <c:v>3.87</c:v>
                </c:pt>
                <c:pt idx="1">
                  <c:v>4.4000000000000004</c:v>
                </c:pt>
                <c:pt idx="2">
                  <c:v>4.16</c:v>
                </c:pt>
                <c:pt idx="3">
                  <c:v>4.03</c:v>
                </c:pt>
                <c:pt idx="4">
                  <c:v>3.84</c:v>
                </c:pt>
              </c:numCache>
            </c:numRef>
          </c:val>
        </c:ser>
        <c:dLbls>
          <c:showLegendKey val="0"/>
          <c:showVal val="0"/>
          <c:showCatName val="0"/>
          <c:showSerName val="0"/>
          <c:showPercent val="0"/>
          <c:showBubbleSize val="0"/>
        </c:dLbls>
        <c:gapWidth val="150"/>
        <c:axId val="62165376"/>
        <c:axId val="62167296"/>
      </c:barChart>
      <c:catAx>
        <c:axId val="62165376"/>
        <c:scaling>
          <c:orientation val="minMax"/>
        </c:scaling>
        <c:delete val="0"/>
        <c:axPos val="b"/>
        <c:title>
          <c:tx>
            <c:rich>
              <a:bodyPr/>
              <a:lstStyle/>
              <a:p>
                <a:pPr>
                  <a:defRPr/>
                </a:pPr>
                <a:r>
                  <a:rPr lang="en-US"/>
                  <a:t>Perbandingan Tepung Sorgum dengan Tepung Sukun (A) dan Suhu Pemanggangan (B) terhadap Atribut</a:t>
                </a:r>
                <a:r>
                  <a:rPr lang="en-US" baseline="0"/>
                  <a:t> Warna </a:t>
                </a:r>
                <a:r>
                  <a:rPr lang="en-US" i="1" baseline="0"/>
                  <a:t>Cookies</a:t>
                </a:r>
                <a:endParaRPr lang="en-US" i="1"/>
              </a:p>
            </c:rich>
          </c:tx>
          <c:overlay val="0"/>
        </c:title>
        <c:majorTickMark val="none"/>
        <c:minorTickMark val="none"/>
        <c:tickLblPos val="nextTo"/>
        <c:crossAx val="62167296"/>
        <c:crosses val="autoZero"/>
        <c:auto val="1"/>
        <c:lblAlgn val="ctr"/>
        <c:lblOffset val="100"/>
        <c:noMultiLvlLbl val="0"/>
      </c:catAx>
      <c:valAx>
        <c:axId val="62167296"/>
        <c:scaling>
          <c:orientation val="minMax"/>
        </c:scaling>
        <c:delete val="0"/>
        <c:axPos val="l"/>
        <c:majorGridlines/>
        <c:title>
          <c:tx>
            <c:rich>
              <a:bodyPr/>
              <a:lstStyle/>
              <a:p>
                <a:pPr>
                  <a:defRPr/>
                </a:pPr>
                <a:r>
                  <a:rPr lang="en-US"/>
                  <a:t>Nilai Rata-rata </a:t>
                </a:r>
              </a:p>
            </c:rich>
          </c:tx>
          <c:overlay val="0"/>
        </c:title>
        <c:numFmt formatCode="General" sourceLinked="1"/>
        <c:majorTickMark val="out"/>
        <c:minorTickMark val="none"/>
        <c:tickLblPos val="nextTo"/>
        <c:crossAx val="621653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Sheet1!$A$2:$A$6</c:f>
              <c:strCache>
                <c:ptCount val="5"/>
                <c:pt idx="0">
                  <c:v>(2:1)</c:v>
                </c:pt>
                <c:pt idx="1">
                  <c:v>(3:1)</c:v>
                </c:pt>
                <c:pt idx="2">
                  <c:v>(1:1)</c:v>
                </c:pt>
                <c:pt idx="3">
                  <c:v>(1:2)</c:v>
                </c:pt>
                <c:pt idx="4">
                  <c:v>(1:3)</c:v>
                </c:pt>
              </c:strCache>
            </c:strRef>
          </c:cat>
          <c:val>
            <c:numRef>
              <c:f>Sheet1!$B$2:$B$6</c:f>
              <c:numCache>
                <c:formatCode>General</c:formatCode>
                <c:ptCount val="5"/>
                <c:pt idx="0">
                  <c:v>3.89</c:v>
                </c:pt>
                <c:pt idx="1">
                  <c:v>4.0999999999999996</c:v>
                </c:pt>
                <c:pt idx="2">
                  <c:v>3.92</c:v>
                </c:pt>
                <c:pt idx="3">
                  <c:v>3.5</c:v>
                </c:pt>
                <c:pt idx="4">
                  <c:v>3.87</c:v>
                </c:pt>
              </c:numCache>
            </c:numRef>
          </c:val>
        </c:ser>
        <c:dLbls>
          <c:showLegendKey val="0"/>
          <c:showVal val="0"/>
          <c:showCatName val="0"/>
          <c:showSerName val="0"/>
          <c:showPercent val="0"/>
          <c:showBubbleSize val="0"/>
        </c:dLbls>
        <c:gapWidth val="150"/>
        <c:axId val="62175104"/>
        <c:axId val="62181376"/>
      </c:barChart>
      <c:catAx>
        <c:axId val="62175104"/>
        <c:scaling>
          <c:orientation val="minMax"/>
        </c:scaling>
        <c:delete val="0"/>
        <c:axPos val="b"/>
        <c:title>
          <c:tx>
            <c:rich>
              <a:bodyPr/>
              <a:lstStyle/>
              <a:p>
                <a:pPr>
                  <a:defRPr/>
                </a:pPr>
                <a:r>
                  <a:rPr lang="en-US"/>
                  <a:t>Perbandingan Tepung Sorgum dengan Tepung Sukun (A)</a:t>
                </a:r>
                <a:r>
                  <a:rPr lang="en-US" baseline="0"/>
                  <a:t> dan Suhu Pemanggangan (B) Terhadap Atribut Rasa </a:t>
                </a:r>
                <a:r>
                  <a:rPr lang="en-US" i="1" baseline="0"/>
                  <a:t>Cookies</a:t>
                </a:r>
                <a:endParaRPr lang="en-US" i="1"/>
              </a:p>
            </c:rich>
          </c:tx>
          <c:overlay val="0"/>
        </c:title>
        <c:majorTickMark val="none"/>
        <c:minorTickMark val="none"/>
        <c:tickLblPos val="nextTo"/>
        <c:crossAx val="62181376"/>
        <c:crosses val="autoZero"/>
        <c:auto val="1"/>
        <c:lblAlgn val="ctr"/>
        <c:lblOffset val="100"/>
        <c:noMultiLvlLbl val="0"/>
      </c:catAx>
      <c:valAx>
        <c:axId val="62181376"/>
        <c:scaling>
          <c:orientation val="minMax"/>
        </c:scaling>
        <c:delete val="0"/>
        <c:axPos val="l"/>
        <c:majorGridlines/>
        <c:title>
          <c:tx>
            <c:rich>
              <a:bodyPr/>
              <a:lstStyle/>
              <a:p>
                <a:pPr>
                  <a:defRPr/>
                </a:pPr>
                <a:r>
                  <a:rPr lang="en-US"/>
                  <a:t>Nilai Rata-Rata Atribut Rasa</a:t>
                </a:r>
              </a:p>
            </c:rich>
          </c:tx>
          <c:overlay val="0"/>
        </c:title>
        <c:numFmt formatCode="General" sourceLinked="1"/>
        <c:majorTickMark val="out"/>
        <c:minorTickMark val="none"/>
        <c:tickLblPos val="nextTo"/>
        <c:crossAx val="62175104"/>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0.18567</cdr:x>
      <cdr:y>0.78366</cdr:y>
    </cdr:from>
    <cdr:to>
      <cdr:x>0.30594</cdr:x>
      <cdr:y>0.90659</cdr:y>
    </cdr:to>
    <cdr:sp macro="" textlink="">
      <cdr:nvSpPr>
        <cdr:cNvPr id="2" name="Rectangle 1"/>
        <cdr:cNvSpPr/>
      </cdr:nvSpPr>
      <cdr:spPr>
        <a:xfrm xmlns:a="http://schemas.openxmlformats.org/drawingml/2006/main">
          <a:off x="911488" y="1330647"/>
          <a:ext cx="590428" cy="208740"/>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Warna</a:t>
          </a:r>
        </a:p>
      </cdr:txBody>
    </cdr:sp>
  </cdr:relSizeAnchor>
  <cdr:relSizeAnchor xmlns:cdr="http://schemas.openxmlformats.org/drawingml/2006/chartDrawing">
    <cdr:from>
      <cdr:x>0.35868</cdr:x>
      <cdr:y>0.78213</cdr:y>
    </cdr:from>
    <cdr:to>
      <cdr:x>0.47473</cdr:x>
      <cdr:y>0.90394</cdr:y>
    </cdr:to>
    <cdr:sp macro="" textlink="">
      <cdr:nvSpPr>
        <cdr:cNvPr id="3" name="Rectangle 2"/>
        <cdr:cNvSpPr/>
      </cdr:nvSpPr>
      <cdr:spPr>
        <a:xfrm xmlns:a="http://schemas.openxmlformats.org/drawingml/2006/main">
          <a:off x="1760826" y="1328057"/>
          <a:ext cx="569711" cy="206828"/>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Aroma</a:t>
          </a:r>
        </a:p>
      </cdr:txBody>
    </cdr:sp>
  </cdr:relSizeAnchor>
  <cdr:relSizeAnchor xmlns:cdr="http://schemas.openxmlformats.org/drawingml/2006/chartDrawing">
    <cdr:from>
      <cdr:x>0.54014</cdr:x>
      <cdr:y>0.78366</cdr:y>
    </cdr:from>
    <cdr:to>
      <cdr:x>0.64774</cdr:x>
      <cdr:y>0.8956</cdr:y>
    </cdr:to>
    <cdr:sp macro="" textlink="">
      <cdr:nvSpPr>
        <cdr:cNvPr id="4" name="Rectangle 3"/>
        <cdr:cNvSpPr/>
      </cdr:nvSpPr>
      <cdr:spPr>
        <a:xfrm xmlns:a="http://schemas.openxmlformats.org/drawingml/2006/main">
          <a:off x="2651647" y="1552587"/>
          <a:ext cx="528228" cy="22178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Rasa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0489-7E02-49ED-AD4B-8FA0EE81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23</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nanda</cp:lastModifiedBy>
  <cp:revision>117</cp:revision>
  <cp:lastPrinted>2015-12-28T13:26:00Z</cp:lastPrinted>
  <dcterms:created xsi:type="dcterms:W3CDTF">2016-07-26T06:26:00Z</dcterms:created>
  <dcterms:modified xsi:type="dcterms:W3CDTF">2016-09-20T14:42:00Z</dcterms:modified>
</cp:coreProperties>
</file>