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D7" w:rsidRDefault="00AC35D7" w:rsidP="001B3069">
      <w:pPr>
        <w:spacing w:after="0" w:line="480" w:lineRule="auto"/>
        <w:jc w:val="center"/>
        <w:rPr>
          <w:rFonts w:ascii="Times New Roman" w:hAnsi="Times New Roman" w:cs="Times New Roman"/>
          <w:b/>
          <w:sz w:val="28"/>
          <w:szCs w:val="28"/>
        </w:rPr>
      </w:pPr>
      <w:r w:rsidRPr="005B5DBA">
        <w:rPr>
          <w:rFonts w:ascii="Times New Roman" w:hAnsi="Times New Roman" w:cs="Times New Roman"/>
          <w:b/>
          <w:sz w:val="28"/>
          <w:szCs w:val="28"/>
        </w:rPr>
        <w:t>BAB I</w:t>
      </w:r>
    </w:p>
    <w:p w:rsidR="0042102D" w:rsidRDefault="0042102D" w:rsidP="001B3069">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26109B" w:rsidRPr="005B5DBA" w:rsidRDefault="0026109B" w:rsidP="00AA4E7B">
      <w:pPr>
        <w:spacing w:after="0" w:line="240" w:lineRule="auto"/>
        <w:jc w:val="center"/>
        <w:rPr>
          <w:rFonts w:ascii="Times New Roman" w:hAnsi="Times New Roman" w:cs="Times New Roman"/>
          <w:b/>
          <w:sz w:val="28"/>
          <w:szCs w:val="28"/>
        </w:rPr>
      </w:pPr>
    </w:p>
    <w:p w:rsidR="00036797" w:rsidRDefault="00AC35D7" w:rsidP="00AA56A8">
      <w:pPr>
        <w:pStyle w:val="ListParagraph"/>
        <w:numPr>
          <w:ilvl w:val="0"/>
          <w:numId w:val="27"/>
        </w:numPr>
        <w:spacing w:after="0" w:line="480" w:lineRule="auto"/>
        <w:ind w:left="426" w:hanging="426"/>
        <w:jc w:val="both"/>
        <w:rPr>
          <w:rFonts w:ascii="Times New Roman" w:hAnsi="Times New Roman" w:cs="Times New Roman"/>
          <w:b/>
          <w:sz w:val="24"/>
          <w:szCs w:val="24"/>
        </w:rPr>
      </w:pPr>
      <w:r w:rsidRPr="000B1DBC">
        <w:rPr>
          <w:rFonts w:ascii="Times New Roman" w:hAnsi="Times New Roman" w:cs="Times New Roman"/>
          <w:b/>
          <w:sz w:val="24"/>
          <w:szCs w:val="24"/>
        </w:rPr>
        <w:t>Latar Belakang Masalah</w:t>
      </w:r>
    </w:p>
    <w:p w:rsidR="00036797" w:rsidRPr="00036797" w:rsidRDefault="00DE477C" w:rsidP="00036797">
      <w:pPr>
        <w:spacing w:after="240" w:line="480" w:lineRule="auto"/>
        <w:ind w:firstLine="426"/>
        <w:jc w:val="both"/>
        <w:rPr>
          <w:rFonts w:ascii="Times New Roman" w:hAnsi="Times New Roman" w:cs="Times New Roman"/>
          <w:b/>
          <w:sz w:val="24"/>
          <w:szCs w:val="24"/>
        </w:rPr>
      </w:pPr>
      <w:r w:rsidRPr="00036797">
        <w:rPr>
          <w:rFonts w:ascii="Times New Roman" w:hAnsi="Times New Roman" w:cs="Times New Roman"/>
          <w:sz w:val="24"/>
          <w:szCs w:val="24"/>
        </w:rPr>
        <w:t>Dalam perc</w:t>
      </w:r>
      <w:r w:rsidR="00AC35D7" w:rsidRPr="00036797">
        <w:rPr>
          <w:rFonts w:ascii="Times New Roman" w:hAnsi="Times New Roman" w:cs="Times New Roman"/>
          <w:sz w:val="24"/>
          <w:szCs w:val="24"/>
        </w:rPr>
        <w:t>aturan dunia hubungan antar bangsa meru</w:t>
      </w:r>
      <w:r w:rsidR="000B1DBC" w:rsidRPr="00036797">
        <w:rPr>
          <w:rFonts w:ascii="Times New Roman" w:hAnsi="Times New Roman" w:cs="Times New Roman"/>
          <w:sz w:val="24"/>
          <w:szCs w:val="24"/>
        </w:rPr>
        <w:t>pakan bagian yang tidak bisa di</w:t>
      </w:r>
      <w:r w:rsidR="00AC35D7" w:rsidRPr="00036797">
        <w:rPr>
          <w:rFonts w:ascii="Times New Roman" w:hAnsi="Times New Roman" w:cs="Times New Roman"/>
          <w:sz w:val="24"/>
          <w:szCs w:val="24"/>
        </w:rPr>
        <w:t xml:space="preserve">lepaskan satu </w:t>
      </w:r>
      <w:proofErr w:type="gramStart"/>
      <w:r w:rsidR="00AC35D7" w:rsidRPr="00036797">
        <w:rPr>
          <w:rFonts w:ascii="Times New Roman" w:hAnsi="Times New Roman" w:cs="Times New Roman"/>
          <w:sz w:val="24"/>
          <w:szCs w:val="24"/>
        </w:rPr>
        <w:t>sama</w:t>
      </w:r>
      <w:proofErr w:type="gramEnd"/>
      <w:r w:rsidR="00AC35D7" w:rsidRPr="00036797">
        <w:rPr>
          <w:rFonts w:ascii="Times New Roman" w:hAnsi="Times New Roman" w:cs="Times New Roman"/>
          <w:sz w:val="24"/>
          <w:szCs w:val="24"/>
        </w:rPr>
        <w:t xml:space="preserve"> lain. </w:t>
      </w:r>
      <w:proofErr w:type="gramStart"/>
      <w:r w:rsidR="00AC35D7" w:rsidRPr="00036797">
        <w:rPr>
          <w:rFonts w:ascii="Times New Roman" w:hAnsi="Times New Roman" w:cs="Times New Roman"/>
          <w:sz w:val="24"/>
          <w:szCs w:val="24"/>
        </w:rPr>
        <w:t>Dimana adanya globalisasi semakin memperluas dan meningkatkan hubungan yang melintasi batas-batas negara, terutama dalam bidang ekonomi,</w:t>
      </w:r>
      <w:r w:rsidR="0006625C" w:rsidRPr="00036797">
        <w:rPr>
          <w:rFonts w:ascii="Times New Roman" w:hAnsi="Times New Roman" w:cs="Times New Roman"/>
          <w:sz w:val="24"/>
          <w:szCs w:val="24"/>
        </w:rPr>
        <w:t xml:space="preserve"> </w:t>
      </w:r>
      <w:r w:rsidR="00AC35D7" w:rsidRPr="00036797">
        <w:rPr>
          <w:rFonts w:ascii="Times New Roman" w:hAnsi="Times New Roman" w:cs="Times New Roman"/>
          <w:sz w:val="24"/>
          <w:szCs w:val="24"/>
        </w:rPr>
        <w:t>politik,</w:t>
      </w:r>
      <w:r w:rsidR="000B1DBC" w:rsidRPr="00036797">
        <w:rPr>
          <w:rFonts w:ascii="Times New Roman" w:hAnsi="Times New Roman" w:cs="Times New Roman"/>
          <w:sz w:val="24"/>
          <w:szCs w:val="24"/>
        </w:rPr>
        <w:t xml:space="preserve"> </w:t>
      </w:r>
      <w:r w:rsidR="00AC35D7" w:rsidRPr="00036797">
        <w:rPr>
          <w:rFonts w:ascii="Times New Roman" w:hAnsi="Times New Roman" w:cs="Times New Roman"/>
          <w:sz w:val="24"/>
          <w:szCs w:val="24"/>
        </w:rPr>
        <w:t>s</w:t>
      </w:r>
      <w:r w:rsidR="000B1DBC" w:rsidRPr="00036797">
        <w:rPr>
          <w:rFonts w:ascii="Times New Roman" w:hAnsi="Times New Roman" w:cs="Times New Roman"/>
          <w:sz w:val="24"/>
          <w:szCs w:val="24"/>
        </w:rPr>
        <w:t xml:space="preserve">ocial </w:t>
      </w:r>
      <w:r w:rsidR="00AC35D7" w:rsidRPr="00036797">
        <w:rPr>
          <w:rFonts w:ascii="Times New Roman" w:hAnsi="Times New Roman" w:cs="Times New Roman"/>
          <w:sz w:val="24"/>
          <w:szCs w:val="24"/>
        </w:rPr>
        <w:t>dan budaya.</w:t>
      </w:r>
      <w:proofErr w:type="gramEnd"/>
      <w:r w:rsidR="0006625C" w:rsidRPr="00036797">
        <w:rPr>
          <w:rFonts w:ascii="Times New Roman" w:hAnsi="Times New Roman" w:cs="Times New Roman"/>
          <w:sz w:val="24"/>
          <w:szCs w:val="24"/>
        </w:rPr>
        <w:t xml:space="preserve">  </w:t>
      </w:r>
      <w:proofErr w:type="gramStart"/>
      <w:r w:rsidR="00AC35D7" w:rsidRPr="00036797">
        <w:rPr>
          <w:rFonts w:ascii="Times New Roman" w:hAnsi="Times New Roman" w:cs="Times New Roman"/>
          <w:sz w:val="24"/>
          <w:szCs w:val="24"/>
        </w:rPr>
        <w:t>Dalam perkembangnnya fenomena globalisasi telah menyebabkan terjadinya hubungan saling membutuhkan antara satu negara dengan negara lainya.</w:t>
      </w:r>
      <w:proofErr w:type="gramEnd"/>
      <w:r w:rsidR="00AC35D7" w:rsidRPr="00036797">
        <w:rPr>
          <w:rFonts w:ascii="Times New Roman" w:hAnsi="Times New Roman" w:cs="Times New Roman"/>
          <w:sz w:val="24"/>
          <w:szCs w:val="24"/>
        </w:rPr>
        <w:t xml:space="preserve"> </w:t>
      </w:r>
      <w:proofErr w:type="gramStart"/>
      <w:r w:rsidR="00AC35D7" w:rsidRPr="00036797">
        <w:rPr>
          <w:rFonts w:ascii="Times New Roman" w:hAnsi="Times New Roman" w:cs="Times New Roman"/>
          <w:sz w:val="24"/>
          <w:szCs w:val="24"/>
        </w:rPr>
        <w:t xml:space="preserve">Ditandai dengan semakin banyaknya </w:t>
      </w:r>
      <w:r w:rsidR="000B1DBC" w:rsidRPr="00036797">
        <w:rPr>
          <w:rFonts w:ascii="Times New Roman" w:hAnsi="Times New Roman" w:cs="Times New Roman"/>
          <w:i/>
          <w:sz w:val="24"/>
          <w:szCs w:val="24"/>
        </w:rPr>
        <w:t>Multi N</w:t>
      </w:r>
      <w:r w:rsidR="00AC35D7" w:rsidRPr="00036797">
        <w:rPr>
          <w:rFonts w:ascii="Times New Roman" w:hAnsi="Times New Roman" w:cs="Times New Roman"/>
          <w:i/>
          <w:sz w:val="24"/>
          <w:szCs w:val="24"/>
        </w:rPr>
        <w:t xml:space="preserve">ational Corporation’s </w:t>
      </w:r>
      <w:r w:rsidR="00AC35D7" w:rsidRPr="00036797">
        <w:rPr>
          <w:rFonts w:ascii="Times New Roman" w:hAnsi="Times New Roman" w:cs="Times New Roman"/>
          <w:sz w:val="24"/>
          <w:szCs w:val="24"/>
        </w:rPr>
        <w:t>(MNC’s) yang beroperasi melintasi batas-batas wilayah negara berkembang dengan pesat.</w:t>
      </w:r>
      <w:proofErr w:type="gramEnd"/>
      <w:r w:rsidR="00AC35D7" w:rsidRPr="00036797">
        <w:rPr>
          <w:rFonts w:ascii="Times New Roman" w:hAnsi="Times New Roman" w:cs="Times New Roman"/>
          <w:sz w:val="24"/>
          <w:szCs w:val="24"/>
        </w:rPr>
        <w:t xml:space="preserve"> Cara yang paling umum di gunakan oleh </w:t>
      </w:r>
      <w:r w:rsidR="00AC35D7" w:rsidRPr="00036797">
        <w:rPr>
          <w:rFonts w:ascii="Times New Roman" w:hAnsi="Times New Roman" w:cs="Times New Roman"/>
          <w:i/>
          <w:sz w:val="24"/>
          <w:szCs w:val="24"/>
        </w:rPr>
        <w:t xml:space="preserve">Multi national Corporation’s </w:t>
      </w:r>
      <w:r w:rsidR="00AC35D7" w:rsidRPr="00036797">
        <w:rPr>
          <w:rFonts w:ascii="Times New Roman" w:hAnsi="Times New Roman" w:cs="Times New Roman"/>
          <w:sz w:val="24"/>
          <w:szCs w:val="24"/>
        </w:rPr>
        <w:t xml:space="preserve">(MNC’s) untuk masuk dalam satu negara adalah dengan melakukan investasi Asing langsung atau </w:t>
      </w:r>
      <w:r w:rsidR="00AC35D7" w:rsidRPr="00036797">
        <w:rPr>
          <w:rFonts w:ascii="Times New Roman" w:hAnsi="Times New Roman" w:cs="Times New Roman"/>
          <w:i/>
          <w:sz w:val="24"/>
          <w:szCs w:val="24"/>
        </w:rPr>
        <w:t xml:space="preserve">Foreigin Direct Investmen </w:t>
      </w:r>
      <w:r w:rsidR="00AC35D7" w:rsidRPr="00036797">
        <w:rPr>
          <w:rFonts w:ascii="Times New Roman" w:hAnsi="Times New Roman" w:cs="Times New Roman"/>
          <w:sz w:val="24"/>
          <w:szCs w:val="24"/>
        </w:rPr>
        <w:t xml:space="preserve">(FDI). </w:t>
      </w:r>
      <w:proofErr w:type="gramStart"/>
      <w:r w:rsidR="00AC35D7" w:rsidRPr="00036797">
        <w:rPr>
          <w:rFonts w:ascii="Times New Roman" w:hAnsi="Times New Roman" w:cs="Times New Roman"/>
          <w:sz w:val="24"/>
          <w:szCs w:val="24"/>
        </w:rPr>
        <w:t xml:space="preserve">Diantaranya adalah </w:t>
      </w:r>
      <w:r w:rsidR="00AC35D7" w:rsidRPr="00036797">
        <w:rPr>
          <w:rFonts w:ascii="Times New Roman" w:hAnsi="Times New Roman" w:cs="Times New Roman"/>
          <w:b/>
          <w:sz w:val="24"/>
          <w:szCs w:val="24"/>
        </w:rPr>
        <w:t>Sheel, Exxon</w:t>
      </w:r>
      <w:r w:rsidR="00AC35D7" w:rsidRPr="00036797">
        <w:rPr>
          <w:rFonts w:ascii="Times New Roman" w:hAnsi="Times New Roman" w:cs="Times New Roman"/>
          <w:sz w:val="24"/>
          <w:szCs w:val="24"/>
        </w:rPr>
        <w:t xml:space="preserve"> </w:t>
      </w:r>
      <w:r w:rsidR="00AC35D7" w:rsidRPr="00036797">
        <w:rPr>
          <w:rFonts w:ascii="Times New Roman" w:hAnsi="Times New Roman" w:cs="Times New Roman"/>
          <w:b/>
          <w:sz w:val="24"/>
          <w:szCs w:val="24"/>
        </w:rPr>
        <w:t>Mobil, Unilever, dan Frepoort</w:t>
      </w:r>
      <w:r w:rsidR="00AC35D7" w:rsidRPr="00036797">
        <w:rPr>
          <w:rFonts w:ascii="Times New Roman" w:hAnsi="Times New Roman" w:cs="Times New Roman"/>
          <w:sz w:val="24"/>
          <w:szCs w:val="24"/>
        </w:rPr>
        <w:t>.</w:t>
      </w:r>
      <w:proofErr w:type="gramEnd"/>
      <w:r w:rsidR="00AC35D7">
        <w:rPr>
          <w:rStyle w:val="FootnoteReference"/>
          <w:rFonts w:ascii="Times New Roman" w:hAnsi="Times New Roman" w:cs="Times New Roman"/>
          <w:sz w:val="24"/>
          <w:szCs w:val="24"/>
        </w:rPr>
        <w:footnoteReference w:id="1"/>
      </w:r>
      <w:r w:rsidR="00AC35D7" w:rsidRPr="00036797">
        <w:rPr>
          <w:rFonts w:ascii="Times New Roman" w:hAnsi="Times New Roman" w:cs="Times New Roman"/>
          <w:sz w:val="24"/>
          <w:szCs w:val="24"/>
        </w:rPr>
        <w:t xml:space="preserve"> Hal lain yang mendasari hubungan tersebut adalah tuntutan dan keharusan dengan tiap-</w:t>
      </w:r>
      <w:proofErr w:type="gramStart"/>
      <w:r w:rsidR="00AC35D7" w:rsidRPr="00036797">
        <w:rPr>
          <w:rFonts w:ascii="Times New Roman" w:hAnsi="Times New Roman" w:cs="Times New Roman"/>
          <w:sz w:val="24"/>
          <w:szCs w:val="24"/>
        </w:rPr>
        <w:t>tiap  negara</w:t>
      </w:r>
      <w:proofErr w:type="gramEnd"/>
      <w:r w:rsidR="00AC35D7" w:rsidRPr="00036797">
        <w:rPr>
          <w:rFonts w:ascii="Times New Roman" w:hAnsi="Times New Roman" w:cs="Times New Roman"/>
          <w:sz w:val="24"/>
          <w:szCs w:val="24"/>
        </w:rPr>
        <w:t xml:space="preserve"> untuk selalu berhubungan dan bekerja sama dengan negara lainnya dalam setiap kebutuhan, yang tidak dapat memenuhi setiap kebutuhannya sendiri tanpa adanya bantuan negara lain.</w:t>
      </w:r>
      <w:r w:rsidR="00AC35D7">
        <w:rPr>
          <w:rStyle w:val="FootnoteReference"/>
          <w:rFonts w:ascii="Times New Roman" w:hAnsi="Times New Roman" w:cs="Times New Roman"/>
          <w:sz w:val="24"/>
          <w:szCs w:val="24"/>
        </w:rPr>
        <w:footnoteReference w:id="2"/>
      </w:r>
    </w:p>
    <w:p w:rsidR="00036797" w:rsidRDefault="00AC35D7" w:rsidP="00036797">
      <w:pPr>
        <w:spacing w:after="240" w:line="480" w:lineRule="auto"/>
        <w:ind w:firstLine="426"/>
        <w:jc w:val="both"/>
        <w:rPr>
          <w:rFonts w:ascii="Times New Roman" w:hAnsi="Times New Roman" w:cs="Times New Roman"/>
          <w:b/>
          <w:sz w:val="24"/>
          <w:szCs w:val="24"/>
        </w:rPr>
      </w:pPr>
      <w:proofErr w:type="gramStart"/>
      <w:r w:rsidRPr="00C06419">
        <w:rPr>
          <w:rFonts w:ascii="Times New Roman" w:hAnsi="Times New Roman" w:cs="Times New Roman"/>
          <w:sz w:val="24"/>
          <w:szCs w:val="24"/>
        </w:rPr>
        <w:t>PT. Freeport Indonesia (PTFI) adalah sebuah perusahaan pertambangan yang mayoritas sahamnya dimiliki Freeport-McMoRan Copper &amp; Gold Inc. PTFI merupakan penghasil terbesar konsentrat tembaga dari bijih mineral yang juga mengandung emas dalam jumlah yang berarti.</w:t>
      </w:r>
      <w:proofErr w:type="gramEnd"/>
      <w:r w:rsidRPr="00C06419">
        <w:rPr>
          <w:rFonts w:ascii="Times New Roman" w:hAnsi="Times New Roman" w:cs="Times New Roman"/>
          <w:sz w:val="24"/>
          <w:szCs w:val="24"/>
        </w:rPr>
        <w:t xml:space="preserve"> PTFI tidak hanya mendukung </w:t>
      </w:r>
      <w:r w:rsidRPr="00C06419">
        <w:rPr>
          <w:rFonts w:ascii="Times New Roman" w:hAnsi="Times New Roman" w:cs="Times New Roman"/>
          <w:sz w:val="24"/>
          <w:szCs w:val="24"/>
        </w:rPr>
        <w:lastRenderedPageBreak/>
        <w:t xml:space="preserve">kebutuhan ekonomi tetapi juga mendukung kebutuhan sosial dan lingkungan hidup, sehingga tidak mengganggu kesinambungan kehidupan generasi di masa </w:t>
      </w:r>
      <w:proofErr w:type="gramStart"/>
      <w:r w:rsidRPr="00C06419">
        <w:rPr>
          <w:rFonts w:ascii="Times New Roman" w:hAnsi="Times New Roman" w:cs="Times New Roman"/>
          <w:sz w:val="24"/>
          <w:szCs w:val="24"/>
        </w:rPr>
        <w:t>akan</w:t>
      </w:r>
      <w:proofErr w:type="gramEnd"/>
      <w:r w:rsidRPr="00C06419">
        <w:rPr>
          <w:rFonts w:ascii="Times New Roman" w:hAnsi="Times New Roman" w:cs="Times New Roman"/>
          <w:sz w:val="24"/>
          <w:szCs w:val="24"/>
        </w:rPr>
        <w:t xml:space="preserve"> datang</w:t>
      </w:r>
      <w:r w:rsidRPr="00C06419">
        <w:rPr>
          <w:rFonts w:ascii="Times New Roman" w:hAnsi="Times New Roman" w:cs="Times New Roman"/>
          <w:b/>
          <w:sz w:val="24"/>
          <w:szCs w:val="24"/>
        </w:rPr>
        <w:t xml:space="preserve">. </w:t>
      </w:r>
      <w:r w:rsidRPr="00C06419">
        <w:rPr>
          <w:rFonts w:ascii="Times New Roman" w:hAnsi="Times New Roman" w:cs="Times New Roman"/>
          <w:sz w:val="24"/>
          <w:szCs w:val="24"/>
        </w:rPr>
        <w:t>Awal berdirinya PT Freeport Indonesia (PTFI) bermula saat seorang manajer eksplorasi Freeport Minerals Company; Forbes Wilson, melakukan ekspedisi pada tahun 1960 ke Papua setelah membaca sebuah laporan tentang ditemukannya Ertsberg (Gunung Bijih), sebuah cadangan mineral, oleh seorang geolog Belanda; Jean Jacques Dozy, pada tahun 1936.</w:t>
      </w:r>
      <w:r w:rsidRPr="00C06419">
        <w:rPr>
          <w:rStyle w:val="FootnoteReference"/>
          <w:rFonts w:ascii="Times New Roman" w:hAnsi="Times New Roman" w:cs="Times New Roman"/>
          <w:sz w:val="24"/>
          <w:szCs w:val="24"/>
        </w:rPr>
        <w:footnoteReference w:id="3"/>
      </w:r>
    </w:p>
    <w:p w:rsidR="00036797" w:rsidRDefault="00AC35D7" w:rsidP="00036797">
      <w:pPr>
        <w:spacing w:after="240" w:line="480" w:lineRule="auto"/>
        <w:ind w:firstLine="426"/>
        <w:jc w:val="both"/>
        <w:rPr>
          <w:rFonts w:ascii="Times New Roman" w:hAnsi="Times New Roman" w:cs="Times New Roman"/>
          <w:b/>
          <w:sz w:val="24"/>
          <w:szCs w:val="24"/>
        </w:rPr>
      </w:pPr>
      <w:proofErr w:type="gramStart"/>
      <w:r w:rsidRPr="007C2039">
        <w:rPr>
          <w:rFonts w:ascii="Times New Roman" w:hAnsi="Times New Roman" w:cs="Times New Roman"/>
          <w:sz w:val="24"/>
          <w:szCs w:val="24"/>
        </w:rPr>
        <w:t>Freeport-McMoran Copper &amp; Gold Inc</w:t>
      </w:r>
      <w:r>
        <w:rPr>
          <w:rFonts w:ascii="Times New Roman" w:hAnsi="Times New Roman" w:cs="Times New Roman"/>
          <w:sz w:val="24"/>
          <w:szCs w:val="24"/>
        </w:rPr>
        <w:t xml:space="preserve">. </w:t>
      </w:r>
      <w:r w:rsidRPr="00A37A02">
        <w:rPr>
          <w:rFonts w:ascii="Times New Roman" w:hAnsi="Times New Roman" w:cs="Times New Roman"/>
          <w:sz w:val="24"/>
          <w:szCs w:val="24"/>
        </w:rPr>
        <w:t>adalah perusahaan tambang internasional</w:t>
      </w:r>
      <w:r>
        <w:rPr>
          <w:rFonts w:ascii="Times New Roman" w:hAnsi="Times New Roman" w:cs="Times New Roman"/>
          <w:sz w:val="24"/>
          <w:szCs w:val="24"/>
        </w:rPr>
        <w:t xml:space="preserve"> </w:t>
      </w:r>
      <w:r w:rsidRPr="00A37A02">
        <w:rPr>
          <w:rFonts w:ascii="Times New Roman" w:hAnsi="Times New Roman" w:cs="Times New Roman"/>
          <w:sz w:val="24"/>
          <w:szCs w:val="24"/>
        </w:rPr>
        <w:t>utama dengan pusat di Phoenix, Arizona,</w:t>
      </w:r>
      <w:r>
        <w:rPr>
          <w:rFonts w:ascii="Times New Roman" w:hAnsi="Times New Roman" w:cs="Times New Roman"/>
          <w:sz w:val="24"/>
          <w:szCs w:val="24"/>
        </w:rPr>
        <w:t xml:space="preserve"> Amerika Serikat.</w:t>
      </w:r>
      <w:proofErr w:type="gramEnd"/>
      <w:r>
        <w:rPr>
          <w:rFonts w:ascii="Times New Roman" w:hAnsi="Times New Roman" w:cs="Times New Roman"/>
          <w:sz w:val="24"/>
          <w:szCs w:val="24"/>
        </w:rPr>
        <w:t xml:space="preserve"> Perusahaan ini </w:t>
      </w:r>
      <w:proofErr w:type="gramStart"/>
      <w:r w:rsidRPr="00A37A02">
        <w:rPr>
          <w:rFonts w:ascii="Times New Roman" w:hAnsi="Times New Roman" w:cs="Times New Roman"/>
          <w:sz w:val="24"/>
          <w:szCs w:val="24"/>
        </w:rPr>
        <w:t xml:space="preserve">mengelola </w:t>
      </w:r>
      <w:r>
        <w:rPr>
          <w:rFonts w:ascii="Times New Roman" w:hAnsi="Times New Roman" w:cs="Times New Roman"/>
          <w:sz w:val="24"/>
          <w:szCs w:val="24"/>
        </w:rPr>
        <w:t xml:space="preserve"> beragam</w:t>
      </w:r>
      <w:proofErr w:type="gramEnd"/>
      <w:r>
        <w:rPr>
          <w:rFonts w:ascii="Times New Roman" w:hAnsi="Times New Roman" w:cs="Times New Roman"/>
          <w:sz w:val="24"/>
          <w:szCs w:val="24"/>
        </w:rPr>
        <w:t xml:space="preserve"> asset besar berusia panjang yang tersebar secara geografis di atas empat benua.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gramStart"/>
      <w:r w:rsidRPr="00A37A02">
        <w:rPr>
          <w:rFonts w:ascii="Times New Roman" w:hAnsi="Times New Roman" w:cs="Times New Roman"/>
          <w:sz w:val="24"/>
          <w:szCs w:val="24"/>
        </w:rPr>
        <w:t xml:space="preserve">Hal inilah yang membawa Freeport McMoran terkenal sebagai perusahaan publik di bidang tembaga dan penghasil utama molybdenum (logam yang digunakan pada campuran logam baja berkekuatan tinggi, produk kimia, dan produksi pelumas), serta sebagai produsen emas terbesar didunia melalui cadangan emas yang terdapat di Pegunungan </w:t>
      </w:r>
      <w:r w:rsidRPr="00D20F4C">
        <w:rPr>
          <w:rFonts w:ascii="Times New Roman" w:hAnsi="Times New Roman" w:cs="Times New Roman"/>
          <w:b/>
          <w:i/>
          <w:sz w:val="24"/>
          <w:szCs w:val="24"/>
        </w:rPr>
        <w:t xml:space="preserve">Grasberg </w:t>
      </w:r>
      <w:r>
        <w:rPr>
          <w:rFonts w:ascii="Times New Roman" w:hAnsi="Times New Roman" w:cs="Times New Roman"/>
          <w:sz w:val="24"/>
          <w:szCs w:val="24"/>
        </w:rPr>
        <w:t xml:space="preserve">Provinsi Papua </w:t>
      </w:r>
      <w:r w:rsidRPr="00A37A02">
        <w:rPr>
          <w:rFonts w:ascii="Times New Roman" w:hAnsi="Times New Roman" w:cs="Times New Roman"/>
          <w:sz w:val="24"/>
          <w:szCs w:val="24"/>
        </w:rPr>
        <w:t>Indonesia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PT Freeport </w:t>
      </w:r>
      <w:proofErr w:type="gramStart"/>
      <w:r>
        <w:rPr>
          <w:rFonts w:ascii="Times New Roman" w:hAnsi="Times New Roman" w:cs="Times New Roman"/>
          <w:sz w:val="24"/>
          <w:szCs w:val="24"/>
        </w:rPr>
        <w:t>Indonesia  mulai</w:t>
      </w:r>
      <w:proofErr w:type="gramEnd"/>
      <w:r>
        <w:rPr>
          <w:rFonts w:ascii="Times New Roman" w:hAnsi="Times New Roman" w:cs="Times New Roman"/>
          <w:sz w:val="24"/>
          <w:szCs w:val="24"/>
        </w:rPr>
        <w:t xml:space="preserve"> beroperasi di kabupaten mimika,propinsi papua pada tahun 1967 sampai sekarang dengan berdasarkan pada dua kontrak karya. KK I pada tahun 1967 dengan masa berlaku kontrak selama 30 tahun.Kemudian pada tahun 1991,di buat KK II dengan massa berlaku selama 50 tahun terhitung dari kontrak karya I . Berdasarkan kontrak karya II ini, luas penambangan PT Freeport bertambah seluas 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juta Acres (atau </w:t>
      </w:r>
      <w:r>
        <w:rPr>
          <w:rFonts w:ascii="Times New Roman" w:hAnsi="Times New Roman" w:cs="Times New Roman"/>
          <w:sz w:val="24"/>
          <w:szCs w:val="24"/>
        </w:rPr>
        <w:lastRenderedPageBreak/>
        <w:t>seluas 2,6 juta ha) ,(di sebut Blok B).Dari Blok B telah di lakukan eksplorasi sekitar 500 ribu acres (sekitar 203 ribu ha),jenis galian tambang berupa emas,perak,tembaga, dan material ikutan lainnya. Mayoritas saham yang Terdapat pada PT Freeport Indonesia dimiliki oleh Freeport McMoRan Copper dan Gold Inc,dengan presentase sebanyak 94,6 %,sementara itu sisanya sebesar 96.3%  di miliki oleh pemerintah indoensa. Sejauh Ini Freeport McMoRan telah melakukan eksplorasi pada dua tempat di tembagapura,kabupaten mimika,Provinsi Papua.Kedua tempat tersebut diantaranya tambang Erstberg (Operasional dimulai dari tahun 1967-1988),dan tambang Grasberg (Operasional dimulai dari tahun 1988-sekarang)</w:t>
      </w:r>
      <w:r>
        <w:rPr>
          <w:rStyle w:val="FootnoteReference"/>
          <w:rFonts w:ascii="Times New Roman" w:hAnsi="Times New Roman" w:cs="Times New Roman"/>
          <w:sz w:val="24"/>
          <w:szCs w:val="24"/>
        </w:rPr>
        <w:footnoteReference w:id="6"/>
      </w:r>
    </w:p>
    <w:p w:rsidR="006F416E" w:rsidRDefault="00AC35D7" w:rsidP="006F416E">
      <w:pPr>
        <w:spacing w:after="24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Sejak Beroperasi di Indonesia, PT Freeport Indonesia telah memberikan berbagai macam kontribusi dalam hal pembangunan Ekonomi maupun Sumber daya Manusia (SDM) di Indonesia. PT Freeport Indonesia merupakan salah satu pembayar pajak terbesar bagi negara Indonesia,sejak Tahun 1992 sampai dengan 2005,manfaat langsung dari operasi perusahaan terhadap Indonesia dalam bentuk dividen,royalty dan pajak mencapai sekitar 3,9 Miliar dollar AS. Selain itu</w:t>
      </w:r>
      <w:proofErr w:type="gramStart"/>
      <w:r>
        <w:rPr>
          <w:rFonts w:ascii="Times New Roman" w:hAnsi="Times New Roman" w:cs="Times New Roman"/>
          <w:sz w:val="24"/>
          <w:szCs w:val="24"/>
        </w:rPr>
        <w:t>,PTFI</w:t>
      </w:r>
      <w:proofErr w:type="gramEnd"/>
      <w:r>
        <w:rPr>
          <w:rFonts w:ascii="Times New Roman" w:hAnsi="Times New Roman" w:cs="Times New Roman"/>
          <w:sz w:val="24"/>
          <w:szCs w:val="24"/>
        </w:rPr>
        <w:t xml:space="preserve"> juga memberikan manfaat tidak langsung dalam bentuk upah,gaji tunjangan,reinvestasi dalam negeri,pembel</w:t>
      </w:r>
      <w:r w:rsidR="00BF79CD">
        <w:rPr>
          <w:rFonts w:ascii="Times New Roman" w:hAnsi="Times New Roman" w:cs="Times New Roman"/>
          <w:sz w:val="24"/>
          <w:szCs w:val="24"/>
        </w:rPr>
        <w:t xml:space="preserve">ian barang </w:t>
      </w:r>
      <w:r>
        <w:rPr>
          <w:rFonts w:ascii="Times New Roman" w:hAnsi="Times New Roman" w:cs="Times New Roman"/>
          <w:sz w:val="24"/>
          <w:szCs w:val="24"/>
        </w:rPr>
        <w:t>dan jasa,</w:t>
      </w:r>
      <w:r w:rsidR="00BF79CD">
        <w:rPr>
          <w:rFonts w:ascii="Times New Roman" w:hAnsi="Times New Roman" w:cs="Times New Roman"/>
          <w:sz w:val="24"/>
          <w:szCs w:val="24"/>
        </w:rPr>
        <w:t xml:space="preserve"> </w:t>
      </w:r>
      <w:r>
        <w:rPr>
          <w:rFonts w:ascii="Times New Roman" w:hAnsi="Times New Roman" w:cs="Times New Roman"/>
          <w:sz w:val="24"/>
          <w:szCs w:val="24"/>
        </w:rPr>
        <w:t>serta pembangunan daerah dan donasi.</w:t>
      </w:r>
      <w:r w:rsidR="00BF79CD">
        <w:rPr>
          <w:rFonts w:ascii="Times New Roman" w:hAnsi="Times New Roman" w:cs="Times New Roman"/>
          <w:sz w:val="24"/>
          <w:szCs w:val="24"/>
        </w:rPr>
        <w:t xml:space="preserve"> </w:t>
      </w:r>
      <w:r>
        <w:rPr>
          <w:rFonts w:ascii="Times New Roman" w:hAnsi="Times New Roman" w:cs="Times New Roman"/>
          <w:sz w:val="24"/>
          <w:szCs w:val="24"/>
        </w:rPr>
        <w:t>Dalam tahun 2005,</w:t>
      </w:r>
      <w:r w:rsidR="00BF79CD">
        <w:rPr>
          <w:rFonts w:ascii="Times New Roman" w:hAnsi="Times New Roman" w:cs="Times New Roman"/>
          <w:sz w:val="24"/>
          <w:szCs w:val="24"/>
        </w:rPr>
        <w:t xml:space="preserve"> </w:t>
      </w:r>
      <w:r>
        <w:rPr>
          <w:rFonts w:ascii="Times New Roman" w:hAnsi="Times New Roman" w:cs="Times New Roman"/>
          <w:sz w:val="24"/>
          <w:szCs w:val="24"/>
        </w:rPr>
        <w:t>PTFI tel</w:t>
      </w:r>
      <w:r w:rsidR="00BF79CD">
        <w:rPr>
          <w:rFonts w:ascii="Times New Roman" w:hAnsi="Times New Roman" w:cs="Times New Roman"/>
          <w:sz w:val="24"/>
          <w:szCs w:val="24"/>
        </w:rPr>
        <w:t xml:space="preserve">ah </w:t>
      </w:r>
      <w:r>
        <w:rPr>
          <w:rFonts w:ascii="Times New Roman" w:hAnsi="Times New Roman" w:cs="Times New Roman"/>
          <w:sz w:val="24"/>
          <w:szCs w:val="24"/>
        </w:rPr>
        <w:t>menghasilkan dan menjual konsentrat yang mengand</w:t>
      </w:r>
      <w:r w:rsidR="00BF79CD">
        <w:rPr>
          <w:rFonts w:ascii="Times New Roman" w:hAnsi="Times New Roman" w:cs="Times New Roman"/>
          <w:sz w:val="24"/>
          <w:szCs w:val="24"/>
        </w:rPr>
        <w:t>ung 1</w:t>
      </w:r>
      <w:proofErr w:type="gramStart"/>
      <w:r w:rsidR="00BF79CD">
        <w:rPr>
          <w:rFonts w:ascii="Times New Roman" w:hAnsi="Times New Roman" w:cs="Times New Roman"/>
          <w:sz w:val="24"/>
          <w:szCs w:val="24"/>
        </w:rPr>
        <w:t>,7</w:t>
      </w:r>
      <w:proofErr w:type="gramEnd"/>
      <w:r w:rsidR="00BF79CD">
        <w:rPr>
          <w:rFonts w:ascii="Times New Roman" w:hAnsi="Times New Roman" w:cs="Times New Roman"/>
          <w:sz w:val="24"/>
          <w:szCs w:val="24"/>
        </w:rPr>
        <w:t xml:space="preserve"> miliar pon tembaga dan </w:t>
      </w:r>
      <w:r>
        <w:rPr>
          <w:rFonts w:ascii="Times New Roman" w:hAnsi="Times New Roman" w:cs="Times New Roman"/>
          <w:sz w:val="24"/>
          <w:szCs w:val="24"/>
        </w:rPr>
        <w:t>3,4 juta ton emas.</w:t>
      </w:r>
    </w:p>
    <w:p w:rsidR="00AC35D7" w:rsidRPr="006F416E" w:rsidRDefault="00AC35D7" w:rsidP="006F416E">
      <w:pPr>
        <w:spacing w:after="24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Untuk Indonesia,</w:t>
      </w:r>
      <w:r w:rsidR="006F416E">
        <w:rPr>
          <w:rFonts w:ascii="Times New Roman" w:hAnsi="Times New Roman" w:cs="Times New Roman"/>
          <w:sz w:val="24"/>
          <w:szCs w:val="24"/>
        </w:rPr>
        <w:t xml:space="preserve"> </w:t>
      </w:r>
      <w:r>
        <w:rPr>
          <w:rFonts w:ascii="Times New Roman" w:hAnsi="Times New Roman" w:cs="Times New Roman"/>
          <w:sz w:val="24"/>
          <w:szCs w:val="24"/>
        </w:rPr>
        <w:t xml:space="preserve">Undang-Undang nomor 1 Tahun 1967 tentang penanaman Modal Asing, yang kemudian di perbaharui dengan undang-undang No 25 Tahun </w:t>
      </w:r>
      <w:r>
        <w:rPr>
          <w:rFonts w:ascii="Times New Roman" w:hAnsi="Times New Roman" w:cs="Times New Roman"/>
          <w:sz w:val="24"/>
          <w:szCs w:val="24"/>
        </w:rPr>
        <w:lastRenderedPageBreak/>
        <w:t>2007 tentang penanaman modal,dapat di katakan tonggak sejarah pengintegrasian ekonomi Indonesia ke dalam perekonomian dunia. Di dalam pembangunan sasaran untuk mencapai taraf hidup yang baik</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dapat di tempuh beberapa cara yaitu:</w:t>
      </w:r>
    </w:p>
    <w:p w:rsidR="000B1DBC" w:rsidRDefault="00AC35D7" w:rsidP="00AA56A8">
      <w:pPr>
        <w:pStyle w:val="ListParagraph"/>
        <w:numPr>
          <w:ilvl w:val="0"/>
          <w:numId w:val="22"/>
        </w:numPr>
        <w:spacing w:after="240" w:line="480" w:lineRule="auto"/>
        <w:jc w:val="both"/>
        <w:rPr>
          <w:rFonts w:ascii="Times New Roman" w:hAnsi="Times New Roman" w:cs="Times New Roman"/>
          <w:sz w:val="24"/>
          <w:szCs w:val="24"/>
        </w:rPr>
      </w:pPr>
      <w:r w:rsidRPr="005B5DBA">
        <w:rPr>
          <w:rFonts w:ascii="Times New Roman" w:hAnsi="Times New Roman" w:cs="Times New Roman"/>
          <w:sz w:val="24"/>
          <w:szCs w:val="24"/>
        </w:rPr>
        <w:t xml:space="preserve">Sruktural (Perencanaan, Pembentukan, dan Evaluasi, lembaga </w:t>
      </w:r>
      <w:proofErr w:type="gramStart"/>
      <w:r w:rsidRPr="005B5DBA">
        <w:rPr>
          <w:rFonts w:ascii="Times New Roman" w:hAnsi="Times New Roman" w:cs="Times New Roman"/>
          <w:sz w:val="24"/>
          <w:szCs w:val="24"/>
        </w:rPr>
        <w:t>masyarakat ,prosedurnya</w:t>
      </w:r>
      <w:proofErr w:type="gramEnd"/>
      <w:r w:rsidRPr="005B5DBA">
        <w:rPr>
          <w:rFonts w:ascii="Times New Roman" w:hAnsi="Times New Roman" w:cs="Times New Roman"/>
          <w:sz w:val="24"/>
          <w:szCs w:val="24"/>
        </w:rPr>
        <w:t xml:space="preserve">  serta</w:t>
      </w:r>
      <w:r w:rsidR="000B1DBC">
        <w:rPr>
          <w:rFonts w:ascii="Times New Roman" w:hAnsi="Times New Roman" w:cs="Times New Roman"/>
          <w:sz w:val="24"/>
          <w:szCs w:val="24"/>
        </w:rPr>
        <w:t xml:space="preserve"> pembangunan secara kebendaan).</w:t>
      </w:r>
    </w:p>
    <w:p w:rsidR="00AA56A8" w:rsidRDefault="00AC35D7" w:rsidP="00AA56A8">
      <w:pPr>
        <w:pStyle w:val="ListParagraph"/>
        <w:numPr>
          <w:ilvl w:val="0"/>
          <w:numId w:val="22"/>
        </w:numPr>
        <w:spacing w:after="240" w:line="480" w:lineRule="auto"/>
        <w:jc w:val="both"/>
        <w:rPr>
          <w:rFonts w:ascii="Times New Roman" w:hAnsi="Times New Roman" w:cs="Times New Roman"/>
          <w:sz w:val="24"/>
          <w:szCs w:val="24"/>
        </w:rPr>
      </w:pPr>
      <w:r w:rsidRPr="005B5DBA">
        <w:rPr>
          <w:rFonts w:ascii="Times New Roman" w:hAnsi="Times New Roman" w:cs="Times New Roman"/>
          <w:sz w:val="24"/>
          <w:szCs w:val="24"/>
        </w:rPr>
        <w:t>Spiritual (Pembentukan watak</w:t>
      </w:r>
      <w:proofErr w:type="gramStart"/>
      <w:r w:rsidRPr="005B5DBA">
        <w:rPr>
          <w:rFonts w:ascii="Times New Roman" w:hAnsi="Times New Roman" w:cs="Times New Roman"/>
          <w:sz w:val="24"/>
          <w:szCs w:val="24"/>
        </w:rPr>
        <w:t>,pendidikan</w:t>
      </w:r>
      <w:proofErr w:type="gramEnd"/>
      <w:r w:rsidRPr="005B5DBA">
        <w:rPr>
          <w:rFonts w:ascii="Times New Roman" w:hAnsi="Times New Roman" w:cs="Times New Roman"/>
          <w:sz w:val="24"/>
          <w:szCs w:val="24"/>
        </w:rPr>
        <w:t xml:space="preserve"> di dalam penggunaan cara berpikir dalam ilmu pengetahuan dan teknologi ) dan atau keduanya.</w:t>
      </w:r>
    </w:p>
    <w:p w:rsidR="00AA56A8" w:rsidRDefault="00AC35D7" w:rsidP="00AA56A8">
      <w:pPr>
        <w:spacing w:after="240" w:line="480" w:lineRule="auto"/>
        <w:ind w:firstLine="360"/>
        <w:jc w:val="both"/>
        <w:rPr>
          <w:rFonts w:ascii="Times New Roman" w:hAnsi="Times New Roman" w:cs="Times New Roman"/>
          <w:sz w:val="24"/>
          <w:szCs w:val="24"/>
        </w:rPr>
      </w:pPr>
      <w:proofErr w:type="gramStart"/>
      <w:r w:rsidRPr="00AA56A8">
        <w:rPr>
          <w:rFonts w:ascii="Times New Roman" w:hAnsi="Times New Roman" w:cs="Times New Roman"/>
          <w:sz w:val="24"/>
          <w:szCs w:val="24"/>
        </w:rPr>
        <w:t>Dalam hal ini Kedua Suku Amungme dan Kamoro pemilik hak Ulayat mendapatkan perhatian oleh PT Freeport Indonesia dalam hal pembangunan sumber daya manusia (SDM).</w:t>
      </w:r>
      <w:proofErr w:type="gramEnd"/>
      <w:r w:rsidRPr="00AA56A8">
        <w:rPr>
          <w:rFonts w:ascii="Times New Roman" w:hAnsi="Times New Roman" w:cs="Times New Roman"/>
          <w:sz w:val="24"/>
          <w:szCs w:val="24"/>
        </w:rPr>
        <w:t xml:space="preserve"> Salah satu program nyata perusahaan PT Freeport Indonesia melalui biro tujuh suku LPMAK adalah memberikan perhatian khusus bagi masyarakat setempat dimana para pekerja yang masih muda ataupun para pekerja yang memiliki anak sekolah diberikan kesempatan untuk mengikut pendidikan melalui suatu organisasi atau lembaga yang diberi nama Lembaga Pengembangan Masyarakat Amungme dan Kamoro, (LPMAK</w:t>
      </w:r>
      <w:r w:rsidRPr="00AA56A8">
        <w:rPr>
          <w:rFonts w:ascii="Times New Roman" w:hAnsi="Times New Roman" w:cs="Times New Roman"/>
          <w:b/>
          <w:sz w:val="24"/>
          <w:szCs w:val="24"/>
        </w:rPr>
        <w:t>). LPMAK</w:t>
      </w:r>
      <w:r w:rsidRPr="00AA56A8">
        <w:rPr>
          <w:rFonts w:ascii="Times New Roman" w:hAnsi="Times New Roman" w:cs="Times New Roman"/>
          <w:sz w:val="24"/>
          <w:szCs w:val="24"/>
        </w:rPr>
        <w:t xml:space="preserve"> adalah lembaga yang berbadan hukum dan berwewenang untuk mengelola </w:t>
      </w:r>
      <w:proofErr w:type="gramStart"/>
      <w:r w:rsidRPr="00AA56A8">
        <w:rPr>
          <w:rFonts w:ascii="Times New Roman" w:hAnsi="Times New Roman" w:cs="Times New Roman"/>
          <w:sz w:val="24"/>
          <w:szCs w:val="24"/>
        </w:rPr>
        <w:t>dana</w:t>
      </w:r>
      <w:proofErr w:type="gramEnd"/>
      <w:r w:rsidRPr="00AA56A8">
        <w:rPr>
          <w:rFonts w:ascii="Times New Roman" w:hAnsi="Times New Roman" w:cs="Times New Roman"/>
          <w:sz w:val="24"/>
          <w:szCs w:val="24"/>
        </w:rPr>
        <w:t xml:space="preserve"> kemitraan PT Freeport Indonesia (PTFI) khususnya dalam pemberian biaya studi bagi masyarakat khususnya siswa-siswi </w:t>
      </w:r>
      <w:r w:rsidR="000B1DBC" w:rsidRPr="00AA56A8">
        <w:rPr>
          <w:rFonts w:ascii="Times New Roman" w:hAnsi="Times New Roman" w:cs="Times New Roman"/>
          <w:sz w:val="24"/>
          <w:szCs w:val="24"/>
        </w:rPr>
        <w:t>dan Mahasiswa.</w:t>
      </w:r>
      <w:r>
        <w:rPr>
          <w:rStyle w:val="FootnoteReference"/>
          <w:rFonts w:ascii="Times New Roman" w:hAnsi="Times New Roman" w:cs="Times New Roman"/>
          <w:sz w:val="24"/>
          <w:szCs w:val="24"/>
        </w:rPr>
        <w:footnoteReference w:id="7"/>
      </w:r>
    </w:p>
    <w:p w:rsidR="00036797" w:rsidRDefault="00AC35D7" w:rsidP="00AA56A8">
      <w:pPr>
        <w:spacing w:after="240" w:line="480" w:lineRule="auto"/>
        <w:ind w:firstLine="360"/>
        <w:jc w:val="both"/>
        <w:rPr>
          <w:rFonts w:ascii="Times New Roman" w:hAnsi="Times New Roman" w:cs="Times New Roman"/>
          <w:sz w:val="24"/>
          <w:szCs w:val="24"/>
        </w:rPr>
      </w:pPr>
      <w:r w:rsidRPr="00A60EA9">
        <w:rPr>
          <w:rFonts w:ascii="Times New Roman" w:hAnsi="Times New Roman" w:cs="Times New Roman"/>
          <w:sz w:val="24"/>
          <w:szCs w:val="24"/>
        </w:rPr>
        <w:t>Adapun tujuan dari lembaga pengembangan masyarakat (LPMAK)</w:t>
      </w:r>
      <w:r>
        <w:rPr>
          <w:rFonts w:ascii="Times New Roman" w:hAnsi="Times New Roman" w:cs="Times New Roman"/>
          <w:sz w:val="24"/>
          <w:szCs w:val="24"/>
        </w:rPr>
        <w:t xml:space="preserve"> </w:t>
      </w:r>
      <w:r w:rsidRPr="00A60EA9">
        <w:rPr>
          <w:rFonts w:ascii="Times New Roman" w:hAnsi="Times New Roman" w:cs="Times New Roman"/>
          <w:sz w:val="24"/>
          <w:szCs w:val="24"/>
        </w:rPr>
        <w:t>adalah menjadi lembaga independen professional dan mandiri dalam pengelolaan dana</w:t>
      </w:r>
      <w:r>
        <w:rPr>
          <w:rFonts w:ascii="Times New Roman" w:hAnsi="Times New Roman" w:cs="Times New Roman"/>
          <w:sz w:val="24"/>
          <w:szCs w:val="24"/>
        </w:rPr>
        <w:t xml:space="preserve"> </w:t>
      </w:r>
      <w:r w:rsidRPr="00A60EA9">
        <w:rPr>
          <w:rFonts w:ascii="Times New Roman" w:hAnsi="Times New Roman" w:cs="Times New Roman"/>
          <w:sz w:val="24"/>
          <w:szCs w:val="24"/>
        </w:rPr>
        <w:lastRenderedPageBreak/>
        <w:t>serta program, disamping itu tujuannya juga ing</w:t>
      </w:r>
      <w:r>
        <w:rPr>
          <w:rFonts w:ascii="Times New Roman" w:hAnsi="Times New Roman" w:cs="Times New Roman"/>
          <w:sz w:val="24"/>
          <w:szCs w:val="24"/>
        </w:rPr>
        <w:t xml:space="preserve">in mewujudkan masyarakat asli di </w:t>
      </w:r>
      <w:r w:rsidRPr="00A60EA9">
        <w:rPr>
          <w:rFonts w:ascii="Times New Roman" w:hAnsi="Times New Roman" w:cs="Times New Roman"/>
          <w:sz w:val="24"/>
          <w:szCs w:val="24"/>
        </w:rPr>
        <w:t>Kabupaten Timika yang berperan sebagai penggerak pembangunan yang berkelanjutan</w:t>
      </w:r>
      <w:r>
        <w:rPr>
          <w:rFonts w:ascii="Times New Roman" w:hAnsi="Times New Roman" w:cs="Times New Roman"/>
          <w:sz w:val="24"/>
          <w:szCs w:val="24"/>
        </w:rPr>
        <w:t xml:space="preserve"> </w:t>
      </w:r>
      <w:r w:rsidRPr="00A60EA9">
        <w:rPr>
          <w:rFonts w:ascii="Times New Roman" w:hAnsi="Times New Roman" w:cs="Times New Roman"/>
          <w:sz w:val="24"/>
          <w:szCs w:val="24"/>
        </w:rPr>
        <w:t>untuk mencapai kualitas hidup yang layak, sejahtera lahir dan batin secara</w:t>
      </w:r>
      <w:r>
        <w:rPr>
          <w:rFonts w:ascii="Times New Roman" w:hAnsi="Times New Roman" w:cs="Times New Roman"/>
          <w:sz w:val="24"/>
          <w:szCs w:val="24"/>
        </w:rPr>
        <w:t xml:space="preserve"> berkesinambungan.</w:t>
      </w:r>
    </w:p>
    <w:p w:rsidR="006F416E" w:rsidRDefault="00AC35D7" w:rsidP="006F416E">
      <w:pPr>
        <w:spacing w:after="240" w:line="480" w:lineRule="auto"/>
        <w:ind w:firstLine="360"/>
        <w:jc w:val="both"/>
        <w:rPr>
          <w:rFonts w:ascii="Times New Roman" w:hAnsi="Times New Roman" w:cs="Times New Roman"/>
          <w:sz w:val="24"/>
          <w:szCs w:val="24"/>
        </w:rPr>
      </w:pPr>
      <w:r w:rsidRPr="0062076D">
        <w:rPr>
          <w:rFonts w:ascii="Times New Roman" w:hAnsi="Times New Roman" w:cs="Times New Roman"/>
          <w:sz w:val="24"/>
          <w:szCs w:val="24"/>
        </w:rPr>
        <w:t>Secara faktual program kemitraan yang direalisasikan oleh LPM</w:t>
      </w:r>
      <w:r>
        <w:rPr>
          <w:rFonts w:ascii="Times New Roman" w:hAnsi="Times New Roman" w:cs="Times New Roman"/>
          <w:sz w:val="24"/>
          <w:szCs w:val="24"/>
        </w:rPr>
        <w:t xml:space="preserve">AK </w:t>
      </w:r>
      <w:r w:rsidRPr="0062076D">
        <w:rPr>
          <w:rFonts w:ascii="Times New Roman" w:hAnsi="Times New Roman" w:cs="Times New Roman"/>
          <w:sz w:val="24"/>
          <w:szCs w:val="24"/>
        </w:rPr>
        <w:t>memang menunjukan banyak keberhasilan terutama peran lembaga tersebut bermitra</w:t>
      </w:r>
      <w:r>
        <w:t xml:space="preserve"> </w:t>
      </w:r>
      <w:r w:rsidRPr="0062076D">
        <w:rPr>
          <w:rFonts w:ascii="Times New Roman" w:hAnsi="Times New Roman" w:cs="Times New Roman"/>
          <w:sz w:val="24"/>
          <w:szCs w:val="24"/>
        </w:rPr>
        <w:t>dengan Perguruan Tinggi yang ada diluar daerah de</w:t>
      </w:r>
      <w:r>
        <w:rPr>
          <w:rFonts w:ascii="Times New Roman" w:hAnsi="Times New Roman" w:cs="Times New Roman"/>
          <w:sz w:val="24"/>
          <w:szCs w:val="24"/>
        </w:rPr>
        <w:t xml:space="preserve">ngan sasaran untuk meningkatkan </w:t>
      </w:r>
      <w:r w:rsidRPr="0062076D">
        <w:rPr>
          <w:rFonts w:ascii="Times New Roman" w:hAnsi="Times New Roman" w:cs="Times New Roman"/>
          <w:sz w:val="24"/>
          <w:szCs w:val="24"/>
        </w:rPr>
        <w:t>sumberdaya manusia yang handal, agar kelak denga</w:t>
      </w:r>
      <w:r>
        <w:rPr>
          <w:rFonts w:ascii="Times New Roman" w:hAnsi="Times New Roman" w:cs="Times New Roman"/>
          <w:sz w:val="24"/>
          <w:szCs w:val="24"/>
        </w:rPr>
        <w:t xml:space="preserve">n peran tersebut para siswa dan </w:t>
      </w:r>
      <w:r w:rsidRPr="0062076D">
        <w:rPr>
          <w:rFonts w:ascii="Times New Roman" w:hAnsi="Times New Roman" w:cs="Times New Roman"/>
          <w:sz w:val="24"/>
          <w:szCs w:val="24"/>
        </w:rPr>
        <w:t>Mahasiswa yang diberikan kesempatan untuk mengikuti b</w:t>
      </w:r>
      <w:r>
        <w:rPr>
          <w:rFonts w:ascii="Times New Roman" w:hAnsi="Times New Roman" w:cs="Times New Roman"/>
          <w:sz w:val="24"/>
          <w:szCs w:val="24"/>
        </w:rPr>
        <w:t xml:space="preserve">erbagai jenjang pendidikan akan </w:t>
      </w:r>
      <w:r w:rsidRPr="0062076D">
        <w:rPr>
          <w:rFonts w:ascii="Times New Roman" w:hAnsi="Times New Roman" w:cs="Times New Roman"/>
          <w:sz w:val="24"/>
          <w:szCs w:val="24"/>
        </w:rPr>
        <w:t>mampu membangun potensi daerah mereka sendiri. Namu</w:t>
      </w:r>
      <w:r>
        <w:rPr>
          <w:rFonts w:ascii="Times New Roman" w:hAnsi="Times New Roman" w:cs="Times New Roman"/>
          <w:sz w:val="24"/>
          <w:szCs w:val="24"/>
        </w:rPr>
        <w:t xml:space="preserve">n dibalik keberhasilan tersebut </w:t>
      </w:r>
      <w:r w:rsidRPr="0062076D">
        <w:rPr>
          <w:rFonts w:ascii="Times New Roman" w:hAnsi="Times New Roman" w:cs="Times New Roman"/>
          <w:sz w:val="24"/>
          <w:szCs w:val="24"/>
        </w:rPr>
        <w:t>proses penyaluran atau pemberian dana khususnya Bea</w:t>
      </w:r>
      <w:r>
        <w:rPr>
          <w:rFonts w:ascii="Times New Roman" w:hAnsi="Times New Roman" w:cs="Times New Roman"/>
          <w:sz w:val="24"/>
          <w:szCs w:val="24"/>
        </w:rPr>
        <w:t xml:space="preserve">siswa yang diberikan selama ini </w:t>
      </w:r>
      <w:r w:rsidRPr="0062076D">
        <w:rPr>
          <w:rFonts w:ascii="Times New Roman" w:hAnsi="Times New Roman" w:cs="Times New Roman"/>
          <w:sz w:val="24"/>
          <w:szCs w:val="24"/>
        </w:rPr>
        <w:t>diduga masih kurang efektif sesuai dengan pedom</w:t>
      </w:r>
      <w:r>
        <w:rPr>
          <w:rFonts w:ascii="Times New Roman" w:hAnsi="Times New Roman" w:cs="Times New Roman"/>
          <w:sz w:val="24"/>
          <w:szCs w:val="24"/>
        </w:rPr>
        <w:t xml:space="preserve">an yang berlaku dalam ketentuan </w:t>
      </w:r>
      <w:r w:rsidRPr="0062076D">
        <w:rPr>
          <w:rFonts w:ascii="Times New Roman" w:hAnsi="Times New Roman" w:cs="Times New Roman"/>
          <w:sz w:val="24"/>
          <w:szCs w:val="24"/>
        </w:rPr>
        <w:t>lembaga (LPMAK) terutama yang berkaitan dengan tujuan,</w:t>
      </w:r>
      <w:r>
        <w:rPr>
          <w:rFonts w:ascii="Times New Roman" w:hAnsi="Times New Roman" w:cs="Times New Roman"/>
          <w:sz w:val="24"/>
          <w:szCs w:val="24"/>
        </w:rPr>
        <w:t xml:space="preserve"> sasaran dan syarat-syarat yang harus dipenuhi bagi Mahasiswa</w:t>
      </w:r>
      <w:r w:rsidRPr="0062076D">
        <w:rPr>
          <w:rFonts w:ascii="Times New Roman" w:hAnsi="Times New Roman" w:cs="Times New Roman"/>
          <w:sz w:val="24"/>
          <w:szCs w:val="24"/>
        </w:rPr>
        <w:t xml:space="preserve"> penerima, selain itu p</w:t>
      </w:r>
      <w:r>
        <w:rPr>
          <w:rFonts w:ascii="Times New Roman" w:hAnsi="Times New Roman" w:cs="Times New Roman"/>
          <w:sz w:val="24"/>
          <w:szCs w:val="24"/>
        </w:rPr>
        <w:t xml:space="preserve">rogram kemitraan dengan lembaga </w:t>
      </w:r>
      <w:r w:rsidRPr="0062076D">
        <w:rPr>
          <w:rFonts w:ascii="Times New Roman" w:hAnsi="Times New Roman" w:cs="Times New Roman"/>
          <w:sz w:val="24"/>
          <w:szCs w:val="24"/>
        </w:rPr>
        <w:t>Perguruan Tinggi bagi pihak pengelola tidak memberlak</w:t>
      </w:r>
      <w:r>
        <w:rPr>
          <w:rFonts w:ascii="Times New Roman" w:hAnsi="Times New Roman" w:cs="Times New Roman"/>
          <w:sz w:val="24"/>
          <w:szCs w:val="24"/>
        </w:rPr>
        <w:t xml:space="preserve">ukan secara Transparan terhadap </w:t>
      </w:r>
      <w:r w:rsidRPr="0062076D">
        <w:rPr>
          <w:rFonts w:ascii="Times New Roman" w:hAnsi="Times New Roman" w:cs="Times New Roman"/>
          <w:sz w:val="24"/>
          <w:szCs w:val="24"/>
        </w:rPr>
        <w:t>pengelolaan keuangan, serta proses akuntalitas kinerjany</w:t>
      </w:r>
      <w:r>
        <w:rPr>
          <w:rFonts w:ascii="Times New Roman" w:hAnsi="Times New Roman" w:cs="Times New Roman"/>
          <w:sz w:val="24"/>
          <w:szCs w:val="24"/>
        </w:rPr>
        <w:t xml:space="preserve">a masih dianggap tertutup hanya </w:t>
      </w:r>
      <w:r w:rsidRPr="0062076D">
        <w:rPr>
          <w:rFonts w:ascii="Times New Roman" w:hAnsi="Times New Roman" w:cs="Times New Roman"/>
          <w:sz w:val="24"/>
          <w:szCs w:val="24"/>
        </w:rPr>
        <w:t>untuk kepentingan lembaga semata, serta tidak didu</w:t>
      </w:r>
      <w:r>
        <w:rPr>
          <w:rFonts w:ascii="Times New Roman" w:hAnsi="Times New Roman" w:cs="Times New Roman"/>
          <w:sz w:val="24"/>
          <w:szCs w:val="24"/>
        </w:rPr>
        <w:t xml:space="preserve">kung dengan prinsip kebersamaan </w:t>
      </w:r>
      <w:r w:rsidRPr="0062076D">
        <w:rPr>
          <w:rFonts w:ascii="Times New Roman" w:hAnsi="Times New Roman" w:cs="Times New Roman"/>
          <w:sz w:val="24"/>
          <w:szCs w:val="24"/>
        </w:rPr>
        <w:t>dalam pengelolaan program</w:t>
      </w:r>
      <w:r>
        <w:rPr>
          <w:rFonts w:ascii="Times New Roman" w:hAnsi="Times New Roman" w:cs="Times New Roman"/>
          <w:sz w:val="24"/>
          <w:szCs w:val="24"/>
        </w:rPr>
        <w:t>.</w:t>
      </w:r>
    </w:p>
    <w:p w:rsidR="00036797" w:rsidRDefault="00AC35D7" w:rsidP="006F416E">
      <w:pPr>
        <w:spacing w:after="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uraian  di</w:t>
      </w:r>
      <w:proofErr w:type="gramEnd"/>
      <w:r>
        <w:rPr>
          <w:rFonts w:ascii="Times New Roman" w:hAnsi="Times New Roman" w:cs="Times New Roman"/>
          <w:sz w:val="24"/>
          <w:szCs w:val="24"/>
        </w:rPr>
        <w:t xml:space="preserve"> atas, maka penulis tertarik untuk mengkaji, mencermati dan mempelajari bahan penelitian dengan judul :</w:t>
      </w:r>
    </w:p>
    <w:p w:rsidR="00036797" w:rsidRDefault="00AC35D7" w:rsidP="00AA56A8">
      <w:pPr>
        <w:spacing w:after="240"/>
        <w:ind w:left="360"/>
        <w:jc w:val="both"/>
        <w:rPr>
          <w:rFonts w:ascii="Times New Roman" w:hAnsi="Times New Roman" w:cs="Times New Roman"/>
          <w:sz w:val="24"/>
          <w:szCs w:val="24"/>
        </w:rPr>
      </w:pPr>
      <w:r>
        <w:rPr>
          <w:rFonts w:ascii="Times New Roman" w:hAnsi="Times New Roman" w:cs="Times New Roman"/>
          <w:b/>
          <w:sz w:val="24"/>
          <w:szCs w:val="24"/>
        </w:rPr>
        <w:t>“PERANAN MNC PT FREEPORT TERHADAP PEMBANGUN</w:t>
      </w:r>
      <w:r w:rsidR="00DC387C">
        <w:rPr>
          <w:rFonts w:ascii="Times New Roman" w:hAnsi="Times New Roman" w:cs="Times New Roman"/>
          <w:b/>
          <w:sz w:val="24"/>
          <w:szCs w:val="24"/>
        </w:rPr>
        <w:t>AN SUMBER DAYA MANUSIA DI PAPUA</w:t>
      </w:r>
      <w:r>
        <w:rPr>
          <w:rFonts w:ascii="Times New Roman" w:hAnsi="Times New Roman" w:cs="Times New Roman"/>
          <w:b/>
          <w:sz w:val="24"/>
          <w:szCs w:val="24"/>
        </w:rPr>
        <w:t xml:space="preserve">: STUDI KASUS </w:t>
      </w:r>
      <w:proofErr w:type="gramStart"/>
      <w:r>
        <w:rPr>
          <w:rFonts w:ascii="Times New Roman" w:hAnsi="Times New Roman" w:cs="Times New Roman"/>
          <w:b/>
          <w:sz w:val="24"/>
          <w:szCs w:val="24"/>
        </w:rPr>
        <w:t xml:space="preserve">SUKU  </w:t>
      </w:r>
      <w:r w:rsidR="00C06419">
        <w:rPr>
          <w:rFonts w:ascii="Times New Roman" w:hAnsi="Times New Roman" w:cs="Times New Roman"/>
          <w:b/>
          <w:sz w:val="24"/>
          <w:szCs w:val="24"/>
        </w:rPr>
        <w:t>AMUNGME</w:t>
      </w:r>
      <w:proofErr w:type="gramEnd"/>
      <w:r w:rsidR="00C06419">
        <w:rPr>
          <w:rFonts w:ascii="Times New Roman" w:hAnsi="Times New Roman" w:cs="Times New Roman"/>
          <w:b/>
          <w:sz w:val="24"/>
          <w:szCs w:val="24"/>
        </w:rPr>
        <w:t xml:space="preserve"> DAN </w:t>
      </w:r>
      <w:r>
        <w:rPr>
          <w:rFonts w:ascii="Times New Roman" w:hAnsi="Times New Roman" w:cs="Times New Roman"/>
          <w:b/>
          <w:sz w:val="24"/>
          <w:szCs w:val="24"/>
        </w:rPr>
        <w:t>KAMORO”</w:t>
      </w:r>
      <w:r w:rsidR="00DC387C">
        <w:rPr>
          <w:rFonts w:ascii="Times New Roman" w:hAnsi="Times New Roman" w:cs="Times New Roman"/>
          <w:sz w:val="24"/>
          <w:szCs w:val="24"/>
        </w:rPr>
        <w:t>.</w:t>
      </w:r>
    </w:p>
    <w:p w:rsidR="00AA56A8" w:rsidRPr="00DC387C" w:rsidRDefault="00AA56A8" w:rsidP="00123957">
      <w:pPr>
        <w:spacing w:after="0" w:line="240" w:lineRule="auto"/>
        <w:jc w:val="both"/>
        <w:rPr>
          <w:rFonts w:ascii="Times New Roman" w:hAnsi="Times New Roman" w:cs="Times New Roman"/>
          <w:sz w:val="24"/>
          <w:szCs w:val="24"/>
        </w:rPr>
      </w:pPr>
    </w:p>
    <w:p w:rsidR="00C06419" w:rsidRDefault="00AC35D7" w:rsidP="00AA56A8">
      <w:pPr>
        <w:pStyle w:val="ListParagraph"/>
        <w:numPr>
          <w:ilvl w:val="0"/>
          <w:numId w:val="27"/>
        </w:numPr>
        <w:spacing w:after="0" w:line="480" w:lineRule="auto"/>
        <w:ind w:left="426" w:hanging="426"/>
        <w:jc w:val="both"/>
        <w:rPr>
          <w:rFonts w:ascii="Times New Roman" w:hAnsi="Times New Roman" w:cs="Times New Roman"/>
          <w:b/>
          <w:sz w:val="24"/>
          <w:szCs w:val="24"/>
        </w:rPr>
      </w:pPr>
      <w:r w:rsidRPr="00C06419">
        <w:rPr>
          <w:rFonts w:ascii="Times New Roman" w:hAnsi="Times New Roman" w:cs="Times New Roman"/>
          <w:b/>
          <w:sz w:val="24"/>
          <w:szCs w:val="24"/>
        </w:rPr>
        <w:t>Identifikasi Masalah</w:t>
      </w:r>
    </w:p>
    <w:p w:rsidR="00AC35D7" w:rsidRPr="00C06419" w:rsidRDefault="00AC35D7" w:rsidP="00AA56A8">
      <w:pPr>
        <w:spacing w:after="0" w:line="480" w:lineRule="auto"/>
        <w:ind w:firstLine="426"/>
        <w:jc w:val="both"/>
        <w:rPr>
          <w:rFonts w:ascii="Times New Roman" w:hAnsi="Times New Roman" w:cs="Times New Roman"/>
          <w:b/>
          <w:sz w:val="24"/>
          <w:szCs w:val="24"/>
        </w:rPr>
      </w:pPr>
      <w:r w:rsidRPr="00C06419">
        <w:rPr>
          <w:rFonts w:ascii="Times New Roman" w:hAnsi="Times New Roman" w:cs="Times New Roman"/>
          <w:sz w:val="24"/>
          <w:szCs w:val="24"/>
        </w:rPr>
        <w:t>Berdasarkan latar belakang yang telah penulis k</w:t>
      </w:r>
      <w:r w:rsidR="00DC387C">
        <w:rPr>
          <w:rFonts w:ascii="Times New Roman" w:hAnsi="Times New Roman" w:cs="Times New Roman"/>
          <w:sz w:val="24"/>
          <w:szCs w:val="24"/>
        </w:rPr>
        <w:t>emukakan di</w:t>
      </w:r>
      <w:r w:rsidR="00AA56A8">
        <w:rPr>
          <w:rFonts w:ascii="Times New Roman" w:hAnsi="Times New Roman" w:cs="Times New Roman"/>
          <w:sz w:val="24"/>
          <w:szCs w:val="24"/>
        </w:rPr>
        <w:t xml:space="preserve"> </w:t>
      </w:r>
      <w:r w:rsidR="00DC387C">
        <w:rPr>
          <w:rFonts w:ascii="Times New Roman" w:hAnsi="Times New Roman" w:cs="Times New Roman"/>
          <w:sz w:val="24"/>
          <w:szCs w:val="24"/>
        </w:rPr>
        <w:t>atas, dapat penulis</w:t>
      </w:r>
      <w:r w:rsidRPr="00C06419">
        <w:rPr>
          <w:rFonts w:ascii="Times New Roman" w:hAnsi="Times New Roman" w:cs="Times New Roman"/>
          <w:sz w:val="24"/>
          <w:szCs w:val="24"/>
        </w:rPr>
        <w:t xml:space="preserve"> kemukakan identifikasi masalah pokok dalam peneli</w:t>
      </w:r>
      <w:r w:rsidR="00C06419">
        <w:rPr>
          <w:rFonts w:ascii="Times New Roman" w:hAnsi="Times New Roman" w:cs="Times New Roman"/>
          <w:sz w:val="24"/>
          <w:szCs w:val="24"/>
        </w:rPr>
        <w:t>tian ini adalah sebagai berikut</w:t>
      </w:r>
      <w:r w:rsidRPr="00C06419">
        <w:rPr>
          <w:rFonts w:ascii="Times New Roman" w:hAnsi="Times New Roman" w:cs="Times New Roman"/>
          <w:sz w:val="24"/>
          <w:szCs w:val="24"/>
        </w:rPr>
        <w:t>:</w:t>
      </w:r>
    </w:p>
    <w:p w:rsidR="00AC35D7" w:rsidRDefault="00AC35D7" w:rsidP="006F416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hubungan Kerjasama PT Freeport Indonesia dengan Kedua Suku Amungme dan Kamoro dalam hal ini organisasi </w:t>
      </w:r>
      <w:proofErr w:type="gramStart"/>
      <w:r>
        <w:rPr>
          <w:rFonts w:ascii="Times New Roman" w:hAnsi="Times New Roman" w:cs="Times New Roman"/>
          <w:sz w:val="24"/>
          <w:szCs w:val="24"/>
        </w:rPr>
        <w:t>LPMAK ?</w:t>
      </w:r>
      <w:proofErr w:type="gramEnd"/>
    </w:p>
    <w:p w:rsidR="00AA56A8" w:rsidRPr="006F416E" w:rsidRDefault="00AC35D7" w:rsidP="006F416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Kebijakan PT Freeport Indonesia dalam membangun sumber daya manusia dan ketertarikan minat Mahasiswa Amungme Kamoro</w:t>
      </w:r>
      <w:r w:rsidR="00AA56A8">
        <w:rPr>
          <w:rFonts w:ascii="Times New Roman" w:hAnsi="Times New Roman" w:cs="Times New Roman"/>
          <w:sz w:val="24"/>
          <w:szCs w:val="24"/>
        </w:rPr>
        <w:t xml:space="preserve"> Dalam Program Beasiswa yang di</w:t>
      </w:r>
      <w:r>
        <w:rPr>
          <w:rFonts w:ascii="Times New Roman" w:hAnsi="Times New Roman" w:cs="Times New Roman"/>
          <w:sz w:val="24"/>
          <w:szCs w:val="24"/>
        </w:rPr>
        <w:t xml:space="preserve">naungi oleh </w:t>
      </w:r>
      <w:proofErr w:type="gramStart"/>
      <w:r>
        <w:rPr>
          <w:rFonts w:ascii="Times New Roman" w:hAnsi="Times New Roman" w:cs="Times New Roman"/>
          <w:sz w:val="24"/>
          <w:szCs w:val="24"/>
        </w:rPr>
        <w:t>LPMAK ?</w:t>
      </w:r>
      <w:proofErr w:type="gramEnd"/>
    </w:p>
    <w:p w:rsidR="00C06419" w:rsidRDefault="00AC35D7" w:rsidP="00AA56A8">
      <w:pPr>
        <w:pStyle w:val="ListParagraph"/>
        <w:numPr>
          <w:ilvl w:val="0"/>
          <w:numId w:val="28"/>
        </w:numPr>
        <w:spacing w:after="0" w:line="480" w:lineRule="auto"/>
        <w:ind w:left="851" w:hanging="425"/>
        <w:jc w:val="both"/>
        <w:rPr>
          <w:rFonts w:ascii="Times New Roman" w:hAnsi="Times New Roman" w:cs="Times New Roman"/>
          <w:b/>
          <w:sz w:val="24"/>
          <w:szCs w:val="24"/>
        </w:rPr>
      </w:pPr>
      <w:r w:rsidRPr="00C06419">
        <w:rPr>
          <w:rFonts w:ascii="Times New Roman" w:hAnsi="Times New Roman" w:cs="Times New Roman"/>
          <w:b/>
          <w:sz w:val="24"/>
          <w:szCs w:val="24"/>
        </w:rPr>
        <w:t>Pembatasan Masalah</w:t>
      </w:r>
    </w:p>
    <w:p w:rsidR="00C06419" w:rsidRDefault="00AC35D7" w:rsidP="00AA56A8">
      <w:pPr>
        <w:spacing w:after="240" w:line="480" w:lineRule="auto"/>
        <w:ind w:firstLine="426"/>
        <w:jc w:val="both"/>
        <w:rPr>
          <w:rFonts w:ascii="Times New Roman" w:hAnsi="Times New Roman" w:cs="Times New Roman"/>
          <w:b/>
          <w:sz w:val="24"/>
          <w:szCs w:val="24"/>
        </w:rPr>
      </w:pPr>
      <w:r w:rsidRPr="00C06419">
        <w:rPr>
          <w:rFonts w:ascii="Times New Roman" w:hAnsi="Times New Roman" w:cs="Times New Roman"/>
          <w:sz w:val="24"/>
          <w:szCs w:val="24"/>
        </w:rPr>
        <w:t>Untuk memudahkan dalam menganalisa permasalahan di atas dan melihat begitu kompleksnya masalah penelitian,</w:t>
      </w:r>
      <w:r w:rsidR="0042102D">
        <w:rPr>
          <w:rFonts w:ascii="Times New Roman" w:hAnsi="Times New Roman" w:cs="Times New Roman"/>
          <w:sz w:val="24"/>
          <w:szCs w:val="24"/>
        </w:rPr>
        <w:t xml:space="preserve"> </w:t>
      </w:r>
      <w:r w:rsidRPr="00C06419">
        <w:rPr>
          <w:rFonts w:ascii="Times New Roman" w:hAnsi="Times New Roman" w:cs="Times New Roman"/>
          <w:sz w:val="24"/>
          <w:szCs w:val="24"/>
        </w:rPr>
        <w:t>maka penulis melakukan pe</w:t>
      </w:r>
      <w:r w:rsidR="00BE75E8">
        <w:rPr>
          <w:rFonts w:ascii="Times New Roman" w:hAnsi="Times New Roman" w:cs="Times New Roman"/>
          <w:sz w:val="24"/>
          <w:szCs w:val="24"/>
        </w:rPr>
        <w:t>mbatasan masalah dengan menitik</w:t>
      </w:r>
      <w:r w:rsidRPr="00C06419">
        <w:rPr>
          <w:rFonts w:ascii="Times New Roman" w:hAnsi="Times New Roman" w:cs="Times New Roman"/>
          <w:sz w:val="24"/>
          <w:szCs w:val="24"/>
        </w:rPr>
        <w:t>beratkan pada,</w:t>
      </w:r>
      <w:r w:rsidR="00BE75E8">
        <w:rPr>
          <w:rFonts w:ascii="Times New Roman" w:hAnsi="Times New Roman" w:cs="Times New Roman"/>
          <w:sz w:val="24"/>
          <w:szCs w:val="24"/>
        </w:rPr>
        <w:t xml:space="preserve"> </w:t>
      </w:r>
      <w:r w:rsidRPr="00C06419">
        <w:rPr>
          <w:rFonts w:ascii="Times New Roman" w:hAnsi="Times New Roman" w:cs="Times New Roman"/>
          <w:sz w:val="24"/>
          <w:szCs w:val="24"/>
        </w:rPr>
        <w:t>Peran PT Freeport Indonesia dalam membangun kerjasama dengan LPMAK dalam Pembangunan Sumber Daya Manusia Pada  suku Amungme dan Kamoro,dalam bidang pendidikan.</w:t>
      </w:r>
    </w:p>
    <w:p w:rsidR="00C06419" w:rsidRDefault="00AC35D7" w:rsidP="00AA56A8">
      <w:pPr>
        <w:pStyle w:val="ListParagraph"/>
        <w:numPr>
          <w:ilvl w:val="0"/>
          <w:numId w:val="28"/>
        </w:numPr>
        <w:spacing w:after="0" w:line="480" w:lineRule="auto"/>
        <w:ind w:left="851" w:hanging="425"/>
        <w:jc w:val="both"/>
        <w:rPr>
          <w:rFonts w:ascii="Times New Roman" w:hAnsi="Times New Roman" w:cs="Times New Roman"/>
          <w:b/>
          <w:sz w:val="24"/>
          <w:szCs w:val="24"/>
        </w:rPr>
      </w:pPr>
      <w:r w:rsidRPr="00C06419">
        <w:rPr>
          <w:rFonts w:ascii="Times New Roman" w:hAnsi="Times New Roman" w:cs="Times New Roman"/>
          <w:b/>
          <w:sz w:val="24"/>
          <w:szCs w:val="24"/>
        </w:rPr>
        <w:t xml:space="preserve">Perumusan Masalah </w:t>
      </w:r>
    </w:p>
    <w:p w:rsidR="00816BF3" w:rsidRPr="00123957" w:rsidRDefault="00AC35D7" w:rsidP="00123957">
      <w:pPr>
        <w:spacing w:after="240" w:line="480" w:lineRule="auto"/>
        <w:ind w:firstLine="426"/>
        <w:jc w:val="both"/>
        <w:rPr>
          <w:rFonts w:ascii="Times New Roman" w:hAnsi="Times New Roman" w:cs="Times New Roman"/>
          <w:b/>
          <w:sz w:val="24"/>
          <w:szCs w:val="24"/>
        </w:rPr>
      </w:pPr>
      <w:r w:rsidRPr="00C06419">
        <w:rPr>
          <w:rFonts w:ascii="Times New Roman" w:hAnsi="Times New Roman" w:cs="Times New Roman"/>
          <w:sz w:val="24"/>
          <w:szCs w:val="24"/>
        </w:rPr>
        <w:t xml:space="preserve">Perumusan masalah dilakukan dengan menarik masalah dari identifikasi masalah dan pembatasan masalah dalam bentuk pertanyaan yang bersumber dari permasalahan yang telah dipilih dan merupakan suatu </w:t>
      </w:r>
      <w:r w:rsidRPr="00C06419">
        <w:rPr>
          <w:rFonts w:ascii="Times New Roman" w:hAnsi="Times New Roman" w:cs="Times New Roman"/>
          <w:i/>
          <w:sz w:val="24"/>
          <w:szCs w:val="24"/>
        </w:rPr>
        <w:t>Research Problem.</w:t>
      </w:r>
      <w:r w:rsidRPr="00C06419">
        <w:rPr>
          <w:rFonts w:ascii="Times New Roman" w:hAnsi="Times New Roman" w:cs="Times New Roman"/>
          <w:sz w:val="24"/>
          <w:szCs w:val="24"/>
        </w:rPr>
        <w:t>Maka dari itu</w:t>
      </w:r>
      <w:proofErr w:type="gramStart"/>
      <w:r w:rsidRPr="00C06419">
        <w:rPr>
          <w:rFonts w:ascii="Times New Roman" w:hAnsi="Times New Roman" w:cs="Times New Roman"/>
          <w:sz w:val="24"/>
          <w:szCs w:val="24"/>
        </w:rPr>
        <w:t>,penulis</w:t>
      </w:r>
      <w:proofErr w:type="gramEnd"/>
      <w:r w:rsidRPr="00C06419">
        <w:rPr>
          <w:rFonts w:ascii="Times New Roman" w:hAnsi="Times New Roman" w:cs="Times New Roman"/>
          <w:sz w:val="24"/>
          <w:szCs w:val="24"/>
        </w:rPr>
        <w:t xml:space="preserve"> berusaha menarik rumusan masalah sebagai berikut :</w:t>
      </w:r>
      <w:r>
        <w:rPr>
          <w:rFonts w:ascii="Times New Roman" w:hAnsi="Times New Roman" w:cs="Times New Roman"/>
          <w:sz w:val="24"/>
          <w:szCs w:val="24"/>
        </w:rPr>
        <w:t xml:space="preserve"> </w:t>
      </w:r>
      <w:r w:rsidR="002C0373">
        <w:rPr>
          <w:rFonts w:ascii="Times New Roman" w:hAnsi="Times New Roman" w:cs="Times New Roman"/>
          <w:b/>
          <w:sz w:val="24"/>
          <w:szCs w:val="24"/>
        </w:rPr>
        <w:t>“</w:t>
      </w:r>
      <w:r>
        <w:rPr>
          <w:rFonts w:ascii="Times New Roman" w:hAnsi="Times New Roman" w:cs="Times New Roman"/>
          <w:b/>
          <w:sz w:val="24"/>
          <w:szCs w:val="24"/>
        </w:rPr>
        <w:t>Apakah Kebijakan PT Freeport Indonesia dan hubungan kerjasama dengan lembaga pengembangan masyarakat amungme dan kamoro dalam pembangunan sumber daya manusia di Timika telah berha</w:t>
      </w:r>
      <w:r w:rsidR="002C0373">
        <w:rPr>
          <w:rFonts w:ascii="Times New Roman" w:hAnsi="Times New Roman" w:cs="Times New Roman"/>
          <w:b/>
          <w:sz w:val="24"/>
          <w:szCs w:val="24"/>
        </w:rPr>
        <w:t>sil</w:t>
      </w:r>
      <w:r w:rsidR="00123957">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w:t>
      </w:r>
    </w:p>
    <w:p w:rsidR="00816BF3" w:rsidRPr="00816BF3" w:rsidRDefault="00AC35D7" w:rsidP="00816BF3">
      <w:pPr>
        <w:pStyle w:val="ListParagraph"/>
        <w:numPr>
          <w:ilvl w:val="0"/>
          <w:numId w:val="27"/>
        </w:numPr>
        <w:spacing w:after="240" w:line="480" w:lineRule="auto"/>
        <w:ind w:left="426" w:hanging="426"/>
        <w:jc w:val="both"/>
        <w:rPr>
          <w:rFonts w:ascii="Times New Roman" w:hAnsi="Times New Roman" w:cs="Times New Roman"/>
          <w:b/>
          <w:sz w:val="24"/>
          <w:szCs w:val="24"/>
        </w:rPr>
      </w:pPr>
      <w:r w:rsidRPr="00C06419">
        <w:rPr>
          <w:rFonts w:ascii="Times New Roman" w:hAnsi="Times New Roman" w:cs="Times New Roman"/>
          <w:b/>
          <w:sz w:val="24"/>
          <w:szCs w:val="24"/>
        </w:rPr>
        <w:lastRenderedPageBreak/>
        <w:t>Tujuan Dan Kegunaan Penelitian</w:t>
      </w:r>
    </w:p>
    <w:p w:rsidR="00816BF3" w:rsidRDefault="00AC35D7" w:rsidP="00816BF3">
      <w:pPr>
        <w:pStyle w:val="ListParagraph"/>
        <w:numPr>
          <w:ilvl w:val="0"/>
          <w:numId w:val="25"/>
        </w:numPr>
        <w:spacing w:after="0" w:line="480" w:lineRule="auto"/>
        <w:ind w:left="851" w:hanging="425"/>
        <w:jc w:val="both"/>
        <w:rPr>
          <w:rFonts w:ascii="Times New Roman" w:hAnsi="Times New Roman" w:cs="Times New Roman"/>
          <w:b/>
          <w:sz w:val="24"/>
          <w:szCs w:val="24"/>
        </w:rPr>
      </w:pPr>
      <w:r w:rsidRPr="004326D9">
        <w:rPr>
          <w:rFonts w:ascii="Times New Roman" w:hAnsi="Times New Roman" w:cs="Times New Roman"/>
          <w:b/>
          <w:sz w:val="24"/>
          <w:szCs w:val="24"/>
        </w:rPr>
        <w:t>Tujuan Penelitian</w:t>
      </w:r>
    </w:p>
    <w:p w:rsidR="00BF79CD" w:rsidRPr="00816BF3" w:rsidRDefault="00AC35D7" w:rsidP="00123957">
      <w:pPr>
        <w:spacing w:after="0" w:line="480" w:lineRule="auto"/>
        <w:ind w:firstLine="426"/>
        <w:jc w:val="both"/>
        <w:rPr>
          <w:rFonts w:ascii="Times New Roman" w:hAnsi="Times New Roman" w:cs="Times New Roman"/>
          <w:b/>
          <w:sz w:val="24"/>
          <w:szCs w:val="24"/>
        </w:rPr>
      </w:pPr>
      <w:r w:rsidRPr="00816BF3">
        <w:rPr>
          <w:rFonts w:ascii="Times New Roman" w:hAnsi="Times New Roman" w:cs="Times New Roman"/>
          <w:sz w:val="24"/>
          <w:szCs w:val="24"/>
        </w:rPr>
        <w:t>Setiap penelitian jelas mempunyai tujuan yang didasarkan pada kepentingan serta motif-motif individu maupun kolektif</w:t>
      </w:r>
      <w:proofErr w:type="gramStart"/>
      <w:r w:rsidRPr="00816BF3">
        <w:rPr>
          <w:rFonts w:ascii="Times New Roman" w:hAnsi="Times New Roman" w:cs="Times New Roman"/>
          <w:sz w:val="24"/>
          <w:szCs w:val="24"/>
        </w:rPr>
        <w:t>,adapun</w:t>
      </w:r>
      <w:proofErr w:type="gramEnd"/>
      <w:r w:rsidRPr="00816BF3">
        <w:rPr>
          <w:rFonts w:ascii="Times New Roman" w:hAnsi="Times New Roman" w:cs="Times New Roman"/>
          <w:sz w:val="24"/>
          <w:szCs w:val="24"/>
        </w:rPr>
        <w:t xml:space="preserve"> tujan penulis mengadakan penelitian dalam studi hubungan internasional,khususnya dalam membahas tugas ini :</w:t>
      </w:r>
    </w:p>
    <w:p w:rsidR="00AC35D7" w:rsidRDefault="00AC35D7" w:rsidP="00036797">
      <w:pPr>
        <w:pStyle w:val="ListParagraph"/>
        <w:numPr>
          <w:ilvl w:val="0"/>
          <w:numId w:val="17"/>
        </w:numPr>
        <w:spacing w:after="240" w:line="480" w:lineRule="auto"/>
        <w:ind w:left="1134" w:hanging="299"/>
        <w:jc w:val="both"/>
        <w:rPr>
          <w:rFonts w:ascii="Times New Roman" w:hAnsi="Times New Roman" w:cs="Times New Roman"/>
          <w:sz w:val="24"/>
          <w:szCs w:val="24"/>
        </w:rPr>
      </w:pPr>
      <w:r>
        <w:rPr>
          <w:rFonts w:ascii="Times New Roman" w:hAnsi="Times New Roman" w:cs="Times New Roman"/>
          <w:sz w:val="24"/>
          <w:szCs w:val="24"/>
        </w:rPr>
        <w:t>Untuk mengetahui bagaimana kerjasama dan penyalururan bantuan bagi suku amungme dan kamoro.</w:t>
      </w:r>
    </w:p>
    <w:p w:rsidR="00AC35D7" w:rsidRDefault="00AC35D7" w:rsidP="00036797">
      <w:pPr>
        <w:pStyle w:val="ListParagraph"/>
        <w:numPr>
          <w:ilvl w:val="0"/>
          <w:numId w:val="17"/>
        </w:numPr>
        <w:spacing w:after="240" w:line="480" w:lineRule="auto"/>
        <w:ind w:left="1134" w:hanging="299"/>
        <w:jc w:val="both"/>
        <w:rPr>
          <w:rFonts w:ascii="Times New Roman" w:hAnsi="Times New Roman" w:cs="Times New Roman"/>
          <w:sz w:val="24"/>
          <w:szCs w:val="24"/>
        </w:rPr>
      </w:pPr>
      <w:r>
        <w:rPr>
          <w:rFonts w:ascii="Times New Roman" w:hAnsi="Times New Roman" w:cs="Times New Roman"/>
          <w:sz w:val="24"/>
          <w:szCs w:val="24"/>
        </w:rPr>
        <w:t>Untuk mengetahui hubungan kerjasama PT Freeport dan LPMAK dalam pembangunan Sumber daya manusia.</w:t>
      </w:r>
    </w:p>
    <w:p w:rsidR="00AC35D7" w:rsidRDefault="00AC35D7" w:rsidP="00036797">
      <w:pPr>
        <w:pStyle w:val="ListParagraph"/>
        <w:numPr>
          <w:ilvl w:val="0"/>
          <w:numId w:val="17"/>
        </w:numPr>
        <w:spacing w:after="240" w:line="480" w:lineRule="auto"/>
        <w:ind w:left="1134" w:hanging="299"/>
        <w:jc w:val="both"/>
        <w:rPr>
          <w:rFonts w:ascii="Times New Roman" w:hAnsi="Times New Roman" w:cs="Times New Roman"/>
          <w:sz w:val="24"/>
          <w:szCs w:val="24"/>
        </w:rPr>
      </w:pPr>
      <w:r>
        <w:rPr>
          <w:rFonts w:ascii="Times New Roman" w:hAnsi="Times New Roman" w:cs="Times New Roman"/>
          <w:sz w:val="24"/>
          <w:szCs w:val="24"/>
        </w:rPr>
        <w:t xml:space="preserve">Untuk mengetahui apakah Kebijakan PT Freeport dalam memberikan bantuan dana 1% kepada LPMAK telah berhasil membangun sumber daya masyrakat asli pemilik hak </w:t>
      </w:r>
      <w:proofErr w:type="gramStart"/>
      <w:r>
        <w:rPr>
          <w:rFonts w:ascii="Times New Roman" w:hAnsi="Times New Roman" w:cs="Times New Roman"/>
          <w:sz w:val="24"/>
          <w:szCs w:val="24"/>
        </w:rPr>
        <w:t>ulayat  daerah</w:t>
      </w:r>
      <w:proofErr w:type="gramEnd"/>
      <w:r>
        <w:rPr>
          <w:rFonts w:ascii="Times New Roman" w:hAnsi="Times New Roman" w:cs="Times New Roman"/>
          <w:sz w:val="24"/>
          <w:szCs w:val="24"/>
        </w:rPr>
        <w:t xml:space="preserve"> Pertambangan?</w:t>
      </w:r>
    </w:p>
    <w:p w:rsidR="00AC35D7" w:rsidRDefault="00AC35D7" w:rsidP="006F416E">
      <w:pPr>
        <w:pStyle w:val="ListParagraph"/>
        <w:spacing w:after="0" w:line="240" w:lineRule="auto"/>
        <w:ind w:left="1620"/>
        <w:jc w:val="both"/>
        <w:rPr>
          <w:rFonts w:ascii="Times New Roman" w:hAnsi="Times New Roman" w:cs="Times New Roman"/>
          <w:sz w:val="24"/>
          <w:szCs w:val="24"/>
        </w:rPr>
      </w:pPr>
    </w:p>
    <w:p w:rsidR="00BF79CD" w:rsidRPr="004B5132" w:rsidRDefault="00AC35D7" w:rsidP="00816BF3">
      <w:pPr>
        <w:pStyle w:val="ListParagraph"/>
        <w:numPr>
          <w:ilvl w:val="0"/>
          <w:numId w:val="20"/>
        </w:numPr>
        <w:spacing w:after="0" w:line="480" w:lineRule="auto"/>
        <w:ind w:left="851" w:hanging="425"/>
        <w:jc w:val="both"/>
        <w:rPr>
          <w:rFonts w:ascii="Times New Roman" w:hAnsi="Times New Roman" w:cs="Times New Roman"/>
          <w:b/>
          <w:sz w:val="24"/>
          <w:szCs w:val="24"/>
        </w:rPr>
      </w:pPr>
      <w:r w:rsidRPr="00EE1473">
        <w:rPr>
          <w:rFonts w:ascii="Times New Roman" w:hAnsi="Times New Roman" w:cs="Times New Roman"/>
          <w:b/>
          <w:sz w:val="24"/>
          <w:szCs w:val="24"/>
        </w:rPr>
        <w:t>Kegunaan Penelitian</w:t>
      </w:r>
    </w:p>
    <w:p w:rsidR="00AC35D7" w:rsidRDefault="00AC35D7" w:rsidP="00036797">
      <w:pPr>
        <w:pStyle w:val="ListParagraph"/>
        <w:numPr>
          <w:ilvl w:val="0"/>
          <w:numId w:val="18"/>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Penelitian ini diharapkan dapat bermanfaat bagi masyarakat Indonesia maupun Mahasiswa yang sedang mempelajari hubunngan internasional.</w:t>
      </w:r>
    </w:p>
    <w:p w:rsidR="00AC35D7" w:rsidRDefault="00AC35D7" w:rsidP="00036797">
      <w:pPr>
        <w:pStyle w:val="ListParagraph"/>
        <w:numPr>
          <w:ilvl w:val="0"/>
          <w:numId w:val="18"/>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Penelitian ini di harapkan dapat menambah pengetahuan bagi penulis</w:t>
      </w:r>
    </w:p>
    <w:p w:rsidR="00123957" w:rsidRPr="00123957" w:rsidRDefault="00AC35D7" w:rsidP="00123957">
      <w:pPr>
        <w:pStyle w:val="ListParagraph"/>
        <w:numPr>
          <w:ilvl w:val="0"/>
          <w:numId w:val="18"/>
        </w:numPr>
        <w:spacing w:after="36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Memperkaya dan mengembangkan ilmu pengetahuan terutama untuk jurusan Hubungan Internasional.</w:t>
      </w:r>
    </w:p>
    <w:p w:rsidR="00F16826" w:rsidRPr="00816BF3" w:rsidRDefault="00AC35D7" w:rsidP="00123957">
      <w:pPr>
        <w:pStyle w:val="ListParagraph"/>
        <w:numPr>
          <w:ilvl w:val="0"/>
          <w:numId w:val="21"/>
        </w:numPr>
        <w:spacing w:after="240" w:line="480" w:lineRule="auto"/>
        <w:ind w:left="426" w:hanging="426"/>
        <w:jc w:val="both"/>
        <w:rPr>
          <w:rFonts w:ascii="Times New Roman" w:hAnsi="Times New Roman" w:cs="Times New Roman"/>
          <w:b/>
          <w:sz w:val="24"/>
          <w:szCs w:val="24"/>
        </w:rPr>
      </w:pPr>
      <w:r w:rsidRPr="005D02DB">
        <w:rPr>
          <w:rFonts w:ascii="Times New Roman" w:hAnsi="Times New Roman" w:cs="Times New Roman"/>
          <w:b/>
          <w:sz w:val="24"/>
          <w:szCs w:val="24"/>
        </w:rPr>
        <w:t>Kerangka Teoritis Dan Hipotesis</w:t>
      </w:r>
    </w:p>
    <w:p w:rsidR="00816BF3" w:rsidRDefault="00AC35D7" w:rsidP="00816BF3">
      <w:pPr>
        <w:pStyle w:val="ListParagraph"/>
        <w:numPr>
          <w:ilvl w:val="0"/>
          <w:numId w:val="29"/>
        </w:numPr>
        <w:spacing w:after="0" w:line="480" w:lineRule="auto"/>
        <w:ind w:left="851" w:hanging="425"/>
        <w:jc w:val="both"/>
        <w:rPr>
          <w:rFonts w:ascii="Times New Roman" w:hAnsi="Times New Roman" w:cs="Times New Roman"/>
          <w:b/>
          <w:sz w:val="24"/>
          <w:szCs w:val="24"/>
        </w:rPr>
      </w:pPr>
      <w:r w:rsidRPr="004326D9">
        <w:rPr>
          <w:rFonts w:ascii="Times New Roman" w:hAnsi="Times New Roman" w:cs="Times New Roman"/>
          <w:b/>
          <w:sz w:val="24"/>
          <w:szCs w:val="24"/>
        </w:rPr>
        <w:t>Kerangka Teoritis</w:t>
      </w:r>
    </w:p>
    <w:p w:rsidR="00AC35D7" w:rsidRPr="00816BF3" w:rsidRDefault="00AC35D7" w:rsidP="00816BF3">
      <w:pPr>
        <w:spacing w:after="0" w:line="480" w:lineRule="auto"/>
        <w:ind w:firstLine="426"/>
        <w:jc w:val="both"/>
        <w:rPr>
          <w:rFonts w:ascii="Times New Roman" w:hAnsi="Times New Roman" w:cs="Times New Roman"/>
          <w:b/>
          <w:sz w:val="24"/>
          <w:szCs w:val="24"/>
        </w:rPr>
      </w:pPr>
      <w:proofErr w:type="gramStart"/>
      <w:r w:rsidRPr="00816BF3">
        <w:rPr>
          <w:rFonts w:ascii="Times New Roman" w:hAnsi="Times New Roman" w:cs="Times New Roman"/>
          <w:sz w:val="24"/>
          <w:szCs w:val="24"/>
        </w:rPr>
        <w:t>Perananan  dari</w:t>
      </w:r>
      <w:proofErr w:type="gramEnd"/>
      <w:r w:rsidRPr="00816BF3">
        <w:rPr>
          <w:rFonts w:ascii="Times New Roman" w:hAnsi="Times New Roman" w:cs="Times New Roman"/>
          <w:sz w:val="24"/>
          <w:szCs w:val="24"/>
        </w:rPr>
        <w:t xml:space="preserve"> segi konsep peran lembaga masyarakat yaitu,berasal dari kata peran,berarti sesuatu yang menjadi bagian atau memegang pimpinan yang </w:t>
      </w:r>
      <w:r w:rsidRPr="00816BF3">
        <w:rPr>
          <w:rFonts w:ascii="Times New Roman" w:hAnsi="Times New Roman" w:cs="Times New Roman"/>
          <w:sz w:val="24"/>
          <w:szCs w:val="24"/>
        </w:rPr>
        <w:lastRenderedPageBreak/>
        <w:t xml:space="preserve">terutama. Peranan menurut </w:t>
      </w:r>
      <w:proofErr w:type="gramStart"/>
      <w:r w:rsidRPr="00816BF3">
        <w:rPr>
          <w:rFonts w:ascii="Times New Roman" w:hAnsi="Times New Roman" w:cs="Times New Roman"/>
          <w:sz w:val="24"/>
          <w:szCs w:val="24"/>
        </w:rPr>
        <w:t>Levinson  sebagaimana</w:t>
      </w:r>
      <w:proofErr w:type="gramEnd"/>
      <w:r w:rsidRPr="00816BF3">
        <w:rPr>
          <w:rFonts w:ascii="Times New Roman" w:hAnsi="Times New Roman" w:cs="Times New Roman"/>
          <w:sz w:val="24"/>
          <w:szCs w:val="24"/>
        </w:rPr>
        <w:t xml:space="preserve"> di kutip oleh soejono soekamto, sebagai berikut (</w:t>
      </w:r>
      <w:r w:rsidRPr="00816BF3">
        <w:rPr>
          <w:rFonts w:ascii="Times New Roman" w:hAnsi="Times New Roman" w:cs="Times New Roman"/>
          <w:b/>
          <w:sz w:val="24"/>
          <w:szCs w:val="24"/>
        </w:rPr>
        <w:t>Poerwardaminta,1985 736).</w:t>
      </w:r>
      <w:r w:rsidRPr="00816BF3">
        <w:rPr>
          <w:rFonts w:ascii="Times New Roman" w:hAnsi="Times New Roman" w:cs="Times New Roman"/>
          <w:sz w:val="24"/>
          <w:szCs w:val="24"/>
        </w:rPr>
        <w:t xml:space="preserve"> Peranan adalah suatu konsep perihal apa yang dapat dilakukan individu yang penting</w:t>
      </w:r>
      <w:r w:rsidR="0074446E" w:rsidRPr="00816BF3">
        <w:rPr>
          <w:rFonts w:ascii="Times New Roman" w:hAnsi="Times New Roman" w:cs="Times New Roman"/>
          <w:sz w:val="24"/>
          <w:szCs w:val="24"/>
        </w:rPr>
        <w:t xml:space="preserve"> bagi struktur social masyarkat</w:t>
      </w:r>
      <w:r w:rsidRPr="00816BF3">
        <w:rPr>
          <w:rFonts w:ascii="Times New Roman" w:hAnsi="Times New Roman" w:cs="Times New Roman"/>
          <w:sz w:val="24"/>
          <w:szCs w:val="24"/>
        </w:rPr>
        <w:t>,</w:t>
      </w:r>
      <w:r w:rsidR="0074446E" w:rsidRPr="00816BF3">
        <w:rPr>
          <w:rFonts w:ascii="Times New Roman" w:hAnsi="Times New Roman" w:cs="Times New Roman"/>
          <w:sz w:val="24"/>
          <w:szCs w:val="24"/>
        </w:rPr>
        <w:t xml:space="preserve"> </w:t>
      </w:r>
      <w:r w:rsidRPr="00816BF3">
        <w:rPr>
          <w:rFonts w:ascii="Times New Roman" w:hAnsi="Times New Roman" w:cs="Times New Roman"/>
          <w:sz w:val="24"/>
          <w:szCs w:val="24"/>
        </w:rPr>
        <w:t>peranan meliputi norma-norma yang dikembangkan dengan posisi atau tempat atau seseorang dalam masyarakat, peranan dalam arti ini merupakan rangkaian peraturan yang membimbing seseorang dalam kehidupan kemasyarakatan</w:t>
      </w:r>
      <w:proofErr w:type="gramStart"/>
      <w:r w:rsidRPr="00816BF3">
        <w:rPr>
          <w:rFonts w:ascii="Times New Roman" w:hAnsi="Times New Roman" w:cs="Times New Roman"/>
          <w:sz w:val="24"/>
          <w:szCs w:val="24"/>
        </w:rPr>
        <w:t>.(</w:t>
      </w:r>
      <w:proofErr w:type="gramEnd"/>
      <w:r w:rsidRPr="00816BF3">
        <w:rPr>
          <w:rFonts w:ascii="Times New Roman" w:hAnsi="Times New Roman" w:cs="Times New Roman"/>
          <w:b/>
          <w:sz w:val="24"/>
          <w:szCs w:val="24"/>
        </w:rPr>
        <w:t>Soekanto,1982:238</w:t>
      </w:r>
      <w:r w:rsidRPr="00816BF3">
        <w:rPr>
          <w:rFonts w:ascii="Times New Roman" w:hAnsi="Times New Roman" w:cs="Times New Roman"/>
          <w:sz w:val="24"/>
          <w:szCs w:val="24"/>
        </w:rPr>
        <w:t>).</w:t>
      </w:r>
      <w:r w:rsidR="0074446E" w:rsidRPr="00816BF3">
        <w:rPr>
          <w:rFonts w:ascii="Times New Roman" w:hAnsi="Times New Roman" w:cs="Times New Roman"/>
          <w:sz w:val="24"/>
          <w:szCs w:val="24"/>
        </w:rPr>
        <w:t xml:space="preserve"> </w:t>
      </w:r>
      <w:r w:rsidRPr="00816BF3">
        <w:rPr>
          <w:rFonts w:ascii="Times New Roman" w:hAnsi="Times New Roman" w:cs="Times New Roman"/>
          <w:sz w:val="24"/>
          <w:szCs w:val="24"/>
        </w:rPr>
        <w:t xml:space="preserve">Aktifitas masyarakat internasional dalam konteks interkasi hubungan internasional tidak </w:t>
      </w:r>
      <w:proofErr w:type="gramStart"/>
      <w:r w:rsidRPr="00816BF3">
        <w:rPr>
          <w:rFonts w:ascii="Times New Roman" w:hAnsi="Times New Roman" w:cs="Times New Roman"/>
          <w:sz w:val="24"/>
          <w:szCs w:val="24"/>
        </w:rPr>
        <w:t>akan</w:t>
      </w:r>
      <w:proofErr w:type="gramEnd"/>
      <w:r w:rsidRPr="00816BF3">
        <w:rPr>
          <w:rFonts w:ascii="Times New Roman" w:hAnsi="Times New Roman" w:cs="Times New Roman"/>
          <w:sz w:val="24"/>
          <w:szCs w:val="24"/>
        </w:rPr>
        <w:t xml:space="preserve"> lepas dari studi mengenai </w:t>
      </w:r>
      <w:r w:rsidR="0074446E" w:rsidRPr="00816BF3">
        <w:rPr>
          <w:rFonts w:ascii="Times New Roman" w:hAnsi="Times New Roman" w:cs="Times New Roman"/>
          <w:sz w:val="24"/>
          <w:szCs w:val="24"/>
        </w:rPr>
        <w:t>fenomena sos</w:t>
      </w:r>
      <w:r w:rsidRPr="00816BF3">
        <w:rPr>
          <w:rFonts w:ascii="Times New Roman" w:hAnsi="Times New Roman" w:cs="Times New Roman"/>
          <w:sz w:val="24"/>
          <w:szCs w:val="24"/>
        </w:rPr>
        <w:t>ial,</w:t>
      </w:r>
      <w:r w:rsidR="0074446E" w:rsidRPr="00816BF3">
        <w:rPr>
          <w:rFonts w:ascii="Times New Roman" w:hAnsi="Times New Roman" w:cs="Times New Roman"/>
          <w:sz w:val="24"/>
          <w:szCs w:val="24"/>
        </w:rPr>
        <w:t xml:space="preserve"> </w:t>
      </w:r>
      <w:r w:rsidRPr="00816BF3">
        <w:rPr>
          <w:rFonts w:ascii="Times New Roman" w:hAnsi="Times New Roman" w:cs="Times New Roman"/>
          <w:sz w:val="24"/>
          <w:szCs w:val="24"/>
        </w:rPr>
        <w:t>politik dan ekonomi pada tingkat global.</w:t>
      </w:r>
      <w:r w:rsidR="0074446E" w:rsidRPr="00816BF3">
        <w:rPr>
          <w:rFonts w:ascii="Times New Roman" w:hAnsi="Times New Roman" w:cs="Times New Roman"/>
          <w:sz w:val="24"/>
          <w:szCs w:val="24"/>
        </w:rPr>
        <w:t xml:space="preserve"> </w:t>
      </w:r>
      <w:r w:rsidRPr="00816BF3">
        <w:rPr>
          <w:rFonts w:ascii="Times New Roman" w:hAnsi="Times New Roman" w:cs="Times New Roman"/>
          <w:sz w:val="24"/>
          <w:szCs w:val="24"/>
        </w:rPr>
        <w:t xml:space="preserve">Menurut </w:t>
      </w:r>
      <w:r w:rsidRPr="00816BF3">
        <w:rPr>
          <w:rFonts w:ascii="Times New Roman" w:hAnsi="Times New Roman" w:cs="Times New Roman"/>
          <w:b/>
          <w:sz w:val="24"/>
          <w:szCs w:val="24"/>
        </w:rPr>
        <w:t xml:space="preserve">Suwardi Wiriatdmadja </w:t>
      </w:r>
      <w:r w:rsidRPr="00816BF3">
        <w:rPr>
          <w:rFonts w:ascii="Times New Roman" w:hAnsi="Times New Roman" w:cs="Times New Roman"/>
          <w:sz w:val="24"/>
          <w:szCs w:val="24"/>
        </w:rPr>
        <w:t xml:space="preserve">hubungan internasional </w:t>
      </w:r>
      <w:proofErr w:type="gramStart"/>
      <w:r w:rsidRPr="00816BF3">
        <w:rPr>
          <w:rFonts w:ascii="Times New Roman" w:hAnsi="Times New Roman" w:cs="Times New Roman"/>
          <w:sz w:val="24"/>
          <w:szCs w:val="24"/>
        </w:rPr>
        <w:t>adalah :</w:t>
      </w:r>
      <w:proofErr w:type="gramEnd"/>
    </w:p>
    <w:p w:rsidR="00BF79CD" w:rsidRPr="00E31714" w:rsidRDefault="00AC35D7" w:rsidP="00123957">
      <w:pPr>
        <w:spacing w:after="240"/>
        <w:ind w:left="426"/>
        <w:jc w:val="both"/>
        <w:rPr>
          <w:rFonts w:ascii="Times New Roman" w:hAnsi="Times New Roman" w:cs="Times New Roman"/>
          <w:b/>
          <w:sz w:val="24"/>
          <w:szCs w:val="24"/>
        </w:rPr>
      </w:pPr>
      <w:r w:rsidRPr="00E31714">
        <w:rPr>
          <w:rFonts w:ascii="Times New Roman" w:hAnsi="Times New Roman" w:cs="Times New Roman"/>
          <w:b/>
          <w:sz w:val="24"/>
          <w:szCs w:val="24"/>
        </w:rPr>
        <w:t xml:space="preserve">Hubungan internasional meliputi seluruh aspek internasional dari kehidupan </w:t>
      </w:r>
      <w:r>
        <w:rPr>
          <w:rFonts w:ascii="Times New Roman" w:hAnsi="Times New Roman" w:cs="Times New Roman"/>
          <w:b/>
          <w:sz w:val="24"/>
          <w:szCs w:val="24"/>
        </w:rPr>
        <w:t>sos</w:t>
      </w:r>
      <w:r w:rsidRPr="00E31714">
        <w:rPr>
          <w:rFonts w:ascii="Times New Roman" w:hAnsi="Times New Roman" w:cs="Times New Roman"/>
          <w:b/>
          <w:sz w:val="24"/>
          <w:szCs w:val="24"/>
        </w:rPr>
        <w:t>ial manusia yang dijabarkan kembali bahwa hubungan internasional mencakup segala macam hubungan antar bangsa dan kelompok-kelompo</w:t>
      </w:r>
      <w:r w:rsidR="0074446E">
        <w:rPr>
          <w:rFonts w:ascii="Times New Roman" w:hAnsi="Times New Roman" w:cs="Times New Roman"/>
          <w:b/>
          <w:sz w:val="24"/>
          <w:szCs w:val="24"/>
        </w:rPr>
        <w:t>k bangsa dalam masyarakat dunia</w:t>
      </w:r>
      <w:r w:rsidRPr="00E31714">
        <w:rPr>
          <w:rFonts w:ascii="Times New Roman" w:hAnsi="Times New Roman" w:cs="Times New Roman"/>
          <w:b/>
          <w:sz w:val="24"/>
          <w:szCs w:val="24"/>
        </w:rPr>
        <w:t>,</w:t>
      </w:r>
      <w:r>
        <w:rPr>
          <w:rFonts w:ascii="Times New Roman" w:hAnsi="Times New Roman" w:cs="Times New Roman"/>
          <w:b/>
          <w:sz w:val="24"/>
          <w:szCs w:val="24"/>
        </w:rPr>
        <w:t xml:space="preserve"> </w:t>
      </w:r>
      <w:r w:rsidRPr="00E31714">
        <w:rPr>
          <w:rFonts w:ascii="Times New Roman" w:hAnsi="Times New Roman" w:cs="Times New Roman"/>
          <w:b/>
          <w:sz w:val="24"/>
          <w:szCs w:val="24"/>
        </w:rPr>
        <w:t>dan kekuatan-kekuatan,</w:t>
      </w:r>
      <w:r>
        <w:rPr>
          <w:rFonts w:ascii="Times New Roman" w:hAnsi="Times New Roman" w:cs="Times New Roman"/>
          <w:b/>
          <w:sz w:val="24"/>
          <w:szCs w:val="24"/>
        </w:rPr>
        <w:t xml:space="preserve"> </w:t>
      </w:r>
      <w:r w:rsidRPr="00E31714">
        <w:rPr>
          <w:rFonts w:ascii="Times New Roman" w:hAnsi="Times New Roman" w:cs="Times New Roman"/>
          <w:b/>
          <w:sz w:val="24"/>
          <w:szCs w:val="24"/>
        </w:rPr>
        <w:t>tekananan-tekanan,</w:t>
      </w:r>
      <w:r>
        <w:rPr>
          <w:rFonts w:ascii="Times New Roman" w:hAnsi="Times New Roman" w:cs="Times New Roman"/>
          <w:b/>
          <w:sz w:val="24"/>
          <w:szCs w:val="24"/>
        </w:rPr>
        <w:t xml:space="preserve"> </w:t>
      </w:r>
      <w:r w:rsidRPr="00E31714">
        <w:rPr>
          <w:rFonts w:ascii="Times New Roman" w:hAnsi="Times New Roman" w:cs="Times New Roman"/>
          <w:b/>
          <w:sz w:val="24"/>
          <w:szCs w:val="24"/>
        </w:rPr>
        <w:t>proses-proses yang menentukan hidup,</w:t>
      </w:r>
      <w:r>
        <w:rPr>
          <w:rFonts w:ascii="Times New Roman" w:hAnsi="Times New Roman" w:cs="Times New Roman"/>
          <w:b/>
          <w:sz w:val="24"/>
          <w:szCs w:val="24"/>
        </w:rPr>
        <w:t xml:space="preserve"> </w:t>
      </w:r>
      <w:proofErr w:type="gramStart"/>
      <w:r w:rsidRPr="00E31714">
        <w:rPr>
          <w:rFonts w:ascii="Times New Roman" w:hAnsi="Times New Roman" w:cs="Times New Roman"/>
          <w:b/>
          <w:sz w:val="24"/>
          <w:szCs w:val="24"/>
        </w:rPr>
        <w:t>cara</w:t>
      </w:r>
      <w:proofErr w:type="gramEnd"/>
      <w:r w:rsidRPr="00E31714">
        <w:rPr>
          <w:rFonts w:ascii="Times New Roman" w:hAnsi="Times New Roman" w:cs="Times New Roman"/>
          <w:b/>
          <w:sz w:val="24"/>
          <w:szCs w:val="24"/>
        </w:rPr>
        <w:t xml:space="preserve"> bertindak,</w:t>
      </w:r>
      <w:r>
        <w:rPr>
          <w:rFonts w:ascii="Times New Roman" w:hAnsi="Times New Roman" w:cs="Times New Roman"/>
          <w:b/>
          <w:sz w:val="24"/>
          <w:szCs w:val="24"/>
        </w:rPr>
        <w:t xml:space="preserve"> </w:t>
      </w:r>
      <w:r w:rsidRPr="00E31714">
        <w:rPr>
          <w:rFonts w:ascii="Times New Roman" w:hAnsi="Times New Roman" w:cs="Times New Roman"/>
          <w:b/>
          <w:sz w:val="24"/>
          <w:szCs w:val="24"/>
        </w:rPr>
        <w:t>dan cara berpikir manusia.</w:t>
      </w:r>
      <w:r w:rsidRPr="00E31714">
        <w:rPr>
          <w:rStyle w:val="FootnoteReference"/>
          <w:rFonts w:ascii="Times New Roman" w:hAnsi="Times New Roman" w:cs="Times New Roman"/>
          <w:b/>
          <w:sz w:val="24"/>
          <w:szCs w:val="24"/>
        </w:rPr>
        <w:footnoteReference w:id="8"/>
      </w:r>
    </w:p>
    <w:p w:rsidR="00816BF3" w:rsidRDefault="00AC35D7" w:rsidP="00816BF3">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Fenomena ekonomi dan politik selalu berkaitan erat dalam setiap interkasi global.</w:t>
      </w:r>
      <w:proofErr w:type="gramEnd"/>
      <w:r w:rsidR="0074446E">
        <w:rPr>
          <w:rFonts w:ascii="Times New Roman" w:hAnsi="Times New Roman" w:cs="Times New Roman"/>
          <w:sz w:val="24"/>
          <w:szCs w:val="24"/>
        </w:rPr>
        <w:t xml:space="preserve"> </w:t>
      </w:r>
      <w:proofErr w:type="gramStart"/>
      <w:r>
        <w:rPr>
          <w:rFonts w:ascii="Times New Roman" w:hAnsi="Times New Roman" w:cs="Times New Roman"/>
          <w:sz w:val="24"/>
          <w:szCs w:val="24"/>
        </w:rPr>
        <w:t>Hubungan tersebut saling berkaitan antara aktor internasional yaitu negara dan pasar.</w:t>
      </w:r>
      <w:proofErr w:type="gramEnd"/>
      <w:r w:rsidR="0074446E">
        <w:rPr>
          <w:rFonts w:ascii="Times New Roman" w:hAnsi="Times New Roman" w:cs="Times New Roman"/>
          <w:sz w:val="24"/>
          <w:szCs w:val="24"/>
        </w:rPr>
        <w:t xml:space="preserve"> </w:t>
      </w:r>
      <w:r>
        <w:rPr>
          <w:rFonts w:ascii="Times New Roman" w:hAnsi="Times New Roman" w:cs="Times New Roman"/>
          <w:sz w:val="24"/>
          <w:szCs w:val="24"/>
        </w:rPr>
        <w:t xml:space="preserve">Proses interkasi suatu negara dengan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bidang ekonomi tidak terlepas dari faktor-faktor politis.</w:t>
      </w:r>
      <w:r w:rsidR="0074446E">
        <w:rPr>
          <w:rFonts w:ascii="Times New Roman" w:hAnsi="Times New Roman" w:cs="Times New Roman"/>
          <w:sz w:val="24"/>
          <w:szCs w:val="24"/>
        </w:rPr>
        <w:t xml:space="preserve"> Seperti yang dikatakan </w:t>
      </w:r>
      <w:r w:rsidR="002C0373">
        <w:rPr>
          <w:rFonts w:ascii="Times New Roman" w:hAnsi="Times New Roman" w:cs="Times New Roman"/>
          <w:b/>
          <w:sz w:val="24"/>
          <w:szCs w:val="24"/>
        </w:rPr>
        <w:t>Mochtar Mas’oed</w:t>
      </w:r>
      <w:r>
        <w:rPr>
          <w:rFonts w:ascii="Times New Roman" w:hAnsi="Times New Roman" w:cs="Times New Roman"/>
          <w:sz w:val="24"/>
          <w:szCs w:val="24"/>
        </w:rPr>
        <w:t>:</w:t>
      </w:r>
    </w:p>
    <w:p w:rsidR="00BF79CD" w:rsidRPr="002C0373" w:rsidRDefault="00AC35D7" w:rsidP="000D0B49">
      <w:pPr>
        <w:spacing w:after="100" w:afterAutospacing="1"/>
        <w:ind w:left="426"/>
        <w:jc w:val="both"/>
        <w:rPr>
          <w:rFonts w:ascii="Times New Roman" w:hAnsi="Times New Roman" w:cs="Times New Roman"/>
          <w:sz w:val="24"/>
          <w:szCs w:val="24"/>
        </w:rPr>
      </w:pPr>
      <w:r w:rsidRPr="00E31714">
        <w:rPr>
          <w:rFonts w:ascii="Times New Roman" w:hAnsi="Times New Roman" w:cs="Times New Roman"/>
          <w:b/>
          <w:sz w:val="24"/>
          <w:szCs w:val="24"/>
        </w:rPr>
        <w:t>Ekonomi politik Internasional adalah sebagai studi tentang saling kaitan dan interaksi antara fenomena politik dengan ekonomi,antar “negara” dengan “pasar”,antara lingkungan dengan masyarakat</w:t>
      </w:r>
      <w:r w:rsidRPr="00DA56C9">
        <w:rPr>
          <w:rFonts w:ascii="Times New Roman" w:hAnsi="Times New Roman" w:cs="Times New Roman"/>
        </w:rPr>
        <w:t>.</w:t>
      </w:r>
      <w:r w:rsidRPr="00DA56C9">
        <w:rPr>
          <w:rStyle w:val="FootnoteReference"/>
          <w:rFonts w:ascii="Times New Roman" w:hAnsi="Times New Roman" w:cs="Times New Roman"/>
        </w:rPr>
        <w:footnoteReference w:id="9"/>
      </w:r>
    </w:p>
    <w:p w:rsidR="00C749D4" w:rsidRDefault="00AC35D7" w:rsidP="005653CA">
      <w:pPr>
        <w:spacing w:after="100" w:afterAutospacing="1"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Freeport McMorran sebagai salah satu perusahaan terbesar di dunia di bawa kekuasaan Amerika serikat tentu menggunakan berbagai macam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w:t>
      </w:r>
      <w:r w:rsidR="0074446E">
        <w:rPr>
          <w:rFonts w:ascii="Times New Roman" w:hAnsi="Times New Roman" w:cs="Times New Roman"/>
          <w:sz w:val="24"/>
          <w:szCs w:val="24"/>
        </w:rPr>
        <w:t>am bekerjasama dengan Indonesia</w:t>
      </w:r>
      <w:r>
        <w:rPr>
          <w:rFonts w:ascii="Times New Roman" w:hAnsi="Times New Roman" w:cs="Times New Roman"/>
          <w:sz w:val="24"/>
          <w:szCs w:val="24"/>
        </w:rPr>
        <w:t>,</w:t>
      </w:r>
      <w:r w:rsidR="0074446E">
        <w:rPr>
          <w:rFonts w:ascii="Times New Roman" w:hAnsi="Times New Roman" w:cs="Times New Roman"/>
          <w:sz w:val="24"/>
          <w:szCs w:val="24"/>
        </w:rPr>
        <w:t xml:space="preserve"> </w:t>
      </w:r>
      <w:r>
        <w:rPr>
          <w:rFonts w:ascii="Times New Roman" w:hAnsi="Times New Roman" w:cs="Times New Roman"/>
          <w:sz w:val="24"/>
          <w:szCs w:val="24"/>
        </w:rPr>
        <w:t>salah satu hal yang di</w:t>
      </w:r>
      <w:r w:rsidR="0074446E">
        <w:rPr>
          <w:rFonts w:ascii="Times New Roman" w:hAnsi="Times New Roman" w:cs="Times New Roman"/>
          <w:sz w:val="24"/>
          <w:szCs w:val="24"/>
        </w:rPr>
        <w:t>lakukan Amerika adalah politik l</w:t>
      </w:r>
      <w:r>
        <w:rPr>
          <w:rFonts w:ascii="Times New Roman" w:hAnsi="Times New Roman" w:cs="Times New Roman"/>
          <w:sz w:val="24"/>
          <w:szCs w:val="24"/>
        </w:rPr>
        <w:t>uar negerinya.</w:t>
      </w:r>
      <w:r w:rsidR="0074446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Politik luar negeri merupakan salah satu sarana pencapaian kepentingan nasional dalam </w:t>
      </w:r>
      <w:r w:rsidRPr="007F7036">
        <w:rPr>
          <w:rFonts w:ascii="Times New Roman" w:hAnsi="Times New Roman" w:cs="Times New Roman"/>
          <w:sz w:val="24"/>
          <w:szCs w:val="24"/>
        </w:rPr>
        <w:t>pergaulan</w:t>
      </w:r>
      <w:r>
        <w:rPr>
          <w:rFonts w:ascii="Times New Roman" w:hAnsi="Times New Roman" w:cs="Times New Roman"/>
          <w:sz w:val="24"/>
          <w:szCs w:val="24"/>
        </w:rPr>
        <w:t xml:space="preserve"> antar bangsa.</w:t>
      </w:r>
      <w:proofErr w:type="gramEnd"/>
      <w:r w:rsidR="0074446E">
        <w:rPr>
          <w:rFonts w:ascii="Times New Roman" w:hAnsi="Times New Roman" w:cs="Times New Roman"/>
          <w:sz w:val="24"/>
          <w:szCs w:val="24"/>
        </w:rPr>
        <w:t xml:space="preserve"> </w:t>
      </w:r>
      <w:r>
        <w:rPr>
          <w:rFonts w:ascii="Times New Roman" w:hAnsi="Times New Roman" w:cs="Times New Roman"/>
          <w:sz w:val="24"/>
          <w:szCs w:val="24"/>
        </w:rPr>
        <w:t xml:space="preserve">Politik luar negeri pada dasarnya merupakan </w:t>
      </w:r>
      <w:r w:rsidRPr="007F7036">
        <w:rPr>
          <w:rFonts w:ascii="Times New Roman" w:hAnsi="Times New Roman" w:cs="Times New Roman"/>
          <w:i/>
          <w:sz w:val="24"/>
          <w:szCs w:val="24"/>
        </w:rPr>
        <w:t>action theory</w:t>
      </w:r>
      <w:r>
        <w:rPr>
          <w:rFonts w:ascii="Times New Roman" w:hAnsi="Times New Roman" w:cs="Times New Roman"/>
          <w:i/>
          <w:sz w:val="24"/>
          <w:szCs w:val="24"/>
        </w:rPr>
        <w:t xml:space="preserve"> </w:t>
      </w:r>
      <w:r>
        <w:rPr>
          <w:rFonts w:ascii="Times New Roman" w:hAnsi="Times New Roman" w:cs="Times New Roman"/>
          <w:sz w:val="24"/>
          <w:szCs w:val="24"/>
        </w:rPr>
        <w:t xml:space="preserve">atau kebijaksanaan suatu negara negara yang di tujukan ke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mencapai suatu kepentingan tertentu.</w:t>
      </w:r>
      <w:r w:rsidR="0074446E">
        <w:rPr>
          <w:rFonts w:ascii="Times New Roman" w:hAnsi="Times New Roman" w:cs="Times New Roman"/>
          <w:sz w:val="24"/>
          <w:szCs w:val="24"/>
        </w:rPr>
        <w:t xml:space="preserve"> </w:t>
      </w:r>
      <w:r>
        <w:rPr>
          <w:rFonts w:ascii="Times New Roman" w:hAnsi="Times New Roman" w:cs="Times New Roman"/>
          <w:sz w:val="24"/>
          <w:szCs w:val="24"/>
        </w:rPr>
        <w:t>Secara umum,</w:t>
      </w:r>
      <w:r w:rsidR="0074446E">
        <w:rPr>
          <w:rFonts w:ascii="Times New Roman" w:hAnsi="Times New Roman" w:cs="Times New Roman"/>
          <w:sz w:val="24"/>
          <w:szCs w:val="24"/>
        </w:rPr>
        <w:t xml:space="preserve"> </w:t>
      </w:r>
      <w:r>
        <w:rPr>
          <w:rFonts w:ascii="Times New Roman" w:hAnsi="Times New Roman" w:cs="Times New Roman"/>
          <w:sz w:val="24"/>
          <w:szCs w:val="24"/>
        </w:rPr>
        <w:t>politik luar negeri (</w:t>
      </w:r>
      <w:r>
        <w:rPr>
          <w:rFonts w:ascii="Times New Roman" w:hAnsi="Times New Roman" w:cs="Times New Roman"/>
          <w:i/>
          <w:sz w:val="24"/>
          <w:szCs w:val="24"/>
        </w:rPr>
        <w:t xml:space="preserve">Foreign Policy) </w:t>
      </w:r>
      <w:r>
        <w:rPr>
          <w:rFonts w:ascii="Times New Roman" w:hAnsi="Times New Roman" w:cs="Times New Roman"/>
          <w:sz w:val="24"/>
          <w:szCs w:val="24"/>
        </w:rPr>
        <w:t>merupakan suatu perangkat formula nilai,</w:t>
      </w:r>
      <w:r w:rsidR="0074446E">
        <w:rPr>
          <w:rFonts w:ascii="Times New Roman" w:hAnsi="Times New Roman" w:cs="Times New Roman"/>
          <w:sz w:val="24"/>
          <w:szCs w:val="24"/>
        </w:rPr>
        <w:t xml:space="preserve"> </w:t>
      </w:r>
      <w:r>
        <w:rPr>
          <w:rFonts w:ascii="Times New Roman" w:hAnsi="Times New Roman" w:cs="Times New Roman"/>
          <w:sz w:val="24"/>
          <w:szCs w:val="24"/>
        </w:rPr>
        <w:t>sikap,</w:t>
      </w:r>
      <w:r w:rsidR="0074446E">
        <w:rPr>
          <w:rFonts w:ascii="Times New Roman" w:hAnsi="Times New Roman" w:cs="Times New Roman"/>
          <w:sz w:val="24"/>
          <w:szCs w:val="24"/>
        </w:rPr>
        <w:t xml:space="preserve"> </w:t>
      </w:r>
      <w:r>
        <w:rPr>
          <w:rFonts w:ascii="Times New Roman" w:hAnsi="Times New Roman" w:cs="Times New Roman"/>
          <w:sz w:val="24"/>
          <w:szCs w:val="24"/>
        </w:rPr>
        <w:t>arah serta sasaran untuk mempertahankan,</w:t>
      </w:r>
      <w:r w:rsidR="0074446E">
        <w:rPr>
          <w:rFonts w:ascii="Times New Roman" w:hAnsi="Times New Roman" w:cs="Times New Roman"/>
          <w:sz w:val="24"/>
          <w:szCs w:val="24"/>
        </w:rPr>
        <w:t xml:space="preserve"> mengamankan </w:t>
      </w:r>
      <w:r>
        <w:rPr>
          <w:rFonts w:ascii="Times New Roman" w:hAnsi="Times New Roman" w:cs="Times New Roman"/>
          <w:sz w:val="24"/>
          <w:szCs w:val="24"/>
        </w:rPr>
        <w:t>dan memajukan kepentingan nasional dalam percaturan dunia internasional.</w:t>
      </w:r>
      <w:r>
        <w:rPr>
          <w:rStyle w:val="FootnoteReference"/>
          <w:rFonts w:ascii="Times New Roman" w:hAnsi="Times New Roman" w:cs="Times New Roman"/>
          <w:sz w:val="24"/>
          <w:szCs w:val="24"/>
        </w:rPr>
        <w:footnoteReference w:id="10"/>
      </w:r>
    </w:p>
    <w:p w:rsidR="00C749D4" w:rsidRDefault="00AC35D7" w:rsidP="00036797">
      <w:pPr>
        <w:spacing w:after="24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Tidak dapat dipungkiri bahwa dalam pembuatan politik luar negeri selalu tekait dengan berbagai macam konsekuensi yang ada di dalam negeri.</w:t>
      </w:r>
      <w:proofErr w:type="gramEnd"/>
      <w:r w:rsidR="0074446E">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0074446E">
        <w:rPr>
          <w:rFonts w:ascii="Times New Roman" w:hAnsi="Times New Roman" w:cs="Times New Roman"/>
          <w:b/>
          <w:sz w:val="24"/>
          <w:szCs w:val="24"/>
        </w:rPr>
        <w:t>Henry Kissinger</w:t>
      </w:r>
      <w:r>
        <w:rPr>
          <w:rFonts w:ascii="Times New Roman" w:hAnsi="Times New Roman" w:cs="Times New Roman"/>
          <w:sz w:val="24"/>
          <w:szCs w:val="24"/>
        </w:rPr>
        <w:t>,</w:t>
      </w:r>
      <w:r w:rsidR="0074446E">
        <w:rPr>
          <w:rFonts w:ascii="Times New Roman" w:hAnsi="Times New Roman" w:cs="Times New Roman"/>
          <w:sz w:val="24"/>
          <w:szCs w:val="24"/>
        </w:rPr>
        <w:t xml:space="preserve"> </w:t>
      </w:r>
      <w:r>
        <w:rPr>
          <w:rFonts w:ascii="Times New Roman" w:hAnsi="Times New Roman" w:cs="Times New Roman"/>
          <w:sz w:val="24"/>
          <w:szCs w:val="24"/>
        </w:rPr>
        <w:t>menyatakan bahwa “</w:t>
      </w:r>
      <w:r>
        <w:rPr>
          <w:rFonts w:ascii="Times New Roman" w:hAnsi="Times New Roman" w:cs="Times New Roman"/>
          <w:i/>
          <w:sz w:val="24"/>
          <w:szCs w:val="24"/>
        </w:rPr>
        <w:t xml:space="preserve">Foreign Policy </w:t>
      </w:r>
      <w:proofErr w:type="gramStart"/>
      <w:r>
        <w:rPr>
          <w:rFonts w:ascii="Times New Roman" w:hAnsi="Times New Roman" w:cs="Times New Roman"/>
          <w:i/>
          <w:sz w:val="24"/>
          <w:szCs w:val="24"/>
        </w:rPr>
        <w:t>begin</w:t>
      </w:r>
      <w:proofErr w:type="gramEnd"/>
      <w:r>
        <w:rPr>
          <w:rFonts w:ascii="Times New Roman" w:hAnsi="Times New Roman" w:cs="Times New Roman"/>
          <w:i/>
          <w:sz w:val="24"/>
          <w:szCs w:val="24"/>
        </w:rPr>
        <w:t xml:space="preserve"> when domestic policy ends”.</w:t>
      </w:r>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studi politik luar negeri berada pada </w:t>
      </w:r>
      <w:r>
        <w:rPr>
          <w:rFonts w:ascii="Times New Roman" w:hAnsi="Times New Roman" w:cs="Times New Roman"/>
          <w:i/>
          <w:sz w:val="24"/>
          <w:szCs w:val="24"/>
        </w:rPr>
        <w:t xml:space="preserve">Intersection </w:t>
      </w:r>
      <w:r>
        <w:rPr>
          <w:rFonts w:ascii="Times New Roman" w:hAnsi="Times New Roman" w:cs="Times New Roman"/>
          <w:sz w:val="24"/>
          <w:szCs w:val="24"/>
        </w:rPr>
        <w:t>antara aspek dalam negeri (domestik) dan aspek internasional (eksternal) dari kehidupan suatu negara. Dalam kajian politik luar negeri sebagai suatu system, rangsangan dari lingkungan eksternal dan domestic sebagai input yang mempengaruhi politik l</w:t>
      </w:r>
      <w:r w:rsidR="0074446E">
        <w:rPr>
          <w:rFonts w:ascii="Times New Roman" w:hAnsi="Times New Roman" w:cs="Times New Roman"/>
          <w:sz w:val="24"/>
          <w:szCs w:val="24"/>
        </w:rPr>
        <w:t>uar negeri suatu negara yang di</w:t>
      </w:r>
      <w:r>
        <w:rPr>
          <w:rFonts w:ascii="Times New Roman" w:hAnsi="Times New Roman" w:cs="Times New Roman"/>
          <w:sz w:val="24"/>
          <w:szCs w:val="24"/>
        </w:rPr>
        <w:t>p</w:t>
      </w:r>
      <w:r w:rsidR="009A00C5">
        <w:rPr>
          <w:rFonts w:ascii="Times New Roman" w:hAnsi="Times New Roman" w:cs="Times New Roman"/>
          <w:sz w:val="24"/>
          <w:szCs w:val="24"/>
        </w:rPr>
        <w:t>e</w:t>
      </w:r>
      <w:r>
        <w:rPr>
          <w:rFonts w:ascii="Times New Roman" w:hAnsi="Times New Roman" w:cs="Times New Roman"/>
          <w:sz w:val="24"/>
          <w:szCs w:val="24"/>
        </w:rPr>
        <w:t xml:space="preserve">rsepsikan oleh para pembuat keputusan dalam konversi menjadi </w:t>
      </w:r>
      <w:r>
        <w:rPr>
          <w:rFonts w:ascii="Times New Roman" w:hAnsi="Times New Roman" w:cs="Times New Roman"/>
          <w:i/>
          <w:sz w:val="24"/>
          <w:szCs w:val="24"/>
        </w:rPr>
        <w:t>output.</w:t>
      </w:r>
      <w:r>
        <w:rPr>
          <w:rStyle w:val="FootnoteReference"/>
          <w:rFonts w:ascii="Times New Roman" w:hAnsi="Times New Roman" w:cs="Times New Roman"/>
          <w:i/>
          <w:sz w:val="24"/>
          <w:szCs w:val="24"/>
        </w:rPr>
        <w:footnoteReference w:id="11"/>
      </w:r>
    </w:p>
    <w:p w:rsidR="00AC35D7" w:rsidRDefault="00AC35D7" w:rsidP="00816BF3">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Dalam pelaksanaan tentang politik luar negeri terdapat tiga determinan yang harus di perhatikan.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satunya merupakan kepentingan nasional, dimana politik luar negeri adalah pencerminan dari kepentingan nasional suatu </w:t>
      </w:r>
      <w:r w:rsidR="004A33B9">
        <w:rPr>
          <w:rFonts w:ascii="Times New Roman" w:hAnsi="Times New Roman" w:cs="Times New Roman"/>
          <w:sz w:val="24"/>
          <w:szCs w:val="24"/>
        </w:rPr>
        <w:t xml:space="preserve">Negara- </w:t>
      </w:r>
      <w:r>
        <w:rPr>
          <w:rFonts w:ascii="Times New Roman" w:hAnsi="Times New Roman" w:cs="Times New Roman"/>
          <w:sz w:val="24"/>
          <w:szCs w:val="24"/>
        </w:rPr>
        <w:lastRenderedPageBreak/>
        <w:t>terhadap lingkungan luarnya.</w:t>
      </w:r>
      <w:proofErr w:type="gramEnd"/>
      <w:r>
        <w:rPr>
          <w:rFonts w:ascii="Times New Roman" w:hAnsi="Times New Roman" w:cs="Times New Roman"/>
          <w:sz w:val="24"/>
          <w:szCs w:val="24"/>
        </w:rPr>
        <w:t xml:space="preserve"> Politik luar negeri sebagai pencerminan dari kepentingan nasional di kemukakan oleh </w:t>
      </w:r>
      <w:proofErr w:type="gramStart"/>
      <w:r w:rsidRPr="00632AB2">
        <w:rPr>
          <w:rFonts w:ascii="Times New Roman" w:hAnsi="Times New Roman" w:cs="Times New Roman"/>
          <w:b/>
          <w:sz w:val="24"/>
          <w:szCs w:val="24"/>
        </w:rPr>
        <w:t>J.Frankel</w:t>
      </w:r>
      <w:r>
        <w:rPr>
          <w:rFonts w:ascii="Times New Roman" w:hAnsi="Times New Roman" w:cs="Times New Roman"/>
          <w:sz w:val="24"/>
          <w:szCs w:val="24"/>
        </w:rPr>
        <w:t xml:space="preserve"> :</w:t>
      </w:r>
      <w:proofErr w:type="gramEnd"/>
    </w:p>
    <w:p w:rsidR="00BF79CD" w:rsidRDefault="00AC35D7" w:rsidP="00816BF3">
      <w:pPr>
        <w:spacing w:after="240"/>
        <w:ind w:left="426"/>
        <w:jc w:val="both"/>
        <w:rPr>
          <w:rFonts w:ascii="Times New Roman" w:hAnsi="Times New Roman" w:cs="Times New Roman"/>
          <w:b/>
          <w:sz w:val="24"/>
          <w:szCs w:val="24"/>
        </w:rPr>
      </w:pPr>
      <w:r w:rsidRPr="00E31714">
        <w:rPr>
          <w:rFonts w:ascii="Times New Roman" w:hAnsi="Times New Roman" w:cs="Times New Roman"/>
          <w:b/>
          <w:sz w:val="24"/>
          <w:szCs w:val="24"/>
        </w:rPr>
        <w:t>Politik luar negeri merupakan pencerminan dari kepentingan nasional yang ditujukan ke luar negeri,</w:t>
      </w:r>
      <w:r>
        <w:rPr>
          <w:rFonts w:ascii="Times New Roman" w:hAnsi="Times New Roman" w:cs="Times New Roman"/>
          <w:b/>
          <w:sz w:val="24"/>
          <w:szCs w:val="24"/>
        </w:rPr>
        <w:t xml:space="preserve"> </w:t>
      </w:r>
      <w:r w:rsidRPr="00E31714">
        <w:rPr>
          <w:rFonts w:ascii="Times New Roman" w:hAnsi="Times New Roman" w:cs="Times New Roman"/>
          <w:b/>
          <w:sz w:val="24"/>
          <w:szCs w:val="24"/>
        </w:rPr>
        <w:t>yang tidak terpisah dari keseluruhan tujuan nasional</w:t>
      </w:r>
      <w:proofErr w:type="gramStart"/>
      <w:r w:rsidRPr="00E31714">
        <w:rPr>
          <w:rFonts w:ascii="Times New Roman" w:hAnsi="Times New Roman" w:cs="Times New Roman"/>
          <w:b/>
          <w:sz w:val="24"/>
          <w:szCs w:val="24"/>
        </w:rPr>
        <w:t>,dan</w:t>
      </w:r>
      <w:proofErr w:type="gramEnd"/>
      <w:r w:rsidRPr="00E31714">
        <w:rPr>
          <w:rFonts w:ascii="Times New Roman" w:hAnsi="Times New Roman" w:cs="Times New Roman"/>
          <w:b/>
          <w:sz w:val="24"/>
          <w:szCs w:val="24"/>
        </w:rPr>
        <w:t xml:space="preserve"> tetap merupakan komponen atau unsur dari kondisi dalam negeri.</w:t>
      </w:r>
      <w:r>
        <w:rPr>
          <w:rStyle w:val="FootnoteReference"/>
          <w:rFonts w:ascii="Times New Roman" w:hAnsi="Times New Roman" w:cs="Times New Roman"/>
          <w:b/>
          <w:sz w:val="24"/>
          <w:szCs w:val="24"/>
        </w:rPr>
        <w:footnoteReference w:id="12"/>
      </w:r>
    </w:p>
    <w:p w:rsidR="00816BF3" w:rsidRDefault="0074446E" w:rsidP="00816BF3">
      <w:pPr>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Sebagaimana di</w:t>
      </w:r>
      <w:r w:rsidR="00AC35D7">
        <w:rPr>
          <w:rFonts w:ascii="Times New Roman" w:hAnsi="Times New Roman" w:cs="Times New Roman"/>
          <w:sz w:val="24"/>
          <w:szCs w:val="24"/>
        </w:rPr>
        <w:t xml:space="preserve">ketahui bahwa Freeport Indonesia adalah salah satu anak cabang dari perusahaan Freeport Mcmorran  yang berada di AS dan memiliki tambang emas terbesar di papua dan Amerika sebagai pemilik atau menaungi perusahaan ini, dalam hal menjaga eksistensi dan kepercayaan masyarakat pemilik hak ulayat tambang PT Freeport terus melakukan berbagai macam pembangunan baik dalam ekonomi maupun sumberdaya manusia. </w:t>
      </w:r>
      <w:proofErr w:type="gramStart"/>
      <w:r w:rsidR="00AC35D7" w:rsidRPr="00655F4B">
        <w:rPr>
          <w:rFonts w:ascii="Times New Roman" w:hAnsi="Times New Roman" w:cs="Times New Roman"/>
          <w:b/>
          <w:sz w:val="24"/>
          <w:szCs w:val="24"/>
        </w:rPr>
        <w:t>Nogi (dalam De Jesus 2006)</w:t>
      </w:r>
      <w:r w:rsidR="00AC35D7">
        <w:rPr>
          <w:rFonts w:ascii="Times New Roman" w:hAnsi="Times New Roman" w:cs="Times New Roman"/>
          <w:sz w:val="24"/>
          <w:szCs w:val="24"/>
        </w:rPr>
        <w:t xml:space="preserve"> berpendapat bahwa kualitas SDM adalah unsur yang sangat penting dalam meningkatkan pelayanan organisasi terhadap kebutuhan publik.</w:t>
      </w:r>
      <w:proofErr w:type="gramEnd"/>
      <w:r w:rsidR="00AC35D7">
        <w:rPr>
          <w:rFonts w:ascii="Times New Roman" w:hAnsi="Times New Roman" w:cs="Times New Roman"/>
          <w:sz w:val="24"/>
          <w:szCs w:val="24"/>
        </w:rPr>
        <w:t xml:space="preserve"> </w:t>
      </w:r>
      <w:proofErr w:type="gramStart"/>
      <w:r w:rsidR="00AC35D7">
        <w:rPr>
          <w:rFonts w:ascii="Times New Roman" w:hAnsi="Times New Roman" w:cs="Times New Roman"/>
          <w:sz w:val="24"/>
          <w:szCs w:val="24"/>
        </w:rPr>
        <w:t>Oleh karena itu, terdapat dua elemen mendasar yang berkaitan dengan pengembangan SDM yaitu tingkat pend</w:t>
      </w:r>
      <w:r>
        <w:rPr>
          <w:rFonts w:ascii="Times New Roman" w:hAnsi="Times New Roman" w:cs="Times New Roman"/>
          <w:sz w:val="24"/>
          <w:szCs w:val="24"/>
        </w:rPr>
        <w:t>idikan dan keterampilan yang di</w:t>
      </w:r>
      <w:r w:rsidR="00AC35D7">
        <w:rPr>
          <w:rFonts w:ascii="Times New Roman" w:hAnsi="Times New Roman" w:cs="Times New Roman"/>
          <w:sz w:val="24"/>
          <w:szCs w:val="24"/>
        </w:rPr>
        <w:t>miliki karyawan/pekerja.</w:t>
      </w:r>
      <w:proofErr w:type="gramEnd"/>
      <w:r w:rsidR="00AC35D7">
        <w:rPr>
          <w:rFonts w:ascii="Times New Roman" w:hAnsi="Times New Roman" w:cs="Times New Roman"/>
          <w:sz w:val="24"/>
          <w:szCs w:val="24"/>
        </w:rPr>
        <w:t xml:space="preserve">  Sedangkan </w:t>
      </w:r>
      <w:r w:rsidR="00AC35D7" w:rsidRPr="00655F4B">
        <w:rPr>
          <w:rFonts w:ascii="Times New Roman" w:hAnsi="Times New Roman" w:cs="Times New Roman"/>
          <w:b/>
          <w:sz w:val="24"/>
          <w:szCs w:val="24"/>
        </w:rPr>
        <w:t xml:space="preserve">Notoadmodjo dalal de </w:t>
      </w:r>
      <w:proofErr w:type="gramStart"/>
      <w:r w:rsidR="00AC35D7" w:rsidRPr="00655F4B">
        <w:rPr>
          <w:rFonts w:ascii="Times New Roman" w:hAnsi="Times New Roman" w:cs="Times New Roman"/>
          <w:b/>
          <w:sz w:val="24"/>
          <w:szCs w:val="24"/>
        </w:rPr>
        <w:t>jesus</w:t>
      </w:r>
      <w:proofErr w:type="gramEnd"/>
      <w:r w:rsidR="00AC35D7" w:rsidRPr="00655F4B">
        <w:rPr>
          <w:rFonts w:ascii="Times New Roman" w:hAnsi="Times New Roman" w:cs="Times New Roman"/>
          <w:b/>
          <w:sz w:val="24"/>
          <w:szCs w:val="24"/>
        </w:rPr>
        <w:t xml:space="preserve"> (2006)</w:t>
      </w:r>
      <w:r w:rsidR="00AC35D7">
        <w:rPr>
          <w:rFonts w:ascii="Times New Roman" w:hAnsi="Times New Roman" w:cs="Times New Roman"/>
          <w:sz w:val="24"/>
          <w:szCs w:val="24"/>
        </w:rPr>
        <w:t xml:space="preserve"> menyatakan bahwa ku</w:t>
      </w:r>
      <w:r>
        <w:rPr>
          <w:rFonts w:ascii="Times New Roman" w:hAnsi="Times New Roman" w:cs="Times New Roman"/>
          <w:sz w:val="24"/>
          <w:szCs w:val="24"/>
        </w:rPr>
        <w:t xml:space="preserve">alitas SDM menyangkut dua aspek </w:t>
      </w:r>
      <w:r w:rsidR="00AC35D7">
        <w:rPr>
          <w:rFonts w:ascii="Times New Roman" w:hAnsi="Times New Roman" w:cs="Times New Roman"/>
          <w:sz w:val="24"/>
          <w:szCs w:val="24"/>
        </w:rPr>
        <w:t xml:space="preserve">yaitu </w:t>
      </w:r>
      <w:r>
        <w:rPr>
          <w:rFonts w:ascii="Times New Roman" w:hAnsi="Times New Roman" w:cs="Times New Roman"/>
          <w:sz w:val="24"/>
          <w:szCs w:val="24"/>
        </w:rPr>
        <w:t xml:space="preserve">aspek </w:t>
      </w:r>
      <w:r w:rsidR="00AC35D7">
        <w:rPr>
          <w:rFonts w:ascii="Times New Roman" w:hAnsi="Times New Roman" w:cs="Times New Roman"/>
          <w:sz w:val="24"/>
          <w:szCs w:val="24"/>
        </w:rPr>
        <w:t>kuali</w:t>
      </w:r>
      <w:r>
        <w:rPr>
          <w:rFonts w:ascii="Times New Roman" w:hAnsi="Times New Roman" w:cs="Times New Roman"/>
          <w:sz w:val="24"/>
          <w:szCs w:val="24"/>
        </w:rPr>
        <w:t xml:space="preserve">tas fisik dan </w:t>
      </w:r>
      <w:r w:rsidR="00AC35D7">
        <w:rPr>
          <w:rFonts w:ascii="Times New Roman" w:hAnsi="Times New Roman" w:cs="Times New Roman"/>
          <w:sz w:val="24"/>
          <w:szCs w:val="24"/>
        </w:rPr>
        <w:t>nonfisik,</w:t>
      </w:r>
      <w:r>
        <w:rPr>
          <w:rFonts w:ascii="Times New Roman" w:hAnsi="Times New Roman" w:cs="Times New Roman"/>
          <w:sz w:val="24"/>
          <w:szCs w:val="24"/>
        </w:rPr>
        <w:t xml:space="preserve"> </w:t>
      </w:r>
      <w:r w:rsidR="00AC35D7">
        <w:rPr>
          <w:rFonts w:ascii="Times New Roman" w:hAnsi="Times New Roman" w:cs="Times New Roman"/>
          <w:sz w:val="24"/>
          <w:szCs w:val="24"/>
        </w:rPr>
        <w:t>yang menyangkut kemampuan bekerja,</w:t>
      </w:r>
      <w:r>
        <w:rPr>
          <w:rFonts w:ascii="Times New Roman" w:hAnsi="Times New Roman" w:cs="Times New Roman"/>
          <w:sz w:val="24"/>
          <w:szCs w:val="24"/>
        </w:rPr>
        <w:t xml:space="preserve"> </w:t>
      </w:r>
      <w:r w:rsidR="00AC35D7">
        <w:rPr>
          <w:rFonts w:ascii="Times New Roman" w:hAnsi="Times New Roman" w:cs="Times New Roman"/>
          <w:sz w:val="24"/>
          <w:szCs w:val="24"/>
        </w:rPr>
        <w:t>berpikir dan</w:t>
      </w:r>
      <w:r w:rsidR="00BF79CD">
        <w:rPr>
          <w:rFonts w:ascii="Times New Roman" w:hAnsi="Times New Roman" w:cs="Times New Roman"/>
          <w:sz w:val="24"/>
          <w:szCs w:val="24"/>
        </w:rPr>
        <w:t xml:space="preserve"> </w:t>
      </w:r>
      <w:r w:rsidR="00C749D4">
        <w:rPr>
          <w:rFonts w:ascii="Times New Roman" w:hAnsi="Times New Roman" w:cs="Times New Roman"/>
          <w:sz w:val="24"/>
          <w:szCs w:val="24"/>
        </w:rPr>
        <w:t>keterampilan-keterampilan lain.</w:t>
      </w:r>
    </w:p>
    <w:p w:rsidR="00C749D4" w:rsidRDefault="00AC35D7" w:rsidP="00AA4E7B">
      <w:pPr>
        <w:spacing w:after="100" w:afterAutospacing="1" w:line="480" w:lineRule="auto"/>
        <w:ind w:firstLine="426"/>
        <w:jc w:val="both"/>
        <w:rPr>
          <w:rFonts w:ascii="Times New Roman" w:hAnsi="Times New Roman" w:cs="Times New Roman"/>
          <w:sz w:val="24"/>
          <w:szCs w:val="24"/>
        </w:rPr>
      </w:pPr>
      <w:r>
        <w:rPr>
          <w:rFonts w:ascii="Times New Roman" w:hAnsi="Times New Roman" w:cs="Times New Roman"/>
          <w:sz w:val="24"/>
          <w:szCs w:val="24"/>
        </w:rPr>
        <w:t>Sumber daya manusia (SDM) berkualitas tinggi adalah SDM yang mampu menciptakan bukan saja nilai komparatif, tetapi juga nilai kompetitif-generatif</w:t>
      </w:r>
      <w:r w:rsidR="0074446E">
        <w:rPr>
          <w:rFonts w:ascii="Times New Roman" w:hAnsi="Times New Roman" w:cs="Times New Roman"/>
          <w:sz w:val="24"/>
          <w:szCs w:val="24"/>
        </w:rPr>
        <w:t>-</w:t>
      </w:r>
      <w:r>
        <w:rPr>
          <w:rFonts w:ascii="Times New Roman" w:hAnsi="Times New Roman" w:cs="Times New Roman"/>
          <w:sz w:val="24"/>
          <w:szCs w:val="24"/>
        </w:rPr>
        <w:t xml:space="preserve">inovatif dengan menggunakan energy tertinggi seperti </w:t>
      </w:r>
      <w:r w:rsidR="0074446E">
        <w:rPr>
          <w:rFonts w:ascii="Times New Roman" w:hAnsi="Times New Roman" w:cs="Times New Roman"/>
          <w:i/>
          <w:sz w:val="24"/>
          <w:szCs w:val="24"/>
        </w:rPr>
        <w:t xml:space="preserve">inteleggience,creativity </w:t>
      </w:r>
      <w:r>
        <w:rPr>
          <w:rFonts w:ascii="Times New Roman" w:hAnsi="Times New Roman" w:cs="Times New Roman"/>
          <w:i/>
          <w:sz w:val="24"/>
          <w:szCs w:val="24"/>
        </w:rPr>
        <w:t>dan imagination;</w:t>
      </w:r>
      <w:r>
        <w:rPr>
          <w:rFonts w:ascii="Times New Roman" w:hAnsi="Times New Roman" w:cs="Times New Roman"/>
          <w:sz w:val="24"/>
          <w:szCs w:val="24"/>
        </w:rPr>
        <w:t xml:space="preserve"> tidak lagi semata-mata menggunakan energy kasar seperti bahan mentah,</w:t>
      </w:r>
      <w:r w:rsidR="0074446E">
        <w:rPr>
          <w:rFonts w:ascii="Times New Roman" w:hAnsi="Times New Roman" w:cs="Times New Roman"/>
          <w:sz w:val="24"/>
          <w:szCs w:val="24"/>
        </w:rPr>
        <w:t xml:space="preserve"> </w:t>
      </w:r>
      <w:r>
        <w:rPr>
          <w:rFonts w:ascii="Times New Roman" w:hAnsi="Times New Roman" w:cs="Times New Roman"/>
          <w:sz w:val="24"/>
          <w:szCs w:val="24"/>
        </w:rPr>
        <w:t>lahan,</w:t>
      </w:r>
      <w:r w:rsidR="0074446E">
        <w:rPr>
          <w:rFonts w:ascii="Times New Roman" w:hAnsi="Times New Roman" w:cs="Times New Roman"/>
          <w:sz w:val="24"/>
          <w:szCs w:val="24"/>
        </w:rPr>
        <w:t xml:space="preserve"> </w:t>
      </w:r>
      <w:r>
        <w:rPr>
          <w:rFonts w:ascii="Times New Roman" w:hAnsi="Times New Roman" w:cs="Times New Roman"/>
          <w:sz w:val="24"/>
          <w:szCs w:val="24"/>
        </w:rPr>
        <w:t>air,</w:t>
      </w:r>
      <w:r w:rsidR="0074446E">
        <w:rPr>
          <w:rFonts w:ascii="Times New Roman" w:hAnsi="Times New Roman" w:cs="Times New Roman"/>
          <w:sz w:val="24"/>
          <w:szCs w:val="24"/>
        </w:rPr>
        <w:t xml:space="preserve"> tenaga otot </w:t>
      </w:r>
      <w:r>
        <w:rPr>
          <w:rFonts w:ascii="Times New Roman" w:hAnsi="Times New Roman" w:cs="Times New Roman"/>
          <w:sz w:val="24"/>
          <w:szCs w:val="24"/>
        </w:rPr>
        <w:t>dan sebagainya. (</w:t>
      </w:r>
      <w:r w:rsidRPr="00933993">
        <w:rPr>
          <w:rFonts w:ascii="Times New Roman" w:hAnsi="Times New Roman" w:cs="Times New Roman"/>
          <w:b/>
          <w:sz w:val="24"/>
          <w:szCs w:val="24"/>
        </w:rPr>
        <w:t>Ndraha</w:t>
      </w:r>
      <w:proofErr w:type="gramStart"/>
      <w:r w:rsidRPr="00933993">
        <w:rPr>
          <w:rFonts w:ascii="Times New Roman" w:hAnsi="Times New Roman" w:cs="Times New Roman"/>
          <w:b/>
          <w:sz w:val="24"/>
          <w:szCs w:val="24"/>
        </w:rPr>
        <w:t>,1999:12</w:t>
      </w:r>
      <w:proofErr w:type="gramEnd"/>
      <w:r>
        <w:rPr>
          <w:rFonts w:ascii="Times New Roman" w:hAnsi="Times New Roman" w:cs="Times New Roman"/>
          <w:sz w:val="24"/>
          <w:szCs w:val="24"/>
        </w:rPr>
        <w:t>).</w:t>
      </w:r>
    </w:p>
    <w:p w:rsidR="00C749D4" w:rsidRDefault="00AC35D7" w:rsidP="00036797">
      <w:pPr>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Dalam hal ini,</w:t>
      </w:r>
      <w:r w:rsidR="0074446E">
        <w:rPr>
          <w:rFonts w:ascii="Times New Roman" w:hAnsi="Times New Roman" w:cs="Times New Roman"/>
          <w:sz w:val="24"/>
          <w:szCs w:val="24"/>
        </w:rPr>
        <w:t xml:space="preserve"> </w:t>
      </w:r>
      <w:r w:rsidR="0074446E" w:rsidRPr="0074446E">
        <w:rPr>
          <w:rFonts w:ascii="Times New Roman" w:hAnsi="Times New Roman" w:cs="Times New Roman"/>
          <w:sz w:val="24"/>
          <w:szCs w:val="24"/>
          <w:lang w:val="id-ID"/>
        </w:rPr>
        <w:t>si</w:t>
      </w:r>
      <w:r w:rsidRPr="0074446E">
        <w:rPr>
          <w:rFonts w:ascii="Times New Roman" w:hAnsi="Times New Roman" w:cs="Times New Roman"/>
          <w:sz w:val="24"/>
          <w:szCs w:val="24"/>
          <w:lang w:val="id-ID"/>
        </w:rPr>
        <w:t>stem</w:t>
      </w:r>
      <w:r>
        <w:rPr>
          <w:rFonts w:ascii="Times New Roman" w:hAnsi="Times New Roman" w:cs="Times New Roman"/>
          <w:sz w:val="24"/>
          <w:szCs w:val="24"/>
        </w:rPr>
        <w:t xml:space="preserve"> pengendalian manajemen hendaknya dapat menjadi </w:t>
      </w:r>
      <w:proofErr w:type="gramStart"/>
      <w:r>
        <w:rPr>
          <w:rFonts w:ascii="Times New Roman" w:hAnsi="Times New Roman" w:cs="Times New Roman"/>
          <w:sz w:val="24"/>
          <w:szCs w:val="24"/>
        </w:rPr>
        <w:t>jembatan  dalam</w:t>
      </w:r>
      <w:proofErr w:type="gramEnd"/>
      <w:r>
        <w:rPr>
          <w:rFonts w:ascii="Times New Roman" w:hAnsi="Times New Roman" w:cs="Times New Roman"/>
          <w:sz w:val="24"/>
          <w:szCs w:val="24"/>
        </w:rPr>
        <w:t xml:space="preserve"> mewujudkan adanya </w:t>
      </w:r>
      <w:r>
        <w:rPr>
          <w:rFonts w:ascii="Times New Roman" w:hAnsi="Times New Roman" w:cs="Times New Roman"/>
          <w:i/>
          <w:sz w:val="24"/>
          <w:szCs w:val="24"/>
        </w:rPr>
        <w:t xml:space="preserve">goal congruence, </w:t>
      </w:r>
      <w:r>
        <w:rPr>
          <w:rFonts w:ascii="Times New Roman" w:hAnsi="Times New Roman" w:cs="Times New Roman"/>
          <w:sz w:val="24"/>
          <w:szCs w:val="24"/>
        </w:rPr>
        <w:t>yaitu keselarasan antara</w:t>
      </w:r>
      <w:r w:rsidR="0074446E">
        <w:rPr>
          <w:rFonts w:ascii="Times New Roman" w:hAnsi="Times New Roman" w:cs="Times New Roman"/>
          <w:sz w:val="24"/>
          <w:szCs w:val="24"/>
        </w:rPr>
        <w:t xml:space="preserve"> tujuan organisasi dengan tujuan</w:t>
      </w:r>
      <w:r>
        <w:rPr>
          <w:rFonts w:ascii="Times New Roman" w:hAnsi="Times New Roman" w:cs="Times New Roman"/>
          <w:sz w:val="24"/>
          <w:szCs w:val="24"/>
        </w:rPr>
        <w:t xml:space="preserve"> personal </w:t>
      </w:r>
      <w:r w:rsidRPr="00933993">
        <w:rPr>
          <w:rFonts w:ascii="Times New Roman" w:hAnsi="Times New Roman" w:cs="Times New Roman"/>
          <w:b/>
          <w:sz w:val="24"/>
          <w:szCs w:val="24"/>
        </w:rPr>
        <w:t>(Mardiasmo,2002:50</w:t>
      </w:r>
      <w:r>
        <w:rPr>
          <w:rFonts w:ascii="Times New Roman" w:hAnsi="Times New Roman" w:cs="Times New Roman"/>
          <w:sz w:val="24"/>
          <w:szCs w:val="24"/>
        </w:rPr>
        <w:t>).</w:t>
      </w:r>
      <w:r w:rsidR="00726A4A">
        <w:rPr>
          <w:rFonts w:ascii="Times New Roman" w:hAnsi="Times New Roman" w:cs="Times New Roman"/>
          <w:sz w:val="24"/>
          <w:szCs w:val="24"/>
        </w:rPr>
        <w:t xml:space="preserve"> </w:t>
      </w:r>
      <w:proofErr w:type="gramStart"/>
      <w:r w:rsidR="00726A4A">
        <w:rPr>
          <w:rFonts w:ascii="Times New Roman" w:hAnsi="Times New Roman" w:cs="Times New Roman"/>
          <w:sz w:val="24"/>
          <w:szCs w:val="24"/>
        </w:rPr>
        <w:t>Perencanaan strategik dapat di</w:t>
      </w:r>
      <w:r>
        <w:rPr>
          <w:rFonts w:ascii="Times New Roman" w:hAnsi="Times New Roman" w:cs="Times New Roman"/>
          <w:sz w:val="24"/>
          <w:szCs w:val="24"/>
        </w:rPr>
        <w:t>gunakan untuk membantu mengantisipasi dan memberikan arahan perubahan.</w:t>
      </w:r>
      <w:proofErr w:type="gramEnd"/>
      <w:r w:rsidR="00726A4A">
        <w:rPr>
          <w:rFonts w:ascii="Times New Roman" w:hAnsi="Times New Roman" w:cs="Times New Roman"/>
          <w:sz w:val="24"/>
          <w:szCs w:val="24"/>
        </w:rPr>
        <w:t xml:space="preserve"> </w:t>
      </w:r>
      <w:r>
        <w:rPr>
          <w:rFonts w:ascii="Times New Roman" w:hAnsi="Times New Roman" w:cs="Times New Roman"/>
          <w:sz w:val="24"/>
          <w:szCs w:val="24"/>
        </w:rPr>
        <w:t>Kunci menuju keunggulan suatu organisasi,</w:t>
      </w:r>
      <w:r w:rsidR="00726A4A">
        <w:rPr>
          <w:rFonts w:ascii="Times New Roman" w:hAnsi="Times New Roman" w:cs="Times New Roman"/>
          <w:sz w:val="24"/>
          <w:szCs w:val="24"/>
        </w:rPr>
        <w:t xml:space="preserve"> </w:t>
      </w:r>
      <w:r>
        <w:rPr>
          <w:rFonts w:ascii="Times New Roman" w:hAnsi="Times New Roman" w:cs="Times New Roman"/>
          <w:sz w:val="24"/>
          <w:szCs w:val="24"/>
        </w:rPr>
        <w:t>pada dasarnya bersandar pada penggunaan optimal sumber daya manusia dan pemeliharaan kerjasama antar pen</w:t>
      </w:r>
      <w:r w:rsidR="00726A4A">
        <w:rPr>
          <w:rFonts w:ascii="Times New Roman" w:hAnsi="Times New Roman" w:cs="Times New Roman"/>
          <w:sz w:val="24"/>
          <w:szCs w:val="24"/>
        </w:rPr>
        <w:t>gguna jasa dan orang yang di</w:t>
      </w:r>
      <w:r>
        <w:rPr>
          <w:rFonts w:ascii="Times New Roman" w:hAnsi="Times New Roman" w:cs="Times New Roman"/>
          <w:sz w:val="24"/>
          <w:szCs w:val="24"/>
        </w:rPr>
        <w:t xml:space="preserve">pekerjakan dalam usaha mencapai tujuan-tujuan </w:t>
      </w:r>
      <w:proofErr w:type="gramStart"/>
      <w:r>
        <w:rPr>
          <w:rFonts w:ascii="Times New Roman" w:hAnsi="Times New Roman" w:cs="Times New Roman"/>
          <w:sz w:val="24"/>
          <w:szCs w:val="24"/>
        </w:rPr>
        <w:t>organisasi  (</w:t>
      </w:r>
      <w:proofErr w:type="gramEnd"/>
      <w:r w:rsidRPr="00632AB2">
        <w:rPr>
          <w:rFonts w:ascii="Times New Roman" w:hAnsi="Times New Roman" w:cs="Times New Roman"/>
          <w:b/>
          <w:sz w:val="24"/>
          <w:szCs w:val="24"/>
        </w:rPr>
        <w:t>Singh,1997</w:t>
      </w:r>
      <w:r>
        <w:rPr>
          <w:rFonts w:ascii="Times New Roman" w:hAnsi="Times New Roman" w:cs="Times New Roman"/>
          <w:sz w:val="24"/>
          <w:szCs w:val="24"/>
        </w:rPr>
        <w:t>),</w:t>
      </w:r>
      <w:r w:rsidR="00726A4A">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632AB2">
        <w:rPr>
          <w:rFonts w:ascii="Times New Roman" w:hAnsi="Times New Roman" w:cs="Times New Roman"/>
          <w:b/>
          <w:sz w:val="24"/>
          <w:szCs w:val="24"/>
        </w:rPr>
        <w:t>Alwi (2001:37</w:t>
      </w:r>
      <w:r>
        <w:rPr>
          <w:rFonts w:ascii="Times New Roman" w:hAnsi="Times New Roman" w:cs="Times New Roman"/>
          <w:sz w:val="24"/>
          <w:szCs w:val="24"/>
        </w:rPr>
        <w:t xml:space="preserve">). </w:t>
      </w:r>
      <w:proofErr w:type="gramStart"/>
      <w:r>
        <w:rPr>
          <w:rFonts w:ascii="Times New Roman" w:hAnsi="Times New Roman" w:cs="Times New Roman"/>
          <w:sz w:val="24"/>
          <w:szCs w:val="24"/>
        </w:rPr>
        <w:t>SDM sebagai sumber keunggulan kompetitif organisasi karena hal itu berkaitan dengan bukan saja faktor kemampuan dan keahlian melainkan berkaitan pula dengan faktor-</w:t>
      </w:r>
      <w:r w:rsidR="00726A4A">
        <w:rPr>
          <w:rFonts w:ascii="Times New Roman" w:hAnsi="Times New Roman" w:cs="Times New Roman"/>
          <w:sz w:val="24"/>
          <w:szCs w:val="24"/>
        </w:rPr>
        <w:t>faktor personal lainnya seperti, nilai yang di</w:t>
      </w:r>
      <w:r>
        <w:rPr>
          <w:rFonts w:ascii="Times New Roman" w:hAnsi="Times New Roman" w:cs="Times New Roman"/>
          <w:sz w:val="24"/>
          <w:szCs w:val="24"/>
        </w:rPr>
        <w:t>anut</w:t>
      </w:r>
      <w:r w:rsidR="00726A4A">
        <w:rPr>
          <w:rFonts w:ascii="Times New Roman" w:hAnsi="Times New Roman" w:cs="Times New Roman"/>
          <w:sz w:val="24"/>
          <w:szCs w:val="24"/>
        </w:rPr>
        <w:t xml:space="preserve">, persepsi, sikap, personality </w:t>
      </w:r>
      <w:r>
        <w:rPr>
          <w:rFonts w:ascii="Times New Roman" w:hAnsi="Times New Roman" w:cs="Times New Roman"/>
          <w:sz w:val="24"/>
          <w:szCs w:val="24"/>
        </w:rPr>
        <w:t>d</w:t>
      </w:r>
      <w:r w:rsidR="00726A4A">
        <w:rPr>
          <w:rFonts w:ascii="Times New Roman" w:hAnsi="Times New Roman" w:cs="Times New Roman"/>
          <w:sz w:val="24"/>
          <w:szCs w:val="24"/>
        </w:rPr>
        <w:t>an kemauan individu untuk maju.</w:t>
      </w:r>
      <w:proofErr w:type="gramEnd"/>
      <w:r w:rsidR="00726A4A">
        <w:rPr>
          <w:rFonts w:ascii="Times New Roman" w:hAnsi="Times New Roman" w:cs="Times New Roman"/>
          <w:sz w:val="24"/>
          <w:szCs w:val="24"/>
        </w:rPr>
        <w:t xml:space="preserve"> </w:t>
      </w:r>
      <w:proofErr w:type="gramStart"/>
      <w:r w:rsidR="00726A4A">
        <w:rPr>
          <w:rFonts w:ascii="Times New Roman" w:hAnsi="Times New Roman" w:cs="Times New Roman"/>
          <w:sz w:val="24"/>
          <w:szCs w:val="24"/>
        </w:rPr>
        <w:t>SDM dikatakan</w:t>
      </w:r>
      <w:r>
        <w:rPr>
          <w:rFonts w:ascii="Times New Roman" w:hAnsi="Times New Roman" w:cs="Times New Roman"/>
          <w:sz w:val="24"/>
          <w:szCs w:val="24"/>
        </w:rPr>
        <w:t xml:space="preserve"> memiliki keunggulan kompetitif jika memiliki kemampuan dan keahlian yang khas dan memiliki kepribadian yang sesuai dengan </w:t>
      </w:r>
      <w:r w:rsidRPr="00726A4A">
        <w:rPr>
          <w:rFonts w:ascii="Times New Roman" w:hAnsi="Times New Roman" w:cs="Times New Roman"/>
          <w:i/>
          <w:sz w:val="24"/>
          <w:szCs w:val="24"/>
        </w:rPr>
        <w:t>organizational personality</w:t>
      </w:r>
      <w:r>
        <w:rPr>
          <w:rFonts w:ascii="Times New Roman" w:hAnsi="Times New Roman" w:cs="Times New Roman"/>
          <w:sz w:val="24"/>
          <w:szCs w:val="24"/>
        </w:rPr>
        <w:t xml:space="preserve"> dimana bekerja.</w:t>
      </w:r>
      <w:proofErr w:type="gramEnd"/>
      <w:r w:rsidRPr="00726A4A">
        <w:rPr>
          <w:rFonts w:ascii="Times New Roman" w:hAnsi="Times New Roman" w:cs="Times New Roman"/>
          <w:b/>
          <w:sz w:val="24"/>
          <w:szCs w:val="24"/>
        </w:rPr>
        <w:t xml:space="preserve"> (Alwi .2001:38).</w:t>
      </w:r>
    </w:p>
    <w:p w:rsidR="00AC35D7" w:rsidRPr="00C749D4" w:rsidRDefault="003B26A2" w:rsidP="00816BF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keterangan yang telah di</w:t>
      </w:r>
      <w:r w:rsidR="00AC35D7">
        <w:rPr>
          <w:rFonts w:ascii="Times New Roman" w:hAnsi="Times New Roman" w:cs="Times New Roman"/>
          <w:sz w:val="24"/>
          <w:szCs w:val="24"/>
        </w:rPr>
        <w:t>paparkan di atas,</w:t>
      </w:r>
      <w:r>
        <w:rPr>
          <w:rFonts w:ascii="Times New Roman" w:hAnsi="Times New Roman" w:cs="Times New Roman"/>
          <w:sz w:val="24"/>
          <w:szCs w:val="24"/>
        </w:rPr>
        <w:t xml:space="preserve"> </w:t>
      </w:r>
      <w:r w:rsidR="00AC35D7">
        <w:rPr>
          <w:rFonts w:ascii="Times New Roman" w:hAnsi="Times New Roman" w:cs="Times New Roman"/>
          <w:sz w:val="24"/>
          <w:szCs w:val="24"/>
        </w:rPr>
        <w:t xml:space="preserve">maka penulis dapat menarik beberapa asumsi sebagai </w:t>
      </w:r>
      <w:proofErr w:type="gramStart"/>
      <w:r w:rsidR="00AC35D7">
        <w:rPr>
          <w:rFonts w:ascii="Times New Roman" w:hAnsi="Times New Roman" w:cs="Times New Roman"/>
          <w:sz w:val="24"/>
          <w:szCs w:val="24"/>
        </w:rPr>
        <w:t>berikut :</w:t>
      </w:r>
      <w:proofErr w:type="gramEnd"/>
    </w:p>
    <w:p w:rsidR="00AC35D7" w:rsidRDefault="00AC35D7" w:rsidP="00036797">
      <w:pPr>
        <w:pStyle w:val="ListParagraph"/>
        <w:numPr>
          <w:ilvl w:val="0"/>
          <w:numId w:val="19"/>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PT</w:t>
      </w:r>
      <w:r w:rsidR="003B26A2">
        <w:rPr>
          <w:rFonts w:ascii="Times New Roman" w:hAnsi="Times New Roman" w:cs="Times New Roman"/>
          <w:sz w:val="24"/>
          <w:szCs w:val="24"/>
        </w:rPr>
        <w:t>.</w:t>
      </w:r>
      <w:r>
        <w:rPr>
          <w:rFonts w:ascii="Times New Roman" w:hAnsi="Times New Roman" w:cs="Times New Roman"/>
          <w:sz w:val="24"/>
          <w:szCs w:val="24"/>
        </w:rPr>
        <w:t xml:space="preserve"> Freeport berupaya membangun kerjasama bersama dengan LPMAK dalam m</w:t>
      </w:r>
      <w:r w:rsidR="003B26A2">
        <w:rPr>
          <w:rFonts w:ascii="Times New Roman" w:hAnsi="Times New Roman" w:cs="Times New Roman"/>
          <w:sz w:val="24"/>
          <w:szCs w:val="24"/>
        </w:rPr>
        <w:t>embangun sumber daya manusia</w:t>
      </w:r>
      <w:r>
        <w:rPr>
          <w:rFonts w:ascii="Times New Roman" w:hAnsi="Times New Roman" w:cs="Times New Roman"/>
          <w:sz w:val="24"/>
          <w:szCs w:val="24"/>
        </w:rPr>
        <w:t xml:space="preserve"> suku amungme dan kamoro</w:t>
      </w:r>
      <w:r w:rsidR="003B26A2">
        <w:rPr>
          <w:rFonts w:ascii="Times New Roman" w:hAnsi="Times New Roman" w:cs="Times New Roman"/>
          <w:sz w:val="24"/>
          <w:szCs w:val="24"/>
        </w:rPr>
        <w:t>.</w:t>
      </w:r>
    </w:p>
    <w:p w:rsidR="00CC3F7B" w:rsidRDefault="00AC35D7" w:rsidP="00123957">
      <w:pPr>
        <w:pStyle w:val="ListParagraph"/>
        <w:numPr>
          <w:ilvl w:val="0"/>
          <w:numId w:val="19"/>
        </w:numPr>
        <w:spacing w:after="100" w:afterAutospacing="1"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Amerika sebagai sebagai Pemilik PT Freeport Mcmorran terus m</w:t>
      </w:r>
      <w:r w:rsidR="003B26A2">
        <w:rPr>
          <w:rFonts w:ascii="Times New Roman" w:hAnsi="Times New Roman" w:cs="Times New Roman"/>
          <w:sz w:val="24"/>
          <w:szCs w:val="24"/>
        </w:rPr>
        <w:t xml:space="preserve">elakukan eksplorasi </w:t>
      </w:r>
      <w:proofErr w:type="gramStart"/>
      <w:r w:rsidR="003B26A2">
        <w:rPr>
          <w:rFonts w:ascii="Times New Roman" w:hAnsi="Times New Roman" w:cs="Times New Roman"/>
          <w:sz w:val="24"/>
          <w:szCs w:val="24"/>
        </w:rPr>
        <w:t>di  Timika</w:t>
      </w:r>
      <w:proofErr w:type="gramEnd"/>
      <w:r w:rsidR="003B26A2">
        <w:rPr>
          <w:rFonts w:ascii="Times New Roman" w:hAnsi="Times New Roman" w:cs="Times New Roman"/>
          <w:sz w:val="24"/>
          <w:szCs w:val="24"/>
        </w:rPr>
        <w:t xml:space="preserve"> P</w:t>
      </w:r>
      <w:r>
        <w:rPr>
          <w:rFonts w:ascii="Times New Roman" w:hAnsi="Times New Roman" w:cs="Times New Roman"/>
          <w:sz w:val="24"/>
          <w:szCs w:val="24"/>
        </w:rPr>
        <w:t>apua dengan melakukan Politik Luar negerinya pada indonesia.</w:t>
      </w:r>
    </w:p>
    <w:p w:rsidR="006F416E" w:rsidRPr="00816BF3" w:rsidRDefault="006F416E" w:rsidP="006F416E">
      <w:pPr>
        <w:pStyle w:val="ListParagraph"/>
        <w:spacing w:after="100" w:afterAutospacing="1" w:line="480" w:lineRule="auto"/>
        <w:ind w:left="1276"/>
        <w:jc w:val="both"/>
        <w:rPr>
          <w:rFonts w:ascii="Times New Roman" w:hAnsi="Times New Roman" w:cs="Times New Roman"/>
          <w:sz w:val="24"/>
          <w:szCs w:val="24"/>
        </w:rPr>
      </w:pPr>
    </w:p>
    <w:p w:rsidR="00210C7D" w:rsidRDefault="00AC35D7" w:rsidP="00816BF3">
      <w:pPr>
        <w:pStyle w:val="ListParagraph"/>
        <w:numPr>
          <w:ilvl w:val="0"/>
          <w:numId w:val="29"/>
        </w:numPr>
        <w:spacing w:after="0" w:line="480" w:lineRule="auto"/>
        <w:ind w:left="851" w:hanging="425"/>
        <w:jc w:val="both"/>
        <w:rPr>
          <w:rFonts w:ascii="Times New Roman" w:hAnsi="Times New Roman" w:cs="Times New Roman"/>
          <w:b/>
          <w:sz w:val="24"/>
          <w:szCs w:val="24"/>
        </w:rPr>
      </w:pPr>
      <w:r w:rsidRPr="00210C7D">
        <w:rPr>
          <w:rFonts w:ascii="Times New Roman" w:hAnsi="Times New Roman" w:cs="Times New Roman"/>
          <w:b/>
          <w:sz w:val="24"/>
          <w:szCs w:val="24"/>
        </w:rPr>
        <w:lastRenderedPageBreak/>
        <w:t>Hipote</w:t>
      </w:r>
      <w:r w:rsidR="00816BF3">
        <w:rPr>
          <w:rFonts w:ascii="Times New Roman" w:hAnsi="Times New Roman" w:cs="Times New Roman"/>
          <w:b/>
          <w:sz w:val="24"/>
          <w:szCs w:val="24"/>
        </w:rPr>
        <w:t>s</w:t>
      </w:r>
      <w:r w:rsidRPr="00816BF3">
        <w:rPr>
          <w:rFonts w:asciiTheme="majorHAnsi" w:hAnsiTheme="majorHAnsi" w:cs="Times New Roman"/>
          <w:b/>
          <w:sz w:val="24"/>
          <w:szCs w:val="24"/>
        </w:rPr>
        <w:t>i</w:t>
      </w:r>
      <w:r w:rsidRPr="00210C7D">
        <w:rPr>
          <w:rFonts w:ascii="Times New Roman" w:hAnsi="Times New Roman" w:cs="Times New Roman"/>
          <w:b/>
          <w:sz w:val="24"/>
          <w:szCs w:val="24"/>
        </w:rPr>
        <w:t>s</w:t>
      </w:r>
    </w:p>
    <w:p w:rsidR="006F416E" w:rsidRPr="00816BF3" w:rsidRDefault="00AC35D7" w:rsidP="006F416E">
      <w:pPr>
        <w:spacing w:after="240" w:line="480" w:lineRule="auto"/>
        <w:ind w:firstLine="426"/>
        <w:jc w:val="both"/>
        <w:rPr>
          <w:rFonts w:ascii="Times New Roman" w:hAnsi="Times New Roman" w:cs="Times New Roman"/>
          <w:b/>
          <w:sz w:val="24"/>
          <w:szCs w:val="24"/>
        </w:rPr>
      </w:pPr>
      <w:proofErr w:type="gramStart"/>
      <w:r w:rsidRPr="00210C7D">
        <w:rPr>
          <w:rFonts w:ascii="Times New Roman" w:hAnsi="Times New Roman" w:cs="Times New Roman"/>
          <w:sz w:val="24"/>
          <w:szCs w:val="24"/>
        </w:rPr>
        <w:t>Berdasarkan kerangka pemikiran dan permasalahan di</w:t>
      </w:r>
      <w:r w:rsidR="003B26A2">
        <w:rPr>
          <w:rFonts w:ascii="Times New Roman" w:hAnsi="Times New Roman" w:cs="Times New Roman"/>
          <w:sz w:val="24"/>
          <w:szCs w:val="24"/>
        </w:rPr>
        <w:t xml:space="preserve"> </w:t>
      </w:r>
      <w:r w:rsidRPr="00210C7D">
        <w:rPr>
          <w:rFonts w:ascii="Times New Roman" w:hAnsi="Times New Roman" w:cs="Times New Roman"/>
          <w:sz w:val="24"/>
          <w:szCs w:val="24"/>
        </w:rPr>
        <w:t>atas, penulis merumuskan hipotesis sebagai berikut”</w:t>
      </w:r>
      <w:r w:rsidR="006F416E">
        <w:rPr>
          <w:rFonts w:ascii="Times New Roman" w:hAnsi="Times New Roman" w:cs="Times New Roman"/>
          <w:b/>
          <w:sz w:val="24"/>
          <w:szCs w:val="24"/>
        </w:rPr>
        <w:t xml:space="preserve"> </w:t>
      </w:r>
      <w:r w:rsidRPr="00816BF3">
        <w:rPr>
          <w:rFonts w:ascii="Times New Roman" w:hAnsi="Times New Roman" w:cs="Times New Roman"/>
          <w:b/>
          <w:sz w:val="24"/>
          <w:szCs w:val="24"/>
        </w:rPr>
        <w:t>“Apabila kebijakan PT Freeport dalam membangun sumber day</w:t>
      </w:r>
      <w:r w:rsidR="003B26A2" w:rsidRPr="00816BF3">
        <w:rPr>
          <w:rFonts w:ascii="Times New Roman" w:hAnsi="Times New Roman" w:cs="Times New Roman"/>
          <w:b/>
          <w:sz w:val="24"/>
          <w:szCs w:val="24"/>
        </w:rPr>
        <w:t>a manusia Amungme dan Kamoro di</w:t>
      </w:r>
      <w:r w:rsidRPr="00816BF3">
        <w:rPr>
          <w:rFonts w:ascii="Times New Roman" w:hAnsi="Times New Roman" w:cs="Times New Roman"/>
          <w:b/>
          <w:sz w:val="24"/>
          <w:szCs w:val="24"/>
        </w:rPr>
        <w:t>lakukan dengan o</w:t>
      </w:r>
      <w:r w:rsidR="003B26A2" w:rsidRPr="00816BF3">
        <w:rPr>
          <w:rFonts w:ascii="Times New Roman" w:hAnsi="Times New Roman" w:cs="Times New Roman"/>
          <w:b/>
          <w:sz w:val="24"/>
          <w:szCs w:val="24"/>
        </w:rPr>
        <w:t>ptimal maka ketertinggalan pendidikan dapat di</w:t>
      </w:r>
      <w:r w:rsidRPr="00816BF3">
        <w:rPr>
          <w:rFonts w:ascii="Times New Roman" w:hAnsi="Times New Roman" w:cs="Times New Roman"/>
          <w:b/>
          <w:sz w:val="24"/>
          <w:szCs w:val="24"/>
        </w:rPr>
        <w:t>kurangi.</w:t>
      </w:r>
      <w:proofErr w:type="gramEnd"/>
    </w:p>
    <w:p w:rsidR="00210C7D" w:rsidRDefault="00AC35D7" w:rsidP="00816BF3">
      <w:pPr>
        <w:pStyle w:val="ListParagraph"/>
        <w:numPr>
          <w:ilvl w:val="0"/>
          <w:numId w:val="29"/>
        </w:numPr>
        <w:spacing w:after="0" w:line="480" w:lineRule="auto"/>
        <w:ind w:left="851" w:hanging="425"/>
        <w:jc w:val="both"/>
        <w:rPr>
          <w:rFonts w:ascii="Times New Roman" w:hAnsi="Times New Roman" w:cs="Times New Roman"/>
          <w:b/>
          <w:sz w:val="24"/>
          <w:szCs w:val="24"/>
        </w:rPr>
      </w:pPr>
      <w:r w:rsidRPr="00210C7D">
        <w:rPr>
          <w:rFonts w:ascii="Times New Roman" w:hAnsi="Times New Roman" w:cs="Times New Roman"/>
          <w:b/>
          <w:sz w:val="24"/>
          <w:szCs w:val="24"/>
        </w:rPr>
        <w:t>Operasional Variabel</w:t>
      </w:r>
      <w:r w:rsidR="002B5019">
        <w:rPr>
          <w:rFonts w:ascii="Times New Roman" w:hAnsi="Times New Roman" w:cs="Times New Roman"/>
          <w:b/>
          <w:sz w:val="24"/>
          <w:szCs w:val="24"/>
        </w:rPr>
        <w:t xml:space="preserve"> dan Indikator</w:t>
      </w:r>
    </w:p>
    <w:p w:rsidR="002C0835" w:rsidRPr="00816BF3" w:rsidRDefault="00AC35D7" w:rsidP="00816BF3">
      <w:pPr>
        <w:spacing w:after="240" w:line="480" w:lineRule="auto"/>
        <w:ind w:firstLine="426"/>
        <w:jc w:val="both"/>
        <w:rPr>
          <w:rFonts w:ascii="Times New Roman" w:hAnsi="Times New Roman" w:cs="Times New Roman"/>
          <w:sz w:val="24"/>
          <w:szCs w:val="24"/>
        </w:rPr>
      </w:pPr>
      <w:r w:rsidRPr="00210C7D">
        <w:rPr>
          <w:rFonts w:ascii="Times New Roman" w:hAnsi="Times New Roman" w:cs="Times New Roman"/>
          <w:sz w:val="24"/>
          <w:szCs w:val="24"/>
        </w:rPr>
        <w:t>Untuk membantu didalam menganalisa masalah penelitian lebih lanjut,</w:t>
      </w:r>
      <w:r w:rsidR="00231BCB">
        <w:rPr>
          <w:rFonts w:ascii="Times New Roman" w:hAnsi="Times New Roman" w:cs="Times New Roman"/>
          <w:sz w:val="24"/>
          <w:szCs w:val="24"/>
        </w:rPr>
        <w:t xml:space="preserve"> </w:t>
      </w:r>
      <w:r w:rsidRPr="00210C7D">
        <w:rPr>
          <w:rFonts w:ascii="Times New Roman" w:hAnsi="Times New Roman" w:cs="Times New Roman"/>
          <w:sz w:val="24"/>
          <w:szCs w:val="24"/>
        </w:rPr>
        <w:t>maka penu</w:t>
      </w:r>
      <w:r w:rsidR="00231BCB">
        <w:rPr>
          <w:rFonts w:ascii="Times New Roman" w:hAnsi="Times New Roman" w:cs="Times New Roman"/>
          <w:sz w:val="24"/>
          <w:szCs w:val="24"/>
        </w:rPr>
        <w:t>lis membuat operasional variabel</w:t>
      </w:r>
      <w:r w:rsidR="002C0835">
        <w:rPr>
          <w:rFonts w:ascii="Times New Roman" w:hAnsi="Times New Roman" w:cs="Times New Roman"/>
          <w:sz w:val="24"/>
          <w:szCs w:val="24"/>
        </w:rPr>
        <w:t xml:space="preserve"> tentang konsep hipotesis yaitu</w:t>
      </w:r>
      <w:r w:rsidRPr="00210C7D">
        <w:rPr>
          <w:rFonts w:ascii="Times New Roman" w:hAnsi="Times New Roman" w:cs="Times New Roman"/>
          <w:sz w:val="24"/>
          <w:szCs w:val="24"/>
        </w:rPr>
        <w:t>:</w:t>
      </w:r>
    </w:p>
    <w:p w:rsidR="00AC35D7" w:rsidRDefault="001E12CF" w:rsidP="00315244">
      <w:pPr>
        <w:spacing w:line="240" w:lineRule="auto"/>
        <w:jc w:val="center"/>
        <w:rPr>
          <w:rFonts w:ascii="Times New Roman" w:hAnsi="Times New Roman" w:cs="Times New Roman"/>
          <w:b/>
          <w:sz w:val="20"/>
          <w:szCs w:val="24"/>
        </w:rPr>
      </w:pPr>
      <w:r>
        <w:rPr>
          <w:rFonts w:ascii="Times New Roman" w:hAnsi="Times New Roman" w:cs="Times New Roman"/>
          <w:b/>
          <w:sz w:val="20"/>
          <w:szCs w:val="24"/>
        </w:rPr>
        <w:t>Tabel 1</w:t>
      </w:r>
      <w:r w:rsidR="00A538A1">
        <w:rPr>
          <w:rFonts w:ascii="Times New Roman" w:hAnsi="Times New Roman" w:cs="Times New Roman"/>
          <w:b/>
          <w:sz w:val="20"/>
          <w:szCs w:val="24"/>
        </w:rPr>
        <w:t>.1</w:t>
      </w:r>
    </w:p>
    <w:p w:rsidR="00751D52" w:rsidRPr="00D2776A" w:rsidRDefault="00751D52" w:rsidP="00816BF3">
      <w:pPr>
        <w:spacing w:after="240" w:line="240" w:lineRule="auto"/>
        <w:jc w:val="center"/>
        <w:rPr>
          <w:rFonts w:ascii="Times New Roman" w:hAnsi="Times New Roman" w:cs="Times New Roman"/>
          <w:b/>
          <w:sz w:val="20"/>
          <w:szCs w:val="24"/>
        </w:rPr>
      </w:pPr>
      <w:r>
        <w:rPr>
          <w:rFonts w:ascii="Times New Roman" w:hAnsi="Times New Roman" w:cs="Times New Roman"/>
          <w:b/>
          <w:sz w:val="20"/>
          <w:szCs w:val="24"/>
        </w:rPr>
        <w:t>Operasionalaisasi Variabel</w:t>
      </w:r>
    </w:p>
    <w:tbl>
      <w:tblPr>
        <w:tblStyle w:val="TableGrid"/>
        <w:tblW w:w="8046" w:type="dxa"/>
        <w:tblLayout w:type="fixed"/>
        <w:tblLook w:val="04A0" w:firstRow="1" w:lastRow="0" w:firstColumn="1" w:lastColumn="0" w:noHBand="0" w:noVBand="1"/>
      </w:tblPr>
      <w:tblGrid>
        <w:gridCol w:w="2376"/>
        <w:gridCol w:w="2977"/>
        <w:gridCol w:w="2693"/>
      </w:tblGrid>
      <w:tr w:rsidR="00AC35D7" w:rsidTr="007A197B">
        <w:trPr>
          <w:trHeight w:val="561"/>
        </w:trPr>
        <w:tc>
          <w:tcPr>
            <w:tcW w:w="2376" w:type="dxa"/>
            <w:tcBorders>
              <w:top w:val="double" w:sz="4" w:space="0" w:color="auto"/>
              <w:left w:val="double" w:sz="4" w:space="0" w:color="auto"/>
              <w:bottom w:val="double" w:sz="4" w:space="0" w:color="auto"/>
              <w:right w:val="double" w:sz="4" w:space="0" w:color="auto"/>
            </w:tcBorders>
            <w:vAlign w:val="center"/>
          </w:tcPr>
          <w:p w:rsidR="00AC35D7" w:rsidRPr="00210C7D" w:rsidRDefault="00210C7D" w:rsidP="00036797">
            <w:pPr>
              <w:spacing w:after="240"/>
              <w:contextualSpacing/>
              <w:jc w:val="center"/>
              <w:rPr>
                <w:rFonts w:ascii="Times New Roman" w:hAnsi="Times New Roman" w:cs="Times New Roman"/>
                <w:b/>
                <w:sz w:val="24"/>
                <w:szCs w:val="24"/>
              </w:rPr>
            </w:pPr>
            <w:r w:rsidRPr="00210C7D">
              <w:rPr>
                <w:rFonts w:ascii="Times New Roman" w:hAnsi="Times New Roman" w:cs="Times New Roman"/>
                <w:b/>
                <w:sz w:val="24"/>
                <w:szCs w:val="24"/>
              </w:rPr>
              <w:t xml:space="preserve">Variabel dalam Hipotesis </w:t>
            </w:r>
            <w:r w:rsidR="00AC35D7" w:rsidRPr="00210C7D">
              <w:rPr>
                <w:rFonts w:ascii="Times New Roman" w:hAnsi="Times New Roman" w:cs="Times New Roman"/>
                <w:b/>
                <w:sz w:val="24"/>
                <w:szCs w:val="24"/>
              </w:rPr>
              <w:t>(Teoritk)</w:t>
            </w:r>
          </w:p>
        </w:tc>
        <w:tc>
          <w:tcPr>
            <w:tcW w:w="2977" w:type="dxa"/>
            <w:tcBorders>
              <w:top w:val="double" w:sz="4" w:space="0" w:color="auto"/>
              <w:left w:val="double" w:sz="4" w:space="0" w:color="auto"/>
              <w:bottom w:val="double" w:sz="4" w:space="0" w:color="auto"/>
              <w:right w:val="double" w:sz="4" w:space="0" w:color="auto"/>
            </w:tcBorders>
            <w:vAlign w:val="center"/>
          </w:tcPr>
          <w:p w:rsidR="00AC35D7" w:rsidRPr="00210C7D" w:rsidRDefault="00AC35D7" w:rsidP="00036797">
            <w:pPr>
              <w:spacing w:after="240"/>
              <w:contextualSpacing/>
              <w:jc w:val="center"/>
              <w:rPr>
                <w:rFonts w:ascii="Times New Roman" w:hAnsi="Times New Roman" w:cs="Times New Roman"/>
                <w:b/>
                <w:sz w:val="24"/>
                <w:szCs w:val="24"/>
              </w:rPr>
            </w:pPr>
            <w:r w:rsidRPr="00210C7D">
              <w:rPr>
                <w:rFonts w:ascii="Times New Roman" w:hAnsi="Times New Roman" w:cs="Times New Roman"/>
                <w:b/>
                <w:sz w:val="24"/>
                <w:szCs w:val="24"/>
              </w:rPr>
              <w:t>Indikator (Empirik)</w:t>
            </w:r>
          </w:p>
        </w:tc>
        <w:tc>
          <w:tcPr>
            <w:tcW w:w="2693" w:type="dxa"/>
            <w:tcBorders>
              <w:top w:val="double" w:sz="4" w:space="0" w:color="auto"/>
              <w:left w:val="double" w:sz="4" w:space="0" w:color="auto"/>
              <w:bottom w:val="double" w:sz="4" w:space="0" w:color="auto"/>
              <w:right w:val="double" w:sz="4" w:space="0" w:color="auto"/>
            </w:tcBorders>
            <w:vAlign w:val="center"/>
          </w:tcPr>
          <w:p w:rsidR="00AC35D7" w:rsidRPr="00210C7D" w:rsidRDefault="00AC35D7" w:rsidP="00036797">
            <w:pPr>
              <w:spacing w:after="240"/>
              <w:contextualSpacing/>
              <w:jc w:val="center"/>
              <w:rPr>
                <w:rFonts w:ascii="Times New Roman" w:hAnsi="Times New Roman" w:cs="Times New Roman"/>
                <w:b/>
                <w:sz w:val="24"/>
                <w:szCs w:val="24"/>
              </w:rPr>
            </w:pPr>
            <w:r w:rsidRPr="00210C7D">
              <w:rPr>
                <w:rFonts w:ascii="Times New Roman" w:hAnsi="Times New Roman" w:cs="Times New Roman"/>
                <w:b/>
                <w:sz w:val="24"/>
                <w:szCs w:val="24"/>
              </w:rPr>
              <w:t>Verifikasi  Analisis</w:t>
            </w:r>
          </w:p>
        </w:tc>
      </w:tr>
      <w:tr w:rsidR="00AC35D7" w:rsidTr="007A197B">
        <w:trPr>
          <w:trHeight w:val="4020"/>
        </w:trPr>
        <w:tc>
          <w:tcPr>
            <w:tcW w:w="2376" w:type="dxa"/>
            <w:tcBorders>
              <w:top w:val="double" w:sz="4" w:space="0" w:color="auto"/>
              <w:left w:val="double" w:sz="4" w:space="0" w:color="auto"/>
              <w:bottom w:val="single" w:sz="4" w:space="0" w:color="auto"/>
            </w:tcBorders>
          </w:tcPr>
          <w:p w:rsidR="00AC35D7" w:rsidRPr="00210C7D" w:rsidRDefault="00AC35D7" w:rsidP="00816BF3">
            <w:pPr>
              <w:rPr>
                <w:rFonts w:ascii="Times New Roman" w:hAnsi="Times New Roman" w:cs="Times New Roman"/>
                <w:b/>
                <w:sz w:val="20"/>
                <w:szCs w:val="20"/>
              </w:rPr>
            </w:pPr>
            <w:r w:rsidRPr="00210C7D">
              <w:rPr>
                <w:rFonts w:ascii="Times New Roman" w:hAnsi="Times New Roman" w:cs="Times New Roman"/>
                <w:b/>
                <w:sz w:val="20"/>
                <w:szCs w:val="20"/>
              </w:rPr>
              <w:t>Variabel Bebas</w:t>
            </w:r>
          </w:p>
          <w:p w:rsidR="00AC35D7" w:rsidRPr="00210C7D" w:rsidRDefault="00AC35D7" w:rsidP="00816BF3">
            <w:pPr>
              <w:rPr>
                <w:rFonts w:ascii="Times New Roman" w:hAnsi="Times New Roman" w:cs="Times New Roman"/>
                <w:sz w:val="20"/>
                <w:szCs w:val="20"/>
              </w:rPr>
            </w:pPr>
            <w:r w:rsidRPr="00210C7D">
              <w:rPr>
                <w:rFonts w:ascii="Times New Roman" w:hAnsi="Times New Roman" w:cs="Times New Roman"/>
                <w:sz w:val="20"/>
                <w:szCs w:val="20"/>
              </w:rPr>
              <w:t xml:space="preserve">Apabila Kebijakan PT </w:t>
            </w:r>
            <w:r w:rsidR="00816BF3">
              <w:rPr>
                <w:rFonts w:ascii="Times New Roman" w:hAnsi="Times New Roman" w:cs="Times New Roman"/>
                <w:sz w:val="20"/>
                <w:szCs w:val="20"/>
              </w:rPr>
              <w:t xml:space="preserve">Freeport dalam membangun sumber </w:t>
            </w:r>
            <w:r w:rsidRPr="00210C7D">
              <w:rPr>
                <w:rFonts w:ascii="Times New Roman" w:hAnsi="Times New Roman" w:cs="Times New Roman"/>
                <w:sz w:val="20"/>
                <w:szCs w:val="20"/>
              </w:rPr>
              <w:t>daya manusia di lakukan secara optimal</w:t>
            </w: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p w:rsidR="00AC35D7" w:rsidRPr="00210C7D" w:rsidRDefault="00AC35D7" w:rsidP="00816BF3">
            <w:pPr>
              <w:rPr>
                <w:rFonts w:ascii="Times New Roman" w:hAnsi="Times New Roman" w:cs="Times New Roman"/>
                <w:sz w:val="20"/>
                <w:szCs w:val="20"/>
              </w:rPr>
            </w:pPr>
          </w:p>
        </w:tc>
        <w:tc>
          <w:tcPr>
            <w:tcW w:w="2977" w:type="dxa"/>
            <w:tcBorders>
              <w:top w:val="double" w:sz="4" w:space="0" w:color="auto"/>
              <w:bottom w:val="single" w:sz="4" w:space="0" w:color="auto"/>
            </w:tcBorders>
          </w:tcPr>
          <w:p w:rsidR="00816BF3" w:rsidRDefault="00AC35D7" w:rsidP="00816BF3">
            <w:pPr>
              <w:pStyle w:val="ListParagraph"/>
              <w:numPr>
                <w:ilvl w:val="0"/>
                <w:numId w:val="30"/>
              </w:numPr>
              <w:ind w:left="317" w:hanging="284"/>
              <w:rPr>
                <w:rFonts w:ascii="Times New Roman" w:hAnsi="Times New Roman" w:cs="Times New Roman"/>
                <w:sz w:val="20"/>
                <w:szCs w:val="20"/>
              </w:rPr>
            </w:pPr>
            <w:r w:rsidRPr="00444C1F">
              <w:rPr>
                <w:rFonts w:ascii="Times New Roman" w:hAnsi="Times New Roman" w:cs="Times New Roman"/>
                <w:sz w:val="20"/>
                <w:szCs w:val="20"/>
              </w:rPr>
              <w:t>Kebijakan PT Freeport     dalam membangun sumber daya manusia</w:t>
            </w:r>
          </w:p>
          <w:p w:rsidR="00816BF3" w:rsidRDefault="00816BF3" w:rsidP="00816BF3">
            <w:pPr>
              <w:pStyle w:val="ListParagraph"/>
              <w:ind w:left="317"/>
              <w:rPr>
                <w:rFonts w:ascii="Times New Roman" w:hAnsi="Times New Roman" w:cs="Times New Roman"/>
                <w:sz w:val="20"/>
                <w:szCs w:val="20"/>
              </w:rPr>
            </w:pPr>
          </w:p>
          <w:p w:rsidR="009F2146" w:rsidRDefault="009F2146" w:rsidP="00816BF3">
            <w:pPr>
              <w:pStyle w:val="ListParagraph"/>
              <w:ind w:left="317"/>
              <w:rPr>
                <w:rFonts w:ascii="Times New Roman" w:hAnsi="Times New Roman" w:cs="Times New Roman"/>
                <w:sz w:val="20"/>
                <w:szCs w:val="20"/>
              </w:rPr>
            </w:pPr>
          </w:p>
          <w:p w:rsidR="009F2146" w:rsidRDefault="009F2146" w:rsidP="00816BF3">
            <w:pPr>
              <w:pStyle w:val="ListParagraph"/>
              <w:ind w:left="317"/>
              <w:rPr>
                <w:rFonts w:ascii="Times New Roman" w:hAnsi="Times New Roman" w:cs="Times New Roman"/>
                <w:sz w:val="20"/>
                <w:szCs w:val="20"/>
              </w:rPr>
            </w:pPr>
          </w:p>
          <w:p w:rsidR="009F2146" w:rsidRDefault="009F2146" w:rsidP="00816BF3">
            <w:pPr>
              <w:pStyle w:val="ListParagraph"/>
              <w:ind w:left="317"/>
              <w:rPr>
                <w:rFonts w:ascii="Times New Roman" w:hAnsi="Times New Roman" w:cs="Times New Roman"/>
                <w:sz w:val="20"/>
                <w:szCs w:val="20"/>
              </w:rPr>
            </w:pPr>
          </w:p>
          <w:p w:rsidR="009F2146" w:rsidRDefault="009F2146" w:rsidP="00816BF3">
            <w:pPr>
              <w:pStyle w:val="ListParagraph"/>
              <w:ind w:left="317"/>
              <w:rPr>
                <w:rFonts w:ascii="Times New Roman" w:hAnsi="Times New Roman" w:cs="Times New Roman"/>
                <w:sz w:val="20"/>
                <w:szCs w:val="20"/>
              </w:rPr>
            </w:pPr>
          </w:p>
          <w:p w:rsidR="009F2146" w:rsidRDefault="009F2146" w:rsidP="00816BF3">
            <w:pPr>
              <w:pStyle w:val="ListParagraph"/>
              <w:ind w:left="317"/>
              <w:rPr>
                <w:rFonts w:ascii="Times New Roman" w:hAnsi="Times New Roman" w:cs="Times New Roman"/>
                <w:sz w:val="20"/>
                <w:szCs w:val="20"/>
              </w:rPr>
            </w:pPr>
          </w:p>
          <w:p w:rsidR="009F2146" w:rsidRPr="00816BF3" w:rsidRDefault="009F2146" w:rsidP="00816BF3">
            <w:pPr>
              <w:pStyle w:val="ListParagraph"/>
              <w:ind w:left="317"/>
              <w:rPr>
                <w:rFonts w:ascii="Times New Roman" w:hAnsi="Times New Roman" w:cs="Times New Roman"/>
                <w:sz w:val="20"/>
                <w:szCs w:val="20"/>
              </w:rPr>
            </w:pPr>
          </w:p>
          <w:p w:rsidR="00AC35D7" w:rsidRPr="00816BF3" w:rsidRDefault="00AC35D7" w:rsidP="00816BF3">
            <w:pPr>
              <w:pStyle w:val="ListParagraph"/>
              <w:numPr>
                <w:ilvl w:val="0"/>
                <w:numId w:val="30"/>
              </w:numPr>
              <w:ind w:left="317" w:hanging="284"/>
              <w:rPr>
                <w:rFonts w:ascii="Times New Roman" w:hAnsi="Times New Roman" w:cs="Times New Roman"/>
                <w:sz w:val="20"/>
                <w:szCs w:val="20"/>
              </w:rPr>
            </w:pPr>
            <w:r w:rsidRPr="00816BF3">
              <w:rPr>
                <w:rFonts w:ascii="Times New Roman" w:hAnsi="Times New Roman" w:cs="Times New Roman"/>
                <w:sz w:val="20"/>
                <w:szCs w:val="20"/>
              </w:rPr>
              <w:t>Peran PTFI dalam memajukan SDM Masyarakat</w:t>
            </w:r>
            <w:r w:rsidR="00444C1F" w:rsidRPr="00816BF3">
              <w:rPr>
                <w:rFonts w:ascii="Times New Roman" w:hAnsi="Times New Roman" w:cs="Times New Roman"/>
                <w:sz w:val="20"/>
                <w:szCs w:val="20"/>
              </w:rPr>
              <w:t xml:space="preserve"> Amungme dan </w:t>
            </w:r>
            <w:proofErr w:type="gramStart"/>
            <w:r w:rsidR="00444C1F" w:rsidRPr="00816BF3">
              <w:rPr>
                <w:rFonts w:ascii="Times New Roman" w:hAnsi="Times New Roman" w:cs="Times New Roman"/>
                <w:sz w:val="20"/>
                <w:szCs w:val="20"/>
              </w:rPr>
              <w:t>K</w:t>
            </w:r>
            <w:r w:rsidRPr="00816BF3">
              <w:rPr>
                <w:rFonts w:ascii="Times New Roman" w:hAnsi="Times New Roman" w:cs="Times New Roman"/>
                <w:sz w:val="20"/>
                <w:szCs w:val="20"/>
              </w:rPr>
              <w:t>amoro  .</w:t>
            </w:r>
            <w:proofErr w:type="gramEnd"/>
          </w:p>
          <w:p w:rsidR="00AC35D7" w:rsidRPr="00210C7D" w:rsidRDefault="00AC35D7" w:rsidP="00816BF3">
            <w:pPr>
              <w:rPr>
                <w:rFonts w:ascii="Times New Roman" w:hAnsi="Times New Roman" w:cs="Times New Roman"/>
                <w:sz w:val="20"/>
                <w:szCs w:val="20"/>
              </w:rPr>
            </w:pPr>
            <w:r w:rsidRPr="00210C7D">
              <w:rPr>
                <w:rFonts w:ascii="Times New Roman" w:hAnsi="Times New Roman" w:cs="Times New Roman"/>
                <w:sz w:val="20"/>
                <w:szCs w:val="20"/>
              </w:rPr>
              <w:t xml:space="preserve"> </w:t>
            </w:r>
          </w:p>
        </w:tc>
        <w:tc>
          <w:tcPr>
            <w:tcW w:w="2693" w:type="dxa"/>
            <w:tcBorders>
              <w:top w:val="double" w:sz="4" w:space="0" w:color="auto"/>
              <w:bottom w:val="single" w:sz="4" w:space="0" w:color="auto"/>
              <w:right w:val="double" w:sz="4" w:space="0" w:color="auto"/>
            </w:tcBorders>
          </w:tcPr>
          <w:p w:rsidR="00816BF3" w:rsidRPr="00816BF3" w:rsidRDefault="00AC35D7" w:rsidP="00816BF3">
            <w:pPr>
              <w:pStyle w:val="ListParagraph"/>
              <w:numPr>
                <w:ilvl w:val="0"/>
                <w:numId w:val="31"/>
              </w:numPr>
              <w:ind w:left="317" w:hanging="284"/>
              <w:rPr>
                <w:rFonts w:ascii="Times New Roman" w:hAnsi="Times New Roman" w:cs="Times New Roman"/>
                <w:szCs w:val="20"/>
              </w:rPr>
            </w:pPr>
            <w:r w:rsidRPr="00444C1F">
              <w:rPr>
                <w:rFonts w:ascii="Times New Roman" w:hAnsi="Times New Roman" w:cs="Times New Roman"/>
                <w:sz w:val="20"/>
                <w:szCs w:val="20"/>
              </w:rPr>
              <w:t>Data tentang kebijakan PT Freeport</w:t>
            </w:r>
            <w:r w:rsidR="00816BF3">
              <w:rPr>
                <w:rFonts w:ascii="Times New Roman" w:hAnsi="Times New Roman" w:cs="Times New Roman"/>
                <w:sz w:val="20"/>
                <w:szCs w:val="20"/>
              </w:rPr>
              <w:t xml:space="preserve"> Indonesia berperan aktif dalam </w:t>
            </w:r>
            <w:r w:rsidRPr="00444C1F">
              <w:rPr>
                <w:rFonts w:ascii="Times New Roman" w:hAnsi="Times New Roman" w:cs="Times New Roman"/>
                <w:sz w:val="20"/>
                <w:szCs w:val="20"/>
              </w:rPr>
              <w:t>membangu</w:t>
            </w:r>
            <w:r w:rsidR="00816BF3">
              <w:rPr>
                <w:rFonts w:ascii="Times New Roman" w:hAnsi="Times New Roman" w:cs="Times New Roman"/>
                <w:sz w:val="20"/>
                <w:szCs w:val="20"/>
              </w:rPr>
              <w:t xml:space="preserve">n sumber daya manusia pada suku </w:t>
            </w:r>
            <w:r w:rsidRPr="00444C1F">
              <w:rPr>
                <w:rFonts w:ascii="Times New Roman" w:hAnsi="Times New Roman" w:cs="Times New Roman"/>
                <w:sz w:val="20"/>
                <w:szCs w:val="20"/>
              </w:rPr>
              <w:t>Amungme dan kamoro</w:t>
            </w:r>
            <w:r w:rsidR="00444C1F">
              <w:rPr>
                <w:rFonts w:ascii="Times New Roman" w:hAnsi="Times New Roman" w:cs="Times New Roman"/>
                <w:sz w:val="20"/>
                <w:szCs w:val="20"/>
              </w:rPr>
              <w:t xml:space="preserve"> </w:t>
            </w:r>
            <w:r w:rsidRPr="00816BF3">
              <w:rPr>
                <w:rFonts w:ascii="Times New Roman" w:hAnsi="Times New Roman" w:cs="Times New Roman"/>
                <w:sz w:val="20"/>
                <w:szCs w:val="20"/>
              </w:rPr>
              <w:t>(Sumber: Laporan Tahunan PTFI 2015 pt.fi.com).</w:t>
            </w:r>
          </w:p>
          <w:p w:rsidR="00816BF3" w:rsidRPr="00816BF3" w:rsidRDefault="00816BF3" w:rsidP="00816BF3">
            <w:pPr>
              <w:pStyle w:val="ListParagraph"/>
              <w:ind w:left="317"/>
              <w:rPr>
                <w:rFonts w:ascii="Times New Roman" w:hAnsi="Times New Roman" w:cs="Times New Roman"/>
                <w:szCs w:val="20"/>
              </w:rPr>
            </w:pPr>
          </w:p>
          <w:p w:rsidR="00AC35D7" w:rsidRPr="00816BF3" w:rsidRDefault="00AC35D7" w:rsidP="00816BF3">
            <w:pPr>
              <w:pStyle w:val="ListParagraph"/>
              <w:numPr>
                <w:ilvl w:val="0"/>
                <w:numId w:val="31"/>
              </w:numPr>
              <w:ind w:left="317" w:hanging="284"/>
              <w:rPr>
                <w:rFonts w:ascii="Times New Roman" w:hAnsi="Times New Roman" w:cs="Times New Roman"/>
                <w:sz w:val="20"/>
                <w:szCs w:val="20"/>
              </w:rPr>
            </w:pPr>
            <w:r w:rsidRPr="00444C1F">
              <w:rPr>
                <w:rFonts w:ascii="Times New Roman" w:hAnsi="Times New Roman" w:cs="Times New Roman"/>
                <w:sz w:val="20"/>
                <w:szCs w:val="20"/>
              </w:rPr>
              <w:t>Data (Fakta dan Angka) Mengenai</w:t>
            </w:r>
            <w:r w:rsidR="00444C1F">
              <w:rPr>
                <w:rFonts w:ascii="Times New Roman" w:hAnsi="Times New Roman" w:cs="Times New Roman"/>
                <w:sz w:val="20"/>
                <w:szCs w:val="20"/>
              </w:rPr>
              <w:t xml:space="preserve"> bantuan dan PTFI kepada LPMAK.</w:t>
            </w:r>
            <w:r w:rsidR="00816BF3">
              <w:rPr>
                <w:rFonts w:ascii="Times New Roman" w:hAnsi="Times New Roman" w:cs="Times New Roman"/>
                <w:sz w:val="20"/>
                <w:szCs w:val="20"/>
              </w:rPr>
              <w:t xml:space="preserve"> </w:t>
            </w:r>
            <w:r w:rsidRPr="00816BF3">
              <w:rPr>
                <w:rFonts w:ascii="Times New Roman" w:hAnsi="Times New Roman" w:cs="Times New Roman"/>
                <w:sz w:val="18"/>
                <w:szCs w:val="20"/>
              </w:rPr>
              <w:t>(Sumber</w:t>
            </w:r>
            <w:proofErr w:type="gramStart"/>
            <w:r w:rsidRPr="00816BF3">
              <w:rPr>
                <w:rFonts w:ascii="Times New Roman" w:hAnsi="Times New Roman" w:cs="Times New Roman"/>
                <w:sz w:val="18"/>
                <w:szCs w:val="20"/>
              </w:rPr>
              <w:t>:lap</w:t>
            </w:r>
            <w:proofErr w:type="gramEnd"/>
            <w:r w:rsidRPr="00816BF3">
              <w:rPr>
                <w:rFonts w:ascii="Times New Roman" w:hAnsi="Times New Roman" w:cs="Times New Roman"/>
                <w:sz w:val="18"/>
                <w:szCs w:val="20"/>
              </w:rPr>
              <w:t xml:space="preserve"> pt fi.com) 2015.</w:t>
            </w:r>
          </w:p>
        </w:tc>
      </w:tr>
      <w:tr w:rsidR="00444C1F" w:rsidTr="00EB25D6">
        <w:trPr>
          <w:trHeight w:val="3109"/>
        </w:trPr>
        <w:tc>
          <w:tcPr>
            <w:tcW w:w="2376" w:type="dxa"/>
            <w:tcBorders>
              <w:top w:val="single" w:sz="4" w:space="0" w:color="auto"/>
              <w:left w:val="double" w:sz="4" w:space="0" w:color="auto"/>
              <w:bottom w:val="double" w:sz="4" w:space="0" w:color="auto"/>
            </w:tcBorders>
          </w:tcPr>
          <w:p w:rsidR="00816BF3" w:rsidRDefault="00816BF3" w:rsidP="00816BF3">
            <w:pPr>
              <w:rPr>
                <w:rFonts w:ascii="Times New Roman" w:hAnsi="Times New Roman" w:cs="Times New Roman"/>
                <w:b/>
                <w:sz w:val="20"/>
                <w:szCs w:val="20"/>
              </w:rPr>
            </w:pPr>
            <w:r>
              <w:rPr>
                <w:rFonts w:ascii="Times New Roman" w:hAnsi="Times New Roman" w:cs="Times New Roman"/>
                <w:b/>
                <w:sz w:val="20"/>
                <w:szCs w:val="20"/>
              </w:rPr>
              <w:lastRenderedPageBreak/>
              <w:t>Variabel Terikat</w:t>
            </w:r>
          </w:p>
          <w:p w:rsidR="00444C1F" w:rsidRPr="00210C7D" w:rsidRDefault="00444C1F" w:rsidP="00816BF3">
            <w:pPr>
              <w:rPr>
                <w:rFonts w:ascii="Times New Roman" w:hAnsi="Times New Roman" w:cs="Times New Roman"/>
                <w:b/>
                <w:sz w:val="20"/>
                <w:szCs w:val="20"/>
              </w:rPr>
            </w:pPr>
            <w:r w:rsidRPr="00210C7D">
              <w:rPr>
                <w:rFonts w:ascii="Times New Roman" w:hAnsi="Times New Roman" w:cs="Times New Roman"/>
                <w:sz w:val="20"/>
                <w:szCs w:val="20"/>
              </w:rPr>
              <w:t>Maka permasalahan Sumber daya manusia pada S</w:t>
            </w:r>
            <w:r>
              <w:rPr>
                <w:rFonts w:ascii="Times New Roman" w:hAnsi="Times New Roman" w:cs="Times New Roman"/>
                <w:sz w:val="20"/>
                <w:szCs w:val="20"/>
              </w:rPr>
              <w:t>uku Amungme dan Kamoro dapat di</w:t>
            </w:r>
            <w:r w:rsidRPr="00210C7D">
              <w:rPr>
                <w:rFonts w:ascii="Times New Roman" w:hAnsi="Times New Roman" w:cs="Times New Roman"/>
                <w:sz w:val="20"/>
                <w:szCs w:val="20"/>
              </w:rPr>
              <w:t>minimalisir.</w:t>
            </w:r>
          </w:p>
        </w:tc>
        <w:tc>
          <w:tcPr>
            <w:tcW w:w="2977" w:type="dxa"/>
            <w:tcBorders>
              <w:top w:val="single" w:sz="4" w:space="0" w:color="auto"/>
              <w:bottom w:val="double" w:sz="4" w:space="0" w:color="auto"/>
            </w:tcBorders>
          </w:tcPr>
          <w:p w:rsidR="00816BF3" w:rsidRDefault="00444C1F" w:rsidP="00816BF3">
            <w:pPr>
              <w:pStyle w:val="ListParagraph"/>
              <w:numPr>
                <w:ilvl w:val="0"/>
                <w:numId w:val="31"/>
              </w:numPr>
              <w:ind w:left="317" w:hanging="284"/>
              <w:rPr>
                <w:rFonts w:ascii="Times New Roman" w:hAnsi="Times New Roman" w:cs="Times New Roman"/>
                <w:sz w:val="20"/>
                <w:szCs w:val="20"/>
              </w:rPr>
            </w:pPr>
            <w:r w:rsidRPr="00444C1F">
              <w:rPr>
                <w:rFonts w:ascii="Times New Roman" w:hAnsi="Times New Roman" w:cs="Times New Roman"/>
                <w:sz w:val="20"/>
                <w:szCs w:val="20"/>
              </w:rPr>
              <w:t>Pendidikan</w:t>
            </w:r>
          </w:p>
          <w:p w:rsidR="00816BF3" w:rsidRDefault="00816BF3" w:rsidP="00D94668">
            <w:pPr>
              <w:rPr>
                <w:rFonts w:ascii="Times New Roman" w:hAnsi="Times New Roman" w:cs="Times New Roman"/>
                <w:sz w:val="20"/>
                <w:szCs w:val="20"/>
              </w:rPr>
            </w:pPr>
          </w:p>
          <w:p w:rsidR="00D94668" w:rsidRDefault="00D94668" w:rsidP="00D94668">
            <w:pPr>
              <w:rPr>
                <w:rFonts w:ascii="Times New Roman" w:hAnsi="Times New Roman" w:cs="Times New Roman"/>
                <w:sz w:val="20"/>
                <w:szCs w:val="20"/>
              </w:rPr>
            </w:pPr>
          </w:p>
          <w:p w:rsidR="00D94668" w:rsidRPr="00D94668" w:rsidRDefault="00D94668" w:rsidP="00D94668">
            <w:pPr>
              <w:rPr>
                <w:rFonts w:ascii="Times New Roman" w:hAnsi="Times New Roman" w:cs="Times New Roman"/>
                <w:sz w:val="20"/>
                <w:szCs w:val="20"/>
              </w:rPr>
            </w:pPr>
          </w:p>
          <w:p w:rsidR="00842227" w:rsidRDefault="00444C1F" w:rsidP="00816BF3">
            <w:pPr>
              <w:pStyle w:val="ListParagraph"/>
              <w:numPr>
                <w:ilvl w:val="0"/>
                <w:numId w:val="31"/>
              </w:numPr>
              <w:ind w:left="317" w:hanging="284"/>
              <w:rPr>
                <w:rFonts w:ascii="Times New Roman" w:hAnsi="Times New Roman" w:cs="Times New Roman"/>
                <w:sz w:val="20"/>
                <w:szCs w:val="20"/>
              </w:rPr>
            </w:pPr>
            <w:r w:rsidRPr="00444C1F">
              <w:rPr>
                <w:rFonts w:ascii="Times New Roman" w:hAnsi="Times New Roman" w:cs="Times New Roman"/>
                <w:sz w:val="20"/>
                <w:szCs w:val="20"/>
              </w:rPr>
              <w:t>Kerjasama PTFI dan LPMAK dalam bidang pendidikan.</w:t>
            </w:r>
          </w:p>
          <w:p w:rsidR="00816BF3" w:rsidRDefault="00816BF3" w:rsidP="00D94668">
            <w:pPr>
              <w:rPr>
                <w:rFonts w:ascii="Times New Roman" w:hAnsi="Times New Roman" w:cs="Times New Roman"/>
                <w:sz w:val="20"/>
                <w:szCs w:val="20"/>
              </w:rPr>
            </w:pPr>
          </w:p>
          <w:p w:rsidR="00D94668" w:rsidRDefault="00D94668" w:rsidP="00D94668">
            <w:pPr>
              <w:rPr>
                <w:rFonts w:ascii="Times New Roman" w:hAnsi="Times New Roman" w:cs="Times New Roman"/>
                <w:sz w:val="20"/>
                <w:szCs w:val="20"/>
              </w:rPr>
            </w:pPr>
          </w:p>
          <w:p w:rsidR="00D94668" w:rsidRPr="00D94668" w:rsidRDefault="00D94668" w:rsidP="00D94668">
            <w:pPr>
              <w:rPr>
                <w:rFonts w:ascii="Times New Roman" w:hAnsi="Times New Roman" w:cs="Times New Roman"/>
                <w:sz w:val="20"/>
                <w:szCs w:val="20"/>
              </w:rPr>
            </w:pPr>
          </w:p>
          <w:p w:rsidR="00444C1F" w:rsidRPr="00231BCB" w:rsidRDefault="00444C1F" w:rsidP="00816BF3">
            <w:pPr>
              <w:pStyle w:val="ListParagraph"/>
              <w:numPr>
                <w:ilvl w:val="0"/>
                <w:numId w:val="31"/>
              </w:numPr>
              <w:ind w:left="317" w:hanging="284"/>
              <w:rPr>
                <w:rFonts w:ascii="Times New Roman" w:hAnsi="Times New Roman" w:cs="Times New Roman"/>
                <w:sz w:val="20"/>
                <w:szCs w:val="20"/>
              </w:rPr>
            </w:pPr>
            <w:r w:rsidRPr="00444C1F">
              <w:rPr>
                <w:rFonts w:ascii="Times New Roman" w:hAnsi="Times New Roman" w:cs="Times New Roman"/>
                <w:sz w:val="20"/>
                <w:szCs w:val="20"/>
              </w:rPr>
              <w:t>Melakukan kerjasama dengan berbagai macam perguruan tinggi dalam memajukan SDM</w:t>
            </w:r>
          </w:p>
        </w:tc>
        <w:tc>
          <w:tcPr>
            <w:tcW w:w="2693" w:type="dxa"/>
            <w:tcBorders>
              <w:top w:val="single" w:sz="4" w:space="0" w:color="auto"/>
              <w:bottom w:val="double" w:sz="4" w:space="0" w:color="auto"/>
              <w:right w:val="double" w:sz="4" w:space="0" w:color="auto"/>
            </w:tcBorders>
          </w:tcPr>
          <w:p w:rsidR="00444C1F" w:rsidRPr="00D94668" w:rsidRDefault="00444C1F" w:rsidP="00816BF3">
            <w:pPr>
              <w:pStyle w:val="ListParagraph"/>
              <w:numPr>
                <w:ilvl w:val="0"/>
                <w:numId w:val="30"/>
              </w:numPr>
              <w:ind w:left="317" w:hanging="284"/>
              <w:rPr>
                <w:rFonts w:ascii="Times New Roman" w:hAnsi="Times New Roman" w:cs="Times New Roman"/>
                <w:sz w:val="20"/>
                <w:szCs w:val="20"/>
              </w:rPr>
            </w:pPr>
            <w:r w:rsidRPr="00D94668">
              <w:rPr>
                <w:rFonts w:ascii="Times New Roman" w:hAnsi="Times New Roman" w:cs="Times New Roman"/>
                <w:sz w:val="20"/>
                <w:szCs w:val="20"/>
              </w:rPr>
              <w:t>Data Mahasiswa di danai oleh PT Freeport</w:t>
            </w:r>
          </w:p>
          <w:p w:rsidR="00D94668" w:rsidRPr="00D94668" w:rsidRDefault="00D94668" w:rsidP="00D94668">
            <w:pPr>
              <w:pStyle w:val="ListParagraph"/>
              <w:ind w:left="317"/>
              <w:rPr>
                <w:rFonts w:ascii="Times New Roman" w:hAnsi="Times New Roman" w:cs="Times New Roman"/>
                <w:sz w:val="20"/>
                <w:szCs w:val="20"/>
              </w:rPr>
            </w:pPr>
            <w:r w:rsidRPr="00D94668">
              <w:rPr>
                <w:rFonts w:ascii="Times New Roman" w:hAnsi="Times New Roman" w:cs="Times New Roman"/>
                <w:sz w:val="20"/>
                <w:szCs w:val="20"/>
              </w:rPr>
              <w:t>(Sumber pt.fi news.com)</w:t>
            </w:r>
          </w:p>
          <w:p w:rsidR="00D94668" w:rsidRPr="00D94668" w:rsidRDefault="00D94668" w:rsidP="00D94668">
            <w:pPr>
              <w:pStyle w:val="ListParagraph"/>
              <w:ind w:left="317"/>
              <w:rPr>
                <w:rFonts w:ascii="Times New Roman" w:hAnsi="Times New Roman" w:cs="Times New Roman"/>
                <w:sz w:val="20"/>
                <w:szCs w:val="20"/>
              </w:rPr>
            </w:pPr>
          </w:p>
          <w:p w:rsidR="00842227" w:rsidRPr="00D94668" w:rsidRDefault="00842227" w:rsidP="00D94668">
            <w:pPr>
              <w:pStyle w:val="ListParagraph"/>
              <w:numPr>
                <w:ilvl w:val="0"/>
                <w:numId w:val="30"/>
              </w:numPr>
              <w:ind w:left="317" w:hanging="283"/>
              <w:rPr>
                <w:rFonts w:ascii="Times New Roman" w:hAnsi="Times New Roman" w:cs="Times New Roman"/>
                <w:sz w:val="20"/>
                <w:szCs w:val="20"/>
              </w:rPr>
            </w:pPr>
            <w:r w:rsidRPr="00D94668">
              <w:rPr>
                <w:rFonts w:ascii="Times New Roman" w:hAnsi="Times New Roman" w:cs="Times New Roman"/>
                <w:sz w:val="20"/>
                <w:szCs w:val="20"/>
              </w:rPr>
              <w:t>Data tentang LPMAK</w:t>
            </w:r>
          </w:p>
          <w:p w:rsidR="00D94668" w:rsidRPr="00D94668" w:rsidRDefault="00816BF3" w:rsidP="00D94668">
            <w:pPr>
              <w:pStyle w:val="ListParagraph"/>
              <w:ind w:left="317"/>
              <w:rPr>
                <w:rFonts w:ascii="Times New Roman" w:hAnsi="Times New Roman" w:cs="Times New Roman"/>
                <w:sz w:val="20"/>
                <w:szCs w:val="20"/>
              </w:rPr>
            </w:pPr>
            <w:r w:rsidRPr="00D94668">
              <w:rPr>
                <w:rFonts w:ascii="Times New Roman" w:hAnsi="Times New Roman" w:cs="Times New Roman"/>
                <w:sz w:val="20"/>
                <w:szCs w:val="20"/>
              </w:rPr>
              <w:t>(Sumber lap.LPMAK.com)</w:t>
            </w:r>
          </w:p>
          <w:p w:rsidR="00D94668" w:rsidRPr="00D94668" w:rsidRDefault="00D94668" w:rsidP="00D94668">
            <w:pPr>
              <w:pStyle w:val="ListParagraph"/>
              <w:ind w:left="317"/>
              <w:rPr>
                <w:rFonts w:ascii="Times New Roman" w:hAnsi="Times New Roman" w:cs="Times New Roman"/>
                <w:sz w:val="20"/>
                <w:szCs w:val="20"/>
              </w:rPr>
            </w:pPr>
          </w:p>
          <w:p w:rsidR="00D94668" w:rsidRPr="00D94668" w:rsidRDefault="00D94668" w:rsidP="00D94668">
            <w:pPr>
              <w:pStyle w:val="ListParagraph"/>
              <w:ind w:left="317"/>
              <w:rPr>
                <w:rFonts w:ascii="Times New Roman" w:hAnsi="Times New Roman" w:cs="Times New Roman"/>
                <w:sz w:val="20"/>
                <w:szCs w:val="20"/>
              </w:rPr>
            </w:pPr>
          </w:p>
          <w:p w:rsidR="00444C1F" w:rsidRPr="00D94668" w:rsidRDefault="00444C1F" w:rsidP="00D94668">
            <w:pPr>
              <w:pStyle w:val="ListParagraph"/>
              <w:numPr>
                <w:ilvl w:val="0"/>
                <w:numId w:val="30"/>
              </w:numPr>
              <w:ind w:left="317" w:hanging="283"/>
              <w:rPr>
                <w:rFonts w:ascii="Times New Roman" w:hAnsi="Times New Roman" w:cs="Times New Roman"/>
                <w:sz w:val="20"/>
                <w:szCs w:val="20"/>
              </w:rPr>
            </w:pPr>
            <w:r w:rsidRPr="00D94668">
              <w:rPr>
                <w:rFonts w:ascii="Times New Roman" w:hAnsi="Times New Roman" w:cs="Times New Roman"/>
                <w:sz w:val="20"/>
                <w:szCs w:val="20"/>
              </w:rPr>
              <w:t>Data Tentang Kerjasama LPMAK dengan B</w:t>
            </w:r>
            <w:r w:rsidR="00842227" w:rsidRPr="00D94668">
              <w:rPr>
                <w:rFonts w:ascii="Times New Roman" w:hAnsi="Times New Roman" w:cs="Times New Roman"/>
                <w:sz w:val="20"/>
                <w:szCs w:val="20"/>
              </w:rPr>
              <w:t>erbagai macam kampus di daerah Jawa dan P</w:t>
            </w:r>
            <w:r w:rsidRPr="00D94668">
              <w:rPr>
                <w:rFonts w:ascii="Times New Roman" w:hAnsi="Times New Roman" w:cs="Times New Roman"/>
                <w:sz w:val="20"/>
                <w:szCs w:val="20"/>
              </w:rPr>
              <w:t>apua.</w:t>
            </w:r>
          </w:p>
        </w:tc>
      </w:tr>
    </w:tbl>
    <w:p w:rsidR="00C749D4" w:rsidRDefault="00C749D4" w:rsidP="006F416E">
      <w:pPr>
        <w:tabs>
          <w:tab w:val="left" w:pos="-142"/>
        </w:tabs>
        <w:spacing w:after="0" w:line="480" w:lineRule="auto"/>
        <w:jc w:val="both"/>
        <w:rPr>
          <w:rFonts w:ascii="Times New Roman" w:hAnsi="Times New Roman" w:cs="Times New Roman"/>
          <w:b/>
          <w:sz w:val="24"/>
          <w:szCs w:val="24"/>
        </w:rPr>
      </w:pPr>
    </w:p>
    <w:p w:rsidR="00195125" w:rsidRDefault="00AC35D7" w:rsidP="00315244">
      <w:pPr>
        <w:pStyle w:val="ListParagraph"/>
        <w:numPr>
          <w:ilvl w:val="0"/>
          <w:numId w:val="29"/>
        </w:numPr>
        <w:tabs>
          <w:tab w:val="left" w:pos="-142"/>
        </w:tabs>
        <w:spacing w:after="0" w:line="480" w:lineRule="auto"/>
        <w:ind w:left="851" w:hanging="425"/>
        <w:jc w:val="both"/>
        <w:rPr>
          <w:rFonts w:ascii="Times New Roman" w:hAnsi="Times New Roman" w:cs="Times New Roman"/>
          <w:b/>
          <w:sz w:val="24"/>
          <w:szCs w:val="24"/>
        </w:rPr>
      </w:pPr>
      <w:r w:rsidRPr="00195125">
        <w:rPr>
          <w:rFonts w:ascii="Times New Roman" w:hAnsi="Times New Roman" w:cs="Times New Roman"/>
          <w:b/>
          <w:sz w:val="24"/>
          <w:szCs w:val="24"/>
        </w:rPr>
        <w:t>Skema Kerangka Teoritis</w:t>
      </w:r>
    </w:p>
    <w:p w:rsidR="001E12CF" w:rsidRPr="001E12CF" w:rsidRDefault="00AC35D7" w:rsidP="006F416E">
      <w:pPr>
        <w:tabs>
          <w:tab w:val="left" w:pos="-142"/>
        </w:tabs>
        <w:spacing w:after="0" w:line="480" w:lineRule="auto"/>
        <w:ind w:firstLine="426"/>
        <w:jc w:val="both"/>
        <w:rPr>
          <w:rFonts w:ascii="Times New Roman" w:hAnsi="Times New Roman" w:cs="Times New Roman"/>
          <w:b/>
          <w:sz w:val="24"/>
          <w:szCs w:val="24"/>
        </w:rPr>
      </w:pPr>
      <w:r w:rsidRPr="00195125">
        <w:rPr>
          <w:rFonts w:ascii="Times New Roman" w:hAnsi="Times New Roman" w:cs="Times New Roman"/>
          <w:sz w:val="24"/>
          <w:szCs w:val="24"/>
        </w:rPr>
        <w:t>Untuk Memudahkan pemahaman Kerangka Teoritis di</w:t>
      </w:r>
      <w:r w:rsidR="00315244">
        <w:rPr>
          <w:rFonts w:ascii="Times New Roman" w:hAnsi="Times New Roman" w:cs="Times New Roman"/>
          <w:sz w:val="24"/>
          <w:szCs w:val="24"/>
        </w:rPr>
        <w:t xml:space="preserve"> </w:t>
      </w:r>
      <w:r w:rsidRPr="00195125">
        <w:rPr>
          <w:rFonts w:ascii="Times New Roman" w:hAnsi="Times New Roman" w:cs="Times New Roman"/>
          <w:sz w:val="24"/>
          <w:szCs w:val="24"/>
        </w:rPr>
        <w:t>atas,</w:t>
      </w:r>
      <w:r w:rsidR="002B5019">
        <w:rPr>
          <w:rFonts w:ascii="Times New Roman" w:hAnsi="Times New Roman" w:cs="Times New Roman"/>
          <w:sz w:val="24"/>
          <w:szCs w:val="24"/>
        </w:rPr>
        <w:t xml:space="preserve"> </w:t>
      </w:r>
      <w:r w:rsidRPr="00195125">
        <w:rPr>
          <w:rFonts w:ascii="Times New Roman" w:hAnsi="Times New Roman" w:cs="Times New Roman"/>
          <w:sz w:val="24"/>
          <w:szCs w:val="24"/>
        </w:rPr>
        <w:t>dirumuskan ke</w:t>
      </w:r>
      <w:r w:rsidR="00315244">
        <w:rPr>
          <w:rFonts w:ascii="Times New Roman" w:hAnsi="Times New Roman" w:cs="Times New Roman"/>
          <w:sz w:val="24"/>
          <w:szCs w:val="24"/>
        </w:rPr>
        <w:t xml:space="preserve"> dalam Skema Kerangka teoritis s</w:t>
      </w:r>
      <w:r w:rsidRPr="00195125">
        <w:rPr>
          <w:rFonts w:ascii="Times New Roman" w:hAnsi="Times New Roman" w:cs="Times New Roman"/>
          <w:sz w:val="24"/>
          <w:szCs w:val="24"/>
        </w:rPr>
        <w:t xml:space="preserve">ebagai </w:t>
      </w:r>
      <w:proofErr w:type="gramStart"/>
      <w:r w:rsidRPr="00195125">
        <w:rPr>
          <w:rFonts w:ascii="Times New Roman" w:hAnsi="Times New Roman" w:cs="Times New Roman"/>
          <w:sz w:val="24"/>
          <w:szCs w:val="24"/>
        </w:rPr>
        <w:t>berikut :</w:t>
      </w:r>
      <w:proofErr w:type="gramEnd"/>
    </w:p>
    <w:p w:rsidR="00315244" w:rsidRDefault="001E12CF" w:rsidP="00315244">
      <w:pPr>
        <w:tabs>
          <w:tab w:val="left" w:pos="-142"/>
        </w:tabs>
        <w:jc w:val="center"/>
        <w:rPr>
          <w:rFonts w:ascii="Times New Roman" w:hAnsi="Times New Roman" w:cs="Times New Roman"/>
          <w:b/>
          <w:sz w:val="20"/>
          <w:szCs w:val="24"/>
        </w:rPr>
      </w:pPr>
      <w:r>
        <w:rPr>
          <w:rFonts w:ascii="Times New Roman" w:hAnsi="Times New Roman" w:cs="Times New Roman"/>
          <w:b/>
          <w:sz w:val="20"/>
          <w:szCs w:val="24"/>
        </w:rPr>
        <w:t>Gambar 1</w:t>
      </w:r>
      <w:r w:rsidR="00A538A1">
        <w:rPr>
          <w:rFonts w:ascii="Times New Roman" w:hAnsi="Times New Roman" w:cs="Times New Roman"/>
          <w:b/>
          <w:sz w:val="20"/>
          <w:szCs w:val="24"/>
        </w:rPr>
        <w:t>.1</w:t>
      </w:r>
    </w:p>
    <w:p w:rsidR="001E12CF" w:rsidRPr="001E12CF" w:rsidRDefault="00AC35D7" w:rsidP="00315244">
      <w:pPr>
        <w:tabs>
          <w:tab w:val="left" w:pos="-142"/>
        </w:tabs>
        <w:jc w:val="center"/>
        <w:rPr>
          <w:rFonts w:ascii="Times New Roman" w:hAnsi="Times New Roman" w:cs="Times New Roman"/>
          <w:b/>
          <w:sz w:val="20"/>
          <w:szCs w:val="24"/>
        </w:rPr>
      </w:pPr>
      <w:r w:rsidRPr="001E12CF">
        <w:rPr>
          <w:rFonts w:ascii="Times New Roman" w:hAnsi="Times New Roman" w:cs="Times New Roman"/>
          <w:b/>
          <w:sz w:val="20"/>
          <w:szCs w:val="24"/>
        </w:rPr>
        <w:t>Skema Kerangka Teoritis Peranan PT Freeport Dalam Membangun Sumber Daya Manu</w:t>
      </w:r>
      <w:r w:rsidR="00DF278D">
        <w:rPr>
          <w:rFonts w:ascii="Times New Roman" w:hAnsi="Times New Roman" w:cs="Times New Roman"/>
          <w:b/>
          <w:sz w:val="20"/>
          <w:szCs w:val="24"/>
        </w:rPr>
        <w:t>sia d</w:t>
      </w:r>
      <w:r w:rsidR="001E12CF" w:rsidRPr="001E12CF">
        <w:rPr>
          <w:rFonts w:ascii="Times New Roman" w:hAnsi="Times New Roman" w:cs="Times New Roman"/>
          <w:b/>
          <w:sz w:val="20"/>
          <w:szCs w:val="24"/>
        </w:rPr>
        <w:t xml:space="preserve">i </w:t>
      </w:r>
      <w:proofErr w:type="gramStart"/>
      <w:r w:rsidR="001E12CF" w:rsidRPr="001E12CF">
        <w:rPr>
          <w:rFonts w:ascii="Times New Roman" w:hAnsi="Times New Roman" w:cs="Times New Roman"/>
          <w:b/>
          <w:sz w:val="20"/>
          <w:szCs w:val="24"/>
        </w:rPr>
        <w:t>Papua :</w:t>
      </w:r>
      <w:proofErr w:type="gramEnd"/>
      <w:r w:rsidR="001E12CF" w:rsidRPr="001E12CF">
        <w:rPr>
          <w:rFonts w:ascii="Times New Roman" w:hAnsi="Times New Roman" w:cs="Times New Roman"/>
          <w:b/>
          <w:sz w:val="20"/>
          <w:szCs w:val="24"/>
        </w:rPr>
        <w:t xml:space="preserve"> Studi Kasus Amungm</w:t>
      </w:r>
      <w:r w:rsidR="00315244">
        <w:rPr>
          <w:rFonts w:ascii="Times New Roman" w:hAnsi="Times New Roman" w:cs="Times New Roman"/>
          <w:b/>
          <w:sz w:val="20"/>
          <w:szCs w:val="24"/>
        </w:rPr>
        <w:t>e dan Kamoro</w:t>
      </w:r>
    </w:p>
    <w:p w:rsidR="00AC35D7" w:rsidRPr="007B2295" w:rsidRDefault="000D0B49" w:rsidP="00036797">
      <w:pPr>
        <w:tabs>
          <w:tab w:val="left" w:pos="-142"/>
        </w:tabs>
        <w:spacing w:after="24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31104" behindDoc="0" locked="0" layoutInCell="1" allowOverlap="1" wp14:anchorId="1CCAC2D6" wp14:editId="29A15ACB">
                <wp:simplePos x="0" y="0"/>
                <wp:positionH relativeFrom="column">
                  <wp:posOffset>2454910</wp:posOffset>
                </wp:positionH>
                <wp:positionV relativeFrom="paragraph">
                  <wp:posOffset>305435</wp:posOffset>
                </wp:positionV>
                <wp:extent cx="0" cy="396875"/>
                <wp:effectExtent l="57150" t="19050" r="76200" b="79375"/>
                <wp:wrapNone/>
                <wp:docPr id="10" name="Straight Connector 10"/>
                <wp:cNvGraphicFramePr/>
                <a:graphic xmlns:a="http://schemas.openxmlformats.org/drawingml/2006/main">
                  <a:graphicData uri="http://schemas.microsoft.com/office/word/2010/wordprocessingShape">
                    <wps:wsp>
                      <wps:cNvCnPr/>
                      <wps:spPr>
                        <a:xfrm>
                          <a:off x="0" y="0"/>
                          <a:ext cx="0" cy="396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pt,24.05pt" to="193.3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" strokecolor="windowText" strokeweight="2pt">
                <v:shadow on="t" color="black" opacity="24903f" origin=",.5" offset="0,.55556mm"/>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237888" behindDoc="0" locked="0" layoutInCell="1" allowOverlap="1" wp14:anchorId="2E24E96D" wp14:editId="591BBF9B">
                <wp:simplePos x="0" y="0"/>
                <wp:positionH relativeFrom="column">
                  <wp:posOffset>1428750</wp:posOffset>
                </wp:positionH>
                <wp:positionV relativeFrom="paragraph">
                  <wp:posOffset>27940</wp:posOffset>
                </wp:positionV>
                <wp:extent cx="2089785" cy="269875"/>
                <wp:effectExtent l="0" t="0" r="24765" b="15875"/>
                <wp:wrapNone/>
                <wp:docPr id="2" name="Rectangle 2"/>
                <wp:cNvGraphicFramePr/>
                <a:graphic xmlns:a="http://schemas.openxmlformats.org/drawingml/2006/main">
                  <a:graphicData uri="http://schemas.microsoft.com/office/word/2010/wordprocessingShape">
                    <wps:wsp>
                      <wps:cNvSpPr/>
                      <wps:spPr>
                        <a:xfrm>
                          <a:off x="0" y="0"/>
                          <a:ext cx="2089785" cy="26987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6F416E" w:rsidRDefault="000D0B49" w:rsidP="006F416E">
                            <w:pPr>
                              <w:jc w:val="center"/>
                              <w:rPr>
                                <w:rFonts w:ascii="Times New Roman" w:hAnsi="Times New Roman" w:cs="Times New Roman"/>
                                <w:b/>
                                <w:szCs w:val="24"/>
                              </w:rPr>
                            </w:pPr>
                            <w:r>
                              <w:rPr>
                                <w:rFonts w:ascii="Times New Roman" w:hAnsi="Times New Roman" w:cs="Times New Roman"/>
                                <w:b/>
                                <w:szCs w:val="24"/>
                              </w:rPr>
                              <w:t xml:space="preserve">PT FREEPORT INDONESIA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112.5pt;margin-top:2.2pt;width:164.55pt;height:21.25pt;z-index:25123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" fillcolor="window" strokecolor="windowText" strokeweight="2pt">
                <v:textbox>
                  <w:txbxContent>
                    <w:p w:rsidR="000D0B49" w:rsidRPr="006F416E" w:rsidRDefault="000D0B49" w:rsidP="006F416E">
                      <w:pPr>
                        <w:jc w:val="center"/>
                        <w:rPr>
                          <w:rFonts w:ascii="Times New Roman" w:hAnsi="Times New Roman" w:cs="Times New Roman"/>
                          <w:b/>
                          <w:szCs w:val="24"/>
                        </w:rPr>
                      </w:pPr>
                      <w:r>
                        <w:rPr>
                          <w:rFonts w:ascii="Times New Roman" w:hAnsi="Times New Roman" w:cs="Times New Roman"/>
                          <w:b/>
                          <w:szCs w:val="24"/>
                        </w:rPr>
                        <w:t xml:space="preserve">PT FREEPORT INDONESIA </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270656" behindDoc="0" locked="0" layoutInCell="1" allowOverlap="1" wp14:anchorId="18928251" wp14:editId="479E0B35">
                <wp:simplePos x="0" y="0"/>
                <wp:positionH relativeFrom="column">
                  <wp:posOffset>1428750</wp:posOffset>
                </wp:positionH>
                <wp:positionV relativeFrom="paragraph">
                  <wp:posOffset>712470</wp:posOffset>
                </wp:positionV>
                <wp:extent cx="2089785" cy="269875"/>
                <wp:effectExtent l="0" t="0" r="24765" b="15875"/>
                <wp:wrapNone/>
                <wp:docPr id="4" name="Rectangle 4"/>
                <wp:cNvGraphicFramePr/>
                <a:graphic xmlns:a="http://schemas.openxmlformats.org/drawingml/2006/main">
                  <a:graphicData uri="http://schemas.microsoft.com/office/word/2010/wordprocessingShape">
                    <wps:wsp>
                      <wps:cNvSpPr/>
                      <wps:spPr>
                        <a:xfrm>
                          <a:off x="0" y="0"/>
                          <a:ext cx="2089785" cy="26987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LPMAK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12.5pt;margin-top:56.1pt;width:164.55pt;height:21.2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" fillcolor="window" strokecolor="windowText" strokeweight="2pt">
                <v:textbo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LPMAK</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891200" behindDoc="0" locked="0" layoutInCell="1" allowOverlap="1" wp14:anchorId="1520C96C" wp14:editId="25DBED8E">
                <wp:simplePos x="0" y="0"/>
                <wp:positionH relativeFrom="column">
                  <wp:posOffset>-21590</wp:posOffset>
                </wp:positionH>
                <wp:positionV relativeFrom="paragraph">
                  <wp:posOffset>1530985</wp:posOffset>
                </wp:positionV>
                <wp:extent cx="1439545" cy="476885"/>
                <wp:effectExtent l="38100" t="38100" r="65405" b="94615"/>
                <wp:wrapNone/>
                <wp:docPr id="28" name="Elbow Connector 28"/>
                <wp:cNvGraphicFramePr/>
                <a:graphic xmlns:a="http://schemas.openxmlformats.org/drawingml/2006/main">
                  <a:graphicData uri="http://schemas.microsoft.com/office/word/2010/wordprocessingShape">
                    <wps:wsp>
                      <wps:cNvCnPr/>
                      <wps:spPr>
                        <a:xfrm flipH="1">
                          <a:off x="0" y="0"/>
                          <a:ext cx="1439545" cy="476885"/>
                        </a:xfrm>
                        <a:prstGeom prst="bentConnector3">
                          <a:avLst>
                            <a:gd name="adj1" fmla="val 5934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1.7pt;margin-top:120.55pt;width:113.35pt;height:37.55pt;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" adj="12817" strokecolor="windowText" strokeweight="2pt">
                <v:shadow on="t" color="black" opacity="24903f" origin=",.5" offset="0,.55556mm"/>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348480" behindDoc="0" locked="0" layoutInCell="1" allowOverlap="1" wp14:anchorId="013538B5" wp14:editId="71CD1C3E">
                <wp:simplePos x="0" y="0"/>
                <wp:positionH relativeFrom="column">
                  <wp:posOffset>1428750</wp:posOffset>
                </wp:positionH>
                <wp:positionV relativeFrom="paragraph">
                  <wp:posOffset>1395095</wp:posOffset>
                </wp:positionV>
                <wp:extent cx="2089785" cy="269875"/>
                <wp:effectExtent l="0" t="0" r="24765" b="15875"/>
                <wp:wrapNone/>
                <wp:docPr id="5" name="Rectangle 5"/>
                <wp:cNvGraphicFramePr/>
                <a:graphic xmlns:a="http://schemas.openxmlformats.org/drawingml/2006/main">
                  <a:graphicData uri="http://schemas.microsoft.com/office/word/2010/wordprocessingShape">
                    <wps:wsp>
                      <wps:cNvSpPr/>
                      <wps:spPr>
                        <a:xfrm>
                          <a:off x="0" y="0"/>
                          <a:ext cx="2089785" cy="26987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F41FDC" w:rsidRDefault="000D0B49" w:rsidP="00AC35D7">
                            <w:pPr>
                              <w:jc w:val="center"/>
                              <w:rPr>
                                <w:rFonts w:ascii="Times New Roman" w:hAnsi="Times New Roman" w:cs="Times New Roman"/>
                                <w:b/>
                              </w:rPr>
                            </w:pPr>
                            <w:r>
                              <w:rPr>
                                <w:rFonts w:ascii="Times New Roman" w:hAnsi="Times New Roman" w:cs="Times New Roman"/>
                                <w:b/>
                              </w:rPr>
                              <w:t>Bidang 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12.5pt;margin-top:109.85pt;width:164.55pt;height:21.25pt;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" fillcolor="window" strokecolor="windowText" strokeweight="2pt">
                <v:textbox>
                  <w:txbxContent>
                    <w:p w:rsidR="000D0B49" w:rsidRPr="00F41FDC" w:rsidRDefault="000D0B49" w:rsidP="00AC35D7">
                      <w:pPr>
                        <w:jc w:val="center"/>
                        <w:rPr>
                          <w:rFonts w:ascii="Times New Roman" w:hAnsi="Times New Roman" w:cs="Times New Roman"/>
                          <w:b/>
                        </w:rPr>
                      </w:pPr>
                      <w:r>
                        <w:rPr>
                          <w:rFonts w:ascii="Times New Roman" w:hAnsi="Times New Roman" w:cs="Times New Roman"/>
                          <w:b/>
                        </w:rPr>
                        <w:t>Bidang Pendidikan</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598336" behindDoc="0" locked="0" layoutInCell="1" allowOverlap="1" wp14:anchorId="64C161F8" wp14:editId="69D85E9A">
                <wp:simplePos x="0" y="0"/>
                <wp:positionH relativeFrom="column">
                  <wp:posOffset>-154940</wp:posOffset>
                </wp:positionH>
                <wp:positionV relativeFrom="paragraph">
                  <wp:posOffset>2007235</wp:posOffset>
                </wp:positionV>
                <wp:extent cx="1439545" cy="269875"/>
                <wp:effectExtent l="0" t="0" r="27305" b="15875"/>
                <wp:wrapNone/>
                <wp:docPr id="8" name="Rectangle 8"/>
                <wp:cNvGraphicFramePr/>
                <a:graphic xmlns:a="http://schemas.openxmlformats.org/drawingml/2006/main">
                  <a:graphicData uri="http://schemas.microsoft.com/office/word/2010/wordprocessingShape">
                    <wps:wsp>
                      <wps:cNvSpPr/>
                      <wps:spPr>
                        <a:xfrm>
                          <a:off x="0" y="0"/>
                          <a:ext cx="1439545" cy="26987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Amungme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2.2pt;margin-top:158.05pt;width:113.35pt;height:21.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" fillcolor="window" strokecolor="windowText" strokeweight="2pt">
                <v:textbo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Amungme</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2102144" behindDoc="0" locked="0" layoutInCell="1" allowOverlap="1" wp14:anchorId="2CB22F49" wp14:editId="4ACCC83A">
                <wp:simplePos x="0" y="0"/>
                <wp:positionH relativeFrom="column">
                  <wp:posOffset>3517265</wp:posOffset>
                </wp:positionH>
                <wp:positionV relativeFrom="paragraph">
                  <wp:posOffset>1529715</wp:posOffset>
                </wp:positionV>
                <wp:extent cx="1558290" cy="476885"/>
                <wp:effectExtent l="38100" t="38100" r="60960" b="94615"/>
                <wp:wrapNone/>
                <wp:docPr id="6" name="Elbow Connector 6"/>
                <wp:cNvGraphicFramePr/>
                <a:graphic xmlns:a="http://schemas.openxmlformats.org/drawingml/2006/main">
                  <a:graphicData uri="http://schemas.microsoft.com/office/word/2010/wordprocessingShape">
                    <wps:wsp>
                      <wps:cNvCnPr/>
                      <wps:spPr>
                        <a:xfrm>
                          <a:off x="0" y="0"/>
                          <a:ext cx="1558290" cy="476885"/>
                        </a:xfrm>
                        <a:prstGeom prst="bentConnector3">
                          <a:avLst>
                            <a:gd name="adj1" fmla="val 59340"/>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Elbow Connector 6" o:spid="_x0000_s1026" type="#_x0000_t34" style="position:absolute;margin-left:276.95pt;margin-top:120.45pt;width:122.7pt;height:37.5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" adj="12817" strokecolor="windowText" strokeweight="2pt">
                <v:shadow on="t" color="black" opacity="24903f" origin=",.5" offset="0,.55556mm"/>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469312" behindDoc="0" locked="0" layoutInCell="1" allowOverlap="1" wp14:anchorId="2D2A4891" wp14:editId="4A2EA0F1">
                <wp:simplePos x="0" y="0"/>
                <wp:positionH relativeFrom="column">
                  <wp:posOffset>3710940</wp:posOffset>
                </wp:positionH>
                <wp:positionV relativeFrom="paragraph">
                  <wp:posOffset>2004695</wp:posOffset>
                </wp:positionV>
                <wp:extent cx="1439545" cy="269875"/>
                <wp:effectExtent l="0" t="0" r="27305" b="15875"/>
                <wp:wrapNone/>
                <wp:docPr id="7" name="Rectangle 7"/>
                <wp:cNvGraphicFramePr/>
                <a:graphic xmlns:a="http://schemas.openxmlformats.org/drawingml/2006/main">
                  <a:graphicData uri="http://schemas.microsoft.com/office/word/2010/wordprocessingShape">
                    <wps:wsp>
                      <wps:cNvSpPr/>
                      <wps:spPr>
                        <a:xfrm>
                          <a:off x="0" y="0"/>
                          <a:ext cx="1439545" cy="26987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Kamoro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92.2pt;margin-top:157.85pt;width:113.35pt;height:21.2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" fillcolor="window" strokecolor="windowText" strokeweight="2pt">
                <v:textbo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Kamoro</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2092928" behindDoc="0" locked="0" layoutInCell="1" allowOverlap="1" wp14:anchorId="79E11537" wp14:editId="4AF7CCC0">
                <wp:simplePos x="0" y="0"/>
                <wp:positionH relativeFrom="column">
                  <wp:posOffset>482600</wp:posOffset>
                </wp:positionH>
                <wp:positionV relativeFrom="paragraph">
                  <wp:posOffset>2278380</wp:posOffset>
                </wp:positionV>
                <wp:extent cx="1971675" cy="333375"/>
                <wp:effectExtent l="38100" t="38100" r="66675" b="85725"/>
                <wp:wrapNone/>
                <wp:docPr id="30" name="Straight Connector 30"/>
                <wp:cNvGraphicFramePr/>
                <a:graphic xmlns:a="http://schemas.openxmlformats.org/drawingml/2006/main">
                  <a:graphicData uri="http://schemas.microsoft.com/office/word/2010/wordprocessingShape">
                    <wps:wsp>
                      <wps:cNvCnPr/>
                      <wps:spPr>
                        <a:xfrm>
                          <a:off x="0" y="0"/>
                          <a:ext cx="1971675" cy="3333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79.4pt" to="193.25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" strokecolor="windowText" strokeweight="2pt">
                <v:shadow on="t" color="black" opacity="24903f" origin=",.5" offset="0,.55556mm"/>
              </v:line>
            </w:pict>
          </mc:Fallback>
        </mc:AlternateContent>
      </w:r>
    </w:p>
    <w:p w:rsidR="00AC35D7" w:rsidRDefault="006F416E" w:rsidP="00036797">
      <w:pPr>
        <w:spacing w:after="240" w:line="48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2096000" behindDoc="0" locked="0" layoutInCell="1" allowOverlap="1" wp14:anchorId="1F76BFA3" wp14:editId="29A29A8C">
                <wp:simplePos x="0" y="0"/>
                <wp:positionH relativeFrom="column">
                  <wp:posOffset>2458183</wp:posOffset>
                </wp:positionH>
                <wp:positionV relativeFrom="paragraph">
                  <wp:posOffset>488950</wp:posOffset>
                </wp:positionV>
                <wp:extent cx="0" cy="396875"/>
                <wp:effectExtent l="57150" t="19050" r="76200" b="79375"/>
                <wp:wrapNone/>
                <wp:docPr id="3" name="Straight Connector 3"/>
                <wp:cNvGraphicFramePr/>
                <a:graphic xmlns:a="http://schemas.openxmlformats.org/drawingml/2006/main">
                  <a:graphicData uri="http://schemas.microsoft.com/office/word/2010/wordprocessingShape">
                    <wps:wsp>
                      <wps:cNvCnPr/>
                      <wps:spPr>
                        <a:xfrm>
                          <a:off x="0" y="0"/>
                          <a:ext cx="0" cy="396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5pt,38.5pt" to="19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" strokecolor="windowText" strokeweight="2pt">
                <v:shadow on="t" color="black" opacity="24903f" origin=",.5" offset="0,.55556mm"/>
              </v:line>
            </w:pict>
          </mc:Fallback>
        </mc:AlternateContent>
      </w:r>
    </w:p>
    <w:p w:rsidR="00AC35D7" w:rsidRDefault="00AC35D7" w:rsidP="00036797">
      <w:pPr>
        <w:spacing w:after="240" w:line="480" w:lineRule="auto"/>
        <w:ind w:left="720"/>
        <w:jc w:val="both"/>
        <w:rPr>
          <w:rFonts w:ascii="Times New Roman" w:hAnsi="Times New Roman" w:cs="Times New Roman"/>
          <w:sz w:val="24"/>
          <w:szCs w:val="24"/>
        </w:rPr>
      </w:pPr>
    </w:p>
    <w:p w:rsidR="00AC35D7" w:rsidRPr="004D6BE4" w:rsidRDefault="00AC35D7" w:rsidP="00036797">
      <w:pPr>
        <w:spacing w:after="240" w:line="480" w:lineRule="auto"/>
        <w:ind w:left="720"/>
        <w:jc w:val="both"/>
        <w:rPr>
          <w:rFonts w:ascii="Times New Roman" w:hAnsi="Times New Roman" w:cs="Times New Roman"/>
          <w:sz w:val="24"/>
          <w:szCs w:val="24"/>
        </w:rPr>
      </w:pPr>
    </w:p>
    <w:p w:rsidR="00AC35D7" w:rsidRDefault="006F416E" w:rsidP="00036797">
      <w:pPr>
        <w:spacing w:after="240" w:line="48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2022784" behindDoc="0" locked="0" layoutInCell="1" allowOverlap="1" wp14:anchorId="5E0FA787" wp14:editId="199AC880">
                <wp:simplePos x="0" y="0"/>
                <wp:positionH relativeFrom="column">
                  <wp:posOffset>2519143</wp:posOffset>
                </wp:positionH>
                <wp:positionV relativeFrom="paragraph">
                  <wp:posOffset>260985</wp:posOffset>
                </wp:positionV>
                <wp:extent cx="1971923" cy="333955"/>
                <wp:effectExtent l="38100" t="38100" r="66675" b="85725"/>
                <wp:wrapNone/>
                <wp:docPr id="13" name="Straight Connector 13"/>
                <wp:cNvGraphicFramePr/>
                <a:graphic xmlns:a="http://schemas.openxmlformats.org/drawingml/2006/main">
                  <a:graphicData uri="http://schemas.microsoft.com/office/word/2010/wordprocessingShape">
                    <wps:wsp>
                      <wps:cNvCnPr/>
                      <wps:spPr>
                        <a:xfrm flipH="1">
                          <a:off x="0" y="0"/>
                          <a:ext cx="1971923" cy="3339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20.55pt" to="35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" strokecolor="windowText" strokeweight="2pt">
                <v:shadow on="t" color="black" opacity="24903f" origin=",.5" offset="0,.55556mm"/>
              </v:line>
            </w:pict>
          </mc:Fallback>
        </mc:AlternateContent>
      </w:r>
      <w:r>
        <w:rPr>
          <w:rFonts w:ascii="Times New Roman" w:hAnsi="Times New Roman" w:cs="Times New Roman"/>
          <w:b/>
          <w:noProof/>
          <w:sz w:val="24"/>
          <w:szCs w:val="24"/>
          <w:lang w:val="en-GB" w:eastAsia="en-GB"/>
        </w:rPr>
        <w:t>`</w:t>
      </w:r>
    </w:p>
    <w:p w:rsidR="00AC35D7" w:rsidRDefault="006F416E" w:rsidP="00036797">
      <w:pPr>
        <w:spacing w:after="240" w:line="48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33504" behindDoc="0" locked="0" layoutInCell="1" allowOverlap="1" wp14:anchorId="620AA3E6" wp14:editId="4D3EA0BF">
                <wp:simplePos x="0" y="0"/>
                <wp:positionH relativeFrom="column">
                  <wp:posOffset>1469488</wp:posOffset>
                </wp:positionH>
                <wp:positionV relativeFrom="paragraph">
                  <wp:posOffset>99060</wp:posOffset>
                </wp:positionV>
                <wp:extent cx="1999615" cy="723265"/>
                <wp:effectExtent l="0" t="0" r="19685" b="19685"/>
                <wp:wrapNone/>
                <wp:docPr id="24" name="Rectangle 24"/>
                <wp:cNvGraphicFramePr/>
                <a:graphic xmlns:a="http://schemas.openxmlformats.org/drawingml/2006/main">
                  <a:graphicData uri="http://schemas.microsoft.com/office/word/2010/wordprocessingShape">
                    <wps:wsp>
                      <wps:cNvSpPr/>
                      <wps:spPr>
                        <a:xfrm>
                          <a:off x="0" y="0"/>
                          <a:ext cx="1999615" cy="723265"/>
                        </a:xfrm>
                        <a:prstGeom prst="rect">
                          <a:avLst/>
                        </a:prstGeom>
                        <a:solidFill>
                          <a:sysClr val="window" lastClr="FFFFFF"/>
                        </a:solidFill>
                        <a:ln w="25400" cap="flat" cmpd="sng" algn="ctr">
                          <a:solidFill>
                            <a:sysClr val="windowText" lastClr="000000"/>
                          </a:solidFill>
                          <a:prstDash val="solid"/>
                        </a:ln>
                        <a:effectLst/>
                      </wps:spPr>
                      <wps:txb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 xml:space="preserve">Peningkatan Kualitas Sumber Daya Manusia Suku </w:t>
                            </w:r>
                            <w:proofErr w:type="gramStart"/>
                            <w:r w:rsidRPr="00C068F1">
                              <w:rPr>
                                <w:rFonts w:ascii="Times New Roman" w:hAnsi="Times New Roman" w:cs="Times New Roman"/>
                                <w:b/>
                              </w:rPr>
                              <w:t>Amungme  dan</w:t>
                            </w:r>
                            <w:proofErr w:type="gramEnd"/>
                            <w:r w:rsidRPr="00C068F1">
                              <w:rPr>
                                <w:rFonts w:ascii="Times New Roman" w:hAnsi="Times New Roman" w:cs="Times New Roman"/>
                                <w:b/>
                              </w:rPr>
                              <w:t xml:space="preserve"> Kamoro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1" style="position:absolute;left:0;text-align:left;margin-left:115.7pt;margin-top:7.8pt;width:157.45pt;height:56.9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" fillcolor="window" strokecolor="windowText" strokeweight="2pt">
                <v:textbox>
                  <w:txbxContent>
                    <w:p w:rsidR="000D0B49" w:rsidRPr="00C068F1" w:rsidRDefault="000D0B49" w:rsidP="00AC35D7">
                      <w:pPr>
                        <w:jc w:val="center"/>
                        <w:rPr>
                          <w:rFonts w:ascii="Times New Roman" w:hAnsi="Times New Roman" w:cs="Times New Roman"/>
                          <w:b/>
                        </w:rPr>
                      </w:pPr>
                      <w:r w:rsidRPr="00C068F1">
                        <w:rPr>
                          <w:rFonts w:ascii="Times New Roman" w:hAnsi="Times New Roman" w:cs="Times New Roman"/>
                          <w:b/>
                        </w:rPr>
                        <w:t xml:space="preserve">Peningkatan Kualitas Sumber Daya Manusia Suku </w:t>
                      </w:r>
                      <w:proofErr w:type="gramStart"/>
                      <w:r w:rsidRPr="00C068F1">
                        <w:rPr>
                          <w:rFonts w:ascii="Times New Roman" w:hAnsi="Times New Roman" w:cs="Times New Roman"/>
                          <w:b/>
                        </w:rPr>
                        <w:t>Amungme  dan</w:t>
                      </w:r>
                      <w:proofErr w:type="gramEnd"/>
                      <w:r w:rsidRPr="00C068F1">
                        <w:rPr>
                          <w:rFonts w:ascii="Times New Roman" w:hAnsi="Times New Roman" w:cs="Times New Roman"/>
                          <w:b/>
                        </w:rPr>
                        <w:t xml:space="preserve"> Kamoro</w:t>
                      </w:r>
                    </w:p>
                  </w:txbxContent>
                </v:textbox>
              </v:rect>
            </w:pict>
          </mc:Fallback>
        </mc:AlternateContent>
      </w:r>
    </w:p>
    <w:p w:rsidR="001E12CF" w:rsidRDefault="001E12CF" w:rsidP="000E0963">
      <w:pPr>
        <w:spacing w:after="240" w:line="480" w:lineRule="auto"/>
        <w:jc w:val="both"/>
        <w:rPr>
          <w:rFonts w:ascii="Times New Roman" w:hAnsi="Times New Roman" w:cs="Times New Roman"/>
          <w:b/>
          <w:sz w:val="24"/>
          <w:szCs w:val="24"/>
        </w:rPr>
      </w:pPr>
    </w:p>
    <w:p w:rsidR="00EB25D6" w:rsidRDefault="00EB25D6" w:rsidP="000E0963">
      <w:pPr>
        <w:spacing w:after="240" w:line="480" w:lineRule="auto"/>
        <w:jc w:val="both"/>
        <w:rPr>
          <w:rFonts w:ascii="Times New Roman" w:hAnsi="Times New Roman" w:cs="Times New Roman"/>
          <w:b/>
          <w:sz w:val="24"/>
          <w:szCs w:val="24"/>
        </w:rPr>
      </w:pPr>
    </w:p>
    <w:p w:rsidR="00EB25D6" w:rsidRDefault="00EB25D6" w:rsidP="000E0963">
      <w:pPr>
        <w:spacing w:after="240" w:line="480" w:lineRule="auto"/>
        <w:jc w:val="both"/>
        <w:rPr>
          <w:rFonts w:ascii="Times New Roman" w:hAnsi="Times New Roman" w:cs="Times New Roman"/>
          <w:b/>
          <w:sz w:val="24"/>
          <w:szCs w:val="24"/>
        </w:rPr>
      </w:pPr>
    </w:p>
    <w:p w:rsidR="00F16826" w:rsidRPr="00315244" w:rsidRDefault="00AC35D7" w:rsidP="00315244">
      <w:pPr>
        <w:pStyle w:val="ListParagraph"/>
        <w:numPr>
          <w:ilvl w:val="0"/>
          <w:numId w:val="21"/>
        </w:numPr>
        <w:spacing w:after="240" w:line="480" w:lineRule="auto"/>
        <w:ind w:left="426" w:hanging="426"/>
        <w:jc w:val="both"/>
        <w:rPr>
          <w:rFonts w:ascii="Times New Roman" w:hAnsi="Times New Roman" w:cs="Times New Roman"/>
          <w:b/>
          <w:sz w:val="24"/>
          <w:szCs w:val="24"/>
        </w:rPr>
      </w:pPr>
      <w:r w:rsidRPr="001E12CF">
        <w:rPr>
          <w:rFonts w:ascii="Times New Roman" w:hAnsi="Times New Roman" w:cs="Times New Roman"/>
          <w:b/>
          <w:sz w:val="24"/>
          <w:szCs w:val="24"/>
        </w:rPr>
        <w:lastRenderedPageBreak/>
        <w:t>Metode Penelitian dan Teknik Pengumpulan Data</w:t>
      </w:r>
    </w:p>
    <w:p w:rsidR="001E12CF" w:rsidRDefault="00AC35D7" w:rsidP="00315244">
      <w:pPr>
        <w:pStyle w:val="ListParagraph"/>
        <w:numPr>
          <w:ilvl w:val="0"/>
          <w:numId w:val="32"/>
        </w:numPr>
        <w:spacing w:after="0" w:line="480" w:lineRule="auto"/>
        <w:ind w:left="851" w:hanging="425"/>
        <w:jc w:val="both"/>
        <w:rPr>
          <w:rFonts w:ascii="Times New Roman" w:hAnsi="Times New Roman" w:cs="Times New Roman"/>
          <w:b/>
          <w:sz w:val="24"/>
          <w:szCs w:val="24"/>
        </w:rPr>
      </w:pPr>
      <w:r w:rsidRPr="001E12CF">
        <w:rPr>
          <w:rFonts w:ascii="Times New Roman" w:hAnsi="Times New Roman" w:cs="Times New Roman"/>
          <w:b/>
          <w:sz w:val="24"/>
          <w:szCs w:val="24"/>
        </w:rPr>
        <w:t>Tingkat Analisis</w:t>
      </w:r>
    </w:p>
    <w:p w:rsidR="00F16826" w:rsidRPr="00315244" w:rsidRDefault="00AC35D7" w:rsidP="00315244">
      <w:pPr>
        <w:spacing w:after="240" w:line="480" w:lineRule="auto"/>
        <w:ind w:firstLine="426"/>
        <w:jc w:val="both"/>
        <w:rPr>
          <w:rFonts w:ascii="Times New Roman" w:hAnsi="Times New Roman" w:cs="Times New Roman"/>
          <w:sz w:val="24"/>
          <w:szCs w:val="24"/>
        </w:rPr>
      </w:pPr>
      <w:proofErr w:type="gramStart"/>
      <w:r w:rsidRPr="001E12CF">
        <w:rPr>
          <w:rFonts w:ascii="Times New Roman" w:hAnsi="Times New Roman" w:cs="Times New Roman"/>
          <w:sz w:val="24"/>
          <w:szCs w:val="24"/>
        </w:rPr>
        <w:t>Dalam penelitian ini, penulis menggunakan metode penelitian deskriptif (</w:t>
      </w:r>
      <w:r w:rsidRPr="001E12CF">
        <w:rPr>
          <w:rFonts w:ascii="Times New Roman" w:hAnsi="Times New Roman" w:cs="Times New Roman"/>
          <w:i/>
          <w:sz w:val="24"/>
          <w:szCs w:val="24"/>
        </w:rPr>
        <w:t>descriptive research)</w:t>
      </w:r>
      <w:r w:rsidRPr="001E12CF">
        <w:rPr>
          <w:rFonts w:ascii="Times New Roman" w:hAnsi="Times New Roman" w:cs="Times New Roman"/>
          <w:sz w:val="24"/>
          <w:szCs w:val="24"/>
        </w:rPr>
        <w:t xml:space="preserve"> yang biasanya juga disebut dengan penelitian taksonomik, dimana tujuan untuk eksplorasi dan klarifikasi.</w:t>
      </w:r>
      <w:proofErr w:type="gramEnd"/>
      <w:r w:rsidRPr="001E12CF">
        <w:rPr>
          <w:rFonts w:ascii="Times New Roman" w:hAnsi="Times New Roman" w:cs="Times New Roman"/>
          <w:sz w:val="24"/>
          <w:szCs w:val="24"/>
        </w:rPr>
        <w:t xml:space="preserve"> </w:t>
      </w:r>
      <w:proofErr w:type="gramStart"/>
      <w:r w:rsidRPr="001E12CF">
        <w:rPr>
          <w:rFonts w:ascii="Times New Roman" w:hAnsi="Times New Roman" w:cs="Times New Roman"/>
          <w:sz w:val="24"/>
          <w:szCs w:val="24"/>
        </w:rPr>
        <w:t>Dimulai dengan mengga</w:t>
      </w:r>
      <w:r w:rsidR="00231BCB">
        <w:rPr>
          <w:rFonts w:ascii="Times New Roman" w:hAnsi="Times New Roman" w:cs="Times New Roman"/>
          <w:sz w:val="24"/>
          <w:szCs w:val="24"/>
        </w:rPr>
        <w:t xml:space="preserve">mbarkan, mencatat, menganalisa </w:t>
      </w:r>
      <w:r w:rsidRPr="001E12CF">
        <w:rPr>
          <w:rFonts w:ascii="Times New Roman" w:hAnsi="Times New Roman" w:cs="Times New Roman"/>
          <w:sz w:val="24"/>
          <w:szCs w:val="24"/>
        </w:rPr>
        <w:t>dan menjabarkan mengenai Peranan PT</w:t>
      </w:r>
      <w:r w:rsidR="00231BCB">
        <w:rPr>
          <w:rFonts w:ascii="Times New Roman" w:hAnsi="Times New Roman" w:cs="Times New Roman"/>
          <w:sz w:val="24"/>
          <w:szCs w:val="24"/>
        </w:rPr>
        <w:t>.</w:t>
      </w:r>
      <w:r w:rsidRPr="001E12CF">
        <w:rPr>
          <w:rFonts w:ascii="Times New Roman" w:hAnsi="Times New Roman" w:cs="Times New Roman"/>
          <w:sz w:val="24"/>
          <w:szCs w:val="24"/>
        </w:rPr>
        <w:t xml:space="preserve"> Freeport dalam membangun sumber daya manusia suku amunmge dan kamoro.</w:t>
      </w:r>
      <w:proofErr w:type="gramEnd"/>
    </w:p>
    <w:p w:rsidR="001E12CF" w:rsidRDefault="00AC35D7" w:rsidP="00315244">
      <w:pPr>
        <w:pStyle w:val="ListParagraph"/>
        <w:numPr>
          <w:ilvl w:val="0"/>
          <w:numId w:val="32"/>
        </w:numPr>
        <w:spacing w:after="0" w:line="480" w:lineRule="auto"/>
        <w:ind w:left="851" w:hanging="425"/>
        <w:jc w:val="both"/>
        <w:rPr>
          <w:rFonts w:ascii="Times New Roman" w:hAnsi="Times New Roman" w:cs="Times New Roman"/>
          <w:b/>
          <w:sz w:val="24"/>
          <w:szCs w:val="24"/>
        </w:rPr>
      </w:pPr>
      <w:r w:rsidRPr="001E12CF">
        <w:rPr>
          <w:rFonts w:ascii="Times New Roman" w:hAnsi="Times New Roman" w:cs="Times New Roman"/>
          <w:b/>
          <w:sz w:val="24"/>
          <w:szCs w:val="24"/>
        </w:rPr>
        <w:t>Metode Penelitian</w:t>
      </w:r>
    </w:p>
    <w:p w:rsidR="001E12CF" w:rsidRDefault="00AC35D7" w:rsidP="00036797">
      <w:pPr>
        <w:spacing w:after="240" w:line="480" w:lineRule="auto"/>
        <w:ind w:firstLine="426"/>
        <w:jc w:val="both"/>
        <w:rPr>
          <w:rFonts w:ascii="Times New Roman" w:hAnsi="Times New Roman" w:cs="Times New Roman"/>
          <w:b/>
          <w:sz w:val="24"/>
          <w:szCs w:val="24"/>
        </w:rPr>
      </w:pPr>
      <w:proofErr w:type="gramStart"/>
      <w:r w:rsidRPr="001E12CF">
        <w:rPr>
          <w:rFonts w:ascii="Times New Roman" w:hAnsi="Times New Roman" w:cs="Times New Roman"/>
          <w:sz w:val="24"/>
          <w:szCs w:val="24"/>
        </w:rPr>
        <w:t xml:space="preserve">Dalam pengumpulan data, penulis menggunakan teknik pengumpulan data pustaka </w:t>
      </w:r>
      <w:r w:rsidRPr="001E12CF">
        <w:rPr>
          <w:rFonts w:ascii="Times New Roman" w:hAnsi="Times New Roman" w:cs="Times New Roman"/>
          <w:i/>
          <w:sz w:val="24"/>
          <w:szCs w:val="24"/>
        </w:rPr>
        <w:t xml:space="preserve">(Library Research) </w:t>
      </w:r>
      <w:r w:rsidRPr="001E12CF">
        <w:rPr>
          <w:rFonts w:ascii="Times New Roman" w:hAnsi="Times New Roman" w:cs="Times New Roman"/>
          <w:sz w:val="24"/>
          <w:szCs w:val="24"/>
        </w:rPr>
        <w:t>disertai dengan melihat perkembangan fakta yang kebij</w:t>
      </w:r>
      <w:r w:rsidR="00231BCB">
        <w:rPr>
          <w:rFonts w:ascii="Times New Roman" w:hAnsi="Times New Roman" w:cs="Times New Roman"/>
          <w:sz w:val="24"/>
          <w:szCs w:val="24"/>
        </w:rPr>
        <w:t>akan dengan permaslahan yang di</w:t>
      </w:r>
      <w:r w:rsidRPr="001E12CF">
        <w:rPr>
          <w:rFonts w:ascii="Times New Roman" w:hAnsi="Times New Roman" w:cs="Times New Roman"/>
          <w:sz w:val="24"/>
          <w:szCs w:val="24"/>
        </w:rPr>
        <w:t>bahas.</w:t>
      </w:r>
      <w:proofErr w:type="gramEnd"/>
      <w:r w:rsidRPr="001E12CF">
        <w:rPr>
          <w:rFonts w:ascii="Times New Roman" w:hAnsi="Times New Roman" w:cs="Times New Roman"/>
          <w:sz w:val="24"/>
          <w:szCs w:val="24"/>
        </w:rPr>
        <w:t xml:space="preserve"> Data yang dikumpulkan diperoleh dari berbagai</w:t>
      </w:r>
      <w:r w:rsidR="001E12CF">
        <w:rPr>
          <w:rFonts w:ascii="Times New Roman" w:hAnsi="Times New Roman" w:cs="Times New Roman"/>
          <w:sz w:val="24"/>
          <w:szCs w:val="24"/>
        </w:rPr>
        <w:t xml:space="preserve"> </w:t>
      </w:r>
      <w:proofErr w:type="gramStart"/>
      <w:r w:rsidR="001E12CF">
        <w:rPr>
          <w:rFonts w:ascii="Times New Roman" w:hAnsi="Times New Roman" w:cs="Times New Roman"/>
          <w:sz w:val="24"/>
          <w:szCs w:val="24"/>
        </w:rPr>
        <w:t>macam  sumber</w:t>
      </w:r>
      <w:proofErr w:type="gramEnd"/>
      <w:r w:rsidR="001E12CF">
        <w:rPr>
          <w:rFonts w:ascii="Times New Roman" w:hAnsi="Times New Roman" w:cs="Times New Roman"/>
          <w:sz w:val="24"/>
          <w:szCs w:val="24"/>
        </w:rPr>
        <w:t xml:space="preserve"> berupa buku-buku</w:t>
      </w:r>
      <w:r w:rsidRPr="001E12CF">
        <w:rPr>
          <w:rFonts w:ascii="Times New Roman" w:hAnsi="Times New Roman" w:cs="Times New Roman"/>
          <w:sz w:val="24"/>
          <w:szCs w:val="24"/>
        </w:rPr>
        <w:t>, jurnal ilmiah, doku</w:t>
      </w:r>
      <w:r w:rsidR="001E12CF">
        <w:rPr>
          <w:rFonts w:ascii="Times New Roman" w:hAnsi="Times New Roman" w:cs="Times New Roman"/>
          <w:sz w:val="24"/>
          <w:szCs w:val="24"/>
        </w:rPr>
        <w:t xml:space="preserve">men, surat kabar </w:t>
      </w:r>
      <w:r w:rsidRPr="001E12CF">
        <w:rPr>
          <w:rFonts w:ascii="Times New Roman" w:hAnsi="Times New Roman" w:cs="Times New Roman"/>
          <w:sz w:val="24"/>
          <w:szCs w:val="24"/>
        </w:rPr>
        <w:t>dan internet.</w:t>
      </w:r>
    </w:p>
    <w:p w:rsidR="00AC35D7" w:rsidRPr="001E12CF" w:rsidRDefault="00AC35D7" w:rsidP="00315244">
      <w:pPr>
        <w:spacing w:after="0" w:line="480" w:lineRule="auto"/>
        <w:ind w:firstLine="426"/>
        <w:jc w:val="both"/>
        <w:rPr>
          <w:rFonts w:ascii="Times New Roman" w:hAnsi="Times New Roman" w:cs="Times New Roman"/>
          <w:b/>
          <w:sz w:val="24"/>
          <w:szCs w:val="24"/>
        </w:rPr>
      </w:pPr>
      <w:r w:rsidRPr="007A2167">
        <w:rPr>
          <w:rFonts w:ascii="Times New Roman" w:hAnsi="Times New Roman" w:cs="Times New Roman"/>
          <w:sz w:val="24"/>
          <w:szCs w:val="24"/>
        </w:rPr>
        <w:t xml:space="preserve">Adapun </w:t>
      </w:r>
      <w:r w:rsidR="00231BCB">
        <w:rPr>
          <w:rFonts w:ascii="Times New Roman" w:hAnsi="Times New Roman" w:cs="Times New Roman"/>
          <w:sz w:val="24"/>
          <w:szCs w:val="24"/>
        </w:rPr>
        <w:t>tempat-tempat yang di</w:t>
      </w:r>
      <w:r>
        <w:rPr>
          <w:rFonts w:ascii="Times New Roman" w:hAnsi="Times New Roman" w:cs="Times New Roman"/>
          <w:sz w:val="24"/>
          <w:szCs w:val="24"/>
        </w:rPr>
        <w:t xml:space="preserve">kunjungi dalam proses pengumpulan data antara </w:t>
      </w:r>
      <w:proofErr w:type="gramStart"/>
      <w:r>
        <w:rPr>
          <w:rFonts w:ascii="Times New Roman" w:hAnsi="Times New Roman" w:cs="Times New Roman"/>
          <w:sz w:val="24"/>
          <w:szCs w:val="24"/>
        </w:rPr>
        <w:t>lain ;</w:t>
      </w:r>
      <w:proofErr w:type="gramEnd"/>
    </w:p>
    <w:p w:rsidR="00AC35D7" w:rsidRDefault="00AC35D7" w:rsidP="00036797">
      <w:pPr>
        <w:pStyle w:val="ListParagraph"/>
        <w:numPr>
          <w:ilvl w:val="0"/>
          <w:numId w:val="23"/>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Perpustakaan Bandung Jawa Barat</w:t>
      </w:r>
    </w:p>
    <w:p w:rsidR="00DA2354" w:rsidRPr="00315244" w:rsidRDefault="00231BCB" w:rsidP="00315244">
      <w:pPr>
        <w:pStyle w:val="ListParagraph"/>
        <w:numPr>
          <w:ilvl w:val="0"/>
          <w:numId w:val="23"/>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Perpustakaan Fakultas Ilmu Sos</w:t>
      </w:r>
      <w:r w:rsidR="00AC35D7">
        <w:rPr>
          <w:rFonts w:ascii="Times New Roman" w:hAnsi="Times New Roman" w:cs="Times New Roman"/>
          <w:sz w:val="24"/>
          <w:szCs w:val="24"/>
        </w:rPr>
        <w:t xml:space="preserve">ial dan Ilmu Politik Universitas </w:t>
      </w:r>
      <w:r>
        <w:rPr>
          <w:rFonts w:ascii="Times New Roman" w:hAnsi="Times New Roman" w:cs="Times New Roman"/>
          <w:sz w:val="24"/>
          <w:szCs w:val="24"/>
        </w:rPr>
        <w:t xml:space="preserve">Pasundan </w:t>
      </w:r>
      <w:r w:rsidR="00AC35D7">
        <w:rPr>
          <w:rFonts w:ascii="Times New Roman" w:hAnsi="Times New Roman" w:cs="Times New Roman"/>
          <w:sz w:val="24"/>
          <w:szCs w:val="24"/>
        </w:rPr>
        <w:t>Bandung.</w:t>
      </w:r>
    </w:p>
    <w:p w:rsidR="00270295" w:rsidRPr="00F16826" w:rsidRDefault="00AC35D7" w:rsidP="00036797">
      <w:pPr>
        <w:pStyle w:val="ListParagraph"/>
        <w:numPr>
          <w:ilvl w:val="0"/>
          <w:numId w:val="32"/>
        </w:numPr>
        <w:spacing w:after="240" w:line="480" w:lineRule="auto"/>
        <w:ind w:left="851" w:hanging="425"/>
        <w:jc w:val="both"/>
        <w:rPr>
          <w:rFonts w:ascii="Times New Roman" w:hAnsi="Times New Roman" w:cs="Times New Roman"/>
          <w:b/>
          <w:sz w:val="24"/>
          <w:szCs w:val="24"/>
        </w:rPr>
      </w:pPr>
      <w:r w:rsidRPr="00F16826">
        <w:rPr>
          <w:rFonts w:ascii="Times New Roman" w:hAnsi="Times New Roman" w:cs="Times New Roman"/>
          <w:b/>
          <w:sz w:val="24"/>
          <w:szCs w:val="24"/>
        </w:rPr>
        <w:t>Teknik Pengumpulan Data</w:t>
      </w:r>
    </w:p>
    <w:p w:rsidR="00DA2354" w:rsidRDefault="00AC35D7" w:rsidP="00036797">
      <w:pPr>
        <w:spacing w:after="240" w:line="480" w:lineRule="auto"/>
        <w:ind w:firstLine="426"/>
        <w:jc w:val="both"/>
        <w:rPr>
          <w:rFonts w:ascii="Times New Roman" w:hAnsi="Times New Roman" w:cs="Times New Roman"/>
          <w:b/>
          <w:sz w:val="24"/>
          <w:szCs w:val="24"/>
        </w:rPr>
      </w:pPr>
      <w:proofErr w:type="gramStart"/>
      <w:r w:rsidRPr="00270295">
        <w:rPr>
          <w:rFonts w:ascii="Times New Roman" w:hAnsi="Times New Roman" w:cs="Times New Roman"/>
          <w:sz w:val="24"/>
          <w:szCs w:val="24"/>
        </w:rPr>
        <w:t>Untuk data yang digunakan dalam penelitian ini merupakan gabungan dari data sekunder dan data primer.</w:t>
      </w:r>
      <w:proofErr w:type="gramEnd"/>
      <w:r w:rsidR="00636635">
        <w:rPr>
          <w:rFonts w:ascii="Times New Roman" w:hAnsi="Times New Roman" w:cs="Times New Roman"/>
          <w:sz w:val="24"/>
          <w:szCs w:val="24"/>
        </w:rPr>
        <w:t xml:space="preserve"> </w:t>
      </w:r>
      <w:r w:rsidRPr="00270295">
        <w:rPr>
          <w:rFonts w:ascii="Times New Roman" w:hAnsi="Times New Roman" w:cs="Times New Roman"/>
          <w:sz w:val="24"/>
          <w:szCs w:val="24"/>
        </w:rPr>
        <w:t>Data sekunder merupakan data yang diperoleh dari beberapa sumber baik yang berupa jurnal, buku, laporan tertulis dan dokumen-</w:t>
      </w:r>
      <w:r w:rsidRPr="00270295">
        <w:rPr>
          <w:rFonts w:ascii="Times New Roman" w:hAnsi="Times New Roman" w:cs="Times New Roman"/>
          <w:sz w:val="24"/>
          <w:szCs w:val="24"/>
        </w:rPr>
        <w:lastRenderedPageBreak/>
        <w:t>dokumen yang berkaitan dengan Peranan PT</w:t>
      </w:r>
      <w:r w:rsidR="00636635">
        <w:rPr>
          <w:rFonts w:ascii="Times New Roman" w:hAnsi="Times New Roman" w:cs="Times New Roman"/>
          <w:sz w:val="24"/>
          <w:szCs w:val="24"/>
        </w:rPr>
        <w:t>.</w:t>
      </w:r>
      <w:r w:rsidRPr="00270295">
        <w:rPr>
          <w:rFonts w:ascii="Times New Roman" w:hAnsi="Times New Roman" w:cs="Times New Roman"/>
          <w:sz w:val="24"/>
          <w:szCs w:val="24"/>
        </w:rPr>
        <w:t xml:space="preserve"> Freeport dalam me</w:t>
      </w:r>
      <w:r w:rsidR="00481D25">
        <w:rPr>
          <w:rFonts w:ascii="Times New Roman" w:hAnsi="Times New Roman" w:cs="Times New Roman"/>
          <w:sz w:val="24"/>
          <w:szCs w:val="24"/>
        </w:rPr>
        <w:t>mbangun sumber daya manusia di Papua khususnya suku Amungme dan K</w:t>
      </w:r>
      <w:r w:rsidRPr="00270295">
        <w:rPr>
          <w:rFonts w:ascii="Times New Roman" w:hAnsi="Times New Roman" w:cs="Times New Roman"/>
          <w:sz w:val="24"/>
          <w:szCs w:val="24"/>
        </w:rPr>
        <w:t>amoro.</w:t>
      </w:r>
    </w:p>
    <w:p w:rsidR="00AC35D7" w:rsidRPr="00315244" w:rsidRDefault="00AC35D7" w:rsidP="00315244">
      <w:pPr>
        <w:spacing w:after="240" w:line="480" w:lineRule="auto"/>
        <w:ind w:firstLine="426"/>
        <w:jc w:val="both"/>
        <w:rPr>
          <w:rFonts w:ascii="Times New Roman" w:hAnsi="Times New Roman" w:cs="Times New Roman"/>
          <w:b/>
          <w:sz w:val="24"/>
          <w:szCs w:val="24"/>
        </w:rPr>
      </w:pPr>
      <w:proofErr w:type="gramStart"/>
      <w:r>
        <w:rPr>
          <w:rFonts w:ascii="Times New Roman" w:hAnsi="Times New Roman" w:cs="Times New Roman"/>
          <w:sz w:val="24"/>
          <w:szCs w:val="24"/>
        </w:rPr>
        <w:t>Sedangkan  data</w:t>
      </w:r>
      <w:proofErr w:type="gramEnd"/>
      <w:r>
        <w:rPr>
          <w:rFonts w:ascii="Times New Roman" w:hAnsi="Times New Roman" w:cs="Times New Roman"/>
          <w:sz w:val="24"/>
          <w:szCs w:val="24"/>
        </w:rPr>
        <w:t xml:space="preserve"> primer, didapat dengan melakukan wawancara dengan pihak yang terlibat dalam penerima beasiswa, penyalur dana (LPMAK) dan bagaimana pendapat mereka dengan keberadaan PT</w:t>
      </w:r>
      <w:r w:rsidR="00481D25">
        <w:rPr>
          <w:rFonts w:ascii="Times New Roman" w:hAnsi="Times New Roman" w:cs="Times New Roman"/>
          <w:sz w:val="24"/>
          <w:szCs w:val="24"/>
        </w:rPr>
        <w:t>.</w:t>
      </w:r>
      <w:r>
        <w:rPr>
          <w:rFonts w:ascii="Times New Roman" w:hAnsi="Times New Roman" w:cs="Times New Roman"/>
          <w:sz w:val="24"/>
          <w:szCs w:val="24"/>
        </w:rPr>
        <w:t xml:space="preserve"> Freeport dan peranannya dalam membangun sumber daya manusia.</w:t>
      </w:r>
    </w:p>
    <w:p w:rsidR="00270295" w:rsidRDefault="00AC35D7" w:rsidP="00036797">
      <w:pPr>
        <w:pStyle w:val="ListParagraph"/>
        <w:numPr>
          <w:ilvl w:val="0"/>
          <w:numId w:val="21"/>
        </w:numPr>
        <w:spacing w:after="240" w:line="480" w:lineRule="auto"/>
        <w:ind w:left="426" w:hanging="426"/>
        <w:jc w:val="both"/>
        <w:rPr>
          <w:rFonts w:ascii="Times New Roman" w:hAnsi="Times New Roman" w:cs="Times New Roman"/>
          <w:b/>
          <w:sz w:val="24"/>
          <w:szCs w:val="24"/>
        </w:rPr>
      </w:pPr>
      <w:r w:rsidRPr="00270295">
        <w:rPr>
          <w:rFonts w:ascii="Times New Roman" w:hAnsi="Times New Roman" w:cs="Times New Roman"/>
          <w:b/>
          <w:sz w:val="24"/>
          <w:szCs w:val="24"/>
        </w:rPr>
        <w:t>Lokasi Dan Lamanya Penelitian</w:t>
      </w:r>
    </w:p>
    <w:p w:rsidR="00AC35D7" w:rsidRPr="00270295" w:rsidRDefault="00AC35D7" w:rsidP="00036797">
      <w:pPr>
        <w:spacing w:after="240" w:line="480" w:lineRule="auto"/>
        <w:ind w:firstLine="426"/>
        <w:jc w:val="both"/>
        <w:rPr>
          <w:rFonts w:ascii="Times New Roman" w:hAnsi="Times New Roman" w:cs="Times New Roman"/>
          <w:b/>
          <w:sz w:val="24"/>
          <w:szCs w:val="24"/>
        </w:rPr>
      </w:pPr>
      <w:r w:rsidRPr="00270295">
        <w:rPr>
          <w:rFonts w:ascii="Times New Roman" w:hAnsi="Times New Roman" w:cs="Times New Roman"/>
          <w:sz w:val="24"/>
          <w:szCs w:val="24"/>
        </w:rPr>
        <w:t>Adapun</w:t>
      </w:r>
      <w:r w:rsidR="00481D25">
        <w:rPr>
          <w:rFonts w:ascii="Times New Roman" w:hAnsi="Times New Roman" w:cs="Times New Roman"/>
          <w:sz w:val="24"/>
          <w:szCs w:val="24"/>
        </w:rPr>
        <w:t xml:space="preserve"> lembaga-lembaga yang peneliti tuju</w:t>
      </w:r>
      <w:r w:rsidR="00270295">
        <w:rPr>
          <w:rFonts w:ascii="Times New Roman" w:hAnsi="Times New Roman" w:cs="Times New Roman"/>
          <w:sz w:val="24"/>
          <w:szCs w:val="24"/>
        </w:rPr>
        <w:t xml:space="preserve"> untuk penelitian ini adalah</w:t>
      </w:r>
      <w:r w:rsidRPr="00270295">
        <w:rPr>
          <w:rFonts w:ascii="Times New Roman" w:hAnsi="Times New Roman" w:cs="Times New Roman"/>
          <w:sz w:val="24"/>
          <w:szCs w:val="24"/>
        </w:rPr>
        <w:t>;</w:t>
      </w:r>
    </w:p>
    <w:p w:rsidR="00AC35D7" w:rsidRDefault="00AC35D7" w:rsidP="00036797">
      <w:pPr>
        <w:pStyle w:val="ListParagraph"/>
        <w:numPr>
          <w:ilvl w:val="0"/>
          <w:numId w:val="24"/>
        </w:numPr>
        <w:spacing w:after="24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Kantor Cabang PT Freeport di Jakarta Indonesia</w:t>
      </w:r>
    </w:p>
    <w:p w:rsidR="00AC35D7" w:rsidRDefault="00AC35D7" w:rsidP="00036797">
      <w:pPr>
        <w:pStyle w:val="ListParagraph"/>
        <w:numPr>
          <w:ilvl w:val="0"/>
          <w:numId w:val="24"/>
        </w:numPr>
        <w:spacing w:after="24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Perpustakaan Fisip Universitas Pasundan Jln. Lengkong Besar nomor 68 Bandung Jawa </w:t>
      </w:r>
      <w:proofErr w:type="gramStart"/>
      <w:r>
        <w:rPr>
          <w:rFonts w:ascii="Times New Roman" w:hAnsi="Times New Roman" w:cs="Times New Roman"/>
          <w:sz w:val="24"/>
          <w:szCs w:val="24"/>
        </w:rPr>
        <w:t>Barat .</w:t>
      </w:r>
      <w:proofErr w:type="gramEnd"/>
    </w:p>
    <w:p w:rsidR="00481D25" w:rsidRDefault="00481D25" w:rsidP="00036797">
      <w:pPr>
        <w:pStyle w:val="ListParagraph"/>
        <w:numPr>
          <w:ilvl w:val="0"/>
          <w:numId w:val="24"/>
        </w:numPr>
        <w:spacing w:after="24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Sekretariat Yayasan Binaan Terpadu Bumi Cendrawasih (BINTERBUSIH).</w:t>
      </w:r>
    </w:p>
    <w:p w:rsidR="004B5132" w:rsidRDefault="004B5132" w:rsidP="00036797">
      <w:pPr>
        <w:pStyle w:val="ListParagraph"/>
        <w:spacing w:after="240" w:line="240" w:lineRule="auto"/>
        <w:ind w:left="851"/>
        <w:jc w:val="both"/>
        <w:rPr>
          <w:rFonts w:ascii="Times New Roman" w:hAnsi="Times New Roman" w:cs="Times New Roman"/>
          <w:sz w:val="24"/>
          <w:szCs w:val="24"/>
        </w:rPr>
      </w:pPr>
    </w:p>
    <w:p w:rsidR="00270295" w:rsidRDefault="00AC35D7" w:rsidP="00036797">
      <w:pPr>
        <w:pStyle w:val="ListParagraph"/>
        <w:numPr>
          <w:ilvl w:val="0"/>
          <w:numId w:val="21"/>
        </w:numPr>
        <w:spacing w:after="240" w:line="480" w:lineRule="auto"/>
        <w:ind w:left="426" w:hanging="426"/>
        <w:jc w:val="both"/>
        <w:rPr>
          <w:rFonts w:ascii="Times New Roman" w:hAnsi="Times New Roman" w:cs="Times New Roman"/>
          <w:b/>
          <w:sz w:val="24"/>
          <w:szCs w:val="24"/>
        </w:rPr>
      </w:pPr>
      <w:r w:rsidRPr="00270295">
        <w:rPr>
          <w:rFonts w:ascii="Times New Roman" w:hAnsi="Times New Roman" w:cs="Times New Roman"/>
          <w:b/>
          <w:sz w:val="24"/>
          <w:szCs w:val="24"/>
        </w:rPr>
        <w:t>Sistematika Penulisan</w:t>
      </w:r>
    </w:p>
    <w:p w:rsidR="00AC35D7" w:rsidRPr="00270295" w:rsidRDefault="00AC35D7" w:rsidP="00036797">
      <w:pPr>
        <w:spacing w:after="240" w:line="480" w:lineRule="auto"/>
        <w:ind w:firstLine="426"/>
        <w:jc w:val="both"/>
        <w:rPr>
          <w:rFonts w:ascii="Times New Roman" w:hAnsi="Times New Roman" w:cs="Times New Roman"/>
          <w:b/>
          <w:sz w:val="24"/>
          <w:szCs w:val="24"/>
        </w:rPr>
      </w:pPr>
      <w:r w:rsidRPr="00270295">
        <w:rPr>
          <w:rFonts w:ascii="Times New Roman" w:hAnsi="Times New Roman" w:cs="Times New Roman"/>
          <w:sz w:val="24"/>
          <w:szCs w:val="24"/>
        </w:rPr>
        <w:t xml:space="preserve">Lama Penelitian data yang digunakan merupakan teknik kualitatif,yaitu penulis akan mengumpulkan data, menjelaskan atau menggamabarkan berdasarkan fakta-fakta yang terjadi sejak kehadiran PT Freeport di Indonesia, serta kebijakan PT Freeport dan Lembaga adat amungme kamoro dalam membangun sumber daya </w:t>
      </w:r>
      <w:r w:rsidR="00481D25">
        <w:rPr>
          <w:rFonts w:ascii="Times New Roman" w:hAnsi="Times New Roman" w:cs="Times New Roman"/>
          <w:sz w:val="24"/>
          <w:szCs w:val="24"/>
        </w:rPr>
        <w:t>manusia dalam bidang pendidikan.</w:t>
      </w:r>
    </w:p>
    <w:p w:rsidR="00AC35D7" w:rsidRDefault="00AC35D7" w:rsidP="00036797">
      <w:pPr>
        <w:spacing w:after="240" w:line="480" w:lineRule="auto"/>
        <w:jc w:val="both"/>
        <w:rPr>
          <w:rFonts w:ascii="Times New Roman" w:hAnsi="Times New Roman" w:cs="Times New Roman"/>
          <w:sz w:val="24"/>
          <w:szCs w:val="24"/>
        </w:rPr>
      </w:pPr>
    </w:p>
    <w:p w:rsidR="00481D25" w:rsidRDefault="00481D25" w:rsidP="00036797">
      <w:pPr>
        <w:tabs>
          <w:tab w:val="left" w:pos="810"/>
        </w:tabs>
        <w:spacing w:after="240" w:line="480" w:lineRule="auto"/>
        <w:rPr>
          <w:rFonts w:ascii="Times New Roman" w:hAnsi="Times New Roman" w:cs="Times New Roman"/>
          <w:b/>
          <w:sz w:val="28"/>
          <w:szCs w:val="24"/>
        </w:rPr>
      </w:pPr>
      <w:bookmarkStart w:id="0" w:name="_GoBack"/>
      <w:bookmarkEnd w:id="0"/>
    </w:p>
    <w:sectPr w:rsidR="00481D25" w:rsidSect="00FF6834">
      <w:headerReference w:type="default" r:id="rId9"/>
      <w:footerReference w:type="default" r:id="rId10"/>
      <w:pgSz w:w="11907" w:h="16839" w:code="9"/>
      <w:pgMar w:top="1701" w:right="1701" w:bottom="1701" w:left="226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34" w:rsidRDefault="00B41C34" w:rsidP="00444DCC">
      <w:pPr>
        <w:spacing w:after="0" w:line="240" w:lineRule="auto"/>
      </w:pPr>
      <w:r>
        <w:separator/>
      </w:r>
    </w:p>
  </w:endnote>
  <w:endnote w:type="continuationSeparator" w:id="0">
    <w:p w:rsidR="00B41C34" w:rsidRDefault="00B41C34" w:rsidP="004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027249"/>
      <w:docPartObj>
        <w:docPartGallery w:val="Page Numbers (Bottom of Page)"/>
        <w:docPartUnique/>
      </w:docPartObj>
    </w:sdtPr>
    <w:sdtEndPr>
      <w:rPr>
        <w:noProof/>
      </w:rPr>
    </w:sdtEndPr>
    <w:sdtContent>
      <w:p w:rsidR="000D0B49" w:rsidRDefault="000D0B49">
        <w:pPr>
          <w:pStyle w:val="Footer"/>
          <w:jc w:val="center"/>
        </w:pPr>
      </w:p>
      <w:p w:rsidR="000D0B49" w:rsidRDefault="000D0B49">
        <w:pPr>
          <w:pStyle w:val="Footer"/>
          <w:jc w:val="center"/>
        </w:pPr>
      </w:p>
      <w:p w:rsidR="000D0B49" w:rsidRDefault="00B41C34">
        <w:pPr>
          <w:pStyle w:val="Footer"/>
          <w:jc w:val="center"/>
        </w:pPr>
      </w:p>
    </w:sdtContent>
  </w:sdt>
  <w:p w:rsidR="000D0B49" w:rsidRDefault="000D0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34" w:rsidRDefault="00B41C34" w:rsidP="00444DCC">
      <w:pPr>
        <w:spacing w:after="0" w:line="240" w:lineRule="auto"/>
      </w:pPr>
      <w:r>
        <w:separator/>
      </w:r>
    </w:p>
  </w:footnote>
  <w:footnote w:type="continuationSeparator" w:id="0">
    <w:p w:rsidR="00B41C34" w:rsidRDefault="00B41C34" w:rsidP="00444DCC">
      <w:pPr>
        <w:spacing w:after="0" w:line="240" w:lineRule="auto"/>
      </w:pPr>
      <w:r>
        <w:continuationSeparator/>
      </w:r>
    </w:p>
  </w:footnote>
  <w:footnote w:id="1">
    <w:p w:rsidR="000D0B49" w:rsidRDefault="000D0B49" w:rsidP="00AC35D7">
      <w:pPr>
        <w:pStyle w:val="FootnoteText"/>
      </w:pPr>
      <w:r>
        <w:rPr>
          <w:rStyle w:val="FootnoteReference"/>
        </w:rPr>
        <w:footnoteRef/>
      </w:r>
      <w:r>
        <w:t xml:space="preserve"> T. May Rudy</w:t>
      </w:r>
      <w:proofErr w:type="gramStart"/>
      <w:r>
        <w:t>,2007</w:t>
      </w:r>
      <w:proofErr w:type="gramEnd"/>
      <w:r>
        <w:t xml:space="preserve"> :158.</w:t>
      </w:r>
    </w:p>
  </w:footnote>
  <w:footnote w:id="2">
    <w:p w:rsidR="000D0B49" w:rsidRDefault="000D0B49" w:rsidP="00AC35D7">
      <w:pPr>
        <w:pStyle w:val="FootnoteText"/>
      </w:pPr>
      <w:r>
        <w:rPr>
          <w:rStyle w:val="FootnoteReference"/>
        </w:rPr>
        <w:footnoteRef/>
      </w:r>
      <w:r>
        <w:t xml:space="preserve"> Meriam Budiarjo </w:t>
      </w:r>
      <w:r w:rsidRPr="00BE3ED9">
        <w:rPr>
          <w:i/>
        </w:rPr>
        <w:t>“Dasar-Dasar Ilmu Politik (Jakarta : Gramedia, 1996) hlm .53</w:t>
      </w:r>
    </w:p>
  </w:footnote>
  <w:footnote w:id="3">
    <w:p w:rsidR="000D0B49" w:rsidRDefault="000D0B49" w:rsidP="00AC35D7">
      <w:pPr>
        <w:pStyle w:val="FootnoteText"/>
      </w:pPr>
      <w:r>
        <w:rPr>
          <w:rStyle w:val="FootnoteReference"/>
        </w:rPr>
        <w:footnoteRef/>
      </w:r>
      <w:r>
        <w:t xml:space="preserve"> A</w:t>
      </w:r>
      <w:proofErr w:type="gramStart"/>
      <w:r>
        <w:t>,R,Soehoed</w:t>
      </w:r>
      <w:proofErr w:type="gramEnd"/>
      <w:r>
        <w:t>.,</w:t>
      </w:r>
      <w:r w:rsidRPr="0024581E">
        <w:rPr>
          <w:i/>
        </w:rPr>
        <w:t>Membangun Tambang Di Ujung Dunia</w:t>
      </w:r>
      <w:r>
        <w:t>,.2005,hlm.50.</w:t>
      </w:r>
    </w:p>
  </w:footnote>
  <w:footnote w:id="4">
    <w:p w:rsidR="000D0B49" w:rsidRPr="00E320C8" w:rsidRDefault="000D0B49" w:rsidP="00AC35D7">
      <w:pPr>
        <w:pStyle w:val="FootnoteText"/>
        <w:rPr>
          <w:i/>
        </w:rPr>
      </w:pPr>
      <w:r>
        <w:rPr>
          <w:rStyle w:val="FootnoteReference"/>
        </w:rPr>
        <w:footnoteRef/>
      </w:r>
      <w:r>
        <w:t xml:space="preserve"> Ratih Hamsky, </w:t>
      </w:r>
      <w:r w:rsidRPr="00E320C8">
        <w:rPr>
          <w:i/>
        </w:rPr>
        <w:t>“ Dampak Operasional PT Freeport  Pada Kehidupan Suku Kamoro</w:t>
      </w:r>
      <w:r>
        <w:rPr>
          <w:i/>
        </w:rPr>
        <w:t>”,Jurnal Hubungan Inernasional, 2014,2 (2):411-426 Vol.2,No 2 2014 dalam (</w:t>
      </w:r>
      <w:hyperlink r:id="rId1" w:history="1">
        <w:r w:rsidRPr="008E19DB">
          <w:rPr>
            <w:rStyle w:val="Hyperlink"/>
            <w:i/>
          </w:rPr>
          <w:t>http://ptfi.co.id/about/overview).di</w:t>
        </w:r>
      </w:hyperlink>
      <w:r>
        <w:rPr>
          <w:i/>
        </w:rPr>
        <w:t xml:space="preserve"> akses 08 April 2016</w:t>
      </w:r>
    </w:p>
  </w:footnote>
  <w:footnote w:id="5">
    <w:p w:rsidR="000D0B49" w:rsidRPr="007F00AE" w:rsidRDefault="000D0B49" w:rsidP="00AC35D7">
      <w:pPr>
        <w:pStyle w:val="FootnoteText"/>
        <w:rPr>
          <w:i/>
        </w:rPr>
      </w:pPr>
      <w:r>
        <w:rPr>
          <w:rStyle w:val="FootnoteReference"/>
        </w:rPr>
        <w:footnoteRef/>
      </w:r>
      <w:r>
        <w:t xml:space="preserve"> </w:t>
      </w:r>
      <w:r>
        <w:rPr>
          <w:i/>
        </w:rPr>
        <w:t>ibid</w:t>
      </w:r>
    </w:p>
  </w:footnote>
  <w:footnote w:id="6">
    <w:p w:rsidR="000D0B49" w:rsidRDefault="000D0B49" w:rsidP="00AC35D7">
      <w:pPr>
        <w:pStyle w:val="FootnoteText"/>
      </w:pPr>
      <w:r>
        <w:rPr>
          <w:rStyle w:val="FootnoteReference"/>
        </w:rPr>
        <w:footnoteRef/>
      </w:r>
      <w:r>
        <w:t xml:space="preserve"> Kasus Freeport “Hilangnya Nurani Pemerintah” dalam </w:t>
      </w:r>
      <w:hyperlink r:id="rId2" w:history="1">
        <w:r w:rsidRPr="006856AA">
          <w:rPr>
            <w:rStyle w:val="Hyperlink"/>
          </w:rPr>
          <w:t>http://oase.kompas.com/read/2011/11/26/1856067.,di</w:t>
        </w:r>
      </w:hyperlink>
      <w:r>
        <w:t xml:space="preserve"> akses pada 10 April 2016.</w:t>
      </w:r>
    </w:p>
  </w:footnote>
  <w:footnote w:id="7">
    <w:p w:rsidR="000D0B49" w:rsidRDefault="000D0B49" w:rsidP="00AC35D7">
      <w:pPr>
        <w:pStyle w:val="FootnoteText"/>
      </w:pPr>
      <w:r>
        <w:rPr>
          <w:rStyle w:val="FootnoteReference"/>
        </w:rPr>
        <w:footnoteRef/>
      </w:r>
      <w:r>
        <w:t xml:space="preserve"> Hilarius Dolame “Evaluasi Kemitraan Antara Lembaga Pengembangan Masyarakat Amungme dan Kamoro (LPMAK) Dengan Unsrat Dalam Peningkatan Sumber Daya</w:t>
      </w:r>
      <w:proofErr w:type="gramStart"/>
      <w:r>
        <w:t>” ,</w:t>
      </w:r>
      <w:proofErr w:type="gramEnd"/>
      <w:r>
        <w:t>Skripsi Fisip-HI   Sam Ratulangi Manado tidak diterbitkan,2007,hlm.1.</w:t>
      </w:r>
    </w:p>
  </w:footnote>
  <w:footnote w:id="8">
    <w:p w:rsidR="000D0B49" w:rsidRPr="00A809BE" w:rsidRDefault="000D0B49" w:rsidP="00AC35D7">
      <w:pPr>
        <w:pStyle w:val="FootnoteText"/>
      </w:pPr>
      <w:r>
        <w:rPr>
          <w:rStyle w:val="FootnoteReference"/>
        </w:rPr>
        <w:footnoteRef/>
      </w:r>
      <w:r>
        <w:t xml:space="preserve"> Soerwardi Wiriamadja,</w:t>
      </w:r>
      <w:r>
        <w:rPr>
          <w:i/>
        </w:rPr>
        <w:t>Pengantar Hubungan Internasional,</w:t>
      </w:r>
      <w:r>
        <w:t>Pustaka Tinta Emas,Surabya,1984,hal.36</w:t>
      </w:r>
    </w:p>
  </w:footnote>
  <w:footnote w:id="9">
    <w:p w:rsidR="000D0B49" w:rsidRPr="00DA56C9" w:rsidRDefault="000D0B49" w:rsidP="00AC35D7">
      <w:pPr>
        <w:pStyle w:val="FootnoteText"/>
      </w:pPr>
      <w:r>
        <w:rPr>
          <w:rStyle w:val="FootnoteReference"/>
        </w:rPr>
        <w:footnoteRef/>
      </w:r>
      <w:r>
        <w:t xml:space="preserve"> Mochtar Mas’oed,</w:t>
      </w:r>
      <w:r>
        <w:rPr>
          <w:i/>
        </w:rPr>
        <w:t xml:space="preserve"> Ekonomi Politik Internasional dan Pembangunan</w:t>
      </w:r>
      <w:proofErr w:type="gramStart"/>
      <w:r>
        <w:rPr>
          <w:i/>
        </w:rPr>
        <w:t>,</w:t>
      </w:r>
      <w:r>
        <w:t>Pustaka</w:t>
      </w:r>
      <w:proofErr w:type="gramEnd"/>
      <w:r>
        <w:t xml:space="preserve"> pelajar,Yogyakarta,1994,hal.42.</w:t>
      </w:r>
    </w:p>
  </w:footnote>
  <w:footnote w:id="10">
    <w:p w:rsidR="000D0B49" w:rsidRPr="007F7036" w:rsidRDefault="000D0B49" w:rsidP="00AC35D7">
      <w:pPr>
        <w:pStyle w:val="FootnoteText"/>
      </w:pPr>
      <w:r>
        <w:rPr>
          <w:rStyle w:val="FootnoteReference"/>
        </w:rPr>
        <w:footnoteRef/>
      </w:r>
      <w:r>
        <w:t xml:space="preserve"> Anak Agung Banyu Perwira &amp; Yanyan Mochamad Yani</w:t>
      </w:r>
      <w:proofErr w:type="gramStart"/>
      <w:r>
        <w:t>.(</w:t>
      </w:r>
      <w:proofErr w:type="gramEnd"/>
      <w:r>
        <w:t>2005).</w:t>
      </w:r>
      <w:r>
        <w:rPr>
          <w:i/>
        </w:rPr>
        <w:t>Pengantar Ilmu Hubungan Internasional.</w:t>
      </w:r>
      <w:r>
        <w:t>Bandung:Remaja Rosdakary.Hal 47.</w:t>
      </w:r>
    </w:p>
  </w:footnote>
  <w:footnote w:id="11">
    <w:p w:rsidR="000D0B49" w:rsidRDefault="000D0B49" w:rsidP="00AC35D7">
      <w:pPr>
        <w:pStyle w:val="FootnoteText"/>
      </w:pPr>
      <w:r>
        <w:rPr>
          <w:rStyle w:val="FootnoteReference"/>
        </w:rPr>
        <w:footnoteRef/>
      </w:r>
      <w:r>
        <w:t xml:space="preserve"> Ibid.hal 48</w:t>
      </w:r>
    </w:p>
  </w:footnote>
  <w:footnote w:id="12">
    <w:p w:rsidR="000D0B49" w:rsidRPr="00723D47" w:rsidRDefault="000D0B49" w:rsidP="00AC35D7">
      <w:pPr>
        <w:pStyle w:val="FootnoteText"/>
      </w:pPr>
      <w:r>
        <w:rPr>
          <w:rStyle w:val="FootnoteReference"/>
        </w:rPr>
        <w:footnoteRef/>
      </w:r>
      <w:r>
        <w:t xml:space="preserve"> J.Frankel</w:t>
      </w:r>
      <w:proofErr w:type="gramStart"/>
      <w:r>
        <w:t>.(</w:t>
      </w:r>
      <w:proofErr w:type="gramEnd"/>
      <w:r>
        <w:t>1990).</w:t>
      </w:r>
      <w:r>
        <w:rPr>
          <w:i/>
        </w:rPr>
        <w:t>Hubungan Internasional.</w:t>
      </w:r>
      <w:r>
        <w:t>Jakarta:ANS Sungguh Bersaudara.Hal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49" w:rsidRDefault="000D0B49" w:rsidP="00D565FE">
    <w:pPr>
      <w:pStyle w:val="Header"/>
    </w:pPr>
  </w:p>
  <w:p w:rsidR="000D0B49" w:rsidRDefault="000D0B49" w:rsidP="00D565FE">
    <w:pPr>
      <w:pStyle w:val="Header"/>
    </w:pPr>
  </w:p>
  <w:p w:rsidR="000D0B49" w:rsidRDefault="000D0B49" w:rsidP="00D565FE">
    <w:pPr>
      <w:pStyle w:val="Header"/>
    </w:pPr>
  </w:p>
  <w:p w:rsidR="000D0B49" w:rsidRDefault="000D0B49" w:rsidP="00D565FE">
    <w:pPr>
      <w:pStyle w:val="Header"/>
    </w:pPr>
  </w:p>
  <w:p w:rsidR="000D0B49" w:rsidRDefault="000D0B49" w:rsidP="004D4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8C5"/>
    <w:multiLevelType w:val="multilevel"/>
    <w:tmpl w:val="7222FE42"/>
    <w:lvl w:ilvl="0">
      <w:start w:val="1"/>
      <w:numFmt w:val="decimal"/>
      <w:lvlText w:val="%1."/>
      <w:lvlJc w:val="left"/>
      <w:pPr>
        <w:ind w:left="786" w:hanging="360"/>
      </w:pPr>
      <w:rPr>
        <w:rFonts w:hint="default"/>
      </w:rPr>
    </w:lvl>
    <w:lvl w:ilvl="1">
      <w:start w:val="1"/>
      <w:numFmt w:val="decimal"/>
      <w:isLgl/>
      <w:lvlText w:val="%1.%2"/>
      <w:lvlJc w:val="left"/>
      <w:pPr>
        <w:ind w:left="1326" w:hanging="900"/>
      </w:pPr>
      <w:rPr>
        <w:rFonts w:hint="default"/>
      </w:rPr>
    </w:lvl>
    <w:lvl w:ilvl="2">
      <w:start w:val="3"/>
      <w:numFmt w:val="decimal"/>
      <w:isLgl/>
      <w:lvlText w:val="%1.%2.%3"/>
      <w:lvlJc w:val="left"/>
      <w:pPr>
        <w:ind w:left="1326" w:hanging="900"/>
      </w:pPr>
      <w:rPr>
        <w:rFonts w:hint="default"/>
      </w:rPr>
    </w:lvl>
    <w:lvl w:ilvl="3">
      <w:start w:val="1"/>
      <w:numFmt w:val="decimal"/>
      <w:isLgl/>
      <w:lvlText w:val="%1.%2.%3.%4"/>
      <w:lvlJc w:val="left"/>
      <w:pPr>
        <w:ind w:left="1326" w:hanging="9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59F46AB"/>
    <w:multiLevelType w:val="hybridMultilevel"/>
    <w:tmpl w:val="81B2FD3C"/>
    <w:lvl w:ilvl="0" w:tplc="C32E67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4D6A24"/>
    <w:multiLevelType w:val="hybridMultilevel"/>
    <w:tmpl w:val="88F0E63C"/>
    <w:lvl w:ilvl="0" w:tplc="04090001">
      <w:start w:val="1"/>
      <w:numFmt w:val="bullet"/>
      <w:lvlText w:val=""/>
      <w:lvlJc w:val="left"/>
      <w:pPr>
        <w:ind w:left="0" w:firstLine="0"/>
      </w:pPr>
      <w:rPr>
        <w:rFonts w:ascii="Symbol" w:hAnsi="Symbol" w:hint="default"/>
      </w:rPr>
    </w:lvl>
    <w:lvl w:ilvl="1" w:tplc="BFC46C98">
      <w:numFmt w:val="decimal"/>
      <w:lvlText w:val=""/>
      <w:lvlJc w:val="left"/>
      <w:pPr>
        <w:ind w:left="0" w:firstLine="0"/>
      </w:pPr>
    </w:lvl>
    <w:lvl w:ilvl="2" w:tplc="640A4052">
      <w:numFmt w:val="decimal"/>
      <w:lvlText w:val=""/>
      <w:lvlJc w:val="left"/>
      <w:pPr>
        <w:ind w:left="0" w:firstLine="0"/>
      </w:pPr>
    </w:lvl>
    <w:lvl w:ilvl="3" w:tplc="FAC4B4B6">
      <w:numFmt w:val="decimal"/>
      <w:lvlText w:val=""/>
      <w:lvlJc w:val="left"/>
      <w:pPr>
        <w:ind w:left="0" w:firstLine="0"/>
      </w:pPr>
    </w:lvl>
    <w:lvl w:ilvl="4" w:tplc="5E7AD350">
      <w:numFmt w:val="decimal"/>
      <w:lvlText w:val=""/>
      <w:lvlJc w:val="left"/>
      <w:pPr>
        <w:ind w:left="0" w:firstLine="0"/>
      </w:pPr>
    </w:lvl>
    <w:lvl w:ilvl="5" w:tplc="39E0D586">
      <w:numFmt w:val="decimal"/>
      <w:lvlText w:val=""/>
      <w:lvlJc w:val="left"/>
      <w:pPr>
        <w:ind w:left="0" w:firstLine="0"/>
      </w:pPr>
    </w:lvl>
    <w:lvl w:ilvl="6" w:tplc="2D823E1C">
      <w:numFmt w:val="decimal"/>
      <w:lvlText w:val=""/>
      <w:lvlJc w:val="left"/>
      <w:pPr>
        <w:ind w:left="0" w:firstLine="0"/>
      </w:pPr>
    </w:lvl>
    <w:lvl w:ilvl="7" w:tplc="04FCA3BA">
      <w:numFmt w:val="decimal"/>
      <w:lvlText w:val=""/>
      <w:lvlJc w:val="left"/>
      <w:pPr>
        <w:ind w:left="0" w:firstLine="0"/>
      </w:pPr>
    </w:lvl>
    <w:lvl w:ilvl="8" w:tplc="9D728AB0">
      <w:numFmt w:val="decimal"/>
      <w:lvlText w:val=""/>
      <w:lvlJc w:val="left"/>
      <w:pPr>
        <w:ind w:left="0" w:firstLine="0"/>
      </w:pPr>
    </w:lvl>
  </w:abstractNum>
  <w:abstractNum w:abstractNumId="3">
    <w:nsid w:val="0B393B2E"/>
    <w:multiLevelType w:val="hybridMultilevel"/>
    <w:tmpl w:val="3682A20A"/>
    <w:lvl w:ilvl="0" w:tplc="E6981B1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0FCF19E3"/>
    <w:multiLevelType w:val="multilevel"/>
    <w:tmpl w:val="A55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E08CA"/>
    <w:multiLevelType w:val="hybridMultilevel"/>
    <w:tmpl w:val="DA8603BC"/>
    <w:lvl w:ilvl="0" w:tplc="04090019">
      <w:start w:val="1"/>
      <w:numFmt w:val="lowerLetter"/>
      <w:lvlText w:val="%1."/>
      <w:lvlJc w:val="left"/>
      <w:pPr>
        <w:ind w:left="2778" w:hanging="360"/>
      </w:pPr>
    </w:lvl>
    <w:lvl w:ilvl="1" w:tplc="04090019" w:tentative="1">
      <w:start w:val="1"/>
      <w:numFmt w:val="lowerLetter"/>
      <w:lvlText w:val="%2."/>
      <w:lvlJc w:val="left"/>
      <w:pPr>
        <w:ind w:left="3498" w:hanging="360"/>
      </w:pPr>
    </w:lvl>
    <w:lvl w:ilvl="2" w:tplc="0409001B" w:tentative="1">
      <w:start w:val="1"/>
      <w:numFmt w:val="lowerRoman"/>
      <w:lvlText w:val="%3."/>
      <w:lvlJc w:val="right"/>
      <w:pPr>
        <w:ind w:left="4218" w:hanging="180"/>
      </w:pPr>
    </w:lvl>
    <w:lvl w:ilvl="3" w:tplc="0409000F" w:tentative="1">
      <w:start w:val="1"/>
      <w:numFmt w:val="decimal"/>
      <w:lvlText w:val="%4."/>
      <w:lvlJc w:val="left"/>
      <w:pPr>
        <w:ind w:left="4938" w:hanging="360"/>
      </w:pPr>
    </w:lvl>
    <w:lvl w:ilvl="4" w:tplc="04090019" w:tentative="1">
      <w:start w:val="1"/>
      <w:numFmt w:val="lowerLetter"/>
      <w:lvlText w:val="%5."/>
      <w:lvlJc w:val="left"/>
      <w:pPr>
        <w:ind w:left="5658" w:hanging="360"/>
      </w:pPr>
    </w:lvl>
    <w:lvl w:ilvl="5" w:tplc="0409001B" w:tentative="1">
      <w:start w:val="1"/>
      <w:numFmt w:val="lowerRoman"/>
      <w:lvlText w:val="%6."/>
      <w:lvlJc w:val="right"/>
      <w:pPr>
        <w:ind w:left="6378" w:hanging="180"/>
      </w:pPr>
    </w:lvl>
    <w:lvl w:ilvl="6" w:tplc="0409000F" w:tentative="1">
      <w:start w:val="1"/>
      <w:numFmt w:val="decimal"/>
      <w:lvlText w:val="%7."/>
      <w:lvlJc w:val="left"/>
      <w:pPr>
        <w:ind w:left="7098" w:hanging="360"/>
      </w:pPr>
    </w:lvl>
    <w:lvl w:ilvl="7" w:tplc="04090019" w:tentative="1">
      <w:start w:val="1"/>
      <w:numFmt w:val="lowerLetter"/>
      <w:lvlText w:val="%8."/>
      <w:lvlJc w:val="left"/>
      <w:pPr>
        <w:ind w:left="7818" w:hanging="360"/>
      </w:pPr>
    </w:lvl>
    <w:lvl w:ilvl="8" w:tplc="0409001B" w:tentative="1">
      <w:start w:val="1"/>
      <w:numFmt w:val="lowerRoman"/>
      <w:lvlText w:val="%9."/>
      <w:lvlJc w:val="right"/>
      <w:pPr>
        <w:ind w:left="8538" w:hanging="180"/>
      </w:pPr>
    </w:lvl>
  </w:abstractNum>
  <w:abstractNum w:abstractNumId="6">
    <w:nsid w:val="133B7403"/>
    <w:multiLevelType w:val="hybridMultilevel"/>
    <w:tmpl w:val="D204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93456"/>
    <w:multiLevelType w:val="multilevel"/>
    <w:tmpl w:val="EBF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43036"/>
    <w:multiLevelType w:val="hybridMultilevel"/>
    <w:tmpl w:val="7AFEC3FE"/>
    <w:lvl w:ilvl="0" w:tplc="08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6587146"/>
    <w:multiLevelType w:val="multilevel"/>
    <w:tmpl w:val="986A97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10978"/>
    <w:multiLevelType w:val="hybridMultilevel"/>
    <w:tmpl w:val="71EE3DD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B7A09"/>
    <w:multiLevelType w:val="hybridMultilevel"/>
    <w:tmpl w:val="4F2CB19E"/>
    <w:lvl w:ilvl="0" w:tplc="A4B678F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72F7C"/>
    <w:multiLevelType w:val="hybridMultilevel"/>
    <w:tmpl w:val="4C2CC83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75966"/>
    <w:multiLevelType w:val="hybridMultilevel"/>
    <w:tmpl w:val="A5DEA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174EE"/>
    <w:multiLevelType w:val="hybridMultilevel"/>
    <w:tmpl w:val="DBEC769C"/>
    <w:lvl w:ilvl="0" w:tplc="EB9A241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1E764A3"/>
    <w:multiLevelType w:val="hybridMultilevel"/>
    <w:tmpl w:val="1514FB9A"/>
    <w:lvl w:ilvl="0" w:tplc="04090019">
      <w:start w:val="1"/>
      <w:numFmt w:val="lowerLetter"/>
      <w:lvlText w:val="%1."/>
      <w:lvlJc w:val="left"/>
      <w:pPr>
        <w:ind w:left="2082" w:hanging="360"/>
      </w:pPr>
      <w:rPr>
        <w:rFonts w:hint="default"/>
      </w:rPr>
    </w:lvl>
    <w:lvl w:ilvl="1" w:tplc="04090019" w:tentative="1">
      <w:start w:val="1"/>
      <w:numFmt w:val="lowerLetter"/>
      <w:lvlText w:val="%2."/>
      <w:lvlJc w:val="left"/>
      <w:pPr>
        <w:ind w:left="2598" w:hanging="360"/>
      </w:pPr>
    </w:lvl>
    <w:lvl w:ilvl="2" w:tplc="0409001B" w:tentative="1">
      <w:start w:val="1"/>
      <w:numFmt w:val="lowerRoman"/>
      <w:lvlText w:val="%3."/>
      <w:lvlJc w:val="right"/>
      <w:pPr>
        <w:ind w:left="3318" w:hanging="180"/>
      </w:pPr>
    </w:lvl>
    <w:lvl w:ilvl="3" w:tplc="0409000F" w:tentative="1">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16">
    <w:nsid w:val="224852A1"/>
    <w:multiLevelType w:val="hybridMultilevel"/>
    <w:tmpl w:val="77C6557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20D72"/>
    <w:multiLevelType w:val="multilevel"/>
    <w:tmpl w:val="1CA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B4392"/>
    <w:multiLevelType w:val="multilevel"/>
    <w:tmpl w:val="E9D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F5EC6"/>
    <w:multiLevelType w:val="hybridMultilevel"/>
    <w:tmpl w:val="5310DD2C"/>
    <w:lvl w:ilvl="0" w:tplc="A038171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26E16"/>
    <w:multiLevelType w:val="hybridMultilevel"/>
    <w:tmpl w:val="08226988"/>
    <w:lvl w:ilvl="0" w:tplc="04090011">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325222AD"/>
    <w:multiLevelType w:val="hybridMultilevel"/>
    <w:tmpl w:val="F4AAB764"/>
    <w:lvl w:ilvl="0" w:tplc="CFE61F7A">
      <w:start w:val="1"/>
      <w:numFmt w:val="upperLetter"/>
      <w:lvlText w:val="%1."/>
      <w:lvlJc w:val="left"/>
      <w:pPr>
        <w:ind w:left="928" w:hanging="360"/>
      </w:pPr>
      <w:rPr>
        <w:rFonts w:hint="default"/>
        <w:b/>
      </w:rPr>
    </w:lvl>
    <w:lvl w:ilvl="1" w:tplc="81203D14">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E672A"/>
    <w:multiLevelType w:val="hybridMultilevel"/>
    <w:tmpl w:val="272ADB06"/>
    <w:lvl w:ilvl="0" w:tplc="24E4C02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397A487E"/>
    <w:multiLevelType w:val="hybridMultilevel"/>
    <w:tmpl w:val="4E044844"/>
    <w:lvl w:ilvl="0" w:tplc="0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B51B1F"/>
    <w:multiLevelType w:val="multilevel"/>
    <w:tmpl w:val="3AA2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B653A1"/>
    <w:multiLevelType w:val="hybridMultilevel"/>
    <w:tmpl w:val="1EA4C2E4"/>
    <w:lvl w:ilvl="0" w:tplc="46245440">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62917"/>
    <w:multiLevelType w:val="hybridMultilevel"/>
    <w:tmpl w:val="CD62B2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B5F48"/>
    <w:multiLevelType w:val="hybridMultilevel"/>
    <w:tmpl w:val="3F3C6920"/>
    <w:lvl w:ilvl="0" w:tplc="915E6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F10B5"/>
    <w:multiLevelType w:val="multilevel"/>
    <w:tmpl w:val="B498C59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489F4583"/>
    <w:multiLevelType w:val="hybridMultilevel"/>
    <w:tmpl w:val="5EE26778"/>
    <w:lvl w:ilvl="0" w:tplc="6A5A704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0">
    <w:nsid w:val="4B941F48"/>
    <w:multiLevelType w:val="hybridMultilevel"/>
    <w:tmpl w:val="A97EB6E6"/>
    <w:lvl w:ilvl="0" w:tplc="1292B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850067"/>
    <w:multiLevelType w:val="hybridMultilevel"/>
    <w:tmpl w:val="AAF02C6C"/>
    <w:lvl w:ilvl="0" w:tplc="9A067A06">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187C76"/>
    <w:multiLevelType w:val="hybridMultilevel"/>
    <w:tmpl w:val="1B8E7F30"/>
    <w:lvl w:ilvl="0" w:tplc="08090019">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605F6A8A"/>
    <w:multiLevelType w:val="multilevel"/>
    <w:tmpl w:val="068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6F0B12"/>
    <w:multiLevelType w:val="hybridMultilevel"/>
    <w:tmpl w:val="CE9A9CA6"/>
    <w:lvl w:ilvl="0" w:tplc="F1C6DA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23255"/>
    <w:multiLevelType w:val="hybridMultilevel"/>
    <w:tmpl w:val="7B74B73A"/>
    <w:lvl w:ilvl="0" w:tplc="04090019">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17DFB"/>
    <w:multiLevelType w:val="hybridMultilevel"/>
    <w:tmpl w:val="D0F84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656B2"/>
    <w:multiLevelType w:val="hybridMultilevel"/>
    <w:tmpl w:val="25FA6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D75FE0"/>
    <w:multiLevelType w:val="hybridMultilevel"/>
    <w:tmpl w:val="222A296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03025B5"/>
    <w:multiLevelType w:val="multilevel"/>
    <w:tmpl w:val="743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76A10"/>
    <w:multiLevelType w:val="multilevel"/>
    <w:tmpl w:val="EEE2F23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63FF6"/>
    <w:multiLevelType w:val="hybridMultilevel"/>
    <w:tmpl w:val="6B36825A"/>
    <w:lvl w:ilvl="0" w:tplc="02783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837B2"/>
    <w:multiLevelType w:val="multilevel"/>
    <w:tmpl w:val="2F088E4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797C77"/>
    <w:multiLevelType w:val="hybridMultilevel"/>
    <w:tmpl w:val="EE10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2"/>
  </w:num>
  <w:num w:numId="5">
    <w:abstractNumId w:val="28"/>
  </w:num>
  <w:num w:numId="6">
    <w:abstractNumId w:val="24"/>
  </w:num>
  <w:num w:numId="7">
    <w:abstractNumId w:val="7"/>
  </w:num>
  <w:num w:numId="8">
    <w:abstractNumId w:val="18"/>
  </w:num>
  <w:num w:numId="9">
    <w:abstractNumId w:val="17"/>
  </w:num>
  <w:num w:numId="10">
    <w:abstractNumId w:val="39"/>
  </w:num>
  <w:num w:numId="11">
    <w:abstractNumId w:val="33"/>
  </w:num>
  <w:num w:numId="12">
    <w:abstractNumId w:val="4"/>
  </w:num>
  <w:num w:numId="13">
    <w:abstractNumId w:val="40"/>
  </w:num>
  <w:num w:numId="14">
    <w:abstractNumId w:val="22"/>
  </w:num>
  <w:num w:numId="15">
    <w:abstractNumId w:val="21"/>
  </w:num>
  <w:num w:numId="16">
    <w:abstractNumId w:val="12"/>
  </w:num>
  <w:num w:numId="17">
    <w:abstractNumId w:val="8"/>
  </w:num>
  <w:num w:numId="18">
    <w:abstractNumId w:val="23"/>
  </w:num>
  <w:num w:numId="19">
    <w:abstractNumId w:val="15"/>
  </w:num>
  <w:num w:numId="20">
    <w:abstractNumId w:val="26"/>
  </w:num>
  <w:num w:numId="21">
    <w:abstractNumId w:val="31"/>
  </w:num>
  <w:num w:numId="22">
    <w:abstractNumId w:val="37"/>
  </w:num>
  <w:num w:numId="23">
    <w:abstractNumId w:val="32"/>
  </w:num>
  <w:num w:numId="24">
    <w:abstractNumId w:val="29"/>
  </w:num>
  <w:num w:numId="25">
    <w:abstractNumId w:val="3"/>
  </w:num>
  <w:num w:numId="26">
    <w:abstractNumId w:val="20"/>
  </w:num>
  <w:num w:numId="27">
    <w:abstractNumId w:val="34"/>
  </w:num>
  <w:num w:numId="28">
    <w:abstractNumId w:val="43"/>
  </w:num>
  <w:num w:numId="29">
    <w:abstractNumId w:val="14"/>
  </w:num>
  <w:num w:numId="30">
    <w:abstractNumId w:val="19"/>
  </w:num>
  <w:num w:numId="31">
    <w:abstractNumId w:val="6"/>
  </w:num>
  <w:num w:numId="32">
    <w:abstractNumId w:val="30"/>
  </w:num>
  <w:num w:numId="33">
    <w:abstractNumId w:val="41"/>
  </w:num>
  <w:num w:numId="34">
    <w:abstractNumId w:val="38"/>
  </w:num>
  <w:num w:numId="35">
    <w:abstractNumId w:val="16"/>
  </w:num>
  <w:num w:numId="36">
    <w:abstractNumId w:val="35"/>
  </w:num>
  <w:num w:numId="37">
    <w:abstractNumId w:val="27"/>
  </w:num>
  <w:num w:numId="38">
    <w:abstractNumId w:val="5"/>
  </w:num>
  <w:num w:numId="39">
    <w:abstractNumId w:val="11"/>
  </w:num>
  <w:num w:numId="40">
    <w:abstractNumId w:val="2"/>
  </w:num>
  <w:num w:numId="41">
    <w:abstractNumId w:val="13"/>
  </w:num>
  <w:num w:numId="42">
    <w:abstractNumId w:val="25"/>
  </w:num>
  <w:num w:numId="43">
    <w:abstractNumId w:val="36"/>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CC"/>
    <w:rsid w:val="00027D29"/>
    <w:rsid w:val="00031305"/>
    <w:rsid w:val="000314A9"/>
    <w:rsid w:val="00036797"/>
    <w:rsid w:val="00036B3D"/>
    <w:rsid w:val="00044E1B"/>
    <w:rsid w:val="00054225"/>
    <w:rsid w:val="00055504"/>
    <w:rsid w:val="000619BC"/>
    <w:rsid w:val="00066068"/>
    <w:rsid w:val="0006625C"/>
    <w:rsid w:val="00081F7A"/>
    <w:rsid w:val="00084CBF"/>
    <w:rsid w:val="0008650D"/>
    <w:rsid w:val="000865E5"/>
    <w:rsid w:val="000A1022"/>
    <w:rsid w:val="000A15B3"/>
    <w:rsid w:val="000A1AF8"/>
    <w:rsid w:val="000B1DBC"/>
    <w:rsid w:val="000B1F64"/>
    <w:rsid w:val="000B41DE"/>
    <w:rsid w:val="000C403C"/>
    <w:rsid w:val="000D054D"/>
    <w:rsid w:val="000D0B49"/>
    <w:rsid w:val="000E0963"/>
    <w:rsid w:val="000F0847"/>
    <w:rsid w:val="00101178"/>
    <w:rsid w:val="001013AD"/>
    <w:rsid w:val="0010234D"/>
    <w:rsid w:val="00115F9F"/>
    <w:rsid w:val="00123957"/>
    <w:rsid w:val="00147E1C"/>
    <w:rsid w:val="0015456E"/>
    <w:rsid w:val="001619A8"/>
    <w:rsid w:val="001646B4"/>
    <w:rsid w:val="00167DEF"/>
    <w:rsid w:val="00170A2C"/>
    <w:rsid w:val="00171376"/>
    <w:rsid w:val="001721C3"/>
    <w:rsid w:val="00180725"/>
    <w:rsid w:val="00184F93"/>
    <w:rsid w:val="001942BF"/>
    <w:rsid w:val="00195125"/>
    <w:rsid w:val="0019518C"/>
    <w:rsid w:val="001A7591"/>
    <w:rsid w:val="001B3069"/>
    <w:rsid w:val="001D0232"/>
    <w:rsid w:val="001D6996"/>
    <w:rsid w:val="001D7A90"/>
    <w:rsid w:val="001E12CF"/>
    <w:rsid w:val="001E33F0"/>
    <w:rsid w:val="001F579D"/>
    <w:rsid w:val="00203408"/>
    <w:rsid w:val="002037C5"/>
    <w:rsid w:val="00206E28"/>
    <w:rsid w:val="00210C7D"/>
    <w:rsid w:val="00211B16"/>
    <w:rsid w:val="00212259"/>
    <w:rsid w:val="00212F8E"/>
    <w:rsid w:val="00213EAF"/>
    <w:rsid w:val="002168DE"/>
    <w:rsid w:val="00226190"/>
    <w:rsid w:val="00231BCB"/>
    <w:rsid w:val="00233A47"/>
    <w:rsid w:val="002347F0"/>
    <w:rsid w:val="00243E99"/>
    <w:rsid w:val="00252987"/>
    <w:rsid w:val="00255C64"/>
    <w:rsid w:val="0026109B"/>
    <w:rsid w:val="0026398E"/>
    <w:rsid w:val="00270295"/>
    <w:rsid w:val="00273746"/>
    <w:rsid w:val="00281C29"/>
    <w:rsid w:val="002878D2"/>
    <w:rsid w:val="002B5019"/>
    <w:rsid w:val="002C0373"/>
    <w:rsid w:val="002C0835"/>
    <w:rsid w:val="002C1653"/>
    <w:rsid w:val="002C3858"/>
    <w:rsid w:val="002C7812"/>
    <w:rsid w:val="002D0418"/>
    <w:rsid w:val="002D6F85"/>
    <w:rsid w:val="002E1268"/>
    <w:rsid w:val="002E56E5"/>
    <w:rsid w:val="002F3E99"/>
    <w:rsid w:val="002F555E"/>
    <w:rsid w:val="003040E3"/>
    <w:rsid w:val="00306300"/>
    <w:rsid w:val="003100B6"/>
    <w:rsid w:val="00315244"/>
    <w:rsid w:val="00315A52"/>
    <w:rsid w:val="00324F33"/>
    <w:rsid w:val="003268C4"/>
    <w:rsid w:val="00330BCA"/>
    <w:rsid w:val="00337F22"/>
    <w:rsid w:val="003545CD"/>
    <w:rsid w:val="00354743"/>
    <w:rsid w:val="00372F9A"/>
    <w:rsid w:val="00382368"/>
    <w:rsid w:val="00386F88"/>
    <w:rsid w:val="00394F45"/>
    <w:rsid w:val="003A71FC"/>
    <w:rsid w:val="003A7B20"/>
    <w:rsid w:val="003B092B"/>
    <w:rsid w:val="003B26A2"/>
    <w:rsid w:val="003C1D01"/>
    <w:rsid w:val="003C1FCD"/>
    <w:rsid w:val="003C38E4"/>
    <w:rsid w:val="003C6270"/>
    <w:rsid w:val="003C6619"/>
    <w:rsid w:val="003C6E4F"/>
    <w:rsid w:val="003D1DDD"/>
    <w:rsid w:val="003D772E"/>
    <w:rsid w:val="003D7740"/>
    <w:rsid w:val="003E14DE"/>
    <w:rsid w:val="003E6B17"/>
    <w:rsid w:val="003F18BE"/>
    <w:rsid w:val="003F5E8D"/>
    <w:rsid w:val="0040177E"/>
    <w:rsid w:val="00401A90"/>
    <w:rsid w:val="004107D6"/>
    <w:rsid w:val="004138E1"/>
    <w:rsid w:val="004165C5"/>
    <w:rsid w:val="0042102D"/>
    <w:rsid w:val="0043562A"/>
    <w:rsid w:val="00444C1F"/>
    <w:rsid w:val="00444DCC"/>
    <w:rsid w:val="0044646D"/>
    <w:rsid w:val="00455D74"/>
    <w:rsid w:val="00464223"/>
    <w:rsid w:val="00467906"/>
    <w:rsid w:val="004756CE"/>
    <w:rsid w:val="0047663F"/>
    <w:rsid w:val="00481D25"/>
    <w:rsid w:val="004912C6"/>
    <w:rsid w:val="00495A25"/>
    <w:rsid w:val="004963B7"/>
    <w:rsid w:val="004967CD"/>
    <w:rsid w:val="004A33B9"/>
    <w:rsid w:val="004B22D4"/>
    <w:rsid w:val="004B5132"/>
    <w:rsid w:val="004C1FF6"/>
    <w:rsid w:val="004D20F3"/>
    <w:rsid w:val="004D48E6"/>
    <w:rsid w:val="004E249C"/>
    <w:rsid w:val="004E521B"/>
    <w:rsid w:val="004E5D08"/>
    <w:rsid w:val="004F4D01"/>
    <w:rsid w:val="0051395B"/>
    <w:rsid w:val="005151A9"/>
    <w:rsid w:val="005337EE"/>
    <w:rsid w:val="005549F1"/>
    <w:rsid w:val="00555888"/>
    <w:rsid w:val="005653CA"/>
    <w:rsid w:val="005904B1"/>
    <w:rsid w:val="005A3D81"/>
    <w:rsid w:val="005A715F"/>
    <w:rsid w:val="005C34D2"/>
    <w:rsid w:val="005D3DF2"/>
    <w:rsid w:val="005D7C35"/>
    <w:rsid w:val="005E0849"/>
    <w:rsid w:val="005E12C8"/>
    <w:rsid w:val="005E2439"/>
    <w:rsid w:val="005E408D"/>
    <w:rsid w:val="005E5673"/>
    <w:rsid w:val="005F5436"/>
    <w:rsid w:val="005F544A"/>
    <w:rsid w:val="005F5A37"/>
    <w:rsid w:val="00602451"/>
    <w:rsid w:val="0060493A"/>
    <w:rsid w:val="00611FDC"/>
    <w:rsid w:val="00616827"/>
    <w:rsid w:val="00636635"/>
    <w:rsid w:val="00643AD4"/>
    <w:rsid w:val="00657B25"/>
    <w:rsid w:val="00660C0D"/>
    <w:rsid w:val="006634C4"/>
    <w:rsid w:val="00666A63"/>
    <w:rsid w:val="00671004"/>
    <w:rsid w:val="00671CFE"/>
    <w:rsid w:val="00675871"/>
    <w:rsid w:val="006763EE"/>
    <w:rsid w:val="00676DD7"/>
    <w:rsid w:val="006772AB"/>
    <w:rsid w:val="00684967"/>
    <w:rsid w:val="006854B0"/>
    <w:rsid w:val="00685F57"/>
    <w:rsid w:val="00686E10"/>
    <w:rsid w:val="00693BB9"/>
    <w:rsid w:val="00694DC1"/>
    <w:rsid w:val="00695DE0"/>
    <w:rsid w:val="006A389A"/>
    <w:rsid w:val="006A4874"/>
    <w:rsid w:val="006A5D62"/>
    <w:rsid w:val="006B01BA"/>
    <w:rsid w:val="006B11DE"/>
    <w:rsid w:val="006C1078"/>
    <w:rsid w:val="006C7EA8"/>
    <w:rsid w:val="006D7DF3"/>
    <w:rsid w:val="006E6BA1"/>
    <w:rsid w:val="006E77EB"/>
    <w:rsid w:val="006F0739"/>
    <w:rsid w:val="006F416E"/>
    <w:rsid w:val="00704BC5"/>
    <w:rsid w:val="00726A4A"/>
    <w:rsid w:val="0074446E"/>
    <w:rsid w:val="0074506E"/>
    <w:rsid w:val="007454AF"/>
    <w:rsid w:val="00746085"/>
    <w:rsid w:val="007518E1"/>
    <w:rsid w:val="00751D52"/>
    <w:rsid w:val="0075554E"/>
    <w:rsid w:val="007767B8"/>
    <w:rsid w:val="00784226"/>
    <w:rsid w:val="007A0233"/>
    <w:rsid w:val="007A197B"/>
    <w:rsid w:val="007A7B2A"/>
    <w:rsid w:val="007B3EDE"/>
    <w:rsid w:val="007E2536"/>
    <w:rsid w:val="007F4B2E"/>
    <w:rsid w:val="008036E5"/>
    <w:rsid w:val="00816BF3"/>
    <w:rsid w:val="00817AD3"/>
    <w:rsid w:val="008229B6"/>
    <w:rsid w:val="008345CF"/>
    <w:rsid w:val="008404A8"/>
    <w:rsid w:val="00842227"/>
    <w:rsid w:val="008472F3"/>
    <w:rsid w:val="00850A1E"/>
    <w:rsid w:val="00855C89"/>
    <w:rsid w:val="00872943"/>
    <w:rsid w:val="00891550"/>
    <w:rsid w:val="008A64FD"/>
    <w:rsid w:val="008B6FDC"/>
    <w:rsid w:val="008C1CEB"/>
    <w:rsid w:val="008C6DE8"/>
    <w:rsid w:val="008D6187"/>
    <w:rsid w:val="008E1AA8"/>
    <w:rsid w:val="008F15C6"/>
    <w:rsid w:val="008F4CB8"/>
    <w:rsid w:val="008F4D1B"/>
    <w:rsid w:val="008F7B04"/>
    <w:rsid w:val="009039FD"/>
    <w:rsid w:val="00905D7A"/>
    <w:rsid w:val="009154DB"/>
    <w:rsid w:val="00925AA1"/>
    <w:rsid w:val="00932EEA"/>
    <w:rsid w:val="00933E6D"/>
    <w:rsid w:val="009348D8"/>
    <w:rsid w:val="00943FBC"/>
    <w:rsid w:val="009475A9"/>
    <w:rsid w:val="0096141D"/>
    <w:rsid w:val="00962288"/>
    <w:rsid w:val="009729F0"/>
    <w:rsid w:val="00975065"/>
    <w:rsid w:val="0097527D"/>
    <w:rsid w:val="00976886"/>
    <w:rsid w:val="00985376"/>
    <w:rsid w:val="009947E6"/>
    <w:rsid w:val="009951B5"/>
    <w:rsid w:val="009A00C5"/>
    <w:rsid w:val="009A3336"/>
    <w:rsid w:val="009A4F95"/>
    <w:rsid w:val="009B7F2A"/>
    <w:rsid w:val="009C1FCC"/>
    <w:rsid w:val="009C2748"/>
    <w:rsid w:val="009C33A9"/>
    <w:rsid w:val="009E341C"/>
    <w:rsid w:val="009F0A90"/>
    <w:rsid w:val="009F2146"/>
    <w:rsid w:val="00A00D04"/>
    <w:rsid w:val="00A02E89"/>
    <w:rsid w:val="00A15037"/>
    <w:rsid w:val="00A16D1E"/>
    <w:rsid w:val="00A3020B"/>
    <w:rsid w:val="00A32365"/>
    <w:rsid w:val="00A35569"/>
    <w:rsid w:val="00A538A1"/>
    <w:rsid w:val="00A55190"/>
    <w:rsid w:val="00A62D7A"/>
    <w:rsid w:val="00A64105"/>
    <w:rsid w:val="00A66E20"/>
    <w:rsid w:val="00A7167A"/>
    <w:rsid w:val="00A75772"/>
    <w:rsid w:val="00A96840"/>
    <w:rsid w:val="00AA4E7B"/>
    <w:rsid w:val="00AA56A8"/>
    <w:rsid w:val="00AA58CD"/>
    <w:rsid w:val="00AA6561"/>
    <w:rsid w:val="00AC35D7"/>
    <w:rsid w:val="00AC3BDC"/>
    <w:rsid w:val="00AC606B"/>
    <w:rsid w:val="00AD04ED"/>
    <w:rsid w:val="00AD08EB"/>
    <w:rsid w:val="00AD1A54"/>
    <w:rsid w:val="00AD3516"/>
    <w:rsid w:val="00AE478B"/>
    <w:rsid w:val="00AE6FCB"/>
    <w:rsid w:val="00AF142F"/>
    <w:rsid w:val="00AF7B39"/>
    <w:rsid w:val="00B1242D"/>
    <w:rsid w:val="00B13BAE"/>
    <w:rsid w:val="00B248A8"/>
    <w:rsid w:val="00B311BF"/>
    <w:rsid w:val="00B40EBC"/>
    <w:rsid w:val="00B41A3D"/>
    <w:rsid w:val="00B41C34"/>
    <w:rsid w:val="00B476D8"/>
    <w:rsid w:val="00B54B10"/>
    <w:rsid w:val="00B65FD9"/>
    <w:rsid w:val="00B92235"/>
    <w:rsid w:val="00B95CAE"/>
    <w:rsid w:val="00BD7549"/>
    <w:rsid w:val="00BE5B4F"/>
    <w:rsid w:val="00BE75E8"/>
    <w:rsid w:val="00BF30CB"/>
    <w:rsid w:val="00BF79CD"/>
    <w:rsid w:val="00C038C9"/>
    <w:rsid w:val="00C06419"/>
    <w:rsid w:val="00C068F1"/>
    <w:rsid w:val="00C21BCF"/>
    <w:rsid w:val="00C268F8"/>
    <w:rsid w:val="00C46A4E"/>
    <w:rsid w:val="00C71DED"/>
    <w:rsid w:val="00C73DB6"/>
    <w:rsid w:val="00C749D4"/>
    <w:rsid w:val="00C81593"/>
    <w:rsid w:val="00C81ECB"/>
    <w:rsid w:val="00C9002A"/>
    <w:rsid w:val="00C975F2"/>
    <w:rsid w:val="00C9795F"/>
    <w:rsid w:val="00CA5C3D"/>
    <w:rsid w:val="00CA7269"/>
    <w:rsid w:val="00CB2F63"/>
    <w:rsid w:val="00CC37F7"/>
    <w:rsid w:val="00CC3F7B"/>
    <w:rsid w:val="00CD16FF"/>
    <w:rsid w:val="00CD211F"/>
    <w:rsid w:val="00CF21E2"/>
    <w:rsid w:val="00CF6686"/>
    <w:rsid w:val="00CF77BC"/>
    <w:rsid w:val="00D0489C"/>
    <w:rsid w:val="00D06023"/>
    <w:rsid w:val="00D079EB"/>
    <w:rsid w:val="00D243C6"/>
    <w:rsid w:val="00D2776A"/>
    <w:rsid w:val="00D3304B"/>
    <w:rsid w:val="00D41CCA"/>
    <w:rsid w:val="00D44E69"/>
    <w:rsid w:val="00D452F3"/>
    <w:rsid w:val="00D55AA7"/>
    <w:rsid w:val="00D565FE"/>
    <w:rsid w:val="00D61F73"/>
    <w:rsid w:val="00D64EE0"/>
    <w:rsid w:val="00D66BE4"/>
    <w:rsid w:val="00D757BA"/>
    <w:rsid w:val="00D910DC"/>
    <w:rsid w:val="00D94668"/>
    <w:rsid w:val="00D94F83"/>
    <w:rsid w:val="00DA2354"/>
    <w:rsid w:val="00DB24B9"/>
    <w:rsid w:val="00DB36DB"/>
    <w:rsid w:val="00DC387C"/>
    <w:rsid w:val="00DD1C8E"/>
    <w:rsid w:val="00DD7F6B"/>
    <w:rsid w:val="00DE06C6"/>
    <w:rsid w:val="00DE477C"/>
    <w:rsid w:val="00DF278D"/>
    <w:rsid w:val="00DF2B81"/>
    <w:rsid w:val="00DF5C2E"/>
    <w:rsid w:val="00DF7148"/>
    <w:rsid w:val="00E051B0"/>
    <w:rsid w:val="00E07B7E"/>
    <w:rsid w:val="00E17715"/>
    <w:rsid w:val="00E20E00"/>
    <w:rsid w:val="00E21D69"/>
    <w:rsid w:val="00E22A7E"/>
    <w:rsid w:val="00E44B93"/>
    <w:rsid w:val="00E4514D"/>
    <w:rsid w:val="00E519A5"/>
    <w:rsid w:val="00E62791"/>
    <w:rsid w:val="00E63796"/>
    <w:rsid w:val="00E64286"/>
    <w:rsid w:val="00E74E2F"/>
    <w:rsid w:val="00E766CE"/>
    <w:rsid w:val="00E8760D"/>
    <w:rsid w:val="00E91FCF"/>
    <w:rsid w:val="00EA7C5D"/>
    <w:rsid w:val="00EB13DC"/>
    <w:rsid w:val="00EB25D6"/>
    <w:rsid w:val="00EB4740"/>
    <w:rsid w:val="00EB75E6"/>
    <w:rsid w:val="00EC0381"/>
    <w:rsid w:val="00EC33FC"/>
    <w:rsid w:val="00EC35DF"/>
    <w:rsid w:val="00ED4088"/>
    <w:rsid w:val="00ED6014"/>
    <w:rsid w:val="00EE6BFE"/>
    <w:rsid w:val="00EE7B5F"/>
    <w:rsid w:val="00EF09AD"/>
    <w:rsid w:val="00EF1CDD"/>
    <w:rsid w:val="00F0010C"/>
    <w:rsid w:val="00F00730"/>
    <w:rsid w:val="00F01FEE"/>
    <w:rsid w:val="00F127C6"/>
    <w:rsid w:val="00F16826"/>
    <w:rsid w:val="00F22778"/>
    <w:rsid w:val="00F23065"/>
    <w:rsid w:val="00F241FA"/>
    <w:rsid w:val="00F31637"/>
    <w:rsid w:val="00F337A8"/>
    <w:rsid w:val="00F4041E"/>
    <w:rsid w:val="00F541F8"/>
    <w:rsid w:val="00F6051D"/>
    <w:rsid w:val="00F81D9E"/>
    <w:rsid w:val="00F9056F"/>
    <w:rsid w:val="00FA4389"/>
    <w:rsid w:val="00FB20EF"/>
    <w:rsid w:val="00FB26B9"/>
    <w:rsid w:val="00FB3894"/>
    <w:rsid w:val="00FB7406"/>
    <w:rsid w:val="00FE4B65"/>
    <w:rsid w:val="00FE5A4D"/>
    <w:rsid w:val="00FE7B3D"/>
    <w:rsid w:val="00FF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CC"/>
    <w:pPr>
      <w:ind w:left="720"/>
      <w:contextualSpacing/>
    </w:pPr>
  </w:style>
  <w:style w:type="paragraph" w:styleId="FootnoteText">
    <w:name w:val="footnote text"/>
    <w:basedOn w:val="Normal"/>
    <w:link w:val="FootnoteTextChar"/>
    <w:uiPriority w:val="99"/>
    <w:semiHidden/>
    <w:unhideWhenUsed/>
    <w:rsid w:val="00444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DCC"/>
    <w:rPr>
      <w:sz w:val="20"/>
      <w:szCs w:val="20"/>
    </w:rPr>
  </w:style>
  <w:style w:type="character" w:styleId="FootnoteReference">
    <w:name w:val="footnote reference"/>
    <w:basedOn w:val="DefaultParagraphFont"/>
    <w:uiPriority w:val="99"/>
    <w:semiHidden/>
    <w:unhideWhenUsed/>
    <w:rsid w:val="00444DCC"/>
    <w:rPr>
      <w:vertAlign w:val="superscript"/>
    </w:rPr>
  </w:style>
  <w:style w:type="character" w:styleId="Hyperlink">
    <w:name w:val="Hyperlink"/>
    <w:basedOn w:val="DefaultParagraphFont"/>
    <w:uiPriority w:val="99"/>
    <w:unhideWhenUsed/>
    <w:rsid w:val="00444DCC"/>
    <w:rPr>
      <w:color w:val="0000FF" w:themeColor="hyperlink"/>
      <w:u w:val="single"/>
    </w:rPr>
  </w:style>
  <w:style w:type="paragraph" w:styleId="Header">
    <w:name w:val="header"/>
    <w:basedOn w:val="Normal"/>
    <w:link w:val="HeaderChar"/>
    <w:uiPriority w:val="99"/>
    <w:unhideWhenUsed/>
    <w:rsid w:val="0044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CC"/>
  </w:style>
  <w:style w:type="paragraph" w:styleId="Footer">
    <w:name w:val="footer"/>
    <w:basedOn w:val="Normal"/>
    <w:link w:val="FooterChar"/>
    <w:uiPriority w:val="99"/>
    <w:unhideWhenUsed/>
    <w:rsid w:val="0044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CC"/>
  </w:style>
  <w:style w:type="paragraph" w:styleId="BalloonText">
    <w:name w:val="Balloon Text"/>
    <w:basedOn w:val="Normal"/>
    <w:link w:val="BalloonTextChar"/>
    <w:uiPriority w:val="99"/>
    <w:semiHidden/>
    <w:unhideWhenUsed/>
    <w:rsid w:val="004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CC"/>
    <w:rPr>
      <w:rFonts w:ascii="Tahoma" w:hAnsi="Tahoma" w:cs="Tahoma"/>
      <w:sz w:val="16"/>
      <w:szCs w:val="16"/>
    </w:rPr>
  </w:style>
  <w:style w:type="table" w:styleId="TableGrid">
    <w:name w:val="Table Grid"/>
    <w:basedOn w:val="TableNormal"/>
    <w:uiPriority w:val="59"/>
    <w:rsid w:val="00604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CC"/>
    <w:pPr>
      <w:ind w:left="720"/>
      <w:contextualSpacing/>
    </w:pPr>
  </w:style>
  <w:style w:type="paragraph" w:styleId="FootnoteText">
    <w:name w:val="footnote text"/>
    <w:basedOn w:val="Normal"/>
    <w:link w:val="FootnoteTextChar"/>
    <w:uiPriority w:val="99"/>
    <w:semiHidden/>
    <w:unhideWhenUsed/>
    <w:rsid w:val="00444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DCC"/>
    <w:rPr>
      <w:sz w:val="20"/>
      <w:szCs w:val="20"/>
    </w:rPr>
  </w:style>
  <w:style w:type="character" w:styleId="FootnoteReference">
    <w:name w:val="footnote reference"/>
    <w:basedOn w:val="DefaultParagraphFont"/>
    <w:uiPriority w:val="99"/>
    <w:semiHidden/>
    <w:unhideWhenUsed/>
    <w:rsid w:val="00444DCC"/>
    <w:rPr>
      <w:vertAlign w:val="superscript"/>
    </w:rPr>
  </w:style>
  <w:style w:type="character" w:styleId="Hyperlink">
    <w:name w:val="Hyperlink"/>
    <w:basedOn w:val="DefaultParagraphFont"/>
    <w:uiPriority w:val="99"/>
    <w:unhideWhenUsed/>
    <w:rsid w:val="00444DCC"/>
    <w:rPr>
      <w:color w:val="0000FF" w:themeColor="hyperlink"/>
      <w:u w:val="single"/>
    </w:rPr>
  </w:style>
  <w:style w:type="paragraph" w:styleId="Header">
    <w:name w:val="header"/>
    <w:basedOn w:val="Normal"/>
    <w:link w:val="HeaderChar"/>
    <w:uiPriority w:val="99"/>
    <w:unhideWhenUsed/>
    <w:rsid w:val="0044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CC"/>
  </w:style>
  <w:style w:type="paragraph" w:styleId="Footer">
    <w:name w:val="footer"/>
    <w:basedOn w:val="Normal"/>
    <w:link w:val="FooterChar"/>
    <w:uiPriority w:val="99"/>
    <w:unhideWhenUsed/>
    <w:rsid w:val="0044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CC"/>
  </w:style>
  <w:style w:type="paragraph" w:styleId="BalloonText">
    <w:name w:val="Balloon Text"/>
    <w:basedOn w:val="Normal"/>
    <w:link w:val="BalloonTextChar"/>
    <w:uiPriority w:val="99"/>
    <w:semiHidden/>
    <w:unhideWhenUsed/>
    <w:rsid w:val="004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CC"/>
    <w:rPr>
      <w:rFonts w:ascii="Tahoma" w:hAnsi="Tahoma" w:cs="Tahoma"/>
      <w:sz w:val="16"/>
      <w:szCs w:val="16"/>
    </w:rPr>
  </w:style>
  <w:style w:type="table" w:styleId="TableGrid">
    <w:name w:val="Table Grid"/>
    <w:basedOn w:val="TableNormal"/>
    <w:uiPriority w:val="59"/>
    <w:rsid w:val="00604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688">
      <w:bodyDiv w:val="1"/>
      <w:marLeft w:val="0"/>
      <w:marRight w:val="0"/>
      <w:marTop w:val="0"/>
      <w:marBottom w:val="0"/>
      <w:divBdr>
        <w:top w:val="none" w:sz="0" w:space="0" w:color="auto"/>
        <w:left w:val="none" w:sz="0" w:space="0" w:color="auto"/>
        <w:bottom w:val="none" w:sz="0" w:space="0" w:color="auto"/>
        <w:right w:val="none" w:sz="0" w:space="0" w:color="auto"/>
      </w:divBdr>
    </w:div>
    <w:div w:id="129519720">
      <w:bodyDiv w:val="1"/>
      <w:marLeft w:val="0"/>
      <w:marRight w:val="0"/>
      <w:marTop w:val="0"/>
      <w:marBottom w:val="0"/>
      <w:divBdr>
        <w:top w:val="none" w:sz="0" w:space="0" w:color="auto"/>
        <w:left w:val="none" w:sz="0" w:space="0" w:color="auto"/>
        <w:bottom w:val="none" w:sz="0" w:space="0" w:color="auto"/>
        <w:right w:val="none" w:sz="0" w:space="0" w:color="auto"/>
      </w:divBdr>
    </w:div>
    <w:div w:id="194393360">
      <w:bodyDiv w:val="1"/>
      <w:marLeft w:val="0"/>
      <w:marRight w:val="0"/>
      <w:marTop w:val="0"/>
      <w:marBottom w:val="0"/>
      <w:divBdr>
        <w:top w:val="none" w:sz="0" w:space="0" w:color="auto"/>
        <w:left w:val="none" w:sz="0" w:space="0" w:color="auto"/>
        <w:bottom w:val="none" w:sz="0" w:space="0" w:color="auto"/>
        <w:right w:val="none" w:sz="0" w:space="0" w:color="auto"/>
      </w:divBdr>
    </w:div>
    <w:div w:id="514617050">
      <w:bodyDiv w:val="1"/>
      <w:marLeft w:val="0"/>
      <w:marRight w:val="0"/>
      <w:marTop w:val="0"/>
      <w:marBottom w:val="0"/>
      <w:divBdr>
        <w:top w:val="none" w:sz="0" w:space="0" w:color="auto"/>
        <w:left w:val="none" w:sz="0" w:space="0" w:color="auto"/>
        <w:bottom w:val="none" w:sz="0" w:space="0" w:color="auto"/>
        <w:right w:val="none" w:sz="0" w:space="0" w:color="auto"/>
      </w:divBdr>
    </w:div>
    <w:div w:id="599415310">
      <w:bodyDiv w:val="1"/>
      <w:marLeft w:val="0"/>
      <w:marRight w:val="0"/>
      <w:marTop w:val="0"/>
      <w:marBottom w:val="0"/>
      <w:divBdr>
        <w:top w:val="none" w:sz="0" w:space="0" w:color="auto"/>
        <w:left w:val="none" w:sz="0" w:space="0" w:color="auto"/>
        <w:bottom w:val="none" w:sz="0" w:space="0" w:color="auto"/>
        <w:right w:val="none" w:sz="0" w:space="0" w:color="auto"/>
      </w:divBdr>
    </w:div>
    <w:div w:id="666325551">
      <w:bodyDiv w:val="1"/>
      <w:marLeft w:val="0"/>
      <w:marRight w:val="0"/>
      <w:marTop w:val="0"/>
      <w:marBottom w:val="0"/>
      <w:divBdr>
        <w:top w:val="none" w:sz="0" w:space="0" w:color="auto"/>
        <w:left w:val="none" w:sz="0" w:space="0" w:color="auto"/>
        <w:bottom w:val="none" w:sz="0" w:space="0" w:color="auto"/>
        <w:right w:val="none" w:sz="0" w:space="0" w:color="auto"/>
      </w:divBdr>
    </w:div>
    <w:div w:id="736975069">
      <w:bodyDiv w:val="1"/>
      <w:marLeft w:val="0"/>
      <w:marRight w:val="0"/>
      <w:marTop w:val="0"/>
      <w:marBottom w:val="0"/>
      <w:divBdr>
        <w:top w:val="none" w:sz="0" w:space="0" w:color="auto"/>
        <w:left w:val="none" w:sz="0" w:space="0" w:color="auto"/>
        <w:bottom w:val="none" w:sz="0" w:space="0" w:color="auto"/>
        <w:right w:val="none" w:sz="0" w:space="0" w:color="auto"/>
      </w:divBdr>
    </w:div>
    <w:div w:id="984624619">
      <w:bodyDiv w:val="1"/>
      <w:marLeft w:val="0"/>
      <w:marRight w:val="0"/>
      <w:marTop w:val="0"/>
      <w:marBottom w:val="0"/>
      <w:divBdr>
        <w:top w:val="none" w:sz="0" w:space="0" w:color="auto"/>
        <w:left w:val="none" w:sz="0" w:space="0" w:color="auto"/>
        <w:bottom w:val="none" w:sz="0" w:space="0" w:color="auto"/>
        <w:right w:val="none" w:sz="0" w:space="0" w:color="auto"/>
      </w:divBdr>
    </w:div>
    <w:div w:id="996228557">
      <w:bodyDiv w:val="1"/>
      <w:marLeft w:val="0"/>
      <w:marRight w:val="0"/>
      <w:marTop w:val="0"/>
      <w:marBottom w:val="0"/>
      <w:divBdr>
        <w:top w:val="none" w:sz="0" w:space="0" w:color="auto"/>
        <w:left w:val="none" w:sz="0" w:space="0" w:color="auto"/>
        <w:bottom w:val="none" w:sz="0" w:space="0" w:color="auto"/>
        <w:right w:val="none" w:sz="0" w:space="0" w:color="auto"/>
      </w:divBdr>
    </w:div>
    <w:div w:id="1337420060">
      <w:bodyDiv w:val="1"/>
      <w:marLeft w:val="0"/>
      <w:marRight w:val="0"/>
      <w:marTop w:val="0"/>
      <w:marBottom w:val="0"/>
      <w:divBdr>
        <w:top w:val="none" w:sz="0" w:space="0" w:color="auto"/>
        <w:left w:val="none" w:sz="0" w:space="0" w:color="auto"/>
        <w:bottom w:val="none" w:sz="0" w:space="0" w:color="auto"/>
        <w:right w:val="none" w:sz="0" w:space="0" w:color="auto"/>
      </w:divBdr>
    </w:div>
    <w:div w:id="1392654283">
      <w:bodyDiv w:val="1"/>
      <w:marLeft w:val="0"/>
      <w:marRight w:val="0"/>
      <w:marTop w:val="0"/>
      <w:marBottom w:val="0"/>
      <w:divBdr>
        <w:top w:val="none" w:sz="0" w:space="0" w:color="auto"/>
        <w:left w:val="none" w:sz="0" w:space="0" w:color="auto"/>
        <w:bottom w:val="none" w:sz="0" w:space="0" w:color="auto"/>
        <w:right w:val="none" w:sz="0" w:space="0" w:color="auto"/>
      </w:divBdr>
    </w:div>
    <w:div w:id="1401250226">
      <w:bodyDiv w:val="1"/>
      <w:marLeft w:val="0"/>
      <w:marRight w:val="0"/>
      <w:marTop w:val="0"/>
      <w:marBottom w:val="0"/>
      <w:divBdr>
        <w:top w:val="none" w:sz="0" w:space="0" w:color="auto"/>
        <w:left w:val="none" w:sz="0" w:space="0" w:color="auto"/>
        <w:bottom w:val="none" w:sz="0" w:space="0" w:color="auto"/>
        <w:right w:val="none" w:sz="0" w:space="0" w:color="auto"/>
      </w:divBdr>
    </w:div>
    <w:div w:id="1440685367">
      <w:bodyDiv w:val="1"/>
      <w:marLeft w:val="0"/>
      <w:marRight w:val="0"/>
      <w:marTop w:val="0"/>
      <w:marBottom w:val="0"/>
      <w:divBdr>
        <w:top w:val="none" w:sz="0" w:space="0" w:color="auto"/>
        <w:left w:val="none" w:sz="0" w:space="0" w:color="auto"/>
        <w:bottom w:val="none" w:sz="0" w:space="0" w:color="auto"/>
        <w:right w:val="none" w:sz="0" w:space="0" w:color="auto"/>
      </w:divBdr>
    </w:div>
    <w:div w:id="1520776599">
      <w:bodyDiv w:val="1"/>
      <w:marLeft w:val="0"/>
      <w:marRight w:val="0"/>
      <w:marTop w:val="0"/>
      <w:marBottom w:val="0"/>
      <w:divBdr>
        <w:top w:val="none" w:sz="0" w:space="0" w:color="auto"/>
        <w:left w:val="none" w:sz="0" w:space="0" w:color="auto"/>
        <w:bottom w:val="none" w:sz="0" w:space="0" w:color="auto"/>
        <w:right w:val="none" w:sz="0" w:space="0" w:color="auto"/>
      </w:divBdr>
    </w:div>
    <w:div w:id="1570187030">
      <w:bodyDiv w:val="1"/>
      <w:marLeft w:val="0"/>
      <w:marRight w:val="0"/>
      <w:marTop w:val="0"/>
      <w:marBottom w:val="0"/>
      <w:divBdr>
        <w:top w:val="none" w:sz="0" w:space="0" w:color="auto"/>
        <w:left w:val="none" w:sz="0" w:space="0" w:color="auto"/>
        <w:bottom w:val="none" w:sz="0" w:space="0" w:color="auto"/>
        <w:right w:val="none" w:sz="0" w:space="0" w:color="auto"/>
      </w:divBdr>
    </w:div>
    <w:div w:id="1615402933">
      <w:bodyDiv w:val="1"/>
      <w:marLeft w:val="0"/>
      <w:marRight w:val="0"/>
      <w:marTop w:val="0"/>
      <w:marBottom w:val="0"/>
      <w:divBdr>
        <w:top w:val="none" w:sz="0" w:space="0" w:color="auto"/>
        <w:left w:val="none" w:sz="0" w:space="0" w:color="auto"/>
        <w:bottom w:val="none" w:sz="0" w:space="0" w:color="auto"/>
        <w:right w:val="none" w:sz="0" w:space="0" w:color="auto"/>
      </w:divBdr>
    </w:div>
    <w:div w:id="1660042276">
      <w:bodyDiv w:val="1"/>
      <w:marLeft w:val="0"/>
      <w:marRight w:val="0"/>
      <w:marTop w:val="0"/>
      <w:marBottom w:val="0"/>
      <w:divBdr>
        <w:top w:val="none" w:sz="0" w:space="0" w:color="auto"/>
        <w:left w:val="none" w:sz="0" w:space="0" w:color="auto"/>
        <w:bottom w:val="none" w:sz="0" w:space="0" w:color="auto"/>
        <w:right w:val="none" w:sz="0" w:space="0" w:color="auto"/>
      </w:divBdr>
    </w:div>
    <w:div w:id="1705206263">
      <w:bodyDiv w:val="1"/>
      <w:marLeft w:val="0"/>
      <w:marRight w:val="0"/>
      <w:marTop w:val="0"/>
      <w:marBottom w:val="0"/>
      <w:divBdr>
        <w:top w:val="none" w:sz="0" w:space="0" w:color="auto"/>
        <w:left w:val="none" w:sz="0" w:space="0" w:color="auto"/>
        <w:bottom w:val="none" w:sz="0" w:space="0" w:color="auto"/>
        <w:right w:val="none" w:sz="0" w:space="0" w:color="auto"/>
      </w:divBdr>
    </w:div>
    <w:div w:id="1775319745">
      <w:bodyDiv w:val="1"/>
      <w:marLeft w:val="0"/>
      <w:marRight w:val="0"/>
      <w:marTop w:val="0"/>
      <w:marBottom w:val="0"/>
      <w:divBdr>
        <w:top w:val="none" w:sz="0" w:space="0" w:color="auto"/>
        <w:left w:val="none" w:sz="0" w:space="0" w:color="auto"/>
        <w:bottom w:val="none" w:sz="0" w:space="0" w:color="auto"/>
        <w:right w:val="none" w:sz="0" w:space="0" w:color="auto"/>
      </w:divBdr>
    </w:div>
    <w:div w:id="181791531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17">
          <w:marLeft w:val="-84"/>
          <w:marRight w:val="0"/>
          <w:marTop w:val="0"/>
          <w:marBottom w:val="0"/>
          <w:divBdr>
            <w:top w:val="none" w:sz="0" w:space="0" w:color="auto"/>
            <w:left w:val="none" w:sz="0" w:space="0" w:color="auto"/>
            <w:bottom w:val="none" w:sz="0" w:space="0" w:color="auto"/>
            <w:right w:val="none" w:sz="0" w:space="0" w:color="auto"/>
          </w:divBdr>
        </w:div>
        <w:div w:id="996424763">
          <w:marLeft w:val="-84"/>
          <w:marRight w:val="0"/>
          <w:marTop w:val="0"/>
          <w:marBottom w:val="0"/>
          <w:divBdr>
            <w:top w:val="none" w:sz="0" w:space="0" w:color="auto"/>
            <w:left w:val="none" w:sz="0" w:space="0" w:color="auto"/>
            <w:bottom w:val="none" w:sz="0" w:space="0" w:color="auto"/>
            <w:right w:val="none" w:sz="0" w:space="0" w:color="auto"/>
          </w:divBdr>
        </w:div>
        <w:div w:id="2118216196">
          <w:marLeft w:val="0"/>
          <w:marRight w:val="0"/>
          <w:marTop w:val="0"/>
          <w:marBottom w:val="0"/>
          <w:divBdr>
            <w:top w:val="none" w:sz="0" w:space="0" w:color="auto"/>
            <w:left w:val="none" w:sz="0" w:space="0" w:color="auto"/>
            <w:bottom w:val="none" w:sz="0" w:space="0" w:color="auto"/>
            <w:right w:val="none" w:sz="0" w:space="0" w:color="auto"/>
          </w:divBdr>
        </w:div>
        <w:div w:id="1311062492">
          <w:marLeft w:val="0"/>
          <w:marRight w:val="0"/>
          <w:marTop w:val="0"/>
          <w:marBottom w:val="0"/>
          <w:divBdr>
            <w:top w:val="none" w:sz="0" w:space="0" w:color="auto"/>
            <w:left w:val="none" w:sz="0" w:space="0" w:color="auto"/>
            <w:bottom w:val="none" w:sz="0" w:space="0" w:color="auto"/>
            <w:right w:val="none" w:sz="0" w:space="0" w:color="auto"/>
          </w:divBdr>
        </w:div>
        <w:div w:id="1290041869">
          <w:marLeft w:val="0"/>
          <w:marRight w:val="0"/>
          <w:marTop w:val="0"/>
          <w:marBottom w:val="0"/>
          <w:divBdr>
            <w:top w:val="none" w:sz="0" w:space="0" w:color="auto"/>
            <w:left w:val="none" w:sz="0" w:space="0" w:color="auto"/>
            <w:bottom w:val="none" w:sz="0" w:space="0" w:color="auto"/>
            <w:right w:val="none" w:sz="0" w:space="0" w:color="auto"/>
          </w:divBdr>
        </w:div>
        <w:div w:id="1765877746">
          <w:marLeft w:val="0"/>
          <w:marRight w:val="0"/>
          <w:marTop w:val="0"/>
          <w:marBottom w:val="0"/>
          <w:divBdr>
            <w:top w:val="none" w:sz="0" w:space="0" w:color="auto"/>
            <w:left w:val="none" w:sz="0" w:space="0" w:color="auto"/>
            <w:bottom w:val="none" w:sz="0" w:space="0" w:color="auto"/>
            <w:right w:val="none" w:sz="0" w:space="0" w:color="auto"/>
          </w:divBdr>
        </w:div>
        <w:div w:id="308873687">
          <w:marLeft w:val="0"/>
          <w:marRight w:val="0"/>
          <w:marTop w:val="0"/>
          <w:marBottom w:val="0"/>
          <w:divBdr>
            <w:top w:val="none" w:sz="0" w:space="0" w:color="auto"/>
            <w:left w:val="none" w:sz="0" w:space="0" w:color="auto"/>
            <w:bottom w:val="none" w:sz="0" w:space="0" w:color="auto"/>
            <w:right w:val="none" w:sz="0" w:space="0" w:color="auto"/>
          </w:divBdr>
        </w:div>
        <w:div w:id="281306533">
          <w:marLeft w:val="0"/>
          <w:marRight w:val="0"/>
          <w:marTop w:val="0"/>
          <w:marBottom w:val="0"/>
          <w:divBdr>
            <w:top w:val="none" w:sz="0" w:space="0" w:color="auto"/>
            <w:left w:val="none" w:sz="0" w:space="0" w:color="auto"/>
            <w:bottom w:val="none" w:sz="0" w:space="0" w:color="auto"/>
            <w:right w:val="none" w:sz="0" w:space="0" w:color="auto"/>
          </w:divBdr>
        </w:div>
        <w:div w:id="318464720">
          <w:marLeft w:val="0"/>
          <w:marRight w:val="0"/>
          <w:marTop w:val="0"/>
          <w:marBottom w:val="0"/>
          <w:divBdr>
            <w:top w:val="none" w:sz="0" w:space="0" w:color="auto"/>
            <w:left w:val="none" w:sz="0" w:space="0" w:color="auto"/>
            <w:bottom w:val="none" w:sz="0" w:space="0" w:color="auto"/>
            <w:right w:val="none" w:sz="0" w:space="0" w:color="auto"/>
          </w:divBdr>
        </w:div>
        <w:div w:id="1838154012">
          <w:marLeft w:val="0"/>
          <w:marRight w:val="0"/>
          <w:marTop w:val="0"/>
          <w:marBottom w:val="0"/>
          <w:divBdr>
            <w:top w:val="none" w:sz="0" w:space="0" w:color="auto"/>
            <w:left w:val="none" w:sz="0" w:space="0" w:color="auto"/>
            <w:bottom w:val="none" w:sz="0" w:space="0" w:color="auto"/>
            <w:right w:val="none" w:sz="0" w:space="0" w:color="auto"/>
          </w:divBdr>
        </w:div>
        <w:div w:id="232393956">
          <w:marLeft w:val="0"/>
          <w:marRight w:val="0"/>
          <w:marTop w:val="0"/>
          <w:marBottom w:val="0"/>
          <w:divBdr>
            <w:top w:val="none" w:sz="0" w:space="0" w:color="auto"/>
            <w:left w:val="none" w:sz="0" w:space="0" w:color="auto"/>
            <w:bottom w:val="none" w:sz="0" w:space="0" w:color="auto"/>
            <w:right w:val="none" w:sz="0" w:space="0" w:color="auto"/>
          </w:divBdr>
        </w:div>
        <w:div w:id="184178390">
          <w:marLeft w:val="0"/>
          <w:marRight w:val="0"/>
          <w:marTop w:val="0"/>
          <w:marBottom w:val="0"/>
          <w:divBdr>
            <w:top w:val="none" w:sz="0" w:space="0" w:color="auto"/>
            <w:left w:val="none" w:sz="0" w:space="0" w:color="auto"/>
            <w:bottom w:val="none" w:sz="0" w:space="0" w:color="auto"/>
            <w:right w:val="none" w:sz="0" w:space="0" w:color="auto"/>
          </w:divBdr>
        </w:div>
        <w:div w:id="1864241721">
          <w:marLeft w:val="0"/>
          <w:marRight w:val="0"/>
          <w:marTop w:val="0"/>
          <w:marBottom w:val="0"/>
          <w:divBdr>
            <w:top w:val="none" w:sz="0" w:space="0" w:color="auto"/>
            <w:left w:val="none" w:sz="0" w:space="0" w:color="auto"/>
            <w:bottom w:val="none" w:sz="0" w:space="0" w:color="auto"/>
            <w:right w:val="none" w:sz="0" w:space="0" w:color="auto"/>
          </w:divBdr>
        </w:div>
        <w:div w:id="847403489">
          <w:marLeft w:val="0"/>
          <w:marRight w:val="0"/>
          <w:marTop w:val="0"/>
          <w:marBottom w:val="0"/>
          <w:divBdr>
            <w:top w:val="none" w:sz="0" w:space="0" w:color="auto"/>
            <w:left w:val="none" w:sz="0" w:space="0" w:color="auto"/>
            <w:bottom w:val="none" w:sz="0" w:space="0" w:color="auto"/>
            <w:right w:val="none" w:sz="0" w:space="0" w:color="auto"/>
          </w:divBdr>
        </w:div>
        <w:div w:id="577638379">
          <w:marLeft w:val="0"/>
          <w:marRight w:val="0"/>
          <w:marTop w:val="0"/>
          <w:marBottom w:val="0"/>
          <w:divBdr>
            <w:top w:val="none" w:sz="0" w:space="0" w:color="auto"/>
            <w:left w:val="none" w:sz="0" w:space="0" w:color="auto"/>
            <w:bottom w:val="none" w:sz="0" w:space="0" w:color="auto"/>
            <w:right w:val="none" w:sz="0" w:space="0" w:color="auto"/>
          </w:divBdr>
        </w:div>
        <w:div w:id="867335461">
          <w:marLeft w:val="0"/>
          <w:marRight w:val="0"/>
          <w:marTop w:val="0"/>
          <w:marBottom w:val="0"/>
          <w:divBdr>
            <w:top w:val="none" w:sz="0" w:space="0" w:color="auto"/>
            <w:left w:val="none" w:sz="0" w:space="0" w:color="auto"/>
            <w:bottom w:val="none" w:sz="0" w:space="0" w:color="auto"/>
            <w:right w:val="none" w:sz="0" w:space="0" w:color="auto"/>
          </w:divBdr>
        </w:div>
        <w:div w:id="318271925">
          <w:marLeft w:val="0"/>
          <w:marRight w:val="0"/>
          <w:marTop w:val="0"/>
          <w:marBottom w:val="0"/>
          <w:divBdr>
            <w:top w:val="none" w:sz="0" w:space="0" w:color="auto"/>
            <w:left w:val="none" w:sz="0" w:space="0" w:color="auto"/>
            <w:bottom w:val="none" w:sz="0" w:space="0" w:color="auto"/>
            <w:right w:val="none" w:sz="0" w:space="0" w:color="auto"/>
          </w:divBdr>
        </w:div>
        <w:div w:id="1637294837">
          <w:marLeft w:val="0"/>
          <w:marRight w:val="0"/>
          <w:marTop w:val="0"/>
          <w:marBottom w:val="0"/>
          <w:divBdr>
            <w:top w:val="none" w:sz="0" w:space="0" w:color="auto"/>
            <w:left w:val="none" w:sz="0" w:space="0" w:color="auto"/>
            <w:bottom w:val="none" w:sz="0" w:space="0" w:color="auto"/>
            <w:right w:val="none" w:sz="0" w:space="0" w:color="auto"/>
          </w:divBdr>
        </w:div>
        <w:div w:id="289242781">
          <w:marLeft w:val="0"/>
          <w:marRight w:val="0"/>
          <w:marTop w:val="0"/>
          <w:marBottom w:val="0"/>
          <w:divBdr>
            <w:top w:val="none" w:sz="0" w:space="0" w:color="auto"/>
            <w:left w:val="none" w:sz="0" w:space="0" w:color="auto"/>
            <w:bottom w:val="none" w:sz="0" w:space="0" w:color="auto"/>
            <w:right w:val="none" w:sz="0" w:space="0" w:color="auto"/>
          </w:divBdr>
        </w:div>
        <w:div w:id="1982883455">
          <w:marLeft w:val="0"/>
          <w:marRight w:val="0"/>
          <w:marTop w:val="0"/>
          <w:marBottom w:val="0"/>
          <w:divBdr>
            <w:top w:val="none" w:sz="0" w:space="0" w:color="auto"/>
            <w:left w:val="none" w:sz="0" w:space="0" w:color="auto"/>
            <w:bottom w:val="none" w:sz="0" w:space="0" w:color="auto"/>
            <w:right w:val="none" w:sz="0" w:space="0" w:color="auto"/>
          </w:divBdr>
        </w:div>
        <w:div w:id="1111583201">
          <w:marLeft w:val="0"/>
          <w:marRight w:val="0"/>
          <w:marTop w:val="0"/>
          <w:marBottom w:val="0"/>
          <w:divBdr>
            <w:top w:val="none" w:sz="0" w:space="0" w:color="auto"/>
            <w:left w:val="none" w:sz="0" w:space="0" w:color="auto"/>
            <w:bottom w:val="none" w:sz="0" w:space="0" w:color="auto"/>
            <w:right w:val="none" w:sz="0" w:space="0" w:color="auto"/>
          </w:divBdr>
        </w:div>
        <w:div w:id="309405007">
          <w:marLeft w:val="0"/>
          <w:marRight w:val="0"/>
          <w:marTop w:val="0"/>
          <w:marBottom w:val="0"/>
          <w:divBdr>
            <w:top w:val="none" w:sz="0" w:space="0" w:color="auto"/>
            <w:left w:val="none" w:sz="0" w:space="0" w:color="auto"/>
            <w:bottom w:val="none" w:sz="0" w:space="0" w:color="auto"/>
            <w:right w:val="none" w:sz="0" w:space="0" w:color="auto"/>
          </w:divBdr>
        </w:div>
        <w:div w:id="1735591324">
          <w:marLeft w:val="0"/>
          <w:marRight w:val="0"/>
          <w:marTop w:val="0"/>
          <w:marBottom w:val="0"/>
          <w:divBdr>
            <w:top w:val="none" w:sz="0" w:space="0" w:color="auto"/>
            <w:left w:val="none" w:sz="0" w:space="0" w:color="auto"/>
            <w:bottom w:val="none" w:sz="0" w:space="0" w:color="auto"/>
            <w:right w:val="none" w:sz="0" w:space="0" w:color="auto"/>
          </w:divBdr>
        </w:div>
        <w:div w:id="1088306792">
          <w:marLeft w:val="0"/>
          <w:marRight w:val="0"/>
          <w:marTop w:val="0"/>
          <w:marBottom w:val="0"/>
          <w:divBdr>
            <w:top w:val="none" w:sz="0" w:space="0" w:color="auto"/>
            <w:left w:val="none" w:sz="0" w:space="0" w:color="auto"/>
            <w:bottom w:val="none" w:sz="0" w:space="0" w:color="auto"/>
            <w:right w:val="none" w:sz="0" w:space="0" w:color="auto"/>
          </w:divBdr>
        </w:div>
        <w:div w:id="840850666">
          <w:marLeft w:val="0"/>
          <w:marRight w:val="0"/>
          <w:marTop w:val="0"/>
          <w:marBottom w:val="0"/>
          <w:divBdr>
            <w:top w:val="none" w:sz="0" w:space="0" w:color="auto"/>
            <w:left w:val="none" w:sz="0" w:space="0" w:color="auto"/>
            <w:bottom w:val="none" w:sz="0" w:space="0" w:color="auto"/>
            <w:right w:val="none" w:sz="0" w:space="0" w:color="auto"/>
          </w:divBdr>
        </w:div>
        <w:div w:id="253055637">
          <w:marLeft w:val="0"/>
          <w:marRight w:val="0"/>
          <w:marTop w:val="0"/>
          <w:marBottom w:val="0"/>
          <w:divBdr>
            <w:top w:val="none" w:sz="0" w:space="0" w:color="auto"/>
            <w:left w:val="none" w:sz="0" w:space="0" w:color="auto"/>
            <w:bottom w:val="none" w:sz="0" w:space="0" w:color="auto"/>
            <w:right w:val="none" w:sz="0" w:space="0" w:color="auto"/>
          </w:divBdr>
        </w:div>
        <w:div w:id="1158616542">
          <w:marLeft w:val="0"/>
          <w:marRight w:val="0"/>
          <w:marTop w:val="0"/>
          <w:marBottom w:val="0"/>
          <w:divBdr>
            <w:top w:val="none" w:sz="0" w:space="0" w:color="auto"/>
            <w:left w:val="none" w:sz="0" w:space="0" w:color="auto"/>
            <w:bottom w:val="none" w:sz="0" w:space="0" w:color="auto"/>
            <w:right w:val="none" w:sz="0" w:space="0" w:color="auto"/>
          </w:divBdr>
        </w:div>
        <w:div w:id="1808431680">
          <w:marLeft w:val="0"/>
          <w:marRight w:val="0"/>
          <w:marTop w:val="0"/>
          <w:marBottom w:val="0"/>
          <w:divBdr>
            <w:top w:val="none" w:sz="0" w:space="0" w:color="auto"/>
            <w:left w:val="none" w:sz="0" w:space="0" w:color="auto"/>
            <w:bottom w:val="none" w:sz="0" w:space="0" w:color="auto"/>
            <w:right w:val="none" w:sz="0" w:space="0" w:color="auto"/>
          </w:divBdr>
        </w:div>
        <w:div w:id="374350888">
          <w:marLeft w:val="0"/>
          <w:marRight w:val="0"/>
          <w:marTop w:val="0"/>
          <w:marBottom w:val="0"/>
          <w:divBdr>
            <w:top w:val="none" w:sz="0" w:space="0" w:color="auto"/>
            <w:left w:val="none" w:sz="0" w:space="0" w:color="auto"/>
            <w:bottom w:val="none" w:sz="0" w:space="0" w:color="auto"/>
            <w:right w:val="none" w:sz="0" w:space="0" w:color="auto"/>
          </w:divBdr>
        </w:div>
        <w:div w:id="389505218">
          <w:marLeft w:val="0"/>
          <w:marRight w:val="0"/>
          <w:marTop w:val="0"/>
          <w:marBottom w:val="0"/>
          <w:divBdr>
            <w:top w:val="none" w:sz="0" w:space="0" w:color="auto"/>
            <w:left w:val="none" w:sz="0" w:space="0" w:color="auto"/>
            <w:bottom w:val="none" w:sz="0" w:space="0" w:color="auto"/>
            <w:right w:val="none" w:sz="0" w:space="0" w:color="auto"/>
          </w:divBdr>
        </w:div>
        <w:div w:id="81996476">
          <w:marLeft w:val="0"/>
          <w:marRight w:val="0"/>
          <w:marTop w:val="0"/>
          <w:marBottom w:val="0"/>
          <w:divBdr>
            <w:top w:val="none" w:sz="0" w:space="0" w:color="auto"/>
            <w:left w:val="none" w:sz="0" w:space="0" w:color="auto"/>
            <w:bottom w:val="none" w:sz="0" w:space="0" w:color="auto"/>
            <w:right w:val="none" w:sz="0" w:space="0" w:color="auto"/>
          </w:divBdr>
        </w:div>
        <w:div w:id="1882669001">
          <w:marLeft w:val="0"/>
          <w:marRight w:val="0"/>
          <w:marTop w:val="0"/>
          <w:marBottom w:val="0"/>
          <w:divBdr>
            <w:top w:val="none" w:sz="0" w:space="0" w:color="auto"/>
            <w:left w:val="none" w:sz="0" w:space="0" w:color="auto"/>
            <w:bottom w:val="none" w:sz="0" w:space="0" w:color="auto"/>
            <w:right w:val="none" w:sz="0" w:space="0" w:color="auto"/>
          </w:divBdr>
        </w:div>
        <w:div w:id="377240779">
          <w:marLeft w:val="0"/>
          <w:marRight w:val="0"/>
          <w:marTop w:val="0"/>
          <w:marBottom w:val="0"/>
          <w:divBdr>
            <w:top w:val="none" w:sz="0" w:space="0" w:color="auto"/>
            <w:left w:val="none" w:sz="0" w:space="0" w:color="auto"/>
            <w:bottom w:val="none" w:sz="0" w:space="0" w:color="auto"/>
            <w:right w:val="none" w:sz="0" w:space="0" w:color="auto"/>
          </w:divBdr>
        </w:div>
        <w:div w:id="1536961825">
          <w:marLeft w:val="0"/>
          <w:marRight w:val="0"/>
          <w:marTop w:val="0"/>
          <w:marBottom w:val="0"/>
          <w:divBdr>
            <w:top w:val="none" w:sz="0" w:space="0" w:color="auto"/>
            <w:left w:val="none" w:sz="0" w:space="0" w:color="auto"/>
            <w:bottom w:val="none" w:sz="0" w:space="0" w:color="auto"/>
            <w:right w:val="none" w:sz="0" w:space="0" w:color="auto"/>
          </w:divBdr>
        </w:div>
        <w:div w:id="1853105350">
          <w:marLeft w:val="0"/>
          <w:marRight w:val="0"/>
          <w:marTop w:val="0"/>
          <w:marBottom w:val="0"/>
          <w:divBdr>
            <w:top w:val="none" w:sz="0" w:space="0" w:color="auto"/>
            <w:left w:val="none" w:sz="0" w:space="0" w:color="auto"/>
            <w:bottom w:val="none" w:sz="0" w:space="0" w:color="auto"/>
            <w:right w:val="none" w:sz="0" w:space="0" w:color="auto"/>
          </w:divBdr>
        </w:div>
        <w:div w:id="472521555">
          <w:marLeft w:val="0"/>
          <w:marRight w:val="0"/>
          <w:marTop w:val="0"/>
          <w:marBottom w:val="0"/>
          <w:divBdr>
            <w:top w:val="none" w:sz="0" w:space="0" w:color="auto"/>
            <w:left w:val="none" w:sz="0" w:space="0" w:color="auto"/>
            <w:bottom w:val="none" w:sz="0" w:space="0" w:color="auto"/>
            <w:right w:val="none" w:sz="0" w:space="0" w:color="auto"/>
          </w:divBdr>
        </w:div>
        <w:div w:id="1046299003">
          <w:marLeft w:val="0"/>
          <w:marRight w:val="0"/>
          <w:marTop w:val="0"/>
          <w:marBottom w:val="0"/>
          <w:divBdr>
            <w:top w:val="none" w:sz="0" w:space="0" w:color="auto"/>
            <w:left w:val="none" w:sz="0" w:space="0" w:color="auto"/>
            <w:bottom w:val="none" w:sz="0" w:space="0" w:color="auto"/>
            <w:right w:val="none" w:sz="0" w:space="0" w:color="auto"/>
          </w:divBdr>
        </w:div>
        <w:div w:id="790056238">
          <w:marLeft w:val="0"/>
          <w:marRight w:val="0"/>
          <w:marTop w:val="0"/>
          <w:marBottom w:val="0"/>
          <w:divBdr>
            <w:top w:val="none" w:sz="0" w:space="0" w:color="auto"/>
            <w:left w:val="none" w:sz="0" w:space="0" w:color="auto"/>
            <w:bottom w:val="none" w:sz="0" w:space="0" w:color="auto"/>
            <w:right w:val="none" w:sz="0" w:space="0" w:color="auto"/>
          </w:divBdr>
        </w:div>
        <w:div w:id="2070689791">
          <w:marLeft w:val="0"/>
          <w:marRight w:val="0"/>
          <w:marTop w:val="0"/>
          <w:marBottom w:val="0"/>
          <w:divBdr>
            <w:top w:val="none" w:sz="0" w:space="0" w:color="auto"/>
            <w:left w:val="none" w:sz="0" w:space="0" w:color="auto"/>
            <w:bottom w:val="none" w:sz="0" w:space="0" w:color="auto"/>
            <w:right w:val="none" w:sz="0" w:space="0" w:color="auto"/>
          </w:divBdr>
        </w:div>
        <w:div w:id="973633014">
          <w:marLeft w:val="0"/>
          <w:marRight w:val="0"/>
          <w:marTop w:val="0"/>
          <w:marBottom w:val="0"/>
          <w:divBdr>
            <w:top w:val="none" w:sz="0" w:space="0" w:color="auto"/>
            <w:left w:val="none" w:sz="0" w:space="0" w:color="auto"/>
            <w:bottom w:val="none" w:sz="0" w:space="0" w:color="auto"/>
            <w:right w:val="none" w:sz="0" w:space="0" w:color="auto"/>
          </w:divBdr>
        </w:div>
        <w:div w:id="888538338">
          <w:marLeft w:val="0"/>
          <w:marRight w:val="0"/>
          <w:marTop w:val="0"/>
          <w:marBottom w:val="0"/>
          <w:divBdr>
            <w:top w:val="none" w:sz="0" w:space="0" w:color="auto"/>
            <w:left w:val="none" w:sz="0" w:space="0" w:color="auto"/>
            <w:bottom w:val="none" w:sz="0" w:space="0" w:color="auto"/>
            <w:right w:val="none" w:sz="0" w:space="0" w:color="auto"/>
          </w:divBdr>
        </w:div>
        <w:div w:id="1267695162">
          <w:marLeft w:val="0"/>
          <w:marRight w:val="0"/>
          <w:marTop w:val="0"/>
          <w:marBottom w:val="0"/>
          <w:divBdr>
            <w:top w:val="none" w:sz="0" w:space="0" w:color="auto"/>
            <w:left w:val="none" w:sz="0" w:space="0" w:color="auto"/>
            <w:bottom w:val="none" w:sz="0" w:space="0" w:color="auto"/>
            <w:right w:val="none" w:sz="0" w:space="0" w:color="auto"/>
          </w:divBdr>
        </w:div>
        <w:div w:id="2054306781">
          <w:marLeft w:val="0"/>
          <w:marRight w:val="0"/>
          <w:marTop w:val="0"/>
          <w:marBottom w:val="0"/>
          <w:divBdr>
            <w:top w:val="none" w:sz="0" w:space="0" w:color="auto"/>
            <w:left w:val="none" w:sz="0" w:space="0" w:color="auto"/>
            <w:bottom w:val="none" w:sz="0" w:space="0" w:color="auto"/>
            <w:right w:val="none" w:sz="0" w:space="0" w:color="auto"/>
          </w:divBdr>
        </w:div>
        <w:div w:id="351763211">
          <w:marLeft w:val="0"/>
          <w:marRight w:val="0"/>
          <w:marTop w:val="0"/>
          <w:marBottom w:val="0"/>
          <w:divBdr>
            <w:top w:val="none" w:sz="0" w:space="0" w:color="auto"/>
            <w:left w:val="none" w:sz="0" w:space="0" w:color="auto"/>
            <w:bottom w:val="none" w:sz="0" w:space="0" w:color="auto"/>
            <w:right w:val="none" w:sz="0" w:space="0" w:color="auto"/>
          </w:divBdr>
        </w:div>
        <w:div w:id="2060009392">
          <w:marLeft w:val="0"/>
          <w:marRight w:val="0"/>
          <w:marTop w:val="0"/>
          <w:marBottom w:val="0"/>
          <w:divBdr>
            <w:top w:val="none" w:sz="0" w:space="0" w:color="auto"/>
            <w:left w:val="none" w:sz="0" w:space="0" w:color="auto"/>
            <w:bottom w:val="none" w:sz="0" w:space="0" w:color="auto"/>
            <w:right w:val="none" w:sz="0" w:space="0" w:color="auto"/>
          </w:divBdr>
        </w:div>
        <w:div w:id="1314873978">
          <w:marLeft w:val="0"/>
          <w:marRight w:val="0"/>
          <w:marTop w:val="0"/>
          <w:marBottom w:val="0"/>
          <w:divBdr>
            <w:top w:val="none" w:sz="0" w:space="0" w:color="auto"/>
            <w:left w:val="none" w:sz="0" w:space="0" w:color="auto"/>
            <w:bottom w:val="none" w:sz="0" w:space="0" w:color="auto"/>
            <w:right w:val="none" w:sz="0" w:space="0" w:color="auto"/>
          </w:divBdr>
        </w:div>
        <w:div w:id="353774847">
          <w:marLeft w:val="0"/>
          <w:marRight w:val="0"/>
          <w:marTop w:val="0"/>
          <w:marBottom w:val="0"/>
          <w:divBdr>
            <w:top w:val="none" w:sz="0" w:space="0" w:color="auto"/>
            <w:left w:val="none" w:sz="0" w:space="0" w:color="auto"/>
            <w:bottom w:val="none" w:sz="0" w:space="0" w:color="auto"/>
            <w:right w:val="none" w:sz="0" w:space="0" w:color="auto"/>
          </w:divBdr>
        </w:div>
        <w:div w:id="1179589224">
          <w:marLeft w:val="0"/>
          <w:marRight w:val="0"/>
          <w:marTop w:val="0"/>
          <w:marBottom w:val="0"/>
          <w:divBdr>
            <w:top w:val="none" w:sz="0" w:space="0" w:color="auto"/>
            <w:left w:val="none" w:sz="0" w:space="0" w:color="auto"/>
            <w:bottom w:val="none" w:sz="0" w:space="0" w:color="auto"/>
            <w:right w:val="none" w:sz="0" w:space="0" w:color="auto"/>
          </w:divBdr>
        </w:div>
        <w:div w:id="1453397283">
          <w:marLeft w:val="0"/>
          <w:marRight w:val="0"/>
          <w:marTop w:val="0"/>
          <w:marBottom w:val="0"/>
          <w:divBdr>
            <w:top w:val="none" w:sz="0" w:space="0" w:color="auto"/>
            <w:left w:val="none" w:sz="0" w:space="0" w:color="auto"/>
            <w:bottom w:val="none" w:sz="0" w:space="0" w:color="auto"/>
            <w:right w:val="none" w:sz="0" w:space="0" w:color="auto"/>
          </w:divBdr>
        </w:div>
        <w:div w:id="594558501">
          <w:marLeft w:val="0"/>
          <w:marRight w:val="0"/>
          <w:marTop w:val="0"/>
          <w:marBottom w:val="0"/>
          <w:divBdr>
            <w:top w:val="none" w:sz="0" w:space="0" w:color="auto"/>
            <w:left w:val="none" w:sz="0" w:space="0" w:color="auto"/>
            <w:bottom w:val="none" w:sz="0" w:space="0" w:color="auto"/>
            <w:right w:val="none" w:sz="0" w:space="0" w:color="auto"/>
          </w:divBdr>
        </w:div>
        <w:div w:id="513963402">
          <w:marLeft w:val="0"/>
          <w:marRight w:val="0"/>
          <w:marTop w:val="0"/>
          <w:marBottom w:val="0"/>
          <w:divBdr>
            <w:top w:val="none" w:sz="0" w:space="0" w:color="auto"/>
            <w:left w:val="none" w:sz="0" w:space="0" w:color="auto"/>
            <w:bottom w:val="none" w:sz="0" w:space="0" w:color="auto"/>
            <w:right w:val="none" w:sz="0" w:space="0" w:color="auto"/>
          </w:divBdr>
        </w:div>
      </w:divsChild>
    </w:div>
    <w:div w:id="1820459439">
      <w:bodyDiv w:val="1"/>
      <w:marLeft w:val="0"/>
      <w:marRight w:val="0"/>
      <w:marTop w:val="0"/>
      <w:marBottom w:val="0"/>
      <w:divBdr>
        <w:top w:val="none" w:sz="0" w:space="0" w:color="auto"/>
        <w:left w:val="none" w:sz="0" w:space="0" w:color="auto"/>
        <w:bottom w:val="none" w:sz="0" w:space="0" w:color="auto"/>
        <w:right w:val="none" w:sz="0" w:space="0" w:color="auto"/>
      </w:divBdr>
    </w:div>
    <w:div w:id="1877161539">
      <w:bodyDiv w:val="1"/>
      <w:marLeft w:val="0"/>
      <w:marRight w:val="0"/>
      <w:marTop w:val="0"/>
      <w:marBottom w:val="0"/>
      <w:divBdr>
        <w:top w:val="none" w:sz="0" w:space="0" w:color="auto"/>
        <w:left w:val="none" w:sz="0" w:space="0" w:color="auto"/>
        <w:bottom w:val="none" w:sz="0" w:space="0" w:color="auto"/>
        <w:right w:val="none" w:sz="0" w:space="0" w:color="auto"/>
      </w:divBdr>
    </w:div>
    <w:div w:id="21431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oase.kompas.com/read/2011/11/26/1856067.,di" TargetMode="External"/><Relationship Id="rId1" Type="http://schemas.openxmlformats.org/officeDocument/2006/relationships/hyperlink" Target="http://ptfi.co.id/about/overview).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C2AC-68C7-4F3A-AF19-921DD56E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INTEL</cp:lastModifiedBy>
  <cp:revision>2</cp:revision>
  <cp:lastPrinted>2017-02-02T12:28:00Z</cp:lastPrinted>
  <dcterms:created xsi:type="dcterms:W3CDTF">2017-02-04T04:59:00Z</dcterms:created>
  <dcterms:modified xsi:type="dcterms:W3CDTF">2017-02-04T04:59:00Z</dcterms:modified>
</cp:coreProperties>
</file>