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60" w:rsidRDefault="001E0760" w:rsidP="001E0760">
      <w:pPr>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160E9F0" wp14:editId="0DFB88FD">
                <wp:simplePos x="0" y="0"/>
                <wp:positionH relativeFrom="column">
                  <wp:posOffset>4696868</wp:posOffset>
                </wp:positionH>
                <wp:positionV relativeFrom="paragraph">
                  <wp:posOffset>-1103431</wp:posOffset>
                </wp:positionV>
                <wp:extent cx="518614" cy="709684"/>
                <wp:effectExtent l="0" t="0" r="15240" b="14605"/>
                <wp:wrapNone/>
                <wp:docPr id="24" name="Rectangle 24"/>
                <wp:cNvGraphicFramePr/>
                <a:graphic xmlns:a="http://schemas.openxmlformats.org/drawingml/2006/main">
                  <a:graphicData uri="http://schemas.microsoft.com/office/word/2010/wordprocessingShape">
                    <wps:wsp>
                      <wps:cNvSpPr/>
                      <wps:spPr>
                        <a:xfrm>
                          <a:off x="0" y="0"/>
                          <a:ext cx="518614" cy="7096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369.85pt;margin-top:-86.9pt;width:40.85pt;height:5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" fillcolor="white [3212]" strokecolor="white [3212]" strokeweight="2pt"/>
            </w:pict>
          </mc:Fallback>
        </mc:AlternateContent>
      </w:r>
      <w:r w:rsidRPr="00DE2E9C">
        <w:rPr>
          <w:rFonts w:ascii="Times New Roman" w:hAnsi="Times New Roman" w:cs="Times New Roman"/>
          <w:b/>
          <w:sz w:val="24"/>
          <w:szCs w:val="24"/>
        </w:rPr>
        <w:t>I PENDAHULUAN</w:t>
      </w:r>
    </w:p>
    <w:p w:rsidR="001E0760" w:rsidRPr="00AC4962" w:rsidRDefault="001E0760" w:rsidP="001E0760">
      <w:pPr>
        <w:spacing w:after="0" w:line="480" w:lineRule="auto"/>
        <w:ind w:firstLine="360"/>
        <w:jc w:val="both"/>
        <w:rPr>
          <w:rFonts w:ascii="Times New Roman" w:hAnsi="Times New Roman" w:cs="Times New Roman"/>
          <w:sz w:val="24"/>
          <w:szCs w:val="24"/>
        </w:rPr>
      </w:pPr>
      <w:r w:rsidRPr="005D7EA6">
        <w:rPr>
          <w:rFonts w:ascii="Times New Roman" w:hAnsi="Times New Roman" w:cs="Times New Roman"/>
          <w:sz w:val="24"/>
          <w:szCs w:val="24"/>
        </w:rPr>
        <w:t xml:space="preserve">Bab ini menguraikan </w:t>
      </w:r>
      <w:proofErr w:type="gramStart"/>
      <w:r w:rsidRPr="005D7EA6">
        <w:rPr>
          <w:rFonts w:ascii="Times New Roman" w:hAnsi="Times New Roman" w:cs="Times New Roman"/>
          <w:sz w:val="24"/>
          <w:szCs w:val="24"/>
        </w:rPr>
        <w:t>mengenai</w:t>
      </w:r>
      <w:r w:rsidR="009C7B2D">
        <w:rPr>
          <w:rFonts w:ascii="Times New Roman" w:hAnsi="Times New Roman" w:cs="Times New Roman"/>
          <w:sz w:val="24"/>
          <w:szCs w:val="24"/>
        </w:rPr>
        <w:t xml:space="preserve"> </w:t>
      </w:r>
      <w:r w:rsidRPr="005D7EA6">
        <w:rPr>
          <w:rFonts w:ascii="Times New Roman" w:hAnsi="Times New Roman" w:cs="Times New Roman"/>
          <w:sz w:val="24"/>
          <w:szCs w:val="24"/>
        </w:rPr>
        <w:t>:</w:t>
      </w:r>
      <w:proofErr w:type="gramEnd"/>
      <w:r w:rsidR="009C7B2D">
        <w:rPr>
          <w:rFonts w:ascii="Times New Roman" w:hAnsi="Times New Roman" w:cs="Times New Roman"/>
          <w:sz w:val="24"/>
          <w:szCs w:val="24"/>
        </w:rPr>
        <w:t xml:space="preserve"> </w:t>
      </w:r>
      <w:r w:rsidRPr="005D7EA6">
        <w:rPr>
          <w:rFonts w:ascii="Times New Roman" w:hAnsi="Times New Roman" w:cs="Times New Roman"/>
          <w:sz w:val="24"/>
          <w:szCs w:val="24"/>
        </w:rPr>
        <w:t xml:space="preserve">(1) </w:t>
      </w:r>
      <w:r>
        <w:rPr>
          <w:rFonts w:ascii="Times New Roman" w:hAnsi="Times New Roman" w:cs="Times New Roman"/>
          <w:sz w:val="24"/>
          <w:szCs w:val="24"/>
        </w:rPr>
        <w:t>Latar Belakang</w:t>
      </w:r>
      <w:r w:rsidRPr="005D7EA6">
        <w:rPr>
          <w:rFonts w:ascii="Times New Roman" w:hAnsi="Times New Roman" w:cs="Times New Roman"/>
          <w:sz w:val="24"/>
          <w:szCs w:val="24"/>
        </w:rPr>
        <w:t xml:space="preserve">, (2) </w:t>
      </w:r>
      <w:r>
        <w:rPr>
          <w:rFonts w:ascii="Times New Roman" w:hAnsi="Times New Roman" w:cs="Times New Roman"/>
          <w:sz w:val="24"/>
          <w:szCs w:val="24"/>
        </w:rPr>
        <w:t>Identifikasi Masalah</w:t>
      </w:r>
      <w:r w:rsidRPr="005D7EA6">
        <w:rPr>
          <w:rFonts w:ascii="Times New Roman" w:hAnsi="Times New Roman" w:cs="Times New Roman"/>
          <w:sz w:val="24"/>
          <w:szCs w:val="24"/>
        </w:rPr>
        <w:t xml:space="preserve">, (3) </w:t>
      </w:r>
      <w:r>
        <w:rPr>
          <w:rFonts w:ascii="Times New Roman" w:hAnsi="Times New Roman" w:cs="Times New Roman"/>
          <w:sz w:val="24"/>
          <w:szCs w:val="24"/>
        </w:rPr>
        <w:t>Maksud dan Tujuan Penelitian</w:t>
      </w:r>
      <w:r w:rsidRPr="005D7EA6">
        <w:rPr>
          <w:rFonts w:ascii="Times New Roman" w:hAnsi="Times New Roman" w:cs="Times New Roman"/>
          <w:sz w:val="24"/>
          <w:szCs w:val="24"/>
        </w:rPr>
        <w:t xml:space="preserve">, (4) </w:t>
      </w:r>
      <w:r>
        <w:rPr>
          <w:rFonts w:ascii="Times New Roman" w:hAnsi="Times New Roman" w:cs="Times New Roman"/>
          <w:sz w:val="24"/>
          <w:szCs w:val="24"/>
        </w:rPr>
        <w:t>Manfaat Penelitian</w:t>
      </w:r>
      <w:r w:rsidRPr="005D7EA6">
        <w:rPr>
          <w:rFonts w:ascii="Times New Roman" w:hAnsi="Times New Roman" w:cs="Times New Roman"/>
          <w:sz w:val="24"/>
          <w:szCs w:val="24"/>
        </w:rPr>
        <w:t xml:space="preserve">, (5) </w:t>
      </w:r>
      <w:r>
        <w:rPr>
          <w:rFonts w:ascii="Times New Roman" w:hAnsi="Times New Roman" w:cs="Times New Roman"/>
          <w:sz w:val="24"/>
          <w:szCs w:val="24"/>
        </w:rPr>
        <w:t>Kerangka Pemikiran</w:t>
      </w:r>
      <w:r w:rsidRPr="005D7EA6">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D7EA6">
        <w:rPr>
          <w:rFonts w:ascii="Times New Roman" w:hAnsi="Times New Roman" w:cs="Times New Roman"/>
          <w:sz w:val="24"/>
          <w:szCs w:val="24"/>
        </w:rPr>
        <w:t xml:space="preserve">(6) </w:t>
      </w:r>
      <w:r>
        <w:rPr>
          <w:rFonts w:ascii="Times New Roman" w:hAnsi="Times New Roman" w:cs="Times New Roman"/>
          <w:sz w:val="24"/>
          <w:szCs w:val="24"/>
        </w:rPr>
        <w:t>Hipotes</w:t>
      </w:r>
      <w:r w:rsidR="004F222A">
        <w:rPr>
          <w:rFonts w:ascii="Times New Roman" w:hAnsi="Times New Roman" w:cs="Times New Roman"/>
          <w:sz w:val="24"/>
          <w:szCs w:val="24"/>
        </w:rPr>
        <w:t>is</w:t>
      </w:r>
      <w:r>
        <w:rPr>
          <w:rFonts w:ascii="Times New Roman" w:hAnsi="Times New Roman" w:cs="Times New Roman"/>
          <w:sz w:val="24"/>
          <w:szCs w:val="24"/>
        </w:rPr>
        <w:t xml:space="preserve"> Penelitian.</w:t>
      </w:r>
    </w:p>
    <w:p w:rsidR="001E0760" w:rsidRDefault="001E0760" w:rsidP="001E0760">
      <w:pPr>
        <w:pStyle w:val="ListParagraph"/>
        <w:numPr>
          <w:ilvl w:val="1"/>
          <w:numId w:val="1"/>
        </w:numPr>
        <w:spacing w:after="0" w:line="480" w:lineRule="auto"/>
        <w:jc w:val="both"/>
        <w:rPr>
          <w:rFonts w:ascii="Times New Roman" w:hAnsi="Times New Roman" w:cs="Times New Roman"/>
          <w:b/>
          <w:sz w:val="24"/>
          <w:szCs w:val="24"/>
        </w:rPr>
      </w:pPr>
      <w:r w:rsidRPr="00DE2E9C">
        <w:rPr>
          <w:rFonts w:ascii="Times New Roman" w:hAnsi="Times New Roman" w:cs="Times New Roman"/>
          <w:b/>
          <w:sz w:val="24"/>
          <w:szCs w:val="24"/>
        </w:rPr>
        <w:t>Latar Belakang</w:t>
      </w:r>
    </w:p>
    <w:p w:rsidR="001E0760" w:rsidRPr="00663C41" w:rsidRDefault="001E0760" w:rsidP="001E0760">
      <w:pPr>
        <w:pStyle w:val="Default"/>
        <w:spacing w:line="480" w:lineRule="auto"/>
        <w:ind w:firstLine="360"/>
        <w:jc w:val="both"/>
      </w:pPr>
      <w:r w:rsidRPr="00663C41">
        <w:t xml:space="preserve">Penggunaan tepung sebagai bahan </w:t>
      </w:r>
      <w:proofErr w:type="gramStart"/>
      <w:r w:rsidRPr="00663C41">
        <w:t>baku</w:t>
      </w:r>
      <w:proofErr w:type="gramEnd"/>
      <w:r w:rsidRPr="00663C41">
        <w:t xml:space="preserve"> industri pangan cenderung meningkat setiap tahunnya. Berbagai produk makanan seperti roti, </w:t>
      </w:r>
      <w:r w:rsidRPr="000E5318">
        <w:rPr>
          <w:i/>
        </w:rPr>
        <w:t>cake</w:t>
      </w:r>
      <w:r w:rsidRPr="00663C41">
        <w:t xml:space="preserve">, dan </w:t>
      </w:r>
      <w:r w:rsidRPr="000E5318">
        <w:rPr>
          <w:i/>
        </w:rPr>
        <w:t>bis</w:t>
      </w:r>
      <w:r>
        <w:rPr>
          <w:i/>
        </w:rPr>
        <w:t>c</w:t>
      </w:r>
      <w:r w:rsidRPr="000E5318">
        <w:rPr>
          <w:i/>
        </w:rPr>
        <w:t>uit</w:t>
      </w:r>
      <w:r w:rsidRPr="00663C41">
        <w:t xml:space="preserve"> umumnya menggunakan tepung terigu sebagai bahan </w:t>
      </w:r>
      <w:proofErr w:type="gramStart"/>
      <w:r w:rsidRPr="00663C41">
        <w:t>baku</w:t>
      </w:r>
      <w:proofErr w:type="gramEnd"/>
      <w:r w:rsidRPr="00663C41">
        <w:t xml:space="preserve">, padahal Indonesia bukan negara penghasil terigu. Bahan </w:t>
      </w:r>
      <w:proofErr w:type="gramStart"/>
      <w:r w:rsidRPr="00663C41">
        <w:t>baku</w:t>
      </w:r>
      <w:proofErr w:type="gramEnd"/>
      <w:r w:rsidRPr="00663C41">
        <w:t xml:space="preserve"> terigu yaitu gandum, dimana gandum tidak dapat tumbuh di negara tropis seperti Indonesia. </w:t>
      </w:r>
      <w:proofErr w:type="gramStart"/>
      <w:r w:rsidRPr="00663C41">
        <w:t>Itu sebabnya, Indonesia masih mengimpor terigu.</w:t>
      </w:r>
      <w:proofErr w:type="gramEnd"/>
      <w:r w:rsidRPr="00663C41">
        <w:t xml:space="preserve"> Upaya untuk mengurangi ketergantungan terhadap terigu perlu dicari sumber tepung dari bahan </w:t>
      </w:r>
      <w:proofErr w:type="gramStart"/>
      <w:r w:rsidRPr="00663C41">
        <w:t>baku</w:t>
      </w:r>
      <w:proofErr w:type="gramEnd"/>
      <w:r w:rsidRPr="00663C41">
        <w:t xml:space="preserve"> lokal. </w:t>
      </w:r>
    </w:p>
    <w:p w:rsidR="001E0760" w:rsidRPr="00E2458F" w:rsidRDefault="001E0760" w:rsidP="001E0760">
      <w:pPr>
        <w:pStyle w:val="Default"/>
        <w:spacing w:line="480" w:lineRule="auto"/>
        <w:ind w:firstLine="360"/>
        <w:jc w:val="both"/>
      </w:pPr>
      <w:proofErr w:type="gramStart"/>
      <w:r w:rsidRPr="00663C41">
        <w:t>Umbi-umbian merupakan sumber karbohidrat alternatif yang berasal dari sumber daya lokal.</w:t>
      </w:r>
      <w:proofErr w:type="gramEnd"/>
      <w:r w:rsidRPr="00663C41">
        <w:t xml:space="preserve"> </w:t>
      </w:r>
      <w:proofErr w:type="gramStart"/>
      <w:r w:rsidRPr="00663C41">
        <w:t>Umbi-umbian adalah segala jenis tanaman yang menghasilkan umbi.</w:t>
      </w:r>
      <w:proofErr w:type="gramEnd"/>
      <w:r w:rsidRPr="00663C41">
        <w:t xml:space="preserve"> </w:t>
      </w:r>
      <w:proofErr w:type="gramStart"/>
      <w:r w:rsidRPr="00663C41">
        <w:t>Tanaman umbi-umbian dapat tumbuh baik di daerah yang kesuburan tanahnya kurang baik dan pengairannya kurang bagus.</w:t>
      </w:r>
      <w:proofErr w:type="gramEnd"/>
      <w:r w:rsidRPr="00663C41">
        <w:t xml:space="preserve"> </w:t>
      </w:r>
      <w:proofErr w:type="gramStart"/>
      <w:r w:rsidRPr="00663C41">
        <w:t>Dilihat dari kandungan gizi dan kemudahan budi dayanya, umbi-umbian patut dikembangkan serta diawetkan dalam bentuk tepung dan pati.</w:t>
      </w:r>
      <w:proofErr w:type="gramEnd"/>
      <w:r w:rsidRPr="00663C41">
        <w:t xml:space="preserve"> </w:t>
      </w:r>
      <w:proofErr w:type="gramStart"/>
      <w:r w:rsidRPr="00663C41">
        <w:t xml:space="preserve">Tepung umbi-umbian diharapkan dapat diterima konsumen dari semua kalangan sehingga dapat meningkatkan nilai ekonomi dan diversifikasi </w:t>
      </w:r>
      <w:r w:rsidRPr="00E2458F">
        <w:t>pangan.</w:t>
      </w:r>
      <w:proofErr w:type="gramEnd"/>
      <w:r w:rsidRPr="00E2458F">
        <w:t xml:space="preserve"> </w:t>
      </w:r>
    </w:p>
    <w:p w:rsidR="001E0760" w:rsidRPr="00E2458F" w:rsidRDefault="00943E96" w:rsidP="001E0760">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noProof/>
          <w:sz w:val="2"/>
          <w:szCs w:val="2"/>
        </w:rPr>
        <mc:AlternateContent>
          <mc:Choice Requires="wps">
            <w:drawing>
              <wp:anchor distT="0" distB="0" distL="114300" distR="114300" simplePos="0" relativeHeight="251670528" behindDoc="0" locked="0" layoutInCell="1" allowOverlap="1" wp14:anchorId="75D7889B" wp14:editId="68A08DFA">
                <wp:simplePos x="0" y="0"/>
                <wp:positionH relativeFrom="column">
                  <wp:posOffset>-1387475</wp:posOffset>
                </wp:positionH>
                <wp:positionV relativeFrom="paragraph">
                  <wp:posOffset>1371600</wp:posOffset>
                </wp:positionV>
                <wp:extent cx="7410450" cy="628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4104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567" w:rsidRPr="00943E96" w:rsidRDefault="00462567" w:rsidP="00943E96">
                            <w:pPr>
                              <w:jc w:val="center"/>
                              <w:rPr>
                                <w:rFonts w:ascii="Times New Roman" w:hAnsi="Times New Roman" w:cs="Times New Roman"/>
                                <w:sz w:val="24"/>
                                <w:szCs w:val="24"/>
                              </w:rPr>
                            </w:pP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09.25pt;margin-top:108pt;width:583.5pt;height:4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" filled="f" stroked="f" strokeweight=".5pt">
                <v:textbox>
                  <w:txbxContent>
                    <w:p w:rsidR="00462567" w:rsidRPr="00943E96" w:rsidRDefault="00462567" w:rsidP="00943E96">
                      <w:pPr>
                        <w:jc w:val="center"/>
                        <w:rPr>
                          <w:rFonts w:ascii="Times New Roman" w:hAnsi="Times New Roman" w:cs="Times New Roman"/>
                          <w:sz w:val="24"/>
                          <w:szCs w:val="24"/>
                        </w:rPr>
                      </w:pPr>
                      <w:r>
                        <w:rPr>
                          <w:rFonts w:ascii="Times New Roman" w:hAnsi="Times New Roman" w:cs="Times New Roman"/>
                          <w:sz w:val="24"/>
                          <w:szCs w:val="24"/>
                        </w:rPr>
                        <w:t>1</w:t>
                      </w:r>
                    </w:p>
                  </w:txbxContent>
                </v:textbox>
              </v:shape>
            </w:pict>
          </mc:Fallback>
        </mc:AlternateContent>
      </w:r>
      <w:r w:rsidR="001E0760" w:rsidRPr="00E2458F">
        <w:rPr>
          <w:rFonts w:ascii="Times New Roman" w:hAnsi="Times New Roman" w:cs="Times New Roman"/>
          <w:color w:val="000000"/>
          <w:sz w:val="24"/>
          <w:szCs w:val="24"/>
        </w:rPr>
        <w:t xml:space="preserve"> Rukmana (2000) menjelaskan bahwa </w:t>
      </w:r>
      <w:r w:rsidR="001E0760">
        <w:rPr>
          <w:rFonts w:ascii="Times New Roman" w:hAnsi="Times New Roman" w:cs="Times New Roman"/>
          <w:color w:val="000000"/>
          <w:sz w:val="24"/>
          <w:szCs w:val="24"/>
        </w:rPr>
        <w:t>daerah</w:t>
      </w:r>
      <w:r w:rsidR="001E0760" w:rsidRPr="00E2458F">
        <w:rPr>
          <w:rFonts w:ascii="Times New Roman" w:hAnsi="Times New Roman" w:cs="Times New Roman"/>
          <w:color w:val="000000"/>
          <w:sz w:val="24"/>
          <w:szCs w:val="24"/>
        </w:rPr>
        <w:t xml:space="preserve"> penanaman ganyong di Indonesia terdapat di propinsi Jawa Barat, yaitu daerah Bandung, Ganyong, Karawang, Lebak, Subang, Ciamis, Cianjur, Majalengka, Sumedang, dan propinsi </w:t>
      </w:r>
      <w:r w:rsidR="001E0760" w:rsidRPr="00E2458F">
        <w:rPr>
          <w:rFonts w:ascii="Times New Roman" w:hAnsi="Times New Roman" w:cs="Times New Roman"/>
          <w:color w:val="000000"/>
          <w:sz w:val="24"/>
          <w:szCs w:val="24"/>
        </w:rPr>
        <w:lastRenderedPageBreak/>
        <w:t xml:space="preserve">Jawa Tengah, yaitu daerah Purworejo, Klaten, dan Wonosobo. Tingkat pemeliharaan tanaman ganyong di propinsi D.I. Yogyakarta tidak kalah dengan propinsi </w:t>
      </w:r>
      <w:proofErr w:type="gramStart"/>
      <w:r w:rsidR="001E0760" w:rsidRPr="00E2458F">
        <w:rPr>
          <w:rFonts w:ascii="Times New Roman" w:hAnsi="Times New Roman" w:cs="Times New Roman"/>
          <w:color w:val="000000"/>
          <w:sz w:val="24"/>
          <w:szCs w:val="24"/>
        </w:rPr>
        <w:t>lain</w:t>
      </w:r>
      <w:proofErr w:type="gramEnd"/>
      <w:r w:rsidR="001E0760" w:rsidRPr="00E2458F">
        <w:rPr>
          <w:rFonts w:ascii="Times New Roman" w:hAnsi="Times New Roman" w:cs="Times New Roman"/>
          <w:color w:val="000000"/>
          <w:sz w:val="24"/>
          <w:szCs w:val="24"/>
        </w:rPr>
        <w:t xml:space="preserve"> dan sudah dibudidayakan meskipun tidak teratur. </w:t>
      </w:r>
      <w:proofErr w:type="gramStart"/>
      <w:r w:rsidR="001E0760" w:rsidRPr="00E2458F">
        <w:rPr>
          <w:rFonts w:ascii="Times New Roman" w:hAnsi="Times New Roman" w:cs="Times New Roman"/>
          <w:color w:val="000000"/>
          <w:sz w:val="24"/>
          <w:szCs w:val="24"/>
        </w:rPr>
        <w:t>Sentrum penanaman ganyong di propinsi D.I. Yogyakarta terletak di Kabupaten Kulon Progo, Gunungkidul, dan Sleman.</w:t>
      </w:r>
      <w:proofErr w:type="gramEnd"/>
      <w:r w:rsidR="001E0760" w:rsidRPr="00E2458F">
        <w:rPr>
          <w:rFonts w:ascii="Times New Roman" w:hAnsi="Times New Roman" w:cs="Times New Roman"/>
          <w:sz w:val="24"/>
          <w:szCs w:val="24"/>
          <w:lang w:val="sv-SE"/>
        </w:rPr>
        <w:t xml:space="preserve"> Produksi ganyong dapat mencapai 30 ton umbi per hektar, sehingga dapat membantu menyediakan karbohidrat yang diperlukan penduduk. </w:t>
      </w:r>
      <w:proofErr w:type="gramStart"/>
      <w:r w:rsidR="001E0760" w:rsidRPr="00E2458F">
        <w:rPr>
          <w:rFonts w:ascii="Times New Roman" w:eastAsia="Times New Roman" w:hAnsi="Times New Roman" w:cs="Times New Roman"/>
          <w:sz w:val="24"/>
          <w:szCs w:val="24"/>
        </w:rPr>
        <w:t>Hasil atau produksi per hektar dari tanaman ini sangat tergantung pada perawatan tanaman, jenis tanah, dan faktor produksi yang lainnya.</w:t>
      </w:r>
      <w:proofErr w:type="gramEnd"/>
      <w:r w:rsidR="001E0760" w:rsidRPr="00E2458F">
        <w:rPr>
          <w:rFonts w:ascii="Times New Roman" w:eastAsia="Times New Roman" w:hAnsi="Times New Roman" w:cs="Times New Roman"/>
          <w:sz w:val="24"/>
          <w:szCs w:val="24"/>
        </w:rPr>
        <w:t xml:space="preserve"> </w:t>
      </w:r>
      <w:proofErr w:type="gramStart"/>
      <w:r w:rsidR="001E0760" w:rsidRPr="00E2458F">
        <w:rPr>
          <w:rFonts w:ascii="Times New Roman" w:eastAsia="Times New Roman" w:hAnsi="Times New Roman" w:cs="Times New Roman"/>
          <w:sz w:val="24"/>
          <w:szCs w:val="24"/>
        </w:rPr>
        <w:t>Di Jawa produktivitasnya sekitar 30 ton/ha, sedangkan potensinya bisa mencapai 44.5-49.40 ton/ha umbi ganyong yang berusia 8 bulan.</w:t>
      </w:r>
      <w:proofErr w:type="gramEnd"/>
      <w:r w:rsidR="001E0760" w:rsidRPr="00E2458F">
        <w:rPr>
          <w:rFonts w:ascii="Times New Roman" w:eastAsia="Times New Roman" w:hAnsi="Times New Roman" w:cs="Times New Roman"/>
          <w:sz w:val="24"/>
          <w:szCs w:val="24"/>
        </w:rPr>
        <w:t xml:space="preserve"> </w:t>
      </w:r>
    </w:p>
    <w:p w:rsidR="001E0760" w:rsidRPr="00E2458F" w:rsidRDefault="001E0760" w:rsidP="001E0760">
      <w:pPr>
        <w:pStyle w:val="Default"/>
        <w:spacing w:line="480" w:lineRule="auto"/>
        <w:ind w:firstLine="360"/>
        <w:jc w:val="both"/>
        <w:rPr>
          <w:rFonts w:eastAsia="Times New Roman"/>
        </w:rPr>
      </w:pPr>
      <w:r w:rsidRPr="00E2458F">
        <w:rPr>
          <w:rFonts w:eastAsia="Times New Roman"/>
          <w:lang w:val="sv-SE"/>
        </w:rPr>
        <w:t xml:space="preserve">Tanaman ganyong termasuk produk unggulan, karena tingginya manfaat ekonomi dan kesehatan yang terkandung di dalamnya. Umbi ganyong kaya akan serat sehingga produk makanannya mudah untuk dicerna. </w:t>
      </w:r>
      <w:r w:rsidRPr="00E2458F">
        <w:rPr>
          <w:rFonts w:eastAsia="Times New Roman"/>
        </w:rPr>
        <w:t xml:space="preserve">Umbi ganyong yang melimpah dapat dijadikan </w:t>
      </w:r>
      <w:proofErr w:type="gramStart"/>
      <w:r w:rsidRPr="00E2458F">
        <w:rPr>
          <w:rFonts w:eastAsia="Times New Roman"/>
        </w:rPr>
        <w:t>sebagai  bahan</w:t>
      </w:r>
      <w:proofErr w:type="gramEnd"/>
      <w:r w:rsidRPr="00E2458F">
        <w:rPr>
          <w:rFonts w:eastAsia="Times New Roman"/>
        </w:rPr>
        <w:t xml:space="preserve"> pangan yang berpotensi dikembangkan sebagai sumber karbohidrat alternatif. </w:t>
      </w:r>
      <w:r w:rsidRPr="00E2458F">
        <w:rPr>
          <w:color w:val="auto"/>
        </w:rPr>
        <w:t>Dilihat dari kandungan gizinya tepung ganyong mempunyai prospek yang bagus apabila diproses atau dikelola dengan baik yang berasal dari sumber d</w:t>
      </w:r>
      <w:r w:rsidR="00082CE7">
        <w:rPr>
          <w:color w:val="auto"/>
        </w:rPr>
        <w:t xml:space="preserve">aya lokal yang harganya </w:t>
      </w:r>
      <w:proofErr w:type="gramStart"/>
      <w:r w:rsidR="00082CE7">
        <w:rPr>
          <w:color w:val="auto"/>
        </w:rPr>
        <w:t xml:space="preserve">relative </w:t>
      </w:r>
      <w:r w:rsidRPr="00E2458F">
        <w:rPr>
          <w:color w:val="auto"/>
        </w:rPr>
        <w:t xml:space="preserve"> murah</w:t>
      </w:r>
      <w:proofErr w:type="gramEnd"/>
      <w:r w:rsidRPr="00E2458F">
        <w:rPr>
          <w:color w:val="auto"/>
        </w:rPr>
        <w:t xml:space="preserve"> yang dapat diolah sesuai dengan kebutuhan dalam pembuatan jenis-jenis makanan. </w:t>
      </w:r>
      <w:proofErr w:type="gramStart"/>
      <w:r w:rsidRPr="00E2458F">
        <w:rPr>
          <w:rFonts w:eastAsia="Times New Roman"/>
        </w:rPr>
        <w:t>Salah satu bentuk olahan yang mempunyai rasa khas dan tahan lama dalam penyimpanan adalah tepung ganyong.</w:t>
      </w:r>
      <w:proofErr w:type="gramEnd"/>
      <w:r w:rsidRPr="00E2458F">
        <w:rPr>
          <w:rFonts w:eastAsia="Times New Roman"/>
        </w:rPr>
        <w:t xml:space="preserve"> </w:t>
      </w:r>
      <w:proofErr w:type="gramStart"/>
      <w:r w:rsidRPr="00E2458F">
        <w:rPr>
          <w:rFonts w:eastAsia="Times New Roman"/>
        </w:rPr>
        <w:t>Tepung ganyong dapat dijadikan sebagai alternatif tepung terigu.</w:t>
      </w:r>
      <w:proofErr w:type="gramEnd"/>
    </w:p>
    <w:p w:rsidR="001E0760" w:rsidRDefault="001E0760" w:rsidP="001E0760">
      <w:pPr>
        <w:pStyle w:val="Default"/>
        <w:spacing w:line="480" w:lineRule="auto"/>
        <w:ind w:firstLine="360"/>
        <w:jc w:val="both"/>
        <w:rPr>
          <w:rFonts w:eastAsia="Times New Roman"/>
          <w:lang w:val="sv-SE"/>
        </w:rPr>
      </w:pPr>
      <w:r w:rsidRPr="00156A3D">
        <w:rPr>
          <w:rFonts w:eastAsia="Times New Roman"/>
          <w:lang w:val="sv-SE"/>
        </w:rPr>
        <w:t>Tepung merupakan salah satu  produk  dari teknologi pangan. Tepung di Indonesia terbuat dari serelia dan umbi-umbian</w:t>
      </w:r>
      <w:r>
        <w:rPr>
          <w:rFonts w:eastAsia="Times New Roman"/>
          <w:lang w:val="sv-SE"/>
        </w:rPr>
        <w:t xml:space="preserve">. Tepung merupakan salah satu </w:t>
      </w:r>
      <w:r>
        <w:rPr>
          <w:rFonts w:eastAsia="Times New Roman"/>
          <w:lang w:val="sv-SE"/>
        </w:rPr>
        <w:lastRenderedPageBreak/>
        <w:t>produk hasil pengolahan dengan menggunakan proses pengeringan sebelum dan sesudah bahan tersebut dihancurkan. Proses pembuatan tepung pada umumnya bertujuan untuk mengatasi berbagai jenis kerusakan yang sering terjadi sewaktu bahan tersebut masih dalam keadaan segar. Selain itu bahan pangan yang berbentuk tepung lebih efisien dan efektif dalam hal pengemasan dan transportasinya, karena volume bahannya menjadi lebih kecil dan dapat memperpa</w:t>
      </w:r>
      <w:r w:rsidR="00E84F9E">
        <w:rPr>
          <w:rFonts w:eastAsia="Times New Roman"/>
          <w:lang w:val="sv-SE"/>
        </w:rPr>
        <w:t>njang masa simpannya (Winarno, 2002</w:t>
      </w:r>
      <w:r>
        <w:rPr>
          <w:rFonts w:eastAsia="Times New Roman"/>
          <w:lang w:val="sv-SE"/>
        </w:rPr>
        <w:t>).</w:t>
      </w:r>
    </w:p>
    <w:p w:rsidR="001E0760" w:rsidRPr="00E2458F" w:rsidRDefault="001E0760" w:rsidP="001E0760">
      <w:pPr>
        <w:pStyle w:val="Default"/>
        <w:spacing w:line="480" w:lineRule="auto"/>
        <w:ind w:firstLine="360"/>
        <w:jc w:val="both"/>
        <w:rPr>
          <w:rFonts w:eastAsia="Times New Roman"/>
          <w:lang w:val="sv-SE"/>
        </w:rPr>
      </w:pPr>
      <w:r>
        <w:rPr>
          <w:rFonts w:eastAsia="Times New Roman"/>
          <w:lang w:val="sv-SE"/>
        </w:rPr>
        <w:t>Penggunaan umbi ganyong untuk dikonsumsi masih terbatas dan sangat sedikit untuk dijadikan bahan baku industri pangan. Pembuatan ganyong menjadi tepung diupayakan un</w:t>
      </w:r>
      <w:r w:rsidR="00AD2E87">
        <w:rPr>
          <w:rFonts w:eastAsia="Times New Roman"/>
          <w:lang w:val="sv-SE"/>
        </w:rPr>
        <w:t>tuk lebih memperpanjang umur sim</w:t>
      </w:r>
      <w:r>
        <w:rPr>
          <w:rFonts w:eastAsia="Times New Roman"/>
          <w:lang w:val="sv-SE"/>
        </w:rPr>
        <w:t xml:space="preserve">pannya. Penggunaan ganyong </w:t>
      </w:r>
      <w:r w:rsidRPr="00E2458F">
        <w:rPr>
          <w:rFonts w:eastAsia="Times New Roman"/>
          <w:lang w:val="sv-SE"/>
        </w:rPr>
        <w:t xml:space="preserve">menjadi tepung dan produk olahannya masih terbatas pada penelitian dan belum dikembangkan secara industri. Berdasarkan hasil penelitian pemanfaataan tepung ganyong dapat dijadikan </w:t>
      </w:r>
      <w:r>
        <w:rPr>
          <w:rFonts w:eastAsia="Times New Roman"/>
          <w:lang w:val="sv-SE"/>
        </w:rPr>
        <w:t>kue</w:t>
      </w:r>
      <w:r w:rsidRPr="00E2458F">
        <w:rPr>
          <w:rFonts w:eastAsia="Times New Roman"/>
          <w:lang w:val="sv-SE"/>
        </w:rPr>
        <w:t xml:space="preserve"> dengan subsitusi tepung terigu (Fathullah, 2013).</w:t>
      </w:r>
    </w:p>
    <w:p w:rsidR="001E0760" w:rsidRPr="00E2458F" w:rsidRDefault="001E0760" w:rsidP="001E0760">
      <w:pPr>
        <w:pStyle w:val="Default"/>
        <w:spacing w:line="480" w:lineRule="auto"/>
        <w:ind w:firstLine="360"/>
        <w:jc w:val="both"/>
        <w:rPr>
          <w:rFonts w:eastAsia="Times New Roman"/>
          <w:lang w:val="sv-SE"/>
        </w:rPr>
      </w:pPr>
      <w:r w:rsidRPr="00E2458F">
        <w:rPr>
          <w:rFonts w:eastAsia="Times New Roman"/>
          <w:lang w:val="sv-SE"/>
        </w:rPr>
        <w:t xml:space="preserve">Tepung ganyong berpotensi sebagai pensubtitusi atau pengganti tepung terigu, jika teknologi pengolahan yang diterapkan dalam produksi tepung dilakukan modifikasi sehingga sifat tepung ganyong yang dihasilkan berubah sifat alaminya, seperti sifat kimia dan fisiko kimianya sehingga penggunaan tepung ganyong lebih luas lagi. </w:t>
      </w:r>
    </w:p>
    <w:p w:rsidR="001E0760" w:rsidRPr="00E2458F" w:rsidRDefault="001E0760" w:rsidP="001E0760">
      <w:pPr>
        <w:spacing w:after="0" w:line="480" w:lineRule="auto"/>
        <w:ind w:firstLine="360"/>
        <w:jc w:val="both"/>
        <w:rPr>
          <w:rFonts w:ascii="Times New Roman" w:hAnsi="Times New Roman" w:cs="Times New Roman"/>
          <w:sz w:val="24"/>
          <w:szCs w:val="24"/>
        </w:rPr>
      </w:pPr>
      <w:r w:rsidRPr="00E2458F">
        <w:rPr>
          <w:rFonts w:ascii="Times New Roman" w:hAnsi="Times New Roman" w:cs="Times New Roman"/>
          <w:sz w:val="24"/>
          <w:szCs w:val="24"/>
        </w:rPr>
        <w:t xml:space="preserve">Permasalahan yang mendasar dalam pengolahan umbi ganyong menjadi </w:t>
      </w:r>
      <w:r w:rsidRPr="00E2458F">
        <w:rPr>
          <w:rFonts w:ascii="Times New Roman" w:hAnsi="Times New Roman" w:cs="Times New Roman"/>
          <w:iCs/>
          <w:sz w:val="24"/>
          <w:szCs w:val="24"/>
        </w:rPr>
        <w:t>tepung ganyong</w:t>
      </w:r>
      <w:r w:rsidRPr="00E2458F">
        <w:rPr>
          <w:rFonts w:ascii="Times New Roman" w:hAnsi="Times New Roman" w:cs="Times New Roman"/>
          <w:sz w:val="24"/>
          <w:szCs w:val="24"/>
        </w:rPr>
        <w:t xml:space="preserve"> adalah ketersediaan bahan </w:t>
      </w:r>
      <w:proofErr w:type="gramStart"/>
      <w:r w:rsidRPr="00E2458F">
        <w:rPr>
          <w:rFonts w:ascii="Times New Roman" w:hAnsi="Times New Roman" w:cs="Times New Roman"/>
          <w:sz w:val="24"/>
          <w:szCs w:val="24"/>
        </w:rPr>
        <w:t>baku</w:t>
      </w:r>
      <w:proofErr w:type="gramEnd"/>
      <w:r w:rsidRPr="00E2458F">
        <w:rPr>
          <w:rFonts w:ascii="Times New Roman" w:hAnsi="Times New Roman" w:cs="Times New Roman"/>
          <w:sz w:val="24"/>
          <w:szCs w:val="24"/>
        </w:rPr>
        <w:t xml:space="preserve"> yang masih kurang. </w:t>
      </w:r>
      <w:proofErr w:type="gramStart"/>
      <w:r w:rsidRPr="00E2458F">
        <w:rPr>
          <w:rFonts w:ascii="Times New Roman" w:hAnsi="Times New Roman" w:cs="Times New Roman"/>
          <w:sz w:val="24"/>
          <w:szCs w:val="24"/>
        </w:rPr>
        <w:t>Pada saat ini jumlah produksi ganyong pun belum diketahui secara pasti karena penanamnya belum dibudidayakan dengan baik.</w:t>
      </w:r>
      <w:proofErr w:type="gramEnd"/>
      <w:r w:rsidRPr="00E2458F">
        <w:rPr>
          <w:rFonts w:ascii="Times New Roman" w:hAnsi="Times New Roman" w:cs="Times New Roman"/>
          <w:sz w:val="24"/>
          <w:szCs w:val="24"/>
        </w:rPr>
        <w:t xml:space="preserve"> </w:t>
      </w:r>
      <w:proofErr w:type="gramStart"/>
      <w:r w:rsidRPr="00E2458F">
        <w:rPr>
          <w:rFonts w:ascii="Times New Roman" w:hAnsi="Times New Roman" w:cs="Times New Roman"/>
          <w:sz w:val="24"/>
          <w:szCs w:val="24"/>
        </w:rPr>
        <w:t xml:space="preserve">Padahal bila diperhatikan umbi ganyong </w:t>
      </w:r>
      <w:r w:rsidRPr="00E2458F">
        <w:rPr>
          <w:rFonts w:ascii="Times New Roman" w:hAnsi="Times New Roman" w:cs="Times New Roman"/>
          <w:sz w:val="24"/>
          <w:szCs w:val="24"/>
        </w:rPr>
        <w:lastRenderedPageBreak/>
        <w:t>termasuk bahan pangan non beras yang cukup bergizi tinggi, khususnya kandungan fosfor, kalsium, dan karbohidrat.</w:t>
      </w:r>
      <w:proofErr w:type="gramEnd"/>
      <w:r w:rsidRPr="00E2458F">
        <w:rPr>
          <w:rFonts w:ascii="Times New Roman" w:hAnsi="Times New Roman" w:cs="Times New Roman"/>
          <w:sz w:val="24"/>
          <w:szCs w:val="24"/>
        </w:rPr>
        <w:t xml:space="preserve"> Ganyong memiliki komponen kimia berupa serat pangan dengan </w:t>
      </w:r>
      <w:proofErr w:type="gramStart"/>
      <w:r w:rsidRPr="00E2458F">
        <w:rPr>
          <w:rFonts w:ascii="Times New Roman" w:hAnsi="Times New Roman" w:cs="Times New Roman"/>
          <w:sz w:val="24"/>
          <w:szCs w:val="24"/>
        </w:rPr>
        <w:t>kadar</w:t>
      </w:r>
      <w:proofErr w:type="gramEnd"/>
      <w:r w:rsidRPr="00E2458F">
        <w:rPr>
          <w:rFonts w:ascii="Times New Roman" w:hAnsi="Times New Roman" w:cs="Times New Roman"/>
          <w:sz w:val="24"/>
          <w:szCs w:val="24"/>
        </w:rPr>
        <w:t xml:space="preserve"> yang cukup tinggi sehingga sangat baik dicerna oleh usus bayi atau orang yang sakit. Cara membuat tepung ganyong dengan kualitas baik adalah menggunakan </w:t>
      </w:r>
      <w:proofErr w:type="gramStart"/>
      <w:r w:rsidRPr="00E2458F">
        <w:rPr>
          <w:rFonts w:ascii="Times New Roman" w:hAnsi="Times New Roman" w:cs="Times New Roman"/>
          <w:sz w:val="24"/>
          <w:szCs w:val="24"/>
        </w:rPr>
        <w:t>cara</w:t>
      </w:r>
      <w:proofErr w:type="gramEnd"/>
      <w:r w:rsidRPr="00E2458F">
        <w:rPr>
          <w:rFonts w:ascii="Times New Roman" w:hAnsi="Times New Roman" w:cs="Times New Roman"/>
          <w:sz w:val="24"/>
          <w:szCs w:val="24"/>
        </w:rPr>
        <w:t xml:space="preserve"> basah, yaitu dengan cara mengendapkan pati ganyong yang telah dikeringkan sebelumnya menggunakan oven atau sinar matahari. Dengan mengolahnya menjadi bentuk tepung, maka dapat dimanfaatkan sebagai bahan </w:t>
      </w:r>
      <w:proofErr w:type="gramStart"/>
      <w:r w:rsidRPr="00E2458F">
        <w:rPr>
          <w:rFonts w:ascii="Times New Roman" w:hAnsi="Times New Roman" w:cs="Times New Roman"/>
          <w:sz w:val="24"/>
          <w:szCs w:val="24"/>
        </w:rPr>
        <w:t>baku</w:t>
      </w:r>
      <w:proofErr w:type="gramEnd"/>
      <w:r w:rsidRPr="00E2458F">
        <w:rPr>
          <w:rFonts w:ascii="Times New Roman" w:hAnsi="Times New Roman" w:cs="Times New Roman"/>
          <w:sz w:val="24"/>
          <w:szCs w:val="24"/>
        </w:rPr>
        <w:t xml:space="preserve"> untuk berbagai produk olahan pangan</w:t>
      </w:r>
      <w:r>
        <w:rPr>
          <w:rFonts w:ascii="Times New Roman" w:hAnsi="Times New Roman" w:cs="Times New Roman"/>
          <w:sz w:val="24"/>
          <w:szCs w:val="24"/>
        </w:rPr>
        <w:t>.</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E2458F">
        <w:rPr>
          <w:rFonts w:ascii="Times New Roman" w:hAnsi="Times New Roman" w:cs="Times New Roman"/>
          <w:sz w:val="24"/>
          <w:szCs w:val="24"/>
        </w:rPr>
        <w:t>Dewasa</w:t>
      </w:r>
      <w:r w:rsidRPr="00156A3D">
        <w:rPr>
          <w:rFonts w:ascii="Times New Roman" w:hAnsi="Times New Roman" w:cs="Times New Roman"/>
          <w:sz w:val="24"/>
          <w:szCs w:val="24"/>
        </w:rPr>
        <w:t xml:space="preserve"> ini metode yang banyak digunakan untuk memodifikasi pati</w:t>
      </w:r>
      <w:r>
        <w:rPr>
          <w:rFonts w:ascii="Times New Roman" w:hAnsi="Times New Roman" w:cs="Times New Roman"/>
          <w:sz w:val="24"/>
          <w:szCs w:val="24"/>
        </w:rPr>
        <w:t xml:space="preserve"> atau </w:t>
      </w:r>
      <w:proofErr w:type="gramStart"/>
      <w:r>
        <w:rPr>
          <w:rFonts w:ascii="Times New Roman" w:hAnsi="Times New Roman" w:cs="Times New Roman"/>
          <w:sz w:val="24"/>
          <w:szCs w:val="24"/>
        </w:rPr>
        <w:t xml:space="preserve">tepung </w:t>
      </w:r>
      <w:r w:rsidRPr="00156A3D">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w:t>
      </w:r>
      <w:r w:rsidRPr="00156A3D">
        <w:rPr>
          <w:rFonts w:ascii="Times New Roman" w:hAnsi="Times New Roman" w:cs="Times New Roman"/>
          <w:sz w:val="24"/>
          <w:szCs w:val="24"/>
        </w:rPr>
        <w:t>modifikasi dengan asam, modifikasi dengan enzim, modifikasi dengan oksidasi dan</w:t>
      </w:r>
      <w:r>
        <w:rPr>
          <w:rFonts w:ascii="Times New Roman" w:hAnsi="Times New Roman" w:cs="Times New Roman"/>
          <w:sz w:val="24"/>
          <w:szCs w:val="24"/>
        </w:rPr>
        <w:t xml:space="preserve"> </w:t>
      </w:r>
      <w:r w:rsidRPr="00156A3D">
        <w:rPr>
          <w:rFonts w:ascii="Times New Roman" w:hAnsi="Times New Roman" w:cs="Times New Roman"/>
          <w:sz w:val="24"/>
          <w:szCs w:val="24"/>
        </w:rPr>
        <w:t xml:space="preserve">modifikasi ikatan silang. </w:t>
      </w:r>
      <w:proofErr w:type="gramStart"/>
      <w:r w:rsidRPr="00156A3D">
        <w:rPr>
          <w:rFonts w:ascii="Times New Roman" w:hAnsi="Times New Roman" w:cs="Times New Roman"/>
          <w:sz w:val="24"/>
          <w:szCs w:val="24"/>
        </w:rPr>
        <w:t>Setiap metode modifikasi tersebut menghasilkan pati</w:t>
      </w:r>
      <w:r>
        <w:rPr>
          <w:rFonts w:ascii="Times New Roman" w:hAnsi="Times New Roman" w:cs="Times New Roman"/>
          <w:sz w:val="24"/>
          <w:szCs w:val="24"/>
        </w:rPr>
        <w:t xml:space="preserve"> </w:t>
      </w:r>
      <w:r w:rsidRPr="00156A3D">
        <w:rPr>
          <w:rFonts w:ascii="Times New Roman" w:hAnsi="Times New Roman" w:cs="Times New Roman"/>
          <w:sz w:val="24"/>
          <w:szCs w:val="24"/>
        </w:rPr>
        <w:t>termodifikasi dengan sifat yang berbeda-beda.</w:t>
      </w:r>
      <w:proofErr w:type="gramEnd"/>
    </w:p>
    <w:p w:rsidR="001E0760" w:rsidRPr="00156A3D"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56A3D">
        <w:rPr>
          <w:rFonts w:ascii="Times New Roman" w:hAnsi="Times New Roman" w:cs="Times New Roman"/>
          <w:sz w:val="24"/>
          <w:szCs w:val="24"/>
        </w:rPr>
        <w:t xml:space="preserve">Modifikasi dengan asam </w:t>
      </w:r>
      <w:proofErr w:type="gramStart"/>
      <w:r w:rsidRPr="00156A3D">
        <w:rPr>
          <w:rFonts w:ascii="Times New Roman" w:hAnsi="Times New Roman" w:cs="Times New Roman"/>
          <w:sz w:val="24"/>
          <w:szCs w:val="24"/>
        </w:rPr>
        <w:t>akan</w:t>
      </w:r>
      <w:proofErr w:type="gramEnd"/>
      <w:r w:rsidRPr="00156A3D">
        <w:rPr>
          <w:rFonts w:ascii="Times New Roman" w:hAnsi="Times New Roman" w:cs="Times New Roman"/>
          <w:sz w:val="24"/>
          <w:szCs w:val="24"/>
        </w:rPr>
        <w:t xml:space="preserve"> menghasilkan pati dengan sifat lebih encer jika</w:t>
      </w:r>
    </w:p>
    <w:p w:rsidR="001E0760" w:rsidRDefault="001E0760" w:rsidP="001E0760">
      <w:pPr>
        <w:autoSpaceDE w:val="0"/>
        <w:autoSpaceDN w:val="0"/>
        <w:adjustRightInd w:val="0"/>
        <w:spacing w:after="0" w:line="480" w:lineRule="auto"/>
        <w:jc w:val="both"/>
        <w:rPr>
          <w:rFonts w:ascii="Times New Roman" w:hAnsi="Times New Roman" w:cs="Times New Roman"/>
          <w:sz w:val="24"/>
          <w:szCs w:val="24"/>
        </w:rPr>
      </w:pPr>
      <w:proofErr w:type="gramStart"/>
      <w:r w:rsidRPr="00156A3D">
        <w:rPr>
          <w:rFonts w:ascii="Times New Roman" w:hAnsi="Times New Roman" w:cs="Times New Roman"/>
          <w:sz w:val="24"/>
          <w:szCs w:val="24"/>
        </w:rPr>
        <w:t>dilarutkan</w:t>
      </w:r>
      <w:proofErr w:type="gramEnd"/>
      <w:r w:rsidRPr="00156A3D">
        <w:rPr>
          <w:rFonts w:ascii="Times New Roman" w:hAnsi="Times New Roman" w:cs="Times New Roman"/>
          <w:sz w:val="24"/>
          <w:szCs w:val="24"/>
        </w:rPr>
        <w:t xml:space="preserve">, lebih mudah larut, dan berat molekulnya lebih rendah. </w:t>
      </w:r>
      <w:proofErr w:type="gramStart"/>
      <w:r w:rsidRPr="00156A3D">
        <w:rPr>
          <w:rFonts w:ascii="Times New Roman" w:hAnsi="Times New Roman" w:cs="Times New Roman"/>
          <w:sz w:val="24"/>
          <w:szCs w:val="24"/>
        </w:rPr>
        <w:t>Modifikasi dengan</w:t>
      </w:r>
      <w:r>
        <w:rPr>
          <w:rFonts w:ascii="Times New Roman" w:hAnsi="Times New Roman" w:cs="Times New Roman"/>
          <w:sz w:val="24"/>
          <w:szCs w:val="24"/>
        </w:rPr>
        <w:t xml:space="preserve"> </w:t>
      </w:r>
      <w:r w:rsidRPr="00156A3D">
        <w:rPr>
          <w:rFonts w:ascii="Times New Roman" w:hAnsi="Times New Roman" w:cs="Times New Roman"/>
          <w:sz w:val="24"/>
          <w:szCs w:val="24"/>
        </w:rPr>
        <w:t xml:space="preserve">enzim, biasanya menggunakan enzim alfa-amilase, menghasilkan pati </w:t>
      </w:r>
      <w:r>
        <w:rPr>
          <w:rFonts w:ascii="Times New Roman" w:hAnsi="Times New Roman" w:cs="Times New Roman"/>
          <w:sz w:val="24"/>
          <w:szCs w:val="24"/>
        </w:rPr>
        <w:t xml:space="preserve">atau suspensi tepung </w:t>
      </w:r>
      <w:r w:rsidRPr="00156A3D">
        <w:rPr>
          <w:rFonts w:ascii="Times New Roman" w:hAnsi="Times New Roman" w:cs="Times New Roman"/>
          <w:sz w:val="24"/>
          <w:szCs w:val="24"/>
        </w:rPr>
        <w:t>yang</w:t>
      </w:r>
      <w:r>
        <w:rPr>
          <w:rFonts w:ascii="Times New Roman" w:hAnsi="Times New Roman" w:cs="Times New Roman"/>
          <w:sz w:val="24"/>
          <w:szCs w:val="24"/>
        </w:rPr>
        <w:t xml:space="preserve"> </w:t>
      </w:r>
      <w:r w:rsidRPr="00156A3D">
        <w:rPr>
          <w:rFonts w:ascii="Times New Roman" w:hAnsi="Times New Roman" w:cs="Times New Roman"/>
          <w:sz w:val="24"/>
          <w:szCs w:val="24"/>
        </w:rPr>
        <w:t>kekentalannya lebih stabil pada suhu panas maupun dingin dan sifat pembekuan gel</w:t>
      </w:r>
      <w:r>
        <w:rPr>
          <w:rFonts w:ascii="Times New Roman" w:hAnsi="Times New Roman" w:cs="Times New Roman"/>
          <w:sz w:val="24"/>
          <w:szCs w:val="24"/>
        </w:rPr>
        <w:t xml:space="preserve"> </w:t>
      </w:r>
      <w:r w:rsidRPr="00156A3D">
        <w:rPr>
          <w:rFonts w:ascii="Times New Roman" w:hAnsi="Times New Roman" w:cs="Times New Roman"/>
          <w:sz w:val="24"/>
          <w:szCs w:val="24"/>
        </w:rPr>
        <w:t>yang baik.</w:t>
      </w:r>
      <w:proofErr w:type="gramEnd"/>
      <w:r w:rsidRPr="00156A3D">
        <w:rPr>
          <w:rFonts w:ascii="Times New Roman" w:hAnsi="Times New Roman" w:cs="Times New Roman"/>
          <w:sz w:val="24"/>
          <w:szCs w:val="24"/>
        </w:rPr>
        <w:t xml:space="preserve"> </w:t>
      </w:r>
      <w:proofErr w:type="gramStart"/>
      <w:r w:rsidRPr="00156A3D">
        <w:rPr>
          <w:rFonts w:ascii="Times New Roman" w:hAnsi="Times New Roman" w:cs="Times New Roman"/>
          <w:sz w:val="24"/>
          <w:szCs w:val="24"/>
        </w:rPr>
        <w:t xml:space="preserve">Modifikasi dengan oksidasi menghasilkan pati </w:t>
      </w:r>
      <w:r>
        <w:rPr>
          <w:rFonts w:ascii="Times New Roman" w:hAnsi="Times New Roman" w:cs="Times New Roman"/>
          <w:sz w:val="24"/>
          <w:szCs w:val="24"/>
        </w:rPr>
        <w:t xml:space="preserve">atau suspensi tepung </w:t>
      </w:r>
      <w:r w:rsidRPr="00156A3D">
        <w:rPr>
          <w:rFonts w:ascii="Times New Roman" w:hAnsi="Times New Roman" w:cs="Times New Roman"/>
          <w:sz w:val="24"/>
          <w:szCs w:val="24"/>
        </w:rPr>
        <w:t>dengan sifat lebih jernih,</w:t>
      </w:r>
      <w:r>
        <w:rPr>
          <w:rFonts w:ascii="Times New Roman" w:hAnsi="Times New Roman" w:cs="Times New Roman"/>
          <w:sz w:val="24"/>
          <w:szCs w:val="24"/>
        </w:rPr>
        <w:t xml:space="preserve"> </w:t>
      </w:r>
      <w:r w:rsidRPr="00156A3D">
        <w:rPr>
          <w:rFonts w:ascii="Times New Roman" w:hAnsi="Times New Roman" w:cs="Times New Roman"/>
          <w:sz w:val="24"/>
          <w:szCs w:val="24"/>
        </w:rPr>
        <w:t>kekuatan regangan dan kekentalannya lebih rendah.</w:t>
      </w:r>
      <w:proofErr w:type="gramEnd"/>
      <w:r w:rsidRPr="00156A3D">
        <w:rPr>
          <w:rFonts w:ascii="Times New Roman" w:hAnsi="Times New Roman" w:cs="Times New Roman"/>
          <w:sz w:val="24"/>
          <w:szCs w:val="24"/>
        </w:rPr>
        <w:t xml:space="preserve"> Sedangkan modifikasi dengan</w:t>
      </w:r>
      <w:r>
        <w:rPr>
          <w:rFonts w:ascii="Times New Roman" w:hAnsi="Times New Roman" w:cs="Times New Roman"/>
          <w:sz w:val="24"/>
          <w:szCs w:val="24"/>
        </w:rPr>
        <w:t xml:space="preserve"> </w:t>
      </w:r>
      <w:r w:rsidRPr="00156A3D">
        <w:rPr>
          <w:rFonts w:ascii="Times New Roman" w:hAnsi="Times New Roman" w:cs="Times New Roman"/>
          <w:sz w:val="24"/>
          <w:szCs w:val="24"/>
        </w:rPr>
        <w:t xml:space="preserve">ikatan silang menghasilkan pati </w:t>
      </w:r>
      <w:r>
        <w:rPr>
          <w:rFonts w:ascii="Times New Roman" w:hAnsi="Times New Roman" w:cs="Times New Roman"/>
          <w:sz w:val="24"/>
          <w:szCs w:val="24"/>
        </w:rPr>
        <w:t xml:space="preserve">atau </w:t>
      </w:r>
      <w:proofErr w:type="gramStart"/>
      <w:r>
        <w:rPr>
          <w:rFonts w:ascii="Times New Roman" w:hAnsi="Times New Roman" w:cs="Times New Roman"/>
          <w:sz w:val="24"/>
          <w:szCs w:val="24"/>
        </w:rPr>
        <w:t>suspensi  tepung</w:t>
      </w:r>
      <w:proofErr w:type="gramEnd"/>
      <w:r>
        <w:rPr>
          <w:rFonts w:ascii="Times New Roman" w:hAnsi="Times New Roman" w:cs="Times New Roman"/>
          <w:sz w:val="24"/>
          <w:szCs w:val="24"/>
        </w:rPr>
        <w:t xml:space="preserve"> </w:t>
      </w:r>
      <w:r w:rsidRPr="00156A3D">
        <w:rPr>
          <w:rFonts w:ascii="Times New Roman" w:hAnsi="Times New Roman" w:cs="Times New Roman"/>
          <w:sz w:val="24"/>
          <w:szCs w:val="24"/>
        </w:rPr>
        <w:t>yang kekentalannya tinggi jika dibuat larutan dan</w:t>
      </w:r>
      <w:r>
        <w:rPr>
          <w:rFonts w:ascii="Times New Roman" w:hAnsi="Times New Roman" w:cs="Times New Roman"/>
          <w:sz w:val="24"/>
          <w:szCs w:val="24"/>
        </w:rPr>
        <w:t xml:space="preserve"> </w:t>
      </w:r>
      <w:r w:rsidRPr="00156A3D">
        <w:rPr>
          <w:rFonts w:ascii="Times New Roman" w:hAnsi="Times New Roman" w:cs="Times New Roman"/>
          <w:sz w:val="24"/>
          <w:szCs w:val="24"/>
        </w:rPr>
        <w:t>lebih tahan terhadap perlakuan mekanis.</w:t>
      </w:r>
      <w:r>
        <w:rPr>
          <w:rFonts w:ascii="Times New Roman" w:hAnsi="Times New Roman" w:cs="Times New Roman"/>
          <w:sz w:val="24"/>
          <w:szCs w:val="24"/>
        </w:rPr>
        <w:t xml:space="preserve"> </w:t>
      </w:r>
    </w:p>
    <w:p w:rsidR="001E0760" w:rsidRPr="007E3404"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Gula merupakan bahan yang banyak digunakan dalam pembuatan biskuit.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Jumlah gula yang ditambahkan biasanya berpengaruh terhadap tesktur dan </w:t>
      </w:r>
      <w:r>
        <w:rPr>
          <w:rFonts w:ascii="Times New Roman" w:eastAsia="Times New Roman" w:hAnsi="Times New Roman" w:cs="Times New Roman"/>
          <w:sz w:val="24"/>
          <w:szCs w:val="24"/>
        </w:rPr>
        <w:lastRenderedPageBreak/>
        <w:t>penampilan biskuit.</w:t>
      </w:r>
      <w:proofErr w:type="gramEnd"/>
      <w:r>
        <w:rPr>
          <w:rFonts w:ascii="Times New Roman" w:eastAsia="Times New Roman" w:hAnsi="Times New Roman" w:cs="Times New Roman"/>
          <w:sz w:val="24"/>
          <w:szCs w:val="24"/>
        </w:rPr>
        <w:t xml:space="preserve"> Fungsi gula dalam proses pembuatan biskuit selain sebagai pemberi rasa </w:t>
      </w:r>
      <w:proofErr w:type="gramStart"/>
      <w:r>
        <w:rPr>
          <w:rFonts w:ascii="Times New Roman" w:eastAsia="Times New Roman" w:hAnsi="Times New Roman" w:cs="Times New Roman"/>
          <w:sz w:val="24"/>
          <w:szCs w:val="24"/>
        </w:rPr>
        <w:t>manis</w:t>
      </w:r>
      <w:proofErr w:type="gramEnd"/>
      <w:r>
        <w:rPr>
          <w:rFonts w:ascii="Times New Roman" w:eastAsia="Times New Roman" w:hAnsi="Times New Roman" w:cs="Times New Roman"/>
          <w:sz w:val="24"/>
          <w:szCs w:val="24"/>
        </w:rPr>
        <w:t xml:space="preserve">, juga berfungsi memperbaiki tesktur, memberikan warna pada permukaan biskuit, dan mempengaruhi biskuit. Meningkatnya kadar gula di dalam adonan biskuit, akan mengakibatkan </w:t>
      </w:r>
      <w:proofErr w:type="gramStart"/>
      <w:r>
        <w:rPr>
          <w:rFonts w:ascii="Times New Roman" w:eastAsia="Times New Roman" w:hAnsi="Times New Roman" w:cs="Times New Roman"/>
          <w:sz w:val="24"/>
          <w:szCs w:val="24"/>
        </w:rPr>
        <w:t>biskuit  menjadi</w:t>
      </w:r>
      <w:proofErr w:type="gramEnd"/>
      <w:r>
        <w:rPr>
          <w:rFonts w:ascii="Times New Roman" w:eastAsia="Times New Roman" w:hAnsi="Times New Roman" w:cs="Times New Roman"/>
          <w:sz w:val="24"/>
          <w:szCs w:val="24"/>
        </w:rPr>
        <w:t xml:space="preserve"> semakin keras. Dengan adanya gula, maka waktu pembakaran harus sesingkat mungkin agar tidak hangus karena sisa gula yang masih terdapat dalam adonan dapat mempercepat proses pembentukan warna (Dewi, 2012).</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0E5318">
        <w:rPr>
          <w:rFonts w:ascii="Times New Roman" w:hAnsi="Times New Roman" w:cs="Times New Roman"/>
          <w:sz w:val="24"/>
          <w:szCs w:val="24"/>
        </w:rPr>
        <w:t>Biskuit merupakan makanan kering hasil pemanggangan yang dibuat</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dengan bahan dasar tepung terigu dan bahan tambahan </w:t>
      </w:r>
      <w:proofErr w:type="gramStart"/>
      <w:r w:rsidRPr="000E5318">
        <w:rPr>
          <w:rFonts w:ascii="Times New Roman" w:hAnsi="Times New Roman" w:cs="Times New Roman"/>
          <w:sz w:val="24"/>
          <w:szCs w:val="24"/>
        </w:rPr>
        <w:t>lain</w:t>
      </w:r>
      <w:proofErr w:type="gramEnd"/>
      <w:r w:rsidRPr="000E5318">
        <w:rPr>
          <w:rFonts w:ascii="Times New Roman" w:hAnsi="Times New Roman" w:cs="Times New Roman"/>
          <w:sz w:val="24"/>
          <w:szCs w:val="24"/>
        </w:rPr>
        <w:t xml:space="preserve"> membentuk suatu</w:t>
      </w:r>
      <w:r>
        <w:rPr>
          <w:rFonts w:ascii="Times New Roman" w:hAnsi="Times New Roman" w:cs="Times New Roman"/>
          <w:sz w:val="24"/>
          <w:szCs w:val="24"/>
        </w:rPr>
        <w:t xml:space="preserve"> </w:t>
      </w:r>
      <w:r w:rsidRPr="000E5318">
        <w:rPr>
          <w:rFonts w:ascii="Times New Roman" w:hAnsi="Times New Roman" w:cs="Times New Roman"/>
          <w:sz w:val="24"/>
          <w:szCs w:val="24"/>
        </w:rPr>
        <w:t>formula adonan sehingga menghasilkan suatu produk dengan sifat dan struktur</w:t>
      </w:r>
      <w:r>
        <w:rPr>
          <w:rFonts w:ascii="Times New Roman" w:hAnsi="Times New Roman" w:cs="Times New Roman"/>
          <w:sz w:val="24"/>
          <w:szCs w:val="24"/>
        </w:rPr>
        <w:t xml:space="preserve"> </w:t>
      </w:r>
      <w:r w:rsidRPr="000E5318">
        <w:rPr>
          <w:rFonts w:ascii="Times New Roman" w:hAnsi="Times New Roman" w:cs="Times New Roman"/>
          <w:sz w:val="24"/>
          <w:szCs w:val="24"/>
        </w:rPr>
        <w:t>tertentu (Matz, 1978).</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Biskuit merupakan makanan ringan yang telah dikenal dan disukai secara luas oleh masyarakat Indonesia dari anak-anak hingga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Biskuit juga memiliki harga yang relatif murah sehingga dapat terjangkau pada semua lapisan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Biskuit seringkali dikonsumsi sebagai makanan selingan disamping makanan pokok.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Biskuit diharapkan dapat menyumbangkan energi, sebagai pengganti energi yang telah dikeluarkan setelah melakukan aktivitas.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Jumlah biskuit yang dikonsumsi tidak dalam porsi yang banyak karena sifatnya hanya sebagai penyumbang energi dan zat gizi, bukan sebagai pengganti menu utama.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Biskuit juga memiliki kandungan protein, lemak dan beberapa mineral yang dibutuhkan oleh tubuh, sehingga sangat baik untuk dikonsumsi bagi manusia (Nugroho, 2006).</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Selama ini biskuit diproduksi dengan menggunakan bahan dasar tepung terigu yang berasal dari gandum yang masih diimpor.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Selama ini juga masih banyak sumber karbohidrat lokal yang belum dimanfaatkan secara maksimal, salah satunya adalah umbi ganyong.</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Salah satu tanaman di Indonesia yang berpotensi sebagai sumber pewarna alami adalah bayam merah.</w:t>
      </w:r>
      <w:proofErr w:type="gramEnd"/>
      <w:r>
        <w:rPr>
          <w:rFonts w:ascii="Times New Roman" w:hAnsi="Times New Roman" w:cs="Times New Roman"/>
          <w:sz w:val="24"/>
          <w:szCs w:val="24"/>
        </w:rPr>
        <w:t xml:space="preserve"> Bayam merah dikenal sebagai salah satu sayuran bergizi tinggi dan banyak mengandung protein, vitamin A, vitamin C, dan garam-garam mineral yang sangat dibutuhkan oleh tubuh (Dalimartha, 2007). </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Didalam bayam merah terkandung pigmen betasianin.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Betasianin merupakan salah satu pigmen yang bisa digunakan sebagai pewarna alami dan dapat diekstrak dari tumbuhan.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Betasianin memiliki sifat mudah larut dalam pelarut air, sehingga betasianin sangat baik dikembangkan sebagai pewarna alami.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tumbuh-tumbuhan betasianin terdapat pada bagian bunga, buah dan daun yang memiliki warna merah keunguan (Strack, 2003).</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Penambahan bayam merah dalam pembuatan biskuit jika dilihat dari kandungannya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penggunaan buah bit dapat meningkatkan kandungan zat besi, kalsium dan fosfor jika dibandingkan dengan biskuit yang tanpa menggunakan bayam merah. Dilihat dari energi, karbohidrat dan protein maka biskuit dengan penambahan bayam merah yang memiliki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energi, karbohidrat dan protein tertinggi jika dibandingkan dengan biskuit tanpa penambahan bayam merah (Melisa, 2013).</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uraian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penelitian mengenai pemanfaatan tepung ganyong modifikasi terhadap karakteristik biskuit bayam. Diharapkan </w:t>
      </w:r>
      <w:r w:rsidRPr="00C47DD0">
        <w:rPr>
          <w:rFonts w:ascii="Times New Roman" w:hAnsi="Times New Roman" w:cs="Times New Roman"/>
          <w:sz w:val="24"/>
          <w:szCs w:val="24"/>
        </w:rPr>
        <w:lastRenderedPageBreak/>
        <w:t xml:space="preserve">dengan memodifikasi tepung ganyong secara </w:t>
      </w:r>
      <w:r w:rsidR="00C47DD0" w:rsidRPr="00C47DD0">
        <w:rPr>
          <w:rFonts w:ascii="Times New Roman" w:hAnsi="Times New Roman" w:cs="Times New Roman"/>
          <w:i/>
          <w:sz w:val="24"/>
          <w:szCs w:val="24"/>
        </w:rPr>
        <w:t>Heat Moisture Treatment</w:t>
      </w:r>
      <w:r w:rsidR="00C47DD0">
        <w:rPr>
          <w:rFonts w:ascii="Times New Roman" w:hAnsi="Times New Roman" w:cs="Times New Roman"/>
          <w:sz w:val="24"/>
          <w:szCs w:val="24"/>
        </w:rPr>
        <w:t xml:space="preserve"> </w:t>
      </w:r>
      <w:r w:rsidR="00C47DD0" w:rsidRPr="00C47DD0">
        <w:rPr>
          <w:rFonts w:ascii="Times New Roman" w:hAnsi="Times New Roman" w:cs="Times New Roman"/>
          <w:sz w:val="24"/>
          <w:szCs w:val="24"/>
        </w:rPr>
        <w:t>(</w:t>
      </w:r>
      <w:r w:rsidRPr="00C47DD0">
        <w:rPr>
          <w:rFonts w:ascii="Times New Roman" w:hAnsi="Times New Roman" w:cs="Times New Roman"/>
          <w:sz w:val="24"/>
          <w:szCs w:val="24"/>
        </w:rPr>
        <w:t>HMT</w:t>
      </w:r>
      <w:proofErr w:type="gramStart"/>
      <w:r w:rsidR="00C47DD0" w:rsidRPr="00C47DD0">
        <w:rPr>
          <w:rFonts w:ascii="Times New Roman" w:hAnsi="Times New Roman" w:cs="Times New Roman"/>
          <w:sz w:val="24"/>
          <w:szCs w:val="24"/>
        </w:rPr>
        <w:t xml:space="preserve">) </w:t>
      </w:r>
      <w:r w:rsidRPr="00C47DD0">
        <w:rPr>
          <w:rFonts w:ascii="Times New Roman" w:hAnsi="Times New Roman" w:cs="Times New Roman"/>
          <w:sz w:val="24"/>
          <w:szCs w:val="24"/>
        </w:rPr>
        <w:t xml:space="preserve"> serta</w:t>
      </w:r>
      <w:proofErr w:type="gramEnd"/>
      <w:r w:rsidRPr="00C47DD0">
        <w:rPr>
          <w:rFonts w:ascii="Times New Roman" w:hAnsi="Times New Roman" w:cs="Times New Roman"/>
          <w:sz w:val="24"/>
          <w:szCs w:val="24"/>
        </w:rPr>
        <w:t xml:space="preserve"> penambahan bayam diharapkan</w:t>
      </w:r>
      <w:r>
        <w:rPr>
          <w:rFonts w:ascii="Times New Roman" w:hAnsi="Times New Roman" w:cs="Times New Roman"/>
          <w:sz w:val="24"/>
          <w:szCs w:val="24"/>
        </w:rPr>
        <w:t xml:space="preserve"> bisa menjadi alternatif baru dalam perbaikan mutu biskuit dengan bahan baku lokal.</w:t>
      </w:r>
    </w:p>
    <w:p w:rsidR="001E0760" w:rsidRPr="00335277" w:rsidRDefault="001E0760" w:rsidP="001E0760">
      <w:pPr>
        <w:spacing w:before="120" w:after="0" w:line="480" w:lineRule="auto"/>
        <w:jc w:val="both"/>
        <w:rPr>
          <w:rFonts w:ascii="Times New Roman" w:hAnsi="Times New Roman" w:cs="Times New Roman"/>
          <w:sz w:val="24"/>
          <w:szCs w:val="24"/>
        </w:rPr>
      </w:pPr>
      <w:proofErr w:type="gramStart"/>
      <w:r w:rsidRPr="00AD52E4">
        <w:rPr>
          <w:rFonts w:ascii="Times New Roman" w:hAnsi="Times New Roman" w:cs="Times New Roman"/>
          <w:b/>
          <w:sz w:val="24"/>
          <w:szCs w:val="24"/>
        </w:rPr>
        <w:t>1.2  Identifikasi</w:t>
      </w:r>
      <w:proofErr w:type="gramEnd"/>
      <w:r w:rsidRPr="00943181">
        <w:rPr>
          <w:rFonts w:ascii="Times New Roman" w:hAnsi="Times New Roman" w:cs="Times New Roman"/>
          <w:b/>
          <w:sz w:val="24"/>
          <w:szCs w:val="24"/>
        </w:rPr>
        <w:t xml:space="preserve"> Masalah</w:t>
      </w:r>
    </w:p>
    <w:p w:rsidR="001E0760" w:rsidRPr="00943181" w:rsidRDefault="001E0760" w:rsidP="001E0760">
      <w:pPr>
        <w:pStyle w:val="ListParagraph"/>
        <w:tabs>
          <w:tab w:val="left" w:pos="426"/>
        </w:tabs>
        <w:spacing w:after="0" w:line="480" w:lineRule="auto"/>
        <w:ind w:left="0"/>
        <w:contextualSpacing w:val="0"/>
        <w:jc w:val="both"/>
        <w:rPr>
          <w:rFonts w:ascii="Times New Roman" w:hAnsi="Times New Roman" w:cs="Times New Roman"/>
          <w:sz w:val="24"/>
          <w:szCs w:val="24"/>
        </w:rPr>
      </w:pPr>
      <w:r w:rsidRPr="00943181">
        <w:rPr>
          <w:rFonts w:ascii="Times New Roman" w:hAnsi="Times New Roman" w:cs="Times New Roman"/>
          <w:sz w:val="24"/>
          <w:szCs w:val="24"/>
        </w:rPr>
        <w:t>Masalah yang dapat diidentifikasi berdasarkan latar belakang di</w:t>
      </w:r>
      <w:r w:rsidRPr="00943181">
        <w:rPr>
          <w:rFonts w:ascii="Times New Roman" w:hAnsi="Times New Roman" w:cs="Times New Roman"/>
          <w:sz w:val="24"/>
          <w:szCs w:val="24"/>
          <w:lang w:val="id-ID"/>
        </w:rPr>
        <w:t xml:space="preserve"> </w:t>
      </w:r>
      <w:r w:rsidRPr="00943181">
        <w:rPr>
          <w:rFonts w:ascii="Times New Roman" w:hAnsi="Times New Roman" w:cs="Times New Roman"/>
          <w:sz w:val="24"/>
          <w:szCs w:val="24"/>
        </w:rPr>
        <w:t xml:space="preserve">atas </w:t>
      </w:r>
      <w:proofErr w:type="gramStart"/>
      <w:r w:rsidRPr="00943181">
        <w:rPr>
          <w:rFonts w:ascii="Times New Roman" w:hAnsi="Times New Roman" w:cs="Times New Roman"/>
          <w:sz w:val="24"/>
          <w:szCs w:val="24"/>
        </w:rPr>
        <w:t>adalah :</w:t>
      </w:r>
      <w:proofErr w:type="gramEnd"/>
    </w:p>
    <w:p w:rsidR="001E0760" w:rsidRDefault="001E0760" w:rsidP="001E0760">
      <w:pPr>
        <w:pStyle w:val="ListParagraph"/>
        <w:numPr>
          <w:ilvl w:val="2"/>
          <w:numId w:val="3"/>
        </w:numPr>
        <w:tabs>
          <w:tab w:val="left" w:pos="426"/>
        </w:tabs>
        <w:spacing w:after="0" w:line="480" w:lineRule="auto"/>
        <w:ind w:left="630" w:hanging="630"/>
        <w:jc w:val="both"/>
        <w:rPr>
          <w:rFonts w:ascii="Times New Roman" w:hAnsi="Times New Roman" w:cs="Times New Roman"/>
          <w:sz w:val="24"/>
          <w:szCs w:val="24"/>
        </w:rPr>
      </w:pPr>
      <w:r w:rsidRPr="0027455E">
        <w:rPr>
          <w:rFonts w:ascii="Times New Roman" w:hAnsi="Times New Roman" w:cs="Times New Roman"/>
          <w:sz w:val="24"/>
          <w:szCs w:val="24"/>
        </w:rPr>
        <w:t xml:space="preserve">Bagaimana pengaruh </w:t>
      </w:r>
      <w:r w:rsidR="00F22ECA">
        <w:rPr>
          <w:rFonts w:ascii="Times New Roman" w:hAnsi="Times New Roman" w:cs="Times New Roman"/>
          <w:sz w:val="24"/>
          <w:szCs w:val="24"/>
        </w:rPr>
        <w:t>perbandingan</w:t>
      </w:r>
      <w:r>
        <w:rPr>
          <w:rFonts w:ascii="Times New Roman" w:hAnsi="Times New Roman" w:cs="Times New Roman"/>
          <w:sz w:val="24"/>
          <w:szCs w:val="24"/>
        </w:rPr>
        <w:t xml:space="preserve"> tepung ganyong </w:t>
      </w:r>
      <w:r>
        <w:rPr>
          <w:rFonts w:ascii="Times New Roman" w:hAnsi="Times New Roman"/>
          <w:noProof/>
          <w:sz w:val="24"/>
          <w:szCs w:val="24"/>
        </w:rPr>
        <w:t>modifikasi</w:t>
      </w:r>
      <w:r w:rsidR="00F22ECA">
        <w:rPr>
          <w:rFonts w:ascii="Times New Roman" w:hAnsi="Times New Roman"/>
          <w:noProof/>
          <w:sz w:val="24"/>
          <w:szCs w:val="24"/>
        </w:rPr>
        <w:t xml:space="preserve"> dengan tepung terigu</w:t>
      </w:r>
      <w:r>
        <w:rPr>
          <w:rFonts w:ascii="Times New Roman" w:hAnsi="Times New Roman" w:cs="Times New Roman"/>
          <w:sz w:val="24"/>
          <w:szCs w:val="24"/>
        </w:rPr>
        <w:t xml:space="preserve"> terha</w:t>
      </w:r>
      <w:r w:rsidR="00423C58">
        <w:rPr>
          <w:rFonts w:ascii="Times New Roman" w:hAnsi="Times New Roman" w:cs="Times New Roman"/>
          <w:sz w:val="24"/>
          <w:szCs w:val="24"/>
        </w:rPr>
        <w:t xml:space="preserve">dap karakteristik biskuit bayam </w:t>
      </w:r>
      <w:r>
        <w:rPr>
          <w:rFonts w:ascii="Times New Roman" w:hAnsi="Times New Roman" w:cs="Times New Roman"/>
          <w:sz w:val="24"/>
          <w:szCs w:val="24"/>
        </w:rPr>
        <w:t>yang dihasilkan.</w:t>
      </w:r>
    </w:p>
    <w:p w:rsidR="001E0760" w:rsidRPr="0027455E" w:rsidRDefault="001E0760" w:rsidP="001E0760">
      <w:pPr>
        <w:pStyle w:val="ListParagraph"/>
        <w:numPr>
          <w:ilvl w:val="2"/>
          <w:numId w:val="3"/>
        </w:numPr>
        <w:tabs>
          <w:tab w:val="left" w:pos="426"/>
        </w:tabs>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Bagaimana pengaruh jenis gula yang digunakan terhadap karakteristik biskuit bayam yang dihasilkan.</w:t>
      </w:r>
    </w:p>
    <w:p w:rsidR="001E0760" w:rsidRDefault="001E0760" w:rsidP="001E0760">
      <w:pPr>
        <w:pStyle w:val="ListParagraph"/>
        <w:numPr>
          <w:ilvl w:val="2"/>
          <w:numId w:val="3"/>
        </w:numPr>
        <w:tabs>
          <w:tab w:val="left" w:pos="426"/>
        </w:tabs>
        <w:spacing w:line="480" w:lineRule="auto"/>
        <w:ind w:left="630" w:hanging="630"/>
        <w:jc w:val="both"/>
        <w:rPr>
          <w:rFonts w:ascii="Times New Roman" w:hAnsi="Times New Roman" w:cs="Times New Roman"/>
          <w:sz w:val="24"/>
          <w:szCs w:val="24"/>
        </w:rPr>
      </w:pPr>
      <w:r w:rsidRPr="0027455E">
        <w:rPr>
          <w:rFonts w:ascii="Times New Roman" w:hAnsi="Times New Roman" w:cs="Times New Roman"/>
          <w:sz w:val="24"/>
          <w:szCs w:val="24"/>
        </w:rPr>
        <w:t>Bagaimana pengaruh interaksi antara</w:t>
      </w:r>
      <w:r>
        <w:rPr>
          <w:rFonts w:ascii="Times New Roman" w:hAnsi="Times New Roman" w:cs="Times New Roman"/>
          <w:sz w:val="24"/>
          <w:szCs w:val="24"/>
        </w:rPr>
        <w:t xml:space="preserve"> </w:t>
      </w:r>
      <w:r w:rsidR="00F22ECA">
        <w:rPr>
          <w:rFonts w:ascii="Times New Roman" w:hAnsi="Times New Roman" w:cs="Times New Roman"/>
          <w:sz w:val="24"/>
          <w:szCs w:val="24"/>
        </w:rPr>
        <w:t>perbandingan</w:t>
      </w:r>
      <w:r>
        <w:rPr>
          <w:rFonts w:ascii="Times New Roman" w:hAnsi="Times New Roman" w:cs="Times New Roman"/>
          <w:sz w:val="24"/>
          <w:szCs w:val="24"/>
        </w:rPr>
        <w:t xml:space="preserve"> tepung ganyong </w:t>
      </w:r>
      <w:r>
        <w:rPr>
          <w:rFonts w:ascii="Times New Roman" w:hAnsi="Times New Roman"/>
          <w:noProof/>
          <w:sz w:val="24"/>
          <w:szCs w:val="24"/>
        </w:rPr>
        <w:t>modifikasi</w:t>
      </w:r>
      <w:r w:rsidR="00F22ECA">
        <w:rPr>
          <w:rFonts w:ascii="Times New Roman" w:hAnsi="Times New Roman"/>
          <w:noProof/>
          <w:sz w:val="24"/>
          <w:szCs w:val="24"/>
        </w:rPr>
        <w:t xml:space="preserve"> dengan tepung terigu</w:t>
      </w:r>
      <w:r>
        <w:rPr>
          <w:rFonts w:ascii="Times New Roman" w:hAnsi="Times New Roman"/>
          <w:noProof/>
          <w:sz w:val="24"/>
          <w:szCs w:val="24"/>
        </w:rPr>
        <w:t xml:space="preserve"> </w:t>
      </w:r>
      <w:r>
        <w:rPr>
          <w:rFonts w:ascii="Times New Roman" w:hAnsi="Times New Roman" w:cs="Times New Roman"/>
          <w:sz w:val="24"/>
          <w:szCs w:val="24"/>
        </w:rPr>
        <w:t>dan jenis gula yang digunakan terhadap karakteristik biskuit bayam</w:t>
      </w:r>
      <w:r w:rsidR="00423C58">
        <w:rPr>
          <w:rFonts w:ascii="Times New Roman" w:hAnsi="Times New Roman" w:cs="Times New Roman"/>
          <w:sz w:val="24"/>
          <w:szCs w:val="24"/>
        </w:rPr>
        <w:t xml:space="preserve"> </w:t>
      </w:r>
      <w:r>
        <w:rPr>
          <w:rFonts w:ascii="Times New Roman" w:hAnsi="Times New Roman" w:cs="Times New Roman"/>
          <w:sz w:val="24"/>
          <w:szCs w:val="24"/>
        </w:rPr>
        <w:t>yang dihasilkan.</w:t>
      </w:r>
      <w:r w:rsidRPr="0027455E">
        <w:rPr>
          <w:rFonts w:ascii="Times New Roman" w:hAnsi="Times New Roman" w:cs="Times New Roman"/>
          <w:sz w:val="24"/>
          <w:szCs w:val="24"/>
        </w:rPr>
        <w:t xml:space="preserve"> </w:t>
      </w:r>
    </w:p>
    <w:p w:rsidR="001E0760" w:rsidRPr="00DF4596" w:rsidRDefault="001E0760" w:rsidP="001E0760">
      <w:pPr>
        <w:pStyle w:val="ListParagraph"/>
        <w:tabs>
          <w:tab w:val="left" w:pos="426"/>
        </w:tabs>
        <w:spacing w:line="480" w:lineRule="auto"/>
        <w:ind w:left="630"/>
        <w:jc w:val="both"/>
        <w:rPr>
          <w:rFonts w:ascii="Times New Roman" w:hAnsi="Times New Roman" w:cs="Times New Roman"/>
          <w:sz w:val="6"/>
          <w:szCs w:val="6"/>
        </w:rPr>
      </w:pPr>
    </w:p>
    <w:p w:rsidR="001E0760" w:rsidRPr="00AD52E4" w:rsidRDefault="001E0760" w:rsidP="001E0760">
      <w:pPr>
        <w:pStyle w:val="ListParagraph"/>
        <w:numPr>
          <w:ilvl w:val="1"/>
          <w:numId w:val="2"/>
        </w:numPr>
        <w:spacing w:before="120" w:after="0" w:line="480" w:lineRule="auto"/>
        <w:jc w:val="both"/>
        <w:rPr>
          <w:rFonts w:ascii="Times New Roman" w:hAnsi="Times New Roman" w:cs="Times New Roman"/>
          <w:b/>
          <w:sz w:val="24"/>
          <w:szCs w:val="24"/>
        </w:rPr>
      </w:pPr>
      <w:r w:rsidRPr="00AD52E4">
        <w:rPr>
          <w:rFonts w:ascii="Times New Roman" w:hAnsi="Times New Roman" w:cs="Times New Roman"/>
          <w:b/>
          <w:sz w:val="24"/>
          <w:szCs w:val="24"/>
        </w:rPr>
        <w:t>Maksud dan Tujuan Penelitian</w:t>
      </w:r>
    </w:p>
    <w:p w:rsidR="001E0760" w:rsidRPr="00AD52E4" w:rsidRDefault="001E0760" w:rsidP="001E0760">
      <w:pPr>
        <w:spacing w:after="0" w:line="480" w:lineRule="auto"/>
        <w:jc w:val="both"/>
        <w:rPr>
          <w:rFonts w:ascii="Times New Roman" w:hAnsi="Times New Roman" w:cs="Times New Roman"/>
          <w:sz w:val="24"/>
          <w:szCs w:val="24"/>
        </w:rPr>
      </w:pPr>
      <w:r w:rsidRPr="00AD52E4">
        <w:rPr>
          <w:rFonts w:ascii="Times New Roman" w:hAnsi="Times New Roman" w:cs="Times New Roman"/>
          <w:sz w:val="24"/>
          <w:szCs w:val="24"/>
        </w:rPr>
        <w:t>Maksud dan tujuan dari penelitian yang dilakukan adalah:</w:t>
      </w:r>
    </w:p>
    <w:p w:rsidR="001E0760" w:rsidRDefault="001E0760" w:rsidP="001E0760">
      <w:pPr>
        <w:pStyle w:val="ListParagraph"/>
        <w:numPr>
          <w:ilvl w:val="2"/>
          <w:numId w:val="2"/>
        </w:numPr>
        <w:spacing w:after="0" w:line="480" w:lineRule="auto"/>
        <w:jc w:val="both"/>
        <w:rPr>
          <w:rFonts w:ascii="Times New Roman" w:hAnsi="Times New Roman"/>
          <w:noProof/>
          <w:sz w:val="24"/>
          <w:szCs w:val="24"/>
        </w:rPr>
      </w:pPr>
      <w:r w:rsidRPr="00931EE2">
        <w:rPr>
          <w:rFonts w:ascii="Times New Roman" w:hAnsi="Times New Roman"/>
          <w:noProof/>
          <w:sz w:val="24"/>
          <w:szCs w:val="24"/>
          <w:lang w:val="id-ID"/>
        </w:rPr>
        <w:t xml:space="preserve">Maksud penelitian ini </w:t>
      </w:r>
      <w:r w:rsidRPr="00931EE2">
        <w:rPr>
          <w:rFonts w:ascii="Times New Roman" w:hAnsi="Times New Roman"/>
          <w:noProof/>
          <w:sz w:val="24"/>
          <w:szCs w:val="24"/>
        </w:rPr>
        <w:t>untuk mengetahui p</w:t>
      </w:r>
      <w:r>
        <w:rPr>
          <w:rFonts w:ascii="Times New Roman" w:hAnsi="Times New Roman"/>
          <w:noProof/>
          <w:sz w:val="24"/>
          <w:szCs w:val="24"/>
        </w:rPr>
        <w:t xml:space="preserve">engaruh </w:t>
      </w:r>
      <w:r w:rsidR="00F22ECA">
        <w:rPr>
          <w:rFonts w:ascii="Times New Roman" w:hAnsi="Times New Roman"/>
          <w:noProof/>
          <w:sz w:val="24"/>
          <w:szCs w:val="24"/>
        </w:rPr>
        <w:t>perbandingan</w:t>
      </w:r>
      <w:r>
        <w:rPr>
          <w:rFonts w:ascii="Times New Roman" w:hAnsi="Times New Roman"/>
          <w:noProof/>
          <w:sz w:val="24"/>
          <w:szCs w:val="24"/>
        </w:rPr>
        <w:t xml:space="preserve"> tepung ganyong  modifikasi</w:t>
      </w:r>
      <w:r w:rsidR="00F22ECA">
        <w:rPr>
          <w:rFonts w:ascii="Times New Roman" w:hAnsi="Times New Roman"/>
          <w:noProof/>
          <w:sz w:val="24"/>
          <w:szCs w:val="24"/>
        </w:rPr>
        <w:t xml:space="preserve"> dengan tepung terigu</w:t>
      </w:r>
      <w:r>
        <w:rPr>
          <w:rFonts w:ascii="Times New Roman" w:hAnsi="Times New Roman"/>
          <w:noProof/>
          <w:sz w:val="24"/>
          <w:szCs w:val="24"/>
        </w:rPr>
        <w:t xml:space="preserve"> dan </w:t>
      </w:r>
      <w:r>
        <w:rPr>
          <w:rFonts w:ascii="Times New Roman" w:hAnsi="Times New Roman" w:cs="Times New Roman"/>
          <w:sz w:val="24"/>
          <w:szCs w:val="24"/>
        </w:rPr>
        <w:t xml:space="preserve">jenis gula yang digunakan </w:t>
      </w:r>
      <w:r>
        <w:rPr>
          <w:rFonts w:ascii="Times New Roman" w:hAnsi="Times New Roman"/>
          <w:noProof/>
          <w:sz w:val="24"/>
          <w:szCs w:val="24"/>
        </w:rPr>
        <w:t>terhadap karakteristik biskuit bayam yang dihasilkan.</w:t>
      </w:r>
    </w:p>
    <w:p w:rsidR="001E0760" w:rsidRDefault="001E0760" w:rsidP="001E0760">
      <w:pPr>
        <w:pStyle w:val="ListParagraph"/>
        <w:numPr>
          <w:ilvl w:val="2"/>
          <w:numId w:val="2"/>
        </w:numPr>
        <w:spacing w:after="0" w:line="480" w:lineRule="auto"/>
        <w:jc w:val="both"/>
        <w:rPr>
          <w:rFonts w:ascii="Times New Roman" w:hAnsi="Times New Roman"/>
          <w:noProof/>
          <w:sz w:val="24"/>
          <w:szCs w:val="24"/>
        </w:rPr>
      </w:pPr>
      <w:r w:rsidRPr="00931EE2">
        <w:rPr>
          <w:rFonts w:ascii="Times New Roman" w:hAnsi="Times New Roman"/>
          <w:noProof/>
          <w:sz w:val="24"/>
          <w:szCs w:val="24"/>
          <w:lang w:val="id-ID"/>
        </w:rPr>
        <w:t xml:space="preserve">Tujuan penelitian ini untuk menentukan </w:t>
      </w:r>
      <w:r w:rsidR="00F22ECA">
        <w:rPr>
          <w:rFonts w:ascii="Times New Roman" w:hAnsi="Times New Roman"/>
          <w:noProof/>
          <w:sz w:val="24"/>
          <w:szCs w:val="24"/>
        </w:rPr>
        <w:t>perbandingan</w:t>
      </w:r>
      <w:r>
        <w:rPr>
          <w:rFonts w:ascii="Times New Roman" w:hAnsi="Times New Roman"/>
          <w:noProof/>
          <w:sz w:val="24"/>
          <w:szCs w:val="24"/>
        </w:rPr>
        <w:t xml:space="preserve"> tepung ganyong modifikasi </w:t>
      </w:r>
      <w:r w:rsidR="00F22ECA">
        <w:rPr>
          <w:rFonts w:ascii="Times New Roman" w:hAnsi="Times New Roman"/>
          <w:noProof/>
          <w:sz w:val="24"/>
          <w:szCs w:val="24"/>
        </w:rPr>
        <w:t xml:space="preserve">dengan tepung terigu </w:t>
      </w:r>
      <w:r>
        <w:rPr>
          <w:rFonts w:ascii="Times New Roman" w:hAnsi="Times New Roman"/>
          <w:noProof/>
          <w:sz w:val="24"/>
          <w:szCs w:val="24"/>
        </w:rPr>
        <w:t xml:space="preserve">dan </w:t>
      </w:r>
      <w:r>
        <w:rPr>
          <w:rFonts w:ascii="Times New Roman" w:hAnsi="Times New Roman" w:cs="Times New Roman"/>
          <w:sz w:val="24"/>
          <w:szCs w:val="24"/>
        </w:rPr>
        <w:t xml:space="preserve">jenis gula yang digunakan  </w:t>
      </w:r>
      <w:r>
        <w:rPr>
          <w:rFonts w:ascii="Times New Roman" w:hAnsi="Times New Roman"/>
          <w:noProof/>
          <w:sz w:val="24"/>
          <w:szCs w:val="24"/>
        </w:rPr>
        <w:t>sehingga diperoleh karakteristik biskuit bayam yang paling baik. Sehingga nantinya dapat menarik minat untuk memanfaatkan tepung modifikasi dan bayam yang dijadikan biskuit sebagai pangan fungsional, bernilai gizi tinggi.</w:t>
      </w:r>
    </w:p>
    <w:p w:rsidR="00423C58" w:rsidRDefault="00423C58" w:rsidP="00423C58">
      <w:pPr>
        <w:pStyle w:val="ListParagraph"/>
        <w:spacing w:after="0" w:line="480" w:lineRule="auto"/>
        <w:jc w:val="both"/>
        <w:rPr>
          <w:rFonts w:ascii="Times New Roman" w:hAnsi="Times New Roman"/>
          <w:noProof/>
          <w:sz w:val="24"/>
          <w:szCs w:val="24"/>
        </w:rPr>
      </w:pPr>
    </w:p>
    <w:p w:rsidR="001E0760" w:rsidRDefault="001E0760" w:rsidP="001E0760">
      <w:pPr>
        <w:pStyle w:val="ListParagraph"/>
        <w:numPr>
          <w:ilvl w:val="1"/>
          <w:numId w:val="2"/>
        </w:numPr>
        <w:spacing w:after="0" w:line="480" w:lineRule="auto"/>
        <w:jc w:val="both"/>
        <w:rPr>
          <w:rFonts w:ascii="Times New Roman" w:hAnsi="Times New Roman" w:cs="Times New Roman"/>
          <w:b/>
          <w:sz w:val="24"/>
          <w:szCs w:val="24"/>
        </w:rPr>
      </w:pPr>
      <w:r w:rsidRPr="00AD52E4">
        <w:rPr>
          <w:rFonts w:ascii="Times New Roman" w:hAnsi="Times New Roman" w:cs="Times New Roman"/>
          <w:b/>
          <w:sz w:val="24"/>
          <w:szCs w:val="24"/>
        </w:rPr>
        <w:lastRenderedPageBreak/>
        <w:t>Manfaat Penelitian</w:t>
      </w:r>
    </w:p>
    <w:p w:rsidR="001E0760" w:rsidRDefault="001E0760" w:rsidP="001E0760">
      <w:pPr>
        <w:spacing w:after="0" w:line="480" w:lineRule="auto"/>
        <w:jc w:val="both"/>
        <w:rPr>
          <w:rFonts w:ascii="Times New Roman" w:hAnsi="Times New Roman" w:cs="Times New Roman"/>
          <w:sz w:val="24"/>
          <w:szCs w:val="24"/>
        </w:rPr>
      </w:pPr>
      <w:r w:rsidRPr="0088350A">
        <w:rPr>
          <w:rFonts w:ascii="Times New Roman" w:hAnsi="Times New Roman" w:cs="Times New Roman"/>
          <w:sz w:val="24"/>
          <w:szCs w:val="24"/>
        </w:rPr>
        <w:t>Manfaat dari penelitian ini adalah:</w:t>
      </w:r>
    </w:p>
    <w:p w:rsidR="001E0760" w:rsidRDefault="001E0760" w:rsidP="001E0760">
      <w:pPr>
        <w:pStyle w:val="ListParagraph"/>
        <w:numPr>
          <w:ilvl w:val="2"/>
          <w:numId w:val="2"/>
        </w:numPr>
        <w:tabs>
          <w:tab w:val="left" w:pos="720"/>
        </w:tabs>
        <w:spacing w:after="0" w:line="480" w:lineRule="auto"/>
        <w:jc w:val="both"/>
        <w:rPr>
          <w:rFonts w:ascii="Times New Roman" w:hAnsi="Times New Roman" w:cs="Times New Roman"/>
          <w:sz w:val="24"/>
          <w:szCs w:val="24"/>
        </w:rPr>
      </w:pPr>
      <w:r w:rsidRPr="00A20D5C">
        <w:rPr>
          <w:rFonts w:ascii="Times New Roman" w:hAnsi="Times New Roman" w:cs="Times New Roman"/>
          <w:sz w:val="24"/>
          <w:szCs w:val="24"/>
        </w:rPr>
        <w:t xml:space="preserve">Memanfaatkan </w:t>
      </w:r>
      <w:r>
        <w:rPr>
          <w:rFonts w:ascii="Times New Roman" w:hAnsi="Times New Roman" w:cs="Times New Roman"/>
          <w:sz w:val="24"/>
          <w:szCs w:val="24"/>
        </w:rPr>
        <w:t>bahan baku lokal yang belum terangkat menjadi bahan baku yang memiliki nilai tambah</w:t>
      </w:r>
    </w:p>
    <w:p w:rsidR="001E0760" w:rsidRDefault="001E0760" w:rsidP="001E0760">
      <w:pPr>
        <w:pStyle w:val="ListParagraph"/>
        <w:numPr>
          <w:ilvl w:val="2"/>
          <w:numId w:val="2"/>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nilai ekonomis tepung ganyong sebagai pengganti tepung terigu</w:t>
      </w:r>
    </w:p>
    <w:p w:rsidR="001E0760" w:rsidRDefault="001E0760" w:rsidP="001E0760">
      <w:pPr>
        <w:pStyle w:val="ListParagraph"/>
        <w:numPr>
          <w:ilvl w:val="2"/>
          <w:numId w:val="2"/>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Mengurangi ketergantungan masyarakat terhadap penggunaan tepung terigu</w:t>
      </w:r>
    </w:p>
    <w:p w:rsidR="001E0760" w:rsidRDefault="001E0760" w:rsidP="001E0760">
      <w:pPr>
        <w:pStyle w:val="ListParagraph"/>
        <w:numPr>
          <w:ilvl w:val="2"/>
          <w:numId w:val="2"/>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Menganekaragamkan makanan yang memiliki nilai gizi yang tinggi</w:t>
      </w:r>
    </w:p>
    <w:p w:rsidR="001E0760" w:rsidRDefault="001E0760" w:rsidP="001E0760">
      <w:pPr>
        <w:pStyle w:val="ListParagraph"/>
        <w:numPr>
          <w:ilvl w:val="2"/>
          <w:numId w:val="2"/>
        </w:num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Memanfaatkan bayam sebagai bahan pendukung pembuatan biskuit sehingga nilai gizi biskuit bertambah. </w:t>
      </w:r>
    </w:p>
    <w:p w:rsidR="001E0760" w:rsidRPr="00DF4596" w:rsidRDefault="001E0760" w:rsidP="001E0760">
      <w:pPr>
        <w:pStyle w:val="ListParagraph"/>
        <w:tabs>
          <w:tab w:val="left" w:pos="720"/>
        </w:tabs>
        <w:spacing w:after="0" w:line="480" w:lineRule="auto"/>
        <w:jc w:val="both"/>
        <w:rPr>
          <w:rFonts w:ascii="Times New Roman" w:hAnsi="Times New Roman" w:cs="Times New Roman"/>
          <w:sz w:val="6"/>
          <w:szCs w:val="6"/>
        </w:rPr>
      </w:pPr>
    </w:p>
    <w:p w:rsidR="001E0760" w:rsidRDefault="001E0760" w:rsidP="001E0760">
      <w:pPr>
        <w:pStyle w:val="ListParagraph"/>
        <w:numPr>
          <w:ilvl w:val="1"/>
          <w:numId w:val="4"/>
        </w:numPr>
        <w:spacing w:after="0" w:line="480" w:lineRule="auto"/>
        <w:jc w:val="both"/>
        <w:rPr>
          <w:rFonts w:ascii="Times New Roman" w:hAnsi="Times New Roman" w:cs="Times New Roman"/>
          <w:b/>
          <w:sz w:val="24"/>
          <w:szCs w:val="24"/>
        </w:rPr>
      </w:pPr>
      <w:r w:rsidRPr="005C6606">
        <w:rPr>
          <w:rFonts w:ascii="Times New Roman" w:hAnsi="Times New Roman" w:cs="Times New Roman"/>
          <w:b/>
          <w:sz w:val="24"/>
          <w:szCs w:val="24"/>
        </w:rPr>
        <w:t>Kerangka Pemikiran</w:t>
      </w:r>
    </w:p>
    <w:p w:rsidR="001E0760" w:rsidRPr="0010780E" w:rsidRDefault="001E0760" w:rsidP="001E0760">
      <w:pPr>
        <w:spacing w:after="0" w:line="480" w:lineRule="auto"/>
        <w:ind w:firstLine="360"/>
        <w:jc w:val="both"/>
        <w:rPr>
          <w:rFonts w:ascii="Times New Roman" w:hAnsi="Times New Roman" w:cs="Times New Roman"/>
          <w:sz w:val="24"/>
          <w:szCs w:val="24"/>
        </w:rPr>
      </w:pPr>
      <w:proofErr w:type="gramStart"/>
      <w:r w:rsidRPr="0010780E">
        <w:rPr>
          <w:rFonts w:ascii="Times New Roman" w:eastAsia="Times New Roman" w:hAnsi="Times New Roman" w:cs="Times New Roman"/>
          <w:sz w:val="24"/>
          <w:szCs w:val="24"/>
        </w:rPr>
        <w:t>Berdasarkan hasil penelitian Widowati (2009) ganyong dapat diolah menjadi produk antara dalam bentuk tepung dan pati ganyong.</w:t>
      </w:r>
      <w:proofErr w:type="gramEnd"/>
      <w:r w:rsidRPr="0010780E">
        <w:rPr>
          <w:rFonts w:ascii="Times New Roman" w:eastAsia="Times New Roman" w:hAnsi="Times New Roman" w:cs="Times New Roman"/>
          <w:sz w:val="24"/>
          <w:szCs w:val="24"/>
        </w:rPr>
        <w:t xml:space="preserve"> Apabila dianalisa ternyata pati ganyong memilki komposisi gizi karbohidrat 84,34 %, protein 0,44 %, lemak 6, 43 %, serat kasar, 0,040%, am</w:t>
      </w:r>
      <w:r>
        <w:rPr>
          <w:rFonts w:ascii="Times New Roman" w:eastAsia="Times New Roman" w:hAnsi="Times New Roman" w:cs="Times New Roman"/>
          <w:sz w:val="24"/>
          <w:szCs w:val="24"/>
        </w:rPr>
        <w:t xml:space="preserve">ilosa 28%, air 7,42%, abu 1,37%. </w:t>
      </w:r>
      <w:r w:rsidRPr="0010780E">
        <w:rPr>
          <w:rFonts w:ascii="Times New Roman" w:eastAsia="Times New Roman" w:hAnsi="Times New Roman" w:cs="Times New Roman"/>
          <w:sz w:val="24"/>
          <w:szCs w:val="24"/>
        </w:rPr>
        <w:t xml:space="preserve">Wujud lain dari ganyong ini ternyata dapat meningkatkan nilai ekonomisnya menjadi 10 kali lipat dari harga umbi </w:t>
      </w:r>
      <w:proofErr w:type="gramStart"/>
      <w:r w:rsidRPr="0010780E">
        <w:rPr>
          <w:rFonts w:ascii="Times New Roman" w:eastAsia="Times New Roman" w:hAnsi="Times New Roman" w:cs="Times New Roman"/>
          <w:sz w:val="24"/>
          <w:szCs w:val="24"/>
        </w:rPr>
        <w:t>segar</w:t>
      </w:r>
      <w:proofErr w:type="gramEnd"/>
      <w:r w:rsidRPr="0010780E">
        <w:rPr>
          <w:rFonts w:ascii="Times New Roman" w:eastAsia="Times New Roman" w:hAnsi="Times New Roman" w:cs="Times New Roman"/>
          <w:sz w:val="24"/>
          <w:szCs w:val="24"/>
        </w:rPr>
        <w:t xml:space="preserve"> yang hanya Rp 300/kg. </w:t>
      </w:r>
    </w:p>
    <w:p w:rsidR="001E0760" w:rsidRPr="0010780E" w:rsidRDefault="001E0760" w:rsidP="001E0760">
      <w:pPr>
        <w:spacing w:after="0" w:line="480" w:lineRule="auto"/>
        <w:ind w:firstLine="360"/>
        <w:jc w:val="both"/>
        <w:rPr>
          <w:rFonts w:ascii="Times New Roman" w:eastAsia="Times New Roman" w:hAnsi="Times New Roman" w:cs="Times New Roman"/>
          <w:sz w:val="24"/>
          <w:szCs w:val="24"/>
        </w:rPr>
      </w:pPr>
      <w:proofErr w:type="gramStart"/>
      <w:r w:rsidRPr="0010780E">
        <w:rPr>
          <w:rFonts w:ascii="Times New Roman" w:eastAsia="Times New Roman" w:hAnsi="Times New Roman" w:cs="Times New Roman"/>
          <w:sz w:val="24"/>
          <w:szCs w:val="24"/>
        </w:rPr>
        <w:t>Berdasarkan hasil rendemen, maka ganyong lebih prospektif untuk dikembangkan untuk produk pati.</w:t>
      </w:r>
      <w:proofErr w:type="gramEnd"/>
      <w:r w:rsidRPr="0010780E">
        <w:rPr>
          <w:rFonts w:ascii="Times New Roman" w:eastAsia="Times New Roman" w:hAnsi="Times New Roman" w:cs="Times New Roman"/>
          <w:sz w:val="24"/>
          <w:szCs w:val="24"/>
        </w:rPr>
        <w:t xml:space="preserve"> Suweg dan gembili mempunyai prospek untuk produk </w:t>
      </w:r>
      <w:proofErr w:type="gramStart"/>
      <w:r w:rsidRPr="0010780E">
        <w:rPr>
          <w:rFonts w:ascii="Times New Roman" w:eastAsia="Times New Roman" w:hAnsi="Times New Roman" w:cs="Times New Roman"/>
          <w:sz w:val="24"/>
          <w:szCs w:val="24"/>
        </w:rPr>
        <w:t>tepung</w:t>
      </w:r>
      <w:r>
        <w:rPr>
          <w:rFonts w:ascii="Times New Roman" w:eastAsia="Times New Roman" w:hAnsi="Times New Roman" w:cs="Times New Roman"/>
          <w:sz w:val="24"/>
          <w:szCs w:val="24"/>
        </w:rPr>
        <w:t xml:space="preserve">  </w:t>
      </w:r>
      <w:r w:rsidRPr="0010780E">
        <w:rPr>
          <w:rFonts w:ascii="Times New Roman" w:eastAsia="Times New Roman" w:hAnsi="Times New Roman" w:cs="Times New Roman"/>
          <w:sz w:val="24"/>
          <w:szCs w:val="24"/>
        </w:rPr>
        <w:t>maupun</w:t>
      </w:r>
      <w:proofErr w:type="gramEnd"/>
      <w:r w:rsidRPr="0010780E">
        <w:rPr>
          <w:rFonts w:ascii="Times New Roman" w:eastAsia="Times New Roman" w:hAnsi="Times New Roman" w:cs="Times New Roman"/>
          <w:sz w:val="24"/>
          <w:szCs w:val="24"/>
        </w:rPr>
        <w:t xml:space="preserve"> pati sedangkan u</w:t>
      </w:r>
      <w:r>
        <w:rPr>
          <w:rFonts w:ascii="Times New Roman" w:eastAsia="Times New Roman" w:hAnsi="Times New Roman" w:cs="Times New Roman"/>
          <w:sz w:val="24"/>
          <w:szCs w:val="24"/>
        </w:rPr>
        <w:t>m</w:t>
      </w:r>
      <w:r w:rsidRPr="0010780E">
        <w:rPr>
          <w:rFonts w:ascii="Times New Roman" w:eastAsia="Times New Roman" w:hAnsi="Times New Roman" w:cs="Times New Roman"/>
          <w:sz w:val="24"/>
          <w:szCs w:val="24"/>
        </w:rPr>
        <w:t>bi</w:t>
      </w:r>
      <w:r>
        <w:rPr>
          <w:rFonts w:ascii="Times New Roman" w:eastAsia="Times New Roman" w:hAnsi="Times New Roman" w:cs="Times New Roman"/>
          <w:sz w:val="24"/>
          <w:szCs w:val="24"/>
        </w:rPr>
        <w:t xml:space="preserve"> </w:t>
      </w:r>
      <w:r w:rsidRPr="0010780E">
        <w:rPr>
          <w:rFonts w:ascii="Times New Roman" w:eastAsia="Times New Roman" w:hAnsi="Times New Roman" w:cs="Times New Roman"/>
          <w:sz w:val="24"/>
          <w:szCs w:val="24"/>
        </w:rPr>
        <w:t>kelapa untuk tepung. Ditinjau dari sifat fisiko kimianya ganyong dan suweg mempunyai amilosa rendah (18</w:t>
      </w:r>
      <w:proofErr w:type="gramStart"/>
      <w:r w:rsidRPr="0010780E">
        <w:rPr>
          <w:rFonts w:ascii="Times New Roman" w:eastAsia="Times New Roman" w:hAnsi="Times New Roman" w:cs="Times New Roman"/>
          <w:sz w:val="24"/>
          <w:szCs w:val="24"/>
        </w:rPr>
        <w:t>,6</w:t>
      </w:r>
      <w:proofErr w:type="gramEnd"/>
      <w:r w:rsidRPr="0010780E">
        <w:rPr>
          <w:rFonts w:ascii="Times New Roman" w:eastAsia="Times New Roman" w:hAnsi="Times New Roman" w:cs="Times New Roman"/>
          <w:sz w:val="24"/>
          <w:szCs w:val="24"/>
        </w:rPr>
        <w:t>% dan 19,2%) dan</w:t>
      </w:r>
      <w:r>
        <w:rPr>
          <w:rFonts w:ascii="Times New Roman" w:eastAsia="Times New Roman" w:hAnsi="Times New Roman" w:cs="Times New Roman"/>
          <w:sz w:val="24"/>
          <w:szCs w:val="24"/>
        </w:rPr>
        <w:t xml:space="preserve"> </w:t>
      </w:r>
      <w:r w:rsidRPr="0010780E">
        <w:rPr>
          <w:rFonts w:ascii="Times New Roman" w:eastAsia="Times New Roman" w:hAnsi="Times New Roman" w:cs="Times New Roman"/>
          <w:sz w:val="24"/>
          <w:szCs w:val="24"/>
        </w:rPr>
        <w:t xml:space="preserve">viskositas puncak tinggi (900-1080 BU dan 780-700 BU), sehingga </w:t>
      </w:r>
      <w:r w:rsidRPr="0010780E">
        <w:rPr>
          <w:rFonts w:ascii="Times New Roman" w:eastAsia="Times New Roman" w:hAnsi="Times New Roman" w:cs="Times New Roman"/>
          <w:sz w:val="24"/>
          <w:szCs w:val="24"/>
        </w:rPr>
        <w:lastRenderedPageBreak/>
        <w:t>baik dikembangkan untuk bahan pengental maupun pengisi. Kadar pati pada tepung ganyong 40</w:t>
      </w:r>
      <w:proofErr w:type="gramStart"/>
      <w:r w:rsidRPr="0010780E">
        <w:rPr>
          <w:rFonts w:ascii="Times New Roman" w:eastAsia="Times New Roman" w:hAnsi="Times New Roman" w:cs="Times New Roman"/>
          <w:sz w:val="24"/>
          <w:szCs w:val="24"/>
        </w:rPr>
        <w:t>,18</w:t>
      </w:r>
      <w:proofErr w:type="gramEnd"/>
      <w:r w:rsidRPr="0010780E">
        <w:rPr>
          <w:rFonts w:ascii="Times New Roman" w:eastAsia="Times New Roman" w:hAnsi="Times New Roman" w:cs="Times New Roman"/>
          <w:sz w:val="24"/>
          <w:szCs w:val="24"/>
        </w:rPr>
        <w:t>% dan tepung pati 55,32% (Richana, 2004)</w:t>
      </w:r>
    </w:p>
    <w:p w:rsidR="001E0760" w:rsidRPr="0010780E" w:rsidRDefault="001E0760" w:rsidP="001E0760">
      <w:pPr>
        <w:spacing w:after="0" w:line="480" w:lineRule="auto"/>
        <w:ind w:firstLine="360"/>
        <w:jc w:val="both"/>
        <w:rPr>
          <w:rFonts w:ascii="Times New Roman" w:eastAsia="Times New Roman" w:hAnsi="Times New Roman" w:cs="Times New Roman"/>
          <w:sz w:val="24"/>
          <w:szCs w:val="24"/>
        </w:rPr>
      </w:pPr>
      <w:proofErr w:type="gramStart"/>
      <w:r w:rsidRPr="0010780E">
        <w:rPr>
          <w:rFonts w:ascii="Times New Roman" w:eastAsia="Times New Roman" w:hAnsi="Times New Roman" w:cs="Times New Roman"/>
          <w:sz w:val="24"/>
          <w:szCs w:val="24"/>
        </w:rPr>
        <w:t>Hasil penelitian Suprijono dan Sutedja (2008) menunjukkan bahwa tepung ganyong dapat digunakan sebagai bahan pensubstitusi tepung terigu dalam pembuatan biskuit balita.</w:t>
      </w:r>
      <w:proofErr w:type="gramEnd"/>
      <w:r w:rsidRPr="0010780E">
        <w:rPr>
          <w:rFonts w:ascii="Times New Roman" w:eastAsia="Times New Roman" w:hAnsi="Times New Roman" w:cs="Times New Roman"/>
          <w:sz w:val="24"/>
          <w:szCs w:val="24"/>
        </w:rPr>
        <w:t xml:space="preserve"> Hal tersebut terbukti dari hasil uji kesukaan balita terhadap biskuit balita yang disubstitusi dengan tepung ganyong dan tepung tempe cukup tinggi, yaitu disukai, dengan nilai 4</w:t>
      </w:r>
      <w:proofErr w:type="gramStart"/>
      <w:r w:rsidRPr="0010780E">
        <w:rPr>
          <w:rFonts w:ascii="Times New Roman" w:eastAsia="Times New Roman" w:hAnsi="Times New Roman" w:cs="Times New Roman"/>
          <w:sz w:val="24"/>
          <w:szCs w:val="24"/>
        </w:rPr>
        <w:t>,6077</w:t>
      </w:r>
      <w:proofErr w:type="gramEnd"/>
      <w:r w:rsidRPr="0010780E">
        <w:rPr>
          <w:rFonts w:ascii="Times New Roman" w:eastAsia="Times New Roman" w:hAnsi="Times New Roman" w:cs="Times New Roman"/>
          <w:sz w:val="24"/>
          <w:szCs w:val="24"/>
        </w:rPr>
        <w:t xml:space="preserve"> dari skala 1 sampai 6</w:t>
      </w:r>
      <w:r w:rsidR="00462567">
        <w:rPr>
          <w:rFonts w:ascii="Times New Roman" w:eastAsia="Times New Roman" w:hAnsi="Times New Roman" w:cs="Times New Roman"/>
          <w:sz w:val="24"/>
          <w:szCs w:val="24"/>
        </w:rPr>
        <w:t>.</w:t>
      </w:r>
    </w:p>
    <w:p w:rsidR="001E0760" w:rsidRPr="00AD2E87" w:rsidRDefault="001E0760" w:rsidP="001E0760">
      <w:pPr>
        <w:spacing w:after="0" w:line="480" w:lineRule="auto"/>
        <w:ind w:firstLine="360"/>
        <w:jc w:val="both"/>
        <w:rPr>
          <w:rFonts w:ascii="Times New Roman" w:hAnsi="Times New Roman" w:cs="Times New Roman"/>
          <w:sz w:val="24"/>
          <w:szCs w:val="24"/>
        </w:rPr>
      </w:pPr>
      <w:r w:rsidRPr="0010780E">
        <w:rPr>
          <w:rFonts w:ascii="Times New Roman" w:hAnsi="Times New Roman" w:cs="Times New Roman"/>
          <w:sz w:val="24"/>
          <w:szCs w:val="24"/>
        </w:rPr>
        <w:t xml:space="preserve">Hidayat, Nur (2013) menytakan bahwa tepung ganyong sangat mudah </w:t>
      </w:r>
      <w:proofErr w:type="gramStart"/>
      <w:r w:rsidRPr="0010780E">
        <w:rPr>
          <w:rFonts w:ascii="Times New Roman" w:hAnsi="Times New Roman" w:cs="Times New Roman"/>
          <w:sz w:val="24"/>
          <w:szCs w:val="24"/>
        </w:rPr>
        <w:t>dicerna  dan</w:t>
      </w:r>
      <w:proofErr w:type="gramEnd"/>
      <w:r w:rsidRPr="0010780E">
        <w:rPr>
          <w:rFonts w:ascii="Times New Roman" w:hAnsi="Times New Roman" w:cs="Times New Roman"/>
          <w:sz w:val="24"/>
          <w:szCs w:val="24"/>
        </w:rPr>
        <w:t xml:space="preserve"> memiliki karakteristik yang cukup baik untuk dikembangkan dalam industri </w:t>
      </w:r>
      <w:r w:rsidRPr="0010780E">
        <w:rPr>
          <w:rFonts w:ascii="Times New Roman" w:hAnsi="Times New Roman" w:cs="Times New Roman"/>
          <w:i/>
          <w:sz w:val="24"/>
          <w:szCs w:val="24"/>
        </w:rPr>
        <w:t>bakery</w:t>
      </w:r>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Ganyong memiliki tekstur dan rasa mirip u</w:t>
      </w:r>
      <w:r>
        <w:rPr>
          <w:rFonts w:ascii="Times New Roman" w:hAnsi="Times New Roman" w:cs="Times New Roman"/>
          <w:sz w:val="24"/>
          <w:szCs w:val="24"/>
        </w:rPr>
        <w:t>m</w:t>
      </w:r>
      <w:r w:rsidRPr="0010780E">
        <w:rPr>
          <w:rFonts w:ascii="Times New Roman" w:hAnsi="Times New Roman" w:cs="Times New Roman"/>
          <w:sz w:val="24"/>
          <w:szCs w:val="24"/>
        </w:rPr>
        <w:t>b</w:t>
      </w:r>
      <w:r>
        <w:rPr>
          <w:rFonts w:ascii="Times New Roman" w:hAnsi="Times New Roman" w:cs="Times New Roman"/>
          <w:sz w:val="24"/>
          <w:szCs w:val="24"/>
        </w:rPr>
        <w:t xml:space="preserve">i </w:t>
      </w:r>
      <w:r w:rsidRPr="0010780E">
        <w:rPr>
          <w:rFonts w:ascii="Times New Roman" w:hAnsi="Times New Roman" w:cs="Times New Roman"/>
          <w:sz w:val="24"/>
          <w:szCs w:val="24"/>
        </w:rPr>
        <w:t>jalar.</w:t>
      </w:r>
      <w:proofErr w:type="gramEnd"/>
      <w:r w:rsidRPr="0010780E">
        <w:rPr>
          <w:rFonts w:ascii="Times New Roman" w:hAnsi="Times New Roman" w:cs="Times New Roman"/>
          <w:sz w:val="24"/>
          <w:szCs w:val="24"/>
        </w:rPr>
        <w:t xml:space="preserve"> Hanya, kelemahan ganyong jika dikonsumsi langsung adalah banyaknya kandungan serat di dalamnya, sedang bentuk patinya </w:t>
      </w:r>
      <w:proofErr w:type="gramStart"/>
      <w:r w:rsidRPr="0010780E">
        <w:rPr>
          <w:rFonts w:ascii="Times New Roman" w:hAnsi="Times New Roman" w:cs="Times New Roman"/>
          <w:sz w:val="24"/>
          <w:szCs w:val="24"/>
        </w:rPr>
        <w:t>akan</w:t>
      </w:r>
      <w:proofErr w:type="gramEnd"/>
      <w:r w:rsidRPr="0010780E">
        <w:rPr>
          <w:rFonts w:ascii="Times New Roman" w:hAnsi="Times New Roman" w:cs="Times New Roman"/>
          <w:sz w:val="24"/>
          <w:szCs w:val="24"/>
        </w:rPr>
        <w:t xml:space="preserve"> membentuk gel ketika dimasak. </w:t>
      </w:r>
      <w:proofErr w:type="gramStart"/>
      <w:r w:rsidRPr="0010780E">
        <w:rPr>
          <w:rFonts w:ascii="Times New Roman" w:hAnsi="Times New Roman" w:cs="Times New Roman"/>
          <w:sz w:val="24"/>
          <w:szCs w:val="24"/>
        </w:rPr>
        <w:t>Beberapa uji coba sudah membuktikan bahwa untuk produksi cookies, tepung ganyong dapat diandalkan sebagai pengganti tepung terigu, hingga 100%.</w:t>
      </w:r>
      <w:proofErr w:type="gramEnd"/>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 xml:space="preserve">Pada pembuatan </w:t>
      </w:r>
      <w:r w:rsidRPr="0010780E">
        <w:rPr>
          <w:rFonts w:ascii="Times New Roman" w:hAnsi="Times New Roman" w:cs="Times New Roman"/>
          <w:i/>
          <w:sz w:val="24"/>
          <w:szCs w:val="24"/>
        </w:rPr>
        <w:t>cookies</w:t>
      </w:r>
      <w:r w:rsidRPr="0010780E">
        <w:rPr>
          <w:rFonts w:ascii="Times New Roman" w:hAnsi="Times New Roman" w:cs="Times New Roman"/>
          <w:sz w:val="24"/>
          <w:szCs w:val="24"/>
        </w:rPr>
        <w:t>, jumlah pati ganyong yang diperlukan bahkan hanya 1/3 dari jumlah terigu yang biasa dipakai.</w:t>
      </w:r>
      <w:proofErr w:type="gramEnd"/>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Sedangkan dalam pembuatan biskuit dapat dilakukan dengan mencampur 50% tepung atau pati ganyong dan 50% tepung terigu.</w:t>
      </w:r>
      <w:proofErr w:type="gramEnd"/>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 xml:space="preserve">Kajian tentang sifat-sifat fisiko kimia menunjukkan bahwa pati ganyong memiliki potensi yang bagus untuk produk </w:t>
      </w:r>
      <w:r w:rsidRPr="00DF4596">
        <w:rPr>
          <w:rFonts w:ascii="Times New Roman" w:hAnsi="Times New Roman" w:cs="Times New Roman"/>
          <w:i/>
          <w:sz w:val="24"/>
          <w:szCs w:val="24"/>
        </w:rPr>
        <w:t>bakery</w:t>
      </w:r>
      <w:r w:rsidRPr="0010780E">
        <w:rPr>
          <w:rFonts w:ascii="Times New Roman" w:hAnsi="Times New Roman" w:cs="Times New Roman"/>
          <w:sz w:val="24"/>
          <w:szCs w:val="24"/>
        </w:rPr>
        <w:t xml:space="preserve"> karena memiliki viskositas yang tinggi, gel </w:t>
      </w:r>
      <w:r>
        <w:rPr>
          <w:rFonts w:ascii="Times New Roman" w:hAnsi="Times New Roman" w:cs="Times New Roman"/>
          <w:sz w:val="24"/>
          <w:szCs w:val="24"/>
        </w:rPr>
        <w:t>yang kuat dan tinggi kandungan f</w:t>
      </w:r>
      <w:r w:rsidRPr="0010780E">
        <w:rPr>
          <w:rFonts w:ascii="Times New Roman" w:hAnsi="Times New Roman" w:cs="Times New Roman"/>
          <w:sz w:val="24"/>
          <w:szCs w:val="24"/>
        </w:rPr>
        <w:t>osfornya.</w:t>
      </w:r>
      <w:proofErr w:type="gramEnd"/>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 xml:space="preserve">Produk </w:t>
      </w:r>
      <w:r w:rsidRPr="0010780E">
        <w:rPr>
          <w:rFonts w:ascii="Times New Roman" w:hAnsi="Times New Roman" w:cs="Times New Roman"/>
          <w:i/>
          <w:sz w:val="24"/>
          <w:szCs w:val="24"/>
        </w:rPr>
        <w:t>bakery</w:t>
      </w:r>
      <w:r w:rsidRPr="0010780E">
        <w:rPr>
          <w:rFonts w:ascii="Times New Roman" w:hAnsi="Times New Roman" w:cs="Times New Roman"/>
          <w:sz w:val="24"/>
          <w:szCs w:val="24"/>
        </w:rPr>
        <w:t xml:space="preserve"> yang dibuat dari pati ganyong lebih cerah, lebih crispy dan lebih berasa dibandingkan yang dibuat dari gandum.</w:t>
      </w:r>
      <w:proofErr w:type="gramEnd"/>
      <w:r w:rsidRPr="0010780E">
        <w:rPr>
          <w:rFonts w:ascii="Times New Roman" w:hAnsi="Times New Roman" w:cs="Times New Roman"/>
          <w:sz w:val="24"/>
          <w:szCs w:val="24"/>
        </w:rPr>
        <w:t xml:space="preserve"> </w:t>
      </w:r>
      <w:proofErr w:type="gramStart"/>
      <w:r w:rsidRPr="0010780E">
        <w:rPr>
          <w:rFonts w:ascii="Times New Roman" w:hAnsi="Times New Roman" w:cs="Times New Roman"/>
          <w:sz w:val="24"/>
          <w:szCs w:val="24"/>
        </w:rPr>
        <w:t>Kelebihan ganyong dibandingkan dengan gandum adalah ganyong bebas gluten.</w:t>
      </w:r>
      <w:proofErr w:type="gramEnd"/>
      <w:r w:rsidRPr="0010780E">
        <w:rPr>
          <w:rFonts w:ascii="Times New Roman" w:hAnsi="Times New Roman" w:cs="Times New Roman"/>
          <w:sz w:val="24"/>
          <w:szCs w:val="24"/>
        </w:rPr>
        <w:t xml:space="preserve"> Gluten </w:t>
      </w:r>
      <w:r w:rsidR="00082CE7">
        <w:rPr>
          <w:rFonts w:ascii="Times New Roman" w:hAnsi="Times New Roman" w:cs="Times New Roman"/>
          <w:sz w:val="24"/>
          <w:szCs w:val="24"/>
        </w:rPr>
        <w:t xml:space="preserve">merupakan salah satu </w:t>
      </w:r>
      <w:proofErr w:type="gramStart"/>
      <w:r w:rsidR="00082CE7">
        <w:rPr>
          <w:rFonts w:ascii="Times New Roman" w:hAnsi="Times New Roman" w:cs="Times New Roman"/>
          <w:sz w:val="24"/>
          <w:szCs w:val="24"/>
        </w:rPr>
        <w:t xml:space="preserve">substansi </w:t>
      </w:r>
      <w:r w:rsidRPr="0010780E">
        <w:rPr>
          <w:rFonts w:ascii="Times New Roman" w:hAnsi="Times New Roman" w:cs="Times New Roman"/>
          <w:sz w:val="24"/>
          <w:szCs w:val="24"/>
        </w:rPr>
        <w:t xml:space="preserve"> yang</w:t>
      </w:r>
      <w:proofErr w:type="gramEnd"/>
      <w:r w:rsidRPr="0010780E">
        <w:rPr>
          <w:rFonts w:ascii="Times New Roman" w:hAnsi="Times New Roman" w:cs="Times New Roman"/>
          <w:sz w:val="24"/>
          <w:szCs w:val="24"/>
        </w:rPr>
        <w:t xml:space="preserve"> banyak dijumpai di tepung </w:t>
      </w:r>
      <w:r w:rsidRPr="0010780E">
        <w:rPr>
          <w:rFonts w:ascii="Times New Roman" w:hAnsi="Times New Roman" w:cs="Times New Roman"/>
          <w:sz w:val="24"/>
          <w:szCs w:val="24"/>
        </w:rPr>
        <w:lastRenderedPageBreak/>
        <w:t xml:space="preserve">terutama gandum.  Pati ganyong termodifikasi ini memiliki sifat yang </w:t>
      </w:r>
      <w:proofErr w:type="gramStart"/>
      <w:r w:rsidRPr="0010780E">
        <w:rPr>
          <w:rFonts w:ascii="Times New Roman" w:hAnsi="Times New Roman" w:cs="Times New Roman"/>
          <w:sz w:val="24"/>
          <w:szCs w:val="24"/>
        </w:rPr>
        <w:t>beda</w:t>
      </w:r>
      <w:proofErr w:type="gramEnd"/>
      <w:r w:rsidRPr="0010780E">
        <w:rPr>
          <w:rFonts w:ascii="Times New Roman" w:hAnsi="Times New Roman" w:cs="Times New Roman"/>
          <w:sz w:val="24"/>
          <w:szCs w:val="24"/>
        </w:rPr>
        <w:t xml:space="preserve"> dengan </w:t>
      </w:r>
      <w:r w:rsidRPr="00AD2E87">
        <w:rPr>
          <w:rFonts w:ascii="Times New Roman" w:hAnsi="Times New Roman" w:cs="Times New Roman"/>
          <w:sz w:val="24"/>
          <w:szCs w:val="24"/>
        </w:rPr>
        <w:t>yang bentuk alaminya, yaitu mudah larut dalam air dingin.</w:t>
      </w:r>
    </w:p>
    <w:p w:rsidR="00AD2E87" w:rsidRPr="00AD2E87" w:rsidRDefault="00AD2E87" w:rsidP="001E0760">
      <w:pPr>
        <w:spacing w:after="0" w:line="480" w:lineRule="auto"/>
        <w:ind w:firstLine="360"/>
        <w:jc w:val="both"/>
        <w:rPr>
          <w:rFonts w:ascii="Times New Roman" w:hAnsi="Times New Roman" w:cs="Times New Roman"/>
          <w:sz w:val="24"/>
          <w:szCs w:val="24"/>
        </w:rPr>
      </w:pPr>
      <w:proofErr w:type="gramStart"/>
      <w:r w:rsidRPr="00AD2E87">
        <w:rPr>
          <w:rFonts w:ascii="Times New Roman" w:hAnsi="Times New Roman" w:cs="Times New Roman"/>
          <w:sz w:val="24"/>
          <w:szCs w:val="24"/>
        </w:rPr>
        <w:t xml:space="preserve">Menurut Remie </w:t>
      </w:r>
      <w:r w:rsidR="008A7991">
        <w:rPr>
          <w:rFonts w:ascii="Times New Roman" w:hAnsi="Times New Roman" w:cs="Times New Roman"/>
          <w:sz w:val="24"/>
          <w:szCs w:val="24"/>
        </w:rPr>
        <w:t xml:space="preserve">(2011) </w:t>
      </w:r>
      <w:r w:rsidRPr="00AD2E87">
        <w:rPr>
          <w:rFonts w:ascii="Times New Roman" w:hAnsi="Times New Roman" w:cs="Times New Roman"/>
          <w:sz w:val="24"/>
          <w:szCs w:val="24"/>
        </w:rPr>
        <w:t>agar kue enak, perbandingan tepung ganyong dengan bahan utama tepung terigu harus 1:1.</w:t>
      </w:r>
      <w:proofErr w:type="gramEnd"/>
      <w:r w:rsidRPr="00AD2E87">
        <w:rPr>
          <w:rFonts w:ascii="Times New Roman" w:hAnsi="Times New Roman" w:cs="Times New Roman"/>
          <w:sz w:val="24"/>
          <w:szCs w:val="24"/>
        </w:rPr>
        <w:t xml:space="preserve"> </w:t>
      </w:r>
      <w:proofErr w:type="gramStart"/>
      <w:r w:rsidRPr="00AD2E87">
        <w:rPr>
          <w:rFonts w:ascii="Times New Roman" w:hAnsi="Times New Roman" w:cs="Times New Roman"/>
          <w:sz w:val="24"/>
          <w:szCs w:val="24"/>
        </w:rPr>
        <w:t>Bila tepung ganyong lebih banyak, adonan tidak kalis atau elastis karena ganyong sedikit mengandung gluten yang membuat kalis.</w:t>
      </w:r>
      <w:proofErr w:type="gramEnd"/>
      <w:r w:rsidRPr="00AD2E87">
        <w:rPr>
          <w:rFonts w:ascii="Times New Roman" w:hAnsi="Times New Roman" w:cs="Times New Roman"/>
          <w:sz w:val="24"/>
          <w:szCs w:val="24"/>
        </w:rPr>
        <w:t xml:space="preserve"> </w:t>
      </w:r>
      <w:proofErr w:type="gramStart"/>
      <w:r w:rsidRPr="00AD2E87">
        <w:rPr>
          <w:rFonts w:ascii="Times New Roman" w:hAnsi="Times New Roman" w:cs="Times New Roman"/>
          <w:sz w:val="24"/>
          <w:szCs w:val="24"/>
        </w:rPr>
        <w:t xml:space="preserve">Namun, pada campuran </w:t>
      </w:r>
      <w:r w:rsidRPr="008A7991">
        <w:rPr>
          <w:rFonts w:ascii="Times New Roman" w:hAnsi="Times New Roman" w:cs="Times New Roman"/>
          <w:i/>
          <w:sz w:val="24"/>
          <w:szCs w:val="24"/>
        </w:rPr>
        <w:t>cake</w:t>
      </w:r>
      <w:r w:rsidRPr="00AD2E87">
        <w:rPr>
          <w:rFonts w:ascii="Times New Roman" w:hAnsi="Times New Roman" w:cs="Times New Roman"/>
          <w:sz w:val="24"/>
          <w:szCs w:val="24"/>
        </w:rPr>
        <w:t>, tepung gany</w:t>
      </w:r>
      <w:r w:rsidR="008A7991">
        <w:rPr>
          <w:rFonts w:ascii="Times New Roman" w:hAnsi="Times New Roman" w:cs="Times New Roman"/>
          <w:sz w:val="24"/>
          <w:szCs w:val="24"/>
        </w:rPr>
        <w:t>ong bisa dipakai sebanyak 70%.</w:t>
      </w:r>
      <w:proofErr w:type="gramEnd"/>
      <w:r w:rsidR="008A7991">
        <w:rPr>
          <w:rFonts w:ascii="Times New Roman" w:hAnsi="Times New Roman" w:cs="Times New Roman"/>
          <w:sz w:val="24"/>
          <w:szCs w:val="24"/>
        </w:rPr>
        <w:t xml:space="preserve"> </w:t>
      </w:r>
      <w:r w:rsidRPr="00AD2E87">
        <w:rPr>
          <w:rFonts w:ascii="Times New Roman" w:hAnsi="Times New Roman" w:cs="Times New Roman"/>
          <w:sz w:val="24"/>
          <w:szCs w:val="24"/>
        </w:rPr>
        <w:t>Untuk kue br</w:t>
      </w:r>
      <w:r w:rsidR="008A7991">
        <w:rPr>
          <w:rFonts w:ascii="Times New Roman" w:hAnsi="Times New Roman" w:cs="Times New Roman"/>
          <w:sz w:val="24"/>
          <w:szCs w:val="24"/>
        </w:rPr>
        <w:t>ownies pemakaiannya dapat 100%</w:t>
      </w:r>
      <w:proofErr w:type="gramStart"/>
      <w:r w:rsidR="008A7991">
        <w:rPr>
          <w:rFonts w:ascii="Times New Roman" w:hAnsi="Times New Roman" w:cs="Times New Roman"/>
          <w:sz w:val="24"/>
          <w:szCs w:val="24"/>
        </w:rPr>
        <w:t xml:space="preserve">, </w:t>
      </w:r>
      <w:r w:rsidRPr="00AD2E87">
        <w:rPr>
          <w:rFonts w:ascii="Times New Roman" w:hAnsi="Times New Roman" w:cs="Times New Roman"/>
          <w:sz w:val="24"/>
          <w:szCs w:val="24"/>
        </w:rPr>
        <w:t xml:space="preserve"> kue</w:t>
      </w:r>
      <w:proofErr w:type="gramEnd"/>
      <w:r w:rsidRPr="00AD2E87">
        <w:rPr>
          <w:rFonts w:ascii="Times New Roman" w:hAnsi="Times New Roman" w:cs="Times New Roman"/>
          <w:sz w:val="24"/>
          <w:szCs w:val="24"/>
        </w:rPr>
        <w:t xml:space="preserve"> jenis itu tidak membutuhkan gluten untuk bersifat elastis</w:t>
      </w:r>
      <w:r w:rsidR="008A7991">
        <w:rPr>
          <w:rFonts w:ascii="Times New Roman" w:hAnsi="Times New Roman" w:cs="Times New Roman"/>
          <w:sz w:val="24"/>
          <w:szCs w:val="24"/>
        </w:rPr>
        <w:t>.</w:t>
      </w:r>
    </w:p>
    <w:p w:rsidR="001E0760" w:rsidRPr="00F848E6"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0780E">
        <w:rPr>
          <w:rFonts w:ascii="Times New Roman" w:hAnsi="Times New Roman" w:cs="Times New Roman"/>
          <w:sz w:val="24"/>
          <w:szCs w:val="24"/>
        </w:rPr>
        <w:t xml:space="preserve">Menurut Y. Kuswandari, Maila, </w:t>
      </w:r>
      <w:r>
        <w:rPr>
          <w:rFonts w:ascii="Times New Roman" w:hAnsi="Times New Roman" w:cs="Times New Roman"/>
          <w:sz w:val="24"/>
          <w:szCs w:val="24"/>
        </w:rPr>
        <w:t>dkk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(2013) menyatakan bahwa pati ganyong yang dimodifikasi secara hidrotermal dengan suhu 100</w:t>
      </w:r>
      <w:r>
        <w:rPr>
          <w:rFonts w:ascii="Times New Roman" w:hAnsi="Times New Roman" w:cs="Times New Roman"/>
          <w:sz w:val="24"/>
          <w:szCs w:val="24"/>
          <w:vertAlign w:val="superscript"/>
        </w:rPr>
        <w:t>0</w:t>
      </w:r>
      <w:r>
        <w:rPr>
          <w:rFonts w:ascii="Times New Roman" w:hAnsi="Times New Roman" w:cs="Times New Roman"/>
          <w:sz w:val="24"/>
          <w:szCs w:val="24"/>
        </w:rPr>
        <w:t>C-110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selama 4 jam membuat adanya interaksi kuat antara amilosa dan amilopektin yang menghasilkan terjadinya pengaturan ikatan amilosa dan amilopektin secara radial </w:t>
      </w:r>
      <w:r w:rsidRPr="00F848E6">
        <w:rPr>
          <w:rFonts w:ascii="Times New Roman" w:hAnsi="Times New Roman" w:cs="Times New Roman"/>
          <w:sz w:val="24"/>
          <w:szCs w:val="24"/>
        </w:rPr>
        <w:t>membentuk struktur kristalin (beraturan) serta pati yang dimodifiasi memiliki kadar air lebih kecil daripada pati tanpa modifikasi.</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A127C0">
        <w:rPr>
          <w:rFonts w:ascii="Times New Roman" w:hAnsi="Times New Roman" w:cs="Times New Roman"/>
          <w:bCs/>
          <w:sz w:val="24"/>
          <w:szCs w:val="24"/>
        </w:rPr>
        <w:t>Ramadhan, Kurnia (2009) menyatakan bahwa p</w:t>
      </w:r>
      <w:r w:rsidRPr="00A127C0">
        <w:rPr>
          <w:rFonts w:ascii="Times New Roman" w:hAnsi="Times New Roman" w:cs="Times New Roman"/>
          <w:sz w:val="24"/>
          <w:szCs w:val="24"/>
        </w:rPr>
        <w:t xml:space="preserve">ati sagu termodifikasi </w:t>
      </w:r>
      <w:r>
        <w:rPr>
          <w:rFonts w:ascii="Times New Roman" w:hAnsi="Times New Roman" w:cs="Times New Roman"/>
          <w:sz w:val="24"/>
          <w:szCs w:val="24"/>
        </w:rPr>
        <w:t xml:space="preserve">fisik secara </w:t>
      </w:r>
      <w:r w:rsidRPr="00A127C0">
        <w:rPr>
          <w:rFonts w:ascii="Times New Roman" w:hAnsi="Times New Roman" w:cs="Times New Roman"/>
          <w:sz w:val="24"/>
          <w:szCs w:val="24"/>
        </w:rPr>
        <w:t>HMT (</w:t>
      </w:r>
      <w:r w:rsidRPr="00A127C0">
        <w:rPr>
          <w:rFonts w:ascii="Times New Roman" w:hAnsi="Times New Roman" w:cs="Times New Roman"/>
          <w:i/>
          <w:sz w:val="24"/>
          <w:szCs w:val="24"/>
        </w:rPr>
        <w:t>Heat Moisture Thermal</w:t>
      </w:r>
      <w:r w:rsidRPr="00A127C0">
        <w:rPr>
          <w:rFonts w:ascii="Times New Roman" w:hAnsi="Times New Roman" w:cs="Times New Roman"/>
          <w:sz w:val="24"/>
          <w:szCs w:val="24"/>
        </w:rPr>
        <w:t>) selama 4 jam memiliki profil yang terbaik dengan viskositas paling stabil sehingga dipilih untuk digunakan dalam pembuatan bihun instan.</w:t>
      </w:r>
    </w:p>
    <w:p w:rsidR="001E0760" w:rsidRPr="001D6A89"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D6A89">
        <w:rPr>
          <w:rFonts w:ascii="Times New Roman" w:hAnsi="Times New Roman" w:cs="Times New Roman"/>
          <w:sz w:val="24"/>
          <w:szCs w:val="24"/>
        </w:rPr>
        <w:t xml:space="preserve">Menurut Lorenz dan Kulp (1981), </w:t>
      </w:r>
      <w:r w:rsidRPr="001D6A89">
        <w:rPr>
          <w:rFonts w:ascii="Times New Roman" w:hAnsi="Times New Roman" w:cs="Times New Roman"/>
          <w:i/>
          <w:iCs/>
          <w:sz w:val="24"/>
          <w:szCs w:val="24"/>
        </w:rPr>
        <w:t xml:space="preserve">heat moisture treatment </w:t>
      </w:r>
      <w:r w:rsidRPr="001D6A89">
        <w:rPr>
          <w:rFonts w:ascii="Times New Roman" w:hAnsi="Times New Roman" w:cs="Times New Roman"/>
          <w:sz w:val="24"/>
          <w:szCs w:val="24"/>
        </w:rPr>
        <w:t>(HMT) adalah</w:t>
      </w:r>
      <w:r>
        <w:rPr>
          <w:rFonts w:ascii="Times New Roman" w:hAnsi="Times New Roman" w:cs="Times New Roman"/>
          <w:sz w:val="24"/>
          <w:szCs w:val="24"/>
        </w:rPr>
        <w:t xml:space="preserve"> </w:t>
      </w:r>
      <w:r w:rsidRPr="001D6A89">
        <w:rPr>
          <w:rFonts w:ascii="Times New Roman" w:hAnsi="Times New Roman" w:cs="Times New Roman"/>
          <w:sz w:val="24"/>
          <w:szCs w:val="24"/>
        </w:rPr>
        <w:t>proses pemanasan pati pada suhu tinggi di atas suhu gelatinisasi dalam kondisi</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semi kering, yaitu tingkat </w:t>
      </w:r>
      <w:proofErr w:type="gramStart"/>
      <w:r w:rsidRPr="001D6A89">
        <w:rPr>
          <w:rFonts w:ascii="Times New Roman" w:hAnsi="Times New Roman" w:cs="Times New Roman"/>
          <w:sz w:val="24"/>
          <w:szCs w:val="24"/>
        </w:rPr>
        <w:t>kadar</w:t>
      </w:r>
      <w:proofErr w:type="gramEnd"/>
      <w:r w:rsidRPr="001D6A89">
        <w:rPr>
          <w:rFonts w:ascii="Times New Roman" w:hAnsi="Times New Roman" w:cs="Times New Roman"/>
          <w:sz w:val="24"/>
          <w:szCs w:val="24"/>
        </w:rPr>
        <w:t xml:space="preserve"> air yang lebih rendah dari kondisi yang</w:t>
      </w:r>
      <w:r>
        <w:rPr>
          <w:rFonts w:ascii="Times New Roman" w:hAnsi="Times New Roman" w:cs="Times New Roman"/>
          <w:sz w:val="24"/>
          <w:szCs w:val="24"/>
        </w:rPr>
        <w:t xml:space="preserve"> </w:t>
      </w:r>
      <w:r w:rsidRPr="001D6A89">
        <w:rPr>
          <w:rFonts w:ascii="Times New Roman" w:hAnsi="Times New Roman" w:cs="Times New Roman"/>
          <w:sz w:val="24"/>
          <w:szCs w:val="24"/>
        </w:rPr>
        <w:t>disyaratkan untuk terjadinya proses gelatinisasi. Kadar air yang disyaratkan untuk</w:t>
      </w:r>
      <w:r>
        <w:rPr>
          <w:rFonts w:ascii="Times New Roman" w:hAnsi="Times New Roman" w:cs="Times New Roman"/>
          <w:sz w:val="24"/>
          <w:szCs w:val="24"/>
        </w:rPr>
        <w:t xml:space="preserve"> </w:t>
      </w:r>
      <w:r w:rsidRPr="001D6A89">
        <w:rPr>
          <w:rFonts w:ascii="Times New Roman" w:hAnsi="Times New Roman" w:cs="Times New Roman"/>
          <w:sz w:val="24"/>
          <w:szCs w:val="24"/>
        </w:rPr>
        <w:t>proses HMT adalah 18-30% dan suhu yang digunakan adalah 100</w:t>
      </w:r>
      <w:r w:rsidRPr="00F643A8">
        <w:rPr>
          <w:rFonts w:ascii="Times New Roman" w:hAnsi="Times New Roman" w:cs="Times New Roman"/>
          <w:sz w:val="24"/>
          <w:szCs w:val="24"/>
          <w:vertAlign w:val="superscript"/>
        </w:rPr>
        <w:t>o</w:t>
      </w:r>
      <w:r w:rsidRPr="001D6A89">
        <w:rPr>
          <w:rFonts w:ascii="Times New Roman" w:hAnsi="Times New Roman" w:cs="Times New Roman"/>
          <w:sz w:val="24"/>
          <w:szCs w:val="24"/>
        </w:rPr>
        <w:t>C. Purwani</w:t>
      </w:r>
      <w:r>
        <w:rPr>
          <w:rFonts w:ascii="Times New Roman" w:hAnsi="Times New Roman" w:cs="Times New Roman"/>
          <w:sz w:val="24"/>
          <w:szCs w:val="24"/>
        </w:rPr>
        <w:t>,</w:t>
      </w:r>
      <w:r w:rsidRPr="001D6A89">
        <w:rPr>
          <w:rFonts w:ascii="Times New Roman" w:hAnsi="Times New Roman" w:cs="Times New Roman"/>
          <w:sz w:val="24"/>
          <w:szCs w:val="24"/>
        </w:rPr>
        <w:t xml:space="preserve"> </w:t>
      </w:r>
      <w:r>
        <w:rPr>
          <w:rFonts w:ascii="Times New Roman" w:hAnsi="Times New Roman" w:cs="Times New Roman"/>
          <w:sz w:val="24"/>
          <w:szCs w:val="24"/>
        </w:rPr>
        <w:lastRenderedPageBreak/>
        <w:t>dkk</w:t>
      </w:r>
      <w:proofErr w:type="gramStart"/>
      <w:r>
        <w:rPr>
          <w:rFonts w:ascii="Times New Roman" w:hAnsi="Times New Roman" w:cs="Times New Roman"/>
          <w:sz w:val="24"/>
          <w:szCs w:val="24"/>
        </w:rPr>
        <w:t>,</w:t>
      </w:r>
      <w:r w:rsidRPr="001D6A89">
        <w:rPr>
          <w:rFonts w:ascii="Times New Roman" w:hAnsi="Times New Roman" w:cs="Times New Roman"/>
          <w:i/>
          <w:iCs/>
          <w:sz w:val="24"/>
          <w:szCs w:val="24"/>
        </w:rPr>
        <w:t>.</w:t>
      </w:r>
      <w:proofErr w:type="gramEnd"/>
      <w:r w:rsidRPr="001D6A89">
        <w:rPr>
          <w:rFonts w:ascii="Times New Roman" w:hAnsi="Times New Roman" w:cs="Times New Roman"/>
          <w:i/>
          <w:iCs/>
          <w:sz w:val="24"/>
          <w:szCs w:val="24"/>
        </w:rPr>
        <w:t xml:space="preserve"> </w:t>
      </w:r>
      <w:r w:rsidRPr="001D6A89">
        <w:rPr>
          <w:rFonts w:ascii="Times New Roman" w:hAnsi="Times New Roman" w:cs="Times New Roman"/>
          <w:sz w:val="24"/>
          <w:szCs w:val="24"/>
        </w:rPr>
        <w:t xml:space="preserve">(2006) melakukan modifikasi pati sagu dengan HMT pada </w:t>
      </w:r>
      <w:proofErr w:type="gramStart"/>
      <w:r w:rsidRPr="001D6A89">
        <w:rPr>
          <w:rFonts w:ascii="Times New Roman" w:hAnsi="Times New Roman" w:cs="Times New Roman"/>
          <w:sz w:val="24"/>
          <w:szCs w:val="24"/>
        </w:rPr>
        <w:t>kadar</w:t>
      </w:r>
      <w:proofErr w:type="gramEnd"/>
      <w:r w:rsidRPr="001D6A89">
        <w:rPr>
          <w:rFonts w:ascii="Times New Roman" w:hAnsi="Times New Roman" w:cs="Times New Roman"/>
          <w:sz w:val="24"/>
          <w:szCs w:val="24"/>
        </w:rPr>
        <w:t xml:space="preserve"> air 25% pada</w:t>
      </w:r>
      <w:r>
        <w:rPr>
          <w:rFonts w:ascii="Times New Roman" w:hAnsi="Times New Roman" w:cs="Times New Roman"/>
          <w:sz w:val="24"/>
          <w:szCs w:val="24"/>
        </w:rPr>
        <w:t xml:space="preserve"> </w:t>
      </w:r>
      <w:r w:rsidRPr="001D6A89">
        <w:rPr>
          <w:rFonts w:ascii="Times New Roman" w:hAnsi="Times New Roman" w:cs="Times New Roman"/>
          <w:sz w:val="24"/>
          <w:szCs w:val="24"/>
        </w:rPr>
        <w:t>suhu 110</w:t>
      </w:r>
      <w:r w:rsidRPr="006B4B96">
        <w:rPr>
          <w:rFonts w:ascii="Times New Roman" w:hAnsi="Times New Roman" w:cs="Times New Roman"/>
          <w:sz w:val="24"/>
          <w:szCs w:val="24"/>
          <w:vertAlign w:val="superscript"/>
        </w:rPr>
        <w:t>o</w:t>
      </w:r>
      <w:r w:rsidRPr="001D6A89">
        <w:rPr>
          <w:rFonts w:ascii="Times New Roman" w:hAnsi="Times New Roman" w:cs="Times New Roman"/>
          <w:sz w:val="24"/>
          <w:szCs w:val="24"/>
        </w:rPr>
        <w:t>C. Pukkahuta dan Varavinit (2007) melakukan modifikasi pati sagu</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dengan HMT pada </w:t>
      </w:r>
      <w:proofErr w:type="gramStart"/>
      <w:r w:rsidRPr="001D6A89">
        <w:rPr>
          <w:rFonts w:ascii="Times New Roman" w:hAnsi="Times New Roman" w:cs="Times New Roman"/>
          <w:sz w:val="24"/>
          <w:szCs w:val="24"/>
        </w:rPr>
        <w:t>kadar</w:t>
      </w:r>
      <w:proofErr w:type="gramEnd"/>
      <w:r w:rsidRPr="001D6A89">
        <w:rPr>
          <w:rFonts w:ascii="Times New Roman" w:hAnsi="Times New Roman" w:cs="Times New Roman"/>
          <w:sz w:val="24"/>
          <w:szCs w:val="24"/>
        </w:rPr>
        <w:t xml:space="preserve"> air 20% pada suhu 100</w:t>
      </w:r>
      <w:r w:rsidR="00082CE7" w:rsidRPr="00082CE7">
        <w:rPr>
          <w:rFonts w:ascii="Times New Roman" w:hAnsi="Times New Roman" w:cs="Times New Roman"/>
          <w:sz w:val="24"/>
          <w:szCs w:val="24"/>
          <w:vertAlign w:val="superscript"/>
        </w:rPr>
        <w:t xml:space="preserve"> </w:t>
      </w:r>
      <w:r w:rsidR="00082CE7" w:rsidRPr="006B4B96">
        <w:rPr>
          <w:rFonts w:ascii="Times New Roman" w:hAnsi="Times New Roman" w:cs="Times New Roman"/>
          <w:sz w:val="24"/>
          <w:szCs w:val="24"/>
          <w:vertAlign w:val="superscript"/>
        </w:rPr>
        <w:t>o</w:t>
      </w:r>
      <w:r w:rsidR="00082CE7" w:rsidRPr="001D6A89">
        <w:rPr>
          <w:rFonts w:ascii="Times New Roman" w:hAnsi="Times New Roman" w:cs="Times New Roman"/>
          <w:sz w:val="24"/>
          <w:szCs w:val="24"/>
        </w:rPr>
        <w:t>C</w:t>
      </w:r>
      <w:r w:rsidRPr="001D6A89">
        <w:rPr>
          <w:rFonts w:ascii="Times New Roman" w:hAnsi="Times New Roman" w:cs="Times New Roman"/>
          <w:sz w:val="24"/>
          <w:szCs w:val="24"/>
        </w:rPr>
        <w:t>, 110</w:t>
      </w:r>
      <w:r w:rsidR="00082CE7" w:rsidRPr="00082CE7">
        <w:rPr>
          <w:rFonts w:ascii="Times New Roman" w:hAnsi="Times New Roman" w:cs="Times New Roman"/>
          <w:sz w:val="24"/>
          <w:szCs w:val="24"/>
          <w:vertAlign w:val="superscript"/>
        </w:rPr>
        <w:t xml:space="preserve"> </w:t>
      </w:r>
      <w:r w:rsidR="00082CE7" w:rsidRPr="006B4B96">
        <w:rPr>
          <w:rFonts w:ascii="Times New Roman" w:hAnsi="Times New Roman" w:cs="Times New Roman"/>
          <w:sz w:val="24"/>
          <w:szCs w:val="24"/>
          <w:vertAlign w:val="superscript"/>
        </w:rPr>
        <w:t>o</w:t>
      </w:r>
      <w:r w:rsidR="00082CE7" w:rsidRPr="001D6A89">
        <w:rPr>
          <w:rFonts w:ascii="Times New Roman" w:hAnsi="Times New Roman" w:cs="Times New Roman"/>
          <w:sz w:val="24"/>
          <w:szCs w:val="24"/>
        </w:rPr>
        <w:t>C</w:t>
      </w:r>
      <w:r w:rsidRPr="001D6A89">
        <w:rPr>
          <w:rFonts w:ascii="Times New Roman" w:hAnsi="Times New Roman" w:cs="Times New Roman"/>
          <w:sz w:val="24"/>
          <w:szCs w:val="24"/>
        </w:rPr>
        <w:t xml:space="preserve"> dan 120</w:t>
      </w:r>
      <w:r w:rsidRPr="006B4B96">
        <w:rPr>
          <w:rFonts w:ascii="Times New Roman" w:hAnsi="Times New Roman" w:cs="Times New Roman"/>
          <w:sz w:val="24"/>
          <w:szCs w:val="24"/>
          <w:vertAlign w:val="superscript"/>
        </w:rPr>
        <w:t>o</w:t>
      </w:r>
      <w:r w:rsidRPr="001D6A89">
        <w:rPr>
          <w:rFonts w:ascii="Times New Roman" w:hAnsi="Times New Roman" w:cs="Times New Roman"/>
          <w:sz w:val="24"/>
          <w:szCs w:val="24"/>
        </w:rPr>
        <w:t>C.</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1D6A89">
        <w:rPr>
          <w:rFonts w:ascii="Times New Roman" w:hAnsi="Times New Roman" w:cs="Times New Roman"/>
          <w:sz w:val="24"/>
          <w:szCs w:val="24"/>
        </w:rPr>
        <w:t>Kadar air yang berbeda mempengaruhi besarnya peningkatan suhu</w:t>
      </w:r>
      <w:r>
        <w:rPr>
          <w:rFonts w:ascii="Times New Roman" w:hAnsi="Times New Roman" w:cs="Times New Roman"/>
          <w:sz w:val="24"/>
          <w:szCs w:val="24"/>
        </w:rPr>
        <w:t xml:space="preserve"> </w:t>
      </w:r>
      <w:r w:rsidRPr="001D6A89">
        <w:rPr>
          <w:rFonts w:ascii="Times New Roman" w:hAnsi="Times New Roman" w:cs="Times New Roman"/>
          <w:sz w:val="24"/>
          <w:szCs w:val="24"/>
        </w:rPr>
        <w:t>gelatinisasi dan penurunan viskositas pasta pati (Hoover dan Manuel, 1995).</w:t>
      </w:r>
      <w:proofErr w:type="gramEnd"/>
      <w:r>
        <w:rPr>
          <w:rFonts w:ascii="Times New Roman" w:hAnsi="Times New Roman" w:cs="Times New Roman"/>
          <w:sz w:val="24"/>
          <w:szCs w:val="24"/>
        </w:rPr>
        <w:t xml:space="preserve"> </w:t>
      </w:r>
      <w:proofErr w:type="gramStart"/>
      <w:r w:rsidRPr="001D6A89">
        <w:rPr>
          <w:rFonts w:ascii="Times New Roman" w:hAnsi="Times New Roman" w:cs="Times New Roman"/>
          <w:sz w:val="24"/>
          <w:szCs w:val="24"/>
        </w:rPr>
        <w:t>Peningkatan suhu gelatinisasi pada pati sagu termodifikasi HMT menandakan perubahan bentuk granula pati (Pukkahuta dan Varavinit, 2007).</w:t>
      </w:r>
      <w:proofErr w:type="gramEnd"/>
    </w:p>
    <w:p w:rsidR="001E0760" w:rsidRPr="00A127C0"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 xml:space="preserve">Modifikasi pati ubi jalar dengan teknik HMT yang dilakukan oleh Collado dan Corke (1999) dapat mengubah profil pasta pati ubi jalar yang memiliki sifat alami pasta pati tipe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menjadi tipe C. </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Schoch dan Maywald (1968) menggolongkan pati dalam beberapa tipe berdasarkan sifat amilografi.</w:t>
      </w:r>
      <w:proofErr w:type="gramEnd"/>
      <w:r>
        <w:rPr>
          <w:rFonts w:ascii="Times New Roman" w:hAnsi="Times New Roman" w:cs="Times New Roman"/>
          <w:sz w:val="24"/>
          <w:szCs w:val="24"/>
        </w:rPr>
        <w:t xml:space="preserve"> Pati tipe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memiliki pembengkakan yang besar dengan viskositas puncak yang tinggi diikuti oleh pengenceran yang cepat selama pemanasan, viskositas </w:t>
      </w:r>
      <w:r>
        <w:rPr>
          <w:rFonts w:ascii="Times New Roman" w:hAnsi="Times New Roman" w:cs="Times New Roman"/>
          <w:i/>
          <w:iCs/>
          <w:sz w:val="24"/>
          <w:szCs w:val="24"/>
        </w:rPr>
        <w:t xml:space="preserve">breakdown </w:t>
      </w:r>
      <w:r>
        <w:rPr>
          <w:rFonts w:ascii="Times New Roman" w:hAnsi="Times New Roman" w:cs="Times New Roman"/>
          <w:sz w:val="24"/>
          <w:szCs w:val="24"/>
        </w:rPr>
        <w:t xml:space="preserve">yang tinggi, serta viskositas pasta dingin yang rendah. </w:t>
      </w:r>
      <w:proofErr w:type="gramStart"/>
      <w:r>
        <w:rPr>
          <w:rFonts w:ascii="Times New Roman" w:hAnsi="Times New Roman" w:cs="Times New Roman"/>
          <w:sz w:val="24"/>
          <w:szCs w:val="24"/>
        </w:rPr>
        <w:t>Pati tipe B memiliki pembengkakan yang sedang dengan viskositas pasta yang lebih rendah dan lebih tidak encer.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Pati tipe C memiliki pembengkakan terbatas dan cenderung tidak memiliki puncak viskositas, tetapi viskositasnya yang tinggi tetap dipertahankan atau meningkat selama pemanasan.</w:t>
      </w:r>
      <w:proofErr w:type="gramEnd"/>
      <w:r>
        <w:rPr>
          <w:rFonts w:ascii="Times New Roman" w:hAnsi="Times New Roman" w:cs="Times New Roman"/>
          <w:sz w:val="24"/>
          <w:szCs w:val="24"/>
        </w:rPr>
        <w:t xml:space="preserve"> </w:t>
      </w:r>
    </w:p>
    <w:p w:rsidR="001E0760" w:rsidRPr="00B6248A" w:rsidRDefault="00C406BD" w:rsidP="001E0760">
      <w:pPr>
        <w:autoSpaceDE w:val="0"/>
        <w:autoSpaceDN w:val="0"/>
        <w:adjustRightInd w:val="0"/>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 dalam pembuatan adonan biskuit gula berfungsi sebagai pemberi rasa, dan berperan dalam menentukan penyebaran dan struktur rekahan kue.</w:t>
      </w:r>
      <w:proofErr w:type="gramEnd"/>
      <w:r w:rsidR="000166AC">
        <w:rPr>
          <w:rFonts w:ascii="Times New Roman" w:eastAsia="Times New Roman" w:hAnsi="Times New Roman" w:cs="Times New Roman"/>
          <w:sz w:val="24"/>
          <w:szCs w:val="24"/>
        </w:rPr>
        <w:t xml:space="preserve"> </w:t>
      </w:r>
      <w:r w:rsidR="001E0760">
        <w:rPr>
          <w:rFonts w:ascii="Times New Roman" w:eastAsia="Times New Roman" w:hAnsi="Times New Roman" w:cs="Times New Roman"/>
          <w:sz w:val="24"/>
          <w:szCs w:val="24"/>
        </w:rPr>
        <w:t xml:space="preserve">Biskuit </w:t>
      </w:r>
      <w:r>
        <w:rPr>
          <w:rFonts w:ascii="Times New Roman" w:eastAsia="Times New Roman" w:hAnsi="Times New Roman" w:cs="Times New Roman"/>
          <w:sz w:val="24"/>
          <w:szCs w:val="24"/>
        </w:rPr>
        <w:t xml:space="preserve">yang </w:t>
      </w:r>
      <w:r w:rsidR="001E0760">
        <w:rPr>
          <w:rFonts w:ascii="Times New Roman" w:eastAsia="Times New Roman" w:hAnsi="Times New Roman" w:cs="Times New Roman"/>
          <w:sz w:val="24"/>
          <w:szCs w:val="24"/>
        </w:rPr>
        <w:t xml:space="preserve">menggunakan gula </w:t>
      </w:r>
      <w:r>
        <w:rPr>
          <w:rFonts w:ascii="Times New Roman" w:eastAsia="Times New Roman" w:hAnsi="Times New Roman" w:cs="Times New Roman"/>
          <w:sz w:val="24"/>
          <w:szCs w:val="24"/>
        </w:rPr>
        <w:t>pasir tepung</w:t>
      </w:r>
      <w:r w:rsidR="001E0760">
        <w:rPr>
          <w:rFonts w:ascii="Times New Roman" w:eastAsia="Times New Roman" w:hAnsi="Times New Roman" w:cs="Times New Roman"/>
          <w:sz w:val="24"/>
          <w:szCs w:val="24"/>
        </w:rPr>
        <w:t xml:space="preserve"> akan menghasilkan kue berpori-pori kecil </w:t>
      </w:r>
      <w:proofErr w:type="gramStart"/>
      <w:r w:rsidR="001E0760">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t xml:space="preserve"> halus</w:t>
      </w:r>
      <w:proofErr w:type="gramEnd"/>
      <w:r>
        <w:rPr>
          <w:rFonts w:ascii="Times New Roman" w:eastAsia="Times New Roman" w:hAnsi="Times New Roman" w:cs="Times New Roman"/>
          <w:sz w:val="24"/>
          <w:szCs w:val="24"/>
        </w:rPr>
        <w:t xml:space="preserve">. </w:t>
      </w:r>
      <w:r w:rsidR="001E0760">
        <w:rPr>
          <w:rFonts w:ascii="Times New Roman" w:eastAsia="Times New Roman" w:hAnsi="Times New Roman" w:cs="Times New Roman"/>
          <w:sz w:val="24"/>
          <w:szCs w:val="24"/>
        </w:rPr>
        <w:t xml:space="preserve">Sebaliknya tekstur pori-pori yang besar dan kasar akan terbentuk jika </w:t>
      </w:r>
      <w:r w:rsidR="001E0760" w:rsidRPr="00B6248A">
        <w:rPr>
          <w:rFonts w:ascii="Times New Roman" w:eastAsia="Times New Roman" w:hAnsi="Times New Roman" w:cs="Times New Roman"/>
          <w:sz w:val="24"/>
          <w:szCs w:val="24"/>
        </w:rPr>
        <w:lastRenderedPageBreak/>
        <w:t>menggunakan gula pasir</w:t>
      </w:r>
      <w:r w:rsidRPr="00B6248A">
        <w:rPr>
          <w:rFonts w:ascii="Times New Roman" w:eastAsia="Times New Roman" w:hAnsi="Times New Roman" w:cs="Times New Roman"/>
          <w:sz w:val="24"/>
          <w:szCs w:val="24"/>
        </w:rPr>
        <w:t xml:space="preserve"> serta saat pemanggangan kue akan melebar </w:t>
      </w:r>
      <w:r w:rsidR="001E0760" w:rsidRPr="00B6248A">
        <w:rPr>
          <w:rFonts w:ascii="Times New Roman" w:eastAsia="Times New Roman" w:hAnsi="Times New Roman" w:cs="Times New Roman"/>
          <w:sz w:val="24"/>
          <w:szCs w:val="24"/>
        </w:rPr>
        <w:t>(Sultan</w:t>
      </w:r>
      <w:proofErr w:type="gramStart"/>
      <w:r w:rsidR="001E0760" w:rsidRPr="00B6248A">
        <w:rPr>
          <w:rFonts w:ascii="Times New Roman" w:eastAsia="Times New Roman" w:hAnsi="Times New Roman" w:cs="Times New Roman"/>
          <w:sz w:val="24"/>
          <w:szCs w:val="24"/>
        </w:rPr>
        <w:t>,1983</w:t>
      </w:r>
      <w:proofErr w:type="gramEnd"/>
      <w:r w:rsidR="001E0760" w:rsidRPr="00B6248A">
        <w:rPr>
          <w:rFonts w:ascii="Times New Roman" w:eastAsia="Times New Roman" w:hAnsi="Times New Roman" w:cs="Times New Roman"/>
          <w:sz w:val="24"/>
          <w:szCs w:val="24"/>
        </w:rPr>
        <w:t>)</w:t>
      </w:r>
      <w:r w:rsidR="006418A3" w:rsidRPr="00B6248A">
        <w:rPr>
          <w:rFonts w:ascii="Times New Roman" w:eastAsia="Times New Roman" w:hAnsi="Times New Roman" w:cs="Times New Roman"/>
          <w:sz w:val="24"/>
          <w:szCs w:val="24"/>
        </w:rPr>
        <w:t>.</w:t>
      </w:r>
    </w:p>
    <w:p w:rsidR="000166AC" w:rsidRPr="00B6248A" w:rsidRDefault="000166AC" w:rsidP="001E0760">
      <w:pPr>
        <w:autoSpaceDE w:val="0"/>
        <w:autoSpaceDN w:val="0"/>
        <w:adjustRightInd w:val="0"/>
        <w:spacing w:after="0" w:line="480" w:lineRule="auto"/>
        <w:ind w:firstLine="567"/>
        <w:jc w:val="both"/>
        <w:rPr>
          <w:rFonts w:ascii="Times New Roman" w:hAnsi="Times New Roman" w:cs="Times New Roman"/>
          <w:sz w:val="24"/>
          <w:szCs w:val="24"/>
          <w:lang w:eastAsia="id-ID"/>
        </w:rPr>
      </w:pPr>
      <w:proofErr w:type="gramStart"/>
      <w:r w:rsidRPr="00B6248A">
        <w:rPr>
          <w:rStyle w:val="nw"/>
          <w:rFonts w:ascii="Times New Roman" w:hAnsi="Times New Roman" w:cs="Times New Roman"/>
          <w:sz w:val="24"/>
          <w:szCs w:val="24"/>
        </w:rPr>
        <w:t>Gula pasir terbuat dari pohon tebu, molekul penyusun tebu ini adalah sukrosa.</w:t>
      </w:r>
      <w:proofErr w:type="gramEnd"/>
      <w:r w:rsidRPr="00B6248A">
        <w:rPr>
          <w:rStyle w:val="nw"/>
          <w:rFonts w:ascii="Times New Roman" w:hAnsi="Times New Roman" w:cs="Times New Roman"/>
          <w:sz w:val="24"/>
          <w:szCs w:val="24"/>
        </w:rPr>
        <w:t xml:space="preserve"> </w:t>
      </w:r>
      <w:r w:rsidRPr="00B6248A">
        <w:rPr>
          <w:rStyle w:val="nw"/>
          <w:rFonts w:ascii="Times New Roman" w:hAnsi="Times New Roman" w:cs="Times New Roman"/>
          <w:sz w:val="24"/>
          <w:szCs w:val="24"/>
          <w:lang w:val="id-ID"/>
        </w:rPr>
        <w:t>Sukrosa merupakan senyawa kimia golongan karbohidrat, memiliki rasa manis, berwarna putih, bersifat anhid</w:t>
      </w:r>
      <w:r w:rsidRPr="00B6248A">
        <w:rPr>
          <w:rStyle w:val="nw"/>
          <w:rFonts w:ascii="Times New Roman" w:hAnsi="Times New Roman" w:cs="Times New Roman"/>
          <w:sz w:val="24"/>
          <w:szCs w:val="24"/>
        </w:rPr>
        <w:t xml:space="preserve">rat. </w:t>
      </w:r>
      <w:r w:rsidRPr="00B6248A">
        <w:rPr>
          <w:rFonts w:ascii="Times New Roman" w:hAnsi="Times New Roman" w:cs="Times New Roman"/>
          <w:sz w:val="24"/>
          <w:szCs w:val="24"/>
          <w:lang w:val="id-ID" w:eastAsia="id-ID"/>
        </w:rPr>
        <w:t>Pada suhu 20°C hanya 66,7% sukrosa murni yang dapat larut. Bila larutan sukrosa 80% dimasak hingga 109,6°C dan kemudian didinginkan hingga 20°C, maka 66,7% sukrosa akan terlarut dan 13,3% terdispersi. Bagian sukrosa yang terdispersi ini akan menyebabkan kristalisasi pada produk akhir</w:t>
      </w:r>
      <w:r w:rsidR="00B6248A" w:rsidRPr="00B6248A">
        <w:rPr>
          <w:rFonts w:ascii="Times New Roman" w:hAnsi="Times New Roman" w:cs="Times New Roman"/>
          <w:sz w:val="24"/>
          <w:szCs w:val="24"/>
          <w:lang w:eastAsia="id-ID"/>
        </w:rPr>
        <w:t xml:space="preserve"> (Suwito, 2013).</w:t>
      </w:r>
    </w:p>
    <w:p w:rsidR="001E0760" w:rsidRPr="00DF7DF0" w:rsidRDefault="001E0760" w:rsidP="001E0760">
      <w:pPr>
        <w:autoSpaceDE w:val="0"/>
        <w:autoSpaceDN w:val="0"/>
        <w:adjustRightInd w:val="0"/>
        <w:spacing w:after="0" w:line="480" w:lineRule="auto"/>
        <w:ind w:firstLine="567"/>
        <w:jc w:val="both"/>
        <w:rPr>
          <w:rFonts w:ascii="Times New Roman" w:eastAsia="Times New Roman" w:hAnsi="Times New Roman" w:cs="Times New Roman"/>
          <w:sz w:val="24"/>
          <w:szCs w:val="24"/>
        </w:rPr>
      </w:pPr>
      <w:proofErr w:type="gramStart"/>
      <w:r w:rsidRPr="00B6248A">
        <w:rPr>
          <w:rFonts w:ascii="Times New Roman" w:eastAsia="Times New Roman" w:hAnsi="Times New Roman" w:cs="Times New Roman"/>
          <w:sz w:val="24"/>
          <w:szCs w:val="24"/>
        </w:rPr>
        <w:t>Sirup sukrosa adalah sirup yang merupakan campuran dari sukrosa dan invers sirup.</w:t>
      </w:r>
      <w:proofErr w:type="gramEnd"/>
      <w:r w:rsidRPr="00B6248A">
        <w:rPr>
          <w:rFonts w:ascii="Times New Roman" w:eastAsia="Times New Roman" w:hAnsi="Times New Roman" w:cs="Times New Roman"/>
          <w:sz w:val="24"/>
          <w:szCs w:val="24"/>
        </w:rPr>
        <w:t xml:space="preserve"> Sirup yang bisanya digunakan dalam industri biskuit atau</w:t>
      </w:r>
      <w:r w:rsidRPr="00B6248A">
        <w:rPr>
          <w:rFonts w:ascii="Times New Roman" w:eastAsia="Times New Roman" w:hAnsi="Times New Roman" w:cs="Times New Roman"/>
          <w:i/>
          <w:sz w:val="24"/>
          <w:szCs w:val="24"/>
        </w:rPr>
        <w:t xml:space="preserve"> cookies</w:t>
      </w:r>
      <w:r w:rsidRPr="00B6248A">
        <w:rPr>
          <w:rFonts w:ascii="Times New Roman" w:eastAsia="Times New Roman" w:hAnsi="Times New Roman" w:cs="Times New Roman"/>
          <w:sz w:val="24"/>
          <w:szCs w:val="24"/>
        </w:rPr>
        <w:t xml:space="preserve"> mempunyai 60% padatan sebagai invers,</w:t>
      </w:r>
      <w:r w:rsidRPr="00DF7DF0">
        <w:rPr>
          <w:rFonts w:ascii="Times New Roman" w:eastAsia="Times New Roman" w:hAnsi="Times New Roman" w:cs="Times New Roman"/>
          <w:sz w:val="24"/>
          <w:szCs w:val="24"/>
        </w:rPr>
        <w:t xml:space="preserve"> 40% sebagai sukrosa dan 1%-2% adalah bahan organi</w:t>
      </w:r>
      <w:r w:rsidR="00C406BD">
        <w:rPr>
          <w:rFonts w:ascii="Times New Roman" w:eastAsia="Times New Roman" w:hAnsi="Times New Roman" w:cs="Times New Roman"/>
          <w:sz w:val="24"/>
          <w:szCs w:val="24"/>
        </w:rPr>
        <w:t>k</w:t>
      </w:r>
      <w:r w:rsidRPr="00DF7DF0">
        <w:rPr>
          <w:rFonts w:ascii="Times New Roman" w:eastAsia="Times New Roman" w:hAnsi="Times New Roman" w:cs="Times New Roman"/>
          <w:sz w:val="24"/>
          <w:szCs w:val="24"/>
        </w:rPr>
        <w:t xml:space="preserve"> (Sultan,1983)</w:t>
      </w:r>
      <w:r w:rsidR="006418A3">
        <w:rPr>
          <w:rFonts w:ascii="Times New Roman" w:eastAsia="Times New Roman" w:hAnsi="Times New Roman" w:cs="Times New Roman"/>
          <w:sz w:val="24"/>
          <w:szCs w:val="24"/>
        </w:rPr>
        <w:t>.</w:t>
      </w:r>
    </w:p>
    <w:p w:rsidR="001E0760" w:rsidRDefault="001E0760" w:rsidP="001E0760">
      <w:pPr>
        <w:autoSpaceDE w:val="0"/>
        <w:autoSpaceDN w:val="0"/>
        <w:adjustRightInd w:val="0"/>
        <w:spacing w:after="0" w:line="480" w:lineRule="auto"/>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Menurut hasil penelitian Nurfalakha (2013) menunjukkan bahwa penggunaan jenis gula (aren, kelapa, dan pasir) berpengaruh terhadap warna penampang luar dan dalam ku</w:t>
      </w:r>
      <w:r w:rsidR="00C406BD">
        <w:rPr>
          <w:rFonts w:ascii="Times New Roman" w:eastAsia="Times New Roman" w:hAnsi="Times New Roman" w:cs="Times New Roman"/>
          <w:sz w:val="24"/>
          <w:szCs w:val="24"/>
        </w:rPr>
        <w:t>e, rasa, aroma, dan tekstur kue.</w:t>
      </w:r>
      <w:proofErr w:type="gramEnd"/>
      <w:r w:rsidR="00C40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Gula aren memberikan warna yang lebih gelap yaitu coklat tua pada penampang luar dan dalam kue, dalam segi rasa kue dengan menggunakan gula pasir memberikan rasa terbaik namun gula aren memberikan rasa </w:t>
      </w:r>
      <w:proofErr w:type="gramStart"/>
      <w:r>
        <w:rPr>
          <w:rFonts w:ascii="Times New Roman" w:eastAsia="Times New Roman" w:hAnsi="Times New Roman" w:cs="Times New Roman"/>
          <w:sz w:val="24"/>
          <w:szCs w:val="24"/>
        </w:rPr>
        <w:t>manis</w:t>
      </w:r>
      <w:proofErr w:type="gramEnd"/>
      <w:r>
        <w:rPr>
          <w:rFonts w:ascii="Times New Roman" w:eastAsia="Times New Roman" w:hAnsi="Times New Roman" w:cs="Times New Roman"/>
          <w:sz w:val="24"/>
          <w:szCs w:val="24"/>
        </w:rPr>
        <w:t xml:space="preserve"> yang paling baik. </w:t>
      </w:r>
      <w:proofErr w:type="gramStart"/>
      <w:r w:rsidR="00C406BD">
        <w:rPr>
          <w:rFonts w:ascii="Times New Roman" w:eastAsia="Times New Roman" w:hAnsi="Times New Roman" w:cs="Times New Roman"/>
          <w:sz w:val="24"/>
          <w:szCs w:val="24"/>
        </w:rPr>
        <w:t>Gula aren dapat memberikan warna yang tua karena karakteristik dari gula aren berwarna coklat, sehingga menyebabkan warna kue lebih gelap.</w:t>
      </w:r>
      <w:proofErr w:type="gramEnd"/>
      <w:r w:rsidR="00C40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Dalam segi aroma hasil terbaik pada kue </w:t>
      </w:r>
      <w:proofErr w:type="gramStart"/>
      <w:r>
        <w:rPr>
          <w:rFonts w:ascii="Times New Roman" w:eastAsia="Times New Roman" w:hAnsi="Times New Roman" w:cs="Times New Roman"/>
          <w:sz w:val="24"/>
          <w:szCs w:val="24"/>
        </w:rPr>
        <w:t xml:space="preserve">dengan </w:t>
      </w:r>
      <w:r w:rsidR="00C40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menggunakan</w:t>
      </w:r>
      <w:proofErr w:type="gramEnd"/>
      <w:r>
        <w:rPr>
          <w:rFonts w:ascii="Times New Roman" w:eastAsia="Times New Roman" w:hAnsi="Times New Roman" w:cs="Times New Roman"/>
          <w:sz w:val="24"/>
          <w:szCs w:val="24"/>
        </w:rPr>
        <w:t xml:space="preserve"> gula pasir, pada tekstur kue yang memberikan nilai terbaik adalah dengan menggunakan gula pasir yang memberikan tekstur sangat kering </w:t>
      </w:r>
      <w:r>
        <w:rPr>
          <w:rFonts w:ascii="Times New Roman" w:eastAsia="Times New Roman" w:hAnsi="Times New Roman" w:cs="Times New Roman"/>
          <w:sz w:val="24"/>
          <w:szCs w:val="24"/>
        </w:rPr>
        <w:lastRenderedPageBreak/>
        <w:t xml:space="preserve">dan renyah. </w:t>
      </w:r>
      <w:proofErr w:type="gramStart"/>
      <w:r>
        <w:rPr>
          <w:rFonts w:ascii="Times New Roman" w:eastAsia="Times New Roman" w:hAnsi="Times New Roman" w:cs="Times New Roman"/>
          <w:sz w:val="24"/>
          <w:szCs w:val="24"/>
        </w:rPr>
        <w:t>Kesimpulan dari penggunaan jenis gula pada kue yang menggunakan gula aren memiliki mutu inderawi terbaik dari ketiga sampel.</w:t>
      </w:r>
      <w:proofErr w:type="gramEnd"/>
    </w:p>
    <w:p w:rsidR="00C406BD" w:rsidRPr="00F331BD" w:rsidRDefault="00C406BD" w:rsidP="00F331BD">
      <w:pPr>
        <w:autoSpaceDE w:val="0"/>
        <w:autoSpaceDN w:val="0"/>
        <w:adjustRightInd w:val="0"/>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Kue menjadi agak padat bila menggunakan gula fruktosa, te</w:t>
      </w:r>
      <w:r w:rsidR="00812B82">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stur dari kue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lebih keras dibandingkan kue dengan menggunakan gula pasir. Penggunaan gula palem </w:t>
      </w:r>
      <w:r w:rsidR="003E3AF9">
        <w:rPr>
          <w:rFonts w:ascii="Times New Roman" w:eastAsia="Times New Roman" w:hAnsi="Times New Roman" w:cs="Times New Roman"/>
          <w:sz w:val="24"/>
          <w:szCs w:val="24"/>
        </w:rPr>
        <w:t xml:space="preserve">dapat dipakai untuk pembuatan kue karena </w:t>
      </w:r>
      <w:proofErr w:type="gramStart"/>
      <w:r w:rsidR="003E3AF9">
        <w:rPr>
          <w:rFonts w:ascii="Times New Roman" w:eastAsia="Times New Roman" w:hAnsi="Times New Roman" w:cs="Times New Roman"/>
          <w:sz w:val="24"/>
          <w:szCs w:val="24"/>
        </w:rPr>
        <w:t>kadar</w:t>
      </w:r>
      <w:proofErr w:type="gramEnd"/>
      <w:r w:rsidR="003E3AF9">
        <w:rPr>
          <w:rFonts w:ascii="Times New Roman" w:eastAsia="Times New Roman" w:hAnsi="Times New Roman" w:cs="Times New Roman"/>
          <w:sz w:val="24"/>
          <w:szCs w:val="24"/>
        </w:rPr>
        <w:t xml:space="preserve"> airnya lebih besar daripada gula pasir. Kue yang menggunakan gula palem teksturnya cenderung </w:t>
      </w:r>
      <w:r w:rsidR="003E3AF9" w:rsidRPr="00F331BD">
        <w:rPr>
          <w:rFonts w:ascii="Times New Roman" w:eastAsia="Times New Roman" w:hAnsi="Times New Roman" w:cs="Times New Roman"/>
          <w:sz w:val="24"/>
          <w:szCs w:val="24"/>
        </w:rPr>
        <w:t>lebih lembek (Hiang, M</w:t>
      </w:r>
      <w:proofErr w:type="gramStart"/>
      <w:r w:rsidR="003E3AF9" w:rsidRPr="00F331BD">
        <w:rPr>
          <w:rFonts w:ascii="Times New Roman" w:eastAsia="Times New Roman" w:hAnsi="Times New Roman" w:cs="Times New Roman"/>
          <w:sz w:val="24"/>
          <w:szCs w:val="24"/>
        </w:rPr>
        <w:t>,.</w:t>
      </w:r>
      <w:proofErr w:type="gramEnd"/>
      <w:r w:rsidR="003E3AF9" w:rsidRPr="00F331BD">
        <w:rPr>
          <w:rFonts w:ascii="Times New Roman" w:eastAsia="Times New Roman" w:hAnsi="Times New Roman" w:cs="Times New Roman"/>
          <w:sz w:val="24"/>
          <w:szCs w:val="24"/>
        </w:rPr>
        <w:t xml:space="preserve"> 2001).</w:t>
      </w:r>
    </w:p>
    <w:p w:rsidR="00B6248A" w:rsidRPr="00F331BD" w:rsidRDefault="00B6248A" w:rsidP="00F331BD">
      <w:pPr>
        <w:autoSpaceDE w:val="0"/>
        <w:autoSpaceDN w:val="0"/>
        <w:adjustRightInd w:val="0"/>
        <w:spacing w:after="0" w:line="480" w:lineRule="auto"/>
        <w:ind w:firstLine="567"/>
        <w:jc w:val="both"/>
        <w:rPr>
          <w:rFonts w:ascii="Times New Roman" w:hAnsi="Times New Roman" w:cs="Times New Roman"/>
          <w:sz w:val="24"/>
          <w:szCs w:val="24"/>
          <w:lang w:eastAsia="id-ID"/>
        </w:rPr>
      </w:pPr>
      <w:proofErr w:type="gramStart"/>
      <w:r w:rsidRPr="00F331BD">
        <w:rPr>
          <w:rFonts w:ascii="Times New Roman" w:hAnsi="Times New Roman" w:cs="Times New Roman"/>
          <w:sz w:val="24"/>
          <w:szCs w:val="24"/>
          <w:lang w:eastAsia="id-ID"/>
        </w:rPr>
        <w:t>Gula memiliki sifat higroskopis yang mampu menyerap zat cair dan menahan cairan dalam suatu bahan.</w:t>
      </w:r>
      <w:proofErr w:type="gramEnd"/>
      <w:r w:rsidRPr="00F331BD">
        <w:rPr>
          <w:rFonts w:ascii="Times New Roman" w:hAnsi="Times New Roman" w:cs="Times New Roman"/>
          <w:sz w:val="24"/>
          <w:szCs w:val="24"/>
          <w:lang w:eastAsia="id-ID"/>
        </w:rPr>
        <w:t xml:space="preserve"> </w:t>
      </w:r>
      <w:proofErr w:type="gramStart"/>
      <w:r w:rsidRPr="00F331BD">
        <w:rPr>
          <w:rFonts w:ascii="Times New Roman" w:hAnsi="Times New Roman" w:cs="Times New Roman"/>
          <w:sz w:val="24"/>
          <w:szCs w:val="24"/>
          <w:lang w:eastAsia="id-ID"/>
        </w:rPr>
        <w:t>Pemanasan atau pemanggangan yang dilakukan dapat mengakibatkan molekul-molekul gula bersat</w:t>
      </w:r>
      <w:r w:rsidR="00534D6B">
        <w:rPr>
          <w:rFonts w:ascii="Times New Roman" w:hAnsi="Times New Roman" w:cs="Times New Roman"/>
          <w:sz w:val="24"/>
          <w:szCs w:val="24"/>
          <w:lang w:eastAsia="id-ID"/>
        </w:rPr>
        <w:t>u membentuk warna yang disebut k</w:t>
      </w:r>
      <w:r w:rsidRPr="00F331BD">
        <w:rPr>
          <w:rFonts w:ascii="Times New Roman" w:hAnsi="Times New Roman" w:cs="Times New Roman"/>
          <w:sz w:val="24"/>
          <w:szCs w:val="24"/>
          <w:lang w:eastAsia="id-ID"/>
        </w:rPr>
        <w:t>aramel.</w:t>
      </w:r>
      <w:proofErr w:type="gramEnd"/>
      <w:r w:rsidRPr="00F331BD">
        <w:rPr>
          <w:rFonts w:ascii="Times New Roman" w:hAnsi="Times New Roman" w:cs="Times New Roman"/>
          <w:sz w:val="24"/>
          <w:szCs w:val="24"/>
          <w:lang w:eastAsia="id-ID"/>
        </w:rPr>
        <w:t xml:space="preserve"> </w:t>
      </w:r>
      <w:proofErr w:type="gramStart"/>
      <w:r w:rsidRPr="00F331BD">
        <w:rPr>
          <w:rFonts w:ascii="Times New Roman" w:hAnsi="Times New Roman" w:cs="Times New Roman"/>
          <w:sz w:val="24"/>
          <w:szCs w:val="24"/>
          <w:lang w:eastAsia="id-ID"/>
        </w:rPr>
        <w:t>Adanya kandungan protein dalam bahan penyusun biskuit menyebabkan interaksinya dengan gula membentuk gumpalan berwarna gelap yang disebut melanoidin sehingga menentukan warna produk akhir.</w:t>
      </w:r>
      <w:proofErr w:type="gramEnd"/>
      <w:r w:rsidRPr="00F331BD">
        <w:rPr>
          <w:rFonts w:ascii="Times New Roman" w:hAnsi="Times New Roman" w:cs="Times New Roman"/>
          <w:sz w:val="24"/>
          <w:szCs w:val="24"/>
          <w:lang w:eastAsia="id-ID"/>
        </w:rPr>
        <w:t xml:space="preserve"> </w:t>
      </w:r>
      <w:proofErr w:type="gramStart"/>
      <w:r w:rsidRPr="00F331BD">
        <w:rPr>
          <w:rFonts w:ascii="Times New Roman" w:hAnsi="Times New Roman" w:cs="Times New Roman"/>
          <w:sz w:val="24"/>
          <w:szCs w:val="24"/>
          <w:lang w:eastAsia="id-ID"/>
        </w:rPr>
        <w:t xml:space="preserve">Gula juga bersifat </w:t>
      </w:r>
      <w:r w:rsidRPr="00F331BD">
        <w:rPr>
          <w:rFonts w:ascii="Times New Roman" w:hAnsi="Times New Roman" w:cs="Times New Roman"/>
          <w:i/>
          <w:sz w:val="24"/>
          <w:szCs w:val="24"/>
          <w:lang w:eastAsia="id-ID"/>
        </w:rPr>
        <w:t>softening</w:t>
      </w:r>
      <w:r w:rsidRPr="00F331BD">
        <w:rPr>
          <w:rFonts w:ascii="Times New Roman" w:hAnsi="Times New Roman" w:cs="Times New Roman"/>
          <w:sz w:val="24"/>
          <w:szCs w:val="24"/>
          <w:lang w:eastAsia="id-ID"/>
        </w:rPr>
        <w:t xml:space="preserve"> yang mampu menahan air sehingga tekstur produk menjadi empuk, karena memperbaiki hasil susunan, volume dan simetri (Suwito, 2013).</w:t>
      </w:r>
      <w:proofErr w:type="gramEnd"/>
    </w:p>
    <w:p w:rsidR="00F331BD" w:rsidRPr="00F331BD" w:rsidRDefault="00F331BD" w:rsidP="00534D6B">
      <w:pPr>
        <w:spacing w:after="0" w:line="480" w:lineRule="auto"/>
        <w:ind w:firstLine="540"/>
        <w:jc w:val="both"/>
        <w:rPr>
          <w:rFonts w:ascii="Times New Roman" w:eastAsia="Times New Roman" w:hAnsi="Times New Roman" w:cs="Times New Roman"/>
          <w:sz w:val="24"/>
          <w:szCs w:val="24"/>
        </w:rPr>
      </w:pPr>
      <w:proofErr w:type="gramStart"/>
      <w:r w:rsidRPr="00F331BD">
        <w:rPr>
          <w:rFonts w:ascii="Times New Roman" w:eastAsia="Times New Roman" w:hAnsi="Times New Roman" w:cs="Times New Roman"/>
          <w:sz w:val="24"/>
          <w:szCs w:val="24"/>
        </w:rPr>
        <w:t>Beberapa gula misalnya fruktosa, maltosa, glukosa, sukrosa dan laktosa mempunyai sifat fisik dan kimia yang berbeda-beda misalnya dalam hal rasa maninya, kelarutan didalam air, daya pembentukan karamel jika dipanaskan dan pembentukan kristalnya (Winarno, 200</w:t>
      </w:r>
      <w:r w:rsidR="00534D6B">
        <w:rPr>
          <w:rFonts w:ascii="Times New Roman" w:eastAsia="Times New Roman" w:hAnsi="Times New Roman" w:cs="Times New Roman"/>
          <w:sz w:val="24"/>
          <w:szCs w:val="24"/>
        </w:rPr>
        <w:t>2</w:t>
      </w:r>
      <w:r w:rsidRPr="00F331BD">
        <w:rPr>
          <w:rFonts w:ascii="Times New Roman" w:eastAsia="Times New Roman" w:hAnsi="Times New Roman" w:cs="Times New Roman"/>
          <w:sz w:val="24"/>
          <w:szCs w:val="24"/>
        </w:rPr>
        <w:t>).</w:t>
      </w:r>
      <w:proofErr w:type="gramEnd"/>
    </w:p>
    <w:p w:rsidR="00F331BD" w:rsidRPr="00F331BD" w:rsidRDefault="00F331BD" w:rsidP="00F331BD">
      <w:pPr>
        <w:spacing w:after="0" w:line="480" w:lineRule="auto"/>
        <w:ind w:firstLine="540"/>
        <w:jc w:val="both"/>
        <w:rPr>
          <w:rFonts w:ascii="Times New Roman" w:eastAsia="Times New Roman" w:hAnsi="Times New Roman" w:cs="Times New Roman"/>
          <w:sz w:val="24"/>
          <w:szCs w:val="24"/>
        </w:rPr>
      </w:pPr>
      <w:proofErr w:type="gramStart"/>
      <w:r w:rsidRPr="00F331BD">
        <w:rPr>
          <w:rFonts w:ascii="Times New Roman" w:eastAsia="Times New Roman" w:hAnsi="Times New Roman" w:cs="Times New Roman"/>
          <w:sz w:val="24"/>
          <w:szCs w:val="24"/>
        </w:rPr>
        <w:t>Ada tidaknya sifat pereduksi dari suatu molekul gula ditentukan oleh ada tidaknya gugus hidroksil (OH) bebas yang reaktif.</w:t>
      </w:r>
      <w:proofErr w:type="gramEnd"/>
      <w:r w:rsidRPr="00F331BD">
        <w:rPr>
          <w:rFonts w:ascii="Times New Roman" w:eastAsia="Times New Roman" w:hAnsi="Times New Roman" w:cs="Times New Roman"/>
          <w:sz w:val="24"/>
          <w:szCs w:val="24"/>
        </w:rPr>
        <w:t xml:space="preserve"> </w:t>
      </w:r>
      <w:proofErr w:type="gramStart"/>
      <w:r w:rsidRPr="00F331BD">
        <w:rPr>
          <w:rFonts w:ascii="Times New Roman" w:eastAsia="Times New Roman" w:hAnsi="Times New Roman" w:cs="Times New Roman"/>
          <w:sz w:val="24"/>
          <w:szCs w:val="24"/>
        </w:rPr>
        <w:t xml:space="preserve">Gugus hidroksil yang reaktif pada glukosa (aldosa) biasanya terletak pada karbon nomor satu (anomerik) </w:t>
      </w:r>
      <w:r w:rsidRPr="00F331BD">
        <w:rPr>
          <w:rFonts w:ascii="Times New Roman" w:eastAsia="Times New Roman" w:hAnsi="Times New Roman" w:cs="Times New Roman"/>
          <w:sz w:val="24"/>
          <w:szCs w:val="24"/>
        </w:rPr>
        <w:lastRenderedPageBreak/>
        <w:t xml:space="preserve">sedangkan pada fruktosa (ketosa) hidroksil reaktifnya terletak pada karbon nomor dua (Winarno, </w:t>
      </w:r>
      <w:r w:rsidR="00534D6B">
        <w:rPr>
          <w:rFonts w:ascii="Times New Roman" w:eastAsia="Times New Roman" w:hAnsi="Times New Roman" w:cs="Times New Roman"/>
          <w:sz w:val="24"/>
          <w:szCs w:val="24"/>
        </w:rPr>
        <w:t>200</w:t>
      </w:r>
      <w:r w:rsidRPr="00F331B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roofErr w:type="gramEnd"/>
    </w:p>
    <w:p w:rsidR="00F331BD" w:rsidRPr="00F331BD" w:rsidRDefault="00F331BD" w:rsidP="00F331BD">
      <w:pPr>
        <w:spacing w:after="0" w:line="480" w:lineRule="auto"/>
        <w:ind w:firstLine="540"/>
        <w:jc w:val="both"/>
        <w:rPr>
          <w:rFonts w:ascii="Times New Roman" w:eastAsia="Times New Roman" w:hAnsi="Times New Roman" w:cs="Times New Roman"/>
          <w:sz w:val="24"/>
          <w:szCs w:val="24"/>
        </w:rPr>
      </w:pPr>
      <w:proofErr w:type="gramStart"/>
      <w:r w:rsidRPr="00F331BD">
        <w:rPr>
          <w:rFonts w:ascii="Times New Roman" w:eastAsia="Times New Roman" w:hAnsi="Times New Roman" w:cs="Times New Roman"/>
          <w:sz w:val="24"/>
          <w:szCs w:val="24"/>
        </w:rPr>
        <w:t>Sukrosa tidak mempunyai gugus OH bebas yang reaktif karena keduanya sudah saling terikat, sedangkan laktosa mempunyai OH bebas pada atom C1 pada gugus glukosanya.</w:t>
      </w:r>
      <w:proofErr w:type="gramEnd"/>
      <w:r w:rsidRPr="00F331BD">
        <w:rPr>
          <w:rFonts w:ascii="Times New Roman" w:eastAsia="Times New Roman" w:hAnsi="Times New Roman" w:cs="Times New Roman"/>
          <w:sz w:val="24"/>
          <w:szCs w:val="24"/>
        </w:rPr>
        <w:t xml:space="preserve"> </w:t>
      </w:r>
      <w:proofErr w:type="gramStart"/>
      <w:r w:rsidRPr="00F331BD">
        <w:rPr>
          <w:rFonts w:ascii="Times New Roman" w:eastAsia="Times New Roman" w:hAnsi="Times New Roman" w:cs="Times New Roman"/>
          <w:sz w:val="24"/>
          <w:szCs w:val="24"/>
        </w:rPr>
        <w:t xml:space="preserve">Karena itu laktosa bersifat pereduksi sedangkan sukrosa bersifat nonpereduksi (Winarno, </w:t>
      </w:r>
      <w:r w:rsidR="00534D6B">
        <w:rPr>
          <w:rFonts w:ascii="Times New Roman" w:eastAsia="Times New Roman" w:hAnsi="Times New Roman" w:cs="Times New Roman"/>
          <w:sz w:val="24"/>
          <w:szCs w:val="24"/>
        </w:rPr>
        <w:t>200</w:t>
      </w:r>
      <w:r w:rsidRPr="00F331BD">
        <w:rPr>
          <w:rFonts w:ascii="Times New Roman" w:eastAsia="Times New Roman" w:hAnsi="Times New Roman" w:cs="Times New Roman"/>
          <w:sz w:val="24"/>
          <w:szCs w:val="24"/>
        </w:rPr>
        <w:t>2).</w:t>
      </w:r>
      <w:proofErr w:type="gramEnd"/>
      <w:r w:rsidRPr="00F331BD">
        <w:rPr>
          <w:rFonts w:ascii="Times New Roman" w:eastAsia="Times New Roman" w:hAnsi="Times New Roman" w:cs="Times New Roman"/>
          <w:sz w:val="24"/>
          <w:szCs w:val="24"/>
        </w:rPr>
        <w:t xml:space="preserve"> J</w:t>
      </w:r>
      <w:r w:rsidRPr="00F331BD">
        <w:rPr>
          <w:rFonts w:ascii="Times New Roman" w:hAnsi="Times New Roman" w:cs="Times New Roman"/>
          <w:sz w:val="24"/>
          <w:szCs w:val="24"/>
        </w:rPr>
        <w:t xml:space="preserve">ika </w:t>
      </w:r>
      <w:proofErr w:type="gramStart"/>
      <w:r w:rsidRPr="00F331BD">
        <w:rPr>
          <w:rFonts w:ascii="Times New Roman" w:hAnsi="Times New Roman" w:cs="Times New Roman"/>
          <w:sz w:val="24"/>
          <w:szCs w:val="24"/>
        </w:rPr>
        <w:t>kadar</w:t>
      </w:r>
      <w:proofErr w:type="gramEnd"/>
      <w:r w:rsidRPr="00F331BD">
        <w:rPr>
          <w:rFonts w:ascii="Times New Roman" w:hAnsi="Times New Roman" w:cs="Times New Roman"/>
          <w:sz w:val="24"/>
          <w:szCs w:val="24"/>
        </w:rPr>
        <w:t xml:space="preserve"> gula pereduksinya lebih dari 3 persen maka gula yang dihasilkan akan menjadi lembek dan sangat higroskopis</w:t>
      </w:r>
      <w:r w:rsidR="00534D6B">
        <w:rPr>
          <w:rFonts w:ascii="Times New Roman" w:hAnsi="Times New Roman" w:cs="Times New Roman"/>
          <w:sz w:val="24"/>
          <w:szCs w:val="24"/>
        </w:rPr>
        <w:t>.</w:t>
      </w:r>
    </w:p>
    <w:p w:rsidR="00F331BD" w:rsidRPr="00F331BD" w:rsidRDefault="00F331BD" w:rsidP="00F331BD">
      <w:pPr>
        <w:spacing w:after="0" w:line="480" w:lineRule="auto"/>
        <w:ind w:firstLine="540"/>
        <w:jc w:val="both"/>
        <w:rPr>
          <w:rFonts w:ascii="Times New Roman" w:eastAsia="Times New Roman" w:hAnsi="Times New Roman" w:cs="Times New Roman"/>
          <w:sz w:val="24"/>
          <w:szCs w:val="24"/>
        </w:rPr>
      </w:pPr>
      <w:r w:rsidRPr="00F331BD">
        <w:rPr>
          <w:rFonts w:ascii="Times New Roman" w:eastAsia="Times New Roman" w:hAnsi="Times New Roman" w:cs="Times New Roman"/>
          <w:sz w:val="24"/>
          <w:szCs w:val="24"/>
        </w:rPr>
        <w:t xml:space="preserve">Gula aren bersifat mudah menarik air (higroskopis) karena mengandung gula reduksi yang tinggi </w:t>
      </w:r>
      <w:r w:rsidRPr="00F331BD">
        <w:rPr>
          <w:rFonts w:ascii="Times New Roman" w:eastAsia="Times New Roman" w:hAnsi="Times New Roman" w:cs="Times New Roman"/>
          <w:sz w:val="24"/>
          <w:szCs w:val="24"/>
          <w:u w:val="single"/>
        </w:rPr>
        <w:t>+</w:t>
      </w:r>
      <w:r w:rsidRPr="00F331BD">
        <w:rPr>
          <w:rFonts w:ascii="Times New Roman" w:eastAsia="Times New Roman" w:hAnsi="Times New Roman" w:cs="Times New Roman"/>
          <w:sz w:val="24"/>
          <w:szCs w:val="24"/>
        </w:rPr>
        <w:t xml:space="preserve"> 10% sehingga menyebabkan gula aren relatife tidak dapat bertahan lama. </w:t>
      </w:r>
      <w:proofErr w:type="gramStart"/>
      <w:r w:rsidRPr="00F331BD">
        <w:rPr>
          <w:rFonts w:ascii="Times New Roman" w:eastAsia="Times New Roman" w:hAnsi="Times New Roman" w:cs="Times New Roman"/>
          <w:sz w:val="24"/>
          <w:szCs w:val="24"/>
        </w:rPr>
        <w:t>Sehingga menyebabkan penyerapan uap air yang berada di lingkungannya (Sudiyanti, 2004).</w:t>
      </w:r>
      <w:proofErr w:type="gramEnd"/>
    </w:p>
    <w:p w:rsidR="00F331BD" w:rsidRPr="00F331BD" w:rsidRDefault="00125385" w:rsidP="00125385">
      <w:pPr>
        <w:spacing w:after="0"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Gula aren yang sering disebut juga g</w:t>
      </w:r>
      <w:r w:rsidR="00F331BD" w:rsidRPr="00F331BD">
        <w:rPr>
          <w:rFonts w:ascii="Times New Roman" w:eastAsia="Times New Roman" w:hAnsi="Times New Roman" w:cs="Times New Roman"/>
          <w:sz w:val="24"/>
          <w:szCs w:val="24"/>
        </w:rPr>
        <w:t xml:space="preserve">ula semut memiliki daya larut yang tinggi, daya simpan lama karena </w:t>
      </w:r>
      <w:proofErr w:type="gramStart"/>
      <w:r w:rsidR="00F331BD" w:rsidRPr="00F331BD">
        <w:rPr>
          <w:rFonts w:ascii="Times New Roman" w:eastAsia="Times New Roman" w:hAnsi="Times New Roman" w:cs="Times New Roman"/>
          <w:sz w:val="24"/>
          <w:szCs w:val="24"/>
        </w:rPr>
        <w:t>kadar</w:t>
      </w:r>
      <w:proofErr w:type="gramEnd"/>
      <w:r w:rsidR="00F331BD" w:rsidRPr="00F331BD">
        <w:rPr>
          <w:rFonts w:ascii="Times New Roman" w:eastAsia="Times New Roman" w:hAnsi="Times New Roman" w:cs="Times New Roman"/>
          <w:sz w:val="24"/>
          <w:szCs w:val="24"/>
        </w:rPr>
        <w:t xml:space="preserve"> airnya kurang dari 3%, warna dan rasanya lebih khas. Bentuknya yang berupa serbuk </w:t>
      </w:r>
      <w:proofErr w:type="gramStart"/>
      <w:r w:rsidR="00F331BD" w:rsidRPr="00F331BD">
        <w:rPr>
          <w:rFonts w:ascii="Times New Roman" w:eastAsia="Times New Roman" w:hAnsi="Times New Roman" w:cs="Times New Roman"/>
          <w:sz w:val="24"/>
          <w:szCs w:val="24"/>
        </w:rPr>
        <w:t>kristal</w:t>
      </w:r>
      <w:proofErr w:type="gramEnd"/>
      <w:r w:rsidR="00F331BD" w:rsidRPr="00F331BD">
        <w:rPr>
          <w:rFonts w:ascii="Times New Roman" w:eastAsia="Times New Roman" w:hAnsi="Times New Roman" w:cs="Times New Roman"/>
          <w:sz w:val="24"/>
          <w:szCs w:val="24"/>
        </w:rPr>
        <w:t xml:space="preserve"> kecil-kecil menyebabkan tekstur biskuit menjadi lebih keras dibandingan dengan penggunaan gula tebu dan fruktosa. </w:t>
      </w:r>
      <w:proofErr w:type="gramStart"/>
      <w:r w:rsidR="00F331BD" w:rsidRPr="00F331BD">
        <w:rPr>
          <w:rFonts w:ascii="Times New Roman" w:eastAsia="Times New Roman" w:hAnsi="Times New Roman" w:cs="Times New Roman"/>
          <w:sz w:val="24"/>
          <w:szCs w:val="24"/>
        </w:rPr>
        <w:t>Karena adanya pemanasan, struktur gula meleleh dan setelah dingin struktur gulanya mengkristal kembali (Soeseno, 2008).</w:t>
      </w:r>
      <w:proofErr w:type="gramEnd"/>
    </w:p>
    <w:p w:rsidR="00F331BD" w:rsidRPr="00F331BD" w:rsidRDefault="00F331BD" w:rsidP="00125385">
      <w:pPr>
        <w:spacing w:after="0" w:line="480" w:lineRule="auto"/>
        <w:ind w:firstLine="540"/>
        <w:jc w:val="both"/>
        <w:rPr>
          <w:rFonts w:ascii="Times New Roman" w:eastAsia="Times New Roman" w:hAnsi="Times New Roman" w:cs="Times New Roman"/>
          <w:sz w:val="24"/>
          <w:szCs w:val="24"/>
        </w:rPr>
      </w:pPr>
      <w:proofErr w:type="gramStart"/>
      <w:r w:rsidRPr="00F331BD">
        <w:rPr>
          <w:rFonts w:ascii="Times New Roman" w:eastAsia="Times New Roman" w:hAnsi="Times New Roman" w:cs="Times New Roman"/>
          <w:sz w:val="24"/>
          <w:szCs w:val="24"/>
        </w:rPr>
        <w:t>Sirup fruktosa yang biasanya disebut high fructose syrup (HFS) merupakan jenis gula cair yang berupa campuran dari glukosa dan fruktosa.</w:t>
      </w:r>
      <w:proofErr w:type="gramEnd"/>
      <w:r w:rsidRPr="00F331BD">
        <w:rPr>
          <w:rFonts w:ascii="Times New Roman" w:eastAsia="Times New Roman" w:hAnsi="Times New Roman" w:cs="Times New Roman"/>
          <w:sz w:val="24"/>
          <w:szCs w:val="24"/>
        </w:rPr>
        <w:t xml:space="preserve"> Fruktosa sendiri merupakan salah satu jenis monosakarida yang mempunyai rasa lebih </w:t>
      </w:r>
      <w:proofErr w:type="gramStart"/>
      <w:r w:rsidRPr="00F331BD">
        <w:rPr>
          <w:rFonts w:ascii="Times New Roman" w:eastAsia="Times New Roman" w:hAnsi="Times New Roman" w:cs="Times New Roman"/>
          <w:sz w:val="24"/>
          <w:szCs w:val="24"/>
        </w:rPr>
        <w:t>manis</w:t>
      </w:r>
      <w:proofErr w:type="gramEnd"/>
      <w:r w:rsidRPr="00F331BD">
        <w:rPr>
          <w:rFonts w:ascii="Times New Roman" w:eastAsia="Times New Roman" w:hAnsi="Times New Roman" w:cs="Times New Roman"/>
          <w:sz w:val="24"/>
          <w:szCs w:val="24"/>
        </w:rPr>
        <w:t xml:space="preserve"> daripada glukosa yang termasuk monosakarida, juga lebih manis dari gula tebu (Poedjiadi, </w:t>
      </w:r>
      <w:r w:rsidR="00534D6B">
        <w:rPr>
          <w:rFonts w:ascii="Times New Roman" w:eastAsia="Times New Roman" w:hAnsi="Times New Roman" w:cs="Times New Roman"/>
          <w:sz w:val="24"/>
          <w:szCs w:val="24"/>
        </w:rPr>
        <w:t>2005</w:t>
      </w:r>
      <w:r w:rsidRPr="00F331BD">
        <w:rPr>
          <w:rFonts w:ascii="Times New Roman" w:eastAsia="Times New Roman" w:hAnsi="Times New Roman" w:cs="Times New Roman"/>
          <w:sz w:val="24"/>
          <w:szCs w:val="24"/>
        </w:rPr>
        <w:t>).</w:t>
      </w:r>
    </w:p>
    <w:p w:rsidR="00B6248A" w:rsidRDefault="00B6248A" w:rsidP="001E0760">
      <w:pPr>
        <w:autoSpaceDE w:val="0"/>
        <w:autoSpaceDN w:val="0"/>
        <w:adjustRightInd w:val="0"/>
        <w:spacing w:after="0" w:line="480" w:lineRule="auto"/>
        <w:ind w:firstLine="360"/>
        <w:jc w:val="both"/>
        <w:rPr>
          <w:rFonts w:ascii="Times New Roman" w:eastAsia="Times New Roman" w:hAnsi="Times New Roman" w:cs="Times New Roman"/>
          <w:sz w:val="24"/>
          <w:szCs w:val="24"/>
        </w:rPr>
      </w:pPr>
    </w:p>
    <w:p w:rsidR="001E0760" w:rsidRDefault="001E0760" w:rsidP="001E0760">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Menurut Affandi (2011) yang melakukan penelitian terhadap pembuatan bi</w:t>
      </w:r>
      <w:r w:rsidRPr="0010780E">
        <w:rPr>
          <w:rFonts w:ascii="Times New Roman" w:eastAsia="Times New Roman" w:hAnsi="Times New Roman" w:cs="Times New Roman"/>
          <w:sz w:val="24"/>
          <w:szCs w:val="24"/>
        </w:rPr>
        <w:t>skuit menggunakan subsitusi pati ganyong mendapatkan hasil pengujian sebagai berikut : biskuit subtitusi pati ganyong sebesar 30% dan 40% menghasilkan warna,</w:t>
      </w:r>
      <w:r>
        <w:rPr>
          <w:rFonts w:ascii="Times New Roman" w:eastAsia="Times New Roman" w:hAnsi="Times New Roman" w:cs="Times New Roman"/>
          <w:sz w:val="24"/>
          <w:szCs w:val="24"/>
        </w:rPr>
        <w:t xml:space="preserve"> </w:t>
      </w:r>
      <w:r w:rsidRPr="0010780E">
        <w:rPr>
          <w:rFonts w:ascii="Times New Roman" w:eastAsia="Times New Roman" w:hAnsi="Times New Roman" w:cs="Times New Roman"/>
          <w:sz w:val="24"/>
          <w:szCs w:val="24"/>
        </w:rPr>
        <w:t xml:space="preserve">tekstur, dan rasa yang lebih jelek dari R (tepung terigu). Biskuit yang disubtitusi pati ganyong sebanyak 50% memberikan hasil warna biskuit yang lebih baik dari kontrol, tekstur biskuit dan rasa biskuit yang </w:t>
      </w:r>
      <w:proofErr w:type="gramStart"/>
      <w:r w:rsidRPr="0010780E">
        <w:rPr>
          <w:rFonts w:ascii="Times New Roman" w:eastAsia="Times New Roman" w:hAnsi="Times New Roman" w:cs="Times New Roman"/>
          <w:sz w:val="24"/>
          <w:szCs w:val="24"/>
        </w:rPr>
        <w:t>sama</w:t>
      </w:r>
      <w:proofErr w:type="gramEnd"/>
      <w:r w:rsidRPr="0010780E">
        <w:rPr>
          <w:rFonts w:ascii="Times New Roman" w:eastAsia="Times New Roman" w:hAnsi="Times New Roman" w:cs="Times New Roman"/>
          <w:sz w:val="24"/>
          <w:szCs w:val="24"/>
        </w:rPr>
        <w:t xml:space="preserve"> dengan kontrol. </w:t>
      </w:r>
    </w:p>
    <w:p w:rsidR="001E0760" w:rsidRPr="002A7E9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Hasil penelitian I. Gunadi (2010) menyatakan bahwa biskuit bayi dengan subsitusi tepung ganyong hasil pregelatinasi memiliki nilai daya serap air terbesar pada subsitusi tepung ganyong hasil tingkat pregelatinasi 8% (proporsi </w:t>
      </w:r>
      <w:proofErr w:type="gramStart"/>
      <w:r>
        <w:rPr>
          <w:rFonts w:ascii="Times New Roman" w:hAnsi="Times New Roman" w:cs="Times New Roman"/>
          <w:sz w:val="24"/>
          <w:szCs w:val="24"/>
        </w:rPr>
        <w:t>tepung :</w:t>
      </w:r>
      <w:proofErr w:type="gramEnd"/>
      <w:r>
        <w:rPr>
          <w:rFonts w:ascii="Times New Roman" w:hAnsi="Times New Roman" w:cs="Times New Roman"/>
          <w:sz w:val="24"/>
          <w:szCs w:val="24"/>
        </w:rPr>
        <w:t xml:space="preserve"> air (8:100)) yaitu 173,42% db. Analisis kadar air terendah terdapat pada tingkat pregelatinasi 7% yaitu 5</w:t>
      </w:r>
      <w:proofErr w:type="gramStart"/>
      <w:r>
        <w:rPr>
          <w:rFonts w:ascii="Times New Roman" w:hAnsi="Times New Roman" w:cs="Times New Roman"/>
          <w:sz w:val="24"/>
          <w:szCs w:val="24"/>
        </w:rPr>
        <w:t>,0972</w:t>
      </w:r>
      <w:proofErr w:type="gramEnd"/>
      <w:r>
        <w:rPr>
          <w:rFonts w:ascii="Times New Roman" w:hAnsi="Times New Roman" w:cs="Times New Roman"/>
          <w:sz w:val="24"/>
          <w:szCs w:val="24"/>
        </w:rPr>
        <w:t>% dan subsitusi tepung ganyong hasil pregelatinasi tidak berpengaruh nyata terhadap tekstur biskuit.</w:t>
      </w:r>
    </w:p>
    <w:p w:rsidR="001E0760" w:rsidRPr="00693020" w:rsidRDefault="001E0760" w:rsidP="001E076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penelitian I. Gunadi (2010) pembuatan biskuit bayi dengan subsitusi tepung ganyong hail pregelatinasi menggunakan formulasi sebagai berikut : tepung 600 gram, susu </w:t>
      </w:r>
      <w:r>
        <w:rPr>
          <w:rFonts w:ascii="Times New Roman" w:hAnsi="Times New Roman" w:cs="Times New Roman"/>
          <w:i/>
          <w:sz w:val="24"/>
          <w:szCs w:val="24"/>
        </w:rPr>
        <w:t>full cream</w:t>
      </w:r>
      <w:r>
        <w:rPr>
          <w:rFonts w:ascii="Times New Roman" w:hAnsi="Times New Roman" w:cs="Times New Roman"/>
          <w:sz w:val="24"/>
          <w:szCs w:val="24"/>
        </w:rPr>
        <w:t xml:space="preserve"> 60 gram, gula halus 180 gram, telur 75 gram, margarin 180 gram, </w:t>
      </w:r>
      <w:r>
        <w:rPr>
          <w:rFonts w:ascii="Times New Roman" w:hAnsi="Times New Roman" w:cs="Times New Roman"/>
          <w:i/>
          <w:sz w:val="24"/>
          <w:szCs w:val="24"/>
        </w:rPr>
        <w:t>baking powder</w:t>
      </w:r>
      <w:r>
        <w:rPr>
          <w:rFonts w:ascii="Times New Roman" w:hAnsi="Times New Roman" w:cs="Times New Roman"/>
          <w:sz w:val="24"/>
          <w:szCs w:val="24"/>
        </w:rPr>
        <w:t xml:space="preserve"> 4 gram, garam 0,55 gram dan vanilli 2 gram.</w:t>
      </w:r>
    </w:p>
    <w:p w:rsidR="001E0760" w:rsidRDefault="001E0760" w:rsidP="001E0760">
      <w:pPr>
        <w:pStyle w:val="ListParagraph"/>
        <w:numPr>
          <w:ilvl w:val="1"/>
          <w:numId w:val="4"/>
        </w:numPr>
        <w:spacing w:after="0" w:line="480" w:lineRule="auto"/>
        <w:jc w:val="both"/>
        <w:rPr>
          <w:rFonts w:ascii="Times New Roman" w:hAnsi="Times New Roman" w:cs="Times New Roman"/>
          <w:b/>
          <w:sz w:val="24"/>
          <w:szCs w:val="24"/>
        </w:rPr>
      </w:pPr>
      <w:r w:rsidRPr="008D1633">
        <w:rPr>
          <w:rFonts w:ascii="Times New Roman" w:hAnsi="Times New Roman" w:cs="Times New Roman"/>
          <w:b/>
          <w:sz w:val="24"/>
          <w:szCs w:val="24"/>
        </w:rPr>
        <w:t>Hipotesis Penelitian</w:t>
      </w:r>
    </w:p>
    <w:p w:rsidR="001E0760" w:rsidRPr="008D1633" w:rsidRDefault="001E0760" w:rsidP="001E0760">
      <w:pPr>
        <w:tabs>
          <w:tab w:val="left" w:pos="426"/>
        </w:tabs>
        <w:ind w:firstLine="426"/>
        <w:jc w:val="both"/>
        <w:rPr>
          <w:rFonts w:ascii="Times New Roman" w:hAnsi="Times New Roman" w:cs="Times New Roman"/>
          <w:sz w:val="24"/>
          <w:szCs w:val="24"/>
        </w:rPr>
      </w:pPr>
      <w:r w:rsidRPr="008D1633">
        <w:rPr>
          <w:rFonts w:ascii="Times New Roman" w:hAnsi="Times New Roman" w:cs="Times New Roman"/>
          <w:sz w:val="24"/>
          <w:szCs w:val="24"/>
        </w:rPr>
        <w:t>Berdasar</w:t>
      </w:r>
      <w:r>
        <w:rPr>
          <w:rFonts w:ascii="Times New Roman" w:hAnsi="Times New Roman" w:cs="Times New Roman"/>
          <w:sz w:val="24"/>
          <w:szCs w:val="24"/>
        </w:rPr>
        <w:t>kan kerangka pemikiran diatas di</w:t>
      </w:r>
      <w:r w:rsidRPr="008D1633">
        <w:rPr>
          <w:rFonts w:ascii="Times New Roman" w:hAnsi="Times New Roman" w:cs="Times New Roman"/>
          <w:sz w:val="24"/>
          <w:szCs w:val="24"/>
        </w:rPr>
        <w:t xml:space="preserve">duga </w:t>
      </w:r>
      <w:proofErr w:type="gramStart"/>
      <w:r w:rsidRPr="008D1633">
        <w:rPr>
          <w:rFonts w:ascii="Times New Roman" w:hAnsi="Times New Roman" w:cs="Times New Roman"/>
          <w:sz w:val="24"/>
          <w:szCs w:val="24"/>
        </w:rPr>
        <w:t>bahwa :</w:t>
      </w:r>
      <w:proofErr w:type="gramEnd"/>
      <w:r w:rsidRPr="008D1633">
        <w:rPr>
          <w:rFonts w:ascii="Times New Roman" w:hAnsi="Times New Roman" w:cs="Times New Roman"/>
          <w:sz w:val="24"/>
          <w:szCs w:val="24"/>
        </w:rPr>
        <w:t xml:space="preserve">  </w:t>
      </w:r>
    </w:p>
    <w:p w:rsidR="001E0760" w:rsidRPr="001F0726" w:rsidRDefault="001E0760" w:rsidP="001E0760">
      <w:pPr>
        <w:pStyle w:val="ListParagraph"/>
        <w:numPr>
          <w:ilvl w:val="2"/>
          <w:numId w:val="5"/>
        </w:numPr>
        <w:tabs>
          <w:tab w:val="left" w:pos="426"/>
        </w:tabs>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Diduga</w:t>
      </w:r>
      <w:r w:rsidRPr="00744483">
        <w:rPr>
          <w:rFonts w:ascii="Times New Roman" w:hAnsi="Times New Roman" w:cs="Times New Roman"/>
          <w:sz w:val="24"/>
          <w:szCs w:val="24"/>
        </w:rPr>
        <w:t xml:space="preserve"> </w:t>
      </w:r>
      <w:r w:rsidR="00F22ECA">
        <w:rPr>
          <w:rFonts w:ascii="Times New Roman" w:hAnsi="Times New Roman" w:cs="Times New Roman"/>
          <w:sz w:val="24"/>
          <w:szCs w:val="24"/>
        </w:rPr>
        <w:t>perbandingan</w:t>
      </w:r>
      <w:r w:rsidRPr="001F0726">
        <w:rPr>
          <w:rFonts w:ascii="Times New Roman" w:hAnsi="Times New Roman" w:cs="Times New Roman"/>
          <w:sz w:val="24"/>
          <w:szCs w:val="24"/>
        </w:rPr>
        <w:t xml:space="preserve"> tepung ganyong </w:t>
      </w:r>
      <w:r>
        <w:rPr>
          <w:rFonts w:ascii="Times New Roman" w:hAnsi="Times New Roman" w:cs="Times New Roman"/>
          <w:sz w:val="24"/>
          <w:szCs w:val="24"/>
        </w:rPr>
        <w:t xml:space="preserve">modifikasi </w:t>
      </w:r>
      <w:r w:rsidR="00F22ECA">
        <w:rPr>
          <w:rFonts w:ascii="Times New Roman" w:hAnsi="Times New Roman" w:cs="Times New Roman"/>
          <w:sz w:val="24"/>
          <w:szCs w:val="24"/>
        </w:rPr>
        <w:t xml:space="preserve">dengan tepung terigu </w:t>
      </w:r>
      <w:r>
        <w:rPr>
          <w:rFonts w:ascii="Times New Roman" w:hAnsi="Times New Roman" w:cs="Times New Roman"/>
          <w:sz w:val="24"/>
          <w:szCs w:val="24"/>
        </w:rPr>
        <w:t xml:space="preserve">berpengaruh </w:t>
      </w:r>
      <w:r w:rsidRPr="001F0726">
        <w:rPr>
          <w:rFonts w:ascii="Times New Roman" w:hAnsi="Times New Roman" w:cs="Times New Roman"/>
          <w:sz w:val="24"/>
          <w:szCs w:val="24"/>
        </w:rPr>
        <w:t xml:space="preserve">terhadap karakteristik biskuit </w:t>
      </w:r>
      <w:r>
        <w:rPr>
          <w:rFonts w:ascii="Times New Roman" w:hAnsi="Times New Roman" w:cs="Times New Roman"/>
          <w:sz w:val="24"/>
          <w:szCs w:val="24"/>
        </w:rPr>
        <w:t xml:space="preserve">bayam </w:t>
      </w:r>
      <w:r w:rsidRPr="001F0726">
        <w:rPr>
          <w:rFonts w:ascii="Times New Roman" w:hAnsi="Times New Roman" w:cs="Times New Roman"/>
          <w:sz w:val="24"/>
          <w:szCs w:val="24"/>
        </w:rPr>
        <w:t>yang dihasilkan.</w:t>
      </w:r>
    </w:p>
    <w:p w:rsidR="001E0760" w:rsidRPr="001F0726" w:rsidRDefault="00F22ECA" w:rsidP="001E0760">
      <w:pPr>
        <w:pStyle w:val="ListParagraph"/>
        <w:numPr>
          <w:ilvl w:val="2"/>
          <w:numId w:val="5"/>
        </w:numPr>
        <w:tabs>
          <w:tab w:val="left" w:pos="426"/>
        </w:tabs>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Diduga </w:t>
      </w:r>
      <w:r w:rsidR="001E0760">
        <w:rPr>
          <w:rFonts w:ascii="Times New Roman" w:hAnsi="Times New Roman" w:cs="Times New Roman"/>
          <w:sz w:val="24"/>
          <w:szCs w:val="24"/>
        </w:rPr>
        <w:t xml:space="preserve">jenis gula yang digunakan berpengaruh </w:t>
      </w:r>
      <w:r w:rsidR="001E0760" w:rsidRPr="001F0726">
        <w:rPr>
          <w:rFonts w:ascii="Times New Roman" w:hAnsi="Times New Roman" w:cs="Times New Roman"/>
          <w:sz w:val="24"/>
          <w:szCs w:val="24"/>
        </w:rPr>
        <w:t xml:space="preserve">terhadap karakteristik biskuit </w:t>
      </w:r>
      <w:r w:rsidR="001E0760">
        <w:rPr>
          <w:rFonts w:ascii="Times New Roman" w:hAnsi="Times New Roman" w:cs="Times New Roman"/>
          <w:sz w:val="24"/>
          <w:szCs w:val="24"/>
        </w:rPr>
        <w:t xml:space="preserve">bayam merah </w:t>
      </w:r>
      <w:r w:rsidR="001E0760" w:rsidRPr="001F0726">
        <w:rPr>
          <w:rFonts w:ascii="Times New Roman" w:hAnsi="Times New Roman" w:cs="Times New Roman"/>
          <w:sz w:val="24"/>
          <w:szCs w:val="24"/>
        </w:rPr>
        <w:t>yang dihasilkan.</w:t>
      </w:r>
    </w:p>
    <w:p w:rsidR="001E0760" w:rsidRDefault="001E0760" w:rsidP="001E0760">
      <w:pPr>
        <w:pStyle w:val="ListParagraph"/>
        <w:numPr>
          <w:ilvl w:val="2"/>
          <w:numId w:val="5"/>
        </w:numPr>
        <w:tabs>
          <w:tab w:val="left" w:pos="426"/>
        </w:tabs>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lastRenderedPageBreak/>
        <w:t>Diduga</w:t>
      </w:r>
      <w:r w:rsidRPr="001F0726">
        <w:rPr>
          <w:rFonts w:ascii="Times New Roman" w:hAnsi="Times New Roman" w:cs="Times New Roman"/>
          <w:sz w:val="24"/>
          <w:szCs w:val="24"/>
        </w:rPr>
        <w:t xml:space="preserve"> interaksi antara</w:t>
      </w:r>
      <w:r>
        <w:rPr>
          <w:rFonts w:ascii="Times New Roman" w:hAnsi="Times New Roman" w:cs="Times New Roman"/>
          <w:sz w:val="24"/>
          <w:szCs w:val="24"/>
        </w:rPr>
        <w:t xml:space="preserve"> </w:t>
      </w:r>
      <w:r w:rsidR="00F22ECA">
        <w:rPr>
          <w:rFonts w:ascii="Times New Roman" w:hAnsi="Times New Roman" w:cs="Times New Roman"/>
          <w:sz w:val="24"/>
          <w:szCs w:val="24"/>
        </w:rPr>
        <w:t xml:space="preserve">perbandingan </w:t>
      </w:r>
      <w:r w:rsidRPr="001F0726">
        <w:rPr>
          <w:rFonts w:ascii="Times New Roman" w:hAnsi="Times New Roman" w:cs="Times New Roman"/>
          <w:sz w:val="24"/>
          <w:szCs w:val="24"/>
        </w:rPr>
        <w:t xml:space="preserve">tepung ganyong </w:t>
      </w:r>
      <w:r>
        <w:rPr>
          <w:rFonts w:ascii="Times New Roman" w:hAnsi="Times New Roman" w:cs="Times New Roman"/>
          <w:sz w:val="24"/>
          <w:szCs w:val="24"/>
        </w:rPr>
        <w:t xml:space="preserve">modifikasi </w:t>
      </w:r>
      <w:r w:rsidR="00F22ECA">
        <w:rPr>
          <w:rFonts w:ascii="Times New Roman" w:hAnsi="Times New Roman" w:cs="Times New Roman"/>
          <w:sz w:val="24"/>
          <w:szCs w:val="24"/>
        </w:rPr>
        <w:t xml:space="preserve">dengan tepung terigu </w:t>
      </w:r>
      <w:r w:rsidRPr="001F0726">
        <w:rPr>
          <w:rFonts w:ascii="Times New Roman" w:hAnsi="Times New Roman" w:cs="Times New Roman"/>
          <w:sz w:val="24"/>
          <w:szCs w:val="24"/>
        </w:rPr>
        <w:t xml:space="preserve">dan </w:t>
      </w:r>
      <w:r>
        <w:rPr>
          <w:rFonts w:ascii="Times New Roman" w:hAnsi="Times New Roman" w:cs="Times New Roman"/>
          <w:sz w:val="24"/>
          <w:szCs w:val="24"/>
        </w:rPr>
        <w:t xml:space="preserve">jenis gula yang digunakan berpengaruh </w:t>
      </w:r>
      <w:r w:rsidRPr="001F0726">
        <w:rPr>
          <w:rFonts w:ascii="Times New Roman" w:hAnsi="Times New Roman" w:cs="Times New Roman"/>
          <w:sz w:val="24"/>
          <w:szCs w:val="24"/>
        </w:rPr>
        <w:t>terhadap karakteristik biskuit</w:t>
      </w:r>
      <w:r>
        <w:rPr>
          <w:rFonts w:ascii="Times New Roman" w:hAnsi="Times New Roman" w:cs="Times New Roman"/>
          <w:sz w:val="24"/>
          <w:szCs w:val="24"/>
        </w:rPr>
        <w:t xml:space="preserve"> bayam </w:t>
      </w:r>
      <w:r w:rsidRPr="001F0726">
        <w:rPr>
          <w:rFonts w:ascii="Times New Roman" w:hAnsi="Times New Roman" w:cs="Times New Roman"/>
          <w:sz w:val="24"/>
          <w:szCs w:val="24"/>
        </w:rPr>
        <w:t xml:space="preserve">yang dihasilkan. </w:t>
      </w:r>
    </w:p>
    <w:p w:rsidR="001E0760" w:rsidRDefault="001E0760" w:rsidP="001E0760">
      <w:pPr>
        <w:pStyle w:val="ListParagraph"/>
        <w:numPr>
          <w:ilvl w:val="1"/>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Tempat dan Waktu Penelitian</w:t>
      </w:r>
    </w:p>
    <w:p w:rsidR="001E0760" w:rsidRPr="001C0364" w:rsidRDefault="001E0760" w:rsidP="001E0760">
      <w:pPr>
        <w:pStyle w:val="ListParagraph"/>
        <w:spacing w:after="0" w:line="480" w:lineRule="auto"/>
        <w:ind w:left="0" w:firstLine="360"/>
        <w:jc w:val="both"/>
        <w:rPr>
          <w:rFonts w:ascii="Times New Roman" w:hAnsi="Times New Roman" w:cs="Times New Roman"/>
          <w:b/>
          <w:sz w:val="24"/>
          <w:szCs w:val="24"/>
        </w:rPr>
      </w:pPr>
      <w:proofErr w:type="gramStart"/>
      <w:r w:rsidRPr="001C0364">
        <w:rPr>
          <w:rFonts w:ascii="Times New Roman" w:hAnsi="Times New Roman" w:cs="Times New Roman"/>
          <w:sz w:val="24"/>
          <w:szCs w:val="24"/>
          <w:lang w:eastAsia="id-ID"/>
        </w:rPr>
        <w:t xml:space="preserve">Penelitian dilakukan di Laboratorium </w:t>
      </w:r>
      <w:r>
        <w:rPr>
          <w:rFonts w:ascii="Times New Roman" w:hAnsi="Times New Roman" w:cs="Times New Roman"/>
          <w:sz w:val="24"/>
          <w:szCs w:val="24"/>
          <w:lang w:eastAsia="id-ID"/>
        </w:rPr>
        <w:t xml:space="preserve">Penelitian Universitas Pasundan, </w:t>
      </w:r>
      <w:r w:rsidRPr="001C0364">
        <w:rPr>
          <w:rFonts w:ascii="Times New Roman" w:hAnsi="Times New Roman" w:cs="Times New Roman"/>
          <w:sz w:val="24"/>
          <w:szCs w:val="24"/>
          <w:lang w:eastAsia="id-ID"/>
        </w:rPr>
        <w:t>Bandung.</w:t>
      </w:r>
      <w:proofErr w:type="gramEnd"/>
      <w:r w:rsidRPr="001C0364">
        <w:rPr>
          <w:rFonts w:ascii="Times New Roman" w:hAnsi="Times New Roman" w:cs="Times New Roman"/>
          <w:sz w:val="24"/>
          <w:szCs w:val="24"/>
          <w:lang w:eastAsia="id-ID"/>
        </w:rPr>
        <w:t xml:space="preserve"> </w:t>
      </w:r>
      <w:proofErr w:type="gramStart"/>
      <w:r w:rsidRPr="001C0364">
        <w:rPr>
          <w:rFonts w:ascii="Times New Roman" w:hAnsi="Times New Roman" w:cs="Times New Roman"/>
          <w:sz w:val="24"/>
          <w:szCs w:val="24"/>
          <w:lang w:eastAsia="id-ID"/>
        </w:rPr>
        <w:t xml:space="preserve">Penelitian dimulai dari bulan </w:t>
      </w:r>
      <w:r w:rsidR="00163B78">
        <w:rPr>
          <w:rFonts w:ascii="Times New Roman" w:hAnsi="Times New Roman" w:cs="Times New Roman"/>
          <w:sz w:val="24"/>
          <w:szCs w:val="24"/>
          <w:lang w:eastAsia="id-ID"/>
        </w:rPr>
        <w:t>Juni</w:t>
      </w:r>
      <w:r w:rsidR="006418A3">
        <w:rPr>
          <w:rFonts w:ascii="Times New Roman" w:hAnsi="Times New Roman" w:cs="Times New Roman"/>
          <w:sz w:val="24"/>
          <w:szCs w:val="24"/>
          <w:lang w:eastAsia="id-ID"/>
        </w:rPr>
        <w:t xml:space="preserve"> </w:t>
      </w:r>
      <w:r w:rsidRPr="001C0364">
        <w:rPr>
          <w:rFonts w:ascii="Times New Roman" w:hAnsi="Times New Roman" w:cs="Times New Roman"/>
          <w:sz w:val="24"/>
          <w:szCs w:val="24"/>
          <w:lang w:eastAsia="id-ID"/>
        </w:rPr>
        <w:t>201</w:t>
      </w:r>
      <w:r>
        <w:rPr>
          <w:rFonts w:ascii="Times New Roman" w:hAnsi="Times New Roman" w:cs="Times New Roman"/>
          <w:sz w:val="24"/>
          <w:szCs w:val="24"/>
          <w:lang w:eastAsia="id-ID"/>
        </w:rPr>
        <w:t>5</w:t>
      </w:r>
      <w:r w:rsidRPr="001C0364">
        <w:rPr>
          <w:rFonts w:ascii="Times New Roman" w:hAnsi="Times New Roman" w:cs="Times New Roman"/>
          <w:sz w:val="24"/>
          <w:szCs w:val="24"/>
          <w:lang w:eastAsia="id-ID"/>
        </w:rPr>
        <w:t xml:space="preserve"> sampai dengan </w:t>
      </w:r>
      <w:r w:rsidR="00163B78">
        <w:rPr>
          <w:rFonts w:ascii="Times New Roman" w:hAnsi="Times New Roman" w:cs="Times New Roman"/>
          <w:sz w:val="24"/>
          <w:szCs w:val="24"/>
          <w:lang w:eastAsia="id-ID"/>
        </w:rPr>
        <w:t xml:space="preserve">Agustus </w:t>
      </w:r>
      <w:r>
        <w:rPr>
          <w:rFonts w:ascii="Times New Roman" w:hAnsi="Times New Roman" w:cs="Times New Roman"/>
          <w:sz w:val="24"/>
          <w:szCs w:val="24"/>
          <w:lang w:val="id-ID" w:eastAsia="id-ID"/>
        </w:rPr>
        <w:t>201</w:t>
      </w:r>
      <w:r>
        <w:rPr>
          <w:rFonts w:ascii="Times New Roman" w:hAnsi="Times New Roman" w:cs="Times New Roman"/>
          <w:sz w:val="24"/>
          <w:szCs w:val="24"/>
          <w:lang w:eastAsia="id-ID"/>
        </w:rPr>
        <w:t>5</w:t>
      </w:r>
      <w:r w:rsidRPr="001C0364">
        <w:rPr>
          <w:rFonts w:ascii="Times New Roman" w:hAnsi="Times New Roman" w:cs="Times New Roman"/>
          <w:sz w:val="24"/>
          <w:szCs w:val="24"/>
          <w:lang w:eastAsia="id-ID"/>
        </w:rPr>
        <w:t>.</w:t>
      </w:r>
      <w:proofErr w:type="gramEnd"/>
      <w:r w:rsidRPr="001C0364">
        <w:rPr>
          <w:rFonts w:ascii="Times New Roman" w:hAnsi="Times New Roman" w:cs="Times New Roman"/>
          <w:sz w:val="24"/>
          <w:szCs w:val="24"/>
          <w:lang w:eastAsia="id-ID"/>
        </w:rPr>
        <w:t xml:space="preserve"> </w:t>
      </w:r>
    </w:p>
    <w:p w:rsidR="002C1E46" w:rsidRDefault="002C1E46" w:rsidP="001E0760">
      <w:pPr>
        <w:autoSpaceDE w:val="0"/>
        <w:autoSpaceDN w:val="0"/>
        <w:adjustRightInd w:val="0"/>
        <w:spacing w:after="0" w:line="720" w:lineRule="auto"/>
        <w:jc w:val="center"/>
        <w:rPr>
          <w:rFonts w:ascii="Times New Roman" w:hAnsi="Times New Roman" w:cs="Times New Roman"/>
          <w:b/>
          <w:sz w:val="24"/>
          <w:szCs w:val="24"/>
        </w:rPr>
      </w:pPr>
    </w:p>
    <w:p w:rsidR="002C1E46" w:rsidRDefault="002C1E46" w:rsidP="001E0760">
      <w:pPr>
        <w:autoSpaceDE w:val="0"/>
        <w:autoSpaceDN w:val="0"/>
        <w:adjustRightInd w:val="0"/>
        <w:spacing w:after="0" w:line="720" w:lineRule="auto"/>
        <w:jc w:val="center"/>
        <w:rPr>
          <w:rFonts w:ascii="Times New Roman" w:hAnsi="Times New Roman" w:cs="Times New Roman"/>
          <w:b/>
          <w:sz w:val="24"/>
          <w:szCs w:val="24"/>
        </w:rPr>
      </w:pPr>
    </w:p>
    <w:p w:rsidR="002C1E46" w:rsidRDefault="002C1E46"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125385" w:rsidRDefault="00125385" w:rsidP="001E0760">
      <w:pPr>
        <w:autoSpaceDE w:val="0"/>
        <w:autoSpaceDN w:val="0"/>
        <w:adjustRightInd w:val="0"/>
        <w:spacing w:after="0" w:line="720" w:lineRule="auto"/>
        <w:jc w:val="center"/>
        <w:rPr>
          <w:rFonts w:ascii="Times New Roman" w:hAnsi="Times New Roman" w:cs="Times New Roman"/>
          <w:b/>
          <w:sz w:val="24"/>
          <w:szCs w:val="24"/>
        </w:rPr>
      </w:pPr>
    </w:p>
    <w:p w:rsidR="002C1E46" w:rsidRDefault="002C1E46" w:rsidP="001E0760">
      <w:pPr>
        <w:autoSpaceDE w:val="0"/>
        <w:autoSpaceDN w:val="0"/>
        <w:adjustRightInd w:val="0"/>
        <w:spacing w:after="0" w:line="720" w:lineRule="auto"/>
        <w:jc w:val="center"/>
        <w:rPr>
          <w:rFonts w:ascii="Times New Roman" w:hAnsi="Times New Roman" w:cs="Times New Roman"/>
          <w:b/>
          <w:sz w:val="24"/>
          <w:szCs w:val="24"/>
        </w:rPr>
      </w:pPr>
    </w:p>
    <w:p w:rsidR="001E0760" w:rsidRPr="00BE778F" w:rsidRDefault="001E0760" w:rsidP="001E0760">
      <w:pPr>
        <w:autoSpaceDE w:val="0"/>
        <w:autoSpaceDN w:val="0"/>
        <w:adjustRightInd w:val="0"/>
        <w:spacing w:after="0" w:line="72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14:anchorId="7273B0C5" wp14:editId="5B51668F">
                <wp:simplePos x="0" y="0"/>
                <wp:positionH relativeFrom="column">
                  <wp:posOffset>4751459</wp:posOffset>
                </wp:positionH>
                <wp:positionV relativeFrom="paragraph">
                  <wp:posOffset>-980601</wp:posOffset>
                </wp:positionV>
                <wp:extent cx="573206" cy="559558"/>
                <wp:effectExtent l="0" t="0" r="17780" b="12065"/>
                <wp:wrapNone/>
                <wp:docPr id="26" name="Text Box 26"/>
                <wp:cNvGraphicFramePr/>
                <a:graphic xmlns:a="http://schemas.openxmlformats.org/drawingml/2006/main">
                  <a:graphicData uri="http://schemas.microsoft.com/office/word/2010/wordprocessingShape">
                    <wps:wsp>
                      <wps:cNvSpPr txBox="1"/>
                      <wps:spPr>
                        <a:xfrm>
                          <a:off x="0" y="0"/>
                          <a:ext cx="573206" cy="559558"/>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567" w:rsidRDefault="00462567" w:rsidP="001E0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7" type="#_x0000_t202" style="position:absolute;left:0;text-align:left;margin-left:374.15pt;margin-top:-77.2pt;width:45.15pt;height:4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" fillcolor="white [3212]" strokecolor="white [3212]" strokeweight=".5pt">
                <v:textbox>
                  <w:txbxContent>
                    <w:p w:rsidR="00462567" w:rsidRDefault="00462567" w:rsidP="001E0760"/>
                  </w:txbxContent>
                </v:textbox>
              </v:shape>
            </w:pict>
          </mc:Fallback>
        </mc:AlternateContent>
      </w:r>
      <w:r w:rsidRPr="00BE778F">
        <w:rPr>
          <w:rFonts w:ascii="Times New Roman" w:hAnsi="Times New Roman" w:cs="Times New Roman"/>
          <w:b/>
          <w:sz w:val="24"/>
          <w:szCs w:val="24"/>
        </w:rPr>
        <w:t>II TINJAUAN PUSTAKA</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91612C">
        <w:rPr>
          <w:rFonts w:ascii="Times New Roman" w:hAnsi="Times New Roman" w:cs="Times New Roman"/>
          <w:sz w:val="24"/>
          <w:szCs w:val="24"/>
        </w:rPr>
        <w:t xml:space="preserve">Bab ini akan menguraikan </w:t>
      </w:r>
      <w:proofErr w:type="gramStart"/>
      <w:r w:rsidRPr="0091612C">
        <w:rPr>
          <w:rFonts w:ascii="Times New Roman" w:hAnsi="Times New Roman" w:cs="Times New Roman"/>
          <w:sz w:val="24"/>
          <w:szCs w:val="24"/>
        </w:rPr>
        <w:t>mengenai :</w:t>
      </w:r>
      <w:proofErr w:type="gramEnd"/>
      <w:r w:rsidRPr="0091612C">
        <w:rPr>
          <w:rFonts w:ascii="Times New Roman" w:hAnsi="Times New Roman" w:cs="Times New Roman"/>
          <w:sz w:val="24"/>
          <w:szCs w:val="24"/>
        </w:rPr>
        <w:t xml:space="preserve"> (1) </w:t>
      </w:r>
      <w:r w:rsidR="002C1E46">
        <w:rPr>
          <w:rFonts w:ascii="Times New Roman" w:hAnsi="Times New Roman" w:cs="Times New Roman"/>
          <w:sz w:val="24"/>
          <w:szCs w:val="24"/>
        </w:rPr>
        <w:t>Bayam</w:t>
      </w:r>
      <w:r>
        <w:rPr>
          <w:rFonts w:ascii="Times New Roman" w:hAnsi="Times New Roman" w:cs="Times New Roman"/>
          <w:sz w:val="24"/>
          <w:szCs w:val="24"/>
        </w:rPr>
        <w:t xml:space="preserve">, (2) </w:t>
      </w:r>
      <w:r w:rsidR="002C1E46">
        <w:rPr>
          <w:rFonts w:ascii="Times New Roman" w:hAnsi="Times New Roman" w:cs="Times New Roman"/>
          <w:sz w:val="24"/>
          <w:szCs w:val="24"/>
        </w:rPr>
        <w:t>Tepung</w:t>
      </w:r>
      <w:r>
        <w:rPr>
          <w:rFonts w:ascii="Times New Roman" w:hAnsi="Times New Roman" w:cs="Times New Roman"/>
          <w:sz w:val="24"/>
          <w:szCs w:val="24"/>
        </w:rPr>
        <w:t>, (3) Gula, dan (4) Biskuit.</w:t>
      </w:r>
    </w:p>
    <w:p w:rsidR="002C1E46" w:rsidRDefault="002C1E46" w:rsidP="002C1E46">
      <w:pPr>
        <w:autoSpaceDE w:val="0"/>
        <w:autoSpaceDN w:val="0"/>
        <w:adjustRightInd w:val="0"/>
        <w:spacing w:after="0" w:line="480" w:lineRule="auto"/>
        <w:jc w:val="both"/>
        <w:rPr>
          <w:rFonts w:ascii="Times New Roman" w:hAnsi="Times New Roman" w:cs="Times New Roman"/>
          <w:b/>
          <w:sz w:val="24"/>
          <w:szCs w:val="24"/>
        </w:rPr>
      </w:pPr>
      <w:r w:rsidRPr="00941AA3">
        <w:rPr>
          <w:rFonts w:ascii="Times New Roman" w:hAnsi="Times New Roman" w:cs="Times New Roman"/>
          <w:b/>
          <w:sz w:val="24"/>
          <w:szCs w:val="24"/>
        </w:rPr>
        <w:t>2.</w:t>
      </w:r>
      <w:r>
        <w:rPr>
          <w:rFonts w:ascii="Times New Roman" w:hAnsi="Times New Roman" w:cs="Times New Roman"/>
          <w:b/>
          <w:sz w:val="24"/>
          <w:szCs w:val="24"/>
        </w:rPr>
        <w:t>1</w:t>
      </w:r>
      <w:r w:rsidRPr="00941AA3">
        <w:rPr>
          <w:rFonts w:ascii="Times New Roman" w:hAnsi="Times New Roman" w:cs="Times New Roman"/>
          <w:b/>
          <w:sz w:val="24"/>
          <w:szCs w:val="24"/>
        </w:rPr>
        <w:t xml:space="preserve"> Bayam </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Bayam merupakan sayuran yang telah lama dikenal dan dibudidayakan secara luas oleh petani di seluruh wilayah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Sosok tanaman bayam sangat mudah dikenali, yaitu berupa perdu yang tumbuh tegak, batangnya tebal berserat, pada beberapa jenis mempunyai duri.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Daunnya bisa tebal atau tipis, besar atau kecil, berwarna hijau atau ungu kemerahan.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Bunganya berbentuk pecut, muncul di pucuk tanaman atau pada ketiak daunnya.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Bijinya berukuran sangat kecil berwarna hitan atau coklat dan mengkilap (Ba</w:t>
      </w:r>
      <w:r w:rsidR="006418A3">
        <w:rPr>
          <w:rFonts w:ascii="Times New Roman" w:hAnsi="Times New Roman" w:cs="Times New Roman"/>
          <w:sz w:val="24"/>
          <w:szCs w:val="24"/>
        </w:rPr>
        <w:t>ndini</w:t>
      </w:r>
      <w:r>
        <w:rPr>
          <w:rFonts w:ascii="Times New Roman" w:hAnsi="Times New Roman" w:cs="Times New Roman"/>
          <w:sz w:val="24"/>
          <w:szCs w:val="24"/>
        </w:rPr>
        <w:t>, 2005).</w:t>
      </w:r>
      <w:proofErr w:type="gramEnd"/>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Daun bayam biasanya dimanfaatkan sebagai sayuran hijau yang dapat diolah menjadi berbagai jenis masakan.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Ditinjau dari kandungan gizinya, bayam merupakan jenis sayuran yang banyak dimanfaatkan bagi kesehatan dan pertumbuhan badan.</w:t>
      </w:r>
      <w:proofErr w:type="gramEnd"/>
      <w:r>
        <w:rPr>
          <w:rFonts w:ascii="Times New Roman" w:hAnsi="Times New Roman" w:cs="Times New Roman"/>
          <w:sz w:val="24"/>
          <w:szCs w:val="24"/>
        </w:rPr>
        <w:t xml:space="preserve"> Pada </w:t>
      </w:r>
      <w:r w:rsidR="004F222A">
        <w:rPr>
          <w:rFonts w:ascii="Times New Roman" w:hAnsi="Times New Roman" w:cs="Times New Roman"/>
          <w:sz w:val="24"/>
          <w:szCs w:val="24"/>
        </w:rPr>
        <w:t>Tabel</w:t>
      </w:r>
      <w:r>
        <w:rPr>
          <w:rFonts w:ascii="Times New Roman" w:hAnsi="Times New Roman" w:cs="Times New Roman"/>
          <w:sz w:val="24"/>
          <w:szCs w:val="24"/>
        </w:rPr>
        <w:t xml:space="preserve"> 3. </w:t>
      </w:r>
      <w:proofErr w:type="gramStart"/>
      <w:r>
        <w:rPr>
          <w:rFonts w:ascii="Times New Roman" w:hAnsi="Times New Roman" w:cs="Times New Roman"/>
          <w:sz w:val="24"/>
          <w:szCs w:val="24"/>
        </w:rPr>
        <w:t>diuraikan</w:t>
      </w:r>
      <w:proofErr w:type="gramEnd"/>
      <w:r>
        <w:rPr>
          <w:rFonts w:ascii="Times New Roman" w:hAnsi="Times New Roman" w:cs="Times New Roman"/>
          <w:sz w:val="24"/>
          <w:szCs w:val="24"/>
        </w:rPr>
        <w:t xml:space="preserve"> mengenai komposisi gizi yang terka</w:t>
      </w:r>
      <w:r w:rsidR="006418A3">
        <w:rPr>
          <w:rFonts w:ascii="Times New Roman" w:hAnsi="Times New Roman" w:cs="Times New Roman"/>
          <w:sz w:val="24"/>
          <w:szCs w:val="24"/>
        </w:rPr>
        <w:t>ndung dalam daun bayam (Bandini</w:t>
      </w:r>
      <w:r>
        <w:rPr>
          <w:rFonts w:ascii="Times New Roman" w:hAnsi="Times New Roman" w:cs="Times New Roman"/>
          <w:sz w:val="24"/>
          <w:szCs w:val="24"/>
        </w:rPr>
        <w:t>, 2005).</w:t>
      </w:r>
    </w:p>
    <w:p w:rsidR="002C1E46" w:rsidRDefault="004F222A" w:rsidP="002C1E46">
      <w:pPr>
        <w:autoSpaceDE w:val="0"/>
        <w:autoSpaceDN w:val="0"/>
        <w:adjustRightInd w:val="0"/>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Tabel</w:t>
      </w:r>
      <w:r w:rsidR="002C1E46">
        <w:rPr>
          <w:rFonts w:ascii="Times New Roman" w:hAnsi="Times New Roman" w:cs="Times New Roman"/>
          <w:sz w:val="24"/>
          <w:szCs w:val="24"/>
        </w:rPr>
        <w:t xml:space="preserve"> 1.</w:t>
      </w:r>
      <w:proofErr w:type="gramEnd"/>
      <w:r w:rsidR="002C1E46">
        <w:rPr>
          <w:rFonts w:ascii="Times New Roman" w:hAnsi="Times New Roman" w:cs="Times New Roman"/>
          <w:sz w:val="24"/>
          <w:szCs w:val="24"/>
        </w:rPr>
        <w:t xml:space="preserve"> </w:t>
      </w:r>
      <w:proofErr w:type="gramStart"/>
      <w:r w:rsidR="002C1E46">
        <w:rPr>
          <w:rFonts w:ascii="Times New Roman" w:hAnsi="Times New Roman" w:cs="Times New Roman"/>
          <w:sz w:val="24"/>
          <w:szCs w:val="24"/>
        </w:rPr>
        <w:t>Komposisi Zat Gizi yang Terdapat dalam tiap 100 gram Bayam.</w:t>
      </w:r>
      <w:proofErr w:type="gramEnd"/>
    </w:p>
    <w:tbl>
      <w:tblPr>
        <w:tblStyle w:val="TableGrid"/>
        <w:tblW w:w="0" w:type="auto"/>
        <w:tblInd w:w="108" w:type="dxa"/>
        <w:tblLook w:val="04A0" w:firstRow="1" w:lastRow="0" w:firstColumn="1" w:lastColumn="0" w:noHBand="0" w:noVBand="1"/>
      </w:tblPr>
      <w:tblGrid>
        <w:gridCol w:w="2160"/>
        <w:gridCol w:w="1890"/>
        <w:gridCol w:w="1953"/>
        <w:gridCol w:w="1917"/>
      </w:tblGrid>
      <w:tr w:rsidR="002C1E46" w:rsidTr="00F22ECA">
        <w:tc>
          <w:tcPr>
            <w:tcW w:w="2160" w:type="dxa"/>
          </w:tcPr>
          <w:p w:rsidR="002C1E46" w:rsidRPr="008D4C45" w:rsidRDefault="002C1E46" w:rsidP="00F22EC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Komposisi Gizi</w:t>
            </w:r>
          </w:p>
        </w:tc>
        <w:tc>
          <w:tcPr>
            <w:tcW w:w="1890" w:type="dxa"/>
          </w:tcPr>
          <w:p w:rsidR="002C1E46" w:rsidRPr="008D4C45" w:rsidRDefault="002C1E46" w:rsidP="00F22EC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Bayam Putih </w:t>
            </w:r>
            <w:r>
              <w:rPr>
                <w:rFonts w:ascii="Times New Roman" w:hAnsi="Times New Roman" w:cs="Times New Roman"/>
                <w:b/>
                <w:sz w:val="24"/>
                <w:szCs w:val="24"/>
                <w:vertAlign w:val="superscript"/>
              </w:rPr>
              <w:t>1)</w:t>
            </w:r>
          </w:p>
        </w:tc>
        <w:tc>
          <w:tcPr>
            <w:tcW w:w="1953" w:type="dxa"/>
          </w:tcPr>
          <w:p w:rsidR="002C1E46" w:rsidRPr="008D4C45" w:rsidRDefault="002C1E46" w:rsidP="00F22EC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Bayam Merah </w:t>
            </w:r>
            <w:r>
              <w:rPr>
                <w:rFonts w:ascii="Times New Roman" w:hAnsi="Times New Roman" w:cs="Times New Roman"/>
                <w:b/>
                <w:sz w:val="24"/>
                <w:szCs w:val="24"/>
                <w:vertAlign w:val="superscript"/>
              </w:rPr>
              <w:t>1)</w:t>
            </w:r>
          </w:p>
        </w:tc>
        <w:tc>
          <w:tcPr>
            <w:tcW w:w="1917" w:type="dxa"/>
          </w:tcPr>
          <w:p w:rsidR="002C1E46" w:rsidRPr="008D4C45" w:rsidRDefault="002C1E46" w:rsidP="00F22EC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Bayam Umum </w:t>
            </w:r>
            <w:r>
              <w:rPr>
                <w:rFonts w:ascii="Times New Roman" w:hAnsi="Times New Roman" w:cs="Times New Roman"/>
                <w:b/>
                <w:sz w:val="24"/>
                <w:szCs w:val="24"/>
                <w:vertAlign w:val="superscript"/>
              </w:rPr>
              <w:t>2)</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Kalori (kal)</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Protein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Lemak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Karbohidrat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Kalsium (mg)</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267,0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368,0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81,0</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Fosfor (mg)</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67,0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55,0</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Zat Besi (mg)</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Vitamin A (S.I.)</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6090,0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5800,0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9420,0</w:t>
            </w:r>
          </w:p>
        </w:tc>
      </w:tr>
      <w:tr w:rsidR="002C1E46" w:rsidTr="00F22ECA">
        <w:tc>
          <w:tcPr>
            <w:tcW w:w="2160" w:type="dxa"/>
          </w:tcPr>
          <w:p w:rsidR="002C1E46" w:rsidRPr="008D4C45"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Vitamin B</w:t>
            </w:r>
            <w:r>
              <w:rPr>
                <w:rFonts w:ascii="Times New Roman" w:hAnsi="Times New Roman" w:cs="Times New Roman"/>
                <w:sz w:val="24"/>
                <w:szCs w:val="24"/>
                <w:vertAlign w:val="subscript"/>
              </w:rPr>
              <w:t>1</w:t>
            </w:r>
            <w:r>
              <w:rPr>
                <w:rFonts w:ascii="Times New Roman" w:hAnsi="Times New Roman" w:cs="Times New Roman"/>
                <w:sz w:val="24"/>
                <w:szCs w:val="24"/>
              </w:rPr>
              <w:t xml:space="preserve"> (mg)</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2C1E46" w:rsidTr="00F22ECA">
        <w:tc>
          <w:tcPr>
            <w:tcW w:w="2160" w:type="dxa"/>
          </w:tcPr>
          <w:p w:rsidR="002C1E46" w:rsidRPr="008D4C45"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Vitamin B</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2C1E46" w:rsidTr="00F22ECA">
        <w:tc>
          <w:tcPr>
            <w:tcW w:w="2160" w:type="dxa"/>
          </w:tcPr>
          <w:p w:rsidR="002C1E46" w:rsidRDefault="00D956EE"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
                <w:szCs w:val="2"/>
              </w:rPr>
              <mc:AlternateContent>
                <mc:Choice Requires="wps">
                  <w:drawing>
                    <wp:anchor distT="0" distB="0" distL="114300" distR="114300" simplePos="0" relativeHeight="251672576" behindDoc="0" locked="0" layoutInCell="1" allowOverlap="1" wp14:anchorId="67A47F29" wp14:editId="2CAF32E5">
                      <wp:simplePos x="0" y="0"/>
                      <wp:positionH relativeFrom="column">
                        <wp:posOffset>-1437005</wp:posOffset>
                      </wp:positionH>
                      <wp:positionV relativeFrom="paragraph">
                        <wp:posOffset>594360</wp:posOffset>
                      </wp:positionV>
                      <wp:extent cx="7410450" cy="628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104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567" w:rsidRPr="00943E96" w:rsidRDefault="003A23C4" w:rsidP="00D956EE">
                                  <w:pPr>
                                    <w:jc w:val="center"/>
                                    <w:rPr>
                                      <w:rFonts w:ascii="Times New Roman" w:hAnsi="Times New Roman" w:cs="Times New Roman"/>
                                      <w:sz w:val="24"/>
                                      <w:szCs w:val="24"/>
                                    </w:rPr>
                                  </w:pPr>
                                  <w:r>
                                    <w:rPr>
                                      <w:rFonts w:ascii="Times New Roman" w:hAnsi="Times New Roman" w:cs="Times New Roman"/>
                                      <w:sz w:val="24"/>
                                      <w:szCs w:val="2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8" type="#_x0000_t202" style="position:absolute;left:0;text-align:left;margin-left:-113.15pt;margin-top:46.8pt;width:583.5pt;height:4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" filled="f" stroked="f" strokeweight=".5pt">
                      <v:textbox>
                        <w:txbxContent>
                          <w:p w:rsidR="00462567" w:rsidRPr="00943E96" w:rsidRDefault="003A23C4" w:rsidP="00D956EE">
                            <w:pPr>
                              <w:jc w:val="center"/>
                              <w:rPr>
                                <w:rFonts w:ascii="Times New Roman" w:hAnsi="Times New Roman" w:cs="Times New Roman"/>
                                <w:sz w:val="24"/>
                                <w:szCs w:val="24"/>
                              </w:rPr>
                            </w:pPr>
                            <w:r>
                              <w:rPr>
                                <w:rFonts w:ascii="Times New Roman" w:hAnsi="Times New Roman" w:cs="Times New Roman"/>
                                <w:sz w:val="24"/>
                                <w:szCs w:val="24"/>
                              </w:rPr>
                              <w:t>17</w:t>
                            </w:r>
                          </w:p>
                        </w:txbxContent>
                      </v:textbox>
                    </v:shape>
                  </w:pict>
                </mc:Fallback>
              </mc:AlternateContent>
            </w:r>
            <w:r w:rsidR="002C1E46">
              <w:rPr>
                <w:rFonts w:ascii="Times New Roman" w:hAnsi="Times New Roman" w:cs="Times New Roman"/>
                <w:sz w:val="24"/>
                <w:szCs w:val="24"/>
              </w:rPr>
              <w:t>Vitamin C</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59,0</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Niacin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Abu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Serat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w:t>
            </w:r>
          </w:p>
        </w:tc>
      </w:tr>
      <w:tr w:rsidR="002C1E46" w:rsidTr="00F22ECA">
        <w:tc>
          <w:tcPr>
            <w:tcW w:w="2160" w:type="dxa"/>
          </w:tcPr>
          <w:p w:rsidR="002C1E46" w:rsidRDefault="002C1E46" w:rsidP="00F22E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Air (gr)</w:t>
            </w:r>
          </w:p>
        </w:tc>
        <w:tc>
          <w:tcPr>
            <w:tcW w:w="1890"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71,0</w:t>
            </w:r>
          </w:p>
        </w:tc>
        <w:tc>
          <w:tcPr>
            <w:tcW w:w="1953"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1917" w:type="dxa"/>
          </w:tcPr>
          <w:p w:rsidR="002C1E46" w:rsidRDefault="002C1E46" w:rsidP="00F22EC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2C1E46" w:rsidRDefault="002C1E46" w:rsidP="002C1E46">
      <w:pPr>
        <w:autoSpaceDE w:val="0"/>
        <w:autoSpaceDN w:val="0"/>
        <w:adjustRightInd w:val="0"/>
        <w:spacing w:after="0" w:line="24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Pr>
          <w:rFonts w:ascii="Times New Roman" w:hAnsi="Times New Roman" w:cs="Times New Roman"/>
          <w:sz w:val="24"/>
          <w:szCs w:val="24"/>
        </w:rPr>
        <w:tab/>
        <w:t>1) Departemen Kesehatan RI, 1981</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George W. Ware and J.P.Mc Collum, 1975</w:t>
      </w:r>
    </w:p>
    <w:p w:rsidR="00B64FF6" w:rsidRDefault="00B64FF6" w:rsidP="002C1E46">
      <w:pPr>
        <w:autoSpaceDE w:val="0"/>
        <w:autoSpaceDN w:val="0"/>
        <w:adjustRightInd w:val="0"/>
        <w:spacing w:after="0" w:line="480" w:lineRule="auto"/>
        <w:ind w:firstLine="360"/>
        <w:jc w:val="both"/>
        <w:rPr>
          <w:rFonts w:ascii="Times New Roman" w:hAnsi="Times New Roman" w:cs="Times New Roman"/>
          <w:sz w:val="2"/>
          <w:szCs w:val="2"/>
        </w:rPr>
      </w:pPr>
    </w:p>
    <w:p w:rsidR="00B64FF6" w:rsidRDefault="00B64FF6" w:rsidP="002C1E46">
      <w:pPr>
        <w:autoSpaceDE w:val="0"/>
        <w:autoSpaceDN w:val="0"/>
        <w:adjustRightInd w:val="0"/>
        <w:spacing w:after="0" w:line="480" w:lineRule="auto"/>
        <w:ind w:firstLine="360"/>
        <w:jc w:val="both"/>
        <w:rPr>
          <w:rFonts w:ascii="Times New Roman" w:hAnsi="Times New Roman" w:cs="Times New Roman"/>
          <w:sz w:val="2"/>
          <w:szCs w:val="2"/>
        </w:rPr>
      </w:pPr>
    </w:p>
    <w:p w:rsidR="00B64FF6" w:rsidRDefault="00B64FF6" w:rsidP="002C1E46">
      <w:pPr>
        <w:autoSpaceDE w:val="0"/>
        <w:autoSpaceDN w:val="0"/>
        <w:adjustRightInd w:val="0"/>
        <w:spacing w:after="0" w:line="480" w:lineRule="auto"/>
        <w:ind w:firstLine="360"/>
        <w:jc w:val="both"/>
        <w:rPr>
          <w:rFonts w:ascii="Times New Roman" w:hAnsi="Times New Roman" w:cs="Times New Roman"/>
          <w:sz w:val="2"/>
          <w:szCs w:val="2"/>
        </w:rPr>
      </w:pPr>
    </w:p>
    <w:p w:rsidR="00B64FF6" w:rsidRDefault="00B64FF6" w:rsidP="002C1E46">
      <w:pPr>
        <w:autoSpaceDE w:val="0"/>
        <w:autoSpaceDN w:val="0"/>
        <w:adjustRightInd w:val="0"/>
        <w:spacing w:after="0" w:line="480" w:lineRule="auto"/>
        <w:ind w:firstLine="360"/>
        <w:jc w:val="both"/>
        <w:rPr>
          <w:rFonts w:ascii="Times New Roman" w:hAnsi="Times New Roman" w:cs="Times New Roman"/>
          <w:sz w:val="2"/>
          <w:szCs w:val="2"/>
        </w:rPr>
      </w:pP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sistematika (taksonomi) tumbuhan, kedudukan tanaman bayam diklasifikasikan sebagai </w:t>
      </w:r>
      <w:proofErr w:type="gramStart"/>
      <w:r>
        <w:rPr>
          <w:rFonts w:ascii="Times New Roman" w:hAnsi="Times New Roman" w:cs="Times New Roman"/>
          <w:sz w:val="24"/>
          <w:szCs w:val="24"/>
        </w:rPr>
        <w:t>berikut :</w:t>
      </w:r>
      <w:proofErr w:type="gramEnd"/>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Kingdom</w:t>
      </w:r>
      <w:r>
        <w:rPr>
          <w:rFonts w:ascii="Times New Roman" w:hAnsi="Times New Roman" w:cs="Times New Roman"/>
          <w:sz w:val="24"/>
          <w:szCs w:val="24"/>
        </w:rPr>
        <w:tab/>
        <w:t>: Plantae (tumbuh-tumbuhan)</w:t>
      </w:r>
    </w:p>
    <w:p w:rsidR="009D19FB" w:rsidRDefault="009D19FB"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SubKing</w:t>
      </w:r>
      <w:r>
        <w:rPr>
          <w:rFonts w:ascii="Times New Roman" w:hAnsi="Times New Roman" w:cs="Times New Roman"/>
          <w:sz w:val="24"/>
          <w:szCs w:val="24"/>
        </w:rPr>
        <w:tab/>
        <w:t>: Tracheobionta (tumbuhan berpembuluh)</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t xml:space="preserve">: </w:t>
      </w:r>
      <w:r w:rsidR="009D19FB">
        <w:rPr>
          <w:rFonts w:ascii="Times New Roman" w:hAnsi="Times New Roman" w:cs="Times New Roman"/>
          <w:sz w:val="24"/>
          <w:szCs w:val="24"/>
        </w:rPr>
        <w:t>Magnoliophyta</w:t>
      </w:r>
      <w:r>
        <w:rPr>
          <w:rFonts w:ascii="Times New Roman" w:hAnsi="Times New Roman" w:cs="Times New Roman"/>
          <w:sz w:val="24"/>
          <w:szCs w:val="24"/>
        </w:rPr>
        <w:t xml:space="preserve"> (tumbuhan be</w:t>
      </w:r>
      <w:r w:rsidR="009D19FB">
        <w:rPr>
          <w:rFonts w:ascii="Times New Roman" w:hAnsi="Times New Roman" w:cs="Times New Roman"/>
          <w:sz w:val="24"/>
          <w:szCs w:val="24"/>
        </w:rPr>
        <w:t>rbunga</w:t>
      </w:r>
      <w:r>
        <w:rPr>
          <w:rFonts w:ascii="Times New Roman" w:hAnsi="Times New Roman" w:cs="Times New Roman"/>
          <w:sz w:val="24"/>
          <w:szCs w:val="24"/>
        </w:rPr>
        <w:t>)</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Dicotiledonae (biji berkeping dua)</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Family</w:t>
      </w:r>
      <w:r>
        <w:rPr>
          <w:rFonts w:ascii="Times New Roman" w:hAnsi="Times New Roman" w:cs="Times New Roman"/>
          <w:sz w:val="24"/>
          <w:szCs w:val="24"/>
        </w:rPr>
        <w:tab/>
        <w:t>: Amaranthaceae (suku bayam-bayaman)</w:t>
      </w:r>
    </w:p>
    <w:p w:rsidR="002C1E46"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Genus</w:t>
      </w:r>
      <w:r>
        <w:rPr>
          <w:rFonts w:ascii="Times New Roman" w:hAnsi="Times New Roman" w:cs="Times New Roman"/>
          <w:sz w:val="24"/>
          <w:szCs w:val="24"/>
        </w:rPr>
        <w:tab/>
        <w:t>: Amaranthus</w:t>
      </w:r>
    </w:p>
    <w:p w:rsidR="002C1E46" w:rsidRPr="001C4932" w:rsidRDefault="002C1E46" w:rsidP="002C1E46">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Spesies</w:t>
      </w:r>
      <w:r>
        <w:rPr>
          <w:rFonts w:ascii="Times New Roman" w:hAnsi="Times New Roman" w:cs="Times New Roman"/>
          <w:sz w:val="24"/>
          <w:szCs w:val="24"/>
        </w:rPr>
        <w:tab/>
        <w:t xml:space="preserve">: </w:t>
      </w:r>
      <w:r>
        <w:rPr>
          <w:rFonts w:ascii="Times New Roman" w:hAnsi="Times New Roman" w:cs="Times New Roman"/>
          <w:i/>
          <w:sz w:val="24"/>
          <w:szCs w:val="24"/>
        </w:rPr>
        <w:t xml:space="preserve">Amaranthus hybridus </w:t>
      </w:r>
      <w:r>
        <w:rPr>
          <w:rFonts w:ascii="Times New Roman" w:hAnsi="Times New Roman" w:cs="Times New Roman"/>
          <w:sz w:val="24"/>
          <w:szCs w:val="24"/>
        </w:rPr>
        <w:t>L.</w:t>
      </w:r>
    </w:p>
    <w:p w:rsidR="002C1E46" w:rsidRDefault="002C1E46" w:rsidP="002C1E4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2.1.1 Jenis-jenis Bayam</w:t>
      </w:r>
    </w:p>
    <w:p w:rsidR="002C1E46" w:rsidRDefault="002C1E46" w:rsidP="002C1E46">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Jenis-jenis bayam yang ada sebenarnya sangat banyak, dari yang tumbuh liar maupun yang telah dibudidayakan.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ringkas jenis bayam dapat dikelompokkan menjadi dua.</w:t>
      </w:r>
      <w:proofErr w:type="gramEnd"/>
    </w:p>
    <w:p w:rsidR="002C1E46" w:rsidRDefault="002C1E46" w:rsidP="002C1E46">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2.1.1.1 Bayam liar</w:t>
      </w:r>
    </w:p>
    <w:p w:rsidR="002C1E46" w:rsidRDefault="002C1E46" w:rsidP="002C1E46">
      <w:pPr>
        <w:tabs>
          <w:tab w:val="left" w:pos="360"/>
        </w:tabs>
        <w:autoSpaceDE w:val="0"/>
        <w:autoSpaceDN w:val="0"/>
        <w:adjustRightInd w:val="0"/>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Bayam </w:t>
      </w:r>
      <w:r w:rsidR="009215ED">
        <w:rPr>
          <w:rFonts w:ascii="Times New Roman" w:hAnsi="Times New Roman" w:cs="Times New Roman"/>
          <w:sz w:val="24"/>
          <w:szCs w:val="24"/>
        </w:rPr>
        <w:t xml:space="preserve">ini </w:t>
      </w:r>
      <w:r>
        <w:rPr>
          <w:rFonts w:ascii="Times New Roman" w:hAnsi="Times New Roman" w:cs="Times New Roman"/>
          <w:sz w:val="24"/>
          <w:szCs w:val="24"/>
        </w:rPr>
        <w:t>dapat dijumpai di lahan kosong sebagai gulma.</w:t>
      </w:r>
      <w:proofErr w:type="gramEnd"/>
      <w:r>
        <w:rPr>
          <w:rFonts w:ascii="Times New Roman" w:hAnsi="Times New Roman" w:cs="Times New Roman"/>
          <w:sz w:val="24"/>
          <w:szCs w:val="24"/>
        </w:rPr>
        <w:t xml:space="preserve"> Jenis bayam liar ini adalah sebagai </w:t>
      </w:r>
      <w:proofErr w:type="gramStart"/>
      <w:r>
        <w:rPr>
          <w:rFonts w:ascii="Times New Roman" w:hAnsi="Times New Roman" w:cs="Times New Roman"/>
          <w:sz w:val="24"/>
          <w:szCs w:val="24"/>
        </w:rPr>
        <w:t>berikut :</w:t>
      </w:r>
      <w:proofErr w:type="gramEnd"/>
    </w:p>
    <w:p w:rsidR="002C1E46" w:rsidRPr="00F41FD2" w:rsidRDefault="002C1E46" w:rsidP="002C1E46">
      <w:pPr>
        <w:pStyle w:val="ListParagraph"/>
        <w:numPr>
          <w:ilvl w:val="0"/>
          <w:numId w:val="12"/>
        </w:numPr>
        <w:tabs>
          <w:tab w:val="left" w:pos="360"/>
        </w:tabs>
        <w:autoSpaceDE w:val="0"/>
        <w:autoSpaceDN w:val="0"/>
        <w:adjustRightInd w:val="0"/>
        <w:spacing w:after="0" w:line="480" w:lineRule="auto"/>
        <w:ind w:left="360" w:firstLine="0"/>
        <w:jc w:val="both"/>
        <w:rPr>
          <w:rFonts w:ascii="Times New Roman" w:hAnsi="Times New Roman" w:cs="Times New Roman"/>
          <w:sz w:val="24"/>
          <w:szCs w:val="24"/>
        </w:rPr>
      </w:pPr>
      <w:r w:rsidRPr="00F41FD2">
        <w:rPr>
          <w:rFonts w:ascii="Times New Roman" w:hAnsi="Times New Roman" w:cs="Times New Roman"/>
          <w:sz w:val="24"/>
          <w:szCs w:val="24"/>
        </w:rPr>
        <w:t>Bayam tanah (</w:t>
      </w:r>
      <w:r w:rsidRPr="00F41FD2">
        <w:rPr>
          <w:rFonts w:ascii="Times New Roman" w:hAnsi="Times New Roman" w:cs="Times New Roman"/>
          <w:i/>
          <w:sz w:val="24"/>
          <w:szCs w:val="24"/>
        </w:rPr>
        <w:t xml:space="preserve">A. blitum </w:t>
      </w:r>
      <w:r w:rsidRPr="00F41FD2">
        <w:rPr>
          <w:rFonts w:ascii="Times New Roman" w:hAnsi="Times New Roman" w:cs="Times New Roman"/>
          <w:sz w:val="24"/>
          <w:szCs w:val="24"/>
        </w:rPr>
        <w:t>L.) ciri utamanya terletak pada batang yang berwarna merah dan berduri. Daunnya berbentuk lancip dan kecil. Rasanya agak keras dan kasar.</w:t>
      </w:r>
    </w:p>
    <w:p w:rsidR="002C1E46" w:rsidRPr="00727540" w:rsidRDefault="002C1E46" w:rsidP="00727540">
      <w:pPr>
        <w:pStyle w:val="ListParagraph"/>
        <w:numPr>
          <w:ilvl w:val="0"/>
          <w:numId w:val="12"/>
        </w:numPr>
        <w:tabs>
          <w:tab w:val="left" w:pos="360"/>
        </w:tabs>
        <w:autoSpaceDE w:val="0"/>
        <w:autoSpaceDN w:val="0"/>
        <w:adjustRightInd w:val="0"/>
        <w:spacing w:after="0"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Bayam berduri (</w:t>
      </w:r>
      <w:r>
        <w:rPr>
          <w:rFonts w:ascii="Times New Roman" w:hAnsi="Times New Roman" w:cs="Times New Roman"/>
          <w:i/>
          <w:sz w:val="24"/>
          <w:szCs w:val="24"/>
        </w:rPr>
        <w:t>A. spinosus</w:t>
      </w:r>
      <w:r w:rsidR="009215ED">
        <w:rPr>
          <w:rFonts w:ascii="Times New Roman" w:hAnsi="Times New Roman" w:cs="Times New Roman"/>
          <w:sz w:val="24"/>
          <w:szCs w:val="24"/>
        </w:rPr>
        <w:t xml:space="preserve"> L.) mempunyai </w:t>
      </w:r>
      <w:proofErr w:type="gramStart"/>
      <w:r w:rsidR="009215ED">
        <w:rPr>
          <w:rFonts w:ascii="Times New Roman" w:hAnsi="Times New Roman" w:cs="Times New Roman"/>
          <w:sz w:val="24"/>
          <w:szCs w:val="24"/>
        </w:rPr>
        <w:t xml:space="preserve">ciri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sama dengan bayam tanah, yaitu daun kecil dan batang berwarna merah dan</w:t>
      </w:r>
      <w:r w:rsidR="009215ED">
        <w:rPr>
          <w:rFonts w:ascii="Times New Roman" w:hAnsi="Times New Roman" w:cs="Times New Roman"/>
          <w:sz w:val="24"/>
          <w:szCs w:val="24"/>
        </w:rPr>
        <w:t xml:space="preserve"> </w:t>
      </w:r>
      <w:r>
        <w:rPr>
          <w:rFonts w:ascii="Times New Roman" w:hAnsi="Times New Roman" w:cs="Times New Roman"/>
          <w:sz w:val="24"/>
          <w:szCs w:val="24"/>
        </w:rPr>
        <w:t>keras. Namun, pada batangnya terdapat dur</w:t>
      </w:r>
      <w:r w:rsidR="00727540">
        <w:rPr>
          <w:rFonts w:ascii="Times New Roman" w:hAnsi="Times New Roman" w:cs="Times New Roman"/>
          <w:sz w:val="24"/>
          <w:szCs w:val="24"/>
        </w:rPr>
        <w:t>i yang keluar dari buku-bukunya.</w:t>
      </w:r>
    </w:p>
    <w:p w:rsidR="002C1E46" w:rsidRDefault="002C1E46" w:rsidP="00727540">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2.1.1.2 Bayam budidaya</w:t>
      </w:r>
    </w:p>
    <w:p w:rsidR="002C1E46" w:rsidRDefault="002C1E46" w:rsidP="00727540">
      <w:pPr>
        <w:pStyle w:val="ListParagraph"/>
        <w:numPr>
          <w:ilvl w:val="0"/>
          <w:numId w:val="13"/>
        </w:numPr>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Bayam cabut (</w:t>
      </w:r>
      <w:r>
        <w:rPr>
          <w:rFonts w:ascii="Times New Roman" w:hAnsi="Times New Roman" w:cs="Times New Roman"/>
          <w:i/>
          <w:sz w:val="24"/>
          <w:szCs w:val="24"/>
        </w:rPr>
        <w:t xml:space="preserve">A. tricolor </w:t>
      </w:r>
      <w:r>
        <w:rPr>
          <w:rFonts w:ascii="Times New Roman" w:hAnsi="Times New Roman" w:cs="Times New Roman"/>
          <w:sz w:val="24"/>
          <w:szCs w:val="24"/>
        </w:rPr>
        <w:t>L.)</w:t>
      </w:r>
    </w:p>
    <w:p w:rsidR="002C1E46" w:rsidRDefault="002C1E46" w:rsidP="00727540">
      <w:pPr>
        <w:pStyle w:val="ListParagraph"/>
        <w:tabs>
          <w:tab w:val="left" w:pos="360"/>
        </w:tabs>
        <w:autoSpaceDE w:val="0"/>
        <w:autoSpaceDN w:val="0"/>
        <w:adjustRightInd w:val="0"/>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Bayam cabut disebut juga bayam sekul atau bayam putih.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Cirinya daun agak bulat</w:t>
      </w:r>
      <w:r w:rsidR="009215ED">
        <w:rPr>
          <w:rFonts w:ascii="Times New Roman" w:hAnsi="Times New Roman" w:cs="Times New Roman"/>
          <w:sz w:val="24"/>
          <w:szCs w:val="24"/>
        </w:rPr>
        <w:t>.</w:t>
      </w:r>
      <w:proofErr w:type="gramEnd"/>
      <w:r w:rsidR="009215ED">
        <w:rPr>
          <w:rFonts w:ascii="Times New Roman" w:hAnsi="Times New Roman" w:cs="Times New Roman"/>
          <w:sz w:val="24"/>
          <w:szCs w:val="24"/>
        </w:rPr>
        <w:t xml:space="preserve"> </w:t>
      </w:r>
      <w:proofErr w:type="gramStart"/>
      <w:r>
        <w:rPr>
          <w:rFonts w:ascii="Times New Roman" w:hAnsi="Times New Roman" w:cs="Times New Roman"/>
          <w:sz w:val="24"/>
          <w:szCs w:val="24"/>
        </w:rPr>
        <w:t>Batangnya berwarna hijau keputih-putihan sampai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warna batang dan daunnya dikenal jenis bayam merah dan bayam putih.</w:t>
      </w:r>
      <w:proofErr w:type="gramEnd"/>
    </w:p>
    <w:p w:rsidR="002C1E46" w:rsidRPr="00EA23C7" w:rsidRDefault="002C1E46" w:rsidP="00727540">
      <w:pPr>
        <w:pStyle w:val="ListParagraph"/>
        <w:numPr>
          <w:ilvl w:val="0"/>
          <w:numId w:val="13"/>
        </w:numPr>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Bayam petik atau bayam tahunan (</w:t>
      </w:r>
      <w:r>
        <w:rPr>
          <w:rFonts w:ascii="Times New Roman" w:hAnsi="Times New Roman" w:cs="Times New Roman"/>
          <w:i/>
          <w:sz w:val="24"/>
          <w:szCs w:val="24"/>
        </w:rPr>
        <w:t>A. hybridus</w:t>
      </w:r>
      <w:r>
        <w:rPr>
          <w:rFonts w:ascii="Times New Roman" w:hAnsi="Times New Roman" w:cs="Times New Roman"/>
          <w:sz w:val="24"/>
          <w:szCs w:val="24"/>
        </w:rPr>
        <w:t xml:space="preserve"> L.)</w:t>
      </w:r>
    </w:p>
    <w:p w:rsidR="002C1E46" w:rsidRDefault="002C1E46" w:rsidP="00727540">
      <w:pPr>
        <w:tabs>
          <w:tab w:val="left" w:pos="360"/>
        </w:tabs>
        <w:autoSpaceDE w:val="0"/>
        <w:autoSpaceDN w:val="0"/>
        <w:adjustRightInd w:val="0"/>
        <w:spacing w:after="0" w:line="48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Tanaman ini tumbuh besar dan </w:t>
      </w:r>
      <w:r w:rsidR="006418A3">
        <w:rPr>
          <w:rFonts w:ascii="Times New Roman" w:hAnsi="Times New Roman" w:cs="Times New Roman"/>
          <w:sz w:val="24"/>
          <w:szCs w:val="24"/>
        </w:rPr>
        <w:t>tinggi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Tanaman berdaun lebar, berbatang tegap, rasanya getir dan agak keras.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Bijinya berwarna hitam</w:t>
      </w:r>
      <w:r w:rsidR="00727540">
        <w:rPr>
          <w:rFonts w:ascii="Times New Roman" w:hAnsi="Times New Roman" w:cs="Times New Roman"/>
          <w:sz w:val="24"/>
          <w:szCs w:val="24"/>
        </w:rPr>
        <w:t xml:space="preserve"> sampai putih </w:t>
      </w:r>
      <w:r w:rsidR="006418A3">
        <w:rPr>
          <w:rFonts w:ascii="Times New Roman" w:hAnsi="Times New Roman" w:cs="Times New Roman"/>
          <w:sz w:val="24"/>
          <w:szCs w:val="24"/>
        </w:rPr>
        <w:t>(Bandini</w:t>
      </w:r>
      <w:r>
        <w:rPr>
          <w:rFonts w:ascii="Times New Roman" w:hAnsi="Times New Roman" w:cs="Times New Roman"/>
          <w:sz w:val="24"/>
          <w:szCs w:val="24"/>
        </w:rPr>
        <w:t>, 2005).</w:t>
      </w:r>
      <w:proofErr w:type="gramEnd"/>
    </w:p>
    <w:p w:rsidR="002C1E46" w:rsidRDefault="002C1E46" w:rsidP="00727540">
      <w:pPr>
        <w:tabs>
          <w:tab w:val="left" w:pos="36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2.1.2 Bayam Merah</w:t>
      </w:r>
    </w:p>
    <w:p w:rsidR="00727540" w:rsidRDefault="002C1E46" w:rsidP="009215ED">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403BB2">
        <w:rPr>
          <w:rFonts w:ascii="Times New Roman" w:hAnsi="Times New Roman" w:cs="Times New Roman"/>
          <w:sz w:val="24"/>
          <w:szCs w:val="24"/>
        </w:rPr>
        <w:t>Bayam merah termasuk kedalam jenis bayam cabut (</w:t>
      </w:r>
      <w:r w:rsidRPr="00403BB2">
        <w:rPr>
          <w:rFonts w:ascii="Times New Roman" w:hAnsi="Times New Roman" w:cs="Times New Roman"/>
          <w:i/>
          <w:sz w:val="24"/>
          <w:szCs w:val="24"/>
        </w:rPr>
        <w:t xml:space="preserve">A. tricolor </w:t>
      </w:r>
      <w:r w:rsidRPr="00403BB2">
        <w:rPr>
          <w:rFonts w:ascii="Times New Roman" w:hAnsi="Times New Roman" w:cs="Times New Roman"/>
          <w:sz w:val="24"/>
          <w:szCs w:val="24"/>
        </w:rPr>
        <w:t>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Bayam merah menjadi salah satu alternatif sayuran dan komoditi nab</w:t>
      </w:r>
      <w:r w:rsidR="006418A3">
        <w:rPr>
          <w:rFonts w:ascii="Times New Roman" w:hAnsi="Times New Roman" w:cs="Times New Roman"/>
          <w:sz w:val="24"/>
          <w:szCs w:val="24"/>
        </w:rPr>
        <w:t>a</w:t>
      </w:r>
      <w:r>
        <w:rPr>
          <w:rFonts w:ascii="Times New Roman" w:hAnsi="Times New Roman" w:cs="Times New Roman"/>
          <w:sz w:val="24"/>
          <w:szCs w:val="24"/>
        </w:rPr>
        <w:t>ti yang sangat dibutuhkan dalam penyempurnaan gizi masyarakat.</w:t>
      </w:r>
      <w:proofErr w:type="gramEnd"/>
      <w:r>
        <w:rPr>
          <w:rFonts w:ascii="Times New Roman" w:hAnsi="Times New Roman" w:cs="Times New Roman"/>
          <w:sz w:val="24"/>
          <w:szCs w:val="24"/>
        </w:rPr>
        <w:t xml:space="preserve"> </w:t>
      </w:r>
      <w:r w:rsidR="00727540">
        <w:rPr>
          <w:rFonts w:ascii="Times New Roman" w:hAnsi="Times New Roman" w:cs="Times New Roman"/>
          <w:sz w:val="24"/>
          <w:szCs w:val="24"/>
        </w:rPr>
        <w:t>Tamanan bayam merah merupakan tanaman semak dengan tinggi 0</w:t>
      </w:r>
      <w:proofErr w:type="gramStart"/>
      <w:r w:rsidR="00727540">
        <w:rPr>
          <w:rFonts w:ascii="Times New Roman" w:hAnsi="Times New Roman" w:cs="Times New Roman"/>
          <w:sz w:val="24"/>
          <w:szCs w:val="24"/>
        </w:rPr>
        <w:t>,4</w:t>
      </w:r>
      <w:proofErr w:type="gramEnd"/>
      <w:r w:rsidR="00727540">
        <w:rPr>
          <w:rFonts w:ascii="Times New Roman" w:hAnsi="Times New Roman" w:cs="Times New Roman"/>
          <w:sz w:val="24"/>
          <w:szCs w:val="24"/>
        </w:rPr>
        <w:t xml:space="preserve">-1 meter. </w:t>
      </w:r>
      <w:proofErr w:type="gramStart"/>
      <w:r w:rsidR="00727540">
        <w:rPr>
          <w:rFonts w:ascii="Times New Roman" w:hAnsi="Times New Roman" w:cs="Times New Roman"/>
          <w:sz w:val="24"/>
          <w:szCs w:val="24"/>
        </w:rPr>
        <w:t>Memiliki batang lemah dan berair dengan daun berwarna hijau kemerahan.</w:t>
      </w:r>
      <w:proofErr w:type="gramEnd"/>
      <w:r w:rsidR="00727540">
        <w:rPr>
          <w:rFonts w:ascii="Times New Roman" w:hAnsi="Times New Roman" w:cs="Times New Roman"/>
          <w:sz w:val="24"/>
          <w:szCs w:val="24"/>
        </w:rPr>
        <w:t xml:space="preserve"> Bayam merah juga dikenal sebagai salah satu sayuran bergizi tinggi karena banyak mengandung protein, lemak, karbohidrat, garam-garam mineral seperti kalsium dan zat besi, amarantin, betakaroten, vitamin (A, C, E), asam folat dan glutation </w:t>
      </w:r>
      <w:r>
        <w:rPr>
          <w:rFonts w:ascii="Times New Roman" w:hAnsi="Times New Roman" w:cs="Times New Roman"/>
          <w:sz w:val="24"/>
          <w:szCs w:val="24"/>
        </w:rPr>
        <w:t>yang sangat dibutuhkan oleh tubuh dibandingkan bayam hijau</w:t>
      </w:r>
      <w:r w:rsidR="00727540">
        <w:rPr>
          <w:rFonts w:ascii="Times New Roman" w:hAnsi="Times New Roman" w:cs="Times New Roman"/>
          <w:sz w:val="24"/>
          <w:szCs w:val="24"/>
        </w:rPr>
        <w:t>.</w:t>
      </w:r>
      <w:r w:rsidR="009215ED">
        <w:rPr>
          <w:rFonts w:ascii="Times New Roman" w:hAnsi="Times New Roman" w:cs="Times New Roman"/>
          <w:sz w:val="24"/>
          <w:szCs w:val="24"/>
        </w:rPr>
        <w:t xml:space="preserve"> </w:t>
      </w:r>
      <w:r w:rsidR="00727540">
        <w:rPr>
          <w:rFonts w:ascii="Times New Roman" w:hAnsi="Times New Roman" w:cs="Times New Roman"/>
          <w:sz w:val="24"/>
          <w:szCs w:val="24"/>
        </w:rPr>
        <w:t xml:space="preserve">Tanaman bayam merah memiliki kadar zat </w:t>
      </w:r>
      <w:r w:rsidR="00727540">
        <w:rPr>
          <w:rFonts w:ascii="Times New Roman" w:hAnsi="Times New Roman" w:cs="Times New Roman"/>
          <w:sz w:val="24"/>
          <w:szCs w:val="24"/>
        </w:rPr>
        <w:lastRenderedPageBreak/>
        <w:t>besi yang lebih tinggi yaitu sekitar 2</w:t>
      </w:r>
      <w:proofErr w:type="gramStart"/>
      <w:r w:rsidR="00727540">
        <w:rPr>
          <w:rFonts w:ascii="Times New Roman" w:hAnsi="Times New Roman" w:cs="Times New Roman"/>
          <w:sz w:val="24"/>
          <w:szCs w:val="24"/>
        </w:rPr>
        <w:t>,64</w:t>
      </w:r>
      <w:proofErr w:type="gramEnd"/>
      <w:r w:rsidR="00727540">
        <w:rPr>
          <w:rFonts w:ascii="Times New Roman" w:hAnsi="Times New Roman" w:cs="Times New Roman"/>
          <w:sz w:val="24"/>
          <w:szCs w:val="24"/>
        </w:rPr>
        <w:t xml:space="preserve"> mg Fe/100 gram, sedangkan untuk bayam duri kadar besi yang dimiliki adalah sekitar 1,69 mg Fe/ 100 gram.</w:t>
      </w:r>
    </w:p>
    <w:p w:rsidR="00727540" w:rsidRDefault="00727540" w:rsidP="00727540">
      <w:pPr>
        <w:tabs>
          <w:tab w:val="left" w:pos="360"/>
        </w:tabs>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Keunggulan bayam merah juga memiliki kandungan bahan aktif pigmen warna merah violet sebagai aktioksidan serta dapat dimanfaatkan dalam menyembuhkan penyakit anemia.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Antosianin merupakan pewarna yang paling penting dan tersebar dalam tumbuhan, pigmen yang berwarna kuat dan larut didalam air adalah penyebab semua warna merah, orange, dan biru.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bayam  merah</w:t>
      </w:r>
      <w:proofErr w:type="gramEnd"/>
      <w:r>
        <w:rPr>
          <w:rFonts w:ascii="Times New Roman" w:hAnsi="Times New Roman" w:cs="Times New Roman"/>
          <w:sz w:val="24"/>
          <w:szCs w:val="24"/>
        </w:rPr>
        <w:t xml:space="preserve"> dari dalam tersebut menunjukkan bahwa pada bayam merah mengandung pigmen, yang dapat digunakan sebagai warna alami pengganti warna sintetik (Rukmana, 1994).</w:t>
      </w:r>
    </w:p>
    <w:tbl>
      <w:tblPr>
        <w:tblStyle w:val="TableGrid"/>
        <w:tblW w:w="0" w:type="auto"/>
        <w:tblLook w:val="04A0" w:firstRow="1" w:lastRow="0" w:firstColumn="1" w:lastColumn="0" w:noHBand="0" w:noVBand="1"/>
      </w:tblPr>
      <w:tblGrid>
        <w:gridCol w:w="8149"/>
      </w:tblGrid>
      <w:tr w:rsidR="002C1E46" w:rsidTr="00F22ECA">
        <w:tc>
          <w:tcPr>
            <w:tcW w:w="8149" w:type="dxa"/>
          </w:tcPr>
          <w:p w:rsidR="002C1E46" w:rsidRDefault="002C1E46" w:rsidP="009215ED">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403D5A" wp14:editId="337E8E72">
                  <wp:extent cx="2301633" cy="1877728"/>
                  <wp:effectExtent l="0" t="0" r="3810" b="8255"/>
                  <wp:docPr id="1" name="Picture 1" descr="D:\Semester Erma 8\3 ERMAWATI\GAMBAR\bayam-me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Erma 8\3 ERMAWATI\GAMBAR\bayam-mera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311328" cy="1885638"/>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92B82B5" wp14:editId="354224AF">
                  <wp:extent cx="2402006" cy="1801505"/>
                  <wp:effectExtent l="0" t="0" r="0" b="8255"/>
                  <wp:docPr id="2" name="Picture 2" descr="D:\Semester Erma 8\3 ERMAWATI\GAMBAR\BSBayamMerah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Erma 8\3 ERMAWATI\GAMBAR\BSBayamMerahCT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061" cy="1816547"/>
                          </a:xfrm>
                          <a:prstGeom prst="rect">
                            <a:avLst/>
                          </a:prstGeom>
                          <a:noFill/>
                          <a:ln>
                            <a:noFill/>
                          </a:ln>
                        </pic:spPr>
                      </pic:pic>
                    </a:graphicData>
                  </a:graphic>
                </wp:inline>
              </w:drawing>
            </w:r>
          </w:p>
        </w:tc>
      </w:tr>
    </w:tbl>
    <w:p w:rsidR="002C1E46" w:rsidRDefault="001C4049" w:rsidP="002C1E46">
      <w:pPr>
        <w:autoSpaceDE w:val="0"/>
        <w:autoSpaceDN w:val="0"/>
        <w:adjustRightInd w:val="0"/>
        <w:spacing w:after="0" w:line="48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BC5D78">
        <w:rPr>
          <w:rFonts w:ascii="Times New Roman" w:hAnsi="Times New Roman" w:cs="Times New Roman"/>
          <w:sz w:val="24"/>
          <w:szCs w:val="24"/>
        </w:rPr>
        <w:t xml:space="preserve"> 1</w:t>
      </w:r>
      <w:r w:rsidR="002C1E46">
        <w:rPr>
          <w:rFonts w:ascii="Times New Roman" w:hAnsi="Times New Roman" w:cs="Times New Roman"/>
          <w:sz w:val="24"/>
          <w:szCs w:val="24"/>
        </w:rPr>
        <w:t>.</w:t>
      </w:r>
      <w:proofErr w:type="gramEnd"/>
      <w:r w:rsidR="002C1E46">
        <w:rPr>
          <w:rFonts w:ascii="Times New Roman" w:hAnsi="Times New Roman" w:cs="Times New Roman"/>
          <w:sz w:val="24"/>
          <w:szCs w:val="24"/>
        </w:rPr>
        <w:t xml:space="preserve">  Bayam Merah</w:t>
      </w:r>
    </w:p>
    <w:p w:rsidR="001E0760" w:rsidRPr="00B274DF" w:rsidRDefault="001E0760" w:rsidP="00B274DF">
      <w:pPr>
        <w:autoSpaceDE w:val="0"/>
        <w:autoSpaceDN w:val="0"/>
        <w:adjustRightInd w:val="0"/>
        <w:spacing w:after="0" w:line="480" w:lineRule="auto"/>
        <w:jc w:val="both"/>
        <w:rPr>
          <w:rFonts w:ascii="Times New Roman" w:hAnsi="Times New Roman" w:cs="Times New Roman"/>
          <w:b/>
          <w:sz w:val="24"/>
          <w:szCs w:val="24"/>
        </w:rPr>
      </w:pPr>
      <w:r w:rsidRPr="00B274DF">
        <w:rPr>
          <w:rFonts w:ascii="Times New Roman" w:hAnsi="Times New Roman" w:cs="Times New Roman"/>
          <w:b/>
          <w:sz w:val="24"/>
          <w:szCs w:val="24"/>
        </w:rPr>
        <w:t>2.</w:t>
      </w:r>
      <w:r w:rsidR="002C1E46" w:rsidRPr="00B274DF">
        <w:rPr>
          <w:rFonts w:ascii="Times New Roman" w:hAnsi="Times New Roman" w:cs="Times New Roman"/>
          <w:b/>
          <w:sz w:val="24"/>
          <w:szCs w:val="24"/>
        </w:rPr>
        <w:t>2</w:t>
      </w:r>
      <w:r w:rsidRPr="00B274DF">
        <w:rPr>
          <w:rFonts w:ascii="Times New Roman" w:hAnsi="Times New Roman" w:cs="Times New Roman"/>
          <w:b/>
          <w:sz w:val="24"/>
          <w:szCs w:val="24"/>
        </w:rPr>
        <w:t xml:space="preserve"> </w:t>
      </w:r>
      <w:r w:rsidR="002C1E46" w:rsidRPr="00B274DF">
        <w:rPr>
          <w:rFonts w:ascii="Times New Roman" w:hAnsi="Times New Roman" w:cs="Times New Roman"/>
          <w:b/>
          <w:sz w:val="24"/>
          <w:szCs w:val="24"/>
        </w:rPr>
        <w:t>Tepung</w:t>
      </w:r>
    </w:p>
    <w:p w:rsidR="002C1E46" w:rsidRPr="00B274DF" w:rsidRDefault="002C1E46"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t>2.2.1 Tepung Terigu</w:t>
      </w:r>
    </w:p>
    <w:p w:rsidR="00B274DF" w:rsidRP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B274DF">
        <w:rPr>
          <w:rFonts w:ascii="Times New Roman" w:hAnsi="Times New Roman" w:cs="Times New Roman"/>
          <w:sz w:val="24"/>
          <w:szCs w:val="24"/>
        </w:rPr>
        <w:t>Tepung merupakan komponen penting dan merupakan bahan dasar</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pada pembuatan biskuit dan produk </w:t>
      </w:r>
      <w:r w:rsidRPr="00B274DF">
        <w:rPr>
          <w:rFonts w:ascii="Times New Roman" w:hAnsi="Times New Roman" w:cs="Times New Roman"/>
          <w:i/>
          <w:iCs/>
          <w:sz w:val="24"/>
          <w:szCs w:val="24"/>
        </w:rPr>
        <w:t xml:space="preserve">bakery </w:t>
      </w:r>
      <w:r w:rsidRPr="00B274DF">
        <w:rPr>
          <w:rFonts w:ascii="Times New Roman" w:hAnsi="Times New Roman" w:cs="Times New Roman"/>
          <w:sz w:val="24"/>
          <w:szCs w:val="24"/>
        </w:rPr>
        <w:t>lainnya.</w:t>
      </w:r>
      <w:proofErr w:type="gramEnd"/>
      <w:r w:rsidRPr="00B274DF">
        <w:rPr>
          <w:rFonts w:ascii="Times New Roman" w:hAnsi="Times New Roman" w:cs="Times New Roman"/>
          <w:sz w:val="24"/>
          <w:szCs w:val="24"/>
        </w:rPr>
        <w:t xml:space="preserve"> Terdapat bermacam</w:t>
      </w:r>
      <w:r w:rsidR="006418A3">
        <w:rPr>
          <w:rFonts w:ascii="Times New Roman" w:hAnsi="Times New Roman" w:cs="Times New Roman"/>
          <w:sz w:val="24"/>
          <w:szCs w:val="24"/>
        </w:rPr>
        <w:t>-</w:t>
      </w:r>
      <w:r w:rsidRPr="00B274DF">
        <w:rPr>
          <w:rFonts w:ascii="Times New Roman" w:hAnsi="Times New Roman" w:cs="Times New Roman"/>
          <w:sz w:val="24"/>
          <w:szCs w:val="24"/>
        </w:rPr>
        <w:t>macam</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jenis tepung, tergantung pada sumber bahan </w:t>
      </w:r>
      <w:proofErr w:type="gramStart"/>
      <w:r w:rsidRPr="00B274DF">
        <w:rPr>
          <w:rFonts w:ascii="Times New Roman" w:hAnsi="Times New Roman" w:cs="Times New Roman"/>
          <w:sz w:val="24"/>
          <w:szCs w:val="24"/>
        </w:rPr>
        <w:t>baku</w:t>
      </w:r>
      <w:proofErr w:type="gramEnd"/>
      <w:r w:rsidRPr="00B274DF">
        <w:rPr>
          <w:rFonts w:ascii="Times New Roman" w:hAnsi="Times New Roman" w:cs="Times New Roman"/>
          <w:sz w:val="24"/>
          <w:szCs w:val="24"/>
        </w:rPr>
        <w:t>, tujuan</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penggunaanya, kandungan protein dan lain-lain. </w:t>
      </w:r>
      <w:proofErr w:type="gramStart"/>
      <w:r w:rsidRPr="00B274DF">
        <w:rPr>
          <w:rFonts w:ascii="Times New Roman" w:hAnsi="Times New Roman" w:cs="Times New Roman"/>
          <w:sz w:val="24"/>
          <w:szCs w:val="24"/>
        </w:rPr>
        <w:t>Contoh tepung yang</w:t>
      </w:r>
      <w:r>
        <w:rPr>
          <w:rFonts w:ascii="Times New Roman" w:hAnsi="Times New Roman" w:cs="Times New Roman"/>
          <w:sz w:val="24"/>
          <w:szCs w:val="24"/>
        </w:rPr>
        <w:t xml:space="preserve"> </w:t>
      </w:r>
      <w:r w:rsidRPr="00B274DF">
        <w:rPr>
          <w:rFonts w:ascii="Times New Roman" w:hAnsi="Times New Roman" w:cs="Times New Roman"/>
          <w:sz w:val="24"/>
          <w:szCs w:val="24"/>
        </w:rPr>
        <w:t>sudah banyak beredar di pasaran antara lain tepung terigu (gandum),</w:t>
      </w:r>
      <w:r>
        <w:rPr>
          <w:rFonts w:ascii="Times New Roman" w:hAnsi="Times New Roman" w:cs="Times New Roman"/>
          <w:sz w:val="24"/>
          <w:szCs w:val="24"/>
        </w:rPr>
        <w:t xml:space="preserve"> </w:t>
      </w:r>
      <w:r w:rsidRPr="00B274DF">
        <w:rPr>
          <w:rFonts w:ascii="Times New Roman" w:hAnsi="Times New Roman" w:cs="Times New Roman"/>
          <w:sz w:val="24"/>
          <w:szCs w:val="24"/>
        </w:rPr>
        <w:t>tepung beras, tepung jagung, tepung kacang hijau.</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lastRenderedPageBreak/>
        <w:t>Namun, jenis tepung</w:t>
      </w:r>
      <w:r>
        <w:rPr>
          <w:rFonts w:ascii="Times New Roman" w:hAnsi="Times New Roman" w:cs="Times New Roman"/>
          <w:sz w:val="24"/>
          <w:szCs w:val="24"/>
        </w:rPr>
        <w:t xml:space="preserve"> </w:t>
      </w:r>
      <w:r w:rsidRPr="00B274DF">
        <w:rPr>
          <w:rFonts w:ascii="Times New Roman" w:hAnsi="Times New Roman" w:cs="Times New Roman"/>
          <w:sz w:val="24"/>
          <w:szCs w:val="24"/>
        </w:rPr>
        <w:t>yang paling terkenal dan paling banyak digunakan adalah tepung terigu.Tepung ini dibuat dari biji gandum.</w:t>
      </w:r>
      <w:proofErr w:type="gramEnd"/>
      <w:r>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Komposisi kimia tepung terigu secara umum dapat dilihat pa</w:t>
      </w:r>
      <w:r w:rsidR="00BC5D78">
        <w:rPr>
          <w:rFonts w:ascii="Times New Roman" w:hAnsi="Times New Roman" w:cs="Times New Roman"/>
          <w:sz w:val="24"/>
          <w:szCs w:val="24"/>
        </w:rPr>
        <w:t xml:space="preserve">da </w:t>
      </w:r>
      <w:r w:rsidR="004F222A">
        <w:rPr>
          <w:rFonts w:ascii="Times New Roman" w:hAnsi="Times New Roman" w:cs="Times New Roman"/>
          <w:sz w:val="24"/>
          <w:szCs w:val="24"/>
        </w:rPr>
        <w:t>Tabel</w:t>
      </w:r>
      <w:r w:rsidR="00BC5D78">
        <w:rPr>
          <w:rFonts w:ascii="Times New Roman" w:hAnsi="Times New Roman" w:cs="Times New Roman"/>
          <w:sz w:val="24"/>
          <w:szCs w:val="24"/>
        </w:rPr>
        <w:t xml:space="preserve"> 2</w:t>
      </w:r>
      <w:r w:rsidRPr="00B274DF">
        <w:rPr>
          <w:rFonts w:ascii="Times New Roman" w:hAnsi="Times New Roman" w:cs="Times New Roman"/>
          <w:sz w:val="24"/>
          <w:szCs w:val="24"/>
        </w:rPr>
        <w:t>.</w:t>
      </w:r>
      <w:proofErr w:type="gramEnd"/>
    </w:p>
    <w:p w:rsidR="00B274DF" w:rsidRDefault="004F222A" w:rsidP="00B274DF">
      <w:pPr>
        <w:spacing w:after="0" w:line="240" w:lineRule="auto"/>
        <w:jc w:val="center"/>
        <w:rPr>
          <w:rFonts w:ascii="Times New Roman" w:hAnsi="Times New Roman"/>
          <w:sz w:val="24"/>
          <w:szCs w:val="24"/>
        </w:rPr>
      </w:pPr>
      <w:proofErr w:type="gramStart"/>
      <w:r>
        <w:rPr>
          <w:rFonts w:ascii="Times New Roman" w:hAnsi="Times New Roman"/>
          <w:sz w:val="24"/>
          <w:szCs w:val="24"/>
        </w:rPr>
        <w:t>Tabel</w:t>
      </w:r>
      <w:r w:rsidR="00B274DF">
        <w:rPr>
          <w:rFonts w:ascii="Times New Roman" w:hAnsi="Times New Roman"/>
          <w:sz w:val="24"/>
          <w:szCs w:val="24"/>
        </w:rPr>
        <w:t xml:space="preserve"> </w:t>
      </w:r>
      <w:r w:rsidR="00BC5D78">
        <w:rPr>
          <w:rFonts w:ascii="Times New Roman" w:hAnsi="Times New Roman"/>
          <w:sz w:val="24"/>
          <w:szCs w:val="24"/>
        </w:rPr>
        <w:t>2</w:t>
      </w:r>
      <w:r w:rsidR="00B274DF">
        <w:rPr>
          <w:rFonts w:ascii="Times New Roman" w:hAnsi="Times New Roman"/>
          <w:sz w:val="24"/>
          <w:szCs w:val="24"/>
        </w:rPr>
        <w:t>.</w:t>
      </w:r>
      <w:proofErr w:type="gramEnd"/>
      <w:r w:rsidR="00B274DF">
        <w:rPr>
          <w:rFonts w:ascii="Times New Roman" w:hAnsi="Times New Roman"/>
          <w:sz w:val="24"/>
          <w:szCs w:val="24"/>
        </w:rPr>
        <w:t xml:space="preserve"> Komposisi </w:t>
      </w:r>
      <w:r w:rsidR="00181F1C">
        <w:rPr>
          <w:rFonts w:ascii="Times New Roman" w:hAnsi="Times New Roman"/>
          <w:sz w:val="24"/>
          <w:szCs w:val="24"/>
        </w:rPr>
        <w:t xml:space="preserve">Zat Gizi </w:t>
      </w:r>
      <w:r w:rsidR="00B274DF">
        <w:rPr>
          <w:rFonts w:ascii="Times New Roman" w:hAnsi="Times New Roman"/>
          <w:sz w:val="24"/>
          <w:szCs w:val="24"/>
        </w:rPr>
        <w:t>Tepung Terigu</w:t>
      </w:r>
    </w:p>
    <w:tbl>
      <w:tblPr>
        <w:tblStyle w:val="TableGrid"/>
        <w:tblW w:w="0" w:type="auto"/>
        <w:tblInd w:w="108" w:type="dxa"/>
        <w:tblLook w:val="04A0" w:firstRow="1" w:lastRow="0" w:firstColumn="1" w:lastColumn="0" w:noHBand="0" w:noVBand="1"/>
      </w:tblPr>
      <w:tblGrid>
        <w:gridCol w:w="4228"/>
        <w:gridCol w:w="3813"/>
      </w:tblGrid>
      <w:tr w:rsidR="00B274DF" w:rsidTr="00F22ECA">
        <w:tc>
          <w:tcPr>
            <w:tcW w:w="4230" w:type="dxa"/>
          </w:tcPr>
          <w:p w:rsidR="00B274DF" w:rsidRPr="00CD16B0" w:rsidRDefault="00B274DF" w:rsidP="00F22ECA">
            <w:pPr>
              <w:jc w:val="center"/>
              <w:rPr>
                <w:rFonts w:ascii="Times New Roman" w:hAnsi="Times New Roman"/>
                <w:b/>
                <w:sz w:val="24"/>
                <w:szCs w:val="24"/>
              </w:rPr>
            </w:pPr>
            <w:r w:rsidRPr="00CD16B0">
              <w:rPr>
                <w:rFonts w:ascii="Times New Roman" w:hAnsi="Times New Roman"/>
                <w:b/>
                <w:sz w:val="24"/>
                <w:szCs w:val="24"/>
              </w:rPr>
              <w:t>Kandungan zat</w:t>
            </w:r>
          </w:p>
        </w:tc>
        <w:tc>
          <w:tcPr>
            <w:tcW w:w="3816" w:type="dxa"/>
          </w:tcPr>
          <w:p w:rsidR="00B274DF" w:rsidRPr="00CD16B0" w:rsidRDefault="00B274DF" w:rsidP="00F22ECA">
            <w:pPr>
              <w:jc w:val="center"/>
              <w:rPr>
                <w:rFonts w:ascii="Times New Roman" w:hAnsi="Times New Roman"/>
                <w:b/>
                <w:sz w:val="24"/>
                <w:szCs w:val="24"/>
              </w:rPr>
            </w:pPr>
            <w:r w:rsidRPr="00CD16B0">
              <w:rPr>
                <w:rFonts w:ascii="Times New Roman" w:hAnsi="Times New Roman"/>
                <w:b/>
                <w:sz w:val="24"/>
                <w:szCs w:val="24"/>
              </w:rPr>
              <w:t>Jumlah</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Protein</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8,9 gr</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Lemak</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1,3 gr</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Karbohidrat</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77,3 gr</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Kalsium</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16 mg</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Osfor</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106 mg</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Zat besi</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1 mg</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Vitamin A</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0 IU</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Vitamin B1</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0,12 mg</w:t>
            </w:r>
          </w:p>
        </w:tc>
      </w:tr>
      <w:tr w:rsidR="00B274DF" w:rsidTr="00F22ECA">
        <w:tc>
          <w:tcPr>
            <w:tcW w:w="4230" w:type="dxa"/>
          </w:tcPr>
          <w:p w:rsidR="00B274DF" w:rsidRDefault="00B274DF" w:rsidP="00F22ECA">
            <w:pPr>
              <w:jc w:val="center"/>
              <w:rPr>
                <w:rFonts w:ascii="Times New Roman" w:hAnsi="Times New Roman"/>
                <w:sz w:val="24"/>
                <w:szCs w:val="24"/>
              </w:rPr>
            </w:pPr>
            <w:r>
              <w:rPr>
                <w:rFonts w:ascii="Times New Roman" w:hAnsi="Times New Roman"/>
                <w:sz w:val="24"/>
                <w:szCs w:val="24"/>
              </w:rPr>
              <w:t>Vitamin C</w:t>
            </w:r>
          </w:p>
        </w:tc>
        <w:tc>
          <w:tcPr>
            <w:tcW w:w="3816" w:type="dxa"/>
          </w:tcPr>
          <w:p w:rsidR="00B274DF" w:rsidRDefault="00B274DF" w:rsidP="00F22ECA">
            <w:pPr>
              <w:jc w:val="center"/>
              <w:rPr>
                <w:rFonts w:ascii="Times New Roman" w:hAnsi="Times New Roman"/>
                <w:sz w:val="24"/>
                <w:szCs w:val="24"/>
              </w:rPr>
            </w:pPr>
            <w:r>
              <w:rPr>
                <w:rFonts w:ascii="Times New Roman" w:hAnsi="Times New Roman"/>
                <w:sz w:val="24"/>
                <w:szCs w:val="24"/>
              </w:rPr>
              <w:t>0 mg</w:t>
            </w:r>
          </w:p>
        </w:tc>
      </w:tr>
    </w:tbl>
    <w:p w:rsidR="00B274DF" w:rsidRPr="00CD16B0" w:rsidRDefault="00B274DF" w:rsidP="00B274DF">
      <w:pPr>
        <w:spacing w:before="100" w:after="0" w:line="240" w:lineRule="auto"/>
        <w:jc w:val="both"/>
        <w:rPr>
          <w:rFonts w:ascii="Times New Roman" w:hAnsi="Times New Roman"/>
          <w:color w:val="000000"/>
          <w:sz w:val="24"/>
          <w:szCs w:val="24"/>
          <w:shd w:val="clear" w:color="auto" w:fill="FFFFFF"/>
        </w:rPr>
      </w:pPr>
      <w:r w:rsidRPr="00CD16B0">
        <w:rPr>
          <w:rFonts w:ascii="Times New Roman" w:hAnsi="Times New Roman"/>
          <w:color w:val="000000"/>
          <w:sz w:val="24"/>
          <w:szCs w:val="24"/>
          <w:shd w:val="clear" w:color="auto" w:fill="FFFFFF"/>
        </w:rPr>
        <w:t>Keterangan: Banyaknya Tepung Terigu yang diteliti (</w:t>
      </w:r>
      <w:r w:rsidRPr="00A80F4E">
        <w:rPr>
          <w:rFonts w:ascii="Times New Roman" w:hAnsi="Times New Roman"/>
          <w:i/>
          <w:color w:val="000000"/>
          <w:sz w:val="24"/>
          <w:szCs w:val="24"/>
          <w:shd w:val="clear" w:color="auto" w:fill="FFFFFF"/>
        </w:rPr>
        <w:t>Food Weight</w:t>
      </w:r>
      <w:r w:rsidRPr="00CD16B0">
        <w:rPr>
          <w:rFonts w:ascii="Times New Roman" w:hAnsi="Times New Roman"/>
          <w:color w:val="000000"/>
          <w:sz w:val="24"/>
          <w:szCs w:val="24"/>
          <w:shd w:val="clear" w:color="auto" w:fill="FFFFFF"/>
        </w:rPr>
        <w:t>) = 100 gr</w:t>
      </w:r>
      <w:r w:rsidRPr="00CD16B0">
        <w:rPr>
          <w:rStyle w:val="apple-converted-space"/>
          <w:rFonts w:ascii="Times New Roman" w:hAnsi="Times New Roman"/>
          <w:color w:val="000000"/>
          <w:sz w:val="24"/>
          <w:szCs w:val="24"/>
          <w:shd w:val="clear" w:color="auto" w:fill="FFFFFF"/>
        </w:rPr>
        <w:t> </w:t>
      </w:r>
    </w:p>
    <w:p w:rsidR="00B274DF" w:rsidRDefault="00B274DF" w:rsidP="00B274DF">
      <w:pPr>
        <w:spacing w:after="0" w:line="240" w:lineRule="auto"/>
        <w:jc w:val="both"/>
        <w:rPr>
          <w:rFonts w:ascii="Times New Roman" w:hAnsi="Times New Roman"/>
          <w:color w:val="000000"/>
          <w:sz w:val="24"/>
          <w:szCs w:val="24"/>
          <w:shd w:val="clear" w:color="auto" w:fill="FFFFFF"/>
        </w:rPr>
      </w:pPr>
      <w:r w:rsidRPr="00CD16B0">
        <w:rPr>
          <w:rFonts w:ascii="Times New Roman" w:hAnsi="Times New Roman"/>
          <w:color w:val="000000"/>
          <w:sz w:val="24"/>
          <w:szCs w:val="24"/>
          <w:shd w:val="clear" w:color="auto" w:fill="FFFFFF"/>
        </w:rPr>
        <w:t xml:space="preserve">Sumber: Berbagai publikasi Kementerian Kesehatan Republik </w:t>
      </w:r>
      <w:r>
        <w:rPr>
          <w:rFonts w:ascii="Times New Roman" w:hAnsi="Times New Roman"/>
          <w:color w:val="000000"/>
          <w:sz w:val="24"/>
          <w:szCs w:val="24"/>
          <w:shd w:val="clear" w:color="auto" w:fill="FFFFFF"/>
        </w:rPr>
        <w:t>Indonesia serta</w:t>
      </w:r>
    </w:p>
    <w:p w:rsidR="00B274DF" w:rsidRDefault="00B274DF" w:rsidP="00B274DF">
      <w:pPr>
        <w:spacing w:after="0" w:line="480" w:lineRule="auto"/>
        <w:rPr>
          <w:rFonts w:ascii="Times New Roman" w:hAnsi="Times New Roman"/>
          <w:color w:val="000000"/>
          <w:sz w:val="24"/>
          <w:szCs w:val="24"/>
          <w:shd w:val="clear" w:color="auto" w:fill="FFFFFF"/>
        </w:rPr>
      </w:pPr>
      <w:proofErr w:type="gramStart"/>
      <w:r w:rsidRPr="00CD16B0">
        <w:rPr>
          <w:rFonts w:ascii="Times New Roman" w:hAnsi="Times New Roman"/>
          <w:color w:val="000000"/>
          <w:sz w:val="24"/>
          <w:szCs w:val="24"/>
          <w:shd w:val="clear" w:color="auto" w:fill="FFFFFF"/>
        </w:rPr>
        <w:t>sumber</w:t>
      </w:r>
      <w:proofErr w:type="gramEnd"/>
      <w:r w:rsidRPr="00CD16B0">
        <w:rPr>
          <w:rFonts w:ascii="Times New Roman" w:hAnsi="Times New Roman"/>
          <w:color w:val="000000"/>
          <w:sz w:val="24"/>
          <w:szCs w:val="24"/>
          <w:shd w:val="clear" w:color="auto" w:fill="FFFFFF"/>
        </w:rPr>
        <w:t xml:space="preserve"> lainnya</w:t>
      </w:r>
      <w:r>
        <w:rPr>
          <w:rFonts w:ascii="Times New Roman" w:hAnsi="Times New Roman"/>
          <w:color w:val="000000"/>
          <w:sz w:val="24"/>
          <w:szCs w:val="24"/>
          <w:shd w:val="clear" w:color="auto" w:fill="FFFFFF"/>
        </w:rPr>
        <w:t xml:space="preserve"> (2012).</w:t>
      </w:r>
    </w:p>
    <w:p w:rsidR="00B64FF6" w:rsidRDefault="00B64FF6" w:rsidP="00B274DF">
      <w:pPr>
        <w:spacing w:after="0" w:line="480" w:lineRule="auto"/>
        <w:rPr>
          <w:rFonts w:ascii="Times New Roman" w:hAnsi="Times New Roman"/>
          <w:color w:val="000000"/>
          <w:sz w:val="2"/>
          <w:szCs w:val="2"/>
          <w:shd w:val="clear" w:color="auto" w:fill="FFFFFF"/>
        </w:rPr>
      </w:pPr>
    </w:p>
    <w:p w:rsidR="00B64FF6" w:rsidRDefault="00B64FF6" w:rsidP="00B274DF">
      <w:pPr>
        <w:spacing w:after="0" w:line="480" w:lineRule="auto"/>
        <w:rPr>
          <w:rFonts w:ascii="Times New Roman" w:hAnsi="Times New Roman"/>
          <w:color w:val="000000"/>
          <w:sz w:val="2"/>
          <w:szCs w:val="2"/>
          <w:shd w:val="clear" w:color="auto" w:fill="FFFFFF"/>
        </w:rPr>
      </w:pPr>
    </w:p>
    <w:p w:rsidR="00B64FF6" w:rsidRDefault="00B64FF6" w:rsidP="00B274DF">
      <w:pPr>
        <w:spacing w:after="0" w:line="480" w:lineRule="auto"/>
        <w:rPr>
          <w:rFonts w:ascii="Times New Roman" w:hAnsi="Times New Roman"/>
          <w:color w:val="000000"/>
          <w:sz w:val="2"/>
          <w:szCs w:val="2"/>
          <w:shd w:val="clear" w:color="auto" w:fill="FFFFFF"/>
        </w:rPr>
      </w:pPr>
    </w:p>
    <w:p w:rsidR="00B64FF6" w:rsidRPr="00B64FF6" w:rsidRDefault="00B64FF6" w:rsidP="00B274DF">
      <w:pPr>
        <w:spacing w:after="0" w:line="480" w:lineRule="auto"/>
        <w:rPr>
          <w:rFonts w:ascii="Times New Roman" w:hAnsi="Times New Roman"/>
          <w:color w:val="000000"/>
          <w:sz w:val="2"/>
          <w:szCs w:val="2"/>
          <w:shd w:val="clear" w:color="auto" w:fill="FFFFFF"/>
        </w:rPr>
      </w:pPr>
    </w:p>
    <w:p w:rsidR="00B274DF" w:rsidRPr="00B274DF" w:rsidRDefault="00B274DF" w:rsidP="00B274DF">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2.2.1</w:t>
      </w:r>
      <w:r w:rsidRPr="00B274DF">
        <w:rPr>
          <w:rFonts w:ascii="Times New Roman" w:hAnsi="Times New Roman" w:cs="Times New Roman"/>
          <w:bCs/>
          <w:sz w:val="24"/>
          <w:szCs w:val="24"/>
        </w:rPr>
        <w:t>.2. Jenis Tepung Terigu</w:t>
      </w:r>
    </w:p>
    <w:p w:rsidR="00B274DF" w:rsidRP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r w:rsidRPr="00B274DF">
        <w:rPr>
          <w:rFonts w:ascii="Times New Roman" w:hAnsi="Times New Roman" w:cs="Times New Roman"/>
          <w:sz w:val="24"/>
          <w:szCs w:val="24"/>
        </w:rPr>
        <w:t>Menurut Sutomo (2006), di pasaran banyak beredar jenis tepung</w:t>
      </w:r>
      <w:r>
        <w:rPr>
          <w:rFonts w:ascii="Times New Roman" w:hAnsi="Times New Roman" w:cs="Times New Roman"/>
          <w:sz w:val="24"/>
          <w:szCs w:val="24"/>
        </w:rPr>
        <w:t xml:space="preserve"> </w:t>
      </w:r>
      <w:r w:rsidRPr="00B274DF">
        <w:rPr>
          <w:rFonts w:ascii="Times New Roman" w:hAnsi="Times New Roman" w:cs="Times New Roman"/>
          <w:sz w:val="24"/>
          <w:szCs w:val="24"/>
        </w:rPr>
        <w:t>terigu yang masing-masing memiliki karakteristik dan fungsi berlainan.</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Beberapa jenis tepung terigu yang dikenal di </w:t>
      </w:r>
      <w:proofErr w:type="gramStart"/>
      <w:r w:rsidRPr="00B274DF">
        <w:rPr>
          <w:rFonts w:ascii="Times New Roman" w:hAnsi="Times New Roman" w:cs="Times New Roman"/>
          <w:sz w:val="24"/>
          <w:szCs w:val="24"/>
        </w:rPr>
        <w:t>masyarakat :</w:t>
      </w:r>
      <w:proofErr w:type="gramEnd"/>
    </w:p>
    <w:p w:rsidR="00B274DF" w:rsidRPr="00B274DF" w:rsidRDefault="00B274DF" w:rsidP="00B274DF">
      <w:pPr>
        <w:autoSpaceDE w:val="0"/>
        <w:autoSpaceDN w:val="0"/>
        <w:adjustRightInd w:val="0"/>
        <w:spacing w:after="0" w:line="480" w:lineRule="auto"/>
        <w:jc w:val="both"/>
        <w:rPr>
          <w:rFonts w:ascii="Times New Roman" w:hAnsi="Times New Roman" w:cs="Times New Roman"/>
          <w:bCs/>
          <w:sz w:val="24"/>
          <w:szCs w:val="24"/>
        </w:rPr>
      </w:pPr>
      <w:r w:rsidRPr="00B274DF">
        <w:rPr>
          <w:rFonts w:ascii="Times New Roman" w:hAnsi="Times New Roman" w:cs="Times New Roman"/>
          <w:bCs/>
          <w:sz w:val="24"/>
          <w:szCs w:val="24"/>
        </w:rPr>
        <w:t xml:space="preserve">a. </w:t>
      </w:r>
      <w:r w:rsidRPr="00B274DF">
        <w:rPr>
          <w:rFonts w:ascii="Times New Roman" w:hAnsi="Times New Roman" w:cs="Times New Roman"/>
          <w:bCs/>
          <w:i/>
          <w:iCs/>
          <w:sz w:val="24"/>
          <w:szCs w:val="24"/>
        </w:rPr>
        <w:t xml:space="preserve">Hard Wheat </w:t>
      </w:r>
      <w:proofErr w:type="gramStart"/>
      <w:r w:rsidRPr="00B274DF">
        <w:rPr>
          <w:rFonts w:ascii="Times New Roman" w:hAnsi="Times New Roman" w:cs="Times New Roman"/>
          <w:bCs/>
          <w:sz w:val="24"/>
          <w:szCs w:val="24"/>
        </w:rPr>
        <w:t>( Terigu</w:t>
      </w:r>
      <w:proofErr w:type="gramEnd"/>
      <w:r w:rsidRPr="00B274DF">
        <w:rPr>
          <w:rFonts w:ascii="Times New Roman" w:hAnsi="Times New Roman" w:cs="Times New Roman"/>
          <w:bCs/>
          <w:sz w:val="24"/>
          <w:szCs w:val="24"/>
        </w:rPr>
        <w:t xml:space="preserve"> Protein Tinggi)</w:t>
      </w:r>
    </w:p>
    <w:p w:rsidR="00B274DF" w:rsidRP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B274DF">
        <w:rPr>
          <w:rFonts w:ascii="Times New Roman" w:hAnsi="Times New Roman" w:cs="Times New Roman"/>
          <w:sz w:val="24"/>
          <w:szCs w:val="24"/>
        </w:rPr>
        <w:t>Tepung ini diperoleh dari gandum keras (</w:t>
      </w:r>
      <w:r w:rsidRPr="00B274DF">
        <w:rPr>
          <w:rFonts w:ascii="Times New Roman" w:hAnsi="Times New Roman" w:cs="Times New Roman"/>
          <w:i/>
          <w:iCs/>
          <w:sz w:val="24"/>
          <w:szCs w:val="24"/>
        </w:rPr>
        <w:t>hard wheat</w:t>
      </w:r>
      <w:r w:rsidRPr="00B274DF">
        <w:rPr>
          <w:rFonts w:ascii="Times New Roman" w:hAnsi="Times New Roman" w:cs="Times New Roman"/>
          <w:sz w:val="24"/>
          <w:szCs w:val="24"/>
        </w:rPr>
        <w:t>)</w:t>
      </w:r>
      <w:r>
        <w:rPr>
          <w:rFonts w:ascii="Times New Roman" w:hAnsi="Times New Roman" w:cs="Times New Roman"/>
          <w:sz w:val="24"/>
          <w:szCs w:val="24"/>
        </w:rPr>
        <w:t xml:space="preserve"> </w:t>
      </w:r>
      <w:r w:rsidRPr="00B274DF">
        <w:rPr>
          <w:rFonts w:ascii="Times New Roman" w:hAnsi="Times New Roman" w:cs="Times New Roman"/>
          <w:sz w:val="24"/>
          <w:szCs w:val="24"/>
        </w:rPr>
        <w:t>dengan kandungan proteinnya 11-13%.</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Tingginya protein</w:t>
      </w:r>
      <w:r>
        <w:rPr>
          <w:rFonts w:ascii="Times New Roman" w:hAnsi="Times New Roman" w:cs="Times New Roman"/>
          <w:sz w:val="24"/>
          <w:szCs w:val="24"/>
        </w:rPr>
        <w:t xml:space="preserve"> </w:t>
      </w:r>
      <w:r w:rsidRPr="00B274DF">
        <w:rPr>
          <w:rFonts w:ascii="Times New Roman" w:hAnsi="Times New Roman" w:cs="Times New Roman"/>
          <w:sz w:val="24"/>
          <w:szCs w:val="24"/>
        </w:rPr>
        <w:t>terkandung menjadikan sifatnya mudah dicampur, difermentasikan,</w:t>
      </w:r>
      <w:r>
        <w:rPr>
          <w:rFonts w:ascii="Times New Roman" w:hAnsi="Times New Roman" w:cs="Times New Roman"/>
          <w:sz w:val="24"/>
          <w:szCs w:val="24"/>
        </w:rPr>
        <w:t xml:space="preserve"> </w:t>
      </w:r>
      <w:r w:rsidRPr="00B274DF">
        <w:rPr>
          <w:rFonts w:ascii="Times New Roman" w:hAnsi="Times New Roman" w:cs="Times New Roman"/>
          <w:sz w:val="24"/>
          <w:szCs w:val="24"/>
        </w:rPr>
        <w:t>daya serap airnya tinggi, elastis dan mudah digiling.</w:t>
      </w:r>
      <w:proofErr w:type="gramEnd"/>
      <w:r w:rsidRPr="00B274DF">
        <w:rPr>
          <w:rFonts w:ascii="Times New Roman" w:hAnsi="Times New Roman" w:cs="Times New Roman"/>
          <w:sz w:val="24"/>
          <w:szCs w:val="24"/>
        </w:rPr>
        <w:t xml:space="preserve"> Karakteristik</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ini menjadikan tepung terigu </w:t>
      </w:r>
      <w:r w:rsidRPr="00B274DF">
        <w:rPr>
          <w:rFonts w:ascii="Times New Roman" w:hAnsi="Times New Roman" w:cs="Times New Roman"/>
          <w:i/>
          <w:iCs/>
          <w:sz w:val="24"/>
          <w:szCs w:val="24"/>
        </w:rPr>
        <w:t xml:space="preserve">hard wheat </w:t>
      </w:r>
      <w:r w:rsidRPr="00B274DF">
        <w:rPr>
          <w:rFonts w:ascii="Times New Roman" w:hAnsi="Times New Roman" w:cs="Times New Roman"/>
          <w:sz w:val="24"/>
          <w:szCs w:val="24"/>
        </w:rPr>
        <w:t>sangat cocok untuk bahan</w:t>
      </w:r>
    </w:p>
    <w:p w:rsidR="00B274DF" w:rsidRDefault="00B274DF" w:rsidP="00B274DF">
      <w:pPr>
        <w:autoSpaceDE w:val="0"/>
        <w:autoSpaceDN w:val="0"/>
        <w:adjustRightInd w:val="0"/>
        <w:spacing w:after="0" w:line="480" w:lineRule="auto"/>
        <w:jc w:val="both"/>
        <w:rPr>
          <w:rFonts w:ascii="Times New Roman" w:hAnsi="Times New Roman" w:cs="Times New Roman"/>
          <w:sz w:val="24"/>
          <w:szCs w:val="24"/>
        </w:rPr>
      </w:pPr>
      <w:proofErr w:type="gramStart"/>
      <w:r w:rsidRPr="00B274DF">
        <w:rPr>
          <w:rFonts w:ascii="Times New Roman" w:hAnsi="Times New Roman" w:cs="Times New Roman"/>
          <w:sz w:val="24"/>
          <w:szCs w:val="24"/>
        </w:rPr>
        <w:t>baku</w:t>
      </w:r>
      <w:proofErr w:type="gramEnd"/>
      <w:r w:rsidRPr="00B274DF">
        <w:rPr>
          <w:rFonts w:ascii="Times New Roman" w:hAnsi="Times New Roman" w:cs="Times New Roman"/>
          <w:sz w:val="24"/>
          <w:szCs w:val="24"/>
        </w:rPr>
        <w:t xml:space="preserve"> roti, mie dan pasta karena sifatnya elastis dan mudah</w:t>
      </w:r>
      <w:r>
        <w:rPr>
          <w:rFonts w:ascii="Times New Roman" w:hAnsi="Times New Roman" w:cs="Times New Roman"/>
          <w:sz w:val="24"/>
          <w:szCs w:val="24"/>
        </w:rPr>
        <w:t xml:space="preserve"> </w:t>
      </w:r>
      <w:r w:rsidRPr="00B274DF">
        <w:rPr>
          <w:rFonts w:ascii="Times New Roman" w:hAnsi="Times New Roman" w:cs="Times New Roman"/>
          <w:sz w:val="24"/>
          <w:szCs w:val="24"/>
        </w:rPr>
        <w:t>difermentasikan.</w:t>
      </w:r>
    </w:p>
    <w:p w:rsidR="00B64FF6" w:rsidRDefault="00B64FF6" w:rsidP="00B274DF">
      <w:pPr>
        <w:autoSpaceDE w:val="0"/>
        <w:autoSpaceDN w:val="0"/>
        <w:adjustRightInd w:val="0"/>
        <w:spacing w:after="0" w:line="480" w:lineRule="auto"/>
        <w:jc w:val="both"/>
        <w:rPr>
          <w:rFonts w:ascii="Times New Roman" w:hAnsi="Times New Roman" w:cs="Times New Roman"/>
          <w:sz w:val="24"/>
          <w:szCs w:val="24"/>
        </w:rPr>
      </w:pPr>
    </w:p>
    <w:p w:rsidR="00B64FF6" w:rsidRPr="00B274DF" w:rsidRDefault="00B64FF6" w:rsidP="00B274DF">
      <w:pPr>
        <w:autoSpaceDE w:val="0"/>
        <w:autoSpaceDN w:val="0"/>
        <w:adjustRightInd w:val="0"/>
        <w:spacing w:after="0" w:line="480" w:lineRule="auto"/>
        <w:jc w:val="both"/>
        <w:rPr>
          <w:rFonts w:ascii="Times New Roman" w:hAnsi="Times New Roman" w:cs="Times New Roman"/>
          <w:sz w:val="24"/>
          <w:szCs w:val="24"/>
        </w:rPr>
      </w:pPr>
    </w:p>
    <w:p w:rsidR="00B274DF" w:rsidRPr="00B274DF" w:rsidRDefault="00B274DF" w:rsidP="00B274DF">
      <w:pPr>
        <w:autoSpaceDE w:val="0"/>
        <w:autoSpaceDN w:val="0"/>
        <w:adjustRightInd w:val="0"/>
        <w:spacing w:after="0" w:line="480" w:lineRule="auto"/>
        <w:jc w:val="both"/>
        <w:rPr>
          <w:rFonts w:ascii="Times New Roman" w:hAnsi="Times New Roman" w:cs="Times New Roman"/>
          <w:bCs/>
          <w:sz w:val="24"/>
          <w:szCs w:val="24"/>
        </w:rPr>
      </w:pPr>
      <w:r w:rsidRPr="00B274DF">
        <w:rPr>
          <w:rFonts w:ascii="Times New Roman" w:hAnsi="Times New Roman" w:cs="Times New Roman"/>
          <w:bCs/>
          <w:sz w:val="24"/>
          <w:szCs w:val="24"/>
        </w:rPr>
        <w:lastRenderedPageBreak/>
        <w:t xml:space="preserve">b. </w:t>
      </w:r>
      <w:r w:rsidRPr="00B274DF">
        <w:rPr>
          <w:rFonts w:ascii="Times New Roman" w:hAnsi="Times New Roman" w:cs="Times New Roman"/>
          <w:bCs/>
          <w:i/>
          <w:iCs/>
          <w:sz w:val="24"/>
          <w:szCs w:val="24"/>
        </w:rPr>
        <w:t xml:space="preserve">Medium Wheat </w:t>
      </w:r>
      <w:r w:rsidRPr="00B274DF">
        <w:rPr>
          <w:rFonts w:ascii="Times New Roman" w:hAnsi="Times New Roman" w:cs="Times New Roman"/>
          <w:bCs/>
          <w:sz w:val="24"/>
          <w:szCs w:val="24"/>
        </w:rPr>
        <w:t>(Terigu Protein Sedang)</w:t>
      </w:r>
    </w:p>
    <w:p w:rsidR="00B274DF" w:rsidRPr="00B274DF" w:rsidRDefault="00B274DF" w:rsidP="00B64FF6">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B274DF">
        <w:rPr>
          <w:rFonts w:ascii="Times New Roman" w:hAnsi="Times New Roman" w:cs="Times New Roman"/>
          <w:sz w:val="24"/>
          <w:szCs w:val="24"/>
        </w:rPr>
        <w:t xml:space="preserve">Jenis terigu </w:t>
      </w:r>
      <w:r w:rsidRPr="00B274DF">
        <w:rPr>
          <w:rFonts w:ascii="Times New Roman" w:hAnsi="Times New Roman" w:cs="Times New Roman"/>
          <w:i/>
          <w:iCs/>
          <w:sz w:val="24"/>
          <w:szCs w:val="24"/>
        </w:rPr>
        <w:t xml:space="preserve">medium wheat </w:t>
      </w:r>
      <w:r w:rsidRPr="00B274DF">
        <w:rPr>
          <w:rFonts w:ascii="Times New Roman" w:hAnsi="Times New Roman" w:cs="Times New Roman"/>
          <w:sz w:val="24"/>
          <w:szCs w:val="24"/>
        </w:rPr>
        <w:t>mengandung protein 10%-11%.</w:t>
      </w:r>
      <w:proofErr w:type="gramEnd"/>
      <w:r>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Tepung ini dibuat dari campuran tepung</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terigu </w:t>
      </w:r>
      <w:r w:rsidRPr="00B274DF">
        <w:rPr>
          <w:rFonts w:ascii="Times New Roman" w:hAnsi="Times New Roman" w:cs="Times New Roman"/>
          <w:i/>
          <w:iCs/>
          <w:sz w:val="24"/>
          <w:szCs w:val="24"/>
        </w:rPr>
        <w:t xml:space="preserve">hard wheat </w:t>
      </w:r>
      <w:r w:rsidRPr="00B274DF">
        <w:rPr>
          <w:rFonts w:ascii="Times New Roman" w:hAnsi="Times New Roman" w:cs="Times New Roman"/>
          <w:sz w:val="24"/>
          <w:szCs w:val="24"/>
        </w:rPr>
        <w:t xml:space="preserve">dan </w:t>
      </w:r>
      <w:r w:rsidRPr="00B274DF">
        <w:rPr>
          <w:rFonts w:ascii="Times New Roman" w:hAnsi="Times New Roman" w:cs="Times New Roman"/>
          <w:i/>
          <w:iCs/>
          <w:sz w:val="24"/>
          <w:szCs w:val="24"/>
        </w:rPr>
        <w:t xml:space="preserve">soft wheat </w:t>
      </w:r>
      <w:r w:rsidRPr="00B274DF">
        <w:rPr>
          <w:rFonts w:ascii="Times New Roman" w:hAnsi="Times New Roman" w:cs="Times New Roman"/>
          <w:sz w:val="24"/>
          <w:szCs w:val="24"/>
        </w:rPr>
        <w:t>sehingga karakteristiknya</w:t>
      </w:r>
      <w:r>
        <w:rPr>
          <w:rFonts w:ascii="Times New Roman" w:hAnsi="Times New Roman" w:cs="Times New Roman"/>
          <w:sz w:val="24"/>
          <w:szCs w:val="24"/>
        </w:rPr>
        <w:t xml:space="preserve"> </w:t>
      </w:r>
      <w:r w:rsidRPr="00B274DF">
        <w:rPr>
          <w:rFonts w:ascii="Times New Roman" w:hAnsi="Times New Roman" w:cs="Times New Roman"/>
          <w:sz w:val="24"/>
          <w:szCs w:val="24"/>
        </w:rPr>
        <w:t>diantara kedua jenis tepung tersebut.</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Tepung ini cocok untuk</w:t>
      </w:r>
      <w:r>
        <w:rPr>
          <w:rFonts w:ascii="Times New Roman" w:hAnsi="Times New Roman" w:cs="Times New Roman"/>
          <w:sz w:val="24"/>
          <w:szCs w:val="24"/>
        </w:rPr>
        <w:t xml:space="preserve"> </w:t>
      </w:r>
      <w:r w:rsidRPr="00B274DF">
        <w:rPr>
          <w:rFonts w:ascii="Times New Roman" w:hAnsi="Times New Roman" w:cs="Times New Roman"/>
          <w:sz w:val="24"/>
          <w:szCs w:val="24"/>
        </w:rPr>
        <w:t>membuat adonan fermentasi dengan tingkat pengembangan sedang,</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seperti donat, bakpau, bapel, panada atau aneka </w:t>
      </w:r>
      <w:r w:rsidRPr="00B274DF">
        <w:rPr>
          <w:rFonts w:ascii="Times New Roman" w:hAnsi="Times New Roman" w:cs="Times New Roman"/>
          <w:i/>
          <w:iCs/>
          <w:sz w:val="24"/>
          <w:szCs w:val="24"/>
        </w:rPr>
        <w:t xml:space="preserve">cake </w:t>
      </w:r>
      <w:r w:rsidRPr="00B274DF">
        <w:rPr>
          <w:rFonts w:ascii="Times New Roman" w:hAnsi="Times New Roman" w:cs="Times New Roman"/>
          <w:sz w:val="24"/>
          <w:szCs w:val="24"/>
        </w:rPr>
        <w:t xml:space="preserve">dan </w:t>
      </w:r>
      <w:r w:rsidRPr="00B274DF">
        <w:rPr>
          <w:rFonts w:ascii="Times New Roman" w:hAnsi="Times New Roman" w:cs="Times New Roman"/>
          <w:i/>
          <w:iCs/>
          <w:sz w:val="24"/>
          <w:szCs w:val="24"/>
        </w:rPr>
        <w:t>muffin</w:t>
      </w:r>
      <w:r w:rsidRPr="00B274DF">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274DF" w:rsidRPr="00B274DF" w:rsidRDefault="00B274DF" w:rsidP="00B274DF">
      <w:pPr>
        <w:autoSpaceDE w:val="0"/>
        <w:autoSpaceDN w:val="0"/>
        <w:adjustRightInd w:val="0"/>
        <w:spacing w:after="0" w:line="480" w:lineRule="auto"/>
        <w:jc w:val="both"/>
        <w:rPr>
          <w:rFonts w:ascii="Times New Roman" w:hAnsi="Times New Roman" w:cs="Times New Roman"/>
          <w:bCs/>
          <w:sz w:val="24"/>
          <w:szCs w:val="24"/>
        </w:rPr>
      </w:pPr>
      <w:r w:rsidRPr="00B274DF">
        <w:rPr>
          <w:rFonts w:ascii="Times New Roman" w:hAnsi="Times New Roman" w:cs="Times New Roman"/>
          <w:bCs/>
          <w:sz w:val="24"/>
          <w:szCs w:val="24"/>
        </w:rPr>
        <w:t xml:space="preserve">c. </w:t>
      </w:r>
      <w:r w:rsidRPr="00B274DF">
        <w:rPr>
          <w:rFonts w:ascii="Times New Roman" w:hAnsi="Times New Roman" w:cs="Times New Roman"/>
          <w:bCs/>
          <w:i/>
          <w:iCs/>
          <w:sz w:val="24"/>
          <w:szCs w:val="24"/>
        </w:rPr>
        <w:t xml:space="preserve">Soft Wheat </w:t>
      </w:r>
      <w:r w:rsidRPr="00B274DF">
        <w:rPr>
          <w:rFonts w:ascii="Times New Roman" w:hAnsi="Times New Roman" w:cs="Times New Roman"/>
          <w:bCs/>
          <w:sz w:val="24"/>
          <w:szCs w:val="24"/>
        </w:rPr>
        <w:t>(Terigu Protein Rendah)</w:t>
      </w:r>
    </w:p>
    <w:p w:rsidR="00B274DF" w:rsidRP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B274DF">
        <w:rPr>
          <w:rFonts w:ascii="Times New Roman" w:hAnsi="Times New Roman" w:cs="Times New Roman"/>
          <w:sz w:val="24"/>
          <w:szCs w:val="24"/>
        </w:rPr>
        <w:t>Tepung ini dibuat dari gandum lunak dengan kandungan</w:t>
      </w:r>
      <w:r>
        <w:rPr>
          <w:rFonts w:ascii="Times New Roman" w:hAnsi="Times New Roman" w:cs="Times New Roman"/>
          <w:sz w:val="24"/>
          <w:szCs w:val="24"/>
        </w:rPr>
        <w:t xml:space="preserve"> </w:t>
      </w:r>
      <w:r w:rsidRPr="00B274DF">
        <w:rPr>
          <w:rFonts w:ascii="Times New Roman" w:hAnsi="Times New Roman" w:cs="Times New Roman"/>
          <w:sz w:val="24"/>
          <w:szCs w:val="24"/>
        </w:rPr>
        <w:t>protein gluten 8%-9%.</w:t>
      </w:r>
      <w:proofErr w:type="gramEnd"/>
      <w:r w:rsidRPr="00B274DF">
        <w:rPr>
          <w:rFonts w:ascii="Times New Roman" w:hAnsi="Times New Roman" w:cs="Times New Roman"/>
          <w:sz w:val="24"/>
          <w:szCs w:val="24"/>
        </w:rPr>
        <w:t xml:space="preserve"> Sifatnya, memiliki daya serap air yang</w:t>
      </w:r>
      <w:r>
        <w:rPr>
          <w:rFonts w:ascii="Times New Roman" w:hAnsi="Times New Roman" w:cs="Times New Roman"/>
          <w:sz w:val="24"/>
          <w:szCs w:val="24"/>
        </w:rPr>
        <w:t xml:space="preserve"> </w:t>
      </w:r>
      <w:r w:rsidRPr="00B274DF">
        <w:rPr>
          <w:rFonts w:ascii="Times New Roman" w:hAnsi="Times New Roman" w:cs="Times New Roman"/>
          <w:sz w:val="24"/>
          <w:szCs w:val="24"/>
        </w:rPr>
        <w:t xml:space="preserve">rendah sehingga </w:t>
      </w:r>
      <w:proofErr w:type="gramStart"/>
      <w:r w:rsidRPr="00B274DF">
        <w:rPr>
          <w:rFonts w:ascii="Times New Roman" w:hAnsi="Times New Roman" w:cs="Times New Roman"/>
          <w:sz w:val="24"/>
          <w:szCs w:val="24"/>
        </w:rPr>
        <w:t>akan</w:t>
      </w:r>
      <w:proofErr w:type="gramEnd"/>
      <w:r w:rsidRPr="00B274DF">
        <w:rPr>
          <w:rFonts w:ascii="Times New Roman" w:hAnsi="Times New Roman" w:cs="Times New Roman"/>
          <w:sz w:val="24"/>
          <w:szCs w:val="24"/>
        </w:rPr>
        <w:t xml:space="preserve"> menghasilkan adonan yang sukar diuleni,</w:t>
      </w:r>
      <w:r>
        <w:rPr>
          <w:rFonts w:ascii="Times New Roman" w:hAnsi="Times New Roman" w:cs="Times New Roman"/>
          <w:sz w:val="24"/>
          <w:szCs w:val="24"/>
        </w:rPr>
        <w:t xml:space="preserve"> </w:t>
      </w:r>
      <w:r w:rsidRPr="00B274DF">
        <w:rPr>
          <w:rFonts w:ascii="Times New Roman" w:hAnsi="Times New Roman" w:cs="Times New Roman"/>
          <w:sz w:val="24"/>
          <w:szCs w:val="24"/>
        </w:rPr>
        <w:t>tidak elastis, lengket dan daya pengembangannya rendah. Tepung</w:t>
      </w:r>
      <w:r>
        <w:rPr>
          <w:rFonts w:ascii="Times New Roman" w:hAnsi="Times New Roman" w:cs="Times New Roman"/>
          <w:sz w:val="24"/>
          <w:szCs w:val="24"/>
        </w:rPr>
        <w:t xml:space="preserve"> </w:t>
      </w:r>
      <w:r w:rsidRPr="00B274DF">
        <w:rPr>
          <w:rFonts w:ascii="Times New Roman" w:hAnsi="Times New Roman" w:cs="Times New Roman"/>
          <w:sz w:val="24"/>
          <w:szCs w:val="24"/>
        </w:rPr>
        <w:t>jenis ini cocok untuk membuat kue kering, biskuit, pastel dan kue</w:t>
      </w:r>
      <w:r>
        <w:rPr>
          <w:rFonts w:ascii="Times New Roman" w:hAnsi="Times New Roman" w:cs="Times New Roman"/>
          <w:sz w:val="24"/>
          <w:szCs w:val="24"/>
        </w:rPr>
        <w:t>-</w:t>
      </w:r>
      <w:r w:rsidRPr="00B274DF">
        <w:rPr>
          <w:rFonts w:ascii="Times New Roman" w:hAnsi="Times New Roman" w:cs="Times New Roman"/>
          <w:sz w:val="24"/>
          <w:szCs w:val="24"/>
        </w:rPr>
        <w:t>kue</w:t>
      </w:r>
      <w:r>
        <w:rPr>
          <w:rFonts w:ascii="Times New Roman" w:hAnsi="Times New Roman" w:cs="Times New Roman"/>
          <w:sz w:val="24"/>
          <w:szCs w:val="24"/>
        </w:rPr>
        <w:t xml:space="preserve"> </w:t>
      </w:r>
      <w:r w:rsidRPr="00B274DF">
        <w:rPr>
          <w:rFonts w:ascii="Times New Roman" w:hAnsi="Times New Roman" w:cs="Times New Roman"/>
          <w:sz w:val="24"/>
          <w:szCs w:val="24"/>
        </w:rPr>
        <w:t>yang tidak memerlukan proses fermentasi.</w:t>
      </w:r>
    </w:p>
    <w:p w:rsidR="002C1E46" w:rsidRPr="00B274DF" w:rsidRDefault="002C1E46"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t>2.2.2 Tepung Ganyong</w:t>
      </w:r>
    </w:p>
    <w:p w:rsidR="001E0760" w:rsidRDefault="001E0760" w:rsidP="00B274D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B274DF">
        <w:rPr>
          <w:rFonts w:ascii="Times New Roman" w:hAnsi="Times New Roman" w:cs="Times New Roman"/>
          <w:color w:val="000000"/>
          <w:sz w:val="24"/>
          <w:szCs w:val="24"/>
        </w:rPr>
        <w:t xml:space="preserve">Ganyong salah satu jenis tanaman yang </w:t>
      </w:r>
      <w:r w:rsidRPr="00B274DF">
        <w:rPr>
          <w:rFonts w:ascii="Times New Roman" w:hAnsi="Times New Roman" w:cs="Times New Roman"/>
          <w:sz w:val="24"/>
          <w:szCs w:val="24"/>
        </w:rPr>
        <w:t>umbinya dapat dikonsumsi manusia.</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Umbi ganyong sebenarnya merupakan batang yang tinggal didalam tanah</w:t>
      </w:r>
      <w:r w:rsidRPr="00941AA3">
        <w:rPr>
          <w:rFonts w:ascii="Times New Roman" w:hAnsi="Times New Roman" w:cs="Times New Roman"/>
          <w:sz w:val="24"/>
          <w:szCs w:val="24"/>
        </w:rPr>
        <w:t xml:space="preserve"> (</w:t>
      </w:r>
      <w:r w:rsidRPr="00941AA3">
        <w:rPr>
          <w:rFonts w:ascii="Times New Roman" w:hAnsi="Times New Roman" w:cs="Times New Roman"/>
          <w:i/>
          <w:iCs/>
          <w:sz w:val="24"/>
          <w:szCs w:val="24"/>
        </w:rPr>
        <w:t>rhizoma</w:t>
      </w:r>
      <w:r w:rsidRPr="00941AA3">
        <w:rPr>
          <w:rFonts w:ascii="Times New Roman" w:hAnsi="Times New Roman" w:cs="Times New Roman"/>
          <w:sz w:val="24"/>
          <w:szCs w:val="24"/>
        </w:rPr>
        <w:t>).</w:t>
      </w:r>
      <w:proofErr w:type="gramEnd"/>
      <w:r w:rsidRPr="00941AA3">
        <w:rPr>
          <w:rFonts w:ascii="Times New Roman" w:hAnsi="Times New Roman" w:cs="Times New Roman"/>
          <w:sz w:val="24"/>
          <w:szCs w:val="24"/>
        </w:rPr>
        <w:t xml:space="preserve"> </w:t>
      </w:r>
      <w:proofErr w:type="gramStart"/>
      <w:r w:rsidRPr="00941AA3">
        <w:rPr>
          <w:rFonts w:ascii="Times New Roman" w:hAnsi="Times New Roman" w:cs="Times New Roman"/>
          <w:sz w:val="24"/>
          <w:szCs w:val="24"/>
        </w:rPr>
        <w:t>Umumnya, umbi ganyong dikelilingi sisik yang berwarna ungu atau coklat dengan akar serabut yang tebal.</w:t>
      </w:r>
      <w:proofErr w:type="gramEnd"/>
      <w:r w:rsidRPr="00941AA3">
        <w:rPr>
          <w:rFonts w:ascii="Times New Roman" w:hAnsi="Times New Roman" w:cs="Times New Roman"/>
          <w:sz w:val="24"/>
          <w:szCs w:val="24"/>
        </w:rPr>
        <w:t xml:space="preserve"> </w:t>
      </w:r>
      <w:proofErr w:type="gramStart"/>
      <w:r w:rsidRPr="00941AA3">
        <w:rPr>
          <w:rFonts w:ascii="Times New Roman" w:hAnsi="Times New Roman" w:cs="Times New Roman"/>
          <w:sz w:val="24"/>
          <w:szCs w:val="24"/>
        </w:rPr>
        <w:t>Bentuk umbinya beragam tergantun umur, varietas, dan tempat umbuh tanaman (Murtiningsih &amp; Suyanti, 2001).</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sistematika (taksonomi) tumbuhan, kedudukan tanaman ganyong diklasifikasikan sebagai </w:t>
      </w:r>
      <w:proofErr w:type="gramStart"/>
      <w:r>
        <w:rPr>
          <w:rFonts w:ascii="Times New Roman" w:hAnsi="Times New Roman" w:cs="Times New Roman"/>
          <w:sz w:val="24"/>
          <w:szCs w:val="24"/>
        </w:rPr>
        <w:t>berikut :</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Kingdom</w:t>
      </w:r>
      <w:r>
        <w:rPr>
          <w:rFonts w:ascii="Times New Roman" w:hAnsi="Times New Roman" w:cs="Times New Roman"/>
          <w:sz w:val="24"/>
          <w:szCs w:val="24"/>
        </w:rPr>
        <w:tab/>
        <w:t>: Plantae (tumbuh-tumbuhan)</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Divisi</w:t>
      </w:r>
      <w:r>
        <w:rPr>
          <w:rFonts w:ascii="Times New Roman" w:hAnsi="Times New Roman" w:cs="Times New Roman"/>
          <w:sz w:val="24"/>
          <w:szCs w:val="24"/>
        </w:rPr>
        <w:tab/>
        <w:t>: Spermatophyta (tumbuhan berbiji)</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Subdivisi</w:t>
      </w:r>
      <w:r>
        <w:rPr>
          <w:rFonts w:ascii="Times New Roman" w:hAnsi="Times New Roman" w:cs="Times New Roman"/>
          <w:sz w:val="24"/>
          <w:szCs w:val="24"/>
        </w:rPr>
        <w:tab/>
        <w:t>: Angiospermae (berbiji tertutup)</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Kelas</w:t>
      </w:r>
      <w:r>
        <w:rPr>
          <w:rFonts w:ascii="Times New Roman" w:hAnsi="Times New Roman" w:cs="Times New Roman"/>
          <w:sz w:val="24"/>
          <w:szCs w:val="24"/>
        </w:rPr>
        <w:tab/>
        <w:t>: Monocotyledonae (biji berkeping satu)</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Family</w:t>
      </w:r>
      <w:r>
        <w:rPr>
          <w:rFonts w:ascii="Times New Roman" w:hAnsi="Times New Roman" w:cs="Times New Roman"/>
          <w:sz w:val="24"/>
          <w:szCs w:val="24"/>
        </w:rPr>
        <w:tab/>
        <w:t>: Cannaceae</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Spesies</w:t>
      </w:r>
      <w:r>
        <w:rPr>
          <w:rFonts w:ascii="Times New Roman" w:hAnsi="Times New Roman" w:cs="Times New Roman"/>
          <w:sz w:val="24"/>
          <w:szCs w:val="24"/>
        </w:rPr>
        <w:tab/>
        <w:t xml:space="preserve">: </w:t>
      </w:r>
      <w:r>
        <w:rPr>
          <w:rFonts w:ascii="Times New Roman" w:hAnsi="Times New Roman" w:cs="Times New Roman"/>
          <w:i/>
          <w:sz w:val="24"/>
          <w:szCs w:val="24"/>
        </w:rPr>
        <w:t>Canna edulis Ker.</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Banyak ditemukan tanaman yang mirip dengan ganyong, namun berbunga indah dan tidak produktif menghasilkan umbi.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Tanaman tersebut adalah Bunga kana atau bunga tasbih (</w:t>
      </w:r>
      <w:r>
        <w:rPr>
          <w:rFonts w:ascii="Times New Roman" w:hAnsi="Times New Roman" w:cs="Times New Roman"/>
          <w:i/>
          <w:sz w:val="24"/>
          <w:szCs w:val="24"/>
        </w:rPr>
        <w:t>Canna coccinea Mill sin.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Canna glauca 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masih family dengan ganyong (Rukmana, 2000).</w:t>
      </w:r>
    </w:p>
    <w:p w:rsidR="001E0760" w:rsidRPr="00254E82"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Umbi ganyong berdaging tebal dan berwarna putih atau keungu-unguan.</w:t>
      </w:r>
      <w:proofErr w:type="gramEnd"/>
      <w:r>
        <w:rPr>
          <w:rFonts w:ascii="Times New Roman" w:hAnsi="Times New Roman" w:cs="Times New Roman"/>
          <w:sz w:val="24"/>
          <w:szCs w:val="24"/>
        </w:rPr>
        <w:t xml:space="preserve"> Bila umbi dimasak rasanya </w:t>
      </w:r>
      <w:proofErr w:type="gramStart"/>
      <w:r>
        <w:rPr>
          <w:rFonts w:ascii="Times New Roman" w:hAnsi="Times New Roman" w:cs="Times New Roman"/>
          <w:sz w:val="24"/>
          <w:szCs w:val="24"/>
        </w:rPr>
        <w:t>manis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Ujung umbi ganyong bertunas, sehingga menghasilkan anakan sebagai bahan perbanyakan secara vegetative (Rukmana, 2000).</w:t>
      </w:r>
      <w:proofErr w:type="gramEnd"/>
    </w:p>
    <w:p w:rsidR="001E0760"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FA46FB">
        <w:rPr>
          <w:rFonts w:ascii="Times New Roman" w:hAnsi="Times New Roman" w:cs="Times New Roman"/>
          <w:color w:val="000000"/>
          <w:sz w:val="24"/>
          <w:szCs w:val="24"/>
        </w:rPr>
        <w:t>Ratnaningsih dkk (2010) menjelaskan di Indonesia dikenal dua varietas ganyong, yaitu ganyong merah dan ganyong putih.</w:t>
      </w:r>
      <w:proofErr w:type="gramEnd"/>
      <w:r w:rsidRPr="00FA46FB">
        <w:rPr>
          <w:rFonts w:ascii="Times New Roman" w:hAnsi="Times New Roman" w:cs="Times New Roman"/>
          <w:color w:val="000000"/>
          <w:sz w:val="24"/>
          <w:szCs w:val="24"/>
        </w:rPr>
        <w:t xml:space="preserve"> </w:t>
      </w:r>
      <w:proofErr w:type="gramStart"/>
      <w:r w:rsidRPr="00FA46FB">
        <w:rPr>
          <w:rFonts w:ascii="Times New Roman" w:hAnsi="Times New Roman" w:cs="Times New Roman"/>
          <w:color w:val="000000"/>
          <w:sz w:val="24"/>
          <w:szCs w:val="24"/>
        </w:rPr>
        <w:t>Ganyong merah ditandai dengan warna batang, daun dan pelepahnya yang berwarna merah atau ungu, sedangkan yang warna batang, daun dan pelepahnya hijau dan sisik umbinya kecoklatan disebut ganyong putih.</w:t>
      </w:r>
      <w:proofErr w:type="gramEnd"/>
      <w:r w:rsidRPr="00FA46FB">
        <w:rPr>
          <w:rFonts w:ascii="Times New Roman" w:hAnsi="Times New Roman" w:cs="Times New Roman"/>
          <w:color w:val="000000"/>
          <w:sz w:val="24"/>
          <w:szCs w:val="24"/>
        </w:rPr>
        <w:t xml:space="preserve"> Dari kedua varietas tersebut mempunyai beberapa perbedaan sifat, sebagai </w:t>
      </w:r>
      <w:proofErr w:type="gramStart"/>
      <w:r w:rsidRPr="00FA46FB">
        <w:rPr>
          <w:rFonts w:ascii="Times New Roman" w:hAnsi="Times New Roman" w:cs="Times New Roman"/>
          <w:color w:val="000000"/>
          <w:sz w:val="24"/>
          <w:szCs w:val="24"/>
        </w:rPr>
        <w:t>berikut :</w:t>
      </w:r>
      <w:proofErr w:type="gramEnd"/>
      <w:r w:rsidRPr="00FA46FB">
        <w:rPr>
          <w:rFonts w:ascii="Times New Roman" w:hAnsi="Times New Roman" w:cs="Times New Roman"/>
          <w:color w:val="000000"/>
          <w:sz w:val="24"/>
          <w:szCs w:val="24"/>
        </w:rPr>
        <w:t xml:space="preserve"> </w:t>
      </w:r>
    </w:p>
    <w:p w:rsidR="001E0760" w:rsidRPr="00F540B3" w:rsidRDefault="001E0760" w:rsidP="001E0760">
      <w:pPr>
        <w:pStyle w:val="ListParagraph"/>
        <w:numPr>
          <w:ilvl w:val="0"/>
          <w:numId w:val="22"/>
        </w:numPr>
        <w:autoSpaceDE w:val="0"/>
        <w:autoSpaceDN w:val="0"/>
        <w:adjustRightInd w:val="0"/>
        <w:spacing w:after="0" w:line="480" w:lineRule="auto"/>
        <w:ind w:left="180" w:hanging="180"/>
        <w:jc w:val="both"/>
        <w:rPr>
          <w:rFonts w:ascii="Times New Roman" w:hAnsi="Times New Roman" w:cs="Times New Roman"/>
          <w:color w:val="000000"/>
          <w:sz w:val="24"/>
          <w:szCs w:val="24"/>
        </w:rPr>
      </w:pPr>
      <w:r w:rsidRPr="00F540B3">
        <w:rPr>
          <w:rFonts w:ascii="Times New Roman" w:hAnsi="Times New Roman" w:cs="Times New Roman"/>
          <w:color w:val="000000"/>
          <w:sz w:val="24"/>
          <w:szCs w:val="24"/>
        </w:rPr>
        <w:t xml:space="preserve"> Ganyong merah </w:t>
      </w:r>
    </w:p>
    <w:p w:rsidR="001E0760" w:rsidRPr="00941AA3"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r w:rsidRPr="00FA46FB">
        <w:rPr>
          <w:rFonts w:ascii="Times New Roman" w:hAnsi="Times New Roman" w:cs="Times New Roman"/>
          <w:color w:val="000000"/>
          <w:sz w:val="24"/>
          <w:szCs w:val="24"/>
        </w:rPr>
        <w:t xml:space="preserve">Karakteristik ganyong merah batang lebih besar, agak tahan kena sinar dan tanah agak kekeringan, sulit menghasilkan biji, hasil umbinya basah lebih besar tetapi </w:t>
      </w:r>
      <w:proofErr w:type="gramStart"/>
      <w:r w:rsidRPr="00FA46FB">
        <w:rPr>
          <w:rFonts w:ascii="Times New Roman" w:hAnsi="Times New Roman" w:cs="Times New Roman"/>
          <w:color w:val="000000"/>
          <w:sz w:val="24"/>
          <w:szCs w:val="24"/>
        </w:rPr>
        <w:t>kadar</w:t>
      </w:r>
      <w:proofErr w:type="gramEnd"/>
      <w:r w:rsidRPr="00FA46FB">
        <w:rPr>
          <w:rFonts w:ascii="Times New Roman" w:hAnsi="Times New Roman" w:cs="Times New Roman"/>
          <w:color w:val="000000"/>
          <w:sz w:val="24"/>
          <w:szCs w:val="24"/>
        </w:rPr>
        <w:t xml:space="preserve"> patinya rendah, umbi lazim dimakan segar (direbus). </w:t>
      </w:r>
      <w:proofErr w:type="gramStart"/>
      <w:r>
        <w:rPr>
          <w:rFonts w:ascii="Times New Roman" w:hAnsi="Times New Roman" w:cs="Times New Roman"/>
          <w:color w:val="000000"/>
          <w:sz w:val="24"/>
          <w:szCs w:val="24"/>
        </w:rPr>
        <w:t>Pohon ganyong merah mempunyai ciri-ciri berwarna hijau kemerah-merahan, urat daunnya merah keungu-unguan, batang berwarna merah gelap dan kulit umbi putih kemerah-</w:t>
      </w:r>
      <w:r>
        <w:rPr>
          <w:rFonts w:ascii="Times New Roman" w:hAnsi="Times New Roman" w:cs="Times New Roman"/>
          <w:color w:val="000000"/>
          <w:sz w:val="24"/>
          <w:szCs w:val="24"/>
        </w:rPr>
        <w:lastRenderedPageBreak/>
        <w:t>merahan.</w:t>
      </w:r>
      <w:proofErr w:type="gramEnd"/>
      <w:r>
        <w:rPr>
          <w:rFonts w:ascii="Times New Roman" w:hAnsi="Times New Roman" w:cs="Times New Roman"/>
          <w:color w:val="000000"/>
          <w:sz w:val="24"/>
          <w:szCs w:val="24"/>
        </w:rPr>
        <w:t xml:space="preserve"> </w:t>
      </w:r>
      <w:proofErr w:type="gramStart"/>
      <w:r w:rsidRPr="00FA46FB">
        <w:rPr>
          <w:rFonts w:ascii="Times New Roman" w:hAnsi="Times New Roman" w:cs="Times New Roman"/>
          <w:color w:val="000000"/>
          <w:sz w:val="24"/>
          <w:szCs w:val="24"/>
        </w:rPr>
        <w:t xml:space="preserve">Bentuk dan warna umbi ganyong merah dapat dilihat pada </w:t>
      </w:r>
      <w:r w:rsidR="001C4049">
        <w:rPr>
          <w:rFonts w:ascii="Times New Roman" w:hAnsi="Times New Roman" w:cs="Times New Roman"/>
          <w:color w:val="000000"/>
          <w:sz w:val="24"/>
          <w:szCs w:val="24"/>
        </w:rPr>
        <w:t>Gambar</w:t>
      </w:r>
      <w:r>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2</w:t>
      </w:r>
      <w:r w:rsidRPr="00FA46FB">
        <w:rPr>
          <w:rFonts w:ascii="Times New Roman" w:hAnsi="Times New Roman" w:cs="Times New Roman"/>
          <w:color w:val="000000"/>
          <w:sz w:val="24"/>
          <w:szCs w:val="24"/>
        </w:rPr>
        <w:t>.</w:t>
      </w:r>
      <w:proofErr w:type="gramEnd"/>
      <w:r w:rsidRPr="00FA46FB">
        <w:rPr>
          <w:rFonts w:ascii="Times New Roman" w:hAnsi="Times New Roman" w:cs="Times New Roman"/>
          <w:color w:val="000000"/>
          <w:sz w:val="24"/>
          <w:szCs w:val="24"/>
        </w:rPr>
        <w:t xml:space="preserve"> </w:t>
      </w:r>
      <w:proofErr w:type="gramStart"/>
      <w:r w:rsidRPr="00FA46FB">
        <w:rPr>
          <w:rFonts w:ascii="Times New Roman" w:hAnsi="Times New Roman" w:cs="Times New Roman"/>
          <w:color w:val="000000"/>
          <w:sz w:val="24"/>
          <w:szCs w:val="24"/>
        </w:rPr>
        <w:t>Sebagai berikut.</w:t>
      </w:r>
      <w:proofErr w:type="gramEnd"/>
      <w:r w:rsidRPr="00FA46FB">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8149"/>
      </w:tblGrid>
      <w:tr w:rsidR="001E0760" w:rsidTr="00CF7ED1">
        <w:trPr>
          <w:trHeight w:val="1972"/>
        </w:trPr>
        <w:tc>
          <w:tcPr>
            <w:tcW w:w="8149" w:type="dxa"/>
          </w:tcPr>
          <w:p w:rsidR="001E0760" w:rsidRDefault="001E0760" w:rsidP="00CF7ED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143499BE" wp14:editId="40FAD02F">
                  <wp:extent cx="2648214" cy="1983179"/>
                  <wp:effectExtent l="0" t="0" r="0" b="0"/>
                  <wp:docPr id="4" name="Picture 4" descr="D:\Semester Erma 8\3 ERMAWATI\GAMBAR\bbppl_gany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Erma 8\3 ERMAWATI\GAMBAR\bbppl_ganyong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229" cy="1981692"/>
                          </a:xfrm>
                          <a:prstGeom prst="rect">
                            <a:avLst/>
                          </a:prstGeom>
                          <a:noFill/>
                          <a:ln>
                            <a:noFill/>
                          </a:ln>
                        </pic:spPr>
                      </pic:pic>
                    </a:graphicData>
                  </a:graphic>
                </wp:inline>
              </w:drawing>
            </w:r>
          </w:p>
        </w:tc>
      </w:tr>
    </w:tbl>
    <w:p w:rsidR="001E0760" w:rsidRPr="00941AA3" w:rsidRDefault="001C4049" w:rsidP="001E0760">
      <w:pPr>
        <w:autoSpaceDE w:val="0"/>
        <w:autoSpaceDN w:val="0"/>
        <w:adjustRightInd w:val="0"/>
        <w:spacing w:after="0" w:line="48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Gambar</w:t>
      </w:r>
      <w:r w:rsidR="00BC5D78">
        <w:rPr>
          <w:rFonts w:ascii="Times New Roman" w:hAnsi="Times New Roman" w:cs="Times New Roman"/>
          <w:color w:val="000000"/>
          <w:sz w:val="24"/>
          <w:szCs w:val="24"/>
        </w:rPr>
        <w:t xml:space="preserve"> 2</w:t>
      </w:r>
      <w:r w:rsidR="001E0760" w:rsidRPr="00941AA3">
        <w:rPr>
          <w:rFonts w:ascii="Times New Roman" w:hAnsi="Times New Roman" w:cs="Times New Roman"/>
          <w:color w:val="000000"/>
          <w:sz w:val="24"/>
          <w:szCs w:val="24"/>
        </w:rPr>
        <w:t>.</w:t>
      </w:r>
      <w:proofErr w:type="gramEnd"/>
      <w:r w:rsidR="001E0760" w:rsidRPr="00941AA3">
        <w:rPr>
          <w:rFonts w:ascii="Times New Roman" w:hAnsi="Times New Roman" w:cs="Times New Roman"/>
          <w:color w:val="000000"/>
          <w:sz w:val="24"/>
          <w:szCs w:val="24"/>
        </w:rPr>
        <w:t xml:space="preserve"> </w:t>
      </w:r>
      <w:proofErr w:type="gramStart"/>
      <w:r w:rsidR="001E0760" w:rsidRPr="00941AA3">
        <w:rPr>
          <w:rFonts w:ascii="Times New Roman" w:hAnsi="Times New Roman" w:cs="Times New Roman"/>
          <w:color w:val="000000"/>
          <w:sz w:val="24"/>
          <w:szCs w:val="24"/>
        </w:rPr>
        <w:t>Umbi ganyong merah.</w:t>
      </w:r>
      <w:proofErr w:type="gramEnd"/>
    </w:p>
    <w:p w:rsidR="001E0760" w:rsidRPr="00F540B3" w:rsidRDefault="001E0760" w:rsidP="001E0760">
      <w:pPr>
        <w:pStyle w:val="ListParagraph"/>
        <w:numPr>
          <w:ilvl w:val="0"/>
          <w:numId w:val="22"/>
        </w:numPr>
        <w:autoSpaceDE w:val="0"/>
        <w:autoSpaceDN w:val="0"/>
        <w:adjustRightInd w:val="0"/>
        <w:spacing w:after="0" w:line="480" w:lineRule="auto"/>
        <w:ind w:left="180" w:hanging="180"/>
        <w:jc w:val="both"/>
        <w:rPr>
          <w:rFonts w:ascii="Times New Roman" w:hAnsi="Times New Roman" w:cs="Times New Roman"/>
          <w:color w:val="000000"/>
          <w:sz w:val="24"/>
          <w:szCs w:val="24"/>
        </w:rPr>
      </w:pPr>
      <w:r w:rsidRPr="00F540B3">
        <w:rPr>
          <w:rFonts w:ascii="Times New Roman" w:hAnsi="Times New Roman" w:cs="Times New Roman"/>
          <w:color w:val="000000"/>
          <w:sz w:val="24"/>
          <w:szCs w:val="24"/>
        </w:rPr>
        <w:t xml:space="preserve"> Ganyong putih </w:t>
      </w:r>
    </w:p>
    <w:p w:rsidR="001E0760"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941AA3">
        <w:rPr>
          <w:rFonts w:ascii="Times New Roman" w:hAnsi="Times New Roman" w:cs="Times New Roman"/>
          <w:color w:val="000000"/>
          <w:sz w:val="24"/>
          <w:szCs w:val="24"/>
        </w:rPr>
        <w:t>Karakteristik ganyong putih batang lebih kecil dan pendek, kurang tahan kena sinar tetapi tanahnya kekeringan, selalu menghasilkan biji dan bisa diperbanyak menjadi anakan tanaman.</w:t>
      </w:r>
      <w:proofErr w:type="gramEnd"/>
      <w:r w:rsidRPr="00941AA3">
        <w:rPr>
          <w:rFonts w:ascii="Times New Roman" w:hAnsi="Times New Roman" w:cs="Times New Roman"/>
          <w:color w:val="000000"/>
          <w:sz w:val="24"/>
          <w:szCs w:val="24"/>
        </w:rPr>
        <w:t xml:space="preserve"> Hasil umbinya basah lebih kecil tetapi </w:t>
      </w:r>
      <w:proofErr w:type="gramStart"/>
      <w:r w:rsidRPr="00941AA3">
        <w:rPr>
          <w:rFonts w:ascii="Times New Roman" w:hAnsi="Times New Roman" w:cs="Times New Roman"/>
          <w:color w:val="000000"/>
          <w:sz w:val="24"/>
          <w:szCs w:val="24"/>
        </w:rPr>
        <w:t>kadar</w:t>
      </w:r>
      <w:proofErr w:type="gramEnd"/>
      <w:r w:rsidRPr="00941AA3">
        <w:rPr>
          <w:rFonts w:ascii="Times New Roman" w:hAnsi="Times New Roman" w:cs="Times New Roman"/>
          <w:color w:val="000000"/>
          <w:sz w:val="24"/>
          <w:szCs w:val="24"/>
        </w:rPr>
        <w:t xml:space="preserve"> patinya tinggi hanya lazim diambil patinya. </w:t>
      </w:r>
      <w:proofErr w:type="gramStart"/>
      <w:r w:rsidR="00B64FF6">
        <w:rPr>
          <w:rFonts w:ascii="Times New Roman" w:hAnsi="Times New Roman" w:cs="Times New Roman"/>
          <w:color w:val="000000"/>
          <w:sz w:val="24"/>
          <w:szCs w:val="24"/>
        </w:rPr>
        <w:t>Tanaman g</w:t>
      </w:r>
      <w:r>
        <w:rPr>
          <w:rFonts w:ascii="Times New Roman" w:hAnsi="Times New Roman" w:cs="Times New Roman"/>
          <w:color w:val="000000"/>
          <w:sz w:val="24"/>
          <w:szCs w:val="24"/>
        </w:rPr>
        <w:t>anyong putih mempunyai ciri-ciri batang dan daun berwarna hijau, serta kulit umbi berwarna keputih-putihan.</w:t>
      </w:r>
      <w:proofErr w:type="gramEnd"/>
      <w:r>
        <w:rPr>
          <w:rFonts w:ascii="Times New Roman" w:hAnsi="Times New Roman" w:cs="Times New Roman"/>
          <w:color w:val="000000"/>
          <w:sz w:val="24"/>
          <w:szCs w:val="24"/>
        </w:rPr>
        <w:t xml:space="preserve"> </w:t>
      </w:r>
      <w:proofErr w:type="gramStart"/>
      <w:r w:rsidRPr="00941AA3">
        <w:rPr>
          <w:rFonts w:ascii="Times New Roman" w:hAnsi="Times New Roman" w:cs="Times New Roman"/>
          <w:color w:val="000000"/>
          <w:sz w:val="24"/>
          <w:szCs w:val="24"/>
        </w:rPr>
        <w:t xml:space="preserve">Bentuk dan warna umbi ganyong putih dapat dilihat pada </w:t>
      </w:r>
      <w:r w:rsidR="001C4049">
        <w:rPr>
          <w:rFonts w:ascii="Times New Roman" w:hAnsi="Times New Roman" w:cs="Times New Roman"/>
          <w:color w:val="000000"/>
          <w:sz w:val="24"/>
          <w:szCs w:val="24"/>
        </w:rPr>
        <w:t>Gambar</w:t>
      </w:r>
      <w:r>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3</w:t>
      </w:r>
      <w:r w:rsidRPr="00941AA3">
        <w:rPr>
          <w:rFonts w:ascii="Times New Roman" w:hAnsi="Times New Roman" w:cs="Times New Roman"/>
          <w:color w:val="000000"/>
          <w:sz w:val="24"/>
          <w:szCs w:val="24"/>
        </w:rPr>
        <w:t>.</w:t>
      </w:r>
      <w:proofErr w:type="gramEnd"/>
      <w:r w:rsidRPr="00941AA3">
        <w:rPr>
          <w:rFonts w:ascii="Times New Roman" w:hAnsi="Times New Roman" w:cs="Times New Roman"/>
          <w:color w:val="000000"/>
          <w:sz w:val="24"/>
          <w:szCs w:val="24"/>
        </w:rPr>
        <w:t xml:space="preserve"> </w:t>
      </w:r>
      <w:proofErr w:type="gramStart"/>
      <w:r w:rsidRPr="00941AA3">
        <w:rPr>
          <w:rFonts w:ascii="Times New Roman" w:hAnsi="Times New Roman" w:cs="Times New Roman"/>
          <w:color w:val="000000"/>
          <w:sz w:val="24"/>
          <w:szCs w:val="24"/>
        </w:rPr>
        <w:t>Sebagai berikut.</w:t>
      </w:r>
      <w:proofErr w:type="gramEnd"/>
      <w:r w:rsidRPr="00941AA3">
        <w:rPr>
          <w:rFonts w:ascii="Times New Roman" w:hAnsi="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8149"/>
      </w:tblGrid>
      <w:tr w:rsidR="001E0760" w:rsidTr="00CF7ED1">
        <w:tc>
          <w:tcPr>
            <w:tcW w:w="8149" w:type="dxa"/>
          </w:tcPr>
          <w:p w:rsidR="001E0760" w:rsidRDefault="001E0760" w:rsidP="00CF7ED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11183D2" wp14:editId="47FB0CF2">
                  <wp:extent cx="2997651" cy="1900052"/>
                  <wp:effectExtent l="0" t="0" r="0" b="5080"/>
                  <wp:docPr id="3" name="Picture 3" descr="D:\Semester Erma 8\3 ERMAWATI\GAMBAR\gany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Erma 8\3 ERMAWATI\GAMBAR\ganyong.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5443"/>
                          <a:stretch/>
                        </pic:blipFill>
                        <pic:spPr bwMode="auto">
                          <a:xfrm>
                            <a:off x="0" y="0"/>
                            <a:ext cx="3014408" cy="1910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E0760" w:rsidRPr="00941AA3" w:rsidRDefault="001C4049" w:rsidP="001E0760">
      <w:pPr>
        <w:autoSpaceDE w:val="0"/>
        <w:autoSpaceDN w:val="0"/>
        <w:adjustRightInd w:val="0"/>
        <w:spacing w:after="0" w:line="48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Gambar</w:t>
      </w:r>
      <w:r w:rsidR="001E0760">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3</w:t>
      </w:r>
      <w:r w:rsidR="001E0760" w:rsidRPr="00941AA3">
        <w:rPr>
          <w:rFonts w:ascii="Times New Roman" w:hAnsi="Times New Roman" w:cs="Times New Roman"/>
          <w:color w:val="000000"/>
          <w:sz w:val="24"/>
          <w:szCs w:val="24"/>
        </w:rPr>
        <w:t>.</w:t>
      </w:r>
      <w:proofErr w:type="gramEnd"/>
      <w:r w:rsidR="001E0760" w:rsidRPr="00941AA3">
        <w:rPr>
          <w:rFonts w:ascii="Times New Roman" w:hAnsi="Times New Roman" w:cs="Times New Roman"/>
          <w:color w:val="000000"/>
          <w:sz w:val="24"/>
          <w:szCs w:val="24"/>
        </w:rPr>
        <w:t xml:space="preserve"> </w:t>
      </w:r>
      <w:proofErr w:type="gramStart"/>
      <w:r w:rsidR="001E0760" w:rsidRPr="00941AA3">
        <w:rPr>
          <w:rFonts w:ascii="Times New Roman" w:hAnsi="Times New Roman" w:cs="Times New Roman"/>
          <w:color w:val="000000"/>
          <w:sz w:val="24"/>
          <w:szCs w:val="24"/>
        </w:rPr>
        <w:t>Umbi ganyong putih.</w:t>
      </w:r>
      <w:proofErr w:type="gramEnd"/>
    </w:p>
    <w:p w:rsidR="001E0760" w:rsidRPr="00941AA3"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941AA3">
        <w:rPr>
          <w:rFonts w:ascii="Times New Roman" w:hAnsi="Times New Roman" w:cs="Times New Roman"/>
          <w:color w:val="000000"/>
          <w:sz w:val="24"/>
          <w:szCs w:val="24"/>
        </w:rPr>
        <w:lastRenderedPageBreak/>
        <w:t>Jenis umbi ganyong yang digunakan untuk membuat tepung pada penelitan ini yaitu ganyong putih.</w:t>
      </w:r>
      <w:proofErr w:type="gramEnd"/>
      <w:r w:rsidRPr="00941AA3">
        <w:rPr>
          <w:rFonts w:ascii="Times New Roman" w:hAnsi="Times New Roman" w:cs="Times New Roman"/>
          <w:color w:val="000000"/>
          <w:sz w:val="24"/>
          <w:szCs w:val="24"/>
        </w:rPr>
        <w:t xml:space="preserve"> Kandungan gizi umbi ganyong</w:t>
      </w:r>
      <w:r>
        <w:rPr>
          <w:rFonts w:ascii="Times New Roman" w:hAnsi="Times New Roman" w:cs="Times New Roman"/>
          <w:color w:val="000000"/>
          <w:sz w:val="24"/>
          <w:szCs w:val="24"/>
        </w:rPr>
        <w:t xml:space="preserve"> tiap 100 g dapat dilihat pada </w:t>
      </w:r>
      <w:r w:rsidR="004F222A">
        <w:rPr>
          <w:rFonts w:ascii="Times New Roman" w:hAnsi="Times New Roman" w:cs="Times New Roman"/>
          <w:color w:val="000000"/>
          <w:sz w:val="24"/>
          <w:szCs w:val="24"/>
        </w:rPr>
        <w:t>Tabel</w:t>
      </w:r>
      <w:r>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3</w:t>
      </w:r>
      <w:r w:rsidRPr="00941AA3">
        <w:rPr>
          <w:rFonts w:ascii="Times New Roman" w:hAnsi="Times New Roman" w:cs="Times New Roman"/>
          <w:color w:val="000000"/>
          <w:sz w:val="24"/>
          <w:szCs w:val="24"/>
        </w:rPr>
        <w:t xml:space="preserve"> di bawah ini: </w:t>
      </w:r>
    </w:p>
    <w:p w:rsidR="001E0760" w:rsidRPr="00941AA3" w:rsidRDefault="004F222A" w:rsidP="001E0760">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Tabel</w:t>
      </w:r>
      <w:r w:rsidR="001E0760" w:rsidRPr="00941AA3">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3</w:t>
      </w:r>
      <w:r w:rsidR="001E0760" w:rsidRPr="00941AA3">
        <w:rPr>
          <w:rFonts w:ascii="Times New Roman" w:hAnsi="Times New Roman" w:cs="Times New Roman"/>
          <w:color w:val="000000"/>
          <w:sz w:val="24"/>
          <w:szCs w:val="24"/>
        </w:rPr>
        <w:t>.</w:t>
      </w:r>
      <w:proofErr w:type="gramEnd"/>
      <w:r w:rsidR="001E0760" w:rsidRPr="00941AA3">
        <w:rPr>
          <w:rFonts w:ascii="Times New Roman" w:hAnsi="Times New Roman" w:cs="Times New Roman"/>
          <w:color w:val="000000"/>
          <w:sz w:val="24"/>
          <w:szCs w:val="24"/>
        </w:rPr>
        <w:t xml:space="preserve"> </w:t>
      </w:r>
      <w:proofErr w:type="gramStart"/>
      <w:r w:rsidR="001E0760" w:rsidRPr="00941AA3">
        <w:rPr>
          <w:rFonts w:ascii="Times New Roman" w:hAnsi="Times New Roman" w:cs="Times New Roman"/>
          <w:color w:val="000000"/>
          <w:sz w:val="24"/>
          <w:szCs w:val="24"/>
        </w:rPr>
        <w:t xml:space="preserve">Kandungan </w:t>
      </w:r>
      <w:r w:rsidR="00181F1C">
        <w:rPr>
          <w:rFonts w:ascii="Times New Roman" w:hAnsi="Times New Roman" w:cs="Times New Roman"/>
          <w:color w:val="000000"/>
          <w:sz w:val="24"/>
          <w:szCs w:val="24"/>
        </w:rPr>
        <w:t xml:space="preserve">Zat </w:t>
      </w:r>
      <w:r w:rsidR="001E0760" w:rsidRPr="00941AA3">
        <w:rPr>
          <w:rFonts w:ascii="Times New Roman" w:hAnsi="Times New Roman" w:cs="Times New Roman"/>
          <w:color w:val="000000"/>
          <w:sz w:val="24"/>
          <w:szCs w:val="24"/>
        </w:rPr>
        <w:t>Gizi Umbi Ganyong per 100 gram.</w:t>
      </w:r>
      <w:proofErr w:type="gramEnd"/>
    </w:p>
    <w:tbl>
      <w:tblPr>
        <w:tblStyle w:val="TableGrid"/>
        <w:tblW w:w="0" w:type="auto"/>
        <w:tblLook w:val="04A0" w:firstRow="1" w:lastRow="0" w:firstColumn="1" w:lastColumn="0" w:noHBand="0" w:noVBand="1"/>
      </w:tblPr>
      <w:tblGrid>
        <w:gridCol w:w="648"/>
        <w:gridCol w:w="3150"/>
        <w:gridCol w:w="2070"/>
        <w:gridCol w:w="2281"/>
      </w:tblGrid>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b/>
                <w:color w:val="000000"/>
                <w:sz w:val="24"/>
                <w:szCs w:val="24"/>
              </w:rPr>
            </w:pPr>
            <w:r w:rsidRPr="00941AA3">
              <w:rPr>
                <w:rFonts w:ascii="Times New Roman" w:hAnsi="Times New Roman" w:cs="Times New Roman"/>
                <w:b/>
                <w:color w:val="000000"/>
                <w:sz w:val="24"/>
                <w:szCs w:val="24"/>
              </w:rPr>
              <w:t>No.</w:t>
            </w:r>
          </w:p>
        </w:tc>
        <w:tc>
          <w:tcPr>
            <w:tcW w:w="3150" w:type="dxa"/>
          </w:tcPr>
          <w:p w:rsidR="001E0760" w:rsidRPr="00941AA3" w:rsidRDefault="001E0760" w:rsidP="00CF7ED1">
            <w:pPr>
              <w:autoSpaceDE w:val="0"/>
              <w:autoSpaceDN w:val="0"/>
              <w:adjustRightInd w:val="0"/>
              <w:jc w:val="both"/>
              <w:rPr>
                <w:rFonts w:ascii="Times New Roman" w:hAnsi="Times New Roman" w:cs="Times New Roman"/>
                <w:b/>
                <w:color w:val="000000"/>
                <w:sz w:val="24"/>
                <w:szCs w:val="24"/>
              </w:rPr>
            </w:pPr>
            <w:r w:rsidRPr="00941AA3">
              <w:rPr>
                <w:rFonts w:ascii="Times New Roman" w:hAnsi="Times New Roman" w:cs="Times New Roman"/>
                <w:b/>
                <w:color w:val="000000"/>
                <w:sz w:val="24"/>
                <w:szCs w:val="24"/>
              </w:rPr>
              <w:t>Kandungan Gizi</w:t>
            </w:r>
          </w:p>
        </w:tc>
        <w:tc>
          <w:tcPr>
            <w:tcW w:w="2070" w:type="dxa"/>
          </w:tcPr>
          <w:p w:rsidR="001E0760" w:rsidRPr="00941AA3" w:rsidRDefault="001E0760" w:rsidP="00CF7ED1">
            <w:pPr>
              <w:autoSpaceDE w:val="0"/>
              <w:autoSpaceDN w:val="0"/>
              <w:adjustRightInd w:val="0"/>
              <w:jc w:val="both"/>
              <w:rPr>
                <w:rFonts w:ascii="Times New Roman" w:hAnsi="Times New Roman" w:cs="Times New Roman"/>
                <w:b/>
                <w:color w:val="000000"/>
                <w:sz w:val="24"/>
                <w:szCs w:val="24"/>
              </w:rPr>
            </w:pPr>
            <w:r w:rsidRPr="00941AA3">
              <w:rPr>
                <w:rFonts w:ascii="Times New Roman" w:hAnsi="Times New Roman" w:cs="Times New Roman"/>
                <w:b/>
                <w:color w:val="000000"/>
                <w:sz w:val="24"/>
                <w:szCs w:val="24"/>
              </w:rPr>
              <w:t>Satuan</w:t>
            </w:r>
          </w:p>
        </w:tc>
        <w:tc>
          <w:tcPr>
            <w:tcW w:w="2281" w:type="dxa"/>
          </w:tcPr>
          <w:p w:rsidR="001E0760" w:rsidRPr="00941AA3" w:rsidRDefault="001E0760" w:rsidP="00CF7ED1">
            <w:pPr>
              <w:autoSpaceDE w:val="0"/>
              <w:autoSpaceDN w:val="0"/>
              <w:adjustRightInd w:val="0"/>
              <w:jc w:val="both"/>
              <w:rPr>
                <w:rFonts w:ascii="Times New Roman" w:hAnsi="Times New Roman" w:cs="Times New Roman"/>
                <w:b/>
                <w:color w:val="000000"/>
                <w:sz w:val="24"/>
                <w:szCs w:val="24"/>
              </w:rPr>
            </w:pPr>
            <w:r w:rsidRPr="00941AA3">
              <w:rPr>
                <w:rFonts w:ascii="Times New Roman" w:hAnsi="Times New Roman" w:cs="Times New Roman"/>
                <w:b/>
                <w:color w:val="000000"/>
                <w:sz w:val="24"/>
                <w:szCs w:val="24"/>
              </w:rPr>
              <w:t>Jumlah</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Energi</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Kal</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96,00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2</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Protein</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1,00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3</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Lemak</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0,11</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4</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Karbohidrat</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22,60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5</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Kalsium</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mg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21</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6</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Fosfor</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mg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70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7</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Besi</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mg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1,9</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8</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Vitamin B1</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mg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0,10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9</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Vitamin C</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mg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10</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Air</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75</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11</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Bdd</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65,00</w:t>
            </w:r>
          </w:p>
        </w:tc>
      </w:tr>
      <w:tr w:rsidR="001E0760" w:rsidRPr="00941AA3" w:rsidTr="00CF7ED1">
        <w:tc>
          <w:tcPr>
            <w:tcW w:w="648"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12</w:t>
            </w:r>
          </w:p>
        </w:tc>
        <w:tc>
          <w:tcPr>
            <w:tcW w:w="315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Serat</w:t>
            </w:r>
          </w:p>
        </w:tc>
        <w:tc>
          <w:tcPr>
            <w:tcW w:w="2070"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g</w:t>
            </w:r>
          </w:p>
        </w:tc>
        <w:tc>
          <w:tcPr>
            <w:tcW w:w="2281" w:type="dxa"/>
          </w:tcPr>
          <w:p w:rsidR="001E0760" w:rsidRPr="00941AA3" w:rsidRDefault="001E0760" w:rsidP="00CF7ED1">
            <w:pPr>
              <w:autoSpaceDE w:val="0"/>
              <w:autoSpaceDN w:val="0"/>
              <w:adjustRightInd w:val="0"/>
              <w:jc w:val="both"/>
              <w:rPr>
                <w:rFonts w:ascii="Times New Roman" w:hAnsi="Times New Roman" w:cs="Times New Roman"/>
                <w:color w:val="000000"/>
                <w:sz w:val="24"/>
                <w:szCs w:val="24"/>
              </w:rPr>
            </w:pPr>
            <w:r w:rsidRPr="00941AA3">
              <w:rPr>
                <w:rFonts w:ascii="Times New Roman" w:hAnsi="Times New Roman" w:cs="Times New Roman"/>
                <w:color w:val="000000"/>
                <w:sz w:val="24"/>
                <w:szCs w:val="24"/>
              </w:rPr>
              <w:t>10,4</w:t>
            </w:r>
          </w:p>
        </w:tc>
      </w:tr>
    </w:tbl>
    <w:p w:rsidR="001E0760" w:rsidRPr="00941AA3" w:rsidRDefault="001E0760" w:rsidP="001E0760">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sidRPr="00941AA3">
        <w:rPr>
          <w:rFonts w:ascii="Times New Roman" w:hAnsi="Times New Roman" w:cs="Times New Roman"/>
          <w:color w:val="000000"/>
          <w:sz w:val="24"/>
          <w:szCs w:val="24"/>
        </w:rPr>
        <w:t>Sum</w:t>
      </w:r>
      <w:r>
        <w:rPr>
          <w:rFonts w:ascii="Times New Roman" w:hAnsi="Times New Roman" w:cs="Times New Roman"/>
          <w:color w:val="000000"/>
          <w:sz w:val="24"/>
          <w:szCs w:val="24"/>
        </w:rPr>
        <w:t>ber :</w:t>
      </w:r>
      <w:proofErr w:type="gramEnd"/>
      <w:r>
        <w:rPr>
          <w:rFonts w:ascii="Times New Roman" w:hAnsi="Times New Roman" w:cs="Times New Roman"/>
          <w:color w:val="000000"/>
          <w:sz w:val="24"/>
          <w:szCs w:val="24"/>
        </w:rPr>
        <w:t xml:space="preserve"> Direktorat Gizi Depkes RI).</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941AA3">
        <w:rPr>
          <w:rFonts w:ascii="Times New Roman" w:hAnsi="Times New Roman" w:cs="Times New Roman"/>
          <w:sz w:val="24"/>
          <w:szCs w:val="24"/>
        </w:rPr>
        <w:t>Dilihat dari kandungan gizi dan kemudahan budi dayanya, ganyong patut dikembangkan serta diawetkan dalam bentuk tepung.</w:t>
      </w:r>
      <w:proofErr w:type="gramEnd"/>
      <w:r w:rsidRPr="00941AA3">
        <w:rPr>
          <w:rFonts w:ascii="Times New Roman" w:hAnsi="Times New Roman" w:cs="Times New Roman"/>
          <w:sz w:val="24"/>
          <w:szCs w:val="24"/>
        </w:rPr>
        <w:t xml:space="preserve"> </w:t>
      </w:r>
      <w:proofErr w:type="gramStart"/>
      <w:r w:rsidRPr="00941AA3">
        <w:rPr>
          <w:rFonts w:ascii="Times New Roman" w:hAnsi="Times New Roman" w:cs="Times New Roman"/>
          <w:sz w:val="24"/>
          <w:szCs w:val="24"/>
        </w:rPr>
        <w:t>Tepung ganyong mempunyai prospek yang bagus apabila diproses atau dikelola dengan baik karena merupakan sumber karbohidrat alternatif yang berasal dari sumber daya lokal (Murtiningsih &amp; Suyanti, 2001:107).</w:t>
      </w:r>
      <w:proofErr w:type="gramEnd"/>
    </w:p>
    <w:p w:rsidR="001E0760" w:rsidRPr="00941AA3" w:rsidRDefault="001E0760" w:rsidP="001E0760">
      <w:pPr>
        <w:autoSpaceDE w:val="0"/>
        <w:autoSpaceDN w:val="0"/>
        <w:adjustRightInd w:val="0"/>
        <w:spacing w:after="0" w:line="480" w:lineRule="auto"/>
        <w:ind w:firstLine="360"/>
        <w:jc w:val="both"/>
        <w:rPr>
          <w:rFonts w:ascii="Times New Roman" w:hAnsi="Times New Roman" w:cs="Times New Roman"/>
          <w:color w:val="000000"/>
          <w:sz w:val="24"/>
          <w:szCs w:val="24"/>
        </w:rPr>
      </w:pPr>
      <w:proofErr w:type="gramStart"/>
      <w:r w:rsidRPr="00941AA3">
        <w:rPr>
          <w:rFonts w:ascii="Times New Roman" w:hAnsi="Times New Roman" w:cs="Times New Roman"/>
          <w:color w:val="000000"/>
          <w:sz w:val="24"/>
          <w:szCs w:val="24"/>
        </w:rPr>
        <w:t>Tepung ganyong merupakan salah satu produk diversifikasi produk umbi ganyong.</w:t>
      </w:r>
      <w:proofErr w:type="gramEnd"/>
      <w:r w:rsidRPr="00941AA3">
        <w:rPr>
          <w:rFonts w:ascii="Times New Roman" w:hAnsi="Times New Roman" w:cs="Times New Roman"/>
          <w:color w:val="000000"/>
          <w:sz w:val="24"/>
          <w:szCs w:val="24"/>
        </w:rPr>
        <w:t xml:space="preserve"> </w:t>
      </w:r>
      <w:proofErr w:type="gramStart"/>
      <w:r w:rsidRPr="00941AA3">
        <w:rPr>
          <w:rFonts w:ascii="Times New Roman" w:hAnsi="Times New Roman" w:cs="Times New Roman"/>
          <w:color w:val="000000"/>
          <w:sz w:val="24"/>
          <w:szCs w:val="24"/>
        </w:rPr>
        <w:t>Tepung ganyong berasal dari pengirisan umbi ganyong yang selanjutnya dikeringkan (Ratnaningsih dkk, 2010:14).</w:t>
      </w:r>
      <w:proofErr w:type="gramEnd"/>
      <w:r w:rsidRPr="00941AA3">
        <w:rPr>
          <w:rFonts w:ascii="Times New Roman" w:hAnsi="Times New Roman" w:cs="Times New Roman"/>
          <w:color w:val="000000"/>
          <w:sz w:val="24"/>
          <w:szCs w:val="24"/>
        </w:rPr>
        <w:t xml:space="preserve"> Karakteristik atau bentuk fisik tepung ganyong adalah warna putih kecoklatan, tekstur halus rasa agak </w:t>
      </w:r>
      <w:proofErr w:type="gramStart"/>
      <w:r w:rsidRPr="00941AA3">
        <w:rPr>
          <w:rFonts w:ascii="Times New Roman" w:hAnsi="Times New Roman" w:cs="Times New Roman"/>
          <w:color w:val="000000"/>
          <w:sz w:val="24"/>
          <w:szCs w:val="24"/>
        </w:rPr>
        <w:t>manis</w:t>
      </w:r>
      <w:proofErr w:type="gramEnd"/>
      <w:r w:rsidRPr="00941AA3">
        <w:rPr>
          <w:rFonts w:ascii="Times New Roman" w:hAnsi="Times New Roman" w:cs="Times New Roman"/>
          <w:color w:val="000000"/>
          <w:sz w:val="24"/>
          <w:szCs w:val="24"/>
        </w:rPr>
        <w:t xml:space="preserve"> dengan aroma harum khas ganyong. Tepung ganyong memiliki kanndungan gizi antara lain: karbohirat, protein, lemak, kalsium posfor, zat besi, vitamin C dan serat. </w:t>
      </w:r>
      <w:proofErr w:type="gramStart"/>
      <w:r w:rsidRPr="00941AA3">
        <w:rPr>
          <w:rFonts w:ascii="Times New Roman" w:hAnsi="Times New Roman" w:cs="Times New Roman"/>
          <w:color w:val="000000"/>
          <w:sz w:val="24"/>
          <w:szCs w:val="24"/>
        </w:rPr>
        <w:lastRenderedPageBreak/>
        <w:t>Kadar serat tepung ganyong berpotensi sebagai sumber serat.</w:t>
      </w:r>
      <w:proofErr w:type="gramEnd"/>
      <w:r w:rsidRPr="00941AA3">
        <w:rPr>
          <w:rFonts w:ascii="Times New Roman" w:hAnsi="Times New Roman" w:cs="Times New Roman"/>
          <w:color w:val="000000"/>
          <w:sz w:val="24"/>
          <w:szCs w:val="24"/>
        </w:rPr>
        <w:t xml:space="preserve"> Uraian kandungan gizi tepung ganyong dapat dilihat pada </w:t>
      </w:r>
      <w:r w:rsidR="004F222A">
        <w:rPr>
          <w:rFonts w:ascii="Times New Roman" w:hAnsi="Times New Roman" w:cs="Times New Roman"/>
          <w:color w:val="000000"/>
          <w:sz w:val="24"/>
          <w:szCs w:val="24"/>
        </w:rPr>
        <w:t>Tabel</w:t>
      </w:r>
      <w:r w:rsidRPr="00941AA3">
        <w:rPr>
          <w:rFonts w:ascii="Times New Roman" w:hAnsi="Times New Roman" w:cs="Times New Roman"/>
          <w:color w:val="000000"/>
          <w:sz w:val="24"/>
          <w:szCs w:val="24"/>
        </w:rPr>
        <w:t xml:space="preserve"> dibawah </w:t>
      </w:r>
      <w:proofErr w:type="gramStart"/>
      <w:r w:rsidRPr="00941AA3">
        <w:rPr>
          <w:rFonts w:ascii="Times New Roman" w:hAnsi="Times New Roman" w:cs="Times New Roman"/>
          <w:color w:val="000000"/>
          <w:sz w:val="24"/>
          <w:szCs w:val="24"/>
        </w:rPr>
        <w:t>ini :</w:t>
      </w:r>
      <w:proofErr w:type="gramEnd"/>
      <w:r w:rsidRPr="00941AA3">
        <w:rPr>
          <w:rFonts w:ascii="Times New Roman" w:hAnsi="Times New Roman" w:cs="Times New Roman"/>
          <w:color w:val="000000"/>
          <w:sz w:val="24"/>
          <w:szCs w:val="24"/>
        </w:rPr>
        <w:t xml:space="preserve"> </w:t>
      </w:r>
    </w:p>
    <w:p w:rsidR="001E0760" w:rsidRPr="00941AA3" w:rsidRDefault="004F222A" w:rsidP="001E0760">
      <w:pPr>
        <w:pStyle w:val="Default"/>
        <w:jc w:val="center"/>
      </w:pPr>
      <w:proofErr w:type="gramStart"/>
      <w:r>
        <w:t>Tabel</w:t>
      </w:r>
      <w:r w:rsidR="001E0760">
        <w:t xml:space="preserve"> </w:t>
      </w:r>
      <w:r w:rsidR="00BC5D78">
        <w:t>4</w:t>
      </w:r>
      <w:r w:rsidR="001E0760" w:rsidRPr="00941AA3">
        <w:t>.</w:t>
      </w:r>
      <w:proofErr w:type="gramEnd"/>
      <w:r w:rsidR="001E0760" w:rsidRPr="00941AA3">
        <w:t xml:space="preserve"> Kandungan </w:t>
      </w:r>
      <w:r w:rsidR="00181F1C">
        <w:t xml:space="preserve">Zat </w:t>
      </w:r>
      <w:r w:rsidR="00181F1C" w:rsidRPr="00941AA3">
        <w:t xml:space="preserve">Gizi Tepung Ganyong </w:t>
      </w:r>
      <w:r w:rsidR="001E0760" w:rsidRPr="00941AA3">
        <w:t>per100 gram</w:t>
      </w:r>
    </w:p>
    <w:tbl>
      <w:tblPr>
        <w:tblStyle w:val="TableGrid"/>
        <w:tblW w:w="0" w:type="auto"/>
        <w:tblLook w:val="04A0" w:firstRow="1" w:lastRow="0" w:firstColumn="1" w:lastColumn="0" w:noHBand="0" w:noVBand="1"/>
      </w:tblPr>
      <w:tblGrid>
        <w:gridCol w:w="805"/>
        <w:gridCol w:w="2942"/>
        <w:gridCol w:w="1571"/>
        <w:gridCol w:w="2831"/>
      </w:tblGrid>
      <w:tr w:rsidR="001E0760" w:rsidRPr="00941AA3" w:rsidTr="00CF7ED1">
        <w:tc>
          <w:tcPr>
            <w:tcW w:w="828" w:type="dxa"/>
          </w:tcPr>
          <w:p w:rsidR="001E0760" w:rsidRPr="00941AA3" w:rsidRDefault="001E0760" w:rsidP="00CF7ED1">
            <w:pPr>
              <w:pStyle w:val="Default"/>
              <w:jc w:val="center"/>
              <w:rPr>
                <w:b/>
              </w:rPr>
            </w:pPr>
            <w:r w:rsidRPr="00941AA3">
              <w:rPr>
                <w:b/>
              </w:rPr>
              <w:t>No</w:t>
            </w:r>
          </w:p>
        </w:tc>
        <w:tc>
          <w:tcPr>
            <w:tcW w:w="3060" w:type="dxa"/>
          </w:tcPr>
          <w:p w:rsidR="001E0760" w:rsidRPr="00941AA3" w:rsidRDefault="001E0760" w:rsidP="00CF7ED1">
            <w:pPr>
              <w:pStyle w:val="Default"/>
              <w:jc w:val="center"/>
              <w:rPr>
                <w:b/>
              </w:rPr>
            </w:pPr>
            <w:r w:rsidRPr="00941AA3">
              <w:rPr>
                <w:b/>
              </w:rPr>
              <w:t>Kandungan Gizi</w:t>
            </w:r>
          </w:p>
        </w:tc>
        <w:tc>
          <w:tcPr>
            <w:tcW w:w="1620" w:type="dxa"/>
          </w:tcPr>
          <w:p w:rsidR="001E0760" w:rsidRPr="00941AA3" w:rsidRDefault="001E0760" w:rsidP="00CF7ED1">
            <w:pPr>
              <w:pStyle w:val="Default"/>
              <w:jc w:val="center"/>
              <w:rPr>
                <w:b/>
              </w:rPr>
            </w:pPr>
            <w:r w:rsidRPr="00941AA3">
              <w:rPr>
                <w:b/>
              </w:rPr>
              <w:t>Satuan</w:t>
            </w:r>
          </w:p>
        </w:tc>
        <w:tc>
          <w:tcPr>
            <w:tcW w:w="2974" w:type="dxa"/>
          </w:tcPr>
          <w:p w:rsidR="001E0760" w:rsidRPr="00941AA3" w:rsidRDefault="001E0760" w:rsidP="00CF7ED1">
            <w:pPr>
              <w:pStyle w:val="Default"/>
              <w:jc w:val="center"/>
              <w:rPr>
                <w:b/>
              </w:rPr>
            </w:pPr>
            <w:r w:rsidRPr="00941AA3">
              <w:rPr>
                <w:b/>
              </w:rPr>
              <w:t>Jumlah</w:t>
            </w:r>
          </w:p>
        </w:tc>
      </w:tr>
      <w:tr w:rsidR="001E0760" w:rsidRPr="00941AA3" w:rsidTr="00CF7ED1">
        <w:tc>
          <w:tcPr>
            <w:tcW w:w="828" w:type="dxa"/>
          </w:tcPr>
          <w:p w:rsidR="001E0760" w:rsidRPr="00941AA3" w:rsidRDefault="001E0760" w:rsidP="00CF7ED1">
            <w:pPr>
              <w:pStyle w:val="Default"/>
              <w:jc w:val="center"/>
            </w:pPr>
            <w:r w:rsidRPr="00941AA3">
              <w:t>1</w:t>
            </w:r>
          </w:p>
        </w:tc>
        <w:tc>
          <w:tcPr>
            <w:tcW w:w="3060" w:type="dxa"/>
          </w:tcPr>
          <w:p w:rsidR="001E0760" w:rsidRPr="00941AA3" w:rsidRDefault="001E0760" w:rsidP="00CF7ED1">
            <w:pPr>
              <w:pStyle w:val="Default"/>
              <w:jc w:val="both"/>
            </w:pPr>
            <w:r w:rsidRPr="00941AA3">
              <w:t>Energi</w:t>
            </w:r>
          </w:p>
        </w:tc>
        <w:tc>
          <w:tcPr>
            <w:tcW w:w="1620" w:type="dxa"/>
          </w:tcPr>
          <w:p w:rsidR="001E0760" w:rsidRPr="00941AA3" w:rsidRDefault="001E0760" w:rsidP="00CF7ED1">
            <w:pPr>
              <w:pStyle w:val="Default"/>
              <w:jc w:val="center"/>
            </w:pPr>
            <w:r w:rsidRPr="00941AA3">
              <w:t>Kal</w:t>
            </w:r>
          </w:p>
        </w:tc>
        <w:tc>
          <w:tcPr>
            <w:tcW w:w="2974" w:type="dxa"/>
          </w:tcPr>
          <w:p w:rsidR="001E0760" w:rsidRPr="00941AA3" w:rsidRDefault="001E0760" w:rsidP="00CF7ED1">
            <w:pPr>
              <w:pStyle w:val="Default"/>
              <w:jc w:val="center"/>
            </w:pPr>
            <w:r w:rsidRPr="00941AA3">
              <w:t>0</w:t>
            </w:r>
          </w:p>
        </w:tc>
      </w:tr>
      <w:tr w:rsidR="001E0760" w:rsidRPr="00941AA3" w:rsidTr="00CF7ED1">
        <w:tc>
          <w:tcPr>
            <w:tcW w:w="828" w:type="dxa"/>
          </w:tcPr>
          <w:p w:rsidR="001E0760" w:rsidRPr="00941AA3" w:rsidRDefault="001E0760" w:rsidP="00CF7ED1">
            <w:pPr>
              <w:pStyle w:val="Default"/>
              <w:jc w:val="center"/>
            </w:pPr>
            <w:r w:rsidRPr="00941AA3">
              <w:t>2</w:t>
            </w:r>
          </w:p>
        </w:tc>
        <w:tc>
          <w:tcPr>
            <w:tcW w:w="3060" w:type="dxa"/>
          </w:tcPr>
          <w:p w:rsidR="001E0760" w:rsidRPr="00941AA3" w:rsidRDefault="001E0760" w:rsidP="00CF7ED1">
            <w:pPr>
              <w:pStyle w:val="Default"/>
              <w:jc w:val="both"/>
            </w:pPr>
            <w:r w:rsidRPr="00941AA3">
              <w:t>Protein</w:t>
            </w:r>
          </w:p>
        </w:tc>
        <w:tc>
          <w:tcPr>
            <w:tcW w:w="1620" w:type="dxa"/>
          </w:tcPr>
          <w:p w:rsidR="001E0760" w:rsidRPr="00941AA3" w:rsidRDefault="001E0760" w:rsidP="00CF7ED1">
            <w:pPr>
              <w:pStyle w:val="Default"/>
              <w:jc w:val="center"/>
            </w:pPr>
            <w:r w:rsidRPr="00941AA3">
              <w:t>g</w:t>
            </w:r>
          </w:p>
        </w:tc>
        <w:tc>
          <w:tcPr>
            <w:tcW w:w="2974" w:type="dxa"/>
          </w:tcPr>
          <w:p w:rsidR="001E0760" w:rsidRPr="00941AA3" w:rsidRDefault="001E0760" w:rsidP="00CF7ED1">
            <w:pPr>
              <w:pStyle w:val="Default"/>
              <w:jc w:val="center"/>
            </w:pPr>
            <w:r w:rsidRPr="00941AA3">
              <w:t>0,70</w:t>
            </w:r>
          </w:p>
        </w:tc>
      </w:tr>
      <w:tr w:rsidR="001E0760" w:rsidRPr="00941AA3" w:rsidTr="00CF7ED1">
        <w:tc>
          <w:tcPr>
            <w:tcW w:w="828" w:type="dxa"/>
          </w:tcPr>
          <w:p w:rsidR="001E0760" w:rsidRPr="00941AA3" w:rsidRDefault="001E0760" w:rsidP="00CF7ED1">
            <w:pPr>
              <w:pStyle w:val="Default"/>
              <w:jc w:val="center"/>
            </w:pPr>
            <w:r w:rsidRPr="00941AA3">
              <w:t>3</w:t>
            </w:r>
          </w:p>
        </w:tc>
        <w:tc>
          <w:tcPr>
            <w:tcW w:w="3060" w:type="dxa"/>
          </w:tcPr>
          <w:p w:rsidR="001E0760" w:rsidRPr="00941AA3" w:rsidRDefault="001E0760" w:rsidP="00CF7ED1">
            <w:pPr>
              <w:pStyle w:val="Default"/>
              <w:jc w:val="both"/>
            </w:pPr>
            <w:r w:rsidRPr="00941AA3">
              <w:t>Lemak</w:t>
            </w:r>
          </w:p>
        </w:tc>
        <w:tc>
          <w:tcPr>
            <w:tcW w:w="1620" w:type="dxa"/>
          </w:tcPr>
          <w:p w:rsidR="001E0760" w:rsidRPr="00941AA3" w:rsidRDefault="001E0760" w:rsidP="00CF7ED1">
            <w:pPr>
              <w:pStyle w:val="Default"/>
              <w:jc w:val="center"/>
            </w:pPr>
            <w:r w:rsidRPr="00941AA3">
              <w:t>g</w:t>
            </w:r>
          </w:p>
        </w:tc>
        <w:tc>
          <w:tcPr>
            <w:tcW w:w="2974" w:type="dxa"/>
          </w:tcPr>
          <w:p w:rsidR="001E0760" w:rsidRPr="00941AA3" w:rsidRDefault="001E0760" w:rsidP="00CF7ED1">
            <w:pPr>
              <w:pStyle w:val="Default"/>
              <w:jc w:val="center"/>
            </w:pPr>
            <w:r w:rsidRPr="00941AA3">
              <w:t>0,20</w:t>
            </w:r>
          </w:p>
        </w:tc>
      </w:tr>
      <w:tr w:rsidR="001E0760" w:rsidRPr="00941AA3" w:rsidTr="00CF7ED1">
        <w:tc>
          <w:tcPr>
            <w:tcW w:w="828" w:type="dxa"/>
          </w:tcPr>
          <w:p w:rsidR="001E0760" w:rsidRPr="00941AA3" w:rsidRDefault="001E0760" w:rsidP="00CF7ED1">
            <w:pPr>
              <w:pStyle w:val="Default"/>
              <w:jc w:val="center"/>
            </w:pPr>
            <w:r w:rsidRPr="00941AA3">
              <w:t>4</w:t>
            </w:r>
          </w:p>
        </w:tc>
        <w:tc>
          <w:tcPr>
            <w:tcW w:w="3060" w:type="dxa"/>
          </w:tcPr>
          <w:p w:rsidR="001E0760" w:rsidRPr="00941AA3" w:rsidRDefault="001E0760" w:rsidP="00CF7ED1">
            <w:pPr>
              <w:pStyle w:val="Default"/>
              <w:jc w:val="both"/>
            </w:pPr>
            <w:r w:rsidRPr="00941AA3">
              <w:t>Karbohidrat</w:t>
            </w:r>
          </w:p>
        </w:tc>
        <w:tc>
          <w:tcPr>
            <w:tcW w:w="1620" w:type="dxa"/>
          </w:tcPr>
          <w:p w:rsidR="001E0760" w:rsidRPr="00941AA3" w:rsidRDefault="001E0760" w:rsidP="00CF7ED1">
            <w:pPr>
              <w:pStyle w:val="Default"/>
              <w:jc w:val="center"/>
            </w:pPr>
            <w:r w:rsidRPr="00941AA3">
              <w:t>g</w:t>
            </w:r>
          </w:p>
        </w:tc>
        <w:tc>
          <w:tcPr>
            <w:tcW w:w="2974" w:type="dxa"/>
          </w:tcPr>
          <w:p w:rsidR="001E0760" w:rsidRPr="00941AA3" w:rsidRDefault="001E0760" w:rsidP="00CF7ED1">
            <w:pPr>
              <w:pStyle w:val="Default"/>
              <w:jc w:val="center"/>
            </w:pPr>
            <w:r w:rsidRPr="00941AA3">
              <w:t>85,2</w:t>
            </w:r>
          </w:p>
        </w:tc>
      </w:tr>
      <w:tr w:rsidR="001E0760" w:rsidRPr="00941AA3" w:rsidTr="00CF7ED1">
        <w:tc>
          <w:tcPr>
            <w:tcW w:w="828" w:type="dxa"/>
          </w:tcPr>
          <w:p w:rsidR="001E0760" w:rsidRPr="00941AA3" w:rsidRDefault="001E0760" w:rsidP="00CF7ED1">
            <w:pPr>
              <w:pStyle w:val="Default"/>
              <w:jc w:val="center"/>
            </w:pPr>
            <w:r w:rsidRPr="00941AA3">
              <w:t>5</w:t>
            </w:r>
          </w:p>
        </w:tc>
        <w:tc>
          <w:tcPr>
            <w:tcW w:w="3060" w:type="dxa"/>
          </w:tcPr>
          <w:p w:rsidR="001E0760" w:rsidRPr="00941AA3" w:rsidRDefault="001E0760" w:rsidP="00CF7ED1">
            <w:pPr>
              <w:pStyle w:val="Default"/>
              <w:jc w:val="both"/>
            </w:pPr>
            <w:r w:rsidRPr="00941AA3">
              <w:t>Kalsium</w:t>
            </w:r>
          </w:p>
        </w:tc>
        <w:tc>
          <w:tcPr>
            <w:tcW w:w="1620" w:type="dxa"/>
          </w:tcPr>
          <w:p w:rsidR="001E0760" w:rsidRPr="00941AA3" w:rsidRDefault="001E0760" w:rsidP="00CF7ED1">
            <w:pPr>
              <w:pStyle w:val="Default"/>
              <w:jc w:val="center"/>
            </w:pPr>
            <w:r w:rsidRPr="00941AA3">
              <w:t>mg</w:t>
            </w:r>
          </w:p>
        </w:tc>
        <w:tc>
          <w:tcPr>
            <w:tcW w:w="2974" w:type="dxa"/>
          </w:tcPr>
          <w:p w:rsidR="001E0760" w:rsidRPr="00941AA3" w:rsidRDefault="001E0760" w:rsidP="00CF7ED1">
            <w:pPr>
              <w:pStyle w:val="Default"/>
              <w:jc w:val="center"/>
            </w:pPr>
            <w:r w:rsidRPr="00941AA3">
              <w:t>8,0</w:t>
            </w:r>
          </w:p>
        </w:tc>
      </w:tr>
      <w:tr w:rsidR="001E0760" w:rsidRPr="00941AA3" w:rsidTr="00CF7ED1">
        <w:tc>
          <w:tcPr>
            <w:tcW w:w="828" w:type="dxa"/>
          </w:tcPr>
          <w:p w:rsidR="001E0760" w:rsidRPr="00941AA3" w:rsidRDefault="001E0760" w:rsidP="00CF7ED1">
            <w:pPr>
              <w:pStyle w:val="Default"/>
              <w:jc w:val="center"/>
            </w:pPr>
            <w:r w:rsidRPr="00941AA3">
              <w:t>6</w:t>
            </w:r>
          </w:p>
        </w:tc>
        <w:tc>
          <w:tcPr>
            <w:tcW w:w="3060" w:type="dxa"/>
          </w:tcPr>
          <w:p w:rsidR="001E0760" w:rsidRPr="00941AA3" w:rsidRDefault="001E0760" w:rsidP="00CF7ED1">
            <w:pPr>
              <w:pStyle w:val="Default"/>
              <w:jc w:val="both"/>
            </w:pPr>
            <w:r w:rsidRPr="00941AA3">
              <w:t>Fosfor</w:t>
            </w:r>
          </w:p>
        </w:tc>
        <w:tc>
          <w:tcPr>
            <w:tcW w:w="1620" w:type="dxa"/>
          </w:tcPr>
          <w:p w:rsidR="001E0760" w:rsidRPr="00941AA3" w:rsidRDefault="001E0760" w:rsidP="00CF7ED1">
            <w:pPr>
              <w:pStyle w:val="Default"/>
              <w:jc w:val="center"/>
            </w:pPr>
            <w:r w:rsidRPr="00941AA3">
              <w:t>mg</w:t>
            </w:r>
          </w:p>
        </w:tc>
        <w:tc>
          <w:tcPr>
            <w:tcW w:w="2974" w:type="dxa"/>
          </w:tcPr>
          <w:p w:rsidR="001E0760" w:rsidRPr="00941AA3" w:rsidRDefault="001E0760" w:rsidP="00CF7ED1">
            <w:pPr>
              <w:pStyle w:val="Default"/>
              <w:jc w:val="center"/>
            </w:pPr>
            <w:r w:rsidRPr="00941AA3">
              <w:t>22,0</w:t>
            </w:r>
          </w:p>
        </w:tc>
      </w:tr>
      <w:tr w:rsidR="001E0760" w:rsidRPr="00941AA3" w:rsidTr="00CF7ED1">
        <w:trPr>
          <w:trHeight w:val="217"/>
        </w:trPr>
        <w:tc>
          <w:tcPr>
            <w:tcW w:w="828" w:type="dxa"/>
          </w:tcPr>
          <w:p w:rsidR="001E0760" w:rsidRPr="00941AA3" w:rsidRDefault="001E0760" w:rsidP="00CF7ED1">
            <w:pPr>
              <w:pStyle w:val="Default"/>
              <w:jc w:val="center"/>
            </w:pPr>
            <w:r w:rsidRPr="00941AA3">
              <w:t>7</w:t>
            </w:r>
          </w:p>
        </w:tc>
        <w:tc>
          <w:tcPr>
            <w:tcW w:w="3060" w:type="dxa"/>
          </w:tcPr>
          <w:p w:rsidR="001E0760" w:rsidRPr="00941AA3" w:rsidRDefault="001E0760" w:rsidP="00CF7ED1">
            <w:pPr>
              <w:pStyle w:val="Default"/>
              <w:jc w:val="both"/>
            </w:pPr>
            <w:r w:rsidRPr="00941AA3">
              <w:t>Besi</w:t>
            </w:r>
          </w:p>
        </w:tc>
        <w:tc>
          <w:tcPr>
            <w:tcW w:w="1620" w:type="dxa"/>
          </w:tcPr>
          <w:p w:rsidR="001E0760" w:rsidRPr="00941AA3" w:rsidRDefault="001E0760" w:rsidP="00CF7ED1">
            <w:pPr>
              <w:pStyle w:val="Default"/>
              <w:jc w:val="center"/>
            </w:pPr>
            <w:r w:rsidRPr="00941AA3">
              <w:t>mg</w:t>
            </w:r>
          </w:p>
        </w:tc>
        <w:tc>
          <w:tcPr>
            <w:tcW w:w="2974" w:type="dxa"/>
          </w:tcPr>
          <w:p w:rsidR="001E0760" w:rsidRPr="00941AA3" w:rsidRDefault="001E0760" w:rsidP="00CF7ED1">
            <w:pPr>
              <w:pStyle w:val="Default"/>
              <w:jc w:val="center"/>
            </w:pPr>
            <w:r w:rsidRPr="00941AA3">
              <w:t>1,5</w:t>
            </w:r>
          </w:p>
        </w:tc>
      </w:tr>
      <w:tr w:rsidR="001E0760" w:rsidRPr="00941AA3" w:rsidTr="00CF7ED1">
        <w:trPr>
          <w:trHeight w:val="217"/>
        </w:trPr>
        <w:tc>
          <w:tcPr>
            <w:tcW w:w="828" w:type="dxa"/>
          </w:tcPr>
          <w:p w:rsidR="001E0760" w:rsidRPr="00941AA3" w:rsidRDefault="001E0760" w:rsidP="00CF7ED1">
            <w:pPr>
              <w:pStyle w:val="Default"/>
              <w:jc w:val="center"/>
            </w:pPr>
            <w:r w:rsidRPr="00941AA3">
              <w:t>8</w:t>
            </w:r>
          </w:p>
        </w:tc>
        <w:tc>
          <w:tcPr>
            <w:tcW w:w="3060" w:type="dxa"/>
          </w:tcPr>
          <w:p w:rsidR="001E0760" w:rsidRPr="00941AA3" w:rsidRDefault="001E0760" w:rsidP="00CF7ED1">
            <w:pPr>
              <w:pStyle w:val="Default"/>
              <w:jc w:val="both"/>
            </w:pPr>
            <w:r w:rsidRPr="00941AA3">
              <w:t>Vitamin B1</w:t>
            </w:r>
          </w:p>
        </w:tc>
        <w:tc>
          <w:tcPr>
            <w:tcW w:w="1620" w:type="dxa"/>
          </w:tcPr>
          <w:p w:rsidR="001E0760" w:rsidRPr="00941AA3" w:rsidRDefault="001E0760" w:rsidP="00CF7ED1">
            <w:pPr>
              <w:pStyle w:val="Default"/>
              <w:jc w:val="center"/>
            </w:pPr>
            <w:r w:rsidRPr="00941AA3">
              <w:t>mg</w:t>
            </w:r>
          </w:p>
        </w:tc>
        <w:tc>
          <w:tcPr>
            <w:tcW w:w="2974" w:type="dxa"/>
          </w:tcPr>
          <w:p w:rsidR="001E0760" w:rsidRPr="00941AA3" w:rsidRDefault="001E0760" w:rsidP="00CF7ED1">
            <w:pPr>
              <w:pStyle w:val="Default"/>
              <w:jc w:val="center"/>
            </w:pPr>
            <w:r w:rsidRPr="00941AA3">
              <w:t>0,4</w:t>
            </w:r>
          </w:p>
        </w:tc>
      </w:tr>
      <w:tr w:rsidR="001E0760" w:rsidRPr="00941AA3" w:rsidTr="00CF7ED1">
        <w:trPr>
          <w:trHeight w:val="217"/>
        </w:trPr>
        <w:tc>
          <w:tcPr>
            <w:tcW w:w="828" w:type="dxa"/>
          </w:tcPr>
          <w:p w:rsidR="001E0760" w:rsidRPr="00941AA3" w:rsidRDefault="001E0760" w:rsidP="00CF7ED1">
            <w:pPr>
              <w:pStyle w:val="Default"/>
              <w:jc w:val="center"/>
            </w:pPr>
            <w:r w:rsidRPr="00941AA3">
              <w:t>9</w:t>
            </w:r>
          </w:p>
        </w:tc>
        <w:tc>
          <w:tcPr>
            <w:tcW w:w="3060" w:type="dxa"/>
          </w:tcPr>
          <w:p w:rsidR="001E0760" w:rsidRPr="00941AA3" w:rsidRDefault="001E0760" w:rsidP="00CF7ED1">
            <w:pPr>
              <w:pStyle w:val="Default"/>
              <w:jc w:val="both"/>
            </w:pPr>
            <w:r w:rsidRPr="00941AA3">
              <w:t>Vitamin C</w:t>
            </w:r>
          </w:p>
        </w:tc>
        <w:tc>
          <w:tcPr>
            <w:tcW w:w="1620" w:type="dxa"/>
          </w:tcPr>
          <w:p w:rsidR="001E0760" w:rsidRPr="00941AA3" w:rsidRDefault="001E0760" w:rsidP="00CF7ED1">
            <w:pPr>
              <w:pStyle w:val="Default"/>
              <w:jc w:val="center"/>
            </w:pPr>
            <w:r w:rsidRPr="00941AA3">
              <w:t>mg</w:t>
            </w:r>
          </w:p>
        </w:tc>
        <w:tc>
          <w:tcPr>
            <w:tcW w:w="2974" w:type="dxa"/>
          </w:tcPr>
          <w:p w:rsidR="001E0760" w:rsidRPr="00941AA3" w:rsidRDefault="001E0760" w:rsidP="00CF7ED1">
            <w:pPr>
              <w:pStyle w:val="Default"/>
              <w:jc w:val="center"/>
            </w:pPr>
            <w:r w:rsidRPr="00941AA3">
              <w:t>0</w:t>
            </w:r>
          </w:p>
        </w:tc>
      </w:tr>
      <w:tr w:rsidR="001E0760" w:rsidRPr="00941AA3" w:rsidTr="00CF7ED1">
        <w:trPr>
          <w:trHeight w:val="217"/>
        </w:trPr>
        <w:tc>
          <w:tcPr>
            <w:tcW w:w="828" w:type="dxa"/>
          </w:tcPr>
          <w:p w:rsidR="001E0760" w:rsidRPr="00941AA3" w:rsidRDefault="001E0760" w:rsidP="00CF7ED1">
            <w:pPr>
              <w:pStyle w:val="Default"/>
              <w:jc w:val="center"/>
            </w:pPr>
            <w:r w:rsidRPr="00941AA3">
              <w:t>10</w:t>
            </w:r>
          </w:p>
        </w:tc>
        <w:tc>
          <w:tcPr>
            <w:tcW w:w="3060" w:type="dxa"/>
          </w:tcPr>
          <w:p w:rsidR="001E0760" w:rsidRPr="00941AA3" w:rsidRDefault="001E0760" w:rsidP="00CF7ED1">
            <w:pPr>
              <w:pStyle w:val="Default"/>
              <w:jc w:val="both"/>
            </w:pPr>
            <w:r w:rsidRPr="00941AA3">
              <w:t>Air</w:t>
            </w:r>
          </w:p>
        </w:tc>
        <w:tc>
          <w:tcPr>
            <w:tcW w:w="1620" w:type="dxa"/>
          </w:tcPr>
          <w:p w:rsidR="001E0760" w:rsidRPr="00941AA3" w:rsidRDefault="001E0760" w:rsidP="00CF7ED1">
            <w:pPr>
              <w:pStyle w:val="Default"/>
              <w:jc w:val="center"/>
            </w:pPr>
            <w:r w:rsidRPr="00941AA3">
              <w:t>g</w:t>
            </w:r>
          </w:p>
        </w:tc>
        <w:tc>
          <w:tcPr>
            <w:tcW w:w="2974" w:type="dxa"/>
          </w:tcPr>
          <w:p w:rsidR="001E0760" w:rsidRPr="00941AA3" w:rsidRDefault="001E0760" w:rsidP="00CF7ED1">
            <w:pPr>
              <w:pStyle w:val="Default"/>
              <w:jc w:val="center"/>
            </w:pPr>
            <w:r w:rsidRPr="00941AA3">
              <w:t>14,0</w:t>
            </w:r>
          </w:p>
        </w:tc>
      </w:tr>
      <w:tr w:rsidR="001E0760" w:rsidRPr="00941AA3" w:rsidTr="00CF7ED1">
        <w:trPr>
          <w:trHeight w:val="217"/>
        </w:trPr>
        <w:tc>
          <w:tcPr>
            <w:tcW w:w="828" w:type="dxa"/>
          </w:tcPr>
          <w:p w:rsidR="001E0760" w:rsidRPr="00941AA3" w:rsidRDefault="001E0760" w:rsidP="00CF7ED1">
            <w:pPr>
              <w:pStyle w:val="Default"/>
              <w:jc w:val="center"/>
            </w:pPr>
            <w:r w:rsidRPr="00941AA3">
              <w:t>11</w:t>
            </w:r>
          </w:p>
        </w:tc>
        <w:tc>
          <w:tcPr>
            <w:tcW w:w="3060" w:type="dxa"/>
          </w:tcPr>
          <w:p w:rsidR="001E0760" w:rsidRPr="00941AA3" w:rsidRDefault="001E0760" w:rsidP="00CF7ED1">
            <w:pPr>
              <w:pStyle w:val="Default"/>
              <w:jc w:val="both"/>
            </w:pPr>
            <w:r w:rsidRPr="00941AA3">
              <w:t>Bdd</w:t>
            </w:r>
          </w:p>
        </w:tc>
        <w:tc>
          <w:tcPr>
            <w:tcW w:w="1620" w:type="dxa"/>
          </w:tcPr>
          <w:p w:rsidR="001E0760" w:rsidRPr="00941AA3" w:rsidRDefault="001E0760" w:rsidP="00CF7ED1">
            <w:pPr>
              <w:pStyle w:val="Default"/>
              <w:jc w:val="center"/>
            </w:pPr>
            <w:r w:rsidRPr="00941AA3">
              <w:t>%</w:t>
            </w:r>
          </w:p>
        </w:tc>
        <w:tc>
          <w:tcPr>
            <w:tcW w:w="2974" w:type="dxa"/>
          </w:tcPr>
          <w:p w:rsidR="001E0760" w:rsidRPr="00941AA3" w:rsidRDefault="001E0760" w:rsidP="00CF7ED1">
            <w:pPr>
              <w:pStyle w:val="Default"/>
              <w:jc w:val="center"/>
            </w:pPr>
            <w:r w:rsidRPr="00941AA3">
              <w:t>100</w:t>
            </w:r>
          </w:p>
        </w:tc>
      </w:tr>
      <w:tr w:rsidR="001E0760" w:rsidRPr="00941AA3" w:rsidTr="00CF7ED1">
        <w:trPr>
          <w:trHeight w:val="217"/>
        </w:trPr>
        <w:tc>
          <w:tcPr>
            <w:tcW w:w="828" w:type="dxa"/>
          </w:tcPr>
          <w:p w:rsidR="001E0760" w:rsidRPr="00941AA3" w:rsidRDefault="001E0760" w:rsidP="00CF7ED1">
            <w:pPr>
              <w:pStyle w:val="Default"/>
              <w:jc w:val="center"/>
            </w:pPr>
            <w:r w:rsidRPr="00941AA3">
              <w:t>12</w:t>
            </w:r>
          </w:p>
        </w:tc>
        <w:tc>
          <w:tcPr>
            <w:tcW w:w="3060" w:type="dxa"/>
          </w:tcPr>
          <w:p w:rsidR="001E0760" w:rsidRPr="00941AA3" w:rsidRDefault="001E0760" w:rsidP="00CF7ED1">
            <w:pPr>
              <w:pStyle w:val="Default"/>
              <w:jc w:val="both"/>
            </w:pPr>
            <w:r w:rsidRPr="00941AA3">
              <w:t>Serat</w:t>
            </w:r>
          </w:p>
        </w:tc>
        <w:tc>
          <w:tcPr>
            <w:tcW w:w="1620" w:type="dxa"/>
          </w:tcPr>
          <w:p w:rsidR="001E0760" w:rsidRPr="00941AA3" w:rsidRDefault="001E0760" w:rsidP="00CF7ED1">
            <w:pPr>
              <w:pStyle w:val="Default"/>
              <w:jc w:val="center"/>
            </w:pPr>
            <w:r w:rsidRPr="00941AA3">
              <w:t>g</w:t>
            </w:r>
          </w:p>
        </w:tc>
        <w:tc>
          <w:tcPr>
            <w:tcW w:w="2974" w:type="dxa"/>
          </w:tcPr>
          <w:p w:rsidR="001E0760" w:rsidRPr="00941AA3" w:rsidRDefault="001E0760" w:rsidP="00CF7ED1">
            <w:pPr>
              <w:pStyle w:val="Default"/>
              <w:jc w:val="center"/>
            </w:pPr>
            <w:r w:rsidRPr="00941AA3">
              <w:t>2,2</w:t>
            </w:r>
          </w:p>
        </w:tc>
      </w:tr>
    </w:tbl>
    <w:p w:rsidR="001E0760" w:rsidRPr="00941AA3" w:rsidRDefault="001E0760" w:rsidP="001E0760">
      <w:pPr>
        <w:autoSpaceDE w:val="0"/>
        <w:autoSpaceDN w:val="0"/>
        <w:adjustRightInd w:val="0"/>
        <w:spacing w:after="0" w:line="240" w:lineRule="auto"/>
        <w:jc w:val="both"/>
        <w:rPr>
          <w:rFonts w:ascii="Times New Roman" w:hAnsi="Times New Roman" w:cs="Times New Roman"/>
          <w:color w:val="000000"/>
          <w:sz w:val="24"/>
          <w:szCs w:val="24"/>
        </w:rPr>
      </w:pPr>
      <w:r w:rsidRPr="00941AA3">
        <w:rPr>
          <w:rFonts w:ascii="Times New Roman" w:hAnsi="Times New Roman" w:cs="Times New Roman"/>
          <w:sz w:val="24"/>
          <w:szCs w:val="24"/>
        </w:rPr>
        <w:t>(</w:t>
      </w:r>
      <w:proofErr w:type="gramStart"/>
      <w:r w:rsidRPr="00941AA3">
        <w:rPr>
          <w:rFonts w:ascii="Times New Roman" w:hAnsi="Times New Roman" w:cs="Times New Roman"/>
          <w:sz w:val="24"/>
          <w:szCs w:val="24"/>
        </w:rPr>
        <w:t>Sumber :</w:t>
      </w:r>
      <w:proofErr w:type="gramEnd"/>
      <w:r w:rsidRPr="00941AA3">
        <w:rPr>
          <w:rFonts w:ascii="Times New Roman" w:hAnsi="Times New Roman" w:cs="Times New Roman"/>
          <w:sz w:val="24"/>
          <w:szCs w:val="24"/>
        </w:rPr>
        <w:t xml:space="preserve"> Ratnaningsih dkk, 2010).</w:t>
      </w:r>
    </w:p>
    <w:p w:rsidR="001E0760" w:rsidRDefault="001E0760" w:rsidP="001E0760">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1E0760" w:rsidRPr="00F540B3" w:rsidRDefault="001E0760" w:rsidP="001E0760">
      <w:pPr>
        <w:autoSpaceDE w:val="0"/>
        <w:autoSpaceDN w:val="0"/>
        <w:adjustRightInd w:val="0"/>
        <w:spacing w:after="0" w:line="480" w:lineRule="auto"/>
        <w:jc w:val="both"/>
        <w:rPr>
          <w:rFonts w:ascii="Times New Roman" w:hAnsi="Times New Roman" w:cs="Times New Roman"/>
          <w:sz w:val="24"/>
          <w:szCs w:val="24"/>
        </w:rPr>
      </w:pPr>
      <w:r w:rsidRPr="00F540B3">
        <w:rPr>
          <w:rFonts w:ascii="Times New Roman" w:hAnsi="Times New Roman" w:cs="Times New Roman"/>
          <w:sz w:val="24"/>
          <w:szCs w:val="24"/>
        </w:rPr>
        <w:t>2.</w:t>
      </w:r>
      <w:r w:rsidR="002C1E46">
        <w:rPr>
          <w:rFonts w:ascii="Times New Roman" w:hAnsi="Times New Roman" w:cs="Times New Roman"/>
          <w:sz w:val="24"/>
          <w:szCs w:val="24"/>
        </w:rPr>
        <w:t>2</w:t>
      </w:r>
      <w:r w:rsidRPr="00F540B3">
        <w:rPr>
          <w:rFonts w:ascii="Times New Roman" w:hAnsi="Times New Roman" w:cs="Times New Roman"/>
          <w:sz w:val="24"/>
          <w:szCs w:val="24"/>
        </w:rPr>
        <w:t>.</w:t>
      </w:r>
      <w:r w:rsidR="00B274DF">
        <w:rPr>
          <w:rFonts w:ascii="Times New Roman" w:hAnsi="Times New Roman" w:cs="Times New Roman"/>
          <w:sz w:val="24"/>
          <w:szCs w:val="24"/>
        </w:rPr>
        <w:t>2.</w:t>
      </w:r>
      <w:r w:rsidR="0076693B">
        <w:rPr>
          <w:rFonts w:ascii="Times New Roman" w:hAnsi="Times New Roman" w:cs="Times New Roman"/>
          <w:sz w:val="24"/>
          <w:szCs w:val="24"/>
        </w:rPr>
        <w:t>1</w:t>
      </w:r>
      <w:r w:rsidRPr="00F540B3">
        <w:rPr>
          <w:rFonts w:ascii="Times New Roman" w:hAnsi="Times New Roman" w:cs="Times New Roman"/>
          <w:sz w:val="24"/>
          <w:szCs w:val="24"/>
        </w:rPr>
        <w:t xml:space="preserve"> Modifikasi Tepung</w:t>
      </w:r>
    </w:p>
    <w:p w:rsidR="001E0760" w:rsidRDefault="001E0760" w:rsidP="001E0760">
      <w:pPr>
        <w:autoSpaceDE w:val="0"/>
        <w:autoSpaceDN w:val="0"/>
        <w:adjustRightInd w:val="0"/>
        <w:spacing w:after="0" w:line="480" w:lineRule="auto"/>
        <w:ind w:firstLine="360"/>
        <w:jc w:val="both"/>
        <w:rPr>
          <w:rFonts w:ascii="Times New Roman" w:eastAsia="Times New Roman" w:hAnsi="Times New Roman" w:cs="Times New Roman"/>
          <w:sz w:val="24"/>
          <w:szCs w:val="24"/>
          <w:lang w:val="sv-SE"/>
        </w:rPr>
      </w:pPr>
      <w:r w:rsidRPr="0089297D">
        <w:rPr>
          <w:rFonts w:ascii="Times New Roman" w:eastAsia="Times New Roman" w:hAnsi="Times New Roman" w:cs="Times New Roman"/>
          <w:sz w:val="24"/>
          <w:szCs w:val="24"/>
          <w:lang w:val="sv-SE"/>
        </w:rPr>
        <w:t>Tepung merupakan salah satu produk hasil pengolahan dengan menggunakan proses pengeringan sebelum dan sesudah bahan tersebut dihancurkan</w:t>
      </w:r>
      <w:r w:rsidR="00E84F9E">
        <w:rPr>
          <w:rFonts w:ascii="Times New Roman" w:eastAsia="Times New Roman" w:hAnsi="Times New Roman" w:cs="Times New Roman"/>
          <w:sz w:val="24"/>
          <w:szCs w:val="24"/>
          <w:lang w:val="sv-SE"/>
        </w:rPr>
        <w:t xml:space="preserve"> (Winarno, 200</w:t>
      </w:r>
      <w:r>
        <w:rPr>
          <w:rFonts w:ascii="Times New Roman" w:eastAsia="Times New Roman" w:hAnsi="Times New Roman" w:cs="Times New Roman"/>
          <w:sz w:val="24"/>
          <w:szCs w:val="24"/>
          <w:lang w:val="sv-SE"/>
        </w:rPr>
        <w:t>2).</w:t>
      </w:r>
    </w:p>
    <w:p w:rsidR="001E0760" w:rsidRDefault="001E0760" w:rsidP="001E0760">
      <w:pPr>
        <w:autoSpaceDE w:val="0"/>
        <w:autoSpaceDN w:val="0"/>
        <w:adjustRightInd w:val="0"/>
        <w:spacing w:after="0" w:line="480" w:lineRule="auto"/>
        <w:ind w:firstLine="36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Berdasarkan komposisinya, tepung digolongkan menjadi dua yaitu tepung tunggal dan tepung komposit. Tepung tunggal adalah tepung yang dibuat dari satu jenis bahan pangan, misalnya tepung beras, tepung tapioka, tepung terigu dan sebagainya. Tepung komposit yaitu tepung yang dibuat dari dua atau lebih bahan pangan, misalnya tepung komposit kasava-terigu-kedelai, tepung komposit jagung-beras atau tepung komposit kasava-terigu-pisang (Widowati, 2009)</w:t>
      </w:r>
    </w:p>
    <w:p w:rsidR="001E0760" w:rsidRPr="0089297D" w:rsidRDefault="0016509D" w:rsidP="001E0760">
      <w:pPr>
        <w:autoSpaceDE w:val="0"/>
        <w:autoSpaceDN w:val="0"/>
        <w:adjustRightInd w:val="0"/>
        <w:spacing w:after="0" w:line="480" w:lineRule="auto"/>
        <w:ind w:firstLine="360"/>
        <w:jc w:val="both"/>
        <w:rPr>
          <w:rFonts w:ascii="Times New Roman" w:hAnsi="Times New Roman" w:cs="Times New Roman"/>
          <w:b/>
          <w:sz w:val="24"/>
          <w:szCs w:val="24"/>
        </w:rPr>
      </w:pPr>
      <w:r>
        <w:rPr>
          <w:rFonts w:ascii="Times New Roman" w:eastAsia="Times New Roman" w:hAnsi="Times New Roman" w:cs="Times New Roman"/>
          <w:sz w:val="24"/>
          <w:szCs w:val="24"/>
          <w:lang w:val="sv-SE"/>
        </w:rPr>
        <w:t>Tepung merupak</w:t>
      </w:r>
      <w:r w:rsidR="001E0760">
        <w:rPr>
          <w:rFonts w:ascii="Times New Roman" w:eastAsia="Times New Roman" w:hAnsi="Times New Roman" w:cs="Times New Roman"/>
          <w:sz w:val="24"/>
          <w:szCs w:val="24"/>
          <w:lang w:val="sv-SE"/>
        </w:rPr>
        <w:t>an salah satu bentuk alternatif produk setengah jadi yang dianjurkan, karena lebih tahan disimpan, mudah dicampur (dibuat</w:t>
      </w:r>
      <w:r w:rsidR="00F22ECA">
        <w:rPr>
          <w:rFonts w:ascii="Times New Roman" w:eastAsia="Times New Roman" w:hAnsi="Times New Roman" w:cs="Times New Roman"/>
          <w:sz w:val="24"/>
          <w:szCs w:val="24"/>
          <w:lang w:val="sv-SE"/>
        </w:rPr>
        <w:t xml:space="preserve"> komposit), diperkaya zat gizi, </w:t>
      </w:r>
      <w:r w:rsidR="001E0760">
        <w:rPr>
          <w:rFonts w:ascii="Times New Roman" w:eastAsia="Times New Roman" w:hAnsi="Times New Roman" w:cs="Times New Roman"/>
          <w:sz w:val="24"/>
          <w:szCs w:val="24"/>
          <w:lang w:val="sv-SE"/>
        </w:rPr>
        <w:t xml:space="preserve">dibentuk, dan lebih cepat dimasak sesuai tuntutan kehidupan </w:t>
      </w:r>
      <w:r w:rsidR="001E0760">
        <w:rPr>
          <w:rFonts w:ascii="Times New Roman" w:eastAsia="Times New Roman" w:hAnsi="Times New Roman" w:cs="Times New Roman"/>
          <w:sz w:val="24"/>
          <w:szCs w:val="24"/>
          <w:lang w:val="sv-SE"/>
        </w:rPr>
        <w:lastRenderedPageBreak/>
        <w:t>modern yang serba praktis. Prosedur pembuatan tepung sangat beragam, dibedakan berdasarkan sifat dan komponen kimia bahan pangan. Namun, secara garis besar dapat dikelompokkan menjadi dua yaitu pertama bahan pangan yang mudah menjadi coklat apabila dikupas dan kedua bahan pangan yang tidak mudah menjadi coklat (kelompok aneka umbi dan buah yang kaya akan karbohidrat) (Widowati, 2009).</w:t>
      </w:r>
    </w:p>
    <w:p w:rsidR="001E0760" w:rsidRPr="0089297D"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89297D">
        <w:rPr>
          <w:rFonts w:ascii="Times New Roman" w:hAnsi="Times New Roman" w:cs="Times New Roman"/>
          <w:sz w:val="24"/>
          <w:szCs w:val="24"/>
        </w:rPr>
        <w:t>Modifikasi adalah pati yang g</w:t>
      </w:r>
      <w:r w:rsidR="0016509D">
        <w:rPr>
          <w:rFonts w:ascii="Times New Roman" w:hAnsi="Times New Roman" w:cs="Times New Roman"/>
          <w:sz w:val="24"/>
          <w:szCs w:val="24"/>
        </w:rPr>
        <w:t>u</w:t>
      </w:r>
      <w:r w:rsidRPr="0089297D">
        <w:rPr>
          <w:rFonts w:ascii="Times New Roman" w:hAnsi="Times New Roman" w:cs="Times New Roman"/>
          <w:sz w:val="24"/>
          <w:szCs w:val="24"/>
        </w:rPr>
        <w:t>gus hidroksinya telah mengalami perubahan</w:t>
      </w:r>
      <w:r>
        <w:rPr>
          <w:rFonts w:ascii="Times New Roman" w:hAnsi="Times New Roman" w:cs="Times New Roman"/>
          <w:sz w:val="24"/>
          <w:szCs w:val="24"/>
        </w:rPr>
        <w:t xml:space="preserve"> </w:t>
      </w:r>
      <w:r w:rsidRPr="0089297D">
        <w:rPr>
          <w:rFonts w:ascii="Times New Roman" w:hAnsi="Times New Roman" w:cs="Times New Roman"/>
          <w:sz w:val="24"/>
          <w:szCs w:val="24"/>
        </w:rPr>
        <w:t>dengan reaksi kimia yang dapat berupa esterifikasi, eterifikasi, atau oksidasi</w:t>
      </w:r>
      <w:r>
        <w:rPr>
          <w:rFonts w:ascii="Times New Roman" w:hAnsi="Times New Roman" w:cs="Times New Roman"/>
          <w:sz w:val="24"/>
          <w:szCs w:val="24"/>
        </w:rPr>
        <w:t xml:space="preserve"> </w:t>
      </w:r>
      <w:r w:rsidRPr="0089297D">
        <w:rPr>
          <w:rFonts w:ascii="Times New Roman" w:hAnsi="Times New Roman" w:cs="Times New Roman"/>
          <w:sz w:val="24"/>
          <w:szCs w:val="24"/>
        </w:rPr>
        <w:t>(Flenche, 1985).</w:t>
      </w:r>
      <w:proofErr w:type="gramEnd"/>
      <w:r w:rsidRPr="0089297D">
        <w:rPr>
          <w:rFonts w:ascii="Times New Roman" w:hAnsi="Times New Roman" w:cs="Times New Roman"/>
          <w:sz w:val="24"/>
          <w:szCs w:val="24"/>
        </w:rPr>
        <w:t xml:space="preserve">  </w:t>
      </w:r>
    </w:p>
    <w:p w:rsidR="001E0760" w:rsidRDefault="001E0760" w:rsidP="00F22ECA">
      <w:pPr>
        <w:autoSpaceDE w:val="0"/>
        <w:autoSpaceDN w:val="0"/>
        <w:adjustRightInd w:val="0"/>
        <w:spacing w:after="0" w:line="480" w:lineRule="auto"/>
        <w:ind w:firstLine="360"/>
        <w:jc w:val="both"/>
        <w:rPr>
          <w:rFonts w:ascii="Times New Roman" w:hAnsi="Times New Roman" w:cs="Times New Roman"/>
          <w:sz w:val="24"/>
          <w:szCs w:val="24"/>
        </w:rPr>
      </w:pPr>
      <w:r w:rsidRPr="00156A3D">
        <w:rPr>
          <w:rFonts w:ascii="Times New Roman" w:hAnsi="Times New Roman" w:cs="Times New Roman"/>
          <w:sz w:val="24"/>
          <w:szCs w:val="24"/>
        </w:rPr>
        <w:t xml:space="preserve">Pati yang telah termodifikasi </w:t>
      </w:r>
      <w:proofErr w:type="gramStart"/>
      <w:r w:rsidRPr="00156A3D">
        <w:rPr>
          <w:rFonts w:ascii="Times New Roman" w:hAnsi="Times New Roman" w:cs="Times New Roman"/>
          <w:sz w:val="24"/>
          <w:szCs w:val="24"/>
        </w:rPr>
        <w:t>akan</w:t>
      </w:r>
      <w:proofErr w:type="gramEnd"/>
      <w:r w:rsidRPr="00156A3D">
        <w:rPr>
          <w:rFonts w:ascii="Times New Roman" w:hAnsi="Times New Roman" w:cs="Times New Roman"/>
          <w:sz w:val="24"/>
          <w:szCs w:val="24"/>
        </w:rPr>
        <w:t xml:space="preserve"> mengalami perubahan sifat yang</w:t>
      </w:r>
      <w:r>
        <w:rPr>
          <w:rFonts w:ascii="Times New Roman" w:hAnsi="Times New Roman" w:cs="Times New Roman"/>
          <w:sz w:val="24"/>
          <w:szCs w:val="24"/>
        </w:rPr>
        <w:t xml:space="preserve"> </w:t>
      </w:r>
      <w:r w:rsidRPr="00156A3D">
        <w:rPr>
          <w:rFonts w:ascii="Times New Roman" w:hAnsi="Times New Roman" w:cs="Times New Roman"/>
          <w:sz w:val="24"/>
          <w:szCs w:val="24"/>
        </w:rPr>
        <w:t xml:space="preserve">dapat disesuaikan untuk keperluan-keperluan tertentu. </w:t>
      </w:r>
      <w:proofErr w:type="gramStart"/>
      <w:r w:rsidRPr="00156A3D">
        <w:rPr>
          <w:rFonts w:ascii="Times New Roman" w:hAnsi="Times New Roman" w:cs="Times New Roman"/>
          <w:sz w:val="24"/>
          <w:szCs w:val="24"/>
        </w:rPr>
        <w:t>Sifat-sifat yang diinginkan</w:t>
      </w:r>
      <w:r>
        <w:rPr>
          <w:rFonts w:ascii="Times New Roman" w:hAnsi="Times New Roman" w:cs="Times New Roman"/>
          <w:sz w:val="24"/>
          <w:szCs w:val="24"/>
        </w:rPr>
        <w:t xml:space="preserve"> </w:t>
      </w:r>
      <w:r w:rsidRPr="00156A3D">
        <w:rPr>
          <w:rFonts w:ascii="Times New Roman" w:hAnsi="Times New Roman" w:cs="Times New Roman"/>
          <w:sz w:val="24"/>
          <w:szCs w:val="24"/>
        </w:rPr>
        <w:t>adalah pati yang memiliki viskositas yang stabil pada suhu tinggi dan rendah, daya</w:t>
      </w:r>
      <w:r>
        <w:rPr>
          <w:rFonts w:ascii="Times New Roman" w:hAnsi="Times New Roman" w:cs="Times New Roman"/>
          <w:sz w:val="24"/>
          <w:szCs w:val="24"/>
        </w:rPr>
        <w:t xml:space="preserve"> </w:t>
      </w:r>
      <w:r w:rsidRPr="00156A3D">
        <w:rPr>
          <w:rFonts w:ascii="Times New Roman" w:hAnsi="Times New Roman" w:cs="Times New Roman"/>
          <w:sz w:val="24"/>
          <w:szCs w:val="24"/>
        </w:rPr>
        <w:t>ta</w:t>
      </w:r>
      <w:r w:rsidR="00F22ECA">
        <w:rPr>
          <w:rFonts w:ascii="Times New Roman" w:hAnsi="Times New Roman" w:cs="Times New Roman"/>
          <w:sz w:val="24"/>
          <w:szCs w:val="24"/>
        </w:rPr>
        <w:t>han terhadap sifat</w:t>
      </w:r>
      <w:r w:rsidRPr="00156A3D">
        <w:rPr>
          <w:rFonts w:ascii="Times New Roman" w:hAnsi="Times New Roman" w:cs="Times New Roman"/>
          <w:sz w:val="24"/>
          <w:szCs w:val="24"/>
        </w:rPr>
        <w:t xml:space="preserve"> mekanis yang baik serta daya pengental yang tahan terhadap</w:t>
      </w:r>
      <w:r w:rsidR="00F22ECA">
        <w:rPr>
          <w:rFonts w:ascii="Times New Roman" w:hAnsi="Times New Roman" w:cs="Times New Roman"/>
          <w:sz w:val="24"/>
          <w:szCs w:val="24"/>
        </w:rPr>
        <w:t xml:space="preserve"> </w:t>
      </w:r>
      <w:r w:rsidRPr="00156A3D">
        <w:rPr>
          <w:rFonts w:ascii="Times New Roman" w:hAnsi="Times New Roman" w:cs="Times New Roman"/>
          <w:sz w:val="24"/>
          <w:szCs w:val="24"/>
        </w:rPr>
        <w:t>kondisi asam dan suhu sterilisasi (Wirakartakusuma, et al., 1989).</w:t>
      </w:r>
      <w:proofErr w:type="gramEnd"/>
    </w:p>
    <w:p w:rsidR="001E0760" w:rsidRPr="001D6A89" w:rsidRDefault="001E0760" w:rsidP="001E07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2C1E46">
        <w:rPr>
          <w:rFonts w:ascii="Times New Roman" w:hAnsi="Times New Roman" w:cs="Times New Roman"/>
          <w:sz w:val="24"/>
          <w:szCs w:val="24"/>
        </w:rPr>
        <w:t>2</w:t>
      </w:r>
      <w:r>
        <w:rPr>
          <w:rFonts w:ascii="Times New Roman" w:hAnsi="Times New Roman" w:cs="Times New Roman"/>
          <w:sz w:val="24"/>
          <w:szCs w:val="24"/>
        </w:rPr>
        <w:t>.</w:t>
      </w:r>
      <w:r w:rsidR="00B274DF">
        <w:rPr>
          <w:rFonts w:ascii="Times New Roman" w:hAnsi="Times New Roman" w:cs="Times New Roman"/>
          <w:sz w:val="24"/>
          <w:szCs w:val="24"/>
        </w:rPr>
        <w:t>2.</w:t>
      </w:r>
      <w:r w:rsidR="0076693B">
        <w:rPr>
          <w:rFonts w:ascii="Times New Roman" w:hAnsi="Times New Roman" w:cs="Times New Roman"/>
          <w:sz w:val="24"/>
          <w:szCs w:val="24"/>
        </w:rPr>
        <w:t>1</w:t>
      </w:r>
      <w:r>
        <w:rPr>
          <w:rFonts w:ascii="Times New Roman" w:hAnsi="Times New Roman" w:cs="Times New Roman"/>
          <w:sz w:val="24"/>
          <w:szCs w:val="24"/>
        </w:rPr>
        <w:t>.1</w:t>
      </w:r>
      <w:r w:rsidRPr="001D6A89">
        <w:rPr>
          <w:rFonts w:ascii="Times New Roman" w:hAnsi="Times New Roman" w:cs="Times New Roman"/>
          <w:sz w:val="24"/>
          <w:szCs w:val="24"/>
        </w:rPr>
        <w:t xml:space="preserve"> Modifikasi Secara </w:t>
      </w:r>
      <w:r w:rsidRPr="001D6A89">
        <w:rPr>
          <w:rFonts w:ascii="Times New Roman" w:hAnsi="Times New Roman" w:cs="Times New Roman"/>
          <w:i/>
          <w:sz w:val="24"/>
          <w:szCs w:val="24"/>
        </w:rPr>
        <w:t>Head Moisture Treatment</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1D6A89">
        <w:rPr>
          <w:rFonts w:ascii="Times New Roman" w:hAnsi="Times New Roman" w:cs="Times New Roman"/>
          <w:sz w:val="24"/>
          <w:szCs w:val="24"/>
        </w:rPr>
        <w:t>Setiap jenis pati memiliki karakteristik dan sifat fungsional yang berbeda.</w:t>
      </w:r>
      <w:proofErr w:type="gramEnd"/>
      <w:r>
        <w:rPr>
          <w:rFonts w:ascii="Times New Roman" w:hAnsi="Times New Roman" w:cs="Times New Roman"/>
          <w:sz w:val="24"/>
          <w:szCs w:val="24"/>
        </w:rPr>
        <w:t xml:space="preserve"> </w:t>
      </w:r>
      <w:proofErr w:type="gramStart"/>
      <w:r w:rsidRPr="001D6A89">
        <w:rPr>
          <w:rFonts w:ascii="Times New Roman" w:hAnsi="Times New Roman" w:cs="Times New Roman"/>
          <w:sz w:val="24"/>
          <w:szCs w:val="24"/>
        </w:rPr>
        <w:t>Sifat fungsional pati yang terbatas menyebabkan terbatasnya pula aplikasi pati</w:t>
      </w:r>
      <w:r>
        <w:rPr>
          <w:rFonts w:ascii="Times New Roman" w:hAnsi="Times New Roman" w:cs="Times New Roman"/>
          <w:sz w:val="24"/>
          <w:szCs w:val="24"/>
        </w:rPr>
        <w:t xml:space="preserve"> </w:t>
      </w:r>
      <w:r w:rsidRPr="001D6A89">
        <w:rPr>
          <w:rFonts w:ascii="Times New Roman" w:hAnsi="Times New Roman" w:cs="Times New Roman"/>
          <w:sz w:val="24"/>
          <w:szCs w:val="24"/>
        </w:rPr>
        <w:t>tersebut untuk produk pangan.</w:t>
      </w:r>
      <w:proofErr w:type="gramEnd"/>
      <w:r w:rsidRPr="001D6A89">
        <w:rPr>
          <w:rFonts w:ascii="Times New Roman" w:hAnsi="Times New Roman" w:cs="Times New Roman"/>
          <w:sz w:val="24"/>
          <w:szCs w:val="24"/>
        </w:rPr>
        <w:t xml:space="preserve"> </w:t>
      </w:r>
      <w:proofErr w:type="gramStart"/>
      <w:r w:rsidRPr="001D6A89">
        <w:rPr>
          <w:rFonts w:ascii="Times New Roman" w:hAnsi="Times New Roman" w:cs="Times New Roman"/>
          <w:sz w:val="24"/>
          <w:szCs w:val="24"/>
        </w:rPr>
        <w:t>Peningkatan sifat fungsional dan karakteristik pati</w:t>
      </w:r>
      <w:r>
        <w:rPr>
          <w:rFonts w:ascii="Times New Roman" w:hAnsi="Times New Roman" w:cs="Times New Roman"/>
          <w:sz w:val="24"/>
          <w:szCs w:val="24"/>
        </w:rPr>
        <w:t xml:space="preserve"> </w:t>
      </w:r>
      <w:r w:rsidRPr="001D6A89">
        <w:rPr>
          <w:rFonts w:ascii="Times New Roman" w:hAnsi="Times New Roman" w:cs="Times New Roman"/>
          <w:sz w:val="24"/>
          <w:szCs w:val="24"/>
        </w:rPr>
        <w:t>dapat diperoleh melalui modifikasi pati (Manuel, 1996).</w:t>
      </w:r>
      <w:proofErr w:type="gramEnd"/>
      <w:r w:rsidRPr="001D6A89">
        <w:rPr>
          <w:rFonts w:ascii="Times New Roman" w:hAnsi="Times New Roman" w:cs="Times New Roman"/>
          <w:sz w:val="24"/>
          <w:szCs w:val="24"/>
        </w:rPr>
        <w:t xml:space="preserve"> </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1D6A89">
        <w:rPr>
          <w:rFonts w:ascii="Times New Roman" w:hAnsi="Times New Roman" w:cs="Times New Roman"/>
          <w:sz w:val="24"/>
          <w:szCs w:val="24"/>
        </w:rPr>
        <w:t>Pati modifikasi adalah</w:t>
      </w:r>
      <w:r>
        <w:rPr>
          <w:rFonts w:ascii="Times New Roman" w:hAnsi="Times New Roman" w:cs="Times New Roman"/>
          <w:sz w:val="24"/>
          <w:szCs w:val="24"/>
        </w:rPr>
        <w:t xml:space="preserve"> </w:t>
      </w:r>
      <w:r w:rsidRPr="001D6A89">
        <w:rPr>
          <w:rFonts w:ascii="Times New Roman" w:hAnsi="Times New Roman" w:cs="Times New Roman"/>
          <w:sz w:val="24"/>
          <w:szCs w:val="24"/>
        </w:rPr>
        <w:t>pati yang telah diubah sifat</w:t>
      </w:r>
      <w:r w:rsidR="0016509D">
        <w:rPr>
          <w:rFonts w:ascii="Times New Roman" w:hAnsi="Times New Roman" w:cs="Times New Roman"/>
          <w:sz w:val="24"/>
          <w:szCs w:val="24"/>
        </w:rPr>
        <w:t xml:space="preserve"> aslinya, yaitu sifat kimia </w:t>
      </w:r>
      <w:r w:rsidRPr="001D6A89">
        <w:rPr>
          <w:rFonts w:ascii="Times New Roman" w:hAnsi="Times New Roman" w:cs="Times New Roman"/>
          <w:sz w:val="24"/>
          <w:szCs w:val="24"/>
        </w:rPr>
        <w:t>atau fisiknya sehingga</w:t>
      </w:r>
      <w:r>
        <w:rPr>
          <w:rFonts w:ascii="Times New Roman" w:hAnsi="Times New Roman" w:cs="Times New Roman"/>
          <w:sz w:val="24"/>
          <w:szCs w:val="24"/>
        </w:rPr>
        <w:t xml:space="preserve"> </w:t>
      </w:r>
      <w:r w:rsidRPr="001D6A89">
        <w:rPr>
          <w:rFonts w:ascii="Times New Roman" w:hAnsi="Times New Roman" w:cs="Times New Roman"/>
          <w:sz w:val="24"/>
          <w:szCs w:val="24"/>
        </w:rPr>
        <w:t>mempunyai karakteristik sesuai dengan yang dikehendaki (Wurzburg, 1989).</w:t>
      </w:r>
      <w:proofErr w:type="gramEnd"/>
    </w:p>
    <w:p w:rsidR="001E0760" w:rsidRPr="001D6A89"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D6A89">
        <w:rPr>
          <w:rFonts w:ascii="Times New Roman" w:hAnsi="Times New Roman" w:cs="Times New Roman"/>
          <w:sz w:val="24"/>
          <w:szCs w:val="24"/>
        </w:rPr>
        <w:lastRenderedPageBreak/>
        <w:t>Modifikasi pati dapat dilakukan dengan perlakuan fisik, diantaranya dengan</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pemanasan pada </w:t>
      </w:r>
      <w:proofErr w:type="gramStart"/>
      <w:r w:rsidRPr="001D6A89">
        <w:rPr>
          <w:rFonts w:ascii="Times New Roman" w:hAnsi="Times New Roman" w:cs="Times New Roman"/>
          <w:sz w:val="24"/>
          <w:szCs w:val="24"/>
        </w:rPr>
        <w:t>kadar</w:t>
      </w:r>
      <w:proofErr w:type="gramEnd"/>
      <w:r w:rsidRPr="001D6A89">
        <w:rPr>
          <w:rFonts w:ascii="Times New Roman" w:hAnsi="Times New Roman" w:cs="Times New Roman"/>
          <w:sz w:val="24"/>
          <w:szCs w:val="24"/>
        </w:rPr>
        <w:t xml:space="preserve"> air tertentu (</w:t>
      </w:r>
      <w:r w:rsidRPr="001D6A89">
        <w:rPr>
          <w:rFonts w:ascii="Times New Roman" w:hAnsi="Times New Roman" w:cs="Times New Roman"/>
          <w:i/>
          <w:iCs/>
          <w:sz w:val="24"/>
          <w:szCs w:val="24"/>
        </w:rPr>
        <w:t xml:space="preserve">hydrothermal </w:t>
      </w:r>
      <w:r w:rsidRPr="001D6A89">
        <w:rPr>
          <w:rFonts w:ascii="Times New Roman" w:hAnsi="Times New Roman" w:cs="Times New Roman"/>
          <w:sz w:val="24"/>
          <w:szCs w:val="24"/>
        </w:rPr>
        <w:t xml:space="preserve">atau </w:t>
      </w:r>
      <w:r w:rsidRPr="001D6A89">
        <w:rPr>
          <w:rFonts w:ascii="Times New Roman" w:hAnsi="Times New Roman" w:cs="Times New Roman"/>
          <w:i/>
          <w:iCs/>
          <w:sz w:val="24"/>
          <w:szCs w:val="24"/>
        </w:rPr>
        <w:t>heat moisture treatment</w:t>
      </w:r>
      <w:r w:rsidRPr="001D6A89">
        <w:rPr>
          <w:rFonts w:ascii="Times New Roman" w:hAnsi="Times New Roman" w:cs="Times New Roman"/>
          <w:sz w:val="24"/>
          <w:szCs w:val="24"/>
        </w:rPr>
        <w:t>).</w:t>
      </w:r>
    </w:p>
    <w:p w:rsidR="001E0760" w:rsidRPr="001D6A89" w:rsidRDefault="001E0760" w:rsidP="001E0760">
      <w:pPr>
        <w:autoSpaceDE w:val="0"/>
        <w:autoSpaceDN w:val="0"/>
        <w:adjustRightInd w:val="0"/>
        <w:spacing w:after="0" w:line="480" w:lineRule="auto"/>
        <w:jc w:val="both"/>
        <w:rPr>
          <w:rFonts w:ascii="Times New Roman" w:hAnsi="Times New Roman" w:cs="Times New Roman"/>
          <w:sz w:val="24"/>
          <w:szCs w:val="24"/>
        </w:rPr>
      </w:pPr>
      <w:r w:rsidRPr="001D6A89">
        <w:rPr>
          <w:rFonts w:ascii="Times New Roman" w:hAnsi="Times New Roman" w:cs="Times New Roman"/>
          <w:sz w:val="24"/>
          <w:szCs w:val="24"/>
        </w:rPr>
        <w:t>Modifikasi pati dengan perlakuan kimia adalah dengan perlakuan ikatan silang</w:t>
      </w:r>
    </w:p>
    <w:p w:rsidR="001E0760" w:rsidRDefault="001E0760" w:rsidP="001E0760">
      <w:pPr>
        <w:autoSpaceDE w:val="0"/>
        <w:autoSpaceDN w:val="0"/>
        <w:adjustRightInd w:val="0"/>
        <w:spacing w:after="0" w:line="480" w:lineRule="auto"/>
        <w:jc w:val="both"/>
        <w:rPr>
          <w:rFonts w:ascii="Times New Roman" w:hAnsi="Times New Roman" w:cs="Times New Roman"/>
          <w:sz w:val="24"/>
          <w:szCs w:val="24"/>
        </w:rPr>
      </w:pPr>
      <w:r w:rsidRPr="001D6A89">
        <w:rPr>
          <w:rFonts w:ascii="Times New Roman" w:hAnsi="Times New Roman" w:cs="Times New Roman"/>
          <w:sz w:val="24"/>
          <w:szCs w:val="24"/>
        </w:rPr>
        <w:t>(</w:t>
      </w:r>
      <w:proofErr w:type="gramStart"/>
      <w:r w:rsidRPr="001D6A89">
        <w:rPr>
          <w:rFonts w:ascii="Times New Roman" w:hAnsi="Times New Roman" w:cs="Times New Roman"/>
          <w:i/>
          <w:iCs/>
          <w:sz w:val="24"/>
          <w:szCs w:val="24"/>
        </w:rPr>
        <w:t>crosslink</w:t>
      </w:r>
      <w:proofErr w:type="gramEnd"/>
      <w:r w:rsidRPr="001D6A89">
        <w:rPr>
          <w:rFonts w:ascii="Times New Roman" w:hAnsi="Times New Roman" w:cs="Times New Roman"/>
          <w:sz w:val="24"/>
          <w:szCs w:val="24"/>
        </w:rPr>
        <w:t>), hidrolisis asam, oksidasi,</w:t>
      </w:r>
      <w:r w:rsidR="0016509D">
        <w:rPr>
          <w:rFonts w:ascii="Times New Roman" w:hAnsi="Times New Roman" w:cs="Times New Roman"/>
          <w:sz w:val="24"/>
          <w:szCs w:val="24"/>
        </w:rPr>
        <w:t xml:space="preserve"> </w:t>
      </w:r>
      <w:r w:rsidRPr="001D6A89">
        <w:rPr>
          <w:rFonts w:ascii="Times New Roman" w:hAnsi="Times New Roman" w:cs="Times New Roman"/>
          <w:sz w:val="24"/>
          <w:szCs w:val="24"/>
        </w:rPr>
        <w:t>dekstrinasi dan konversi asam (Light, 1990).</w:t>
      </w:r>
    </w:p>
    <w:p w:rsidR="001E0760" w:rsidRPr="001D6A89"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1D6A89">
        <w:rPr>
          <w:rFonts w:ascii="Times New Roman" w:hAnsi="Times New Roman" w:cs="Times New Roman"/>
          <w:sz w:val="24"/>
          <w:szCs w:val="24"/>
        </w:rPr>
        <w:t>Kadar air yang berbeda mempengaruhi besarnya peningkatan suhu</w:t>
      </w:r>
      <w:r>
        <w:rPr>
          <w:rFonts w:ascii="Times New Roman" w:hAnsi="Times New Roman" w:cs="Times New Roman"/>
          <w:sz w:val="24"/>
          <w:szCs w:val="24"/>
        </w:rPr>
        <w:t xml:space="preserve"> </w:t>
      </w:r>
      <w:r w:rsidRPr="001D6A89">
        <w:rPr>
          <w:rFonts w:ascii="Times New Roman" w:hAnsi="Times New Roman" w:cs="Times New Roman"/>
          <w:sz w:val="24"/>
          <w:szCs w:val="24"/>
        </w:rPr>
        <w:t>gelatinisasi dan penurunan viskositas pasta pati (Hoover dan Manuel, 1995).</w:t>
      </w:r>
      <w:proofErr w:type="gramEnd"/>
      <w:r>
        <w:rPr>
          <w:rFonts w:ascii="Times New Roman" w:hAnsi="Times New Roman" w:cs="Times New Roman"/>
          <w:sz w:val="24"/>
          <w:szCs w:val="24"/>
        </w:rPr>
        <w:t xml:space="preserve"> </w:t>
      </w:r>
      <w:r w:rsidR="002C1E46">
        <w:rPr>
          <w:rFonts w:ascii="Times New Roman" w:hAnsi="Times New Roman" w:cs="Times New Roman"/>
          <w:sz w:val="24"/>
          <w:szCs w:val="24"/>
        </w:rPr>
        <w:t xml:space="preserve"> </w:t>
      </w:r>
      <w:r w:rsidRPr="001D6A89">
        <w:rPr>
          <w:rFonts w:ascii="Times New Roman" w:hAnsi="Times New Roman" w:cs="Times New Roman"/>
          <w:sz w:val="24"/>
          <w:szCs w:val="24"/>
        </w:rPr>
        <w:t>Menurut Manuel</w:t>
      </w:r>
      <w:r>
        <w:rPr>
          <w:rFonts w:ascii="Times New Roman" w:hAnsi="Times New Roman" w:cs="Times New Roman"/>
          <w:sz w:val="24"/>
          <w:szCs w:val="24"/>
        </w:rPr>
        <w:t xml:space="preserve"> </w:t>
      </w:r>
      <w:r w:rsidRPr="001D6A89">
        <w:rPr>
          <w:rFonts w:ascii="Times New Roman" w:hAnsi="Times New Roman" w:cs="Times New Roman"/>
          <w:sz w:val="24"/>
          <w:szCs w:val="24"/>
        </w:rPr>
        <w:t>(1996) perubahan-perubahan yang terjadi pada parameter fisik pati disebabkan</w:t>
      </w:r>
      <w:r>
        <w:rPr>
          <w:rFonts w:ascii="Times New Roman" w:hAnsi="Times New Roman" w:cs="Times New Roman"/>
          <w:sz w:val="24"/>
          <w:szCs w:val="24"/>
        </w:rPr>
        <w:t xml:space="preserve"> </w:t>
      </w:r>
      <w:r w:rsidRPr="001D6A89">
        <w:rPr>
          <w:rFonts w:ascii="Times New Roman" w:hAnsi="Times New Roman" w:cs="Times New Roman"/>
          <w:sz w:val="24"/>
          <w:szCs w:val="24"/>
        </w:rPr>
        <w:t>adanya hubungan antara faktor berikut, yaitu: (i) terjadinya perubahan struktur</w:t>
      </w:r>
      <w:r>
        <w:rPr>
          <w:rFonts w:ascii="Times New Roman" w:hAnsi="Times New Roman" w:cs="Times New Roman"/>
          <w:sz w:val="24"/>
          <w:szCs w:val="24"/>
        </w:rPr>
        <w:t xml:space="preserve"> </w:t>
      </w:r>
      <w:r w:rsidRPr="001D6A89">
        <w:rPr>
          <w:rFonts w:ascii="Times New Roman" w:hAnsi="Times New Roman" w:cs="Times New Roman"/>
          <w:sz w:val="24"/>
          <w:szCs w:val="24"/>
        </w:rPr>
        <w:t>pada area berkristal dan area tak beraturan pada granula</w:t>
      </w:r>
      <w:r>
        <w:rPr>
          <w:rFonts w:ascii="Times New Roman" w:hAnsi="Times New Roman" w:cs="Times New Roman"/>
          <w:sz w:val="24"/>
          <w:szCs w:val="24"/>
        </w:rPr>
        <w:t xml:space="preserve"> </w:t>
      </w:r>
      <w:r w:rsidRPr="001D6A89">
        <w:rPr>
          <w:rFonts w:ascii="Times New Roman" w:hAnsi="Times New Roman" w:cs="Times New Roman"/>
          <w:sz w:val="24"/>
          <w:szCs w:val="24"/>
        </w:rPr>
        <w:t>pati, serta (ii) terjadinya modifikasi fisik pada bagian permukaan granula pati</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selama proses HMT berlangsung. </w:t>
      </w:r>
      <w:proofErr w:type="gramStart"/>
      <w:r w:rsidRPr="001D6A89">
        <w:rPr>
          <w:rFonts w:ascii="Times New Roman" w:hAnsi="Times New Roman" w:cs="Times New Roman"/>
          <w:sz w:val="24"/>
          <w:szCs w:val="24"/>
        </w:rPr>
        <w:t>Modifikasi pati dengan teknik HMT dapat</w:t>
      </w:r>
      <w:r>
        <w:rPr>
          <w:rFonts w:ascii="Times New Roman" w:hAnsi="Times New Roman" w:cs="Times New Roman"/>
          <w:sz w:val="24"/>
          <w:szCs w:val="24"/>
        </w:rPr>
        <w:t xml:space="preserve"> </w:t>
      </w:r>
      <w:r w:rsidRPr="001D6A89">
        <w:rPr>
          <w:rFonts w:ascii="Times New Roman" w:hAnsi="Times New Roman" w:cs="Times New Roman"/>
          <w:sz w:val="24"/>
          <w:szCs w:val="24"/>
        </w:rPr>
        <w:t>merusak bentuk granula pati hingga terbentuk lubang di bagian permukaannya.</w:t>
      </w:r>
      <w:proofErr w:type="gramEnd"/>
      <w:r>
        <w:rPr>
          <w:rFonts w:ascii="Times New Roman" w:hAnsi="Times New Roman" w:cs="Times New Roman"/>
          <w:sz w:val="24"/>
          <w:szCs w:val="24"/>
        </w:rPr>
        <w:t xml:space="preserve"> </w:t>
      </w:r>
      <w:r w:rsidRPr="001D6A89">
        <w:rPr>
          <w:rFonts w:ascii="Times New Roman" w:hAnsi="Times New Roman" w:cs="Times New Roman"/>
          <w:sz w:val="24"/>
          <w:szCs w:val="24"/>
        </w:rPr>
        <w:t>Proses pemanasan pati dan keberadaan air saat HMT berlangsung mengakibatkan</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area </w:t>
      </w:r>
      <w:r w:rsidRPr="001D6A89">
        <w:rPr>
          <w:rFonts w:ascii="Times New Roman" w:hAnsi="Times New Roman" w:cs="Times New Roman"/>
          <w:i/>
          <w:iCs/>
          <w:sz w:val="24"/>
          <w:szCs w:val="24"/>
        </w:rPr>
        <w:t xml:space="preserve">amosphous </w:t>
      </w:r>
      <w:r w:rsidRPr="001D6A89">
        <w:rPr>
          <w:rFonts w:ascii="Times New Roman" w:hAnsi="Times New Roman" w:cs="Times New Roman"/>
          <w:sz w:val="24"/>
          <w:szCs w:val="24"/>
        </w:rPr>
        <w:t>pati mengembang, kemudian menekan keluar area berkristal</w:t>
      </w:r>
      <w:r>
        <w:rPr>
          <w:rFonts w:ascii="Times New Roman" w:hAnsi="Times New Roman" w:cs="Times New Roman"/>
          <w:sz w:val="24"/>
          <w:szCs w:val="24"/>
        </w:rPr>
        <w:t xml:space="preserve"> </w:t>
      </w:r>
      <w:r w:rsidRPr="001D6A89">
        <w:rPr>
          <w:rFonts w:ascii="Times New Roman" w:hAnsi="Times New Roman" w:cs="Times New Roman"/>
          <w:sz w:val="24"/>
          <w:szCs w:val="24"/>
        </w:rPr>
        <w:t>sehingga terjadi kerusakan dan pelelehan area berkristal granula pati, serta</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menghasilkan bentuk granula pati yang lebih stabil terhadap panas. </w:t>
      </w:r>
      <w:proofErr w:type="gramStart"/>
      <w:r w:rsidRPr="001D6A89">
        <w:rPr>
          <w:rFonts w:ascii="Times New Roman" w:hAnsi="Times New Roman" w:cs="Times New Roman"/>
          <w:sz w:val="24"/>
          <w:szCs w:val="24"/>
        </w:rPr>
        <w:t>Ilustrasi</w:t>
      </w:r>
      <w:r>
        <w:rPr>
          <w:rFonts w:ascii="Times New Roman" w:hAnsi="Times New Roman" w:cs="Times New Roman"/>
          <w:sz w:val="24"/>
          <w:szCs w:val="24"/>
        </w:rPr>
        <w:t xml:space="preserve"> </w:t>
      </w:r>
      <w:r w:rsidRPr="001D6A89">
        <w:rPr>
          <w:rFonts w:ascii="Times New Roman" w:hAnsi="Times New Roman" w:cs="Times New Roman"/>
          <w:sz w:val="24"/>
          <w:szCs w:val="24"/>
        </w:rPr>
        <w:t xml:space="preserve">bentuk granula pati dan lapisan-lapisan penyusunnya dapat dilihat pada </w:t>
      </w:r>
      <w:r w:rsidR="001C4049">
        <w:rPr>
          <w:rFonts w:ascii="Times New Roman" w:hAnsi="Times New Roman" w:cs="Times New Roman"/>
          <w:sz w:val="24"/>
          <w:szCs w:val="24"/>
        </w:rPr>
        <w:t>Gambar</w:t>
      </w:r>
      <w:r w:rsidRPr="001D6A89">
        <w:rPr>
          <w:rFonts w:ascii="Times New Roman" w:hAnsi="Times New Roman" w:cs="Times New Roman"/>
          <w:sz w:val="24"/>
          <w:szCs w:val="24"/>
        </w:rPr>
        <w:t xml:space="preserve"> </w:t>
      </w:r>
      <w:r w:rsidR="00BC5D78">
        <w:rPr>
          <w:rFonts w:ascii="Times New Roman" w:hAnsi="Times New Roman" w:cs="Times New Roman"/>
          <w:sz w:val="24"/>
          <w:szCs w:val="24"/>
        </w:rPr>
        <w:t>4</w:t>
      </w:r>
      <w:r>
        <w:rPr>
          <w:rFonts w:ascii="Times New Roman" w:hAnsi="Times New Roman" w:cs="Times New Roman"/>
          <w:sz w:val="24"/>
          <w:szCs w:val="24"/>
        </w:rPr>
        <w:t>.</w:t>
      </w:r>
      <w:proofErr w:type="gramEnd"/>
    </w:p>
    <w:tbl>
      <w:tblPr>
        <w:tblStyle w:val="TableGrid"/>
        <w:tblW w:w="0" w:type="auto"/>
        <w:tblLook w:val="04A0" w:firstRow="1" w:lastRow="0" w:firstColumn="1" w:lastColumn="0" w:noHBand="0" w:noVBand="1"/>
      </w:tblPr>
      <w:tblGrid>
        <w:gridCol w:w="8149"/>
      </w:tblGrid>
      <w:tr w:rsidR="001E0760" w:rsidTr="00CF7ED1">
        <w:tc>
          <w:tcPr>
            <w:tcW w:w="8149" w:type="dxa"/>
          </w:tcPr>
          <w:p w:rsidR="001E0760" w:rsidRDefault="001E0760" w:rsidP="00CF7ED1">
            <w:pPr>
              <w:autoSpaceDE w:val="0"/>
              <w:autoSpaceDN w:val="0"/>
              <w:adjustRightInd w:val="0"/>
              <w:jc w:val="center"/>
              <w:rPr>
                <w:rFonts w:ascii="Times New Roman" w:hAnsi="Times New Roman" w:cs="Times New Roman"/>
                <w:sz w:val="24"/>
                <w:szCs w:val="24"/>
              </w:rPr>
            </w:pPr>
            <w:r>
              <w:rPr>
                <w:noProof/>
              </w:rPr>
              <w:lastRenderedPageBreak/>
              <w:drawing>
                <wp:inline distT="0" distB="0" distL="0" distR="0" wp14:anchorId="052C6AEC" wp14:editId="140E8C65">
                  <wp:extent cx="2321169" cy="2260879"/>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9604" t="16384" r="14199" b="6813"/>
                          <a:stretch/>
                        </pic:blipFill>
                        <pic:spPr bwMode="auto">
                          <a:xfrm>
                            <a:off x="0" y="0"/>
                            <a:ext cx="2327215" cy="2266768"/>
                          </a:xfrm>
                          <a:prstGeom prst="rect">
                            <a:avLst/>
                          </a:prstGeom>
                          <a:ln>
                            <a:noFill/>
                          </a:ln>
                          <a:extLst>
                            <a:ext uri="{53640926-AAD7-44D8-BBD7-CCE9431645EC}">
                              <a14:shadowObscured xmlns:a14="http://schemas.microsoft.com/office/drawing/2010/main"/>
                            </a:ext>
                          </a:extLst>
                        </pic:spPr>
                      </pic:pic>
                    </a:graphicData>
                  </a:graphic>
                </wp:inline>
              </w:drawing>
            </w:r>
          </w:p>
        </w:tc>
      </w:tr>
    </w:tbl>
    <w:p w:rsidR="001E0760" w:rsidRDefault="001C4049" w:rsidP="001E0760">
      <w:pPr>
        <w:autoSpaceDE w:val="0"/>
        <w:autoSpaceDN w:val="0"/>
        <w:adjustRightInd w:val="0"/>
        <w:spacing w:after="0" w:line="480" w:lineRule="auto"/>
        <w:jc w:val="center"/>
        <w:rPr>
          <w:rFonts w:ascii="Times New Roman" w:hAnsi="Times New Roman" w:cs="Times New Roman"/>
          <w:b/>
          <w:sz w:val="24"/>
          <w:szCs w:val="24"/>
        </w:rPr>
      </w:pPr>
      <w:proofErr w:type="gramStart"/>
      <w:r>
        <w:rPr>
          <w:rFonts w:ascii="Times New Roman" w:hAnsi="Times New Roman" w:cs="Times New Roman"/>
          <w:sz w:val="24"/>
          <w:szCs w:val="24"/>
        </w:rPr>
        <w:t>Gambar</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4</w:t>
      </w:r>
      <w:r w:rsidR="001E0760">
        <w:rPr>
          <w:rFonts w:ascii="Times New Roman" w:hAnsi="Times New Roman" w:cs="Times New Roman"/>
          <w:sz w:val="24"/>
          <w:szCs w:val="24"/>
        </w:rPr>
        <w:t>.</w:t>
      </w:r>
      <w:proofErr w:type="gramEnd"/>
      <w:r w:rsidR="001E0760">
        <w:rPr>
          <w:rFonts w:ascii="Times New Roman" w:hAnsi="Times New Roman" w:cs="Times New Roman"/>
          <w:sz w:val="24"/>
          <w:szCs w:val="24"/>
        </w:rPr>
        <w:t xml:space="preserve">  Ilustasi bentuk granula pati (Manuel, 1996)</w:t>
      </w:r>
    </w:p>
    <w:p w:rsidR="001E0760" w:rsidRPr="00791310" w:rsidRDefault="001E0760" w:rsidP="001E076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791310">
        <w:rPr>
          <w:rFonts w:ascii="Times New Roman" w:hAnsi="Times New Roman" w:cs="Times New Roman"/>
          <w:b/>
          <w:sz w:val="24"/>
          <w:szCs w:val="24"/>
        </w:rPr>
        <w:t>3 Gula</w:t>
      </w:r>
    </w:p>
    <w:p w:rsidR="001E0760" w:rsidRPr="0079131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791310">
        <w:rPr>
          <w:rFonts w:ascii="Times New Roman" w:hAnsi="Times New Roman" w:cs="Times New Roman"/>
          <w:sz w:val="24"/>
          <w:szCs w:val="24"/>
        </w:rPr>
        <w:t>Gula adalah suatu karbohidrat sederhana yang menjadi sumber energi dan komoditi perdagangan utama.</w:t>
      </w:r>
      <w:proofErr w:type="gramEnd"/>
      <w:r w:rsidRPr="00791310">
        <w:rPr>
          <w:rFonts w:ascii="Times New Roman" w:hAnsi="Times New Roman" w:cs="Times New Roman"/>
          <w:sz w:val="24"/>
          <w:szCs w:val="24"/>
        </w:rPr>
        <w:t xml:space="preserve"> Gula paling banyak diperdagangkan dalam bentuk </w:t>
      </w:r>
      <w:proofErr w:type="gramStart"/>
      <w:r w:rsidRPr="00791310">
        <w:rPr>
          <w:rFonts w:ascii="Times New Roman" w:hAnsi="Times New Roman" w:cs="Times New Roman"/>
          <w:sz w:val="24"/>
          <w:szCs w:val="24"/>
        </w:rPr>
        <w:t>kristal</w:t>
      </w:r>
      <w:proofErr w:type="gramEnd"/>
      <w:r w:rsidRPr="00791310">
        <w:rPr>
          <w:rFonts w:ascii="Times New Roman" w:hAnsi="Times New Roman" w:cs="Times New Roman"/>
          <w:sz w:val="24"/>
          <w:szCs w:val="24"/>
        </w:rPr>
        <w:t xml:space="preserve"> sukrosa padat. Gula digunakan untuk mengubah rasa menjadi </w:t>
      </w:r>
      <w:proofErr w:type="gramStart"/>
      <w:r w:rsidRPr="00791310">
        <w:rPr>
          <w:rFonts w:ascii="Times New Roman" w:hAnsi="Times New Roman" w:cs="Times New Roman"/>
          <w:sz w:val="24"/>
          <w:szCs w:val="24"/>
        </w:rPr>
        <w:t>manis</w:t>
      </w:r>
      <w:proofErr w:type="gramEnd"/>
      <w:r w:rsidRPr="00791310">
        <w:rPr>
          <w:rFonts w:ascii="Times New Roman" w:hAnsi="Times New Roman" w:cs="Times New Roman"/>
          <w:sz w:val="24"/>
          <w:szCs w:val="24"/>
        </w:rPr>
        <w:t xml:space="preserve"> pada makanan atau minuman. Gula sederhana, seperti glukosa (yang diproduksi dari sukrosa dengan enzim atau hidrolisis asam), menyimpan energi yang </w:t>
      </w:r>
      <w:proofErr w:type="gramStart"/>
      <w:r w:rsidRPr="00791310">
        <w:rPr>
          <w:rFonts w:ascii="Times New Roman" w:hAnsi="Times New Roman" w:cs="Times New Roman"/>
          <w:sz w:val="24"/>
          <w:szCs w:val="24"/>
        </w:rPr>
        <w:t>akan</w:t>
      </w:r>
      <w:proofErr w:type="gramEnd"/>
      <w:r w:rsidRPr="00791310">
        <w:rPr>
          <w:rFonts w:ascii="Times New Roman" w:hAnsi="Times New Roman" w:cs="Times New Roman"/>
          <w:sz w:val="24"/>
          <w:szCs w:val="24"/>
        </w:rPr>
        <w:t xml:space="preserve"> digunakan oleh sel.</w:t>
      </w:r>
    </w:p>
    <w:p w:rsidR="001E0760" w:rsidRDefault="001E0760" w:rsidP="00B274DF">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791310">
        <w:rPr>
          <w:rFonts w:ascii="Times New Roman" w:hAnsi="Times New Roman" w:cs="Times New Roman"/>
          <w:sz w:val="24"/>
          <w:szCs w:val="24"/>
        </w:rPr>
        <w:t>Gula sebagai sukrosa diperoleh dari nira tebu, bit gula, atau aren.</w:t>
      </w:r>
      <w:proofErr w:type="gramEnd"/>
      <w:r w:rsidRPr="00791310">
        <w:rPr>
          <w:rFonts w:ascii="Times New Roman" w:hAnsi="Times New Roman" w:cs="Times New Roman"/>
          <w:sz w:val="24"/>
          <w:szCs w:val="24"/>
        </w:rPr>
        <w:t xml:space="preserve"> </w:t>
      </w:r>
      <w:proofErr w:type="gramStart"/>
      <w:r w:rsidRPr="00791310">
        <w:rPr>
          <w:rFonts w:ascii="Times New Roman" w:hAnsi="Times New Roman" w:cs="Times New Roman"/>
          <w:sz w:val="24"/>
          <w:szCs w:val="24"/>
        </w:rPr>
        <w:t>Meskipun demikian, terdapat sumber-sumber gula minor lainnya, seperti kelapa.</w:t>
      </w:r>
      <w:proofErr w:type="gramEnd"/>
      <w:r w:rsidRPr="00791310">
        <w:rPr>
          <w:rFonts w:ascii="Times New Roman" w:hAnsi="Times New Roman" w:cs="Times New Roman"/>
          <w:sz w:val="24"/>
          <w:szCs w:val="24"/>
        </w:rPr>
        <w:t xml:space="preserve"> Sumber-sumber pemanis </w:t>
      </w:r>
      <w:proofErr w:type="gramStart"/>
      <w:r w:rsidRPr="00791310">
        <w:rPr>
          <w:rFonts w:ascii="Times New Roman" w:hAnsi="Times New Roman" w:cs="Times New Roman"/>
          <w:sz w:val="24"/>
          <w:szCs w:val="24"/>
        </w:rPr>
        <w:t>lain</w:t>
      </w:r>
      <w:proofErr w:type="gramEnd"/>
      <w:r w:rsidRPr="00791310">
        <w:rPr>
          <w:rFonts w:ascii="Times New Roman" w:hAnsi="Times New Roman" w:cs="Times New Roman"/>
          <w:sz w:val="24"/>
          <w:szCs w:val="24"/>
        </w:rPr>
        <w:t>, seperti umbi dahlia, anggir, atau jagung,</w:t>
      </w:r>
      <w:r w:rsidR="0016509D">
        <w:rPr>
          <w:rFonts w:ascii="Times New Roman" w:hAnsi="Times New Roman" w:cs="Times New Roman"/>
          <w:sz w:val="24"/>
          <w:szCs w:val="24"/>
        </w:rPr>
        <w:t xml:space="preserve"> juga menghasilkan semacam gula atau </w:t>
      </w:r>
      <w:r w:rsidRPr="00791310">
        <w:rPr>
          <w:rFonts w:ascii="Times New Roman" w:hAnsi="Times New Roman" w:cs="Times New Roman"/>
          <w:sz w:val="24"/>
          <w:szCs w:val="24"/>
        </w:rPr>
        <w:t xml:space="preserve">pemanis namun bukan tersusun dari sukrosa. Proses untuk </w:t>
      </w:r>
      <w:r w:rsidRPr="00B274DF">
        <w:rPr>
          <w:rFonts w:ascii="Times New Roman" w:hAnsi="Times New Roman" w:cs="Times New Roman"/>
          <w:sz w:val="24"/>
          <w:szCs w:val="24"/>
        </w:rPr>
        <w:t>menghasilkan gula mencakup tahap ekstrasi (pemerasan) diikuti dengan pemurnian melalui distilasi (penyulingan) (Dewi, 2012).</w:t>
      </w:r>
    </w:p>
    <w:p w:rsid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p>
    <w:p w:rsidR="00B274DF" w:rsidRDefault="00B274DF" w:rsidP="00B274DF">
      <w:pPr>
        <w:autoSpaceDE w:val="0"/>
        <w:autoSpaceDN w:val="0"/>
        <w:adjustRightInd w:val="0"/>
        <w:spacing w:after="0" w:line="480" w:lineRule="auto"/>
        <w:ind w:firstLine="360"/>
        <w:jc w:val="both"/>
        <w:rPr>
          <w:rFonts w:ascii="Times New Roman" w:hAnsi="Times New Roman" w:cs="Times New Roman"/>
          <w:sz w:val="24"/>
          <w:szCs w:val="24"/>
        </w:rPr>
      </w:pPr>
    </w:p>
    <w:p w:rsidR="00B274DF" w:rsidRPr="00B274DF" w:rsidRDefault="00B274DF" w:rsidP="00B274DF">
      <w:pPr>
        <w:autoSpaceDE w:val="0"/>
        <w:autoSpaceDN w:val="0"/>
        <w:adjustRightInd w:val="0"/>
        <w:spacing w:after="0" w:line="480" w:lineRule="auto"/>
        <w:ind w:firstLine="360"/>
        <w:jc w:val="both"/>
        <w:rPr>
          <w:rFonts w:ascii="Times New Roman" w:hAnsi="Times New Roman" w:cs="Times New Roman"/>
          <w:b/>
          <w:sz w:val="24"/>
          <w:szCs w:val="24"/>
        </w:rPr>
      </w:pPr>
    </w:p>
    <w:p w:rsidR="001E0760" w:rsidRPr="00B274DF" w:rsidRDefault="001E0760"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lastRenderedPageBreak/>
        <w:t>2.3.1 Jenis-jenis Gula</w:t>
      </w:r>
      <w:r w:rsidR="002C1E46" w:rsidRPr="00B274DF">
        <w:rPr>
          <w:rFonts w:ascii="Times New Roman" w:hAnsi="Times New Roman" w:cs="Times New Roman"/>
          <w:sz w:val="24"/>
          <w:szCs w:val="24"/>
        </w:rPr>
        <w:t xml:space="preserve"> yang Digunakan</w:t>
      </w:r>
    </w:p>
    <w:p w:rsidR="002C1E46" w:rsidRPr="00B274DF" w:rsidRDefault="002C1E46"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t>2.3.1.1 Gula Tebu (Gula pasir)</w:t>
      </w:r>
    </w:p>
    <w:p w:rsidR="00B274DF" w:rsidRDefault="00B85277" w:rsidP="00B274DF">
      <w:pPr>
        <w:spacing w:after="0" w:line="480" w:lineRule="auto"/>
        <w:ind w:firstLine="360"/>
        <w:jc w:val="both"/>
        <w:rPr>
          <w:rFonts w:ascii="Times New Roman" w:eastAsia="Times New Roman" w:hAnsi="Times New Roman" w:cs="Times New Roman"/>
          <w:sz w:val="24"/>
          <w:szCs w:val="24"/>
        </w:rPr>
      </w:pPr>
      <w:r w:rsidRPr="00B274DF">
        <w:rPr>
          <w:rFonts w:ascii="Times New Roman" w:eastAsia="Times New Roman" w:hAnsi="Times New Roman" w:cs="Times New Roman"/>
          <w:sz w:val="24"/>
          <w:szCs w:val="24"/>
        </w:rPr>
        <w:t>S</w:t>
      </w:r>
      <w:r w:rsidRPr="00B85277">
        <w:rPr>
          <w:rFonts w:ascii="Times New Roman" w:eastAsia="Times New Roman" w:hAnsi="Times New Roman" w:cs="Times New Roman"/>
          <w:sz w:val="24"/>
          <w:szCs w:val="24"/>
        </w:rPr>
        <w:t xml:space="preserve">ukrosa atau lebih dikenal sebagai gula tebu, menjadi komponen </w:t>
      </w:r>
      <w:r w:rsidRPr="00B274DF">
        <w:rPr>
          <w:rFonts w:ascii="Times New Roman" w:eastAsia="Times New Roman" w:hAnsi="Times New Roman" w:cs="Times New Roman"/>
          <w:sz w:val="24"/>
          <w:szCs w:val="24"/>
        </w:rPr>
        <w:t>d</w:t>
      </w:r>
      <w:r w:rsidRPr="00B85277">
        <w:rPr>
          <w:rFonts w:ascii="Times New Roman" w:eastAsia="Times New Roman" w:hAnsi="Times New Roman" w:cs="Times New Roman"/>
          <w:sz w:val="24"/>
          <w:szCs w:val="24"/>
        </w:rPr>
        <w:t xml:space="preserve">isakarida yang paling umum dikenal dan digunakan oleh masyarakat dalam bentuk </w:t>
      </w:r>
      <w:proofErr w:type="gramStart"/>
      <w:r w:rsidRPr="00B85277">
        <w:rPr>
          <w:rFonts w:ascii="Times New Roman" w:eastAsia="Times New Roman" w:hAnsi="Times New Roman" w:cs="Times New Roman"/>
          <w:sz w:val="24"/>
          <w:szCs w:val="24"/>
        </w:rPr>
        <w:t>kristal</w:t>
      </w:r>
      <w:proofErr w:type="gramEnd"/>
      <w:r w:rsidRPr="00B85277">
        <w:rPr>
          <w:rFonts w:ascii="Times New Roman" w:eastAsia="Times New Roman" w:hAnsi="Times New Roman" w:cs="Times New Roman"/>
          <w:sz w:val="24"/>
          <w:szCs w:val="24"/>
        </w:rPr>
        <w:t xml:space="preserve">. </w:t>
      </w:r>
      <w:proofErr w:type="gramStart"/>
      <w:r w:rsidRPr="00B85277">
        <w:rPr>
          <w:rFonts w:ascii="Times New Roman" w:eastAsia="Times New Roman" w:hAnsi="Times New Roman" w:cs="Times New Roman"/>
          <w:sz w:val="24"/>
          <w:szCs w:val="24"/>
        </w:rPr>
        <w:t>Sukrosa terdiri atas molekul glukosa dan fruktosa, dengan ikatan glikos</w:t>
      </w:r>
      <w:r w:rsidR="00B274DF">
        <w:rPr>
          <w:rFonts w:ascii="Times New Roman" w:eastAsia="Times New Roman" w:hAnsi="Times New Roman" w:cs="Times New Roman"/>
          <w:sz w:val="24"/>
          <w:szCs w:val="24"/>
        </w:rPr>
        <w:t>idik yang unik (Gropper, 2005).</w:t>
      </w:r>
      <w:proofErr w:type="gramEnd"/>
    </w:p>
    <w:p w:rsidR="002C1E46" w:rsidRPr="00B274DF" w:rsidRDefault="00432A6F" w:rsidP="00B274DF">
      <w:pPr>
        <w:spacing w:after="0" w:line="480" w:lineRule="auto"/>
        <w:ind w:firstLine="360"/>
        <w:jc w:val="both"/>
        <w:rPr>
          <w:rFonts w:ascii="Times New Roman" w:hAnsi="Times New Roman" w:cs="Times New Roman"/>
          <w:sz w:val="24"/>
          <w:szCs w:val="24"/>
        </w:rPr>
      </w:pPr>
      <w:r w:rsidRPr="00B274DF">
        <w:rPr>
          <w:rFonts w:ascii="Times New Roman" w:hAnsi="Times New Roman" w:cs="Times New Roman"/>
          <w:sz w:val="24"/>
          <w:szCs w:val="24"/>
        </w:rPr>
        <w:t xml:space="preserve">Gula jenis ini terbuat dari sari tebu yang mengalami proses kristalisasi. </w:t>
      </w:r>
      <w:proofErr w:type="gramStart"/>
      <w:r w:rsidRPr="00B274DF">
        <w:rPr>
          <w:rFonts w:ascii="Times New Roman" w:hAnsi="Times New Roman" w:cs="Times New Roman"/>
          <w:sz w:val="24"/>
          <w:szCs w:val="24"/>
        </w:rPr>
        <w:t>Warnanya ada yang putih dan kecoklatan (</w:t>
      </w:r>
      <w:r w:rsidRPr="00B274DF">
        <w:rPr>
          <w:rFonts w:ascii="Times New Roman" w:hAnsi="Times New Roman" w:cs="Times New Roman"/>
          <w:i/>
          <w:iCs/>
          <w:sz w:val="24"/>
          <w:szCs w:val="24"/>
        </w:rPr>
        <w:t>raw sugar</w:t>
      </w:r>
      <w:r w:rsidRPr="00B274DF">
        <w:rPr>
          <w:rFonts w:ascii="Times New Roman" w:hAnsi="Times New Roman" w:cs="Times New Roman"/>
          <w:sz w:val="24"/>
          <w:szCs w:val="24"/>
        </w:rPr>
        <w:t>).</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Karena ukuran butiranya seperti pasir, gula jenis ini sering disebut gula pasir (Dewi, 2012).</w:t>
      </w:r>
      <w:proofErr w:type="gramEnd"/>
    </w:p>
    <w:p w:rsidR="00432A6F" w:rsidRDefault="00432A6F" w:rsidP="00B274DF">
      <w:pPr>
        <w:autoSpaceDE w:val="0"/>
        <w:autoSpaceDN w:val="0"/>
        <w:adjustRightInd w:val="0"/>
        <w:spacing w:after="0" w:line="480" w:lineRule="auto"/>
        <w:ind w:firstLine="360"/>
        <w:jc w:val="both"/>
        <w:rPr>
          <w:rFonts w:ascii="Times New Roman" w:hAnsi="Times New Roman" w:cs="Times New Roman"/>
          <w:sz w:val="24"/>
          <w:szCs w:val="24"/>
        </w:rPr>
      </w:pPr>
      <w:r w:rsidRPr="00B274DF">
        <w:rPr>
          <w:rFonts w:ascii="Times New Roman" w:hAnsi="Times New Roman" w:cs="Times New Roman"/>
          <w:sz w:val="24"/>
          <w:szCs w:val="24"/>
        </w:rPr>
        <w:t xml:space="preserve">Gula tebu kebanyakan dipasarkan dalam bentuk gula </w:t>
      </w:r>
      <w:proofErr w:type="gramStart"/>
      <w:r w:rsidRPr="00B274DF">
        <w:rPr>
          <w:rFonts w:ascii="Times New Roman" w:hAnsi="Times New Roman" w:cs="Times New Roman"/>
          <w:sz w:val="24"/>
          <w:szCs w:val="24"/>
        </w:rPr>
        <w:t>kristal</w:t>
      </w:r>
      <w:proofErr w:type="gramEnd"/>
      <w:r w:rsidRPr="00B274DF">
        <w:rPr>
          <w:rFonts w:ascii="Times New Roman" w:hAnsi="Times New Roman" w:cs="Times New Roman"/>
          <w:sz w:val="24"/>
          <w:szCs w:val="24"/>
        </w:rPr>
        <w:t xml:space="preserve"> curah. </w:t>
      </w:r>
      <w:proofErr w:type="gramStart"/>
      <w:r w:rsidRPr="00B274DF">
        <w:rPr>
          <w:rFonts w:ascii="Times New Roman" w:hAnsi="Times New Roman" w:cs="Times New Roman"/>
          <w:sz w:val="24"/>
          <w:szCs w:val="24"/>
        </w:rPr>
        <w:t>Pertama tama bahan mentah dihancurkan dan diperas, sarinya dikumpulkan dan disaring, cairan yang terbentuk kemudian ditambahkan bahan tambahan (biasanya menggunakan</w:t>
      </w:r>
      <w:r w:rsidR="00B274DF">
        <w:rPr>
          <w:rFonts w:ascii="Times New Roman" w:hAnsi="Times New Roman" w:cs="Times New Roman"/>
          <w:sz w:val="24"/>
          <w:szCs w:val="24"/>
        </w:rPr>
        <w:t xml:space="preserve"> kalsium oksida)</w:t>
      </w:r>
      <w:r w:rsidRPr="00B274DF">
        <w:rPr>
          <w:rFonts w:ascii="Times New Roman" w:hAnsi="Times New Roman" w:cs="Times New Roman"/>
          <w:sz w:val="24"/>
          <w:szCs w:val="24"/>
        </w:rPr>
        <w:t xml:space="preserve"> untuk menghilangkan ketidakkemurnian, campuran tersebut kemudian diputihkan dengan</w:t>
      </w:r>
      <w:r w:rsidR="00B274DF">
        <w:rPr>
          <w:rFonts w:ascii="Times New Roman" w:hAnsi="Times New Roman" w:cs="Times New Roman"/>
          <w:sz w:val="24"/>
          <w:szCs w:val="24"/>
        </w:rPr>
        <w:t xml:space="preserve"> belerang dioksida.</w:t>
      </w:r>
      <w:proofErr w:type="gramEnd"/>
      <w:r w:rsid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Campuran yang terbentuk kemudian dididihkan, endapan dan sampah yang mengambang kemudian dapat dipisahkan.</w:t>
      </w:r>
      <w:proofErr w:type="gramEnd"/>
      <w:r w:rsidRPr="00B274DF">
        <w:rPr>
          <w:rFonts w:ascii="Times New Roman" w:hAnsi="Times New Roman" w:cs="Times New Roman"/>
          <w:sz w:val="24"/>
          <w:szCs w:val="24"/>
        </w:rPr>
        <w:t xml:space="preserve"> </w:t>
      </w:r>
      <w:proofErr w:type="gramStart"/>
      <w:r w:rsidRPr="00B274DF">
        <w:rPr>
          <w:rFonts w:ascii="Times New Roman" w:hAnsi="Times New Roman" w:cs="Times New Roman"/>
          <w:sz w:val="24"/>
          <w:szCs w:val="24"/>
        </w:rPr>
        <w:t>Setelah cukup murni, cairan didinginkan dan dikristalkan (biasanya sambil diaduk) untuk memproduksi gula yang dapat dituang ke cetakan.</w:t>
      </w:r>
      <w:proofErr w:type="gramEnd"/>
      <w:r w:rsidRPr="00B274DF">
        <w:rPr>
          <w:rFonts w:ascii="Times New Roman" w:hAnsi="Times New Roman" w:cs="Times New Roman"/>
          <w:sz w:val="24"/>
          <w:szCs w:val="24"/>
        </w:rPr>
        <w:t xml:space="preserve"> Sebuah</w:t>
      </w:r>
      <w:r w:rsidR="00B274DF">
        <w:rPr>
          <w:rFonts w:ascii="Times New Roman" w:hAnsi="Times New Roman" w:cs="Times New Roman"/>
          <w:sz w:val="24"/>
          <w:szCs w:val="24"/>
        </w:rPr>
        <w:t xml:space="preserve"> mesin sentrifugal j</w:t>
      </w:r>
      <w:r w:rsidRPr="00B274DF">
        <w:rPr>
          <w:rFonts w:ascii="Times New Roman" w:hAnsi="Times New Roman" w:cs="Times New Roman"/>
          <w:sz w:val="24"/>
          <w:szCs w:val="24"/>
        </w:rPr>
        <w:t>uga dapat digunakan pada proses kristalisasi.</w:t>
      </w:r>
    </w:p>
    <w:p w:rsidR="00432A6F" w:rsidRPr="00B274DF" w:rsidRDefault="00B274DF" w:rsidP="001B5510">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 tiga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dilakukan untuk proses permunian gula yaitu cara defekasi, sulfinasi dan karbonatasi. </w:t>
      </w:r>
      <w:proofErr w:type="gramStart"/>
      <w:r>
        <w:rPr>
          <w:rFonts w:ascii="Times New Roman" w:hAnsi="Times New Roman" w:cs="Times New Roman"/>
          <w:sz w:val="24"/>
          <w:szCs w:val="24"/>
        </w:rPr>
        <w:t xml:space="preserve">Pada </w:t>
      </w:r>
      <w:r w:rsidR="001B5510">
        <w:rPr>
          <w:rFonts w:ascii="Times New Roman" w:hAnsi="Times New Roman" w:cs="Times New Roman"/>
          <w:sz w:val="24"/>
          <w:szCs w:val="24"/>
        </w:rPr>
        <w:t>umumnya bahan pemurnian mudah didapat dan gula yang dihasilkan adalah gula putih atau gula SHS (</w:t>
      </w:r>
      <w:r w:rsidR="001B5510">
        <w:rPr>
          <w:rFonts w:ascii="Times New Roman" w:hAnsi="Times New Roman" w:cs="Times New Roman"/>
          <w:i/>
          <w:sz w:val="24"/>
          <w:szCs w:val="24"/>
        </w:rPr>
        <w:t>Superior High Sugar</w:t>
      </w:r>
      <w:r w:rsidR="001B5510">
        <w:rPr>
          <w:rFonts w:ascii="Times New Roman" w:hAnsi="Times New Roman" w:cs="Times New Roman"/>
          <w:sz w:val="24"/>
          <w:szCs w:val="24"/>
        </w:rPr>
        <w:t>)</w:t>
      </w:r>
      <w:r w:rsidRPr="00B274DF">
        <w:rPr>
          <w:rStyle w:val="l6"/>
          <w:rFonts w:ascii="Times New Roman" w:hAnsi="Times New Roman" w:cs="Times New Roman"/>
          <w:sz w:val="24"/>
          <w:szCs w:val="24"/>
        </w:rPr>
        <w:t xml:space="preserve"> </w:t>
      </w:r>
      <w:r w:rsidRPr="00B274DF">
        <w:rPr>
          <w:rFonts w:ascii="Times New Roman" w:hAnsi="Times New Roman" w:cs="Times New Roman"/>
          <w:sz w:val="24"/>
          <w:szCs w:val="24"/>
        </w:rPr>
        <w:t>(Wikipedia, 2015).</w:t>
      </w:r>
      <w:proofErr w:type="gramEnd"/>
    </w:p>
    <w:p w:rsidR="002C1E46" w:rsidRPr="00B274DF" w:rsidRDefault="002C1E46"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lastRenderedPageBreak/>
        <w:t>2.3.1.2 Gula Aren (Gula palem)</w:t>
      </w:r>
    </w:p>
    <w:p w:rsidR="00432A6F" w:rsidRPr="00B274DF" w:rsidRDefault="00432A6F" w:rsidP="001B551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1B5510">
        <w:rPr>
          <w:rFonts w:ascii="Times New Roman" w:hAnsi="Times New Roman" w:cs="Times New Roman"/>
          <w:bCs/>
          <w:sz w:val="24"/>
          <w:szCs w:val="24"/>
        </w:rPr>
        <w:t>Gula aren</w:t>
      </w:r>
      <w:r w:rsidRPr="001B5510">
        <w:rPr>
          <w:rFonts w:ascii="Times New Roman" w:hAnsi="Times New Roman" w:cs="Times New Roman"/>
          <w:sz w:val="24"/>
          <w:szCs w:val="24"/>
        </w:rPr>
        <w:t xml:space="preserve"> atau </w:t>
      </w:r>
      <w:r w:rsidRPr="001B5510">
        <w:rPr>
          <w:rFonts w:ascii="Times New Roman" w:hAnsi="Times New Roman" w:cs="Times New Roman"/>
          <w:bCs/>
          <w:sz w:val="24"/>
          <w:szCs w:val="24"/>
        </w:rPr>
        <w:t>Gula merah</w:t>
      </w:r>
      <w:r w:rsidRPr="001B5510">
        <w:rPr>
          <w:rFonts w:ascii="Times New Roman" w:hAnsi="Times New Roman" w:cs="Times New Roman"/>
          <w:sz w:val="24"/>
          <w:szCs w:val="24"/>
        </w:rPr>
        <w:t xml:space="preserve"> adalah pemanis yang dibuat dari nira yang berasal dari tandan bunga jantan pohon</w:t>
      </w:r>
      <w:r w:rsidR="001B5510" w:rsidRPr="001B5510">
        <w:rPr>
          <w:rFonts w:ascii="Times New Roman" w:hAnsi="Times New Roman" w:cs="Times New Roman"/>
          <w:sz w:val="24"/>
          <w:szCs w:val="24"/>
        </w:rPr>
        <w:t xml:space="preserve"> enau</w:t>
      </w:r>
      <w:r w:rsidRPr="001B5510">
        <w:rPr>
          <w:rFonts w:ascii="Times New Roman" w:hAnsi="Times New Roman" w:cs="Times New Roman"/>
          <w:sz w:val="24"/>
          <w:szCs w:val="24"/>
        </w:rPr>
        <w:t>.</w:t>
      </w:r>
      <w:proofErr w:type="gramEnd"/>
      <w:r w:rsidRPr="001B5510">
        <w:rPr>
          <w:rFonts w:ascii="Times New Roman" w:hAnsi="Times New Roman" w:cs="Times New Roman"/>
          <w:sz w:val="24"/>
          <w:szCs w:val="24"/>
        </w:rPr>
        <w:t xml:space="preserve"> Gula arena biasanya juga diasosiasikan dengan segala jenis gula yang dibuat dari</w:t>
      </w:r>
      <w:r w:rsidR="001B5510" w:rsidRPr="001B5510">
        <w:rPr>
          <w:rFonts w:ascii="Times New Roman" w:hAnsi="Times New Roman" w:cs="Times New Roman"/>
          <w:sz w:val="24"/>
          <w:szCs w:val="24"/>
        </w:rPr>
        <w:t xml:space="preserve"> nira</w:t>
      </w:r>
      <w:r w:rsidRPr="001B5510">
        <w:rPr>
          <w:rFonts w:ascii="Times New Roman" w:hAnsi="Times New Roman" w:cs="Times New Roman"/>
          <w:sz w:val="24"/>
          <w:szCs w:val="24"/>
        </w:rPr>
        <w:t xml:space="preserve">, yaitu cairan yang dikeluarkan dari bunga pohon dari keluarga </w:t>
      </w:r>
      <w:proofErr w:type="gramStart"/>
      <w:r w:rsidRPr="001B5510">
        <w:rPr>
          <w:rFonts w:ascii="Times New Roman" w:hAnsi="Times New Roman" w:cs="Times New Roman"/>
          <w:sz w:val="24"/>
          <w:szCs w:val="24"/>
        </w:rPr>
        <w:t>palma</w:t>
      </w:r>
      <w:proofErr w:type="gramEnd"/>
      <w:r w:rsidRPr="001B5510">
        <w:rPr>
          <w:rFonts w:ascii="Times New Roman" w:hAnsi="Times New Roman" w:cs="Times New Roman"/>
          <w:sz w:val="24"/>
          <w:szCs w:val="24"/>
        </w:rPr>
        <w:t>, seperti</w:t>
      </w:r>
      <w:r w:rsidR="001B5510">
        <w:rPr>
          <w:rFonts w:ascii="Times New Roman" w:hAnsi="Times New Roman" w:cs="Times New Roman"/>
          <w:sz w:val="24"/>
          <w:szCs w:val="24"/>
        </w:rPr>
        <w:t xml:space="preserve"> kelapa, aren, dan siwalan</w:t>
      </w:r>
      <w:r w:rsidR="00B274DF" w:rsidRPr="00B274DF">
        <w:rPr>
          <w:rFonts w:ascii="Times New Roman" w:hAnsi="Times New Roman" w:cs="Times New Roman"/>
          <w:sz w:val="24"/>
          <w:szCs w:val="24"/>
        </w:rPr>
        <w:t xml:space="preserve"> (Wikipedia, 2015).</w:t>
      </w:r>
    </w:p>
    <w:p w:rsidR="002C1E46" w:rsidRPr="00B274DF" w:rsidRDefault="002C1E46" w:rsidP="00B274DF">
      <w:pPr>
        <w:autoSpaceDE w:val="0"/>
        <w:autoSpaceDN w:val="0"/>
        <w:adjustRightInd w:val="0"/>
        <w:spacing w:after="0" w:line="480" w:lineRule="auto"/>
        <w:jc w:val="both"/>
        <w:rPr>
          <w:rFonts w:ascii="Times New Roman" w:hAnsi="Times New Roman" w:cs="Times New Roman"/>
          <w:sz w:val="24"/>
          <w:szCs w:val="24"/>
        </w:rPr>
      </w:pPr>
      <w:r w:rsidRPr="00B274DF">
        <w:rPr>
          <w:rFonts w:ascii="Times New Roman" w:hAnsi="Times New Roman" w:cs="Times New Roman"/>
          <w:sz w:val="24"/>
          <w:szCs w:val="24"/>
        </w:rPr>
        <w:t>2.3.1.3 Gula Fruktosa (Gula cair)</w:t>
      </w:r>
    </w:p>
    <w:p w:rsidR="00B85277" w:rsidRPr="00B85277" w:rsidRDefault="00B85277" w:rsidP="001B5510">
      <w:pPr>
        <w:spacing w:after="0" w:line="480" w:lineRule="auto"/>
        <w:ind w:firstLine="360"/>
        <w:jc w:val="both"/>
        <w:rPr>
          <w:rFonts w:ascii="Times New Roman" w:eastAsia="Times New Roman" w:hAnsi="Times New Roman" w:cs="Times New Roman"/>
          <w:sz w:val="24"/>
          <w:szCs w:val="24"/>
        </w:rPr>
      </w:pPr>
      <w:proofErr w:type="gramStart"/>
      <w:r w:rsidRPr="00B85277">
        <w:rPr>
          <w:rFonts w:ascii="Times New Roman" w:eastAsia="Times New Roman" w:hAnsi="Times New Roman" w:cs="Times New Roman"/>
          <w:sz w:val="24"/>
          <w:szCs w:val="24"/>
        </w:rPr>
        <w:t xml:space="preserve">Fruktosa merupakan gula yang umumnya terdapat dalam sayuran dan </w:t>
      </w:r>
      <w:r w:rsidRPr="00B274DF">
        <w:rPr>
          <w:rFonts w:ascii="Times New Roman" w:eastAsia="Times New Roman" w:hAnsi="Times New Roman" w:cs="Times New Roman"/>
          <w:sz w:val="24"/>
          <w:szCs w:val="24"/>
        </w:rPr>
        <w:t>b</w:t>
      </w:r>
      <w:r w:rsidRPr="00B85277">
        <w:rPr>
          <w:rFonts w:ascii="Times New Roman" w:eastAsia="Times New Roman" w:hAnsi="Times New Roman" w:cs="Times New Roman"/>
          <w:sz w:val="24"/>
          <w:szCs w:val="24"/>
        </w:rPr>
        <w:t xml:space="preserve">uah-buahan, oleh sebab itu, masyarakat menganggap bahwa fruktosa sepenuhnya </w:t>
      </w:r>
      <w:r w:rsidR="00B274DF" w:rsidRPr="00B274DF">
        <w:rPr>
          <w:rFonts w:ascii="Times New Roman" w:eastAsia="Times New Roman" w:hAnsi="Times New Roman" w:cs="Times New Roman"/>
          <w:sz w:val="24"/>
          <w:szCs w:val="24"/>
        </w:rPr>
        <w:t>aman untuk dikonsumsi.</w:t>
      </w:r>
      <w:proofErr w:type="gramEnd"/>
      <w:r w:rsidR="00B274DF" w:rsidRPr="00B274DF">
        <w:rPr>
          <w:rFonts w:ascii="Times New Roman" w:eastAsia="Times New Roman" w:hAnsi="Times New Roman" w:cs="Times New Roman"/>
          <w:sz w:val="24"/>
          <w:szCs w:val="24"/>
        </w:rPr>
        <w:t xml:space="preserve"> </w:t>
      </w:r>
      <w:r w:rsidRPr="00B85277">
        <w:rPr>
          <w:rFonts w:ascii="Times New Roman" w:eastAsia="Times New Roman" w:hAnsi="Times New Roman" w:cs="Times New Roman"/>
          <w:sz w:val="24"/>
          <w:szCs w:val="24"/>
        </w:rPr>
        <w:t>Fruktosa sendiri merupakan monosakarida (</w:t>
      </w:r>
      <w:r w:rsidRPr="00B85277">
        <w:rPr>
          <w:rFonts w:ascii="Times New Roman" w:eastAsia="Times New Roman" w:hAnsi="Times New Roman" w:cs="Times New Roman"/>
          <w:i/>
          <w:sz w:val="24"/>
          <w:szCs w:val="24"/>
        </w:rPr>
        <w:t>simple sugar</w:t>
      </w:r>
      <w:r w:rsidRPr="00B85277">
        <w:rPr>
          <w:rFonts w:ascii="Times New Roman" w:eastAsia="Times New Roman" w:hAnsi="Times New Roman" w:cs="Times New Roman"/>
          <w:sz w:val="24"/>
          <w:szCs w:val="24"/>
        </w:rPr>
        <w:t xml:space="preserve">), yang dapat digunakan tubuh sebagai sumber energi, tanpa memberi peningkatan yang bermakna terhadap </w:t>
      </w:r>
      <w:proofErr w:type="gramStart"/>
      <w:r w:rsidRPr="00B85277">
        <w:rPr>
          <w:rFonts w:ascii="Times New Roman" w:eastAsia="Times New Roman" w:hAnsi="Times New Roman" w:cs="Times New Roman"/>
          <w:sz w:val="24"/>
          <w:szCs w:val="24"/>
        </w:rPr>
        <w:t>kadar</w:t>
      </w:r>
      <w:proofErr w:type="gramEnd"/>
      <w:r w:rsidRPr="00B85277">
        <w:rPr>
          <w:rFonts w:ascii="Times New Roman" w:eastAsia="Times New Roman" w:hAnsi="Times New Roman" w:cs="Times New Roman"/>
          <w:sz w:val="24"/>
          <w:szCs w:val="24"/>
        </w:rPr>
        <w:t xml:space="preserve"> gula darah, dengan memili</w:t>
      </w:r>
      <w:r w:rsidR="006A4A99">
        <w:rPr>
          <w:rFonts w:ascii="Times New Roman" w:eastAsia="Times New Roman" w:hAnsi="Times New Roman" w:cs="Times New Roman"/>
          <w:sz w:val="24"/>
          <w:szCs w:val="24"/>
        </w:rPr>
        <w:t>ki indeks glikemik yang rendah.</w:t>
      </w:r>
    </w:p>
    <w:p w:rsidR="00B85277" w:rsidRPr="00B85277" w:rsidRDefault="00B85277" w:rsidP="001B5510">
      <w:pPr>
        <w:spacing w:after="0" w:line="480" w:lineRule="auto"/>
        <w:ind w:firstLine="360"/>
        <w:jc w:val="both"/>
        <w:rPr>
          <w:rFonts w:ascii="Times New Roman" w:eastAsia="Times New Roman" w:hAnsi="Times New Roman" w:cs="Times New Roman"/>
          <w:sz w:val="24"/>
          <w:szCs w:val="24"/>
        </w:rPr>
      </w:pPr>
      <w:r w:rsidRPr="00B85277">
        <w:rPr>
          <w:rFonts w:ascii="Times New Roman" w:eastAsia="Times New Roman" w:hAnsi="Times New Roman" w:cs="Times New Roman"/>
          <w:sz w:val="24"/>
          <w:szCs w:val="24"/>
        </w:rPr>
        <w:t xml:space="preserve">Fruktosa </w:t>
      </w:r>
      <w:proofErr w:type="gramStart"/>
      <w:r w:rsidRPr="00B85277">
        <w:rPr>
          <w:rFonts w:ascii="Times New Roman" w:eastAsia="Times New Roman" w:hAnsi="Times New Roman" w:cs="Times New Roman"/>
          <w:sz w:val="24"/>
          <w:szCs w:val="24"/>
        </w:rPr>
        <w:t>nama</w:t>
      </w:r>
      <w:proofErr w:type="gramEnd"/>
      <w:r w:rsidRPr="00B85277">
        <w:rPr>
          <w:rFonts w:ascii="Times New Roman" w:eastAsia="Times New Roman" w:hAnsi="Times New Roman" w:cs="Times New Roman"/>
          <w:sz w:val="24"/>
          <w:szCs w:val="24"/>
        </w:rPr>
        <w:t xml:space="preserve"> lain dari levulosa adalah monosakarida sederhana yang banyak ditemukan dalam bahan makanan y</w:t>
      </w:r>
      <w:r w:rsidR="001B5510">
        <w:rPr>
          <w:rFonts w:ascii="Times New Roman" w:eastAsia="Times New Roman" w:hAnsi="Times New Roman" w:cs="Times New Roman"/>
          <w:sz w:val="24"/>
          <w:szCs w:val="24"/>
        </w:rPr>
        <w:t>ang larut dalam air. Madu, buah-buah</w:t>
      </w:r>
      <w:r w:rsidRPr="00B85277">
        <w:rPr>
          <w:rFonts w:ascii="Times New Roman" w:eastAsia="Times New Roman" w:hAnsi="Times New Roman" w:cs="Times New Roman"/>
          <w:sz w:val="24"/>
          <w:szCs w:val="24"/>
        </w:rPr>
        <w:t>an, dan beberapa umbi-umbian mengandung</w:t>
      </w:r>
      <w:proofErr w:type="gramStart"/>
      <w:r w:rsidRPr="00B85277">
        <w:rPr>
          <w:rFonts w:ascii="Times New Roman" w:eastAsia="Times New Roman" w:hAnsi="Times New Roman" w:cs="Times New Roman"/>
          <w:sz w:val="24"/>
          <w:szCs w:val="24"/>
        </w:rPr>
        <w:t>  sukrosa</w:t>
      </w:r>
      <w:proofErr w:type="gramEnd"/>
      <w:r w:rsidRPr="00B85277">
        <w:rPr>
          <w:rFonts w:ascii="Times New Roman" w:eastAsia="Times New Roman" w:hAnsi="Times New Roman" w:cs="Times New Roman"/>
          <w:sz w:val="24"/>
          <w:szCs w:val="24"/>
        </w:rPr>
        <w:t xml:space="preserve"> yang didalamnya mengandung fruktosa dalam jumlah besar. </w:t>
      </w:r>
      <w:proofErr w:type="gramStart"/>
      <w:r w:rsidRPr="00B85277">
        <w:rPr>
          <w:rFonts w:ascii="Times New Roman" w:eastAsia="Times New Roman" w:hAnsi="Times New Roman" w:cs="Times New Roman"/>
          <w:sz w:val="24"/>
          <w:szCs w:val="24"/>
        </w:rPr>
        <w:t>sukrosa</w:t>
      </w:r>
      <w:proofErr w:type="gramEnd"/>
      <w:r w:rsidRPr="00B85277">
        <w:rPr>
          <w:rFonts w:ascii="Times New Roman" w:eastAsia="Times New Roman" w:hAnsi="Times New Roman" w:cs="Times New Roman"/>
          <w:sz w:val="24"/>
          <w:szCs w:val="24"/>
        </w:rPr>
        <w:t xml:space="preserve"> adalah disakarida hasil dari kondensasi antara glukosa dan fruktosa. Fruktosa padat dan HFCS sering dianggap produk yang </w:t>
      </w:r>
      <w:proofErr w:type="gramStart"/>
      <w:r w:rsidRPr="00B85277">
        <w:rPr>
          <w:rFonts w:ascii="Times New Roman" w:eastAsia="Times New Roman" w:hAnsi="Times New Roman" w:cs="Times New Roman"/>
          <w:sz w:val="24"/>
          <w:szCs w:val="24"/>
        </w:rPr>
        <w:t>sama</w:t>
      </w:r>
      <w:proofErr w:type="gramEnd"/>
      <w:r w:rsidRPr="00B85277">
        <w:rPr>
          <w:rFonts w:ascii="Times New Roman" w:eastAsia="Times New Roman" w:hAnsi="Times New Roman" w:cs="Times New Roman"/>
          <w:sz w:val="24"/>
          <w:szCs w:val="24"/>
        </w:rPr>
        <w:t xml:space="preserve">. </w:t>
      </w:r>
      <w:proofErr w:type="gramStart"/>
      <w:r w:rsidRPr="00B85277">
        <w:rPr>
          <w:rFonts w:ascii="Times New Roman" w:eastAsia="Times New Roman" w:hAnsi="Times New Roman" w:cs="Times New Roman"/>
          <w:sz w:val="24"/>
          <w:szCs w:val="24"/>
        </w:rPr>
        <w:t>Fruktosa padat seringkali diproduksi dari sirup jagung kaya fruktosa yang benar-benar monosakarida.</w:t>
      </w:r>
      <w:proofErr w:type="gramEnd"/>
      <w:r w:rsidRPr="00B85277">
        <w:rPr>
          <w:rFonts w:ascii="Times New Roman" w:eastAsia="Times New Roman" w:hAnsi="Times New Roman" w:cs="Times New Roman"/>
          <w:sz w:val="24"/>
          <w:szCs w:val="24"/>
        </w:rPr>
        <w:t xml:space="preserve"> </w:t>
      </w:r>
      <w:proofErr w:type="gramStart"/>
      <w:r w:rsidRPr="00B85277">
        <w:rPr>
          <w:rFonts w:ascii="Times New Roman" w:eastAsia="Times New Roman" w:hAnsi="Times New Roman" w:cs="Times New Roman"/>
          <w:sz w:val="24"/>
          <w:szCs w:val="24"/>
        </w:rPr>
        <w:t>HFCS, sebenarnya adalah gabungan dari sejumlah fruktosa dan glukosa.</w:t>
      </w:r>
      <w:proofErr w:type="gramEnd"/>
      <w:r w:rsidRPr="00B85277">
        <w:rPr>
          <w:rFonts w:ascii="Times New Roman" w:eastAsia="Times New Roman" w:hAnsi="Times New Roman" w:cs="Times New Roman"/>
          <w:sz w:val="24"/>
          <w:szCs w:val="24"/>
        </w:rPr>
        <w:t xml:space="preserve"> Fruktosa adalah 6-karbon polihidroksi keton yamg merupakan isomer dari glukosa yang memiliki rumus molekul </w:t>
      </w:r>
      <w:proofErr w:type="gramStart"/>
      <w:r w:rsidRPr="00B85277">
        <w:rPr>
          <w:rFonts w:ascii="Times New Roman" w:eastAsia="Times New Roman" w:hAnsi="Times New Roman" w:cs="Times New Roman"/>
          <w:sz w:val="24"/>
          <w:szCs w:val="24"/>
        </w:rPr>
        <w:t>sama</w:t>
      </w:r>
      <w:proofErr w:type="gramEnd"/>
      <w:r w:rsidRPr="00B85277">
        <w:rPr>
          <w:rFonts w:ascii="Times New Roman" w:eastAsia="Times New Roman" w:hAnsi="Times New Roman" w:cs="Times New Roman"/>
          <w:sz w:val="24"/>
          <w:szCs w:val="24"/>
        </w:rPr>
        <w:t xml:space="preserve"> tetapi memiliki struktur yang berbeda, yang dinamakan D-fruktopiranosa. </w:t>
      </w:r>
    </w:p>
    <w:p w:rsidR="00B85277" w:rsidRPr="00B85277" w:rsidRDefault="00B85277" w:rsidP="001B5510">
      <w:pPr>
        <w:spacing w:after="0" w:line="480" w:lineRule="auto"/>
        <w:ind w:firstLine="360"/>
        <w:jc w:val="both"/>
        <w:rPr>
          <w:rFonts w:ascii="Times New Roman" w:eastAsia="Times New Roman" w:hAnsi="Times New Roman" w:cs="Times New Roman"/>
          <w:sz w:val="24"/>
          <w:szCs w:val="24"/>
        </w:rPr>
      </w:pPr>
      <w:proofErr w:type="gramStart"/>
      <w:r w:rsidRPr="00B85277">
        <w:rPr>
          <w:rFonts w:ascii="Times New Roman" w:eastAsia="Times New Roman" w:hAnsi="Times New Roman" w:cs="Times New Roman"/>
          <w:sz w:val="24"/>
          <w:szCs w:val="24"/>
        </w:rPr>
        <w:lastRenderedPageBreak/>
        <w:t>Tingkat kemanisan fruktosa lebih tinggi dibandingkan dengan sukrosa atau dekstrosa dan sensasi rasa mencapai tingkat tertinggi dibandingkan dengan sukrosa dan menurun lebih cepat dibandingkan dengan sukrosa.</w:t>
      </w:r>
      <w:proofErr w:type="gramEnd"/>
      <w:r w:rsidRPr="00B85277">
        <w:rPr>
          <w:rFonts w:ascii="Times New Roman" w:eastAsia="Times New Roman" w:hAnsi="Times New Roman" w:cs="Times New Roman"/>
          <w:sz w:val="24"/>
          <w:szCs w:val="24"/>
        </w:rPr>
        <w:t xml:space="preserve"> </w:t>
      </w:r>
      <w:proofErr w:type="gramStart"/>
      <w:r w:rsidRPr="00B85277">
        <w:rPr>
          <w:rFonts w:ascii="Times New Roman" w:eastAsia="Times New Roman" w:hAnsi="Times New Roman" w:cs="Times New Roman"/>
          <w:sz w:val="24"/>
          <w:szCs w:val="24"/>
        </w:rPr>
        <w:t>Fruktosa banyak digunakan juga sebagai penambah rasa.</w:t>
      </w:r>
      <w:proofErr w:type="gramEnd"/>
    </w:p>
    <w:tbl>
      <w:tblPr>
        <w:tblStyle w:val="TableGrid"/>
        <w:tblW w:w="0" w:type="auto"/>
        <w:tblLook w:val="04A0" w:firstRow="1" w:lastRow="0" w:firstColumn="1" w:lastColumn="0" w:noHBand="0" w:noVBand="1"/>
      </w:tblPr>
      <w:tblGrid>
        <w:gridCol w:w="8149"/>
      </w:tblGrid>
      <w:tr w:rsidR="001B5510" w:rsidTr="001B5510">
        <w:tc>
          <w:tcPr>
            <w:tcW w:w="8149" w:type="dxa"/>
          </w:tcPr>
          <w:p w:rsidR="001B5510" w:rsidRDefault="001B5510" w:rsidP="001B5510">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D2CBC10" wp14:editId="08375C3A">
                  <wp:extent cx="1599963" cy="1169813"/>
                  <wp:effectExtent l="0" t="0" r="635" b="0"/>
                  <wp:docPr id="6" name="Picture 6" descr="D:\Semester Erma 8\3 ERMAWATI\TA - ERMA\GAMBAR\gula pa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Erma 8\3 ERMAWATI\TA - ERMA\GAMBAR\gula pasi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035" cy="1169865"/>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4ED9C934" wp14:editId="1408A935">
                  <wp:extent cx="1559859" cy="1167781"/>
                  <wp:effectExtent l="0" t="0" r="2540" b="0"/>
                  <wp:docPr id="7" name="Picture 7" descr="D:\Semester Erma 8\3 ERMAWATI\TA - ERMA\GAMBAR\gula pa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Erma 8\3 ERMAWATI\TA - ERMA\GAMBAR\gula pale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9764" cy="1167710"/>
                          </a:xfrm>
                          <a:prstGeom prst="rect">
                            <a:avLst/>
                          </a:prstGeom>
                          <a:noFill/>
                          <a:ln>
                            <a:noFill/>
                          </a:ln>
                        </pic:spPr>
                      </pic:pic>
                    </a:graphicData>
                  </a:graphic>
                </wp:inline>
              </w:drawing>
            </w: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2B501D83" wp14:editId="3B88FA77">
                  <wp:extent cx="1600200" cy="1061274"/>
                  <wp:effectExtent l="0" t="0" r="0" b="5715"/>
                  <wp:docPr id="36" name="Picture 36" descr="D:\Semester Erma 8\3 ERMAWATI\TA - ERMA\GAMBAR\gula c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emester Erma 8\3 ERMAWATI\TA - ERMA\GAMBAR\gula cai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8457" cy="1066750"/>
                          </a:xfrm>
                          <a:prstGeom prst="rect">
                            <a:avLst/>
                          </a:prstGeom>
                          <a:noFill/>
                          <a:ln>
                            <a:noFill/>
                          </a:ln>
                        </pic:spPr>
                      </pic:pic>
                    </a:graphicData>
                  </a:graphic>
                </wp:inline>
              </w:drawing>
            </w:r>
          </w:p>
          <w:p w:rsidR="001B5510" w:rsidRPr="001B5510" w:rsidRDefault="001B5510" w:rsidP="001B5510">
            <w:pPr>
              <w:pStyle w:val="ListParagraph"/>
              <w:numPr>
                <w:ilvl w:val="0"/>
                <w:numId w:val="27"/>
              </w:numPr>
              <w:autoSpaceDE w:val="0"/>
              <w:autoSpaceDN w:val="0"/>
              <w:adjustRightInd w:val="0"/>
              <w:ind w:left="1800" w:hanging="450"/>
              <w:jc w:val="both"/>
              <w:rPr>
                <w:rFonts w:ascii="Times New Roman" w:hAnsi="Times New Roman" w:cs="Times New Roman"/>
                <w:sz w:val="24"/>
                <w:szCs w:val="24"/>
              </w:rPr>
            </w:pPr>
            <w:r>
              <w:rPr>
                <w:rFonts w:ascii="Times New Roman" w:hAnsi="Times New Roman" w:cs="Times New Roman"/>
                <w:sz w:val="24"/>
                <w:szCs w:val="24"/>
              </w:rPr>
              <w:t xml:space="preserve">                                (b)                                    (c)</w:t>
            </w:r>
          </w:p>
        </w:tc>
      </w:tr>
    </w:tbl>
    <w:p w:rsidR="00B85277" w:rsidRPr="00B274DF" w:rsidRDefault="001C4049" w:rsidP="001B5510">
      <w:pPr>
        <w:autoSpaceDE w:val="0"/>
        <w:autoSpaceDN w:val="0"/>
        <w:adjustRightInd w:val="0"/>
        <w:spacing w:after="0" w:line="480" w:lineRule="auto"/>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F43B22">
        <w:rPr>
          <w:rFonts w:ascii="Times New Roman" w:hAnsi="Times New Roman" w:cs="Times New Roman"/>
          <w:sz w:val="24"/>
          <w:szCs w:val="24"/>
        </w:rPr>
        <w:t xml:space="preserve"> </w:t>
      </w:r>
      <w:r w:rsidR="00BC5D78">
        <w:rPr>
          <w:rFonts w:ascii="Times New Roman" w:hAnsi="Times New Roman" w:cs="Times New Roman"/>
          <w:sz w:val="24"/>
          <w:szCs w:val="24"/>
        </w:rPr>
        <w:t>5</w:t>
      </w:r>
      <w:r w:rsidR="00F43B22">
        <w:rPr>
          <w:rFonts w:ascii="Times New Roman" w:hAnsi="Times New Roman" w:cs="Times New Roman"/>
          <w:sz w:val="24"/>
          <w:szCs w:val="24"/>
        </w:rPr>
        <w:t>.</w:t>
      </w:r>
      <w:proofErr w:type="gramEnd"/>
      <w:r w:rsidR="00F43B22">
        <w:rPr>
          <w:rFonts w:ascii="Times New Roman" w:hAnsi="Times New Roman" w:cs="Times New Roman"/>
          <w:sz w:val="24"/>
          <w:szCs w:val="24"/>
        </w:rPr>
        <w:t xml:space="preserve"> </w:t>
      </w:r>
      <w:proofErr w:type="gramStart"/>
      <w:r w:rsidR="00F43B22">
        <w:rPr>
          <w:rFonts w:ascii="Times New Roman" w:hAnsi="Times New Roman" w:cs="Times New Roman"/>
          <w:sz w:val="24"/>
          <w:szCs w:val="24"/>
        </w:rPr>
        <w:t>Jenis-jenis Gula, (a) gula pasir; (b) gula aren dan (c) gula fruktosa.</w:t>
      </w:r>
      <w:proofErr w:type="gramEnd"/>
    </w:p>
    <w:p w:rsidR="001E0760" w:rsidRPr="00B274DF" w:rsidRDefault="001E0760" w:rsidP="00B274DF">
      <w:pPr>
        <w:autoSpaceDE w:val="0"/>
        <w:autoSpaceDN w:val="0"/>
        <w:adjustRightInd w:val="0"/>
        <w:spacing w:after="0" w:line="480" w:lineRule="auto"/>
        <w:jc w:val="both"/>
        <w:rPr>
          <w:rFonts w:ascii="Times New Roman" w:hAnsi="Times New Roman" w:cs="Times New Roman"/>
          <w:b/>
          <w:sz w:val="24"/>
          <w:szCs w:val="24"/>
        </w:rPr>
      </w:pPr>
      <w:r w:rsidRPr="00B274DF">
        <w:rPr>
          <w:rFonts w:ascii="Times New Roman" w:hAnsi="Times New Roman" w:cs="Times New Roman"/>
          <w:b/>
          <w:sz w:val="24"/>
          <w:szCs w:val="24"/>
        </w:rPr>
        <w:t>2.4 Biskuit</w:t>
      </w:r>
    </w:p>
    <w:p w:rsidR="001E0760" w:rsidRPr="00106587"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06587">
        <w:rPr>
          <w:rFonts w:ascii="Times New Roman" w:hAnsi="Times New Roman" w:cs="Times New Roman"/>
          <w:sz w:val="24"/>
          <w:szCs w:val="24"/>
        </w:rPr>
        <w:t xml:space="preserve">Biskuit merupakan makanan kering hasil pemanggangan yang dibuat dengan bahan dasar tepung terigu dan bahan tambahan </w:t>
      </w:r>
      <w:proofErr w:type="gramStart"/>
      <w:r w:rsidRPr="00106587">
        <w:rPr>
          <w:rFonts w:ascii="Times New Roman" w:hAnsi="Times New Roman" w:cs="Times New Roman"/>
          <w:sz w:val="24"/>
          <w:szCs w:val="24"/>
        </w:rPr>
        <w:t>lain</w:t>
      </w:r>
      <w:proofErr w:type="gramEnd"/>
      <w:r w:rsidRPr="00106587">
        <w:rPr>
          <w:rFonts w:ascii="Times New Roman" w:hAnsi="Times New Roman" w:cs="Times New Roman"/>
          <w:sz w:val="24"/>
          <w:szCs w:val="24"/>
        </w:rPr>
        <w:t xml:space="preserve"> membentuk suatu formula adonan sehingga menghasilkan suatu produk dengan sifat dan struktur tertentu (Matz, 1978). </w:t>
      </w:r>
    </w:p>
    <w:p w:rsidR="001E0760" w:rsidRPr="00106587" w:rsidRDefault="001E0760" w:rsidP="001E0760">
      <w:pPr>
        <w:spacing w:after="0" w:line="480" w:lineRule="auto"/>
        <w:ind w:firstLine="720"/>
        <w:jc w:val="both"/>
        <w:rPr>
          <w:rFonts w:ascii="Times New Roman" w:eastAsia="Times New Roman" w:hAnsi="Times New Roman" w:cs="Times New Roman"/>
          <w:sz w:val="24"/>
          <w:szCs w:val="24"/>
        </w:rPr>
      </w:pPr>
      <w:r w:rsidRPr="00106587">
        <w:rPr>
          <w:rFonts w:ascii="Times New Roman" w:eastAsia="Times New Roman" w:hAnsi="Times New Roman" w:cs="Times New Roman"/>
          <w:sz w:val="24"/>
          <w:szCs w:val="24"/>
        </w:rPr>
        <w:t xml:space="preserve">Biskuit adalah produk panggang dalam bentuk potongan kecil dan mempunyai tekstur atau konsistensi yang kering, renyah dan tekstur </w:t>
      </w:r>
      <w:proofErr w:type="gramStart"/>
      <w:r w:rsidRPr="00106587">
        <w:rPr>
          <w:rFonts w:ascii="Times New Roman" w:eastAsia="Times New Roman" w:hAnsi="Times New Roman" w:cs="Times New Roman"/>
          <w:sz w:val="24"/>
          <w:szCs w:val="24"/>
        </w:rPr>
        <w:t>pori</w:t>
      </w:r>
      <w:proofErr w:type="gramEnd"/>
      <w:r w:rsidRPr="00106587">
        <w:rPr>
          <w:rFonts w:ascii="Times New Roman" w:eastAsia="Times New Roman" w:hAnsi="Times New Roman" w:cs="Times New Roman"/>
          <w:sz w:val="24"/>
          <w:szCs w:val="24"/>
        </w:rPr>
        <w:t xml:space="preserve"> yang lebih rapat. Biskuit meupakan produk yang berukuran tipis dengan </w:t>
      </w:r>
      <w:proofErr w:type="gramStart"/>
      <w:r w:rsidRPr="00106587">
        <w:rPr>
          <w:rFonts w:ascii="Times New Roman" w:eastAsia="Times New Roman" w:hAnsi="Times New Roman" w:cs="Times New Roman"/>
          <w:sz w:val="24"/>
          <w:szCs w:val="24"/>
        </w:rPr>
        <w:t>kadar</w:t>
      </w:r>
      <w:proofErr w:type="gramEnd"/>
      <w:r w:rsidRPr="00106587">
        <w:rPr>
          <w:rFonts w:ascii="Times New Roman" w:eastAsia="Times New Roman" w:hAnsi="Times New Roman" w:cs="Times New Roman"/>
          <w:sz w:val="24"/>
          <w:szCs w:val="24"/>
        </w:rPr>
        <w:t xml:space="preserve"> air relatif rendah (±5%), adonannya digiling menjadi lembaran-lembaran tipis yang kemudian dipotong atau dipanggang. Atau dapat dikatakan bahwa bis</w:t>
      </w:r>
      <w:r w:rsidR="0016509D">
        <w:rPr>
          <w:rFonts w:ascii="Times New Roman" w:eastAsia="Times New Roman" w:hAnsi="Times New Roman" w:cs="Times New Roman"/>
          <w:sz w:val="24"/>
          <w:szCs w:val="24"/>
        </w:rPr>
        <w:t>k</w:t>
      </w:r>
      <w:r w:rsidRPr="00106587">
        <w:rPr>
          <w:rFonts w:ascii="Times New Roman" w:eastAsia="Times New Roman" w:hAnsi="Times New Roman" w:cs="Times New Roman"/>
          <w:sz w:val="24"/>
          <w:szCs w:val="24"/>
        </w:rPr>
        <w:t>uit merupakan produk yang diproleh dengan memanggang adonan dari tepung terigu dengan penambahan bahan makanan lain dan dengan atau tanpa penambahan bahan t</w:t>
      </w:r>
      <w:r w:rsidRPr="00106587">
        <w:rPr>
          <w:rFonts w:ascii="Times New Roman" w:eastAsia="Times New Roman" w:hAnsi="Times New Roman" w:cs="Times New Roman"/>
          <w:sz w:val="24"/>
          <w:szCs w:val="24"/>
          <w:lang w:val="id-ID"/>
        </w:rPr>
        <w:t>am</w:t>
      </w:r>
      <w:r w:rsidRPr="00106587">
        <w:rPr>
          <w:rFonts w:ascii="Times New Roman" w:eastAsia="Times New Roman" w:hAnsi="Times New Roman" w:cs="Times New Roman"/>
          <w:sz w:val="24"/>
          <w:szCs w:val="24"/>
        </w:rPr>
        <w:t>bahan makanan yang dizinkan dengan kadar protein tidak boleh kurang dari 9% dan kadar air tidak boleh lebih dari 5% (Utami</w:t>
      </w:r>
      <w:proofErr w:type="gramStart"/>
      <w:r w:rsidRPr="00106587">
        <w:rPr>
          <w:rFonts w:ascii="Times New Roman" w:eastAsia="Times New Roman" w:hAnsi="Times New Roman" w:cs="Times New Roman"/>
          <w:sz w:val="24"/>
          <w:szCs w:val="24"/>
        </w:rPr>
        <w:t>,1991</w:t>
      </w:r>
      <w:proofErr w:type="gramEnd"/>
      <w:r w:rsidRPr="00106587">
        <w:rPr>
          <w:rFonts w:ascii="Times New Roman" w:eastAsia="Times New Roman" w:hAnsi="Times New Roman" w:cs="Times New Roman"/>
          <w:sz w:val="24"/>
          <w:szCs w:val="24"/>
        </w:rPr>
        <w:t>).</w:t>
      </w:r>
    </w:p>
    <w:p w:rsidR="001E0760" w:rsidRPr="004478F9"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r w:rsidRPr="00106587">
        <w:rPr>
          <w:rFonts w:ascii="Times New Roman" w:hAnsi="Times New Roman" w:cs="Times New Roman"/>
          <w:sz w:val="24"/>
          <w:szCs w:val="24"/>
        </w:rPr>
        <w:lastRenderedPageBreak/>
        <w:t xml:space="preserve">Menurut Whiteley yang dikutip oleh </w:t>
      </w:r>
      <w:r w:rsidRPr="004478F9">
        <w:rPr>
          <w:rFonts w:ascii="Times New Roman" w:hAnsi="Times New Roman" w:cs="Times New Roman"/>
          <w:sz w:val="24"/>
          <w:szCs w:val="24"/>
        </w:rPr>
        <w:t xml:space="preserve">Sunaryo (1985), biskuit atau produk sejenisnya harus memenuhi persyaratan tertentu, yaitu dibuat dari bahan-bahan serealia seperti gandum, jagung, oat, barley dan sebagainya dengan </w:t>
      </w:r>
      <w:proofErr w:type="gramStart"/>
      <w:r w:rsidRPr="004478F9">
        <w:rPr>
          <w:rFonts w:ascii="Times New Roman" w:hAnsi="Times New Roman" w:cs="Times New Roman"/>
          <w:sz w:val="24"/>
          <w:szCs w:val="24"/>
        </w:rPr>
        <w:t>kadar</w:t>
      </w:r>
      <w:proofErr w:type="gramEnd"/>
      <w:r w:rsidRPr="004478F9">
        <w:rPr>
          <w:rFonts w:ascii="Times New Roman" w:hAnsi="Times New Roman" w:cs="Times New Roman"/>
          <w:sz w:val="24"/>
          <w:szCs w:val="24"/>
        </w:rPr>
        <w:t xml:space="preserve"> air kurang lebih 5%. Biskuit adalah produk makanan kering yang dibuat dengan memanggang adonan yang mengandung bahan dasar tepung terigu, lemak dan bahan pengembang dengan atau tanpa penambahan bahan tambahan lain yang diizinkan. </w:t>
      </w:r>
      <w:proofErr w:type="gramStart"/>
      <w:r w:rsidRPr="004478F9">
        <w:rPr>
          <w:rFonts w:ascii="Times New Roman" w:hAnsi="Times New Roman" w:cs="Times New Roman"/>
          <w:sz w:val="24"/>
          <w:szCs w:val="24"/>
        </w:rPr>
        <w:t xml:space="preserve">Biskuit diklasifikasikan menjadi empat jenis yaitu biskuit keras, </w:t>
      </w:r>
      <w:r w:rsidRPr="004478F9">
        <w:rPr>
          <w:rFonts w:ascii="Times New Roman" w:hAnsi="Times New Roman" w:cs="Times New Roman"/>
          <w:i/>
          <w:iCs/>
          <w:sz w:val="24"/>
          <w:szCs w:val="24"/>
        </w:rPr>
        <w:t>crackers</w:t>
      </w:r>
      <w:r w:rsidRPr="004478F9">
        <w:rPr>
          <w:rFonts w:ascii="Times New Roman" w:hAnsi="Times New Roman" w:cs="Times New Roman"/>
          <w:sz w:val="24"/>
          <w:szCs w:val="24"/>
        </w:rPr>
        <w:t xml:space="preserve">, </w:t>
      </w:r>
      <w:r w:rsidRPr="004478F9">
        <w:rPr>
          <w:rFonts w:ascii="Times New Roman" w:hAnsi="Times New Roman" w:cs="Times New Roman"/>
          <w:i/>
          <w:iCs/>
          <w:sz w:val="24"/>
          <w:szCs w:val="24"/>
        </w:rPr>
        <w:t>cookies</w:t>
      </w:r>
      <w:r w:rsidRPr="004478F9">
        <w:rPr>
          <w:rFonts w:ascii="Times New Roman" w:hAnsi="Times New Roman" w:cs="Times New Roman"/>
          <w:sz w:val="24"/>
          <w:szCs w:val="24"/>
        </w:rPr>
        <w:t>, dan wafer (SII No. 0177, 1990).</w:t>
      </w:r>
      <w:proofErr w:type="gramEnd"/>
    </w:p>
    <w:p w:rsidR="001E0760" w:rsidRPr="004478F9" w:rsidRDefault="001E0760" w:rsidP="001E0760">
      <w:pPr>
        <w:spacing w:after="0" w:line="480" w:lineRule="auto"/>
        <w:ind w:firstLine="360"/>
        <w:jc w:val="both"/>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Bis</w:t>
      </w:r>
      <w:r w:rsidRPr="004478F9">
        <w:rPr>
          <w:rFonts w:ascii="Times New Roman" w:eastAsia="Times New Roman" w:hAnsi="Times New Roman" w:cs="Times New Roman"/>
          <w:sz w:val="24"/>
          <w:szCs w:val="24"/>
          <w:lang w:val="id-ID"/>
        </w:rPr>
        <w:t>k</w:t>
      </w:r>
      <w:r w:rsidRPr="004478F9">
        <w:rPr>
          <w:rFonts w:ascii="Times New Roman" w:eastAsia="Times New Roman" w:hAnsi="Times New Roman" w:cs="Times New Roman"/>
          <w:sz w:val="24"/>
          <w:szCs w:val="24"/>
        </w:rPr>
        <w:t xml:space="preserve">uit adalah produk yang memiliki struktur dan rupa yang tipis, memiliki rasa </w:t>
      </w:r>
      <w:proofErr w:type="gramStart"/>
      <w:r w:rsidRPr="004478F9">
        <w:rPr>
          <w:rFonts w:ascii="Times New Roman" w:eastAsia="Times New Roman" w:hAnsi="Times New Roman" w:cs="Times New Roman"/>
          <w:sz w:val="24"/>
          <w:szCs w:val="24"/>
        </w:rPr>
        <w:t>manis</w:t>
      </w:r>
      <w:proofErr w:type="gramEnd"/>
      <w:r w:rsidRPr="004478F9">
        <w:rPr>
          <w:rFonts w:ascii="Times New Roman" w:eastAsia="Times New Roman" w:hAnsi="Times New Roman" w:cs="Times New Roman"/>
          <w:sz w:val="24"/>
          <w:szCs w:val="24"/>
        </w:rPr>
        <w:t xml:space="preserve"> dan kadar air yang rendah. </w:t>
      </w:r>
      <w:proofErr w:type="gramStart"/>
      <w:r w:rsidRPr="004478F9">
        <w:rPr>
          <w:rFonts w:ascii="Times New Roman" w:eastAsia="Times New Roman" w:hAnsi="Times New Roman" w:cs="Times New Roman"/>
          <w:sz w:val="24"/>
          <w:szCs w:val="24"/>
        </w:rPr>
        <w:t>Sifat masing-masing biskuit ditentukan oleh jenis tepung yang digun</w:t>
      </w:r>
      <w:r w:rsidR="0016509D">
        <w:rPr>
          <w:rFonts w:ascii="Times New Roman" w:eastAsia="Times New Roman" w:hAnsi="Times New Roman" w:cs="Times New Roman"/>
          <w:sz w:val="24"/>
          <w:szCs w:val="24"/>
        </w:rPr>
        <w:t>a</w:t>
      </w:r>
      <w:r w:rsidRPr="004478F9">
        <w:rPr>
          <w:rFonts w:ascii="Times New Roman" w:eastAsia="Times New Roman" w:hAnsi="Times New Roman" w:cs="Times New Roman"/>
          <w:sz w:val="24"/>
          <w:szCs w:val="24"/>
        </w:rPr>
        <w:t>kan, proporsi gula dan lemak, kondisi da</w:t>
      </w:r>
      <w:r w:rsidR="0016509D">
        <w:rPr>
          <w:rFonts w:ascii="Times New Roman" w:eastAsia="Times New Roman" w:hAnsi="Times New Roman" w:cs="Times New Roman"/>
          <w:sz w:val="24"/>
          <w:szCs w:val="24"/>
        </w:rPr>
        <w:t>ri bahan-bahan tersebut pada sa</w:t>
      </w:r>
      <w:r w:rsidRPr="004478F9">
        <w:rPr>
          <w:rFonts w:ascii="Times New Roman" w:eastAsia="Times New Roman" w:hAnsi="Times New Roman" w:cs="Times New Roman"/>
          <w:sz w:val="24"/>
          <w:szCs w:val="24"/>
        </w:rPr>
        <w:t>at ditambahkan dalam campuran, metode pencampuran, penanganan adonan dan metode pamanggangan (Faridi, 1994).</w:t>
      </w:r>
      <w:proofErr w:type="gramEnd"/>
    </w:p>
    <w:p w:rsidR="001E0760" w:rsidRPr="004478F9" w:rsidRDefault="001E0760" w:rsidP="001E0760">
      <w:pPr>
        <w:spacing w:after="0" w:line="480" w:lineRule="auto"/>
        <w:ind w:firstLine="360"/>
        <w:jc w:val="both"/>
        <w:rPr>
          <w:rFonts w:ascii="Times New Roman" w:hAnsi="Times New Roman" w:cs="Times New Roman"/>
          <w:color w:val="000000"/>
          <w:sz w:val="24"/>
          <w:szCs w:val="24"/>
        </w:rPr>
      </w:pPr>
      <w:proofErr w:type="gramStart"/>
      <w:r w:rsidRPr="007E3404">
        <w:rPr>
          <w:rFonts w:ascii="Times New Roman" w:hAnsi="Times New Roman" w:cs="Times New Roman"/>
          <w:color w:val="000000"/>
          <w:sz w:val="24"/>
          <w:szCs w:val="24"/>
        </w:rPr>
        <w:t>Biskuit yang dihasilkan harus memenuhi sy</w:t>
      </w:r>
      <w:r w:rsidR="00E04DB2">
        <w:rPr>
          <w:rFonts w:ascii="Times New Roman" w:hAnsi="Times New Roman" w:cs="Times New Roman"/>
          <w:color w:val="000000"/>
          <w:sz w:val="24"/>
          <w:szCs w:val="24"/>
        </w:rPr>
        <w:t>arat mutu yang telah ditetapkan.</w:t>
      </w:r>
      <w:proofErr w:type="gramEnd"/>
      <w:r w:rsidR="00E04DB2">
        <w:rPr>
          <w:rFonts w:ascii="Times New Roman" w:hAnsi="Times New Roman" w:cs="Times New Roman"/>
          <w:color w:val="000000"/>
          <w:sz w:val="24"/>
          <w:szCs w:val="24"/>
        </w:rPr>
        <w:t xml:space="preserve"> </w:t>
      </w:r>
      <w:r w:rsidRPr="007E3404">
        <w:rPr>
          <w:rFonts w:ascii="Times New Roman" w:hAnsi="Times New Roman" w:cs="Times New Roman"/>
          <w:color w:val="000000"/>
          <w:sz w:val="24"/>
          <w:szCs w:val="24"/>
        </w:rPr>
        <w:t xml:space="preserve">Syarat mutu biskuit yang berlaku secara umum di Indonesia yaitu berdasarkan Standar Nasional Indonesia (SNI 01-2973-1992), seperti pada </w:t>
      </w:r>
      <w:r w:rsidR="004F222A">
        <w:rPr>
          <w:rFonts w:ascii="Times New Roman" w:hAnsi="Times New Roman" w:cs="Times New Roman"/>
          <w:color w:val="000000"/>
          <w:sz w:val="24"/>
          <w:szCs w:val="24"/>
        </w:rPr>
        <w:t>Tabel</w:t>
      </w:r>
      <w:r w:rsidRPr="007E3404">
        <w:rPr>
          <w:rFonts w:ascii="Times New Roman" w:hAnsi="Times New Roman" w:cs="Times New Roman"/>
          <w:color w:val="000000"/>
          <w:sz w:val="24"/>
          <w:szCs w:val="24"/>
        </w:rPr>
        <w:t xml:space="preserve"> </w:t>
      </w:r>
      <w:r w:rsidR="00BC5D78">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7E3404">
        <w:rPr>
          <w:rFonts w:ascii="Times New Roman" w:hAnsi="Times New Roman" w:cs="Times New Roman"/>
          <w:color w:val="000000"/>
          <w:sz w:val="24"/>
          <w:szCs w:val="24"/>
        </w:rPr>
        <w:t xml:space="preserve">berikut ini. </w:t>
      </w:r>
    </w:p>
    <w:p w:rsidR="001E0760" w:rsidRPr="007E3404" w:rsidRDefault="004F222A" w:rsidP="001E0760">
      <w:pPr>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Tabel</w:t>
      </w:r>
      <w:r w:rsidR="00BC5D78">
        <w:rPr>
          <w:rFonts w:ascii="Times New Roman" w:hAnsi="Times New Roman" w:cs="Times New Roman"/>
          <w:color w:val="000000"/>
          <w:sz w:val="24"/>
          <w:szCs w:val="24"/>
        </w:rPr>
        <w:t xml:space="preserve"> 5</w:t>
      </w:r>
      <w:r w:rsidR="001E0760" w:rsidRPr="004478F9">
        <w:rPr>
          <w:rFonts w:ascii="Times New Roman" w:hAnsi="Times New Roman" w:cs="Times New Roman"/>
          <w:color w:val="000000"/>
          <w:sz w:val="24"/>
          <w:szCs w:val="24"/>
        </w:rPr>
        <w:t>.</w:t>
      </w:r>
      <w:proofErr w:type="gramEnd"/>
      <w:r w:rsidR="001E0760" w:rsidRPr="004478F9">
        <w:rPr>
          <w:rFonts w:ascii="Times New Roman" w:hAnsi="Times New Roman" w:cs="Times New Roman"/>
          <w:color w:val="000000"/>
          <w:sz w:val="24"/>
          <w:szCs w:val="24"/>
        </w:rPr>
        <w:t xml:space="preserve"> Syarat Mutu Biskuit</w:t>
      </w:r>
    </w:p>
    <w:tbl>
      <w:tblPr>
        <w:tblStyle w:val="TableGrid"/>
        <w:tblW w:w="0" w:type="auto"/>
        <w:jc w:val="center"/>
        <w:tblInd w:w="468" w:type="dxa"/>
        <w:tblLook w:val="04A0" w:firstRow="1" w:lastRow="0" w:firstColumn="1" w:lastColumn="0" w:noHBand="0" w:noVBand="1"/>
      </w:tblPr>
      <w:tblGrid>
        <w:gridCol w:w="864"/>
        <w:gridCol w:w="3726"/>
        <w:gridCol w:w="3091"/>
      </w:tblGrid>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b/>
                <w:sz w:val="24"/>
                <w:szCs w:val="24"/>
              </w:rPr>
            </w:pPr>
            <w:r w:rsidRPr="004478F9">
              <w:rPr>
                <w:rFonts w:ascii="Times New Roman" w:eastAsia="Times New Roman" w:hAnsi="Times New Roman" w:cs="Times New Roman"/>
                <w:b/>
                <w:sz w:val="24"/>
                <w:szCs w:val="24"/>
              </w:rPr>
              <w:t>No</w:t>
            </w:r>
          </w:p>
        </w:tc>
        <w:tc>
          <w:tcPr>
            <w:tcW w:w="3726" w:type="dxa"/>
          </w:tcPr>
          <w:p w:rsidR="001E0760" w:rsidRPr="004478F9" w:rsidRDefault="001E0760" w:rsidP="00CF7ED1">
            <w:pPr>
              <w:jc w:val="center"/>
              <w:rPr>
                <w:rFonts w:ascii="Times New Roman" w:eastAsia="Times New Roman" w:hAnsi="Times New Roman" w:cs="Times New Roman"/>
                <w:b/>
                <w:sz w:val="24"/>
                <w:szCs w:val="24"/>
              </w:rPr>
            </w:pPr>
            <w:r w:rsidRPr="004478F9">
              <w:rPr>
                <w:rFonts w:ascii="Times New Roman" w:eastAsia="Times New Roman" w:hAnsi="Times New Roman" w:cs="Times New Roman"/>
                <w:b/>
                <w:sz w:val="24"/>
                <w:szCs w:val="24"/>
              </w:rPr>
              <w:t>Kriteria Uji</w:t>
            </w:r>
          </w:p>
        </w:tc>
        <w:tc>
          <w:tcPr>
            <w:tcW w:w="3091" w:type="dxa"/>
          </w:tcPr>
          <w:p w:rsidR="001E0760" w:rsidRPr="004478F9" w:rsidRDefault="001E0760" w:rsidP="00CF7ED1">
            <w:pPr>
              <w:jc w:val="center"/>
              <w:rPr>
                <w:rFonts w:ascii="Times New Roman" w:eastAsia="Times New Roman" w:hAnsi="Times New Roman" w:cs="Times New Roman"/>
                <w:b/>
                <w:sz w:val="24"/>
                <w:szCs w:val="24"/>
              </w:rPr>
            </w:pPr>
            <w:r w:rsidRPr="004478F9">
              <w:rPr>
                <w:rFonts w:ascii="Times New Roman" w:eastAsia="Times New Roman" w:hAnsi="Times New Roman" w:cs="Times New Roman"/>
                <w:b/>
                <w:sz w:val="24"/>
                <w:szCs w:val="24"/>
              </w:rPr>
              <w:t>Klasifikasi</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1</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Air</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Maks. 5%</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2</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Protein</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Min. 9%</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3</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Lemak</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Min. 9,5%</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4</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Karbohidrat</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Min. 70%</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5</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Abu</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Maks. 1,6%</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6</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Logam Berbahaya</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Negatif</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7</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Serat Kasar</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Maks. 0,5%</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8</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Kalori (Kal/ 100 g)</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Min. 400</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9</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Bau dan rasa</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Normal</w:t>
            </w:r>
          </w:p>
        </w:tc>
      </w:tr>
      <w:tr w:rsidR="001E0760" w:rsidRPr="004478F9" w:rsidTr="00CF7ED1">
        <w:trPr>
          <w:jc w:val="center"/>
        </w:trPr>
        <w:tc>
          <w:tcPr>
            <w:tcW w:w="864"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10</w:t>
            </w:r>
          </w:p>
        </w:tc>
        <w:tc>
          <w:tcPr>
            <w:tcW w:w="3726" w:type="dxa"/>
          </w:tcPr>
          <w:p w:rsidR="001E0760" w:rsidRPr="004478F9" w:rsidRDefault="001E0760" w:rsidP="00CF7ED1">
            <w:pP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Warna</w:t>
            </w:r>
          </w:p>
        </w:tc>
        <w:tc>
          <w:tcPr>
            <w:tcW w:w="3091" w:type="dxa"/>
          </w:tcPr>
          <w:p w:rsidR="001E0760" w:rsidRPr="004478F9" w:rsidRDefault="001E0760" w:rsidP="00CF7ED1">
            <w:pPr>
              <w:jc w:val="center"/>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t>Normal</w:t>
            </w:r>
          </w:p>
        </w:tc>
      </w:tr>
    </w:tbl>
    <w:p w:rsidR="001E0760" w:rsidRPr="004478F9" w:rsidRDefault="001E0760" w:rsidP="001E0760">
      <w:pPr>
        <w:spacing w:after="0" w:line="240" w:lineRule="auto"/>
        <w:rPr>
          <w:rFonts w:ascii="Times New Roman" w:hAnsi="Times New Roman" w:cs="Times New Roman"/>
          <w:color w:val="000000"/>
          <w:sz w:val="24"/>
          <w:szCs w:val="24"/>
        </w:rPr>
      </w:pPr>
      <w:r w:rsidRPr="004478F9">
        <w:rPr>
          <w:rFonts w:ascii="Times New Roman" w:eastAsia="Times New Roman" w:hAnsi="Times New Roman" w:cs="Times New Roman"/>
          <w:sz w:val="24"/>
          <w:szCs w:val="24"/>
        </w:rPr>
        <w:t>(</w:t>
      </w:r>
      <w:proofErr w:type="gramStart"/>
      <w:r w:rsidRPr="004478F9">
        <w:rPr>
          <w:rFonts w:ascii="Times New Roman" w:eastAsia="Times New Roman" w:hAnsi="Times New Roman" w:cs="Times New Roman"/>
          <w:sz w:val="24"/>
          <w:szCs w:val="24"/>
        </w:rPr>
        <w:t>Sumber :</w:t>
      </w:r>
      <w:proofErr w:type="gramEnd"/>
      <w:r w:rsidRPr="004478F9">
        <w:rPr>
          <w:rFonts w:ascii="Times New Roman" w:eastAsia="Times New Roman" w:hAnsi="Times New Roman" w:cs="Times New Roman"/>
          <w:sz w:val="24"/>
          <w:szCs w:val="24"/>
        </w:rPr>
        <w:t xml:space="preserve"> </w:t>
      </w:r>
      <w:r w:rsidRPr="007E3404">
        <w:rPr>
          <w:rFonts w:ascii="Times New Roman" w:hAnsi="Times New Roman" w:cs="Times New Roman"/>
          <w:color w:val="000000"/>
          <w:sz w:val="24"/>
          <w:szCs w:val="24"/>
        </w:rPr>
        <w:t>SNI 01-2973-1992</w:t>
      </w:r>
      <w:r>
        <w:rPr>
          <w:rFonts w:ascii="Times New Roman" w:hAnsi="Times New Roman" w:cs="Times New Roman"/>
          <w:color w:val="000000"/>
          <w:sz w:val="24"/>
          <w:szCs w:val="24"/>
        </w:rPr>
        <w:t>)</w:t>
      </w:r>
    </w:p>
    <w:p w:rsidR="001E0760" w:rsidRPr="004478F9" w:rsidRDefault="001E0760" w:rsidP="001E0760">
      <w:pPr>
        <w:spacing w:after="0" w:line="240" w:lineRule="auto"/>
        <w:rPr>
          <w:rFonts w:ascii="Times New Roman" w:eastAsia="Times New Roman" w:hAnsi="Times New Roman" w:cs="Times New Roman"/>
          <w:sz w:val="24"/>
          <w:szCs w:val="24"/>
        </w:rPr>
      </w:pPr>
    </w:p>
    <w:p w:rsidR="001E0760" w:rsidRPr="00106587" w:rsidRDefault="001E0760" w:rsidP="001E0760">
      <w:pPr>
        <w:spacing w:after="0" w:line="480" w:lineRule="auto"/>
        <w:ind w:firstLine="720"/>
        <w:jc w:val="both"/>
        <w:rPr>
          <w:rFonts w:ascii="Times New Roman" w:eastAsia="Times New Roman" w:hAnsi="Times New Roman" w:cs="Times New Roman"/>
          <w:sz w:val="24"/>
          <w:szCs w:val="24"/>
        </w:rPr>
      </w:pPr>
      <w:r w:rsidRPr="004478F9">
        <w:rPr>
          <w:rFonts w:ascii="Times New Roman" w:eastAsia="Times New Roman" w:hAnsi="Times New Roman" w:cs="Times New Roman"/>
          <w:sz w:val="24"/>
          <w:szCs w:val="24"/>
        </w:rPr>
        <w:lastRenderedPageBreak/>
        <w:t xml:space="preserve">Biskuit memiliki </w:t>
      </w:r>
      <w:proofErr w:type="gramStart"/>
      <w:r w:rsidRPr="004478F9">
        <w:rPr>
          <w:rFonts w:ascii="Times New Roman" w:eastAsia="Times New Roman" w:hAnsi="Times New Roman" w:cs="Times New Roman"/>
          <w:sz w:val="24"/>
          <w:szCs w:val="24"/>
        </w:rPr>
        <w:t>kadar</w:t>
      </w:r>
      <w:proofErr w:type="gramEnd"/>
      <w:r w:rsidRPr="004478F9">
        <w:rPr>
          <w:rFonts w:ascii="Times New Roman" w:eastAsia="Times New Roman" w:hAnsi="Times New Roman" w:cs="Times New Roman"/>
          <w:sz w:val="24"/>
          <w:szCs w:val="24"/>
        </w:rPr>
        <w:t xml:space="preserve"> air yang rendah dengan tingkat kekerasan, kerapuhan dan kerenyahan yang bervariasi. Perbedaan </w:t>
      </w:r>
      <w:proofErr w:type="gramStart"/>
      <w:r w:rsidRPr="004478F9">
        <w:rPr>
          <w:rFonts w:ascii="Times New Roman" w:eastAsia="Times New Roman" w:hAnsi="Times New Roman" w:cs="Times New Roman"/>
          <w:sz w:val="24"/>
          <w:szCs w:val="24"/>
        </w:rPr>
        <w:t>kadar</w:t>
      </w:r>
      <w:proofErr w:type="gramEnd"/>
      <w:r w:rsidRPr="004478F9">
        <w:rPr>
          <w:rFonts w:ascii="Times New Roman" w:eastAsia="Times New Roman" w:hAnsi="Times New Roman" w:cs="Times New Roman"/>
          <w:sz w:val="24"/>
          <w:szCs w:val="24"/>
        </w:rPr>
        <w:t xml:space="preserve"> air yang terdapat pada biskuit akan memberikan pengaruh terhadap</w:t>
      </w:r>
      <w:r w:rsidRPr="00106587">
        <w:rPr>
          <w:rFonts w:ascii="Times New Roman" w:eastAsia="Times New Roman" w:hAnsi="Times New Roman" w:cs="Times New Roman"/>
          <w:sz w:val="24"/>
          <w:szCs w:val="24"/>
        </w:rPr>
        <w:t xml:space="preserve"> tekstur bis</w:t>
      </w:r>
      <w:r w:rsidRPr="00106587">
        <w:rPr>
          <w:rFonts w:ascii="Times New Roman" w:eastAsia="Times New Roman" w:hAnsi="Times New Roman" w:cs="Times New Roman"/>
          <w:sz w:val="24"/>
          <w:szCs w:val="24"/>
          <w:lang w:val="id-ID"/>
        </w:rPr>
        <w:t>k</w:t>
      </w:r>
      <w:r w:rsidRPr="00106587">
        <w:rPr>
          <w:rFonts w:ascii="Times New Roman" w:eastAsia="Times New Roman" w:hAnsi="Times New Roman" w:cs="Times New Roman"/>
          <w:sz w:val="24"/>
          <w:szCs w:val="24"/>
        </w:rPr>
        <w:t xml:space="preserve">uit. </w:t>
      </w:r>
      <w:proofErr w:type="gramStart"/>
      <w:r w:rsidRPr="00106587">
        <w:rPr>
          <w:rFonts w:ascii="Times New Roman" w:eastAsia="Times New Roman" w:hAnsi="Times New Roman" w:cs="Times New Roman"/>
          <w:sz w:val="24"/>
          <w:szCs w:val="24"/>
        </w:rPr>
        <w:t>Tektur pada bi</w:t>
      </w:r>
      <w:r w:rsidR="0016509D">
        <w:rPr>
          <w:rFonts w:ascii="Times New Roman" w:eastAsia="Times New Roman" w:hAnsi="Times New Roman" w:cs="Times New Roman"/>
          <w:sz w:val="24"/>
          <w:szCs w:val="24"/>
        </w:rPr>
        <w:t>s</w:t>
      </w:r>
      <w:r w:rsidRPr="00106587">
        <w:rPr>
          <w:rFonts w:ascii="Times New Roman" w:eastAsia="Times New Roman" w:hAnsi="Times New Roman" w:cs="Times New Roman"/>
          <w:sz w:val="24"/>
          <w:szCs w:val="24"/>
        </w:rPr>
        <w:t>kuit dikatakan rapuh bila dapat dipatahkan dengan mudah tanpa didahului oleh adanya perubahan bentuk saat diberi tekanan (Anonim, 2002).</w:t>
      </w:r>
      <w:proofErr w:type="gramEnd"/>
    </w:p>
    <w:p w:rsidR="001E0760" w:rsidRPr="00106587" w:rsidRDefault="001E0760" w:rsidP="001E0760">
      <w:pPr>
        <w:spacing w:after="0" w:line="480" w:lineRule="auto"/>
        <w:ind w:firstLine="720"/>
        <w:jc w:val="both"/>
        <w:rPr>
          <w:rFonts w:ascii="Times New Roman" w:eastAsia="Times New Roman" w:hAnsi="Times New Roman" w:cs="Times New Roman"/>
          <w:sz w:val="24"/>
          <w:szCs w:val="24"/>
        </w:rPr>
      </w:pPr>
      <w:r w:rsidRPr="00106587">
        <w:rPr>
          <w:rFonts w:ascii="Times New Roman" w:eastAsia="Times New Roman" w:hAnsi="Times New Roman" w:cs="Times New Roman"/>
          <w:sz w:val="24"/>
          <w:szCs w:val="24"/>
        </w:rPr>
        <w:t>Berdasarkan jenisnya, produk biskuit dapat dibedakan menjadi 2 jenis yaitu bis</w:t>
      </w:r>
      <w:r w:rsidRPr="00106587">
        <w:rPr>
          <w:rFonts w:ascii="Times New Roman" w:eastAsia="Times New Roman" w:hAnsi="Times New Roman" w:cs="Times New Roman"/>
          <w:sz w:val="24"/>
          <w:szCs w:val="24"/>
          <w:lang w:val="id-ID"/>
        </w:rPr>
        <w:t>k</w:t>
      </w:r>
      <w:r w:rsidRPr="00106587">
        <w:rPr>
          <w:rFonts w:ascii="Times New Roman" w:eastAsia="Times New Roman" w:hAnsi="Times New Roman" w:cs="Times New Roman"/>
          <w:sz w:val="24"/>
          <w:szCs w:val="24"/>
        </w:rPr>
        <w:t xml:space="preserve">uit </w:t>
      </w:r>
      <w:proofErr w:type="gramStart"/>
      <w:r w:rsidRPr="00106587">
        <w:rPr>
          <w:rFonts w:ascii="Times New Roman" w:eastAsia="Times New Roman" w:hAnsi="Times New Roman" w:cs="Times New Roman"/>
          <w:sz w:val="24"/>
          <w:szCs w:val="24"/>
        </w:rPr>
        <w:t>manis</w:t>
      </w:r>
      <w:proofErr w:type="gramEnd"/>
      <w:r w:rsidRPr="00106587">
        <w:rPr>
          <w:rFonts w:ascii="Times New Roman" w:eastAsia="Times New Roman" w:hAnsi="Times New Roman" w:cs="Times New Roman"/>
          <w:sz w:val="24"/>
          <w:szCs w:val="24"/>
        </w:rPr>
        <w:t xml:space="preserve"> dan biskuit asin. Biskuit </w:t>
      </w:r>
      <w:proofErr w:type="gramStart"/>
      <w:r w:rsidRPr="00106587">
        <w:rPr>
          <w:rFonts w:ascii="Times New Roman" w:eastAsia="Times New Roman" w:hAnsi="Times New Roman" w:cs="Times New Roman"/>
          <w:sz w:val="24"/>
          <w:szCs w:val="24"/>
        </w:rPr>
        <w:t>manis</w:t>
      </w:r>
      <w:proofErr w:type="gramEnd"/>
      <w:r w:rsidRPr="00106587">
        <w:rPr>
          <w:rFonts w:ascii="Times New Roman" w:eastAsia="Times New Roman" w:hAnsi="Times New Roman" w:cs="Times New Roman"/>
          <w:sz w:val="24"/>
          <w:szCs w:val="24"/>
          <w:lang w:val="id-ID"/>
        </w:rPr>
        <w:t xml:space="preserve"> atau disebut juga biskuit keras</w:t>
      </w:r>
      <w:r w:rsidRPr="00106587">
        <w:rPr>
          <w:rFonts w:ascii="Times New Roman" w:eastAsia="Times New Roman" w:hAnsi="Times New Roman" w:cs="Times New Roman"/>
          <w:sz w:val="24"/>
          <w:szCs w:val="24"/>
        </w:rPr>
        <w:t xml:space="preserve"> merupakan </w:t>
      </w:r>
      <w:r w:rsidRPr="00106587">
        <w:rPr>
          <w:rFonts w:ascii="Times New Roman" w:eastAsia="Times New Roman" w:hAnsi="Times New Roman" w:cs="Times New Roman"/>
          <w:sz w:val="24"/>
          <w:szCs w:val="24"/>
          <w:lang w:val="id-ID"/>
        </w:rPr>
        <w:t>jenis biskuit dengan rasa manis yang dibuat dari adonan keras, berbentuk pipih, bila dipatahkan penampang potongannya bertekstur padat, dapat berkadar lemak tinggi atau rendah. Sedangkan biskuit asin atau disebut juga kreker merupakan jenis biskuit yang dibuat dari adonan keras melalui proses fermentasi atau pemeraman, berbentuk pipih yang rasanya mengarah asin dan relatif renyah, serta bila dipatahkan penampangnya potongannya berlapis-lapis (An</w:t>
      </w:r>
      <w:r w:rsidRPr="00106587">
        <w:rPr>
          <w:rFonts w:ascii="Times New Roman" w:eastAsia="Times New Roman" w:hAnsi="Times New Roman" w:cs="Times New Roman"/>
          <w:sz w:val="24"/>
          <w:szCs w:val="24"/>
        </w:rPr>
        <w:t xml:space="preserve">onim, </w:t>
      </w:r>
      <w:r w:rsidRPr="00106587">
        <w:rPr>
          <w:rFonts w:ascii="Times New Roman" w:eastAsia="Times New Roman" w:hAnsi="Times New Roman" w:cs="Times New Roman"/>
          <w:sz w:val="24"/>
          <w:szCs w:val="24"/>
          <w:lang w:val="id-ID"/>
        </w:rPr>
        <w:t xml:space="preserve"> 2006)</w:t>
      </w:r>
      <w:r w:rsidRPr="00106587">
        <w:rPr>
          <w:rFonts w:ascii="Times New Roman" w:eastAsia="Times New Roman" w:hAnsi="Times New Roman" w:cs="Times New Roman"/>
          <w:sz w:val="24"/>
          <w:szCs w:val="24"/>
        </w:rPr>
        <w:t>.</w:t>
      </w:r>
    </w:p>
    <w:p w:rsidR="001E0760" w:rsidRPr="000E5318" w:rsidRDefault="001E0760" w:rsidP="001E07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2.4.1</w:t>
      </w:r>
      <w:r w:rsidRPr="000E5318">
        <w:rPr>
          <w:rFonts w:ascii="Times New Roman" w:hAnsi="Times New Roman" w:cs="Times New Roman"/>
          <w:sz w:val="24"/>
          <w:szCs w:val="24"/>
        </w:rPr>
        <w:t xml:space="preserve"> Jenis Biskuit</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0E5318">
        <w:rPr>
          <w:rFonts w:ascii="Times New Roman" w:hAnsi="Times New Roman" w:cs="Times New Roman"/>
          <w:sz w:val="24"/>
          <w:szCs w:val="24"/>
        </w:rPr>
        <w:t>Biskuit dapat dikategorikan menjadi 4 jenis, yaitu biskuit keras,</w:t>
      </w:r>
      <w:r>
        <w:rPr>
          <w:rFonts w:ascii="Times New Roman" w:hAnsi="Times New Roman" w:cs="Times New Roman"/>
          <w:sz w:val="24"/>
          <w:szCs w:val="24"/>
        </w:rPr>
        <w:t xml:space="preserve"> </w:t>
      </w:r>
      <w:r w:rsidRPr="000E5318">
        <w:rPr>
          <w:rFonts w:ascii="Times New Roman" w:hAnsi="Times New Roman" w:cs="Times New Roman"/>
          <w:i/>
          <w:iCs/>
          <w:sz w:val="24"/>
          <w:szCs w:val="24"/>
        </w:rPr>
        <w:t xml:space="preserve">crackers, cookies </w:t>
      </w:r>
      <w:r w:rsidRPr="000E5318">
        <w:rPr>
          <w:rFonts w:ascii="Times New Roman" w:hAnsi="Times New Roman" w:cs="Times New Roman"/>
          <w:sz w:val="24"/>
          <w:szCs w:val="24"/>
        </w:rPr>
        <w:t>dan wafer.</w:t>
      </w:r>
      <w:proofErr w:type="gramEnd"/>
      <w:r w:rsidRPr="000E5318">
        <w:rPr>
          <w:rFonts w:ascii="Times New Roman" w:hAnsi="Times New Roman" w:cs="Times New Roman"/>
          <w:sz w:val="24"/>
          <w:szCs w:val="24"/>
        </w:rPr>
        <w:t xml:space="preserve"> Biskuit keras adalah jenis biskuit </w:t>
      </w:r>
      <w:proofErr w:type="gramStart"/>
      <w:r w:rsidRPr="000E5318">
        <w:rPr>
          <w:rFonts w:ascii="Times New Roman" w:hAnsi="Times New Roman" w:cs="Times New Roman"/>
          <w:sz w:val="24"/>
          <w:szCs w:val="24"/>
        </w:rPr>
        <w:t>manis</w:t>
      </w:r>
      <w:proofErr w:type="gramEnd"/>
      <w:r w:rsidRPr="000E5318">
        <w:rPr>
          <w:rFonts w:ascii="Times New Roman" w:hAnsi="Times New Roman" w:cs="Times New Roman"/>
          <w:sz w:val="24"/>
          <w:szCs w:val="24"/>
        </w:rPr>
        <w:t xml:space="preserve"> yang</w:t>
      </w:r>
      <w:r>
        <w:rPr>
          <w:rFonts w:ascii="Times New Roman" w:hAnsi="Times New Roman" w:cs="Times New Roman"/>
          <w:sz w:val="24"/>
          <w:szCs w:val="24"/>
        </w:rPr>
        <w:t xml:space="preserve"> </w:t>
      </w:r>
      <w:r w:rsidRPr="000E5318">
        <w:rPr>
          <w:rFonts w:ascii="Times New Roman" w:hAnsi="Times New Roman" w:cs="Times New Roman"/>
          <w:sz w:val="24"/>
          <w:szCs w:val="24"/>
        </w:rPr>
        <w:t>dibuat dari adonan keras, berbentuk pipih, jika dipatahkan penampang</w:t>
      </w:r>
      <w:r>
        <w:rPr>
          <w:rFonts w:ascii="Times New Roman" w:hAnsi="Times New Roman" w:cs="Times New Roman"/>
          <w:sz w:val="24"/>
          <w:szCs w:val="24"/>
        </w:rPr>
        <w:t xml:space="preserve"> </w:t>
      </w:r>
      <w:r w:rsidRPr="000E5318">
        <w:rPr>
          <w:rFonts w:ascii="Times New Roman" w:hAnsi="Times New Roman" w:cs="Times New Roman"/>
          <w:sz w:val="24"/>
          <w:szCs w:val="24"/>
        </w:rPr>
        <w:t>potongannya bertekstur padat dan dapat berkadar lemak tinggi atau rendah.</w:t>
      </w:r>
      <w:r>
        <w:rPr>
          <w:rFonts w:ascii="Times New Roman" w:hAnsi="Times New Roman" w:cs="Times New Roman"/>
          <w:sz w:val="24"/>
          <w:szCs w:val="24"/>
        </w:rPr>
        <w:t xml:space="preserve"> </w:t>
      </w:r>
      <w:r w:rsidRPr="000E5318">
        <w:rPr>
          <w:rFonts w:ascii="Times New Roman" w:hAnsi="Times New Roman" w:cs="Times New Roman"/>
          <w:i/>
          <w:iCs/>
          <w:sz w:val="24"/>
          <w:szCs w:val="24"/>
        </w:rPr>
        <w:t xml:space="preserve">Crackers </w:t>
      </w:r>
      <w:r w:rsidRPr="000E5318">
        <w:rPr>
          <w:rFonts w:ascii="Times New Roman" w:hAnsi="Times New Roman" w:cs="Times New Roman"/>
          <w:sz w:val="24"/>
          <w:szCs w:val="24"/>
        </w:rPr>
        <w:t>adalah jenis biskuit yang dibuat dari adonan keras, melalui proses</w:t>
      </w:r>
      <w:r>
        <w:rPr>
          <w:rFonts w:ascii="Times New Roman" w:hAnsi="Times New Roman" w:cs="Times New Roman"/>
          <w:sz w:val="24"/>
          <w:szCs w:val="24"/>
        </w:rPr>
        <w:t xml:space="preserve"> </w:t>
      </w:r>
      <w:r w:rsidRPr="000E5318">
        <w:rPr>
          <w:rFonts w:ascii="Times New Roman" w:hAnsi="Times New Roman" w:cs="Times New Roman"/>
          <w:sz w:val="24"/>
          <w:szCs w:val="24"/>
        </w:rPr>
        <w:t>fermentasi, berbentuk pipih, biasanya berasa asin, relatif renyah dan jika</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dipatahkan penampang potongannya berlapis-lapis. </w:t>
      </w:r>
      <w:proofErr w:type="gramStart"/>
      <w:r w:rsidRPr="000E5318">
        <w:rPr>
          <w:rFonts w:ascii="Times New Roman" w:hAnsi="Times New Roman" w:cs="Times New Roman"/>
          <w:i/>
          <w:iCs/>
          <w:sz w:val="24"/>
          <w:szCs w:val="24"/>
        </w:rPr>
        <w:t xml:space="preserve">Cookies </w:t>
      </w:r>
      <w:r w:rsidRPr="000E5318">
        <w:rPr>
          <w:rFonts w:ascii="Times New Roman" w:hAnsi="Times New Roman" w:cs="Times New Roman"/>
          <w:sz w:val="24"/>
          <w:szCs w:val="24"/>
        </w:rPr>
        <w:t>adalah jenis</w:t>
      </w:r>
      <w:r>
        <w:rPr>
          <w:rFonts w:ascii="Times New Roman" w:hAnsi="Times New Roman" w:cs="Times New Roman"/>
          <w:sz w:val="24"/>
          <w:szCs w:val="24"/>
        </w:rPr>
        <w:t xml:space="preserve"> </w:t>
      </w:r>
      <w:r w:rsidRPr="000E5318">
        <w:rPr>
          <w:rFonts w:ascii="Times New Roman" w:hAnsi="Times New Roman" w:cs="Times New Roman"/>
          <w:sz w:val="24"/>
          <w:szCs w:val="24"/>
        </w:rPr>
        <w:t>biskuit yang dibuat dari adonan lunak, berkadar lemak tinggi, cukup renyah</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dan bila dipatahkan penampang </w:t>
      </w:r>
      <w:r w:rsidRPr="000E5318">
        <w:rPr>
          <w:rFonts w:ascii="Times New Roman" w:hAnsi="Times New Roman" w:cs="Times New Roman"/>
          <w:sz w:val="24"/>
          <w:szCs w:val="24"/>
        </w:rPr>
        <w:lastRenderedPageBreak/>
        <w:t>potongannya mempunyai tekstur beronggarongga.</w:t>
      </w:r>
      <w:proofErr w:type="gramEnd"/>
      <w:r>
        <w:rPr>
          <w:rFonts w:ascii="Times New Roman" w:hAnsi="Times New Roman" w:cs="Times New Roman"/>
          <w:sz w:val="24"/>
          <w:szCs w:val="24"/>
        </w:rPr>
        <w:t xml:space="preserve"> </w:t>
      </w:r>
      <w:r w:rsidRPr="000E5318">
        <w:rPr>
          <w:rFonts w:ascii="Times New Roman" w:hAnsi="Times New Roman" w:cs="Times New Roman"/>
          <w:sz w:val="24"/>
          <w:szCs w:val="24"/>
        </w:rPr>
        <w:t>Wafer adalah jenis biskuit yang dibuat dari adonan cair, mempunyai</w:t>
      </w:r>
      <w:r>
        <w:rPr>
          <w:rFonts w:ascii="Times New Roman" w:hAnsi="Times New Roman" w:cs="Times New Roman"/>
          <w:sz w:val="24"/>
          <w:szCs w:val="24"/>
        </w:rPr>
        <w:t xml:space="preserve"> </w:t>
      </w:r>
      <w:r w:rsidRPr="000E5318">
        <w:rPr>
          <w:rFonts w:ascii="Times New Roman" w:hAnsi="Times New Roman" w:cs="Times New Roman"/>
          <w:sz w:val="24"/>
          <w:szCs w:val="24"/>
        </w:rPr>
        <w:t>pori-pori kasar, relatif rendah dan bila dipatahkan penampang potongannya</w:t>
      </w:r>
      <w:r>
        <w:rPr>
          <w:rFonts w:ascii="Times New Roman" w:hAnsi="Times New Roman" w:cs="Times New Roman"/>
          <w:sz w:val="24"/>
          <w:szCs w:val="24"/>
        </w:rPr>
        <w:t xml:space="preserve"> </w:t>
      </w:r>
      <w:r w:rsidRPr="000E5318">
        <w:rPr>
          <w:rFonts w:ascii="Times New Roman" w:hAnsi="Times New Roman" w:cs="Times New Roman"/>
          <w:sz w:val="24"/>
          <w:szCs w:val="24"/>
        </w:rPr>
        <w:t>membentuk rongga-rongga (SII No. 0177, 1990).</w:t>
      </w:r>
    </w:p>
    <w:p w:rsidR="001E0760" w:rsidRPr="000E5318" w:rsidRDefault="001E0760" w:rsidP="001E07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2.4.2 </w:t>
      </w:r>
      <w:r w:rsidRPr="000E5318">
        <w:rPr>
          <w:rFonts w:ascii="Times New Roman" w:hAnsi="Times New Roman" w:cs="Times New Roman"/>
          <w:sz w:val="24"/>
          <w:szCs w:val="24"/>
        </w:rPr>
        <w:t>Karakteristik Biskuit</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0E5318">
        <w:rPr>
          <w:rFonts w:ascii="Times New Roman" w:hAnsi="Times New Roman" w:cs="Times New Roman"/>
          <w:sz w:val="24"/>
          <w:szCs w:val="24"/>
        </w:rPr>
        <w:t>Biskuit pada umumnya berwarna coklat keemasan, permukaan agak</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licin, bentuk dan ukuran seragam, </w:t>
      </w:r>
      <w:r w:rsidRPr="000E5318">
        <w:rPr>
          <w:rFonts w:ascii="Times New Roman" w:hAnsi="Times New Roman" w:cs="Times New Roman"/>
          <w:i/>
          <w:iCs/>
          <w:sz w:val="24"/>
          <w:szCs w:val="24"/>
        </w:rPr>
        <w:t xml:space="preserve">crumb </w:t>
      </w:r>
      <w:r w:rsidRPr="000E5318">
        <w:rPr>
          <w:rFonts w:ascii="Times New Roman" w:hAnsi="Times New Roman" w:cs="Times New Roman"/>
          <w:sz w:val="24"/>
          <w:szCs w:val="24"/>
        </w:rPr>
        <w:t>berwarna putih kekuningan, kering,</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renyah dan ringan serta aroma yang menyenangkan (Vail </w:t>
      </w:r>
      <w:r w:rsidRPr="000E5318">
        <w:rPr>
          <w:rFonts w:ascii="Times New Roman" w:hAnsi="Times New Roman" w:cs="Times New Roman"/>
          <w:i/>
          <w:iCs/>
          <w:sz w:val="24"/>
          <w:szCs w:val="24"/>
        </w:rPr>
        <w:t>et al</w:t>
      </w:r>
      <w:r w:rsidRPr="000E5318">
        <w:rPr>
          <w:rFonts w:ascii="Times New Roman" w:hAnsi="Times New Roman" w:cs="Times New Roman"/>
          <w:sz w:val="24"/>
          <w:szCs w:val="24"/>
        </w:rPr>
        <w:t>., 1978).</w:t>
      </w:r>
      <w:proofErr w:type="gramEnd"/>
      <w:r w:rsidRPr="000E5318">
        <w:rPr>
          <w:rFonts w:ascii="Times New Roman" w:hAnsi="Times New Roman" w:cs="Times New Roman"/>
          <w:sz w:val="24"/>
          <w:szCs w:val="24"/>
        </w:rPr>
        <w:t xml:space="preserve"> </w:t>
      </w:r>
    </w:p>
    <w:p w:rsidR="001E0760" w:rsidRDefault="001E0760" w:rsidP="001E0760">
      <w:pPr>
        <w:autoSpaceDE w:val="0"/>
        <w:autoSpaceDN w:val="0"/>
        <w:adjustRightInd w:val="0"/>
        <w:spacing w:after="0" w:line="480" w:lineRule="auto"/>
        <w:ind w:firstLine="360"/>
        <w:jc w:val="both"/>
        <w:rPr>
          <w:rFonts w:ascii="Times New Roman" w:hAnsi="Times New Roman" w:cs="Times New Roman"/>
          <w:sz w:val="24"/>
          <w:szCs w:val="24"/>
        </w:rPr>
      </w:pPr>
      <w:proofErr w:type="gramStart"/>
      <w:r w:rsidRPr="000E5318">
        <w:rPr>
          <w:rFonts w:ascii="Times New Roman" w:hAnsi="Times New Roman" w:cs="Times New Roman"/>
          <w:sz w:val="24"/>
          <w:szCs w:val="24"/>
        </w:rPr>
        <w:t>Bahan</w:t>
      </w:r>
      <w:r>
        <w:rPr>
          <w:rFonts w:ascii="Times New Roman" w:hAnsi="Times New Roman" w:cs="Times New Roman"/>
          <w:sz w:val="24"/>
          <w:szCs w:val="24"/>
        </w:rPr>
        <w:t xml:space="preserve"> </w:t>
      </w:r>
      <w:r w:rsidRPr="000E5318">
        <w:rPr>
          <w:rFonts w:ascii="Times New Roman" w:hAnsi="Times New Roman" w:cs="Times New Roman"/>
          <w:sz w:val="24"/>
          <w:szCs w:val="24"/>
        </w:rPr>
        <w:t>pembentuk biskuit dapat dikelompokkan menjadi dua jenis yaitu bahan</w:t>
      </w:r>
      <w:r>
        <w:rPr>
          <w:rFonts w:ascii="Times New Roman" w:hAnsi="Times New Roman" w:cs="Times New Roman"/>
          <w:sz w:val="24"/>
          <w:szCs w:val="24"/>
        </w:rPr>
        <w:t xml:space="preserve"> </w:t>
      </w:r>
      <w:r w:rsidRPr="000E5318">
        <w:rPr>
          <w:rFonts w:ascii="Times New Roman" w:hAnsi="Times New Roman" w:cs="Times New Roman"/>
          <w:sz w:val="24"/>
          <w:szCs w:val="24"/>
        </w:rPr>
        <w:t>pengikat dan bahan perapuh.</w:t>
      </w:r>
      <w:proofErr w:type="gramEnd"/>
      <w:r w:rsidRPr="000E5318">
        <w:rPr>
          <w:rFonts w:ascii="Times New Roman" w:hAnsi="Times New Roman" w:cs="Times New Roman"/>
          <w:sz w:val="24"/>
          <w:szCs w:val="24"/>
        </w:rPr>
        <w:t xml:space="preserve"> Bahan pengikat terdiri dari tepung, air, padatan</w:t>
      </w:r>
      <w:r>
        <w:rPr>
          <w:rFonts w:ascii="Times New Roman" w:hAnsi="Times New Roman" w:cs="Times New Roman"/>
          <w:sz w:val="24"/>
          <w:szCs w:val="24"/>
        </w:rPr>
        <w:t xml:space="preserve"> </w:t>
      </w:r>
      <w:r w:rsidRPr="000E5318">
        <w:rPr>
          <w:rFonts w:ascii="Times New Roman" w:hAnsi="Times New Roman" w:cs="Times New Roman"/>
          <w:sz w:val="24"/>
          <w:szCs w:val="24"/>
        </w:rPr>
        <w:t xml:space="preserve">dari </w:t>
      </w:r>
      <w:proofErr w:type="gramStart"/>
      <w:r w:rsidRPr="000E5318">
        <w:rPr>
          <w:rFonts w:ascii="Times New Roman" w:hAnsi="Times New Roman" w:cs="Times New Roman"/>
          <w:sz w:val="24"/>
          <w:szCs w:val="24"/>
        </w:rPr>
        <w:t>susu</w:t>
      </w:r>
      <w:proofErr w:type="gramEnd"/>
      <w:r w:rsidRPr="000E5318">
        <w:rPr>
          <w:rFonts w:ascii="Times New Roman" w:hAnsi="Times New Roman" w:cs="Times New Roman"/>
          <w:sz w:val="24"/>
          <w:szCs w:val="24"/>
        </w:rPr>
        <w:t xml:space="preserve"> dan putih telur. Bahan pengikat berfungsi untuk membentuk adonan </w:t>
      </w:r>
      <w:proofErr w:type="gramStart"/>
      <w:r w:rsidRPr="000E5318">
        <w:rPr>
          <w:rFonts w:ascii="Times New Roman" w:hAnsi="Times New Roman" w:cs="Times New Roman"/>
          <w:sz w:val="24"/>
          <w:szCs w:val="24"/>
        </w:rPr>
        <w:t xml:space="preserve">yang </w:t>
      </w:r>
      <w:r>
        <w:rPr>
          <w:rFonts w:ascii="Times New Roman" w:hAnsi="Times New Roman" w:cs="Times New Roman"/>
          <w:sz w:val="24"/>
          <w:szCs w:val="24"/>
        </w:rPr>
        <w:t xml:space="preserve"> </w:t>
      </w:r>
      <w:r w:rsidRPr="000E5318">
        <w:rPr>
          <w:rFonts w:ascii="Times New Roman" w:hAnsi="Times New Roman" w:cs="Times New Roman"/>
          <w:sz w:val="24"/>
          <w:szCs w:val="24"/>
        </w:rPr>
        <w:t>kompak</w:t>
      </w:r>
      <w:proofErr w:type="gramEnd"/>
      <w:r w:rsidRPr="000E5318">
        <w:rPr>
          <w:rFonts w:ascii="Times New Roman" w:hAnsi="Times New Roman" w:cs="Times New Roman"/>
          <w:sz w:val="24"/>
          <w:szCs w:val="24"/>
        </w:rPr>
        <w:t xml:space="preserve">. </w:t>
      </w:r>
      <w:proofErr w:type="gramStart"/>
      <w:r w:rsidRPr="000E5318">
        <w:rPr>
          <w:rFonts w:ascii="Times New Roman" w:hAnsi="Times New Roman" w:cs="Times New Roman"/>
          <w:sz w:val="24"/>
          <w:szCs w:val="24"/>
        </w:rPr>
        <w:t xml:space="preserve">Bahan perapuh terdiri dari gula, </w:t>
      </w:r>
      <w:r w:rsidRPr="000E5318">
        <w:rPr>
          <w:rFonts w:ascii="Times New Roman" w:hAnsi="Times New Roman" w:cs="Times New Roman"/>
          <w:i/>
          <w:iCs/>
          <w:sz w:val="24"/>
          <w:szCs w:val="24"/>
        </w:rPr>
        <w:t>shortening</w:t>
      </w:r>
      <w:r w:rsidRPr="000E5318">
        <w:rPr>
          <w:rFonts w:ascii="Times New Roman" w:hAnsi="Times New Roman" w:cs="Times New Roman"/>
          <w:sz w:val="24"/>
          <w:szCs w:val="24"/>
        </w:rPr>
        <w:t>, bahan pengembang</w:t>
      </w:r>
      <w:r>
        <w:rPr>
          <w:rFonts w:ascii="Times New Roman" w:hAnsi="Times New Roman" w:cs="Times New Roman"/>
          <w:sz w:val="24"/>
          <w:szCs w:val="24"/>
        </w:rPr>
        <w:t xml:space="preserve"> </w:t>
      </w:r>
      <w:r w:rsidRPr="000E5318">
        <w:rPr>
          <w:rFonts w:ascii="Times New Roman" w:hAnsi="Times New Roman" w:cs="Times New Roman"/>
          <w:sz w:val="24"/>
          <w:szCs w:val="24"/>
        </w:rPr>
        <w:t>dan kuning telur (Matz, 1978).</w:t>
      </w:r>
      <w:proofErr w:type="gramEnd"/>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E04DB2" w:rsidRDefault="00E04DB2" w:rsidP="001E0760">
      <w:pPr>
        <w:rPr>
          <w:rFonts w:ascii="Times New Roman" w:hAnsi="Times New Roman" w:cs="Times New Roman"/>
          <w:b/>
          <w:sz w:val="24"/>
          <w:szCs w:val="24"/>
        </w:rPr>
      </w:pPr>
    </w:p>
    <w:p w:rsidR="00E04DB2" w:rsidRDefault="00E04DB2" w:rsidP="001E0760">
      <w:pPr>
        <w:rPr>
          <w:rFonts w:ascii="Times New Roman" w:hAnsi="Times New Roman" w:cs="Times New Roman"/>
          <w:b/>
          <w:sz w:val="24"/>
          <w:szCs w:val="24"/>
        </w:rPr>
      </w:pPr>
    </w:p>
    <w:p w:rsidR="00E04DB2" w:rsidRDefault="00E04DB2" w:rsidP="001E0760">
      <w:pPr>
        <w:rPr>
          <w:rFonts w:ascii="Times New Roman" w:hAnsi="Times New Roman" w:cs="Times New Roman"/>
          <w:b/>
          <w:sz w:val="24"/>
          <w:szCs w:val="24"/>
        </w:rPr>
      </w:pPr>
    </w:p>
    <w:p w:rsidR="001E0760" w:rsidRDefault="001E0760" w:rsidP="001E0760">
      <w:pPr>
        <w:rPr>
          <w:rFonts w:ascii="Times New Roman" w:hAnsi="Times New Roman" w:cs="Times New Roman"/>
          <w:b/>
          <w:sz w:val="24"/>
          <w:szCs w:val="24"/>
        </w:rPr>
      </w:pPr>
    </w:p>
    <w:p w:rsidR="001E0760" w:rsidRDefault="001E0760" w:rsidP="001E076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4384" behindDoc="0" locked="0" layoutInCell="1" allowOverlap="1" wp14:anchorId="10FD72D6" wp14:editId="662B39C8">
                <wp:simplePos x="0" y="0"/>
                <wp:positionH relativeFrom="column">
                  <wp:posOffset>4734845</wp:posOffset>
                </wp:positionH>
                <wp:positionV relativeFrom="paragraph">
                  <wp:posOffset>-1191369</wp:posOffset>
                </wp:positionV>
                <wp:extent cx="491319" cy="518615"/>
                <wp:effectExtent l="0" t="0" r="23495" b="15240"/>
                <wp:wrapNone/>
                <wp:docPr id="28" name="Text Box 28"/>
                <wp:cNvGraphicFramePr/>
                <a:graphic xmlns:a="http://schemas.openxmlformats.org/drawingml/2006/main">
                  <a:graphicData uri="http://schemas.microsoft.com/office/word/2010/wordprocessingShape">
                    <wps:wsp>
                      <wps:cNvSpPr txBox="1"/>
                      <wps:spPr>
                        <a:xfrm>
                          <a:off x="0" y="0"/>
                          <a:ext cx="491319" cy="51861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62567" w:rsidRDefault="00462567" w:rsidP="001E07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9" type="#_x0000_t202" style="position:absolute;left:0;text-align:left;margin-left:372.8pt;margin-top:-93.8pt;width:38.7pt;height:40.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" fillcolor="white [3212]" strokecolor="white [3212]" strokeweight=".5pt">
                <v:textbox>
                  <w:txbxContent>
                    <w:p w:rsidR="00462567" w:rsidRDefault="00462567" w:rsidP="001E0760"/>
                  </w:txbxContent>
                </v:textbox>
              </v:shape>
            </w:pict>
          </mc:Fallback>
        </mc:AlternateContent>
      </w:r>
      <w:r w:rsidRPr="007F158C">
        <w:rPr>
          <w:rFonts w:ascii="Times New Roman" w:hAnsi="Times New Roman" w:cs="Times New Roman"/>
          <w:b/>
          <w:sz w:val="24"/>
          <w:szCs w:val="24"/>
        </w:rPr>
        <w:t>III METODOLOGI PENELITIAN</w:t>
      </w:r>
    </w:p>
    <w:p w:rsidR="001E0760" w:rsidRDefault="001E0760" w:rsidP="001E0760">
      <w:pPr>
        <w:spacing w:after="0" w:line="480" w:lineRule="auto"/>
        <w:jc w:val="center"/>
        <w:rPr>
          <w:rFonts w:ascii="Times New Roman" w:hAnsi="Times New Roman" w:cs="Times New Roman"/>
          <w:b/>
          <w:sz w:val="24"/>
          <w:szCs w:val="24"/>
        </w:rPr>
      </w:pPr>
    </w:p>
    <w:p w:rsidR="001E0760" w:rsidRDefault="001E0760" w:rsidP="001E0760">
      <w:pPr>
        <w:spacing w:after="0" w:line="480" w:lineRule="auto"/>
        <w:ind w:firstLine="360"/>
        <w:jc w:val="both"/>
        <w:rPr>
          <w:rFonts w:ascii="Times New Roman" w:hAnsi="Times New Roman" w:cs="Times New Roman"/>
          <w:sz w:val="24"/>
          <w:szCs w:val="24"/>
        </w:rPr>
      </w:pPr>
      <w:r w:rsidRPr="005D7EA6">
        <w:rPr>
          <w:rFonts w:ascii="Times New Roman" w:hAnsi="Times New Roman" w:cs="Times New Roman"/>
          <w:sz w:val="24"/>
          <w:szCs w:val="24"/>
        </w:rPr>
        <w:t xml:space="preserve">Bab ini menguraikan mengenai: (1) </w:t>
      </w:r>
      <w:r>
        <w:rPr>
          <w:rFonts w:ascii="Times New Roman" w:hAnsi="Times New Roman" w:cs="Times New Roman"/>
          <w:sz w:val="24"/>
          <w:szCs w:val="24"/>
        </w:rPr>
        <w:t>Bahan dan Alat</w:t>
      </w:r>
      <w:r w:rsidRPr="005D7EA6">
        <w:rPr>
          <w:rFonts w:ascii="Times New Roman" w:hAnsi="Times New Roman" w:cs="Times New Roman"/>
          <w:sz w:val="24"/>
          <w:szCs w:val="24"/>
        </w:rPr>
        <w:t xml:space="preserve">, (2) </w:t>
      </w:r>
      <w:r>
        <w:rPr>
          <w:rFonts w:ascii="Times New Roman" w:hAnsi="Times New Roman" w:cs="Times New Roman"/>
          <w:sz w:val="24"/>
          <w:szCs w:val="24"/>
        </w:rPr>
        <w:t>Metode Penelitian</w:t>
      </w:r>
      <w:r w:rsidRPr="005D7EA6">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5D7EA6">
        <w:rPr>
          <w:rFonts w:ascii="Times New Roman" w:hAnsi="Times New Roman" w:cs="Times New Roman"/>
          <w:sz w:val="24"/>
          <w:szCs w:val="24"/>
        </w:rPr>
        <w:t xml:space="preserve">(3) </w:t>
      </w:r>
      <w:r>
        <w:rPr>
          <w:rFonts w:ascii="Times New Roman" w:hAnsi="Times New Roman" w:cs="Times New Roman"/>
          <w:sz w:val="24"/>
          <w:szCs w:val="24"/>
        </w:rPr>
        <w:t>Prosedur Penelitian.</w:t>
      </w:r>
    </w:p>
    <w:p w:rsidR="001E0760" w:rsidRPr="00AA19E2" w:rsidRDefault="001E0760" w:rsidP="001E0760">
      <w:pPr>
        <w:spacing w:after="0" w:line="480" w:lineRule="auto"/>
        <w:ind w:firstLine="547"/>
        <w:jc w:val="both"/>
        <w:rPr>
          <w:rFonts w:ascii="Times New Roman" w:hAnsi="Times New Roman" w:cs="Times New Roman"/>
          <w:sz w:val="2"/>
          <w:szCs w:val="2"/>
        </w:rPr>
      </w:pPr>
    </w:p>
    <w:p w:rsidR="001E0760" w:rsidRPr="002161DA" w:rsidRDefault="001E0760" w:rsidP="001E0760">
      <w:pPr>
        <w:pStyle w:val="ListParagraph"/>
        <w:numPr>
          <w:ilvl w:val="1"/>
          <w:numId w:val="8"/>
        </w:numPr>
        <w:spacing w:after="0" w:line="480" w:lineRule="auto"/>
        <w:jc w:val="both"/>
        <w:rPr>
          <w:rFonts w:ascii="Times New Roman" w:hAnsi="Times New Roman" w:cs="Times New Roman"/>
          <w:b/>
          <w:sz w:val="24"/>
          <w:szCs w:val="24"/>
        </w:rPr>
      </w:pPr>
      <w:r w:rsidRPr="002161DA">
        <w:rPr>
          <w:rFonts w:ascii="Times New Roman" w:hAnsi="Times New Roman" w:cs="Times New Roman"/>
          <w:b/>
          <w:sz w:val="24"/>
          <w:szCs w:val="24"/>
        </w:rPr>
        <w:t>Bahan dan Alat</w:t>
      </w:r>
    </w:p>
    <w:p w:rsidR="001E0760" w:rsidRPr="002161DA" w:rsidRDefault="001E0760" w:rsidP="001E0760">
      <w:pPr>
        <w:tabs>
          <w:tab w:val="left" w:pos="630"/>
          <w:tab w:val="left" w:pos="990"/>
          <w:tab w:val="left" w:pos="1080"/>
          <w:tab w:val="left" w:pos="1260"/>
        </w:tabs>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3.1.1 </w:t>
      </w:r>
      <w:r w:rsidRPr="002161DA">
        <w:rPr>
          <w:rFonts w:ascii="Times New Roman" w:hAnsi="Times New Roman" w:cs="Times New Roman"/>
          <w:sz w:val="24"/>
          <w:szCs w:val="24"/>
        </w:rPr>
        <w:t>Bahan</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r w:rsidRPr="006947FD">
        <w:rPr>
          <w:rFonts w:ascii="Times New Roman" w:hAnsi="Times New Roman" w:cs="Times New Roman"/>
          <w:sz w:val="24"/>
          <w:szCs w:val="24"/>
        </w:rPr>
        <w:t xml:space="preserve">Bahan yang digunakan </w:t>
      </w:r>
      <w:r>
        <w:rPr>
          <w:rFonts w:ascii="Times New Roman" w:hAnsi="Times New Roman" w:cs="Times New Roman"/>
          <w:sz w:val="24"/>
          <w:szCs w:val="24"/>
        </w:rPr>
        <w:t>dalam pembuatan biskuit adalah tepung ganyong modifikasi sebanyak 1</w:t>
      </w:r>
      <w:r w:rsidR="00B64FF6">
        <w:rPr>
          <w:rFonts w:ascii="Times New Roman" w:hAnsi="Times New Roman" w:cs="Times New Roman"/>
          <w:sz w:val="24"/>
          <w:szCs w:val="24"/>
        </w:rPr>
        <w:t>,</w:t>
      </w:r>
      <w:r>
        <w:rPr>
          <w:rFonts w:ascii="Times New Roman" w:hAnsi="Times New Roman" w:cs="Times New Roman"/>
          <w:sz w:val="24"/>
          <w:szCs w:val="24"/>
        </w:rPr>
        <w:t xml:space="preserve">485 </w:t>
      </w:r>
      <w:r w:rsidR="00B64FF6">
        <w:rPr>
          <w:rFonts w:ascii="Times New Roman" w:hAnsi="Times New Roman" w:cs="Times New Roman"/>
          <w:sz w:val="24"/>
          <w:szCs w:val="24"/>
        </w:rPr>
        <w:t>kg</w:t>
      </w:r>
      <w:r>
        <w:rPr>
          <w:rFonts w:ascii="Times New Roman" w:hAnsi="Times New Roman" w:cs="Times New Roman"/>
          <w:sz w:val="24"/>
          <w:szCs w:val="24"/>
        </w:rPr>
        <w:t>, tepung terigu, mentega, gula te</w:t>
      </w:r>
      <w:r w:rsidR="00E84F9E">
        <w:rPr>
          <w:rFonts w:ascii="Times New Roman" w:hAnsi="Times New Roman" w:cs="Times New Roman"/>
          <w:sz w:val="24"/>
          <w:szCs w:val="24"/>
        </w:rPr>
        <w:t>bu</w:t>
      </w:r>
      <w:r>
        <w:rPr>
          <w:rFonts w:ascii="Times New Roman" w:hAnsi="Times New Roman" w:cs="Times New Roman"/>
          <w:sz w:val="24"/>
          <w:szCs w:val="24"/>
        </w:rPr>
        <w:t xml:space="preserve"> sebanyak 297 gram, gula </w:t>
      </w:r>
      <w:r w:rsidR="00E84F9E">
        <w:rPr>
          <w:rFonts w:ascii="Times New Roman" w:hAnsi="Times New Roman" w:cs="Times New Roman"/>
          <w:sz w:val="24"/>
          <w:szCs w:val="24"/>
        </w:rPr>
        <w:t>aren</w:t>
      </w:r>
      <w:r>
        <w:rPr>
          <w:rFonts w:ascii="Times New Roman" w:hAnsi="Times New Roman" w:cs="Times New Roman"/>
          <w:sz w:val="24"/>
          <w:szCs w:val="24"/>
        </w:rPr>
        <w:t xml:space="preserve"> sebanyak 297 gram, gula </w:t>
      </w:r>
      <w:r w:rsidR="00E84F9E">
        <w:rPr>
          <w:rFonts w:ascii="Times New Roman" w:hAnsi="Times New Roman" w:cs="Times New Roman"/>
          <w:sz w:val="24"/>
          <w:szCs w:val="24"/>
        </w:rPr>
        <w:t>fruktosa</w:t>
      </w:r>
      <w:r>
        <w:rPr>
          <w:rFonts w:ascii="Times New Roman" w:hAnsi="Times New Roman" w:cs="Times New Roman"/>
          <w:sz w:val="24"/>
          <w:szCs w:val="24"/>
        </w:rPr>
        <w:t xml:space="preserve"> sebanyak 297 gram, </w:t>
      </w:r>
      <w:r w:rsidR="00F22ECA">
        <w:rPr>
          <w:rFonts w:ascii="Times New Roman" w:hAnsi="Times New Roman" w:cs="Times New Roman"/>
          <w:sz w:val="24"/>
          <w:szCs w:val="24"/>
        </w:rPr>
        <w:t xml:space="preserve">susu </w:t>
      </w:r>
      <w:r w:rsidR="00F22ECA">
        <w:rPr>
          <w:rFonts w:ascii="Times New Roman" w:hAnsi="Times New Roman" w:cs="Times New Roman"/>
          <w:i/>
          <w:sz w:val="24"/>
          <w:szCs w:val="24"/>
        </w:rPr>
        <w:t xml:space="preserve">full </w:t>
      </w:r>
      <w:r w:rsidR="00F22ECA" w:rsidRPr="00F22ECA">
        <w:rPr>
          <w:rFonts w:ascii="Times New Roman" w:hAnsi="Times New Roman" w:cs="Times New Roman"/>
          <w:i/>
          <w:sz w:val="24"/>
          <w:szCs w:val="24"/>
        </w:rPr>
        <w:t>cream</w:t>
      </w:r>
      <w:r w:rsidR="00F22ECA">
        <w:rPr>
          <w:rFonts w:ascii="Times New Roman" w:hAnsi="Times New Roman" w:cs="Times New Roman"/>
          <w:sz w:val="24"/>
          <w:szCs w:val="24"/>
        </w:rPr>
        <w:t xml:space="preserve">, </w:t>
      </w:r>
      <w:r w:rsidRPr="00F22ECA">
        <w:rPr>
          <w:rFonts w:ascii="Times New Roman" w:hAnsi="Times New Roman" w:cs="Times New Roman"/>
          <w:sz w:val="24"/>
          <w:szCs w:val="24"/>
        </w:rPr>
        <w:t>baking</w:t>
      </w:r>
      <w:r>
        <w:rPr>
          <w:rFonts w:ascii="Times New Roman" w:hAnsi="Times New Roman" w:cs="Times New Roman"/>
          <w:i/>
          <w:sz w:val="24"/>
          <w:szCs w:val="24"/>
        </w:rPr>
        <w:t xml:space="preserve"> powder</w:t>
      </w:r>
      <w:r>
        <w:rPr>
          <w:rFonts w:ascii="Times New Roman" w:hAnsi="Times New Roman" w:cs="Times New Roman"/>
          <w:sz w:val="24"/>
          <w:szCs w:val="24"/>
        </w:rPr>
        <w:t>, garam, vanili,</w:t>
      </w:r>
      <w:r w:rsidR="00A0519D">
        <w:rPr>
          <w:rFonts w:ascii="Times New Roman" w:hAnsi="Times New Roman" w:cs="Times New Roman"/>
          <w:sz w:val="24"/>
          <w:szCs w:val="24"/>
        </w:rPr>
        <w:t xml:space="preserve">dan </w:t>
      </w:r>
      <w:r>
        <w:rPr>
          <w:rFonts w:ascii="Times New Roman" w:hAnsi="Times New Roman" w:cs="Times New Roman"/>
          <w:sz w:val="24"/>
          <w:szCs w:val="24"/>
        </w:rPr>
        <w:t>bayam merah</w:t>
      </w:r>
      <w:r w:rsidR="00A0519D">
        <w:rPr>
          <w:rFonts w:ascii="Times New Roman" w:hAnsi="Times New Roman" w:cs="Times New Roman"/>
          <w:sz w:val="24"/>
          <w:szCs w:val="24"/>
        </w:rPr>
        <w:t xml:space="preserve"> yang sudah dihancurkan</w:t>
      </w:r>
    </w:p>
    <w:p w:rsidR="001E0760" w:rsidRPr="00217092" w:rsidRDefault="001E0760" w:rsidP="001E0760">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Bahan kimia yang digunakan dalam analisis untuk pengujian kadar serat adalah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CHCl</w:t>
      </w:r>
      <w:r>
        <w:rPr>
          <w:rFonts w:ascii="Times New Roman" w:hAnsi="Times New Roman" w:cs="Times New Roman"/>
          <w:sz w:val="24"/>
          <w:szCs w:val="24"/>
          <w:vertAlign w:val="subscript"/>
        </w:rPr>
        <w:t>3</w:t>
      </w:r>
      <w:r>
        <w:rPr>
          <w:rFonts w:ascii="Times New Roman" w:hAnsi="Times New Roman" w:cs="Times New Roman"/>
          <w:sz w:val="24"/>
          <w:szCs w:val="24"/>
        </w:rPr>
        <w:t>, NaOH 0</w:t>
      </w:r>
      <w:proofErr w:type="gramStart"/>
      <w:r>
        <w:rPr>
          <w:rFonts w:ascii="Times New Roman" w:hAnsi="Times New Roman" w:cs="Times New Roman"/>
          <w:sz w:val="24"/>
          <w:szCs w:val="24"/>
        </w:rPr>
        <w:t>,3</w:t>
      </w:r>
      <w:proofErr w:type="gramEnd"/>
      <w:r w:rsidR="00E84F9E">
        <w:rPr>
          <w:rFonts w:ascii="Times New Roman" w:hAnsi="Times New Roman" w:cs="Times New Roman"/>
          <w:sz w:val="24"/>
          <w:szCs w:val="24"/>
        </w:rPr>
        <w:t xml:space="preserve"> N, Alkohol 95%, kertas saring, </w:t>
      </w:r>
      <w:r>
        <w:rPr>
          <w:rFonts w:ascii="Times New Roman" w:hAnsi="Times New Roman" w:cs="Times New Roman"/>
          <w:sz w:val="24"/>
          <w:szCs w:val="24"/>
        </w:rPr>
        <w:t>kertas lakmus.</w:t>
      </w:r>
      <w:r w:rsidR="00E84F9E">
        <w:rPr>
          <w:rFonts w:ascii="Times New Roman" w:hAnsi="Times New Roman" w:cs="Times New Roman"/>
          <w:sz w:val="24"/>
          <w:szCs w:val="24"/>
        </w:rPr>
        <w:t xml:space="preserve"> </w:t>
      </w:r>
      <w:proofErr w:type="gramStart"/>
      <w:r w:rsidR="00E84F9E">
        <w:rPr>
          <w:rFonts w:ascii="Times New Roman" w:hAnsi="Times New Roman" w:cs="Times New Roman"/>
          <w:sz w:val="24"/>
          <w:szCs w:val="24"/>
        </w:rPr>
        <w:t>Merah dan biru.</w:t>
      </w:r>
      <w:proofErr w:type="gramEnd"/>
      <w:r>
        <w:rPr>
          <w:rFonts w:ascii="Times New Roman" w:hAnsi="Times New Roman" w:cs="Times New Roman"/>
          <w:sz w:val="24"/>
          <w:szCs w:val="24"/>
        </w:rPr>
        <w:t xml:space="preserve"> Untuk pengujian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adalah sampel. </w:t>
      </w:r>
      <w:proofErr w:type="gramStart"/>
      <w:r>
        <w:rPr>
          <w:rFonts w:ascii="Times New Roman" w:hAnsi="Times New Roman" w:cs="Times New Roman"/>
          <w:sz w:val="24"/>
          <w:szCs w:val="24"/>
        </w:rPr>
        <w:t xml:space="preserve">Untuk pengujian daya serap air adalah akuades dan </w:t>
      </w:r>
      <w:r w:rsidR="00F22ECA">
        <w:rPr>
          <w:rFonts w:ascii="Times New Roman" w:hAnsi="Times New Roman" w:cs="Times New Roman"/>
          <w:sz w:val="24"/>
          <w:szCs w:val="24"/>
        </w:rPr>
        <w:t>kertas saring</w:t>
      </w:r>
      <w:r w:rsidR="00E84F9E">
        <w:rPr>
          <w:rFonts w:ascii="Times New Roman" w:hAnsi="Times New Roman" w:cs="Times New Roman"/>
          <w:sz w:val="24"/>
          <w:szCs w:val="24"/>
        </w:rPr>
        <w:t>.</w:t>
      </w:r>
      <w:proofErr w:type="gramEnd"/>
    </w:p>
    <w:p w:rsidR="001E0760" w:rsidRPr="006947FD" w:rsidRDefault="001E0760" w:rsidP="001E0760">
      <w:p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3.1.2 Alat</w:t>
      </w:r>
    </w:p>
    <w:p w:rsidR="001E0760" w:rsidRDefault="001E0760" w:rsidP="001E0760">
      <w:pPr>
        <w:spacing w:after="0" w:line="480" w:lineRule="auto"/>
        <w:ind w:firstLine="360"/>
        <w:jc w:val="both"/>
        <w:rPr>
          <w:rFonts w:ascii="Times New Roman" w:hAnsi="Times New Roman" w:cs="Times New Roman"/>
          <w:sz w:val="24"/>
          <w:szCs w:val="24"/>
        </w:rPr>
      </w:pPr>
      <w:r w:rsidRPr="006947FD">
        <w:rPr>
          <w:rFonts w:ascii="Times New Roman" w:hAnsi="Times New Roman" w:cs="Times New Roman"/>
          <w:sz w:val="24"/>
          <w:szCs w:val="24"/>
        </w:rPr>
        <w:t>Alat yang digunak</w:t>
      </w:r>
      <w:r>
        <w:rPr>
          <w:rFonts w:ascii="Times New Roman" w:hAnsi="Times New Roman" w:cs="Times New Roman"/>
          <w:sz w:val="24"/>
          <w:szCs w:val="24"/>
        </w:rPr>
        <w:t xml:space="preserve">an dalam pembuatan biskuit adalah </w:t>
      </w:r>
      <w:r>
        <w:rPr>
          <w:rFonts w:ascii="Times New Roman" w:hAnsi="Times New Roman" w:cs="Times New Roman"/>
          <w:i/>
          <w:sz w:val="24"/>
          <w:szCs w:val="24"/>
        </w:rPr>
        <w:t>mixer</w:t>
      </w:r>
      <w:r>
        <w:rPr>
          <w:rFonts w:ascii="Times New Roman" w:hAnsi="Times New Roman" w:cs="Times New Roman"/>
          <w:sz w:val="24"/>
          <w:szCs w:val="24"/>
        </w:rPr>
        <w:t xml:space="preserve">, </w:t>
      </w:r>
      <w:r>
        <w:rPr>
          <w:rFonts w:ascii="Times New Roman" w:hAnsi="Times New Roman" w:cs="Times New Roman"/>
          <w:i/>
          <w:sz w:val="24"/>
          <w:szCs w:val="24"/>
        </w:rPr>
        <w:t>tray</w:t>
      </w:r>
      <w:r>
        <w:rPr>
          <w:rFonts w:ascii="Times New Roman" w:hAnsi="Times New Roman" w:cs="Times New Roman"/>
          <w:sz w:val="24"/>
          <w:szCs w:val="24"/>
        </w:rPr>
        <w:t xml:space="preserve">, pisau, </w:t>
      </w:r>
      <w:r>
        <w:rPr>
          <w:rFonts w:ascii="Times New Roman" w:hAnsi="Times New Roman" w:cs="Times New Roman"/>
          <w:i/>
          <w:sz w:val="24"/>
          <w:szCs w:val="24"/>
        </w:rPr>
        <w:t>roll pin</w:t>
      </w:r>
      <w:r>
        <w:rPr>
          <w:rFonts w:ascii="Times New Roman" w:hAnsi="Times New Roman" w:cs="Times New Roman"/>
          <w:sz w:val="24"/>
          <w:szCs w:val="24"/>
        </w:rPr>
        <w:t>, oven, timbangan analitik, penggaris, mangkuk, spatula, sendok, gelas ukur, dan baskom.</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Alat yang digunakan dalam analisis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serat adalah labu erlenmeyer, kaki tiga, bunsen, kawat kasa, corong, batang pengaduk, oven, timbangan analitik, dan eksikator. Analisis kadar air dengan metode gravimetri </w:t>
      </w:r>
      <w:proofErr w:type="gramStart"/>
      <w:r>
        <w:rPr>
          <w:rFonts w:ascii="Times New Roman" w:hAnsi="Times New Roman" w:cs="Times New Roman"/>
          <w:sz w:val="24"/>
          <w:szCs w:val="24"/>
        </w:rPr>
        <w:t>adalah  cawan</w:t>
      </w:r>
      <w:proofErr w:type="gramEnd"/>
      <w:r>
        <w:rPr>
          <w:rFonts w:ascii="Times New Roman" w:hAnsi="Times New Roman" w:cs="Times New Roman"/>
          <w:sz w:val="24"/>
          <w:szCs w:val="24"/>
        </w:rPr>
        <w:t>, pisau,</w:t>
      </w:r>
      <w:r w:rsidRPr="00B05720">
        <w:rPr>
          <w:rFonts w:ascii="Times New Roman" w:hAnsi="Times New Roman" w:cs="Times New Roman"/>
          <w:i/>
          <w:sz w:val="24"/>
          <w:szCs w:val="24"/>
        </w:rPr>
        <w:t xml:space="preserve"> tray</w:t>
      </w:r>
      <w:r>
        <w:rPr>
          <w:rFonts w:ascii="Times New Roman" w:hAnsi="Times New Roman" w:cs="Times New Roman"/>
          <w:sz w:val="24"/>
          <w:szCs w:val="24"/>
        </w:rPr>
        <w:t>, timbangan analitik, oven, dan eksikator. Analisis daya serap air adal</w:t>
      </w:r>
      <w:r w:rsidR="00F22ECA">
        <w:rPr>
          <w:rFonts w:ascii="Times New Roman" w:hAnsi="Times New Roman" w:cs="Times New Roman"/>
          <w:sz w:val="24"/>
          <w:szCs w:val="24"/>
        </w:rPr>
        <w:t xml:space="preserve">ah gelas kimia, </w:t>
      </w:r>
      <w:r>
        <w:rPr>
          <w:rFonts w:ascii="Times New Roman" w:hAnsi="Times New Roman" w:cs="Times New Roman"/>
          <w:sz w:val="24"/>
          <w:szCs w:val="24"/>
        </w:rPr>
        <w:t xml:space="preserve">corong, </w:t>
      </w:r>
      <w:r w:rsidR="00F22ECA">
        <w:rPr>
          <w:rFonts w:ascii="Times New Roman" w:hAnsi="Times New Roman" w:cs="Times New Roman"/>
          <w:sz w:val="24"/>
          <w:szCs w:val="24"/>
        </w:rPr>
        <w:t xml:space="preserve">thermometer, sentrifugasi, </w:t>
      </w:r>
      <w:r>
        <w:rPr>
          <w:rFonts w:ascii="Times New Roman" w:hAnsi="Times New Roman" w:cs="Times New Roman"/>
          <w:sz w:val="24"/>
          <w:szCs w:val="24"/>
        </w:rPr>
        <w:t>timbangan analitik dan botol timbang.</w:t>
      </w:r>
    </w:p>
    <w:p w:rsidR="001E0760" w:rsidRPr="00AA19E2" w:rsidRDefault="00943E96" w:rsidP="001E0760">
      <w:pPr>
        <w:spacing w:after="0" w:line="480" w:lineRule="auto"/>
        <w:jc w:val="both"/>
        <w:rPr>
          <w:rFonts w:ascii="Times New Roman" w:hAnsi="Times New Roman" w:cs="Times New Roman"/>
          <w:sz w:val="2"/>
          <w:szCs w:val="2"/>
        </w:rPr>
      </w:pPr>
      <w:r>
        <w:rPr>
          <w:rFonts w:ascii="Times New Roman" w:hAnsi="Times New Roman" w:cs="Times New Roman"/>
          <w:noProof/>
          <w:sz w:val="2"/>
          <w:szCs w:val="2"/>
        </w:rPr>
        <mc:AlternateContent>
          <mc:Choice Requires="wps">
            <w:drawing>
              <wp:anchor distT="0" distB="0" distL="114300" distR="114300" simplePos="0" relativeHeight="251668480" behindDoc="0" locked="0" layoutInCell="1" allowOverlap="1" wp14:anchorId="235496C8" wp14:editId="7F294A6C">
                <wp:simplePos x="0" y="0"/>
                <wp:positionH relativeFrom="column">
                  <wp:posOffset>-1371600</wp:posOffset>
                </wp:positionH>
                <wp:positionV relativeFrom="paragraph">
                  <wp:posOffset>488424</wp:posOffset>
                </wp:positionV>
                <wp:extent cx="7410450" cy="628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4104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567" w:rsidRPr="00943E96" w:rsidRDefault="002A2460" w:rsidP="00943E96">
                            <w:pPr>
                              <w:jc w:val="center"/>
                              <w:rPr>
                                <w:rFonts w:ascii="Times New Roman" w:hAnsi="Times New Roman" w:cs="Times New Roman"/>
                                <w:sz w:val="24"/>
                                <w:szCs w:val="24"/>
                              </w:rPr>
                            </w:pPr>
                            <w:bookmarkStart w:id="0" w:name="_GoBack"/>
                            <w:r>
                              <w:rPr>
                                <w:rFonts w:ascii="Times New Roman" w:hAnsi="Times New Roman" w:cs="Times New Roman"/>
                                <w:sz w:val="24"/>
                                <w:szCs w:val="24"/>
                              </w:rPr>
                              <w:t>36</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108pt;margin-top:38.45pt;width:583.5pt;height: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" filled="f" stroked="f" strokeweight=".5pt">
                <v:textbox>
                  <w:txbxContent>
                    <w:p w:rsidR="00462567" w:rsidRPr="00943E96" w:rsidRDefault="002A2460" w:rsidP="00943E96">
                      <w:pPr>
                        <w:jc w:val="center"/>
                        <w:rPr>
                          <w:rFonts w:ascii="Times New Roman" w:hAnsi="Times New Roman" w:cs="Times New Roman"/>
                          <w:sz w:val="24"/>
                          <w:szCs w:val="24"/>
                        </w:rPr>
                      </w:pPr>
                      <w:bookmarkStart w:id="1" w:name="_GoBack"/>
                      <w:r>
                        <w:rPr>
                          <w:rFonts w:ascii="Times New Roman" w:hAnsi="Times New Roman" w:cs="Times New Roman"/>
                          <w:sz w:val="24"/>
                          <w:szCs w:val="24"/>
                        </w:rPr>
                        <w:t>36</w:t>
                      </w:r>
                      <w:bookmarkEnd w:id="1"/>
                    </w:p>
                  </w:txbxContent>
                </v:textbox>
              </v:shape>
            </w:pict>
          </mc:Fallback>
        </mc:AlternateContent>
      </w:r>
    </w:p>
    <w:p w:rsidR="001E0760" w:rsidRDefault="001E0760" w:rsidP="001E0760">
      <w:pPr>
        <w:pStyle w:val="ListParagraph"/>
        <w:numPr>
          <w:ilvl w:val="1"/>
          <w:numId w:val="8"/>
        </w:numPr>
        <w:spacing w:after="0" w:line="480" w:lineRule="auto"/>
        <w:jc w:val="both"/>
        <w:rPr>
          <w:rFonts w:ascii="Times New Roman" w:hAnsi="Times New Roman" w:cs="Times New Roman"/>
          <w:b/>
          <w:sz w:val="24"/>
          <w:szCs w:val="24"/>
        </w:rPr>
      </w:pPr>
      <w:r w:rsidRPr="002161DA">
        <w:rPr>
          <w:rFonts w:ascii="Times New Roman" w:hAnsi="Times New Roman" w:cs="Times New Roman"/>
          <w:b/>
          <w:sz w:val="24"/>
          <w:szCs w:val="24"/>
        </w:rPr>
        <w:lastRenderedPageBreak/>
        <w:t>Metode Penelitian</w:t>
      </w:r>
    </w:p>
    <w:p w:rsidR="001E0760" w:rsidRPr="002400ED" w:rsidRDefault="001E0760" w:rsidP="001E0760">
      <w:pPr>
        <w:pStyle w:val="ListParagraph"/>
        <w:numPr>
          <w:ilvl w:val="2"/>
          <w:numId w:val="8"/>
        </w:numPr>
        <w:tabs>
          <w:tab w:val="left" w:pos="54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Rancangan Perlakuan </w:t>
      </w:r>
      <w:r w:rsidRPr="002400ED">
        <w:rPr>
          <w:rFonts w:ascii="Times New Roman" w:hAnsi="Times New Roman" w:cs="Times New Roman"/>
          <w:sz w:val="24"/>
          <w:szCs w:val="24"/>
        </w:rPr>
        <w:t>Penelitian Pendahuluan</w:t>
      </w:r>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Penilitian pendahuluan dilakukan observasi dengan menentukan formulasi terbaik yang </w:t>
      </w:r>
      <w:proofErr w:type="gramStart"/>
      <w:r>
        <w:rPr>
          <w:rFonts w:ascii="Times New Roman" w:hAnsi="Times New Roman" w:cs="Times New Roman"/>
          <w:sz w:val="24"/>
          <w:szCs w:val="24"/>
        </w:rPr>
        <w:t>akan</w:t>
      </w:r>
      <w:proofErr w:type="gramEnd"/>
      <w:r w:rsidR="00E84F9E">
        <w:rPr>
          <w:rFonts w:ascii="Times New Roman" w:hAnsi="Times New Roman" w:cs="Times New Roman"/>
          <w:sz w:val="24"/>
          <w:szCs w:val="24"/>
        </w:rPr>
        <w:t xml:space="preserve"> digunakan dalam membuat biskuit</w:t>
      </w:r>
      <w:r>
        <w:rPr>
          <w:rFonts w:ascii="Times New Roman" w:hAnsi="Times New Roman" w:cs="Times New Roman"/>
          <w:sz w:val="24"/>
          <w:szCs w:val="24"/>
        </w:rPr>
        <w:t xml:space="preserve">. </w:t>
      </w:r>
      <w:proofErr w:type="gramStart"/>
      <w:r>
        <w:rPr>
          <w:rFonts w:ascii="Times New Roman" w:hAnsi="Times New Roman" w:cs="Times New Roman"/>
          <w:sz w:val="24"/>
          <w:szCs w:val="24"/>
        </w:rPr>
        <w:t>Observasi dilakukan untuk mendapatkan formulasi terbaik yang didapat.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Formulasi yang digunakan dapat dilihat pada </w:t>
      </w:r>
      <w:r w:rsidR="004F222A">
        <w:rPr>
          <w:rFonts w:ascii="Times New Roman" w:hAnsi="Times New Roman" w:cs="Times New Roman"/>
          <w:sz w:val="24"/>
          <w:szCs w:val="24"/>
        </w:rPr>
        <w:t>Tabel</w:t>
      </w:r>
      <w:r>
        <w:rPr>
          <w:rFonts w:ascii="Times New Roman" w:hAnsi="Times New Roman" w:cs="Times New Roman"/>
          <w:sz w:val="24"/>
          <w:szCs w:val="24"/>
        </w:rPr>
        <w:t xml:space="preserve"> </w:t>
      </w:r>
      <w:r w:rsidR="00BC5D78">
        <w:rPr>
          <w:rFonts w:ascii="Times New Roman" w:hAnsi="Times New Roman" w:cs="Times New Roman"/>
          <w:sz w:val="24"/>
          <w:szCs w:val="24"/>
        </w:rPr>
        <w:t>6</w:t>
      </w:r>
      <w:r>
        <w:rPr>
          <w:rFonts w:ascii="Times New Roman" w:hAnsi="Times New Roman" w:cs="Times New Roman"/>
          <w:sz w:val="24"/>
          <w:szCs w:val="24"/>
        </w:rPr>
        <w:t>.</w:t>
      </w:r>
      <w:proofErr w:type="gramEnd"/>
    </w:p>
    <w:p w:rsidR="001E0760" w:rsidRDefault="004F222A" w:rsidP="001E0760">
      <w:pPr>
        <w:tabs>
          <w:tab w:val="left" w:pos="630"/>
          <w:tab w:val="left" w:pos="2321"/>
        </w:tabs>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6</w:t>
      </w:r>
      <w:r w:rsidR="001E0760">
        <w:rPr>
          <w:rFonts w:ascii="Times New Roman" w:hAnsi="Times New Roman" w:cs="Times New Roman"/>
          <w:sz w:val="24"/>
          <w:szCs w:val="24"/>
        </w:rPr>
        <w:t>.</w:t>
      </w:r>
      <w:proofErr w:type="gramEnd"/>
      <w:r w:rsidR="001E0760">
        <w:rPr>
          <w:rFonts w:ascii="Times New Roman" w:hAnsi="Times New Roman" w:cs="Times New Roman"/>
          <w:sz w:val="24"/>
          <w:szCs w:val="24"/>
        </w:rPr>
        <w:t xml:space="preserve"> Formulasi Biskuit Pada Penelitian Pendahuluan</w:t>
      </w:r>
    </w:p>
    <w:tbl>
      <w:tblPr>
        <w:tblStyle w:val="TableGrid"/>
        <w:tblW w:w="0" w:type="auto"/>
        <w:tblLook w:val="04A0" w:firstRow="1" w:lastRow="0" w:firstColumn="1" w:lastColumn="0" w:noHBand="0" w:noVBand="1"/>
      </w:tblPr>
      <w:tblGrid>
        <w:gridCol w:w="1877"/>
        <w:gridCol w:w="1568"/>
        <w:gridCol w:w="1568"/>
        <w:gridCol w:w="1568"/>
        <w:gridCol w:w="7"/>
        <w:gridCol w:w="1561"/>
      </w:tblGrid>
      <w:tr w:rsidR="00BE44F1" w:rsidTr="00F22ECA">
        <w:trPr>
          <w:trHeight w:val="562"/>
        </w:trPr>
        <w:tc>
          <w:tcPr>
            <w:tcW w:w="1877" w:type="dxa"/>
            <w:vAlign w:val="center"/>
          </w:tcPr>
          <w:p w:rsidR="00BE44F1" w:rsidRPr="00C12045" w:rsidRDefault="00BE44F1" w:rsidP="00CF7ED1">
            <w:pPr>
              <w:tabs>
                <w:tab w:val="left" w:pos="630"/>
                <w:tab w:val="left" w:pos="2321"/>
              </w:tabs>
              <w:jc w:val="center"/>
              <w:rPr>
                <w:rFonts w:ascii="Times New Roman" w:hAnsi="Times New Roman" w:cs="Times New Roman"/>
                <w:b/>
                <w:sz w:val="24"/>
                <w:szCs w:val="24"/>
              </w:rPr>
            </w:pPr>
            <w:r w:rsidRPr="00C12045">
              <w:rPr>
                <w:rFonts w:ascii="Times New Roman" w:hAnsi="Times New Roman" w:cs="Times New Roman"/>
                <w:b/>
                <w:sz w:val="24"/>
                <w:szCs w:val="24"/>
              </w:rPr>
              <w:t>Komposisi</w:t>
            </w:r>
          </w:p>
        </w:tc>
        <w:tc>
          <w:tcPr>
            <w:tcW w:w="1568" w:type="dxa"/>
            <w:vAlign w:val="center"/>
          </w:tcPr>
          <w:p w:rsidR="00BE44F1" w:rsidRDefault="00BE44F1" w:rsidP="00CF7ED1">
            <w:pPr>
              <w:tabs>
                <w:tab w:val="left" w:pos="630"/>
                <w:tab w:val="left" w:pos="2321"/>
              </w:tabs>
              <w:jc w:val="center"/>
              <w:rPr>
                <w:rFonts w:ascii="Times New Roman" w:hAnsi="Times New Roman" w:cs="Times New Roman"/>
                <w:b/>
                <w:sz w:val="24"/>
                <w:szCs w:val="24"/>
              </w:rPr>
            </w:pPr>
            <w:r w:rsidRPr="00C12045">
              <w:rPr>
                <w:rFonts w:ascii="Times New Roman" w:hAnsi="Times New Roman" w:cs="Times New Roman"/>
                <w:b/>
                <w:sz w:val="24"/>
                <w:szCs w:val="24"/>
              </w:rPr>
              <w:t>Formulasi 1</w:t>
            </w:r>
          </w:p>
          <w:p w:rsidR="00BE44F1" w:rsidRPr="00C12045" w:rsidRDefault="00BE44F1" w:rsidP="009C78E4">
            <w:pPr>
              <w:tabs>
                <w:tab w:val="left" w:pos="630"/>
                <w:tab w:val="left" w:pos="2321"/>
              </w:tabs>
              <w:jc w:val="center"/>
              <w:rPr>
                <w:rFonts w:ascii="Times New Roman" w:hAnsi="Times New Roman" w:cs="Times New Roman"/>
                <w:b/>
                <w:sz w:val="24"/>
                <w:szCs w:val="24"/>
              </w:rPr>
            </w:pPr>
            <w:r>
              <w:rPr>
                <w:rFonts w:ascii="Times New Roman" w:hAnsi="Times New Roman" w:cs="Times New Roman"/>
                <w:b/>
                <w:sz w:val="24"/>
                <w:szCs w:val="24"/>
              </w:rPr>
              <w:t>(</w:t>
            </w:r>
            <w:r w:rsidR="009C78E4">
              <w:rPr>
                <w:rFonts w:ascii="Times New Roman" w:hAnsi="Times New Roman" w:cs="Times New Roman"/>
                <w:b/>
                <w:sz w:val="24"/>
                <w:szCs w:val="24"/>
              </w:rPr>
              <w:t>%</w:t>
            </w:r>
            <w:r>
              <w:rPr>
                <w:rFonts w:ascii="Times New Roman" w:hAnsi="Times New Roman" w:cs="Times New Roman"/>
                <w:b/>
                <w:sz w:val="24"/>
                <w:szCs w:val="24"/>
              </w:rPr>
              <w:t>)</w:t>
            </w:r>
          </w:p>
        </w:tc>
        <w:tc>
          <w:tcPr>
            <w:tcW w:w="1568" w:type="dxa"/>
            <w:vAlign w:val="center"/>
          </w:tcPr>
          <w:p w:rsidR="00BE44F1" w:rsidRDefault="00BE44F1" w:rsidP="00CF7ED1">
            <w:pPr>
              <w:tabs>
                <w:tab w:val="left" w:pos="630"/>
                <w:tab w:val="left" w:pos="2321"/>
              </w:tabs>
              <w:jc w:val="center"/>
              <w:rPr>
                <w:rFonts w:ascii="Times New Roman" w:hAnsi="Times New Roman" w:cs="Times New Roman"/>
                <w:b/>
                <w:sz w:val="24"/>
                <w:szCs w:val="24"/>
              </w:rPr>
            </w:pPr>
            <w:r w:rsidRPr="00C12045">
              <w:rPr>
                <w:rFonts w:ascii="Times New Roman" w:hAnsi="Times New Roman" w:cs="Times New Roman"/>
                <w:b/>
                <w:sz w:val="24"/>
                <w:szCs w:val="24"/>
              </w:rPr>
              <w:t>Formulasi 2</w:t>
            </w:r>
          </w:p>
          <w:p w:rsidR="00BE44F1" w:rsidRPr="00C12045" w:rsidRDefault="009C78E4" w:rsidP="00CF7ED1">
            <w:pPr>
              <w:tabs>
                <w:tab w:val="left" w:pos="630"/>
                <w:tab w:val="left" w:pos="2321"/>
              </w:tabs>
              <w:jc w:val="center"/>
              <w:rPr>
                <w:rFonts w:ascii="Times New Roman" w:hAnsi="Times New Roman" w:cs="Times New Roman"/>
                <w:b/>
                <w:sz w:val="24"/>
                <w:szCs w:val="24"/>
              </w:rPr>
            </w:pPr>
            <w:r>
              <w:rPr>
                <w:rFonts w:ascii="Times New Roman" w:hAnsi="Times New Roman" w:cs="Times New Roman"/>
                <w:b/>
                <w:sz w:val="24"/>
                <w:szCs w:val="24"/>
              </w:rPr>
              <w:t>(%)</w:t>
            </w:r>
          </w:p>
        </w:tc>
        <w:tc>
          <w:tcPr>
            <w:tcW w:w="1568" w:type="dxa"/>
            <w:vAlign w:val="center"/>
          </w:tcPr>
          <w:p w:rsidR="00BE44F1" w:rsidRDefault="00BE44F1" w:rsidP="00CF7ED1">
            <w:pPr>
              <w:tabs>
                <w:tab w:val="left" w:pos="630"/>
                <w:tab w:val="left" w:pos="2321"/>
              </w:tabs>
              <w:jc w:val="center"/>
              <w:rPr>
                <w:rFonts w:ascii="Times New Roman" w:hAnsi="Times New Roman" w:cs="Times New Roman"/>
                <w:b/>
                <w:sz w:val="24"/>
                <w:szCs w:val="24"/>
              </w:rPr>
            </w:pPr>
            <w:r w:rsidRPr="00C12045">
              <w:rPr>
                <w:rFonts w:ascii="Times New Roman" w:hAnsi="Times New Roman" w:cs="Times New Roman"/>
                <w:b/>
                <w:sz w:val="24"/>
                <w:szCs w:val="24"/>
              </w:rPr>
              <w:t>Formulasi 3</w:t>
            </w:r>
          </w:p>
          <w:p w:rsidR="00BE44F1" w:rsidRPr="00C12045" w:rsidRDefault="009C78E4" w:rsidP="00CF7ED1">
            <w:pPr>
              <w:tabs>
                <w:tab w:val="left" w:pos="630"/>
                <w:tab w:val="left" w:pos="2321"/>
              </w:tabs>
              <w:jc w:val="center"/>
              <w:rPr>
                <w:rFonts w:ascii="Times New Roman" w:hAnsi="Times New Roman" w:cs="Times New Roman"/>
                <w:b/>
                <w:sz w:val="24"/>
                <w:szCs w:val="24"/>
              </w:rPr>
            </w:pPr>
            <w:r>
              <w:rPr>
                <w:rFonts w:ascii="Times New Roman" w:hAnsi="Times New Roman" w:cs="Times New Roman"/>
                <w:b/>
                <w:sz w:val="24"/>
                <w:szCs w:val="24"/>
              </w:rPr>
              <w:t>(%)</w:t>
            </w:r>
          </w:p>
        </w:tc>
        <w:tc>
          <w:tcPr>
            <w:tcW w:w="1568" w:type="dxa"/>
            <w:gridSpan w:val="2"/>
            <w:vAlign w:val="center"/>
          </w:tcPr>
          <w:p w:rsidR="00BE44F1" w:rsidRDefault="00BE44F1" w:rsidP="00CF7ED1">
            <w:pPr>
              <w:tabs>
                <w:tab w:val="left" w:pos="630"/>
                <w:tab w:val="left" w:pos="2321"/>
              </w:tabs>
              <w:jc w:val="center"/>
              <w:rPr>
                <w:rFonts w:ascii="Times New Roman" w:hAnsi="Times New Roman" w:cs="Times New Roman"/>
                <w:b/>
                <w:sz w:val="24"/>
                <w:szCs w:val="24"/>
              </w:rPr>
            </w:pPr>
            <w:r>
              <w:rPr>
                <w:rFonts w:ascii="Times New Roman" w:hAnsi="Times New Roman" w:cs="Times New Roman"/>
                <w:b/>
                <w:sz w:val="24"/>
                <w:szCs w:val="24"/>
              </w:rPr>
              <w:t>Formulasi 4</w:t>
            </w:r>
          </w:p>
          <w:p w:rsidR="00BE44F1" w:rsidRPr="00C12045" w:rsidRDefault="009C78E4" w:rsidP="00CF7ED1">
            <w:pPr>
              <w:tabs>
                <w:tab w:val="left" w:pos="630"/>
                <w:tab w:val="left" w:pos="2321"/>
              </w:tabs>
              <w:jc w:val="center"/>
              <w:rPr>
                <w:rFonts w:ascii="Times New Roman" w:hAnsi="Times New Roman" w:cs="Times New Roman"/>
                <w:b/>
                <w:sz w:val="24"/>
                <w:szCs w:val="24"/>
              </w:rPr>
            </w:pPr>
            <w:r>
              <w:rPr>
                <w:rFonts w:ascii="Times New Roman" w:hAnsi="Times New Roman" w:cs="Times New Roman"/>
                <w:b/>
                <w:sz w:val="24"/>
                <w:szCs w:val="24"/>
              </w:rPr>
              <w:t>(%)</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Tepung Terigu</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53.1</w:t>
            </w:r>
          </w:p>
        </w:tc>
        <w:tc>
          <w:tcPr>
            <w:tcW w:w="1568" w:type="dxa"/>
            <w:vAlign w:val="bottom"/>
          </w:tcPr>
          <w:p w:rsidR="009C78E4" w:rsidRPr="009C78E4" w:rsidRDefault="004A768D" w:rsidP="009C78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51.8</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50.4</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49.0</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Gula</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Mentega</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16.3</w:t>
            </w:r>
          </w:p>
        </w:tc>
      </w:tr>
      <w:tr w:rsidR="009C78E4" w:rsidTr="00CF3D20">
        <w:tc>
          <w:tcPr>
            <w:tcW w:w="1877" w:type="dxa"/>
          </w:tcPr>
          <w:p w:rsidR="009C78E4" w:rsidRPr="00C12045"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 xml:space="preserve">Susu </w:t>
            </w:r>
            <w:r>
              <w:rPr>
                <w:rFonts w:ascii="Times New Roman" w:hAnsi="Times New Roman" w:cs="Times New Roman"/>
                <w:i/>
                <w:sz w:val="24"/>
                <w:szCs w:val="24"/>
              </w:rPr>
              <w:t>full cream</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5.4</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5.4</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5.4</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5.4</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 xml:space="preserve">Garam </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0.1</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0.1</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0.1</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0.1</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Telur</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6.8</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6.8</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6.8</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6.8</w:t>
            </w:r>
          </w:p>
        </w:tc>
      </w:tr>
      <w:tr w:rsidR="009C78E4" w:rsidTr="00CF3D20">
        <w:tc>
          <w:tcPr>
            <w:tcW w:w="1877" w:type="dxa"/>
          </w:tcPr>
          <w:p w:rsidR="009C78E4" w:rsidRPr="00C12045"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i/>
                <w:sz w:val="24"/>
                <w:szCs w:val="24"/>
              </w:rPr>
              <w:t>Baking powder</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0.4</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0.4</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0.4</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0.4</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Vanilli</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0.2</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0.2</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0.2</w:t>
            </w:r>
          </w:p>
        </w:tc>
        <w:tc>
          <w:tcPr>
            <w:tcW w:w="1561"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0.2</w:t>
            </w:r>
          </w:p>
        </w:tc>
      </w:tr>
      <w:tr w:rsidR="009C78E4" w:rsidTr="00CF3D20">
        <w:tc>
          <w:tcPr>
            <w:tcW w:w="1877" w:type="dxa"/>
          </w:tcPr>
          <w:p w:rsidR="009C78E4" w:rsidRDefault="009C78E4" w:rsidP="00CF7ED1">
            <w:pPr>
              <w:tabs>
                <w:tab w:val="left" w:pos="630"/>
                <w:tab w:val="left" w:pos="2321"/>
              </w:tabs>
              <w:jc w:val="both"/>
              <w:rPr>
                <w:rFonts w:ascii="Times New Roman" w:hAnsi="Times New Roman" w:cs="Times New Roman"/>
                <w:sz w:val="24"/>
                <w:szCs w:val="24"/>
              </w:rPr>
            </w:pPr>
            <w:r>
              <w:rPr>
                <w:rFonts w:ascii="Times New Roman" w:hAnsi="Times New Roman" w:cs="Times New Roman"/>
                <w:sz w:val="24"/>
                <w:szCs w:val="24"/>
              </w:rPr>
              <w:t>Bayam</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1.4</w:t>
            </w:r>
          </w:p>
        </w:tc>
        <w:tc>
          <w:tcPr>
            <w:tcW w:w="1568" w:type="dxa"/>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2.7</w:t>
            </w:r>
          </w:p>
        </w:tc>
        <w:tc>
          <w:tcPr>
            <w:tcW w:w="1575" w:type="dxa"/>
            <w:gridSpan w:val="2"/>
            <w:vAlign w:val="bottom"/>
          </w:tcPr>
          <w:p w:rsidR="009C78E4" w:rsidRPr="009C78E4" w:rsidRDefault="009C78E4" w:rsidP="009C78E4">
            <w:pPr>
              <w:jc w:val="center"/>
              <w:rPr>
                <w:rFonts w:ascii="Times New Roman" w:hAnsi="Times New Roman" w:cs="Times New Roman"/>
                <w:color w:val="000000"/>
                <w:sz w:val="24"/>
                <w:szCs w:val="24"/>
              </w:rPr>
            </w:pPr>
            <w:r w:rsidRPr="009C78E4">
              <w:rPr>
                <w:rFonts w:ascii="Times New Roman" w:hAnsi="Times New Roman" w:cs="Times New Roman"/>
                <w:color w:val="000000"/>
                <w:sz w:val="24"/>
                <w:szCs w:val="24"/>
              </w:rPr>
              <w:t>4.1</w:t>
            </w:r>
          </w:p>
        </w:tc>
        <w:tc>
          <w:tcPr>
            <w:tcW w:w="1561" w:type="dxa"/>
            <w:vAlign w:val="bottom"/>
          </w:tcPr>
          <w:p w:rsidR="009C78E4" w:rsidRPr="009C78E4" w:rsidRDefault="004A768D" w:rsidP="009C78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r>
      <w:tr w:rsidR="00652549" w:rsidRPr="00652549" w:rsidTr="00CF3D20">
        <w:tc>
          <w:tcPr>
            <w:tcW w:w="1877" w:type="dxa"/>
          </w:tcPr>
          <w:p w:rsidR="00652549" w:rsidRPr="00652549" w:rsidRDefault="00652549" w:rsidP="00652549">
            <w:pPr>
              <w:tabs>
                <w:tab w:val="left" w:pos="630"/>
                <w:tab w:val="left" w:pos="2321"/>
              </w:tabs>
              <w:jc w:val="center"/>
              <w:rPr>
                <w:rFonts w:ascii="Times New Roman" w:hAnsi="Times New Roman" w:cs="Times New Roman"/>
                <w:b/>
                <w:sz w:val="24"/>
                <w:szCs w:val="24"/>
              </w:rPr>
            </w:pPr>
            <w:r w:rsidRPr="00652549">
              <w:rPr>
                <w:rFonts w:ascii="Times New Roman" w:hAnsi="Times New Roman" w:cs="Times New Roman"/>
                <w:b/>
                <w:sz w:val="24"/>
                <w:szCs w:val="24"/>
              </w:rPr>
              <w:t>Total</w:t>
            </w:r>
          </w:p>
        </w:tc>
        <w:tc>
          <w:tcPr>
            <w:tcW w:w="1568" w:type="dxa"/>
            <w:vAlign w:val="bottom"/>
          </w:tcPr>
          <w:p w:rsidR="00652549" w:rsidRPr="00652549" w:rsidRDefault="00652549" w:rsidP="009C78E4">
            <w:pPr>
              <w:jc w:val="center"/>
              <w:rPr>
                <w:rFonts w:ascii="Times New Roman" w:hAnsi="Times New Roman" w:cs="Times New Roman"/>
                <w:b/>
                <w:color w:val="000000"/>
                <w:sz w:val="24"/>
                <w:szCs w:val="24"/>
              </w:rPr>
            </w:pPr>
            <w:r w:rsidRPr="00652549">
              <w:rPr>
                <w:rFonts w:ascii="Times New Roman" w:hAnsi="Times New Roman" w:cs="Times New Roman"/>
                <w:b/>
                <w:color w:val="000000"/>
                <w:sz w:val="24"/>
                <w:szCs w:val="24"/>
              </w:rPr>
              <w:t>100</w:t>
            </w:r>
          </w:p>
        </w:tc>
        <w:tc>
          <w:tcPr>
            <w:tcW w:w="1568" w:type="dxa"/>
            <w:vAlign w:val="bottom"/>
          </w:tcPr>
          <w:p w:rsidR="00652549" w:rsidRPr="00652549" w:rsidRDefault="00652549" w:rsidP="009C78E4">
            <w:pPr>
              <w:jc w:val="center"/>
              <w:rPr>
                <w:rFonts w:ascii="Times New Roman" w:hAnsi="Times New Roman" w:cs="Times New Roman"/>
                <w:b/>
                <w:color w:val="000000"/>
                <w:sz w:val="24"/>
                <w:szCs w:val="24"/>
              </w:rPr>
            </w:pPr>
            <w:r w:rsidRPr="00652549">
              <w:rPr>
                <w:rFonts w:ascii="Times New Roman" w:hAnsi="Times New Roman" w:cs="Times New Roman"/>
                <w:b/>
                <w:color w:val="000000"/>
                <w:sz w:val="24"/>
                <w:szCs w:val="24"/>
              </w:rPr>
              <w:t>100</w:t>
            </w:r>
          </w:p>
        </w:tc>
        <w:tc>
          <w:tcPr>
            <w:tcW w:w="1575" w:type="dxa"/>
            <w:gridSpan w:val="2"/>
            <w:vAlign w:val="bottom"/>
          </w:tcPr>
          <w:p w:rsidR="00652549" w:rsidRPr="00652549" w:rsidRDefault="00652549" w:rsidP="009C78E4">
            <w:pPr>
              <w:jc w:val="center"/>
              <w:rPr>
                <w:rFonts w:ascii="Times New Roman" w:hAnsi="Times New Roman" w:cs="Times New Roman"/>
                <w:b/>
                <w:color w:val="000000"/>
                <w:sz w:val="24"/>
                <w:szCs w:val="24"/>
              </w:rPr>
            </w:pPr>
            <w:r w:rsidRPr="00652549">
              <w:rPr>
                <w:rFonts w:ascii="Times New Roman" w:hAnsi="Times New Roman" w:cs="Times New Roman"/>
                <w:b/>
                <w:color w:val="000000"/>
                <w:sz w:val="24"/>
                <w:szCs w:val="24"/>
              </w:rPr>
              <w:t>100</w:t>
            </w:r>
          </w:p>
        </w:tc>
        <w:tc>
          <w:tcPr>
            <w:tcW w:w="1561" w:type="dxa"/>
            <w:vAlign w:val="bottom"/>
          </w:tcPr>
          <w:p w:rsidR="00652549" w:rsidRPr="00652549" w:rsidRDefault="00652549" w:rsidP="009C78E4">
            <w:pPr>
              <w:jc w:val="center"/>
              <w:rPr>
                <w:rFonts w:ascii="Times New Roman" w:hAnsi="Times New Roman" w:cs="Times New Roman"/>
                <w:b/>
                <w:color w:val="000000"/>
                <w:sz w:val="24"/>
                <w:szCs w:val="24"/>
              </w:rPr>
            </w:pPr>
            <w:r w:rsidRPr="00652549">
              <w:rPr>
                <w:rFonts w:ascii="Times New Roman" w:hAnsi="Times New Roman" w:cs="Times New Roman"/>
                <w:b/>
                <w:color w:val="000000"/>
                <w:sz w:val="24"/>
                <w:szCs w:val="24"/>
              </w:rPr>
              <w:t>100</w:t>
            </w:r>
          </w:p>
        </w:tc>
      </w:tr>
    </w:tbl>
    <w:p w:rsidR="001E0760" w:rsidRDefault="001E0760" w:rsidP="001E0760">
      <w:pPr>
        <w:tabs>
          <w:tab w:val="left" w:pos="630"/>
          <w:tab w:val="left" w:pos="2321"/>
        </w:tabs>
        <w:spacing w:after="0" w:line="480" w:lineRule="auto"/>
        <w:ind w:firstLine="360"/>
        <w:jc w:val="both"/>
        <w:rPr>
          <w:rFonts w:ascii="Times New Roman" w:hAnsi="Times New Roman" w:cs="Times New Roman"/>
          <w:b/>
          <w:sz w:val="24"/>
          <w:szCs w:val="24"/>
        </w:rPr>
      </w:pPr>
    </w:p>
    <w:p w:rsidR="00125385" w:rsidRDefault="00125385" w:rsidP="00125385">
      <w:pPr>
        <w:pStyle w:val="ListParagraph"/>
        <w:tabs>
          <w:tab w:val="left" w:pos="630"/>
          <w:tab w:val="left" w:pos="2321"/>
        </w:tabs>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Dalam menentukan formulasi terpilih ini digunakan respon organoleptik dengan uji hedonik.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diambil rata-rata tertinggi dari setiap atribut mutu yang ditetapkan.</w:t>
      </w:r>
      <w:proofErr w:type="gramEnd"/>
      <w:r>
        <w:rPr>
          <w:rFonts w:ascii="Times New Roman" w:hAnsi="Times New Roman" w:cs="Times New Roman"/>
          <w:sz w:val="24"/>
          <w:szCs w:val="24"/>
        </w:rPr>
        <w:t xml:space="preserve"> </w:t>
      </w:r>
      <w:r w:rsidR="00BF7213">
        <w:rPr>
          <w:rFonts w:ascii="Times New Roman" w:hAnsi="Times New Roman" w:cs="Times New Roman"/>
          <w:sz w:val="24"/>
          <w:szCs w:val="24"/>
        </w:rPr>
        <w:t>Total nilai</w:t>
      </w:r>
      <w:r>
        <w:rPr>
          <w:rFonts w:ascii="Times New Roman" w:hAnsi="Times New Roman" w:cs="Times New Roman"/>
          <w:sz w:val="24"/>
          <w:szCs w:val="24"/>
        </w:rPr>
        <w:t xml:space="preserve"> </w:t>
      </w:r>
      <w:r w:rsidR="000C3977">
        <w:rPr>
          <w:rFonts w:ascii="Times New Roman" w:hAnsi="Times New Roman" w:cs="Times New Roman"/>
          <w:sz w:val="24"/>
          <w:szCs w:val="24"/>
        </w:rPr>
        <w:t xml:space="preserve">dari data asli pengujian </w:t>
      </w:r>
      <w:r>
        <w:rPr>
          <w:rFonts w:ascii="Times New Roman" w:hAnsi="Times New Roman" w:cs="Times New Roman"/>
          <w:sz w:val="24"/>
          <w:szCs w:val="24"/>
        </w:rPr>
        <w:t>yang paling tinggi selanjutnya dijadikan patokan untuk memilih formulasi terbaik dari penelitian pendahuluan.</w:t>
      </w:r>
    </w:p>
    <w:p w:rsidR="000C3977" w:rsidRDefault="000C3977" w:rsidP="00125385">
      <w:pPr>
        <w:pStyle w:val="ListParagraph"/>
        <w:tabs>
          <w:tab w:val="left" w:pos="630"/>
          <w:tab w:val="left" w:pos="2321"/>
        </w:tabs>
        <w:spacing w:after="0" w:line="480" w:lineRule="auto"/>
        <w:ind w:left="0" w:firstLine="360"/>
        <w:jc w:val="both"/>
        <w:rPr>
          <w:rFonts w:ascii="Times New Roman" w:hAnsi="Times New Roman" w:cs="Times New Roman"/>
          <w:sz w:val="2"/>
          <w:szCs w:val="2"/>
        </w:rPr>
      </w:pPr>
    </w:p>
    <w:p w:rsidR="000C3977" w:rsidRDefault="000C3977" w:rsidP="00125385">
      <w:pPr>
        <w:pStyle w:val="ListParagraph"/>
        <w:tabs>
          <w:tab w:val="left" w:pos="630"/>
          <w:tab w:val="left" w:pos="2321"/>
        </w:tabs>
        <w:spacing w:after="0" w:line="480" w:lineRule="auto"/>
        <w:ind w:left="0" w:firstLine="360"/>
        <w:jc w:val="both"/>
        <w:rPr>
          <w:rFonts w:ascii="Times New Roman" w:hAnsi="Times New Roman" w:cs="Times New Roman"/>
          <w:sz w:val="2"/>
          <w:szCs w:val="2"/>
        </w:rPr>
      </w:pPr>
    </w:p>
    <w:p w:rsidR="000C3977" w:rsidRDefault="000C3977" w:rsidP="00125385">
      <w:pPr>
        <w:pStyle w:val="ListParagraph"/>
        <w:tabs>
          <w:tab w:val="left" w:pos="630"/>
          <w:tab w:val="left" w:pos="2321"/>
        </w:tabs>
        <w:spacing w:after="0" w:line="480" w:lineRule="auto"/>
        <w:ind w:left="0" w:firstLine="360"/>
        <w:jc w:val="both"/>
        <w:rPr>
          <w:rFonts w:ascii="Times New Roman" w:hAnsi="Times New Roman" w:cs="Times New Roman"/>
          <w:sz w:val="2"/>
          <w:szCs w:val="2"/>
        </w:rPr>
      </w:pPr>
    </w:p>
    <w:p w:rsidR="000C3977" w:rsidRPr="000C3977" w:rsidRDefault="000C3977" w:rsidP="00125385">
      <w:pPr>
        <w:pStyle w:val="ListParagraph"/>
        <w:tabs>
          <w:tab w:val="left" w:pos="630"/>
          <w:tab w:val="left" w:pos="2321"/>
        </w:tabs>
        <w:spacing w:after="0" w:line="480" w:lineRule="auto"/>
        <w:ind w:left="0" w:firstLine="360"/>
        <w:jc w:val="both"/>
        <w:rPr>
          <w:rFonts w:ascii="Times New Roman" w:hAnsi="Times New Roman" w:cs="Times New Roman"/>
          <w:sz w:val="2"/>
          <w:szCs w:val="2"/>
        </w:rPr>
      </w:pPr>
    </w:p>
    <w:p w:rsidR="001E0760" w:rsidRPr="002400ED" w:rsidRDefault="001E0760" w:rsidP="001E0760">
      <w:pPr>
        <w:pStyle w:val="ListParagraph"/>
        <w:numPr>
          <w:ilvl w:val="2"/>
          <w:numId w:val="8"/>
        </w:numPr>
        <w:tabs>
          <w:tab w:val="left" w:pos="540"/>
        </w:tabs>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Rancangan Perlakuan </w:t>
      </w:r>
      <w:r w:rsidRPr="002400ED">
        <w:rPr>
          <w:rFonts w:ascii="Times New Roman" w:hAnsi="Times New Roman" w:cs="Times New Roman"/>
          <w:sz w:val="24"/>
          <w:szCs w:val="24"/>
        </w:rPr>
        <w:t xml:space="preserve">Penelitian </w:t>
      </w:r>
      <w:r>
        <w:rPr>
          <w:rFonts w:ascii="Times New Roman" w:hAnsi="Times New Roman" w:cs="Times New Roman"/>
          <w:sz w:val="24"/>
          <w:szCs w:val="24"/>
        </w:rPr>
        <w:t>Utama</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Rancangan perlakuan terdiri atas dua faktor, yaitu </w:t>
      </w:r>
      <w:r w:rsidR="00F22ECA">
        <w:rPr>
          <w:rFonts w:ascii="Times New Roman" w:hAnsi="Times New Roman" w:cs="Times New Roman"/>
          <w:sz w:val="24"/>
          <w:szCs w:val="24"/>
        </w:rPr>
        <w:t>perbandingan</w:t>
      </w:r>
      <w:r>
        <w:rPr>
          <w:rFonts w:ascii="Times New Roman" w:hAnsi="Times New Roman" w:cs="Times New Roman"/>
          <w:sz w:val="24"/>
          <w:szCs w:val="24"/>
        </w:rPr>
        <w:t xml:space="preserve"> tepung ganyong  modifikasi dengan tepung terigu (A) terdiri dari 3 taraf dan jenis gula (B) terdiri dari 3 taraf, dengan urutan sebagai berikut :</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w:t>
      </w:r>
      <w:r w:rsidR="00F22ECA">
        <w:rPr>
          <w:rFonts w:ascii="Times New Roman" w:hAnsi="Times New Roman" w:cs="Times New Roman"/>
          <w:sz w:val="24"/>
          <w:szCs w:val="24"/>
        </w:rPr>
        <w:t xml:space="preserve">perbandingan </w:t>
      </w:r>
      <w:r>
        <w:rPr>
          <w:rFonts w:ascii="Times New Roman" w:hAnsi="Times New Roman" w:cs="Times New Roman"/>
          <w:sz w:val="24"/>
          <w:szCs w:val="24"/>
        </w:rPr>
        <w:t>tepung ganyong modifikasi d</w:t>
      </w:r>
      <w:r w:rsidR="00F22ECA">
        <w:rPr>
          <w:rFonts w:ascii="Times New Roman" w:hAnsi="Times New Roman" w:cs="Times New Roman"/>
          <w:sz w:val="24"/>
          <w:szCs w:val="24"/>
        </w:rPr>
        <w:t>engan</w:t>
      </w:r>
      <w:r>
        <w:rPr>
          <w:rFonts w:ascii="Times New Roman" w:hAnsi="Times New Roman" w:cs="Times New Roman"/>
          <w:sz w:val="24"/>
          <w:szCs w:val="24"/>
        </w:rPr>
        <w:t xml:space="preserve"> tepung terigu (A), terdiri dari 3 taraf </w:t>
      </w:r>
      <w:proofErr w:type="gramStart"/>
      <w:r>
        <w:rPr>
          <w:rFonts w:ascii="Times New Roman" w:hAnsi="Times New Roman" w:cs="Times New Roman"/>
          <w:sz w:val="24"/>
          <w:szCs w:val="24"/>
        </w:rPr>
        <w:t>yaitu :</w:t>
      </w:r>
      <w:proofErr w:type="gramEnd"/>
    </w:p>
    <w:p w:rsidR="001E0760" w:rsidRPr="0027383F"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ab/>
        <w:t xml:space="preserve">= Tepung ganyong </w:t>
      </w:r>
      <w:proofErr w:type="gramStart"/>
      <w:r>
        <w:rPr>
          <w:rFonts w:ascii="Times New Roman" w:hAnsi="Times New Roman" w:cs="Times New Roman"/>
          <w:sz w:val="24"/>
          <w:szCs w:val="24"/>
        </w:rPr>
        <w:t>modifikasi :</w:t>
      </w:r>
      <w:proofErr w:type="gramEnd"/>
      <w:r>
        <w:rPr>
          <w:rFonts w:ascii="Times New Roman" w:hAnsi="Times New Roman" w:cs="Times New Roman"/>
          <w:sz w:val="24"/>
          <w:szCs w:val="24"/>
        </w:rPr>
        <w:t xml:space="preserve"> Tepung terigu (1:2)</w:t>
      </w:r>
    </w:p>
    <w:p w:rsidR="001E0760" w:rsidRPr="0027383F"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Tepung ganyong </w:t>
      </w:r>
      <w:proofErr w:type="gramStart"/>
      <w:r>
        <w:rPr>
          <w:rFonts w:ascii="Times New Roman" w:hAnsi="Times New Roman" w:cs="Times New Roman"/>
          <w:sz w:val="24"/>
          <w:szCs w:val="24"/>
        </w:rPr>
        <w:t>modifikasi :</w:t>
      </w:r>
      <w:proofErr w:type="gramEnd"/>
      <w:r>
        <w:rPr>
          <w:rFonts w:ascii="Times New Roman" w:hAnsi="Times New Roman" w:cs="Times New Roman"/>
          <w:sz w:val="24"/>
          <w:szCs w:val="24"/>
        </w:rPr>
        <w:t xml:space="preserve"> Tepung terigu (1:1)</w:t>
      </w:r>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ab/>
        <w:t xml:space="preserve">= Tepung ganyong </w:t>
      </w:r>
      <w:proofErr w:type="gramStart"/>
      <w:r>
        <w:rPr>
          <w:rFonts w:ascii="Times New Roman" w:hAnsi="Times New Roman" w:cs="Times New Roman"/>
          <w:sz w:val="24"/>
          <w:szCs w:val="24"/>
        </w:rPr>
        <w:t>modifikasi :</w:t>
      </w:r>
      <w:proofErr w:type="gramEnd"/>
      <w:r>
        <w:rPr>
          <w:rFonts w:ascii="Times New Roman" w:hAnsi="Times New Roman" w:cs="Times New Roman"/>
          <w:sz w:val="24"/>
          <w:szCs w:val="24"/>
        </w:rPr>
        <w:t xml:space="preserve"> Tepung terigu (2:1)</w:t>
      </w:r>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Faktor jenis gula yang digunakan (B), terdiri dari 3 taraf </w:t>
      </w:r>
      <w:proofErr w:type="gramStart"/>
      <w:r>
        <w:rPr>
          <w:rFonts w:ascii="Times New Roman" w:hAnsi="Times New Roman" w:cs="Times New Roman"/>
          <w:sz w:val="24"/>
          <w:szCs w:val="24"/>
        </w:rPr>
        <w:t>yaitu :</w:t>
      </w:r>
      <w:proofErr w:type="gramEnd"/>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xml:space="preserve">= Gula </w:t>
      </w:r>
      <w:r w:rsidR="002C1E46">
        <w:rPr>
          <w:rFonts w:ascii="Times New Roman" w:hAnsi="Times New Roman" w:cs="Times New Roman"/>
          <w:sz w:val="24"/>
          <w:szCs w:val="24"/>
        </w:rPr>
        <w:t xml:space="preserve">Tebu </w:t>
      </w:r>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2</w:t>
      </w:r>
      <w:r>
        <w:rPr>
          <w:rFonts w:ascii="Times New Roman" w:hAnsi="Times New Roman" w:cs="Times New Roman"/>
          <w:sz w:val="24"/>
          <w:szCs w:val="24"/>
        </w:rPr>
        <w:tab/>
        <w:t xml:space="preserve">= Gula </w:t>
      </w:r>
      <w:r w:rsidR="002C1E46">
        <w:rPr>
          <w:rFonts w:ascii="Times New Roman" w:hAnsi="Times New Roman" w:cs="Times New Roman"/>
          <w:sz w:val="24"/>
          <w:szCs w:val="24"/>
        </w:rPr>
        <w:t xml:space="preserve">Aren </w:t>
      </w:r>
    </w:p>
    <w:p w:rsidR="001E0760" w:rsidRPr="002064A1"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3</w:t>
      </w:r>
      <w:r w:rsidR="002C1E46">
        <w:rPr>
          <w:rFonts w:ascii="Times New Roman" w:hAnsi="Times New Roman" w:cs="Times New Roman"/>
          <w:sz w:val="24"/>
          <w:szCs w:val="24"/>
        </w:rPr>
        <w:tab/>
        <w:t>= Gula Fruktosa</w:t>
      </w:r>
    </w:p>
    <w:p w:rsidR="001E0760" w:rsidRDefault="001E0760" w:rsidP="001E0760">
      <w:pPr>
        <w:pStyle w:val="ListParagraph"/>
        <w:numPr>
          <w:ilvl w:val="3"/>
          <w:numId w:val="8"/>
        </w:numPr>
        <w:spacing w:after="0" w:line="480" w:lineRule="auto"/>
        <w:jc w:val="both"/>
        <w:rPr>
          <w:rFonts w:ascii="Times New Roman" w:hAnsi="Times New Roman" w:cs="Times New Roman"/>
          <w:sz w:val="24"/>
          <w:szCs w:val="24"/>
        </w:rPr>
      </w:pPr>
      <w:r w:rsidRPr="0027383F">
        <w:rPr>
          <w:rFonts w:ascii="Times New Roman" w:hAnsi="Times New Roman" w:cs="Times New Roman"/>
          <w:sz w:val="24"/>
          <w:szCs w:val="24"/>
        </w:rPr>
        <w:t xml:space="preserve">Rancangan </w:t>
      </w:r>
      <w:r>
        <w:rPr>
          <w:rFonts w:ascii="Times New Roman" w:hAnsi="Times New Roman" w:cs="Times New Roman"/>
          <w:sz w:val="24"/>
          <w:szCs w:val="24"/>
        </w:rPr>
        <w:t>Percobaan Penelitian Utama</w:t>
      </w:r>
    </w:p>
    <w:p w:rsidR="001E0760" w:rsidRDefault="001E0760" w:rsidP="001E0760">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Metode yang dilakukan adalah metode eksperimental dengan Rancangan Acak Kelompok (RAK) (</w:t>
      </w:r>
      <w:r w:rsidRPr="00BE778F">
        <w:rPr>
          <w:rFonts w:ascii="Times New Roman" w:hAnsi="Times New Roman" w:cs="Times New Roman"/>
          <w:sz w:val="24"/>
          <w:szCs w:val="24"/>
        </w:rPr>
        <w:t>Gaspersz, 1995)</w:t>
      </w:r>
      <w:r>
        <w:rPr>
          <w:rFonts w:ascii="Times New Roman" w:hAnsi="Times New Roman" w:cs="Times New Roman"/>
          <w:sz w:val="24"/>
          <w:szCs w:val="24"/>
        </w:rPr>
        <w:t xml:space="preserve"> yang terdiri dari </w:t>
      </w:r>
      <w:r w:rsidR="00943E96">
        <w:rPr>
          <w:rFonts w:ascii="Times New Roman" w:hAnsi="Times New Roman" w:cs="Times New Roman"/>
          <w:sz w:val="24"/>
          <w:szCs w:val="24"/>
        </w:rPr>
        <w:t>perbandingan</w:t>
      </w:r>
      <w:r>
        <w:rPr>
          <w:rFonts w:ascii="Times New Roman" w:hAnsi="Times New Roman" w:cs="Times New Roman"/>
          <w:sz w:val="24"/>
          <w:szCs w:val="24"/>
        </w:rPr>
        <w:t xml:space="preserve"> tepung ganyong </w:t>
      </w:r>
      <w:r w:rsidR="00943E96">
        <w:rPr>
          <w:rFonts w:ascii="Times New Roman" w:hAnsi="Times New Roman" w:cs="Times New Roman"/>
          <w:sz w:val="24"/>
          <w:szCs w:val="24"/>
        </w:rPr>
        <w:t xml:space="preserve">modifikasi dengan tepung terigu </w:t>
      </w:r>
      <w:r>
        <w:rPr>
          <w:rFonts w:ascii="Times New Roman" w:hAnsi="Times New Roman" w:cs="Times New Roman"/>
          <w:sz w:val="24"/>
          <w:szCs w:val="24"/>
        </w:rPr>
        <w:t>dan jenis gula dengan masing-masing terdiri atas 3 taraf.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Percobaan diulang 3 kali sehingga percobaan tersebut terdiri atas 3x3x3 = 27 satuan percobaan.</w:t>
      </w:r>
      <w:proofErr w:type="gramEnd"/>
    </w:p>
    <w:p w:rsidR="001E0760" w:rsidRDefault="001E0760" w:rsidP="001E0760">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Model matematika untuk rancangan ini adalah sebagai berikut</w:t>
      </w:r>
    </w:p>
    <w:p w:rsidR="001E0760" w:rsidRDefault="001E0760" w:rsidP="001E076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Yijk = µ + βi + Aj + Bk + (AB</w:t>
      </w:r>
      <w:proofErr w:type="gramStart"/>
      <w:r>
        <w:rPr>
          <w:rFonts w:ascii="Times New Roman" w:hAnsi="Times New Roman" w:cs="Times New Roman"/>
          <w:sz w:val="24"/>
          <w:szCs w:val="24"/>
        </w:rPr>
        <w:t>)ij</w:t>
      </w:r>
      <w:proofErr w:type="gramEnd"/>
      <w:r>
        <w:rPr>
          <w:rFonts w:ascii="Times New Roman" w:hAnsi="Times New Roman" w:cs="Times New Roman"/>
          <w:sz w:val="24"/>
          <w:szCs w:val="24"/>
        </w:rPr>
        <w:t xml:space="preserve"> + εijk</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t>Dimana:</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t>Yijk = hasil pengamatan dari kelompok ke-k yang memperoleh taraf ke-I dari faktor (A) dan taraf j dari faktor (B)</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t>µ = rata-rata umum yang sebenarnya</w:t>
      </w:r>
    </w:p>
    <w:p w:rsidR="001E0760" w:rsidRDefault="001E0760" w:rsidP="001E0760">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βi</w:t>
      </w:r>
      <w:proofErr w:type="gramEnd"/>
      <w:r>
        <w:rPr>
          <w:rFonts w:ascii="Times New Roman" w:hAnsi="Times New Roman" w:cs="Times New Roman"/>
          <w:sz w:val="24"/>
          <w:szCs w:val="24"/>
        </w:rPr>
        <w:t xml:space="preserve"> </w:t>
      </w:r>
      <w:r w:rsidR="000C3977">
        <w:rPr>
          <w:rFonts w:ascii="Times New Roman" w:hAnsi="Times New Roman" w:cs="Times New Roman"/>
          <w:sz w:val="24"/>
          <w:szCs w:val="24"/>
        </w:rPr>
        <w:t>= pengaruh kelompok ulangan ke-i</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t>Aj = pengaruh dari faktor (A) pada perlakuan ke-j</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Bk = pengaruh faktor (B) ke-k</w:t>
      </w:r>
    </w:p>
    <w:p w:rsidR="001E0760" w:rsidRDefault="001E0760" w:rsidP="001E0760">
      <w:pPr>
        <w:spacing w:after="0" w:line="480" w:lineRule="auto"/>
        <w:rPr>
          <w:rFonts w:ascii="Times New Roman" w:hAnsi="Times New Roman" w:cs="Times New Roman"/>
          <w:sz w:val="24"/>
          <w:szCs w:val="24"/>
        </w:rPr>
      </w:pPr>
      <w:r>
        <w:rPr>
          <w:rFonts w:ascii="Times New Roman" w:hAnsi="Times New Roman" w:cs="Times New Roman"/>
          <w:sz w:val="24"/>
          <w:szCs w:val="24"/>
        </w:rPr>
        <w:t>(AB</w:t>
      </w:r>
      <w:proofErr w:type="gramStart"/>
      <w:r>
        <w:rPr>
          <w:rFonts w:ascii="Times New Roman" w:hAnsi="Times New Roman" w:cs="Times New Roman"/>
          <w:sz w:val="24"/>
          <w:szCs w:val="24"/>
        </w:rPr>
        <w:t>)ij</w:t>
      </w:r>
      <w:proofErr w:type="gramEnd"/>
      <w:r>
        <w:rPr>
          <w:rFonts w:ascii="Times New Roman" w:hAnsi="Times New Roman" w:cs="Times New Roman"/>
          <w:sz w:val="24"/>
          <w:szCs w:val="24"/>
        </w:rPr>
        <w:t xml:space="preserve"> = pengarh interaksi antara taraf ke-</w:t>
      </w:r>
      <w:r w:rsidR="000C3977">
        <w:rPr>
          <w:rFonts w:ascii="Times New Roman" w:hAnsi="Times New Roman" w:cs="Times New Roman"/>
          <w:sz w:val="24"/>
          <w:szCs w:val="24"/>
        </w:rPr>
        <w:t>i faktor A dan taraf ke-j</w:t>
      </w:r>
      <w:r>
        <w:rPr>
          <w:rFonts w:ascii="Times New Roman" w:hAnsi="Times New Roman" w:cs="Times New Roman"/>
          <w:sz w:val="24"/>
          <w:szCs w:val="24"/>
        </w:rPr>
        <w:t xml:space="preserve"> faktor B</w:t>
      </w:r>
    </w:p>
    <w:p w:rsidR="000C3977" w:rsidRPr="000C3977" w:rsidRDefault="001E0760" w:rsidP="001E0760">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εijk</w:t>
      </w:r>
      <w:proofErr w:type="gramEnd"/>
      <w:r>
        <w:rPr>
          <w:rFonts w:ascii="Times New Roman" w:hAnsi="Times New Roman" w:cs="Times New Roman"/>
          <w:sz w:val="24"/>
          <w:szCs w:val="24"/>
        </w:rPr>
        <w:t xml:space="preserve"> = pengaruh ga</w:t>
      </w:r>
      <w:r w:rsidR="000C3977">
        <w:rPr>
          <w:rFonts w:ascii="Times New Roman" w:hAnsi="Times New Roman" w:cs="Times New Roman"/>
          <w:sz w:val="24"/>
          <w:szCs w:val="24"/>
        </w:rPr>
        <w:t>lat percobaan pada kelompok ke-i</w:t>
      </w:r>
      <w:r>
        <w:rPr>
          <w:rFonts w:ascii="Times New Roman" w:hAnsi="Times New Roman" w:cs="Times New Roman"/>
          <w:sz w:val="24"/>
          <w:szCs w:val="24"/>
        </w:rPr>
        <w:t xml:space="preserve"> yang memperoleh taraf ke-j faktor A, dan taraf ke-k faktor B.</w:t>
      </w:r>
    </w:p>
    <w:p w:rsidR="000C3977" w:rsidRDefault="000C3977" w:rsidP="001E0760">
      <w:pPr>
        <w:spacing w:after="0" w:line="240" w:lineRule="auto"/>
        <w:jc w:val="center"/>
        <w:rPr>
          <w:rFonts w:ascii="Times New Roman" w:hAnsi="Times New Roman" w:cs="Times New Roman"/>
          <w:sz w:val="2"/>
          <w:szCs w:val="2"/>
        </w:rPr>
      </w:pPr>
    </w:p>
    <w:p w:rsidR="000C3977" w:rsidRPr="000C3977" w:rsidRDefault="000C3977" w:rsidP="001E0760">
      <w:pPr>
        <w:spacing w:after="0" w:line="240" w:lineRule="auto"/>
        <w:jc w:val="center"/>
        <w:rPr>
          <w:rFonts w:ascii="Times New Roman" w:hAnsi="Times New Roman" w:cs="Times New Roman"/>
          <w:sz w:val="2"/>
          <w:szCs w:val="2"/>
        </w:rPr>
      </w:pPr>
    </w:p>
    <w:p w:rsidR="001E0760" w:rsidRDefault="004F222A" w:rsidP="001E076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7</w:t>
      </w:r>
      <w:r w:rsidR="001E0760">
        <w:rPr>
          <w:rFonts w:ascii="Times New Roman" w:hAnsi="Times New Roman" w:cs="Times New Roman"/>
          <w:sz w:val="24"/>
          <w:szCs w:val="24"/>
        </w:rPr>
        <w:t>.</w:t>
      </w:r>
      <w:proofErr w:type="gramEnd"/>
      <w:r w:rsidR="001E0760">
        <w:rPr>
          <w:rFonts w:ascii="Times New Roman" w:hAnsi="Times New Roman" w:cs="Times New Roman"/>
          <w:sz w:val="24"/>
          <w:szCs w:val="24"/>
        </w:rPr>
        <w:t xml:space="preserve"> Model Eksperimental Interaksi Pola Faktorial (3x3) dalam Rancangan Acak Kelompok dengan 3 kali Ulangan.</w:t>
      </w:r>
    </w:p>
    <w:tbl>
      <w:tblPr>
        <w:tblStyle w:val="TableGrid"/>
        <w:tblW w:w="0" w:type="auto"/>
        <w:tblLook w:val="04A0" w:firstRow="1" w:lastRow="0" w:firstColumn="1" w:lastColumn="0" w:noHBand="0" w:noVBand="1"/>
      </w:tblPr>
      <w:tblGrid>
        <w:gridCol w:w="2628"/>
        <w:gridCol w:w="2070"/>
        <w:gridCol w:w="1080"/>
        <w:gridCol w:w="1260"/>
        <w:gridCol w:w="1111"/>
      </w:tblGrid>
      <w:tr w:rsidR="001E0760" w:rsidTr="00CF7ED1">
        <w:tc>
          <w:tcPr>
            <w:tcW w:w="2628" w:type="dxa"/>
            <w:vMerge w:val="restart"/>
            <w:vAlign w:val="center"/>
          </w:tcPr>
          <w:p w:rsidR="001E0760" w:rsidRPr="002064A1" w:rsidRDefault="00ED64D7" w:rsidP="00ED64D7">
            <w:pPr>
              <w:jc w:val="center"/>
              <w:rPr>
                <w:rFonts w:ascii="Times New Roman" w:hAnsi="Times New Roman" w:cs="Times New Roman"/>
                <w:b/>
                <w:sz w:val="24"/>
                <w:szCs w:val="24"/>
              </w:rPr>
            </w:pPr>
            <w:r>
              <w:rPr>
                <w:rFonts w:ascii="Times New Roman" w:hAnsi="Times New Roman" w:cs="Times New Roman"/>
                <w:b/>
                <w:sz w:val="24"/>
                <w:szCs w:val="24"/>
              </w:rPr>
              <w:t xml:space="preserve">Perbandingan </w:t>
            </w:r>
            <w:r w:rsidR="001E0760">
              <w:rPr>
                <w:rFonts w:ascii="Times New Roman" w:hAnsi="Times New Roman" w:cs="Times New Roman"/>
                <w:b/>
                <w:sz w:val="24"/>
                <w:szCs w:val="24"/>
              </w:rPr>
              <w:t>Tepung Ganyong M</w:t>
            </w:r>
            <w:r w:rsidR="001E0760" w:rsidRPr="002064A1">
              <w:rPr>
                <w:rFonts w:ascii="Times New Roman" w:hAnsi="Times New Roman" w:cs="Times New Roman"/>
                <w:b/>
                <w:sz w:val="24"/>
                <w:szCs w:val="24"/>
              </w:rPr>
              <w:t>odifikasi</w:t>
            </w:r>
            <w:r w:rsidR="001E0760">
              <w:rPr>
                <w:rFonts w:ascii="Times New Roman" w:hAnsi="Times New Roman" w:cs="Times New Roman"/>
                <w:b/>
                <w:sz w:val="24"/>
                <w:szCs w:val="24"/>
              </w:rPr>
              <w:t xml:space="preserve"> </w:t>
            </w:r>
            <w:r>
              <w:rPr>
                <w:rFonts w:ascii="Times New Roman" w:hAnsi="Times New Roman" w:cs="Times New Roman"/>
                <w:b/>
                <w:sz w:val="24"/>
                <w:szCs w:val="24"/>
              </w:rPr>
              <w:t xml:space="preserve">dengan </w:t>
            </w:r>
            <w:r w:rsidR="001E0760">
              <w:rPr>
                <w:rFonts w:ascii="Times New Roman" w:hAnsi="Times New Roman" w:cs="Times New Roman"/>
                <w:b/>
                <w:sz w:val="24"/>
                <w:szCs w:val="24"/>
              </w:rPr>
              <w:t>Tepung Terigu</w:t>
            </w:r>
            <w:r w:rsidR="001E0760" w:rsidRPr="002064A1">
              <w:rPr>
                <w:rFonts w:ascii="Times New Roman" w:hAnsi="Times New Roman" w:cs="Times New Roman"/>
                <w:b/>
                <w:sz w:val="24"/>
                <w:szCs w:val="24"/>
              </w:rPr>
              <w:t xml:space="preserve"> </w:t>
            </w:r>
            <w:r w:rsidR="001E0760">
              <w:rPr>
                <w:rFonts w:ascii="Times New Roman" w:hAnsi="Times New Roman" w:cs="Times New Roman"/>
                <w:b/>
                <w:sz w:val="24"/>
                <w:szCs w:val="24"/>
              </w:rPr>
              <w:t>(</w:t>
            </w:r>
            <w:r w:rsidR="001E0760" w:rsidRPr="002064A1">
              <w:rPr>
                <w:rFonts w:ascii="Times New Roman" w:hAnsi="Times New Roman" w:cs="Times New Roman"/>
                <w:b/>
                <w:sz w:val="24"/>
                <w:szCs w:val="24"/>
              </w:rPr>
              <w:t>A)</w:t>
            </w:r>
          </w:p>
        </w:tc>
        <w:tc>
          <w:tcPr>
            <w:tcW w:w="2070" w:type="dxa"/>
            <w:vMerge w:val="restart"/>
            <w:vAlign w:val="center"/>
          </w:tcPr>
          <w:p w:rsidR="001E0760" w:rsidRDefault="001E0760" w:rsidP="00CF7ED1">
            <w:pPr>
              <w:jc w:val="center"/>
              <w:rPr>
                <w:rFonts w:ascii="Times New Roman" w:hAnsi="Times New Roman" w:cs="Times New Roman"/>
                <w:b/>
                <w:sz w:val="24"/>
                <w:szCs w:val="24"/>
              </w:rPr>
            </w:pPr>
            <w:r>
              <w:rPr>
                <w:rFonts w:ascii="Times New Roman" w:hAnsi="Times New Roman" w:cs="Times New Roman"/>
                <w:b/>
                <w:sz w:val="24"/>
                <w:szCs w:val="24"/>
              </w:rPr>
              <w:t>Jenis Gula</w:t>
            </w:r>
          </w:p>
          <w:p w:rsidR="001E0760" w:rsidRPr="002064A1" w:rsidRDefault="001E0760" w:rsidP="00CF7ED1">
            <w:pPr>
              <w:jc w:val="center"/>
              <w:rPr>
                <w:rFonts w:ascii="Times New Roman" w:hAnsi="Times New Roman" w:cs="Times New Roman"/>
                <w:b/>
                <w:sz w:val="24"/>
                <w:szCs w:val="24"/>
              </w:rPr>
            </w:pPr>
            <w:r w:rsidRPr="002064A1">
              <w:rPr>
                <w:rFonts w:ascii="Times New Roman" w:hAnsi="Times New Roman" w:cs="Times New Roman"/>
                <w:b/>
                <w:sz w:val="24"/>
                <w:szCs w:val="24"/>
              </w:rPr>
              <w:t xml:space="preserve"> (B)</w:t>
            </w:r>
          </w:p>
        </w:tc>
        <w:tc>
          <w:tcPr>
            <w:tcW w:w="3451" w:type="dxa"/>
            <w:gridSpan w:val="3"/>
            <w:vAlign w:val="center"/>
          </w:tcPr>
          <w:p w:rsidR="001E0760" w:rsidRDefault="001E0760" w:rsidP="00CF7ED1">
            <w:pPr>
              <w:jc w:val="center"/>
              <w:rPr>
                <w:rFonts w:ascii="Times New Roman" w:hAnsi="Times New Roman" w:cs="Times New Roman"/>
                <w:b/>
                <w:sz w:val="24"/>
                <w:szCs w:val="24"/>
              </w:rPr>
            </w:pPr>
          </w:p>
          <w:p w:rsidR="001E0760" w:rsidRDefault="001E0760" w:rsidP="00CF7ED1">
            <w:pPr>
              <w:jc w:val="center"/>
              <w:rPr>
                <w:rFonts w:ascii="Times New Roman" w:hAnsi="Times New Roman" w:cs="Times New Roman"/>
                <w:b/>
                <w:sz w:val="24"/>
                <w:szCs w:val="24"/>
              </w:rPr>
            </w:pPr>
            <w:r w:rsidRPr="002064A1">
              <w:rPr>
                <w:rFonts w:ascii="Times New Roman" w:hAnsi="Times New Roman" w:cs="Times New Roman"/>
                <w:b/>
                <w:sz w:val="24"/>
                <w:szCs w:val="24"/>
              </w:rPr>
              <w:t>Ulangan</w:t>
            </w:r>
          </w:p>
          <w:p w:rsidR="001E0760" w:rsidRPr="002064A1" w:rsidRDefault="001E0760" w:rsidP="00CF7ED1">
            <w:pPr>
              <w:jc w:val="center"/>
              <w:rPr>
                <w:rFonts w:ascii="Times New Roman" w:hAnsi="Times New Roman" w:cs="Times New Roman"/>
                <w:b/>
                <w:sz w:val="24"/>
                <w:szCs w:val="24"/>
              </w:rPr>
            </w:pPr>
          </w:p>
        </w:tc>
      </w:tr>
      <w:tr w:rsidR="001E0760" w:rsidTr="00CF7ED1">
        <w:tc>
          <w:tcPr>
            <w:tcW w:w="2628" w:type="dxa"/>
            <w:vMerge/>
            <w:vAlign w:val="center"/>
          </w:tcPr>
          <w:p w:rsidR="001E0760" w:rsidRPr="002064A1" w:rsidRDefault="001E0760" w:rsidP="00CF7ED1">
            <w:pPr>
              <w:jc w:val="center"/>
              <w:rPr>
                <w:rFonts w:ascii="Times New Roman" w:hAnsi="Times New Roman" w:cs="Times New Roman"/>
                <w:b/>
                <w:sz w:val="24"/>
                <w:szCs w:val="24"/>
              </w:rPr>
            </w:pPr>
          </w:p>
        </w:tc>
        <w:tc>
          <w:tcPr>
            <w:tcW w:w="2070" w:type="dxa"/>
            <w:vMerge/>
            <w:vAlign w:val="center"/>
          </w:tcPr>
          <w:p w:rsidR="001E0760" w:rsidRPr="002064A1" w:rsidRDefault="001E0760" w:rsidP="00CF7ED1">
            <w:pPr>
              <w:jc w:val="center"/>
              <w:rPr>
                <w:rFonts w:ascii="Times New Roman" w:hAnsi="Times New Roman" w:cs="Times New Roman"/>
                <w:b/>
                <w:sz w:val="24"/>
                <w:szCs w:val="24"/>
              </w:rPr>
            </w:pPr>
          </w:p>
        </w:tc>
        <w:tc>
          <w:tcPr>
            <w:tcW w:w="1080" w:type="dxa"/>
            <w:vAlign w:val="center"/>
          </w:tcPr>
          <w:p w:rsidR="001E0760" w:rsidRPr="002064A1" w:rsidRDefault="001E0760" w:rsidP="00CF7ED1">
            <w:pPr>
              <w:jc w:val="center"/>
              <w:rPr>
                <w:rFonts w:ascii="Times New Roman" w:hAnsi="Times New Roman" w:cs="Times New Roman"/>
                <w:b/>
                <w:sz w:val="24"/>
                <w:szCs w:val="24"/>
              </w:rPr>
            </w:pPr>
            <w:r w:rsidRPr="002064A1">
              <w:rPr>
                <w:rFonts w:ascii="Times New Roman" w:hAnsi="Times New Roman" w:cs="Times New Roman"/>
                <w:b/>
                <w:sz w:val="24"/>
                <w:szCs w:val="24"/>
              </w:rPr>
              <w:t>1</w:t>
            </w:r>
          </w:p>
        </w:tc>
        <w:tc>
          <w:tcPr>
            <w:tcW w:w="1260" w:type="dxa"/>
            <w:vAlign w:val="center"/>
          </w:tcPr>
          <w:p w:rsidR="001E0760" w:rsidRPr="002064A1" w:rsidRDefault="001E0760" w:rsidP="00CF7ED1">
            <w:pPr>
              <w:jc w:val="center"/>
              <w:rPr>
                <w:rFonts w:ascii="Times New Roman" w:hAnsi="Times New Roman" w:cs="Times New Roman"/>
                <w:b/>
                <w:sz w:val="24"/>
                <w:szCs w:val="24"/>
              </w:rPr>
            </w:pPr>
            <w:r w:rsidRPr="002064A1">
              <w:rPr>
                <w:rFonts w:ascii="Times New Roman" w:hAnsi="Times New Roman" w:cs="Times New Roman"/>
                <w:b/>
                <w:sz w:val="24"/>
                <w:szCs w:val="24"/>
              </w:rPr>
              <w:t>2</w:t>
            </w:r>
          </w:p>
        </w:tc>
        <w:tc>
          <w:tcPr>
            <w:tcW w:w="1111" w:type="dxa"/>
            <w:vAlign w:val="center"/>
          </w:tcPr>
          <w:p w:rsidR="001E0760" w:rsidRPr="002064A1" w:rsidRDefault="001E0760" w:rsidP="00CF7ED1">
            <w:pPr>
              <w:jc w:val="center"/>
              <w:rPr>
                <w:rFonts w:ascii="Times New Roman" w:hAnsi="Times New Roman" w:cs="Times New Roman"/>
                <w:b/>
                <w:sz w:val="24"/>
                <w:szCs w:val="24"/>
              </w:rPr>
            </w:pPr>
            <w:r w:rsidRPr="002064A1">
              <w:rPr>
                <w:rFonts w:ascii="Times New Roman" w:hAnsi="Times New Roman" w:cs="Times New Roman"/>
                <w:b/>
                <w:sz w:val="24"/>
                <w:szCs w:val="24"/>
              </w:rPr>
              <w:t>3</w:t>
            </w:r>
          </w:p>
        </w:tc>
      </w:tr>
      <w:tr w:rsidR="001E0760" w:rsidTr="00CF7ED1">
        <w:tc>
          <w:tcPr>
            <w:tcW w:w="2628" w:type="dxa"/>
            <w:vMerge w:val="restart"/>
          </w:tcPr>
          <w:p w:rsidR="001E0760" w:rsidRPr="00C03CC8" w:rsidRDefault="001E0760" w:rsidP="00CF7ED1">
            <w:pPr>
              <w:jc w:val="center"/>
              <w:rPr>
                <w:rFonts w:ascii="Times New Roman" w:hAnsi="Times New Roman" w:cs="Times New Roman"/>
                <w:b/>
                <w:sz w:val="24"/>
                <w:szCs w:val="24"/>
              </w:rPr>
            </w:pPr>
            <w:r w:rsidRPr="00C03CC8">
              <w:rPr>
                <w:rFonts w:ascii="Times New Roman" w:hAnsi="Times New Roman" w:cs="Times New Roman"/>
                <w:b/>
                <w:sz w:val="24"/>
                <w:szCs w:val="24"/>
              </w:rPr>
              <w:t>a</w:t>
            </w:r>
            <w:r w:rsidRPr="00C03CC8">
              <w:rPr>
                <w:rFonts w:ascii="Times New Roman" w:hAnsi="Times New Roman" w:cs="Times New Roman"/>
                <w:b/>
                <w:sz w:val="24"/>
                <w:szCs w:val="24"/>
                <w:vertAlign w:val="subscript"/>
              </w:rPr>
              <w:t>1</w:t>
            </w:r>
            <w:r w:rsidRPr="00C03CC8">
              <w:rPr>
                <w:rFonts w:ascii="Times New Roman" w:hAnsi="Times New Roman" w:cs="Times New Roman"/>
                <w:b/>
                <w:sz w:val="24"/>
                <w:szCs w:val="24"/>
              </w:rPr>
              <w:t xml:space="preserve"> </w:t>
            </w:r>
          </w:p>
          <w:p w:rsidR="001E0760" w:rsidRPr="00065678" w:rsidRDefault="001E0760" w:rsidP="00CF7ED1">
            <w:pPr>
              <w:jc w:val="center"/>
              <w:rPr>
                <w:rFonts w:ascii="Times New Roman" w:hAnsi="Times New Roman" w:cs="Times New Roman"/>
                <w:sz w:val="24"/>
                <w:szCs w:val="24"/>
              </w:rPr>
            </w:pPr>
            <w:r>
              <w:rPr>
                <w:rFonts w:ascii="Times New Roman" w:hAnsi="Times New Roman" w:cs="Times New Roman"/>
                <w:sz w:val="24"/>
                <w:szCs w:val="24"/>
              </w:rPr>
              <w:t>(1:2)</w:t>
            </w:r>
          </w:p>
        </w:tc>
        <w:tc>
          <w:tcPr>
            <w:tcW w:w="2070" w:type="dxa"/>
          </w:tcPr>
          <w:p w:rsidR="001E0760" w:rsidRPr="00BE44F1" w:rsidRDefault="001E0760" w:rsidP="00BE44F1">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1</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(Gula t</w:t>
            </w:r>
            <w:r w:rsidR="00BE44F1">
              <w:rPr>
                <w:rFonts w:ascii="Times New Roman" w:hAnsi="Times New Roman" w:cs="Times New Roman"/>
                <w:sz w:val="24"/>
                <w:szCs w:val="24"/>
              </w:rPr>
              <w:t>ebu</w:t>
            </w:r>
            <w:r w:rsidRPr="00BE44F1">
              <w:rPr>
                <w:rFonts w:ascii="Times New Roman" w:hAnsi="Times New Roman" w:cs="Times New Roman"/>
                <w:sz w:val="24"/>
                <w:szCs w:val="24"/>
              </w:rPr>
              <w:t>)</w:t>
            </w:r>
          </w:p>
        </w:tc>
        <w:tc>
          <w:tcPr>
            <w:tcW w:w="1080" w:type="dxa"/>
          </w:tcPr>
          <w:p w:rsidR="001E0760" w:rsidRPr="00F047D5" w:rsidRDefault="001E0760" w:rsidP="00CF7ED1">
            <w:pPr>
              <w:jc w:val="center"/>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260" w:type="dxa"/>
          </w:tcPr>
          <w:p w:rsidR="001E0760" w:rsidRDefault="001E0760" w:rsidP="00CF7ED1">
            <w:pPr>
              <w:jc w:val="center"/>
            </w:pPr>
            <w:r w:rsidRPr="008D4E0C">
              <w:rPr>
                <w:rFonts w:ascii="Times New Roman" w:hAnsi="Times New Roman" w:cs="Times New Roman"/>
                <w:sz w:val="24"/>
                <w:szCs w:val="24"/>
              </w:rPr>
              <w:t>a</w:t>
            </w:r>
            <w:r w:rsidRPr="008D4E0C">
              <w:rPr>
                <w:rFonts w:ascii="Times New Roman" w:hAnsi="Times New Roman" w:cs="Times New Roman"/>
                <w:sz w:val="24"/>
                <w:szCs w:val="24"/>
                <w:vertAlign w:val="subscript"/>
              </w:rPr>
              <w:t>1</w:t>
            </w:r>
            <w:r w:rsidRPr="008D4E0C">
              <w:rPr>
                <w:rFonts w:ascii="Times New Roman" w:hAnsi="Times New Roman" w:cs="Times New Roman"/>
                <w:sz w:val="24"/>
                <w:szCs w:val="24"/>
              </w:rPr>
              <w:t>b</w:t>
            </w:r>
            <w:r w:rsidRPr="008D4E0C">
              <w:rPr>
                <w:rFonts w:ascii="Times New Roman" w:hAnsi="Times New Roman" w:cs="Times New Roman"/>
                <w:sz w:val="24"/>
                <w:szCs w:val="24"/>
                <w:vertAlign w:val="subscript"/>
              </w:rPr>
              <w:t>1</w:t>
            </w:r>
          </w:p>
        </w:tc>
        <w:tc>
          <w:tcPr>
            <w:tcW w:w="1111" w:type="dxa"/>
          </w:tcPr>
          <w:p w:rsidR="001E0760" w:rsidRDefault="001E0760" w:rsidP="00CF7ED1">
            <w:pPr>
              <w:jc w:val="center"/>
            </w:pPr>
            <w:r w:rsidRPr="008D4E0C">
              <w:rPr>
                <w:rFonts w:ascii="Times New Roman" w:hAnsi="Times New Roman" w:cs="Times New Roman"/>
                <w:sz w:val="24"/>
                <w:szCs w:val="24"/>
              </w:rPr>
              <w:t>a</w:t>
            </w:r>
            <w:r w:rsidRPr="008D4E0C">
              <w:rPr>
                <w:rFonts w:ascii="Times New Roman" w:hAnsi="Times New Roman" w:cs="Times New Roman"/>
                <w:sz w:val="24"/>
                <w:szCs w:val="24"/>
                <w:vertAlign w:val="subscript"/>
              </w:rPr>
              <w:t>1</w:t>
            </w:r>
            <w:r w:rsidRPr="008D4E0C">
              <w:rPr>
                <w:rFonts w:ascii="Times New Roman" w:hAnsi="Times New Roman" w:cs="Times New Roman"/>
                <w:sz w:val="24"/>
                <w:szCs w:val="24"/>
              </w:rPr>
              <w:t>b</w:t>
            </w:r>
            <w:r w:rsidRPr="008D4E0C">
              <w:rPr>
                <w:rFonts w:ascii="Times New Roman" w:hAnsi="Times New Roman" w:cs="Times New Roman"/>
                <w:sz w:val="24"/>
                <w:szCs w:val="24"/>
                <w:vertAlign w:val="subscript"/>
              </w:rPr>
              <w:t>1</w:t>
            </w:r>
          </w:p>
        </w:tc>
      </w:tr>
      <w:tr w:rsidR="001E0760" w:rsidTr="00CF7ED1">
        <w:tc>
          <w:tcPr>
            <w:tcW w:w="2628" w:type="dxa"/>
            <w:vMerge/>
          </w:tcPr>
          <w:p w:rsidR="001E0760" w:rsidRPr="00065678" w:rsidRDefault="001E0760" w:rsidP="00CF7ED1">
            <w:pPr>
              <w:jc w:val="center"/>
              <w:rPr>
                <w:rFonts w:ascii="Times New Roman" w:hAnsi="Times New Roman" w:cs="Times New Roman"/>
                <w:sz w:val="24"/>
                <w:szCs w:val="24"/>
              </w:rPr>
            </w:pPr>
          </w:p>
        </w:tc>
        <w:tc>
          <w:tcPr>
            <w:tcW w:w="2070" w:type="dxa"/>
          </w:tcPr>
          <w:p w:rsidR="001E0760" w:rsidRPr="00BE44F1" w:rsidRDefault="001E0760" w:rsidP="00CF7ED1">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2</w:t>
            </w:r>
            <w:r w:rsidRPr="00BE44F1">
              <w:rPr>
                <w:rFonts w:ascii="Times New Roman" w:hAnsi="Times New Roman" w:cs="Times New Roman"/>
                <w:b/>
                <w:sz w:val="24"/>
                <w:szCs w:val="24"/>
              </w:rPr>
              <w:t xml:space="preserve"> </w:t>
            </w:r>
            <w:r w:rsidR="00BE44F1">
              <w:rPr>
                <w:rFonts w:ascii="Times New Roman" w:hAnsi="Times New Roman" w:cs="Times New Roman"/>
                <w:sz w:val="24"/>
                <w:szCs w:val="24"/>
              </w:rPr>
              <w:t>(Gula aren</w:t>
            </w:r>
            <w:r w:rsidRPr="00BE44F1">
              <w:rPr>
                <w:rFonts w:ascii="Times New Roman" w:hAnsi="Times New Roman" w:cs="Times New Roman"/>
                <w:sz w:val="24"/>
                <w:szCs w:val="24"/>
              </w:rPr>
              <w:t>)</w:t>
            </w:r>
          </w:p>
        </w:tc>
        <w:tc>
          <w:tcPr>
            <w:tcW w:w="108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260" w:type="dxa"/>
          </w:tcPr>
          <w:p w:rsidR="001E0760" w:rsidRDefault="001E0760" w:rsidP="00CF7ED1">
            <w:pPr>
              <w:jc w:val="center"/>
            </w:pPr>
            <w:r w:rsidRPr="00C227BB">
              <w:rPr>
                <w:rFonts w:ascii="Times New Roman" w:hAnsi="Times New Roman" w:cs="Times New Roman"/>
                <w:sz w:val="24"/>
                <w:szCs w:val="24"/>
              </w:rPr>
              <w:t>a</w:t>
            </w:r>
            <w:r w:rsidRPr="00C227BB">
              <w:rPr>
                <w:rFonts w:ascii="Times New Roman" w:hAnsi="Times New Roman" w:cs="Times New Roman"/>
                <w:sz w:val="24"/>
                <w:szCs w:val="24"/>
                <w:vertAlign w:val="subscript"/>
              </w:rPr>
              <w:t>1</w:t>
            </w:r>
            <w:r w:rsidRPr="00C227BB">
              <w:rPr>
                <w:rFonts w:ascii="Times New Roman" w:hAnsi="Times New Roman" w:cs="Times New Roman"/>
                <w:sz w:val="24"/>
                <w:szCs w:val="24"/>
              </w:rPr>
              <w:t>b</w:t>
            </w:r>
            <w:r w:rsidRPr="00C227BB">
              <w:rPr>
                <w:rFonts w:ascii="Times New Roman" w:hAnsi="Times New Roman" w:cs="Times New Roman"/>
                <w:sz w:val="24"/>
                <w:szCs w:val="24"/>
                <w:vertAlign w:val="subscript"/>
              </w:rPr>
              <w:t>2</w:t>
            </w:r>
          </w:p>
        </w:tc>
        <w:tc>
          <w:tcPr>
            <w:tcW w:w="1111" w:type="dxa"/>
          </w:tcPr>
          <w:p w:rsidR="001E0760" w:rsidRDefault="001E0760" w:rsidP="00CF7ED1">
            <w:pPr>
              <w:jc w:val="center"/>
            </w:pPr>
            <w:r w:rsidRPr="00C227BB">
              <w:rPr>
                <w:rFonts w:ascii="Times New Roman" w:hAnsi="Times New Roman" w:cs="Times New Roman"/>
                <w:sz w:val="24"/>
                <w:szCs w:val="24"/>
              </w:rPr>
              <w:t>a</w:t>
            </w:r>
            <w:r w:rsidRPr="00C227BB">
              <w:rPr>
                <w:rFonts w:ascii="Times New Roman" w:hAnsi="Times New Roman" w:cs="Times New Roman"/>
                <w:sz w:val="24"/>
                <w:szCs w:val="24"/>
                <w:vertAlign w:val="subscript"/>
              </w:rPr>
              <w:t>1</w:t>
            </w:r>
            <w:r w:rsidRPr="00C227BB">
              <w:rPr>
                <w:rFonts w:ascii="Times New Roman" w:hAnsi="Times New Roman" w:cs="Times New Roman"/>
                <w:sz w:val="24"/>
                <w:szCs w:val="24"/>
              </w:rPr>
              <w:t>b</w:t>
            </w:r>
            <w:r w:rsidRPr="00C227BB">
              <w:rPr>
                <w:rFonts w:ascii="Times New Roman" w:hAnsi="Times New Roman" w:cs="Times New Roman"/>
                <w:sz w:val="24"/>
                <w:szCs w:val="24"/>
                <w:vertAlign w:val="subscript"/>
              </w:rPr>
              <w:t>2</w:t>
            </w:r>
          </w:p>
        </w:tc>
      </w:tr>
      <w:tr w:rsidR="001E0760" w:rsidTr="00CF7ED1">
        <w:tc>
          <w:tcPr>
            <w:tcW w:w="2628" w:type="dxa"/>
            <w:vMerge/>
          </w:tcPr>
          <w:p w:rsidR="001E0760" w:rsidRPr="00065678" w:rsidRDefault="001E0760" w:rsidP="00CF7ED1">
            <w:pPr>
              <w:jc w:val="center"/>
              <w:rPr>
                <w:rFonts w:ascii="Times New Roman" w:hAnsi="Times New Roman" w:cs="Times New Roman"/>
                <w:sz w:val="24"/>
                <w:szCs w:val="24"/>
              </w:rPr>
            </w:pPr>
          </w:p>
        </w:tc>
        <w:tc>
          <w:tcPr>
            <w:tcW w:w="2070" w:type="dxa"/>
          </w:tcPr>
          <w:p w:rsidR="001E0760" w:rsidRPr="00BE44F1" w:rsidRDefault="001E0760" w:rsidP="00BE44F1">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3</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 xml:space="preserve">(Gula </w:t>
            </w:r>
            <w:r w:rsidR="00BE44F1">
              <w:rPr>
                <w:rFonts w:ascii="Times New Roman" w:hAnsi="Times New Roman" w:cs="Times New Roman"/>
                <w:sz w:val="24"/>
                <w:szCs w:val="24"/>
              </w:rPr>
              <w:t>fruktosa</w:t>
            </w:r>
            <w:r w:rsidRPr="00BE44F1">
              <w:rPr>
                <w:rFonts w:ascii="Times New Roman" w:hAnsi="Times New Roman" w:cs="Times New Roman"/>
                <w:sz w:val="24"/>
                <w:szCs w:val="24"/>
              </w:rPr>
              <w:t>)</w:t>
            </w:r>
          </w:p>
        </w:tc>
        <w:tc>
          <w:tcPr>
            <w:tcW w:w="108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60" w:type="dxa"/>
          </w:tcPr>
          <w:p w:rsidR="001E0760" w:rsidRDefault="001E0760" w:rsidP="00CF7ED1">
            <w:pPr>
              <w:jc w:val="center"/>
            </w:pPr>
            <w:r w:rsidRPr="00813574">
              <w:rPr>
                <w:rFonts w:ascii="Times New Roman" w:hAnsi="Times New Roman" w:cs="Times New Roman"/>
                <w:sz w:val="24"/>
                <w:szCs w:val="24"/>
              </w:rPr>
              <w:t>a</w:t>
            </w:r>
            <w:r w:rsidRPr="00813574">
              <w:rPr>
                <w:rFonts w:ascii="Times New Roman" w:hAnsi="Times New Roman" w:cs="Times New Roman"/>
                <w:sz w:val="24"/>
                <w:szCs w:val="24"/>
                <w:vertAlign w:val="subscript"/>
              </w:rPr>
              <w:t>1</w:t>
            </w:r>
            <w:r w:rsidRPr="00813574">
              <w:rPr>
                <w:rFonts w:ascii="Times New Roman" w:hAnsi="Times New Roman" w:cs="Times New Roman"/>
                <w:sz w:val="24"/>
                <w:szCs w:val="24"/>
              </w:rPr>
              <w:t>b</w:t>
            </w:r>
            <w:r w:rsidRPr="00813574">
              <w:rPr>
                <w:rFonts w:ascii="Times New Roman" w:hAnsi="Times New Roman" w:cs="Times New Roman"/>
                <w:sz w:val="24"/>
                <w:szCs w:val="24"/>
                <w:vertAlign w:val="subscript"/>
              </w:rPr>
              <w:t>3</w:t>
            </w:r>
          </w:p>
        </w:tc>
        <w:tc>
          <w:tcPr>
            <w:tcW w:w="1111" w:type="dxa"/>
          </w:tcPr>
          <w:p w:rsidR="001E0760" w:rsidRDefault="001E0760" w:rsidP="00CF7ED1">
            <w:pPr>
              <w:jc w:val="center"/>
            </w:pPr>
            <w:r w:rsidRPr="00813574">
              <w:rPr>
                <w:rFonts w:ascii="Times New Roman" w:hAnsi="Times New Roman" w:cs="Times New Roman"/>
                <w:sz w:val="24"/>
                <w:szCs w:val="24"/>
              </w:rPr>
              <w:t>a</w:t>
            </w:r>
            <w:r w:rsidRPr="00813574">
              <w:rPr>
                <w:rFonts w:ascii="Times New Roman" w:hAnsi="Times New Roman" w:cs="Times New Roman"/>
                <w:sz w:val="24"/>
                <w:szCs w:val="24"/>
                <w:vertAlign w:val="subscript"/>
              </w:rPr>
              <w:t>1</w:t>
            </w:r>
            <w:r w:rsidRPr="00813574">
              <w:rPr>
                <w:rFonts w:ascii="Times New Roman" w:hAnsi="Times New Roman" w:cs="Times New Roman"/>
                <w:sz w:val="24"/>
                <w:szCs w:val="24"/>
              </w:rPr>
              <w:t>b</w:t>
            </w:r>
            <w:r w:rsidRPr="00813574">
              <w:rPr>
                <w:rFonts w:ascii="Times New Roman" w:hAnsi="Times New Roman" w:cs="Times New Roman"/>
                <w:sz w:val="24"/>
                <w:szCs w:val="24"/>
                <w:vertAlign w:val="subscript"/>
              </w:rPr>
              <w:t>3</w:t>
            </w:r>
          </w:p>
        </w:tc>
      </w:tr>
      <w:tr w:rsidR="00BE44F1" w:rsidTr="00CF7ED1">
        <w:tc>
          <w:tcPr>
            <w:tcW w:w="2628" w:type="dxa"/>
            <w:vMerge w:val="restart"/>
          </w:tcPr>
          <w:p w:rsidR="00BE44F1" w:rsidRPr="00C03CC8" w:rsidRDefault="00BE44F1" w:rsidP="00CF7ED1">
            <w:pPr>
              <w:jc w:val="center"/>
              <w:rPr>
                <w:rFonts w:ascii="Times New Roman" w:hAnsi="Times New Roman" w:cs="Times New Roman"/>
                <w:b/>
                <w:sz w:val="24"/>
                <w:szCs w:val="24"/>
              </w:rPr>
            </w:pPr>
            <w:r w:rsidRPr="00C03CC8">
              <w:rPr>
                <w:rFonts w:ascii="Times New Roman" w:hAnsi="Times New Roman" w:cs="Times New Roman"/>
                <w:b/>
                <w:sz w:val="24"/>
                <w:szCs w:val="24"/>
              </w:rPr>
              <w:t>a</w:t>
            </w:r>
            <w:r w:rsidRPr="00C03CC8">
              <w:rPr>
                <w:rFonts w:ascii="Times New Roman" w:hAnsi="Times New Roman" w:cs="Times New Roman"/>
                <w:b/>
                <w:sz w:val="24"/>
                <w:szCs w:val="24"/>
                <w:vertAlign w:val="subscript"/>
              </w:rPr>
              <w:t>2</w:t>
            </w:r>
            <w:r w:rsidRPr="00C03CC8">
              <w:rPr>
                <w:rFonts w:ascii="Times New Roman" w:hAnsi="Times New Roman" w:cs="Times New Roman"/>
                <w:b/>
                <w:sz w:val="24"/>
                <w:szCs w:val="24"/>
              </w:rPr>
              <w:t xml:space="preserve"> </w:t>
            </w:r>
          </w:p>
          <w:p w:rsidR="00BE44F1" w:rsidRPr="00065678" w:rsidRDefault="00BE44F1" w:rsidP="00CF7ED1">
            <w:pPr>
              <w:jc w:val="center"/>
              <w:rPr>
                <w:rFonts w:ascii="Times New Roman" w:hAnsi="Times New Roman" w:cs="Times New Roman"/>
                <w:sz w:val="24"/>
                <w:szCs w:val="24"/>
              </w:rPr>
            </w:pPr>
            <w:r>
              <w:rPr>
                <w:rFonts w:ascii="Times New Roman" w:hAnsi="Times New Roman" w:cs="Times New Roman"/>
                <w:sz w:val="24"/>
                <w:szCs w:val="24"/>
              </w:rPr>
              <w:t>(1:1)</w:t>
            </w: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1</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(Gula t</w:t>
            </w:r>
            <w:r>
              <w:rPr>
                <w:rFonts w:ascii="Times New Roman" w:hAnsi="Times New Roman" w:cs="Times New Roman"/>
                <w:sz w:val="24"/>
                <w:szCs w:val="24"/>
              </w:rPr>
              <w:t>ebu</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260" w:type="dxa"/>
          </w:tcPr>
          <w:p w:rsidR="00BE44F1" w:rsidRDefault="00BE44F1" w:rsidP="00CF7ED1">
            <w:pPr>
              <w:jc w:val="center"/>
            </w:pPr>
            <w:r w:rsidRPr="0043515B">
              <w:rPr>
                <w:rFonts w:ascii="Times New Roman" w:hAnsi="Times New Roman" w:cs="Times New Roman"/>
                <w:sz w:val="24"/>
                <w:szCs w:val="24"/>
              </w:rPr>
              <w:t>a</w:t>
            </w:r>
            <w:r w:rsidRPr="0043515B">
              <w:rPr>
                <w:rFonts w:ascii="Times New Roman" w:hAnsi="Times New Roman" w:cs="Times New Roman"/>
                <w:sz w:val="24"/>
                <w:szCs w:val="24"/>
                <w:vertAlign w:val="subscript"/>
              </w:rPr>
              <w:t>2</w:t>
            </w:r>
            <w:r w:rsidRPr="0043515B">
              <w:rPr>
                <w:rFonts w:ascii="Times New Roman" w:hAnsi="Times New Roman" w:cs="Times New Roman"/>
                <w:sz w:val="24"/>
                <w:szCs w:val="24"/>
              </w:rPr>
              <w:t>b</w:t>
            </w:r>
            <w:r w:rsidRPr="0043515B">
              <w:rPr>
                <w:rFonts w:ascii="Times New Roman" w:hAnsi="Times New Roman" w:cs="Times New Roman"/>
                <w:sz w:val="24"/>
                <w:szCs w:val="24"/>
                <w:vertAlign w:val="subscript"/>
              </w:rPr>
              <w:t>1</w:t>
            </w:r>
          </w:p>
        </w:tc>
        <w:tc>
          <w:tcPr>
            <w:tcW w:w="1111" w:type="dxa"/>
          </w:tcPr>
          <w:p w:rsidR="00BE44F1" w:rsidRDefault="00BE44F1" w:rsidP="00CF7ED1">
            <w:pPr>
              <w:jc w:val="center"/>
            </w:pPr>
            <w:r w:rsidRPr="0043515B">
              <w:rPr>
                <w:rFonts w:ascii="Times New Roman" w:hAnsi="Times New Roman" w:cs="Times New Roman"/>
                <w:sz w:val="24"/>
                <w:szCs w:val="24"/>
              </w:rPr>
              <w:t>a</w:t>
            </w:r>
            <w:r w:rsidRPr="0043515B">
              <w:rPr>
                <w:rFonts w:ascii="Times New Roman" w:hAnsi="Times New Roman" w:cs="Times New Roman"/>
                <w:sz w:val="24"/>
                <w:szCs w:val="24"/>
                <w:vertAlign w:val="subscript"/>
              </w:rPr>
              <w:t>2</w:t>
            </w:r>
            <w:r w:rsidRPr="0043515B">
              <w:rPr>
                <w:rFonts w:ascii="Times New Roman" w:hAnsi="Times New Roman" w:cs="Times New Roman"/>
                <w:sz w:val="24"/>
                <w:szCs w:val="24"/>
              </w:rPr>
              <w:t>b</w:t>
            </w:r>
            <w:r w:rsidRPr="0043515B">
              <w:rPr>
                <w:rFonts w:ascii="Times New Roman" w:hAnsi="Times New Roman" w:cs="Times New Roman"/>
                <w:sz w:val="24"/>
                <w:szCs w:val="24"/>
                <w:vertAlign w:val="subscript"/>
              </w:rPr>
              <w:t>1</w:t>
            </w:r>
          </w:p>
        </w:tc>
      </w:tr>
      <w:tr w:rsidR="00BE44F1" w:rsidTr="00CF7ED1">
        <w:tc>
          <w:tcPr>
            <w:tcW w:w="2628" w:type="dxa"/>
            <w:vMerge/>
          </w:tcPr>
          <w:p w:rsidR="00BE44F1" w:rsidRPr="00065678" w:rsidRDefault="00BE44F1" w:rsidP="00CF7ED1">
            <w:pPr>
              <w:jc w:val="center"/>
              <w:rPr>
                <w:rFonts w:ascii="Times New Roman" w:hAnsi="Times New Roman" w:cs="Times New Roman"/>
                <w:sz w:val="24"/>
                <w:szCs w:val="24"/>
              </w:rPr>
            </w:pP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2</w:t>
            </w:r>
            <w:r w:rsidRPr="00BE44F1">
              <w:rPr>
                <w:rFonts w:ascii="Times New Roman" w:hAnsi="Times New Roman" w:cs="Times New Roman"/>
                <w:b/>
                <w:sz w:val="24"/>
                <w:szCs w:val="24"/>
              </w:rPr>
              <w:t xml:space="preserve"> </w:t>
            </w:r>
            <w:r>
              <w:rPr>
                <w:rFonts w:ascii="Times New Roman" w:hAnsi="Times New Roman" w:cs="Times New Roman"/>
                <w:sz w:val="24"/>
                <w:szCs w:val="24"/>
              </w:rPr>
              <w:t>(Gula aren</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260" w:type="dxa"/>
          </w:tcPr>
          <w:p w:rsidR="00BE44F1" w:rsidRDefault="00BE44F1" w:rsidP="00CF7ED1">
            <w:pPr>
              <w:jc w:val="center"/>
            </w:pPr>
            <w:r w:rsidRPr="00302B03">
              <w:rPr>
                <w:rFonts w:ascii="Times New Roman" w:hAnsi="Times New Roman" w:cs="Times New Roman"/>
                <w:sz w:val="24"/>
                <w:szCs w:val="24"/>
              </w:rPr>
              <w:t>a</w:t>
            </w:r>
            <w:r w:rsidRPr="00302B03">
              <w:rPr>
                <w:rFonts w:ascii="Times New Roman" w:hAnsi="Times New Roman" w:cs="Times New Roman"/>
                <w:sz w:val="24"/>
                <w:szCs w:val="24"/>
                <w:vertAlign w:val="subscript"/>
              </w:rPr>
              <w:t>2</w:t>
            </w:r>
            <w:r w:rsidRPr="00302B03">
              <w:rPr>
                <w:rFonts w:ascii="Times New Roman" w:hAnsi="Times New Roman" w:cs="Times New Roman"/>
                <w:sz w:val="24"/>
                <w:szCs w:val="24"/>
              </w:rPr>
              <w:t>b</w:t>
            </w:r>
            <w:r w:rsidRPr="00302B03">
              <w:rPr>
                <w:rFonts w:ascii="Times New Roman" w:hAnsi="Times New Roman" w:cs="Times New Roman"/>
                <w:sz w:val="24"/>
                <w:szCs w:val="24"/>
                <w:vertAlign w:val="subscript"/>
              </w:rPr>
              <w:t>2</w:t>
            </w:r>
          </w:p>
        </w:tc>
        <w:tc>
          <w:tcPr>
            <w:tcW w:w="1111" w:type="dxa"/>
          </w:tcPr>
          <w:p w:rsidR="00BE44F1" w:rsidRDefault="00BE44F1" w:rsidP="00CF7ED1">
            <w:pPr>
              <w:jc w:val="center"/>
            </w:pPr>
            <w:r w:rsidRPr="00302B03">
              <w:rPr>
                <w:rFonts w:ascii="Times New Roman" w:hAnsi="Times New Roman" w:cs="Times New Roman"/>
                <w:sz w:val="24"/>
                <w:szCs w:val="24"/>
              </w:rPr>
              <w:t>a</w:t>
            </w:r>
            <w:r w:rsidRPr="00302B03">
              <w:rPr>
                <w:rFonts w:ascii="Times New Roman" w:hAnsi="Times New Roman" w:cs="Times New Roman"/>
                <w:sz w:val="24"/>
                <w:szCs w:val="24"/>
                <w:vertAlign w:val="subscript"/>
              </w:rPr>
              <w:t>2</w:t>
            </w:r>
            <w:r w:rsidRPr="00302B03">
              <w:rPr>
                <w:rFonts w:ascii="Times New Roman" w:hAnsi="Times New Roman" w:cs="Times New Roman"/>
                <w:sz w:val="24"/>
                <w:szCs w:val="24"/>
              </w:rPr>
              <w:t>b</w:t>
            </w:r>
            <w:r w:rsidRPr="00302B03">
              <w:rPr>
                <w:rFonts w:ascii="Times New Roman" w:hAnsi="Times New Roman" w:cs="Times New Roman"/>
                <w:sz w:val="24"/>
                <w:szCs w:val="24"/>
                <w:vertAlign w:val="subscript"/>
              </w:rPr>
              <w:t>2</w:t>
            </w:r>
          </w:p>
        </w:tc>
      </w:tr>
      <w:tr w:rsidR="00BE44F1" w:rsidTr="00CF7ED1">
        <w:tc>
          <w:tcPr>
            <w:tcW w:w="2628" w:type="dxa"/>
            <w:vMerge/>
          </w:tcPr>
          <w:p w:rsidR="00BE44F1" w:rsidRPr="00065678" w:rsidRDefault="00BE44F1" w:rsidP="00CF7ED1">
            <w:pPr>
              <w:jc w:val="center"/>
              <w:rPr>
                <w:rFonts w:ascii="Times New Roman" w:hAnsi="Times New Roman" w:cs="Times New Roman"/>
                <w:sz w:val="24"/>
                <w:szCs w:val="24"/>
              </w:rPr>
            </w:pP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3</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 xml:space="preserve">(Gula </w:t>
            </w:r>
            <w:r>
              <w:rPr>
                <w:rFonts w:ascii="Times New Roman" w:hAnsi="Times New Roman" w:cs="Times New Roman"/>
                <w:sz w:val="24"/>
                <w:szCs w:val="24"/>
              </w:rPr>
              <w:t>fruktosa</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60" w:type="dxa"/>
          </w:tcPr>
          <w:p w:rsidR="00BE44F1" w:rsidRDefault="00BE44F1" w:rsidP="00CF7ED1">
            <w:pPr>
              <w:jc w:val="center"/>
            </w:pPr>
            <w:r w:rsidRPr="00A81E99">
              <w:rPr>
                <w:rFonts w:ascii="Times New Roman" w:hAnsi="Times New Roman" w:cs="Times New Roman"/>
                <w:sz w:val="24"/>
                <w:szCs w:val="24"/>
              </w:rPr>
              <w:t>a</w:t>
            </w:r>
            <w:r w:rsidRPr="00A81E99">
              <w:rPr>
                <w:rFonts w:ascii="Times New Roman" w:hAnsi="Times New Roman" w:cs="Times New Roman"/>
                <w:sz w:val="24"/>
                <w:szCs w:val="24"/>
                <w:vertAlign w:val="subscript"/>
              </w:rPr>
              <w:t>2</w:t>
            </w:r>
            <w:r w:rsidRPr="00A81E99">
              <w:rPr>
                <w:rFonts w:ascii="Times New Roman" w:hAnsi="Times New Roman" w:cs="Times New Roman"/>
                <w:sz w:val="24"/>
                <w:szCs w:val="24"/>
              </w:rPr>
              <w:t>b</w:t>
            </w:r>
            <w:r w:rsidRPr="00A81E99">
              <w:rPr>
                <w:rFonts w:ascii="Times New Roman" w:hAnsi="Times New Roman" w:cs="Times New Roman"/>
                <w:sz w:val="24"/>
                <w:szCs w:val="24"/>
                <w:vertAlign w:val="subscript"/>
              </w:rPr>
              <w:t>3</w:t>
            </w:r>
          </w:p>
        </w:tc>
        <w:tc>
          <w:tcPr>
            <w:tcW w:w="1111" w:type="dxa"/>
          </w:tcPr>
          <w:p w:rsidR="00BE44F1" w:rsidRDefault="00BE44F1" w:rsidP="00CF7ED1">
            <w:pPr>
              <w:jc w:val="center"/>
            </w:pPr>
            <w:r w:rsidRPr="00A81E99">
              <w:rPr>
                <w:rFonts w:ascii="Times New Roman" w:hAnsi="Times New Roman" w:cs="Times New Roman"/>
                <w:sz w:val="24"/>
                <w:szCs w:val="24"/>
              </w:rPr>
              <w:t>a</w:t>
            </w:r>
            <w:r w:rsidRPr="00A81E99">
              <w:rPr>
                <w:rFonts w:ascii="Times New Roman" w:hAnsi="Times New Roman" w:cs="Times New Roman"/>
                <w:sz w:val="24"/>
                <w:szCs w:val="24"/>
                <w:vertAlign w:val="subscript"/>
              </w:rPr>
              <w:t>2</w:t>
            </w:r>
            <w:r w:rsidRPr="00A81E99">
              <w:rPr>
                <w:rFonts w:ascii="Times New Roman" w:hAnsi="Times New Roman" w:cs="Times New Roman"/>
                <w:sz w:val="24"/>
                <w:szCs w:val="24"/>
              </w:rPr>
              <w:t>b</w:t>
            </w:r>
            <w:r w:rsidRPr="00A81E99">
              <w:rPr>
                <w:rFonts w:ascii="Times New Roman" w:hAnsi="Times New Roman" w:cs="Times New Roman"/>
                <w:sz w:val="24"/>
                <w:szCs w:val="24"/>
                <w:vertAlign w:val="subscript"/>
              </w:rPr>
              <w:t>3</w:t>
            </w:r>
          </w:p>
        </w:tc>
      </w:tr>
      <w:tr w:rsidR="00BE44F1" w:rsidTr="00CF7ED1">
        <w:tc>
          <w:tcPr>
            <w:tcW w:w="2628" w:type="dxa"/>
            <w:vMerge w:val="restart"/>
          </w:tcPr>
          <w:p w:rsidR="00BE44F1" w:rsidRPr="00C03CC8" w:rsidRDefault="00BE44F1" w:rsidP="00CF7ED1">
            <w:pPr>
              <w:jc w:val="center"/>
              <w:rPr>
                <w:rFonts w:ascii="Times New Roman" w:hAnsi="Times New Roman" w:cs="Times New Roman"/>
                <w:b/>
                <w:sz w:val="24"/>
                <w:szCs w:val="24"/>
              </w:rPr>
            </w:pPr>
            <w:r w:rsidRPr="00C03CC8">
              <w:rPr>
                <w:rFonts w:ascii="Times New Roman" w:hAnsi="Times New Roman" w:cs="Times New Roman"/>
                <w:b/>
                <w:sz w:val="24"/>
                <w:szCs w:val="24"/>
              </w:rPr>
              <w:t>a</w:t>
            </w:r>
            <w:r w:rsidRPr="00C03CC8">
              <w:rPr>
                <w:rFonts w:ascii="Times New Roman" w:hAnsi="Times New Roman" w:cs="Times New Roman"/>
                <w:b/>
                <w:sz w:val="24"/>
                <w:szCs w:val="24"/>
                <w:vertAlign w:val="subscript"/>
              </w:rPr>
              <w:t>3</w:t>
            </w:r>
          </w:p>
          <w:p w:rsidR="00BE44F1" w:rsidRPr="00065678" w:rsidRDefault="00BE44F1" w:rsidP="00CF7ED1">
            <w:pPr>
              <w:jc w:val="center"/>
              <w:rPr>
                <w:rFonts w:ascii="Times New Roman" w:hAnsi="Times New Roman" w:cs="Times New Roman"/>
                <w:sz w:val="24"/>
                <w:szCs w:val="24"/>
              </w:rPr>
            </w:pPr>
            <w:r>
              <w:rPr>
                <w:rFonts w:ascii="Times New Roman" w:hAnsi="Times New Roman" w:cs="Times New Roman"/>
                <w:sz w:val="24"/>
                <w:szCs w:val="24"/>
              </w:rPr>
              <w:t>(2:1)</w:t>
            </w: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1</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(Gula t</w:t>
            </w:r>
            <w:r>
              <w:rPr>
                <w:rFonts w:ascii="Times New Roman" w:hAnsi="Times New Roman" w:cs="Times New Roman"/>
                <w:sz w:val="24"/>
                <w:szCs w:val="24"/>
              </w:rPr>
              <w:t>ebu</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1260" w:type="dxa"/>
          </w:tcPr>
          <w:p w:rsidR="00BE44F1" w:rsidRDefault="00BE44F1" w:rsidP="00CF7ED1">
            <w:pPr>
              <w:jc w:val="center"/>
            </w:pPr>
            <w:r w:rsidRPr="003159D1">
              <w:rPr>
                <w:rFonts w:ascii="Times New Roman" w:hAnsi="Times New Roman" w:cs="Times New Roman"/>
                <w:sz w:val="24"/>
                <w:szCs w:val="24"/>
              </w:rPr>
              <w:t>a</w:t>
            </w:r>
            <w:r w:rsidRPr="003159D1">
              <w:rPr>
                <w:rFonts w:ascii="Times New Roman" w:hAnsi="Times New Roman" w:cs="Times New Roman"/>
                <w:sz w:val="24"/>
                <w:szCs w:val="24"/>
                <w:vertAlign w:val="subscript"/>
              </w:rPr>
              <w:t>3</w:t>
            </w:r>
            <w:r w:rsidRPr="003159D1">
              <w:rPr>
                <w:rFonts w:ascii="Times New Roman" w:hAnsi="Times New Roman" w:cs="Times New Roman"/>
                <w:sz w:val="24"/>
                <w:szCs w:val="24"/>
              </w:rPr>
              <w:t>b</w:t>
            </w:r>
            <w:r w:rsidRPr="003159D1">
              <w:rPr>
                <w:rFonts w:ascii="Times New Roman" w:hAnsi="Times New Roman" w:cs="Times New Roman"/>
                <w:sz w:val="24"/>
                <w:szCs w:val="24"/>
                <w:vertAlign w:val="subscript"/>
              </w:rPr>
              <w:t>1</w:t>
            </w:r>
          </w:p>
        </w:tc>
        <w:tc>
          <w:tcPr>
            <w:tcW w:w="1111" w:type="dxa"/>
          </w:tcPr>
          <w:p w:rsidR="00BE44F1" w:rsidRDefault="00BE44F1" w:rsidP="00CF7ED1">
            <w:pPr>
              <w:jc w:val="center"/>
            </w:pPr>
            <w:r w:rsidRPr="003159D1">
              <w:rPr>
                <w:rFonts w:ascii="Times New Roman" w:hAnsi="Times New Roman" w:cs="Times New Roman"/>
                <w:sz w:val="24"/>
                <w:szCs w:val="24"/>
              </w:rPr>
              <w:t>a</w:t>
            </w:r>
            <w:r w:rsidRPr="003159D1">
              <w:rPr>
                <w:rFonts w:ascii="Times New Roman" w:hAnsi="Times New Roman" w:cs="Times New Roman"/>
                <w:sz w:val="24"/>
                <w:szCs w:val="24"/>
                <w:vertAlign w:val="subscript"/>
              </w:rPr>
              <w:t>3</w:t>
            </w:r>
            <w:r w:rsidRPr="003159D1">
              <w:rPr>
                <w:rFonts w:ascii="Times New Roman" w:hAnsi="Times New Roman" w:cs="Times New Roman"/>
                <w:sz w:val="24"/>
                <w:szCs w:val="24"/>
              </w:rPr>
              <w:t>b</w:t>
            </w:r>
            <w:r w:rsidRPr="003159D1">
              <w:rPr>
                <w:rFonts w:ascii="Times New Roman" w:hAnsi="Times New Roman" w:cs="Times New Roman"/>
                <w:sz w:val="24"/>
                <w:szCs w:val="24"/>
                <w:vertAlign w:val="subscript"/>
              </w:rPr>
              <w:t>1</w:t>
            </w:r>
          </w:p>
        </w:tc>
      </w:tr>
      <w:tr w:rsidR="00BE44F1" w:rsidTr="00CF7ED1">
        <w:tc>
          <w:tcPr>
            <w:tcW w:w="2628" w:type="dxa"/>
            <w:vMerge/>
          </w:tcPr>
          <w:p w:rsidR="00BE44F1" w:rsidRPr="00065678" w:rsidRDefault="00BE44F1" w:rsidP="00CF7ED1">
            <w:pPr>
              <w:jc w:val="center"/>
              <w:rPr>
                <w:rFonts w:ascii="Times New Roman" w:hAnsi="Times New Roman" w:cs="Times New Roman"/>
                <w:sz w:val="24"/>
                <w:szCs w:val="24"/>
              </w:rPr>
            </w:pP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2</w:t>
            </w:r>
            <w:r w:rsidRPr="00BE44F1">
              <w:rPr>
                <w:rFonts w:ascii="Times New Roman" w:hAnsi="Times New Roman" w:cs="Times New Roman"/>
                <w:b/>
                <w:sz w:val="24"/>
                <w:szCs w:val="24"/>
              </w:rPr>
              <w:t xml:space="preserve"> </w:t>
            </w:r>
            <w:r>
              <w:rPr>
                <w:rFonts w:ascii="Times New Roman" w:hAnsi="Times New Roman" w:cs="Times New Roman"/>
                <w:sz w:val="24"/>
                <w:szCs w:val="24"/>
              </w:rPr>
              <w:t>(Gula aren</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1260" w:type="dxa"/>
          </w:tcPr>
          <w:p w:rsidR="00BE44F1" w:rsidRDefault="00BE44F1" w:rsidP="00CF7ED1">
            <w:pPr>
              <w:jc w:val="center"/>
            </w:pPr>
            <w:r w:rsidRPr="00320A6A">
              <w:rPr>
                <w:rFonts w:ascii="Times New Roman" w:hAnsi="Times New Roman" w:cs="Times New Roman"/>
                <w:sz w:val="24"/>
                <w:szCs w:val="24"/>
              </w:rPr>
              <w:t>a</w:t>
            </w:r>
            <w:r w:rsidRPr="00320A6A">
              <w:rPr>
                <w:rFonts w:ascii="Times New Roman" w:hAnsi="Times New Roman" w:cs="Times New Roman"/>
                <w:sz w:val="24"/>
                <w:szCs w:val="24"/>
                <w:vertAlign w:val="subscript"/>
              </w:rPr>
              <w:t>3</w:t>
            </w:r>
            <w:r w:rsidRPr="00320A6A">
              <w:rPr>
                <w:rFonts w:ascii="Times New Roman" w:hAnsi="Times New Roman" w:cs="Times New Roman"/>
                <w:sz w:val="24"/>
                <w:szCs w:val="24"/>
              </w:rPr>
              <w:t>b</w:t>
            </w:r>
            <w:r w:rsidRPr="00320A6A">
              <w:rPr>
                <w:rFonts w:ascii="Times New Roman" w:hAnsi="Times New Roman" w:cs="Times New Roman"/>
                <w:sz w:val="24"/>
                <w:szCs w:val="24"/>
                <w:vertAlign w:val="subscript"/>
              </w:rPr>
              <w:t>2</w:t>
            </w:r>
          </w:p>
        </w:tc>
        <w:tc>
          <w:tcPr>
            <w:tcW w:w="1111" w:type="dxa"/>
          </w:tcPr>
          <w:p w:rsidR="00BE44F1" w:rsidRDefault="00BE44F1" w:rsidP="00CF7ED1">
            <w:pPr>
              <w:jc w:val="center"/>
            </w:pPr>
            <w:r w:rsidRPr="00320A6A">
              <w:rPr>
                <w:rFonts w:ascii="Times New Roman" w:hAnsi="Times New Roman" w:cs="Times New Roman"/>
                <w:sz w:val="24"/>
                <w:szCs w:val="24"/>
              </w:rPr>
              <w:t>a</w:t>
            </w:r>
            <w:r w:rsidRPr="00320A6A">
              <w:rPr>
                <w:rFonts w:ascii="Times New Roman" w:hAnsi="Times New Roman" w:cs="Times New Roman"/>
                <w:sz w:val="24"/>
                <w:szCs w:val="24"/>
                <w:vertAlign w:val="subscript"/>
              </w:rPr>
              <w:t>3</w:t>
            </w:r>
            <w:r w:rsidRPr="00320A6A">
              <w:rPr>
                <w:rFonts w:ascii="Times New Roman" w:hAnsi="Times New Roman" w:cs="Times New Roman"/>
                <w:sz w:val="24"/>
                <w:szCs w:val="24"/>
              </w:rPr>
              <w:t>b</w:t>
            </w:r>
            <w:r w:rsidRPr="00320A6A">
              <w:rPr>
                <w:rFonts w:ascii="Times New Roman" w:hAnsi="Times New Roman" w:cs="Times New Roman"/>
                <w:sz w:val="24"/>
                <w:szCs w:val="24"/>
                <w:vertAlign w:val="subscript"/>
              </w:rPr>
              <w:t>2</w:t>
            </w:r>
          </w:p>
        </w:tc>
      </w:tr>
      <w:tr w:rsidR="00BE44F1" w:rsidTr="00CF7ED1">
        <w:tc>
          <w:tcPr>
            <w:tcW w:w="2628" w:type="dxa"/>
            <w:vMerge/>
          </w:tcPr>
          <w:p w:rsidR="00BE44F1" w:rsidRPr="00065678" w:rsidRDefault="00BE44F1" w:rsidP="00CF7ED1">
            <w:pPr>
              <w:jc w:val="center"/>
              <w:rPr>
                <w:rFonts w:ascii="Times New Roman" w:hAnsi="Times New Roman" w:cs="Times New Roman"/>
                <w:sz w:val="24"/>
                <w:szCs w:val="24"/>
              </w:rPr>
            </w:pPr>
          </w:p>
        </w:tc>
        <w:tc>
          <w:tcPr>
            <w:tcW w:w="2070" w:type="dxa"/>
          </w:tcPr>
          <w:p w:rsidR="00BE44F1" w:rsidRPr="00BE44F1" w:rsidRDefault="00BE44F1" w:rsidP="00F22ECA">
            <w:pPr>
              <w:jc w:val="center"/>
              <w:rPr>
                <w:rFonts w:ascii="Times New Roman" w:hAnsi="Times New Roman" w:cs="Times New Roman"/>
                <w:sz w:val="24"/>
                <w:szCs w:val="24"/>
              </w:rPr>
            </w:pPr>
            <w:r w:rsidRPr="00BE44F1">
              <w:rPr>
                <w:rFonts w:ascii="Times New Roman" w:hAnsi="Times New Roman" w:cs="Times New Roman"/>
                <w:b/>
                <w:sz w:val="24"/>
                <w:szCs w:val="24"/>
              </w:rPr>
              <w:t>b</w:t>
            </w:r>
            <w:r w:rsidRPr="00BE44F1">
              <w:rPr>
                <w:rFonts w:ascii="Times New Roman" w:hAnsi="Times New Roman" w:cs="Times New Roman"/>
                <w:b/>
                <w:sz w:val="24"/>
                <w:szCs w:val="24"/>
                <w:vertAlign w:val="subscript"/>
              </w:rPr>
              <w:t>3</w:t>
            </w:r>
            <w:r w:rsidRPr="00BE44F1">
              <w:rPr>
                <w:rFonts w:ascii="Times New Roman" w:hAnsi="Times New Roman" w:cs="Times New Roman"/>
                <w:b/>
                <w:sz w:val="24"/>
                <w:szCs w:val="24"/>
              </w:rPr>
              <w:t xml:space="preserve"> </w:t>
            </w:r>
            <w:r w:rsidRPr="00BE44F1">
              <w:rPr>
                <w:rFonts w:ascii="Times New Roman" w:hAnsi="Times New Roman" w:cs="Times New Roman"/>
                <w:sz w:val="24"/>
                <w:szCs w:val="24"/>
              </w:rPr>
              <w:t xml:space="preserve">(Gula </w:t>
            </w:r>
            <w:r>
              <w:rPr>
                <w:rFonts w:ascii="Times New Roman" w:hAnsi="Times New Roman" w:cs="Times New Roman"/>
                <w:sz w:val="24"/>
                <w:szCs w:val="24"/>
              </w:rPr>
              <w:t>fruktosa</w:t>
            </w:r>
            <w:r w:rsidRPr="00BE44F1">
              <w:rPr>
                <w:rFonts w:ascii="Times New Roman" w:hAnsi="Times New Roman" w:cs="Times New Roman"/>
                <w:sz w:val="24"/>
                <w:szCs w:val="24"/>
              </w:rPr>
              <w:t>)</w:t>
            </w:r>
          </w:p>
        </w:tc>
        <w:tc>
          <w:tcPr>
            <w:tcW w:w="1080" w:type="dxa"/>
          </w:tcPr>
          <w:p w:rsidR="00BE44F1" w:rsidRDefault="00BE44F1"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1260" w:type="dxa"/>
          </w:tcPr>
          <w:p w:rsidR="00BE44F1" w:rsidRDefault="00BE44F1" w:rsidP="00CF7ED1">
            <w:pPr>
              <w:jc w:val="center"/>
            </w:pPr>
            <w:r w:rsidRPr="009A015B">
              <w:rPr>
                <w:rFonts w:ascii="Times New Roman" w:hAnsi="Times New Roman" w:cs="Times New Roman"/>
                <w:sz w:val="24"/>
                <w:szCs w:val="24"/>
              </w:rPr>
              <w:t>a</w:t>
            </w:r>
            <w:r w:rsidRPr="009A015B">
              <w:rPr>
                <w:rFonts w:ascii="Times New Roman" w:hAnsi="Times New Roman" w:cs="Times New Roman"/>
                <w:sz w:val="24"/>
                <w:szCs w:val="24"/>
                <w:vertAlign w:val="subscript"/>
              </w:rPr>
              <w:t>3</w:t>
            </w:r>
            <w:r w:rsidRPr="009A015B">
              <w:rPr>
                <w:rFonts w:ascii="Times New Roman" w:hAnsi="Times New Roman" w:cs="Times New Roman"/>
                <w:sz w:val="24"/>
                <w:szCs w:val="24"/>
              </w:rPr>
              <w:t>b</w:t>
            </w:r>
            <w:r w:rsidRPr="009A015B">
              <w:rPr>
                <w:rFonts w:ascii="Times New Roman" w:hAnsi="Times New Roman" w:cs="Times New Roman"/>
                <w:sz w:val="24"/>
                <w:szCs w:val="24"/>
                <w:vertAlign w:val="subscript"/>
              </w:rPr>
              <w:t>3</w:t>
            </w:r>
          </w:p>
        </w:tc>
        <w:tc>
          <w:tcPr>
            <w:tcW w:w="1111" w:type="dxa"/>
          </w:tcPr>
          <w:p w:rsidR="00BE44F1" w:rsidRDefault="00BE44F1" w:rsidP="00CF7ED1">
            <w:pPr>
              <w:jc w:val="center"/>
            </w:pPr>
            <w:r w:rsidRPr="009A015B">
              <w:rPr>
                <w:rFonts w:ascii="Times New Roman" w:hAnsi="Times New Roman" w:cs="Times New Roman"/>
                <w:sz w:val="24"/>
                <w:szCs w:val="24"/>
              </w:rPr>
              <w:t>a</w:t>
            </w:r>
            <w:r w:rsidRPr="009A015B">
              <w:rPr>
                <w:rFonts w:ascii="Times New Roman" w:hAnsi="Times New Roman" w:cs="Times New Roman"/>
                <w:sz w:val="24"/>
                <w:szCs w:val="24"/>
                <w:vertAlign w:val="subscript"/>
              </w:rPr>
              <w:t>3</w:t>
            </w:r>
            <w:r w:rsidRPr="009A015B">
              <w:rPr>
                <w:rFonts w:ascii="Times New Roman" w:hAnsi="Times New Roman" w:cs="Times New Roman"/>
                <w:sz w:val="24"/>
                <w:szCs w:val="24"/>
              </w:rPr>
              <w:t>b</w:t>
            </w:r>
            <w:r w:rsidRPr="009A015B">
              <w:rPr>
                <w:rFonts w:ascii="Times New Roman" w:hAnsi="Times New Roman" w:cs="Times New Roman"/>
                <w:sz w:val="24"/>
                <w:szCs w:val="24"/>
                <w:vertAlign w:val="subscript"/>
              </w:rPr>
              <w:t>3</w:t>
            </w:r>
          </w:p>
        </w:tc>
      </w:tr>
    </w:tbl>
    <w:p w:rsidR="001E0760" w:rsidRPr="00B17264" w:rsidRDefault="001E0760" w:rsidP="001E0760">
      <w:pPr>
        <w:spacing w:after="0" w:line="480" w:lineRule="auto"/>
        <w:ind w:firstLine="360"/>
        <w:jc w:val="both"/>
        <w:rPr>
          <w:rFonts w:ascii="Times New Roman" w:hAnsi="Times New Roman" w:cs="Times New Roman"/>
          <w:sz w:val="10"/>
          <w:szCs w:val="10"/>
        </w:rPr>
      </w:pPr>
    </w:p>
    <w:p w:rsidR="001E0760" w:rsidRDefault="001E0760" w:rsidP="001E0760">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Berdasarkan rancangan diatas dapat dibuat denah (</w:t>
      </w:r>
      <w:r>
        <w:rPr>
          <w:rFonts w:ascii="Times New Roman" w:hAnsi="Times New Roman" w:cs="Times New Roman"/>
          <w:i/>
          <w:sz w:val="24"/>
          <w:szCs w:val="24"/>
        </w:rPr>
        <w:t>layout</w:t>
      </w:r>
      <w:r>
        <w:rPr>
          <w:rFonts w:ascii="Times New Roman" w:hAnsi="Times New Roman" w:cs="Times New Roman"/>
          <w:sz w:val="24"/>
          <w:szCs w:val="24"/>
        </w:rPr>
        <w:t xml:space="preserve">) percobaan factorial didapatkan perlakuan acak dalam rancangan yang dapat dilihat pada </w:t>
      </w:r>
      <w:r w:rsidR="004F222A">
        <w:rPr>
          <w:rFonts w:ascii="Times New Roman" w:hAnsi="Times New Roman" w:cs="Times New Roman"/>
          <w:sz w:val="24"/>
          <w:szCs w:val="24"/>
        </w:rPr>
        <w:t>Tabel</w:t>
      </w:r>
      <w:r>
        <w:rPr>
          <w:rFonts w:ascii="Times New Roman" w:hAnsi="Times New Roman" w:cs="Times New Roman"/>
          <w:sz w:val="24"/>
          <w:szCs w:val="24"/>
        </w:rPr>
        <w:t xml:space="preserve"> </w:t>
      </w:r>
      <w:r w:rsidR="00BC5D78">
        <w:rPr>
          <w:rFonts w:ascii="Times New Roman" w:hAnsi="Times New Roman" w:cs="Times New Roman"/>
          <w:sz w:val="24"/>
          <w:szCs w:val="24"/>
        </w:rPr>
        <w:t>8</w:t>
      </w:r>
      <w:r>
        <w:rPr>
          <w:rFonts w:ascii="Times New Roman" w:hAnsi="Times New Roman" w:cs="Times New Roman"/>
          <w:sz w:val="24"/>
          <w:szCs w:val="24"/>
        </w:rPr>
        <w:t>.</w:t>
      </w:r>
      <w:proofErr w:type="gramEnd"/>
    </w:p>
    <w:p w:rsidR="001E0760" w:rsidRDefault="004F222A" w:rsidP="001E0760">
      <w:pPr>
        <w:spacing w:after="0" w:line="240" w:lineRule="auto"/>
        <w:ind w:firstLine="360"/>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8</w:t>
      </w:r>
      <w:r w:rsidR="001E0760">
        <w:rPr>
          <w:rFonts w:ascii="Times New Roman" w:hAnsi="Times New Roman" w:cs="Times New Roman"/>
          <w:sz w:val="24"/>
          <w:szCs w:val="24"/>
        </w:rPr>
        <w:t>.</w:t>
      </w:r>
      <w:proofErr w:type="gramEnd"/>
      <w:r w:rsidR="001E0760">
        <w:rPr>
          <w:rFonts w:ascii="Times New Roman" w:hAnsi="Times New Roman" w:cs="Times New Roman"/>
          <w:sz w:val="24"/>
          <w:szCs w:val="24"/>
        </w:rPr>
        <w:t xml:space="preserve"> Kelompok Ulangan Rancangan Percobaan</w:t>
      </w:r>
    </w:p>
    <w:tbl>
      <w:tblPr>
        <w:tblStyle w:val="TableGrid"/>
        <w:tblW w:w="0" w:type="auto"/>
        <w:tblLook w:val="04A0" w:firstRow="1" w:lastRow="0" w:firstColumn="1" w:lastColumn="0" w:noHBand="0" w:noVBand="1"/>
      </w:tblPr>
      <w:tblGrid>
        <w:gridCol w:w="1728"/>
        <w:gridCol w:w="720"/>
        <w:gridCol w:w="720"/>
        <w:gridCol w:w="720"/>
        <w:gridCol w:w="720"/>
        <w:gridCol w:w="720"/>
        <w:gridCol w:w="720"/>
        <w:gridCol w:w="720"/>
        <w:gridCol w:w="720"/>
        <w:gridCol w:w="661"/>
      </w:tblGrid>
      <w:tr w:rsidR="001E0760" w:rsidTr="00CF7ED1">
        <w:tc>
          <w:tcPr>
            <w:tcW w:w="1728"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Kelompok 1</w:t>
            </w:r>
          </w:p>
        </w:tc>
        <w:tc>
          <w:tcPr>
            <w:tcW w:w="72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sidRPr="008867F6">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sidRPr="008867F6">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sidRPr="008867F6">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sidRPr="008867F6">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661"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r>
      <w:tr w:rsidR="001E0760" w:rsidTr="00CF7ED1">
        <w:tc>
          <w:tcPr>
            <w:tcW w:w="1728"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Kelompok 2</w:t>
            </w:r>
          </w:p>
        </w:tc>
        <w:tc>
          <w:tcPr>
            <w:tcW w:w="72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661"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3</w:t>
            </w:r>
          </w:p>
        </w:tc>
      </w:tr>
      <w:tr w:rsidR="001E0760" w:rsidTr="00CF7ED1">
        <w:tc>
          <w:tcPr>
            <w:tcW w:w="1728"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Kelompok 3</w:t>
            </w:r>
          </w:p>
        </w:tc>
        <w:tc>
          <w:tcPr>
            <w:tcW w:w="72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720" w:type="dxa"/>
          </w:tcPr>
          <w:p w:rsidR="001E0760" w:rsidRDefault="001E0760" w:rsidP="00CF7ED1">
            <w:pPr>
              <w:jc w:val="cente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2</w:t>
            </w:r>
            <w:r w:rsidRPr="008867F6">
              <w:rPr>
                <w:rFonts w:ascii="Times New Roman" w:hAnsi="Times New Roman" w:cs="Times New Roman"/>
                <w:sz w:val="24"/>
                <w:szCs w:val="24"/>
              </w:rPr>
              <w:t>b</w:t>
            </w:r>
            <w:r w:rsidRPr="008867F6">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720"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3</w:t>
            </w:r>
            <w:r w:rsidRPr="008867F6">
              <w:rPr>
                <w:rFonts w:ascii="Times New Roman" w:hAnsi="Times New Roman" w:cs="Times New Roman"/>
                <w:sz w:val="24"/>
                <w:szCs w:val="24"/>
              </w:rPr>
              <w:t>b</w:t>
            </w:r>
            <w:r>
              <w:rPr>
                <w:rFonts w:ascii="Times New Roman" w:hAnsi="Times New Roman" w:cs="Times New Roman"/>
                <w:sz w:val="24"/>
                <w:szCs w:val="24"/>
                <w:vertAlign w:val="subscript"/>
              </w:rPr>
              <w:t>2</w:t>
            </w:r>
          </w:p>
        </w:tc>
        <w:tc>
          <w:tcPr>
            <w:tcW w:w="661" w:type="dxa"/>
          </w:tcPr>
          <w:p w:rsidR="001E0760" w:rsidRDefault="001E0760" w:rsidP="00CF7ED1">
            <w:pPr>
              <w:jc w:val="center"/>
              <w:rPr>
                <w:rFonts w:ascii="Times New Roman" w:hAnsi="Times New Roman" w:cs="Times New Roman"/>
                <w:sz w:val="24"/>
                <w:szCs w:val="24"/>
              </w:rPr>
            </w:pPr>
            <w:r w:rsidRPr="008867F6">
              <w:rPr>
                <w:rFonts w:ascii="Times New Roman" w:hAnsi="Times New Roman" w:cs="Times New Roman"/>
                <w:sz w:val="24"/>
                <w:szCs w:val="24"/>
              </w:rPr>
              <w:t>a</w:t>
            </w:r>
            <w:r>
              <w:rPr>
                <w:rFonts w:ascii="Times New Roman" w:hAnsi="Times New Roman" w:cs="Times New Roman"/>
                <w:sz w:val="24"/>
                <w:szCs w:val="24"/>
                <w:vertAlign w:val="subscript"/>
              </w:rPr>
              <w:t>1</w:t>
            </w:r>
            <w:r w:rsidRPr="008867F6">
              <w:rPr>
                <w:rFonts w:ascii="Times New Roman" w:hAnsi="Times New Roman" w:cs="Times New Roman"/>
                <w:sz w:val="24"/>
                <w:szCs w:val="24"/>
              </w:rPr>
              <w:t>b</w:t>
            </w:r>
            <w:r>
              <w:rPr>
                <w:rFonts w:ascii="Times New Roman" w:hAnsi="Times New Roman" w:cs="Times New Roman"/>
                <w:sz w:val="24"/>
                <w:szCs w:val="24"/>
                <w:vertAlign w:val="subscript"/>
              </w:rPr>
              <w:t>1</w:t>
            </w:r>
          </w:p>
        </w:tc>
      </w:tr>
    </w:tbl>
    <w:p w:rsidR="001E0760" w:rsidRPr="00B17264" w:rsidRDefault="001E0760" w:rsidP="001E0760">
      <w:pPr>
        <w:pStyle w:val="ListParagraph"/>
        <w:spacing w:after="0" w:line="480" w:lineRule="auto"/>
        <w:jc w:val="both"/>
        <w:rPr>
          <w:rFonts w:ascii="Times New Roman" w:hAnsi="Times New Roman" w:cs="Times New Roman"/>
          <w:sz w:val="10"/>
          <w:szCs w:val="10"/>
        </w:rPr>
      </w:pPr>
    </w:p>
    <w:p w:rsidR="001E0760" w:rsidRPr="0027383F" w:rsidRDefault="001E0760" w:rsidP="001E0760">
      <w:pPr>
        <w:pStyle w:val="ListParagraph"/>
        <w:numPr>
          <w:ilvl w:val="3"/>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Rancangan Analisis Penelitian Utama</w:t>
      </w:r>
    </w:p>
    <w:p w:rsidR="001E0760" w:rsidRDefault="001E0760" w:rsidP="001E0760">
      <w:pPr>
        <w:spacing w:after="0" w:line="480" w:lineRule="auto"/>
        <w:ind w:firstLine="540"/>
        <w:jc w:val="both"/>
        <w:rPr>
          <w:rFonts w:ascii="Times New Roman" w:hAnsi="Times New Roman" w:cs="Times New Roman"/>
          <w:sz w:val="24"/>
          <w:szCs w:val="24"/>
        </w:rPr>
      </w:pPr>
      <w:proofErr w:type="gramStart"/>
      <w:r w:rsidRPr="00BE778F">
        <w:rPr>
          <w:rFonts w:ascii="Times New Roman" w:hAnsi="Times New Roman" w:cs="Times New Roman"/>
          <w:sz w:val="24"/>
          <w:szCs w:val="24"/>
        </w:rPr>
        <w:t>Berdasarkan rancangan percobaan di atas dapat dibuat analisis variansi (ANAVA) untuk mendapatkan kesimpulan mengenai pengaruh perlakuan, dimana analisis var</w:t>
      </w:r>
      <w:r>
        <w:rPr>
          <w:rFonts w:ascii="Times New Roman" w:hAnsi="Times New Roman" w:cs="Times New Roman"/>
          <w:sz w:val="24"/>
          <w:szCs w:val="24"/>
        </w:rPr>
        <w:t xml:space="preserve">iansi dapat dilihat pada </w:t>
      </w:r>
      <w:r w:rsidR="004F222A">
        <w:rPr>
          <w:rFonts w:ascii="Times New Roman" w:hAnsi="Times New Roman" w:cs="Times New Roman"/>
          <w:sz w:val="24"/>
          <w:szCs w:val="24"/>
        </w:rPr>
        <w:t>Tabel</w:t>
      </w:r>
      <w:r>
        <w:rPr>
          <w:rFonts w:ascii="Times New Roman" w:hAnsi="Times New Roman" w:cs="Times New Roman"/>
          <w:sz w:val="24"/>
          <w:szCs w:val="24"/>
        </w:rPr>
        <w:t xml:space="preserve"> </w:t>
      </w:r>
      <w:r w:rsidR="00BC5D78">
        <w:rPr>
          <w:rFonts w:ascii="Times New Roman" w:hAnsi="Times New Roman" w:cs="Times New Roman"/>
          <w:sz w:val="24"/>
          <w:szCs w:val="24"/>
        </w:rPr>
        <w:t>9</w:t>
      </w:r>
      <w:r w:rsidRPr="00BE778F">
        <w:rPr>
          <w:rFonts w:ascii="Times New Roman" w:hAnsi="Times New Roman" w:cs="Times New Roman"/>
          <w:sz w:val="24"/>
          <w:szCs w:val="24"/>
        </w:rPr>
        <w:t>.</w:t>
      </w:r>
      <w:proofErr w:type="gramEnd"/>
    </w:p>
    <w:p w:rsidR="000C3977" w:rsidRDefault="000C3977" w:rsidP="001E0760">
      <w:pPr>
        <w:spacing w:after="0" w:line="480" w:lineRule="auto"/>
        <w:ind w:firstLine="540"/>
        <w:jc w:val="both"/>
        <w:rPr>
          <w:rFonts w:ascii="Times New Roman" w:hAnsi="Times New Roman" w:cs="Times New Roman"/>
          <w:sz w:val="24"/>
          <w:szCs w:val="24"/>
        </w:rPr>
      </w:pPr>
    </w:p>
    <w:p w:rsidR="000C3977" w:rsidRDefault="000C3977" w:rsidP="001E0760">
      <w:pPr>
        <w:spacing w:after="0" w:line="480" w:lineRule="auto"/>
        <w:ind w:firstLine="540"/>
        <w:jc w:val="both"/>
        <w:rPr>
          <w:rFonts w:ascii="Times New Roman" w:hAnsi="Times New Roman" w:cs="Times New Roman"/>
          <w:sz w:val="24"/>
          <w:szCs w:val="24"/>
        </w:rPr>
      </w:pPr>
    </w:p>
    <w:p w:rsidR="000C3977" w:rsidRDefault="000C3977" w:rsidP="001E0760">
      <w:pPr>
        <w:spacing w:after="0" w:line="480" w:lineRule="auto"/>
        <w:ind w:firstLine="540"/>
        <w:jc w:val="both"/>
        <w:rPr>
          <w:rFonts w:ascii="Times New Roman" w:hAnsi="Times New Roman" w:cs="Times New Roman"/>
          <w:sz w:val="24"/>
          <w:szCs w:val="24"/>
        </w:rPr>
      </w:pPr>
    </w:p>
    <w:p w:rsidR="001E0760" w:rsidRPr="007516F9" w:rsidRDefault="004F222A" w:rsidP="001E0760">
      <w:pPr>
        <w:pStyle w:val="ListParagraph"/>
        <w:spacing w:after="0" w:line="240" w:lineRule="auto"/>
        <w:ind w:left="0"/>
        <w:contextualSpacing w:val="0"/>
        <w:jc w:val="center"/>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Tabel</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9.</w:t>
      </w:r>
      <w:proofErr w:type="gramEnd"/>
      <w:r w:rsidR="001E0760" w:rsidRPr="00BE778F">
        <w:rPr>
          <w:rFonts w:ascii="Times New Roman" w:hAnsi="Times New Roman" w:cs="Times New Roman"/>
          <w:sz w:val="24"/>
          <w:szCs w:val="24"/>
        </w:rPr>
        <w:t xml:space="preserve"> </w:t>
      </w:r>
      <w:r w:rsidR="001E0760" w:rsidRPr="007516F9">
        <w:rPr>
          <w:rFonts w:ascii="Times New Roman" w:hAnsi="Times New Roman" w:cs="Times New Roman"/>
          <w:sz w:val="24"/>
          <w:szCs w:val="24"/>
        </w:rPr>
        <w:t>Analisis Varians</w:t>
      </w:r>
      <w:r w:rsidR="001E0760">
        <w:rPr>
          <w:rFonts w:ascii="Times New Roman" w:hAnsi="Times New Roman" w:cs="Times New Roman"/>
          <w:sz w:val="24"/>
          <w:szCs w:val="24"/>
          <w:lang w:val="id-ID"/>
        </w:rPr>
        <w:t>i</w:t>
      </w:r>
      <w:r w:rsidR="001E0760" w:rsidRPr="007516F9">
        <w:rPr>
          <w:rFonts w:ascii="Times New Roman" w:hAnsi="Times New Roman" w:cs="Times New Roman"/>
          <w:sz w:val="24"/>
          <w:szCs w:val="24"/>
        </w:rPr>
        <w:t xml:space="preserve"> (ANAVA)</w:t>
      </w:r>
      <w:r w:rsidR="001E0760">
        <w:rPr>
          <w:rFonts w:ascii="Times New Roman" w:hAnsi="Times New Roman" w:cs="Times New Roman"/>
          <w:sz w:val="24"/>
          <w:szCs w:val="24"/>
          <w:lang w:val="id-ID"/>
        </w:rPr>
        <w:t xml:space="preserve"> untuk Percobaan RAK Faktorial</w:t>
      </w:r>
    </w:p>
    <w:p w:rsidR="001E0760" w:rsidRPr="00BE778F" w:rsidRDefault="001E0760" w:rsidP="001E0760">
      <w:pPr>
        <w:spacing w:after="0" w:line="240" w:lineRule="auto"/>
        <w:jc w:val="center"/>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1530"/>
        <w:gridCol w:w="1350"/>
        <w:gridCol w:w="1170"/>
        <w:gridCol w:w="1350"/>
        <w:gridCol w:w="1710"/>
        <w:gridCol w:w="931"/>
      </w:tblGrid>
      <w:tr w:rsidR="001E0760" w:rsidTr="00CF7ED1">
        <w:tc>
          <w:tcPr>
            <w:tcW w:w="1530"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Sumber Variansi</w:t>
            </w:r>
          </w:p>
        </w:tc>
        <w:tc>
          <w:tcPr>
            <w:tcW w:w="1350"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Derajat Bebas (db)</w:t>
            </w:r>
          </w:p>
        </w:tc>
        <w:tc>
          <w:tcPr>
            <w:tcW w:w="1170"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Jumlah kuadrat (JK)</w:t>
            </w:r>
          </w:p>
        </w:tc>
        <w:tc>
          <w:tcPr>
            <w:tcW w:w="1350"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Kuadrat Tengah (KT)</w:t>
            </w:r>
          </w:p>
        </w:tc>
        <w:tc>
          <w:tcPr>
            <w:tcW w:w="1710"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F Hitung</w:t>
            </w:r>
          </w:p>
        </w:tc>
        <w:tc>
          <w:tcPr>
            <w:tcW w:w="931" w:type="dxa"/>
            <w:vAlign w:val="center"/>
          </w:tcPr>
          <w:p w:rsidR="001E0760" w:rsidRPr="00234704" w:rsidRDefault="001E0760" w:rsidP="00CF7ED1">
            <w:pPr>
              <w:jc w:val="center"/>
              <w:rPr>
                <w:rFonts w:ascii="Times New Roman" w:hAnsi="Times New Roman" w:cs="Times New Roman"/>
                <w:b/>
                <w:sz w:val="24"/>
                <w:szCs w:val="24"/>
              </w:rPr>
            </w:pPr>
            <w:r w:rsidRPr="00234704">
              <w:rPr>
                <w:rFonts w:ascii="Times New Roman" w:hAnsi="Times New Roman" w:cs="Times New Roman"/>
                <w:b/>
                <w:sz w:val="24"/>
                <w:szCs w:val="24"/>
              </w:rPr>
              <w:t xml:space="preserve">F </w:t>
            </w:r>
            <w:r w:rsidR="004F222A">
              <w:rPr>
                <w:rFonts w:ascii="Times New Roman" w:hAnsi="Times New Roman" w:cs="Times New Roman"/>
                <w:b/>
                <w:sz w:val="24"/>
                <w:szCs w:val="24"/>
              </w:rPr>
              <w:t>Tabel</w:t>
            </w:r>
          </w:p>
        </w:tc>
      </w:tr>
      <w:tr w:rsidR="001E0760" w:rsidTr="00CF7ED1">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Kelompok</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r – 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JKK</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KTK</w:t>
            </w:r>
          </w:p>
        </w:tc>
        <w:tc>
          <w:tcPr>
            <w:tcW w:w="171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w:t>
            </w:r>
          </w:p>
        </w:tc>
        <w:tc>
          <w:tcPr>
            <w:tcW w:w="931"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w:t>
            </w:r>
          </w:p>
        </w:tc>
      </w:tr>
      <w:tr w:rsidR="001E0760" w:rsidTr="00CF7ED1">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 xml:space="preserve">Perlakuan </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ab – 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JKP</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KTP</w:t>
            </w:r>
          </w:p>
        </w:tc>
        <w:tc>
          <w:tcPr>
            <w:tcW w:w="171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w:t>
            </w:r>
          </w:p>
        </w:tc>
        <w:tc>
          <w:tcPr>
            <w:tcW w:w="931"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w:t>
            </w:r>
          </w:p>
        </w:tc>
      </w:tr>
      <w:tr w:rsidR="001E0760" w:rsidTr="00CF7ED1">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Factor A</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r – 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JK(A)</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KT(A)</w:t>
            </w:r>
          </w:p>
        </w:tc>
        <w:tc>
          <w:tcPr>
            <w:tcW w:w="171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KT(A)/KTG</w:t>
            </w:r>
          </w:p>
        </w:tc>
        <w:tc>
          <w:tcPr>
            <w:tcW w:w="931"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3,63</w:t>
            </w:r>
          </w:p>
        </w:tc>
      </w:tr>
      <w:tr w:rsidR="001E0760" w:rsidTr="00CF7ED1">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Faktor B</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b – 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JK(B)</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KT(B)</w:t>
            </w:r>
          </w:p>
        </w:tc>
        <w:tc>
          <w:tcPr>
            <w:tcW w:w="171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KT(B)/KTG</w:t>
            </w:r>
          </w:p>
        </w:tc>
        <w:tc>
          <w:tcPr>
            <w:tcW w:w="931"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3,63</w:t>
            </w:r>
          </w:p>
        </w:tc>
      </w:tr>
      <w:tr w:rsidR="001E0760" w:rsidTr="00CF7ED1">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Interaksi AB</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(a-1)(b-1)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 (AxB)</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KT(AxB)</w:t>
            </w:r>
          </w:p>
        </w:tc>
        <w:tc>
          <w:tcPr>
            <w:tcW w:w="171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KT(AxB)/KTG</w:t>
            </w:r>
          </w:p>
        </w:tc>
        <w:tc>
          <w:tcPr>
            <w:tcW w:w="931"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3,01</w:t>
            </w:r>
          </w:p>
        </w:tc>
      </w:tr>
      <w:tr w:rsidR="001E0760" w:rsidTr="00CF7ED1">
        <w:trPr>
          <w:gridAfter w:val="2"/>
          <w:wAfter w:w="2641" w:type="dxa"/>
        </w:trPr>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Galat</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(r-1)(ab-1)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JKG</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KTG</w:t>
            </w:r>
          </w:p>
        </w:tc>
      </w:tr>
      <w:tr w:rsidR="001E0760" w:rsidTr="00CF7ED1">
        <w:trPr>
          <w:gridAfter w:val="3"/>
          <w:wAfter w:w="3991" w:type="dxa"/>
          <w:trHeight w:val="260"/>
        </w:trPr>
        <w:tc>
          <w:tcPr>
            <w:tcW w:w="1530" w:type="dxa"/>
          </w:tcPr>
          <w:p w:rsidR="001E0760" w:rsidRDefault="001E0760" w:rsidP="00CF7ED1">
            <w:pPr>
              <w:jc w:val="both"/>
              <w:rPr>
                <w:rFonts w:ascii="Times New Roman" w:hAnsi="Times New Roman" w:cs="Times New Roman"/>
                <w:sz w:val="24"/>
                <w:szCs w:val="24"/>
              </w:rPr>
            </w:pPr>
            <w:r>
              <w:rPr>
                <w:rFonts w:ascii="Times New Roman" w:hAnsi="Times New Roman" w:cs="Times New Roman"/>
                <w:sz w:val="24"/>
                <w:szCs w:val="24"/>
              </w:rPr>
              <w:t>Total</w:t>
            </w:r>
          </w:p>
        </w:tc>
        <w:tc>
          <w:tcPr>
            <w:tcW w:w="135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rab-1</w:t>
            </w:r>
          </w:p>
        </w:tc>
        <w:tc>
          <w:tcPr>
            <w:tcW w:w="1170" w:type="dxa"/>
          </w:tcPr>
          <w:p w:rsidR="001E0760" w:rsidRDefault="001E0760" w:rsidP="00CF7ED1">
            <w:pPr>
              <w:jc w:val="center"/>
              <w:rPr>
                <w:rFonts w:ascii="Times New Roman" w:hAnsi="Times New Roman" w:cs="Times New Roman"/>
                <w:sz w:val="24"/>
                <w:szCs w:val="24"/>
              </w:rPr>
            </w:pPr>
            <w:r>
              <w:rPr>
                <w:rFonts w:ascii="Times New Roman" w:hAnsi="Times New Roman" w:cs="Times New Roman"/>
                <w:sz w:val="24"/>
                <w:szCs w:val="24"/>
              </w:rPr>
              <w:t>JKT</w:t>
            </w:r>
          </w:p>
        </w:tc>
      </w:tr>
    </w:tbl>
    <w:p w:rsidR="001E0760" w:rsidRPr="00BE778F" w:rsidRDefault="001E0760" w:rsidP="001E0760">
      <w:pPr>
        <w:spacing w:after="0" w:line="480" w:lineRule="auto"/>
        <w:jc w:val="both"/>
        <w:rPr>
          <w:rFonts w:ascii="Times New Roman" w:hAnsi="Times New Roman" w:cs="Times New Roman"/>
          <w:sz w:val="24"/>
          <w:szCs w:val="24"/>
        </w:rPr>
      </w:pPr>
      <w:r w:rsidRPr="00BE778F">
        <w:rPr>
          <w:rFonts w:ascii="Times New Roman" w:hAnsi="Times New Roman" w:cs="Times New Roman"/>
          <w:sz w:val="24"/>
          <w:szCs w:val="24"/>
        </w:rPr>
        <w:t>(Sumber: Gaspersz, 1995)</w:t>
      </w:r>
    </w:p>
    <w:p w:rsidR="001E0760" w:rsidRPr="00BE778F" w:rsidRDefault="001E0760" w:rsidP="001E0760">
      <w:pPr>
        <w:spacing w:after="0" w:line="480" w:lineRule="auto"/>
        <w:ind w:firstLine="360"/>
        <w:jc w:val="both"/>
        <w:rPr>
          <w:rFonts w:ascii="Times New Roman" w:hAnsi="Times New Roman" w:cs="Times New Roman"/>
          <w:sz w:val="24"/>
          <w:szCs w:val="24"/>
        </w:rPr>
      </w:pPr>
      <w:r w:rsidRPr="00BE778F">
        <w:rPr>
          <w:rFonts w:ascii="Times New Roman" w:hAnsi="Times New Roman" w:cs="Times New Roman"/>
          <w:sz w:val="24"/>
          <w:szCs w:val="24"/>
        </w:rPr>
        <w:t>Keterangan:</w:t>
      </w:r>
    </w:p>
    <w:p w:rsidR="001E0760" w:rsidRPr="00BE778F" w:rsidRDefault="001E0760" w:rsidP="001E0760">
      <w:pPr>
        <w:spacing w:after="0" w:line="480" w:lineRule="auto"/>
        <w:ind w:firstLine="720"/>
        <w:jc w:val="both"/>
        <w:rPr>
          <w:rFonts w:ascii="Times New Roman" w:hAnsi="Times New Roman" w:cs="Times New Roman"/>
          <w:sz w:val="24"/>
          <w:szCs w:val="24"/>
        </w:rPr>
      </w:pPr>
      <w:r w:rsidRPr="00BE778F">
        <w:rPr>
          <w:rFonts w:ascii="Times New Roman" w:hAnsi="Times New Roman" w:cs="Times New Roman"/>
          <w:sz w:val="24"/>
          <w:szCs w:val="24"/>
        </w:rPr>
        <w:t>r</w:t>
      </w:r>
      <w:r w:rsidRPr="00BE778F">
        <w:rPr>
          <w:rFonts w:ascii="Times New Roman" w:hAnsi="Times New Roman" w:cs="Times New Roman"/>
          <w:sz w:val="24"/>
          <w:szCs w:val="24"/>
        </w:rPr>
        <w:tab/>
        <w:t xml:space="preserve">= </w:t>
      </w:r>
      <w:r>
        <w:rPr>
          <w:rFonts w:ascii="Times New Roman" w:hAnsi="Times New Roman" w:cs="Times New Roman"/>
          <w:sz w:val="24"/>
          <w:szCs w:val="24"/>
        </w:rPr>
        <w:t>Ulangan</w:t>
      </w:r>
    </w:p>
    <w:p w:rsidR="001E0760" w:rsidRPr="00BE778F" w:rsidRDefault="001E0760" w:rsidP="001E07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BE778F">
        <w:rPr>
          <w:rFonts w:ascii="Times New Roman" w:hAnsi="Times New Roman" w:cs="Times New Roman"/>
          <w:sz w:val="24"/>
          <w:szCs w:val="24"/>
        </w:rPr>
        <w:tab/>
        <w:t xml:space="preserve">= </w:t>
      </w:r>
      <w:r w:rsidR="00ED64D7">
        <w:rPr>
          <w:rFonts w:ascii="Times New Roman" w:hAnsi="Times New Roman" w:cs="Times New Roman"/>
          <w:sz w:val="24"/>
          <w:szCs w:val="24"/>
        </w:rPr>
        <w:t>Perbandingan</w:t>
      </w:r>
      <w:r>
        <w:rPr>
          <w:rFonts w:ascii="Times New Roman" w:hAnsi="Times New Roman" w:cs="Times New Roman"/>
          <w:sz w:val="24"/>
          <w:szCs w:val="24"/>
        </w:rPr>
        <w:t xml:space="preserve"> Tepung Ganyong Modifikasi</w:t>
      </w:r>
      <w:r w:rsidR="00ED64D7">
        <w:rPr>
          <w:rFonts w:ascii="Times New Roman" w:hAnsi="Times New Roman" w:cs="Times New Roman"/>
          <w:sz w:val="24"/>
          <w:szCs w:val="24"/>
        </w:rPr>
        <w:t xml:space="preserve"> dan Tepung Terigu</w:t>
      </w:r>
    </w:p>
    <w:p w:rsidR="001E0760" w:rsidRDefault="001E0760" w:rsidP="001E076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BE778F">
        <w:rPr>
          <w:rFonts w:ascii="Times New Roman" w:hAnsi="Times New Roman" w:cs="Times New Roman"/>
          <w:sz w:val="24"/>
          <w:szCs w:val="24"/>
        </w:rPr>
        <w:tab/>
        <w:t xml:space="preserve">= </w:t>
      </w:r>
      <w:r>
        <w:rPr>
          <w:rFonts w:ascii="Times New Roman" w:hAnsi="Times New Roman" w:cs="Times New Roman"/>
          <w:sz w:val="24"/>
          <w:szCs w:val="24"/>
        </w:rPr>
        <w:t>Jenis Gula</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ditentukan daerah penolakan hipotesis, yaitu:</w:t>
      </w:r>
    </w:p>
    <w:p w:rsidR="001E0760" w:rsidRDefault="001E0760" w:rsidP="001E0760">
      <w:pPr>
        <w:pStyle w:val="ListParagraph"/>
        <w:numPr>
          <w:ilvl w:val="0"/>
          <w:numId w:val="11"/>
        </w:numPr>
        <w:tabs>
          <w:tab w:val="left" w:pos="450"/>
        </w:tabs>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Jika F</w:t>
      </w:r>
      <w:r w:rsidRPr="00826EBC">
        <w:rPr>
          <w:rFonts w:ascii="Times New Roman" w:hAnsi="Times New Roman" w:cs="Times New Roman"/>
          <w:sz w:val="24"/>
          <w:szCs w:val="24"/>
          <w:vertAlign w:val="subscript"/>
        </w:rPr>
        <w:t>hitung</w:t>
      </w:r>
      <w:r>
        <w:rPr>
          <w:rFonts w:ascii="Times New Roman" w:hAnsi="Times New Roman" w:cs="Times New Roman"/>
          <w:sz w:val="24"/>
          <w:szCs w:val="24"/>
        </w:rPr>
        <w:t xml:space="preserve"> &lt; F</w:t>
      </w:r>
      <w:r w:rsidR="004F222A">
        <w:rPr>
          <w:rFonts w:ascii="Times New Roman" w:hAnsi="Times New Roman" w:cs="Times New Roman"/>
          <w:sz w:val="24"/>
          <w:szCs w:val="24"/>
          <w:vertAlign w:val="subscript"/>
        </w:rPr>
        <w:t>Tabel</w:t>
      </w:r>
      <w:r>
        <w:rPr>
          <w:rFonts w:ascii="Times New Roman" w:hAnsi="Times New Roman" w:cs="Times New Roman"/>
          <w:sz w:val="24"/>
          <w:szCs w:val="24"/>
        </w:rPr>
        <w:t xml:space="preserve"> pada taraf 5 % maka tidak ada pengaruh yang nyata dari setiap perlakuan, artinya perlakuan yang diberikan tidak berpengaruh terhadap karakteristik biskuit bayam maka hipotesis ditolak.</w:t>
      </w:r>
    </w:p>
    <w:p w:rsidR="001E0760" w:rsidRPr="00CE0884" w:rsidRDefault="001E0760" w:rsidP="001E0760">
      <w:pPr>
        <w:pStyle w:val="ListParagraph"/>
        <w:numPr>
          <w:ilvl w:val="0"/>
          <w:numId w:val="11"/>
        </w:numPr>
        <w:tabs>
          <w:tab w:val="left" w:pos="450"/>
        </w:tabs>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Jika F</w:t>
      </w:r>
      <w:r w:rsidRPr="00826EBC">
        <w:rPr>
          <w:rFonts w:ascii="Times New Roman" w:hAnsi="Times New Roman" w:cs="Times New Roman"/>
          <w:sz w:val="24"/>
          <w:szCs w:val="24"/>
          <w:vertAlign w:val="subscript"/>
        </w:rPr>
        <w:t>hitung</w:t>
      </w:r>
      <w:r>
        <w:rPr>
          <w:rFonts w:ascii="Times New Roman" w:hAnsi="Times New Roman" w:cs="Times New Roman"/>
          <w:sz w:val="24"/>
          <w:szCs w:val="24"/>
        </w:rPr>
        <w:t xml:space="preserve"> ≥ F</w:t>
      </w:r>
      <w:r w:rsidR="004F222A">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Pr>
          <w:rFonts w:ascii="Times New Roman" w:hAnsi="Times New Roman" w:cs="Times New Roman"/>
          <w:sz w:val="24"/>
          <w:szCs w:val="24"/>
        </w:rPr>
        <w:t>pada taraf 5% maka adanya pengaruh yang nyata dari setiap perlakuan, artinya perlakuan yang diberikan berpengaruh terhadap karakteristik biskuit bayam yang dihasilkan, maka hipotesis diterima dan selanjutnya dilakukan uji jarak berganda Duncan pada taraf 5%.</w:t>
      </w:r>
    </w:p>
    <w:p w:rsidR="001E0760" w:rsidRPr="00125385" w:rsidRDefault="001E0760" w:rsidP="00125385">
      <w:pPr>
        <w:pStyle w:val="ListParagraph"/>
        <w:numPr>
          <w:ilvl w:val="2"/>
          <w:numId w:val="28"/>
        </w:numPr>
        <w:tabs>
          <w:tab w:val="left" w:pos="450"/>
        </w:tabs>
        <w:spacing w:after="0" w:line="480" w:lineRule="auto"/>
        <w:jc w:val="both"/>
        <w:rPr>
          <w:rFonts w:ascii="Times New Roman" w:hAnsi="Times New Roman" w:cs="Times New Roman"/>
          <w:sz w:val="24"/>
          <w:szCs w:val="24"/>
        </w:rPr>
      </w:pPr>
      <w:r w:rsidRPr="00125385">
        <w:rPr>
          <w:rFonts w:ascii="Times New Roman" w:hAnsi="Times New Roman" w:cs="Times New Roman"/>
          <w:sz w:val="24"/>
          <w:szCs w:val="24"/>
        </w:rPr>
        <w:t>Rancangan Respon</w:t>
      </w:r>
    </w:p>
    <w:p w:rsidR="001E0760" w:rsidRPr="00125385" w:rsidRDefault="001E0760" w:rsidP="00125385">
      <w:pPr>
        <w:pStyle w:val="ListParagraph"/>
        <w:numPr>
          <w:ilvl w:val="3"/>
          <w:numId w:val="29"/>
        </w:numPr>
        <w:tabs>
          <w:tab w:val="left" w:pos="450"/>
        </w:tabs>
        <w:spacing w:after="0" w:line="480" w:lineRule="auto"/>
        <w:jc w:val="both"/>
        <w:rPr>
          <w:rFonts w:ascii="Times New Roman" w:hAnsi="Times New Roman" w:cs="Times New Roman"/>
          <w:sz w:val="24"/>
          <w:szCs w:val="24"/>
        </w:rPr>
      </w:pPr>
      <w:r w:rsidRPr="00125385">
        <w:rPr>
          <w:rFonts w:ascii="Times New Roman" w:hAnsi="Times New Roman" w:cs="Times New Roman"/>
          <w:sz w:val="24"/>
          <w:szCs w:val="24"/>
        </w:rPr>
        <w:t>Rancangan Respon Penelitian Pendahuluan</w:t>
      </w:r>
    </w:p>
    <w:p w:rsidR="001E0760" w:rsidRDefault="001E0760" w:rsidP="001E0760">
      <w:pPr>
        <w:tabs>
          <w:tab w:val="left" w:pos="630"/>
          <w:tab w:val="left" w:pos="2321"/>
        </w:tabs>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Respon yang diamati adalah respon organoleptik.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Respon organoleptik dengan menggunakan uji hedonik (Soekarto, 1985).</w:t>
      </w:r>
      <w:proofErr w:type="gramEnd"/>
      <w:r>
        <w:rPr>
          <w:rFonts w:ascii="Times New Roman" w:hAnsi="Times New Roman" w:cs="Times New Roman"/>
          <w:sz w:val="24"/>
          <w:szCs w:val="24"/>
        </w:rPr>
        <w:t xml:space="preserve"> Pengujian or</w:t>
      </w:r>
      <w:r w:rsidR="00ED64D7">
        <w:rPr>
          <w:rFonts w:ascii="Times New Roman" w:hAnsi="Times New Roman" w:cs="Times New Roman"/>
          <w:sz w:val="24"/>
          <w:szCs w:val="24"/>
        </w:rPr>
        <w:t xml:space="preserve">ganoleptik dilakukan </w:t>
      </w:r>
      <w:r w:rsidR="00ED64D7">
        <w:rPr>
          <w:rFonts w:ascii="Times New Roman" w:hAnsi="Times New Roman" w:cs="Times New Roman"/>
          <w:sz w:val="24"/>
          <w:szCs w:val="24"/>
        </w:rPr>
        <w:lastRenderedPageBreak/>
        <w:t>terhadap 20</w:t>
      </w:r>
      <w:r>
        <w:rPr>
          <w:rFonts w:ascii="Times New Roman" w:hAnsi="Times New Roman" w:cs="Times New Roman"/>
          <w:sz w:val="24"/>
          <w:szCs w:val="24"/>
        </w:rPr>
        <w:t xml:space="preserve"> orang panelis dengan atribut rasa</w:t>
      </w:r>
      <w:proofErr w:type="gramStart"/>
      <w:r>
        <w:rPr>
          <w:rFonts w:ascii="Times New Roman" w:hAnsi="Times New Roman" w:cs="Times New Roman"/>
          <w:sz w:val="24"/>
          <w:szCs w:val="24"/>
        </w:rPr>
        <w:t>,  aroma</w:t>
      </w:r>
      <w:proofErr w:type="gramEnd"/>
      <w:r>
        <w:rPr>
          <w:rFonts w:ascii="Times New Roman" w:hAnsi="Times New Roman" w:cs="Times New Roman"/>
          <w:sz w:val="24"/>
          <w:szCs w:val="24"/>
        </w:rPr>
        <w:t xml:space="preserve"> dan warna dari biskuit bayam. </w:t>
      </w:r>
      <w:proofErr w:type="gramStart"/>
      <w:r>
        <w:rPr>
          <w:rFonts w:ascii="Times New Roman" w:hAnsi="Times New Roman" w:cs="Times New Roman"/>
          <w:sz w:val="24"/>
          <w:szCs w:val="24"/>
        </w:rPr>
        <w:t>Data pengujian organoleptik lalu dikumpulkan, dimasukkan kedalam formulir dan ditransformasikan menjadi skala numberik sehingga dapat dilakukan analisis statistik.</w:t>
      </w:r>
      <w:proofErr w:type="gramEnd"/>
      <w:r>
        <w:rPr>
          <w:rFonts w:ascii="Times New Roman" w:hAnsi="Times New Roman" w:cs="Times New Roman"/>
          <w:sz w:val="24"/>
          <w:szCs w:val="24"/>
        </w:rPr>
        <w:t xml:space="preserve"> Hasil dari pengujian organoleptik akan </w:t>
      </w:r>
      <w:proofErr w:type="gramStart"/>
      <w:r>
        <w:rPr>
          <w:rFonts w:ascii="Times New Roman" w:hAnsi="Times New Roman" w:cs="Times New Roman"/>
          <w:sz w:val="24"/>
          <w:szCs w:val="24"/>
        </w:rPr>
        <w:t>diketahui  jenis</w:t>
      </w:r>
      <w:proofErr w:type="gramEnd"/>
      <w:r>
        <w:rPr>
          <w:rFonts w:ascii="Times New Roman" w:hAnsi="Times New Roman" w:cs="Times New Roman"/>
          <w:sz w:val="24"/>
          <w:szCs w:val="24"/>
        </w:rPr>
        <w:t xml:space="preserve"> formulasi yang digunakan membuat biskuit yang terbaik dan selanjutnya akan digunakan untuk penelitian utama.</w:t>
      </w:r>
    </w:p>
    <w:p w:rsidR="001E0760" w:rsidRDefault="00125385" w:rsidP="001E0760">
      <w:pPr>
        <w:tabs>
          <w:tab w:val="left" w:pos="630"/>
          <w:tab w:val="left" w:pos="232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sidR="001E0760">
        <w:rPr>
          <w:rFonts w:ascii="Times New Roman" w:hAnsi="Times New Roman" w:cs="Times New Roman"/>
          <w:sz w:val="24"/>
          <w:szCs w:val="24"/>
        </w:rPr>
        <w:t>2.3.2 Rancangan Respon Penelitian Utama</w:t>
      </w:r>
    </w:p>
    <w:p w:rsidR="001E0760" w:rsidRDefault="001E0760" w:rsidP="001E0760">
      <w:pPr>
        <w:pStyle w:val="ListParagraph"/>
        <w:tabs>
          <w:tab w:val="left" w:pos="450"/>
        </w:tabs>
        <w:spacing w:after="0" w:line="480" w:lineRule="auto"/>
        <w:ind w:left="0" w:firstLine="36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Kriterian pengamatan yang dilakukan meliputi respon fisik, respon kimia dan respon organoleptik.</w:t>
      </w:r>
      <w:proofErr w:type="gramEnd"/>
    </w:p>
    <w:p w:rsidR="001E0760" w:rsidRDefault="001E0760" w:rsidP="001E0760">
      <w:pPr>
        <w:pStyle w:val="ListParagraph"/>
        <w:numPr>
          <w:ilvl w:val="0"/>
          <w:numId w:val="15"/>
        </w:numPr>
        <w:tabs>
          <w:tab w:val="left" w:pos="450"/>
        </w:tabs>
        <w:spacing w:after="0" w:line="480" w:lineRule="auto"/>
        <w:ind w:left="450" w:hanging="450"/>
        <w:contextualSpacing w:val="0"/>
        <w:jc w:val="both"/>
        <w:rPr>
          <w:rFonts w:ascii="Times New Roman" w:hAnsi="Times New Roman" w:cs="Times New Roman"/>
          <w:sz w:val="24"/>
          <w:szCs w:val="24"/>
        </w:rPr>
      </w:pPr>
      <w:r>
        <w:rPr>
          <w:rFonts w:ascii="Times New Roman" w:hAnsi="Times New Roman" w:cs="Times New Roman"/>
          <w:sz w:val="24"/>
          <w:szCs w:val="24"/>
        </w:rPr>
        <w:t>Respon Fisik</w:t>
      </w:r>
    </w:p>
    <w:p w:rsidR="001E0760" w:rsidRDefault="001E0760" w:rsidP="00423C58">
      <w:pPr>
        <w:pStyle w:val="ListParagraph"/>
        <w:tabs>
          <w:tab w:val="left" w:pos="0"/>
        </w:tabs>
        <w:spacing w:after="0" w:line="480" w:lineRule="auto"/>
        <w:ind w:left="0" w:firstLine="36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Respon fisik yang dilakukan adalah </w:t>
      </w:r>
      <w:r w:rsidRPr="00423C58">
        <w:rPr>
          <w:rFonts w:ascii="Times New Roman" w:hAnsi="Times New Roman" w:cs="Times New Roman"/>
          <w:sz w:val="24"/>
          <w:szCs w:val="24"/>
        </w:rPr>
        <w:t xml:space="preserve">analisis daya serap (Ganjyal </w:t>
      </w:r>
      <w:r>
        <w:rPr>
          <w:rFonts w:ascii="Times New Roman" w:hAnsi="Times New Roman" w:cs="Times New Roman"/>
          <w:sz w:val="24"/>
          <w:szCs w:val="24"/>
        </w:rPr>
        <w:t xml:space="preserve">dkk, 2006) yang dimodifikasi </w:t>
      </w:r>
      <w:r w:rsidR="001C4049">
        <w:rPr>
          <w:rFonts w:ascii="Times New Roman" w:hAnsi="Times New Roman" w:cs="Times New Roman"/>
          <w:sz w:val="24"/>
          <w:szCs w:val="24"/>
        </w:rPr>
        <w:t xml:space="preserve">dan uji daya kembang, </w:t>
      </w:r>
      <w:r>
        <w:rPr>
          <w:rFonts w:ascii="Times New Roman" w:hAnsi="Times New Roman" w:cs="Times New Roman"/>
          <w:sz w:val="24"/>
          <w:szCs w:val="24"/>
        </w:rPr>
        <w:t>dapat dilihat pada Lampiran 3.</w:t>
      </w:r>
      <w:proofErr w:type="gramEnd"/>
    </w:p>
    <w:p w:rsidR="001E0760" w:rsidRDefault="001E0760" w:rsidP="001E0760">
      <w:pPr>
        <w:pStyle w:val="ListParagraph"/>
        <w:numPr>
          <w:ilvl w:val="0"/>
          <w:numId w:val="15"/>
        </w:numPr>
        <w:tabs>
          <w:tab w:val="left" w:pos="450"/>
        </w:tabs>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Respon Kimia</w:t>
      </w:r>
    </w:p>
    <w:p w:rsidR="001E0760" w:rsidRDefault="001E0760" w:rsidP="001E0760">
      <w:pPr>
        <w:pStyle w:val="ListParagraph"/>
        <w:tabs>
          <w:tab w:val="left" w:pos="450"/>
        </w:tabs>
        <w:spacing w:after="0" w:line="48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Respon kimia yang dilakukan adalah analisis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(Gravimetri) (AOAC, </w:t>
      </w:r>
      <w:r w:rsidR="00423C58">
        <w:rPr>
          <w:rFonts w:ascii="Times New Roman" w:hAnsi="Times New Roman" w:cs="Times New Roman"/>
          <w:sz w:val="24"/>
          <w:szCs w:val="24"/>
        </w:rPr>
        <w:t>1995</w:t>
      </w:r>
      <w:r>
        <w:rPr>
          <w:rFonts w:ascii="Times New Roman" w:hAnsi="Times New Roman" w:cs="Times New Roman"/>
          <w:sz w:val="24"/>
          <w:szCs w:val="24"/>
        </w:rPr>
        <w:t>) dan analisis</w:t>
      </w:r>
      <w:r w:rsidR="00CF3D20">
        <w:rPr>
          <w:rFonts w:ascii="Times New Roman" w:hAnsi="Times New Roman" w:cs="Times New Roman"/>
          <w:sz w:val="24"/>
          <w:szCs w:val="24"/>
        </w:rPr>
        <w:t xml:space="preserve"> kadar serat (Sudarmadji, 2003).</w:t>
      </w:r>
    </w:p>
    <w:p w:rsidR="00CF3D20" w:rsidRPr="008D7C18" w:rsidRDefault="00CF3D20" w:rsidP="00CF3D20">
      <w:pPr>
        <w:spacing w:after="0" w:line="480" w:lineRule="auto"/>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Respon lanjutan untuk 3 perlakuan terbaik akan di ujikan analisis aktivitas antioksida (</w:t>
      </w:r>
      <w:r w:rsidRPr="008D7C18">
        <w:rPr>
          <w:rFonts w:ascii="Times New Roman" w:eastAsia="Times New Roman" w:hAnsi="Times New Roman" w:cs="Times New Roman"/>
          <w:color w:val="000000"/>
          <w:sz w:val="24"/>
          <w:szCs w:val="24"/>
          <w:lang w:eastAsia="id-ID"/>
        </w:rPr>
        <w:t>metode DPPH free radikal scavenging activity (Hatona et al., 1988 dan Yen-Chen, </w:t>
      </w:r>
      <w:r w:rsidRPr="00CF3D20">
        <w:rPr>
          <w:rFonts w:ascii="Times New Roman" w:eastAsia="Times New Roman" w:hAnsi="Times New Roman" w:cs="Times New Roman"/>
          <w:color w:val="000000"/>
          <w:sz w:val="24"/>
          <w:szCs w:val="24"/>
          <w:lang w:eastAsia="id-ID"/>
        </w:rPr>
        <w:t>1995 di dalam Yasni,</w:t>
      </w:r>
      <w:r>
        <w:rPr>
          <w:rFonts w:ascii="Times New Roman" w:eastAsia="Times New Roman" w:hAnsi="Times New Roman" w:cs="Times New Roman"/>
          <w:color w:val="000000"/>
          <w:sz w:val="24"/>
          <w:szCs w:val="24"/>
          <w:lang w:eastAsia="id-ID"/>
        </w:rPr>
        <w:t xml:space="preserve"> S. 2001) </w:t>
      </w:r>
      <w:r>
        <w:rPr>
          <w:rFonts w:ascii="Times New Roman" w:hAnsi="Times New Roman" w:cs="Times New Roman"/>
          <w:sz w:val="24"/>
          <w:szCs w:val="24"/>
        </w:rPr>
        <w:t>dapat dilihat pada Lampiran 3.</w:t>
      </w:r>
    </w:p>
    <w:p w:rsidR="001E0760" w:rsidRDefault="001E0760" w:rsidP="001E0760">
      <w:pPr>
        <w:pStyle w:val="ListParagraph"/>
        <w:numPr>
          <w:ilvl w:val="0"/>
          <w:numId w:val="15"/>
        </w:numPr>
        <w:tabs>
          <w:tab w:val="left" w:pos="450"/>
        </w:tabs>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Respon Organoleptik</w:t>
      </w:r>
    </w:p>
    <w:p w:rsidR="001E0760" w:rsidRDefault="001E0760" w:rsidP="001E0760">
      <w:pPr>
        <w:pStyle w:val="ListParagraph"/>
        <w:tabs>
          <w:tab w:val="left" w:pos="450"/>
        </w:tabs>
        <w:spacing w:after="0" w:line="480" w:lineRule="auto"/>
        <w:ind w:left="0" w:firstLine="36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Respon organoleptik yang dilakukan adalah penelitian terhadap rasa, warna, dan aroma dengan menggunakan</w:t>
      </w:r>
      <w:r w:rsidR="00ED64D7">
        <w:rPr>
          <w:rFonts w:ascii="Times New Roman" w:hAnsi="Times New Roman" w:cs="Times New Roman"/>
          <w:sz w:val="24"/>
          <w:szCs w:val="24"/>
        </w:rPr>
        <w:t xml:space="preserve"> uji hedonik (kesukaan) dengan 20</w:t>
      </w:r>
      <w:r>
        <w:rPr>
          <w:rFonts w:ascii="Times New Roman" w:hAnsi="Times New Roman" w:cs="Times New Roman"/>
          <w:sz w:val="24"/>
          <w:szCs w:val="24"/>
        </w:rPr>
        <w:t xml:space="preserve"> orang panelis semi terlatih.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Penilaian organoleptik dengan atribut yang digunakan yaitu rasa, </w:t>
      </w:r>
      <w:r>
        <w:rPr>
          <w:rFonts w:ascii="Times New Roman" w:hAnsi="Times New Roman" w:cs="Times New Roman"/>
          <w:sz w:val="24"/>
          <w:szCs w:val="24"/>
        </w:rPr>
        <w:lastRenderedPageBreak/>
        <w:t>warna, tekstur, dan aroma (Soekarto, 1985).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Skala penilaian dapat dilihat pada </w:t>
      </w:r>
      <w:r w:rsidR="004F222A">
        <w:rPr>
          <w:rFonts w:ascii="Times New Roman" w:hAnsi="Times New Roman" w:cs="Times New Roman"/>
          <w:sz w:val="24"/>
          <w:szCs w:val="24"/>
        </w:rPr>
        <w:t>Tabel</w:t>
      </w:r>
      <w:r>
        <w:rPr>
          <w:rFonts w:ascii="Times New Roman" w:hAnsi="Times New Roman" w:cs="Times New Roman"/>
          <w:sz w:val="24"/>
          <w:szCs w:val="24"/>
        </w:rPr>
        <w:t xml:space="preserve"> </w:t>
      </w:r>
      <w:r w:rsidR="00BC5D78">
        <w:rPr>
          <w:rFonts w:ascii="Times New Roman" w:hAnsi="Times New Roman" w:cs="Times New Roman"/>
          <w:sz w:val="24"/>
          <w:szCs w:val="24"/>
        </w:rPr>
        <w:t>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Formulir pengujian organoleptik terdapat pada Lampiran 2.</w:t>
      </w:r>
      <w:proofErr w:type="gramEnd"/>
    </w:p>
    <w:p w:rsidR="001E0760" w:rsidRPr="00BE778F" w:rsidRDefault="004F222A" w:rsidP="001E076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Tabel</w:t>
      </w:r>
      <w:r w:rsidR="001E0760">
        <w:rPr>
          <w:rFonts w:ascii="Times New Roman" w:hAnsi="Times New Roman" w:cs="Times New Roman"/>
          <w:sz w:val="24"/>
          <w:szCs w:val="24"/>
        </w:rPr>
        <w:t xml:space="preserve"> </w:t>
      </w:r>
      <w:r w:rsidR="00BC5D78">
        <w:rPr>
          <w:rFonts w:ascii="Times New Roman" w:hAnsi="Times New Roman" w:cs="Times New Roman"/>
          <w:sz w:val="24"/>
          <w:szCs w:val="24"/>
        </w:rPr>
        <w:t>10</w:t>
      </w:r>
      <w:r w:rsidR="001E0760" w:rsidRPr="00BE778F">
        <w:rPr>
          <w:rFonts w:ascii="Times New Roman" w:hAnsi="Times New Roman" w:cs="Times New Roman"/>
          <w:sz w:val="24"/>
          <w:szCs w:val="24"/>
        </w:rPr>
        <w:t>.</w:t>
      </w:r>
      <w:proofErr w:type="gramEnd"/>
      <w:r w:rsidR="001E0760" w:rsidRPr="00BE778F">
        <w:rPr>
          <w:rFonts w:ascii="Times New Roman" w:hAnsi="Times New Roman" w:cs="Times New Roman"/>
          <w:sz w:val="24"/>
          <w:szCs w:val="24"/>
        </w:rPr>
        <w:t xml:space="preserve"> Kriteria Skala Hedonik (Uji Kesukaan)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8"/>
        <w:gridCol w:w="3970"/>
      </w:tblGrid>
      <w:tr w:rsidR="001E0760" w:rsidRPr="00BE778F" w:rsidTr="00CF7ED1">
        <w:tc>
          <w:tcPr>
            <w:tcW w:w="3968" w:type="dxa"/>
          </w:tcPr>
          <w:p w:rsidR="001E0760" w:rsidRPr="00BE778F" w:rsidRDefault="001E0760" w:rsidP="00CF7ED1">
            <w:pPr>
              <w:spacing w:after="0" w:line="240" w:lineRule="auto"/>
              <w:jc w:val="center"/>
              <w:rPr>
                <w:rFonts w:ascii="Times New Roman" w:hAnsi="Times New Roman" w:cs="Times New Roman"/>
                <w:b/>
                <w:sz w:val="24"/>
                <w:szCs w:val="24"/>
              </w:rPr>
            </w:pPr>
            <w:r w:rsidRPr="00BE778F">
              <w:rPr>
                <w:rFonts w:ascii="Times New Roman" w:hAnsi="Times New Roman" w:cs="Times New Roman"/>
                <w:b/>
                <w:sz w:val="24"/>
                <w:szCs w:val="24"/>
              </w:rPr>
              <w:t>Skala Hedonik</w:t>
            </w:r>
          </w:p>
        </w:tc>
        <w:tc>
          <w:tcPr>
            <w:tcW w:w="3970" w:type="dxa"/>
          </w:tcPr>
          <w:p w:rsidR="001E0760" w:rsidRPr="00BE778F" w:rsidRDefault="001E0760" w:rsidP="00CF7ED1">
            <w:pPr>
              <w:spacing w:after="0" w:line="240" w:lineRule="auto"/>
              <w:jc w:val="center"/>
              <w:rPr>
                <w:rFonts w:ascii="Times New Roman" w:hAnsi="Times New Roman" w:cs="Times New Roman"/>
                <w:b/>
                <w:sz w:val="24"/>
                <w:szCs w:val="24"/>
              </w:rPr>
            </w:pPr>
            <w:r w:rsidRPr="00BE778F">
              <w:rPr>
                <w:rFonts w:ascii="Times New Roman" w:hAnsi="Times New Roman" w:cs="Times New Roman"/>
                <w:b/>
                <w:sz w:val="24"/>
                <w:szCs w:val="24"/>
              </w:rPr>
              <w:t>Skala Numerik</w:t>
            </w:r>
          </w:p>
        </w:tc>
      </w:tr>
      <w:tr w:rsidR="001E0760" w:rsidRPr="00BE778F" w:rsidTr="00CF7ED1">
        <w:trPr>
          <w:trHeight w:val="1420"/>
        </w:trPr>
        <w:tc>
          <w:tcPr>
            <w:tcW w:w="3968" w:type="dxa"/>
          </w:tcPr>
          <w:p w:rsidR="001E0760" w:rsidRPr="00BE778F" w:rsidRDefault="001E0760" w:rsidP="00CF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Amat </w:t>
            </w:r>
            <w:r w:rsidRPr="00BE778F">
              <w:rPr>
                <w:rFonts w:ascii="Times New Roman" w:hAnsi="Times New Roman" w:cs="Times New Roman"/>
                <w:sz w:val="24"/>
                <w:szCs w:val="24"/>
              </w:rPr>
              <w:t>Sangat suka</w:t>
            </w:r>
          </w:p>
          <w:p w:rsidR="001E0760" w:rsidRPr="00BE778F" w:rsidRDefault="001E0760" w:rsidP="00CF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Sangat </w:t>
            </w:r>
            <w:r w:rsidRPr="00BE778F">
              <w:rPr>
                <w:rFonts w:ascii="Times New Roman" w:hAnsi="Times New Roman" w:cs="Times New Roman"/>
                <w:sz w:val="24"/>
                <w:szCs w:val="24"/>
              </w:rPr>
              <w:t>Suka</w:t>
            </w:r>
          </w:p>
          <w:p w:rsidR="001E0760" w:rsidRPr="00BE778F" w:rsidRDefault="001E0760" w:rsidP="00CF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Suka</w:t>
            </w:r>
          </w:p>
          <w:p w:rsidR="001E0760" w:rsidRPr="00BE778F" w:rsidRDefault="001E0760" w:rsidP="00CF7ED1">
            <w:pPr>
              <w:spacing w:after="0" w:line="240" w:lineRule="auto"/>
              <w:jc w:val="both"/>
              <w:rPr>
                <w:rFonts w:ascii="Times New Roman" w:hAnsi="Times New Roman" w:cs="Times New Roman"/>
                <w:sz w:val="24"/>
                <w:szCs w:val="24"/>
              </w:rPr>
            </w:pPr>
            <w:r w:rsidRPr="00BE778F">
              <w:rPr>
                <w:rFonts w:ascii="Times New Roman" w:hAnsi="Times New Roman" w:cs="Times New Roman"/>
                <w:sz w:val="24"/>
                <w:szCs w:val="24"/>
              </w:rPr>
              <w:t>Tidak suka</w:t>
            </w:r>
          </w:p>
          <w:p w:rsidR="001E0760" w:rsidRDefault="001E0760" w:rsidP="00CF7ED1">
            <w:pPr>
              <w:spacing w:after="0" w:line="240" w:lineRule="auto"/>
              <w:jc w:val="both"/>
              <w:rPr>
                <w:rFonts w:ascii="Times New Roman" w:hAnsi="Times New Roman" w:cs="Times New Roman"/>
                <w:sz w:val="24"/>
                <w:szCs w:val="24"/>
              </w:rPr>
            </w:pPr>
            <w:r w:rsidRPr="00BE778F">
              <w:rPr>
                <w:rFonts w:ascii="Times New Roman" w:hAnsi="Times New Roman" w:cs="Times New Roman"/>
                <w:sz w:val="24"/>
                <w:szCs w:val="24"/>
              </w:rPr>
              <w:t>Sangat tidak suka</w:t>
            </w:r>
          </w:p>
          <w:p w:rsidR="001E0760" w:rsidRPr="00BE778F" w:rsidRDefault="001E0760" w:rsidP="00CF7E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Amat Sangat Tidak Suka</w:t>
            </w:r>
          </w:p>
        </w:tc>
        <w:tc>
          <w:tcPr>
            <w:tcW w:w="3970" w:type="dxa"/>
          </w:tcPr>
          <w:p w:rsidR="001E0760" w:rsidRPr="00BE778F"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1E0760" w:rsidRPr="00BE778F"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E0760" w:rsidRPr="00BE778F"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1E0760" w:rsidRPr="00BE778F"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E0760"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E0760" w:rsidRPr="00BE778F" w:rsidRDefault="001E0760" w:rsidP="00CF7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1E0760" w:rsidRPr="00CB27C7" w:rsidRDefault="001E0760" w:rsidP="001E0760">
      <w:pPr>
        <w:spacing w:after="0" w:line="480" w:lineRule="auto"/>
        <w:jc w:val="both"/>
        <w:rPr>
          <w:rFonts w:ascii="Times New Roman" w:hAnsi="Times New Roman" w:cs="Times New Roman"/>
          <w:sz w:val="24"/>
          <w:szCs w:val="24"/>
          <w:lang w:val="id-ID"/>
        </w:rPr>
      </w:pPr>
      <w:proofErr w:type="gramStart"/>
      <w:r w:rsidRPr="00BE778F">
        <w:rPr>
          <w:rFonts w:ascii="Times New Roman" w:hAnsi="Times New Roman" w:cs="Times New Roman"/>
          <w:sz w:val="24"/>
          <w:szCs w:val="24"/>
        </w:rPr>
        <w:t>(Soekarto, 1985)</w:t>
      </w:r>
      <w:r>
        <w:rPr>
          <w:rFonts w:ascii="Times New Roman" w:hAnsi="Times New Roman" w:cs="Times New Roman"/>
          <w:sz w:val="24"/>
          <w:szCs w:val="24"/>
        </w:rPr>
        <w:t>.</w:t>
      </w:r>
      <w:proofErr w:type="gramEnd"/>
    </w:p>
    <w:p w:rsidR="001E0760" w:rsidRPr="00803CD3" w:rsidRDefault="001E0760" w:rsidP="00125385">
      <w:pPr>
        <w:pStyle w:val="ListParagraph"/>
        <w:numPr>
          <w:ilvl w:val="1"/>
          <w:numId w:val="29"/>
        </w:numPr>
        <w:tabs>
          <w:tab w:val="left" w:pos="450"/>
        </w:tabs>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Prosedur Penelitian</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Prosedur penelitian biskuit bayam terdiri dari penelitian pendahuluan dan penelitian utama.</w:t>
      </w:r>
      <w:proofErr w:type="gramEnd"/>
    </w:p>
    <w:p w:rsidR="001E0760" w:rsidRDefault="001E0760" w:rsidP="00125385">
      <w:pPr>
        <w:pStyle w:val="ListParagraph"/>
        <w:numPr>
          <w:ilvl w:val="2"/>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Prosedur Penelitian Pendahuluan</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pendahuluan yang dilakukan dalam penelitian ini adalah membuat biskuit bayam dengan formulasi yang terbaik.</w:t>
      </w:r>
      <w:proofErr w:type="gramEnd"/>
      <w:r>
        <w:rPr>
          <w:rFonts w:ascii="Times New Roman" w:hAnsi="Times New Roman" w:cs="Times New Roman"/>
          <w:sz w:val="24"/>
          <w:szCs w:val="24"/>
        </w:rPr>
        <w:t xml:space="preserve"> </w:t>
      </w:r>
    </w:p>
    <w:p w:rsidR="001E0760" w:rsidRDefault="001E0760" w:rsidP="001E0760">
      <w:pPr>
        <w:spacing w:after="0" w:line="480" w:lineRule="auto"/>
        <w:ind w:firstLine="360"/>
        <w:jc w:val="both"/>
        <w:rPr>
          <w:rFonts w:ascii="Times New Roman" w:hAnsi="Times New Roman" w:cs="Times New Roman"/>
          <w:sz w:val="24"/>
          <w:szCs w:val="24"/>
          <w:lang w:val="id-ID"/>
        </w:rPr>
      </w:pPr>
      <w:proofErr w:type="gramStart"/>
      <w:r>
        <w:rPr>
          <w:rFonts w:ascii="Times New Roman" w:hAnsi="Times New Roman" w:cs="Times New Roman"/>
          <w:sz w:val="24"/>
          <w:szCs w:val="24"/>
        </w:rPr>
        <w:t>Prosedur pengujian organoleptik bisa dilihat pada Lampiran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Diagram alir penelitian pendahuluan dapat dilihat pada </w:t>
      </w:r>
      <w:r w:rsidR="001C4049">
        <w:rPr>
          <w:rFonts w:ascii="Times New Roman" w:hAnsi="Times New Roman" w:cs="Times New Roman"/>
          <w:sz w:val="24"/>
          <w:szCs w:val="24"/>
        </w:rPr>
        <w:t>Gambar</w:t>
      </w:r>
      <w:r>
        <w:rPr>
          <w:rFonts w:ascii="Times New Roman" w:hAnsi="Times New Roman" w:cs="Times New Roman"/>
          <w:sz w:val="24"/>
          <w:szCs w:val="24"/>
        </w:rPr>
        <w:t xml:space="preserve"> 10.</w:t>
      </w:r>
      <w:proofErr w:type="gramEnd"/>
    </w:p>
    <w:p w:rsidR="001E0760" w:rsidRDefault="001E0760" w:rsidP="00125385">
      <w:pPr>
        <w:pStyle w:val="ListParagraph"/>
        <w:numPr>
          <w:ilvl w:val="2"/>
          <w:numId w:val="29"/>
        </w:numPr>
        <w:spacing w:after="0" w:line="480" w:lineRule="auto"/>
        <w:ind w:left="540" w:hanging="540"/>
        <w:jc w:val="both"/>
        <w:rPr>
          <w:rFonts w:ascii="Times New Roman" w:hAnsi="Times New Roman" w:cs="Times New Roman"/>
          <w:sz w:val="24"/>
          <w:szCs w:val="24"/>
        </w:rPr>
      </w:pPr>
      <w:r w:rsidRPr="00A1459E">
        <w:rPr>
          <w:rFonts w:ascii="Times New Roman" w:hAnsi="Times New Roman" w:cs="Times New Roman"/>
          <w:sz w:val="24"/>
          <w:szCs w:val="24"/>
        </w:rPr>
        <w:t>Prosedur Penelitian Utama</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Dari penelitian pendahuluan diperoleh hasil yang terbaik untuk formulasi pembuatan biskuit.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Didalam penelitian utama terdapat dua faktor yaitu </w:t>
      </w:r>
      <w:r w:rsidR="00ED64D7">
        <w:rPr>
          <w:rFonts w:ascii="Times New Roman" w:hAnsi="Times New Roman" w:cs="Times New Roman"/>
          <w:sz w:val="24"/>
          <w:szCs w:val="24"/>
        </w:rPr>
        <w:t xml:space="preserve">perbandingan </w:t>
      </w:r>
      <w:r>
        <w:rPr>
          <w:rFonts w:ascii="Times New Roman" w:hAnsi="Times New Roman" w:cs="Times New Roman"/>
          <w:sz w:val="24"/>
          <w:szCs w:val="24"/>
        </w:rPr>
        <w:t>tepung ganyong modifikasi</w:t>
      </w:r>
      <w:r w:rsidR="00ED64D7">
        <w:rPr>
          <w:rFonts w:ascii="Times New Roman" w:hAnsi="Times New Roman" w:cs="Times New Roman"/>
          <w:sz w:val="24"/>
          <w:szCs w:val="24"/>
        </w:rPr>
        <w:t xml:space="preserve"> dengan tepung terigu dan jenis gula </w:t>
      </w:r>
      <w:r>
        <w:rPr>
          <w:rFonts w:ascii="Times New Roman" w:hAnsi="Times New Roman" w:cs="Times New Roman"/>
          <w:sz w:val="24"/>
          <w:szCs w:val="24"/>
        </w:rPr>
        <w:t xml:space="preserve">yang </w:t>
      </w:r>
      <w:r w:rsidR="00423C58">
        <w:rPr>
          <w:rFonts w:ascii="Times New Roman" w:hAnsi="Times New Roman" w:cs="Times New Roman"/>
          <w:sz w:val="24"/>
          <w:szCs w:val="24"/>
        </w:rPr>
        <w:t xml:space="preserve">digunakan </w:t>
      </w:r>
      <w:r>
        <w:rPr>
          <w:rFonts w:ascii="Times New Roman" w:hAnsi="Times New Roman" w:cs="Times New Roman"/>
          <w:sz w:val="24"/>
          <w:szCs w:val="24"/>
        </w:rPr>
        <w:t>dapat dilihat pada lampiran 4.</w:t>
      </w:r>
      <w:proofErr w:type="gramEnd"/>
      <w:r>
        <w:rPr>
          <w:rFonts w:ascii="Times New Roman" w:hAnsi="Times New Roman" w:cs="Times New Roman"/>
          <w:sz w:val="24"/>
          <w:szCs w:val="24"/>
        </w:rPr>
        <w:t xml:space="preserve"> </w:t>
      </w:r>
    </w:p>
    <w:p w:rsidR="000C3977" w:rsidRDefault="000C3977" w:rsidP="001E0760">
      <w:pPr>
        <w:pStyle w:val="ListParagraph"/>
        <w:spacing w:after="0" w:line="480" w:lineRule="auto"/>
        <w:ind w:left="0" w:firstLine="360"/>
        <w:jc w:val="both"/>
        <w:rPr>
          <w:rFonts w:ascii="Times New Roman" w:hAnsi="Times New Roman" w:cs="Times New Roman"/>
          <w:sz w:val="24"/>
          <w:szCs w:val="24"/>
        </w:rPr>
      </w:pPr>
    </w:p>
    <w:p w:rsidR="000C3977" w:rsidRDefault="000C3977" w:rsidP="001E0760">
      <w:pPr>
        <w:pStyle w:val="ListParagraph"/>
        <w:spacing w:after="0" w:line="480" w:lineRule="auto"/>
        <w:ind w:left="0" w:firstLine="360"/>
        <w:jc w:val="both"/>
        <w:rPr>
          <w:rFonts w:ascii="Times New Roman" w:hAnsi="Times New Roman" w:cs="Times New Roman"/>
          <w:sz w:val="24"/>
          <w:szCs w:val="24"/>
        </w:rPr>
      </w:pPr>
    </w:p>
    <w:p w:rsidR="000C3977" w:rsidRDefault="000C3977" w:rsidP="001E0760">
      <w:pPr>
        <w:pStyle w:val="ListParagraph"/>
        <w:spacing w:after="0" w:line="480" w:lineRule="auto"/>
        <w:ind w:left="0" w:firstLine="360"/>
        <w:jc w:val="both"/>
        <w:rPr>
          <w:rFonts w:ascii="Times New Roman" w:hAnsi="Times New Roman" w:cs="Times New Roman"/>
          <w:sz w:val="24"/>
          <w:szCs w:val="24"/>
        </w:rPr>
      </w:pPr>
    </w:p>
    <w:p w:rsidR="001E0760" w:rsidRDefault="001E0760" w:rsidP="001E0760">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Prosedur yang dilakukan adalah sebagai </w:t>
      </w:r>
      <w:proofErr w:type="gramStart"/>
      <w:r>
        <w:rPr>
          <w:rFonts w:ascii="Times New Roman" w:hAnsi="Times New Roman" w:cs="Times New Roman"/>
          <w:sz w:val="24"/>
          <w:szCs w:val="24"/>
        </w:rPr>
        <w:t>berikut :</w:t>
      </w:r>
      <w:proofErr w:type="gramEnd"/>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Penyiapan bahan </w:t>
      </w:r>
    </w:p>
    <w:p w:rsidR="001E0760" w:rsidRPr="00AF5528"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Pertama-tama menyiapkan semua bahan yang digunakan dalam pembuatan biskuit.</w:t>
      </w:r>
      <w:proofErr w:type="gramEnd"/>
      <w:r>
        <w:rPr>
          <w:rFonts w:ascii="Times New Roman" w:hAnsi="Times New Roman" w:cs="Times New Roman"/>
          <w:sz w:val="24"/>
          <w:szCs w:val="24"/>
        </w:rPr>
        <w:t xml:space="preserve"> Bahan yang digunakan dalam satu kali perlakuan antara lain tepung ganyong modifikasi, tepung terigu, gula, mentega, susu </w:t>
      </w:r>
      <w:r>
        <w:rPr>
          <w:rFonts w:ascii="Times New Roman" w:hAnsi="Times New Roman" w:cs="Times New Roman"/>
          <w:i/>
          <w:sz w:val="24"/>
          <w:szCs w:val="24"/>
        </w:rPr>
        <w:t>full cream</w:t>
      </w:r>
      <w:r>
        <w:rPr>
          <w:rFonts w:ascii="Times New Roman" w:hAnsi="Times New Roman" w:cs="Times New Roman"/>
          <w:sz w:val="24"/>
          <w:szCs w:val="24"/>
        </w:rPr>
        <w:t xml:space="preserve">, garam, telur, </w:t>
      </w:r>
      <w:r>
        <w:rPr>
          <w:rFonts w:ascii="Times New Roman" w:hAnsi="Times New Roman" w:cs="Times New Roman"/>
          <w:i/>
          <w:sz w:val="24"/>
          <w:szCs w:val="24"/>
        </w:rPr>
        <w:t>baking powder,</w:t>
      </w:r>
      <w:r>
        <w:rPr>
          <w:rFonts w:ascii="Times New Roman" w:hAnsi="Times New Roman" w:cs="Times New Roman"/>
          <w:sz w:val="24"/>
          <w:szCs w:val="24"/>
        </w:rPr>
        <w:t xml:space="preserve"> vanili dan bayam.</w:t>
      </w:r>
      <w:r w:rsidR="00A0519D">
        <w:rPr>
          <w:rFonts w:ascii="Times New Roman" w:hAnsi="Times New Roman" w:cs="Times New Roman"/>
          <w:sz w:val="24"/>
          <w:szCs w:val="24"/>
        </w:rPr>
        <w:t xml:space="preserve"> </w:t>
      </w:r>
      <w:proofErr w:type="gramStart"/>
      <w:r w:rsidR="00A0519D">
        <w:rPr>
          <w:rFonts w:ascii="Times New Roman" w:hAnsi="Times New Roman" w:cs="Times New Roman"/>
          <w:sz w:val="24"/>
          <w:szCs w:val="24"/>
        </w:rPr>
        <w:t>Untuk bayam, bayam dihasncurkan dengan menggunkan blender dan digunakan seluruh bagian bayamnya.</w:t>
      </w:r>
      <w:proofErr w:type="gramEnd"/>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Penimbangan</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Bahan yang sudah siap ditimbang dengan menggunakan neraca analitik sesuai dengan berat yang telah ditentukan.</w:t>
      </w:r>
      <w:proofErr w:type="gramEnd"/>
      <w:r>
        <w:rPr>
          <w:rFonts w:ascii="Times New Roman" w:hAnsi="Times New Roman" w:cs="Times New Roman"/>
          <w:sz w:val="24"/>
          <w:szCs w:val="24"/>
        </w:rPr>
        <w:t xml:space="preserve"> Bahan yang ditimbang dalam satu kali perlakuan antara lain </w:t>
      </w:r>
      <w:r w:rsidR="00E84F9E">
        <w:rPr>
          <w:rFonts w:ascii="Times New Roman" w:hAnsi="Times New Roman" w:cs="Times New Roman"/>
          <w:sz w:val="24"/>
          <w:szCs w:val="24"/>
        </w:rPr>
        <w:t xml:space="preserve">perbandingan </w:t>
      </w:r>
      <w:r>
        <w:rPr>
          <w:rFonts w:ascii="Times New Roman" w:hAnsi="Times New Roman" w:cs="Times New Roman"/>
          <w:sz w:val="24"/>
          <w:szCs w:val="24"/>
        </w:rPr>
        <w:t xml:space="preserve">tepung ganyong modifikasi dan tepung terigu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1 adalah tepung ganyong modifikasi 50 gram, tepung terigu 50 gram. </w:t>
      </w:r>
      <w:r w:rsidR="00E84F9E">
        <w:rPr>
          <w:rFonts w:ascii="Times New Roman" w:hAnsi="Times New Roman" w:cs="Times New Roman"/>
          <w:sz w:val="24"/>
          <w:szCs w:val="24"/>
        </w:rPr>
        <w:t xml:space="preserve">Perbandingan </w:t>
      </w:r>
      <w:r>
        <w:rPr>
          <w:rFonts w:ascii="Times New Roman" w:hAnsi="Times New Roman" w:cs="Times New Roman"/>
          <w:sz w:val="24"/>
          <w:szCs w:val="24"/>
        </w:rPr>
        <w:t xml:space="preserve">tepung ganyong modifikasi dan tepung terigu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2 adalah tepung ganyong modifikasi 33,3 gram, tepung terigu 66,6 gram. </w:t>
      </w:r>
      <w:r w:rsidR="00E84F9E">
        <w:rPr>
          <w:rFonts w:ascii="Times New Roman" w:hAnsi="Times New Roman" w:cs="Times New Roman"/>
          <w:sz w:val="24"/>
          <w:szCs w:val="24"/>
        </w:rPr>
        <w:t>perbandingan</w:t>
      </w:r>
      <w:r>
        <w:rPr>
          <w:rFonts w:ascii="Times New Roman" w:hAnsi="Times New Roman" w:cs="Times New Roman"/>
          <w:sz w:val="24"/>
          <w:szCs w:val="24"/>
        </w:rPr>
        <w:t xml:space="preserve"> tepung ganyong modifikasi dan tepung terigu 2 : 1 adalah tepung ganyong modifikasi 66,6 gram, tepung terigu 33,3 gram dan gula sebanyak 30 gram.</w:t>
      </w:r>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Pencampuran</w:t>
      </w:r>
      <w:r w:rsidR="004F13E7">
        <w:rPr>
          <w:rFonts w:ascii="Times New Roman" w:hAnsi="Times New Roman" w:cs="Times New Roman"/>
          <w:sz w:val="24"/>
          <w:szCs w:val="24"/>
        </w:rPr>
        <w:t xml:space="preserve"> 1</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Bahan yang sudah ditimbang lalu dicampurkan menjadi satu dengan menggunakan mixer.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Pencampuran pertama dilakukan antara telur, gula dengan kecepatan 3 hingga meng</w:t>
      </w:r>
      <w:r w:rsidR="00ED64D7">
        <w:rPr>
          <w:rFonts w:ascii="Times New Roman" w:hAnsi="Times New Roman" w:cs="Times New Roman"/>
          <w:sz w:val="24"/>
          <w:szCs w:val="24"/>
        </w:rPr>
        <w:t>embang lalu dimasukkan mentega diaduk hingga lembut.</w:t>
      </w:r>
      <w:proofErr w:type="gramEnd"/>
    </w:p>
    <w:p w:rsidR="00BC5D78" w:rsidRDefault="00BC5D78" w:rsidP="00BC5D78">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Pencampuran</w:t>
      </w:r>
      <w:r w:rsidR="004F13E7">
        <w:rPr>
          <w:rFonts w:ascii="Times New Roman" w:hAnsi="Times New Roman" w:cs="Times New Roman"/>
          <w:sz w:val="24"/>
          <w:szCs w:val="24"/>
        </w:rPr>
        <w:t xml:space="preserve"> 2</w:t>
      </w:r>
    </w:p>
    <w:p w:rsidR="00BC5D78" w:rsidRDefault="00ED64D7" w:rsidP="00BC5D78">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Pada p</w:t>
      </w:r>
      <w:r w:rsidR="00BC5D78">
        <w:rPr>
          <w:rFonts w:ascii="Times New Roman" w:hAnsi="Times New Roman" w:cs="Times New Roman"/>
          <w:sz w:val="24"/>
          <w:szCs w:val="24"/>
        </w:rPr>
        <w:t xml:space="preserve">encampuran kedua dimasukkan tepung, </w:t>
      </w:r>
      <w:r w:rsidR="004F13E7">
        <w:rPr>
          <w:rFonts w:ascii="Times New Roman" w:hAnsi="Times New Roman" w:cs="Times New Roman"/>
          <w:sz w:val="24"/>
          <w:szCs w:val="24"/>
        </w:rPr>
        <w:t xml:space="preserve">garam, </w:t>
      </w:r>
      <w:proofErr w:type="gramStart"/>
      <w:r w:rsidR="00BC5D78">
        <w:rPr>
          <w:rFonts w:ascii="Times New Roman" w:hAnsi="Times New Roman" w:cs="Times New Roman"/>
          <w:sz w:val="24"/>
          <w:szCs w:val="24"/>
        </w:rPr>
        <w:t>susu</w:t>
      </w:r>
      <w:proofErr w:type="gramEnd"/>
      <w:r w:rsidR="00BC5D78">
        <w:rPr>
          <w:rFonts w:ascii="Times New Roman" w:hAnsi="Times New Roman" w:cs="Times New Roman"/>
          <w:sz w:val="24"/>
          <w:szCs w:val="24"/>
        </w:rPr>
        <w:t xml:space="preserve"> </w:t>
      </w:r>
      <w:r w:rsidR="00BC5D78">
        <w:rPr>
          <w:rFonts w:ascii="Times New Roman" w:hAnsi="Times New Roman" w:cs="Times New Roman"/>
          <w:i/>
          <w:sz w:val="24"/>
          <w:szCs w:val="24"/>
        </w:rPr>
        <w:t>full cream</w:t>
      </w:r>
      <w:r w:rsidR="00BC5D78">
        <w:rPr>
          <w:rFonts w:ascii="Times New Roman" w:hAnsi="Times New Roman" w:cs="Times New Roman"/>
          <w:sz w:val="24"/>
          <w:szCs w:val="24"/>
        </w:rPr>
        <w:t xml:space="preserve">, </w:t>
      </w:r>
      <w:r w:rsidR="00BC5D78">
        <w:rPr>
          <w:rFonts w:ascii="Times New Roman" w:hAnsi="Times New Roman" w:cs="Times New Roman"/>
          <w:i/>
          <w:sz w:val="24"/>
          <w:szCs w:val="24"/>
        </w:rPr>
        <w:t xml:space="preserve">baking powder, </w:t>
      </w:r>
      <w:r w:rsidR="00BC5D78">
        <w:rPr>
          <w:rFonts w:ascii="Times New Roman" w:hAnsi="Times New Roman" w:cs="Times New Roman"/>
          <w:sz w:val="24"/>
          <w:szCs w:val="24"/>
        </w:rPr>
        <w:t xml:space="preserve">vanili dan bayam dengan menggunakan tangan. </w:t>
      </w:r>
      <w:proofErr w:type="gramStart"/>
      <w:r w:rsidR="00BC5D78">
        <w:rPr>
          <w:rFonts w:ascii="Times New Roman" w:hAnsi="Times New Roman" w:cs="Times New Roman"/>
          <w:sz w:val="24"/>
          <w:szCs w:val="24"/>
        </w:rPr>
        <w:t xml:space="preserve">Campur dan uleni hingga </w:t>
      </w:r>
      <w:r w:rsidR="00BC5D78">
        <w:rPr>
          <w:rFonts w:ascii="Times New Roman" w:hAnsi="Times New Roman" w:cs="Times New Roman"/>
          <w:sz w:val="24"/>
          <w:szCs w:val="24"/>
        </w:rPr>
        <w:lastRenderedPageBreak/>
        <w:t xml:space="preserve">membentuk adonan </w:t>
      </w:r>
      <w:r>
        <w:rPr>
          <w:rFonts w:ascii="Times New Roman" w:hAnsi="Times New Roman" w:cs="Times New Roman"/>
          <w:sz w:val="24"/>
          <w:szCs w:val="24"/>
        </w:rPr>
        <w:t xml:space="preserve">kalis </w:t>
      </w:r>
      <w:r w:rsidR="00BC5D78">
        <w:rPr>
          <w:rFonts w:ascii="Times New Roman" w:hAnsi="Times New Roman" w:cs="Times New Roman"/>
          <w:sz w:val="24"/>
          <w:szCs w:val="24"/>
        </w:rPr>
        <w:t>yang siap untuk dicetak.</w:t>
      </w:r>
      <w:proofErr w:type="gramEnd"/>
      <w:r w:rsidR="00BC5D78">
        <w:rPr>
          <w:rFonts w:ascii="Times New Roman" w:hAnsi="Times New Roman" w:cs="Times New Roman"/>
          <w:sz w:val="24"/>
          <w:szCs w:val="24"/>
        </w:rPr>
        <w:t xml:space="preserve"> </w:t>
      </w:r>
      <w:proofErr w:type="gramStart"/>
      <w:r w:rsidR="00BC5D78">
        <w:rPr>
          <w:rFonts w:ascii="Times New Roman" w:hAnsi="Times New Roman" w:cs="Times New Roman"/>
          <w:sz w:val="24"/>
          <w:szCs w:val="24"/>
        </w:rPr>
        <w:t>Pencampuran dilakukan pada suhu ruang.</w:t>
      </w:r>
      <w:proofErr w:type="gramEnd"/>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Pencetakan</w:t>
      </w:r>
    </w:p>
    <w:p w:rsidR="001E0760" w:rsidRPr="00C63B64" w:rsidRDefault="001E0760" w:rsidP="001E0760">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Adonan yang sudah jadi kemudian dipipihkan dengan menggunkan </w:t>
      </w:r>
      <w:r>
        <w:rPr>
          <w:rFonts w:ascii="Times New Roman" w:hAnsi="Times New Roman" w:cs="Times New Roman"/>
          <w:i/>
          <w:sz w:val="24"/>
          <w:szCs w:val="24"/>
        </w:rPr>
        <w:t xml:space="preserve">roll </w:t>
      </w:r>
      <w:proofErr w:type="gramStart"/>
      <w:r>
        <w:rPr>
          <w:rFonts w:ascii="Times New Roman" w:hAnsi="Times New Roman" w:cs="Times New Roman"/>
          <w:i/>
          <w:sz w:val="24"/>
          <w:szCs w:val="24"/>
        </w:rPr>
        <w:t xml:space="preserve">pin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menipiskan dengan tebal </w:t>
      </w:r>
      <w:r>
        <w:rPr>
          <w:rFonts w:ascii="Times New Roman" w:hAnsi="Times New Roman" w:cs="Times New Roman"/>
          <w:sz w:val="24"/>
          <w:szCs w:val="24"/>
          <w:u w:val="single"/>
        </w:rPr>
        <w:t>+</w:t>
      </w:r>
      <w:r>
        <w:rPr>
          <w:rFonts w:ascii="Times New Roman" w:hAnsi="Times New Roman" w:cs="Times New Roman"/>
          <w:sz w:val="24"/>
          <w:szCs w:val="24"/>
        </w:rPr>
        <w:t xml:space="preserve"> 0,25 cm. Lalu adonan yang sudah dipipihkan kemudian di potong kotak-kotak dengan ukuran 2x2 cm.</w:t>
      </w:r>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Penempatan dalam loyang</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Setelah adonan di potong, lalu di tata didalam </w:t>
      </w:r>
      <w:proofErr w:type="gramStart"/>
      <w:r>
        <w:rPr>
          <w:rFonts w:ascii="Times New Roman" w:hAnsi="Times New Roman" w:cs="Times New Roman"/>
          <w:sz w:val="24"/>
          <w:szCs w:val="24"/>
        </w:rPr>
        <w:t>loyang</w:t>
      </w:r>
      <w:proofErr w:type="gramEnd"/>
      <w:r>
        <w:rPr>
          <w:rFonts w:ascii="Times New Roman" w:hAnsi="Times New Roman" w:cs="Times New Roman"/>
          <w:sz w:val="24"/>
          <w:szCs w:val="24"/>
        </w:rPr>
        <w:t xml:space="preserve"> dengan ukuran 30x20 cm yang sudah diberi lapisan mentega.</w:t>
      </w:r>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Pemanggangan </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Adonan yang sudah siap lalu dipanggang dengan menggunakan oven, dengan suhu 180</w:t>
      </w:r>
      <w:r>
        <w:rPr>
          <w:rFonts w:ascii="Times New Roman" w:hAnsi="Times New Roman" w:cs="Times New Roman"/>
          <w:sz w:val="24"/>
          <w:szCs w:val="24"/>
          <w:vertAlign w:val="superscript"/>
        </w:rPr>
        <w:t>0</w:t>
      </w:r>
      <w:r>
        <w:rPr>
          <w:rFonts w:ascii="Times New Roman" w:hAnsi="Times New Roman" w:cs="Times New Roman"/>
          <w:sz w:val="24"/>
          <w:szCs w:val="24"/>
        </w:rPr>
        <w:t>C – 210</w:t>
      </w:r>
      <w:r>
        <w:rPr>
          <w:rFonts w:ascii="Times New Roman" w:hAnsi="Times New Roman" w:cs="Times New Roman"/>
          <w:sz w:val="24"/>
          <w:szCs w:val="24"/>
          <w:vertAlign w:val="superscript"/>
        </w:rPr>
        <w:t>0</w:t>
      </w:r>
      <w:r>
        <w:rPr>
          <w:rFonts w:ascii="Times New Roman" w:hAnsi="Times New Roman" w:cs="Times New Roman"/>
          <w:sz w:val="24"/>
          <w:szCs w:val="24"/>
        </w:rPr>
        <w:t>C selama 10 menit.</w:t>
      </w:r>
      <w:proofErr w:type="gramEnd"/>
      <w:r>
        <w:rPr>
          <w:rFonts w:ascii="Times New Roman" w:hAnsi="Times New Roman" w:cs="Times New Roman"/>
          <w:sz w:val="24"/>
          <w:szCs w:val="24"/>
        </w:rPr>
        <w:t xml:space="preserve"> </w:t>
      </w:r>
    </w:p>
    <w:p w:rsidR="001E0760" w:rsidRDefault="001E0760" w:rsidP="001E0760">
      <w:pPr>
        <w:pStyle w:val="ListParagraph"/>
        <w:numPr>
          <w:ilvl w:val="0"/>
          <w:numId w:val="19"/>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Penempatan dalam wadah</w:t>
      </w:r>
    </w:p>
    <w:p w:rsidR="001E0760" w:rsidRDefault="001E0760" w:rsidP="001E0760">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Biskuit yang sudah matang disimpan dalam wadah plastik yang kedap udara.</w:t>
      </w:r>
      <w:proofErr w:type="gramEnd"/>
    </w:p>
    <w:p w:rsidR="001E0760" w:rsidRPr="000355C8" w:rsidRDefault="001E0760" w:rsidP="001E0760">
      <w:pPr>
        <w:pStyle w:val="ListParagraph"/>
        <w:numPr>
          <w:ilvl w:val="0"/>
          <w:numId w:val="19"/>
        </w:numPr>
        <w:tabs>
          <w:tab w:val="left" w:pos="360"/>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Analisis</w:t>
      </w:r>
    </w:p>
    <w:p w:rsidR="001E0760" w:rsidRDefault="001E0760" w:rsidP="001E0760">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Analisis yang dilakukan adalah respons fisik yaitu uji daya serap air, respon kimia meliputi analisis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(Gravimetri) dan serat dan respon organoleptik. </w:t>
      </w:r>
      <w:proofErr w:type="gramStart"/>
      <w:r>
        <w:rPr>
          <w:rFonts w:ascii="Times New Roman" w:hAnsi="Times New Roman" w:cs="Times New Roman"/>
          <w:sz w:val="24"/>
          <w:szCs w:val="24"/>
        </w:rPr>
        <w:t>Pengujian  langung</w:t>
      </w:r>
      <w:proofErr w:type="gramEnd"/>
      <w:r>
        <w:rPr>
          <w:rFonts w:ascii="Times New Roman" w:hAnsi="Times New Roman" w:cs="Times New Roman"/>
          <w:sz w:val="24"/>
          <w:szCs w:val="24"/>
        </w:rPr>
        <w:t xml:space="preserve"> dilakukan saat biskuit sudah jadi. </w:t>
      </w:r>
      <w:proofErr w:type="gramStart"/>
      <w:r>
        <w:rPr>
          <w:rFonts w:ascii="Times New Roman" w:hAnsi="Times New Roman" w:cs="Times New Roman"/>
          <w:sz w:val="24"/>
          <w:szCs w:val="24"/>
        </w:rPr>
        <w:t>Prosedur pengujian mutu dapat dilihat pada Lamp</w:t>
      </w:r>
      <w:r w:rsidR="0016739A">
        <w:rPr>
          <w:rFonts w:ascii="Times New Roman" w:hAnsi="Times New Roman" w:cs="Times New Roman"/>
          <w:sz w:val="24"/>
          <w:szCs w:val="24"/>
        </w:rPr>
        <w:t>iran 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Diagram alir penelitian utama dapat dilihat pada </w:t>
      </w:r>
      <w:r w:rsidR="001C4049">
        <w:rPr>
          <w:rFonts w:ascii="Times New Roman" w:hAnsi="Times New Roman" w:cs="Times New Roman"/>
          <w:sz w:val="24"/>
          <w:szCs w:val="24"/>
        </w:rPr>
        <w:t>Gambar</w:t>
      </w:r>
      <w:r>
        <w:rPr>
          <w:rFonts w:ascii="Times New Roman" w:hAnsi="Times New Roman" w:cs="Times New Roman"/>
          <w:sz w:val="24"/>
          <w:szCs w:val="24"/>
        </w:rPr>
        <w:t xml:space="preserve"> 11.</w:t>
      </w:r>
      <w:proofErr w:type="gramEnd"/>
    </w:p>
    <w:p w:rsidR="001E0760" w:rsidRDefault="001E0760" w:rsidP="001E0760">
      <w:pPr>
        <w:spacing w:after="0" w:line="480" w:lineRule="auto"/>
        <w:jc w:val="both"/>
        <w:rPr>
          <w:rFonts w:ascii="Times New Roman" w:hAnsi="Times New Roman" w:cs="Times New Roman"/>
          <w:sz w:val="24"/>
          <w:szCs w:val="24"/>
        </w:rPr>
      </w:pPr>
    </w:p>
    <w:p w:rsidR="001E0760" w:rsidRDefault="001E0760" w:rsidP="001E0760">
      <w:pPr>
        <w:spacing w:after="0" w:line="480" w:lineRule="auto"/>
        <w:jc w:val="both"/>
        <w:rPr>
          <w:rFonts w:ascii="Times New Roman" w:hAnsi="Times New Roman" w:cs="Times New Roman"/>
          <w:sz w:val="24"/>
          <w:szCs w:val="24"/>
        </w:rPr>
      </w:pPr>
    </w:p>
    <w:p w:rsidR="001E0760" w:rsidRDefault="001E0760" w:rsidP="001E0760">
      <w:pPr>
        <w:spacing w:after="0" w:line="480" w:lineRule="auto"/>
        <w:jc w:val="both"/>
        <w:rPr>
          <w:rFonts w:ascii="Times New Roman" w:hAnsi="Times New Roman" w:cs="Times New Roman"/>
          <w:sz w:val="24"/>
          <w:szCs w:val="24"/>
        </w:rPr>
      </w:pPr>
    </w:p>
    <w:p w:rsidR="00C844E4" w:rsidRDefault="00C844E4" w:rsidP="001E0760">
      <w:pPr>
        <w:spacing w:after="0" w:line="480" w:lineRule="auto"/>
        <w:jc w:val="both"/>
        <w:rPr>
          <w:rFonts w:ascii="Times New Roman" w:hAnsi="Times New Roman" w:cs="Times New Roman"/>
          <w:sz w:val="2"/>
          <w:szCs w:val="2"/>
        </w:rPr>
      </w:pPr>
    </w:p>
    <w:p w:rsidR="00C844E4" w:rsidRDefault="00C844E4" w:rsidP="001E0760">
      <w:pPr>
        <w:spacing w:after="0" w:line="480" w:lineRule="auto"/>
        <w:jc w:val="both"/>
        <w:rPr>
          <w:rFonts w:ascii="Times New Roman" w:hAnsi="Times New Roman" w:cs="Times New Roman"/>
          <w:sz w:val="2"/>
          <w:szCs w:val="2"/>
        </w:rPr>
      </w:pPr>
    </w:p>
    <w:p w:rsidR="00C844E4" w:rsidRPr="00C844E4" w:rsidRDefault="00C844E4" w:rsidP="001E0760">
      <w:pPr>
        <w:spacing w:after="0" w:line="480" w:lineRule="auto"/>
        <w:jc w:val="both"/>
        <w:rPr>
          <w:rFonts w:ascii="Times New Roman" w:hAnsi="Times New Roman" w:cs="Times New Roman"/>
          <w:sz w:val="2"/>
          <w:szCs w:val="2"/>
        </w:rPr>
      </w:pPr>
    </w:p>
    <w:tbl>
      <w:tblPr>
        <w:tblStyle w:val="TableGrid"/>
        <w:tblW w:w="0" w:type="auto"/>
        <w:tblInd w:w="198" w:type="dxa"/>
        <w:tblLook w:val="04A0" w:firstRow="1" w:lastRow="0" w:firstColumn="1" w:lastColumn="0" w:noHBand="0" w:noVBand="1"/>
      </w:tblPr>
      <w:tblGrid>
        <w:gridCol w:w="7951"/>
      </w:tblGrid>
      <w:tr w:rsidR="001E0760" w:rsidTr="00687A78">
        <w:tc>
          <w:tcPr>
            <w:tcW w:w="7951" w:type="dxa"/>
          </w:tcPr>
          <w:p w:rsidR="00687A78" w:rsidRDefault="00687A78" w:rsidP="00CF7ED1">
            <w:pPr>
              <w:pStyle w:val="ListParagraph"/>
              <w:spacing w:line="480" w:lineRule="auto"/>
              <w:ind w:left="0"/>
              <w:jc w:val="center"/>
              <w:rPr>
                <w:rFonts w:ascii="Times New Roman" w:hAnsi="Times New Roman" w:cs="Times New Roman"/>
                <w:noProof/>
                <w:sz w:val="2"/>
                <w:szCs w:val="2"/>
              </w:rPr>
            </w:pPr>
          </w:p>
          <w:p w:rsidR="00C844E4" w:rsidRDefault="00C844E4" w:rsidP="00CF7ED1">
            <w:pPr>
              <w:pStyle w:val="ListParagraph"/>
              <w:spacing w:line="480" w:lineRule="auto"/>
              <w:ind w:left="0"/>
              <w:jc w:val="center"/>
              <w:rPr>
                <w:rFonts w:ascii="Times New Roman" w:hAnsi="Times New Roman" w:cs="Times New Roman"/>
                <w:noProof/>
                <w:sz w:val="2"/>
                <w:szCs w:val="2"/>
              </w:rPr>
            </w:pPr>
          </w:p>
          <w:p w:rsidR="00C844E4" w:rsidRDefault="00C844E4" w:rsidP="00CF7ED1">
            <w:pPr>
              <w:pStyle w:val="ListParagraph"/>
              <w:spacing w:line="480" w:lineRule="auto"/>
              <w:ind w:left="0"/>
              <w:jc w:val="center"/>
              <w:rPr>
                <w:rFonts w:ascii="Times New Roman" w:hAnsi="Times New Roman" w:cs="Times New Roman"/>
                <w:noProof/>
                <w:sz w:val="2"/>
                <w:szCs w:val="2"/>
              </w:rPr>
            </w:pPr>
          </w:p>
          <w:p w:rsidR="00687A78" w:rsidRDefault="00687A78" w:rsidP="00CF7ED1">
            <w:pPr>
              <w:pStyle w:val="ListParagraph"/>
              <w:spacing w:line="480" w:lineRule="auto"/>
              <w:ind w:left="0"/>
              <w:jc w:val="center"/>
              <w:rPr>
                <w:rFonts w:ascii="Times New Roman" w:hAnsi="Times New Roman" w:cs="Times New Roman"/>
                <w:noProof/>
                <w:sz w:val="2"/>
                <w:szCs w:val="2"/>
              </w:rPr>
            </w:pPr>
          </w:p>
          <w:p w:rsidR="00687A78" w:rsidRDefault="00687A78" w:rsidP="00CF7ED1">
            <w:pPr>
              <w:pStyle w:val="ListParagraph"/>
              <w:spacing w:line="480" w:lineRule="auto"/>
              <w:ind w:left="0"/>
              <w:jc w:val="center"/>
              <w:rPr>
                <w:rFonts w:ascii="Times New Roman" w:hAnsi="Times New Roman" w:cs="Times New Roman"/>
                <w:noProof/>
                <w:sz w:val="2"/>
                <w:szCs w:val="2"/>
              </w:rPr>
            </w:pPr>
          </w:p>
          <w:p w:rsidR="00687A78" w:rsidRDefault="00687A78" w:rsidP="00CF7ED1">
            <w:pPr>
              <w:pStyle w:val="ListParagraph"/>
              <w:spacing w:line="480" w:lineRule="auto"/>
              <w:ind w:left="0"/>
              <w:jc w:val="center"/>
              <w:rPr>
                <w:rFonts w:ascii="Times New Roman" w:hAnsi="Times New Roman" w:cs="Times New Roman"/>
                <w:noProof/>
                <w:sz w:val="2"/>
                <w:szCs w:val="2"/>
              </w:rPr>
            </w:pPr>
          </w:p>
          <w:p w:rsidR="00687A78" w:rsidRPr="00687A78" w:rsidRDefault="00687A78" w:rsidP="00CF7ED1">
            <w:pPr>
              <w:pStyle w:val="ListParagraph"/>
              <w:spacing w:line="480" w:lineRule="auto"/>
              <w:ind w:left="0"/>
              <w:jc w:val="center"/>
              <w:rPr>
                <w:rFonts w:ascii="Times New Roman" w:hAnsi="Times New Roman" w:cs="Times New Roman"/>
                <w:noProof/>
                <w:sz w:val="2"/>
                <w:szCs w:val="2"/>
              </w:rPr>
            </w:pPr>
          </w:p>
          <w:p w:rsidR="001E0760" w:rsidRDefault="0023394D" w:rsidP="00CF7ED1">
            <w:pPr>
              <w:pStyle w:val="ListParagraph"/>
              <w:spacing w:line="480" w:lineRule="auto"/>
              <w:ind w:left="0"/>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BB76051" wp14:editId="34F6BFF8">
                  <wp:extent cx="4814643" cy="6432331"/>
                  <wp:effectExtent l="0" t="0" r="5080" b="6985"/>
                  <wp:docPr id="16" name="Picture 16" descr="D:\Semester Erma 8\3 ERMAWATI\TA - ERMA\Diagram Alir\Penelitian Pendahuluan re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Erma 8\3 ERMAWATI\TA - ERMA\Diagram Alir\Penelitian Pendahuluan rev 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6849"/>
                          <a:stretch/>
                        </pic:blipFill>
                        <pic:spPr bwMode="auto">
                          <a:xfrm>
                            <a:off x="0" y="0"/>
                            <a:ext cx="4824372" cy="64453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E0760" w:rsidRDefault="001C4049" w:rsidP="001E0760">
      <w:pPr>
        <w:pStyle w:val="ListParagraph"/>
        <w:tabs>
          <w:tab w:val="left" w:pos="0"/>
        </w:tabs>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1E0760">
        <w:rPr>
          <w:rFonts w:ascii="Times New Roman" w:hAnsi="Times New Roman" w:cs="Times New Roman"/>
          <w:sz w:val="24"/>
          <w:szCs w:val="24"/>
        </w:rPr>
        <w:t xml:space="preserve"> 6.</w:t>
      </w:r>
      <w:proofErr w:type="gramEnd"/>
      <w:r w:rsidR="001E0760">
        <w:rPr>
          <w:rFonts w:ascii="Times New Roman" w:hAnsi="Times New Roman" w:cs="Times New Roman"/>
          <w:sz w:val="24"/>
          <w:szCs w:val="24"/>
        </w:rPr>
        <w:t xml:space="preserve"> Diagram Alir Penelitian Pendahuluan Penentuan Formulasi Biskuit</w:t>
      </w:r>
    </w:p>
    <w:p w:rsidR="001E0760" w:rsidRDefault="001E0760"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p w:rsidR="00B7377D" w:rsidRPr="00B7377D" w:rsidRDefault="00B7377D" w:rsidP="001E0760">
      <w:pPr>
        <w:pStyle w:val="ListParagraph"/>
        <w:tabs>
          <w:tab w:val="left" w:pos="0"/>
        </w:tabs>
        <w:spacing w:after="0" w:line="240" w:lineRule="auto"/>
        <w:ind w:left="0"/>
        <w:jc w:val="center"/>
        <w:rPr>
          <w:rFonts w:ascii="Times New Roman" w:hAnsi="Times New Roman" w:cs="Times New Roman"/>
          <w:sz w:val="2"/>
          <w:szCs w:val="2"/>
        </w:rPr>
      </w:pPr>
    </w:p>
    <w:tbl>
      <w:tblPr>
        <w:tblStyle w:val="TableGrid"/>
        <w:tblW w:w="0" w:type="auto"/>
        <w:tblInd w:w="198" w:type="dxa"/>
        <w:tblLook w:val="04A0" w:firstRow="1" w:lastRow="0" w:firstColumn="1" w:lastColumn="0" w:noHBand="0" w:noVBand="1"/>
      </w:tblPr>
      <w:tblGrid>
        <w:gridCol w:w="7951"/>
      </w:tblGrid>
      <w:tr w:rsidR="001E0760" w:rsidTr="00687A78">
        <w:trPr>
          <w:trHeight w:val="10198"/>
        </w:trPr>
        <w:tc>
          <w:tcPr>
            <w:tcW w:w="7951" w:type="dxa"/>
          </w:tcPr>
          <w:p w:rsidR="00544A80" w:rsidRDefault="00544A80" w:rsidP="00BC5D78">
            <w:pPr>
              <w:pStyle w:val="ListParagraph"/>
              <w:spacing w:line="480" w:lineRule="auto"/>
              <w:ind w:left="0" w:hanging="108"/>
              <w:jc w:val="center"/>
              <w:rPr>
                <w:rFonts w:ascii="Times New Roman" w:hAnsi="Times New Roman" w:cs="Times New Roman"/>
                <w:noProof/>
                <w:sz w:val="2"/>
                <w:szCs w:val="2"/>
              </w:rPr>
            </w:pPr>
          </w:p>
          <w:p w:rsidR="00544A80" w:rsidRDefault="00544A80" w:rsidP="00BC5D78">
            <w:pPr>
              <w:pStyle w:val="ListParagraph"/>
              <w:spacing w:line="480" w:lineRule="auto"/>
              <w:ind w:left="0" w:hanging="108"/>
              <w:jc w:val="center"/>
              <w:rPr>
                <w:rFonts w:ascii="Times New Roman" w:hAnsi="Times New Roman" w:cs="Times New Roman"/>
                <w:noProof/>
                <w:sz w:val="2"/>
                <w:szCs w:val="2"/>
              </w:rPr>
            </w:pPr>
          </w:p>
          <w:p w:rsidR="00544A80" w:rsidRDefault="00544A80" w:rsidP="00BC5D78">
            <w:pPr>
              <w:pStyle w:val="ListParagraph"/>
              <w:spacing w:line="480" w:lineRule="auto"/>
              <w:ind w:left="0" w:hanging="108"/>
              <w:jc w:val="center"/>
              <w:rPr>
                <w:rFonts w:ascii="Times New Roman" w:hAnsi="Times New Roman" w:cs="Times New Roman"/>
                <w:noProof/>
                <w:sz w:val="2"/>
                <w:szCs w:val="2"/>
              </w:rPr>
            </w:pPr>
          </w:p>
          <w:p w:rsidR="00544A80" w:rsidRPr="00544A80" w:rsidRDefault="00544A80" w:rsidP="00BC5D78">
            <w:pPr>
              <w:pStyle w:val="ListParagraph"/>
              <w:spacing w:line="480" w:lineRule="auto"/>
              <w:ind w:left="0" w:hanging="108"/>
              <w:jc w:val="center"/>
              <w:rPr>
                <w:rFonts w:ascii="Times New Roman" w:hAnsi="Times New Roman" w:cs="Times New Roman"/>
                <w:noProof/>
                <w:sz w:val="2"/>
                <w:szCs w:val="2"/>
              </w:rPr>
            </w:pPr>
          </w:p>
          <w:p w:rsidR="005465AB" w:rsidRDefault="005465AB" w:rsidP="00BC5D78">
            <w:pPr>
              <w:pStyle w:val="ListParagraph"/>
              <w:spacing w:line="480" w:lineRule="auto"/>
              <w:ind w:left="0" w:hanging="1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16439" cy="6243145"/>
                  <wp:effectExtent l="0" t="0" r="0" b="5715"/>
                  <wp:docPr id="8" name="Picture 8" descr="D:\Semester Erma 8\3 ERMAWATI\TA - ERMA\Diagram Alir\Penelitian Utama re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Erma 8\3 ERMAWATI\TA - ERMA\Diagram Alir\Penelitian Utama rev 2.jpg"/>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3236"/>
                          <a:stretch/>
                        </pic:blipFill>
                        <pic:spPr bwMode="auto">
                          <a:xfrm>
                            <a:off x="0" y="0"/>
                            <a:ext cx="4928283" cy="62581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1E0760" w:rsidRDefault="001C4049" w:rsidP="001E0760">
      <w:pPr>
        <w:pStyle w:val="ListParagraph"/>
        <w:tabs>
          <w:tab w:val="left" w:pos="0"/>
        </w:tabs>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sz w:val="24"/>
          <w:szCs w:val="24"/>
        </w:rPr>
        <w:t>Gambar</w:t>
      </w:r>
      <w:r w:rsidR="001E0760">
        <w:rPr>
          <w:rFonts w:ascii="Times New Roman" w:hAnsi="Times New Roman" w:cs="Times New Roman"/>
          <w:sz w:val="24"/>
          <w:szCs w:val="24"/>
        </w:rPr>
        <w:t xml:space="preserve"> 7.</w:t>
      </w:r>
      <w:proofErr w:type="gramEnd"/>
      <w:r w:rsidR="001E0760">
        <w:rPr>
          <w:rFonts w:ascii="Times New Roman" w:hAnsi="Times New Roman" w:cs="Times New Roman"/>
          <w:sz w:val="24"/>
          <w:szCs w:val="24"/>
        </w:rPr>
        <w:t xml:space="preserve"> Diagram Alir Penelitian Utama Pembuatan Biskuit</w:t>
      </w:r>
    </w:p>
    <w:p w:rsidR="001E0760" w:rsidRDefault="001E0760" w:rsidP="001E0760">
      <w:pPr>
        <w:pStyle w:val="ListParagraph"/>
        <w:spacing w:after="0" w:line="480" w:lineRule="auto"/>
        <w:ind w:left="540"/>
        <w:jc w:val="both"/>
        <w:rPr>
          <w:rFonts w:ascii="Times New Roman" w:hAnsi="Times New Roman" w:cs="Times New Roman"/>
          <w:sz w:val="24"/>
          <w:szCs w:val="24"/>
        </w:rPr>
      </w:pPr>
    </w:p>
    <w:p w:rsidR="00687A78" w:rsidRDefault="00687A78" w:rsidP="001E0760">
      <w:pPr>
        <w:pStyle w:val="ListParagraph"/>
        <w:spacing w:after="0" w:line="720" w:lineRule="auto"/>
        <w:ind w:left="540"/>
        <w:jc w:val="center"/>
        <w:rPr>
          <w:rFonts w:ascii="Times New Roman" w:hAnsi="Times New Roman" w:cs="Times New Roman"/>
          <w:b/>
          <w:sz w:val="24"/>
          <w:szCs w:val="24"/>
        </w:rPr>
      </w:pPr>
    </w:p>
    <w:p w:rsidR="0072292E" w:rsidRDefault="0072292E" w:rsidP="001E0760">
      <w:pPr>
        <w:pStyle w:val="Default"/>
        <w:spacing w:line="480" w:lineRule="auto"/>
        <w:jc w:val="both"/>
      </w:pPr>
    </w:p>
    <w:sectPr w:rsidR="0072292E" w:rsidSect="00CF7ED1">
      <w:headerReference w:type="default" r:id="rId19"/>
      <w:pgSz w:w="11907" w:h="16839"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61" w:rsidRDefault="00AE1A61" w:rsidP="00CF7ED1">
      <w:pPr>
        <w:spacing w:after="0" w:line="240" w:lineRule="auto"/>
      </w:pPr>
      <w:r>
        <w:separator/>
      </w:r>
    </w:p>
  </w:endnote>
  <w:endnote w:type="continuationSeparator" w:id="0">
    <w:p w:rsidR="00AE1A61" w:rsidRDefault="00AE1A61" w:rsidP="00CF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61" w:rsidRDefault="00AE1A61" w:rsidP="00CF7ED1">
      <w:pPr>
        <w:spacing w:after="0" w:line="240" w:lineRule="auto"/>
      </w:pPr>
      <w:r>
        <w:separator/>
      </w:r>
    </w:p>
  </w:footnote>
  <w:footnote w:type="continuationSeparator" w:id="0">
    <w:p w:rsidR="00AE1A61" w:rsidRDefault="00AE1A61" w:rsidP="00CF7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315662"/>
      <w:docPartObj>
        <w:docPartGallery w:val="Page Numbers (Top of Page)"/>
        <w:docPartUnique/>
      </w:docPartObj>
    </w:sdtPr>
    <w:sdtEndPr>
      <w:rPr>
        <w:rFonts w:ascii="Times New Roman" w:hAnsi="Times New Roman" w:cs="Times New Roman"/>
        <w:noProof/>
        <w:sz w:val="24"/>
        <w:szCs w:val="24"/>
      </w:rPr>
    </w:sdtEndPr>
    <w:sdtContent>
      <w:p w:rsidR="00462567" w:rsidRPr="0076693B" w:rsidRDefault="00462567">
        <w:pPr>
          <w:pStyle w:val="Header"/>
          <w:jc w:val="right"/>
          <w:rPr>
            <w:rFonts w:ascii="Times New Roman" w:hAnsi="Times New Roman" w:cs="Times New Roman"/>
            <w:sz w:val="24"/>
            <w:szCs w:val="24"/>
          </w:rPr>
        </w:pPr>
        <w:r w:rsidRPr="0076693B">
          <w:rPr>
            <w:rFonts w:ascii="Times New Roman" w:hAnsi="Times New Roman" w:cs="Times New Roman"/>
            <w:sz w:val="24"/>
            <w:szCs w:val="24"/>
          </w:rPr>
          <w:fldChar w:fldCharType="begin"/>
        </w:r>
        <w:r w:rsidRPr="0076693B">
          <w:rPr>
            <w:rFonts w:ascii="Times New Roman" w:hAnsi="Times New Roman" w:cs="Times New Roman"/>
            <w:sz w:val="24"/>
            <w:szCs w:val="24"/>
          </w:rPr>
          <w:instrText xml:space="preserve"> PAGE   \* MERGEFORMAT </w:instrText>
        </w:r>
        <w:r w:rsidRPr="0076693B">
          <w:rPr>
            <w:rFonts w:ascii="Times New Roman" w:hAnsi="Times New Roman" w:cs="Times New Roman"/>
            <w:sz w:val="24"/>
            <w:szCs w:val="24"/>
          </w:rPr>
          <w:fldChar w:fldCharType="separate"/>
        </w:r>
        <w:r w:rsidR="00866872">
          <w:rPr>
            <w:rFonts w:ascii="Times New Roman" w:hAnsi="Times New Roman" w:cs="Times New Roman"/>
            <w:noProof/>
            <w:sz w:val="24"/>
            <w:szCs w:val="24"/>
          </w:rPr>
          <w:t>46</w:t>
        </w:r>
        <w:r w:rsidRPr="0076693B">
          <w:rPr>
            <w:rFonts w:ascii="Times New Roman" w:hAnsi="Times New Roman" w:cs="Times New Roman"/>
            <w:noProof/>
            <w:sz w:val="24"/>
            <w:szCs w:val="24"/>
          </w:rPr>
          <w:fldChar w:fldCharType="end"/>
        </w:r>
      </w:p>
    </w:sdtContent>
  </w:sdt>
  <w:p w:rsidR="00462567" w:rsidRDefault="00462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AEA"/>
    <w:multiLevelType w:val="hybridMultilevel"/>
    <w:tmpl w:val="F72024B6"/>
    <w:lvl w:ilvl="0" w:tplc="2020B1F8">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9B87C3E"/>
    <w:multiLevelType w:val="multilevel"/>
    <w:tmpl w:val="6E8EBA4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597042"/>
    <w:multiLevelType w:val="hybridMultilevel"/>
    <w:tmpl w:val="B852B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879CF"/>
    <w:multiLevelType w:val="multilevel"/>
    <w:tmpl w:val="80D28F28"/>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C9E066E"/>
    <w:multiLevelType w:val="hybridMultilevel"/>
    <w:tmpl w:val="875AF216"/>
    <w:lvl w:ilvl="0" w:tplc="DF0E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AF5F6B"/>
    <w:multiLevelType w:val="hybridMultilevel"/>
    <w:tmpl w:val="ABCA0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7756F"/>
    <w:multiLevelType w:val="hybridMultilevel"/>
    <w:tmpl w:val="5278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F6F61"/>
    <w:multiLevelType w:val="hybridMultilevel"/>
    <w:tmpl w:val="C728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771F9"/>
    <w:multiLevelType w:val="hybridMultilevel"/>
    <w:tmpl w:val="9FC4D39E"/>
    <w:lvl w:ilvl="0" w:tplc="8F6C8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C17E03"/>
    <w:multiLevelType w:val="hybridMultilevel"/>
    <w:tmpl w:val="1812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41AF1"/>
    <w:multiLevelType w:val="hybridMultilevel"/>
    <w:tmpl w:val="757C8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C3266"/>
    <w:multiLevelType w:val="multilevel"/>
    <w:tmpl w:val="600C4606"/>
    <w:lvl w:ilvl="0">
      <w:start w:val="3"/>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nsid w:val="3E5A45ED"/>
    <w:multiLevelType w:val="hybridMultilevel"/>
    <w:tmpl w:val="9586B4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C76EA"/>
    <w:multiLevelType w:val="multilevel"/>
    <w:tmpl w:val="785ABB70"/>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3D75703"/>
    <w:multiLevelType w:val="hybridMultilevel"/>
    <w:tmpl w:val="5CA82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6710E"/>
    <w:multiLevelType w:val="hybridMultilevel"/>
    <w:tmpl w:val="DB5C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F5D0D"/>
    <w:multiLevelType w:val="hybridMultilevel"/>
    <w:tmpl w:val="757C8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63A4E"/>
    <w:multiLevelType w:val="hybridMultilevel"/>
    <w:tmpl w:val="1D20A22A"/>
    <w:lvl w:ilvl="0" w:tplc="E60C1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320D7"/>
    <w:multiLevelType w:val="multilevel"/>
    <w:tmpl w:val="11A8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6A7AA4"/>
    <w:multiLevelType w:val="multilevel"/>
    <w:tmpl w:val="59660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AD28CB"/>
    <w:multiLevelType w:val="hybridMultilevel"/>
    <w:tmpl w:val="3D16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F2CA2"/>
    <w:multiLevelType w:val="hybridMultilevel"/>
    <w:tmpl w:val="3FC857F2"/>
    <w:lvl w:ilvl="0" w:tplc="201ADD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CE44169"/>
    <w:multiLevelType w:val="multilevel"/>
    <w:tmpl w:val="4C1C2D18"/>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0A2642"/>
    <w:multiLevelType w:val="hybridMultilevel"/>
    <w:tmpl w:val="DB2A7FE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9020624"/>
    <w:multiLevelType w:val="hybridMultilevel"/>
    <w:tmpl w:val="47FE5360"/>
    <w:lvl w:ilvl="0" w:tplc="E146F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074105"/>
    <w:multiLevelType w:val="multilevel"/>
    <w:tmpl w:val="3FEE1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795B00"/>
    <w:multiLevelType w:val="hybridMultilevel"/>
    <w:tmpl w:val="3AC6231E"/>
    <w:lvl w:ilvl="0" w:tplc="D3F88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A5D45"/>
    <w:multiLevelType w:val="multilevel"/>
    <w:tmpl w:val="301C0A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135740"/>
    <w:multiLevelType w:val="multilevel"/>
    <w:tmpl w:val="9078E156"/>
    <w:lvl w:ilvl="0">
      <w:start w:val="1"/>
      <w:numFmt w:val="decimal"/>
      <w:lvlText w:val="%1"/>
      <w:lvlJc w:val="left"/>
      <w:pPr>
        <w:ind w:left="480" w:hanging="480"/>
      </w:pPr>
      <w:rPr>
        <w:rFonts w:hint="default"/>
        <w:b w:val="0"/>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9"/>
  </w:num>
  <w:num w:numId="2">
    <w:abstractNumId w:val="27"/>
  </w:num>
  <w:num w:numId="3">
    <w:abstractNumId w:val="3"/>
  </w:num>
  <w:num w:numId="4">
    <w:abstractNumId w:val="28"/>
  </w:num>
  <w:num w:numId="5">
    <w:abstractNumId w:val="13"/>
  </w:num>
  <w:num w:numId="6">
    <w:abstractNumId w:val="12"/>
  </w:num>
  <w:num w:numId="7">
    <w:abstractNumId w:val="15"/>
  </w:num>
  <w:num w:numId="8">
    <w:abstractNumId w:val="25"/>
  </w:num>
  <w:num w:numId="9">
    <w:abstractNumId w:val="11"/>
  </w:num>
  <w:num w:numId="10">
    <w:abstractNumId w:val="23"/>
  </w:num>
  <w:num w:numId="11">
    <w:abstractNumId w:val="20"/>
  </w:num>
  <w:num w:numId="12">
    <w:abstractNumId w:val="8"/>
  </w:num>
  <w:num w:numId="13">
    <w:abstractNumId w:val="16"/>
  </w:num>
  <w:num w:numId="14">
    <w:abstractNumId w:val="10"/>
  </w:num>
  <w:num w:numId="15">
    <w:abstractNumId w:val="6"/>
  </w:num>
  <w:num w:numId="16">
    <w:abstractNumId w:val="7"/>
  </w:num>
  <w:num w:numId="17">
    <w:abstractNumId w:val="9"/>
  </w:num>
  <w:num w:numId="18">
    <w:abstractNumId w:val="14"/>
  </w:num>
  <w:num w:numId="19">
    <w:abstractNumId w:val="24"/>
  </w:num>
  <w:num w:numId="20">
    <w:abstractNumId w:val="4"/>
  </w:num>
  <w:num w:numId="21">
    <w:abstractNumId w:val="5"/>
  </w:num>
  <w:num w:numId="22">
    <w:abstractNumId w:val="2"/>
  </w:num>
  <w:num w:numId="23">
    <w:abstractNumId w:val="17"/>
  </w:num>
  <w:num w:numId="24">
    <w:abstractNumId w:val="26"/>
  </w:num>
  <w:num w:numId="25">
    <w:abstractNumId w:val="21"/>
  </w:num>
  <w:num w:numId="26">
    <w:abstractNumId w:val="18"/>
  </w:num>
  <w:num w:numId="27">
    <w:abstractNumId w:val="0"/>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60"/>
    <w:rsid w:val="000166AC"/>
    <w:rsid w:val="0003672F"/>
    <w:rsid w:val="00082CE7"/>
    <w:rsid w:val="000C3977"/>
    <w:rsid w:val="00125385"/>
    <w:rsid w:val="001367CF"/>
    <w:rsid w:val="00147A3D"/>
    <w:rsid w:val="00163B78"/>
    <w:rsid w:val="0016509D"/>
    <w:rsid w:val="0016739A"/>
    <w:rsid w:val="00181F1C"/>
    <w:rsid w:val="001821CA"/>
    <w:rsid w:val="0018532B"/>
    <w:rsid w:val="001954CE"/>
    <w:rsid w:val="001B5510"/>
    <w:rsid w:val="001C4049"/>
    <w:rsid w:val="001E0760"/>
    <w:rsid w:val="0022189B"/>
    <w:rsid w:val="00227EAA"/>
    <w:rsid w:val="0023394D"/>
    <w:rsid w:val="002A2460"/>
    <w:rsid w:val="002C1E46"/>
    <w:rsid w:val="002D7A5A"/>
    <w:rsid w:val="002E7DBF"/>
    <w:rsid w:val="003A23C4"/>
    <w:rsid w:val="003D5EBA"/>
    <w:rsid w:val="003E3AF9"/>
    <w:rsid w:val="00423C58"/>
    <w:rsid w:val="00432A6F"/>
    <w:rsid w:val="00462567"/>
    <w:rsid w:val="004844D4"/>
    <w:rsid w:val="004A768D"/>
    <w:rsid w:val="004B4F3B"/>
    <w:rsid w:val="004F13E7"/>
    <w:rsid w:val="004F222A"/>
    <w:rsid w:val="0050347D"/>
    <w:rsid w:val="00527217"/>
    <w:rsid w:val="00534D6B"/>
    <w:rsid w:val="00544A80"/>
    <w:rsid w:val="005465AB"/>
    <w:rsid w:val="005A5337"/>
    <w:rsid w:val="006418A3"/>
    <w:rsid w:val="00652549"/>
    <w:rsid w:val="00672643"/>
    <w:rsid w:val="00687A78"/>
    <w:rsid w:val="006A4A99"/>
    <w:rsid w:val="0072292E"/>
    <w:rsid w:val="00727540"/>
    <w:rsid w:val="0076693B"/>
    <w:rsid w:val="007940E5"/>
    <w:rsid w:val="007E1A0A"/>
    <w:rsid w:val="00812B82"/>
    <w:rsid w:val="00825479"/>
    <w:rsid w:val="00866872"/>
    <w:rsid w:val="00872AFB"/>
    <w:rsid w:val="008A7991"/>
    <w:rsid w:val="009215ED"/>
    <w:rsid w:val="00943E96"/>
    <w:rsid w:val="00954326"/>
    <w:rsid w:val="009C78E4"/>
    <w:rsid w:val="009C7B2D"/>
    <w:rsid w:val="009D19FB"/>
    <w:rsid w:val="00A02CE7"/>
    <w:rsid w:val="00A0519D"/>
    <w:rsid w:val="00A34AE5"/>
    <w:rsid w:val="00AA04DE"/>
    <w:rsid w:val="00AD2E87"/>
    <w:rsid w:val="00AE1A61"/>
    <w:rsid w:val="00B274DF"/>
    <w:rsid w:val="00B6248A"/>
    <w:rsid w:val="00B64FF6"/>
    <w:rsid w:val="00B7377D"/>
    <w:rsid w:val="00B80773"/>
    <w:rsid w:val="00B85277"/>
    <w:rsid w:val="00B90E31"/>
    <w:rsid w:val="00BC5D78"/>
    <w:rsid w:val="00BD7952"/>
    <w:rsid w:val="00BE44F1"/>
    <w:rsid w:val="00BF7213"/>
    <w:rsid w:val="00C22852"/>
    <w:rsid w:val="00C22909"/>
    <w:rsid w:val="00C30D13"/>
    <w:rsid w:val="00C3658C"/>
    <w:rsid w:val="00C406BD"/>
    <w:rsid w:val="00C479F0"/>
    <w:rsid w:val="00C47DD0"/>
    <w:rsid w:val="00C844E4"/>
    <w:rsid w:val="00CF3D20"/>
    <w:rsid w:val="00CF7ED1"/>
    <w:rsid w:val="00D42F69"/>
    <w:rsid w:val="00D65F4B"/>
    <w:rsid w:val="00D956EE"/>
    <w:rsid w:val="00DA5615"/>
    <w:rsid w:val="00E04DB2"/>
    <w:rsid w:val="00E061A3"/>
    <w:rsid w:val="00E27433"/>
    <w:rsid w:val="00E84F9E"/>
    <w:rsid w:val="00E96276"/>
    <w:rsid w:val="00ED64D7"/>
    <w:rsid w:val="00F22ECA"/>
    <w:rsid w:val="00F26814"/>
    <w:rsid w:val="00F26C3A"/>
    <w:rsid w:val="00F331BD"/>
    <w:rsid w:val="00F35FE8"/>
    <w:rsid w:val="00F43B22"/>
    <w:rsid w:val="00F623B4"/>
    <w:rsid w:val="00F8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60"/>
    <w:pPr>
      <w:ind w:left="720"/>
      <w:contextualSpacing/>
    </w:pPr>
  </w:style>
  <w:style w:type="table" w:styleId="TableGrid">
    <w:name w:val="Table Grid"/>
    <w:basedOn w:val="TableNormal"/>
    <w:uiPriority w:val="59"/>
    <w:rsid w:val="001E0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76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E07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60"/>
    <w:rPr>
      <w:rFonts w:ascii="Tahoma" w:hAnsi="Tahoma" w:cs="Tahoma"/>
      <w:sz w:val="16"/>
      <w:szCs w:val="16"/>
    </w:rPr>
  </w:style>
  <w:style w:type="character" w:styleId="Hyperlink">
    <w:name w:val="Hyperlink"/>
    <w:basedOn w:val="DefaultParagraphFont"/>
    <w:uiPriority w:val="99"/>
    <w:unhideWhenUsed/>
    <w:rsid w:val="001E0760"/>
    <w:rPr>
      <w:color w:val="0000FF" w:themeColor="hyperlink"/>
      <w:u w:val="single"/>
    </w:rPr>
  </w:style>
  <w:style w:type="paragraph" w:styleId="Header">
    <w:name w:val="header"/>
    <w:basedOn w:val="Normal"/>
    <w:link w:val="HeaderChar"/>
    <w:uiPriority w:val="99"/>
    <w:unhideWhenUsed/>
    <w:rsid w:val="001E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60"/>
  </w:style>
  <w:style w:type="paragraph" w:styleId="Footer">
    <w:name w:val="footer"/>
    <w:basedOn w:val="Normal"/>
    <w:link w:val="FooterChar"/>
    <w:uiPriority w:val="99"/>
    <w:unhideWhenUsed/>
    <w:rsid w:val="001E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60"/>
  </w:style>
  <w:style w:type="character" w:customStyle="1" w:styleId="a">
    <w:name w:val="a"/>
    <w:basedOn w:val="DefaultParagraphFont"/>
    <w:rsid w:val="00432A6F"/>
  </w:style>
  <w:style w:type="character" w:customStyle="1" w:styleId="l6">
    <w:name w:val="l6"/>
    <w:basedOn w:val="DefaultParagraphFont"/>
    <w:rsid w:val="00432A6F"/>
  </w:style>
  <w:style w:type="character" w:customStyle="1" w:styleId="l8">
    <w:name w:val="l8"/>
    <w:basedOn w:val="DefaultParagraphFont"/>
    <w:rsid w:val="00432A6F"/>
  </w:style>
  <w:style w:type="character" w:customStyle="1" w:styleId="l9">
    <w:name w:val="l9"/>
    <w:basedOn w:val="DefaultParagraphFont"/>
    <w:rsid w:val="00432A6F"/>
  </w:style>
  <w:style w:type="character" w:customStyle="1" w:styleId="l7">
    <w:name w:val="l7"/>
    <w:basedOn w:val="DefaultParagraphFont"/>
    <w:rsid w:val="00432A6F"/>
  </w:style>
  <w:style w:type="character" w:customStyle="1" w:styleId="l10">
    <w:name w:val="l10"/>
    <w:basedOn w:val="DefaultParagraphFont"/>
    <w:rsid w:val="00432A6F"/>
  </w:style>
  <w:style w:type="character" w:customStyle="1" w:styleId="apple-converted-space">
    <w:name w:val="apple-converted-space"/>
    <w:basedOn w:val="DefaultParagraphFont"/>
    <w:rsid w:val="003E3AF9"/>
  </w:style>
  <w:style w:type="character" w:customStyle="1" w:styleId="nw">
    <w:name w:val="nw"/>
    <w:basedOn w:val="DefaultParagraphFont"/>
    <w:rsid w:val="00016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60"/>
    <w:pPr>
      <w:ind w:left="720"/>
      <w:contextualSpacing/>
    </w:pPr>
  </w:style>
  <w:style w:type="table" w:styleId="TableGrid">
    <w:name w:val="Table Grid"/>
    <w:basedOn w:val="TableNormal"/>
    <w:uiPriority w:val="59"/>
    <w:rsid w:val="001E0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76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E07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60"/>
    <w:rPr>
      <w:rFonts w:ascii="Tahoma" w:hAnsi="Tahoma" w:cs="Tahoma"/>
      <w:sz w:val="16"/>
      <w:szCs w:val="16"/>
    </w:rPr>
  </w:style>
  <w:style w:type="character" w:styleId="Hyperlink">
    <w:name w:val="Hyperlink"/>
    <w:basedOn w:val="DefaultParagraphFont"/>
    <w:uiPriority w:val="99"/>
    <w:unhideWhenUsed/>
    <w:rsid w:val="001E0760"/>
    <w:rPr>
      <w:color w:val="0000FF" w:themeColor="hyperlink"/>
      <w:u w:val="single"/>
    </w:rPr>
  </w:style>
  <w:style w:type="paragraph" w:styleId="Header">
    <w:name w:val="header"/>
    <w:basedOn w:val="Normal"/>
    <w:link w:val="HeaderChar"/>
    <w:uiPriority w:val="99"/>
    <w:unhideWhenUsed/>
    <w:rsid w:val="001E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60"/>
  </w:style>
  <w:style w:type="paragraph" w:styleId="Footer">
    <w:name w:val="footer"/>
    <w:basedOn w:val="Normal"/>
    <w:link w:val="FooterChar"/>
    <w:uiPriority w:val="99"/>
    <w:unhideWhenUsed/>
    <w:rsid w:val="001E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60"/>
  </w:style>
  <w:style w:type="character" w:customStyle="1" w:styleId="a">
    <w:name w:val="a"/>
    <w:basedOn w:val="DefaultParagraphFont"/>
    <w:rsid w:val="00432A6F"/>
  </w:style>
  <w:style w:type="character" w:customStyle="1" w:styleId="l6">
    <w:name w:val="l6"/>
    <w:basedOn w:val="DefaultParagraphFont"/>
    <w:rsid w:val="00432A6F"/>
  </w:style>
  <w:style w:type="character" w:customStyle="1" w:styleId="l8">
    <w:name w:val="l8"/>
    <w:basedOn w:val="DefaultParagraphFont"/>
    <w:rsid w:val="00432A6F"/>
  </w:style>
  <w:style w:type="character" w:customStyle="1" w:styleId="l9">
    <w:name w:val="l9"/>
    <w:basedOn w:val="DefaultParagraphFont"/>
    <w:rsid w:val="00432A6F"/>
  </w:style>
  <w:style w:type="character" w:customStyle="1" w:styleId="l7">
    <w:name w:val="l7"/>
    <w:basedOn w:val="DefaultParagraphFont"/>
    <w:rsid w:val="00432A6F"/>
  </w:style>
  <w:style w:type="character" w:customStyle="1" w:styleId="l10">
    <w:name w:val="l10"/>
    <w:basedOn w:val="DefaultParagraphFont"/>
    <w:rsid w:val="00432A6F"/>
  </w:style>
  <w:style w:type="character" w:customStyle="1" w:styleId="apple-converted-space">
    <w:name w:val="apple-converted-space"/>
    <w:basedOn w:val="DefaultParagraphFont"/>
    <w:rsid w:val="003E3AF9"/>
  </w:style>
  <w:style w:type="character" w:customStyle="1" w:styleId="nw">
    <w:name w:val="nw"/>
    <w:basedOn w:val="DefaultParagraphFont"/>
    <w:rsid w:val="0001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90">
      <w:bodyDiv w:val="1"/>
      <w:marLeft w:val="0"/>
      <w:marRight w:val="0"/>
      <w:marTop w:val="0"/>
      <w:marBottom w:val="0"/>
      <w:divBdr>
        <w:top w:val="none" w:sz="0" w:space="0" w:color="auto"/>
        <w:left w:val="none" w:sz="0" w:space="0" w:color="auto"/>
        <w:bottom w:val="none" w:sz="0" w:space="0" w:color="auto"/>
        <w:right w:val="none" w:sz="0" w:space="0" w:color="auto"/>
      </w:divBdr>
      <w:divsChild>
        <w:div w:id="1421293246">
          <w:marLeft w:val="0"/>
          <w:marRight w:val="0"/>
          <w:marTop w:val="0"/>
          <w:marBottom w:val="0"/>
          <w:divBdr>
            <w:top w:val="none" w:sz="0" w:space="0" w:color="auto"/>
            <w:left w:val="none" w:sz="0" w:space="0" w:color="auto"/>
            <w:bottom w:val="none" w:sz="0" w:space="0" w:color="auto"/>
            <w:right w:val="none" w:sz="0" w:space="0" w:color="auto"/>
          </w:divBdr>
        </w:div>
        <w:div w:id="923996810">
          <w:marLeft w:val="0"/>
          <w:marRight w:val="0"/>
          <w:marTop w:val="0"/>
          <w:marBottom w:val="0"/>
          <w:divBdr>
            <w:top w:val="none" w:sz="0" w:space="0" w:color="auto"/>
            <w:left w:val="none" w:sz="0" w:space="0" w:color="auto"/>
            <w:bottom w:val="none" w:sz="0" w:space="0" w:color="auto"/>
            <w:right w:val="none" w:sz="0" w:space="0" w:color="auto"/>
          </w:divBdr>
        </w:div>
        <w:div w:id="1307278492">
          <w:marLeft w:val="0"/>
          <w:marRight w:val="0"/>
          <w:marTop w:val="0"/>
          <w:marBottom w:val="0"/>
          <w:divBdr>
            <w:top w:val="none" w:sz="0" w:space="0" w:color="auto"/>
            <w:left w:val="none" w:sz="0" w:space="0" w:color="auto"/>
            <w:bottom w:val="none" w:sz="0" w:space="0" w:color="auto"/>
            <w:right w:val="none" w:sz="0" w:space="0" w:color="auto"/>
          </w:divBdr>
        </w:div>
        <w:div w:id="719331386">
          <w:marLeft w:val="0"/>
          <w:marRight w:val="0"/>
          <w:marTop w:val="0"/>
          <w:marBottom w:val="0"/>
          <w:divBdr>
            <w:top w:val="none" w:sz="0" w:space="0" w:color="auto"/>
            <w:left w:val="none" w:sz="0" w:space="0" w:color="auto"/>
            <w:bottom w:val="none" w:sz="0" w:space="0" w:color="auto"/>
            <w:right w:val="none" w:sz="0" w:space="0" w:color="auto"/>
          </w:divBdr>
        </w:div>
        <w:div w:id="1663384646">
          <w:marLeft w:val="0"/>
          <w:marRight w:val="0"/>
          <w:marTop w:val="0"/>
          <w:marBottom w:val="0"/>
          <w:divBdr>
            <w:top w:val="none" w:sz="0" w:space="0" w:color="auto"/>
            <w:left w:val="none" w:sz="0" w:space="0" w:color="auto"/>
            <w:bottom w:val="none" w:sz="0" w:space="0" w:color="auto"/>
            <w:right w:val="none" w:sz="0" w:space="0" w:color="auto"/>
          </w:divBdr>
        </w:div>
        <w:div w:id="1486362086">
          <w:marLeft w:val="0"/>
          <w:marRight w:val="0"/>
          <w:marTop w:val="0"/>
          <w:marBottom w:val="0"/>
          <w:divBdr>
            <w:top w:val="none" w:sz="0" w:space="0" w:color="auto"/>
            <w:left w:val="none" w:sz="0" w:space="0" w:color="auto"/>
            <w:bottom w:val="none" w:sz="0" w:space="0" w:color="auto"/>
            <w:right w:val="none" w:sz="0" w:space="0" w:color="auto"/>
          </w:divBdr>
        </w:div>
        <w:div w:id="871461035">
          <w:marLeft w:val="0"/>
          <w:marRight w:val="0"/>
          <w:marTop w:val="0"/>
          <w:marBottom w:val="0"/>
          <w:divBdr>
            <w:top w:val="none" w:sz="0" w:space="0" w:color="auto"/>
            <w:left w:val="none" w:sz="0" w:space="0" w:color="auto"/>
            <w:bottom w:val="none" w:sz="0" w:space="0" w:color="auto"/>
            <w:right w:val="none" w:sz="0" w:space="0" w:color="auto"/>
          </w:divBdr>
        </w:div>
        <w:div w:id="33308619">
          <w:marLeft w:val="0"/>
          <w:marRight w:val="0"/>
          <w:marTop w:val="0"/>
          <w:marBottom w:val="0"/>
          <w:divBdr>
            <w:top w:val="none" w:sz="0" w:space="0" w:color="auto"/>
            <w:left w:val="none" w:sz="0" w:space="0" w:color="auto"/>
            <w:bottom w:val="none" w:sz="0" w:space="0" w:color="auto"/>
            <w:right w:val="none" w:sz="0" w:space="0" w:color="auto"/>
          </w:divBdr>
        </w:div>
        <w:div w:id="1766224857">
          <w:marLeft w:val="0"/>
          <w:marRight w:val="0"/>
          <w:marTop w:val="0"/>
          <w:marBottom w:val="0"/>
          <w:divBdr>
            <w:top w:val="none" w:sz="0" w:space="0" w:color="auto"/>
            <w:left w:val="none" w:sz="0" w:space="0" w:color="auto"/>
            <w:bottom w:val="none" w:sz="0" w:space="0" w:color="auto"/>
            <w:right w:val="none" w:sz="0" w:space="0" w:color="auto"/>
          </w:divBdr>
        </w:div>
      </w:divsChild>
    </w:div>
    <w:div w:id="1535145392">
      <w:bodyDiv w:val="1"/>
      <w:marLeft w:val="0"/>
      <w:marRight w:val="0"/>
      <w:marTop w:val="0"/>
      <w:marBottom w:val="0"/>
      <w:divBdr>
        <w:top w:val="none" w:sz="0" w:space="0" w:color="auto"/>
        <w:left w:val="none" w:sz="0" w:space="0" w:color="auto"/>
        <w:bottom w:val="none" w:sz="0" w:space="0" w:color="auto"/>
        <w:right w:val="none" w:sz="0" w:space="0" w:color="auto"/>
      </w:divBdr>
      <w:divsChild>
        <w:div w:id="128131957">
          <w:marLeft w:val="1440"/>
          <w:marRight w:val="0"/>
          <w:marTop w:val="0"/>
          <w:marBottom w:val="0"/>
          <w:divBdr>
            <w:top w:val="none" w:sz="0" w:space="0" w:color="auto"/>
            <w:left w:val="none" w:sz="0" w:space="0" w:color="auto"/>
            <w:bottom w:val="none" w:sz="0" w:space="0" w:color="auto"/>
            <w:right w:val="none" w:sz="0" w:space="0" w:color="auto"/>
          </w:divBdr>
        </w:div>
        <w:div w:id="1199389973">
          <w:marLeft w:val="1440"/>
          <w:marRight w:val="0"/>
          <w:marTop w:val="0"/>
          <w:marBottom w:val="0"/>
          <w:divBdr>
            <w:top w:val="none" w:sz="0" w:space="0" w:color="auto"/>
            <w:left w:val="none" w:sz="0" w:space="0" w:color="auto"/>
            <w:bottom w:val="none" w:sz="0" w:space="0" w:color="auto"/>
            <w:right w:val="none" w:sz="0" w:space="0" w:color="auto"/>
          </w:divBdr>
        </w:div>
        <w:div w:id="1823348958">
          <w:marLeft w:val="1440"/>
          <w:marRight w:val="0"/>
          <w:marTop w:val="0"/>
          <w:marBottom w:val="0"/>
          <w:divBdr>
            <w:top w:val="none" w:sz="0" w:space="0" w:color="auto"/>
            <w:left w:val="none" w:sz="0" w:space="0" w:color="auto"/>
            <w:bottom w:val="none" w:sz="0" w:space="0" w:color="auto"/>
            <w:right w:val="none" w:sz="0" w:space="0" w:color="auto"/>
          </w:divBdr>
        </w:div>
        <w:div w:id="286014761">
          <w:marLeft w:val="1440"/>
          <w:marRight w:val="0"/>
          <w:marTop w:val="0"/>
          <w:marBottom w:val="0"/>
          <w:divBdr>
            <w:top w:val="none" w:sz="0" w:space="0" w:color="auto"/>
            <w:left w:val="none" w:sz="0" w:space="0" w:color="auto"/>
            <w:bottom w:val="none" w:sz="0" w:space="0" w:color="auto"/>
            <w:right w:val="none" w:sz="0" w:space="0" w:color="auto"/>
          </w:divBdr>
        </w:div>
      </w:divsChild>
    </w:div>
    <w:div w:id="1742023701">
      <w:bodyDiv w:val="1"/>
      <w:marLeft w:val="0"/>
      <w:marRight w:val="0"/>
      <w:marTop w:val="0"/>
      <w:marBottom w:val="0"/>
      <w:divBdr>
        <w:top w:val="none" w:sz="0" w:space="0" w:color="auto"/>
        <w:left w:val="none" w:sz="0" w:space="0" w:color="auto"/>
        <w:bottom w:val="none" w:sz="0" w:space="0" w:color="auto"/>
        <w:right w:val="none" w:sz="0" w:space="0" w:color="auto"/>
      </w:divBdr>
      <w:divsChild>
        <w:div w:id="1929540688">
          <w:marLeft w:val="0"/>
          <w:marRight w:val="0"/>
          <w:marTop w:val="0"/>
          <w:marBottom w:val="0"/>
          <w:divBdr>
            <w:top w:val="none" w:sz="0" w:space="0" w:color="auto"/>
            <w:left w:val="none" w:sz="0" w:space="0" w:color="auto"/>
            <w:bottom w:val="none" w:sz="0" w:space="0" w:color="auto"/>
            <w:right w:val="none" w:sz="0" w:space="0" w:color="auto"/>
          </w:divBdr>
        </w:div>
        <w:div w:id="1019232414">
          <w:marLeft w:val="0"/>
          <w:marRight w:val="0"/>
          <w:marTop w:val="0"/>
          <w:marBottom w:val="0"/>
          <w:divBdr>
            <w:top w:val="none" w:sz="0" w:space="0" w:color="auto"/>
            <w:left w:val="none" w:sz="0" w:space="0" w:color="auto"/>
            <w:bottom w:val="none" w:sz="0" w:space="0" w:color="auto"/>
            <w:right w:val="none" w:sz="0" w:space="0" w:color="auto"/>
          </w:divBdr>
        </w:div>
        <w:div w:id="67314252">
          <w:marLeft w:val="0"/>
          <w:marRight w:val="0"/>
          <w:marTop w:val="0"/>
          <w:marBottom w:val="0"/>
          <w:divBdr>
            <w:top w:val="none" w:sz="0" w:space="0" w:color="auto"/>
            <w:left w:val="none" w:sz="0" w:space="0" w:color="auto"/>
            <w:bottom w:val="none" w:sz="0" w:space="0" w:color="auto"/>
            <w:right w:val="none" w:sz="0" w:space="0" w:color="auto"/>
          </w:divBdr>
        </w:div>
        <w:div w:id="1179732726">
          <w:marLeft w:val="0"/>
          <w:marRight w:val="0"/>
          <w:marTop w:val="0"/>
          <w:marBottom w:val="0"/>
          <w:divBdr>
            <w:top w:val="none" w:sz="0" w:space="0" w:color="auto"/>
            <w:left w:val="none" w:sz="0" w:space="0" w:color="auto"/>
            <w:bottom w:val="none" w:sz="0" w:space="0" w:color="auto"/>
            <w:right w:val="none" w:sz="0" w:space="0" w:color="auto"/>
          </w:divBdr>
        </w:div>
        <w:div w:id="144631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46</Pages>
  <Words>8744</Words>
  <Characters>49843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Erma</cp:lastModifiedBy>
  <cp:revision>8</cp:revision>
  <cp:lastPrinted>2015-10-18T14:05:00Z</cp:lastPrinted>
  <dcterms:created xsi:type="dcterms:W3CDTF">2015-10-18T07:12:00Z</dcterms:created>
  <dcterms:modified xsi:type="dcterms:W3CDTF">2015-10-28T08:38:00Z</dcterms:modified>
</cp:coreProperties>
</file>