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26" w:rsidRDefault="00C6569A" w:rsidP="003A30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6356" w:rsidRPr="00661237" w:rsidRDefault="00016356" w:rsidP="00AE63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356" w:rsidRPr="00016356" w:rsidRDefault="00016356" w:rsidP="00AE63DD">
      <w:pPr>
        <w:pStyle w:val="Default"/>
        <w:spacing w:line="480" w:lineRule="auto"/>
        <w:ind w:left="1890" w:hanging="1890"/>
        <w:jc w:val="both"/>
        <w:rPr>
          <w:rFonts w:ascii="Times New Roman" w:hAnsi="Times New Roman" w:cs="Times New Roman"/>
        </w:rPr>
      </w:pPr>
      <w:r w:rsidRPr="00016356">
        <w:rPr>
          <w:rFonts w:ascii="Times New Roman" w:hAnsi="Times New Roman" w:cs="Times New Roman"/>
        </w:rPr>
        <w:t xml:space="preserve">Arthur A. Thompson, </w:t>
      </w:r>
      <w:proofErr w:type="spellStart"/>
      <w:proofErr w:type="gramStart"/>
      <w:r w:rsidRPr="00016356">
        <w:rPr>
          <w:rFonts w:ascii="Times New Roman" w:hAnsi="Times New Roman" w:cs="Times New Roman"/>
        </w:rPr>
        <w:t>Jr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r w:rsidRPr="00016356">
        <w:rPr>
          <w:rFonts w:ascii="Times New Roman" w:hAnsi="Times New Roman" w:cs="Times New Roman"/>
          <w:b/>
          <w:bCs/>
        </w:rPr>
        <w:t>,</w:t>
      </w:r>
      <w:proofErr w:type="gramEnd"/>
      <w:r w:rsidRPr="00016356">
        <w:rPr>
          <w:rFonts w:ascii="Times New Roman" w:hAnsi="Times New Roman" w:cs="Times New Roman"/>
          <w:b/>
          <w:bCs/>
        </w:rPr>
        <w:t xml:space="preserve"> </w:t>
      </w:r>
      <w:r w:rsidRPr="005028B1">
        <w:rPr>
          <w:rFonts w:ascii="Times New Roman" w:hAnsi="Times New Roman" w:cs="Times New Roman"/>
          <w:b/>
          <w:bCs/>
          <w:i/>
        </w:rPr>
        <w:t>Economics of The Firm</w:t>
      </w:r>
      <w:r w:rsidRPr="00016356">
        <w:rPr>
          <w:rFonts w:ascii="Times New Roman" w:hAnsi="Times New Roman" w:cs="Times New Roman"/>
        </w:rPr>
        <w:t xml:space="preserve">, Fifth </w:t>
      </w:r>
      <w:proofErr w:type="spellStart"/>
      <w:r w:rsidRPr="00016356">
        <w:rPr>
          <w:rFonts w:ascii="Times New Roman" w:hAnsi="Times New Roman" w:cs="Times New Roman"/>
        </w:rPr>
        <w:t>Edision</w:t>
      </w:r>
      <w:proofErr w:type="spellEnd"/>
      <w:r w:rsidRPr="00016356">
        <w:rPr>
          <w:rFonts w:ascii="Times New Roman" w:hAnsi="Times New Roman" w:cs="Times New Roman"/>
        </w:rPr>
        <w:t xml:space="preserve">, 1989. </w:t>
      </w:r>
    </w:p>
    <w:p w:rsidR="00016356" w:rsidRDefault="00016356" w:rsidP="00AE63DD">
      <w:pPr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A., (2009).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PengantarAdministrasi</w:t>
      </w:r>
      <w:proofErr w:type="spellEnd"/>
      <w:r w:rsidRPr="00A40D0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6356" w:rsidRPr="00284ADB" w:rsidRDefault="00016356" w:rsidP="00AE63DD">
      <w:pPr>
        <w:autoSpaceDE w:val="0"/>
        <w:autoSpaceDN w:val="0"/>
        <w:adjustRightInd w:val="0"/>
        <w:spacing w:before="240"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>Basu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>Swastha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D.H. MBA, </w:t>
      </w:r>
      <w:proofErr w:type="spellStart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Manajemen</w:t>
      </w:r>
      <w:proofErr w:type="spellEnd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pemasaran</w:t>
      </w:r>
      <w:proofErr w:type="spellEnd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Modern</w:t>
      </w:r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Liberty, Yogyakarta, 1990 </w:t>
      </w:r>
    </w:p>
    <w:p w:rsidR="00016356" w:rsidRPr="00016356" w:rsidRDefault="00016356" w:rsidP="00AE63DD">
      <w:pPr>
        <w:pStyle w:val="Default"/>
        <w:spacing w:line="480" w:lineRule="auto"/>
        <w:ind w:left="1890" w:hanging="1890"/>
        <w:jc w:val="both"/>
        <w:rPr>
          <w:rFonts w:ascii="Times New Roman" w:hAnsi="Times New Roman" w:cs="Times New Roman"/>
        </w:rPr>
      </w:pPr>
      <w:r w:rsidRPr="00016356">
        <w:rPr>
          <w:rFonts w:ascii="Times New Roman" w:hAnsi="Times New Roman" w:cs="Times New Roman"/>
        </w:rPr>
        <w:t xml:space="preserve"> Fred R. David, </w:t>
      </w:r>
      <w:proofErr w:type="spellStart"/>
      <w:r w:rsidRPr="00016356">
        <w:rPr>
          <w:rFonts w:ascii="Times New Roman" w:hAnsi="Times New Roman" w:cs="Times New Roman"/>
          <w:b/>
          <w:bCs/>
        </w:rPr>
        <w:t>Manajemen</w:t>
      </w:r>
      <w:proofErr w:type="spellEnd"/>
      <w:r w:rsidRPr="000163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6356">
        <w:rPr>
          <w:rFonts w:ascii="Times New Roman" w:hAnsi="Times New Roman" w:cs="Times New Roman"/>
          <w:b/>
          <w:bCs/>
        </w:rPr>
        <w:t>Strategi</w:t>
      </w:r>
      <w:proofErr w:type="spellEnd"/>
      <w:r w:rsidRPr="000163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6356">
        <w:rPr>
          <w:rFonts w:ascii="Times New Roman" w:hAnsi="Times New Roman" w:cs="Times New Roman"/>
          <w:b/>
          <w:bCs/>
        </w:rPr>
        <w:t>Konsep</w:t>
      </w:r>
      <w:proofErr w:type="spellEnd"/>
      <w:r w:rsidRPr="00016356">
        <w:rPr>
          <w:rFonts w:ascii="Times New Roman" w:hAnsi="Times New Roman" w:cs="Times New Roman"/>
        </w:rPr>
        <w:t xml:space="preserve">, </w:t>
      </w:r>
      <w:proofErr w:type="spellStart"/>
      <w:r w:rsidRPr="00016356">
        <w:rPr>
          <w:rFonts w:ascii="Times New Roman" w:hAnsi="Times New Roman" w:cs="Times New Roman"/>
        </w:rPr>
        <w:t>Edisi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kedelapan</w:t>
      </w:r>
      <w:proofErr w:type="spellEnd"/>
      <w:r w:rsidRPr="00016356">
        <w:rPr>
          <w:rFonts w:ascii="Times New Roman" w:hAnsi="Times New Roman" w:cs="Times New Roman"/>
        </w:rPr>
        <w:t xml:space="preserve">, 2001. </w:t>
      </w:r>
    </w:p>
    <w:p w:rsidR="00016356" w:rsidRPr="00284ADB" w:rsidRDefault="00016356" w:rsidP="00AE63DD">
      <w:pPr>
        <w:autoSpaceDE w:val="0"/>
        <w:autoSpaceDN w:val="0"/>
        <w:adjustRightInd w:val="0"/>
        <w:spacing w:before="240" w:after="0" w:line="48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>Gitosudanno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>Indriyo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Manajemen</w:t>
      </w:r>
      <w:proofErr w:type="spellEnd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Pemasaran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BPFE Yogyakarta, 1994 </w:t>
      </w:r>
    </w:p>
    <w:p w:rsidR="00016356" w:rsidRDefault="00016356" w:rsidP="00AE63DD">
      <w:pPr>
        <w:spacing w:before="240" w:line="48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237">
        <w:rPr>
          <w:rFonts w:ascii="Times New Roman" w:hAnsi="Times New Roman" w:cs="Times New Roman"/>
          <w:sz w:val="24"/>
          <w:szCs w:val="24"/>
        </w:rPr>
        <w:t xml:space="preserve">Http : // drsuparyanto, M.Kes, </w:t>
      </w:r>
      <w:r w:rsidRPr="005028B1">
        <w:rPr>
          <w:rFonts w:ascii="Times New Roman" w:hAnsi="Times New Roman" w:cs="Times New Roman"/>
          <w:b/>
          <w:i/>
          <w:sz w:val="24"/>
          <w:szCs w:val="24"/>
        </w:rPr>
        <w:t>Mutu Pelayanan Kesehatan</w:t>
      </w:r>
    </w:p>
    <w:p w:rsidR="00CB58A8" w:rsidRPr="00CB58A8" w:rsidRDefault="00BA1D45" w:rsidP="00AE63DD">
      <w:pPr>
        <w:spacing w:before="240" w:line="480" w:lineRule="auto"/>
        <w:ind w:left="1890" w:hanging="18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="00CB58A8" w:rsidRPr="00CB58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Http://wildanshauqi.blogspot.co.id/2013</w:t>
        </w:r>
      </w:hyperlink>
      <w:r w:rsidR="00CB58A8" w:rsidRPr="00CB58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5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A8" w:rsidRPr="005028B1">
        <w:rPr>
          <w:rFonts w:ascii="Times New Roman" w:hAnsi="Times New Roman" w:cs="Times New Roman"/>
          <w:b/>
          <w:i/>
          <w:sz w:val="24"/>
          <w:szCs w:val="24"/>
          <w:lang w:val="en-US"/>
        </w:rPr>
        <w:t>Teknik</w:t>
      </w:r>
      <w:proofErr w:type="spellEnd"/>
      <w:r w:rsidR="00CB58A8" w:rsidRPr="005028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B58A8" w:rsidRPr="005028B1">
        <w:rPr>
          <w:rFonts w:ascii="Times New Roman" w:hAnsi="Times New Roman" w:cs="Times New Roman"/>
          <w:b/>
          <w:i/>
          <w:sz w:val="24"/>
          <w:szCs w:val="24"/>
          <w:lang w:val="en-US"/>
        </w:rPr>
        <w:t>Analisis</w:t>
      </w:r>
      <w:proofErr w:type="spellEnd"/>
      <w:r w:rsidR="00CB58A8" w:rsidRPr="005028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Delphi</w:t>
      </w:r>
    </w:p>
    <w:p w:rsidR="00016356" w:rsidRDefault="00016356" w:rsidP="00AE63DD">
      <w:pPr>
        <w:spacing w:before="24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237">
        <w:rPr>
          <w:rFonts w:ascii="Times New Roman" w:hAnsi="Times New Roman" w:cs="Times New Roman"/>
          <w:sz w:val="24"/>
          <w:szCs w:val="24"/>
        </w:rPr>
        <w:t>Indrawan, Rully dan Yaniawat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61237">
        <w:rPr>
          <w:rFonts w:ascii="Times New Roman" w:hAnsi="Times New Roman" w:cs="Times New Roman"/>
          <w:sz w:val="24"/>
          <w:szCs w:val="24"/>
        </w:rPr>
        <w:t xml:space="preserve">, Poppy; 2014; </w:t>
      </w:r>
      <w:r w:rsidRPr="00A40D0A">
        <w:rPr>
          <w:rFonts w:ascii="Times New Roman" w:hAnsi="Times New Roman" w:cs="Times New Roman"/>
          <w:b/>
          <w:i/>
          <w:sz w:val="24"/>
          <w:szCs w:val="24"/>
        </w:rPr>
        <w:t>Metodologi Penelitian</w:t>
      </w:r>
      <w:r w:rsidRPr="00661237">
        <w:rPr>
          <w:rFonts w:ascii="Times New Roman" w:hAnsi="Times New Roman" w:cs="Times New Roman"/>
          <w:sz w:val="24"/>
          <w:szCs w:val="24"/>
        </w:rPr>
        <w:t>, PT Refika Aditama</w:t>
      </w:r>
    </w:p>
    <w:p w:rsidR="005028B1" w:rsidRPr="005028B1" w:rsidRDefault="005028B1" w:rsidP="00AE63DD">
      <w:pPr>
        <w:spacing w:before="240" w:line="48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Iwanbhs.blogspot.co.id, </w:t>
      </w:r>
      <w:r w:rsidRPr="005028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Matrix </w:t>
      </w:r>
      <w:proofErr w:type="spellStart"/>
      <w:r w:rsidRPr="005028B1">
        <w:rPr>
          <w:rFonts w:ascii="Times New Roman" w:hAnsi="Times New Roman" w:cs="Times New Roman"/>
          <w:b/>
          <w:i/>
          <w:sz w:val="24"/>
          <w:szCs w:val="24"/>
          <w:lang w:val="en-US"/>
        </w:rPr>
        <w:t>Ansoff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</w:p>
    <w:p w:rsidR="00016356" w:rsidRPr="00016356" w:rsidRDefault="00016356" w:rsidP="00AE63DD">
      <w:pPr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Jauch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lawrence</w:t>
      </w:r>
      <w:proofErr w:type="spellEnd"/>
      <w:proofErr w:type="gram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R,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Manajemen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Strategis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Dan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Kebijakan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Perusahaan</w:t>
      </w:r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Erlangga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Jakarta, 1993 </w:t>
      </w:r>
    </w:p>
    <w:p w:rsidR="00016356" w:rsidRDefault="00016356" w:rsidP="00AE63DD">
      <w:pPr>
        <w:autoSpaceDE w:val="0"/>
        <w:autoSpaceDN w:val="0"/>
        <w:adjustRightInd w:val="0"/>
        <w:spacing w:before="240" w:after="0" w:line="48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(2010). </w:t>
      </w:r>
      <w:proofErr w:type="spellStart"/>
      <w:r w:rsidRPr="00A40D0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Manajemen</w:t>
      </w:r>
      <w:proofErr w:type="spellEnd"/>
      <w:r w:rsidRPr="00A40D0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,Jakarta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90029" w:rsidRDefault="00390029" w:rsidP="00AE63DD">
      <w:pPr>
        <w:autoSpaceDE w:val="0"/>
        <w:autoSpaceDN w:val="0"/>
        <w:adjustRightInd w:val="0"/>
        <w:spacing w:after="0" w:line="48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Soreang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Bandung, 2015</w:t>
      </w:r>
    </w:p>
    <w:p w:rsidR="00016356" w:rsidRPr="00016356" w:rsidRDefault="00016356" w:rsidP="00AE63DD">
      <w:pPr>
        <w:pStyle w:val="Default"/>
        <w:ind w:left="1890" w:hanging="1890"/>
        <w:jc w:val="both"/>
        <w:rPr>
          <w:rFonts w:ascii="Times New Roman" w:hAnsi="Times New Roman" w:cs="Times New Roman"/>
        </w:rPr>
      </w:pPr>
      <w:r w:rsidRPr="00016356">
        <w:rPr>
          <w:rFonts w:ascii="Times New Roman" w:hAnsi="Times New Roman" w:cs="Times New Roman"/>
        </w:rPr>
        <w:t xml:space="preserve">Lawrence R. </w:t>
      </w:r>
      <w:proofErr w:type="spellStart"/>
      <w:r w:rsidRPr="00016356">
        <w:rPr>
          <w:rFonts w:ascii="Times New Roman" w:hAnsi="Times New Roman" w:cs="Times New Roman"/>
        </w:rPr>
        <w:t>Jauch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dan</w:t>
      </w:r>
      <w:proofErr w:type="spellEnd"/>
      <w:r w:rsidRPr="00016356">
        <w:rPr>
          <w:rFonts w:ascii="Times New Roman" w:hAnsi="Times New Roman" w:cs="Times New Roman"/>
        </w:rPr>
        <w:t xml:space="preserve"> William F. </w:t>
      </w:r>
      <w:proofErr w:type="spellStart"/>
      <w:r w:rsidRPr="00016356">
        <w:rPr>
          <w:rFonts w:ascii="Times New Roman" w:hAnsi="Times New Roman" w:cs="Times New Roman"/>
        </w:rPr>
        <w:t>Gulueck</w:t>
      </w:r>
      <w:proofErr w:type="spellEnd"/>
      <w:r w:rsidRPr="00016356">
        <w:rPr>
          <w:rFonts w:ascii="Times New Roman" w:hAnsi="Times New Roman" w:cs="Times New Roman"/>
        </w:rPr>
        <w:t xml:space="preserve">, </w:t>
      </w:r>
      <w:proofErr w:type="spellStart"/>
      <w:r w:rsidRPr="00016356">
        <w:rPr>
          <w:rFonts w:ascii="Times New Roman" w:hAnsi="Times New Roman" w:cs="Times New Roman"/>
          <w:b/>
          <w:bCs/>
        </w:rPr>
        <w:t>Manajemen</w:t>
      </w:r>
      <w:proofErr w:type="spellEnd"/>
      <w:r w:rsidRPr="000163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6356">
        <w:rPr>
          <w:rFonts w:ascii="Times New Roman" w:hAnsi="Times New Roman" w:cs="Times New Roman"/>
          <w:b/>
          <w:bCs/>
        </w:rPr>
        <w:t>Strategi</w:t>
      </w:r>
      <w:proofErr w:type="spellEnd"/>
      <w:r w:rsidRPr="000163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6356">
        <w:rPr>
          <w:rFonts w:ascii="Times New Roman" w:hAnsi="Times New Roman" w:cs="Times New Roman"/>
          <w:b/>
          <w:bCs/>
        </w:rPr>
        <w:t>dan</w:t>
      </w:r>
      <w:proofErr w:type="spellEnd"/>
      <w:r w:rsidRPr="000163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6356">
        <w:rPr>
          <w:rFonts w:ascii="Times New Roman" w:hAnsi="Times New Roman" w:cs="Times New Roman"/>
          <w:b/>
          <w:bCs/>
        </w:rPr>
        <w:t>Kebijakan</w:t>
      </w:r>
      <w:proofErr w:type="spellEnd"/>
      <w:r w:rsidRPr="00016356">
        <w:rPr>
          <w:rFonts w:ascii="Times New Roman" w:hAnsi="Times New Roman" w:cs="Times New Roman"/>
          <w:b/>
          <w:bCs/>
        </w:rPr>
        <w:t xml:space="preserve"> Perusahaan</w:t>
      </w:r>
      <w:r w:rsidRPr="00016356">
        <w:rPr>
          <w:rFonts w:ascii="Times New Roman" w:hAnsi="Times New Roman" w:cs="Times New Roman"/>
        </w:rPr>
        <w:t>, Di-</w:t>
      </w:r>
      <w:proofErr w:type="spellStart"/>
      <w:r w:rsidRPr="00016356">
        <w:rPr>
          <w:rFonts w:ascii="Times New Roman" w:hAnsi="Times New Roman" w:cs="Times New Roman"/>
        </w:rPr>
        <w:t>Indonesiakan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oleh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Murad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dan</w:t>
      </w:r>
      <w:proofErr w:type="spellEnd"/>
      <w:r w:rsidRPr="00016356">
        <w:rPr>
          <w:rFonts w:ascii="Times New Roman" w:hAnsi="Times New Roman" w:cs="Times New Roman"/>
        </w:rPr>
        <w:t xml:space="preserve"> AR. </w:t>
      </w:r>
      <w:proofErr w:type="spellStart"/>
      <w:r w:rsidRPr="00016356">
        <w:rPr>
          <w:rFonts w:ascii="Times New Roman" w:hAnsi="Times New Roman" w:cs="Times New Roman"/>
        </w:rPr>
        <w:t>Hary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Sitanggang</w:t>
      </w:r>
      <w:proofErr w:type="spellEnd"/>
      <w:r w:rsidRPr="00016356">
        <w:rPr>
          <w:rFonts w:ascii="Times New Roman" w:hAnsi="Times New Roman" w:cs="Times New Roman"/>
        </w:rPr>
        <w:t xml:space="preserve">, </w:t>
      </w:r>
      <w:proofErr w:type="spellStart"/>
      <w:r w:rsidRPr="00016356">
        <w:rPr>
          <w:rFonts w:ascii="Times New Roman" w:hAnsi="Times New Roman" w:cs="Times New Roman"/>
        </w:rPr>
        <w:t>Edisi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ketiga</w:t>
      </w:r>
      <w:proofErr w:type="spellEnd"/>
      <w:r w:rsidRPr="00016356">
        <w:rPr>
          <w:rFonts w:ascii="Times New Roman" w:hAnsi="Times New Roman" w:cs="Times New Roman"/>
        </w:rPr>
        <w:t xml:space="preserve">, 1988. </w:t>
      </w:r>
    </w:p>
    <w:p w:rsidR="00016356" w:rsidRDefault="00016356" w:rsidP="00AE63DD">
      <w:pPr>
        <w:autoSpaceDE w:val="0"/>
        <w:autoSpaceDN w:val="0"/>
        <w:adjustRightInd w:val="0"/>
        <w:spacing w:before="240" w:after="0" w:line="48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Mc. Donald, </w:t>
      </w:r>
      <w:proofErr w:type="spellStart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Malcom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H.B</w:t>
      </w:r>
      <w:r w:rsidRPr="00284A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Rencana</w:t>
      </w:r>
      <w:proofErr w:type="spellEnd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Pemasaran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>Arcan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Jakarta, 1995 </w:t>
      </w:r>
    </w:p>
    <w:p w:rsidR="00016356" w:rsidRDefault="00016356" w:rsidP="00AE63DD">
      <w:pPr>
        <w:pStyle w:val="Default"/>
        <w:ind w:left="1890" w:hanging="1890"/>
        <w:jc w:val="both"/>
        <w:rPr>
          <w:rFonts w:ascii="Times New Roman" w:hAnsi="Times New Roman" w:cs="Times New Roman"/>
        </w:rPr>
      </w:pPr>
      <w:r w:rsidRPr="00016356">
        <w:rPr>
          <w:rFonts w:ascii="Times New Roman" w:hAnsi="Times New Roman" w:cs="Times New Roman"/>
        </w:rPr>
        <w:t>Michael E. Porter</w:t>
      </w:r>
      <w:r w:rsidRPr="0001635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16356">
        <w:rPr>
          <w:rFonts w:ascii="Times New Roman" w:hAnsi="Times New Roman" w:cs="Times New Roman"/>
          <w:b/>
          <w:bCs/>
        </w:rPr>
        <w:t>Strategi</w:t>
      </w:r>
      <w:proofErr w:type="spellEnd"/>
      <w:r w:rsidRPr="0001635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016356">
        <w:rPr>
          <w:rFonts w:ascii="Times New Roman" w:hAnsi="Times New Roman" w:cs="Times New Roman"/>
          <w:b/>
          <w:bCs/>
        </w:rPr>
        <w:t>Bersaing</w:t>
      </w:r>
      <w:proofErr w:type="spellEnd"/>
      <w:r w:rsidRPr="00016356">
        <w:rPr>
          <w:rFonts w:ascii="Times New Roman" w:hAnsi="Times New Roman" w:cs="Times New Roman"/>
          <w:b/>
          <w:bCs/>
        </w:rPr>
        <w:t xml:space="preserve"> </w:t>
      </w:r>
      <w:r w:rsidRPr="00016356">
        <w:rPr>
          <w:rFonts w:ascii="Times New Roman" w:hAnsi="Times New Roman" w:cs="Times New Roman"/>
        </w:rPr>
        <w:t>,</w:t>
      </w:r>
      <w:proofErr w:type="gramEnd"/>
      <w:r w:rsidRPr="00016356">
        <w:rPr>
          <w:rFonts w:ascii="Times New Roman" w:hAnsi="Times New Roman" w:cs="Times New Roman"/>
        </w:rPr>
        <w:t xml:space="preserve"> Di-</w:t>
      </w:r>
      <w:proofErr w:type="spellStart"/>
      <w:r w:rsidRPr="00016356">
        <w:rPr>
          <w:rFonts w:ascii="Times New Roman" w:hAnsi="Times New Roman" w:cs="Times New Roman"/>
        </w:rPr>
        <w:t>Indonesiakan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oleh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Agus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Maulana</w:t>
      </w:r>
      <w:proofErr w:type="spellEnd"/>
      <w:r w:rsidRPr="00016356">
        <w:rPr>
          <w:rFonts w:ascii="Times New Roman" w:hAnsi="Times New Roman" w:cs="Times New Roman"/>
        </w:rPr>
        <w:t xml:space="preserve">, </w:t>
      </w:r>
      <w:proofErr w:type="spellStart"/>
      <w:r w:rsidRPr="00016356">
        <w:rPr>
          <w:rFonts w:ascii="Times New Roman" w:hAnsi="Times New Roman" w:cs="Times New Roman"/>
        </w:rPr>
        <w:t>Edisi</w:t>
      </w:r>
      <w:proofErr w:type="spellEnd"/>
      <w:r w:rsidRPr="00016356">
        <w:rPr>
          <w:rFonts w:ascii="Times New Roman" w:hAnsi="Times New Roman" w:cs="Times New Roman"/>
        </w:rPr>
        <w:t xml:space="preserve"> </w:t>
      </w:r>
      <w:proofErr w:type="spellStart"/>
      <w:r w:rsidRPr="00016356">
        <w:rPr>
          <w:rFonts w:ascii="Times New Roman" w:hAnsi="Times New Roman" w:cs="Times New Roman"/>
        </w:rPr>
        <w:t>ketiga</w:t>
      </w:r>
      <w:proofErr w:type="spellEnd"/>
      <w:r w:rsidRPr="00016356">
        <w:rPr>
          <w:rFonts w:ascii="Times New Roman" w:hAnsi="Times New Roman" w:cs="Times New Roman"/>
        </w:rPr>
        <w:t xml:space="preserve">, 1994. </w:t>
      </w:r>
    </w:p>
    <w:p w:rsidR="00AE63DD" w:rsidRPr="00016356" w:rsidRDefault="00AE63DD" w:rsidP="00AE63DD">
      <w:pPr>
        <w:pStyle w:val="Default"/>
        <w:ind w:left="1890" w:hanging="1890"/>
        <w:jc w:val="both"/>
        <w:rPr>
          <w:rFonts w:ascii="Times New Roman" w:hAnsi="Times New Roman" w:cs="Times New Roman"/>
        </w:rPr>
      </w:pPr>
    </w:p>
    <w:p w:rsidR="00016356" w:rsidRDefault="00016356" w:rsidP="00AE63DD">
      <w:pPr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Muchtar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A. F</w:t>
      </w:r>
      <w:r w:rsidRPr="00A40D0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.,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Menyusun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Business Plan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dan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Rencana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Yrama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Bandung, 2014</w:t>
      </w:r>
    </w:p>
    <w:p w:rsidR="00AE63DD" w:rsidRDefault="00AE63DD" w:rsidP="00AE63DD">
      <w:pPr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6356" w:rsidRPr="00016356" w:rsidRDefault="00016356" w:rsidP="00AE63D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Naisbitt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John, Global Paradox, </w:t>
      </w:r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Avon Books</w:t>
      </w:r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New York, 1995 </w:t>
      </w:r>
    </w:p>
    <w:p w:rsidR="00016356" w:rsidRDefault="00016356" w:rsidP="00AE63DD">
      <w:pPr>
        <w:autoSpaceDE w:val="0"/>
        <w:autoSpaceDN w:val="0"/>
        <w:adjustRightInd w:val="0"/>
        <w:spacing w:before="240" w:after="0" w:line="48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Nichonotes.blogspot.com/2015/02/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Manajemen</w:t>
      </w:r>
      <w:proofErr w:type="spellEnd"/>
    </w:p>
    <w:p w:rsidR="00016356" w:rsidRDefault="00016356" w:rsidP="00AE63DD">
      <w:pPr>
        <w:autoSpaceDE w:val="0"/>
        <w:autoSpaceDN w:val="0"/>
        <w:adjustRightInd w:val="0"/>
        <w:spacing w:before="240" w:after="0" w:line="240" w:lineRule="auto"/>
        <w:ind w:left="1890" w:hanging="189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Nurbaity</w:t>
      </w:r>
      <w:proofErr w:type="spellEnd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Lubis</w:t>
      </w:r>
      <w:proofErr w:type="spellEnd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Arlina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;</w:t>
      </w:r>
      <w:r w:rsidRPr="00284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Strategi</w:t>
      </w:r>
      <w:proofErr w:type="spellEnd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Pemasaran</w:t>
      </w:r>
      <w:proofErr w:type="spellEnd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Dalam</w:t>
      </w:r>
      <w:proofErr w:type="spellEnd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Persaingan</w:t>
      </w:r>
      <w:proofErr w:type="spellEnd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Program </w:t>
      </w: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Studi</w:t>
      </w:r>
      <w:proofErr w:type="spellEnd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Ilmu</w:t>
      </w:r>
      <w:proofErr w:type="spellEnd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Fakultas</w:t>
      </w:r>
      <w:proofErr w:type="spellEnd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Ekonomi</w:t>
      </w:r>
      <w:proofErr w:type="spellEnd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Universitas</w:t>
      </w:r>
      <w:proofErr w:type="spellEnd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Sumatera </w:t>
      </w:r>
      <w:proofErr w:type="gramStart"/>
      <w:r w:rsidRPr="00284A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Utara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2004</w:t>
      </w:r>
    </w:p>
    <w:p w:rsidR="00016356" w:rsidRDefault="00016356" w:rsidP="00AE63DD">
      <w:pPr>
        <w:spacing w:before="24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Peraturan Bupati Bandung No. 440 tahun 2014 tentang penetapan Puskesmas dengan Pola Pengelolaan Keuangan Badan Layanan Umum</w:t>
      </w:r>
    </w:p>
    <w:p w:rsidR="00016356" w:rsidRPr="00661237" w:rsidRDefault="00016356" w:rsidP="00AE63DD">
      <w:pPr>
        <w:spacing w:before="24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Peraturan Menteri Kesehatan No. 75 tahun 2014 tentang Pusat Kesehatan Masyarakat</w:t>
      </w:r>
    </w:p>
    <w:p w:rsidR="00016356" w:rsidRPr="00661237" w:rsidRDefault="00016356" w:rsidP="00AE63DD">
      <w:pPr>
        <w:spacing w:before="24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Perda Kabupaten Bandung No.16 tahun 2011 tentang perubahan kedua atas Perda Kabupaten Bandung No. 20 tahun 2007 tentang Pembentukan organisasi Dinas Daerah Kabupaten Bandung</w:t>
      </w:r>
    </w:p>
    <w:p w:rsidR="00016356" w:rsidRDefault="00016356" w:rsidP="00AE63DD">
      <w:pPr>
        <w:autoSpaceDE w:val="0"/>
        <w:autoSpaceDN w:val="0"/>
        <w:adjustRightInd w:val="0"/>
        <w:spacing w:before="240"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Phillip </w:t>
      </w:r>
      <w:proofErr w:type="spellStart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>Kotler</w:t>
      </w:r>
      <w:proofErr w:type="spellEnd"/>
      <w:r w:rsidRPr="00284AD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, Marketing Management,9e;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Kontrol</w:t>
      </w:r>
      <w:proofErr w:type="spellEnd"/>
      <w:r w:rsidRPr="00284A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Prehalindo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Jakarta, 1997</w:t>
      </w:r>
    </w:p>
    <w:p w:rsidR="00016356" w:rsidRPr="00016356" w:rsidRDefault="00016356" w:rsidP="00AE63D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Phillip </w:t>
      </w: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Kotler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Marketing Management</w:t>
      </w:r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Prentice Hall, New Jersey, 2000 </w:t>
      </w:r>
    </w:p>
    <w:p w:rsidR="00016356" w:rsidRPr="00284ADB" w:rsidRDefault="00016356" w:rsidP="00AE63DD">
      <w:pPr>
        <w:autoSpaceDE w:val="0"/>
        <w:autoSpaceDN w:val="0"/>
        <w:adjustRightInd w:val="0"/>
        <w:spacing w:before="240"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Rangkuti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Freddy; </w:t>
      </w:r>
      <w:proofErr w:type="spellStart"/>
      <w:r w:rsidRPr="00A40D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Teknik</w:t>
      </w:r>
      <w:proofErr w:type="spellEnd"/>
      <w:r w:rsidRPr="00A40D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Membedah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Kasus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Bisnis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,,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Analisis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SWOT Cara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Perhitungan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Bobot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, Rating </w:t>
      </w:r>
      <w:proofErr w:type="spellStart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dan</w:t>
      </w:r>
      <w:proofErr w:type="spellEnd"/>
      <w:r w:rsidRPr="00A40D0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OCAI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Jakarta, 2004</w:t>
      </w:r>
    </w:p>
    <w:p w:rsidR="00016356" w:rsidRDefault="00016356" w:rsidP="00AE63DD">
      <w:pPr>
        <w:autoSpaceDE w:val="0"/>
        <w:autoSpaceDN w:val="0"/>
        <w:adjustRightInd w:val="0"/>
        <w:spacing w:before="240"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Salusu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Prof.Dr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., M.A. ,</w:t>
      </w:r>
      <w:proofErr w:type="spellStart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Pengambilan</w:t>
      </w:r>
      <w:proofErr w:type="spellEnd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Keputusan</w:t>
      </w:r>
      <w:proofErr w:type="spellEnd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Stratejik</w:t>
      </w:r>
      <w:proofErr w:type="spellEnd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untuk</w:t>
      </w:r>
      <w:proofErr w:type="spellEnd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Organisasi</w:t>
      </w:r>
      <w:proofErr w:type="spellEnd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Publik</w:t>
      </w:r>
      <w:proofErr w:type="spellEnd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dan</w:t>
      </w:r>
      <w:proofErr w:type="spellEnd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Organisasi</w:t>
      </w:r>
      <w:proofErr w:type="spellEnd"/>
      <w:r w:rsidRPr="00B3058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Nonprofit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Widiasarana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Indonesia, Jakarta, 1996</w:t>
      </w:r>
    </w:p>
    <w:p w:rsidR="00016356" w:rsidRPr="00016356" w:rsidRDefault="00016356" w:rsidP="00AE63DD">
      <w:pPr>
        <w:autoSpaceDE w:val="0"/>
        <w:autoSpaceDN w:val="0"/>
        <w:adjustRightInd w:val="0"/>
        <w:spacing w:before="240" w:after="0" w:line="48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Stanton, William, J, </w:t>
      </w:r>
      <w:proofErr w:type="spellStart"/>
      <w:r w:rsidRPr="0001635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Prinsip</w:t>
      </w:r>
      <w:proofErr w:type="spellEnd"/>
      <w:r w:rsidRPr="0001635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Pemasaran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Erlangga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1986 </w:t>
      </w:r>
    </w:p>
    <w:p w:rsidR="00016356" w:rsidRPr="00016356" w:rsidRDefault="00016356" w:rsidP="00AE63D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Sutojo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Siswanto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Kerangka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Dasar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Manajemen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Pemasaran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LPPM, 1981 </w:t>
      </w:r>
    </w:p>
    <w:p w:rsidR="00016356" w:rsidRPr="00016356" w:rsidRDefault="00016356" w:rsidP="00AE63DD">
      <w:pPr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Sofjian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Assauri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Manajemen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Pemasaran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Dasar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Konsep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Strategi</w:t>
      </w:r>
      <w:proofErr w:type="spellEnd"/>
      <w:r w:rsidRPr="000163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Rajawali</w:t>
      </w:r>
      <w:proofErr w:type="spell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, Jakarta</w:t>
      </w:r>
      <w:proofErr w:type="gramStart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>,1992</w:t>
      </w:r>
      <w:proofErr w:type="gramEnd"/>
      <w:r w:rsidRPr="00016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16356" w:rsidRPr="00CB58A8" w:rsidRDefault="00016356" w:rsidP="00AE63DD">
      <w:pPr>
        <w:autoSpaceDE w:val="0"/>
        <w:autoSpaceDN w:val="0"/>
        <w:adjustRightInd w:val="0"/>
        <w:spacing w:before="240" w:after="0" w:line="240" w:lineRule="auto"/>
        <w:ind w:left="1890" w:hanging="18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58A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O. </w:t>
      </w:r>
      <w:proofErr w:type="spellStart"/>
      <w:r w:rsidRPr="00CB58A8">
        <w:rPr>
          <w:rFonts w:ascii="Times New Roman" w:hAnsi="Times New Roman" w:cs="Times New Roman"/>
          <w:color w:val="000000"/>
          <w:sz w:val="20"/>
          <w:szCs w:val="20"/>
          <w:lang w:val="en-US"/>
        </w:rPr>
        <w:t>Winardi</w:t>
      </w:r>
      <w:proofErr w:type="spellEnd"/>
      <w:r w:rsidRPr="00CB58A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CB58A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Manajemen</w:t>
      </w:r>
      <w:proofErr w:type="spellEnd"/>
      <w:r w:rsidRPr="00CB58A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B58A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Pemasaran</w:t>
      </w:r>
      <w:proofErr w:type="spellEnd"/>
      <w:r w:rsidRPr="00CB58A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CB58A8">
        <w:rPr>
          <w:rFonts w:ascii="Times New Roman" w:hAnsi="Times New Roman" w:cs="Times New Roman"/>
          <w:color w:val="000000"/>
          <w:sz w:val="20"/>
          <w:szCs w:val="20"/>
          <w:lang w:val="en-US"/>
        </w:rPr>
        <w:t>Sinar</w:t>
      </w:r>
      <w:proofErr w:type="spellEnd"/>
      <w:r w:rsidRPr="00CB58A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B58A8">
        <w:rPr>
          <w:rFonts w:ascii="Times New Roman" w:hAnsi="Times New Roman" w:cs="Times New Roman"/>
          <w:color w:val="000000"/>
          <w:sz w:val="20"/>
          <w:szCs w:val="20"/>
          <w:lang w:val="en-US"/>
        </w:rPr>
        <w:t>Baru</w:t>
      </w:r>
      <w:proofErr w:type="spellEnd"/>
      <w:r w:rsidRPr="00CB58A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Bandung, 1981 </w:t>
      </w:r>
      <w:r w:rsidRPr="00CB58A8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CB58A8">
        <w:rPr>
          <w:rFonts w:ascii="Times New Roman" w:hAnsi="Times New Roman" w:cs="Times New Roman"/>
          <w:b/>
          <w:bCs/>
          <w:sz w:val="24"/>
          <w:szCs w:val="24"/>
        </w:rPr>
        <w:t>Metodologi Penelitian Bisnis</w:t>
      </w:r>
      <w:r w:rsidRPr="00CB58A8">
        <w:rPr>
          <w:rFonts w:ascii="Times New Roman" w:hAnsi="Times New Roman" w:cs="Times New Roman"/>
          <w:sz w:val="24"/>
          <w:szCs w:val="24"/>
        </w:rPr>
        <w:t>, Cetakan Ketiga, Alfabeta, Bandung 200</w:t>
      </w:r>
      <w:r w:rsidR="00CB58A8" w:rsidRPr="00CB58A8">
        <w:rPr>
          <w:rFonts w:ascii="Times New Roman" w:hAnsi="Times New Roman" w:cs="Times New Roman"/>
          <w:sz w:val="24"/>
          <w:szCs w:val="24"/>
          <w:lang w:val="en-US"/>
        </w:rPr>
        <w:t>0</w:t>
      </w:r>
    </w:p>
    <w:sectPr w:rsidR="00016356" w:rsidRPr="00CB58A8" w:rsidSect="00641970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1926"/>
    <w:rsid w:val="00016356"/>
    <w:rsid w:val="00021998"/>
    <w:rsid w:val="00132B01"/>
    <w:rsid w:val="001E7F7D"/>
    <w:rsid w:val="00257E62"/>
    <w:rsid w:val="00284ADB"/>
    <w:rsid w:val="00347A11"/>
    <w:rsid w:val="00390029"/>
    <w:rsid w:val="003A3054"/>
    <w:rsid w:val="003E2BDB"/>
    <w:rsid w:val="005028B1"/>
    <w:rsid w:val="00641970"/>
    <w:rsid w:val="007202E4"/>
    <w:rsid w:val="007B63AF"/>
    <w:rsid w:val="008248EF"/>
    <w:rsid w:val="00A37886"/>
    <w:rsid w:val="00A40D0A"/>
    <w:rsid w:val="00A51F23"/>
    <w:rsid w:val="00AE63DD"/>
    <w:rsid w:val="00B3058E"/>
    <w:rsid w:val="00B91926"/>
    <w:rsid w:val="00BA045F"/>
    <w:rsid w:val="00BA1D45"/>
    <w:rsid w:val="00C6569A"/>
    <w:rsid w:val="00CB58A8"/>
    <w:rsid w:val="00D12B97"/>
    <w:rsid w:val="00EB0D03"/>
    <w:rsid w:val="00ED73BF"/>
    <w:rsid w:val="00F658E7"/>
    <w:rsid w:val="00F85CE4"/>
    <w:rsid w:val="00F9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A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5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ldanshauqi.blogspot.co.id/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2016-03-17T14:44:00Z</cp:lastPrinted>
  <dcterms:created xsi:type="dcterms:W3CDTF">2015-07-23T04:30:00Z</dcterms:created>
  <dcterms:modified xsi:type="dcterms:W3CDTF">2016-03-17T14:45:00Z</dcterms:modified>
</cp:coreProperties>
</file>