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EC7" w:rsidRDefault="00863EC7" w:rsidP="00D12E27">
      <w:pPr>
        <w:spacing w:line="240" w:lineRule="auto"/>
        <w:jc w:val="center"/>
        <w:rPr>
          <w:rFonts w:ascii="Times New Roman" w:hAnsi="Times New Roman"/>
          <w:b/>
          <w:sz w:val="24"/>
          <w:szCs w:val="24"/>
        </w:rPr>
      </w:pPr>
      <w:r w:rsidRPr="008F2242">
        <w:rPr>
          <w:rFonts w:ascii="Times New Roman" w:hAnsi="Times New Roman"/>
          <w:b/>
          <w:sz w:val="24"/>
          <w:szCs w:val="24"/>
        </w:rPr>
        <w:t>ABSTRAK</w:t>
      </w:r>
    </w:p>
    <w:p w:rsidR="007168B2" w:rsidRDefault="007168B2" w:rsidP="00D12E27">
      <w:pPr>
        <w:spacing w:line="240" w:lineRule="auto"/>
        <w:rPr>
          <w:rFonts w:ascii="Times New Roman" w:hAnsi="Times New Roman"/>
          <w:b/>
          <w:sz w:val="24"/>
          <w:szCs w:val="24"/>
        </w:rPr>
      </w:pPr>
    </w:p>
    <w:p w:rsidR="007168B2" w:rsidRDefault="007168B2" w:rsidP="00D12E27">
      <w:pPr>
        <w:spacing w:line="240" w:lineRule="auto"/>
        <w:jc w:val="both"/>
        <w:rPr>
          <w:rFonts w:ascii="Times New Roman" w:hAnsi="Times New Roman"/>
          <w:b/>
          <w:sz w:val="24"/>
          <w:szCs w:val="24"/>
        </w:rPr>
      </w:pPr>
      <w:r>
        <w:rPr>
          <w:rFonts w:ascii="Times New Roman" w:hAnsi="Times New Roman"/>
          <w:b/>
          <w:sz w:val="24"/>
          <w:szCs w:val="24"/>
        </w:rPr>
        <w:tab/>
        <w:t xml:space="preserve">CV. Kawisa Pratama Bandung merupakan salah satu perusahaan di bidang </w:t>
      </w:r>
      <w:r w:rsidR="0021038C">
        <w:rPr>
          <w:rFonts w:ascii="Times New Roman" w:hAnsi="Times New Roman"/>
          <w:b/>
          <w:sz w:val="24"/>
          <w:szCs w:val="24"/>
        </w:rPr>
        <w:t>industri</w:t>
      </w:r>
      <w:r>
        <w:rPr>
          <w:rFonts w:ascii="Times New Roman" w:hAnsi="Times New Roman"/>
          <w:b/>
          <w:sz w:val="24"/>
          <w:szCs w:val="24"/>
        </w:rPr>
        <w:t xml:space="preserve"> percetakan yang ada di pusat percetakan Pagarsih, Bandung.</w:t>
      </w:r>
      <w:r w:rsidR="0021038C">
        <w:rPr>
          <w:rFonts w:ascii="Times New Roman" w:hAnsi="Times New Roman"/>
          <w:b/>
          <w:sz w:val="24"/>
          <w:szCs w:val="24"/>
        </w:rPr>
        <w:t xml:space="preserve"> Berdasarkan penelitian yang dilakukan, terdapat berbagai masalah di CV. Kawisa Pratama Bandung, diantaranya adalah CV. Kawisa Pratama belum mampu menciptakan konsumen baru karena keterbatasan SDM dan merasa bahwa konsumen</w:t>
      </w:r>
      <w:r w:rsidR="000E0619">
        <w:rPr>
          <w:rFonts w:ascii="Times New Roman" w:hAnsi="Times New Roman"/>
          <w:b/>
          <w:sz w:val="24"/>
          <w:szCs w:val="24"/>
        </w:rPr>
        <w:t>lah yang akan mencari</w:t>
      </w:r>
      <w:r w:rsidR="0021038C">
        <w:rPr>
          <w:rFonts w:ascii="Times New Roman" w:hAnsi="Times New Roman"/>
          <w:b/>
          <w:sz w:val="24"/>
          <w:szCs w:val="24"/>
        </w:rPr>
        <w:t xml:space="preserve"> untuk menggunakan jasanya. Walaupun masih banyak konsumen yang datang untuk menggunakan jasanya, CV. Kawisa Pratama </w:t>
      </w:r>
      <w:r w:rsidR="000E0619">
        <w:rPr>
          <w:rFonts w:ascii="Times New Roman" w:hAnsi="Times New Roman"/>
          <w:b/>
          <w:sz w:val="24"/>
          <w:szCs w:val="24"/>
        </w:rPr>
        <w:t xml:space="preserve">Bandung </w:t>
      </w:r>
      <w:r w:rsidR="0021038C">
        <w:rPr>
          <w:rFonts w:ascii="Times New Roman" w:hAnsi="Times New Roman"/>
          <w:b/>
          <w:sz w:val="24"/>
          <w:szCs w:val="24"/>
        </w:rPr>
        <w:t>memerlukan analisis strategi bisnis untuk meningkatkan keunggulan bersaing</w:t>
      </w:r>
      <w:r w:rsidR="00C83BA8">
        <w:rPr>
          <w:rFonts w:ascii="Times New Roman" w:hAnsi="Times New Roman"/>
          <w:b/>
          <w:sz w:val="24"/>
          <w:szCs w:val="24"/>
        </w:rPr>
        <w:t xml:space="preserve"> </w:t>
      </w:r>
      <w:r w:rsidR="0021038C">
        <w:rPr>
          <w:rFonts w:ascii="Times New Roman" w:hAnsi="Times New Roman"/>
          <w:b/>
          <w:sz w:val="24"/>
          <w:szCs w:val="24"/>
        </w:rPr>
        <w:t>karena tidak ada yang pasti dalam dunia persaingan.</w:t>
      </w:r>
    </w:p>
    <w:p w:rsidR="00C83BA8" w:rsidRDefault="00C83BA8" w:rsidP="00D12E27">
      <w:pPr>
        <w:spacing w:line="240" w:lineRule="auto"/>
        <w:jc w:val="both"/>
        <w:rPr>
          <w:rFonts w:ascii="Times New Roman" w:hAnsi="Times New Roman"/>
          <w:b/>
          <w:sz w:val="24"/>
          <w:szCs w:val="24"/>
        </w:rPr>
      </w:pPr>
      <w:r>
        <w:rPr>
          <w:rFonts w:ascii="Times New Roman" w:hAnsi="Times New Roman"/>
          <w:b/>
          <w:sz w:val="24"/>
          <w:szCs w:val="24"/>
        </w:rPr>
        <w:tab/>
        <w:t>Tujuan dari penelitian ini adalah untuk mengetahui apakah analisis strategi bisnis dapat meningkatkan keunggulan bersaing. Metode penelitian yang digunakan adalah deskriptif. Teknik pengumpulan data primer dilakukan dengan wawancara terstuktur dan observasi non partisipan, sedangkan pengumpulan data sekunder dilakukan dengan studi kepustakaan</w:t>
      </w:r>
      <w:r w:rsidR="00D12E27">
        <w:rPr>
          <w:rFonts w:ascii="Times New Roman" w:hAnsi="Times New Roman"/>
          <w:b/>
          <w:sz w:val="24"/>
          <w:szCs w:val="24"/>
        </w:rPr>
        <w:t xml:space="preserve">. Teknik analisa data yang digunakan yaitu dengan matriks </w:t>
      </w:r>
      <w:r w:rsidR="00D12E27">
        <w:rPr>
          <w:rFonts w:ascii="Times New Roman" w:hAnsi="Times New Roman"/>
          <w:b/>
          <w:i/>
          <w:sz w:val="24"/>
          <w:szCs w:val="24"/>
        </w:rPr>
        <w:t>grand strategy</w:t>
      </w:r>
      <w:r w:rsidR="00D12E27">
        <w:rPr>
          <w:rFonts w:ascii="Times New Roman" w:hAnsi="Times New Roman"/>
          <w:b/>
          <w:sz w:val="24"/>
          <w:szCs w:val="24"/>
        </w:rPr>
        <w:t xml:space="preserve"> yang </w:t>
      </w:r>
      <w:proofErr w:type="gramStart"/>
      <w:r w:rsidR="00D12E27">
        <w:rPr>
          <w:rFonts w:ascii="Times New Roman" w:hAnsi="Times New Roman"/>
          <w:b/>
          <w:sz w:val="24"/>
          <w:szCs w:val="24"/>
        </w:rPr>
        <w:t>akan</w:t>
      </w:r>
      <w:proofErr w:type="gramEnd"/>
      <w:r w:rsidR="00D12E27">
        <w:rPr>
          <w:rFonts w:ascii="Times New Roman" w:hAnsi="Times New Roman"/>
          <w:b/>
          <w:sz w:val="24"/>
          <w:szCs w:val="24"/>
        </w:rPr>
        <w:t xml:space="preserve"> diawali dengan menganalisis faktor internal dan faktor internal perusahaan.</w:t>
      </w:r>
    </w:p>
    <w:p w:rsidR="00D12E27" w:rsidRDefault="00D12E27" w:rsidP="00D12E27">
      <w:pPr>
        <w:spacing w:line="240" w:lineRule="auto"/>
        <w:jc w:val="both"/>
        <w:rPr>
          <w:rFonts w:ascii="Times New Roman" w:hAnsi="Times New Roman"/>
          <w:b/>
          <w:sz w:val="24"/>
          <w:szCs w:val="24"/>
        </w:rPr>
      </w:pPr>
      <w:r>
        <w:rPr>
          <w:rFonts w:ascii="Times New Roman" w:hAnsi="Times New Roman"/>
          <w:b/>
          <w:sz w:val="24"/>
          <w:szCs w:val="24"/>
        </w:rPr>
        <w:tab/>
        <w:t xml:space="preserve">Berdasarkan hasil penelitian dengan menggunakan matriks </w:t>
      </w:r>
      <w:r>
        <w:rPr>
          <w:rFonts w:ascii="Times New Roman" w:hAnsi="Times New Roman"/>
          <w:b/>
          <w:i/>
          <w:sz w:val="24"/>
          <w:szCs w:val="24"/>
        </w:rPr>
        <w:t>grand strategy</w:t>
      </w:r>
      <w:r>
        <w:rPr>
          <w:rFonts w:ascii="Times New Roman" w:hAnsi="Times New Roman"/>
          <w:b/>
          <w:sz w:val="24"/>
          <w:szCs w:val="24"/>
        </w:rPr>
        <w:t xml:space="preserve"> dan pemilihan secara khusus dengan Matriks </w:t>
      </w:r>
      <w:r>
        <w:rPr>
          <w:rFonts w:ascii="Times New Roman" w:hAnsi="Times New Roman"/>
          <w:b/>
          <w:i/>
          <w:sz w:val="24"/>
          <w:szCs w:val="24"/>
        </w:rPr>
        <w:t xml:space="preserve">Quantitative Strategies Planning (QSP) </w:t>
      </w:r>
      <w:r>
        <w:rPr>
          <w:rFonts w:ascii="Times New Roman" w:hAnsi="Times New Roman"/>
          <w:b/>
          <w:sz w:val="24"/>
          <w:szCs w:val="24"/>
        </w:rPr>
        <w:t xml:space="preserve">dapat dipeoleh bahwa strategi yang harus dilakukan oleh CV. Kawisa Pratama Bandung adalah </w:t>
      </w:r>
      <w:r>
        <w:rPr>
          <w:rFonts w:ascii="Times New Roman" w:hAnsi="Times New Roman"/>
          <w:b/>
          <w:i/>
          <w:sz w:val="24"/>
          <w:szCs w:val="24"/>
        </w:rPr>
        <w:t xml:space="preserve">market development, market penetration, </w:t>
      </w:r>
      <w:r>
        <w:rPr>
          <w:rFonts w:ascii="Times New Roman" w:hAnsi="Times New Roman"/>
          <w:b/>
          <w:sz w:val="24"/>
          <w:szCs w:val="24"/>
        </w:rPr>
        <w:t xml:space="preserve">dan </w:t>
      </w:r>
      <w:r>
        <w:rPr>
          <w:rFonts w:ascii="Times New Roman" w:hAnsi="Times New Roman"/>
          <w:b/>
          <w:i/>
          <w:sz w:val="24"/>
          <w:szCs w:val="24"/>
        </w:rPr>
        <w:t>product development.</w:t>
      </w:r>
    </w:p>
    <w:p w:rsidR="00D12E27" w:rsidRDefault="00D12E27" w:rsidP="00D12E27">
      <w:pPr>
        <w:spacing w:line="240" w:lineRule="auto"/>
        <w:jc w:val="both"/>
        <w:rPr>
          <w:rFonts w:ascii="Times New Roman" w:hAnsi="Times New Roman"/>
          <w:b/>
          <w:sz w:val="24"/>
          <w:szCs w:val="24"/>
        </w:rPr>
      </w:pPr>
      <w:r>
        <w:rPr>
          <w:rFonts w:ascii="Times New Roman" w:hAnsi="Times New Roman"/>
          <w:b/>
          <w:sz w:val="24"/>
          <w:szCs w:val="24"/>
        </w:rPr>
        <w:tab/>
        <w:t>Faktor-faktor yang mengha</w:t>
      </w:r>
      <w:r w:rsidR="00EC3C30">
        <w:rPr>
          <w:rFonts w:ascii="Times New Roman" w:hAnsi="Times New Roman"/>
          <w:b/>
          <w:sz w:val="24"/>
          <w:szCs w:val="24"/>
        </w:rPr>
        <w:t>m</w:t>
      </w:r>
      <w:r>
        <w:rPr>
          <w:rFonts w:ascii="Times New Roman" w:hAnsi="Times New Roman"/>
          <w:b/>
          <w:sz w:val="24"/>
          <w:szCs w:val="24"/>
        </w:rPr>
        <w:t>bat berjalannya strategi bisnis untuk meni</w:t>
      </w:r>
      <w:r w:rsidR="00EC3C30">
        <w:rPr>
          <w:rFonts w:ascii="Times New Roman" w:hAnsi="Times New Roman"/>
          <w:b/>
          <w:sz w:val="24"/>
          <w:szCs w:val="24"/>
        </w:rPr>
        <w:t>n</w:t>
      </w:r>
      <w:r>
        <w:rPr>
          <w:rFonts w:ascii="Times New Roman" w:hAnsi="Times New Roman"/>
          <w:b/>
          <w:sz w:val="24"/>
          <w:szCs w:val="24"/>
        </w:rPr>
        <w:t>gkatkan keunggulan bersaing pada CV. Kawisa Pratama Bandung dipengaruhi oleh 2 faktor, yaitu faktor internal yang terdiri dari individual pegawai dan modal yang dimiliki, sedangkan faktor eksternalnya adalah ketidakpastian yang selalu datang, pesaing yang semakin banyak, dan peraturan pemerintah (izin usaha untuk memenangkan tender).</w:t>
      </w:r>
    </w:p>
    <w:p w:rsidR="00D12E27" w:rsidRDefault="00D12E27" w:rsidP="00D12E27">
      <w:pPr>
        <w:spacing w:line="240" w:lineRule="auto"/>
        <w:jc w:val="both"/>
        <w:rPr>
          <w:rFonts w:ascii="Times New Roman" w:hAnsi="Times New Roman"/>
          <w:b/>
          <w:sz w:val="24"/>
          <w:szCs w:val="24"/>
        </w:rPr>
      </w:pPr>
      <w:r>
        <w:rPr>
          <w:rFonts w:ascii="Times New Roman" w:hAnsi="Times New Roman"/>
          <w:b/>
          <w:sz w:val="24"/>
          <w:szCs w:val="24"/>
        </w:rPr>
        <w:tab/>
      </w:r>
      <w:r w:rsidR="00FF0B1C">
        <w:rPr>
          <w:rFonts w:ascii="Times New Roman" w:hAnsi="Times New Roman"/>
          <w:b/>
          <w:sz w:val="24"/>
          <w:szCs w:val="24"/>
        </w:rPr>
        <w:t>Saran yang diberikan antara lain: 1) Memperbaiki susunan organisasi. 2) Menambah SDM yang memiliki kompeten dibidang administrasi, manajemen dan pemasaran 3) Terus memperbaiki pelayanan dan kualitas produk agar konsumen tetap mempercayakan kebutuhannya untuk produk dan jasa percetakan pada CV. Kawisa Pratama Bandung.</w:t>
      </w:r>
    </w:p>
    <w:p w:rsidR="00FF0B1C" w:rsidRDefault="00FF0B1C" w:rsidP="00D12E27">
      <w:pPr>
        <w:spacing w:line="240" w:lineRule="auto"/>
        <w:jc w:val="both"/>
        <w:rPr>
          <w:rFonts w:ascii="Times New Roman" w:hAnsi="Times New Roman"/>
          <w:b/>
          <w:sz w:val="24"/>
          <w:szCs w:val="24"/>
        </w:rPr>
      </w:pPr>
    </w:p>
    <w:p w:rsidR="00FF0B1C" w:rsidRDefault="00FF0B1C" w:rsidP="00D12E27">
      <w:pPr>
        <w:spacing w:line="240" w:lineRule="auto"/>
        <w:jc w:val="both"/>
        <w:rPr>
          <w:rFonts w:ascii="Times New Roman" w:hAnsi="Times New Roman"/>
          <w:b/>
          <w:sz w:val="24"/>
          <w:szCs w:val="24"/>
        </w:rPr>
      </w:pPr>
    </w:p>
    <w:p w:rsidR="00FF0B1C" w:rsidRDefault="00FF0B1C" w:rsidP="00D12E27">
      <w:pPr>
        <w:spacing w:line="240" w:lineRule="auto"/>
        <w:jc w:val="both"/>
        <w:rPr>
          <w:rFonts w:ascii="Times New Roman" w:hAnsi="Times New Roman"/>
          <w:b/>
          <w:sz w:val="24"/>
          <w:szCs w:val="24"/>
        </w:rPr>
      </w:pPr>
      <w:r>
        <w:rPr>
          <w:rFonts w:ascii="Times New Roman" w:hAnsi="Times New Roman"/>
          <w:b/>
          <w:sz w:val="24"/>
          <w:szCs w:val="24"/>
        </w:rPr>
        <w:t>Kata Kunci:</w:t>
      </w:r>
    </w:p>
    <w:p w:rsidR="00FF0B1C" w:rsidRPr="00FF0B1C" w:rsidRDefault="00FF0B1C" w:rsidP="00D12E27">
      <w:pPr>
        <w:spacing w:line="240" w:lineRule="auto"/>
        <w:jc w:val="both"/>
        <w:rPr>
          <w:rFonts w:ascii="Times New Roman" w:hAnsi="Times New Roman"/>
          <w:b/>
          <w:sz w:val="24"/>
          <w:szCs w:val="24"/>
        </w:rPr>
      </w:pPr>
      <w:r>
        <w:rPr>
          <w:rFonts w:ascii="Times New Roman" w:hAnsi="Times New Roman"/>
          <w:b/>
          <w:sz w:val="24"/>
          <w:szCs w:val="24"/>
        </w:rPr>
        <w:t xml:space="preserve">Analisis, </w:t>
      </w:r>
      <w:r>
        <w:rPr>
          <w:rFonts w:ascii="Times New Roman" w:hAnsi="Times New Roman"/>
          <w:b/>
          <w:i/>
          <w:sz w:val="24"/>
          <w:szCs w:val="24"/>
        </w:rPr>
        <w:t xml:space="preserve">Grand Strategy, </w:t>
      </w:r>
      <w:r w:rsidRPr="00FF0B1C">
        <w:rPr>
          <w:rFonts w:ascii="Times New Roman" w:hAnsi="Times New Roman"/>
          <w:b/>
          <w:sz w:val="24"/>
          <w:szCs w:val="24"/>
        </w:rPr>
        <w:t>Keunggulan Bersaing</w:t>
      </w:r>
      <w:r>
        <w:rPr>
          <w:rFonts w:ascii="Times New Roman" w:hAnsi="Times New Roman"/>
          <w:b/>
          <w:sz w:val="24"/>
          <w:szCs w:val="24"/>
        </w:rPr>
        <w:t xml:space="preserve"> </w:t>
      </w:r>
    </w:p>
    <w:p w:rsidR="00863EC7" w:rsidRDefault="007A709F" w:rsidP="007A709F">
      <w:pPr>
        <w:spacing w:line="480" w:lineRule="auto"/>
        <w:jc w:val="center"/>
        <w:rPr>
          <w:rFonts w:ascii="Times New Roman" w:hAnsi="Times New Roman"/>
          <w:b/>
          <w:i/>
          <w:sz w:val="24"/>
          <w:szCs w:val="24"/>
        </w:rPr>
      </w:pPr>
      <w:r>
        <w:rPr>
          <w:rFonts w:ascii="Times New Roman" w:hAnsi="Times New Roman"/>
          <w:b/>
          <w:i/>
          <w:sz w:val="24"/>
          <w:szCs w:val="24"/>
        </w:rPr>
        <w:lastRenderedPageBreak/>
        <w:t>ABSTRACT</w:t>
      </w:r>
    </w:p>
    <w:p w:rsidR="00FF30A7" w:rsidRDefault="00FF30A7" w:rsidP="007A709F">
      <w:pPr>
        <w:spacing w:line="480" w:lineRule="auto"/>
        <w:jc w:val="center"/>
        <w:rPr>
          <w:rFonts w:ascii="Times New Roman" w:hAnsi="Times New Roman"/>
          <w:b/>
          <w:i/>
          <w:sz w:val="24"/>
          <w:szCs w:val="24"/>
        </w:rPr>
      </w:pPr>
    </w:p>
    <w:p w:rsidR="00FF30A7" w:rsidRPr="00FF30A7" w:rsidRDefault="00FF30A7" w:rsidP="00FF30A7">
      <w:pPr>
        <w:spacing w:line="240" w:lineRule="auto"/>
        <w:ind w:firstLine="720"/>
        <w:jc w:val="both"/>
        <w:rPr>
          <w:rFonts w:ascii="Times New Roman" w:hAnsi="Times New Roman"/>
          <w:b/>
          <w:sz w:val="24"/>
          <w:szCs w:val="24"/>
        </w:rPr>
      </w:pPr>
      <w:r w:rsidRPr="00FF30A7">
        <w:rPr>
          <w:rFonts w:ascii="Times New Roman" w:hAnsi="Times New Roman"/>
          <w:b/>
          <w:sz w:val="20"/>
          <w:szCs w:val="24"/>
        </w:rPr>
        <w:t>CV. KawisaPratama Bandung is one of printing companies located at</w:t>
      </w:r>
      <w:r>
        <w:rPr>
          <w:rFonts w:ascii="Times New Roman" w:hAnsi="Times New Roman"/>
          <w:b/>
          <w:sz w:val="20"/>
          <w:szCs w:val="24"/>
        </w:rPr>
        <w:t xml:space="preserve"> </w:t>
      </w:r>
      <w:r w:rsidRPr="00FF30A7">
        <w:rPr>
          <w:rFonts w:ascii="Times New Roman" w:hAnsi="Times New Roman"/>
          <w:b/>
          <w:sz w:val="20"/>
          <w:szCs w:val="24"/>
        </w:rPr>
        <w:t xml:space="preserve">the printing </w:t>
      </w:r>
      <w:r w:rsidRPr="00FF30A7">
        <w:rPr>
          <w:rFonts w:ascii="Times New Roman" w:hAnsi="Times New Roman"/>
          <w:b/>
          <w:sz w:val="24"/>
          <w:szCs w:val="24"/>
        </w:rPr>
        <w:t>center industry in</w:t>
      </w:r>
      <w:r>
        <w:rPr>
          <w:rFonts w:ascii="Times New Roman" w:hAnsi="Times New Roman"/>
          <w:b/>
          <w:sz w:val="24"/>
          <w:szCs w:val="24"/>
        </w:rPr>
        <w:t xml:space="preserve"> </w:t>
      </w:r>
      <w:r w:rsidRPr="00FF30A7">
        <w:rPr>
          <w:rFonts w:ascii="Times New Roman" w:hAnsi="Times New Roman"/>
          <w:b/>
          <w:sz w:val="24"/>
          <w:szCs w:val="24"/>
        </w:rPr>
        <w:t>Pagarsih, Bandung. Based on the research, there are various problems in the CV. Kawisa</w:t>
      </w:r>
      <w:r>
        <w:rPr>
          <w:rFonts w:ascii="Times New Roman" w:hAnsi="Times New Roman"/>
          <w:b/>
          <w:sz w:val="24"/>
          <w:szCs w:val="24"/>
        </w:rPr>
        <w:t xml:space="preserve"> </w:t>
      </w:r>
      <w:r w:rsidRPr="00FF30A7">
        <w:rPr>
          <w:rFonts w:ascii="Times New Roman" w:hAnsi="Times New Roman"/>
          <w:b/>
          <w:sz w:val="24"/>
          <w:szCs w:val="24"/>
        </w:rPr>
        <w:t>Pratama Bandung, ones of those include that the CV. Kawisa</w:t>
      </w:r>
      <w:r>
        <w:rPr>
          <w:rFonts w:ascii="Times New Roman" w:hAnsi="Times New Roman"/>
          <w:b/>
          <w:sz w:val="24"/>
          <w:szCs w:val="24"/>
        </w:rPr>
        <w:t xml:space="preserve"> </w:t>
      </w:r>
      <w:r w:rsidRPr="00FF30A7">
        <w:rPr>
          <w:rFonts w:ascii="Times New Roman" w:hAnsi="Times New Roman"/>
          <w:b/>
          <w:sz w:val="24"/>
          <w:szCs w:val="24"/>
        </w:rPr>
        <w:t>Pratama</w:t>
      </w:r>
      <w:r>
        <w:rPr>
          <w:rFonts w:ascii="Times New Roman" w:hAnsi="Times New Roman"/>
          <w:b/>
          <w:sz w:val="24"/>
          <w:szCs w:val="24"/>
        </w:rPr>
        <w:t xml:space="preserve"> Bandung </w:t>
      </w:r>
      <w:r w:rsidRPr="00FF30A7">
        <w:rPr>
          <w:rFonts w:ascii="Times New Roman" w:hAnsi="Times New Roman"/>
          <w:b/>
          <w:sz w:val="24"/>
          <w:szCs w:val="24"/>
        </w:rPr>
        <w:t>has not been able to find new consumers because of the limited human resources and the feeling that consumers are the ones who would seek its services. Although huge amounts</w:t>
      </w:r>
      <w:r>
        <w:rPr>
          <w:rFonts w:ascii="Times New Roman" w:hAnsi="Times New Roman"/>
          <w:b/>
          <w:sz w:val="24"/>
          <w:szCs w:val="24"/>
        </w:rPr>
        <w:t xml:space="preserve"> </w:t>
      </w:r>
      <w:r w:rsidRPr="00FF30A7">
        <w:rPr>
          <w:rFonts w:ascii="Times New Roman" w:hAnsi="Times New Roman"/>
          <w:b/>
          <w:sz w:val="24"/>
          <w:szCs w:val="24"/>
        </w:rPr>
        <w:t>of customers are in need to using its services, CV. Kawisa</w:t>
      </w:r>
      <w:r>
        <w:rPr>
          <w:rFonts w:ascii="Times New Roman" w:hAnsi="Times New Roman"/>
          <w:b/>
          <w:sz w:val="24"/>
          <w:szCs w:val="24"/>
        </w:rPr>
        <w:t xml:space="preserve"> </w:t>
      </w:r>
      <w:r w:rsidRPr="00FF30A7">
        <w:rPr>
          <w:rFonts w:ascii="Times New Roman" w:hAnsi="Times New Roman"/>
          <w:b/>
          <w:sz w:val="24"/>
          <w:szCs w:val="24"/>
        </w:rPr>
        <w:t>Pratama Bandung requires business strategy analyses in a way of increasing</w:t>
      </w:r>
      <w:r>
        <w:rPr>
          <w:rFonts w:ascii="Times New Roman" w:hAnsi="Times New Roman"/>
          <w:b/>
          <w:sz w:val="24"/>
          <w:szCs w:val="24"/>
        </w:rPr>
        <w:t xml:space="preserve"> </w:t>
      </w:r>
      <w:r w:rsidRPr="00FF30A7">
        <w:rPr>
          <w:rFonts w:ascii="Times New Roman" w:hAnsi="Times New Roman"/>
          <w:b/>
          <w:sz w:val="24"/>
          <w:szCs w:val="24"/>
        </w:rPr>
        <w:t>the competitive advantage</w:t>
      </w:r>
      <w:r>
        <w:rPr>
          <w:rFonts w:ascii="Times New Roman" w:hAnsi="Times New Roman"/>
          <w:b/>
          <w:sz w:val="24"/>
          <w:szCs w:val="24"/>
        </w:rPr>
        <w:t xml:space="preserve"> </w:t>
      </w:r>
      <w:r w:rsidRPr="00FF30A7">
        <w:rPr>
          <w:rFonts w:ascii="Times New Roman" w:hAnsi="Times New Roman"/>
          <w:b/>
          <w:sz w:val="24"/>
          <w:szCs w:val="24"/>
        </w:rPr>
        <w:t xml:space="preserve">due to the fact that there is no certainty in the business world market. </w:t>
      </w:r>
    </w:p>
    <w:p w:rsidR="00FF30A7" w:rsidRPr="00FF30A7" w:rsidRDefault="00FF30A7" w:rsidP="00FF30A7">
      <w:pPr>
        <w:spacing w:line="240" w:lineRule="auto"/>
        <w:jc w:val="both"/>
        <w:rPr>
          <w:rFonts w:ascii="Times New Roman" w:hAnsi="Times New Roman"/>
          <w:b/>
          <w:sz w:val="24"/>
          <w:szCs w:val="24"/>
        </w:rPr>
      </w:pPr>
      <w:r w:rsidRPr="00FF30A7">
        <w:rPr>
          <w:rFonts w:ascii="Times New Roman" w:hAnsi="Times New Roman"/>
          <w:b/>
          <w:i/>
          <w:sz w:val="24"/>
          <w:szCs w:val="24"/>
        </w:rPr>
        <w:tab/>
      </w:r>
      <w:r w:rsidRPr="00FF30A7">
        <w:rPr>
          <w:rFonts w:ascii="Times New Roman" w:hAnsi="Times New Roman"/>
          <w:b/>
          <w:sz w:val="24"/>
          <w:szCs w:val="24"/>
        </w:rPr>
        <w:t>The aim of this research is to determine whether the analysis of business strategies can increase the competitive advantage. The method used is descriptive. The primary data collection techniques are done by a structured interview and a non-participant observation, while the secondary data collection is done by a</w:t>
      </w:r>
      <w:r w:rsidR="00BB0F4F">
        <w:rPr>
          <w:rFonts w:ascii="Times New Roman" w:hAnsi="Times New Roman"/>
          <w:b/>
          <w:sz w:val="24"/>
          <w:szCs w:val="24"/>
        </w:rPr>
        <w:t xml:space="preserve"> </w:t>
      </w:r>
      <w:r w:rsidRPr="00FF30A7">
        <w:rPr>
          <w:rFonts w:ascii="Times New Roman" w:hAnsi="Times New Roman"/>
          <w:b/>
          <w:sz w:val="24"/>
          <w:szCs w:val="24"/>
        </w:rPr>
        <w:t xml:space="preserve">literature study. Data analysis technique used is the matrix of the grand strategy with the former start of the internal factors and the company’s internal factors analyses. </w:t>
      </w:r>
    </w:p>
    <w:p w:rsidR="00FF30A7" w:rsidRPr="00FF30A7" w:rsidRDefault="00FF30A7" w:rsidP="00FF30A7">
      <w:pPr>
        <w:spacing w:line="240" w:lineRule="auto"/>
        <w:jc w:val="both"/>
        <w:rPr>
          <w:rFonts w:ascii="Times New Roman" w:hAnsi="Times New Roman"/>
          <w:b/>
          <w:sz w:val="24"/>
          <w:szCs w:val="24"/>
        </w:rPr>
      </w:pPr>
      <w:r w:rsidRPr="00FF30A7">
        <w:rPr>
          <w:rFonts w:ascii="Times New Roman" w:hAnsi="Times New Roman"/>
          <w:b/>
          <w:i/>
          <w:sz w:val="24"/>
          <w:szCs w:val="24"/>
        </w:rPr>
        <w:tab/>
      </w:r>
      <w:r w:rsidRPr="00FF30A7">
        <w:rPr>
          <w:rFonts w:ascii="Times New Roman" w:hAnsi="Times New Roman"/>
          <w:b/>
          <w:sz w:val="24"/>
          <w:szCs w:val="24"/>
        </w:rPr>
        <w:t>The researchin</w:t>
      </w:r>
      <w:r w:rsidR="00BB0F4F">
        <w:rPr>
          <w:rFonts w:ascii="Times New Roman" w:hAnsi="Times New Roman"/>
          <w:b/>
          <w:sz w:val="24"/>
          <w:szCs w:val="24"/>
        </w:rPr>
        <w:t>g</w:t>
      </w:r>
      <w:r w:rsidRPr="00FF30A7">
        <w:rPr>
          <w:rFonts w:ascii="Times New Roman" w:hAnsi="Times New Roman"/>
          <w:b/>
          <w:sz w:val="24"/>
          <w:szCs w:val="24"/>
        </w:rPr>
        <w:t xml:space="preserve"> using the matrix of the grand strategy and the specific choice with the help of Matrix Quantitative Strategies Planning (QSP) results that the proper strategies that should be</w:t>
      </w:r>
      <w:r w:rsidR="00BB0F4F">
        <w:rPr>
          <w:rFonts w:ascii="Times New Roman" w:hAnsi="Times New Roman"/>
          <w:b/>
          <w:sz w:val="24"/>
          <w:szCs w:val="24"/>
        </w:rPr>
        <w:t xml:space="preserve"> </w:t>
      </w:r>
      <w:r w:rsidRPr="00FF30A7">
        <w:rPr>
          <w:rFonts w:ascii="Times New Roman" w:hAnsi="Times New Roman"/>
          <w:b/>
          <w:sz w:val="24"/>
          <w:szCs w:val="24"/>
        </w:rPr>
        <w:t>outlined by CV. Kawisa</w:t>
      </w:r>
      <w:r w:rsidR="00BB0F4F">
        <w:rPr>
          <w:rFonts w:ascii="Times New Roman" w:hAnsi="Times New Roman"/>
          <w:b/>
          <w:sz w:val="24"/>
          <w:szCs w:val="24"/>
        </w:rPr>
        <w:t xml:space="preserve"> </w:t>
      </w:r>
      <w:r w:rsidRPr="00FF30A7">
        <w:rPr>
          <w:rFonts w:ascii="Times New Roman" w:hAnsi="Times New Roman"/>
          <w:b/>
          <w:sz w:val="24"/>
          <w:szCs w:val="24"/>
        </w:rPr>
        <w:t>Pratama Bandung are market development, market penetration, and product development.</w:t>
      </w:r>
    </w:p>
    <w:p w:rsidR="00FF30A7" w:rsidRPr="00FF30A7" w:rsidRDefault="00FF30A7" w:rsidP="00FF30A7">
      <w:pPr>
        <w:spacing w:line="240" w:lineRule="auto"/>
        <w:jc w:val="both"/>
        <w:rPr>
          <w:rFonts w:ascii="Times New Roman" w:hAnsi="Times New Roman"/>
          <w:b/>
          <w:sz w:val="24"/>
          <w:szCs w:val="24"/>
        </w:rPr>
      </w:pPr>
      <w:r w:rsidRPr="00FF30A7">
        <w:rPr>
          <w:rFonts w:ascii="Times New Roman" w:hAnsi="Times New Roman"/>
          <w:b/>
          <w:i/>
          <w:sz w:val="24"/>
          <w:szCs w:val="24"/>
        </w:rPr>
        <w:tab/>
      </w:r>
      <w:r w:rsidRPr="00FF30A7">
        <w:rPr>
          <w:rFonts w:ascii="Times New Roman" w:hAnsi="Times New Roman"/>
          <w:b/>
          <w:sz w:val="24"/>
          <w:szCs w:val="24"/>
        </w:rPr>
        <w:t>The obstacle factors that inhibit the business strategy in increasing</w:t>
      </w:r>
      <w:r w:rsidR="00BB0F4F">
        <w:rPr>
          <w:rFonts w:ascii="Times New Roman" w:hAnsi="Times New Roman"/>
          <w:b/>
          <w:sz w:val="24"/>
          <w:szCs w:val="24"/>
        </w:rPr>
        <w:t xml:space="preserve"> </w:t>
      </w:r>
      <w:r w:rsidRPr="00FF30A7">
        <w:rPr>
          <w:rFonts w:ascii="Times New Roman" w:hAnsi="Times New Roman"/>
          <w:b/>
          <w:sz w:val="24"/>
          <w:szCs w:val="24"/>
        </w:rPr>
        <w:t>its competitive advantage in CV. Kawisa</w:t>
      </w:r>
      <w:r w:rsidR="00BB0F4F">
        <w:rPr>
          <w:rFonts w:ascii="Times New Roman" w:hAnsi="Times New Roman"/>
          <w:b/>
          <w:sz w:val="24"/>
          <w:szCs w:val="24"/>
        </w:rPr>
        <w:t xml:space="preserve"> </w:t>
      </w:r>
      <w:r w:rsidRPr="00FF30A7">
        <w:rPr>
          <w:rFonts w:ascii="Times New Roman" w:hAnsi="Times New Roman"/>
          <w:b/>
          <w:sz w:val="24"/>
          <w:szCs w:val="24"/>
        </w:rPr>
        <w:t>Pratama Bandung are influenced by two factors, which are internal factors including the lack of individual employees and the owned business capital, while the external factor goes to the uncertainty that always occurs, the upcoming of a lot of competitors</w:t>
      </w:r>
      <w:r w:rsidR="00BB0F4F">
        <w:rPr>
          <w:rFonts w:ascii="Times New Roman" w:hAnsi="Times New Roman"/>
          <w:b/>
          <w:sz w:val="24"/>
          <w:szCs w:val="24"/>
        </w:rPr>
        <w:t xml:space="preserve"> </w:t>
      </w:r>
      <w:r w:rsidRPr="00FF30A7">
        <w:rPr>
          <w:rFonts w:ascii="Times New Roman" w:hAnsi="Times New Roman"/>
          <w:b/>
          <w:sz w:val="24"/>
          <w:szCs w:val="24"/>
        </w:rPr>
        <w:t>and the government regulations (regarding business license on winning a tender).</w:t>
      </w:r>
    </w:p>
    <w:p w:rsidR="00FF30A7" w:rsidRPr="00FF30A7" w:rsidRDefault="00FF30A7" w:rsidP="00FF30A7">
      <w:pPr>
        <w:spacing w:line="240" w:lineRule="auto"/>
        <w:jc w:val="both"/>
        <w:rPr>
          <w:rFonts w:ascii="Times New Roman" w:hAnsi="Times New Roman"/>
          <w:b/>
          <w:sz w:val="24"/>
          <w:szCs w:val="24"/>
        </w:rPr>
      </w:pPr>
      <w:r w:rsidRPr="00FF30A7">
        <w:rPr>
          <w:rFonts w:ascii="Times New Roman" w:hAnsi="Times New Roman"/>
          <w:b/>
          <w:sz w:val="24"/>
          <w:szCs w:val="24"/>
        </w:rPr>
        <w:tab/>
        <w:t>The advices given are as follows: 1) Improving the organizational structure. 2) Adding competent human resources in administration, management and marketing field, 3) Continuing in improving</w:t>
      </w:r>
      <w:r w:rsidR="00BB0F4F">
        <w:rPr>
          <w:rFonts w:ascii="Times New Roman" w:hAnsi="Times New Roman"/>
          <w:b/>
          <w:sz w:val="24"/>
          <w:szCs w:val="24"/>
        </w:rPr>
        <w:t xml:space="preserve"> </w:t>
      </w:r>
      <w:r w:rsidRPr="00FF30A7">
        <w:rPr>
          <w:rFonts w:ascii="Times New Roman" w:hAnsi="Times New Roman"/>
          <w:b/>
          <w:sz w:val="24"/>
          <w:szCs w:val="24"/>
        </w:rPr>
        <w:t>service and product quality to have consumers to feel rely on the products and the printing services fulfilling their needs</w:t>
      </w:r>
      <w:r w:rsidR="00BB0F4F">
        <w:rPr>
          <w:rFonts w:ascii="Times New Roman" w:hAnsi="Times New Roman"/>
          <w:b/>
          <w:sz w:val="24"/>
          <w:szCs w:val="24"/>
        </w:rPr>
        <w:t xml:space="preserve"> </w:t>
      </w:r>
      <w:r w:rsidRPr="00FF30A7">
        <w:rPr>
          <w:rFonts w:ascii="Times New Roman" w:hAnsi="Times New Roman"/>
          <w:b/>
          <w:sz w:val="24"/>
          <w:szCs w:val="24"/>
        </w:rPr>
        <w:t>on CV. KawisaPratama Bandung.</w:t>
      </w:r>
    </w:p>
    <w:p w:rsidR="00FF30A7" w:rsidRPr="00FF30A7" w:rsidRDefault="00FF30A7" w:rsidP="00FF30A7">
      <w:pPr>
        <w:spacing w:line="480" w:lineRule="auto"/>
        <w:rPr>
          <w:rFonts w:ascii="Times New Roman" w:hAnsi="Times New Roman"/>
          <w:b/>
          <w:i/>
          <w:sz w:val="24"/>
          <w:szCs w:val="24"/>
        </w:rPr>
      </w:pPr>
    </w:p>
    <w:p w:rsidR="00FF30A7" w:rsidRPr="00FF30A7" w:rsidRDefault="00FF30A7" w:rsidP="00FF30A7">
      <w:pPr>
        <w:spacing w:line="240" w:lineRule="auto"/>
        <w:jc w:val="both"/>
        <w:rPr>
          <w:rFonts w:ascii="Times New Roman" w:hAnsi="Times New Roman"/>
          <w:b/>
          <w:sz w:val="24"/>
          <w:szCs w:val="24"/>
        </w:rPr>
      </w:pPr>
      <w:r w:rsidRPr="00FF30A7">
        <w:rPr>
          <w:rFonts w:ascii="Times New Roman" w:hAnsi="Times New Roman"/>
          <w:b/>
          <w:sz w:val="24"/>
          <w:szCs w:val="24"/>
        </w:rPr>
        <w:t>Keywords:</w:t>
      </w:r>
    </w:p>
    <w:p w:rsidR="00863EC7" w:rsidRPr="00BB0F4F" w:rsidRDefault="00FF30A7" w:rsidP="00BB0F4F">
      <w:pPr>
        <w:spacing w:line="240" w:lineRule="auto"/>
        <w:jc w:val="both"/>
        <w:rPr>
          <w:rFonts w:ascii="Times New Roman" w:hAnsi="Times New Roman"/>
          <w:b/>
          <w:sz w:val="24"/>
          <w:szCs w:val="24"/>
        </w:rPr>
      </w:pPr>
      <w:r w:rsidRPr="00FF30A7">
        <w:rPr>
          <w:rFonts w:ascii="Times New Roman" w:hAnsi="Times New Roman"/>
          <w:b/>
          <w:sz w:val="24"/>
          <w:szCs w:val="24"/>
        </w:rPr>
        <w:t>Analysis, Grand Strategy, Competitive Advantage</w:t>
      </w:r>
    </w:p>
    <w:p w:rsidR="007A709F" w:rsidRDefault="007A709F" w:rsidP="007A709F">
      <w:pPr>
        <w:spacing w:line="240" w:lineRule="auto"/>
        <w:jc w:val="center"/>
        <w:rPr>
          <w:rFonts w:ascii="Times New Roman" w:hAnsi="Times New Roman"/>
          <w:b/>
          <w:sz w:val="24"/>
          <w:szCs w:val="24"/>
        </w:rPr>
      </w:pPr>
      <w:r w:rsidRPr="008F2242">
        <w:rPr>
          <w:rFonts w:ascii="Times New Roman" w:hAnsi="Times New Roman"/>
          <w:b/>
          <w:sz w:val="24"/>
          <w:szCs w:val="24"/>
        </w:rPr>
        <w:lastRenderedPageBreak/>
        <w:t>ABSTRAK</w:t>
      </w:r>
    </w:p>
    <w:p w:rsidR="00863EC7" w:rsidRPr="00BB0F4F" w:rsidRDefault="00863EC7" w:rsidP="00863EC7">
      <w:pPr>
        <w:spacing w:line="480" w:lineRule="auto"/>
        <w:jc w:val="center"/>
        <w:rPr>
          <w:rFonts w:ascii="Times New Roman" w:hAnsi="Times New Roman"/>
          <w:b/>
          <w:sz w:val="36"/>
          <w:szCs w:val="24"/>
        </w:rPr>
      </w:pPr>
    </w:p>
    <w:p w:rsidR="00C80D8E" w:rsidRPr="002C7294" w:rsidRDefault="00BB0F4F" w:rsidP="00C8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12121"/>
          <w:sz w:val="24"/>
          <w:szCs w:val="20"/>
        </w:rPr>
      </w:pPr>
      <w:r>
        <w:rPr>
          <w:rFonts w:ascii="inherit" w:eastAsia="Times New Roman" w:hAnsi="inherit" w:cs="Courier New"/>
          <w:b/>
          <w:color w:val="212121"/>
          <w:sz w:val="24"/>
          <w:szCs w:val="20"/>
        </w:rPr>
        <w:tab/>
      </w:r>
      <w:r w:rsidR="00C80D8E" w:rsidRPr="002C7294">
        <w:rPr>
          <w:rFonts w:ascii="Times New Roman" w:eastAsia="Times New Roman" w:hAnsi="Times New Roman"/>
          <w:b/>
          <w:color w:val="212121"/>
          <w:sz w:val="24"/>
          <w:szCs w:val="20"/>
        </w:rPr>
        <w:t xml:space="preserve">CV. Kawisa Pratama Bandung mangrupakeun salah sahiji pausahaan </w:t>
      </w:r>
      <w:proofErr w:type="gramStart"/>
      <w:r w:rsidR="00C80D8E" w:rsidRPr="002C7294">
        <w:rPr>
          <w:rFonts w:ascii="Times New Roman" w:eastAsia="Times New Roman" w:hAnsi="Times New Roman"/>
          <w:b/>
          <w:color w:val="212121"/>
          <w:sz w:val="24"/>
          <w:szCs w:val="20"/>
        </w:rPr>
        <w:t>dina</w:t>
      </w:r>
      <w:proofErr w:type="gramEnd"/>
      <w:r w:rsidR="00C80D8E" w:rsidRPr="002C7294">
        <w:rPr>
          <w:rFonts w:ascii="Times New Roman" w:eastAsia="Times New Roman" w:hAnsi="Times New Roman"/>
          <w:b/>
          <w:color w:val="212121"/>
          <w:sz w:val="24"/>
          <w:szCs w:val="20"/>
        </w:rPr>
        <w:t xml:space="preserve"> widang industri percetakan di pusat percetakan Pagarsih, Bandung. Dumasar kana panalungtikan anu dilakukeun, aya rupa-rupa masalah </w:t>
      </w:r>
      <w:proofErr w:type="gramStart"/>
      <w:r w:rsidR="00C80D8E" w:rsidRPr="002C7294">
        <w:rPr>
          <w:rFonts w:ascii="Times New Roman" w:eastAsia="Times New Roman" w:hAnsi="Times New Roman"/>
          <w:b/>
          <w:color w:val="212121"/>
          <w:sz w:val="24"/>
          <w:szCs w:val="20"/>
        </w:rPr>
        <w:t>dina</w:t>
      </w:r>
      <w:proofErr w:type="gramEnd"/>
      <w:r w:rsidR="00C80D8E" w:rsidRPr="002C7294">
        <w:rPr>
          <w:rFonts w:ascii="Times New Roman" w:eastAsia="Times New Roman" w:hAnsi="Times New Roman"/>
          <w:b/>
          <w:color w:val="212121"/>
          <w:sz w:val="24"/>
          <w:szCs w:val="20"/>
        </w:rPr>
        <w:t xml:space="preserve"> CV Kawisa Pratama Bandung, kaasup CV. Kawisa Pratama teu bisa mawa konsumén anyar alatan SDM diwatesan jeung ngarasa yén pamakéna anu bakal neangan maké jasana. Sanajan aya loba konsumén anu datang maké jasana, CV. Kawisa Pratama Bandung merlukeun analisis strategi bisnis pikeun ngaronjatkeun kauntungan kalapa sabab euweuh anu tangtu di dunya kompetisi.</w:t>
      </w:r>
    </w:p>
    <w:p w:rsidR="00C80D8E" w:rsidRPr="002C7294" w:rsidRDefault="00C80D8E" w:rsidP="00C8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12121"/>
          <w:sz w:val="24"/>
          <w:szCs w:val="20"/>
        </w:rPr>
      </w:pPr>
      <w:r w:rsidRPr="002C7294">
        <w:rPr>
          <w:rFonts w:ascii="Times New Roman" w:eastAsia="Times New Roman" w:hAnsi="Times New Roman"/>
          <w:b/>
          <w:color w:val="212121"/>
          <w:sz w:val="24"/>
          <w:szCs w:val="20"/>
        </w:rPr>
        <w:tab/>
        <w:t xml:space="preserve">Tujuan pangajaran ieu pikeun nangtukeun </w:t>
      </w:r>
      <w:proofErr w:type="gramStart"/>
      <w:r w:rsidRPr="002C7294">
        <w:rPr>
          <w:rFonts w:ascii="Times New Roman" w:eastAsia="Times New Roman" w:hAnsi="Times New Roman"/>
          <w:b/>
          <w:color w:val="212121"/>
          <w:sz w:val="24"/>
          <w:szCs w:val="20"/>
        </w:rPr>
        <w:t>naha</w:t>
      </w:r>
      <w:proofErr w:type="gramEnd"/>
      <w:r w:rsidRPr="002C7294">
        <w:rPr>
          <w:rFonts w:ascii="Times New Roman" w:eastAsia="Times New Roman" w:hAnsi="Times New Roman"/>
          <w:b/>
          <w:color w:val="212121"/>
          <w:sz w:val="24"/>
          <w:szCs w:val="20"/>
        </w:rPr>
        <w:t xml:space="preserve"> analisis </w:t>
      </w:r>
      <w:r>
        <w:rPr>
          <w:rFonts w:ascii="Times New Roman" w:eastAsia="Times New Roman" w:hAnsi="Times New Roman"/>
          <w:b/>
          <w:color w:val="212121"/>
          <w:sz w:val="24"/>
          <w:szCs w:val="20"/>
        </w:rPr>
        <w:t>strategi bisnis bisa ngaronjatkeun kauntungan kalapa. Metode</w:t>
      </w:r>
      <w:r w:rsidRPr="002C7294">
        <w:rPr>
          <w:rFonts w:ascii="Times New Roman" w:eastAsia="Times New Roman" w:hAnsi="Times New Roman"/>
          <w:b/>
          <w:color w:val="212121"/>
          <w:sz w:val="24"/>
          <w:szCs w:val="20"/>
        </w:rPr>
        <w:t xml:space="preserve"> </w:t>
      </w:r>
      <w:r>
        <w:rPr>
          <w:rFonts w:ascii="Times New Roman" w:eastAsia="Times New Roman" w:hAnsi="Times New Roman"/>
          <w:b/>
          <w:color w:val="212121"/>
          <w:sz w:val="24"/>
          <w:szCs w:val="20"/>
        </w:rPr>
        <w:t>anu dipaké nyaéta deskriptif. T</w:t>
      </w:r>
      <w:r w:rsidRPr="002C7294">
        <w:rPr>
          <w:rFonts w:ascii="Times New Roman" w:eastAsia="Times New Roman" w:hAnsi="Times New Roman"/>
          <w:b/>
          <w:color w:val="212121"/>
          <w:sz w:val="24"/>
          <w:szCs w:val="20"/>
        </w:rPr>
        <w:t>éhnik kumpulan data primér jeung wawancara terstruktur jeung observasi non-pamilon, sedengkeun kumpulan data sekun</w:t>
      </w:r>
      <w:r>
        <w:rPr>
          <w:rFonts w:ascii="Times New Roman" w:eastAsia="Times New Roman" w:hAnsi="Times New Roman"/>
          <w:b/>
          <w:color w:val="212121"/>
          <w:sz w:val="24"/>
          <w:szCs w:val="20"/>
        </w:rPr>
        <w:t>dér dipigawé ku ulikan sastra. T</w:t>
      </w:r>
      <w:r w:rsidRPr="002C7294">
        <w:rPr>
          <w:rFonts w:ascii="Times New Roman" w:eastAsia="Times New Roman" w:hAnsi="Times New Roman"/>
          <w:b/>
          <w:color w:val="212121"/>
          <w:sz w:val="24"/>
          <w:szCs w:val="20"/>
        </w:rPr>
        <w:t>éhnik a</w:t>
      </w:r>
      <w:r>
        <w:rPr>
          <w:rFonts w:ascii="Times New Roman" w:eastAsia="Times New Roman" w:hAnsi="Times New Roman"/>
          <w:b/>
          <w:color w:val="212121"/>
          <w:sz w:val="24"/>
          <w:szCs w:val="20"/>
        </w:rPr>
        <w:t>nalisis data anu digunakeun nyaéta matriks</w:t>
      </w:r>
      <w:r w:rsidRPr="002C7294">
        <w:rPr>
          <w:rFonts w:ascii="Times New Roman" w:eastAsia="Times New Roman" w:hAnsi="Times New Roman"/>
          <w:b/>
          <w:color w:val="212121"/>
          <w:sz w:val="24"/>
          <w:szCs w:val="20"/>
        </w:rPr>
        <w:t xml:space="preserve"> </w:t>
      </w:r>
      <w:r w:rsidRPr="002C7294">
        <w:rPr>
          <w:rFonts w:ascii="Times New Roman" w:eastAsia="Times New Roman" w:hAnsi="Times New Roman"/>
          <w:b/>
          <w:i/>
          <w:color w:val="212121"/>
          <w:sz w:val="24"/>
          <w:szCs w:val="20"/>
        </w:rPr>
        <w:t>grand strategy</w:t>
      </w:r>
      <w:r>
        <w:rPr>
          <w:rFonts w:ascii="Times New Roman" w:eastAsia="Times New Roman" w:hAnsi="Times New Roman"/>
          <w:b/>
          <w:color w:val="212121"/>
          <w:sz w:val="24"/>
          <w:szCs w:val="20"/>
        </w:rPr>
        <w:t xml:space="preserve"> </w:t>
      </w:r>
      <w:r w:rsidRPr="002C7294">
        <w:rPr>
          <w:rFonts w:ascii="Times New Roman" w:eastAsia="Times New Roman" w:hAnsi="Times New Roman"/>
          <w:b/>
          <w:color w:val="212121"/>
          <w:sz w:val="24"/>
          <w:szCs w:val="20"/>
        </w:rPr>
        <w:t>nu dimimitian ku analisa faktor internal jeung faktor internal.</w:t>
      </w:r>
    </w:p>
    <w:p w:rsidR="00C80D8E" w:rsidRPr="00D23F88" w:rsidRDefault="00C80D8E" w:rsidP="00C8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rPr>
      </w:pPr>
      <w:r w:rsidRPr="002C7294">
        <w:rPr>
          <w:rFonts w:ascii="Times New Roman" w:eastAsia="Times New Roman" w:hAnsi="Times New Roman"/>
          <w:b/>
          <w:color w:val="212121"/>
          <w:sz w:val="24"/>
          <w:szCs w:val="20"/>
        </w:rPr>
        <w:tab/>
        <w:t>Dumasar hasil panal</w:t>
      </w:r>
      <w:r>
        <w:rPr>
          <w:rFonts w:ascii="Times New Roman" w:eastAsia="Times New Roman" w:hAnsi="Times New Roman"/>
          <w:b/>
          <w:color w:val="212121"/>
          <w:sz w:val="24"/>
          <w:szCs w:val="20"/>
        </w:rPr>
        <w:t xml:space="preserve">ungtikan ngagunakeun matriks </w:t>
      </w:r>
      <w:r w:rsidRPr="002C7294">
        <w:rPr>
          <w:rFonts w:ascii="Times New Roman" w:eastAsia="Times New Roman" w:hAnsi="Times New Roman"/>
          <w:b/>
          <w:i/>
          <w:color w:val="212121"/>
          <w:sz w:val="24"/>
          <w:szCs w:val="20"/>
        </w:rPr>
        <w:t>grand strategy</w:t>
      </w:r>
      <w:r>
        <w:rPr>
          <w:rFonts w:ascii="Times New Roman" w:eastAsia="Times New Roman" w:hAnsi="Times New Roman"/>
          <w:b/>
          <w:color w:val="212121"/>
          <w:sz w:val="24"/>
          <w:szCs w:val="20"/>
        </w:rPr>
        <w:t xml:space="preserve"> </w:t>
      </w:r>
      <w:r w:rsidRPr="00D23F88">
        <w:rPr>
          <w:rFonts w:ascii="Times New Roman" w:eastAsia="Times New Roman" w:hAnsi="Times New Roman"/>
          <w:b/>
          <w:color w:val="212121"/>
          <w:sz w:val="24"/>
          <w:szCs w:val="20"/>
        </w:rPr>
        <w:t xml:space="preserve">hususna ku </w:t>
      </w:r>
      <w:proofErr w:type="gramStart"/>
      <w:r w:rsidRPr="00D23F88">
        <w:rPr>
          <w:rFonts w:ascii="Times New Roman" w:eastAsia="Times New Roman" w:hAnsi="Times New Roman"/>
          <w:b/>
          <w:color w:val="212121"/>
          <w:sz w:val="24"/>
          <w:szCs w:val="20"/>
        </w:rPr>
        <w:t>cara</w:t>
      </w:r>
      <w:proofErr w:type="gramEnd"/>
      <w:r w:rsidRPr="00D23F88">
        <w:rPr>
          <w:rFonts w:ascii="Times New Roman" w:eastAsia="Times New Roman" w:hAnsi="Times New Roman"/>
          <w:b/>
          <w:color w:val="212121"/>
          <w:sz w:val="24"/>
          <w:szCs w:val="20"/>
        </w:rPr>
        <w:t xml:space="preserve"> make pemilu</w:t>
      </w:r>
      <w:r>
        <w:rPr>
          <w:rFonts w:ascii="Times New Roman" w:eastAsia="Times New Roman" w:hAnsi="Times New Roman"/>
          <w:b/>
          <w:color w:val="212121"/>
          <w:sz w:val="24"/>
          <w:szCs w:val="20"/>
        </w:rPr>
        <w:t xml:space="preserve"> Matriks </w:t>
      </w:r>
      <w:r w:rsidRPr="002C7294">
        <w:rPr>
          <w:rFonts w:ascii="Times New Roman" w:hAnsi="Times New Roman"/>
          <w:b/>
          <w:i/>
          <w:sz w:val="24"/>
          <w:szCs w:val="24"/>
        </w:rPr>
        <w:t>Quantitative Strategies Planning (QSP</w:t>
      </w:r>
      <w:r>
        <w:rPr>
          <w:rFonts w:ascii="Times New Roman" w:hAnsi="Times New Roman"/>
          <w:b/>
          <w:i/>
          <w:sz w:val="24"/>
          <w:szCs w:val="24"/>
        </w:rPr>
        <w:t xml:space="preserve">) </w:t>
      </w:r>
      <w:r w:rsidRPr="00D23F88">
        <w:rPr>
          <w:rFonts w:ascii="Times New Roman" w:hAnsi="Times New Roman"/>
          <w:b/>
          <w:sz w:val="24"/>
          <w:szCs w:val="24"/>
        </w:rPr>
        <w:t>bisa dipeoleh nu strategi kudu dijieun ku CV. Kawisa Pratama Bandung téh</w:t>
      </w:r>
      <w:r w:rsidRPr="00D23F88">
        <w:rPr>
          <w:rFonts w:ascii="Times New Roman" w:eastAsia="Times New Roman" w:hAnsi="Times New Roman"/>
          <w:b/>
          <w:i/>
          <w:color w:val="212121"/>
          <w:sz w:val="24"/>
          <w:szCs w:val="24"/>
        </w:rPr>
        <w:t xml:space="preserve"> </w:t>
      </w:r>
      <w:r w:rsidRPr="002C7294">
        <w:rPr>
          <w:rFonts w:ascii="Times New Roman" w:eastAsia="Times New Roman" w:hAnsi="Times New Roman"/>
          <w:b/>
          <w:color w:val="212121"/>
          <w:sz w:val="24"/>
          <w:szCs w:val="20"/>
        </w:rPr>
        <w:t>tumuwuhna pasar, penetrasi pasar, jeung tumuwuhna produk.</w:t>
      </w:r>
    </w:p>
    <w:p w:rsidR="00C80D8E" w:rsidRPr="002C7294" w:rsidRDefault="00C80D8E" w:rsidP="00C8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12121"/>
          <w:sz w:val="24"/>
          <w:szCs w:val="20"/>
        </w:rPr>
      </w:pPr>
      <w:r w:rsidRPr="002C7294">
        <w:rPr>
          <w:rFonts w:ascii="Times New Roman" w:eastAsia="Times New Roman" w:hAnsi="Times New Roman"/>
          <w:b/>
          <w:color w:val="212121"/>
          <w:sz w:val="24"/>
          <w:szCs w:val="20"/>
        </w:rPr>
        <w:tab/>
        <w:t>Faktor anu ngahambat petikan tina strategi bisnis pikeun ngaronjatkeun kauntungan kalapa di CV. Kawisa Pratama Bandung téh dipangaruhan ku dua faktor, nyaéta internal diwangun ku pag</w:t>
      </w:r>
      <w:r>
        <w:rPr>
          <w:rFonts w:ascii="Times New Roman" w:eastAsia="Times New Roman" w:hAnsi="Times New Roman"/>
          <w:b/>
          <w:color w:val="212121"/>
          <w:sz w:val="24"/>
          <w:szCs w:val="20"/>
        </w:rPr>
        <w:t>awé individu jeung modal</w:t>
      </w:r>
      <w:r w:rsidRPr="002C7294">
        <w:rPr>
          <w:rFonts w:ascii="Times New Roman" w:eastAsia="Times New Roman" w:hAnsi="Times New Roman"/>
          <w:b/>
          <w:color w:val="212121"/>
          <w:sz w:val="24"/>
          <w:szCs w:val="20"/>
        </w:rPr>
        <w:t xml:space="preserve">, sedengkeun faktor luar </w:t>
      </w:r>
      <w:r>
        <w:rPr>
          <w:rFonts w:ascii="Times New Roman" w:eastAsia="Times New Roman" w:hAnsi="Times New Roman"/>
          <w:b/>
          <w:color w:val="212121"/>
          <w:sz w:val="24"/>
          <w:szCs w:val="20"/>
        </w:rPr>
        <w:t>nyaéta aya</w:t>
      </w:r>
      <w:r w:rsidRPr="002C7294">
        <w:rPr>
          <w:rFonts w:ascii="Times New Roman" w:eastAsia="Times New Roman" w:hAnsi="Times New Roman"/>
          <w:b/>
          <w:color w:val="212121"/>
          <w:sz w:val="24"/>
          <w:szCs w:val="20"/>
        </w:rPr>
        <w:t xml:space="preserve"> kateupastian nu sok datang, beuki loba</w:t>
      </w:r>
      <w:r>
        <w:rPr>
          <w:rFonts w:ascii="Times New Roman" w:eastAsia="Times New Roman" w:hAnsi="Times New Roman"/>
          <w:b/>
          <w:color w:val="212121"/>
          <w:sz w:val="24"/>
          <w:szCs w:val="20"/>
        </w:rPr>
        <w:t xml:space="preserve"> pesaing, jeung peraturan </w:t>
      </w:r>
      <w:r w:rsidRPr="00D23F88">
        <w:rPr>
          <w:rFonts w:ascii="Times New Roman" w:eastAsia="Times New Roman" w:hAnsi="Times New Roman"/>
          <w:b/>
          <w:color w:val="212121"/>
          <w:sz w:val="24"/>
          <w:szCs w:val="20"/>
        </w:rPr>
        <w:t>pamaéntah</w:t>
      </w:r>
      <w:r w:rsidRPr="002C7294">
        <w:rPr>
          <w:rFonts w:ascii="Times New Roman" w:eastAsia="Times New Roman" w:hAnsi="Times New Roman"/>
          <w:b/>
          <w:color w:val="212121"/>
          <w:sz w:val="24"/>
          <w:szCs w:val="20"/>
        </w:rPr>
        <w:t xml:space="preserve"> (lisénsi bisnis meunang lembut nu).</w:t>
      </w:r>
    </w:p>
    <w:p w:rsidR="00C80D8E" w:rsidRPr="002C7294" w:rsidRDefault="00C80D8E" w:rsidP="00C8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12121"/>
          <w:sz w:val="24"/>
          <w:szCs w:val="20"/>
        </w:rPr>
      </w:pPr>
      <w:r w:rsidRPr="002C7294">
        <w:rPr>
          <w:rFonts w:ascii="Times New Roman" w:eastAsia="Times New Roman" w:hAnsi="Times New Roman"/>
          <w:b/>
          <w:color w:val="212121"/>
          <w:sz w:val="24"/>
          <w:szCs w:val="20"/>
        </w:rPr>
        <w:tab/>
        <w:t>Saran dibikeun antara hal séjén: 1) Ningkatkeun struktur o</w:t>
      </w:r>
      <w:r>
        <w:rPr>
          <w:rFonts w:ascii="Times New Roman" w:eastAsia="Times New Roman" w:hAnsi="Times New Roman"/>
          <w:b/>
          <w:color w:val="212121"/>
          <w:sz w:val="24"/>
          <w:szCs w:val="20"/>
        </w:rPr>
        <w:t xml:space="preserve">rganisasi. 2) Nambahan SDM anu </w:t>
      </w:r>
      <w:proofErr w:type="gramStart"/>
      <w:r>
        <w:rPr>
          <w:rFonts w:ascii="Times New Roman" w:eastAsia="Times New Roman" w:hAnsi="Times New Roman"/>
          <w:b/>
          <w:color w:val="212121"/>
          <w:sz w:val="24"/>
          <w:szCs w:val="20"/>
        </w:rPr>
        <w:t xml:space="preserve">kompeten </w:t>
      </w:r>
      <w:r w:rsidRPr="002C7294">
        <w:rPr>
          <w:rFonts w:ascii="Times New Roman" w:eastAsia="Times New Roman" w:hAnsi="Times New Roman"/>
          <w:b/>
          <w:color w:val="212121"/>
          <w:sz w:val="24"/>
          <w:szCs w:val="20"/>
        </w:rPr>
        <w:t xml:space="preserve"> dina</w:t>
      </w:r>
      <w:proofErr w:type="gramEnd"/>
      <w:r w:rsidRPr="002C7294">
        <w:rPr>
          <w:rFonts w:ascii="Times New Roman" w:eastAsia="Times New Roman" w:hAnsi="Times New Roman"/>
          <w:b/>
          <w:color w:val="212121"/>
          <w:sz w:val="24"/>
          <w:szCs w:val="20"/>
        </w:rPr>
        <w:t xml:space="preserve"> widang administrasi, manajemén jeung marketing 3) Teruskeun pikeun ngaronjatkeun layanan jeung produk kualitas nu pamakéna masih ngandelkeun kaperluan maranéhanana pikeun produk</w:t>
      </w:r>
      <w:r>
        <w:rPr>
          <w:rFonts w:ascii="Times New Roman" w:eastAsia="Times New Roman" w:hAnsi="Times New Roman"/>
          <w:b/>
          <w:color w:val="212121"/>
          <w:sz w:val="24"/>
          <w:szCs w:val="20"/>
        </w:rPr>
        <w:t xml:space="preserve"> jeung jasa percetakan dina CV</w:t>
      </w:r>
      <w:r w:rsidRPr="002C7294">
        <w:rPr>
          <w:rFonts w:ascii="Times New Roman" w:eastAsia="Times New Roman" w:hAnsi="Times New Roman"/>
          <w:b/>
          <w:color w:val="212121"/>
          <w:sz w:val="24"/>
          <w:szCs w:val="20"/>
        </w:rPr>
        <w:t>. Kawisa Pratama Bandung.</w:t>
      </w:r>
    </w:p>
    <w:p w:rsidR="00C80D8E" w:rsidRPr="002C7294" w:rsidRDefault="00C80D8E" w:rsidP="00C8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12121"/>
          <w:sz w:val="24"/>
          <w:szCs w:val="20"/>
        </w:rPr>
      </w:pPr>
    </w:p>
    <w:p w:rsidR="00C80D8E" w:rsidRPr="002C7294" w:rsidRDefault="00C80D8E" w:rsidP="00C8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12121"/>
          <w:sz w:val="24"/>
          <w:szCs w:val="20"/>
        </w:rPr>
      </w:pPr>
    </w:p>
    <w:p w:rsidR="00C80D8E" w:rsidRPr="002C7294" w:rsidRDefault="00C80D8E" w:rsidP="00C8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12121"/>
          <w:sz w:val="24"/>
          <w:szCs w:val="20"/>
        </w:rPr>
      </w:pPr>
    </w:p>
    <w:p w:rsidR="00C80D8E" w:rsidRPr="002C7294" w:rsidRDefault="00C80D8E" w:rsidP="00C8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12121"/>
          <w:sz w:val="24"/>
          <w:szCs w:val="20"/>
        </w:rPr>
      </w:pPr>
    </w:p>
    <w:p w:rsidR="00C80D8E" w:rsidRPr="002C7294" w:rsidRDefault="00C80D8E" w:rsidP="00C8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12121"/>
          <w:sz w:val="24"/>
          <w:szCs w:val="20"/>
        </w:rPr>
      </w:pPr>
    </w:p>
    <w:p w:rsidR="00C80D8E" w:rsidRDefault="00C80D8E" w:rsidP="00C8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12121"/>
          <w:sz w:val="24"/>
          <w:szCs w:val="20"/>
        </w:rPr>
      </w:pPr>
    </w:p>
    <w:p w:rsidR="00C80D8E" w:rsidRPr="002C7294" w:rsidRDefault="00C80D8E" w:rsidP="00C8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12121"/>
          <w:sz w:val="24"/>
          <w:szCs w:val="20"/>
        </w:rPr>
      </w:pPr>
    </w:p>
    <w:p w:rsidR="00C80D8E" w:rsidRPr="002C7294" w:rsidRDefault="00C80D8E" w:rsidP="00C8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12121"/>
          <w:sz w:val="24"/>
          <w:szCs w:val="20"/>
        </w:rPr>
      </w:pPr>
    </w:p>
    <w:p w:rsidR="00C80D8E" w:rsidRPr="002C7294" w:rsidRDefault="00C80D8E" w:rsidP="00C8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12121"/>
          <w:sz w:val="24"/>
          <w:szCs w:val="20"/>
        </w:rPr>
      </w:pPr>
      <w:r w:rsidRPr="002C7294">
        <w:rPr>
          <w:rFonts w:ascii="Times New Roman" w:eastAsia="Times New Roman" w:hAnsi="Times New Roman"/>
          <w:b/>
          <w:color w:val="212121"/>
          <w:sz w:val="24"/>
          <w:szCs w:val="20"/>
        </w:rPr>
        <w:t>Konci:</w:t>
      </w:r>
    </w:p>
    <w:p w:rsidR="00C80D8E" w:rsidRPr="002C7294" w:rsidRDefault="00C80D8E" w:rsidP="00C8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0"/>
        </w:rPr>
      </w:pPr>
      <w:r w:rsidRPr="002C7294">
        <w:rPr>
          <w:rFonts w:ascii="Times New Roman" w:eastAsia="Times New Roman" w:hAnsi="Times New Roman"/>
          <w:b/>
          <w:color w:val="212121"/>
          <w:sz w:val="24"/>
          <w:szCs w:val="20"/>
        </w:rPr>
        <w:t>Analisis, Grand Strategi, Kauntungan kalapa</w:t>
      </w:r>
    </w:p>
    <w:p w:rsidR="00C80D8E" w:rsidRDefault="00C80D8E" w:rsidP="00C80D8E">
      <w:pPr>
        <w:spacing w:line="240" w:lineRule="auto"/>
        <w:rPr>
          <w:rFonts w:ascii="Times New Roman" w:hAnsi="Times New Roman"/>
          <w:b/>
          <w:sz w:val="28"/>
          <w:szCs w:val="24"/>
        </w:rPr>
      </w:pPr>
      <w:bookmarkStart w:id="0" w:name="_GoBack"/>
      <w:bookmarkEnd w:id="0"/>
    </w:p>
    <w:sectPr w:rsidR="00C80D8E" w:rsidSect="00FD5A28">
      <w:footerReference w:type="default" r:id="rId8"/>
      <w:pgSz w:w="11907" w:h="16839" w:code="9"/>
      <w:pgMar w:top="1701"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35A" w:rsidRDefault="0021035A" w:rsidP="00863EC7">
      <w:pPr>
        <w:spacing w:after="0" w:line="240" w:lineRule="auto"/>
      </w:pPr>
      <w:r>
        <w:separator/>
      </w:r>
    </w:p>
  </w:endnote>
  <w:endnote w:type="continuationSeparator" w:id="0">
    <w:p w:rsidR="0021035A" w:rsidRDefault="0021035A" w:rsidP="00863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494"/>
      <w:docPartObj>
        <w:docPartGallery w:val="Page Numbers (Bottom of Page)"/>
        <w:docPartUnique/>
      </w:docPartObj>
    </w:sdtPr>
    <w:sdtEndPr/>
    <w:sdtContent>
      <w:p w:rsidR="006715E0" w:rsidRDefault="00F10F70">
        <w:pPr>
          <w:pStyle w:val="Footer"/>
          <w:jc w:val="center"/>
        </w:pPr>
        <w:r w:rsidRPr="00863EC7">
          <w:rPr>
            <w:rFonts w:ascii="Times New Roman" w:hAnsi="Times New Roman"/>
            <w:sz w:val="24"/>
            <w:szCs w:val="24"/>
          </w:rPr>
          <w:fldChar w:fldCharType="begin"/>
        </w:r>
        <w:r w:rsidR="006715E0" w:rsidRPr="00863EC7">
          <w:rPr>
            <w:rFonts w:ascii="Times New Roman" w:hAnsi="Times New Roman"/>
            <w:sz w:val="24"/>
            <w:szCs w:val="24"/>
          </w:rPr>
          <w:instrText xml:space="preserve"> PAGE   \* MERGEFORMAT </w:instrText>
        </w:r>
        <w:r w:rsidRPr="00863EC7">
          <w:rPr>
            <w:rFonts w:ascii="Times New Roman" w:hAnsi="Times New Roman"/>
            <w:sz w:val="24"/>
            <w:szCs w:val="24"/>
          </w:rPr>
          <w:fldChar w:fldCharType="separate"/>
        </w:r>
        <w:r w:rsidR="00F76563">
          <w:rPr>
            <w:rFonts w:ascii="Times New Roman" w:hAnsi="Times New Roman"/>
            <w:noProof/>
            <w:sz w:val="24"/>
            <w:szCs w:val="24"/>
          </w:rPr>
          <w:t>iii</w:t>
        </w:r>
        <w:r w:rsidRPr="00863EC7">
          <w:rPr>
            <w:rFonts w:ascii="Times New Roman" w:hAnsi="Times New Roman"/>
            <w:sz w:val="24"/>
            <w:szCs w:val="24"/>
          </w:rPr>
          <w:fldChar w:fldCharType="end"/>
        </w:r>
      </w:p>
    </w:sdtContent>
  </w:sdt>
  <w:p w:rsidR="006715E0" w:rsidRDefault="00671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35A" w:rsidRDefault="0021035A" w:rsidP="00863EC7">
      <w:pPr>
        <w:spacing w:after="0" w:line="240" w:lineRule="auto"/>
      </w:pPr>
      <w:r>
        <w:separator/>
      </w:r>
    </w:p>
  </w:footnote>
  <w:footnote w:type="continuationSeparator" w:id="0">
    <w:p w:rsidR="0021035A" w:rsidRDefault="0021035A" w:rsidP="00863E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71252"/>
    <w:multiLevelType w:val="hybridMultilevel"/>
    <w:tmpl w:val="23D62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B3679"/>
    <w:multiLevelType w:val="hybridMultilevel"/>
    <w:tmpl w:val="EB64DE8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10041926"/>
    <w:multiLevelType w:val="hybridMultilevel"/>
    <w:tmpl w:val="518A9886"/>
    <w:lvl w:ilvl="0" w:tplc="63308B7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15CB43A6"/>
    <w:multiLevelType w:val="hybridMultilevel"/>
    <w:tmpl w:val="F296FB9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8855BBC"/>
    <w:multiLevelType w:val="hybridMultilevel"/>
    <w:tmpl w:val="5FF22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75590"/>
    <w:multiLevelType w:val="hybridMultilevel"/>
    <w:tmpl w:val="E544FED6"/>
    <w:lvl w:ilvl="0" w:tplc="225212F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F3C6B7E"/>
    <w:multiLevelType w:val="hybridMultilevel"/>
    <w:tmpl w:val="060AEA92"/>
    <w:lvl w:ilvl="0" w:tplc="A10610F8">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26246929"/>
    <w:multiLevelType w:val="hybridMultilevel"/>
    <w:tmpl w:val="301AA8E6"/>
    <w:lvl w:ilvl="0" w:tplc="32CE8A5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F3EFE"/>
    <w:multiLevelType w:val="hybridMultilevel"/>
    <w:tmpl w:val="28F81E06"/>
    <w:lvl w:ilvl="0" w:tplc="3B629798">
      <w:start w:val="1"/>
      <w:numFmt w:val="decimal"/>
      <w:lvlText w:val="%1."/>
      <w:lvlJc w:val="left"/>
      <w:pPr>
        <w:ind w:left="1353" w:hanging="360"/>
      </w:pPr>
      <w:rPr>
        <w:rFonts w:hint="default"/>
        <w:i/>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28660681"/>
    <w:multiLevelType w:val="hybridMultilevel"/>
    <w:tmpl w:val="BFA0178A"/>
    <w:lvl w:ilvl="0" w:tplc="0409000F">
      <w:start w:val="1"/>
      <w:numFmt w:val="decimal"/>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0">
    <w:nsid w:val="299A26A9"/>
    <w:multiLevelType w:val="hybridMultilevel"/>
    <w:tmpl w:val="CFCC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9F4C5D"/>
    <w:multiLevelType w:val="hybridMultilevel"/>
    <w:tmpl w:val="C4E2A58E"/>
    <w:lvl w:ilvl="0" w:tplc="7EE8232C">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39F947D8"/>
    <w:multiLevelType w:val="hybridMultilevel"/>
    <w:tmpl w:val="462C8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D57F48"/>
    <w:multiLevelType w:val="hybridMultilevel"/>
    <w:tmpl w:val="D89094B2"/>
    <w:lvl w:ilvl="0" w:tplc="B0AAE05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4D6E4545"/>
    <w:multiLevelType w:val="hybridMultilevel"/>
    <w:tmpl w:val="7CF092D4"/>
    <w:lvl w:ilvl="0" w:tplc="001A26A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4FEF54E9"/>
    <w:multiLevelType w:val="hybridMultilevel"/>
    <w:tmpl w:val="A454C26E"/>
    <w:lvl w:ilvl="0" w:tplc="865AB8D0">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50451C12"/>
    <w:multiLevelType w:val="hybridMultilevel"/>
    <w:tmpl w:val="86A25E48"/>
    <w:lvl w:ilvl="0" w:tplc="20A25B5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568E5D5E"/>
    <w:multiLevelType w:val="hybridMultilevel"/>
    <w:tmpl w:val="DD1AEC9A"/>
    <w:lvl w:ilvl="0" w:tplc="204EA0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08413A"/>
    <w:multiLevelType w:val="hybridMultilevel"/>
    <w:tmpl w:val="A46C467A"/>
    <w:lvl w:ilvl="0" w:tplc="2C82E0A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5A276270"/>
    <w:multiLevelType w:val="hybridMultilevel"/>
    <w:tmpl w:val="EDBE31BA"/>
    <w:lvl w:ilvl="0" w:tplc="AB24237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nsid w:val="69EA01E1"/>
    <w:multiLevelType w:val="hybridMultilevel"/>
    <w:tmpl w:val="0E4A8EA4"/>
    <w:lvl w:ilvl="0" w:tplc="D08AC17E">
      <w:start w:val="1"/>
      <w:numFmt w:val="decimal"/>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6A0D3EF2"/>
    <w:multiLevelType w:val="hybridMultilevel"/>
    <w:tmpl w:val="5D6EC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E763B4"/>
    <w:multiLevelType w:val="multilevel"/>
    <w:tmpl w:val="20C20D34"/>
    <w:lvl w:ilvl="0">
      <w:start w:val="1"/>
      <w:numFmt w:val="upperRoman"/>
      <w:lvlText w:val="%1."/>
      <w:lvlJc w:val="right"/>
      <w:pPr>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3">
    <w:nsid w:val="776D5E3A"/>
    <w:multiLevelType w:val="hybridMultilevel"/>
    <w:tmpl w:val="EA1AAC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22"/>
  </w:num>
  <w:num w:numId="4">
    <w:abstractNumId w:val="10"/>
  </w:num>
  <w:num w:numId="5">
    <w:abstractNumId w:val="1"/>
  </w:num>
  <w:num w:numId="6">
    <w:abstractNumId w:val="17"/>
  </w:num>
  <w:num w:numId="7">
    <w:abstractNumId w:val="11"/>
  </w:num>
  <w:num w:numId="8">
    <w:abstractNumId w:val="5"/>
  </w:num>
  <w:num w:numId="9">
    <w:abstractNumId w:val="19"/>
  </w:num>
  <w:num w:numId="10">
    <w:abstractNumId w:val="6"/>
  </w:num>
  <w:num w:numId="11">
    <w:abstractNumId w:val="16"/>
  </w:num>
  <w:num w:numId="12">
    <w:abstractNumId w:val="7"/>
  </w:num>
  <w:num w:numId="13">
    <w:abstractNumId w:val="23"/>
  </w:num>
  <w:num w:numId="14">
    <w:abstractNumId w:val="14"/>
  </w:num>
  <w:num w:numId="15">
    <w:abstractNumId w:val="8"/>
  </w:num>
  <w:num w:numId="16">
    <w:abstractNumId w:val="13"/>
  </w:num>
  <w:num w:numId="17">
    <w:abstractNumId w:val="9"/>
  </w:num>
  <w:num w:numId="18">
    <w:abstractNumId w:val="20"/>
  </w:num>
  <w:num w:numId="19">
    <w:abstractNumId w:val="21"/>
  </w:num>
  <w:num w:numId="20">
    <w:abstractNumId w:val="2"/>
  </w:num>
  <w:num w:numId="21">
    <w:abstractNumId w:val="15"/>
  </w:num>
  <w:num w:numId="22">
    <w:abstractNumId w:val="18"/>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C7"/>
    <w:rsid w:val="000144B9"/>
    <w:rsid w:val="0004107D"/>
    <w:rsid w:val="000C276B"/>
    <w:rsid w:val="000E0619"/>
    <w:rsid w:val="001500BE"/>
    <w:rsid w:val="001B125D"/>
    <w:rsid w:val="001E254A"/>
    <w:rsid w:val="0021035A"/>
    <w:rsid w:val="0021038C"/>
    <w:rsid w:val="00244CC2"/>
    <w:rsid w:val="00281B1F"/>
    <w:rsid w:val="002A13FD"/>
    <w:rsid w:val="002A35AD"/>
    <w:rsid w:val="00347F0D"/>
    <w:rsid w:val="00383758"/>
    <w:rsid w:val="003861D4"/>
    <w:rsid w:val="003A6D1B"/>
    <w:rsid w:val="003B77A3"/>
    <w:rsid w:val="003E7D80"/>
    <w:rsid w:val="003F0726"/>
    <w:rsid w:val="00406CD6"/>
    <w:rsid w:val="004868CB"/>
    <w:rsid w:val="00570655"/>
    <w:rsid w:val="005F06B1"/>
    <w:rsid w:val="006715E0"/>
    <w:rsid w:val="00693DC9"/>
    <w:rsid w:val="006C021E"/>
    <w:rsid w:val="007168B2"/>
    <w:rsid w:val="00773F07"/>
    <w:rsid w:val="007A709F"/>
    <w:rsid w:val="007B0CC7"/>
    <w:rsid w:val="0084185F"/>
    <w:rsid w:val="00863EC7"/>
    <w:rsid w:val="008B318D"/>
    <w:rsid w:val="008E00E1"/>
    <w:rsid w:val="00942D28"/>
    <w:rsid w:val="00944A87"/>
    <w:rsid w:val="00967431"/>
    <w:rsid w:val="009D775A"/>
    <w:rsid w:val="00A315C3"/>
    <w:rsid w:val="00A70778"/>
    <w:rsid w:val="00A97C3D"/>
    <w:rsid w:val="00AE2E89"/>
    <w:rsid w:val="00B56E64"/>
    <w:rsid w:val="00B63D3A"/>
    <w:rsid w:val="00BB0F4F"/>
    <w:rsid w:val="00BF14C3"/>
    <w:rsid w:val="00C43199"/>
    <w:rsid w:val="00C679F3"/>
    <w:rsid w:val="00C80D8E"/>
    <w:rsid w:val="00C83BA8"/>
    <w:rsid w:val="00CB1DB8"/>
    <w:rsid w:val="00CD3340"/>
    <w:rsid w:val="00D12E27"/>
    <w:rsid w:val="00D201C1"/>
    <w:rsid w:val="00DB5961"/>
    <w:rsid w:val="00DC33BE"/>
    <w:rsid w:val="00DE3713"/>
    <w:rsid w:val="00DF4FFB"/>
    <w:rsid w:val="00E73938"/>
    <w:rsid w:val="00EA5021"/>
    <w:rsid w:val="00EC3C30"/>
    <w:rsid w:val="00EF269A"/>
    <w:rsid w:val="00EF38CF"/>
    <w:rsid w:val="00F10F70"/>
    <w:rsid w:val="00F35949"/>
    <w:rsid w:val="00F76563"/>
    <w:rsid w:val="00FA3836"/>
    <w:rsid w:val="00FC090F"/>
    <w:rsid w:val="00FC651E"/>
    <w:rsid w:val="00FD5A28"/>
    <w:rsid w:val="00FE2C3F"/>
    <w:rsid w:val="00FF0B1C"/>
    <w:rsid w:val="00FF3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4B0A8-C6F0-4F4F-90C2-51842FF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E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EC7"/>
    <w:pPr>
      <w:ind w:left="720"/>
      <w:contextualSpacing/>
    </w:pPr>
  </w:style>
  <w:style w:type="character" w:styleId="Hyperlink">
    <w:name w:val="Hyperlink"/>
    <w:basedOn w:val="DefaultParagraphFont"/>
    <w:uiPriority w:val="99"/>
    <w:unhideWhenUsed/>
    <w:rsid w:val="00863EC7"/>
    <w:rPr>
      <w:color w:val="0000FF"/>
      <w:u w:val="single"/>
    </w:rPr>
  </w:style>
  <w:style w:type="paragraph" w:styleId="Header">
    <w:name w:val="header"/>
    <w:basedOn w:val="Normal"/>
    <w:link w:val="HeaderChar"/>
    <w:uiPriority w:val="99"/>
    <w:semiHidden/>
    <w:unhideWhenUsed/>
    <w:rsid w:val="00863E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3EC7"/>
    <w:rPr>
      <w:rFonts w:ascii="Calibri" w:eastAsia="Calibri" w:hAnsi="Calibri" w:cs="Times New Roman"/>
    </w:rPr>
  </w:style>
  <w:style w:type="paragraph" w:styleId="Footer">
    <w:name w:val="footer"/>
    <w:basedOn w:val="Normal"/>
    <w:link w:val="FooterChar"/>
    <w:uiPriority w:val="99"/>
    <w:unhideWhenUsed/>
    <w:rsid w:val="00863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EC7"/>
    <w:rPr>
      <w:rFonts w:ascii="Calibri" w:eastAsia="Calibri" w:hAnsi="Calibri" w:cs="Times New Roman"/>
    </w:rPr>
  </w:style>
  <w:style w:type="paragraph" w:styleId="HTMLPreformatted">
    <w:name w:val="HTML Preformatted"/>
    <w:basedOn w:val="Normal"/>
    <w:link w:val="HTMLPreformattedChar"/>
    <w:uiPriority w:val="99"/>
    <w:semiHidden/>
    <w:unhideWhenUsed/>
    <w:rsid w:val="00BB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0F4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B122A-A1E2-461D-93FB-4FC87B62C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BENQ</dc:creator>
  <cp:lastModifiedBy>user</cp:lastModifiedBy>
  <cp:revision>2</cp:revision>
  <dcterms:created xsi:type="dcterms:W3CDTF">2017-02-03T08:50:00Z</dcterms:created>
  <dcterms:modified xsi:type="dcterms:W3CDTF">2017-02-03T08:50:00Z</dcterms:modified>
</cp:coreProperties>
</file>