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A" w:rsidRPr="0057097A" w:rsidRDefault="0057097A" w:rsidP="0057097A">
      <w:pPr>
        <w:keepNext/>
        <w:keepLines/>
        <w:spacing w:before="240" w:after="0"/>
        <w:jc w:val="center"/>
        <w:outlineLvl w:val="0"/>
        <w:rPr>
          <w:rFonts w:eastAsiaTheme="majorEastAsia" w:cs="Times New Roman"/>
          <w:b/>
          <w:szCs w:val="24"/>
          <w:lang w:val="id-ID"/>
        </w:rPr>
      </w:pPr>
      <w:bookmarkStart w:id="0" w:name="_Toc471505553"/>
      <w:r w:rsidRPr="0057097A">
        <w:rPr>
          <w:rFonts w:eastAsiaTheme="majorEastAsia" w:cs="Times New Roman"/>
          <w:b/>
          <w:szCs w:val="24"/>
          <w:lang w:val="id-ID"/>
        </w:rPr>
        <w:t>LEMBAR PENGESAHAN</w:t>
      </w:r>
      <w:bookmarkEnd w:id="0"/>
    </w:p>
    <w:p w:rsidR="0057097A" w:rsidRPr="0057097A" w:rsidRDefault="0057097A" w:rsidP="0057097A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</w:p>
    <w:p w:rsidR="0057097A" w:rsidRPr="0057097A" w:rsidRDefault="0057097A" w:rsidP="0057097A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</w:p>
    <w:p w:rsidR="0057097A" w:rsidRPr="0057097A" w:rsidRDefault="0057097A" w:rsidP="0057097A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  <w:r w:rsidRPr="0057097A">
        <w:rPr>
          <w:rFonts w:cs="Times New Roman"/>
          <w:b/>
          <w:szCs w:val="24"/>
          <w:lang w:val="id-ID"/>
        </w:rPr>
        <w:t xml:space="preserve">PELAKSANAAN BAURAN PEMASARAN DALAM MENINGKATKAN KEPUTUSAN PEMBELIAN </w:t>
      </w:r>
      <w:r w:rsidRPr="0057097A">
        <w:rPr>
          <w:rFonts w:cs="Times New Roman"/>
          <w:b/>
          <w:szCs w:val="24"/>
        </w:rPr>
        <w:t xml:space="preserve">KONSUMEN </w:t>
      </w:r>
      <w:r w:rsidRPr="0057097A">
        <w:rPr>
          <w:rFonts w:cs="Times New Roman"/>
          <w:b/>
          <w:szCs w:val="24"/>
          <w:lang w:val="id-ID"/>
        </w:rPr>
        <w:t xml:space="preserve">PADA CLOTHING </w:t>
      </w:r>
    </w:p>
    <w:p w:rsidR="0057097A" w:rsidRPr="0057097A" w:rsidRDefault="0057097A" w:rsidP="0057097A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  <w:r w:rsidRPr="0057097A">
        <w:rPr>
          <w:rFonts w:cs="Times New Roman"/>
          <w:b/>
          <w:szCs w:val="24"/>
          <w:lang w:val="id-ID"/>
        </w:rPr>
        <w:t>PROSHOP X-WEAR KOTA BANDUNG</w:t>
      </w:r>
    </w:p>
    <w:p w:rsidR="0057097A" w:rsidRPr="0057097A" w:rsidRDefault="0057097A" w:rsidP="0057097A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</w:p>
    <w:p w:rsidR="0057097A" w:rsidRPr="0057097A" w:rsidRDefault="0057097A" w:rsidP="0057097A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</w:p>
    <w:p w:rsidR="0057097A" w:rsidRPr="0057097A" w:rsidRDefault="0057097A" w:rsidP="0057097A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  <w:r w:rsidRPr="0057097A">
        <w:rPr>
          <w:szCs w:val="24"/>
          <w:lang w:val="id-ID"/>
        </w:rPr>
        <w:t>Oleh :</w:t>
      </w:r>
    </w:p>
    <w:p w:rsidR="0057097A" w:rsidRPr="0057097A" w:rsidRDefault="0057097A" w:rsidP="0057097A">
      <w:pPr>
        <w:spacing w:after="0"/>
        <w:jc w:val="center"/>
        <w:rPr>
          <w:b/>
          <w:szCs w:val="24"/>
          <w:lang w:val="id-ID"/>
        </w:rPr>
      </w:pPr>
      <w:r w:rsidRPr="0057097A">
        <w:rPr>
          <w:b/>
          <w:szCs w:val="24"/>
          <w:lang w:val="id-ID"/>
        </w:rPr>
        <w:t>Adi Pangersa Putra</w:t>
      </w:r>
    </w:p>
    <w:p w:rsidR="0057097A" w:rsidRPr="0057097A" w:rsidRDefault="0057097A" w:rsidP="0057097A">
      <w:pPr>
        <w:spacing w:after="0"/>
        <w:jc w:val="center"/>
        <w:rPr>
          <w:b/>
          <w:szCs w:val="24"/>
          <w:lang w:val="id-ID"/>
        </w:rPr>
      </w:pPr>
      <w:r w:rsidRPr="0057097A">
        <w:rPr>
          <w:b/>
          <w:szCs w:val="24"/>
          <w:lang w:val="id-ID"/>
        </w:rPr>
        <w:t>NIM 132040027</w:t>
      </w: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  <w:r w:rsidRPr="0057097A">
        <w:rPr>
          <w:szCs w:val="24"/>
          <w:lang w:val="id-ID"/>
        </w:rPr>
        <w:t>Telah disetujui/disahkan pada :</w:t>
      </w:r>
    </w:p>
    <w:p w:rsidR="0057097A" w:rsidRPr="0057097A" w:rsidRDefault="0057097A" w:rsidP="0057097A">
      <w:pPr>
        <w:spacing w:after="0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  <w:r w:rsidRPr="0057097A">
        <w:rPr>
          <w:szCs w:val="24"/>
          <w:lang w:val="id-ID"/>
        </w:rPr>
        <w:t>.............................................</w:t>
      </w: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  <w:r w:rsidRPr="0057097A">
        <w:rPr>
          <w:szCs w:val="24"/>
          <w:lang w:val="id-ID"/>
        </w:rPr>
        <w:t>Menyetujui :</w:t>
      </w: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  <w:r w:rsidRPr="0057097A">
        <w:rPr>
          <w:szCs w:val="24"/>
          <w:lang w:val="id-ID"/>
        </w:rPr>
        <w:t xml:space="preserve">Pembimbing </w:t>
      </w:r>
    </w:p>
    <w:p w:rsidR="0057097A" w:rsidRPr="0057097A" w:rsidRDefault="0057097A" w:rsidP="0057097A">
      <w:pPr>
        <w:spacing w:after="0"/>
        <w:ind w:left="5812" w:hanging="5812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ind w:left="5812" w:hanging="5812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ind w:left="5812" w:hanging="5812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ind w:left="5812" w:hanging="5812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jc w:val="center"/>
        <w:rPr>
          <w:b/>
          <w:szCs w:val="24"/>
          <w:lang w:val="id-ID"/>
        </w:rPr>
      </w:pPr>
      <w:r w:rsidRPr="0057097A">
        <w:rPr>
          <w:b/>
          <w:szCs w:val="24"/>
          <w:lang w:val="id-ID"/>
        </w:rPr>
        <w:t>Dra. Trisa Nur Kania, M.Si.</w:t>
      </w:r>
    </w:p>
    <w:p w:rsidR="0057097A" w:rsidRPr="0057097A" w:rsidRDefault="0057097A" w:rsidP="0057097A">
      <w:pPr>
        <w:spacing w:after="0"/>
        <w:ind w:left="5130" w:hanging="5130"/>
        <w:jc w:val="center"/>
        <w:rPr>
          <w:b/>
          <w:szCs w:val="24"/>
          <w:lang w:val="id-ID"/>
        </w:rPr>
      </w:pPr>
      <w:r w:rsidRPr="0057097A">
        <w:rPr>
          <w:b/>
          <w:szCs w:val="24"/>
          <w:lang w:val="id-ID"/>
        </w:rPr>
        <w:t>NIDN. 0403106501</w:t>
      </w:r>
    </w:p>
    <w:p w:rsidR="0057097A" w:rsidRPr="0057097A" w:rsidRDefault="0057097A" w:rsidP="0057097A">
      <w:pPr>
        <w:spacing w:after="0"/>
        <w:ind w:left="5812" w:hanging="5812"/>
        <w:rPr>
          <w:b/>
          <w:szCs w:val="24"/>
          <w:lang w:val="id-ID"/>
        </w:rPr>
      </w:pPr>
    </w:p>
    <w:p w:rsidR="0057097A" w:rsidRDefault="0057097A" w:rsidP="0057097A">
      <w:pPr>
        <w:spacing w:after="0"/>
        <w:ind w:left="5812" w:hanging="5812"/>
        <w:jc w:val="center"/>
        <w:rPr>
          <w:szCs w:val="24"/>
          <w:lang w:val="id-ID"/>
        </w:rPr>
      </w:pPr>
      <w:r w:rsidRPr="0057097A">
        <w:rPr>
          <w:szCs w:val="24"/>
          <w:lang w:val="id-ID"/>
        </w:rPr>
        <w:t>Mengetahui :</w:t>
      </w:r>
      <w:bookmarkStart w:id="1" w:name="_GoBack"/>
      <w:bookmarkEnd w:id="1"/>
    </w:p>
    <w:p w:rsidR="0057097A" w:rsidRPr="0057097A" w:rsidRDefault="0057097A" w:rsidP="0057097A">
      <w:pPr>
        <w:spacing w:after="0"/>
        <w:ind w:left="5812" w:hanging="5812"/>
        <w:jc w:val="center"/>
        <w:rPr>
          <w:szCs w:val="24"/>
          <w:lang w:val="id-ID"/>
        </w:rPr>
      </w:pPr>
    </w:p>
    <w:p w:rsidR="0057097A" w:rsidRPr="0057097A" w:rsidRDefault="0057097A" w:rsidP="0057097A">
      <w:pPr>
        <w:spacing w:after="0"/>
        <w:jc w:val="center"/>
        <w:rPr>
          <w:szCs w:val="24"/>
          <w:lang w:val="id-ID"/>
        </w:rPr>
      </w:pPr>
    </w:p>
    <w:tbl>
      <w:tblPr>
        <w:tblpPr w:leftFromText="180" w:rightFromText="180" w:vertAnchor="text" w:horzAnchor="page" w:tblpX="1966" w:tblpY="51"/>
        <w:tblW w:w="9356" w:type="dxa"/>
        <w:tblLook w:val="04A0" w:firstRow="1" w:lastRow="0" w:firstColumn="1" w:lastColumn="0" w:noHBand="0" w:noVBand="1"/>
      </w:tblPr>
      <w:tblGrid>
        <w:gridCol w:w="4027"/>
        <w:gridCol w:w="5329"/>
      </w:tblGrid>
      <w:tr w:rsidR="0057097A" w:rsidRPr="00792889" w:rsidTr="0057097A">
        <w:trPr>
          <w:trHeight w:val="2400"/>
        </w:trPr>
        <w:tc>
          <w:tcPr>
            <w:tcW w:w="4027" w:type="dxa"/>
            <w:hideMark/>
          </w:tcPr>
          <w:p w:rsidR="0057097A" w:rsidRPr="00792889" w:rsidRDefault="0057097A" w:rsidP="0057097A">
            <w:pPr>
              <w:jc w:val="center"/>
              <w:rPr>
                <w:szCs w:val="24"/>
                <w:lang w:val="id-ID"/>
              </w:rPr>
            </w:pPr>
            <w:r w:rsidRPr="00792889">
              <w:rPr>
                <w:szCs w:val="24"/>
                <w:lang w:val="id-ID"/>
              </w:rPr>
              <w:t>Dekan</w:t>
            </w:r>
          </w:p>
          <w:p w:rsidR="0057097A" w:rsidRPr="00792889" w:rsidRDefault="0057097A" w:rsidP="0057097A">
            <w:pPr>
              <w:jc w:val="center"/>
              <w:rPr>
                <w:szCs w:val="24"/>
                <w:lang w:val="id-ID"/>
              </w:rPr>
            </w:pPr>
            <w:r w:rsidRPr="00792889">
              <w:rPr>
                <w:szCs w:val="24"/>
                <w:lang w:val="id-ID"/>
              </w:rPr>
              <w:t>Fakultas Ilmu Sosial dan Ilmu Politik</w:t>
            </w:r>
          </w:p>
        </w:tc>
        <w:tc>
          <w:tcPr>
            <w:tcW w:w="5329" w:type="dxa"/>
            <w:hideMark/>
          </w:tcPr>
          <w:p w:rsidR="0057097A" w:rsidRPr="00792889" w:rsidRDefault="0057097A" w:rsidP="0057097A">
            <w:pPr>
              <w:jc w:val="center"/>
              <w:rPr>
                <w:szCs w:val="24"/>
                <w:lang w:val="id-ID"/>
              </w:rPr>
            </w:pPr>
            <w:r w:rsidRPr="00792889">
              <w:rPr>
                <w:szCs w:val="24"/>
                <w:lang w:val="id-ID"/>
              </w:rPr>
              <w:t>Ketua Jurusan</w:t>
            </w:r>
          </w:p>
          <w:p w:rsidR="0057097A" w:rsidRPr="00792889" w:rsidRDefault="0057097A" w:rsidP="0057097A">
            <w:pPr>
              <w:jc w:val="center"/>
              <w:rPr>
                <w:szCs w:val="24"/>
                <w:lang w:val="id-ID"/>
              </w:rPr>
            </w:pPr>
            <w:r w:rsidRPr="00792889">
              <w:rPr>
                <w:szCs w:val="24"/>
                <w:lang w:val="id-ID"/>
              </w:rPr>
              <w:t>Ilmu Administrsi Bisnis</w:t>
            </w:r>
          </w:p>
        </w:tc>
      </w:tr>
      <w:tr w:rsidR="0057097A" w:rsidRPr="00792889" w:rsidTr="0057097A">
        <w:trPr>
          <w:trHeight w:val="844"/>
        </w:trPr>
        <w:tc>
          <w:tcPr>
            <w:tcW w:w="4027" w:type="dxa"/>
            <w:hideMark/>
          </w:tcPr>
          <w:p w:rsidR="0057097A" w:rsidRPr="00792889" w:rsidRDefault="0057097A" w:rsidP="0057097A">
            <w:pPr>
              <w:jc w:val="center"/>
              <w:rPr>
                <w:b/>
                <w:szCs w:val="24"/>
                <w:lang w:val="id-ID"/>
              </w:rPr>
            </w:pPr>
            <w:r w:rsidRPr="00792889">
              <w:rPr>
                <w:b/>
                <w:szCs w:val="24"/>
                <w:lang w:val="id-ID"/>
              </w:rPr>
              <w:t>M. Budiana. S. IP, M.SI</w:t>
            </w:r>
            <w:r w:rsidRPr="00792889">
              <w:rPr>
                <w:b/>
                <w:szCs w:val="24"/>
                <w:lang w:val="id-ID"/>
              </w:rPr>
              <w:br/>
              <w:t>NIDN. 0402047002</w:t>
            </w:r>
          </w:p>
        </w:tc>
        <w:tc>
          <w:tcPr>
            <w:tcW w:w="5329" w:type="dxa"/>
            <w:hideMark/>
          </w:tcPr>
          <w:p w:rsidR="0057097A" w:rsidRPr="00792889" w:rsidRDefault="0057097A" w:rsidP="0057097A">
            <w:pPr>
              <w:jc w:val="center"/>
              <w:rPr>
                <w:szCs w:val="24"/>
                <w:lang w:val="id-ID"/>
              </w:rPr>
            </w:pPr>
            <w:r w:rsidRPr="00792889">
              <w:rPr>
                <w:b/>
                <w:szCs w:val="24"/>
                <w:lang w:val="id-ID"/>
              </w:rPr>
              <w:t>Ida Hindarsah, S.sos, M.si.</w:t>
            </w:r>
            <w:r w:rsidRPr="00792889">
              <w:rPr>
                <w:b/>
                <w:szCs w:val="24"/>
                <w:lang w:val="id-ID"/>
              </w:rPr>
              <w:br/>
              <w:t>NIDN. 0431107301</w:t>
            </w:r>
          </w:p>
        </w:tc>
      </w:tr>
    </w:tbl>
    <w:p w:rsidR="0072475B" w:rsidRDefault="0057097A"/>
    <w:sectPr w:rsidR="00724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7A"/>
    <w:rsid w:val="002F1C49"/>
    <w:rsid w:val="00376F60"/>
    <w:rsid w:val="003D5A21"/>
    <w:rsid w:val="00470AB9"/>
    <w:rsid w:val="004B3456"/>
    <w:rsid w:val="004D6AD9"/>
    <w:rsid w:val="0057097A"/>
    <w:rsid w:val="00604ECA"/>
    <w:rsid w:val="00620E8E"/>
    <w:rsid w:val="007B01AA"/>
    <w:rsid w:val="00BA4CBE"/>
    <w:rsid w:val="00C6792D"/>
    <w:rsid w:val="00C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A992"/>
  <w15:chartTrackingRefBased/>
  <w15:docId w15:val="{B692AE36-0998-4E77-AAF9-1F147CEA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adi_pangersa</dc:creator>
  <cp:keywords/>
  <dc:description/>
  <cp:lastModifiedBy>adi_pangersa</cp:lastModifiedBy>
  <cp:revision>1</cp:revision>
  <dcterms:created xsi:type="dcterms:W3CDTF">2017-02-03T07:35:00Z</dcterms:created>
  <dcterms:modified xsi:type="dcterms:W3CDTF">2017-02-03T07:37:00Z</dcterms:modified>
</cp:coreProperties>
</file>