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F0" w:rsidRPr="00F05BF0" w:rsidRDefault="00F05BF0" w:rsidP="00F05BF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DAFTAR PUSTAKA</w:t>
      </w:r>
    </w:p>
    <w:p w:rsidR="00F05BF0" w:rsidRPr="00F05BF0" w:rsidRDefault="00F05BF0" w:rsidP="00F0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BF0" w:rsidRPr="00F05BF0" w:rsidRDefault="00F05BF0" w:rsidP="00F05BF0">
      <w:p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5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Ardianto</w:t>
      </w:r>
      <w:proofErr w:type="spellEnd"/>
      <w:r w:rsidRPr="00F05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F05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Elvinaro</w:t>
      </w:r>
      <w:proofErr w:type="spellEnd"/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2007. </w:t>
      </w:r>
      <w:proofErr w:type="spellStart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Komunikasi</w:t>
      </w:r>
      <w:proofErr w:type="spellEnd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Massa </w:t>
      </w:r>
      <w:proofErr w:type="spellStart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Suatu</w:t>
      </w:r>
      <w:proofErr w:type="spellEnd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Pengantar</w:t>
      </w:r>
      <w:proofErr w:type="spellEnd"/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Bandung: </w:t>
      </w:r>
      <w:proofErr w:type="spellStart"/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>Simbiosa</w:t>
      </w:r>
      <w:proofErr w:type="spellEnd"/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>Rekatama</w:t>
      </w:r>
      <w:proofErr w:type="spellEnd"/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Media.</w:t>
      </w:r>
    </w:p>
    <w:p w:rsidR="00F05BF0" w:rsidRPr="00F05BF0" w:rsidRDefault="00F05BF0" w:rsidP="00F05BF0">
      <w:p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5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Sumadiria</w:t>
      </w:r>
      <w:proofErr w:type="spellEnd"/>
      <w:r w:rsidRPr="00F05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AS </w:t>
      </w:r>
      <w:proofErr w:type="spellStart"/>
      <w:r w:rsidRPr="00F05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Haris</w:t>
      </w:r>
      <w:proofErr w:type="spellEnd"/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2005. </w:t>
      </w:r>
      <w:proofErr w:type="spellStart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Jurnalistik</w:t>
      </w:r>
      <w:proofErr w:type="spellEnd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Indonesia: </w:t>
      </w:r>
      <w:proofErr w:type="spellStart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Menulis</w:t>
      </w:r>
      <w:proofErr w:type="spellEnd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Berita</w:t>
      </w:r>
      <w:proofErr w:type="spellEnd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Feature, </w:t>
      </w:r>
      <w:proofErr w:type="spellStart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Panduan</w:t>
      </w:r>
      <w:proofErr w:type="spellEnd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Praktis</w:t>
      </w:r>
      <w:proofErr w:type="spellEnd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Jurnalis</w:t>
      </w:r>
      <w:proofErr w:type="spellEnd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Profesional</w:t>
      </w:r>
      <w:proofErr w:type="spellEnd"/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Bandung: </w:t>
      </w:r>
      <w:proofErr w:type="spellStart"/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>Simbiosa</w:t>
      </w:r>
      <w:proofErr w:type="spellEnd"/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>Rekatama</w:t>
      </w:r>
      <w:proofErr w:type="spellEnd"/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Media.</w:t>
      </w:r>
    </w:p>
    <w:p w:rsidR="00F05BF0" w:rsidRPr="00F05BF0" w:rsidRDefault="00F05BF0" w:rsidP="00F05BF0">
      <w:p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5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Depari</w:t>
      </w:r>
      <w:proofErr w:type="spellEnd"/>
      <w:r w:rsidRPr="00F05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Eduard </w:t>
      </w:r>
      <w:proofErr w:type="spellStart"/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5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Macandrews</w:t>
      </w:r>
      <w:proofErr w:type="spellEnd"/>
      <w:r w:rsidRPr="00F05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Colin</w:t>
      </w:r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1991. </w:t>
      </w:r>
      <w:proofErr w:type="spellStart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Peranan</w:t>
      </w:r>
      <w:proofErr w:type="spellEnd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Komunikasi</w:t>
      </w:r>
      <w:proofErr w:type="spellEnd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Massa </w:t>
      </w:r>
      <w:proofErr w:type="spellStart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dalam</w:t>
      </w:r>
      <w:proofErr w:type="spellEnd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Pembangunan</w:t>
      </w:r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Yogyakarta: </w:t>
      </w:r>
      <w:proofErr w:type="spellStart"/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>Gadjah</w:t>
      </w:r>
      <w:proofErr w:type="spellEnd"/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>Mada</w:t>
      </w:r>
      <w:proofErr w:type="spellEnd"/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 Press.</w:t>
      </w:r>
    </w:p>
    <w:p w:rsidR="00F05BF0" w:rsidRPr="00F05BF0" w:rsidRDefault="00F05BF0" w:rsidP="00F05BF0">
      <w:p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5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Romli</w:t>
      </w:r>
      <w:proofErr w:type="spellEnd"/>
      <w:r w:rsidRPr="00F05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F05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Asep</w:t>
      </w:r>
      <w:proofErr w:type="spellEnd"/>
      <w:r w:rsidRPr="00F05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5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Syamsul</w:t>
      </w:r>
      <w:proofErr w:type="spellEnd"/>
      <w:r w:rsidRPr="00F05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</w:t>
      </w:r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2008. </w:t>
      </w:r>
      <w:proofErr w:type="spellStart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Kamus</w:t>
      </w:r>
      <w:proofErr w:type="spellEnd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Jurnalistik</w:t>
      </w:r>
      <w:proofErr w:type="spellEnd"/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Bandung: </w:t>
      </w:r>
      <w:proofErr w:type="spellStart"/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>Simbiosa</w:t>
      </w:r>
      <w:proofErr w:type="spellEnd"/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>Rekatama</w:t>
      </w:r>
      <w:proofErr w:type="spellEnd"/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Media.</w:t>
      </w:r>
    </w:p>
    <w:p w:rsidR="00F05BF0" w:rsidRPr="00F05BF0" w:rsidRDefault="00F05BF0" w:rsidP="00F05BF0">
      <w:p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5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Romli</w:t>
      </w:r>
      <w:proofErr w:type="spellEnd"/>
      <w:r w:rsidRPr="00F05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F05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Asep</w:t>
      </w:r>
      <w:proofErr w:type="spellEnd"/>
      <w:r w:rsidRPr="00F05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5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Syamsul</w:t>
      </w:r>
      <w:proofErr w:type="spellEnd"/>
      <w:r w:rsidRPr="00F05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</w:t>
      </w:r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2005. </w:t>
      </w:r>
      <w:proofErr w:type="spellStart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Jurnalistik</w:t>
      </w:r>
      <w:proofErr w:type="spellEnd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Terapan</w:t>
      </w:r>
      <w:proofErr w:type="spellEnd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>Bandung: Batik Press.</w:t>
      </w:r>
    </w:p>
    <w:p w:rsidR="00F05BF0" w:rsidRPr="00F05BF0" w:rsidRDefault="00F05BF0" w:rsidP="00F05BF0">
      <w:p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5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Assegaf</w:t>
      </w:r>
      <w:proofErr w:type="spellEnd"/>
      <w:r w:rsidRPr="00F05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F05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Djafar</w:t>
      </w:r>
      <w:proofErr w:type="spellEnd"/>
      <w:r w:rsidRPr="00F05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5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Husin</w:t>
      </w:r>
      <w:proofErr w:type="spellEnd"/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1983. </w:t>
      </w:r>
      <w:proofErr w:type="spellStart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Jurnalistik</w:t>
      </w:r>
      <w:proofErr w:type="spellEnd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Masa</w:t>
      </w:r>
      <w:proofErr w:type="spellEnd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Kini</w:t>
      </w:r>
      <w:proofErr w:type="spellEnd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Pengantar</w:t>
      </w:r>
      <w:proofErr w:type="spellEnd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ke</w:t>
      </w:r>
      <w:proofErr w:type="spellEnd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Praktek</w:t>
      </w:r>
      <w:proofErr w:type="spellEnd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Kewartawanan</w:t>
      </w:r>
      <w:proofErr w:type="spellEnd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>Cetakan</w:t>
      </w:r>
      <w:proofErr w:type="spellEnd"/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>Pertama</w:t>
      </w:r>
      <w:proofErr w:type="spellEnd"/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Jakarta: </w:t>
      </w:r>
      <w:proofErr w:type="spellStart"/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>Ghalia</w:t>
      </w:r>
      <w:proofErr w:type="spellEnd"/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Indonesia.</w:t>
      </w:r>
    </w:p>
    <w:p w:rsidR="00F05BF0" w:rsidRPr="00F05BF0" w:rsidRDefault="00F05BF0" w:rsidP="00F05BF0">
      <w:p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5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Widjaja</w:t>
      </w:r>
      <w:proofErr w:type="spellEnd"/>
      <w:r w:rsidRPr="00F05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A</w:t>
      </w:r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05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</w:t>
      </w:r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1986. </w:t>
      </w:r>
      <w:proofErr w:type="spellStart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Komunikasi</w:t>
      </w:r>
      <w:proofErr w:type="spellEnd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Hubungan</w:t>
      </w:r>
      <w:proofErr w:type="spellEnd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Masyarakat</w:t>
      </w:r>
      <w:proofErr w:type="spellEnd"/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>Cetakan</w:t>
      </w:r>
      <w:proofErr w:type="spellEnd"/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>Pertama</w:t>
      </w:r>
      <w:proofErr w:type="spellEnd"/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Jakarta: PT. </w:t>
      </w:r>
      <w:proofErr w:type="spellStart"/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>Bina</w:t>
      </w:r>
      <w:proofErr w:type="spellEnd"/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>Aksara</w:t>
      </w:r>
      <w:proofErr w:type="spellEnd"/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5BF0" w:rsidRPr="00F05BF0" w:rsidRDefault="00F05BF0" w:rsidP="00F05BF0">
      <w:p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5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Effendy</w:t>
      </w:r>
      <w:proofErr w:type="spellEnd"/>
      <w:r w:rsidRPr="00F05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F05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Onong</w:t>
      </w:r>
      <w:proofErr w:type="spellEnd"/>
      <w:r w:rsidRPr="00F05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5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Uchyana</w:t>
      </w:r>
      <w:proofErr w:type="spellEnd"/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2003. </w:t>
      </w:r>
      <w:proofErr w:type="spellStart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Ilmu</w:t>
      </w:r>
      <w:proofErr w:type="spellEnd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Teori</w:t>
      </w:r>
      <w:proofErr w:type="spellEnd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Filsafat</w:t>
      </w:r>
      <w:proofErr w:type="spellEnd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Komunikasi</w:t>
      </w:r>
      <w:proofErr w:type="spellEnd"/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Bandung: PT. Citra Aditya </w:t>
      </w:r>
      <w:proofErr w:type="spellStart"/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>Bakti</w:t>
      </w:r>
      <w:proofErr w:type="spellEnd"/>
    </w:p>
    <w:p w:rsidR="00F05BF0" w:rsidRPr="00F05BF0" w:rsidRDefault="00F05BF0" w:rsidP="00F05BF0">
      <w:p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Cohen, C</w:t>
      </w:r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05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Bernard</w:t>
      </w:r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1963. </w:t>
      </w:r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The Press and Foreign Policy. </w:t>
      </w:r>
      <w:r w:rsidRPr="00F05BF0">
        <w:rPr>
          <w:rFonts w:ascii="Times New Roman" w:eastAsia="Times New Roman" w:hAnsi="Times New Roman" w:cs="Times New Roman"/>
          <w:color w:val="000000"/>
          <w:sz w:val="24"/>
          <w:szCs w:val="24"/>
        </w:rPr>
        <w:t>Princeton: Princeton University Press.</w:t>
      </w:r>
    </w:p>
    <w:p w:rsidR="00F05BF0" w:rsidRDefault="00F05BF0" w:rsidP="00F05B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BF0" w:rsidRDefault="00F05BF0" w:rsidP="00F05B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BF0" w:rsidRDefault="00F05BF0" w:rsidP="00F05B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BF0" w:rsidRDefault="00F05BF0" w:rsidP="00F05B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BF0" w:rsidRDefault="00F05BF0" w:rsidP="00F05B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BF0" w:rsidRPr="00F05BF0" w:rsidRDefault="00F05BF0" w:rsidP="00F05B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BF0" w:rsidRPr="00F05BF0" w:rsidRDefault="00F05BF0" w:rsidP="00F05BF0">
      <w:p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5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Sumber</w:t>
      </w:r>
      <w:proofErr w:type="spellEnd"/>
      <w:r w:rsidRPr="00F05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5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lainnya</w:t>
      </w:r>
      <w:proofErr w:type="spellEnd"/>
      <w:r w:rsidRPr="00F05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05BF0" w:rsidRDefault="00F05BF0" w:rsidP="00F05BF0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DB7C8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http://blog.dota2.com</w:t>
        </w:r>
      </w:hyperlink>
    </w:p>
    <w:p w:rsidR="00F05BF0" w:rsidRDefault="00F05BF0" w:rsidP="00F05BF0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BF0">
        <w:rPr>
          <w:rFonts w:ascii="Times New Roman" w:eastAsia="Times New Roman" w:hAnsi="Times New Roman" w:cs="Times New Roman"/>
          <w:sz w:val="24"/>
          <w:szCs w:val="24"/>
        </w:rPr>
        <w:t>/https://id.wikipedia.org/wiki/Dota_2</w:t>
      </w:r>
    </w:p>
    <w:p w:rsidR="00F05BF0" w:rsidRPr="00F05BF0" w:rsidRDefault="00F05BF0" w:rsidP="00F05BF0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F05BF0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single"/>
          </w:rPr>
          <w:t>http://arje.blog.esaunggul.ac.id/</w:t>
        </w:r>
      </w:hyperlink>
    </w:p>
    <w:p w:rsidR="00F05BF0" w:rsidRDefault="00F05BF0" w:rsidP="00F05BF0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F05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htpp://id.wikipedia.org/wiki/Teori_Penentuan_Agenda</w:t>
      </w:r>
    </w:p>
    <w:p w:rsidR="00F05BF0" w:rsidRPr="00F05BF0" w:rsidRDefault="00F05BF0" w:rsidP="00F05BF0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BF0">
        <w:rPr>
          <w:rFonts w:ascii="Times New Roman" w:eastAsia="Times New Roman" w:hAnsi="Times New Roman" w:cs="Times New Roman"/>
          <w:sz w:val="24"/>
          <w:szCs w:val="24"/>
        </w:rPr>
        <w:t>http://store.steampowered.com/app/570/</w:t>
      </w:r>
      <w:bookmarkStart w:id="0" w:name="_GoBack"/>
      <w:bookmarkEnd w:id="0"/>
    </w:p>
    <w:p w:rsidR="005770AD" w:rsidRDefault="005770AD"/>
    <w:sectPr w:rsidR="00577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F0"/>
    <w:rsid w:val="005770AD"/>
    <w:rsid w:val="00F0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E74E8-B001-414E-8535-8605A753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5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5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je.blog.esaunggul.ac.id/" TargetMode="External"/><Relationship Id="rId4" Type="http://schemas.openxmlformats.org/officeDocument/2006/relationships/hyperlink" Target="http://blog.dota2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BP22</dc:creator>
  <cp:keywords/>
  <dc:description/>
  <cp:lastModifiedBy>BP22</cp:lastModifiedBy>
  <cp:revision>1</cp:revision>
  <dcterms:created xsi:type="dcterms:W3CDTF">2017-02-03T06:38:00Z</dcterms:created>
  <dcterms:modified xsi:type="dcterms:W3CDTF">2017-02-03T06:40:00Z</dcterms:modified>
</cp:coreProperties>
</file>