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CC" w:rsidRP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/>
        </w:rPr>
        <w:t>ABSTRACT</w:t>
      </w:r>
    </w:p>
    <w:p w:rsid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DC35C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487D76" w:rsidRPr="0048418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bookmarkStart w:id="0" w:name="_GoBack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This study entitled "Analysis of </w:t>
      </w:r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 xml:space="preserve">Discourse Lyrics" Red </w:t>
      </w:r>
      <w:proofErr w:type="gramStart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 xml:space="preserve">"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>Efek</w:t>
      </w:r>
      <w:proofErr w:type="spellEnd"/>
      <w:proofErr w:type="gramEnd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 xml:space="preserve">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>Rumah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 xml:space="preserve">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>Kaca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/>
        </w:rPr>
        <w:t xml:space="preserve"> Band Works". </w:t>
      </w:r>
    </w:p>
    <w:p w:rsidR="00487D76" w:rsidRPr="0048418C" w:rsidRDefault="00487D76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id-ID"/>
        </w:rPr>
      </w:pPr>
    </w:p>
    <w:p w:rsidR="00DC35CC" w:rsidRPr="0048418C" w:rsidRDefault="00487D76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ab/>
      </w:r>
      <w:r w:rsidR="00DC35CC"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The objective of this study was to determine how the meaning, moral values ​​and external realities contained in the lyrics of the song.</w:t>
      </w:r>
    </w:p>
    <w:p w:rsidR="00DC35CC" w:rsidRPr="0048418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ab/>
      </w:r>
    </w:p>
    <w:p w:rsidR="00DC35CC" w:rsidRPr="0048418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ab/>
        <w:t xml:space="preserve">This research method uses qualitative research methods to the analysis of discourse which discusses about the word, meaning and moral values ​​and the external reality, in order to know the meaning of the song itself. </w:t>
      </w:r>
      <w:proofErr w:type="gram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and</w:t>
      </w:r>
      <w:proofErr w:type="gram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raised awareness to know the human subjective experience. This study uses the theory of social construction of reality Peter L. Berger and Thomas Luckman and using a model of Norman Fairclough. Data were analyzed using the techniques of literature study, observation, and interviews. Source data are practitioners, academics / students, the city of Bandung.</w:t>
      </w:r>
    </w:p>
    <w:p w:rsidR="00DC35CC" w:rsidRPr="0048418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</w:pPr>
    </w:p>
    <w:p w:rsidR="00DC35CC" w:rsidRPr="0048418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ab/>
      </w:r>
      <w:proofErr w:type="gram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Based on the research results obtained in the lyrics to "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Merah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"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Efek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Rumah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Kaca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Band Work that lasted 11 minutes and 20 seconds has meaning to every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baitnya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.</w:t>
      </w:r>
      <w:proofErr w:type="gram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The </w:t>
      </w:r>
      <w:proofErr w:type="gram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lyrics here has</w:t>
      </w:r>
      <w:proofErr w:type="gram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a meaning in every stanza. The lyrics are quite difficult to be understood by the listener, so that listeners need to understand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mendelam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to understand the meaning contained in the lyrics of this song. </w:t>
      </w:r>
      <w:proofErr w:type="gram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because</w:t>
      </w:r>
      <w:proofErr w:type="gram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the creator of the song "Red" uses scientific language and study political science. The </w:t>
      </w:r>
      <w:proofErr w:type="gram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lyrics to "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Merah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" work is</w:t>
      </w:r>
      <w:proofErr w:type="gram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the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Efek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Rumah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Kaca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Band has a moral message at each of its verses. Lyrics message is particularly important in a song where the lyrics have a form of mass communication which can affect the listener, for listeners to apply it in daily life.</w:t>
      </w:r>
    </w:p>
    <w:p w:rsidR="008335B0" w:rsidRPr="0048418C" w:rsidRDefault="008335B0" w:rsidP="00DC35CC">
      <w:pPr>
        <w:rPr>
          <w:i/>
        </w:rPr>
      </w:pPr>
    </w:p>
    <w:p w:rsidR="00DC35CC" w:rsidRPr="0048418C" w:rsidRDefault="00DC35CC" w:rsidP="00DC3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ab/>
        <w:t xml:space="preserve">Things i want researchers recommend as an input is should </w:t>
      </w:r>
      <w:r w:rsidR="00663CC4"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the listeners the lyrics to "</w:t>
      </w:r>
      <w:proofErr w:type="spellStart"/>
      <w:r w:rsidR="00663CC4"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Merah</w:t>
      </w:r>
      <w:proofErr w:type="spellEnd"/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" can be a positive motivational to the listeners about the reflection of a person, which is not to make a mistake if it was wrong, because making mistakes or acts that</w:t>
      </w:r>
      <w:r w:rsidR="00663CC4"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harm</w:t>
      </w:r>
      <w:r w:rsidRPr="0048418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others it will certainly have an impact that is not good.</w:t>
      </w:r>
    </w:p>
    <w:bookmarkEnd w:id="0"/>
    <w:p w:rsidR="00DC35CC" w:rsidRPr="0048418C" w:rsidRDefault="00DC35CC" w:rsidP="00DC35CC">
      <w:pPr>
        <w:rPr>
          <w:rFonts w:ascii="Times New Roman" w:hAnsi="Times New Roman" w:cs="Times New Roman"/>
          <w:i/>
          <w:sz w:val="24"/>
          <w:szCs w:val="24"/>
        </w:rPr>
      </w:pPr>
    </w:p>
    <w:sectPr w:rsidR="00DC35CC" w:rsidRPr="004841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A9" w:rsidRDefault="005245A9" w:rsidP="00B262AE">
      <w:pPr>
        <w:spacing w:after="0" w:line="240" w:lineRule="auto"/>
      </w:pPr>
      <w:r>
        <w:separator/>
      </w:r>
    </w:p>
  </w:endnote>
  <w:endnote w:type="continuationSeparator" w:id="0">
    <w:p w:rsidR="005245A9" w:rsidRDefault="005245A9" w:rsidP="00B2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E" w:rsidRDefault="00B262AE" w:rsidP="00B262AE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A9" w:rsidRDefault="005245A9" w:rsidP="00B262AE">
      <w:pPr>
        <w:spacing w:after="0" w:line="240" w:lineRule="auto"/>
      </w:pPr>
      <w:r>
        <w:separator/>
      </w:r>
    </w:p>
  </w:footnote>
  <w:footnote w:type="continuationSeparator" w:id="0">
    <w:p w:rsidR="005245A9" w:rsidRDefault="005245A9" w:rsidP="00B2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CC"/>
    <w:rsid w:val="0048418C"/>
    <w:rsid w:val="00487D76"/>
    <w:rsid w:val="005245A9"/>
    <w:rsid w:val="00663CC4"/>
    <w:rsid w:val="008335B0"/>
    <w:rsid w:val="00B262AE"/>
    <w:rsid w:val="00D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E"/>
  </w:style>
  <w:style w:type="paragraph" w:styleId="Footer">
    <w:name w:val="footer"/>
    <w:basedOn w:val="Normal"/>
    <w:link w:val="Foot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E"/>
  </w:style>
  <w:style w:type="paragraph" w:styleId="Footer">
    <w:name w:val="footer"/>
    <w:basedOn w:val="Normal"/>
    <w:link w:val="FooterChar"/>
    <w:uiPriority w:val="99"/>
    <w:unhideWhenUsed/>
    <w:rsid w:val="00B2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2016-09-28T15:10:00Z</dcterms:created>
  <dcterms:modified xsi:type="dcterms:W3CDTF">2016-10-03T07:44:00Z</dcterms:modified>
</cp:coreProperties>
</file>