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9D" w:rsidRPr="000C0886" w:rsidRDefault="0039379D" w:rsidP="0039379D">
      <w:pPr>
        <w:widowControl w:val="0"/>
        <w:autoSpaceDE w:val="0"/>
        <w:autoSpaceDN w:val="0"/>
        <w:adjustRightInd w:val="0"/>
        <w:spacing w:after="0" w:line="480" w:lineRule="auto"/>
        <w:ind w:left="3600"/>
        <w:jc w:val="both"/>
        <w:rPr>
          <w:rFonts w:ascii="Times New Roman" w:hAnsi="Times New Roman"/>
          <w:sz w:val="24"/>
          <w:szCs w:val="24"/>
          <w:lang w:val="id-ID"/>
        </w:rPr>
      </w:pPr>
      <w:r w:rsidRPr="000C0886">
        <w:rPr>
          <w:rFonts w:ascii="Times New Roman" w:hAnsi="Times New Roman"/>
          <w:b/>
          <w:bCs/>
          <w:sz w:val="24"/>
          <w:szCs w:val="24"/>
        </w:rPr>
        <w:t>BAB II</w:t>
      </w:r>
    </w:p>
    <w:p w:rsidR="0039379D" w:rsidRPr="000C0886" w:rsidRDefault="0039379D" w:rsidP="0039379D">
      <w:pPr>
        <w:widowControl w:val="0"/>
        <w:autoSpaceDE w:val="0"/>
        <w:autoSpaceDN w:val="0"/>
        <w:adjustRightInd w:val="0"/>
        <w:spacing w:after="0" w:line="480" w:lineRule="auto"/>
        <w:ind w:left="2760"/>
        <w:jc w:val="both"/>
        <w:rPr>
          <w:rFonts w:ascii="Times New Roman" w:hAnsi="Times New Roman"/>
          <w:sz w:val="24"/>
          <w:szCs w:val="24"/>
        </w:rPr>
      </w:pPr>
      <w:r w:rsidRPr="000C0886">
        <w:rPr>
          <w:rFonts w:ascii="Times New Roman" w:hAnsi="Times New Roman"/>
          <w:b/>
          <w:bCs/>
          <w:sz w:val="24"/>
          <w:szCs w:val="24"/>
        </w:rPr>
        <w:t>TINJAUAN PUSTAKA</w:t>
      </w:r>
    </w:p>
    <w:p w:rsidR="0039379D" w:rsidRPr="000C0886" w:rsidRDefault="0039379D" w:rsidP="0039379D">
      <w:pPr>
        <w:widowControl w:val="0"/>
        <w:autoSpaceDE w:val="0"/>
        <w:autoSpaceDN w:val="0"/>
        <w:adjustRightInd w:val="0"/>
        <w:spacing w:after="0" w:line="480" w:lineRule="auto"/>
        <w:jc w:val="both"/>
        <w:rPr>
          <w:rFonts w:ascii="Times New Roman" w:hAnsi="Times New Roman"/>
          <w:sz w:val="24"/>
          <w:szCs w:val="24"/>
        </w:rPr>
      </w:pPr>
    </w:p>
    <w:p w:rsidR="0039379D" w:rsidRPr="000C0886" w:rsidRDefault="0039379D" w:rsidP="0039379D">
      <w:pPr>
        <w:widowControl w:val="0"/>
        <w:autoSpaceDE w:val="0"/>
        <w:autoSpaceDN w:val="0"/>
        <w:adjustRightInd w:val="0"/>
        <w:spacing w:after="0" w:line="480" w:lineRule="auto"/>
        <w:jc w:val="both"/>
        <w:rPr>
          <w:rFonts w:ascii="Times New Roman" w:hAnsi="Times New Roman"/>
          <w:b/>
          <w:sz w:val="24"/>
          <w:szCs w:val="24"/>
        </w:rPr>
      </w:pPr>
      <w:r w:rsidRPr="000C0886">
        <w:rPr>
          <w:rFonts w:ascii="Times New Roman" w:hAnsi="Times New Roman"/>
          <w:b/>
          <w:bCs/>
          <w:sz w:val="24"/>
          <w:szCs w:val="24"/>
        </w:rPr>
        <w:t>2.1.Komunikasi</w:t>
      </w:r>
    </w:p>
    <w:p w:rsidR="0039379D" w:rsidRPr="000C0886" w:rsidRDefault="0039379D" w:rsidP="0039379D">
      <w:pPr>
        <w:widowControl w:val="0"/>
        <w:autoSpaceDE w:val="0"/>
        <w:autoSpaceDN w:val="0"/>
        <w:adjustRightInd w:val="0"/>
        <w:spacing w:after="0" w:line="480" w:lineRule="auto"/>
        <w:jc w:val="both"/>
        <w:rPr>
          <w:rFonts w:ascii="Times New Roman" w:hAnsi="Times New Roman"/>
          <w:b/>
          <w:bCs/>
          <w:sz w:val="24"/>
          <w:szCs w:val="24"/>
          <w:lang w:val="id-ID"/>
        </w:rPr>
      </w:pPr>
      <w:r w:rsidRPr="000C0886">
        <w:rPr>
          <w:rFonts w:ascii="Times New Roman" w:hAnsi="Times New Roman"/>
          <w:b/>
          <w:bCs/>
          <w:sz w:val="24"/>
          <w:szCs w:val="24"/>
        </w:rPr>
        <w:t>2.1.1.Pengertian Komunikasi</w:t>
      </w:r>
    </w:p>
    <w:p w:rsidR="0039379D" w:rsidRPr="000C0886" w:rsidRDefault="0039379D" w:rsidP="0039379D">
      <w:pPr>
        <w:widowControl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rPr>
        <w:t xml:space="preserve">Komunikasi merupakan satu dari beragam disiplin ilmu yang paling tua tetapi paling baru.Komunikasi sendiri merupakan suatu aktifitas, sebuah ilmu sosial, sebuah seni liberal, dan sebuah profesi. </w:t>
      </w:r>
      <w:r w:rsidRPr="000C0886">
        <w:rPr>
          <w:rFonts w:ascii="Times New Roman" w:hAnsi="Times New Roman"/>
          <w:i/>
          <w:sz w:val="24"/>
          <w:szCs w:val="24"/>
        </w:rPr>
        <w:t>Communication</w:t>
      </w:r>
      <w:r w:rsidRPr="000C0886">
        <w:rPr>
          <w:rFonts w:ascii="Times New Roman" w:hAnsi="Times New Roman"/>
          <w:sz w:val="24"/>
          <w:szCs w:val="24"/>
        </w:rPr>
        <w:t xml:space="preserve"> begitulah komunikasi disebut dalam bahasa Inggris, dan bersumber dari kata </w:t>
      </w:r>
      <w:r w:rsidRPr="000C0886">
        <w:rPr>
          <w:rFonts w:ascii="Times New Roman" w:hAnsi="Times New Roman"/>
          <w:i/>
          <w:sz w:val="24"/>
          <w:szCs w:val="24"/>
        </w:rPr>
        <w:t>communis</w:t>
      </w:r>
      <w:r w:rsidRPr="000C0886">
        <w:rPr>
          <w:rFonts w:ascii="Times New Roman" w:hAnsi="Times New Roman"/>
          <w:sz w:val="24"/>
          <w:szCs w:val="24"/>
        </w:rPr>
        <w:t xml:space="preserve"> yang bila diterjemahkan dalam bahasa Indonesia berarti </w:t>
      </w:r>
      <w:r w:rsidRPr="000C0886">
        <w:rPr>
          <w:rFonts w:ascii="Times New Roman" w:hAnsi="Times New Roman"/>
          <w:sz w:val="24"/>
          <w:szCs w:val="24"/>
          <w:lang w:val="id-ID"/>
        </w:rPr>
        <w:t>‘</w:t>
      </w:r>
      <w:r w:rsidRPr="000C0886">
        <w:rPr>
          <w:rFonts w:ascii="Times New Roman" w:hAnsi="Times New Roman"/>
          <w:sz w:val="24"/>
          <w:szCs w:val="24"/>
        </w:rPr>
        <w:t>sama</w:t>
      </w:r>
      <w:r w:rsidRPr="000C0886">
        <w:rPr>
          <w:rFonts w:ascii="Times New Roman" w:hAnsi="Times New Roman"/>
          <w:sz w:val="24"/>
          <w:szCs w:val="24"/>
          <w:lang w:val="id-ID"/>
        </w:rPr>
        <w:t>’</w:t>
      </w:r>
      <w:r w:rsidRPr="000C0886">
        <w:rPr>
          <w:rFonts w:ascii="Times New Roman" w:hAnsi="Times New Roman"/>
          <w:sz w:val="24"/>
          <w:szCs w:val="24"/>
        </w:rPr>
        <w:t>. Sama yang dimaksud pada kata tersebut berarti kesamaan makna.</w:t>
      </w:r>
      <w:r w:rsidR="00D37268">
        <w:rPr>
          <w:rFonts w:ascii="Times New Roman" w:hAnsi="Times New Roman"/>
          <w:sz w:val="24"/>
          <w:szCs w:val="24"/>
          <w:lang w:val="id-ID"/>
        </w:rPr>
        <w:t xml:space="preserve"> </w:t>
      </w:r>
      <w:r w:rsidRPr="000C0886">
        <w:rPr>
          <w:rFonts w:ascii="Times New Roman" w:hAnsi="Times New Roman"/>
          <w:sz w:val="24"/>
          <w:szCs w:val="24"/>
        </w:rPr>
        <w:t>Artinya, ketika dua orang atau lebih sedang terlibat dalam sebuah komunikasi, misalnya dalam bentuk percakapan, maka komunikasi tersebut dapat dinyatakan berlangsung dengan baik apabila terjadi kesamaan dalam hal topik percakapan.Komunikasi juga dapat dikatakan efektif apabila kedua belah pihak mengerti makna dari bahan yang dipercakapkan.</w:t>
      </w:r>
    </w:p>
    <w:p w:rsidR="0039379D" w:rsidRPr="000C0886" w:rsidRDefault="0039379D" w:rsidP="0039379D">
      <w:pPr>
        <w:widowControl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rPr>
        <w:t>Seperti pada judul kecil sebelumnya, komunikasi (</w:t>
      </w:r>
      <w:r w:rsidRPr="000C0886">
        <w:rPr>
          <w:rFonts w:ascii="Times New Roman" w:hAnsi="Times New Roman"/>
          <w:i/>
          <w:iCs/>
          <w:sz w:val="24"/>
          <w:szCs w:val="24"/>
        </w:rPr>
        <w:t>communication</w:t>
      </w:r>
      <w:r w:rsidRPr="000C0886">
        <w:rPr>
          <w:rFonts w:ascii="Times New Roman" w:hAnsi="Times New Roman"/>
          <w:sz w:val="24"/>
          <w:szCs w:val="24"/>
        </w:rPr>
        <w:t xml:space="preserve">) berasal dari kata: </w:t>
      </w:r>
      <w:r w:rsidRPr="000C0886">
        <w:rPr>
          <w:rFonts w:ascii="Times New Roman" w:hAnsi="Times New Roman"/>
          <w:i/>
          <w:iCs/>
          <w:sz w:val="24"/>
          <w:szCs w:val="24"/>
        </w:rPr>
        <w:t>common</w:t>
      </w:r>
      <w:r w:rsidRPr="000C0886">
        <w:rPr>
          <w:rFonts w:ascii="Times New Roman" w:hAnsi="Times New Roman"/>
          <w:sz w:val="24"/>
          <w:szCs w:val="24"/>
        </w:rPr>
        <w:t>, yang berarti “sama”, dengan maksud sama makna atau pengertian, sehingga secara sederhana, dapat dikatakan bahwa komunikasi merupakan proses menyamakan persepsi, pikiran dan rasa antara komunikator dengan komunikannya</w:t>
      </w:r>
      <w:r w:rsidRPr="000C0886">
        <w:rPr>
          <w:rFonts w:ascii="Times New Roman" w:hAnsi="Times New Roman"/>
          <w:sz w:val="24"/>
          <w:szCs w:val="24"/>
          <w:lang w:val="id-ID"/>
        </w:rPr>
        <w:t>.</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rPr>
        <w:t xml:space="preserve">Interaksi manusia tidak dapat terlepas dari adanya kegiatan komunikasi di dalamnya. Sebagai mahluk sosial, manusia selalu membutuhkan komunikasi </w:t>
      </w:r>
      <w:r w:rsidRPr="000C0886">
        <w:rPr>
          <w:rFonts w:ascii="Times New Roman" w:hAnsi="Times New Roman"/>
          <w:sz w:val="24"/>
          <w:szCs w:val="24"/>
        </w:rPr>
        <w:lastRenderedPageBreak/>
        <w:t>dalam proses interaksi sosialnya. Oleh karena itu, komunikasi merupakan hal yang biasa dilakukan dalam kehidupan manusia.Seseorang ingin melakukan komunikasi dengan tujuan menjalin hubungan dengan lingkungannya.</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(Effendy,1993 : 28)</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rPr>
        <w:t xml:space="preserve">Deddy Mulyana (2005 : 3), mengemukakan pengertian komunikasi sebagai berikut : “komunikasi adalah suatu proses berbagi makna melalui perilaku verbal dan non verbal.” </w:t>
      </w:r>
      <w:r w:rsidRPr="000C0886">
        <w:rPr>
          <w:rFonts w:ascii="Times New Roman" w:hAnsi="Times New Roman"/>
          <w:sz w:val="24"/>
          <w:szCs w:val="24"/>
          <w:lang w:val="id-ID"/>
        </w:rPr>
        <w:t xml:space="preserve">Adapun pendapat lain dari </w:t>
      </w:r>
      <w:r w:rsidRPr="000C0886">
        <w:rPr>
          <w:rFonts w:ascii="Times New Roman" w:hAnsi="Times New Roman"/>
          <w:i/>
          <w:sz w:val="24"/>
          <w:szCs w:val="24"/>
          <w:lang w:val="id-ID"/>
        </w:rPr>
        <w:t>Lasswell</w:t>
      </w:r>
      <w:r w:rsidRPr="000C0886">
        <w:rPr>
          <w:rFonts w:ascii="Times New Roman" w:hAnsi="Times New Roman"/>
          <w:sz w:val="24"/>
          <w:szCs w:val="24"/>
          <w:lang w:val="id-ID"/>
        </w:rPr>
        <w:t xml:space="preserve"> (1960), “</w:t>
      </w:r>
      <w:r w:rsidRPr="000C0886">
        <w:rPr>
          <w:rFonts w:ascii="Times New Roman" w:hAnsi="Times New Roman"/>
          <w:sz w:val="24"/>
          <w:szCs w:val="24"/>
        </w:rPr>
        <w:t>Komunikasi pada dasarnya merupakan suatu proses yang menjelaskan siapa mengatakan apa, dengan saluran apa, kepada siapa? Dengan akibat apa atau hasil apa? (</w:t>
      </w:r>
      <w:r w:rsidRPr="000C0886">
        <w:rPr>
          <w:rFonts w:ascii="Times New Roman" w:hAnsi="Times New Roman"/>
          <w:i/>
          <w:iCs/>
          <w:sz w:val="24"/>
          <w:szCs w:val="24"/>
        </w:rPr>
        <w:t>Who? Says what? In which channel? To whom?With what effect?</w:t>
      </w:r>
      <w:r w:rsidRPr="000C0886">
        <w:rPr>
          <w:rFonts w:ascii="Times New Roman" w:hAnsi="Times New Roman"/>
          <w:i/>
          <w:iCs/>
          <w:sz w:val="24"/>
          <w:szCs w:val="24"/>
          <w:lang w:val="id-ID"/>
        </w:rPr>
        <w:t>”</w:t>
      </w:r>
    </w:p>
    <w:p w:rsidR="0039379D" w:rsidRPr="000C0886" w:rsidRDefault="0039379D" w:rsidP="0039379D">
      <w:pPr>
        <w:widowControl w:val="0"/>
        <w:overflowPunct w:val="0"/>
        <w:autoSpaceDE w:val="0"/>
        <w:autoSpaceDN w:val="0"/>
        <w:adjustRightInd w:val="0"/>
        <w:spacing w:after="0" w:line="480" w:lineRule="auto"/>
        <w:ind w:firstLine="437"/>
        <w:jc w:val="both"/>
        <w:rPr>
          <w:rFonts w:ascii="Times New Roman" w:hAnsi="Times New Roman"/>
          <w:sz w:val="24"/>
          <w:szCs w:val="24"/>
        </w:rPr>
      </w:pPr>
      <w:r w:rsidRPr="000C0886">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sectPr w:rsidR="0039379D" w:rsidRPr="000C0886" w:rsidSect="00EA0C72">
          <w:headerReference w:type="default" r:id="rId8"/>
          <w:footerReference w:type="default" r:id="rId9"/>
          <w:headerReference w:type="first" r:id="rId10"/>
          <w:footerReference w:type="first" r:id="rId11"/>
          <w:pgSz w:w="11907" w:h="16840" w:code="9"/>
          <w:pgMar w:top="2268" w:right="1701" w:bottom="1701" w:left="2268" w:header="720" w:footer="720" w:gutter="0"/>
          <w:pgNumType w:start="13"/>
          <w:cols w:space="720"/>
          <w:titlePg/>
          <w:docGrid w:linePitch="299"/>
        </w:sectPr>
      </w:pPr>
    </w:p>
    <w:p w:rsidR="0039379D" w:rsidRPr="000C0886" w:rsidRDefault="0039379D" w:rsidP="0039379D">
      <w:pPr>
        <w:spacing w:line="480" w:lineRule="auto"/>
        <w:jc w:val="both"/>
        <w:rPr>
          <w:rFonts w:ascii="Times New Roman" w:hAnsi="Times New Roman"/>
          <w:b/>
          <w:sz w:val="24"/>
          <w:szCs w:val="24"/>
          <w:lang w:val="id-ID"/>
        </w:rPr>
      </w:pPr>
      <w:bookmarkStart w:id="0" w:name="page9"/>
      <w:bookmarkStart w:id="1" w:name="page11"/>
      <w:bookmarkEnd w:id="0"/>
      <w:bookmarkEnd w:id="1"/>
      <w:r w:rsidRPr="000C0886">
        <w:rPr>
          <w:rFonts w:ascii="Times New Roman" w:hAnsi="Times New Roman"/>
          <w:b/>
          <w:sz w:val="24"/>
          <w:szCs w:val="24"/>
          <w:lang w:val="id-ID"/>
        </w:rPr>
        <w:lastRenderedPageBreak/>
        <w:t xml:space="preserve">2.1.2.  Proses Komunikasi </w:t>
      </w:r>
    </w:p>
    <w:p w:rsidR="0039379D" w:rsidRPr="000C0886" w:rsidRDefault="0039379D" w:rsidP="0039379D">
      <w:pPr>
        <w:spacing w:before="36" w:line="480" w:lineRule="auto"/>
        <w:ind w:firstLine="567"/>
        <w:jc w:val="both"/>
        <w:rPr>
          <w:rFonts w:ascii="Times New Roman" w:hAnsi="Times New Roman"/>
          <w:sz w:val="24"/>
          <w:szCs w:val="24"/>
        </w:rPr>
      </w:pPr>
      <w:r w:rsidRPr="000C0886">
        <w:rPr>
          <w:rFonts w:ascii="Times New Roman" w:hAnsi="Times New Roman"/>
          <w:sz w:val="24"/>
          <w:szCs w:val="24"/>
        </w:rPr>
        <w:t xml:space="preserve">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 </w:t>
      </w:r>
    </w:p>
    <w:p w:rsidR="0039379D" w:rsidRPr="000C0886" w:rsidRDefault="0039379D" w:rsidP="0039379D">
      <w:pPr>
        <w:spacing w:line="480" w:lineRule="auto"/>
        <w:ind w:firstLine="709"/>
        <w:jc w:val="both"/>
        <w:rPr>
          <w:rFonts w:ascii="Times New Roman" w:hAnsi="Times New Roman"/>
          <w:sz w:val="24"/>
          <w:szCs w:val="24"/>
        </w:rPr>
      </w:pPr>
      <w:r w:rsidRPr="000C0886">
        <w:rPr>
          <w:rFonts w:ascii="Times New Roman" w:hAnsi="Times New Roman"/>
          <w:sz w:val="24"/>
          <w:szCs w:val="24"/>
        </w:rPr>
        <w:t>Menurut  </w:t>
      </w:r>
      <w:r w:rsidRPr="000C0886">
        <w:rPr>
          <w:rFonts w:ascii="Times New Roman" w:hAnsi="Times New Roman"/>
          <w:b/>
          <w:bCs/>
          <w:sz w:val="24"/>
          <w:szCs w:val="24"/>
        </w:rPr>
        <w:t>Effendy  </w:t>
      </w:r>
      <w:r w:rsidRPr="000C0886">
        <w:rPr>
          <w:rFonts w:ascii="Times New Roman" w:hAnsi="Times New Roman"/>
          <w:sz w:val="24"/>
          <w:szCs w:val="24"/>
        </w:rPr>
        <w:t>proses komunikasi  adalah sebagai berikut:</w:t>
      </w:r>
    </w:p>
    <w:p w:rsidR="0039379D" w:rsidRPr="000C0886" w:rsidRDefault="0039379D" w:rsidP="0039379D">
      <w:pPr>
        <w:spacing w:line="240" w:lineRule="auto"/>
        <w:ind w:left="1080" w:right="558"/>
        <w:jc w:val="both"/>
        <w:rPr>
          <w:rFonts w:ascii="Times New Roman" w:hAnsi="Times New Roman"/>
          <w:sz w:val="24"/>
          <w:szCs w:val="24"/>
          <w:lang w:val="id-ID"/>
        </w:rPr>
      </w:pPr>
      <w:r w:rsidRPr="000C0886">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39379D" w:rsidRPr="000C0886" w:rsidRDefault="0039379D" w:rsidP="0039379D">
      <w:pPr>
        <w:ind w:left="993" w:right="283"/>
        <w:jc w:val="both"/>
        <w:rPr>
          <w:rFonts w:ascii="Times New Roman" w:hAnsi="Times New Roman"/>
          <w:sz w:val="24"/>
          <w:szCs w:val="24"/>
          <w:lang w:val="id-ID"/>
        </w:rPr>
      </w:pPr>
    </w:p>
    <w:p w:rsidR="0039379D" w:rsidRPr="000C0886" w:rsidRDefault="0039379D" w:rsidP="0039379D">
      <w:pPr>
        <w:spacing w:line="480" w:lineRule="auto"/>
        <w:ind w:right="108" w:firstLine="720"/>
        <w:jc w:val="both"/>
        <w:rPr>
          <w:rFonts w:ascii="Times New Roman" w:eastAsia="MS Mincho" w:hAnsi="Times New Roman"/>
          <w:sz w:val="24"/>
          <w:szCs w:val="24"/>
        </w:rPr>
      </w:pPr>
      <w:r w:rsidRPr="000C0886">
        <w:rPr>
          <w:rFonts w:ascii="Times New Roman" w:eastAsia="MS Mincho" w:hAnsi="Times New Roman"/>
          <w:sz w:val="24"/>
          <w:szCs w:val="24"/>
        </w:rPr>
        <w:t xml:space="preserve">Agar lebih jelas maka peneliti akan membahas proses komunikasi dengan peninjauan dari </w:t>
      </w:r>
      <w:r w:rsidRPr="000C0886">
        <w:rPr>
          <w:rFonts w:ascii="Times New Roman" w:eastAsia="MS Mincho" w:hAnsi="Times New Roman"/>
          <w:b/>
          <w:sz w:val="24"/>
          <w:szCs w:val="24"/>
        </w:rPr>
        <w:t>Carl I Hovland</w:t>
      </w:r>
      <w:r w:rsidRPr="000C0886">
        <w:rPr>
          <w:rFonts w:ascii="Times New Roman" w:eastAsia="MS Mincho" w:hAnsi="Times New Roman"/>
          <w:sz w:val="24"/>
          <w:szCs w:val="24"/>
        </w:rPr>
        <w:t xml:space="preserve"> dalam </w:t>
      </w:r>
      <w:r w:rsidRPr="000C0886">
        <w:rPr>
          <w:rFonts w:ascii="Times New Roman" w:eastAsia="MS Mincho" w:hAnsi="Times New Roman"/>
          <w:b/>
          <w:sz w:val="24"/>
          <w:szCs w:val="24"/>
        </w:rPr>
        <w:t>Effendy</w:t>
      </w:r>
      <w:r w:rsidRPr="000C0886">
        <w:rPr>
          <w:rFonts w:ascii="Times New Roman" w:eastAsia="MS Mincho" w:hAnsi="Times New Roman"/>
          <w:sz w:val="24"/>
          <w:szCs w:val="24"/>
        </w:rPr>
        <w:t xml:space="preserve"> yang menjelaskan bahwa:</w:t>
      </w:r>
    </w:p>
    <w:p w:rsidR="0039379D" w:rsidRPr="000C0886" w:rsidRDefault="0039379D" w:rsidP="0039379D">
      <w:pPr>
        <w:spacing w:line="240" w:lineRule="auto"/>
        <w:ind w:left="1134" w:right="567" w:hanging="54"/>
        <w:jc w:val="both"/>
        <w:rPr>
          <w:rFonts w:ascii="Times New Roman" w:eastAsia="MS Mincho" w:hAnsi="Times New Roman"/>
          <w:sz w:val="24"/>
          <w:szCs w:val="24"/>
        </w:rPr>
      </w:pPr>
      <w:r w:rsidRPr="000C0886">
        <w:rPr>
          <w:rFonts w:ascii="Times New Roman" w:eastAsia="MS Mincho" w:hAnsi="Times New Roman"/>
          <w:b/>
          <w:bCs/>
          <w:sz w:val="24"/>
          <w:szCs w:val="24"/>
        </w:rPr>
        <w:t>“Komunikasi adalah suatu upaya yang sistematis untuk memutuskan secara tegas asas-asas dan atas dasar atas-atas tersebut disampaikan informasi serta bentuk pendapat dan sikap.” (Effendy, 1993:16)</w:t>
      </w:r>
    </w:p>
    <w:p w:rsidR="0039379D" w:rsidRPr="000C0886" w:rsidRDefault="0039379D" w:rsidP="0039379D">
      <w:pPr>
        <w:spacing w:after="0" w:line="240" w:lineRule="auto"/>
        <w:rPr>
          <w:rFonts w:ascii="Times New Roman" w:eastAsia="Times New Roman" w:hAnsi="Times New Roman"/>
          <w:sz w:val="24"/>
          <w:szCs w:val="24"/>
        </w:rPr>
      </w:pPr>
    </w:p>
    <w:p w:rsidR="0039379D" w:rsidRPr="000C0886" w:rsidRDefault="0039379D" w:rsidP="0039379D">
      <w:pPr>
        <w:spacing w:line="480" w:lineRule="auto"/>
        <w:ind w:firstLine="720"/>
        <w:jc w:val="both"/>
        <w:rPr>
          <w:rFonts w:ascii="Times New Roman" w:eastAsia="MS Mincho" w:hAnsi="Times New Roman"/>
          <w:sz w:val="24"/>
          <w:szCs w:val="24"/>
        </w:rPr>
      </w:pPr>
      <w:r w:rsidRPr="000C0886">
        <w:rPr>
          <w:rFonts w:ascii="Times New Roman" w:eastAsia="MS Mincho" w:hAnsi="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39379D" w:rsidRPr="000C0886" w:rsidRDefault="0039379D" w:rsidP="0039379D">
      <w:pPr>
        <w:spacing w:line="480" w:lineRule="auto"/>
        <w:ind w:firstLine="360"/>
        <w:jc w:val="both"/>
        <w:rPr>
          <w:rFonts w:ascii="Times New Roman" w:eastAsia="MS Mincho" w:hAnsi="Times New Roman"/>
          <w:sz w:val="24"/>
          <w:szCs w:val="24"/>
        </w:rPr>
      </w:pPr>
      <w:r w:rsidRPr="000C0886">
        <w:rPr>
          <w:rFonts w:ascii="Times New Roman" w:eastAsia="MS Mincho" w:hAnsi="Times New Roman"/>
          <w:sz w:val="24"/>
          <w:szCs w:val="24"/>
        </w:rPr>
        <w:t xml:space="preserve">Proses komunikasi terdiri atas dua tahap, meliputi proses komunikasi primer dan proses komunikasi sekunder. </w:t>
      </w:r>
      <w:r w:rsidRPr="000C0886">
        <w:rPr>
          <w:rFonts w:ascii="Times New Roman" w:eastAsia="MS Mincho" w:hAnsi="Times New Roman"/>
          <w:b/>
          <w:sz w:val="24"/>
          <w:szCs w:val="24"/>
        </w:rPr>
        <w:t>(Effendy, dalam Mondry, 20008:3).</w:t>
      </w:r>
    </w:p>
    <w:p w:rsidR="0039379D" w:rsidRPr="000C0886" w:rsidRDefault="0039379D" w:rsidP="0039379D">
      <w:pPr>
        <w:numPr>
          <w:ilvl w:val="0"/>
          <w:numId w:val="2"/>
        </w:numPr>
        <w:tabs>
          <w:tab w:val="clear" w:pos="720"/>
          <w:tab w:val="left" w:pos="7371"/>
        </w:tabs>
        <w:spacing w:after="0" w:line="240" w:lineRule="auto"/>
        <w:ind w:left="1080" w:right="567" w:hanging="375"/>
        <w:jc w:val="both"/>
        <w:textAlignment w:val="baseline"/>
        <w:rPr>
          <w:rFonts w:ascii="Times New Roman" w:eastAsia="MS Mincho" w:hAnsi="Times New Roman"/>
          <w:b/>
          <w:bCs/>
          <w:sz w:val="24"/>
          <w:szCs w:val="24"/>
        </w:rPr>
      </w:pPr>
      <w:r w:rsidRPr="000C0886">
        <w:rPr>
          <w:rFonts w:ascii="Times New Roman" w:eastAsia="MS Mincho" w:hAnsi="Times New Roman"/>
          <w:b/>
          <w:bCs/>
          <w:sz w:val="24"/>
          <w:szCs w:val="24"/>
        </w:rPr>
        <w:lastRenderedPageBreak/>
        <w:t>Proses komunikasi secara primer, merupakan proses penyampaian pikiran dan atau perasaan sesorang kepada orang lain dengan menggunakan lalmbang (simbol) sebagai media. Lambang sebagai media primer dalam proses komunikasi meliputi bahasa, kial (</w:t>
      </w:r>
      <w:r w:rsidRPr="000C0886">
        <w:rPr>
          <w:rFonts w:ascii="Times New Roman" w:eastAsia="MS Mincho" w:hAnsi="Times New Roman"/>
          <w:b/>
          <w:bCs/>
          <w:i/>
          <w:iCs/>
          <w:sz w:val="24"/>
          <w:szCs w:val="24"/>
        </w:rPr>
        <w:t>gesture</w:t>
      </w:r>
      <w:r w:rsidRPr="000C0886">
        <w:rPr>
          <w:rFonts w:ascii="Times New Roman" w:eastAsia="MS Mincho" w:hAnsi="Times New Roman"/>
          <w:b/>
          <w:bCs/>
          <w:sz w:val="24"/>
          <w:szCs w:val="24"/>
        </w:rPr>
        <w:t xml:space="preserve">), gambar, warna, dan sebagainya. Syarat secara langsung dapat </w:t>
      </w:r>
      <w:bookmarkStart w:id="2" w:name="_GoBack"/>
      <w:bookmarkEnd w:id="2"/>
      <w:r w:rsidRPr="000C0886">
        <w:rPr>
          <w:rFonts w:ascii="Times New Roman" w:eastAsia="MS Mincho" w:hAnsi="Times New Roman"/>
          <w:b/>
          <w:bCs/>
          <w:sz w:val="24"/>
          <w:szCs w:val="24"/>
        </w:rPr>
        <w:t>“menerjemahkan” pikiran atau perasaan komunikator kepada komunikan.</w:t>
      </w:r>
    </w:p>
    <w:p w:rsidR="0039379D" w:rsidRPr="000C0886" w:rsidRDefault="0039379D" w:rsidP="0039379D">
      <w:pPr>
        <w:numPr>
          <w:ilvl w:val="0"/>
          <w:numId w:val="2"/>
        </w:numPr>
        <w:tabs>
          <w:tab w:val="clear" w:pos="720"/>
        </w:tabs>
        <w:spacing w:after="0" w:line="240" w:lineRule="auto"/>
        <w:ind w:left="1065" w:right="567"/>
        <w:jc w:val="both"/>
        <w:textAlignment w:val="baseline"/>
        <w:rPr>
          <w:rFonts w:ascii="Times New Roman" w:eastAsia="MS Mincho" w:hAnsi="Times New Roman"/>
          <w:b/>
          <w:bCs/>
          <w:sz w:val="24"/>
          <w:szCs w:val="24"/>
        </w:rPr>
      </w:pPr>
      <w:r w:rsidRPr="000C0886">
        <w:rPr>
          <w:rFonts w:ascii="Times New Roman" w:eastAsia="MS Mincho" w:hAnsi="Times New Roman"/>
          <w:b/>
          <w:bCs/>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p>
    <w:p w:rsidR="0039379D" w:rsidRPr="000C0886" w:rsidRDefault="0039379D" w:rsidP="0039379D">
      <w:pPr>
        <w:spacing w:after="0" w:line="240" w:lineRule="auto"/>
        <w:ind w:left="1065" w:right="567"/>
        <w:jc w:val="both"/>
        <w:textAlignment w:val="baseline"/>
        <w:rPr>
          <w:rFonts w:ascii="Times New Roman" w:eastAsia="MS Mincho" w:hAnsi="Times New Roman"/>
          <w:b/>
          <w:bCs/>
          <w:sz w:val="24"/>
          <w:szCs w:val="24"/>
        </w:rPr>
      </w:pPr>
    </w:p>
    <w:p w:rsidR="0039379D" w:rsidRPr="000C0886" w:rsidRDefault="0039379D" w:rsidP="0039379D">
      <w:pPr>
        <w:spacing w:after="0" w:line="240" w:lineRule="auto"/>
        <w:rPr>
          <w:rFonts w:ascii="Times New Roman" w:eastAsia="Times New Roman" w:hAnsi="Times New Roman"/>
          <w:sz w:val="24"/>
          <w:szCs w:val="24"/>
        </w:rPr>
      </w:pPr>
    </w:p>
    <w:p w:rsidR="0039379D" w:rsidRPr="000C0886" w:rsidRDefault="0039379D" w:rsidP="0039379D">
      <w:pPr>
        <w:spacing w:line="480" w:lineRule="auto"/>
        <w:ind w:firstLine="720"/>
        <w:jc w:val="both"/>
        <w:rPr>
          <w:rFonts w:ascii="Times New Roman" w:eastAsia="MS Mincho" w:hAnsi="Times New Roman"/>
          <w:sz w:val="24"/>
          <w:szCs w:val="24"/>
        </w:rPr>
      </w:pPr>
      <w:r w:rsidRPr="000C0886">
        <w:rPr>
          <w:rFonts w:ascii="Times New Roman" w:eastAsia="MS Mincho" w:hAnsi="Times New Roman"/>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39379D" w:rsidRPr="000C0886" w:rsidRDefault="0039379D" w:rsidP="0039379D">
      <w:pPr>
        <w:spacing w:line="480" w:lineRule="auto"/>
        <w:ind w:firstLine="720"/>
        <w:jc w:val="both"/>
        <w:rPr>
          <w:rFonts w:ascii="Times New Roman" w:eastAsia="MS Mincho" w:hAnsi="Times New Roman"/>
          <w:sz w:val="24"/>
          <w:szCs w:val="24"/>
        </w:rPr>
      </w:pPr>
      <w:r w:rsidRPr="000C0886">
        <w:rPr>
          <w:rFonts w:ascii="Times New Roman" w:eastAsia="MS Mincho" w:hAnsi="Times New Roman"/>
          <w:sz w:val="24"/>
          <w:szCs w:val="24"/>
        </w:rPr>
        <w:t>Kial (</w:t>
      </w:r>
      <w:r w:rsidRPr="000C0886">
        <w:rPr>
          <w:rFonts w:ascii="Times New Roman" w:eastAsia="MS Mincho" w:hAnsi="Times New Roman"/>
          <w:i/>
          <w:iCs/>
          <w:sz w:val="24"/>
          <w:szCs w:val="24"/>
        </w:rPr>
        <w:t>gesture</w:t>
      </w:r>
      <w:r w:rsidRPr="000C0886">
        <w:rPr>
          <w:rFonts w:ascii="Times New Roman" w:eastAsia="MS Mincho" w:hAnsi="Times New Roman"/>
          <w:sz w:val="24"/>
          <w:szCs w:val="24"/>
        </w:rPr>
        <w:t xml:space="preserve">)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w:t>
      </w:r>
      <w:r w:rsidRPr="000C0886">
        <w:rPr>
          <w:rFonts w:ascii="Times New Roman" w:eastAsia="MS Mincho" w:hAnsi="Times New Roman"/>
          <w:sz w:val="24"/>
          <w:szCs w:val="24"/>
        </w:rPr>
        <w:lastRenderedPageBreak/>
        <w:t>tersebut sangat terbatas kemampuannya dalam mentransmisikan pikiran seseorang kepada orang lain.</w:t>
      </w:r>
    </w:p>
    <w:p w:rsidR="0039379D" w:rsidRPr="000C0886" w:rsidRDefault="0039379D" w:rsidP="0039379D">
      <w:pPr>
        <w:spacing w:line="480" w:lineRule="auto"/>
        <w:ind w:firstLine="720"/>
        <w:jc w:val="both"/>
        <w:rPr>
          <w:rFonts w:ascii="Times New Roman" w:eastAsia="MS Mincho" w:hAnsi="Times New Roman"/>
          <w:sz w:val="24"/>
          <w:szCs w:val="24"/>
        </w:rPr>
      </w:pPr>
      <w:r w:rsidRPr="000C0886">
        <w:rPr>
          <w:rFonts w:ascii="Times New Roman" w:eastAsia="MS Mincho" w:hAnsi="Times New Roman"/>
          <w:sz w:val="24"/>
          <w:szCs w:val="24"/>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39379D" w:rsidRPr="000C0886" w:rsidRDefault="0039379D" w:rsidP="0039379D">
      <w:pPr>
        <w:spacing w:line="480" w:lineRule="auto"/>
        <w:ind w:firstLine="709"/>
        <w:jc w:val="both"/>
        <w:rPr>
          <w:rFonts w:ascii="Times New Roman" w:eastAsia="MS Mincho" w:hAnsi="Times New Roman"/>
          <w:sz w:val="24"/>
          <w:szCs w:val="24"/>
        </w:rPr>
      </w:pPr>
      <w:r w:rsidRPr="000C0886">
        <w:rPr>
          <w:rFonts w:ascii="Times New Roman" w:eastAsia="MS Mincho" w:hAnsi="Times New Roman"/>
          <w:sz w:val="24"/>
          <w:szCs w:val="24"/>
        </w:rPr>
        <w:t>Setelah pembahasan di atas mengenai proses komunikasi, kini kita mengenal unsur-unsur dalam proses komunikasi. Penegasan tentang unsur-unsur dalam proses komunikasi adalah sebagai berikut:</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Sender</w:t>
      </w:r>
      <w:r w:rsidRPr="000C0886">
        <w:rPr>
          <w:rFonts w:ascii="Times New Roman" w:eastAsia="MS Mincho" w:hAnsi="Times New Roman"/>
          <w:sz w:val="24"/>
          <w:szCs w:val="24"/>
        </w:rPr>
        <w:t xml:space="preserve"> : komunikator yang menyampaikan pesan kepada seseorang atau sejumlah orang.</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Encoding</w:t>
      </w:r>
      <w:r w:rsidRPr="000C0886">
        <w:rPr>
          <w:rFonts w:ascii="Times New Roman" w:eastAsia="MS Mincho" w:hAnsi="Times New Roman"/>
          <w:sz w:val="24"/>
          <w:szCs w:val="24"/>
        </w:rPr>
        <w:t>: penyandian, yakni proses pengalihan pikiran kedalam bentuk lambang.</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Message</w:t>
      </w:r>
      <w:r w:rsidRPr="000C0886">
        <w:rPr>
          <w:rFonts w:ascii="Times New Roman" w:eastAsia="MS Mincho" w:hAnsi="Times New Roman"/>
          <w:sz w:val="24"/>
          <w:szCs w:val="24"/>
        </w:rPr>
        <w:t xml:space="preserve">: saluran komunikasi tempat berlalunya pesan dari komunikator kepada komunikan. </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Media</w:t>
      </w:r>
      <w:r w:rsidRPr="000C0886">
        <w:rPr>
          <w:rFonts w:ascii="Times New Roman" w:eastAsia="MS Mincho" w:hAnsi="Times New Roman"/>
          <w:sz w:val="24"/>
          <w:szCs w:val="24"/>
        </w:rPr>
        <w:t xml:space="preserve"> : saluran komunikasi tempat berlalunya pesan dari komunikator kepada komunikan</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Decoding</w:t>
      </w:r>
      <w:r w:rsidRPr="000C0886">
        <w:rPr>
          <w:rFonts w:ascii="Times New Roman" w:eastAsia="MS Mincho" w:hAnsi="Times New Roman"/>
          <w:sz w:val="24"/>
          <w:szCs w:val="24"/>
        </w:rPr>
        <w:t xml:space="preserve"> : pengawasandian, yaitu proses dimana komunikan menetapkan makna pada lambang ynag disampaikan oleh komunikator kepadanya.</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Receiver</w:t>
      </w:r>
      <w:r w:rsidRPr="000C0886">
        <w:rPr>
          <w:rFonts w:ascii="Times New Roman" w:eastAsia="MS Mincho" w:hAnsi="Times New Roman"/>
          <w:sz w:val="24"/>
          <w:szCs w:val="24"/>
        </w:rPr>
        <w:t xml:space="preserve"> : komunikan yang menerima pesan dari komunikator</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lastRenderedPageBreak/>
        <w:t>Response</w:t>
      </w:r>
      <w:r w:rsidRPr="000C0886">
        <w:rPr>
          <w:rFonts w:ascii="Times New Roman" w:eastAsia="MS Mincho" w:hAnsi="Times New Roman"/>
          <w:sz w:val="24"/>
          <w:szCs w:val="24"/>
        </w:rPr>
        <w:t xml:space="preserve"> : Tanggapan, seperangkat reaksi pada komunikan setelah diterpa pesan</w:t>
      </w:r>
    </w:p>
    <w:p w:rsidR="0039379D" w:rsidRPr="000C0886" w:rsidRDefault="0039379D" w:rsidP="0039379D">
      <w:pPr>
        <w:numPr>
          <w:ilvl w:val="0"/>
          <w:numId w:val="3"/>
        </w:numPr>
        <w:spacing w:after="0" w:line="480" w:lineRule="auto"/>
        <w:jc w:val="both"/>
        <w:textAlignment w:val="baseline"/>
        <w:rPr>
          <w:rFonts w:ascii="Times New Roman" w:eastAsia="MS Mincho" w:hAnsi="Times New Roman"/>
          <w:sz w:val="24"/>
          <w:szCs w:val="24"/>
        </w:rPr>
      </w:pPr>
      <w:r w:rsidRPr="000C0886">
        <w:rPr>
          <w:rFonts w:ascii="Times New Roman" w:eastAsia="MS Mincho" w:hAnsi="Times New Roman"/>
          <w:i/>
          <w:sz w:val="24"/>
          <w:szCs w:val="24"/>
        </w:rPr>
        <w:t>Fedback</w:t>
      </w:r>
      <w:r w:rsidRPr="000C0886">
        <w:rPr>
          <w:rFonts w:ascii="Times New Roman" w:eastAsia="MS Mincho" w:hAnsi="Times New Roman"/>
          <w:sz w:val="24"/>
          <w:szCs w:val="24"/>
        </w:rPr>
        <w:t xml:space="preserve">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39379D" w:rsidRPr="000C0886" w:rsidRDefault="0039379D" w:rsidP="0039379D">
      <w:pPr>
        <w:widowControl w:val="0"/>
        <w:overflowPunct w:val="0"/>
        <w:autoSpaceDE w:val="0"/>
        <w:autoSpaceDN w:val="0"/>
        <w:adjustRightInd w:val="0"/>
        <w:spacing w:after="0" w:line="480" w:lineRule="auto"/>
        <w:jc w:val="both"/>
        <w:rPr>
          <w:rFonts w:ascii="Times New Roman" w:eastAsia="Times New Roman" w:hAnsi="Times New Roman"/>
          <w:sz w:val="24"/>
          <w:szCs w:val="24"/>
          <w:lang w:val="id-ID"/>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eastAsia="Times New Roman" w:hAnsi="Times New Roman"/>
          <w:sz w:val="24"/>
          <w:szCs w:val="24"/>
          <w:lang w:val="id-ID"/>
        </w:rPr>
      </w:pPr>
      <w:r w:rsidRPr="000C0886">
        <w:rPr>
          <w:rFonts w:ascii="Times New Roman" w:eastAsia="Times New Roman" w:hAnsi="Times New Roman"/>
          <w:b/>
          <w:bCs/>
          <w:sz w:val="24"/>
          <w:szCs w:val="24"/>
          <w:lang w:val="id-ID"/>
        </w:rPr>
        <w:t xml:space="preserve">2.2. </w:t>
      </w:r>
      <w:r w:rsidRPr="000C0886">
        <w:rPr>
          <w:rFonts w:ascii="Times New Roman" w:eastAsia="Times New Roman" w:hAnsi="Times New Roman"/>
          <w:b/>
          <w:bCs/>
          <w:sz w:val="24"/>
          <w:szCs w:val="24"/>
        </w:rPr>
        <w:t xml:space="preserve"> Komunikasi </w:t>
      </w:r>
      <w:r w:rsidRPr="000C0886">
        <w:rPr>
          <w:rFonts w:ascii="Times New Roman" w:eastAsia="Times New Roman" w:hAnsi="Times New Roman"/>
          <w:b/>
          <w:bCs/>
          <w:sz w:val="24"/>
          <w:szCs w:val="24"/>
          <w:lang w:val="id-ID"/>
        </w:rPr>
        <w:t>Antarpersonal</w:t>
      </w:r>
    </w:p>
    <w:p w:rsidR="0039379D" w:rsidRPr="000C0886" w:rsidRDefault="0039379D" w:rsidP="0039379D">
      <w:pPr>
        <w:spacing w:before="19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Pada penelitian ini, peneliti menggunakan konteks komunikasi intrapersonal dan interpersonal.Seperti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39379D" w:rsidRPr="000C0886" w:rsidRDefault="0039379D" w:rsidP="0039379D">
      <w:pPr>
        <w:spacing w:before="19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Pada komunikasi intrapersonal, pengetahuan mengenai dirinya sendiri didapat dari proses-proses psikologis seperti persepsi dan kesadaran (</w:t>
      </w:r>
      <w:r w:rsidRPr="000C0886">
        <w:rPr>
          <w:rFonts w:ascii="Times New Roman" w:eastAsia="Times New Roman" w:hAnsi="Times New Roman"/>
          <w:i/>
          <w:iCs/>
          <w:sz w:val="24"/>
          <w:szCs w:val="24"/>
        </w:rPr>
        <w:t>awareness</w:t>
      </w:r>
      <w:r w:rsidRPr="000C0886">
        <w:rPr>
          <w:rFonts w:ascii="Times New Roman" w:eastAsia="Times New Roman" w:hAnsi="Times New Roman"/>
          <w:sz w:val="24"/>
          <w:szCs w:val="24"/>
        </w:rPr>
        <w:t xml:space="preserve">),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w:t>
      </w:r>
      <w:r w:rsidRPr="000C0886">
        <w:rPr>
          <w:rFonts w:ascii="Times New Roman" w:eastAsia="Times New Roman" w:hAnsi="Times New Roman"/>
          <w:sz w:val="24"/>
          <w:szCs w:val="24"/>
        </w:rPr>
        <w:lastRenderedPageBreak/>
        <w:t>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39379D" w:rsidRPr="000C0886" w:rsidRDefault="0039379D" w:rsidP="0039379D">
      <w:pPr>
        <w:spacing w:before="19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 xml:space="preserve">Menurut </w:t>
      </w:r>
      <w:r w:rsidRPr="000C0886">
        <w:rPr>
          <w:rFonts w:ascii="Times New Roman" w:eastAsia="Times New Roman" w:hAnsi="Times New Roman"/>
          <w:i/>
          <w:sz w:val="24"/>
          <w:szCs w:val="24"/>
        </w:rPr>
        <w:t>Joan Aitken dan Leonard Shedlestsky (1997)</w:t>
      </w:r>
      <w:r w:rsidRPr="000C0886">
        <w:rPr>
          <w:rFonts w:ascii="Times New Roman" w:eastAsia="Times New Roman" w:hAnsi="Times New Roman"/>
          <w:sz w:val="24"/>
          <w:szCs w:val="24"/>
        </w:rPr>
        <w:t xml:space="preserve"> menyatakan bahwa komunikasi intrapersonal sebenarnya lebih dari sekedar pembenaran terhadap diri sendiri, atau maki-makian, seperti yang diungkapkan oleh </w:t>
      </w:r>
      <w:r w:rsidRPr="000C0886">
        <w:rPr>
          <w:rFonts w:ascii="Times New Roman" w:eastAsia="Times New Roman" w:hAnsi="Times New Roman"/>
          <w:i/>
          <w:sz w:val="24"/>
          <w:szCs w:val="24"/>
        </w:rPr>
        <w:t>Lance Morrow</w:t>
      </w:r>
      <w:r w:rsidRPr="000C0886">
        <w:rPr>
          <w:rFonts w:ascii="Times New Roman" w:eastAsia="Times New Roman" w:hAnsi="Times New Roman"/>
          <w:sz w:val="24"/>
          <w:szCs w:val="24"/>
        </w:rPr>
        <w:t xml:space="preserve"> dalammajalah</w:t>
      </w:r>
      <w:r w:rsidRPr="000C0886">
        <w:rPr>
          <w:rFonts w:ascii="Times New Roman" w:eastAsia="Times New Roman" w:hAnsi="Times New Roman"/>
          <w:i/>
          <w:sz w:val="24"/>
          <w:szCs w:val="24"/>
        </w:rPr>
        <w:t>Time</w:t>
      </w:r>
      <w:r w:rsidRPr="000C0886">
        <w:rPr>
          <w:rFonts w:ascii="Times New Roman" w:eastAsia="Times New Roman" w:hAnsi="Times New Roman"/>
          <w:sz w:val="24"/>
          <w:szCs w:val="24"/>
        </w:rPr>
        <w:t xml:space="preserve"> (1998). Karena pada dasarnya, komunikasi intrapersonal melibatkan banyak penilaian akan perilaku orang lain, atau terhadap berbagai pesan yang diterima. Maka, ketika peneliti akan melihat seperti apa persepsi yang terbentuk di kalangan</w:t>
      </w:r>
      <w:r w:rsidRPr="000C0886">
        <w:rPr>
          <w:rFonts w:ascii="Times New Roman" w:eastAsia="Times New Roman" w:hAnsi="Times New Roman"/>
          <w:sz w:val="24"/>
          <w:szCs w:val="24"/>
          <w:lang w:val="id-ID"/>
        </w:rPr>
        <w:t xml:space="preserve"> masyarakat khususnya </w:t>
      </w:r>
      <w:r w:rsidRPr="000C0886">
        <w:rPr>
          <w:rFonts w:ascii="Times New Roman" w:eastAsia="Times New Roman" w:hAnsi="Times New Roman"/>
          <w:sz w:val="24"/>
          <w:szCs w:val="24"/>
        </w:rPr>
        <w:t xml:space="preserve">masyarakat desa bojong kunci ketika </w:t>
      </w:r>
      <w:r w:rsidRPr="000C0886">
        <w:rPr>
          <w:rFonts w:ascii="Times New Roman" w:eastAsia="Times New Roman" w:hAnsi="Times New Roman"/>
          <w:sz w:val="24"/>
          <w:szCs w:val="24"/>
          <w:lang w:val="id-ID"/>
        </w:rPr>
        <w:t xml:space="preserve">adanya </w:t>
      </w:r>
      <w:r w:rsidRPr="000C0886">
        <w:rPr>
          <w:rFonts w:ascii="Times New Roman" w:eastAsia="Times New Roman" w:hAnsi="Times New Roman"/>
          <w:sz w:val="24"/>
          <w:szCs w:val="24"/>
        </w:rPr>
        <w:t xml:space="preserve">perubahan perilaku pada remaja pengguna </w:t>
      </w:r>
      <w:r w:rsidRPr="000C0886">
        <w:rPr>
          <w:rFonts w:ascii="Times New Roman" w:eastAsia="Times New Roman" w:hAnsi="Times New Roman"/>
          <w:i/>
          <w:sz w:val="24"/>
          <w:szCs w:val="24"/>
        </w:rPr>
        <w:t>smartphone</w:t>
      </w:r>
      <w:r w:rsidRPr="000C0886">
        <w:rPr>
          <w:rFonts w:ascii="Times New Roman" w:eastAsia="Times New Roman" w:hAnsi="Times New Roman"/>
          <w:sz w:val="24"/>
          <w:szCs w:val="24"/>
        </w:rPr>
        <w:t xml:space="preserve">, komunikasi intrapersonal menjadi faktor bagi </w:t>
      </w:r>
      <w:r w:rsidRPr="000C0886">
        <w:rPr>
          <w:rFonts w:ascii="Times New Roman" w:eastAsia="Times New Roman" w:hAnsi="Times New Roman"/>
          <w:sz w:val="24"/>
          <w:szCs w:val="24"/>
          <w:lang w:val="id-ID"/>
        </w:rPr>
        <w:t xml:space="preserve">masyarakat </w:t>
      </w:r>
      <w:r w:rsidRPr="000C0886">
        <w:rPr>
          <w:rFonts w:ascii="Times New Roman" w:eastAsia="Times New Roman" w:hAnsi="Times New Roman"/>
          <w:sz w:val="24"/>
          <w:szCs w:val="24"/>
        </w:rPr>
        <w:t xml:space="preserve">dalam memberikan persepsinya terhadap remaja pengguna </w:t>
      </w:r>
      <w:r w:rsidRPr="000C0886">
        <w:rPr>
          <w:rFonts w:ascii="Times New Roman" w:eastAsia="Times New Roman" w:hAnsi="Times New Roman"/>
          <w:i/>
          <w:sz w:val="24"/>
          <w:szCs w:val="24"/>
        </w:rPr>
        <w:t>smartphone</w:t>
      </w:r>
      <w:r w:rsidRPr="000C0886">
        <w:rPr>
          <w:rFonts w:ascii="Times New Roman" w:eastAsia="Times New Roman" w:hAnsi="Times New Roman"/>
          <w:sz w:val="24"/>
          <w:szCs w:val="24"/>
        </w:rPr>
        <w:t>tersebut.</w:t>
      </w:r>
    </w:p>
    <w:p w:rsidR="0039379D" w:rsidRPr="000C0886" w:rsidRDefault="0039379D" w:rsidP="0039379D">
      <w:pPr>
        <w:spacing w:before="19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Elemen-elemen diri dalam sebuah konteks komunikasi intrapersonal adalah sebagai berikut :</w:t>
      </w:r>
    </w:p>
    <w:p w:rsidR="0039379D" w:rsidRPr="000C0886" w:rsidRDefault="0039379D" w:rsidP="0039379D">
      <w:pPr>
        <w:numPr>
          <w:ilvl w:val="0"/>
          <w:numId w:val="4"/>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Konsep diri, adalah bagaimana kita memandang diri kita sendiri, biasanya hal ini kita lakukan dengan penggolongan karakteristik sifat pribadi, karakteristik sifat sosial, dan peran sosial.</w:t>
      </w:r>
    </w:p>
    <w:p w:rsidR="0039379D" w:rsidRPr="000C0886" w:rsidRDefault="0039379D" w:rsidP="0039379D">
      <w:pPr>
        <w:numPr>
          <w:ilvl w:val="0"/>
          <w:numId w:val="4"/>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 xml:space="preserve">Karakteristik sosial, adalah sifat-sifat yang ditampilkan ketika kita sedang berhubungan dengan orang lain. Seperti contohnya, ramah atau ketus, </w:t>
      </w:r>
      <w:r w:rsidRPr="000C0886">
        <w:rPr>
          <w:rFonts w:ascii="Times New Roman" w:eastAsia="Times New Roman" w:hAnsi="Times New Roman"/>
          <w:i/>
          <w:sz w:val="24"/>
          <w:szCs w:val="24"/>
        </w:rPr>
        <w:lastRenderedPageBreak/>
        <w:t>ekstrovert</w:t>
      </w:r>
      <w:r w:rsidRPr="000C0886">
        <w:rPr>
          <w:rFonts w:ascii="Times New Roman" w:eastAsia="Times New Roman" w:hAnsi="Times New Roman"/>
          <w:sz w:val="24"/>
          <w:szCs w:val="24"/>
        </w:rPr>
        <w:t xml:space="preserve"> atau </w:t>
      </w:r>
      <w:r w:rsidRPr="000C0886">
        <w:rPr>
          <w:rFonts w:ascii="Times New Roman" w:eastAsia="Times New Roman" w:hAnsi="Times New Roman"/>
          <w:i/>
          <w:sz w:val="24"/>
          <w:szCs w:val="24"/>
        </w:rPr>
        <w:t>introvert</w:t>
      </w:r>
      <w:r w:rsidRPr="000C0886">
        <w:rPr>
          <w:rFonts w:ascii="Times New Roman" w:eastAsia="Times New Roman" w:hAnsi="Times New Roman"/>
          <w:sz w:val="24"/>
          <w:szCs w:val="24"/>
        </w:rPr>
        <w:t>, banyak bicara atau pendiam, penuh perhatian atau tidak peduli, dan sebagainya.</w:t>
      </w:r>
    </w:p>
    <w:p w:rsidR="0039379D" w:rsidRPr="000C0886" w:rsidRDefault="0039379D" w:rsidP="0039379D">
      <w:pPr>
        <w:numPr>
          <w:ilvl w:val="0"/>
          <w:numId w:val="4"/>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Peran sosial, adalah bagaimana kita mendefinisikan hubungan sosial kita dengan orang lain, seperti contohnya, ayah, istri, atau guru. Peran sosial bisa juga terkait dengan budaya, etnik, atau agama.</w:t>
      </w:r>
    </w:p>
    <w:p w:rsidR="0039379D" w:rsidRPr="000C0886" w:rsidRDefault="0039379D" w:rsidP="0039379D">
      <w:pPr>
        <w:numPr>
          <w:ilvl w:val="0"/>
          <w:numId w:val="4"/>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Identitas diri yang berbeda, walaupun identititas yang dibahas lebih kepada suatu identitas tunggal, tetapi sesungguhnya masing-masing individu bisa memiliki identitas diri yang berbeda, yang disebut multiple selves. Pada dasarnya, kita memiliki dua identitas diri dalam diri kita masing-masing,yaitu sebagai berikut :</w:t>
      </w:r>
    </w:p>
    <w:p w:rsidR="0039379D" w:rsidRPr="000C0886" w:rsidRDefault="0039379D" w:rsidP="0039379D">
      <w:pPr>
        <w:numPr>
          <w:ilvl w:val="0"/>
          <w:numId w:val="5"/>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Pertama, persepsi tentang diri kita, dan persepsi mengenai orang lain terhadap kita (meta persepsi),</w:t>
      </w:r>
    </w:p>
    <w:p w:rsidR="0039379D" w:rsidRPr="000C0886" w:rsidRDefault="0039379D" w:rsidP="0039379D">
      <w:pPr>
        <w:numPr>
          <w:ilvl w:val="0"/>
          <w:numId w:val="5"/>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 xml:space="preserve">Identitas berbeda juga dapat dilihat dari cara kita memandang </w:t>
      </w:r>
      <w:r w:rsidRPr="000C0886">
        <w:rPr>
          <w:rFonts w:ascii="Times New Roman" w:eastAsia="Times New Roman" w:hAnsi="Times New Roman"/>
          <w:sz w:val="24"/>
          <w:szCs w:val="24"/>
          <w:lang w:val="id-ID"/>
        </w:rPr>
        <w:t>“</w:t>
      </w:r>
      <w:r w:rsidRPr="000C0886">
        <w:rPr>
          <w:rFonts w:ascii="Times New Roman" w:eastAsia="Times New Roman" w:hAnsi="Times New Roman"/>
          <w:sz w:val="24"/>
          <w:szCs w:val="24"/>
        </w:rPr>
        <w:t>diri ideal</w:t>
      </w:r>
      <w:r w:rsidRPr="000C0886">
        <w:rPr>
          <w:rFonts w:ascii="Times New Roman" w:eastAsia="Times New Roman" w:hAnsi="Times New Roman"/>
          <w:sz w:val="24"/>
          <w:szCs w:val="24"/>
          <w:lang w:val="id-ID"/>
        </w:rPr>
        <w:t>”</w:t>
      </w:r>
      <w:r w:rsidRPr="000C0886">
        <w:rPr>
          <w:rFonts w:ascii="Times New Roman" w:eastAsia="Times New Roman" w:hAnsi="Times New Roman"/>
          <w:sz w:val="24"/>
          <w:szCs w:val="24"/>
        </w:rPr>
        <w:t xml:space="preserve"> kita, maksudnya adalah ketika kita melihat siapa diri kita</w:t>
      </w:r>
      <w:r w:rsidRPr="000C0886">
        <w:rPr>
          <w:rFonts w:ascii="Times New Roman" w:eastAsia="Times New Roman" w:hAnsi="Times New Roman"/>
          <w:sz w:val="24"/>
          <w:szCs w:val="24"/>
          <w:lang w:val="id-ID"/>
        </w:rPr>
        <w:t>“</w:t>
      </w:r>
      <w:r w:rsidRPr="000C0886">
        <w:rPr>
          <w:rFonts w:ascii="Times New Roman" w:eastAsia="Times New Roman" w:hAnsi="Times New Roman"/>
          <w:sz w:val="24"/>
          <w:szCs w:val="24"/>
        </w:rPr>
        <w:t>sebenarnya</w:t>
      </w:r>
      <w:r w:rsidRPr="000C0886">
        <w:rPr>
          <w:rFonts w:ascii="Times New Roman" w:eastAsia="Times New Roman" w:hAnsi="Times New Roman"/>
          <w:sz w:val="24"/>
          <w:szCs w:val="24"/>
          <w:lang w:val="id-ID"/>
        </w:rPr>
        <w:t>”</w:t>
      </w:r>
      <w:r w:rsidRPr="000C0886">
        <w:rPr>
          <w:rFonts w:ascii="Times New Roman" w:eastAsia="Times New Roman" w:hAnsi="Times New Roman"/>
          <w:sz w:val="24"/>
          <w:szCs w:val="24"/>
        </w:rPr>
        <w:t xml:space="preserve"> dan di sisi lain, kita melihat ingin </w:t>
      </w:r>
      <w:r w:rsidRPr="000C0886">
        <w:rPr>
          <w:rFonts w:ascii="Times New Roman" w:eastAsia="Times New Roman" w:hAnsi="Times New Roman"/>
          <w:sz w:val="24"/>
          <w:szCs w:val="24"/>
          <w:lang w:val="id-ID"/>
        </w:rPr>
        <w:t>“</w:t>
      </w:r>
      <w:r w:rsidRPr="000C0886">
        <w:rPr>
          <w:rFonts w:ascii="Times New Roman" w:eastAsia="Times New Roman" w:hAnsi="Times New Roman"/>
          <w:sz w:val="24"/>
          <w:szCs w:val="24"/>
        </w:rPr>
        <w:t>menjadi apa</w:t>
      </w:r>
      <w:r w:rsidRPr="000C0886">
        <w:rPr>
          <w:rFonts w:ascii="Times New Roman" w:eastAsia="Times New Roman" w:hAnsi="Times New Roman"/>
          <w:sz w:val="24"/>
          <w:szCs w:val="24"/>
          <w:lang w:val="id-ID"/>
        </w:rPr>
        <w:t>”</w:t>
      </w:r>
      <w:r w:rsidRPr="000C0886">
        <w:rPr>
          <w:rFonts w:ascii="Times New Roman" w:eastAsia="Times New Roman" w:hAnsi="Times New Roman"/>
          <w:sz w:val="24"/>
          <w:szCs w:val="24"/>
        </w:rPr>
        <w:t xml:space="preserve"> diri kita(Idealisasi diri).</w:t>
      </w:r>
    </w:p>
    <w:p w:rsidR="0039379D" w:rsidRPr="000C0886" w:rsidRDefault="0039379D" w:rsidP="0039379D">
      <w:pPr>
        <w:spacing w:before="270" w:after="0" w:line="480" w:lineRule="auto"/>
        <w:ind w:firstLine="567"/>
        <w:jc w:val="both"/>
        <w:rPr>
          <w:rFonts w:ascii="Times New Roman" w:eastAsia="Times New Roman" w:hAnsi="Times New Roman"/>
          <w:sz w:val="24"/>
          <w:szCs w:val="24"/>
        </w:rPr>
      </w:pPr>
      <w:r w:rsidRPr="000C0886">
        <w:rPr>
          <w:rFonts w:ascii="Times New Roman" w:eastAsia="Times New Roman" w:hAnsi="Times New Roman"/>
          <w:sz w:val="24"/>
          <w:szCs w:val="24"/>
        </w:rPr>
        <w:t>Dalam komunikasi intrapersonal, terjadi pengolahan informasi yang meliputibeberapa hal sebagai berikut :</w:t>
      </w:r>
    </w:p>
    <w:p w:rsidR="0039379D" w:rsidRPr="000C0886" w:rsidRDefault="0039379D" w:rsidP="0039379D">
      <w:pPr>
        <w:numPr>
          <w:ilvl w:val="0"/>
          <w:numId w:val="6"/>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Sensasi, berasal dari kata </w:t>
      </w:r>
      <w:r w:rsidRPr="000C0886">
        <w:rPr>
          <w:rFonts w:ascii="Times New Roman" w:eastAsia="Times New Roman" w:hAnsi="Times New Roman"/>
          <w:i/>
          <w:iCs/>
          <w:sz w:val="24"/>
          <w:szCs w:val="24"/>
        </w:rPr>
        <w:t>sense </w:t>
      </w:r>
      <w:r w:rsidRPr="000C0886">
        <w:rPr>
          <w:rFonts w:ascii="Times New Roman" w:eastAsia="Times New Roman" w:hAnsi="Times New Roman"/>
          <w:sz w:val="24"/>
          <w:szCs w:val="24"/>
        </w:rPr>
        <w:t xml:space="preserve">artinya alat pengindraan, yang menghubungkan organism dengan linkungannya. Menurut Benyamin B. Wolman (1973 : 343) sensasi adalah pengalaman elementer yang segera, </w:t>
      </w:r>
      <w:r w:rsidRPr="000C0886">
        <w:rPr>
          <w:rFonts w:ascii="Times New Roman" w:eastAsia="Times New Roman" w:hAnsi="Times New Roman"/>
          <w:sz w:val="24"/>
          <w:szCs w:val="24"/>
        </w:rPr>
        <w:lastRenderedPageBreak/>
        <w:t>tidak memerlukan penguraian verbal, simbolis. atau konseptual, dan terutama sekali berhubungan dengan kegiatan alat indera.</w:t>
      </w:r>
    </w:p>
    <w:p w:rsidR="0039379D" w:rsidRPr="000C0886" w:rsidRDefault="0039379D" w:rsidP="0039379D">
      <w:pPr>
        <w:numPr>
          <w:ilvl w:val="0"/>
          <w:numId w:val="6"/>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Persepsi, adalah pengalaman tentang objek, peristiwa, atau hubungan- hubungan yang diperoleh dengan menyimpulkan informasi dan menafsirkan pesan. Menurut (Desiderato, 1976 : 129) persepsi adalah proses memberikan makna pada sebuah informasi inderawi, tetapi tidak hanya melibatkan sensasi, tetapi juga atensi, ekspektasi, motivasi, dan memori.</w:t>
      </w:r>
    </w:p>
    <w:p w:rsidR="0039379D" w:rsidRPr="000C0886" w:rsidRDefault="0039379D" w:rsidP="0039379D">
      <w:pPr>
        <w:numPr>
          <w:ilvl w:val="0"/>
          <w:numId w:val="6"/>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Memori memegang suatu peranan penting dalam mempengaruhi baik persepsi maupun dalam hal berpikir.</w:t>
      </w:r>
    </w:p>
    <w:p w:rsidR="0039379D" w:rsidRPr="000C0886" w:rsidRDefault="0039379D" w:rsidP="0039379D">
      <w:pPr>
        <w:numPr>
          <w:ilvl w:val="0"/>
          <w:numId w:val="6"/>
        </w:numPr>
        <w:spacing w:before="19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Berpikir, adalah proses mengolah dan memanipulasikan informasi untukmemenuhi kebutuhan atau memberikan respons.</w:t>
      </w:r>
    </w:p>
    <w:p w:rsidR="0039379D" w:rsidRPr="000C0886" w:rsidRDefault="0039379D" w:rsidP="0039379D">
      <w:pPr>
        <w:spacing w:before="19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Tahap selanjutnya dari sebuah perse</w:t>
      </w:r>
      <w:r w:rsidRPr="000C0886">
        <w:rPr>
          <w:rFonts w:ascii="Times New Roman" w:eastAsia="Times New Roman" w:hAnsi="Times New Roman"/>
          <w:sz w:val="24"/>
          <w:szCs w:val="24"/>
          <w:lang w:val="id-ID"/>
        </w:rPr>
        <w:t>p</w:t>
      </w:r>
      <w:r w:rsidRPr="000C0886">
        <w:rPr>
          <w:rFonts w:ascii="Times New Roman" w:eastAsia="Times New Roman" w:hAnsi="Times New Roman"/>
          <w:sz w:val="24"/>
          <w:szCs w:val="24"/>
        </w:rPr>
        <w:t>si, setelah komunikasi intrapersonal adalah komunikasi interpersonal.Komunikasi interpersonal merupakan komunikasi paling efektif untuk mengubah sikap, kepercayaan, opini, dan perilaku komunikan.Hal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w:t>
      </w:r>
      <w:r w:rsidRPr="000C0886">
        <w:rPr>
          <w:rFonts w:ascii="Times New Roman" w:eastAsia="Times New Roman" w:hAnsi="Times New Roman"/>
          <w:sz w:val="24"/>
          <w:szCs w:val="24"/>
          <w:lang w:val="id-ID"/>
        </w:rPr>
        <w:t>u</w:t>
      </w:r>
      <w:r w:rsidRPr="000C0886">
        <w:rPr>
          <w:rFonts w:ascii="Times New Roman" w:eastAsia="Times New Roman" w:hAnsi="Times New Roman"/>
          <w:sz w:val="24"/>
          <w:szCs w:val="24"/>
        </w:rPr>
        <w:t>kan telah berhasil.</w:t>
      </w:r>
    </w:p>
    <w:p w:rsidR="0039379D" w:rsidRPr="000C0886" w:rsidRDefault="0039379D" w:rsidP="0039379D">
      <w:pPr>
        <w:spacing w:before="195" w:after="0" w:line="480" w:lineRule="auto"/>
        <w:ind w:firstLine="567"/>
        <w:jc w:val="both"/>
        <w:rPr>
          <w:rFonts w:ascii="Times New Roman" w:eastAsia="Times New Roman" w:hAnsi="Times New Roman"/>
          <w:sz w:val="24"/>
          <w:szCs w:val="24"/>
        </w:rPr>
      </w:pPr>
      <w:r w:rsidRPr="000C0886">
        <w:rPr>
          <w:rFonts w:ascii="Times New Roman" w:eastAsia="Times New Roman" w:hAnsi="Times New Roman"/>
          <w:i/>
          <w:sz w:val="24"/>
          <w:szCs w:val="24"/>
        </w:rPr>
        <w:lastRenderedPageBreak/>
        <w:t>Mc. Crosky, Larson dan Knapp</w:t>
      </w:r>
      <w:r w:rsidRPr="000C0886">
        <w:rPr>
          <w:rFonts w:ascii="Times New Roman" w:eastAsia="Times New Roman" w:hAnsi="Times New Roman"/>
          <w:sz w:val="24"/>
          <w:szCs w:val="24"/>
        </w:rPr>
        <w:t xml:space="preserve"> menyatakan bahwa komunikasi efektif akan tercapai, dengan mengusahakan tingkat keakuratan yang tinggi dalam setia</w:t>
      </w:r>
      <w:r w:rsidRPr="000C0886">
        <w:rPr>
          <w:rFonts w:ascii="Times New Roman" w:eastAsia="Times New Roman" w:hAnsi="Times New Roman"/>
          <w:sz w:val="24"/>
          <w:szCs w:val="24"/>
          <w:lang w:val="id-ID"/>
        </w:rPr>
        <w:t>p</w:t>
      </w:r>
      <w:r w:rsidRPr="000C0886">
        <w:rPr>
          <w:rFonts w:ascii="Times New Roman" w:eastAsia="Times New Roman" w:hAnsi="Times New Roman"/>
          <w:sz w:val="24"/>
          <w:szCs w:val="24"/>
        </w:rPr>
        <w:t xml:space="preserve"> situasi. Para psikolog berpendapat bahwa hubungan antar personal yang baik, akan memberikan manfaat-manfaat sebagai berikut :</w:t>
      </w:r>
    </w:p>
    <w:p w:rsidR="0039379D" w:rsidRPr="000C0886" w:rsidRDefault="0039379D" w:rsidP="0039379D">
      <w:pPr>
        <w:numPr>
          <w:ilvl w:val="0"/>
          <w:numId w:val="7"/>
        </w:numPr>
        <w:spacing w:before="31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Makin terbukanya seorang pasien mengungkapkan persaannya</w:t>
      </w:r>
    </w:p>
    <w:p w:rsidR="0039379D" w:rsidRPr="000C0886" w:rsidRDefault="0039379D" w:rsidP="0039379D">
      <w:pPr>
        <w:numPr>
          <w:ilvl w:val="0"/>
          <w:numId w:val="7"/>
        </w:numPr>
        <w:spacing w:before="31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Makin cenderung ia meneliti perasaanya secara mendalam beserta pembantunya.</w:t>
      </w:r>
    </w:p>
    <w:p w:rsidR="0039379D" w:rsidRPr="000C0886" w:rsidRDefault="0039379D" w:rsidP="0039379D">
      <w:pPr>
        <w:numPr>
          <w:ilvl w:val="0"/>
          <w:numId w:val="7"/>
        </w:numPr>
        <w:spacing w:before="315"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 xml:space="preserve"> Makin cenderung ia mendengarkan dengan penuh perhatian dan bertindak atas saran yang diberikan penolongnya.</w:t>
      </w:r>
    </w:p>
    <w:p w:rsidR="0039379D" w:rsidRPr="000C0886" w:rsidRDefault="0039379D" w:rsidP="0039379D">
      <w:pPr>
        <w:spacing w:before="31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 : 85)</w:t>
      </w:r>
    </w:p>
    <w:p w:rsidR="0039379D" w:rsidRPr="000C0886" w:rsidRDefault="0039379D" w:rsidP="0039379D">
      <w:pPr>
        <w:spacing w:before="315" w:after="0" w:line="480" w:lineRule="auto"/>
        <w:ind w:firstLine="567"/>
        <w:jc w:val="both"/>
        <w:rPr>
          <w:rFonts w:ascii="Times New Roman" w:eastAsia="Times New Roman" w:hAnsi="Times New Roman"/>
          <w:sz w:val="24"/>
          <w:szCs w:val="24"/>
          <w:lang w:val="id-ID"/>
        </w:rPr>
      </w:pPr>
      <w:r w:rsidRPr="000C0886">
        <w:rPr>
          <w:rFonts w:ascii="Times New Roman" w:eastAsia="Times New Roman" w:hAnsi="Times New Roman"/>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39379D" w:rsidRPr="000C0886" w:rsidRDefault="0039379D" w:rsidP="0039379D">
      <w:pPr>
        <w:spacing w:before="315" w:after="0" w:line="480" w:lineRule="auto"/>
        <w:ind w:firstLine="567"/>
        <w:jc w:val="both"/>
        <w:rPr>
          <w:rFonts w:ascii="Times New Roman" w:eastAsia="Times New Roman" w:hAnsi="Times New Roman"/>
          <w:sz w:val="24"/>
          <w:szCs w:val="24"/>
        </w:rPr>
      </w:pPr>
      <w:r w:rsidRPr="000C0886">
        <w:rPr>
          <w:rFonts w:ascii="Times New Roman" w:eastAsia="Times New Roman" w:hAnsi="Times New Roman"/>
          <w:sz w:val="24"/>
          <w:szCs w:val="24"/>
        </w:rPr>
        <w:lastRenderedPageBreak/>
        <w:t>Judy C. Pearson, menyebutkan ada enam karakteristik komunikasi antarpersonal, antara lain :</w:t>
      </w:r>
    </w:p>
    <w:p w:rsidR="0039379D" w:rsidRPr="000C0886" w:rsidRDefault="0039379D" w:rsidP="0039379D">
      <w:pPr>
        <w:numPr>
          <w:ilvl w:val="0"/>
          <w:numId w:val="8"/>
        </w:numPr>
        <w:spacing w:before="225"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Komunikasi antarprsonal dimulai dengan diri sendiri (</w:t>
      </w:r>
      <w:r w:rsidRPr="000C0886">
        <w:rPr>
          <w:rFonts w:ascii="Times New Roman" w:eastAsia="Times New Roman" w:hAnsi="Times New Roman"/>
          <w:i/>
          <w:iCs/>
          <w:sz w:val="24"/>
          <w:szCs w:val="24"/>
        </w:rPr>
        <w:t>self</w:t>
      </w:r>
      <w:r w:rsidRPr="000C0886">
        <w:rPr>
          <w:rFonts w:ascii="Times New Roman" w:eastAsia="Times New Roman" w:hAnsi="Times New Roman"/>
          <w:sz w:val="24"/>
          <w:szCs w:val="24"/>
        </w:rPr>
        <w:t>)</w:t>
      </w:r>
      <w:r w:rsidRPr="000C0886">
        <w:rPr>
          <w:rFonts w:ascii="Times New Roman" w:eastAsia="Times New Roman" w:hAnsi="Times New Roman"/>
          <w:sz w:val="24"/>
          <w:szCs w:val="24"/>
          <w:lang w:val="id-ID"/>
        </w:rPr>
        <w:t>,</w:t>
      </w:r>
    </w:p>
    <w:p w:rsidR="0039379D" w:rsidRPr="000C0886" w:rsidRDefault="0039379D" w:rsidP="0039379D">
      <w:pPr>
        <w:numPr>
          <w:ilvl w:val="0"/>
          <w:numId w:val="8"/>
        </w:numPr>
        <w:spacing w:before="225"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Komuikasi antarpersonal bersifat transaksional</w:t>
      </w:r>
      <w:r w:rsidRPr="000C0886">
        <w:rPr>
          <w:rFonts w:ascii="Times New Roman" w:eastAsia="Times New Roman" w:hAnsi="Times New Roman"/>
          <w:sz w:val="24"/>
          <w:szCs w:val="24"/>
          <w:lang w:val="id-ID"/>
        </w:rPr>
        <w:t>,</w:t>
      </w:r>
    </w:p>
    <w:p w:rsidR="0039379D" w:rsidRPr="000C0886" w:rsidRDefault="0039379D" w:rsidP="0039379D">
      <w:pPr>
        <w:numPr>
          <w:ilvl w:val="0"/>
          <w:numId w:val="8"/>
        </w:numPr>
        <w:spacing w:before="225"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Komunikasi antarpersonal mencakup aspek-aspek isi pesan dan hubungan antarpribadi</w:t>
      </w:r>
      <w:r w:rsidRPr="000C0886">
        <w:rPr>
          <w:rFonts w:ascii="Times New Roman" w:eastAsia="Times New Roman" w:hAnsi="Times New Roman"/>
          <w:sz w:val="24"/>
          <w:szCs w:val="24"/>
          <w:lang w:val="id-ID"/>
        </w:rPr>
        <w:t>,</w:t>
      </w:r>
    </w:p>
    <w:p w:rsidR="0039379D" w:rsidRPr="000C0886" w:rsidRDefault="0039379D" w:rsidP="0039379D">
      <w:pPr>
        <w:numPr>
          <w:ilvl w:val="0"/>
          <w:numId w:val="8"/>
        </w:numPr>
        <w:spacing w:before="225"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Komunikasi antarpersonal mensyaratkan adanya kedekatan fisik antarapihak-pihak yang berkomunikasi</w:t>
      </w:r>
      <w:r w:rsidRPr="000C0886">
        <w:rPr>
          <w:rFonts w:ascii="Times New Roman" w:eastAsia="Times New Roman" w:hAnsi="Times New Roman"/>
          <w:sz w:val="24"/>
          <w:szCs w:val="24"/>
          <w:lang w:val="id-ID"/>
        </w:rPr>
        <w:t>,</w:t>
      </w:r>
    </w:p>
    <w:p w:rsidR="0039379D" w:rsidRPr="000C0886" w:rsidRDefault="0039379D" w:rsidP="0039379D">
      <w:pPr>
        <w:numPr>
          <w:ilvl w:val="0"/>
          <w:numId w:val="8"/>
        </w:numPr>
        <w:spacing w:before="225"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Komunikasi antarpersonal melibatkan pihak-pihak yang saling tergantung satu dengan yang lainnya (</w:t>
      </w:r>
      <w:r w:rsidRPr="000C0886">
        <w:rPr>
          <w:rFonts w:ascii="Times New Roman" w:eastAsia="Times New Roman" w:hAnsi="Times New Roman"/>
          <w:i/>
          <w:iCs/>
          <w:sz w:val="24"/>
          <w:szCs w:val="24"/>
        </w:rPr>
        <w:t>interdependen</w:t>
      </w:r>
      <w:r w:rsidRPr="000C0886">
        <w:rPr>
          <w:rFonts w:ascii="Times New Roman" w:eastAsia="Times New Roman" w:hAnsi="Times New Roman"/>
          <w:sz w:val="24"/>
          <w:szCs w:val="24"/>
        </w:rPr>
        <w:t>) dalam proses komunikasi</w:t>
      </w:r>
      <w:r w:rsidRPr="000C0886">
        <w:rPr>
          <w:rFonts w:ascii="Times New Roman" w:eastAsia="Times New Roman" w:hAnsi="Times New Roman"/>
          <w:sz w:val="24"/>
          <w:szCs w:val="24"/>
          <w:lang w:val="id-ID"/>
        </w:rPr>
        <w:t>, dan</w:t>
      </w:r>
    </w:p>
    <w:p w:rsidR="0039379D" w:rsidRPr="000C0886" w:rsidRDefault="0039379D" w:rsidP="0039379D">
      <w:pPr>
        <w:numPr>
          <w:ilvl w:val="0"/>
          <w:numId w:val="8"/>
        </w:numPr>
        <w:spacing w:before="225"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Komunikasi antarpersonal tidak dapat diubah maupun diulang</w:t>
      </w:r>
      <w:r w:rsidRPr="000C0886">
        <w:rPr>
          <w:rFonts w:ascii="Times New Roman" w:eastAsia="Times New Roman" w:hAnsi="Times New Roman"/>
          <w:sz w:val="24"/>
          <w:szCs w:val="24"/>
          <w:lang w:val="id-ID"/>
        </w:rPr>
        <w:t>.</w:t>
      </w:r>
    </w:p>
    <w:p w:rsidR="0039379D" w:rsidRPr="000C0886" w:rsidRDefault="0039379D" w:rsidP="0039379D">
      <w:pPr>
        <w:spacing w:before="270" w:after="0" w:line="480" w:lineRule="auto"/>
        <w:ind w:firstLine="567"/>
        <w:jc w:val="both"/>
        <w:rPr>
          <w:rFonts w:ascii="Times New Roman" w:eastAsia="Times New Roman" w:hAnsi="Times New Roman"/>
          <w:sz w:val="24"/>
          <w:szCs w:val="24"/>
        </w:rPr>
      </w:pPr>
      <w:r w:rsidRPr="000C0886">
        <w:rPr>
          <w:rFonts w:ascii="Times New Roman" w:eastAsia="Times New Roman" w:hAnsi="Times New Roman"/>
          <w:sz w:val="24"/>
          <w:szCs w:val="24"/>
        </w:rPr>
        <w:t>Ada empat perspektif khusus dari studi komunikasi antarpersonal, yaitu</w:t>
      </w:r>
    </w:p>
    <w:p w:rsidR="0039379D" w:rsidRPr="000C0886" w:rsidRDefault="0039379D" w:rsidP="0039379D">
      <w:pPr>
        <w:spacing w:before="270" w:after="0" w:line="480" w:lineRule="auto"/>
        <w:jc w:val="both"/>
        <w:rPr>
          <w:rFonts w:ascii="Times New Roman" w:eastAsia="Times New Roman" w:hAnsi="Times New Roman"/>
          <w:sz w:val="24"/>
          <w:szCs w:val="24"/>
        </w:rPr>
      </w:pPr>
      <w:r w:rsidRPr="000C0886">
        <w:rPr>
          <w:rFonts w:ascii="Times New Roman" w:eastAsia="Times New Roman" w:hAnsi="Times New Roman"/>
          <w:sz w:val="24"/>
          <w:szCs w:val="24"/>
        </w:rPr>
        <w:t>sebagai berikut :</w:t>
      </w:r>
    </w:p>
    <w:p w:rsidR="0039379D" w:rsidRPr="000C0886" w:rsidRDefault="0039379D" w:rsidP="0039379D">
      <w:pPr>
        <w:numPr>
          <w:ilvl w:val="0"/>
          <w:numId w:val="9"/>
        </w:numPr>
        <w:spacing w:before="18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Perspektif relasional (kualitatif), yang menguraikan komunikasi melalui peranan pengirim dan penerima yang berbagi dan menciptakan makna pesan secara simultan,</w:t>
      </w:r>
    </w:p>
    <w:p w:rsidR="0039379D" w:rsidRPr="000C0886" w:rsidRDefault="0039379D" w:rsidP="0039379D">
      <w:pPr>
        <w:numPr>
          <w:ilvl w:val="0"/>
          <w:numId w:val="9"/>
        </w:numPr>
        <w:spacing w:before="18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Perspektif situasional (kontekstual), yang menguraikan komunikasi yang terjadi antar dua orang dalam konteks tertentu,</w:t>
      </w:r>
    </w:p>
    <w:p w:rsidR="0039379D" w:rsidRPr="000C0886" w:rsidRDefault="0039379D" w:rsidP="0039379D">
      <w:pPr>
        <w:numPr>
          <w:ilvl w:val="0"/>
          <w:numId w:val="9"/>
        </w:numPr>
        <w:spacing w:before="18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lastRenderedPageBreak/>
        <w:t>Perspektif kuantitatif, yang menguraikan komunikasi sebagai suatu proses interaksi yang </w:t>
      </w:r>
      <w:r w:rsidRPr="000C0886">
        <w:rPr>
          <w:rFonts w:ascii="Times New Roman" w:eastAsia="Times New Roman" w:hAnsi="Times New Roman"/>
          <w:i/>
          <w:iCs/>
          <w:sz w:val="24"/>
          <w:szCs w:val="24"/>
        </w:rPr>
        <w:t>dyadic</w:t>
      </w:r>
      <w:r w:rsidRPr="000C0886">
        <w:rPr>
          <w:rFonts w:ascii="Times New Roman" w:eastAsia="Times New Roman" w:hAnsi="Times New Roman"/>
          <w:sz w:val="24"/>
          <w:szCs w:val="24"/>
        </w:rPr>
        <w:t>, termasuk komunikasi impersonal, dan</w:t>
      </w:r>
    </w:p>
    <w:p w:rsidR="0039379D" w:rsidRPr="000C0886" w:rsidRDefault="0039379D" w:rsidP="0039379D">
      <w:pPr>
        <w:numPr>
          <w:ilvl w:val="0"/>
          <w:numId w:val="9"/>
        </w:numPr>
        <w:spacing w:before="18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Per</w:t>
      </w:r>
      <w:r w:rsidRPr="000C0886">
        <w:rPr>
          <w:rFonts w:ascii="Times New Roman" w:eastAsia="Times New Roman" w:hAnsi="Times New Roman"/>
          <w:sz w:val="24"/>
          <w:szCs w:val="24"/>
          <w:lang w:val="id-ID"/>
        </w:rPr>
        <w:t>s</w:t>
      </w:r>
      <w:r w:rsidRPr="000C0886">
        <w:rPr>
          <w:rFonts w:ascii="Times New Roman" w:eastAsia="Times New Roman" w:hAnsi="Times New Roman"/>
          <w:sz w:val="24"/>
          <w:szCs w:val="24"/>
        </w:rPr>
        <w:t>pektif strategis, yang menguraikan komunikasi untuk mencapai tujuan antarpersonal tertentu.</w:t>
      </w:r>
    </w:p>
    <w:p w:rsidR="0039379D" w:rsidRPr="000C0886" w:rsidRDefault="0039379D" w:rsidP="0039379D">
      <w:pPr>
        <w:spacing w:before="255" w:after="0" w:line="480" w:lineRule="auto"/>
        <w:ind w:firstLine="567"/>
        <w:jc w:val="both"/>
        <w:rPr>
          <w:rFonts w:ascii="Times New Roman" w:eastAsia="Times New Roman" w:hAnsi="Times New Roman"/>
          <w:sz w:val="24"/>
          <w:szCs w:val="24"/>
        </w:rPr>
      </w:pPr>
      <w:r w:rsidRPr="000C0886">
        <w:rPr>
          <w:rFonts w:ascii="Times New Roman" w:eastAsia="Times New Roman" w:hAnsi="Times New Roman"/>
          <w:sz w:val="24"/>
          <w:szCs w:val="24"/>
        </w:rPr>
        <w:t>Komunikasi antarpersonal memiliki beberapa sifat, yaitu sebagai berikut :</w:t>
      </w:r>
    </w:p>
    <w:p w:rsidR="0039379D" w:rsidRPr="000C0886" w:rsidRDefault="0039379D" w:rsidP="0039379D">
      <w:pPr>
        <w:numPr>
          <w:ilvl w:val="0"/>
          <w:numId w:val="10"/>
        </w:numPr>
        <w:spacing w:before="27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Komunikasi bersifat spontan dan informal,</w:t>
      </w:r>
    </w:p>
    <w:p w:rsidR="0039379D" w:rsidRPr="000C0886" w:rsidRDefault="0039379D" w:rsidP="0039379D">
      <w:pPr>
        <w:numPr>
          <w:ilvl w:val="0"/>
          <w:numId w:val="10"/>
        </w:numPr>
        <w:spacing w:before="27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Saling menerima umpan balik (</w:t>
      </w:r>
      <w:r w:rsidRPr="000C0886">
        <w:rPr>
          <w:rFonts w:ascii="Times New Roman" w:eastAsia="Times New Roman" w:hAnsi="Times New Roman"/>
          <w:i/>
          <w:iCs/>
          <w:sz w:val="24"/>
          <w:szCs w:val="24"/>
        </w:rPr>
        <w:t>feedback</w:t>
      </w:r>
      <w:r w:rsidRPr="000C0886">
        <w:rPr>
          <w:rFonts w:ascii="Times New Roman" w:eastAsia="Times New Roman" w:hAnsi="Times New Roman"/>
          <w:sz w:val="24"/>
          <w:szCs w:val="24"/>
        </w:rPr>
        <w:t>) secara maksimal, dan</w:t>
      </w:r>
    </w:p>
    <w:p w:rsidR="0039379D" w:rsidRPr="000C0886" w:rsidRDefault="0039379D" w:rsidP="0039379D">
      <w:pPr>
        <w:numPr>
          <w:ilvl w:val="0"/>
          <w:numId w:val="10"/>
        </w:numPr>
        <w:spacing w:before="270" w:after="0" w:line="480" w:lineRule="auto"/>
        <w:ind w:left="993"/>
        <w:jc w:val="both"/>
        <w:rPr>
          <w:rFonts w:ascii="Times New Roman" w:eastAsia="Times New Roman" w:hAnsi="Times New Roman"/>
          <w:sz w:val="24"/>
          <w:szCs w:val="24"/>
        </w:rPr>
      </w:pPr>
      <w:r w:rsidRPr="000C0886">
        <w:rPr>
          <w:rFonts w:ascii="Times New Roman" w:eastAsia="Times New Roman" w:hAnsi="Times New Roman"/>
          <w:sz w:val="24"/>
          <w:szCs w:val="24"/>
        </w:rPr>
        <w:t>Partisipan berperan fleksibel.</w:t>
      </w:r>
    </w:p>
    <w:p w:rsidR="0039379D" w:rsidRPr="000C0886" w:rsidRDefault="0039379D" w:rsidP="0039379D">
      <w:pPr>
        <w:widowControl w:val="0"/>
        <w:overflowPunct w:val="0"/>
        <w:autoSpaceDE w:val="0"/>
        <w:autoSpaceDN w:val="0"/>
        <w:adjustRightInd w:val="0"/>
        <w:spacing w:after="0" w:line="480" w:lineRule="auto"/>
        <w:ind w:firstLine="360"/>
        <w:jc w:val="both"/>
        <w:rPr>
          <w:rFonts w:ascii="Times New Roman" w:eastAsia="Times New Roman" w:hAnsi="Times New Roman"/>
          <w:sz w:val="24"/>
          <w:szCs w:val="24"/>
          <w:lang w:val="id-ID"/>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sz w:val="24"/>
          <w:szCs w:val="24"/>
          <w:lang w:val="id-ID"/>
        </w:rPr>
      </w:pPr>
      <w:r w:rsidRPr="000C0886">
        <w:rPr>
          <w:rFonts w:ascii="Times New Roman" w:hAnsi="Times New Roman"/>
          <w:b/>
          <w:bCs/>
          <w:sz w:val="24"/>
          <w:szCs w:val="24"/>
        </w:rPr>
        <w:t>2.</w:t>
      </w:r>
      <w:r w:rsidRPr="000C0886">
        <w:rPr>
          <w:rFonts w:ascii="Times New Roman" w:hAnsi="Times New Roman"/>
          <w:b/>
          <w:bCs/>
          <w:sz w:val="24"/>
          <w:szCs w:val="24"/>
          <w:lang w:val="id-ID"/>
        </w:rPr>
        <w:t xml:space="preserve">3.  </w:t>
      </w:r>
      <w:r w:rsidRPr="000C0886">
        <w:rPr>
          <w:rFonts w:ascii="Times New Roman" w:hAnsi="Times New Roman"/>
          <w:b/>
          <w:bCs/>
          <w:sz w:val="24"/>
          <w:szCs w:val="24"/>
        </w:rPr>
        <w:t>Tinjauan Tentang Persepsi</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C0886">
        <w:rPr>
          <w:rFonts w:ascii="Times New Roman" w:hAnsi="Times New Roman"/>
          <w:sz w:val="24"/>
          <w:szCs w:val="24"/>
        </w:rPr>
        <w:t>Salah satu komponen penting dalam berkomunikasi adalah persepsi.Persepsi menjadi penting karena persepsi merupakan inti dari sebuah komunikasi.Dalam kehidupan dan komunikasi sehari-hari betapa sering kita menampilkan persepsi terhadap realitas dunia.Contohnya, setiap hari kita memandang beragam objek yang ditangkap oleh panca indera kita, yaitu, mata.Kita melihat pemandangan di sekitarkita. Kemudian, apa yang kita lihat tersebut, diproses di dalam pikiran kita sehinggamembentuk suatu persepsi, sehingga kita menyadari betapa indahnya dunia besertaisinya.Dalam hal membentuk suatu pesepsi, tentu terdapat beragam faktor yangmempengaruhinya, tetapi sebelumnya kita akan memperhatikan terlebih dahulupengertian tentang persepsi.</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sz w:val="24"/>
          <w:szCs w:val="24"/>
        </w:rPr>
      </w:pPr>
      <w:r w:rsidRPr="000C0886">
        <w:rPr>
          <w:rFonts w:ascii="Times New Roman" w:hAnsi="Times New Roman"/>
          <w:b/>
          <w:bCs/>
          <w:sz w:val="24"/>
          <w:szCs w:val="24"/>
        </w:rPr>
        <w:lastRenderedPageBreak/>
        <w:t>2.</w:t>
      </w:r>
      <w:r w:rsidRPr="000C0886">
        <w:rPr>
          <w:rFonts w:ascii="Times New Roman" w:hAnsi="Times New Roman"/>
          <w:b/>
          <w:bCs/>
          <w:sz w:val="24"/>
          <w:szCs w:val="24"/>
          <w:lang w:val="id-ID"/>
        </w:rPr>
        <w:t>3</w:t>
      </w:r>
      <w:r w:rsidRPr="000C0886">
        <w:rPr>
          <w:rFonts w:ascii="Times New Roman" w:hAnsi="Times New Roman"/>
          <w:b/>
          <w:bCs/>
          <w:sz w:val="24"/>
          <w:szCs w:val="24"/>
        </w:rPr>
        <w:t>.</w:t>
      </w:r>
      <w:r w:rsidRPr="000C0886">
        <w:rPr>
          <w:rFonts w:ascii="Times New Roman" w:hAnsi="Times New Roman"/>
          <w:b/>
          <w:bCs/>
          <w:sz w:val="24"/>
          <w:szCs w:val="24"/>
          <w:lang w:val="id-ID"/>
        </w:rPr>
        <w:t>1.</w:t>
      </w:r>
      <w:r w:rsidRPr="000C0886">
        <w:rPr>
          <w:rFonts w:ascii="Times New Roman" w:hAnsi="Times New Roman"/>
          <w:b/>
          <w:bCs/>
          <w:sz w:val="24"/>
          <w:szCs w:val="24"/>
        </w:rPr>
        <w:t xml:space="preserve"> Definisi Tentang Persepsi</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C0886">
        <w:rPr>
          <w:rFonts w:ascii="Times New Roman" w:hAnsi="Times New Roman"/>
          <w:sz w:val="24"/>
          <w:szCs w:val="24"/>
        </w:rPr>
        <w:t>Pada penjelasan sebelumnya, kita mengetahui bahwa persepsi merup</w:t>
      </w:r>
      <w:r w:rsidRPr="000C0886">
        <w:rPr>
          <w:rFonts w:ascii="Times New Roman" w:hAnsi="Times New Roman"/>
          <w:sz w:val="24"/>
          <w:szCs w:val="24"/>
          <w:lang w:val="id-ID"/>
        </w:rPr>
        <w:t>a</w:t>
      </w:r>
      <w:r w:rsidRPr="000C0886">
        <w:rPr>
          <w:rFonts w:ascii="Times New Roman" w:hAnsi="Times New Roman"/>
          <w:sz w:val="24"/>
          <w:szCs w:val="24"/>
        </w:rPr>
        <w:t>kan suatuproses yang didahului oleh pengindraan. Pengindraan disini memaksudkan suatuproses menerima stimulus oleh individu melalui alat penerima yaitu alat indra.Lalu, stimulus tersebut akan segera diteruskan oleh syaraf ke otak sebagai pusatsusunan saraf, dan proses selanjutnya adalah proses persepsi yang dilakukan olehmasing-masing individu, dengan hasil persepsi yang tentu akan berbeda-beda satudengan yang lainnya.</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t>“Proses persepsi tentu merupakan suatu proses yang tidak dapat berdiri dengan sendirinya. Proses pengindraan merupakan proses yang mendahului persepsi itu sendiri. Proses pengindraan terj</w:t>
      </w:r>
      <w:r w:rsidRPr="000C0886">
        <w:rPr>
          <w:rFonts w:ascii="Times New Roman" w:hAnsi="Times New Roman"/>
          <w:sz w:val="24"/>
          <w:szCs w:val="24"/>
          <w:lang w:val="id-ID"/>
        </w:rPr>
        <w:t>a</w:t>
      </w:r>
      <w:r w:rsidRPr="000C0886">
        <w:rPr>
          <w:rFonts w:ascii="Times New Roman" w:hAnsi="Times New Roman"/>
          <w:sz w:val="24"/>
          <w:szCs w:val="24"/>
        </w:rPr>
        <w:t>di setiap saat, yaitu pada waktu individu menerima stimulus yang mengenai dirinya melalui alat indra. Alat indra sendiri merupakan penghubung antara individu dengan dunia luarnya”.</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rPr>
      </w:pPr>
      <w:r w:rsidRPr="000C0886">
        <w:rPr>
          <w:rFonts w:ascii="Times New Roman" w:hAnsi="Times New Roman"/>
          <w:sz w:val="24"/>
          <w:szCs w:val="24"/>
        </w:rPr>
        <w:t>(Branca, 1994 Dan Marquis, 1957)</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t>Stimulus yang telah mengenai suatu individu kemudian diorganisasikan,dinterpretasikan, sehingga individu menyadari tentang apa yang diindranya itu.Proses inilah yang dimaksud dengan persepsi. Jadi, stimulus diterima oleh alatindra, kemudian mengalami suatu proses persepsi yang diindra tersebut menjadi sesuatu yang berarti setelah diorganisasikan dan diinterpresentasikan (Davidoff, 1981). Disamping itu, menurut Maskowitz dan Orgel (1969) persepsi itu merupakan proses yang </w:t>
      </w:r>
      <w:r w:rsidRPr="000C0886">
        <w:rPr>
          <w:rFonts w:ascii="Times New Roman" w:hAnsi="Times New Roman"/>
          <w:i/>
          <w:iCs/>
          <w:sz w:val="24"/>
          <w:szCs w:val="24"/>
        </w:rPr>
        <w:t>intergrated </w:t>
      </w:r>
      <w:r w:rsidRPr="000C0886">
        <w:rPr>
          <w:rFonts w:ascii="Times New Roman" w:hAnsi="Times New Roman"/>
          <w:sz w:val="24"/>
          <w:szCs w:val="24"/>
        </w:rPr>
        <w:t xml:space="preserve">dari individu terhadap stimulus yang diterimanya.Maka, persesepsi merupakan suatu proses penggorganisasian, penginterpretasian terhadap suatu stimulus, yang diterima oleh </w:t>
      </w:r>
      <w:r w:rsidRPr="000C0886">
        <w:rPr>
          <w:rFonts w:ascii="Times New Roman" w:hAnsi="Times New Roman"/>
          <w:sz w:val="24"/>
          <w:szCs w:val="24"/>
        </w:rPr>
        <w:lastRenderedPageBreak/>
        <w:t>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C0886">
        <w:rPr>
          <w:rFonts w:ascii="Times New Roman" w:hAnsi="Times New Roman"/>
          <w:sz w:val="24"/>
          <w:szCs w:val="24"/>
        </w:rPr>
        <w:t xml:space="preserve">Persepsi menurut </w:t>
      </w:r>
      <w:r w:rsidRPr="000C0886">
        <w:rPr>
          <w:rFonts w:ascii="Times New Roman" w:hAnsi="Times New Roman"/>
          <w:b/>
          <w:sz w:val="24"/>
          <w:szCs w:val="24"/>
        </w:rPr>
        <w:t>Alo Liliweri (2005 : 80)</w:t>
      </w:r>
      <w:r w:rsidRPr="000C0886">
        <w:rPr>
          <w:rFonts w:ascii="Times New Roman" w:hAnsi="Times New Roman"/>
          <w:sz w:val="24"/>
          <w:szCs w:val="24"/>
        </w:rPr>
        <w:t xml:space="preserve">, dalam bukunya </w:t>
      </w:r>
      <w:r w:rsidRPr="000C0886">
        <w:rPr>
          <w:rFonts w:ascii="Times New Roman" w:hAnsi="Times New Roman"/>
          <w:b/>
          <w:sz w:val="24"/>
          <w:szCs w:val="24"/>
        </w:rPr>
        <w:t>Komunikasi Serba Ada Serba Makna</w:t>
      </w:r>
      <w:r w:rsidRPr="000C0886">
        <w:rPr>
          <w:rFonts w:ascii="Times New Roman" w:hAnsi="Times New Roman"/>
          <w:sz w:val="24"/>
          <w:szCs w:val="24"/>
        </w:rPr>
        <w:t xml:space="preserve"> mendefinisikan persepsi sebagai berikut, yaitu :</w:t>
      </w:r>
    </w:p>
    <w:p w:rsidR="0039379D" w:rsidRPr="000C0886" w:rsidRDefault="0039379D" w:rsidP="006062DF">
      <w:pPr>
        <w:widowControl w:val="0"/>
        <w:numPr>
          <w:ilvl w:val="0"/>
          <w:numId w:val="11"/>
        </w:numPr>
        <w:overflowPunct w:val="0"/>
        <w:autoSpaceDE w:val="0"/>
        <w:autoSpaceDN w:val="0"/>
        <w:adjustRightInd w:val="0"/>
        <w:spacing w:after="0" w:line="240" w:lineRule="auto"/>
        <w:ind w:left="990" w:right="468"/>
        <w:jc w:val="both"/>
        <w:rPr>
          <w:rFonts w:ascii="Times New Roman" w:hAnsi="Times New Roman"/>
          <w:b/>
          <w:sz w:val="24"/>
          <w:szCs w:val="24"/>
          <w:lang w:val="id-ID"/>
        </w:rPr>
      </w:pPr>
      <w:r w:rsidRPr="000C0886">
        <w:rPr>
          <w:rFonts w:ascii="Times New Roman" w:hAnsi="Times New Roman"/>
          <w:b/>
          <w:sz w:val="24"/>
          <w:szCs w:val="24"/>
        </w:rPr>
        <w:t>Persepsi adalah proses menjadi sadar terhadap stimulus yang ada disekitar kita</w:t>
      </w:r>
    </w:p>
    <w:p w:rsidR="006062DF" w:rsidRPr="000C0886" w:rsidRDefault="0039379D" w:rsidP="006062DF">
      <w:pPr>
        <w:widowControl w:val="0"/>
        <w:numPr>
          <w:ilvl w:val="0"/>
          <w:numId w:val="11"/>
        </w:numPr>
        <w:overflowPunct w:val="0"/>
        <w:autoSpaceDE w:val="0"/>
        <w:autoSpaceDN w:val="0"/>
        <w:adjustRightInd w:val="0"/>
        <w:spacing w:after="0" w:line="240" w:lineRule="auto"/>
        <w:ind w:left="990" w:right="468"/>
        <w:jc w:val="both"/>
        <w:rPr>
          <w:rFonts w:ascii="Times New Roman" w:hAnsi="Times New Roman"/>
          <w:b/>
          <w:sz w:val="24"/>
          <w:szCs w:val="24"/>
          <w:lang w:val="id-ID"/>
        </w:rPr>
      </w:pPr>
      <w:r w:rsidRPr="000C0886">
        <w:rPr>
          <w:rFonts w:ascii="Times New Roman" w:hAnsi="Times New Roman"/>
          <w:b/>
          <w:sz w:val="24"/>
          <w:szCs w:val="24"/>
        </w:rPr>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dorongan).Pengertian persepsi juga dijelaskan oleh para ahli sebagai berikut: “Persepsiadalah kemampuan membeda-bedakan, mengelompokkan, memfokuskanperhatian terhadap suatu objek stimulus ". (Wahab, 2005: 89).</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lang w:val="id-ID"/>
        </w:rPr>
        <w:t xml:space="preserve">Adapun pengertian persepsi dari </w:t>
      </w:r>
      <w:r w:rsidRPr="000C0886">
        <w:rPr>
          <w:rFonts w:ascii="Times New Roman" w:hAnsi="Times New Roman"/>
          <w:b/>
          <w:sz w:val="24"/>
          <w:szCs w:val="24"/>
        </w:rPr>
        <w:t>Julia T. Wood</w:t>
      </w:r>
      <w:r w:rsidRPr="000C0886">
        <w:rPr>
          <w:rFonts w:ascii="Times New Roman" w:hAnsi="Times New Roman"/>
          <w:sz w:val="24"/>
          <w:szCs w:val="24"/>
          <w:lang w:val="id-ID"/>
        </w:rPr>
        <w:t>sebagai berikut:</w:t>
      </w:r>
    </w:p>
    <w:p w:rsidR="0039379D" w:rsidRPr="000C0886" w:rsidRDefault="0039379D" w:rsidP="0039379D">
      <w:pPr>
        <w:widowControl w:val="0"/>
        <w:overflowPunct w:val="0"/>
        <w:autoSpaceDE w:val="0"/>
        <w:autoSpaceDN w:val="0"/>
        <w:adjustRightInd w:val="0"/>
        <w:spacing w:after="0" w:line="240" w:lineRule="auto"/>
        <w:ind w:left="993" w:right="425"/>
        <w:jc w:val="both"/>
        <w:rPr>
          <w:rFonts w:ascii="Times New Roman" w:hAnsi="Times New Roman"/>
          <w:b/>
          <w:iCs/>
          <w:sz w:val="24"/>
          <w:szCs w:val="24"/>
        </w:rPr>
      </w:pPr>
      <w:r w:rsidRPr="000C0886">
        <w:rPr>
          <w:rFonts w:ascii="Times New Roman" w:hAnsi="Times New Roman"/>
          <w:b/>
          <w:sz w:val="24"/>
          <w:szCs w:val="24"/>
        </w:rPr>
        <w:t>"</w:t>
      </w:r>
      <w:r w:rsidRPr="000C0886">
        <w:rPr>
          <w:rFonts w:ascii="Times New Roman" w:hAnsi="Times New Roman"/>
          <w:b/>
          <w:iCs/>
          <w:sz w:val="24"/>
          <w:szCs w:val="24"/>
        </w:rPr>
        <w:t> Persepsi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menafsirkan apa yang kita perhatikan. "</w:t>
      </w:r>
    </w:p>
    <w:p w:rsidR="0039379D" w:rsidRPr="000C0886" w:rsidRDefault="0039379D" w:rsidP="0039379D">
      <w:pPr>
        <w:widowControl w:val="0"/>
        <w:overflowPunct w:val="0"/>
        <w:autoSpaceDE w:val="0"/>
        <w:autoSpaceDN w:val="0"/>
        <w:adjustRightInd w:val="0"/>
        <w:spacing w:after="0" w:line="240" w:lineRule="auto"/>
        <w:ind w:left="993" w:right="425"/>
        <w:jc w:val="both"/>
        <w:rPr>
          <w:rFonts w:ascii="Times New Roman" w:hAnsi="Times New Roman"/>
          <w:b/>
          <w:sz w:val="24"/>
          <w:szCs w:val="24"/>
          <w:lang w:val="id-ID"/>
        </w:rPr>
      </w:pPr>
      <w:r w:rsidRPr="000C0886">
        <w:rPr>
          <w:rFonts w:ascii="Times New Roman" w:hAnsi="Times New Roman"/>
          <w:b/>
          <w:iCs/>
          <w:sz w:val="24"/>
          <w:szCs w:val="24"/>
        </w:rPr>
        <w:t>Persepsi terdiri dari tiga proses: memilih, mengorganisir, dan menginterpretasikan. Proses ini tumpang tindih dan terus menerus, sehingga mereka berbaur ke dalam dan mempengaruhi satu sama lain. Mereka juga interaktif, sehingga setiap mempengaruhi dua lainnya </w:t>
      </w:r>
      <w:r w:rsidRPr="000C0886">
        <w:rPr>
          <w:rFonts w:ascii="Times New Roman" w:hAnsi="Times New Roman"/>
          <w:b/>
          <w:sz w:val="24"/>
          <w:szCs w:val="24"/>
        </w:rPr>
        <w:t>.</w:t>
      </w:r>
      <w:r w:rsidRPr="000C0886">
        <w:rPr>
          <w:rFonts w:ascii="Times New Roman" w:hAnsi="Times New Roman"/>
          <w:b/>
          <w:sz w:val="24"/>
          <w:szCs w:val="24"/>
          <w:lang w:val="id-ID"/>
        </w:rPr>
        <w:t>(</w:t>
      </w:r>
      <w:r w:rsidRPr="000C0886">
        <w:rPr>
          <w:rFonts w:ascii="Times New Roman" w:hAnsi="Times New Roman"/>
          <w:b/>
          <w:sz w:val="24"/>
          <w:szCs w:val="24"/>
        </w:rPr>
        <w:t>2006:39-40)</w:t>
      </w:r>
    </w:p>
    <w:p w:rsidR="0039379D" w:rsidRPr="000C0886" w:rsidRDefault="0039379D" w:rsidP="0039379D">
      <w:pPr>
        <w:widowControl w:val="0"/>
        <w:overflowPunct w:val="0"/>
        <w:autoSpaceDE w:val="0"/>
        <w:autoSpaceDN w:val="0"/>
        <w:adjustRightInd w:val="0"/>
        <w:spacing w:after="0" w:line="240" w:lineRule="auto"/>
        <w:ind w:left="993" w:right="425"/>
        <w:jc w:val="both"/>
        <w:rPr>
          <w:rFonts w:ascii="Times New Roman" w:hAnsi="Times New Roman"/>
          <w:b/>
          <w:iCs/>
          <w:sz w:val="24"/>
          <w:szCs w:val="24"/>
          <w:lang w:val="id-ID"/>
        </w:rPr>
      </w:pP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lastRenderedPageBreak/>
        <w:t>Persepsi adalah proses aktif pemilihan, pengorganisasian, dan interpretasi</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rPr>
      </w:pPr>
      <w:r w:rsidRPr="000C0886">
        <w:rPr>
          <w:rFonts w:ascii="Times New Roman" w:hAnsi="Times New Roman"/>
          <w:sz w:val="24"/>
          <w:szCs w:val="24"/>
        </w:rPr>
        <w:t>objek, orang, kejadian, situasi, dan kegiatan . Hal pertama yang harus diingattentang definisi ini adalah bahwa persepsi adalah proses yang aktif. Manusia tidak</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rPr>
      </w:pPr>
      <w:r w:rsidRPr="000C0886">
        <w:rPr>
          <w:rFonts w:ascii="Times New Roman" w:hAnsi="Times New Roman"/>
          <w:sz w:val="24"/>
          <w:szCs w:val="24"/>
        </w:rPr>
        <w:t>pasif dalam menerima stimuli. Sebaliknya, manusia aktif berinteraksi danmerespon suatu pesan dalam memaknai suatu objek atau fenomena. Dalamprosesnya, ketika orang menerima suatu pesan, ia akan menyeleksi (memusatkanperhatian dari apa yang ia anggap penting dalam beberapa hal), kemudianmenyusun dan menafsirkannya, yang pada akhirnya ia memberi makna pada suatu</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pPr>
      <w:r w:rsidRPr="000C0886">
        <w:rPr>
          <w:rFonts w:ascii="Times New Roman" w:hAnsi="Times New Roman"/>
          <w:sz w:val="24"/>
          <w:szCs w:val="24"/>
        </w:rPr>
        <w:t>objek atau peristiwa.Setiap individu akan memiliki kriterianya sendiri dalam menentukan terhadapapa mereka akan menarik perhatian mereka. Masing-masing individuakanmemandang dunia berkaitan dengan apa yang merekabutuhkan, apa yang dinilai, apakah sesuai dengan keyakinan dan budayanya. (Alo Liliweri, 2011 : 153)</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t>Persepsi membantu seseorang untuk menyadari, dan mengerti tentang keadaan lingkungannya dan juga tentang keadaan diri yang bersangkutan (Davidoff, 1981).Menyadari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w:t>
      </w:r>
      <w:r w:rsidRPr="000C0886">
        <w:rPr>
          <w:rFonts w:ascii="Times New Roman" w:hAnsi="Times New Roman"/>
          <w:i/>
          <w:iCs/>
          <w:sz w:val="24"/>
          <w:szCs w:val="24"/>
        </w:rPr>
        <w:t>self-perception</w:t>
      </w:r>
      <w:r w:rsidRPr="000C0886">
        <w:rPr>
          <w:rFonts w:ascii="Times New Roman" w:hAnsi="Times New Roman"/>
          <w:sz w:val="24"/>
          <w:szCs w:val="24"/>
        </w:rPr>
        <w:t>).</w:t>
      </w:r>
    </w:p>
    <w:p w:rsidR="006062DF" w:rsidRPr="000C0886" w:rsidRDefault="006062DF"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p>
    <w:p w:rsidR="006062DF" w:rsidRPr="000C0886" w:rsidRDefault="006062DF"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p>
    <w:p w:rsidR="006062DF" w:rsidRPr="000C0886" w:rsidRDefault="006062DF"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lang w:val="id-ID"/>
        </w:rPr>
      </w:pPr>
      <w:r w:rsidRPr="000C0886">
        <w:rPr>
          <w:rFonts w:ascii="Times New Roman" w:hAnsi="Times New Roman"/>
          <w:b/>
          <w:bCs/>
          <w:i/>
          <w:iCs/>
          <w:sz w:val="24"/>
          <w:szCs w:val="24"/>
        </w:rPr>
        <w:t>Persepsi = memilih mengorganisir menginterpretasikan arti</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lang w:val="id-ID"/>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C0886">
        <w:rPr>
          <w:rFonts w:ascii="Times New Roman" w:hAnsi="Times New Roman"/>
          <w:b/>
          <w:bCs/>
          <w:i/>
          <w:iCs/>
          <w:sz w:val="24"/>
          <w:szCs w:val="24"/>
        </w:rPr>
        <w:t>1. Memilih</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t>Pada situasi tertentu orang yang sedang memusatkan pribadinya pada apa yang ia anggap penting, tidak akan peduli pada beberapa hal lain yang berada disekitar objek. Sebagai contoh, ketika kita sedang mendengarkan musik, lalu ada suara yang lebih kencang, yaitu suara seseorang yang sedang memangil kita, maka secara otomatis, kita akan mengalihkan perhatian dan pendengaran kita kepada suara dan orang tersebut.Seseorang dalam memaknai sesuatu hal dipengaruhi oleh rangsangan tertentu yang dipicu oleh beberapa unsur pemicu perhatian, seperti hal penting, relevan, dan mendalam. Secara alamiah manusia akan lebih tertarik dengan suara yang lebih keras ketimbang suara yang kecil. Dalam menyeleksi pesan dari stimuli yang seseorang terima, tidak dilakukan secara keseluruhan. Hal ini berarti manusia, hanya akan melihat sebagian dariobjek tersebut.</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C0886">
        <w:rPr>
          <w:rFonts w:ascii="Times New Roman" w:hAnsi="Times New Roman"/>
          <w:b/>
          <w:bCs/>
          <w:i/>
          <w:iCs/>
          <w:sz w:val="24"/>
          <w:szCs w:val="24"/>
        </w:rPr>
        <w:t>2. Pengorganisasian</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Pengorganisasian suatu pesan yang dilakukan oleh seseorang sangat berbeda- beda. Hal yang penting dan patut diperhatikan adalah seseorang perlu memahami makna suatu pesan sebelum akhirnya melakukan pengelompokkan pada pesan- pesan yang diterima. Setelah memaknai pesan tersebut, selanjutnya pesan akan disusun berdasarkan kategori-kategori tertentu. Teori kontruktivis </w:t>
      </w:r>
      <w:r w:rsidRPr="000C0886">
        <w:rPr>
          <w:rFonts w:ascii="Times New Roman" w:hAnsi="Times New Roman"/>
          <w:sz w:val="24"/>
          <w:szCs w:val="24"/>
        </w:rPr>
        <w:lastRenderedPageBreak/>
        <w:t>adalah teori yang menjelaskan tentang bagaimana kita dapat mengorganisasikan persepsi, yang mana situasi yang telah diorganisasikan, dan pengalaman menginterpretasikan dari percobaan struktur kognitif yang disebut </w:t>
      </w:r>
      <w:r w:rsidRPr="000C0886">
        <w:rPr>
          <w:rFonts w:ascii="Times New Roman" w:hAnsi="Times New Roman"/>
          <w:i/>
          <w:iCs/>
          <w:sz w:val="24"/>
          <w:szCs w:val="24"/>
        </w:rPr>
        <w:t>schemata</w:t>
      </w:r>
      <w:r w:rsidRPr="000C0886">
        <w:rPr>
          <w:rFonts w:ascii="Times New Roman" w:hAnsi="Times New Roman"/>
          <w:sz w:val="24"/>
          <w:szCs w:val="24"/>
        </w:rPr>
        <w:t>.</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pPr>
      <w:r w:rsidRPr="000C0886">
        <w:rPr>
          <w:rFonts w:ascii="Times New Roman" w:hAnsi="Times New Roman"/>
          <w:sz w:val="24"/>
          <w:szCs w:val="24"/>
        </w:rPr>
        <w:t>Ada empat jenis </w:t>
      </w:r>
      <w:r w:rsidRPr="000C0886">
        <w:rPr>
          <w:rFonts w:ascii="Times New Roman" w:hAnsi="Times New Roman"/>
          <w:i/>
          <w:iCs/>
          <w:sz w:val="24"/>
          <w:szCs w:val="24"/>
        </w:rPr>
        <w:t>schemata kognitif </w:t>
      </w:r>
      <w:r w:rsidRPr="000C0886">
        <w:rPr>
          <w:rFonts w:ascii="Times New Roman" w:hAnsi="Times New Roman"/>
          <w:sz w:val="24"/>
          <w:szCs w:val="24"/>
        </w:rPr>
        <w:t>untuk memahami persepsi : prototype, gagasan pribadi, </w:t>
      </w:r>
      <w:r w:rsidRPr="000C0886">
        <w:rPr>
          <w:rFonts w:ascii="Times New Roman" w:hAnsi="Times New Roman"/>
          <w:i/>
          <w:iCs/>
          <w:sz w:val="24"/>
          <w:szCs w:val="24"/>
        </w:rPr>
        <w:t>stereotype</w:t>
      </w:r>
      <w:r w:rsidRPr="000C0886">
        <w:rPr>
          <w:rFonts w:ascii="Times New Roman" w:hAnsi="Times New Roman"/>
          <w:sz w:val="24"/>
          <w:szCs w:val="24"/>
        </w:rPr>
        <w:t>, dan script. (Fehr, 1933 : Hewes, 1995).</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rPr>
      </w:pPr>
      <w:r w:rsidRPr="000C0886">
        <w:rPr>
          <w:rFonts w:ascii="Times New Roman" w:hAnsi="Times New Roman"/>
          <w:b/>
          <w:bCs/>
          <w:i/>
          <w:iCs/>
          <w:sz w:val="24"/>
          <w:szCs w:val="24"/>
        </w:rPr>
        <w:t>a. Prototip</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C0886">
        <w:rPr>
          <w:rFonts w:ascii="Times New Roman" w:hAnsi="Times New Roman"/>
          <w:sz w:val="24"/>
          <w:szCs w:val="24"/>
        </w:rPr>
        <w:t>Menurut teori ini, seseorang menyimpan prototip (bentuk dasar) yang abstrak dan deal di dalam ingatan. Ketika seseorang melihat suatu stimulus, kemudian ia membandingkannya dengan prototip tertentu yang cocok. Jika pencocokan sudan sesuai, maka orang akan mengenal stimulus tersebut. Jika belum cocok, ia akan mencoba membandingkan lagi dengan jenis prototip yang lain sampai diketemukan yang paling cocok. Atau dengan kata lain, mengklasifisakan stimulus berdasarkan bentuk dasar yang telah mereka miliki terlebih dahulu dan kemudian mencocokkannya, mana yang dianggap paling mendekati dengan logika.</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C0886">
        <w:rPr>
          <w:rFonts w:ascii="Times New Roman" w:hAnsi="Times New Roman"/>
          <w:b/>
          <w:bCs/>
          <w:i/>
          <w:iCs/>
          <w:sz w:val="24"/>
          <w:szCs w:val="24"/>
        </w:rPr>
        <w:t>b. Cosntructs Pribadi</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C0886">
        <w:rPr>
          <w:rFonts w:ascii="Times New Roman" w:hAnsi="Times New Roman"/>
          <w:sz w:val="24"/>
          <w:szCs w:val="24"/>
        </w:rPr>
        <w:t>Suatu ukuran mental yang memungkinkan kita untuk memposisikan orang dan situasi di sepanjang dimensi dengan beberapa pertimbangan. Sebagai contoh : baik atau tidak baik, menarik atau tidak menarik, tanggung jawab atau tidak tanggung jawab. </w:t>
      </w:r>
      <w:r w:rsidRPr="000C0886">
        <w:rPr>
          <w:rFonts w:ascii="Times New Roman" w:hAnsi="Times New Roman"/>
          <w:i/>
          <w:iCs/>
          <w:sz w:val="24"/>
          <w:szCs w:val="24"/>
        </w:rPr>
        <w:t>Personal constructs </w:t>
      </w:r>
      <w:r w:rsidRPr="000C0886">
        <w:rPr>
          <w:rFonts w:ascii="Times New Roman" w:hAnsi="Times New Roman"/>
          <w:sz w:val="24"/>
          <w:szCs w:val="24"/>
        </w:rPr>
        <w:t>membuat orang lebih memaknai secara detail dari beberapa kualitas terhadap suatu fenomena. </w:t>
      </w:r>
      <w:r w:rsidRPr="000C0886">
        <w:rPr>
          <w:rFonts w:ascii="Times New Roman" w:hAnsi="Times New Roman"/>
          <w:i/>
          <w:iCs/>
          <w:sz w:val="24"/>
          <w:szCs w:val="24"/>
        </w:rPr>
        <w:t>Personal constructs </w:t>
      </w:r>
      <w:r w:rsidRPr="000C0886">
        <w:rPr>
          <w:rFonts w:ascii="Times New Roman" w:hAnsi="Times New Roman"/>
          <w:sz w:val="24"/>
          <w:szCs w:val="24"/>
        </w:rPr>
        <w:t>juga membentuk persepsi kita, karena orang menggambarkan seseuatu itu hanya dari istilah bagaimana ukuran-ukuran dari gagasan yang kita gunakan sehari-hari.</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C0886">
        <w:rPr>
          <w:rFonts w:ascii="Times New Roman" w:hAnsi="Times New Roman"/>
          <w:b/>
          <w:bCs/>
          <w:i/>
          <w:iCs/>
          <w:sz w:val="24"/>
          <w:szCs w:val="24"/>
        </w:rPr>
        <w:lastRenderedPageBreak/>
        <w:t>c. Stereotip</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C0886">
        <w:rPr>
          <w:rFonts w:ascii="Times New Roman" w:hAnsi="Times New Roman"/>
          <w:sz w:val="24"/>
          <w:szCs w:val="24"/>
        </w:rPr>
        <w:t>Pengetahuan tentang orang-orang tertentu dan kaitannya dengan atribut tertentu sering diistilahkan dengan </w:t>
      </w:r>
      <w:r w:rsidRPr="000C0886">
        <w:rPr>
          <w:rFonts w:ascii="Times New Roman" w:hAnsi="Times New Roman"/>
          <w:i/>
          <w:iCs/>
          <w:sz w:val="24"/>
          <w:szCs w:val="24"/>
        </w:rPr>
        <w:t>prototypes</w:t>
      </w:r>
      <w:r w:rsidRPr="000C0886">
        <w:rPr>
          <w:rFonts w:ascii="Times New Roman" w:hAnsi="Times New Roman"/>
          <w:sz w:val="24"/>
          <w:szCs w:val="24"/>
        </w:rPr>
        <w:t>.Hasil dari prototip tersebut memunculkan adanya </w:t>
      </w:r>
      <w:r w:rsidRPr="000C0886">
        <w:rPr>
          <w:rFonts w:ascii="Times New Roman" w:hAnsi="Times New Roman"/>
          <w:i/>
          <w:iCs/>
          <w:sz w:val="24"/>
          <w:szCs w:val="24"/>
        </w:rPr>
        <w:t>stereotypse</w:t>
      </w:r>
      <w:r w:rsidRPr="000C0886">
        <w:rPr>
          <w:rFonts w:ascii="Times New Roman" w:hAnsi="Times New Roman"/>
          <w:sz w:val="24"/>
          <w:szCs w:val="24"/>
        </w:rPr>
        <w:t>, yaitu pemberian atribut tertentu pada sekelompok orang tertentu.Dapat juga didefinisikan sebagai prediksi tentangorang-orang dan situasi.Sebagai contoh, orang Indonesia ramah, orang Amerika individualistis.Dalam hal pembentukan suatu kesan, stereotip akan membatasi persepsi dan komunikasi, tetapi stereotip dapat juga dimanfaatkan untuk membina hubungan yang lebih lanjut. Stereotip mungkin akurat, tetapi mungkin juga tidak.Karena pada dasarnya, stereotip berdasarkan kecurigaan saja.</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C0886">
        <w:rPr>
          <w:rFonts w:ascii="Times New Roman" w:hAnsi="Times New Roman"/>
          <w:b/>
          <w:bCs/>
          <w:i/>
          <w:iCs/>
          <w:sz w:val="24"/>
          <w:szCs w:val="24"/>
        </w:rPr>
        <w:t>d. Script</w:t>
      </w:r>
    </w:p>
    <w:p w:rsidR="0039379D" w:rsidRPr="000C0886" w:rsidRDefault="0039379D" w:rsidP="0039379D">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C0886">
        <w:rPr>
          <w:rFonts w:ascii="Times New Roman" w:hAnsi="Times New Roman"/>
          <w:i/>
          <w:iCs/>
          <w:sz w:val="24"/>
          <w:szCs w:val="24"/>
        </w:rPr>
        <w:t>Scripts</w:t>
      </w:r>
      <w:r w:rsidRPr="000C0886">
        <w:rPr>
          <w:rFonts w:ascii="Times New Roman" w:hAnsi="Times New Roman"/>
          <w:sz w:val="24"/>
          <w:szCs w:val="24"/>
        </w:rPr>
        <w:t> atau naskah, berfungsi untuk mengatur persepsi, juga berfungsi untuk mendorong agar bertindak berdasarkan apa yang telah kita alami dan diamati.Naskah terdiri dari urutan kegiatan yang mendefinisikan apa yang kita dan orang lain harapkan untuk dilakukan dalam situasi tertentu.</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sz w:val="24"/>
          <w:szCs w:val="24"/>
        </w:rPr>
      </w:pPr>
      <w:r w:rsidRPr="000C0886">
        <w:rPr>
          <w:rFonts w:ascii="Times New Roman" w:hAnsi="Times New Roman"/>
          <w:b/>
          <w:sz w:val="24"/>
          <w:szCs w:val="24"/>
          <w:lang w:val="id-ID"/>
        </w:rPr>
        <w:t>3</w:t>
      </w:r>
      <w:r w:rsidRPr="000C0886">
        <w:rPr>
          <w:rFonts w:ascii="Times New Roman" w:hAnsi="Times New Roman"/>
          <w:b/>
          <w:sz w:val="24"/>
          <w:szCs w:val="24"/>
        </w:rPr>
        <w:t>.</w:t>
      </w:r>
      <w:r w:rsidRPr="000C0886">
        <w:rPr>
          <w:rFonts w:ascii="Times New Roman" w:hAnsi="Times New Roman"/>
          <w:sz w:val="24"/>
          <w:szCs w:val="24"/>
        </w:rPr>
        <w:t> </w:t>
      </w:r>
      <w:r w:rsidRPr="000C0886">
        <w:rPr>
          <w:rFonts w:ascii="Times New Roman" w:hAnsi="Times New Roman"/>
          <w:b/>
          <w:bCs/>
          <w:sz w:val="24"/>
          <w:szCs w:val="24"/>
        </w:rPr>
        <w:t>Interpretasi</w:t>
      </w:r>
    </w:p>
    <w:p w:rsidR="006062DF" w:rsidRPr="000C0886" w:rsidRDefault="0039379D" w:rsidP="006062DF">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C0886">
        <w:rPr>
          <w:rFonts w:ascii="Times New Roman" w:hAnsi="Times New Roman"/>
          <w:sz w:val="24"/>
          <w:szCs w:val="24"/>
        </w:rPr>
        <w:t>Interpretasi adalah proses subjektif menjelaskan persepsi untuk menetapkan maknanya kepada semua objek. Untuk mengartikan makna, orang merancang penjelasan dari apa yang meraka katakan dan lakukan.(Julia T. Wood, 2006:39- 45).</w:t>
      </w:r>
    </w:p>
    <w:p w:rsidR="006062DF" w:rsidRPr="000C0886" w:rsidRDefault="006062DF" w:rsidP="006062DF">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8A7501" w:rsidRPr="000C0886" w:rsidRDefault="008A7501" w:rsidP="006062DF">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8A7501" w:rsidRPr="000C0886" w:rsidRDefault="008A7501" w:rsidP="006062DF">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b/>
          <w:bCs/>
          <w:sz w:val="24"/>
          <w:szCs w:val="24"/>
          <w:lang w:val="id-ID"/>
        </w:rPr>
      </w:pPr>
      <w:r w:rsidRPr="000C0886">
        <w:rPr>
          <w:rFonts w:ascii="Times New Roman" w:hAnsi="Times New Roman"/>
          <w:b/>
          <w:bCs/>
          <w:sz w:val="24"/>
          <w:szCs w:val="24"/>
        </w:rPr>
        <w:lastRenderedPageBreak/>
        <w:t>2.</w:t>
      </w:r>
      <w:r w:rsidRPr="000C0886">
        <w:rPr>
          <w:rFonts w:ascii="Times New Roman" w:hAnsi="Times New Roman"/>
          <w:b/>
          <w:bCs/>
          <w:sz w:val="24"/>
          <w:szCs w:val="24"/>
          <w:lang w:val="id-ID"/>
        </w:rPr>
        <w:t>3</w:t>
      </w:r>
      <w:r w:rsidRPr="000C0886">
        <w:rPr>
          <w:rFonts w:ascii="Times New Roman" w:hAnsi="Times New Roman"/>
          <w:b/>
          <w:bCs/>
          <w:sz w:val="24"/>
          <w:szCs w:val="24"/>
        </w:rPr>
        <w:t>.2 Faktor yang Mempengaruhi Persepsi</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Menurut </w:t>
      </w:r>
      <w:r w:rsidRPr="000C0886">
        <w:rPr>
          <w:rFonts w:ascii="Times New Roman" w:hAnsi="Times New Roman"/>
          <w:b/>
          <w:sz w:val="24"/>
          <w:szCs w:val="24"/>
        </w:rPr>
        <w:t>Jalaludin Rakhmat (2009:52)</w:t>
      </w:r>
      <w:r w:rsidRPr="000C0886">
        <w:rPr>
          <w:rFonts w:ascii="Times New Roman" w:hAnsi="Times New Roman"/>
          <w:sz w:val="24"/>
          <w:szCs w:val="24"/>
        </w:rPr>
        <w:t xml:space="preserve"> banyak faktor yang dapat mempengaruhi persepsi, faktor-faktor tersebut antara lain sebagai berkut:</w:t>
      </w:r>
    </w:p>
    <w:p w:rsidR="0039379D" w:rsidRPr="000C0886" w:rsidRDefault="0039379D" w:rsidP="006062DF">
      <w:pPr>
        <w:widowControl w:val="0"/>
        <w:numPr>
          <w:ilvl w:val="0"/>
          <w:numId w:val="12"/>
        </w:numPr>
        <w:overflowPunct w:val="0"/>
        <w:autoSpaceDE w:val="0"/>
        <w:autoSpaceDN w:val="0"/>
        <w:adjustRightInd w:val="0"/>
        <w:spacing w:after="0" w:line="240" w:lineRule="auto"/>
        <w:ind w:left="990" w:right="558"/>
        <w:jc w:val="both"/>
        <w:rPr>
          <w:rFonts w:ascii="Times New Roman" w:hAnsi="Times New Roman"/>
          <w:b/>
          <w:sz w:val="24"/>
          <w:szCs w:val="24"/>
        </w:rPr>
      </w:pPr>
      <w:r w:rsidRPr="000C0886">
        <w:rPr>
          <w:rFonts w:ascii="Times New Roman" w:hAnsi="Times New Roman"/>
          <w:b/>
          <w:sz w:val="24"/>
          <w:szCs w:val="24"/>
        </w:rPr>
        <w:t>Perhatian ( </w:t>
      </w:r>
      <w:r w:rsidRPr="000C0886">
        <w:rPr>
          <w:rFonts w:ascii="Times New Roman" w:hAnsi="Times New Roman"/>
          <w:b/>
          <w:i/>
          <w:iCs/>
          <w:sz w:val="24"/>
          <w:szCs w:val="24"/>
        </w:rPr>
        <w:t>Attention</w:t>
      </w:r>
      <w:r w:rsidRPr="000C0886">
        <w:rPr>
          <w:rFonts w:ascii="Times New Roman" w:hAnsi="Times New Roman"/>
          <w:b/>
          <w:sz w:val="24"/>
          <w:szCs w:val="24"/>
        </w:rPr>
        <w:t> )</w:t>
      </w:r>
    </w:p>
    <w:p w:rsidR="0039379D" w:rsidRPr="000C0886" w:rsidRDefault="0039379D" w:rsidP="006062DF">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0C0886">
        <w:rPr>
          <w:rFonts w:ascii="Times New Roman" w:hAnsi="Times New Roman"/>
          <w:b/>
          <w:sz w:val="24"/>
          <w:szCs w:val="24"/>
        </w:rPr>
        <w:t>Perhatian menurut Kenneth, E Andersen yang dikutip oleh Jalaludin Rahmat (2009: 52)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39379D" w:rsidRPr="000C0886" w:rsidRDefault="0039379D" w:rsidP="006062DF">
      <w:pPr>
        <w:widowControl w:val="0"/>
        <w:numPr>
          <w:ilvl w:val="0"/>
          <w:numId w:val="12"/>
        </w:numPr>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0C0886">
        <w:rPr>
          <w:rFonts w:ascii="Times New Roman" w:hAnsi="Times New Roman"/>
          <w:b/>
          <w:sz w:val="24"/>
          <w:szCs w:val="24"/>
        </w:rPr>
        <w:t>Faktor-faktor Fungsional</w:t>
      </w:r>
    </w:p>
    <w:p w:rsidR="0039379D" w:rsidRPr="000C0886" w:rsidRDefault="0039379D" w:rsidP="006062DF">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0C0886">
        <w:rPr>
          <w:rFonts w:ascii="Times New Roman" w:hAnsi="Times New Roman"/>
          <w:b/>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39379D" w:rsidRPr="000C0886" w:rsidRDefault="0039379D" w:rsidP="006062DF">
      <w:pPr>
        <w:widowControl w:val="0"/>
        <w:numPr>
          <w:ilvl w:val="0"/>
          <w:numId w:val="12"/>
        </w:numPr>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0C0886">
        <w:rPr>
          <w:rFonts w:ascii="Times New Roman" w:hAnsi="Times New Roman"/>
          <w:b/>
          <w:sz w:val="24"/>
          <w:szCs w:val="24"/>
        </w:rPr>
        <w:t>Faktor-faktor Struktural</w:t>
      </w:r>
    </w:p>
    <w:p w:rsidR="0039379D" w:rsidRPr="000C0886" w:rsidRDefault="0039379D" w:rsidP="006062DF">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0C0886">
        <w:rPr>
          <w:rFonts w:ascii="Times New Roman" w:hAnsi="Times New Roman"/>
          <w:b/>
          <w:sz w:val="24"/>
          <w:szCs w:val="24"/>
        </w:rPr>
        <w:t>Faktor-faktor struktural (</w:t>
      </w:r>
      <w:r w:rsidRPr="000C0886">
        <w:rPr>
          <w:rFonts w:ascii="Times New Roman" w:hAnsi="Times New Roman"/>
          <w:b/>
          <w:i/>
          <w:iCs/>
          <w:sz w:val="24"/>
          <w:szCs w:val="24"/>
        </w:rPr>
        <w:t>stimuli</w:t>
      </w:r>
      <w:r w:rsidRPr="000C0886">
        <w:rPr>
          <w:rFonts w:ascii="Times New Roman" w:hAnsi="Times New Roman"/>
          <w:b/>
          <w:sz w:val="24"/>
          <w:szCs w:val="24"/>
        </w:rPr>
        <w:t>) yang menentukan persepsi berasal dari sifat stimuli fisik dan efek-efek sadar (karakteristik fisik, warna, ukuran dan intensitas) yang ditimbulkan pada sistem saraf individu.</w:t>
      </w:r>
    </w:p>
    <w:p w:rsidR="0039379D" w:rsidRPr="000C0886" w:rsidRDefault="0039379D" w:rsidP="0039379D">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p>
    <w:p w:rsidR="0039379D" w:rsidRPr="000C0886" w:rsidRDefault="0039379D" w:rsidP="0039379D">
      <w:pPr>
        <w:widowControl w:val="0"/>
        <w:overflowPunct w:val="0"/>
        <w:autoSpaceDE w:val="0"/>
        <w:autoSpaceDN w:val="0"/>
        <w:adjustRightInd w:val="0"/>
        <w:spacing w:line="480" w:lineRule="auto"/>
        <w:jc w:val="both"/>
        <w:rPr>
          <w:rFonts w:ascii="Times New Roman" w:hAnsi="Times New Roman"/>
          <w:b/>
          <w:bCs/>
          <w:sz w:val="24"/>
          <w:szCs w:val="24"/>
        </w:rPr>
      </w:pPr>
      <w:r w:rsidRPr="000C0886">
        <w:rPr>
          <w:rFonts w:ascii="Times New Roman" w:hAnsi="Times New Roman"/>
          <w:b/>
          <w:bCs/>
          <w:sz w:val="24"/>
          <w:szCs w:val="24"/>
        </w:rPr>
        <w:t>2.</w:t>
      </w:r>
      <w:r w:rsidRPr="000C0886">
        <w:rPr>
          <w:rFonts w:ascii="Times New Roman" w:hAnsi="Times New Roman"/>
          <w:b/>
          <w:bCs/>
          <w:sz w:val="24"/>
          <w:szCs w:val="24"/>
          <w:lang w:val="id-ID"/>
        </w:rPr>
        <w:t>3</w:t>
      </w:r>
      <w:r w:rsidRPr="000C0886">
        <w:rPr>
          <w:rFonts w:ascii="Times New Roman" w:hAnsi="Times New Roman"/>
          <w:b/>
          <w:bCs/>
          <w:sz w:val="24"/>
          <w:szCs w:val="24"/>
        </w:rPr>
        <w:t>.3</w:t>
      </w:r>
      <w:r w:rsidRPr="000C0886">
        <w:rPr>
          <w:rFonts w:ascii="Times New Roman" w:hAnsi="Times New Roman"/>
          <w:b/>
          <w:bCs/>
          <w:sz w:val="24"/>
          <w:szCs w:val="24"/>
          <w:lang w:val="id-ID"/>
        </w:rPr>
        <w:t>.</w:t>
      </w:r>
      <w:r w:rsidRPr="000C0886">
        <w:rPr>
          <w:rFonts w:ascii="Times New Roman" w:hAnsi="Times New Roman"/>
          <w:b/>
          <w:bCs/>
          <w:sz w:val="24"/>
          <w:szCs w:val="24"/>
        </w:rPr>
        <w:t xml:space="preserve"> Hakikat Persepsi</w:t>
      </w:r>
    </w:p>
    <w:p w:rsidR="0039379D" w:rsidRPr="000C0886" w:rsidRDefault="0039379D" w:rsidP="0039379D">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C0886">
        <w:rPr>
          <w:rFonts w:ascii="Times New Roman" w:hAnsi="Times New Roman"/>
          <w:sz w:val="24"/>
          <w:szCs w:val="24"/>
        </w:rPr>
        <w:t xml:space="preserve">Menurut </w:t>
      </w:r>
      <w:r w:rsidRPr="000C0886">
        <w:rPr>
          <w:rFonts w:ascii="Times New Roman" w:hAnsi="Times New Roman"/>
          <w:b/>
          <w:sz w:val="24"/>
          <w:szCs w:val="24"/>
        </w:rPr>
        <w:t>Linda L. Davidoff</w:t>
      </w:r>
      <w:r w:rsidRPr="000C0886">
        <w:rPr>
          <w:rFonts w:ascii="Times New Roman" w:hAnsi="Times New Roman"/>
          <w:sz w:val="24"/>
          <w:szCs w:val="24"/>
        </w:rPr>
        <w:t xml:space="preserve"> yang diterjemahkan oleh </w:t>
      </w:r>
      <w:r w:rsidRPr="000C0886">
        <w:rPr>
          <w:rFonts w:ascii="Times New Roman" w:hAnsi="Times New Roman"/>
          <w:b/>
          <w:sz w:val="24"/>
          <w:szCs w:val="24"/>
        </w:rPr>
        <w:t>Mari Juniati Hakekat</w:t>
      </w:r>
      <w:r w:rsidRPr="000C0886">
        <w:rPr>
          <w:rFonts w:ascii="Times New Roman" w:hAnsi="Times New Roman"/>
          <w:sz w:val="24"/>
          <w:szCs w:val="24"/>
        </w:rPr>
        <w:t xml:space="preserve"> Persepsi ada 3 yaitu:</w:t>
      </w:r>
    </w:p>
    <w:p w:rsidR="0039379D" w:rsidRPr="000C0886" w:rsidRDefault="0039379D" w:rsidP="006062DF">
      <w:pPr>
        <w:widowControl w:val="0"/>
        <w:numPr>
          <w:ilvl w:val="0"/>
          <w:numId w:val="13"/>
        </w:numPr>
        <w:overflowPunct w:val="0"/>
        <w:autoSpaceDE w:val="0"/>
        <w:autoSpaceDN w:val="0"/>
        <w:adjustRightInd w:val="0"/>
        <w:spacing w:after="0" w:line="240" w:lineRule="auto"/>
        <w:ind w:left="990" w:right="558"/>
        <w:jc w:val="both"/>
        <w:rPr>
          <w:rFonts w:ascii="Times New Roman" w:hAnsi="Times New Roman"/>
          <w:b/>
          <w:sz w:val="24"/>
          <w:szCs w:val="24"/>
        </w:rPr>
      </w:pPr>
      <w:r w:rsidRPr="000C0886">
        <w:rPr>
          <w:rFonts w:ascii="Times New Roman" w:hAnsi="Times New Roman"/>
          <w:b/>
          <w:sz w:val="24"/>
          <w:szCs w:val="24"/>
        </w:rPr>
        <w:t>Persepsi bukanlah cermin realitas: orang seringkali menganggap bahwa persepsi menyajikan satu pencerminan yang sempurna mengenai realitas atau kenyataan. Persepsi bukanlah cermin. Pertama, indra kita tidak memberikan respons terhadap aspek-aspek yang ada di dalam linhkungan. Kedua, manusia seringkali melakukan persepsi rangsang-rangsang yang pada kenyataannya tidak ada. Ketiga, persepsi manusia tergantung pada apa yang ia harapkan, pengalaman, motivasi.</w:t>
      </w:r>
    </w:p>
    <w:p w:rsidR="0039379D" w:rsidRPr="000C0886" w:rsidRDefault="0039379D" w:rsidP="006062DF">
      <w:pPr>
        <w:widowControl w:val="0"/>
        <w:numPr>
          <w:ilvl w:val="0"/>
          <w:numId w:val="13"/>
        </w:numPr>
        <w:overflowPunct w:val="0"/>
        <w:autoSpaceDE w:val="0"/>
        <w:autoSpaceDN w:val="0"/>
        <w:adjustRightInd w:val="0"/>
        <w:spacing w:after="0" w:line="240" w:lineRule="auto"/>
        <w:ind w:left="990" w:right="558"/>
        <w:jc w:val="both"/>
        <w:rPr>
          <w:rFonts w:ascii="Times New Roman" w:hAnsi="Times New Roman"/>
          <w:b/>
          <w:sz w:val="24"/>
          <w:szCs w:val="24"/>
        </w:rPr>
      </w:pPr>
      <w:r w:rsidRPr="000C0886">
        <w:rPr>
          <w:rFonts w:ascii="Times New Roman" w:hAnsi="Times New Roman"/>
          <w:b/>
          <w:sz w:val="24"/>
          <w:szCs w:val="24"/>
        </w:rPr>
        <w:t xml:space="preserve">Persepsi: kemampuan kognitif yang multifaset: pada awal pembentukan proses persepsi, orang telah menentukan dulu apa yang akan diperhatikan. Setiap kali kita memusatkan </w:t>
      </w:r>
      <w:r w:rsidRPr="000C0886">
        <w:rPr>
          <w:rFonts w:ascii="Times New Roman" w:hAnsi="Times New Roman"/>
          <w:b/>
          <w:sz w:val="24"/>
          <w:szCs w:val="24"/>
        </w:rPr>
        <w:lastRenderedPageBreak/>
        <w:t>perhatian, lebih besar kemungkinannya anda akan memperoleh makna dari apa yang kita tangkap, lalu menghubungkannya dengan pangalaman lalu, dan untuk kemudian hari diingat kembali. Kesadaran dan ingatan juga mempengaruhi persepsi.</w:t>
      </w:r>
    </w:p>
    <w:p w:rsidR="0039379D" w:rsidRPr="000C0886" w:rsidRDefault="0039379D" w:rsidP="006062DF">
      <w:pPr>
        <w:widowControl w:val="0"/>
        <w:numPr>
          <w:ilvl w:val="0"/>
          <w:numId w:val="13"/>
        </w:numPr>
        <w:overflowPunct w:val="0"/>
        <w:autoSpaceDE w:val="0"/>
        <w:autoSpaceDN w:val="0"/>
        <w:adjustRightInd w:val="0"/>
        <w:spacing w:after="0" w:line="240" w:lineRule="auto"/>
        <w:ind w:left="990" w:right="558"/>
        <w:jc w:val="both"/>
        <w:rPr>
          <w:rFonts w:ascii="Times New Roman" w:hAnsi="Times New Roman"/>
          <w:b/>
          <w:sz w:val="24"/>
          <w:szCs w:val="24"/>
        </w:rPr>
      </w:pPr>
      <w:r w:rsidRPr="000C0886">
        <w:rPr>
          <w:rFonts w:ascii="Times New Roman" w:hAnsi="Times New Roman"/>
          <w:b/>
          <w:sz w:val="24"/>
          <w:szCs w:val="24"/>
        </w:rPr>
        <w:t>Atensi: Perananya pada persepsi: atensi atau perhatian adalah ketertbukaan kita untuk memilih sesuatu. Beberapa orang psikolog melihat atensi sebagai sejenis alat saring (</w:t>
      </w:r>
      <w:r w:rsidRPr="000C0886">
        <w:rPr>
          <w:rFonts w:ascii="Times New Roman" w:hAnsi="Times New Roman"/>
          <w:b/>
          <w:i/>
          <w:sz w:val="24"/>
          <w:szCs w:val="24"/>
        </w:rPr>
        <w:t>filter</w:t>
      </w:r>
      <w:r w:rsidRPr="000C0886">
        <w:rPr>
          <w:rFonts w:ascii="Times New Roman" w:hAnsi="Times New Roman"/>
          <w:b/>
          <w:sz w:val="24"/>
          <w:szCs w:val="24"/>
        </w:rPr>
        <w:t>) yang akan menyaring semua informasi pada titik-titik yang berbeda pada proses persepsi. (</w:t>
      </w:r>
      <w:r w:rsidRPr="000C0886">
        <w:rPr>
          <w:rFonts w:ascii="Times New Roman" w:hAnsi="Times New Roman"/>
          <w:b/>
          <w:i/>
          <w:sz w:val="24"/>
          <w:szCs w:val="24"/>
        </w:rPr>
        <w:t>Davidoff</w:t>
      </w:r>
      <w:r w:rsidRPr="000C0886">
        <w:rPr>
          <w:rFonts w:ascii="Times New Roman" w:hAnsi="Times New Roman"/>
          <w:b/>
          <w:sz w:val="24"/>
          <w:szCs w:val="24"/>
        </w:rPr>
        <w:t>, 1988: 233-236)</w:t>
      </w:r>
    </w:p>
    <w:p w:rsidR="0039379D" w:rsidRPr="000C0886" w:rsidRDefault="0039379D" w:rsidP="0039379D">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39379D" w:rsidRPr="000C0886" w:rsidRDefault="0039379D" w:rsidP="0039379D">
      <w:pPr>
        <w:spacing w:line="480" w:lineRule="auto"/>
        <w:ind w:right="-1"/>
        <w:jc w:val="both"/>
        <w:rPr>
          <w:rFonts w:ascii="Times New Roman" w:hAnsi="Times New Roman"/>
          <w:sz w:val="24"/>
          <w:szCs w:val="24"/>
        </w:rPr>
      </w:pPr>
      <w:r w:rsidRPr="000C0886">
        <w:rPr>
          <w:rFonts w:ascii="Times New Roman" w:hAnsi="Times New Roman"/>
          <w:b/>
          <w:sz w:val="24"/>
          <w:szCs w:val="24"/>
        </w:rPr>
        <w:t>2.</w:t>
      </w:r>
      <w:r w:rsidRPr="000C0886">
        <w:rPr>
          <w:rFonts w:ascii="Times New Roman" w:hAnsi="Times New Roman"/>
          <w:b/>
          <w:sz w:val="24"/>
          <w:szCs w:val="24"/>
          <w:lang w:val="id-ID"/>
        </w:rPr>
        <w:t xml:space="preserve">4. </w:t>
      </w:r>
      <w:r w:rsidRPr="000C0886">
        <w:rPr>
          <w:rFonts w:ascii="Times New Roman" w:hAnsi="Times New Roman"/>
          <w:b/>
          <w:i/>
          <w:sz w:val="24"/>
          <w:szCs w:val="24"/>
        </w:rPr>
        <w:t>Public Relations</w:t>
      </w:r>
    </w:p>
    <w:p w:rsidR="0039379D" w:rsidRPr="000C0886" w:rsidRDefault="0039379D" w:rsidP="0039379D">
      <w:pPr>
        <w:tabs>
          <w:tab w:val="left" w:pos="3805"/>
        </w:tabs>
        <w:spacing w:line="480" w:lineRule="auto"/>
        <w:ind w:right="-1"/>
        <w:jc w:val="both"/>
        <w:rPr>
          <w:rFonts w:ascii="Times New Roman" w:hAnsi="Times New Roman"/>
          <w:b/>
          <w:i/>
          <w:sz w:val="24"/>
          <w:szCs w:val="24"/>
        </w:rPr>
      </w:pPr>
      <w:r w:rsidRPr="000C0886">
        <w:rPr>
          <w:rFonts w:ascii="Times New Roman" w:hAnsi="Times New Roman"/>
          <w:b/>
          <w:sz w:val="24"/>
          <w:szCs w:val="24"/>
        </w:rPr>
        <w:t>2.</w:t>
      </w:r>
      <w:r w:rsidRPr="000C0886">
        <w:rPr>
          <w:rFonts w:ascii="Times New Roman" w:hAnsi="Times New Roman"/>
          <w:b/>
          <w:sz w:val="24"/>
          <w:szCs w:val="24"/>
          <w:lang w:val="id-ID"/>
        </w:rPr>
        <w:t>4</w:t>
      </w:r>
      <w:r w:rsidRPr="000C0886">
        <w:rPr>
          <w:rFonts w:ascii="Times New Roman" w:hAnsi="Times New Roman"/>
          <w:b/>
          <w:sz w:val="24"/>
          <w:szCs w:val="24"/>
        </w:rPr>
        <w:t>.</w:t>
      </w:r>
      <w:r w:rsidRPr="000C0886">
        <w:rPr>
          <w:rFonts w:ascii="Times New Roman" w:hAnsi="Times New Roman"/>
          <w:b/>
          <w:sz w:val="24"/>
          <w:szCs w:val="24"/>
          <w:lang w:val="id-ID"/>
        </w:rPr>
        <w:t>1.</w:t>
      </w:r>
      <w:r w:rsidRPr="000C0886">
        <w:rPr>
          <w:rFonts w:ascii="Times New Roman" w:hAnsi="Times New Roman"/>
          <w:b/>
          <w:sz w:val="24"/>
          <w:szCs w:val="24"/>
        </w:rPr>
        <w:t xml:space="preserve"> Pengertian </w:t>
      </w:r>
      <w:r w:rsidRPr="000C0886">
        <w:rPr>
          <w:rFonts w:ascii="Times New Roman" w:hAnsi="Times New Roman"/>
          <w:b/>
          <w:i/>
          <w:sz w:val="24"/>
          <w:szCs w:val="24"/>
        </w:rPr>
        <w:t>Public Relations</w:t>
      </w:r>
      <w:r w:rsidRPr="000C0886">
        <w:rPr>
          <w:rFonts w:ascii="Times New Roman" w:hAnsi="Times New Roman"/>
          <w:b/>
          <w:i/>
          <w:sz w:val="24"/>
          <w:szCs w:val="24"/>
        </w:rPr>
        <w:tab/>
      </w:r>
    </w:p>
    <w:p w:rsidR="0039379D" w:rsidRPr="000C0886" w:rsidRDefault="0039379D" w:rsidP="0039379D">
      <w:pPr>
        <w:spacing w:after="0" w:line="480" w:lineRule="auto"/>
        <w:ind w:firstLine="720"/>
        <w:jc w:val="both"/>
        <w:rPr>
          <w:rFonts w:ascii="Times New Roman" w:hAnsi="Times New Roman"/>
          <w:b/>
          <w:i/>
          <w:sz w:val="24"/>
          <w:szCs w:val="24"/>
        </w:rPr>
      </w:pPr>
      <w:r w:rsidRPr="000C0886">
        <w:rPr>
          <w:rFonts w:ascii="Times New Roman" w:hAnsi="Times New Roman"/>
          <w:sz w:val="24"/>
          <w:szCs w:val="24"/>
        </w:rPr>
        <w:t xml:space="preserve">Hubungan masyarakat dapat diartikan kegiatan yang dilakukan oleh suatu organisasi/perusahaan/lembaga, khususnya oleh suatu organisasi khusus di dalamnya yang terdiri dari hubungan masyarakat </w:t>
      </w:r>
      <w:r w:rsidRPr="000C0886">
        <w:rPr>
          <w:rFonts w:ascii="Times New Roman" w:hAnsi="Times New Roman"/>
          <w:i/>
          <w:sz w:val="24"/>
          <w:szCs w:val="24"/>
        </w:rPr>
        <w:t xml:space="preserve">officer </w:t>
      </w:r>
      <w:r w:rsidRPr="000C0886">
        <w:rPr>
          <w:rFonts w:ascii="Times New Roman" w:hAnsi="Times New Roman"/>
          <w:sz w:val="24"/>
          <w:szCs w:val="24"/>
        </w:rPr>
        <w:t>dalam rangka mengorganisasi dan mengkomunikasikan segala sesuatu guna mencapai saling pengertian yang lebih baik antara organisasi dengan public yang dituju, yakni sejumlah orang dengan organisasi yang di maksud untuk malakukan hubungan.</w:t>
      </w: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t>Karena itu, hubungan masyarakat dianggap sebagai alat atau media untuk menciptakan hubungan dengan siapa saja yang dapat membawa keuntungan dan kemajuan bagi organisasi atau lembaga yang bersangkutan.</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Istilah hubungun masyarakat yang di singkat “humas” sebagi terjemahan dari istilah </w:t>
      </w:r>
      <w:r w:rsidRPr="000C0886">
        <w:rPr>
          <w:rFonts w:ascii="Times New Roman" w:hAnsi="Times New Roman"/>
          <w:i/>
          <w:sz w:val="24"/>
          <w:szCs w:val="24"/>
        </w:rPr>
        <w:t xml:space="preserve">public relations, </w:t>
      </w:r>
      <w:r w:rsidRPr="000C0886">
        <w:rPr>
          <w:rFonts w:ascii="Times New Roman" w:hAnsi="Times New Roman"/>
          <w:sz w:val="24"/>
          <w:szCs w:val="24"/>
        </w:rPr>
        <w:t>di Indonesia sudah benar-benar memasyarakat dalam arti kata telah di pergunakan secara luas oleh departemen, perusahaan, badan, dan lembaga.</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lastRenderedPageBreak/>
        <w:t xml:space="preserve">Diterjemahakan </w:t>
      </w:r>
      <w:r w:rsidRPr="000C0886">
        <w:rPr>
          <w:rFonts w:ascii="Times New Roman" w:hAnsi="Times New Roman"/>
          <w:i/>
          <w:sz w:val="24"/>
          <w:szCs w:val="24"/>
        </w:rPr>
        <w:t xml:space="preserve">Public Relations </w:t>
      </w:r>
      <w:r w:rsidRPr="000C0886">
        <w:rPr>
          <w:rFonts w:ascii="Times New Roman" w:hAnsi="Times New Roman"/>
          <w:sz w:val="24"/>
          <w:szCs w:val="24"/>
        </w:rPr>
        <w:t xml:space="preserve">yang merupakan metode komunikasi dan objek studi ilmu komunikasi itu menjadi hubungan masyarakat, di tinjau dari ilmu komunikasi sebenarnya kurang tepat. Perkataan </w:t>
      </w:r>
      <w:r w:rsidRPr="000C0886">
        <w:rPr>
          <w:rFonts w:ascii="Times New Roman" w:hAnsi="Times New Roman"/>
          <w:i/>
          <w:sz w:val="24"/>
          <w:szCs w:val="24"/>
        </w:rPr>
        <w:t xml:space="preserve">public </w:t>
      </w:r>
      <w:r w:rsidRPr="000C0886">
        <w:rPr>
          <w:rFonts w:ascii="Times New Roman" w:hAnsi="Times New Roman"/>
          <w:sz w:val="24"/>
          <w:szCs w:val="24"/>
        </w:rPr>
        <w:t xml:space="preserve"> dari istilah </w:t>
      </w:r>
      <w:r w:rsidRPr="000C0886">
        <w:rPr>
          <w:rFonts w:ascii="Times New Roman" w:hAnsi="Times New Roman"/>
          <w:i/>
          <w:sz w:val="24"/>
          <w:szCs w:val="24"/>
        </w:rPr>
        <w:t xml:space="preserve"> public relations </w:t>
      </w:r>
      <w:r w:rsidRPr="000C0886">
        <w:rPr>
          <w:rFonts w:ascii="Times New Roman" w:hAnsi="Times New Roman"/>
          <w:sz w:val="24"/>
          <w:szCs w:val="24"/>
        </w:rPr>
        <w:t xml:space="preserve">bukanlah masyarakat dalam pengertian </w:t>
      </w:r>
      <w:r w:rsidRPr="000C0886">
        <w:rPr>
          <w:rFonts w:ascii="Times New Roman" w:hAnsi="Times New Roman"/>
          <w:i/>
          <w:sz w:val="24"/>
          <w:szCs w:val="24"/>
        </w:rPr>
        <w:t>society</w:t>
      </w:r>
      <w:r w:rsidRPr="000C0886">
        <w:rPr>
          <w:rFonts w:ascii="Times New Roman" w:hAnsi="Times New Roman"/>
          <w:sz w:val="24"/>
          <w:szCs w:val="24"/>
        </w:rPr>
        <w:t xml:space="preserve">, yakni keseluruhan manusia yang menghuni suatu wilayah. Pengertian </w:t>
      </w:r>
      <w:r w:rsidRPr="000C0886">
        <w:rPr>
          <w:rFonts w:ascii="Times New Roman" w:hAnsi="Times New Roman"/>
          <w:i/>
          <w:sz w:val="24"/>
          <w:szCs w:val="24"/>
        </w:rPr>
        <w:t xml:space="preserve">public </w:t>
      </w:r>
      <w:r w:rsidRPr="000C0886">
        <w:rPr>
          <w:rFonts w:ascii="Times New Roman" w:hAnsi="Times New Roman"/>
          <w:sz w:val="24"/>
          <w:szCs w:val="24"/>
        </w:rPr>
        <w:t xml:space="preserve">dalam </w:t>
      </w:r>
      <w:r w:rsidRPr="000C0886">
        <w:rPr>
          <w:rFonts w:ascii="Times New Roman" w:hAnsi="Times New Roman"/>
          <w:i/>
          <w:sz w:val="24"/>
          <w:szCs w:val="24"/>
        </w:rPr>
        <w:t>public Relations</w:t>
      </w:r>
      <w:r w:rsidRPr="000C0886">
        <w:rPr>
          <w:rFonts w:ascii="Times New Roman" w:hAnsi="Times New Roman"/>
          <w:sz w:val="24"/>
          <w:szCs w:val="24"/>
        </w:rPr>
        <w:t xml:space="preserve"> adalah sekelompok orang mempunyai kaitan kepentiangan dengan suatu organisasi.</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Pengartian </w:t>
      </w:r>
      <w:r w:rsidRPr="000C0886">
        <w:rPr>
          <w:rFonts w:ascii="Times New Roman" w:hAnsi="Times New Roman"/>
          <w:i/>
          <w:sz w:val="24"/>
          <w:szCs w:val="24"/>
        </w:rPr>
        <w:t xml:space="preserve">public </w:t>
      </w:r>
      <w:r w:rsidRPr="000C0886">
        <w:rPr>
          <w:rFonts w:ascii="Times New Roman" w:hAnsi="Times New Roman"/>
          <w:sz w:val="24"/>
          <w:szCs w:val="24"/>
        </w:rPr>
        <w:t xml:space="preserve">dalam </w:t>
      </w:r>
      <w:r w:rsidRPr="000C0886">
        <w:rPr>
          <w:rFonts w:ascii="Times New Roman" w:hAnsi="Times New Roman"/>
          <w:i/>
          <w:sz w:val="24"/>
          <w:szCs w:val="24"/>
        </w:rPr>
        <w:t xml:space="preserve">relations </w:t>
      </w:r>
      <w:r w:rsidRPr="000C0886">
        <w:rPr>
          <w:rFonts w:ascii="Times New Roman" w:hAnsi="Times New Roman"/>
          <w:sz w:val="24"/>
          <w:szCs w:val="24"/>
        </w:rPr>
        <w:t xml:space="preserve">itu, sebagimana dikatakan di atas adalah orang-orang yang mempuyai kaitan kepentingan dengan suatu organisasi yang melancarkan kegiatan </w:t>
      </w:r>
      <w:r w:rsidRPr="000C0886">
        <w:rPr>
          <w:rFonts w:ascii="Times New Roman" w:hAnsi="Times New Roman"/>
          <w:i/>
          <w:sz w:val="24"/>
          <w:szCs w:val="24"/>
        </w:rPr>
        <w:t xml:space="preserve">public relations </w:t>
      </w:r>
      <w:r w:rsidRPr="000C0886">
        <w:rPr>
          <w:rFonts w:ascii="Times New Roman" w:hAnsi="Times New Roman"/>
          <w:sz w:val="24"/>
          <w:szCs w:val="24"/>
        </w:rPr>
        <w:t>itu,maka</w:t>
      </w:r>
      <w:r w:rsidRPr="000C0886">
        <w:rPr>
          <w:rFonts w:ascii="Times New Roman" w:hAnsi="Times New Roman"/>
          <w:i/>
          <w:sz w:val="24"/>
          <w:szCs w:val="24"/>
        </w:rPr>
        <w:t xml:space="preserve">public </w:t>
      </w:r>
      <w:r w:rsidRPr="000C0886">
        <w:rPr>
          <w:rFonts w:ascii="Times New Roman" w:hAnsi="Times New Roman"/>
          <w:sz w:val="24"/>
          <w:szCs w:val="24"/>
        </w:rPr>
        <w:t xml:space="preserve">diklarifikasikan menjadi </w:t>
      </w:r>
      <w:r w:rsidRPr="000C0886">
        <w:rPr>
          <w:rFonts w:ascii="Times New Roman" w:hAnsi="Times New Roman"/>
          <w:i/>
          <w:sz w:val="24"/>
          <w:szCs w:val="24"/>
        </w:rPr>
        <w:t xml:space="preserve">internal public </w:t>
      </w:r>
      <w:r w:rsidRPr="000C0886">
        <w:rPr>
          <w:rFonts w:ascii="Times New Roman" w:hAnsi="Times New Roman"/>
          <w:sz w:val="24"/>
          <w:szCs w:val="24"/>
        </w:rPr>
        <w:t xml:space="preserve">(karyawan, pemegang saham, dan sebagainya) yang jelas mempunyai kepentingan dengan organisasi dan </w:t>
      </w:r>
      <w:r w:rsidRPr="000C0886">
        <w:rPr>
          <w:rFonts w:ascii="Times New Roman" w:hAnsi="Times New Roman"/>
          <w:i/>
          <w:sz w:val="24"/>
          <w:szCs w:val="24"/>
        </w:rPr>
        <w:t xml:space="preserve">eksternal public, </w:t>
      </w:r>
      <w:r w:rsidRPr="000C0886">
        <w:rPr>
          <w:rFonts w:ascii="Times New Roman" w:hAnsi="Times New Roman"/>
          <w:sz w:val="24"/>
          <w:szCs w:val="24"/>
        </w:rPr>
        <w:t>yaitu orang-orang yang di luar organisasi yang jelas –jelas mempunyai kaitan kepentinagan dan yang diharapkan memiliki kaitan kepentinagn.</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Sebagaimana yang dikatakan di atas, istilah hubungan masyarakat kurang tepat sebagai terjemahan </w:t>
      </w:r>
      <w:r w:rsidRPr="000C0886">
        <w:rPr>
          <w:rFonts w:ascii="Times New Roman" w:hAnsi="Times New Roman"/>
          <w:i/>
          <w:sz w:val="24"/>
          <w:szCs w:val="24"/>
        </w:rPr>
        <w:t xml:space="preserve">public relations, </w:t>
      </w:r>
      <w:r w:rsidRPr="000C0886">
        <w:rPr>
          <w:rFonts w:ascii="Times New Roman" w:hAnsi="Times New Roman"/>
          <w:sz w:val="24"/>
          <w:szCs w:val="24"/>
        </w:rPr>
        <w:t>karena sudah memasyarakat apa boleh buat, tetapi kita gunakan istilah hubungan masyarakat itu  dengan pengertian sasaran kegiatannya adalah orang-orang baik di luar organisasi maupun yang bekerja di dalam organisasi, antara lain para karyawan.</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Karena istilahnya hubungan masyarakat itulah barangkali di Indonesia ada kecenderungan kegiatan hubungan masyarakat itu ditunjukan hanya kepada orang-orang di luar organisasi. Kalau memang merupakan terjemahan dari </w:t>
      </w:r>
      <w:r w:rsidRPr="000C0886">
        <w:rPr>
          <w:rFonts w:ascii="Times New Roman" w:hAnsi="Times New Roman"/>
          <w:i/>
          <w:sz w:val="24"/>
          <w:szCs w:val="24"/>
        </w:rPr>
        <w:t xml:space="preserve">public </w:t>
      </w:r>
      <w:r w:rsidRPr="000C0886">
        <w:rPr>
          <w:rFonts w:ascii="Times New Roman" w:hAnsi="Times New Roman"/>
          <w:i/>
          <w:sz w:val="24"/>
          <w:szCs w:val="24"/>
        </w:rPr>
        <w:lastRenderedPageBreak/>
        <w:t xml:space="preserve">relations, </w:t>
      </w:r>
      <w:r w:rsidRPr="000C0886">
        <w:rPr>
          <w:rFonts w:ascii="Times New Roman" w:hAnsi="Times New Roman"/>
          <w:sz w:val="24"/>
          <w:szCs w:val="24"/>
        </w:rPr>
        <w:t>kegiatan harus di tujukan pula ke dalam, kepada karyawan, pemegang saham, dan lain-lain sebagaimana disinggung tadi.</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Kata atau istilah “hubungan masyarakat” dalm bahasa Indonesia secara harfiah juga memberiakan kesan seolah-olah fungsi dan kegiatan humas hanya tertuju untuk hubungan ke luar (eksternal saja, yaitu terhadap kalangan masyaralat yang beradadi luar instansi,perusahaan, lembaga). Seperti yang kita ketahui makna “</w:t>
      </w:r>
      <w:r w:rsidRPr="000C0886">
        <w:rPr>
          <w:rFonts w:ascii="Times New Roman" w:hAnsi="Times New Roman"/>
          <w:i/>
          <w:sz w:val="24"/>
          <w:szCs w:val="24"/>
        </w:rPr>
        <w:t xml:space="preserve">Public Relation” </w:t>
      </w:r>
      <w:r w:rsidRPr="000C0886">
        <w:rPr>
          <w:rFonts w:ascii="Times New Roman" w:hAnsi="Times New Roman"/>
          <w:sz w:val="24"/>
          <w:szCs w:val="24"/>
        </w:rPr>
        <w:t>di dalam bahasa inggris sebenarnya mencakup pula hubungan ke dalam (internal, didalam instansi/lembaga/perusahaan).</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Pada bab ini </w:t>
      </w:r>
      <w:r w:rsidRPr="000C0886">
        <w:rPr>
          <w:rFonts w:ascii="Times New Roman" w:hAnsi="Times New Roman"/>
          <w:i/>
          <w:sz w:val="24"/>
          <w:szCs w:val="24"/>
        </w:rPr>
        <w:t xml:space="preserve">public relations </w:t>
      </w:r>
      <w:r w:rsidRPr="000C0886">
        <w:rPr>
          <w:rFonts w:ascii="Times New Roman" w:hAnsi="Times New Roman"/>
          <w:sz w:val="24"/>
          <w:szCs w:val="24"/>
        </w:rPr>
        <w:t>akan di terjemahakan menjadi hubungan masyarakat juga dengan pengertian bahwa sasaran kegiatannya adalah khalayak dalam (</w:t>
      </w:r>
      <w:r w:rsidRPr="000C0886">
        <w:rPr>
          <w:rFonts w:ascii="Times New Roman" w:hAnsi="Times New Roman"/>
          <w:i/>
          <w:sz w:val="24"/>
          <w:szCs w:val="24"/>
        </w:rPr>
        <w:t xml:space="preserve">internal public) </w:t>
      </w:r>
      <w:r w:rsidRPr="000C0886">
        <w:rPr>
          <w:rFonts w:ascii="Times New Roman" w:hAnsi="Times New Roman"/>
          <w:sz w:val="24"/>
          <w:szCs w:val="24"/>
        </w:rPr>
        <w:t xml:space="preserve"> dan khalayak (</w:t>
      </w:r>
      <w:r w:rsidRPr="000C0886">
        <w:rPr>
          <w:rFonts w:ascii="Times New Roman" w:hAnsi="Times New Roman"/>
          <w:i/>
          <w:sz w:val="24"/>
          <w:szCs w:val="24"/>
        </w:rPr>
        <w:t xml:space="preserve">eksternal public) </w:t>
      </w:r>
      <w:r w:rsidRPr="000C0886">
        <w:rPr>
          <w:rFonts w:ascii="Times New Roman" w:hAnsi="Times New Roman"/>
          <w:sz w:val="24"/>
          <w:szCs w:val="24"/>
        </w:rPr>
        <w:t xml:space="preserve"> yang merupakan sasaran kegiatan </w:t>
      </w:r>
      <w:r w:rsidRPr="000C0886">
        <w:rPr>
          <w:rFonts w:ascii="Times New Roman" w:hAnsi="Times New Roman"/>
          <w:i/>
          <w:sz w:val="24"/>
          <w:szCs w:val="24"/>
        </w:rPr>
        <w:t xml:space="preserve">public relations. </w:t>
      </w:r>
      <w:r w:rsidRPr="000C0886">
        <w:rPr>
          <w:rFonts w:ascii="Times New Roman" w:hAnsi="Times New Roman"/>
          <w:sz w:val="24"/>
          <w:szCs w:val="24"/>
        </w:rPr>
        <w:t>Tegasnya, bukan hanya orang-orang yang berada di luar organisasi sebagimana diartikan oleh pejabat-pejabat humas di Indonesia.</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Hingga awal 1970-an tercatat tidak kurang dari dua ribu definisi mengenai </w:t>
      </w:r>
      <w:r w:rsidRPr="000C0886">
        <w:rPr>
          <w:rFonts w:ascii="Times New Roman" w:hAnsi="Times New Roman"/>
          <w:i/>
          <w:sz w:val="24"/>
          <w:szCs w:val="24"/>
        </w:rPr>
        <w:t xml:space="preserve">public relations </w:t>
      </w:r>
      <w:r w:rsidRPr="000C0886">
        <w:rPr>
          <w:rFonts w:ascii="Times New Roman" w:hAnsi="Times New Roman"/>
          <w:sz w:val="24"/>
          <w:szCs w:val="24"/>
        </w:rPr>
        <w:t xml:space="preserve">atau hubungan masyarakat yang dapat di jumpai dalm buku-buku, majalah-majalah ilmiah definisi-definisi tersebut diketengahkan oleh para ahli </w:t>
      </w:r>
      <w:r w:rsidRPr="000C0886">
        <w:rPr>
          <w:rFonts w:ascii="Times New Roman" w:hAnsi="Times New Roman"/>
          <w:i/>
          <w:sz w:val="24"/>
          <w:szCs w:val="24"/>
        </w:rPr>
        <w:t xml:space="preserve">public relations </w:t>
      </w:r>
      <w:r w:rsidRPr="000C0886">
        <w:rPr>
          <w:rFonts w:ascii="Times New Roman" w:hAnsi="Times New Roman"/>
          <w:sz w:val="24"/>
          <w:szCs w:val="24"/>
        </w:rPr>
        <w:t>dengan titk pandangan dari berbagai sudut, ada yang dari sudut manajemen,sudut ekonomi, dan lain-lain.</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Definisi </w:t>
      </w:r>
      <w:r w:rsidRPr="000C0886">
        <w:rPr>
          <w:rFonts w:ascii="Times New Roman" w:hAnsi="Times New Roman"/>
          <w:i/>
          <w:sz w:val="24"/>
          <w:szCs w:val="24"/>
        </w:rPr>
        <w:t>Public Relations</w:t>
      </w:r>
      <w:r w:rsidRPr="000C0886">
        <w:rPr>
          <w:rFonts w:ascii="Times New Roman" w:hAnsi="Times New Roman"/>
          <w:sz w:val="24"/>
          <w:szCs w:val="24"/>
        </w:rPr>
        <w:t>menurut</w:t>
      </w:r>
      <w:r w:rsidRPr="000C0886">
        <w:rPr>
          <w:rFonts w:ascii="Times New Roman" w:hAnsi="Times New Roman"/>
          <w:b/>
          <w:sz w:val="24"/>
          <w:szCs w:val="24"/>
        </w:rPr>
        <w:t xml:space="preserve"> Jefkins</w:t>
      </w:r>
      <w:r w:rsidRPr="000C0886">
        <w:rPr>
          <w:rFonts w:ascii="Times New Roman" w:hAnsi="Times New Roman"/>
          <w:sz w:val="24"/>
          <w:szCs w:val="24"/>
        </w:rPr>
        <w:t xml:space="preserve"> dalam bukunya </w:t>
      </w:r>
      <w:r w:rsidRPr="000C0886">
        <w:rPr>
          <w:rFonts w:ascii="Times New Roman" w:hAnsi="Times New Roman"/>
          <w:b/>
          <w:i/>
          <w:sz w:val="24"/>
          <w:szCs w:val="24"/>
        </w:rPr>
        <w:t>Public Relations</w:t>
      </w:r>
      <w:r w:rsidRPr="000C0886">
        <w:rPr>
          <w:rFonts w:ascii="Times New Roman" w:hAnsi="Times New Roman"/>
          <w:sz w:val="24"/>
          <w:szCs w:val="24"/>
        </w:rPr>
        <w:t xml:space="preserve"> adalah sebagai berikut :</w:t>
      </w:r>
    </w:p>
    <w:p w:rsidR="0039379D" w:rsidRPr="000C0886" w:rsidRDefault="0039379D" w:rsidP="0039379D">
      <w:pPr>
        <w:spacing w:after="0" w:line="240" w:lineRule="auto"/>
        <w:ind w:left="990" w:right="828"/>
        <w:jc w:val="both"/>
        <w:rPr>
          <w:rFonts w:ascii="Times New Roman" w:hAnsi="Times New Roman"/>
          <w:sz w:val="24"/>
          <w:szCs w:val="24"/>
        </w:rPr>
      </w:pPr>
      <w:r w:rsidRPr="000C0886">
        <w:rPr>
          <w:rFonts w:ascii="Times New Roman" w:hAnsi="Times New Roman"/>
          <w:b/>
          <w:i/>
          <w:sz w:val="24"/>
          <w:szCs w:val="24"/>
        </w:rPr>
        <w:t>Public Relations</w:t>
      </w:r>
      <w:r w:rsidRPr="000C0886">
        <w:rPr>
          <w:rFonts w:ascii="Times New Roman" w:hAnsi="Times New Roman"/>
          <w:b/>
          <w:sz w:val="24"/>
          <w:szCs w:val="24"/>
        </w:rPr>
        <w:t xml:space="preserve"> adalah semua bentuk komunikasi yang   terencana, baik itu ke dalam maupun keluar, antara suatu organisasi dengan semua khalayaknya dalam rangka mencapai tujuan-tujuan spesifik yang berlandaskan pada saling pengertian. (2004:10)</w:t>
      </w:r>
    </w:p>
    <w:p w:rsidR="0039379D" w:rsidRPr="000C0886" w:rsidRDefault="0039379D" w:rsidP="0039379D">
      <w:pPr>
        <w:spacing w:after="0" w:line="240" w:lineRule="auto"/>
        <w:jc w:val="both"/>
        <w:rPr>
          <w:rFonts w:ascii="Times New Roman" w:hAnsi="Times New Roman"/>
          <w:sz w:val="24"/>
          <w:szCs w:val="24"/>
        </w:rPr>
      </w:pP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lastRenderedPageBreak/>
        <w:tab/>
        <w:t xml:space="preserve">Dari pengertian </w:t>
      </w:r>
      <w:r w:rsidRPr="000C0886">
        <w:rPr>
          <w:rFonts w:ascii="Times New Roman" w:hAnsi="Times New Roman"/>
          <w:b/>
          <w:sz w:val="24"/>
          <w:szCs w:val="24"/>
        </w:rPr>
        <w:t>Jefkins</w:t>
      </w:r>
      <w:r w:rsidRPr="000C0886">
        <w:rPr>
          <w:rFonts w:ascii="Times New Roman" w:hAnsi="Times New Roman"/>
          <w:sz w:val="24"/>
          <w:szCs w:val="24"/>
        </w:rPr>
        <w:t xml:space="preserve"> dapat di simpulkan bahwa </w:t>
      </w:r>
      <w:r w:rsidRPr="000C0886">
        <w:rPr>
          <w:rFonts w:ascii="Times New Roman" w:hAnsi="Times New Roman"/>
          <w:i/>
          <w:sz w:val="24"/>
          <w:szCs w:val="24"/>
        </w:rPr>
        <w:t>public relations</w:t>
      </w:r>
      <w:r w:rsidRPr="000C0886">
        <w:rPr>
          <w:rFonts w:ascii="Times New Roman" w:hAnsi="Times New Roman"/>
          <w:sz w:val="24"/>
          <w:szCs w:val="24"/>
        </w:rPr>
        <w:t xml:space="preserve"> adalah suatu kegiatan yang memiliki tujuan khusus dan sudah terencana secara terstruktur yang akan di tunjukan kepada semua publiknya, baik publik internal maupun publik eksternal. Agar tercapainya hubungan yang harmonis dan saling pengertian antara perusahaan dengan publik internal maupun publik ekternal yang terdapat di dalam perusahaan, maka seorang </w:t>
      </w:r>
      <w:r w:rsidRPr="000C0886">
        <w:rPr>
          <w:rFonts w:ascii="Times New Roman" w:hAnsi="Times New Roman"/>
          <w:i/>
          <w:sz w:val="24"/>
          <w:szCs w:val="24"/>
        </w:rPr>
        <w:t>public relatios</w:t>
      </w:r>
      <w:r w:rsidRPr="000C0886">
        <w:rPr>
          <w:rFonts w:ascii="Times New Roman" w:hAnsi="Times New Roman"/>
          <w:sz w:val="24"/>
          <w:szCs w:val="24"/>
        </w:rPr>
        <w:t xml:space="preserve"> harus mampu menjadi jembatan penghubung yang baik supaya tidak ada kesalah pahaman antara publik internal dan eksternal perusahaan dan terjalinnya saling pengertian antara kedua belah pihak dalam mencapai tujuan bersama.</w:t>
      </w: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tab/>
        <w:t xml:space="preserve">Dari pengertian diatas, praktikan dapat menyimpulkan bahwa </w:t>
      </w:r>
      <w:r w:rsidRPr="000C0886">
        <w:rPr>
          <w:rFonts w:ascii="Times New Roman" w:hAnsi="Times New Roman"/>
          <w:i/>
          <w:sz w:val="24"/>
          <w:szCs w:val="24"/>
        </w:rPr>
        <w:t>public relations</w:t>
      </w:r>
      <w:r w:rsidRPr="000C0886">
        <w:rPr>
          <w:rFonts w:ascii="Times New Roman" w:hAnsi="Times New Roman"/>
          <w:sz w:val="24"/>
          <w:szCs w:val="24"/>
        </w:rPr>
        <w:t xml:space="preserve"> adalah suatu serangkaian kegiatan komunikasi dimana di dalamnya terdapat manajemen yang memiliki prosedur kerja secara terstruktur. Untuk menciptakan hubungan yang harmonis antara perusahan dengan publiknya, </w:t>
      </w:r>
      <w:r w:rsidRPr="000C0886">
        <w:rPr>
          <w:rFonts w:ascii="Times New Roman" w:hAnsi="Times New Roman"/>
          <w:i/>
          <w:sz w:val="24"/>
          <w:szCs w:val="24"/>
        </w:rPr>
        <w:t>public relations</w:t>
      </w:r>
      <w:r w:rsidRPr="000C0886">
        <w:rPr>
          <w:rFonts w:ascii="Times New Roman" w:hAnsi="Times New Roman"/>
          <w:sz w:val="24"/>
          <w:szCs w:val="24"/>
        </w:rPr>
        <w:t xml:space="preserve"> di tuntut dapat bekerjasama dengan semua lapisan di dalam suatu perusahaan dengan mengandung nilai-nilai yang sifatnya persuasif. Dengan demikian program kerja dapat berjalan secara lancar dan mencapai tujuan yang tepat sasaran.</w:t>
      </w:r>
    </w:p>
    <w:p w:rsidR="0039379D" w:rsidRPr="000C0886" w:rsidRDefault="0039379D" w:rsidP="0039379D">
      <w:pPr>
        <w:spacing w:line="480" w:lineRule="auto"/>
        <w:jc w:val="both"/>
        <w:rPr>
          <w:rFonts w:ascii="Times New Roman" w:hAnsi="Times New Roman"/>
          <w:sz w:val="24"/>
          <w:szCs w:val="24"/>
          <w:lang w:val="id-ID"/>
        </w:rPr>
      </w:pPr>
    </w:p>
    <w:p w:rsidR="0039379D" w:rsidRPr="000C0886" w:rsidRDefault="0039379D" w:rsidP="0039379D">
      <w:pPr>
        <w:spacing w:line="480" w:lineRule="auto"/>
        <w:jc w:val="both"/>
        <w:rPr>
          <w:rFonts w:ascii="Times New Roman" w:hAnsi="Times New Roman"/>
          <w:b/>
          <w:i/>
          <w:sz w:val="24"/>
          <w:szCs w:val="24"/>
        </w:rPr>
      </w:pPr>
      <w:r w:rsidRPr="000C0886">
        <w:rPr>
          <w:rFonts w:ascii="Times New Roman" w:hAnsi="Times New Roman"/>
          <w:b/>
          <w:sz w:val="24"/>
          <w:szCs w:val="24"/>
        </w:rPr>
        <w:t>2.</w:t>
      </w:r>
      <w:r w:rsidRPr="000C0886">
        <w:rPr>
          <w:rFonts w:ascii="Times New Roman" w:hAnsi="Times New Roman"/>
          <w:b/>
          <w:sz w:val="24"/>
          <w:szCs w:val="24"/>
          <w:lang w:val="id-ID"/>
        </w:rPr>
        <w:t>4</w:t>
      </w:r>
      <w:r w:rsidRPr="000C0886">
        <w:rPr>
          <w:rFonts w:ascii="Times New Roman" w:hAnsi="Times New Roman"/>
          <w:b/>
          <w:sz w:val="24"/>
          <w:szCs w:val="24"/>
        </w:rPr>
        <w:t>.2</w:t>
      </w:r>
      <w:r w:rsidRPr="000C0886">
        <w:rPr>
          <w:rFonts w:ascii="Times New Roman" w:hAnsi="Times New Roman"/>
          <w:b/>
          <w:sz w:val="24"/>
          <w:szCs w:val="24"/>
          <w:lang w:val="id-ID"/>
        </w:rPr>
        <w:t>.</w:t>
      </w:r>
      <w:r w:rsidRPr="000C0886">
        <w:rPr>
          <w:rFonts w:ascii="Times New Roman" w:hAnsi="Times New Roman"/>
          <w:b/>
          <w:sz w:val="24"/>
          <w:szCs w:val="24"/>
        </w:rPr>
        <w:t xml:space="preserve"> Fungsi</w:t>
      </w:r>
      <w:r w:rsidRPr="000C0886">
        <w:rPr>
          <w:rFonts w:ascii="Times New Roman" w:hAnsi="Times New Roman"/>
          <w:b/>
          <w:i/>
          <w:sz w:val="24"/>
          <w:szCs w:val="24"/>
        </w:rPr>
        <w:t>Public Relations</w:t>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Dalam menjalankan fungsinya </w:t>
      </w:r>
      <w:r w:rsidRPr="000C0886">
        <w:rPr>
          <w:rFonts w:ascii="Times New Roman" w:hAnsi="Times New Roman"/>
          <w:i/>
          <w:sz w:val="24"/>
          <w:szCs w:val="24"/>
        </w:rPr>
        <w:t>public relations</w:t>
      </w:r>
      <w:r w:rsidRPr="000C0886">
        <w:rPr>
          <w:rFonts w:ascii="Times New Roman" w:hAnsi="Times New Roman"/>
          <w:sz w:val="24"/>
          <w:szCs w:val="24"/>
        </w:rPr>
        <w:t xml:space="preserve"> harus mengikuti apa yang diinginkan oleh perusahaan dimana seorang </w:t>
      </w:r>
      <w:r w:rsidRPr="000C0886">
        <w:rPr>
          <w:rFonts w:ascii="Times New Roman" w:hAnsi="Times New Roman"/>
          <w:i/>
          <w:sz w:val="24"/>
          <w:szCs w:val="24"/>
        </w:rPr>
        <w:t>public relations</w:t>
      </w:r>
      <w:r w:rsidRPr="000C0886">
        <w:rPr>
          <w:rFonts w:ascii="Times New Roman" w:hAnsi="Times New Roman"/>
          <w:sz w:val="24"/>
          <w:szCs w:val="24"/>
        </w:rPr>
        <w:t xml:space="preserve"> bekerja. </w:t>
      </w:r>
      <w:r w:rsidRPr="000C0886">
        <w:rPr>
          <w:rFonts w:ascii="Times New Roman" w:hAnsi="Times New Roman"/>
          <w:i/>
          <w:sz w:val="24"/>
          <w:szCs w:val="24"/>
        </w:rPr>
        <w:t>Public relations</w:t>
      </w:r>
      <w:r w:rsidRPr="000C0886">
        <w:rPr>
          <w:rFonts w:ascii="Times New Roman" w:hAnsi="Times New Roman"/>
          <w:sz w:val="24"/>
          <w:szCs w:val="24"/>
        </w:rPr>
        <w:t xml:space="preserve"> harus mampu memberikan informasi dengan jelas kepada publiknya </w:t>
      </w:r>
      <w:r w:rsidRPr="000C0886">
        <w:rPr>
          <w:rFonts w:ascii="Times New Roman" w:hAnsi="Times New Roman"/>
          <w:sz w:val="24"/>
          <w:szCs w:val="24"/>
        </w:rPr>
        <w:lastRenderedPageBreak/>
        <w:t>secara lengkap dan terinci, yang di dalamnya mengandung unsur persuasif. Hal ini di maksudkan untuk mempermudah tercapainya tujuan perusahaan/lembaga.</w:t>
      </w: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tab/>
        <w:t xml:space="preserve">Fungsi </w:t>
      </w:r>
      <w:r w:rsidRPr="000C0886">
        <w:rPr>
          <w:rFonts w:ascii="Times New Roman" w:hAnsi="Times New Roman"/>
          <w:i/>
          <w:sz w:val="24"/>
          <w:szCs w:val="24"/>
        </w:rPr>
        <w:t>Public Relations</w:t>
      </w:r>
      <w:r w:rsidRPr="000C0886">
        <w:rPr>
          <w:rFonts w:ascii="Times New Roman" w:hAnsi="Times New Roman"/>
          <w:sz w:val="24"/>
          <w:szCs w:val="24"/>
        </w:rPr>
        <w:t xml:space="preserve"> dalam konsepnya ketika menjalankan suatu program dan oprasionalnya, baik sebagai komunikator dan mediator maupun organisator, menurut </w:t>
      </w:r>
      <w:r w:rsidRPr="000C0886">
        <w:rPr>
          <w:rFonts w:ascii="Times New Roman" w:hAnsi="Times New Roman"/>
          <w:b/>
          <w:sz w:val="24"/>
          <w:szCs w:val="24"/>
        </w:rPr>
        <w:t>Onong Uchjana Effendy</w:t>
      </w:r>
      <w:r w:rsidRPr="000C0886">
        <w:rPr>
          <w:rFonts w:ascii="Times New Roman" w:hAnsi="Times New Roman"/>
          <w:sz w:val="24"/>
          <w:szCs w:val="24"/>
        </w:rPr>
        <w:t xml:space="preserve"> dalam bukunya </w:t>
      </w:r>
      <w:r w:rsidRPr="000C0886">
        <w:rPr>
          <w:rFonts w:ascii="Times New Roman" w:hAnsi="Times New Roman"/>
          <w:b/>
          <w:sz w:val="24"/>
          <w:szCs w:val="24"/>
        </w:rPr>
        <w:t>Hubungan Masyarakat Suatu Komunikologis</w:t>
      </w:r>
      <w:r w:rsidRPr="000C0886">
        <w:rPr>
          <w:rFonts w:ascii="Times New Roman" w:hAnsi="Times New Roman"/>
          <w:sz w:val="24"/>
          <w:szCs w:val="24"/>
        </w:rPr>
        <w:t>adalah sebagai berikut :</w:t>
      </w:r>
    </w:p>
    <w:p w:rsidR="0039379D" w:rsidRPr="000C0886" w:rsidRDefault="0039379D" w:rsidP="0039379D">
      <w:pPr>
        <w:numPr>
          <w:ilvl w:val="1"/>
          <w:numId w:val="14"/>
        </w:numPr>
        <w:spacing w:after="0" w:line="240" w:lineRule="auto"/>
        <w:ind w:left="1260" w:right="648" w:hanging="450"/>
        <w:contextualSpacing/>
        <w:jc w:val="both"/>
        <w:rPr>
          <w:rFonts w:ascii="Times New Roman" w:hAnsi="Times New Roman"/>
          <w:b/>
          <w:sz w:val="24"/>
          <w:szCs w:val="24"/>
        </w:rPr>
      </w:pPr>
      <w:r w:rsidRPr="000C0886">
        <w:rPr>
          <w:rFonts w:ascii="Times New Roman" w:hAnsi="Times New Roman"/>
          <w:b/>
          <w:sz w:val="24"/>
          <w:szCs w:val="24"/>
        </w:rPr>
        <w:t>Menunjang kegiatan manajemen dalam mencapai tujuan organisasi.</w:t>
      </w:r>
    </w:p>
    <w:p w:rsidR="0039379D" w:rsidRPr="000C0886" w:rsidRDefault="0039379D" w:rsidP="0039379D">
      <w:pPr>
        <w:numPr>
          <w:ilvl w:val="1"/>
          <w:numId w:val="14"/>
        </w:numPr>
        <w:spacing w:after="0" w:line="240" w:lineRule="auto"/>
        <w:ind w:left="1260" w:right="648" w:hanging="450"/>
        <w:contextualSpacing/>
        <w:jc w:val="both"/>
        <w:rPr>
          <w:rFonts w:ascii="Times New Roman" w:hAnsi="Times New Roman"/>
          <w:b/>
          <w:sz w:val="24"/>
          <w:szCs w:val="24"/>
        </w:rPr>
      </w:pPr>
      <w:r w:rsidRPr="000C0886">
        <w:rPr>
          <w:rFonts w:ascii="Times New Roman" w:hAnsi="Times New Roman"/>
          <w:b/>
          <w:sz w:val="24"/>
          <w:szCs w:val="24"/>
        </w:rPr>
        <w:t>Membina hubungan harmonis antara organisasi dengan publik internal dan publik eksternal.</w:t>
      </w:r>
    </w:p>
    <w:p w:rsidR="0039379D" w:rsidRPr="000C0886" w:rsidRDefault="0039379D" w:rsidP="0039379D">
      <w:pPr>
        <w:numPr>
          <w:ilvl w:val="1"/>
          <w:numId w:val="14"/>
        </w:numPr>
        <w:spacing w:after="0" w:line="240" w:lineRule="auto"/>
        <w:ind w:left="1260" w:right="648" w:hanging="450"/>
        <w:contextualSpacing/>
        <w:jc w:val="both"/>
        <w:rPr>
          <w:rFonts w:ascii="Times New Roman" w:hAnsi="Times New Roman"/>
          <w:b/>
          <w:sz w:val="24"/>
          <w:szCs w:val="24"/>
        </w:rPr>
      </w:pPr>
      <w:r w:rsidRPr="000C0886">
        <w:rPr>
          <w:rFonts w:ascii="Times New Roman" w:hAnsi="Times New Roman"/>
          <w:b/>
          <w:sz w:val="24"/>
          <w:szCs w:val="24"/>
        </w:rPr>
        <w:t>Menciptakan komunikasi dua arah dengan menyebarkan informasi dan organisasi kepada publiknya dan menyalurkan opini publik kepada organisasi/perusahaan.</w:t>
      </w:r>
    </w:p>
    <w:p w:rsidR="0039379D" w:rsidRPr="000C0886" w:rsidRDefault="0039379D" w:rsidP="0039379D">
      <w:pPr>
        <w:numPr>
          <w:ilvl w:val="1"/>
          <w:numId w:val="14"/>
        </w:numPr>
        <w:spacing w:after="0" w:line="240" w:lineRule="auto"/>
        <w:ind w:left="1260" w:right="648" w:hanging="450"/>
        <w:contextualSpacing/>
        <w:jc w:val="both"/>
        <w:rPr>
          <w:rFonts w:ascii="Times New Roman" w:hAnsi="Times New Roman"/>
          <w:b/>
          <w:sz w:val="24"/>
          <w:szCs w:val="24"/>
        </w:rPr>
      </w:pPr>
      <w:r w:rsidRPr="000C0886">
        <w:rPr>
          <w:rFonts w:ascii="Times New Roman" w:hAnsi="Times New Roman"/>
          <w:b/>
          <w:sz w:val="24"/>
          <w:szCs w:val="24"/>
        </w:rPr>
        <w:t>Melayani publik dan menasehati pimpinan organisasi demi kepentingan umum.</w:t>
      </w:r>
    </w:p>
    <w:p w:rsidR="0039379D" w:rsidRPr="000C0886" w:rsidRDefault="0039379D" w:rsidP="0039379D">
      <w:pPr>
        <w:numPr>
          <w:ilvl w:val="1"/>
          <w:numId w:val="14"/>
        </w:numPr>
        <w:spacing w:after="0" w:line="240" w:lineRule="auto"/>
        <w:ind w:left="1260" w:right="648" w:hanging="450"/>
        <w:contextualSpacing/>
        <w:jc w:val="both"/>
        <w:rPr>
          <w:rFonts w:ascii="Times New Roman" w:hAnsi="Times New Roman"/>
          <w:b/>
          <w:sz w:val="24"/>
          <w:szCs w:val="24"/>
        </w:rPr>
      </w:pPr>
      <w:r w:rsidRPr="000C0886">
        <w:rPr>
          <w:rFonts w:ascii="Times New Roman" w:hAnsi="Times New Roman"/>
          <w:b/>
          <w:sz w:val="24"/>
          <w:szCs w:val="24"/>
        </w:rPr>
        <w:t>Operasionalisasi dan organisasi Humas/</w:t>
      </w:r>
      <w:r w:rsidRPr="000C0886">
        <w:rPr>
          <w:rFonts w:ascii="Times New Roman" w:hAnsi="Times New Roman"/>
          <w:b/>
          <w:i/>
          <w:sz w:val="24"/>
          <w:szCs w:val="24"/>
        </w:rPr>
        <w:t>Public Relations</w:t>
      </w:r>
      <w:r w:rsidRPr="000C0886">
        <w:rPr>
          <w:rFonts w:ascii="Times New Roman" w:hAnsi="Times New Roman"/>
          <w:b/>
          <w:sz w:val="24"/>
          <w:szCs w:val="24"/>
        </w:rPr>
        <w:t xml:space="preserve"> adalah begaimana membina hubungan harmonis antara organisasi/perusahaan dengan publiknya untuk mencegah terjadinya rintangan psikologis, baik yang ditimbulkan dari pihak organisasi maupun pihak publiknya. (2006)</w:t>
      </w:r>
    </w:p>
    <w:p w:rsidR="0039379D" w:rsidRPr="000C0886" w:rsidRDefault="0039379D" w:rsidP="0039379D">
      <w:pPr>
        <w:tabs>
          <w:tab w:val="left" w:pos="6015"/>
        </w:tabs>
        <w:spacing w:after="0" w:line="240" w:lineRule="auto"/>
        <w:ind w:left="1260" w:right="964" w:hanging="450"/>
        <w:contextualSpacing/>
        <w:jc w:val="both"/>
        <w:rPr>
          <w:rFonts w:ascii="Times New Roman" w:hAnsi="Times New Roman"/>
          <w:b/>
          <w:sz w:val="24"/>
          <w:szCs w:val="24"/>
        </w:rPr>
      </w:pPr>
      <w:r w:rsidRPr="000C0886">
        <w:rPr>
          <w:rFonts w:ascii="Times New Roman" w:hAnsi="Times New Roman"/>
          <w:b/>
          <w:sz w:val="24"/>
          <w:szCs w:val="24"/>
        </w:rPr>
        <w:tab/>
      </w:r>
    </w:p>
    <w:p w:rsidR="0039379D" w:rsidRPr="000C0886" w:rsidRDefault="0039379D" w:rsidP="0039379D">
      <w:pPr>
        <w:spacing w:after="0" w:line="480" w:lineRule="auto"/>
        <w:ind w:firstLine="720"/>
        <w:jc w:val="both"/>
        <w:rPr>
          <w:rFonts w:ascii="Times New Roman" w:hAnsi="Times New Roman"/>
          <w:sz w:val="24"/>
          <w:szCs w:val="24"/>
        </w:rPr>
      </w:pPr>
      <w:r w:rsidRPr="000C0886">
        <w:rPr>
          <w:rFonts w:ascii="Times New Roman" w:hAnsi="Times New Roman"/>
          <w:sz w:val="24"/>
          <w:szCs w:val="24"/>
        </w:rPr>
        <w:t xml:space="preserve">Berdasarkan fungsi </w:t>
      </w:r>
      <w:r w:rsidRPr="000C0886">
        <w:rPr>
          <w:rFonts w:ascii="Times New Roman" w:hAnsi="Times New Roman"/>
          <w:i/>
          <w:sz w:val="24"/>
          <w:szCs w:val="24"/>
        </w:rPr>
        <w:t>public relations</w:t>
      </w:r>
      <w:r w:rsidRPr="000C0886">
        <w:rPr>
          <w:rFonts w:ascii="Times New Roman" w:hAnsi="Times New Roman"/>
          <w:sz w:val="24"/>
          <w:szCs w:val="24"/>
        </w:rPr>
        <w:t xml:space="preserve"> yang telah di uraikan oleh</w:t>
      </w:r>
      <w:r w:rsidRPr="000C0886">
        <w:rPr>
          <w:rFonts w:ascii="Times New Roman" w:hAnsi="Times New Roman"/>
          <w:b/>
          <w:sz w:val="24"/>
          <w:szCs w:val="24"/>
        </w:rPr>
        <w:t xml:space="preserve"> Onong Uchjana Efendy</w:t>
      </w:r>
      <w:r w:rsidRPr="000C0886">
        <w:rPr>
          <w:rFonts w:ascii="Times New Roman" w:hAnsi="Times New Roman"/>
          <w:sz w:val="24"/>
          <w:szCs w:val="24"/>
        </w:rPr>
        <w:t xml:space="preserve">, fungsi dari </w:t>
      </w:r>
      <w:r w:rsidRPr="000C0886">
        <w:rPr>
          <w:rFonts w:ascii="Times New Roman" w:hAnsi="Times New Roman"/>
          <w:i/>
          <w:sz w:val="24"/>
          <w:szCs w:val="24"/>
        </w:rPr>
        <w:t>public relations</w:t>
      </w:r>
      <w:r w:rsidRPr="000C0886">
        <w:rPr>
          <w:rFonts w:ascii="Times New Roman" w:hAnsi="Times New Roman"/>
          <w:sz w:val="24"/>
          <w:szCs w:val="24"/>
        </w:rPr>
        <w:t xml:space="preserve"> adalah untuk menciptakan hubungan yang harmonis antara perusahaan dengan publiknya melalui kegiatan dan pelayanan kepada publik, sehingga diharapkan seorang </w:t>
      </w:r>
      <w:r w:rsidRPr="000C0886">
        <w:rPr>
          <w:rFonts w:ascii="Times New Roman" w:hAnsi="Times New Roman"/>
          <w:i/>
          <w:sz w:val="24"/>
          <w:szCs w:val="24"/>
        </w:rPr>
        <w:t>public relations</w:t>
      </w:r>
      <w:r w:rsidRPr="000C0886">
        <w:rPr>
          <w:rFonts w:ascii="Times New Roman" w:hAnsi="Times New Roman"/>
          <w:sz w:val="24"/>
          <w:szCs w:val="24"/>
        </w:rPr>
        <w:t xml:space="preserve"> dapat menciptakan komunikasi yang efektif dan bersifat persuasif kepada target sasarannya. Sehingga tujuan perusahaan dapat berjalan dengan baik dan tercapai sesuai sasaran.</w:t>
      </w: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tab/>
      </w:r>
      <w:r w:rsidRPr="000C0886">
        <w:rPr>
          <w:rFonts w:ascii="Times New Roman" w:hAnsi="Times New Roman"/>
          <w:i/>
          <w:sz w:val="24"/>
          <w:szCs w:val="24"/>
        </w:rPr>
        <w:t>Public Relations</w:t>
      </w:r>
      <w:r w:rsidRPr="000C0886">
        <w:rPr>
          <w:rFonts w:ascii="Times New Roman" w:hAnsi="Times New Roman"/>
          <w:sz w:val="24"/>
          <w:szCs w:val="24"/>
        </w:rPr>
        <w:t xml:space="preserve"> memiliki fungsi </w:t>
      </w:r>
      <w:r w:rsidRPr="000C0886">
        <w:rPr>
          <w:rFonts w:ascii="Times New Roman" w:hAnsi="Times New Roman"/>
          <w:i/>
          <w:sz w:val="24"/>
          <w:szCs w:val="24"/>
        </w:rPr>
        <w:t xml:space="preserve">two ways communications. </w:t>
      </w:r>
      <w:r w:rsidRPr="000C0886">
        <w:rPr>
          <w:rFonts w:ascii="Times New Roman" w:hAnsi="Times New Roman"/>
          <w:sz w:val="24"/>
          <w:szCs w:val="24"/>
        </w:rPr>
        <w:t xml:space="preserve">Artinya </w:t>
      </w:r>
      <w:r w:rsidRPr="000C0886">
        <w:rPr>
          <w:rFonts w:ascii="Times New Roman" w:hAnsi="Times New Roman"/>
          <w:i/>
          <w:sz w:val="24"/>
          <w:szCs w:val="24"/>
        </w:rPr>
        <w:t>public relations</w:t>
      </w:r>
      <w:r w:rsidRPr="000C0886">
        <w:rPr>
          <w:rFonts w:ascii="Times New Roman" w:hAnsi="Times New Roman"/>
          <w:sz w:val="24"/>
          <w:szCs w:val="24"/>
        </w:rPr>
        <w:t xml:space="preserve"> berfungsi sebagai jembatan penghubung bagi perusahaan dengan publiknya agar tidak terjadi </w:t>
      </w:r>
      <w:r w:rsidRPr="000C0886">
        <w:rPr>
          <w:rFonts w:ascii="Times New Roman" w:hAnsi="Times New Roman"/>
          <w:i/>
          <w:sz w:val="24"/>
          <w:szCs w:val="24"/>
        </w:rPr>
        <w:t>miss communications</w:t>
      </w:r>
      <w:r w:rsidRPr="000C0886">
        <w:rPr>
          <w:rFonts w:ascii="Times New Roman" w:hAnsi="Times New Roman"/>
          <w:sz w:val="24"/>
          <w:szCs w:val="24"/>
        </w:rPr>
        <w:t xml:space="preserve"> dan menciptakan komunikasi </w:t>
      </w:r>
      <w:r w:rsidRPr="000C0886">
        <w:rPr>
          <w:rFonts w:ascii="Times New Roman" w:hAnsi="Times New Roman"/>
          <w:sz w:val="24"/>
          <w:szCs w:val="24"/>
        </w:rPr>
        <w:lastRenderedPageBreak/>
        <w:t xml:space="preserve">yang efektif. Fungsi utama </w:t>
      </w:r>
      <w:r w:rsidRPr="000C0886">
        <w:rPr>
          <w:rFonts w:ascii="Times New Roman" w:hAnsi="Times New Roman"/>
          <w:i/>
          <w:sz w:val="24"/>
          <w:szCs w:val="24"/>
        </w:rPr>
        <w:t>public relations</w:t>
      </w:r>
      <w:r w:rsidRPr="000C0886">
        <w:rPr>
          <w:rFonts w:ascii="Times New Roman" w:hAnsi="Times New Roman"/>
          <w:sz w:val="24"/>
          <w:szCs w:val="24"/>
        </w:rPr>
        <w:t xml:space="preserve"> adalah mengatur lalu lintas, sirkulasi informasi internal dan eksternal dengan memberikan informasi serta penjelasan seluas mungkin kepada publik mengenai kebijakan program, seta tindakan-tindakan dan lembaga atau organisasinya agar dapat dipahami sehingga memperoleh </w:t>
      </w:r>
      <w:r w:rsidRPr="000C0886">
        <w:rPr>
          <w:rFonts w:ascii="Times New Roman" w:hAnsi="Times New Roman"/>
          <w:i/>
          <w:sz w:val="24"/>
          <w:szCs w:val="24"/>
        </w:rPr>
        <w:t>public support</w:t>
      </w:r>
      <w:r w:rsidRPr="000C0886">
        <w:rPr>
          <w:rFonts w:ascii="Times New Roman" w:hAnsi="Times New Roman"/>
          <w:sz w:val="24"/>
          <w:szCs w:val="24"/>
        </w:rPr>
        <w:t xml:space="preserve"> dan </w:t>
      </w:r>
      <w:r w:rsidRPr="000C0886">
        <w:rPr>
          <w:rFonts w:ascii="Times New Roman" w:hAnsi="Times New Roman"/>
          <w:i/>
          <w:sz w:val="24"/>
          <w:szCs w:val="24"/>
        </w:rPr>
        <w:t>public acceptance</w:t>
      </w:r>
      <w:r w:rsidRPr="000C0886">
        <w:rPr>
          <w:rFonts w:ascii="Times New Roman" w:hAnsi="Times New Roman"/>
          <w:sz w:val="24"/>
          <w:szCs w:val="24"/>
        </w:rPr>
        <w:t>.</w:t>
      </w:r>
    </w:p>
    <w:p w:rsidR="0039379D" w:rsidRPr="000C0886" w:rsidRDefault="0039379D" w:rsidP="00927180">
      <w:pPr>
        <w:spacing w:after="0" w:line="480" w:lineRule="auto"/>
        <w:jc w:val="both"/>
        <w:rPr>
          <w:rFonts w:ascii="Times New Roman" w:hAnsi="Times New Roman"/>
          <w:sz w:val="24"/>
          <w:szCs w:val="24"/>
        </w:rPr>
      </w:pPr>
      <w:r w:rsidRPr="000C0886">
        <w:rPr>
          <w:rFonts w:ascii="Times New Roman" w:hAnsi="Times New Roman"/>
          <w:sz w:val="24"/>
          <w:szCs w:val="24"/>
        </w:rPr>
        <w:tab/>
        <w:t xml:space="preserve">IPRA adalah kumpulan dari para ahli </w:t>
      </w:r>
      <w:r w:rsidRPr="000C0886">
        <w:rPr>
          <w:rFonts w:ascii="Times New Roman" w:hAnsi="Times New Roman"/>
          <w:i/>
          <w:sz w:val="24"/>
          <w:szCs w:val="24"/>
        </w:rPr>
        <w:t>public relations</w:t>
      </w:r>
      <w:r w:rsidRPr="000C0886">
        <w:rPr>
          <w:rFonts w:ascii="Times New Roman" w:hAnsi="Times New Roman"/>
          <w:sz w:val="24"/>
          <w:szCs w:val="24"/>
        </w:rPr>
        <w:t xml:space="preserve"> yang telah berpuluh-puluh tahun  mempraktikannya menyadari bahwa </w:t>
      </w:r>
      <w:r w:rsidRPr="000C0886">
        <w:rPr>
          <w:rFonts w:ascii="Times New Roman" w:hAnsi="Times New Roman"/>
          <w:i/>
          <w:sz w:val="24"/>
          <w:szCs w:val="24"/>
        </w:rPr>
        <w:t>public relations</w:t>
      </w:r>
      <w:r w:rsidRPr="000C0886">
        <w:rPr>
          <w:rFonts w:ascii="Times New Roman" w:hAnsi="Times New Roman"/>
          <w:sz w:val="24"/>
          <w:szCs w:val="24"/>
        </w:rPr>
        <w:t xml:space="preserve"> merupakan instrument yang sangat penting dan </w:t>
      </w:r>
      <w:r w:rsidRPr="000C0886">
        <w:rPr>
          <w:rFonts w:ascii="Times New Roman" w:hAnsi="Times New Roman"/>
          <w:i/>
          <w:sz w:val="24"/>
          <w:szCs w:val="24"/>
        </w:rPr>
        <w:t>urgent</w:t>
      </w:r>
      <w:r w:rsidRPr="000C0886">
        <w:rPr>
          <w:rFonts w:ascii="Times New Roman" w:hAnsi="Times New Roman"/>
          <w:sz w:val="24"/>
          <w:szCs w:val="24"/>
        </w:rPr>
        <w:t xml:space="preserve"> untuk perkembangan dan kemajuan organisasi sehingga mampu bersaing secara terus-menerus mengadakan </w:t>
      </w:r>
      <w:r w:rsidRPr="000C0886">
        <w:rPr>
          <w:rFonts w:ascii="Times New Roman" w:hAnsi="Times New Roman"/>
          <w:i/>
          <w:sz w:val="24"/>
          <w:szCs w:val="24"/>
        </w:rPr>
        <w:t>recreate</w:t>
      </w:r>
      <w:r w:rsidRPr="000C0886">
        <w:rPr>
          <w:rFonts w:ascii="Times New Roman" w:hAnsi="Times New Roman"/>
          <w:sz w:val="24"/>
          <w:szCs w:val="24"/>
        </w:rPr>
        <w:t>dan ini sangat penting untuk memberikan citra baik untuk organisai/perusahaan sekaligus menanam</w:t>
      </w:r>
      <w:r w:rsidR="00927180" w:rsidRPr="000C0886">
        <w:rPr>
          <w:rFonts w:ascii="Times New Roman" w:hAnsi="Times New Roman"/>
          <w:sz w:val="24"/>
          <w:szCs w:val="24"/>
        </w:rPr>
        <w:t>kan kepercayaan bagi publiknya.</w:t>
      </w:r>
    </w:p>
    <w:p w:rsidR="0039379D" w:rsidRPr="000C0886" w:rsidRDefault="0039379D" w:rsidP="0039379D">
      <w:pPr>
        <w:spacing w:line="480" w:lineRule="auto"/>
        <w:ind w:firstLine="709"/>
        <w:contextualSpacing/>
        <w:jc w:val="both"/>
        <w:rPr>
          <w:rFonts w:ascii="Times New Roman" w:hAnsi="Times New Roman"/>
          <w:i/>
          <w:sz w:val="24"/>
          <w:szCs w:val="24"/>
          <w:lang w:val="id-ID"/>
        </w:rPr>
      </w:pPr>
    </w:p>
    <w:p w:rsidR="0039379D" w:rsidRPr="000C0886" w:rsidRDefault="0039379D" w:rsidP="0039379D">
      <w:pPr>
        <w:tabs>
          <w:tab w:val="left" w:pos="3805"/>
        </w:tabs>
        <w:spacing w:line="480" w:lineRule="auto"/>
        <w:ind w:right="-1"/>
        <w:jc w:val="both"/>
        <w:rPr>
          <w:rFonts w:ascii="Times New Roman" w:hAnsi="Times New Roman"/>
          <w:b/>
          <w:i/>
          <w:sz w:val="24"/>
          <w:szCs w:val="24"/>
        </w:rPr>
      </w:pPr>
      <w:r w:rsidRPr="000C0886">
        <w:rPr>
          <w:rFonts w:ascii="Times New Roman" w:hAnsi="Times New Roman"/>
          <w:b/>
          <w:sz w:val="24"/>
          <w:szCs w:val="24"/>
        </w:rPr>
        <w:t>2.</w:t>
      </w:r>
      <w:r w:rsidRPr="000C0886">
        <w:rPr>
          <w:rFonts w:ascii="Times New Roman" w:hAnsi="Times New Roman"/>
          <w:b/>
          <w:sz w:val="24"/>
          <w:szCs w:val="24"/>
          <w:lang w:val="id-ID"/>
        </w:rPr>
        <w:t>4</w:t>
      </w:r>
      <w:r w:rsidRPr="000C0886">
        <w:rPr>
          <w:rFonts w:ascii="Times New Roman" w:hAnsi="Times New Roman"/>
          <w:b/>
          <w:sz w:val="24"/>
          <w:szCs w:val="24"/>
        </w:rPr>
        <w:t>.3</w:t>
      </w:r>
      <w:r w:rsidRPr="000C0886">
        <w:rPr>
          <w:rFonts w:ascii="Times New Roman" w:hAnsi="Times New Roman"/>
          <w:b/>
          <w:sz w:val="24"/>
          <w:szCs w:val="24"/>
          <w:lang w:val="id-ID"/>
        </w:rPr>
        <w:t>.</w:t>
      </w:r>
      <w:r w:rsidRPr="000C0886">
        <w:rPr>
          <w:rFonts w:ascii="Times New Roman" w:hAnsi="Times New Roman"/>
          <w:b/>
          <w:sz w:val="24"/>
          <w:szCs w:val="24"/>
        </w:rPr>
        <w:t xml:space="preserve"> Tujuan </w:t>
      </w:r>
      <w:r w:rsidRPr="000C0886">
        <w:rPr>
          <w:rFonts w:ascii="Times New Roman" w:hAnsi="Times New Roman"/>
          <w:b/>
          <w:i/>
          <w:sz w:val="24"/>
          <w:szCs w:val="24"/>
        </w:rPr>
        <w:t>Public Relations</w:t>
      </w:r>
    </w:p>
    <w:p w:rsidR="0039379D" w:rsidRPr="000C0886" w:rsidRDefault="0039379D" w:rsidP="0039379D">
      <w:pPr>
        <w:spacing w:after="0" w:line="480" w:lineRule="auto"/>
        <w:ind w:firstLine="567"/>
        <w:jc w:val="both"/>
        <w:rPr>
          <w:rFonts w:ascii="Times New Roman" w:hAnsi="Times New Roman"/>
          <w:sz w:val="24"/>
          <w:szCs w:val="24"/>
        </w:rPr>
      </w:pPr>
      <w:r w:rsidRPr="000C0886">
        <w:rPr>
          <w:rFonts w:ascii="Times New Roman" w:hAnsi="Times New Roman"/>
          <w:sz w:val="24"/>
          <w:szCs w:val="24"/>
        </w:rPr>
        <w:t xml:space="preserve">Dalam kenyataannya ada banyak sekali tujuan </w:t>
      </w:r>
      <w:r w:rsidRPr="000C0886">
        <w:rPr>
          <w:rFonts w:ascii="Times New Roman" w:hAnsi="Times New Roman"/>
          <w:i/>
          <w:sz w:val="24"/>
          <w:szCs w:val="24"/>
        </w:rPr>
        <w:t>public relations</w:t>
      </w:r>
      <w:r w:rsidRPr="000C0886">
        <w:rPr>
          <w:rFonts w:ascii="Times New Roman" w:hAnsi="Times New Roman"/>
          <w:sz w:val="24"/>
          <w:szCs w:val="24"/>
        </w:rPr>
        <w:t xml:space="preserve">, akan tetapi karena terlalu luas dan banyak, maka kita harus memprioritaskan tujuan utama dari </w:t>
      </w:r>
      <w:r w:rsidRPr="000C0886">
        <w:rPr>
          <w:rFonts w:ascii="Times New Roman" w:hAnsi="Times New Roman"/>
          <w:i/>
          <w:sz w:val="24"/>
          <w:szCs w:val="24"/>
        </w:rPr>
        <w:t>public relations</w:t>
      </w:r>
      <w:r w:rsidRPr="000C0886">
        <w:rPr>
          <w:rFonts w:ascii="Times New Roman" w:hAnsi="Times New Roman"/>
          <w:sz w:val="24"/>
          <w:szCs w:val="24"/>
        </w:rPr>
        <w:t xml:space="preserve"> itu sendiri. </w:t>
      </w:r>
      <w:r w:rsidRPr="000C0886">
        <w:rPr>
          <w:rFonts w:ascii="Times New Roman" w:hAnsi="Times New Roman"/>
          <w:b/>
          <w:sz w:val="24"/>
          <w:szCs w:val="24"/>
        </w:rPr>
        <w:t>Frank Jeffkins</w:t>
      </w:r>
      <w:r w:rsidRPr="000C0886">
        <w:rPr>
          <w:rFonts w:ascii="Times New Roman" w:hAnsi="Times New Roman"/>
          <w:sz w:val="24"/>
          <w:szCs w:val="24"/>
        </w:rPr>
        <w:t xml:space="preserve"> mengungkapkan dalam bukunya yang berjudul </w:t>
      </w:r>
      <w:r w:rsidRPr="000C0886">
        <w:rPr>
          <w:rFonts w:ascii="Times New Roman" w:hAnsi="Times New Roman"/>
          <w:b/>
          <w:i/>
          <w:sz w:val="24"/>
          <w:szCs w:val="24"/>
        </w:rPr>
        <w:t>Public Relations</w:t>
      </w:r>
      <w:r w:rsidRPr="000C0886">
        <w:rPr>
          <w:rFonts w:ascii="Times New Roman" w:hAnsi="Times New Roman"/>
          <w:sz w:val="24"/>
          <w:szCs w:val="24"/>
        </w:rPr>
        <w:t xml:space="preserve">, mengelompokan tujuan utama dari </w:t>
      </w:r>
      <w:r w:rsidRPr="000C0886">
        <w:rPr>
          <w:rFonts w:ascii="Times New Roman" w:hAnsi="Times New Roman"/>
          <w:i/>
          <w:sz w:val="24"/>
          <w:szCs w:val="24"/>
        </w:rPr>
        <w:t>public relations</w:t>
      </w:r>
      <w:r w:rsidRPr="000C0886">
        <w:rPr>
          <w:rFonts w:ascii="Times New Roman" w:hAnsi="Times New Roman"/>
          <w:sz w:val="24"/>
          <w:szCs w:val="24"/>
        </w:rPr>
        <w:t xml:space="preserve"> dalam 14 item sebagai berikut :</w:t>
      </w:r>
    </w:p>
    <w:p w:rsidR="0039379D" w:rsidRPr="000C0886" w:rsidRDefault="0039379D" w:rsidP="0039379D">
      <w:pPr>
        <w:numPr>
          <w:ilvl w:val="0"/>
          <w:numId w:val="16"/>
        </w:numPr>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Mengubah citra umum di mata khalayak sehubungan dengan kegiatan-kegiatan baru yang di lakukan perusahaan.</w:t>
      </w:r>
    </w:p>
    <w:p w:rsidR="0039379D" w:rsidRPr="000C0886" w:rsidRDefault="0039379D" w:rsidP="0039379D">
      <w:pPr>
        <w:numPr>
          <w:ilvl w:val="0"/>
          <w:numId w:val="16"/>
        </w:numPr>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Menyebarluaskan cerita sukses yang telah dicapai oleh perusahaan kepada masyarakat dalam rangka mendapatkan pengakuan.</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Meningkatkan bobot kualitas calon pegawai.</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 xml:space="preserve">Memperbaiki hubungan antara perusahaan itu dengan khlayaknya, sehubungan dengan telah terjadinya suatu </w:t>
      </w:r>
      <w:r w:rsidRPr="000C0886">
        <w:rPr>
          <w:rFonts w:ascii="Times New Roman" w:hAnsi="Times New Roman"/>
          <w:b/>
          <w:sz w:val="24"/>
          <w:szCs w:val="24"/>
        </w:rPr>
        <w:lastRenderedPageBreak/>
        <w:t>peristiwa yang mengakibatkan kecaman, kesangsian, atau salah satu paham di kalangan khalayak terhadap niat baik.</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Mendidik para pengguna atau konsumen agar mereka lebih efektif dan mengerti dalam memanfaatkan produk-produk perusahaan.</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Mendukung keterlibatan perusahaan sebagai sponsor dari penyelenggara suatu acara.</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Memperkenalkan perusahaan kepada masyarakat luas, serta membuka pasar-pasar ekspor baru.</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Mempersiapkan penerbitan saham tambahan.</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Meyakinkan khalayak bahwa perusahaan mampu bertahan atau bangkit setelah krisis</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Meningkatkan kemampuan dan ketahanan perusahaan dalam rangka menghadapi resiko pengambil alihan.</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Menciptakan identitas perusahaan yang baru.</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Menyebarluaskan informasi mengenai aktivitas dan partisipasi para pimpinan perusahaan organisasi dalam kehidupan sosial sehari-hari.</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Memastikan para politisi benar-benar memahami kegiatan-kegiatan atau produk perusahaan yang positif, agar perusahaan yang bersangkutan terhindar dari peraturan, undang-undang, dan kebijakan pemerintah yang merugikan.</w:t>
      </w:r>
    </w:p>
    <w:p w:rsidR="0039379D" w:rsidRPr="000C0886" w:rsidRDefault="0039379D" w:rsidP="0039379D">
      <w:pPr>
        <w:numPr>
          <w:ilvl w:val="0"/>
          <w:numId w:val="16"/>
        </w:numPr>
        <w:tabs>
          <w:tab w:val="left" w:pos="900"/>
        </w:tabs>
        <w:spacing w:after="0" w:line="240" w:lineRule="auto"/>
        <w:ind w:left="1276" w:right="425"/>
        <w:contextualSpacing/>
        <w:jc w:val="both"/>
        <w:rPr>
          <w:rFonts w:ascii="Times New Roman" w:hAnsi="Times New Roman"/>
          <w:b/>
          <w:sz w:val="24"/>
          <w:szCs w:val="24"/>
        </w:rPr>
      </w:pPr>
      <w:r w:rsidRPr="000C0886">
        <w:rPr>
          <w:rFonts w:ascii="Times New Roman" w:hAnsi="Times New Roman"/>
          <w:b/>
          <w:sz w:val="24"/>
          <w:szCs w:val="24"/>
        </w:rPr>
        <w:t>Menyebarluaskan kegiatan-kegiatan riset yang telah dilakukan perusahaan. (2004:10)</w:t>
      </w:r>
    </w:p>
    <w:p w:rsidR="0039379D" w:rsidRPr="000C0886" w:rsidRDefault="0039379D" w:rsidP="0039379D">
      <w:pPr>
        <w:spacing w:after="0" w:line="240" w:lineRule="auto"/>
        <w:ind w:left="1276" w:right="425"/>
        <w:contextualSpacing/>
        <w:jc w:val="center"/>
        <w:rPr>
          <w:rFonts w:ascii="Times New Roman" w:hAnsi="Times New Roman"/>
          <w:sz w:val="24"/>
          <w:szCs w:val="24"/>
        </w:rPr>
      </w:pP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tab/>
        <w:t xml:space="preserve">Dari uraian diatas dapat disimpulkan bahwa seorang </w:t>
      </w:r>
      <w:r w:rsidRPr="000C0886">
        <w:rPr>
          <w:rFonts w:ascii="Times New Roman" w:hAnsi="Times New Roman"/>
          <w:i/>
          <w:sz w:val="24"/>
          <w:szCs w:val="24"/>
        </w:rPr>
        <w:t>public relations</w:t>
      </w:r>
      <w:r w:rsidRPr="000C0886">
        <w:rPr>
          <w:rFonts w:ascii="Times New Roman" w:hAnsi="Times New Roman"/>
          <w:sz w:val="24"/>
          <w:szCs w:val="24"/>
        </w:rPr>
        <w:t xml:space="preserve"> harus dapat mengatur dan merencanakan setiap kegiatan yang akan dilakukan baik untuk jangka panjang maupun kegiatan jangka pendek. Selain itu seorang </w:t>
      </w:r>
      <w:r w:rsidRPr="000C0886">
        <w:rPr>
          <w:rFonts w:ascii="Times New Roman" w:hAnsi="Times New Roman"/>
          <w:i/>
          <w:sz w:val="24"/>
          <w:szCs w:val="24"/>
        </w:rPr>
        <w:t>public relations</w:t>
      </w:r>
      <w:r w:rsidRPr="000C0886">
        <w:rPr>
          <w:rFonts w:ascii="Times New Roman" w:hAnsi="Times New Roman"/>
          <w:sz w:val="24"/>
          <w:szCs w:val="24"/>
        </w:rPr>
        <w:t xml:space="preserve"> harus bisa mengelompokan antara mana yang akan menjadi prioritas perusahaan dan mana yang dapat mendukung kegiatan-kegiatan yang efektif dan efesien.</w:t>
      </w:r>
    </w:p>
    <w:p w:rsidR="0039379D" w:rsidRPr="000C0886" w:rsidRDefault="0039379D" w:rsidP="0039379D">
      <w:pPr>
        <w:spacing w:after="0" w:line="480" w:lineRule="auto"/>
        <w:jc w:val="both"/>
        <w:rPr>
          <w:rFonts w:ascii="Times New Roman" w:hAnsi="Times New Roman"/>
          <w:sz w:val="24"/>
          <w:szCs w:val="24"/>
        </w:rPr>
      </w:pPr>
      <w:r w:rsidRPr="000C0886">
        <w:rPr>
          <w:rFonts w:ascii="Times New Roman" w:hAnsi="Times New Roman"/>
          <w:sz w:val="24"/>
          <w:szCs w:val="24"/>
        </w:rPr>
        <w:tab/>
        <w:t xml:space="preserve">Berdasarkan uraian diatas praktikan dapat menyimpulkan bahwa kegiatan-kegiatan yang dilakukan oleh seorang </w:t>
      </w:r>
      <w:r w:rsidRPr="000C0886">
        <w:rPr>
          <w:rFonts w:ascii="Times New Roman" w:hAnsi="Times New Roman"/>
          <w:i/>
          <w:sz w:val="24"/>
          <w:szCs w:val="24"/>
        </w:rPr>
        <w:t>public relations</w:t>
      </w:r>
      <w:r w:rsidRPr="000C0886">
        <w:rPr>
          <w:rFonts w:ascii="Times New Roman" w:hAnsi="Times New Roman"/>
          <w:sz w:val="24"/>
          <w:szCs w:val="24"/>
        </w:rPr>
        <w:t xml:space="preserve"> lebih fokus pada pembentukan citra perusahaan atau </w:t>
      </w:r>
      <w:r w:rsidRPr="000C0886">
        <w:rPr>
          <w:rFonts w:ascii="Times New Roman" w:hAnsi="Times New Roman"/>
          <w:i/>
          <w:sz w:val="24"/>
          <w:szCs w:val="24"/>
        </w:rPr>
        <w:t>image building.</w:t>
      </w:r>
      <w:r w:rsidRPr="000C0886">
        <w:rPr>
          <w:rFonts w:ascii="Times New Roman" w:hAnsi="Times New Roman"/>
          <w:sz w:val="24"/>
          <w:szCs w:val="24"/>
        </w:rPr>
        <w:t xml:space="preserve"> Disisi lain juga seorang </w:t>
      </w:r>
      <w:r w:rsidRPr="000C0886">
        <w:rPr>
          <w:rFonts w:ascii="Times New Roman" w:hAnsi="Times New Roman"/>
          <w:i/>
          <w:sz w:val="24"/>
          <w:szCs w:val="24"/>
        </w:rPr>
        <w:t>public relations</w:t>
      </w:r>
      <w:r w:rsidRPr="000C0886">
        <w:rPr>
          <w:rFonts w:ascii="Times New Roman" w:hAnsi="Times New Roman"/>
          <w:sz w:val="24"/>
          <w:szCs w:val="24"/>
        </w:rPr>
        <w:t xml:space="preserve"> harus memiliki prioritas kerja agar lebih memudahkan dalam pembuatan </w:t>
      </w:r>
      <w:r w:rsidRPr="000C0886">
        <w:rPr>
          <w:rFonts w:ascii="Times New Roman" w:hAnsi="Times New Roman"/>
          <w:sz w:val="24"/>
          <w:szCs w:val="24"/>
        </w:rPr>
        <w:lastRenderedPageBreak/>
        <w:t xml:space="preserve">program-program kerja dan menjalankannya sesuai dengan jalur yang telah di tetapkan. Beberapa tujuan </w:t>
      </w:r>
      <w:r w:rsidRPr="000C0886">
        <w:rPr>
          <w:rFonts w:ascii="Times New Roman" w:hAnsi="Times New Roman"/>
          <w:i/>
          <w:sz w:val="24"/>
          <w:szCs w:val="24"/>
        </w:rPr>
        <w:t>public relations</w:t>
      </w:r>
      <w:r w:rsidRPr="000C0886">
        <w:rPr>
          <w:rFonts w:ascii="Times New Roman" w:hAnsi="Times New Roman"/>
          <w:sz w:val="24"/>
          <w:szCs w:val="24"/>
        </w:rPr>
        <w:t xml:space="preserve"> yang lebih menitik beratkan pada pembentukan citra suatu perusahaan adalah sebagai berikut :</w:t>
      </w:r>
    </w:p>
    <w:p w:rsidR="0039379D" w:rsidRPr="000C0886" w:rsidRDefault="0039379D" w:rsidP="0039379D">
      <w:pPr>
        <w:numPr>
          <w:ilvl w:val="0"/>
          <w:numId w:val="15"/>
        </w:numPr>
        <w:spacing w:after="0" w:line="480" w:lineRule="auto"/>
        <w:contextualSpacing/>
        <w:jc w:val="both"/>
        <w:rPr>
          <w:rFonts w:ascii="Times New Roman" w:hAnsi="Times New Roman"/>
          <w:sz w:val="24"/>
          <w:szCs w:val="24"/>
        </w:rPr>
      </w:pPr>
      <w:r w:rsidRPr="000C0886">
        <w:rPr>
          <w:rFonts w:ascii="Times New Roman" w:hAnsi="Times New Roman"/>
          <w:sz w:val="24"/>
          <w:szCs w:val="24"/>
        </w:rPr>
        <w:t>Membentuk citra positif untuk perusahaan.</w:t>
      </w:r>
    </w:p>
    <w:p w:rsidR="0039379D" w:rsidRPr="000C0886" w:rsidRDefault="0039379D" w:rsidP="0039379D">
      <w:pPr>
        <w:numPr>
          <w:ilvl w:val="0"/>
          <w:numId w:val="15"/>
        </w:numPr>
        <w:spacing w:after="0" w:line="480" w:lineRule="auto"/>
        <w:contextualSpacing/>
        <w:jc w:val="both"/>
        <w:rPr>
          <w:rFonts w:ascii="Times New Roman" w:hAnsi="Times New Roman"/>
          <w:sz w:val="24"/>
          <w:szCs w:val="24"/>
        </w:rPr>
      </w:pPr>
      <w:r w:rsidRPr="000C0886">
        <w:rPr>
          <w:rFonts w:ascii="Times New Roman" w:hAnsi="Times New Roman"/>
          <w:sz w:val="24"/>
          <w:szCs w:val="24"/>
        </w:rPr>
        <w:t>Mempertahankan citra positif perusahaan.</w:t>
      </w:r>
    </w:p>
    <w:p w:rsidR="0039379D" w:rsidRPr="000C0886" w:rsidRDefault="0039379D" w:rsidP="0039379D">
      <w:pPr>
        <w:numPr>
          <w:ilvl w:val="0"/>
          <w:numId w:val="15"/>
        </w:numPr>
        <w:spacing w:after="0" w:line="480" w:lineRule="auto"/>
        <w:contextualSpacing/>
        <w:jc w:val="both"/>
        <w:rPr>
          <w:rFonts w:ascii="Times New Roman" w:hAnsi="Times New Roman"/>
          <w:sz w:val="24"/>
          <w:szCs w:val="24"/>
        </w:rPr>
      </w:pPr>
      <w:r w:rsidRPr="000C0886">
        <w:rPr>
          <w:rFonts w:ascii="Times New Roman" w:hAnsi="Times New Roman"/>
          <w:sz w:val="24"/>
          <w:szCs w:val="24"/>
        </w:rPr>
        <w:t>Meningkatkan citra perusahaan menjadi lebih baik dari sebelumnya.</w:t>
      </w:r>
    </w:p>
    <w:p w:rsidR="0039379D" w:rsidRPr="000C0886" w:rsidRDefault="0039379D" w:rsidP="0039379D">
      <w:pPr>
        <w:numPr>
          <w:ilvl w:val="0"/>
          <w:numId w:val="15"/>
        </w:numPr>
        <w:spacing w:after="0" w:line="480" w:lineRule="auto"/>
        <w:contextualSpacing/>
        <w:jc w:val="both"/>
        <w:rPr>
          <w:rFonts w:ascii="Times New Roman" w:hAnsi="Times New Roman"/>
          <w:sz w:val="24"/>
          <w:szCs w:val="24"/>
        </w:rPr>
      </w:pPr>
      <w:r w:rsidRPr="000C0886">
        <w:rPr>
          <w:rFonts w:ascii="Times New Roman" w:hAnsi="Times New Roman"/>
          <w:sz w:val="24"/>
          <w:szCs w:val="24"/>
        </w:rPr>
        <w:t xml:space="preserve">Memperbaiki citra perusahaan pada saat sedang terjadi penurunan citra atau </w:t>
      </w:r>
      <w:r w:rsidRPr="000C0886">
        <w:rPr>
          <w:rFonts w:ascii="Times New Roman" w:hAnsi="Times New Roman"/>
          <w:i/>
          <w:sz w:val="24"/>
          <w:szCs w:val="24"/>
        </w:rPr>
        <w:t>image</w:t>
      </w:r>
      <w:r w:rsidRPr="000C0886">
        <w:rPr>
          <w:rFonts w:ascii="Times New Roman" w:hAnsi="Times New Roman"/>
          <w:sz w:val="24"/>
          <w:szCs w:val="24"/>
        </w:rPr>
        <w:t xml:space="preserve"> bahkan dalam keadaan rusaknya citra perusahaan karena suatu permasalahan.</w:t>
      </w:r>
    </w:p>
    <w:p w:rsidR="0039379D" w:rsidRPr="000C0886" w:rsidRDefault="0039379D" w:rsidP="0039379D">
      <w:pPr>
        <w:spacing w:after="0" w:line="480" w:lineRule="auto"/>
        <w:ind w:left="720"/>
        <w:contextualSpacing/>
        <w:jc w:val="both"/>
        <w:rPr>
          <w:rFonts w:ascii="Times New Roman" w:hAnsi="Times New Roman"/>
          <w:sz w:val="24"/>
          <w:szCs w:val="24"/>
        </w:rPr>
      </w:pPr>
    </w:p>
    <w:p w:rsidR="00927180" w:rsidRPr="000C0886" w:rsidRDefault="00927180" w:rsidP="0039379D">
      <w:pPr>
        <w:spacing w:after="0" w:line="480" w:lineRule="auto"/>
        <w:ind w:left="720"/>
        <w:contextualSpacing/>
        <w:jc w:val="both"/>
        <w:rPr>
          <w:rFonts w:ascii="Times New Roman" w:hAnsi="Times New Roman"/>
          <w:sz w:val="24"/>
          <w:szCs w:val="24"/>
        </w:rPr>
      </w:pPr>
    </w:p>
    <w:p w:rsidR="0039379D" w:rsidRPr="000C0886" w:rsidRDefault="0039379D" w:rsidP="0039379D">
      <w:pPr>
        <w:tabs>
          <w:tab w:val="left" w:pos="3805"/>
        </w:tabs>
        <w:spacing w:line="480" w:lineRule="auto"/>
        <w:ind w:right="-1"/>
        <w:contextualSpacing/>
        <w:jc w:val="both"/>
        <w:rPr>
          <w:rFonts w:ascii="Times New Roman" w:hAnsi="Times New Roman"/>
          <w:b/>
          <w:sz w:val="24"/>
          <w:szCs w:val="24"/>
        </w:rPr>
      </w:pPr>
      <w:r w:rsidRPr="000C0886">
        <w:rPr>
          <w:rFonts w:ascii="Times New Roman" w:hAnsi="Times New Roman"/>
          <w:b/>
          <w:sz w:val="24"/>
          <w:szCs w:val="24"/>
        </w:rPr>
        <w:t>2.</w:t>
      </w:r>
      <w:r w:rsidRPr="000C0886">
        <w:rPr>
          <w:rFonts w:ascii="Times New Roman" w:hAnsi="Times New Roman"/>
          <w:b/>
          <w:sz w:val="24"/>
          <w:szCs w:val="24"/>
          <w:lang w:val="id-ID"/>
        </w:rPr>
        <w:t>4</w:t>
      </w:r>
      <w:r w:rsidRPr="000C0886">
        <w:rPr>
          <w:rFonts w:ascii="Times New Roman" w:hAnsi="Times New Roman"/>
          <w:b/>
          <w:sz w:val="24"/>
          <w:szCs w:val="24"/>
        </w:rPr>
        <w:t>.4</w:t>
      </w:r>
      <w:r w:rsidRPr="000C0886">
        <w:rPr>
          <w:rFonts w:ascii="Times New Roman" w:hAnsi="Times New Roman"/>
          <w:b/>
          <w:sz w:val="24"/>
          <w:szCs w:val="24"/>
          <w:lang w:val="id-ID"/>
        </w:rPr>
        <w:t>.</w:t>
      </w:r>
      <w:r w:rsidRPr="000C0886">
        <w:rPr>
          <w:rFonts w:ascii="Times New Roman" w:hAnsi="Times New Roman"/>
          <w:b/>
          <w:sz w:val="24"/>
          <w:szCs w:val="24"/>
        </w:rPr>
        <w:t xml:space="preserve"> Publik Dalam </w:t>
      </w:r>
      <w:r w:rsidRPr="000C0886">
        <w:rPr>
          <w:rFonts w:ascii="Times New Roman" w:hAnsi="Times New Roman"/>
          <w:b/>
          <w:i/>
          <w:sz w:val="24"/>
          <w:szCs w:val="24"/>
        </w:rPr>
        <w:t>Public Relations</w:t>
      </w:r>
    </w:p>
    <w:p w:rsidR="0039379D" w:rsidRPr="000C0886" w:rsidRDefault="0039379D" w:rsidP="0039379D">
      <w:pPr>
        <w:tabs>
          <w:tab w:val="left" w:pos="3805"/>
        </w:tabs>
        <w:spacing w:line="480" w:lineRule="auto"/>
        <w:ind w:right="-1" w:firstLine="567"/>
        <w:contextualSpacing/>
        <w:jc w:val="both"/>
        <w:rPr>
          <w:rFonts w:ascii="Times New Roman" w:hAnsi="Times New Roman"/>
          <w:sz w:val="24"/>
          <w:szCs w:val="24"/>
        </w:rPr>
      </w:pPr>
      <w:r w:rsidRPr="000C0886">
        <w:rPr>
          <w:rFonts w:ascii="Times New Roman" w:hAnsi="Times New Roman"/>
          <w:sz w:val="24"/>
          <w:szCs w:val="24"/>
        </w:rPr>
        <w:t xml:space="preserve">Sebelum kita membahas dari publik dalam </w:t>
      </w:r>
      <w:r w:rsidRPr="000C0886">
        <w:rPr>
          <w:rFonts w:ascii="Times New Roman" w:hAnsi="Times New Roman"/>
          <w:i/>
          <w:sz w:val="24"/>
          <w:szCs w:val="24"/>
        </w:rPr>
        <w:t>Public Relations</w:t>
      </w:r>
      <w:r w:rsidRPr="000C0886">
        <w:rPr>
          <w:rFonts w:ascii="Times New Roman" w:hAnsi="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kelompok besar dapat juga merupakan orang-orang yang tersebar dimana-mana.</w:t>
      </w:r>
    </w:p>
    <w:p w:rsidR="0039379D" w:rsidRPr="000C0886" w:rsidRDefault="0039379D" w:rsidP="0039379D">
      <w:pPr>
        <w:tabs>
          <w:tab w:val="left" w:pos="3805"/>
        </w:tabs>
        <w:spacing w:line="480" w:lineRule="auto"/>
        <w:ind w:right="-1" w:firstLine="567"/>
        <w:contextualSpacing/>
        <w:jc w:val="both"/>
        <w:rPr>
          <w:rFonts w:ascii="Times New Roman" w:hAnsi="Times New Roman"/>
          <w:sz w:val="24"/>
          <w:szCs w:val="24"/>
        </w:rPr>
      </w:pPr>
      <w:r w:rsidRPr="000C0886">
        <w:rPr>
          <w:rFonts w:ascii="Times New Roman" w:hAnsi="Times New Roman"/>
          <w:sz w:val="24"/>
          <w:szCs w:val="24"/>
        </w:rPr>
        <w:t xml:space="preserve">Yang dimaksud dengan </w:t>
      </w:r>
      <w:r w:rsidRPr="000C0886">
        <w:rPr>
          <w:rFonts w:ascii="Times New Roman" w:hAnsi="Times New Roman"/>
          <w:i/>
          <w:sz w:val="24"/>
          <w:szCs w:val="24"/>
        </w:rPr>
        <w:t xml:space="preserve">public </w:t>
      </w:r>
      <w:r w:rsidRPr="000C0886">
        <w:rPr>
          <w:rFonts w:ascii="Times New Roman" w:hAnsi="Times New Roman"/>
          <w:sz w:val="24"/>
          <w:szCs w:val="24"/>
        </w:rPr>
        <w:t xml:space="preserve">dalam </w:t>
      </w:r>
      <w:r w:rsidRPr="000C0886">
        <w:rPr>
          <w:rFonts w:ascii="Times New Roman" w:hAnsi="Times New Roman"/>
          <w:i/>
          <w:sz w:val="24"/>
          <w:szCs w:val="24"/>
        </w:rPr>
        <w:t>Public Relations</w:t>
      </w:r>
      <w:r w:rsidRPr="000C0886">
        <w:rPr>
          <w:rFonts w:ascii="Times New Roman" w:hAnsi="Times New Roman"/>
          <w:sz w:val="24"/>
          <w:szCs w:val="24"/>
        </w:rPr>
        <w:t xml:space="preserve"> adalah seseorang atau kelompok, misalnya para karyawan dalam suatu perusahaan yang disebut </w:t>
      </w:r>
      <w:r w:rsidRPr="000C0886">
        <w:rPr>
          <w:rFonts w:ascii="Times New Roman" w:hAnsi="Times New Roman"/>
          <w:i/>
          <w:sz w:val="24"/>
          <w:szCs w:val="24"/>
        </w:rPr>
        <w:t>employee public</w:t>
      </w:r>
      <w:r w:rsidRPr="000C0886">
        <w:rPr>
          <w:rFonts w:ascii="Times New Roman" w:hAnsi="Times New Roman"/>
          <w:sz w:val="24"/>
          <w:szCs w:val="24"/>
        </w:rPr>
        <w:t xml:space="preserve"> dalam </w:t>
      </w:r>
      <w:r w:rsidRPr="000C0886">
        <w:rPr>
          <w:rFonts w:ascii="Times New Roman" w:hAnsi="Times New Roman"/>
          <w:i/>
          <w:sz w:val="24"/>
          <w:szCs w:val="24"/>
        </w:rPr>
        <w:t>internal public</w:t>
      </w:r>
      <w:r w:rsidRPr="000C0886">
        <w:rPr>
          <w:rFonts w:ascii="Times New Roman" w:hAnsi="Times New Roman"/>
          <w:sz w:val="24"/>
          <w:szCs w:val="24"/>
        </w:rPr>
        <w:t xml:space="preserve"> atau konsumen atau pelanggan yang merupakan eksternak public. Adapun publik dalam </w:t>
      </w:r>
      <w:r w:rsidRPr="000C0886">
        <w:rPr>
          <w:rFonts w:ascii="Times New Roman" w:hAnsi="Times New Roman"/>
          <w:i/>
          <w:sz w:val="24"/>
          <w:szCs w:val="24"/>
        </w:rPr>
        <w:t>Public Relations</w:t>
      </w:r>
      <w:r w:rsidRPr="000C0886">
        <w:rPr>
          <w:rFonts w:ascii="Times New Roman" w:hAnsi="Times New Roman"/>
          <w:sz w:val="24"/>
          <w:szCs w:val="24"/>
        </w:rPr>
        <w:t xml:space="preserve"> sebagai berikut:</w:t>
      </w:r>
    </w:p>
    <w:p w:rsidR="0039379D" w:rsidRPr="000C0886" w:rsidRDefault="0039379D" w:rsidP="0039379D">
      <w:pPr>
        <w:numPr>
          <w:ilvl w:val="0"/>
          <w:numId w:val="17"/>
        </w:numPr>
        <w:spacing w:line="480" w:lineRule="auto"/>
        <w:ind w:right="-1"/>
        <w:contextualSpacing/>
        <w:jc w:val="both"/>
        <w:rPr>
          <w:rFonts w:ascii="Times New Roman" w:hAnsi="Times New Roman"/>
          <w:b/>
          <w:i/>
          <w:sz w:val="24"/>
          <w:szCs w:val="24"/>
        </w:rPr>
      </w:pPr>
      <w:r w:rsidRPr="000C0886">
        <w:rPr>
          <w:rFonts w:ascii="Times New Roman" w:hAnsi="Times New Roman"/>
          <w:b/>
          <w:i/>
          <w:sz w:val="24"/>
          <w:szCs w:val="24"/>
        </w:rPr>
        <w:lastRenderedPageBreak/>
        <w:t>Internal Public</w:t>
      </w:r>
    </w:p>
    <w:p w:rsidR="0039379D" w:rsidRPr="000C0886" w:rsidRDefault="0039379D" w:rsidP="0039379D">
      <w:pPr>
        <w:tabs>
          <w:tab w:val="left" w:pos="3805"/>
        </w:tabs>
        <w:spacing w:line="480" w:lineRule="auto"/>
        <w:ind w:right="-1" w:firstLine="567"/>
        <w:contextualSpacing/>
        <w:jc w:val="both"/>
        <w:rPr>
          <w:rFonts w:ascii="Times New Roman" w:hAnsi="Times New Roman"/>
          <w:sz w:val="24"/>
          <w:szCs w:val="24"/>
          <w:lang w:val="id-ID"/>
        </w:rPr>
      </w:pPr>
      <w:r w:rsidRPr="000C0886">
        <w:rPr>
          <w:rFonts w:ascii="Times New Roman" w:hAnsi="Times New Roman"/>
          <w:sz w:val="24"/>
          <w:szCs w:val="24"/>
        </w:rPr>
        <w:t xml:space="preserve">Publik </w:t>
      </w:r>
      <w:r w:rsidRPr="000C0886">
        <w:rPr>
          <w:rFonts w:ascii="Times New Roman" w:hAnsi="Times New Roman"/>
          <w:i/>
          <w:sz w:val="24"/>
          <w:szCs w:val="24"/>
        </w:rPr>
        <w:t>intern</w:t>
      </w:r>
      <w:r w:rsidRPr="000C0886">
        <w:rPr>
          <w:rFonts w:ascii="Times New Roman" w:hAnsi="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jenisnya untuk oraganisasi yang satu bila dibandingkan dengan organisasi yang lain. Dalam organisasi berbentuk perusahaan misalnya: publik </w:t>
      </w:r>
      <w:r w:rsidRPr="000C0886">
        <w:rPr>
          <w:rFonts w:ascii="Times New Roman" w:hAnsi="Times New Roman"/>
          <w:i/>
          <w:sz w:val="24"/>
          <w:szCs w:val="24"/>
        </w:rPr>
        <w:t>intern</w:t>
      </w:r>
      <w:r w:rsidRPr="000C0886">
        <w:rPr>
          <w:rFonts w:ascii="Times New Roman" w:hAnsi="Times New Roman"/>
          <w:sz w:val="24"/>
          <w:szCs w:val="24"/>
        </w:rPr>
        <w:t xml:space="preserve"> meliputi karyawan dan publik pemegang saham. </w:t>
      </w:r>
    </w:p>
    <w:p w:rsidR="0039379D" w:rsidRPr="000C0886" w:rsidRDefault="0039379D" w:rsidP="0039379D">
      <w:pPr>
        <w:tabs>
          <w:tab w:val="left" w:pos="3805"/>
        </w:tabs>
        <w:spacing w:line="480" w:lineRule="auto"/>
        <w:ind w:right="-1" w:firstLine="567"/>
        <w:contextualSpacing/>
        <w:jc w:val="both"/>
        <w:rPr>
          <w:rFonts w:ascii="Times New Roman" w:hAnsi="Times New Roman"/>
          <w:sz w:val="24"/>
          <w:szCs w:val="24"/>
          <w:lang w:val="id-ID"/>
        </w:rPr>
      </w:pPr>
      <w:r w:rsidRPr="000C0886">
        <w:rPr>
          <w:rFonts w:ascii="Times New Roman" w:hAnsi="Times New Roman"/>
          <w:sz w:val="24"/>
          <w:szCs w:val="24"/>
        </w:rPr>
        <w:t>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psikologisnya.Hubungan pimpinan dan karyawan di lembaga hendaknya bersifat harmonis, saling mengerti, saling mempercayai dan saling menghargai.</w:t>
      </w:r>
    </w:p>
    <w:p w:rsidR="0039379D" w:rsidRPr="000C0886" w:rsidRDefault="0039379D" w:rsidP="0039379D">
      <w:pPr>
        <w:tabs>
          <w:tab w:val="left" w:pos="3805"/>
        </w:tabs>
        <w:spacing w:line="480" w:lineRule="auto"/>
        <w:ind w:right="-1" w:firstLine="567"/>
        <w:contextualSpacing/>
        <w:jc w:val="both"/>
        <w:rPr>
          <w:rFonts w:ascii="Times New Roman" w:hAnsi="Times New Roman"/>
          <w:sz w:val="24"/>
          <w:szCs w:val="24"/>
          <w:lang w:val="id-ID"/>
        </w:rPr>
      </w:pPr>
      <w:r w:rsidRPr="000C0886">
        <w:rPr>
          <w:rFonts w:ascii="Times New Roman" w:hAnsi="Times New Roman"/>
          <w:sz w:val="24"/>
          <w:szCs w:val="24"/>
        </w:rPr>
        <w:t xml:space="preserve">Publik </w:t>
      </w:r>
      <w:r w:rsidRPr="000C0886">
        <w:rPr>
          <w:rFonts w:ascii="Times New Roman" w:hAnsi="Times New Roman"/>
          <w:i/>
          <w:sz w:val="24"/>
          <w:szCs w:val="24"/>
        </w:rPr>
        <w:t>intern</w:t>
      </w:r>
      <w:r w:rsidRPr="000C0886">
        <w:rPr>
          <w:rFonts w:ascii="Times New Roman" w:hAnsi="Times New Roman"/>
          <w:sz w:val="24"/>
          <w:szCs w:val="24"/>
        </w:rPr>
        <w:t xml:space="preserve"> ini, ada komunikasi vertikal (atas bawah) ada juga komunikasi horizontal (antar karyawan), kedua komunikasi ini harus berjalan harmonis. Seorang </w:t>
      </w:r>
      <w:r w:rsidRPr="000C0886">
        <w:rPr>
          <w:rFonts w:ascii="Times New Roman" w:hAnsi="Times New Roman"/>
          <w:i/>
          <w:sz w:val="24"/>
          <w:szCs w:val="24"/>
        </w:rPr>
        <w:t>Public Relations</w:t>
      </w:r>
      <w:r w:rsidRPr="000C0886">
        <w:rPr>
          <w:rFonts w:ascii="Times New Roman" w:hAnsi="Times New Roman"/>
          <w:sz w:val="24"/>
          <w:szCs w:val="24"/>
        </w:rPr>
        <w:t xml:space="preserve"> harus mengetahui sikap karyawan terhadap suatu kegiatan yang sedang dilaksanakan, terhadap situasi lingkungan kerja dalam lembaga itu,sehingga dapat dicapai keuntungan serta adanya kepuasan bersama. Dikutip oleh </w:t>
      </w:r>
      <w:r w:rsidRPr="000C0886">
        <w:rPr>
          <w:rFonts w:ascii="Times New Roman" w:hAnsi="Times New Roman"/>
          <w:b/>
          <w:sz w:val="24"/>
          <w:szCs w:val="24"/>
        </w:rPr>
        <w:t>Ruslan</w:t>
      </w:r>
      <w:r w:rsidRPr="000C0886">
        <w:rPr>
          <w:rFonts w:ascii="Times New Roman" w:hAnsi="Times New Roman"/>
          <w:sz w:val="24"/>
          <w:szCs w:val="24"/>
        </w:rPr>
        <w:t xml:space="preserve"> dalam bukunya </w:t>
      </w:r>
      <w:r w:rsidRPr="000C0886">
        <w:rPr>
          <w:rFonts w:ascii="Times New Roman" w:hAnsi="Times New Roman"/>
          <w:b/>
          <w:sz w:val="24"/>
          <w:szCs w:val="24"/>
        </w:rPr>
        <w:t xml:space="preserve">Manajemen </w:t>
      </w:r>
      <w:r w:rsidRPr="000C0886">
        <w:rPr>
          <w:rFonts w:ascii="Times New Roman" w:hAnsi="Times New Roman"/>
          <w:b/>
          <w:i/>
          <w:sz w:val="24"/>
          <w:szCs w:val="24"/>
        </w:rPr>
        <w:t>Public Relations</w:t>
      </w:r>
      <w:r w:rsidRPr="000C0886">
        <w:rPr>
          <w:rFonts w:ascii="Times New Roman" w:hAnsi="Times New Roman"/>
          <w:b/>
          <w:sz w:val="24"/>
          <w:szCs w:val="24"/>
        </w:rPr>
        <w:t xml:space="preserve"> dan Media Komunikasi  </w:t>
      </w:r>
      <w:r w:rsidRPr="000C0886">
        <w:rPr>
          <w:rFonts w:ascii="Times New Roman" w:hAnsi="Times New Roman"/>
          <w:sz w:val="24"/>
          <w:szCs w:val="24"/>
        </w:rPr>
        <w:t>hubungan internal yang menjadi publiknya adalah sebagai berikut:</w:t>
      </w:r>
    </w:p>
    <w:p w:rsidR="008A7501" w:rsidRPr="000C0886" w:rsidRDefault="008A7501" w:rsidP="0039379D">
      <w:pPr>
        <w:tabs>
          <w:tab w:val="left" w:pos="3805"/>
        </w:tabs>
        <w:spacing w:line="480" w:lineRule="auto"/>
        <w:ind w:right="-1" w:firstLine="567"/>
        <w:contextualSpacing/>
        <w:jc w:val="both"/>
        <w:rPr>
          <w:rFonts w:ascii="Times New Roman" w:hAnsi="Times New Roman"/>
          <w:sz w:val="24"/>
          <w:szCs w:val="24"/>
          <w:lang w:val="id-ID"/>
        </w:rPr>
      </w:pPr>
    </w:p>
    <w:p w:rsidR="0039379D" w:rsidRPr="000C0886" w:rsidRDefault="0039379D" w:rsidP="0039379D">
      <w:pPr>
        <w:numPr>
          <w:ilvl w:val="0"/>
          <w:numId w:val="1"/>
        </w:numPr>
        <w:tabs>
          <w:tab w:val="left" w:pos="1418"/>
        </w:tabs>
        <w:spacing w:before="240" w:line="240" w:lineRule="auto"/>
        <w:ind w:left="0" w:right="425" w:firstLine="1134"/>
        <w:contextualSpacing/>
        <w:jc w:val="both"/>
        <w:rPr>
          <w:rFonts w:ascii="Times New Roman" w:hAnsi="Times New Roman"/>
          <w:b/>
          <w:i/>
          <w:sz w:val="24"/>
          <w:szCs w:val="24"/>
        </w:rPr>
      </w:pPr>
      <w:r w:rsidRPr="000C0886">
        <w:rPr>
          <w:rFonts w:ascii="Times New Roman" w:hAnsi="Times New Roman"/>
          <w:b/>
          <w:i/>
          <w:sz w:val="24"/>
          <w:szCs w:val="24"/>
        </w:rPr>
        <w:lastRenderedPageBreak/>
        <w:t>Employee Relations</w:t>
      </w:r>
    </w:p>
    <w:p w:rsidR="0039379D" w:rsidRPr="000C0886" w:rsidRDefault="0039379D" w:rsidP="0039379D">
      <w:pPr>
        <w:tabs>
          <w:tab w:val="left" w:pos="3805"/>
        </w:tabs>
        <w:spacing w:line="240" w:lineRule="auto"/>
        <w:ind w:left="1418" w:right="425"/>
        <w:contextualSpacing/>
        <w:jc w:val="both"/>
        <w:rPr>
          <w:rFonts w:ascii="Times New Roman" w:hAnsi="Times New Roman"/>
          <w:b/>
          <w:sz w:val="24"/>
          <w:szCs w:val="24"/>
        </w:rPr>
      </w:pPr>
      <w:r w:rsidRPr="000C0886">
        <w:rPr>
          <w:rFonts w:ascii="Times New Roman" w:hAnsi="Times New Roman"/>
          <w:b/>
          <w:i/>
          <w:sz w:val="24"/>
          <w:szCs w:val="24"/>
        </w:rPr>
        <w:t>Employee relations</w:t>
      </w:r>
      <w:r w:rsidRPr="000C0886">
        <w:rPr>
          <w:rFonts w:ascii="Times New Roman" w:hAnsi="Times New Roman"/>
          <w:b/>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39379D" w:rsidRPr="000C0886" w:rsidRDefault="0039379D" w:rsidP="0039379D">
      <w:pPr>
        <w:numPr>
          <w:ilvl w:val="0"/>
          <w:numId w:val="1"/>
        </w:numPr>
        <w:tabs>
          <w:tab w:val="left" w:pos="1418"/>
        </w:tabs>
        <w:spacing w:before="240" w:line="240" w:lineRule="auto"/>
        <w:ind w:left="0" w:right="425" w:firstLine="1134"/>
        <w:contextualSpacing/>
        <w:jc w:val="both"/>
        <w:rPr>
          <w:rFonts w:ascii="Times New Roman" w:hAnsi="Times New Roman"/>
          <w:b/>
          <w:i/>
          <w:sz w:val="24"/>
          <w:szCs w:val="24"/>
        </w:rPr>
      </w:pPr>
      <w:r w:rsidRPr="000C0886">
        <w:rPr>
          <w:rFonts w:ascii="Times New Roman" w:hAnsi="Times New Roman"/>
          <w:b/>
          <w:i/>
          <w:sz w:val="24"/>
          <w:szCs w:val="24"/>
        </w:rPr>
        <w:t>Stockholder Relations</w:t>
      </w:r>
    </w:p>
    <w:p w:rsidR="0039379D" w:rsidRPr="000C0886" w:rsidRDefault="0039379D" w:rsidP="0039379D">
      <w:pPr>
        <w:tabs>
          <w:tab w:val="left" w:pos="3805"/>
        </w:tabs>
        <w:spacing w:line="240" w:lineRule="auto"/>
        <w:ind w:left="1418" w:right="425"/>
        <w:contextualSpacing/>
        <w:jc w:val="both"/>
        <w:rPr>
          <w:rFonts w:ascii="Times New Roman" w:hAnsi="Times New Roman"/>
          <w:b/>
          <w:sz w:val="24"/>
          <w:szCs w:val="24"/>
          <w:lang w:val="id-ID"/>
        </w:rPr>
      </w:pPr>
      <w:r w:rsidRPr="000C0886">
        <w:rPr>
          <w:rFonts w:ascii="Times New Roman" w:hAnsi="Times New Roman"/>
          <w:b/>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perusahaan.Hubungan dengan para pemegang saham harus selalu dibina dalam rangka menumbuhkan kepercayaan mereka kepada perusahaan. (2002 : 96).</w:t>
      </w:r>
    </w:p>
    <w:p w:rsidR="0039379D" w:rsidRPr="000C0886" w:rsidRDefault="0039379D" w:rsidP="0039379D">
      <w:pPr>
        <w:tabs>
          <w:tab w:val="left" w:pos="3805"/>
        </w:tabs>
        <w:spacing w:line="240" w:lineRule="auto"/>
        <w:ind w:left="1418" w:right="425"/>
        <w:contextualSpacing/>
        <w:jc w:val="both"/>
        <w:rPr>
          <w:rFonts w:ascii="Times New Roman" w:hAnsi="Times New Roman"/>
          <w:b/>
          <w:sz w:val="24"/>
          <w:szCs w:val="24"/>
          <w:lang w:val="id-ID"/>
        </w:rPr>
      </w:pPr>
    </w:p>
    <w:p w:rsidR="0039379D" w:rsidRPr="000C0886" w:rsidRDefault="0039379D" w:rsidP="0039379D">
      <w:pPr>
        <w:numPr>
          <w:ilvl w:val="0"/>
          <w:numId w:val="14"/>
        </w:numPr>
        <w:spacing w:line="480" w:lineRule="auto"/>
        <w:ind w:right="-1"/>
        <w:contextualSpacing/>
        <w:jc w:val="both"/>
        <w:rPr>
          <w:rFonts w:ascii="Times New Roman" w:hAnsi="Times New Roman"/>
          <w:b/>
          <w:i/>
          <w:sz w:val="24"/>
          <w:szCs w:val="24"/>
        </w:rPr>
      </w:pPr>
      <w:r w:rsidRPr="000C0886">
        <w:rPr>
          <w:rFonts w:ascii="Times New Roman" w:hAnsi="Times New Roman"/>
          <w:b/>
          <w:sz w:val="24"/>
          <w:szCs w:val="24"/>
        </w:rPr>
        <w:t>Eksternal</w:t>
      </w:r>
      <w:r w:rsidR="008A7501" w:rsidRPr="000C0886">
        <w:rPr>
          <w:rFonts w:ascii="Times New Roman" w:hAnsi="Times New Roman"/>
          <w:b/>
          <w:sz w:val="24"/>
          <w:szCs w:val="24"/>
          <w:lang w:val="id-ID"/>
        </w:rPr>
        <w:t xml:space="preserve"> </w:t>
      </w:r>
      <w:r w:rsidRPr="000C0886">
        <w:rPr>
          <w:rFonts w:ascii="Times New Roman" w:hAnsi="Times New Roman"/>
          <w:b/>
          <w:i/>
          <w:sz w:val="24"/>
          <w:szCs w:val="24"/>
        </w:rPr>
        <w:t>Public</w:t>
      </w:r>
    </w:p>
    <w:p w:rsidR="0039379D" w:rsidRPr="000C0886" w:rsidRDefault="0039379D" w:rsidP="0039379D">
      <w:pPr>
        <w:spacing w:line="480" w:lineRule="auto"/>
        <w:ind w:right="-1" w:firstLine="567"/>
        <w:contextualSpacing/>
        <w:jc w:val="both"/>
        <w:rPr>
          <w:rFonts w:ascii="Times New Roman" w:hAnsi="Times New Roman"/>
          <w:b/>
          <w:i/>
          <w:sz w:val="24"/>
          <w:szCs w:val="24"/>
          <w:lang w:val="id-ID"/>
        </w:rPr>
      </w:pPr>
      <w:r w:rsidRPr="000C0886">
        <w:rPr>
          <w:rFonts w:ascii="Times New Roman" w:hAnsi="Times New Roman"/>
          <w:sz w:val="24"/>
          <w:szCs w:val="24"/>
        </w:rPr>
        <w:t xml:space="preserve">Publik eksternal sebagai sasaran kegiatan </w:t>
      </w:r>
      <w:r w:rsidRPr="000C0886">
        <w:rPr>
          <w:rFonts w:ascii="Times New Roman" w:hAnsi="Times New Roman"/>
          <w:i/>
          <w:sz w:val="24"/>
          <w:szCs w:val="24"/>
        </w:rPr>
        <w:t>Public Relations</w:t>
      </w:r>
      <w:r w:rsidRPr="000C0886">
        <w:rPr>
          <w:rFonts w:ascii="Times New Roman" w:hAnsi="Times New Roman"/>
          <w:sz w:val="24"/>
          <w:szCs w:val="24"/>
        </w:rPr>
        <w:t xml:space="preserve"> terdiri atas orang-orang atau anggota-anggota masyarakat diluar organisasi, baik yang ada kaitannya dengan organisasi maupun yang diharapkan atau diduga ada kaitannya dengan organisasi, yang berbeda-beda kepen</w:t>
      </w:r>
      <w:r w:rsidR="00927180" w:rsidRPr="000C0886">
        <w:rPr>
          <w:rFonts w:ascii="Times New Roman" w:hAnsi="Times New Roman"/>
          <w:sz w:val="24"/>
          <w:szCs w:val="24"/>
        </w:rPr>
        <w:t>tingan dan berbeda-beda pula tek</w:t>
      </w:r>
      <w:r w:rsidRPr="000C0886">
        <w:rPr>
          <w:rFonts w:ascii="Times New Roman" w:hAnsi="Times New Roman"/>
          <w:sz w:val="24"/>
          <w:szCs w:val="24"/>
        </w:rPr>
        <w:t>nik pembinaan hubungan dengan mereka. Bagi suatu pe</w:t>
      </w:r>
      <w:r w:rsidR="00927180" w:rsidRPr="000C0886">
        <w:rPr>
          <w:rFonts w:ascii="Times New Roman" w:hAnsi="Times New Roman"/>
          <w:sz w:val="24"/>
          <w:szCs w:val="24"/>
        </w:rPr>
        <w:t>rusahaan, hubungan dengan publik</w:t>
      </w:r>
      <w:r w:rsidRPr="000C0886">
        <w:rPr>
          <w:rFonts w:ascii="Times New Roman" w:hAnsi="Times New Roman"/>
          <w:sz w:val="24"/>
          <w:szCs w:val="24"/>
        </w:rPr>
        <w:t xml:space="preserve">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0C0886">
        <w:rPr>
          <w:rFonts w:ascii="Times New Roman" w:hAnsi="Times New Roman"/>
          <w:i/>
          <w:sz w:val="24"/>
          <w:szCs w:val="24"/>
        </w:rPr>
        <w:t>community</w:t>
      </w:r>
      <w:r w:rsidRPr="000C0886">
        <w:rPr>
          <w:rFonts w:ascii="Times New Roman" w:hAnsi="Times New Roman"/>
          <w:sz w:val="24"/>
          <w:szCs w:val="24"/>
        </w:rPr>
        <w:t>).</w:t>
      </w:r>
    </w:p>
    <w:p w:rsidR="0039379D" w:rsidRPr="000C0886" w:rsidRDefault="0039379D" w:rsidP="0039379D">
      <w:pPr>
        <w:spacing w:line="480" w:lineRule="auto"/>
        <w:ind w:right="-1" w:firstLine="567"/>
        <w:contextualSpacing/>
        <w:jc w:val="both"/>
        <w:rPr>
          <w:rFonts w:ascii="Times New Roman" w:hAnsi="Times New Roman"/>
          <w:b/>
          <w:i/>
          <w:sz w:val="24"/>
          <w:szCs w:val="24"/>
          <w:lang w:val="id-ID"/>
        </w:rPr>
      </w:pPr>
      <w:r w:rsidRPr="000C0886">
        <w:rPr>
          <w:rFonts w:ascii="Times New Roman" w:hAnsi="Times New Roman"/>
          <w:sz w:val="24"/>
          <w:szCs w:val="24"/>
        </w:rPr>
        <w:t xml:space="preserve">Hubungan yang harmonis dan baik hanya dapat tercapai dengan pengertian yang ikhlas, tidak dengan paksaan.Apalagi hubungan atau komunikasi itu harus berkembang dalam masyarakat demokratis.Semua komunikasi dengan public </w:t>
      </w:r>
      <w:r w:rsidRPr="000C0886">
        <w:rPr>
          <w:rFonts w:ascii="Times New Roman" w:hAnsi="Times New Roman"/>
          <w:sz w:val="24"/>
          <w:szCs w:val="24"/>
        </w:rPr>
        <w:lastRenderedPageBreak/>
        <w:t xml:space="preserve">ekstern hendaknya dilakukan perusahaan itu secara </w:t>
      </w:r>
      <w:r w:rsidRPr="000C0886">
        <w:rPr>
          <w:rFonts w:ascii="Times New Roman" w:hAnsi="Times New Roman"/>
          <w:i/>
          <w:sz w:val="24"/>
          <w:szCs w:val="24"/>
        </w:rPr>
        <w:t>informative</w:t>
      </w:r>
      <w:r w:rsidRPr="000C0886">
        <w:rPr>
          <w:rFonts w:ascii="Times New Roman" w:hAnsi="Times New Roman"/>
          <w:sz w:val="24"/>
          <w:szCs w:val="24"/>
        </w:rPr>
        <w:t xml:space="preserve"> dan </w:t>
      </w:r>
      <w:r w:rsidRPr="000C0886">
        <w:rPr>
          <w:rFonts w:ascii="Times New Roman" w:hAnsi="Times New Roman"/>
          <w:i/>
          <w:sz w:val="24"/>
          <w:szCs w:val="24"/>
        </w:rPr>
        <w:t>persuasive</w:t>
      </w:r>
      <w:r w:rsidRPr="000C0886">
        <w:rPr>
          <w:rFonts w:ascii="Times New Roman" w:hAnsi="Times New Roman"/>
          <w:sz w:val="24"/>
          <w:szCs w:val="24"/>
        </w:rPr>
        <w:t xml:space="preserve">, informasi hendaknya diberikan secara jujur, teliti, sempurna, dan berdasarkan fakta yang sebenarnya.Publik kadang-kadang sangat kritis terhadap sesuatu yang berrhubungan dengan kepentingannya yang aktual dan tidak biasa, karena sifat yang ramah merupakan salah satu syarat yang bisa menentukan berhasil atau tidaknya usaha Eksternal </w:t>
      </w:r>
      <w:r w:rsidRPr="000C0886">
        <w:rPr>
          <w:rFonts w:ascii="Times New Roman" w:hAnsi="Times New Roman"/>
          <w:i/>
          <w:sz w:val="24"/>
          <w:szCs w:val="24"/>
        </w:rPr>
        <w:t>Public Relations</w:t>
      </w:r>
      <w:r w:rsidRPr="000C0886">
        <w:rPr>
          <w:rFonts w:ascii="Times New Roman" w:hAnsi="Times New Roman"/>
          <w:sz w:val="24"/>
          <w:szCs w:val="24"/>
        </w:rPr>
        <w:t>.</w:t>
      </w:r>
    </w:p>
    <w:p w:rsidR="0039379D" w:rsidRPr="000C0886" w:rsidRDefault="0039379D" w:rsidP="0039379D">
      <w:pPr>
        <w:spacing w:line="480" w:lineRule="auto"/>
        <w:ind w:right="-1" w:firstLine="567"/>
        <w:contextualSpacing/>
        <w:jc w:val="both"/>
        <w:rPr>
          <w:rFonts w:ascii="Times New Roman" w:hAnsi="Times New Roman"/>
          <w:sz w:val="24"/>
          <w:szCs w:val="24"/>
          <w:lang w:val="id-ID"/>
        </w:rPr>
      </w:pPr>
      <w:r w:rsidRPr="000C0886">
        <w:rPr>
          <w:rFonts w:ascii="Times New Roman" w:hAnsi="Times New Roman"/>
          <w:i/>
          <w:sz w:val="24"/>
          <w:szCs w:val="24"/>
        </w:rPr>
        <w:t>Eksternalpublic</w:t>
      </w:r>
      <w:r w:rsidRPr="000C0886">
        <w:rPr>
          <w:rFonts w:ascii="Times New Roman" w:hAnsi="Times New Roman"/>
          <w:sz w:val="24"/>
          <w:szCs w:val="24"/>
        </w:rPr>
        <w:t xml:space="preserve"> turut menetukan keberhasilan kegiatan hubungan masyarakat suatu badan atau lembaga. Hubungan eksternal </w:t>
      </w:r>
      <w:r w:rsidRPr="000C0886">
        <w:rPr>
          <w:rFonts w:ascii="Times New Roman" w:hAnsi="Times New Roman"/>
          <w:i/>
          <w:sz w:val="24"/>
          <w:szCs w:val="24"/>
        </w:rPr>
        <w:t>public</w:t>
      </w:r>
      <w:r w:rsidRPr="000C0886">
        <w:rPr>
          <w:rFonts w:ascii="Times New Roman" w:hAnsi="Times New Roman"/>
          <w:sz w:val="24"/>
          <w:szCs w:val="24"/>
        </w:rPr>
        <w:t xml:space="preserve">sama pentingnya dengan </w:t>
      </w:r>
      <w:r w:rsidRPr="000C0886">
        <w:rPr>
          <w:rFonts w:ascii="Times New Roman" w:hAnsi="Times New Roman"/>
          <w:i/>
          <w:sz w:val="24"/>
          <w:szCs w:val="24"/>
        </w:rPr>
        <w:t>internalpublic</w:t>
      </w:r>
      <w:r w:rsidRPr="000C0886">
        <w:rPr>
          <w:rFonts w:ascii="Times New Roman" w:hAnsi="Times New Roman"/>
          <w:sz w:val="24"/>
          <w:szCs w:val="24"/>
        </w:rPr>
        <w:t xml:space="preserve">. Dikutip oleh </w:t>
      </w:r>
      <w:r w:rsidRPr="000C0886">
        <w:rPr>
          <w:rFonts w:ascii="Times New Roman" w:hAnsi="Times New Roman"/>
          <w:b/>
          <w:sz w:val="24"/>
          <w:szCs w:val="24"/>
        </w:rPr>
        <w:t>Ruslan</w:t>
      </w:r>
      <w:r w:rsidRPr="000C0886">
        <w:rPr>
          <w:rFonts w:ascii="Times New Roman" w:hAnsi="Times New Roman"/>
          <w:sz w:val="24"/>
          <w:szCs w:val="24"/>
        </w:rPr>
        <w:t xml:space="preserve"> dalam bukunya </w:t>
      </w:r>
      <w:r w:rsidRPr="000C0886">
        <w:rPr>
          <w:rFonts w:ascii="Times New Roman" w:hAnsi="Times New Roman"/>
          <w:b/>
          <w:sz w:val="24"/>
          <w:szCs w:val="24"/>
        </w:rPr>
        <w:t xml:space="preserve">Manajemen </w:t>
      </w:r>
      <w:r w:rsidRPr="000C0886">
        <w:rPr>
          <w:rFonts w:ascii="Times New Roman" w:hAnsi="Times New Roman"/>
          <w:b/>
          <w:i/>
          <w:sz w:val="24"/>
          <w:szCs w:val="24"/>
        </w:rPr>
        <w:t>Public Relations</w:t>
      </w:r>
      <w:r w:rsidRPr="000C0886">
        <w:rPr>
          <w:rFonts w:ascii="Times New Roman" w:hAnsi="Times New Roman"/>
          <w:b/>
          <w:sz w:val="24"/>
          <w:szCs w:val="24"/>
        </w:rPr>
        <w:t xml:space="preserve"> dan Media Komunikasi</w:t>
      </w:r>
      <w:r w:rsidRPr="000C0886">
        <w:rPr>
          <w:rFonts w:ascii="Times New Roman" w:hAnsi="Times New Roman"/>
          <w:sz w:val="24"/>
          <w:szCs w:val="24"/>
        </w:rPr>
        <w:t xml:space="preserve"> Pada </w:t>
      </w:r>
      <w:r w:rsidRPr="000C0886">
        <w:rPr>
          <w:rFonts w:ascii="Times New Roman" w:hAnsi="Times New Roman"/>
          <w:i/>
          <w:sz w:val="24"/>
          <w:szCs w:val="24"/>
        </w:rPr>
        <w:t>eksternal public</w:t>
      </w:r>
      <w:r w:rsidRPr="000C0886">
        <w:rPr>
          <w:rFonts w:ascii="Times New Roman" w:hAnsi="Times New Roman"/>
          <w:sz w:val="24"/>
          <w:szCs w:val="24"/>
        </w:rPr>
        <w:t xml:space="preserve"> yang menjadi publiknya adalah:</w:t>
      </w:r>
    </w:p>
    <w:p w:rsidR="008A7501" w:rsidRPr="000C0886" w:rsidRDefault="008A7501" w:rsidP="008A7501">
      <w:pPr>
        <w:tabs>
          <w:tab w:val="left" w:pos="1276"/>
        </w:tabs>
        <w:spacing w:line="240" w:lineRule="auto"/>
        <w:ind w:right="-1"/>
        <w:jc w:val="both"/>
        <w:rPr>
          <w:rFonts w:ascii="Times New Roman" w:hAnsi="Times New Roman"/>
          <w:sz w:val="24"/>
          <w:szCs w:val="24"/>
          <w:lang w:val="id-ID"/>
        </w:rPr>
      </w:pPr>
    </w:p>
    <w:p w:rsidR="0039379D" w:rsidRPr="000C0886" w:rsidRDefault="0039379D" w:rsidP="008A7501">
      <w:pPr>
        <w:tabs>
          <w:tab w:val="left" w:pos="1276"/>
        </w:tabs>
        <w:spacing w:line="240" w:lineRule="auto"/>
        <w:ind w:left="993" w:right="-1"/>
        <w:jc w:val="both"/>
        <w:rPr>
          <w:rFonts w:ascii="Times New Roman" w:hAnsi="Times New Roman"/>
          <w:b/>
          <w:sz w:val="24"/>
          <w:szCs w:val="24"/>
          <w:lang w:val="id-ID"/>
        </w:rPr>
      </w:pPr>
      <w:r w:rsidRPr="000C0886">
        <w:rPr>
          <w:rFonts w:ascii="Times New Roman" w:hAnsi="Times New Roman"/>
          <w:b/>
          <w:i/>
          <w:sz w:val="24"/>
          <w:szCs w:val="24"/>
          <w:lang w:val="id-ID"/>
        </w:rPr>
        <w:t>a.</w:t>
      </w:r>
      <w:r w:rsidRPr="000C0886">
        <w:rPr>
          <w:rFonts w:ascii="Times New Roman" w:hAnsi="Times New Roman"/>
          <w:b/>
          <w:i/>
          <w:sz w:val="24"/>
          <w:szCs w:val="24"/>
        </w:rPr>
        <w:t>Customer Relations</w:t>
      </w:r>
      <w:r w:rsidRPr="000C0886">
        <w:rPr>
          <w:rFonts w:ascii="Times New Roman" w:hAnsi="Times New Roman"/>
          <w:b/>
          <w:sz w:val="24"/>
          <w:szCs w:val="24"/>
        </w:rPr>
        <w:t xml:space="preserve"> (pelanggan)</w:t>
      </w:r>
    </w:p>
    <w:p w:rsidR="0039379D" w:rsidRPr="000C0886" w:rsidRDefault="0039379D" w:rsidP="0039379D">
      <w:pPr>
        <w:tabs>
          <w:tab w:val="left" w:pos="3805"/>
        </w:tabs>
        <w:spacing w:line="240" w:lineRule="auto"/>
        <w:ind w:left="1276" w:right="566"/>
        <w:contextualSpacing/>
        <w:jc w:val="both"/>
        <w:rPr>
          <w:rFonts w:ascii="Times New Roman" w:hAnsi="Times New Roman"/>
          <w:b/>
          <w:sz w:val="24"/>
          <w:szCs w:val="24"/>
        </w:rPr>
      </w:pPr>
      <w:r w:rsidRPr="000C0886">
        <w:rPr>
          <w:rFonts w:ascii="Times New Roman" w:hAnsi="Times New Roman"/>
          <w:b/>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39379D" w:rsidRPr="000C0886" w:rsidRDefault="0039379D" w:rsidP="0039379D">
      <w:pPr>
        <w:tabs>
          <w:tab w:val="left" w:pos="1276"/>
        </w:tabs>
        <w:spacing w:line="240" w:lineRule="auto"/>
        <w:ind w:right="-1" w:firstLine="993"/>
        <w:jc w:val="both"/>
        <w:rPr>
          <w:rFonts w:ascii="Times New Roman" w:hAnsi="Times New Roman"/>
          <w:b/>
          <w:sz w:val="24"/>
          <w:szCs w:val="24"/>
        </w:rPr>
      </w:pPr>
      <w:r w:rsidRPr="000C0886">
        <w:rPr>
          <w:rFonts w:ascii="Times New Roman" w:hAnsi="Times New Roman"/>
          <w:b/>
          <w:i/>
          <w:sz w:val="24"/>
          <w:szCs w:val="24"/>
          <w:lang w:val="id-ID"/>
        </w:rPr>
        <w:t>b.</w:t>
      </w:r>
      <w:r w:rsidRPr="000C0886">
        <w:rPr>
          <w:rFonts w:ascii="Times New Roman" w:hAnsi="Times New Roman"/>
          <w:b/>
          <w:i/>
          <w:sz w:val="24"/>
          <w:szCs w:val="24"/>
        </w:rPr>
        <w:t>Community Relations</w:t>
      </w:r>
      <w:r w:rsidRPr="000C0886">
        <w:rPr>
          <w:rFonts w:ascii="Times New Roman" w:hAnsi="Times New Roman"/>
          <w:b/>
          <w:sz w:val="24"/>
          <w:szCs w:val="24"/>
        </w:rPr>
        <w:t xml:space="preserve"> (masyarakat sekeliling lembaga)</w:t>
      </w:r>
    </w:p>
    <w:p w:rsidR="0039379D" w:rsidRPr="000C0886" w:rsidRDefault="0039379D" w:rsidP="0039379D">
      <w:pPr>
        <w:tabs>
          <w:tab w:val="left" w:pos="3805"/>
        </w:tabs>
        <w:spacing w:line="240" w:lineRule="auto"/>
        <w:ind w:left="1276" w:right="566"/>
        <w:contextualSpacing/>
        <w:jc w:val="both"/>
        <w:rPr>
          <w:rFonts w:ascii="Times New Roman" w:hAnsi="Times New Roman"/>
          <w:b/>
          <w:sz w:val="24"/>
          <w:szCs w:val="24"/>
        </w:rPr>
      </w:pPr>
      <w:r w:rsidRPr="000C0886">
        <w:rPr>
          <w:rFonts w:ascii="Times New Roman" w:hAnsi="Times New Roman"/>
          <w:b/>
          <w:sz w:val="24"/>
          <w:szCs w:val="24"/>
        </w:rPr>
        <w:t>Hubungan dengak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w:t>
      </w:r>
      <w:r w:rsidRPr="000C0886">
        <w:rPr>
          <w:rFonts w:ascii="Times New Roman" w:hAnsi="Times New Roman"/>
          <w:b/>
          <w:i/>
          <w:sz w:val="24"/>
          <w:szCs w:val="24"/>
        </w:rPr>
        <w:t>action oriented</w:t>
      </w:r>
      <w:r w:rsidRPr="000C0886">
        <w:rPr>
          <w:rFonts w:ascii="Times New Roman" w:hAnsi="Times New Roman"/>
          <w:b/>
          <w:sz w:val="24"/>
          <w:szCs w:val="24"/>
        </w:rPr>
        <w:t xml:space="preserve">) yaitu kegiatan yang dilakukan oleh lembaga dalam hal ini </w:t>
      </w:r>
      <w:r w:rsidRPr="000C0886">
        <w:rPr>
          <w:rFonts w:ascii="Times New Roman" w:hAnsi="Times New Roman"/>
          <w:b/>
          <w:i/>
          <w:sz w:val="24"/>
          <w:szCs w:val="24"/>
        </w:rPr>
        <w:t>Public Relations</w:t>
      </w:r>
      <w:r w:rsidRPr="000C0886">
        <w:rPr>
          <w:rFonts w:ascii="Times New Roman" w:hAnsi="Times New Roman"/>
          <w:b/>
          <w:sz w:val="24"/>
          <w:szCs w:val="24"/>
        </w:rPr>
        <w:t xml:space="preserve"> sebagai pelaksananya yang bersifat partisipatif maka keuntungan bukan saja pada lembaga tetapi juga pada lingkungan sekitar.</w:t>
      </w:r>
    </w:p>
    <w:p w:rsidR="0039379D" w:rsidRPr="000C0886" w:rsidRDefault="0039379D" w:rsidP="0039379D">
      <w:pPr>
        <w:numPr>
          <w:ilvl w:val="0"/>
          <w:numId w:val="14"/>
        </w:numPr>
        <w:tabs>
          <w:tab w:val="left" w:pos="1276"/>
        </w:tabs>
        <w:spacing w:before="240" w:line="240" w:lineRule="auto"/>
        <w:ind w:left="0" w:right="-1" w:firstLine="993"/>
        <w:contextualSpacing/>
        <w:jc w:val="both"/>
        <w:rPr>
          <w:rFonts w:ascii="Times New Roman" w:hAnsi="Times New Roman"/>
          <w:b/>
          <w:sz w:val="24"/>
          <w:szCs w:val="24"/>
        </w:rPr>
      </w:pPr>
      <w:r w:rsidRPr="000C0886">
        <w:rPr>
          <w:rFonts w:ascii="Times New Roman" w:hAnsi="Times New Roman"/>
          <w:b/>
          <w:i/>
          <w:sz w:val="24"/>
          <w:szCs w:val="24"/>
        </w:rPr>
        <w:t>Government Relations</w:t>
      </w:r>
      <w:r w:rsidRPr="000C0886">
        <w:rPr>
          <w:rFonts w:ascii="Times New Roman" w:hAnsi="Times New Roman"/>
          <w:b/>
          <w:sz w:val="24"/>
          <w:szCs w:val="24"/>
        </w:rPr>
        <w:t xml:space="preserve"> (pemerintah)</w:t>
      </w:r>
    </w:p>
    <w:p w:rsidR="0039379D" w:rsidRPr="000C0886" w:rsidRDefault="0039379D" w:rsidP="0039379D">
      <w:pPr>
        <w:tabs>
          <w:tab w:val="left" w:pos="3805"/>
        </w:tabs>
        <w:spacing w:line="240" w:lineRule="auto"/>
        <w:ind w:left="1276" w:right="566"/>
        <w:contextualSpacing/>
        <w:jc w:val="both"/>
        <w:rPr>
          <w:rFonts w:ascii="Times New Roman" w:hAnsi="Times New Roman"/>
          <w:b/>
          <w:sz w:val="24"/>
          <w:szCs w:val="24"/>
          <w:lang w:val="id-ID"/>
        </w:rPr>
      </w:pPr>
      <w:r w:rsidRPr="000C0886">
        <w:rPr>
          <w:rFonts w:ascii="Times New Roman" w:hAnsi="Times New Roman"/>
          <w:b/>
          <w:sz w:val="24"/>
          <w:szCs w:val="24"/>
        </w:rPr>
        <w:t xml:space="preserve">Seorang </w:t>
      </w:r>
      <w:r w:rsidRPr="000C0886">
        <w:rPr>
          <w:rFonts w:ascii="Times New Roman" w:hAnsi="Times New Roman"/>
          <w:b/>
          <w:i/>
          <w:sz w:val="24"/>
          <w:szCs w:val="24"/>
        </w:rPr>
        <w:t>Public Relations</w:t>
      </w:r>
      <w:r w:rsidRPr="000C0886">
        <w:rPr>
          <w:rFonts w:ascii="Times New Roman" w:hAnsi="Times New Roman"/>
          <w:b/>
          <w:sz w:val="24"/>
          <w:szCs w:val="24"/>
        </w:rPr>
        <w:t xml:space="preserve"> harus juga menguasai peraturan-peraturan yang dikeluarkan oleh pemerintah dalam </w:t>
      </w:r>
      <w:r w:rsidRPr="000C0886">
        <w:rPr>
          <w:rFonts w:ascii="Times New Roman" w:hAnsi="Times New Roman"/>
          <w:b/>
          <w:sz w:val="24"/>
          <w:szCs w:val="24"/>
        </w:rPr>
        <w:lastRenderedPageBreak/>
        <w:t xml:space="preserve">rangka mencegah terjadinya kegiatan organisasi yang bertentangan dengan kebijaksanaan pemerintah. Dan seorang </w:t>
      </w:r>
      <w:r w:rsidRPr="000C0886">
        <w:rPr>
          <w:rFonts w:ascii="Times New Roman" w:hAnsi="Times New Roman"/>
          <w:b/>
          <w:i/>
          <w:sz w:val="24"/>
          <w:szCs w:val="24"/>
        </w:rPr>
        <w:t>Public Relations</w:t>
      </w:r>
      <w:r w:rsidRPr="000C0886">
        <w:rPr>
          <w:rFonts w:ascii="Times New Roman" w:hAnsi="Times New Roman"/>
          <w:b/>
          <w:sz w:val="24"/>
          <w:szCs w:val="24"/>
        </w:rPr>
        <w:t xml:space="preserve"> yang andal akan banyak prakarsanya untuk pembinaan hubungan dengan pemerintah, yang penting dalam pelaksanaannya jangan sampai didelegasikan kepada petugas lain.</w:t>
      </w:r>
    </w:p>
    <w:p w:rsidR="008A7501" w:rsidRPr="000C0886" w:rsidRDefault="008A7501" w:rsidP="0039379D">
      <w:pPr>
        <w:tabs>
          <w:tab w:val="left" w:pos="3805"/>
        </w:tabs>
        <w:spacing w:line="240" w:lineRule="auto"/>
        <w:ind w:left="1276" w:right="566"/>
        <w:contextualSpacing/>
        <w:jc w:val="both"/>
        <w:rPr>
          <w:rFonts w:ascii="Times New Roman" w:hAnsi="Times New Roman"/>
          <w:b/>
          <w:sz w:val="24"/>
          <w:szCs w:val="24"/>
          <w:lang w:val="id-ID"/>
        </w:rPr>
      </w:pPr>
    </w:p>
    <w:p w:rsidR="008A7501" w:rsidRPr="000C0886" w:rsidRDefault="008A7501" w:rsidP="0039379D">
      <w:pPr>
        <w:tabs>
          <w:tab w:val="left" w:pos="3805"/>
        </w:tabs>
        <w:spacing w:line="240" w:lineRule="auto"/>
        <w:ind w:left="1276" w:right="566"/>
        <w:contextualSpacing/>
        <w:jc w:val="both"/>
        <w:rPr>
          <w:rFonts w:ascii="Times New Roman" w:hAnsi="Times New Roman"/>
          <w:b/>
          <w:sz w:val="24"/>
          <w:szCs w:val="24"/>
          <w:lang w:val="id-ID"/>
        </w:rPr>
      </w:pPr>
    </w:p>
    <w:p w:rsidR="0039379D" w:rsidRPr="000C0886" w:rsidRDefault="0039379D" w:rsidP="0039379D">
      <w:pPr>
        <w:numPr>
          <w:ilvl w:val="0"/>
          <w:numId w:val="14"/>
        </w:numPr>
        <w:tabs>
          <w:tab w:val="left" w:pos="1276"/>
        </w:tabs>
        <w:spacing w:before="240" w:line="240" w:lineRule="auto"/>
        <w:ind w:left="0" w:right="-1" w:firstLine="993"/>
        <w:contextualSpacing/>
        <w:jc w:val="both"/>
        <w:rPr>
          <w:rFonts w:ascii="Times New Roman" w:hAnsi="Times New Roman"/>
          <w:b/>
          <w:sz w:val="24"/>
          <w:szCs w:val="24"/>
        </w:rPr>
      </w:pPr>
      <w:r w:rsidRPr="000C0886">
        <w:rPr>
          <w:rFonts w:ascii="Times New Roman" w:hAnsi="Times New Roman"/>
          <w:b/>
          <w:i/>
          <w:sz w:val="24"/>
          <w:szCs w:val="24"/>
        </w:rPr>
        <w:t>Mass Media Relations</w:t>
      </w:r>
      <w:r w:rsidRPr="000C0886">
        <w:rPr>
          <w:rFonts w:ascii="Times New Roman" w:hAnsi="Times New Roman"/>
          <w:b/>
          <w:sz w:val="24"/>
          <w:szCs w:val="24"/>
        </w:rPr>
        <w:t xml:space="preserve"> (media massa)</w:t>
      </w:r>
    </w:p>
    <w:p w:rsidR="0039379D" w:rsidRPr="000C0886" w:rsidRDefault="0039379D" w:rsidP="0039379D">
      <w:pPr>
        <w:tabs>
          <w:tab w:val="left" w:pos="3805"/>
        </w:tabs>
        <w:spacing w:line="240" w:lineRule="auto"/>
        <w:ind w:left="1276" w:right="566"/>
        <w:contextualSpacing/>
        <w:jc w:val="both"/>
        <w:rPr>
          <w:rFonts w:ascii="Times New Roman" w:hAnsi="Times New Roman"/>
          <w:b/>
          <w:sz w:val="24"/>
          <w:szCs w:val="24"/>
        </w:rPr>
      </w:pPr>
      <w:r w:rsidRPr="000C0886">
        <w:rPr>
          <w:rFonts w:ascii="Times New Roman" w:hAnsi="Times New Roman"/>
          <w:b/>
          <w:sz w:val="24"/>
          <w:szCs w:val="24"/>
        </w:rPr>
        <w:t xml:space="preserve">Peranan media massa yang begitu ampuh dalam penyebarluasan informasi tidak mungkin diabaikan oleh </w:t>
      </w:r>
      <w:r w:rsidRPr="000C0886">
        <w:rPr>
          <w:rFonts w:ascii="Times New Roman" w:hAnsi="Times New Roman"/>
          <w:b/>
          <w:i/>
          <w:sz w:val="24"/>
          <w:szCs w:val="24"/>
        </w:rPr>
        <w:t>Public Relations</w:t>
      </w:r>
      <w:r w:rsidRPr="000C0886">
        <w:rPr>
          <w:rFonts w:ascii="Times New Roman" w:hAnsi="Times New Roman"/>
          <w:b/>
          <w:sz w:val="24"/>
          <w:szCs w:val="24"/>
        </w:rPr>
        <w:t xml:space="preserve"> dalam organisasi apapun. Bagi Public Relaions media massa merupakan penyambung tangan untuk menjangkau publik yang tersebar begitu banyak dalam wilayah yang begitu luas. Hubungan baik dengan media massa mengandung makna: terbinanya hubungan dengan rekan-rekan media massa baik cetak maupun elektronik, agar penyebaran informasi kepada publik </w:t>
      </w:r>
      <w:r w:rsidRPr="000C0886">
        <w:rPr>
          <w:rFonts w:ascii="Times New Roman" w:hAnsi="Times New Roman"/>
          <w:b/>
          <w:i/>
          <w:sz w:val="24"/>
          <w:szCs w:val="24"/>
        </w:rPr>
        <w:t>ekstern</w:t>
      </w:r>
      <w:r w:rsidRPr="000C0886">
        <w:rPr>
          <w:rFonts w:ascii="Times New Roman" w:hAnsi="Times New Roman"/>
          <w:b/>
          <w:sz w:val="24"/>
          <w:szCs w:val="24"/>
        </w:rPr>
        <w:t xml:space="preserve"> berjalan lancar. (2002 : 99-100).</w:t>
      </w:r>
    </w:p>
    <w:p w:rsidR="0039379D" w:rsidRPr="000C0886" w:rsidRDefault="0039379D" w:rsidP="0039379D">
      <w:pPr>
        <w:tabs>
          <w:tab w:val="left" w:pos="3805"/>
        </w:tabs>
        <w:spacing w:line="240" w:lineRule="auto"/>
        <w:ind w:right="-1"/>
        <w:contextualSpacing/>
        <w:jc w:val="both"/>
        <w:rPr>
          <w:rFonts w:ascii="Times New Roman" w:hAnsi="Times New Roman"/>
          <w:sz w:val="24"/>
          <w:szCs w:val="24"/>
          <w:lang w:val="id-ID"/>
        </w:rPr>
      </w:pPr>
    </w:p>
    <w:p w:rsidR="008A7501" w:rsidRPr="000C0886" w:rsidRDefault="008A7501" w:rsidP="0039379D">
      <w:pPr>
        <w:widowControl w:val="0"/>
        <w:overflowPunct w:val="0"/>
        <w:autoSpaceDE w:val="0"/>
        <w:autoSpaceDN w:val="0"/>
        <w:adjustRightInd w:val="0"/>
        <w:spacing w:line="480" w:lineRule="auto"/>
        <w:jc w:val="both"/>
        <w:rPr>
          <w:rFonts w:ascii="Times New Roman" w:hAnsi="Times New Roman"/>
          <w:sz w:val="24"/>
          <w:szCs w:val="24"/>
          <w:lang w:val="id-ID"/>
        </w:rPr>
      </w:pPr>
    </w:p>
    <w:p w:rsidR="0039379D" w:rsidRPr="000C0886" w:rsidRDefault="0039379D" w:rsidP="0039379D">
      <w:pPr>
        <w:widowControl w:val="0"/>
        <w:overflowPunct w:val="0"/>
        <w:autoSpaceDE w:val="0"/>
        <w:autoSpaceDN w:val="0"/>
        <w:adjustRightInd w:val="0"/>
        <w:spacing w:line="480" w:lineRule="auto"/>
        <w:jc w:val="both"/>
        <w:rPr>
          <w:rFonts w:ascii="Times New Roman" w:hAnsi="Times New Roman"/>
          <w:b/>
          <w:bCs/>
          <w:sz w:val="24"/>
          <w:szCs w:val="24"/>
          <w:lang w:val="id-ID"/>
        </w:rPr>
      </w:pPr>
      <w:r w:rsidRPr="000C0886">
        <w:rPr>
          <w:rFonts w:ascii="Times New Roman" w:hAnsi="Times New Roman"/>
          <w:b/>
          <w:bCs/>
          <w:sz w:val="24"/>
          <w:szCs w:val="24"/>
          <w:lang w:val="id-ID"/>
        </w:rPr>
        <w:t>2.</w:t>
      </w:r>
      <w:r w:rsidR="00927180" w:rsidRPr="000C0886">
        <w:rPr>
          <w:rFonts w:ascii="Times New Roman" w:hAnsi="Times New Roman"/>
          <w:b/>
          <w:bCs/>
          <w:sz w:val="24"/>
          <w:szCs w:val="24"/>
          <w:lang w:val="id-ID"/>
        </w:rPr>
        <w:t xml:space="preserve">5. </w:t>
      </w:r>
      <w:r w:rsidR="00590F7C" w:rsidRPr="000C0886">
        <w:rPr>
          <w:rFonts w:ascii="Times New Roman" w:hAnsi="Times New Roman"/>
          <w:b/>
          <w:sz w:val="24"/>
          <w:szCs w:val="24"/>
        </w:rPr>
        <w:t>Keputusan Pembelian</w:t>
      </w:r>
    </w:p>
    <w:p w:rsidR="005E64F4" w:rsidRPr="000C0886" w:rsidRDefault="005E64F4" w:rsidP="0039379D">
      <w:pPr>
        <w:widowControl w:val="0"/>
        <w:overflowPunct w:val="0"/>
        <w:autoSpaceDE w:val="0"/>
        <w:autoSpaceDN w:val="0"/>
        <w:adjustRightInd w:val="0"/>
        <w:spacing w:line="480" w:lineRule="auto"/>
        <w:jc w:val="both"/>
        <w:rPr>
          <w:rFonts w:ascii="Times New Roman" w:hAnsi="Times New Roman"/>
          <w:b/>
          <w:bCs/>
          <w:sz w:val="24"/>
          <w:szCs w:val="24"/>
        </w:rPr>
      </w:pPr>
      <w:r w:rsidRPr="000C0886">
        <w:rPr>
          <w:rFonts w:ascii="Times New Roman" w:hAnsi="Times New Roman"/>
          <w:b/>
          <w:bCs/>
          <w:sz w:val="24"/>
          <w:szCs w:val="24"/>
        </w:rPr>
        <w:t xml:space="preserve">2.5.1 </w:t>
      </w:r>
      <w:r w:rsidR="00590F7C" w:rsidRPr="000C0886">
        <w:rPr>
          <w:rFonts w:ascii="Times New Roman" w:hAnsi="Times New Roman"/>
          <w:b/>
          <w:sz w:val="24"/>
          <w:szCs w:val="24"/>
        </w:rPr>
        <w:t>Pengertian Keputusan Pembelian</w:t>
      </w:r>
    </w:p>
    <w:p w:rsidR="00590F7C" w:rsidRPr="000C0886" w:rsidRDefault="00590F7C" w:rsidP="00590F7C">
      <w:pPr>
        <w:pStyle w:val="ListParagraph"/>
        <w:tabs>
          <w:tab w:val="left" w:pos="180"/>
        </w:tabs>
        <w:spacing w:line="480" w:lineRule="auto"/>
        <w:ind w:left="0" w:firstLine="540"/>
        <w:jc w:val="both"/>
        <w:rPr>
          <w:rFonts w:ascii="Times New Roman" w:hAnsi="Times New Roman"/>
          <w:sz w:val="24"/>
          <w:szCs w:val="24"/>
          <w:lang w:val="id-ID"/>
        </w:rPr>
      </w:pPr>
      <w:r w:rsidRPr="000C0886">
        <w:rPr>
          <w:rFonts w:ascii="Times New Roman" w:hAnsi="Times New Roman"/>
          <w:sz w:val="24"/>
          <w:szCs w:val="24"/>
        </w:rPr>
        <w:t>Pemahaman mengenai keputusan pembelian konsumen meliputi bagaimana individu, kelompok, dan organisasi memilih, membeli, menggunakan dan tidak menggunakan barang atau jasa. Memahami konsumen tidaklah mudah karena setiap konsumen memutuskan pembelian tertentu yang berbeda-beda dan sangat bervariasi.</w:t>
      </w:r>
      <w:r w:rsidRPr="000C0886">
        <w:rPr>
          <w:rFonts w:ascii="Times New Roman" w:hAnsi="Times New Roman"/>
          <w:sz w:val="24"/>
          <w:szCs w:val="24"/>
          <w:lang w:val="id-ID"/>
        </w:rPr>
        <w:t xml:space="preserve"> </w:t>
      </w:r>
      <w:r w:rsidRPr="000C0886">
        <w:rPr>
          <w:rFonts w:ascii="Times New Roman" w:eastAsia="Times New Roman" w:hAnsi="Times New Roman"/>
          <w:sz w:val="24"/>
          <w:szCs w:val="24"/>
          <w:lang w:val="id-ID" w:eastAsia="id-ID"/>
        </w:rPr>
        <w:t xml:space="preserve">Oleh karena itu, pengambilan keputusan pembelian konsumen merupakan suatu proses pemilihan salah satu dari beberapa alternatif penyelesaian masalah dengan tindak lanjut yang nyata. Setelah itu konsumen dapat melakukan evaluasi pilihan dan kemudian dapat menentukan sikap yang akan diambil selanjutnya. </w:t>
      </w:r>
    </w:p>
    <w:p w:rsidR="00590F7C" w:rsidRPr="000C0886" w:rsidRDefault="00590F7C" w:rsidP="00590F7C">
      <w:pPr>
        <w:pStyle w:val="ListParagraph"/>
        <w:tabs>
          <w:tab w:val="left" w:pos="180"/>
        </w:tabs>
        <w:spacing w:line="480" w:lineRule="auto"/>
        <w:ind w:left="0" w:firstLine="540"/>
        <w:jc w:val="both"/>
        <w:rPr>
          <w:rFonts w:ascii="Times New Roman" w:hAnsi="Times New Roman"/>
          <w:b/>
          <w:sz w:val="24"/>
          <w:szCs w:val="24"/>
          <w:lang w:val="id-ID"/>
        </w:rPr>
      </w:pPr>
      <w:r w:rsidRPr="000C0886">
        <w:rPr>
          <w:rFonts w:ascii="Times New Roman" w:hAnsi="Times New Roman"/>
          <w:sz w:val="24"/>
          <w:szCs w:val="24"/>
        </w:rPr>
        <w:lastRenderedPageBreak/>
        <w:t xml:space="preserve">Menurut </w:t>
      </w:r>
      <w:r w:rsidRPr="000C0886">
        <w:rPr>
          <w:rFonts w:ascii="Times New Roman" w:hAnsi="Times New Roman"/>
          <w:b/>
          <w:sz w:val="24"/>
          <w:szCs w:val="24"/>
        </w:rPr>
        <w:t>Kotler</w:t>
      </w:r>
      <w:r w:rsidRPr="000C0886">
        <w:rPr>
          <w:rFonts w:ascii="Times New Roman" w:hAnsi="Times New Roman"/>
          <w:sz w:val="24"/>
          <w:szCs w:val="24"/>
        </w:rPr>
        <w:t xml:space="preserve"> yang diterjemahkan oleh </w:t>
      </w:r>
      <w:r w:rsidRPr="000C0886">
        <w:rPr>
          <w:rFonts w:ascii="Times New Roman" w:hAnsi="Times New Roman"/>
          <w:b/>
          <w:sz w:val="24"/>
          <w:szCs w:val="24"/>
        </w:rPr>
        <w:t>Hendra Teguh dan Ronny A. Rusly</w:t>
      </w:r>
      <w:r w:rsidRPr="000C0886">
        <w:rPr>
          <w:rFonts w:ascii="Times New Roman" w:hAnsi="Times New Roman"/>
          <w:b/>
          <w:sz w:val="24"/>
          <w:szCs w:val="24"/>
          <w:lang w:val="id-ID"/>
        </w:rPr>
        <w:t xml:space="preserve"> </w:t>
      </w:r>
      <w:r w:rsidRPr="000C0886">
        <w:rPr>
          <w:rFonts w:ascii="Times New Roman" w:hAnsi="Times New Roman"/>
          <w:sz w:val="24"/>
          <w:szCs w:val="24"/>
          <w:lang w:val="id-ID"/>
        </w:rPr>
        <w:t>adalah</w:t>
      </w:r>
      <w:r w:rsidRPr="000C0886">
        <w:rPr>
          <w:rFonts w:ascii="Times New Roman" w:hAnsi="Times New Roman"/>
          <w:b/>
          <w:sz w:val="24"/>
          <w:szCs w:val="24"/>
          <w:lang w:val="id-ID"/>
        </w:rPr>
        <w:t xml:space="preserve"> </w:t>
      </w:r>
      <w:r w:rsidRPr="000C0886">
        <w:rPr>
          <w:rFonts w:ascii="Times New Roman" w:hAnsi="Times New Roman"/>
          <w:b/>
          <w:sz w:val="24"/>
          <w:szCs w:val="24"/>
        </w:rPr>
        <w:t>“Keputusan pembelian adalah serangkaian proses yang  dilalui konsumen dalam memutuskan tindakan pembelian” (2002:204).</w:t>
      </w:r>
    </w:p>
    <w:p w:rsidR="00590F7C" w:rsidRPr="000C0886" w:rsidRDefault="00590F7C" w:rsidP="00590F7C">
      <w:pPr>
        <w:pStyle w:val="NormalWeb"/>
        <w:ind w:firstLine="540"/>
        <w:jc w:val="both"/>
      </w:pPr>
      <w:r w:rsidRPr="000C0886">
        <w:t xml:space="preserve">Keputusan pembelian menurut </w:t>
      </w:r>
      <w:r w:rsidRPr="000C0886">
        <w:rPr>
          <w:b/>
        </w:rPr>
        <w:t xml:space="preserve">Schiffman dan Kanuk </w:t>
      </w:r>
      <w:r w:rsidRPr="000C0886">
        <w:t xml:space="preserve">adalah </w:t>
      </w:r>
    </w:p>
    <w:p w:rsidR="00590F7C" w:rsidRPr="000C0886" w:rsidRDefault="00590F7C" w:rsidP="00590F7C">
      <w:pPr>
        <w:pStyle w:val="NormalWeb"/>
        <w:ind w:left="851" w:right="567"/>
        <w:jc w:val="both"/>
        <w:rPr>
          <w:b/>
        </w:rPr>
      </w:pPr>
      <w:r w:rsidRPr="000C0886">
        <w:rPr>
          <w:b/>
          <w:i/>
        </w:rPr>
        <w:t>“The selection of an option from two or alternative choice”.</w:t>
      </w:r>
      <w:r w:rsidRPr="000C0886">
        <w:rPr>
          <w:b/>
        </w:rPr>
        <w:t xml:space="preserve"> Jadi, keputusan pembelian adalah suatu keputusan seseorang dimana dia memilih salah satu dari beberapa alternatif pilihan yang ada (2000 :437).</w:t>
      </w:r>
    </w:p>
    <w:p w:rsidR="00590F7C" w:rsidRPr="000C0886" w:rsidRDefault="00590F7C" w:rsidP="00590F7C">
      <w:pPr>
        <w:pStyle w:val="NormalWeb"/>
        <w:spacing w:before="0" w:beforeAutospacing="0" w:after="0" w:afterAutospacing="0" w:line="480" w:lineRule="auto"/>
        <w:ind w:firstLine="540"/>
        <w:jc w:val="both"/>
      </w:pPr>
      <w:r w:rsidRPr="000C0886">
        <w:t xml:space="preserve">Menurut </w:t>
      </w:r>
      <w:r w:rsidRPr="000C0886">
        <w:rPr>
          <w:b/>
        </w:rPr>
        <w:t xml:space="preserve">Paul Peter dan Jerry Olson, </w:t>
      </w:r>
      <w:r w:rsidRPr="000C0886">
        <w:t xml:space="preserve">bahwa: </w:t>
      </w:r>
    </w:p>
    <w:p w:rsidR="00590F7C" w:rsidRPr="000C0886" w:rsidRDefault="00590F7C" w:rsidP="00590F7C">
      <w:pPr>
        <w:pStyle w:val="NormalWeb"/>
        <w:spacing w:before="0" w:beforeAutospacing="0" w:after="0" w:afterAutospacing="0"/>
        <w:ind w:left="851" w:right="567"/>
        <w:jc w:val="both"/>
        <w:rPr>
          <w:b/>
        </w:rPr>
      </w:pPr>
      <w:r w:rsidRPr="000C0886">
        <w:rPr>
          <w:b/>
        </w:rPr>
        <w:t>“Keputusan pembelian adalah proses pengintegrasian yang mengkombinasikan pengetahuan untuk mengevaluasi dua atau lebih perilaku alternatif dan memilih salah satu diantaranya”. (1999:162)</w:t>
      </w:r>
    </w:p>
    <w:p w:rsidR="00590F7C" w:rsidRPr="000C0886" w:rsidRDefault="00590F7C" w:rsidP="00590F7C">
      <w:pPr>
        <w:pStyle w:val="NormalWeb"/>
        <w:spacing w:after="0" w:afterAutospacing="0" w:line="480" w:lineRule="auto"/>
        <w:ind w:right="567" w:firstLine="540"/>
        <w:jc w:val="both"/>
      </w:pPr>
      <w:r w:rsidRPr="000C0886">
        <w:t>Keputusan konsumen untuk membeli atau tidak membeli suatu produk atau jasa merupakan saat yang penting bagi pemasar. Keputusan ini dapat menandai apakah suatu strategi pemasaran telah cukup bijaksana, berwawasan luas, dan efektif, atau apakah kurang baik direncanakan atau keliru menetapkan sasaran. Keputusan merupakan seleksi terhadap dua pilihan alternatif atau lebih.</w:t>
      </w:r>
    </w:p>
    <w:p w:rsidR="00590F7C" w:rsidRPr="000C0886" w:rsidRDefault="00D63585" w:rsidP="00D63585">
      <w:pPr>
        <w:spacing w:after="0" w:line="480" w:lineRule="auto"/>
        <w:jc w:val="both"/>
        <w:rPr>
          <w:rFonts w:ascii="Times New Roman" w:hAnsi="Times New Roman"/>
          <w:b/>
          <w:sz w:val="24"/>
          <w:szCs w:val="24"/>
        </w:rPr>
      </w:pPr>
      <w:r w:rsidRPr="000C0886">
        <w:rPr>
          <w:rFonts w:ascii="Times New Roman" w:hAnsi="Times New Roman"/>
          <w:b/>
          <w:sz w:val="24"/>
          <w:szCs w:val="24"/>
          <w:lang w:val="id-ID"/>
        </w:rPr>
        <w:t>2.5.2</w:t>
      </w:r>
      <w:r w:rsidRPr="000C0886">
        <w:rPr>
          <w:rFonts w:ascii="Times New Roman" w:hAnsi="Times New Roman"/>
          <w:b/>
          <w:sz w:val="24"/>
          <w:szCs w:val="24"/>
          <w:lang w:val="id-ID"/>
        </w:rPr>
        <w:tab/>
      </w:r>
      <w:r w:rsidR="00590F7C" w:rsidRPr="000C0886">
        <w:rPr>
          <w:rFonts w:ascii="Times New Roman" w:hAnsi="Times New Roman"/>
          <w:b/>
          <w:sz w:val="24"/>
          <w:szCs w:val="24"/>
        </w:rPr>
        <w:t>Faktor yang Mempengaruhi Perilaku Pembelia</w:t>
      </w:r>
      <w:r w:rsidR="00590F7C" w:rsidRPr="000C0886">
        <w:rPr>
          <w:rFonts w:ascii="Times New Roman" w:hAnsi="Times New Roman"/>
          <w:b/>
          <w:sz w:val="24"/>
          <w:szCs w:val="24"/>
          <w:lang w:val="id-ID"/>
        </w:rPr>
        <w:t>n</w:t>
      </w:r>
    </w:p>
    <w:p w:rsidR="00590F7C" w:rsidRPr="000C0886" w:rsidRDefault="00590F7C" w:rsidP="00590F7C">
      <w:pPr>
        <w:pStyle w:val="ListParagraph"/>
        <w:spacing w:after="0" w:line="480" w:lineRule="auto"/>
        <w:ind w:left="0" w:firstLine="709"/>
        <w:jc w:val="both"/>
        <w:rPr>
          <w:rFonts w:ascii="Times New Roman" w:hAnsi="Times New Roman"/>
          <w:b/>
          <w:sz w:val="24"/>
          <w:szCs w:val="24"/>
          <w:lang w:val="id-ID"/>
        </w:rPr>
      </w:pPr>
      <w:r w:rsidRPr="000C0886">
        <w:rPr>
          <w:rFonts w:ascii="Times New Roman" w:hAnsi="Times New Roman"/>
          <w:b/>
          <w:sz w:val="24"/>
          <w:szCs w:val="24"/>
        </w:rPr>
        <w:t>Philip Kotler</w:t>
      </w:r>
      <w:r w:rsidRPr="000C0886">
        <w:rPr>
          <w:rFonts w:ascii="Times New Roman" w:hAnsi="Times New Roman"/>
          <w:sz w:val="24"/>
          <w:szCs w:val="24"/>
        </w:rPr>
        <w:t xml:space="preserve"> dalam bukunya </w:t>
      </w:r>
      <w:r w:rsidRPr="000C0886">
        <w:rPr>
          <w:rFonts w:ascii="Times New Roman" w:hAnsi="Times New Roman"/>
          <w:b/>
          <w:sz w:val="24"/>
          <w:szCs w:val="24"/>
        </w:rPr>
        <w:t>Manajemen Pemasaran</w:t>
      </w:r>
      <w:r w:rsidRPr="000C0886">
        <w:rPr>
          <w:rFonts w:ascii="Times New Roman" w:hAnsi="Times New Roman"/>
          <w:sz w:val="24"/>
          <w:szCs w:val="24"/>
        </w:rPr>
        <w:t xml:space="preserve"> yang diterjemahkan oleh </w:t>
      </w:r>
      <w:r w:rsidRPr="000C0886">
        <w:rPr>
          <w:rFonts w:ascii="Times New Roman" w:hAnsi="Times New Roman"/>
          <w:b/>
          <w:sz w:val="24"/>
          <w:szCs w:val="24"/>
        </w:rPr>
        <w:t xml:space="preserve">Hendra Teguh, Ronny A. Rusli dan Benjamin Molan </w:t>
      </w:r>
      <w:r w:rsidRPr="000C0886">
        <w:rPr>
          <w:rFonts w:ascii="Times New Roman" w:hAnsi="Times New Roman"/>
          <w:sz w:val="24"/>
          <w:szCs w:val="24"/>
        </w:rPr>
        <w:t xml:space="preserve">mengemukakan 4 (empat) faktor yang mempengaruhi perilaku konsumen, yaitu : </w:t>
      </w:r>
    </w:p>
    <w:p w:rsidR="00590F7C" w:rsidRPr="000C0886" w:rsidRDefault="00590F7C" w:rsidP="00590F7C">
      <w:pPr>
        <w:pStyle w:val="ListParagraph"/>
        <w:numPr>
          <w:ilvl w:val="0"/>
          <w:numId w:val="23"/>
        </w:numPr>
        <w:tabs>
          <w:tab w:val="clear"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 xml:space="preserve"> Faktor Budaya</w:t>
      </w:r>
    </w:p>
    <w:p w:rsidR="00590F7C" w:rsidRPr="000C0886" w:rsidRDefault="00590F7C" w:rsidP="00590F7C">
      <w:pPr>
        <w:pStyle w:val="ListParagraph"/>
        <w:tabs>
          <w:tab w:val="left" w:pos="90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Terdiri dari budaya, sub budaya, dan kelas sosial yang merupakan hal yang sangat penting dalam perilaku konsumen.</w:t>
      </w:r>
    </w:p>
    <w:p w:rsidR="00590F7C" w:rsidRPr="000C0886" w:rsidRDefault="00590F7C" w:rsidP="00590F7C">
      <w:pPr>
        <w:pStyle w:val="ListParagraph"/>
        <w:numPr>
          <w:ilvl w:val="0"/>
          <w:numId w:val="24"/>
        </w:numPr>
        <w:tabs>
          <w:tab w:val="clear" w:pos="720"/>
          <w:tab w:val="left" w:pos="144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Budaya, merupakan penentu keinginan dan perilaku yang paling mendasar.</w:t>
      </w:r>
    </w:p>
    <w:p w:rsidR="00590F7C" w:rsidRPr="000C0886" w:rsidRDefault="00590F7C" w:rsidP="00590F7C">
      <w:pPr>
        <w:pStyle w:val="ListParagraph"/>
        <w:numPr>
          <w:ilvl w:val="0"/>
          <w:numId w:val="24"/>
        </w:numPr>
        <w:tabs>
          <w:tab w:val="clear" w:pos="720"/>
          <w:tab w:val="num" w:pos="851"/>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lastRenderedPageBreak/>
        <w:t>Sub budaya, terdiri dari kebangsaan, agama, bahasa, kelompok ras, dan daerah geografis.</w:t>
      </w:r>
    </w:p>
    <w:p w:rsidR="00590F7C" w:rsidRPr="000C0886" w:rsidRDefault="00590F7C" w:rsidP="00590F7C">
      <w:pPr>
        <w:pStyle w:val="ListParagraph"/>
        <w:numPr>
          <w:ilvl w:val="0"/>
          <w:numId w:val="24"/>
        </w:numPr>
        <w:tabs>
          <w:tab w:val="clear" w:pos="720"/>
          <w:tab w:val="num" w:pos="851"/>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Kelas sosial, adalah kelompok-kelompok yang relative homogen dan bertahan lama dalam masyarakat dan tersusun secara hirarki dan keanggotaannya mempunyai nilai, minat dan perilaku serupa.</w:t>
      </w:r>
    </w:p>
    <w:p w:rsidR="00590F7C" w:rsidRPr="000C0886" w:rsidRDefault="00590F7C" w:rsidP="00590F7C">
      <w:pPr>
        <w:pStyle w:val="ListParagraph"/>
        <w:numPr>
          <w:ilvl w:val="0"/>
          <w:numId w:val="23"/>
        </w:numPr>
        <w:tabs>
          <w:tab w:val="clear"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 xml:space="preserve"> Faktor Sosial </w:t>
      </w:r>
    </w:p>
    <w:p w:rsidR="00590F7C" w:rsidRPr="000C0886" w:rsidRDefault="00590F7C" w:rsidP="00590F7C">
      <w:pPr>
        <w:pStyle w:val="ListParagraph"/>
        <w:spacing w:line="240" w:lineRule="auto"/>
        <w:ind w:left="851" w:right="567"/>
        <w:jc w:val="both"/>
        <w:rPr>
          <w:rFonts w:ascii="Times New Roman" w:hAnsi="Times New Roman"/>
          <w:b/>
          <w:sz w:val="24"/>
          <w:szCs w:val="24"/>
        </w:rPr>
      </w:pPr>
      <w:r w:rsidRPr="000C0886">
        <w:rPr>
          <w:rFonts w:ascii="Times New Roman" w:hAnsi="Times New Roman"/>
          <w:b/>
          <w:sz w:val="24"/>
          <w:szCs w:val="24"/>
        </w:rPr>
        <w:t>Selain faktor budaya, perilaku konsumen dipengaruhi juga oleh factor</w:t>
      </w:r>
      <w:r w:rsidRPr="000C0886">
        <w:rPr>
          <w:rFonts w:ascii="Times New Roman" w:hAnsi="Times New Roman"/>
          <w:b/>
          <w:sz w:val="24"/>
          <w:szCs w:val="24"/>
          <w:lang w:val="id-ID"/>
        </w:rPr>
        <w:t xml:space="preserve"> </w:t>
      </w:r>
      <w:r w:rsidRPr="000C0886">
        <w:rPr>
          <w:rFonts w:ascii="Times New Roman" w:hAnsi="Times New Roman"/>
          <w:b/>
          <w:sz w:val="24"/>
          <w:szCs w:val="24"/>
        </w:rPr>
        <w:t xml:space="preserve">faktor sosial seperti seperti kelompok acuan, keluarga, peran dan status. </w:t>
      </w:r>
    </w:p>
    <w:p w:rsidR="00590F7C" w:rsidRPr="000C0886" w:rsidRDefault="00590F7C" w:rsidP="00590F7C">
      <w:pPr>
        <w:pStyle w:val="ListParagraph"/>
        <w:numPr>
          <w:ilvl w:val="0"/>
          <w:numId w:val="25"/>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Kelompok acuan, seseorang terdiri dari semua kelompok yang memiliki pengaruh langsung (tatap muka) atau tidak langsung terhadap sikap atau perilaku seseorang.</w:t>
      </w:r>
    </w:p>
    <w:p w:rsidR="00590F7C" w:rsidRPr="000C0886" w:rsidRDefault="00590F7C" w:rsidP="00590F7C">
      <w:pPr>
        <w:pStyle w:val="ListParagraph"/>
        <w:numPr>
          <w:ilvl w:val="0"/>
          <w:numId w:val="25"/>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Keluarga, anggota keluarga pembeli dapat menanamkan suatu pengaruh yang kuat pada perilaku pembelian.</w:t>
      </w:r>
    </w:p>
    <w:p w:rsidR="00590F7C" w:rsidRPr="000C0886" w:rsidRDefault="00590F7C" w:rsidP="00590F7C">
      <w:pPr>
        <w:pStyle w:val="ListParagraph"/>
        <w:numPr>
          <w:ilvl w:val="0"/>
          <w:numId w:val="25"/>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Peran dan status, seseorang berpartisipasi kedalam banyak kelompok sepanjang hidupnya (keluarga, klub, organisasi). Kedudukan orang dimasing-masing kelompok dapat ditentukan berdasarkan peran dan status.</w:t>
      </w:r>
    </w:p>
    <w:p w:rsidR="00590F7C" w:rsidRPr="000C0886" w:rsidRDefault="00590F7C" w:rsidP="00590F7C">
      <w:pPr>
        <w:pStyle w:val="ListParagraph"/>
        <w:numPr>
          <w:ilvl w:val="0"/>
          <w:numId w:val="23"/>
        </w:numPr>
        <w:tabs>
          <w:tab w:val="clear" w:pos="720"/>
          <w:tab w:val="num" w:pos="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 xml:space="preserve"> Faktor Pribadi</w:t>
      </w:r>
    </w:p>
    <w:p w:rsidR="00590F7C" w:rsidRPr="000C0886" w:rsidRDefault="00590F7C" w:rsidP="00590F7C">
      <w:pPr>
        <w:pStyle w:val="ListParagraph"/>
        <w:spacing w:line="240" w:lineRule="auto"/>
        <w:ind w:left="851" w:right="567"/>
        <w:jc w:val="both"/>
        <w:rPr>
          <w:rFonts w:ascii="Times New Roman" w:hAnsi="Times New Roman"/>
          <w:b/>
          <w:sz w:val="24"/>
          <w:szCs w:val="24"/>
        </w:rPr>
      </w:pPr>
      <w:r w:rsidRPr="000C0886">
        <w:rPr>
          <w:rFonts w:ascii="Times New Roman" w:hAnsi="Times New Roman"/>
          <w:b/>
          <w:sz w:val="24"/>
          <w:szCs w:val="24"/>
        </w:rPr>
        <w:t>Kepuasan pembeli juga dipengaruhi oleh karakteristik pribadi. Karakteristik tersebut meliputi usia dan tahap siklus hidup, pekerjaan, keadaan ekonomi, gaya hidup, serta kepribadian dan konsep diri pembeli.</w:t>
      </w:r>
    </w:p>
    <w:p w:rsidR="00590F7C" w:rsidRPr="000C0886" w:rsidRDefault="00590F7C" w:rsidP="00590F7C">
      <w:pPr>
        <w:pStyle w:val="ListParagraph"/>
        <w:numPr>
          <w:ilvl w:val="1"/>
          <w:numId w:val="23"/>
        </w:numPr>
        <w:tabs>
          <w:tab w:val="left"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Usia dan tahap siklus hidup</w:t>
      </w:r>
    </w:p>
    <w:p w:rsidR="00590F7C" w:rsidRPr="000C0886" w:rsidRDefault="00590F7C" w:rsidP="00590F7C">
      <w:pPr>
        <w:pStyle w:val="ListParagraph"/>
        <w:tabs>
          <w:tab w:val="left" w:pos="72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Konsumen membeli barang dan jasa sesuai dengan umur dan tingkat pertumbuhan seseorang dimana keinginan akan sesuatu produk juga berubah sesuai pertumbuhan secara relativ.</w:t>
      </w:r>
    </w:p>
    <w:p w:rsidR="00590F7C" w:rsidRPr="000C0886" w:rsidRDefault="00590F7C" w:rsidP="00590F7C">
      <w:pPr>
        <w:pStyle w:val="ListParagraph"/>
        <w:numPr>
          <w:ilvl w:val="1"/>
          <w:numId w:val="23"/>
        </w:numPr>
        <w:tabs>
          <w:tab w:val="clear" w:pos="1080"/>
          <w:tab w:val="num"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Pekerjaan dan lingkungan ekonomi</w:t>
      </w:r>
    </w:p>
    <w:p w:rsidR="00590F7C" w:rsidRPr="000C0886" w:rsidRDefault="00590F7C" w:rsidP="00590F7C">
      <w:pPr>
        <w:pStyle w:val="ListParagraph"/>
        <w:tabs>
          <w:tab w:val="num" w:pos="720"/>
          <w:tab w:val="left" w:pos="90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Pilihan akan suatu produk juga dipengaruhi oleh pekerjaan dan keadaan ekonomi seseorang baik untuk yang dibelanjakan, tabungan , kemampuan meminjam dan sikap dalam memilih jumlah yang akan dibelanjakan.</w:t>
      </w:r>
    </w:p>
    <w:p w:rsidR="00590F7C" w:rsidRPr="000C0886" w:rsidRDefault="00590F7C" w:rsidP="00590F7C">
      <w:pPr>
        <w:pStyle w:val="ListParagraph"/>
        <w:numPr>
          <w:ilvl w:val="1"/>
          <w:numId w:val="23"/>
        </w:numPr>
        <w:tabs>
          <w:tab w:val="clear" w:pos="1080"/>
          <w:tab w:val="num"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Gaya Hidup</w:t>
      </w:r>
    </w:p>
    <w:p w:rsidR="00590F7C" w:rsidRPr="000C0886" w:rsidRDefault="00590F7C" w:rsidP="00590F7C">
      <w:pPr>
        <w:pStyle w:val="ListParagraph"/>
        <w:spacing w:line="240" w:lineRule="auto"/>
        <w:ind w:left="851" w:right="567"/>
        <w:jc w:val="both"/>
        <w:rPr>
          <w:rFonts w:ascii="Times New Roman" w:hAnsi="Times New Roman"/>
          <w:b/>
          <w:sz w:val="24"/>
          <w:szCs w:val="24"/>
        </w:rPr>
      </w:pPr>
      <w:r w:rsidRPr="000C0886">
        <w:rPr>
          <w:rFonts w:ascii="Times New Roman" w:hAnsi="Times New Roman"/>
          <w:b/>
          <w:sz w:val="24"/>
          <w:szCs w:val="24"/>
        </w:rPr>
        <w:t>Masyarakat dengan kebudayaan kelas sosial serta pendapatan yang sama bisa jadi mempunyai gaya hidup yang berbeda. Ini semua karena pola pikir tiap orang berbeda-beda, gaya hidup biasa diekspresikan seseorang melalui aktivitas serta pengkonsumsian suatu produk.</w:t>
      </w:r>
    </w:p>
    <w:p w:rsidR="00590F7C" w:rsidRPr="000C0886" w:rsidRDefault="00590F7C" w:rsidP="00590F7C">
      <w:pPr>
        <w:pStyle w:val="ListParagraph"/>
        <w:numPr>
          <w:ilvl w:val="1"/>
          <w:numId w:val="23"/>
        </w:numPr>
        <w:tabs>
          <w:tab w:val="clear" w:pos="1080"/>
          <w:tab w:val="num"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Keperibadian dan konsep diri</w:t>
      </w:r>
    </w:p>
    <w:p w:rsidR="00590F7C" w:rsidRPr="000C0886" w:rsidRDefault="00590F7C" w:rsidP="00590F7C">
      <w:pPr>
        <w:pStyle w:val="ListParagraph"/>
        <w:spacing w:line="240" w:lineRule="auto"/>
        <w:ind w:left="851" w:right="567"/>
        <w:jc w:val="both"/>
        <w:rPr>
          <w:rFonts w:ascii="Times New Roman" w:hAnsi="Times New Roman"/>
          <w:b/>
          <w:sz w:val="24"/>
          <w:szCs w:val="24"/>
          <w:lang w:val="id-ID"/>
        </w:rPr>
      </w:pPr>
      <w:r w:rsidRPr="000C0886">
        <w:rPr>
          <w:rFonts w:ascii="Times New Roman" w:hAnsi="Times New Roman"/>
          <w:b/>
          <w:sz w:val="24"/>
          <w:szCs w:val="24"/>
        </w:rPr>
        <w:t>Keperibadian setiap orang berbeda-beda, yang biasanya dijabarkan dengan beberapa sifat seperti: percaya diri, kekuaaan, rasa hormat, kelemahan dan kemampuan beradaptasi.</w:t>
      </w:r>
    </w:p>
    <w:p w:rsidR="00590F7C" w:rsidRPr="000C0886" w:rsidRDefault="00590F7C" w:rsidP="00590F7C">
      <w:pPr>
        <w:pStyle w:val="ListParagraph"/>
        <w:numPr>
          <w:ilvl w:val="0"/>
          <w:numId w:val="23"/>
        </w:numPr>
        <w:tabs>
          <w:tab w:val="clear" w:pos="72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Faktor Psikologi</w:t>
      </w:r>
    </w:p>
    <w:p w:rsidR="00590F7C" w:rsidRPr="000C0886" w:rsidRDefault="00590F7C" w:rsidP="00590F7C">
      <w:pPr>
        <w:pStyle w:val="ListParagraph"/>
        <w:spacing w:line="240" w:lineRule="auto"/>
        <w:ind w:left="851" w:right="567"/>
        <w:jc w:val="both"/>
        <w:rPr>
          <w:rFonts w:ascii="Times New Roman" w:hAnsi="Times New Roman"/>
          <w:b/>
          <w:sz w:val="24"/>
          <w:szCs w:val="24"/>
        </w:rPr>
      </w:pPr>
      <w:r w:rsidRPr="000C0886">
        <w:rPr>
          <w:rFonts w:ascii="Times New Roman" w:hAnsi="Times New Roman"/>
          <w:b/>
          <w:sz w:val="24"/>
          <w:szCs w:val="24"/>
        </w:rPr>
        <w:lastRenderedPageBreak/>
        <w:t>Pilihan pembelian seseorang dipengaruhi oleh 4 (empat) faktor psikologis utama yaitu motivasi, persepsi, pembelajaran, serta keyakinan dan pendirian.</w:t>
      </w:r>
    </w:p>
    <w:p w:rsidR="00590F7C" w:rsidRPr="000C0886" w:rsidRDefault="00590F7C" w:rsidP="00590F7C">
      <w:pPr>
        <w:pStyle w:val="ListParagraph"/>
        <w:numPr>
          <w:ilvl w:val="0"/>
          <w:numId w:val="26"/>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Motivasi</w:t>
      </w:r>
    </w:p>
    <w:p w:rsidR="00590F7C" w:rsidRPr="000C0886" w:rsidRDefault="00590F7C" w:rsidP="00590F7C">
      <w:pPr>
        <w:pStyle w:val="ListParagraph"/>
        <w:tabs>
          <w:tab w:val="num" w:pos="72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Seseorang memiliki banyak kebutuhan dalam jangka waktu tertentu. Beberapa kebutuhan bersifat biogenis, kebutuhan tersebut muncul dari tekanan biologis seperti lapar, haus, dan tidak nyaman.</w:t>
      </w:r>
    </w:p>
    <w:p w:rsidR="00590F7C" w:rsidRPr="000C0886" w:rsidRDefault="00590F7C" w:rsidP="00590F7C">
      <w:pPr>
        <w:pStyle w:val="ListParagraph"/>
        <w:numPr>
          <w:ilvl w:val="0"/>
          <w:numId w:val="26"/>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Persepsi</w:t>
      </w:r>
    </w:p>
    <w:p w:rsidR="00590F7C" w:rsidRPr="000C0886" w:rsidRDefault="00590F7C" w:rsidP="00590F7C">
      <w:pPr>
        <w:pStyle w:val="ListParagraph"/>
        <w:spacing w:line="240" w:lineRule="auto"/>
        <w:ind w:left="851" w:right="567"/>
        <w:jc w:val="both"/>
        <w:rPr>
          <w:rFonts w:ascii="Times New Roman" w:hAnsi="Times New Roman"/>
          <w:b/>
          <w:sz w:val="24"/>
          <w:szCs w:val="24"/>
        </w:rPr>
      </w:pPr>
      <w:r w:rsidRPr="000C0886">
        <w:rPr>
          <w:rFonts w:ascii="Times New Roman" w:hAnsi="Times New Roman"/>
          <w:b/>
          <w:sz w:val="24"/>
          <w:szCs w:val="24"/>
        </w:rPr>
        <w:t>Seseorang yang termotivasi siap untuk bertindak. Bagaimana seseorang yang termotivasi bertindak akan dipengaruhi oleh persepsinya terhadap situasi tertentu.</w:t>
      </w:r>
    </w:p>
    <w:p w:rsidR="00590F7C" w:rsidRPr="000C0886" w:rsidRDefault="00590F7C" w:rsidP="00590F7C">
      <w:pPr>
        <w:pStyle w:val="ListParagraph"/>
        <w:numPr>
          <w:ilvl w:val="0"/>
          <w:numId w:val="26"/>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Pembelajaran</w:t>
      </w:r>
    </w:p>
    <w:p w:rsidR="00590F7C" w:rsidRPr="000C0886" w:rsidRDefault="00590F7C" w:rsidP="00590F7C">
      <w:pPr>
        <w:pStyle w:val="ListParagraph"/>
        <w:spacing w:line="240" w:lineRule="auto"/>
        <w:ind w:left="851" w:right="567"/>
        <w:jc w:val="both"/>
        <w:rPr>
          <w:rFonts w:ascii="Times New Roman" w:hAnsi="Times New Roman"/>
          <w:b/>
          <w:sz w:val="24"/>
          <w:szCs w:val="24"/>
        </w:rPr>
      </w:pPr>
      <w:r w:rsidRPr="000C0886">
        <w:rPr>
          <w:rFonts w:ascii="Times New Roman" w:hAnsi="Times New Roman"/>
          <w:b/>
          <w:sz w:val="24"/>
          <w:szCs w:val="24"/>
        </w:rPr>
        <w:t>Saat seseorang bertindak, maka pengetahuannya akan bertambah. Sebagian besar perilaku manusia adalah hasil dari belajar. Ahli teori pembelajaran yakin bahwa pembelajaran  dihasilkan melalui perpaduan kerja antara dorongan, rangsangan, petunjuk, tanggapan, dan penggunaan. Pembelajaran meliputi perubahan perilaku seseorang yang timbul dari pengalaman.</w:t>
      </w:r>
    </w:p>
    <w:p w:rsidR="00590F7C" w:rsidRPr="000C0886" w:rsidRDefault="00590F7C" w:rsidP="00590F7C">
      <w:pPr>
        <w:pStyle w:val="ListParagraph"/>
        <w:numPr>
          <w:ilvl w:val="0"/>
          <w:numId w:val="26"/>
        </w:numPr>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Keyakinan dan sikap</w:t>
      </w:r>
    </w:p>
    <w:p w:rsidR="00590F7C" w:rsidRPr="000C0886" w:rsidRDefault="00590F7C" w:rsidP="00590F7C">
      <w:pPr>
        <w:pStyle w:val="ListParagraph"/>
        <w:spacing w:line="240" w:lineRule="auto"/>
        <w:ind w:left="851" w:right="567"/>
        <w:jc w:val="both"/>
        <w:rPr>
          <w:rFonts w:ascii="Times New Roman" w:hAnsi="Times New Roman"/>
          <w:b/>
          <w:sz w:val="24"/>
          <w:szCs w:val="24"/>
          <w:lang w:val="id-ID"/>
        </w:rPr>
      </w:pPr>
      <w:r w:rsidRPr="000C0886">
        <w:rPr>
          <w:rFonts w:ascii="Times New Roman" w:hAnsi="Times New Roman"/>
          <w:b/>
          <w:sz w:val="24"/>
          <w:szCs w:val="24"/>
        </w:rPr>
        <w:t>Melalui bertindak dan belajar, orang mendapatkan keyakinan dan sikap. Keduanya kemudian mempengaruhi perilaku pembelian mereka. Keyakinan adalah gambaran pemikiran yang dianut seseorang tentang suatu hal.</w:t>
      </w:r>
      <w:r w:rsidRPr="000C0886">
        <w:rPr>
          <w:rFonts w:ascii="Times New Roman" w:hAnsi="Times New Roman"/>
          <w:b/>
          <w:sz w:val="24"/>
          <w:szCs w:val="24"/>
          <w:lang w:val="id-ID"/>
        </w:rPr>
        <w:t xml:space="preserve"> </w:t>
      </w:r>
      <w:r w:rsidRPr="000C0886">
        <w:rPr>
          <w:rFonts w:ascii="Times New Roman" w:hAnsi="Times New Roman"/>
          <w:b/>
          <w:sz w:val="24"/>
          <w:szCs w:val="24"/>
        </w:rPr>
        <w:t>(2002:183)</w:t>
      </w:r>
    </w:p>
    <w:p w:rsidR="002D5A87" w:rsidRPr="000C0886" w:rsidRDefault="00D63585" w:rsidP="002D5A87">
      <w:pPr>
        <w:rPr>
          <w:rFonts w:ascii="Times New Roman" w:hAnsi="Times New Roman"/>
          <w:b/>
          <w:sz w:val="24"/>
          <w:szCs w:val="24"/>
        </w:rPr>
      </w:pPr>
      <w:r w:rsidRPr="000C0886">
        <w:rPr>
          <w:rFonts w:ascii="Times New Roman" w:hAnsi="Times New Roman"/>
          <w:b/>
          <w:sz w:val="24"/>
          <w:szCs w:val="24"/>
        </w:rPr>
        <w:t>2.</w:t>
      </w:r>
      <w:r w:rsidRPr="000C0886">
        <w:rPr>
          <w:rFonts w:ascii="Times New Roman" w:hAnsi="Times New Roman"/>
          <w:b/>
          <w:sz w:val="24"/>
          <w:szCs w:val="24"/>
          <w:lang w:val="id-ID"/>
        </w:rPr>
        <w:t>5</w:t>
      </w:r>
      <w:r w:rsidR="00590F7C" w:rsidRPr="000C0886">
        <w:rPr>
          <w:rFonts w:ascii="Times New Roman" w:hAnsi="Times New Roman"/>
          <w:b/>
          <w:sz w:val="24"/>
          <w:szCs w:val="24"/>
        </w:rPr>
        <w:t>.</w:t>
      </w:r>
      <w:r w:rsidRPr="000C0886">
        <w:rPr>
          <w:rFonts w:ascii="Times New Roman" w:hAnsi="Times New Roman"/>
          <w:b/>
          <w:sz w:val="24"/>
          <w:szCs w:val="24"/>
        </w:rPr>
        <w:t xml:space="preserve"> 3</w:t>
      </w:r>
      <w:r w:rsidR="00590F7C" w:rsidRPr="000C0886">
        <w:rPr>
          <w:rFonts w:ascii="Times New Roman" w:hAnsi="Times New Roman"/>
          <w:b/>
          <w:sz w:val="24"/>
          <w:szCs w:val="24"/>
        </w:rPr>
        <w:t xml:space="preserve"> </w:t>
      </w:r>
      <w:r w:rsidR="00590F7C" w:rsidRPr="000C0886">
        <w:rPr>
          <w:rFonts w:ascii="Times New Roman" w:hAnsi="Times New Roman"/>
          <w:b/>
          <w:sz w:val="24"/>
          <w:szCs w:val="24"/>
          <w:lang w:val="id-ID"/>
        </w:rPr>
        <w:tab/>
        <w:t>Perilaku Pembelian</w:t>
      </w:r>
      <w:r w:rsidR="00E7496C" w:rsidRPr="000C0886">
        <w:rPr>
          <w:rFonts w:ascii="Times New Roman" w:hAnsi="Times New Roman"/>
          <w:b/>
          <w:sz w:val="24"/>
          <w:szCs w:val="24"/>
        </w:rPr>
        <w:t xml:space="preserve"> </w:t>
      </w:r>
    </w:p>
    <w:p w:rsidR="00590F7C" w:rsidRPr="000C0886" w:rsidRDefault="00590F7C" w:rsidP="00590F7C">
      <w:pPr>
        <w:pStyle w:val="ListParagraph"/>
        <w:tabs>
          <w:tab w:val="left" w:pos="180"/>
        </w:tabs>
        <w:spacing w:line="480" w:lineRule="auto"/>
        <w:ind w:left="0" w:firstLine="540"/>
        <w:jc w:val="both"/>
        <w:rPr>
          <w:rFonts w:ascii="Times New Roman" w:hAnsi="Times New Roman"/>
          <w:sz w:val="24"/>
          <w:szCs w:val="24"/>
        </w:rPr>
      </w:pPr>
      <w:r w:rsidRPr="000C0886">
        <w:rPr>
          <w:rFonts w:ascii="Times New Roman" w:hAnsi="Times New Roman"/>
          <w:sz w:val="24"/>
          <w:szCs w:val="24"/>
        </w:rPr>
        <w:t xml:space="preserve">Pengambilan keputusan konsumen bervariasi dengan jenis keputusan pembelian. Pembelian yang kompleks dan  mahal mungkin melibatkan banyak pertimbangan pembeli dan lebih banyak peserta. </w:t>
      </w:r>
      <w:r w:rsidRPr="000C0886">
        <w:rPr>
          <w:rFonts w:ascii="Times New Roman" w:hAnsi="Times New Roman"/>
          <w:b/>
          <w:sz w:val="24"/>
          <w:szCs w:val="24"/>
        </w:rPr>
        <w:t>Djasmin Saladin</w:t>
      </w:r>
      <w:r w:rsidRPr="000C0886">
        <w:rPr>
          <w:rFonts w:ascii="Times New Roman" w:hAnsi="Times New Roman"/>
          <w:sz w:val="24"/>
          <w:szCs w:val="24"/>
        </w:rPr>
        <w:t xml:space="preserve"> mengemukakan 4 (empat) jenis perilaku pembelian yang dilakukan oleh konsumen, antara lain :</w:t>
      </w:r>
    </w:p>
    <w:p w:rsidR="00590F7C" w:rsidRPr="000C0886" w:rsidRDefault="00590F7C" w:rsidP="00590F7C">
      <w:pPr>
        <w:pStyle w:val="ListParagraph"/>
        <w:numPr>
          <w:ilvl w:val="0"/>
          <w:numId w:val="27"/>
        </w:numPr>
        <w:tabs>
          <w:tab w:val="clear" w:pos="360"/>
        </w:tabs>
        <w:spacing w:line="240" w:lineRule="auto"/>
        <w:ind w:left="851" w:right="567" w:firstLine="0"/>
        <w:jc w:val="both"/>
        <w:rPr>
          <w:rFonts w:ascii="Times New Roman" w:hAnsi="Times New Roman"/>
          <w:b/>
          <w:sz w:val="24"/>
          <w:szCs w:val="24"/>
        </w:rPr>
      </w:pPr>
      <w:r w:rsidRPr="000C0886">
        <w:rPr>
          <w:rFonts w:ascii="Times New Roman" w:hAnsi="Times New Roman"/>
          <w:sz w:val="24"/>
          <w:szCs w:val="24"/>
        </w:rPr>
        <w:t xml:space="preserve"> </w:t>
      </w:r>
      <w:r w:rsidRPr="000C0886">
        <w:rPr>
          <w:rFonts w:ascii="Times New Roman" w:hAnsi="Times New Roman"/>
          <w:b/>
          <w:sz w:val="24"/>
          <w:szCs w:val="24"/>
        </w:rPr>
        <w:t>Perilaku pembelian yang kompleks</w:t>
      </w:r>
    </w:p>
    <w:p w:rsidR="00590F7C" w:rsidRPr="000C0886" w:rsidRDefault="00590F7C" w:rsidP="00590F7C">
      <w:pPr>
        <w:pStyle w:val="ListParagraph"/>
        <w:tabs>
          <w:tab w:val="left" w:pos="18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Konsumen mengakui keterkaitan yang tinggi dalam proses pembeliannya, harga produk tinggi, jarang dibeli, memiliki resiko yang tinggi. Priaku konsumen melalui proses tiga langkah, yaitu pertama mengembangkan keyakinan tentang produk tersebut. Kedua, membangun sikap, dan ketiga melakukan pilihan (dibeli atau tidak) adanya perubahan nyata.</w:t>
      </w:r>
    </w:p>
    <w:p w:rsidR="00590F7C" w:rsidRPr="000C0886" w:rsidRDefault="00590F7C" w:rsidP="00590F7C">
      <w:pPr>
        <w:pStyle w:val="ListParagraph"/>
        <w:numPr>
          <w:ilvl w:val="0"/>
          <w:numId w:val="27"/>
        </w:numPr>
        <w:tabs>
          <w:tab w:val="clear" w:pos="36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 xml:space="preserve"> P</w:t>
      </w:r>
      <w:r w:rsidRPr="000C0886">
        <w:rPr>
          <w:rFonts w:ascii="Times New Roman" w:hAnsi="Times New Roman"/>
          <w:b/>
          <w:sz w:val="24"/>
          <w:szCs w:val="24"/>
          <w:lang w:val="id-ID"/>
        </w:rPr>
        <w:t>eril</w:t>
      </w:r>
      <w:r w:rsidRPr="000C0886">
        <w:rPr>
          <w:rFonts w:ascii="Times New Roman" w:hAnsi="Times New Roman"/>
          <w:b/>
          <w:sz w:val="24"/>
          <w:szCs w:val="24"/>
        </w:rPr>
        <w:t>aku pembelian yang mengurangi kebiasaan atau ketidak efisienan</w:t>
      </w:r>
    </w:p>
    <w:p w:rsidR="00590F7C" w:rsidRPr="000C0886" w:rsidRDefault="00590F7C" w:rsidP="00590F7C">
      <w:pPr>
        <w:pStyle w:val="ListParagraph"/>
        <w:tabs>
          <w:tab w:val="left" w:pos="18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lastRenderedPageBreak/>
        <w:t>Konsumen mengalami keterlibatan tinggi akan tetapi melihat sedikit perbedaan, diantara merek-merek. Disini konsumen mengunjungi beberapa tempat (toko) untuk mencari yang lebih cocok.</w:t>
      </w:r>
    </w:p>
    <w:p w:rsidR="00590F7C" w:rsidRPr="000C0886" w:rsidRDefault="00590F7C" w:rsidP="00590F7C">
      <w:pPr>
        <w:pStyle w:val="ListParagraph"/>
        <w:numPr>
          <w:ilvl w:val="0"/>
          <w:numId w:val="27"/>
        </w:numPr>
        <w:tabs>
          <w:tab w:val="clear" w:pos="36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Perilaku pembeli yang mencari keragaman</w:t>
      </w:r>
    </w:p>
    <w:p w:rsidR="00590F7C" w:rsidRPr="000C0886" w:rsidRDefault="00590F7C" w:rsidP="00590F7C">
      <w:pPr>
        <w:pStyle w:val="ListParagraph"/>
        <w:tabs>
          <w:tab w:val="left" w:pos="18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Keterlibatan konsumen rendah sekali dalam proses pembelian karena tidak ada perbedaan nyata diantara berbagai merek. Harga barang relativ rendah.</w:t>
      </w:r>
    </w:p>
    <w:p w:rsidR="00590F7C" w:rsidRPr="000C0886" w:rsidRDefault="00590F7C" w:rsidP="00590F7C">
      <w:pPr>
        <w:pStyle w:val="ListParagraph"/>
        <w:numPr>
          <w:ilvl w:val="0"/>
          <w:numId w:val="27"/>
        </w:numPr>
        <w:tabs>
          <w:tab w:val="clear" w:pos="360"/>
        </w:tabs>
        <w:spacing w:line="240" w:lineRule="auto"/>
        <w:ind w:left="851" w:right="567" w:firstLine="0"/>
        <w:jc w:val="both"/>
        <w:rPr>
          <w:rFonts w:ascii="Times New Roman" w:hAnsi="Times New Roman"/>
          <w:b/>
          <w:sz w:val="24"/>
          <w:szCs w:val="24"/>
        </w:rPr>
      </w:pPr>
      <w:r w:rsidRPr="000C0886">
        <w:rPr>
          <w:rFonts w:ascii="Times New Roman" w:hAnsi="Times New Roman"/>
          <w:b/>
          <w:sz w:val="24"/>
          <w:szCs w:val="24"/>
        </w:rPr>
        <w:t>Perilaku pembeli yang berdasarkan kebiasaan</w:t>
      </w:r>
    </w:p>
    <w:p w:rsidR="00590F7C" w:rsidRPr="000C0886" w:rsidRDefault="00590F7C" w:rsidP="00590F7C">
      <w:pPr>
        <w:pStyle w:val="ListParagraph"/>
        <w:tabs>
          <w:tab w:val="left" w:pos="180"/>
        </w:tabs>
        <w:spacing w:line="240" w:lineRule="auto"/>
        <w:ind w:left="851" w:right="567"/>
        <w:jc w:val="both"/>
        <w:rPr>
          <w:rFonts w:ascii="Times New Roman" w:hAnsi="Times New Roman"/>
          <w:b/>
          <w:sz w:val="24"/>
          <w:szCs w:val="24"/>
        </w:rPr>
      </w:pPr>
      <w:r w:rsidRPr="000C0886">
        <w:rPr>
          <w:rFonts w:ascii="Times New Roman" w:hAnsi="Times New Roman"/>
          <w:b/>
          <w:sz w:val="24"/>
          <w:szCs w:val="24"/>
        </w:rPr>
        <w:t>Keterlibatan konsumen rendah akan dihadapkan berbagai pemilihan merek.</w:t>
      </w:r>
      <w:r w:rsidRPr="000C0886">
        <w:rPr>
          <w:rFonts w:ascii="Times New Roman" w:hAnsi="Times New Roman"/>
          <w:sz w:val="24"/>
          <w:szCs w:val="24"/>
        </w:rPr>
        <w:t xml:space="preserve"> </w:t>
      </w:r>
      <w:r w:rsidRPr="000C0886">
        <w:rPr>
          <w:rFonts w:ascii="Times New Roman" w:hAnsi="Times New Roman"/>
          <w:b/>
          <w:sz w:val="24"/>
          <w:szCs w:val="24"/>
        </w:rPr>
        <w:t>(2003:17)</w:t>
      </w:r>
    </w:p>
    <w:p w:rsidR="002D5A87" w:rsidRPr="000C0886" w:rsidRDefault="002D5A87" w:rsidP="002D5A87">
      <w:pPr>
        <w:spacing w:line="480" w:lineRule="auto"/>
        <w:ind w:firstLine="720"/>
        <w:jc w:val="both"/>
        <w:rPr>
          <w:rFonts w:ascii="Times New Roman" w:hAnsi="Times New Roman"/>
          <w:sz w:val="24"/>
        </w:rPr>
      </w:pPr>
    </w:p>
    <w:p w:rsidR="002D5A87" w:rsidRPr="000C0886" w:rsidRDefault="00D63585" w:rsidP="00D63585">
      <w:pPr>
        <w:spacing w:line="480" w:lineRule="auto"/>
        <w:jc w:val="both"/>
        <w:rPr>
          <w:rFonts w:ascii="Times New Roman" w:hAnsi="Times New Roman"/>
          <w:b/>
          <w:sz w:val="24"/>
          <w:lang w:val="id-ID"/>
        </w:rPr>
      </w:pPr>
      <w:r w:rsidRPr="000C0886">
        <w:rPr>
          <w:rFonts w:ascii="Times New Roman" w:hAnsi="Times New Roman"/>
          <w:b/>
          <w:sz w:val="24"/>
          <w:szCs w:val="24"/>
        </w:rPr>
        <w:t xml:space="preserve">2. </w:t>
      </w:r>
      <w:r w:rsidRPr="000C0886">
        <w:rPr>
          <w:rFonts w:ascii="Times New Roman" w:hAnsi="Times New Roman"/>
          <w:b/>
          <w:sz w:val="24"/>
          <w:szCs w:val="24"/>
          <w:lang w:val="id-ID"/>
        </w:rPr>
        <w:t>5</w:t>
      </w:r>
      <w:r w:rsidRPr="000C0886">
        <w:rPr>
          <w:rFonts w:ascii="Times New Roman" w:hAnsi="Times New Roman"/>
          <w:b/>
          <w:sz w:val="24"/>
          <w:szCs w:val="24"/>
        </w:rPr>
        <w:t>.</w:t>
      </w:r>
      <w:r w:rsidRPr="000C0886">
        <w:rPr>
          <w:rFonts w:ascii="Times New Roman" w:hAnsi="Times New Roman"/>
          <w:b/>
          <w:sz w:val="24"/>
          <w:szCs w:val="24"/>
          <w:lang w:val="id-ID"/>
        </w:rPr>
        <w:t>4</w:t>
      </w:r>
      <w:r w:rsidRPr="000C0886">
        <w:rPr>
          <w:rFonts w:ascii="Times New Roman" w:hAnsi="Times New Roman"/>
          <w:b/>
          <w:sz w:val="24"/>
          <w:szCs w:val="24"/>
          <w:lang w:val="id-ID"/>
        </w:rPr>
        <w:tab/>
      </w:r>
      <w:r w:rsidRPr="000C0886">
        <w:rPr>
          <w:rFonts w:ascii="Times New Roman" w:hAnsi="Times New Roman"/>
          <w:b/>
          <w:sz w:val="24"/>
          <w:szCs w:val="24"/>
        </w:rPr>
        <w:t xml:space="preserve"> </w:t>
      </w:r>
      <w:r w:rsidRPr="000C0886">
        <w:rPr>
          <w:rFonts w:ascii="Times New Roman" w:hAnsi="Times New Roman"/>
          <w:b/>
          <w:sz w:val="24"/>
          <w:lang w:val="id-ID"/>
        </w:rPr>
        <w:t>Tahap proses Keputusan Pembelian</w:t>
      </w:r>
    </w:p>
    <w:p w:rsidR="00D63585" w:rsidRPr="000C0886" w:rsidRDefault="00D63585" w:rsidP="00D63585">
      <w:pPr>
        <w:pStyle w:val="ListParagraph"/>
        <w:tabs>
          <w:tab w:val="left" w:pos="180"/>
        </w:tabs>
        <w:spacing w:line="480" w:lineRule="auto"/>
        <w:ind w:left="0" w:firstLine="540"/>
        <w:jc w:val="both"/>
        <w:rPr>
          <w:rFonts w:ascii="Times New Roman" w:hAnsi="Times New Roman"/>
          <w:sz w:val="24"/>
          <w:szCs w:val="24"/>
          <w:lang w:val="id-ID"/>
        </w:rPr>
      </w:pPr>
      <w:r w:rsidRPr="000C0886">
        <w:rPr>
          <w:rFonts w:ascii="Times New Roman" w:hAnsi="Times New Roman"/>
          <w:sz w:val="24"/>
          <w:szCs w:val="24"/>
        </w:rPr>
        <w:t>Dalam mempelajari keputusan pembelian konsumen</w:t>
      </w:r>
      <w:r w:rsidRPr="000C0886">
        <w:rPr>
          <w:rFonts w:ascii="Times New Roman" w:hAnsi="Times New Roman"/>
          <w:sz w:val="24"/>
          <w:szCs w:val="24"/>
          <w:lang w:val="id-ID"/>
        </w:rPr>
        <w:t xml:space="preserve">, </w:t>
      </w:r>
      <w:r w:rsidRPr="000C0886">
        <w:rPr>
          <w:rFonts w:ascii="Times New Roman" w:hAnsi="Times New Roman"/>
          <w:sz w:val="24"/>
          <w:szCs w:val="24"/>
        </w:rPr>
        <w:t>seorang pemasar harus melihat hal-hal yang berpengaruh terhadap keputusan pembelian dan membuat suatu ketetapan konsumen membuat keputusan pembeliannya.</w:t>
      </w:r>
      <w:r w:rsidRPr="000C0886">
        <w:rPr>
          <w:rFonts w:ascii="Times New Roman" w:hAnsi="Times New Roman"/>
          <w:sz w:val="24"/>
          <w:szCs w:val="24"/>
          <w:lang w:val="id-ID"/>
        </w:rPr>
        <w:t xml:space="preserve"> S</w:t>
      </w:r>
      <w:r w:rsidRPr="000C0886">
        <w:rPr>
          <w:rFonts w:ascii="Times New Roman" w:hAnsi="Times New Roman"/>
          <w:sz w:val="24"/>
          <w:szCs w:val="24"/>
        </w:rPr>
        <w:t>etiap konsumen melakukan berbagai macam keputusan mengenai aktifitas kehidupan. Seringkali berbagai macam keputusan harus dilakukan oleh setiap konsumen pada setiap hari.</w:t>
      </w:r>
    </w:p>
    <w:p w:rsidR="00D63585" w:rsidRPr="000C0886" w:rsidRDefault="00D63585" w:rsidP="00D63585">
      <w:pPr>
        <w:pStyle w:val="ListParagraph"/>
        <w:tabs>
          <w:tab w:val="left" w:pos="180"/>
        </w:tabs>
        <w:spacing w:after="0" w:line="480" w:lineRule="auto"/>
        <w:ind w:left="0"/>
        <w:jc w:val="both"/>
        <w:rPr>
          <w:rFonts w:ascii="Times New Roman" w:hAnsi="Times New Roman"/>
          <w:sz w:val="24"/>
          <w:szCs w:val="24"/>
        </w:rPr>
      </w:pPr>
      <w:r w:rsidRPr="000C0886">
        <w:rPr>
          <w:rFonts w:ascii="Times New Roman" w:hAnsi="Times New Roman"/>
          <w:b/>
          <w:sz w:val="24"/>
          <w:szCs w:val="24"/>
        </w:rPr>
        <w:t xml:space="preserve">Kotler </w:t>
      </w:r>
      <w:r w:rsidRPr="000C0886">
        <w:rPr>
          <w:rFonts w:ascii="Times New Roman" w:hAnsi="Times New Roman"/>
          <w:sz w:val="24"/>
          <w:szCs w:val="24"/>
        </w:rPr>
        <w:t xml:space="preserve">(diterjemahkan oleh </w:t>
      </w:r>
      <w:r w:rsidRPr="000C0886">
        <w:rPr>
          <w:rFonts w:ascii="Times New Roman" w:hAnsi="Times New Roman"/>
          <w:b/>
          <w:sz w:val="24"/>
          <w:szCs w:val="24"/>
        </w:rPr>
        <w:t>Hendra Teguh dan Ronny A. Rusli</w:t>
      </w:r>
      <w:r w:rsidRPr="000C0886">
        <w:rPr>
          <w:rFonts w:ascii="Times New Roman" w:hAnsi="Times New Roman"/>
          <w:sz w:val="24"/>
          <w:szCs w:val="24"/>
        </w:rPr>
        <w:t>)</w:t>
      </w:r>
    </w:p>
    <w:p w:rsidR="00D63585" w:rsidRPr="000C0886" w:rsidRDefault="00D63585" w:rsidP="00D63585">
      <w:pPr>
        <w:pStyle w:val="ListParagraph"/>
        <w:tabs>
          <w:tab w:val="left" w:pos="180"/>
        </w:tabs>
        <w:spacing w:line="480" w:lineRule="auto"/>
        <w:ind w:left="0"/>
        <w:jc w:val="both"/>
        <w:rPr>
          <w:rFonts w:ascii="Times New Roman" w:hAnsi="Times New Roman"/>
          <w:sz w:val="24"/>
          <w:szCs w:val="24"/>
        </w:rPr>
      </w:pPr>
      <w:r w:rsidRPr="000C0886">
        <w:rPr>
          <w:rFonts w:ascii="Times New Roman" w:hAnsi="Times New Roman"/>
          <w:sz w:val="24"/>
          <w:szCs w:val="24"/>
        </w:rPr>
        <w:t>Mengemukakan proses pembelian tersebut melalui lima tahapan. Tahapan pembelian konsumen tersebut antara lain adalah:</w:t>
      </w:r>
    </w:p>
    <w:p w:rsidR="00D63585" w:rsidRPr="000C0886" w:rsidRDefault="00D63585" w:rsidP="00D63585">
      <w:pPr>
        <w:pStyle w:val="ListParagraph"/>
        <w:numPr>
          <w:ilvl w:val="0"/>
          <w:numId w:val="28"/>
        </w:numPr>
        <w:tabs>
          <w:tab w:val="clear" w:pos="720"/>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Pengenalan masalah (</w:t>
      </w:r>
      <w:r w:rsidRPr="000C0886">
        <w:rPr>
          <w:rFonts w:ascii="Times New Roman" w:hAnsi="Times New Roman"/>
          <w:b/>
          <w:i/>
          <w:sz w:val="24"/>
          <w:szCs w:val="24"/>
        </w:rPr>
        <w:t>problem recognition</w:t>
      </w:r>
      <w:r w:rsidRPr="000C0886">
        <w:rPr>
          <w:rFonts w:ascii="Times New Roman" w:hAnsi="Times New Roman"/>
          <w:b/>
          <w:sz w:val="24"/>
          <w:szCs w:val="24"/>
        </w:rPr>
        <w:t>)</w:t>
      </w:r>
    </w:p>
    <w:p w:rsidR="00D63585" w:rsidRPr="000C0886" w:rsidRDefault="00D63585" w:rsidP="00D63585">
      <w:pPr>
        <w:pStyle w:val="ListParagraph"/>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Proses pembelian diawali dengan adanya masalah atau kebutuhan yang dirasakan oleh konsumen. Konsumen mempersepsikan perbedaan antara keadaan yang diinginkan dengan situasi saat ini guna membangkitkan dan mengaktifkan proses keputusan.</w:t>
      </w:r>
    </w:p>
    <w:p w:rsidR="00D63585" w:rsidRPr="000C0886" w:rsidRDefault="00D63585" w:rsidP="00D63585">
      <w:pPr>
        <w:pStyle w:val="ListParagraph"/>
        <w:numPr>
          <w:ilvl w:val="0"/>
          <w:numId w:val="28"/>
        </w:numPr>
        <w:tabs>
          <w:tab w:val="clear" w:pos="720"/>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Pencarian informasi (</w:t>
      </w:r>
      <w:r w:rsidRPr="000C0886">
        <w:rPr>
          <w:rFonts w:ascii="Times New Roman" w:hAnsi="Times New Roman"/>
          <w:b/>
          <w:i/>
          <w:sz w:val="24"/>
          <w:szCs w:val="24"/>
        </w:rPr>
        <w:t>information search</w:t>
      </w:r>
      <w:r w:rsidRPr="000C0886">
        <w:rPr>
          <w:rFonts w:ascii="Times New Roman" w:hAnsi="Times New Roman"/>
          <w:b/>
          <w:sz w:val="24"/>
          <w:szCs w:val="24"/>
        </w:rPr>
        <w:t>)</w:t>
      </w:r>
    </w:p>
    <w:p w:rsidR="00D63585" w:rsidRPr="000C0886" w:rsidRDefault="00D63585" w:rsidP="00D63585">
      <w:pPr>
        <w:pStyle w:val="ListParagraph"/>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Setelah konsumen merasakan adanya kebutuhan suatu barang atau jasa, selanjutnya konsumen mencari informasi baik yang disimpan dalam ingatan (</w:t>
      </w:r>
      <w:r w:rsidRPr="000C0886">
        <w:rPr>
          <w:rFonts w:ascii="Times New Roman" w:hAnsi="Times New Roman"/>
          <w:b/>
          <w:i/>
          <w:sz w:val="24"/>
          <w:szCs w:val="24"/>
        </w:rPr>
        <w:t>internal</w:t>
      </w:r>
      <w:r w:rsidRPr="000C0886">
        <w:rPr>
          <w:rFonts w:ascii="Times New Roman" w:hAnsi="Times New Roman"/>
          <w:b/>
          <w:sz w:val="24"/>
          <w:szCs w:val="24"/>
        </w:rPr>
        <w:t>) maupun informasi yang didapat dari lingkungan (</w:t>
      </w:r>
      <w:r w:rsidRPr="000C0886">
        <w:rPr>
          <w:rFonts w:ascii="Times New Roman" w:hAnsi="Times New Roman"/>
          <w:b/>
          <w:i/>
          <w:sz w:val="24"/>
          <w:szCs w:val="24"/>
        </w:rPr>
        <w:t>eksternal</w:t>
      </w:r>
      <w:r w:rsidRPr="000C0886">
        <w:rPr>
          <w:rFonts w:ascii="Times New Roman" w:hAnsi="Times New Roman"/>
          <w:b/>
          <w:sz w:val="24"/>
          <w:szCs w:val="24"/>
        </w:rPr>
        <w:t xml:space="preserve">). </w:t>
      </w:r>
    </w:p>
    <w:p w:rsidR="00D63585" w:rsidRPr="000C0886" w:rsidRDefault="00D63585" w:rsidP="00D63585">
      <w:pPr>
        <w:pStyle w:val="ListParagraph"/>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lastRenderedPageBreak/>
        <w:t>Sumber-sumber informasi konsumen terdiri dari:</w:t>
      </w:r>
    </w:p>
    <w:p w:rsidR="00D63585" w:rsidRPr="000C0886" w:rsidRDefault="00D63585" w:rsidP="00D63585">
      <w:pPr>
        <w:pStyle w:val="ListParagraph"/>
        <w:numPr>
          <w:ilvl w:val="1"/>
          <w:numId w:val="27"/>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Sumber pribadi : keluarga, teman, tetangga, kenalan.</w:t>
      </w:r>
    </w:p>
    <w:p w:rsidR="00D63585" w:rsidRPr="000C0886" w:rsidRDefault="00D63585" w:rsidP="00D63585">
      <w:pPr>
        <w:pStyle w:val="ListParagraph"/>
        <w:numPr>
          <w:ilvl w:val="1"/>
          <w:numId w:val="27"/>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Sumber niaga/komersial : iklan, tenaga penjual, kemasan, dan pemajangan</w:t>
      </w:r>
    </w:p>
    <w:p w:rsidR="00D63585" w:rsidRPr="000C0886" w:rsidRDefault="00D63585" w:rsidP="00D63585">
      <w:pPr>
        <w:pStyle w:val="ListParagraph"/>
        <w:numPr>
          <w:ilvl w:val="1"/>
          <w:numId w:val="27"/>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Sumber umum : media massa dan organisasi konsumen</w:t>
      </w:r>
    </w:p>
    <w:p w:rsidR="00D63585" w:rsidRPr="000C0886" w:rsidRDefault="00D63585" w:rsidP="00D63585">
      <w:pPr>
        <w:pStyle w:val="ListParagraph"/>
        <w:numPr>
          <w:ilvl w:val="1"/>
          <w:numId w:val="27"/>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 xml:space="preserve">Sumber pengalaman : penanganan, pemeriksaan, penggunaan produk </w:t>
      </w:r>
    </w:p>
    <w:p w:rsidR="00D63585" w:rsidRPr="000C0886" w:rsidRDefault="00D63585" w:rsidP="00D63585">
      <w:pPr>
        <w:pStyle w:val="ListParagraph"/>
        <w:numPr>
          <w:ilvl w:val="0"/>
          <w:numId w:val="28"/>
        </w:numPr>
        <w:tabs>
          <w:tab w:val="clear" w:pos="720"/>
          <w:tab w:val="num"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 xml:space="preserve"> Evaluasi alternatif (</w:t>
      </w:r>
      <w:r w:rsidRPr="000C0886">
        <w:rPr>
          <w:rFonts w:ascii="Times New Roman" w:hAnsi="Times New Roman"/>
          <w:b/>
          <w:i/>
          <w:sz w:val="24"/>
          <w:szCs w:val="24"/>
        </w:rPr>
        <w:t>validation of alternativ</w:t>
      </w:r>
      <w:r w:rsidRPr="000C0886">
        <w:rPr>
          <w:rFonts w:ascii="Times New Roman" w:hAnsi="Times New Roman"/>
          <w:b/>
          <w:sz w:val="24"/>
          <w:szCs w:val="24"/>
        </w:rPr>
        <w:t>)</w:t>
      </w:r>
    </w:p>
    <w:p w:rsidR="00D63585" w:rsidRPr="000C0886" w:rsidRDefault="00D63585" w:rsidP="00D63585">
      <w:pPr>
        <w:pStyle w:val="ListParagraph"/>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Setelah inforasi di peroleh, konsumen mengevaluasi berbagai alternatif pilihan dalam memenuhi kebutuhan tersebut. Untuk menilai alternatif pilihan konsumen terdapat 5 (lima) konsep dasar yang dapat digunakan, yaitu :</w:t>
      </w:r>
    </w:p>
    <w:p w:rsidR="00D63585" w:rsidRPr="000C0886" w:rsidRDefault="00D63585" w:rsidP="00D63585">
      <w:pPr>
        <w:pStyle w:val="ListParagraph"/>
        <w:numPr>
          <w:ilvl w:val="1"/>
          <w:numId w:val="23"/>
        </w:numPr>
        <w:tabs>
          <w:tab w:val="left" w:pos="180"/>
          <w:tab w:val="num" w:pos="851"/>
          <w:tab w:val="left" w:pos="1080"/>
          <w:tab w:val="num" w:pos="1260"/>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 xml:space="preserve"> Sifat-sifat produk, apa yang menjadi ciri-ciri khusus dan perhatian    konsumen terhadap produk atau jasa tersebut.</w:t>
      </w:r>
    </w:p>
    <w:p w:rsidR="00D63585" w:rsidRPr="000C0886" w:rsidRDefault="00D63585" w:rsidP="00D63585">
      <w:pPr>
        <w:pStyle w:val="ListParagraph"/>
        <w:numPr>
          <w:ilvl w:val="1"/>
          <w:numId w:val="23"/>
        </w:numPr>
        <w:tabs>
          <w:tab w:val="num" w:pos="851"/>
          <w:tab w:val="left" w:pos="1080"/>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Pemasar hendaknya lebih memperhatikan pentingnya ciri-ciri produk dari pada penonjolan ciri-ciri produk.</w:t>
      </w:r>
    </w:p>
    <w:p w:rsidR="00D63585" w:rsidRPr="000C0886" w:rsidRDefault="00D63585" w:rsidP="00D63585">
      <w:pPr>
        <w:pStyle w:val="ListParagraph"/>
        <w:numPr>
          <w:ilvl w:val="1"/>
          <w:numId w:val="23"/>
        </w:numPr>
        <w:tabs>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Kepercayaan konsumen terhadap ciri merek yang menonjol.</w:t>
      </w:r>
    </w:p>
    <w:p w:rsidR="00D63585" w:rsidRPr="000C0886" w:rsidRDefault="00D63585" w:rsidP="00D63585">
      <w:pPr>
        <w:pStyle w:val="ListParagraph"/>
        <w:numPr>
          <w:ilvl w:val="1"/>
          <w:numId w:val="23"/>
        </w:numPr>
        <w:tabs>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Fungsi kemanfaatan, yaitu bagaimana konsumen mengharapkan kepuasan yang diperoleh dengan tingkat alternativ yang berbeda-beda setiap hari.</w:t>
      </w:r>
    </w:p>
    <w:p w:rsidR="00D63585" w:rsidRPr="000C0886" w:rsidRDefault="00D63585" w:rsidP="00D63585">
      <w:pPr>
        <w:pStyle w:val="ListParagraph"/>
        <w:numPr>
          <w:ilvl w:val="1"/>
          <w:numId w:val="23"/>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 xml:space="preserve"> Bagaimana prosedur penilaian yang dilakukan konsumen dari sekian banyak ciri-ciri barang.</w:t>
      </w:r>
    </w:p>
    <w:p w:rsidR="00D63585" w:rsidRPr="000C0886" w:rsidRDefault="00D63585" w:rsidP="00D63585">
      <w:pPr>
        <w:pStyle w:val="ListParagraph"/>
        <w:numPr>
          <w:ilvl w:val="0"/>
          <w:numId w:val="28"/>
        </w:numPr>
        <w:tabs>
          <w:tab w:val="clear" w:pos="720"/>
          <w:tab w:val="left" w:pos="180"/>
          <w:tab w:val="num" w:pos="36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 xml:space="preserve"> Kepuasan Pembelian (</w:t>
      </w:r>
      <w:r w:rsidRPr="000C0886">
        <w:rPr>
          <w:rFonts w:ascii="Times New Roman" w:hAnsi="Times New Roman"/>
          <w:b/>
          <w:i/>
          <w:sz w:val="24"/>
          <w:szCs w:val="24"/>
        </w:rPr>
        <w:t>purchase decision</w:t>
      </w:r>
      <w:r w:rsidRPr="000C0886">
        <w:rPr>
          <w:rFonts w:ascii="Times New Roman" w:hAnsi="Times New Roman"/>
          <w:b/>
          <w:sz w:val="24"/>
          <w:szCs w:val="24"/>
        </w:rPr>
        <w:t>)</w:t>
      </w:r>
    </w:p>
    <w:p w:rsidR="00D63585" w:rsidRPr="000C0886" w:rsidRDefault="00D63585" w:rsidP="00D63585">
      <w:pPr>
        <w:pStyle w:val="ListParagraph"/>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Konsumen yang telah melakukan pilihan terhadap berbagai alternative biasanya membeli produk yang paling disukai, yang membentuk suatu keputusan untuk membeli. Ada 3 (tiga) factor yang menyebabkan timbulnya keputusan untuk membeli, yaitu :</w:t>
      </w:r>
    </w:p>
    <w:p w:rsidR="00D63585" w:rsidRPr="000C0886" w:rsidRDefault="00D63585" w:rsidP="00D63585">
      <w:pPr>
        <w:pStyle w:val="ListParagraph"/>
        <w:numPr>
          <w:ilvl w:val="0"/>
          <w:numId w:val="29"/>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Sikap orang  lain : tetangga, teman, orang kepercayaan, keluarga, dll.</w:t>
      </w:r>
    </w:p>
    <w:p w:rsidR="00D63585" w:rsidRPr="000C0886" w:rsidRDefault="00D63585" w:rsidP="00D63585">
      <w:pPr>
        <w:pStyle w:val="ListParagraph"/>
        <w:numPr>
          <w:ilvl w:val="0"/>
          <w:numId w:val="29"/>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Situasi tak terduga : harga, pendapatan keluarga, manfaat yang diharapkan</w:t>
      </w:r>
    </w:p>
    <w:p w:rsidR="00D63585" w:rsidRPr="000C0886" w:rsidRDefault="00D63585" w:rsidP="00D63585">
      <w:pPr>
        <w:pStyle w:val="ListParagraph"/>
        <w:numPr>
          <w:ilvl w:val="0"/>
          <w:numId w:val="29"/>
        </w:numPr>
        <w:tabs>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 xml:space="preserve"> Faktor yang dapat diduga : factor situasional yang dapat diantisipasi oleh konsumen</w:t>
      </w:r>
    </w:p>
    <w:p w:rsidR="00D63585" w:rsidRPr="000C0886" w:rsidRDefault="00D63585" w:rsidP="00D63585">
      <w:pPr>
        <w:pStyle w:val="ListParagraph"/>
        <w:numPr>
          <w:ilvl w:val="0"/>
          <w:numId w:val="28"/>
        </w:numPr>
        <w:tabs>
          <w:tab w:val="clear" w:pos="720"/>
          <w:tab w:val="left" w:pos="180"/>
          <w:tab w:val="num" w:pos="851"/>
        </w:tabs>
        <w:spacing w:line="240" w:lineRule="auto"/>
        <w:ind w:left="851" w:right="567" w:hanging="11"/>
        <w:jc w:val="both"/>
        <w:rPr>
          <w:rFonts w:ascii="Times New Roman" w:hAnsi="Times New Roman"/>
          <w:b/>
          <w:sz w:val="24"/>
          <w:szCs w:val="24"/>
        </w:rPr>
      </w:pPr>
      <w:r w:rsidRPr="000C0886">
        <w:rPr>
          <w:rFonts w:ascii="Times New Roman" w:hAnsi="Times New Roman"/>
          <w:b/>
          <w:sz w:val="24"/>
          <w:szCs w:val="24"/>
        </w:rPr>
        <w:t>Perilaku pasca pembelian (</w:t>
      </w:r>
      <w:r w:rsidRPr="000C0886">
        <w:rPr>
          <w:rFonts w:ascii="Times New Roman" w:hAnsi="Times New Roman"/>
          <w:b/>
          <w:i/>
          <w:sz w:val="24"/>
          <w:szCs w:val="24"/>
        </w:rPr>
        <w:t>Post Purchase behavior</w:t>
      </w:r>
      <w:r w:rsidRPr="000C0886">
        <w:rPr>
          <w:rFonts w:ascii="Times New Roman" w:hAnsi="Times New Roman"/>
          <w:b/>
          <w:sz w:val="24"/>
          <w:szCs w:val="24"/>
        </w:rPr>
        <w:t>)</w:t>
      </w:r>
    </w:p>
    <w:p w:rsidR="00D63585" w:rsidRPr="000C0886" w:rsidRDefault="00D63585" w:rsidP="00D63585">
      <w:pPr>
        <w:pStyle w:val="ListParagraph"/>
        <w:tabs>
          <w:tab w:val="left" w:pos="180"/>
          <w:tab w:val="num" w:pos="851"/>
        </w:tabs>
        <w:spacing w:line="240" w:lineRule="auto"/>
        <w:ind w:left="851" w:right="567" w:hanging="11"/>
        <w:jc w:val="both"/>
        <w:rPr>
          <w:rFonts w:ascii="Times New Roman" w:hAnsi="Times New Roman"/>
          <w:b/>
          <w:sz w:val="24"/>
          <w:szCs w:val="24"/>
          <w:lang w:val="id-ID"/>
        </w:rPr>
      </w:pPr>
      <w:r w:rsidRPr="000C0886">
        <w:rPr>
          <w:rFonts w:ascii="Times New Roman" w:hAnsi="Times New Roman"/>
          <w:b/>
          <w:sz w:val="24"/>
          <w:szCs w:val="24"/>
        </w:rPr>
        <w:t xml:space="preserve">Kepuasan atau ketidak puasan konsumen terhadap suatu produk akan berpengaruh terhadap perilaku pembelian selanjutnya. Jika konsumen puas kemungkinan besar akan melakukan pembelian ulang dan begitu juga sebaliknya. Ketidak puasan konsumen akan terjadi jika konsumen mengalami pengharapan yang tak terpenuhi. Ketidak puasan akan sering terjadi jika terdapat jurang antara pengharapan dan prestasi. Konsumen yang merasa tidak puas akan menghentikan pembelian produk yang bersangkutan dan kemungkinan akan menyebarkan berita buruk tersebut ke teman-teman mereka. Oleh karena itu perusahaan harus </w:t>
      </w:r>
      <w:r w:rsidRPr="000C0886">
        <w:rPr>
          <w:rFonts w:ascii="Times New Roman" w:hAnsi="Times New Roman"/>
          <w:b/>
          <w:sz w:val="24"/>
          <w:szCs w:val="24"/>
        </w:rPr>
        <w:lastRenderedPageBreak/>
        <w:t>berusaha memastikan tercapainya kepuasan konsumen pada semua tingkat dalam proses pembelian</w:t>
      </w:r>
      <w:r w:rsidRPr="000C0886">
        <w:rPr>
          <w:rFonts w:ascii="Times New Roman" w:hAnsi="Times New Roman"/>
          <w:b/>
          <w:sz w:val="24"/>
          <w:szCs w:val="24"/>
          <w:lang w:val="id-ID"/>
        </w:rPr>
        <w:t>. (</w:t>
      </w:r>
      <w:r w:rsidRPr="000C0886">
        <w:rPr>
          <w:rFonts w:ascii="Times New Roman" w:hAnsi="Times New Roman"/>
          <w:b/>
          <w:sz w:val="24"/>
          <w:szCs w:val="24"/>
        </w:rPr>
        <w:t>2002:204</w:t>
      </w:r>
      <w:r w:rsidRPr="000C0886">
        <w:rPr>
          <w:rFonts w:ascii="Times New Roman" w:hAnsi="Times New Roman"/>
          <w:b/>
          <w:sz w:val="24"/>
          <w:szCs w:val="24"/>
          <w:lang w:val="id-ID"/>
        </w:rPr>
        <w:t>)</w:t>
      </w:r>
    </w:p>
    <w:p w:rsidR="00D63585" w:rsidRPr="000C0886" w:rsidRDefault="00CE5D87" w:rsidP="00D63585">
      <w:pPr>
        <w:pStyle w:val="ListParagraph"/>
        <w:tabs>
          <w:tab w:val="left" w:pos="180"/>
        </w:tabs>
        <w:spacing w:line="480" w:lineRule="auto"/>
        <w:jc w:val="both"/>
        <w:rPr>
          <w:rFonts w:ascii="Times New Roman" w:hAnsi="Times New Roman"/>
          <w:sz w:val="24"/>
          <w:szCs w:val="24"/>
        </w:rPr>
      </w:pPr>
      <w:r w:rsidRPr="00CE5D87">
        <w:rPr>
          <w:rFonts w:ascii="Times New Roman" w:hAnsi="Times New Roman"/>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9pt;margin-top:27.05pt;width:1in;height:36pt;z-index:251660288">
            <v:textbox style="mso-next-textbox:#_x0000_s1036">
              <w:txbxContent>
                <w:p w:rsidR="00027F3A" w:rsidRPr="006809C5" w:rsidRDefault="00027F3A" w:rsidP="00D63585">
                  <w:pPr>
                    <w:jc w:val="center"/>
                    <w:rPr>
                      <w:rFonts w:ascii="Times New Roman" w:hAnsi="Times New Roman"/>
                    </w:rPr>
                  </w:pPr>
                  <w:r w:rsidRPr="006809C5">
                    <w:rPr>
                      <w:rFonts w:ascii="Times New Roman" w:hAnsi="Times New Roman"/>
                    </w:rPr>
                    <w:t>Pengenalan masalah</w:t>
                  </w:r>
                </w:p>
              </w:txbxContent>
            </v:textbox>
          </v:shape>
        </w:pict>
      </w:r>
      <w:r w:rsidRPr="00CE5D87">
        <w:rPr>
          <w:rFonts w:ascii="Times New Roman" w:hAnsi="Times New Roman"/>
          <w:noProof/>
          <w:sz w:val="24"/>
          <w:szCs w:val="24"/>
        </w:rPr>
        <w:pict>
          <v:shape id="_x0000_s1037" type="#_x0000_t202" style="position:absolute;left:0;text-align:left;margin-left:81pt;margin-top:27.05pt;width:1in;height:36pt;z-index:251661312">
            <v:textbox style="mso-next-textbox:#_x0000_s1037">
              <w:txbxContent>
                <w:p w:rsidR="00027F3A" w:rsidRPr="006809C5" w:rsidRDefault="00027F3A" w:rsidP="00D63585">
                  <w:pPr>
                    <w:jc w:val="center"/>
                    <w:rPr>
                      <w:rFonts w:ascii="Times New Roman" w:hAnsi="Times New Roman"/>
                    </w:rPr>
                  </w:pPr>
                  <w:r>
                    <w:rPr>
                      <w:rFonts w:ascii="Times New Roman" w:hAnsi="Times New Roman"/>
                      <w:lang w:val="id-ID"/>
                    </w:rPr>
                    <w:t>P</w:t>
                  </w:r>
                  <w:r>
                    <w:rPr>
                      <w:rFonts w:ascii="Times New Roman" w:hAnsi="Times New Roman"/>
                    </w:rPr>
                    <w:t xml:space="preserve">encarian </w:t>
                  </w:r>
                  <w:r>
                    <w:rPr>
                      <w:rFonts w:ascii="Times New Roman" w:hAnsi="Times New Roman"/>
                      <w:lang w:val="id-ID"/>
                    </w:rPr>
                    <w:t>I</w:t>
                  </w:r>
                  <w:r w:rsidRPr="006809C5">
                    <w:rPr>
                      <w:rFonts w:ascii="Times New Roman" w:hAnsi="Times New Roman"/>
                    </w:rPr>
                    <w:t>nformasi</w:t>
                  </w:r>
                </w:p>
              </w:txbxContent>
            </v:textbox>
          </v:shape>
        </w:pict>
      </w:r>
      <w:r w:rsidRPr="00CE5D87">
        <w:rPr>
          <w:rFonts w:ascii="Times New Roman" w:hAnsi="Times New Roman"/>
          <w:noProof/>
          <w:sz w:val="24"/>
          <w:szCs w:val="24"/>
        </w:rPr>
        <w:pict>
          <v:shape id="_x0000_s1038" type="#_x0000_t202" style="position:absolute;left:0;text-align:left;margin-left:171pt;margin-top:27.05pt;width:1in;height:36pt;z-index:251662336">
            <v:textbox style="mso-next-textbox:#_x0000_s1038">
              <w:txbxContent>
                <w:p w:rsidR="00027F3A" w:rsidRPr="006809C5" w:rsidRDefault="00027F3A" w:rsidP="00D63585">
                  <w:pPr>
                    <w:jc w:val="center"/>
                    <w:rPr>
                      <w:rFonts w:ascii="Times New Roman" w:hAnsi="Times New Roman"/>
                    </w:rPr>
                  </w:pPr>
                  <w:r w:rsidRPr="006809C5">
                    <w:rPr>
                      <w:rFonts w:ascii="Times New Roman" w:hAnsi="Times New Roman"/>
                    </w:rPr>
                    <w:t>Penilaian Alternatif</w:t>
                  </w:r>
                </w:p>
              </w:txbxContent>
            </v:textbox>
          </v:shape>
        </w:pict>
      </w:r>
      <w:r w:rsidRPr="00CE5D87">
        <w:rPr>
          <w:rFonts w:ascii="Times New Roman" w:hAnsi="Times New Roman"/>
          <w:noProof/>
          <w:sz w:val="24"/>
          <w:szCs w:val="24"/>
        </w:rPr>
        <w:pict>
          <v:shape id="_x0000_s1040" type="#_x0000_t202" style="position:absolute;left:0;text-align:left;margin-left:270pt;margin-top:27.05pt;width:1in;height:36pt;z-index:251664384">
            <v:textbox style="mso-next-textbox:#_x0000_s1040">
              <w:txbxContent>
                <w:p w:rsidR="00027F3A" w:rsidRPr="006809C5" w:rsidRDefault="00027F3A" w:rsidP="00D63585">
                  <w:pPr>
                    <w:rPr>
                      <w:rFonts w:ascii="Times New Roman" w:hAnsi="Times New Roman"/>
                    </w:rPr>
                  </w:pPr>
                  <w:r>
                    <w:rPr>
                      <w:rFonts w:ascii="Times New Roman" w:hAnsi="Times New Roman"/>
                    </w:rPr>
                    <w:t xml:space="preserve">Keputusan </w:t>
                  </w:r>
                  <w:r>
                    <w:rPr>
                      <w:rFonts w:ascii="Times New Roman" w:hAnsi="Times New Roman"/>
                      <w:lang w:val="id-ID"/>
                    </w:rPr>
                    <w:t>P</w:t>
                  </w:r>
                  <w:r w:rsidRPr="006809C5">
                    <w:rPr>
                      <w:rFonts w:ascii="Times New Roman" w:hAnsi="Times New Roman"/>
                    </w:rPr>
                    <w:t>embelian</w:t>
                  </w:r>
                </w:p>
              </w:txbxContent>
            </v:textbox>
          </v:shape>
        </w:pict>
      </w:r>
      <w:r w:rsidRPr="00CE5D87">
        <w:rPr>
          <w:rFonts w:ascii="Times New Roman" w:hAnsi="Times New Roman"/>
          <w:noProof/>
          <w:sz w:val="24"/>
          <w:szCs w:val="24"/>
        </w:rPr>
        <w:pict>
          <v:shape id="_x0000_s1039" type="#_x0000_t202" style="position:absolute;left:0;text-align:left;margin-left:369pt;margin-top:27.05pt;width:1in;height:36pt;z-index:251663360">
            <v:textbox style="mso-next-textbox:#_x0000_s1039">
              <w:txbxContent>
                <w:p w:rsidR="00027F3A" w:rsidRPr="00112D0D" w:rsidRDefault="00027F3A" w:rsidP="00D63585">
                  <w:pPr>
                    <w:jc w:val="center"/>
                  </w:pPr>
                  <w:r w:rsidRPr="006809C5">
                    <w:rPr>
                      <w:rFonts w:ascii="Times New Roman" w:hAnsi="Times New Roman"/>
                    </w:rPr>
                    <w:t>Perilaku setelah</w:t>
                  </w:r>
                  <w:r w:rsidRPr="00112D0D">
                    <w:t xml:space="preserve"> membeli</w:t>
                  </w:r>
                </w:p>
              </w:txbxContent>
            </v:textbox>
          </v:shape>
        </w:pict>
      </w:r>
    </w:p>
    <w:p w:rsidR="00D63585" w:rsidRPr="000C0886" w:rsidRDefault="00CE5D87" w:rsidP="00D63585">
      <w:pPr>
        <w:pStyle w:val="ListParagraph"/>
        <w:tabs>
          <w:tab w:val="left" w:pos="180"/>
        </w:tabs>
        <w:spacing w:line="480" w:lineRule="auto"/>
        <w:ind w:left="360"/>
        <w:jc w:val="both"/>
        <w:rPr>
          <w:rFonts w:ascii="Times New Roman" w:hAnsi="Times New Roman"/>
          <w:sz w:val="24"/>
          <w:szCs w:val="24"/>
        </w:rPr>
      </w:pPr>
      <w:r w:rsidRPr="00CE5D87">
        <w:rPr>
          <w:rFonts w:ascii="Times New Roman" w:hAnsi="Times New Roman"/>
          <w:noProof/>
          <w:sz w:val="24"/>
          <w:szCs w:val="24"/>
        </w:rPr>
        <w:pict>
          <v:line id="_x0000_s1041" style="position:absolute;left:0;text-align:left;flip:y;z-index:251665408" from="63pt,17.45pt" to="81pt,18.05pt">
            <v:stroke endarrow="block"/>
          </v:line>
        </w:pict>
      </w:r>
      <w:r w:rsidRPr="00CE5D87">
        <w:rPr>
          <w:rFonts w:ascii="Times New Roman" w:hAnsi="Times New Roman"/>
          <w:noProof/>
          <w:sz w:val="24"/>
          <w:szCs w:val="24"/>
        </w:rPr>
        <w:pict>
          <v:line id="_x0000_s1043" style="position:absolute;left:0;text-align:left;z-index:251667456" from="153pt,17.45pt" to="171pt,18.05pt">
            <v:stroke endarrow="block"/>
          </v:line>
        </w:pict>
      </w:r>
      <w:r w:rsidRPr="00CE5D87">
        <w:rPr>
          <w:rFonts w:ascii="Times New Roman" w:hAnsi="Times New Roman"/>
          <w:noProof/>
          <w:sz w:val="24"/>
          <w:szCs w:val="24"/>
        </w:rPr>
        <w:pict>
          <v:line id="_x0000_s1044" style="position:absolute;left:0;text-align:left;z-index:251668480" from="243pt,17.45pt" to="261pt,17.45pt">
            <v:stroke endarrow="block"/>
          </v:line>
        </w:pict>
      </w:r>
      <w:r w:rsidRPr="00CE5D87">
        <w:rPr>
          <w:rFonts w:ascii="Times New Roman" w:hAnsi="Times New Roman"/>
          <w:noProof/>
          <w:sz w:val="24"/>
          <w:szCs w:val="24"/>
        </w:rPr>
        <w:pict>
          <v:line id="_x0000_s1045" style="position:absolute;left:0;text-align:left;z-index:251669504" from="342pt,17.45pt" to="5in,17.45pt">
            <v:stroke endarrow="block"/>
          </v:line>
        </w:pict>
      </w:r>
      <w:r w:rsidRPr="00CE5D87">
        <w:rPr>
          <w:rFonts w:ascii="Times New Roman" w:hAnsi="Times New Roman"/>
          <w:noProof/>
          <w:sz w:val="24"/>
          <w:szCs w:val="24"/>
        </w:rPr>
        <w:pict>
          <v:line id="_x0000_s1042" style="position:absolute;left:0;text-align:left;z-index:251666432" from="48.6pt,22.25pt" to="48.6pt,22.25pt">
            <v:stroke endarrow="block"/>
          </v:line>
        </w:pict>
      </w:r>
      <w:r w:rsidR="00D63585" w:rsidRPr="000C0886">
        <w:rPr>
          <w:rFonts w:ascii="Times New Roman" w:hAnsi="Times New Roman"/>
          <w:sz w:val="24"/>
          <w:szCs w:val="24"/>
        </w:rPr>
        <w:t xml:space="preserve">  </w:t>
      </w:r>
    </w:p>
    <w:p w:rsidR="00D63585" w:rsidRPr="000C0886" w:rsidRDefault="00D63585" w:rsidP="00D63585">
      <w:pPr>
        <w:spacing w:line="480" w:lineRule="auto"/>
        <w:jc w:val="both"/>
        <w:rPr>
          <w:rFonts w:ascii="Times New Roman" w:hAnsi="Times New Roman"/>
        </w:rPr>
      </w:pPr>
      <w:r w:rsidRPr="000C0886">
        <w:rPr>
          <w:rFonts w:ascii="Times New Roman" w:hAnsi="Times New Roman"/>
        </w:rPr>
        <w:t>Sumber: (Koler diterjemahkan oleh Hendra Teguh dan Ronny A. Rusly,2002:204)</w:t>
      </w:r>
    </w:p>
    <w:p w:rsidR="00D63585" w:rsidRPr="000C0886" w:rsidRDefault="00D63585" w:rsidP="00D63585">
      <w:pPr>
        <w:pStyle w:val="ListParagraph"/>
        <w:tabs>
          <w:tab w:val="left" w:pos="180"/>
        </w:tabs>
        <w:spacing w:line="240" w:lineRule="auto"/>
        <w:ind w:left="360"/>
        <w:jc w:val="center"/>
        <w:outlineLvl w:val="0"/>
        <w:rPr>
          <w:rFonts w:ascii="Times New Roman" w:hAnsi="Times New Roman"/>
          <w:b/>
          <w:sz w:val="24"/>
          <w:szCs w:val="24"/>
          <w:lang w:val="id-ID"/>
        </w:rPr>
      </w:pPr>
      <w:r w:rsidRPr="000C0886">
        <w:rPr>
          <w:rFonts w:ascii="Times New Roman" w:hAnsi="Times New Roman"/>
          <w:b/>
          <w:sz w:val="24"/>
          <w:szCs w:val="24"/>
        </w:rPr>
        <w:t>Gambar 2.</w:t>
      </w:r>
      <w:r w:rsidRPr="000C0886">
        <w:rPr>
          <w:rFonts w:ascii="Times New Roman" w:hAnsi="Times New Roman"/>
          <w:b/>
          <w:sz w:val="24"/>
          <w:szCs w:val="24"/>
          <w:lang w:val="id-ID"/>
        </w:rPr>
        <w:t>2</w:t>
      </w:r>
    </w:p>
    <w:p w:rsidR="00D63585" w:rsidRPr="000C0886" w:rsidRDefault="00D63585" w:rsidP="00D63585">
      <w:pPr>
        <w:jc w:val="center"/>
        <w:rPr>
          <w:rFonts w:ascii="Times New Roman" w:hAnsi="Times New Roman"/>
          <w:b/>
          <w:lang w:val="id-ID"/>
        </w:rPr>
      </w:pPr>
      <w:r w:rsidRPr="000C0886">
        <w:rPr>
          <w:rFonts w:ascii="Times New Roman" w:hAnsi="Times New Roman"/>
          <w:b/>
        </w:rPr>
        <w:t>Model Lima Tahapan Proses Pembelian</w:t>
      </w:r>
    </w:p>
    <w:p w:rsidR="00D63585" w:rsidRPr="000C0886" w:rsidRDefault="00253C9B" w:rsidP="00D63585">
      <w:pPr>
        <w:spacing w:line="480" w:lineRule="auto"/>
        <w:ind w:firstLine="720"/>
        <w:jc w:val="both"/>
        <w:rPr>
          <w:rFonts w:ascii="Times New Roman" w:hAnsi="Times New Roman"/>
          <w:sz w:val="24"/>
          <w:lang w:val="id-ID"/>
        </w:rPr>
      </w:pPr>
      <w:r w:rsidRPr="000C0886">
        <w:rPr>
          <w:rFonts w:ascii="Times New Roman" w:hAnsi="Times New Roman"/>
          <w:sz w:val="24"/>
        </w:rPr>
        <w:t xml:space="preserve"> </w:t>
      </w:r>
    </w:p>
    <w:p w:rsidR="00497124" w:rsidRPr="000C0886" w:rsidRDefault="00D63585" w:rsidP="00D63585">
      <w:pPr>
        <w:spacing w:line="480" w:lineRule="auto"/>
        <w:jc w:val="both"/>
        <w:rPr>
          <w:rFonts w:ascii="Times New Roman" w:hAnsi="Times New Roman"/>
          <w:b/>
          <w:sz w:val="24"/>
          <w:lang w:val="id-ID"/>
        </w:rPr>
      </w:pPr>
      <w:r w:rsidRPr="000C0886">
        <w:rPr>
          <w:rFonts w:ascii="Times New Roman" w:hAnsi="Times New Roman"/>
          <w:b/>
          <w:sz w:val="24"/>
        </w:rPr>
        <w:t>2.6</w:t>
      </w:r>
      <w:r w:rsidR="00411F99" w:rsidRPr="000C0886">
        <w:rPr>
          <w:rFonts w:ascii="Times New Roman" w:hAnsi="Times New Roman"/>
          <w:b/>
          <w:sz w:val="24"/>
          <w:lang w:val="id-ID"/>
        </w:rPr>
        <w:t xml:space="preserve"> </w:t>
      </w:r>
      <w:r w:rsidRPr="000C0886">
        <w:rPr>
          <w:rFonts w:ascii="Times New Roman" w:hAnsi="Times New Roman"/>
          <w:b/>
          <w:sz w:val="24"/>
        </w:rPr>
        <w:t xml:space="preserve"> </w:t>
      </w:r>
      <w:r w:rsidRPr="000C0886">
        <w:rPr>
          <w:rFonts w:ascii="Times New Roman" w:hAnsi="Times New Roman"/>
          <w:b/>
          <w:i/>
          <w:sz w:val="24"/>
          <w:lang w:val="id-ID"/>
        </w:rPr>
        <w:t>Coca-Cola Company</w:t>
      </w:r>
      <w:r w:rsidR="00497124" w:rsidRPr="000C0886">
        <w:rPr>
          <w:rFonts w:ascii="Times New Roman" w:hAnsi="Times New Roman"/>
          <w:b/>
          <w:sz w:val="24"/>
        </w:rPr>
        <w:t xml:space="preserve"> </w:t>
      </w:r>
    </w:p>
    <w:p w:rsidR="00411F99" w:rsidRPr="000C0886" w:rsidRDefault="00411F99" w:rsidP="00D63585">
      <w:pPr>
        <w:spacing w:line="480" w:lineRule="auto"/>
        <w:jc w:val="both"/>
        <w:rPr>
          <w:rFonts w:ascii="Times New Roman" w:hAnsi="Times New Roman"/>
          <w:sz w:val="24"/>
          <w:lang w:val="id-ID"/>
        </w:rPr>
      </w:pPr>
      <w:r w:rsidRPr="000C0886">
        <w:rPr>
          <w:rFonts w:ascii="Times New Roman" w:hAnsi="Times New Roman"/>
          <w:b/>
          <w:sz w:val="24"/>
          <w:lang w:val="id-ID"/>
        </w:rPr>
        <w:t xml:space="preserve">2.6.1  </w:t>
      </w:r>
      <w:r w:rsidRPr="000C0886">
        <w:rPr>
          <w:rFonts w:ascii="Times New Roman" w:hAnsi="Times New Roman"/>
          <w:b/>
          <w:i/>
          <w:sz w:val="24"/>
          <w:lang w:val="id-ID"/>
        </w:rPr>
        <w:t>The Coca-Cola Company</w:t>
      </w:r>
    </w:p>
    <w:p w:rsidR="00411F99" w:rsidRPr="000C0886" w:rsidRDefault="00411F99" w:rsidP="00411F99">
      <w:pPr>
        <w:pStyle w:val="NormalWeb"/>
        <w:shd w:val="clear" w:color="auto" w:fill="FFFFFF"/>
        <w:spacing w:before="120" w:beforeAutospacing="0" w:after="120" w:afterAutospacing="0" w:line="480" w:lineRule="auto"/>
        <w:ind w:firstLine="720"/>
        <w:jc w:val="both"/>
      </w:pPr>
      <w:r w:rsidRPr="000C0886">
        <w:t>Sebuah perusahaan multinasional asal</w:t>
      </w:r>
      <w:r w:rsidRPr="000C0886">
        <w:rPr>
          <w:rStyle w:val="apple-converted-space"/>
          <w:rFonts w:eastAsia="Calibri"/>
        </w:rPr>
        <w:t> </w:t>
      </w:r>
      <w:hyperlink r:id="rId12" w:tooltip="Amerika Serikat" w:history="1">
        <w:r w:rsidRPr="000C0886">
          <w:rPr>
            <w:rStyle w:val="Hyperlink"/>
            <w:color w:val="auto"/>
            <w:u w:val="none"/>
          </w:rPr>
          <w:t>Amerika Serikat</w:t>
        </w:r>
      </w:hyperlink>
      <w:r w:rsidRPr="000C0886">
        <w:rPr>
          <w:rStyle w:val="apple-converted-space"/>
          <w:rFonts w:eastAsia="Calibri"/>
        </w:rPr>
        <w:t> </w:t>
      </w:r>
      <w:r w:rsidRPr="000C0886">
        <w:t>dalam bidang</w:t>
      </w:r>
      <w:r w:rsidRPr="000C0886">
        <w:rPr>
          <w:rStyle w:val="apple-converted-space"/>
          <w:rFonts w:eastAsia="Calibri"/>
        </w:rPr>
        <w:t> </w:t>
      </w:r>
      <w:hyperlink r:id="rId13" w:tooltip="Minuman" w:history="1">
        <w:r w:rsidRPr="000C0886">
          <w:rPr>
            <w:rStyle w:val="Hyperlink"/>
            <w:color w:val="auto"/>
            <w:u w:val="none"/>
          </w:rPr>
          <w:t>minuman</w:t>
        </w:r>
      </w:hyperlink>
      <w:r w:rsidRPr="000C0886">
        <w:t>, termasuk pabrikan, pengecer dan pemasar konsentrat minuman non alkohol dan sirup, yang bermarkas di</w:t>
      </w:r>
      <w:r w:rsidRPr="000C0886">
        <w:rPr>
          <w:rStyle w:val="apple-converted-space"/>
          <w:rFonts w:eastAsia="Calibri"/>
        </w:rPr>
        <w:t> </w:t>
      </w:r>
      <w:hyperlink r:id="rId14" w:tooltip="Atlanta, Georgia" w:history="1">
        <w:r w:rsidRPr="000C0886">
          <w:rPr>
            <w:rStyle w:val="Hyperlink"/>
            <w:color w:val="auto"/>
            <w:u w:val="none"/>
          </w:rPr>
          <w:t>Atlanta, Georgia</w:t>
        </w:r>
      </w:hyperlink>
      <w:r w:rsidRPr="000C0886">
        <w:t>,</w:t>
      </w:r>
      <w:hyperlink r:id="rId15" w:tooltip="Amerika Serikat" w:history="1">
        <w:r w:rsidRPr="000C0886">
          <w:rPr>
            <w:rStyle w:val="Hyperlink"/>
            <w:color w:val="auto"/>
            <w:u w:val="none"/>
          </w:rPr>
          <w:t>Amerika Serikat</w:t>
        </w:r>
      </w:hyperlink>
      <w:r w:rsidRPr="000C0886">
        <w:t>.</w:t>
      </w:r>
      <w:hyperlink r:id="rId16" w:anchor="cite_note-3" w:history="1">
        <w:r w:rsidRPr="000C0886">
          <w:rPr>
            <w:rStyle w:val="Hyperlink"/>
            <w:color w:val="auto"/>
            <w:u w:val="none"/>
            <w:vertAlign w:val="superscript"/>
          </w:rPr>
          <w:t>[3]</w:t>
        </w:r>
      </w:hyperlink>
      <w:r w:rsidRPr="000C0886">
        <w:rPr>
          <w:rStyle w:val="apple-converted-space"/>
          <w:rFonts w:eastAsia="Calibri"/>
        </w:rPr>
        <w:t> </w:t>
      </w:r>
      <w:r w:rsidRPr="000C0886">
        <w:t>Perusahaan ini terkenal dengan produk utama</w:t>
      </w:r>
      <w:r w:rsidRPr="000C0886">
        <w:rPr>
          <w:rStyle w:val="apple-converted-space"/>
          <w:rFonts w:eastAsia="Calibri"/>
        </w:rPr>
        <w:t> </w:t>
      </w:r>
      <w:hyperlink r:id="rId17" w:tooltip="Coca-Cola" w:history="1">
        <w:r w:rsidRPr="000C0886">
          <w:rPr>
            <w:rStyle w:val="Hyperlink"/>
            <w:color w:val="auto"/>
            <w:u w:val="none"/>
          </w:rPr>
          <w:t>Coca-Cola</w:t>
        </w:r>
      </w:hyperlink>
      <w:r w:rsidRPr="000C0886">
        <w:t>, yang formulanya ditemukan oleh seorang ahli farmasi</w:t>
      </w:r>
      <w:hyperlink r:id="rId18" w:tooltip="John Pemberton" w:history="1">
        <w:r w:rsidRPr="000C0886">
          <w:rPr>
            <w:rStyle w:val="Hyperlink"/>
            <w:color w:val="auto"/>
            <w:u w:val="none"/>
          </w:rPr>
          <w:t>John Stith Pemberton</w:t>
        </w:r>
      </w:hyperlink>
      <w:r w:rsidRPr="000C0886">
        <w:rPr>
          <w:rStyle w:val="apple-converted-space"/>
          <w:rFonts w:eastAsia="Calibri"/>
        </w:rPr>
        <w:t> </w:t>
      </w:r>
      <w:r w:rsidRPr="000C0886">
        <w:t>pada tahun</w:t>
      </w:r>
      <w:r w:rsidRPr="000C0886">
        <w:rPr>
          <w:rStyle w:val="apple-converted-space"/>
          <w:rFonts w:eastAsia="Calibri"/>
        </w:rPr>
        <w:t> </w:t>
      </w:r>
      <w:hyperlink r:id="rId19" w:tooltip="1886" w:history="1">
        <w:r w:rsidRPr="000C0886">
          <w:rPr>
            <w:rStyle w:val="Hyperlink"/>
            <w:color w:val="auto"/>
            <w:u w:val="none"/>
          </w:rPr>
          <w:t>1886</w:t>
        </w:r>
      </w:hyperlink>
      <w:r w:rsidRPr="000C0886">
        <w:rPr>
          <w:rStyle w:val="apple-converted-space"/>
          <w:rFonts w:eastAsia="Calibri"/>
        </w:rPr>
        <w:t> </w:t>
      </w:r>
      <w:r w:rsidRPr="000C0886">
        <w:t>di</w:t>
      </w:r>
      <w:r w:rsidRPr="000C0886">
        <w:rPr>
          <w:rStyle w:val="apple-converted-space"/>
          <w:rFonts w:eastAsia="Calibri"/>
        </w:rPr>
        <w:t> </w:t>
      </w:r>
      <w:hyperlink r:id="rId20" w:tooltip="Columbus, Georgia" w:history="1">
        <w:r w:rsidRPr="000C0886">
          <w:rPr>
            <w:rStyle w:val="Hyperlink"/>
            <w:color w:val="auto"/>
            <w:u w:val="none"/>
          </w:rPr>
          <w:t>Columbus</w:t>
        </w:r>
      </w:hyperlink>
      <w:r w:rsidRPr="000C0886">
        <w:t>,</w:t>
      </w:r>
      <w:r w:rsidRPr="000C0886">
        <w:rPr>
          <w:rStyle w:val="apple-converted-space"/>
          <w:rFonts w:eastAsia="Calibri"/>
        </w:rPr>
        <w:t> </w:t>
      </w:r>
      <w:hyperlink r:id="rId21" w:tooltip="Georgia (negara bagian)" w:history="1">
        <w:r w:rsidRPr="000C0886">
          <w:rPr>
            <w:rStyle w:val="Hyperlink"/>
            <w:color w:val="auto"/>
            <w:u w:val="none"/>
          </w:rPr>
          <w:t>Georgia</w:t>
        </w:r>
      </w:hyperlink>
      <w:r w:rsidRPr="000C0886">
        <w:t>.</w:t>
      </w:r>
      <w:hyperlink r:id="rId22" w:anchor="cite_note-4" w:history="1">
        <w:r w:rsidRPr="000C0886">
          <w:rPr>
            <w:rStyle w:val="Hyperlink"/>
            <w:color w:val="auto"/>
            <w:u w:val="none"/>
            <w:vertAlign w:val="superscript"/>
          </w:rPr>
          <w:t>[4]</w:t>
        </w:r>
      </w:hyperlink>
      <w:r w:rsidRPr="000C0886">
        <w:rPr>
          <w:rStyle w:val="apple-converted-space"/>
          <w:rFonts w:eastAsia="Calibri"/>
        </w:rPr>
        <w:t> </w:t>
      </w:r>
      <w:r w:rsidRPr="000C0886">
        <w:t>Formula dan dan merek</w:t>
      </w:r>
      <w:r w:rsidRPr="000C0886">
        <w:rPr>
          <w:rStyle w:val="apple-converted-space"/>
          <w:rFonts w:eastAsia="Calibri"/>
        </w:rPr>
        <w:t> </w:t>
      </w:r>
      <w:hyperlink r:id="rId23" w:tooltip="Coca-Cola" w:history="1">
        <w:r w:rsidRPr="000C0886">
          <w:rPr>
            <w:rStyle w:val="Hyperlink"/>
            <w:color w:val="auto"/>
            <w:u w:val="none"/>
          </w:rPr>
          <w:t>Coca-Cola</w:t>
        </w:r>
      </w:hyperlink>
      <w:r w:rsidRPr="000C0886">
        <w:rPr>
          <w:rStyle w:val="apple-converted-space"/>
          <w:rFonts w:eastAsia="Calibri"/>
        </w:rPr>
        <w:t> </w:t>
      </w:r>
      <w:r w:rsidRPr="000C0886">
        <w:t>dibeli pada</w:t>
      </w:r>
      <w:r w:rsidRPr="000C0886">
        <w:rPr>
          <w:rStyle w:val="apple-converted-space"/>
          <w:rFonts w:eastAsia="Calibri"/>
        </w:rPr>
        <w:t> </w:t>
      </w:r>
      <w:hyperlink r:id="rId24" w:tooltip="1889" w:history="1">
        <w:r w:rsidRPr="000C0886">
          <w:rPr>
            <w:rStyle w:val="Hyperlink"/>
            <w:color w:val="auto"/>
            <w:u w:val="none"/>
          </w:rPr>
          <w:t>1889</w:t>
        </w:r>
      </w:hyperlink>
      <w:r w:rsidRPr="000C0886">
        <w:rPr>
          <w:rStyle w:val="apple-converted-space"/>
          <w:rFonts w:eastAsia="Calibri"/>
        </w:rPr>
        <w:t> </w:t>
      </w:r>
      <w:r w:rsidRPr="000C0886">
        <w:t>oleh Asa Griggs Candler (</w:t>
      </w:r>
      <w:hyperlink r:id="rId25" w:tooltip="30 Desember" w:history="1">
        <w:r w:rsidRPr="000C0886">
          <w:rPr>
            <w:rStyle w:val="Hyperlink"/>
            <w:color w:val="auto"/>
            <w:u w:val="none"/>
          </w:rPr>
          <w:t>30 Desember</w:t>
        </w:r>
      </w:hyperlink>
      <w:r w:rsidRPr="000C0886">
        <w:rPr>
          <w:rStyle w:val="apple-converted-space"/>
          <w:rFonts w:eastAsia="Calibri"/>
        </w:rPr>
        <w:t> </w:t>
      </w:r>
      <w:hyperlink r:id="rId26" w:tooltip="1851" w:history="1">
        <w:r w:rsidRPr="000C0886">
          <w:rPr>
            <w:rStyle w:val="Hyperlink"/>
            <w:color w:val="auto"/>
            <w:u w:val="none"/>
          </w:rPr>
          <w:t>1851</w:t>
        </w:r>
      </w:hyperlink>
      <w:r w:rsidRPr="000C0886">
        <w:t>-</w:t>
      </w:r>
      <w:hyperlink r:id="rId27" w:tooltip="12 Maret" w:history="1">
        <w:r w:rsidRPr="000C0886">
          <w:rPr>
            <w:rStyle w:val="Hyperlink"/>
            <w:color w:val="auto"/>
            <w:u w:val="none"/>
          </w:rPr>
          <w:t>12 Maret</w:t>
        </w:r>
      </w:hyperlink>
      <w:r w:rsidRPr="000C0886">
        <w:rPr>
          <w:rStyle w:val="apple-converted-space"/>
          <w:rFonts w:eastAsia="Calibri"/>
        </w:rPr>
        <w:t> </w:t>
      </w:r>
      <w:hyperlink r:id="rId28" w:tooltip="1929" w:history="1">
        <w:r w:rsidRPr="000C0886">
          <w:rPr>
            <w:rStyle w:val="Hyperlink"/>
            <w:color w:val="auto"/>
            <w:u w:val="none"/>
          </w:rPr>
          <w:t>1929</w:t>
        </w:r>
      </w:hyperlink>
      <w:r w:rsidRPr="000C0886">
        <w:t>, yang mendirikan perusahaan</w:t>
      </w:r>
      <w:r w:rsidRPr="000C0886">
        <w:rPr>
          <w:rStyle w:val="apple-converted-space"/>
          <w:rFonts w:eastAsia="Calibri"/>
        </w:rPr>
        <w:t> </w:t>
      </w:r>
      <w:r w:rsidRPr="000C0886">
        <w:rPr>
          <w:i/>
          <w:iCs/>
        </w:rPr>
        <w:t>The Coca-Cola Company</w:t>
      </w:r>
      <w:r w:rsidRPr="000C0886">
        <w:rPr>
          <w:rStyle w:val="apple-converted-space"/>
          <w:rFonts w:eastAsia="Calibri"/>
        </w:rPr>
        <w:t> </w:t>
      </w:r>
      <w:r w:rsidRPr="000C0886">
        <w:t>pada tahun</w:t>
      </w:r>
      <w:r w:rsidRPr="000C0886">
        <w:rPr>
          <w:rStyle w:val="apple-converted-space"/>
          <w:rFonts w:eastAsia="Calibri"/>
        </w:rPr>
        <w:t> </w:t>
      </w:r>
      <w:hyperlink r:id="rId29" w:tooltip="1892" w:history="1">
        <w:r w:rsidRPr="000C0886">
          <w:rPr>
            <w:rStyle w:val="Hyperlink"/>
            <w:color w:val="auto"/>
            <w:u w:val="none"/>
          </w:rPr>
          <w:t>1892</w:t>
        </w:r>
      </w:hyperlink>
      <w:r w:rsidRPr="000C0886">
        <w:t>. Perusahaan ini mempekerjakan 55.000 pekerja pada tahun</w:t>
      </w:r>
      <w:r w:rsidRPr="000C0886">
        <w:rPr>
          <w:rStyle w:val="apple-converted-space"/>
          <w:rFonts w:eastAsia="Calibri"/>
        </w:rPr>
        <w:t> </w:t>
      </w:r>
      <w:hyperlink r:id="rId30" w:tooltip="2005" w:history="1">
        <w:r w:rsidRPr="000C0886">
          <w:rPr>
            <w:rStyle w:val="Hyperlink"/>
            <w:color w:val="auto"/>
            <w:u w:val="none"/>
          </w:rPr>
          <w:t>2005</w:t>
        </w:r>
      </w:hyperlink>
      <w:r w:rsidRPr="000C0886">
        <w:t>.</w:t>
      </w:r>
    </w:p>
    <w:p w:rsidR="00411F99" w:rsidRPr="000C0886" w:rsidRDefault="00411F99" w:rsidP="00411F99">
      <w:pPr>
        <w:pStyle w:val="NormalWeb"/>
        <w:shd w:val="clear" w:color="auto" w:fill="FFFFFF"/>
        <w:spacing w:before="120" w:beforeAutospacing="0" w:after="120" w:afterAutospacing="0" w:line="480" w:lineRule="auto"/>
        <w:jc w:val="both"/>
      </w:pPr>
      <w:r w:rsidRPr="000C0886">
        <w:t>Perusahaan ini menjalankan sistem</w:t>
      </w:r>
      <w:r w:rsidRPr="000C0886">
        <w:rPr>
          <w:rStyle w:val="apple-converted-space"/>
          <w:rFonts w:eastAsia="Calibri"/>
        </w:rPr>
        <w:t> </w:t>
      </w:r>
      <w:hyperlink r:id="rId31" w:tooltip="Waralaba" w:history="1">
        <w:r w:rsidRPr="000C0886">
          <w:rPr>
            <w:rStyle w:val="Hyperlink"/>
            <w:color w:val="auto"/>
            <w:u w:val="none"/>
          </w:rPr>
          <w:t>waralaba</w:t>
        </w:r>
      </w:hyperlink>
      <w:r w:rsidRPr="000C0886">
        <w:rPr>
          <w:rStyle w:val="apple-converted-space"/>
          <w:rFonts w:eastAsia="Calibri"/>
        </w:rPr>
        <w:t> </w:t>
      </w:r>
      <w:r w:rsidRPr="000C0886">
        <w:t>untuk distribusinya sejak tahun</w:t>
      </w:r>
      <w:r w:rsidRPr="000C0886">
        <w:rPr>
          <w:rStyle w:val="apple-converted-space"/>
          <w:rFonts w:eastAsia="Calibri"/>
        </w:rPr>
        <w:t> </w:t>
      </w:r>
      <w:hyperlink r:id="rId32" w:tooltip="1889" w:history="1">
        <w:r w:rsidRPr="000C0886">
          <w:rPr>
            <w:rStyle w:val="Hyperlink"/>
            <w:color w:val="auto"/>
            <w:u w:val="none"/>
          </w:rPr>
          <w:t>1889</w:t>
        </w:r>
      </w:hyperlink>
      <w:r w:rsidRPr="000C0886">
        <w:rPr>
          <w:rStyle w:val="apple-converted-space"/>
          <w:rFonts w:eastAsia="Calibri"/>
        </w:rPr>
        <w:t> </w:t>
      </w:r>
      <w:r w:rsidRPr="000C0886">
        <w:t>dimana</w:t>
      </w:r>
      <w:r w:rsidRPr="000C0886">
        <w:rPr>
          <w:rStyle w:val="apple-converted-space"/>
          <w:rFonts w:eastAsia="Calibri"/>
        </w:rPr>
        <w:t> </w:t>
      </w:r>
      <w:r w:rsidRPr="000C0886">
        <w:rPr>
          <w:i/>
          <w:iCs/>
        </w:rPr>
        <w:t>The Coca-Cola Company</w:t>
      </w:r>
      <w:r w:rsidRPr="000C0886">
        <w:rPr>
          <w:rStyle w:val="apple-converted-space"/>
          <w:rFonts w:eastAsia="Calibri"/>
        </w:rPr>
        <w:t> </w:t>
      </w:r>
      <w:r w:rsidRPr="000C0886">
        <w:t xml:space="preserve">hanya memproduksi sirup konsentrat yang dijual ke berbagai perusahaan pembotolan di seluru dunia yang diberikan hak pemasaran dan penjualan eksklusif. Perusahaan ini telah terdaftar di </w:t>
      </w:r>
      <w:r w:rsidRPr="000C0886">
        <w:lastRenderedPageBreak/>
        <w:t>bursa saham</w:t>
      </w:r>
      <w:r w:rsidRPr="000C0886">
        <w:rPr>
          <w:rStyle w:val="apple-converted-space"/>
          <w:rFonts w:eastAsia="Calibri"/>
        </w:rPr>
        <w:t> </w:t>
      </w:r>
      <w:hyperlink r:id="rId33" w:tooltip="New York Stock Exchange" w:history="1">
        <w:r w:rsidRPr="000C0886">
          <w:rPr>
            <w:rStyle w:val="Hyperlink"/>
            <w:color w:val="auto"/>
            <w:u w:val="none"/>
          </w:rPr>
          <w:t>NYSE</w:t>
        </w:r>
      </w:hyperlink>
      <w:r w:rsidRPr="000C0886">
        <w:rPr>
          <w:rStyle w:val="apple-converted-space"/>
          <w:rFonts w:eastAsia="Calibri"/>
        </w:rPr>
        <w:t> </w:t>
      </w:r>
      <w:r w:rsidRPr="000C0886">
        <w:t>dan menjadi bagian dari indeks</w:t>
      </w:r>
      <w:r w:rsidRPr="000C0886">
        <w:rPr>
          <w:rStyle w:val="apple-converted-space"/>
          <w:rFonts w:eastAsia="Calibri"/>
        </w:rPr>
        <w:t> </w:t>
      </w:r>
      <w:hyperlink r:id="rId34" w:tooltip="Dow Jones Industrial Average" w:history="1">
        <w:r w:rsidRPr="000C0886">
          <w:rPr>
            <w:rStyle w:val="Hyperlink"/>
            <w:color w:val="auto"/>
            <w:u w:val="none"/>
          </w:rPr>
          <w:t>DJIA</w:t>
        </w:r>
      </w:hyperlink>
      <w:r w:rsidRPr="000C0886">
        <w:t>;</w:t>
      </w:r>
      <w:r w:rsidRPr="000C0886">
        <w:rPr>
          <w:rStyle w:val="apple-converted-space"/>
          <w:rFonts w:eastAsia="Calibri"/>
        </w:rPr>
        <w:t> </w:t>
      </w:r>
      <w:hyperlink r:id="rId35" w:tooltip="S&amp;P 500" w:history="1">
        <w:r w:rsidRPr="000C0886">
          <w:rPr>
            <w:rStyle w:val="Hyperlink"/>
            <w:color w:val="auto"/>
            <w:u w:val="none"/>
          </w:rPr>
          <w:t>S&amp;P 500</w:t>
        </w:r>
      </w:hyperlink>
      <w:r w:rsidRPr="000C0886">
        <w:t>;</w:t>
      </w:r>
      <w:r w:rsidRPr="000C0886">
        <w:rPr>
          <w:rStyle w:val="apple-converted-space"/>
          <w:rFonts w:eastAsia="Calibri"/>
        </w:rPr>
        <w:t> </w:t>
      </w:r>
      <w:r w:rsidRPr="000C0886">
        <w:rPr>
          <w:i/>
          <w:iCs/>
        </w:rPr>
        <w:t>Russell 1000 Index</w:t>
      </w:r>
      <w:r w:rsidRPr="000C0886">
        <w:t>; dan</w:t>
      </w:r>
      <w:r w:rsidRPr="000C0886">
        <w:rPr>
          <w:rStyle w:val="apple-converted-space"/>
          <w:rFonts w:eastAsia="Calibri"/>
        </w:rPr>
        <w:t> </w:t>
      </w:r>
      <w:r w:rsidRPr="000C0886">
        <w:rPr>
          <w:i/>
          <w:iCs/>
        </w:rPr>
        <w:t>Russell 1000 Growth Stock Index</w:t>
      </w:r>
      <w:r w:rsidRPr="000C0886">
        <w:t>. Sejak</w:t>
      </w:r>
      <w:r w:rsidRPr="000C0886">
        <w:rPr>
          <w:rStyle w:val="apple-converted-space"/>
          <w:rFonts w:eastAsia="Calibri"/>
        </w:rPr>
        <w:t> </w:t>
      </w:r>
      <w:hyperlink r:id="rId36" w:tooltip="2015" w:history="1">
        <w:r w:rsidRPr="000C0886">
          <w:rPr>
            <w:rStyle w:val="Hyperlink"/>
            <w:color w:val="auto"/>
            <w:u w:val="none"/>
          </w:rPr>
          <w:t>2015</w:t>
        </w:r>
      </w:hyperlink>
      <w:r w:rsidRPr="000C0886">
        <w:t>, perusahaan ini dipimpin oleh</w:t>
      </w:r>
      <w:r w:rsidRPr="000C0886">
        <w:rPr>
          <w:rStyle w:val="apple-converted-space"/>
          <w:rFonts w:eastAsia="Calibri"/>
        </w:rPr>
        <w:t> </w:t>
      </w:r>
      <w:hyperlink r:id="rId37" w:tooltip="Muhtar Kent" w:history="1">
        <w:r w:rsidRPr="000C0886">
          <w:rPr>
            <w:rStyle w:val="Hyperlink"/>
            <w:color w:val="auto"/>
            <w:u w:val="none"/>
          </w:rPr>
          <w:t>Muhtar Kent</w:t>
        </w:r>
      </w:hyperlink>
      <w:r w:rsidRPr="000C0886">
        <w:rPr>
          <w:rStyle w:val="apple-converted-space"/>
          <w:rFonts w:eastAsia="Calibri"/>
        </w:rPr>
        <w:t> </w:t>
      </w:r>
      <w:r w:rsidRPr="000C0886">
        <w:t>sebagai</w:t>
      </w:r>
      <w:r w:rsidRPr="000C0886">
        <w:rPr>
          <w:rStyle w:val="apple-converted-space"/>
          <w:rFonts w:eastAsia="Calibri"/>
        </w:rPr>
        <w:t> </w:t>
      </w:r>
      <w:hyperlink r:id="rId38" w:tooltip="Chairman" w:history="1">
        <w:r w:rsidRPr="000C0886">
          <w:rPr>
            <w:rStyle w:val="Hyperlink"/>
            <w:color w:val="auto"/>
            <w:u w:val="none"/>
          </w:rPr>
          <w:t>Chairman</w:t>
        </w:r>
      </w:hyperlink>
      <w:r w:rsidRPr="000C0886">
        <w:rPr>
          <w:rStyle w:val="apple-converted-space"/>
          <w:rFonts w:eastAsia="Calibri"/>
        </w:rPr>
        <w:t> </w:t>
      </w:r>
      <w:r w:rsidRPr="000C0886">
        <w:t>dan</w:t>
      </w:r>
      <w:hyperlink r:id="rId39" w:tooltip="CEO" w:history="1">
        <w:r w:rsidRPr="000C0886">
          <w:rPr>
            <w:rStyle w:val="Hyperlink"/>
            <w:color w:val="auto"/>
            <w:u w:val="none"/>
          </w:rPr>
          <w:t>CEO</w:t>
        </w:r>
      </w:hyperlink>
      <w:r w:rsidRPr="000C0886">
        <w:t>.</w:t>
      </w:r>
    </w:p>
    <w:p w:rsidR="00411F99" w:rsidRPr="000C0886" w:rsidRDefault="00411F99" w:rsidP="00411F99">
      <w:pPr>
        <w:pStyle w:val="NormalWeb"/>
        <w:shd w:val="clear" w:color="auto" w:fill="FFFFFF"/>
        <w:spacing w:before="120" w:beforeAutospacing="0" w:after="120" w:afterAutospacing="0" w:line="480" w:lineRule="auto"/>
        <w:jc w:val="both"/>
      </w:pPr>
      <w:r w:rsidRPr="000C0886">
        <w:t>Merek-merek utama perusahaan ini adalah</w:t>
      </w:r>
      <w:r w:rsidRPr="000C0886">
        <w:rPr>
          <w:rStyle w:val="apple-converted-space"/>
          <w:rFonts w:eastAsia="Calibri"/>
        </w:rPr>
        <w:t> </w:t>
      </w:r>
      <w:hyperlink r:id="rId40" w:tooltip="Coca-Cola" w:history="1">
        <w:r w:rsidRPr="000C0886">
          <w:rPr>
            <w:rStyle w:val="Hyperlink"/>
            <w:color w:val="auto"/>
            <w:u w:val="none"/>
          </w:rPr>
          <w:t>Coca-Cola</w:t>
        </w:r>
      </w:hyperlink>
      <w:r w:rsidRPr="000C0886">
        <w:rPr>
          <w:rStyle w:val="apple-converted-space"/>
          <w:rFonts w:eastAsia="Calibri"/>
        </w:rPr>
        <w:t> </w:t>
      </w:r>
      <w:r w:rsidRPr="000C0886">
        <w:t>(atau sering disebut </w:t>
      </w:r>
      <w:r w:rsidRPr="000C0886">
        <w:rPr>
          <w:b/>
          <w:bCs/>
        </w:rPr>
        <w:t>Coke</w:t>
      </w:r>
      <w:r w:rsidRPr="000C0886">
        <w:t> saja),</w:t>
      </w:r>
      <w:r w:rsidRPr="000C0886">
        <w:rPr>
          <w:rStyle w:val="apple-converted-space"/>
          <w:rFonts w:eastAsia="Calibri"/>
        </w:rPr>
        <w:t> </w:t>
      </w:r>
      <w:hyperlink r:id="rId41" w:tooltip="Fanta" w:history="1">
        <w:r w:rsidRPr="000C0886">
          <w:rPr>
            <w:rStyle w:val="Hyperlink"/>
            <w:color w:val="auto"/>
            <w:u w:val="none"/>
          </w:rPr>
          <w:t>Fanta</w:t>
        </w:r>
      </w:hyperlink>
      <w:r w:rsidRPr="000C0886">
        <w:rPr>
          <w:rStyle w:val="apple-converted-space"/>
          <w:rFonts w:eastAsia="Calibri"/>
        </w:rPr>
        <w:t> </w:t>
      </w:r>
      <w:r w:rsidRPr="000C0886">
        <w:t>dan</w:t>
      </w:r>
      <w:r w:rsidRPr="000C0886">
        <w:rPr>
          <w:rStyle w:val="apple-converted-space"/>
          <w:rFonts w:eastAsia="Calibri"/>
        </w:rPr>
        <w:t> </w:t>
      </w:r>
      <w:hyperlink r:id="rId42" w:tooltip="Sprite" w:history="1">
        <w:r w:rsidRPr="000C0886">
          <w:rPr>
            <w:rStyle w:val="Hyperlink"/>
            <w:color w:val="auto"/>
            <w:u w:val="none"/>
          </w:rPr>
          <w:t>Sprite</w:t>
        </w:r>
      </w:hyperlink>
      <w:r w:rsidRPr="000C0886">
        <w:t>.</w:t>
      </w:r>
      <w:r w:rsidRPr="000C0886">
        <w:rPr>
          <w:rStyle w:val="apple-converted-space"/>
          <w:rFonts w:eastAsia="Calibri"/>
        </w:rPr>
        <w:t> </w:t>
      </w:r>
      <w:r w:rsidRPr="000C0886">
        <w:rPr>
          <w:i/>
          <w:iCs/>
        </w:rPr>
        <w:t>The Coca-Cola Company</w:t>
      </w:r>
      <w:r w:rsidR="000C0886" w:rsidRPr="000C0886">
        <w:rPr>
          <w:i/>
          <w:iCs/>
        </w:rPr>
        <w:t xml:space="preserve"> </w:t>
      </w:r>
      <w:r w:rsidRPr="000C0886">
        <w:t>juga pernah mengeluarkan minuman cola lain dengan merek</w:t>
      </w:r>
      <w:r w:rsidRPr="000C0886">
        <w:rPr>
          <w:rStyle w:val="apple-converted-space"/>
          <w:rFonts w:eastAsia="Calibri"/>
        </w:rPr>
        <w:t> </w:t>
      </w:r>
      <w:r w:rsidRPr="000C0886">
        <w:rPr>
          <w:b/>
          <w:bCs/>
        </w:rPr>
        <w:t>Coke</w:t>
      </w:r>
      <w:r w:rsidRPr="000C0886">
        <w:t>, yang paling umum adalah Diet Coke, kemudian Caffeine-Free Coca-Cola, Diet Coke Caffeine-Free, Coca-Cola Cherry,</w:t>
      </w:r>
      <w:r w:rsidRPr="000C0886">
        <w:rPr>
          <w:rStyle w:val="apple-converted-space"/>
          <w:rFonts w:eastAsia="Calibri"/>
        </w:rPr>
        <w:t> </w:t>
      </w:r>
      <w:hyperlink r:id="rId43" w:tooltip="Coca-Cola Zero" w:history="1">
        <w:r w:rsidRPr="000C0886">
          <w:rPr>
            <w:rStyle w:val="Hyperlink"/>
            <w:color w:val="auto"/>
            <w:u w:val="none"/>
          </w:rPr>
          <w:t>Coca-Cola Zero</w:t>
        </w:r>
      </w:hyperlink>
      <w:r w:rsidRPr="000C0886">
        <w:t>, Coca-Cola Vanilla, dan beberapa varian khusus berperisa lemon, jeruk nipis, atau kopi. Pada mulanya mereka tidak mendorong penggunaan kata Coke, bahkan konsumen dianjurkan untuk membeli Coca-Cola dengan kata-kata berikut: "Mintalah Coca-Cola sesuai namanya secara lengkap; nama sebutan hanya akan mendorong penggantian produk dengan kata lain". Tetapi konsumen tetap saja menghendaki Coke, dan akhirnya pada tahun</w:t>
      </w:r>
      <w:r w:rsidRPr="000C0886">
        <w:rPr>
          <w:rStyle w:val="apple-converted-space"/>
          <w:rFonts w:eastAsia="Calibri"/>
        </w:rPr>
        <w:t> </w:t>
      </w:r>
      <w:hyperlink r:id="rId44" w:tooltip="1941" w:history="1">
        <w:r w:rsidRPr="000C0886">
          <w:rPr>
            <w:rStyle w:val="Hyperlink"/>
            <w:color w:val="auto"/>
            <w:u w:val="none"/>
          </w:rPr>
          <w:t>1941</w:t>
        </w:r>
      </w:hyperlink>
      <w:r w:rsidRPr="000C0886">
        <w:t>, perusahaan mengikuti selera popular pasar. Tahun itu juga, nama dagang Coke memperoleh pengakuan periklanan yang sama dengan Coca-Cola, dan sejak</w:t>
      </w:r>
      <w:r w:rsidRPr="000C0886">
        <w:rPr>
          <w:rStyle w:val="apple-converted-space"/>
          <w:rFonts w:eastAsia="Calibri"/>
        </w:rPr>
        <w:t> </w:t>
      </w:r>
      <w:hyperlink r:id="rId45" w:tooltip="27 Maret" w:history="1">
        <w:r w:rsidRPr="000C0886">
          <w:rPr>
            <w:rStyle w:val="Hyperlink"/>
            <w:color w:val="auto"/>
            <w:u w:val="none"/>
          </w:rPr>
          <w:t>27 Maret</w:t>
        </w:r>
      </w:hyperlink>
      <w:r w:rsidRPr="000C0886">
        <w:rPr>
          <w:rStyle w:val="apple-converted-space"/>
          <w:rFonts w:eastAsia="Calibri"/>
        </w:rPr>
        <w:t> </w:t>
      </w:r>
      <w:hyperlink r:id="rId46" w:tooltip="1944" w:history="1">
        <w:r w:rsidRPr="000C0886">
          <w:rPr>
            <w:rStyle w:val="Hyperlink"/>
            <w:color w:val="auto"/>
            <w:u w:val="none"/>
          </w:rPr>
          <w:t>1944</w:t>
        </w:r>
      </w:hyperlink>
      <w:r w:rsidRPr="000C0886">
        <w:t>, Coke resmi menjadi merek dagang terdaftar</w:t>
      </w:r>
      <w:r w:rsidRPr="000C0886">
        <w:rPr>
          <w:rStyle w:val="apple-converted-space"/>
          <w:rFonts w:eastAsia="Calibri"/>
        </w:rPr>
        <w:t> </w:t>
      </w:r>
      <w:r w:rsidRPr="000C0886">
        <w:rPr>
          <w:i/>
          <w:iCs/>
        </w:rPr>
        <w:t>The Coca-Cola Company</w:t>
      </w:r>
      <w:r w:rsidRPr="000C0886">
        <w:rPr>
          <w:rStyle w:val="apple-converted-space"/>
          <w:rFonts w:eastAsia="Calibri"/>
        </w:rPr>
        <w:t> </w:t>
      </w:r>
      <w:r w:rsidRPr="000C0886">
        <w:t>di Amerika Serikat.</w:t>
      </w:r>
    </w:p>
    <w:p w:rsidR="00411F99" w:rsidRPr="000C0886" w:rsidRDefault="00411F99" w:rsidP="00411F99">
      <w:pPr>
        <w:pStyle w:val="NormalWeb"/>
        <w:shd w:val="clear" w:color="auto" w:fill="FFFFFF"/>
        <w:spacing w:before="120" w:beforeAutospacing="0" w:after="120" w:afterAutospacing="0" w:line="480" w:lineRule="auto"/>
        <w:jc w:val="both"/>
      </w:pPr>
      <w:r w:rsidRPr="000C0886">
        <w:t>Menurut Interbrand pada tahun 2011, Coca-Cola adalah merek termahal di dunia.</w:t>
      </w:r>
    </w:p>
    <w:p w:rsidR="00411F99" w:rsidRPr="000C0886" w:rsidRDefault="00411F99" w:rsidP="00411F99">
      <w:pPr>
        <w:pStyle w:val="NormalWeb"/>
        <w:shd w:val="clear" w:color="auto" w:fill="FFFFFF"/>
        <w:spacing w:before="120" w:beforeAutospacing="0" w:after="120" w:afterAutospacing="0" w:line="480" w:lineRule="auto"/>
        <w:jc w:val="both"/>
        <w:rPr>
          <w:b/>
        </w:rPr>
      </w:pPr>
      <w:r w:rsidRPr="000C0886">
        <w:rPr>
          <w:b/>
        </w:rPr>
        <w:t>2.6.2</w:t>
      </w:r>
      <w:r w:rsidRPr="000C0886">
        <w:rPr>
          <w:b/>
        </w:rPr>
        <w:tab/>
      </w:r>
      <w:r w:rsidRPr="000C0886">
        <w:rPr>
          <w:b/>
          <w:i/>
        </w:rPr>
        <w:t xml:space="preserve">Coca-Cola Amatil </w:t>
      </w:r>
      <w:r w:rsidRPr="000C0886">
        <w:rPr>
          <w:b/>
        </w:rPr>
        <w:t>Indonesia</w:t>
      </w:r>
    </w:p>
    <w:p w:rsidR="00411F99" w:rsidRPr="000C0886" w:rsidRDefault="00411F99" w:rsidP="00411F99">
      <w:pPr>
        <w:pStyle w:val="NormalWeb"/>
        <w:shd w:val="clear" w:color="auto" w:fill="FFFFFF"/>
        <w:spacing w:before="120" w:beforeAutospacing="0" w:after="120" w:afterAutospacing="0" w:line="480" w:lineRule="auto"/>
        <w:jc w:val="both"/>
      </w:pPr>
      <w:r w:rsidRPr="000C0886">
        <w:t>Coca-Cola pertama kali diperkenalkan pada tanggal 8 Mei 1886 oleh</w:t>
      </w:r>
      <w:r w:rsidRPr="000C0886">
        <w:rPr>
          <w:rStyle w:val="apple-converted-space"/>
          <w:rFonts w:eastAsia="Calibri"/>
        </w:rPr>
        <w:t> </w:t>
      </w:r>
      <w:hyperlink r:id="rId47" w:tooltip="John Styth Pemberton" w:history="1">
        <w:r w:rsidRPr="000C0886">
          <w:rPr>
            <w:rStyle w:val="Hyperlink"/>
            <w:color w:val="auto"/>
          </w:rPr>
          <w:t>John Styth Pemberton</w:t>
        </w:r>
      </w:hyperlink>
      <w:r w:rsidRPr="000C0886">
        <w:t xml:space="preserve">, seorang ahli farmasi dari Atlanta, Georgia, Amerika Serikat. Dialah yang pertama kali mencampur sirup karamel yang kemudian dikenal sebagai </w:t>
      </w:r>
      <w:r w:rsidRPr="000C0886">
        <w:lastRenderedPageBreak/>
        <w:t>Coca-Cola. Frank M. Robinson, sahabat sekaligus akuntan John, menyarankan nama Coca-Cola karena berpendapat bahwa dua huruf C akan tampak menonjol untuk periklanan. Kemudian, ia menciptakan nama dengan huruf-huruf miring mengalir, Spencer, dan lahirlah logo paling terkenal di dunia.</w:t>
      </w:r>
    </w:p>
    <w:p w:rsidR="00411F99" w:rsidRPr="000C0886" w:rsidRDefault="00411F99" w:rsidP="00411F99">
      <w:pPr>
        <w:pStyle w:val="NormalWeb"/>
        <w:shd w:val="clear" w:color="auto" w:fill="FFFFFF"/>
        <w:spacing w:before="120" w:beforeAutospacing="0" w:after="120" w:afterAutospacing="0" w:line="480" w:lineRule="auto"/>
        <w:jc w:val="both"/>
      </w:pPr>
      <w:r w:rsidRPr="000C0886">
        <w:t>Chandler piawai dalam menciptakan perhatian konsumen dengan cara membuat berbagai macam benda-benda cinderamata berlogo Coca-Cola. Benda-benda tersebut kemudian dibagi-bagi di lokasi-lokasi penjualan penting yang berkesinambungan. Gaya periklanan yang inovatif, seperti desain warna-warni untuk bus, lampu gantung hias dari kaca, serta serangkaian cinderamata seperti kipas, tanggalan dan jam dipakai untuk memasyarakatkan nama Coca-Cola dan mendorong penjualan.</w:t>
      </w:r>
    </w:p>
    <w:p w:rsidR="00411F99" w:rsidRPr="000C0886" w:rsidRDefault="00411F99" w:rsidP="00411F99">
      <w:pPr>
        <w:pStyle w:val="NormalWeb"/>
        <w:shd w:val="clear" w:color="auto" w:fill="FFFFFF"/>
        <w:spacing w:before="120" w:beforeAutospacing="0" w:after="120" w:afterAutospacing="0" w:line="480" w:lineRule="auto"/>
        <w:jc w:val="both"/>
      </w:pPr>
      <w:r w:rsidRPr="000C0886">
        <w:t>Upaya mengiklankan merek Coca-Cola ini pada mulanya tidak mendorong penggunaan kata Coke, bahkan</w:t>
      </w:r>
      <w:r w:rsidRPr="000C0886">
        <w:rPr>
          <w:rStyle w:val="apple-converted-space"/>
          <w:rFonts w:eastAsia="Calibri"/>
        </w:rPr>
        <w:t> </w:t>
      </w:r>
      <w:hyperlink r:id="rId48" w:tooltip="Konsumen" w:history="1">
        <w:r w:rsidRPr="000C0886">
          <w:rPr>
            <w:rStyle w:val="Hyperlink"/>
            <w:color w:val="auto"/>
          </w:rPr>
          <w:t>konsumen</w:t>
        </w:r>
      </w:hyperlink>
      <w:r w:rsidRPr="000C0886">
        <w:rPr>
          <w:rStyle w:val="apple-converted-space"/>
          <w:rFonts w:eastAsia="Calibri"/>
        </w:rPr>
        <w:t> </w:t>
      </w:r>
      <w:r w:rsidRPr="000C0886">
        <w:t>dianjurkan untuk membeli Coca-Cola dengan kata-kata berikut: "Mintalah Coca-Cola sesuai namanya secara lengkap; nama sebutan hanya akan mendorong penggantian produk dengan kata lain". Tetapi konsumen tetap saja menghendaki Coke, dan akhirnya pada tahun 1941, perusahaan mengikuti selera popular pasar. Tahun itu juga, nama dagang Coke memperoleh pengakuan periklanan yang sama dengan Coca-Cola, dan pada tahun 1945, Coke resmi menjadi merek dagang terdaftar.</w:t>
      </w:r>
    </w:p>
    <w:p w:rsidR="00411F99" w:rsidRPr="000C0886" w:rsidRDefault="00411F99" w:rsidP="00411F99">
      <w:pPr>
        <w:pStyle w:val="NormalWeb"/>
        <w:shd w:val="clear" w:color="auto" w:fill="FFFFFF"/>
        <w:spacing w:before="120" w:beforeAutospacing="0" w:after="120" w:afterAutospacing="0" w:line="480" w:lineRule="auto"/>
        <w:jc w:val="both"/>
        <w:rPr>
          <w:b/>
          <w:i/>
        </w:rPr>
      </w:pPr>
      <w:r w:rsidRPr="000C0886">
        <w:rPr>
          <w:b/>
        </w:rPr>
        <w:t>2.6.3</w:t>
      </w:r>
      <w:r w:rsidRPr="000C0886">
        <w:rPr>
          <w:b/>
        </w:rPr>
        <w:tab/>
      </w:r>
      <w:r w:rsidR="00027F3A" w:rsidRPr="000C0886">
        <w:rPr>
          <w:b/>
          <w:i/>
        </w:rPr>
        <w:t>Sprite</w:t>
      </w:r>
    </w:p>
    <w:p w:rsidR="00027F3A" w:rsidRPr="000C0886" w:rsidRDefault="000B7D7B" w:rsidP="000B7D7B">
      <w:pPr>
        <w:pStyle w:val="NormalWeb"/>
        <w:shd w:val="clear" w:color="auto" w:fill="FFFFFF"/>
        <w:spacing w:before="120" w:beforeAutospacing="0" w:after="120" w:afterAutospacing="0" w:line="480" w:lineRule="auto"/>
        <w:jc w:val="both"/>
        <w:rPr>
          <w:b/>
        </w:rPr>
      </w:pPr>
      <w:r w:rsidRPr="000C0886">
        <w:rPr>
          <w:b/>
        </w:rPr>
        <w:tab/>
      </w:r>
      <w:r w:rsidRPr="000C0886">
        <w:rPr>
          <w:b/>
          <w:bCs/>
          <w:shd w:val="clear" w:color="auto" w:fill="FFFFFF"/>
        </w:rPr>
        <w:t>Sprite</w:t>
      </w:r>
      <w:r w:rsidRPr="000C0886">
        <w:rPr>
          <w:rStyle w:val="apple-converted-space"/>
          <w:shd w:val="clear" w:color="auto" w:fill="FFFFFF"/>
        </w:rPr>
        <w:t> </w:t>
      </w:r>
      <w:r w:rsidRPr="000C0886">
        <w:rPr>
          <w:shd w:val="clear" w:color="auto" w:fill="FFFFFF"/>
        </w:rPr>
        <w:t>adalah</w:t>
      </w:r>
      <w:r w:rsidRPr="000C0886">
        <w:rPr>
          <w:rStyle w:val="apple-converted-space"/>
          <w:shd w:val="clear" w:color="auto" w:fill="FFFFFF"/>
        </w:rPr>
        <w:t> </w:t>
      </w:r>
      <w:hyperlink r:id="rId49" w:tooltip="Merek" w:history="1">
        <w:r w:rsidRPr="000C0886">
          <w:rPr>
            <w:rStyle w:val="Hyperlink"/>
            <w:rFonts w:eastAsia="Calibri"/>
            <w:color w:val="auto"/>
            <w:shd w:val="clear" w:color="auto" w:fill="FFFFFF"/>
          </w:rPr>
          <w:t>merek</w:t>
        </w:r>
      </w:hyperlink>
      <w:r w:rsidRPr="000C0886">
        <w:rPr>
          <w:rStyle w:val="apple-converted-space"/>
          <w:shd w:val="clear" w:color="auto" w:fill="FFFFFF"/>
        </w:rPr>
        <w:t> </w:t>
      </w:r>
      <w:hyperlink r:id="rId50" w:tooltip="Minuman ringan" w:history="1">
        <w:r w:rsidRPr="000C0886">
          <w:rPr>
            <w:rStyle w:val="Hyperlink"/>
            <w:rFonts w:eastAsia="Calibri"/>
            <w:color w:val="auto"/>
            <w:shd w:val="clear" w:color="auto" w:fill="FFFFFF"/>
          </w:rPr>
          <w:t>minuman ringan</w:t>
        </w:r>
      </w:hyperlink>
      <w:r w:rsidRPr="000C0886">
        <w:rPr>
          <w:rStyle w:val="apple-converted-space"/>
          <w:shd w:val="clear" w:color="auto" w:fill="FFFFFF"/>
        </w:rPr>
        <w:t> </w:t>
      </w:r>
      <w:r w:rsidRPr="000C0886">
        <w:rPr>
          <w:shd w:val="clear" w:color="auto" w:fill="FFFFFF"/>
        </w:rPr>
        <w:t>rasa lemon-lime bebas kafein, tidak berwarna yang diproduksi oleh</w:t>
      </w:r>
      <w:r w:rsidRPr="000C0886">
        <w:rPr>
          <w:rStyle w:val="apple-converted-space"/>
          <w:shd w:val="clear" w:color="auto" w:fill="FFFFFF"/>
        </w:rPr>
        <w:t> </w:t>
      </w:r>
      <w:hyperlink r:id="rId51" w:tooltip="The Coca-Cola Company" w:history="1">
        <w:r w:rsidRPr="000C0886">
          <w:rPr>
            <w:rStyle w:val="Hyperlink"/>
            <w:rFonts w:eastAsia="Calibri"/>
            <w:color w:val="auto"/>
            <w:shd w:val="clear" w:color="auto" w:fill="FFFFFF"/>
          </w:rPr>
          <w:t>The Coca-Cola Company</w:t>
        </w:r>
      </w:hyperlink>
      <w:r w:rsidRPr="000C0886">
        <w:rPr>
          <w:shd w:val="clear" w:color="auto" w:fill="FFFFFF"/>
        </w:rPr>
        <w:t xml:space="preserve">. Minuman ini dibuat </w:t>
      </w:r>
      <w:r w:rsidRPr="000C0886">
        <w:rPr>
          <w:shd w:val="clear" w:color="auto" w:fill="FFFFFF"/>
        </w:rPr>
        <w:lastRenderedPageBreak/>
        <w:t>pertama kali tahun</w:t>
      </w:r>
      <w:r w:rsidRPr="000C0886">
        <w:rPr>
          <w:rStyle w:val="apple-converted-space"/>
          <w:shd w:val="clear" w:color="auto" w:fill="FFFFFF"/>
        </w:rPr>
        <w:t> </w:t>
      </w:r>
      <w:hyperlink r:id="rId52" w:tooltip="1961" w:history="1">
        <w:r w:rsidRPr="000C0886">
          <w:rPr>
            <w:rStyle w:val="Hyperlink"/>
            <w:rFonts w:eastAsia="Calibri"/>
            <w:color w:val="auto"/>
            <w:shd w:val="clear" w:color="auto" w:fill="FFFFFF"/>
          </w:rPr>
          <w:t>1961</w:t>
        </w:r>
      </w:hyperlink>
      <w:r w:rsidRPr="000C0886">
        <w:rPr>
          <w:shd w:val="clear" w:color="auto" w:fill="FFFFFF"/>
        </w:rPr>
        <w:t>. Ini adalah respon Coca-Cola terhadap popularitas</w:t>
      </w:r>
      <w:r w:rsidRPr="000C0886">
        <w:rPr>
          <w:rStyle w:val="apple-converted-space"/>
          <w:shd w:val="clear" w:color="auto" w:fill="FFFFFF"/>
        </w:rPr>
        <w:t> </w:t>
      </w:r>
      <w:hyperlink r:id="rId53" w:tooltip="7 Up" w:history="1">
        <w:r w:rsidRPr="000C0886">
          <w:rPr>
            <w:rStyle w:val="Hyperlink"/>
            <w:rFonts w:eastAsia="Calibri"/>
            <w:color w:val="auto"/>
            <w:shd w:val="clear" w:color="auto" w:fill="FFFFFF"/>
          </w:rPr>
          <w:t>7 Up</w:t>
        </w:r>
      </w:hyperlink>
      <w:r w:rsidRPr="000C0886">
        <w:rPr>
          <w:shd w:val="clear" w:color="auto" w:fill="FFFFFF"/>
        </w:rPr>
        <w:t>. Muncul dalam warna utama perak, hijau dan biru atau botol transparan hijau dengan label dengan warna utama hijau dan biru.</w:t>
      </w:r>
    </w:p>
    <w:p w:rsidR="00411F99" w:rsidRPr="000C0886" w:rsidRDefault="000B7D7B" w:rsidP="000B7D7B">
      <w:pPr>
        <w:pStyle w:val="NormalWeb"/>
        <w:shd w:val="clear" w:color="auto" w:fill="FFFFFF"/>
        <w:spacing w:before="120" w:beforeAutospacing="0" w:after="120" w:afterAutospacing="0" w:line="480" w:lineRule="auto"/>
        <w:jc w:val="both"/>
        <w:rPr>
          <w:b/>
        </w:rPr>
      </w:pPr>
      <w:r w:rsidRPr="000C0886">
        <w:rPr>
          <w:b/>
        </w:rPr>
        <w:tab/>
      </w:r>
      <w:r w:rsidRPr="000C0886">
        <w:rPr>
          <w:shd w:val="clear" w:color="auto" w:fill="FFFFFF"/>
        </w:rPr>
        <w:t>Sprite diperkenalkan di Amerika Serikat pada tahun</w:t>
      </w:r>
      <w:r w:rsidRPr="000C0886">
        <w:rPr>
          <w:rStyle w:val="apple-converted-space"/>
          <w:shd w:val="clear" w:color="auto" w:fill="FFFFFF"/>
        </w:rPr>
        <w:t> </w:t>
      </w:r>
      <w:hyperlink r:id="rId54" w:tooltip="1961" w:history="1">
        <w:r w:rsidRPr="000C0886">
          <w:rPr>
            <w:rStyle w:val="Hyperlink"/>
            <w:rFonts w:eastAsia="Calibri"/>
            <w:color w:val="auto"/>
            <w:shd w:val="clear" w:color="auto" w:fill="FFFFFF"/>
          </w:rPr>
          <w:t>1961</w:t>
        </w:r>
      </w:hyperlink>
      <w:r w:rsidRPr="000C0886">
        <w:rPr>
          <w:rStyle w:val="apple-converted-space"/>
          <w:shd w:val="clear" w:color="auto" w:fill="FFFFFF"/>
        </w:rPr>
        <w:t> </w:t>
      </w:r>
      <w:r w:rsidRPr="000C0886">
        <w:rPr>
          <w:shd w:val="clear" w:color="auto" w:fill="FFFFFF"/>
        </w:rPr>
        <w:t>untuk bersaing dengan</w:t>
      </w:r>
      <w:r w:rsidRPr="000C0886">
        <w:rPr>
          <w:rStyle w:val="apple-converted-space"/>
          <w:shd w:val="clear" w:color="auto" w:fill="FFFFFF"/>
        </w:rPr>
        <w:t> </w:t>
      </w:r>
      <w:hyperlink r:id="rId55" w:tooltip="7 Up" w:history="1">
        <w:r w:rsidRPr="000C0886">
          <w:rPr>
            <w:rStyle w:val="Hyperlink"/>
            <w:rFonts w:eastAsia="Calibri"/>
            <w:color w:val="auto"/>
            <w:shd w:val="clear" w:color="auto" w:fill="FFFFFF"/>
          </w:rPr>
          <w:t>7 Up</w:t>
        </w:r>
      </w:hyperlink>
      <w:r w:rsidRPr="000C0886">
        <w:rPr>
          <w:shd w:val="clear" w:color="auto" w:fill="FFFFFF"/>
        </w:rPr>
        <w:t>. Ini adalah kesalahan umum bahawa idea itu terinspirasi oleh ilustrator Haddon Sundblom itu "Sprite Boy" karakter, yang telah menjadi maskot Coca-Cola dalam kampanye iklan tahun 1940-an dan 1950-an. Pada 1980-an, bertahun-tahun setelah pengenalan Sprite, Coca-Cola menekan pembotolan yang besar yang didistribusikan 7 Up untuk menggantikan pesaing dengan produk Coca-Cola. Dalam sebagian besar disebabkan oleh kekuatan yang lebih besar dari jaringan Coca-Cola dari pembotolan, Sprite akhirnya menjadi posisi pemimpin pasar dalam kategori minuman ringan rasa lemon-lime pada tahun 1978.</w:t>
      </w:r>
    </w:p>
    <w:p w:rsidR="00411F99" w:rsidRPr="000C0886" w:rsidRDefault="00411F99" w:rsidP="00D63585">
      <w:pPr>
        <w:pStyle w:val="NormalWeb"/>
        <w:shd w:val="clear" w:color="auto" w:fill="FFFFFF"/>
        <w:spacing w:before="120" w:beforeAutospacing="0" w:after="120" w:afterAutospacing="0" w:line="480" w:lineRule="auto"/>
      </w:pPr>
    </w:p>
    <w:p w:rsidR="00497124" w:rsidRPr="000C0886" w:rsidRDefault="00497124" w:rsidP="00497124">
      <w:pPr>
        <w:spacing w:line="480" w:lineRule="auto"/>
        <w:jc w:val="both"/>
        <w:rPr>
          <w:rFonts w:ascii="Times New Roman" w:hAnsi="Times New Roman"/>
          <w:sz w:val="24"/>
        </w:rPr>
      </w:pPr>
    </w:p>
    <w:sectPr w:rsidR="00497124" w:rsidRPr="000C0886" w:rsidSect="00027F3A">
      <w:headerReference w:type="default" r:id="rId56"/>
      <w:footerReference w:type="default" r:id="rId57"/>
      <w:type w:val="nextColumn"/>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2E" w:rsidRDefault="00BF342E">
      <w:pPr>
        <w:spacing w:after="0" w:line="240" w:lineRule="auto"/>
      </w:pPr>
      <w:r>
        <w:separator/>
      </w:r>
    </w:p>
  </w:endnote>
  <w:endnote w:type="continuationSeparator" w:id="1">
    <w:p w:rsidR="00BF342E" w:rsidRDefault="00BF3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3A" w:rsidRDefault="00027F3A">
    <w:pPr>
      <w:pStyle w:val="Footer"/>
      <w:jc w:val="center"/>
    </w:pPr>
  </w:p>
  <w:p w:rsidR="00027F3A" w:rsidRDefault="00027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331170"/>
      <w:docPartObj>
        <w:docPartGallery w:val="Page Numbers (Bottom of Page)"/>
        <w:docPartUnique/>
      </w:docPartObj>
    </w:sdtPr>
    <w:sdtEndPr>
      <w:rPr>
        <w:noProof/>
      </w:rPr>
    </w:sdtEndPr>
    <w:sdtContent>
      <w:p w:rsidR="00027F3A" w:rsidRDefault="00EA0C72">
        <w:pPr>
          <w:pStyle w:val="Footer"/>
          <w:jc w:val="center"/>
        </w:pPr>
        <w:r>
          <w:t>1</w:t>
        </w:r>
        <w:r>
          <w:rPr>
            <w:lang w:val="id-ID"/>
          </w:rPr>
          <w:t>3</w:t>
        </w:r>
      </w:p>
    </w:sdtContent>
  </w:sdt>
  <w:p w:rsidR="00027F3A" w:rsidRDefault="00027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3A" w:rsidRDefault="00027F3A" w:rsidP="00027F3A">
    <w:pPr>
      <w:pStyle w:val="Footer"/>
    </w:pPr>
  </w:p>
  <w:p w:rsidR="00027F3A" w:rsidRDefault="00027F3A" w:rsidP="00027F3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2E" w:rsidRDefault="00BF342E">
      <w:pPr>
        <w:spacing w:after="0" w:line="240" w:lineRule="auto"/>
      </w:pPr>
      <w:r>
        <w:separator/>
      </w:r>
    </w:p>
  </w:footnote>
  <w:footnote w:type="continuationSeparator" w:id="1">
    <w:p w:rsidR="00BF342E" w:rsidRDefault="00BF34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343009"/>
      <w:docPartObj>
        <w:docPartGallery w:val="Page Numbers (Top of Page)"/>
        <w:docPartUnique/>
      </w:docPartObj>
    </w:sdtPr>
    <w:sdtEndPr>
      <w:rPr>
        <w:noProof/>
      </w:rPr>
    </w:sdtEndPr>
    <w:sdtContent>
      <w:p w:rsidR="00027F3A" w:rsidRDefault="00CE5D87">
        <w:pPr>
          <w:pStyle w:val="Header"/>
          <w:jc w:val="right"/>
        </w:pPr>
        <w:fldSimple w:instr=" PAGE   \* MERGEFORMAT ">
          <w:r w:rsidR="00D37268">
            <w:rPr>
              <w:noProof/>
            </w:rPr>
            <w:t>14</w:t>
          </w:r>
        </w:fldSimple>
      </w:p>
    </w:sdtContent>
  </w:sdt>
  <w:p w:rsidR="00027F3A" w:rsidRDefault="00027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3A" w:rsidRDefault="00027F3A">
    <w:pPr>
      <w:pStyle w:val="Header"/>
      <w:jc w:val="right"/>
    </w:pPr>
  </w:p>
  <w:p w:rsidR="00027F3A" w:rsidRDefault="00027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3A" w:rsidRDefault="00CE5D87">
    <w:pPr>
      <w:pStyle w:val="Header"/>
      <w:jc w:val="right"/>
    </w:pPr>
    <w:fldSimple w:instr=" PAGE   \* MERGEFORMAT ">
      <w:r w:rsidR="00D37268">
        <w:rPr>
          <w:noProof/>
        </w:rPr>
        <w:t>48</w:t>
      </w:r>
    </w:fldSimple>
  </w:p>
  <w:p w:rsidR="00027F3A" w:rsidRPr="00AD6AFE" w:rsidRDefault="00027F3A" w:rsidP="00027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3DA"/>
    <w:multiLevelType w:val="hybridMultilevel"/>
    <w:tmpl w:val="EE20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A385C"/>
    <w:multiLevelType w:val="multilevel"/>
    <w:tmpl w:val="DD9AEAD6"/>
    <w:lvl w:ilvl="0">
      <w:start w:val="2"/>
      <w:numFmt w:val="decimal"/>
      <w:lvlText w:val="%1"/>
      <w:lvlJc w:val="left"/>
      <w:pPr>
        <w:ind w:left="480" w:hanging="480"/>
      </w:pPr>
      <w:rPr>
        <w:rFonts w:hint="default"/>
      </w:rPr>
    </w:lvl>
    <w:lvl w:ilvl="1">
      <w:start w:val="3"/>
      <w:numFmt w:val="decimal"/>
      <w:lvlText w:val="%1.%2"/>
      <w:lvlJc w:val="left"/>
      <w:pPr>
        <w:ind w:left="570" w:hanging="48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nsid w:val="055822D2"/>
    <w:multiLevelType w:val="hybridMultilevel"/>
    <w:tmpl w:val="FAD0B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2559A4"/>
    <w:multiLevelType w:val="hybridMultilevel"/>
    <w:tmpl w:val="37E019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D805BD"/>
    <w:multiLevelType w:val="hybridMultilevel"/>
    <w:tmpl w:val="46DE4A8A"/>
    <w:lvl w:ilvl="0" w:tplc="0409000F">
      <w:start w:val="1"/>
      <w:numFmt w:val="decimal"/>
      <w:lvlText w:val="%1."/>
      <w:lvlJc w:val="left"/>
      <w:pPr>
        <w:tabs>
          <w:tab w:val="num" w:pos="360"/>
        </w:tabs>
        <w:ind w:left="360" w:hanging="360"/>
      </w:pPr>
      <w:rPr>
        <w:rFonts w:hint="default"/>
      </w:rPr>
    </w:lvl>
    <w:lvl w:ilvl="1" w:tplc="ECF65C1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415957"/>
    <w:multiLevelType w:val="hybridMultilevel"/>
    <w:tmpl w:val="673E2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284AC0"/>
    <w:multiLevelType w:val="hybridMultilevel"/>
    <w:tmpl w:val="D48A5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444FDF"/>
    <w:multiLevelType w:val="multilevel"/>
    <w:tmpl w:val="4274C0F8"/>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BDD7903"/>
    <w:multiLevelType w:val="hybridMultilevel"/>
    <w:tmpl w:val="68D2B970"/>
    <w:lvl w:ilvl="0" w:tplc="18B66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F9498E"/>
    <w:multiLevelType w:val="hybridMultilevel"/>
    <w:tmpl w:val="D1A8CCF4"/>
    <w:lvl w:ilvl="0" w:tplc="3B602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C368A"/>
    <w:multiLevelType w:val="hybridMultilevel"/>
    <w:tmpl w:val="3AEE1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4D5AA0"/>
    <w:multiLevelType w:val="hybridMultilevel"/>
    <w:tmpl w:val="54E8B028"/>
    <w:lvl w:ilvl="0" w:tplc="5EFC87E6">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62120"/>
    <w:multiLevelType w:val="hybridMultilevel"/>
    <w:tmpl w:val="14FA2E8E"/>
    <w:lvl w:ilvl="0" w:tplc="04210019">
      <w:start w:val="1"/>
      <w:numFmt w:val="lowerLetter"/>
      <w:lvlText w:val="%1."/>
      <w:lvlJc w:val="left"/>
      <w:pPr>
        <w:ind w:left="2913" w:hanging="360"/>
      </w:pPr>
    </w:lvl>
    <w:lvl w:ilvl="1" w:tplc="04210019" w:tentative="1">
      <w:start w:val="1"/>
      <w:numFmt w:val="lowerLetter"/>
      <w:lvlText w:val="%2."/>
      <w:lvlJc w:val="left"/>
      <w:pPr>
        <w:ind w:left="4844" w:hanging="360"/>
      </w:pPr>
    </w:lvl>
    <w:lvl w:ilvl="2" w:tplc="0421001B" w:tentative="1">
      <w:start w:val="1"/>
      <w:numFmt w:val="lowerRoman"/>
      <w:lvlText w:val="%3."/>
      <w:lvlJc w:val="right"/>
      <w:pPr>
        <w:ind w:left="5564" w:hanging="180"/>
      </w:pPr>
    </w:lvl>
    <w:lvl w:ilvl="3" w:tplc="0421000F" w:tentative="1">
      <w:start w:val="1"/>
      <w:numFmt w:val="decimal"/>
      <w:lvlText w:val="%4."/>
      <w:lvlJc w:val="left"/>
      <w:pPr>
        <w:ind w:left="6284" w:hanging="360"/>
      </w:pPr>
    </w:lvl>
    <w:lvl w:ilvl="4" w:tplc="04210019" w:tentative="1">
      <w:start w:val="1"/>
      <w:numFmt w:val="lowerLetter"/>
      <w:lvlText w:val="%5."/>
      <w:lvlJc w:val="left"/>
      <w:pPr>
        <w:ind w:left="7004" w:hanging="360"/>
      </w:pPr>
    </w:lvl>
    <w:lvl w:ilvl="5" w:tplc="0421001B" w:tentative="1">
      <w:start w:val="1"/>
      <w:numFmt w:val="lowerRoman"/>
      <w:lvlText w:val="%6."/>
      <w:lvlJc w:val="right"/>
      <w:pPr>
        <w:ind w:left="7724" w:hanging="180"/>
      </w:pPr>
    </w:lvl>
    <w:lvl w:ilvl="6" w:tplc="0421000F" w:tentative="1">
      <w:start w:val="1"/>
      <w:numFmt w:val="decimal"/>
      <w:lvlText w:val="%7."/>
      <w:lvlJc w:val="left"/>
      <w:pPr>
        <w:ind w:left="8444" w:hanging="360"/>
      </w:pPr>
    </w:lvl>
    <w:lvl w:ilvl="7" w:tplc="04210019" w:tentative="1">
      <w:start w:val="1"/>
      <w:numFmt w:val="lowerLetter"/>
      <w:lvlText w:val="%8."/>
      <w:lvlJc w:val="left"/>
      <w:pPr>
        <w:ind w:left="9164" w:hanging="360"/>
      </w:pPr>
    </w:lvl>
    <w:lvl w:ilvl="8" w:tplc="0421001B" w:tentative="1">
      <w:start w:val="1"/>
      <w:numFmt w:val="lowerRoman"/>
      <w:lvlText w:val="%9."/>
      <w:lvlJc w:val="right"/>
      <w:pPr>
        <w:ind w:left="9884" w:hanging="180"/>
      </w:pPr>
    </w:lvl>
  </w:abstractNum>
  <w:abstractNum w:abstractNumId="13">
    <w:nsid w:val="485A6338"/>
    <w:multiLevelType w:val="hybridMultilevel"/>
    <w:tmpl w:val="40FC5E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CF30F6"/>
    <w:multiLevelType w:val="hybridMultilevel"/>
    <w:tmpl w:val="BCEC42D4"/>
    <w:lvl w:ilvl="0" w:tplc="FCE43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6946C8"/>
    <w:multiLevelType w:val="multilevel"/>
    <w:tmpl w:val="3774AA1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806B93"/>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F449FA"/>
    <w:multiLevelType w:val="hybridMultilevel"/>
    <w:tmpl w:val="6DBC4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4D10CE"/>
    <w:multiLevelType w:val="hybridMultilevel"/>
    <w:tmpl w:val="23665B0A"/>
    <w:lvl w:ilvl="0" w:tplc="0582941C">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512710"/>
    <w:multiLevelType w:val="hybridMultilevel"/>
    <w:tmpl w:val="A2262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C7011D"/>
    <w:multiLevelType w:val="hybridMultilevel"/>
    <w:tmpl w:val="68B668F2"/>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2C2630"/>
    <w:multiLevelType w:val="hybridMultilevel"/>
    <w:tmpl w:val="7B1EA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9F5D96"/>
    <w:multiLevelType w:val="hybridMultilevel"/>
    <w:tmpl w:val="AF6A1C50"/>
    <w:lvl w:ilvl="0" w:tplc="3A08C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DC7278F"/>
    <w:multiLevelType w:val="hybridMultilevel"/>
    <w:tmpl w:val="104464B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682CE7"/>
    <w:multiLevelType w:val="hybridMultilevel"/>
    <w:tmpl w:val="67ACB9DE"/>
    <w:lvl w:ilvl="0" w:tplc="0409000F">
      <w:start w:val="1"/>
      <w:numFmt w:val="decimal"/>
      <w:lvlText w:val="%1."/>
      <w:lvlJc w:val="left"/>
      <w:pPr>
        <w:tabs>
          <w:tab w:val="num" w:pos="720"/>
        </w:tabs>
        <w:ind w:left="720" w:hanging="360"/>
      </w:pPr>
      <w:rPr>
        <w:rFonts w:hint="default"/>
      </w:rPr>
    </w:lvl>
    <w:lvl w:ilvl="1" w:tplc="14EE69EA">
      <w:start w:val="1"/>
      <w:numFmt w:val="low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A8491D"/>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02A5D96"/>
    <w:multiLevelType w:val="multilevel"/>
    <w:tmpl w:val="299CA7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1F59E5"/>
    <w:multiLevelType w:val="hybridMultilevel"/>
    <w:tmpl w:val="B6E64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21"/>
  </w:num>
  <w:num w:numId="4">
    <w:abstractNumId w:val="17"/>
  </w:num>
  <w:num w:numId="5">
    <w:abstractNumId w:val="24"/>
  </w:num>
  <w:num w:numId="6">
    <w:abstractNumId w:val="6"/>
  </w:num>
  <w:num w:numId="7">
    <w:abstractNumId w:val="10"/>
  </w:num>
  <w:num w:numId="8">
    <w:abstractNumId w:val="5"/>
  </w:num>
  <w:num w:numId="9">
    <w:abstractNumId w:val="2"/>
  </w:num>
  <w:num w:numId="10">
    <w:abstractNumId w:val="23"/>
  </w:num>
  <w:num w:numId="11">
    <w:abstractNumId w:val="28"/>
  </w:num>
  <w:num w:numId="12">
    <w:abstractNumId w:val="16"/>
  </w:num>
  <w:num w:numId="13">
    <w:abstractNumId w:val="27"/>
  </w:num>
  <w:num w:numId="14">
    <w:abstractNumId w:val="18"/>
  </w:num>
  <w:num w:numId="15">
    <w:abstractNumId w:val="0"/>
  </w:num>
  <w:num w:numId="16">
    <w:abstractNumId w:val="20"/>
  </w:num>
  <w:num w:numId="17">
    <w:abstractNumId w:val="25"/>
  </w:num>
  <w:num w:numId="18">
    <w:abstractNumId w:val="7"/>
  </w:num>
  <w:num w:numId="19">
    <w:abstractNumId w:val="8"/>
  </w:num>
  <w:num w:numId="20">
    <w:abstractNumId w:val="9"/>
  </w:num>
  <w:num w:numId="21">
    <w:abstractNumId w:val="14"/>
  </w:num>
  <w:num w:numId="22">
    <w:abstractNumId w:val="15"/>
  </w:num>
  <w:num w:numId="23">
    <w:abstractNumId w:val="26"/>
  </w:num>
  <w:num w:numId="24">
    <w:abstractNumId w:val="11"/>
  </w:num>
  <w:num w:numId="25">
    <w:abstractNumId w:val="3"/>
  </w:num>
  <w:num w:numId="26">
    <w:abstractNumId w:val="13"/>
  </w:num>
  <w:num w:numId="27">
    <w:abstractNumId w:val="4"/>
  </w:num>
  <w:num w:numId="28">
    <w:abstractNumId w:val="29"/>
  </w:num>
  <w:num w:numId="29">
    <w:abstractNumId w:val="2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4338"/>
  </w:hdrShapeDefaults>
  <w:footnotePr>
    <w:footnote w:id="0"/>
    <w:footnote w:id="1"/>
  </w:footnotePr>
  <w:endnotePr>
    <w:endnote w:id="0"/>
    <w:endnote w:id="1"/>
  </w:endnotePr>
  <w:compat/>
  <w:rsids>
    <w:rsidRoot w:val="0039379D"/>
    <w:rsid w:val="00027F3A"/>
    <w:rsid w:val="000B7D7B"/>
    <w:rsid w:val="000C0886"/>
    <w:rsid w:val="000C761D"/>
    <w:rsid w:val="002365F4"/>
    <w:rsid w:val="00253C9B"/>
    <w:rsid w:val="002820C0"/>
    <w:rsid w:val="002D5A87"/>
    <w:rsid w:val="00385892"/>
    <w:rsid w:val="0039379D"/>
    <w:rsid w:val="00411F99"/>
    <w:rsid w:val="00497124"/>
    <w:rsid w:val="004C65A7"/>
    <w:rsid w:val="00546244"/>
    <w:rsid w:val="00562B45"/>
    <w:rsid w:val="0057568B"/>
    <w:rsid w:val="00590F7C"/>
    <w:rsid w:val="005E64F4"/>
    <w:rsid w:val="006062DF"/>
    <w:rsid w:val="00680EFE"/>
    <w:rsid w:val="00730CE2"/>
    <w:rsid w:val="008751ED"/>
    <w:rsid w:val="008A7501"/>
    <w:rsid w:val="00927180"/>
    <w:rsid w:val="00BF342E"/>
    <w:rsid w:val="00C63359"/>
    <w:rsid w:val="00CE5D87"/>
    <w:rsid w:val="00D37268"/>
    <w:rsid w:val="00D63585"/>
    <w:rsid w:val="00E7496C"/>
    <w:rsid w:val="00EA0C72"/>
    <w:rsid w:val="00F44A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79D"/>
    <w:rPr>
      <w:rFonts w:ascii="Calibri" w:eastAsia="Calibri" w:hAnsi="Calibri" w:cs="Times New Roman"/>
    </w:rPr>
  </w:style>
  <w:style w:type="paragraph" w:styleId="Footer">
    <w:name w:val="footer"/>
    <w:basedOn w:val="Normal"/>
    <w:link w:val="FooterChar"/>
    <w:uiPriority w:val="99"/>
    <w:unhideWhenUsed/>
    <w:rsid w:val="00393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79D"/>
    <w:rPr>
      <w:rFonts w:ascii="Calibri" w:eastAsia="Calibri" w:hAnsi="Calibri" w:cs="Times New Roman"/>
    </w:rPr>
  </w:style>
  <w:style w:type="paragraph" w:styleId="ListParagraph">
    <w:name w:val="List Paragraph"/>
    <w:basedOn w:val="Normal"/>
    <w:qFormat/>
    <w:rsid w:val="005E64F4"/>
    <w:pPr>
      <w:ind w:left="720"/>
      <w:contextualSpacing/>
    </w:pPr>
  </w:style>
  <w:style w:type="paragraph" w:styleId="NormalWeb">
    <w:name w:val="Normal (Web)"/>
    <w:basedOn w:val="Normal"/>
    <w:uiPriority w:val="99"/>
    <w:unhideWhenUsed/>
    <w:rsid w:val="00590F7C"/>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pple-converted-space">
    <w:name w:val="apple-converted-space"/>
    <w:basedOn w:val="DefaultParagraphFont"/>
    <w:rsid w:val="00411F99"/>
  </w:style>
  <w:style w:type="character" w:styleId="Hyperlink">
    <w:name w:val="Hyperlink"/>
    <w:basedOn w:val="DefaultParagraphFont"/>
    <w:uiPriority w:val="99"/>
    <w:semiHidden/>
    <w:unhideWhenUsed/>
    <w:rsid w:val="00411F99"/>
    <w:rPr>
      <w:color w:val="0000FF"/>
      <w:u w:val="single"/>
    </w:rPr>
  </w:style>
</w:styles>
</file>

<file path=word/webSettings.xml><?xml version="1.0" encoding="utf-8"?>
<w:webSettings xmlns:r="http://schemas.openxmlformats.org/officeDocument/2006/relationships" xmlns:w="http://schemas.openxmlformats.org/wordprocessingml/2006/main">
  <w:divs>
    <w:div w:id="531499631">
      <w:bodyDiv w:val="1"/>
      <w:marLeft w:val="0"/>
      <w:marRight w:val="0"/>
      <w:marTop w:val="0"/>
      <w:marBottom w:val="0"/>
      <w:divBdr>
        <w:top w:val="none" w:sz="0" w:space="0" w:color="auto"/>
        <w:left w:val="none" w:sz="0" w:space="0" w:color="auto"/>
        <w:bottom w:val="none" w:sz="0" w:space="0" w:color="auto"/>
        <w:right w:val="none" w:sz="0" w:space="0" w:color="auto"/>
      </w:divBdr>
    </w:div>
    <w:div w:id="898714293">
      <w:bodyDiv w:val="1"/>
      <w:marLeft w:val="0"/>
      <w:marRight w:val="0"/>
      <w:marTop w:val="0"/>
      <w:marBottom w:val="0"/>
      <w:divBdr>
        <w:top w:val="none" w:sz="0" w:space="0" w:color="auto"/>
        <w:left w:val="none" w:sz="0" w:space="0" w:color="auto"/>
        <w:bottom w:val="none" w:sz="0" w:space="0" w:color="auto"/>
        <w:right w:val="none" w:sz="0" w:space="0" w:color="auto"/>
      </w:divBdr>
    </w:div>
    <w:div w:id="10721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Minuman" TargetMode="External"/><Relationship Id="rId18" Type="http://schemas.openxmlformats.org/officeDocument/2006/relationships/hyperlink" Target="https://id.wikipedia.org/wiki/John_Pemberton" TargetMode="External"/><Relationship Id="rId26" Type="http://schemas.openxmlformats.org/officeDocument/2006/relationships/hyperlink" Target="https://id.wikipedia.org/wiki/1851" TargetMode="External"/><Relationship Id="rId39" Type="http://schemas.openxmlformats.org/officeDocument/2006/relationships/hyperlink" Target="https://id.wikipedia.org/wiki/CEO" TargetMode="External"/><Relationship Id="rId21" Type="http://schemas.openxmlformats.org/officeDocument/2006/relationships/hyperlink" Target="https://id.wikipedia.org/wiki/Georgia_(negara_bagian)" TargetMode="External"/><Relationship Id="rId34" Type="http://schemas.openxmlformats.org/officeDocument/2006/relationships/hyperlink" Target="https://id.wikipedia.org/wiki/Dow_Jones_Industrial_Average" TargetMode="External"/><Relationship Id="rId42" Type="http://schemas.openxmlformats.org/officeDocument/2006/relationships/hyperlink" Target="https://id.wikipedia.org/wiki/Sprite" TargetMode="External"/><Relationship Id="rId47" Type="http://schemas.openxmlformats.org/officeDocument/2006/relationships/hyperlink" Target="https://id.wikipedia.org/wiki/John_Styth_Pemberton" TargetMode="External"/><Relationship Id="rId50" Type="http://schemas.openxmlformats.org/officeDocument/2006/relationships/hyperlink" Target="https://id.wikipedia.org/wiki/Minuman_ringan" TargetMode="External"/><Relationship Id="rId55" Type="http://schemas.openxmlformats.org/officeDocument/2006/relationships/hyperlink" Target="https://id.wikipedia.org/wiki/7_Up" TargetMode="External"/><Relationship Id="rId7" Type="http://schemas.openxmlformats.org/officeDocument/2006/relationships/endnotes" Target="endnotes.xml"/><Relationship Id="rId12" Type="http://schemas.openxmlformats.org/officeDocument/2006/relationships/hyperlink" Target="https://id.wikipedia.org/wiki/Amerika_Serikat" TargetMode="External"/><Relationship Id="rId17" Type="http://schemas.openxmlformats.org/officeDocument/2006/relationships/hyperlink" Target="https://id.wikipedia.org/wiki/Coca-Cola" TargetMode="External"/><Relationship Id="rId25" Type="http://schemas.openxmlformats.org/officeDocument/2006/relationships/hyperlink" Target="https://id.wikipedia.org/wiki/30_Desember" TargetMode="External"/><Relationship Id="rId33" Type="http://schemas.openxmlformats.org/officeDocument/2006/relationships/hyperlink" Target="https://id.wikipedia.org/wiki/New_York_Stock_Exchange" TargetMode="External"/><Relationship Id="rId38" Type="http://schemas.openxmlformats.org/officeDocument/2006/relationships/hyperlink" Target="https://id.wikipedia.org/wiki/Chairman" TargetMode="External"/><Relationship Id="rId46" Type="http://schemas.openxmlformats.org/officeDocument/2006/relationships/hyperlink" Target="https://id.wikipedia.org/wiki/194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The_Coca-Cola_Company" TargetMode="External"/><Relationship Id="rId20" Type="http://schemas.openxmlformats.org/officeDocument/2006/relationships/hyperlink" Target="https://id.wikipedia.org/wiki/Columbus,_Georgia" TargetMode="External"/><Relationship Id="rId29" Type="http://schemas.openxmlformats.org/officeDocument/2006/relationships/hyperlink" Target="https://id.wikipedia.org/wiki/1892" TargetMode="External"/><Relationship Id="rId41" Type="http://schemas.openxmlformats.org/officeDocument/2006/relationships/hyperlink" Target="https://id.wikipedia.org/wiki/Fanta" TargetMode="External"/><Relationship Id="rId54" Type="http://schemas.openxmlformats.org/officeDocument/2006/relationships/hyperlink" Target="https://id.wikipedia.org/wiki/19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wikipedia.org/wiki/1889" TargetMode="External"/><Relationship Id="rId32" Type="http://schemas.openxmlformats.org/officeDocument/2006/relationships/hyperlink" Target="https://id.wikipedia.org/wiki/1889" TargetMode="External"/><Relationship Id="rId37" Type="http://schemas.openxmlformats.org/officeDocument/2006/relationships/hyperlink" Target="https://id.wikipedia.org/wiki/Muhtar_Kent" TargetMode="External"/><Relationship Id="rId40" Type="http://schemas.openxmlformats.org/officeDocument/2006/relationships/hyperlink" Target="https://id.wikipedia.org/wiki/Coca-Cola" TargetMode="External"/><Relationship Id="rId45" Type="http://schemas.openxmlformats.org/officeDocument/2006/relationships/hyperlink" Target="https://id.wikipedia.org/wiki/27_Maret" TargetMode="External"/><Relationship Id="rId53" Type="http://schemas.openxmlformats.org/officeDocument/2006/relationships/hyperlink" Target="https://id.wikipedia.org/wiki/7_U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Amerika_Serikat" TargetMode="External"/><Relationship Id="rId23" Type="http://schemas.openxmlformats.org/officeDocument/2006/relationships/hyperlink" Target="https://id.wikipedia.org/wiki/Coca-Cola" TargetMode="External"/><Relationship Id="rId28" Type="http://schemas.openxmlformats.org/officeDocument/2006/relationships/hyperlink" Target="https://id.wikipedia.org/wiki/1929" TargetMode="External"/><Relationship Id="rId36" Type="http://schemas.openxmlformats.org/officeDocument/2006/relationships/hyperlink" Target="https://id.wikipedia.org/wiki/2015" TargetMode="External"/><Relationship Id="rId49" Type="http://schemas.openxmlformats.org/officeDocument/2006/relationships/hyperlink" Target="https://id.wikipedia.org/wiki/Merek" TargetMode="External"/><Relationship Id="rId57"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id.wikipedia.org/wiki/1886" TargetMode="External"/><Relationship Id="rId31" Type="http://schemas.openxmlformats.org/officeDocument/2006/relationships/hyperlink" Target="https://id.wikipedia.org/wiki/Waralaba" TargetMode="External"/><Relationship Id="rId44" Type="http://schemas.openxmlformats.org/officeDocument/2006/relationships/hyperlink" Target="https://id.wikipedia.org/wiki/1941" TargetMode="External"/><Relationship Id="rId52" Type="http://schemas.openxmlformats.org/officeDocument/2006/relationships/hyperlink" Target="https://id.wikipedia.org/wiki/19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Atlanta,_Georgia" TargetMode="External"/><Relationship Id="rId22" Type="http://schemas.openxmlformats.org/officeDocument/2006/relationships/hyperlink" Target="https://id.wikipedia.org/wiki/The_Coca-Cola_Company" TargetMode="External"/><Relationship Id="rId27" Type="http://schemas.openxmlformats.org/officeDocument/2006/relationships/hyperlink" Target="https://id.wikipedia.org/wiki/12_Maret" TargetMode="External"/><Relationship Id="rId30" Type="http://schemas.openxmlformats.org/officeDocument/2006/relationships/hyperlink" Target="https://id.wikipedia.org/wiki/2005" TargetMode="External"/><Relationship Id="rId35" Type="http://schemas.openxmlformats.org/officeDocument/2006/relationships/hyperlink" Target="https://id.wikipedia.org/wiki/S%26P_500" TargetMode="External"/><Relationship Id="rId43" Type="http://schemas.openxmlformats.org/officeDocument/2006/relationships/hyperlink" Target="https://id.wikipedia.org/wiki/Coca-Cola_Zero" TargetMode="External"/><Relationship Id="rId48" Type="http://schemas.openxmlformats.org/officeDocument/2006/relationships/hyperlink" Target="https://id.wikipedia.org/wiki/Konsumen" TargetMode="External"/><Relationship Id="rId56"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id.wikipedia.org/wiki/The_Coca-Cola_Compan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D84D-28B4-4B98-B6A9-574A3503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9422</Words>
  <Characters>53707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asus</cp:lastModifiedBy>
  <cp:revision>6</cp:revision>
  <dcterms:created xsi:type="dcterms:W3CDTF">2016-10-28T15:53:00Z</dcterms:created>
  <dcterms:modified xsi:type="dcterms:W3CDTF">2017-01-17T19:19:00Z</dcterms:modified>
</cp:coreProperties>
</file>