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D" w:rsidRDefault="00507DAD" w:rsidP="00507DAD">
      <w:pPr>
        <w:jc w:val="center"/>
        <w:rPr>
          <w:rFonts w:ascii="Times New Roman" w:hAnsi="Times New Roman"/>
          <w:b/>
          <w:sz w:val="28"/>
          <w:szCs w:val="28"/>
        </w:rPr>
      </w:pPr>
      <w:r w:rsidRPr="00545DAE">
        <w:rPr>
          <w:rFonts w:ascii="Times New Roman" w:hAnsi="Times New Roman"/>
          <w:b/>
          <w:sz w:val="28"/>
          <w:szCs w:val="28"/>
        </w:rPr>
        <w:t>DAFTAR PUSTAKA</w:t>
      </w:r>
    </w:p>
    <w:p w:rsidR="00562F23" w:rsidRPr="00545DAE" w:rsidRDefault="00562F23" w:rsidP="00507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8A9" w:rsidRDefault="00562F23" w:rsidP="00562F2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:</w:t>
      </w:r>
    </w:p>
    <w:p w:rsidR="00265C25" w:rsidRDefault="00265C25" w:rsidP="00265C25">
      <w:pPr>
        <w:rPr>
          <w:rFonts w:ascii="Times New Roman" w:hAnsi="Times New Roman"/>
          <w:sz w:val="24"/>
          <w:szCs w:val="24"/>
        </w:rPr>
      </w:pPr>
    </w:p>
    <w:p w:rsidR="00265C25" w:rsidRP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Davidoff, Linda. L terjemahan Mari Juniati. 1988. Psikologi Suatu Pengantar.</w:t>
      </w:r>
    </w:p>
    <w:p w:rsid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Jakarta:</w:t>
      </w:r>
    </w:p>
    <w:p w:rsidR="00265C25" w:rsidRDefault="00265C25" w:rsidP="00265C25">
      <w:pPr>
        <w:ind w:firstLine="720"/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Erlangga.</w:t>
      </w:r>
      <w:r w:rsidRPr="00265C25">
        <w:rPr>
          <w:rFonts w:ascii="Times New Roman" w:hAnsi="Times New Roman"/>
          <w:sz w:val="24"/>
          <w:szCs w:val="24"/>
        </w:rPr>
        <w:cr/>
      </w:r>
    </w:p>
    <w:p w:rsidR="00DE53B6" w:rsidRDefault="00DE53B6" w:rsidP="00DE53B6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 w:rsidRPr="003E47C0">
        <w:rPr>
          <w:rFonts w:ascii="Times New Roman" w:eastAsia="Times New Roman" w:hAnsi="Times New Roman"/>
          <w:sz w:val="24"/>
          <w:szCs w:val="24"/>
          <w:lang w:eastAsia="id-ID"/>
        </w:rPr>
        <w:t xml:space="preserve">Kotler, Philip. 2002. </w:t>
      </w:r>
      <w:r w:rsidRPr="00A65EC4">
        <w:rPr>
          <w:rFonts w:ascii="Times New Roman" w:eastAsia="Times New Roman" w:hAnsi="Times New Roman"/>
          <w:i/>
          <w:sz w:val="24"/>
          <w:szCs w:val="24"/>
          <w:lang w:eastAsia="id-ID"/>
        </w:rPr>
        <w:t>Manajemen Pemasaran</w:t>
      </w:r>
      <w:r w:rsidRPr="003E47C0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A65EC4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Analisis, Perencanaan Implikasi </w:t>
      </w:r>
    </w:p>
    <w:p w:rsidR="00DE53B6" w:rsidRPr="00DE53B6" w:rsidRDefault="00DE53B6" w:rsidP="00DE53B6">
      <w:pPr>
        <w:spacing w:after="0" w:line="480" w:lineRule="auto"/>
        <w:ind w:left="720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 w:rsidRPr="00A65EC4">
        <w:rPr>
          <w:rFonts w:ascii="Times New Roman" w:eastAsia="Times New Roman" w:hAnsi="Times New Roman"/>
          <w:i/>
          <w:sz w:val="24"/>
          <w:szCs w:val="24"/>
          <w:lang w:eastAsia="id-ID"/>
        </w:rPr>
        <w:t>dan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A65EC4">
        <w:rPr>
          <w:rFonts w:ascii="Times New Roman" w:eastAsia="Times New Roman" w:hAnsi="Times New Roman"/>
          <w:i/>
          <w:sz w:val="24"/>
          <w:szCs w:val="24"/>
          <w:lang w:eastAsia="id-ID"/>
        </w:rPr>
        <w:t>Kontrol</w:t>
      </w:r>
      <w:r w:rsidRPr="003E47C0">
        <w:rPr>
          <w:rFonts w:ascii="Times New Roman" w:eastAsia="Times New Roman" w:hAnsi="Times New Roman"/>
          <w:sz w:val="24"/>
          <w:szCs w:val="24"/>
          <w:lang w:eastAsia="id-ID"/>
        </w:rPr>
        <w:t>. Alih Bahasa Hendra Teguh dan Romly A. Rusli. Jilid 1. Prehalindo,Jakarta</w:t>
      </w:r>
    </w:p>
    <w:p w:rsidR="003428A9" w:rsidRDefault="003428A9" w:rsidP="003428A9">
      <w:pPr>
        <w:rPr>
          <w:rStyle w:val="st1"/>
          <w:rFonts w:ascii="Times New Roman" w:hAnsi="Times New Roman"/>
          <w:color w:val="000000"/>
          <w:sz w:val="24"/>
          <w:szCs w:val="24"/>
        </w:rPr>
      </w:pPr>
      <w:r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Mulyana</w:t>
      </w:r>
      <w:r w:rsidRPr="00A31008">
        <w:rPr>
          <w:rStyle w:val="st1"/>
          <w:rFonts w:ascii="Times New Roman" w:hAnsi="Times New Roman"/>
          <w:color w:val="000000"/>
          <w:sz w:val="24"/>
          <w:szCs w:val="24"/>
        </w:rPr>
        <w:t>, Deddy,</w:t>
      </w:r>
      <w:r w:rsidR="002101A0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200</w:t>
      </w:r>
      <w:r w:rsidR="00562F23">
        <w:rPr>
          <w:rStyle w:val="st1"/>
          <w:rFonts w:ascii="Times New Roman" w:hAnsi="Times New Roman"/>
          <w:color w:val="000000"/>
          <w:sz w:val="24"/>
          <w:szCs w:val="24"/>
        </w:rPr>
        <w:t>0</w:t>
      </w:r>
      <w:r w:rsidRPr="00A31008"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A31008">
        <w:rPr>
          <w:rStyle w:val="Emphasis"/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IlmuKomunikasiSuatuPenganta</w:t>
      </w:r>
      <w:r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  <w:lang w:val="en-US"/>
        </w:rPr>
        <w:t>r</w:t>
      </w:r>
      <w:r w:rsidRPr="00A31008">
        <w:rPr>
          <w:rStyle w:val="st1"/>
          <w:rFonts w:ascii="Times New Roman" w:hAnsi="Times New Roman"/>
          <w:b/>
          <w:color w:val="000000"/>
          <w:sz w:val="24"/>
          <w:szCs w:val="24"/>
        </w:rPr>
        <w:t>,</w:t>
      </w:r>
      <w:r w:rsidRPr="00C839C8">
        <w:rPr>
          <w:rStyle w:val="st1"/>
          <w:rFonts w:ascii="Times New Roman" w:hAnsi="Times New Roman"/>
          <w:color w:val="000000"/>
          <w:sz w:val="24"/>
          <w:szCs w:val="24"/>
        </w:rPr>
        <w:t>Bandung</w:t>
      </w:r>
      <w:r>
        <w:rPr>
          <w:rStyle w:val="st1"/>
          <w:rFonts w:ascii="Times New Roman" w:hAnsi="Times New Roman"/>
          <w:color w:val="000000"/>
          <w:sz w:val="24"/>
          <w:szCs w:val="24"/>
          <w:lang w:val="en-US"/>
        </w:rPr>
        <w:t xml:space="preserve"> :</w:t>
      </w:r>
    </w:p>
    <w:p w:rsidR="003428A9" w:rsidRDefault="003428A9" w:rsidP="003428A9">
      <w:pPr>
        <w:ind w:firstLine="720"/>
        <w:rPr>
          <w:rStyle w:val="st1"/>
          <w:rFonts w:ascii="Times New Roman" w:hAnsi="Times New Roman"/>
          <w:color w:val="000000"/>
          <w:sz w:val="24"/>
          <w:szCs w:val="24"/>
        </w:rPr>
      </w:pPr>
      <w:r w:rsidRPr="00C839C8">
        <w:rPr>
          <w:rStyle w:val="st1"/>
          <w:rFonts w:ascii="Times New Roman" w:hAnsi="Times New Roman"/>
          <w:color w:val="000000"/>
          <w:sz w:val="24"/>
          <w:szCs w:val="24"/>
        </w:rPr>
        <w:t xml:space="preserve">PT. Remaja. Rosdakarya. </w:t>
      </w:r>
    </w:p>
    <w:p w:rsidR="00265C25" w:rsidRDefault="00265C25" w:rsidP="00265C25">
      <w:pPr>
        <w:rPr>
          <w:rStyle w:val="st1"/>
          <w:rFonts w:ascii="Times New Roman" w:hAnsi="Times New Roman"/>
          <w:color w:val="000000"/>
          <w:sz w:val="24"/>
          <w:szCs w:val="24"/>
        </w:rPr>
      </w:pPr>
    </w:p>
    <w:p w:rsidR="00265C25" w:rsidRPr="00C839C8" w:rsidRDefault="00265C25" w:rsidP="00023E8A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265C25">
        <w:rPr>
          <w:rFonts w:ascii="Times New Roman" w:hAnsi="Times New Roman"/>
          <w:color w:val="000000"/>
          <w:sz w:val="24"/>
          <w:szCs w:val="24"/>
        </w:rPr>
        <w:t>Notoatmodjo, Soekidjo. 2003. Pendidikan Dan Perilaku Kesehatan.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Jakarta:</w:t>
      </w:r>
      <w:r w:rsidRPr="00265C25">
        <w:rPr>
          <w:rFonts w:ascii="Times New Roman" w:hAnsi="Times New Roman"/>
          <w:color w:val="000000"/>
          <w:sz w:val="24"/>
          <w:szCs w:val="24"/>
        </w:rPr>
        <w:t xml:space="preserve"> Rineka</w:t>
      </w:r>
      <w:r>
        <w:rPr>
          <w:rFonts w:ascii="Times New Roman" w:hAnsi="Times New Roman"/>
          <w:color w:val="000000"/>
          <w:sz w:val="24"/>
          <w:szCs w:val="24"/>
        </w:rPr>
        <w:t>Cipta.</w:t>
      </w:r>
    </w:p>
    <w:p w:rsidR="003428A9" w:rsidRDefault="003428A9" w:rsidP="00256773">
      <w:pPr>
        <w:rPr>
          <w:rFonts w:ascii="Times New Roman" w:hAnsi="Times New Roman"/>
          <w:sz w:val="24"/>
          <w:szCs w:val="24"/>
        </w:rPr>
      </w:pPr>
    </w:p>
    <w:p w:rsidR="003428A9" w:rsidRDefault="002101A0" w:rsidP="003428A9">
      <w:pPr>
        <w:spacing w:line="480" w:lineRule="auto"/>
        <w:rPr>
          <w:rStyle w:val="st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</w:t>
      </w:r>
      <w:r w:rsidR="003428A9" w:rsidRPr="006226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428A9" w:rsidRPr="00A31008">
        <w:rPr>
          <w:rStyle w:val="Emphasis"/>
          <w:rFonts w:ascii="Times New Roman" w:hAnsi="Times New Roman"/>
          <w:b w:val="0"/>
          <w:color w:val="000000"/>
          <w:sz w:val="24"/>
          <w:szCs w:val="24"/>
        </w:rPr>
        <w:t>2001</w:t>
      </w:r>
      <w:r w:rsidR="003428A9" w:rsidRPr="00683871">
        <w:rPr>
          <w:rStyle w:val="st1"/>
          <w:rFonts w:ascii="Times New Roman" w:hAnsi="Times New Roman"/>
          <w:b/>
          <w:i/>
          <w:color w:val="000000"/>
          <w:sz w:val="24"/>
          <w:szCs w:val="24"/>
        </w:rPr>
        <w:t>.</w:t>
      </w:r>
      <w:r w:rsidR="003428A9" w:rsidRPr="00683871">
        <w:rPr>
          <w:rStyle w:val="st1"/>
          <w:rFonts w:ascii="Times New Roman" w:hAnsi="Times New Roman"/>
          <w:i/>
          <w:color w:val="000000"/>
          <w:sz w:val="24"/>
          <w:szCs w:val="24"/>
        </w:rPr>
        <w:t xml:space="preserve"> Ilmu Komunikasi Teori dan Praktek</w:t>
      </w:r>
      <w:r w:rsidR="003428A9">
        <w:rPr>
          <w:rStyle w:val="st1"/>
          <w:rFonts w:ascii="Times New Roman" w:hAnsi="Times New Roman"/>
          <w:color w:val="000000"/>
          <w:sz w:val="24"/>
          <w:szCs w:val="24"/>
        </w:rPr>
        <w:t>. Bandung :</w:t>
      </w:r>
    </w:p>
    <w:p w:rsidR="003428A9" w:rsidRPr="00A31008" w:rsidRDefault="003428A9" w:rsidP="00A31008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622626">
        <w:rPr>
          <w:rStyle w:val="st1"/>
          <w:rFonts w:ascii="Times New Roman" w:hAnsi="Times New Roman"/>
          <w:color w:val="000000"/>
          <w:sz w:val="24"/>
          <w:szCs w:val="24"/>
        </w:rPr>
        <w:t xml:space="preserve"> PT. Remaja Rosdakarya</w:t>
      </w:r>
      <w:bookmarkStart w:id="0" w:name="_GoBack"/>
      <w:bookmarkEnd w:id="0"/>
    </w:p>
    <w:p w:rsidR="002101A0" w:rsidRDefault="003428A9" w:rsidP="003428A9">
      <w:pPr>
        <w:rPr>
          <w:rFonts w:ascii="Times New Roman" w:hAnsi="Times New Roman"/>
          <w:sz w:val="24"/>
          <w:szCs w:val="24"/>
        </w:rPr>
      </w:pPr>
      <w:r w:rsidRPr="00F00DB4">
        <w:rPr>
          <w:rFonts w:ascii="Times New Roman" w:hAnsi="Times New Roman"/>
          <w:sz w:val="24"/>
          <w:szCs w:val="24"/>
        </w:rPr>
        <w:t>Rahmat,</w:t>
      </w:r>
      <w:r w:rsidR="009D4575" w:rsidRPr="009D4575">
        <w:rPr>
          <w:rFonts w:ascii="Times New Roman" w:hAnsi="Times New Roman"/>
          <w:sz w:val="24"/>
          <w:szCs w:val="24"/>
        </w:rPr>
        <w:t>Jalaluddin</w:t>
      </w:r>
      <w:r w:rsidR="009D4575">
        <w:rPr>
          <w:rFonts w:ascii="Times New Roman" w:hAnsi="Times New Roman"/>
          <w:sz w:val="24"/>
          <w:szCs w:val="24"/>
        </w:rPr>
        <w:t>,</w:t>
      </w:r>
      <w:r w:rsidRPr="00F00DB4">
        <w:rPr>
          <w:rFonts w:ascii="Times New Roman" w:hAnsi="Times New Roman"/>
          <w:sz w:val="24"/>
          <w:szCs w:val="24"/>
        </w:rPr>
        <w:t xml:space="preserve"> 1992, </w:t>
      </w:r>
      <w:r w:rsidRPr="00683871">
        <w:rPr>
          <w:rFonts w:ascii="Times New Roman" w:hAnsi="Times New Roman"/>
          <w:i/>
          <w:sz w:val="24"/>
          <w:szCs w:val="24"/>
        </w:rPr>
        <w:t>Psikologi Komunikasi</w:t>
      </w:r>
      <w:r w:rsidRPr="00F00DB4">
        <w:rPr>
          <w:rFonts w:ascii="Times New Roman" w:hAnsi="Times New Roman"/>
          <w:sz w:val="24"/>
          <w:szCs w:val="24"/>
        </w:rPr>
        <w:t xml:space="preserve">, Bandung: </w:t>
      </w:r>
    </w:p>
    <w:p w:rsidR="009D4575" w:rsidRDefault="003428A9" w:rsidP="002101A0">
      <w:pPr>
        <w:ind w:firstLine="720"/>
        <w:rPr>
          <w:rFonts w:ascii="Times New Roman" w:hAnsi="Times New Roman"/>
          <w:sz w:val="24"/>
          <w:szCs w:val="24"/>
        </w:rPr>
      </w:pPr>
      <w:r w:rsidRPr="00F00DB4">
        <w:rPr>
          <w:rFonts w:ascii="Times New Roman" w:hAnsi="Times New Roman"/>
          <w:sz w:val="24"/>
          <w:szCs w:val="24"/>
        </w:rPr>
        <w:t>PT. Remaja Rosdakarya.</w:t>
      </w:r>
    </w:p>
    <w:p w:rsidR="002101A0" w:rsidRDefault="002101A0" w:rsidP="003428A9">
      <w:pPr>
        <w:rPr>
          <w:rFonts w:ascii="Times New Roman" w:hAnsi="Times New Roman"/>
          <w:sz w:val="24"/>
          <w:szCs w:val="24"/>
        </w:rPr>
      </w:pPr>
    </w:p>
    <w:p w:rsidR="003428A9" w:rsidRPr="0011079E" w:rsidRDefault="003428A9" w:rsidP="003428A9">
      <w:pPr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hAnsi="Times New Roman"/>
          <w:sz w:val="24"/>
          <w:szCs w:val="24"/>
          <w:lang w:val="en-US"/>
        </w:rPr>
        <w:t>Ruslan</w:t>
      </w:r>
      <w:r w:rsidR="002101A0">
        <w:rPr>
          <w:rFonts w:ascii="Times New Roman" w:hAnsi="Times New Roman"/>
          <w:sz w:val="24"/>
          <w:szCs w:val="24"/>
        </w:rPr>
        <w:t>, Rosady</w:t>
      </w:r>
      <w:r w:rsidRPr="00622626">
        <w:rPr>
          <w:rFonts w:ascii="Times New Roman" w:hAnsi="Times New Roman"/>
          <w:sz w:val="24"/>
          <w:szCs w:val="24"/>
          <w:lang w:val="en-US"/>
        </w:rPr>
        <w:t>. 2004.</w:t>
      </w:r>
      <w:r w:rsidRPr="00622626">
        <w:rPr>
          <w:rFonts w:ascii="Times New Roman" w:hAnsi="Times New Roman"/>
          <w:i/>
          <w:iCs/>
          <w:sz w:val="24"/>
          <w:szCs w:val="24"/>
          <w:lang w:val="en-US"/>
        </w:rPr>
        <w:t>MetodeReserch</w:t>
      </w:r>
      <w:r w:rsidRPr="00622626">
        <w:rPr>
          <w:rFonts w:ascii="Times New Roman" w:hAnsi="Times New Roman"/>
          <w:sz w:val="24"/>
          <w:szCs w:val="24"/>
          <w:lang w:val="en-US"/>
        </w:rPr>
        <w:t>. Jakarta:</w:t>
      </w:r>
      <w:r>
        <w:rPr>
          <w:rFonts w:ascii="Times New Roman" w:hAnsi="Times New Roman"/>
          <w:sz w:val="24"/>
          <w:szCs w:val="24"/>
          <w:lang w:val="en-US"/>
        </w:rPr>
        <w:t xml:space="preserve"> PT.</w:t>
      </w:r>
      <w:r w:rsidRPr="00622626">
        <w:rPr>
          <w:rFonts w:ascii="Times New Roman" w:hAnsi="Times New Roman"/>
          <w:sz w:val="24"/>
          <w:szCs w:val="24"/>
          <w:lang w:val="en-US"/>
        </w:rPr>
        <w:t xml:space="preserve"> Raja GrafindoPersada</w:t>
      </w:r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Sasa Djuarsa Senjaya,Dkk, 2007, </w:t>
      </w:r>
      <w:r w:rsidRPr="00683871">
        <w:rPr>
          <w:rFonts w:ascii="Times New Roman" w:hAnsi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/>
          <w:sz w:val="24"/>
          <w:szCs w:val="24"/>
        </w:rPr>
        <w:t>, Unversitas Terbuka.</w:t>
      </w:r>
    </w:p>
    <w:p w:rsidR="00023E8A" w:rsidRDefault="00023E8A" w:rsidP="003428A9">
      <w:pPr>
        <w:rPr>
          <w:rFonts w:ascii="Times New Roman" w:hAnsi="Times New Roman"/>
          <w:sz w:val="24"/>
          <w:szCs w:val="24"/>
        </w:rPr>
      </w:pPr>
    </w:p>
    <w:p w:rsidR="00023E8A" w:rsidRPr="00023E8A" w:rsidRDefault="00023E8A" w:rsidP="00023E8A">
      <w:pPr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t>Singgih D.Gunarso &amp; Ny Y Singgih D.Gunarso.2000.Psikologi Perkembangan</w:t>
      </w:r>
    </w:p>
    <w:p w:rsidR="00023E8A" w:rsidRDefault="00023E8A" w:rsidP="00023E8A">
      <w:pPr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lastRenderedPageBreak/>
        <w:t>Anak dan Remaja .Jakarta Pusat:</w:t>
      </w:r>
    </w:p>
    <w:p w:rsidR="00023E8A" w:rsidRPr="00C0205D" w:rsidRDefault="00023E8A" w:rsidP="00023E8A">
      <w:pPr>
        <w:ind w:firstLine="720"/>
        <w:rPr>
          <w:rFonts w:ascii="Times New Roman" w:hAnsi="Times New Roman"/>
          <w:sz w:val="24"/>
          <w:szCs w:val="24"/>
        </w:rPr>
      </w:pPr>
      <w:r w:rsidRPr="00023E8A">
        <w:rPr>
          <w:rFonts w:ascii="Times New Roman" w:hAnsi="Times New Roman"/>
          <w:sz w:val="24"/>
          <w:szCs w:val="24"/>
        </w:rPr>
        <w:t>BPK Gunung Mulia</w:t>
      </w: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Stephen W. Littlejohn, 2012, </w:t>
      </w:r>
      <w:r w:rsidRPr="00683871">
        <w:rPr>
          <w:rFonts w:ascii="Times New Roman" w:hAnsi="Times New Roman"/>
          <w:i/>
          <w:sz w:val="24"/>
          <w:szCs w:val="24"/>
        </w:rPr>
        <w:t>Teori Komunikasi</w:t>
      </w:r>
      <w:r w:rsidRPr="00C0205D">
        <w:rPr>
          <w:rFonts w:ascii="Times New Roman" w:hAnsi="Times New Roman"/>
          <w:sz w:val="24"/>
          <w:szCs w:val="24"/>
        </w:rPr>
        <w:t>, Jakarta: Salemba Humanika.</w:t>
      </w:r>
    </w:p>
    <w:p w:rsidR="003428A9" w:rsidRPr="00C0205D" w:rsidRDefault="002101A0" w:rsidP="002101A0">
      <w:pPr>
        <w:tabs>
          <w:tab w:val="left" w:pos="50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01A0" w:rsidRPr="002101A0" w:rsidRDefault="002101A0" w:rsidP="002101A0">
      <w:pPr>
        <w:rPr>
          <w:rFonts w:ascii="Times New Roman" w:hAnsi="Times New Roman"/>
          <w:sz w:val="24"/>
          <w:szCs w:val="24"/>
          <w:lang w:val="en-US"/>
        </w:rPr>
      </w:pPr>
      <w:r w:rsidRPr="002101A0">
        <w:rPr>
          <w:rFonts w:ascii="Times New Roman" w:hAnsi="Times New Roman"/>
          <w:sz w:val="24"/>
          <w:szCs w:val="24"/>
          <w:lang w:val="en-US"/>
        </w:rPr>
        <w:t xml:space="preserve">Sugiyono. 2008. </w:t>
      </w:r>
      <w:r w:rsidRPr="002101A0">
        <w:rPr>
          <w:rFonts w:ascii="Times New Roman" w:hAnsi="Times New Roman"/>
          <w:i/>
          <w:iCs/>
          <w:sz w:val="24"/>
          <w:szCs w:val="24"/>
          <w:lang w:val="en-US"/>
        </w:rPr>
        <w:t>Metode Penelitian Kuantitatif Kualitatif dan R&amp;D</w:t>
      </w:r>
      <w:r w:rsidRPr="002101A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101A0" w:rsidRDefault="002101A0" w:rsidP="002101A0">
      <w:pPr>
        <w:ind w:firstLine="720"/>
        <w:rPr>
          <w:rFonts w:ascii="Times New Roman" w:hAnsi="Times New Roman"/>
          <w:sz w:val="24"/>
          <w:szCs w:val="24"/>
        </w:rPr>
      </w:pPr>
      <w:r w:rsidRPr="002101A0">
        <w:rPr>
          <w:rFonts w:ascii="Times New Roman" w:hAnsi="Times New Roman"/>
          <w:sz w:val="24"/>
          <w:szCs w:val="24"/>
          <w:lang w:val="en-US"/>
        </w:rPr>
        <w:t>Bandung: Alfabeta.</w:t>
      </w:r>
    </w:p>
    <w:p w:rsidR="002101A0" w:rsidRPr="002101A0" w:rsidRDefault="002101A0" w:rsidP="002101A0">
      <w:pPr>
        <w:ind w:firstLine="720"/>
        <w:rPr>
          <w:rFonts w:ascii="Times New Roman" w:hAnsi="Times New Roman"/>
          <w:sz w:val="24"/>
          <w:szCs w:val="24"/>
        </w:rPr>
      </w:pPr>
    </w:p>
    <w:p w:rsidR="002101A0" w:rsidRDefault="002101A0" w:rsidP="00210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-----------, 2014</w:t>
      </w:r>
      <w:r w:rsidRPr="00C0205D">
        <w:rPr>
          <w:rFonts w:ascii="Times New Roman" w:hAnsi="Times New Roman"/>
          <w:sz w:val="24"/>
          <w:szCs w:val="24"/>
        </w:rPr>
        <w:t xml:space="preserve">, </w:t>
      </w:r>
      <w:r w:rsidRPr="00683871">
        <w:rPr>
          <w:rFonts w:ascii="Times New Roman" w:hAnsi="Times New Roman"/>
          <w:i/>
          <w:sz w:val="24"/>
          <w:szCs w:val="24"/>
        </w:rPr>
        <w:t>Memahami Penelitian Kualitatif</w:t>
      </w:r>
      <w:r w:rsidRPr="00C0205D">
        <w:rPr>
          <w:rFonts w:ascii="Times New Roman" w:hAnsi="Times New Roman"/>
          <w:sz w:val="24"/>
          <w:szCs w:val="24"/>
        </w:rPr>
        <w:t>, Bandung: CV. Alfabeta.</w:t>
      </w:r>
    </w:p>
    <w:p w:rsidR="002101A0" w:rsidRPr="002101A0" w:rsidRDefault="002101A0" w:rsidP="002101A0">
      <w:pPr>
        <w:rPr>
          <w:rFonts w:ascii="Times New Roman" w:hAnsi="Times New Roman"/>
          <w:sz w:val="24"/>
          <w:szCs w:val="24"/>
        </w:rPr>
      </w:pPr>
    </w:p>
    <w:p w:rsidR="00265C25" w:rsidRPr="00265C25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Wood, Julia T., 2005, Gendered Lives: communication, gender &amp; culture,</w:t>
      </w:r>
    </w:p>
    <w:p w:rsidR="002101A0" w:rsidRPr="00C0205D" w:rsidRDefault="00265C25" w:rsidP="00265C25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Wadsworth Engage Learning, Amerika</w:t>
      </w:r>
    </w:p>
    <w:p w:rsidR="003428A9" w:rsidRPr="00C0205D" w:rsidRDefault="003428A9" w:rsidP="003428A9">
      <w:pPr>
        <w:rPr>
          <w:rFonts w:ascii="Times New Roman" w:hAnsi="Times New Roman"/>
          <w:sz w:val="24"/>
          <w:szCs w:val="24"/>
        </w:rPr>
      </w:pPr>
    </w:p>
    <w:p w:rsidR="003428A9" w:rsidRDefault="003428A9" w:rsidP="003428A9">
      <w:pPr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Yanuar Ikbar, 2012, </w:t>
      </w:r>
      <w:r w:rsidRPr="00683871">
        <w:rPr>
          <w:rFonts w:ascii="Times New Roman" w:hAnsi="Times New Roman"/>
          <w:i/>
          <w:sz w:val="24"/>
          <w:szCs w:val="24"/>
        </w:rPr>
        <w:t>Metode Penelitian Sosial Kualitatif</w:t>
      </w:r>
      <w:r w:rsidRPr="00C0205D">
        <w:rPr>
          <w:rFonts w:ascii="Times New Roman" w:hAnsi="Times New Roman"/>
          <w:sz w:val="24"/>
          <w:szCs w:val="24"/>
        </w:rPr>
        <w:t>, Bandung: Refika</w:t>
      </w:r>
    </w:p>
    <w:p w:rsidR="003428A9" w:rsidRPr="00080CE1" w:rsidRDefault="003428A9" w:rsidP="003428A9">
      <w:pPr>
        <w:ind w:firstLine="720"/>
        <w:rPr>
          <w:rFonts w:ascii="Times New Roman" w:hAnsi="Times New Roman"/>
          <w:sz w:val="24"/>
          <w:szCs w:val="24"/>
        </w:rPr>
      </w:pPr>
    </w:p>
    <w:p w:rsidR="004C5D0C" w:rsidRDefault="002101A0" w:rsidP="002101A0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Moleong, J. Lexy. 2008. </w:t>
      </w:r>
      <w:r w:rsidRPr="002101A0">
        <w:rPr>
          <w:rFonts w:ascii="Times New Roman" w:eastAsia="Times New Roman" w:hAnsi="Times New Roman"/>
          <w:i/>
          <w:sz w:val="24"/>
          <w:szCs w:val="24"/>
          <w:lang w:val="en-US"/>
        </w:rPr>
        <w:t>Metodologi Penelitian Kualitatif</w:t>
      </w:r>
      <w:r w:rsidRPr="002101A0">
        <w:rPr>
          <w:rFonts w:ascii="Times New Roman" w:eastAsia="Times New Roman" w:hAnsi="Times New Roman"/>
          <w:sz w:val="24"/>
          <w:szCs w:val="24"/>
          <w:lang w:val="en-US"/>
        </w:rPr>
        <w:t xml:space="preserve">. Bandung: </w:t>
      </w:r>
    </w:p>
    <w:p w:rsidR="00F6323C" w:rsidRDefault="002101A0" w:rsidP="004C5D0C">
      <w:pPr>
        <w:spacing w:after="200" w:line="360" w:lineRule="auto"/>
        <w:ind w:right="1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101A0">
        <w:rPr>
          <w:rFonts w:ascii="Times New Roman" w:eastAsia="Times New Roman" w:hAnsi="Times New Roman"/>
          <w:sz w:val="24"/>
          <w:szCs w:val="24"/>
          <w:lang w:val="en-US"/>
        </w:rPr>
        <w:t>PT.Remaja Rosda Karya.</w:t>
      </w:r>
      <w:r w:rsidRPr="002101A0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2101A0" w:rsidRDefault="002101A0" w:rsidP="002101A0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</w:p>
    <w:p w:rsidR="00562F23" w:rsidRPr="00562F23" w:rsidRDefault="00562F23" w:rsidP="00562F23">
      <w:pPr>
        <w:numPr>
          <w:ilvl w:val="0"/>
          <w:numId w:val="2"/>
        </w:num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INTERNET </w:t>
      </w:r>
      <w:r w:rsidRPr="00562F23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265C25" w:rsidRPr="00265C25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E -journal “Acta Diurna” Volume V. No.1. Tahun 2016</w:t>
      </w:r>
    </w:p>
    <w:p w:rsidR="00265C25" w:rsidRPr="00265C25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Suhandi. Pola Hidup Masyarakat Indonesia. Bandung: UNPAD. 1987.</w:t>
      </w:r>
    </w:p>
    <w:p w:rsidR="002101A0" w:rsidRDefault="00265C25" w:rsidP="00265C25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265C25">
        <w:rPr>
          <w:rFonts w:ascii="Times New Roman" w:eastAsia="Times New Roman" w:hAnsi="Times New Roman"/>
          <w:sz w:val="24"/>
          <w:szCs w:val="24"/>
        </w:rPr>
        <w:t>Samuel Morse, http://dangstars.blogspot.co.id/2012/09/sejarah-perkembangan-teknologi.html sejarah komunikasi, 1982</w:t>
      </w:r>
    </w:p>
    <w:p w:rsidR="002F738B" w:rsidRPr="00237377" w:rsidRDefault="00023E8A" w:rsidP="002F738B">
      <w:pPr>
        <w:spacing w:after="2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–Journal </w:t>
      </w:r>
      <w:r w:rsidRPr="00023E8A">
        <w:rPr>
          <w:rFonts w:ascii="Times New Roman" w:eastAsia="Times New Roman" w:hAnsi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023E8A">
        <w:rPr>
          <w:rFonts w:ascii="Times New Roman" w:eastAsia="Times New Roman" w:hAnsi="Times New Roman"/>
          <w:sz w:val="24"/>
          <w:szCs w:val="24"/>
          <w:lang w:val="en-US"/>
        </w:rPr>
        <w:t>Jurnal Sosioteknologi</w:t>
      </w:r>
      <w:r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023E8A">
        <w:rPr>
          <w:rFonts w:ascii="Times New Roman" w:eastAsia="Times New Roman" w:hAnsi="Times New Roman"/>
          <w:sz w:val="24"/>
          <w:szCs w:val="24"/>
          <w:lang w:val="en-US"/>
        </w:rPr>
        <w:t xml:space="preserve"> Volume 14, Nomor 2, Agustus 2015</w:t>
      </w:r>
    </w:p>
    <w:sectPr w:rsidR="002F738B" w:rsidRPr="00237377" w:rsidSect="00427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8" w:footer="708" w:gutter="0"/>
      <w:pgNumType w:start="9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21" w:rsidRDefault="00B61E21" w:rsidP="00ED5FD2">
      <w:pPr>
        <w:spacing w:after="0" w:line="240" w:lineRule="auto"/>
      </w:pPr>
      <w:r>
        <w:separator/>
      </w:r>
    </w:p>
  </w:endnote>
  <w:endnote w:type="continuationSeparator" w:id="1">
    <w:p w:rsidR="00B61E21" w:rsidRDefault="00B61E21" w:rsidP="00E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C" w:rsidRDefault="00C33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C" w:rsidRDefault="00C33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40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75" w:rsidRDefault="001D6DEE">
        <w:pPr>
          <w:pStyle w:val="Footer"/>
          <w:jc w:val="center"/>
        </w:pPr>
        <w:r>
          <w:fldChar w:fldCharType="begin"/>
        </w:r>
        <w:r w:rsidR="00074675">
          <w:instrText xml:space="preserve"> PAGE   \* MERGEFORMAT </w:instrText>
        </w:r>
        <w:r>
          <w:fldChar w:fldCharType="separate"/>
        </w:r>
        <w:r w:rsidR="00256773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21" w:rsidRDefault="00B61E21" w:rsidP="00ED5FD2">
      <w:pPr>
        <w:spacing w:after="0" w:line="240" w:lineRule="auto"/>
      </w:pPr>
      <w:r>
        <w:separator/>
      </w:r>
    </w:p>
  </w:footnote>
  <w:footnote w:type="continuationSeparator" w:id="1">
    <w:p w:rsidR="00B61E21" w:rsidRDefault="00B61E21" w:rsidP="00E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C" w:rsidRDefault="00C33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560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4675" w:rsidRDefault="001D6DEE">
        <w:pPr>
          <w:pStyle w:val="Header"/>
          <w:jc w:val="right"/>
        </w:pPr>
        <w:r>
          <w:fldChar w:fldCharType="begin"/>
        </w:r>
        <w:r w:rsidR="00074675">
          <w:instrText xml:space="preserve"> PAGE   \* MERGEFORMAT </w:instrText>
        </w:r>
        <w:r>
          <w:fldChar w:fldCharType="separate"/>
        </w:r>
        <w:r w:rsidR="00256773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C" w:rsidRDefault="00C33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766"/>
    <w:multiLevelType w:val="hybridMultilevel"/>
    <w:tmpl w:val="890AA4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85A"/>
    <w:multiLevelType w:val="hybridMultilevel"/>
    <w:tmpl w:val="DE2616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DAD"/>
    <w:rsid w:val="00023E8A"/>
    <w:rsid w:val="00074675"/>
    <w:rsid w:val="00106C7B"/>
    <w:rsid w:val="00142630"/>
    <w:rsid w:val="001D6DEE"/>
    <w:rsid w:val="002101A0"/>
    <w:rsid w:val="00213B91"/>
    <w:rsid w:val="00237377"/>
    <w:rsid w:val="00256773"/>
    <w:rsid w:val="00265C25"/>
    <w:rsid w:val="002F738B"/>
    <w:rsid w:val="00336F76"/>
    <w:rsid w:val="003428A9"/>
    <w:rsid w:val="00403DB9"/>
    <w:rsid w:val="0042725F"/>
    <w:rsid w:val="004C0B79"/>
    <w:rsid w:val="004C5D0C"/>
    <w:rsid w:val="00507DAD"/>
    <w:rsid w:val="00562F23"/>
    <w:rsid w:val="00604A31"/>
    <w:rsid w:val="007B2347"/>
    <w:rsid w:val="00861A92"/>
    <w:rsid w:val="00921ACF"/>
    <w:rsid w:val="00923C46"/>
    <w:rsid w:val="0096632E"/>
    <w:rsid w:val="00984FDC"/>
    <w:rsid w:val="009D4575"/>
    <w:rsid w:val="00A31008"/>
    <w:rsid w:val="00A73B33"/>
    <w:rsid w:val="00B61E21"/>
    <w:rsid w:val="00C335CC"/>
    <w:rsid w:val="00CB088F"/>
    <w:rsid w:val="00CE6FC1"/>
    <w:rsid w:val="00D627C1"/>
    <w:rsid w:val="00DE53B6"/>
    <w:rsid w:val="00E33FD4"/>
    <w:rsid w:val="00EC5420"/>
    <w:rsid w:val="00ED5FD2"/>
    <w:rsid w:val="00ED609C"/>
    <w:rsid w:val="00F27C5D"/>
    <w:rsid w:val="00F6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AD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7DAD"/>
    <w:rPr>
      <w:b/>
      <w:bCs/>
      <w:i w:val="0"/>
      <w:iCs w:val="0"/>
    </w:rPr>
  </w:style>
  <w:style w:type="character" w:customStyle="1" w:styleId="st1">
    <w:name w:val="st1"/>
    <w:basedOn w:val="DefaultParagraphFont"/>
    <w:rsid w:val="00507DAD"/>
  </w:style>
  <w:style w:type="paragraph" w:styleId="Header">
    <w:name w:val="header"/>
    <w:basedOn w:val="Normal"/>
    <w:link w:val="Head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D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D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3428A9"/>
    <w:rPr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18" baseType="variant"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http://googleweblight.com/destination/read/165/warunk-upnormal&amp;ei--VaP4Hf1&amp;lc-id-ID&amp;s-1&amp;m-768&amp;host-www.google.co.id&amp;ts-1456677739&amp;sig-ALL1Aj4cfCjJ7a0kkBgYPUG-xhGvqq4KEg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https://nandonurhadi.wordpress.com/2014/07/02/warunk-upnormal-usaha-mengangkat-kasta-indomie-dan-warung-kopi/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http://googleweblight.com/?lite_url-http://www.buruan.co/warunk-upnormal-warung-nongkrong-kekinian/&amp;ei--VaP4Hf1&amp;Ic-id-ID&amp;s-1&amp;m-768&amp;host-www.google.co.id&amp;ts-1456677739&amp;sig-ALL1Aj5Yx0G32q89h8-plrA6GWVwpcuTZQ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Derryl Ditramaneti</dc:creator>
  <cp:keywords/>
  <cp:lastModifiedBy>asus</cp:lastModifiedBy>
  <cp:revision>7</cp:revision>
  <dcterms:created xsi:type="dcterms:W3CDTF">2016-06-20T17:45:00Z</dcterms:created>
  <dcterms:modified xsi:type="dcterms:W3CDTF">2016-12-29T02:26:00Z</dcterms:modified>
</cp:coreProperties>
</file>