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6A6" w:rsidRDefault="009C58B0" w:rsidP="009C53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PENGARUH</w:t>
      </w:r>
      <w:r w:rsidR="00C45E08">
        <w:rPr>
          <w:rFonts w:ascii="Times New Roman" w:hAnsi="Times New Roman" w:cs="Times New Roman"/>
          <w:b/>
          <w:sz w:val="28"/>
          <w:szCs w:val="28"/>
        </w:rPr>
        <w:t xml:space="preserve"> </w:t>
      </w:r>
      <w:r w:rsidR="005F0864">
        <w:rPr>
          <w:rFonts w:ascii="Times New Roman" w:hAnsi="Times New Roman" w:cs="Times New Roman"/>
          <w:b/>
          <w:sz w:val="28"/>
          <w:szCs w:val="28"/>
        </w:rPr>
        <w:t>KONSENTRASI</w:t>
      </w:r>
      <w:r w:rsidR="007E5337">
        <w:rPr>
          <w:rFonts w:ascii="Times New Roman" w:hAnsi="Times New Roman" w:cs="Times New Roman"/>
          <w:b/>
          <w:sz w:val="28"/>
          <w:szCs w:val="28"/>
        </w:rPr>
        <w:t xml:space="preserve"> SENYAWA PHOSPAT</w:t>
      </w:r>
      <w:r w:rsidR="00C45E08">
        <w:rPr>
          <w:rFonts w:ascii="Times New Roman" w:hAnsi="Times New Roman" w:cs="Times New Roman"/>
          <w:b/>
          <w:sz w:val="28"/>
          <w:szCs w:val="28"/>
        </w:rPr>
        <w:t xml:space="preserve"> </w:t>
      </w:r>
      <w:r w:rsidR="00005AF3">
        <w:rPr>
          <w:rFonts w:ascii="Times New Roman" w:hAnsi="Times New Roman" w:cs="Times New Roman"/>
          <w:b/>
          <w:sz w:val="28"/>
          <w:szCs w:val="28"/>
        </w:rPr>
        <w:t xml:space="preserve">DAN </w:t>
      </w:r>
      <w:r w:rsidR="007E5337">
        <w:rPr>
          <w:rFonts w:ascii="Times New Roman" w:hAnsi="Times New Roman" w:cs="Times New Roman"/>
          <w:b/>
          <w:sz w:val="28"/>
          <w:szCs w:val="28"/>
        </w:rPr>
        <w:t>PERBANDINGAN AIR PEREBUSAN</w:t>
      </w:r>
      <w:r w:rsidR="00C45E08">
        <w:rPr>
          <w:rFonts w:ascii="Times New Roman" w:hAnsi="Times New Roman" w:cs="Times New Roman"/>
          <w:b/>
          <w:sz w:val="28"/>
          <w:szCs w:val="28"/>
        </w:rPr>
        <w:t xml:space="preserve"> </w:t>
      </w:r>
      <w:r w:rsidR="005F5641">
        <w:rPr>
          <w:rFonts w:ascii="Times New Roman" w:hAnsi="Times New Roman" w:cs="Times New Roman"/>
          <w:b/>
          <w:sz w:val="28"/>
          <w:szCs w:val="28"/>
        </w:rPr>
        <w:t>TERHADAP KARAKTERISTIK TEPUNG INSTAN HANJELI</w:t>
      </w:r>
    </w:p>
    <w:p w:rsidR="009C53E9" w:rsidRDefault="001C0961" w:rsidP="009C53E9">
      <w:pPr>
        <w:spacing w:after="0" w:line="240" w:lineRule="auto"/>
        <w:jc w:val="center"/>
        <w:rPr>
          <w:rFonts w:ascii="Times New Roman" w:hAnsi="Times New Roman" w:cs="Times New Roman"/>
          <w:b/>
          <w:sz w:val="28"/>
          <w:szCs w:val="28"/>
        </w:rPr>
      </w:pPr>
      <w:proofErr w:type="gramStart"/>
      <w:r w:rsidRPr="001C0961">
        <w:rPr>
          <w:rFonts w:ascii="Times New Roman" w:hAnsi="Times New Roman" w:cs="Times New Roman"/>
          <w:b/>
          <w:sz w:val="24"/>
          <w:szCs w:val="24"/>
        </w:rPr>
        <w:t>(</w:t>
      </w:r>
      <w:r w:rsidRPr="001C0961">
        <w:rPr>
          <w:rFonts w:ascii="Times New Roman" w:hAnsi="Times New Roman" w:cs="Times New Roman"/>
          <w:b/>
          <w:i/>
          <w:sz w:val="24"/>
          <w:szCs w:val="24"/>
        </w:rPr>
        <w:t>Coix lacryma-jobi L.</w:t>
      </w:r>
      <w:r w:rsidRPr="001C0961">
        <w:rPr>
          <w:rFonts w:ascii="Times New Roman" w:hAnsi="Times New Roman" w:cs="Times New Roman"/>
          <w:b/>
          <w:sz w:val="24"/>
          <w:szCs w:val="24"/>
        </w:rPr>
        <w:t>)</w:t>
      </w:r>
      <w:r>
        <w:rPr>
          <w:rFonts w:ascii="Times New Roman" w:hAnsi="Times New Roman" w:cs="Times New Roman"/>
          <w:b/>
          <w:sz w:val="24"/>
          <w:szCs w:val="24"/>
        </w:rPr>
        <w:t>.</w:t>
      </w:r>
      <w:proofErr w:type="gramEnd"/>
    </w:p>
    <w:p w:rsidR="009C53E9" w:rsidRDefault="009C53E9" w:rsidP="009C53E9">
      <w:pPr>
        <w:spacing w:after="0" w:line="240" w:lineRule="auto"/>
        <w:jc w:val="center"/>
        <w:rPr>
          <w:rFonts w:ascii="Times New Roman" w:hAnsi="Times New Roman" w:cs="Times New Roman"/>
          <w:b/>
          <w:sz w:val="28"/>
          <w:szCs w:val="28"/>
        </w:rPr>
      </w:pPr>
    </w:p>
    <w:p w:rsidR="009C53E9" w:rsidRPr="000B621B" w:rsidRDefault="009C53E9" w:rsidP="009C53E9">
      <w:pPr>
        <w:spacing w:after="0" w:line="240" w:lineRule="auto"/>
        <w:jc w:val="center"/>
        <w:rPr>
          <w:rFonts w:ascii="Times New Roman" w:hAnsi="Times New Roman" w:cs="Times New Roman"/>
          <w:b/>
          <w:sz w:val="28"/>
          <w:szCs w:val="28"/>
        </w:rPr>
      </w:pPr>
    </w:p>
    <w:p w:rsidR="009C53E9" w:rsidRPr="000B621B" w:rsidRDefault="009905C1" w:rsidP="009C53E9">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4294967295" distB="4294967295" distL="114300" distR="114300" simplePos="0" relativeHeight="251660288" behindDoc="0" locked="0" layoutInCell="1" allowOverlap="1">
                <wp:simplePos x="0" y="0"/>
                <wp:positionH relativeFrom="column">
                  <wp:posOffset>1674495</wp:posOffset>
                </wp:positionH>
                <wp:positionV relativeFrom="paragraph">
                  <wp:posOffset>162559</wp:posOffset>
                </wp:positionV>
                <wp:extent cx="1638300" cy="0"/>
                <wp:effectExtent l="0" t="0" r="19050" b="19050"/>
                <wp:wrapNone/>
                <wp:docPr id="3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1.85pt;margin-top:12.8pt;width:129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"/>
            </w:pict>
          </mc:Fallback>
        </mc:AlternateContent>
      </w:r>
    </w:p>
    <w:p w:rsidR="009C53E9" w:rsidRPr="000B621B" w:rsidRDefault="00006340" w:rsidP="009C53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TUGAS AKHIR</w:t>
      </w:r>
    </w:p>
    <w:p w:rsidR="009C53E9" w:rsidRPr="000B621B" w:rsidRDefault="009905C1" w:rsidP="009C53E9">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4294967295" distB="4294967295" distL="114300" distR="114300" simplePos="0" relativeHeight="251661312" behindDoc="0" locked="0" layoutInCell="1" allowOverlap="1">
                <wp:simplePos x="0" y="0"/>
                <wp:positionH relativeFrom="column">
                  <wp:posOffset>1674495</wp:posOffset>
                </wp:positionH>
                <wp:positionV relativeFrom="paragraph">
                  <wp:posOffset>58419</wp:posOffset>
                </wp:positionV>
                <wp:extent cx="1638300" cy="0"/>
                <wp:effectExtent l="0" t="0" r="19050" b="19050"/>
                <wp:wrapNone/>
                <wp:docPr id="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1.85pt;margin-top:4.6pt;width:129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"/>
            </w:pict>
          </mc:Fallback>
        </mc:AlternateContent>
      </w:r>
    </w:p>
    <w:p w:rsidR="009C53E9" w:rsidRPr="000B621B" w:rsidRDefault="009C53E9" w:rsidP="009C53E9">
      <w:pPr>
        <w:spacing w:after="0" w:line="240" w:lineRule="auto"/>
        <w:jc w:val="center"/>
        <w:rPr>
          <w:rFonts w:ascii="Times New Roman" w:hAnsi="Times New Roman" w:cs="Times New Roman"/>
          <w:i/>
          <w:sz w:val="24"/>
          <w:szCs w:val="24"/>
        </w:rPr>
      </w:pPr>
      <w:r w:rsidRPr="000B621B">
        <w:rPr>
          <w:rFonts w:ascii="Times New Roman" w:hAnsi="Times New Roman" w:cs="Times New Roman"/>
          <w:i/>
          <w:sz w:val="24"/>
          <w:szCs w:val="24"/>
        </w:rPr>
        <w:t>Diajukan Untuk Memenuhi Syarat S</w:t>
      </w:r>
      <w:r w:rsidR="008206DD">
        <w:rPr>
          <w:rFonts w:ascii="Times New Roman" w:hAnsi="Times New Roman" w:cs="Times New Roman"/>
          <w:i/>
          <w:sz w:val="24"/>
          <w:szCs w:val="24"/>
        </w:rPr>
        <w:t>idang Tugas Akhir</w:t>
      </w:r>
    </w:p>
    <w:p w:rsidR="009C53E9" w:rsidRPr="000B621B" w:rsidRDefault="009C53E9" w:rsidP="009C53E9">
      <w:pPr>
        <w:spacing w:after="0" w:line="240" w:lineRule="auto"/>
        <w:jc w:val="center"/>
        <w:rPr>
          <w:rFonts w:ascii="Times New Roman" w:hAnsi="Times New Roman" w:cs="Times New Roman"/>
          <w:i/>
          <w:sz w:val="24"/>
          <w:szCs w:val="24"/>
        </w:rPr>
      </w:pPr>
      <w:r w:rsidRPr="000B621B">
        <w:rPr>
          <w:rFonts w:ascii="Times New Roman" w:hAnsi="Times New Roman" w:cs="Times New Roman"/>
          <w:i/>
          <w:sz w:val="24"/>
          <w:szCs w:val="24"/>
        </w:rPr>
        <w:t xml:space="preserve">Program Studi Teknologi Pangan </w:t>
      </w:r>
    </w:p>
    <w:p w:rsidR="009C53E9" w:rsidRPr="000B621B" w:rsidRDefault="009C53E9" w:rsidP="009C53E9">
      <w:pPr>
        <w:spacing w:after="0" w:line="240" w:lineRule="auto"/>
        <w:jc w:val="center"/>
        <w:rPr>
          <w:rFonts w:ascii="Times New Roman" w:hAnsi="Times New Roman" w:cs="Times New Roman"/>
          <w:i/>
          <w:sz w:val="24"/>
          <w:szCs w:val="24"/>
        </w:rPr>
      </w:pPr>
    </w:p>
    <w:p w:rsidR="009C53E9" w:rsidRPr="000B621B" w:rsidRDefault="009C53E9" w:rsidP="009C53E9">
      <w:pPr>
        <w:spacing w:after="0" w:line="240" w:lineRule="auto"/>
        <w:jc w:val="center"/>
        <w:rPr>
          <w:rFonts w:ascii="Times New Roman" w:hAnsi="Times New Roman" w:cs="Times New Roman"/>
          <w:i/>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roofErr w:type="gramStart"/>
      <w:r w:rsidRPr="000B621B">
        <w:rPr>
          <w:rFonts w:ascii="Times New Roman" w:hAnsi="Times New Roman" w:cs="Times New Roman"/>
          <w:b/>
          <w:sz w:val="24"/>
          <w:szCs w:val="24"/>
        </w:rPr>
        <w:t>Oleh :</w:t>
      </w:r>
      <w:proofErr w:type="gramEnd"/>
    </w:p>
    <w:p w:rsidR="009C53E9" w:rsidRPr="000B621B" w:rsidRDefault="009C53E9" w:rsidP="009C53E9">
      <w:pPr>
        <w:spacing w:after="0" w:line="240" w:lineRule="auto"/>
        <w:jc w:val="center"/>
        <w:rPr>
          <w:rFonts w:ascii="Times New Roman" w:hAnsi="Times New Roman" w:cs="Times New Roman"/>
          <w:b/>
          <w:sz w:val="24"/>
          <w:szCs w:val="24"/>
        </w:rPr>
      </w:pPr>
      <w:r w:rsidRPr="000B621B">
        <w:rPr>
          <w:rFonts w:ascii="Times New Roman" w:hAnsi="Times New Roman" w:cs="Times New Roman"/>
          <w:b/>
          <w:sz w:val="24"/>
          <w:szCs w:val="24"/>
        </w:rPr>
        <w:t>Lungguh Triastuti Munawar</w:t>
      </w:r>
    </w:p>
    <w:p w:rsidR="009C53E9" w:rsidRPr="000B621B" w:rsidRDefault="009C53E9" w:rsidP="009C53E9">
      <w:pPr>
        <w:spacing w:after="0" w:line="240" w:lineRule="auto"/>
        <w:jc w:val="center"/>
        <w:rPr>
          <w:rFonts w:ascii="Times New Roman" w:hAnsi="Times New Roman" w:cs="Times New Roman"/>
          <w:b/>
          <w:sz w:val="24"/>
          <w:szCs w:val="24"/>
        </w:rPr>
      </w:pPr>
      <w:r w:rsidRPr="000B621B">
        <w:rPr>
          <w:rFonts w:ascii="Times New Roman" w:hAnsi="Times New Roman" w:cs="Times New Roman"/>
          <w:b/>
          <w:sz w:val="24"/>
          <w:szCs w:val="24"/>
        </w:rPr>
        <w:t>123020066</w:t>
      </w: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tabs>
          <w:tab w:val="left" w:pos="3969"/>
        </w:tabs>
        <w:spacing w:after="0" w:line="240" w:lineRule="auto"/>
        <w:jc w:val="center"/>
        <w:rPr>
          <w:rFonts w:ascii="Times New Roman" w:hAnsi="Times New Roman" w:cs="Times New Roman"/>
          <w:b/>
          <w:sz w:val="24"/>
          <w:szCs w:val="24"/>
        </w:rPr>
      </w:pPr>
      <w:r w:rsidRPr="000B621B">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1560609</wp:posOffset>
            </wp:positionH>
            <wp:positionV relativeFrom="paragraph">
              <wp:posOffset>79375</wp:posOffset>
            </wp:positionV>
            <wp:extent cx="1908314" cy="1838739"/>
            <wp:effectExtent l="19050" t="0" r="0" b="0"/>
            <wp:wrapNone/>
            <wp:docPr id="2" name="Picture 2" descr="Description: U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p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8313" cy="1838738"/>
                    </a:xfrm>
                    <a:prstGeom prst="rect">
                      <a:avLst/>
                    </a:prstGeom>
                    <a:noFill/>
                    <a:ln>
                      <a:noFill/>
                    </a:ln>
                  </pic:spPr>
                </pic:pic>
              </a:graphicData>
            </a:graphic>
          </wp:anchor>
        </w:drawing>
      </w: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Default="009C53E9" w:rsidP="009C53E9">
      <w:pPr>
        <w:spacing w:after="0" w:line="240" w:lineRule="auto"/>
        <w:jc w:val="center"/>
        <w:rPr>
          <w:rFonts w:ascii="Times New Roman" w:hAnsi="Times New Roman" w:cs="Times New Roman"/>
          <w:b/>
          <w:sz w:val="24"/>
          <w:szCs w:val="24"/>
        </w:rPr>
      </w:pPr>
    </w:p>
    <w:p w:rsidR="004A26A6" w:rsidRPr="000B621B" w:rsidRDefault="004A26A6" w:rsidP="009C53E9">
      <w:pPr>
        <w:spacing w:after="0" w:line="240" w:lineRule="auto"/>
        <w:jc w:val="center"/>
        <w:rPr>
          <w:rFonts w:ascii="Times New Roman" w:hAnsi="Times New Roman" w:cs="Times New Roman"/>
          <w:b/>
          <w:sz w:val="24"/>
          <w:szCs w:val="24"/>
        </w:rPr>
      </w:pPr>
    </w:p>
    <w:p w:rsidR="009C53E9" w:rsidRPr="000B621B" w:rsidRDefault="009C53E9" w:rsidP="009C53E9">
      <w:pPr>
        <w:spacing w:after="0" w:line="240" w:lineRule="auto"/>
        <w:jc w:val="center"/>
        <w:rPr>
          <w:rFonts w:ascii="Times New Roman" w:hAnsi="Times New Roman" w:cs="Times New Roman"/>
          <w:b/>
          <w:sz w:val="24"/>
          <w:szCs w:val="24"/>
        </w:rPr>
      </w:pPr>
    </w:p>
    <w:p w:rsidR="009C53E9" w:rsidRPr="000B621B" w:rsidRDefault="00852B72" w:rsidP="009C53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PRODI</w:t>
      </w:r>
      <w:r w:rsidR="009C53E9" w:rsidRPr="000B621B">
        <w:rPr>
          <w:rFonts w:ascii="Times New Roman" w:hAnsi="Times New Roman" w:cs="Times New Roman"/>
          <w:b/>
          <w:sz w:val="28"/>
          <w:szCs w:val="28"/>
        </w:rPr>
        <w:t xml:space="preserve"> TEKNOLOGI PANGAN</w:t>
      </w:r>
    </w:p>
    <w:p w:rsidR="009C53E9" w:rsidRPr="000B621B" w:rsidRDefault="009C53E9" w:rsidP="009C53E9">
      <w:pPr>
        <w:spacing w:after="0" w:line="240" w:lineRule="auto"/>
        <w:jc w:val="center"/>
        <w:rPr>
          <w:rFonts w:ascii="Times New Roman" w:hAnsi="Times New Roman" w:cs="Times New Roman"/>
          <w:b/>
          <w:sz w:val="28"/>
          <w:szCs w:val="28"/>
        </w:rPr>
      </w:pPr>
      <w:r w:rsidRPr="000B621B">
        <w:rPr>
          <w:rFonts w:ascii="Times New Roman" w:hAnsi="Times New Roman" w:cs="Times New Roman"/>
          <w:b/>
          <w:sz w:val="28"/>
          <w:szCs w:val="28"/>
        </w:rPr>
        <w:t>FAKULTAS TEKNIK</w:t>
      </w:r>
    </w:p>
    <w:p w:rsidR="009C53E9" w:rsidRPr="000B621B" w:rsidRDefault="009C53E9" w:rsidP="009C53E9">
      <w:pPr>
        <w:spacing w:after="0" w:line="240" w:lineRule="auto"/>
        <w:jc w:val="center"/>
        <w:rPr>
          <w:rFonts w:ascii="Times New Roman" w:hAnsi="Times New Roman" w:cs="Times New Roman"/>
          <w:b/>
          <w:sz w:val="28"/>
          <w:szCs w:val="28"/>
        </w:rPr>
      </w:pPr>
      <w:r w:rsidRPr="000B621B">
        <w:rPr>
          <w:rFonts w:ascii="Times New Roman" w:hAnsi="Times New Roman" w:cs="Times New Roman"/>
          <w:b/>
          <w:sz w:val="28"/>
          <w:szCs w:val="28"/>
        </w:rPr>
        <w:t>UNIVERSITAS PASUNDAN</w:t>
      </w:r>
    </w:p>
    <w:p w:rsidR="009C53E9" w:rsidRPr="000B621B" w:rsidRDefault="009C53E9" w:rsidP="009C53E9">
      <w:pPr>
        <w:spacing w:after="0" w:line="240" w:lineRule="auto"/>
        <w:jc w:val="center"/>
        <w:rPr>
          <w:rFonts w:ascii="Times New Roman" w:hAnsi="Times New Roman" w:cs="Times New Roman"/>
          <w:b/>
          <w:sz w:val="28"/>
          <w:szCs w:val="28"/>
        </w:rPr>
      </w:pPr>
      <w:r w:rsidRPr="000B621B">
        <w:rPr>
          <w:rFonts w:ascii="Times New Roman" w:hAnsi="Times New Roman" w:cs="Times New Roman"/>
          <w:b/>
          <w:sz w:val="28"/>
          <w:szCs w:val="28"/>
        </w:rPr>
        <w:t>BANDUNG</w:t>
      </w:r>
    </w:p>
    <w:p w:rsidR="009C53E9" w:rsidRDefault="009C53E9" w:rsidP="003163A6">
      <w:pPr>
        <w:spacing w:after="0" w:line="240" w:lineRule="auto"/>
        <w:jc w:val="center"/>
        <w:rPr>
          <w:rFonts w:ascii="Times New Roman" w:hAnsi="Times New Roman" w:cs="Times New Roman"/>
          <w:b/>
          <w:sz w:val="28"/>
          <w:szCs w:val="28"/>
        </w:rPr>
      </w:pPr>
      <w:r w:rsidRPr="000B621B">
        <w:rPr>
          <w:rFonts w:ascii="Times New Roman" w:hAnsi="Times New Roman" w:cs="Times New Roman"/>
          <w:b/>
          <w:sz w:val="28"/>
          <w:szCs w:val="28"/>
        </w:rPr>
        <w:t>2016</w:t>
      </w:r>
    </w:p>
    <w:p w:rsidR="005F0864" w:rsidRDefault="005F0864" w:rsidP="005F086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PENGARUH KONSENTRASI SENYAWA PHOSPAT DAN PERBANDINGAN AIR PEREBUS</w:t>
      </w:r>
      <w:r w:rsidR="005F5641">
        <w:rPr>
          <w:rFonts w:ascii="Times New Roman" w:hAnsi="Times New Roman" w:cs="Times New Roman"/>
          <w:b/>
          <w:sz w:val="28"/>
          <w:szCs w:val="28"/>
        </w:rPr>
        <w:t xml:space="preserve">AN TERHADAP KARAKTERISTIK TEPUNG </w:t>
      </w:r>
      <w:r>
        <w:rPr>
          <w:rFonts w:ascii="Times New Roman" w:hAnsi="Times New Roman" w:cs="Times New Roman"/>
          <w:b/>
          <w:sz w:val="28"/>
          <w:szCs w:val="28"/>
        </w:rPr>
        <w:t xml:space="preserve">INSTAN HANJELI </w:t>
      </w:r>
    </w:p>
    <w:p w:rsidR="005F0864" w:rsidRDefault="005F0864" w:rsidP="005F0864">
      <w:pPr>
        <w:spacing w:after="0" w:line="240" w:lineRule="auto"/>
        <w:jc w:val="center"/>
        <w:rPr>
          <w:rFonts w:ascii="Times New Roman" w:hAnsi="Times New Roman" w:cs="Times New Roman"/>
          <w:b/>
          <w:sz w:val="28"/>
          <w:szCs w:val="28"/>
        </w:rPr>
      </w:pPr>
      <w:proofErr w:type="gramStart"/>
      <w:r w:rsidRPr="001C0961">
        <w:rPr>
          <w:rFonts w:ascii="Times New Roman" w:hAnsi="Times New Roman" w:cs="Times New Roman"/>
          <w:b/>
          <w:sz w:val="24"/>
          <w:szCs w:val="24"/>
        </w:rPr>
        <w:t>(</w:t>
      </w:r>
      <w:r w:rsidRPr="001C0961">
        <w:rPr>
          <w:rFonts w:ascii="Times New Roman" w:hAnsi="Times New Roman" w:cs="Times New Roman"/>
          <w:b/>
          <w:i/>
          <w:sz w:val="24"/>
          <w:szCs w:val="24"/>
        </w:rPr>
        <w:t>Coix lacryma-jobi L.</w:t>
      </w:r>
      <w:r w:rsidRPr="001C0961">
        <w:rPr>
          <w:rFonts w:ascii="Times New Roman" w:hAnsi="Times New Roman" w:cs="Times New Roman"/>
          <w:b/>
          <w:sz w:val="24"/>
          <w:szCs w:val="24"/>
        </w:rPr>
        <w:t>)</w:t>
      </w:r>
      <w:r>
        <w:rPr>
          <w:rFonts w:ascii="Times New Roman" w:hAnsi="Times New Roman" w:cs="Times New Roman"/>
          <w:b/>
          <w:sz w:val="24"/>
          <w:szCs w:val="24"/>
        </w:rPr>
        <w:t>.</w:t>
      </w:r>
      <w:proofErr w:type="gramEnd"/>
    </w:p>
    <w:p w:rsidR="009C58B0" w:rsidRDefault="009C58B0" w:rsidP="009C53E9">
      <w:pPr>
        <w:spacing w:after="0" w:line="240" w:lineRule="auto"/>
        <w:jc w:val="center"/>
        <w:rPr>
          <w:rFonts w:ascii="Times New Roman" w:hAnsi="Times New Roman" w:cs="Times New Roman"/>
          <w:b/>
          <w:sz w:val="28"/>
          <w:szCs w:val="28"/>
        </w:rPr>
      </w:pPr>
    </w:p>
    <w:p w:rsidR="00EC6ED2" w:rsidRPr="000B621B" w:rsidRDefault="00EC6ED2" w:rsidP="00EC6ED2">
      <w:pPr>
        <w:spacing w:after="0" w:line="240" w:lineRule="auto"/>
        <w:jc w:val="center"/>
        <w:rPr>
          <w:rFonts w:ascii="Times New Roman" w:hAnsi="Times New Roman" w:cs="Times New Roman"/>
          <w:b/>
          <w:sz w:val="28"/>
          <w:szCs w:val="28"/>
        </w:rPr>
      </w:pPr>
    </w:p>
    <w:p w:rsidR="009C53E9" w:rsidRDefault="008206DD" w:rsidP="009C53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TUGAS AKHIR</w:t>
      </w:r>
    </w:p>
    <w:p w:rsidR="008206DD" w:rsidRDefault="008206DD" w:rsidP="009C53E9">
      <w:pPr>
        <w:spacing w:after="0" w:line="240" w:lineRule="auto"/>
        <w:jc w:val="center"/>
        <w:rPr>
          <w:rFonts w:ascii="Times New Roman" w:hAnsi="Times New Roman" w:cs="Times New Roman"/>
          <w:b/>
          <w:sz w:val="28"/>
          <w:szCs w:val="28"/>
        </w:rPr>
      </w:pPr>
    </w:p>
    <w:p w:rsidR="008206DD" w:rsidRPr="008206DD" w:rsidRDefault="008206DD" w:rsidP="009C53E9">
      <w:pPr>
        <w:spacing w:after="0" w:line="240" w:lineRule="auto"/>
        <w:jc w:val="center"/>
        <w:rPr>
          <w:rFonts w:ascii="Times New Roman" w:hAnsi="Times New Roman" w:cs="Times New Roman"/>
          <w:i/>
          <w:szCs w:val="28"/>
        </w:rPr>
      </w:pPr>
      <w:r w:rsidRPr="008206DD">
        <w:rPr>
          <w:rFonts w:ascii="Times New Roman" w:hAnsi="Times New Roman" w:cs="Times New Roman"/>
          <w:i/>
          <w:szCs w:val="28"/>
        </w:rPr>
        <w:t>Diajukan Untuk Memenuhi Syarat Sidang Tugas Akhir</w:t>
      </w:r>
    </w:p>
    <w:p w:rsidR="008206DD" w:rsidRPr="008206DD" w:rsidRDefault="008206DD" w:rsidP="009C53E9">
      <w:pPr>
        <w:spacing w:after="0" w:line="240" w:lineRule="auto"/>
        <w:jc w:val="center"/>
        <w:rPr>
          <w:rFonts w:ascii="Times New Roman" w:hAnsi="Times New Roman" w:cs="Times New Roman"/>
          <w:i/>
          <w:szCs w:val="28"/>
        </w:rPr>
      </w:pPr>
      <w:r w:rsidRPr="008206DD">
        <w:rPr>
          <w:rFonts w:ascii="Times New Roman" w:hAnsi="Times New Roman" w:cs="Times New Roman"/>
          <w:i/>
          <w:szCs w:val="28"/>
        </w:rPr>
        <w:t>Program Studi Teknologi Pangan</w:t>
      </w:r>
    </w:p>
    <w:p w:rsidR="00EC6ED2" w:rsidRDefault="00EC6ED2" w:rsidP="009C53E9">
      <w:pPr>
        <w:spacing w:after="0" w:line="240" w:lineRule="auto"/>
        <w:jc w:val="center"/>
        <w:rPr>
          <w:rFonts w:ascii="Times New Roman" w:hAnsi="Times New Roman" w:cs="Times New Roman"/>
          <w:b/>
          <w:sz w:val="28"/>
          <w:szCs w:val="28"/>
        </w:rPr>
      </w:pPr>
    </w:p>
    <w:p w:rsidR="00EC6ED2" w:rsidRDefault="00EC6ED2" w:rsidP="009C53E9">
      <w:pPr>
        <w:spacing w:after="0" w:line="240" w:lineRule="auto"/>
        <w:jc w:val="center"/>
        <w:rPr>
          <w:rFonts w:ascii="Times New Roman" w:hAnsi="Times New Roman" w:cs="Times New Roman"/>
          <w:b/>
          <w:sz w:val="28"/>
          <w:szCs w:val="28"/>
        </w:rPr>
      </w:pPr>
    </w:p>
    <w:p w:rsidR="00EC6ED2" w:rsidRDefault="00EC6ED2" w:rsidP="009C53E9">
      <w:pPr>
        <w:spacing w:after="0" w:line="240" w:lineRule="auto"/>
        <w:jc w:val="center"/>
        <w:rPr>
          <w:rFonts w:ascii="Times New Roman" w:hAnsi="Times New Roman" w:cs="Times New Roman"/>
          <w:b/>
          <w:sz w:val="28"/>
          <w:szCs w:val="28"/>
        </w:rPr>
      </w:pPr>
    </w:p>
    <w:p w:rsidR="00EC6ED2" w:rsidRDefault="00EC6ED2" w:rsidP="009C53E9">
      <w:pPr>
        <w:spacing w:after="0" w:line="240" w:lineRule="auto"/>
        <w:jc w:val="center"/>
        <w:rPr>
          <w:rFonts w:ascii="Times New Roman" w:hAnsi="Times New Roman" w:cs="Times New Roman"/>
          <w:b/>
          <w:sz w:val="28"/>
          <w:szCs w:val="28"/>
        </w:rPr>
      </w:pPr>
    </w:p>
    <w:p w:rsidR="00EC6ED2" w:rsidRPr="00E93C99" w:rsidRDefault="00EC6ED2" w:rsidP="009C53E9">
      <w:pPr>
        <w:spacing w:after="0" w:line="240" w:lineRule="auto"/>
        <w:jc w:val="center"/>
        <w:rPr>
          <w:rFonts w:ascii="Times New Roman" w:hAnsi="Times New Roman" w:cs="Times New Roman"/>
          <w:b/>
          <w:sz w:val="24"/>
          <w:szCs w:val="24"/>
        </w:rPr>
      </w:pPr>
      <w:proofErr w:type="gramStart"/>
      <w:r w:rsidRPr="00E93C99">
        <w:rPr>
          <w:rFonts w:ascii="Times New Roman" w:hAnsi="Times New Roman" w:cs="Times New Roman"/>
          <w:b/>
          <w:sz w:val="24"/>
          <w:szCs w:val="24"/>
        </w:rPr>
        <w:t>Oleh :</w:t>
      </w:r>
      <w:proofErr w:type="gramEnd"/>
    </w:p>
    <w:p w:rsidR="00EC6ED2" w:rsidRPr="00E93C99" w:rsidRDefault="00EC6ED2" w:rsidP="009C53E9">
      <w:pPr>
        <w:spacing w:after="0" w:line="240" w:lineRule="auto"/>
        <w:jc w:val="center"/>
        <w:rPr>
          <w:rFonts w:ascii="Times New Roman" w:hAnsi="Times New Roman" w:cs="Times New Roman"/>
          <w:b/>
          <w:sz w:val="24"/>
          <w:szCs w:val="24"/>
        </w:rPr>
      </w:pPr>
      <w:r w:rsidRPr="00E93C99">
        <w:rPr>
          <w:rFonts w:ascii="Times New Roman" w:hAnsi="Times New Roman" w:cs="Times New Roman"/>
          <w:b/>
          <w:sz w:val="24"/>
          <w:szCs w:val="24"/>
        </w:rPr>
        <w:t>Lungguh Triastuti M</w:t>
      </w:r>
    </w:p>
    <w:p w:rsidR="00EC6ED2" w:rsidRPr="00E93C99" w:rsidRDefault="00EC6ED2" w:rsidP="00EC6ED2">
      <w:pPr>
        <w:spacing w:after="0" w:line="720" w:lineRule="auto"/>
        <w:jc w:val="center"/>
        <w:rPr>
          <w:rFonts w:ascii="Times New Roman" w:hAnsi="Times New Roman" w:cs="Times New Roman"/>
          <w:b/>
          <w:sz w:val="24"/>
          <w:szCs w:val="24"/>
        </w:rPr>
      </w:pPr>
      <w:r w:rsidRPr="00E93C99">
        <w:rPr>
          <w:rFonts w:ascii="Times New Roman" w:hAnsi="Times New Roman" w:cs="Times New Roman"/>
          <w:b/>
          <w:sz w:val="24"/>
          <w:szCs w:val="24"/>
        </w:rPr>
        <w:t>123020066</w:t>
      </w:r>
    </w:p>
    <w:p w:rsidR="00EC6ED2" w:rsidRPr="00E93C99" w:rsidRDefault="00EC6ED2" w:rsidP="00EC6ED2">
      <w:pPr>
        <w:spacing w:after="0" w:line="720" w:lineRule="auto"/>
        <w:jc w:val="center"/>
        <w:rPr>
          <w:rFonts w:ascii="Times New Roman" w:hAnsi="Times New Roman" w:cs="Times New Roman"/>
          <w:b/>
          <w:sz w:val="24"/>
          <w:szCs w:val="24"/>
        </w:rPr>
      </w:pPr>
    </w:p>
    <w:p w:rsidR="009C53E9" w:rsidRPr="00E93C99" w:rsidRDefault="008206DD" w:rsidP="00EC6ED2">
      <w:pPr>
        <w:spacing w:after="0" w:line="720" w:lineRule="auto"/>
        <w:jc w:val="center"/>
        <w:rPr>
          <w:rFonts w:ascii="Times New Roman" w:hAnsi="Times New Roman" w:cs="Times New Roman"/>
          <w:b/>
          <w:sz w:val="24"/>
          <w:szCs w:val="24"/>
        </w:rPr>
      </w:pPr>
      <w:proofErr w:type="gramStart"/>
      <w:r>
        <w:rPr>
          <w:rFonts w:ascii="Times New Roman" w:hAnsi="Times New Roman" w:cs="Times New Roman"/>
          <w:sz w:val="24"/>
          <w:szCs w:val="24"/>
        </w:rPr>
        <w:t>Menyetujui</w:t>
      </w:r>
      <w:r w:rsidR="00EC6ED2" w:rsidRPr="00E93C99">
        <w:rPr>
          <w:rFonts w:ascii="Times New Roman" w:hAnsi="Times New Roman" w:cs="Times New Roman"/>
          <w:b/>
          <w:sz w:val="24"/>
          <w:szCs w:val="24"/>
        </w:rPr>
        <w:t xml:space="preserve"> :</w:t>
      </w:r>
      <w:proofErr w:type="gramEnd"/>
    </w:p>
    <w:p w:rsidR="009C53E9" w:rsidRPr="000B621B" w:rsidRDefault="009C53E9" w:rsidP="009C53E9">
      <w:pPr>
        <w:spacing w:after="0" w:line="360" w:lineRule="auto"/>
        <w:jc w:val="center"/>
        <w:rPr>
          <w:rFonts w:ascii="Times New Roman" w:hAnsi="Times New Roman" w:cs="Times New Roman"/>
          <w:b/>
          <w:sz w:val="24"/>
          <w:szCs w:val="24"/>
        </w:rPr>
      </w:pPr>
    </w:p>
    <w:p w:rsidR="009C53E9" w:rsidRPr="000B621B" w:rsidRDefault="009C53E9" w:rsidP="009C53E9">
      <w:pPr>
        <w:spacing w:after="0" w:line="360" w:lineRule="auto"/>
        <w:jc w:val="center"/>
        <w:rPr>
          <w:rFonts w:ascii="Times New Roman" w:hAnsi="Times New Roman" w:cs="Times New Roman"/>
          <w:b/>
          <w:sz w:val="24"/>
          <w:szCs w:val="24"/>
        </w:rPr>
      </w:pPr>
    </w:p>
    <w:p w:rsidR="009C53E9" w:rsidRPr="000B621B" w:rsidRDefault="009C53E9" w:rsidP="009C53E9">
      <w:pPr>
        <w:spacing w:after="0" w:line="360" w:lineRule="auto"/>
        <w:jc w:val="center"/>
        <w:rPr>
          <w:rFonts w:ascii="Times New Roman" w:hAnsi="Times New Roman" w:cs="Times New Roman"/>
          <w:b/>
          <w:sz w:val="24"/>
          <w:szCs w:val="24"/>
        </w:rPr>
      </w:pPr>
    </w:p>
    <w:p w:rsidR="009C53E9" w:rsidRPr="000B621B" w:rsidRDefault="009C53E9" w:rsidP="009C53E9">
      <w:pPr>
        <w:spacing w:after="0" w:line="360" w:lineRule="auto"/>
        <w:jc w:val="center"/>
        <w:rPr>
          <w:rFonts w:ascii="Times New Roman" w:hAnsi="Times New Roman" w:cs="Times New Roman"/>
          <w:b/>
          <w:sz w:val="24"/>
          <w:szCs w:val="24"/>
        </w:rPr>
      </w:pPr>
    </w:p>
    <w:p w:rsidR="009C53E9" w:rsidRPr="000B621B" w:rsidRDefault="008206DD" w:rsidP="009C53E9">
      <w:pPr>
        <w:spacing w:after="0" w:line="1200" w:lineRule="auto"/>
        <w:rPr>
          <w:rFonts w:ascii="Times New Roman" w:hAnsi="Times New Roman" w:cs="Times New Roman"/>
          <w:b/>
          <w:sz w:val="24"/>
          <w:szCs w:val="24"/>
        </w:rPr>
      </w:pPr>
      <w:r>
        <w:rPr>
          <w:rFonts w:ascii="Times New Roman" w:hAnsi="Times New Roman" w:cs="Times New Roman"/>
          <w:b/>
          <w:sz w:val="24"/>
          <w:szCs w:val="24"/>
        </w:rPr>
        <w:t xml:space="preserve">           </w:t>
      </w:r>
      <w:r w:rsidR="009C53E9" w:rsidRPr="000B621B">
        <w:rPr>
          <w:rFonts w:ascii="Times New Roman" w:hAnsi="Times New Roman" w:cs="Times New Roman"/>
          <w:b/>
          <w:sz w:val="24"/>
          <w:szCs w:val="24"/>
        </w:rPr>
        <w:t>Pembimbing I</w:t>
      </w:r>
      <w:r w:rsidR="009C53E9" w:rsidRPr="000B621B">
        <w:rPr>
          <w:rFonts w:ascii="Times New Roman" w:hAnsi="Times New Roman" w:cs="Times New Roman"/>
          <w:b/>
          <w:sz w:val="24"/>
          <w:szCs w:val="24"/>
        </w:rPr>
        <w:tab/>
      </w:r>
      <w:r w:rsidR="009C53E9" w:rsidRPr="000B621B">
        <w:rPr>
          <w:rFonts w:ascii="Times New Roman" w:hAnsi="Times New Roman" w:cs="Times New Roman"/>
          <w:b/>
          <w:sz w:val="24"/>
          <w:szCs w:val="24"/>
        </w:rPr>
        <w:tab/>
      </w:r>
      <w:r w:rsidR="009C53E9" w:rsidRPr="000B621B">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9C53E9" w:rsidRPr="000B621B">
        <w:rPr>
          <w:rFonts w:ascii="Times New Roman" w:hAnsi="Times New Roman" w:cs="Times New Roman"/>
          <w:b/>
          <w:sz w:val="24"/>
          <w:szCs w:val="24"/>
        </w:rPr>
        <w:t xml:space="preserve">  Pembimbing II</w:t>
      </w:r>
    </w:p>
    <w:p w:rsidR="009C53E9" w:rsidRPr="000B621B" w:rsidRDefault="009C53E9" w:rsidP="009C53E9">
      <w:pPr>
        <w:spacing w:after="0" w:line="240" w:lineRule="auto"/>
        <w:ind w:left="284"/>
        <w:rPr>
          <w:rFonts w:ascii="Times New Roman" w:hAnsi="Times New Roman" w:cs="Times New Roman"/>
          <w:b/>
          <w:sz w:val="24"/>
          <w:szCs w:val="24"/>
        </w:rPr>
      </w:pPr>
    </w:p>
    <w:p w:rsidR="009C53E9" w:rsidRPr="000B621B" w:rsidRDefault="009C53E9" w:rsidP="009C53E9">
      <w:pPr>
        <w:spacing w:after="0" w:line="240" w:lineRule="auto"/>
        <w:ind w:left="284"/>
        <w:rPr>
          <w:rFonts w:ascii="Times New Roman" w:hAnsi="Times New Roman" w:cs="Times New Roman"/>
          <w:b/>
          <w:sz w:val="24"/>
          <w:szCs w:val="24"/>
        </w:rPr>
      </w:pPr>
    </w:p>
    <w:p w:rsidR="009C53E9" w:rsidRPr="000B621B" w:rsidRDefault="009C53E9" w:rsidP="009C53E9">
      <w:pPr>
        <w:spacing w:after="0" w:line="240" w:lineRule="auto"/>
        <w:ind w:left="284"/>
        <w:rPr>
          <w:rFonts w:ascii="Times New Roman" w:hAnsi="Times New Roman" w:cs="Times New Roman"/>
          <w:b/>
          <w:sz w:val="24"/>
          <w:szCs w:val="24"/>
        </w:rPr>
      </w:pPr>
    </w:p>
    <w:p w:rsidR="009C53E9" w:rsidRPr="000B621B" w:rsidRDefault="009C53E9" w:rsidP="009C53E9">
      <w:pPr>
        <w:spacing w:after="0" w:line="240" w:lineRule="auto"/>
        <w:ind w:left="284"/>
        <w:rPr>
          <w:rFonts w:ascii="Times New Roman" w:hAnsi="Times New Roman" w:cs="Times New Roman"/>
          <w:b/>
          <w:sz w:val="24"/>
          <w:szCs w:val="24"/>
        </w:rPr>
      </w:pPr>
    </w:p>
    <w:p w:rsidR="009C53E9" w:rsidRPr="00446C42" w:rsidRDefault="008206DD" w:rsidP="00446C42">
      <w:pPr>
        <w:spacing w:after="0" w:line="240" w:lineRule="auto"/>
        <w:ind w:left="284"/>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9C53E9" w:rsidRPr="000B621B">
        <w:rPr>
          <w:rFonts w:ascii="Times New Roman" w:hAnsi="Times New Roman" w:cs="Times New Roman"/>
          <w:b/>
          <w:sz w:val="24"/>
          <w:szCs w:val="24"/>
        </w:rPr>
        <w:t>( Ir</w:t>
      </w:r>
      <w:proofErr w:type="gramEnd"/>
      <w:r w:rsidR="009C53E9" w:rsidRPr="000B621B">
        <w:rPr>
          <w:rFonts w:ascii="Times New Roman" w:hAnsi="Times New Roman" w:cs="Times New Roman"/>
          <w:b/>
          <w:sz w:val="24"/>
          <w:szCs w:val="24"/>
        </w:rPr>
        <w:t>. Hervelly, MP )</w:t>
      </w:r>
      <w:r w:rsidR="009C53E9" w:rsidRPr="000B621B">
        <w:rPr>
          <w:rFonts w:ascii="Times New Roman" w:hAnsi="Times New Roman" w:cs="Times New Roman"/>
          <w:b/>
          <w:sz w:val="24"/>
          <w:szCs w:val="24"/>
        </w:rPr>
        <w:tab/>
      </w:r>
      <w:r w:rsidR="009C53E9" w:rsidRPr="000B621B">
        <w:rPr>
          <w:rFonts w:ascii="Times New Roman" w:hAnsi="Times New Roman" w:cs="Times New Roman"/>
          <w:b/>
          <w:sz w:val="24"/>
          <w:szCs w:val="24"/>
        </w:rPr>
        <w:tab/>
      </w:r>
      <w:r>
        <w:rPr>
          <w:rFonts w:ascii="Times New Roman" w:hAnsi="Times New Roman" w:cs="Times New Roman"/>
          <w:b/>
          <w:sz w:val="24"/>
          <w:szCs w:val="24"/>
        </w:rPr>
        <w:t xml:space="preserve">                            </w:t>
      </w:r>
      <w:proofErr w:type="gramStart"/>
      <w:r w:rsidR="009C53E9" w:rsidRPr="000B621B">
        <w:rPr>
          <w:rFonts w:ascii="Times New Roman" w:hAnsi="Times New Roman" w:cs="Times New Roman"/>
          <w:b/>
          <w:sz w:val="24"/>
          <w:szCs w:val="24"/>
        </w:rPr>
        <w:t>( Ir</w:t>
      </w:r>
      <w:proofErr w:type="gramEnd"/>
      <w:r w:rsidR="009C53E9" w:rsidRPr="000B621B">
        <w:rPr>
          <w:rFonts w:ascii="Times New Roman" w:hAnsi="Times New Roman" w:cs="Times New Roman"/>
          <w:b/>
          <w:sz w:val="24"/>
          <w:szCs w:val="24"/>
        </w:rPr>
        <w:t xml:space="preserve">. Sumartini, MP </w:t>
      </w:r>
      <w:r w:rsidR="00446C42">
        <w:rPr>
          <w:rFonts w:ascii="Times New Roman" w:hAnsi="Times New Roman" w:cs="Times New Roman"/>
          <w:b/>
          <w:sz w:val="24"/>
          <w:szCs w:val="24"/>
          <w:lang w:val="id-ID"/>
        </w:rPr>
        <w:t>)</w:t>
      </w:r>
    </w:p>
    <w:p w:rsidR="009C53E9" w:rsidRDefault="009C53E9"/>
    <w:p w:rsidR="009C53E9" w:rsidRPr="000B621B" w:rsidRDefault="009C53E9" w:rsidP="005F0864">
      <w:pPr>
        <w:pStyle w:val="Heading1"/>
        <w:spacing w:before="0" w:line="720" w:lineRule="auto"/>
        <w:jc w:val="center"/>
        <w:rPr>
          <w:rFonts w:ascii="Times New Roman" w:hAnsi="Times New Roman" w:cs="Times New Roman"/>
          <w:b/>
          <w:color w:val="auto"/>
          <w:sz w:val="24"/>
          <w:szCs w:val="24"/>
          <w:lang w:val="en-US"/>
        </w:rPr>
      </w:pPr>
      <w:bookmarkStart w:id="0" w:name="_Toc443279746"/>
      <w:bookmarkStart w:id="1" w:name="_Toc460957460"/>
      <w:r w:rsidRPr="000B621B">
        <w:rPr>
          <w:rFonts w:ascii="Times New Roman" w:hAnsi="Times New Roman" w:cs="Times New Roman"/>
          <w:b/>
          <w:color w:val="auto"/>
          <w:sz w:val="24"/>
          <w:szCs w:val="24"/>
        </w:rPr>
        <w:lastRenderedPageBreak/>
        <w:t>KATA PENGANTAR</w:t>
      </w:r>
      <w:bookmarkEnd w:id="0"/>
      <w:bookmarkEnd w:id="1"/>
    </w:p>
    <w:p w:rsidR="009C53E9" w:rsidRPr="000B621B" w:rsidRDefault="009C53E9" w:rsidP="009C53E9">
      <w:pPr>
        <w:rPr>
          <w:rFonts w:ascii="Times New Roman" w:hAnsi="Times New Roman" w:cs="Times New Roman"/>
        </w:rPr>
      </w:pPr>
    </w:p>
    <w:p w:rsidR="009C53E9" w:rsidRPr="005F0864" w:rsidRDefault="009C53E9" w:rsidP="005F0864">
      <w:pPr>
        <w:spacing w:after="0" w:line="480" w:lineRule="auto"/>
        <w:ind w:firstLine="720"/>
        <w:jc w:val="both"/>
        <w:rPr>
          <w:rFonts w:ascii="Times New Roman" w:hAnsi="Times New Roman" w:cs="Times New Roman"/>
          <w:sz w:val="24"/>
          <w:szCs w:val="24"/>
        </w:rPr>
      </w:pPr>
      <w:proofErr w:type="gramStart"/>
      <w:r w:rsidRPr="000B621B">
        <w:rPr>
          <w:rFonts w:ascii="Times New Roman" w:hAnsi="Times New Roman" w:cs="Times New Roman"/>
          <w:sz w:val="24"/>
          <w:szCs w:val="24"/>
        </w:rPr>
        <w:t xml:space="preserve">Puji </w:t>
      </w:r>
      <w:r w:rsidRPr="000B621B">
        <w:rPr>
          <w:rFonts w:ascii="Times New Roman" w:hAnsi="Times New Roman" w:cs="Times New Roman"/>
          <w:sz w:val="24"/>
          <w:szCs w:val="24"/>
          <w:lang w:val="id-ID"/>
        </w:rPr>
        <w:t>dan syukur atas kehadirat Allah SWT.</w:t>
      </w:r>
      <w:proofErr w:type="gramEnd"/>
      <w:r w:rsidRPr="000B621B">
        <w:rPr>
          <w:rFonts w:ascii="Times New Roman" w:hAnsi="Times New Roman" w:cs="Times New Roman"/>
          <w:sz w:val="24"/>
          <w:szCs w:val="24"/>
          <w:lang w:val="id-ID"/>
        </w:rPr>
        <w:t xml:space="preserve"> Tuhan seluruh alam semesta yang telah memberikan rahmat dan hidayah-Nya sehingga</w:t>
      </w:r>
      <w:r w:rsidRPr="000B621B">
        <w:rPr>
          <w:rFonts w:ascii="Times New Roman" w:hAnsi="Times New Roman" w:cs="Times New Roman"/>
          <w:sz w:val="24"/>
          <w:szCs w:val="24"/>
        </w:rPr>
        <w:t xml:space="preserve"> dapat menyelesaikan Proposal Usulan Penelitian dengan judul </w:t>
      </w:r>
      <w:r w:rsidR="008206DD">
        <w:rPr>
          <w:rFonts w:ascii="Times New Roman" w:hAnsi="Times New Roman" w:cs="Times New Roman"/>
          <w:sz w:val="24"/>
          <w:szCs w:val="24"/>
        </w:rPr>
        <w:t xml:space="preserve"> </w:t>
      </w:r>
      <w:r w:rsidR="005F0864" w:rsidRPr="008206DD">
        <w:rPr>
          <w:rFonts w:ascii="Times New Roman" w:hAnsi="Times New Roman" w:cs="Times New Roman"/>
          <w:b/>
          <w:sz w:val="24"/>
          <w:szCs w:val="24"/>
        </w:rPr>
        <w:t>Pengaruh Konsentrasi Senyawa Phospat Dan Perbandingan Air Perebu</w:t>
      </w:r>
      <w:r w:rsidR="005F5641" w:rsidRPr="008206DD">
        <w:rPr>
          <w:rFonts w:ascii="Times New Roman" w:hAnsi="Times New Roman" w:cs="Times New Roman"/>
          <w:b/>
          <w:sz w:val="24"/>
          <w:szCs w:val="24"/>
        </w:rPr>
        <w:t>san Terhadap Karakteristik Tepung</w:t>
      </w:r>
      <w:r w:rsidR="005F0864" w:rsidRPr="008206DD">
        <w:rPr>
          <w:rFonts w:ascii="Times New Roman" w:hAnsi="Times New Roman" w:cs="Times New Roman"/>
          <w:b/>
          <w:sz w:val="24"/>
          <w:szCs w:val="24"/>
        </w:rPr>
        <w:t xml:space="preserve"> Instan Hanjeli (</w:t>
      </w:r>
      <w:r w:rsidR="005F0864" w:rsidRPr="008206DD">
        <w:rPr>
          <w:rFonts w:ascii="Times New Roman" w:hAnsi="Times New Roman" w:cs="Times New Roman"/>
          <w:b/>
          <w:i/>
          <w:sz w:val="24"/>
          <w:szCs w:val="24"/>
        </w:rPr>
        <w:t>Coix Lacryma-Jobi L.</w:t>
      </w:r>
      <w:r w:rsidR="005F0864" w:rsidRPr="008206DD">
        <w:rPr>
          <w:rFonts w:ascii="Times New Roman" w:hAnsi="Times New Roman" w:cs="Times New Roman"/>
          <w:b/>
          <w:sz w:val="24"/>
          <w:szCs w:val="24"/>
        </w:rPr>
        <w:t>)</w:t>
      </w:r>
      <w:r w:rsidRPr="000B621B">
        <w:rPr>
          <w:rFonts w:ascii="Times New Roman" w:hAnsi="Times New Roman" w:cs="Times New Roman"/>
          <w:sz w:val="24"/>
          <w:szCs w:val="24"/>
        </w:rPr>
        <w:t xml:space="preserve">. </w:t>
      </w:r>
      <w:proofErr w:type="gramStart"/>
      <w:r w:rsidRPr="000B621B">
        <w:rPr>
          <w:rFonts w:ascii="Times New Roman" w:hAnsi="Times New Roman" w:cs="Times New Roman"/>
          <w:sz w:val="24"/>
          <w:szCs w:val="24"/>
        </w:rPr>
        <w:t>Laporan ini disusun untuk melengkapi salah satu pe</w:t>
      </w:r>
      <w:r w:rsidR="008972B1">
        <w:rPr>
          <w:rFonts w:ascii="Times New Roman" w:hAnsi="Times New Roman" w:cs="Times New Roman"/>
          <w:sz w:val="24"/>
          <w:szCs w:val="24"/>
        </w:rPr>
        <w:t>rsyaratan seminar usulan penelitian</w:t>
      </w:r>
      <w:r w:rsidRPr="000B621B">
        <w:rPr>
          <w:rFonts w:ascii="Times New Roman" w:hAnsi="Times New Roman" w:cs="Times New Roman"/>
          <w:sz w:val="24"/>
          <w:szCs w:val="24"/>
        </w:rPr>
        <w:t xml:space="preserve"> di Program </w:t>
      </w:r>
      <w:r w:rsidRPr="000B621B">
        <w:rPr>
          <w:rFonts w:ascii="Times New Roman" w:hAnsi="Times New Roman" w:cs="Times New Roman"/>
          <w:sz w:val="24"/>
          <w:szCs w:val="24"/>
          <w:lang w:val="id-ID"/>
        </w:rPr>
        <w:t>Studi</w:t>
      </w:r>
      <w:r w:rsidRPr="000B621B">
        <w:rPr>
          <w:rFonts w:ascii="Times New Roman" w:hAnsi="Times New Roman" w:cs="Times New Roman"/>
          <w:sz w:val="24"/>
          <w:szCs w:val="24"/>
        </w:rPr>
        <w:t xml:space="preserve"> Teknologi Pangan</w:t>
      </w:r>
      <w:r w:rsidRPr="000B621B">
        <w:rPr>
          <w:rFonts w:ascii="Times New Roman" w:hAnsi="Times New Roman" w:cs="Times New Roman"/>
          <w:sz w:val="24"/>
          <w:szCs w:val="24"/>
          <w:lang w:val="id-ID"/>
        </w:rPr>
        <w:t>, Fakultas Teknik,</w:t>
      </w:r>
      <w:r w:rsidRPr="000B621B">
        <w:rPr>
          <w:rFonts w:ascii="Times New Roman" w:hAnsi="Times New Roman" w:cs="Times New Roman"/>
          <w:sz w:val="24"/>
          <w:szCs w:val="24"/>
        </w:rPr>
        <w:t xml:space="preserve"> Universitas Pasundan</w:t>
      </w:r>
      <w:r w:rsidRPr="000B621B">
        <w:rPr>
          <w:rFonts w:ascii="Times New Roman" w:hAnsi="Times New Roman" w:cs="Times New Roman"/>
          <w:sz w:val="24"/>
          <w:szCs w:val="24"/>
          <w:lang w:val="id-ID"/>
        </w:rPr>
        <w:t>,</w:t>
      </w:r>
      <w:r w:rsidRPr="000B621B">
        <w:rPr>
          <w:rFonts w:ascii="Times New Roman" w:hAnsi="Times New Roman" w:cs="Times New Roman"/>
          <w:sz w:val="24"/>
          <w:szCs w:val="24"/>
        </w:rPr>
        <w:t xml:space="preserve"> Bandung.</w:t>
      </w:r>
      <w:proofErr w:type="gramEnd"/>
    </w:p>
    <w:p w:rsidR="009C53E9" w:rsidRPr="000B621B" w:rsidRDefault="009C53E9" w:rsidP="005F0864">
      <w:pPr>
        <w:spacing w:after="0" w:line="480" w:lineRule="auto"/>
        <w:ind w:firstLine="539"/>
        <w:jc w:val="both"/>
        <w:rPr>
          <w:rFonts w:ascii="Times New Roman" w:hAnsi="Times New Roman" w:cs="Times New Roman"/>
          <w:sz w:val="24"/>
          <w:szCs w:val="24"/>
        </w:rPr>
      </w:pPr>
      <w:r w:rsidRPr="000B621B">
        <w:rPr>
          <w:rFonts w:ascii="Times New Roman" w:hAnsi="Times New Roman" w:cs="Times New Roman"/>
          <w:sz w:val="24"/>
          <w:szCs w:val="24"/>
        </w:rPr>
        <w:t xml:space="preserve">Melalui laporan ini penulis menyampaikan ucapan terimakasih </w:t>
      </w:r>
      <w:proofErr w:type="gramStart"/>
      <w:r w:rsidRPr="000B621B">
        <w:rPr>
          <w:rFonts w:ascii="Times New Roman" w:hAnsi="Times New Roman" w:cs="Times New Roman"/>
          <w:sz w:val="24"/>
          <w:szCs w:val="24"/>
        </w:rPr>
        <w:t>kepada :</w:t>
      </w:r>
      <w:proofErr w:type="gramEnd"/>
    </w:p>
    <w:p w:rsidR="009C53E9" w:rsidRPr="00B8005F" w:rsidRDefault="009C53E9" w:rsidP="00B8005F">
      <w:pPr>
        <w:numPr>
          <w:ilvl w:val="0"/>
          <w:numId w:val="1"/>
        </w:numPr>
        <w:tabs>
          <w:tab w:val="clear" w:pos="720"/>
        </w:tabs>
        <w:spacing w:after="0" w:line="480" w:lineRule="auto"/>
        <w:ind w:left="360"/>
        <w:jc w:val="both"/>
        <w:rPr>
          <w:rFonts w:ascii="Times New Roman" w:hAnsi="Times New Roman" w:cs="Times New Roman"/>
          <w:sz w:val="24"/>
          <w:szCs w:val="24"/>
        </w:rPr>
      </w:pPr>
      <w:r w:rsidRPr="00B8005F">
        <w:rPr>
          <w:rFonts w:ascii="Times New Roman" w:hAnsi="Times New Roman" w:cs="Times New Roman"/>
          <w:sz w:val="24"/>
          <w:szCs w:val="24"/>
        </w:rPr>
        <w:t xml:space="preserve">Ir. Hervelly, MP selaku pembimbing utama yang telah memberikan bimbingan dan </w:t>
      </w:r>
      <w:proofErr w:type="gramStart"/>
      <w:r w:rsidRPr="00B8005F">
        <w:rPr>
          <w:rFonts w:ascii="Times New Roman" w:hAnsi="Times New Roman" w:cs="Times New Roman"/>
          <w:sz w:val="24"/>
          <w:szCs w:val="24"/>
        </w:rPr>
        <w:t>motivasi  selama</w:t>
      </w:r>
      <w:proofErr w:type="gramEnd"/>
      <w:r w:rsidRPr="00B8005F">
        <w:rPr>
          <w:rFonts w:ascii="Times New Roman" w:hAnsi="Times New Roman" w:cs="Times New Roman"/>
          <w:sz w:val="24"/>
          <w:szCs w:val="24"/>
        </w:rPr>
        <w:t xml:space="preserve"> penyusuna</w:t>
      </w:r>
      <w:r w:rsidR="00D15EA5">
        <w:rPr>
          <w:rFonts w:ascii="Times New Roman" w:hAnsi="Times New Roman" w:cs="Times New Roman"/>
          <w:sz w:val="24"/>
          <w:szCs w:val="24"/>
        </w:rPr>
        <w:t>n laporan tugas akhir ini</w:t>
      </w:r>
      <w:r w:rsidRPr="00B8005F">
        <w:rPr>
          <w:rFonts w:ascii="Times New Roman" w:hAnsi="Times New Roman" w:cs="Times New Roman"/>
          <w:sz w:val="24"/>
          <w:szCs w:val="24"/>
        </w:rPr>
        <w:t>.</w:t>
      </w:r>
    </w:p>
    <w:p w:rsidR="009C53E9" w:rsidRPr="00B8005F" w:rsidRDefault="009C53E9" w:rsidP="00B8005F">
      <w:pPr>
        <w:numPr>
          <w:ilvl w:val="0"/>
          <w:numId w:val="1"/>
        </w:numPr>
        <w:tabs>
          <w:tab w:val="clear" w:pos="720"/>
        </w:tabs>
        <w:spacing w:after="0" w:line="480" w:lineRule="auto"/>
        <w:ind w:left="360"/>
        <w:jc w:val="both"/>
        <w:rPr>
          <w:rFonts w:ascii="Times New Roman" w:hAnsi="Times New Roman" w:cs="Times New Roman"/>
          <w:sz w:val="24"/>
          <w:szCs w:val="24"/>
        </w:rPr>
      </w:pPr>
      <w:r w:rsidRPr="00B8005F">
        <w:rPr>
          <w:rFonts w:ascii="Times New Roman" w:hAnsi="Times New Roman" w:cs="Times New Roman"/>
          <w:sz w:val="24"/>
          <w:szCs w:val="24"/>
        </w:rPr>
        <w:t>Ir. Sumartini, MP selaku pembimbing p</w:t>
      </w:r>
      <w:r w:rsidR="005F0864" w:rsidRPr="00B8005F">
        <w:rPr>
          <w:rFonts w:ascii="Times New Roman" w:hAnsi="Times New Roman" w:cs="Times New Roman"/>
          <w:sz w:val="24"/>
          <w:szCs w:val="24"/>
        </w:rPr>
        <w:t xml:space="preserve">endamping yang telah memberikan </w:t>
      </w:r>
      <w:r w:rsidRPr="00B8005F">
        <w:rPr>
          <w:rFonts w:ascii="Times New Roman" w:hAnsi="Times New Roman" w:cs="Times New Roman"/>
          <w:sz w:val="24"/>
          <w:szCs w:val="24"/>
        </w:rPr>
        <w:t xml:space="preserve">bimbingan dan </w:t>
      </w:r>
      <w:proofErr w:type="gramStart"/>
      <w:r w:rsidRPr="00B8005F">
        <w:rPr>
          <w:rFonts w:ascii="Times New Roman" w:hAnsi="Times New Roman" w:cs="Times New Roman"/>
          <w:sz w:val="24"/>
          <w:szCs w:val="24"/>
        </w:rPr>
        <w:t>motivasi  selama</w:t>
      </w:r>
      <w:proofErr w:type="gramEnd"/>
      <w:r w:rsidRPr="00B8005F">
        <w:rPr>
          <w:rFonts w:ascii="Times New Roman" w:hAnsi="Times New Roman" w:cs="Times New Roman"/>
          <w:sz w:val="24"/>
          <w:szCs w:val="24"/>
        </w:rPr>
        <w:t xml:space="preserve"> penyusunan </w:t>
      </w:r>
      <w:r w:rsidR="00D15EA5">
        <w:rPr>
          <w:rFonts w:ascii="Times New Roman" w:hAnsi="Times New Roman" w:cs="Times New Roman"/>
          <w:sz w:val="24"/>
          <w:szCs w:val="24"/>
        </w:rPr>
        <w:t>laporan tugas akhir ini</w:t>
      </w:r>
      <w:r w:rsidRPr="00B8005F">
        <w:rPr>
          <w:rFonts w:ascii="Times New Roman" w:hAnsi="Times New Roman" w:cs="Times New Roman"/>
          <w:sz w:val="24"/>
          <w:szCs w:val="24"/>
        </w:rPr>
        <w:t>.</w:t>
      </w:r>
    </w:p>
    <w:p w:rsidR="00733292" w:rsidRDefault="002576CD" w:rsidP="00733292">
      <w:pPr>
        <w:numPr>
          <w:ilvl w:val="0"/>
          <w:numId w:val="1"/>
        </w:numPr>
        <w:tabs>
          <w:tab w:val="clear" w:pos="72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Dra. Ela Turmala Sutrisno, MSc sela</w:t>
      </w:r>
      <w:r w:rsidR="00A939CE">
        <w:rPr>
          <w:rFonts w:ascii="Times New Roman" w:hAnsi="Times New Roman" w:cs="Times New Roman"/>
          <w:sz w:val="24"/>
          <w:szCs w:val="24"/>
        </w:rPr>
        <w:t xml:space="preserve">ku dosen penguji tugas akhir </w:t>
      </w:r>
      <w:r>
        <w:rPr>
          <w:rFonts w:ascii="Times New Roman" w:hAnsi="Times New Roman" w:cs="Times New Roman"/>
          <w:sz w:val="24"/>
          <w:szCs w:val="24"/>
        </w:rPr>
        <w:t>pe</w:t>
      </w:r>
      <w:r w:rsidR="009C53E9" w:rsidRPr="00B8005F">
        <w:rPr>
          <w:rFonts w:ascii="Times New Roman" w:hAnsi="Times New Roman" w:cs="Times New Roman"/>
          <w:sz w:val="24"/>
          <w:szCs w:val="24"/>
        </w:rPr>
        <w:t xml:space="preserve">nelitian </w:t>
      </w:r>
      <w:r w:rsidR="009C53E9" w:rsidRPr="00B8005F">
        <w:rPr>
          <w:rFonts w:ascii="Times New Roman" w:hAnsi="Times New Roman" w:cs="Times New Roman"/>
          <w:sz w:val="24"/>
          <w:szCs w:val="24"/>
          <w:lang w:val="id-ID"/>
        </w:rPr>
        <w:t>Program Studi</w:t>
      </w:r>
      <w:r w:rsidR="009C53E9" w:rsidRPr="00B8005F">
        <w:rPr>
          <w:rFonts w:ascii="Times New Roman" w:hAnsi="Times New Roman" w:cs="Times New Roman"/>
          <w:sz w:val="24"/>
          <w:szCs w:val="24"/>
        </w:rPr>
        <w:t xml:space="preserve"> Teknologi Pangan</w:t>
      </w:r>
      <w:r w:rsidR="009C53E9" w:rsidRPr="00B8005F">
        <w:rPr>
          <w:rFonts w:ascii="Times New Roman" w:hAnsi="Times New Roman" w:cs="Times New Roman"/>
          <w:sz w:val="24"/>
          <w:szCs w:val="24"/>
          <w:lang w:val="id-ID"/>
        </w:rPr>
        <w:t>, Fakultas Teknik,</w:t>
      </w:r>
      <w:r w:rsidR="009C53E9" w:rsidRPr="00B8005F">
        <w:rPr>
          <w:rFonts w:ascii="Times New Roman" w:hAnsi="Times New Roman" w:cs="Times New Roman"/>
          <w:sz w:val="24"/>
          <w:szCs w:val="24"/>
        </w:rPr>
        <w:t xml:space="preserve"> Universitas Pasundan.</w:t>
      </w:r>
    </w:p>
    <w:p w:rsidR="00473430" w:rsidRPr="00733292" w:rsidRDefault="005F5641" w:rsidP="00733292">
      <w:pPr>
        <w:numPr>
          <w:ilvl w:val="0"/>
          <w:numId w:val="1"/>
        </w:numPr>
        <w:tabs>
          <w:tab w:val="clear" w:pos="72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Jumiati dan Suat Munawar selaku orang tua dan Susanto, Dewi, Raka selaku adik dan kaka </w:t>
      </w:r>
      <w:r w:rsidR="009C53E9" w:rsidRPr="00733292">
        <w:rPr>
          <w:rFonts w:ascii="Times New Roman" w:hAnsi="Times New Roman" w:cs="Times New Roman"/>
          <w:sz w:val="24"/>
          <w:szCs w:val="24"/>
        </w:rPr>
        <w:t xml:space="preserve">yang </w:t>
      </w:r>
      <w:r w:rsidR="00473430" w:rsidRPr="00733292">
        <w:rPr>
          <w:rFonts w:ascii="Times New Roman" w:hAnsi="Times New Roman" w:cs="Times New Roman"/>
          <w:sz w:val="24"/>
          <w:szCs w:val="24"/>
        </w:rPr>
        <w:t xml:space="preserve">yang telah memberikan motivasi, nasehat-nasehat, </w:t>
      </w:r>
      <w:proofErr w:type="gramStart"/>
      <w:r w:rsidR="00473430" w:rsidRPr="00733292">
        <w:rPr>
          <w:rFonts w:ascii="Times New Roman" w:hAnsi="Times New Roman" w:cs="Times New Roman"/>
          <w:sz w:val="24"/>
          <w:szCs w:val="24"/>
        </w:rPr>
        <w:t>doa</w:t>
      </w:r>
      <w:proofErr w:type="gramEnd"/>
      <w:r w:rsidR="00473430" w:rsidRPr="00733292">
        <w:rPr>
          <w:rFonts w:ascii="Times New Roman" w:hAnsi="Times New Roman" w:cs="Times New Roman"/>
          <w:sz w:val="24"/>
          <w:szCs w:val="24"/>
        </w:rPr>
        <w:t xml:space="preserve"> dan materil sehingga penulis dapat menyelesaikan laporan penelitian tugas akhir ini.</w:t>
      </w:r>
    </w:p>
    <w:p w:rsidR="005F5641" w:rsidRDefault="00473430" w:rsidP="00B8005F">
      <w:pPr>
        <w:numPr>
          <w:ilvl w:val="0"/>
          <w:numId w:val="1"/>
        </w:numPr>
        <w:tabs>
          <w:tab w:val="clear" w:pos="720"/>
        </w:tabs>
        <w:spacing w:after="0" w:line="480" w:lineRule="auto"/>
        <w:ind w:left="360"/>
        <w:jc w:val="both"/>
        <w:rPr>
          <w:rFonts w:ascii="Times New Roman" w:hAnsi="Times New Roman" w:cs="Times New Roman"/>
          <w:sz w:val="24"/>
          <w:szCs w:val="24"/>
        </w:rPr>
      </w:pPr>
      <w:r w:rsidRPr="00B8005F">
        <w:rPr>
          <w:rFonts w:ascii="Times New Roman" w:hAnsi="Times New Roman" w:cs="Times New Roman"/>
          <w:sz w:val="24"/>
          <w:szCs w:val="24"/>
        </w:rPr>
        <w:t xml:space="preserve">Ervin Taufik S.Si yang selalu </w:t>
      </w:r>
      <w:r w:rsidR="00B8005F" w:rsidRPr="00B8005F">
        <w:rPr>
          <w:rFonts w:ascii="Times New Roman" w:hAnsi="Times New Roman" w:cs="Times New Roman"/>
          <w:sz w:val="24"/>
          <w:szCs w:val="24"/>
        </w:rPr>
        <w:t>menemani dan memberikan semangat kepada penulis selama penyusuna</w:t>
      </w:r>
      <w:r w:rsidR="005F5641">
        <w:rPr>
          <w:rFonts w:ascii="Times New Roman" w:hAnsi="Times New Roman" w:cs="Times New Roman"/>
          <w:sz w:val="24"/>
          <w:szCs w:val="24"/>
        </w:rPr>
        <w:t xml:space="preserve">n </w:t>
      </w:r>
      <w:r w:rsidR="00D15EA5">
        <w:rPr>
          <w:rFonts w:ascii="Times New Roman" w:hAnsi="Times New Roman" w:cs="Times New Roman"/>
          <w:sz w:val="24"/>
          <w:szCs w:val="24"/>
        </w:rPr>
        <w:t>laporan tugas akhir ini</w:t>
      </w:r>
      <w:r w:rsidR="005F5641">
        <w:rPr>
          <w:rFonts w:ascii="Times New Roman" w:hAnsi="Times New Roman" w:cs="Times New Roman"/>
          <w:sz w:val="24"/>
          <w:szCs w:val="24"/>
        </w:rPr>
        <w:t>.</w:t>
      </w:r>
    </w:p>
    <w:p w:rsidR="005F5641" w:rsidRDefault="005F5641" w:rsidP="005F5641">
      <w:pPr>
        <w:spacing w:after="0" w:line="480" w:lineRule="auto"/>
        <w:ind w:left="360"/>
        <w:jc w:val="both"/>
        <w:rPr>
          <w:rFonts w:ascii="Times New Roman" w:hAnsi="Times New Roman" w:cs="Times New Roman"/>
          <w:sz w:val="24"/>
          <w:szCs w:val="24"/>
        </w:rPr>
        <w:sectPr w:rsidR="005F5641" w:rsidSect="001B2668">
          <w:headerReference w:type="default" r:id="rId10"/>
          <w:footerReference w:type="default" r:id="rId11"/>
          <w:headerReference w:type="first" r:id="rId12"/>
          <w:footerReference w:type="first" r:id="rId13"/>
          <w:pgSz w:w="11907" w:h="16839" w:code="9"/>
          <w:pgMar w:top="2268" w:right="1701" w:bottom="1701" w:left="2268" w:header="720" w:footer="720" w:gutter="0"/>
          <w:pgNumType w:fmt="lowerRoman" w:start="1"/>
          <w:cols w:space="720"/>
          <w:titlePg/>
          <w:docGrid w:linePitch="360"/>
        </w:sectPr>
      </w:pPr>
    </w:p>
    <w:p w:rsidR="009C53E9" w:rsidRPr="005F5641" w:rsidRDefault="009C53E9" w:rsidP="005F5641">
      <w:pPr>
        <w:pStyle w:val="ListParagraph"/>
        <w:numPr>
          <w:ilvl w:val="0"/>
          <w:numId w:val="1"/>
        </w:numPr>
        <w:tabs>
          <w:tab w:val="clear" w:pos="720"/>
          <w:tab w:val="num" w:pos="1276"/>
        </w:tabs>
        <w:spacing w:after="0" w:line="480" w:lineRule="auto"/>
        <w:ind w:left="426" w:hanging="426"/>
        <w:jc w:val="both"/>
        <w:rPr>
          <w:rFonts w:ascii="Times New Roman" w:hAnsi="Times New Roman" w:cs="Times New Roman"/>
          <w:sz w:val="24"/>
          <w:szCs w:val="24"/>
        </w:rPr>
      </w:pPr>
      <w:r w:rsidRPr="005F5641">
        <w:rPr>
          <w:rFonts w:ascii="Times New Roman" w:hAnsi="Times New Roman" w:cs="Times New Roman"/>
          <w:sz w:val="24"/>
          <w:szCs w:val="24"/>
          <w:lang w:val="id-ID"/>
        </w:rPr>
        <w:lastRenderedPageBreak/>
        <w:t>Sahabat yang selalu memberikan semangat dal</w:t>
      </w:r>
      <w:r w:rsidR="005F5641">
        <w:rPr>
          <w:rFonts w:ascii="Times New Roman" w:hAnsi="Times New Roman" w:cs="Times New Roman"/>
          <w:sz w:val="24"/>
          <w:szCs w:val="24"/>
          <w:lang w:val="id-ID"/>
        </w:rPr>
        <w:t>am mengerjakan dan</w:t>
      </w:r>
      <w:r w:rsidR="0077512C">
        <w:rPr>
          <w:rFonts w:ascii="Times New Roman" w:hAnsi="Times New Roman" w:cs="Times New Roman"/>
          <w:sz w:val="24"/>
          <w:szCs w:val="24"/>
        </w:rPr>
        <w:t xml:space="preserve"> </w:t>
      </w:r>
      <w:r w:rsidRPr="005F5641">
        <w:rPr>
          <w:rFonts w:ascii="Times New Roman" w:hAnsi="Times New Roman" w:cs="Times New Roman"/>
          <w:sz w:val="24"/>
          <w:szCs w:val="24"/>
          <w:lang w:val="id-ID"/>
        </w:rPr>
        <w:t xml:space="preserve">menyelesaikan </w:t>
      </w:r>
      <w:r w:rsidR="0077512C">
        <w:rPr>
          <w:rFonts w:ascii="Times New Roman" w:hAnsi="Times New Roman" w:cs="Times New Roman"/>
          <w:sz w:val="24"/>
          <w:szCs w:val="24"/>
        </w:rPr>
        <w:t>tugas akhir</w:t>
      </w:r>
      <w:r w:rsidRPr="005F5641">
        <w:rPr>
          <w:rFonts w:ascii="Times New Roman" w:hAnsi="Times New Roman" w:cs="Times New Roman"/>
          <w:sz w:val="24"/>
          <w:szCs w:val="24"/>
          <w:lang w:val="id-ID"/>
        </w:rPr>
        <w:t xml:space="preserve"> ini, </w:t>
      </w:r>
      <w:r w:rsidRPr="005F5641">
        <w:rPr>
          <w:rFonts w:ascii="Times New Roman" w:hAnsi="Times New Roman" w:cs="Times New Roman"/>
          <w:sz w:val="24"/>
          <w:szCs w:val="24"/>
        </w:rPr>
        <w:t>Ndut</w:t>
      </w:r>
      <w:r w:rsidRPr="005F5641">
        <w:rPr>
          <w:rFonts w:ascii="Times New Roman" w:hAnsi="Times New Roman" w:cs="Times New Roman"/>
          <w:sz w:val="24"/>
          <w:szCs w:val="24"/>
          <w:lang w:val="id-ID"/>
        </w:rPr>
        <w:t>,</w:t>
      </w:r>
      <w:r w:rsidRPr="005F5641">
        <w:rPr>
          <w:rFonts w:ascii="Times New Roman" w:hAnsi="Times New Roman" w:cs="Times New Roman"/>
          <w:sz w:val="24"/>
          <w:szCs w:val="24"/>
        </w:rPr>
        <w:t xml:space="preserve"> Cece, Sarah</w:t>
      </w:r>
      <w:r w:rsidRPr="005F5641">
        <w:rPr>
          <w:rFonts w:ascii="Times New Roman" w:hAnsi="Times New Roman" w:cs="Times New Roman"/>
          <w:sz w:val="24"/>
          <w:szCs w:val="24"/>
          <w:lang w:val="id-ID"/>
        </w:rPr>
        <w:t xml:space="preserve">, </w:t>
      </w:r>
      <w:r w:rsidRPr="005F5641">
        <w:rPr>
          <w:rFonts w:ascii="Times New Roman" w:hAnsi="Times New Roman" w:cs="Times New Roman"/>
          <w:sz w:val="24"/>
          <w:szCs w:val="24"/>
        </w:rPr>
        <w:t>Iis</w:t>
      </w:r>
      <w:r w:rsidRPr="005F5641">
        <w:rPr>
          <w:rFonts w:ascii="Times New Roman" w:hAnsi="Times New Roman" w:cs="Times New Roman"/>
          <w:sz w:val="24"/>
          <w:szCs w:val="24"/>
          <w:lang w:val="id-ID"/>
        </w:rPr>
        <w:t xml:space="preserve">, </w:t>
      </w:r>
      <w:r w:rsidRPr="005F5641">
        <w:rPr>
          <w:rFonts w:ascii="Times New Roman" w:hAnsi="Times New Roman" w:cs="Times New Roman"/>
          <w:sz w:val="24"/>
          <w:szCs w:val="24"/>
        </w:rPr>
        <w:t>Cessa</w:t>
      </w:r>
      <w:r w:rsidRPr="005F5641">
        <w:rPr>
          <w:rFonts w:ascii="Times New Roman" w:hAnsi="Times New Roman" w:cs="Times New Roman"/>
          <w:sz w:val="24"/>
          <w:szCs w:val="24"/>
          <w:lang w:val="id-ID"/>
        </w:rPr>
        <w:t>,</w:t>
      </w:r>
      <w:r w:rsidRPr="005F5641">
        <w:rPr>
          <w:rFonts w:ascii="Times New Roman" w:hAnsi="Times New Roman" w:cs="Times New Roman"/>
          <w:sz w:val="24"/>
          <w:szCs w:val="24"/>
        </w:rPr>
        <w:t xml:space="preserve"> Gita dan Dio.</w:t>
      </w:r>
    </w:p>
    <w:p w:rsidR="00B8005F" w:rsidRPr="00B8005F" w:rsidRDefault="00B8005F" w:rsidP="00B8005F">
      <w:pPr>
        <w:numPr>
          <w:ilvl w:val="0"/>
          <w:numId w:val="1"/>
        </w:numPr>
        <w:tabs>
          <w:tab w:val="clear" w:pos="720"/>
          <w:tab w:val="num" w:pos="426"/>
        </w:tabs>
        <w:spacing w:after="0" w:line="480" w:lineRule="auto"/>
        <w:ind w:left="426" w:hanging="426"/>
        <w:jc w:val="both"/>
        <w:rPr>
          <w:rFonts w:ascii="Times New Roman" w:hAnsi="Times New Roman" w:cs="Times New Roman"/>
          <w:sz w:val="24"/>
          <w:szCs w:val="24"/>
        </w:rPr>
      </w:pPr>
      <w:r w:rsidRPr="00B8005F">
        <w:rPr>
          <w:rFonts w:ascii="Times New Roman" w:hAnsi="Times New Roman" w:cs="Times New Roman"/>
          <w:sz w:val="24"/>
          <w:szCs w:val="24"/>
        </w:rPr>
        <w:t xml:space="preserve">Sahabat-sahabatku Jurusan Teknologi Pangan </w:t>
      </w:r>
      <w:r>
        <w:rPr>
          <w:rFonts w:ascii="Times New Roman" w:hAnsi="Times New Roman" w:cs="Times New Roman"/>
          <w:sz w:val="24"/>
          <w:szCs w:val="24"/>
        </w:rPr>
        <w:t>“Banana-Bee” Angkatan 201</w:t>
      </w:r>
      <w:r w:rsidRPr="00B8005F">
        <w:rPr>
          <w:rFonts w:ascii="Times New Roman" w:hAnsi="Times New Roman" w:cs="Times New Roman"/>
          <w:sz w:val="24"/>
          <w:szCs w:val="24"/>
        </w:rPr>
        <w:t>2</w:t>
      </w:r>
      <w:r>
        <w:rPr>
          <w:rFonts w:ascii="Times New Roman" w:hAnsi="Times New Roman" w:cs="Times New Roman"/>
          <w:sz w:val="24"/>
          <w:szCs w:val="24"/>
        </w:rPr>
        <w:t xml:space="preserve"> atas </w:t>
      </w:r>
      <w:r w:rsidRPr="00B8005F">
        <w:rPr>
          <w:rFonts w:ascii="Times New Roman" w:hAnsi="Times New Roman" w:cs="Times New Roman"/>
          <w:sz w:val="24"/>
          <w:szCs w:val="24"/>
        </w:rPr>
        <w:t xml:space="preserve">kebersamaan dan yang selalu memberikan motivasi, pengertian, nasehat-nasehat dan </w:t>
      </w:r>
      <w:proofErr w:type="gramStart"/>
      <w:r w:rsidRPr="00B8005F">
        <w:rPr>
          <w:rFonts w:ascii="Times New Roman" w:hAnsi="Times New Roman" w:cs="Times New Roman"/>
          <w:sz w:val="24"/>
          <w:szCs w:val="24"/>
        </w:rPr>
        <w:t>doa</w:t>
      </w:r>
      <w:proofErr w:type="gramEnd"/>
      <w:r w:rsidRPr="00B8005F">
        <w:rPr>
          <w:rFonts w:ascii="Times New Roman" w:hAnsi="Times New Roman" w:cs="Times New Roman"/>
          <w:sz w:val="24"/>
          <w:szCs w:val="24"/>
        </w:rPr>
        <w:t xml:space="preserve"> sehingga penulis dapat menyelesaikan laporan penelitian tugas akhir ini.</w:t>
      </w:r>
    </w:p>
    <w:p w:rsidR="009C53E9" w:rsidRPr="00B8005F" w:rsidRDefault="009C53E9" w:rsidP="00B8005F">
      <w:pPr>
        <w:numPr>
          <w:ilvl w:val="0"/>
          <w:numId w:val="1"/>
        </w:numPr>
        <w:tabs>
          <w:tab w:val="clear" w:pos="720"/>
          <w:tab w:val="left" w:pos="360"/>
        </w:tabs>
        <w:spacing w:after="0" w:line="480" w:lineRule="auto"/>
        <w:ind w:left="360"/>
        <w:jc w:val="both"/>
        <w:rPr>
          <w:rFonts w:ascii="Times New Roman" w:hAnsi="Times New Roman" w:cs="Times New Roman"/>
          <w:sz w:val="24"/>
          <w:szCs w:val="24"/>
        </w:rPr>
      </w:pPr>
      <w:r w:rsidRPr="00B8005F">
        <w:rPr>
          <w:rFonts w:ascii="Times New Roman" w:hAnsi="Times New Roman" w:cs="Times New Roman"/>
          <w:sz w:val="24"/>
          <w:szCs w:val="24"/>
        </w:rPr>
        <w:t>Semua pihak yang telah membantu dalam pembuatan laporan ini.</w:t>
      </w:r>
    </w:p>
    <w:p w:rsidR="009C58B0" w:rsidRDefault="009C53E9" w:rsidP="00B8005F">
      <w:pPr>
        <w:spacing w:line="480" w:lineRule="auto"/>
        <w:ind w:firstLine="360"/>
        <w:jc w:val="both"/>
        <w:rPr>
          <w:rFonts w:ascii="Times New Roman" w:hAnsi="Times New Roman" w:cs="Times New Roman"/>
          <w:sz w:val="24"/>
          <w:szCs w:val="24"/>
        </w:rPr>
      </w:pPr>
      <w:proofErr w:type="gramStart"/>
      <w:r w:rsidRPr="00B8005F">
        <w:rPr>
          <w:rFonts w:ascii="Times New Roman" w:hAnsi="Times New Roman" w:cs="Times New Roman"/>
          <w:sz w:val="24"/>
          <w:szCs w:val="24"/>
        </w:rPr>
        <w:t>Akhir kata, semoga laporan singkat dan sederhana ini bermanfaat bagi penulis khususnya dan umumnya bagi semua pihak.A</w:t>
      </w:r>
      <w:r w:rsidRPr="00B8005F">
        <w:rPr>
          <w:rFonts w:ascii="Times New Roman" w:hAnsi="Times New Roman" w:cs="Times New Roman"/>
          <w:sz w:val="24"/>
          <w:szCs w:val="24"/>
          <w:lang w:val="id-ID"/>
        </w:rPr>
        <w:t>a</w:t>
      </w:r>
      <w:r w:rsidRPr="00B8005F">
        <w:rPr>
          <w:rFonts w:ascii="Times New Roman" w:hAnsi="Times New Roman" w:cs="Times New Roman"/>
          <w:sz w:val="24"/>
          <w:szCs w:val="24"/>
        </w:rPr>
        <w:t>m</w:t>
      </w:r>
      <w:r w:rsidRPr="00B8005F">
        <w:rPr>
          <w:rFonts w:ascii="Times New Roman" w:hAnsi="Times New Roman" w:cs="Times New Roman"/>
          <w:sz w:val="24"/>
          <w:szCs w:val="24"/>
          <w:lang w:val="id-ID"/>
        </w:rPr>
        <w:t>i</w:t>
      </w:r>
      <w:r w:rsidRPr="00B8005F">
        <w:rPr>
          <w:rFonts w:ascii="Times New Roman" w:hAnsi="Times New Roman" w:cs="Times New Roman"/>
          <w:sz w:val="24"/>
          <w:szCs w:val="24"/>
        </w:rPr>
        <w:t>in.</w:t>
      </w:r>
      <w:proofErr w:type="gramEnd"/>
    </w:p>
    <w:p w:rsidR="0077512C" w:rsidRDefault="0077512C" w:rsidP="00B8005F">
      <w:pPr>
        <w:spacing w:line="480" w:lineRule="auto"/>
        <w:ind w:firstLine="360"/>
        <w:jc w:val="both"/>
        <w:rPr>
          <w:rFonts w:ascii="Times New Roman" w:hAnsi="Times New Roman" w:cs="Times New Roman"/>
          <w:sz w:val="24"/>
          <w:szCs w:val="24"/>
        </w:rPr>
      </w:pPr>
    </w:p>
    <w:p w:rsidR="0077512C" w:rsidRDefault="0077512C" w:rsidP="00B8005F">
      <w:pPr>
        <w:spacing w:line="480" w:lineRule="auto"/>
        <w:ind w:firstLine="360"/>
        <w:jc w:val="both"/>
        <w:rPr>
          <w:rFonts w:ascii="Times New Roman" w:hAnsi="Times New Roman" w:cs="Times New Roman"/>
          <w:sz w:val="24"/>
          <w:szCs w:val="24"/>
        </w:rPr>
      </w:pPr>
    </w:p>
    <w:p w:rsidR="0077512C" w:rsidRDefault="0077512C" w:rsidP="0077512C">
      <w:pPr>
        <w:spacing w:line="480" w:lineRule="auto"/>
        <w:ind w:left="5040"/>
        <w:rPr>
          <w:rFonts w:ascii="Times New Roman" w:hAnsi="Times New Roman" w:cs="Times New Roman"/>
          <w:sz w:val="24"/>
          <w:szCs w:val="24"/>
        </w:rPr>
      </w:pPr>
      <w:r>
        <w:rPr>
          <w:rFonts w:ascii="Times New Roman" w:hAnsi="Times New Roman" w:cs="Times New Roman"/>
          <w:sz w:val="24"/>
          <w:szCs w:val="24"/>
        </w:rPr>
        <w:t>Bandung, September 2016</w:t>
      </w:r>
    </w:p>
    <w:p w:rsidR="0077512C" w:rsidRDefault="0077512C" w:rsidP="0077512C">
      <w:pPr>
        <w:spacing w:line="480" w:lineRule="auto"/>
        <w:ind w:firstLine="360"/>
        <w:jc w:val="right"/>
        <w:rPr>
          <w:rFonts w:ascii="Times New Roman" w:hAnsi="Times New Roman" w:cs="Times New Roman"/>
          <w:sz w:val="24"/>
          <w:szCs w:val="24"/>
        </w:rPr>
      </w:pPr>
    </w:p>
    <w:p w:rsidR="0077512C" w:rsidRDefault="0077512C" w:rsidP="0077512C">
      <w:pPr>
        <w:spacing w:line="480" w:lineRule="auto"/>
        <w:ind w:left="5760" w:firstLine="720"/>
        <w:jc w:val="center"/>
        <w:rPr>
          <w:rFonts w:ascii="Times New Roman" w:hAnsi="Times New Roman" w:cs="Times New Roman"/>
          <w:sz w:val="24"/>
          <w:szCs w:val="24"/>
        </w:rPr>
      </w:pPr>
      <w:r>
        <w:rPr>
          <w:rFonts w:ascii="Times New Roman" w:hAnsi="Times New Roman" w:cs="Times New Roman"/>
          <w:sz w:val="24"/>
          <w:szCs w:val="24"/>
        </w:rPr>
        <w:t>Penulis</w:t>
      </w:r>
    </w:p>
    <w:p w:rsidR="00B8005F" w:rsidRDefault="00B8005F" w:rsidP="00B8005F">
      <w:pPr>
        <w:spacing w:line="480" w:lineRule="auto"/>
        <w:ind w:firstLine="360"/>
        <w:jc w:val="both"/>
        <w:rPr>
          <w:rFonts w:ascii="Times New Roman" w:hAnsi="Times New Roman" w:cs="Times New Roman"/>
          <w:sz w:val="24"/>
          <w:szCs w:val="24"/>
        </w:rPr>
      </w:pPr>
    </w:p>
    <w:p w:rsidR="00B8005F" w:rsidRDefault="00B8005F" w:rsidP="00B8005F">
      <w:pPr>
        <w:spacing w:line="480" w:lineRule="auto"/>
        <w:ind w:firstLine="360"/>
        <w:jc w:val="both"/>
        <w:rPr>
          <w:rFonts w:ascii="Times New Roman" w:hAnsi="Times New Roman" w:cs="Times New Roman"/>
          <w:sz w:val="24"/>
          <w:szCs w:val="24"/>
        </w:rPr>
      </w:pPr>
    </w:p>
    <w:p w:rsidR="00B8005F" w:rsidRDefault="00B8005F" w:rsidP="00B8005F">
      <w:pPr>
        <w:spacing w:line="480" w:lineRule="auto"/>
        <w:ind w:firstLine="360"/>
        <w:jc w:val="both"/>
        <w:rPr>
          <w:rFonts w:ascii="Times New Roman" w:hAnsi="Times New Roman" w:cs="Times New Roman"/>
          <w:sz w:val="24"/>
          <w:szCs w:val="24"/>
        </w:rPr>
      </w:pPr>
    </w:p>
    <w:p w:rsidR="00B8005F" w:rsidRPr="00B8005F" w:rsidRDefault="00B8005F" w:rsidP="005F5641">
      <w:pPr>
        <w:spacing w:line="480" w:lineRule="auto"/>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453372210"/>
        <w:docPartObj>
          <w:docPartGallery w:val="Table of Contents"/>
          <w:docPartUnique/>
        </w:docPartObj>
      </w:sdtPr>
      <w:sdtEndPr>
        <w:rPr>
          <w:rFonts w:ascii="Times New Roman" w:hAnsi="Times New Roman" w:cs="Times New Roman"/>
          <w:noProof/>
          <w:sz w:val="24"/>
          <w:szCs w:val="24"/>
        </w:rPr>
      </w:sdtEndPr>
      <w:sdtContent>
        <w:p w:rsidR="00D0166D" w:rsidRPr="005C4E73" w:rsidRDefault="005C4E73" w:rsidP="005C4E73">
          <w:pPr>
            <w:pStyle w:val="TOCHeading"/>
            <w:spacing w:before="0" w:line="720" w:lineRule="auto"/>
            <w:jc w:val="center"/>
            <w:rPr>
              <w:rFonts w:ascii="Times New Roman" w:hAnsi="Times New Roman" w:cs="Times New Roman"/>
              <w:color w:val="auto"/>
            </w:rPr>
          </w:pPr>
          <w:r w:rsidRPr="005C4E73">
            <w:rPr>
              <w:rFonts w:ascii="Times New Roman" w:hAnsi="Times New Roman" w:cs="Times New Roman"/>
              <w:color w:val="auto"/>
            </w:rPr>
            <w:t>DAFTAR ISI</w:t>
          </w:r>
        </w:p>
        <w:p w:rsidR="00420E81" w:rsidRPr="00420E81" w:rsidRDefault="00254066" w:rsidP="00420E81">
          <w:pPr>
            <w:pStyle w:val="TOC1"/>
            <w:rPr>
              <w:rFonts w:ascii="Times New Roman" w:eastAsiaTheme="minorEastAsia" w:hAnsi="Times New Roman" w:cs="Times New Roman"/>
              <w:noProof/>
              <w:sz w:val="24"/>
              <w:szCs w:val="24"/>
            </w:rPr>
          </w:pPr>
          <w:r w:rsidRPr="00420E81">
            <w:rPr>
              <w:rFonts w:ascii="Times New Roman" w:hAnsi="Times New Roman" w:cs="Times New Roman"/>
              <w:sz w:val="24"/>
              <w:szCs w:val="24"/>
            </w:rPr>
            <w:fldChar w:fldCharType="begin"/>
          </w:r>
          <w:r w:rsidR="00D0166D" w:rsidRPr="00420E81">
            <w:rPr>
              <w:rFonts w:ascii="Times New Roman" w:hAnsi="Times New Roman" w:cs="Times New Roman"/>
              <w:sz w:val="24"/>
              <w:szCs w:val="24"/>
            </w:rPr>
            <w:instrText xml:space="preserve"> TOC \o "1-3" \h \z \u </w:instrText>
          </w:r>
          <w:r w:rsidRPr="00420E81">
            <w:rPr>
              <w:rFonts w:ascii="Times New Roman" w:hAnsi="Times New Roman" w:cs="Times New Roman"/>
              <w:sz w:val="24"/>
              <w:szCs w:val="24"/>
            </w:rPr>
            <w:fldChar w:fldCharType="separate"/>
          </w:r>
          <w:hyperlink w:anchor="_Toc460957460" w:history="1">
            <w:r w:rsidR="00420E81" w:rsidRPr="00420E81">
              <w:rPr>
                <w:rStyle w:val="Hyperlink"/>
                <w:rFonts w:ascii="Times New Roman" w:hAnsi="Times New Roman" w:cs="Times New Roman"/>
                <w:b/>
                <w:noProof/>
                <w:sz w:val="24"/>
                <w:szCs w:val="24"/>
              </w:rPr>
              <w:t>KATA PENGANTAR</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_Toc460957460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iii</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61" w:history="1">
            <w:r w:rsidR="00420E81" w:rsidRPr="00420E81">
              <w:rPr>
                <w:rStyle w:val="Hyperlink"/>
                <w:rFonts w:ascii="Times New Roman" w:hAnsi="Times New Roman" w:cs="Times New Roman"/>
                <w:b/>
                <w:noProof/>
                <w:sz w:val="24"/>
                <w:szCs w:val="24"/>
              </w:rPr>
              <w:t>DAFTAR TABEL</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_Toc460957461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vii</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62" w:history="1">
            <w:r w:rsidR="00420E81" w:rsidRPr="00420E81">
              <w:rPr>
                <w:rStyle w:val="Hyperlink"/>
                <w:rFonts w:ascii="Times New Roman" w:hAnsi="Times New Roman" w:cs="Times New Roman"/>
                <w:b/>
                <w:noProof/>
                <w:sz w:val="24"/>
                <w:szCs w:val="24"/>
              </w:rPr>
              <w:t>DAFTAR LAMPIRAN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_Toc460957462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ix</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63" w:history="1">
            <w:r w:rsidR="00420E81" w:rsidRPr="00420E81">
              <w:rPr>
                <w:rStyle w:val="Hyperlink"/>
                <w:rFonts w:ascii="Times New Roman" w:hAnsi="Times New Roman" w:cs="Times New Roman"/>
                <w:b/>
                <w:noProof/>
                <w:sz w:val="24"/>
                <w:szCs w:val="24"/>
              </w:rPr>
              <w:t>INTISARI</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_Toc460957463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10</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64" w:history="1">
            <w:r w:rsidR="00420E81" w:rsidRPr="00420E81">
              <w:rPr>
                <w:rStyle w:val="Hyperlink"/>
                <w:rFonts w:ascii="Times New Roman" w:hAnsi="Times New Roman" w:cs="Times New Roman"/>
                <w:b/>
                <w:noProof/>
                <w:sz w:val="24"/>
                <w:szCs w:val="24"/>
              </w:rPr>
              <w:t>ABSTRACT</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_Toc460957464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11</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65" w:history="1">
            <w:r w:rsidR="00420E81" w:rsidRPr="00420E81">
              <w:rPr>
                <w:rStyle w:val="Hyperlink"/>
                <w:rFonts w:ascii="Times New Roman" w:hAnsi="Times New Roman" w:cs="Times New Roman"/>
                <w:b/>
                <w:noProof/>
                <w:sz w:val="24"/>
                <w:szCs w:val="24"/>
              </w:rPr>
              <w:t>I PENDAHULUAN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_Toc460957465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12</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66" w:history="1">
            <w:r w:rsidR="00420E81" w:rsidRPr="00420E81">
              <w:rPr>
                <w:rStyle w:val="Hyperlink"/>
                <w:rFonts w:ascii="Times New Roman" w:hAnsi="Times New Roman" w:cs="Times New Roman"/>
                <w:noProof/>
                <w:sz w:val="24"/>
                <w:szCs w:val="24"/>
              </w:rPr>
              <w:t>1.1.Latar Belakang</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_Toc460957466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12</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67" w:history="1">
            <w:r w:rsidR="00420E81" w:rsidRPr="00420E81">
              <w:rPr>
                <w:rStyle w:val="Hyperlink"/>
                <w:rFonts w:ascii="Times New Roman" w:hAnsi="Times New Roman" w:cs="Times New Roman"/>
                <w:noProof/>
                <w:sz w:val="24"/>
                <w:szCs w:val="24"/>
              </w:rPr>
              <w:t>1.2.Identifikasi Masalah</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_Toc460957467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14</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68" w:history="1">
            <w:r w:rsidR="00420E81" w:rsidRPr="00420E81">
              <w:rPr>
                <w:rStyle w:val="Hyperlink"/>
                <w:rFonts w:ascii="Times New Roman" w:hAnsi="Times New Roman" w:cs="Times New Roman"/>
                <w:noProof/>
                <w:sz w:val="24"/>
                <w:szCs w:val="24"/>
              </w:rPr>
              <w:t>1.3.Maksud dan Tujuan Penelitian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_Toc460957468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15</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69" w:history="1">
            <w:r w:rsidR="00420E81" w:rsidRPr="00420E81">
              <w:rPr>
                <w:rStyle w:val="Hyperlink"/>
                <w:rFonts w:ascii="Times New Roman" w:hAnsi="Times New Roman" w:cs="Times New Roman"/>
                <w:noProof/>
                <w:sz w:val="24"/>
                <w:szCs w:val="24"/>
              </w:rPr>
              <w:t>1.4.Manfaat Penelitian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_Toc460957469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15</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70" w:history="1">
            <w:r w:rsidR="00420E81" w:rsidRPr="00420E81">
              <w:rPr>
                <w:rStyle w:val="Hyperlink"/>
                <w:rFonts w:ascii="Times New Roman" w:hAnsi="Times New Roman" w:cs="Times New Roman"/>
                <w:noProof/>
                <w:sz w:val="24"/>
                <w:szCs w:val="24"/>
              </w:rPr>
              <w:t>1.5.Kerangka Pemikiran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_Toc460957470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15</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71" w:history="1">
            <w:r w:rsidR="00420E81" w:rsidRPr="00420E81">
              <w:rPr>
                <w:rStyle w:val="Hyperlink"/>
                <w:rFonts w:ascii="Times New Roman" w:hAnsi="Times New Roman" w:cs="Times New Roman"/>
                <w:noProof/>
                <w:sz w:val="24"/>
                <w:szCs w:val="24"/>
              </w:rPr>
              <w:t>1.6.Hipotesis Penelitian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_Toc460957471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19</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72" w:history="1">
            <w:r w:rsidR="00420E81" w:rsidRPr="00420E81">
              <w:rPr>
                <w:rStyle w:val="Hyperlink"/>
                <w:rFonts w:ascii="Times New Roman" w:hAnsi="Times New Roman" w:cs="Times New Roman"/>
                <w:noProof/>
                <w:sz w:val="24"/>
                <w:szCs w:val="24"/>
              </w:rPr>
              <w:t>1.7.Tempat dan Waktu Penelitian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_Toc460957472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20</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73" w:history="1">
            <w:r w:rsidR="00420E81" w:rsidRPr="00420E81">
              <w:rPr>
                <w:rStyle w:val="Hyperlink"/>
                <w:rFonts w:ascii="Times New Roman" w:hAnsi="Times New Roman" w:cs="Times New Roman"/>
                <w:b/>
                <w:noProof/>
                <w:sz w:val="24"/>
                <w:szCs w:val="24"/>
              </w:rPr>
              <w:t>II TINJAUAN PUSTAKA</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_Toc460957473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21</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74" w:history="1">
            <w:r w:rsidR="00420E81" w:rsidRPr="00420E81">
              <w:rPr>
                <w:rStyle w:val="Hyperlink"/>
                <w:rFonts w:ascii="Times New Roman" w:hAnsi="Times New Roman" w:cs="Times New Roman"/>
                <w:noProof/>
                <w:sz w:val="24"/>
                <w:szCs w:val="24"/>
              </w:rPr>
              <w:t>2.1. Diversifikasi Pangan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_Toc460957474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21</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75" w:history="1">
            <w:r w:rsidR="001C1031">
              <w:rPr>
                <w:rStyle w:val="Hyperlink"/>
                <w:rFonts w:ascii="Times New Roman" w:hAnsi="Times New Roman" w:cs="Times New Roman"/>
                <w:noProof/>
                <w:sz w:val="24"/>
                <w:szCs w:val="24"/>
              </w:rPr>
              <w:t xml:space="preserve">2.2. </w:t>
            </w:r>
            <w:r w:rsidR="00420E81" w:rsidRPr="00420E81">
              <w:rPr>
                <w:rStyle w:val="Hyperlink"/>
                <w:rFonts w:ascii="Times New Roman" w:hAnsi="Times New Roman" w:cs="Times New Roman"/>
                <w:noProof/>
                <w:sz w:val="24"/>
                <w:szCs w:val="24"/>
              </w:rPr>
              <w:t>Tanaman Hanjeli (</w:t>
            </w:r>
            <w:r w:rsidR="00420E81" w:rsidRPr="00420E81">
              <w:rPr>
                <w:rStyle w:val="Hyperlink"/>
                <w:rFonts w:ascii="Times New Roman" w:hAnsi="Times New Roman" w:cs="Times New Roman"/>
                <w:i/>
                <w:noProof/>
                <w:sz w:val="24"/>
                <w:szCs w:val="24"/>
              </w:rPr>
              <w:t>Coix lacryma-jobi L.</w:t>
            </w:r>
            <w:r w:rsidR="00420E81" w:rsidRPr="00420E81">
              <w:rPr>
                <w:rStyle w:val="Hyperlink"/>
                <w:rFonts w:ascii="Times New Roman" w:hAnsi="Times New Roman" w:cs="Times New Roman"/>
                <w:noProof/>
                <w:sz w:val="24"/>
                <w:szCs w:val="24"/>
              </w:rPr>
              <w:t>)</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_Toc460957475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23</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76" w:history="1">
            <w:r w:rsidR="00420E81" w:rsidRPr="00420E81">
              <w:rPr>
                <w:rStyle w:val="Hyperlink"/>
                <w:rFonts w:ascii="Times New Roman" w:hAnsi="Times New Roman" w:cs="Times New Roman"/>
                <w:noProof/>
                <w:sz w:val="24"/>
                <w:szCs w:val="24"/>
              </w:rPr>
              <w:t>2.3. Senyawa Phospat</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_Toc460957476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27</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77" w:history="1">
            <w:r w:rsidR="00420E81" w:rsidRPr="00420E81">
              <w:rPr>
                <w:rStyle w:val="Hyperlink"/>
                <w:rFonts w:ascii="Times New Roman" w:hAnsi="Times New Roman" w:cs="Times New Roman"/>
                <w:noProof/>
                <w:sz w:val="24"/>
                <w:szCs w:val="24"/>
              </w:rPr>
              <w:t>2.4. Pangan Instan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_Toc460957477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32</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78" w:history="1">
            <w:r w:rsidR="00420E81" w:rsidRPr="00420E81">
              <w:rPr>
                <w:rStyle w:val="Hyperlink"/>
                <w:rFonts w:ascii="Times New Roman" w:hAnsi="Times New Roman" w:cs="Times New Roman"/>
                <w:b/>
                <w:noProof/>
                <w:sz w:val="24"/>
                <w:szCs w:val="24"/>
              </w:rPr>
              <w:t>III BAHAN DAN METODE PENELITIAN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_Toc460957478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35</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79" w:history="1">
            <w:r w:rsidR="00420E81" w:rsidRPr="00420E81">
              <w:rPr>
                <w:rStyle w:val="Hyperlink"/>
                <w:rFonts w:ascii="Times New Roman" w:hAnsi="Times New Roman" w:cs="Times New Roman"/>
                <w:noProof/>
                <w:sz w:val="24"/>
                <w:szCs w:val="24"/>
              </w:rPr>
              <w:t>3.1. Bahan dan Alat Penelitian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_Toc460957479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35</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80" w:history="1">
            <w:r w:rsidR="00420E81" w:rsidRPr="00420E81">
              <w:rPr>
                <w:rStyle w:val="Hyperlink"/>
                <w:rFonts w:ascii="Times New Roman" w:hAnsi="Times New Roman" w:cs="Times New Roman"/>
                <w:noProof/>
                <w:sz w:val="24"/>
                <w:szCs w:val="24"/>
              </w:rPr>
              <w:t>3.2. Metode Penelitian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_Toc460957480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36</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81" w:history="1">
            <w:r w:rsidR="00420E81" w:rsidRPr="00420E81">
              <w:rPr>
                <w:rStyle w:val="Hyperlink"/>
                <w:rFonts w:ascii="Times New Roman" w:hAnsi="Times New Roman" w:cs="Times New Roman"/>
                <w:noProof/>
                <w:sz w:val="24"/>
                <w:szCs w:val="24"/>
              </w:rPr>
              <w:t>3.3. Prosedur Penelitian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_Toc460957481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41</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82" w:history="1">
            <w:r w:rsidR="00420E81" w:rsidRPr="00420E81">
              <w:rPr>
                <w:rStyle w:val="Hyperlink"/>
                <w:rFonts w:ascii="Times New Roman" w:hAnsi="Times New Roman" w:cs="Times New Roman"/>
                <w:b/>
                <w:noProof/>
                <w:sz w:val="24"/>
                <w:szCs w:val="24"/>
              </w:rPr>
              <w:t>IV HASIL DAN PEMBAHASAN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_Toc460957482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49</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83" w:history="1">
            <w:r w:rsidR="00420E81" w:rsidRPr="00420E81">
              <w:rPr>
                <w:rStyle w:val="Hyperlink"/>
                <w:rFonts w:ascii="Times New Roman" w:hAnsi="Times New Roman" w:cs="Times New Roman"/>
                <w:noProof/>
                <w:sz w:val="24"/>
                <w:szCs w:val="24"/>
              </w:rPr>
              <w:t xml:space="preserve">4.1. </w:t>
            </w:r>
            <w:r w:rsidR="00420E81" w:rsidRPr="00420E81">
              <w:rPr>
                <w:rStyle w:val="Hyperlink"/>
                <w:rFonts w:ascii="Times New Roman" w:hAnsi="Times New Roman" w:cs="Times New Roman"/>
                <w:noProof/>
                <w:sz w:val="24"/>
                <w:szCs w:val="24"/>
                <w:lang w:val="id-ID"/>
              </w:rPr>
              <w:t>Penelitian Pendahuluan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_Toc460957483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49</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84" w:history="1">
            <w:r w:rsidR="00420E81" w:rsidRPr="00420E81">
              <w:rPr>
                <w:rStyle w:val="Hyperlink"/>
                <w:rFonts w:ascii="Times New Roman" w:hAnsi="Times New Roman" w:cs="Times New Roman"/>
                <w:noProof/>
                <w:sz w:val="24"/>
                <w:szCs w:val="24"/>
              </w:rPr>
              <w:t>4.2. Penelitian Utama</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_Toc460957484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52</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85" w:history="1">
            <w:r w:rsidR="00420E81" w:rsidRPr="00420E81">
              <w:rPr>
                <w:rStyle w:val="Hyperlink"/>
                <w:rFonts w:ascii="Times New Roman" w:hAnsi="Times New Roman" w:cs="Times New Roman"/>
                <w:b/>
                <w:noProof/>
                <w:sz w:val="24"/>
                <w:szCs w:val="24"/>
              </w:rPr>
              <w:t>V KESIMPULAN DAN SARAN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_Toc460957485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66</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86" w:history="1">
            <w:r w:rsidR="00420E81" w:rsidRPr="00420E81">
              <w:rPr>
                <w:rStyle w:val="Hyperlink"/>
                <w:rFonts w:ascii="Times New Roman" w:hAnsi="Times New Roman" w:cs="Times New Roman"/>
                <w:noProof/>
                <w:sz w:val="24"/>
                <w:szCs w:val="24"/>
              </w:rPr>
              <w:t>5.1. Kesimpulan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_Toc460957486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66</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2"/>
            <w:rPr>
              <w:rFonts w:ascii="Times New Roman" w:eastAsiaTheme="minorEastAsia" w:hAnsi="Times New Roman" w:cs="Times New Roman"/>
              <w:noProof/>
              <w:sz w:val="24"/>
              <w:szCs w:val="24"/>
            </w:rPr>
          </w:pPr>
          <w:hyperlink w:anchor="_Toc460957487" w:history="1">
            <w:r w:rsidR="00420E81" w:rsidRPr="00420E81">
              <w:rPr>
                <w:rStyle w:val="Hyperlink"/>
                <w:rFonts w:ascii="Times New Roman" w:hAnsi="Times New Roman" w:cs="Times New Roman"/>
                <w:noProof/>
                <w:sz w:val="24"/>
                <w:szCs w:val="24"/>
              </w:rPr>
              <w:t>5.2. Saran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_Toc460957487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67</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88" w:history="1">
            <w:r w:rsidR="00420E81" w:rsidRPr="00420E81">
              <w:rPr>
                <w:rStyle w:val="Hyperlink"/>
                <w:rFonts w:ascii="Times New Roman" w:hAnsi="Times New Roman" w:cs="Times New Roman"/>
                <w:b/>
                <w:noProof/>
                <w:sz w:val="24"/>
                <w:szCs w:val="24"/>
              </w:rPr>
              <w:t>DAFTAR PUSTAKA</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_Toc460957488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68</w:t>
            </w:r>
            <w:r w:rsidR="00420E81" w:rsidRPr="00420E81">
              <w:rPr>
                <w:rFonts w:ascii="Times New Roman" w:hAnsi="Times New Roman" w:cs="Times New Roman"/>
                <w:noProof/>
                <w:webHidden/>
                <w:sz w:val="24"/>
                <w:szCs w:val="24"/>
              </w:rPr>
              <w:fldChar w:fldCharType="end"/>
            </w:r>
          </w:hyperlink>
        </w:p>
        <w:p w:rsidR="00420E81" w:rsidRPr="00420E81" w:rsidRDefault="00275326" w:rsidP="00420E81">
          <w:pPr>
            <w:pStyle w:val="TOC1"/>
            <w:rPr>
              <w:rFonts w:ascii="Times New Roman" w:eastAsiaTheme="minorEastAsia" w:hAnsi="Times New Roman" w:cs="Times New Roman"/>
              <w:noProof/>
              <w:sz w:val="24"/>
              <w:szCs w:val="24"/>
            </w:rPr>
          </w:pPr>
          <w:hyperlink w:anchor="_Toc460957489" w:history="1">
            <w:r w:rsidR="00420E81" w:rsidRPr="00420E81">
              <w:rPr>
                <w:rStyle w:val="Hyperlink"/>
                <w:rFonts w:ascii="Times New Roman" w:hAnsi="Times New Roman" w:cs="Times New Roman"/>
                <w:b/>
                <w:noProof/>
                <w:sz w:val="24"/>
                <w:szCs w:val="24"/>
              </w:rPr>
              <w:t>LAMPIRAN</w:t>
            </w:r>
            <w:r w:rsidR="00420E81" w:rsidRPr="00420E81">
              <w:rPr>
                <w:rFonts w:ascii="Times New Roman" w:hAnsi="Times New Roman" w:cs="Times New Roman"/>
                <w:noProof/>
                <w:webHidden/>
                <w:sz w:val="24"/>
                <w:szCs w:val="24"/>
              </w:rPr>
              <w:tab/>
            </w:r>
            <w:r w:rsidR="00420E81" w:rsidRPr="00420E81">
              <w:rPr>
                <w:rFonts w:ascii="Times New Roman" w:hAnsi="Times New Roman" w:cs="Times New Roman"/>
                <w:noProof/>
                <w:webHidden/>
                <w:sz w:val="24"/>
                <w:szCs w:val="24"/>
              </w:rPr>
              <w:fldChar w:fldCharType="begin"/>
            </w:r>
            <w:r w:rsidR="00420E81" w:rsidRPr="00420E81">
              <w:rPr>
                <w:rFonts w:ascii="Times New Roman" w:hAnsi="Times New Roman" w:cs="Times New Roman"/>
                <w:noProof/>
                <w:webHidden/>
                <w:sz w:val="24"/>
                <w:szCs w:val="24"/>
              </w:rPr>
              <w:instrText xml:space="preserve"> PAGEREF _Toc460957489 \h </w:instrText>
            </w:r>
            <w:r w:rsidR="00420E81" w:rsidRPr="00420E81">
              <w:rPr>
                <w:rFonts w:ascii="Times New Roman" w:hAnsi="Times New Roman" w:cs="Times New Roman"/>
                <w:noProof/>
                <w:webHidden/>
                <w:sz w:val="24"/>
                <w:szCs w:val="24"/>
              </w:rPr>
            </w:r>
            <w:r w:rsidR="00420E81" w:rsidRPr="00420E8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71</w:t>
            </w:r>
            <w:r w:rsidR="00420E81" w:rsidRPr="00420E81">
              <w:rPr>
                <w:rFonts w:ascii="Times New Roman" w:hAnsi="Times New Roman" w:cs="Times New Roman"/>
                <w:noProof/>
                <w:webHidden/>
                <w:sz w:val="24"/>
                <w:szCs w:val="24"/>
              </w:rPr>
              <w:fldChar w:fldCharType="end"/>
            </w:r>
          </w:hyperlink>
        </w:p>
        <w:p w:rsidR="00D0166D" w:rsidRPr="00420E81" w:rsidRDefault="00254066" w:rsidP="00420E81">
          <w:pPr>
            <w:spacing w:line="480" w:lineRule="auto"/>
            <w:jc w:val="both"/>
            <w:rPr>
              <w:rFonts w:ascii="Times New Roman" w:hAnsi="Times New Roman" w:cs="Times New Roman"/>
              <w:sz w:val="24"/>
              <w:szCs w:val="24"/>
            </w:rPr>
          </w:pPr>
          <w:r w:rsidRPr="00420E81">
            <w:rPr>
              <w:rFonts w:ascii="Times New Roman" w:hAnsi="Times New Roman" w:cs="Times New Roman"/>
              <w:b/>
              <w:bCs/>
              <w:noProof/>
              <w:sz w:val="24"/>
              <w:szCs w:val="24"/>
            </w:rPr>
            <w:fldChar w:fldCharType="end"/>
          </w:r>
        </w:p>
      </w:sdtContent>
    </w:sdt>
    <w:p w:rsidR="005C4E73" w:rsidRDefault="005C4E73" w:rsidP="003163A6">
      <w:pPr>
        <w:spacing w:after="0" w:line="720" w:lineRule="auto"/>
        <w:jc w:val="center"/>
        <w:rPr>
          <w:rFonts w:ascii="Times New Roman" w:hAnsi="Times New Roman" w:cs="Times New Roman"/>
          <w:b/>
          <w:sz w:val="28"/>
          <w:szCs w:val="28"/>
        </w:rPr>
      </w:pPr>
    </w:p>
    <w:p w:rsidR="005C4E73" w:rsidRDefault="005C4E73" w:rsidP="003163A6">
      <w:pPr>
        <w:spacing w:after="0" w:line="720" w:lineRule="auto"/>
        <w:jc w:val="center"/>
        <w:rPr>
          <w:rFonts w:ascii="Times New Roman" w:hAnsi="Times New Roman" w:cs="Times New Roman"/>
          <w:b/>
          <w:sz w:val="28"/>
          <w:szCs w:val="28"/>
        </w:rPr>
      </w:pPr>
    </w:p>
    <w:p w:rsidR="005C4E73" w:rsidRDefault="005C4E73" w:rsidP="003163A6">
      <w:pPr>
        <w:spacing w:after="0" w:line="720" w:lineRule="auto"/>
        <w:jc w:val="center"/>
        <w:rPr>
          <w:rFonts w:ascii="Times New Roman" w:hAnsi="Times New Roman" w:cs="Times New Roman"/>
          <w:b/>
          <w:sz w:val="28"/>
          <w:szCs w:val="28"/>
        </w:rPr>
      </w:pPr>
    </w:p>
    <w:p w:rsidR="005C4E73" w:rsidRDefault="005C4E73" w:rsidP="003163A6">
      <w:pPr>
        <w:spacing w:after="0" w:line="720" w:lineRule="auto"/>
        <w:jc w:val="center"/>
        <w:rPr>
          <w:rFonts w:ascii="Times New Roman" w:hAnsi="Times New Roman" w:cs="Times New Roman"/>
          <w:b/>
          <w:sz w:val="28"/>
          <w:szCs w:val="28"/>
        </w:rPr>
      </w:pPr>
    </w:p>
    <w:p w:rsidR="005C4E73" w:rsidRDefault="005C4E73" w:rsidP="003163A6">
      <w:pPr>
        <w:spacing w:after="0" w:line="720" w:lineRule="auto"/>
        <w:jc w:val="center"/>
        <w:rPr>
          <w:rFonts w:ascii="Times New Roman" w:hAnsi="Times New Roman" w:cs="Times New Roman"/>
          <w:b/>
          <w:sz w:val="28"/>
          <w:szCs w:val="28"/>
        </w:rPr>
      </w:pPr>
    </w:p>
    <w:p w:rsidR="00E10B4F" w:rsidRPr="006F7A65" w:rsidRDefault="00E10B4F" w:rsidP="006F7A65"/>
    <w:p w:rsidR="005D4D43" w:rsidRDefault="003A4441" w:rsidP="005F5641">
      <w:pPr>
        <w:pStyle w:val="Heading1"/>
        <w:spacing w:before="0" w:line="480" w:lineRule="auto"/>
        <w:jc w:val="center"/>
        <w:rPr>
          <w:rFonts w:ascii="Times New Roman" w:hAnsi="Times New Roman" w:cs="Times New Roman"/>
          <w:b/>
          <w:color w:val="auto"/>
          <w:sz w:val="28"/>
          <w:szCs w:val="28"/>
          <w:lang w:val="en-US"/>
        </w:rPr>
      </w:pPr>
      <w:bookmarkStart w:id="2" w:name="_Toc460957461"/>
      <w:r w:rsidRPr="005F5641">
        <w:rPr>
          <w:rFonts w:ascii="Times New Roman" w:hAnsi="Times New Roman" w:cs="Times New Roman"/>
          <w:b/>
          <w:color w:val="auto"/>
          <w:sz w:val="28"/>
          <w:szCs w:val="28"/>
        </w:rPr>
        <w:lastRenderedPageBreak/>
        <w:t>DAFTAR TABEL</w:t>
      </w:r>
      <w:bookmarkEnd w:id="2"/>
    </w:p>
    <w:p w:rsidR="00DB3591" w:rsidRPr="000B10FC" w:rsidRDefault="00F54A19" w:rsidP="0077512C">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206DD">
        <w:rPr>
          <w:rFonts w:ascii="Times New Roman" w:hAnsi="Times New Roman" w:cs="Times New Roman"/>
          <w:sz w:val="24"/>
          <w:szCs w:val="24"/>
        </w:rPr>
        <w:t xml:space="preserve">        </w:t>
      </w:r>
      <w:r w:rsidR="00D40C89">
        <w:rPr>
          <w:rFonts w:ascii="Times New Roman" w:hAnsi="Times New Roman" w:cs="Times New Roman"/>
          <w:sz w:val="24"/>
          <w:szCs w:val="24"/>
        </w:rPr>
        <w:t>Halaman</w:t>
      </w:r>
      <w:r w:rsidR="00254066" w:rsidRPr="00DB3591">
        <w:rPr>
          <w:rFonts w:ascii="Times New Roman" w:hAnsi="Times New Roman" w:cs="Times New Roman"/>
          <w:sz w:val="24"/>
          <w:szCs w:val="24"/>
        </w:rPr>
        <w:fldChar w:fldCharType="begin"/>
      </w:r>
      <w:r w:rsidR="003A4441" w:rsidRPr="00DB3591">
        <w:rPr>
          <w:rFonts w:ascii="Times New Roman" w:hAnsi="Times New Roman" w:cs="Times New Roman"/>
          <w:sz w:val="24"/>
          <w:szCs w:val="24"/>
        </w:rPr>
        <w:instrText xml:space="preserve"> TOC \h \z \c "Tabel" </w:instrText>
      </w:r>
      <w:r w:rsidR="00254066" w:rsidRPr="00DB3591">
        <w:rPr>
          <w:rFonts w:ascii="Times New Roman" w:hAnsi="Times New Roman" w:cs="Times New Roman"/>
          <w:sz w:val="24"/>
          <w:szCs w:val="24"/>
        </w:rPr>
        <w:fldChar w:fldCharType="separate"/>
      </w:r>
    </w:p>
    <w:p w:rsidR="00DB3591" w:rsidRPr="000B10FC" w:rsidRDefault="00275326" w:rsidP="0077512C">
      <w:pPr>
        <w:pStyle w:val="TableofFigures"/>
        <w:tabs>
          <w:tab w:val="right" w:leader="dot" w:pos="7928"/>
        </w:tabs>
        <w:spacing w:before="240" w:line="360" w:lineRule="auto"/>
        <w:jc w:val="both"/>
        <w:rPr>
          <w:rFonts w:ascii="Times New Roman" w:eastAsiaTheme="minorEastAsia" w:hAnsi="Times New Roman" w:cs="Times New Roman"/>
          <w:noProof/>
          <w:sz w:val="24"/>
          <w:szCs w:val="24"/>
        </w:rPr>
      </w:pPr>
      <w:hyperlink w:anchor="_Toc460964284" w:history="1">
        <w:r w:rsidR="0077512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 xml:space="preserve"> 1. </w:t>
        </w:r>
        <w:r w:rsidR="00F632DF"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Komposisi Biji Hanjeli dalam 100 gram</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_Toc460964284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26</w:t>
        </w:r>
        <w:r w:rsidR="00DB3591" w:rsidRPr="000B10FC">
          <w:rPr>
            <w:rFonts w:ascii="Times New Roman" w:hAnsi="Times New Roman" w:cs="Times New Roman"/>
            <w:noProof/>
            <w:webHidden/>
            <w:sz w:val="24"/>
            <w:szCs w:val="24"/>
          </w:rPr>
          <w:fldChar w:fldCharType="end"/>
        </w:r>
      </w:hyperlink>
    </w:p>
    <w:p w:rsidR="00DB3591" w:rsidRPr="000B10FC" w:rsidRDefault="000B10FC" w:rsidP="0077512C">
      <w:pPr>
        <w:pStyle w:val="TableofFigures"/>
        <w:tabs>
          <w:tab w:val="right" w:leader="dot" w:pos="7928"/>
        </w:tabs>
        <w:spacing w:line="360" w:lineRule="auto"/>
        <w:ind w:left="567" w:hanging="567"/>
        <w:jc w:val="both"/>
        <w:rPr>
          <w:rFonts w:ascii="Times New Roman" w:eastAsiaTheme="minorEastAsia" w:hAnsi="Times New Roman" w:cs="Times New Roman"/>
          <w:noProof/>
          <w:sz w:val="24"/>
          <w:szCs w:val="24"/>
        </w:rPr>
      </w:pPr>
      <w:r w:rsidRPr="000B10FC">
        <w:rPr>
          <w:rFonts w:ascii="Times New Roman" w:hAnsi="Times New Roman" w:cs="Times New Roman"/>
          <w:sz w:val="24"/>
          <w:szCs w:val="24"/>
        </w:rPr>
        <w:t xml:space="preserve">    </w:t>
      </w:r>
      <w:hyperlink w:anchor="_Toc460964285" w:history="1">
        <w:r w:rsidR="00DB3591" w:rsidRPr="000B10FC">
          <w:rPr>
            <w:rStyle w:val="Hyperlink"/>
            <w:rFonts w:ascii="Times New Roman" w:hAnsi="Times New Roman" w:cs="Times New Roman"/>
            <w:noProof/>
            <w:sz w:val="24"/>
            <w:szCs w:val="24"/>
          </w:rPr>
          <w:t xml:space="preserve">2. </w:t>
        </w:r>
        <w:r w:rsidR="00F632DF"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 xml:space="preserve">Model Percobaan Pola Faktorial 3x3 dengan Rancangan Acak Kelompok </w:t>
        </w:r>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(RAK) 3 Kali Ulangan</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_Toc460964285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38</w:t>
        </w:r>
        <w:r w:rsidR="00DB3591" w:rsidRPr="000B10FC">
          <w:rPr>
            <w:rFonts w:ascii="Times New Roman" w:hAnsi="Times New Roman" w:cs="Times New Roman"/>
            <w:noProof/>
            <w:webHidden/>
            <w:sz w:val="24"/>
            <w:szCs w:val="24"/>
          </w:rPr>
          <w:fldChar w:fldCharType="end"/>
        </w:r>
      </w:hyperlink>
    </w:p>
    <w:p w:rsidR="00DB3591" w:rsidRPr="000B10FC" w:rsidRDefault="000B10FC" w:rsidP="0077512C">
      <w:pPr>
        <w:pStyle w:val="TableofFigures"/>
        <w:tabs>
          <w:tab w:val="right" w:leader="dot" w:pos="7928"/>
        </w:tabs>
        <w:spacing w:line="360" w:lineRule="auto"/>
        <w:ind w:left="567" w:hanging="567"/>
        <w:jc w:val="both"/>
        <w:rPr>
          <w:rFonts w:ascii="Times New Roman" w:eastAsiaTheme="minorEastAsia" w:hAnsi="Times New Roman" w:cs="Times New Roman"/>
          <w:noProof/>
          <w:sz w:val="24"/>
          <w:szCs w:val="24"/>
        </w:rPr>
      </w:pPr>
      <w:r w:rsidRPr="000B10FC">
        <w:rPr>
          <w:rFonts w:ascii="Times New Roman" w:hAnsi="Times New Roman" w:cs="Times New Roman"/>
          <w:sz w:val="24"/>
          <w:szCs w:val="24"/>
        </w:rPr>
        <w:t xml:space="preserve">  </w:t>
      </w:r>
      <w:hyperlink w:anchor="_Toc460964286" w:history="1">
        <w:r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 xml:space="preserve">3. </w:t>
        </w:r>
        <w:r w:rsidR="00F632DF"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 xml:space="preserve">Denah (Layout) Rancangan Acak Kelompok dengan Pola Faktorial 3 x 3 </w:t>
        </w:r>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metode Angka Acak</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_Toc460964286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39</w:t>
        </w:r>
        <w:r w:rsidR="00DB3591" w:rsidRPr="000B10FC">
          <w:rPr>
            <w:rFonts w:ascii="Times New Roman" w:hAnsi="Times New Roman" w:cs="Times New Roman"/>
            <w:noProof/>
            <w:webHidden/>
            <w:sz w:val="24"/>
            <w:szCs w:val="24"/>
          </w:rPr>
          <w:fldChar w:fldCharType="end"/>
        </w:r>
      </w:hyperlink>
    </w:p>
    <w:p w:rsidR="00DB3591" w:rsidRPr="000B10FC" w:rsidRDefault="00275326" w:rsidP="0077512C">
      <w:pPr>
        <w:pStyle w:val="TableofFigures"/>
        <w:tabs>
          <w:tab w:val="right" w:leader="dot" w:pos="7928"/>
        </w:tabs>
        <w:spacing w:line="360" w:lineRule="auto"/>
        <w:ind w:left="709" w:hanging="709"/>
        <w:jc w:val="both"/>
        <w:rPr>
          <w:rFonts w:ascii="Times New Roman" w:eastAsiaTheme="minorEastAsia" w:hAnsi="Times New Roman" w:cs="Times New Roman"/>
          <w:noProof/>
          <w:sz w:val="24"/>
          <w:szCs w:val="24"/>
        </w:rPr>
      </w:pPr>
      <w:hyperlink w:anchor="_Toc460964287" w:history="1">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 xml:space="preserve"> 4.  </w:t>
        </w:r>
        <w:r w:rsidR="00F632DF"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Analisis Variansi (ANAVA)</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_Toc460964287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39</w:t>
        </w:r>
        <w:r w:rsidR="00DB3591" w:rsidRPr="000B10FC">
          <w:rPr>
            <w:rFonts w:ascii="Times New Roman" w:hAnsi="Times New Roman" w:cs="Times New Roman"/>
            <w:noProof/>
            <w:webHidden/>
            <w:sz w:val="24"/>
            <w:szCs w:val="24"/>
          </w:rPr>
          <w:fldChar w:fldCharType="end"/>
        </w:r>
      </w:hyperlink>
    </w:p>
    <w:p w:rsidR="00DB3591" w:rsidRPr="000B10FC" w:rsidRDefault="00275326" w:rsidP="0077512C">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460964288" w:history="1">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 xml:space="preserve">5. </w:t>
        </w:r>
        <w:r w:rsidR="00F632DF"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Kriteria Skala Hedonik (Uji Kesukaan)</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_Toc460964288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41</w:t>
        </w:r>
        <w:r w:rsidR="00DB3591" w:rsidRPr="000B10FC">
          <w:rPr>
            <w:rFonts w:ascii="Times New Roman" w:hAnsi="Times New Roman" w:cs="Times New Roman"/>
            <w:noProof/>
            <w:webHidden/>
            <w:sz w:val="24"/>
            <w:szCs w:val="24"/>
          </w:rPr>
          <w:fldChar w:fldCharType="end"/>
        </w:r>
      </w:hyperlink>
    </w:p>
    <w:p w:rsidR="00DB3591" w:rsidRPr="000B10FC" w:rsidRDefault="00275326" w:rsidP="0077512C">
      <w:pPr>
        <w:pStyle w:val="TableofFigures"/>
        <w:tabs>
          <w:tab w:val="right" w:leader="dot" w:pos="7928"/>
        </w:tabs>
        <w:spacing w:line="360" w:lineRule="auto"/>
        <w:ind w:left="567" w:hanging="567"/>
        <w:jc w:val="both"/>
        <w:rPr>
          <w:rFonts w:ascii="Times New Roman" w:eastAsiaTheme="minorEastAsia" w:hAnsi="Times New Roman" w:cs="Times New Roman"/>
          <w:noProof/>
          <w:sz w:val="24"/>
          <w:szCs w:val="24"/>
        </w:rPr>
      </w:pPr>
      <w:hyperlink w:anchor="_Toc460964289" w:history="1">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 xml:space="preserve"> 6. </w:t>
        </w:r>
        <w:r w:rsidR="00F632DF"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Hasil Penelitian Penentuan Senyawa Phospat Dalam Pembuatan Tepung Hanjeli Instan</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_Toc460964289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49</w:t>
        </w:r>
        <w:r w:rsidR="00DB3591" w:rsidRPr="000B10FC">
          <w:rPr>
            <w:rFonts w:ascii="Times New Roman" w:hAnsi="Times New Roman" w:cs="Times New Roman"/>
            <w:noProof/>
            <w:webHidden/>
            <w:sz w:val="24"/>
            <w:szCs w:val="24"/>
          </w:rPr>
          <w:fldChar w:fldCharType="end"/>
        </w:r>
      </w:hyperlink>
    </w:p>
    <w:p w:rsidR="00DB3591" w:rsidRPr="000B10FC" w:rsidRDefault="00275326" w:rsidP="0077512C">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460964290" w:history="1">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 xml:space="preserve"> 7. </w:t>
        </w:r>
        <w:r w:rsidR="00F632DF"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Hasil Penelitian Analisis Bahan Baku Beras Hanjeli</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_Toc460964290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51</w:t>
        </w:r>
        <w:r w:rsidR="00DB3591" w:rsidRPr="000B10FC">
          <w:rPr>
            <w:rFonts w:ascii="Times New Roman" w:hAnsi="Times New Roman" w:cs="Times New Roman"/>
            <w:noProof/>
            <w:webHidden/>
            <w:sz w:val="24"/>
            <w:szCs w:val="24"/>
          </w:rPr>
          <w:fldChar w:fldCharType="end"/>
        </w:r>
      </w:hyperlink>
    </w:p>
    <w:p w:rsidR="00DB3591" w:rsidRPr="000B10FC" w:rsidRDefault="00275326" w:rsidP="0077512C">
      <w:pPr>
        <w:pStyle w:val="TableofFigures"/>
        <w:tabs>
          <w:tab w:val="right" w:leader="dot" w:pos="7928"/>
        </w:tabs>
        <w:spacing w:line="360" w:lineRule="auto"/>
        <w:ind w:left="567" w:hanging="567"/>
        <w:jc w:val="both"/>
        <w:rPr>
          <w:rFonts w:ascii="Times New Roman" w:eastAsiaTheme="minorEastAsia" w:hAnsi="Times New Roman" w:cs="Times New Roman"/>
          <w:noProof/>
          <w:sz w:val="24"/>
          <w:szCs w:val="24"/>
        </w:rPr>
      </w:pPr>
      <w:hyperlink w:anchor="_Toc460964291" w:history="1">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 xml:space="preserve"> 8. </w:t>
        </w:r>
        <w:r w:rsidR="00F632DF"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Pengaruh Konsentrasi Senyawa Phospat (A) Terhadap Warna Tepung Instan Hanjeli</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_Toc460964291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53</w:t>
        </w:r>
        <w:r w:rsidR="00DB3591" w:rsidRPr="000B10FC">
          <w:rPr>
            <w:rFonts w:ascii="Times New Roman" w:hAnsi="Times New Roman" w:cs="Times New Roman"/>
            <w:noProof/>
            <w:webHidden/>
            <w:sz w:val="24"/>
            <w:szCs w:val="24"/>
          </w:rPr>
          <w:fldChar w:fldCharType="end"/>
        </w:r>
      </w:hyperlink>
    </w:p>
    <w:p w:rsidR="00DB3591" w:rsidRPr="000B10FC" w:rsidRDefault="00275326" w:rsidP="0077512C">
      <w:pPr>
        <w:pStyle w:val="TableofFigures"/>
        <w:tabs>
          <w:tab w:val="right" w:leader="dot" w:pos="7928"/>
        </w:tabs>
        <w:spacing w:line="360" w:lineRule="auto"/>
        <w:ind w:left="567" w:hanging="567"/>
        <w:jc w:val="both"/>
        <w:rPr>
          <w:rFonts w:ascii="Times New Roman" w:eastAsiaTheme="minorEastAsia" w:hAnsi="Times New Roman" w:cs="Times New Roman"/>
          <w:noProof/>
          <w:sz w:val="24"/>
          <w:szCs w:val="24"/>
        </w:rPr>
      </w:pPr>
      <w:hyperlink w:anchor="_Toc460964292" w:history="1">
        <w:r w:rsidR="00852B72" w:rsidRPr="000B10FC">
          <w:rPr>
            <w:rStyle w:val="Hyperlink"/>
            <w:rFonts w:ascii="Times New Roman" w:hAnsi="Times New Roman" w:cs="Times New Roman"/>
            <w:noProof/>
            <w:sz w:val="24"/>
            <w:szCs w:val="24"/>
          </w:rPr>
          <w:t xml:space="preserve">  </w:t>
        </w:r>
        <w:r w:rsidR="00F632DF" w:rsidRPr="000B10FC">
          <w:rPr>
            <w:rStyle w:val="Hyperlink"/>
            <w:rFonts w:ascii="Times New Roman" w:hAnsi="Times New Roman" w:cs="Times New Roman"/>
            <w:noProof/>
            <w:sz w:val="24"/>
            <w:szCs w:val="24"/>
          </w:rPr>
          <w:t xml:space="preserve"> 9.  </w:t>
        </w:r>
        <w:r w:rsidR="00DB3591" w:rsidRPr="000B10FC">
          <w:rPr>
            <w:rStyle w:val="Hyperlink"/>
            <w:rFonts w:ascii="Times New Roman" w:hAnsi="Times New Roman" w:cs="Times New Roman"/>
            <w:noProof/>
            <w:sz w:val="24"/>
            <w:szCs w:val="24"/>
          </w:rPr>
          <w:t>Pengaruh Konsentrasi Senyawa Phospat (A) Terhadap Tekstur Tepung Instan Hanjeli</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_Toc460964292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56</w:t>
        </w:r>
        <w:r w:rsidR="00DB3591" w:rsidRPr="000B10FC">
          <w:rPr>
            <w:rFonts w:ascii="Times New Roman" w:hAnsi="Times New Roman" w:cs="Times New Roman"/>
            <w:noProof/>
            <w:webHidden/>
            <w:sz w:val="24"/>
            <w:szCs w:val="24"/>
          </w:rPr>
          <w:fldChar w:fldCharType="end"/>
        </w:r>
      </w:hyperlink>
    </w:p>
    <w:p w:rsidR="00DB3591" w:rsidRPr="000B10FC" w:rsidRDefault="00275326" w:rsidP="0077512C">
      <w:pPr>
        <w:pStyle w:val="TableofFigures"/>
        <w:tabs>
          <w:tab w:val="right" w:leader="dot" w:pos="7928"/>
        </w:tabs>
        <w:spacing w:line="360" w:lineRule="auto"/>
        <w:ind w:left="567" w:hanging="567"/>
        <w:jc w:val="both"/>
        <w:rPr>
          <w:rFonts w:ascii="Times New Roman" w:eastAsiaTheme="minorEastAsia" w:hAnsi="Times New Roman" w:cs="Times New Roman"/>
          <w:noProof/>
          <w:sz w:val="24"/>
          <w:szCs w:val="24"/>
        </w:rPr>
      </w:pPr>
      <w:hyperlink w:anchor="_Toc460964293" w:history="1">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10. Pengaruh Interaksi Konsentrasi Senyawa Phospat (A) dan Perbandingan Air Perebusan Terhadap Waktu Rehidrasi Tepung Instan Hanjeli</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_Toc460964293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57</w:t>
        </w:r>
        <w:r w:rsidR="00DB3591" w:rsidRPr="000B10FC">
          <w:rPr>
            <w:rFonts w:ascii="Times New Roman" w:hAnsi="Times New Roman" w:cs="Times New Roman"/>
            <w:noProof/>
            <w:webHidden/>
            <w:sz w:val="24"/>
            <w:szCs w:val="24"/>
          </w:rPr>
          <w:fldChar w:fldCharType="end"/>
        </w:r>
      </w:hyperlink>
    </w:p>
    <w:p w:rsidR="00DB3591" w:rsidRPr="000B10FC" w:rsidRDefault="00275326" w:rsidP="0077512C">
      <w:pPr>
        <w:pStyle w:val="TableofFigures"/>
        <w:tabs>
          <w:tab w:val="right" w:leader="dot" w:pos="7928"/>
        </w:tabs>
        <w:spacing w:line="360" w:lineRule="auto"/>
        <w:ind w:left="567" w:hanging="567"/>
        <w:jc w:val="both"/>
        <w:rPr>
          <w:rFonts w:ascii="Times New Roman" w:eastAsiaTheme="minorEastAsia" w:hAnsi="Times New Roman" w:cs="Times New Roman"/>
          <w:noProof/>
          <w:sz w:val="24"/>
          <w:szCs w:val="24"/>
        </w:rPr>
      </w:pPr>
      <w:hyperlink w:anchor="_Toc460964294" w:history="1">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11. Pengaruh Interaksi Konsentrasi Senyawa Phospat (A) dan Perbandingan Air Perebusan (B) Terhadap Kadar Pati Tepung Instan Hanjeli</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_Toc460964294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60</w:t>
        </w:r>
        <w:r w:rsidR="00DB3591" w:rsidRPr="000B10FC">
          <w:rPr>
            <w:rFonts w:ascii="Times New Roman" w:hAnsi="Times New Roman" w:cs="Times New Roman"/>
            <w:noProof/>
            <w:webHidden/>
            <w:sz w:val="24"/>
            <w:szCs w:val="24"/>
          </w:rPr>
          <w:fldChar w:fldCharType="end"/>
        </w:r>
      </w:hyperlink>
    </w:p>
    <w:p w:rsidR="00DB3591" w:rsidRPr="000B10FC" w:rsidRDefault="00275326" w:rsidP="0077512C">
      <w:pPr>
        <w:pStyle w:val="TableofFigures"/>
        <w:tabs>
          <w:tab w:val="right" w:leader="dot" w:pos="7928"/>
        </w:tabs>
        <w:spacing w:line="360" w:lineRule="auto"/>
        <w:ind w:left="567" w:hanging="567"/>
        <w:jc w:val="both"/>
        <w:rPr>
          <w:rFonts w:ascii="Times New Roman" w:eastAsiaTheme="minorEastAsia" w:hAnsi="Times New Roman" w:cs="Times New Roman"/>
          <w:noProof/>
          <w:sz w:val="24"/>
          <w:szCs w:val="24"/>
        </w:rPr>
      </w:pPr>
      <w:hyperlink w:anchor="_Toc460964295" w:history="1">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12. Pengaruh Interaksi Konsentrasi Senyawa Phospat (A) dan Perbandingan Air Perebusan (B) Terhadap Kadar Air Tepung Instan Hanjeli</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_Toc460964295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62</w:t>
        </w:r>
        <w:r w:rsidR="00DB3591" w:rsidRPr="000B10FC">
          <w:rPr>
            <w:rFonts w:ascii="Times New Roman" w:hAnsi="Times New Roman" w:cs="Times New Roman"/>
            <w:noProof/>
            <w:webHidden/>
            <w:sz w:val="24"/>
            <w:szCs w:val="24"/>
          </w:rPr>
          <w:fldChar w:fldCharType="end"/>
        </w:r>
      </w:hyperlink>
    </w:p>
    <w:p w:rsidR="00DB3591" w:rsidRPr="00DB3591" w:rsidRDefault="00275326" w:rsidP="0077512C">
      <w:pPr>
        <w:pStyle w:val="TableofFigures"/>
        <w:tabs>
          <w:tab w:val="right" w:leader="dot" w:pos="7928"/>
        </w:tabs>
        <w:spacing w:line="360" w:lineRule="auto"/>
        <w:jc w:val="both"/>
        <w:rPr>
          <w:rFonts w:ascii="Times New Roman" w:eastAsiaTheme="minorEastAsia" w:hAnsi="Times New Roman" w:cs="Times New Roman"/>
          <w:noProof/>
          <w:sz w:val="24"/>
          <w:szCs w:val="24"/>
        </w:rPr>
      </w:pPr>
      <w:hyperlink w:anchor="_Toc460964296" w:history="1">
        <w:r w:rsidR="00852B72" w:rsidRPr="000B10FC">
          <w:rPr>
            <w:rStyle w:val="Hyperlink"/>
            <w:rFonts w:ascii="Times New Roman" w:hAnsi="Times New Roman" w:cs="Times New Roman"/>
            <w:noProof/>
            <w:sz w:val="24"/>
            <w:szCs w:val="24"/>
          </w:rPr>
          <w:t xml:space="preserve">  </w:t>
        </w:r>
        <w:r w:rsidR="00DB3591" w:rsidRPr="000B10FC">
          <w:rPr>
            <w:rStyle w:val="Hyperlink"/>
            <w:rFonts w:ascii="Times New Roman" w:hAnsi="Times New Roman" w:cs="Times New Roman"/>
            <w:noProof/>
            <w:sz w:val="24"/>
            <w:szCs w:val="24"/>
          </w:rPr>
          <w:t>13. Data Hasil Analisis Untuk Produk Terpilih</w:t>
        </w:r>
        <w:r w:rsidR="00DB3591" w:rsidRPr="000B10FC">
          <w:rPr>
            <w:rFonts w:ascii="Times New Roman" w:hAnsi="Times New Roman" w:cs="Times New Roman"/>
            <w:noProof/>
            <w:webHidden/>
            <w:sz w:val="24"/>
            <w:szCs w:val="24"/>
          </w:rPr>
          <w:tab/>
        </w:r>
        <w:r w:rsidR="00DB3591" w:rsidRPr="000B10FC">
          <w:rPr>
            <w:rFonts w:ascii="Times New Roman" w:hAnsi="Times New Roman" w:cs="Times New Roman"/>
            <w:noProof/>
            <w:webHidden/>
            <w:sz w:val="24"/>
            <w:szCs w:val="24"/>
          </w:rPr>
          <w:fldChar w:fldCharType="begin"/>
        </w:r>
        <w:r w:rsidR="00DB3591" w:rsidRPr="000B10FC">
          <w:rPr>
            <w:rFonts w:ascii="Times New Roman" w:hAnsi="Times New Roman" w:cs="Times New Roman"/>
            <w:noProof/>
            <w:webHidden/>
            <w:sz w:val="24"/>
            <w:szCs w:val="24"/>
          </w:rPr>
          <w:instrText xml:space="preserve"> PAGEREF _Toc460964296 \h </w:instrText>
        </w:r>
        <w:r w:rsidR="00DB3591" w:rsidRPr="000B10FC">
          <w:rPr>
            <w:rFonts w:ascii="Times New Roman" w:hAnsi="Times New Roman" w:cs="Times New Roman"/>
            <w:noProof/>
            <w:webHidden/>
            <w:sz w:val="24"/>
            <w:szCs w:val="24"/>
          </w:rPr>
        </w:r>
        <w:r w:rsidR="00DB3591" w:rsidRPr="000B10FC">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63</w:t>
        </w:r>
        <w:r w:rsidR="00DB3591" w:rsidRPr="000B10FC">
          <w:rPr>
            <w:rFonts w:ascii="Times New Roman" w:hAnsi="Times New Roman" w:cs="Times New Roman"/>
            <w:noProof/>
            <w:webHidden/>
            <w:sz w:val="24"/>
            <w:szCs w:val="24"/>
          </w:rPr>
          <w:fldChar w:fldCharType="end"/>
        </w:r>
      </w:hyperlink>
    </w:p>
    <w:p w:rsidR="0077512C" w:rsidRDefault="00254066" w:rsidP="001C1031">
      <w:pPr>
        <w:spacing w:line="480" w:lineRule="auto"/>
        <w:jc w:val="center"/>
        <w:rPr>
          <w:rFonts w:ascii="Times New Roman" w:hAnsi="Times New Roman" w:cs="Times New Roman"/>
          <w:sz w:val="24"/>
          <w:szCs w:val="24"/>
        </w:rPr>
      </w:pPr>
      <w:r w:rsidRPr="00DB3591">
        <w:rPr>
          <w:rFonts w:ascii="Times New Roman" w:hAnsi="Times New Roman" w:cs="Times New Roman"/>
          <w:sz w:val="24"/>
          <w:szCs w:val="24"/>
        </w:rPr>
        <w:fldChar w:fldCharType="end"/>
      </w:r>
    </w:p>
    <w:p w:rsidR="0077512C" w:rsidRDefault="0077512C" w:rsidP="001C1031">
      <w:pPr>
        <w:spacing w:line="480" w:lineRule="auto"/>
        <w:jc w:val="center"/>
        <w:rPr>
          <w:rFonts w:ascii="Times New Roman" w:hAnsi="Times New Roman" w:cs="Times New Roman"/>
          <w:sz w:val="24"/>
          <w:szCs w:val="24"/>
        </w:rPr>
      </w:pPr>
    </w:p>
    <w:p w:rsidR="0077512C" w:rsidRDefault="0077512C" w:rsidP="001C1031">
      <w:pPr>
        <w:spacing w:line="480" w:lineRule="auto"/>
        <w:jc w:val="center"/>
        <w:rPr>
          <w:rFonts w:ascii="Times New Roman" w:hAnsi="Times New Roman" w:cs="Times New Roman"/>
          <w:sz w:val="24"/>
          <w:szCs w:val="24"/>
        </w:rPr>
      </w:pPr>
    </w:p>
    <w:p w:rsidR="0077512C" w:rsidRDefault="0077512C" w:rsidP="001C1031">
      <w:pPr>
        <w:spacing w:line="480" w:lineRule="auto"/>
        <w:jc w:val="center"/>
        <w:rPr>
          <w:rFonts w:ascii="Times New Roman" w:hAnsi="Times New Roman" w:cs="Times New Roman"/>
          <w:sz w:val="24"/>
          <w:szCs w:val="24"/>
        </w:rPr>
      </w:pPr>
    </w:p>
    <w:p w:rsidR="005D4D43" w:rsidRPr="00844248" w:rsidRDefault="003A4441" w:rsidP="001C1031">
      <w:pPr>
        <w:spacing w:line="480" w:lineRule="auto"/>
        <w:jc w:val="center"/>
        <w:rPr>
          <w:rFonts w:ascii="Times New Roman" w:hAnsi="Times New Roman" w:cs="Times New Roman"/>
          <w:sz w:val="24"/>
          <w:szCs w:val="24"/>
        </w:rPr>
      </w:pPr>
      <w:r w:rsidRPr="003163A6">
        <w:rPr>
          <w:rFonts w:ascii="Times New Roman" w:hAnsi="Times New Roman" w:cs="Times New Roman"/>
          <w:b/>
          <w:sz w:val="28"/>
          <w:szCs w:val="28"/>
        </w:rPr>
        <w:lastRenderedPageBreak/>
        <w:t>DAFTAR GAMBAR</w:t>
      </w:r>
    </w:p>
    <w:p w:rsidR="00DB3591" w:rsidRPr="00DB3591" w:rsidRDefault="00F54A19" w:rsidP="00DB3591">
      <w:pPr>
        <w:spacing w:line="480" w:lineRule="auto"/>
        <w:ind w:left="284" w:hanging="284"/>
        <w:jc w:val="both"/>
        <w:rPr>
          <w:rFonts w:ascii="Times New Roman" w:hAnsi="Times New Roman" w:cs="Times New Roman"/>
          <w:noProof/>
          <w:sz w:val="24"/>
          <w:szCs w:val="24"/>
        </w:rPr>
      </w:pPr>
      <w:r w:rsidRPr="00F54A19">
        <w:rPr>
          <w:rFonts w:ascii="Times New Roman" w:hAnsi="Times New Roman" w:cs="Times New Roman"/>
          <w:sz w:val="24"/>
          <w:szCs w:val="24"/>
        </w:rPr>
        <w:t>Gambar</w:t>
      </w:r>
      <w:r w:rsidRPr="00F54A19">
        <w:rPr>
          <w:rFonts w:ascii="Times New Roman" w:hAnsi="Times New Roman" w:cs="Times New Roman"/>
          <w:sz w:val="24"/>
          <w:szCs w:val="24"/>
        </w:rPr>
        <w:tab/>
      </w:r>
      <w:r>
        <w:tab/>
      </w:r>
      <w:r>
        <w:tab/>
      </w:r>
      <w:r>
        <w:tab/>
      </w:r>
      <w:r>
        <w:tab/>
      </w:r>
      <w:r>
        <w:tab/>
      </w:r>
      <w:r>
        <w:tab/>
      </w:r>
      <w:r w:rsidR="008206DD">
        <w:t xml:space="preserve">                       </w:t>
      </w:r>
      <w:r w:rsidR="0077512C">
        <w:t xml:space="preserve">  </w:t>
      </w:r>
      <w:r w:rsidR="008206DD">
        <w:t xml:space="preserve"> </w:t>
      </w:r>
      <w:r w:rsidRPr="00F54A19">
        <w:rPr>
          <w:rFonts w:ascii="Times New Roman" w:hAnsi="Times New Roman" w:cs="Times New Roman"/>
          <w:sz w:val="24"/>
          <w:szCs w:val="24"/>
        </w:rPr>
        <w:t>Halaman</w:t>
      </w:r>
      <w:r w:rsidR="00254066" w:rsidRPr="00DB3591">
        <w:rPr>
          <w:rFonts w:ascii="Times New Roman" w:hAnsi="Times New Roman" w:cs="Times New Roman"/>
          <w:sz w:val="24"/>
          <w:szCs w:val="24"/>
        </w:rPr>
        <w:fldChar w:fldCharType="begin"/>
      </w:r>
      <w:r w:rsidR="003A4441" w:rsidRPr="00DB3591">
        <w:rPr>
          <w:rFonts w:ascii="Times New Roman" w:hAnsi="Times New Roman" w:cs="Times New Roman"/>
          <w:sz w:val="24"/>
          <w:szCs w:val="24"/>
        </w:rPr>
        <w:instrText xml:space="preserve"> TOC \h \z \c "Gambar " </w:instrText>
      </w:r>
      <w:r w:rsidR="00254066" w:rsidRPr="00DB3591">
        <w:rPr>
          <w:rFonts w:ascii="Times New Roman" w:hAnsi="Times New Roman" w:cs="Times New Roman"/>
          <w:sz w:val="24"/>
          <w:szCs w:val="24"/>
        </w:rPr>
        <w:fldChar w:fldCharType="separate"/>
      </w:r>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14" w:anchor="_Toc460964457"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1.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Tanaman Hanjeli</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_Toc460964457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24</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15" w:anchor="_Toc460964458"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2.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Biji Hanjeli Liar</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_Toc460964458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25</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16" w:anchor="_Toc460964459"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3.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Biji Hanjeli Budidaya</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_Toc460964459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25</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17" w:anchor="_Toc460964460"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4.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Struktur Kimia Di-Natrium Hidrogen Fosfat</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_Toc460964460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28</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18" w:anchor="_Toc460964461"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5.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Struktur Kimia Sodium Tripolifosfat</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_Toc460964461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30</w:t>
        </w:r>
        <w:r w:rsidR="00DB3591" w:rsidRPr="00DB3591">
          <w:rPr>
            <w:rFonts w:ascii="Times New Roman" w:hAnsi="Times New Roman" w:cs="Times New Roman"/>
            <w:noProof/>
            <w:webHidden/>
            <w:sz w:val="24"/>
            <w:szCs w:val="24"/>
          </w:rPr>
          <w:fldChar w:fldCharType="end"/>
        </w:r>
      </w:hyperlink>
    </w:p>
    <w:p w:rsidR="00DB3591" w:rsidRPr="00DB3591" w:rsidRDefault="001C1031" w:rsidP="00DB3591">
      <w:pPr>
        <w:pStyle w:val="TableofFigures"/>
        <w:tabs>
          <w:tab w:val="right" w:leader="dot" w:pos="7928"/>
        </w:tabs>
        <w:spacing w:line="480" w:lineRule="auto"/>
        <w:rPr>
          <w:rFonts w:ascii="Times New Roman" w:eastAsiaTheme="minorEastAsia" w:hAnsi="Times New Roman" w:cs="Times New Roman"/>
          <w:noProof/>
          <w:sz w:val="24"/>
          <w:szCs w:val="24"/>
        </w:rPr>
      </w:pPr>
      <w:r>
        <w:t xml:space="preserve">      </w:t>
      </w:r>
      <w:hyperlink r:id="rId19" w:anchor="_Toc460964462" w:history="1">
        <w:r w:rsidR="00DB3591" w:rsidRPr="00DB3591">
          <w:rPr>
            <w:rStyle w:val="Hyperlink"/>
            <w:rFonts w:ascii="Times New Roman" w:hAnsi="Times New Roman" w:cs="Times New Roman"/>
            <w:noProof/>
            <w:sz w:val="24"/>
            <w:szCs w:val="24"/>
          </w:rPr>
          <w:t xml:space="preserve">6. </w:t>
        </w:r>
        <w:r>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Reaksi </w:t>
        </w:r>
        <w:r w:rsidR="00DB3591" w:rsidRPr="00DB3591">
          <w:rPr>
            <w:rStyle w:val="Hyperlink"/>
            <w:rFonts w:ascii="Times New Roman" w:hAnsi="Times New Roman" w:cs="Times New Roman"/>
            <w:i/>
            <w:noProof/>
            <w:sz w:val="24"/>
            <w:szCs w:val="24"/>
          </w:rPr>
          <w:t>CrossLinking</w:t>
        </w:r>
        <w:r w:rsidR="00DB3591" w:rsidRPr="00DB3591">
          <w:rPr>
            <w:rStyle w:val="Hyperlink"/>
            <w:rFonts w:ascii="Times New Roman" w:hAnsi="Times New Roman" w:cs="Times New Roman"/>
            <w:noProof/>
            <w:sz w:val="24"/>
            <w:szCs w:val="24"/>
          </w:rPr>
          <w:t xml:space="preserve"> antara Na</w:t>
        </w:r>
        <w:r w:rsidR="00DB3591" w:rsidRPr="00DB3591">
          <w:rPr>
            <w:rStyle w:val="Hyperlink"/>
            <w:rFonts w:ascii="Times New Roman" w:hAnsi="Times New Roman" w:cs="Times New Roman"/>
            <w:noProof/>
            <w:sz w:val="24"/>
            <w:szCs w:val="24"/>
            <w:vertAlign w:val="subscript"/>
          </w:rPr>
          <w:t>5</w:t>
        </w:r>
        <w:r w:rsidR="00DB3591" w:rsidRPr="00DB3591">
          <w:rPr>
            <w:rStyle w:val="Hyperlink"/>
            <w:rFonts w:ascii="Times New Roman" w:hAnsi="Times New Roman" w:cs="Times New Roman"/>
            <w:noProof/>
            <w:sz w:val="24"/>
            <w:szCs w:val="24"/>
          </w:rPr>
          <w:t>P</w:t>
        </w:r>
        <w:r w:rsidR="00DB3591" w:rsidRPr="00DB3591">
          <w:rPr>
            <w:rStyle w:val="Hyperlink"/>
            <w:rFonts w:ascii="Times New Roman" w:hAnsi="Times New Roman" w:cs="Times New Roman"/>
            <w:noProof/>
            <w:sz w:val="24"/>
            <w:szCs w:val="24"/>
            <w:vertAlign w:val="subscript"/>
          </w:rPr>
          <w:t>3</w:t>
        </w:r>
        <w:r w:rsidR="00DB3591" w:rsidRPr="00DB3591">
          <w:rPr>
            <w:rStyle w:val="Hyperlink"/>
            <w:rFonts w:ascii="Times New Roman" w:hAnsi="Times New Roman" w:cs="Times New Roman"/>
            <w:noProof/>
            <w:sz w:val="24"/>
            <w:szCs w:val="24"/>
          </w:rPr>
          <w:t>O</w:t>
        </w:r>
        <w:r w:rsidR="00DB3591" w:rsidRPr="00DB3591">
          <w:rPr>
            <w:rStyle w:val="Hyperlink"/>
            <w:rFonts w:ascii="Times New Roman" w:hAnsi="Times New Roman" w:cs="Times New Roman"/>
            <w:noProof/>
            <w:sz w:val="24"/>
            <w:szCs w:val="24"/>
            <w:vertAlign w:val="subscript"/>
          </w:rPr>
          <w:t xml:space="preserve">10 </w:t>
        </w:r>
        <w:r w:rsidR="00DB3591" w:rsidRPr="00DB3591">
          <w:rPr>
            <w:rStyle w:val="Hyperlink"/>
            <w:rFonts w:ascii="Times New Roman" w:hAnsi="Times New Roman" w:cs="Times New Roman"/>
            <w:noProof/>
            <w:sz w:val="24"/>
            <w:szCs w:val="24"/>
          </w:rPr>
          <w:t>dengan Pati</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_Toc460964462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32</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20" w:anchor="_Toc460964463"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7.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Diagram Alir Penelitian Pendahuluan</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_Toc460964463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47</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21" w:anchor="_Toc460964464"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8.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Diagram Alir Penelitian Utama</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_Toc460964464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48</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22" w:anchor="_Toc460964465"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9.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Reaksi Pati dengan Na</w:t>
        </w:r>
        <w:r w:rsidR="00DB3591" w:rsidRPr="00DB3591">
          <w:rPr>
            <w:rStyle w:val="Hyperlink"/>
            <w:rFonts w:ascii="Times New Roman" w:hAnsi="Times New Roman" w:cs="Times New Roman"/>
            <w:noProof/>
            <w:sz w:val="24"/>
            <w:szCs w:val="24"/>
            <w:vertAlign w:val="subscript"/>
          </w:rPr>
          <w:t>5</w:t>
        </w:r>
        <w:r w:rsidR="00DB3591" w:rsidRPr="00DB3591">
          <w:rPr>
            <w:rStyle w:val="Hyperlink"/>
            <w:rFonts w:ascii="Times New Roman" w:hAnsi="Times New Roman" w:cs="Times New Roman"/>
            <w:noProof/>
            <w:sz w:val="24"/>
            <w:szCs w:val="24"/>
          </w:rPr>
          <w:t>P</w:t>
        </w:r>
        <w:r w:rsidR="00DB3591" w:rsidRPr="00DB3591">
          <w:rPr>
            <w:rStyle w:val="Hyperlink"/>
            <w:rFonts w:ascii="Times New Roman" w:hAnsi="Times New Roman" w:cs="Times New Roman"/>
            <w:noProof/>
            <w:sz w:val="24"/>
            <w:szCs w:val="24"/>
            <w:vertAlign w:val="subscript"/>
          </w:rPr>
          <w:t>3</w:t>
        </w:r>
        <w:r w:rsidR="00DB3591" w:rsidRPr="00DB3591">
          <w:rPr>
            <w:rStyle w:val="Hyperlink"/>
            <w:rFonts w:ascii="Times New Roman" w:hAnsi="Times New Roman" w:cs="Times New Roman"/>
            <w:noProof/>
            <w:sz w:val="24"/>
            <w:szCs w:val="24"/>
          </w:rPr>
          <w:t>O</w:t>
        </w:r>
        <w:r w:rsidR="00DB3591" w:rsidRPr="00DB3591">
          <w:rPr>
            <w:rStyle w:val="Hyperlink"/>
            <w:rFonts w:ascii="Times New Roman" w:hAnsi="Times New Roman" w:cs="Times New Roman"/>
            <w:noProof/>
            <w:sz w:val="24"/>
            <w:szCs w:val="24"/>
            <w:vertAlign w:val="subscript"/>
          </w:rPr>
          <w:t>10</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_Toc460964465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50</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23" w:anchor="_Toc460964466"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10.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Reaksi </w:t>
        </w:r>
        <w:r w:rsidR="00DB3591" w:rsidRPr="00DB3591">
          <w:rPr>
            <w:rStyle w:val="Hyperlink"/>
            <w:rFonts w:ascii="Times New Roman" w:hAnsi="Times New Roman" w:cs="Times New Roman"/>
            <w:i/>
            <w:noProof/>
            <w:sz w:val="24"/>
            <w:szCs w:val="24"/>
          </w:rPr>
          <w:t>Maillard</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_Toc460964466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54</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24" w:anchor="_Toc460964467"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11.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Struktur Amilosa dan Amilopektin</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_Toc460964467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59</w:t>
        </w:r>
        <w:r w:rsidR="00DB3591" w:rsidRPr="00DB3591">
          <w:rPr>
            <w:rFonts w:ascii="Times New Roman" w:hAnsi="Times New Roman" w:cs="Times New Roman"/>
            <w:noProof/>
            <w:webHidden/>
            <w:sz w:val="24"/>
            <w:szCs w:val="24"/>
          </w:rPr>
          <w:fldChar w:fldCharType="end"/>
        </w:r>
      </w:hyperlink>
    </w:p>
    <w:p w:rsidR="00DB3591" w:rsidRPr="00DB3591" w:rsidRDefault="00275326" w:rsidP="00DB3591">
      <w:pPr>
        <w:pStyle w:val="TableofFigures"/>
        <w:tabs>
          <w:tab w:val="right" w:leader="dot" w:pos="7928"/>
        </w:tabs>
        <w:spacing w:line="480" w:lineRule="auto"/>
        <w:rPr>
          <w:rFonts w:ascii="Times New Roman" w:eastAsiaTheme="minorEastAsia" w:hAnsi="Times New Roman" w:cs="Times New Roman"/>
          <w:noProof/>
          <w:sz w:val="24"/>
          <w:szCs w:val="24"/>
        </w:rPr>
      </w:pPr>
      <w:hyperlink r:id="rId25" w:anchor="_Toc460964468" w:history="1">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 xml:space="preserve">12. </w:t>
        </w:r>
        <w:r w:rsidR="001C1031">
          <w:rPr>
            <w:rStyle w:val="Hyperlink"/>
            <w:rFonts w:ascii="Times New Roman" w:hAnsi="Times New Roman" w:cs="Times New Roman"/>
            <w:noProof/>
            <w:sz w:val="24"/>
            <w:szCs w:val="24"/>
          </w:rPr>
          <w:t xml:space="preserve">    </w:t>
        </w:r>
        <w:r w:rsidR="00DB3591" w:rsidRPr="00DB3591">
          <w:rPr>
            <w:rStyle w:val="Hyperlink"/>
            <w:rFonts w:ascii="Times New Roman" w:hAnsi="Times New Roman" w:cs="Times New Roman"/>
            <w:noProof/>
            <w:sz w:val="24"/>
            <w:szCs w:val="24"/>
          </w:rPr>
          <w:t>Produk Terpilih</w:t>
        </w:r>
        <w:r w:rsidR="00DB3591" w:rsidRPr="00DB3591">
          <w:rPr>
            <w:rFonts w:ascii="Times New Roman" w:hAnsi="Times New Roman" w:cs="Times New Roman"/>
            <w:noProof/>
            <w:webHidden/>
            <w:sz w:val="24"/>
            <w:szCs w:val="24"/>
          </w:rPr>
          <w:tab/>
        </w:r>
        <w:r w:rsidR="00DB3591" w:rsidRPr="00DB3591">
          <w:rPr>
            <w:rFonts w:ascii="Times New Roman" w:hAnsi="Times New Roman" w:cs="Times New Roman"/>
            <w:noProof/>
            <w:webHidden/>
            <w:sz w:val="24"/>
            <w:szCs w:val="24"/>
          </w:rPr>
          <w:fldChar w:fldCharType="begin"/>
        </w:r>
        <w:r w:rsidR="00DB3591" w:rsidRPr="00DB3591">
          <w:rPr>
            <w:rFonts w:ascii="Times New Roman" w:hAnsi="Times New Roman" w:cs="Times New Roman"/>
            <w:noProof/>
            <w:webHidden/>
            <w:sz w:val="24"/>
            <w:szCs w:val="24"/>
          </w:rPr>
          <w:instrText xml:space="preserve"> PAGEREF _Toc460964468 \h </w:instrText>
        </w:r>
        <w:r w:rsidR="00DB3591" w:rsidRPr="00DB3591">
          <w:rPr>
            <w:rFonts w:ascii="Times New Roman" w:hAnsi="Times New Roman" w:cs="Times New Roman"/>
            <w:noProof/>
            <w:webHidden/>
            <w:sz w:val="24"/>
            <w:szCs w:val="24"/>
          </w:rPr>
        </w:r>
        <w:r w:rsidR="00DB3591" w:rsidRPr="00DB3591">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64</w:t>
        </w:r>
        <w:r w:rsidR="00DB3591" w:rsidRPr="00DB3591">
          <w:rPr>
            <w:rFonts w:ascii="Times New Roman" w:hAnsi="Times New Roman" w:cs="Times New Roman"/>
            <w:noProof/>
            <w:webHidden/>
            <w:sz w:val="24"/>
            <w:szCs w:val="24"/>
          </w:rPr>
          <w:fldChar w:fldCharType="end"/>
        </w:r>
      </w:hyperlink>
    </w:p>
    <w:p w:rsidR="003A4441" w:rsidRDefault="00254066" w:rsidP="00DB3591">
      <w:pPr>
        <w:tabs>
          <w:tab w:val="right" w:leader="dot" w:pos="7655"/>
        </w:tabs>
        <w:spacing w:line="480" w:lineRule="auto"/>
        <w:jc w:val="center"/>
        <w:rPr>
          <w:rFonts w:ascii="Times New Roman" w:hAnsi="Times New Roman" w:cs="Times New Roman"/>
          <w:sz w:val="24"/>
          <w:szCs w:val="24"/>
        </w:rPr>
      </w:pPr>
      <w:r w:rsidRPr="00DB3591">
        <w:rPr>
          <w:rFonts w:ascii="Times New Roman" w:hAnsi="Times New Roman" w:cs="Times New Roman"/>
          <w:sz w:val="24"/>
          <w:szCs w:val="24"/>
        </w:rPr>
        <w:fldChar w:fldCharType="end"/>
      </w:r>
    </w:p>
    <w:p w:rsidR="005D4D43" w:rsidRDefault="005D4D43" w:rsidP="00446C42">
      <w:pPr>
        <w:spacing w:line="480" w:lineRule="auto"/>
        <w:ind w:firstLine="360"/>
        <w:rPr>
          <w:rFonts w:ascii="Times New Roman" w:hAnsi="Times New Roman" w:cs="Times New Roman"/>
          <w:sz w:val="24"/>
          <w:szCs w:val="24"/>
        </w:rPr>
      </w:pPr>
    </w:p>
    <w:p w:rsidR="005D4D43" w:rsidRDefault="005D4D43" w:rsidP="00446C42">
      <w:pPr>
        <w:spacing w:line="480" w:lineRule="auto"/>
        <w:ind w:firstLine="360"/>
        <w:rPr>
          <w:rFonts w:ascii="Times New Roman" w:hAnsi="Times New Roman" w:cs="Times New Roman"/>
          <w:sz w:val="24"/>
          <w:szCs w:val="24"/>
        </w:rPr>
      </w:pPr>
    </w:p>
    <w:p w:rsidR="005D4D43" w:rsidRDefault="005D4D43" w:rsidP="00446C42">
      <w:pPr>
        <w:spacing w:line="480" w:lineRule="auto"/>
        <w:ind w:firstLine="360"/>
        <w:rPr>
          <w:rFonts w:ascii="Times New Roman" w:hAnsi="Times New Roman" w:cs="Times New Roman"/>
          <w:sz w:val="24"/>
          <w:szCs w:val="24"/>
        </w:rPr>
      </w:pPr>
    </w:p>
    <w:p w:rsidR="00D40C89" w:rsidRDefault="00D40C89" w:rsidP="00D40C89">
      <w:pPr>
        <w:pStyle w:val="Heading1"/>
        <w:spacing w:before="0" w:line="720" w:lineRule="auto"/>
        <w:rPr>
          <w:rFonts w:ascii="Times New Roman" w:eastAsiaTheme="minorHAnsi" w:hAnsi="Times New Roman" w:cs="Times New Roman"/>
          <w:color w:val="auto"/>
          <w:sz w:val="24"/>
          <w:szCs w:val="24"/>
          <w:lang w:val="en-US"/>
        </w:rPr>
      </w:pPr>
    </w:p>
    <w:p w:rsidR="00D40C89" w:rsidRPr="00D40C89" w:rsidRDefault="00D40C89" w:rsidP="00D40C89"/>
    <w:p w:rsidR="005D4D43" w:rsidRDefault="005E6596" w:rsidP="003163A6">
      <w:pPr>
        <w:pStyle w:val="Heading1"/>
        <w:spacing w:before="0" w:line="720" w:lineRule="auto"/>
        <w:jc w:val="center"/>
        <w:rPr>
          <w:rFonts w:ascii="Times New Roman" w:hAnsi="Times New Roman" w:cs="Times New Roman"/>
          <w:b/>
          <w:color w:val="auto"/>
          <w:sz w:val="28"/>
          <w:szCs w:val="28"/>
          <w:lang w:val="en-US"/>
        </w:rPr>
      </w:pPr>
      <w:bookmarkStart w:id="3" w:name="_Toc460957462"/>
      <w:r w:rsidRPr="003163A6">
        <w:rPr>
          <w:rFonts w:ascii="Times New Roman" w:hAnsi="Times New Roman" w:cs="Times New Roman"/>
          <w:b/>
          <w:color w:val="auto"/>
          <w:sz w:val="28"/>
          <w:szCs w:val="28"/>
        </w:rPr>
        <w:lastRenderedPageBreak/>
        <w:t>DAFTAR LAMPIRAN</w:t>
      </w:r>
      <w:bookmarkEnd w:id="3"/>
    </w:p>
    <w:p w:rsidR="000F5066" w:rsidRDefault="008F3A70" w:rsidP="00DB3591">
      <w:pPr>
        <w:spacing w:line="480" w:lineRule="auto"/>
        <w:jc w:val="both"/>
        <w:rPr>
          <w:noProof/>
        </w:rPr>
      </w:pPr>
      <w:r w:rsidRPr="008F3A70">
        <w:rPr>
          <w:rFonts w:ascii="Times New Roman" w:hAnsi="Times New Roman" w:cs="Times New Roman"/>
          <w:sz w:val="24"/>
          <w:szCs w:val="24"/>
        </w:rPr>
        <w:t xml:space="preserve">Lampiran </w:t>
      </w:r>
      <w:r>
        <w:tab/>
      </w:r>
      <w:r>
        <w:tab/>
      </w:r>
      <w:r>
        <w:tab/>
      </w:r>
      <w:r>
        <w:tab/>
      </w:r>
      <w:r>
        <w:tab/>
      </w:r>
      <w:r>
        <w:tab/>
      </w:r>
      <w:r>
        <w:tab/>
      </w:r>
      <w:r>
        <w:tab/>
      </w:r>
      <w:r w:rsidR="008206DD">
        <w:t xml:space="preserve">          </w:t>
      </w:r>
      <w:r w:rsidR="00844248">
        <w:rPr>
          <w:rFonts w:ascii="Times New Roman" w:hAnsi="Times New Roman" w:cs="Times New Roman"/>
          <w:sz w:val="24"/>
          <w:szCs w:val="24"/>
        </w:rPr>
        <w:t>Halaman</w:t>
      </w:r>
      <w:r w:rsidR="00254066" w:rsidRPr="00DB3591">
        <w:rPr>
          <w:rFonts w:ascii="Times New Roman" w:hAnsi="Times New Roman" w:cs="Times New Roman"/>
          <w:sz w:val="24"/>
          <w:szCs w:val="24"/>
        </w:rPr>
        <w:fldChar w:fldCharType="begin"/>
      </w:r>
      <w:r w:rsidR="00D0166D" w:rsidRPr="00DB3591">
        <w:rPr>
          <w:rFonts w:ascii="Times New Roman" w:hAnsi="Times New Roman" w:cs="Times New Roman"/>
          <w:sz w:val="24"/>
          <w:szCs w:val="24"/>
        </w:rPr>
        <w:instrText xml:space="preserve"> TOC \h \z \c "Lampiran" </w:instrText>
      </w:r>
      <w:r w:rsidR="00254066" w:rsidRPr="00DB3591">
        <w:rPr>
          <w:rFonts w:ascii="Times New Roman" w:hAnsi="Times New Roman" w:cs="Times New Roman"/>
          <w:sz w:val="24"/>
          <w:szCs w:val="24"/>
        </w:rPr>
        <w:fldChar w:fldCharType="separate"/>
      </w:r>
    </w:p>
    <w:p w:rsidR="000F5066" w:rsidRPr="000F5066" w:rsidRDefault="00275326" w:rsidP="000F5066">
      <w:pPr>
        <w:pStyle w:val="TableofFigures"/>
        <w:tabs>
          <w:tab w:val="right" w:leader="dot" w:pos="7928"/>
        </w:tabs>
        <w:spacing w:line="480" w:lineRule="auto"/>
        <w:rPr>
          <w:rFonts w:ascii="Times New Roman" w:eastAsiaTheme="minorEastAsia" w:hAnsi="Times New Roman" w:cs="Times New Roman"/>
          <w:noProof/>
          <w:sz w:val="24"/>
          <w:szCs w:val="24"/>
        </w:rPr>
      </w:pPr>
      <w:hyperlink r:id="rId26" w:anchor="_Toc461304138" w:history="1">
        <w:r w:rsidR="000F5066" w:rsidRPr="000F5066">
          <w:rPr>
            <w:rStyle w:val="Hyperlink"/>
            <w:rFonts w:ascii="Times New Roman" w:hAnsi="Times New Roman" w:cs="Times New Roman"/>
            <w:noProof/>
            <w:sz w:val="24"/>
            <w:szCs w:val="24"/>
          </w:rPr>
          <w:t xml:space="preserve">      1.        Formulir Ujii Organoleptik</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_Toc461304138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72</w:t>
        </w:r>
        <w:r w:rsidR="000F5066" w:rsidRPr="000F5066">
          <w:rPr>
            <w:rFonts w:ascii="Times New Roman" w:hAnsi="Times New Roman" w:cs="Times New Roman"/>
            <w:noProof/>
            <w:webHidden/>
            <w:sz w:val="24"/>
            <w:szCs w:val="24"/>
          </w:rPr>
          <w:fldChar w:fldCharType="end"/>
        </w:r>
      </w:hyperlink>
    </w:p>
    <w:p w:rsidR="000F5066" w:rsidRPr="000F5066" w:rsidRDefault="00275326" w:rsidP="000F5066">
      <w:pPr>
        <w:pStyle w:val="TableofFigures"/>
        <w:tabs>
          <w:tab w:val="right" w:leader="dot" w:pos="7928"/>
        </w:tabs>
        <w:spacing w:line="480" w:lineRule="auto"/>
        <w:rPr>
          <w:rFonts w:ascii="Times New Roman" w:eastAsiaTheme="minorEastAsia" w:hAnsi="Times New Roman" w:cs="Times New Roman"/>
          <w:noProof/>
          <w:sz w:val="24"/>
          <w:szCs w:val="24"/>
        </w:rPr>
      </w:pPr>
      <w:hyperlink r:id="rId27" w:anchor="_Toc461304139" w:history="1">
        <w:r w:rsidR="000F5066" w:rsidRPr="000F5066">
          <w:rPr>
            <w:rStyle w:val="Hyperlink"/>
            <w:rFonts w:ascii="Times New Roman" w:hAnsi="Times New Roman" w:cs="Times New Roman"/>
            <w:noProof/>
            <w:sz w:val="24"/>
            <w:szCs w:val="24"/>
          </w:rPr>
          <w:t xml:space="preserve">      2.        Prosedur Analisis</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_Toc461304139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73</w:t>
        </w:r>
        <w:r w:rsidR="000F5066" w:rsidRPr="000F5066">
          <w:rPr>
            <w:rFonts w:ascii="Times New Roman" w:hAnsi="Times New Roman" w:cs="Times New Roman"/>
            <w:noProof/>
            <w:webHidden/>
            <w:sz w:val="24"/>
            <w:szCs w:val="24"/>
          </w:rPr>
          <w:fldChar w:fldCharType="end"/>
        </w:r>
      </w:hyperlink>
    </w:p>
    <w:p w:rsidR="000F5066" w:rsidRPr="000F5066" w:rsidRDefault="00275326" w:rsidP="000F506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304140" w:history="1">
        <w:r w:rsidR="000F5066" w:rsidRPr="000F5066">
          <w:rPr>
            <w:rStyle w:val="Hyperlink"/>
            <w:rFonts w:ascii="Times New Roman" w:hAnsi="Times New Roman" w:cs="Times New Roman"/>
            <w:noProof/>
            <w:sz w:val="24"/>
            <w:szCs w:val="24"/>
          </w:rPr>
          <w:t xml:space="preserve">      3.        Data Perhitungan Analisis Bahan Baku</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_Toc461304140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79</w:t>
        </w:r>
        <w:r w:rsidR="000F5066" w:rsidRPr="000F5066">
          <w:rPr>
            <w:rFonts w:ascii="Times New Roman" w:hAnsi="Times New Roman" w:cs="Times New Roman"/>
            <w:noProof/>
            <w:webHidden/>
            <w:sz w:val="24"/>
            <w:szCs w:val="24"/>
          </w:rPr>
          <w:fldChar w:fldCharType="end"/>
        </w:r>
      </w:hyperlink>
    </w:p>
    <w:p w:rsidR="000F5066" w:rsidRPr="000F5066" w:rsidRDefault="00275326" w:rsidP="000F506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304141" w:history="1">
        <w:r w:rsidR="000F5066" w:rsidRPr="000F5066">
          <w:rPr>
            <w:rStyle w:val="Hyperlink"/>
            <w:rFonts w:ascii="Times New Roman" w:hAnsi="Times New Roman" w:cs="Times New Roman"/>
            <w:noProof/>
            <w:sz w:val="24"/>
            <w:szCs w:val="24"/>
          </w:rPr>
          <w:t xml:space="preserve">      4.        Hasil Uji Organoleptik Penelitian Utama Tepung Instan Hanjeli</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_Toc461304141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81</w:t>
        </w:r>
        <w:r w:rsidR="000F5066" w:rsidRPr="000F5066">
          <w:rPr>
            <w:rFonts w:ascii="Times New Roman" w:hAnsi="Times New Roman" w:cs="Times New Roman"/>
            <w:noProof/>
            <w:webHidden/>
            <w:sz w:val="24"/>
            <w:szCs w:val="24"/>
          </w:rPr>
          <w:fldChar w:fldCharType="end"/>
        </w:r>
      </w:hyperlink>
    </w:p>
    <w:p w:rsidR="000F5066" w:rsidRPr="000F5066" w:rsidRDefault="00275326" w:rsidP="000F506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304142" w:history="1">
        <w:r w:rsidR="000F5066" w:rsidRPr="000F5066">
          <w:rPr>
            <w:rStyle w:val="Hyperlink"/>
            <w:rFonts w:ascii="Times New Roman" w:hAnsi="Times New Roman" w:cs="Times New Roman"/>
            <w:noProof/>
            <w:sz w:val="24"/>
            <w:szCs w:val="24"/>
          </w:rPr>
          <w:t xml:space="preserve">      5.        Perhitungan Analisis Respon Kimia (Kadar Pati dan Kadar Air)</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_Toc461304142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111</w:t>
        </w:r>
        <w:r w:rsidR="000F5066" w:rsidRPr="000F5066">
          <w:rPr>
            <w:rFonts w:ascii="Times New Roman" w:hAnsi="Times New Roman" w:cs="Times New Roman"/>
            <w:noProof/>
            <w:webHidden/>
            <w:sz w:val="24"/>
            <w:szCs w:val="24"/>
          </w:rPr>
          <w:fldChar w:fldCharType="end"/>
        </w:r>
      </w:hyperlink>
    </w:p>
    <w:p w:rsidR="000F5066" w:rsidRPr="000F5066" w:rsidRDefault="00275326" w:rsidP="000F506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304143" w:history="1">
        <w:r w:rsidR="000F5066" w:rsidRPr="000F5066">
          <w:rPr>
            <w:rStyle w:val="Hyperlink"/>
            <w:rFonts w:ascii="Times New Roman" w:hAnsi="Times New Roman" w:cs="Times New Roman"/>
            <w:noProof/>
            <w:sz w:val="24"/>
            <w:szCs w:val="24"/>
          </w:rPr>
          <w:t xml:space="preserve">      6.        Data Analisis Respon Kimia</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_Toc461304143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112</w:t>
        </w:r>
        <w:r w:rsidR="000F5066" w:rsidRPr="000F5066">
          <w:rPr>
            <w:rFonts w:ascii="Times New Roman" w:hAnsi="Times New Roman" w:cs="Times New Roman"/>
            <w:noProof/>
            <w:webHidden/>
            <w:sz w:val="24"/>
            <w:szCs w:val="24"/>
          </w:rPr>
          <w:fldChar w:fldCharType="end"/>
        </w:r>
      </w:hyperlink>
    </w:p>
    <w:p w:rsidR="000F5066" w:rsidRPr="000F5066" w:rsidRDefault="00275326" w:rsidP="000F506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304144" w:history="1">
        <w:r w:rsidR="000F5066" w:rsidRPr="000F5066">
          <w:rPr>
            <w:rStyle w:val="Hyperlink"/>
            <w:rFonts w:ascii="Times New Roman" w:hAnsi="Times New Roman" w:cs="Times New Roman"/>
            <w:noProof/>
            <w:sz w:val="24"/>
            <w:szCs w:val="24"/>
          </w:rPr>
          <w:t xml:space="preserve">      7.        Data Analisis Respon Kimia</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_Toc461304144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118</w:t>
        </w:r>
        <w:r w:rsidR="000F5066" w:rsidRPr="000F5066">
          <w:rPr>
            <w:rFonts w:ascii="Times New Roman" w:hAnsi="Times New Roman" w:cs="Times New Roman"/>
            <w:noProof/>
            <w:webHidden/>
            <w:sz w:val="24"/>
            <w:szCs w:val="24"/>
          </w:rPr>
          <w:fldChar w:fldCharType="end"/>
        </w:r>
      </w:hyperlink>
    </w:p>
    <w:p w:rsidR="000F5066" w:rsidRPr="000F5066" w:rsidRDefault="00275326" w:rsidP="000F506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304145" w:history="1">
        <w:r w:rsidR="000F5066" w:rsidRPr="000F5066">
          <w:rPr>
            <w:rStyle w:val="Hyperlink"/>
            <w:rFonts w:ascii="Times New Roman" w:hAnsi="Times New Roman" w:cs="Times New Roman"/>
            <w:noProof/>
            <w:sz w:val="24"/>
            <w:szCs w:val="24"/>
          </w:rPr>
          <w:t xml:space="preserve">      8.        Data Analisis Respon Fisik</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_Toc461304145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126</w:t>
        </w:r>
        <w:r w:rsidR="000F5066" w:rsidRPr="000F5066">
          <w:rPr>
            <w:rFonts w:ascii="Times New Roman" w:hAnsi="Times New Roman" w:cs="Times New Roman"/>
            <w:noProof/>
            <w:webHidden/>
            <w:sz w:val="24"/>
            <w:szCs w:val="24"/>
          </w:rPr>
          <w:fldChar w:fldCharType="end"/>
        </w:r>
      </w:hyperlink>
    </w:p>
    <w:p w:rsidR="000F5066" w:rsidRPr="000F5066" w:rsidRDefault="00275326" w:rsidP="000F506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304146" w:history="1">
        <w:r w:rsidR="000F5066" w:rsidRPr="000F5066">
          <w:rPr>
            <w:rStyle w:val="Hyperlink"/>
            <w:rFonts w:ascii="Times New Roman" w:hAnsi="Times New Roman" w:cs="Times New Roman"/>
            <w:noProof/>
            <w:sz w:val="24"/>
            <w:szCs w:val="24"/>
          </w:rPr>
          <w:t xml:space="preserve">      9.        Pengolahan Data Sampel Terpilih</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_Toc461304146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133</w:t>
        </w:r>
        <w:r w:rsidR="000F5066" w:rsidRPr="000F5066">
          <w:rPr>
            <w:rFonts w:ascii="Times New Roman" w:hAnsi="Times New Roman" w:cs="Times New Roman"/>
            <w:noProof/>
            <w:webHidden/>
            <w:sz w:val="24"/>
            <w:szCs w:val="24"/>
          </w:rPr>
          <w:fldChar w:fldCharType="end"/>
        </w:r>
      </w:hyperlink>
    </w:p>
    <w:p w:rsidR="000F5066" w:rsidRDefault="00275326" w:rsidP="000F5066">
      <w:pPr>
        <w:pStyle w:val="TableofFigures"/>
        <w:tabs>
          <w:tab w:val="right" w:leader="dot" w:pos="7928"/>
        </w:tabs>
        <w:spacing w:line="480" w:lineRule="auto"/>
        <w:rPr>
          <w:rFonts w:eastAsiaTheme="minorEastAsia"/>
          <w:noProof/>
        </w:rPr>
      </w:pPr>
      <w:hyperlink w:anchor="_Toc461304147" w:history="1">
        <w:r w:rsidR="000F5066" w:rsidRPr="000F5066">
          <w:rPr>
            <w:rStyle w:val="Hyperlink"/>
            <w:rFonts w:ascii="Times New Roman" w:hAnsi="Times New Roman" w:cs="Times New Roman"/>
            <w:noProof/>
            <w:sz w:val="24"/>
            <w:szCs w:val="24"/>
          </w:rPr>
          <w:t xml:space="preserve">    10.       Spesifikasi Persyaratan Mutu Tepung Bumbu Instan</w:t>
        </w:r>
        <w:r w:rsidR="000F5066" w:rsidRPr="000F5066">
          <w:rPr>
            <w:rFonts w:ascii="Times New Roman" w:hAnsi="Times New Roman" w:cs="Times New Roman"/>
            <w:noProof/>
            <w:webHidden/>
            <w:sz w:val="24"/>
            <w:szCs w:val="24"/>
          </w:rPr>
          <w:tab/>
        </w:r>
        <w:r w:rsidR="000F5066" w:rsidRPr="000F5066">
          <w:rPr>
            <w:rFonts w:ascii="Times New Roman" w:hAnsi="Times New Roman" w:cs="Times New Roman"/>
            <w:noProof/>
            <w:webHidden/>
            <w:sz w:val="24"/>
            <w:szCs w:val="24"/>
          </w:rPr>
          <w:fldChar w:fldCharType="begin"/>
        </w:r>
        <w:r w:rsidR="000F5066" w:rsidRPr="000F5066">
          <w:rPr>
            <w:rFonts w:ascii="Times New Roman" w:hAnsi="Times New Roman" w:cs="Times New Roman"/>
            <w:noProof/>
            <w:webHidden/>
            <w:sz w:val="24"/>
            <w:szCs w:val="24"/>
          </w:rPr>
          <w:instrText xml:space="preserve"> PAGEREF _Toc461304147 \h </w:instrText>
        </w:r>
        <w:r w:rsidR="000F5066" w:rsidRPr="000F5066">
          <w:rPr>
            <w:rFonts w:ascii="Times New Roman" w:hAnsi="Times New Roman" w:cs="Times New Roman"/>
            <w:noProof/>
            <w:webHidden/>
            <w:sz w:val="24"/>
            <w:szCs w:val="24"/>
          </w:rPr>
        </w:r>
        <w:r w:rsidR="000F5066" w:rsidRPr="000F5066">
          <w:rPr>
            <w:rFonts w:ascii="Times New Roman" w:hAnsi="Times New Roman" w:cs="Times New Roman"/>
            <w:noProof/>
            <w:webHidden/>
            <w:sz w:val="24"/>
            <w:szCs w:val="24"/>
          </w:rPr>
          <w:fldChar w:fldCharType="separate"/>
        </w:r>
        <w:r w:rsidR="00A939CE">
          <w:rPr>
            <w:rFonts w:ascii="Times New Roman" w:hAnsi="Times New Roman" w:cs="Times New Roman"/>
            <w:noProof/>
            <w:webHidden/>
            <w:sz w:val="24"/>
            <w:szCs w:val="24"/>
          </w:rPr>
          <w:t>135</w:t>
        </w:r>
        <w:r w:rsidR="000F5066" w:rsidRPr="000F5066">
          <w:rPr>
            <w:rFonts w:ascii="Times New Roman" w:hAnsi="Times New Roman" w:cs="Times New Roman"/>
            <w:noProof/>
            <w:webHidden/>
            <w:sz w:val="24"/>
            <w:szCs w:val="24"/>
          </w:rPr>
          <w:fldChar w:fldCharType="end"/>
        </w:r>
      </w:hyperlink>
    </w:p>
    <w:p w:rsidR="00D0166D" w:rsidRPr="005C4E73" w:rsidRDefault="00254066" w:rsidP="00DB3591">
      <w:pPr>
        <w:tabs>
          <w:tab w:val="right" w:pos="7938"/>
        </w:tabs>
        <w:spacing w:line="480" w:lineRule="auto"/>
        <w:jc w:val="both"/>
        <w:rPr>
          <w:rFonts w:ascii="Times New Roman" w:hAnsi="Times New Roman" w:cs="Times New Roman"/>
          <w:sz w:val="24"/>
          <w:szCs w:val="24"/>
        </w:rPr>
      </w:pPr>
      <w:r w:rsidRPr="00DB3591">
        <w:rPr>
          <w:rFonts w:ascii="Times New Roman" w:hAnsi="Times New Roman" w:cs="Times New Roman"/>
          <w:sz w:val="24"/>
          <w:szCs w:val="24"/>
        </w:rPr>
        <w:fldChar w:fldCharType="end"/>
      </w:r>
      <w:r w:rsidR="008F3A70">
        <w:rPr>
          <w:rFonts w:ascii="Times New Roman" w:hAnsi="Times New Roman" w:cs="Times New Roman"/>
          <w:sz w:val="24"/>
          <w:szCs w:val="24"/>
        </w:rPr>
        <w:tab/>
      </w:r>
    </w:p>
    <w:p w:rsidR="00D0166D" w:rsidRPr="00D0166D" w:rsidRDefault="00D0166D" w:rsidP="00D0166D"/>
    <w:p w:rsidR="00D0166D" w:rsidRPr="00D0166D" w:rsidRDefault="00D0166D" w:rsidP="00D0166D"/>
    <w:p w:rsidR="005D4D43" w:rsidRDefault="005D4D43" w:rsidP="00446C42">
      <w:pPr>
        <w:spacing w:line="480" w:lineRule="auto"/>
        <w:ind w:firstLine="360"/>
        <w:rPr>
          <w:rFonts w:ascii="Times New Roman" w:hAnsi="Times New Roman" w:cs="Times New Roman"/>
          <w:sz w:val="24"/>
          <w:szCs w:val="24"/>
        </w:rPr>
      </w:pPr>
    </w:p>
    <w:p w:rsidR="005D4D43" w:rsidRDefault="005D4D43" w:rsidP="00446C42">
      <w:pPr>
        <w:spacing w:line="480" w:lineRule="auto"/>
        <w:ind w:firstLine="360"/>
        <w:rPr>
          <w:rFonts w:ascii="Times New Roman" w:hAnsi="Times New Roman" w:cs="Times New Roman"/>
          <w:sz w:val="24"/>
          <w:szCs w:val="24"/>
        </w:rPr>
      </w:pPr>
    </w:p>
    <w:p w:rsidR="005D4D43" w:rsidRDefault="005D4D43" w:rsidP="00446C42">
      <w:pPr>
        <w:spacing w:line="480" w:lineRule="auto"/>
        <w:ind w:firstLine="360"/>
        <w:rPr>
          <w:rFonts w:ascii="Times New Roman" w:hAnsi="Times New Roman" w:cs="Times New Roman"/>
          <w:sz w:val="24"/>
          <w:szCs w:val="24"/>
        </w:rPr>
      </w:pPr>
    </w:p>
    <w:p w:rsidR="005D4D43" w:rsidRDefault="005D4D43" w:rsidP="00446C42">
      <w:pPr>
        <w:spacing w:line="480" w:lineRule="auto"/>
        <w:ind w:firstLine="360"/>
        <w:rPr>
          <w:rFonts w:ascii="Times New Roman" w:hAnsi="Times New Roman" w:cs="Times New Roman"/>
          <w:sz w:val="24"/>
          <w:szCs w:val="24"/>
        </w:rPr>
      </w:pPr>
    </w:p>
    <w:p w:rsidR="005D4D43" w:rsidRDefault="005D4D43" w:rsidP="00446C42">
      <w:pPr>
        <w:spacing w:line="480" w:lineRule="auto"/>
        <w:ind w:firstLine="360"/>
        <w:rPr>
          <w:rFonts w:ascii="Times New Roman" w:hAnsi="Times New Roman" w:cs="Times New Roman"/>
          <w:sz w:val="24"/>
          <w:szCs w:val="24"/>
        </w:rPr>
      </w:pPr>
    </w:p>
    <w:p w:rsidR="005D4D43" w:rsidRDefault="005D4D43" w:rsidP="000F5066">
      <w:pPr>
        <w:spacing w:line="480" w:lineRule="auto"/>
        <w:rPr>
          <w:rFonts w:ascii="Times New Roman" w:hAnsi="Times New Roman" w:cs="Times New Roman"/>
          <w:sz w:val="24"/>
          <w:szCs w:val="24"/>
        </w:rPr>
        <w:sectPr w:rsidR="005D4D43" w:rsidSect="00A31724">
          <w:pgSz w:w="11907" w:h="16839" w:code="9"/>
          <w:pgMar w:top="2268" w:right="1701" w:bottom="1701" w:left="2268" w:header="720" w:footer="720" w:gutter="0"/>
          <w:pgNumType w:fmt="lowerRoman"/>
          <w:cols w:space="720"/>
          <w:titlePg/>
          <w:docGrid w:linePitch="360"/>
        </w:sectPr>
      </w:pPr>
    </w:p>
    <w:p w:rsidR="00C45E08" w:rsidRDefault="00C45E08" w:rsidP="000F5066">
      <w:pPr>
        <w:pStyle w:val="Heading1"/>
        <w:spacing w:before="0" w:line="720" w:lineRule="auto"/>
        <w:jc w:val="center"/>
        <w:rPr>
          <w:rFonts w:ascii="Times New Roman" w:hAnsi="Times New Roman" w:cs="Times New Roman"/>
          <w:b/>
          <w:color w:val="auto"/>
          <w:sz w:val="24"/>
          <w:szCs w:val="24"/>
          <w:lang w:val="en-US"/>
        </w:rPr>
      </w:pPr>
      <w:bookmarkStart w:id="4" w:name="_Toc460957463"/>
      <w:r>
        <w:rPr>
          <w:rFonts w:ascii="Times New Roman" w:hAnsi="Times New Roman" w:cs="Times New Roman"/>
          <w:b/>
          <w:color w:val="auto"/>
          <w:sz w:val="24"/>
          <w:szCs w:val="24"/>
          <w:lang w:val="en-US"/>
        </w:rPr>
        <w:lastRenderedPageBreak/>
        <w:t>INTISARI</w:t>
      </w:r>
      <w:bookmarkEnd w:id="4"/>
    </w:p>
    <w:p w:rsidR="0077512C" w:rsidRPr="0077512C" w:rsidRDefault="00C45E08" w:rsidP="0077512C">
      <w:pPr>
        <w:spacing w:after="0" w:line="240" w:lineRule="auto"/>
        <w:jc w:val="both"/>
        <w:rPr>
          <w:rFonts w:ascii="Times New Roman" w:hAnsi="Times New Roman" w:cs="Times New Roman"/>
          <w:sz w:val="24"/>
          <w:szCs w:val="24"/>
        </w:rPr>
      </w:pPr>
      <w:r>
        <w:tab/>
      </w:r>
      <w:r w:rsidRPr="00D34719">
        <w:rPr>
          <w:rFonts w:ascii="Times New Roman" w:hAnsi="Times New Roman" w:cs="Times New Roman"/>
          <w:sz w:val="24"/>
          <w:szCs w:val="24"/>
        </w:rPr>
        <w:t xml:space="preserve">Tujuan penelitian adalah untuk mengetahui karakteristik produk diversifikasi tepung instan yang dibuat dengan bahan </w:t>
      </w:r>
      <w:proofErr w:type="gramStart"/>
      <w:r w:rsidRPr="00D34719">
        <w:rPr>
          <w:rFonts w:ascii="Times New Roman" w:hAnsi="Times New Roman" w:cs="Times New Roman"/>
          <w:sz w:val="24"/>
          <w:szCs w:val="24"/>
        </w:rPr>
        <w:t>baku</w:t>
      </w:r>
      <w:proofErr w:type="gramEnd"/>
      <w:r w:rsidRPr="00D34719">
        <w:rPr>
          <w:rFonts w:ascii="Times New Roman" w:hAnsi="Times New Roman" w:cs="Times New Roman"/>
          <w:sz w:val="24"/>
          <w:szCs w:val="24"/>
        </w:rPr>
        <w:t xml:space="preserve"> beras hanjeli yang direndam dengan </w:t>
      </w:r>
      <w:r w:rsidR="004845B1">
        <w:rPr>
          <w:rFonts w:ascii="Times New Roman" w:hAnsi="Times New Roman" w:cs="Times New Roman"/>
          <w:sz w:val="24"/>
          <w:szCs w:val="24"/>
        </w:rPr>
        <w:t xml:space="preserve">menggunakan </w:t>
      </w:r>
      <w:r w:rsidRPr="00D34719">
        <w:rPr>
          <w:rFonts w:ascii="Times New Roman" w:hAnsi="Times New Roman" w:cs="Times New Roman"/>
          <w:sz w:val="24"/>
          <w:szCs w:val="24"/>
        </w:rPr>
        <w:t xml:space="preserve">senyawa phospat. </w:t>
      </w:r>
      <w:proofErr w:type="gramStart"/>
      <w:r w:rsidRPr="00D34719">
        <w:rPr>
          <w:rFonts w:ascii="Times New Roman" w:hAnsi="Times New Roman" w:cs="Times New Roman"/>
          <w:sz w:val="24"/>
          <w:szCs w:val="24"/>
        </w:rPr>
        <w:t>Penelitian terdiri dari penelitian pendahuluan dan penelitian utama.</w:t>
      </w:r>
      <w:proofErr w:type="gramEnd"/>
      <w:r w:rsidRPr="00D34719">
        <w:rPr>
          <w:rFonts w:ascii="Times New Roman" w:hAnsi="Times New Roman" w:cs="Times New Roman"/>
          <w:sz w:val="24"/>
          <w:szCs w:val="24"/>
        </w:rPr>
        <w:t xml:space="preserve"> </w:t>
      </w:r>
      <w:proofErr w:type="gramStart"/>
      <w:r w:rsidRPr="00D34719">
        <w:rPr>
          <w:rFonts w:ascii="Times New Roman" w:hAnsi="Times New Roman" w:cs="Times New Roman"/>
          <w:sz w:val="24"/>
          <w:szCs w:val="24"/>
        </w:rPr>
        <w:t>Penelitian pendahuluan bertujuan untuk menentukan senyawa phospat yang terbaik untuk dijadikan acuan pada penelitian utama.</w:t>
      </w:r>
      <w:proofErr w:type="gramEnd"/>
      <w:r w:rsidRPr="00D34719">
        <w:rPr>
          <w:rFonts w:ascii="Times New Roman" w:hAnsi="Times New Roman" w:cs="Times New Roman"/>
          <w:sz w:val="24"/>
          <w:szCs w:val="24"/>
        </w:rPr>
        <w:t xml:space="preserve"> </w:t>
      </w:r>
      <w:proofErr w:type="gramStart"/>
      <w:r w:rsidRPr="00D34719">
        <w:rPr>
          <w:rFonts w:ascii="Times New Roman" w:hAnsi="Times New Roman" w:cs="Times New Roman"/>
          <w:sz w:val="24"/>
          <w:szCs w:val="24"/>
        </w:rPr>
        <w:t>Penelitian utama bertujuan untuk menentukan konsentrasi senyawa phospat dan perbandingan air perebusan untuk pembuatan tepung instan hanjeli.</w:t>
      </w:r>
      <w:proofErr w:type="gramEnd"/>
      <w:r w:rsidRPr="00D34719">
        <w:rPr>
          <w:rFonts w:ascii="Times New Roman" w:hAnsi="Times New Roman" w:cs="Times New Roman"/>
          <w:sz w:val="24"/>
          <w:szCs w:val="24"/>
        </w:rPr>
        <w:t xml:space="preserve"> Konsentrasi senyawa phospat yang digunakan adalah</w:t>
      </w:r>
      <w:r w:rsidR="004845B1">
        <w:rPr>
          <w:rFonts w:ascii="Times New Roman" w:hAnsi="Times New Roman" w:cs="Times New Roman"/>
          <w:sz w:val="24"/>
          <w:szCs w:val="24"/>
        </w:rPr>
        <w:t xml:space="preserve"> 0</w:t>
      </w:r>
      <w:proofErr w:type="gramStart"/>
      <w:r w:rsidR="004845B1">
        <w:rPr>
          <w:rFonts w:ascii="Times New Roman" w:hAnsi="Times New Roman" w:cs="Times New Roman"/>
          <w:sz w:val="24"/>
          <w:szCs w:val="24"/>
        </w:rPr>
        <w:t>,1</w:t>
      </w:r>
      <w:proofErr w:type="gramEnd"/>
      <w:r w:rsidR="004845B1">
        <w:rPr>
          <w:rFonts w:ascii="Times New Roman" w:hAnsi="Times New Roman" w:cs="Times New Roman"/>
          <w:sz w:val="24"/>
          <w:szCs w:val="24"/>
        </w:rPr>
        <w:t xml:space="preserve">%, 0,3% dan 0,5%, sedangkan </w:t>
      </w:r>
      <w:r w:rsidRPr="00D34719">
        <w:rPr>
          <w:rFonts w:ascii="Times New Roman" w:hAnsi="Times New Roman" w:cs="Times New Roman"/>
          <w:sz w:val="24"/>
          <w:szCs w:val="24"/>
        </w:rPr>
        <w:t xml:space="preserve">perbandingan air perebusan yang digunakan adalah 1:10, 1:11 dan 1:12. Respon penelitian utama mencakup respon kimia yang terdiri dari </w:t>
      </w:r>
      <w:proofErr w:type="gramStart"/>
      <w:r w:rsidRPr="00D34719">
        <w:rPr>
          <w:rFonts w:ascii="Times New Roman" w:hAnsi="Times New Roman" w:cs="Times New Roman"/>
          <w:sz w:val="24"/>
          <w:szCs w:val="24"/>
        </w:rPr>
        <w:t>kadar</w:t>
      </w:r>
      <w:proofErr w:type="gramEnd"/>
      <w:r w:rsidRPr="00D34719">
        <w:rPr>
          <w:rFonts w:ascii="Times New Roman" w:hAnsi="Times New Roman" w:cs="Times New Roman"/>
          <w:sz w:val="24"/>
          <w:szCs w:val="24"/>
        </w:rPr>
        <w:t xml:space="preserve"> air dan kadar pati, serta respon inderawi te</w:t>
      </w:r>
      <w:r w:rsidR="00D34719" w:rsidRPr="00D34719">
        <w:rPr>
          <w:rFonts w:ascii="Times New Roman" w:hAnsi="Times New Roman" w:cs="Times New Roman"/>
          <w:sz w:val="24"/>
          <w:szCs w:val="24"/>
        </w:rPr>
        <w:t xml:space="preserve">rhadap warna, aroma dan tekstur. Sampel terpilih dilakukan analisis </w:t>
      </w:r>
      <w:proofErr w:type="gramStart"/>
      <w:r w:rsidR="00D34719" w:rsidRPr="00D34719">
        <w:rPr>
          <w:rFonts w:ascii="Times New Roman" w:hAnsi="Times New Roman" w:cs="Times New Roman"/>
          <w:sz w:val="24"/>
          <w:szCs w:val="24"/>
        </w:rPr>
        <w:t>kadar</w:t>
      </w:r>
      <w:proofErr w:type="gramEnd"/>
      <w:r w:rsidR="00D34719" w:rsidRPr="00D34719">
        <w:rPr>
          <w:rFonts w:ascii="Times New Roman" w:hAnsi="Times New Roman" w:cs="Times New Roman"/>
          <w:sz w:val="24"/>
          <w:szCs w:val="24"/>
        </w:rPr>
        <w:t xml:space="preserve"> serat ka</w:t>
      </w:r>
      <w:r w:rsidR="0005761A">
        <w:rPr>
          <w:rFonts w:ascii="Times New Roman" w:hAnsi="Times New Roman" w:cs="Times New Roman"/>
          <w:sz w:val="24"/>
          <w:szCs w:val="24"/>
        </w:rPr>
        <w:t>sar</w:t>
      </w:r>
      <w:r w:rsidR="0077512C">
        <w:rPr>
          <w:rFonts w:ascii="Times New Roman" w:hAnsi="Times New Roman" w:cs="Times New Roman"/>
          <w:sz w:val="24"/>
          <w:szCs w:val="24"/>
        </w:rPr>
        <w:t>, kadar lemak dan kadar protein.</w:t>
      </w:r>
    </w:p>
    <w:p w:rsidR="00D34719" w:rsidRPr="00D34719" w:rsidRDefault="00D34719" w:rsidP="00D34719">
      <w:pPr>
        <w:spacing w:line="240" w:lineRule="auto"/>
        <w:jc w:val="both"/>
        <w:rPr>
          <w:rFonts w:ascii="Times New Roman" w:hAnsi="Times New Roman" w:cs="Times New Roman"/>
          <w:sz w:val="24"/>
          <w:szCs w:val="24"/>
        </w:rPr>
      </w:pPr>
      <w:r w:rsidRPr="00D34719">
        <w:rPr>
          <w:rFonts w:ascii="Times New Roman" w:hAnsi="Times New Roman" w:cs="Times New Roman"/>
          <w:i/>
          <w:sz w:val="24"/>
          <w:szCs w:val="24"/>
        </w:rPr>
        <w:tab/>
      </w:r>
      <w:r w:rsidRPr="00D34719">
        <w:rPr>
          <w:rFonts w:ascii="Times New Roman" w:hAnsi="Times New Roman" w:cs="Times New Roman"/>
          <w:sz w:val="24"/>
          <w:szCs w:val="24"/>
        </w:rPr>
        <w:t xml:space="preserve">Berdasarkan hasil penelitian dapat disimpulkan  bahwa </w:t>
      </w:r>
      <w:r w:rsidR="0077512C">
        <w:rPr>
          <w:rFonts w:ascii="Times New Roman" w:hAnsi="Times New Roman" w:cs="Times New Roman"/>
          <w:sz w:val="24"/>
          <w:szCs w:val="24"/>
        </w:rPr>
        <w:t xml:space="preserve">konsentrasi senyawa phospat berpengaruh terhadap </w:t>
      </w:r>
      <w:r w:rsidR="00BF72AB">
        <w:rPr>
          <w:rFonts w:ascii="Times New Roman" w:hAnsi="Times New Roman" w:cs="Times New Roman"/>
          <w:sz w:val="24"/>
          <w:szCs w:val="24"/>
        </w:rPr>
        <w:t xml:space="preserve">warna dan tekstur </w:t>
      </w:r>
      <w:r w:rsidR="0077512C">
        <w:rPr>
          <w:rFonts w:ascii="Times New Roman" w:hAnsi="Times New Roman" w:cs="Times New Roman"/>
          <w:sz w:val="24"/>
          <w:szCs w:val="24"/>
        </w:rPr>
        <w:t xml:space="preserve">tepung instan hanjeli, perbandingan air perebusan </w:t>
      </w:r>
      <w:r w:rsidR="00BF72AB">
        <w:rPr>
          <w:rFonts w:ascii="Times New Roman" w:hAnsi="Times New Roman" w:cs="Times New Roman"/>
          <w:sz w:val="24"/>
          <w:szCs w:val="24"/>
        </w:rPr>
        <w:t xml:space="preserve">tidak </w:t>
      </w:r>
      <w:r w:rsidR="0077512C">
        <w:rPr>
          <w:rFonts w:ascii="Times New Roman" w:hAnsi="Times New Roman" w:cs="Times New Roman"/>
          <w:sz w:val="24"/>
          <w:szCs w:val="24"/>
        </w:rPr>
        <w:t xml:space="preserve">berpengaruh terhadap karakteristik tepung instan hanjeli, interaksi konsentrasi senyawa phospat dan perbandingan air perebusan berpengaruh terhadap </w:t>
      </w:r>
      <w:r w:rsidR="00BF72AB">
        <w:rPr>
          <w:rFonts w:ascii="Times New Roman" w:hAnsi="Times New Roman" w:cs="Times New Roman"/>
          <w:sz w:val="24"/>
          <w:szCs w:val="24"/>
        </w:rPr>
        <w:t xml:space="preserve">waktu rehidrasi, kadar air, dan kadar pati </w:t>
      </w:r>
      <w:r w:rsidR="0077512C">
        <w:rPr>
          <w:rFonts w:ascii="Times New Roman" w:hAnsi="Times New Roman" w:cs="Times New Roman"/>
          <w:sz w:val="24"/>
          <w:szCs w:val="24"/>
        </w:rPr>
        <w:t>tepung instan hanjeli. S</w:t>
      </w:r>
      <w:r w:rsidRPr="00D34719">
        <w:rPr>
          <w:rFonts w:ascii="Times New Roman" w:hAnsi="Times New Roman" w:cs="Times New Roman"/>
          <w:sz w:val="24"/>
          <w:szCs w:val="24"/>
        </w:rPr>
        <w:t>enyawa phospat yang terpilih dari penelitian pendahuluan adalah Natrium Tripoliphospat (Na</w:t>
      </w:r>
      <w:r w:rsidRPr="00D34719">
        <w:rPr>
          <w:rFonts w:ascii="Times New Roman" w:hAnsi="Times New Roman" w:cs="Times New Roman"/>
          <w:sz w:val="24"/>
          <w:szCs w:val="24"/>
          <w:vertAlign w:val="subscript"/>
        </w:rPr>
        <w:t>3</w:t>
      </w:r>
      <w:r w:rsidRPr="00D34719">
        <w:rPr>
          <w:rFonts w:ascii="Times New Roman" w:hAnsi="Times New Roman" w:cs="Times New Roman"/>
          <w:sz w:val="24"/>
          <w:szCs w:val="24"/>
        </w:rPr>
        <w:t>P</w:t>
      </w:r>
      <w:r w:rsidRPr="00D34719">
        <w:rPr>
          <w:rFonts w:ascii="Times New Roman" w:hAnsi="Times New Roman" w:cs="Times New Roman"/>
          <w:sz w:val="24"/>
          <w:szCs w:val="24"/>
          <w:vertAlign w:val="subscript"/>
        </w:rPr>
        <w:t>5</w:t>
      </w:r>
      <w:r w:rsidRPr="00D34719">
        <w:rPr>
          <w:rFonts w:ascii="Times New Roman" w:hAnsi="Times New Roman" w:cs="Times New Roman"/>
          <w:sz w:val="24"/>
          <w:szCs w:val="24"/>
        </w:rPr>
        <w:t>O</w:t>
      </w:r>
      <w:r w:rsidRPr="00D34719">
        <w:rPr>
          <w:rFonts w:ascii="Times New Roman" w:hAnsi="Times New Roman" w:cs="Times New Roman"/>
          <w:sz w:val="24"/>
          <w:szCs w:val="24"/>
          <w:vertAlign w:val="subscript"/>
        </w:rPr>
        <w:t>10</w:t>
      </w:r>
      <w:r w:rsidRPr="00D34719">
        <w:rPr>
          <w:rFonts w:ascii="Times New Roman" w:hAnsi="Times New Roman" w:cs="Times New Roman"/>
          <w:sz w:val="24"/>
          <w:szCs w:val="24"/>
        </w:rPr>
        <w:t>)</w:t>
      </w:r>
      <w:r w:rsidR="004845B1">
        <w:rPr>
          <w:rFonts w:ascii="Times New Roman" w:hAnsi="Times New Roman" w:cs="Times New Roman"/>
          <w:sz w:val="24"/>
          <w:szCs w:val="24"/>
        </w:rPr>
        <w:t xml:space="preserve"> dan berdasarkan penelitian utama hasil terbaik yang dilihat dari respon kimia kadar pati, kadar air dan waktu rehidrasi adalah perlakuan a2b1</w:t>
      </w:r>
      <w:r w:rsidR="00963519">
        <w:rPr>
          <w:rFonts w:ascii="Times New Roman" w:hAnsi="Times New Roman" w:cs="Times New Roman"/>
          <w:sz w:val="24"/>
          <w:szCs w:val="24"/>
        </w:rPr>
        <w:t xml:space="preserve"> yaitu konsentrasi Na</w:t>
      </w:r>
      <w:r w:rsidR="00963519" w:rsidRPr="00963519">
        <w:rPr>
          <w:rFonts w:ascii="Times New Roman" w:hAnsi="Times New Roman" w:cs="Times New Roman"/>
          <w:sz w:val="24"/>
          <w:szCs w:val="24"/>
          <w:vertAlign w:val="subscript"/>
        </w:rPr>
        <w:t>3</w:t>
      </w:r>
      <w:r w:rsidR="00963519">
        <w:rPr>
          <w:rFonts w:ascii="Times New Roman" w:hAnsi="Times New Roman" w:cs="Times New Roman"/>
          <w:sz w:val="24"/>
          <w:szCs w:val="24"/>
        </w:rPr>
        <w:t>P</w:t>
      </w:r>
      <w:r w:rsidR="00963519" w:rsidRPr="00963519">
        <w:rPr>
          <w:rFonts w:ascii="Times New Roman" w:hAnsi="Times New Roman" w:cs="Times New Roman"/>
          <w:sz w:val="24"/>
          <w:szCs w:val="24"/>
          <w:vertAlign w:val="subscript"/>
        </w:rPr>
        <w:t>5</w:t>
      </w:r>
      <w:r w:rsidR="00963519">
        <w:rPr>
          <w:rFonts w:ascii="Times New Roman" w:hAnsi="Times New Roman" w:cs="Times New Roman"/>
          <w:sz w:val="24"/>
          <w:szCs w:val="24"/>
        </w:rPr>
        <w:t>O</w:t>
      </w:r>
      <w:r w:rsidR="00963519" w:rsidRPr="00963519">
        <w:rPr>
          <w:rFonts w:ascii="Times New Roman" w:hAnsi="Times New Roman" w:cs="Times New Roman"/>
          <w:sz w:val="24"/>
          <w:szCs w:val="24"/>
          <w:vertAlign w:val="subscript"/>
        </w:rPr>
        <w:t>10</w:t>
      </w:r>
      <w:r w:rsidR="00963519">
        <w:rPr>
          <w:rFonts w:ascii="Times New Roman" w:hAnsi="Times New Roman" w:cs="Times New Roman"/>
          <w:sz w:val="24"/>
          <w:szCs w:val="24"/>
        </w:rPr>
        <w:t xml:space="preserve"> 0</w:t>
      </w:r>
      <w:proofErr w:type="gramStart"/>
      <w:r w:rsidR="00963519">
        <w:rPr>
          <w:rFonts w:ascii="Times New Roman" w:hAnsi="Times New Roman" w:cs="Times New Roman"/>
          <w:sz w:val="24"/>
          <w:szCs w:val="24"/>
        </w:rPr>
        <w:t>,3</w:t>
      </w:r>
      <w:proofErr w:type="gramEnd"/>
      <w:r w:rsidR="00963519">
        <w:rPr>
          <w:rFonts w:ascii="Times New Roman" w:hAnsi="Times New Roman" w:cs="Times New Roman"/>
          <w:sz w:val="24"/>
          <w:szCs w:val="24"/>
        </w:rPr>
        <w:t xml:space="preserve">% dan perbandingan air perebusan 1:10 </w:t>
      </w:r>
      <w:r w:rsidR="004845B1">
        <w:rPr>
          <w:rFonts w:ascii="Times New Roman" w:hAnsi="Times New Roman" w:cs="Times New Roman"/>
          <w:sz w:val="24"/>
          <w:szCs w:val="24"/>
        </w:rPr>
        <w:t>. Produk terpilih m</w:t>
      </w:r>
      <w:r w:rsidR="00963519">
        <w:rPr>
          <w:rFonts w:ascii="Times New Roman" w:hAnsi="Times New Roman" w:cs="Times New Roman"/>
          <w:sz w:val="24"/>
          <w:szCs w:val="24"/>
        </w:rPr>
        <w:t>emi</w:t>
      </w:r>
      <w:r w:rsidR="00844248">
        <w:rPr>
          <w:rFonts w:ascii="Times New Roman" w:hAnsi="Times New Roman" w:cs="Times New Roman"/>
          <w:sz w:val="24"/>
          <w:szCs w:val="24"/>
        </w:rPr>
        <w:t xml:space="preserve">liki </w:t>
      </w:r>
      <w:proofErr w:type="gramStart"/>
      <w:r w:rsidR="0077512C">
        <w:rPr>
          <w:rFonts w:ascii="Times New Roman" w:hAnsi="Times New Roman" w:cs="Times New Roman"/>
          <w:sz w:val="24"/>
          <w:szCs w:val="24"/>
        </w:rPr>
        <w:t>kadar</w:t>
      </w:r>
      <w:proofErr w:type="gramEnd"/>
      <w:r w:rsidR="0077512C">
        <w:rPr>
          <w:rFonts w:ascii="Times New Roman" w:hAnsi="Times New Roman" w:cs="Times New Roman"/>
          <w:sz w:val="24"/>
          <w:szCs w:val="24"/>
        </w:rPr>
        <w:t xml:space="preserve"> serat kasar 4%, </w:t>
      </w:r>
      <w:r w:rsidR="00097190">
        <w:rPr>
          <w:rFonts w:ascii="Times New Roman" w:hAnsi="Times New Roman" w:cs="Times New Roman"/>
          <w:sz w:val="24"/>
          <w:szCs w:val="24"/>
        </w:rPr>
        <w:t xml:space="preserve">kadar lemak 2% dan </w:t>
      </w:r>
      <w:r w:rsidR="00844248">
        <w:rPr>
          <w:rFonts w:ascii="Times New Roman" w:hAnsi="Times New Roman" w:cs="Times New Roman"/>
          <w:sz w:val="24"/>
          <w:szCs w:val="24"/>
        </w:rPr>
        <w:t>kadar protein sebesar 10</w:t>
      </w:r>
      <w:r w:rsidR="00097190">
        <w:rPr>
          <w:rFonts w:ascii="Times New Roman" w:hAnsi="Times New Roman" w:cs="Times New Roman"/>
          <w:sz w:val="24"/>
          <w:szCs w:val="24"/>
        </w:rPr>
        <w:t>%.</w:t>
      </w:r>
      <w:r w:rsidR="00963519">
        <w:rPr>
          <w:rFonts w:ascii="Times New Roman" w:hAnsi="Times New Roman" w:cs="Times New Roman"/>
          <w:sz w:val="24"/>
          <w:szCs w:val="24"/>
        </w:rPr>
        <w:t xml:space="preserve"> </w:t>
      </w:r>
    </w:p>
    <w:p w:rsidR="00C45E08" w:rsidRDefault="00C45E08" w:rsidP="00C45E08">
      <w:r>
        <w:tab/>
      </w:r>
    </w:p>
    <w:p w:rsidR="00420E81" w:rsidRDefault="00420E81" w:rsidP="00C45E08"/>
    <w:p w:rsidR="00420E81" w:rsidRDefault="00420E81" w:rsidP="00C45E08"/>
    <w:p w:rsidR="00420E81" w:rsidRDefault="00420E81" w:rsidP="00C45E08"/>
    <w:p w:rsidR="00420E81" w:rsidRDefault="00420E81" w:rsidP="00C45E08"/>
    <w:p w:rsidR="00420E81" w:rsidRDefault="00420E81" w:rsidP="00C45E08"/>
    <w:p w:rsidR="00420E81" w:rsidRDefault="00420E81" w:rsidP="00C45E08"/>
    <w:p w:rsidR="00420E81" w:rsidRDefault="00420E81" w:rsidP="00C45E08"/>
    <w:p w:rsidR="00420E81" w:rsidRDefault="00420E81" w:rsidP="00C45E08"/>
    <w:p w:rsidR="00420E81" w:rsidRDefault="00420E81" w:rsidP="00C45E08"/>
    <w:p w:rsidR="00420E81" w:rsidRPr="00C45E08" w:rsidRDefault="00420E81" w:rsidP="00C45E08"/>
    <w:p w:rsidR="00D34719" w:rsidRPr="00D34719" w:rsidRDefault="00D34719" w:rsidP="00D34719">
      <w:pPr>
        <w:pStyle w:val="Heading1"/>
        <w:spacing w:before="0" w:line="720" w:lineRule="auto"/>
        <w:jc w:val="center"/>
        <w:rPr>
          <w:rFonts w:ascii="Times New Roman" w:hAnsi="Times New Roman" w:cs="Times New Roman"/>
          <w:b/>
          <w:color w:val="auto"/>
          <w:sz w:val="24"/>
          <w:szCs w:val="24"/>
          <w:lang w:val="en-US"/>
        </w:rPr>
      </w:pPr>
      <w:bookmarkStart w:id="5" w:name="_Toc460957464"/>
      <w:r>
        <w:rPr>
          <w:rFonts w:ascii="Times New Roman" w:hAnsi="Times New Roman" w:cs="Times New Roman"/>
          <w:b/>
          <w:color w:val="auto"/>
          <w:sz w:val="24"/>
          <w:szCs w:val="24"/>
          <w:lang w:val="en-US"/>
        </w:rPr>
        <w:lastRenderedPageBreak/>
        <w:t>ABSTRAC</w:t>
      </w:r>
      <w:r w:rsidR="00E10B4F">
        <w:rPr>
          <w:rFonts w:ascii="Times New Roman" w:hAnsi="Times New Roman" w:cs="Times New Roman"/>
          <w:b/>
          <w:color w:val="auto"/>
          <w:sz w:val="24"/>
          <w:szCs w:val="24"/>
          <w:lang w:val="en-US"/>
        </w:rPr>
        <w:t>T</w:t>
      </w:r>
      <w:bookmarkEnd w:id="5"/>
    </w:p>
    <w:p w:rsidR="00C45E08" w:rsidRDefault="000D1893" w:rsidP="003B6ABF">
      <w:pPr>
        <w:pStyle w:val="Heading1"/>
        <w:spacing w:before="0" w:line="240" w:lineRule="auto"/>
        <w:ind w:firstLine="720"/>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The purpose of this research is to find out the characteristics of diversification product of instant flour that was made with raw material hanjeli rice and marinated with phosphate. The preliminary research was done to determine the best phosphate as a reference in main research. The main research was done to determine the concentration of phosphate and the comparison </w:t>
      </w:r>
      <w:r w:rsidR="003B6ABF">
        <w:rPr>
          <w:rFonts w:ascii="Times New Roman" w:hAnsi="Times New Roman" w:cs="Times New Roman"/>
          <w:color w:val="auto"/>
          <w:sz w:val="24"/>
          <w:szCs w:val="24"/>
          <w:lang w:val="en-US"/>
        </w:rPr>
        <w:t>of boiling water for hanjeli instant flour manufacturing. The consentration of phosphate that was used ia 0</w:t>
      </w:r>
      <w:proofErr w:type="gramStart"/>
      <w:r w:rsidR="003B6ABF">
        <w:rPr>
          <w:rFonts w:ascii="Times New Roman" w:hAnsi="Times New Roman" w:cs="Times New Roman"/>
          <w:color w:val="auto"/>
          <w:sz w:val="24"/>
          <w:szCs w:val="24"/>
          <w:lang w:val="en-US"/>
        </w:rPr>
        <w:t>,1</w:t>
      </w:r>
      <w:proofErr w:type="gramEnd"/>
      <w:r w:rsidR="003B6ABF">
        <w:rPr>
          <w:rFonts w:ascii="Times New Roman" w:hAnsi="Times New Roman" w:cs="Times New Roman"/>
          <w:color w:val="auto"/>
          <w:sz w:val="24"/>
          <w:szCs w:val="24"/>
          <w:lang w:val="en-US"/>
        </w:rPr>
        <w:t>%, 0,3% and 0,5%, whereas the comparison of boiling water that was used is 1:10, 1:11 and 1:12. The main research response included chemical response that consisted of water content and starch content and sensory response to colours, flavor and texture. The selected sample was analyzed with crude fiber content, fat content and protein content.</w:t>
      </w:r>
    </w:p>
    <w:p w:rsidR="003B6ABF" w:rsidRPr="00E038BA" w:rsidRDefault="003B6ABF" w:rsidP="00E038BA">
      <w:pPr>
        <w:jc w:val="both"/>
        <w:rPr>
          <w:rFonts w:ascii="Times New Roman" w:hAnsi="Times New Roman" w:cs="Times New Roman"/>
          <w:sz w:val="24"/>
          <w:szCs w:val="24"/>
        </w:rPr>
      </w:pPr>
      <w:r>
        <w:tab/>
      </w:r>
      <w:r w:rsidRPr="00E038BA">
        <w:rPr>
          <w:rFonts w:ascii="Times New Roman" w:hAnsi="Times New Roman" w:cs="Times New Roman"/>
          <w:sz w:val="24"/>
          <w:szCs w:val="24"/>
        </w:rPr>
        <w:t>Based on the result of research, it can be concluded that phosphate consentration affected colour and texture of hanjeli instant flour. The comparison of boiling water did not affect the characteristic of hanjeli instant flour, the interaction of phosphate consentration and the comparison of boiling water was affected to rehydration time</w:t>
      </w:r>
      <w:proofErr w:type="gramStart"/>
      <w:r w:rsidRPr="00E038BA">
        <w:rPr>
          <w:rFonts w:ascii="Times New Roman" w:hAnsi="Times New Roman" w:cs="Times New Roman"/>
          <w:sz w:val="24"/>
          <w:szCs w:val="24"/>
        </w:rPr>
        <w:t>,  water</w:t>
      </w:r>
      <w:proofErr w:type="gramEnd"/>
      <w:r w:rsidRPr="00E038BA">
        <w:rPr>
          <w:rFonts w:ascii="Times New Roman" w:hAnsi="Times New Roman" w:cs="Times New Roman"/>
          <w:sz w:val="24"/>
          <w:szCs w:val="24"/>
        </w:rPr>
        <w:t xml:space="preserve"> content and starch of hanjeli flour. Selected </w:t>
      </w:r>
      <w:r w:rsidR="00E038BA" w:rsidRPr="00E038BA">
        <w:rPr>
          <w:rFonts w:ascii="Times New Roman" w:hAnsi="Times New Roman" w:cs="Times New Roman"/>
          <w:sz w:val="24"/>
          <w:szCs w:val="24"/>
        </w:rPr>
        <w:t>phosphate from the preliminary research is Natrium Tripoliphosphate (Na</w:t>
      </w:r>
      <w:r w:rsidR="00E038BA" w:rsidRPr="00E038BA">
        <w:rPr>
          <w:rFonts w:ascii="Times New Roman" w:hAnsi="Times New Roman" w:cs="Times New Roman"/>
          <w:sz w:val="24"/>
          <w:szCs w:val="24"/>
          <w:vertAlign w:val="subscript"/>
        </w:rPr>
        <w:t>5</w:t>
      </w:r>
      <w:r w:rsidR="00E038BA" w:rsidRPr="00E038BA">
        <w:rPr>
          <w:rFonts w:ascii="Times New Roman" w:hAnsi="Times New Roman" w:cs="Times New Roman"/>
          <w:sz w:val="24"/>
          <w:szCs w:val="24"/>
        </w:rPr>
        <w:t>P</w:t>
      </w:r>
      <w:r w:rsidR="00E038BA" w:rsidRPr="00E038BA">
        <w:rPr>
          <w:rFonts w:ascii="Times New Roman" w:hAnsi="Times New Roman" w:cs="Times New Roman"/>
          <w:sz w:val="24"/>
          <w:szCs w:val="24"/>
          <w:vertAlign w:val="subscript"/>
        </w:rPr>
        <w:t>3</w:t>
      </w:r>
      <w:r w:rsidR="00E038BA" w:rsidRPr="00E038BA">
        <w:rPr>
          <w:rFonts w:ascii="Times New Roman" w:hAnsi="Times New Roman" w:cs="Times New Roman"/>
          <w:sz w:val="24"/>
          <w:szCs w:val="24"/>
        </w:rPr>
        <w:t>O</w:t>
      </w:r>
      <w:r w:rsidR="00E038BA" w:rsidRPr="00E038BA">
        <w:rPr>
          <w:rFonts w:ascii="Times New Roman" w:hAnsi="Times New Roman" w:cs="Times New Roman"/>
          <w:sz w:val="24"/>
          <w:szCs w:val="24"/>
          <w:vertAlign w:val="subscript"/>
        </w:rPr>
        <w:t>10</w:t>
      </w:r>
      <w:r w:rsidR="00E038BA" w:rsidRPr="00E038BA">
        <w:rPr>
          <w:rFonts w:ascii="Times New Roman" w:hAnsi="Times New Roman" w:cs="Times New Roman"/>
          <w:sz w:val="24"/>
          <w:szCs w:val="24"/>
        </w:rPr>
        <w:t>) and based on the main research, the  best result could be seen from the chemical response of starch, water content and rehydration time was the treatment of a2b1, that was the consentartion of Na</w:t>
      </w:r>
      <w:r w:rsidR="00E038BA" w:rsidRPr="00E038BA">
        <w:rPr>
          <w:rFonts w:ascii="Times New Roman" w:hAnsi="Times New Roman" w:cs="Times New Roman"/>
          <w:sz w:val="24"/>
          <w:szCs w:val="24"/>
          <w:vertAlign w:val="subscript"/>
        </w:rPr>
        <w:t>5</w:t>
      </w:r>
      <w:r w:rsidR="00E038BA" w:rsidRPr="00E038BA">
        <w:rPr>
          <w:rFonts w:ascii="Times New Roman" w:hAnsi="Times New Roman" w:cs="Times New Roman"/>
          <w:sz w:val="24"/>
          <w:szCs w:val="24"/>
        </w:rPr>
        <w:t>P</w:t>
      </w:r>
      <w:r w:rsidR="00E038BA" w:rsidRPr="00E038BA">
        <w:rPr>
          <w:rFonts w:ascii="Times New Roman" w:hAnsi="Times New Roman" w:cs="Times New Roman"/>
          <w:sz w:val="24"/>
          <w:szCs w:val="24"/>
          <w:vertAlign w:val="subscript"/>
        </w:rPr>
        <w:t>3</w:t>
      </w:r>
      <w:r w:rsidR="00E038BA" w:rsidRPr="00E038BA">
        <w:rPr>
          <w:rFonts w:ascii="Times New Roman" w:hAnsi="Times New Roman" w:cs="Times New Roman"/>
          <w:sz w:val="24"/>
          <w:szCs w:val="24"/>
        </w:rPr>
        <w:t>O</w:t>
      </w:r>
      <w:r w:rsidR="00E038BA" w:rsidRPr="00E038BA">
        <w:rPr>
          <w:rFonts w:ascii="Times New Roman" w:hAnsi="Times New Roman" w:cs="Times New Roman"/>
          <w:sz w:val="24"/>
          <w:szCs w:val="24"/>
          <w:vertAlign w:val="subscript"/>
        </w:rPr>
        <w:t>10</w:t>
      </w:r>
      <w:r w:rsidR="00E038BA" w:rsidRPr="00E038BA">
        <w:rPr>
          <w:rFonts w:ascii="Times New Roman" w:hAnsi="Times New Roman" w:cs="Times New Roman"/>
          <w:sz w:val="24"/>
          <w:szCs w:val="24"/>
        </w:rPr>
        <w:t xml:space="preserve"> 0,3% and the comparison of boiling water 1:10. Selected product had crude fiber content 4</w:t>
      </w:r>
      <w:proofErr w:type="gramStart"/>
      <w:r w:rsidR="00E038BA" w:rsidRPr="00E038BA">
        <w:rPr>
          <w:rFonts w:ascii="Times New Roman" w:hAnsi="Times New Roman" w:cs="Times New Roman"/>
          <w:sz w:val="24"/>
          <w:szCs w:val="24"/>
        </w:rPr>
        <w:t>,00</w:t>
      </w:r>
      <w:proofErr w:type="gramEnd"/>
      <w:r w:rsidR="00E038BA" w:rsidRPr="00E038BA">
        <w:rPr>
          <w:rFonts w:ascii="Times New Roman" w:hAnsi="Times New Roman" w:cs="Times New Roman"/>
          <w:sz w:val="24"/>
          <w:szCs w:val="24"/>
        </w:rPr>
        <w:t xml:space="preserve">%, fat contant 5,00% and protein content 10,00%. </w:t>
      </w:r>
    </w:p>
    <w:p w:rsidR="00C45E08" w:rsidRDefault="00C45E08" w:rsidP="006F7A65">
      <w:pPr>
        <w:pStyle w:val="Heading1"/>
        <w:spacing w:before="0" w:line="720" w:lineRule="auto"/>
        <w:jc w:val="center"/>
        <w:rPr>
          <w:rFonts w:ascii="Times New Roman" w:hAnsi="Times New Roman" w:cs="Times New Roman"/>
          <w:b/>
          <w:color w:val="auto"/>
          <w:sz w:val="24"/>
          <w:szCs w:val="24"/>
          <w:lang w:val="en-US"/>
        </w:rPr>
      </w:pPr>
    </w:p>
    <w:p w:rsidR="00C45E08" w:rsidRDefault="00C45E08" w:rsidP="006F7A65">
      <w:pPr>
        <w:pStyle w:val="Heading1"/>
        <w:spacing w:before="0" w:line="720" w:lineRule="auto"/>
        <w:jc w:val="center"/>
        <w:rPr>
          <w:rFonts w:ascii="Times New Roman" w:hAnsi="Times New Roman" w:cs="Times New Roman"/>
          <w:b/>
          <w:color w:val="auto"/>
          <w:sz w:val="24"/>
          <w:szCs w:val="24"/>
          <w:lang w:val="en-US"/>
        </w:rPr>
      </w:pPr>
    </w:p>
    <w:p w:rsidR="00C45E08" w:rsidRDefault="00C45E08" w:rsidP="006F7A65">
      <w:pPr>
        <w:pStyle w:val="Heading1"/>
        <w:spacing w:before="0" w:line="720" w:lineRule="auto"/>
        <w:jc w:val="center"/>
        <w:rPr>
          <w:rFonts w:ascii="Times New Roman" w:hAnsi="Times New Roman" w:cs="Times New Roman"/>
          <w:b/>
          <w:color w:val="auto"/>
          <w:sz w:val="24"/>
          <w:szCs w:val="24"/>
          <w:lang w:val="en-US"/>
        </w:rPr>
      </w:pPr>
    </w:p>
    <w:p w:rsidR="00C45E08" w:rsidRDefault="00C45E08" w:rsidP="006F7A65">
      <w:pPr>
        <w:pStyle w:val="Heading1"/>
        <w:spacing w:before="0" w:line="720" w:lineRule="auto"/>
        <w:jc w:val="center"/>
        <w:rPr>
          <w:rFonts w:ascii="Times New Roman" w:hAnsi="Times New Roman" w:cs="Times New Roman"/>
          <w:b/>
          <w:color w:val="auto"/>
          <w:sz w:val="24"/>
          <w:szCs w:val="24"/>
          <w:lang w:val="en-US"/>
        </w:rPr>
      </w:pPr>
    </w:p>
    <w:p w:rsidR="00C45E08" w:rsidRDefault="00C45E08" w:rsidP="006F7A65">
      <w:pPr>
        <w:pStyle w:val="Heading1"/>
        <w:spacing w:before="0" w:line="720" w:lineRule="auto"/>
        <w:jc w:val="center"/>
        <w:rPr>
          <w:rFonts w:ascii="Times New Roman" w:hAnsi="Times New Roman" w:cs="Times New Roman"/>
          <w:b/>
          <w:color w:val="auto"/>
          <w:sz w:val="24"/>
          <w:szCs w:val="24"/>
          <w:lang w:val="en-US"/>
        </w:rPr>
      </w:pPr>
    </w:p>
    <w:p w:rsidR="00D40C89" w:rsidRPr="00D40C89" w:rsidRDefault="00D40C89" w:rsidP="00D40C89"/>
    <w:p w:rsidR="00C36907" w:rsidRDefault="00C36907" w:rsidP="006F7A65">
      <w:pPr>
        <w:pStyle w:val="Heading1"/>
        <w:spacing w:before="0" w:line="720" w:lineRule="auto"/>
        <w:jc w:val="center"/>
        <w:rPr>
          <w:rFonts w:ascii="Times New Roman" w:hAnsi="Times New Roman" w:cs="Times New Roman"/>
          <w:b/>
          <w:color w:val="auto"/>
          <w:sz w:val="24"/>
          <w:szCs w:val="24"/>
        </w:rPr>
        <w:sectPr w:rsidR="00C36907" w:rsidSect="009C53E9">
          <w:headerReference w:type="default" r:id="rId28"/>
          <w:footerReference w:type="default" r:id="rId29"/>
          <w:pgSz w:w="11907" w:h="16839" w:code="9"/>
          <w:pgMar w:top="2268" w:right="1701" w:bottom="1701" w:left="2268" w:header="720" w:footer="720" w:gutter="0"/>
          <w:cols w:space="720"/>
          <w:docGrid w:linePitch="360"/>
        </w:sectPr>
      </w:pPr>
      <w:bookmarkStart w:id="6" w:name="_Toc460957465"/>
    </w:p>
    <w:p w:rsidR="009C53E9" w:rsidRPr="003E64CE" w:rsidRDefault="009C53E9" w:rsidP="006F7A65">
      <w:pPr>
        <w:pStyle w:val="Heading1"/>
        <w:spacing w:before="0" w:line="720" w:lineRule="auto"/>
        <w:jc w:val="center"/>
        <w:rPr>
          <w:rFonts w:ascii="Times New Roman" w:hAnsi="Times New Roman" w:cs="Times New Roman"/>
          <w:b/>
          <w:color w:val="auto"/>
          <w:sz w:val="24"/>
          <w:szCs w:val="24"/>
        </w:rPr>
      </w:pPr>
      <w:r w:rsidRPr="003E64CE">
        <w:rPr>
          <w:rFonts w:ascii="Times New Roman" w:hAnsi="Times New Roman" w:cs="Times New Roman"/>
          <w:b/>
          <w:color w:val="auto"/>
          <w:sz w:val="24"/>
          <w:szCs w:val="24"/>
        </w:rPr>
        <w:lastRenderedPageBreak/>
        <w:t>I PENDAHULUAN</w:t>
      </w:r>
      <w:bookmarkEnd w:id="6"/>
    </w:p>
    <w:p w:rsidR="009C53E9" w:rsidRDefault="009C53E9" w:rsidP="003E64CE">
      <w:pPr>
        <w:spacing w:after="0" w:line="480" w:lineRule="auto"/>
        <w:ind w:firstLine="567"/>
        <w:jc w:val="both"/>
        <w:rPr>
          <w:rFonts w:ascii="Times New Roman" w:hAnsi="Times New Roman" w:cs="Times New Roman"/>
          <w:sz w:val="24"/>
          <w:szCs w:val="24"/>
        </w:rPr>
      </w:pPr>
      <w:r w:rsidRPr="000B621B">
        <w:rPr>
          <w:rFonts w:ascii="Times New Roman" w:hAnsi="Times New Roman" w:cs="Times New Roman"/>
          <w:sz w:val="24"/>
          <w:szCs w:val="24"/>
        </w:rPr>
        <w:t xml:space="preserve">Bab ini akan menguraikan </w:t>
      </w:r>
      <w:proofErr w:type="gramStart"/>
      <w:r w:rsidRPr="000B621B">
        <w:rPr>
          <w:rFonts w:ascii="Times New Roman" w:hAnsi="Times New Roman" w:cs="Times New Roman"/>
          <w:sz w:val="24"/>
          <w:szCs w:val="24"/>
        </w:rPr>
        <w:t>mengenai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 Latar Belakang ,</w:t>
      </w:r>
      <w:r w:rsidRPr="000B621B">
        <w:rPr>
          <w:rFonts w:ascii="Times New Roman" w:hAnsi="Times New Roman" w:cs="Times New Roman"/>
          <w:sz w:val="24"/>
          <w:szCs w:val="24"/>
        </w:rPr>
        <w:t xml:space="preserve">(2) Identifikasi Masalah, (3) Maksud dan Tujuan Penelitian, (4) Manfaat Penelitian, (5) Kerangka Pemikiran, </w:t>
      </w:r>
      <w:r>
        <w:rPr>
          <w:rFonts w:ascii="Times New Roman" w:hAnsi="Times New Roman" w:cs="Times New Roman"/>
          <w:sz w:val="24"/>
          <w:szCs w:val="24"/>
        </w:rPr>
        <w:t>(6) Hipotesis Penelitian dan</w:t>
      </w:r>
      <w:r w:rsidRPr="000B621B">
        <w:rPr>
          <w:rFonts w:ascii="Times New Roman" w:hAnsi="Times New Roman" w:cs="Times New Roman"/>
          <w:sz w:val="24"/>
          <w:szCs w:val="24"/>
        </w:rPr>
        <w:t xml:space="preserve"> (7) Waktu dan Tempat Penelitian</w:t>
      </w:r>
      <w:r>
        <w:rPr>
          <w:rFonts w:ascii="Times New Roman" w:hAnsi="Times New Roman" w:cs="Times New Roman"/>
          <w:sz w:val="24"/>
          <w:szCs w:val="24"/>
        </w:rPr>
        <w:t>.</w:t>
      </w:r>
    </w:p>
    <w:p w:rsidR="009C53E9" w:rsidRPr="003E64CE" w:rsidRDefault="009C53E9" w:rsidP="00385CDD">
      <w:pPr>
        <w:pStyle w:val="Heading2"/>
        <w:numPr>
          <w:ilvl w:val="1"/>
          <w:numId w:val="15"/>
        </w:numPr>
        <w:spacing w:before="0" w:line="480" w:lineRule="auto"/>
        <w:ind w:left="540" w:hanging="540"/>
        <w:rPr>
          <w:rFonts w:ascii="Times New Roman" w:hAnsi="Times New Roman" w:cs="Times New Roman"/>
          <w:color w:val="auto"/>
          <w:sz w:val="24"/>
          <w:szCs w:val="24"/>
        </w:rPr>
      </w:pPr>
      <w:bookmarkStart w:id="7" w:name="_Toc460957466"/>
      <w:r w:rsidRPr="003E64CE">
        <w:rPr>
          <w:rFonts w:ascii="Times New Roman" w:hAnsi="Times New Roman" w:cs="Times New Roman"/>
          <w:color w:val="auto"/>
          <w:sz w:val="24"/>
          <w:szCs w:val="24"/>
        </w:rPr>
        <w:t>Latar Belakang</w:t>
      </w:r>
      <w:bookmarkEnd w:id="7"/>
    </w:p>
    <w:p w:rsidR="005279F3" w:rsidRDefault="00115E6A" w:rsidP="00A8359F">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Salah satu upaya untuk meningkatkan ketahanan dan kemandirian pangan adalah melalui diversifikasi pangan, yaitu proses pengembangan produk pangan yang tidak tergantung kepada satu jenis bahan saja, tetapi memanfaatkan berbagai macam bahan pangan secara opt</w:t>
      </w:r>
      <w:r w:rsidR="008206DD">
        <w:rPr>
          <w:rFonts w:ascii="Times New Roman" w:hAnsi="Times New Roman" w:cs="Times New Roman"/>
          <w:sz w:val="24"/>
          <w:szCs w:val="24"/>
        </w:rPr>
        <w:t xml:space="preserve">imal dan berkesinambungan. </w:t>
      </w:r>
      <w:r>
        <w:rPr>
          <w:rFonts w:ascii="Times New Roman" w:hAnsi="Times New Roman" w:cs="Times New Roman"/>
          <w:sz w:val="24"/>
          <w:szCs w:val="24"/>
        </w:rPr>
        <w:t>Diversifikasi pangan akan mempunyai nilai manfaat yang besar apabila mampu menggali, m</w:t>
      </w:r>
      <w:r w:rsidR="008206DD">
        <w:rPr>
          <w:rFonts w:ascii="Times New Roman" w:hAnsi="Times New Roman" w:cs="Times New Roman"/>
          <w:sz w:val="24"/>
          <w:szCs w:val="24"/>
        </w:rPr>
        <w:t xml:space="preserve">engembangkan dan mengoptimalkan </w:t>
      </w:r>
      <w:r>
        <w:rPr>
          <w:rFonts w:ascii="Times New Roman" w:hAnsi="Times New Roman" w:cs="Times New Roman"/>
          <w:sz w:val="24"/>
          <w:szCs w:val="24"/>
        </w:rPr>
        <w:t>pemanfaatan sumber-sumber pangan lokal yang ada dengan</w:t>
      </w:r>
      <w:r w:rsidR="00A8359F">
        <w:rPr>
          <w:rFonts w:ascii="Times New Roman" w:hAnsi="Times New Roman" w:cs="Times New Roman"/>
          <w:sz w:val="24"/>
          <w:szCs w:val="24"/>
        </w:rPr>
        <w:t xml:space="preserve"> tetap menjunjung tinggi hak atas pangan sebagai hak dasar manusia </w:t>
      </w:r>
      <w:proofErr w:type="gramStart"/>
      <w:r w:rsidR="00A8359F">
        <w:rPr>
          <w:rFonts w:ascii="Times New Roman" w:hAnsi="Times New Roman" w:cs="Times New Roman"/>
          <w:sz w:val="24"/>
          <w:szCs w:val="24"/>
        </w:rPr>
        <w:t>dan  kearifan</w:t>
      </w:r>
      <w:proofErr w:type="gramEnd"/>
      <w:r w:rsidR="00A8359F">
        <w:rPr>
          <w:rFonts w:ascii="Times New Roman" w:hAnsi="Times New Roman" w:cs="Times New Roman"/>
          <w:sz w:val="24"/>
          <w:szCs w:val="24"/>
        </w:rPr>
        <w:t xml:space="preserve"> lokal. Keberadaan pangan lokal hasil pertanian di Indonesia cukup banyak dan beragam juga </w:t>
      </w:r>
      <w:r w:rsidR="00A8359F" w:rsidRPr="00A05E80">
        <w:rPr>
          <w:rFonts w:ascii="Times New Roman" w:hAnsi="Times New Roman" w:cs="Times New Roman"/>
          <w:sz w:val="24"/>
          <w:szCs w:val="24"/>
        </w:rPr>
        <w:t xml:space="preserve">dapat dijadikan </w:t>
      </w:r>
      <w:r w:rsidR="00E10B4F">
        <w:rPr>
          <w:rFonts w:ascii="Times New Roman" w:hAnsi="Times New Roman" w:cs="Times New Roman"/>
          <w:sz w:val="24"/>
          <w:szCs w:val="24"/>
        </w:rPr>
        <w:t>seba</w:t>
      </w:r>
      <w:r w:rsidR="0005761A">
        <w:rPr>
          <w:rFonts w:ascii="Times New Roman" w:hAnsi="Times New Roman" w:cs="Times New Roman"/>
          <w:sz w:val="24"/>
          <w:szCs w:val="24"/>
        </w:rPr>
        <w:t xml:space="preserve">gai </w:t>
      </w:r>
      <w:proofErr w:type="gramStart"/>
      <w:r w:rsidR="0005761A">
        <w:rPr>
          <w:rFonts w:ascii="Times New Roman" w:hAnsi="Times New Roman" w:cs="Times New Roman"/>
          <w:sz w:val="24"/>
          <w:szCs w:val="24"/>
        </w:rPr>
        <w:t>pangan  alternative</w:t>
      </w:r>
      <w:proofErr w:type="gramEnd"/>
      <w:r w:rsidR="0005761A">
        <w:rPr>
          <w:rFonts w:ascii="Times New Roman" w:hAnsi="Times New Roman" w:cs="Times New Roman"/>
          <w:sz w:val="24"/>
          <w:szCs w:val="24"/>
        </w:rPr>
        <w:t xml:space="preserve"> </w:t>
      </w:r>
      <w:r w:rsidR="00A8359F">
        <w:rPr>
          <w:rFonts w:ascii="Times New Roman" w:hAnsi="Times New Roman" w:cs="Times New Roman"/>
          <w:sz w:val="24"/>
          <w:szCs w:val="24"/>
        </w:rPr>
        <w:t xml:space="preserve">sebagai sumber karbohidrat, diantaranya ketela, ubi, talas, jawawut, millet, </w:t>
      </w:r>
      <w:r w:rsidR="00B415CD">
        <w:rPr>
          <w:rFonts w:ascii="Times New Roman" w:hAnsi="Times New Roman" w:cs="Times New Roman"/>
          <w:sz w:val="24"/>
          <w:szCs w:val="24"/>
        </w:rPr>
        <w:t>hanjeli dan  lain-lain (Nurmala, 2003</w:t>
      </w:r>
      <w:r w:rsidR="00A8359F">
        <w:rPr>
          <w:rFonts w:ascii="Times New Roman" w:hAnsi="Times New Roman" w:cs="Times New Roman"/>
          <w:sz w:val="24"/>
          <w:szCs w:val="24"/>
        </w:rPr>
        <w:t>).</w:t>
      </w:r>
    </w:p>
    <w:p w:rsidR="001B2668" w:rsidRDefault="005279F3" w:rsidP="008F3A70">
      <w:pPr>
        <w:pStyle w:val="ListParagraph"/>
        <w:spacing w:line="480" w:lineRule="auto"/>
        <w:ind w:left="0" w:firstLine="567"/>
        <w:jc w:val="both"/>
        <w:rPr>
          <w:rFonts w:ascii="Times New Roman" w:hAnsi="Times New Roman" w:cs="Times New Roman"/>
          <w:sz w:val="24"/>
          <w:szCs w:val="24"/>
        </w:rPr>
        <w:sectPr w:rsidR="001B2668" w:rsidSect="009C53E9">
          <w:footerReference w:type="default" r:id="rId30"/>
          <w:pgSz w:w="11907" w:h="16839" w:code="9"/>
          <w:pgMar w:top="2268" w:right="1701" w:bottom="1701" w:left="2268" w:header="720" w:footer="720" w:gutter="0"/>
          <w:cols w:space="720"/>
          <w:docGrid w:linePitch="360"/>
        </w:sectPr>
      </w:pPr>
      <w:proofErr w:type="gramStart"/>
      <w:r w:rsidRPr="00A05E80">
        <w:rPr>
          <w:rFonts w:ascii="Times New Roman" w:hAnsi="Times New Roman" w:cs="Times New Roman"/>
          <w:sz w:val="24"/>
          <w:szCs w:val="24"/>
        </w:rPr>
        <w:t>Hanjeli (</w:t>
      </w:r>
      <w:r w:rsidRPr="00A05E80">
        <w:rPr>
          <w:rFonts w:ascii="Times New Roman" w:hAnsi="Times New Roman" w:cs="Times New Roman"/>
          <w:i/>
          <w:sz w:val="24"/>
          <w:szCs w:val="24"/>
        </w:rPr>
        <w:t xml:space="preserve">Coix lacryma-jobi L.) </w:t>
      </w:r>
      <w:r w:rsidRPr="00A05E80">
        <w:rPr>
          <w:rFonts w:ascii="Times New Roman" w:hAnsi="Times New Roman" w:cs="Times New Roman"/>
          <w:sz w:val="24"/>
          <w:szCs w:val="24"/>
        </w:rPr>
        <w:t xml:space="preserve">merupakan tanaman serealia dari famili </w:t>
      </w:r>
      <w:r w:rsidRPr="00697339">
        <w:rPr>
          <w:rFonts w:ascii="Times New Roman" w:hAnsi="Times New Roman" w:cs="Times New Roman"/>
          <w:i/>
          <w:sz w:val="24"/>
          <w:szCs w:val="24"/>
        </w:rPr>
        <w:t>gramineae</w:t>
      </w:r>
      <w:r w:rsidRPr="00A05E80">
        <w:rPr>
          <w:rFonts w:ascii="Times New Roman" w:hAnsi="Times New Roman" w:cs="Times New Roman"/>
          <w:sz w:val="24"/>
          <w:szCs w:val="24"/>
        </w:rPr>
        <w:t xml:space="preserve"> yang </w:t>
      </w:r>
      <w:r>
        <w:rPr>
          <w:rFonts w:ascii="Times New Roman" w:hAnsi="Times New Roman" w:cs="Times New Roman"/>
          <w:sz w:val="24"/>
          <w:szCs w:val="24"/>
        </w:rPr>
        <w:t xml:space="preserve">keberadaanya </w:t>
      </w:r>
      <w:r w:rsidRPr="00A05E80">
        <w:rPr>
          <w:rFonts w:ascii="Times New Roman" w:hAnsi="Times New Roman" w:cs="Times New Roman"/>
          <w:sz w:val="24"/>
          <w:szCs w:val="24"/>
        </w:rPr>
        <w:t>jarang dimanfaatkan sebagai produk ol</w:t>
      </w:r>
      <w:r>
        <w:rPr>
          <w:rFonts w:ascii="Times New Roman" w:hAnsi="Times New Roman" w:cs="Times New Roman"/>
          <w:sz w:val="24"/>
          <w:szCs w:val="24"/>
        </w:rPr>
        <w:t>ahan pangan,</w:t>
      </w:r>
      <w:r w:rsidRPr="00A05E80">
        <w:rPr>
          <w:rFonts w:ascii="Times New Roman" w:hAnsi="Times New Roman" w:cs="Times New Roman"/>
          <w:sz w:val="24"/>
          <w:szCs w:val="24"/>
        </w:rPr>
        <w:t xml:space="preserve"> padahal hanjeli memiliki potensi unt</w:t>
      </w:r>
      <w:r w:rsidR="008F3A70">
        <w:rPr>
          <w:rFonts w:ascii="Times New Roman" w:hAnsi="Times New Roman" w:cs="Times New Roman"/>
          <w:sz w:val="24"/>
          <w:szCs w:val="24"/>
        </w:rPr>
        <w:t xml:space="preserve">uk diolah menjadi produk pangan </w:t>
      </w:r>
      <w:r w:rsidR="008F3A70" w:rsidRPr="00A05E80">
        <w:rPr>
          <w:rFonts w:ascii="Times New Roman" w:hAnsi="Times New Roman" w:cs="Times New Roman"/>
          <w:sz w:val="24"/>
          <w:szCs w:val="24"/>
        </w:rPr>
        <w:t>dengan kandungan gizi yang cukup tinggi.</w:t>
      </w:r>
      <w:proofErr w:type="gramEnd"/>
      <w:r w:rsidR="008F3A70" w:rsidRPr="00A05E80">
        <w:rPr>
          <w:rFonts w:ascii="Times New Roman" w:hAnsi="Times New Roman" w:cs="Times New Roman"/>
          <w:sz w:val="24"/>
          <w:szCs w:val="24"/>
        </w:rPr>
        <w:t xml:space="preserve"> Hanjeli dapat menjadi pangan alternatif sebagai salah satu usaha diversifikasi pangan</w:t>
      </w:r>
      <w:r w:rsidR="008F3A70">
        <w:rPr>
          <w:rFonts w:ascii="Times New Roman" w:hAnsi="Times New Roman" w:cs="Times New Roman"/>
          <w:sz w:val="24"/>
          <w:szCs w:val="24"/>
        </w:rPr>
        <w:t xml:space="preserve"> karena memiliki sumber karbohidrat yang cukup tinggi</w:t>
      </w:r>
      <w:r w:rsidR="008F3A70" w:rsidRPr="00A05E80">
        <w:rPr>
          <w:rFonts w:ascii="Times New Roman" w:hAnsi="Times New Roman" w:cs="Times New Roman"/>
          <w:sz w:val="24"/>
          <w:szCs w:val="24"/>
        </w:rPr>
        <w:t>, dimana dalam 100 gram</w:t>
      </w:r>
      <w:r w:rsidR="008206DD">
        <w:rPr>
          <w:rFonts w:ascii="Times New Roman" w:hAnsi="Times New Roman" w:cs="Times New Roman"/>
          <w:sz w:val="24"/>
          <w:szCs w:val="24"/>
        </w:rPr>
        <w:t xml:space="preserve"> </w:t>
      </w:r>
      <w:r w:rsidR="008F3A70" w:rsidRPr="00A05E80">
        <w:rPr>
          <w:rFonts w:ascii="Times New Roman" w:hAnsi="Times New Roman" w:cs="Times New Roman"/>
          <w:sz w:val="24"/>
          <w:szCs w:val="24"/>
        </w:rPr>
        <w:t xml:space="preserve">hanjeli terkandung karbohidrat </w:t>
      </w:r>
    </w:p>
    <w:p w:rsidR="008F3A70" w:rsidRDefault="008F3A70" w:rsidP="001B2668">
      <w:pPr>
        <w:pStyle w:val="ListParagraph"/>
        <w:spacing w:line="480" w:lineRule="auto"/>
        <w:ind w:left="0"/>
        <w:jc w:val="both"/>
        <w:rPr>
          <w:rFonts w:ascii="Times New Roman" w:hAnsi="Times New Roman" w:cs="Times New Roman"/>
          <w:sz w:val="24"/>
          <w:szCs w:val="24"/>
        </w:rPr>
      </w:pPr>
      <w:r w:rsidRPr="00A05E80">
        <w:rPr>
          <w:rFonts w:ascii="Times New Roman" w:hAnsi="Times New Roman" w:cs="Times New Roman"/>
          <w:sz w:val="24"/>
          <w:szCs w:val="24"/>
        </w:rPr>
        <w:lastRenderedPageBreak/>
        <w:t>sebesar 76,4%, protein 14,1%, lemak 7,9%</w:t>
      </w:r>
      <w:r>
        <w:rPr>
          <w:rFonts w:ascii="Times New Roman" w:hAnsi="Times New Roman" w:cs="Times New Roman"/>
          <w:sz w:val="24"/>
          <w:szCs w:val="24"/>
        </w:rPr>
        <w:t>, vitamin B</w:t>
      </w:r>
      <w:r w:rsidRPr="00F45CF2">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0,48 mg, kalsium 54 mg dan serat 0,9% </w:t>
      </w:r>
      <w:r w:rsidRPr="00A05E80">
        <w:rPr>
          <w:rFonts w:ascii="Times New Roman" w:hAnsi="Times New Roman" w:cs="Times New Roman"/>
          <w:sz w:val="24"/>
          <w:szCs w:val="24"/>
        </w:rPr>
        <w:t>(Grubben dan Partohardjono, 1996).</w:t>
      </w:r>
    </w:p>
    <w:p w:rsidR="008F3A70" w:rsidRDefault="008F3A70" w:rsidP="006F7A6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Data produksi hanjeli di Indonesia belum diketahui dengan pasti, walaupun begitu hanjeli selama ini sudah cukup banyak dimanfaatkan s</w:t>
      </w:r>
      <w:r w:rsidR="008206DD">
        <w:rPr>
          <w:rFonts w:ascii="Times New Roman" w:hAnsi="Times New Roman" w:cs="Times New Roman"/>
          <w:sz w:val="24"/>
          <w:szCs w:val="24"/>
        </w:rPr>
        <w:t xml:space="preserve">ebagai campuran beras, campuran </w:t>
      </w:r>
      <w:r>
        <w:rPr>
          <w:rFonts w:ascii="Times New Roman" w:hAnsi="Times New Roman" w:cs="Times New Roman"/>
          <w:sz w:val="24"/>
          <w:szCs w:val="24"/>
        </w:rPr>
        <w:t xml:space="preserve">makanan sereal, tape ketan dan bubur hanjeli. </w:t>
      </w:r>
      <w:r w:rsidR="00AC117A">
        <w:rPr>
          <w:rFonts w:ascii="Times New Roman" w:hAnsi="Times New Roman" w:cs="Times New Roman"/>
          <w:sz w:val="24"/>
          <w:szCs w:val="24"/>
        </w:rPr>
        <w:t>Pemasakkan bubur biasanya memerlukan waktu cukup lama, dan s</w:t>
      </w:r>
      <w:r>
        <w:rPr>
          <w:rFonts w:ascii="Times New Roman" w:hAnsi="Times New Roman" w:cs="Times New Roman"/>
          <w:sz w:val="24"/>
          <w:szCs w:val="24"/>
        </w:rPr>
        <w:t>e</w:t>
      </w:r>
      <w:r w:rsidR="00AC117A">
        <w:rPr>
          <w:rFonts w:ascii="Times New Roman" w:hAnsi="Times New Roman" w:cs="Times New Roman"/>
          <w:sz w:val="24"/>
          <w:szCs w:val="24"/>
        </w:rPr>
        <w:t>iring dengan perkembangan zaman</w:t>
      </w:r>
      <w:r>
        <w:rPr>
          <w:rFonts w:ascii="Times New Roman" w:hAnsi="Times New Roman" w:cs="Times New Roman"/>
          <w:sz w:val="24"/>
          <w:szCs w:val="24"/>
        </w:rPr>
        <w:t xml:space="preserve"> yang menuntut segala sesuatu yang serba cepat dan praktis, hanjeli berpotensi pula untuk dapat dibuat menjadi tepung yang sifatnya instan sehingga dapat dimanfaatkan dalam pembuatan bubur dimana penyajiannya dilakukan hanya dengan menambahkan air panas ataupun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(Fellows dan Ellis, 1992).</w:t>
      </w:r>
    </w:p>
    <w:p w:rsidR="008F3A70" w:rsidRDefault="008F3A70" w:rsidP="008F3A70">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Produk pangan instan sangat mudah disajikan dalam waktu yang relatif singkat.Salah satu sifat pangan instan adalah memiliki sifat hidrofilik, yaitu sifat mudah menyerap air (Hartomo dan Widiatmoko, 1992).</w:t>
      </w:r>
      <w:proofErr w:type="gramEnd"/>
    </w:p>
    <w:p w:rsidR="008F3A70" w:rsidRDefault="008F3A70" w:rsidP="00922AA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Senyawa phospat merupakan zat yang dapat meningkatkan daya serap pada bahan karena dapat mengakibatkan struktur fisik bahan seperti beras menjadi lebih porous atau berpori dan penambahan senyawa phospat pada produk yang berasal dari pati dapat mengakibatkan granula pati produk tersebut tahan terhadap retrogadasi selama pendinginan dan peningkatan suhu setelah pendinginan.Jenis-jenis senyawa phospat yang sering digunakan adalah Di-Natrium Hidrogen Phospat (Na</w:t>
      </w:r>
      <w:r w:rsidRPr="00275640">
        <w:rPr>
          <w:rFonts w:ascii="Times New Roman" w:hAnsi="Times New Roman" w:cs="Times New Roman"/>
          <w:sz w:val="24"/>
          <w:szCs w:val="24"/>
          <w:vertAlign w:val="subscript"/>
        </w:rPr>
        <w:t>2</w:t>
      </w:r>
      <w:r>
        <w:rPr>
          <w:rFonts w:ascii="Times New Roman" w:hAnsi="Times New Roman" w:cs="Times New Roman"/>
          <w:sz w:val="24"/>
          <w:szCs w:val="24"/>
        </w:rPr>
        <w:t>HPO</w:t>
      </w:r>
      <w:r w:rsidRPr="00275640">
        <w:rPr>
          <w:rFonts w:ascii="Times New Roman" w:hAnsi="Times New Roman" w:cs="Times New Roman"/>
          <w:sz w:val="24"/>
          <w:szCs w:val="24"/>
          <w:vertAlign w:val="subscript"/>
        </w:rPr>
        <w:t>4</w:t>
      </w:r>
      <w:r>
        <w:rPr>
          <w:rFonts w:ascii="Times New Roman" w:hAnsi="Times New Roman" w:cs="Times New Roman"/>
          <w:sz w:val="24"/>
          <w:szCs w:val="24"/>
        </w:rPr>
        <w:t>) dan Sodium Tripoliphospat (Na</w:t>
      </w:r>
      <w:r w:rsidRPr="00F9216E">
        <w:rPr>
          <w:rFonts w:ascii="Times New Roman" w:hAnsi="Times New Roman" w:cs="Times New Roman"/>
          <w:sz w:val="24"/>
          <w:szCs w:val="24"/>
          <w:vertAlign w:val="subscript"/>
        </w:rPr>
        <w:t>5</w:t>
      </w:r>
      <w:r>
        <w:rPr>
          <w:rFonts w:ascii="Times New Roman" w:hAnsi="Times New Roman" w:cs="Times New Roman"/>
          <w:sz w:val="24"/>
          <w:szCs w:val="24"/>
        </w:rPr>
        <w:t>P</w:t>
      </w:r>
      <w:r w:rsidRPr="00F9216E">
        <w:rPr>
          <w:rFonts w:ascii="Times New Roman" w:hAnsi="Times New Roman" w:cs="Times New Roman"/>
          <w:sz w:val="24"/>
          <w:szCs w:val="24"/>
          <w:vertAlign w:val="subscript"/>
        </w:rPr>
        <w:t>3</w:t>
      </w:r>
      <w:r>
        <w:rPr>
          <w:rFonts w:ascii="Times New Roman" w:hAnsi="Times New Roman" w:cs="Times New Roman"/>
          <w:sz w:val="24"/>
          <w:szCs w:val="24"/>
        </w:rPr>
        <w:t>O</w:t>
      </w:r>
      <w:r w:rsidRPr="00F9216E">
        <w:rPr>
          <w:rFonts w:ascii="Times New Roman" w:hAnsi="Times New Roman" w:cs="Times New Roman"/>
          <w:sz w:val="24"/>
          <w:szCs w:val="24"/>
          <w:vertAlign w:val="subscript"/>
        </w:rPr>
        <w:t>10</w:t>
      </w:r>
      <w:r>
        <w:rPr>
          <w:rFonts w:ascii="Times New Roman" w:hAnsi="Times New Roman" w:cs="Times New Roman"/>
          <w:sz w:val="24"/>
          <w:szCs w:val="24"/>
        </w:rPr>
        <w:t>) (Hubeis, 1984).</w:t>
      </w:r>
    </w:p>
    <w:p w:rsidR="00A603B4" w:rsidRPr="00A603B4" w:rsidRDefault="008F3A70" w:rsidP="00E1381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Penambahan senyawa phospat dalam konsentrasi yang cukup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berdampak pada pecahnya butir beras dan berpengaruh terhadap rasa yang dihasilkan. Berdasarkan aturan dari United States Departement of Agriculture</w:t>
      </w:r>
      <w:r w:rsidR="00E13814">
        <w:rPr>
          <w:rFonts w:ascii="Times New Roman" w:hAnsi="Times New Roman" w:cs="Times New Roman"/>
          <w:sz w:val="24"/>
          <w:szCs w:val="24"/>
        </w:rPr>
        <w:t xml:space="preserve"> </w:t>
      </w:r>
      <w:r>
        <w:rPr>
          <w:rFonts w:ascii="Times New Roman" w:hAnsi="Times New Roman" w:cs="Times New Roman"/>
          <w:sz w:val="24"/>
          <w:szCs w:val="24"/>
        </w:rPr>
        <w:lastRenderedPageBreak/>
        <w:t>(USDA) batas penggunaan alkali phospat adalah 0,5%</w:t>
      </w:r>
      <w:r w:rsidR="00A25399">
        <w:rPr>
          <w:rFonts w:ascii="Times New Roman" w:hAnsi="Times New Roman" w:cs="Times New Roman"/>
          <w:sz w:val="24"/>
          <w:szCs w:val="24"/>
        </w:rPr>
        <w:t>, sementara itu Departemen Kesehatan RI membatasi 3% per penggunaan STPP sesuai adonan bahan campurannya</w:t>
      </w:r>
      <w:r>
        <w:rPr>
          <w:rFonts w:ascii="Times New Roman" w:hAnsi="Times New Roman" w:cs="Times New Roman"/>
          <w:sz w:val="24"/>
          <w:szCs w:val="24"/>
        </w:rPr>
        <w:t xml:space="preserve"> (Hubeis, 1984).</w:t>
      </w:r>
    </w:p>
    <w:p w:rsidR="00A603B4" w:rsidRDefault="00A603B4" w:rsidP="00A603B4">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Daya absorpsi air dari pati perlu diketahui karena perbandingan air yang ditambahkan pada pati mempengaruhi sifat pati.Granula pati utuh tidak larut dalam air dingin, granula pati dapat menyerap air dan membengkak, tetapi tidak dapat kembali seperti semula.Air yang terserap dalam molekul menyebabkan granula mengembang (Koswara, 2009).</w:t>
      </w:r>
      <w:proofErr w:type="gramEnd"/>
    </w:p>
    <w:p w:rsidR="00A603B4" w:rsidRPr="00D974AE" w:rsidRDefault="00A603B4" w:rsidP="00A603B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Perbandingan air dalam pembuatan bubur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tekstur bahan yang dihasilkan, dalam pembuatan bubur beras untuk mendapatkan proporsi bubur yang pas digunakan perbandingan untuk beras dan air adalah 1:6 atau 1:10 untuk bubur yang sedikit encer (Selvi, 2009).</w:t>
      </w:r>
    </w:p>
    <w:p w:rsidR="00A603B4" w:rsidRPr="003E64CE" w:rsidRDefault="00A603B4" w:rsidP="00A603B4">
      <w:pPr>
        <w:pStyle w:val="Heading2"/>
        <w:numPr>
          <w:ilvl w:val="1"/>
          <w:numId w:val="15"/>
        </w:numPr>
        <w:spacing w:before="0" w:line="480" w:lineRule="auto"/>
        <w:ind w:left="540" w:hanging="540"/>
        <w:rPr>
          <w:rFonts w:ascii="Times New Roman" w:hAnsi="Times New Roman" w:cs="Times New Roman"/>
          <w:color w:val="auto"/>
          <w:sz w:val="24"/>
          <w:szCs w:val="24"/>
        </w:rPr>
      </w:pPr>
      <w:bookmarkStart w:id="8" w:name="_Toc460957467"/>
      <w:r w:rsidRPr="003E64CE">
        <w:rPr>
          <w:rFonts w:ascii="Times New Roman" w:hAnsi="Times New Roman" w:cs="Times New Roman"/>
          <w:color w:val="auto"/>
          <w:sz w:val="24"/>
          <w:szCs w:val="24"/>
        </w:rPr>
        <w:t>Identifikasi Masalah</w:t>
      </w:r>
      <w:bookmarkEnd w:id="8"/>
    </w:p>
    <w:p w:rsidR="00A603B4" w:rsidRPr="00925453" w:rsidRDefault="00A603B4" w:rsidP="00A603B4">
      <w:pPr>
        <w:pStyle w:val="ListParagraph"/>
        <w:spacing w:line="480" w:lineRule="auto"/>
        <w:ind w:left="0" w:firstLine="567"/>
        <w:jc w:val="both"/>
        <w:rPr>
          <w:rFonts w:ascii="Times New Roman" w:hAnsi="Times New Roman" w:cs="Times New Roman"/>
          <w:sz w:val="24"/>
          <w:szCs w:val="24"/>
        </w:rPr>
      </w:pPr>
      <w:r w:rsidRPr="000B621B">
        <w:rPr>
          <w:rFonts w:ascii="Times New Roman" w:hAnsi="Times New Roman" w:cs="Times New Roman"/>
          <w:sz w:val="24"/>
          <w:szCs w:val="24"/>
        </w:rPr>
        <w:t>Berdasarkan latar belakang diatas maka dapat diidentif</w:t>
      </w:r>
      <w:r>
        <w:rPr>
          <w:rFonts w:ascii="Times New Roman" w:hAnsi="Times New Roman" w:cs="Times New Roman"/>
          <w:sz w:val="24"/>
          <w:szCs w:val="24"/>
        </w:rPr>
        <w:t xml:space="preserve">ikasi masalah sebagai </w:t>
      </w:r>
      <w:proofErr w:type="gramStart"/>
      <w:r>
        <w:rPr>
          <w:rFonts w:ascii="Times New Roman" w:hAnsi="Times New Roman" w:cs="Times New Roman"/>
          <w:sz w:val="24"/>
          <w:szCs w:val="24"/>
        </w:rPr>
        <w:t>berikut :</w:t>
      </w:r>
      <w:proofErr w:type="gramEnd"/>
    </w:p>
    <w:p w:rsidR="00A603B4" w:rsidRDefault="00A603B4" w:rsidP="00A603B4">
      <w:pPr>
        <w:pStyle w:val="ListParagraph"/>
        <w:numPr>
          <w:ilvl w:val="0"/>
          <w:numId w:val="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Bagaimana pengaruh konsentrasi senyawa phospat terhadap karakteristik tepung instan </w:t>
      </w:r>
      <w:proofErr w:type="gramStart"/>
      <w:r>
        <w:rPr>
          <w:rFonts w:ascii="Times New Roman" w:hAnsi="Times New Roman" w:cs="Times New Roman"/>
          <w:sz w:val="24"/>
          <w:szCs w:val="24"/>
        </w:rPr>
        <w:t>hanjeli ?</w:t>
      </w:r>
      <w:proofErr w:type="gramEnd"/>
    </w:p>
    <w:p w:rsidR="00A603B4" w:rsidRDefault="00A603B4" w:rsidP="00A603B4">
      <w:pPr>
        <w:pStyle w:val="ListParagraph"/>
        <w:numPr>
          <w:ilvl w:val="0"/>
          <w:numId w:val="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Bagaimana pengaruh perbandingan air perebusan terhadap karakteristik tepung instan </w:t>
      </w:r>
      <w:proofErr w:type="gramStart"/>
      <w:r>
        <w:rPr>
          <w:rFonts w:ascii="Times New Roman" w:hAnsi="Times New Roman" w:cs="Times New Roman"/>
          <w:sz w:val="24"/>
          <w:szCs w:val="24"/>
        </w:rPr>
        <w:t>hanjeli ?</w:t>
      </w:r>
      <w:proofErr w:type="gramEnd"/>
    </w:p>
    <w:p w:rsidR="00A603B4" w:rsidRDefault="00A603B4" w:rsidP="00A603B4">
      <w:pPr>
        <w:pStyle w:val="ListParagraph"/>
        <w:numPr>
          <w:ilvl w:val="0"/>
          <w:numId w:val="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Bagaimana </w:t>
      </w:r>
      <w:r w:rsidR="004C38DC">
        <w:rPr>
          <w:rFonts w:ascii="Times New Roman" w:hAnsi="Times New Roman" w:cs="Times New Roman"/>
          <w:sz w:val="24"/>
          <w:szCs w:val="24"/>
        </w:rPr>
        <w:t xml:space="preserve">pengaruh </w:t>
      </w:r>
      <w:r>
        <w:rPr>
          <w:rFonts w:ascii="Times New Roman" w:hAnsi="Times New Roman" w:cs="Times New Roman"/>
          <w:sz w:val="24"/>
          <w:szCs w:val="24"/>
        </w:rPr>
        <w:t xml:space="preserve">interaksi antara konsentrasi senyawa phospat dan perbandingan air perebusan terhadap karakteristik tepung instan </w:t>
      </w:r>
      <w:proofErr w:type="gramStart"/>
      <w:r>
        <w:rPr>
          <w:rFonts w:ascii="Times New Roman" w:hAnsi="Times New Roman" w:cs="Times New Roman"/>
          <w:sz w:val="24"/>
          <w:szCs w:val="24"/>
        </w:rPr>
        <w:t>hanjeli ?</w:t>
      </w:r>
      <w:proofErr w:type="gramEnd"/>
    </w:p>
    <w:p w:rsidR="00A603B4" w:rsidRPr="003E64CE" w:rsidRDefault="00A603B4" w:rsidP="00A603B4">
      <w:pPr>
        <w:pStyle w:val="Heading2"/>
        <w:numPr>
          <w:ilvl w:val="1"/>
          <w:numId w:val="15"/>
        </w:numPr>
        <w:spacing w:before="0" w:line="480" w:lineRule="auto"/>
        <w:ind w:left="540" w:hanging="540"/>
        <w:rPr>
          <w:rFonts w:ascii="Times New Roman" w:hAnsi="Times New Roman" w:cs="Times New Roman"/>
          <w:color w:val="auto"/>
          <w:sz w:val="24"/>
          <w:szCs w:val="24"/>
        </w:rPr>
      </w:pPr>
      <w:bookmarkStart w:id="9" w:name="_Toc460957468"/>
      <w:r w:rsidRPr="003E64CE">
        <w:rPr>
          <w:rFonts w:ascii="Times New Roman" w:hAnsi="Times New Roman" w:cs="Times New Roman"/>
          <w:color w:val="auto"/>
          <w:sz w:val="24"/>
          <w:szCs w:val="24"/>
        </w:rPr>
        <w:lastRenderedPageBreak/>
        <w:t>Maksud dan Tujuan Penelitian</w:t>
      </w:r>
      <w:bookmarkEnd w:id="9"/>
    </w:p>
    <w:p w:rsidR="00A603B4" w:rsidRDefault="00A603B4" w:rsidP="00A603B4">
      <w:pPr>
        <w:pStyle w:val="ListParagraph"/>
        <w:spacing w:after="0" w:line="480" w:lineRule="auto"/>
        <w:ind w:left="0" w:firstLine="567"/>
        <w:jc w:val="both"/>
        <w:rPr>
          <w:rFonts w:ascii="Times New Roman" w:hAnsi="Times New Roman" w:cs="Times New Roman"/>
          <w:sz w:val="24"/>
          <w:szCs w:val="24"/>
        </w:rPr>
      </w:pPr>
      <w:proofErr w:type="gramStart"/>
      <w:r w:rsidRPr="000B621B">
        <w:rPr>
          <w:rFonts w:ascii="Times New Roman" w:hAnsi="Times New Roman" w:cs="Times New Roman"/>
          <w:sz w:val="24"/>
          <w:szCs w:val="24"/>
        </w:rPr>
        <w:t>Maksud dari pen</w:t>
      </w:r>
      <w:r>
        <w:rPr>
          <w:rFonts w:ascii="Times New Roman" w:hAnsi="Times New Roman" w:cs="Times New Roman"/>
          <w:sz w:val="24"/>
          <w:szCs w:val="24"/>
        </w:rPr>
        <w:t>elitian ini adalah untuk mengetahui pengaruh konsentrasi senyawa phospat dan perbandingan air perebusan terhadap karakteristik tepung instan hanjeli.</w:t>
      </w:r>
      <w:proofErr w:type="gramEnd"/>
    </w:p>
    <w:p w:rsidR="00A603B4" w:rsidRDefault="00A603B4" w:rsidP="00A603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B621B">
        <w:rPr>
          <w:rFonts w:ascii="Times New Roman" w:hAnsi="Times New Roman" w:cs="Times New Roman"/>
          <w:sz w:val="24"/>
          <w:szCs w:val="24"/>
        </w:rPr>
        <w:t>Tujuan dari penelitian ini adalah untuk</w:t>
      </w:r>
      <w:r>
        <w:rPr>
          <w:rFonts w:ascii="Times New Roman" w:hAnsi="Times New Roman" w:cs="Times New Roman"/>
          <w:sz w:val="24"/>
          <w:szCs w:val="24"/>
        </w:rPr>
        <w:t xml:space="preserve"> mendapatkan konsentrasi senyawa phospat dan perbandingan air perebusan terbaik yang menghasilkan </w:t>
      </w:r>
      <w:proofErr w:type="gramStart"/>
      <w:r>
        <w:rPr>
          <w:rFonts w:ascii="Times New Roman" w:hAnsi="Times New Roman" w:cs="Times New Roman"/>
          <w:sz w:val="24"/>
          <w:szCs w:val="24"/>
        </w:rPr>
        <w:t>tepung  instan</w:t>
      </w:r>
      <w:proofErr w:type="gramEnd"/>
      <w:r>
        <w:rPr>
          <w:rFonts w:ascii="Times New Roman" w:hAnsi="Times New Roman" w:cs="Times New Roman"/>
          <w:sz w:val="24"/>
          <w:szCs w:val="24"/>
        </w:rPr>
        <w:t xml:space="preserve"> hanjeli dengan karakteristik yang baik.</w:t>
      </w:r>
    </w:p>
    <w:p w:rsidR="00A603B4" w:rsidRPr="003E64CE" w:rsidRDefault="00A603B4" w:rsidP="00A603B4">
      <w:pPr>
        <w:pStyle w:val="Heading2"/>
        <w:numPr>
          <w:ilvl w:val="1"/>
          <w:numId w:val="15"/>
        </w:numPr>
        <w:spacing w:before="0" w:line="480" w:lineRule="auto"/>
        <w:ind w:left="540" w:hanging="540"/>
        <w:rPr>
          <w:rFonts w:ascii="Times New Roman" w:hAnsi="Times New Roman" w:cs="Times New Roman"/>
          <w:color w:val="auto"/>
          <w:sz w:val="24"/>
          <w:szCs w:val="24"/>
        </w:rPr>
      </w:pPr>
      <w:bookmarkStart w:id="10" w:name="_Toc460957469"/>
      <w:r w:rsidRPr="003E64CE">
        <w:rPr>
          <w:rFonts w:ascii="Times New Roman" w:hAnsi="Times New Roman" w:cs="Times New Roman"/>
          <w:color w:val="auto"/>
          <w:sz w:val="24"/>
          <w:szCs w:val="24"/>
        </w:rPr>
        <w:t>Manfaat Penelitian</w:t>
      </w:r>
      <w:bookmarkEnd w:id="10"/>
    </w:p>
    <w:p w:rsidR="00A603B4" w:rsidRDefault="00A603B4" w:rsidP="00A603B4">
      <w:pPr>
        <w:spacing w:after="0" w:line="480" w:lineRule="auto"/>
        <w:jc w:val="both"/>
        <w:rPr>
          <w:rFonts w:ascii="Times New Roman" w:hAnsi="Times New Roman" w:cs="Times New Roman"/>
          <w:sz w:val="24"/>
          <w:szCs w:val="24"/>
        </w:rPr>
      </w:pPr>
      <w:r w:rsidRPr="002F5859">
        <w:rPr>
          <w:rFonts w:ascii="Times New Roman" w:hAnsi="Times New Roman" w:cs="Times New Roman"/>
          <w:sz w:val="24"/>
          <w:szCs w:val="24"/>
        </w:rPr>
        <w:t xml:space="preserve">Manfaat dari penelitian ini </w:t>
      </w:r>
      <w:proofErr w:type="gramStart"/>
      <w:r w:rsidRPr="002F5859">
        <w:rPr>
          <w:rFonts w:ascii="Times New Roman" w:hAnsi="Times New Roman" w:cs="Times New Roman"/>
          <w:sz w:val="24"/>
          <w:szCs w:val="24"/>
        </w:rPr>
        <w:t>adalah :</w:t>
      </w:r>
      <w:proofErr w:type="gramEnd"/>
    </w:p>
    <w:p w:rsidR="00A603B4" w:rsidRPr="00834D92" w:rsidRDefault="00A603B4" w:rsidP="00A603B4">
      <w:pPr>
        <w:pStyle w:val="ListParagraph"/>
        <w:numPr>
          <w:ilvl w:val="0"/>
          <w:numId w:val="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Memanfaatkan beras</w:t>
      </w:r>
      <w:r w:rsidRPr="00834D92">
        <w:rPr>
          <w:rFonts w:ascii="Times New Roman" w:hAnsi="Times New Roman" w:cs="Times New Roman"/>
          <w:sz w:val="24"/>
          <w:szCs w:val="24"/>
        </w:rPr>
        <w:t xml:space="preserve"> hanjeli sebagai salah satu alternatif bahan baku dalam pemb</w:t>
      </w:r>
      <w:r>
        <w:rPr>
          <w:rFonts w:ascii="Times New Roman" w:hAnsi="Times New Roman" w:cs="Times New Roman"/>
          <w:sz w:val="24"/>
          <w:szCs w:val="24"/>
        </w:rPr>
        <w:t xml:space="preserve">uatan </w:t>
      </w:r>
      <w:proofErr w:type="gramStart"/>
      <w:r>
        <w:rPr>
          <w:rFonts w:ascii="Times New Roman" w:hAnsi="Times New Roman" w:cs="Times New Roman"/>
          <w:sz w:val="24"/>
          <w:szCs w:val="24"/>
        </w:rPr>
        <w:t>tepung  instan</w:t>
      </w:r>
      <w:r w:rsidRPr="00834D92">
        <w:rPr>
          <w:rFonts w:ascii="Times New Roman" w:hAnsi="Times New Roman" w:cs="Times New Roman"/>
          <w:sz w:val="24"/>
          <w:szCs w:val="24"/>
        </w:rPr>
        <w:t>sebagai</w:t>
      </w:r>
      <w:proofErr w:type="gramEnd"/>
      <w:r w:rsidRPr="00834D92">
        <w:rPr>
          <w:rFonts w:ascii="Times New Roman" w:hAnsi="Times New Roman" w:cs="Times New Roman"/>
          <w:sz w:val="24"/>
          <w:szCs w:val="24"/>
        </w:rPr>
        <w:t xml:space="preserve"> sumber karbohidra</w:t>
      </w:r>
      <w:r w:rsidR="00097190">
        <w:rPr>
          <w:rFonts w:ascii="Times New Roman" w:hAnsi="Times New Roman" w:cs="Times New Roman"/>
          <w:sz w:val="24"/>
          <w:szCs w:val="24"/>
        </w:rPr>
        <w:t>t pada masyarakat.</w:t>
      </w:r>
    </w:p>
    <w:p w:rsidR="00A603B4" w:rsidRDefault="00A603B4" w:rsidP="00A603B4">
      <w:pPr>
        <w:pStyle w:val="ListParagraph"/>
        <w:numPr>
          <w:ilvl w:val="0"/>
          <w:numId w:val="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Memberikan informasi tentang konsentrasi senyawa phospat dalam peningkatan mutu tepung instan hanjeli.</w:t>
      </w:r>
    </w:p>
    <w:p w:rsidR="00A603B4" w:rsidRPr="00A603B4" w:rsidRDefault="00A603B4" w:rsidP="00A603B4">
      <w:pPr>
        <w:pStyle w:val="ListParagraph"/>
        <w:numPr>
          <w:ilvl w:val="0"/>
          <w:numId w:val="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Memberikan informasi tentang perbandingan air perebusan dalam peningkatan mutu tepung instan hanjeli.</w:t>
      </w:r>
    </w:p>
    <w:p w:rsidR="00A603B4" w:rsidRPr="003E64CE" w:rsidRDefault="00A603B4" w:rsidP="00A603B4">
      <w:pPr>
        <w:pStyle w:val="Heading2"/>
        <w:numPr>
          <w:ilvl w:val="1"/>
          <w:numId w:val="15"/>
        </w:numPr>
        <w:spacing w:before="0" w:line="480" w:lineRule="auto"/>
        <w:ind w:left="540" w:hanging="540"/>
        <w:rPr>
          <w:rFonts w:ascii="Times New Roman" w:hAnsi="Times New Roman" w:cs="Times New Roman"/>
          <w:color w:val="auto"/>
          <w:sz w:val="24"/>
          <w:szCs w:val="24"/>
        </w:rPr>
      </w:pPr>
      <w:bookmarkStart w:id="11" w:name="_Toc460957470"/>
      <w:r w:rsidRPr="003E64CE">
        <w:rPr>
          <w:rFonts w:ascii="Times New Roman" w:hAnsi="Times New Roman" w:cs="Times New Roman"/>
          <w:color w:val="auto"/>
          <w:sz w:val="24"/>
          <w:szCs w:val="24"/>
        </w:rPr>
        <w:t>Kerangka Pemikiran</w:t>
      </w:r>
      <w:bookmarkEnd w:id="11"/>
    </w:p>
    <w:p w:rsidR="00A603B4" w:rsidRDefault="00A603B4" w:rsidP="00A603B4">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Tepung instan termasuk salah satu bahan setengah jadi untuk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industri pangan dalam pengolahan lebih lanjut. Proses instanisasi merupakan proses yang dilakukan untuk membuat pangan instan.</w:t>
      </w:r>
    </w:p>
    <w:p w:rsidR="00A603B4" w:rsidRDefault="00A603B4" w:rsidP="00A603B4">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Menurut Hendy (2007), istilah instanisasi mencakup berbagai perlakuan, baik fisik maupun kimia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memperbaiki karakteristik hidrasi dari suatu produk pangan dalam bentuk serbuk. </w:t>
      </w:r>
      <w:proofErr w:type="gramStart"/>
      <w:r>
        <w:rPr>
          <w:rFonts w:ascii="Times New Roman" w:hAnsi="Times New Roman" w:cs="Times New Roman"/>
          <w:sz w:val="24"/>
          <w:szCs w:val="24"/>
        </w:rPr>
        <w:t xml:space="preserve">Cara instanisasi secara fisik adalah dengan pragelatinisasi yaitu memasak pati di dalam air sehingga tergelatinisasi sempurna, </w:t>
      </w:r>
      <w:r>
        <w:rPr>
          <w:rFonts w:ascii="Times New Roman" w:hAnsi="Times New Roman" w:cs="Times New Roman"/>
          <w:sz w:val="24"/>
          <w:szCs w:val="24"/>
        </w:rPr>
        <w:lastRenderedPageBreak/>
        <w:t>kemudian mengeringkan pasta pati yang dihasilkan, dan pati yang sudah tergelatinisasi memiliki sifat instan.</w:t>
      </w:r>
      <w:proofErr w:type="gramEnd"/>
    </w:p>
    <w:p w:rsidR="00A603B4" w:rsidRDefault="00A603B4" w:rsidP="00A603B4">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Metode pembuatan tepung bubur instan yang digunakan berdasarkan penelitian Condro (2010) adalah pencampuran beras dan pisang yang ditambahkan 120 g gula pasir, selanjutnya dimasak dengan menambahkan air dengan rasio 1:2 setelah itu dikeringkan dalam </w:t>
      </w:r>
      <w:r>
        <w:rPr>
          <w:rFonts w:ascii="Times New Roman" w:hAnsi="Times New Roman" w:cs="Times New Roman"/>
          <w:i/>
          <w:sz w:val="24"/>
          <w:szCs w:val="24"/>
        </w:rPr>
        <w:t xml:space="preserve">cabinet dryer </w:t>
      </w:r>
      <w:r>
        <w:rPr>
          <w:rFonts w:ascii="Times New Roman" w:hAnsi="Times New Roman" w:cs="Times New Roman"/>
          <w:sz w:val="24"/>
          <w:szCs w:val="24"/>
        </w:rPr>
        <w:t>pada suhu 60˚C selama 6 jam.</w:t>
      </w:r>
      <w:proofErr w:type="gramEnd"/>
      <w:r>
        <w:rPr>
          <w:rFonts w:ascii="Times New Roman" w:hAnsi="Times New Roman" w:cs="Times New Roman"/>
          <w:sz w:val="24"/>
          <w:szCs w:val="24"/>
        </w:rPr>
        <w:t xml:space="preserve"> Setelah kering, kemudian diblender untuk memperoleh </w:t>
      </w:r>
      <w:proofErr w:type="gramStart"/>
      <w:r>
        <w:rPr>
          <w:rFonts w:ascii="Times New Roman" w:hAnsi="Times New Roman" w:cs="Times New Roman"/>
          <w:sz w:val="24"/>
          <w:szCs w:val="24"/>
        </w:rPr>
        <w:t>bubur  instan</w:t>
      </w:r>
      <w:proofErr w:type="gramEnd"/>
      <w:r>
        <w:rPr>
          <w:rFonts w:ascii="Times New Roman" w:hAnsi="Times New Roman" w:cs="Times New Roman"/>
          <w:sz w:val="24"/>
          <w:szCs w:val="24"/>
        </w:rPr>
        <w:t xml:space="preserve"> dalam bentuk tepung.</w:t>
      </w:r>
    </w:p>
    <w:p w:rsidR="00A603B4" w:rsidRDefault="00A603B4" w:rsidP="00922AA9">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Menurut Hendy (2007) proses instanisasi secara kimia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menambahkan senyawa phospat untuk membuka porositas bahan sehingga akan meningkatkan daya serap air, salah satu perlakuan kimia yang dapat dilakukan untuk membuat </w:t>
      </w:r>
      <w:r w:rsidR="00651914">
        <w:rPr>
          <w:rFonts w:ascii="Times New Roman" w:hAnsi="Times New Roman" w:cs="Times New Roman"/>
          <w:sz w:val="24"/>
          <w:szCs w:val="24"/>
        </w:rPr>
        <w:t xml:space="preserve">tepung instan </w:t>
      </w:r>
      <w:r>
        <w:rPr>
          <w:rFonts w:ascii="Times New Roman" w:hAnsi="Times New Roman" w:cs="Times New Roman"/>
          <w:sz w:val="24"/>
          <w:szCs w:val="24"/>
        </w:rPr>
        <w:t xml:space="preserve">adalah perendaman </w:t>
      </w:r>
      <w:r w:rsidR="00651914">
        <w:rPr>
          <w:rFonts w:ascii="Times New Roman" w:hAnsi="Times New Roman" w:cs="Times New Roman"/>
          <w:sz w:val="24"/>
          <w:szCs w:val="24"/>
        </w:rPr>
        <w:t xml:space="preserve">bahan </w:t>
      </w:r>
      <w:r>
        <w:rPr>
          <w:rFonts w:ascii="Times New Roman" w:hAnsi="Times New Roman" w:cs="Times New Roman"/>
          <w:sz w:val="24"/>
          <w:szCs w:val="24"/>
        </w:rPr>
        <w:t xml:space="preserve">dalam Di-Natrium Hidrogen Phospat. </w:t>
      </w:r>
    </w:p>
    <w:p w:rsidR="00A603B4" w:rsidRDefault="00A603B4" w:rsidP="00A603B4">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Hanjeli atau jali-jali (</w:t>
      </w:r>
      <w:r w:rsidRPr="0085548B">
        <w:rPr>
          <w:rFonts w:ascii="Times New Roman" w:hAnsi="Times New Roman" w:cs="Times New Roman"/>
          <w:i/>
          <w:sz w:val="24"/>
          <w:szCs w:val="24"/>
        </w:rPr>
        <w:t>Coix lacryma-jobi L.</w:t>
      </w:r>
      <w:r>
        <w:rPr>
          <w:rFonts w:ascii="Times New Roman" w:hAnsi="Times New Roman" w:cs="Times New Roman"/>
          <w:sz w:val="24"/>
          <w:szCs w:val="24"/>
        </w:rPr>
        <w:t>) merupakan tanaman serealia dari famili germineae yang dapat dimanfaatkan sebagai bahan pangan dan pakan, beberapa varietas memiliki biji yang dapat dimakan dan dijadikan sumber karbohidrat serta obat herbal (Nurmala, 1998).</w:t>
      </w:r>
      <w:proofErr w:type="gramEnd"/>
    </w:p>
    <w:p w:rsidR="00A603B4" w:rsidRDefault="00A603B4" w:rsidP="00A603B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Tati (1986) kandungan gizi hanjeli hampir setara dengan beras, yakni dalam 100 gram bahan terdapat karbohidrat (76,4%), protein (14%), bahkan kaya dengan kandungan lemak nabati (7,9%) dan kalsium yang tinggi (54 mg). Sedangkan menurut data dari Tabel Komposisi Pangan Indonesia (2009), 100 gram hanjeli mengandung energi 289 kalori, protein 11 gram, lemak 4 gram, karbohidrat 61 gram, kalsium 213 mg, fosfor 176 mg, besi 11 mg, thiamin 0,14 </w:t>
      </w:r>
      <w:r>
        <w:rPr>
          <w:rFonts w:ascii="Times New Roman" w:hAnsi="Times New Roman" w:cs="Times New Roman"/>
          <w:sz w:val="24"/>
          <w:szCs w:val="24"/>
        </w:rPr>
        <w:lastRenderedPageBreak/>
        <w:t xml:space="preserve">mg, serta air 23 gram. </w:t>
      </w:r>
      <w:proofErr w:type="gramStart"/>
      <w:r>
        <w:rPr>
          <w:rFonts w:ascii="Times New Roman" w:hAnsi="Times New Roman" w:cs="Times New Roman"/>
          <w:sz w:val="24"/>
          <w:szCs w:val="24"/>
        </w:rPr>
        <w:t>Data-data diatas menunjukkan hanjeli lebih banyak mengandung protein dan zat gizi lainnya, sehingga diharapkan dapat dijadikan alternatif pemenuhan kalori dan protein.</w:t>
      </w:r>
      <w:proofErr w:type="gramEnd"/>
    </w:p>
    <w:p w:rsidR="00A603B4" w:rsidRDefault="00A603B4" w:rsidP="00A603B4">
      <w:pPr>
        <w:pStyle w:val="ListParagraph"/>
        <w:spacing w:after="0" w:line="480" w:lineRule="auto"/>
        <w:ind w:left="0" w:firstLine="420"/>
        <w:jc w:val="both"/>
        <w:rPr>
          <w:rFonts w:ascii="Times New Roman" w:hAnsi="Times New Roman" w:cs="Times New Roman"/>
          <w:sz w:val="24"/>
          <w:szCs w:val="24"/>
        </w:rPr>
      </w:pPr>
      <w:r>
        <w:rPr>
          <w:rFonts w:ascii="Times New Roman" w:hAnsi="Times New Roman" w:cs="Times New Roman"/>
          <w:sz w:val="24"/>
          <w:szCs w:val="24"/>
        </w:rPr>
        <w:t xml:space="preserve">Produk pangan yang bersifat instan harus memenuhi kriteria pangan instan, antara lain memiliki sifat hidrofilik, tidak memiliki lapisan gel dan rehidrasi produk akhir tidak menghasilkan produk yang menggumpal dan mengendap. </w:t>
      </w:r>
      <w:proofErr w:type="gramStart"/>
      <w:r>
        <w:rPr>
          <w:rFonts w:ascii="Times New Roman" w:hAnsi="Times New Roman" w:cs="Times New Roman"/>
          <w:sz w:val="24"/>
          <w:szCs w:val="24"/>
        </w:rPr>
        <w:t>(Hartomo dan Widiatmoko, 1992).</w:t>
      </w:r>
      <w:proofErr w:type="gramEnd"/>
    </w:p>
    <w:p w:rsidR="00A603B4" w:rsidRDefault="00A603B4" w:rsidP="00A603B4">
      <w:pPr>
        <w:pStyle w:val="ListParagraph"/>
        <w:spacing w:after="0" w:line="480" w:lineRule="auto"/>
        <w:ind w:left="0" w:firstLine="420"/>
        <w:jc w:val="both"/>
        <w:rPr>
          <w:rFonts w:ascii="Times New Roman" w:hAnsi="Times New Roman" w:cs="Times New Roman"/>
          <w:sz w:val="24"/>
          <w:szCs w:val="24"/>
        </w:rPr>
      </w:pPr>
      <w:r>
        <w:rPr>
          <w:rFonts w:ascii="Times New Roman" w:hAnsi="Times New Roman" w:cs="Times New Roman"/>
          <w:sz w:val="24"/>
          <w:szCs w:val="24"/>
        </w:rPr>
        <w:t>Perendaman dengan menggunakan larutan kimia, seperti yang dijelaskan oleh Hubies (1998), dilakukan dengan merendam beras dalam larutan Na</w:t>
      </w:r>
      <w:r w:rsidRPr="00A61A6D">
        <w:rPr>
          <w:rFonts w:ascii="Times New Roman" w:hAnsi="Times New Roman" w:cs="Times New Roman"/>
          <w:sz w:val="24"/>
          <w:szCs w:val="24"/>
          <w:vertAlign w:val="subscript"/>
        </w:rPr>
        <w:t>2</w:t>
      </w:r>
      <w:r>
        <w:rPr>
          <w:rFonts w:ascii="Times New Roman" w:hAnsi="Times New Roman" w:cs="Times New Roman"/>
          <w:sz w:val="24"/>
          <w:szCs w:val="24"/>
        </w:rPr>
        <w:t>HPO</w:t>
      </w:r>
      <w:r w:rsidRPr="00A61A6D">
        <w:rPr>
          <w:rFonts w:ascii="Times New Roman" w:hAnsi="Times New Roman" w:cs="Times New Roman"/>
          <w:sz w:val="24"/>
          <w:szCs w:val="24"/>
          <w:vertAlign w:val="subscript"/>
        </w:rPr>
        <w:t>4</w:t>
      </w:r>
      <w:r>
        <w:rPr>
          <w:rFonts w:ascii="Times New Roman" w:hAnsi="Times New Roman" w:cs="Times New Roman"/>
          <w:sz w:val="24"/>
          <w:szCs w:val="24"/>
        </w:rPr>
        <w:t xml:space="preserve"> 0</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selama 18 jam akan membuat beras lebih porous sehingga penyerapan air akan lebih cepat. </w:t>
      </w:r>
      <w:proofErr w:type="gramStart"/>
      <w:r>
        <w:rPr>
          <w:rFonts w:ascii="Times New Roman" w:hAnsi="Times New Roman" w:cs="Times New Roman"/>
          <w:sz w:val="24"/>
          <w:szCs w:val="24"/>
        </w:rPr>
        <w:t>Penambahan phospat sebagai senyawa yang mengion pada produk yang berasal dari pati dapat mengakibatkan granula pati produk tersebut tahan terhadap retrogadasi selama pendinginan dan peningkatan suhu setelah pendinginan.</w:t>
      </w:r>
      <w:proofErr w:type="gramEnd"/>
    </w:p>
    <w:p w:rsidR="00A603B4" w:rsidRDefault="00A603B4" w:rsidP="00A603B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Jessy (2001) perendaman beras menggunakan larutan Na</w:t>
      </w:r>
      <w:r w:rsidRPr="009A42AA">
        <w:rPr>
          <w:rFonts w:ascii="Times New Roman" w:hAnsi="Times New Roman" w:cs="Times New Roman"/>
          <w:sz w:val="24"/>
          <w:szCs w:val="24"/>
          <w:vertAlign w:val="subscript"/>
        </w:rPr>
        <w:t>2</w:t>
      </w:r>
      <w:r>
        <w:rPr>
          <w:rFonts w:ascii="Times New Roman" w:hAnsi="Times New Roman" w:cs="Times New Roman"/>
          <w:sz w:val="24"/>
          <w:szCs w:val="24"/>
        </w:rPr>
        <w:t>HPO</w:t>
      </w:r>
      <w:r w:rsidRPr="009A42AA">
        <w:rPr>
          <w:rFonts w:ascii="Times New Roman" w:hAnsi="Times New Roman" w:cs="Times New Roman"/>
          <w:sz w:val="24"/>
          <w:szCs w:val="24"/>
          <w:vertAlign w:val="subscript"/>
        </w:rPr>
        <w:t>4</w:t>
      </w:r>
      <w:r>
        <w:rPr>
          <w:rFonts w:ascii="Times New Roman" w:hAnsi="Times New Roman" w:cs="Times New Roman"/>
          <w:sz w:val="24"/>
          <w:szCs w:val="24"/>
        </w:rPr>
        <w:softHyphen/>
        <w:t>dengan konsentrasi 0</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selama 2 jam lebih berpengaruh dibandingkan pe</w:t>
      </w:r>
      <w:r w:rsidR="00651914">
        <w:rPr>
          <w:rFonts w:ascii="Times New Roman" w:hAnsi="Times New Roman" w:cs="Times New Roman"/>
          <w:sz w:val="24"/>
          <w:szCs w:val="24"/>
        </w:rPr>
        <w:t>rendaman beras dalam 1% Natrium</w:t>
      </w:r>
      <w:r>
        <w:rPr>
          <w:rFonts w:ascii="Times New Roman" w:hAnsi="Times New Roman" w:cs="Times New Roman"/>
          <w:sz w:val="24"/>
          <w:szCs w:val="24"/>
        </w:rPr>
        <w:t xml:space="preserve"> </w:t>
      </w:r>
      <w:r w:rsidR="008D77B7">
        <w:rPr>
          <w:rFonts w:ascii="Times New Roman" w:hAnsi="Times New Roman" w:cs="Times New Roman"/>
          <w:sz w:val="24"/>
          <w:szCs w:val="24"/>
        </w:rPr>
        <w:t xml:space="preserve">sitrat </w:t>
      </w:r>
      <w:r>
        <w:rPr>
          <w:rFonts w:ascii="Times New Roman" w:hAnsi="Times New Roman" w:cs="Times New Roman"/>
          <w:sz w:val="24"/>
          <w:szCs w:val="24"/>
        </w:rPr>
        <w:t>terhadap sifat fisiknya.</w:t>
      </w:r>
    </w:p>
    <w:p w:rsidR="00A603B4" w:rsidRDefault="00A603B4" w:rsidP="00A603B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w:t>
      </w:r>
      <w:r w:rsidR="008B0B70">
        <w:rPr>
          <w:rFonts w:ascii="Times New Roman" w:hAnsi="Times New Roman" w:cs="Times New Roman"/>
          <w:sz w:val="24"/>
          <w:szCs w:val="24"/>
        </w:rPr>
        <w:t>erdasarkan hasil penelitian Supriadi (2004</w:t>
      </w:r>
      <w:r>
        <w:rPr>
          <w:rFonts w:ascii="Times New Roman" w:hAnsi="Times New Roman" w:cs="Times New Roman"/>
          <w:sz w:val="24"/>
          <w:szCs w:val="24"/>
        </w:rPr>
        <w:t xml:space="preserve">) secara fisik menunjukan bahwa waktu rehidrasi </w:t>
      </w:r>
      <w:r w:rsidR="00CC7E27">
        <w:rPr>
          <w:rFonts w:ascii="Times New Roman" w:hAnsi="Times New Roman" w:cs="Times New Roman"/>
          <w:sz w:val="24"/>
          <w:szCs w:val="24"/>
        </w:rPr>
        <w:t xml:space="preserve">tepung </w:t>
      </w:r>
      <w:r>
        <w:rPr>
          <w:rFonts w:ascii="Times New Roman" w:hAnsi="Times New Roman" w:cs="Times New Roman"/>
          <w:sz w:val="24"/>
          <w:szCs w:val="24"/>
        </w:rPr>
        <w:t>bubur instan dengan bahan perendam Na</w:t>
      </w:r>
      <w:r w:rsidRPr="00847B33">
        <w:rPr>
          <w:rFonts w:ascii="Times New Roman" w:hAnsi="Times New Roman" w:cs="Times New Roman"/>
          <w:sz w:val="24"/>
          <w:szCs w:val="24"/>
          <w:vertAlign w:val="subscript"/>
        </w:rPr>
        <w:t>2</w:t>
      </w:r>
      <w:r>
        <w:rPr>
          <w:rFonts w:ascii="Times New Roman" w:hAnsi="Times New Roman" w:cs="Times New Roman"/>
          <w:sz w:val="24"/>
          <w:szCs w:val="24"/>
        </w:rPr>
        <w:t>HPO</w:t>
      </w:r>
      <w:r w:rsidRPr="00847B33">
        <w:rPr>
          <w:rFonts w:ascii="Times New Roman" w:hAnsi="Times New Roman" w:cs="Times New Roman"/>
          <w:sz w:val="24"/>
          <w:szCs w:val="24"/>
          <w:vertAlign w:val="subscript"/>
        </w:rPr>
        <w:t>4</w:t>
      </w:r>
      <w:r>
        <w:rPr>
          <w:rFonts w:ascii="Times New Roman" w:hAnsi="Times New Roman" w:cs="Times New Roman"/>
          <w:sz w:val="24"/>
          <w:szCs w:val="24"/>
        </w:rPr>
        <w:t xml:space="preserve"> dengan konsentrasi 0</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adalah 8 menit. Sedangkan perendaman menggunakan larutan natrium sitrat dengan konsentrasi 1% adalah 4</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menit.</w:t>
      </w:r>
    </w:p>
    <w:p w:rsidR="00A603B4" w:rsidRDefault="00A603B4" w:rsidP="00A603B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Menurut Widowati (2010) perendaman sorgum menggunakan larutan Na</w:t>
      </w:r>
      <w:r w:rsidRPr="00F87AAB">
        <w:rPr>
          <w:rFonts w:ascii="Times New Roman" w:hAnsi="Times New Roman" w:cs="Times New Roman"/>
          <w:sz w:val="24"/>
          <w:szCs w:val="24"/>
          <w:vertAlign w:val="subscript"/>
        </w:rPr>
        <w:t>2</w:t>
      </w:r>
      <w:r>
        <w:rPr>
          <w:rFonts w:ascii="Times New Roman" w:hAnsi="Times New Roman" w:cs="Times New Roman"/>
          <w:sz w:val="24"/>
          <w:szCs w:val="24"/>
        </w:rPr>
        <w:t>HPO</w:t>
      </w:r>
      <w:r w:rsidRPr="00F87AAB">
        <w:rPr>
          <w:rFonts w:ascii="Times New Roman" w:hAnsi="Times New Roman" w:cs="Times New Roman"/>
          <w:sz w:val="24"/>
          <w:szCs w:val="24"/>
          <w:vertAlign w:val="subscript"/>
        </w:rPr>
        <w:t>4</w:t>
      </w:r>
      <w:r>
        <w:rPr>
          <w:rFonts w:ascii="Times New Roman" w:hAnsi="Times New Roman" w:cs="Times New Roman"/>
          <w:sz w:val="24"/>
          <w:szCs w:val="24"/>
        </w:rPr>
        <w:t xml:space="preserve"> dengan konsentrasi 0</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selama 2 jam  lebih disukai oleh panelis dari segi warna. </w:t>
      </w:r>
    </w:p>
    <w:p w:rsidR="00A603B4" w:rsidRPr="00F87AAB" w:rsidRDefault="00A603B4" w:rsidP="00A603B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hasil penelitian Erywiyatno (2003) perendaman beras dengan Na</w:t>
      </w:r>
      <w:r w:rsidRPr="00BD3454">
        <w:rPr>
          <w:rFonts w:ascii="Times New Roman" w:hAnsi="Times New Roman" w:cs="Times New Roman"/>
          <w:sz w:val="24"/>
          <w:szCs w:val="24"/>
          <w:vertAlign w:val="subscript"/>
        </w:rPr>
        <w:t>2</w:t>
      </w:r>
      <w:r>
        <w:rPr>
          <w:rFonts w:ascii="Times New Roman" w:hAnsi="Times New Roman" w:cs="Times New Roman"/>
          <w:sz w:val="24"/>
          <w:szCs w:val="24"/>
        </w:rPr>
        <w:t>HPO</w:t>
      </w:r>
      <w:r w:rsidRPr="00BD3454">
        <w:rPr>
          <w:rFonts w:ascii="Times New Roman" w:hAnsi="Times New Roman" w:cs="Times New Roman"/>
          <w:sz w:val="24"/>
          <w:szCs w:val="24"/>
          <w:vertAlign w:val="subscript"/>
        </w:rPr>
        <w:t>4</w:t>
      </w:r>
      <w:r>
        <w:rPr>
          <w:rFonts w:ascii="Times New Roman" w:hAnsi="Times New Roman" w:cs="Times New Roman"/>
          <w:sz w:val="24"/>
          <w:szCs w:val="24"/>
        </w:rPr>
        <w:t xml:space="preserve"> pada konsentrasi 0,1% menghasilkan </w:t>
      </w:r>
      <w:r>
        <w:rPr>
          <w:rFonts w:ascii="Times New Roman" w:hAnsi="Times New Roman" w:cs="Times New Roman"/>
          <w:i/>
          <w:sz w:val="24"/>
          <w:szCs w:val="24"/>
        </w:rPr>
        <w:t xml:space="preserve">cooking time </w:t>
      </w:r>
      <w:r>
        <w:rPr>
          <w:rFonts w:ascii="Times New Roman" w:hAnsi="Times New Roman" w:cs="Times New Roman"/>
          <w:sz w:val="24"/>
          <w:szCs w:val="24"/>
        </w:rPr>
        <w:t>lebih cepat dibandingkan pada konsentrasi 0,2% dan perendaman beras dengan Na</w:t>
      </w:r>
      <w:r w:rsidRPr="00F87AAB">
        <w:rPr>
          <w:rFonts w:ascii="Times New Roman" w:hAnsi="Times New Roman" w:cs="Times New Roman"/>
          <w:sz w:val="24"/>
          <w:szCs w:val="24"/>
          <w:vertAlign w:val="subscript"/>
        </w:rPr>
        <w:t>5</w:t>
      </w:r>
      <w:r>
        <w:rPr>
          <w:rFonts w:ascii="Times New Roman" w:hAnsi="Times New Roman" w:cs="Times New Roman"/>
          <w:sz w:val="24"/>
          <w:szCs w:val="24"/>
        </w:rPr>
        <w:t>P</w:t>
      </w:r>
      <w:r w:rsidRPr="00F87AAB">
        <w:rPr>
          <w:rFonts w:ascii="Times New Roman" w:hAnsi="Times New Roman" w:cs="Times New Roman"/>
          <w:sz w:val="24"/>
          <w:szCs w:val="24"/>
          <w:vertAlign w:val="subscript"/>
        </w:rPr>
        <w:t>3</w:t>
      </w:r>
      <w:r>
        <w:rPr>
          <w:rFonts w:ascii="Times New Roman" w:hAnsi="Times New Roman" w:cs="Times New Roman"/>
          <w:sz w:val="24"/>
          <w:szCs w:val="24"/>
        </w:rPr>
        <w:t>O</w:t>
      </w:r>
      <w:r w:rsidRPr="00F87AAB">
        <w:rPr>
          <w:rFonts w:ascii="Times New Roman" w:hAnsi="Times New Roman" w:cs="Times New Roman"/>
          <w:sz w:val="24"/>
          <w:szCs w:val="24"/>
          <w:vertAlign w:val="subscript"/>
        </w:rPr>
        <w:t>10</w:t>
      </w:r>
      <w:r>
        <w:rPr>
          <w:rFonts w:ascii="Times New Roman" w:hAnsi="Times New Roman" w:cs="Times New Roman"/>
          <w:sz w:val="24"/>
          <w:szCs w:val="24"/>
        </w:rPr>
        <w:t xml:space="preserve"> dengan konsentrasi 0,1% menghasilkan </w:t>
      </w:r>
      <w:r>
        <w:rPr>
          <w:rFonts w:ascii="Times New Roman" w:hAnsi="Times New Roman" w:cs="Times New Roman"/>
          <w:i/>
          <w:sz w:val="24"/>
          <w:szCs w:val="24"/>
        </w:rPr>
        <w:t xml:space="preserve">cooking time </w:t>
      </w:r>
      <w:r>
        <w:rPr>
          <w:rFonts w:ascii="Times New Roman" w:hAnsi="Times New Roman" w:cs="Times New Roman"/>
          <w:sz w:val="24"/>
          <w:szCs w:val="24"/>
        </w:rPr>
        <w:t>selama 8,4 menit.</w:t>
      </w:r>
    </w:p>
    <w:p w:rsidR="00A603B4" w:rsidRDefault="00A603B4" w:rsidP="00A603B4">
      <w:pPr>
        <w:pStyle w:val="ListParagraph"/>
        <w:spacing w:after="0" w:line="480" w:lineRule="auto"/>
        <w:ind w:left="0" w:firstLine="420"/>
        <w:jc w:val="both"/>
        <w:rPr>
          <w:rFonts w:ascii="Times New Roman" w:hAnsi="Times New Roman" w:cs="Times New Roman"/>
          <w:sz w:val="24"/>
          <w:szCs w:val="24"/>
        </w:rPr>
      </w:pPr>
      <w:r>
        <w:rPr>
          <w:rFonts w:ascii="Times New Roman" w:hAnsi="Times New Roman" w:cs="Times New Roman"/>
          <w:sz w:val="24"/>
          <w:szCs w:val="24"/>
        </w:rPr>
        <w:t xml:space="preserve">Berdasarkan penelitian Sutrisno (2009) perendaman beras menggunakan senyawa fosfat seperti Sodium </w:t>
      </w:r>
      <w:proofErr w:type="gramStart"/>
      <w:r>
        <w:rPr>
          <w:rFonts w:ascii="Times New Roman" w:hAnsi="Times New Roman" w:cs="Times New Roman"/>
          <w:sz w:val="24"/>
          <w:szCs w:val="24"/>
        </w:rPr>
        <w:t>Tripoliphospat(</w:t>
      </w:r>
      <w:proofErr w:type="gramEnd"/>
      <w:r>
        <w:rPr>
          <w:rFonts w:ascii="Times New Roman" w:hAnsi="Times New Roman" w:cs="Times New Roman"/>
          <w:sz w:val="24"/>
          <w:szCs w:val="24"/>
        </w:rPr>
        <w:t>Na</w:t>
      </w:r>
      <w:r w:rsidRPr="00171367">
        <w:rPr>
          <w:rFonts w:ascii="Times New Roman" w:hAnsi="Times New Roman" w:cs="Times New Roman"/>
          <w:sz w:val="24"/>
          <w:szCs w:val="24"/>
          <w:vertAlign w:val="subscript"/>
        </w:rPr>
        <w:t>5</w:t>
      </w:r>
      <w:r>
        <w:rPr>
          <w:rFonts w:ascii="Times New Roman" w:hAnsi="Times New Roman" w:cs="Times New Roman"/>
          <w:sz w:val="24"/>
          <w:szCs w:val="24"/>
        </w:rPr>
        <w:t>P</w:t>
      </w:r>
      <w:r w:rsidRPr="00171367">
        <w:rPr>
          <w:rFonts w:ascii="Times New Roman" w:hAnsi="Times New Roman" w:cs="Times New Roman"/>
          <w:sz w:val="24"/>
          <w:szCs w:val="24"/>
          <w:vertAlign w:val="subscript"/>
        </w:rPr>
        <w:t>3</w:t>
      </w:r>
      <w:r>
        <w:rPr>
          <w:rFonts w:ascii="Times New Roman" w:hAnsi="Times New Roman" w:cs="Times New Roman"/>
          <w:sz w:val="24"/>
          <w:szCs w:val="24"/>
        </w:rPr>
        <w:t>O</w:t>
      </w:r>
      <w:r w:rsidRPr="00171367">
        <w:rPr>
          <w:rFonts w:ascii="Times New Roman" w:hAnsi="Times New Roman" w:cs="Times New Roman"/>
          <w:sz w:val="24"/>
          <w:szCs w:val="24"/>
          <w:vertAlign w:val="subscript"/>
        </w:rPr>
        <w:t>10</w:t>
      </w:r>
      <w:r>
        <w:rPr>
          <w:rFonts w:ascii="Times New Roman" w:hAnsi="Times New Roman" w:cs="Times New Roman"/>
          <w:sz w:val="24"/>
          <w:szCs w:val="24"/>
        </w:rPr>
        <w:t>) dengan konsentrasi 0,5% selama 18 jam dapat membuat beras menjadi lebih porous sehingga proses penyerapan air menjadi lebih cepat.</w:t>
      </w:r>
    </w:p>
    <w:p w:rsidR="00A603B4" w:rsidRDefault="00A603B4" w:rsidP="00A603B4">
      <w:pPr>
        <w:pStyle w:val="ListParagraph"/>
        <w:spacing w:after="0" w:line="480" w:lineRule="auto"/>
        <w:ind w:left="0" w:firstLine="420"/>
        <w:jc w:val="both"/>
        <w:rPr>
          <w:rFonts w:ascii="Times New Roman" w:hAnsi="Times New Roman" w:cs="Times New Roman"/>
          <w:sz w:val="24"/>
          <w:szCs w:val="24"/>
        </w:rPr>
      </w:pPr>
      <w:r>
        <w:rPr>
          <w:rFonts w:ascii="Times New Roman" w:hAnsi="Times New Roman" w:cs="Times New Roman"/>
          <w:sz w:val="24"/>
          <w:szCs w:val="24"/>
        </w:rPr>
        <w:t>Menurut Rohajatien (2012), semakin tinggi pemakaian konsentrasi Sodium Tripolifosfat (batas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maka nilai indeks abdorpsi air tepung sorgum meningkat.</w:t>
      </w:r>
    </w:p>
    <w:p w:rsidR="00A603B4" w:rsidRDefault="00A603B4" w:rsidP="00A603B4">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Perbedaan konsentrasi Na</w:t>
      </w:r>
      <w:r w:rsidRPr="00F44138">
        <w:rPr>
          <w:rFonts w:ascii="Times New Roman" w:hAnsi="Times New Roman" w:cs="Times New Roman"/>
          <w:sz w:val="24"/>
          <w:szCs w:val="24"/>
          <w:vertAlign w:val="subscript"/>
        </w:rPr>
        <w:t>5</w:t>
      </w:r>
      <w:r>
        <w:rPr>
          <w:rFonts w:ascii="Times New Roman" w:hAnsi="Times New Roman" w:cs="Times New Roman"/>
          <w:sz w:val="24"/>
          <w:szCs w:val="24"/>
        </w:rPr>
        <w:t>P</w:t>
      </w:r>
      <w:r w:rsidRPr="00F44138">
        <w:rPr>
          <w:rFonts w:ascii="Times New Roman" w:hAnsi="Times New Roman" w:cs="Times New Roman"/>
          <w:sz w:val="24"/>
          <w:szCs w:val="24"/>
          <w:vertAlign w:val="subscript"/>
        </w:rPr>
        <w:t>3</w:t>
      </w:r>
      <w:r>
        <w:rPr>
          <w:rFonts w:ascii="Times New Roman" w:hAnsi="Times New Roman" w:cs="Times New Roman"/>
          <w:sz w:val="24"/>
          <w:szCs w:val="24"/>
        </w:rPr>
        <w:t>O</w:t>
      </w:r>
      <w:r w:rsidRPr="00F44138">
        <w:rPr>
          <w:rFonts w:ascii="Times New Roman" w:hAnsi="Times New Roman" w:cs="Times New Roman"/>
          <w:sz w:val="24"/>
          <w:szCs w:val="24"/>
          <w:vertAlign w:val="subscript"/>
        </w:rPr>
        <w:t>10</w:t>
      </w:r>
      <w:r>
        <w:rPr>
          <w:rFonts w:ascii="Times New Roman" w:hAnsi="Times New Roman" w:cs="Times New Roman"/>
          <w:sz w:val="24"/>
          <w:szCs w:val="24"/>
        </w:rPr>
        <w:t xml:space="preserve"> dalam perendaman beras varietas IR 64 sangat berpengaruh terhadap karakteristik beras instan.</w:t>
      </w:r>
      <w:proofErr w:type="gramEnd"/>
      <w:r>
        <w:rPr>
          <w:rFonts w:ascii="Times New Roman" w:hAnsi="Times New Roman" w:cs="Times New Roman"/>
          <w:sz w:val="24"/>
          <w:szCs w:val="24"/>
        </w:rPr>
        <w:t xml:space="preserve"> Na</w:t>
      </w:r>
      <w:r w:rsidRPr="00F44138">
        <w:rPr>
          <w:rFonts w:ascii="Times New Roman" w:hAnsi="Times New Roman" w:cs="Times New Roman"/>
          <w:sz w:val="24"/>
          <w:szCs w:val="24"/>
          <w:vertAlign w:val="subscript"/>
        </w:rPr>
        <w:t>5</w:t>
      </w:r>
      <w:r>
        <w:rPr>
          <w:rFonts w:ascii="Times New Roman" w:hAnsi="Times New Roman" w:cs="Times New Roman"/>
          <w:sz w:val="24"/>
          <w:szCs w:val="24"/>
        </w:rPr>
        <w:t>P</w:t>
      </w:r>
      <w:r w:rsidRPr="00F44138">
        <w:rPr>
          <w:rFonts w:ascii="Times New Roman" w:hAnsi="Times New Roman" w:cs="Times New Roman"/>
          <w:sz w:val="24"/>
          <w:szCs w:val="24"/>
          <w:vertAlign w:val="subscript"/>
        </w:rPr>
        <w:t>3</w:t>
      </w:r>
      <w:r>
        <w:rPr>
          <w:rFonts w:ascii="Times New Roman" w:hAnsi="Times New Roman" w:cs="Times New Roman"/>
          <w:sz w:val="24"/>
          <w:szCs w:val="24"/>
        </w:rPr>
        <w:t>O</w:t>
      </w:r>
      <w:r w:rsidRPr="00F44138">
        <w:rPr>
          <w:rFonts w:ascii="Times New Roman" w:hAnsi="Times New Roman" w:cs="Times New Roman"/>
          <w:sz w:val="24"/>
          <w:szCs w:val="24"/>
          <w:vertAlign w:val="subscript"/>
        </w:rPr>
        <w:t>10</w:t>
      </w:r>
      <w:r>
        <w:rPr>
          <w:rFonts w:ascii="Times New Roman" w:hAnsi="Times New Roman" w:cs="Times New Roman"/>
          <w:sz w:val="24"/>
          <w:szCs w:val="24"/>
        </w:rPr>
        <w:t xml:space="preserve"> dengan konsentrasi 0</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memerlukan waktu pemasakan sekitar 8,4 menit, sedangkan perendaman beras dengan larutan Na</w:t>
      </w:r>
      <w:r w:rsidRPr="00F44138">
        <w:rPr>
          <w:rFonts w:ascii="Times New Roman" w:hAnsi="Times New Roman" w:cs="Times New Roman"/>
          <w:sz w:val="24"/>
          <w:szCs w:val="24"/>
          <w:vertAlign w:val="subscript"/>
        </w:rPr>
        <w:t>5</w:t>
      </w:r>
      <w:r>
        <w:rPr>
          <w:rFonts w:ascii="Times New Roman" w:hAnsi="Times New Roman" w:cs="Times New Roman"/>
          <w:sz w:val="24"/>
          <w:szCs w:val="24"/>
        </w:rPr>
        <w:t>P</w:t>
      </w:r>
      <w:r w:rsidRPr="00F44138">
        <w:rPr>
          <w:rFonts w:ascii="Times New Roman" w:hAnsi="Times New Roman" w:cs="Times New Roman"/>
          <w:sz w:val="24"/>
          <w:szCs w:val="24"/>
          <w:vertAlign w:val="subscript"/>
        </w:rPr>
        <w:t>3</w:t>
      </w:r>
      <w:r>
        <w:rPr>
          <w:rFonts w:ascii="Times New Roman" w:hAnsi="Times New Roman" w:cs="Times New Roman"/>
          <w:sz w:val="24"/>
          <w:szCs w:val="24"/>
        </w:rPr>
        <w:t>O</w:t>
      </w:r>
      <w:r w:rsidRPr="00F44138">
        <w:rPr>
          <w:rFonts w:ascii="Times New Roman" w:hAnsi="Times New Roman" w:cs="Times New Roman"/>
          <w:sz w:val="24"/>
          <w:szCs w:val="24"/>
          <w:vertAlign w:val="subscript"/>
        </w:rPr>
        <w:t>10</w:t>
      </w:r>
      <w:r>
        <w:rPr>
          <w:rFonts w:ascii="Times New Roman" w:hAnsi="Times New Roman" w:cs="Times New Roman"/>
          <w:sz w:val="24"/>
          <w:szCs w:val="24"/>
        </w:rPr>
        <w:t xml:space="preserve"> dengan konsentrasi 0,2% memerlukan waktu pemasakan sekitar 10,5 menit (Erywiyatno, 2003).  </w:t>
      </w:r>
    </w:p>
    <w:p w:rsidR="00A603B4" w:rsidRDefault="00A603B4" w:rsidP="00A603B4">
      <w:pPr>
        <w:pStyle w:val="ListParagraph"/>
        <w:spacing w:line="480" w:lineRule="auto"/>
        <w:ind w:left="0" w:firstLine="420"/>
        <w:jc w:val="both"/>
        <w:rPr>
          <w:rFonts w:ascii="Times New Roman" w:hAnsi="Times New Roman" w:cs="Times New Roman"/>
          <w:sz w:val="24"/>
          <w:szCs w:val="24"/>
        </w:rPr>
      </w:pPr>
      <w:r>
        <w:rPr>
          <w:rFonts w:ascii="Times New Roman" w:hAnsi="Times New Roman" w:cs="Times New Roman"/>
          <w:sz w:val="24"/>
          <w:szCs w:val="24"/>
        </w:rPr>
        <w:t xml:space="preserve">Pada proses pemasakan, perbandingan air yang digunakan berpengaruh terhadap sifat bahan yang dihasilkan. Pada proses pemasakan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pengaruh rasio pengembangan bahan. </w:t>
      </w:r>
      <w:proofErr w:type="gramStart"/>
      <w:r>
        <w:rPr>
          <w:rFonts w:ascii="Times New Roman" w:hAnsi="Times New Roman" w:cs="Times New Roman"/>
          <w:sz w:val="24"/>
          <w:szCs w:val="24"/>
        </w:rPr>
        <w:t xml:space="preserve">Bahan yang banyak menyerap air selain </w:t>
      </w:r>
      <w:r>
        <w:rPr>
          <w:rFonts w:ascii="Times New Roman" w:hAnsi="Times New Roman" w:cs="Times New Roman"/>
          <w:sz w:val="24"/>
          <w:szCs w:val="24"/>
        </w:rPr>
        <w:lastRenderedPageBreak/>
        <w:t>mengakibatkan pertambahan berat bahan juga mempengaruhi panjang, lebar dan tebal bahan (Soedjono, 2008).</w:t>
      </w:r>
      <w:proofErr w:type="gramEnd"/>
    </w:p>
    <w:p w:rsidR="00A603B4" w:rsidRDefault="00A603B4" w:rsidP="00A603B4">
      <w:pPr>
        <w:pStyle w:val="ListParagraph"/>
        <w:spacing w:line="480" w:lineRule="auto"/>
        <w:ind w:left="0" w:firstLine="420"/>
        <w:jc w:val="both"/>
        <w:rPr>
          <w:rFonts w:ascii="Times New Roman" w:hAnsi="Times New Roman" w:cs="Times New Roman"/>
          <w:sz w:val="24"/>
          <w:szCs w:val="24"/>
        </w:rPr>
      </w:pPr>
      <w:r>
        <w:rPr>
          <w:rFonts w:ascii="Times New Roman" w:hAnsi="Times New Roman" w:cs="Times New Roman"/>
          <w:sz w:val="24"/>
          <w:szCs w:val="24"/>
        </w:rPr>
        <w:t>Semakin banyak air yang digunakan kemungkinan granula pati pecah secara merata semakin tinggi dan ditetapkan juga hingga pada su</w:t>
      </w:r>
      <w:r w:rsidR="008D77B7">
        <w:rPr>
          <w:rFonts w:ascii="Times New Roman" w:hAnsi="Times New Roman" w:cs="Times New Roman"/>
          <w:sz w:val="24"/>
          <w:szCs w:val="24"/>
        </w:rPr>
        <w:t>hu 71˚C yang lebih tinggi daripa</w:t>
      </w:r>
      <w:r>
        <w:rPr>
          <w:rFonts w:ascii="Times New Roman" w:hAnsi="Times New Roman" w:cs="Times New Roman"/>
          <w:sz w:val="24"/>
          <w:szCs w:val="24"/>
        </w:rPr>
        <w:t xml:space="preserve">da suhu pada perbandingan pengaruh kandungan air 1:2, 3:4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1:1.</w:t>
      </w:r>
    </w:p>
    <w:p w:rsidR="00A603B4" w:rsidRDefault="00A603B4" w:rsidP="00A603B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Pengamatan perbandingan kandungan air 1:2 dan </w:t>
      </w:r>
      <w:proofErr w:type="gramStart"/>
      <w:r>
        <w:rPr>
          <w:rFonts w:ascii="Times New Roman" w:hAnsi="Times New Roman" w:cs="Times New Roman"/>
          <w:sz w:val="24"/>
          <w:szCs w:val="24"/>
        </w:rPr>
        <w:t>3:4  pada</w:t>
      </w:r>
      <w:proofErr w:type="gramEnd"/>
      <w:r>
        <w:rPr>
          <w:rFonts w:ascii="Times New Roman" w:hAnsi="Times New Roman" w:cs="Times New Roman"/>
          <w:sz w:val="24"/>
          <w:szCs w:val="24"/>
        </w:rPr>
        <w:t xml:space="preserve"> tepung beras menunjukan  suhu rata-ratanya 65˚C dengan tingkat kekerasan seperti lem. </w:t>
      </w:r>
      <w:proofErr w:type="gramStart"/>
      <w:r>
        <w:rPr>
          <w:rFonts w:ascii="Times New Roman" w:hAnsi="Times New Roman" w:cs="Times New Roman"/>
          <w:sz w:val="24"/>
          <w:szCs w:val="24"/>
        </w:rPr>
        <w:t>Pada sampel dengan perbandingan 1:1 dengan suhu 68˚C menunjukan bahwa tingkat kekerasan adonan adalah padat (Argi, 2014).</w:t>
      </w:r>
      <w:proofErr w:type="gramEnd"/>
    </w:p>
    <w:p w:rsidR="00A603B4" w:rsidRDefault="00A603B4" w:rsidP="00A603B4">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Menurut Sugianto (2013) pemasakan bubur dilakukan menggunakan panci dengan memvariasi penambahan air dengan rasio beras.</w:t>
      </w:r>
      <w:proofErr w:type="gramEnd"/>
      <w:r>
        <w:rPr>
          <w:rFonts w:ascii="Times New Roman" w:hAnsi="Times New Roman" w:cs="Times New Roman"/>
          <w:sz w:val="24"/>
          <w:szCs w:val="24"/>
        </w:rPr>
        <w:t xml:space="preserve"> Penambahan air pada beras merah, beras hitam dan beras putih secara berturut-turut 1:11, 1:12 dan 1:10 memiliki tekstur bubur yang berbeda-beda.</w:t>
      </w:r>
    </w:p>
    <w:p w:rsidR="00A603B4" w:rsidRPr="00A603B4" w:rsidRDefault="00A603B4" w:rsidP="00A603B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uraian diatas, pada penelitian ini akan dikaji pengaruh konsentrasi jen</w:t>
      </w:r>
      <w:r w:rsidR="00CC7E27">
        <w:rPr>
          <w:rFonts w:ascii="Times New Roman" w:hAnsi="Times New Roman" w:cs="Times New Roman"/>
          <w:sz w:val="24"/>
          <w:szCs w:val="24"/>
        </w:rPr>
        <w:t>is perendam untuk beras</w:t>
      </w:r>
      <w:r>
        <w:rPr>
          <w:rFonts w:ascii="Times New Roman" w:hAnsi="Times New Roman" w:cs="Times New Roman"/>
          <w:sz w:val="24"/>
          <w:szCs w:val="24"/>
        </w:rPr>
        <w:t xml:space="preserve"> hanjeli menggunakan  Na</w:t>
      </w:r>
      <w:r w:rsidRPr="00BB2AF1">
        <w:rPr>
          <w:rFonts w:ascii="Times New Roman" w:hAnsi="Times New Roman" w:cs="Times New Roman"/>
          <w:sz w:val="24"/>
          <w:szCs w:val="24"/>
          <w:vertAlign w:val="subscript"/>
        </w:rPr>
        <w:t>2</w:t>
      </w:r>
      <w:r>
        <w:rPr>
          <w:rFonts w:ascii="Times New Roman" w:hAnsi="Times New Roman" w:cs="Times New Roman"/>
          <w:sz w:val="24"/>
          <w:szCs w:val="24"/>
        </w:rPr>
        <w:t>HPO</w:t>
      </w:r>
      <w:r w:rsidRPr="00BB2AF1">
        <w:rPr>
          <w:rFonts w:ascii="Times New Roman" w:hAnsi="Times New Roman" w:cs="Times New Roman"/>
          <w:sz w:val="24"/>
          <w:szCs w:val="24"/>
          <w:vertAlign w:val="subscript"/>
        </w:rPr>
        <w:t>4</w:t>
      </w:r>
      <w:r>
        <w:rPr>
          <w:rFonts w:ascii="Times New Roman" w:hAnsi="Times New Roman" w:cs="Times New Roman"/>
          <w:sz w:val="24"/>
          <w:szCs w:val="24"/>
        </w:rPr>
        <w:t>dan Na</w:t>
      </w:r>
      <w:r w:rsidRPr="00BD3454">
        <w:rPr>
          <w:rFonts w:ascii="Times New Roman" w:hAnsi="Times New Roman" w:cs="Times New Roman"/>
          <w:sz w:val="24"/>
          <w:szCs w:val="24"/>
          <w:vertAlign w:val="subscript"/>
        </w:rPr>
        <w:t>5</w:t>
      </w:r>
      <w:r>
        <w:rPr>
          <w:rFonts w:ascii="Times New Roman" w:hAnsi="Times New Roman" w:cs="Times New Roman"/>
          <w:sz w:val="24"/>
          <w:szCs w:val="24"/>
        </w:rPr>
        <w:t>P</w:t>
      </w:r>
      <w:r w:rsidRPr="00BD3454">
        <w:rPr>
          <w:rFonts w:ascii="Times New Roman" w:hAnsi="Times New Roman" w:cs="Times New Roman"/>
          <w:sz w:val="24"/>
          <w:szCs w:val="24"/>
          <w:vertAlign w:val="subscript"/>
        </w:rPr>
        <w:t>3</w:t>
      </w:r>
      <w:r>
        <w:rPr>
          <w:rFonts w:ascii="Times New Roman" w:hAnsi="Times New Roman" w:cs="Times New Roman"/>
          <w:sz w:val="24"/>
          <w:szCs w:val="24"/>
        </w:rPr>
        <w:t>O</w:t>
      </w:r>
      <w:r w:rsidRPr="00BD3454">
        <w:rPr>
          <w:rFonts w:ascii="Times New Roman" w:hAnsi="Times New Roman" w:cs="Times New Roman"/>
          <w:sz w:val="24"/>
          <w:szCs w:val="24"/>
          <w:vertAlign w:val="subscript"/>
        </w:rPr>
        <w:t>10</w:t>
      </w:r>
      <w:r>
        <w:rPr>
          <w:rFonts w:ascii="Times New Roman" w:hAnsi="Times New Roman" w:cs="Times New Roman"/>
          <w:sz w:val="24"/>
          <w:szCs w:val="24"/>
        </w:rPr>
        <w:t xml:space="preserve"> dengan konsentrasi 0,1% dan perbandingan air pemasakan dengan variasi perbandingan antara hanjeli dan air yaitu 1:10, 1:11 dan 1:12 . </w:t>
      </w:r>
    </w:p>
    <w:p w:rsidR="00A603B4" w:rsidRPr="003E64CE" w:rsidRDefault="00A603B4" w:rsidP="00A603B4">
      <w:pPr>
        <w:pStyle w:val="Heading2"/>
        <w:numPr>
          <w:ilvl w:val="1"/>
          <w:numId w:val="15"/>
        </w:numPr>
        <w:spacing w:before="0" w:line="480" w:lineRule="auto"/>
        <w:ind w:left="540" w:hanging="540"/>
        <w:rPr>
          <w:rFonts w:ascii="Times New Roman" w:hAnsi="Times New Roman" w:cs="Times New Roman"/>
          <w:color w:val="auto"/>
          <w:sz w:val="24"/>
          <w:szCs w:val="24"/>
        </w:rPr>
      </w:pPr>
      <w:bookmarkStart w:id="12" w:name="_Toc460957471"/>
      <w:r w:rsidRPr="003E64CE">
        <w:rPr>
          <w:rFonts w:ascii="Times New Roman" w:hAnsi="Times New Roman" w:cs="Times New Roman"/>
          <w:color w:val="auto"/>
          <w:sz w:val="24"/>
          <w:szCs w:val="24"/>
        </w:rPr>
        <w:t>Hipotesis Penelitian</w:t>
      </w:r>
      <w:bookmarkEnd w:id="12"/>
    </w:p>
    <w:p w:rsidR="00A603B4" w:rsidRDefault="00A603B4" w:rsidP="00A603B4">
      <w:pPr>
        <w:pStyle w:val="ListParagraph"/>
        <w:spacing w:line="480" w:lineRule="auto"/>
        <w:ind w:left="0" w:firstLine="567"/>
        <w:jc w:val="both"/>
        <w:rPr>
          <w:rFonts w:ascii="Times New Roman" w:hAnsi="Times New Roman" w:cs="Times New Roman"/>
          <w:sz w:val="24"/>
          <w:szCs w:val="24"/>
        </w:rPr>
      </w:pPr>
      <w:r w:rsidRPr="00B4493E">
        <w:rPr>
          <w:rFonts w:ascii="Times New Roman" w:hAnsi="Times New Roman" w:cs="Times New Roman"/>
          <w:sz w:val="24"/>
          <w:szCs w:val="24"/>
        </w:rPr>
        <w:t xml:space="preserve">Berdasarkan latar belakang permasalahan dan didukung oleh kerangka pemikiran dapat diambil hipotesis sebagai </w:t>
      </w:r>
      <w:proofErr w:type="gramStart"/>
      <w:r w:rsidRPr="00B4493E">
        <w:rPr>
          <w:rFonts w:ascii="Times New Roman" w:hAnsi="Times New Roman" w:cs="Times New Roman"/>
          <w:sz w:val="24"/>
          <w:szCs w:val="24"/>
        </w:rPr>
        <w:t>berikut :</w:t>
      </w:r>
      <w:proofErr w:type="gramEnd"/>
    </w:p>
    <w:p w:rsidR="00A603B4" w:rsidRDefault="00A603B4" w:rsidP="00A603B4">
      <w:pPr>
        <w:pStyle w:val="ListParagraph"/>
        <w:numPr>
          <w:ilvl w:val="0"/>
          <w:numId w:val="18"/>
        </w:numPr>
        <w:spacing w:after="0" w:line="480" w:lineRule="auto"/>
        <w:ind w:left="567" w:hanging="567"/>
        <w:jc w:val="both"/>
        <w:rPr>
          <w:rFonts w:ascii="Times New Roman" w:hAnsi="Times New Roman" w:cs="Times New Roman"/>
          <w:sz w:val="24"/>
          <w:szCs w:val="24"/>
        </w:rPr>
      </w:pPr>
      <w:r w:rsidRPr="00A44B9D">
        <w:rPr>
          <w:rFonts w:ascii="Times New Roman" w:hAnsi="Times New Roman" w:cs="Times New Roman"/>
          <w:sz w:val="24"/>
          <w:szCs w:val="24"/>
        </w:rPr>
        <w:t>Didug</w:t>
      </w:r>
      <w:r>
        <w:rPr>
          <w:rFonts w:ascii="Times New Roman" w:hAnsi="Times New Roman" w:cs="Times New Roman"/>
          <w:sz w:val="24"/>
          <w:szCs w:val="24"/>
        </w:rPr>
        <w:t xml:space="preserve">a terdapat pengaruh konsentrasi senyawa phospat </w:t>
      </w:r>
      <w:r w:rsidRPr="00A44B9D">
        <w:rPr>
          <w:rFonts w:ascii="Times New Roman" w:hAnsi="Times New Roman" w:cs="Times New Roman"/>
          <w:sz w:val="24"/>
          <w:szCs w:val="24"/>
        </w:rPr>
        <w:t>ter</w:t>
      </w:r>
      <w:r>
        <w:rPr>
          <w:rFonts w:ascii="Times New Roman" w:hAnsi="Times New Roman" w:cs="Times New Roman"/>
          <w:sz w:val="24"/>
          <w:szCs w:val="24"/>
        </w:rPr>
        <w:t>hadap karakteristik tepung</w:t>
      </w:r>
      <w:r w:rsidRPr="00A44B9D">
        <w:rPr>
          <w:rFonts w:ascii="Times New Roman" w:hAnsi="Times New Roman" w:cs="Times New Roman"/>
          <w:sz w:val="24"/>
          <w:szCs w:val="24"/>
        </w:rPr>
        <w:t xml:space="preserve"> instan hanjeli.</w:t>
      </w:r>
    </w:p>
    <w:p w:rsidR="00A603B4" w:rsidRDefault="00A603B4" w:rsidP="00A603B4">
      <w:pPr>
        <w:pStyle w:val="ListParagraph"/>
        <w:numPr>
          <w:ilvl w:val="0"/>
          <w:numId w:val="18"/>
        </w:numPr>
        <w:spacing w:after="0" w:line="480" w:lineRule="auto"/>
        <w:ind w:left="567" w:hanging="567"/>
        <w:jc w:val="both"/>
        <w:rPr>
          <w:rFonts w:ascii="Times New Roman" w:hAnsi="Times New Roman" w:cs="Times New Roman"/>
          <w:sz w:val="24"/>
          <w:szCs w:val="24"/>
        </w:rPr>
      </w:pPr>
      <w:r w:rsidRPr="00A44B9D">
        <w:rPr>
          <w:rFonts w:ascii="Times New Roman" w:hAnsi="Times New Roman" w:cs="Times New Roman"/>
          <w:sz w:val="24"/>
          <w:szCs w:val="24"/>
        </w:rPr>
        <w:lastRenderedPageBreak/>
        <w:t>Diduga te</w:t>
      </w:r>
      <w:r>
        <w:rPr>
          <w:rFonts w:ascii="Times New Roman" w:hAnsi="Times New Roman" w:cs="Times New Roman"/>
          <w:sz w:val="24"/>
          <w:szCs w:val="24"/>
        </w:rPr>
        <w:t>rdapat pengaruh perbandingan air perebusanterhadap karakteristik tepung</w:t>
      </w:r>
      <w:r w:rsidRPr="00A44B9D">
        <w:rPr>
          <w:rFonts w:ascii="Times New Roman" w:hAnsi="Times New Roman" w:cs="Times New Roman"/>
          <w:sz w:val="24"/>
          <w:szCs w:val="24"/>
        </w:rPr>
        <w:t xml:space="preserve"> instan hanjeli.</w:t>
      </w:r>
    </w:p>
    <w:p w:rsidR="00A603B4" w:rsidRPr="00A44B9D" w:rsidRDefault="00A603B4" w:rsidP="00A603B4">
      <w:pPr>
        <w:pStyle w:val="ListParagraph"/>
        <w:numPr>
          <w:ilvl w:val="0"/>
          <w:numId w:val="18"/>
        </w:numPr>
        <w:spacing w:after="0" w:line="480" w:lineRule="auto"/>
        <w:ind w:left="567" w:hanging="567"/>
        <w:jc w:val="both"/>
        <w:rPr>
          <w:rFonts w:ascii="Times New Roman" w:hAnsi="Times New Roman" w:cs="Times New Roman"/>
          <w:sz w:val="24"/>
          <w:szCs w:val="24"/>
        </w:rPr>
      </w:pPr>
      <w:r w:rsidRPr="00A44B9D">
        <w:rPr>
          <w:rFonts w:ascii="Times New Roman" w:hAnsi="Times New Roman" w:cs="Times New Roman"/>
          <w:sz w:val="24"/>
          <w:szCs w:val="24"/>
        </w:rPr>
        <w:t xml:space="preserve">Diduga terdapat interaksi antara konsentrasi </w:t>
      </w:r>
      <w:r>
        <w:rPr>
          <w:rFonts w:ascii="Times New Roman" w:hAnsi="Times New Roman" w:cs="Times New Roman"/>
          <w:sz w:val="24"/>
          <w:szCs w:val="24"/>
        </w:rPr>
        <w:t>senyawa phospat dan perbandingan air perebusan karakteristik tepung</w:t>
      </w:r>
      <w:r w:rsidRPr="00A44B9D">
        <w:rPr>
          <w:rFonts w:ascii="Times New Roman" w:hAnsi="Times New Roman" w:cs="Times New Roman"/>
          <w:sz w:val="24"/>
          <w:szCs w:val="24"/>
        </w:rPr>
        <w:t xml:space="preserve"> instan hanjeli.</w:t>
      </w:r>
    </w:p>
    <w:p w:rsidR="00A603B4" w:rsidRPr="003E64CE" w:rsidRDefault="00B60A0A" w:rsidP="00A603B4">
      <w:pPr>
        <w:pStyle w:val="Heading2"/>
        <w:numPr>
          <w:ilvl w:val="1"/>
          <w:numId w:val="15"/>
        </w:numPr>
        <w:spacing w:before="0" w:line="480" w:lineRule="auto"/>
        <w:rPr>
          <w:rFonts w:ascii="Times New Roman" w:hAnsi="Times New Roman" w:cs="Times New Roman"/>
          <w:color w:val="auto"/>
          <w:sz w:val="24"/>
          <w:szCs w:val="24"/>
        </w:rPr>
      </w:pPr>
      <w:bookmarkStart w:id="13" w:name="_Toc460957472"/>
      <w:r>
        <w:rPr>
          <w:rFonts w:ascii="Times New Roman" w:hAnsi="Times New Roman" w:cs="Times New Roman"/>
          <w:color w:val="auto"/>
          <w:sz w:val="24"/>
          <w:szCs w:val="24"/>
        </w:rPr>
        <w:t>Waktu dan Tempat</w:t>
      </w:r>
      <w:r w:rsidR="00A603B4" w:rsidRPr="003E64CE">
        <w:rPr>
          <w:rFonts w:ascii="Times New Roman" w:hAnsi="Times New Roman" w:cs="Times New Roman"/>
          <w:color w:val="auto"/>
          <w:sz w:val="24"/>
          <w:szCs w:val="24"/>
        </w:rPr>
        <w:t xml:space="preserve"> Penelitian</w:t>
      </w:r>
      <w:bookmarkEnd w:id="13"/>
    </w:p>
    <w:p w:rsidR="00A603B4" w:rsidRDefault="00A603B4" w:rsidP="00A603B4">
      <w:pPr>
        <w:pStyle w:val="ListParagraph"/>
        <w:spacing w:line="480" w:lineRule="auto"/>
        <w:ind w:left="0" w:firstLine="567"/>
        <w:jc w:val="both"/>
        <w:rPr>
          <w:rFonts w:ascii="Times New Roman" w:hAnsi="Times New Roman" w:cs="Times New Roman"/>
          <w:sz w:val="24"/>
          <w:szCs w:val="24"/>
        </w:rPr>
      </w:pPr>
      <w:proofErr w:type="gramStart"/>
      <w:r w:rsidRPr="00703E0F">
        <w:rPr>
          <w:rFonts w:ascii="Times New Roman" w:hAnsi="Times New Roman" w:cs="Times New Roman"/>
          <w:sz w:val="24"/>
          <w:szCs w:val="24"/>
        </w:rPr>
        <w:t xml:space="preserve">Penelitian ini dimulai dari bulan </w:t>
      </w:r>
      <w:r w:rsidR="00CC7E27">
        <w:rPr>
          <w:rFonts w:ascii="Times New Roman" w:hAnsi="Times New Roman" w:cs="Times New Roman"/>
          <w:sz w:val="24"/>
          <w:szCs w:val="24"/>
        </w:rPr>
        <w:t>Juni</w:t>
      </w:r>
      <w:r>
        <w:rPr>
          <w:rFonts w:ascii="Times New Roman" w:hAnsi="Times New Roman" w:cs="Times New Roman"/>
          <w:sz w:val="24"/>
          <w:szCs w:val="24"/>
        </w:rPr>
        <w:t xml:space="preserve"> 2016</w:t>
      </w:r>
      <w:r w:rsidRPr="00703E0F">
        <w:rPr>
          <w:rFonts w:ascii="Times New Roman" w:hAnsi="Times New Roman" w:cs="Times New Roman"/>
          <w:sz w:val="24"/>
          <w:szCs w:val="24"/>
        </w:rPr>
        <w:t>.</w:t>
      </w:r>
      <w:proofErr w:type="gramEnd"/>
      <w:r w:rsidRPr="00703E0F">
        <w:rPr>
          <w:rFonts w:ascii="Times New Roman" w:hAnsi="Times New Roman" w:cs="Times New Roman"/>
          <w:sz w:val="24"/>
          <w:szCs w:val="24"/>
        </w:rPr>
        <w:t xml:space="preserve"> </w:t>
      </w:r>
      <w:proofErr w:type="gramStart"/>
      <w:r w:rsidRPr="00703E0F">
        <w:rPr>
          <w:rFonts w:ascii="Times New Roman" w:hAnsi="Times New Roman" w:cs="Times New Roman"/>
          <w:sz w:val="24"/>
          <w:szCs w:val="24"/>
        </w:rPr>
        <w:t>Tempat yang digunakan dalam penelitian ini adalah Laboratorium Penelitian Jurusan Teknologi Pangan Universitas Pasundan, Jl. Dr. Setiabudhi No. 193, Bandung.</w:t>
      </w:r>
      <w:proofErr w:type="gramEnd"/>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FC42FD" w:rsidRDefault="00FC42FD" w:rsidP="00A603B4">
      <w:pPr>
        <w:pStyle w:val="ListParagraph"/>
        <w:spacing w:line="480" w:lineRule="auto"/>
        <w:ind w:left="0" w:firstLine="567"/>
        <w:jc w:val="both"/>
        <w:rPr>
          <w:rFonts w:ascii="Times New Roman" w:hAnsi="Times New Roman" w:cs="Times New Roman"/>
          <w:sz w:val="24"/>
          <w:szCs w:val="24"/>
        </w:rPr>
      </w:pPr>
    </w:p>
    <w:p w:rsidR="00E13814" w:rsidRDefault="00E13814" w:rsidP="00FC42FD">
      <w:pPr>
        <w:pStyle w:val="Heading1"/>
        <w:spacing w:before="0" w:line="720" w:lineRule="auto"/>
        <w:jc w:val="center"/>
        <w:rPr>
          <w:rFonts w:ascii="Times New Roman" w:hAnsi="Times New Roman" w:cs="Times New Roman"/>
          <w:b/>
          <w:color w:val="auto"/>
          <w:sz w:val="24"/>
          <w:szCs w:val="24"/>
        </w:rPr>
        <w:sectPr w:rsidR="00E13814" w:rsidSect="009C53E9">
          <w:headerReference w:type="default" r:id="rId31"/>
          <w:footerReference w:type="default" r:id="rId32"/>
          <w:pgSz w:w="11907" w:h="16839" w:code="9"/>
          <w:pgMar w:top="2268" w:right="1701" w:bottom="1701" w:left="2268" w:header="720" w:footer="720" w:gutter="0"/>
          <w:cols w:space="720"/>
          <w:docGrid w:linePitch="360"/>
        </w:sectPr>
      </w:pPr>
      <w:bookmarkStart w:id="14" w:name="_Toc460957473"/>
    </w:p>
    <w:p w:rsidR="00FC42FD" w:rsidRPr="00385CDD" w:rsidRDefault="00FC42FD" w:rsidP="00FC42FD">
      <w:pPr>
        <w:pStyle w:val="Heading1"/>
        <w:spacing w:before="0" w:line="720" w:lineRule="auto"/>
        <w:jc w:val="center"/>
        <w:rPr>
          <w:rFonts w:ascii="Times New Roman" w:hAnsi="Times New Roman" w:cs="Times New Roman"/>
          <w:b/>
          <w:color w:val="auto"/>
          <w:sz w:val="24"/>
          <w:szCs w:val="24"/>
        </w:rPr>
      </w:pPr>
      <w:r w:rsidRPr="00385CDD">
        <w:rPr>
          <w:rFonts w:ascii="Times New Roman" w:hAnsi="Times New Roman" w:cs="Times New Roman"/>
          <w:b/>
          <w:color w:val="auto"/>
          <w:sz w:val="24"/>
          <w:szCs w:val="24"/>
        </w:rPr>
        <w:lastRenderedPageBreak/>
        <w:t>II TINJAUAN PUSTAKA</w:t>
      </w:r>
      <w:bookmarkEnd w:id="14"/>
    </w:p>
    <w:p w:rsidR="00FC42FD" w:rsidRDefault="00FC42FD" w:rsidP="00FC42FD">
      <w:pPr>
        <w:spacing w:after="0" w:line="480" w:lineRule="auto"/>
        <w:ind w:firstLine="567"/>
        <w:jc w:val="both"/>
        <w:rPr>
          <w:rFonts w:ascii="Times New Roman" w:hAnsi="Times New Roman" w:cs="Times New Roman"/>
          <w:sz w:val="24"/>
          <w:szCs w:val="24"/>
        </w:rPr>
      </w:pPr>
      <w:r w:rsidRPr="00BE778F">
        <w:rPr>
          <w:rFonts w:ascii="Times New Roman" w:hAnsi="Times New Roman" w:cs="Times New Roman"/>
          <w:sz w:val="24"/>
          <w:szCs w:val="24"/>
        </w:rPr>
        <w:t>Bab ini akan mengu</w:t>
      </w:r>
      <w:r>
        <w:rPr>
          <w:rFonts w:ascii="Times New Roman" w:hAnsi="Times New Roman" w:cs="Times New Roman"/>
          <w:sz w:val="24"/>
          <w:szCs w:val="24"/>
        </w:rPr>
        <w:t xml:space="preserve">raikan </w:t>
      </w:r>
      <w:proofErr w:type="gramStart"/>
      <w:r>
        <w:rPr>
          <w:rFonts w:ascii="Times New Roman" w:hAnsi="Times New Roman" w:cs="Times New Roman"/>
          <w:sz w:val="24"/>
          <w:szCs w:val="24"/>
        </w:rPr>
        <w:t>mengenai :</w:t>
      </w:r>
      <w:proofErr w:type="gramEnd"/>
      <w:r>
        <w:rPr>
          <w:rFonts w:ascii="Times New Roman" w:hAnsi="Times New Roman" w:cs="Times New Roman"/>
          <w:sz w:val="24"/>
          <w:szCs w:val="24"/>
        </w:rPr>
        <w:t xml:space="preserve"> (1) Diversifikasi Pangan</w:t>
      </w:r>
      <w:r w:rsidRPr="00BE778F">
        <w:rPr>
          <w:rFonts w:ascii="Times New Roman" w:hAnsi="Times New Roman" w:cs="Times New Roman"/>
          <w:sz w:val="24"/>
          <w:szCs w:val="24"/>
        </w:rPr>
        <w:t xml:space="preserve">, (2) </w:t>
      </w:r>
      <w:r>
        <w:rPr>
          <w:rFonts w:ascii="Times New Roman" w:hAnsi="Times New Roman" w:cs="Times New Roman"/>
          <w:sz w:val="24"/>
          <w:szCs w:val="24"/>
        </w:rPr>
        <w:t xml:space="preserve">Tanaman Hanjeli, </w:t>
      </w:r>
      <w:r w:rsidRPr="00775EBF">
        <w:rPr>
          <w:rFonts w:ascii="Times New Roman" w:hAnsi="Times New Roman" w:cs="Times New Roman"/>
          <w:sz w:val="24"/>
          <w:szCs w:val="24"/>
        </w:rPr>
        <w:t xml:space="preserve">(3) </w:t>
      </w:r>
      <w:r>
        <w:rPr>
          <w:rFonts w:ascii="Times New Roman" w:hAnsi="Times New Roman" w:cs="Times New Roman"/>
          <w:sz w:val="24"/>
          <w:szCs w:val="24"/>
        </w:rPr>
        <w:t xml:space="preserve">Senyawa Phospatdan </w:t>
      </w:r>
      <w:r w:rsidRPr="00775EBF">
        <w:rPr>
          <w:rFonts w:ascii="Times New Roman" w:hAnsi="Times New Roman" w:cs="Times New Roman"/>
          <w:sz w:val="24"/>
          <w:szCs w:val="24"/>
        </w:rPr>
        <w:t xml:space="preserve">(4) </w:t>
      </w:r>
      <w:r>
        <w:rPr>
          <w:rFonts w:ascii="Times New Roman" w:hAnsi="Times New Roman" w:cs="Times New Roman"/>
          <w:sz w:val="24"/>
          <w:szCs w:val="24"/>
        </w:rPr>
        <w:t>Pangan Instan.</w:t>
      </w:r>
    </w:p>
    <w:p w:rsidR="00FC42FD" w:rsidRPr="007A44E8" w:rsidRDefault="00FC42FD" w:rsidP="00FC42FD">
      <w:pPr>
        <w:pStyle w:val="Heading2"/>
        <w:spacing w:before="0" w:line="480" w:lineRule="auto"/>
        <w:rPr>
          <w:rFonts w:ascii="Times New Roman" w:hAnsi="Times New Roman" w:cs="Times New Roman"/>
          <w:color w:val="auto"/>
          <w:sz w:val="24"/>
          <w:szCs w:val="24"/>
        </w:rPr>
      </w:pPr>
      <w:bookmarkStart w:id="15" w:name="_Toc460957474"/>
      <w:r w:rsidRPr="007A44E8">
        <w:rPr>
          <w:rFonts w:ascii="Times New Roman" w:hAnsi="Times New Roman" w:cs="Times New Roman"/>
          <w:color w:val="auto"/>
          <w:sz w:val="24"/>
          <w:szCs w:val="24"/>
        </w:rPr>
        <w:t xml:space="preserve">2.1. </w:t>
      </w:r>
      <w:r w:rsidRPr="007A44E8">
        <w:rPr>
          <w:rFonts w:ascii="Times New Roman" w:hAnsi="Times New Roman" w:cs="Times New Roman"/>
          <w:color w:val="auto"/>
          <w:sz w:val="24"/>
          <w:szCs w:val="24"/>
        </w:rPr>
        <w:tab/>
        <w:t>Diversifikasi Pangan</w:t>
      </w:r>
      <w:bookmarkEnd w:id="15"/>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Diversifikasi pangan menurut Peraturan Pemerintah Nomor 68 Tahun 2002 tentang Ketahanan Pangan adalah upaya peningkataan konsumsi aneka ragam pangan dengan prinsip gizi seimbang. </w:t>
      </w:r>
      <w:proofErr w:type="gramStart"/>
      <w:r>
        <w:rPr>
          <w:rFonts w:ascii="Times New Roman" w:hAnsi="Times New Roman" w:cs="Times New Roman"/>
          <w:sz w:val="24"/>
          <w:szCs w:val="24"/>
        </w:rPr>
        <w:t>Prinsip dasar dari diversifikasi konsumsi pangan adalah bahwa tidak satupun komoditas atau jenis pangan yang memenuhi unsur gizi secara keseluruhan yang diperlukan oleh tubuh.</w:t>
      </w:r>
      <w:proofErr w:type="gramEnd"/>
    </w:p>
    <w:p w:rsidR="00FC42FD" w:rsidRDefault="00FC42FD" w:rsidP="00FC42F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Soetrisno (2009) mendefinisikan diversifikasi pangan lebih sempit (dalam konteks pangan) yaitu sebagai upaya menganekaragamkan jenis pangan yang dikonsumsi, mencakup pangan sumber energi dan zat gizi, sehingga memenuhi kebutuhan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pangan dan gizi sesuai dengan kecukupan baik ditinjau dari kuantitas maupun kualitasnya.</w:t>
      </w:r>
    </w:p>
    <w:p w:rsidR="00FC42FD" w:rsidRDefault="00FC42FD" w:rsidP="00FC42F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Penganekaragaman diperlukan karena beberapa alasan yaitu mengkonsumsi pangan yang beragam adalah alternatif terbaik untuk pengembangan sumber daya manusia berkualitas, meningkatkan optimalisasi pemanfaatan sumber daya pertanian dan kehutanan, memproduksi pangan yang beragam mengurangi ketergantungan kepada impor pangan serta mewujudkan ketahanan pangan yang merupakan kewajiban bersama pemerintah dan masyarakat (Hafsah, 2004).</w:t>
      </w:r>
    </w:p>
    <w:p w:rsidR="00DB28BD" w:rsidRDefault="00FC42FD" w:rsidP="00FC42FD">
      <w:pPr>
        <w:spacing w:after="0" w:line="480" w:lineRule="auto"/>
        <w:jc w:val="both"/>
        <w:rPr>
          <w:rFonts w:ascii="Times New Roman" w:hAnsi="Times New Roman" w:cs="Times New Roman"/>
          <w:sz w:val="24"/>
          <w:szCs w:val="24"/>
        </w:rPr>
        <w:sectPr w:rsidR="00DB28BD" w:rsidSect="00275326">
          <w:headerReference w:type="default" r:id="rId33"/>
          <w:footerReference w:type="default" r:id="rId34"/>
          <w:pgSz w:w="11907" w:h="16839" w:code="9"/>
          <w:pgMar w:top="2268" w:right="1701" w:bottom="1701" w:left="2268" w:header="720" w:footer="720" w:gutter="0"/>
          <w:cols w:space="720"/>
          <w:docGrid w:linePitch="360"/>
        </w:sectPr>
      </w:pPr>
      <w:r>
        <w:rPr>
          <w:rFonts w:ascii="Times New Roman" w:hAnsi="Times New Roman" w:cs="Times New Roman"/>
          <w:sz w:val="24"/>
          <w:szCs w:val="24"/>
        </w:rPr>
        <w:tab/>
        <w:t xml:space="preserve">Permasalahan utama diversifikasi pangan adalah ketidakseimbangan antara pola konsumsi pangan dengan </w:t>
      </w:r>
      <w:proofErr w:type="gramStart"/>
      <w:r>
        <w:rPr>
          <w:rFonts w:ascii="Times New Roman" w:hAnsi="Times New Roman" w:cs="Times New Roman"/>
          <w:sz w:val="24"/>
          <w:szCs w:val="24"/>
        </w:rPr>
        <w:t>penyediaan  produksi</w:t>
      </w:r>
      <w:proofErr w:type="gramEnd"/>
      <w:r>
        <w:rPr>
          <w:rFonts w:ascii="Times New Roman" w:hAnsi="Times New Roman" w:cs="Times New Roman"/>
          <w:sz w:val="24"/>
          <w:szCs w:val="24"/>
        </w:rPr>
        <w:t xml:space="preserve"> atau ketersediaan </w:t>
      </w:r>
    </w:p>
    <w:p w:rsidR="00FC42FD" w:rsidRDefault="00FC42FD" w:rsidP="00FC42FD">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pangan</w:t>
      </w:r>
      <w:proofErr w:type="gramEnd"/>
      <w:r>
        <w:rPr>
          <w:rFonts w:ascii="Times New Roman" w:hAnsi="Times New Roman" w:cs="Times New Roman"/>
          <w:sz w:val="24"/>
          <w:szCs w:val="24"/>
        </w:rPr>
        <w:t xml:space="preserve"> di masyarakat. </w:t>
      </w:r>
      <w:proofErr w:type="gramStart"/>
      <w:r>
        <w:rPr>
          <w:rFonts w:ascii="Times New Roman" w:hAnsi="Times New Roman" w:cs="Times New Roman"/>
          <w:sz w:val="24"/>
          <w:szCs w:val="24"/>
        </w:rPr>
        <w:t>Produksi berbagai jenis pangan tidak dapat dihasilkan oleh semua wilayah dan tidak dapat dihasilkan pada setiap saat dibutuhkan.</w:t>
      </w:r>
      <w:proofErr w:type="gramEnd"/>
      <w:r>
        <w:rPr>
          <w:rFonts w:ascii="Times New Roman" w:hAnsi="Times New Roman" w:cs="Times New Roman"/>
          <w:sz w:val="24"/>
          <w:szCs w:val="24"/>
        </w:rPr>
        <w:t xml:space="preserve"> Sementara konsumsi dilakukan oleh semua penduduk setiap saat (Hafsah, 2004) </w:t>
      </w:r>
    </w:p>
    <w:p w:rsidR="00FC42FD" w:rsidRDefault="00FC42FD" w:rsidP="00FC42F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Beberapa alasan kendala pengembangan diversifikasi pangan yaitu pada pangan non-beras seperti jagung, sorghum dan umbi-umbian sebagai pangan inferior, berkurang tingkat konsumsinya seiring dengan peningkatan pendapatan masyarakat.Banyak orang memandang bahwa beras sebagai bahan pangan mempunyai status yang lebih tinggi daripada serealia dan umbi-umbian. Kondisi ini menimbulkan anggapan bahwa apabila beralih kepada bahan pangan dari serealia atau umbi sebagai pengganti sebagian beras merupakan suatu kemunduran, kebanyakan komoditas pangan non beras tidak siap dikonsumsi secara langsung, serta upaya diversifikasi pangan hingga kini belum memberikan hasil yang memuaskan karena produksi tanaman pangan masih sangat didominasi oleh beras (Hafsah, 2004).</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Diversifikasi usaha pertanian dapat sebagai strategi pengentasan kemiskinan, peningkatan lapangan kerja, konservasi lingkungan dan meningkatkan pendapatan usaha tani </w:t>
      </w:r>
    </w:p>
    <w:p w:rsidR="00FC42FD" w:rsidRDefault="00FC42FD" w:rsidP="00FC42F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mengubah kebiasaan mengkonsumsi nasi dengan makanan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tidaklah mudah. Terlebih lagi jika hanya nasi diganti dengan bahan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sementara lauk-pauknya tetap seperti untuk menemani nasi. Hal tersebut tentulah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ditolak masyarakat karena berdasarkan kebiasaan lauk-pauk tersebut lebih enak rasanya jika dikonsumsi bersama dengan nasi. Namun bila bahan pangan tersebut diolah dalam bentuk lain meskipun campuran lauknya menggunakan selera </w:t>
      </w:r>
      <w:r>
        <w:rPr>
          <w:rFonts w:ascii="Times New Roman" w:hAnsi="Times New Roman" w:cs="Times New Roman"/>
          <w:sz w:val="24"/>
          <w:szCs w:val="24"/>
        </w:rPr>
        <w:lastRenderedPageBreak/>
        <w:t xml:space="preserve">tradisional atau yang telah mengena di lidah tentulah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mudah diterima karena merupakan resep baru dengan selera baru (Soenardi, 2002).</w:t>
      </w:r>
    </w:p>
    <w:p w:rsidR="00FC42FD" w:rsidRPr="00385CDD" w:rsidRDefault="00FC42FD" w:rsidP="00FC42FD">
      <w:pPr>
        <w:pStyle w:val="Heading2"/>
        <w:spacing w:before="0" w:line="480" w:lineRule="auto"/>
        <w:ind w:left="540" w:hanging="540"/>
        <w:rPr>
          <w:rFonts w:ascii="Times New Roman" w:hAnsi="Times New Roman" w:cs="Times New Roman"/>
          <w:color w:val="auto"/>
          <w:sz w:val="24"/>
          <w:szCs w:val="24"/>
        </w:rPr>
      </w:pPr>
      <w:bookmarkStart w:id="16" w:name="_Toc460957475"/>
      <w:r>
        <w:rPr>
          <w:rFonts w:ascii="Times New Roman" w:hAnsi="Times New Roman" w:cs="Times New Roman"/>
          <w:color w:val="auto"/>
          <w:sz w:val="24"/>
          <w:szCs w:val="24"/>
        </w:rPr>
        <w:t>2.2</w:t>
      </w:r>
      <w:r w:rsidRPr="00385CD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Tanaman </w:t>
      </w:r>
      <w:r w:rsidRPr="00385CDD">
        <w:rPr>
          <w:rFonts w:ascii="Times New Roman" w:hAnsi="Times New Roman" w:cs="Times New Roman"/>
          <w:color w:val="auto"/>
          <w:sz w:val="24"/>
          <w:szCs w:val="24"/>
        </w:rPr>
        <w:t>Hanjeli</w:t>
      </w:r>
      <w:r>
        <w:rPr>
          <w:rFonts w:ascii="Times New Roman" w:hAnsi="Times New Roman" w:cs="Times New Roman"/>
          <w:color w:val="auto"/>
          <w:sz w:val="24"/>
          <w:szCs w:val="24"/>
        </w:rPr>
        <w:t xml:space="preserve"> (</w:t>
      </w:r>
      <w:r w:rsidRPr="007A6022">
        <w:rPr>
          <w:rFonts w:ascii="Times New Roman" w:hAnsi="Times New Roman" w:cs="Times New Roman"/>
          <w:i/>
          <w:color w:val="auto"/>
          <w:sz w:val="24"/>
          <w:szCs w:val="24"/>
        </w:rPr>
        <w:t>Coix lacryma-jobi L.</w:t>
      </w:r>
      <w:r>
        <w:rPr>
          <w:rFonts w:ascii="Times New Roman" w:hAnsi="Times New Roman" w:cs="Times New Roman"/>
          <w:color w:val="auto"/>
          <w:sz w:val="24"/>
          <w:szCs w:val="24"/>
        </w:rPr>
        <w:t>)</w:t>
      </w:r>
      <w:bookmarkEnd w:id="16"/>
    </w:p>
    <w:p w:rsidR="00FC42FD" w:rsidRDefault="00FC42FD" w:rsidP="00FC42FD">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Hanjeli adalah nama popular di daerah Sunda (Jawa Barat) untuk tanaman bernama ilmiah </w:t>
      </w:r>
      <w:r>
        <w:rPr>
          <w:rFonts w:ascii="Times New Roman" w:hAnsi="Times New Roman" w:cs="Times New Roman"/>
          <w:i/>
          <w:sz w:val="24"/>
          <w:szCs w:val="24"/>
        </w:rPr>
        <w:t xml:space="preserve">Coix lacryma-jobi </w:t>
      </w:r>
      <w:r>
        <w:rPr>
          <w:rFonts w:ascii="Times New Roman" w:hAnsi="Times New Roman" w:cs="Times New Roman"/>
          <w:sz w:val="24"/>
          <w:szCs w:val="24"/>
        </w:rPr>
        <w:t xml:space="preserve">yang termasuk jenis rumputan marga </w:t>
      </w:r>
      <w:r>
        <w:rPr>
          <w:rFonts w:ascii="Times New Roman" w:hAnsi="Times New Roman" w:cs="Times New Roman"/>
          <w:i/>
          <w:sz w:val="24"/>
          <w:szCs w:val="24"/>
        </w:rPr>
        <w:t xml:space="preserve">Coix.Coix lacryma-jobi L. </w:t>
      </w:r>
      <w:r>
        <w:rPr>
          <w:rFonts w:ascii="Times New Roman" w:hAnsi="Times New Roman" w:cs="Times New Roman"/>
          <w:sz w:val="24"/>
          <w:szCs w:val="24"/>
        </w:rPr>
        <w:t xml:space="preserve">merupakan sejenis tumbuhan biji-bijian tropika dari suku </w:t>
      </w:r>
      <w:r>
        <w:rPr>
          <w:rFonts w:ascii="Times New Roman" w:hAnsi="Times New Roman" w:cs="Times New Roman"/>
          <w:i/>
          <w:sz w:val="24"/>
          <w:szCs w:val="24"/>
        </w:rPr>
        <w:t>Poceae.</w:t>
      </w:r>
      <w:r>
        <w:rPr>
          <w:rFonts w:ascii="Times New Roman" w:hAnsi="Times New Roman" w:cs="Times New Roman"/>
          <w:sz w:val="24"/>
          <w:szCs w:val="24"/>
        </w:rPr>
        <w:t xml:space="preserve">Asalnya adalah Asia Timur dan Malaysia namun sekarang telah tersebar ke berbagai penjuru dunia khususnya di Indonesia.Varietas </w:t>
      </w:r>
      <w:r>
        <w:rPr>
          <w:rFonts w:ascii="Times New Roman" w:hAnsi="Times New Roman" w:cs="Times New Roman"/>
          <w:i/>
          <w:sz w:val="24"/>
          <w:szCs w:val="24"/>
        </w:rPr>
        <w:t xml:space="preserve">Coix </w:t>
      </w:r>
      <w:r>
        <w:rPr>
          <w:rFonts w:ascii="Times New Roman" w:hAnsi="Times New Roman" w:cs="Times New Roman"/>
          <w:sz w:val="24"/>
          <w:szCs w:val="24"/>
        </w:rPr>
        <w:t xml:space="preserve">lainnya yaitu </w:t>
      </w:r>
      <w:r>
        <w:rPr>
          <w:rFonts w:ascii="Times New Roman" w:hAnsi="Times New Roman" w:cs="Times New Roman"/>
          <w:i/>
          <w:sz w:val="24"/>
          <w:szCs w:val="24"/>
        </w:rPr>
        <w:t xml:space="preserve">Coix lacryma-jobi L. mayuen </w:t>
      </w:r>
      <w:r>
        <w:rPr>
          <w:rFonts w:ascii="Times New Roman" w:hAnsi="Times New Roman" w:cs="Times New Roman"/>
          <w:sz w:val="24"/>
          <w:szCs w:val="24"/>
        </w:rPr>
        <w:t>yang ditanam sebagai sumber makanan dan dibeberapa negara Asia digunakan sebagai bahan pengobatan alternatif.Tanaman hanjeli memiliki biji yang dapat dimakan dan dijadikan sumber karbohidrat dan obat (Nurmala,</w:t>
      </w:r>
      <w:r w:rsidR="00097190">
        <w:rPr>
          <w:rFonts w:ascii="Times New Roman" w:hAnsi="Times New Roman" w:cs="Times New Roman"/>
          <w:sz w:val="24"/>
          <w:szCs w:val="24"/>
        </w:rPr>
        <w:t>Tati</w:t>
      </w:r>
      <w:r>
        <w:rPr>
          <w:rFonts w:ascii="Times New Roman" w:hAnsi="Times New Roman" w:cs="Times New Roman"/>
          <w:sz w:val="24"/>
          <w:szCs w:val="24"/>
        </w:rPr>
        <w:t xml:space="preserve"> 2003).</w:t>
      </w:r>
    </w:p>
    <w:p w:rsidR="00FC42FD" w:rsidRDefault="00FC42FD" w:rsidP="00FC42FD">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Biji tanaman hanjeli ini dapat digunakan atau diolah menjadi tepung karena biji hanjeli mengandung pati yang tinggi sekitar 52% dibandingkan serealia lainnya.</w:t>
      </w:r>
      <w:proofErr w:type="gramEnd"/>
      <w:r>
        <w:rPr>
          <w:rFonts w:ascii="Times New Roman" w:hAnsi="Times New Roman" w:cs="Times New Roman"/>
          <w:sz w:val="24"/>
          <w:szCs w:val="24"/>
        </w:rPr>
        <w:t xml:space="preserve"> Tepung hanjeli mengandung protein yang sangat tinggi dibandingkan dengan tumbuhan serealia lainnya yaitu sekitar 15</w:t>
      </w:r>
      <w:proofErr w:type="gramStart"/>
      <w:r>
        <w:rPr>
          <w:rFonts w:ascii="Times New Roman" w:hAnsi="Times New Roman" w:cs="Times New Roman"/>
          <w:sz w:val="24"/>
          <w:szCs w:val="24"/>
        </w:rPr>
        <w:t>,18</w:t>
      </w:r>
      <w:proofErr w:type="gramEnd"/>
      <w:r>
        <w:rPr>
          <w:rFonts w:ascii="Times New Roman" w:hAnsi="Times New Roman" w:cs="Times New Roman"/>
          <w:sz w:val="24"/>
          <w:szCs w:val="24"/>
        </w:rPr>
        <w:t>%. Selain itu tepung hanjeli juga memiliki kandungan amilosa yang cukup</w:t>
      </w:r>
      <w:r w:rsidR="00D15EA5">
        <w:rPr>
          <w:rFonts w:ascii="Times New Roman" w:hAnsi="Times New Roman" w:cs="Times New Roman"/>
          <w:sz w:val="24"/>
          <w:szCs w:val="24"/>
        </w:rPr>
        <w:t xml:space="preserve"> tinggi sekitar 8</w:t>
      </w:r>
      <w:proofErr w:type="gramStart"/>
      <w:r w:rsidR="00D15EA5">
        <w:rPr>
          <w:rFonts w:ascii="Times New Roman" w:hAnsi="Times New Roman" w:cs="Times New Roman"/>
          <w:sz w:val="24"/>
          <w:szCs w:val="24"/>
        </w:rPr>
        <w:t>,36</w:t>
      </w:r>
      <w:proofErr w:type="gramEnd"/>
      <w:r w:rsidR="00D15EA5">
        <w:rPr>
          <w:rFonts w:ascii="Times New Roman" w:hAnsi="Times New Roman" w:cs="Times New Roman"/>
          <w:sz w:val="24"/>
          <w:szCs w:val="24"/>
        </w:rPr>
        <w:t xml:space="preserve">% (Nurmala, Tati </w:t>
      </w:r>
      <w:r>
        <w:rPr>
          <w:rFonts w:ascii="Times New Roman" w:hAnsi="Times New Roman" w:cs="Times New Roman"/>
          <w:sz w:val="24"/>
          <w:szCs w:val="24"/>
        </w:rPr>
        <w:t>2003).</w:t>
      </w:r>
    </w:p>
    <w:p w:rsidR="00FC42FD" w:rsidRDefault="00FC42FD" w:rsidP="00FC42FD">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Nama popular di Indonesia adalah jali atau jali-jali.Dalam bahasa Inggris disebut </w:t>
      </w:r>
      <w:r w:rsidRPr="008748A9">
        <w:rPr>
          <w:rFonts w:ascii="Times New Roman" w:hAnsi="Times New Roman" w:cs="Times New Roman"/>
          <w:i/>
          <w:sz w:val="24"/>
          <w:szCs w:val="24"/>
        </w:rPr>
        <w:t>Job’s tears</w:t>
      </w:r>
      <w:r>
        <w:rPr>
          <w:rFonts w:ascii="Times New Roman" w:hAnsi="Times New Roman" w:cs="Times New Roman"/>
          <w:sz w:val="24"/>
          <w:szCs w:val="24"/>
        </w:rPr>
        <w:t xml:space="preserve">, di Filipina dikenal sebagai </w:t>
      </w:r>
      <w:r w:rsidRPr="008748A9">
        <w:rPr>
          <w:rFonts w:ascii="Times New Roman" w:hAnsi="Times New Roman" w:cs="Times New Roman"/>
          <w:i/>
          <w:sz w:val="24"/>
          <w:szCs w:val="24"/>
        </w:rPr>
        <w:t>adlay,</w:t>
      </w:r>
      <w:r>
        <w:rPr>
          <w:rFonts w:ascii="Times New Roman" w:hAnsi="Times New Roman" w:cs="Times New Roman"/>
          <w:sz w:val="24"/>
          <w:szCs w:val="24"/>
        </w:rPr>
        <w:t xml:space="preserve"> kadang-kadang biji hanjeli disebut juga sebagai </w:t>
      </w:r>
      <w:r w:rsidRPr="008748A9">
        <w:rPr>
          <w:rFonts w:ascii="Times New Roman" w:hAnsi="Times New Roman" w:cs="Times New Roman"/>
          <w:i/>
          <w:sz w:val="24"/>
          <w:szCs w:val="24"/>
        </w:rPr>
        <w:t>Chinese pearl-barley</w:t>
      </w:r>
      <w:r>
        <w:rPr>
          <w:rFonts w:ascii="Times New Roman" w:hAnsi="Times New Roman" w:cs="Times New Roman"/>
          <w:sz w:val="24"/>
          <w:szCs w:val="24"/>
        </w:rPr>
        <w:t xml:space="preserve">.Marga </w:t>
      </w:r>
      <w:r>
        <w:rPr>
          <w:rFonts w:ascii="Times New Roman" w:hAnsi="Times New Roman" w:cs="Times New Roman"/>
          <w:i/>
          <w:sz w:val="24"/>
          <w:szCs w:val="24"/>
        </w:rPr>
        <w:t xml:space="preserve">Coix </w:t>
      </w:r>
      <w:r>
        <w:rPr>
          <w:rFonts w:ascii="Times New Roman" w:hAnsi="Times New Roman" w:cs="Times New Roman"/>
          <w:sz w:val="24"/>
          <w:szCs w:val="24"/>
        </w:rPr>
        <w:t xml:space="preserve">L. (rumpun Maydeae of Poceae) terdiri dari 9 spesies yang dibedakan dengan kriteria morfologi dan </w:t>
      </w:r>
      <w:r>
        <w:rPr>
          <w:rFonts w:ascii="Times New Roman" w:hAnsi="Times New Roman" w:cs="Times New Roman"/>
          <w:sz w:val="24"/>
          <w:szCs w:val="24"/>
        </w:rPr>
        <w:lastRenderedPageBreak/>
        <w:t xml:space="preserve">kromosom.Salah satu spesies yang telah dikenal adalah </w:t>
      </w:r>
      <w:r>
        <w:rPr>
          <w:rFonts w:ascii="Times New Roman" w:hAnsi="Times New Roman" w:cs="Times New Roman"/>
          <w:i/>
          <w:sz w:val="24"/>
          <w:szCs w:val="24"/>
        </w:rPr>
        <w:t xml:space="preserve">C. lacrymajobi </w:t>
      </w:r>
      <w:r>
        <w:rPr>
          <w:rFonts w:ascii="Times New Roman" w:hAnsi="Times New Roman" w:cs="Times New Roman"/>
          <w:sz w:val="24"/>
          <w:szCs w:val="24"/>
        </w:rPr>
        <w:t xml:space="preserve">atau hanjeli. Sedangkan klasifikasi hanjeli adalah sebagai </w:t>
      </w:r>
      <w:proofErr w:type="gramStart"/>
      <w:r>
        <w:rPr>
          <w:rFonts w:ascii="Times New Roman" w:hAnsi="Times New Roman" w:cs="Times New Roman"/>
          <w:sz w:val="24"/>
          <w:szCs w:val="24"/>
        </w:rPr>
        <w:t>berikut :</w:t>
      </w:r>
      <w:proofErr w:type="gramEnd"/>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Kingdom</w:t>
      </w:r>
      <w:r>
        <w:rPr>
          <w:rFonts w:ascii="Times New Roman" w:hAnsi="Times New Roman" w:cs="Times New Roman"/>
          <w:sz w:val="24"/>
          <w:szCs w:val="24"/>
        </w:rPr>
        <w:tab/>
        <w:t xml:space="preserve">: </w:t>
      </w:r>
      <w:r w:rsidRPr="008748A9">
        <w:rPr>
          <w:rFonts w:ascii="Times New Roman" w:hAnsi="Times New Roman" w:cs="Times New Roman"/>
          <w:i/>
          <w:sz w:val="24"/>
          <w:szCs w:val="24"/>
        </w:rPr>
        <w:t>Plantae</w:t>
      </w:r>
      <w:r>
        <w:rPr>
          <w:rFonts w:ascii="Times New Roman" w:hAnsi="Times New Roman" w:cs="Times New Roman"/>
          <w:sz w:val="24"/>
          <w:szCs w:val="24"/>
        </w:rPr>
        <w:t xml:space="preserve"> (Tumbuhan)</w:t>
      </w:r>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Subkingdom</w:t>
      </w:r>
      <w:r>
        <w:rPr>
          <w:rFonts w:ascii="Times New Roman" w:hAnsi="Times New Roman" w:cs="Times New Roman"/>
          <w:sz w:val="24"/>
          <w:szCs w:val="24"/>
        </w:rPr>
        <w:tab/>
        <w:t xml:space="preserve">: </w:t>
      </w:r>
      <w:r w:rsidRPr="008748A9">
        <w:rPr>
          <w:rFonts w:ascii="Times New Roman" w:hAnsi="Times New Roman" w:cs="Times New Roman"/>
          <w:i/>
          <w:sz w:val="24"/>
          <w:szCs w:val="24"/>
        </w:rPr>
        <w:t>Tracheobionta</w:t>
      </w:r>
      <w:r>
        <w:rPr>
          <w:rFonts w:ascii="Times New Roman" w:hAnsi="Times New Roman" w:cs="Times New Roman"/>
          <w:sz w:val="24"/>
          <w:szCs w:val="24"/>
        </w:rPr>
        <w:t xml:space="preserve"> (Tumbuhan berpembuluh)</w:t>
      </w:r>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Super Divisi</w:t>
      </w:r>
      <w:r>
        <w:rPr>
          <w:rFonts w:ascii="Times New Roman" w:hAnsi="Times New Roman" w:cs="Times New Roman"/>
          <w:sz w:val="24"/>
          <w:szCs w:val="24"/>
        </w:rPr>
        <w:tab/>
        <w:t xml:space="preserve">: </w:t>
      </w:r>
      <w:r w:rsidRPr="008748A9">
        <w:rPr>
          <w:rFonts w:ascii="Times New Roman" w:hAnsi="Times New Roman" w:cs="Times New Roman"/>
          <w:i/>
          <w:sz w:val="24"/>
          <w:szCs w:val="24"/>
        </w:rPr>
        <w:t>Spermatophyta</w:t>
      </w:r>
      <w:r>
        <w:rPr>
          <w:rFonts w:ascii="Times New Roman" w:hAnsi="Times New Roman" w:cs="Times New Roman"/>
          <w:sz w:val="24"/>
          <w:szCs w:val="24"/>
        </w:rPr>
        <w:t xml:space="preserve"> (Menghasilkan biji)</w:t>
      </w:r>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Divisi</w:t>
      </w:r>
      <w:r>
        <w:rPr>
          <w:rFonts w:ascii="Times New Roman" w:hAnsi="Times New Roman" w:cs="Times New Roman"/>
          <w:sz w:val="24"/>
          <w:szCs w:val="24"/>
        </w:rPr>
        <w:tab/>
      </w:r>
      <w:r>
        <w:rPr>
          <w:rFonts w:ascii="Times New Roman" w:hAnsi="Times New Roman" w:cs="Times New Roman"/>
          <w:sz w:val="24"/>
          <w:szCs w:val="24"/>
        </w:rPr>
        <w:tab/>
        <w:t xml:space="preserve">: </w:t>
      </w:r>
      <w:r w:rsidRPr="008748A9">
        <w:rPr>
          <w:rFonts w:ascii="Times New Roman" w:hAnsi="Times New Roman" w:cs="Times New Roman"/>
          <w:i/>
          <w:sz w:val="24"/>
          <w:szCs w:val="24"/>
        </w:rPr>
        <w:t>Magnoliophyta</w:t>
      </w:r>
      <w:r>
        <w:rPr>
          <w:rFonts w:ascii="Times New Roman" w:hAnsi="Times New Roman" w:cs="Times New Roman"/>
          <w:sz w:val="24"/>
          <w:szCs w:val="24"/>
        </w:rPr>
        <w:t xml:space="preserve"> (Tumbuhan berbunga)</w:t>
      </w:r>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ml:space="preserve">: </w:t>
      </w:r>
      <w:r w:rsidRPr="008748A9">
        <w:rPr>
          <w:rFonts w:ascii="Times New Roman" w:hAnsi="Times New Roman" w:cs="Times New Roman"/>
          <w:i/>
          <w:sz w:val="24"/>
          <w:szCs w:val="24"/>
        </w:rPr>
        <w:t>Liliopsida</w:t>
      </w:r>
      <w:r>
        <w:rPr>
          <w:rFonts w:ascii="Times New Roman" w:hAnsi="Times New Roman" w:cs="Times New Roman"/>
          <w:sz w:val="24"/>
          <w:szCs w:val="24"/>
        </w:rPr>
        <w:t xml:space="preserve"> (Berkeping satu)</w:t>
      </w:r>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Sub Kelas</w:t>
      </w:r>
      <w:r>
        <w:rPr>
          <w:rFonts w:ascii="Times New Roman" w:hAnsi="Times New Roman" w:cs="Times New Roman"/>
          <w:sz w:val="24"/>
          <w:szCs w:val="24"/>
        </w:rPr>
        <w:tab/>
        <w:t xml:space="preserve">: </w:t>
      </w:r>
      <w:r w:rsidRPr="008748A9">
        <w:rPr>
          <w:rFonts w:ascii="Times New Roman" w:hAnsi="Times New Roman" w:cs="Times New Roman"/>
          <w:i/>
          <w:sz w:val="24"/>
          <w:szCs w:val="24"/>
        </w:rPr>
        <w:t>Commelinidae</w:t>
      </w:r>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t xml:space="preserve">: </w:t>
      </w:r>
      <w:r w:rsidRPr="008748A9">
        <w:rPr>
          <w:rFonts w:ascii="Times New Roman" w:hAnsi="Times New Roman" w:cs="Times New Roman"/>
          <w:i/>
          <w:sz w:val="24"/>
          <w:szCs w:val="24"/>
        </w:rPr>
        <w:t>Poales</w:t>
      </w:r>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Famili </w:t>
      </w:r>
      <w:r>
        <w:rPr>
          <w:rFonts w:ascii="Times New Roman" w:hAnsi="Times New Roman" w:cs="Times New Roman"/>
          <w:sz w:val="24"/>
          <w:szCs w:val="24"/>
        </w:rPr>
        <w:tab/>
      </w:r>
      <w:r>
        <w:rPr>
          <w:rFonts w:ascii="Times New Roman" w:hAnsi="Times New Roman" w:cs="Times New Roman"/>
          <w:sz w:val="24"/>
          <w:szCs w:val="24"/>
        </w:rPr>
        <w:tab/>
        <w:t xml:space="preserve">: </w:t>
      </w:r>
      <w:r w:rsidRPr="008748A9">
        <w:rPr>
          <w:rFonts w:ascii="Times New Roman" w:hAnsi="Times New Roman" w:cs="Times New Roman"/>
          <w:i/>
          <w:sz w:val="24"/>
          <w:szCs w:val="24"/>
        </w:rPr>
        <w:t>Poaceae</w:t>
      </w:r>
      <w:r>
        <w:rPr>
          <w:rFonts w:ascii="Times New Roman" w:hAnsi="Times New Roman" w:cs="Times New Roman"/>
          <w:sz w:val="24"/>
          <w:szCs w:val="24"/>
        </w:rPr>
        <w:t xml:space="preserve"> (suku rumput-rumputan)</w:t>
      </w:r>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Genus </w:t>
      </w:r>
      <w:r>
        <w:rPr>
          <w:rFonts w:ascii="Times New Roman" w:hAnsi="Times New Roman" w:cs="Times New Roman"/>
          <w:sz w:val="24"/>
          <w:szCs w:val="24"/>
        </w:rPr>
        <w:tab/>
      </w:r>
      <w:r>
        <w:rPr>
          <w:rFonts w:ascii="Times New Roman" w:hAnsi="Times New Roman" w:cs="Times New Roman"/>
          <w:sz w:val="24"/>
          <w:szCs w:val="24"/>
        </w:rPr>
        <w:tab/>
        <w:t xml:space="preserve">: </w:t>
      </w:r>
      <w:r w:rsidRPr="008748A9">
        <w:rPr>
          <w:rFonts w:ascii="Times New Roman" w:hAnsi="Times New Roman" w:cs="Times New Roman"/>
          <w:i/>
          <w:sz w:val="24"/>
          <w:szCs w:val="24"/>
        </w:rPr>
        <w:t>Coix</w:t>
      </w:r>
    </w:p>
    <w:p w:rsidR="00FC42FD" w:rsidRDefault="00FC42FD" w:rsidP="00FC42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Spesies</w:t>
      </w:r>
      <w:r>
        <w:rPr>
          <w:rFonts w:ascii="Times New Roman" w:hAnsi="Times New Roman" w:cs="Times New Roman"/>
          <w:sz w:val="24"/>
          <w:szCs w:val="24"/>
        </w:rPr>
        <w:tab/>
        <w:t xml:space="preserve">: </w:t>
      </w:r>
      <w:r w:rsidRPr="008748A9">
        <w:rPr>
          <w:rFonts w:ascii="Times New Roman" w:hAnsi="Times New Roman" w:cs="Times New Roman"/>
          <w:i/>
          <w:sz w:val="24"/>
          <w:szCs w:val="24"/>
        </w:rPr>
        <w:t>Coix lacryma-jobi</w:t>
      </w:r>
    </w:p>
    <w:p w:rsidR="00FC42FD" w:rsidRDefault="00FC42FD" w:rsidP="00FC42FD">
      <w:pPr>
        <w:spacing w:line="360" w:lineRule="auto"/>
        <w:ind w:firstLine="720"/>
        <w:jc w:val="both"/>
        <w:rPr>
          <w:rFonts w:ascii="Times New Roman" w:hAnsi="Times New Roman" w:cs="Times New Roman"/>
          <w:sz w:val="24"/>
          <w:szCs w:val="24"/>
        </w:rPr>
        <w:sectPr w:rsidR="00FC42FD" w:rsidSect="009C53E9">
          <w:headerReference w:type="default" r:id="rId35"/>
          <w:footerReference w:type="default" r:id="rId36"/>
          <w:pgSz w:w="11907" w:h="16839" w:code="9"/>
          <w:pgMar w:top="2268" w:right="1701" w:bottom="1701" w:left="2268" w:header="720" w:footer="720" w:gutter="0"/>
          <w:cols w:space="720"/>
          <w:docGrid w:linePitch="360"/>
        </w:sectPr>
      </w:pPr>
      <w:r>
        <w:rPr>
          <w:rFonts w:ascii="Times New Roman" w:hAnsi="Times New Roman" w:cs="Times New Roman"/>
          <w:noProof/>
          <w:sz w:val="24"/>
          <w:szCs w:val="24"/>
        </w:rPr>
        <w:drawing>
          <wp:anchor distT="0" distB="0" distL="114300" distR="114300" simplePos="0" relativeHeight="251747328" behindDoc="0" locked="0" layoutInCell="1" allowOverlap="1" wp14:anchorId="387C46A8" wp14:editId="12AF62F7">
            <wp:simplePos x="0" y="0"/>
            <wp:positionH relativeFrom="column">
              <wp:posOffset>617220</wp:posOffset>
            </wp:positionH>
            <wp:positionV relativeFrom="paragraph">
              <wp:posOffset>417830</wp:posOffset>
            </wp:positionV>
            <wp:extent cx="3810000" cy="2114550"/>
            <wp:effectExtent l="0" t="0" r="0" b="0"/>
            <wp:wrapSquare wrapText="bothSides"/>
            <wp:docPr id="24" name="Picture 24" descr="E:\Data SUP &amp; TA\cn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SUP &amp; TA\cnv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5C1">
        <w:rPr>
          <w:rFonts w:ascii="Times New Roman" w:hAnsi="Times New Roman" w:cs="Times New Roman"/>
          <w:noProof/>
          <w:sz w:val="24"/>
          <w:szCs w:val="24"/>
        </w:rPr>
        <mc:AlternateContent>
          <mc:Choice Requires="wps">
            <w:drawing>
              <wp:anchor distT="0" distB="0" distL="114300" distR="114300" simplePos="0" relativeHeight="251748352" behindDoc="1" locked="0" layoutInCell="1" allowOverlap="1" wp14:anchorId="6D745F97" wp14:editId="24841719">
                <wp:simplePos x="0" y="0"/>
                <wp:positionH relativeFrom="column">
                  <wp:posOffset>26670</wp:posOffset>
                </wp:positionH>
                <wp:positionV relativeFrom="paragraph">
                  <wp:posOffset>255905</wp:posOffset>
                </wp:positionV>
                <wp:extent cx="4962525" cy="2428875"/>
                <wp:effectExtent l="0" t="0" r="28575" b="28575"/>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2525" cy="24288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1pt;margin-top:20.15pt;width:390.75pt;height:191.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" fillcolor="white [3201]" strokecolor="black [3200]">
                <v:path arrowok="t"/>
              </v:rect>
            </w:pict>
          </mc:Fallback>
        </mc:AlternateContent>
      </w:r>
      <w:r w:rsidR="009905C1">
        <w:rPr>
          <w:noProof/>
        </w:rPr>
        <mc:AlternateContent>
          <mc:Choice Requires="wps">
            <w:drawing>
              <wp:anchor distT="0" distB="0" distL="114300" distR="114300" simplePos="0" relativeHeight="251746304" behindDoc="0" locked="0" layoutInCell="1" allowOverlap="1" wp14:anchorId="7A76DB7E" wp14:editId="3CCF6091">
                <wp:simplePos x="0" y="0"/>
                <wp:positionH relativeFrom="column">
                  <wp:posOffset>-49530</wp:posOffset>
                </wp:positionH>
                <wp:positionV relativeFrom="paragraph">
                  <wp:posOffset>2992755</wp:posOffset>
                </wp:positionV>
                <wp:extent cx="5038725" cy="302260"/>
                <wp:effectExtent l="0" t="0" r="9525" b="254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8725" cy="302260"/>
                        </a:xfrm>
                        <a:prstGeom prst="rect">
                          <a:avLst/>
                        </a:prstGeom>
                        <a:solidFill>
                          <a:prstClr val="white"/>
                        </a:solidFill>
                        <a:ln>
                          <a:noFill/>
                        </a:ln>
                        <a:effectLst/>
                      </wps:spPr>
                      <wps:txbx>
                        <w:txbxContent>
                          <w:p w:rsidR="00275326" w:rsidRPr="00237506" w:rsidRDefault="00275326" w:rsidP="00FC42FD">
                            <w:pPr>
                              <w:pStyle w:val="Caption"/>
                              <w:jc w:val="center"/>
                              <w:rPr>
                                <w:rFonts w:ascii="Times New Roman" w:hAnsi="Times New Roman" w:cs="Times New Roman"/>
                                <w:b w:val="0"/>
                                <w:noProof/>
                                <w:color w:val="auto"/>
                                <w:sz w:val="24"/>
                                <w:szCs w:val="24"/>
                              </w:rPr>
                            </w:pPr>
                            <w:bookmarkStart w:id="17" w:name="_Toc460964457"/>
                            <w:proofErr w:type="gramStart"/>
                            <w:r w:rsidRPr="00237506">
                              <w:rPr>
                                <w:rFonts w:ascii="Times New Roman" w:hAnsi="Times New Roman" w:cs="Times New Roman"/>
                                <w:b w:val="0"/>
                                <w:color w:val="auto"/>
                                <w:sz w:val="24"/>
                                <w:szCs w:val="24"/>
                              </w:rPr>
                              <w:t xml:space="preserve">Gambar  </w:t>
                            </w:r>
                            <w:proofErr w:type="gramEnd"/>
                            <w:r w:rsidRPr="00237506">
                              <w:rPr>
                                <w:rFonts w:ascii="Times New Roman" w:hAnsi="Times New Roman" w:cs="Times New Roman"/>
                                <w:b w:val="0"/>
                                <w:color w:val="auto"/>
                                <w:sz w:val="24"/>
                                <w:szCs w:val="24"/>
                              </w:rPr>
                              <w:fldChar w:fldCharType="begin"/>
                            </w:r>
                            <w:r w:rsidRPr="00237506">
                              <w:rPr>
                                <w:rFonts w:ascii="Times New Roman" w:hAnsi="Times New Roman" w:cs="Times New Roman"/>
                                <w:b w:val="0"/>
                                <w:color w:val="auto"/>
                                <w:sz w:val="24"/>
                                <w:szCs w:val="24"/>
                              </w:rPr>
                              <w:instrText xml:space="preserve"> SEQ Gambar_ \* ARABIC </w:instrText>
                            </w:r>
                            <w:r w:rsidRPr="0023750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237506">
                              <w:rPr>
                                <w:rFonts w:ascii="Times New Roman" w:hAnsi="Times New Roman" w:cs="Times New Roman"/>
                                <w:b w:val="0"/>
                                <w:color w:val="auto"/>
                                <w:sz w:val="24"/>
                                <w:szCs w:val="24"/>
                              </w:rPr>
                              <w:fldChar w:fldCharType="end"/>
                            </w:r>
                            <w:r w:rsidRPr="00237506">
                              <w:rPr>
                                <w:rFonts w:ascii="Times New Roman" w:hAnsi="Times New Roman" w:cs="Times New Roman"/>
                                <w:b w:val="0"/>
                                <w:color w:val="auto"/>
                                <w:sz w:val="24"/>
                                <w:szCs w:val="24"/>
                              </w:rPr>
                              <w:t>. Tanaman Hanjeli</w:t>
                            </w:r>
                            <w:bookmarkEnd w:id="17"/>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Nurmala Tati)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pt;margin-top:235.65pt;width:396.75pt;height:23.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" stroked="f">
                <v:path arrowok="t"/>
                <v:textbox style="mso-fit-shape-to-text:t" inset="0,0,0,0">
                  <w:txbxContent>
                    <w:p w:rsidR="00275326" w:rsidRPr="00237506" w:rsidRDefault="00275326" w:rsidP="00FC42FD">
                      <w:pPr>
                        <w:pStyle w:val="Caption"/>
                        <w:jc w:val="center"/>
                        <w:rPr>
                          <w:rFonts w:ascii="Times New Roman" w:hAnsi="Times New Roman" w:cs="Times New Roman"/>
                          <w:b w:val="0"/>
                          <w:noProof/>
                          <w:color w:val="auto"/>
                          <w:sz w:val="24"/>
                          <w:szCs w:val="24"/>
                        </w:rPr>
                      </w:pPr>
                      <w:bookmarkStart w:id="18" w:name="_Toc460964457"/>
                      <w:proofErr w:type="gramStart"/>
                      <w:r w:rsidRPr="00237506">
                        <w:rPr>
                          <w:rFonts w:ascii="Times New Roman" w:hAnsi="Times New Roman" w:cs="Times New Roman"/>
                          <w:b w:val="0"/>
                          <w:color w:val="auto"/>
                          <w:sz w:val="24"/>
                          <w:szCs w:val="24"/>
                        </w:rPr>
                        <w:t xml:space="preserve">Gambar  </w:t>
                      </w:r>
                      <w:proofErr w:type="gramEnd"/>
                      <w:r w:rsidRPr="00237506">
                        <w:rPr>
                          <w:rFonts w:ascii="Times New Roman" w:hAnsi="Times New Roman" w:cs="Times New Roman"/>
                          <w:b w:val="0"/>
                          <w:color w:val="auto"/>
                          <w:sz w:val="24"/>
                          <w:szCs w:val="24"/>
                        </w:rPr>
                        <w:fldChar w:fldCharType="begin"/>
                      </w:r>
                      <w:r w:rsidRPr="00237506">
                        <w:rPr>
                          <w:rFonts w:ascii="Times New Roman" w:hAnsi="Times New Roman" w:cs="Times New Roman"/>
                          <w:b w:val="0"/>
                          <w:color w:val="auto"/>
                          <w:sz w:val="24"/>
                          <w:szCs w:val="24"/>
                        </w:rPr>
                        <w:instrText xml:space="preserve"> SEQ Gambar_ \* ARABIC </w:instrText>
                      </w:r>
                      <w:r w:rsidRPr="0023750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237506">
                        <w:rPr>
                          <w:rFonts w:ascii="Times New Roman" w:hAnsi="Times New Roman" w:cs="Times New Roman"/>
                          <w:b w:val="0"/>
                          <w:color w:val="auto"/>
                          <w:sz w:val="24"/>
                          <w:szCs w:val="24"/>
                        </w:rPr>
                        <w:fldChar w:fldCharType="end"/>
                      </w:r>
                      <w:r w:rsidRPr="00237506">
                        <w:rPr>
                          <w:rFonts w:ascii="Times New Roman" w:hAnsi="Times New Roman" w:cs="Times New Roman"/>
                          <w:b w:val="0"/>
                          <w:color w:val="auto"/>
                          <w:sz w:val="24"/>
                          <w:szCs w:val="24"/>
                        </w:rPr>
                        <w:t>. Tanaman Hanjeli</w:t>
                      </w:r>
                      <w:bookmarkEnd w:id="18"/>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Nurmala Tati)</w:t>
                      </w:r>
                    </w:p>
                  </w:txbxContent>
                </v:textbox>
              </v:shape>
            </w:pict>
          </mc:Fallback>
        </mc:AlternateContent>
      </w:r>
    </w:p>
    <w:p w:rsidR="00FC42FD" w:rsidRDefault="00FC42FD" w:rsidP="00FC42FD">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0400" behindDoc="0" locked="0" layoutInCell="1" allowOverlap="1" wp14:anchorId="3D882E3C" wp14:editId="2C628A31">
            <wp:simplePos x="0" y="0"/>
            <wp:positionH relativeFrom="column">
              <wp:posOffset>979170</wp:posOffset>
            </wp:positionH>
            <wp:positionV relativeFrom="paragraph">
              <wp:posOffset>3140710</wp:posOffset>
            </wp:positionV>
            <wp:extent cx="3038475" cy="1709420"/>
            <wp:effectExtent l="0" t="0" r="9525" b="5080"/>
            <wp:wrapTopAndBottom/>
            <wp:docPr id="7" name="Picture 7" descr="E:\Data SUP &amp; TA\td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SUP &amp; TA\tdth.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8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5C1">
        <w:rPr>
          <w:rFonts w:ascii="Times New Roman" w:hAnsi="Times New Roman" w:cs="Times New Roman"/>
          <w:noProof/>
          <w:sz w:val="24"/>
          <w:szCs w:val="24"/>
        </w:rPr>
        <mc:AlternateContent>
          <mc:Choice Requires="wps">
            <w:drawing>
              <wp:anchor distT="0" distB="0" distL="114300" distR="114300" simplePos="0" relativeHeight="251751424" behindDoc="1" locked="0" layoutInCell="1" allowOverlap="1" wp14:anchorId="512C340D" wp14:editId="27D5BDFA">
                <wp:simplePos x="0" y="0"/>
                <wp:positionH relativeFrom="column">
                  <wp:posOffset>7620</wp:posOffset>
                </wp:positionH>
                <wp:positionV relativeFrom="paragraph">
                  <wp:posOffset>3007995</wp:posOffset>
                </wp:positionV>
                <wp:extent cx="5029200" cy="1952625"/>
                <wp:effectExtent l="0" t="0" r="19050" b="28575"/>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9526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6pt;margin-top:236.85pt;width:396pt;height:153.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" fillcolor="white [3212]" strokecolor="black [3213]" strokeweight="1pt">
                <v:path arrowok="t"/>
              </v:rect>
            </w:pict>
          </mc:Fallback>
        </mc:AlternateContent>
      </w:r>
      <w:r>
        <w:rPr>
          <w:rFonts w:ascii="Times New Roman" w:hAnsi="Times New Roman" w:cs="Times New Roman"/>
          <w:sz w:val="24"/>
          <w:szCs w:val="24"/>
        </w:rPr>
        <w:t>Secara umum tanaman ini ada dua macam, yaitu varietas yang dibudidayakan dan varietas liar.Jenis yang dibudidayakan memiliki peranan penting sebagai sumber pangan, dengan ciri memiliki cangkang yang tipis dan mudah dipecahkan, sehingga mudah untuk mendapatkan biji didalamnya untuk bahan makanan.Sedangkan variasi hanjeli jenis yang liar seringkali dianggap sebagai gulma, karena mudah sekali tumbuh secara liar.Jenis ini memiliki cangkang yang sangat keras bagaikan batu, sulit dipecahkan.Biji-bijian ini seringkali dimanfaatkan sebagai bahan manik-manik kalung (Nurmala, 2003).</w:t>
      </w:r>
    </w:p>
    <w:p w:rsidR="00FC42FD" w:rsidRPr="008530E4" w:rsidRDefault="00FC42FD" w:rsidP="00FC42FD">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2448" behindDoc="0" locked="0" layoutInCell="1" allowOverlap="1" wp14:anchorId="7C63EE74" wp14:editId="20BFD2CD">
            <wp:simplePos x="0" y="0"/>
            <wp:positionH relativeFrom="column">
              <wp:posOffset>1762760</wp:posOffset>
            </wp:positionH>
            <wp:positionV relativeFrom="paragraph">
              <wp:posOffset>2350135</wp:posOffset>
            </wp:positionV>
            <wp:extent cx="1678305" cy="2639695"/>
            <wp:effectExtent l="0" t="4445" r="0" b="0"/>
            <wp:wrapSquare wrapText="bothSides"/>
            <wp:docPr id="9" name="Picture 9" descr="E:\Data SUP &amp; TA\zh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SUP &amp; TA\zhdt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flipV="1">
                      <a:off x="0" y="0"/>
                      <a:ext cx="1678305" cy="2639695"/>
                    </a:xfrm>
                    <a:prstGeom prst="rect">
                      <a:avLst/>
                    </a:prstGeom>
                    <a:noFill/>
                    <a:ln>
                      <a:noFill/>
                    </a:ln>
                  </pic:spPr>
                </pic:pic>
              </a:graphicData>
            </a:graphic>
          </wp:anchor>
        </w:drawing>
      </w:r>
      <w:r w:rsidR="009905C1">
        <w:rPr>
          <w:noProof/>
        </w:rPr>
        <mc:AlternateContent>
          <mc:Choice Requires="wps">
            <w:drawing>
              <wp:anchor distT="0" distB="0" distL="114300" distR="114300" simplePos="0" relativeHeight="251754496" behindDoc="0" locked="0" layoutInCell="1" allowOverlap="1" wp14:anchorId="7A06C348" wp14:editId="707EA5ED">
                <wp:simplePos x="0" y="0"/>
                <wp:positionH relativeFrom="column">
                  <wp:posOffset>7620</wp:posOffset>
                </wp:positionH>
                <wp:positionV relativeFrom="paragraph">
                  <wp:posOffset>2214245</wp:posOffset>
                </wp:positionV>
                <wp:extent cx="5029200" cy="302260"/>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302260"/>
                        </a:xfrm>
                        <a:prstGeom prst="rect">
                          <a:avLst/>
                        </a:prstGeom>
                        <a:solidFill>
                          <a:prstClr val="white"/>
                        </a:solidFill>
                        <a:ln>
                          <a:noFill/>
                        </a:ln>
                        <a:effectLst/>
                      </wps:spPr>
                      <wps:txbx>
                        <w:txbxContent>
                          <w:p w:rsidR="00275326" w:rsidRPr="008530E4" w:rsidRDefault="00275326" w:rsidP="00FC42FD">
                            <w:pPr>
                              <w:pStyle w:val="Caption"/>
                              <w:jc w:val="center"/>
                              <w:rPr>
                                <w:rFonts w:ascii="Times New Roman" w:hAnsi="Times New Roman" w:cs="Times New Roman"/>
                                <w:b w:val="0"/>
                                <w:noProof/>
                                <w:color w:val="auto"/>
                                <w:sz w:val="24"/>
                                <w:szCs w:val="24"/>
                              </w:rPr>
                            </w:pPr>
                            <w:bookmarkStart w:id="19" w:name="_Toc460964458"/>
                            <w:proofErr w:type="gramStart"/>
                            <w:r w:rsidRPr="008530E4">
                              <w:rPr>
                                <w:rFonts w:ascii="Times New Roman" w:hAnsi="Times New Roman" w:cs="Times New Roman"/>
                                <w:b w:val="0"/>
                                <w:color w:val="auto"/>
                                <w:sz w:val="24"/>
                                <w:szCs w:val="24"/>
                              </w:rPr>
                              <w:t xml:space="preserve">Gambar  </w:t>
                            </w:r>
                            <w:proofErr w:type="gramEnd"/>
                            <w:r w:rsidRPr="008530E4">
                              <w:rPr>
                                <w:rFonts w:ascii="Times New Roman" w:hAnsi="Times New Roman" w:cs="Times New Roman"/>
                                <w:b w:val="0"/>
                                <w:color w:val="auto"/>
                                <w:sz w:val="24"/>
                                <w:szCs w:val="24"/>
                              </w:rPr>
                              <w:fldChar w:fldCharType="begin"/>
                            </w:r>
                            <w:r w:rsidRPr="008530E4">
                              <w:rPr>
                                <w:rFonts w:ascii="Times New Roman" w:hAnsi="Times New Roman" w:cs="Times New Roman"/>
                                <w:b w:val="0"/>
                                <w:color w:val="auto"/>
                                <w:sz w:val="24"/>
                                <w:szCs w:val="24"/>
                              </w:rPr>
                              <w:instrText xml:space="preserve"> SEQ Gambar_ \* ARABIC </w:instrText>
                            </w:r>
                            <w:r w:rsidRPr="008530E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8530E4">
                              <w:rPr>
                                <w:rFonts w:ascii="Times New Roman" w:hAnsi="Times New Roman" w:cs="Times New Roman"/>
                                <w:b w:val="0"/>
                                <w:color w:val="auto"/>
                                <w:sz w:val="24"/>
                                <w:szCs w:val="24"/>
                              </w:rPr>
                              <w:fldChar w:fldCharType="end"/>
                            </w:r>
                            <w:r w:rsidRPr="008530E4">
                              <w:rPr>
                                <w:rFonts w:ascii="Times New Roman" w:hAnsi="Times New Roman" w:cs="Times New Roman"/>
                                <w:b w:val="0"/>
                                <w:color w:val="auto"/>
                                <w:sz w:val="24"/>
                                <w:szCs w:val="24"/>
                              </w:rPr>
                              <w:t>. Biji Hanjeli Liar</w:t>
                            </w:r>
                            <w:bookmarkEnd w:id="19"/>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Nurmala Tati)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6pt;margin-top:174.35pt;width:396pt;height:23.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" stroked="f">
                <v:path arrowok="t"/>
                <v:textbox style="mso-fit-shape-to-text:t" inset="0,0,0,0">
                  <w:txbxContent>
                    <w:p w:rsidR="00275326" w:rsidRPr="008530E4" w:rsidRDefault="00275326" w:rsidP="00FC42FD">
                      <w:pPr>
                        <w:pStyle w:val="Caption"/>
                        <w:jc w:val="center"/>
                        <w:rPr>
                          <w:rFonts w:ascii="Times New Roman" w:hAnsi="Times New Roman" w:cs="Times New Roman"/>
                          <w:b w:val="0"/>
                          <w:noProof/>
                          <w:color w:val="auto"/>
                          <w:sz w:val="24"/>
                          <w:szCs w:val="24"/>
                        </w:rPr>
                      </w:pPr>
                      <w:bookmarkStart w:id="20" w:name="_Toc460964458"/>
                      <w:proofErr w:type="gramStart"/>
                      <w:r w:rsidRPr="008530E4">
                        <w:rPr>
                          <w:rFonts w:ascii="Times New Roman" w:hAnsi="Times New Roman" w:cs="Times New Roman"/>
                          <w:b w:val="0"/>
                          <w:color w:val="auto"/>
                          <w:sz w:val="24"/>
                          <w:szCs w:val="24"/>
                        </w:rPr>
                        <w:t xml:space="preserve">Gambar  </w:t>
                      </w:r>
                      <w:proofErr w:type="gramEnd"/>
                      <w:r w:rsidRPr="008530E4">
                        <w:rPr>
                          <w:rFonts w:ascii="Times New Roman" w:hAnsi="Times New Roman" w:cs="Times New Roman"/>
                          <w:b w:val="0"/>
                          <w:color w:val="auto"/>
                          <w:sz w:val="24"/>
                          <w:szCs w:val="24"/>
                        </w:rPr>
                        <w:fldChar w:fldCharType="begin"/>
                      </w:r>
                      <w:r w:rsidRPr="008530E4">
                        <w:rPr>
                          <w:rFonts w:ascii="Times New Roman" w:hAnsi="Times New Roman" w:cs="Times New Roman"/>
                          <w:b w:val="0"/>
                          <w:color w:val="auto"/>
                          <w:sz w:val="24"/>
                          <w:szCs w:val="24"/>
                        </w:rPr>
                        <w:instrText xml:space="preserve"> SEQ Gambar_ \* ARABIC </w:instrText>
                      </w:r>
                      <w:r w:rsidRPr="008530E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8530E4">
                        <w:rPr>
                          <w:rFonts w:ascii="Times New Roman" w:hAnsi="Times New Roman" w:cs="Times New Roman"/>
                          <w:b w:val="0"/>
                          <w:color w:val="auto"/>
                          <w:sz w:val="24"/>
                          <w:szCs w:val="24"/>
                        </w:rPr>
                        <w:fldChar w:fldCharType="end"/>
                      </w:r>
                      <w:r w:rsidRPr="008530E4">
                        <w:rPr>
                          <w:rFonts w:ascii="Times New Roman" w:hAnsi="Times New Roman" w:cs="Times New Roman"/>
                          <w:b w:val="0"/>
                          <w:color w:val="auto"/>
                          <w:sz w:val="24"/>
                          <w:szCs w:val="24"/>
                        </w:rPr>
                        <w:t>. Biji Hanjeli Liar</w:t>
                      </w:r>
                      <w:bookmarkEnd w:id="20"/>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Nurmala Tati)</w:t>
                      </w:r>
                    </w:p>
                  </w:txbxContent>
                </v:textbox>
              </v:shape>
            </w:pict>
          </mc:Fallback>
        </mc:AlternateContent>
      </w:r>
    </w:p>
    <w:p w:rsidR="00FC42FD" w:rsidRPr="00C05509" w:rsidRDefault="009905C1" w:rsidP="00FC42FD">
      <w:r>
        <w:rPr>
          <w:rFonts w:ascii="Times New Roman" w:hAnsi="Times New Roman" w:cs="Times New Roman"/>
          <w:noProof/>
          <w:sz w:val="24"/>
          <w:szCs w:val="24"/>
        </w:rPr>
        <mc:AlternateContent>
          <mc:Choice Requires="wps">
            <w:drawing>
              <wp:anchor distT="0" distB="0" distL="114300" distR="114300" simplePos="0" relativeHeight="251755520" behindDoc="1" locked="0" layoutInCell="1" allowOverlap="1" wp14:anchorId="45B07034" wp14:editId="1CCD6584">
                <wp:simplePos x="0" y="0"/>
                <wp:positionH relativeFrom="column">
                  <wp:posOffset>74295</wp:posOffset>
                </wp:positionH>
                <wp:positionV relativeFrom="paragraph">
                  <wp:posOffset>294640</wp:posOffset>
                </wp:positionV>
                <wp:extent cx="4962525" cy="1952625"/>
                <wp:effectExtent l="0" t="0" r="28575"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2525" cy="19526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5.85pt;margin-top:23.2pt;width:390.75pt;height:153.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" fillcolor="white [3212]" strokecolor="black [3213]" strokeweight="1pt">
                <v:path arrowok="t"/>
              </v:rect>
            </w:pict>
          </mc:Fallback>
        </mc:AlternateContent>
      </w:r>
    </w:p>
    <w:p w:rsidR="00FC42FD" w:rsidRDefault="00FC42FD" w:rsidP="00FC42FD">
      <w:pPr>
        <w:spacing w:after="0" w:line="480" w:lineRule="auto"/>
        <w:ind w:firstLine="720"/>
        <w:jc w:val="both"/>
        <w:rPr>
          <w:rFonts w:ascii="Times New Roman" w:hAnsi="Times New Roman" w:cs="Times New Roman"/>
          <w:sz w:val="24"/>
          <w:szCs w:val="24"/>
        </w:rPr>
      </w:pPr>
    </w:p>
    <w:p w:rsidR="00FC42FD" w:rsidRDefault="00FC42FD" w:rsidP="00FC42FD">
      <w:pPr>
        <w:spacing w:after="0" w:line="480" w:lineRule="auto"/>
        <w:ind w:firstLine="720"/>
        <w:jc w:val="center"/>
        <w:rPr>
          <w:rFonts w:ascii="Times New Roman" w:hAnsi="Times New Roman" w:cs="Times New Roman"/>
          <w:sz w:val="24"/>
          <w:szCs w:val="24"/>
        </w:rPr>
      </w:pPr>
    </w:p>
    <w:p w:rsidR="00FC42FD" w:rsidRDefault="00FC42FD" w:rsidP="00FC42FD">
      <w:pPr>
        <w:spacing w:after="0" w:line="480" w:lineRule="auto"/>
        <w:ind w:firstLine="720"/>
        <w:jc w:val="both"/>
        <w:rPr>
          <w:rFonts w:ascii="Times New Roman" w:hAnsi="Times New Roman" w:cs="Times New Roman"/>
          <w:sz w:val="24"/>
          <w:szCs w:val="24"/>
        </w:rPr>
      </w:pPr>
    </w:p>
    <w:p w:rsidR="00FC42FD" w:rsidRDefault="00FC42FD" w:rsidP="00FC42FD">
      <w:pPr>
        <w:spacing w:after="0" w:line="480" w:lineRule="auto"/>
        <w:ind w:firstLine="720"/>
        <w:jc w:val="both"/>
        <w:rPr>
          <w:rFonts w:ascii="Times New Roman" w:hAnsi="Times New Roman" w:cs="Times New Roman"/>
          <w:sz w:val="24"/>
          <w:szCs w:val="24"/>
        </w:rPr>
      </w:pPr>
    </w:p>
    <w:p w:rsidR="00FC42FD" w:rsidRDefault="00FC42FD" w:rsidP="00FC42FD">
      <w:pPr>
        <w:spacing w:after="0" w:line="480" w:lineRule="auto"/>
        <w:ind w:firstLine="720"/>
        <w:jc w:val="both"/>
        <w:rPr>
          <w:rFonts w:ascii="Times New Roman" w:hAnsi="Times New Roman" w:cs="Times New Roman"/>
          <w:sz w:val="24"/>
          <w:szCs w:val="24"/>
        </w:rPr>
      </w:pPr>
    </w:p>
    <w:p w:rsidR="00FC42FD" w:rsidRDefault="00FC42FD" w:rsidP="00FC42FD">
      <w:pPr>
        <w:spacing w:after="0" w:line="480" w:lineRule="auto"/>
        <w:ind w:firstLine="720"/>
        <w:jc w:val="both"/>
        <w:rPr>
          <w:rFonts w:ascii="Times New Roman" w:hAnsi="Times New Roman" w:cs="Times New Roman"/>
          <w:sz w:val="24"/>
          <w:szCs w:val="24"/>
        </w:rPr>
      </w:pPr>
    </w:p>
    <w:p w:rsidR="00FC42FD" w:rsidRDefault="009905C1" w:rsidP="00FC42FD">
      <w:pPr>
        <w:spacing w:after="0"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753472" behindDoc="0" locked="0" layoutInCell="1" allowOverlap="1" wp14:anchorId="0EBC3EA4" wp14:editId="66BBCA34">
                <wp:simplePos x="0" y="0"/>
                <wp:positionH relativeFrom="column">
                  <wp:posOffset>131445</wp:posOffset>
                </wp:positionH>
                <wp:positionV relativeFrom="paragraph">
                  <wp:posOffset>45720</wp:posOffset>
                </wp:positionV>
                <wp:extent cx="4905375" cy="302260"/>
                <wp:effectExtent l="0" t="0" r="9525" b="254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5375" cy="302260"/>
                        </a:xfrm>
                        <a:prstGeom prst="rect">
                          <a:avLst/>
                        </a:prstGeom>
                        <a:solidFill>
                          <a:prstClr val="white"/>
                        </a:solidFill>
                        <a:ln>
                          <a:noFill/>
                        </a:ln>
                        <a:effectLst/>
                      </wps:spPr>
                      <wps:txbx>
                        <w:txbxContent>
                          <w:p w:rsidR="00275326" w:rsidRPr="00C05509" w:rsidRDefault="00275326" w:rsidP="00FC42FD">
                            <w:pPr>
                              <w:pStyle w:val="Caption"/>
                              <w:jc w:val="center"/>
                              <w:rPr>
                                <w:rFonts w:ascii="Times New Roman" w:hAnsi="Times New Roman" w:cs="Times New Roman"/>
                                <w:b w:val="0"/>
                                <w:noProof/>
                                <w:color w:val="auto"/>
                                <w:sz w:val="24"/>
                                <w:szCs w:val="24"/>
                              </w:rPr>
                            </w:pPr>
                            <w:bookmarkStart w:id="21" w:name="_Toc460964459"/>
                            <w:proofErr w:type="gramStart"/>
                            <w:r w:rsidRPr="00C05509">
                              <w:rPr>
                                <w:rFonts w:ascii="Times New Roman" w:hAnsi="Times New Roman" w:cs="Times New Roman"/>
                                <w:b w:val="0"/>
                                <w:color w:val="auto"/>
                                <w:sz w:val="24"/>
                                <w:szCs w:val="24"/>
                              </w:rPr>
                              <w:t xml:space="preserve">Gambar  </w:t>
                            </w:r>
                            <w:proofErr w:type="gramEnd"/>
                            <w:r w:rsidRPr="00C05509">
                              <w:rPr>
                                <w:rFonts w:ascii="Times New Roman" w:hAnsi="Times New Roman" w:cs="Times New Roman"/>
                                <w:b w:val="0"/>
                                <w:color w:val="auto"/>
                                <w:sz w:val="24"/>
                                <w:szCs w:val="24"/>
                              </w:rPr>
                              <w:fldChar w:fldCharType="begin"/>
                            </w:r>
                            <w:r w:rsidRPr="00C05509">
                              <w:rPr>
                                <w:rFonts w:ascii="Times New Roman" w:hAnsi="Times New Roman" w:cs="Times New Roman"/>
                                <w:b w:val="0"/>
                                <w:color w:val="auto"/>
                                <w:sz w:val="24"/>
                                <w:szCs w:val="24"/>
                              </w:rPr>
                              <w:instrText xml:space="preserve"> SEQ Gambar_ \* ARABIC </w:instrText>
                            </w:r>
                            <w:r w:rsidRPr="00C05509">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C05509">
                              <w:rPr>
                                <w:rFonts w:ascii="Times New Roman" w:hAnsi="Times New Roman" w:cs="Times New Roman"/>
                                <w:b w:val="0"/>
                                <w:color w:val="auto"/>
                                <w:sz w:val="24"/>
                                <w:szCs w:val="24"/>
                              </w:rPr>
                              <w:fldChar w:fldCharType="end"/>
                            </w:r>
                            <w:r w:rsidRPr="00C05509">
                              <w:rPr>
                                <w:rFonts w:ascii="Times New Roman" w:hAnsi="Times New Roman" w:cs="Times New Roman"/>
                                <w:b w:val="0"/>
                                <w:color w:val="auto"/>
                                <w:sz w:val="24"/>
                                <w:szCs w:val="24"/>
                              </w:rPr>
                              <w:t>. Biji Hanjeli Budidaya</w:t>
                            </w:r>
                            <w:bookmarkEnd w:id="21"/>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Nurmala Tati)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0.35pt;margin-top:3.6pt;width:386.25pt;height:2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" stroked="f">
                <v:path arrowok="t"/>
                <v:textbox style="mso-fit-shape-to-text:t" inset="0,0,0,0">
                  <w:txbxContent>
                    <w:p w:rsidR="00275326" w:rsidRPr="00C05509" w:rsidRDefault="00275326" w:rsidP="00FC42FD">
                      <w:pPr>
                        <w:pStyle w:val="Caption"/>
                        <w:jc w:val="center"/>
                        <w:rPr>
                          <w:rFonts w:ascii="Times New Roman" w:hAnsi="Times New Roman" w:cs="Times New Roman"/>
                          <w:b w:val="0"/>
                          <w:noProof/>
                          <w:color w:val="auto"/>
                          <w:sz w:val="24"/>
                          <w:szCs w:val="24"/>
                        </w:rPr>
                      </w:pPr>
                      <w:bookmarkStart w:id="22" w:name="_Toc460964459"/>
                      <w:proofErr w:type="gramStart"/>
                      <w:r w:rsidRPr="00C05509">
                        <w:rPr>
                          <w:rFonts w:ascii="Times New Roman" w:hAnsi="Times New Roman" w:cs="Times New Roman"/>
                          <w:b w:val="0"/>
                          <w:color w:val="auto"/>
                          <w:sz w:val="24"/>
                          <w:szCs w:val="24"/>
                        </w:rPr>
                        <w:t xml:space="preserve">Gambar  </w:t>
                      </w:r>
                      <w:proofErr w:type="gramEnd"/>
                      <w:r w:rsidRPr="00C05509">
                        <w:rPr>
                          <w:rFonts w:ascii="Times New Roman" w:hAnsi="Times New Roman" w:cs="Times New Roman"/>
                          <w:b w:val="0"/>
                          <w:color w:val="auto"/>
                          <w:sz w:val="24"/>
                          <w:szCs w:val="24"/>
                        </w:rPr>
                        <w:fldChar w:fldCharType="begin"/>
                      </w:r>
                      <w:r w:rsidRPr="00C05509">
                        <w:rPr>
                          <w:rFonts w:ascii="Times New Roman" w:hAnsi="Times New Roman" w:cs="Times New Roman"/>
                          <w:b w:val="0"/>
                          <w:color w:val="auto"/>
                          <w:sz w:val="24"/>
                          <w:szCs w:val="24"/>
                        </w:rPr>
                        <w:instrText xml:space="preserve"> SEQ Gambar_ \* ARABIC </w:instrText>
                      </w:r>
                      <w:r w:rsidRPr="00C05509">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C05509">
                        <w:rPr>
                          <w:rFonts w:ascii="Times New Roman" w:hAnsi="Times New Roman" w:cs="Times New Roman"/>
                          <w:b w:val="0"/>
                          <w:color w:val="auto"/>
                          <w:sz w:val="24"/>
                          <w:szCs w:val="24"/>
                        </w:rPr>
                        <w:fldChar w:fldCharType="end"/>
                      </w:r>
                      <w:r w:rsidRPr="00C05509">
                        <w:rPr>
                          <w:rFonts w:ascii="Times New Roman" w:hAnsi="Times New Roman" w:cs="Times New Roman"/>
                          <w:b w:val="0"/>
                          <w:color w:val="auto"/>
                          <w:sz w:val="24"/>
                          <w:szCs w:val="24"/>
                        </w:rPr>
                        <w:t>. Biji Hanjeli Budidaya</w:t>
                      </w:r>
                      <w:bookmarkEnd w:id="22"/>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Nurmala Tati)</w:t>
                      </w:r>
                    </w:p>
                  </w:txbxContent>
                </v:textbox>
              </v:shape>
            </w:pict>
          </mc:Fallback>
        </mc:AlternateContent>
      </w:r>
    </w:p>
    <w:p w:rsidR="00FC42FD" w:rsidRDefault="00FC42FD" w:rsidP="00FC42FD">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Hanjeli merupakan rumpun setahun, rumpunnya banyak, batangnya tegak dan besar, tinggi 1-3 m, akarnya kasar dan sulit dicabut.</w:t>
      </w:r>
      <w:proofErr w:type="gramEnd"/>
      <w:r>
        <w:rPr>
          <w:rFonts w:ascii="Times New Roman" w:hAnsi="Times New Roman" w:cs="Times New Roman"/>
          <w:sz w:val="24"/>
          <w:szCs w:val="24"/>
        </w:rPr>
        <w:t xml:space="preserve"> Letak daunnya berseling, helaian daun berbentuk pita, ukuran daun 8-100 x 1,5 cm, ujung daun runcing, pangkalnya memeluk batang, tepinya rata, permukaan kasar, ibu tulang daun menonjol di punggung daun, berbentuk bulir , bunga keluar dari ketiak dan ujung percabangan. Hanjeli termasuk tanaman serealia sebagai bahan pangan yang belum banyak digali, padahal tanaman ini berpotensi untuk dapat diolah menjadi berbagai produk makanan, obat-obatan atau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industri. Para petani hanya memanfaatkan hanjeli sebagai tanaman sela atau tanaman pagar, padahal banyak manfaat yang bisa diperoleh dari tanaman hanjeli.Hanjeli berdasarkan beberapa penelitian dan literatur diketahui memiliki unsur-unsur seperti yang terkandung dalam beras yang dapat menjadi sumber energi bagi tubuh (Hidayat, 2013).Kandungan gizi dalam 100 gram Ha</w:t>
      </w:r>
      <w:r w:rsidR="00FD5283">
        <w:rPr>
          <w:rFonts w:ascii="Times New Roman" w:hAnsi="Times New Roman" w:cs="Times New Roman"/>
          <w:sz w:val="24"/>
          <w:szCs w:val="24"/>
        </w:rPr>
        <w:t>njeli dapat dilihat pada Tabel 1</w:t>
      </w:r>
      <w:r>
        <w:rPr>
          <w:rFonts w:ascii="Times New Roman" w:hAnsi="Times New Roman" w:cs="Times New Roman"/>
          <w:sz w:val="24"/>
          <w:szCs w:val="24"/>
        </w:rPr>
        <w:t>.</w:t>
      </w:r>
    </w:p>
    <w:p w:rsidR="00FC42FD" w:rsidRPr="00D13E27" w:rsidRDefault="00FC42FD" w:rsidP="00FC42FD">
      <w:pPr>
        <w:pStyle w:val="Caption"/>
        <w:keepNext/>
        <w:jc w:val="center"/>
        <w:rPr>
          <w:rFonts w:ascii="Times New Roman" w:hAnsi="Times New Roman" w:cs="Times New Roman"/>
          <w:sz w:val="24"/>
          <w:szCs w:val="24"/>
        </w:rPr>
      </w:pPr>
      <w:bookmarkStart w:id="23" w:name="_Toc460964284"/>
      <w:proofErr w:type="gramStart"/>
      <w:r w:rsidRPr="00D13E27">
        <w:rPr>
          <w:rFonts w:ascii="Times New Roman" w:hAnsi="Times New Roman" w:cs="Times New Roman"/>
          <w:color w:val="auto"/>
          <w:sz w:val="24"/>
          <w:szCs w:val="24"/>
        </w:rPr>
        <w:t xml:space="preserve">Tabel </w:t>
      </w:r>
      <w:r w:rsidR="00254066" w:rsidRPr="00D13E27">
        <w:rPr>
          <w:rFonts w:ascii="Times New Roman" w:hAnsi="Times New Roman" w:cs="Times New Roman"/>
          <w:color w:val="auto"/>
          <w:sz w:val="24"/>
          <w:szCs w:val="24"/>
        </w:rPr>
        <w:fldChar w:fldCharType="begin"/>
      </w:r>
      <w:r w:rsidRPr="00D13E27">
        <w:rPr>
          <w:rFonts w:ascii="Times New Roman" w:hAnsi="Times New Roman" w:cs="Times New Roman"/>
          <w:color w:val="auto"/>
          <w:sz w:val="24"/>
          <w:szCs w:val="24"/>
        </w:rPr>
        <w:instrText xml:space="preserve"> SEQ Tabel \* ARABIC </w:instrText>
      </w:r>
      <w:r w:rsidR="00254066" w:rsidRPr="00D13E27">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1</w:t>
      </w:r>
      <w:r w:rsidR="00254066" w:rsidRPr="00D13E27">
        <w:rPr>
          <w:rFonts w:ascii="Times New Roman" w:hAnsi="Times New Roman" w:cs="Times New Roman"/>
          <w:color w:val="auto"/>
          <w:sz w:val="24"/>
          <w:szCs w:val="24"/>
        </w:rPr>
        <w:fldChar w:fldCharType="end"/>
      </w:r>
      <w:r w:rsidRPr="00D13E27">
        <w:rPr>
          <w:rFonts w:ascii="Times New Roman" w:hAnsi="Times New Roman" w:cs="Times New Roman"/>
          <w:color w:val="auto"/>
          <w:sz w:val="24"/>
          <w:szCs w:val="24"/>
        </w:rPr>
        <w:t>.</w:t>
      </w:r>
      <w:proofErr w:type="gramEnd"/>
      <w:r w:rsidRPr="00D13E27">
        <w:rPr>
          <w:rFonts w:ascii="Times New Roman" w:hAnsi="Times New Roman" w:cs="Times New Roman"/>
          <w:color w:val="auto"/>
          <w:sz w:val="24"/>
          <w:szCs w:val="24"/>
        </w:rPr>
        <w:t xml:space="preserve"> Komposisi Biji Hanjeli dalam 100 gram</w:t>
      </w:r>
      <w:bookmarkEnd w:id="23"/>
    </w:p>
    <w:tbl>
      <w:tblPr>
        <w:tblStyle w:val="TableGrid"/>
        <w:tblW w:w="0" w:type="auto"/>
        <w:tblInd w:w="108" w:type="dxa"/>
        <w:tblLook w:val="04A0" w:firstRow="1" w:lastRow="0" w:firstColumn="1" w:lastColumn="0" w:noHBand="0" w:noVBand="1"/>
      </w:tblPr>
      <w:tblGrid>
        <w:gridCol w:w="3969"/>
        <w:gridCol w:w="3969"/>
      </w:tblGrid>
      <w:tr w:rsidR="00FC42FD" w:rsidTr="006F7A65">
        <w:tc>
          <w:tcPr>
            <w:tcW w:w="3969" w:type="dxa"/>
            <w:vAlign w:val="center"/>
          </w:tcPr>
          <w:p w:rsidR="00FC42FD" w:rsidRPr="009377E9" w:rsidRDefault="00FC42FD" w:rsidP="006F7A65">
            <w:pPr>
              <w:spacing w:line="360" w:lineRule="auto"/>
              <w:jc w:val="center"/>
              <w:rPr>
                <w:rFonts w:ascii="Times New Roman" w:hAnsi="Times New Roman" w:cs="Times New Roman"/>
                <w:b/>
                <w:sz w:val="24"/>
                <w:szCs w:val="24"/>
              </w:rPr>
            </w:pPr>
            <w:r w:rsidRPr="009377E9">
              <w:rPr>
                <w:rFonts w:ascii="Times New Roman" w:hAnsi="Times New Roman" w:cs="Times New Roman"/>
                <w:b/>
                <w:sz w:val="24"/>
                <w:szCs w:val="24"/>
              </w:rPr>
              <w:t>Kandungan Gizi</w:t>
            </w:r>
          </w:p>
        </w:tc>
        <w:tc>
          <w:tcPr>
            <w:tcW w:w="3969" w:type="dxa"/>
            <w:vAlign w:val="center"/>
          </w:tcPr>
          <w:p w:rsidR="00FC42FD" w:rsidRPr="009377E9" w:rsidRDefault="00FC42FD" w:rsidP="006F7A65">
            <w:pPr>
              <w:spacing w:line="360" w:lineRule="auto"/>
              <w:jc w:val="center"/>
              <w:rPr>
                <w:rFonts w:ascii="Times New Roman" w:hAnsi="Times New Roman" w:cs="Times New Roman"/>
                <w:b/>
                <w:sz w:val="24"/>
                <w:szCs w:val="24"/>
              </w:rPr>
            </w:pPr>
            <w:r w:rsidRPr="009377E9">
              <w:rPr>
                <w:rFonts w:ascii="Times New Roman" w:hAnsi="Times New Roman" w:cs="Times New Roman"/>
                <w:b/>
                <w:sz w:val="24"/>
                <w:szCs w:val="24"/>
              </w:rPr>
              <w:t>Jumlah</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Energi (kal)</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289</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Protein (g)</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Lemak (g)</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Karbohidrat (g)</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Kalsium (mg)</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213</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Fosfor (mg)</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176</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Iron (mg)</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Vitamin A (mg)</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Vitamin B</w:t>
            </w:r>
            <w:r w:rsidRPr="00507AF3">
              <w:rPr>
                <w:rFonts w:ascii="Times New Roman" w:hAnsi="Times New Roman" w:cs="Times New Roman"/>
                <w:sz w:val="24"/>
                <w:szCs w:val="24"/>
                <w:vertAlign w:val="subscript"/>
              </w:rPr>
              <w:t>1</w:t>
            </w:r>
            <w:r>
              <w:rPr>
                <w:rFonts w:ascii="Times New Roman" w:hAnsi="Times New Roman" w:cs="Times New Roman"/>
                <w:sz w:val="24"/>
                <w:szCs w:val="24"/>
              </w:rPr>
              <w:t xml:space="preserve"> (mg)</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r>
      <w:tr w:rsidR="00FC42FD" w:rsidTr="006F7A65">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Vitamin C (mg)</w:t>
            </w:r>
          </w:p>
        </w:tc>
        <w:tc>
          <w:tcPr>
            <w:tcW w:w="3969"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FC42FD" w:rsidRDefault="00FC42FD" w:rsidP="00FC42FD">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Daftar Komposisi Bahan Makanan, 2013</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Data ini menunjukkan Hanjeli lebih banyak mengandung protein dan zat gizi lainnya, sehingga diharapkan dapat dijadikan </w:t>
      </w:r>
      <w:proofErr w:type="gramStart"/>
      <w:r>
        <w:rPr>
          <w:rFonts w:ascii="Times New Roman" w:hAnsi="Times New Roman" w:cs="Times New Roman"/>
          <w:sz w:val="24"/>
          <w:szCs w:val="24"/>
        </w:rPr>
        <w:t>alternatif  pemenuhan</w:t>
      </w:r>
      <w:proofErr w:type="gramEnd"/>
      <w:r>
        <w:rPr>
          <w:rFonts w:ascii="Times New Roman" w:hAnsi="Times New Roman" w:cs="Times New Roman"/>
          <w:sz w:val="24"/>
          <w:szCs w:val="24"/>
        </w:rPr>
        <w:t xml:space="preserve"> kalori dan protein. Manfaat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dari tanaman Hanjeli adalah kegunaanya sebagai obat berbagai penyakit. </w:t>
      </w:r>
      <w:proofErr w:type="gramStart"/>
      <w:r>
        <w:rPr>
          <w:rFonts w:ascii="Times New Roman" w:hAnsi="Times New Roman" w:cs="Times New Roman"/>
          <w:sz w:val="24"/>
          <w:szCs w:val="24"/>
        </w:rPr>
        <w:t>Bagian tanaman yang dapat dimanfaatkan sebagai obat adalah biji dan akar hanjeli.</w:t>
      </w:r>
      <w:proofErr w:type="gramEnd"/>
      <w:r>
        <w:rPr>
          <w:rFonts w:ascii="Times New Roman" w:hAnsi="Times New Roman" w:cs="Times New Roman"/>
          <w:sz w:val="24"/>
          <w:szCs w:val="24"/>
        </w:rPr>
        <w:t xml:space="preserve"> Beberapa penyakit yang dapat dibantu kesembuhannya antara lain sakit usus buntu, radang usus (</w:t>
      </w:r>
      <w:r>
        <w:rPr>
          <w:rFonts w:ascii="Times New Roman" w:hAnsi="Times New Roman" w:cs="Times New Roman"/>
          <w:i/>
          <w:sz w:val="24"/>
          <w:szCs w:val="24"/>
        </w:rPr>
        <w:t xml:space="preserve">enteritis) </w:t>
      </w:r>
      <w:r>
        <w:rPr>
          <w:rFonts w:ascii="Times New Roman" w:hAnsi="Times New Roman" w:cs="Times New Roman"/>
          <w:sz w:val="24"/>
          <w:szCs w:val="24"/>
        </w:rPr>
        <w:t>kronis, infeksi dan batu saluran kencing, kencing bernanah, sakit kuning, cacingan, sakit otot, keputihan, kanker mulut rahim, kutil, radang paru, demam, dan batuk sesak (Hidayat, 2013).</w:t>
      </w:r>
    </w:p>
    <w:p w:rsidR="00FC42FD" w:rsidRDefault="00FC42FD" w:rsidP="00FC42FD">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Gabungan antara potensi sebagai olahan pangan yang nikmat dan khasiatnya sebagai obat menjadikan hanjeli sebagai salah satu komoditas pertanian yang potensial.Pada dasarnya tanaman ini adalah tanaman liar, maka biaya budidayanya pun relatif rendah.</w:t>
      </w:r>
      <w:proofErr w:type="gramEnd"/>
      <w:r>
        <w:rPr>
          <w:rFonts w:ascii="Times New Roman" w:hAnsi="Times New Roman" w:cs="Times New Roman"/>
          <w:sz w:val="24"/>
          <w:szCs w:val="24"/>
        </w:rPr>
        <w:t xml:space="preserve"> Menurut pengamatan yang dilakukan di daerah Bandung Utara, beberapa petani lokal menyatakan bahwa tanaman ini hanya membutuhkan sedikit pupuk dan tidak memiliki </w:t>
      </w:r>
      <w:proofErr w:type="gramStart"/>
      <w:r>
        <w:rPr>
          <w:rFonts w:ascii="Times New Roman" w:hAnsi="Times New Roman" w:cs="Times New Roman"/>
          <w:sz w:val="24"/>
          <w:szCs w:val="24"/>
        </w:rPr>
        <w:t>hama</w:t>
      </w:r>
      <w:proofErr w:type="gramEnd"/>
      <w:r>
        <w:rPr>
          <w:rFonts w:ascii="Times New Roman" w:hAnsi="Times New Roman" w:cs="Times New Roman"/>
          <w:sz w:val="24"/>
          <w:szCs w:val="24"/>
        </w:rPr>
        <w:t xml:space="preserve"> dan penyakit yang cukup berarti. </w:t>
      </w:r>
      <w:proofErr w:type="gramStart"/>
      <w:r>
        <w:rPr>
          <w:rFonts w:ascii="Times New Roman" w:hAnsi="Times New Roman" w:cs="Times New Roman"/>
          <w:sz w:val="24"/>
          <w:szCs w:val="24"/>
        </w:rPr>
        <w:t>Kekurangan hanjeli dibandingkan padi dan jagung adalah produktivitas yang masih rendah.</w:t>
      </w:r>
      <w:proofErr w:type="gramEnd"/>
    </w:p>
    <w:p w:rsidR="00FC42FD" w:rsidRPr="007A44E8" w:rsidRDefault="00FC42FD" w:rsidP="00FC42FD">
      <w:pPr>
        <w:pStyle w:val="Heading2"/>
        <w:spacing w:before="0" w:line="480" w:lineRule="auto"/>
        <w:rPr>
          <w:rFonts w:ascii="Times New Roman" w:hAnsi="Times New Roman" w:cs="Times New Roman"/>
          <w:color w:val="auto"/>
          <w:sz w:val="24"/>
          <w:szCs w:val="24"/>
        </w:rPr>
      </w:pPr>
      <w:bookmarkStart w:id="24" w:name="_Toc460957476"/>
      <w:r w:rsidRPr="007A44E8">
        <w:rPr>
          <w:rFonts w:ascii="Times New Roman" w:hAnsi="Times New Roman" w:cs="Times New Roman"/>
          <w:color w:val="auto"/>
          <w:sz w:val="24"/>
          <w:szCs w:val="24"/>
        </w:rPr>
        <w:t xml:space="preserve">2.3. </w:t>
      </w:r>
      <w:r w:rsidRPr="007A44E8">
        <w:rPr>
          <w:rFonts w:ascii="Times New Roman" w:hAnsi="Times New Roman" w:cs="Times New Roman"/>
          <w:color w:val="auto"/>
          <w:sz w:val="24"/>
          <w:szCs w:val="24"/>
        </w:rPr>
        <w:tab/>
      </w:r>
      <w:r>
        <w:rPr>
          <w:rFonts w:ascii="Times New Roman" w:hAnsi="Times New Roman" w:cs="Times New Roman"/>
          <w:color w:val="auto"/>
          <w:sz w:val="24"/>
          <w:szCs w:val="24"/>
        </w:rPr>
        <w:t>Senyawa Phospat</w:t>
      </w:r>
      <w:bookmarkEnd w:id="24"/>
    </w:p>
    <w:p w:rsidR="00FC42FD" w:rsidRPr="00196DB2" w:rsidRDefault="00FC42FD" w:rsidP="00FC42FD">
      <w:pPr>
        <w:rPr>
          <w:rFonts w:ascii="Times New Roman" w:hAnsi="Times New Roman" w:cs="Times New Roman"/>
          <w:sz w:val="24"/>
          <w:szCs w:val="24"/>
        </w:rPr>
      </w:pPr>
      <w:r w:rsidRPr="00196DB2">
        <w:rPr>
          <w:rFonts w:ascii="Times New Roman" w:hAnsi="Times New Roman" w:cs="Times New Roman"/>
          <w:sz w:val="24"/>
          <w:szCs w:val="24"/>
        </w:rPr>
        <w:t>2.</w:t>
      </w:r>
      <w:r>
        <w:rPr>
          <w:rFonts w:ascii="Times New Roman" w:hAnsi="Times New Roman" w:cs="Times New Roman"/>
          <w:sz w:val="24"/>
          <w:szCs w:val="24"/>
        </w:rPr>
        <w:t>3</w:t>
      </w:r>
      <w:r w:rsidRPr="00196DB2">
        <w:rPr>
          <w:rFonts w:ascii="Times New Roman" w:hAnsi="Times New Roman" w:cs="Times New Roman"/>
          <w:sz w:val="24"/>
          <w:szCs w:val="24"/>
        </w:rPr>
        <w:t xml:space="preserve">.1. </w:t>
      </w:r>
      <w:r>
        <w:rPr>
          <w:rFonts w:ascii="Times New Roman" w:hAnsi="Times New Roman" w:cs="Times New Roman"/>
          <w:sz w:val="24"/>
          <w:szCs w:val="24"/>
        </w:rPr>
        <w:tab/>
        <w:t>Di-Natrium Hidrogen Phospat</w:t>
      </w:r>
    </w:p>
    <w:p w:rsidR="00FC42FD" w:rsidRDefault="00FC42FD" w:rsidP="00FC42F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Di-Natrium Hidrogen Phospat (Na</w:t>
      </w:r>
      <w:r w:rsidRPr="00DF7361">
        <w:rPr>
          <w:rFonts w:ascii="Times New Roman" w:hAnsi="Times New Roman" w:cs="Times New Roman"/>
          <w:sz w:val="24"/>
          <w:szCs w:val="24"/>
          <w:vertAlign w:val="subscript"/>
        </w:rPr>
        <w:t>2</w:t>
      </w:r>
      <w:r>
        <w:rPr>
          <w:rFonts w:ascii="Times New Roman" w:hAnsi="Times New Roman" w:cs="Times New Roman"/>
          <w:sz w:val="24"/>
          <w:szCs w:val="24"/>
        </w:rPr>
        <w:t>HPO</w:t>
      </w:r>
      <w:r w:rsidRPr="00DF7361">
        <w:rPr>
          <w:rFonts w:ascii="Times New Roman" w:hAnsi="Times New Roman" w:cs="Times New Roman"/>
          <w:sz w:val="24"/>
          <w:szCs w:val="24"/>
          <w:vertAlign w:val="subscript"/>
        </w:rPr>
        <w:t>4</w:t>
      </w:r>
      <w:r>
        <w:rPr>
          <w:rFonts w:ascii="Times New Roman" w:hAnsi="Times New Roman" w:cs="Times New Roman"/>
          <w:sz w:val="24"/>
          <w:szCs w:val="24"/>
        </w:rPr>
        <w:t>) adalah</w:t>
      </w:r>
      <w:r w:rsidR="00CC5302">
        <w:rPr>
          <w:rFonts w:ascii="Times New Roman" w:hAnsi="Times New Roman" w:cs="Times New Roman"/>
          <w:sz w:val="24"/>
          <w:szCs w:val="24"/>
        </w:rPr>
        <w:t xml:space="preserve"> </w:t>
      </w:r>
      <w:r>
        <w:rPr>
          <w:rFonts w:ascii="Times New Roman" w:hAnsi="Times New Roman" w:cs="Times New Roman"/>
          <w:sz w:val="24"/>
          <w:szCs w:val="24"/>
        </w:rPr>
        <w:t xml:space="preserve"> garam</w:t>
      </w:r>
      <w:r w:rsidR="00CC5302">
        <w:rPr>
          <w:rFonts w:ascii="Times New Roman" w:hAnsi="Times New Roman" w:cs="Times New Roman"/>
          <w:sz w:val="24"/>
          <w:szCs w:val="24"/>
        </w:rPr>
        <w:t xml:space="preserve"> </w:t>
      </w:r>
      <w:r>
        <w:rPr>
          <w:rFonts w:ascii="Times New Roman" w:hAnsi="Times New Roman" w:cs="Times New Roman"/>
          <w:sz w:val="24"/>
          <w:szCs w:val="24"/>
        </w:rPr>
        <w:t xml:space="preserve"> natrium dari asam fosfat yang berupa serbuk putih, memiliki titik lebur pada 35˚C dan yang sangat higroskopis, oleh karena itu digunakan secara komersial sebagai aditif anti-caking dalam produk bubuk. </w:t>
      </w:r>
      <w:proofErr w:type="gramStart"/>
      <w:r>
        <w:rPr>
          <w:rFonts w:ascii="Times New Roman" w:hAnsi="Times New Roman" w:cs="Times New Roman"/>
          <w:sz w:val="24"/>
          <w:szCs w:val="24"/>
        </w:rPr>
        <w:t xml:space="preserve">Di-Natrium Hidrogen Phospat juga dikenal sebagai ortofosfat hydrogen dinatrium, natrium Phospat hydrogen atau natrium fosfat </w:t>
      </w:r>
      <w:r>
        <w:rPr>
          <w:rFonts w:ascii="Times New Roman" w:hAnsi="Times New Roman" w:cs="Times New Roman"/>
          <w:sz w:val="24"/>
          <w:szCs w:val="24"/>
        </w:rPr>
        <w:lastRenderedPageBreak/>
        <w:t>dibasic.</w:t>
      </w:r>
      <w:proofErr w:type="gramEnd"/>
      <w:r w:rsidR="00CC5302">
        <w:rPr>
          <w:rFonts w:ascii="Times New Roman" w:hAnsi="Times New Roman" w:cs="Times New Roman"/>
          <w:sz w:val="24"/>
          <w:szCs w:val="24"/>
        </w:rPr>
        <w:t xml:space="preserve"> </w:t>
      </w:r>
      <w:proofErr w:type="gramStart"/>
      <w:r>
        <w:rPr>
          <w:rFonts w:ascii="Times New Roman" w:hAnsi="Times New Roman" w:cs="Times New Roman"/>
          <w:sz w:val="24"/>
          <w:szCs w:val="24"/>
        </w:rPr>
        <w:t>Senyawa ini secara komersial tersedia dalam bentuk terhidrasi dan anhidrat.</w:t>
      </w:r>
      <w:proofErr w:type="gramEnd"/>
      <w:r>
        <w:rPr>
          <w:rFonts w:ascii="Times New Roman" w:hAnsi="Times New Roman" w:cs="Times New Roman"/>
          <w:sz w:val="24"/>
          <w:szCs w:val="24"/>
        </w:rPr>
        <w:t xml:space="preserve">  Senyawa ini termasuk dalam senyawa phospat anorga</w:t>
      </w:r>
      <w:r w:rsidR="00CC5302">
        <w:rPr>
          <w:rFonts w:ascii="Times New Roman" w:hAnsi="Times New Roman" w:cs="Times New Roman"/>
          <w:sz w:val="24"/>
          <w:szCs w:val="24"/>
        </w:rPr>
        <w:t>nik karena memiliki ikatan ionik</w:t>
      </w:r>
      <w:r>
        <w:rPr>
          <w:rFonts w:ascii="Times New Roman" w:hAnsi="Times New Roman" w:cs="Times New Roman"/>
          <w:sz w:val="24"/>
          <w:szCs w:val="24"/>
        </w:rPr>
        <w:t xml:space="preserve"> yaitu ikatan yang terbentuk akibat adanya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tarik-menarik ant</w:t>
      </w:r>
      <w:r w:rsidR="00CC5302">
        <w:rPr>
          <w:rFonts w:ascii="Times New Roman" w:hAnsi="Times New Roman" w:cs="Times New Roman"/>
          <w:sz w:val="24"/>
          <w:szCs w:val="24"/>
        </w:rPr>
        <w:t>ara ion positif dan ion negatif</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Ion positif terbentuk karena unsur logam melepaskan elektronya, sedangkan ion negative terbentuk karena unsur non logam menerima elektronnya, ikatan ion </w:t>
      </w:r>
      <w:r w:rsidR="00CC5302">
        <w:rPr>
          <w:rFonts w:ascii="Times New Roman" w:hAnsi="Times New Roman" w:cs="Times New Roman"/>
          <w:sz w:val="24"/>
          <w:szCs w:val="24"/>
        </w:rPr>
        <w:t>terjadi karena serah terima elek</w:t>
      </w:r>
      <w:r>
        <w:rPr>
          <w:rFonts w:ascii="Times New Roman" w:hAnsi="Times New Roman" w:cs="Times New Roman"/>
          <w:sz w:val="24"/>
          <w:szCs w:val="24"/>
        </w:rPr>
        <w:t>tron.</w:t>
      </w:r>
      <w:proofErr w:type="gramEnd"/>
    </w:p>
    <w:p w:rsidR="00FC42FD" w:rsidRDefault="00FC42FD" w:rsidP="00FC42F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Perendaman beras </w:t>
      </w:r>
      <w:proofErr w:type="gramStart"/>
      <w:r>
        <w:rPr>
          <w:rFonts w:ascii="Times New Roman" w:hAnsi="Times New Roman" w:cs="Times New Roman"/>
          <w:sz w:val="24"/>
          <w:szCs w:val="24"/>
        </w:rPr>
        <w:t>dengan  larutan</w:t>
      </w:r>
      <w:proofErr w:type="gramEnd"/>
      <w:r>
        <w:rPr>
          <w:rFonts w:ascii="Times New Roman" w:hAnsi="Times New Roman" w:cs="Times New Roman"/>
          <w:sz w:val="24"/>
          <w:szCs w:val="24"/>
        </w:rPr>
        <w:t xml:space="preserve"> </w:t>
      </w:r>
      <w:r w:rsidR="00CC5302">
        <w:rPr>
          <w:rFonts w:ascii="Times New Roman" w:hAnsi="Times New Roman" w:cs="Times New Roman"/>
          <w:sz w:val="24"/>
          <w:szCs w:val="24"/>
        </w:rPr>
        <w:t xml:space="preserve">Di-Natrium Hidrogen Fosfat </w:t>
      </w:r>
      <w:r>
        <w:rPr>
          <w:rFonts w:ascii="Times New Roman" w:hAnsi="Times New Roman" w:cs="Times New Roman"/>
          <w:sz w:val="24"/>
          <w:szCs w:val="24"/>
        </w:rPr>
        <w:t xml:space="preserve">menyebabkan terjadinya modifikasi pati, selanjutnya modifikasi ini akan memperkuat ikatan hidrogen dengan ikatan kimia yang bertanggung jawab terhadap integritas granula, sehingga penyerapan air akan meningkat. </w:t>
      </w:r>
      <w:proofErr w:type="gramStart"/>
      <w:r>
        <w:rPr>
          <w:rFonts w:ascii="Times New Roman" w:hAnsi="Times New Roman" w:cs="Times New Roman"/>
          <w:sz w:val="24"/>
          <w:szCs w:val="24"/>
        </w:rPr>
        <w:t>Pada konsentrasi yang lebih tinggi, maka suasana larutan menjadi semakin basa sehingga dinding sel lebih membuka dan struktur ikatan antara pati dan protein menjadi renggang sehingga air lebih mudah terperangkap ke dalam granula pati (Ekowati, 2000).</w:t>
      </w:r>
      <w:proofErr w:type="gramEnd"/>
    </w:p>
    <w:p w:rsidR="00FC42FD" w:rsidRDefault="00FC42FD" w:rsidP="00FC42FD">
      <w:pPr>
        <w:spacing w:after="0" w:line="480" w:lineRule="auto"/>
        <w:jc w:val="both"/>
        <w:rPr>
          <w:rFonts w:ascii="Times New Roman" w:hAnsi="Times New Roman" w:cs="Times New Roman"/>
          <w:sz w:val="24"/>
          <w:szCs w:val="24"/>
        </w:rPr>
      </w:pPr>
      <w:r>
        <w:rPr>
          <w:noProof/>
        </w:rPr>
        <w:drawing>
          <wp:anchor distT="0" distB="0" distL="114300" distR="114300" simplePos="0" relativeHeight="251762688" behindDoc="0" locked="0" layoutInCell="1" allowOverlap="1" wp14:anchorId="4D4928AC" wp14:editId="0AAA2B06">
            <wp:simplePos x="0" y="0"/>
            <wp:positionH relativeFrom="column">
              <wp:posOffset>1312545</wp:posOffset>
            </wp:positionH>
            <wp:positionV relativeFrom="paragraph">
              <wp:posOffset>107315</wp:posOffset>
            </wp:positionV>
            <wp:extent cx="2265680" cy="1543050"/>
            <wp:effectExtent l="0" t="0" r="1270" b="0"/>
            <wp:wrapSquare wrapText="bothSides"/>
            <wp:docPr id="43" name="Picture 43" descr="http://3.bp.blogspot.com/-xvhnzJgtICY/UvWRBxUHq8I/AAAAAAAABH0/b5_srt1WNYw/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vhnzJgtICY/UvWRBxUHq8I/AAAAAAAABH0/b5_srt1WNYw/s16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5680" cy="1543050"/>
                    </a:xfrm>
                    <a:prstGeom prst="rect">
                      <a:avLst/>
                    </a:prstGeom>
                    <a:noFill/>
                    <a:ln>
                      <a:noFill/>
                    </a:ln>
                  </pic:spPr>
                </pic:pic>
              </a:graphicData>
            </a:graphic>
          </wp:anchor>
        </w:drawing>
      </w:r>
      <w:r w:rsidR="009905C1">
        <w:rPr>
          <w:rFonts w:ascii="Times New Roman" w:hAnsi="Times New Roman" w:cs="Times New Roman"/>
          <w:noProof/>
          <w:sz w:val="24"/>
          <w:szCs w:val="24"/>
        </w:rPr>
        <mc:AlternateContent>
          <mc:Choice Requires="wps">
            <w:drawing>
              <wp:anchor distT="0" distB="0" distL="114300" distR="114300" simplePos="0" relativeHeight="251761664" behindDoc="1" locked="0" layoutInCell="1" allowOverlap="1" wp14:anchorId="3D41452B" wp14:editId="0C07611C">
                <wp:simplePos x="0" y="0"/>
                <wp:positionH relativeFrom="column">
                  <wp:posOffset>-1905</wp:posOffset>
                </wp:positionH>
                <wp:positionV relativeFrom="paragraph">
                  <wp:posOffset>22860</wp:posOffset>
                </wp:positionV>
                <wp:extent cx="4981575" cy="1743075"/>
                <wp:effectExtent l="0" t="0" r="28575"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174307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pt;margin-top:1.8pt;width:392.25pt;height:137.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" fillcolor="white [3201]" strokecolor="black [3200]">
                <v:path arrowok="t"/>
              </v:rect>
            </w:pict>
          </mc:Fallback>
        </mc:AlternateContent>
      </w:r>
    </w:p>
    <w:p w:rsidR="00FC42FD" w:rsidRDefault="00FC42FD" w:rsidP="00FC42FD">
      <w:pPr>
        <w:spacing w:line="480" w:lineRule="auto"/>
        <w:jc w:val="both"/>
        <w:rPr>
          <w:rFonts w:ascii="Times New Roman" w:hAnsi="Times New Roman" w:cs="Times New Roman"/>
          <w:sz w:val="24"/>
          <w:szCs w:val="24"/>
        </w:rPr>
      </w:pPr>
    </w:p>
    <w:p w:rsidR="00FC42FD" w:rsidRDefault="00FC42FD" w:rsidP="00FC42FD">
      <w:pPr>
        <w:spacing w:line="480" w:lineRule="auto"/>
        <w:jc w:val="center"/>
        <w:rPr>
          <w:rFonts w:ascii="Times New Roman" w:hAnsi="Times New Roman" w:cs="Times New Roman"/>
          <w:sz w:val="24"/>
          <w:szCs w:val="24"/>
        </w:rPr>
      </w:pPr>
    </w:p>
    <w:p w:rsidR="00FC42FD" w:rsidRDefault="00FC42FD" w:rsidP="00FC42FD">
      <w:pPr>
        <w:spacing w:line="480" w:lineRule="auto"/>
        <w:jc w:val="both"/>
        <w:rPr>
          <w:rFonts w:ascii="Times New Roman" w:hAnsi="Times New Roman" w:cs="Times New Roman"/>
          <w:sz w:val="24"/>
          <w:szCs w:val="24"/>
        </w:rPr>
      </w:pPr>
    </w:p>
    <w:p w:rsidR="00FC42FD" w:rsidRDefault="009905C1" w:rsidP="00FC42FD">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63712" behindDoc="0" locked="0" layoutInCell="1" allowOverlap="1" wp14:anchorId="12252486" wp14:editId="35F6E8BF">
                <wp:simplePos x="0" y="0"/>
                <wp:positionH relativeFrom="column">
                  <wp:posOffset>-1905</wp:posOffset>
                </wp:positionH>
                <wp:positionV relativeFrom="paragraph">
                  <wp:posOffset>120015</wp:posOffset>
                </wp:positionV>
                <wp:extent cx="4981575" cy="302260"/>
                <wp:effectExtent l="0" t="0" r="9525"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1575" cy="302260"/>
                        </a:xfrm>
                        <a:prstGeom prst="rect">
                          <a:avLst/>
                        </a:prstGeom>
                        <a:solidFill>
                          <a:prstClr val="white"/>
                        </a:solidFill>
                        <a:ln>
                          <a:noFill/>
                        </a:ln>
                        <a:effectLst/>
                      </wps:spPr>
                      <wps:txbx>
                        <w:txbxContent>
                          <w:p w:rsidR="00275326" w:rsidRPr="00196DB2" w:rsidRDefault="00275326" w:rsidP="00FC42FD">
                            <w:pPr>
                              <w:pStyle w:val="Caption"/>
                              <w:jc w:val="center"/>
                              <w:rPr>
                                <w:rFonts w:ascii="Times New Roman" w:hAnsi="Times New Roman" w:cs="Times New Roman"/>
                                <w:b w:val="0"/>
                                <w:noProof/>
                                <w:color w:val="auto"/>
                                <w:sz w:val="24"/>
                                <w:szCs w:val="24"/>
                              </w:rPr>
                            </w:pPr>
                            <w:bookmarkStart w:id="25" w:name="_Toc460964460"/>
                            <w:proofErr w:type="gramStart"/>
                            <w:r w:rsidRPr="00196DB2">
                              <w:rPr>
                                <w:rFonts w:ascii="Times New Roman" w:hAnsi="Times New Roman" w:cs="Times New Roman"/>
                                <w:b w:val="0"/>
                                <w:color w:val="auto"/>
                                <w:sz w:val="24"/>
                                <w:szCs w:val="24"/>
                              </w:rPr>
                              <w:t xml:space="preserve">Gambar  </w:t>
                            </w:r>
                            <w:proofErr w:type="gramEnd"/>
                            <w:r w:rsidRPr="00196DB2">
                              <w:rPr>
                                <w:rFonts w:ascii="Times New Roman" w:hAnsi="Times New Roman" w:cs="Times New Roman"/>
                                <w:b w:val="0"/>
                                <w:color w:val="auto"/>
                                <w:sz w:val="24"/>
                                <w:szCs w:val="24"/>
                              </w:rPr>
                              <w:fldChar w:fldCharType="begin"/>
                            </w:r>
                            <w:r w:rsidRPr="00196DB2">
                              <w:rPr>
                                <w:rFonts w:ascii="Times New Roman" w:hAnsi="Times New Roman" w:cs="Times New Roman"/>
                                <w:b w:val="0"/>
                                <w:color w:val="auto"/>
                                <w:sz w:val="24"/>
                                <w:szCs w:val="24"/>
                              </w:rPr>
                              <w:instrText xml:space="preserve"> SEQ Gambar_ \* ARABIC </w:instrText>
                            </w:r>
                            <w:r w:rsidRPr="00196DB2">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Pr="00196DB2">
                              <w:rPr>
                                <w:rFonts w:ascii="Times New Roman" w:hAnsi="Times New Roman" w:cs="Times New Roman"/>
                                <w:b w:val="0"/>
                                <w:color w:val="auto"/>
                                <w:sz w:val="24"/>
                                <w:szCs w:val="24"/>
                              </w:rPr>
                              <w:fldChar w:fldCharType="end"/>
                            </w:r>
                            <w:r w:rsidRPr="00196DB2">
                              <w:rPr>
                                <w:rFonts w:ascii="Times New Roman" w:hAnsi="Times New Roman" w:cs="Times New Roman"/>
                                <w:b w:val="0"/>
                                <w:color w:val="auto"/>
                                <w:sz w:val="24"/>
                                <w:szCs w:val="24"/>
                              </w:rPr>
                              <w:t>. Struktur Kimia Di-Natrium Hidrogen Fosfat</w:t>
                            </w:r>
                            <w:bookmarkEnd w:id="25"/>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left:0;text-align:left;margin-left:-.15pt;margin-top:9.45pt;width:392.25pt;height:23.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" stroked="f">
                <v:path arrowok="t"/>
                <v:textbox style="mso-fit-shape-to-text:t" inset="0,0,0,0">
                  <w:txbxContent>
                    <w:p w:rsidR="00275326" w:rsidRPr="00196DB2" w:rsidRDefault="00275326" w:rsidP="00FC42FD">
                      <w:pPr>
                        <w:pStyle w:val="Caption"/>
                        <w:jc w:val="center"/>
                        <w:rPr>
                          <w:rFonts w:ascii="Times New Roman" w:hAnsi="Times New Roman" w:cs="Times New Roman"/>
                          <w:b w:val="0"/>
                          <w:noProof/>
                          <w:color w:val="auto"/>
                          <w:sz w:val="24"/>
                          <w:szCs w:val="24"/>
                        </w:rPr>
                      </w:pPr>
                      <w:bookmarkStart w:id="26" w:name="_Toc460964460"/>
                      <w:proofErr w:type="gramStart"/>
                      <w:r w:rsidRPr="00196DB2">
                        <w:rPr>
                          <w:rFonts w:ascii="Times New Roman" w:hAnsi="Times New Roman" w:cs="Times New Roman"/>
                          <w:b w:val="0"/>
                          <w:color w:val="auto"/>
                          <w:sz w:val="24"/>
                          <w:szCs w:val="24"/>
                        </w:rPr>
                        <w:t xml:space="preserve">Gambar  </w:t>
                      </w:r>
                      <w:proofErr w:type="gramEnd"/>
                      <w:r w:rsidRPr="00196DB2">
                        <w:rPr>
                          <w:rFonts w:ascii="Times New Roman" w:hAnsi="Times New Roman" w:cs="Times New Roman"/>
                          <w:b w:val="0"/>
                          <w:color w:val="auto"/>
                          <w:sz w:val="24"/>
                          <w:szCs w:val="24"/>
                        </w:rPr>
                        <w:fldChar w:fldCharType="begin"/>
                      </w:r>
                      <w:r w:rsidRPr="00196DB2">
                        <w:rPr>
                          <w:rFonts w:ascii="Times New Roman" w:hAnsi="Times New Roman" w:cs="Times New Roman"/>
                          <w:b w:val="0"/>
                          <w:color w:val="auto"/>
                          <w:sz w:val="24"/>
                          <w:szCs w:val="24"/>
                        </w:rPr>
                        <w:instrText xml:space="preserve"> SEQ Gambar_ \* ARABIC </w:instrText>
                      </w:r>
                      <w:r w:rsidRPr="00196DB2">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Pr="00196DB2">
                        <w:rPr>
                          <w:rFonts w:ascii="Times New Roman" w:hAnsi="Times New Roman" w:cs="Times New Roman"/>
                          <w:b w:val="0"/>
                          <w:color w:val="auto"/>
                          <w:sz w:val="24"/>
                          <w:szCs w:val="24"/>
                        </w:rPr>
                        <w:fldChar w:fldCharType="end"/>
                      </w:r>
                      <w:r w:rsidRPr="00196DB2">
                        <w:rPr>
                          <w:rFonts w:ascii="Times New Roman" w:hAnsi="Times New Roman" w:cs="Times New Roman"/>
                          <w:b w:val="0"/>
                          <w:color w:val="auto"/>
                          <w:sz w:val="24"/>
                          <w:szCs w:val="24"/>
                        </w:rPr>
                        <w:t>. Struktur Kimia Di-Natrium Hidrogen Fosfat</w:t>
                      </w:r>
                      <w:bookmarkEnd w:id="26"/>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Wikipedia)</w:t>
                      </w:r>
                    </w:p>
                  </w:txbxContent>
                </v:textbox>
              </v:shape>
            </w:pict>
          </mc:Fallback>
        </mc:AlternateContent>
      </w:r>
    </w:p>
    <w:p w:rsidR="00FC42FD" w:rsidRDefault="00FC42FD" w:rsidP="00FC42F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Senyawa Di-Natrium Hidrogen Phospat bersifat alkali menyebabkan terjadinya modifikasi pati, selanjutnya modifikasi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memperkuat ikatan hydrogen dengan ikatan kimia yang bertanggung jawab terhadap integritas </w:t>
      </w:r>
      <w:r>
        <w:rPr>
          <w:rFonts w:ascii="Times New Roman" w:hAnsi="Times New Roman" w:cs="Times New Roman"/>
          <w:sz w:val="24"/>
          <w:szCs w:val="24"/>
        </w:rPr>
        <w:lastRenderedPageBreak/>
        <w:t xml:space="preserve">granula, sehingga penyerapan air akan meningkat. </w:t>
      </w:r>
      <w:proofErr w:type="gramStart"/>
      <w:r>
        <w:rPr>
          <w:rFonts w:ascii="Times New Roman" w:hAnsi="Times New Roman" w:cs="Times New Roman"/>
          <w:sz w:val="24"/>
          <w:szCs w:val="24"/>
        </w:rPr>
        <w:t>Pada konsentrasi yang lebih tinggi, maka suasana larutan menjadi semakin basa sehingga dinding sel lebih membuka dan struktur ikatan antara pati dan protein menjadi renggang sehingga air lebih mudah terperangkap ke dalam granula pati.</w:t>
      </w:r>
      <w:proofErr w:type="gramEnd"/>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2.4.2. </w:t>
      </w:r>
      <w:r>
        <w:rPr>
          <w:rFonts w:ascii="Times New Roman" w:hAnsi="Times New Roman" w:cs="Times New Roman"/>
          <w:sz w:val="24"/>
          <w:szCs w:val="24"/>
        </w:rPr>
        <w:tab/>
        <w:t>Sodium Tripoliphospat</w:t>
      </w:r>
    </w:p>
    <w:p w:rsidR="009D7F70" w:rsidRDefault="009D7F70" w:rsidP="009D7F7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Natrium</w:t>
      </w:r>
      <w:r w:rsidR="00FC42FD">
        <w:rPr>
          <w:rFonts w:ascii="Times New Roman" w:hAnsi="Times New Roman" w:cs="Times New Roman"/>
          <w:sz w:val="24"/>
          <w:szCs w:val="24"/>
        </w:rPr>
        <w:t xml:space="preserve"> </w:t>
      </w:r>
      <w:proofErr w:type="gramStart"/>
      <w:r w:rsidR="00FC42FD">
        <w:rPr>
          <w:rFonts w:ascii="Times New Roman" w:hAnsi="Times New Roman" w:cs="Times New Roman"/>
          <w:sz w:val="24"/>
          <w:szCs w:val="24"/>
        </w:rPr>
        <w:t xml:space="preserve">Tripoliphospat  </w:t>
      </w:r>
      <w:r>
        <w:rPr>
          <w:rFonts w:ascii="Times New Roman" w:hAnsi="Times New Roman" w:cs="Times New Roman"/>
          <w:sz w:val="24"/>
          <w:szCs w:val="24"/>
        </w:rPr>
        <w:t>merupakan</w:t>
      </w:r>
      <w:proofErr w:type="gramEnd"/>
      <w:r>
        <w:rPr>
          <w:rFonts w:ascii="Times New Roman" w:hAnsi="Times New Roman" w:cs="Times New Roman"/>
          <w:sz w:val="24"/>
          <w:szCs w:val="24"/>
        </w:rPr>
        <w:t xml:space="preserve"> senyawa anorganik dengan rumus Na5P3O10. </w:t>
      </w:r>
      <w:proofErr w:type="gramStart"/>
      <w:r>
        <w:rPr>
          <w:rFonts w:ascii="Times New Roman" w:hAnsi="Times New Roman" w:cs="Times New Roman"/>
          <w:sz w:val="24"/>
          <w:szCs w:val="24"/>
        </w:rPr>
        <w:t>Natrium Tripoliphospat adalah garam natrium polifosfat dari panca-anion yang merupakan basis konjugat asam triphospor.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Natrium Tripoliphospat merupakan salah satu garam fosfat yang bersifat basa yang berasal dari reaksi anorganik.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Karakteristik Natrium Tripoliphospat adalah berupa butiran serbuk berwarna putih, higroskopis, larut dalam air tetapi dengan kelarutan rendah, dimana Natrium Tripoliphospat merupakan bahan tambahan pangan yang memiliki batas maksimal penggunaan.</w:t>
      </w:r>
      <w:proofErr w:type="gramEnd"/>
    </w:p>
    <w:p w:rsidR="009D7F70" w:rsidRDefault="009D7F70" w:rsidP="009D7F7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Kelarutan Natrium Tripoliphospat</w:t>
      </w:r>
      <w:r w:rsidR="00FC42FD">
        <w:rPr>
          <w:rFonts w:ascii="Times New Roman" w:hAnsi="Times New Roman" w:cs="Times New Roman"/>
          <w:sz w:val="24"/>
          <w:szCs w:val="24"/>
        </w:rPr>
        <w:t xml:space="preserve"> dalam air sebesar 14,5 g per 100 ml air pada suhu 25˚C, nilai pH sebesar 9,8 pad</w:t>
      </w:r>
      <w:r>
        <w:rPr>
          <w:rFonts w:ascii="Times New Roman" w:hAnsi="Times New Roman" w:cs="Times New Roman"/>
          <w:sz w:val="24"/>
          <w:szCs w:val="24"/>
        </w:rPr>
        <w:t>a suhu 20˚C. Senyawa fosfat Natrium Tripoliphospat umumnya digunakan sebagai bahan pengemulsi, penstabil dan pengental pada susu evaporasi, susu kental manis, krimer, susu bubuk, krim bubuk, es krim dan sejenisnya dengan kadar penggunaan 2-9 gram/Kg bahan, tergantung dari jenis produk makananya (Badan Standarisasi Nasional</w:t>
      </w:r>
      <w:proofErr w:type="gramStart"/>
      <w:r>
        <w:rPr>
          <w:rFonts w:ascii="Times New Roman" w:hAnsi="Times New Roman" w:cs="Times New Roman"/>
          <w:sz w:val="24"/>
          <w:szCs w:val="24"/>
        </w:rPr>
        <w:t>,2013</w:t>
      </w:r>
      <w:proofErr w:type="gramEnd"/>
      <w:r>
        <w:rPr>
          <w:rFonts w:ascii="Times New Roman" w:hAnsi="Times New Roman" w:cs="Times New Roman"/>
          <w:sz w:val="24"/>
          <w:szCs w:val="24"/>
        </w:rPr>
        <w:t>).</w:t>
      </w:r>
    </w:p>
    <w:p w:rsidR="00FC42FD" w:rsidRDefault="009D7F70" w:rsidP="009D7F70">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Natrium Tripoliphospat</w:t>
      </w:r>
      <w:r w:rsidR="00FC42FD">
        <w:rPr>
          <w:rFonts w:ascii="Times New Roman" w:hAnsi="Times New Roman" w:cs="Times New Roman"/>
          <w:sz w:val="24"/>
          <w:szCs w:val="24"/>
        </w:rPr>
        <w:t xml:space="preserve"> banyak digunakan dalam industri pangan karena memiliki sifat kimia dan fungsi yang menguntungkan.</w:t>
      </w:r>
      <w:proofErr w:type="gramEnd"/>
      <w:r w:rsidR="00FC42FD">
        <w:rPr>
          <w:rFonts w:ascii="Times New Roman" w:hAnsi="Times New Roman" w:cs="Times New Roman"/>
          <w:sz w:val="24"/>
          <w:szCs w:val="24"/>
        </w:rPr>
        <w:t xml:space="preserve"> Sifat-sifat fosfat yang utama adalah sebagai buffer dan </w:t>
      </w:r>
      <w:proofErr w:type="gramStart"/>
      <w:r w:rsidR="00FC42FD">
        <w:rPr>
          <w:rFonts w:ascii="Times New Roman" w:hAnsi="Times New Roman" w:cs="Times New Roman"/>
          <w:sz w:val="24"/>
          <w:szCs w:val="24"/>
        </w:rPr>
        <w:t>pengontrol  pH</w:t>
      </w:r>
      <w:proofErr w:type="gramEnd"/>
      <w:r w:rsidR="00FC42FD">
        <w:rPr>
          <w:rFonts w:ascii="Times New Roman" w:hAnsi="Times New Roman" w:cs="Times New Roman"/>
          <w:sz w:val="24"/>
          <w:szCs w:val="24"/>
        </w:rPr>
        <w:t>, dapat menginaktifasi ion loga</w:t>
      </w:r>
      <w:r w:rsidR="003F5E09">
        <w:rPr>
          <w:rFonts w:ascii="Times New Roman" w:hAnsi="Times New Roman" w:cs="Times New Roman"/>
          <w:sz w:val="24"/>
          <w:szCs w:val="24"/>
        </w:rPr>
        <w:t xml:space="preserve">m </w:t>
      </w:r>
      <w:r w:rsidR="003F5E09">
        <w:rPr>
          <w:rFonts w:ascii="Times New Roman" w:hAnsi="Times New Roman" w:cs="Times New Roman"/>
          <w:sz w:val="24"/>
          <w:szCs w:val="24"/>
        </w:rPr>
        <w:lastRenderedPageBreak/>
        <w:t>yang biasanya dapat merusak si</w:t>
      </w:r>
      <w:r w:rsidR="00FC42FD">
        <w:rPr>
          <w:rFonts w:ascii="Times New Roman" w:hAnsi="Times New Roman" w:cs="Times New Roman"/>
          <w:sz w:val="24"/>
          <w:szCs w:val="24"/>
        </w:rPr>
        <w:t>stem pangan dengan membentuk endapan seperti kation kalisum, magnesium, tembaga dan besi serta dapat bereaksi dengan pati.</w:t>
      </w:r>
    </w:p>
    <w:p w:rsidR="00FC42FD" w:rsidRDefault="009905C1" w:rsidP="00FC42F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4736" behindDoc="1" locked="0" layoutInCell="1" allowOverlap="1" wp14:anchorId="5C4BA67A" wp14:editId="5D3E6DE9">
                <wp:simplePos x="0" y="0"/>
                <wp:positionH relativeFrom="column">
                  <wp:posOffset>5715</wp:posOffset>
                </wp:positionH>
                <wp:positionV relativeFrom="paragraph">
                  <wp:posOffset>49530</wp:posOffset>
                </wp:positionV>
                <wp:extent cx="4981575" cy="1769110"/>
                <wp:effectExtent l="0" t="0" r="28575" b="2159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176911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9" o:spid="_x0000_s1026" style="position:absolute;margin-left:.45pt;margin-top:3.9pt;width:392.25pt;height:139.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" fillcolor="white [3201]" strokecolor="black [3200]">
                <v:path arrowok="t"/>
              </v:rect>
            </w:pict>
          </mc:Fallback>
        </mc:AlternateContent>
      </w:r>
      <w:r w:rsidR="00FC42FD">
        <w:rPr>
          <w:noProof/>
        </w:rPr>
        <w:drawing>
          <wp:anchor distT="0" distB="0" distL="114300" distR="114300" simplePos="0" relativeHeight="251757568" behindDoc="0" locked="0" layoutInCell="1" allowOverlap="1" wp14:anchorId="3F0B6A72" wp14:editId="33FF7959">
            <wp:simplePos x="0" y="0"/>
            <wp:positionH relativeFrom="column">
              <wp:posOffset>1372235</wp:posOffset>
            </wp:positionH>
            <wp:positionV relativeFrom="paragraph">
              <wp:posOffset>146685</wp:posOffset>
            </wp:positionV>
            <wp:extent cx="2523490" cy="1424305"/>
            <wp:effectExtent l="0" t="0" r="0" b="0"/>
            <wp:wrapSquare wrapText="bothSides"/>
            <wp:docPr id="45" name="Picture 45" descr="Sodium tripolyphospha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dium tripolyphosphate Stru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3490" cy="1424305"/>
                    </a:xfrm>
                    <a:prstGeom prst="rect">
                      <a:avLst/>
                    </a:prstGeom>
                    <a:noFill/>
                    <a:ln>
                      <a:noFill/>
                    </a:ln>
                  </pic:spPr>
                </pic:pic>
              </a:graphicData>
            </a:graphic>
          </wp:anchor>
        </w:drawing>
      </w:r>
    </w:p>
    <w:p w:rsidR="00FC42FD" w:rsidRDefault="00FC42FD" w:rsidP="00FC42FD">
      <w:pPr>
        <w:spacing w:line="480" w:lineRule="auto"/>
        <w:jc w:val="center"/>
        <w:rPr>
          <w:rFonts w:ascii="Times New Roman" w:hAnsi="Times New Roman" w:cs="Times New Roman"/>
          <w:sz w:val="24"/>
          <w:szCs w:val="24"/>
        </w:rPr>
      </w:pPr>
    </w:p>
    <w:p w:rsidR="00FC42FD" w:rsidRDefault="00FC42FD" w:rsidP="00FC42FD">
      <w:pPr>
        <w:spacing w:line="480" w:lineRule="auto"/>
        <w:rPr>
          <w:rFonts w:ascii="Times New Roman" w:hAnsi="Times New Roman" w:cs="Times New Roman"/>
          <w:sz w:val="24"/>
          <w:szCs w:val="24"/>
        </w:rPr>
      </w:pPr>
      <w:r>
        <w:rPr>
          <w:rFonts w:ascii="Times New Roman" w:hAnsi="Times New Roman" w:cs="Times New Roman"/>
          <w:sz w:val="24"/>
          <w:szCs w:val="24"/>
        </w:rPr>
        <w:t>/</w:t>
      </w:r>
    </w:p>
    <w:p w:rsidR="00FC42FD" w:rsidRDefault="00FC42FD" w:rsidP="00FC42FD">
      <w:pPr>
        <w:spacing w:line="480" w:lineRule="auto"/>
        <w:rPr>
          <w:rFonts w:ascii="Times New Roman" w:hAnsi="Times New Roman" w:cs="Times New Roman"/>
          <w:sz w:val="24"/>
          <w:szCs w:val="24"/>
        </w:rPr>
      </w:pPr>
    </w:p>
    <w:p w:rsidR="00FC42FD" w:rsidRDefault="009905C1" w:rsidP="00FC42FD">
      <w:pPr>
        <w:spacing w:after="0"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758592" behindDoc="0" locked="0" layoutInCell="1" allowOverlap="1" wp14:anchorId="6ADF0E51" wp14:editId="0A35221B">
                <wp:simplePos x="0" y="0"/>
                <wp:positionH relativeFrom="column">
                  <wp:posOffset>6985</wp:posOffset>
                </wp:positionH>
                <wp:positionV relativeFrom="paragraph">
                  <wp:posOffset>7620</wp:posOffset>
                </wp:positionV>
                <wp:extent cx="4981575" cy="302260"/>
                <wp:effectExtent l="0" t="0" r="9525"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1575" cy="302260"/>
                        </a:xfrm>
                        <a:prstGeom prst="rect">
                          <a:avLst/>
                        </a:prstGeom>
                        <a:solidFill>
                          <a:prstClr val="white"/>
                        </a:solidFill>
                        <a:ln>
                          <a:noFill/>
                        </a:ln>
                        <a:effectLst/>
                      </wps:spPr>
                      <wps:txbx>
                        <w:txbxContent>
                          <w:p w:rsidR="00275326" w:rsidRPr="003345B8" w:rsidRDefault="00275326" w:rsidP="00FC42FD">
                            <w:pPr>
                              <w:pStyle w:val="Caption"/>
                              <w:jc w:val="center"/>
                              <w:rPr>
                                <w:rFonts w:ascii="Times New Roman" w:hAnsi="Times New Roman" w:cs="Times New Roman"/>
                                <w:b w:val="0"/>
                                <w:noProof/>
                                <w:color w:val="auto"/>
                                <w:sz w:val="24"/>
                                <w:szCs w:val="24"/>
                              </w:rPr>
                            </w:pPr>
                            <w:bookmarkStart w:id="27" w:name="_Toc460964461"/>
                            <w:proofErr w:type="gramStart"/>
                            <w:r w:rsidRPr="003345B8">
                              <w:rPr>
                                <w:rFonts w:ascii="Times New Roman" w:hAnsi="Times New Roman" w:cs="Times New Roman"/>
                                <w:b w:val="0"/>
                                <w:color w:val="auto"/>
                                <w:sz w:val="24"/>
                                <w:szCs w:val="24"/>
                              </w:rPr>
                              <w:t xml:space="preserve">Gambar  </w:t>
                            </w:r>
                            <w:proofErr w:type="gramEnd"/>
                            <w:r w:rsidRPr="003345B8">
                              <w:rPr>
                                <w:rFonts w:ascii="Times New Roman" w:hAnsi="Times New Roman" w:cs="Times New Roman"/>
                                <w:b w:val="0"/>
                                <w:color w:val="auto"/>
                                <w:sz w:val="24"/>
                                <w:szCs w:val="24"/>
                              </w:rPr>
                              <w:fldChar w:fldCharType="begin"/>
                            </w:r>
                            <w:r w:rsidRPr="003345B8">
                              <w:rPr>
                                <w:rFonts w:ascii="Times New Roman" w:hAnsi="Times New Roman" w:cs="Times New Roman"/>
                                <w:b w:val="0"/>
                                <w:color w:val="auto"/>
                                <w:sz w:val="24"/>
                                <w:szCs w:val="24"/>
                              </w:rPr>
                              <w:instrText xml:space="preserve"> SEQ Gambar_ \* ARABIC </w:instrText>
                            </w:r>
                            <w:r w:rsidRPr="003345B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Pr="003345B8">
                              <w:rPr>
                                <w:rFonts w:ascii="Times New Roman" w:hAnsi="Times New Roman" w:cs="Times New Roman"/>
                                <w:b w:val="0"/>
                                <w:color w:val="auto"/>
                                <w:sz w:val="24"/>
                                <w:szCs w:val="24"/>
                              </w:rPr>
                              <w:fldChar w:fldCharType="end"/>
                            </w:r>
                            <w:r w:rsidRPr="003345B8">
                              <w:rPr>
                                <w:rFonts w:ascii="Times New Roman" w:hAnsi="Times New Roman" w:cs="Times New Roman"/>
                                <w:b w:val="0"/>
                                <w:color w:val="auto"/>
                                <w:sz w:val="24"/>
                                <w:szCs w:val="24"/>
                              </w:rPr>
                              <w:t>. Struktur Kimia Sodium Tripolifosfat</w:t>
                            </w:r>
                            <w:bookmarkEnd w:id="27"/>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Chemicalbook)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left:0;text-align:left;margin-left:.55pt;margin-top:.6pt;width:392.25pt;height:23.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" stroked="f">
                <v:path arrowok="t"/>
                <v:textbox style="mso-fit-shape-to-text:t" inset="0,0,0,0">
                  <w:txbxContent>
                    <w:p w:rsidR="00275326" w:rsidRPr="003345B8" w:rsidRDefault="00275326" w:rsidP="00FC42FD">
                      <w:pPr>
                        <w:pStyle w:val="Caption"/>
                        <w:jc w:val="center"/>
                        <w:rPr>
                          <w:rFonts w:ascii="Times New Roman" w:hAnsi="Times New Roman" w:cs="Times New Roman"/>
                          <w:b w:val="0"/>
                          <w:noProof/>
                          <w:color w:val="auto"/>
                          <w:sz w:val="24"/>
                          <w:szCs w:val="24"/>
                        </w:rPr>
                      </w:pPr>
                      <w:bookmarkStart w:id="28" w:name="_Toc460964461"/>
                      <w:proofErr w:type="gramStart"/>
                      <w:r w:rsidRPr="003345B8">
                        <w:rPr>
                          <w:rFonts w:ascii="Times New Roman" w:hAnsi="Times New Roman" w:cs="Times New Roman"/>
                          <w:b w:val="0"/>
                          <w:color w:val="auto"/>
                          <w:sz w:val="24"/>
                          <w:szCs w:val="24"/>
                        </w:rPr>
                        <w:t xml:space="preserve">Gambar  </w:t>
                      </w:r>
                      <w:proofErr w:type="gramEnd"/>
                      <w:r w:rsidRPr="003345B8">
                        <w:rPr>
                          <w:rFonts w:ascii="Times New Roman" w:hAnsi="Times New Roman" w:cs="Times New Roman"/>
                          <w:b w:val="0"/>
                          <w:color w:val="auto"/>
                          <w:sz w:val="24"/>
                          <w:szCs w:val="24"/>
                        </w:rPr>
                        <w:fldChar w:fldCharType="begin"/>
                      </w:r>
                      <w:r w:rsidRPr="003345B8">
                        <w:rPr>
                          <w:rFonts w:ascii="Times New Roman" w:hAnsi="Times New Roman" w:cs="Times New Roman"/>
                          <w:b w:val="0"/>
                          <w:color w:val="auto"/>
                          <w:sz w:val="24"/>
                          <w:szCs w:val="24"/>
                        </w:rPr>
                        <w:instrText xml:space="preserve"> SEQ Gambar_ \* ARABIC </w:instrText>
                      </w:r>
                      <w:r w:rsidRPr="003345B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Pr="003345B8">
                        <w:rPr>
                          <w:rFonts w:ascii="Times New Roman" w:hAnsi="Times New Roman" w:cs="Times New Roman"/>
                          <w:b w:val="0"/>
                          <w:color w:val="auto"/>
                          <w:sz w:val="24"/>
                          <w:szCs w:val="24"/>
                        </w:rPr>
                        <w:fldChar w:fldCharType="end"/>
                      </w:r>
                      <w:r w:rsidRPr="003345B8">
                        <w:rPr>
                          <w:rFonts w:ascii="Times New Roman" w:hAnsi="Times New Roman" w:cs="Times New Roman"/>
                          <w:b w:val="0"/>
                          <w:color w:val="auto"/>
                          <w:sz w:val="24"/>
                          <w:szCs w:val="24"/>
                        </w:rPr>
                        <w:t>. Struktur Kimia Sodium Tripolifosfat</w:t>
                      </w:r>
                      <w:bookmarkEnd w:id="28"/>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Sumber :</w:t>
                      </w:r>
                      <w:proofErr w:type="gramEnd"/>
                      <w:r>
                        <w:rPr>
                          <w:rFonts w:ascii="Times New Roman" w:hAnsi="Times New Roman" w:cs="Times New Roman"/>
                          <w:b w:val="0"/>
                          <w:color w:val="auto"/>
                          <w:sz w:val="24"/>
                          <w:szCs w:val="24"/>
                        </w:rPr>
                        <w:t xml:space="preserve"> Chemicalbook)</w:t>
                      </w:r>
                    </w:p>
                  </w:txbxContent>
                </v:textbox>
              </v:shape>
            </w:pict>
          </mc:Fallback>
        </mc:AlternateContent>
      </w:r>
    </w:p>
    <w:p w:rsidR="00FC42FD" w:rsidRDefault="009D7F70" w:rsidP="00FC42FD">
      <w:pPr>
        <w:spacing w:after="0" w:line="480" w:lineRule="auto"/>
        <w:ind w:firstLine="567"/>
        <w:jc w:val="both"/>
        <w:rPr>
          <w:rFonts w:ascii="Times New Roman"/>
          <w:sz w:val="24"/>
          <w:szCs w:val="24"/>
        </w:rPr>
      </w:pPr>
      <w:r>
        <w:rPr>
          <w:rFonts w:ascii="Times New Roman" w:hAnsi="Times New Roman" w:cs="Times New Roman"/>
          <w:sz w:val="24"/>
          <w:szCs w:val="24"/>
        </w:rPr>
        <w:t xml:space="preserve">Natrium Tripoliphospat termasuk </w:t>
      </w:r>
      <w:r w:rsidR="00FC42FD">
        <w:rPr>
          <w:rFonts w:ascii="Times New Roman" w:hAnsi="Times New Roman" w:cs="Times New Roman"/>
          <w:sz w:val="24"/>
          <w:szCs w:val="24"/>
        </w:rPr>
        <w:t xml:space="preserve">golongan polifungsional fosfat yang berperan sebagai salah satu agensia </w:t>
      </w:r>
      <w:r w:rsidR="00FC42FD" w:rsidRPr="0069470F">
        <w:rPr>
          <w:rFonts w:ascii="Times New Roman" w:hAnsi="Times New Roman" w:cs="Times New Roman"/>
          <w:i/>
          <w:sz w:val="24"/>
          <w:szCs w:val="24"/>
        </w:rPr>
        <w:t>crosslinking</w:t>
      </w:r>
      <w:r w:rsidR="00FC42FD">
        <w:rPr>
          <w:rFonts w:ascii="Times New Roman" w:hAnsi="Times New Roman" w:cs="Times New Roman"/>
          <w:sz w:val="24"/>
          <w:szCs w:val="24"/>
        </w:rPr>
        <w:t>.</w:t>
      </w:r>
      <w:r w:rsidR="00FC42FD">
        <w:rPr>
          <w:rFonts w:ascii="Times New Roman"/>
          <w:i/>
          <w:sz w:val="24"/>
          <w:szCs w:val="24"/>
        </w:rPr>
        <w:t>Crosslinking Agent</w:t>
      </w:r>
      <w:r w:rsidR="00FC42FD">
        <w:rPr>
          <w:rFonts w:ascii="Times New Roman"/>
          <w:sz w:val="24"/>
          <w:szCs w:val="24"/>
        </w:rPr>
        <w:t xml:space="preserve"> adalah senyawa bi- atau polifungsional yang dapat bereaksi dengan gugus </w:t>
      </w:r>
      <w:r w:rsidR="00FC42FD">
        <w:rPr>
          <w:rFonts w:ascii="Times New Roman"/>
          <w:sz w:val="24"/>
          <w:szCs w:val="24"/>
        </w:rPr>
        <w:t>–</w:t>
      </w:r>
      <w:r w:rsidR="00FC42FD">
        <w:rPr>
          <w:rFonts w:ascii="Times New Roman"/>
          <w:sz w:val="24"/>
          <w:szCs w:val="24"/>
        </w:rPr>
        <w:t>OH pada struktur amilosa atau amilopektin sehingga dapat membentuk ikatan silang yang menghub</w:t>
      </w:r>
      <w:r w:rsidR="00CC5302">
        <w:rPr>
          <w:rFonts w:ascii="Times New Roman"/>
          <w:sz w:val="24"/>
          <w:szCs w:val="24"/>
        </w:rPr>
        <w:t xml:space="preserve">ungkan satu molekul pati dengan </w:t>
      </w:r>
      <w:r w:rsidR="00FC42FD">
        <w:rPr>
          <w:rFonts w:ascii="Times New Roman"/>
          <w:sz w:val="24"/>
          <w:szCs w:val="24"/>
        </w:rPr>
        <w:t xml:space="preserve">molekul lainnya.Secara umum, beberapa molekul yang dapat bereaksi dengan dua atau lebih gugus hidroksil disebut </w:t>
      </w:r>
      <w:r w:rsidR="00FC42FD">
        <w:rPr>
          <w:rFonts w:ascii="Times New Roman"/>
          <w:i/>
          <w:sz w:val="24"/>
          <w:szCs w:val="24"/>
        </w:rPr>
        <w:t>cross-linking agent</w:t>
      </w:r>
      <w:r w:rsidR="00FC42FD">
        <w:rPr>
          <w:rFonts w:ascii="Times New Roman"/>
          <w:sz w:val="24"/>
          <w:szCs w:val="24"/>
        </w:rPr>
        <w:t>.</w:t>
      </w:r>
      <w:r w:rsidR="00FC42FD">
        <w:rPr>
          <w:rFonts w:ascii="Times New Roman"/>
          <w:i/>
          <w:sz w:val="24"/>
          <w:szCs w:val="24"/>
        </w:rPr>
        <w:t>Cross</w:t>
      </w:r>
      <w:r w:rsidR="00FC42FD">
        <w:rPr>
          <w:rFonts w:ascii="Times New Roman"/>
          <w:sz w:val="24"/>
          <w:szCs w:val="24"/>
        </w:rPr>
        <w:t>-</w:t>
      </w:r>
      <w:r w:rsidR="00FC42FD">
        <w:rPr>
          <w:rFonts w:ascii="Times New Roman"/>
          <w:i/>
          <w:sz w:val="24"/>
          <w:szCs w:val="24"/>
        </w:rPr>
        <w:t>linking</w:t>
      </w:r>
      <w:r w:rsidR="00CC5302">
        <w:rPr>
          <w:rFonts w:ascii="Times New Roman"/>
          <w:i/>
          <w:sz w:val="24"/>
          <w:szCs w:val="24"/>
        </w:rPr>
        <w:t xml:space="preserve"> </w:t>
      </w:r>
      <w:r w:rsidR="00FC42FD">
        <w:rPr>
          <w:rFonts w:ascii="Times New Roman"/>
          <w:i/>
          <w:sz w:val="24"/>
          <w:szCs w:val="24"/>
        </w:rPr>
        <w:t>agent</w:t>
      </w:r>
      <w:r w:rsidR="00CC5302">
        <w:rPr>
          <w:rFonts w:ascii="Times New Roman"/>
          <w:i/>
          <w:sz w:val="24"/>
          <w:szCs w:val="24"/>
        </w:rPr>
        <w:t xml:space="preserve"> </w:t>
      </w:r>
      <w:r w:rsidR="00FC42FD">
        <w:rPr>
          <w:rFonts w:ascii="Times New Roman"/>
          <w:sz w:val="24"/>
          <w:szCs w:val="24"/>
        </w:rPr>
        <w:t xml:space="preserve"> ini dapat dipilih sesuai bentuk produk akhir yang diinginkan.Berbagai jenis </w:t>
      </w:r>
      <w:r w:rsidR="00FC42FD">
        <w:rPr>
          <w:rFonts w:ascii="Times New Roman"/>
          <w:i/>
          <w:sz w:val="24"/>
          <w:szCs w:val="24"/>
        </w:rPr>
        <w:t>crosslinking</w:t>
      </w:r>
      <w:r w:rsidR="00CC5302">
        <w:rPr>
          <w:rFonts w:ascii="Times New Roman"/>
          <w:i/>
          <w:sz w:val="24"/>
          <w:szCs w:val="24"/>
        </w:rPr>
        <w:t xml:space="preserve"> </w:t>
      </w:r>
      <w:r w:rsidR="00FC42FD">
        <w:rPr>
          <w:rFonts w:ascii="Times New Roman"/>
          <w:i/>
          <w:sz w:val="24"/>
          <w:szCs w:val="24"/>
        </w:rPr>
        <w:t>agent</w:t>
      </w:r>
      <w:r w:rsidR="00FC42FD">
        <w:rPr>
          <w:rFonts w:ascii="Times New Roman"/>
          <w:sz w:val="24"/>
          <w:szCs w:val="24"/>
        </w:rPr>
        <w:t xml:space="preserve"> yang dapat digunakan pada industri pangan diantaranya adalah senyawa polifosfat (seperti sodium tri metafosfat, fosforus oksiklorida dan sodium tripolifosfat) dan gliserol (Koswara, 2009).</w:t>
      </w:r>
    </w:p>
    <w:p w:rsidR="00FC42FD" w:rsidRDefault="00DE6B21" w:rsidP="00FC42FD">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Natrium</w:t>
      </w:r>
      <w:r w:rsidR="00FC42FD">
        <w:rPr>
          <w:rFonts w:ascii="Times New Roman" w:hAnsi="Times New Roman" w:cs="Times New Roman"/>
          <w:sz w:val="24"/>
          <w:szCs w:val="24"/>
        </w:rPr>
        <w:t xml:space="preserve"> Tripoliphospat merupakan bahan tambahan pangan yang dapat meningkatkan pengikatan air oleh pati.</w:t>
      </w:r>
      <w:proofErr w:type="gramEnd"/>
      <w:r w:rsidR="00FC42FD">
        <w:rPr>
          <w:rFonts w:ascii="Times New Roman" w:hAnsi="Times New Roman" w:cs="Times New Roman"/>
          <w:sz w:val="24"/>
          <w:szCs w:val="24"/>
        </w:rPr>
        <w:t xml:space="preserve"> Fosfat </w:t>
      </w:r>
      <w:proofErr w:type="gramStart"/>
      <w:r w:rsidR="00FC42FD">
        <w:rPr>
          <w:rFonts w:ascii="Times New Roman" w:hAnsi="Times New Roman" w:cs="Times New Roman"/>
          <w:sz w:val="24"/>
          <w:szCs w:val="24"/>
        </w:rPr>
        <w:t>dalam</w:t>
      </w:r>
      <w:r w:rsidR="00CC5302">
        <w:rPr>
          <w:rFonts w:ascii="Times New Roman" w:hAnsi="Times New Roman" w:cs="Times New Roman"/>
          <w:sz w:val="24"/>
          <w:szCs w:val="24"/>
        </w:rPr>
        <w:t xml:space="preserve"> </w:t>
      </w:r>
      <w:r w:rsidR="00FC42FD">
        <w:rPr>
          <w:rFonts w:ascii="Times New Roman" w:hAnsi="Times New Roman" w:cs="Times New Roman"/>
          <w:sz w:val="24"/>
          <w:szCs w:val="24"/>
        </w:rPr>
        <w:t xml:space="preserve"> makanan</w:t>
      </w:r>
      <w:proofErr w:type="gramEnd"/>
      <w:r w:rsidR="00FC42FD">
        <w:rPr>
          <w:rFonts w:ascii="Times New Roman" w:hAnsi="Times New Roman" w:cs="Times New Roman"/>
          <w:sz w:val="24"/>
          <w:szCs w:val="24"/>
        </w:rPr>
        <w:t xml:space="preserve"> antara lain dapat meningkatkan daya mengikat air dan hidrasi, pencegahan pengerasan dan sebagai </w:t>
      </w:r>
      <w:r w:rsidR="00FC42FD">
        <w:rPr>
          <w:rFonts w:ascii="Times New Roman" w:hAnsi="Times New Roman" w:cs="Times New Roman"/>
          <w:sz w:val="24"/>
          <w:szCs w:val="24"/>
        </w:rPr>
        <w:lastRenderedPageBreak/>
        <w:t xml:space="preserve">pengawet makanan. Selain itu orthofosfat yang merupakan hasil hidrolisis </w:t>
      </w:r>
      <w:proofErr w:type="gramStart"/>
      <w:r w:rsidR="00FC42FD">
        <w:rPr>
          <w:rFonts w:ascii="Times New Roman" w:hAnsi="Times New Roman" w:cs="Times New Roman"/>
          <w:sz w:val="24"/>
          <w:szCs w:val="24"/>
        </w:rPr>
        <w:t>polifosfat</w:t>
      </w:r>
      <w:r w:rsidR="00CC5302">
        <w:rPr>
          <w:rFonts w:ascii="Times New Roman" w:hAnsi="Times New Roman" w:cs="Times New Roman"/>
          <w:sz w:val="24"/>
          <w:szCs w:val="24"/>
        </w:rPr>
        <w:t xml:space="preserve"> </w:t>
      </w:r>
      <w:r w:rsidR="00FC42FD">
        <w:rPr>
          <w:rFonts w:ascii="Times New Roman" w:hAnsi="Times New Roman" w:cs="Times New Roman"/>
          <w:sz w:val="24"/>
          <w:szCs w:val="24"/>
        </w:rPr>
        <w:t xml:space="preserve"> pada</w:t>
      </w:r>
      <w:proofErr w:type="gramEnd"/>
      <w:r w:rsidR="00FC42FD">
        <w:rPr>
          <w:rFonts w:ascii="Times New Roman" w:hAnsi="Times New Roman" w:cs="Times New Roman"/>
          <w:sz w:val="24"/>
          <w:szCs w:val="24"/>
        </w:rPr>
        <w:t xml:space="preserve"> suhu tinggi dapat meningkatkan viskositas pasta dan ketahanan terhadap kerusakan akibat kejutan panas atau asam.</w:t>
      </w:r>
      <w:r w:rsidR="00CC5302">
        <w:rPr>
          <w:rFonts w:ascii="Times New Roman" w:hAnsi="Times New Roman" w:cs="Times New Roman"/>
          <w:sz w:val="24"/>
          <w:szCs w:val="24"/>
        </w:rPr>
        <w:t xml:space="preserve"> </w:t>
      </w:r>
      <w:proofErr w:type="gramStart"/>
      <w:r w:rsidR="00FC42FD">
        <w:rPr>
          <w:rFonts w:ascii="Times New Roman" w:hAnsi="Times New Roman" w:cs="Times New Roman"/>
          <w:sz w:val="24"/>
          <w:szCs w:val="24"/>
        </w:rPr>
        <w:t>Pad</w:t>
      </w:r>
      <w:r>
        <w:rPr>
          <w:rFonts w:ascii="Times New Roman" w:hAnsi="Times New Roman" w:cs="Times New Roman"/>
          <w:sz w:val="24"/>
          <w:szCs w:val="24"/>
        </w:rPr>
        <w:t>a perendaman bahan dengan Natrium</w:t>
      </w:r>
      <w:r w:rsidR="00FC42FD">
        <w:rPr>
          <w:rFonts w:ascii="Times New Roman" w:hAnsi="Times New Roman" w:cs="Times New Roman"/>
          <w:sz w:val="24"/>
          <w:szCs w:val="24"/>
        </w:rPr>
        <w:t xml:space="preserve"> T</w:t>
      </w:r>
      <w:r w:rsidR="003F5E09">
        <w:rPr>
          <w:rFonts w:ascii="Times New Roman" w:hAnsi="Times New Roman" w:cs="Times New Roman"/>
          <w:sz w:val="24"/>
          <w:szCs w:val="24"/>
        </w:rPr>
        <w:t>ripoliphopsat yang bersifat basa, dimana garam basa</w:t>
      </w:r>
      <w:r w:rsidR="00FC42FD">
        <w:rPr>
          <w:rFonts w:ascii="Times New Roman" w:hAnsi="Times New Roman" w:cs="Times New Roman"/>
          <w:sz w:val="24"/>
          <w:szCs w:val="24"/>
        </w:rPr>
        <w:t xml:space="preserve"> menyebabkan struktur dinding sel menjadi lebih kuat sehingga air yang terperangkap atau berpenetrasi ke dalam granula pati menjadi lebih sedikit (</w:t>
      </w:r>
      <w:r w:rsidR="00CA65E3">
        <w:rPr>
          <w:rFonts w:ascii="Times New Roman" w:hAnsi="Times New Roman" w:cs="Times New Roman"/>
          <w:sz w:val="24"/>
          <w:szCs w:val="24"/>
        </w:rPr>
        <w:t>Kusnandar, 2010</w:t>
      </w:r>
      <w:r w:rsidR="00FC42FD">
        <w:rPr>
          <w:rFonts w:ascii="Times New Roman" w:hAnsi="Times New Roman" w:cs="Times New Roman"/>
          <w:sz w:val="24"/>
          <w:szCs w:val="24"/>
        </w:rPr>
        <w:t>).</w:t>
      </w:r>
      <w:proofErr w:type="gramEnd"/>
    </w:p>
    <w:p w:rsidR="00FC42FD" w:rsidRDefault="00FC42FD" w:rsidP="00FC42FD">
      <w:pPr>
        <w:spacing w:after="0" w:line="480" w:lineRule="auto"/>
        <w:ind w:firstLine="567"/>
        <w:jc w:val="both"/>
        <w:rPr>
          <w:rFonts w:ascii="Times New Roman" w:hAnsi="Times New Roman" w:cs="Times New Roman"/>
          <w:sz w:val="24"/>
          <w:szCs w:val="24"/>
        </w:rPr>
      </w:pPr>
      <w:proofErr w:type="gramStart"/>
      <w:r>
        <w:rPr>
          <w:rFonts w:ascii="Times New Roman"/>
          <w:sz w:val="24"/>
          <w:szCs w:val="24"/>
        </w:rPr>
        <w:t>Modifikasi</w:t>
      </w:r>
      <w:r w:rsidR="00CC5302">
        <w:rPr>
          <w:rFonts w:ascii="Times New Roman"/>
          <w:sz w:val="24"/>
          <w:szCs w:val="24"/>
        </w:rPr>
        <w:t xml:space="preserve"> </w:t>
      </w:r>
      <w:r>
        <w:rPr>
          <w:rFonts w:ascii="Times New Roman"/>
          <w:sz w:val="24"/>
          <w:szCs w:val="24"/>
        </w:rPr>
        <w:t xml:space="preserve"> pati</w:t>
      </w:r>
      <w:proofErr w:type="gramEnd"/>
      <w:r>
        <w:rPr>
          <w:rFonts w:ascii="Times New Roman"/>
          <w:sz w:val="24"/>
          <w:szCs w:val="24"/>
        </w:rPr>
        <w:t xml:space="preserve"> dengan</w:t>
      </w:r>
      <w:r w:rsidR="00CC5302">
        <w:rPr>
          <w:rFonts w:ascii="Times New Roman"/>
          <w:sz w:val="24"/>
          <w:szCs w:val="24"/>
        </w:rPr>
        <w:t xml:space="preserve"> </w:t>
      </w:r>
      <w:r>
        <w:rPr>
          <w:rFonts w:ascii="Times New Roman"/>
          <w:sz w:val="24"/>
          <w:szCs w:val="24"/>
        </w:rPr>
        <w:t xml:space="preserve"> </w:t>
      </w:r>
      <w:r>
        <w:rPr>
          <w:rFonts w:ascii="Times New Roman"/>
          <w:i/>
          <w:sz w:val="24"/>
          <w:szCs w:val="24"/>
        </w:rPr>
        <w:t>crosslinking</w:t>
      </w:r>
      <w:r>
        <w:rPr>
          <w:rFonts w:ascii="Times New Roman"/>
          <w:sz w:val="24"/>
          <w:szCs w:val="24"/>
        </w:rPr>
        <w:t xml:space="preserve"> termasuk kedalam teknik modifikasi pati secara kimia. Pati dimodifikasi dengan </w:t>
      </w:r>
      <w:proofErr w:type="gramStart"/>
      <w:r>
        <w:rPr>
          <w:rFonts w:ascii="Times New Roman"/>
          <w:sz w:val="24"/>
          <w:szCs w:val="24"/>
        </w:rPr>
        <w:t>cara</w:t>
      </w:r>
      <w:proofErr w:type="gramEnd"/>
      <w:r>
        <w:rPr>
          <w:rFonts w:ascii="Times New Roman"/>
          <w:sz w:val="24"/>
          <w:szCs w:val="24"/>
        </w:rPr>
        <w:t xml:space="preserve"> pembentukan ikatan silang antara pati dengan </w:t>
      </w:r>
      <w:r>
        <w:rPr>
          <w:rFonts w:ascii="Times New Roman"/>
          <w:i/>
          <w:sz w:val="24"/>
          <w:szCs w:val="24"/>
        </w:rPr>
        <w:t>cross link agent</w:t>
      </w:r>
      <w:r>
        <w:rPr>
          <w:rFonts w:ascii="Times New Roman"/>
          <w:sz w:val="24"/>
          <w:szCs w:val="24"/>
        </w:rPr>
        <w:t xml:space="preserve">. Ikatan silang ini </w:t>
      </w:r>
      <w:proofErr w:type="gramStart"/>
      <w:r>
        <w:rPr>
          <w:rFonts w:ascii="Times New Roman"/>
          <w:sz w:val="24"/>
          <w:szCs w:val="24"/>
        </w:rPr>
        <w:t>akan</w:t>
      </w:r>
      <w:proofErr w:type="gramEnd"/>
      <w:r>
        <w:rPr>
          <w:rFonts w:ascii="Times New Roman"/>
          <w:sz w:val="24"/>
          <w:szCs w:val="24"/>
        </w:rPr>
        <w:t xml:space="preserve"> memperkuat ikatan hidrogen </w:t>
      </w:r>
      <w:r w:rsidR="00DE6B21">
        <w:rPr>
          <w:rFonts w:ascii="Times New Roman"/>
          <w:sz w:val="24"/>
          <w:szCs w:val="24"/>
        </w:rPr>
        <w:t>`</w:t>
      </w:r>
      <w:r>
        <w:rPr>
          <w:rFonts w:ascii="Times New Roman"/>
          <w:sz w:val="24"/>
          <w:szCs w:val="24"/>
        </w:rPr>
        <w:t xml:space="preserve">dalam molekul pati. </w:t>
      </w:r>
      <w:proofErr w:type="gramStart"/>
      <w:r>
        <w:rPr>
          <w:rFonts w:ascii="Times New Roman"/>
          <w:sz w:val="24"/>
          <w:szCs w:val="24"/>
        </w:rPr>
        <w:t xml:space="preserve">Pati termodifikasi dengan </w:t>
      </w:r>
      <w:r>
        <w:rPr>
          <w:rFonts w:ascii="Times New Roman"/>
          <w:i/>
          <w:sz w:val="24"/>
          <w:szCs w:val="24"/>
        </w:rPr>
        <w:t>crosslinking</w:t>
      </w:r>
      <w:r>
        <w:rPr>
          <w:rFonts w:ascii="Times New Roman"/>
          <w:sz w:val="24"/>
          <w:szCs w:val="24"/>
        </w:rPr>
        <w:t xml:space="preserve"> memiliki sifat lebih stabil pada suhu tinggi, kondisi asam dan perlakuan mekanis seperti pengadukan.</w:t>
      </w:r>
      <w:proofErr w:type="gramEnd"/>
      <w:r w:rsidR="00CC5302">
        <w:rPr>
          <w:rFonts w:ascii="Times New Roman"/>
          <w:sz w:val="24"/>
          <w:szCs w:val="24"/>
        </w:rPr>
        <w:t xml:space="preserve"> </w:t>
      </w:r>
      <w:proofErr w:type="gramStart"/>
      <w:r>
        <w:rPr>
          <w:rFonts w:ascii="Times New Roman"/>
          <w:sz w:val="24"/>
          <w:szCs w:val="24"/>
        </w:rPr>
        <w:t>Modifikasi</w:t>
      </w:r>
      <w:r w:rsidR="00CC5302">
        <w:rPr>
          <w:rFonts w:ascii="Times New Roman"/>
          <w:sz w:val="24"/>
          <w:szCs w:val="24"/>
        </w:rPr>
        <w:t xml:space="preserve"> </w:t>
      </w:r>
      <w:r>
        <w:rPr>
          <w:rFonts w:ascii="Times New Roman"/>
          <w:sz w:val="24"/>
          <w:szCs w:val="24"/>
        </w:rPr>
        <w:t xml:space="preserve"> pati</w:t>
      </w:r>
      <w:proofErr w:type="gramEnd"/>
      <w:r>
        <w:rPr>
          <w:rFonts w:ascii="Times New Roman"/>
          <w:sz w:val="24"/>
          <w:szCs w:val="24"/>
        </w:rPr>
        <w:t xml:space="preserve"> secara ikatan silang dilakukan dengan perendaman pati dalam larutan </w:t>
      </w:r>
      <w:r>
        <w:rPr>
          <w:rFonts w:ascii="Times New Roman"/>
          <w:i/>
          <w:sz w:val="24"/>
          <w:szCs w:val="24"/>
        </w:rPr>
        <w:t>crosslinkagent</w:t>
      </w:r>
      <w:r>
        <w:rPr>
          <w:rFonts w:ascii="Times New Roman"/>
          <w:sz w:val="24"/>
          <w:szCs w:val="24"/>
        </w:rPr>
        <w:t xml:space="preserve">.Reaksi pembentukan ikatan silang dapat berjalan optimum pada kondisi perendaman yang sesuai. </w:t>
      </w:r>
      <w:proofErr w:type="gramStart"/>
      <w:r>
        <w:rPr>
          <w:rFonts w:ascii="Times New Roman"/>
          <w:sz w:val="24"/>
          <w:szCs w:val="24"/>
        </w:rPr>
        <w:t xml:space="preserve">Reaksi </w:t>
      </w:r>
      <w:r>
        <w:rPr>
          <w:rFonts w:ascii="Times New Roman"/>
          <w:i/>
          <w:sz w:val="24"/>
          <w:szCs w:val="24"/>
        </w:rPr>
        <w:t>crosslink</w:t>
      </w:r>
      <w:r>
        <w:rPr>
          <w:rFonts w:ascii="Times New Roman"/>
          <w:sz w:val="24"/>
          <w:szCs w:val="24"/>
        </w:rPr>
        <w:t xml:space="preserve"> umumnya terjadi pada pH netral sampai </w:t>
      </w:r>
      <w:r w:rsidR="00DE6B21">
        <w:rPr>
          <w:rFonts w:ascii="Times New Roman"/>
          <w:sz w:val="24"/>
          <w:szCs w:val="24"/>
        </w:rPr>
        <w:t xml:space="preserve">sedikit basa </w:t>
      </w:r>
      <w:r>
        <w:rPr>
          <w:rFonts w:ascii="Times New Roman"/>
          <w:sz w:val="24"/>
          <w:szCs w:val="24"/>
        </w:rPr>
        <w:t>(Kusnandar, 2010).</w:t>
      </w:r>
      <w:proofErr w:type="gramEnd"/>
    </w:p>
    <w:p w:rsidR="00FC42FD" w:rsidRDefault="00FC42FD" w:rsidP="00FC42FD">
      <w:pPr>
        <w:spacing w:after="0" w:line="480" w:lineRule="auto"/>
        <w:ind w:firstLine="567"/>
        <w:jc w:val="both"/>
        <w:rPr>
          <w:rFonts w:ascii="Times New Roman"/>
          <w:sz w:val="24"/>
          <w:szCs w:val="24"/>
        </w:rPr>
      </w:pPr>
      <w:r>
        <w:rPr>
          <w:rFonts w:ascii="Times New Roman"/>
          <w:sz w:val="24"/>
          <w:szCs w:val="24"/>
        </w:rPr>
        <w:t>Menurut FDA (2012), penggunaan alkali fosfat pada pati modifikasi jumlah residu phosphor pada pati tidak lebih dari 0</w:t>
      </w:r>
      <w:proofErr w:type="gramStart"/>
      <w:r>
        <w:rPr>
          <w:rFonts w:ascii="Times New Roman"/>
          <w:sz w:val="24"/>
          <w:szCs w:val="24"/>
        </w:rPr>
        <w:t>,4</w:t>
      </w:r>
      <w:proofErr w:type="gramEnd"/>
      <w:r>
        <w:rPr>
          <w:rFonts w:ascii="Times New Roman"/>
          <w:sz w:val="24"/>
          <w:szCs w:val="24"/>
        </w:rPr>
        <w:t xml:space="preserve">% (terkecuali pada pati gandum dan kentang sebesar 0,5%). Menurut Miller dan Maine (1968), penggunaan konsentrasi larutan alkali pada </w:t>
      </w:r>
      <w:r>
        <w:rPr>
          <w:rFonts w:ascii="Times New Roman"/>
          <w:i/>
          <w:sz w:val="24"/>
          <w:szCs w:val="24"/>
        </w:rPr>
        <w:t>crosslinking</w:t>
      </w:r>
      <w:r>
        <w:rPr>
          <w:rFonts w:ascii="Times New Roman"/>
          <w:sz w:val="24"/>
          <w:szCs w:val="24"/>
        </w:rPr>
        <w:t xml:space="preserve"> kentang berbentuk </w:t>
      </w:r>
      <w:r w:rsidRPr="000553D4">
        <w:rPr>
          <w:rFonts w:ascii="Times New Roman"/>
          <w:i/>
          <w:sz w:val="24"/>
          <w:szCs w:val="24"/>
        </w:rPr>
        <w:t>slice</w:t>
      </w:r>
      <w:r>
        <w:rPr>
          <w:rFonts w:ascii="Times New Roman"/>
          <w:sz w:val="24"/>
          <w:szCs w:val="24"/>
        </w:rPr>
        <w:t xml:space="preserve"> dilakukan pada konsentrasi &lt; 0,5%, karena pada konsentrasi  lebih dari 0,5% perubahan yang terjadi kurang signifikan.</w:t>
      </w:r>
    </w:p>
    <w:p w:rsidR="00FC42FD" w:rsidRDefault="00FC42FD" w:rsidP="00FC42FD">
      <w:pPr>
        <w:spacing w:after="0" w:line="480" w:lineRule="auto"/>
        <w:ind w:firstLine="567"/>
        <w:jc w:val="both"/>
        <w:rPr>
          <w:rFonts w:ascii="Times New Roman"/>
          <w:sz w:val="24"/>
          <w:szCs w:val="24"/>
        </w:rPr>
      </w:pPr>
      <w:proofErr w:type="gramStart"/>
      <w:r>
        <w:rPr>
          <w:rFonts w:ascii="Times New Roman"/>
          <w:sz w:val="24"/>
          <w:szCs w:val="24"/>
        </w:rPr>
        <w:lastRenderedPageBreak/>
        <w:t xml:space="preserve">Reaksi pembentukan ikatan silang pada modifikasi pati </w:t>
      </w:r>
      <w:r>
        <w:rPr>
          <w:rFonts w:ascii="Times New Roman"/>
          <w:i/>
          <w:sz w:val="24"/>
          <w:szCs w:val="24"/>
        </w:rPr>
        <w:t>crosslinking</w:t>
      </w:r>
      <w:r>
        <w:rPr>
          <w:rFonts w:ascii="Times New Roman"/>
          <w:sz w:val="24"/>
          <w:szCs w:val="24"/>
        </w:rPr>
        <w:t xml:space="preserve"> menggunakan Na</w:t>
      </w:r>
      <w:r>
        <w:rPr>
          <w:rFonts w:ascii="Times New Roman"/>
          <w:sz w:val="24"/>
          <w:szCs w:val="24"/>
          <w:vertAlign w:val="subscript"/>
        </w:rPr>
        <w:t>5</w:t>
      </w:r>
      <w:r>
        <w:rPr>
          <w:rFonts w:ascii="Times New Roman"/>
          <w:sz w:val="24"/>
          <w:szCs w:val="24"/>
        </w:rPr>
        <w:t>P</w:t>
      </w:r>
      <w:r>
        <w:rPr>
          <w:rFonts w:ascii="Times New Roman"/>
          <w:sz w:val="24"/>
          <w:szCs w:val="24"/>
          <w:vertAlign w:val="subscript"/>
        </w:rPr>
        <w:t>3</w:t>
      </w:r>
      <w:r>
        <w:rPr>
          <w:rFonts w:ascii="Times New Roman"/>
          <w:sz w:val="24"/>
          <w:szCs w:val="24"/>
        </w:rPr>
        <w:t>O</w:t>
      </w:r>
      <w:r>
        <w:rPr>
          <w:rFonts w:ascii="Times New Roman"/>
          <w:sz w:val="24"/>
          <w:szCs w:val="24"/>
          <w:vertAlign w:val="subscript"/>
        </w:rPr>
        <w:t>10</w:t>
      </w:r>
      <w:r>
        <w:rPr>
          <w:rFonts w:ascii="Times New Roman"/>
          <w:sz w:val="24"/>
          <w:szCs w:val="24"/>
        </w:rPr>
        <w:t xml:space="preserve"> dapat dilihat pada gambar 6.</w:t>
      </w:r>
      <w:proofErr w:type="gramEnd"/>
    </w:p>
    <w:p w:rsidR="00FC42FD" w:rsidRDefault="00DE6B21" w:rsidP="00FC42FD">
      <w:pPr>
        <w:spacing w:after="0" w:line="480" w:lineRule="auto"/>
        <w:ind w:firstLine="720"/>
        <w:jc w:val="both"/>
        <w:rPr>
          <w:rFonts w:ascii="Times New Roman"/>
          <w:sz w:val="24"/>
          <w:szCs w:val="24"/>
        </w:rPr>
      </w:pPr>
      <w:r>
        <w:rPr>
          <w:rFonts w:ascii="Times New Roman"/>
          <w:noProof/>
          <w:sz w:val="24"/>
          <w:szCs w:val="24"/>
        </w:rPr>
        <w:drawing>
          <wp:anchor distT="0" distB="0" distL="114300" distR="114300" simplePos="0" relativeHeight="251765760" behindDoc="0" locked="0" layoutInCell="1" allowOverlap="1" wp14:anchorId="336A0FD8" wp14:editId="06EEA77E">
            <wp:simplePos x="0" y="0"/>
            <wp:positionH relativeFrom="column">
              <wp:posOffset>473710</wp:posOffset>
            </wp:positionH>
            <wp:positionV relativeFrom="paragraph">
              <wp:posOffset>240665</wp:posOffset>
            </wp:positionV>
            <wp:extent cx="4290060" cy="1905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pic:spPr>
                </pic:pic>
              </a:graphicData>
            </a:graphic>
          </wp:anchor>
        </w:drawing>
      </w:r>
      <w:r>
        <w:rPr>
          <w:rFonts w:ascii="Times New Roman"/>
          <w:noProof/>
          <w:sz w:val="24"/>
          <w:szCs w:val="24"/>
        </w:rPr>
        <mc:AlternateContent>
          <mc:Choice Requires="wps">
            <w:drawing>
              <wp:anchor distT="0" distB="0" distL="114300" distR="114300" simplePos="0" relativeHeight="251759616" behindDoc="1" locked="0" layoutInCell="1" allowOverlap="1" wp14:anchorId="0C9C2DF8" wp14:editId="5E9C487A">
                <wp:simplePos x="0" y="0"/>
                <wp:positionH relativeFrom="column">
                  <wp:posOffset>8890</wp:posOffset>
                </wp:positionH>
                <wp:positionV relativeFrom="paragraph">
                  <wp:posOffset>50165</wp:posOffset>
                </wp:positionV>
                <wp:extent cx="5049520" cy="2211070"/>
                <wp:effectExtent l="0" t="0" r="17780" b="1778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9520" cy="221107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7pt;margin-top:3.95pt;width:397.6pt;height:174.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" fillcolor="white [3201]" strokecolor="black [3213]" strokeweight="1pt">
                <v:path arrowok="t"/>
              </v:rect>
            </w:pict>
          </mc:Fallback>
        </mc:AlternateContent>
      </w:r>
      <w:r w:rsidR="00FC42FD">
        <w:rPr>
          <w:rFonts w:ascii="Times New Roman"/>
          <w:noProof/>
          <w:sz w:val="24"/>
          <w:szCs w:val="24"/>
        </w:rPr>
        <w:t>I</w:t>
      </w:r>
    </w:p>
    <w:p w:rsidR="00FC42FD" w:rsidRDefault="00FC42FD" w:rsidP="00FC42FD">
      <w:pPr>
        <w:spacing w:line="480" w:lineRule="auto"/>
        <w:ind w:firstLine="720"/>
        <w:jc w:val="both"/>
        <w:rPr>
          <w:rFonts w:ascii="Times New Roman"/>
          <w:sz w:val="24"/>
          <w:szCs w:val="24"/>
        </w:rPr>
      </w:pPr>
    </w:p>
    <w:p w:rsidR="00FC42FD" w:rsidRDefault="00FC42FD" w:rsidP="00FC42FD">
      <w:pPr>
        <w:spacing w:after="0" w:line="480" w:lineRule="auto"/>
        <w:ind w:firstLine="720"/>
        <w:jc w:val="both"/>
        <w:rPr>
          <w:rFonts w:ascii="Times New Roman" w:hAnsi="Times New Roman" w:cs="Times New Roman"/>
          <w:sz w:val="24"/>
          <w:szCs w:val="24"/>
        </w:rPr>
      </w:pPr>
    </w:p>
    <w:p w:rsidR="00FC42FD" w:rsidRDefault="00FC42FD" w:rsidP="00FC42FD">
      <w:pPr>
        <w:tabs>
          <w:tab w:val="left" w:pos="3969"/>
        </w:tabs>
        <w:spacing w:after="0" w:line="480" w:lineRule="auto"/>
        <w:ind w:firstLine="720"/>
        <w:jc w:val="both"/>
        <w:rPr>
          <w:rFonts w:ascii="Times New Roman"/>
          <w:sz w:val="24"/>
        </w:rPr>
      </w:pPr>
    </w:p>
    <w:p w:rsidR="00FC42FD" w:rsidRDefault="00FC42FD" w:rsidP="00FC42FD">
      <w:pPr>
        <w:tabs>
          <w:tab w:val="left" w:pos="3969"/>
        </w:tabs>
        <w:spacing w:after="0" w:line="480" w:lineRule="auto"/>
        <w:ind w:firstLine="720"/>
        <w:jc w:val="both"/>
        <w:rPr>
          <w:rFonts w:ascii="Times New Roman"/>
          <w:sz w:val="24"/>
        </w:rPr>
      </w:pPr>
    </w:p>
    <w:p w:rsidR="00FC42FD" w:rsidRDefault="009905C1" w:rsidP="00FC42FD">
      <w:pPr>
        <w:tabs>
          <w:tab w:val="left" w:pos="3969"/>
        </w:tabs>
        <w:spacing w:after="0" w:line="480" w:lineRule="auto"/>
        <w:ind w:firstLine="720"/>
        <w:jc w:val="both"/>
        <w:rPr>
          <w:rFonts w:ascii="Times New Roman"/>
          <w:sz w:val="24"/>
        </w:rPr>
      </w:pPr>
      <w:r>
        <w:rPr>
          <w:noProof/>
        </w:rPr>
        <mc:AlternateContent>
          <mc:Choice Requires="wps">
            <w:drawing>
              <wp:anchor distT="0" distB="0" distL="114300" distR="114300" simplePos="0" relativeHeight="251760640" behindDoc="0" locked="0" layoutInCell="1" allowOverlap="1" wp14:anchorId="2C9551CE" wp14:editId="77700B5F">
                <wp:simplePos x="0" y="0"/>
                <wp:positionH relativeFrom="column">
                  <wp:posOffset>80645</wp:posOffset>
                </wp:positionH>
                <wp:positionV relativeFrom="paragraph">
                  <wp:posOffset>481330</wp:posOffset>
                </wp:positionV>
                <wp:extent cx="4848225" cy="302260"/>
                <wp:effectExtent l="0" t="0" r="9525" b="25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302260"/>
                        </a:xfrm>
                        <a:prstGeom prst="rect">
                          <a:avLst/>
                        </a:prstGeom>
                        <a:solidFill>
                          <a:prstClr val="white"/>
                        </a:solidFill>
                        <a:ln>
                          <a:noFill/>
                        </a:ln>
                        <a:effectLst/>
                      </wps:spPr>
                      <wps:txbx>
                        <w:txbxContent>
                          <w:p w:rsidR="00275326" w:rsidRPr="00E03901" w:rsidRDefault="00275326" w:rsidP="00FC42FD">
                            <w:pPr>
                              <w:pStyle w:val="Caption"/>
                              <w:jc w:val="center"/>
                              <w:rPr>
                                <w:rFonts w:ascii="Times New Roman" w:hAnsi="Times New Roman" w:cs="Times New Roman"/>
                                <w:b w:val="0"/>
                                <w:noProof/>
                                <w:color w:val="auto"/>
                                <w:sz w:val="24"/>
                                <w:szCs w:val="24"/>
                              </w:rPr>
                            </w:pPr>
                            <w:bookmarkStart w:id="29" w:name="_Toc460964462"/>
                            <w:proofErr w:type="gramStart"/>
                            <w:r w:rsidRPr="00E03901">
                              <w:rPr>
                                <w:rFonts w:ascii="Times New Roman" w:hAnsi="Times New Roman" w:cs="Times New Roman"/>
                                <w:b w:val="0"/>
                                <w:color w:val="auto"/>
                                <w:sz w:val="24"/>
                                <w:szCs w:val="24"/>
                              </w:rPr>
                              <w:t xml:space="preserve">Gambar  </w:t>
                            </w:r>
                            <w:proofErr w:type="gramEnd"/>
                            <w:r w:rsidRPr="00E03901">
                              <w:rPr>
                                <w:rFonts w:ascii="Times New Roman" w:hAnsi="Times New Roman" w:cs="Times New Roman"/>
                                <w:b w:val="0"/>
                                <w:color w:val="auto"/>
                                <w:sz w:val="24"/>
                                <w:szCs w:val="24"/>
                              </w:rPr>
                              <w:fldChar w:fldCharType="begin"/>
                            </w:r>
                            <w:r w:rsidRPr="00E03901">
                              <w:rPr>
                                <w:rFonts w:ascii="Times New Roman" w:hAnsi="Times New Roman" w:cs="Times New Roman"/>
                                <w:b w:val="0"/>
                                <w:color w:val="auto"/>
                                <w:sz w:val="24"/>
                                <w:szCs w:val="24"/>
                              </w:rPr>
                              <w:instrText xml:space="preserve"> SEQ Gambar_ \* ARABIC </w:instrText>
                            </w:r>
                            <w:r w:rsidRPr="00E03901">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6</w:t>
                            </w:r>
                            <w:r w:rsidRPr="00E03901">
                              <w:rPr>
                                <w:rFonts w:ascii="Times New Roman" w:hAnsi="Times New Roman" w:cs="Times New Roman"/>
                                <w:b w:val="0"/>
                                <w:color w:val="auto"/>
                                <w:sz w:val="24"/>
                                <w:szCs w:val="24"/>
                              </w:rPr>
                              <w:fldChar w:fldCharType="end"/>
                            </w:r>
                            <w:r w:rsidRPr="00E03901">
                              <w:rPr>
                                <w:rFonts w:ascii="Times New Roman" w:hAnsi="Times New Roman" w:cs="Times New Roman"/>
                                <w:b w:val="0"/>
                                <w:color w:val="auto"/>
                                <w:sz w:val="24"/>
                                <w:szCs w:val="24"/>
                              </w:rPr>
                              <w:t xml:space="preserve">. Reaksi </w:t>
                            </w:r>
                            <w:proofErr w:type="gramStart"/>
                            <w:r w:rsidRPr="00E03901">
                              <w:rPr>
                                <w:rFonts w:ascii="Times New Roman" w:hAnsi="Times New Roman" w:cs="Times New Roman"/>
                                <w:b w:val="0"/>
                                <w:i/>
                                <w:color w:val="auto"/>
                                <w:sz w:val="24"/>
                                <w:szCs w:val="24"/>
                              </w:rPr>
                              <w:t>CrossLinking</w:t>
                            </w:r>
                            <w:r w:rsidRPr="00E03901">
                              <w:rPr>
                                <w:rFonts w:ascii="Times New Roman" w:hAnsi="Times New Roman" w:cs="Times New Roman"/>
                                <w:b w:val="0"/>
                                <w:color w:val="auto"/>
                                <w:sz w:val="24"/>
                                <w:szCs w:val="24"/>
                              </w:rPr>
                              <w:t xml:space="preserve"> </w:t>
                            </w:r>
                            <w:bookmarkEnd w:id="29"/>
                            <w:r>
                              <w:rPr>
                                <w:rFonts w:ascii="Times New Roman" w:hAnsi="Times New Roman" w:cs="Times New Roman"/>
                                <w:b w:val="0"/>
                                <w:color w:val="auto"/>
                                <w:sz w:val="24"/>
                                <w:szCs w:val="24"/>
                              </w:rPr>
                              <w:t xml:space="preserve"> (</w:t>
                            </w:r>
                            <w:proofErr w:type="gramEnd"/>
                            <w:r>
                              <w:rPr>
                                <w:rFonts w:ascii="Times New Roman" w:hAnsi="Times New Roman" w:cs="Times New Roman"/>
                                <w:b w:val="0"/>
                                <w:color w:val="auto"/>
                                <w:sz w:val="24"/>
                                <w:szCs w:val="24"/>
                              </w:rPr>
                              <w:t>Sumber : Haryadi)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left:0;text-align:left;margin-left:6.35pt;margin-top:37.9pt;width:381.75pt;height:2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" stroked="f">
                <v:path arrowok="t"/>
                <v:textbox style="mso-fit-shape-to-text:t" inset="0,0,0,0">
                  <w:txbxContent>
                    <w:p w:rsidR="00275326" w:rsidRPr="00E03901" w:rsidRDefault="00275326" w:rsidP="00FC42FD">
                      <w:pPr>
                        <w:pStyle w:val="Caption"/>
                        <w:jc w:val="center"/>
                        <w:rPr>
                          <w:rFonts w:ascii="Times New Roman" w:hAnsi="Times New Roman" w:cs="Times New Roman"/>
                          <w:b w:val="0"/>
                          <w:noProof/>
                          <w:color w:val="auto"/>
                          <w:sz w:val="24"/>
                          <w:szCs w:val="24"/>
                        </w:rPr>
                      </w:pPr>
                      <w:bookmarkStart w:id="30" w:name="_Toc460964462"/>
                      <w:proofErr w:type="gramStart"/>
                      <w:r w:rsidRPr="00E03901">
                        <w:rPr>
                          <w:rFonts w:ascii="Times New Roman" w:hAnsi="Times New Roman" w:cs="Times New Roman"/>
                          <w:b w:val="0"/>
                          <w:color w:val="auto"/>
                          <w:sz w:val="24"/>
                          <w:szCs w:val="24"/>
                        </w:rPr>
                        <w:t xml:space="preserve">Gambar  </w:t>
                      </w:r>
                      <w:proofErr w:type="gramEnd"/>
                      <w:r w:rsidRPr="00E03901">
                        <w:rPr>
                          <w:rFonts w:ascii="Times New Roman" w:hAnsi="Times New Roman" w:cs="Times New Roman"/>
                          <w:b w:val="0"/>
                          <w:color w:val="auto"/>
                          <w:sz w:val="24"/>
                          <w:szCs w:val="24"/>
                        </w:rPr>
                        <w:fldChar w:fldCharType="begin"/>
                      </w:r>
                      <w:r w:rsidRPr="00E03901">
                        <w:rPr>
                          <w:rFonts w:ascii="Times New Roman" w:hAnsi="Times New Roman" w:cs="Times New Roman"/>
                          <w:b w:val="0"/>
                          <w:color w:val="auto"/>
                          <w:sz w:val="24"/>
                          <w:szCs w:val="24"/>
                        </w:rPr>
                        <w:instrText xml:space="preserve"> SEQ Gambar_ \* ARABIC </w:instrText>
                      </w:r>
                      <w:r w:rsidRPr="00E03901">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6</w:t>
                      </w:r>
                      <w:r w:rsidRPr="00E03901">
                        <w:rPr>
                          <w:rFonts w:ascii="Times New Roman" w:hAnsi="Times New Roman" w:cs="Times New Roman"/>
                          <w:b w:val="0"/>
                          <w:color w:val="auto"/>
                          <w:sz w:val="24"/>
                          <w:szCs w:val="24"/>
                        </w:rPr>
                        <w:fldChar w:fldCharType="end"/>
                      </w:r>
                      <w:r w:rsidRPr="00E03901">
                        <w:rPr>
                          <w:rFonts w:ascii="Times New Roman" w:hAnsi="Times New Roman" w:cs="Times New Roman"/>
                          <w:b w:val="0"/>
                          <w:color w:val="auto"/>
                          <w:sz w:val="24"/>
                          <w:szCs w:val="24"/>
                        </w:rPr>
                        <w:t xml:space="preserve">. Reaksi </w:t>
                      </w:r>
                      <w:proofErr w:type="gramStart"/>
                      <w:r w:rsidRPr="00E03901">
                        <w:rPr>
                          <w:rFonts w:ascii="Times New Roman" w:hAnsi="Times New Roman" w:cs="Times New Roman"/>
                          <w:b w:val="0"/>
                          <w:i/>
                          <w:color w:val="auto"/>
                          <w:sz w:val="24"/>
                          <w:szCs w:val="24"/>
                        </w:rPr>
                        <w:t>CrossLinking</w:t>
                      </w:r>
                      <w:r w:rsidRPr="00E03901">
                        <w:rPr>
                          <w:rFonts w:ascii="Times New Roman" w:hAnsi="Times New Roman" w:cs="Times New Roman"/>
                          <w:b w:val="0"/>
                          <w:color w:val="auto"/>
                          <w:sz w:val="24"/>
                          <w:szCs w:val="24"/>
                        </w:rPr>
                        <w:t xml:space="preserve"> </w:t>
                      </w:r>
                      <w:bookmarkEnd w:id="30"/>
                      <w:r>
                        <w:rPr>
                          <w:rFonts w:ascii="Times New Roman" w:hAnsi="Times New Roman" w:cs="Times New Roman"/>
                          <w:b w:val="0"/>
                          <w:color w:val="auto"/>
                          <w:sz w:val="24"/>
                          <w:szCs w:val="24"/>
                        </w:rPr>
                        <w:t xml:space="preserve"> (</w:t>
                      </w:r>
                      <w:proofErr w:type="gramEnd"/>
                      <w:r>
                        <w:rPr>
                          <w:rFonts w:ascii="Times New Roman" w:hAnsi="Times New Roman" w:cs="Times New Roman"/>
                          <w:b w:val="0"/>
                          <w:color w:val="auto"/>
                          <w:sz w:val="24"/>
                          <w:szCs w:val="24"/>
                        </w:rPr>
                        <w:t>Sumber : Haryadi)</w:t>
                      </w:r>
                    </w:p>
                  </w:txbxContent>
                </v:textbox>
              </v:shape>
            </w:pict>
          </mc:Fallback>
        </mc:AlternateContent>
      </w:r>
    </w:p>
    <w:p w:rsidR="00DE6B21" w:rsidRDefault="00DE6B21" w:rsidP="00FC42FD">
      <w:pPr>
        <w:tabs>
          <w:tab w:val="left" w:pos="3969"/>
        </w:tabs>
        <w:spacing w:after="0" w:line="480" w:lineRule="auto"/>
        <w:ind w:firstLine="567"/>
        <w:jc w:val="both"/>
        <w:rPr>
          <w:rFonts w:ascii="Times New Roman"/>
          <w:sz w:val="24"/>
        </w:rPr>
      </w:pPr>
    </w:p>
    <w:p w:rsidR="00DE6B21" w:rsidRDefault="00DE6B21" w:rsidP="00FC42FD">
      <w:pPr>
        <w:tabs>
          <w:tab w:val="left" w:pos="3969"/>
        </w:tabs>
        <w:spacing w:after="0" w:line="480" w:lineRule="auto"/>
        <w:ind w:firstLine="567"/>
        <w:jc w:val="both"/>
        <w:rPr>
          <w:rFonts w:ascii="Times New Roman"/>
          <w:sz w:val="24"/>
        </w:rPr>
      </w:pPr>
    </w:p>
    <w:p w:rsidR="00FC42FD" w:rsidRDefault="00FC42FD" w:rsidP="00FC42FD">
      <w:pPr>
        <w:tabs>
          <w:tab w:val="left" w:pos="3969"/>
        </w:tabs>
        <w:spacing w:after="0" w:line="480" w:lineRule="auto"/>
        <w:ind w:firstLine="567"/>
        <w:jc w:val="both"/>
        <w:rPr>
          <w:rFonts w:ascii="Times New Roman" w:hAnsi="Times New Roman" w:cs="Times New Roman"/>
          <w:sz w:val="24"/>
          <w:szCs w:val="24"/>
        </w:rPr>
      </w:pPr>
      <w:r>
        <w:rPr>
          <w:rFonts w:ascii="Times New Roman"/>
          <w:sz w:val="24"/>
        </w:rPr>
        <w:t>I</w:t>
      </w:r>
      <w:r w:rsidRPr="009859DE">
        <w:rPr>
          <w:rFonts w:ascii="Times New Roman"/>
          <w:sz w:val="24"/>
        </w:rPr>
        <w:t xml:space="preserve">katan silang pada pati </w:t>
      </w:r>
      <w:proofErr w:type="gramStart"/>
      <w:r w:rsidRPr="009859DE">
        <w:rPr>
          <w:rFonts w:ascii="Times New Roman"/>
          <w:sz w:val="24"/>
        </w:rPr>
        <w:t>akan</w:t>
      </w:r>
      <w:proofErr w:type="gramEnd"/>
      <w:r w:rsidRPr="009859DE">
        <w:rPr>
          <w:rFonts w:ascii="Times New Roman"/>
          <w:sz w:val="24"/>
        </w:rPr>
        <w:t xml:space="preserve"> memperkuat ikatan hidrogen intragranula pati. </w:t>
      </w:r>
      <w:r>
        <w:rPr>
          <w:rFonts w:ascii="Times New Roman"/>
          <w:sz w:val="24"/>
        </w:rPr>
        <w:t xml:space="preserve">Ikatan hidrogen yang lebih kuat </w:t>
      </w:r>
      <w:r w:rsidRPr="009859DE">
        <w:rPr>
          <w:rFonts w:ascii="Times New Roman"/>
          <w:sz w:val="24"/>
        </w:rPr>
        <w:t xml:space="preserve">menyebabkan granula pati tidak pecah </w:t>
      </w:r>
      <w:r>
        <w:rPr>
          <w:rFonts w:ascii="Times New Roman"/>
          <w:sz w:val="24"/>
        </w:rPr>
        <w:t>selama pembengkakan granula</w:t>
      </w:r>
      <w:r w:rsidRPr="009859DE">
        <w:rPr>
          <w:rFonts w:ascii="Times New Roman"/>
          <w:sz w:val="24"/>
        </w:rPr>
        <w:t>.</w:t>
      </w:r>
      <w:r>
        <w:rPr>
          <w:rFonts w:ascii="Times New Roman"/>
          <w:sz w:val="24"/>
        </w:rPr>
        <w:t>Jembatan hydrogen pada molekul pati disubstitusi oleh senyawa fosfat sehingga terbentuk jembatan fosfat.Apabila dianalisa, pati yang terikat jembatan fosfat ini tidak terdeteksi sebagai senyawa pati.</w:t>
      </w:r>
      <w:r w:rsidRPr="008F0DB2">
        <w:rPr>
          <w:rFonts w:ascii="Times New Roman" w:hAnsi="Times New Roman" w:cs="Times New Roman"/>
          <w:sz w:val="24"/>
          <w:szCs w:val="24"/>
        </w:rPr>
        <w:t>Pati yang terikat silang memiliki daya ikat air yang lebih tinggi dibandingkan pati alami.Hal ini dikarenakan gugus fosfat yang berikatan dengan pati.Gugus fosfat memiliki sifat mudah mengikat air secara intramolekuler. Sifat yang mudah menyerap air ini berpeluang untuk meningkatkan daya ikat air pati (Romengg</w:t>
      </w:r>
      <w:r>
        <w:rPr>
          <w:rFonts w:ascii="Times New Roman" w:hAnsi="Times New Roman" w:cs="Times New Roman"/>
          <w:sz w:val="24"/>
          <w:szCs w:val="24"/>
        </w:rPr>
        <w:t xml:space="preserve">a </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xml:space="preserve"> 2011).</w:t>
      </w:r>
    </w:p>
    <w:p w:rsidR="00FC42FD" w:rsidRPr="00385CDD" w:rsidRDefault="00FC42FD" w:rsidP="00FC42FD">
      <w:pPr>
        <w:pStyle w:val="Heading2"/>
        <w:spacing w:before="0" w:line="480" w:lineRule="auto"/>
        <w:rPr>
          <w:rFonts w:ascii="Times New Roman" w:hAnsi="Times New Roman" w:cs="Times New Roman"/>
          <w:color w:val="auto"/>
          <w:sz w:val="24"/>
          <w:szCs w:val="24"/>
        </w:rPr>
      </w:pPr>
      <w:bookmarkStart w:id="31" w:name="_Toc460957477"/>
      <w:r>
        <w:rPr>
          <w:rFonts w:ascii="Times New Roman" w:hAnsi="Times New Roman" w:cs="Times New Roman"/>
          <w:color w:val="auto"/>
          <w:sz w:val="24"/>
          <w:szCs w:val="24"/>
        </w:rPr>
        <w:t>2.4</w:t>
      </w:r>
      <w:r w:rsidRPr="00385CDD">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sidRPr="00385CDD">
        <w:rPr>
          <w:rFonts w:ascii="Times New Roman" w:hAnsi="Times New Roman" w:cs="Times New Roman"/>
          <w:color w:val="auto"/>
          <w:sz w:val="24"/>
          <w:szCs w:val="24"/>
        </w:rPr>
        <w:t>Pangan Instan</w:t>
      </w:r>
      <w:bookmarkEnd w:id="31"/>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Dewasa ini, banyak produk-produk pangan yang dipasarkan dalam bentuk makanan instan.Pengembangan produk pangan instan bertujuan memudahkan masyarakat saat mengkonsumsinya.Produk pangan instan sangat mudah disajikan </w:t>
      </w:r>
      <w:r>
        <w:rPr>
          <w:rFonts w:ascii="Times New Roman" w:hAnsi="Times New Roman" w:cs="Times New Roman"/>
          <w:sz w:val="24"/>
          <w:szCs w:val="24"/>
        </w:rPr>
        <w:lastRenderedPageBreak/>
        <w:t>dalam waktu yang relatif singkat.</w:t>
      </w:r>
      <w:proofErr w:type="gramEnd"/>
      <w:r>
        <w:rPr>
          <w:rFonts w:ascii="Times New Roman" w:hAnsi="Times New Roman" w:cs="Times New Roman"/>
          <w:sz w:val="24"/>
          <w:szCs w:val="24"/>
        </w:rPr>
        <w:t xml:space="preserve"> Pangan instan terdapat dalam bentuk kering atau konsentrat, mudah larut sehingga mudah untuk disajikan yaitu hanya dengan menambahkan air panas atau air dingin. </w:t>
      </w:r>
      <w:proofErr w:type="gramStart"/>
      <w:r>
        <w:rPr>
          <w:rFonts w:ascii="Times New Roman" w:hAnsi="Times New Roman" w:cs="Times New Roman"/>
          <w:sz w:val="24"/>
          <w:szCs w:val="24"/>
        </w:rPr>
        <w:t>Produk pangan instan berkembang pesat mengikuti perkembangan jaman dimana masyarakat menuntut produk pangan yang mudah dikonsumsi, bergizi dan mudah dalam penyajianya.</w:t>
      </w:r>
      <w:proofErr w:type="gramEnd"/>
    </w:p>
    <w:p w:rsidR="00FC42FD" w:rsidRPr="00364966" w:rsidRDefault="00FC42FD" w:rsidP="00FC42FD">
      <w:pPr>
        <w:pStyle w:val="ListParagraph"/>
        <w:spacing w:after="0" w:line="480" w:lineRule="auto"/>
        <w:ind w:left="0" w:firstLine="720"/>
        <w:jc w:val="both"/>
        <w:rPr>
          <w:rFonts w:ascii="Times New Roman"/>
          <w:sz w:val="24"/>
        </w:rPr>
      </w:pPr>
      <w:r>
        <w:rPr>
          <w:rFonts w:ascii="Times New Roman" w:hAnsi="Times New Roman" w:cs="Times New Roman"/>
          <w:sz w:val="24"/>
          <w:szCs w:val="24"/>
        </w:rPr>
        <w:t xml:space="preserve">Pengertian </w:t>
      </w:r>
      <w:proofErr w:type="gramStart"/>
      <w:r>
        <w:rPr>
          <w:rFonts w:ascii="Times New Roman" w:hAnsi="Times New Roman" w:cs="Times New Roman"/>
          <w:sz w:val="24"/>
          <w:szCs w:val="24"/>
        </w:rPr>
        <w:t>pangan</w:t>
      </w:r>
      <w:r w:rsidR="00C13219">
        <w:rPr>
          <w:rFonts w:ascii="Times New Roman" w:hAnsi="Times New Roman" w:cs="Times New Roman"/>
          <w:sz w:val="24"/>
          <w:szCs w:val="24"/>
        </w:rPr>
        <w:t xml:space="preserve"> </w:t>
      </w:r>
      <w:r>
        <w:rPr>
          <w:rFonts w:ascii="Times New Roman" w:hAnsi="Times New Roman" w:cs="Times New Roman"/>
          <w:sz w:val="24"/>
          <w:szCs w:val="24"/>
        </w:rPr>
        <w:t xml:space="preserve"> instan</w:t>
      </w:r>
      <w:proofErr w:type="gramEnd"/>
      <w:r>
        <w:rPr>
          <w:rFonts w:ascii="Times New Roman" w:hAnsi="Times New Roman" w:cs="Times New Roman"/>
          <w:sz w:val="24"/>
          <w:szCs w:val="24"/>
        </w:rPr>
        <w:t xml:space="preserve"> dalam Kamus Besar Bahasa Indonesia (1989) berarti langsung atau tanpa dimasak lama, dimakan atau dapat diminum.Pangan instan adalah pangan yang dapat disajikan secara cepat dan mudah.</w:t>
      </w:r>
      <w:r w:rsidR="00C13219">
        <w:rPr>
          <w:rFonts w:ascii="Times New Roman" w:hAnsi="Times New Roman" w:cs="Times New Roman"/>
          <w:sz w:val="24"/>
          <w:szCs w:val="24"/>
        </w:rPr>
        <w:t xml:space="preserve"> </w:t>
      </w:r>
      <w:proofErr w:type="gramStart"/>
      <w:r>
        <w:rPr>
          <w:rFonts w:ascii="Times New Roman"/>
          <w:sz w:val="24"/>
        </w:rPr>
        <w:t xml:space="preserve">Pangan </w:t>
      </w:r>
      <w:r w:rsidR="00C13219">
        <w:rPr>
          <w:rFonts w:ascii="Times New Roman"/>
          <w:sz w:val="24"/>
        </w:rPr>
        <w:t xml:space="preserve"> instan</w:t>
      </w:r>
      <w:proofErr w:type="gramEnd"/>
      <w:r w:rsidR="00C13219">
        <w:rPr>
          <w:rFonts w:ascii="Times New Roman"/>
          <w:sz w:val="24"/>
        </w:rPr>
        <w:t xml:space="preserve"> merupakan </w:t>
      </w:r>
      <w:r>
        <w:rPr>
          <w:rFonts w:ascii="Times New Roman"/>
          <w:sz w:val="24"/>
        </w:rPr>
        <w:t xml:space="preserve">bahan makanan yang mengalami proses penghilangan air, sehingga mudah larut dan mudah disajikan hanya dengan penambahan air panas atau dingin. </w:t>
      </w:r>
      <w:proofErr w:type="gramStart"/>
      <w:r>
        <w:rPr>
          <w:rFonts w:ascii="Times New Roman"/>
          <w:sz w:val="24"/>
        </w:rPr>
        <w:t>Penghilangan air pada pengolahan produk pangan dapat dilakukan dengan penggunaan suhu tinggi (Hartomo dan Widiatmoko, 1993).</w:t>
      </w:r>
      <w:proofErr w:type="gramEnd"/>
    </w:p>
    <w:p w:rsidR="00FC42FD" w:rsidRPr="00364966" w:rsidRDefault="00FC42FD" w:rsidP="00FC42F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Istilah instanisasi telah mencakup berbagai perlakuan, baik kimia maupun fisik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memperbaiki karakteristik hidrasi atau suatu produk pangan dalam bentuk bubuk (Johnson dan Peterson, 1971). Menurut Hartomo dan Widiatmoko (1992), pangan instan merupakan bahan makanan yang mengalami proses pengeringan air, sehingga mudah larut dan mudah disajikan hanya dengan menambahkan air panas atau air dingin. Australian Academy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Technological Science and Engineering (2000) memberikan definisi pangan instan sebagai pangan yang di dalam penyajianya melibatkan pencampuran air atau susu dan dilanjutkan dengan berbagai proses pemasakan.</w:t>
      </w:r>
    </w:p>
    <w:p w:rsidR="00FC42FD" w:rsidRPr="00364966" w:rsidRDefault="00FC42FD" w:rsidP="00FC42FD">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Ada beberapa kriteria bahan pangan yang harus dipenuhi dalam pembuatan produk pangan instan.</w:t>
      </w:r>
      <w:proofErr w:type="gramEnd"/>
      <w:r>
        <w:rPr>
          <w:rFonts w:ascii="Times New Roman" w:hAnsi="Times New Roman" w:cs="Times New Roman"/>
          <w:sz w:val="24"/>
          <w:szCs w:val="24"/>
        </w:rPr>
        <w:t xml:space="preserve"> Kriteria yang harus dimiliki bahan makanan agar dapat </w:t>
      </w:r>
      <w:r>
        <w:rPr>
          <w:rFonts w:ascii="Times New Roman" w:hAnsi="Times New Roman" w:cs="Times New Roman"/>
          <w:sz w:val="24"/>
          <w:szCs w:val="24"/>
        </w:rPr>
        <w:lastRenderedPageBreak/>
        <w:t xml:space="preserve">dibentuk produk pangan instan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memiliki sifat hidrofilik, tidak memiliki lapisan gel yang tidak permeable sebelum digunakan yang dapat menghambat laju pembasahan dan rehidrasi produk akhir tidak menghasilkan produk yang menggumpal dan mengendap (Hartomo dan Widiatmoko, 1992).</w:t>
      </w:r>
    </w:p>
    <w:p w:rsidR="00FC42FD" w:rsidRPr="00364966" w:rsidRDefault="00FC42FD" w:rsidP="00FC42F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Perkembangan zaman menyebabkan masyarakat menuntut segala sesuatu yang serba cepat dan praktis.Demikian pula dalam hal makanan, masyarakat cenderung lebih menyukai produk pangan yang berbentuk </w:t>
      </w:r>
      <w:proofErr w:type="gramStart"/>
      <w:r>
        <w:rPr>
          <w:rFonts w:ascii="Times New Roman" w:hAnsi="Times New Roman" w:cs="Times New Roman"/>
          <w:sz w:val="24"/>
          <w:szCs w:val="24"/>
        </w:rPr>
        <w:t>instan.</w:t>
      </w:r>
      <w:r w:rsidR="00553DC7">
        <w:rPr>
          <w:rFonts w:ascii="Times New Roman" w:hAnsi="Times New Roman" w:cs="Times New Roman"/>
          <w:sz w:val="24"/>
          <w:szCs w:val="24"/>
        </w:rPr>
        <w:t xml:space="preserve">Tepung </w:t>
      </w:r>
      <w:r>
        <w:rPr>
          <w:rFonts w:ascii="Times New Roman" w:hAnsi="Times New Roman" w:cs="Times New Roman"/>
          <w:sz w:val="24"/>
          <w:szCs w:val="24"/>
        </w:rPr>
        <w:t xml:space="preserve"> instan</w:t>
      </w:r>
      <w:r w:rsidR="00553DC7">
        <w:rPr>
          <w:rFonts w:ascii="Times New Roman" w:hAnsi="Times New Roman" w:cs="Times New Roman"/>
          <w:sz w:val="24"/>
          <w:szCs w:val="24"/>
        </w:rPr>
        <w:t>dapat</w:t>
      </w:r>
      <w:proofErr w:type="gramEnd"/>
      <w:r w:rsidR="00553DC7">
        <w:rPr>
          <w:rFonts w:ascii="Times New Roman" w:hAnsi="Times New Roman" w:cs="Times New Roman"/>
          <w:sz w:val="24"/>
          <w:szCs w:val="24"/>
        </w:rPr>
        <w:t xml:space="preserve"> menjadi pangan alternatif bagi masyarakat untuk </w:t>
      </w:r>
      <w:r>
        <w:rPr>
          <w:rFonts w:ascii="Times New Roman" w:hAnsi="Times New Roman" w:cs="Times New Roman"/>
          <w:sz w:val="24"/>
          <w:szCs w:val="24"/>
        </w:rPr>
        <w:t xml:space="preserve">proses pengolahan lebih lanjut sehingga dalam penyajianya tidak diperlukan proses pemasakan. Penyajian </w:t>
      </w:r>
      <w:r w:rsidR="00553DC7">
        <w:rPr>
          <w:rFonts w:ascii="Times New Roman" w:hAnsi="Times New Roman" w:cs="Times New Roman"/>
          <w:sz w:val="24"/>
          <w:szCs w:val="24"/>
        </w:rPr>
        <w:t>tepung</w:t>
      </w:r>
      <w:r>
        <w:rPr>
          <w:rFonts w:ascii="Times New Roman" w:hAnsi="Times New Roman" w:cs="Times New Roman"/>
          <w:sz w:val="24"/>
          <w:szCs w:val="24"/>
        </w:rPr>
        <w:t xml:space="preserve"> instan dapat dilakukan hanya dengan menambahkan air panas ataupun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sesuai dengan selera </w:t>
      </w:r>
      <w:r w:rsidR="00553DC7">
        <w:rPr>
          <w:rFonts w:ascii="Times New Roman" w:hAnsi="Times New Roman" w:cs="Times New Roman"/>
          <w:sz w:val="24"/>
          <w:szCs w:val="24"/>
        </w:rPr>
        <w:t xml:space="preserve">sehingga menjadi bubur </w:t>
      </w:r>
      <w:r>
        <w:rPr>
          <w:rFonts w:ascii="Times New Roman" w:hAnsi="Times New Roman" w:cs="Times New Roman"/>
          <w:sz w:val="24"/>
          <w:szCs w:val="24"/>
        </w:rPr>
        <w:t>(Fellows dan Ellis, 1992).</w:t>
      </w:r>
    </w:p>
    <w:p w:rsidR="00FC42FD" w:rsidRDefault="00FC42FD" w:rsidP="00FC42FD">
      <w:pPr>
        <w:pStyle w:val="ListParagraph"/>
        <w:spacing w:after="0" w:line="480" w:lineRule="auto"/>
        <w:ind w:left="0" w:firstLine="567"/>
        <w:jc w:val="both"/>
        <w:rPr>
          <w:rFonts w:ascii="Times New Roman" w:hAnsi="Times New Roman" w:cs="Times New Roman"/>
          <w:sz w:val="24"/>
          <w:szCs w:val="24"/>
        </w:rPr>
      </w:pPr>
    </w:p>
    <w:p w:rsidR="00FC42FD" w:rsidRDefault="00FC42FD" w:rsidP="00FC42FD">
      <w:pPr>
        <w:pStyle w:val="ListParagraph"/>
        <w:spacing w:after="0" w:line="480" w:lineRule="auto"/>
        <w:ind w:left="0" w:firstLine="567"/>
        <w:jc w:val="both"/>
        <w:rPr>
          <w:rFonts w:ascii="Times New Roman" w:hAnsi="Times New Roman" w:cs="Times New Roman"/>
          <w:sz w:val="24"/>
          <w:szCs w:val="24"/>
        </w:rPr>
      </w:pPr>
    </w:p>
    <w:p w:rsidR="00FC42FD" w:rsidRDefault="00FC42FD" w:rsidP="00FC42FD">
      <w:pPr>
        <w:pStyle w:val="ListParagraph"/>
        <w:spacing w:after="0" w:line="480" w:lineRule="auto"/>
        <w:ind w:left="0" w:firstLine="567"/>
        <w:jc w:val="both"/>
        <w:rPr>
          <w:rFonts w:ascii="Times New Roman" w:hAnsi="Times New Roman" w:cs="Times New Roman"/>
          <w:sz w:val="24"/>
          <w:szCs w:val="24"/>
        </w:rPr>
      </w:pPr>
    </w:p>
    <w:p w:rsidR="00FC42FD" w:rsidRDefault="00FC42FD" w:rsidP="00FC42FD">
      <w:pPr>
        <w:pStyle w:val="ListParagraph"/>
        <w:spacing w:after="0" w:line="480" w:lineRule="auto"/>
        <w:ind w:left="0" w:firstLine="567"/>
        <w:jc w:val="both"/>
        <w:rPr>
          <w:rFonts w:ascii="Times New Roman" w:hAnsi="Times New Roman" w:cs="Times New Roman"/>
          <w:sz w:val="24"/>
          <w:szCs w:val="24"/>
        </w:rPr>
      </w:pPr>
    </w:p>
    <w:p w:rsidR="00FC42FD" w:rsidRDefault="00FC42FD" w:rsidP="00FC42FD">
      <w:pPr>
        <w:pStyle w:val="ListParagraph"/>
        <w:spacing w:after="0" w:line="480" w:lineRule="auto"/>
        <w:ind w:left="0" w:firstLine="567"/>
        <w:jc w:val="both"/>
        <w:rPr>
          <w:rFonts w:ascii="Times New Roman" w:hAnsi="Times New Roman" w:cs="Times New Roman"/>
          <w:sz w:val="24"/>
          <w:szCs w:val="24"/>
        </w:rPr>
      </w:pPr>
    </w:p>
    <w:p w:rsidR="00FC42FD" w:rsidRDefault="00FC42FD" w:rsidP="00FC42FD">
      <w:pPr>
        <w:pStyle w:val="ListParagraph"/>
        <w:spacing w:after="0" w:line="480" w:lineRule="auto"/>
        <w:ind w:left="0" w:firstLine="567"/>
        <w:jc w:val="both"/>
        <w:rPr>
          <w:rFonts w:ascii="Times New Roman" w:hAnsi="Times New Roman" w:cs="Times New Roman"/>
          <w:sz w:val="24"/>
          <w:szCs w:val="24"/>
        </w:rPr>
      </w:pPr>
    </w:p>
    <w:p w:rsidR="00FC42FD" w:rsidRDefault="00FC42FD" w:rsidP="00FC42FD">
      <w:pPr>
        <w:pStyle w:val="ListParagraph"/>
        <w:spacing w:after="0" w:line="480" w:lineRule="auto"/>
        <w:ind w:left="0" w:firstLine="567"/>
        <w:jc w:val="both"/>
        <w:rPr>
          <w:rFonts w:ascii="Times New Roman" w:hAnsi="Times New Roman" w:cs="Times New Roman"/>
          <w:sz w:val="24"/>
          <w:szCs w:val="24"/>
        </w:rPr>
      </w:pPr>
    </w:p>
    <w:p w:rsidR="00FC42FD" w:rsidRDefault="00FC42FD" w:rsidP="00FC42FD">
      <w:pPr>
        <w:pStyle w:val="ListParagraph"/>
        <w:spacing w:after="0" w:line="480" w:lineRule="auto"/>
        <w:ind w:left="0" w:firstLine="567"/>
        <w:jc w:val="both"/>
        <w:rPr>
          <w:rFonts w:ascii="Times New Roman" w:hAnsi="Times New Roman" w:cs="Times New Roman"/>
          <w:sz w:val="24"/>
          <w:szCs w:val="24"/>
        </w:rPr>
      </w:pPr>
    </w:p>
    <w:p w:rsidR="00FC42FD" w:rsidRDefault="00FC42FD" w:rsidP="00FC42FD">
      <w:pPr>
        <w:pStyle w:val="ListParagraph"/>
        <w:spacing w:after="0" w:line="480" w:lineRule="auto"/>
        <w:ind w:left="0" w:firstLine="567"/>
        <w:jc w:val="both"/>
        <w:rPr>
          <w:rFonts w:ascii="Times New Roman" w:hAnsi="Times New Roman" w:cs="Times New Roman"/>
          <w:sz w:val="24"/>
          <w:szCs w:val="24"/>
        </w:rPr>
      </w:pPr>
    </w:p>
    <w:p w:rsidR="00FC42FD" w:rsidRDefault="00FC42FD" w:rsidP="00DE6B21">
      <w:pPr>
        <w:spacing w:after="0" w:line="720" w:lineRule="auto"/>
        <w:rPr>
          <w:rFonts w:ascii="Times New Roman" w:hAnsi="Times New Roman" w:cs="Times New Roman"/>
          <w:b/>
          <w:sz w:val="24"/>
          <w:szCs w:val="24"/>
        </w:rPr>
      </w:pPr>
    </w:p>
    <w:p w:rsidR="00DB28BD" w:rsidRDefault="00DB28BD" w:rsidP="006F7A65">
      <w:pPr>
        <w:pStyle w:val="Heading1"/>
        <w:spacing w:before="0" w:line="720" w:lineRule="auto"/>
        <w:jc w:val="center"/>
        <w:rPr>
          <w:rFonts w:ascii="Times New Roman" w:hAnsi="Times New Roman" w:cs="Times New Roman"/>
          <w:b/>
          <w:color w:val="auto"/>
          <w:sz w:val="24"/>
          <w:szCs w:val="24"/>
        </w:rPr>
        <w:sectPr w:rsidR="00DB28BD" w:rsidSect="009C53E9">
          <w:headerReference w:type="default" r:id="rId43"/>
          <w:footerReference w:type="default" r:id="rId44"/>
          <w:pgSz w:w="11907" w:h="16839" w:code="9"/>
          <w:pgMar w:top="2268" w:right="1701" w:bottom="1701" w:left="2268" w:header="720" w:footer="720" w:gutter="0"/>
          <w:cols w:space="720"/>
          <w:docGrid w:linePitch="360"/>
        </w:sectPr>
      </w:pPr>
      <w:bookmarkStart w:id="32" w:name="_Toc460957478"/>
    </w:p>
    <w:p w:rsidR="00FC42FD" w:rsidRPr="006F7A65" w:rsidRDefault="00FC42FD" w:rsidP="006F7A65">
      <w:pPr>
        <w:pStyle w:val="Heading1"/>
        <w:spacing w:before="0" w:line="720" w:lineRule="auto"/>
        <w:jc w:val="center"/>
        <w:rPr>
          <w:rFonts w:ascii="Times New Roman" w:hAnsi="Times New Roman" w:cs="Times New Roman"/>
          <w:b/>
          <w:color w:val="auto"/>
          <w:sz w:val="24"/>
          <w:szCs w:val="24"/>
        </w:rPr>
      </w:pPr>
      <w:r w:rsidRPr="006F7A65">
        <w:rPr>
          <w:rFonts w:ascii="Times New Roman" w:hAnsi="Times New Roman" w:cs="Times New Roman"/>
          <w:b/>
          <w:color w:val="auto"/>
          <w:sz w:val="24"/>
          <w:szCs w:val="24"/>
        </w:rPr>
        <w:lastRenderedPageBreak/>
        <w:t>III BAHAN DAN METODE PENELITIAN</w:t>
      </w:r>
      <w:bookmarkEnd w:id="32"/>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Bab ini akan </w:t>
      </w:r>
      <w:proofErr w:type="gramStart"/>
      <w:r>
        <w:rPr>
          <w:rFonts w:ascii="Times New Roman" w:hAnsi="Times New Roman" w:cs="Times New Roman"/>
          <w:sz w:val="24"/>
          <w:szCs w:val="24"/>
        </w:rPr>
        <w:t>menguraikan :</w:t>
      </w:r>
      <w:proofErr w:type="gramEnd"/>
      <w:r>
        <w:rPr>
          <w:rFonts w:ascii="Times New Roman" w:hAnsi="Times New Roman" w:cs="Times New Roman"/>
          <w:sz w:val="24"/>
          <w:szCs w:val="24"/>
        </w:rPr>
        <w:t xml:space="preserve"> (1) Bahan dan Alat Penelitian, (2) Metode Penelitian, dan (3) Prosedur Penelitian</w:t>
      </w:r>
    </w:p>
    <w:p w:rsidR="00FC42FD" w:rsidRPr="00385CDD" w:rsidRDefault="00FC42FD" w:rsidP="00FC42FD">
      <w:pPr>
        <w:pStyle w:val="Heading2"/>
        <w:tabs>
          <w:tab w:val="left" w:pos="567"/>
        </w:tabs>
        <w:spacing w:before="0" w:line="480" w:lineRule="auto"/>
        <w:rPr>
          <w:rFonts w:ascii="Times New Roman" w:hAnsi="Times New Roman" w:cs="Times New Roman"/>
          <w:color w:val="auto"/>
          <w:sz w:val="24"/>
          <w:szCs w:val="24"/>
        </w:rPr>
      </w:pPr>
      <w:bookmarkStart w:id="33" w:name="_Toc460957479"/>
      <w:r w:rsidRPr="00385CDD">
        <w:rPr>
          <w:rFonts w:ascii="Times New Roman" w:hAnsi="Times New Roman" w:cs="Times New Roman"/>
          <w:color w:val="auto"/>
          <w:sz w:val="24"/>
          <w:szCs w:val="24"/>
        </w:rPr>
        <w:t xml:space="preserve">3.1. </w:t>
      </w:r>
      <w:r w:rsidRPr="00385CDD">
        <w:rPr>
          <w:rFonts w:ascii="Times New Roman" w:hAnsi="Times New Roman" w:cs="Times New Roman"/>
          <w:color w:val="auto"/>
          <w:sz w:val="24"/>
          <w:szCs w:val="24"/>
        </w:rPr>
        <w:tab/>
        <w:t>Bahan dan Alat Penelitian</w:t>
      </w:r>
      <w:bookmarkEnd w:id="33"/>
    </w:p>
    <w:p w:rsidR="00FC42FD" w:rsidRPr="00A706BB" w:rsidRDefault="00FC42FD" w:rsidP="00FC42FD">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3.1.1. </w:t>
      </w:r>
      <w:r w:rsidRPr="00A706BB">
        <w:rPr>
          <w:rFonts w:ascii="Times New Roman" w:hAnsi="Times New Roman" w:cs="Times New Roman"/>
          <w:sz w:val="24"/>
          <w:szCs w:val="24"/>
        </w:rPr>
        <w:t xml:space="preserve">Bahan-bahan yang </w:t>
      </w:r>
      <w:r>
        <w:rPr>
          <w:rFonts w:ascii="Times New Roman" w:hAnsi="Times New Roman" w:cs="Times New Roman"/>
          <w:sz w:val="24"/>
          <w:szCs w:val="24"/>
        </w:rPr>
        <w:t>d</w:t>
      </w:r>
      <w:r w:rsidRPr="00A706BB">
        <w:rPr>
          <w:rFonts w:ascii="Times New Roman" w:hAnsi="Times New Roman" w:cs="Times New Roman"/>
          <w:sz w:val="24"/>
          <w:szCs w:val="24"/>
        </w:rPr>
        <w:t>igunaka</w:t>
      </w:r>
      <w:r>
        <w:rPr>
          <w:rFonts w:ascii="Times New Roman" w:hAnsi="Times New Roman" w:cs="Times New Roman"/>
          <w:sz w:val="24"/>
          <w:szCs w:val="24"/>
        </w:rPr>
        <w:t>n</w:t>
      </w:r>
    </w:p>
    <w:p w:rsidR="00FC42FD" w:rsidRDefault="00FC42FD" w:rsidP="00FC42F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Bahan</w:t>
      </w:r>
      <w:r w:rsidR="00C13219">
        <w:rPr>
          <w:rFonts w:ascii="Times New Roman" w:hAnsi="Times New Roman" w:cs="Times New Roman"/>
          <w:sz w:val="24"/>
          <w:szCs w:val="24"/>
        </w:rPr>
        <w:t xml:space="preserve"> </w:t>
      </w:r>
      <w:proofErr w:type="gramStart"/>
      <w:r w:rsidRPr="00EE7B0A">
        <w:rPr>
          <w:rFonts w:ascii="Times New Roman" w:hAnsi="Times New Roman" w:cs="Times New Roman"/>
          <w:sz w:val="24"/>
          <w:szCs w:val="24"/>
        </w:rPr>
        <w:t>baku</w:t>
      </w:r>
      <w:proofErr w:type="gramEnd"/>
      <w:r w:rsidRPr="00EE7B0A">
        <w:rPr>
          <w:rFonts w:ascii="Times New Roman" w:hAnsi="Times New Roman" w:cs="Times New Roman"/>
          <w:sz w:val="24"/>
          <w:szCs w:val="24"/>
        </w:rPr>
        <w:t xml:space="preserve"> yang digunakan dalam penelitian ini adalah</w:t>
      </w:r>
      <w:r>
        <w:rPr>
          <w:rFonts w:ascii="Times New Roman" w:hAnsi="Times New Roman" w:cs="Times New Roman"/>
          <w:sz w:val="24"/>
          <w:szCs w:val="24"/>
        </w:rPr>
        <w:t xml:space="preserve"> beras hanjeli (</w:t>
      </w:r>
      <w:r>
        <w:rPr>
          <w:rFonts w:ascii="Times New Roman" w:hAnsi="Times New Roman" w:cs="Times New Roman"/>
          <w:i/>
          <w:sz w:val="24"/>
          <w:szCs w:val="24"/>
        </w:rPr>
        <w:t>Coix lacryma-jobi L.</w:t>
      </w:r>
      <w:r>
        <w:rPr>
          <w:rFonts w:ascii="Times New Roman" w:hAnsi="Times New Roman" w:cs="Times New Roman"/>
          <w:sz w:val="24"/>
          <w:szCs w:val="24"/>
        </w:rPr>
        <w:t xml:space="preserve">) yang didapat dari pasar tradisional Kosambi, Bandung. Sedangkan </w:t>
      </w:r>
      <w:proofErr w:type="gramStart"/>
      <w:r>
        <w:rPr>
          <w:rFonts w:ascii="Times New Roman" w:hAnsi="Times New Roman" w:cs="Times New Roman"/>
          <w:sz w:val="24"/>
          <w:szCs w:val="24"/>
        </w:rPr>
        <w:t>bahan</w:t>
      </w:r>
      <w:r w:rsidR="00C13219">
        <w:rPr>
          <w:rFonts w:ascii="Times New Roman" w:hAnsi="Times New Roman" w:cs="Times New Roman"/>
          <w:sz w:val="24"/>
          <w:szCs w:val="24"/>
        </w:rPr>
        <w:t xml:space="preserve"> </w:t>
      </w:r>
      <w:r>
        <w:rPr>
          <w:rFonts w:ascii="Times New Roman" w:hAnsi="Times New Roman" w:cs="Times New Roman"/>
          <w:sz w:val="24"/>
          <w:szCs w:val="24"/>
        </w:rPr>
        <w:t xml:space="preserve"> penunjang</w:t>
      </w:r>
      <w:proofErr w:type="gramEnd"/>
      <w:r>
        <w:rPr>
          <w:rFonts w:ascii="Times New Roman" w:hAnsi="Times New Roman" w:cs="Times New Roman"/>
          <w:sz w:val="24"/>
          <w:szCs w:val="24"/>
        </w:rPr>
        <w:t xml:space="preserve"> lainnya adalah senyawa phospat anorganik yaitu Di-Natrium Hidrogen Phospat dan Natrium Tripoliphospat.</w:t>
      </w:r>
    </w:p>
    <w:p w:rsidR="00536273" w:rsidRPr="0077280A" w:rsidRDefault="00536273" w:rsidP="00FC42F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Bahan yang digunakan untuk analisis d</w:t>
      </w:r>
      <w:r w:rsidR="0077280A">
        <w:rPr>
          <w:rFonts w:ascii="Times New Roman" w:hAnsi="Times New Roman" w:cs="Times New Roman"/>
          <w:sz w:val="24"/>
          <w:szCs w:val="24"/>
        </w:rPr>
        <w:t xml:space="preserve">alam penelitian ini adalah </w:t>
      </w:r>
      <w:bookmarkStart w:id="34" w:name="OLE_LINK1"/>
      <w:bookmarkStart w:id="35" w:name="OLE_LINK2"/>
      <w:r w:rsidR="00C13219">
        <w:rPr>
          <w:rFonts w:ascii="Times New Roman" w:hAnsi="Times New Roman" w:cs="Times New Roman"/>
          <w:sz w:val="24"/>
          <w:szCs w:val="24"/>
        </w:rPr>
        <w:t>Asam S</w:t>
      </w:r>
      <w:r w:rsidR="00F00C91">
        <w:rPr>
          <w:rFonts w:ascii="Times New Roman" w:hAnsi="Times New Roman" w:cs="Times New Roman"/>
          <w:sz w:val="24"/>
          <w:szCs w:val="24"/>
        </w:rPr>
        <w:t xml:space="preserve">ulfat </w:t>
      </w:r>
      <w:bookmarkEnd w:id="34"/>
      <w:bookmarkEnd w:id="35"/>
      <w:r w:rsidR="00C13219">
        <w:rPr>
          <w:rFonts w:ascii="Times New Roman" w:hAnsi="Times New Roman" w:cs="Times New Roman"/>
          <w:sz w:val="24"/>
          <w:szCs w:val="24"/>
        </w:rPr>
        <w:t>pekat, Asam A</w:t>
      </w:r>
      <w:r w:rsidR="0077280A">
        <w:rPr>
          <w:rFonts w:ascii="Times New Roman" w:hAnsi="Times New Roman" w:cs="Times New Roman"/>
          <w:sz w:val="24"/>
          <w:szCs w:val="24"/>
        </w:rPr>
        <w:t>setat 1 N,</w:t>
      </w:r>
      <w:r w:rsidR="00C13219">
        <w:rPr>
          <w:rFonts w:ascii="Times New Roman" w:hAnsi="Times New Roman" w:cs="Times New Roman"/>
          <w:sz w:val="24"/>
          <w:szCs w:val="24"/>
        </w:rPr>
        <w:t xml:space="preserve"> larutan Luff Schoorl, Natrium Hidroksida 30%, Amilum 1%, KI padat, Asam S</w:t>
      </w:r>
      <w:r w:rsidR="00F00C91">
        <w:rPr>
          <w:rFonts w:ascii="Times New Roman" w:hAnsi="Times New Roman" w:cs="Times New Roman"/>
          <w:sz w:val="24"/>
          <w:szCs w:val="24"/>
        </w:rPr>
        <w:t>ulfat</w:t>
      </w:r>
      <w:r w:rsidR="00C13219">
        <w:rPr>
          <w:rFonts w:ascii="Times New Roman" w:hAnsi="Times New Roman" w:cs="Times New Roman"/>
          <w:sz w:val="24"/>
          <w:szCs w:val="24"/>
        </w:rPr>
        <w:t xml:space="preserve"> 0,3 N, Kloroform</w:t>
      </w:r>
      <w:r w:rsidR="00F00C91">
        <w:rPr>
          <w:rFonts w:ascii="Times New Roman" w:hAnsi="Times New Roman" w:cs="Times New Roman"/>
          <w:sz w:val="24"/>
          <w:szCs w:val="24"/>
        </w:rPr>
        <w:t>, A</w:t>
      </w:r>
      <w:r w:rsidR="0077280A">
        <w:rPr>
          <w:rFonts w:ascii="Times New Roman" w:hAnsi="Times New Roman" w:cs="Times New Roman"/>
          <w:sz w:val="24"/>
          <w:szCs w:val="24"/>
        </w:rPr>
        <w:t>lkohol 95%, n-Heks</w:t>
      </w:r>
      <w:r w:rsidR="001D52DC">
        <w:rPr>
          <w:rFonts w:ascii="Times New Roman" w:hAnsi="Times New Roman" w:cs="Times New Roman"/>
          <w:sz w:val="24"/>
          <w:szCs w:val="24"/>
        </w:rPr>
        <w:t>ana</w:t>
      </w:r>
      <w:r w:rsidR="00F00C91">
        <w:rPr>
          <w:rFonts w:ascii="Times New Roman" w:hAnsi="Times New Roman" w:cs="Times New Roman"/>
          <w:sz w:val="24"/>
          <w:szCs w:val="24"/>
        </w:rPr>
        <w:t>,</w:t>
      </w:r>
      <w:r w:rsidR="00C13219">
        <w:rPr>
          <w:rFonts w:ascii="Times New Roman" w:hAnsi="Times New Roman" w:cs="Times New Roman"/>
          <w:sz w:val="24"/>
          <w:szCs w:val="24"/>
        </w:rPr>
        <w:t xml:space="preserve"> Aquadest, Natrium Tiosulfat 0,098 N, Asam Klorida 1 N, Phenolptalein.</w:t>
      </w:r>
      <w:r w:rsidR="00F00C91">
        <w:rPr>
          <w:rFonts w:ascii="Times New Roman" w:hAnsi="Times New Roman" w:cs="Times New Roman"/>
          <w:sz w:val="24"/>
          <w:szCs w:val="24"/>
        </w:rPr>
        <w:t xml:space="preserve"> </w:t>
      </w:r>
    </w:p>
    <w:p w:rsidR="00FC42FD" w:rsidRDefault="00FC42FD" w:rsidP="00FC42FD">
      <w:pPr>
        <w:tabs>
          <w:tab w:val="left" w:pos="567"/>
        </w:tabs>
        <w:spacing w:after="0" w:line="480" w:lineRule="auto"/>
        <w:jc w:val="both"/>
        <w:rPr>
          <w:rFonts w:ascii="Times New Roman" w:hAnsi="Times New Roman" w:cs="Times New Roman"/>
          <w:sz w:val="24"/>
          <w:szCs w:val="24"/>
        </w:rPr>
      </w:pPr>
      <w:r w:rsidRPr="001E137E">
        <w:rPr>
          <w:rFonts w:ascii="Times New Roman" w:hAnsi="Times New Roman" w:cs="Times New Roman"/>
          <w:sz w:val="24"/>
          <w:szCs w:val="24"/>
        </w:rPr>
        <w:t>3.1.2. Alat-alat yang Digunakan</w:t>
      </w:r>
    </w:p>
    <w:p w:rsidR="00FC42FD" w:rsidRDefault="00FC42FD" w:rsidP="00FC42F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Alat yang digunakan dalam </w:t>
      </w:r>
      <w:r w:rsidR="00C13219">
        <w:rPr>
          <w:rFonts w:ascii="Times New Roman" w:hAnsi="Times New Roman" w:cs="Times New Roman"/>
          <w:sz w:val="24"/>
          <w:szCs w:val="24"/>
        </w:rPr>
        <w:t xml:space="preserve"> </w:t>
      </w:r>
      <w:r>
        <w:rPr>
          <w:rFonts w:ascii="Times New Roman" w:hAnsi="Times New Roman" w:cs="Times New Roman"/>
          <w:sz w:val="24"/>
          <w:szCs w:val="24"/>
        </w:rPr>
        <w:t xml:space="preserve">penelitian ini adalah </w:t>
      </w:r>
      <w:r w:rsidR="00C13219">
        <w:rPr>
          <w:rFonts w:ascii="Times New Roman" w:hAnsi="Times New Roman" w:cs="Times New Roman"/>
          <w:sz w:val="24"/>
          <w:szCs w:val="24"/>
        </w:rPr>
        <w:t xml:space="preserve"> </w:t>
      </w:r>
      <w:r w:rsidR="004118D3">
        <w:rPr>
          <w:rFonts w:ascii="Times New Roman" w:hAnsi="Times New Roman" w:cs="Times New Roman"/>
          <w:sz w:val="24"/>
          <w:szCs w:val="24"/>
        </w:rPr>
        <w:t>neraca analitik</w:t>
      </w:r>
      <w:r w:rsidR="00C13219">
        <w:rPr>
          <w:rFonts w:ascii="Times New Roman" w:hAnsi="Times New Roman" w:cs="Times New Roman"/>
          <w:sz w:val="24"/>
          <w:szCs w:val="24"/>
        </w:rPr>
        <w:t xml:space="preserve"> “</w:t>
      </w:r>
      <w:r w:rsidR="00C13219">
        <w:rPr>
          <w:rFonts w:ascii="Times New Roman" w:hAnsi="Times New Roman" w:cs="Times New Roman"/>
          <w:i/>
          <w:sz w:val="24"/>
          <w:szCs w:val="24"/>
        </w:rPr>
        <w:t>mettle</w:t>
      </w:r>
      <w:r w:rsidR="008374FE">
        <w:rPr>
          <w:rFonts w:ascii="Times New Roman" w:hAnsi="Times New Roman" w:cs="Times New Roman"/>
          <w:i/>
          <w:sz w:val="24"/>
          <w:szCs w:val="24"/>
        </w:rPr>
        <w:t>r</w:t>
      </w:r>
      <w:r w:rsidR="00C13219">
        <w:rPr>
          <w:rFonts w:ascii="Times New Roman" w:hAnsi="Times New Roman" w:cs="Times New Roman"/>
          <w:i/>
          <w:sz w:val="24"/>
          <w:szCs w:val="24"/>
        </w:rPr>
        <w:t xml:space="preserve"> </w:t>
      </w:r>
      <w:r w:rsidR="008374FE">
        <w:rPr>
          <w:rFonts w:ascii="Times New Roman" w:hAnsi="Times New Roman" w:cs="Times New Roman"/>
          <w:i/>
          <w:sz w:val="24"/>
          <w:szCs w:val="24"/>
        </w:rPr>
        <w:t>t</w:t>
      </w:r>
      <w:r w:rsidR="00C13219">
        <w:rPr>
          <w:rFonts w:ascii="Times New Roman" w:hAnsi="Times New Roman" w:cs="Times New Roman"/>
          <w:i/>
          <w:sz w:val="24"/>
          <w:szCs w:val="24"/>
        </w:rPr>
        <w:t>oledo”</w:t>
      </w:r>
      <w:r w:rsidR="004118D3">
        <w:rPr>
          <w:rFonts w:ascii="Times New Roman" w:hAnsi="Times New Roman" w:cs="Times New Roman"/>
          <w:sz w:val="24"/>
          <w:szCs w:val="24"/>
        </w:rPr>
        <w:t>, labu takar</w:t>
      </w:r>
      <w:r w:rsidR="008374FE">
        <w:rPr>
          <w:rFonts w:ascii="Times New Roman" w:hAnsi="Times New Roman" w:cs="Times New Roman"/>
          <w:sz w:val="24"/>
          <w:szCs w:val="24"/>
        </w:rPr>
        <w:t xml:space="preserve"> 100 ml “</w:t>
      </w:r>
      <w:r w:rsidR="008374FE">
        <w:rPr>
          <w:rFonts w:ascii="Times New Roman" w:hAnsi="Times New Roman" w:cs="Times New Roman"/>
          <w:i/>
          <w:sz w:val="24"/>
          <w:szCs w:val="24"/>
        </w:rPr>
        <w:t>pyrex”</w:t>
      </w:r>
      <w:r w:rsidR="004118D3">
        <w:rPr>
          <w:rFonts w:ascii="Times New Roman" w:hAnsi="Times New Roman" w:cs="Times New Roman"/>
          <w:sz w:val="24"/>
          <w:szCs w:val="24"/>
        </w:rPr>
        <w:t xml:space="preserve">, </w:t>
      </w:r>
      <w:r>
        <w:rPr>
          <w:rFonts w:ascii="Times New Roman" w:hAnsi="Times New Roman" w:cs="Times New Roman"/>
          <w:sz w:val="24"/>
          <w:szCs w:val="24"/>
        </w:rPr>
        <w:t>kompor</w:t>
      </w:r>
      <w:r w:rsidR="001D52DC">
        <w:rPr>
          <w:rFonts w:ascii="Times New Roman" w:hAnsi="Times New Roman" w:cs="Times New Roman"/>
          <w:sz w:val="24"/>
          <w:szCs w:val="24"/>
        </w:rPr>
        <w:t xml:space="preserve"> </w:t>
      </w:r>
      <w:r w:rsidR="008374FE">
        <w:rPr>
          <w:rFonts w:ascii="Times New Roman" w:hAnsi="Times New Roman" w:cs="Times New Roman"/>
          <w:sz w:val="24"/>
          <w:szCs w:val="24"/>
        </w:rPr>
        <w:t>“</w:t>
      </w:r>
      <w:r w:rsidR="001D52DC">
        <w:rPr>
          <w:rFonts w:ascii="Times New Roman" w:hAnsi="Times New Roman" w:cs="Times New Roman"/>
          <w:sz w:val="24"/>
          <w:szCs w:val="24"/>
        </w:rPr>
        <w:t>Rinai</w:t>
      </w:r>
      <w:r w:rsidR="008374FE">
        <w:rPr>
          <w:rFonts w:ascii="Times New Roman" w:hAnsi="Times New Roman" w:cs="Times New Roman"/>
          <w:sz w:val="24"/>
          <w:szCs w:val="24"/>
        </w:rPr>
        <w:t>”</w:t>
      </w:r>
      <w:r>
        <w:rPr>
          <w:rFonts w:ascii="Times New Roman" w:hAnsi="Times New Roman" w:cs="Times New Roman"/>
          <w:sz w:val="24"/>
          <w:szCs w:val="24"/>
        </w:rPr>
        <w:t xml:space="preserve">, panci, </w:t>
      </w:r>
      <w:r w:rsidR="004118D3">
        <w:rPr>
          <w:rFonts w:ascii="Times New Roman" w:hAnsi="Times New Roman" w:cs="Times New Roman"/>
          <w:sz w:val="24"/>
          <w:szCs w:val="24"/>
        </w:rPr>
        <w:t xml:space="preserve">susuk, tray, </w:t>
      </w:r>
      <w:r>
        <w:rPr>
          <w:rFonts w:ascii="Times New Roman" w:hAnsi="Times New Roman" w:cs="Times New Roman"/>
          <w:i/>
          <w:sz w:val="24"/>
          <w:szCs w:val="24"/>
        </w:rPr>
        <w:t xml:space="preserve">tunnel dryer, </w:t>
      </w:r>
      <w:r w:rsidR="004118D3">
        <w:rPr>
          <w:rFonts w:ascii="Times New Roman" w:hAnsi="Times New Roman" w:cs="Times New Roman"/>
          <w:sz w:val="24"/>
          <w:szCs w:val="24"/>
        </w:rPr>
        <w:t>nampan, ayakan 80 mesh.</w:t>
      </w:r>
    </w:p>
    <w:p w:rsidR="00275326" w:rsidRDefault="004118D3" w:rsidP="008374FE">
      <w:pPr>
        <w:spacing w:after="0" w:line="480" w:lineRule="auto"/>
        <w:ind w:firstLine="567"/>
        <w:jc w:val="both"/>
        <w:rPr>
          <w:rFonts w:ascii="Times New Roman" w:hAnsi="Times New Roman" w:cs="Times New Roman"/>
          <w:sz w:val="24"/>
          <w:szCs w:val="24"/>
        </w:rPr>
        <w:sectPr w:rsidR="00275326" w:rsidSect="009C53E9">
          <w:pgSz w:w="11907" w:h="16839" w:code="9"/>
          <w:pgMar w:top="2268" w:right="1701" w:bottom="1701" w:left="2268" w:header="720" w:footer="720" w:gutter="0"/>
          <w:cols w:space="720"/>
          <w:docGrid w:linePitch="360"/>
        </w:sectPr>
      </w:pPr>
      <w:r>
        <w:rPr>
          <w:rFonts w:ascii="Times New Roman" w:hAnsi="Times New Roman" w:cs="Times New Roman"/>
          <w:sz w:val="24"/>
          <w:szCs w:val="24"/>
        </w:rPr>
        <w:t xml:space="preserve">Alat yang digunakan untuk analisis dalam penelitian ini adalah </w:t>
      </w:r>
      <w:r w:rsidR="008374FE">
        <w:rPr>
          <w:rFonts w:ascii="Times New Roman" w:hAnsi="Times New Roman" w:cs="Times New Roman"/>
          <w:sz w:val="24"/>
          <w:szCs w:val="24"/>
        </w:rPr>
        <w:t xml:space="preserve"> </w:t>
      </w:r>
      <w:r>
        <w:rPr>
          <w:rFonts w:ascii="Times New Roman" w:hAnsi="Times New Roman" w:cs="Times New Roman"/>
          <w:sz w:val="24"/>
          <w:szCs w:val="24"/>
        </w:rPr>
        <w:t>neraca</w:t>
      </w:r>
      <w:r w:rsidR="008374FE">
        <w:rPr>
          <w:rFonts w:ascii="Times New Roman" w:hAnsi="Times New Roman" w:cs="Times New Roman"/>
          <w:sz w:val="24"/>
          <w:szCs w:val="24"/>
        </w:rPr>
        <w:t xml:space="preserve"> analitik “</w:t>
      </w:r>
      <w:r w:rsidR="008374FE">
        <w:rPr>
          <w:rFonts w:ascii="Times New Roman" w:hAnsi="Times New Roman" w:cs="Times New Roman"/>
          <w:i/>
          <w:sz w:val="24"/>
          <w:szCs w:val="24"/>
        </w:rPr>
        <w:t>mettle Toledo”</w:t>
      </w:r>
      <w:r w:rsidR="008374FE">
        <w:rPr>
          <w:rFonts w:ascii="Times New Roman" w:hAnsi="Times New Roman" w:cs="Times New Roman"/>
          <w:sz w:val="24"/>
          <w:szCs w:val="24"/>
        </w:rPr>
        <w:t xml:space="preserve"> </w:t>
      </w:r>
      <w:r>
        <w:rPr>
          <w:rFonts w:ascii="Times New Roman" w:hAnsi="Times New Roman" w:cs="Times New Roman"/>
          <w:sz w:val="24"/>
          <w:szCs w:val="24"/>
        </w:rPr>
        <w:t>, labu Erlenmeyer 250 ml</w:t>
      </w:r>
      <w:r w:rsidR="008374FE">
        <w:rPr>
          <w:rFonts w:ascii="Times New Roman" w:hAnsi="Times New Roman" w:cs="Times New Roman"/>
          <w:sz w:val="24"/>
          <w:szCs w:val="24"/>
        </w:rPr>
        <w:t xml:space="preserve"> “</w:t>
      </w:r>
      <w:r w:rsidR="008374FE">
        <w:rPr>
          <w:rFonts w:ascii="Times New Roman" w:hAnsi="Times New Roman" w:cs="Times New Roman"/>
          <w:i/>
          <w:sz w:val="24"/>
          <w:szCs w:val="24"/>
        </w:rPr>
        <w:t>pyrex”</w:t>
      </w:r>
      <w:r>
        <w:rPr>
          <w:rFonts w:ascii="Times New Roman" w:hAnsi="Times New Roman" w:cs="Times New Roman"/>
          <w:sz w:val="24"/>
          <w:szCs w:val="24"/>
        </w:rPr>
        <w:t xml:space="preserve">, </w:t>
      </w:r>
      <w:r w:rsidR="00B94CD4">
        <w:rPr>
          <w:rFonts w:ascii="Times New Roman" w:hAnsi="Times New Roman" w:cs="Times New Roman"/>
          <w:sz w:val="24"/>
          <w:szCs w:val="24"/>
        </w:rPr>
        <w:t>kassa</w:t>
      </w:r>
      <w:r w:rsidR="008374FE">
        <w:rPr>
          <w:rFonts w:ascii="Times New Roman" w:hAnsi="Times New Roman" w:cs="Times New Roman"/>
          <w:sz w:val="24"/>
          <w:szCs w:val="24"/>
        </w:rPr>
        <w:t xml:space="preserve"> asbes</w:t>
      </w:r>
      <w:r w:rsidR="00B94CD4">
        <w:rPr>
          <w:rFonts w:ascii="Times New Roman" w:hAnsi="Times New Roman" w:cs="Times New Roman"/>
          <w:sz w:val="24"/>
          <w:szCs w:val="24"/>
        </w:rPr>
        <w:t>, pipet ukur</w:t>
      </w:r>
      <w:r w:rsidR="008374FE">
        <w:rPr>
          <w:rFonts w:ascii="Times New Roman" w:hAnsi="Times New Roman" w:cs="Times New Roman"/>
          <w:sz w:val="24"/>
          <w:szCs w:val="24"/>
        </w:rPr>
        <w:t xml:space="preserve"> 10 ml “</w:t>
      </w:r>
      <w:r w:rsidR="008374FE">
        <w:rPr>
          <w:rFonts w:ascii="Times New Roman" w:hAnsi="Times New Roman" w:cs="Times New Roman"/>
          <w:i/>
          <w:sz w:val="24"/>
          <w:szCs w:val="24"/>
        </w:rPr>
        <w:t>pyrex”</w:t>
      </w:r>
      <w:r w:rsidR="00B94CD4">
        <w:rPr>
          <w:rFonts w:ascii="Times New Roman" w:hAnsi="Times New Roman" w:cs="Times New Roman"/>
          <w:sz w:val="24"/>
          <w:szCs w:val="24"/>
        </w:rPr>
        <w:t>, labu takar 500 ml</w:t>
      </w:r>
      <w:r w:rsidR="008374FE">
        <w:rPr>
          <w:rFonts w:ascii="Times New Roman" w:hAnsi="Times New Roman" w:cs="Times New Roman"/>
          <w:sz w:val="24"/>
          <w:szCs w:val="24"/>
        </w:rPr>
        <w:t xml:space="preserve"> “</w:t>
      </w:r>
      <w:r w:rsidR="008374FE">
        <w:rPr>
          <w:rFonts w:ascii="Times New Roman" w:hAnsi="Times New Roman" w:cs="Times New Roman"/>
          <w:i/>
          <w:sz w:val="24"/>
          <w:szCs w:val="24"/>
        </w:rPr>
        <w:t>pyrex”</w:t>
      </w:r>
      <w:r w:rsidR="00B94CD4">
        <w:rPr>
          <w:rFonts w:ascii="Times New Roman" w:hAnsi="Times New Roman" w:cs="Times New Roman"/>
          <w:sz w:val="24"/>
          <w:szCs w:val="24"/>
        </w:rPr>
        <w:t xml:space="preserve">, </w:t>
      </w:r>
      <w:r w:rsidR="00025505">
        <w:rPr>
          <w:rFonts w:ascii="Times New Roman" w:hAnsi="Times New Roman" w:cs="Times New Roman"/>
          <w:sz w:val="24"/>
          <w:szCs w:val="24"/>
        </w:rPr>
        <w:t>labu takar 100 ml “</w:t>
      </w:r>
      <w:r w:rsidR="00025505">
        <w:rPr>
          <w:rFonts w:ascii="Times New Roman" w:hAnsi="Times New Roman" w:cs="Times New Roman"/>
          <w:i/>
          <w:sz w:val="24"/>
          <w:szCs w:val="24"/>
        </w:rPr>
        <w:t>pyrex”,</w:t>
      </w:r>
      <w:r w:rsidR="00B94CD4">
        <w:rPr>
          <w:rFonts w:ascii="Times New Roman" w:hAnsi="Times New Roman" w:cs="Times New Roman"/>
          <w:sz w:val="24"/>
          <w:szCs w:val="24"/>
        </w:rPr>
        <w:t>labu Erlenmeyer 100 ml</w:t>
      </w:r>
      <w:r w:rsidR="008374FE">
        <w:rPr>
          <w:rFonts w:ascii="Times New Roman" w:hAnsi="Times New Roman" w:cs="Times New Roman"/>
          <w:sz w:val="24"/>
          <w:szCs w:val="24"/>
        </w:rPr>
        <w:t xml:space="preserve"> “</w:t>
      </w:r>
      <w:r w:rsidR="008374FE">
        <w:rPr>
          <w:rFonts w:ascii="Times New Roman" w:hAnsi="Times New Roman" w:cs="Times New Roman"/>
          <w:i/>
          <w:sz w:val="24"/>
          <w:szCs w:val="24"/>
        </w:rPr>
        <w:t>pyrex”</w:t>
      </w:r>
      <w:r w:rsidR="00B94CD4">
        <w:rPr>
          <w:rFonts w:ascii="Times New Roman" w:hAnsi="Times New Roman" w:cs="Times New Roman"/>
          <w:sz w:val="24"/>
          <w:szCs w:val="24"/>
        </w:rPr>
        <w:t>,</w:t>
      </w:r>
      <w:r w:rsidR="008374FE">
        <w:rPr>
          <w:rFonts w:ascii="Times New Roman" w:hAnsi="Times New Roman" w:cs="Times New Roman"/>
          <w:sz w:val="24"/>
          <w:szCs w:val="24"/>
        </w:rPr>
        <w:t xml:space="preserve"> </w:t>
      </w:r>
      <w:r w:rsidR="00536273" w:rsidRPr="00536273">
        <w:rPr>
          <w:rFonts w:ascii="Times New Roman" w:hAnsi="Times New Roman" w:cs="Times New Roman"/>
          <w:i/>
          <w:sz w:val="24"/>
          <w:szCs w:val="24"/>
        </w:rPr>
        <w:t>filler</w:t>
      </w:r>
      <w:r w:rsidR="00536273">
        <w:rPr>
          <w:rFonts w:ascii="Times New Roman" w:hAnsi="Times New Roman" w:cs="Times New Roman"/>
          <w:sz w:val="24"/>
          <w:szCs w:val="24"/>
        </w:rPr>
        <w:t>, botol aquadest, buret</w:t>
      </w:r>
      <w:r w:rsidR="008374FE">
        <w:rPr>
          <w:rFonts w:ascii="Times New Roman" w:hAnsi="Times New Roman" w:cs="Times New Roman"/>
          <w:sz w:val="24"/>
          <w:szCs w:val="24"/>
        </w:rPr>
        <w:t xml:space="preserve"> </w:t>
      </w:r>
      <w:r w:rsidR="00536273">
        <w:rPr>
          <w:rFonts w:ascii="Times New Roman" w:hAnsi="Times New Roman" w:cs="Times New Roman"/>
          <w:sz w:val="24"/>
          <w:szCs w:val="24"/>
        </w:rPr>
        <w:t>, gelas kimia</w:t>
      </w:r>
      <w:r w:rsidR="008374FE">
        <w:rPr>
          <w:rFonts w:ascii="Times New Roman" w:hAnsi="Times New Roman" w:cs="Times New Roman"/>
          <w:sz w:val="24"/>
          <w:szCs w:val="24"/>
        </w:rPr>
        <w:t xml:space="preserve"> “</w:t>
      </w:r>
      <w:r w:rsidR="008374FE">
        <w:rPr>
          <w:rFonts w:ascii="Times New Roman" w:hAnsi="Times New Roman" w:cs="Times New Roman"/>
          <w:i/>
          <w:sz w:val="24"/>
          <w:szCs w:val="24"/>
        </w:rPr>
        <w:t xml:space="preserve">pyrex” </w:t>
      </w:r>
      <w:r w:rsidR="008374FE">
        <w:rPr>
          <w:rFonts w:ascii="Times New Roman" w:hAnsi="Times New Roman" w:cs="Times New Roman"/>
          <w:sz w:val="24"/>
          <w:szCs w:val="24"/>
        </w:rPr>
        <w:t>, gelas ukur “</w:t>
      </w:r>
      <w:r w:rsidR="00025505">
        <w:rPr>
          <w:rFonts w:ascii="Times New Roman" w:hAnsi="Times New Roman" w:cs="Times New Roman"/>
          <w:i/>
          <w:sz w:val="24"/>
          <w:szCs w:val="24"/>
        </w:rPr>
        <w:t>pyrex”,</w:t>
      </w:r>
      <w:r w:rsidR="00025505">
        <w:rPr>
          <w:rFonts w:ascii="Times New Roman" w:hAnsi="Times New Roman" w:cs="Times New Roman"/>
          <w:sz w:val="24"/>
          <w:szCs w:val="24"/>
        </w:rPr>
        <w:t xml:space="preserve"> corong, kertas saring, batang pengaduk, labu dasar bulat.</w:t>
      </w:r>
    </w:p>
    <w:p w:rsidR="00FC42FD" w:rsidRPr="00385CDD" w:rsidRDefault="00FC42FD" w:rsidP="00FC42FD">
      <w:pPr>
        <w:pStyle w:val="Heading2"/>
        <w:spacing w:before="0" w:line="480" w:lineRule="auto"/>
        <w:rPr>
          <w:rFonts w:ascii="Times New Roman" w:hAnsi="Times New Roman" w:cs="Times New Roman"/>
          <w:color w:val="auto"/>
          <w:sz w:val="24"/>
          <w:szCs w:val="24"/>
        </w:rPr>
      </w:pPr>
      <w:bookmarkStart w:id="36" w:name="_Toc460957480"/>
      <w:r w:rsidRPr="00385CDD">
        <w:rPr>
          <w:rFonts w:ascii="Times New Roman" w:hAnsi="Times New Roman" w:cs="Times New Roman"/>
          <w:color w:val="auto"/>
          <w:sz w:val="24"/>
          <w:szCs w:val="24"/>
        </w:rPr>
        <w:lastRenderedPageBreak/>
        <w:t xml:space="preserve">3.2. </w:t>
      </w:r>
      <w:r>
        <w:rPr>
          <w:rFonts w:ascii="Times New Roman" w:hAnsi="Times New Roman" w:cs="Times New Roman"/>
          <w:color w:val="auto"/>
          <w:sz w:val="24"/>
          <w:szCs w:val="24"/>
        </w:rPr>
        <w:tab/>
      </w:r>
      <w:r w:rsidRPr="00385CDD">
        <w:rPr>
          <w:rFonts w:ascii="Times New Roman" w:hAnsi="Times New Roman" w:cs="Times New Roman"/>
          <w:color w:val="auto"/>
          <w:sz w:val="24"/>
          <w:szCs w:val="24"/>
        </w:rPr>
        <w:t>Metode Penelitian</w:t>
      </w:r>
      <w:bookmarkEnd w:id="36"/>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Metode </w:t>
      </w:r>
      <w:proofErr w:type="gramStart"/>
      <w:r>
        <w:rPr>
          <w:rFonts w:ascii="Times New Roman" w:hAnsi="Times New Roman" w:cs="Times New Roman"/>
          <w:sz w:val="24"/>
          <w:szCs w:val="24"/>
        </w:rPr>
        <w:t>penelitian</w:t>
      </w:r>
      <w:r w:rsidR="008374FE">
        <w:rPr>
          <w:rFonts w:ascii="Times New Roman" w:hAnsi="Times New Roman" w:cs="Times New Roman"/>
          <w:sz w:val="24"/>
          <w:szCs w:val="24"/>
        </w:rPr>
        <w:t xml:space="preserve"> </w:t>
      </w:r>
      <w:r>
        <w:rPr>
          <w:rFonts w:ascii="Times New Roman" w:hAnsi="Times New Roman" w:cs="Times New Roman"/>
          <w:sz w:val="24"/>
          <w:szCs w:val="24"/>
        </w:rPr>
        <w:t xml:space="preserve"> terdiri</w:t>
      </w:r>
      <w:proofErr w:type="gramEnd"/>
      <w:r>
        <w:rPr>
          <w:rFonts w:ascii="Times New Roman" w:hAnsi="Times New Roman" w:cs="Times New Roman"/>
          <w:sz w:val="24"/>
          <w:szCs w:val="24"/>
        </w:rPr>
        <w:t xml:space="preserve"> dari dua tahap yaitu penelitian pendahuluan dan penelitian  utama.</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3.2.1. Penelitian Pendahuluan</w:t>
      </w:r>
    </w:p>
    <w:p w:rsidR="00FC42FD" w:rsidRDefault="00FC42FD" w:rsidP="00FC42F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Penelitian pendahuluan yang dilakukan adalah analisis bahan b</w:t>
      </w:r>
      <w:r w:rsidR="00FD5283">
        <w:rPr>
          <w:rFonts w:ascii="Times New Roman" w:hAnsi="Times New Roman" w:cs="Times New Roman"/>
          <w:sz w:val="24"/>
          <w:szCs w:val="24"/>
        </w:rPr>
        <w:t>aku beras hanjeli meliputi kadar</w:t>
      </w:r>
      <w:r w:rsidR="008374FE">
        <w:rPr>
          <w:rFonts w:ascii="Times New Roman" w:hAnsi="Times New Roman" w:cs="Times New Roman"/>
          <w:sz w:val="24"/>
          <w:szCs w:val="24"/>
        </w:rPr>
        <w:t xml:space="preserve"> pati </w:t>
      </w:r>
      <w:r w:rsidR="00FD5283">
        <w:rPr>
          <w:rFonts w:ascii="Times New Roman" w:hAnsi="Times New Roman" w:cs="Times New Roman"/>
          <w:sz w:val="24"/>
          <w:szCs w:val="24"/>
        </w:rPr>
        <w:t>metode Luff Schrool, kadar</w:t>
      </w:r>
      <w:r>
        <w:rPr>
          <w:rFonts w:ascii="Times New Roman" w:hAnsi="Times New Roman" w:cs="Times New Roman"/>
          <w:sz w:val="24"/>
          <w:szCs w:val="24"/>
        </w:rPr>
        <w:t xml:space="preserve"> protein</w:t>
      </w:r>
      <w:r w:rsidR="00FD5283">
        <w:rPr>
          <w:rFonts w:ascii="Times New Roman" w:hAnsi="Times New Roman" w:cs="Times New Roman"/>
          <w:sz w:val="24"/>
          <w:szCs w:val="24"/>
        </w:rPr>
        <w:t xml:space="preserve"> metode Kjedahl, kadar</w:t>
      </w:r>
      <w:r>
        <w:rPr>
          <w:rFonts w:ascii="Times New Roman" w:hAnsi="Times New Roman" w:cs="Times New Roman"/>
          <w:sz w:val="24"/>
          <w:szCs w:val="24"/>
        </w:rPr>
        <w:t xml:space="preserve"> lemak</w:t>
      </w:r>
      <w:r w:rsidR="00FD5283">
        <w:rPr>
          <w:rFonts w:ascii="Times New Roman" w:hAnsi="Times New Roman" w:cs="Times New Roman"/>
          <w:sz w:val="24"/>
          <w:szCs w:val="24"/>
        </w:rPr>
        <w:t xml:space="preserve"> metode Soxhlet, kadar</w:t>
      </w:r>
      <w:r>
        <w:rPr>
          <w:rFonts w:ascii="Times New Roman" w:hAnsi="Times New Roman" w:cs="Times New Roman"/>
          <w:sz w:val="24"/>
          <w:szCs w:val="24"/>
        </w:rPr>
        <w:t xml:space="preserve"> serat </w:t>
      </w:r>
      <w:r w:rsidR="00FD5283">
        <w:rPr>
          <w:rFonts w:ascii="Times New Roman" w:hAnsi="Times New Roman" w:cs="Times New Roman"/>
          <w:sz w:val="24"/>
          <w:szCs w:val="24"/>
        </w:rPr>
        <w:t xml:space="preserve">metode Gravimetri </w:t>
      </w:r>
      <w:r>
        <w:rPr>
          <w:rFonts w:ascii="Times New Roman" w:hAnsi="Times New Roman" w:cs="Times New Roman"/>
          <w:sz w:val="24"/>
          <w:szCs w:val="24"/>
        </w:rPr>
        <w:t>dan  penentuan jenis  senyawa phospat sebagai bahan perendam terhadap beras hanjeli meliputi Na</w:t>
      </w:r>
      <w:r w:rsidRPr="00DA03A2">
        <w:rPr>
          <w:rFonts w:ascii="Times New Roman" w:hAnsi="Times New Roman" w:cs="Times New Roman"/>
          <w:sz w:val="24"/>
          <w:szCs w:val="24"/>
          <w:vertAlign w:val="subscript"/>
        </w:rPr>
        <w:t>2</w:t>
      </w:r>
      <w:r>
        <w:rPr>
          <w:rFonts w:ascii="Times New Roman" w:hAnsi="Times New Roman" w:cs="Times New Roman"/>
          <w:sz w:val="24"/>
          <w:szCs w:val="24"/>
        </w:rPr>
        <w:t>HPO</w:t>
      </w:r>
      <w:r w:rsidRPr="00DA03A2">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00A47D87">
        <w:rPr>
          <w:rFonts w:ascii="Times New Roman" w:hAnsi="Times New Roman" w:cs="Times New Roman"/>
          <w:sz w:val="24"/>
          <w:szCs w:val="24"/>
        </w:rPr>
        <w:t xml:space="preserve">(di-Natrium Hidrogen Phospat) </w:t>
      </w:r>
      <w:r>
        <w:rPr>
          <w:rFonts w:ascii="Times New Roman" w:hAnsi="Times New Roman" w:cs="Times New Roman"/>
          <w:sz w:val="24"/>
          <w:szCs w:val="24"/>
        </w:rPr>
        <w:t>dan Na</w:t>
      </w:r>
      <w:r w:rsidRPr="00DA03A2">
        <w:rPr>
          <w:rFonts w:ascii="Times New Roman" w:hAnsi="Times New Roman" w:cs="Times New Roman"/>
          <w:sz w:val="24"/>
          <w:szCs w:val="24"/>
          <w:vertAlign w:val="subscript"/>
        </w:rPr>
        <w:t>5</w:t>
      </w:r>
      <w:r>
        <w:rPr>
          <w:rFonts w:ascii="Times New Roman" w:hAnsi="Times New Roman" w:cs="Times New Roman"/>
          <w:sz w:val="24"/>
          <w:szCs w:val="24"/>
        </w:rPr>
        <w:t>P</w:t>
      </w:r>
      <w:r w:rsidRPr="00DA03A2">
        <w:rPr>
          <w:rFonts w:ascii="Times New Roman" w:hAnsi="Times New Roman" w:cs="Times New Roman"/>
          <w:sz w:val="24"/>
          <w:szCs w:val="24"/>
          <w:vertAlign w:val="subscript"/>
        </w:rPr>
        <w:t>3</w:t>
      </w:r>
      <w:r>
        <w:rPr>
          <w:rFonts w:ascii="Times New Roman" w:hAnsi="Times New Roman" w:cs="Times New Roman"/>
          <w:sz w:val="24"/>
          <w:szCs w:val="24"/>
        </w:rPr>
        <w:t>O</w:t>
      </w:r>
      <w:r w:rsidRPr="00DA03A2">
        <w:rPr>
          <w:rFonts w:ascii="Times New Roman" w:hAnsi="Times New Roman" w:cs="Times New Roman"/>
          <w:sz w:val="24"/>
          <w:szCs w:val="24"/>
          <w:vertAlign w:val="subscript"/>
        </w:rPr>
        <w:t>10</w:t>
      </w:r>
      <w:r>
        <w:rPr>
          <w:rFonts w:ascii="Times New Roman" w:hAnsi="Times New Roman" w:cs="Times New Roman"/>
          <w:sz w:val="24"/>
          <w:szCs w:val="24"/>
        </w:rPr>
        <w:t xml:space="preserve"> </w:t>
      </w:r>
      <w:r w:rsidR="00A47D87">
        <w:rPr>
          <w:rFonts w:ascii="Times New Roman" w:hAnsi="Times New Roman" w:cs="Times New Roman"/>
          <w:sz w:val="24"/>
          <w:szCs w:val="24"/>
        </w:rPr>
        <w:t xml:space="preserve">(Natrium Tripoliphspat) </w:t>
      </w:r>
      <w:r>
        <w:rPr>
          <w:rFonts w:ascii="Times New Roman" w:hAnsi="Times New Roman" w:cs="Times New Roman"/>
          <w:sz w:val="24"/>
          <w:szCs w:val="24"/>
        </w:rPr>
        <w:t>dengan konsentrasi 0,1% untuk mendapatkan waktu rehidrasi terbaik.</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3.2.2. </w:t>
      </w:r>
      <w:r>
        <w:rPr>
          <w:rFonts w:ascii="Times New Roman" w:hAnsi="Times New Roman" w:cs="Times New Roman"/>
          <w:sz w:val="24"/>
          <w:szCs w:val="24"/>
        </w:rPr>
        <w:tab/>
        <w:t>Penelitian Utama</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3.2.2.1. Rancangan Perlakuan</w:t>
      </w:r>
    </w:p>
    <w:p w:rsidR="00FC42FD" w:rsidRDefault="00FC42FD" w:rsidP="00FC42FD">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Rancangan</w:t>
      </w:r>
      <w:r w:rsidR="008374FE">
        <w:rPr>
          <w:rFonts w:ascii="Times New Roman" w:hAnsi="Times New Roman" w:cs="Times New Roman"/>
          <w:sz w:val="24"/>
          <w:szCs w:val="24"/>
        </w:rPr>
        <w:t xml:space="preserve"> </w:t>
      </w:r>
      <w:r>
        <w:rPr>
          <w:rFonts w:ascii="Times New Roman" w:hAnsi="Times New Roman" w:cs="Times New Roman"/>
          <w:sz w:val="24"/>
          <w:szCs w:val="24"/>
        </w:rPr>
        <w:t xml:space="preserve"> perlakuan</w:t>
      </w:r>
      <w:proofErr w:type="gramEnd"/>
      <w:r>
        <w:rPr>
          <w:rFonts w:ascii="Times New Roman" w:hAnsi="Times New Roman" w:cs="Times New Roman"/>
          <w:sz w:val="24"/>
          <w:szCs w:val="24"/>
        </w:rPr>
        <w:t xml:space="preserve"> terdiri dari dua faktor, yaitu konsentrasi senyawa phospat sebagai bahan perendam (A) terdiri atas 3 taraf  dan perbandingan air perebusan terhadap beras hanjeli (B) terdiri atas 3 taraf, dengan urutan sebagai berikut :</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Konsentrasi Senyawa Phospat yang terpilih (A), terdiri dari 3 taraf </w:t>
      </w:r>
      <w:proofErr w:type="gramStart"/>
      <w:r>
        <w:rPr>
          <w:rFonts w:ascii="Times New Roman" w:hAnsi="Times New Roman" w:cs="Times New Roman"/>
          <w:sz w:val="24"/>
          <w:szCs w:val="24"/>
        </w:rPr>
        <w:t>yaitu :</w:t>
      </w:r>
      <w:proofErr w:type="gramEnd"/>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 xml:space="preserve"> = 0</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 xml:space="preserve"> = 0</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3</w:t>
      </w:r>
      <w:r>
        <w:rPr>
          <w:rFonts w:ascii="Times New Roman" w:hAnsi="Times New Roman" w:cs="Times New Roman"/>
          <w:sz w:val="24"/>
          <w:szCs w:val="24"/>
        </w:rPr>
        <w:t xml:space="preserve"> =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w:t>
      </w:r>
    </w:p>
    <w:p w:rsidR="00A47D87" w:rsidRDefault="00A47D87" w:rsidP="00FC42FD">
      <w:pPr>
        <w:spacing w:after="0" w:line="480" w:lineRule="auto"/>
        <w:jc w:val="both"/>
        <w:rPr>
          <w:rFonts w:ascii="Times New Roman" w:hAnsi="Times New Roman" w:cs="Times New Roman"/>
          <w:sz w:val="24"/>
          <w:szCs w:val="24"/>
        </w:rPr>
      </w:pPr>
    </w:p>
    <w:p w:rsidR="00A47D87" w:rsidRDefault="00A47D87" w:rsidP="00FC42FD">
      <w:pPr>
        <w:spacing w:after="0" w:line="480" w:lineRule="auto"/>
        <w:jc w:val="both"/>
        <w:rPr>
          <w:rFonts w:ascii="Times New Roman" w:hAnsi="Times New Roman" w:cs="Times New Roman"/>
          <w:sz w:val="24"/>
          <w:szCs w:val="24"/>
        </w:rPr>
      </w:pPr>
    </w:p>
    <w:p w:rsidR="00650A30" w:rsidRDefault="00650A30" w:rsidP="00FC42FD">
      <w:pPr>
        <w:spacing w:after="0" w:line="480" w:lineRule="auto"/>
        <w:jc w:val="both"/>
        <w:rPr>
          <w:rFonts w:ascii="Times New Roman" w:hAnsi="Times New Roman" w:cs="Times New Roman"/>
          <w:sz w:val="24"/>
          <w:szCs w:val="24"/>
        </w:rPr>
      </w:pP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 Perbandingan Air Perebusan terhadap beras hanjeli (B), terdiri dari 3 taraf </w:t>
      </w:r>
      <w:proofErr w:type="gramStart"/>
      <w:r>
        <w:rPr>
          <w:rFonts w:ascii="Times New Roman" w:hAnsi="Times New Roman" w:cs="Times New Roman"/>
          <w:sz w:val="24"/>
          <w:szCs w:val="24"/>
        </w:rPr>
        <w:t>yaitu :</w:t>
      </w:r>
      <w:proofErr w:type="gramEnd"/>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vertAlign w:val="subscript"/>
        </w:rPr>
        <w:t>1</w:t>
      </w:r>
      <w:r>
        <w:rPr>
          <w:rFonts w:ascii="Times New Roman" w:hAnsi="Times New Roman" w:cs="Times New Roman"/>
          <w:sz w:val="24"/>
          <w:szCs w:val="24"/>
        </w:rPr>
        <w:t xml:space="preserve"> = 1:10 (b/b)</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vertAlign w:val="subscript"/>
        </w:rPr>
        <w:t>2</w:t>
      </w:r>
      <w:r>
        <w:rPr>
          <w:rFonts w:ascii="Times New Roman" w:hAnsi="Times New Roman" w:cs="Times New Roman"/>
          <w:sz w:val="24"/>
          <w:szCs w:val="24"/>
        </w:rPr>
        <w:t xml:space="preserve"> = 1:11 (b/b)</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vertAlign w:val="subscript"/>
        </w:rPr>
        <w:t>3</w:t>
      </w:r>
      <w:r>
        <w:rPr>
          <w:rFonts w:ascii="Times New Roman" w:hAnsi="Times New Roman" w:cs="Times New Roman"/>
          <w:sz w:val="24"/>
          <w:szCs w:val="24"/>
        </w:rPr>
        <w:t xml:space="preserve"> = 1:12 (b/b)</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3.2.2.2. Rancangan Percobaan</w:t>
      </w:r>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Model rancangan percobaan yang digunakan pada penelitian utama ini adalah pola faktorial (3x3) Rancangan Acak Kelompok (RAK) dengan 3 kali ulangan untuk setiap kombinasi perlakuan sehingga diperoleh 27 perlakuan.</w:t>
      </w:r>
      <w:proofErr w:type="gramEnd"/>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Untuk membuktikan adanya perbedaan pengaruh perlakuan dan interaksinya terhadap semua respon variabel yang diamati, maka dilakukan analisis data dengan model percobaan sebagai </w:t>
      </w:r>
      <w:proofErr w:type="gramStart"/>
      <w:r>
        <w:rPr>
          <w:rFonts w:ascii="Times New Roman" w:hAnsi="Times New Roman" w:cs="Times New Roman"/>
          <w:sz w:val="24"/>
          <w:szCs w:val="24"/>
        </w:rPr>
        <w:t>berikut :</w:t>
      </w:r>
      <w:proofErr w:type="gramEnd"/>
    </w:p>
    <w:p w:rsidR="00FC42FD" w:rsidRPr="00CB10C9" w:rsidRDefault="00FC42FD" w:rsidP="00FC42FD">
      <w:pPr>
        <w:spacing w:after="0" w:line="480" w:lineRule="auto"/>
        <w:jc w:val="center"/>
        <w:rPr>
          <w:rFonts w:ascii="Times New Roman" w:hAnsi="Times New Roman" w:cs="Times New Roman"/>
          <w:sz w:val="24"/>
          <w:szCs w:val="24"/>
          <w:vertAlign w:val="subscript"/>
        </w:rPr>
      </w:pPr>
      <w:r>
        <w:rPr>
          <w:rFonts w:ascii="Times New Roman" w:hAnsi="Times New Roman" w:cs="Times New Roman"/>
          <w:sz w:val="24"/>
          <w:szCs w:val="24"/>
        </w:rPr>
        <w:t>Y</w:t>
      </w:r>
      <w:r w:rsidRPr="00D1681D">
        <w:rPr>
          <w:rFonts w:ascii="Times New Roman" w:hAnsi="Times New Roman" w:cs="Times New Roman"/>
          <w:sz w:val="24"/>
          <w:szCs w:val="24"/>
          <w:vertAlign w:val="subscript"/>
        </w:rPr>
        <w:t>ijk</w:t>
      </w:r>
      <w:r>
        <w:rPr>
          <w:rFonts w:ascii="Times New Roman" w:hAnsi="Times New Roman" w:cs="Times New Roman"/>
          <w:sz w:val="24"/>
          <w:szCs w:val="24"/>
        </w:rPr>
        <w:t xml:space="preserve"> = µ + K</w:t>
      </w:r>
      <w:r w:rsidRPr="00D1681D">
        <w:rPr>
          <w:rFonts w:ascii="Times New Roman" w:hAnsi="Times New Roman" w:cs="Times New Roman"/>
          <w:sz w:val="24"/>
          <w:szCs w:val="24"/>
          <w:vertAlign w:val="subscript"/>
        </w:rPr>
        <w:t>k</w:t>
      </w:r>
      <w:r>
        <w:rPr>
          <w:rFonts w:ascii="Times New Roman" w:hAnsi="Times New Roman" w:cs="Times New Roman"/>
          <w:sz w:val="24"/>
          <w:szCs w:val="24"/>
        </w:rPr>
        <w:t xml:space="preserve"> + A</w:t>
      </w:r>
      <w:r w:rsidRPr="00D1681D">
        <w:rPr>
          <w:rFonts w:ascii="Times New Roman" w:hAnsi="Times New Roman" w:cs="Times New Roman"/>
          <w:sz w:val="24"/>
          <w:szCs w:val="24"/>
          <w:vertAlign w:val="subscript"/>
        </w:rPr>
        <w:t>i</w:t>
      </w:r>
      <w:r>
        <w:rPr>
          <w:rFonts w:ascii="Times New Roman" w:hAnsi="Times New Roman" w:cs="Times New Roman"/>
          <w:sz w:val="24"/>
          <w:szCs w:val="24"/>
        </w:rPr>
        <w:t xml:space="preserve"> + B</w:t>
      </w:r>
      <w:r w:rsidRPr="00D1681D">
        <w:rPr>
          <w:rFonts w:ascii="Times New Roman" w:hAnsi="Times New Roman" w:cs="Times New Roman"/>
          <w:sz w:val="24"/>
          <w:szCs w:val="24"/>
          <w:vertAlign w:val="subscript"/>
        </w:rPr>
        <w:t>j</w:t>
      </w:r>
      <w:r>
        <w:rPr>
          <w:rFonts w:ascii="Times New Roman" w:hAnsi="Times New Roman" w:cs="Times New Roman"/>
          <w:sz w:val="24"/>
          <w:szCs w:val="24"/>
        </w:rPr>
        <w:t xml:space="preserve"> + (AB</w:t>
      </w:r>
      <w:proofErr w:type="gramStart"/>
      <w:r>
        <w:rPr>
          <w:rFonts w:ascii="Times New Roman" w:hAnsi="Times New Roman" w:cs="Times New Roman"/>
          <w:sz w:val="24"/>
          <w:szCs w:val="24"/>
        </w:rPr>
        <w:t>)</w:t>
      </w:r>
      <w:r w:rsidRPr="00D1681D">
        <w:rPr>
          <w:rFonts w:ascii="Times New Roman" w:hAnsi="Times New Roman" w:cs="Times New Roman"/>
          <w:sz w:val="24"/>
          <w:szCs w:val="24"/>
          <w:vertAlign w:val="subscript"/>
        </w:rPr>
        <w:t>ij</w:t>
      </w:r>
      <w:proofErr w:type="gramEnd"/>
      <w:r>
        <w:rPr>
          <w:rFonts w:ascii="Times New Roman" w:hAnsi="Times New Roman" w:cs="Times New Roman"/>
          <w:sz w:val="24"/>
          <w:szCs w:val="24"/>
        </w:rPr>
        <w:t xml:space="preserve"> + Ɛ</w:t>
      </w:r>
      <w:r w:rsidRPr="00D1681D">
        <w:rPr>
          <w:rFonts w:ascii="Times New Roman" w:hAnsi="Times New Roman" w:cs="Times New Roman"/>
          <w:sz w:val="24"/>
          <w:szCs w:val="24"/>
          <w:vertAlign w:val="subscript"/>
        </w:rPr>
        <w:t>ijk</w:t>
      </w:r>
    </w:p>
    <w:p w:rsidR="00FC42FD" w:rsidRPr="00D948B8" w:rsidRDefault="00FC42FD" w:rsidP="00FC42FD">
      <w:pPr>
        <w:spacing w:after="0" w:line="480" w:lineRule="auto"/>
        <w:jc w:val="both"/>
        <w:rPr>
          <w:rFonts w:ascii="Times New Roman" w:hAnsi="Times New Roman" w:cs="Times New Roman"/>
          <w:sz w:val="24"/>
          <w:szCs w:val="24"/>
        </w:rPr>
      </w:pPr>
      <w:proofErr w:type="gramStart"/>
      <w:r w:rsidRPr="00D948B8">
        <w:rPr>
          <w:rFonts w:ascii="Times New Roman" w:hAnsi="Times New Roman" w:cs="Times New Roman"/>
          <w:sz w:val="24"/>
          <w:szCs w:val="24"/>
        </w:rPr>
        <w:t>Dimana :</w:t>
      </w:r>
      <w:proofErr w:type="gramEnd"/>
    </w:p>
    <w:p w:rsidR="00FC42FD" w:rsidRPr="00D948B8" w:rsidRDefault="00FC42FD" w:rsidP="00FC42FD">
      <w:pPr>
        <w:spacing w:after="0" w:line="480" w:lineRule="auto"/>
        <w:ind w:left="720" w:hanging="720"/>
        <w:jc w:val="both"/>
        <w:rPr>
          <w:rFonts w:ascii="Times New Roman" w:hAnsi="Times New Roman" w:cs="Times New Roman"/>
          <w:sz w:val="24"/>
          <w:szCs w:val="24"/>
        </w:rPr>
      </w:pPr>
      <w:r w:rsidRPr="00D948B8">
        <w:rPr>
          <w:rFonts w:ascii="Times New Roman" w:hAnsi="Times New Roman" w:cs="Times New Roman"/>
          <w:sz w:val="24"/>
          <w:szCs w:val="24"/>
        </w:rPr>
        <w:t>Y</w:t>
      </w:r>
      <w:r w:rsidRPr="00D948B8">
        <w:rPr>
          <w:rFonts w:ascii="Times New Roman" w:hAnsi="Times New Roman" w:cs="Times New Roman"/>
          <w:sz w:val="24"/>
          <w:szCs w:val="24"/>
          <w:vertAlign w:val="subscript"/>
        </w:rPr>
        <w:t>ijk</w:t>
      </w:r>
      <w:r w:rsidRPr="00D948B8">
        <w:rPr>
          <w:rFonts w:ascii="Times New Roman" w:hAnsi="Times New Roman" w:cs="Times New Roman"/>
          <w:sz w:val="24"/>
          <w:szCs w:val="24"/>
          <w:vertAlign w:val="subscript"/>
        </w:rPr>
        <w:tab/>
      </w:r>
      <w:r w:rsidRPr="00D948B8">
        <w:rPr>
          <w:rFonts w:ascii="Times New Roman" w:hAnsi="Times New Roman" w:cs="Times New Roman"/>
          <w:sz w:val="24"/>
          <w:szCs w:val="24"/>
        </w:rPr>
        <w:t xml:space="preserve">= Nilai pengamatan ke-k dari </w:t>
      </w:r>
      <w:r>
        <w:rPr>
          <w:rFonts w:ascii="Times New Roman" w:hAnsi="Times New Roman" w:cs="Times New Roman"/>
          <w:sz w:val="24"/>
          <w:szCs w:val="24"/>
        </w:rPr>
        <w:t>konsentrasi senyawa phospat taraf ke-i dan perbandingan air perebusan</w:t>
      </w:r>
      <w:r w:rsidRPr="00D948B8">
        <w:rPr>
          <w:rFonts w:ascii="Times New Roman" w:hAnsi="Times New Roman" w:cs="Times New Roman"/>
          <w:sz w:val="24"/>
          <w:szCs w:val="24"/>
        </w:rPr>
        <w:t xml:space="preserve"> taraf ke-j.</w:t>
      </w:r>
    </w:p>
    <w:p w:rsidR="00FC42FD" w:rsidRPr="00D948B8" w:rsidRDefault="00FC42FD" w:rsidP="00FC42FD">
      <w:pPr>
        <w:spacing w:after="0" w:line="480" w:lineRule="auto"/>
        <w:ind w:left="720" w:hanging="720"/>
        <w:jc w:val="both"/>
        <w:rPr>
          <w:rFonts w:ascii="Times New Roman" w:hAnsi="Times New Roman" w:cs="Times New Roman"/>
          <w:sz w:val="24"/>
          <w:szCs w:val="24"/>
        </w:rPr>
      </w:pPr>
      <w:r w:rsidRPr="00D948B8">
        <w:rPr>
          <w:rFonts w:ascii="Times New Roman" w:hAnsi="Times New Roman" w:cs="Times New Roman"/>
          <w:sz w:val="24"/>
          <w:szCs w:val="24"/>
        </w:rPr>
        <w:sym w:font="Symbol" w:char="F06D"/>
      </w:r>
      <w:r w:rsidRPr="00D948B8">
        <w:rPr>
          <w:rFonts w:ascii="Times New Roman" w:hAnsi="Times New Roman" w:cs="Times New Roman"/>
          <w:sz w:val="24"/>
          <w:szCs w:val="24"/>
        </w:rPr>
        <w:tab/>
        <w:t>= Nilai pengaruh rata-rata sebenarnya dari data yang dihasilkan</w:t>
      </w:r>
    </w:p>
    <w:p w:rsidR="00FC42FD" w:rsidRPr="00D948B8" w:rsidRDefault="00FC42FD" w:rsidP="00FC42FD">
      <w:pPr>
        <w:spacing w:after="0" w:line="480" w:lineRule="auto"/>
        <w:ind w:left="720" w:hanging="720"/>
        <w:jc w:val="both"/>
        <w:rPr>
          <w:rFonts w:ascii="Times New Roman" w:hAnsi="Times New Roman" w:cs="Times New Roman"/>
          <w:sz w:val="24"/>
          <w:szCs w:val="24"/>
        </w:rPr>
      </w:pPr>
      <w:r w:rsidRPr="00D948B8">
        <w:rPr>
          <w:rFonts w:ascii="Times New Roman" w:hAnsi="Times New Roman" w:cs="Times New Roman"/>
          <w:sz w:val="24"/>
          <w:szCs w:val="24"/>
        </w:rPr>
        <w:t>K</w:t>
      </w:r>
      <w:r w:rsidRPr="00D948B8">
        <w:rPr>
          <w:rFonts w:ascii="Times New Roman" w:hAnsi="Times New Roman" w:cs="Times New Roman"/>
          <w:sz w:val="24"/>
          <w:szCs w:val="24"/>
          <w:vertAlign w:val="subscript"/>
        </w:rPr>
        <w:t>I</w:t>
      </w:r>
      <w:r w:rsidRPr="00D948B8">
        <w:rPr>
          <w:rFonts w:ascii="Times New Roman" w:hAnsi="Times New Roman" w:cs="Times New Roman"/>
          <w:sz w:val="24"/>
          <w:szCs w:val="24"/>
          <w:vertAlign w:val="subscript"/>
        </w:rPr>
        <w:tab/>
      </w:r>
      <w:r w:rsidRPr="00D948B8">
        <w:rPr>
          <w:rFonts w:ascii="Times New Roman" w:hAnsi="Times New Roman" w:cs="Times New Roman"/>
          <w:sz w:val="24"/>
          <w:szCs w:val="24"/>
        </w:rPr>
        <w:t>= Pengaruh aditif dari kelompok ke-I (I=1</w:t>
      </w:r>
      <w:proofErr w:type="gramStart"/>
      <w:r w:rsidRPr="00D948B8">
        <w:rPr>
          <w:rFonts w:ascii="Times New Roman" w:hAnsi="Times New Roman" w:cs="Times New Roman"/>
          <w:sz w:val="24"/>
          <w:szCs w:val="24"/>
        </w:rPr>
        <w:t>,2,3</w:t>
      </w:r>
      <w:proofErr w:type="gramEnd"/>
      <w:r w:rsidRPr="00D948B8">
        <w:rPr>
          <w:rFonts w:ascii="Times New Roman" w:hAnsi="Times New Roman" w:cs="Times New Roman"/>
          <w:sz w:val="24"/>
          <w:szCs w:val="24"/>
        </w:rPr>
        <w:t>).</w:t>
      </w:r>
    </w:p>
    <w:p w:rsidR="00FC42FD" w:rsidRPr="00490268" w:rsidRDefault="00FC42FD" w:rsidP="00FC42FD">
      <w:pPr>
        <w:spacing w:after="0" w:line="480" w:lineRule="auto"/>
        <w:ind w:left="720" w:hanging="720"/>
        <w:jc w:val="both"/>
        <w:rPr>
          <w:rFonts w:ascii="Times New Roman" w:hAnsi="Times New Roman" w:cs="Times New Roman"/>
          <w:sz w:val="24"/>
          <w:szCs w:val="24"/>
        </w:rPr>
      </w:pPr>
      <w:r w:rsidRPr="00D948B8">
        <w:rPr>
          <w:rFonts w:ascii="Times New Roman" w:hAnsi="Times New Roman" w:cs="Times New Roman"/>
          <w:sz w:val="24"/>
          <w:szCs w:val="24"/>
        </w:rPr>
        <w:t>A</w:t>
      </w:r>
      <w:r w:rsidRPr="00D948B8">
        <w:rPr>
          <w:rFonts w:ascii="Times New Roman" w:hAnsi="Times New Roman" w:cs="Times New Roman"/>
          <w:sz w:val="24"/>
          <w:szCs w:val="24"/>
          <w:vertAlign w:val="subscript"/>
        </w:rPr>
        <w:t>i</w:t>
      </w:r>
      <w:r w:rsidRPr="00D948B8">
        <w:rPr>
          <w:rFonts w:ascii="Times New Roman" w:hAnsi="Times New Roman" w:cs="Times New Roman"/>
          <w:sz w:val="24"/>
          <w:szCs w:val="24"/>
        </w:rPr>
        <w:tab/>
        <w:t xml:space="preserve">= Pengaruh ke-i pada </w:t>
      </w:r>
      <w:r>
        <w:rPr>
          <w:rFonts w:ascii="Times New Roman" w:hAnsi="Times New Roman" w:cs="Times New Roman"/>
          <w:sz w:val="24"/>
          <w:szCs w:val="24"/>
        </w:rPr>
        <w:t>konsentrasi senyawa phospat</w:t>
      </w:r>
    </w:p>
    <w:p w:rsidR="00FC42FD" w:rsidRPr="00490268" w:rsidRDefault="00FC42FD" w:rsidP="00FC42FD">
      <w:pPr>
        <w:spacing w:after="0" w:line="480" w:lineRule="auto"/>
        <w:jc w:val="both"/>
        <w:rPr>
          <w:rFonts w:ascii="Times New Roman" w:hAnsi="Times New Roman" w:cs="Times New Roman"/>
          <w:sz w:val="24"/>
          <w:szCs w:val="24"/>
        </w:rPr>
      </w:pPr>
      <w:r w:rsidRPr="00D948B8">
        <w:rPr>
          <w:rFonts w:ascii="Times New Roman" w:hAnsi="Times New Roman" w:cs="Times New Roman"/>
          <w:sz w:val="24"/>
          <w:szCs w:val="24"/>
        </w:rPr>
        <w:t>B</w:t>
      </w:r>
      <w:r w:rsidRPr="00D948B8">
        <w:rPr>
          <w:rFonts w:ascii="Times New Roman" w:hAnsi="Times New Roman" w:cs="Times New Roman"/>
          <w:sz w:val="24"/>
          <w:szCs w:val="24"/>
          <w:vertAlign w:val="subscript"/>
        </w:rPr>
        <w:t>j</w:t>
      </w:r>
      <w:r w:rsidRPr="00D948B8">
        <w:rPr>
          <w:rFonts w:ascii="Times New Roman" w:hAnsi="Times New Roman" w:cs="Times New Roman"/>
          <w:sz w:val="24"/>
          <w:szCs w:val="24"/>
        </w:rPr>
        <w:tab/>
        <w:t xml:space="preserve">= Pengaruh ke-j pada </w:t>
      </w:r>
      <w:r>
        <w:rPr>
          <w:rFonts w:ascii="Times New Roman" w:hAnsi="Times New Roman" w:cs="Times New Roman"/>
          <w:sz w:val="24"/>
          <w:szCs w:val="24"/>
        </w:rPr>
        <w:t>perbandingan air perebusan</w:t>
      </w:r>
    </w:p>
    <w:p w:rsidR="00FC42FD" w:rsidRDefault="00FC42FD" w:rsidP="00FC42FD">
      <w:pPr>
        <w:spacing w:after="0" w:line="480" w:lineRule="auto"/>
        <w:ind w:left="720" w:hanging="720"/>
        <w:jc w:val="both"/>
        <w:rPr>
          <w:rFonts w:ascii="Times New Roman" w:hAnsi="Times New Roman" w:cs="Times New Roman"/>
          <w:sz w:val="24"/>
          <w:szCs w:val="24"/>
        </w:rPr>
      </w:pPr>
      <w:r w:rsidRPr="00D948B8">
        <w:rPr>
          <w:rFonts w:ascii="Times New Roman" w:hAnsi="Times New Roman" w:cs="Times New Roman"/>
          <w:sz w:val="24"/>
          <w:szCs w:val="24"/>
        </w:rPr>
        <w:t>(AB</w:t>
      </w:r>
      <w:proofErr w:type="gramStart"/>
      <w:r w:rsidRPr="00D948B8">
        <w:rPr>
          <w:rFonts w:ascii="Times New Roman" w:hAnsi="Times New Roman" w:cs="Times New Roman"/>
          <w:sz w:val="24"/>
          <w:szCs w:val="24"/>
        </w:rPr>
        <w:t>)</w:t>
      </w:r>
      <w:r w:rsidRPr="00D948B8">
        <w:rPr>
          <w:rFonts w:ascii="Times New Roman" w:hAnsi="Times New Roman" w:cs="Times New Roman"/>
          <w:sz w:val="24"/>
          <w:szCs w:val="24"/>
          <w:vertAlign w:val="subscript"/>
        </w:rPr>
        <w:t>ij</w:t>
      </w:r>
      <w:proofErr w:type="gramEnd"/>
      <w:r w:rsidRPr="00D948B8">
        <w:rPr>
          <w:rFonts w:ascii="Times New Roman" w:hAnsi="Times New Roman" w:cs="Times New Roman"/>
          <w:sz w:val="24"/>
          <w:szCs w:val="24"/>
        </w:rPr>
        <w:tab/>
        <w:t xml:space="preserve">= Pengaruh interaksi taraf ke-i pada </w:t>
      </w:r>
      <w:r>
        <w:rPr>
          <w:rFonts w:ascii="Times New Roman" w:hAnsi="Times New Roman" w:cs="Times New Roman"/>
          <w:sz w:val="24"/>
          <w:szCs w:val="24"/>
        </w:rPr>
        <w:t>konsentrasi senyawa phospat dan taraf ke-j perbandingan air perebusan</w:t>
      </w:r>
    </w:p>
    <w:p w:rsidR="00FC42FD" w:rsidRPr="00D948B8" w:rsidRDefault="00FC42FD" w:rsidP="00FC42FD">
      <w:pPr>
        <w:spacing w:after="0" w:line="480" w:lineRule="auto"/>
        <w:ind w:left="720" w:hanging="720"/>
        <w:jc w:val="both"/>
        <w:rPr>
          <w:rFonts w:ascii="Times New Roman" w:hAnsi="Times New Roman" w:cs="Times New Roman"/>
          <w:sz w:val="24"/>
          <w:szCs w:val="24"/>
        </w:rPr>
      </w:pPr>
      <w:r w:rsidRPr="00D948B8">
        <w:rPr>
          <w:rFonts w:ascii="Times New Roman" w:hAnsi="Times New Roman" w:cs="Times New Roman"/>
          <w:sz w:val="24"/>
          <w:szCs w:val="24"/>
        </w:rPr>
        <w:lastRenderedPageBreak/>
        <w:sym w:font="Symbol" w:char="F065"/>
      </w:r>
      <w:proofErr w:type="gramStart"/>
      <w:r w:rsidRPr="00D948B8">
        <w:rPr>
          <w:rFonts w:ascii="Times New Roman" w:hAnsi="Times New Roman" w:cs="Times New Roman"/>
          <w:sz w:val="24"/>
          <w:szCs w:val="24"/>
          <w:vertAlign w:val="subscript"/>
        </w:rPr>
        <w:t>ijk</w:t>
      </w:r>
      <w:proofErr w:type="gramEnd"/>
      <w:r w:rsidRPr="00D948B8">
        <w:rPr>
          <w:rFonts w:ascii="Times New Roman" w:hAnsi="Times New Roman" w:cs="Times New Roman"/>
          <w:sz w:val="24"/>
          <w:szCs w:val="24"/>
          <w:vertAlign w:val="subscript"/>
        </w:rPr>
        <w:tab/>
      </w:r>
      <w:r w:rsidRPr="00D948B8">
        <w:rPr>
          <w:rFonts w:ascii="Times New Roman" w:hAnsi="Times New Roman" w:cs="Times New Roman"/>
          <w:sz w:val="24"/>
          <w:szCs w:val="24"/>
        </w:rPr>
        <w:t xml:space="preserve">= Pengaruh galat pada kelompok I yang memperoleh perlakuan taraf ke-i </w:t>
      </w:r>
      <w:r>
        <w:rPr>
          <w:rFonts w:ascii="Times New Roman" w:hAnsi="Times New Roman" w:cs="Times New Roman"/>
          <w:sz w:val="24"/>
          <w:szCs w:val="24"/>
        </w:rPr>
        <w:t>factor konsentrasi senyawa phospat</w:t>
      </w:r>
      <w:r w:rsidRPr="00D948B8">
        <w:rPr>
          <w:rFonts w:ascii="Times New Roman" w:hAnsi="Times New Roman" w:cs="Times New Roman"/>
          <w:sz w:val="24"/>
          <w:szCs w:val="24"/>
        </w:rPr>
        <w:t>, taraf ke</w:t>
      </w:r>
      <w:r>
        <w:rPr>
          <w:rFonts w:ascii="Times New Roman" w:hAnsi="Times New Roman" w:cs="Times New Roman"/>
          <w:sz w:val="24"/>
          <w:szCs w:val="24"/>
        </w:rPr>
        <w:t>-j faktor perbandingan air perebusan</w:t>
      </w:r>
      <w:r w:rsidRPr="00D948B8">
        <w:rPr>
          <w:rFonts w:ascii="Times New Roman" w:hAnsi="Times New Roman" w:cs="Times New Roman"/>
          <w:sz w:val="24"/>
          <w:szCs w:val="24"/>
        </w:rPr>
        <w:t xml:space="preserve"> dan taraf ke-k faktor K.</w:t>
      </w:r>
    </w:p>
    <w:p w:rsidR="00FC42FD" w:rsidRPr="00D948B8"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 1</w:t>
      </w:r>
      <w:proofErr w:type="gramStart"/>
      <w:r>
        <w:rPr>
          <w:rFonts w:ascii="Times New Roman" w:hAnsi="Times New Roman" w:cs="Times New Roman"/>
          <w:sz w:val="24"/>
          <w:szCs w:val="24"/>
        </w:rPr>
        <w:t>,2,3</w:t>
      </w:r>
      <w:proofErr w:type="gramEnd"/>
      <w:r>
        <w:rPr>
          <w:rFonts w:ascii="Times New Roman" w:hAnsi="Times New Roman" w:cs="Times New Roman"/>
          <w:sz w:val="24"/>
          <w:szCs w:val="24"/>
        </w:rPr>
        <w:t xml:space="preserve"> (variasi konsentrasi senyawa phospat</w:t>
      </w:r>
      <w:r w:rsidRPr="00D948B8">
        <w:rPr>
          <w:rFonts w:ascii="Times New Roman" w:hAnsi="Times New Roman" w:cs="Times New Roman"/>
          <w:sz w:val="24"/>
          <w:szCs w:val="24"/>
        </w:rPr>
        <w:t>).</w:t>
      </w:r>
    </w:p>
    <w:p w:rsidR="00FC42FD" w:rsidRDefault="00FC42FD" w:rsidP="00FC42FD">
      <w:pPr>
        <w:spacing w:after="0" w:line="480" w:lineRule="auto"/>
        <w:jc w:val="both"/>
        <w:rPr>
          <w:rFonts w:ascii="Times New Roman" w:hAnsi="Times New Roman" w:cs="Times New Roman"/>
          <w:sz w:val="24"/>
          <w:szCs w:val="24"/>
        </w:rPr>
      </w:pPr>
      <w:r w:rsidRPr="00D948B8">
        <w:rPr>
          <w:rFonts w:ascii="Times New Roman" w:hAnsi="Times New Roman" w:cs="Times New Roman"/>
          <w:sz w:val="24"/>
          <w:szCs w:val="24"/>
        </w:rPr>
        <w:t>j</w:t>
      </w:r>
      <w:r w:rsidRPr="00D948B8">
        <w:rPr>
          <w:rFonts w:ascii="Times New Roman" w:hAnsi="Times New Roman" w:cs="Times New Roman"/>
          <w:sz w:val="24"/>
          <w:szCs w:val="24"/>
        </w:rPr>
        <w:tab/>
        <w:t>= 1</w:t>
      </w:r>
      <w:proofErr w:type="gramStart"/>
      <w:r w:rsidRPr="00D948B8">
        <w:rPr>
          <w:rFonts w:ascii="Times New Roman" w:hAnsi="Times New Roman" w:cs="Times New Roman"/>
          <w:sz w:val="24"/>
          <w:szCs w:val="24"/>
        </w:rPr>
        <w:t>,</w:t>
      </w:r>
      <w:r>
        <w:rPr>
          <w:rFonts w:ascii="Times New Roman" w:hAnsi="Times New Roman" w:cs="Times New Roman"/>
          <w:sz w:val="24"/>
          <w:szCs w:val="24"/>
        </w:rPr>
        <w:t>2,3</w:t>
      </w:r>
      <w:proofErr w:type="gramEnd"/>
      <w:r>
        <w:rPr>
          <w:rFonts w:ascii="Times New Roman" w:hAnsi="Times New Roman" w:cs="Times New Roman"/>
          <w:sz w:val="24"/>
          <w:szCs w:val="24"/>
        </w:rPr>
        <w:t xml:space="preserve"> (variasi perbandingan air perebusan</w:t>
      </w:r>
      <w:r w:rsidRPr="00D948B8">
        <w:rPr>
          <w:rFonts w:ascii="Times New Roman" w:hAnsi="Times New Roman" w:cs="Times New Roman"/>
          <w:sz w:val="24"/>
          <w:szCs w:val="24"/>
        </w:rPr>
        <w:t>).</w:t>
      </w:r>
    </w:p>
    <w:p w:rsidR="00BE4694" w:rsidRDefault="00FC42FD" w:rsidP="00BE4694">
      <w:pPr>
        <w:spacing w:after="0" w:line="480" w:lineRule="auto"/>
        <w:ind w:firstLine="720"/>
        <w:jc w:val="both"/>
        <w:rPr>
          <w:rFonts w:ascii="Times New Roman" w:hAnsi="Times New Roman" w:cs="Times New Roman"/>
          <w:sz w:val="24"/>
          <w:szCs w:val="24"/>
        </w:rPr>
      </w:pPr>
      <w:proofErr w:type="gramStart"/>
      <w:r w:rsidRPr="007B5452">
        <w:rPr>
          <w:rFonts w:ascii="Times New Roman" w:hAnsi="Times New Roman" w:cs="Times New Roman"/>
          <w:sz w:val="24"/>
          <w:szCs w:val="24"/>
        </w:rPr>
        <w:t>Untuk Model Percobaan Pola Faktorial 3x3 dengan Rancangan Acak Kelompok (RAK) 3 Kali Ulangan dapat</w:t>
      </w:r>
      <w:r w:rsidR="00BE4694">
        <w:rPr>
          <w:rFonts w:ascii="Times New Roman" w:hAnsi="Times New Roman" w:cs="Times New Roman"/>
          <w:sz w:val="24"/>
          <w:szCs w:val="24"/>
        </w:rPr>
        <w:t xml:space="preserve"> dilihat pada tabel 2.</w:t>
      </w:r>
      <w:proofErr w:type="gramEnd"/>
    </w:p>
    <w:p w:rsidR="00BE4694" w:rsidRPr="00BE4694" w:rsidRDefault="00BE4694" w:rsidP="00BE4694">
      <w:pPr>
        <w:pStyle w:val="Caption"/>
        <w:spacing w:line="276" w:lineRule="auto"/>
        <w:jc w:val="both"/>
        <w:rPr>
          <w:rFonts w:ascii="Times New Roman" w:hAnsi="Times New Roman" w:cs="Times New Roman"/>
          <w:color w:val="auto"/>
          <w:sz w:val="24"/>
          <w:szCs w:val="24"/>
        </w:rPr>
      </w:pPr>
      <w:bookmarkStart w:id="37" w:name="_Toc460964285"/>
      <w:proofErr w:type="gramStart"/>
      <w:r w:rsidRPr="00BE4694">
        <w:rPr>
          <w:rFonts w:ascii="Times New Roman" w:hAnsi="Times New Roman" w:cs="Times New Roman"/>
          <w:color w:val="auto"/>
          <w:sz w:val="24"/>
          <w:szCs w:val="24"/>
        </w:rPr>
        <w:t xml:space="preserve">Tabel </w:t>
      </w:r>
      <w:r w:rsidRPr="00BE4694">
        <w:rPr>
          <w:rFonts w:ascii="Times New Roman" w:hAnsi="Times New Roman" w:cs="Times New Roman"/>
          <w:color w:val="auto"/>
          <w:sz w:val="24"/>
          <w:szCs w:val="24"/>
        </w:rPr>
        <w:fldChar w:fldCharType="begin"/>
      </w:r>
      <w:r w:rsidRPr="00BE4694">
        <w:rPr>
          <w:rFonts w:ascii="Times New Roman" w:hAnsi="Times New Roman" w:cs="Times New Roman"/>
          <w:color w:val="auto"/>
          <w:sz w:val="24"/>
          <w:szCs w:val="24"/>
        </w:rPr>
        <w:instrText xml:space="preserve"> SEQ Tabel \* ARABIC </w:instrText>
      </w:r>
      <w:r w:rsidRPr="00BE4694">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2</w:t>
      </w:r>
      <w:r w:rsidRPr="00BE4694">
        <w:rPr>
          <w:rFonts w:ascii="Times New Roman" w:hAnsi="Times New Roman" w:cs="Times New Roman"/>
          <w:color w:val="auto"/>
          <w:sz w:val="24"/>
          <w:szCs w:val="24"/>
        </w:rPr>
        <w:fldChar w:fldCharType="end"/>
      </w:r>
      <w:r w:rsidRPr="00BE4694">
        <w:rPr>
          <w:rFonts w:ascii="Times New Roman" w:hAnsi="Times New Roman" w:cs="Times New Roman"/>
          <w:color w:val="auto"/>
          <w:sz w:val="24"/>
          <w:szCs w:val="24"/>
        </w:rPr>
        <w:t>.</w:t>
      </w:r>
      <w:proofErr w:type="gramEnd"/>
      <w:r w:rsidRPr="00BE4694">
        <w:rPr>
          <w:rFonts w:ascii="Times New Roman" w:hAnsi="Times New Roman" w:cs="Times New Roman"/>
          <w:color w:val="auto"/>
          <w:sz w:val="24"/>
          <w:szCs w:val="24"/>
        </w:rPr>
        <w:t xml:space="preserve"> Model Percobaan Pola Faktorial 3x3 dengan Rancangan Acak Kelompok (RAK) 3 Kali Ulangan</w:t>
      </w:r>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520"/>
        <w:gridCol w:w="1170"/>
        <w:gridCol w:w="1170"/>
        <w:gridCol w:w="1260"/>
      </w:tblGrid>
      <w:tr w:rsidR="00BE4694" w:rsidRPr="00D01A7E" w:rsidTr="00BE4694">
        <w:tc>
          <w:tcPr>
            <w:tcW w:w="1800" w:type="dxa"/>
            <w:vMerge w:val="restart"/>
            <w:vAlign w:val="center"/>
          </w:tcPr>
          <w:p w:rsidR="00BE4694" w:rsidRPr="00D01A7E" w:rsidRDefault="00BE4694" w:rsidP="00BE469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Konsentrasi Senyawa Phospat terpilih </w:t>
            </w:r>
            <w:r w:rsidRPr="00D01A7E">
              <w:rPr>
                <w:rFonts w:ascii="Times New Roman" w:hAnsi="Times New Roman" w:cs="Times New Roman"/>
                <w:sz w:val="24"/>
                <w:szCs w:val="24"/>
              </w:rPr>
              <w:t>(A)</w:t>
            </w:r>
          </w:p>
        </w:tc>
        <w:tc>
          <w:tcPr>
            <w:tcW w:w="2520" w:type="dxa"/>
            <w:vMerge w:val="restart"/>
            <w:vAlign w:val="center"/>
          </w:tcPr>
          <w:p w:rsidR="00BE4694" w:rsidRPr="00D01A7E" w:rsidRDefault="00BE4694" w:rsidP="00BE469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Perbandingan Air Pemasakan</w:t>
            </w:r>
          </w:p>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p>
        </w:tc>
        <w:tc>
          <w:tcPr>
            <w:tcW w:w="3600" w:type="dxa"/>
            <w:gridSpan w:val="3"/>
            <w:vAlign w:val="center"/>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Ulangan</w:t>
            </w:r>
          </w:p>
        </w:tc>
      </w:tr>
      <w:tr w:rsidR="00BE4694" w:rsidRPr="00D01A7E" w:rsidTr="00BE4694">
        <w:trPr>
          <w:trHeight w:val="1153"/>
        </w:trPr>
        <w:tc>
          <w:tcPr>
            <w:tcW w:w="1800" w:type="dxa"/>
            <w:vMerge/>
            <w:vAlign w:val="center"/>
          </w:tcPr>
          <w:p w:rsidR="00BE4694" w:rsidRPr="00D01A7E" w:rsidRDefault="00BE4694" w:rsidP="00BE4694">
            <w:pPr>
              <w:spacing w:after="0" w:line="360" w:lineRule="auto"/>
              <w:jc w:val="center"/>
              <w:rPr>
                <w:rFonts w:ascii="Times New Roman" w:hAnsi="Times New Roman" w:cs="Times New Roman"/>
                <w:sz w:val="24"/>
                <w:szCs w:val="24"/>
              </w:rPr>
            </w:pPr>
          </w:p>
        </w:tc>
        <w:tc>
          <w:tcPr>
            <w:tcW w:w="2520" w:type="dxa"/>
            <w:vMerge/>
          </w:tcPr>
          <w:p w:rsidR="00BE4694" w:rsidRPr="00D01A7E" w:rsidRDefault="00BE4694" w:rsidP="00BE4694">
            <w:pPr>
              <w:spacing w:after="0" w:line="360" w:lineRule="auto"/>
              <w:jc w:val="center"/>
              <w:rPr>
                <w:rFonts w:ascii="Times New Roman" w:hAnsi="Times New Roman" w:cs="Times New Roman"/>
                <w:sz w:val="24"/>
                <w:szCs w:val="24"/>
              </w:rPr>
            </w:pPr>
          </w:p>
        </w:tc>
        <w:tc>
          <w:tcPr>
            <w:tcW w:w="1170" w:type="dxa"/>
            <w:vAlign w:val="center"/>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1</w:t>
            </w:r>
          </w:p>
        </w:tc>
        <w:tc>
          <w:tcPr>
            <w:tcW w:w="1170" w:type="dxa"/>
            <w:vAlign w:val="center"/>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2</w:t>
            </w:r>
          </w:p>
        </w:tc>
        <w:tc>
          <w:tcPr>
            <w:tcW w:w="1260" w:type="dxa"/>
            <w:vAlign w:val="center"/>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3</w:t>
            </w:r>
          </w:p>
        </w:tc>
      </w:tr>
      <w:tr w:rsidR="00BE4694" w:rsidRPr="00D01A7E" w:rsidTr="00BE4694">
        <w:tc>
          <w:tcPr>
            <w:tcW w:w="1800" w:type="dxa"/>
            <w:vMerge w:val="restart"/>
            <w:vAlign w:val="bottom"/>
          </w:tcPr>
          <w:p w:rsidR="00BE4694"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w:t>
            </w:r>
          </w:p>
          <w:p w:rsidR="00BE4694" w:rsidRPr="00D01A7E" w:rsidRDefault="00BE4694" w:rsidP="00BE469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252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 xml:space="preserve">) </w:t>
            </w:r>
            <w:r>
              <w:rPr>
                <w:rFonts w:ascii="Times New Roman" w:hAnsi="Times New Roman" w:cs="Times New Roman"/>
                <w:sz w:val="24"/>
                <w:szCs w:val="24"/>
              </w:rPr>
              <w:t>1:10</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vertAlign w:val="subscript"/>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vertAlign w:val="subscript"/>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c>
          <w:tcPr>
            <w:tcW w:w="1260" w:type="dxa"/>
          </w:tcPr>
          <w:p w:rsidR="00BE4694" w:rsidRPr="00D01A7E" w:rsidRDefault="00BE4694" w:rsidP="00BE4694">
            <w:pPr>
              <w:spacing w:after="0" w:line="360" w:lineRule="auto"/>
              <w:jc w:val="center"/>
              <w:rPr>
                <w:rFonts w:ascii="Times New Roman" w:hAnsi="Times New Roman" w:cs="Times New Roman"/>
                <w:sz w:val="24"/>
                <w:szCs w:val="24"/>
                <w:vertAlign w:val="subscript"/>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r>
      <w:tr w:rsidR="00BE4694" w:rsidRPr="00D01A7E" w:rsidTr="00BE4694">
        <w:tc>
          <w:tcPr>
            <w:tcW w:w="1800" w:type="dxa"/>
            <w:vMerge/>
            <w:vAlign w:val="center"/>
          </w:tcPr>
          <w:p w:rsidR="00BE4694" w:rsidRPr="00D01A7E" w:rsidRDefault="00BE4694" w:rsidP="00BE4694">
            <w:pPr>
              <w:spacing w:after="0" w:line="360" w:lineRule="auto"/>
              <w:jc w:val="center"/>
              <w:rPr>
                <w:rFonts w:ascii="Times New Roman" w:hAnsi="Times New Roman" w:cs="Times New Roman"/>
                <w:sz w:val="24"/>
                <w:szCs w:val="24"/>
              </w:rPr>
            </w:pPr>
          </w:p>
        </w:tc>
        <w:tc>
          <w:tcPr>
            <w:tcW w:w="252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 xml:space="preserve">) </w:t>
            </w:r>
            <w:r>
              <w:rPr>
                <w:rFonts w:ascii="Times New Roman" w:hAnsi="Times New Roman" w:cs="Times New Roman"/>
                <w:sz w:val="24"/>
                <w:szCs w:val="24"/>
              </w:rPr>
              <w:t>1:11</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c>
          <w:tcPr>
            <w:tcW w:w="126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r>
      <w:tr w:rsidR="00BE4694" w:rsidRPr="00D01A7E" w:rsidTr="00BE4694">
        <w:tc>
          <w:tcPr>
            <w:tcW w:w="1800" w:type="dxa"/>
            <w:vMerge/>
          </w:tcPr>
          <w:p w:rsidR="00BE4694" w:rsidRPr="00D01A7E" w:rsidRDefault="00BE4694" w:rsidP="00BE4694">
            <w:pPr>
              <w:spacing w:after="0" w:line="360" w:lineRule="auto"/>
              <w:jc w:val="both"/>
              <w:rPr>
                <w:rFonts w:ascii="Times New Roman" w:hAnsi="Times New Roman" w:cs="Times New Roman"/>
                <w:sz w:val="24"/>
                <w:szCs w:val="24"/>
              </w:rPr>
            </w:pPr>
          </w:p>
        </w:tc>
        <w:tc>
          <w:tcPr>
            <w:tcW w:w="252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 xml:space="preserve">) </w:t>
            </w:r>
            <w:r>
              <w:rPr>
                <w:rFonts w:ascii="Times New Roman" w:hAnsi="Times New Roman" w:cs="Times New Roman"/>
                <w:sz w:val="24"/>
                <w:szCs w:val="24"/>
              </w:rPr>
              <w:t>1:12</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c>
          <w:tcPr>
            <w:tcW w:w="126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r>
      <w:tr w:rsidR="00BE4694" w:rsidRPr="00D01A7E" w:rsidTr="00BE4694">
        <w:tc>
          <w:tcPr>
            <w:tcW w:w="1800" w:type="dxa"/>
            <w:vMerge w:val="restart"/>
            <w:vAlign w:val="center"/>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 xml:space="preserve">) </w:t>
            </w:r>
          </w:p>
          <w:p w:rsidR="00BE4694" w:rsidRPr="00D01A7E" w:rsidRDefault="00BE4694" w:rsidP="00BE469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52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 xml:space="preserve">) </w:t>
            </w:r>
            <w:r>
              <w:rPr>
                <w:rFonts w:ascii="Times New Roman" w:hAnsi="Times New Roman" w:cs="Times New Roman"/>
                <w:sz w:val="24"/>
                <w:szCs w:val="24"/>
              </w:rPr>
              <w:t>1:10</w:t>
            </w:r>
          </w:p>
        </w:tc>
        <w:tc>
          <w:tcPr>
            <w:tcW w:w="1170" w:type="dxa"/>
          </w:tcPr>
          <w:p w:rsidR="00BE4694" w:rsidRPr="00D01A7E" w:rsidRDefault="00BE4694" w:rsidP="00BE4694">
            <w:pPr>
              <w:spacing w:after="0" w:line="360" w:lineRule="auto"/>
              <w:jc w:val="center"/>
              <w:rPr>
                <w:rFonts w:ascii="Times New Roman" w:hAnsi="Times New Roman" w:cs="Times New Roman"/>
                <w:b/>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c>
          <w:tcPr>
            <w:tcW w:w="1170" w:type="dxa"/>
          </w:tcPr>
          <w:p w:rsidR="00BE4694" w:rsidRPr="00D01A7E" w:rsidRDefault="00BE4694" w:rsidP="00BE4694">
            <w:pPr>
              <w:spacing w:after="0" w:line="360" w:lineRule="auto"/>
              <w:jc w:val="center"/>
              <w:rPr>
                <w:rFonts w:ascii="Times New Roman" w:hAnsi="Times New Roman" w:cs="Times New Roman"/>
                <w:b/>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c>
          <w:tcPr>
            <w:tcW w:w="1260" w:type="dxa"/>
          </w:tcPr>
          <w:p w:rsidR="00BE4694" w:rsidRPr="00D01A7E" w:rsidRDefault="00BE4694" w:rsidP="00BE4694">
            <w:pPr>
              <w:spacing w:after="0" w:line="360" w:lineRule="auto"/>
              <w:jc w:val="center"/>
              <w:rPr>
                <w:rFonts w:ascii="Times New Roman" w:hAnsi="Times New Roman" w:cs="Times New Roman"/>
                <w:b/>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r>
      <w:tr w:rsidR="00BE4694" w:rsidRPr="00D01A7E" w:rsidTr="00BE4694">
        <w:tc>
          <w:tcPr>
            <w:tcW w:w="1800" w:type="dxa"/>
            <w:vMerge/>
          </w:tcPr>
          <w:p w:rsidR="00BE4694" w:rsidRPr="00D01A7E" w:rsidRDefault="00BE4694" w:rsidP="00BE4694">
            <w:pPr>
              <w:spacing w:after="0" w:line="360" w:lineRule="auto"/>
              <w:jc w:val="both"/>
              <w:rPr>
                <w:rFonts w:ascii="Times New Roman" w:hAnsi="Times New Roman" w:cs="Times New Roman"/>
                <w:sz w:val="24"/>
                <w:szCs w:val="24"/>
              </w:rPr>
            </w:pPr>
          </w:p>
        </w:tc>
        <w:tc>
          <w:tcPr>
            <w:tcW w:w="252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 xml:space="preserve">) </w:t>
            </w:r>
            <w:r>
              <w:rPr>
                <w:rFonts w:ascii="Times New Roman" w:hAnsi="Times New Roman" w:cs="Times New Roman"/>
                <w:sz w:val="24"/>
                <w:szCs w:val="24"/>
              </w:rPr>
              <w:t>1:11</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c>
          <w:tcPr>
            <w:tcW w:w="126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r>
      <w:tr w:rsidR="00BE4694" w:rsidRPr="00D01A7E" w:rsidTr="00BE4694">
        <w:tc>
          <w:tcPr>
            <w:tcW w:w="1800" w:type="dxa"/>
            <w:vMerge/>
          </w:tcPr>
          <w:p w:rsidR="00BE4694" w:rsidRPr="00D01A7E" w:rsidRDefault="00BE4694" w:rsidP="00BE4694">
            <w:pPr>
              <w:spacing w:after="0" w:line="360" w:lineRule="auto"/>
              <w:jc w:val="both"/>
              <w:rPr>
                <w:rFonts w:ascii="Times New Roman" w:hAnsi="Times New Roman" w:cs="Times New Roman"/>
                <w:sz w:val="24"/>
                <w:szCs w:val="24"/>
              </w:rPr>
            </w:pPr>
          </w:p>
        </w:tc>
        <w:tc>
          <w:tcPr>
            <w:tcW w:w="252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 xml:space="preserve">) </w:t>
            </w:r>
            <w:r>
              <w:rPr>
                <w:rFonts w:ascii="Times New Roman" w:hAnsi="Times New Roman" w:cs="Times New Roman"/>
                <w:sz w:val="24"/>
                <w:szCs w:val="24"/>
              </w:rPr>
              <w:t>1:12</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c>
          <w:tcPr>
            <w:tcW w:w="126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r>
      <w:tr w:rsidR="00BE4694" w:rsidRPr="00D01A7E" w:rsidTr="00BE4694">
        <w:tc>
          <w:tcPr>
            <w:tcW w:w="1800" w:type="dxa"/>
            <w:vMerge w:val="restart"/>
            <w:vAlign w:val="center"/>
          </w:tcPr>
          <w:p w:rsidR="00BE4694"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 xml:space="preserve">) </w:t>
            </w:r>
          </w:p>
          <w:p w:rsidR="00BE4694" w:rsidRPr="00D01A7E" w:rsidRDefault="00BE4694" w:rsidP="00BE469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52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 xml:space="preserve">) </w:t>
            </w:r>
            <w:r>
              <w:rPr>
                <w:rFonts w:ascii="Times New Roman" w:hAnsi="Times New Roman" w:cs="Times New Roman"/>
                <w:sz w:val="24"/>
                <w:szCs w:val="24"/>
              </w:rPr>
              <w:t>1:10</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c>
          <w:tcPr>
            <w:tcW w:w="126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r>
      <w:tr w:rsidR="00BE4694" w:rsidRPr="00D01A7E" w:rsidTr="00BE4694">
        <w:tc>
          <w:tcPr>
            <w:tcW w:w="1800" w:type="dxa"/>
            <w:vMerge/>
          </w:tcPr>
          <w:p w:rsidR="00BE4694" w:rsidRPr="00D01A7E" w:rsidRDefault="00BE4694" w:rsidP="00BE4694">
            <w:pPr>
              <w:spacing w:after="0" w:line="360" w:lineRule="auto"/>
              <w:jc w:val="both"/>
              <w:rPr>
                <w:rFonts w:ascii="Times New Roman" w:hAnsi="Times New Roman" w:cs="Times New Roman"/>
                <w:sz w:val="24"/>
                <w:szCs w:val="24"/>
              </w:rPr>
            </w:pPr>
          </w:p>
        </w:tc>
        <w:tc>
          <w:tcPr>
            <w:tcW w:w="252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 xml:space="preserve">) </w:t>
            </w:r>
            <w:r>
              <w:rPr>
                <w:rFonts w:ascii="Times New Roman" w:hAnsi="Times New Roman" w:cs="Times New Roman"/>
                <w:sz w:val="24"/>
                <w:szCs w:val="24"/>
              </w:rPr>
              <w:t>1:11</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c>
          <w:tcPr>
            <w:tcW w:w="126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r>
      <w:tr w:rsidR="00BE4694" w:rsidRPr="00D01A7E" w:rsidTr="00BE4694">
        <w:tc>
          <w:tcPr>
            <w:tcW w:w="1800" w:type="dxa"/>
            <w:vMerge/>
          </w:tcPr>
          <w:p w:rsidR="00BE4694" w:rsidRPr="00D01A7E" w:rsidRDefault="00BE4694" w:rsidP="00BE4694">
            <w:pPr>
              <w:spacing w:after="0" w:line="360" w:lineRule="auto"/>
              <w:jc w:val="both"/>
              <w:rPr>
                <w:rFonts w:ascii="Times New Roman" w:hAnsi="Times New Roman" w:cs="Times New Roman"/>
                <w:sz w:val="24"/>
                <w:szCs w:val="24"/>
              </w:rPr>
            </w:pPr>
          </w:p>
        </w:tc>
        <w:tc>
          <w:tcPr>
            <w:tcW w:w="252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 xml:space="preserve">) </w:t>
            </w:r>
            <w:r>
              <w:rPr>
                <w:rFonts w:ascii="Times New Roman" w:hAnsi="Times New Roman" w:cs="Times New Roman"/>
                <w:sz w:val="24"/>
                <w:szCs w:val="24"/>
              </w:rPr>
              <w:t>1:12</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c>
          <w:tcPr>
            <w:tcW w:w="117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c>
          <w:tcPr>
            <w:tcW w:w="1260" w:type="dxa"/>
          </w:tcPr>
          <w:p w:rsidR="00BE4694" w:rsidRPr="00D01A7E" w:rsidRDefault="00BE4694" w:rsidP="00BE4694">
            <w:pPr>
              <w:spacing w:after="0" w:line="360" w:lineRule="auto"/>
              <w:jc w:val="center"/>
              <w:rPr>
                <w:rFonts w:ascii="Times New Roman" w:hAnsi="Times New Roman" w:cs="Times New Roman"/>
                <w:sz w:val="24"/>
                <w:szCs w:val="24"/>
              </w:rPr>
            </w:pP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r>
    </w:tbl>
    <w:p w:rsidR="00BE4694" w:rsidRDefault="00BE4694" w:rsidP="00BE4694">
      <w:pPr>
        <w:spacing w:after="0" w:line="480" w:lineRule="auto"/>
        <w:jc w:val="both"/>
        <w:rPr>
          <w:rFonts w:ascii="Times New Roman" w:hAnsi="Times New Roman" w:cs="Times New Roman"/>
          <w:sz w:val="24"/>
          <w:szCs w:val="24"/>
        </w:rPr>
      </w:pPr>
    </w:p>
    <w:p w:rsidR="00BE4694" w:rsidRPr="00D01A7E" w:rsidRDefault="00BE4694" w:rsidP="00BE4694">
      <w:pPr>
        <w:tabs>
          <w:tab w:val="left" w:pos="567"/>
          <w:tab w:val="center" w:pos="3969"/>
        </w:tabs>
        <w:spacing w:after="0" w:line="480" w:lineRule="auto"/>
        <w:jc w:val="both"/>
        <w:rPr>
          <w:rFonts w:ascii="Times New Roman" w:hAnsi="Times New Roman" w:cs="Times New Roman"/>
          <w:noProof/>
          <w:sz w:val="24"/>
          <w:szCs w:val="24"/>
        </w:rPr>
      </w:pPr>
      <w:r w:rsidRPr="00D01A7E">
        <w:rPr>
          <w:rFonts w:ascii="Times New Roman" w:hAnsi="Times New Roman" w:cs="Times New Roman"/>
          <w:noProof/>
          <w:sz w:val="24"/>
          <w:szCs w:val="24"/>
        </w:rPr>
        <w:t xml:space="preserve">Berdasarkan rancangan faktorial diatas dapat dibuat denah </w:t>
      </w:r>
      <w:r w:rsidRPr="00D01A7E">
        <w:rPr>
          <w:rFonts w:ascii="Times New Roman" w:hAnsi="Times New Roman" w:cs="Times New Roman"/>
          <w:i/>
          <w:noProof/>
          <w:sz w:val="24"/>
          <w:szCs w:val="24"/>
        </w:rPr>
        <w:t>(</w:t>
      </w:r>
      <w:r w:rsidRPr="00D01A7E">
        <w:rPr>
          <w:rFonts w:ascii="Times New Roman" w:hAnsi="Times New Roman" w:cs="Times New Roman"/>
          <w:i/>
          <w:iCs/>
          <w:noProof/>
          <w:sz w:val="24"/>
          <w:szCs w:val="24"/>
        </w:rPr>
        <w:t xml:space="preserve">lay out) </w:t>
      </w:r>
      <w:r>
        <w:rPr>
          <w:rFonts w:ascii="Times New Roman" w:hAnsi="Times New Roman" w:cs="Times New Roman"/>
          <w:noProof/>
          <w:sz w:val="24"/>
          <w:szCs w:val="24"/>
        </w:rPr>
        <w:t>percobaan</w:t>
      </w:r>
      <w:r w:rsidRPr="00D01A7E">
        <w:rPr>
          <w:rFonts w:ascii="Times New Roman" w:hAnsi="Times New Roman" w:cs="Times New Roman"/>
          <w:noProof/>
          <w:sz w:val="24"/>
          <w:szCs w:val="24"/>
        </w:rPr>
        <w:t xml:space="preserve"> faktorial 3 x 3 dengan RAK pada Tabel </w:t>
      </w:r>
      <w:r>
        <w:rPr>
          <w:rFonts w:ascii="Times New Roman" w:hAnsi="Times New Roman" w:cs="Times New Roman"/>
          <w:noProof/>
          <w:sz w:val="24"/>
          <w:szCs w:val="24"/>
        </w:rPr>
        <w:t xml:space="preserve">3 </w:t>
      </w:r>
      <w:r w:rsidRPr="00D01A7E">
        <w:rPr>
          <w:rFonts w:ascii="Times New Roman" w:hAnsi="Times New Roman" w:cs="Times New Roman"/>
          <w:noProof/>
          <w:sz w:val="24"/>
          <w:szCs w:val="24"/>
        </w:rPr>
        <w:t>dibawah ini :</w:t>
      </w:r>
    </w:p>
    <w:p w:rsidR="00BE4694" w:rsidRPr="007B5452" w:rsidRDefault="00BE4694" w:rsidP="00BE4694">
      <w:pPr>
        <w:spacing w:after="0" w:line="480" w:lineRule="auto"/>
        <w:jc w:val="both"/>
        <w:rPr>
          <w:rFonts w:ascii="Times New Roman" w:hAnsi="Times New Roman" w:cs="Times New Roman"/>
          <w:sz w:val="24"/>
          <w:szCs w:val="24"/>
        </w:rPr>
        <w:sectPr w:rsidR="00BE4694" w:rsidRPr="007B5452" w:rsidSect="009C53E9">
          <w:pgSz w:w="11907" w:h="16839" w:code="9"/>
          <w:pgMar w:top="2268" w:right="1701" w:bottom="1701" w:left="2268" w:header="720" w:footer="720" w:gutter="0"/>
          <w:cols w:space="720"/>
          <w:docGrid w:linePitch="360"/>
        </w:sectPr>
      </w:pPr>
    </w:p>
    <w:p w:rsidR="00FC42FD" w:rsidRPr="00BE4694" w:rsidRDefault="00FC42FD" w:rsidP="00FC42FD">
      <w:pPr>
        <w:pStyle w:val="Caption"/>
        <w:spacing w:line="276" w:lineRule="auto"/>
        <w:jc w:val="center"/>
        <w:rPr>
          <w:rFonts w:ascii="Times New Roman" w:hAnsi="Times New Roman" w:cs="Times New Roman"/>
          <w:noProof/>
          <w:color w:val="auto"/>
          <w:sz w:val="24"/>
          <w:szCs w:val="24"/>
        </w:rPr>
      </w:pPr>
      <w:bookmarkStart w:id="38" w:name="_Toc460964286"/>
      <w:proofErr w:type="gramStart"/>
      <w:r w:rsidRPr="00BE4694">
        <w:rPr>
          <w:rFonts w:ascii="Times New Roman" w:hAnsi="Times New Roman" w:cs="Times New Roman"/>
          <w:color w:val="auto"/>
          <w:sz w:val="24"/>
          <w:szCs w:val="24"/>
        </w:rPr>
        <w:lastRenderedPageBreak/>
        <w:t xml:space="preserve">Tabel </w:t>
      </w:r>
      <w:r w:rsidR="00254066" w:rsidRPr="00BE4694">
        <w:rPr>
          <w:rFonts w:ascii="Times New Roman" w:hAnsi="Times New Roman" w:cs="Times New Roman"/>
          <w:color w:val="auto"/>
          <w:sz w:val="24"/>
          <w:szCs w:val="24"/>
        </w:rPr>
        <w:fldChar w:fldCharType="begin"/>
      </w:r>
      <w:r w:rsidRPr="00BE4694">
        <w:rPr>
          <w:rFonts w:ascii="Times New Roman" w:hAnsi="Times New Roman" w:cs="Times New Roman"/>
          <w:color w:val="auto"/>
          <w:sz w:val="24"/>
          <w:szCs w:val="24"/>
        </w:rPr>
        <w:instrText xml:space="preserve"> SEQ Tabel \* ARABIC </w:instrText>
      </w:r>
      <w:r w:rsidR="00254066" w:rsidRPr="00BE4694">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3</w:t>
      </w:r>
      <w:r w:rsidR="00254066" w:rsidRPr="00BE4694">
        <w:rPr>
          <w:rFonts w:ascii="Times New Roman" w:hAnsi="Times New Roman" w:cs="Times New Roman"/>
          <w:color w:val="auto"/>
          <w:sz w:val="24"/>
          <w:szCs w:val="24"/>
        </w:rPr>
        <w:fldChar w:fldCharType="end"/>
      </w:r>
      <w:r w:rsidRPr="00BE4694">
        <w:rPr>
          <w:rFonts w:ascii="Times New Roman" w:hAnsi="Times New Roman" w:cs="Times New Roman"/>
          <w:color w:val="auto"/>
          <w:sz w:val="24"/>
          <w:szCs w:val="24"/>
        </w:rPr>
        <w:t>.</w:t>
      </w:r>
      <w:proofErr w:type="gramEnd"/>
      <w:r w:rsidRPr="00BE4694">
        <w:rPr>
          <w:rFonts w:ascii="Times New Roman" w:hAnsi="Times New Roman" w:cs="Times New Roman"/>
          <w:color w:val="auto"/>
          <w:sz w:val="24"/>
          <w:szCs w:val="24"/>
        </w:rPr>
        <w:t xml:space="preserve"> Denah (Layout) Rancangan Acak Kelompok dengan Pola Faktorial 3 x 3 metode Angka Acak</w:t>
      </w:r>
      <w:bookmarkEnd w:id="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910"/>
        <w:gridCol w:w="910"/>
        <w:gridCol w:w="910"/>
        <w:gridCol w:w="910"/>
        <w:gridCol w:w="910"/>
        <w:gridCol w:w="910"/>
        <w:gridCol w:w="910"/>
        <w:gridCol w:w="818"/>
      </w:tblGrid>
      <w:tr w:rsidR="00FC42FD" w:rsidRPr="00D01A7E" w:rsidTr="006F7A65">
        <w:trPr>
          <w:trHeight w:val="425"/>
        </w:trPr>
        <w:tc>
          <w:tcPr>
            <w:tcW w:w="8006" w:type="dxa"/>
            <w:gridSpan w:val="9"/>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b/>
                <w:sz w:val="24"/>
                <w:szCs w:val="24"/>
              </w:rPr>
              <w:t>Kelompok Ulangan Pertama</w:t>
            </w:r>
          </w:p>
        </w:tc>
      </w:tr>
      <w:tr w:rsidR="00FC42FD" w:rsidRPr="00D01A7E" w:rsidTr="006F7A65">
        <w:trPr>
          <w:trHeight w:val="662"/>
        </w:trPr>
        <w:tc>
          <w:tcPr>
            <w:tcW w:w="818"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1</w:t>
            </w:r>
            <w:r w:rsidRPr="00D01A7E">
              <w:rPr>
                <w:rFonts w:ascii="Times New Roman" w:hAnsi="Times New Roman" w:cs="Times New Roman"/>
                <w:sz w:val="24"/>
                <w:szCs w:val="24"/>
              </w:rPr>
              <w:t>a</w:t>
            </w:r>
            <w:r>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c>
          <w:tcPr>
            <w:tcW w:w="910"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2</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Pr>
                <w:rFonts w:ascii="Times New Roman" w:hAnsi="Times New Roman" w:cs="Times New Roman"/>
                <w:sz w:val="24"/>
                <w:szCs w:val="24"/>
                <w:vertAlign w:val="subscript"/>
              </w:rPr>
              <w:t>1</w:t>
            </w:r>
          </w:p>
        </w:tc>
        <w:tc>
          <w:tcPr>
            <w:tcW w:w="910"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3</w:t>
            </w:r>
            <w:r w:rsidRPr="00D01A7E">
              <w:rPr>
                <w:rFonts w:ascii="Times New Roman" w:hAnsi="Times New Roman" w:cs="Times New Roman"/>
                <w:sz w:val="24"/>
                <w:szCs w:val="24"/>
              </w:rPr>
              <w:t>a</w:t>
            </w:r>
            <w:r>
              <w:rPr>
                <w:rFonts w:ascii="Times New Roman" w:hAnsi="Times New Roman" w:cs="Times New Roman"/>
                <w:sz w:val="24"/>
                <w:szCs w:val="24"/>
                <w:vertAlign w:val="subscript"/>
              </w:rPr>
              <w:t>3</w:t>
            </w:r>
            <w:r w:rsidRPr="00D01A7E">
              <w:rPr>
                <w:rFonts w:ascii="Times New Roman" w:hAnsi="Times New Roman" w:cs="Times New Roman"/>
                <w:sz w:val="24"/>
                <w:szCs w:val="24"/>
              </w:rPr>
              <w:t>b</w:t>
            </w:r>
            <w:r>
              <w:rPr>
                <w:rFonts w:ascii="Times New Roman" w:hAnsi="Times New Roman" w:cs="Times New Roman"/>
                <w:sz w:val="24"/>
                <w:szCs w:val="24"/>
                <w:vertAlign w:val="subscript"/>
              </w:rPr>
              <w:t>1</w:t>
            </w:r>
          </w:p>
        </w:tc>
        <w:tc>
          <w:tcPr>
            <w:tcW w:w="910"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4</w:t>
            </w:r>
            <w:r w:rsidRPr="00D01A7E">
              <w:rPr>
                <w:rFonts w:ascii="Times New Roman" w:hAnsi="Times New Roman" w:cs="Times New Roman"/>
                <w:sz w:val="24"/>
                <w:szCs w:val="24"/>
              </w:rPr>
              <w:t>a</w:t>
            </w:r>
            <w:r>
              <w:rPr>
                <w:rFonts w:ascii="Times New Roman" w:hAnsi="Times New Roman" w:cs="Times New Roman"/>
                <w:sz w:val="24"/>
                <w:szCs w:val="24"/>
                <w:vertAlign w:val="subscript"/>
              </w:rPr>
              <w:t>2</w:t>
            </w:r>
            <w:r w:rsidRPr="00D01A7E">
              <w:rPr>
                <w:rFonts w:ascii="Times New Roman" w:hAnsi="Times New Roman" w:cs="Times New Roman"/>
                <w:sz w:val="24"/>
                <w:szCs w:val="24"/>
              </w:rPr>
              <w:t>b</w:t>
            </w:r>
            <w:r>
              <w:rPr>
                <w:rFonts w:ascii="Times New Roman" w:hAnsi="Times New Roman" w:cs="Times New Roman"/>
                <w:sz w:val="24"/>
                <w:szCs w:val="24"/>
                <w:vertAlign w:val="subscript"/>
              </w:rPr>
              <w:t>3</w:t>
            </w:r>
          </w:p>
        </w:tc>
        <w:tc>
          <w:tcPr>
            <w:tcW w:w="910"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5</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c>
          <w:tcPr>
            <w:tcW w:w="910"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6</w:t>
            </w:r>
            <w:r w:rsidRPr="00D01A7E">
              <w:rPr>
                <w:rFonts w:ascii="Times New Roman" w:hAnsi="Times New Roman" w:cs="Times New Roman"/>
                <w:sz w:val="24"/>
                <w:szCs w:val="24"/>
              </w:rPr>
              <w:t>a</w:t>
            </w:r>
            <w:r>
              <w:rPr>
                <w:rFonts w:ascii="Times New Roman" w:hAnsi="Times New Roman" w:cs="Times New Roman"/>
                <w:sz w:val="24"/>
                <w:szCs w:val="24"/>
                <w:vertAlign w:val="subscript"/>
              </w:rPr>
              <w:t>3</w:t>
            </w:r>
            <w:r w:rsidRPr="00D01A7E">
              <w:rPr>
                <w:rFonts w:ascii="Times New Roman" w:hAnsi="Times New Roman" w:cs="Times New Roman"/>
                <w:sz w:val="24"/>
                <w:szCs w:val="24"/>
              </w:rPr>
              <w:t>b</w:t>
            </w:r>
            <w:r>
              <w:rPr>
                <w:rFonts w:ascii="Times New Roman" w:hAnsi="Times New Roman" w:cs="Times New Roman"/>
                <w:sz w:val="24"/>
                <w:szCs w:val="24"/>
                <w:vertAlign w:val="subscript"/>
              </w:rPr>
              <w:t>3</w:t>
            </w:r>
          </w:p>
        </w:tc>
        <w:tc>
          <w:tcPr>
            <w:tcW w:w="910"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7</w:t>
            </w:r>
            <w:r w:rsidRPr="00D01A7E">
              <w:rPr>
                <w:rFonts w:ascii="Times New Roman" w:hAnsi="Times New Roman" w:cs="Times New Roman"/>
                <w:sz w:val="24"/>
                <w:szCs w:val="24"/>
              </w:rPr>
              <w:t>a</w:t>
            </w:r>
            <w:r>
              <w:rPr>
                <w:rFonts w:ascii="Times New Roman" w:hAnsi="Times New Roman" w:cs="Times New Roman"/>
                <w:sz w:val="24"/>
                <w:szCs w:val="24"/>
                <w:vertAlign w:val="subscript"/>
              </w:rPr>
              <w:t>1</w:t>
            </w:r>
            <w:r w:rsidRPr="00D01A7E">
              <w:rPr>
                <w:rFonts w:ascii="Times New Roman" w:hAnsi="Times New Roman" w:cs="Times New Roman"/>
                <w:sz w:val="24"/>
                <w:szCs w:val="24"/>
              </w:rPr>
              <w:t>b</w:t>
            </w:r>
            <w:r>
              <w:rPr>
                <w:rFonts w:ascii="Times New Roman" w:hAnsi="Times New Roman" w:cs="Times New Roman"/>
                <w:sz w:val="24"/>
                <w:szCs w:val="24"/>
                <w:vertAlign w:val="subscript"/>
              </w:rPr>
              <w:t>3</w:t>
            </w:r>
          </w:p>
        </w:tc>
        <w:tc>
          <w:tcPr>
            <w:tcW w:w="910"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8</w:t>
            </w:r>
            <w:r w:rsidRPr="00D01A7E">
              <w:rPr>
                <w:rFonts w:ascii="Times New Roman" w:hAnsi="Times New Roman" w:cs="Times New Roman"/>
                <w:sz w:val="24"/>
                <w:szCs w:val="24"/>
              </w:rPr>
              <w:t>a</w:t>
            </w:r>
            <w:r>
              <w:rPr>
                <w:rFonts w:ascii="Times New Roman" w:hAnsi="Times New Roman" w:cs="Times New Roman"/>
                <w:sz w:val="24"/>
                <w:szCs w:val="24"/>
                <w:vertAlign w:val="subscript"/>
              </w:rPr>
              <w:t>1</w:t>
            </w:r>
            <w:r w:rsidRPr="00D01A7E">
              <w:rPr>
                <w:rFonts w:ascii="Times New Roman" w:hAnsi="Times New Roman" w:cs="Times New Roman"/>
                <w:sz w:val="24"/>
                <w:szCs w:val="24"/>
              </w:rPr>
              <w:t>b</w:t>
            </w:r>
            <w:r>
              <w:rPr>
                <w:rFonts w:ascii="Times New Roman" w:hAnsi="Times New Roman" w:cs="Times New Roman"/>
                <w:sz w:val="24"/>
                <w:szCs w:val="24"/>
                <w:vertAlign w:val="subscript"/>
              </w:rPr>
              <w:t>2</w:t>
            </w:r>
          </w:p>
        </w:tc>
        <w:tc>
          <w:tcPr>
            <w:tcW w:w="818"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9</w:t>
            </w:r>
            <w:r w:rsidRPr="00D01A7E">
              <w:rPr>
                <w:rFonts w:ascii="Times New Roman" w:hAnsi="Times New Roman" w:cs="Times New Roman"/>
                <w:sz w:val="24"/>
                <w:szCs w:val="24"/>
              </w:rPr>
              <w:t>a</w:t>
            </w:r>
            <w:r>
              <w:rPr>
                <w:rFonts w:ascii="Times New Roman" w:hAnsi="Times New Roman" w:cs="Times New Roman"/>
                <w:sz w:val="24"/>
                <w:szCs w:val="24"/>
                <w:vertAlign w:val="subscript"/>
              </w:rPr>
              <w:t>3</w:t>
            </w:r>
            <w:r w:rsidRPr="00D01A7E">
              <w:rPr>
                <w:rFonts w:ascii="Times New Roman" w:hAnsi="Times New Roman" w:cs="Times New Roman"/>
                <w:sz w:val="24"/>
                <w:szCs w:val="24"/>
              </w:rPr>
              <w:t>b</w:t>
            </w:r>
            <w:r>
              <w:rPr>
                <w:rFonts w:ascii="Times New Roman" w:hAnsi="Times New Roman" w:cs="Times New Roman"/>
                <w:sz w:val="24"/>
                <w:szCs w:val="24"/>
                <w:vertAlign w:val="subscript"/>
              </w:rPr>
              <w:t>2</w:t>
            </w:r>
          </w:p>
        </w:tc>
      </w:tr>
    </w:tbl>
    <w:p w:rsidR="00FC42FD" w:rsidRPr="00D01A7E" w:rsidRDefault="00FC42FD" w:rsidP="00FC42FD">
      <w:pPr>
        <w:spacing w:after="0"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912"/>
        <w:gridCol w:w="912"/>
        <w:gridCol w:w="912"/>
        <w:gridCol w:w="912"/>
        <w:gridCol w:w="912"/>
        <w:gridCol w:w="912"/>
        <w:gridCol w:w="912"/>
        <w:gridCol w:w="785"/>
      </w:tblGrid>
      <w:tr w:rsidR="00FC42FD" w:rsidRPr="00D01A7E" w:rsidTr="006F7A65">
        <w:trPr>
          <w:trHeight w:val="413"/>
        </w:trPr>
        <w:tc>
          <w:tcPr>
            <w:tcW w:w="7972" w:type="dxa"/>
            <w:gridSpan w:val="9"/>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b/>
                <w:sz w:val="24"/>
                <w:szCs w:val="24"/>
              </w:rPr>
              <w:t>Kelompok Ulangan Kedua</w:t>
            </w:r>
          </w:p>
        </w:tc>
      </w:tr>
      <w:tr w:rsidR="00FC42FD" w:rsidRPr="00D01A7E" w:rsidTr="006F7A65">
        <w:trPr>
          <w:trHeight w:val="580"/>
        </w:trPr>
        <w:tc>
          <w:tcPr>
            <w:tcW w:w="803"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1</w:t>
            </w:r>
            <w:r w:rsidRPr="00D01A7E">
              <w:rPr>
                <w:rFonts w:ascii="Times New Roman" w:hAnsi="Times New Roman" w:cs="Times New Roman"/>
                <w:sz w:val="24"/>
                <w:szCs w:val="24"/>
              </w:rPr>
              <w:t>a</w:t>
            </w:r>
            <w:r>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3</w:t>
            </w:r>
          </w:p>
        </w:tc>
        <w:tc>
          <w:tcPr>
            <w:tcW w:w="912"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2</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Pr>
                <w:rFonts w:ascii="Times New Roman" w:hAnsi="Times New Roman" w:cs="Times New Roman"/>
                <w:sz w:val="24"/>
                <w:szCs w:val="24"/>
                <w:vertAlign w:val="subscript"/>
              </w:rPr>
              <w:t>1</w:t>
            </w:r>
          </w:p>
        </w:tc>
        <w:tc>
          <w:tcPr>
            <w:tcW w:w="912"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3</w:t>
            </w:r>
            <w:r w:rsidRPr="00D01A7E">
              <w:rPr>
                <w:rFonts w:ascii="Times New Roman" w:hAnsi="Times New Roman" w:cs="Times New Roman"/>
                <w:sz w:val="24"/>
                <w:szCs w:val="24"/>
              </w:rPr>
              <w:t>a</w:t>
            </w:r>
            <w:r>
              <w:rPr>
                <w:rFonts w:ascii="Times New Roman" w:hAnsi="Times New Roman" w:cs="Times New Roman"/>
                <w:sz w:val="24"/>
                <w:szCs w:val="24"/>
                <w:vertAlign w:val="subscript"/>
              </w:rPr>
              <w:t>3</w:t>
            </w:r>
            <w:r w:rsidRPr="00D01A7E">
              <w:rPr>
                <w:rFonts w:ascii="Times New Roman" w:hAnsi="Times New Roman" w:cs="Times New Roman"/>
                <w:sz w:val="24"/>
                <w:szCs w:val="24"/>
              </w:rPr>
              <w:t>b</w:t>
            </w:r>
            <w:r>
              <w:rPr>
                <w:rFonts w:ascii="Times New Roman" w:hAnsi="Times New Roman" w:cs="Times New Roman"/>
                <w:sz w:val="24"/>
                <w:szCs w:val="24"/>
                <w:vertAlign w:val="subscript"/>
              </w:rPr>
              <w:t>2</w:t>
            </w:r>
          </w:p>
        </w:tc>
        <w:tc>
          <w:tcPr>
            <w:tcW w:w="912"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4</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Pr>
                <w:rFonts w:ascii="Times New Roman" w:hAnsi="Times New Roman" w:cs="Times New Roman"/>
                <w:sz w:val="24"/>
                <w:szCs w:val="24"/>
                <w:vertAlign w:val="subscript"/>
              </w:rPr>
              <w:t>3</w:t>
            </w:r>
          </w:p>
        </w:tc>
        <w:tc>
          <w:tcPr>
            <w:tcW w:w="912"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5</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Pr>
                <w:rFonts w:ascii="Times New Roman" w:hAnsi="Times New Roman" w:cs="Times New Roman"/>
                <w:sz w:val="24"/>
                <w:szCs w:val="24"/>
                <w:vertAlign w:val="subscript"/>
              </w:rPr>
              <w:t>1</w:t>
            </w:r>
          </w:p>
        </w:tc>
        <w:tc>
          <w:tcPr>
            <w:tcW w:w="912"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6</w:t>
            </w:r>
            <w:r w:rsidRPr="00D01A7E">
              <w:rPr>
                <w:rFonts w:ascii="Times New Roman" w:hAnsi="Times New Roman" w:cs="Times New Roman"/>
                <w:sz w:val="24"/>
                <w:szCs w:val="24"/>
              </w:rPr>
              <w:t>a</w:t>
            </w:r>
            <w:r>
              <w:rPr>
                <w:rFonts w:ascii="Times New Roman" w:hAnsi="Times New Roman" w:cs="Times New Roman"/>
                <w:sz w:val="24"/>
                <w:szCs w:val="24"/>
                <w:vertAlign w:val="subscript"/>
              </w:rPr>
              <w:t>1</w:t>
            </w:r>
            <w:r w:rsidRPr="00D01A7E">
              <w:rPr>
                <w:rFonts w:ascii="Times New Roman" w:hAnsi="Times New Roman" w:cs="Times New Roman"/>
                <w:sz w:val="24"/>
                <w:szCs w:val="24"/>
              </w:rPr>
              <w:t>b</w:t>
            </w:r>
            <w:r>
              <w:rPr>
                <w:rFonts w:ascii="Times New Roman" w:hAnsi="Times New Roman" w:cs="Times New Roman"/>
                <w:sz w:val="24"/>
                <w:szCs w:val="24"/>
                <w:vertAlign w:val="subscript"/>
              </w:rPr>
              <w:t>2</w:t>
            </w:r>
          </w:p>
        </w:tc>
        <w:tc>
          <w:tcPr>
            <w:tcW w:w="912"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7</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Pr>
                <w:rFonts w:ascii="Times New Roman" w:hAnsi="Times New Roman" w:cs="Times New Roman"/>
                <w:sz w:val="24"/>
                <w:szCs w:val="24"/>
                <w:vertAlign w:val="subscript"/>
              </w:rPr>
              <w:t>2</w:t>
            </w:r>
          </w:p>
        </w:tc>
        <w:tc>
          <w:tcPr>
            <w:tcW w:w="912"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8</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00CC7E27">
              <w:rPr>
                <w:rFonts w:ascii="Times New Roman" w:hAnsi="Times New Roman" w:cs="Times New Roman"/>
                <w:sz w:val="24"/>
                <w:szCs w:val="24"/>
                <w:vertAlign w:val="subscript"/>
              </w:rPr>
              <w:t>3</w:t>
            </w:r>
          </w:p>
        </w:tc>
        <w:tc>
          <w:tcPr>
            <w:tcW w:w="785"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9</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r>
    </w:tbl>
    <w:p w:rsidR="00FC42FD" w:rsidRPr="00D01A7E" w:rsidRDefault="00FC42FD" w:rsidP="00FC42FD">
      <w:pPr>
        <w:spacing w:after="0"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916"/>
        <w:gridCol w:w="916"/>
        <w:gridCol w:w="916"/>
        <w:gridCol w:w="916"/>
        <w:gridCol w:w="916"/>
        <w:gridCol w:w="916"/>
        <w:gridCol w:w="916"/>
        <w:gridCol w:w="788"/>
      </w:tblGrid>
      <w:tr w:rsidR="00FC42FD" w:rsidRPr="00D01A7E" w:rsidTr="006F7A65">
        <w:trPr>
          <w:trHeight w:val="584"/>
        </w:trPr>
        <w:tc>
          <w:tcPr>
            <w:tcW w:w="8006" w:type="dxa"/>
            <w:gridSpan w:val="9"/>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b/>
                <w:sz w:val="24"/>
                <w:szCs w:val="24"/>
              </w:rPr>
              <w:t>Kelompok Ulangan Ketiga</w:t>
            </w:r>
          </w:p>
        </w:tc>
      </w:tr>
      <w:tr w:rsidR="00FC42FD" w:rsidRPr="00D01A7E" w:rsidTr="006F7A65">
        <w:trPr>
          <w:trHeight w:val="623"/>
        </w:trPr>
        <w:tc>
          <w:tcPr>
            <w:tcW w:w="806"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1</w:t>
            </w:r>
            <w:r w:rsidRPr="00D01A7E">
              <w:rPr>
                <w:rFonts w:ascii="Times New Roman" w:hAnsi="Times New Roman" w:cs="Times New Roman"/>
                <w:sz w:val="24"/>
                <w:szCs w:val="24"/>
              </w:rPr>
              <w:t>a</w:t>
            </w:r>
            <w:r>
              <w:rPr>
                <w:rFonts w:ascii="Times New Roman" w:hAnsi="Times New Roman" w:cs="Times New Roman"/>
                <w:sz w:val="24"/>
                <w:szCs w:val="24"/>
                <w:vertAlign w:val="subscript"/>
              </w:rPr>
              <w:t>3</w:t>
            </w:r>
            <w:r w:rsidRPr="00D01A7E">
              <w:rPr>
                <w:rFonts w:ascii="Times New Roman" w:hAnsi="Times New Roman" w:cs="Times New Roman"/>
                <w:sz w:val="24"/>
                <w:szCs w:val="24"/>
              </w:rPr>
              <w:t>b</w:t>
            </w:r>
            <w:r>
              <w:rPr>
                <w:rFonts w:ascii="Times New Roman" w:hAnsi="Times New Roman" w:cs="Times New Roman"/>
                <w:sz w:val="24"/>
                <w:szCs w:val="24"/>
                <w:vertAlign w:val="subscript"/>
              </w:rPr>
              <w:t>1</w:t>
            </w:r>
          </w:p>
        </w:tc>
        <w:tc>
          <w:tcPr>
            <w:tcW w:w="916"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2</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2</w:t>
            </w:r>
            <w:r w:rsidRPr="00D01A7E">
              <w:rPr>
                <w:rFonts w:ascii="Times New Roman" w:hAnsi="Times New Roman" w:cs="Times New Roman"/>
                <w:sz w:val="24"/>
                <w:szCs w:val="24"/>
              </w:rPr>
              <w:t>b</w:t>
            </w:r>
            <w:r>
              <w:rPr>
                <w:rFonts w:ascii="Times New Roman" w:hAnsi="Times New Roman" w:cs="Times New Roman"/>
                <w:sz w:val="24"/>
                <w:szCs w:val="24"/>
                <w:vertAlign w:val="subscript"/>
              </w:rPr>
              <w:t>3</w:t>
            </w:r>
          </w:p>
        </w:tc>
        <w:tc>
          <w:tcPr>
            <w:tcW w:w="916"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3</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Pr>
                <w:rFonts w:ascii="Times New Roman" w:hAnsi="Times New Roman" w:cs="Times New Roman"/>
                <w:sz w:val="24"/>
                <w:szCs w:val="24"/>
                <w:vertAlign w:val="subscript"/>
              </w:rPr>
              <w:t>2</w:t>
            </w:r>
          </w:p>
        </w:tc>
        <w:tc>
          <w:tcPr>
            <w:tcW w:w="916"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4</w:t>
            </w:r>
            <w:r w:rsidRPr="00D01A7E">
              <w:rPr>
                <w:rFonts w:ascii="Times New Roman" w:hAnsi="Times New Roman" w:cs="Times New Roman"/>
                <w:sz w:val="24"/>
                <w:szCs w:val="24"/>
              </w:rPr>
              <w:t>a</w:t>
            </w:r>
            <w:r w:rsidRPr="00D01A7E">
              <w:rPr>
                <w:rFonts w:ascii="Times New Roman" w:hAnsi="Times New Roman" w:cs="Times New Roman"/>
                <w:sz w:val="24"/>
                <w:szCs w:val="24"/>
                <w:vertAlign w:val="subscript"/>
              </w:rPr>
              <w:t>1</w:t>
            </w:r>
            <w:r w:rsidRPr="00D01A7E">
              <w:rPr>
                <w:rFonts w:ascii="Times New Roman" w:hAnsi="Times New Roman" w:cs="Times New Roman"/>
                <w:sz w:val="24"/>
                <w:szCs w:val="24"/>
              </w:rPr>
              <w:t>b</w:t>
            </w:r>
            <w:r>
              <w:rPr>
                <w:rFonts w:ascii="Times New Roman" w:hAnsi="Times New Roman" w:cs="Times New Roman"/>
                <w:sz w:val="24"/>
                <w:szCs w:val="24"/>
                <w:vertAlign w:val="subscript"/>
              </w:rPr>
              <w:t>3</w:t>
            </w:r>
          </w:p>
        </w:tc>
        <w:tc>
          <w:tcPr>
            <w:tcW w:w="916"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5</w:t>
            </w:r>
            <w:r w:rsidRPr="00D01A7E">
              <w:rPr>
                <w:rFonts w:ascii="Times New Roman" w:hAnsi="Times New Roman" w:cs="Times New Roman"/>
                <w:sz w:val="24"/>
                <w:szCs w:val="24"/>
              </w:rPr>
              <w:t>a</w:t>
            </w:r>
            <w:r>
              <w:rPr>
                <w:rFonts w:ascii="Times New Roman" w:hAnsi="Times New Roman" w:cs="Times New Roman"/>
                <w:sz w:val="24"/>
                <w:szCs w:val="24"/>
                <w:vertAlign w:val="subscript"/>
              </w:rPr>
              <w:t>3</w:t>
            </w:r>
            <w:r w:rsidRPr="00D01A7E">
              <w:rPr>
                <w:rFonts w:ascii="Times New Roman" w:hAnsi="Times New Roman" w:cs="Times New Roman"/>
                <w:sz w:val="24"/>
                <w:szCs w:val="24"/>
              </w:rPr>
              <w:t>b</w:t>
            </w:r>
            <w:r>
              <w:rPr>
                <w:rFonts w:ascii="Times New Roman" w:hAnsi="Times New Roman" w:cs="Times New Roman"/>
                <w:sz w:val="24"/>
                <w:szCs w:val="24"/>
                <w:vertAlign w:val="subscript"/>
              </w:rPr>
              <w:t>3</w:t>
            </w:r>
          </w:p>
        </w:tc>
        <w:tc>
          <w:tcPr>
            <w:tcW w:w="916"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6</w:t>
            </w:r>
            <w:r w:rsidRPr="00D01A7E">
              <w:rPr>
                <w:rFonts w:ascii="Times New Roman" w:hAnsi="Times New Roman" w:cs="Times New Roman"/>
                <w:sz w:val="24"/>
                <w:szCs w:val="24"/>
              </w:rPr>
              <w:t>a</w:t>
            </w:r>
            <w:r>
              <w:rPr>
                <w:rFonts w:ascii="Times New Roman" w:hAnsi="Times New Roman" w:cs="Times New Roman"/>
                <w:sz w:val="24"/>
                <w:szCs w:val="24"/>
                <w:vertAlign w:val="subscript"/>
              </w:rPr>
              <w:t>2</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c>
          <w:tcPr>
            <w:tcW w:w="916"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7</w:t>
            </w:r>
            <w:r w:rsidRPr="00D01A7E">
              <w:rPr>
                <w:rFonts w:ascii="Times New Roman" w:hAnsi="Times New Roman" w:cs="Times New Roman"/>
                <w:sz w:val="24"/>
                <w:szCs w:val="24"/>
              </w:rPr>
              <w:t>a</w:t>
            </w:r>
            <w:r>
              <w:rPr>
                <w:rFonts w:ascii="Times New Roman" w:hAnsi="Times New Roman" w:cs="Times New Roman"/>
                <w:sz w:val="24"/>
                <w:szCs w:val="24"/>
                <w:vertAlign w:val="subscript"/>
              </w:rPr>
              <w:t>1</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1</w:t>
            </w:r>
          </w:p>
        </w:tc>
        <w:tc>
          <w:tcPr>
            <w:tcW w:w="916"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8</w:t>
            </w:r>
            <w:r w:rsidRPr="00D01A7E">
              <w:rPr>
                <w:rFonts w:ascii="Times New Roman" w:hAnsi="Times New Roman" w:cs="Times New Roman"/>
                <w:sz w:val="24"/>
                <w:szCs w:val="24"/>
              </w:rPr>
              <w:t>a</w:t>
            </w:r>
            <w:r>
              <w:rPr>
                <w:rFonts w:ascii="Times New Roman" w:hAnsi="Times New Roman" w:cs="Times New Roman"/>
                <w:sz w:val="24"/>
                <w:szCs w:val="24"/>
                <w:vertAlign w:val="subscript"/>
              </w:rPr>
              <w:t>2</w:t>
            </w:r>
            <w:r w:rsidRPr="00D01A7E">
              <w:rPr>
                <w:rFonts w:ascii="Times New Roman" w:hAnsi="Times New Roman" w:cs="Times New Roman"/>
                <w:sz w:val="24"/>
                <w:szCs w:val="24"/>
              </w:rPr>
              <w:t>b</w:t>
            </w:r>
            <w:r>
              <w:rPr>
                <w:rFonts w:ascii="Times New Roman" w:hAnsi="Times New Roman" w:cs="Times New Roman"/>
                <w:sz w:val="24"/>
                <w:szCs w:val="24"/>
                <w:vertAlign w:val="subscript"/>
              </w:rPr>
              <w:t>1</w:t>
            </w:r>
          </w:p>
        </w:tc>
        <w:tc>
          <w:tcPr>
            <w:tcW w:w="788" w:type="dxa"/>
            <w:vAlign w:val="center"/>
          </w:tcPr>
          <w:p w:rsidR="00FC42FD" w:rsidRPr="00D01A7E" w:rsidRDefault="00FC42FD" w:rsidP="006F7A65">
            <w:pPr>
              <w:spacing w:after="0" w:line="240" w:lineRule="auto"/>
              <w:jc w:val="center"/>
              <w:rPr>
                <w:rFonts w:ascii="Times New Roman" w:hAnsi="Times New Roman" w:cs="Times New Roman"/>
                <w:sz w:val="24"/>
                <w:szCs w:val="24"/>
              </w:rPr>
            </w:pPr>
            <w:r w:rsidRPr="00D01A7E">
              <w:rPr>
                <w:rFonts w:ascii="Times New Roman" w:hAnsi="Times New Roman" w:cs="Times New Roman"/>
                <w:sz w:val="24"/>
                <w:szCs w:val="24"/>
                <w:vertAlign w:val="superscript"/>
              </w:rPr>
              <w:t>9</w:t>
            </w:r>
            <w:r w:rsidRPr="00D01A7E">
              <w:rPr>
                <w:rFonts w:ascii="Times New Roman" w:hAnsi="Times New Roman" w:cs="Times New Roman"/>
                <w:sz w:val="24"/>
                <w:szCs w:val="24"/>
              </w:rPr>
              <w:t>a</w:t>
            </w:r>
            <w:r>
              <w:rPr>
                <w:rFonts w:ascii="Times New Roman" w:hAnsi="Times New Roman" w:cs="Times New Roman"/>
                <w:sz w:val="24"/>
                <w:szCs w:val="24"/>
                <w:vertAlign w:val="subscript"/>
              </w:rPr>
              <w:t>3</w:t>
            </w:r>
            <w:r w:rsidRPr="00D01A7E">
              <w:rPr>
                <w:rFonts w:ascii="Times New Roman" w:hAnsi="Times New Roman" w:cs="Times New Roman"/>
                <w:sz w:val="24"/>
                <w:szCs w:val="24"/>
              </w:rPr>
              <w:t>b</w:t>
            </w:r>
            <w:r w:rsidRPr="00D01A7E">
              <w:rPr>
                <w:rFonts w:ascii="Times New Roman" w:hAnsi="Times New Roman" w:cs="Times New Roman"/>
                <w:sz w:val="24"/>
                <w:szCs w:val="24"/>
                <w:vertAlign w:val="subscript"/>
              </w:rPr>
              <w:t>2</w:t>
            </w:r>
          </w:p>
        </w:tc>
      </w:tr>
    </w:tbl>
    <w:p w:rsidR="00FC42FD" w:rsidRPr="00C53882" w:rsidRDefault="00FC42FD" w:rsidP="00FC42FD">
      <w:pPr>
        <w:tabs>
          <w:tab w:val="left" w:pos="567"/>
        </w:tabs>
        <w:spacing w:after="0" w:line="480" w:lineRule="auto"/>
        <w:jc w:val="both"/>
        <w:rPr>
          <w:rFonts w:ascii="Times New Roman" w:hAnsi="Times New Roman" w:cs="Times New Roman"/>
          <w:sz w:val="24"/>
          <w:szCs w:val="24"/>
        </w:rPr>
      </w:pPr>
    </w:p>
    <w:p w:rsidR="00FC42FD" w:rsidRPr="00007F3A" w:rsidRDefault="00FC42FD" w:rsidP="00FC42FD">
      <w:pPr>
        <w:pStyle w:val="ListParagraph"/>
        <w:numPr>
          <w:ilvl w:val="3"/>
          <w:numId w:val="7"/>
        </w:numPr>
        <w:tabs>
          <w:tab w:val="left" w:pos="567"/>
        </w:tabs>
        <w:spacing w:after="0" w:line="480" w:lineRule="auto"/>
        <w:ind w:left="993" w:hanging="993"/>
        <w:jc w:val="both"/>
        <w:rPr>
          <w:rFonts w:ascii="Times New Roman" w:hAnsi="Times New Roman" w:cs="Times New Roman"/>
          <w:sz w:val="24"/>
          <w:szCs w:val="24"/>
        </w:rPr>
      </w:pPr>
      <w:r w:rsidRPr="00007F3A">
        <w:rPr>
          <w:rFonts w:ascii="Times New Roman" w:hAnsi="Times New Roman" w:cs="Times New Roman"/>
          <w:sz w:val="24"/>
          <w:szCs w:val="24"/>
        </w:rPr>
        <w:t xml:space="preserve">Rancangan Analisis </w:t>
      </w:r>
    </w:p>
    <w:p w:rsidR="00FC42FD" w:rsidRPr="00BE778F" w:rsidRDefault="00FC42FD" w:rsidP="00FC42FD">
      <w:pPr>
        <w:spacing w:after="0" w:line="480" w:lineRule="auto"/>
        <w:ind w:firstLine="567"/>
        <w:jc w:val="both"/>
        <w:rPr>
          <w:rFonts w:ascii="Times New Roman" w:hAnsi="Times New Roman" w:cs="Times New Roman"/>
          <w:sz w:val="24"/>
          <w:szCs w:val="24"/>
        </w:rPr>
      </w:pPr>
      <w:proofErr w:type="gramStart"/>
      <w:r w:rsidRPr="00BE778F">
        <w:rPr>
          <w:rFonts w:ascii="Times New Roman" w:hAnsi="Times New Roman" w:cs="Times New Roman"/>
          <w:sz w:val="24"/>
          <w:szCs w:val="24"/>
        </w:rPr>
        <w:t xml:space="preserve">Berdasarkan rancangan percobaan di atas dapat dibuat analisis variansi (ANAVA) untuk mendapatkan kesimpulan mengenai pengaruh perlakuan, dimana analisis variansi dapat </w:t>
      </w:r>
      <w:r>
        <w:rPr>
          <w:rFonts w:ascii="Times New Roman" w:hAnsi="Times New Roman" w:cs="Times New Roman"/>
          <w:sz w:val="24"/>
          <w:szCs w:val="24"/>
        </w:rPr>
        <w:t>dilihat pada Tabel 4</w:t>
      </w:r>
      <w:r w:rsidRPr="00BE778F">
        <w:rPr>
          <w:rFonts w:ascii="Times New Roman" w:hAnsi="Times New Roman" w:cs="Times New Roman"/>
          <w:sz w:val="24"/>
          <w:szCs w:val="24"/>
        </w:rPr>
        <w:t>.</w:t>
      </w:r>
      <w:proofErr w:type="gramEnd"/>
    </w:p>
    <w:p w:rsidR="00FC42FD" w:rsidRPr="00640F31" w:rsidRDefault="00FC42FD" w:rsidP="00FC42FD">
      <w:pPr>
        <w:pStyle w:val="Caption"/>
        <w:jc w:val="center"/>
        <w:rPr>
          <w:rFonts w:ascii="Times New Roman" w:hAnsi="Times New Roman" w:cs="Times New Roman"/>
          <w:b w:val="0"/>
          <w:color w:val="auto"/>
          <w:sz w:val="24"/>
          <w:szCs w:val="24"/>
        </w:rPr>
      </w:pPr>
      <w:bookmarkStart w:id="39" w:name="_Toc460964287"/>
      <w:proofErr w:type="gramStart"/>
      <w:r w:rsidRPr="00640F31">
        <w:rPr>
          <w:rFonts w:ascii="Times New Roman" w:hAnsi="Times New Roman" w:cs="Times New Roman"/>
          <w:b w:val="0"/>
          <w:color w:val="auto"/>
          <w:sz w:val="24"/>
          <w:szCs w:val="24"/>
        </w:rPr>
        <w:t xml:space="preserve">Tabel </w:t>
      </w:r>
      <w:r w:rsidR="00254066" w:rsidRPr="00640F31">
        <w:rPr>
          <w:rFonts w:ascii="Times New Roman" w:hAnsi="Times New Roman" w:cs="Times New Roman"/>
          <w:b w:val="0"/>
          <w:color w:val="auto"/>
          <w:sz w:val="24"/>
          <w:szCs w:val="24"/>
        </w:rPr>
        <w:fldChar w:fldCharType="begin"/>
      </w:r>
      <w:r w:rsidRPr="00640F31">
        <w:rPr>
          <w:rFonts w:ascii="Times New Roman" w:hAnsi="Times New Roman" w:cs="Times New Roman"/>
          <w:b w:val="0"/>
          <w:color w:val="auto"/>
          <w:sz w:val="24"/>
          <w:szCs w:val="24"/>
        </w:rPr>
        <w:instrText xml:space="preserve"> SEQ Tabel \* ARABIC </w:instrText>
      </w:r>
      <w:r w:rsidR="00254066" w:rsidRPr="00640F31">
        <w:rPr>
          <w:rFonts w:ascii="Times New Roman" w:hAnsi="Times New Roman" w:cs="Times New Roman"/>
          <w:b w:val="0"/>
          <w:color w:val="auto"/>
          <w:sz w:val="24"/>
          <w:szCs w:val="24"/>
        </w:rPr>
        <w:fldChar w:fldCharType="separate"/>
      </w:r>
      <w:r w:rsidR="00A939CE">
        <w:rPr>
          <w:rFonts w:ascii="Times New Roman" w:hAnsi="Times New Roman" w:cs="Times New Roman"/>
          <w:b w:val="0"/>
          <w:noProof/>
          <w:color w:val="auto"/>
          <w:sz w:val="24"/>
          <w:szCs w:val="24"/>
        </w:rPr>
        <w:t>4</w:t>
      </w:r>
      <w:r w:rsidR="00254066" w:rsidRPr="00640F31">
        <w:rPr>
          <w:rFonts w:ascii="Times New Roman" w:hAnsi="Times New Roman" w:cs="Times New Roman"/>
          <w:b w:val="0"/>
          <w:color w:val="auto"/>
          <w:sz w:val="24"/>
          <w:szCs w:val="24"/>
        </w:rPr>
        <w:fldChar w:fldCharType="end"/>
      </w:r>
      <w:r w:rsidRPr="00640F31">
        <w:rPr>
          <w:rFonts w:ascii="Times New Roman" w:hAnsi="Times New Roman" w:cs="Times New Roman"/>
          <w:b w:val="0"/>
          <w:color w:val="auto"/>
          <w:sz w:val="24"/>
          <w:szCs w:val="24"/>
        </w:rPr>
        <w:t>.</w:t>
      </w:r>
      <w:proofErr w:type="gramEnd"/>
      <w:r w:rsidRPr="00640F31">
        <w:rPr>
          <w:rFonts w:ascii="Times New Roman" w:hAnsi="Times New Roman" w:cs="Times New Roman"/>
          <w:b w:val="0"/>
          <w:color w:val="auto"/>
          <w:sz w:val="24"/>
          <w:szCs w:val="24"/>
        </w:rPr>
        <w:t xml:space="preserve">  Analisis Variansi (ANAVA)</w:t>
      </w:r>
      <w:bookmarkEnd w:id="39"/>
    </w:p>
    <w:tbl>
      <w:tblPr>
        <w:tblStyle w:val="TableGrid"/>
        <w:tblW w:w="0" w:type="auto"/>
        <w:tblInd w:w="108" w:type="dxa"/>
        <w:tblLook w:val="04A0" w:firstRow="1" w:lastRow="0" w:firstColumn="1" w:lastColumn="0" w:noHBand="0" w:noVBand="1"/>
      </w:tblPr>
      <w:tblGrid>
        <w:gridCol w:w="1560"/>
        <w:gridCol w:w="1275"/>
        <w:gridCol w:w="1393"/>
        <w:gridCol w:w="1150"/>
        <w:gridCol w:w="1710"/>
        <w:gridCol w:w="958"/>
      </w:tblGrid>
      <w:tr w:rsidR="00FC42FD" w:rsidTr="006F7A65">
        <w:tc>
          <w:tcPr>
            <w:tcW w:w="1560"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Sumber Variansi</w:t>
            </w:r>
          </w:p>
        </w:tc>
        <w:tc>
          <w:tcPr>
            <w:tcW w:w="1275"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Derajat Bebas (db)</w:t>
            </w:r>
          </w:p>
        </w:tc>
        <w:tc>
          <w:tcPr>
            <w:tcW w:w="1393"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kuadrat (JK)</w:t>
            </w:r>
          </w:p>
        </w:tc>
        <w:tc>
          <w:tcPr>
            <w:tcW w:w="1150"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Kuadrat Tengah (KT)</w:t>
            </w:r>
          </w:p>
        </w:tc>
        <w:tc>
          <w:tcPr>
            <w:tcW w:w="1710" w:type="dxa"/>
            <w:vAlign w:val="center"/>
          </w:tcPr>
          <w:p w:rsidR="00FC42FD" w:rsidRDefault="00FC42FD" w:rsidP="006F7A65">
            <w:pPr>
              <w:spacing w:line="360" w:lineRule="auto"/>
              <w:jc w:val="center"/>
              <w:rPr>
                <w:rFonts w:ascii="Times New Roman" w:hAnsi="Times New Roman" w:cs="Times New Roman"/>
                <w:sz w:val="24"/>
                <w:szCs w:val="24"/>
              </w:rPr>
            </w:pPr>
            <w:r>
              <w:rPr>
                <w:rFonts w:ascii="Times New Roman" w:hAnsi="Times New Roman" w:cs="Times New Roman"/>
                <w:sz w:val="24"/>
                <w:szCs w:val="24"/>
              </w:rPr>
              <w:t>F Hitung</w:t>
            </w:r>
          </w:p>
        </w:tc>
        <w:tc>
          <w:tcPr>
            <w:tcW w:w="958" w:type="dxa"/>
            <w:vAlign w:val="center"/>
          </w:tcPr>
          <w:p w:rsidR="00FC42FD" w:rsidRPr="001B7C1C" w:rsidRDefault="00FC42FD" w:rsidP="006F7A6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F Tabel</w:t>
            </w:r>
            <w:r>
              <w:rPr>
                <w:rFonts w:ascii="Times New Roman" w:hAnsi="Times New Roman" w:cs="Times New Roman"/>
                <w:sz w:val="24"/>
                <w:szCs w:val="24"/>
                <w:lang w:val="id-ID"/>
              </w:rPr>
              <w:t xml:space="preserve"> 5%</w:t>
            </w:r>
          </w:p>
        </w:tc>
      </w:tr>
      <w:tr w:rsidR="00FC42FD" w:rsidTr="006F7A65">
        <w:tc>
          <w:tcPr>
            <w:tcW w:w="156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Kelompok</w:t>
            </w:r>
          </w:p>
        </w:tc>
        <w:tc>
          <w:tcPr>
            <w:tcW w:w="1275"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r – 1</w:t>
            </w:r>
          </w:p>
        </w:tc>
        <w:tc>
          <w:tcPr>
            <w:tcW w:w="1393"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JKK</w:t>
            </w:r>
          </w:p>
        </w:tc>
        <w:tc>
          <w:tcPr>
            <w:tcW w:w="115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KTK</w:t>
            </w:r>
          </w:p>
        </w:tc>
        <w:tc>
          <w:tcPr>
            <w:tcW w:w="1710" w:type="dxa"/>
          </w:tcPr>
          <w:p w:rsidR="00FC42FD" w:rsidRDefault="00FC42FD" w:rsidP="006F7A65">
            <w:pPr>
              <w:spacing w:line="360" w:lineRule="auto"/>
              <w:jc w:val="both"/>
              <w:rPr>
                <w:rFonts w:ascii="Times New Roman" w:hAnsi="Times New Roman" w:cs="Times New Roman"/>
                <w:sz w:val="24"/>
                <w:szCs w:val="24"/>
              </w:rPr>
            </w:pPr>
          </w:p>
        </w:tc>
        <w:tc>
          <w:tcPr>
            <w:tcW w:w="958" w:type="dxa"/>
          </w:tcPr>
          <w:p w:rsidR="00FC42FD" w:rsidRPr="000E2656" w:rsidRDefault="00FC42FD" w:rsidP="006F7A65">
            <w:pPr>
              <w:spacing w:line="360" w:lineRule="auto"/>
              <w:jc w:val="both"/>
              <w:rPr>
                <w:rFonts w:ascii="Times New Roman" w:hAnsi="Times New Roman" w:cs="Times New Roman"/>
                <w:sz w:val="24"/>
                <w:szCs w:val="24"/>
              </w:rPr>
            </w:pPr>
          </w:p>
        </w:tc>
      </w:tr>
      <w:tr w:rsidR="00FC42FD" w:rsidTr="006F7A65">
        <w:tc>
          <w:tcPr>
            <w:tcW w:w="156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Perlakuan </w:t>
            </w:r>
          </w:p>
        </w:tc>
        <w:tc>
          <w:tcPr>
            <w:tcW w:w="1275"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ab – 1</w:t>
            </w:r>
          </w:p>
        </w:tc>
        <w:tc>
          <w:tcPr>
            <w:tcW w:w="1393"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JKP</w:t>
            </w:r>
          </w:p>
        </w:tc>
        <w:tc>
          <w:tcPr>
            <w:tcW w:w="115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KTP</w:t>
            </w:r>
          </w:p>
        </w:tc>
        <w:tc>
          <w:tcPr>
            <w:tcW w:w="1710" w:type="dxa"/>
          </w:tcPr>
          <w:p w:rsidR="00FC42FD" w:rsidRDefault="00FC42FD" w:rsidP="006F7A65">
            <w:pPr>
              <w:spacing w:line="360" w:lineRule="auto"/>
              <w:jc w:val="both"/>
              <w:rPr>
                <w:rFonts w:ascii="Times New Roman" w:hAnsi="Times New Roman" w:cs="Times New Roman"/>
                <w:sz w:val="24"/>
                <w:szCs w:val="24"/>
              </w:rPr>
            </w:pPr>
          </w:p>
        </w:tc>
        <w:tc>
          <w:tcPr>
            <w:tcW w:w="958" w:type="dxa"/>
          </w:tcPr>
          <w:p w:rsidR="00FC42FD" w:rsidRPr="000E2656" w:rsidRDefault="00FC42FD" w:rsidP="006F7A65">
            <w:pPr>
              <w:spacing w:line="360" w:lineRule="auto"/>
              <w:jc w:val="both"/>
              <w:rPr>
                <w:rFonts w:ascii="Times New Roman" w:hAnsi="Times New Roman" w:cs="Times New Roman"/>
                <w:sz w:val="24"/>
                <w:szCs w:val="24"/>
              </w:rPr>
            </w:pPr>
          </w:p>
        </w:tc>
      </w:tr>
      <w:tr w:rsidR="00FC42FD" w:rsidTr="006F7A65">
        <w:tc>
          <w:tcPr>
            <w:tcW w:w="156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Factor A</w:t>
            </w:r>
          </w:p>
        </w:tc>
        <w:tc>
          <w:tcPr>
            <w:tcW w:w="1275"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r – 1</w:t>
            </w:r>
          </w:p>
        </w:tc>
        <w:tc>
          <w:tcPr>
            <w:tcW w:w="1393"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JK(A)</w:t>
            </w:r>
          </w:p>
        </w:tc>
        <w:tc>
          <w:tcPr>
            <w:tcW w:w="115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KT(A)</w:t>
            </w:r>
          </w:p>
        </w:tc>
        <w:tc>
          <w:tcPr>
            <w:tcW w:w="171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KT(A)/KTG</w:t>
            </w:r>
          </w:p>
        </w:tc>
        <w:tc>
          <w:tcPr>
            <w:tcW w:w="958" w:type="dxa"/>
          </w:tcPr>
          <w:p w:rsidR="00FC42FD" w:rsidRPr="000E2656" w:rsidRDefault="00FC42FD" w:rsidP="006F7A65">
            <w:pPr>
              <w:spacing w:line="360" w:lineRule="auto"/>
              <w:jc w:val="both"/>
              <w:rPr>
                <w:rFonts w:ascii="Times New Roman" w:hAnsi="Times New Roman" w:cs="Times New Roman"/>
                <w:sz w:val="24"/>
                <w:szCs w:val="24"/>
              </w:rPr>
            </w:pPr>
          </w:p>
        </w:tc>
      </w:tr>
      <w:tr w:rsidR="00FC42FD" w:rsidTr="006F7A65">
        <w:tc>
          <w:tcPr>
            <w:tcW w:w="156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Faktor B</w:t>
            </w:r>
          </w:p>
        </w:tc>
        <w:tc>
          <w:tcPr>
            <w:tcW w:w="1275"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b – 1</w:t>
            </w:r>
          </w:p>
        </w:tc>
        <w:tc>
          <w:tcPr>
            <w:tcW w:w="1393"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JK(B)</w:t>
            </w:r>
          </w:p>
        </w:tc>
        <w:tc>
          <w:tcPr>
            <w:tcW w:w="115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KT(B)</w:t>
            </w:r>
          </w:p>
        </w:tc>
        <w:tc>
          <w:tcPr>
            <w:tcW w:w="171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KT(B)/KTG</w:t>
            </w:r>
          </w:p>
        </w:tc>
        <w:tc>
          <w:tcPr>
            <w:tcW w:w="958" w:type="dxa"/>
          </w:tcPr>
          <w:p w:rsidR="00FC42FD" w:rsidRPr="000E2656" w:rsidRDefault="00FC42FD" w:rsidP="006F7A65">
            <w:pPr>
              <w:spacing w:line="360" w:lineRule="auto"/>
              <w:jc w:val="both"/>
              <w:rPr>
                <w:rFonts w:ascii="Times New Roman" w:hAnsi="Times New Roman" w:cs="Times New Roman"/>
                <w:sz w:val="24"/>
                <w:szCs w:val="24"/>
              </w:rPr>
            </w:pPr>
          </w:p>
        </w:tc>
      </w:tr>
      <w:tr w:rsidR="00FC42FD" w:rsidTr="006F7A65">
        <w:tc>
          <w:tcPr>
            <w:tcW w:w="156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Interaksi AB</w:t>
            </w:r>
          </w:p>
        </w:tc>
        <w:tc>
          <w:tcPr>
            <w:tcW w:w="1275"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(a-1)(b-1)</w:t>
            </w:r>
          </w:p>
        </w:tc>
        <w:tc>
          <w:tcPr>
            <w:tcW w:w="1393"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JK (AxB)</w:t>
            </w:r>
          </w:p>
        </w:tc>
        <w:tc>
          <w:tcPr>
            <w:tcW w:w="115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KT(AxB)</w:t>
            </w:r>
          </w:p>
        </w:tc>
        <w:tc>
          <w:tcPr>
            <w:tcW w:w="171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KT(AxB)/KTG</w:t>
            </w:r>
          </w:p>
        </w:tc>
        <w:tc>
          <w:tcPr>
            <w:tcW w:w="958" w:type="dxa"/>
          </w:tcPr>
          <w:p w:rsidR="00FC42FD" w:rsidRPr="000E2656" w:rsidRDefault="00FC42FD" w:rsidP="006F7A65">
            <w:pPr>
              <w:spacing w:line="360" w:lineRule="auto"/>
              <w:jc w:val="both"/>
              <w:rPr>
                <w:rFonts w:ascii="Times New Roman" w:hAnsi="Times New Roman" w:cs="Times New Roman"/>
                <w:sz w:val="24"/>
                <w:szCs w:val="24"/>
              </w:rPr>
            </w:pPr>
          </w:p>
        </w:tc>
      </w:tr>
      <w:tr w:rsidR="00FC42FD" w:rsidTr="006F7A65">
        <w:trPr>
          <w:gridAfter w:val="2"/>
          <w:wAfter w:w="2668" w:type="dxa"/>
        </w:trPr>
        <w:tc>
          <w:tcPr>
            <w:tcW w:w="156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Galat</w:t>
            </w:r>
          </w:p>
        </w:tc>
        <w:tc>
          <w:tcPr>
            <w:tcW w:w="1275"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(r-1)(ab-1)</w:t>
            </w:r>
          </w:p>
        </w:tc>
        <w:tc>
          <w:tcPr>
            <w:tcW w:w="1393"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JKG</w:t>
            </w:r>
          </w:p>
        </w:tc>
        <w:tc>
          <w:tcPr>
            <w:tcW w:w="115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KTG</w:t>
            </w:r>
          </w:p>
        </w:tc>
      </w:tr>
      <w:tr w:rsidR="00FC42FD" w:rsidTr="006F7A65">
        <w:trPr>
          <w:gridAfter w:val="3"/>
          <w:wAfter w:w="3818" w:type="dxa"/>
          <w:trHeight w:val="260"/>
        </w:trPr>
        <w:tc>
          <w:tcPr>
            <w:tcW w:w="1560"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1275"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rab-1</w:t>
            </w:r>
          </w:p>
        </w:tc>
        <w:tc>
          <w:tcPr>
            <w:tcW w:w="1393" w:type="dxa"/>
          </w:tcPr>
          <w:p w:rsidR="00FC42FD" w:rsidRDefault="00FC42FD" w:rsidP="006F7A65">
            <w:pPr>
              <w:spacing w:line="360" w:lineRule="auto"/>
              <w:jc w:val="both"/>
              <w:rPr>
                <w:rFonts w:ascii="Times New Roman" w:hAnsi="Times New Roman" w:cs="Times New Roman"/>
                <w:sz w:val="24"/>
                <w:szCs w:val="24"/>
              </w:rPr>
            </w:pPr>
            <w:r>
              <w:rPr>
                <w:rFonts w:ascii="Times New Roman" w:hAnsi="Times New Roman" w:cs="Times New Roman"/>
                <w:sz w:val="24"/>
                <w:szCs w:val="24"/>
              </w:rPr>
              <w:t>JKT</w:t>
            </w:r>
          </w:p>
        </w:tc>
      </w:tr>
    </w:tbl>
    <w:p w:rsidR="00FC42FD" w:rsidRDefault="00FC42FD" w:rsidP="00FC42FD">
      <w:pPr>
        <w:spacing w:after="0" w:line="480" w:lineRule="auto"/>
        <w:jc w:val="both"/>
        <w:rPr>
          <w:rFonts w:ascii="Times New Roman" w:hAnsi="Times New Roman" w:cs="Times New Roman"/>
          <w:sz w:val="24"/>
          <w:szCs w:val="24"/>
        </w:rPr>
      </w:pPr>
      <w:r w:rsidRPr="00BE778F">
        <w:rPr>
          <w:rFonts w:ascii="Times New Roman" w:hAnsi="Times New Roman" w:cs="Times New Roman"/>
          <w:sz w:val="24"/>
          <w:szCs w:val="24"/>
        </w:rPr>
        <w:t>(Sumber: Gaspersz, 1995)</w:t>
      </w:r>
    </w:p>
    <w:p w:rsidR="00FC42FD" w:rsidRPr="002F70C0" w:rsidRDefault="00FC42FD" w:rsidP="00FC42FD">
      <w:pPr>
        <w:pStyle w:val="BodyText"/>
        <w:rPr>
          <w:lang w:val="id-ID"/>
        </w:rPr>
      </w:pPr>
      <w:r w:rsidRPr="002F70C0">
        <w:rPr>
          <w:lang w:val="id-ID"/>
        </w:rPr>
        <w:lastRenderedPageBreak/>
        <w:t xml:space="preserve">Keterangan : </w:t>
      </w:r>
    </w:p>
    <w:p w:rsidR="00FC42FD" w:rsidRPr="002F70C0" w:rsidRDefault="00FC42FD" w:rsidP="00FC42FD">
      <w:pPr>
        <w:spacing w:after="0" w:line="360" w:lineRule="auto"/>
        <w:ind w:firstLine="720"/>
        <w:jc w:val="both"/>
        <w:rPr>
          <w:rFonts w:ascii="Times New Roman" w:hAnsi="Times New Roman" w:cs="Times New Roman"/>
          <w:sz w:val="24"/>
          <w:szCs w:val="24"/>
        </w:rPr>
      </w:pPr>
      <w:r w:rsidRPr="002F70C0">
        <w:rPr>
          <w:rFonts w:ascii="Times New Roman" w:hAnsi="Times New Roman" w:cs="Times New Roman"/>
          <w:sz w:val="24"/>
          <w:szCs w:val="24"/>
        </w:rPr>
        <w:t xml:space="preserve">r  </w:t>
      </w:r>
      <w:r w:rsidRPr="002F70C0">
        <w:rPr>
          <w:rFonts w:ascii="Times New Roman" w:hAnsi="Times New Roman" w:cs="Times New Roman"/>
          <w:sz w:val="24"/>
          <w:szCs w:val="24"/>
        </w:rPr>
        <w:tab/>
      </w:r>
      <w:proofErr w:type="gramStart"/>
      <w:r w:rsidRPr="002F70C0">
        <w:rPr>
          <w:rFonts w:ascii="Times New Roman" w:hAnsi="Times New Roman" w:cs="Times New Roman"/>
          <w:sz w:val="24"/>
          <w:szCs w:val="24"/>
        </w:rPr>
        <w:t>=  replikasi</w:t>
      </w:r>
      <w:proofErr w:type="gramEnd"/>
    </w:p>
    <w:p w:rsidR="00FC42FD" w:rsidRPr="002F70C0" w:rsidRDefault="00FC42FD" w:rsidP="00FC42FD">
      <w:pPr>
        <w:spacing w:after="0" w:line="360" w:lineRule="auto"/>
        <w:ind w:firstLine="720"/>
        <w:jc w:val="both"/>
        <w:rPr>
          <w:rFonts w:ascii="Times New Roman" w:hAnsi="Times New Roman" w:cs="Times New Roman"/>
          <w:sz w:val="24"/>
          <w:szCs w:val="24"/>
        </w:rPr>
      </w:pPr>
      <w:r w:rsidRPr="002F70C0">
        <w:rPr>
          <w:rFonts w:ascii="Times New Roman" w:hAnsi="Times New Roman" w:cs="Times New Roman"/>
          <w:sz w:val="24"/>
          <w:szCs w:val="24"/>
        </w:rPr>
        <w:t>t</w:t>
      </w:r>
      <w:r w:rsidRPr="002F70C0">
        <w:rPr>
          <w:rFonts w:ascii="Times New Roman" w:hAnsi="Times New Roman" w:cs="Times New Roman"/>
          <w:sz w:val="24"/>
          <w:szCs w:val="24"/>
        </w:rPr>
        <w:tab/>
      </w:r>
      <w:proofErr w:type="gramStart"/>
      <w:r w:rsidRPr="002F70C0">
        <w:rPr>
          <w:rFonts w:ascii="Times New Roman" w:hAnsi="Times New Roman" w:cs="Times New Roman"/>
          <w:sz w:val="24"/>
          <w:szCs w:val="24"/>
        </w:rPr>
        <w:t>=  perlakuan</w:t>
      </w:r>
      <w:proofErr w:type="gramEnd"/>
    </w:p>
    <w:p w:rsidR="00FC42FD" w:rsidRPr="002F70C0" w:rsidRDefault="00FC42FD" w:rsidP="00FC42FD">
      <w:pPr>
        <w:spacing w:after="0" w:line="360" w:lineRule="auto"/>
        <w:ind w:firstLine="720"/>
        <w:jc w:val="both"/>
        <w:rPr>
          <w:rFonts w:ascii="Times New Roman" w:hAnsi="Times New Roman" w:cs="Times New Roman"/>
          <w:sz w:val="24"/>
          <w:szCs w:val="24"/>
        </w:rPr>
      </w:pPr>
      <w:r w:rsidRPr="002F70C0">
        <w:rPr>
          <w:rFonts w:ascii="Times New Roman" w:hAnsi="Times New Roman" w:cs="Times New Roman"/>
          <w:sz w:val="24"/>
          <w:szCs w:val="24"/>
        </w:rPr>
        <w:t xml:space="preserve">A </w:t>
      </w:r>
      <w:r w:rsidRPr="002F70C0">
        <w:rPr>
          <w:rFonts w:ascii="Times New Roman" w:hAnsi="Times New Roman" w:cs="Times New Roman"/>
          <w:sz w:val="24"/>
          <w:szCs w:val="24"/>
        </w:rPr>
        <w:tab/>
      </w:r>
      <w:proofErr w:type="gramStart"/>
      <w:r w:rsidRPr="002F70C0">
        <w:rPr>
          <w:rFonts w:ascii="Times New Roman" w:hAnsi="Times New Roman" w:cs="Times New Roman"/>
          <w:sz w:val="24"/>
          <w:szCs w:val="24"/>
        </w:rPr>
        <w:t xml:space="preserve">=  </w:t>
      </w:r>
      <w:r w:rsidR="00DE6B21">
        <w:rPr>
          <w:rFonts w:ascii="Times New Roman" w:hAnsi="Times New Roman" w:cs="Times New Roman"/>
          <w:sz w:val="24"/>
          <w:szCs w:val="24"/>
        </w:rPr>
        <w:t>konsentrasi</w:t>
      </w:r>
      <w:proofErr w:type="gramEnd"/>
      <w:r w:rsidR="00DE6B21">
        <w:rPr>
          <w:rFonts w:ascii="Times New Roman" w:hAnsi="Times New Roman" w:cs="Times New Roman"/>
          <w:sz w:val="24"/>
          <w:szCs w:val="24"/>
        </w:rPr>
        <w:t xml:space="preserve"> senyawa phospat</w:t>
      </w:r>
    </w:p>
    <w:p w:rsidR="00FC42FD" w:rsidRPr="002F70C0" w:rsidRDefault="00FC42FD" w:rsidP="00FC42FD">
      <w:pPr>
        <w:spacing w:after="0" w:line="360" w:lineRule="auto"/>
        <w:ind w:firstLine="720"/>
        <w:jc w:val="both"/>
        <w:rPr>
          <w:rFonts w:ascii="Times New Roman" w:hAnsi="Times New Roman" w:cs="Times New Roman"/>
          <w:sz w:val="24"/>
          <w:szCs w:val="24"/>
        </w:rPr>
      </w:pPr>
      <w:r w:rsidRPr="002F70C0">
        <w:rPr>
          <w:rFonts w:ascii="Times New Roman" w:hAnsi="Times New Roman" w:cs="Times New Roman"/>
          <w:sz w:val="24"/>
          <w:szCs w:val="24"/>
        </w:rPr>
        <w:t xml:space="preserve">B </w:t>
      </w:r>
      <w:r w:rsidRPr="002F70C0">
        <w:rPr>
          <w:rFonts w:ascii="Times New Roman" w:hAnsi="Times New Roman" w:cs="Times New Roman"/>
          <w:sz w:val="24"/>
          <w:szCs w:val="24"/>
        </w:rPr>
        <w:tab/>
      </w:r>
      <w:proofErr w:type="gramStart"/>
      <w:r w:rsidRPr="002F70C0">
        <w:rPr>
          <w:rFonts w:ascii="Times New Roman" w:hAnsi="Times New Roman" w:cs="Times New Roman"/>
          <w:sz w:val="24"/>
          <w:szCs w:val="24"/>
        </w:rPr>
        <w:t xml:space="preserve">=  </w:t>
      </w:r>
      <w:r w:rsidR="00DE6B21">
        <w:rPr>
          <w:rFonts w:ascii="Times New Roman" w:hAnsi="Times New Roman" w:cs="Times New Roman"/>
          <w:sz w:val="24"/>
          <w:szCs w:val="24"/>
        </w:rPr>
        <w:t>perbandingan</w:t>
      </w:r>
      <w:proofErr w:type="gramEnd"/>
      <w:r w:rsidR="00DE6B21">
        <w:rPr>
          <w:rFonts w:ascii="Times New Roman" w:hAnsi="Times New Roman" w:cs="Times New Roman"/>
          <w:sz w:val="24"/>
          <w:szCs w:val="24"/>
        </w:rPr>
        <w:t xml:space="preserve"> air perebusan</w:t>
      </w:r>
    </w:p>
    <w:p w:rsidR="00FC42FD" w:rsidRPr="002F70C0" w:rsidRDefault="00DE6B21" w:rsidP="00FC42F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DB </w:t>
      </w:r>
      <w:r>
        <w:rPr>
          <w:rFonts w:ascii="Times New Roman" w:hAnsi="Times New Roman" w:cs="Times New Roman"/>
          <w:sz w:val="24"/>
          <w:szCs w:val="24"/>
        </w:rPr>
        <w:tab/>
      </w:r>
      <w:proofErr w:type="gramStart"/>
      <w:r>
        <w:rPr>
          <w:rFonts w:ascii="Times New Roman" w:hAnsi="Times New Roman" w:cs="Times New Roman"/>
          <w:sz w:val="24"/>
          <w:szCs w:val="24"/>
        </w:rPr>
        <w:t>=  derajat</w:t>
      </w:r>
      <w:proofErr w:type="gramEnd"/>
      <w:r w:rsidR="00FC42FD" w:rsidRPr="002F70C0">
        <w:rPr>
          <w:rFonts w:ascii="Times New Roman" w:hAnsi="Times New Roman" w:cs="Times New Roman"/>
          <w:sz w:val="24"/>
          <w:szCs w:val="24"/>
        </w:rPr>
        <w:t xml:space="preserve"> bebas</w:t>
      </w:r>
    </w:p>
    <w:p w:rsidR="00FC42FD" w:rsidRPr="002F70C0" w:rsidRDefault="00FC42FD" w:rsidP="00FC42FD">
      <w:pPr>
        <w:spacing w:after="0" w:line="360" w:lineRule="auto"/>
        <w:ind w:firstLine="720"/>
        <w:jc w:val="both"/>
        <w:rPr>
          <w:rFonts w:ascii="Times New Roman" w:hAnsi="Times New Roman" w:cs="Times New Roman"/>
          <w:sz w:val="24"/>
          <w:szCs w:val="24"/>
        </w:rPr>
      </w:pPr>
      <w:r w:rsidRPr="002F70C0">
        <w:rPr>
          <w:rFonts w:ascii="Times New Roman" w:hAnsi="Times New Roman" w:cs="Times New Roman"/>
          <w:sz w:val="24"/>
          <w:szCs w:val="24"/>
        </w:rPr>
        <w:t xml:space="preserve">JK </w:t>
      </w:r>
      <w:r w:rsidRPr="002F70C0">
        <w:rPr>
          <w:rFonts w:ascii="Times New Roman" w:hAnsi="Times New Roman" w:cs="Times New Roman"/>
          <w:sz w:val="24"/>
          <w:szCs w:val="24"/>
        </w:rPr>
        <w:tab/>
      </w:r>
      <w:proofErr w:type="gramStart"/>
      <w:r w:rsidRPr="002F70C0">
        <w:rPr>
          <w:rFonts w:ascii="Times New Roman" w:hAnsi="Times New Roman" w:cs="Times New Roman"/>
          <w:sz w:val="24"/>
          <w:szCs w:val="24"/>
        </w:rPr>
        <w:t>=  jumlah</w:t>
      </w:r>
      <w:proofErr w:type="gramEnd"/>
      <w:r w:rsidRPr="002F70C0">
        <w:rPr>
          <w:rFonts w:ascii="Times New Roman" w:hAnsi="Times New Roman" w:cs="Times New Roman"/>
          <w:sz w:val="24"/>
          <w:szCs w:val="24"/>
        </w:rPr>
        <w:t xml:space="preserve"> kuadrat</w:t>
      </w:r>
    </w:p>
    <w:p w:rsidR="00FC42FD" w:rsidRDefault="00FC42FD" w:rsidP="00FC42FD">
      <w:pPr>
        <w:spacing w:after="0" w:line="360" w:lineRule="auto"/>
        <w:ind w:firstLine="720"/>
        <w:jc w:val="both"/>
        <w:rPr>
          <w:rFonts w:ascii="Times New Roman" w:hAnsi="Times New Roman" w:cs="Times New Roman"/>
          <w:sz w:val="24"/>
          <w:szCs w:val="24"/>
        </w:rPr>
      </w:pPr>
      <w:r w:rsidRPr="002F70C0">
        <w:rPr>
          <w:rFonts w:ascii="Times New Roman" w:hAnsi="Times New Roman" w:cs="Times New Roman"/>
          <w:sz w:val="24"/>
          <w:szCs w:val="24"/>
        </w:rPr>
        <w:t xml:space="preserve">KT </w:t>
      </w:r>
      <w:r w:rsidRPr="002F70C0">
        <w:rPr>
          <w:rFonts w:ascii="Times New Roman" w:hAnsi="Times New Roman" w:cs="Times New Roman"/>
          <w:sz w:val="24"/>
          <w:szCs w:val="24"/>
        </w:rPr>
        <w:tab/>
      </w:r>
      <w:proofErr w:type="gramStart"/>
      <w:r w:rsidRPr="002F70C0">
        <w:rPr>
          <w:rFonts w:ascii="Times New Roman" w:hAnsi="Times New Roman" w:cs="Times New Roman"/>
          <w:sz w:val="24"/>
          <w:szCs w:val="24"/>
        </w:rPr>
        <w:t>=  kuadrat</w:t>
      </w:r>
      <w:proofErr w:type="gramEnd"/>
      <w:r w:rsidRPr="002F70C0">
        <w:rPr>
          <w:rFonts w:ascii="Times New Roman" w:hAnsi="Times New Roman" w:cs="Times New Roman"/>
          <w:sz w:val="24"/>
          <w:szCs w:val="24"/>
        </w:rPr>
        <w:t xml:space="preserve"> tengah</w:t>
      </w:r>
    </w:p>
    <w:p w:rsidR="00FC42FD" w:rsidRPr="00001506" w:rsidRDefault="00FC42FD" w:rsidP="00FC42FD">
      <w:pPr>
        <w:spacing w:after="0" w:line="480" w:lineRule="auto"/>
        <w:ind w:firstLine="720"/>
        <w:jc w:val="both"/>
        <w:rPr>
          <w:rFonts w:ascii="Times New Roman" w:hAnsi="Times New Roman" w:cs="Times New Roman"/>
          <w:sz w:val="24"/>
          <w:szCs w:val="24"/>
        </w:rPr>
      </w:pPr>
      <w:r w:rsidRPr="00001506">
        <w:rPr>
          <w:rFonts w:ascii="Times New Roman" w:hAnsi="Times New Roman" w:cs="Times New Roman"/>
          <w:sz w:val="24"/>
          <w:szCs w:val="24"/>
        </w:rPr>
        <w:t xml:space="preserve">Data diatas dapat dibuat tabel analisis variansi (ANAVA), selanjutnya ditentukan daerah penolakan hipotesis, </w:t>
      </w:r>
      <w:proofErr w:type="gramStart"/>
      <w:r w:rsidRPr="00001506">
        <w:rPr>
          <w:rFonts w:ascii="Times New Roman" w:hAnsi="Times New Roman" w:cs="Times New Roman"/>
          <w:sz w:val="24"/>
          <w:szCs w:val="24"/>
        </w:rPr>
        <w:t>yaitu :</w:t>
      </w:r>
      <w:proofErr w:type="gramEnd"/>
    </w:p>
    <w:p w:rsidR="00FC42FD" w:rsidRDefault="00FC42FD" w:rsidP="00FC42FD">
      <w:pPr>
        <w:pStyle w:val="ListParagraph"/>
        <w:numPr>
          <w:ilvl w:val="0"/>
          <w:numId w:val="9"/>
        </w:numPr>
        <w:spacing w:after="0" w:line="48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Jika F</w:t>
      </w:r>
      <w:r w:rsidRPr="00826EBC">
        <w:rPr>
          <w:rFonts w:ascii="Times New Roman" w:hAnsi="Times New Roman" w:cs="Times New Roman"/>
          <w:sz w:val="24"/>
          <w:szCs w:val="24"/>
          <w:vertAlign w:val="subscript"/>
        </w:rPr>
        <w:t>hitung</w:t>
      </w:r>
      <w:r>
        <w:rPr>
          <w:rFonts w:ascii="Times New Roman" w:hAnsi="Times New Roman" w:cs="Times New Roman"/>
          <w:sz w:val="24"/>
          <w:szCs w:val="24"/>
        </w:rPr>
        <w:t>&lt; F</w:t>
      </w:r>
      <w:r w:rsidRPr="00826EBC">
        <w:rPr>
          <w:rFonts w:ascii="Times New Roman" w:hAnsi="Times New Roman" w:cs="Times New Roman"/>
          <w:sz w:val="24"/>
          <w:szCs w:val="24"/>
          <w:vertAlign w:val="subscript"/>
        </w:rPr>
        <w:t>tabel</w:t>
      </w:r>
      <w:r>
        <w:rPr>
          <w:rFonts w:ascii="Times New Roman" w:hAnsi="Times New Roman" w:cs="Times New Roman"/>
          <w:sz w:val="24"/>
          <w:szCs w:val="24"/>
        </w:rPr>
        <w:t xml:space="preserve"> pada </w:t>
      </w:r>
      <w:proofErr w:type="gramStart"/>
      <w:r>
        <w:rPr>
          <w:rFonts w:ascii="Times New Roman" w:hAnsi="Times New Roman" w:cs="Times New Roman"/>
          <w:sz w:val="24"/>
          <w:szCs w:val="24"/>
        </w:rPr>
        <w:t>taraf  5</w:t>
      </w:r>
      <w:proofErr w:type="gramEnd"/>
      <w:r>
        <w:rPr>
          <w:rFonts w:ascii="Times New Roman" w:hAnsi="Times New Roman" w:cs="Times New Roman"/>
          <w:sz w:val="24"/>
          <w:szCs w:val="24"/>
        </w:rPr>
        <w:t xml:space="preserve"> % maka tidak ada pengaruh yang nyata antara rata-rata dari setiap perlakuan, artinya perlakuan yang diberikan tidak</w:t>
      </w:r>
      <w:r w:rsidR="00167C9D">
        <w:rPr>
          <w:rFonts w:ascii="Times New Roman" w:hAnsi="Times New Roman" w:cs="Times New Roman"/>
          <w:sz w:val="24"/>
          <w:szCs w:val="24"/>
        </w:rPr>
        <w:t xml:space="preserve"> berpengaruh terhadap mutu tepung</w:t>
      </w:r>
      <w:r>
        <w:rPr>
          <w:rFonts w:ascii="Times New Roman" w:hAnsi="Times New Roman" w:cs="Times New Roman"/>
          <w:sz w:val="24"/>
          <w:szCs w:val="24"/>
        </w:rPr>
        <w:t xml:space="preserve"> instan hanjeli maka hipotesis ditolak.</w:t>
      </w:r>
    </w:p>
    <w:p w:rsidR="00FC42FD" w:rsidRPr="00922AE2" w:rsidRDefault="00FC42FD" w:rsidP="00FC42FD">
      <w:pPr>
        <w:pStyle w:val="ListParagraph"/>
        <w:numPr>
          <w:ilvl w:val="0"/>
          <w:numId w:val="9"/>
        </w:numPr>
        <w:spacing w:after="0" w:line="48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Jika F</w:t>
      </w:r>
      <w:r w:rsidRPr="00826EBC">
        <w:rPr>
          <w:rFonts w:ascii="Times New Roman" w:hAnsi="Times New Roman" w:cs="Times New Roman"/>
          <w:sz w:val="24"/>
          <w:szCs w:val="24"/>
          <w:vertAlign w:val="subscript"/>
        </w:rPr>
        <w:t>hitung</w:t>
      </w:r>
      <w:r>
        <w:rPr>
          <w:rFonts w:ascii="Times New Roman" w:hAnsi="Times New Roman" w:cs="Times New Roman"/>
          <w:sz w:val="24"/>
          <w:szCs w:val="24"/>
        </w:rPr>
        <w:t xml:space="preserve"> ≥ F</w:t>
      </w:r>
      <w:r w:rsidRPr="00826EBC">
        <w:rPr>
          <w:rFonts w:ascii="Times New Roman" w:hAnsi="Times New Roman" w:cs="Times New Roman"/>
          <w:sz w:val="24"/>
          <w:szCs w:val="24"/>
          <w:vertAlign w:val="subscript"/>
        </w:rPr>
        <w:t>tabel</w:t>
      </w:r>
      <w:r>
        <w:rPr>
          <w:rFonts w:ascii="Times New Roman" w:hAnsi="Times New Roman" w:cs="Times New Roman"/>
          <w:sz w:val="24"/>
          <w:szCs w:val="24"/>
          <w:vertAlign w:val="subscript"/>
        </w:rPr>
        <w:t xml:space="preserve">, </w:t>
      </w:r>
      <w:r>
        <w:rPr>
          <w:rFonts w:ascii="Times New Roman" w:hAnsi="Times New Roman" w:cs="Times New Roman"/>
          <w:sz w:val="24"/>
          <w:szCs w:val="24"/>
        </w:rPr>
        <w:t>pada taraf 5% maka adanya pengaruh yang nyata antara rata-rata dari setiap perlakuan, artinya perlakuan yang diberikan</w:t>
      </w:r>
      <w:r w:rsidR="00167C9D">
        <w:rPr>
          <w:rFonts w:ascii="Times New Roman" w:hAnsi="Times New Roman" w:cs="Times New Roman"/>
          <w:sz w:val="24"/>
          <w:szCs w:val="24"/>
        </w:rPr>
        <w:t xml:space="preserve"> berpengaruh terhadap mutu tepung</w:t>
      </w:r>
      <w:r>
        <w:rPr>
          <w:rFonts w:ascii="Times New Roman" w:hAnsi="Times New Roman" w:cs="Times New Roman"/>
          <w:sz w:val="24"/>
          <w:szCs w:val="24"/>
        </w:rPr>
        <w:t xml:space="preserve"> instan hanjeli yang dihasilkan, maka hipotesis diterima dan selanjutnya dilakukan uji jarak berganda Duncan pada taraf 5%.</w:t>
      </w:r>
    </w:p>
    <w:p w:rsidR="00FC42FD" w:rsidRPr="00882F77" w:rsidRDefault="00FC42FD" w:rsidP="00FC42FD">
      <w:pPr>
        <w:spacing w:after="0" w:line="480" w:lineRule="auto"/>
        <w:jc w:val="both"/>
        <w:rPr>
          <w:rFonts w:ascii="Times New Roman" w:hAnsi="Times New Roman" w:cs="Times New Roman"/>
          <w:sz w:val="24"/>
          <w:szCs w:val="24"/>
        </w:rPr>
      </w:pPr>
      <w:r w:rsidRPr="00882F77">
        <w:rPr>
          <w:rFonts w:ascii="Times New Roman" w:hAnsi="Times New Roman" w:cs="Times New Roman"/>
          <w:sz w:val="24"/>
          <w:szCs w:val="24"/>
        </w:rPr>
        <w:t xml:space="preserve">3.2.2.4. Rancangan Respon </w:t>
      </w:r>
    </w:p>
    <w:p w:rsidR="00FC42FD" w:rsidRDefault="00FC42FD" w:rsidP="00FC42FD">
      <w:pPr>
        <w:spacing w:after="0" w:line="480" w:lineRule="auto"/>
        <w:ind w:firstLine="567"/>
        <w:jc w:val="both"/>
        <w:rPr>
          <w:rFonts w:ascii="Times New Roman" w:hAnsi="Times New Roman" w:cs="Times New Roman"/>
          <w:sz w:val="24"/>
          <w:szCs w:val="24"/>
        </w:rPr>
      </w:pPr>
      <w:proofErr w:type="gramStart"/>
      <w:r w:rsidRPr="00882F77">
        <w:rPr>
          <w:rFonts w:ascii="Times New Roman" w:hAnsi="Times New Roman" w:cs="Times New Roman"/>
          <w:sz w:val="24"/>
          <w:szCs w:val="24"/>
        </w:rPr>
        <w:t xml:space="preserve">Kriteria pengamatan yang dilakukan </w:t>
      </w:r>
      <w:r>
        <w:rPr>
          <w:rFonts w:ascii="Times New Roman" w:hAnsi="Times New Roman" w:cs="Times New Roman"/>
          <w:sz w:val="24"/>
          <w:szCs w:val="24"/>
        </w:rPr>
        <w:t>adalah respon organoleptik dengan uji hedonik, respon fisik dan respon kimia.</w:t>
      </w:r>
      <w:proofErr w:type="gramEnd"/>
    </w:p>
    <w:p w:rsidR="00FC42FD" w:rsidRDefault="00FC42FD" w:rsidP="00FC42F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Respon Organoleptik</w:t>
      </w:r>
    </w:p>
    <w:p w:rsidR="00FC42FD" w:rsidRPr="002E0B4F" w:rsidRDefault="00FC42FD" w:rsidP="002E0B4F">
      <w:pPr>
        <w:widowControl w:val="0"/>
        <w:overflowPunct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Respon</w:t>
      </w:r>
      <w:r w:rsidRPr="00BE778F">
        <w:rPr>
          <w:rFonts w:ascii="Times New Roman" w:hAnsi="Times New Roman" w:cs="Times New Roman"/>
          <w:sz w:val="24"/>
          <w:szCs w:val="24"/>
        </w:rPr>
        <w:t xml:space="preserve"> organoleptik yang dilakukan adalah penilaian </w:t>
      </w:r>
      <w:r>
        <w:rPr>
          <w:rFonts w:ascii="Times New Roman" w:hAnsi="Times New Roman" w:cs="Times New Roman"/>
          <w:sz w:val="24"/>
          <w:szCs w:val="24"/>
        </w:rPr>
        <w:t xml:space="preserve">terhadap warna, kenampakan dan tekstur </w:t>
      </w:r>
      <w:r w:rsidRPr="00BE778F">
        <w:rPr>
          <w:rFonts w:ascii="Times New Roman" w:hAnsi="Times New Roman" w:cs="Times New Roman"/>
          <w:sz w:val="24"/>
          <w:szCs w:val="24"/>
        </w:rPr>
        <w:t>dengan menggunakan uji hed</w:t>
      </w:r>
      <w:r w:rsidR="00167C9D">
        <w:rPr>
          <w:rFonts w:ascii="Times New Roman" w:hAnsi="Times New Roman" w:cs="Times New Roman"/>
          <w:sz w:val="24"/>
          <w:szCs w:val="24"/>
        </w:rPr>
        <w:t>onik (kesukaan) dengan 30</w:t>
      </w:r>
      <w:r w:rsidRPr="00BE778F">
        <w:rPr>
          <w:rFonts w:ascii="Times New Roman" w:hAnsi="Times New Roman" w:cs="Times New Roman"/>
          <w:sz w:val="24"/>
          <w:szCs w:val="24"/>
        </w:rPr>
        <w:t xml:space="preserve"> orang panelis</w:t>
      </w:r>
      <w:r>
        <w:rPr>
          <w:rFonts w:ascii="Times New Roman" w:hAnsi="Times New Roman" w:cs="Times New Roman"/>
          <w:sz w:val="24"/>
          <w:szCs w:val="24"/>
        </w:rPr>
        <w:t>.Atribut yang digunakan yaitu warna, aroma dan tekstur.</w:t>
      </w:r>
      <w:r w:rsidRPr="00BE778F">
        <w:rPr>
          <w:rFonts w:ascii="Times New Roman" w:hAnsi="Times New Roman" w:cs="Times New Roman"/>
          <w:sz w:val="24"/>
          <w:szCs w:val="24"/>
        </w:rPr>
        <w:t xml:space="preserve">Skala  </w:t>
      </w:r>
      <w:r w:rsidRPr="00BE778F">
        <w:rPr>
          <w:rFonts w:ascii="Times New Roman" w:hAnsi="Times New Roman" w:cs="Times New Roman"/>
          <w:sz w:val="24"/>
          <w:szCs w:val="24"/>
        </w:rPr>
        <w:lastRenderedPageBreak/>
        <w:t>peni</w:t>
      </w:r>
      <w:r w:rsidR="00167C9D">
        <w:rPr>
          <w:rFonts w:ascii="Times New Roman" w:hAnsi="Times New Roman" w:cs="Times New Roman"/>
          <w:sz w:val="24"/>
          <w:szCs w:val="24"/>
        </w:rPr>
        <w:t>laian dapat dilihat pada Tabel 5</w:t>
      </w:r>
      <w:r>
        <w:rPr>
          <w:rFonts w:ascii="Times New Roman" w:hAnsi="Times New Roman" w:cs="Times New Roman"/>
          <w:sz w:val="24"/>
          <w:szCs w:val="24"/>
        </w:rPr>
        <w:t>.</w:t>
      </w:r>
    </w:p>
    <w:p w:rsidR="002E0B4F" w:rsidRPr="002E0B4F" w:rsidRDefault="002E0B4F" w:rsidP="002E0B4F">
      <w:pPr>
        <w:pStyle w:val="Caption"/>
        <w:keepNext/>
        <w:jc w:val="center"/>
        <w:rPr>
          <w:rFonts w:ascii="Times New Roman" w:hAnsi="Times New Roman" w:cs="Times New Roman"/>
          <w:b w:val="0"/>
          <w:color w:val="auto"/>
          <w:sz w:val="24"/>
          <w:szCs w:val="24"/>
        </w:rPr>
      </w:pPr>
      <w:bookmarkStart w:id="40" w:name="_Toc460964288"/>
      <w:proofErr w:type="gramStart"/>
      <w:r w:rsidRPr="002E0B4F">
        <w:rPr>
          <w:rFonts w:ascii="Times New Roman" w:hAnsi="Times New Roman" w:cs="Times New Roman"/>
          <w:b w:val="0"/>
          <w:color w:val="auto"/>
          <w:sz w:val="24"/>
          <w:szCs w:val="24"/>
        </w:rPr>
        <w:t xml:space="preserve">Tabel </w:t>
      </w:r>
      <w:r w:rsidR="00254066" w:rsidRPr="002E0B4F">
        <w:rPr>
          <w:rFonts w:ascii="Times New Roman" w:hAnsi="Times New Roman" w:cs="Times New Roman"/>
          <w:b w:val="0"/>
          <w:color w:val="auto"/>
          <w:sz w:val="24"/>
          <w:szCs w:val="24"/>
        </w:rPr>
        <w:fldChar w:fldCharType="begin"/>
      </w:r>
      <w:r w:rsidRPr="002E0B4F">
        <w:rPr>
          <w:rFonts w:ascii="Times New Roman" w:hAnsi="Times New Roman" w:cs="Times New Roman"/>
          <w:b w:val="0"/>
          <w:color w:val="auto"/>
          <w:sz w:val="24"/>
          <w:szCs w:val="24"/>
        </w:rPr>
        <w:instrText xml:space="preserve"> SEQ Tabel \* ARABIC </w:instrText>
      </w:r>
      <w:r w:rsidR="00254066" w:rsidRPr="002E0B4F">
        <w:rPr>
          <w:rFonts w:ascii="Times New Roman" w:hAnsi="Times New Roman" w:cs="Times New Roman"/>
          <w:b w:val="0"/>
          <w:color w:val="auto"/>
          <w:sz w:val="24"/>
          <w:szCs w:val="24"/>
        </w:rPr>
        <w:fldChar w:fldCharType="separate"/>
      </w:r>
      <w:r w:rsidR="00A939CE">
        <w:rPr>
          <w:rFonts w:ascii="Times New Roman" w:hAnsi="Times New Roman" w:cs="Times New Roman"/>
          <w:b w:val="0"/>
          <w:noProof/>
          <w:color w:val="auto"/>
          <w:sz w:val="24"/>
          <w:szCs w:val="24"/>
        </w:rPr>
        <w:t>5</w:t>
      </w:r>
      <w:r w:rsidR="00254066" w:rsidRPr="002E0B4F">
        <w:rPr>
          <w:rFonts w:ascii="Times New Roman" w:hAnsi="Times New Roman" w:cs="Times New Roman"/>
          <w:b w:val="0"/>
          <w:color w:val="auto"/>
          <w:sz w:val="24"/>
          <w:szCs w:val="24"/>
        </w:rPr>
        <w:fldChar w:fldCharType="end"/>
      </w:r>
      <w:r w:rsidRPr="002E0B4F">
        <w:rPr>
          <w:rFonts w:ascii="Times New Roman" w:hAnsi="Times New Roman" w:cs="Times New Roman"/>
          <w:b w:val="0"/>
          <w:color w:val="auto"/>
          <w:sz w:val="24"/>
          <w:szCs w:val="24"/>
        </w:rPr>
        <w:t>.</w:t>
      </w:r>
      <w:proofErr w:type="gramEnd"/>
      <w:r w:rsidRPr="002E0B4F">
        <w:rPr>
          <w:rFonts w:ascii="Times New Roman" w:hAnsi="Times New Roman" w:cs="Times New Roman"/>
          <w:b w:val="0"/>
          <w:color w:val="auto"/>
          <w:sz w:val="24"/>
          <w:szCs w:val="24"/>
        </w:rPr>
        <w:t xml:space="preserve"> Kriteria Skala Hedonik (Uji Kesukaan)</w:t>
      </w:r>
      <w:bookmarkEnd w:id="4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7"/>
        <w:gridCol w:w="3979"/>
      </w:tblGrid>
      <w:tr w:rsidR="00FC42FD" w:rsidRPr="00BE778F" w:rsidTr="006F7A65">
        <w:trPr>
          <w:trHeight w:val="522"/>
        </w:trPr>
        <w:tc>
          <w:tcPr>
            <w:tcW w:w="3977" w:type="dxa"/>
          </w:tcPr>
          <w:p w:rsidR="00FC42FD" w:rsidRPr="00BE778F" w:rsidRDefault="00FC42FD" w:rsidP="006F7A65">
            <w:pPr>
              <w:spacing w:after="0" w:line="480" w:lineRule="auto"/>
              <w:jc w:val="center"/>
              <w:rPr>
                <w:rFonts w:ascii="Times New Roman" w:hAnsi="Times New Roman" w:cs="Times New Roman"/>
                <w:b/>
                <w:sz w:val="24"/>
                <w:szCs w:val="24"/>
              </w:rPr>
            </w:pPr>
            <w:r w:rsidRPr="00BE778F">
              <w:rPr>
                <w:rFonts w:ascii="Times New Roman" w:hAnsi="Times New Roman" w:cs="Times New Roman"/>
                <w:b/>
                <w:sz w:val="24"/>
                <w:szCs w:val="24"/>
              </w:rPr>
              <w:t>Skala Hedonik</w:t>
            </w:r>
          </w:p>
        </w:tc>
        <w:tc>
          <w:tcPr>
            <w:tcW w:w="3979" w:type="dxa"/>
          </w:tcPr>
          <w:p w:rsidR="00FC42FD" w:rsidRPr="00BE778F" w:rsidRDefault="00FC42FD" w:rsidP="006F7A65">
            <w:pPr>
              <w:spacing w:after="0" w:line="480" w:lineRule="auto"/>
              <w:jc w:val="center"/>
              <w:rPr>
                <w:rFonts w:ascii="Times New Roman" w:hAnsi="Times New Roman" w:cs="Times New Roman"/>
                <w:b/>
                <w:sz w:val="24"/>
                <w:szCs w:val="24"/>
              </w:rPr>
            </w:pPr>
            <w:r w:rsidRPr="00BE778F">
              <w:rPr>
                <w:rFonts w:ascii="Times New Roman" w:hAnsi="Times New Roman" w:cs="Times New Roman"/>
                <w:b/>
                <w:sz w:val="24"/>
                <w:szCs w:val="24"/>
              </w:rPr>
              <w:t>Skala Numerik</w:t>
            </w:r>
          </w:p>
        </w:tc>
      </w:tr>
      <w:tr w:rsidR="00FC42FD" w:rsidRPr="00BE778F" w:rsidTr="006F7A65">
        <w:trPr>
          <w:trHeight w:val="1342"/>
        </w:trPr>
        <w:tc>
          <w:tcPr>
            <w:tcW w:w="3977" w:type="dxa"/>
          </w:tcPr>
          <w:p w:rsidR="00FC42FD" w:rsidRPr="00001506" w:rsidRDefault="00FC42FD" w:rsidP="00006340">
            <w:pPr>
              <w:spacing w:after="0"/>
              <w:jc w:val="both"/>
              <w:rPr>
                <w:rFonts w:ascii="Times New Roman" w:hAnsi="Times New Roman" w:cs="Times New Roman"/>
                <w:color w:val="000000"/>
                <w:sz w:val="24"/>
                <w:szCs w:val="24"/>
                <w:lang w:val="fi-FI"/>
              </w:rPr>
            </w:pPr>
            <w:r w:rsidRPr="00001506">
              <w:rPr>
                <w:rFonts w:ascii="Times New Roman" w:hAnsi="Times New Roman" w:cs="Times New Roman"/>
                <w:color w:val="000000"/>
                <w:sz w:val="24"/>
                <w:szCs w:val="24"/>
                <w:lang w:val="fi-FI"/>
              </w:rPr>
              <w:t>Sangat tidak suka</w:t>
            </w:r>
          </w:p>
          <w:p w:rsidR="00FC42FD" w:rsidRPr="00001506" w:rsidRDefault="001D52DC" w:rsidP="00006340">
            <w:pPr>
              <w:spacing w:after="0"/>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Tidak s</w:t>
            </w:r>
            <w:r w:rsidR="00FC42FD" w:rsidRPr="00001506">
              <w:rPr>
                <w:rFonts w:ascii="Times New Roman" w:hAnsi="Times New Roman" w:cs="Times New Roman"/>
                <w:color w:val="000000"/>
                <w:sz w:val="24"/>
                <w:szCs w:val="24"/>
                <w:lang w:val="fi-FI"/>
              </w:rPr>
              <w:t>uka</w:t>
            </w:r>
          </w:p>
          <w:p w:rsidR="00FC42FD" w:rsidRPr="00001506" w:rsidRDefault="00FC42FD" w:rsidP="00006340">
            <w:pPr>
              <w:spacing w:after="0"/>
              <w:jc w:val="both"/>
              <w:rPr>
                <w:rFonts w:ascii="Times New Roman" w:hAnsi="Times New Roman" w:cs="Times New Roman"/>
                <w:color w:val="000000"/>
                <w:sz w:val="24"/>
                <w:szCs w:val="24"/>
                <w:lang w:val="fi-FI"/>
              </w:rPr>
            </w:pPr>
            <w:r w:rsidRPr="00001506">
              <w:rPr>
                <w:rFonts w:ascii="Times New Roman" w:hAnsi="Times New Roman" w:cs="Times New Roman"/>
                <w:color w:val="000000"/>
                <w:sz w:val="24"/>
                <w:szCs w:val="24"/>
                <w:lang w:val="fi-FI"/>
              </w:rPr>
              <w:t xml:space="preserve">Agak </w:t>
            </w:r>
            <w:r w:rsidR="001D52DC">
              <w:rPr>
                <w:rFonts w:ascii="Times New Roman" w:hAnsi="Times New Roman" w:cs="Times New Roman"/>
                <w:color w:val="000000"/>
                <w:sz w:val="24"/>
                <w:szCs w:val="24"/>
                <w:lang w:val="fi-FI"/>
              </w:rPr>
              <w:t xml:space="preserve">tidak </w:t>
            </w:r>
            <w:r w:rsidRPr="00001506">
              <w:rPr>
                <w:rFonts w:ascii="Times New Roman" w:hAnsi="Times New Roman" w:cs="Times New Roman"/>
                <w:color w:val="000000"/>
                <w:sz w:val="24"/>
                <w:szCs w:val="24"/>
                <w:lang w:val="fi-FI"/>
              </w:rPr>
              <w:t>suka</w:t>
            </w:r>
          </w:p>
          <w:p w:rsidR="00FC42FD" w:rsidRPr="00001506" w:rsidRDefault="001D52DC" w:rsidP="00006340">
            <w:pPr>
              <w:spacing w:after="0"/>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Biasa saja</w:t>
            </w:r>
          </w:p>
          <w:p w:rsidR="00FC42FD" w:rsidRDefault="001D52DC" w:rsidP="00006340">
            <w:pPr>
              <w:spacing w:after="0"/>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Agak</w:t>
            </w:r>
            <w:r w:rsidR="00FC42FD" w:rsidRPr="00001506">
              <w:rPr>
                <w:rFonts w:ascii="Times New Roman" w:hAnsi="Times New Roman" w:cs="Times New Roman"/>
                <w:color w:val="000000"/>
                <w:sz w:val="24"/>
                <w:szCs w:val="24"/>
                <w:lang w:val="fi-FI"/>
              </w:rPr>
              <w:t xml:space="preserve"> suka</w:t>
            </w:r>
          </w:p>
          <w:p w:rsidR="001D52DC" w:rsidRDefault="001D52DC" w:rsidP="00006340">
            <w:pPr>
              <w:spacing w:after="0"/>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Suka</w:t>
            </w:r>
          </w:p>
          <w:p w:rsidR="001D52DC" w:rsidRPr="00BE778F" w:rsidRDefault="001D52DC" w:rsidP="00006340">
            <w:pPr>
              <w:spacing w:after="0"/>
              <w:jc w:val="both"/>
              <w:rPr>
                <w:rFonts w:ascii="Times New Roman" w:hAnsi="Times New Roman" w:cs="Times New Roman"/>
                <w:sz w:val="24"/>
                <w:szCs w:val="24"/>
              </w:rPr>
            </w:pPr>
            <w:r>
              <w:rPr>
                <w:rFonts w:ascii="Times New Roman" w:hAnsi="Times New Roman" w:cs="Times New Roman"/>
                <w:color w:val="000000"/>
                <w:sz w:val="24"/>
                <w:szCs w:val="24"/>
                <w:lang w:val="fi-FI"/>
              </w:rPr>
              <w:t>Sangat Suka</w:t>
            </w:r>
          </w:p>
        </w:tc>
        <w:tc>
          <w:tcPr>
            <w:tcW w:w="3979" w:type="dxa"/>
          </w:tcPr>
          <w:p w:rsidR="00FC42FD" w:rsidRPr="00001506" w:rsidRDefault="00FC42FD" w:rsidP="00006340">
            <w:pPr>
              <w:spacing w:after="0"/>
              <w:jc w:val="center"/>
              <w:rPr>
                <w:rFonts w:ascii="Times New Roman" w:hAnsi="Times New Roman" w:cs="Times New Roman"/>
                <w:color w:val="000000"/>
                <w:sz w:val="24"/>
                <w:szCs w:val="24"/>
                <w:lang w:val="fi-FI"/>
              </w:rPr>
            </w:pPr>
            <w:r w:rsidRPr="00001506">
              <w:rPr>
                <w:rFonts w:ascii="Times New Roman" w:hAnsi="Times New Roman" w:cs="Times New Roman"/>
                <w:color w:val="000000"/>
                <w:sz w:val="24"/>
                <w:szCs w:val="24"/>
                <w:lang w:val="fi-FI"/>
              </w:rPr>
              <w:t>1</w:t>
            </w:r>
          </w:p>
          <w:p w:rsidR="00FC42FD" w:rsidRPr="00001506" w:rsidRDefault="00FC42FD" w:rsidP="00006340">
            <w:pPr>
              <w:spacing w:after="0"/>
              <w:jc w:val="center"/>
              <w:rPr>
                <w:rFonts w:ascii="Times New Roman" w:hAnsi="Times New Roman" w:cs="Times New Roman"/>
                <w:color w:val="000000"/>
                <w:sz w:val="24"/>
                <w:szCs w:val="24"/>
                <w:lang w:val="fi-FI"/>
              </w:rPr>
            </w:pPr>
            <w:r w:rsidRPr="00001506">
              <w:rPr>
                <w:rFonts w:ascii="Times New Roman" w:hAnsi="Times New Roman" w:cs="Times New Roman"/>
                <w:color w:val="000000"/>
                <w:sz w:val="24"/>
                <w:szCs w:val="24"/>
                <w:lang w:val="fi-FI"/>
              </w:rPr>
              <w:t>2</w:t>
            </w:r>
          </w:p>
          <w:p w:rsidR="00FC42FD" w:rsidRPr="00001506" w:rsidRDefault="00FC42FD" w:rsidP="00006340">
            <w:pPr>
              <w:spacing w:after="0"/>
              <w:jc w:val="center"/>
              <w:rPr>
                <w:rFonts w:ascii="Times New Roman" w:hAnsi="Times New Roman" w:cs="Times New Roman"/>
                <w:color w:val="000000"/>
                <w:sz w:val="24"/>
                <w:szCs w:val="24"/>
                <w:lang w:val="fi-FI"/>
              </w:rPr>
            </w:pPr>
            <w:r w:rsidRPr="00001506">
              <w:rPr>
                <w:rFonts w:ascii="Times New Roman" w:hAnsi="Times New Roman" w:cs="Times New Roman"/>
                <w:color w:val="000000"/>
                <w:sz w:val="24"/>
                <w:szCs w:val="24"/>
                <w:lang w:val="fi-FI"/>
              </w:rPr>
              <w:t>3</w:t>
            </w:r>
          </w:p>
          <w:p w:rsidR="00FC42FD" w:rsidRPr="00001506" w:rsidRDefault="00FC42FD" w:rsidP="00006340">
            <w:pPr>
              <w:spacing w:after="0"/>
              <w:jc w:val="center"/>
              <w:rPr>
                <w:rFonts w:ascii="Times New Roman" w:hAnsi="Times New Roman" w:cs="Times New Roman"/>
                <w:color w:val="000000"/>
                <w:sz w:val="24"/>
                <w:szCs w:val="24"/>
                <w:lang w:val="fi-FI"/>
              </w:rPr>
            </w:pPr>
            <w:r w:rsidRPr="00001506">
              <w:rPr>
                <w:rFonts w:ascii="Times New Roman" w:hAnsi="Times New Roman" w:cs="Times New Roman"/>
                <w:color w:val="000000"/>
                <w:sz w:val="24"/>
                <w:szCs w:val="24"/>
                <w:lang w:val="fi-FI"/>
              </w:rPr>
              <w:t>4</w:t>
            </w:r>
          </w:p>
          <w:p w:rsidR="00FC42FD" w:rsidRDefault="00FC42FD" w:rsidP="00006340">
            <w:pPr>
              <w:spacing w:after="0"/>
              <w:jc w:val="center"/>
              <w:rPr>
                <w:rFonts w:ascii="Times New Roman" w:hAnsi="Times New Roman" w:cs="Times New Roman"/>
                <w:color w:val="000000"/>
                <w:sz w:val="24"/>
                <w:szCs w:val="24"/>
                <w:lang w:val="fi-FI"/>
              </w:rPr>
            </w:pPr>
            <w:r w:rsidRPr="00001506">
              <w:rPr>
                <w:rFonts w:ascii="Times New Roman" w:hAnsi="Times New Roman" w:cs="Times New Roman"/>
                <w:color w:val="000000"/>
                <w:sz w:val="24"/>
                <w:szCs w:val="24"/>
                <w:lang w:val="fi-FI"/>
              </w:rPr>
              <w:t>5</w:t>
            </w:r>
          </w:p>
          <w:p w:rsidR="00006340" w:rsidRDefault="001D52DC" w:rsidP="00006340">
            <w:pPr>
              <w:spacing w:after="0"/>
              <w:jc w:val="center"/>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6</w:t>
            </w:r>
          </w:p>
          <w:p w:rsidR="00006340" w:rsidRPr="00BE778F" w:rsidRDefault="001D52DC" w:rsidP="00006340">
            <w:pPr>
              <w:spacing w:after="0"/>
              <w:jc w:val="center"/>
              <w:rPr>
                <w:rFonts w:ascii="Times New Roman" w:hAnsi="Times New Roman" w:cs="Times New Roman"/>
                <w:sz w:val="24"/>
                <w:szCs w:val="24"/>
              </w:rPr>
            </w:pPr>
            <w:r>
              <w:rPr>
                <w:rFonts w:ascii="Times New Roman" w:hAnsi="Times New Roman" w:cs="Times New Roman"/>
                <w:sz w:val="24"/>
                <w:szCs w:val="24"/>
              </w:rPr>
              <w:t>7</w:t>
            </w:r>
          </w:p>
        </w:tc>
      </w:tr>
    </w:tbl>
    <w:p w:rsidR="001D52DC" w:rsidRPr="001D52DC" w:rsidRDefault="001D52DC" w:rsidP="001D52DC">
      <w:pPr>
        <w:spacing w:after="0" w:line="480" w:lineRule="auto"/>
        <w:jc w:val="both"/>
        <w:rPr>
          <w:rFonts w:ascii="Times New Roman" w:hAnsi="Times New Roman" w:cs="Times New Roman"/>
          <w:sz w:val="24"/>
          <w:szCs w:val="24"/>
        </w:rPr>
      </w:pPr>
    </w:p>
    <w:p w:rsidR="00FC42FD" w:rsidRPr="00CC7E27" w:rsidRDefault="00FC42FD" w:rsidP="00CC7E27">
      <w:pPr>
        <w:pStyle w:val="ListParagraph"/>
        <w:numPr>
          <w:ilvl w:val="0"/>
          <w:numId w:val="15"/>
        </w:numPr>
        <w:spacing w:after="0" w:line="480" w:lineRule="auto"/>
        <w:jc w:val="both"/>
        <w:rPr>
          <w:rFonts w:ascii="Times New Roman" w:hAnsi="Times New Roman" w:cs="Times New Roman"/>
          <w:sz w:val="24"/>
          <w:szCs w:val="24"/>
        </w:rPr>
      </w:pPr>
      <w:r w:rsidRPr="00CC7E27">
        <w:rPr>
          <w:rFonts w:ascii="Times New Roman" w:hAnsi="Times New Roman" w:cs="Times New Roman"/>
          <w:sz w:val="24"/>
          <w:szCs w:val="24"/>
        </w:rPr>
        <w:t>Respon Fisik</w:t>
      </w:r>
      <w:r w:rsidR="00A47D87">
        <w:rPr>
          <w:rFonts w:ascii="Times New Roman" w:hAnsi="Times New Roman" w:cs="Times New Roman"/>
          <w:sz w:val="24"/>
          <w:szCs w:val="24"/>
        </w:rPr>
        <w:t xml:space="preserve"> </w:t>
      </w:r>
    </w:p>
    <w:p w:rsidR="00FC42FD" w:rsidRDefault="00D677BA" w:rsidP="00A47D87">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Waktu Rehidrasi </w:t>
      </w:r>
      <w:r w:rsidR="00A47D87">
        <w:rPr>
          <w:rFonts w:ascii="Times New Roman" w:hAnsi="Times New Roman" w:cs="Times New Roman"/>
          <w:sz w:val="24"/>
          <w:szCs w:val="24"/>
        </w:rPr>
        <w:t>(Hendy, 2007)</w:t>
      </w:r>
    </w:p>
    <w:p w:rsidR="00FC42FD" w:rsidRPr="00A47D87" w:rsidRDefault="00FC42FD" w:rsidP="00A47D87">
      <w:pPr>
        <w:pStyle w:val="ListParagraph"/>
        <w:numPr>
          <w:ilvl w:val="0"/>
          <w:numId w:val="15"/>
        </w:numPr>
        <w:spacing w:after="0" w:line="480" w:lineRule="auto"/>
        <w:jc w:val="both"/>
        <w:rPr>
          <w:rFonts w:ascii="Times New Roman" w:hAnsi="Times New Roman" w:cs="Times New Roman"/>
          <w:sz w:val="24"/>
          <w:szCs w:val="24"/>
        </w:rPr>
      </w:pPr>
      <w:r w:rsidRPr="00A47D87">
        <w:rPr>
          <w:rFonts w:ascii="Times New Roman" w:hAnsi="Times New Roman" w:cs="Times New Roman"/>
          <w:sz w:val="24"/>
          <w:szCs w:val="24"/>
        </w:rPr>
        <w:t>Respon Kimia</w:t>
      </w:r>
    </w:p>
    <w:p w:rsidR="00FC42FD" w:rsidRPr="002C7661" w:rsidRDefault="00A47D87" w:rsidP="00A47D87">
      <w:pPr>
        <w:widowControl w:val="0"/>
        <w:autoSpaceDE w:val="0"/>
        <w:autoSpaceDN w:val="0"/>
        <w:adjustRightInd w:val="0"/>
        <w:spacing w:after="0"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Kadar </w:t>
      </w:r>
      <w:proofErr w:type="gramStart"/>
      <w:r>
        <w:rPr>
          <w:rFonts w:ascii="Times New Roman" w:hAnsi="Times New Roman" w:cs="Times New Roman"/>
          <w:sz w:val="24"/>
          <w:szCs w:val="24"/>
        </w:rPr>
        <w:t>A</w:t>
      </w:r>
      <w:r w:rsidR="00FC42FD" w:rsidRPr="002C7661">
        <w:rPr>
          <w:rFonts w:ascii="Times New Roman" w:hAnsi="Times New Roman" w:cs="Times New Roman"/>
          <w:sz w:val="24"/>
          <w:szCs w:val="24"/>
        </w:rPr>
        <w:t xml:space="preserve">ir </w:t>
      </w:r>
      <w:r w:rsidR="00FC42FD">
        <w:rPr>
          <w:rFonts w:ascii="Times New Roman" w:hAnsi="Times New Roman" w:cs="Times New Roman"/>
          <w:sz w:val="24"/>
          <w:szCs w:val="24"/>
        </w:rPr>
        <w:t xml:space="preserve"> metode</w:t>
      </w:r>
      <w:proofErr w:type="gramEnd"/>
      <w:r w:rsidR="00FC42FD">
        <w:rPr>
          <w:rFonts w:ascii="Times New Roman" w:hAnsi="Times New Roman" w:cs="Times New Roman"/>
          <w:sz w:val="24"/>
          <w:szCs w:val="24"/>
        </w:rPr>
        <w:t xml:space="preserve"> gravimteri </w:t>
      </w:r>
      <w:r>
        <w:rPr>
          <w:rFonts w:ascii="Times New Roman" w:hAnsi="Times New Roman" w:cs="Times New Roman"/>
          <w:sz w:val="24"/>
          <w:szCs w:val="24"/>
        </w:rPr>
        <w:t>(AOAC, 2005)</w:t>
      </w:r>
    </w:p>
    <w:p w:rsidR="00FC42FD" w:rsidRPr="002C7661" w:rsidRDefault="00A47D87" w:rsidP="00A47D87">
      <w:pPr>
        <w:widowControl w:val="0"/>
        <w:overflowPunct w:val="0"/>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Kadar P</w:t>
      </w:r>
      <w:r w:rsidR="00FC42FD" w:rsidRPr="002C7661">
        <w:rPr>
          <w:rFonts w:ascii="Times New Roman" w:hAnsi="Times New Roman" w:cs="Times New Roman"/>
          <w:sz w:val="24"/>
          <w:szCs w:val="24"/>
        </w:rPr>
        <w:t xml:space="preserve">ati </w:t>
      </w:r>
      <w:r w:rsidR="00FC42FD">
        <w:rPr>
          <w:rFonts w:ascii="Times New Roman" w:hAnsi="Times New Roman" w:cs="Times New Roman"/>
          <w:sz w:val="24"/>
          <w:szCs w:val="24"/>
        </w:rPr>
        <w:t xml:space="preserve">metode Luff </w:t>
      </w:r>
      <w:proofErr w:type="gramStart"/>
      <w:r w:rsidR="00FC42FD">
        <w:rPr>
          <w:rFonts w:ascii="Times New Roman" w:hAnsi="Times New Roman" w:cs="Times New Roman"/>
          <w:sz w:val="24"/>
          <w:szCs w:val="24"/>
        </w:rPr>
        <w:t xml:space="preserve">Schrool </w:t>
      </w:r>
      <w:r>
        <w:rPr>
          <w:rFonts w:ascii="Times New Roman" w:hAnsi="Times New Roman" w:cs="Times New Roman"/>
          <w:sz w:val="24"/>
          <w:szCs w:val="24"/>
        </w:rPr>
        <w:t xml:space="preserve"> (</w:t>
      </w:r>
      <w:proofErr w:type="gramEnd"/>
      <w:r>
        <w:rPr>
          <w:rFonts w:ascii="Times New Roman" w:hAnsi="Times New Roman" w:cs="Times New Roman"/>
          <w:sz w:val="24"/>
          <w:szCs w:val="24"/>
        </w:rPr>
        <w:t>AOAC, 2005)</w:t>
      </w:r>
    </w:p>
    <w:p w:rsidR="00FC42FD" w:rsidRPr="00A47D87" w:rsidRDefault="00FC42FD" w:rsidP="00A47D87">
      <w:pPr>
        <w:pStyle w:val="ListParagraph"/>
        <w:widowControl w:val="0"/>
        <w:numPr>
          <w:ilvl w:val="0"/>
          <w:numId w:val="15"/>
        </w:numPr>
        <w:overflowPunct w:val="0"/>
        <w:autoSpaceDE w:val="0"/>
        <w:autoSpaceDN w:val="0"/>
        <w:adjustRightInd w:val="0"/>
        <w:spacing w:after="0" w:line="480" w:lineRule="auto"/>
        <w:jc w:val="both"/>
        <w:rPr>
          <w:rFonts w:ascii="Times New Roman" w:hAnsi="Times New Roman" w:cs="Times New Roman"/>
          <w:sz w:val="24"/>
          <w:szCs w:val="24"/>
        </w:rPr>
      </w:pPr>
      <w:r w:rsidRPr="00A47D87">
        <w:rPr>
          <w:rFonts w:ascii="Times New Roman" w:hAnsi="Times New Roman" w:cs="Times New Roman"/>
          <w:sz w:val="24"/>
          <w:szCs w:val="24"/>
        </w:rPr>
        <w:t>Analisis produk terpilih :</w:t>
      </w:r>
    </w:p>
    <w:p w:rsidR="00FC42FD" w:rsidRDefault="00FC42FD" w:rsidP="00A47D87">
      <w:pPr>
        <w:widowControl w:val="0"/>
        <w:overflowPunct w:val="0"/>
        <w:autoSpaceDE w:val="0"/>
        <w:autoSpaceDN w:val="0"/>
        <w:adjustRightInd w:val="0"/>
        <w:spacing w:after="0" w:line="480" w:lineRule="auto"/>
        <w:ind w:firstLine="426"/>
        <w:jc w:val="both"/>
        <w:rPr>
          <w:rFonts w:ascii="Times New Roman" w:hAnsi="Times New Roman" w:cs="Times New Roman"/>
          <w:sz w:val="24"/>
          <w:szCs w:val="24"/>
        </w:rPr>
      </w:pPr>
      <w:r w:rsidRPr="00D909B9">
        <w:rPr>
          <w:rFonts w:ascii="Times New Roman" w:hAnsi="Times New Roman" w:cs="Times New Roman"/>
          <w:i/>
          <w:sz w:val="24"/>
          <w:szCs w:val="24"/>
        </w:rPr>
        <w:t>Swelling Power</w:t>
      </w:r>
      <w:r>
        <w:rPr>
          <w:rFonts w:ascii="Times New Roman" w:hAnsi="Times New Roman" w:cs="Times New Roman"/>
          <w:sz w:val="24"/>
          <w:szCs w:val="24"/>
        </w:rPr>
        <w:t xml:space="preserve"> (Li, 2001)</w:t>
      </w:r>
    </w:p>
    <w:p w:rsidR="00D677BA" w:rsidRDefault="00A47D87" w:rsidP="00A47D87">
      <w:pPr>
        <w:widowControl w:val="0"/>
        <w:overflowPunct w:val="0"/>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Kadar L</w:t>
      </w:r>
      <w:r w:rsidR="00FC42FD" w:rsidRPr="002C7661">
        <w:rPr>
          <w:rFonts w:ascii="Times New Roman" w:hAnsi="Times New Roman" w:cs="Times New Roman"/>
          <w:sz w:val="24"/>
          <w:szCs w:val="24"/>
        </w:rPr>
        <w:t xml:space="preserve">emak </w:t>
      </w:r>
      <w:r w:rsidR="00FC42FD">
        <w:rPr>
          <w:rFonts w:ascii="Times New Roman" w:hAnsi="Times New Roman" w:cs="Times New Roman"/>
          <w:sz w:val="24"/>
          <w:szCs w:val="24"/>
        </w:rPr>
        <w:t xml:space="preserve">metode soxhlet </w:t>
      </w:r>
      <w:r>
        <w:rPr>
          <w:rFonts w:ascii="Times New Roman" w:hAnsi="Times New Roman" w:cs="Times New Roman"/>
          <w:sz w:val="24"/>
          <w:szCs w:val="24"/>
        </w:rPr>
        <w:t>(AOAC, 2005)</w:t>
      </w:r>
    </w:p>
    <w:p w:rsidR="00FC42FD" w:rsidRPr="002C7661" w:rsidRDefault="00A47D87" w:rsidP="00A47D87">
      <w:pPr>
        <w:widowControl w:val="0"/>
        <w:overflowPunct w:val="0"/>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Kadar P</w:t>
      </w:r>
      <w:r w:rsidR="00FC42FD">
        <w:rPr>
          <w:rFonts w:ascii="Times New Roman" w:hAnsi="Times New Roman" w:cs="Times New Roman"/>
          <w:sz w:val="24"/>
          <w:szCs w:val="24"/>
        </w:rPr>
        <w:t xml:space="preserve">rotein metode kjeldahl </w:t>
      </w:r>
      <w:r>
        <w:rPr>
          <w:rFonts w:ascii="Times New Roman" w:hAnsi="Times New Roman" w:cs="Times New Roman"/>
          <w:sz w:val="24"/>
          <w:szCs w:val="24"/>
        </w:rPr>
        <w:t>(AOAC</w:t>
      </w:r>
      <w:proofErr w:type="gramStart"/>
      <w:r>
        <w:rPr>
          <w:rFonts w:ascii="Times New Roman" w:hAnsi="Times New Roman" w:cs="Times New Roman"/>
          <w:sz w:val="24"/>
          <w:szCs w:val="24"/>
        </w:rPr>
        <w:t>,2005</w:t>
      </w:r>
      <w:proofErr w:type="gramEnd"/>
      <w:r>
        <w:rPr>
          <w:rFonts w:ascii="Times New Roman" w:hAnsi="Times New Roman" w:cs="Times New Roman"/>
          <w:sz w:val="24"/>
          <w:szCs w:val="24"/>
        </w:rPr>
        <w:t>)</w:t>
      </w:r>
    </w:p>
    <w:p w:rsidR="00FC42FD" w:rsidRDefault="00A47D87" w:rsidP="00A47D87">
      <w:pPr>
        <w:widowControl w:val="0"/>
        <w:overflowPunct w:val="0"/>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Kadar S</w:t>
      </w:r>
      <w:r w:rsidR="00FC42FD">
        <w:rPr>
          <w:rFonts w:ascii="Times New Roman" w:hAnsi="Times New Roman" w:cs="Times New Roman"/>
          <w:sz w:val="24"/>
          <w:szCs w:val="24"/>
        </w:rPr>
        <w:t xml:space="preserve">erat metode gravimetri </w:t>
      </w:r>
      <w:r>
        <w:rPr>
          <w:rFonts w:ascii="Times New Roman" w:hAnsi="Times New Roman" w:cs="Times New Roman"/>
          <w:sz w:val="24"/>
          <w:szCs w:val="24"/>
        </w:rPr>
        <w:t>(AOAC, 2005)</w:t>
      </w:r>
    </w:p>
    <w:p w:rsidR="00FC42FD" w:rsidRPr="00385CDD" w:rsidRDefault="00FC42FD" w:rsidP="00FC42FD">
      <w:pPr>
        <w:pStyle w:val="Heading2"/>
        <w:spacing w:before="0" w:line="480" w:lineRule="auto"/>
        <w:rPr>
          <w:rFonts w:ascii="Times New Roman" w:hAnsi="Times New Roman" w:cs="Times New Roman"/>
          <w:color w:val="auto"/>
          <w:sz w:val="24"/>
          <w:szCs w:val="24"/>
        </w:rPr>
      </w:pPr>
      <w:bookmarkStart w:id="41" w:name="_Toc460957481"/>
      <w:r w:rsidRPr="00385CDD">
        <w:rPr>
          <w:rFonts w:ascii="Times New Roman" w:hAnsi="Times New Roman" w:cs="Times New Roman"/>
          <w:color w:val="auto"/>
          <w:sz w:val="24"/>
          <w:szCs w:val="24"/>
        </w:rPr>
        <w:t>3.3. Prosedur Penelitian</w:t>
      </w:r>
      <w:bookmarkEnd w:id="41"/>
    </w:p>
    <w:p w:rsidR="00FC42FD" w:rsidRDefault="00FC42FD" w:rsidP="00FC42FD">
      <w:pPr>
        <w:widowControl w:val="0"/>
        <w:overflowPunct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3.3.1. Prosedur Penelitian Pendahuluan</w:t>
      </w:r>
    </w:p>
    <w:p w:rsidR="00FC42FD" w:rsidRPr="00F414CF" w:rsidRDefault="00FC42FD" w:rsidP="00FC42FD">
      <w:pPr>
        <w:pStyle w:val="ListParagraph"/>
        <w:widowControl w:val="0"/>
        <w:numPr>
          <w:ilvl w:val="0"/>
          <w:numId w:val="1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F414CF">
        <w:rPr>
          <w:rFonts w:ascii="Times New Roman" w:hAnsi="Times New Roman" w:cs="Times New Roman"/>
          <w:sz w:val="24"/>
          <w:szCs w:val="24"/>
        </w:rPr>
        <w:t>Pencucian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yang digunakan adalah beras hanjeli (</w:t>
      </w:r>
      <w:r>
        <w:rPr>
          <w:rFonts w:ascii="Times New Roman" w:hAnsi="Times New Roman" w:cs="Times New Roman"/>
          <w:i/>
          <w:sz w:val="24"/>
          <w:szCs w:val="24"/>
        </w:rPr>
        <w:t>Coix lacryma-jobi L.</w:t>
      </w:r>
      <w:r>
        <w:rPr>
          <w:rFonts w:ascii="Times New Roman" w:hAnsi="Times New Roman" w:cs="Times New Roman"/>
          <w:sz w:val="24"/>
          <w:szCs w:val="24"/>
        </w:rPr>
        <w:t xml:space="preserve">) yang dibeli dari pasar tradisional. Pencucian beras hanjeli dilakukan dengan cara </w:t>
      </w:r>
      <w:proofErr w:type="gramStart"/>
      <w:r>
        <w:rPr>
          <w:rFonts w:ascii="Times New Roman" w:hAnsi="Times New Roman" w:cs="Times New Roman"/>
          <w:sz w:val="24"/>
          <w:szCs w:val="24"/>
        </w:rPr>
        <w:lastRenderedPageBreak/>
        <w:t>mengalirkan</w:t>
      </w:r>
      <w:r w:rsidR="00CE4B03">
        <w:rPr>
          <w:rFonts w:ascii="Times New Roman" w:hAnsi="Times New Roman" w:cs="Times New Roman"/>
          <w:sz w:val="24"/>
          <w:szCs w:val="24"/>
        </w:rPr>
        <w:t xml:space="preserve"> </w:t>
      </w:r>
      <w:r>
        <w:rPr>
          <w:rFonts w:ascii="Times New Roman" w:hAnsi="Times New Roman" w:cs="Times New Roman"/>
          <w:sz w:val="24"/>
          <w:szCs w:val="24"/>
        </w:rPr>
        <w:t xml:space="preserve"> air</w:t>
      </w:r>
      <w:proofErr w:type="gramEnd"/>
      <w:r>
        <w:rPr>
          <w:rFonts w:ascii="Times New Roman" w:hAnsi="Times New Roman" w:cs="Times New Roman"/>
          <w:sz w:val="24"/>
          <w:szCs w:val="24"/>
        </w:rPr>
        <w:t xml:space="preserve"> ke dalam wadah yang berisi beras hanjeli. </w:t>
      </w:r>
      <w:proofErr w:type="gramStart"/>
      <w:r>
        <w:rPr>
          <w:rFonts w:ascii="Times New Roman" w:hAnsi="Times New Roman" w:cs="Times New Roman"/>
          <w:sz w:val="24"/>
          <w:szCs w:val="24"/>
        </w:rPr>
        <w:t>Pencucian ini berfungsi untuk membersihkan beras hanjeli dari kotoran.</w:t>
      </w:r>
      <w:proofErr w:type="gramEnd"/>
    </w:p>
    <w:p w:rsidR="00FC42FD" w:rsidRPr="00F414CF" w:rsidRDefault="00FC42FD" w:rsidP="00FC42FD">
      <w:pPr>
        <w:pStyle w:val="ListParagraph"/>
        <w:widowControl w:val="0"/>
        <w:numPr>
          <w:ilvl w:val="0"/>
          <w:numId w:val="1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F414CF">
        <w:rPr>
          <w:rFonts w:ascii="Times New Roman" w:hAnsi="Times New Roman" w:cs="Times New Roman"/>
          <w:sz w:val="24"/>
          <w:szCs w:val="24"/>
        </w:rPr>
        <w:t>Penirisan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D043B0">
        <w:rPr>
          <w:rFonts w:ascii="Times New Roman" w:hAnsi="Times New Roman" w:cs="Times New Roman"/>
          <w:sz w:val="24"/>
          <w:szCs w:val="24"/>
        </w:rPr>
        <w:t xml:space="preserve">Penirisan bertujuan untuk menghilangkan air yang menempel pada permukaan </w:t>
      </w:r>
      <w:r>
        <w:rPr>
          <w:rFonts w:ascii="Times New Roman" w:hAnsi="Times New Roman" w:cs="Times New Roman"/>
          <w:sz w:val="24"/>
          <w:szCs w:val="24"/>
        </w:rPr>
        <w:t xml:space="preserve">beras hanjeli </w:t>
      </w:r>
      <w:r w:rsidRPr="00D043B0">
        <w:rPr>
          <w:rFonts w:ascii="Times New Roman" w:hAnsi="Times New Roman" w:cs="Times New Roman"/>
          <w:sz w:val="24"/>
          <w:szCs w:val="24"/>
        </w:rPr>
        <w:t>sampai air yan</w:t>
      </w:r>
      <w:r>
        <w:rPr>
          <w:rFonts w:ascii="Times New Roman" w:hAnsi="Times New Roman" w:cs="Times New Roman"/>
          <w:sz w:val="24"/>
          <w:szCs w:val="24"/>
        </w:rPr>
        <w:t>g menempel berkurang</w:t>
      </w:r>
      <w:r w:rsidRPr="00D043B0">
        <w:rPr>
          <w:rFonts w:ascii="Times New Roman" w:hAnsi="Times New Roman" w:cs="Times New Roman"/>
          <w:sz w:val="24"/>
          <w:szCs w:val="24"/>
        </w:rPr>
        <w:t>.Penirisan dilakukan pada suatu wadah yang berlubang atau berpori lebih kecil dari ukuran bahan tersebut.</w:t>
      </w:r>
      <w:proofErr w:type="gramEnd"/>
    </w:p>
    <w:p w:rsidR="00FC42FD" w:rsidRDefault="00FC42FD" w:rsidP="00FC42FD">
      <w:pPr>
        <w:pStyle w:val="ListParagraph"/>
        <w:widowControl w:val="0"/>
        <w:numPr>
          <w:ilvl w:val="0"/>
          <w:numId w:val="1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Perendaman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sidRPr="00D043B0">
        <w:rPr>
          <w:rFonts w:ascii="Times New Roman" w:hAnsi="Times New Roman" w:cs="Times New Roman"/>
          <w:sz w:val="24"/>
          <w:szCs w:val="24"/>
        </w:rPr>
        <w:t>Perendaman b</w:t>
      </w:r>
      <w:r>
        <w:rPr>
          <w:rFonts w:ascii="Times New Roman" w:hAnsi="Times New Roman" w:cs="Times New Roman"/>
          <w:sz w:val="24"/>
          <w:szCs w:val="24"/>
        </w:rPr>
        <w:t>ertujuan untuk menghasilkan beras</w:t>
      </w:r>
      <w:r w:rsidRPr="00D043B0">
        <w:rPr>
          <w:rFonts w:ascii="Times New Roman" w:hAnsi="Times New Roman" w:cs="Times New Roman"/>
          <w:sz w:val="24"/>
          <w:szCs w:val="24"/>
        </w:rPr>
        <w:t xml:space="preserve"> hanjeli yang lebih </w:t>
      </w:r>
      <w:r>
        <w:rPr>
          <w:rFonts w:ascii="Times New Roman" w:hAnsi="Times New Roman" w:cs="Times New Roman"/>
          <w:sz w:val="24"/>
          <w:szCs w:val="24"/>
        </w:rPr>
        <w:t>poro</w:t>
      </w:r>
      <w:r w:rsidR="00167C9D">
        <w:rPr>
          <w:rFonts w:ascii="Times New Roman" w:hAnsi="Times New Roman" w:cs="Times New Roman"/>
          <w:sz w:val="24"/>
          <w:szCs w:val="24"/>
        </w:rPr>
        <w:t>u</w:t>
      </w:r>
      <w:r>
        <w:rPr>
          <w:rFonts w:ascii="Times New Roman" w:hAnsi="Times New Roman" w:cs="Times New Roman"/>
          <w:sz w:val="24"/>
          <w:szCs w:val="24"/>
        </w:rPr>
        <w:t>s sehingga dapat meningkatkan daya rehidrasi pada produk akhir.</w:t>
      </w:r>
      <w:r w:rsidRPr="00D043B0">
        <w:rPr>
          <w:rFonts w:ascii="Times New Roman" w:hAnsi="Times New Roman" w:cs="Times New Roman"/>
          <w:sz w:val="24"/>
          <w:szCs w:val="24"/>
        </w:rPr>
        <w:t xml:space="preserve">Perendaman dilakukan dengan </w:t>
      </w:r>
      <w:r>
        <w:rPr>
          <w:rFonts w:ascii="Times New Roman" w:hAnsi="Times New Roman" w:cs="Times New Roman"/>
          <w:sz w:val="24"/>
          <w:szCs w:val="24"/>
        </w:rPr>
        <w:t>beberapa jenis perendam yaitu Na</w:t>
      </w:r>
      <w:r w:rsidRPr="00A05E80">
        <w:rPr>
          <w:rFonts w:ascii="Times New Roman" w:hAnsi="Times New Roman" w:cs="Times New Roman"/>
          <w:sz w:val="24"/>
          <w:szCs w:val="24"/>
          <w:vertAlign w:val="subscript"/>
        </w:rPr>
        <w:t>2</w:t>
      </w:r>
      <w:r>
        <w:rPr>
          <w:rFonts w:ascii="Times New Roman" w:hAnsi="Times New Roman" w:cs="Times New Roman"/>
          <w:sz w:val="24"/>
          <w:szCs w:val="24"/>
        </w:rPr>
        <w:t>HPO</w:t>
      </w:r>
      <w:r w:rsidRPr="00A05E80">
        <w:rPr>
          <w:rFonts w:ascii="Times New Roman" w:hAnsi="Times New Roman" w:cs="Times New Roman"/>
          <w:sz w:val="24"/>
          <w:szCs w:val="24"/>
          <w:vertAlign w:val="subscript"/>
        </w:rPr>
        <w:t>4</w:t>
      </w:r>
      <w:r>
        <w:rPr>
          <w:rFonts w:ascii="Times New Roman" w:hAnsi="Times New Roman" w:cs="Times New Roman"/>
          <w:sz w:val="24"/>
          <w:szCs w:val="24"/>
        </w:rPr>
        <w:t xml:space="preserve"> dan </w:t>
      </w:r>
      <w:proofErr w:type="gramStart"/>
      <w:r>
        <w:rPr>
          <w:rFonts w:ascii="Times New Roman" w:hAnsi="Times New Roman" w:cs="Times New Roman"/>
          <w:sz w:val="24"/>
          <w:szCs w:val="24"/>
        </w:rPr>
        <w:t>Na</w:t>
      </w:r>
      <w:r w:rsidRPr="00A05E80">
        <w:rPr>
          <w:rFonts w:ascii="Times New Roman" w:hAnsi="Times New Roman" w:cs="Times New Roman"/>
          <w:sz w:val="24"/>
          <w:szCs w:val="24"/>
          <w:vertAlign w:val="subscript"/>
        </w:rPr>
        <w:t>5</w:t>
      </w:r>
      <w:r>
        <w:rPr>
          <w:rFonts w:ascii="Times New Roman" w:hAnsi="Times New Roman" w:cs="Times New Roman"/>
          <w:sz w:val="24"/>
          <w:szCs w:val="24"/>
        </w:rPr>
        <w:t>P</w:t>
      </w:r>
      <w:r w:rsidRPr="00A05E80">
        <w:rPr>
          <w:rFonts w:ascii="Times New Roman" w:hAnsi="Times New Roman" w:cs="Times New Roman"/>
          <w:sz w:val="24"/>
          <w:szCs w:val="24"/>
          <w:vertAlign w:val="subscript"/>
        </w:rPr>
        <w:t>3</w:t>
      </w:r>
      <w:r>
        <w:rPr>
          <w:rFonts w:ascii="Times New Roman" w:hAnsi="Times New Roman" w:cs="Times New Roman"/>
          <w:sz w:val="24"/>
          <w:szCs w:val="24"/>
        </w:rPr>
        <w:t>O</w:t>
      </w:r>
      <w:r w:rsidRPr="00A05E80">
        <w:rPr>
          <w:rFonts w:ascii="Times New Roman" w:hAnsi="Times New Roman" w:cs="Times New Roman"/>
          <w:sz w:val="24"/>
          <w:szCs w:val="24"/>
          <w:vertAlign w:val="subscript"/>
        </w:rPr>
        <w:t>10</w:t>
      </w:r>
      <w:r>
        <w:rPr>
          <w:rFonts w:ascii="Times New Roman" w:hAnsi="Times New Roman" w:cs="Times New Roman"/>
          <w:sz w:val="24"/>
          <w:szCs w:val="24"/>
        </w:rPr>
        <w:t xml:space="preserve">  konsentrasi</w:t>
      </w:r>
      <w:proofErr w:type="gramEnd"/>
      <w:r>
        <w:rPr>
          <w:rFonts w:ascii="Times New Roman" w:hAnsi="Times New Roman" w:cs="Times New Roman"/>
          <w:sz w:val="24"/>
          <w:szCs w:val="24"/>
        </w:rPr>
        <w:t xml:space="preserve"> 0,1% dengan perbandingan beras hanjeli dan bahan perendam 1:2.</w:t>
      </w:r>
    </w:p>
    <w:p w:rsidR="00FC42FD" w:rsidRPr="00B248E0" w:rsidRDefault="00FC42FD" w:rsidP="00FC42FD">
      <w:pPr>
        <w:pStyle w:val="ListParagraph"/>
        <w:widowControl w:val="0"/>
        <w:numPr>
          <w:ilvl w:val="0"/>
          <w:numId w:val="1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B248E0">
        <w:rPr>
          <w:rFonts w:ascii="Times New Roman" w:hAnsi="Times New Roman" w:cs="Times New Roman"/>
          <w:sz w:val="24"/>
          <w:szCs w:val="24"/>
        </w:rPr>
        <w:t>Pencucian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Pencucian dilakukan untuk menghilangkan sisa senyawa phospat yang tertinggal pada beras hanjeli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mengalirkan air bersih ke dalam wadah.</w:t>
      </w:r>
    </w:p>
    <w:p w:rsidR="00FC42FD" w:rsidRDefault="00FC42FD" w:rsidP="00FC42FD">
      <w:pPr>
        <w:pStyle w:val="ListParagraph"/>
        <w:widowControl w:val="0"/>
        <w:numPr>
          <w:ilvl w:val="0"/>
          <w:numId w:val="1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B248E0">
        <w:rPr>
          <w:rFonts w:ascii="Times New Roman" w:hAnsi="Times New Roman" w:cs="Times New Roman"/>
          <w:sz w:val="24"/>
          <w:szCs w:val="24"/>
        </w:rPr>
        <w:t>Penirisan</w:t>
      </w:r>
    </w:p>
    <w:p w:rsidR="00FC42FD" w:rsidRPr="00B248E0"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B248E0">
        <w:rPr>
          <w:rFonts w:ascii="Times New Roman" w:hAnsi="Times New Roman" w:cs="Times New Roman"/>
          <w:sz w:val="24"/>
          <w:szCs w:val="24"/>
        </w:rPr>
        <w:t>Penirisan bertujuan untuk menghilangkan air yang menempel pada permukaan beras hanjeli sampai air yang menempel berkurang.Penirisan dilakukan pada suatu wadah yang berlubang atau berpori lebih kecil dari ukuran bahan tersebut.</w:t>
      </w:r>
      <w:proofErr w:type="gramEnd"/>
    </w:p>
    <w:p w:rsidR="00FC42FD" w:rsidRPr="00B248E0" w:rsidRDefault="00FC42FD" w:rsidP="00FC42FD">
      <w:pPr>
        <w:pStyle w:val="ListParagraph"/>
        <w:widowControl w:val="0"/>
        <w:numPr>
          <w:ilvl w:val="0"/>
          <w:numId w:val="1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Perebusan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Perebusan beras</w:t>
      </w:r>
      <w:r w:rsidRPr="00404E64">
        <w:rPr>
          <w:rFonts w:ascii="Times New Roman" w:hAnsi="Times New Roman" w:cs="Times New Roman"/>
          <w:sz w:val="24"/>
          <w:szCs w:val="24"/>
        </w:rPr>
        <w:t xml:space="preserve"> hanjeli b</w:t>
      </w:r>
      <w:r>
        <w:rPr>
          <w:rFonts w:ascii="Times New Roman" w:hAnsi="Times New Roman" w:cs="Times New Roman"/>
          <w:sz w:val="24"/>
          <w:szCs w:val="24"/>
        </w:rPr>
        <w:t>ertujuan untuk menghasilkan beras</w:t>
      </w:r>
      <w:r w:rsidRPr="00404E64">
        <w:rPr>
          <w:rFonts w:ascii="Times New Roman" w:hAnsi="Times New Roman" w:cs="Times New Roman"/>
          <w:sz w:val="24"/>
          <w:szCs w:val="24"/>
        </w:rPr>
        <w:t xml:space="preserve"> hanjeli</w:t>
      </w:r>
      <w:r>
        <w:rPr>
          <w:rFonts w:ascii="Times New Roman" w:hAnsi="Times New Roman" w:cs="Times New Roman"/>
          <w:sz w:val="24"/>
          <w:szCs w:val="24"/>
        </w:rPr>
        <w:t xml:space="preserve"> yang tergelatinisasi.</w:t>
      </w:r>
      <w:proofErr w:type="gramEnd"/>
      <w:r>
        <w:rPr>
          <w:rFonts w:ascii="Times New Roman" w:hAnsi="Times New Roman" w:cs="Times New Roman"/>
          <w:sz w:val="24"/>
          <w:szCs w:val="24"/>
        </w:rPr>
        <w:t xml:space="preserve"> Perebusan</w:t>
      </w:r>
      <w:r w:rsidRPr="00404E64">
        <w:rPr>
          <w:rFonts w:ascii="Times New Roman" w:hAnsi="Times New Roman" w:cs="Times New Roman"/>
          <w:sz w:val="24"/>
          <w:szCs w:val="24"/>
        </w:rPr>
        <w:t xml:space="preserve"> dila</w:t>
      </w:r>
      <w:r>
        <w:rPr>
          <w:rFonts w:ascii="Times New Roman" w:hAnsi="Times New Roman" w:cs="Times New Roman"/>
          <w:sz w:val="24"/>
          <w:szCs w:val="24"/>
        </w:rPr>
        <w:t xml:space="preserve">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memasukan beras</w:t>
      </w:r>
      <w:r w:rsidRPr="00404E64">
        <w:rPr>
          <w:rFonts w:ascii="Times New Roman" w:hAnsi="Times New Roman" w:cs="Times New Roman"/>
          <w:sz w:val="24"/>
          <w:szCs w:val="24"/>
        </w:rPr>
        <w:t xml:space="preserve"> hanj</w:t>
      </w:r>
      <w:r>
        <w:rPr>
          <w:rFonts w:ascii="Times New Roman" w:hAnsi="Times New Roman" w:cs="Times New Roman"/>
          <w:sz w:val="24"/>
          <w:szCs w:val="24"/>
        </w:rPr>
        <w:t xml:space="preserve">eli yang </w:t>
      </w:r>
      <w:r>
        <w:rPr>
          <w:rFonts w:ascii="Times New Roman" w:hAnsi="Times New Roman" w:cs="Times New Roman"/>
          <w:sz w:val="24"/>
          <w:szCs w:val="24"/>
        </w:rPr>
        <w:lastRenderedPageBreak/>
        <w:t xml:space="preserve">dicampur airdengan perbandingan 1:10 </w:t>
      </w:r>
      <w:r w:rsidRPr="00404E64">
        <w:rPr>
          <w:rFonts w:ascii="Times New Roman" w:hAnsi="Times New Roman" w:cs="Times New Roman"/>
          <w:sz w:val="24"/>
          <w:szCs w:val="24"/>
        </w:rPr>
        <w:t>men</w:t>
      </w:r>
      <w:r w:rsidR="00CE4B03">
        <w:rPr>
          <w:rFonts w:ascii="Times New Roman" w:hAnsi="Times New Roman" w:cs="Times New Roman"/>
          <w:sz w:val="24"/>
          <w:szCs w:val="24"/>
        </w:rPr>
        <w:t>ggunakan wajan dengan api sedang</w:t>
      </w:r>
      <w:r w:rsidRPr="00404E64">
        <w:rPr>
          <w:rFonts w:ascii="Times New Roman" w:hAnsi="Times New Roman" w:cs="Times New Roman"/>
          <w:sz w:val="24"/>
          <w:szCs w:val="24"/>
        </w:rPr>
        <w:t xml:space="preserve"> sambil dilakukan proses p</w:t>
      </w:r>
      <w:r>
        <w:rPr>
          <w:rFonts w:ascii="Times New Roman" w:hAnsi="Times New Roman" w:cs="Times New Roman"/>
          <w:sz w:val="24"/>
          <w:szCs w:val="24"/>
        </w:rPr>
        <w:t>engadukan secara terus-menerus.</w:t>
      </w:r>
    </w:p>
    <w:p w:rsidR="00FC42FD" w:rsidRDefault="00FC42FD" w:rsidP="00FC42FD">
      <w:pPr>
        <w:pStyle w:val="ListParagraph"/>
        <w:widowControl w:val="0"/>
        <w:numPr>
          <w:ilvl w:val="0"/>
          <w:numId w:val="1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3115C7">
        <w:rPr>
          <w:rFonts w:ascii="Times New Roman" w:hAnsi="Times New Roman" w:cs="Times New Roman"/>
          <w:sz w:val="24"/>
          <w:szCs w:val="24"/>
        </w:rPr>
        <w:t>Penirisan</w:t>
      </w:r>
    </w:p>
    <w:p w:rsidR="00FC42FD" w:rsidRPr="003115C7"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3115C7">
        <w:rPr>
          <w:rFonts w:ascii="Times New Roman" w:hAnsi="Times New Roman" w:cs="Times New Roman"/>
          <w:sz w:val="24"/>
          <w:szCs w:val="24"/>
        </w:rPr>
        <w:t>Penirisan bertujuan untuk menghilangkan air yang menempel pada permukaan beras hanjeli sampai air yang menempel berkurang.Penirisan dilakukan pada suatu wadah yang berlubang atau berpori lebih kecil dari ukuran bahan tersebut.</w:t>
      </w:r>
      <w:proofErr w:type="gramEnd"/>
    </w:p>
    <w:p w:rsidR="00FC42FD" w:rsidRPr="003115C7" w:rsidRDefault="00FC42FD" w:rsidP="00FC42FD">
      <w:pPr>
        <w:pStyle w:val="ListParagraph"/>
        <w:numPr>
          <w:ilvl w:val="0"/>
          <w:numId w:val="14"/>
        </w:numPr>
        <w:ind w:left="567" w:hanging="567"/>
        <w:rPr>
          <w:rFonts w:ascii="Times New Roman" w:hAnsi="Times New Roman" w:cs="Times New Roman"/>
          <w:sz w:val="24"/>
          <w:szCs w:val="24"/>
        </w:rPr>
      </w:pPr>
      <w:r>
        <w:rPr>
          <w:rFonts w:ascii="Times New Roman" w:hAnsi="Times New Roman" w:cs="Times New Roman"/>
          <w:sz w:val="24"/>
          <w:szCs w:val="24"/>
        </w:rPr>
        <w:t>Pengeringan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Pengeringan bubur</w:t>
      </w:r>
      <w:r w:rsidRPr="00404E64">
        <w:rPr>
          <w:rFonts w:ascii="Times New Roman" w:hAnsi="Times New Roman" w:cs="Times New Roman"/>
          <w:sz w:val="24"/>
          <w:szCs w:val="24"/>
        </w:rPr>
        <w:t xml:space="preserve"> hanjeli dilakukan dengan menggunakan alat </w:t>
      </w:r>
      <w:r>
        <w:rPr>
          <w:rFonts w:ascii="Times New Roman" w:hAnsi="Times New Roman" w:cs="Times New Roman"/>
          <w:i/>
          <w:sz w:val="24"/>
          <w:szCs w:val="24"/>
        </w:rPr>
        <w:t xml:space="preserve">tunnel </w:t>
      </w:r>
      <w:r w:rsidRPr="00404E64">
        <w:rPr>
          <w:rFonts w:ascii="Times New Roman" w:hAnsi="Times New Roman" w:cs="Times New Roman"/>
          <w:i/>
          <w:sz w:val="24"/>
          <w:szCs w:val="24"/>
        </w:rPr>
        <w:t>dryer</w:t>
      </w:r>
      <w:r>
        <w:rPr>
          <w:rFonts w:ascii="Times New Roman" w:hAnsi="Times New Roman" w:cs="Times New Roman"/>
          <w:sz w:val="24"/>
          <w:szCs w:val="24"/>
        </w:rPr>
        <w:t xml:space="preserve"> dengan suhu 60˚</w:t>
      </w:r>
      <w:proofErr w:type="gramStart"/>
      <w:r>
        <w:rPr>
          <w:rFonts w:ascii="Times New Roman" w:hAnsi="Times New Roman" w:cs="Times New Roman"/>
          <w:sz w:val="24"/>
          <w:szCs w:val="24"/>
        </w:rPr>
        <w:t>C .</w:t>
      </w:r>
      <w:proofErr w:type="gramEnd"/>
    </w:p>
    <w:p w:rsidR="00FC42FD" w:rsidRPr="00EC3B02" w:rsidRDefault="00FC42FD" w:rsidP="00FC42FD">
      <w:pPr>
        <w:pStyle w:val="ListParagraph"/>
        <w:numPr>
          <w:ilvl w:val="0"/>
          <w:numId w:val="14"/>
        </w:numPr>
        <w:ind w:left="567" w:hanging="567"/>
        <w:rPr>
          <w:rFonts w:ascii="Times New Roman" w:hAnsi="Times New Roman" w:cs="Times New Roman"/>
          <w:sz w:val="24"/>
          <w:szCs w:val="24"/>
        </w:rPr>
      </w:pPr>
      <w:r w:rsidRPr="00EC3B02">
        <w:rPr>
          <w:rFonts w:ascii="Times New Roman" w:hAnsi="Times New Roman" w:cs="Times New Roman"/>
          <w:sz w:val="24"/>
          <w:szCs w:val="24"/>
        </w:rPr>
        <w:t>Penggilingan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Penggilingan hasil beras </w:t>
      </w:r>
      <w:r w:rsidRPr="00DD0111">
        <w:rPr>
          <w:rFonts w:ascii="Times New Roman" w:hAnsi="Times New Roman" w:cs="Times New Roman"/>
          <w:sz w:val="24"/>
          <w:szCs w:val="24"/>
        </w:rPr>
        <w:t>hanjeli yang sudah dikeringkan bertujuan untuk menghasilka</w:t>
      </w:r>
      <w:r>
        <w:rPr>
          <w:rFonts w:ascii="Times New Roman" w:hAnsi="Times New Roman" w:cs="Times New Roman"/>
          <w:sz w:val="24"/>
          <w:szCs w:val="24"/>
        </w:rPr>
        <w:t>n hanjeli dengan bentuk tepung.</w:t>
      </w:r>
      <w:proofErr w:type="gramEnd"/>
    </w:p>
    <w:p w:rsidR="00FC42FD" w:rsidRPr="00EC3B02" w:rsidRDefault="00FC42FD" w:rsidP="00FC42FD">
      <w:pPr>
        <w:pStyle w:val="ListParagraph"/>
        <w:numPr>
          <w:ilvl w:val="0"/>
          <w:numId w:val="14"/>
        </w:numPr>
        <w:spacing w:after="0" w:line="480" w:lineRule="auto"/>
        <w:ind w:left="567" w:hanging="567"/>
        <w:rPr>
          <w:rFonts w:ascii="Times New Roman" w:hAnsi="Times New Roman" w:cs="Times New Roman"/>
          <w:sz w:val="24"/>
          <w:szCs w:val="24"/>
        </w:rPr>
      </w:pPr>
      <w:r w:rsidRPr="00EC3B02">
        <w:rPr>
          <w:rFonts w:ascii="Times New Roman" w:hAnsi="Times New Roman" w:cs="Times New Roman"/>
          <w:sz w:val="24"/>
          <w:szCs w:val="24"/>
        </w:rPr>
        <w:t>Pengayakan</w:t>
      </w:r>
    </w:p>
    <w:p w:rsidR="00FC42FD" w:rsidRDefault="00FC42FD" w:rsidP="00FC42FD">
      <w:pPr>
        <w:pStyle w:val="ListParagraph"/>
        <w:widowControl w:val="0"/>
        <w:overflowPunct w:val="0"/>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Pengayakan hanjeli yang sudah berbentuk serbuk dilakukan untuk mendapatkan bentuk yang seragam,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diayak dengan ukuran 80 mesh.</w:t>
      </w:r>
    </w:p>
    <w:p w:rsidR="00FC42FD" w:rsidRPr="00EC3B02" w:rsidRDefault="00FC42FD" w:rsidP="00FC42FD">
      <w:pPr>
        <w:pStyle w:val="ListParagraph"/>
        <w:widowControl w:val="0"/>
        <w:numPr>
          <w:ilvl w:val="0"/>
          <w:numId w:val="1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EC3B02">
        <w:rPr>
          <w:rFonts w:ascii="Times New Roman" w:hAnsi="Times New Roman" w:cs="Times New Roman"/>
          <w:sz w:val="24"/>
          <w:szCs w:val="24"/>
        </w:rPr>
        <w:t>Pengamatan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sidRPr="00926F00">
        <w:rPr>
          <w:rFonts w:ascii="Times New Roman" w:hAnsi="Times New Roman" w:cs="Times New Roman"/>
          <w:sz w:val="24"/>
          <w:szCs w:val="24"/>
        </w:rPr>
        <w:t>Pengamatan yang dila</w:t>
      </w:r>
      <w:r>
        <w:rPr>
          <w:rFonts w:ascii="Times New Roman" w:hAnsi="Times New Roman" w:cs="Times New Roman"/>
          <w:sz w:val="24"/>
          <w:szCs w:val="24"/>
        </w:rPr>
        <w:t xml:space="preserve">kukan adalah respon fisik berupa waktu rehidrasi tepung instan hanjeli dengan cara melarutkan tepung </w:t>
      </w:r>
      <w:proofErr w:type="gramStart"/>
      <w:r>
        <w:rPr>
          <w:rFonts w:ascii="Times New Roman" w:hAnsi="Times New Roman" w:cs="Times New Roman"/>
          <w:sz w:val="24"/>
          <w:szCs w:val="24"/>
        </w:rPr>
        <w:t>instan  menggunakan</w:t>
      </w:r>
      <w:proofErr w:type="gramEnd"/>
      <w:r>
        <w:rPr>
          <w:rFonts w:ascii="Times New Roman" w:hAnsi="Times New Roman" w:cs="Times New Roman"/>
          <w:sz w:val="24"/>
          <w:szCs w:val="24"/>
        </w:rPr>
        <w:t xml:space="preserve"> air dan dihitung waktu rehidrasi paling cepat.</w:t>
      </w:r>
    </w:p>
    <w:p w:rsidR="00FC42FD" w:rsidRDefault="00FC42FD" w:rsidP="00FC42FD">
      <w:pPr>
        <w:rPr>
          <w:rFonts w:ascii="Times New Roman" w:hAnsi="Times New Roman" w:cs="Times New Roman"/>
          <w:sz w:val="24"/>
          <w:szCs w:val="24"/>
        </w:rPr>
      </w:pPr>
      <w:r w:rsidRPr="00AB5C53">
        <w:rPr>
          <w:rFonts w:ascii="Times New Roman" w:hAnsi="Times New Roman" w:cs="Times New Roman"/>
          <w:sz w:val="24"/>
          <w:szCs w:val="24"/>
        </w:rPr>
        <w:t>3.3.2. Prosedur Penelitian Utama</w:t>
      </w:r>
    </w:p>
    <w:p w:rsidR="00FC42FD" w:rsidRPr="00EC3B02" w:rsidRDefault="00FC42FD" w:rsidP="00FC42FD">
      <w:pPr>
        <w:pStyle w:val="ListParagraph"/>
        <w:widowControl w:val="0"/>
        <w:numPr>
          <w:ilvl w:val="0"/>
          <w:numId w:val="2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EC3B02">
        <w:rPr>
          <w:rFonts w:ascii="Times New Roman" w:hAnsi="Times New Roman" w:cs="Times New Roman"/>
          <w:sz w:val="24"/>
          <w:szCs w:val="24"/>
        </w:rPr>
        <w:t>Pencucian</w:t>
      </w:r>
    </w:p>
    <w:p w:rsidR="00FC42FD" w:rsidRDefault="00FC42FD" w:rsidP="00CE4B03">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Pencucian beras hanjeli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mengalirkan air ke dalam </w:t>
      </w:r>
      <w:r>
        <w:rPr>
          <w:rFonts w:ascii="Times New Roman" w:hAnsi="Times New Roman" w:cs="Times New Roman"/>
          <w:sz w:val="24"/>
          <w:szCs w:val="24"/>
        </w:rPr>
        <w:lastRenderedPageBreak/>
        <w:t xml:space="preserve">wadah yang berisi beras hanjeli. </w:t>
      </w:r>
      <w:proofErr w:type="gramStart"/>
      <w:r>
        <w:rPr>
          <w:rFonts w:ascii="Times New Roman" w:hAnsi="Times New Roman" w:cs="Times New Roman"/>
          <w:sz w:val="24"/>
          <w:szCs w:val="24"/>
        </w:rPr>
        <w:t>Pencucian ini berfungsi untuk membersihkan beras hanjeli dari kotoran.</w:t>
      </w:r>
      <w:proofErr w:type="gramEnd"/>
    </w:p>
    <w:p w:rsidR="00FC42FD" w:rsidRPr="00F414CF" w:rsidRDefault="00FC42FD" w:rsidP="00FC42FD">
      <w:pPr>
        <w:pStyle w:val="ListParagraph"/>
        <w:widowControl w:val="0"/>
        <w:numPr>
          <w:ilvl w:val="0"/>
          <w:numId w:val="2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F414CF">
        <w:rPr>
          <w:rFonts w:ascii="Times New Roman" w:hAnsi="Times New Roman" w:cs="Times New Roman"/>
          <w:sz w:val="24"/>
          <w:szCs w:val="24"/>
        </w:rPr>
        <w:t>Penirisan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D043B0">
        <w:rPr>
          <w:rFonts w:ascii="Times New Roman" w:hAnsi="Times New Roman" w:cs="Times New Roman"/>
          <w:sz w:val="24"/>
          <w:szCs w:val="24"/>
        </w:rPr>
        <w:t xml:space="preserve">Penirisan bertujuan untuk menghilangkan air yang menempel pada permukaan </w:t>
      </w:r>
      <w:r>
        <w:rPr>
          <w:rFonts w:ascii="Times New Roman" w:hAnsi="Times New Roman" w:cs="Times New Roman"/>
          <w:sz w:val="24"/>
          <w:szCs w:val="24"/>
        </w:rPr>
        <w:t xml:space="preserve">beras hanjeli </w:t>
      </w:r>
      <w:r w:rsidRPr="00D043B0">
        <w:rPr>
          <w:rFonts w:ascii="Times New Roman" w:hAnsi="Times New Roman" w:cs="Times New Roman"/>
          <w:sz w:val="24"/>
          <w:szCs w:val="24"/>
        </w:rPr>
        <w:t>sampai air yan</w:t>
      </w:r>
      <w:r>
        <w:rPr>
          <w:rFonts w:ascii="Times New Roman" w:hAnsi="Times New Roman" w:cs="Times New Roman"/>
          <w:sz w:val="24"/>
          <w:szCs w:val="24"/>
        </w:rPr>
        <w:t>g menempel berkurang</w:t>
      </w:r>
      <w:r w:rsidRPr="00D043B0">
        <w:rPr>
          <w:rFonts w:ascii="Times New Roman" w:hAnsi="Times New Roman" w:cs="Times New Roman"/>
          <w:sz w:val="24"/>
          <w:szCs w:val="24"/>
        </w:rPr>
        <w:t>.Penirisan dilakukan pada suatu wadah yang berlubang atau berpori lebih kecil dari ukuran bahan tersebut.</w:t>
      </w:r>
      <w:proofErr w:type="gramEnd"/>
    </w:p>
    <w:p w:rsidR="00FC42FD" w:rsidRDefault="00FC42FD" w:rsidP="00FC42FD">
      <w:pPr>
        <w:pStyle w:val="ListParagraph"/>
        <w:widowControl w:val="0"/>
        <w:numPr>
          <w:ilvl w:val="0"/>
          <w:numId w:val="2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Perendaman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sidRPr="00D043B0">
        <w:rPr>
          <w:rFonts w:ascii="Times New Roman" w:hAnsi="Times New Roman" w:cs="Times New Roman"/>
          <w:sz w:val="24"/>
          <w:szCs w:val="24"/>
        </w:rPr>
        <w:t>Perendaman b</w:t>
      </w:r>
      <w:r>
        <w:rPr>
          <w:rFonts w:ascii="Times New Roman" w:hAnsi="Times New Roman" w:cs="Times New Roman"/>
          <w:sz w:val="24"/>
          <w:szCs w:val="24"/>
        </w:rPr>
        <w:t>ertujuan untuk menghasilkan beras</w:t>
      </w:r>
      <w:r w:rsidRPr="00D043B0">
        <w:rPr>
          <w:rFonts w:ascii="Times New Roman" w:hAnsi="Times New Roman" w:cs="Times New Roman"/>
          <w:sz w:val="24"/>
          <w:szCs w:val="24"/>
        </w:rPr>
        <w:t xml:space="preserve"> hanjeli yang lebih </w:t>
      </w:r>
      <w:r>
        <w:rPr>
          <w:rFonts w:ascii="Times New Roman" w:hAnsi="Times New Roman" w:cs="Times New Roman"/>
          <w:sz w:val="24"/>
          <w:szCs w:val="24"/>
        </w:rPr>
        <w:t>poro</w:t>
      </w:r>
      <w:r w:rsidR="00CE4B03">
        <w:rPr>
          <w:rFonts w:ascii="Times New Roman" w:hAnsi="Times New Roman" w:cs="Times New Roman"/>
          <w:sz w:val="24"/>
          <w:szCs w:val="24"/>
        </w:rPr>
        <w:t>u</w:t>
      </w:r>
      <w:r>
        <w:rPr>
          <w:rFonts w:ascii="Times New Roman" w:hAnsi="Times New Roman" w:cs="Times New Roman"/>
          <w:sz w:val="24"/>
          <w:szCs w:val="24"/>
        </w:rPr>
        <w:t>s sehingga dapat meningkatkan daya rehidrasi pada produk akhir.</w:t>
      </w:r>
      <w:r w:rsidRPr="00D043B0">
        <w:rPr>
          <w:rFonts w:ascii="Times New Roman" w:hAnsi="Times New Roman" w:cs="Times New Roman"/>
          <w:sz w:val="24"/>
          <w:szCs w:val="24"/>
        </w:rPr>
        <w:t xml:space="preserve">Perendaman dilakukan dengan </w:t>
      </w:r>
      <w:r>
        <w:rPr>
          <w:rFonts w:ascii="Times New Roman" w:hAnsi="Times New Roman" w:cs="Times New Roman"/>
          <w:sz w:val="24"/>
          <w:szCs w:val="24"/>
        </w:rPr>
        <w:t>senyawa phospat yang terpilih di penelitian pendahuluan yang kemudian konsentrasinya divariasikan menjadi 0</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0,3% dan 0,5% dengan perbandingan beras hanjeli dan bahan perendam 1:2.</w:t>
      </w:r>
    </w:p>
    <w:p w:rsidR="00FC42FD" w:rsidRPr="00B248E0" w:rsidRDefault="00FC42FD" w:rsidP="00FC42FD">
      <w:pPr>
        <w:pStyle w:val="ListParagraph"/>
        <w:widowControl w:val="0"/>
        <w:numPr>
          <w:ilvl w:val="0"/>
          <w:numId w:val="2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B248E0">
        <w:rPr>
          <w:rFonts w:ascii="Times New Roman" w:hAnsi="Times New Roman" w:cs="Times New Roman"/>
          <w:sz w:val="24"/>
          <w:szCs w:val="24"/>
        </w:rPr>
        <w:t>Pencucian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Pencucian dilakukan untuk menghilangkan sisa senyawa phospat yang tertinggal pada beras hanjeli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mengalirkan air bersih ke dalam wadah.</w:t>
      </w:r>
    </w:p>
    <w:p w:rsidR="00FC42FD" w:rsidRDefault="00FC42FD" w:rsidP="00FC42FD">
      <w:pPr>
        <w:pStyle w:val="ListParagraph"/>
        <w:widowControl w:val="0"/>
        <w:numPr>
          <w:ilvl w:val="0"/>
          <w:numId w:val="2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B248E0">
        <w:rPr>
          <w:rFonts w:ascii="Times New Roman" w:hAnsi="Times New Roman" w:cs="Times New Roman"/>
          <w:sz w:val="24"/>
          <w:szCs w:val="24"/>
        </w:rPr>
        <w:t>Penirisan</w:t>
      </w:r>
    </w:p>
    <w:p w:rsidR="00FC42FD" w:rsidRPr="00B248E0"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B248E0">
        <w:rPr>
          <w:rFonts w:ascii="Times New Roman" w:hAnsi="Times New Roman" w:cs="Times New Roman"/>
          <w:sz w:val="24"/>
          <w:szCs w:val="24"/>
        </w:rPr>
        <w:t>Penirisan bertujuan untuk menghilangkan air yang menempel pada permukaan beras hanjeli sampai air yang menempel berkurang.Penirisan dilakukan pada suatu wadah yang berlubang atau berpori lebih kecil dari ukuran bahan tersebut.</w:t>
      </w:r>
      <w:proofErr w:type="gramEnd"/>
    </w:p>
    <w:p w:rsidR="00FC42FD" w:rsidRPr="00B248E0" w:rsidRDefault="00FC42FD" w:rsidP="00FC42FD">
      <w:pPr>
        <w:pStyle w:val="ListParagraph"/>
        <w:widowControl w:val="0"/>
        <w:numPr>
          <w:ilvl w:val="0"/>
          <w:numId w:val="2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Perebusan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Perebusan beras</w:t>
      </w:r>
      <w:r w:rsidRPr="00404E64">
        <w:rPr>
          <w:rFonts w:ascii="Times New Roman" w:hAnsi="Times New Roman" w:cs="Times New Roman"/>
          <w:sz w:val="24"/>
          <w:szCs w:val="24"/>
        </w:rPr>
        <w:t xml:space="preserve"> hanjeli b</w:t>
      </w:r>
      <w:r>
        <w:rPr>
          <w:rFonts w:ascii="Times New Roman" w:hAnsi="Times New Roman" w:cs="Times New Roman"/>
          <w:sz w:val="24"/>
          <w:szCs w:val="24"/>
        </w:rPr>
        <w:t>ertujuan untuk menghasilkan beras</w:t>
      </w:r>
      <w:r w:rsidRPr="00404E64">
        <w:rPr>
          <w:rFonts w:ascii="Times New Roman" w:hAnsi="Times New Roman" w:cs="Times New Roman"/>
          <w:sz w:val="24"/>
          <w:szCs w:val="24"/>
        </w:rPr>
        <w:t xml:space="preserve"> hanjeli</w:t>
      </w:r>
      <w:r>
        <w:rPr>
          <w:rFonts w:ascii="Times New Roman" w:hAnsi="Times New Roman" w:cs="Times New Roman"/>
          <w:sz w:val="24"/>
          <w:szCs w:val="24"/>
        </w:rPr>
        <w:t xml:space="preserve"> yang </w:t>
      </w:r>
      <w:r>
        <w:rPr>
          <w:rFonts w:ascii="Times New Roman" w:hAnsi="Times New Roman" w:cs="Times New Roman"/>
          <w:sz w:val="24"/>
          <w:szCs w:val="24"/>
        </w:rPr>
        <w:lastRenderedPageBreak/>
        <w:t>tergelatinisasi.</w:t>
      </w:r>
      <w:proofErr w:type="gramEnd"/>
      <w:r>
        <w:rPr>
          <w:rFonts w:ascii="Times New Roman" w:hAnsi="Times New Roman" w:cs="Times New Roman"/>
          <w:sz w:val="24"/>
          <w:szCs w:val="24"/>
        </w:rPr>
        <w:t xml:space="preserve"> Perebusan</w:t>
      </w:r>
      <w:r w:rsidRPr="00404E64">
        <w:rPr>
          <w:rFonts w:ascii="Times New Roman" w:hAnsi="Times New Roman" w:cs="Times New Roman"/>
          <w:sz w:val="24"/>
          <w:szCs w:val="24"/>
        </w:rPr>
        <w:t xml:space="preserve"> dila</w:t>
      </w:r>
      <w:r>
        <w:rPr>
          <w:rFonts w:ascii="Times New Roman" w:hAnsi="Times New Roman" w:cs="Times New Roman"/>
          <w:sz w:val="24"/>
          <w:szCs w:val="24"/>
        </w:rPr>
        <w:t xml:space="preserve">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memasukan beras</w:t>
      </w:r>
      <w:r w:rsidRPr="00404E64">
        <w:rPr>
          <w:rFonts w:ascii="Times New Roman" w:hAnsi="Times New Roman" w:cs="Times New Roman"/>
          <w:sz w:val="24"/>
          <w:szCs w:val="24"/>
        </w:rPr>
        <w:t xml:space="preserve"> hanj</w:t>
      </w:r>
      <w:r>
        <w:rPr>
          <w:rFonts w:ascii="Times New Roman" w:hAnsi="Times New Roman" w:cs="Times New Roman"/>
          <w:sz w:val="24"/>
          <w:szCs w:val="24"/>
        </w:rPr>
        <w:t xml:space="preserve">eli yang dicampur airdengan perbandingan 1:10, 1:11 dan 1:12 </w:t>
      </w:r>
      <w:r w:rsidRPr="00404E64">
        <w:rPr>
          <w:rFonts w:ascii="Times New Roman" w:hAnsi="Times New Roman" w:cs="Times New Roman"/>
          <w:sz w:val="24"/>
          <w:szCs w:val="24"/>
        </w:rPr>
        <w:t>menggunakan wajan dengan api medium sambil dilakukan proses p</w:t>
      </w:r>
      <w:r>
        <w:rPr>
          <w:rFonts w:ascii="Times New Roman" w:hAnsi="Times New Roman" w:cs="Times New Roman"/>
          <w:sz w:val="24"/>
          <w:szCs w:val="24"/>
        </w:rPr>
        <w:t>engadukan secara terus-menerus.</w:t>
      </w:r>
    </w:p>
    <w:p w:rsidR="00FC42FD" w:rsidRDefault="00FC42FD" w:rsidP="00FC42FD">
      <w:pPr>
        <w:pStyle w:val="ListParagraph"/>
        <w:widowControl w:val="0"/>
        <w:numPr>
          <w:ilvl w:val="0"/>
          <w:numId w:val="2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3115C7">
        <w:rPr>
          <w:rFonts w:ascii="Times New Roman" w:hAnsi="Times New Roman" w:cs="Times New Roman"/>
          <w:sz w:val="24"/>
          <w:szCs w:val="24"/>
        </w:rPr>
        <w:t>Penirisan</w:t>
      </w:r>
    </w:p>
    <w:p w:rsidR="00FC42FD" w:rsidRPr="003115C7"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3115C7">
        <w:rPr>
          <w:rFonts w:ascii="Times New Roman" w:hAnsi="Times New Roman" w:cs="Times New Roman"/>
          <w:sz w:val="24"/>
          <w:szCs w:val="24"/>
        </w:rPr>
        <w:t>Penirisan bertujuan untuk menghilangkan air yang menempel pada permukaan beras hanjeli sampai air yang menempel berkurang.Penirisan dilakukan pada suatu wadah yang berlubang atau berpori lebih kecil dari ukuran bahan tersebut.</w:t>
      </w:r>
      <w:proofErr w:type="gramEnd"/>
    </w:p>
    <w:p w:rsidR="00FC42FD" w:rsidRPr="003115C7" w:rsidRDefault="00FC42FD" w:rsidP="00FC42FD">
      <w:pPr>
        <w:pStyle w:val="ListParagraph"/>
        <w:numPr>
          <w:ilvl w:val="0"/>
          <w:numId w:val="24"/>
        </w:numPr>
        <w:ind w:left="567" w:hanging="567"/>
        <w:rPr>
          <w:rFonts w:ascii="Times New Roman" w:hAnsi="Times New Roman" w:cs="Times New Roman"/>
          <w:sz w:val="24"/>
          <w:szCs w:val="24"/>
        </w:rPr>
      </w:pPr>
      <w:r>
        <w:rPr>
          <w:rFonts w:ascii="Times New Roman" w:hAnsi="Times New Roman" w:cs="Times New Roman"/>
          <w:sz w:val="24"/>
          <w:szCs w:val="24"/>
        </w:rPr>
        <w:t>Pengeringan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Pengeringan bubur</w:t>
      </w:r>
      <w:r w:rsidRPr="00404E64">
        <w:rPr>
          <w:rFonts w:ascii="Times New Roman" w:hAnsi="Times New Roman" w:cs="Times New Roman"/>
          <w:sz w:val="24"/>
          <w:szCs w:val="24"/>
        </w:rPr>
        <w:t xml:space="preserve"> hanjeli dilakukan dengan menggunakan alat </w:t>
      </w:r>
      <w:r>
        <w:rPr>
          <w:rFonts w:ascii="Times New Roman" w:hAnsi="Times New Roman" w:cs="Times New Roman"/>
          <w:i/>
          <w:sz w:val="24"/>
          <w:szCs w:val="24"/>
        </w:rPr>
        <w:t xml:space="preserve">tunnel </w:t>
      </w:r>
      <w:r w:rsidRPr="00404E64">
        <w:rPr>
          <w:rFonts w:ascii="Times New Roman" w:hAnsi="Times New Roman" w:cs="Times New Roman"/>
          <w:i/>
          <w:sz w:val="24"/>
          <w:szCs w:val="24"/>
        </w:rPr>
        <w:t>dryer</w:t>
      </w:r>
      <w:r>
        <w:rPr>
          <w:rFonts w:ascii="Times New Roman" w:hAnsi="Times New Roman" w:cs="Times New Roman"/>
          <w:sz w:val="24"/>
          <w:szCs w:val="24"/>
        </w:rPr>
        <w:t xml:space="preserve"> dengan suhu 60˚</w:t>
      </w:r>
      <w:proofErr w:type="gramStart"/>
      <w:r>
        <w:rPr>
          <w:rFonts w:ascii="Times New Roman" w:hAnsi="Times New Roman" w:cs="Times New Roman"/>
          <w:sz w:val="24"/>
          <w:szCs w:val="24"/>
        </w:rPr>
        <w:t>C .</w:t>
      </w:r>
      <w:proofErr w:type="gramEnd"/>
    </w:p>
    <w:p w:rsidR="00FC42FD" w:rsidRPr="00EC3B02" w:rsidRDefault="00FC42FD" w:rsidP="00FC42FD">
      <w:pPr>
        <w:pStyle w:val="ListParagraph"/>
        <w:numPr>
          <w:ilvl w:val="0"/>
          <w:numId w:val="24"/>
        </w:numPr>
        <w:ind w:left="567" w:hanging="567"/>
        <w:rPr>
          <w:rFonts w:ascii="Times New Roman" w:hAnsi="Times New Roman" w:cs="Times New Roman"/>
          <w:sz w:val="24"/>
          <w:szCs w:val="24"/>
        </w:rPr>
      </w:pPr>
      <w:r w:rsidRPr="00EC3B02">
        <w:rPr>
          <w:rFonts w:ascii="Times New Roman" w:hAnsi="Times New Roman" w:cs="Times New Roman"/>
          <w:sz w:val="24"/>
          <w:szCs w:val="24"/>
        </w:rPr>
        <w:t>Penggilingan</w:t>
      </w:r>
    </w:p>
    <w:p w:rsidR="00FC42FD" w:rsidRDefault="00FC42FD" w:rsidP="00FC42FD">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Penggilingan hasil beras </w:t>
      </w:r>
      <w:r w:rsidRPr="00DD0111">
        <w:rPr>
          <w:rFonts w:ascii="Times New Roman" w:hAnsi="Times New Roman" w:cs="Times New Roman"/>
          <w:sz w:val="24"/>
          <w:szCs w:val="24"/>
        </w:rPr>
        <w:t>hanjeli yang sudah dikeringkan bertujuan untuk menghasilka</w:t>
      </w:r>
      <w:r>
        <w:rPr>
          <w:rFonts w:ascii="Times New Roman" w:hAnsi="Times New Roman" w:cs="Times New Roman"/>
          <w:sz w:val="24"/>
          <w:szCs w:val="24"/>
        </w:rPr>
        <w:t>n hanjeli dengan bentuk tepung.</w:t>
      </w:r>
      <w:proofErr w:type="gramEnd"/>
    </w:p>
    <w:p w:rsidR="00FC42FD" w:rsidRPr="00EC3B02" w:rsidRDefault="00FC42FD" w:rsidP="00FC42FD">
      <w:pPr>
        <w:pStyle w:val="ListParagraph"/>
        <w:numPr>
          <w:ilvl w:val="0"/>
          <w:numId w:val="24"/>
        </w:numPr>
        <w:spacing w:after="0" w:line="480" w:lineRule="auto"/>
        <w:ind w:left="567" w:hanging="567"/>
        <w:rPr>
          <w:rFonts w:ascii="Times New Roman" w:hAnsi="Times New Roman" w:cs="Times New Roman"/>
          <w:sz w:val="24"/>
          <w:szCs w:val="24"/>
        </w:rPr>
      </w:pPr>
      <w:r w:rsidRPr="00EC3B02">
        <w:rPr>
          <w:rFonts w:ascii="Times New Roman" w:hAnsi="Times New Roman" w:cs="Times New Roman"/>
          <w:sz w:val="24"/>
          <w:szCs w:val="24"/>
        </w:rPr>
        <w:t>Pengayakan</w:t>
      </w:r>
    </w:p>
    <w:p w:rsidR="00FC42FD" w:rsidRDefault="00FC42FD" w:rsidP="00FC42FD">
      <w:pPr>
        <w:pStyle w:val="ListParagraph"/>
        <w:widowControl w:val="0"/>
        <w:overflowPunct w:val="0"/>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Pengayakan hanjeli yang sudah berbentuk serbuk dilakukan untuk mendapatkan bentuk yang seragam,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diayak dengan ukuran 80 mesh.</w:t>
      </w:r>
    </w:p>
    <w:p w:rsidR="00FC42FD" w:rsidRPr="00EC3B02" w:rsidRDefault="00FC42FD" w:rsidP="00FC42FD">
      <w:pPr>
        <w:pStyle w:val="ListParagraph"/>
        <w:widowControl w:val="0"/>
        <w:numPr>
          <w:ilvl w:val="0"/>
          <w:numId w:val="24"/>
        </w:numPr>
        <w:overflowPunct w:val="0"/>
        <w:autoSpaceDE w:val="0"/>
        <w:autoSpaceDN w:val="0"/>
        <w:adjustRightInd w:val="0"/>
        <w:spacing w:after="0" w:line="480" w:lineRule="auto"/>
        <w:ind w:left="567" w:hanging="567"/>
        <w:jc w:val="both"/>
        <w:rPr>
          <w:rFonts w:ascii="Times New Roman" w:hAnsi="Times New Roman" w:cs="Times New Roman"/>
          <w:sz w:val="24"/>
          <w:szCs w:val="24"/>
        </w:rPr>
      </w:pPr>
      <w:r w:rsidRPr="00EC3B02">
        <w:rPr>
          <w:rFonts w:ascii="Times New Roman" w:hAnsi="Times New Roman" w:cs="Times New Roman"/>
          <w:sz w:val="24"/>
          <w:szCs w:val="24"/>
        </w:rPr>
        <w:t>Pengamatan</w:t>
      </w:r>
    </w:p>
    <w:p w:rsidR="00FC42FD" w:rsidRDefault="00FC42FD" w:rsidP="004C4F2E">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pPr>
      <w:r w:rsidRPr="00926F00">
        <w:rPr>
          <w:rFonts w:ascii="Times New Roman" w:hAnsi="Times New Roman" w:cs="Times New Roman"/>
          <w:sz w:val="24"/>
          <w:szCs w:val="24"/>
        </w:rPr>
        <w:t>Pengamatan yang dila</w:t>
      </w:r>
      <w:r>
        <w:rPr>
          <w:rFonts w:ascii="Times New Roman" w:hAnsi="Times New Roman" w:cs="Times New Roman"/>
          <w:sz w:val="24"/>
          <w:szCs w:val="24"/>
        </w:rPr>
        <w:t xml:space="preserve">kukan </w:t>
      </w:r>
      <w:proofErr w:type="gramStart"/>
      <w:r>
        <w:rPr>
          <w:rFonts w:ascii="Times New Roman" w:hAnsi="Times New Roman" w:cs="Times New Roman"/>
          <w:sz w:val="24"/>
          <w:szCs w:val="24"/>
        </w:rPr>
        <w:t>adalah  respon</w:t>
      </w:r>
      <w:proofErr w:type="gramEnd"/>
      <w:r>
        <w:rPr>
          <w:rFonts w:ascii="Times New Roman" w:hAnsi="Times New Roman" w:cs="Times New Roman"/>
          <w:sz w:val="24"/>
          <w:szCs w:val="24"/>
        </w:rPr>
        <w:t xml:space="preserve"> organoleptik, respon fisik dan respon kimia. Untuk respon </w:t>
      </w:r>
      <w:proofErr w:type="gramStart"/>
      <w:r>
        <w:rPr>
          <w:rFonts w:ascii="Times New Roman" w:hAnsi="Times New Roman" w:cs="Times New Roman"/>
          <w:sz w:val="24"/>
          <w:szCs w:val="24"/>
        </w:rPr>
        <w:t xml:space="preserve">organoleptik </w:t>
      </w:r>
      <w:r w:rsidRPr="00926F00">
        <w:rPr>
          <w:rFonts w:ascii="Times New Roman" w:hAnsi="Times New Roman" w:cs="Times New Roman"/>
          <w:sz w:val="24"/>
          <w:szCs w:val="24"/>
        </w:rPr>
        <w:t xml:space="preserve"> dengan</w:t>
      </w:r>
      <w:proofErr w:type="gramEnd"/>
      <w:r w:rsidRPr="00926F00">
        <w:rPr>
          <w:rFonts w:ascii="Times New Roman" w:hAnsi="Times New Roman" w:cs="Times New Roman"/>
          <w:sz w:val="24"/>
          <w:szCs w:val="24"/>
        </w:rPr>
        <w:t xml:space="preserve"> melakukan uji hedonik k</w:t>
      </w:r>
      <w:r w:rsidR="00E575B7">
        <w:rPr>
          <w:rFonts w:ascii="Times New Roman" w:hAnsi="Times New Roman" w:cs="Times New Roman"/>
          <w:sz w:val="24"/>
          <w:szCs w:val="24"/>
        </w:rPr>
        <w:t>epada 3</w:t>
      </w:r>
      <w:r>
        <w:rPr>
          <w:rFonts w:ascii="Times New Roman" w:hAnsi="Times New Roman" w:cs="Times New Roman"/>
          <w:sz w:val="24"/>
          <w:szCs w:val="24"/>
        </w:rPr>
        <w:t xml:space="preserve">0 orang panelis. Respon fisik yang dilakukan adalah waktu rehidrasi, respon kimia yang dilakukan adalah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dan kadar pati, untuk produk terpilih </w:t>
      </w:r>
      <w:r>
        <w:rPr>
          <w:rFonts w:ascii="Times New Roman" w:hAnsi="Times New Roman" w:cs="Times New Roman"/>
          <w:sz w:val="24"/>
          <w:szCs w:val="24"/>
        </w:rPr>
        <w:lastRenderedPageBreak/>
        <w:t>dilakukan respon kimia berupa analisis</w:t>
      </w:r>
      <w:r w:rsidR="00E575B7">
        <w:rPr>
          <w:rFonts w:ascii="Times New Roman" w:hAnsi="Times New Roman" w:cs="Times New Roman"/>
          <w:sz w:val="24"/>
          <w:szCs w:val="24"/>
        </w:rPr>
        <w:t xml:space="preserve"> kadar lemak, kadar protein, kadar </w:t>
      </w:r>
      <w:r>
        <w:rPr>
          <w:rFonts w:ascii="Times New Roman" w:hAnsi="Times New Roman" w:cs="Times New Roman"/>
          <w:sz w:val="24"/>
          <w:szCs w:val="24"/>
        </w:rPr>
        <w:t>serat</w:t>
      </w:r>
      <w:r w:rsidR="00E575B7">
        <w:rPr>
          <w:rFonts w:ascii="Times New Roman" w:hAnsi="Times New Roman" w:cs="Times New Roman"/>
          <w:sz w:val="24"/>
          <w:szCs w:val="24"/>
        </w:rPr>
        <w:t xml:space="preserve"> kasar, respon fisik berupa </w:t>
      </w:r>
      <w:r w:rsidR="00167C9D">
        <w:rPr>
          <w:rFonts w:ascii="Times New Roman" w:hAnsi="Times New Roman" w:cs="Times New Roman"/>
          <w:i/>
          <w:sz w:val="24"/>
          <w:szCs w:val="24"/>
        </w:rPr>
        <w:t>swelling power</w:t>
      </w:r>
      <w:r w:rsidR="00167C9D">
        <w:rPr>
          <w:rFonts w:ascii="Times New Roman" w:hAnsi="Times New Roman" w:cs="Times New Roman"/>
          <w:sz w:val="24"/>
          <w:szCs w:val="24"/>
        </w:rPr>
        <w:t>.</w:t>
      </w:r>
    </w:p>
    <w:p w:rsidR="004C4F2E" w:rsidRPr="00FC42FD" w:rsidRDefault="004C4F2E" w:rsidP="004C4F2E">
      <w:pPr>
        <w:widowControl w:val="0"/>
        <w:overflowPunct w:val="0"/>
        <w:autoSpaceDE w:val="0"/>
        <w:autoSpaceDN w:val="0"/>
        <w:adjustRightInd w:val="0"/>
        <w:spacing w:after="0" w:line="480" w:lineRule="auto"/>
        <w:ind w:firstLine="567"/>
        <w:jc w:val="both"/>
        <w:rPr>
          <w:rFonts w:ascii="Times New Roman" w:hAnsi="Times New Roman" w:cs="Times New Roman"/>
          <w:sz w:val="24"/>
          <w:szCs w:val="24"/>
        </w:rPr>
        <w:sectPr w:rsidR="004C4F2E" w:rsidRPr="00FC42FD" w:rsidSect="009C53E9">
          <w:headerReference w:type="default" r:id="rId45"/>
          <w:footerReference w:type="default" r:id="rId46"/>
          <w:pgSz w:w="11907" w:h="16839" w:code="9"/>
          <w:pgMar w:top="2268" w:right="1701" w:bottom="1701" w:left="2268" w:header="720" w:footer="720" w:gutter="0"/>
          <w:cols w:space="720"/>
          <w:docGrid w:linePitch="360"/>
        </w:sectPr>
      </w:pPr>
    </w:p>
    <w:p w:rsidR="004C4F2E" w:rsidRDefault="004C4F2E" w:rsidP="004C4F2E">
      <w:pPr>
        <w:rPr>
          <w:rFonts w:ascii="Times New Roman" w:hAnsi="Times New Roman" w:cs="Times New Roman"/>
        </w:rPr>
      </w:pPr>
    </w:p>
    <w:p w:rsidR="004C4F2E" w:rsidRPr="002C3075" w:rsidRDefault="004C4F2E" w:rsidP="004C4F2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7984" behindDoc="1" locked="0" layoutInCell="1" allowOverlap="1" wp14:anchorId="388ADFB2" wp14:editId="42B4884E">
                <wp:simplePos x="0" y="0"/>
                <wp:positionH relativeFrom="column">
                  <wp:posOffset>131445</wp:posOffset>
                </wp:positionH>
                <wp:positionV relativeFrom="paragraph">
                  <wp:posOffset>-125730</wp:posOffset>
                </wp:positionV>
                <wp:extent cx="5019675" cy="78962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5019675" cy="78962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0.35pt;margin-top:-9.9pt;width:395.25pt;height:621.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" fillcolor="white [3212]" strokecolor="black [3213]"/>
            </w:pict>
          </mc:Fallback>
        </mc:AlternateContent>
      </w:r>
      <w:r>
        <w:rPr>
          <w:rFonts w:ascii="Times New Roman" w:hAnsi="Times New Roman" w:cs="Times New Roman"/>
          <w:noProof/>
        </w:rPr>
        <mc:AlternateContent>
          <mc:Choice Requires="wps">
            <w:drawing>
              <wp:anchor distT="0" distB="0" distL="114300" distR="114300" simplePos="0" relativeHeight="251826176" behindDoc="0" locked="0" layoutInCell="1" allowOverlap="1" wp14:anchorId="22DDED9B" wp14:editId="36F121E9">
                <wp:simplePos x="0" y="0"/>
                <wp:positionH relativeFrom="column">
                  <wp:posOffset>1798320</wp:posOffset>
                </wp:positionH>
                <wp:positionV relativeFrom="paragraph">
                  <wp:posOffset>-78105</wp:posOffset>
                </wp:positionV>
                <wp:extent cx="1543050" cy="495300"/>
                <wp:effectExtent l="0" t="0" r="19050" b="19050"/>
                <wp:wrapNone/>
                <wp:docPr id="44" name="Oval 44"/>
                <wp:cNvGraphicFramePr/>
                <a:graphic xmlns:a="http://schemas.openxmlformats.org/drawingml/2006/main">
                  <a:graphicData uri="http://schemas.microsoft.com/office/word/2010/wordprocessingShape">
                    <wps:wsp>
                      <wps:cNvSpPr/>
                      <wps:spPr>
                        <a:xfrm>
                          <a:off x="0" y="0"/>
                          <a:ext cx="1543050" cy="4953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Beras</w:t>
                            </w:r>
                            <w:r w:rsidRPr="002C3075">
                              <w:rPr>
                                <w:rFonts w:ascii="Times New Roman" w:hAnsi="Times New Roman" w:cs="Times New Roman"/>
                                <w:color w:val="000000" w:themeColor="text1"/>
                                <w:sz w:val="24"/>
                                <w:szCs w:val="24"/>
                              </w:rPr>
                              <w:t xml:space="preserve"> Hanjeli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4" o:spid="_x0000_s1032" style="position:absolute;margin-left:141.6pt;margin-top:-6.15pt;width:121.5pt;height:39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" fillcolor="white [3212]" strokecolor="black [3213]">
                <v:textbo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Beras</w:t>
                      </w:r>
                      <w:r w:rsidRPr="002C3075">
                        <w:rPr>
                          <w:rFonts w:ascii="Times New Roman" w:hAnsi="Times New Roman" w:cs="Times New Roman"/>
                          <w:color w:val="000000" w:themeColor="text1"/>
                          <w:sz w:val="24"/>
                          <w:szCs w:val="24"/>
                        </w:rPr>
                        <w:t xml:space="preserve"> Hanjeli</w:t>
                      </w:r>
                    </w:p>
                  </w:txbxContent>
                </v:textbox>
              </v:oval>
            </w:pict>
          </mc:Fallback>
        </mc:AlternateContent>
      </w:r>
      <w:r>
        <w:rPr>
          <w:rFonts w:ascii="Times New Roman" w:hAnsi="Times New Roman" w:cs="Times New Roman"/>
          <w:noProof/>
        </w:rPr>
        <mc:AlternateContent>
          <mc:Choice Requires="wps">
            <w:drawing>
              <wp:anchor distT="0" distB="0" distL="114300" distR="114300" simplePos="0" relativeHeight="251827200" behindDoc="0" locked="0" layoutInCell="1" allowOverlap="1" wp14:anchorId="5BAEAFE0" wp14:editId="579E021C">
                <wp:simplePos x="0" y="0"/>
                <wp:positionH relativeFrom="column">
                  <wp:posOffset>1836420</wp:posOffset>
                </wp:positionH>
                <wp:positionV relativeFrom="paragraph">
                  <wp:posOffset>569595</wp:posOffset>
                </wp:positionV>
                <wp:extent cx="1447800" cy="2762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447800" cy="2762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33" style="position:absolute;margin-left:144.6pt;margin-top:44.85pt;width:114pt;height:21.7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" fillcolor="white [3212]" strokecolor="black [3213]">
                <v:textbox>
                  <w:txbxContent>
                    <w:p w:rsidR="00275326" w:rsidRPr="002C3075" w:rsidRDefault="00275326" w:rsidP="004C4F2E">
                      <w:pPr>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Pencucian</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828224" behindDoc="0" locked="0" layoutInCell="1" allowOverlap="1" wp14:anchorId="63C3CEED" wp14:editId="69E6435F">
                <wp:simplePos x="0" y="0"/>
                <wp:positionH relativeFrom="column">
                  <wp:posOffset>2531745</wp:posOffset>
                </wp:positionH>
                <wp:positionV relativeFrom="paragraph">
                  <wp:posOffset>417195</wp:posOffset>
                </wp:positionV>
                <wp:extent cx="0" cy="152400"/>
                <wp:effectExtent l="76200" t="0" r="57150" b="57150"/>
                <wp:wrapNone/>
                <wp:docPr id="4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239" o:spid="_x0000_s1026" type="#_x0000_t32" style="position:absolute;margin-left:199.35pt;margin-top:32.85pt;width:0;height:1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h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B4j&#10;RTqY0ePB61gaTe4WgaHeuAIcK7W1oUd6Ui/mSdNvDildtUTteXR/PRuIzkJE8i4kbJyBOrv+s2bg&#10;Q6BCpOvU2C6kBCLQKU7lfJsKP3lEh0MKp9l0kq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41B37538" wp14:editId="1CA4B9CA">
                <wp:simplePos x="0" y="0"/>
                <wp:positionH relativeFrom="column">
                  <wp:posOffset>3284220</wp:posOffset>
                </wp:positionH>
                <wp:positionV relativeFrom="paragraph">
                  <wp:posOffset>683895</wp:posOffset>
                </wp:positionV>
                <wp:extent cx="142875" cy="0"/>
                <wp:effectExtent l="0" t="76200" r="28575" b="95250"/>
                <wp:wrapNone/>
                <wp:docPr id="4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39" o:spid="_x0000_s1026" type="#_x0000_t32" style="position:absolute;margin-left:258.6pt;margin-top:53.85pt;width:11.25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eq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821056" behindDoc="0" locked="0" layoutInCell="1" allowOverlap="1" wp14:anchorId="7678490E" wp14:editId="7F9793A5">
                <wp:simplePos x="0" y="0"/>
                <wp:positionH relativeFrom="column">
                  <wp:posOffset>2522220</wp:posOffset>
                </wp:positionH>
                <wp:positionV relativeFrom="paragraph">
                  <wp:posOffset>2169795</wp:posOffset>
                </wp:positionV>
                <wp:extent cx="0" cy="152400"/>
                <wp:effectExtent l="76200" t="0" r="57150" b="57150"/>
                <wp:wrapNone/>
                <wp:docPr id="4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170.85pt;width:0;height: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BZNg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831296" behindDoc="0" locked="0" layoutInCell="1" allowOverlap="1" wp14:anchorId="750820FE" wp14:editId="53E69A72">
                <wp:simplePos x="0" y="0"/>
                <wp:positionH relativeFrom="column">
                  <wp:posOffset>1684020</wp:posOffset>
                </wp:positionH>
                <wp:positionV relativeFrom="paragraph">
                  <wp:posOffset>1807845</wp:posOffset>
                </wp:positionV>
                <wp:extent cx="142875" cy="0"/>
                <wp:effectExtent l="0" t="76200" r="28575" b="95250"/>
                <wp:wrapNone/>
                <wp:docPr id="5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32.6pt;margin-top:142.35pt;width:11.2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0A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10816" behindDoc="0" locked="0" layoutInCell="1" allowOverlap="1" wp14:anchorId="50BFF017" wp14:editId="6E6A72AD">
                <wp:simplePos x="0" y="0"/>
                <wp:positionH relativeFrom="column">
                  <wp:posOffset>3438525</wp:posOffset>
                </wp:positionH>
                <wp:positionV relativeFrom="paragraph">
                  <wp:posOffset>1002030</wp:posOffset>
                </wp:positionV>
                <wp:extent cx="1251585" cy="409575"/>
                <wp:effectExtent l="0" t="0" r="24765" b="28575"/>
                <wp:wrapNone/>
                <wp:docPr id="51" name="Oval 51"/>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34" style="position:absolute;margin-left:270.75pt;margin-top:78.9pt;width:98.55pt;height:3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Kotor</w:t>
                      </w:r>
                    </w:p>
                  </w:txbxContent>
                </v:textbox>
              </v:oval>
            </w:pict>
          </mc:Fallback>
        </mc:AlternateContent>
      </w:r>
      <w:r>
        <w:rPr>
          <w:noProof/>
        </w:rPr>
        <mc:AlternateContent>
          <mc:Choice Requires="wps">
            <w:drawing>
              <wp:anchor distT="0" distB="0" distL="114300" distR="114300" simplePos="0" relativeHeight="251830272" behindDoc="0" locked="0" layoutInCell="1" allowOverlap="1" wp14:anchorId="04BE4C44" wp14:editId="13807218">
                <wp:simplePos x="0" y="0"/>
                <wp:positionH relativeFrom="column">
                  <wp:posOffset>3284220</wp:posOffset>
                </wp:positionH>
                <wp:positionV relativeFrom="paragraph">
                  <wp:posOffset>1198245</wp:posOffset>
                </wp:positionV>
                <wp:extent cx="142875" cy="0"/>
                <wp:effectExtent l="0" t="76200" r="28575" b="95250"/>
                <wp:wrapNone/>
                <wp:docPr id="5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8.6pt;margin-top:94.35pt;width:11.2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sp7NgIAAF8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07744" behindDoc="0" locked="0" layoutInCell="1" allowOverlap="1" wp14:anchorId="41A5CEB2" wp14:editId="10F7638D">
                <wp:simplePos x="0" y="0"/>
                <wp:positionH relativeFrom="column">
                  <wp:posOffset>457200</wp:posOffset>
                </wp:positionH>
                <wp:positionV relativeFrom="paragraph">
                  <wp:posOffset>483870</wp:posOffset>
                </wp:positionV>
                <wp:extent cx="1251585" cy="409575"/>
                <wp:effectExtent l="0" t="0" r="24765" b="28575"/>
                <wp:wrapNone/>
                <wp:docPr id="53" name="Oval 53"/>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w:t>
                            </w:r>
                            <w:r w:rsidRPr="002C3075">
                              <w:rPr>
                                <w:rFonts w:ascii="Times New Roman" w:hAnsi="Times New Roman" w:cs="Times New Roman"/>
                                <w:color w:val="000000" w:themeColor="text1"/>
                                <w:sz w:val="24"/>
                                <w:szCs w:val="24"/>
                              </w:rPr>
                              <w:t>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35" style="position:absolute;margin-left:36pt;margin-top:38.1pt;width:98.55pt;height:3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w:t>
                      </w:r>
                      <w:r w:rsidRPr="002C3075">
                        <w:rPr>
                          <w:rFonts w:ascii="Times New Roman" w:hAnsi="Times New Roman" w:cs="Times New Roman"/>
                          <w:color w:val="000000" w:themeColor="text1"/>
                          <w:sz w:val="24"/>
                          <w:szCs w:val="24"/>
                        </w:rPr>
                        <w:t>Bersih</w:t>
                      </w:r>
                    </w:p>
                  </w:txbxContent>
                </v:textbox>
              </v:oval>
            </w:pict>
          </mc:Fallback>
        </mc:AlternateContent>
      </w:r>
      <w:r>
        <w:rPr>
          <w:noProof/>
        </w:rPr>
        <mc:AlternateContent>
          <mc:Choice Requires="wps">
            <w:drawing>
              <wp:anchor distT="0" distB="0" distL="114300" distR="114300" simplePos="0" relativeHeight="251825152" behindDoc="0" locked="0" layoutInCell="1" allowOverlap="1" wp14:anchorId="7DB2C660" wp14:editId="4E714CE1">
                <wp:simplePos x="0" y="0"/>
                <wp:positionH relativeFrom="column">
                  <wp:posOffset>1703070</wp:posOffset>
                </wp:positionH>
                <wp:positionV relativeFrom="paragraph">
                  <wp:posOffset>683895</wp:posOffset>
                </wp:positionV>
                <wp:extent cx="142875" cy="0"/>
                <wp:effectExtent l="0" t="76200" r="28575" b="95250"/>
                <wp:wrapNone/>
                <wp:docPr id="54"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34.1pt;margin-top:53.85pt;width:11.2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L3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06720" behindDoc="0" locked="0" layoutInCell="1" allowOverlap="1" wp14:anchorId="6B9F4541" wp14:editId="5830AF92">
                <wp:simplePos x="0" y="0"/>
                <wp:positionH relativeFrom="column">
                  <wp:posOffset>1826895</wp:posOffset>
                </wp:positionH>
                <wp:positionV relativeFrom="paragraph">
                  <wp:posOffset>1531620</wp:posOffset>
                </wp:positionV>
                <wp:extent cx="1447800" cy="6381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1447800" cy="6381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Perendaman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2 jam, T : 27˚C</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perbandingan</w:t>
                            </w:r>
                            <w:proofErr w:type="gramEnd"/>
                            <w:r>
                              <w:rPr>
                                <w:rFonts w:ascii="Times New Roman" w:hAnsi="Times New Roman" w:cs="Times New Roman"/>
                                <w:color w:val="000000" w:themeColor="text1"/>
                                <w:sz w:val="24"/>
                                <w:szCs w:val="24"/>
                              </w:rPr>
                              <w:t xml:space="preserve"> 1:2</w:t>
                            </w:r>
                          </w:p>
                          <w:p w:rsidR="00275326" w:rsidRDefault="00275326" w:rsidP="004C4F2E">
                            <w:pPr>
                              <w:spacing w:after="0" w:line="240" w:lineRule="auto"/>
                              <w:jc w:val="center"/>
                              <w:rPr>
                                <w:rFonts w:ascii="Times New Roman" w:hAnsi="Times New Roman" w:cs="Times New Roman"/>
                                <w:color w:val="000000" w:themeColor="text1"/>
                                <w:sz w:val="24"/>
                                <w:szCs w:val="24"/>
                              </w:rPr>
                            </w:pP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5" o:spid="_x0000_s1036" style="position:absolute;margin-left:143.85pt;margin-top:120.6pt;width:114pt;height:50.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Perendaman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2 jam, T : 27˚C</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perbandingan</w:t>
                      </w:r>
                      <w:proofErr w:type="gramEnd"/>
                      <w:r>
                        <w:rPr>
                          <w:rFonts w:ascii="Times New Roman" w:hAnsi="Times New Roman" w:cs="Times New Roman"/>
                          <w:color w:val="000000" w:themeColor="text1"/>
                          <w:sz w:val="24"/>
                          <w:szCs w:val="24"/>
                        </w:rPr>
                        <w:t xml:space="preserve"> 1:2</w:t>
                      </w:r>
                    </w:p>
                    <w:p w:rsidR="00275326" w:rsidRDefault="00275326" w:rsidP="004C4F2E">
                      <w:pPr>
                        <w:spacing w:after="0" w:line="240" w:lineRule="auto"/>
                        <w:jc w:val="center"/>
                        <w:rPr>
                          <w:rFonts w:ascii="Times New Roman" w:hAnsi="Times New Roman" w:cs="Times New Roman"/>
                          <w:color w:val="000000" w:themeColor="text1"/>
                          <w:sz w:val="24"/>
                          <w:szCs w:val="24"/>
                        </w:rPr>
                      </w:pP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20032" behindDoc="0" locked="0" layoutInCell="1" allowOverlap="1" wp14:anchorId="5ECC4F86" wp14:editId="5F13BF90">
                <wp:simplePos x="0" y="0"/>
                <wp:positionH relativeFrom="column">
                  <wp:posOffset>2522220</wp:posOffset>
                </wp:positionH>
                <wp:positionV relativeFrom="paragraph">
                  <wp:posOffset>1369695</wp:posOffset>
                </wp:positionV>
                <wp:extent cx="0" cy="161925"/>
                <wp:effectExtent l="76200" t="0" r="76200" b="47625"/>
                <wp:wrapNone/>
                <wp:docPr id="56"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107.85pt;width:0;height:1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JYMwIAAF8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09792" behindDoc="0" locked="0" layoutInCell="1" allowOverlap="1" wp14:anchorId="13A8E922" wp14:editId="52046D74">
                <wp:simplePos x="0" y="0"/>
                <wp:positionH relativeFrom="column">
                  <wp:posOffset>1826895</wp:posOffset>
                </wp:positionH>
                <wp:positionV relativeFrom="paragraph">
                  <wp:posOffset>998220</wp:posOffset>
                </wp:positionV>
                <wp:extent cx="1447800" cy="3810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447800" cy="381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7" o:spid="_x0000_s1037" style="position:absolute;margin-left:143.85pt;margin-top:78.6pt;width:114pt;height:30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" fillcolor="white [3212]" strokecolor="black [3213]">
                <v:textbo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txbxContent>
                </v:textbox>
              </v:rect>
            </w:pict>
          </mc:Fallback>
        </mc:AlternateContent>
      </w:r>
      <w:r>
        <w:rPr>
          <w:noProof/>
        </w:rPr>
        <mc:AlternateContent>
          <mc:Choice Requires="wps">
            <w:drawing>
              <wp:anchor distT="0" distB="0" distL="114300" distR="114300" simplePos="0" relativeHeight="251819008" behindDoc="0" locked="0" layoutInCell="1" allowOverlap="1" wp14:anchorId="0EE7EC83" wp14:editId="72690A3F">
                <wp:simplePos x="0" y="0"/>
                <wp:positionH relativeFrom="column">
                  <wp:posOffset>2531745</wp:posOffset>
                </wp:positionH>
                <wp:positionV relativeFrom="paragraph">
                  <wp:posOffset>836295</wp:posOffset>
                </wp:positionV>
                <wp:extent cx="0" cy="161925"/>
                <wp:effectExtent l="76200" t="0" r="76200" b="47625"/>
                <wp:wrapNone/>
                <wp:docPr id="5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9.35pt;margin-top:65.85pt;width:0;height:1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TgMwIAAF8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">
                <v:stroke endarrow="block"/>
              </v:shape>
            </w:pict>
          </mc:Fallback>
        </mc:AlternateContent>
      </w:r>
    </w:p>
    <w:p w:rsidR="004C4F2E" w:rsidRPr="004C4F2E" w:rsidRDefault="004C4F2E" w:rsidP="004C4F2E">
      <w:pPr>
        <w:rPr>
          <w:rFonts w:ascii="Times New Roman" w:hAnsi="Times New Roman" w:cs="Times New Roman"/>
          <w:sz w:val="32"/>
        </w:rPr>
      </w:pPr>
      <w:r w:rsidRPr="009F27E7">
        <w:rPr>
          <w:noProof/>
          <w:sz w:val="32"/>
        </w:rPr>
        <mc:AlternateContent>
          <mc:Choice Requires="wps">
            <w:drawing>
              <wp:anchor distT="0" distB="0" distL="114300" distR="114300" simplePos="0" relativeHeight="251805696" behindDoc="0" locked="0" layoutInCell="1" allowOverlap="1" wp14:anchorId="77AE4A4A" wp14:editId="746503A6">
                <wp:simplePos x="0" y="0"/>
                <wp:positionH relativeFrom="column">
                  <wp:posOffset>131445</wp:posOffset>
                </wp:positionH>
                <wp:positionV relativeFrom="paragraph">
                  <wp:posOffset>7622540</wp:posOffset>
                </wp:positionV>
                <wp:extent cx="5019675" cy="635"/>
                <wp:effectExtent l="0" t="0" r="9525" b="2540"/>
                <wp:wrapNone/>
                <wp:docPr id="59" name="Text Box 59"/>
                <wp:cNvGraphicFramePr/>
                <a:graphic xmlns:a="http://schemas.openxmlformats.org/drawingml/2006/main">
                  <a:graphicData uri="http://schemas.microsoft.com/office/word/2010/wordprocessingShape">
                    <wps:wsp>
                      <wps:cNvSpPr txBox="1"/>
                      <wps:spPr>
                        <a:xfrm>
                          <a:off x="0" y="0"/>
                          <a:ext cx="5019675" cy="635"/>
                        </a:xfrm>
                        <a:prstGeom prst="rect">
                          <a:avLst/>
                        </a:prstGeom>
                        <a:solidFill>
                          <a:prstClr val="white"/>
                        </a:solidFill>
                        <a:ln>
                          <a:noFill/>
                        </a:ln>
                        <a:effectLst/>
                      </wps:spPr>
                      <wps:txbx>
                        <w:txbxContent>
                          <w:p w:rsidR="00275326" w:rsidRPr="003D4C91" w:rsidRDefault="00275326" w:rsidP="004C4F2E">
                            <w:pPr>
                              <w:pStyle w:val="Caption"/>
                              <w:jc w:val="center"/>
                              <w:rPr>
                                <w:rFonts w:ascii="Times New Roman" w:hAnsi="Times New Roman" w:cs="Times New Roman"/>
                                <w:b w:val="0"/>
                                <w:noProof/>
                                <w:color w:val="auto"/>
                                <w:sz w:val="24"/>
                                <w:szCs w:val="24"/>
                              </w:rPr>
                            </w:pPr>
                            <w:proofErr w:type="gramStart"/>
                            <w:r w:rsidRPr="003D4C91">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rPr>
                              <w:t>7</w:t>
                            </w:r>
                            <w:proofErr w:type="gramEnd"/>
                            <w:r w:rsidRPr="003D4C91">
                              <w:rPr>
                                <w:rFonts w:ascii="Times New Roman" w:hAnsi="Times New Roman" w:cs="Times New Roman"/>
                                <w:b w:val="0"/>
                                <w:color w:val="auto"/>
                                <w:sz w:val="24"/>
                                <w:szCs w:val="24"/>
                              </w:rPr>
                              <w:t>. Diagram Alir Penelitian Pendahuluan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9" o:spid="_x0000_s1038" type="#_x0000_t202" style="position:absolute;margin-left:10.35pt;margin-top:600.2pt;width:395.25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" stroked="f">
                <v:textbox style="mso-fit-shape-to-text:t" inset="0,0,0,0">
                  <w:txbxContent>
                    <w:p w:rsidR="00275326" w:rsidRPr="003D4C91" w:rsidRDefault="00275326" w:rsidP="004C4F2E">
                      <w:pPr>
                        <w:pStyle w:val="Caption"/>
                        <w:jc w:val="center"/>
                        <w:rPr>
                          <w:rFonts w:ascii="Times New Roman" w:hAnsi="Times New Roman" w:cs="Times New Roman"/>
                          <w:b w:val="0"/>
                          <w:noProof/>
                          <w:color w:val="auto"/>
                          <w:sz w:val="24"/>
                          <w:szCs w:val="24"/>
                        </w:rPr>
                      </w:pPr>
                      <w:proofErr w:type="gramStart"/>
                      <w:r w:rsidRPr="003D4C91">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rPr>
                        <w:t>7</w:t>
                      </w:r>
                      <w:proofErr w:type="gramEnd"/>
                      <w:r w:rsidRPr="003D4C91">
                        <w:rPr>
                          <w:rFonts w:ascii="Times New Roman" w:hAnsi="Times New Roman" w:cs="Times New Roman"/>
                          <w:b w:val="0"/>
                          <w:color w:val="auto"/>
                          <w:sz w:val="24"/>
                          <w:szCs w:val="24"/>
                        </w:rPr>
                        <w:t>. Diagram Alir Penelitian Pendahuluan</w:t>
                      </w:r>
                    </w:p>
                  </w:txbxContent>
                </v:textbox>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60992" behindDoc="0" locked="0" layoutInCell="1" allowOverlap="1" wp14:anchorId="6249E06D" wp14:editId="4733AFCE">
                <wp:simplePos x="0" y="0"/>
                <wp:positionH relativeFrom="column">
                  <wp:posOffset>3394710</wp:posOffset>
                </wp:positionH>
                <wp:positionV relativeFrom="paragraph">
                  <wp:posOffset>1947545</wp:posOffset>
                </wp:positionV>
                <wp:extent cx="1251585" cy="409575"/>
                <wp:effectExtent l="0" t="0" r="24765" b="28575"/>
                <wp:wrapNone/>
                <wp:docPr id="60" name="Oval 60"/>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39" style="position:absolute;margin-left:267.3pt;margin-top:153.35pt;width:98.55pt;height:3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Cairan</w:t>
                      </w:r>
                    </w:p>
                  </w:txbxContent>
                </v:textbox>
              </v:oval>
            </w:pict>
          </mc:Fallback>
        </mc:AlternateContent>
      </w:r>
      <w:r>
        <w:rPr>
          <w:noProof/>
        </w:rPr>
        <mc:AlternateContent>
          <mc:Choice Requires="wps">
            <w:drawing>
              <wp:anchor distT="0" distB="0" distL="114300" distR="114300" simplePos="0" relativeHeight="251859968" behindDoc="0" locked="0" layoutInCell="1" allowOverlap="1" wp14:anchorId="24EC557E" wp14:editId="19988C95">
                <wp:simplePos x="0" y="0"/>
                <wp:positionH relativeFrom="column">
                  <wp:posOffset>3255645</wp:posOffset>
                </wp:positionH>
                <wp:positionV relativeFrom="paragraph">
                  <wp:posOffset>2153285</wp:posOffset>
                </wp:positionV>
                <wp:extent cx="142875" cy="0"/>
                <wp:effectExtent l="0" t="76200" r="28575" b="95250"/>
                <wp:wrapNone/>
                <wp:docPr id="6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6.35pt;margin-top:169.55pt;width:11.25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o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858944" behindDoc="0" locked="0" layoutInCell="1" allowOverlap="1" wp14:anchorId="0C55E063" wp14:editId="558DE88A">
                <wp:simplePos x="0" y="0"/>
                <wp:positionH relativeFrom="column">
                  <wp:posOffset>2512695</wp:posOffset>
                </wp:positionH>
                <wp:positionV relativeFrom="paragraph">
                  <wp:posOffset>2343785</wp:posOffset>
                </wp:positionV>
                <wp:extent cx="0" cy="276225"/>
                <wp:effectExtent l="76200" t="0" r="76200" b="47625"/>
                <wp:wrapNone/>
                <wp:docPr id="6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7.85pt;margin-top:184.55pt;width:0;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57920" behindDoc="0" locked="0" layoutInCell="1" allowOverlap="1" wp14:anchorId="401EE746" wp14:editId="7C9B4CE8">
                <wp:simplePos x="0" y="0"/>
                <wp:positionH relativeFrom="column">
                  <wp:posOffset>1807845</wp:posOffset>
                </wp:positionH>
                <wp:positionV relativeFrom="paragraph">
                  <wp:posOffset>2010410</wp:posOffset>
                </wp:positionV>
                <wp:extent cx="1447800" cy="3333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1447800" cy="3333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3" o:spid="_x0000_s1040" style="position:absolute;margin-left:142.35pt;margin-top:158.3pt;width:114pt;height:26.2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sidRPr="002C3075">
        <w:rPr>
          <w:rFonts w:ascii="Times New Roman" w:hAnsi="Times New Roman" w:cs="Times New Roman"/>
          <w:noProof/>
        </w:rPr>
        <mc:AlternateContent>
          <mc:Choice Requires="wps">
            <w:drawing>
              <wp:anchor distT="0" distB="0" distL="114300" distR="114300" simplePos="0" relativeHeight="251849728" behindDoc="0" locked="0" layoutInCell="1" allowOverlap="1" wp14:anchorId="6CE2505F" wp14:editId="41324286">
                <wp:simplePos x="0" y="0"/>
                <wp:positionH relativeFrom="column">
                  <wp:posOffset>421005</wp:posOffset>
                </wp:positionH>
                <wp:positionV relativeFrom="paragraph">
                  <wp:posOffset>2581910</wp:posOffset>
                </wp:positionV>
                <wp:extent cx="1251585" cy="409575"/>
                <wp:effectExtent l="0" t="0" r="24765" b="28575"/>
                <wp:wrapNone/>
                <wp:docPr id="64" name="Oval 64"/>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w:t>
                            </w:r>
                            <w:r w:rsidRPr="002C3075">
                              <w:rPr>
                                <w:rFonts w:ascii="Times New Roman" w:hAnsi="Times New Roman" w:cs="Times New Roman"/>
                                <w:color w:val="000000" w:themeColor="text1"/>
                                <w:sz w:val="24"/>
                                <w:szCs w:val="24"/>
                              </w:rPr>
                              <w:t>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41" style="position:absolute;margin-left:33.15pt;margin-top:203.3pt;width:98.55pt;height:3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w:t>
                      </w:r>
                      <w:r w:rsidRPr="002C3075">
                        <w:rPr>
                          <w:rFonts w:ascii="Times New Roman" w:hAnsi="Times New Roman" w:cs="Times New Roman"/>
                          <w:color w:val="000000" w:themeColor="text1"/>
                          <w:sz w:val="24"/>
                          <w:szCs w:val="24"/>
                        </w:rPr>
                        <w:t>Bersih</w:t>
                      </w:r>
                    </w:p>
                  </w:txbxContent>
                </v:textbox>
              </v:oval>
            </w:pict>
          </mc:Fallback>
        </mc:AlternateContent>
      </w:r>
      <w:r>
        <w:rPr>
          <w:noProof/>
        </w:rPr>
        <mc:AlternateContent>
          <mc:Choice Requires="wps">
            <w:drawing>
              <wp:anchor distT="0" distB="0" distL="114300" distR="114300" simplePos="0" relativeHeight="251848704" behindDoc="0" locked="0" layoutInCell="1" allowOverlap="1" wp14:anchorId="402EEBD1" wp14:editId="6319824C">
                <wp:simplePos x="0" y="0"/>
                <wp:positionH relativeFrom="column">
                  <wp:posOffset>1684020</wp:posOffset>
                </wp:positionH>
                <wp:positionV relativeFrom="paragraph">
                  <wp:posOffset>2791460</wp:posOffset>
                </wp:positionV>
                <wp:extent cx="142875" cy="0"/>
                <wp:effectExtent l="0" t="76200" r="28575" b="95250"/>
                <wp:wrapNone/>
                <wp:docPr id="6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32.6pt;margin-top:219.8pt;width:11.2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Vf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IqR&#10;Ij3M6HHvdUyNJneL0KHBuAIMK7W1oUZ6VC/mSdNvDilddUS1PJq/ngx4Z8EjeecSLs5Ant3wWTOw&#10;IZAhtuvY2D6EhEagY5zK6TYVfvSIwscsn8zvARy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50752" behindDoc="0" locked="0" layoutInCell="1" allowOverlap="1" wp14:anchorId="64A8817D" wp14:editId="2F7C771F">
                <wp:simplePos x="0" y="0"/>
                <wp:positionH relativeFrom="column">
                  <wp:posOffset>3419475</wp:posOffset>
                </wp:positionH>
                <wp:positionV relativeFrom="paragraph">
                  <wp:posOffset>2576195</wp:posOffset>
                </wp:positionV>
                <wp:extent cx="1251585" cy="409575"/>
                <wp:effectExtent l="0" t="0" r="24765" b="28575"/>
                <wp:wrapNone/>
                <wp:docPr id="66" name="Oval 66"/>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042" style="position:absolute;margin-left:269.25pt;margin-top:202.85pt;width:98.55pt;height:3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Kotor</w:t>
                      </w:r>
                    </w:p>
                  </w:txbxContent>
                </v:textbox>
              </v:oval>
            </w:pict>
          </mc:Fallback>
        </mc:AlternateContent>
      </w:r>
      <w:r>
        <w:rPr>
          <w:noProof/>
        </w:rPr>
        <mc:AlternateContent>
          <mc:Choice Requires="wps">
            <w:drawing>
              <wp:anchor distT="0" distB="0" distL="114300" distR="114300" simplePos="0" relativeHeight="251851776" behindDoc="0" locked="0" layoutInCell="1" allowOverlap="1" wp14:anchorId="54F2AA84" wp14:editId="7C846403">
                <wp:simplePos x="0" y="0"/>
                <wp:positionH relativeFrom="column">
                  <wp:posOffset>3265170</wp:posOffset>
                </wp:positionH>
                <wp:positionV relativeFrom="paragraph">
                  <wp:posOffset>2791460</wp:posOffset>
                </wp:positionV>
                <wp:extent cx="142875" cy="0"/>
                <wp:effectExtent l="0" t="76200" r="28575" b="95250"/>
                <wp:wrapNone/>
                <wp:docPr id="6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1pt;margin-top:219.8pt;width:11.2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Ik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39488" behindDoc="0" locked="0" layoutInCell="1" allowOverlap="1" wp14:anchorId="7DFDD407" wp14:editId="0DBC0403">
                <wp:simplePos x="0" y="0"/>
                <wp:positionH relativeFrom="column">
                  <wp:posOffset>1817370</wp:posOffset>
                </wp:positionH>
                <wp:positionV relativeFrom="paragraph">
                  <wp:posOffset>2620010</wp:posOffset>
                </wp:positionV>
                <wp:extent cx="1447800" cy="33337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1447800" cy="3333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Pencucian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8" o:spid="_x0000_s1043" style="position:absolute;margin-left:143.1pt;margin-top:206.3pt;width:114pt;height:26.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Pencucian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40512" behindDoc="0" locked="0" layoutInCell="1" allowOverlap="1" wp14:anchorId="00F29720" wp14:editId="759C444B">
                <wp:simplePos x="0" y="0"/>
                <wp:positionH relativeFrom="column">
                  <wp:posOffset>2531745</wp:posOffset>
                </wp:positionH>
                <wp:positionV relativeFrom="paragraph">
                  <wp:posOffset>2953385</wp:posOffset>
                </wp:positionV>
                <wp:extent cx="0" cy="152400"/>
                <wp:effectExtent l="76200" t="0" r="57150" b="57150"/>
                <wp:wrapNone/>
                <wp:docPr id="6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9.35pt;margin-top:232.55pt;width:0;height: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i/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56896" behindDoc="0" locked="0" layoutInCell="1" allowOverlap="1" wp14:anchorId="06F4EEC2" wp14:editId="7D782A91">
                <wp:simplePos x="0" y="0"/>
                <wp:positionH relativeFrom="column">
                  <wp:posOffset>3426460</wp:posOffset>
                </wp:positionH>
                <wp:positionV relativeFrom="paragraph">
                  <wp:posOffset>3620135</wp:posOffset>
                </wp:positionV>
                <wp:extent cx="923925" cy="495300"/>
                <wp:effectExtent l="0" t="0" r="28575" b="19050"/>
                <wp:wrapNone/>
                <wp:docPr id="70" name="Oval 70"/>
                <wp:cNvGraphicFramePr/>
                <a:graphic xmlns:a="http://schemas.openxmlformats.org/drawingml/2006/main">
                  <a:graphicData uri="http://schemas.microsoft.com/office/word/2010/wordprocessingShape">
                    <wps:wsp>
                      <wps:cNvSpPr/>
                      <wps:spPr>
                        <a:xfrm>
                          <a:off x="0" y="0"/>
                          <a:ext cx="923925" cy="4953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44" style="position:absolute;margin-left:269.8pt;margin-top:285.05pt;width:72.75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Uap air</w:t>
                      </w:r>
                    </w:p>
                  </w:txbxContent>
                </v:textbox>
              </v:oval>
            </w:pict>
          </mc:Fallback>
        </mc:AlternateContent>
      </w:r>
      <w:r>
        <w:rPr>
          <w:noProof/>
        </w:rPr>
        <mc:AlternateContent>
          <mc:Choice Requires="wps">
            <w:drawing>
              <wp:anchor distT="0" distB="0" distL="114300" distR="114300" simplePos="0" relativeHeight="251855872" behindDoc="0" locked="0" layoutInCell="1" allowOverlap="1" wp14:anchorId="0605EF52" wp14:editId="2CBACCD2">
                <wp:simplePos x="0" y="0"/>
                <wp:positionH relativeFrom="column">
                  <wp:posOffset>3274695</wp:posOffset>
                </wp:positionH>
                <wp:positionV relativeFrom="paragraph">
                  <wp:posOffset>3877310</wp:posOffset>
                </wp:positionV>
                <wp:extent cx="142875" cy="0"/>
                <wp:effectExtent l="0" t="76200" r="28575" b="95250"/>
                <wp:wrapNone/>
                <wp:docPr id="7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85pt;margin-top:305.3pt;width:11.2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4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YaR&#10;Ij3M6HHvdUyNJneL0KHBuAIMK7W1oUZ6VC/mSdNvDilddUS1PJq/ngx4Z8EjeecSLs5Ant3wWTOw&#10;IZAhtuvY2D6EhEagY5zK6TYVfvSIwscsn8zvpx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52800" behindDoc="0" locked="0" layoutInCell="1" allowOverlap="1" wp14:anchorId="15505854" wp14:editId="46593F4B">
                <wp:simplePos x="0" y="0"/>
                <wp:positionH relativeFrom="column">
                  <wp:posOffset>3423285</wp:posOffset>
                </wp:positionH>
                <wp:positionV relativeFrom="paragraph">
                  <wp:posOffset>3081020</wp:posOffset>
                </wp:positionV>
                <wp:extent cx="1251585" cy="409575"/>
                <wp:effectExtent l="0" t="0" r="24765" b="28575"/>
                <wp:wrapNone/>
                <wp:docPr id="72" name="Oval 72"/>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45" style="position:absolute;margin-left:269.55pt;margin-top:242.6pt;width:98.55pt;height:3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Cairan</w:t>
                      </w:r>
                    </w:p>
                  </w:txbxContent>
                </v:textbox>
              </v:oval>
            </w:pict>
          </mc:Fallback>
        </mc:AlternateContent>
      </w:r>
      <w:r>
        <w:rPr>
          <w:noProof/>
        </w:rPr>
        <mc:AlternateContent>
          <mc:Choice Requires="wps">
            <w:drawing>
              <wp:anchor distT="0" distB="0" distL="114300" distR="114300" simplePos="0" relativeHeight="251847680" behindDoc="0" locked="0" layoutInCell="1" allowOverlap="1" wp14:anchorId="68DE0399" wp14:editId="283CFF3E">
                <wp:simplePos x="0" y="0"/>
                <wp:positionH relativeFrom="column">
                  <wp:posOffset>3274695</wp:posOffset>
                </wp:positionH>
                <wp:positionV relativeFrom="paragraph">
                  <wp:posOffset>3296285</wp:posOffset>
                </wp:positionV>
                <wp:extent cx="142875" cy="0"/>
                <wp:effectExtent l="0" t="76200" r="28575" b="95250"/>
                <wp:wrapNone/>
                <wp:docPr id="73"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85pt;margin-top:259.55pt;width:11.2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lNNg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46656" behindDoc="0" locked="0" layoutInCell="1" allowOverlap="1" wp14:anchorId="4718AE43" wp14:editId="18E217C9">
                <wp:simplePos x="0" y="0"/>
                <wp:positionH relativeFrom="column">
                  <wp:posOffset>1826895</wp:posOffset>
                </wp:positionH>
                <wp:positionV relativeFrom="paragraph">
                  <wp:posOffset>3134360</wp:posOffset>
                </wp:positionV>
                <wp:extent cx="1447800" cy="33337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1447800" cy="3333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4" o:spid="_x0000_s1046" style="position:absolute;margin-left:143.85pt;margin-top:246.8pt;width:114pt;height:26.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53824" behindDoc="0" locked="0" layoutInCell="1" allowOverlap="1" wp14:anchorId="34B72C86" wp14:editId="7233D47D">
                <wp:simplePos x="0" y="0"/>
                <wp:positionH relativeFrom="column">
                  <wp:posOffset>2522220</wp:posOffset>
                </wp:positionH>
                <wp:positionV relativeFrom="paragraph">
                  <wp:posOffset>3467735</wp:posOffset>
                </wp:positionV>
                <wp:extent cx="0" cy="152400"/>
                <wp:effectExtent l="76200" t="0" r="57150" b="57150"/>
                <wp:wrapNone/>
                <wp:docPr id="7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273.05pt;width:0;height: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3i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lG&#10;inQwo8eD17E0mtwtAkO9cQU4VmprQ4/0pF7Mk6bfHFK6aona8+j+ejYQnYWI5F1I2DgDdXb9Z83A&#10;h0CFSNepsV1ICUSgU5zK+TYVfvKIDocUTrPpJE/j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13888" behindDoc="0" locked="0" layoutInCell="1" allowOverlap="1" wp14:anchorId="496BA803" wp14:editId="42194472">
                <wp:simplePos x="0" y="0"/>
                <wp:positionH relativeFrom="column">
                  <wp:posOffset>855345</wp:posOffset>
                </wp:positionH>
                <wp:positionV relativeFrom="paragraph">
                  <wp:posOffset>3562985</wp:posOffset>
                </wp:positionV>
                <wp:extent cx="819150" cy="647700"/>
                <wp:effectExtent l="0" t="0" r="19050" b="19050"/>
                <wp:wrapNone/>
                <wp:docPr id="76" name="Oval 76"/>
                <wp:cNvGraphicFramePr/>
                <a:graphic xmlns:a="http://schemas.openxmlformats.org/drawingml/2006/main">
                  <a:graphicData uri="http://schemas.microsoft.com/office/word/2010/wordprocessingShape">
                    <wps:wsp>
                      <wps:cNvSpPr/>
                      <wps:spPr>
                        <a:xfrm>
                          <a:off x="0" y="0"/>
                          <a:ext cx="819150" cy="6477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47" style="position:absolute;margin-left:67.35pt;margin-top:280.55pt;width:64.5pt;height:5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" fillcolor="white [3212]" strokecolor="black [3213]">
                <v:textbox>
                  <w:txbxContent>
                    <w:p w:rsidR="00275326" w:rsidRPr="002C3075" w:rsidRDefault="00275326" w:rsidP="004C4F2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1:10</w:t>
                      </w:r>
                    </w:p>
                  </w:txbxContent>
                </v:textbox>
              </v:oval>
            </w:pict>
          </mc:Fallback>
        </mc:AlternateContent>
      </w:r>
      <w:r>
        <w:rPr>
          <w:noProof/>
        </w:rPr>
        <mc:AlternateContent>
          <mc:Choice Requires="wps">
            <w:drawing>
              <wp:anchor distT="0" distB="0" distL="114300" distR="114300" simplePos="0" relativeHeight="251832320" behindDoc="0" locked="0" layoutInCell="1" allowOverlap="1" wp14:anchorId="5E639C95" wp14:editId="2E7AF1CC">
                <wp:simplePos x="0" y="0"/>
                <wp:positionH relativeFrom="column">
                  <wp:posOffset>1674495</wp:posOffset>
                </wp:positionH>
                <wp:positionV relativeFrom="paragraph">
                  <wp:posOffset>3896360</wp:posOffset>
                </wp:positionV>
                <wp:extent cx="142875" cy="0"/>
                <wp:effectExtent l="0" t="76200" r="28575" b="95250"/>
                <wp:wrapNone/>
                <wp:docPr id="7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31.85pt;margin-top:306.8pt;width:11.2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6NgIAAF8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12864" behindDoc="0" locked="0" layoutInCell="1" allowOverlap="1" wp14:anchorId="3D9AE7A4" wp14:editId="7AB551D2">
                <wp:simplePos x="0" y="0"/>
                <wp:positionH relativeFrom="column">
                  <wp:posOffset>1817370</wp:posOffset>
                </wp:positionH>
                <wp:positionV relativeFrom="paragraph">
                  <wp:posOffset>3620135</wp:posOffset>
                </wp:positionV>
                <wp:extent cx="1447800" cy="59055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1447800" cy="5905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Perebusan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45 menit</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70-90˚C</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048" style="position:absolute;margin-left:143.1pt;margin-top:285.05pt;width:114pt;height:46.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Perebusan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45 menit</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70-90˚C</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41536" behindDoc="0" locked="0" layoutInCell="1" allowOverlap="1" wp14:anchorId="1910DDED" wp14:editId="371E9182">
                <wp:simplePos x="0" y="0"/>
                <wp:positionH relativeFrom="column">
                  <wp:posOffset>2522220</wp:posOffset>
                </wp:positionH>
                <wp:positionV relativeFrom="paragraph">
                  <wp:posOffset>4210685</wp:posOffset>
                </wp:positionV>
                <wp:extent cx="0" cy="152400"/>
                <wp:effectExtent l="76200" t="0" r="57150" b="57150"/>
                <wp:wrapNone/>
                <wp:docPr id="7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331.55pt;width:0;height: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wh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wVG&#10;inQwo8eD17E0mtwtAkO9cQU4VmprQ4/0pF7Mk6bfHFK6aona8+j+ejYQnYWI5F1I2DgDdXb9Z83A&#10;h0CFSNepsV1ICUSgU5zK+TYVfvKIDocUTrPpJE/j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44608" behindDoc="0" locked="0" layoutInCell="1" allowOverlap="1" wp14:anchorId="2AC0FBD9" wp14:editId="488A8295">
                <wp:simplePos x="0" y="0"/>
                <wp:positionH relativeFrom="column">
                  <wp:posOffset>3408045</wp:posOffset>
                </wp:positionH>
                <wp:positionV relativeFrom="paragraph">
                  <wp:posOffset>4153535</wp:posOffset>
                </wp:positionV>
                <wp:extent cx="1251585" cy="628650"/>
                <wp:effectExtent l="0" t="0" r="24765" b="19050"/>
                <wp:wrapNone/>
                <wp:docPr id="80" name="Oval 80"/>
                <wp:cNvGraphicFramePr/>
                <a:graphic xmlns:a="http://schemas.openxmlformats.org/drawingml/2006/main">
                  <a:graphicData uri="http://schemas.microsoft.com/office/word/2010/wordprocessingShape">
                    <wps:wsp>
                      <wps:cNvSpPr/>
                      <wps:spPr>
                        <a:xfrm>
                          <a:off x="0" y="0"/>
                          <a:ext cx="1251585" cy="6286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sisa perebusan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0" o:spid="_x0000_s1049" style="position:absolute;margin-left:268.35pt;margin-top:327.05pt;width:98.55pt;height:4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sisa perebusan</w:t>
                      </w:r>
                    </w:p>
                  </w:txbxContent>
                </v:textbox>
              </v:oval>
            </w:pict>
          </mc:Fallback>
        </mc:AlternateContent>
      </w:r>
      <w:r>
        <w:rPr>
          <w:noProof/>
        </w:rPr>
        <mc:AlternateContent>
          <mc:Choice Requires="wps">
            <w:drawing>
              <wp:anchor distT="0" distB="0" distL="114300" distR="114300" simplePos="0" relativeHeight="251843584" behindDoc="0" locked="0" layoutInCell="1" allowOverlap="1" wp14:anchorId="04C0644D" wp14:editId="63D48D1A">
                <wp:simplePos x="0" y="0"/>
                <wp:positionH relativeFrom="column">
                  <wp:posOffset>3265170</wp:posOffset>
                </wp:positionH>
                <wp:positionV relativeFrom="paragraph">
                  <wp:posOffset>4496435</wp:posOffset>
                </wp:positionV>
                <wp:extent cx="142875" cy="0"/>
                <wp:effectExtent l="0" t="76200" r="28575" b="95250"/>
                <wp:wrapNone/>
                <wp:docPr id="8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1pt;margin-top:354.05pt;width:11.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J3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42560" behindDoc="0" locked="0" layoutInCell="1" allowOverlap="1" wp14:anchorId="6C3601F3" wp14:editId="6EF5A981">
                <wp:simplePos x="0" y="0"/>
                <wp:positionH relativeFrom="column">
                  <wp:posOffset>1817370</wp:posOffset>
                </wp:positionH>
                <wp:positionV relativeFrom="paragraph">
                  <wp:posOffset>4363085</wp:posOffset>
                </wp:positionV>
                <wp:extent cx="1447800" cy="26670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1447800" cy="2667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2" o:spid="_x0000_s1050" style="position:absolute;margin-left:143.1pt;margin-top:343.55pt;width:114pt;height:21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22080" behindDoc="0" locked="0" layoutInCell="1" allowOverlap="1" wp14:anchorId="6174BF29" wp14:editId="56D66721">
                <wp:simplePos x="0" y="0"/>
                <wp:positionH relativeFrom="column">
                  <wp:posOffset>2512695</wp:posOffset>
                </wp:positionH>
                <wp:positionV relativeFrom="paragraph">
                  <wp:posOffset>4629785</wp:posOffset>
                </wp:positionV>
                <wp:extent cx="0" cy="171450"/>
                <wp:effectExtent l="76200" t="0" r="57150" b="57150"/>
                <wp:wrapNone/>
                <wp:docPr id="83"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7.85pt;margin-top:364.55pt;width:0;height:1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s7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7A3F31A7" wp14:editId="6560DD9C">
                <wp:simplePos x="0" y="0"/>
                <wp:positionH relativeFrom="column">
                  <wp:posOffset>3397885</wp:posOffset>
                </wp:positionH>
                <wp:positionV relativeFrom="paragraph">
                  <wp:posOffset>4829810</wp:posOffset>
                </wp:positionV>
                <wp:extent cx="923925" cy="495300"/>
                <wp:effectExtent l="0" t="0" r="28575" b="19050"/>
                <wp:wrapNone/>
                <wp:docPr id="84" name="Oval 84"/>
                <wp:cNvGraphicFramePr/>
                <a:graphic xmlns:a="http://schemas.openxmlformats.org/drawingml/2006/main">
                  <a:graphicData uri="http://schemas.microsoft.com/office/word/2010/wordprocessingShape">
                    <wps:wsp>
                      <wps:cNvSpPr/>
                      <wps:spPr>
                        <a:xfrm>
                          <a:off x="0" y="0"/>
                          <a:ext cx="923925" cy="4953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51" style="position:absolute;margin-left:267.55pt;margin-top:380.3pt;width:72.75pt;height:3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Uap air</w:t>
                      </w:r>
                    </w:p>
                  </w:txbxContent>
                </v:textbox>
              </v:oval>
            </w:pict>
          </mc:Fallback>
        </mc:AlternateContent>
      </w:r>
      <w:r>
        <w:rPr>
          <w:noProof/>
        </w:rPr>
        <mc:AlternateContent>
          <mc:Choice Requires="wps">
            <w:drawing>
              <wp:anchor distT="0" distB="0" distL="114300" distR="114300" simplePos="0" relativeHeight="251833344" behindDoc="0" locked="0" layoutInCell="1" allowOverlap="1" wp14:anchorId="502292F2" wp14:editId="596C2F9F">
                <wp:simplePos x="0" y="0"/>
                <wp:positionH relativeFrom="column">
                  <wp:posOffset>3255645</wp:posOffset>
                </wp:positionH>
                <wp:positionV relativeFrom="paragraph">
                  <wp:posOffset>5077460</wp:posOffset>
                </wp:positionV>
                <wp:extent cx="142875" cy="0"/>
                <wp:effectExtent l="0" t="76200" r="28575" b="95250"/>
                <wp:wrapNone/>
                <wp:docPr id="8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6.35pt;margin-top:399.8pt;width:11.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2A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IqR&#10;Ij3M6HHvdUyNJneL0KHBuAIMK7W1oUZ6VC/mSdNvDilddUS1PJq/ngx4Z8EjeecSLs5Ant3wWTOw&#10;IZAhtuvY2D6EhEagY5zK6TYVfvSIwscsn8zvARy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14912" behindDoc="0" locked="0" layoutInCell="1" allowOverlap="1" wp14:anchorId="266BBB35" wp14:editId="0DF9AEEF">
                <wp:simplePos x="0" y="0"/>
                <wp:positionH relativeFrom="column">
                  <wp:posOffset>1807845</wp:posOffset>
                </wp:positionH>
                <wp:positionV relativeFrom="paragraph">
                  <wp:posOffset>4801235</wp:posOffset>
                </wp:positionV>
                <wp:extent cx="1447800" cy="59055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1447800" cy="5905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Pengeringan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60˚C</w:t>
                            </w:r>
                          </w:p>
                          <w:p w:rsidR="00275326" w:rsidRDefault="00275326" w:rsidP="004C4F2E">
                            <w:pPr>
                              <w:spacing w:after="0" w:line="240" w:lineRule="auto"/>
                              <w:rPr>
                                <w:rFonts w:ascii="Times New Roman" w:hAnsi="Times New Roman" w:cs="Times New Roman"/>
                                <w:color w:val="000000" w:themeColor="text1"/>
                                <w:sz w:val="24"/>
                                <w:szCs w:val="24"/>
                              </w:rPr>
                            </w:pP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6" o:spid="_x0000_s1052" style="position:absolute;margin-left:142.35pt;margin-top:378.05pt;width:114pt;height:46.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" fillcolor="white [3212]" strokecolor="black [3213]">
                <v:textbox>
                  <w:txbxContent>
                    <w:p w:rsidR="00275326" w:rsidRDefault="00275326" w:rsidP="004C4F2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Pengeringan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60˚C</w:t>
                      </w:r>
                    </w:p>
                    <w:p w:rsidR="00275326" w:rsidRDefault="00275326" w:rsidP="004C4F2E">
                      <w:pPr>
                        <w:spacing w:after="0" w:line="240" w:lineRule="auto"/>
                        <w:rPr>
                          <w:rFonts w:ascii="Times New Roman" w:hAnsi="Times New Roman" w:cs="Times New Roman"/>
                          <w:color w:val="000000" w:themeColor="text1"/>
                          <w:sz w:val="24"/>
                          <w:szCs w:val="24"/>
                        </w:rPr>
                      </w:pP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54848" behindDoc="0" locked="0" layoutInCell="1" allowOverlap="1" wp14:anchorId="3EB8AFA9" wp14:editId="4E37C002">
                <wp:simplePos x="0" y="0"/>
                <wp:positionH relativeFrom="column">
                  <wp:posOffset>2512695</wp:posOffset>
                </wp:positionH>
                <wp:positionV relativeFrom="paragraph">
                  <wp:posOffset>5391785</wp:posOffset>
                </wp:positionV>
                <wp:extent cx="0" cy="152400"/>
                <wp:effectExtent l="76200" t="0" r="57150" b="57150"/>
                <wp:wrapNone/>
                <wp:docPr id="8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7.85pt;margin-top:424.55pt;width:0;height:1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bY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T1G&#10;inQwo8eD17E0mtwtAkO9cQU4VmprQ4/0pF7Mk6bfHFK6aona8+j+ejYQnYWI5F1I2DgDdXb9Z83A&#10;h0CFSNepsV1ICUSgU5zK+TYVfvKIDocUTrPpJE/j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838464" behindDoc="0" locked="0" layoutInCell="1" allowOverlap="1" wp14:anchorId="4BCDEFDB" wp14:editId="36778A50">
                <wp:simplePos x="0" y="0"/>
                <wp:positionH relativeFrom="column">
                  <wp:posOffset>3265171</wp:posOffset>
                </wp:positionH>
                <wp:positionV relativeFrom="paragraph">
                  <wp:posOffset>5706110</wp:posOffset>
                </wp:positionV>
                <wp:extent cx="761999" cy="0"/>
                <wp:effectExtent l="38100" t="76200" r="0" b="95250"/>
                <wp:wrapNone/>
                <wp:docPr id="8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199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1pt;margin-top:449.3pt;width:60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15936" behindDoc="0" locked="0" layoutInCell="1" allowOverlap="1" wp14:anchorId="2301EC2A" wp14:editId="1BCDDD94">
                <wp:simplePos x="0" y="0"/>
                <wp:positionH relativeFrom="column">
                  <wp:posOffset>1817370</wp:posOffset>
                </wp:positionH>
                <wp:positionV relativeFrom="paragraph">
                  <wp:posOffset>5542280</wp:posOffset>
                </wp:positionV>
                <wp:extent cx="1447800" cy="335280"/>
                <wp:effectExtent l="0" t="0" r="19050" b="26670"/>
                <wp:wrapNone/>
                <wp:docPr id="89" name="Rectangle 89"/>
                <wp:cNvGraphicFramePr/>
                <a:graphic xmlns:a="http://schemas.openxmlformats.org/drawingml/2006/main">
                  <a:graphicData uri="http://schemas.microsoft.com/office/word/2010/wordprocessingShape">
                    <wps:wsp>
                      <wps:cNvSpPr/>
                      <wps:spPr>
                        <a:xfrm>
                          <a:off x="0" y="0"/>
                          <a:ext cx="1447800" cy="3352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Penggilingan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9" o:spid="_x0000_s1053" style="position:absolute;margin-left:143.1pt;margin-top:436.4pt;width:114pt;height:26.4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Penggilingan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23104" behindDoc="0" locked="0" layoutInCell="1" allowOverlap="1" wp14:anchorId="43BA33D5" wp14:editId="59634DA4">
                <wp:simplePos x="0" y="0"/>
                <wp:positionH relativeFrom="column">
                  <wp:posOffset>2512695</wp:posOffset>
                </wp:positionH>
                <wp:positionV relativeFrom="paragraph">
                  <wp:posOffset>5879465</wp:posOffset>
                </wp:positionV>
                <wp:extent cx="0" cy="142875"/>
                <wp:effectExtent l="76200" t="0" r="76200" b="47625"/>
                <wp:wrapNone/>
                <wp:docPr id="9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7.85pt;margin-top:462.95pt;width:0;height:1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">
                <v:stroke endarrow="block"/>
              </v:shape>
            </w:pict>
          </mc:Fallback>
        </mc:AlternateContent>
      </w:r>
      <w:r>
        <w:rPr>
          <w:noProof/>
        </w:rPr>
        <mc:AlternateContent>
          <mc:Choice Requires="wps">
            <w:drawing>
              <wp:anchor distT="0" distB="0" distL="114300" distR="114300" simplePos="0" relativeHeight="251837440" behindDoc="0" locked="0" layoutInCell="1" allowOverlap="1" wp14:anchorId="51A66F8F" wp14:editId="791298C3">
                <wp:simplePos x="0" y="0"/>
                <wp:positionH relativeFrom="column">
                  <wp:posOffset>4024630</wp:posOffset>
                </wp:positionH>
                <wp:positionV relativeFrom="paragraph">
                  <wp:posOffset>5715635</wp:posOffset>
                </wp:positionV>
                <wp:extent cx="0" cy="247650"/>
                <wp:effectExtent l="0" t="0" r="19050" b="19050"/>
                <wp:wrapNone/>
                <wp:docPr id="91" name="Straight Connector 91"/>
                <wp:cNvGraphicFramePr/>
                <a:graphic xmlns:a="http://schemas.openxmlformats.org/drawingml/2006/main">
                  <a:graphicData uri="http://schemas.microsoft.com/office/word/2010/wordprocessingShape">
                    <wps:wsp>
                      <wps:cNvCnPr/>
                      <wps:spPr>
                        <a:xfrm flipV="1">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1" o:spid="_x0000_s1026" style="position:absolute;flip:y;z-index:251837440;visibility:visible;mso-wrap-style:square;mso-wrap-distance-left:9pt;mso-wrap-distance-top:0;mso-wrap-distance-right:9pt;mso-wrap-distance-bottom:0;mso-position-horizontal:absolute;mso-position-horizontal-relative:text;mso-position-vertical:absolute;mso-position-vertical-relative:text" from="316.9pt,450.05pt" to="316.9pt,4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" strokecolor="black [3040]"/>
            </w:pict>
          </mc:Fallback>
        </mc:AlternateContent>
      </w:r>
      <w:r w:rsidRPr="002C3075">
        <w:rPr>
          <w:rFonts w:ascii="Times New Roman" w:hAnsi="Times New Roman" w:cs="Times New Roman"/>
          <w:noProof/>
        </w:rPr>
        <mc:AlternateContent>
          <mc:Choice Requires="wps">
            <w:drawing>
              <wp:anchor distT="0" distB="0" distL="114300" distR="114300" simplePos="0" relativeHeight="251835392" behindDoc="0" locked="0" layoutInCell="1" allowOverlap="1" wp14:anchorId="597B6C8C" wp14:editId="6F000C80">
                <wp:simplePos x="0" y="0"/>
                <wp:positionH relativeFrom="column">
                  <wp:posOffset>3417570</wp:posOffset>
                </wp:positionH>
                <wp:positionV relativeFrom="paragraph">
                  <wp:posOffset>5963285</wp:posOffset>
                </wp:positionV>
                <wp:extent cx="1232535" cy="600075"/>
                <wp:effectExtent l="0" t="0" r="24765" b="28575"/>
                <wp:wrapNone/>
                <wp:docPr id="92" name="Oval 92"/>
                <wp:cNvGraphicFramePr/>
                <a:graphic xmlns:a="http://schemas.openxmlformats.org/drawingml/2006/main">
                  <a:graphicData uri="http://schemas.microsoft.com/office/word/2010/wordprocessingShape">
                    <wps:wsp>
                      <wps:cNvSpPr/>
                      <wps:spPr>
                        <a:xfrm>
                          <a:off x="0" y="0"/>
                          <a:ext cx="1232535" cy="6000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Tepung &gt;80 mesh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2" o:spid="_x0000_s1054" style="position:absolute;margin-left:269.1pt;margin-top:469.55pt;width:97.05pt;height:4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Tepung &gt;80 mesh</w:t>
                      </w:r>
                    </w:p>
                  </w:txbxContent>
                </v:textbox>
              </v:oval>
            </w:pict>
          </mc:Fallback>
        </mc:AlternateContent>
      </w:r>
      <w:r>
        <w:rPr>
          <w:noProof/>
        </w:rPr>
        <mc:AlternateContent>
          <mc:Choice Requires="wps">
            <w:drawing>
              <wp:anchor distT="0" distB="0" distL="114300" distR="114300" simplePos="0" relativeHeight="251836416" behindDoc="0" locked="0" layoutInCell="1" allowOverlap="1" wp14:anchorId="6FEC7BF0" wp14:editId="5E5BA68A">
                <wp:simplePos x="0" y="0"/>
                <wp:positionH relativeFrom="column">
                  <wp:posOffset>3265170</wp:posOffset>
                </wp:positionH>
                <wp:positionV relativeFrom="paragraph">
                  <wp:posOffset>6258560</wp:posOffset>
                </wp:positionV>
                <wp:extent cx="142875" cy="0"/>
                <wp:effectExtent l="0" t="76200" r="28575" b="95250"/>
                <wp:wrapNone/>
                <wp:docPr id="93"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1pt;margin-top:492.8pt;width:11.2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GSNgIAAF8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16960" behindDoc="0" locked="0" layoutInCell="1" allowOverlap="1" wp14:anchorId="7D10DBD0" wp14:editId="0ACDB90C">
                <wp:simplePos x="0" y="0"/>
                <wp:positionH relativeFrom="column">
                  <wp:posOffset>1826895</wp:posOffset>
                </wp:positionH>
                <wp:positionV relativeFrom="paragraph">
                  <wp:posOffset>6020435</wp:posOffset>
                </wp:positionV>
                <wp:extent cx="1447800" cy="47625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1447800"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Pengayakan</w:t>
                            </w:r>
                          </w:p>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Ukuran 80 mesh</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4" o:spid="_x0000_s1055" style="position:absolute;margin-left:143.85pt;margin-top:474.05pt;width:114pt;height:37.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Pengayakan</w:t>
                      </w:r>
                    </w:p>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Ukuran 80 mesh</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24128" behindDoc="0" locked="0" layoutInCell="1" allowOverlap="1" wp14:anchorId="1140A5DA" wp14:editId="78276147">
                <wp:simplePos x="0" y="0"/>
                <wp:positionH relativeFrom="column">
                  <wp:posOffset>2522220</wp:posOffset>
                </wp:positionH>
                <wp:positionV relativeFrom="paragraph">
                  <wp:posOffset>6506210</wp:posOffset>
                </wp:positionV>
                <wp:extent cx="0" cy="152400"/>
                <wp:effectExtent l="76200" t="0" r="57150" b="57150"/>
                <wp:wrapNone/>
                <wp:docPr id="9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512.3pt;width:0;height: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U9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45632" behindDoc="0" locked="0" layoutInCell="1" allowOverlap="1" wp14:anchorId="19CBCCC4" wp14:editId="3A7B4B4D">
                <wp:simplePos x="0" y="0"/>
                <wp:positionH relativeFrom="column">
                  <wp:posOffset>1741170</wp:posOffset>
                </wp:positionH>
                <wp:positionV relativeFrom="paragraph">
                  <wp:posOffset>6657975</wp:posOffset>
                </wp:positionV>
                <wp:extent cx="1543050" cy="657225"/>
                <wp:effectExtent l="0" t="0" r="19050" b="28575"/>
                <wp:wrapNone/>
                <wp:docPr id="96" name="Oval 96"/>
                <wp:cNvGraphicFramePr/>
                <a:graphic xmlns:a="http://schemas.openxmlformats.org/drawingml/2006/main">
                  <a:graphicData uri="http://schemas.microsoft.com/office/word/2010/wordprocessingShape">
                    <wps:wsp>
                      <wps:cNvSpPr/>
                      <wps:spPr>
                        <a:xfrm>
                          <a:off x="0" y="0"/>
                          <a:ext cx="1543050" cy="6572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Tepung instan hanjeli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 o:spid="_x0000_s1056" style="position:absolute;margin-left:137.1pt;margin-top:524.25pt;width:121.5pt;height:5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" fillcolor="white [3212]" strokecolor="black [3213]">
                <v:textbo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Tepung instan hanjeli</w:t>
                      </w:r>
                    </w:p>
                  </w:txbxContent>
                </v:textbox>
              </v:oval>
            </w:pict>
          </mc:Fallback>
        </mc:AlternateContent>
      </w:r>
      <w:r w:rsidRPr="002C3075">
        <w:rPr>
          <w:rFonts w:ascii="Times New Roman" w:hAnsi="Times New Roman" w:cs="Times New Roman"/>
          <w:noProof/>
        </w:rPr>
        <mc:AlternateContent>
          <mc:Choice Requires="wps">
            <w:drawing>
              <wp:anchor distT="0" distB="0" distL="114300" distR="114300" simplePos="0" relativeHeight="251808768" behindDoc="0" locked="0" layoutInCell="1" allowOverlap="1" wp14:anchorId="2704A97B" wp14:editId="78E6ABB9">
                <wp:simplePos x="0" y="0"/>
                <wp:positionH relativeFrom="column">
                  <wp:posOffset>3417570</wp:posOffset>
                </wp:positionH>
                <wp:positionV relativeFrom="paragraph">
                  <wp:posOffset>38735</wp:posOffset>
                </wp:positionV>
                <wp:extent cx="1232535" cy="590550"/>
                <wp:effectExtent l="0" t="0" r="24765" b="19050"/>
                <wp:wrapNone/>
                <wp:docPr id="97" name="Oval 97"/>
                <wp:cNvGraphicFramePr/>
                <a:graphic xmlns:a="http://schemas.openxmlformats.org/drawingml/2006/main">
                  <a:graphicData uri="http://schemas.microsoft.com/office/word/2010/wordprocessingShape">
                    <wps:wsp>
                      <wps:cNvSpPr/>
                      <wps:spPr>
                        <a:xfrm>
                          <a:off x="0" y="0"/>
                          <a:ext cx="1232535" cy="5905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 xml:space="preserve">Kotoran </w:t>
                            </w:r>
                            <w:r>
                              <w:rPr>
                                <w:rFonts w:ascii="Times New Roman" w:hAnsi="Times New Roman" w:cs="Times New Roman"/>
                                <w:color w:val="000000" w:themeColor="text1"/>
                                <w:sz w:val="24"/>
                                <w:szCs w:val="24"/>
                              </w:rPr>
                              <w:t xml:space="preserve">&amp; </w:t>
                            </w:r>
                            <w:r w:rsidRPr="002C3075">
                              <w:rPr>
                                <w:rFonts w:ascii="Times New Roman" w:hAnsi="Times New Roman" w:cs="Times New Roman"/>
                                <w:color w:val="000000" w:themeColor="text1"/>
                                <w:sz w:val="24"/>
                                <w:szCs w:val="24"/>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57" style="position:absolute;margin-left:269.1pt;margin-top:3.05pt;width:97.05pt;height:4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 xml:space="preserve">Kotoran </w:t>
                      </w:r>
                      <w:r>
                        <w:rPr>
                          <w:rFonts w:ascii="Times New Roman" w:hAnsi="Times New Roman" w:cs="Times New Roman"/>
                          <w:color w:val="000000" w:themeColor="text1"/>
                          <w:sz w:val="24"/>
                          <w:szCs w:val="24"/>
                        </w:rPr>
                        <w:t xml:space="preserve">&amp; </w:t>
                      </w:r>
                      <w:r w:rsidRPr="002C3075">
                        <w:rPr>
                          <w:rFonts w:ascii="Times New Roman" w:hAnsi="Times New Roman" w:cs="Times New Roman"/>
                          <w:color w:val="000000" w:themeColor="text1"/>
                          <w:sz w:val="24"/>
                          <w:szCs w:val="24"/>
                        </w:rPr>
                        <w:t>air kotor</w:t>
                      </w:r>
                    </w:p>
                  </w:txbxContent>
                </v:textbox>
              </v:oval>
            </w:pict>
          </mc:Fallback>
        </mc:AlternateContent>
      </w:r>
      <w:r w:rsidRPr="002C3075">
        <w:rPr>
          <w:rFonts w:ascii="Times New Roman" w:hAnsi="Times New Roman" w:cs="Times New Roman"/>
          <w:noProof/>
        </w:rPr>
        <mc:AlternateContent>
          <mc:Choice Requires="wps">
            <w:drawing>
              <wp:anchor distT="0" distB="0" distL="114300" distR="114300" simplePos="0" relativeHeight="251811840" behindDoc="0" locked="0" layoutInCell="1" allowOverlap="1" wp14:anchorId="4456C275" wp14:editId="4F6ECBB5">
                <wp:simplePos x="0" y="0"/>
                <wp:positionH relativeFrom="column">
                  <wp:posOffset>331470</wp:posOffset>
                </wp:positionH>
                <wp:positionV relativeFrom="paragraph">
                  <wp:posOffset>800735</wp:posOffset>
                </wp:positionV>
                <wp:extent cx="1356360" cy="1104900"/>
                <wp:effectExtent l="0" t="0" r="15240" b="19050"/>
                <wp:wrapNone/>
                <wp:docPr id="98" name="Oval 98"/>
                <wp:cNvGraphicFramePr/>
                <a:graphic xmlns:a="http://schemas.openxmlformats.org/drawingml/2006/main">
                  <a:graphicData uri="http://schemas.microsoft.com/office/word/2010/wordprocessingShape">
                    <wps:wsp>
                      <wps:cNvSpPr/>
                      <wps:spPr>
                        <a:xfrm>
                          <a:off x="0" y="0"/>
                          <a:ext cx="1356360" cy="11049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w:t>
                            </w:r>
                            <w:r w:rsidRPr="006C7E4B">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HPO</w:t>
                            </w:r>
                            <w:r w:rsidRPr="006C7E4B">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0</w:t>
                            </w:r>
                            <w:proofErr w:type="gramStart"/>
                            <w:r>
                              <w:rPr>
                                <w:rFonts w:ascii="Times New Roman" w:hAnsi="Times New Roman" w:cs="Times New Roman"/>
                                <w:color w:val="000000" w:themeColor="text1"/>
                                <w:sz w:val="24"/>
                                <w:szCs w:val="24"/>
                              </w:rPr>
                              <w:t>,1</w:t>
                            </w:r>
                            <w:proofErr w:type="gramEnd"/>
                            <w:r>
                              <w:rPr>
                                <w:rFonts w:ascii="Times New Roman" w:hAnsi="Times New Roman" w:cs="Times New Roman"/>
                                <w:color w:val="000000" w:themeColor="text1"/>
                                <w:sz w:val="24"/>
                                <w:szCs w:val="24"/>
                              </w:rPr>
                              <w:t>% &amp; Na</w:t>
                            </w:r>
                            <w:r w:rsidRPr="006C7E4B">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P</w:t>
                            </w:r>
                            <w:r w:rsidRPr="006C7E4B">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O</w:t>
                            </w:r>
                            <w:r w:rsidRPr="006C7E4B">
                              <w:rPr>
                                <w:rFonts w:ascii="Times New Roman" w:hAnsi="Times New Roman" w:cs="Times New Roman"/>
                                <w:color w:val="000000" w:themeColor="text1"/>
                                <w:sz w:val="24"/>
                                <w:szCs w:val="24"/>
                                <w:vertAlign w:val="subscript"/>
                              </w:rPr>
                              <w:t>10</w:t>
                            </w:r>
                            <w:r>
                              <w:rPr>
                                <w:rFonts w:ascii="Times New Roman" w:hAnsi="Times New Roman" w:cs="Times New Roman"/>
                                <w:color w:val="000000" w:themeColor="text1"/>
                                <w:sz w:val="24"/>
                                <w:szCs w:val="24"/>
                              </w:rPr>
                              <w:t xml:space="preserve">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 o:spid="_x0000_s1058" style="position:absolute;margin-left:26.1pt;margin-top:63.05pt;width:106.8pt;height: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" fillcolor="white [3212]" strokecolor="black [3213]">
                <v:textbox>
                  <w:txbxContent>
                    <w:p w:rsidR="00275326" w:rsidRPr="002C3075" w:rsidRDefault="00275326" w:rsidP="004C4F2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w:t>
                      </w:r>
                      <w:r w:rsidRPr="006C7E4B">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HPO</w:t>
                      </w:r>
                      <w:r w:rsidRPr="006C7E4B">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0</w:t>
                      </w:r>
                      <w:proofErr w:type="gramStart"/>
                      <w:r>
                        <w:rPr>
                          <w:rFonts w:ascii="Times New Roman" w:hAnsi="Times New Roman" w:cs="Times New Roman"/>
                          <w:color w:val="000000" w:themeColor="text1"/>
                          <w:sz w:val="24"/>
                          <w:szCs w:val="24"/>
                        </w:rPr>
                        <w:t>,1</w:t>
                      </w:r>
                      <w:proofErr w:type="gramEnd"/>
                      <w:r>
                        <w:rPr>
                          <w:rFonts w:ascii="Times New Roman" w:hAnsi="Times New Roman" w:cs="Times New Roman"/>
                          <w:color w:val="000000" w:themeColor="text1"/>
                          <w:sz w:val="24"/>
                          <w:szCs w:val="24"/>
                        </w:rPr>
                        <w:t>% &amp; Na</w:t>
                      </w:r>
                      <w:r w:rsidRPr="006C7E4B">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P</w:t>
                      </w:r>
                      <w:r w:rsidRPr="006C7E4B">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O</w:t>
                      </w:r>
                      <w:r w:rsidRPr="006C7E4B">
                        <w:rPr>
                          <w:rFonts w:ascii="Times New Roman" w:hAnsi="Times New Roman" w:cs="Times New Roman"/>
                          <w:color w:val="000000" w:themeColor="text1"/>
                          <w:sz w:val="24"/>
                          <w:szCs w:val="24"/>
                          <w:vertAlign w:val="subscript"/>
                        </w:rPr>
                        <w:t>10</w:t>
                      </w:r>
                      <w:r>
                        <w:rPr>
                          <w:rFonts w:ascii="Times New Roman" w:hAnsi="Times New Roman" w:cs="Times New Roman"/>
                          <w:color w:val="000000" w:themeColor="text1"/>
                          <w:sz w:val="24"/>
                          <w:szCs w:val="24"/>
                        </w:rPr>
                        <w:t xml:space="preserve"> 0,1%</w:t>
                      </w:r>
                    </w:p>
                  </w:txbxContent>
                </v:textbox>
              </v:oval>
            </w:pict>
          </mc:Fallback>
        </mc:AlternateContent>
      </w:r>
    </w:p>
    <w:p w:rsidR="004C4F2E" w:rsidRDefault="004C4F2E" w:rsidP="00A603B4">
      <w:pPr>
        <w:spacing w:after="0" w:line="720" w:lineRule="auto"/>
        <w:rPr>
          <w:rFonts w:ascii="Times New Roman" w:hAnsi="Times New Roman" w:cs="Times New Roman"/>
          <w:b/>
          <w:sz w:val="24"/>
          <w:szCs w:val="24"/>
        </w:rPr>
      </w:pPr>
    </w:p>
    <w:p w:rsidR="004C4F2E" w:rsidRDefault="004C4F2E" w:rsidP="00A603B4">
      <w:pPr>
        <w:spacing w:after="0" w:line="720" w:lineRule="auto"/>
        <w:rPr>
          <w:rFonts w:ascii="Times New Roman" w:hAnsi="Times New Roman" w:cs="Times New Roman"/>
          <w:b/>
          <w:sz w:val="24"/>
          <w:szCs w:val="24"/>
        </w:rPr>
      </w:pPr>
    </w:p>
    <w:p w:rsidR="004C4F2E" w:rsidRDefault="004C4F2E" w:rsidP="00A603B4">
      <w:pPr>
        <w:spacing w:after="0" w:line="720" w:lineRule="auto"/>
        <w:rPr>
          <w:rFonts w:ascii="Times New Roman" w:hAnsi="Times New Roman" w:cs="Times New Roman"/>
          <w:b/>
          <w:sz w:val="24"/>
          <w:szCs w:val="24"/>
        </w:rPr>
      </w:pPr>
    </w:p>
    <w:p w:rsidR="004C4F2E" w:rsidRDefault="004C4F2E" w:rsidP="00A603B4">
      <w:pPr>
        <w:spacing w:after="0" w:line="720" w:lineRule="auto"/>
        <w:rPr>
          <w:rFonts w:ascii="Times New Roman" w:hAnsi="Times New Roman" w:cs="Times New Roman"/>
          <w:b/>
          <w:sz w:val="24"/>
          <w:szCs w:val="24"/>
        </w:rPr>
      </w:pPr>
    </w:p>
    <w:p w:rsidR="004C4F2E" w:rsidRDefault="004C4F2E" w:rsidP="00A603B4">
      <w:pPr>
        <w:spacing w:after="0" w:line="720" w:lineRule="auto"/>
        <w:rPr>
          <w:rFonts w:ascii="Times New Roman" w:hAnsi="Times New Roman" w:cs="Times New Roman"/>
          <w:b/>
          <w:sz w:val="24"/>
          <w:szCs w:val="24"/>
        </w:rPr>
      </w:pPr>
    </w:p>
    <w:p w:rsidR="004C4F2E" w:rsidRDefault="004C4F2E" w:rsidP="00A603B4">
      <w:pPr>
        <w:spacing w:after="0" w:line="720" w:lineRule="auto"/>
        <w:rPr>
          <w:rFonts w:ascii="Times New Roman" w:hAnsi="Times New Roman" w:cs="Times New Roman"/>
          <w:b/>
          <w:sz w:val="24"/>
          <w:szCs w:val="24"/>
        </w:rPr>
      </w:pPr>
    </w:p>
    <w:p w:rsidR="004C4F2E" w:rsidRDefault="004C4F2E" w:rsidP="00A603B4">
      <w:pPr>
        <w:spacing w:after="0" w:line="720" w:lineRule="auto"/>
        <w:rPr>
          <w:rFonts w:ascii="Times New Roman" w:hAnsi="Times New Roman" w:cs="Times New Roman"/>
          <w:b/>
          <w:sz w:val="24"/>
          <w:szCs w:val="24"/>
        </w:rPr>
      </w:pPr>
    </w:p>
    <w:p w:rsidR="004C4F2E" w:rsidRDefault="004C4F2E" w:rsidP="00A603B4">
      <w:pPr>
        <w:spacing w:after="0" w:line="720" w:lineRule="auto"/>
        <w:rPr>
          <w:rFonts w:ascii="Times New Roman" w:hAnsi="Times New Roman" w:cs="Times New Roman"/>
          <w:b/>
          <w:sz w:val="24"/>
          <w:szCs w:val="24"/>
        </w:rPr>
      </w:pPr>
    </w:p>
    <w:p w:rsidR="00A603B4" w:rsidRPr="00BA44CC" w:rsidRDefault="00A603B4" w:rsidP="00A603B4">
      <w:pPr>
        <w:spacing w:after="0" w:line="720" w:lineRule="auto"/>
        <w:rPr>
          <w:rFonts w:ascii="Times New Roman" w:hAnsi="Times New Roman" w:cs="Times New Roman"/>
          <w:b/>
          <w:sz w:val="24"/>
          <w:szCs w:val="24"/>
        </w:rPr>
        <w:sectPr w:rsidR="00A603B4" w:rsidRPr="00BA44CC" w:rsidSect="009C53E9">
          <w:headerReference w:type="default" r:id="rId47"/>
          <w:footerReference w:type="default" r:id="rId48"/>
          <w:pgSz w:w="11907" w:h="16839" w:code="9"/>
          <w:pgMar w:top="2268" w:right="1701" w:bottom="1701" w:left="2268" w:header="720" w:footer="720" w:gutter="0"/>
          <w:cols w:space="720"/>
          <w:docGrid w:linePitch="360"/>
        </w:sectPr>
      </w:pPr>
    </w:p>
    <w:p w:rsidR="004C4F2E" w:rsidRPr="002C3075" w:rsidRDefault="004C4F2E" w:rsidP="004C4F2E">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875328" behindDoc="1" locked="0" layoutInCell="1" allowOverlap="1" wp14:anchorId="248009B3" wp14:editId="5F00F0D1">
                <wp:simplePos x="0" y="0"/>
                <wp:positionH relativeFrom="column">
                  <wp:posOffset>131445</wp:posOffset>
                </wp:positionH>
                <wp:positionV relativeFrom="paragraph">
                  <wp:posOffset>-125730</wp:posOffset>
                </wp:positionV>
                <wp:extent cx="5019675" cy="789622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5019675" cy="78962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26" style="position:absolute;margin-left:10.35pt;margin-top:-9.9pt;width:395.25pt;height:621.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" fillcolor="white [3212]" strokecolor="black [3213]"/>
            </w:pict>
          </mc:Fallback>
        </mc:AlternateContent>
      </w:r>
      <w:r>
        <w:rPr>
          <w:rFonts w:ascii="Times New Roman" w:hAnsi="Times New Roman" w:cs="Times New Roman"/>
          <w:noProof/>
        </w:rPr>
        <mc:AlternateContent>
          <mc:Choice Requires="wps">
            <w:drawing>
              <wp:anchor distT="0" distB="0" distL="114300" distR="114300" simplePos="0" relativeHeight="251883520" behindDoc="0" locked="0" layoutInCell="1" allowOverlap="1" wp14:anchorId="42236522" wp14:editId="62EB8FB5">
                <wp:simplePos x="0" y="0"/>
                <wp:positionH relativeFrom="column">
                  <wp:posOffset>1798320</wp:posOffset>
                </wp:positionH>
                <wp:positionV relativeFrom="paragraph">
                  <wp:posOffset>-78105</wp:posOffset>
                </wp:positionV>
                <wp:extent cx="1543050" cy="495300"/>
                <wp:effectExtent l="0" t="0" r="19050" b="19050"/>
                <wp:wrapNone/>
                <wp:docPr id="100" name="Oval 100"/>
                <wp:cNvGraphicFramePr/>
                <a:graphic xmlns:a="http://schemas.openxmlformats.org/drawingml/2006/main">
                  <a:graphicData uri="http://schemas.microsoft.com/office/word/2010/wordprocessingShape">
                    <wps:wsp>
                      <wps:cNvSpPr/>
                      <wps:spPr>
                        <a:xfrm>
                          <a:off x="0" y="0"/>
                          <a:ext cx="1543050" cy="4953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Beras</w:t>
                            </w:r>
                            <w:r w:rsidRPr="002C3075">
                              <w:rPr>
                                <w:rFonts w:ascii="Times New Roman" w:hAnsi="Times New Roman" w:cs="Times New Roman"/>
                                <w:color w:val="000000" w:themeColor="text1"/>
                                <w:sz w:val="24"/>
                                <w:szCs w:val="24"/>
                              </w:rPr>
                              <w:t xml:space="preserve"> Hanjeli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0" o:spid="_x0000_s1059" style="position:absolute;margin-left:141.6pt;margin-top:-6.15pt;width:121.5pt;height:39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" fillcolor="white [3212]" strokecolor="black [3213]">
                <v:textbo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Beras</w:t>
                      </w:r>
                      <w:r w:rsidRPr="002C3075">
                        <w:rPr>
                          <w:rFonts w:ascii="Times New Roman" w:hAnsi="Times New Roman" w:cs="Times New Roman"/>
                          <w:color w:val="000000" w:themeColor="text1"/>
                          <w:sz w:val="24"/>
                          <w:szCs w:val="24"/>
                        </w:rPr>
                        <w:t xml:space="preserve"> Hanjeli</w:t>
                      </w:r>
                    </w:p>
                  </w:txbxContent>
                </v:textbox>
              </v:oval>
            </w:pict>
          </mc:Fallback>
        </mc:AlternateContent>
      </w:r>
      <w:r>
        <w:rPr>
          <w:rFonts w:ascii="Times New Roman" w:hAnsi="Times New Roman" w:cs="Times New Roman"/>
          <w:noProof/>
        </w:rPr>
        <mc:AlternateContent>
          <mc:Choice Requires="wps">
            <w:drawing>
              <wp:anchor distT="0" distB="0" distL="114300" distR="114300" simplePos="0" relativeHeight="251884544" behindDoc="0" locked="0" layoutInCell="1" allowOverlap="1" wp14:anchorId="01F5021A" wp14:editId="2F5E4FC7">
                <wp:simplePos x="0" y="0"/>
                <wp:positionH relativeFrom="column">
                  <wp:posOffset>1836420</wp:posOffset>
                </wp:positionH>
                <wp:positionV relativeFrom="paragraph">
                  <wp:posOffset>569595</wp:posOffset>
                </wp:positionV>
                <wp:extent cx="1447800" cy="27622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1447800" cy="2762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1" o:spid="_x0000_s1060" style="position:absolute;margin-left:144.6pt;margin-top:44.85pt;width:114pt;height:21.7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" fillcolor="white [3212]" strokecolor="black [3213]">
                <v:textbox>
                  <w:txbxContent>
                    <w:p w:rsidR="00275326" w:rsidRPr="002C3075" w:rsidRDefault="00275326" w:rsidP="004C4F2E">
                      <w:pPr>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Pencucian</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885568" behindDoc="0" locked="0" layoutInCell="1" allowOverlap="1" wp14:anchorId="50273ED7" wp14:editId="0CA29BC5">
                <wp:simplePos x="0" y="0"/>
                <wp:positionH relativeFrom="column">
                  <wp:posOffset>2531745</wp:posOffset>
                </wp:positionH>
                <wp:positionV relativeFrom="paragraph">
                  <wp:posOffset>417195</wp:posOffset>
                </wp:positionV>
                <wp:extent cx="0" cy="152400"/>
                <wp:effectExtent l="76200" t="0" r="57150" b="57150"/>
                <wp:wrapNone/>
                <wp:docPr id="10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39" o:spid="_x0000_s1026" type="#_x0000_t32" style="position:absolute;margin-left:199.35pt;margin-top:32.85pt;width:0;height:12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04NgIAAGA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886592" behindDoc="0" locked="0" layoutInCell="1" allowOverlap="1" wp14:anchorId="553E89FD" wp14:editId="5B409C4E">
                <wp:simplePos x="0" y="0"/>
                <wp:positionH relativeFrom="column">
                  <wp:posOffset>3284220</wp:posOffset>
                </wp:positionH>
                <wp:positionV relativeFrom="paragraph">
                  <wp:posOffset>683895</wp:posOffset>
                </wp:positionV>
                <wp:extent cx="142875" cy="0"/>
                <wp:effectExtent l="0" t="76200" r="28575" b="95250"/>
                <wp:wrapNone/>
                <wp:docPr id="103"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39" o:spid="_x0000_s1026" type="#_x0000_t32" style="position:absolute;margin-left:258.6pt;margin-top:53.85pt;width:11.25pt;height:0;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rL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S6cY&#10;KdLDkB73XsfcaDJdhBYNxhVgWamtDUXSo3oxT5p+c0jpqiOq5dH89WTAOwseyTuXcHEGEu2Gz5qB&#10;DYEMsV/HxvYhJHQCHeNYTrex8KNHFD5m+WR+P8OI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878400" behindDoc="0" locked="0" layoutInCell="1" allowOverlap="1" wp14:anchorId="58B93DAB" wp14:editId="557FA116">
                <wp:simplePos x="0" y="0"/>
                <wp:positionH relativeFrom="column">
                  <wp:posOffset>2522220</wp:posOffset>
                </wp:positionH>
                <wp:positionV relativeFrom="paragraph">
                  <wp:posOffset>2169795</wp:posOffset>
                </wp:positionV>
                <wp:extent cx="0" cy="152400"/>
                <wp:effectExtent l="76200" t="0" r="57150" b="57150"/>
                <wp:wrapNone/>
                <wp:docPr id="104"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170.85pt;width:0;height:1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W0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888640" behindDoc="0" locked="0" layoutInCell="1" allowOverlap="1" wp14:anchorId="1C53AC46" wp14:editId="5104C6C1">
                <wp:simplePos x="0" y="0"/>
                <wp:positionH relativeFrom="column">
                  <wp:posOffset>1684020</wp:posOffset>
                </wp:positionH>
                <wp:positionV relativeFrom="paragraph">
                  <wp:posOffset>1807845</wp:posOffset>
                </wp:positionV>
                <wp:extent cx="142875" cy="0"/>
                <wp:effectExtent l="0" t="76200" r="28575" b="95250"/>
                <wp:wrapNone/>
                <wp:docPr id="2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32.6pt;margin-top:142.35pt;width:11.2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YUNgIAAF8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68160" behindDoc="0" locked="0" layoutInCell="1" allowOverlap="1" wp14:anchorId="3F49C556" wp14:editId="0C244B50">
                <wp:simplePos x="0" y="0"/>
                <wp:positionH relativeFrom="column">
                  <wp:posOffset>3438525</wp:posOffset>
                </wp:positionH>
                <wp:positionV relativeFrom="paragraph">
                  <wp:posOffset>1002030</wp:posOffset>
                </wp:positionV>
                <wp:extent cx="1251585" cy="409575"/>
                <wp:effectExtent l="0" t="0" r="24765" b="28575"/>
                <wp:wrapNone/>
                <wp:docPr id="105" name="Oval 105"/>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 o:spid="_x0000_s1061" style="position:absolute;margin-left:270.75pt;margin-top:78.9pt;width:98.55pt;height:3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Kotor</w:t>
                      </w:r>
                    </w:p>
                  </w:txbxContent>
                </v:textbox>
              </v:oval>
            </w:pict>
          </mc:Fallback>
        </mc:AlternateContent>
      </w:r>
      <w:r>
        <w:rPr>
          <w:noProof/>
        </w:rPr>
        <mc:AlternateContent>
          <mc:Choice Requires="wps">
            <w:drawing>
              <wp:anchor distT="0" distB="0" distL="114300" distR="114300" simplePos="0" relativeHeight="251887616" behindDoc="0" locked="0" layoutInCell="1" allowOverlap="1" wp14:anchorId="6769F215" wp14:editId="66790E68">
                <wp:simplePos x="0" y="0"/>
                <wp:positionH relativeFrom="column">
                  <wp:posOffset>3284220</wp:posOffset>
                </wp:positionH>
                <wp:positionV relativeFrom="paragraph">
                  <wp:posOffset>1198245</wp:posOffset>
                </wp:positionV>
                <wp:extent cx="142875" cy="0"/>
                <wp:effectExtent l="0" t="76200" r="28575" b="95250"/>
                <wp:wrapNone/>
                <wp:docPr id="106"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8.6pt;margin-top:94.35pt;width:11.2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7s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TOM&#10;FOlhSI97r2NuNLlbhBYNxhVgWamtDUXSo3oxT5p+c0jpqiOq5dH89WTAOwseyTuXcHEGEu2Gz5qB&#10;DYEMsV/HxvYhJHQCHeNYTrex8KNHFD5m+WR+P8WI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65088" behindDoc="0" locked="0" layoutInCell="1" allowOverlap="1" wp14:anchorId="4D2A9282" wp14:editId="75436030">
                <wp:simplePos x="0" y="0"/>
                <wp:positionH relativeFrom="column">
                  <wp:posOffset>457200</wp:posOffset>
                </wp:positionH>
                <wp:positionV relativeFrom="paragraph">
                  <wp:posOffset>483870</wp:posOffset>
                </wp:positionV>
                <wp:extent cx="1251585" cy="409575"/>
                <wp:effectExtent l="0" t="0" r="24765" b="28575"/>
                <wp:wrapNone/>
                <wp:docPr id="107" name="Oval 107"/>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w:t>
                            </w:r>
                            <w:r w:rsidRPr="002C3075">
                              <w:rPr>
                                <w:rFonts w:ascii="Times New Roman" w:hAnsi="Times New Roman" w:cs="Times New Roman"/>
                                <w:color w:val="000000" w:themeColor="text1"/>
                                <w:sz w:val="24"/>
                                <w:szCs w:val="24"/>
                              </w:rPr>
                              <w:t>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 o:spid="_x0000_s1062" style="position:absolute;margin-left:36pt;margin-top:38.1pt;width:98.55pt;height:3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w:t>
                      </w:r>
                      <w:r w:rsidRPr="002C3075">
                        <w:rPr>
                          <w:rFonts w:ascii="Times New Roman" w:hAnsi="Times New Roman" w:cs="Times New Roman"/>
                          <w:color w:val="000000" w:themeColor="text1"/>
                          <w:sz w:val="24"/>
                          <w:szCs w:val="24"/>
                        </w:rPr>
                        <w:t>Bersih</w:t>
                      </w:r>
                    </w:p>
                  </w:txbxContent>
                </v:textbox>
              </v:oval>
            </w:pict>
          </mc:Fallback>
        </mc:AlternateContent>
      </w:r>
      <w:r>
        <w:rPr>
          <w:noProof/>
        </w:rPr>
        <mc:AlternateContent>
          <mc:Choice Requires="wps">
            <w:drawing>
              <wp:anchor distT="0" distB="0" distL="114300" distR="114300" simplePos="0" relativeHeight="251882496" behindDoc="0" locked="0" layoutInCell="1" allowOverlap="1" wp14:anchorId="34CDFEE9" wp14:editId="5DB8F2A8">
                <wp:simplePos x="0" y="0"/>
                <wp:positionH relativeFrom="column">
                  <wp:posOffset>1703070</wp:posOffset>
                </wp:positionH>
                <wp:positionV relativeFrom="paragraph">
                  <wp:posOffset>683895</wp:posOffset>
                </wp:positionV>
                <wp:extent cx="142875" cy="0"/>
                <wp:effectExtent l="0" t="76200" r="28575" b="95250"/>
                <wp:wrapNone/>
                <wp:docPr id="10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34.1pt;margin-top:53.85pt;width:11.25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hU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64064" behindDoc="0" locked="0" layoutInCell="1" allowOverlap="1" wp14:anchorId="1B41F1D9" wp14:editId="4BE7CB00">
                <wp:simplePos x="0" y="0"/>
                <wp:positionH relativeFrom="column">
                  <wp:posOffset>1826895</wp:posOffset>
                </wp:positionH>
                <wp:positionV relativeFrom="paragraph">
                  <wp:posOffset>1531620</wp:posOffset>
                </wp:positionV>
                <wp:extent cx="1447800" cy="63817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1447800" cy="6381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Perendaman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2 jam, T : 27˚C</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perbandingan</w:t>
                            </w:r>
                            <w:proofErr w:type="gramEnd"/>
                            <w:r>
                              <w:rPr>
                                <w:rFonts w:ascii="Times New Roman" w:hAnsi="Times New Roman" w:cs="Times New Roman"/>
                                <w:color w:val="000000" w:themeColor="text1"/>
                                <w:sz w:val="24"/>
                                <w:szCs w:val="24"/>
                              </w:rPr>
                              <w:t xml:space="preserve"> 1:2</w:t>
                            </w:r>
                          </w:p>
                          <w:p w:rsidR="00275326" w:rsidRDefault="00275326" w:rsidP="004C4F2E">
                            <w:pPr>
                              <w:spacing w:after="0" w:line="240" w:lineRule="auto"/>
                              <w:jc w:val="center"/>
                              <w:rPr>
                                <w:rFonts w:ascii="Times New Roman" w:hAnsi="Times New Roman" w:cs="Times New Roman"/>
                                <w:color w:val="000000" w:themeColor="text1"/>
                                <w:sz w:val="24"/>
                                <w:szCs w:val="24"/>
                              </w:rPr>
                            </w:pP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9" o:spid="_x0000_s1063" style="position:absolute;margin-left:143.85pt;margin-top:120.6pt;width:114pt;height:50.2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Perendaman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2 jam, T : 27˚C</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perbandingan</w:t>
                      </w:r>
                      <w:proofErr w:type="gramEnd"/>
                      <w:r>
                        <w:rPr>
                          <w:rFonts w:ascii="Times New Roman" w:hAnsi="Times New Roman" w:cs="Times New Roman"/>
                          <w:color w:val="000000" w:themeColor="text1"/>
                          <w:sz w:val="24"/>
                          <w:szCs w:val="24"/>
                        </w:rPr>
                        <w:t xml:space="preserve"> 1:2</w:t>
                      </w:r>
                    </w:p>
                    <w:p w:rsidR="00275326" w:rsidRDefault="00275326" w:rsidP="004C4F2E">
                      <w:pPr>
                        <w:spacing w:after="0" w:line="240" w:lineRule="auto"/>
                        <w:jc w:val="center"/>
                        <w:rPr>
                          <w:rFonts w:ascii="Times New Roman" w:hAnsi="Times New Roman" w:cs="Times New Roman"/>
                          <w:color w:val="000000" w:themeColor="text1"/>
                          <w:sz w:val="24"/>
                          <w:szCs w:val="24"/>
                        </w:rPr>
                      </w:pP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77376" behindDoc="0" locked="0" layoutInCell="1" allowOverlap="1" wp14:anchorId="1663AF8C" wp14:editId="09523A98">
                <wp:simplePos x="0" y="0"/>
                <wp:positionH relativeFrom="column">
                  <wp:posOffset>2522220</wp:posOffset>
                </wp:positionH>
                <wp:positionV relativeFrom="paragraph">
                  <wp:posOffset>1369695</wp:posOffset>
                </wp:positionV>
                <wp:extent cx="0" cy="161925"/>
                <wp:effectExtent l="76200" t="0" r="76200" b="47625"/>
                <wp:wrapNone/>
                <wp:docPr id="11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107.85pt;width:0;height:12.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67136" behindDoc="0" locked="0" layoutInCell="1" allowOverlap="1" wp14:anchorId="329E9D8E" wp14:editId="0A0F1D3E">
                <wp:simplePos x="0" y="0"/>
                <wp:positionH relativeFrom="column">
                  <wp:posOffset>1826895</wp:posOffset>
                </wp:positionH>
                <wp:positionV relativeFrom="paragraph">
                  <wp:posOffset>998220</wp:posOffset>
                </wp:positionV>
                <wp:extent cx="1447800" cy="38100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1447800" cy="381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1" o:spid="_x0000_s1064" style="position:absolute;margin-left:143.85pt;margin-top:78.6pt;width:114pt;height:30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" fillcolor="white [3212]" strokecolor="black [3213]">
                <v:textbo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txbxContent>
                </v:textbox>
              </v:rect>
            </w:pict>
          </mc:Fallback>
        </mc:AlternateContent>
      </w:r>
      <w:r>
        <w:rPr>
          <w:noProof/>
        </w:rPr>
        <mc:AlternateContent>
          <mc:Choice Requires="wps">
            <w:drawing>
              <wp:anchor distT="0" distB="0" distL="114300" distR="114300" simplePos="0" relativeHeight="251876352" behindDoc="0" locked="0" layoutInCell="1" allowOverlap="1" wp14:anchorId="00E18009" wp14:editId="65F988B2">
                <wp:simplePos x="0" y="0"/>
                <wp:positionH relativeFrom="column">
                  <wp:posOffset>2531745</wp:posOffset>
                </wp:positionH>
                <wp:positionV relativeFrom="paragraph">
                  <wp:posOffset>836295</wp:posOffset>
                </wp:positionV>
                <wp:extent cx="0" cy="161925"/>
                <wp:effectExtent l="76200" t="0" r="76200" b="47625"/>
                <wp:wrapNone/>
                <wp:docPr id="11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9.35pt;margin-top:65.85pt;width:0;height:1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JRMwIAAGAEAAAOAAAAZHJzL2Uyb0RvYy54bWysVMGO2jAQvVfqP1i+Q0gWK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">
                <v:stroke endarrow="block"/>
              </v:shape>
            </w:pict>
          </mc:Fallback>
        </mc:AlternateContent>
      </w:r>
    </w:p>
    <w:p w:rsidR="004C4F2E" w:rsidRPr="009F27E7" w:rsidRDefault="004C4F2E" w:rsidP="004C4F2E">
      <w:pPr>
        <w:rPr>
          <w:rFonts w:ascii="Times New Roman" w:hAnsi="Times New Roman" w:cs="Times New Roman"/>
          <w:sz w:val="32"/>
        </w:rPr>
      </w:pPr>
      <w:r w:rsidRPr="009F27E7">
        <w:rPr>
          <w:noProof/>
          <w:sz w:val="32"/>
        </w:rPr>
        <mc:AlternateContent>
          <mc:Choice Requires="wps">
            <w:drawing>
              <wp:anchor distT="0" distB="0" distL="114300" distR="114300" simplePos="0" relativeHeight="251863040" behindDoc="0" locked="0" layoutInCell="1" allowOverlap="1" wp14:anchorId="0A194C24" wp14:editId="078AA75F">
                <wp:simplePos x="0" y="0"/>
                <wp:positionH relativeFrom="column">
                  <wp:posOffset>131445</wp:posOffset>
                </wp:positionH>
                <wp:positionV relativeFrom="paragraph">
                  <wp:posOffset>7622540</wp:posOffset>
                </wp:positionV>
                <wp:extent cx="5019675" cy="635"/>
                <wp:effectExtent l="0" t="0" r="9525" b="2540"/>
                <wp:wrapNone/>
                <wp:docPr id="113" name="Text Box 113"/>
                <wp:cNvGraphicFramePr/>
                <a:graphic xmlns:a="http://schemas.openxmlformats.org/drawingml/2006/main">
                  <a:graphicData uri="http://schemas.microsoft.com/office/word/2010/wordprocessingShape">
                    <wps:wsp>
                      <wps:cNvSpPr txBox="1"/>
                      <wps:spPr>
                        <a:xfrm>
                          <a:off x="0" y="0"/>
                          <a:ext cx="5019675" cy="635"/>
                        </a:xfrm>
                        <a:prstGeom prst="rect">
                          <a:avLst/>
                        </a:prstGeom>
                        <a:solidFill>
                          <a:prstClr val="white"/>
                        </a:solidFill>
                        <a:ln>
                          <a:noFill/>
                        </a:ln>
                        <a:effectLst/>
                      </wps:spPr>
                      <wps:txbx>
                        <w:txbxContent>
                          <w:p w:rsidR="00275326" w:rsidRPr="003D4C91" w:rsidRDefault="00275326" w:rsidP="004C4F2E">
                            <w:pPr>
                              <w:pStyle w:val="Caption"/>
                              <w:jc w:val="center"/>
                              <w:rPr>
                                <w:rFonts w:ascii="Times New Roman" w:hAnsi="Times New Roman" w:cs="Times New Roman"/>
                                <w:b w:val="0"/>
                                <w:noProof/>
                                <w:color w:val="auto"/>
                                <w:sz w:val="24"/>
                                <w:szCs w:val="24"/>
                              </w:rPr>
                            </w:pPr>
                            <w:proofErr w:type="gramStart"/>
                            <w:r w:rsidRPr="003D4C91">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rPr>
                              <w:t>8</w:t>
                            </w:r>
                            <w:proofErr w:type="gramEnd"/>
                            <w:r w:rsidRPr="003D4C91">
                              <w:rPr>
                                <w:rFonts w:ascii="Times New Roman" w:hAnsi="Times New Roman" w:cs="Times New Roman"/>
                                <w:b w:val="0"/>
                                <w:color w:val="auto"/>
                                <w:sz w:val="24"/>
                                <w:szCs w:val="24"/>
                              </w:rPr>
                              <w:t>. Dia</w:t>
                            </w:r>
                            <w:r>
                              <w:rPr>
                                <w:rFonts w:ascii="Times New Roman" w:hAnsi="Times New Roman" w:cs="Times New Roman"/>
                                <w:b w:val="0"/>
                                <w:color w:val="auto"/>
                                <w:sz w:val="24"/>
                                <w:szCs w:val="24"/>
                              </w:rPr>
                              <w:t>gram Alir Penelitian Utama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3" o:spid="_x0000_s1065" type="#_x0000_t202" style="position:absolute;margin-left:10.35pt;margin-top:600.2pt;width:395.25pt;height:.0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" stroked="f">
                <v:textbox style="mso-fit-shape-to-text:t" inset="0,0,0,0">
                  <w:txbxContent>
                    <w:p w:rsidR="00275326" w:rsidRPr="003D4C91" w:rsidRDefault="00275326" w:rsidP="004C4F2E">
                      <w:pPr>
                        <w:pStyle w:val="Caption"/>
                        <w:jc w:val="center"/>
                        <w:rPr>
                          <w:rFonts w:ascii="Times New Roman" w:hAnsi="Times New Roman" w:cs="Times New Roman"/>
                          <w:b w:val="0"/>
                          <w:noProof/>
                          <w:color w:val="auto"/>
                          <w:sz w:val="24"/>
                          <w:szCs w:val="24"/>
                        </w:rPr>
                      </w:pPr>
                      <w:proofErr w:type="gramStart"/>
                      <w:r w:rsidRPr="003D4C91">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rPr>
                        <w:t>8</w:t>
                      </w:r>
                      <w:proofErr w:type="gramEnd"/>
                      <w:r w:rsidRPr="003D4C91">
                        <w:rPr>
                          <w:rFonts w:ascii="Times New Roman" w:hAnsi="Times New Roman" w:cs="Times New Roman"/>
                          <w:b w:val="0"/>
                          <w:color w:val="auto"/>
                          <w:sz w:val="24"/>
                          <w:szCs w:val="24"/>
                        </w:rPr>
                        <w:t>. Dia</w:t>
                      </w:r>
                      <w:r>
                        <w:rPr>
                          <w:rFonts w:ascii="Times New Roman" w:hAnsi="Times New Roman" w:cs="Times New Roman"/>
                          <w:b w:val="0"/>
                          <w:color w:val="auto"/>
                          <w:sz w:val="24"/>
                          <w:szCs w:val="24"/>
                        </w:rPr>
                        <w:t>gram Alir Penelitian Utama</w:t>
                      </w:r>
                    </w:p>
                  </w:txbxContent>
                </v:textbox>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918336" behindDoc="0" locked="0" layoutInCell="1" allowOverlap="1" wp14:anchorId="6D439404" wp14:editId="5492599C">
                <wp:simplePos x="0" y="0"/>
                <wp:positionH relativeFrom="column">
                  <wp:posOffset>3394710</wp:posOffset>
                </wp:positionH>
                <wp:positionV relativeFrom="paragraph">
                  <wp:posOffset>1947545</wp:posOffset>
                </wp:positionV>
                <wp:extent cx="1251585" cy="409575"/>
                <wp:effectExtent l="0" t="0" r="24765" b="28575"/>
                <wp:wrapNone/>
                <wp:docPr id="114" name="Oval 114"/>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4" o:spid="_x0000_s1066" style="position:absolute;margin-left:267.3pt;margin-top:153.35pt;width:98.55pt;height:3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Cairan</w:t>
                      </w:r>
                    </w:p>
                  </w:txbxContent>
                </v:textbox>
              </v:oval>
            </w:pict>
          </mc:Fallback>
        </mc:AlternateContent>
      </w:r>
      <w:r>
        <w:rPr>
          <w:noProof/>
        </w:rPr>
        <mc:AlternateContent>
          <mc:Choice Requires="wps">
            <w:drawing>
              <wp:anchor distT="0" distB="0" distL="114300" distR="114300" simplePos="0" relativeHeight="251917312" behindDoc="0" locked="0" layoutInCell="1" allowOverlap="1" wp14:anchorId="0D848EC4" wp14:editId="3165A78E">
                <wp:simplePos x="0" y="0"/>
                <wp:positionH relativeFrom="column">
                  <wp:posOffset>3255645</wp:posOffset>
                </wp:positionH>
                <wp:positionV relativeFrom="paragraph">
                  <wp:posOffset>2153285</wp:posOffset>
                </wp:positionV>
                <wp:extent cx="142875" cy="0"/>
                <wp:effectExtent l="0" t="76200" r="28575" b="95250"/>
                <wp:wrapNone/>
                <wp:docPr id="11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6.35pt;margin-top:169.55pt;width:11.2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bZ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916288" behindDoc="0" locked="0" layoutInCell="1" allowOverlap="1" wp14:anchorId="23D9CED3" wp14:editId="75E03F21">
                <wp:simplePos x="0" y="0"/>
                <wp:positionH relativeFrom="column">
                  <wp:posOffset>2512695</wp:posOffset>
                </wp:positionH>
                <wp:positionV relativeFrom="paragraph">
                  <wp:posOffset>2343785</wp:posOffset>
                </wp:positionV>
                <wp:extent cx="0" cy="276225"/>
                <wp:effectExtent l="76200" t="0" r="76200" b="47625"/>
                <wp:wrapNone/>
                <wp:docPr id="116"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7.85pt;margin-top:184.55pt;width:0;height:21.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915264" behindDoc="0" locked="0" layoutInCell="1" allowOverlap="1" wp14:anchorId="36E2C3F5" wp14:editId="3484684B">
                <wp:simplePos x="0" y="0"/>
                <wp:positionH relativeFrom="column">
                  <wp:posOffset>1807845</wp:posOffset>
                </wp:positionH>
                <wp:positionV relativeFrom="paragraph">
                  <wp:posOffset>2010410</wp:posOffset>
                </wp:positionV>
                <wp:extent cx="1447800" cy="333375"/>
                <wp:effectExtent l="0" t="0" r="19050" b="28575"/>
                <wp:wrapNone/>
                <wp:docPr id="117" name="Rectangle 117"/>
                <wp:cNvGraphicFramePr/>
                <a:graphic xmlns:a="http://schemas.openxmlformats.org/drawingml/2006/main">
                  <a:graphicData uri="http://schemas.microsoft.com/office/word/2010/wordprocessingShape">
                    <wps:wsp>
                      <wps:cNvSpPr/>
                      <wps:spPr>
                        <a:xfrm>
                          <a:off x="0" y="0"/>
                          <a:ext cx="1447800" cy="3333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7" o:spid="_x0000_s1067" style="position:absolute;margin-left:142.35pt;margin-top:158.3pt;width:114pt;height:26.2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sidRPr="002C3075">
        <w:rPr>
          <w:rFonts w:ascii="Times New Roman" w:hAnsi="Times New Roman" w:cs="Times New Roman"/>
          <w:noProof/>
        </w:rPr>
        <mc:AlternateContent>
          <mc:Choice Requires="wps">
            <w:drawing>
              <wp:anchor distT="0" distB="0" distL="114300" distR="114300" simplePos="0" relativeHeight="251907072" behindDoc="0" locked="0" layoutInCell="1" allowOverlap="1" wp14:anchorId="56A1DA5D" wp14:editId="1A4308D0">
                <wp:simplePos x="0" y="0"/>
                <wp:positionH relativeFrom="column">
                  <wp:posOffset>421005</wp:posOffset>
                </wp:positionH>
                <wp:positionV relativeFrom="paragraph">
                  <wp:posOffset>2581910</wp:posOffset>
                </wp:positionV>
                <wp:extent cx="1251585" cy="409575"/>
                <wp:effectExtent l="0" t="0" r="24765" b="28575"/>
                <wp:wrapNone/>
                <wp:docPr id="118" name="Oval 118"/>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w:t>
                            </w:r>
                            <w:r w:rsidRPr="002C3075">
                              <w:rPr>
                                <w:rFonts w:ascii="Times New Roman" w:hAnsi="Times New Roman" w:cs="Times New Roman"/>
                                <w:color w:val="000000" w:themeColor="text1"/>
                                <w:sz w:val="24"/>
                                <w:szCs w:val="24"/>
                              </w:rPr>
                              <w:t>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 o:spid="_x0000_s1068" style="position:absolute;margin-left:33.15pt;margin-top:203.3pt;width:98.55pt;height:3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w:t>
                      </w:r>
                      <w:r w:rsidRPr="002C3075">
                        <w:rPr>
                          <w:rFonts w:ascii="Times New Roman" w:hAnsi="Times New Roman" w:cs="Times New Roman"/>
                          <w:color w:val="000000" w:themeColor="text1"/>
                          <w:sz w:val="24"/>
                          <w:szCs w:val="24"/>
                        </w:rPr>
                        <w:t>Bersih</w:t>
                      </w:r>
                    </w:p>
                  </w:txbxContent>
                </v:textbox>
              </v:oval>
            </w:pict>
          </mc:Fallback>
        </mc:AlternateContent>
      </w:r>
      <w:r>
        <w:rPr>
          <w:noProof/>
        </w:rPr>
        <mc:AlternateContent>
          <mc:Choice Requires="wps">
            <w:drawing>
              <wp:anchor distT="0" distB="0" distL="114300" distR="114300" simplePos="0" relativeHeight="251906048" behindDoc="0" locked="0" layoutInCell="1" allowOverlap="1" wp14:anchorId="18B5E40A" wp14:editId="14FA0A42">
                <wp:simplePos x="0" y="0"/>
                <wp:positionH relativeFrom="column">
                  <wp:posOffset>1684020</wp:posOffset>
                </wp:positionH>
                <wp:positionV relativeFrom="paragraph">
                  <wp:posOffset>2791460</wp:posOffset>
                </wp:positionV>
                <wp:extent cx="142875" cy="0"/>
                <wp:effectExtent l="0" t="76200" r="28575" b="95250"/>
                <wp:wrapNone/>
                <wp:docPr id="11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32.6pt;margin-top:219.8pt;width:11.2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ca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QuM&#10;FOlhSI97r2NuNLlbhBYNxhVgWamtDUXSo3oxT5p+c0jpqiOq5dH89WTAOwseyTuXcHEGEu2Gz5qB&#10;DYEMsV/HxvYhJHQCHeNYTrex8KNHFD5m+WR+P8WI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908096" behindDoc="0" locked="0" layoutInCell="1" allowOverlap="1" wp14:anchorId="57684969" wp14:editId="56D52D44">
                <wp:simplePos x="0" y="0"/>
                <wp:positionH relativeFrom="column">
                  <wp:posOffset>3419475</wp:posOffset>
                </wp:positionH>
                <wp:positionV relativeFrom="paragraph">
                  <wp:posOffset>2576195</wp:posOffset>
                </wp:positionV>
                <wp:extent cx="1251585" cy="409575"/>
                <wp:effectExtent l="0" t="0" r="24765" b="28575"/>
                <wp:wrapNone/>
                <wp:docPr id="120" name="Oval 120"/>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069" style="position:absolute;margin-left:269.25pt;margin-top:202.85pt;width:98.55pt;height:3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Kotor</w:t>
                      </w:r>
                    </w:p>
                  </w:txbxContent>
                </v:textbox>
              </v:oval>
            </w:pict>
          </mc:Fallback>
        </mc:AlternateContent>
      </w:r>
      <w:r>
        <w:rPr>
          <w:noProof/>
        </w:rPr>
        <mc:AlternateContent>
          <mc:Choice Requires="wps">
            <w:drawing>
              <wp:anchor distT="0" distB="0" distL="114300" distR="114300" simplePos="0" relativeHeight="251909120" behindDoc="0" locked="0" layoutInCell="1" allowOverlap="1" wp14:anchorId="4B3667AA" wp14:editId="0133B60F">
                <wp:simplePos x="0" y="0"/>
                <wp:positionH relativeFrom="column">
                  <wp:posOffset>3265170</wp:posOffset>
                </wp:positionH>
                <wp:positionV relativeFrom="paragraph">
                  <wp:posOffset>2791460</wp:posOffset>
                </wp:positionV>
                <wp:extent cx="142875" cy="0"/>
                <wp:effectExtent l="0" t="76200" r="28575" b="95250"/>
                <wp:wrapNone/>
                <wp:docPr id="12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1pt;margin-top:219.8pt;width:11.2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WNgIAAGA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96832" behindDoc="0" locked="0" layoutInCell="1" allowOverlap="1" wp14:anchorId="37DC13FF" wp14:editId="10F80079">
                <wp:simplePos x="0" y="0"/>
                <wp:positionH relativeFrom="column">
                  <wp:posOffset>1817370</wp:posOffset>
                </wp:positionH>
                <wp:positionV relativeFrom="paragraph">
                  <wp:posOffset>2620010</wp:posOffset>
                </wp:positionV>
                <wp:extent cx="1447800" cy="333375"/>
                <wp:effectExtent l="0" t="0" r="19050" b="28575"/>
                <wp:wrapNone/>
                <wp:docPr id="122" name="Rectangle 122"/>
                <wp:cNvGraphicFramePr/>
                <a:graphic xmlns:a="http://schemas.openxmlformats.org/drawingml/2006/main">
                  <a:graphicData uri="http://schemas.microsoft.com/office/word/2010/wordprocessingShape">
                    <wps:wsp>
                      <wps:cNvSpPr/>
                      <wps:spPr>
                        <a:xfrm>
                          <a:off x="0" y="0"/>
                          <a:ext cx="1447800" cy="3333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Pencucian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2" o:spid="_x0000_s1070" style="position:absolute;margin-left:143.1pt;margin-top:206.3pt;width:114pt;height:26.2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Pencucian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97856" behindDoc="0" locked="0" layoutInCell="1" allowOverlap="1" wp14:anchorId="1536D0F1" wp14:editId="72FA5CC1">
                <wp:simplePos x="0" y="0"/>
                <wp:positionH relativeFrom="column">
                  <wp:posOffset>2531745</wp:posOffset>
                </wp:positionH>
                <wp:positionV relativeFrom="paragraph">
                  <wp:posOffset>2953385</wp:posOffset>
                </wp:positionV>
                <wp:extent cx="0" cy="152400"/>
                <wp:effectExtent l="76200" t="0" r="57150" b="57150"/>
                <wp:wrapNone/>
                <wp:docPr id="123"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9.35pt;margin-top:232.55pt;width:0;height: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4O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914240" behindDoc="0" locked="0" layoutInCell="1" allowOverlap="1" wp14:anchorId="09C54297" wp14:editId="6F9852AD">
                <wp:simplePos x="0" y="0"/>
                <wp:positionH relativeFrom="column">
                  <wp:posOffset>3426460</wp:posOffset>
                </wp:positionH>
                <wp:positionV relativeFrom="paragraph">
                  <wp:posOffset>3620135</wp:posOffset>
                </wp:positionV>
                <wp:extent cx="923925" cy="495300"/>
                <wp:effectExtent l="0" t="0" r="28575" b="19050"/>
                <wp:wrapNone/>
                <wp:docPr id="124" name="Oval 124"/>
                <wp:cNvGraphicFramePr/>
                <a:graphic xmlns:a="http://schemas.openxmlformats.org/drawingml/2006/main">
                  <a:graphicData uri="http://schemas.microsoft.com/office/word/2010/wordprocessingShape">
                    <wps:wsp>
                      <wps:cNvSpPr/>
                      <wps:spPr>
                        <a:xfrm>
                          <a:off x="0" y="0"/>
                          <a:ext cx="923925" cy="4953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4" o:spid="_x0000_s1071" style="position:absolute;margin-left:269.8pt;margin-top:285.05pt;width:72.75pt;height:3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Uap air</w:t>
                      </w:r>
                    </w:p>
                  </w:txbxContent>
                </v:textbox>
              </v:oval>
            </w:pict>
          </mc:Fallback>
        </mc:AlternateContent>
      </w:r>
      <w:r>
        <w:rPr>
          <w:noProof/>
        </w:rPr>
        <mc:AlternateContent>
          <mc:Choice Requires="wps">
            <w:drawing>
              <wp:anchor distT="0" distB="0" distL="114300" distR="114300" simplePos="0" relativeHeight="251913216" behindDoc="0" locked="0" layoutInCell="1" allowOverlap="1" wp14:anchorId="41A89D0D" wp14:editId="7C9DCC44">
                <wp:simplePos x="0" y="0"/>
                <wp:positionH relativeFrom="column">
                  <wp:posOffset>3274695</wp:posOffset>
                </wp:positionH>
                <wp:positionV relativeFrom="paragraph">
                  <wp:posOffset>3877310</wp:posOffset>
                </wp:positionV>
                <wp:extent cx="142875" cy="0"/>
                <wp:effectExtent l="0" t="76200" r="28575" b="95250"/>
                <wp:wrapNone/>
                <wp:docPr id="12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85pt;margin-top:305.3pt;width:11.25pt;height: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qhNAIAAGA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910144" behindDoc="0" locked="0" layoutInCell="1" allowOverlap="1" wp14:anchorId="4CB25705" wp14:editId="70C1407E">
                <wp:simplePos x="0" y="0"/>
                <wp:positionH relativeFrom="column">
                  <wp:posOffset>3423285</wp:posOffset>
                </wp:positionH>
                <wp:positionV relativeFrom="paragraph">
                  <wp:posOffset>3081020</wp:posOffset>
                </wp:positionV>
                <wp:extent cx="1251585" cy="409575"/>
                <wp:effectExtent l="0" t="0" r="24765" b="28575"/>
                <wp:wrapNone/>
                <wp:docPr id="126" name="Oval 126"/>
                <wp:cNvGraphicFramePr/>
                <a:graphic xmlns:a="http://schemas.openxmlformats.org/drawingml/2006/main">
                  <a:graphicData uri="http://schemas.microsoft.com/office/word/2010/wordprocessingShape">
                    <wps:wsp>
                      <wps:cNvSpPr/>
                      <wps:spPr>
                        <a:xfrm>
                          <a:off x="0" y="0"/>
                          <a:ext cx="1251585" cy="4095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6" o:spid="_x0000_s1072" style="position:absolute;margin-left:269.55pt;margin-top:242.6pt;width:98.55pt;height:3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Cairan</w:t>
                      </w:r>
                    </w:p>
                  </w:txbxContent>
                </v:textbox>
              </v:oval>
            </w:pict>
          </mc:Fallback>
        </mc:AlternateContent>
      </w:r>
      <w:r>
        <w:rPr>
          <w:noProof/>
        </w:rPr>
        <mc:AlternateContent>
          <mc:Choice Requires="wps">
            <w:drawing>
              <wp:anchor distT="0" distB="0" distL="114300" distR="114300" simplePos="0" relativeHeight="251905024" behindDoc="0" locked="0" layoutInCell="1" allowOverlap="1" wp14:anchorId="40D40E45" wp14:editId="22344782">
                <wp:simplePos x="0" y="0"/>
                <wp:positionH relativeFrom="column">
                  <wp:posOffset>3274695</wp:posOffset>
                </wp:positionH>
                <wp:positionV relativeFrom="paragraph">
                  <wp:posOffset>3296285</wp:posOffset>
                </wp:positionV>
                <wp:extent cx="142875" cy="0"/>
                <wp:effectExtent l="0" t="76200" r="28575" b="95250"/>
                <wp:wrapNone/>
                <wp:docPr id="12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85pt;margin-top:259.55pt;width:11.2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F3aNwIAAGA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904000" behindDoc="0" locked="0" layoutInCell="1" allowOverlap="1" wp14:anchorId="4AA802EB" wp14:editId="2A84D028">
                <wp:simplePos x="0" y="0"/>
                <wp:positionH relativeFrom="column">
                  <wp:posOffset>1826895</wp:posOffset>
                </wp:positionH>
                <wp:positionV relativeFrom="paragraph">
                  <wp:posOffset>3134360</wp:posOffset>
                </wp:positionV>
                <wp:extent cx="1447800" cy="333375"/>
                <wp:effectExtent l="0" t="0" r="19050" b="28575"/>
                <wp:wrapNone/>
                <wp:docPr id="128" name="Rectangle 128"/>
                <wp:cNvGraphicFramePr/>
                <a:graphic xmlns:a="http://schemas.openxmlformats.org/drawingml/2006/main">
                  <a:graphicData uri="http://schemas.microsoft.com/office/word/2010/wordprocessingShape">
                    <wps:wsp>
                      <wps:cNvSpPr/>
                      <wps:spPr>
                        <a:xfrm>
                          <a:off x="0" y="0"/>
                          <a:ext cx="1447800" cy="3333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8" o:spid="_x0000_s1073" style="position:absolute;margin-left:143.85pt;margin-top:246.8pt;width:114pt;height:26.2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911168" behindDoc="0" locked="0" layoutInCell="1" allowOverlap="1" wp14:anchorId="44325FC1" wp14:editId="5B90450E">
                <wp:simplePos x="0" y="0"/>
                <wp:positionH relativeFrom="column">
                  <wp:posOffset>2522220</wp:posOffset>
                </wp:positionH>
                <wp:positionV relativeFrom="paragraph">
                  <wp:posOffset>3467735</wp:posOffset>
                </wp:positionV>
                <wp:extent cx="0" cy="152400"/>
                <wp:effectExtent l="76200" t="0" r="57150" b="57150"/>
                <wp:wrapNone/>
                <wp:docPr id="12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273.05pt;width:0;height:1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dBNgIAAGA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889664" behindDoc="0" locked="0" layoutInCell="1" allowOverlap="1" wp14:anchorId="48B6110A" wp14:editId="0BB87624">
                <wp:simplePos x="0" y="0"/>
                <wp:positionH relativeFrom="column">
                  <wp:posOffset>1674495</wp:posOffset>
                </wp:positionH>
                <wp:positionV relativeFrom="paragraph">
                  <wp:posOffset>3896360</wp:posOffset>
                </wp:positionV>
                <wp:extent cx="142875" cy="0"/>
                <wp:effectExtent l="0" t="76200" r="28575" b="95250"/>
                <wp:wrapNone/>
                <wp:docPr id="23"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31.85pt;margin-top:306.8pt;width:11.2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3ENgIAAF8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70208" behindDoc="0" locked="0" layoutInCell="1" allowOverlap="1" wp14:anchorId="3E98FDD3" wp14:editId="0E4E4AB7">
                <wp:simplePos x="0" y="0"/>
                <wp:positionH relativeFrom="column">
                  <wp:posOffset>1817370</wp:posOffset>
                </wp:positionH>
                <wp:positionV relativeFrom="paragraph">
                  <wp:posOffset>3620135</wp:posOffset>
                </wp:positionV>
                <wp:extent cx="1447800" cy="590550"/>
                <wp:effectExtent l="0" t="0" r="19050" b="19050"/>
                <wp:wrapNone/>
                <wp:docPr id="130" name="Rectangle 130"/>
                <wp:cNvGraphicFramePr/>
                <a:graphic xmlns:a="http://schemas.openxmlformats.org/drawingml/2006/main">
                  <a:graphicData uri="http://schemas.microsoft.com/office/word/2010/wordprocessingShape">
                    <wps:wsp>
                      <wps:cNvSpPr/>
                      <wps:spPr>
                        <a:xfrm>
                          <a:off x="0" y="0"/>
                          <a:ext cx="1447800" cy="5905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Perebusan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45 menit</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70-90˚C</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0" o:spid="_x0000_s1074" style="position:absolute;margin-left:143.1pt;margin-top:285.05pt;width:114pt;height:46.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Perebusan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45 menit</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70-90˚C</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98880" behindDoc="0" locked="0" layoutInCell="1" allowOverlap="1" wp14:anchorId="6C9517C2" wp14:editId="2EBD600B">
                <wp:simplePos x="0" y="0"/>
                <wp:positionH relativeFrom="column">
                  <wp:posOffset>2522220</wp:posOffset>
                </wp:positionH>
                <wp:positionV relativeFrom="paragraph">
                  <wp:posOffset>4210685</wp:posOffset>
                </wp:positionV>
                <wp:extent cx="0" cy="152400"/>
                <wp:effectExtent l="76200" t="0" r="57150" b="57150"/>
                <wp:wrapNone/>
                <wp:docPr id="13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331.55pt;width:0;height:1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3r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0wwj&#10;RToY0uPR61gbTabLQFFvXAGeldrZ0CQ9q2fzpOk3h5SuWqIOPLq/XAxEZyEieRMSNs5AoX3/STPw&#10;IVAh8nVubBdSAhPoHMdyuY+Fnz2iwyGF02w2yd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901952" behindDoc="0" locked="0" layoutInCell="1" allowOverlap="1" wp14:anchorId="321A557F" wp14:editId="374EB843">
                <wp:simplePos x="0" y="0"/>
                <wp:positionH relativeFrom="column">
                  <wp:posOffset>3408045</wp:posOffset>
                </wp:positionH>
                <wp:positionV relativeFrom="paragraph">
                  <wp:posOffset>4153535</wp:posOffset>
                </wp:positionV>
                <wp:extent cx="1251585" cy="628650"/>
                <wp:effectExtent l="0" t="0" r="24765" b="19050"/>
                <wp:wrapNone/>
                <wp:docPr id="132" name="Oval 132"/>
                <wp:cNvGraphicFramePr/>
                <a:graphic xmlns:a="http://schemas.openxmlformats.org/drawingml/2006/main">
                  <a:graphicData uri="http://schemas.microsoft.com/office/word/2010/wordprocessingShape">
                    <wps:wsp>
                      <wps:cNvSpPr/>
                      <wps:spPr>
                        <a:xfrm>
                          <a:off x="0" y="0"/>
                          <a:ext cx="1251585" cy="6286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sisa perebusan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2" o:spid="_x0000_s1075" style="position:absolute;margin-left:268.35pt;margin-top:327.05pt;width:98.55pt;height:4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 sisa perebusan</w:t>
                      </w:r>
                    </w:p>
                  </w:txbxContent>
                </v:textbox>
              </v:oval>
            </w:pict>
          </mc:Fallback>
        </mc:AlternateContent>
      </w:r>
      <w:r>
        <w:rPr>
          <w:noProof/>
        </w:rPr>
        <mc:AlternateContent>
          <mc:Choice Requires="wps">
            <w:drawing>
              <wp:anchor distT="0" distB="0" distL="114300" distR="114300" simplePos="0" relativeHeight="251900928" behindDoc="0" locked="0" layoutInCell="1" allowOverlap="1" wp14:anchorId="61FFB4FC" wp14:editId="29CF0ECD">
                <wp:simplePos x="0" y="0"/>
                <wp:positionH relativeFrom="column">
                  <wp:posOffset>3265170</wp:posOffset>
                </wp:positionH>
                <wp:positionV relativeFrom="paragraph">
                  <wp:posOffset>4496435</wp:posOffset>
                </wp:positionV>
                <wp:extent cx="142875" cy="0"/>
                <wp:effectExtent l="0" t="76200" r="28575" b="95250"/>
                <wp:wrapNone/>
                <wp:docPr id="133"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1pt;margin-top:354.05pt;width:11.25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az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04x&#10;UqSHIT3uvY650WS6CC0ajCvAslJbG4qkR/VinjT95pDSVUdUy6P568mAdxY8kncu4eIMJNoNnzUD&#10;GwIZYr+Oje1DSOgEOsaxnG5j4UePKHzM8sn8foYR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99904" behindDoc="0" locked="0" layoutInCell="1" allowOverlap="1" wp14:anchorId="07778D7E" wp14:editId="107BC509">
                <wp:simplePos x="0" y="0"/>
                <wp:positionH relativeFrom="column">
                  <wp:posOffset>1817370</wp:posOffset>
                </wp:positionH>
                <wp:positionV relativeFrom="paragraph">
                  <wp:posOffset>4363085</wp:posOffset>
                </wp:positionV>
                <wp:extent cx="1447800" cy="266700"/>
                <wp:effectExtent l="0" t="0" r="19050" b="19050"/>
                <wp:wrapNone/>
                <wp:docPr id="134" name="Rectangle 134"/>
                <wp:cNvGraphicFramePr/>
                <a:graphic xmlns:a="http://schemas.openxmlformats.org/drawingml/2006/main">
                  <a:graphicData uri="http://schemas.microsoft.com/office/word/2010/wordprocessingShape">
                    <wps:wsp>
                      <wps:cNvSpPr/>
                      <wps:spPr>
                        <a:xfrm>
                          <a:off x="0" y="0"/>
                          <a:ext cx="1447800" cy="2667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4" o:spid="_x0000_s1076" style="position:absolute;margin-left:143.1pt;margin-top:343.55pt;width:114pt;height:21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Penirisan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79424" behindDoc="0" locked="0" layoutInCell="1" allowOverlap="1" wp14:anchorId="7742AED3" wp14:editId="5439DC92">
                <wp:simplePos x="0" y="0"/>
                <wp:positionH relativeFrom="column">
                  <wp:posOffset>2512695</wp:posOffset>
                </wp:positionH>
                <wp:positionV relativeFrom="paragraph">
                  <wp:posOffset>4629785</wp:posOffset>
                </wp:positionV>
                <wp:extent cx="0" cy="171450"/>
                <wp:effectExtent l="76200" t="0" r="57150" b="57150"/>
                <wp:wrapNone/>
                <wp:docPr id="13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7.85pt;margin-top:364.55pt;width:0;height:1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AI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91712" behindDoc="0" locked="0" layoutInCell="1" allowOverlap="1" wp14:anchorId="4ACFB9E9" wp14:editId="1E1BF690">
                <wp:simplePos x="0" y="0"/>
                <wp:positionH relativeFrom="column">
                  <wp:posOffset>3397885</wp:posOffset>
                </wp:positionH>
                <wp:positionV relativeFrom="paragraph">
                  <wp:posOffset>4829810</wp:posOffset>
                </wp:positionV>
                <wp:extent cx="923925" cy="495300"/>
                <wp:effectExtent l="0" t="0" r="28575" b="19050"/>
                <wp:wrapNone/>
                <wp:docPr id="136" name="Oval 136"/>
                <wp:cNvGraphicFramePr/>
                <a:graphic xmlns:a="http://schemas.openxmlformats.org/drawingml/2006/main">
                  <a:graphicData uri="http://schemas.microsoft.com/office/word/2010/wordprocessingShape">
                    <wps:wsp>
                      <wps:cNvSpPr/>
                      <wps:spPr>
                        <a:xfrm>
                          <a:off x="0" y="0"/>
                          <a:ext cx="923925" cy="4953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 o:spid="_x0000_s1077" style="position:absolute;margin-left:267.55pt;margin-top:380.3pt;width:72.75pt;height:3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Uap air</w:t>
                      </w:r>
                    </w:p>
                  </w:txbxContent>
                </v:textbox>
              </v:oval>
            </w:pict>
          </mc:Fallback>
        </mc:AlternateContent>
      </w:r>
      <w:r>
        <w:rPr>
          <w:noProof/>
        </w:rPr>
        <mc:AlternateContent>
          <mc:Choice Requires="wps">
            <w:drawing>
              <wp:anchor distT="0" distB="0" distL="114300" distR="114300" simplePos="0" relativeHeight="251890688" behindDoc="0" locked="0" layoutInCell="1" allowOverlap="1" wp14:anchorId="31CEC0C3" wp14:editId="63C5D97F">
                <wp:simplePos x="0" y="0"/>
                <wp:positionH relativeFrom="column">
                  <wp:posOffset>3255645</wp:posOffset>
                </wp:positionH>
                <wp:positionV relativeFrom="paragraph">
                  <wp:posOffset>5077460</wp:posOffset>
                </wp:positionV>
                <wp:extent cx="142875" cy="0"/>
                <wp:effectExtent l="0" t="76200" r="28575" b="95250"/>
                <wp:wrapNone/>
                <wp:docPr id="13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6.35pt;margin-top:399.8pt;width:11.2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lE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72256" behindDoc="0" locked="0" layoutInCell="1" allowOverlap="1" wp14:anchorId="3835C31D" wp14:editId="018B118C">
                <wp:simplePos x="0" y="0"/>
                <wp:positionH relativeFrom="column">
                  <wp:posOffset>1807845</wp:posOffset>
                </wp:positionH>
                <wp:positionV relativeFrom="paragraph">
                  <wp:posOffset>4801235</wp:posOffset>
                </wp:positionV>
                <wp:extent cx="1447800" cy="590550"/>
                <wp:effectExtent l="0" t="0" r="19050" b="19050"/>
                <wp:wrapNone/>
                <wp:docPr id="138" name="Rectangle 138"/>
                <wp:cNvGraphicFramePr/>
                <a:graphic xmlns:a="http://schemas.openxmlformats.org/drawingml/2006/main">
                  <a:graphicData uri="http://schemas.microsoft.com/office/word/2010/wordprocessingShape">
                    <wps:wsp>
                      <wps:cNvSpPr/>
                      <wps:spPr>
                        <a:xfrm>
                          <a:off x="0" y="0"/>
                          <a:ext cx="1447800" cy="5905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Pengeringan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60˚C</w:t>
                            </w:r>
                          </w:p>
                          <w:p w:rsidR="00275326" w:rsidRDefault="00275326" w:rsidP="004C4F2E">
                            <w:pPr>
                              <w:spacing w:after="0" w:line="240" w:lineRule="auto"/>
                              <w:rPr>
                                <w:rFonts w:ascii="Times New Roman" w:hAnsi="Times New Roman" w:cs="Times New Roman"/>
                                <w:color w:val="000000" w:themeColor="text1"/>
                                <w:sz w:val="24"/>
                                <w:szCs w:val="24"/>
                              </w:rPr>
                            </w:pP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8" o:spid="_x0000_s1078" style="position:absolute;margin-left:142.35pt;margin-top:378.05pt;width:114pt;height:46.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" fillcolor="white [3212]" strokecolor="black [3213]">
                <v:textbox>
                  <w:txbxContent>
                    <w:p w:rsidR="00275326" w:rsidRDefault="00275326" w:rsidP="004C4F2E">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Pengeringan</w:t>
                      </w:r>
                    </w:p>
                    <w:p w:rsidR="00275326" w:rsidRDefault="00275326" w:rsidP="004C4F2E">
                      <w:pPr>
                        <w:spacing w:after="0"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 :</w:t>
                      </w:r>
                      <w:proofErr w:type="gramEnd"/>
                      <w:r>
                        <w:rPr>
                          <w:rFonts w:ascii="Times New Roman" w:hAnsi="Times New Roman" w:cs="Times New Roman"/>
                          <w:color w:val="000000" w:themeColor="text1"/>
                          <w:sz w:val="24"/>
                          <w:szCs w:val="24"/>
                        </w:rPr>
                        <w:t xml:space="preserve"> 60˚C</w:t>
                      </w:r>
                    </w:p>
                    <w:p w:rsidR="00275326" w:rsidRDefault="00275326" w:rsidP="004C4F2E">
                      <w:pPr>
                        <w:spacing w:after="0" w:line="240" w:lineRule="auto"/>
                        <w:rPr>
                          <w:rFonts w:ascii="Times New Roman" w:hAnsi="Times New Roman" w:cs="Times New Roman"/>
                          <w:color w:val="000000" w:themeColor="text1"/>
                          <w:sz w:val="24"/>
                          <w:szCs w:val="24"/>
                        </w:rPr>
                      </w:pP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912192" behindDoc="0" locked="0" layoutInCell="1" allowOverlap="1" wp14:anchorId="4F2CCB73" wp14:editId="0485DF56">
                <wp:simplePos x="0" y="0"/>
                <wp:positionH relativeFrom="column">
                  <wp:posOffset>2512695</wp:posOffset>
                </wp:positionH>
                <wp:positionV relativeFrom="paragraph">
                  <wp:posOffset>5391785</wp:posOffset>
                </wp:positionV>
                <wp:extent cx="0" cy="152400"/>
                <wp:effectExtent l="76200" t="0" r="57150" b="57150"/>
                <wp:wrapNone/>
                <wp:docPr id="139"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7.85pt;margin-top:424.55pt;width:0;height:1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Pf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895808" behindDoc="0" locked="0" layoutInCell="1" allowOverlap="1" wp14:anchorId="1ED59C0B" wp14:editId="03D01583">
                <wp:simplePos x="0" y="0"/>
                <wp:positionH relativeFrom="column">
                  <wp:posOffset>3265171</wp:posOffset>
                </wp:positionH>
                <wp:positionV relativeFrom="paragraph">
                  <wp:posOffset>5706110</wp:posOffset>
                </wp:positionV>
                <wp:extent cx="761999" cy="0"/>
                <wp:effectExtent l="38100" t="76200" r="0" b="95250"/>
                <wp:wrapNone/>
                <wp:docPr id="14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199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1pt;margin-top:449.3pt;width:60pt;height:0;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73280" behindDoc="0" locked="0" layoutInCell="1" allowOverlap="1" wp14:anchorId="60D5E8F4" wp14:editId="0956B27C">
                <wp:simplePos x="0" y="0"/>
                <wp:positionH relativeFrom="column">
                  <wp:posOffset>1817370</wp:posOffset>
                </wp:positionH>
                <wp:positionV relativeFrom="paragraph">
                  <wp:posOffset>5542280</wp:posOffset>
                </wp:positionV>
                <wp:extent cx="1447800" cy="335280"/>
                <wp:effectExtent l="0" t="0" r="19050" b="26670"/>
                <wp:wrapNone/>
                <wp:docPr id="141" name="Rectangle 141"/>
                <wp:cNvGraphicFramePr/>
                <a:graphic xmlns:a="http://schemas.openxmlformats.org/drawingml/2006/main">
                  <a:graphicData uri="http://schemas.microsoft.com/office/word/2010/wordprocessingShape">
                    <wps:wsp>
                      <wps:cNvSpPr/>
                      <wps:spPr>
                        <a:xfrm>
                          <a:off x="0" y="0"/>
                          <a:ext cx="1447800" cy="33528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Penggilingan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1" o:spid="_x0000_s1079" style="position:absolute;margin-left:143.1pt;margin-top:436.4pt;width:114pt;height:26.4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Penggilingan</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80448" behindDoc="0" locked="0" layoutInCell="1" allowOverlap="1" wp14:anchorId="5E09EA5B" wp14:editId="3D707E73">
                <wp:simplePos x="0" y="0"/>
                <wp:positionH relativeFrom="column">
                  <wp:posOffset>2512695</wp:posOffset>
                </wp:positionH>
                <wp:positionV relativeFrom="paragraph">
                  <wp:posOffset>5879465</wp:posOffset>
                </wp:positionV>
                <wp:extent cx="0" cy="142875"/>
                <wp:effectExtent l="76200" t="0" r="76200" b="47625"/>
                <wp:wrapNone/>
                <wp:docPr id="14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7.85pt;margin-top:462.95pt;width:0;height:1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6fNAIAAGA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894784" behindDoc="0" locked="0" layoutInCell="1" allowOverlap="1" wp14:anchorId="1FAFD001" wp14:editId="36CB821E">
                <wp:simplePos x="0" y="0"/>
                <wp:positionH relativeFrom="column">
                  <wp:posOffset>4024630</wp:posOffset>
                </wp:positionH>
                <wp:positionV relativeFrom="paragraph">
                  <wp:posOffset>5715635</wp:posOffset>
                </wp:positionV>
                <wp:extent cx="0" cy="247650"/>
                <wp:effectExtent l="0" t="0" r="19050" b="19050"/>
                <wp:wrapNone/>
                <wp:docPr id="143" name="Straight Connector 143"/>
                <wp:cNvGraphicFramePr/>
                <a:graphic xmlns:a="http://schemas.openxmlformats.org/drawingml/2006/main">
                  <a:graphicData uri="http://schemas.microsoft.com/office/word/2010/wordprocessingShape">
                    <wps:wsp>
                      <wps:cNvCnPr/>
                      <wps:spPr>
                        <a:xfrm flipV="1">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3" o:spid="_x0000_s1026" style="position:absolute;flip:y;z-index:251894784;visibility:visible;mso-wrap-style:square;mso-wrap-distance-left:9pt;mso-wrap-distance-top:0;mso-wrap-distance-right:9pt;mso-wrap-distance-bottom:0;mso-position-horizontal:absolute;mso-position-horizontal-relative:text;mso-position-vertical:absolute;mso-position-vertical-relative:text" from="316.9pt,450.05pt" to="316.9pt,4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" strokecolor="black [3040]"/>
            </w:pict>
          </mc:Fallback>
        </mc:AlternateContent>
      </w:r>
      <w:r w:rsidRPr="002C3075">
        <w:rPr>
          <w:rFonts w:ascii="Times New Roman" w:hAnsi="Times New Roman" w:cs="Times New Roman"/>
          <w:noProof/>
        </w:rPr>
        <mc:AlternateContent>
          <mc:Choice Requires="wps">
            <w:drawing>
              <wp:anchor distT="0" distB="0" distL="114300" distR="114300" simplePos="0" relativeHeight="251892736" behindDoc="0" locked="0" layoutInCell="1" allowOverlap="1" wp14:anchorId="384B84E0" wp14:editId="44356642">
                <wp:simplePos x="0" y="0"/>
                <wp:positionH relativeFrom="column">
                  <wp:posOffset>3417570</wp:posOffset>
                </wp:positionH>
                <wp:positionV relativeFrom="paragraph">
                  <wp:posOffset>5963285</wp:posOffset>
                </wp:positionV>
                <wp:extent cx="1232535" cy="600075"/>
                <wp:effectExtent l="0" t="0" r="24765" b="28575"/>
                <wp:wrapNone/>
                <wp:docPr id="144" name="Oval 144"/>
                <wp:cNvGraphicFramePr/>
                <a:graphic xmlns:a="http://schemas.openxmlformats.org/drawingml/2006/main">
                  <a:graphicData uri="http://schemas.microsoft.com/office/word/2010/wordprocessingShape">
                    <wps:wsp>
                      <wps:cNvSpPr/>
                      <wps:spPr>
                        <a:xfrm>
                          <a:off x="0" y="0"/>
                          <a:ext cx="1232535" cy="6000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Tepung &gt;80 mesh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4" o:spid="_x0000_s1080" style="position:absolute;margin-left:269.1pt;margin-top:469.55pt;width:97.05pt;height:4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Tepung &gt;80 mesh</w:t>
                      </w:r>
                    </w:p>
                  </w:txbxContent>
                </v:textbox>
              </v:oval>
            </w:pict>
          </mc:Fallback>
        </mc:AlternateContent>
      </w:r>
      <w:r>
        <w:rPr>
          <w:noProof/>
        </w:rPr>
        <mc:AlternateContent>
          <mc:Choice Requires="wps">
            <w:drawing>
              <wp:anchor distT="0" distB="0" distL="114300" distR="114300" simplePos="0" relativeHeight="251893760" behindDoc="0" locked="0" layoutInCell="1" allowOverlap="1" wp14:anchorId="4FA0C67F" wp14:editId="65EBCBC7">
                <wp:simplePos x="0" y="0"/>
                <wp:positionH relativeFrom="column">
                  <wp:posOffset>3265170</wp:posOffset>
                </wp:positionH>
                <wp:positionV relativeFrom="paragraph">
                  <wp:posOffset>6258560</wp:posOffset>
                </wp:positionV>
                <wp:extent cx="142875" cy="0"/>
                <wp:effectExtent l="0" t="76200" r="28575" b="95250"/>
                <wp:wrapNone/>
                <wp:docPr id="14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257.1pt;margin-top:492.8pt;width:11.2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JQ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21F582BD" wp14:editId="62A54049">
                <wp:simplePos x="0" y="0"/>
                <wp:positionH relativeFrom="column">
                  <wp:posOffset>1826895</wp:posOffset>
                </wp:positionH>
                <wp:positionV relativeFrom="paragraph">
                  <wp:posOffset>6020435</wp:posOffset>
                </wp:positionV>
                <wp:extent cx="1447800" cy="476250"/>
                <wp:effectExtent l="0" t="0" r="19050" b="19050"/>
                <wp:wrapNone/>
                <wp:docPr id="146" name="Rectangle 146"/>
                <wp:cNvGraphicFramePr/>
                <a:graphic xmlns:a="http://schemas.openxmlformats.org/drawingml/2006/main">
                  <a:graphicData uri="http://schemas.microsoft.com/office/word/2010/wordprocessingShape">
                    <wps:wsp>
                      <wps:cNvSpPr/>
                      <wps:spPr>
                        <a:xfrm>
                          <a:off x="0" y="0"/>
                          <a:ext cx="1447800"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Pengayakan</w:t>
                            </w:r>
                          </w:p>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Ukuran 80 mesh</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6" o:spid="_x0000_s1081" style="position:absolute;margin-left:143.85pt;margin-top:474.05pt;width:114pt;height:37.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" fillcolor="white [3212]" strokecolor="black [3213]">
                <v:textbox>
                  <w:txbxContent>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Pengayakan</w:t>
                      </w:r>
                    </w:p>
                    <w:p w:rsidR="00275326" w:rsidRDefault="00275326" w:rsidP="004C4F2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Ukuran 80 mesh</w:t>
                      </w:r>
                    </w:p>
                    <w:p w:rsidR="00275326" w:rsidRPr="002C3075" w:rsidRDefault="00275326" w:rsidP="004C4F2E">
                      <w:pPr>
                        <w:spacing w:after="0" w:line="240" w:lineRule="auto"/>
                        <w:rPr>
                          <w:rFonts w:ascii="Times New Roman" w:hAnsi="Times New Roman" w:cs="Times New Roman"/>
                          <w:color w:val="000000" w:themeColor="text1"/>
                          <w:sz w:val="24"/>
                          <w:szCs w:val="24"/>
                        </w:rPr>
                      </w:pPr>
                    </w:p>
                  </w:txbxContent>
                </v:textbox>
              </v:rect>
            </w:pict>
          </mc:Fallback>
        </mc:AlternateContent>
      </w:r>
      <w:r>
        <w:rPr>
          <w:noProof/>
        </w:rPr>
        <mc:AlternateContent>
          <mc:Choice Requires="wps">
            <w:drawing>
              <wp:anchor distT="0" distB="0" distL="114300" distR="114300" simplePos="0" relativeHeight="251881472" behindDoc="0" locked="0" layoutInCell="1" allowOverlap="1" wp14:anchorId="78A01020" wp14:editId="2F979323">
                <wp:simplePos x="0" y="0"/>
                <wp:positionH relativeFrom="column">
                  <wp:posOffset>2522220</wp:posOffset>
                </wp:positionH>
                <wp:positionV relativeFrom="paragraph">
                  <wp:posOffset>6506210</wp:posOffset>
                </wp:positionV>
                <wp:extent cx="0" cy="152400"/>
                <wp:effectExtent l="76200" t="0" r="57150" b="57150"/>
                <wp:wrapNone/>
                <wp:docPr id="14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39" o:spid="_x0000_s1026" type="#_x0000_t32" style="position:absolute;margin-left:198.6pt;margin-top:512.3pt;width:0;height: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kI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8x&#10;UqSDIT0evI610eRuESjqjSvAs1JbG5qkJ/VinjT95pDSVUvUnkf317OB6CxEJO9CwsYZKLTrP2sG&#10;PgQqRL5Oje1CSmACneJYzrex8JNHdDikcJpNJ3ka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">
                <v:stroke endarrow="block"/>
              </v:shape>
            </w:pict>
          </mc:Fallback>
        </mc:AlternateContent>
      </w:r>
      <w:r w:rsidRPr="002C3075">
        <w:rPr>
          <w:rFonts w:ascii="Times New Roman" w:hAnsi="Times New Roman" w:cs="Times New Roman"/>
          <w:noProof/>
        </w:rPr>
        <mc:AlternateContent>
          <mc:Choice Requires="wps">
            <w:drawing>
              <wp:anchor distT="0" distB="0" distL="114300" distR="114300" simplePos="0" relativeHeight="251902976" behindDoc="0" locked="0" layoutInCell="1" allowOverlap="1" wp14:anchorId="64F474C3" wp14:editId="11304EE2">
                <wp:simplePos x="0" y="0"/>
                <wp:positionH relativeFrom="column">
                  <wp:posOffset>1741170</wp:posOffset>
                </wp:positionH>
                <wp:positionV relativeFrom="paragraph">
                  <wp:posOffset>6657975</wp:posOffset>
                </wp:positionV>
                <wp:extent cx="1543050" cy="657225"/>
                <wp:effectExtent l="0" t="0" r="19050" b="28575"/>
                <wp:wrapNone/>
                <wp:docPr id="148" name="Oval 148"/>
                <wp:cNvGraphicFramePr/>
                <a:graphic xmlns:a="http://schemas.openxmlformats.org/drawingml/2006/main">
                  <a:graphicData uri="http://schemas.microsoft.com/office/word/2010/wordprocessingShape">
                    <wps:wsp>
                      <wps:cNvSpPr/>
                      <wps:spPr>
                        <a:xfrm>
                          <a:off x="0" y="0"/>
                          <a:ext cx="1543050" cy="65722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Tepung instan hanjeli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8" o:spid="_x0000_s1082" style="position:absolute;margin-left:137.1pt;margin-top:524.25pt;width:121.5pt;height:51.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" fillcolor="white [3212]" strokecolor="black [3213]">
                <v:textbox>
                  <w:txbxContent>
                    <w:p w:rsidR="00275326" w:rsidRPr="002C3075" w:rsidRDefault="00275326" w:rsidP="004C4F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Tepung instan hanjeli</w:t>
                      </w:r>
                    </w:p>
                  </w:txbxContent>
                </v:textbox>
              </v:oval>
            </w:pict>
          </mc:Fallback>
        </mc:AlternateContent>
      </w:r>
      <w:r w:rsidRPr="002C3075">
        <w:rPr>
          <w:rFonts w:ascii="Times New Roman" w:hAnsi="Times New Roman" w:cs="Times New Roman"/>
          <w:noProof/>
        </w:rPr>
        <mc:AlternateContent>
          <mc:Choice Requires="wps">
            <w:drawing>
              <wp:anchor distT="0" distB="0" distL="114300" distR="114300" simplePos="0" relativeHeight="251866112" behindDoc="0" locked="0" layoutInCell="1" allowOverlap="1" wp14:anchorId="054EF91D" wp14:editId="41B78C2D">
                <wp:simplePos x="0" y="0"/>
                <wp:positionH relativeFrom="column">
                  <wp:posOffset>3417570</wp:posOffset>
                </wp:positionH>
                <wp:positionV relativeFrom="paragraph">
                  <wp:posOffset>38735</wp:posOffset>
                </wp:positionV>
                <wp:extent cx="1232535" cy="590550"/>
                <wp:effectExtent l="0" t="0" r="24765" b="19050"/>
                <wp:wrapNone/>
                <wp:docPr id="149" name="Oval 149"/>
                <wp:cNvGraphicFramePr/>
                <a:graphic xmlns:a="http://schemas.openxmlformats.org/drawingml/2006/main">
                  <a:graphicData uri="http://schemas.microsoft.com/office/word/2010/wordprocessingShape">
                    <wps:wsp>
                      <wps:cNvSpPr/>
                      <wps:spPr>
                        <a:xfrm>
                          <a:off x="0" y="0"/>
                          <a:ext cx="1232535" cy="59055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 xml:space="preserve">Kotoran </w:t>
                            </w:r>
                            <w:r>
                              <w:rPr>
                                <w:rFonts w:ascii="Times New Roman" w:hAnsi="Times New Roman" w:cs="Times New Roman"/>
                                <w:color w:val="000000" w:themeColor="text1"/>
                                <w:sz w:val="24"/>
                                <w:szCs w:val="24"/>
                              </w:rPr>
                              <w:t xml:space="preserve">&amp; </w:t>
                            </w:r>
                            <w:r w:rsidRPr="002C3075">
                              <w:rPr>
                                <w:rFonts w:ascii="Times New Roman" w:hAnsi="Times New Roman" w:cs="Times New Roman"/>
                                <w:color w:val="000000" w:themeColor="text1"/>
                                <w:sz w:val="24"/>
                                <w:szCs w:val="24"/>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9" o:spid="_x0000_s1083" style="position:absolute;margin-left:269.1pt;margin-top:3.05pt;width:97.05pt;height:4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" fillcolor="white [3212]" strokecolor="black [3213]">
                <v:textbox>
                  <w:txbxContent>
                    <w:p w:rsidR="00275326" w:rsidRPr="002C3075" w:rsidRDefault="00275326" w:rsidP="004C4F2E">
                      <w:pPr>
                        <w:spacing w:after="0" w:line="240" w:lineRule="auto"/>
                        <w:jc w:val="center"/>
                        <w:rPr>
                          <w:rFonts w:ascii="Times New Roman" w:hAnsi="Times New Roman" w:cs="Times New Roman"/>
                          <w:color w:val="000000" w:themeColor="text1"/>
                          <w:sz w:val="24"/>
                          <w:szCs w:val="24"/>
                        </w:rPr>
                      </w:pPr>
                      <w:r w:rsidRPr="002C3075">
                        <w:rPr>
                          <w:rFonts w:ascii="Times New Roman" w:hAnsi="Times New Roman" w:cs="Times New Roman"/>
                          <w:color w:val="000000" w:themeColor="text1"/>
                          <w:sz w:val="24"/>
                          <w:szCs w:val="24"/>
                        </w:rPr>
                        <w:t xml:space="preserve">Kotoran </w:t>
                      </w:r>
                      <w:r>
                        <w:rPr>
                          <w:rFonts w:ascii="Times New Roman" w:hAnsi="Times New Roman" w:cs="Times New Roman"/>
                          <w:color w:val="000000" w:themeColor="text1"/>
                          <w:sz w:val="24"/>
                          <w:szCs w:val="24"/>
                        </w:rPr>
                        <w:t xml:space="preserve">&amp; </w:t>
                      </w:r>
                      <w:r w:rsidRPr="002C3075">
                        <w:rPr>
                          <w:rFonts w:ascii="Times New Roman" w:hAnsi="Times New Roman" w:cs="Times New Roman"/>
                          <w:color w:val="000000" w:themeColor="text1"/>
                          <w:sz w:val="24"/>
                          <w:szCs w:val="24"/>
                        </w:rPr>
                        <w:t>air kotor</w:t>
                      </w:r>
                    </w:p>
                  </w:txbxContent>
                </v:textbox>
              </v:oval>
            </w:pict>
          </mc:Fallback>
        </mc:AlternateContent>
      </w:r>
      <w:r w:rsidRPr="002C3075">
        <w:rPr>
          <w:rFonts w:ascii="Times New Roman" w:hAnsi="Times New Roman" w:cs="Times New Roman"/>
          <w:noProof/>
        </w:rPr>
        <mc:AlternateContent>
          <mc:Choice Requires="wps">
            <w:drawing>
              <wp:anchor distT="0" distB="0" distL="114300" distR="114300" simplePos="0" relativeHeight="251869184" behindDoc="0" locked="0" layoutInCell="1" allowOverlap="1" wp14:anchorId="39896E7E" wp14:editId="6860B0F0">
                <wp:simplePos x="0" y="0"/>
                <wp:positionH relativeFrom="column">
                  <wp:posOffset>331470</wp:posOffset>
                </wp:positionH>
                <wp:positionV relativeFrom="paragraph">
                  <wp:posOffset>800735</wp:posOffset>
                </wp:positionV>
                <wp:extent cx="1356360" cy="1104900"/>
                <wp:effectExtent l="0" t="0" r="15240" b="19050"/>
                <wp:wrapNone/>
                <wp:docPr id="150" name="Oval 150"/>
                <wp:cNvGraphicFramePr/>
                <a:graphic xmlns:a="http://schemas.openxmlformats.org/drawingml/2006/main">
                  <a:graphicData uri="http://schemas.microsoft.com/office/word/2010/wordprocessingShape">
                    <wps:wsp>
                      <wps:cNvSpPr/>
                      <wps:spPr>
                        <a:xfrm>
                          <a:off x="0" y="0"/>
                          <a:ext cx="1356360" cy="11049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Larutan Na</w:t>
                            </w:r>
                            <w:r w:rsidRPr="006C7E4B">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P</w:t>
                            </w:r>
                            <w:r w:rsidRPr="006C7E4B">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O</w:t>
                            </w:r>
                            <w:r w:rsidRPr="006C7E4B">
                              <w:rPr>
                                <w:rFonts w:ascii="Times New Roman" w:hAnsi="Times New Roman" w:cs="Times New Roman"/>
                                <w:color w:val="000000" w:themeColor="text1"/>
                                <w:sz w:val="24"/>
                                <w:szCs w:val="24"/>
                                <w:vertAlign w:val="subscript"/>
                              </w:rPr>
                              <w:t>10</w:t>
                            </w:r>
                            <w:r>
                              <w:rPr>
                                <w:rFonts w:ascii="Times New Roman" w:hAnsi="Times New Roman" w:cs="Times New Roman"/>
                                <w:color w:val="000000" w:themeColor="text1"/>
                                <w:sz w:val="24"/>
                                <w:szCs w:val="24"/>
                              </w:rPr>
                              <w:t xml:space="preserve"> (0</w:t>
                            </w:r>
                            <w:proofErr w:type="gramStart"/>
                            <w:r>
                              <w:rPr>
                                <w:rFonts w:ascii="Times New Roman" w:hAnsi="Times New Roman" w:cs="Times New Roman"/>
                                <w:color w:val="000000" w:themeColor="text1"/>
                                <w:sz w:val="24"/>
                                <w:szCs w:val="24"/>
                              </w:rPr>
                              <w:t>,1</w:t>
                            </w:r>
                            <w:proofErr w:type="gramEnd"/>
                            <w:r>
                              <w:rPr>
                                <w:rFonts w:ascii="Times New Roman" w:hAnsi="Times New Roman" w:cs="Times New Roman"/>
                                <w:color w:val="000000" w:themeColor="text1"/>
                                <w:sz w:val="24"/>
                                <w:szCs w:val="24"/>
                              </w:rPr>
                              <w:t>%, 0,3%,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0" o:spid="_x0000_s1084" style="position:absolute;margin-left:26.1pt;margin-top:63.05pt;width:106.8pt;height:8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" fillcolor="white [3212]" strokecolor="black [3213]">
                <v:textbox>
                  <w:txbxContent>
                    <w:p w:rsidR="00275326" w:rsidRPr="002C3075" w:rsidRDefault="00275326" w:rsidP="004C4F2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Larutan Na</w:t>
                      </w:r>
                      <w:r w:rsidRPr="006C7E4B">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P</w:t>
                      </w:r>
                      <w:r w:rsidRPr="006C7E4B">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O</w:t>
                      </w:r>
                      <w:r w:rsidRPr="006C7E4B">
                        <w:rPr>
                          <w:rFonts w:ascii="Times New Roman" w:hAnsi="Times New Roman" w:cs="Times New Roman"/>
                          <w:color w:val="000000" w:themeColor="text1"/>
                          <w:sz w:val="24"/>
                          <w:szCs w:val="24"/>
                          <w:vertAlign w:val="subscript"/>
                        </w:rPr>
                        <w:t>10</w:t>
                      </w:r>
                      <w:r>
                        <w:rPr>
                          <w:rFonts w:ascii="Times New Roman" w:hAnsi="Times New Roman" w:cs="Times New Roman"/>
                          <w:color w:val="000000" w:themeColor="text1"/>
                          <w:sz w:val="24"/>
                          <w:szCs w:val="24"/>
                        </w:rPr>
                        <w:t xml:space="preserve"> (0</w:t>
                      </w:r>
                      <w:proofErr w:type="gramStart"/>
                      <w:r>
                        <w:rPr>
                          <w:rFonts w:ascii="Times New Roman" w:hAnsi="Times New Roman" w:cs="Times New Roman"/>
                          <w:color w:val="000000" w:themeColor="text1"/>
                          <w:sz w:val="24"/>
                          <w:szCs w:val="24"/>
                        </w:rPr>
                        <w:t>,1</w:t>
                      </w:r>
                      <w:proofErr w:type="gramEnd"/>
                      <w:r>
                        <w:rPr>
                          <w:rFonts w:ascii="Times New Roman" w:hAnsi="Times New Roman" w:cs="Times New Roman"/>
                          <w:color w:val="000000" w:themeColor="text1"/>
                          <w:sz w:val="24"/>
                          <w:szCs w:val="24"/>
                        </w:rPr>
                        <w:t>%, 0,3%, 0,5%)</w:t>
                      </w:r>
                    </w:p>
                  </w:txbxContent>
                </v:textbox>
              </v:oval>
            </w:pict>
          </mc:Fallback>
        </mc:AlternateContent>
      </w:r>
    </w:p>
    <w:p w:rsidR="004C4F2E" w:rsidRDefault="004C4F2E" w:rsidP="004C4F2E">
      <w:r w:rsidRPr="002C3075">
        <w:rPr>
          <w:rFonts w:ascii="Times New Roman" w:hAnsi="Times New Roman" w:cs="Times New Roman"/>
          <w:noProof/>
        </w:rPr>
        <mc:AlternateContent>
          <mc:Choice Requires="wps">
            <w:drawing>
              <wp:anchor distT="0" distB="0" distL="114300" distR="114300" simplePos="0" relativeHeight="251871232" behindDoc="0" locked="0" layoutInCell="1" allowOverlap="1" wp14:anchorId="6070C6DF" wp14:editId="618A3120">
                <wp:simplePos x="0" y="0"/>
                <wp:positionH relativeFrom="column">
                  <wp:posOffset>417195</wp:posOffset>
                </wp:positionH>
                <wp:positionV relativeFrom="paragraph">
                  <wp:posOffset>3167380</wp:posOffset>
                </wp:positionV>
                <wp:extent cx="1257300" cy="647700"/>
                <wp:effectExtent l="0" t="0" r="19050" b="19050"/>
                <wp:wrapNone/>
                <wp:docPr id="151" name="Oval 151"/>
                <wp:cNvGraphicFramePr/>
                <a:graphic xmlns:a="http://schemas.openxmlformats.org/drawingml/2006/main">
                  <a:graphicData uri="http://schemas.microsoft.com/office/word/2010/wordprocessingShape">
                    <wps:wsp>
                      <wps:cNvSpPr/>
                      <wps:spPr>
                        <a:xfrm>
                          <a:off x="0" y="0"/>
                          <a:ext cx="1257300" cy="6477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5326" w:rsidRPr="002C3075" w:rsidRDefault="00275326" w:rsidP="004C4F2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(1:10, 1:11, </w:t>
                            </w:r>
                            <w:proofErr w:type="gramStart"/>
                            <w:r>
                              <w:rPr>
                                <w:rFonts w:ascii="Times New Roman" w:hAnsi="Times New Roman" w:cs="Times New Roman"/>
                                <w:color w:val="000000" w:themeColor="text1"/>
                                <w:sz w:val="24"/>
                                <w:szCs w:val="24"/>
                              </w:rPr>
                              <w:t>1:12</w:t>
                            </w:r>
                            <w:proofErr w:type="gramEnd"/>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1" o:spid="_x0000_s1085" style="position:absolute;margin-left:32.85pt;margin-top:249.4pt;width:99pt;height: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" fillcolor="white [3212]" strokecolor="black [3213]">
                <v:textbox>
                  <w:txbxContent>
                    <w:p w:rsidR="00275326" w:rsidRPr="002C3075" w:rsidRDefault="00275326" w:rsidP="004C4F2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Air (1:10, 1:11, </w:t>
                      </w:r>
                      <w:proofErr w:type="gramStart"/>
                      <w:r>
                        <w:rPr>
                          <w:rFonts w:ascii="Times New Roman" w:hAnsi="Times New Roman" w:cs="Times New Roman"/>
                          <w:color w:val="000000" w:themeColor="text1"/>
                          <w:sz w:val="24"/>
                          <w:szCs w:val="24"/>
                        </w:rPr>
                        <w:t>1:12</w:t>
                      </w:r>
                      <w:proofErr w:type="gramEnd"/>
                      <w:r>
                        <w:rPr>
                          <w:rFonts w:ascii="Times New Roman" w:hAnsi="Times New Roman" w:cs="Times New Roman"/>
                          <w:color w:val="000000" w:themeColor="text1"/>
                          <w:sz w:val="24"/>
                          <w:szCs w:val="24"/>
                        </w:rPr>
                        <w:t>)</w:t>
                      </w:r>
                    </w:p>
                  </w:txbxContent>
                </v:textbox>
              </v:oval>
            </w:pict>
          </mc:Fallback>
        </mc:AlternateContent>
      </w:r>
    </w:p>
    <w:p w:rsidR="00FC42FD" w:rsidRDefault="00FC42FD"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4C4F2E" w:rsidRDefault="004C4F2E" w:rsidP="00A603B4">
      <w:pPr>
        <w:spacing w:after="0" w:line="480" w:lineRule="auto"/>
        <w:jc w:val="both"/>
        <w:rPr>
          <w:rFonts w:ascii="Times New Roman"/>
          <w:sz w:val="24"/>
        </w:rPr>
      </w:pPr>
    </w:p>
    <w:p w:rsidR="00A603B4" w:rsidRPr="00033BA0" w:rsidRDefault="00A603B4" w:rsidP="00FC42FD">
      <w:pPr>
        <w:spacing w:after="0" w:line="480" w:lineRule="auto"/>
        <w:jc w:val="center"/>
        <w:rPr>
          <w:rFonts w:ascii="Times New Roman"/>
          <w:sz w:val="24"/>
        </w:rPr>
        <w:sectPr w:rsidR="00A603B4" w:rsidRPr="00033BA0" w:rsidSect="009C53E9">
          <w:headerReference w:type="default" r:id="rId49"/>
          <w:footerReference w:type="default" r:id="rId50"/>
          <w:pgSz w:w="11907" w:h="16839" w:code="9"/>
          <w:pgMar w:top="2268" w:right="1701" w:bottom="1701" w:left="2268" w:header="720" w:footer="720" w:gutter="0"/>
          <w:cols w:space="720"/>
          <w:docGrid w:linePitch="360"/>
        </w:sectPr>
      </w:pPr>
    </w:p>
    <w:bookmarkStart w:id="42" w:name="_Toc460957482"/>
    <w:p w:rsidR="00560F8F" w:rsidRPr="000C7EC7" w:rsidRDefault="009905C1" w:rsidP="00560F8F">
      <w:pPr>
        <w:pStyle w:val="Heading1"/>
        <w:spacing w:before="0" w:line="720" w:lineRule="auto"/>
        <w:jc w:val="center"/>
        <w:rPr>
          <w:rFonts w:ascii="Times New Roman" w:hAnsi="Times New Roman" w:cs="Times New Roman"/>
          <w:b/>
          <w:color w:val="auto"/>
          <w:sz w:val="28"/>
          <w:szCs w:val="24"/>
        </w:rPr>
      </w:pPr>
      <w:r>
        <w:rPr>
          <w:noProof/>
          <w:lang w:val="en-US"/>
        </w:rPr>
        <w:lastRenderedPageBreak/>
        <mc:AlternateContent>
          <mc:Choice Requires="wps">
            <w:drawing>
              <wp:anchor distT="0" distB="0" distL="114300" distR="114300" simplePos="0" relativeHeight="251786240" behindDoc="0" locked="0" layoutInCell="1" allowOverlap="1" wp14:anchorId="74505665" wp14:editId="490F58F3">
                <wp:simplePos x="0" y="0"/>
                <wp:positionH relativeFrom="column">
                  <wp:posOffset>4884420</wp:posOffset>
                </wp:positionH>
                <wp:positionV relativeFrom="paragraph">
                  <wp:posOffset>-430530</wp:posOffset>
                </wp:positionV>
                <wp:extent cx="200025" cy="209550"/>
                <wp:effectExtent l="0" t="0" r="9525"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9550"/>
                        </a:xfrm>
                        <a:prstGeom prst="rect">
                          <a:avLst/>
                        </a:prstGeom>
                        <a:solidFill>
                          <a:sysClr val="window" lastClr="FFFFFF"/>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84.6pt;margin-top:-33.9pt;width:15.75pt;height: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" fillcolor="window" stroked="f" strokeweight=".25pt">
                <v:path arrowok="t"/>
              </v:rect>
            </w:pict>
          </mc:Fallback>
        </mc:AlternateContent>
      </w:r>
      <w:r w:rsidR="00560F8F" w:rsidRPr="000C7EC7">
        <w:rPr>
          <w:rFonts w:ascii="Times New Roman" w:hAnsi="Times New Roman" w:cs="Times New Roman"/>
          <w:b/>
          <w:color w:val="auto"/>
          <w:sz w:val="28"/>
          <w:szCs w:val="24"/>
        </w:rPr>
        <w:t>IV HASIL DAN PEMBAHASAN</w:t>
      </w:r>
      <w:bookmarkEnd w:id="42"/>
    </w:p>
    <w:p w:rsidR="00560F8F" w:rsidRPr="00006340" w:rsidRDefault="00560F8F" w:rsidP="00560F8F">
      <w:pPr>
        <w:spacing w:after="0" w:line="480" w:lineRule="auto"/>
        <w:ind w:firstLine="567"/>
        <w:jc w:val="both"/>
        <w:rPr>
          <w:rFonts w:ascii="Times New Roman" w:hAnsi="Times New Roman" w:cs="Times New Roman"/>
          <w:sz w:val="24"/>
          <w:szCs w:val="24"/>
          <w:lang w:val="id-ID"/>
        </w:rPr>
      </w:pPr>
      <w:r w:rsidRPr="00006340">
        <w:rPr>
          <w:rFonts w:ascii="Times New Roman" w:hAnsi="Times New Roman" w:cs="Times New Roman"/>
          <w:sz w:val="24"/>
          <w:szCs w:val="24"/>
        </w:rPr>
        <w:t>Bab ini menguraikan mengenai :</w:t>
      </w:r>
      <w:proofErr w:type="gramStart"/>
      <w:r w:rsidRPr="00006340">
        <w:rPr>
          <w:rFonts w:ascii="Times New Roman" w:hAnsi="Times New Roman" w:cs="Times New Roman"/>
          <w:sz w:val="24"/>
          <w:szCs w:val="24"/>
          <w:lang w:val="id-ID"/>
        </w:rPr>
        <w:t>(1</w:t>
      </w:r>
      <w:proofErr w:type="gramEnd"/>
      <w:r w:rsidRPr="00006340">
        <w:rPr>
          <w:rFonts w:ascii="Times New Roman" w:hAnsi="Times New Roman" w:cs="Times New Roman"/>
          <w:sz w:val="24"/>
          <w:szCs w:val="24"/>
          <w:lang w:val="id-ID"/>
        </w:rPr>
        <w:t xml:space="preserve">) Penelitian Pendahuluan </w:t>
      </w:r>
      <w:r>
        <w:rPr>
          <w:rFonts w:ascii="Times New Roman" w:hAnsi="Times New Roman" w:cs="Times New Roman"/>
          <w:sz w:val="24"/>
          <w:szCs w:val="24"/>
        </w:rPr>
        <w:t xml:space="preserve">dan </w:t>
      </w:r>
      <w:r w:rsidRPr="00006340">
        <w:rPr>
          <w:rFonts w:ascii="Times New Roman" w:hAnsi="Times New Roman" w:cs="Times New Roman"/>
          <w:sz w:val="24"/>
          <w:szCs w:val="24"/>
          <w:lang w:val="id-ID"/>
        </w:rPr>
        <w:t>(2) Penelitian Utama.</w:t>
      </w:r>
    </w:p>
    <w:p w:rsidR="00560F8F" w:rsidRPr="000C7EC7" w:rsidRDefault="00560F8F" w:rsidP="00560F8F">
      <w:pPr>
        <w:pStyle w:val="Heading2"/>
        <w:spacing w:before="0" w:line="480" w:lineRule="auto"/>
        <w:rPr>
          <w:rFonts w:ascii="Times New Roman" w:hAnsi="Times New Roman" w:cs="Times New Roman"/>
          <w:color w:val="auto"/>
          <w:sz w:val="24"/>
          <w:szCs w:val="24"/>
          <w:lang w:val="id-ID"/>
        </w:rPr>
      </w:pPr>
      <w:bookmarkStart w:id="43" w:name="_Toc460957483"/>
      <w:r w:rsidRPr="000C7EC7">
        <w:rPr>
          <w:rFonts w:ascii="Times New Roman" w:hAnsi="Times New Roman" w:cs="Times New Roman"/>
          <w:color w:val="auto"/>
          <w:sz w:val="24"/>
          <w:szCs w:val="24"/>
        </w:rPr>
        <w:t xml:space="preserve">4.1. </w:t>
      </w:r>
      <w:r w:rsidRPr="000C7EC7">
        <w:rPr>
          <w:rFonts w:ascii="Times New Roman" w:hAnsi="Times New Roman" w:cs="Times New Roman"/>
          <w:color w:val="auto"/>
          <w:sz w:val="24"/>
          <w:szCs w:val="24"/>
          <w:lang w:val="id-ID"/>
        </w:rPr>
        <w:t>Penelitian Pendahuluan</w:t>
      </w:r>
      <w:bookmarkEnd w:id="43"/>
    </w:p>
    <w:p w:rsidR="00560F8F" w:rsidRPr="00006340" w:rsidRDefault="00560F8F" w:rsidP="00560F8F">
      <w:pPr>
        <w:pStyle w:val="ListParagraph"/>
        <w:spacing w:after="0" w:line="480" w:lineRule="auto"/>
        <w:ind w:left="0"/>
        <w:contextualSpacing w:val="0"/>
        <w:jc w:val="both"/>
        <w:rPr>
          <w:rFonts w:ascii="Times New Roman" w:hAnsi="Times New Roman" w:cs="Times New Roman"/>
          <w:sz w:val="24"/>
          <w:szCs w:val="24"/>
          <w:lang w:val="id-ID"/>
        </w:rPr>
      </w:pPr>
      <w:r w:rsidRPr="00006340">
        <w:rPr>
          <w:rFonts w:ascii="Times New Roman" w:hAnsi="Times New Roman" w:cs="Times New Roman"/>
          <w:sz w:val="24"/>
          <w:szCs w:val="24"/>
          <w:lang w:val="id-ID"/>
        </w:rPr>
        <w:t xml:space="preserve">4.1.1. Penentuan </w:t>
      </w:r>
      <w:r w:rsidRPr="00006340">
        <w:rPr>
          <w:rFonts w:ascii="Times New Roman" w:hAnsi="Times New Roman" w:cs="Times New Roman"/>
          <w:sz w:val="24"/>
          <w:szCs w:val="24"/>
        </w:rPr>
        <w:t>Jenis Senyawa Phospat dan Analisi</w:t>
      </w:r>
      <w:r>
        <w:rPr>
          <w:rFonts w:ascii="Times New Roman" w:hAnsi="Times New Roman" w:cs="Times New Roman"/>
          <w:sz w:val="24"/>
          <w:szCs w:val="24"/>
        </w:rPr>
        <w:t xml:space="preserve">s Bahan Baku </w:t>
      </w:r>
    </w:p>
    <w:p w:rsidR="00560F8F" w:rsidRDefault="00560F8F" w:rsidP="00560F8F">
      <w:pPr>
        <w:spacing w:after="0" w:line="480" w:lineRule="auto"/>
        <w:ind w:firstLine="720"/>
        <w:jc w:val="both"/>
        <w:rPr>
          <w:rFonts w:ascii="Times New Roman" w:hAnsi="Times New Roman" w:cs="Times New Roman"/>
          <w:sz w:val="24"/>
          <w:szCs w:val="24"/>
        </w:rPr>
      </w:pPr>
      <w:r w:rsidRPr="00006340">
        <w:rPr>
          <w:rFonts w:ascii="Times New Roman" w:hAnsi="Times New Roman" w:cs="Times New Roman"/>
          <w:sz w:val="24"/>
          <w:szCs w:val="24"/>
        </w:rPr>
        <w:t xml:space="preserve">Penelitian pendahuluan </w:t>
      </w:r>
      <w:r w:rsidRPr="00006340">
        <w:rPr>
          <w:rFonts w:ascii="Times New Roman" w:hAnsi="Times New Roman" w:cs="Times New Roman"/>
          <w:sz w:val="24"/>
          <w:szCs w:val="24"/>
          <w:lang w:val="id-ID"/>
        </w:rPr>
        <w:t xml:space="preserve">yang dilakukan pada </w:t>
      </w:r>
      <w:r w:rsidRPr="00006340">
        <w:rPr>
          <w:rFonts w:ascii="Times New Roman" w:hAnsi="Times New Roman" w:cs="Times New Roman"/>
          <w:sz w:val="24"/>
          <w:szCs w:val="24"/>
        </w:rPr>
        <w:t>pembuatan tepung</w:t>
      </w:r>
      <w:r>
        <w:rPr>
          <w:rFonts w:ascii="Times New Roman" w:hAnsi="Times New Roman" w:cs="Times New Roman"/>
          <w:sz w:val="24"/>
          <w:szCs w:val="24"/>
        </w:rPr>
        <w:t xml:space="preserve"> instan hanjeli </w:t>
      </w:r>
      <w:r w:rsidRPr="00006340">
        <w:rPr>
          <w:rFonts w:ascii="Times New Roman" w:hAnsi="Times New Roman" w:cs="Times New Roman"/>
          <w:sz w:val="24"/>
          <w:szCs w:val="24"/>
        </w:rPr>
        <w:t xml:space="preserve">adalah penentuan jenis senyawa phospat dan analisis bahan </w:t>
      </w:r>
      <w:proofErr w:type="gramStart"/>
      <w:r w:rsidRPr="00006340">
        <w:rPr>
          <w:rFonts w:ascii="Times New Roman" w:hAnsi="Times New Roman" w:cs="Times New Roman"/>
          <w:sz w:val="24"/>
          <w:szCs w:val="24"/>
        </w:rPr>
        <w:t>baku</w:t>
      </w:r>
      <w:proofErr w:type="gramEnd"/>
      <w:r w:rsidRPr="00006340">
        <w:rPr>
          <w:rFonts w:ascii="Times New Roman" w:hAnsi="Times New Roman" w:cs="Times New Roman"/>
          <w:sz w:val="24"/>
          <w:szCs w:val="24"/>
        </w:rPr>
        <w:t xml:space="preserve">. </w:t>
      </w:r>
      <w:r w:rsidR="00F126CF">
        <w:rPr>
          <w:rFonts w:ascii="Times New Roman" w:hAnsi="Times New Roman" w:cs="Times New Roman"/>
          <w:sz w:val="24"/>
          <w:szCs w:val="24"/>
        </w:rPr>
        <w:t>J</w:t>
      </w:r>
      <w:r w:rsidRPr="00006340">
        <w:rPr>
          <w:rFonts w:ascii="Times New Roman" w:hAnsi="Times New Roman" w:cs="Times New Roman"/>
          <w:sz w:val="24"/>
          <w:szCs w:val="24"/>
        </w:rPr>
        <w:t>enis senyawa phospat</w:t>
      </w:r>
      <w:r>
        <w:rPr>
          <w:rFonts w:ascii="Times New Roman" w:hAnsi="Times New Roman" w:cs="Times New Roman"/>
          <w:sz w:val="24"/>
          <w:szCs w:val="24"/>
        </w:rPr>
        <w:t xml:space="preserve"> </w:t>
      </w:r>
      <w:r w:rsidR="00F126CF">
        <w:rPr>
          <w:rFonts w:ascii="Times New Roman" w:hAnsi="Times New Roman" w:cs="Times New Roman"/>
          <w:sz w:val="24"/>
          <w:szCs w:val="24"/>
        </w:rPr>
        <w:t xml:space="preserve">yang </w:t>
      </w:r>
      <w:r w:rsidRPr="00006340">
        <w:rPr>
          <w:rFonts w:ascii="Times New Roman" w:hAnsi="Times New Roman" w:cs="Times New Roman"/>
          <w:sz w:val="24"/>
          <w:szCs w:val="24"/>
        </w:rPr>
        <w:t xml:space="preserve">digunakan </w:t>
      </w:r>
      <w:r w:rsidR="00F126CF">
        <w:rPr>
          <w:rFonts w:ascii="Times New Roman" w:hAnsi="Times New Roman" w:cs="Times New Roman"/>
          <w:sz w:val="24"/>
          <w:szCs w:val="24"/>
        </w:rPr>
        <w:t xml:space="preserve">adalah </w:t>
      </w:r>
      <w:r w:rsidRPr="00006340">
        <w:rPr>
          <w:rFonts w:ascii="Times New Roman" w:hAnsi="Times New Roman" w:cs="Times New Roman"/>
          <w:sz w:val="24"/>
          <w:szCs w:val="24"/>
        </w:rPr>
        <w:t>Di-Natrium Hidrogen Phospat (Na</w:t>
      </w:r>
      <w:r w:rsidRPr="00006340">
        <w:rPr>
          <w:rFonts w:ascii="Times New Roman" w:hAnsi="Times New Roman" w:cs="Times New Roman"/>
          <w:sz w:val="24"/>
          <w:szCs w:val="24"/>
          <w:vertAlign w:val="subscript"/>
        </w:rPr>
        <w:t>2</w:t>
      </w:r>
      <w:r w:rsidRPr="00006340">
        <w:rPr>
          <w:rFonts w:ascii="Times New Roman" w:hAnsi="Times New Roman" w:cs="Times New Roman"/>
          <w:sz w:val="24"/>
          <w:szCs w:val="24"/>
        </w:rPr>
        <w:t>HPO</w:t>
      </w:r>
      <w:r w:rsidRPr="00006340">
        <w:rPr>
          <w:rFonts w:ascii="Times New Roman" w:hAnsi="Times New Roman" w:cs="Times New Roman"/>
          <w:sz w:val="24"/>
          <w:szCs w:val="24"/>
          <w:vertAlign w:val="subscript"/>
        </w:rPr>
        <w:t>4</w:t>
      </w:r>
      <w:r w:rsidRPr="00006340">
        <w:rPr>
          <w:rFonts w:ascii="Times New Roman" w:hAnsi="Times New Roman" w:cs="Times New Roman"/>
          <w:sz w:val="24"/>
          <w:szCs w:val="24"/>
        </w:rPr>
        <w:t>)</w:t>
      </w:r>
      <w:r w:rsidR="00971493">
        <w:rPr>
          <w:rFonts w:ascii="Times New Roman" w:hAnsi="Times New Roman" w:cs="Times New Roman"/>
          <w:sz w:val="24"/>
          <w:szCs w:val="24"/>
        </w:rPr>
        <w:t xml:space="preserve"> dan Natrium</w:t>
      </w:r>
      <w:r>
        <w:rPr>
          <w:rFonts w:ascii="Times New Roman" w:hAnsi="Times New Roman" w:cs="Times New Roman"/>
          <w:sz w:val="24"/>
          <w:szCs w:val="24"/>
        </w:rPr>
        <w:t xml:space="preserve"> Tripoliphospat (Na</w:t>
      </w:r>
      <w:r w:rsidRPr="007173C2">
        <w:rPr>
          <w:rFonts w:ascii="Times New Roman" w:hAnsi="Times New Roman" w:cs="Times New Roman"/>
          <w:sz w:val="24"/>
          <w:szCs w:val="24"/>
          <w:vertAlign w:val="subscript"/>
        </w:rPr>
        <w:t>5</w:t>
      </w:r>
      <w:r>
        <w:rPr>
          <w:rFonts w:ascii="Times New Roman" w:hAnsi="Times New Roman" w:cs="Times New Roman"/>
          <w:sz w:val="24"/>
          <w:szCs w:val="24"/>
        </w:rPr>
        <w:t>P</w:t>
      </w:r>
      <w:r w:rsidRPr="007173C2">
        <w:rPr>
          <w:rFonts w:ascii="Times New Roman" w:hAnsi="Times New Roman" w:cs="Times New Roman"/>
          <w:sz w:val="24"/>
          <w:szCs w:val="24"/>
          <w:vertAlign w:val="subscript"/>
        </w:rPr>
        <w:t>3</w:t>
      </w:r>
      <w:r>
        <w:rPr>
          <w:rFonts w:ascii="Times New Roman" w:hAnsi="Times New Roman" w:cs="Times New Roman"/>
          <w:sz w:val="24"/>
          <w:szCs w:val="24"/>
        </w:rPr>
        <w:t>O</w:t>
      </w:r>
      <w:r w:rsidRPr="007173C2">
        <w:rPr>
          <w:rFonts w:ascii="Times New Roman" w:hAnsi="Times New Roman" w:cs="Times New Roman"/>
          <w:sz w:val="24"/>
          <w:szCs w:val="24"/>
          <w:vertAlign w:val="subscript"/>
        </w:rPr>
        <w:t>10</w:t>
      </w:r>
      <w:r w:rsidRPr="00006340">
        <w:rPr>
          <w:rFonts w:ascii="Times New Roman" w:hAnsi="Times New Roman" w:cs="Times New Roman"/>
          <w:sz w:val="24"/>
          <w:szCs w:val="24"/>
        </w:rPr>
        <w:t xml:space="preserve">) </w:t>
      </w:r>
      <w:r w:rsidRPr="00006340">
        <w:rPr>
          <w:rFonts w:ascii="Times New Roman" w:hAnsi="Times New Roman" w:cs="Times New Roman"/>
          <w:sz w:val="24"/>
          <w:szCs w:val="24"/>
          <w:lang w:val="id-ID"/>
        </w:rPr>
        <w:t>dengan</w:t>
      </w:r>
      <w:r>
        <w:rPr>
          <w:rFonts w:ascii="Times New Roman" w:hAnsi="Times New Roman" w:cs="Times New Roman"/>
          <w:sz w:val="24"/>
          <w:szCs w:val="24"/>
        </w:rPr>
        <w:t xml:space="preserve"> konsentrasi 0,1%, r</w:t>
      </w:r>
      <w:r>
        <w:rPr>
          <w:rFonts w:ascii="Times New Roman" w:hAnsi="Times New Roman" w:cs="Times New Roman"/>
          <w:sz w:val="24"/>
          <w:szCs w:val="24"/>
          <w:lang w:val="id-ID"/>
        </w:rPr>
        <w:t>espon yang di</w:t>
      </w:r>
      <w:r w:rsidR="00F126CF">
        <w:rPr>
          <w:rFonts w:ascii="Times New Roman" w:hAnsi="Times New Roman" w:cs="Times New Roman"/>
          <w:sz w:val="24"/>
          <w:szCs w:val="24"/>
        </w:rPr>
        <w:t>uji</w:t>
      </w:r>
      <w:r>
        <w:rPr>
          <w:rFonts w:ascii="Times New Roman" w:hAnsi="Times New Roman" w:cs="Times New Roman"/>
          <w:sz w:val="24"/>
          <w:szCs w:val="24"/>
          <w:lang w:val="id-ID"/>
        </w:rPr>
        <w:t xml:space="preserve"> </w:t>
      </w:r>
      <w:r w:rsidRPr="00006340">
        <w:rPr>
          <w:rFonts w:ascii="Times New Roman" w:hAnsi="Times New Roman" w:cs="Times New Roman"/>
          <w:sz w:val="24"/>
          <w:szCs w:val="24"/>
          <w:lang w:val="id-ID"/>
        </w:rPr>
        <w:t xml:space="preserve">adalah </w:t>
      </w:r>
      <w:r w:rsidR="00F126CF">
        <w:rPr>
          <w:rFonts w:ascii="Times New Roman" w:hAnsi="Times New Roman" w:cs="Times New Roman"/>
          <w:sz w:val="24"/>
          <w:szCs w:val="24"/>
        </w:rPr>
        <w:t>waktu rehidrasi. A</w:t>
      </w:r>
      <w:r w:rsidRPr="00006340">
        <w:rPr>
          <w:rFonts w:ascii="Times New Roman" w:hAnsi="Times New Roman" w:cs="Times New Roman"/>
          <w:sz w:val="24"/>
          <w:szCs w:val="24"/>
        </w:rPr>
        <w:t xml:space="preserve">nalisis bahan </w:t>
      </w:r>
      <w:proofErr w:type="gramStart"/>
      <w:r w:rsidRPr="00006340">
        <w:rPr>
          <w:rFonts w:ascii="Times New Roman" w:hAnsi="Times New Roman" w:cs="Times New Roman"/>
          <w:sz w:val="24"/>
          <w:szCs w:val="24"/>
        </w:rPr>
        <w:t>ba</w:t>
      </w:r>
      <w:r>
        <w:rPr>
          <w:rFonts w:ascii="Times New Roman" w:hAnsi="Times New Roman" w:cs="Times New Roman"/>
          <w:sz w:val="24"/>
          <w:szCs w:val="24"/>
        </w:rPr>
        <w:t>ku</w:t>
      </w:r>
      <w:proofErr w:type="gramEnd"/>
      <w:r>
        <w:rPr>
          <w:rFonts w:ascii="Times New Roman" w:hAnsi="Times New Roman" w:cs="Times New Roman"/>
          <w:sz w:val="24"/>
          <w:szCs w:val="24"/>
        </w:rPr>
        <w:t xml:space="preserve"> </w:t>
      </w:r>
      <w:r w:rsidR="00F126CF">
        <w:rPr>
          <w:rFonts w:ascii="Times New Roman" w:hAnsi="Times New Roman" w:cs="Times New Roman"/>
          <w:sz w:val="24"/>
          <w:szCs w:val="24"/>
        </w:rPr>
        <w:t xml:space="preserve">yang </w:t>
      </w:r>
      <w:r>
        <w:rPr>
          <w:rFonts w:ascii="Times New Roman" w:hAnsi="Times New Roman" w:cs="Times New Roman"/>
          <w:sz w:val="24"/>
          <w:szCs w:val="24"/>
        </w:rPr>
        <w:t>dilakukan</w:t>
      </w:r>
      <w:r w:rsidR="00F126CF">
        <w:rPr>
          <w:rFonts w:ascii="Times New Roman" w:hAnsi="Times New Roman" w:cs="Times New Roman"/>
          <w:sz w:val="24"/>
          <w:szCs w:val="24"/>
        </w:rPr>
        <w:t xml:space="preserve"> adalah kadar</w:t>
      </w:r>
      <w:r>
        <w:rPr>
          <w:rFonts w:ascii="Times New Roman" w:hAnsi="Times New Roman" w:cs="Times New Roman"/>
          <w:sz w:val="24"/>
          <w:szCs w:val="24"/>
        </w:rPr>
        <w:t xml:space="preserve"> pati</w:t>
      </w:r>
      <w:r w:rsidRPr="00006340">
        <w:rPr>
          <w:rFonts w:ascii="Times New Roman" w:hAnsi="Times New Roman" w:cs="Times New Roman"/>
          <w:sz w:val="24"/>
          <w:szCs w:val="24"/>
        </w:rPr>
        <w:t xml:space="preserve">, </w:t>
      </w:r>
      <w:r w:rsidR="00F126CF">
        <w:rPr>
          <w:rFonts w:ascii="Times New Roman" w:hAnsi="Times New Roman" w:cs="Times New Roman"/>
          <w:sz w:val="24"/>
          <w:szCs w:val="24"/>
        </w:rPr>
        <w:t xml:space="preserve">kadar </w:t>
      </w:r>
      <w:r w:rsidRPr="00006340">
        <w:rPr>
          <w:rFonts w:ascii="Times New Roman" w:hAnsi="Times New Roman" w:cs="Times New Roman"/>
          <w:sz w:val="24"/>
          <w:szCs w:val="24"/>
        </w:rPr>
        <w:t xml:space="preserve">lemak, </w:t>
      </w:r>
      <w:r w:rsidR="00F126CF">
        <w:rPr>
          <w:rFonts w:ascii="Times New Roman" w:hAnsi="Times New Roman" w:cs="Times New Roman"/>
          <w:sz w:val="24"/>
          <w:szCs w:val="24"/>
        </w:rPr>
        <w:t xml:space="preserve">kadar </w:t>
      </w:r>
      <w:r w:rsidRPr="00006340">
        <w:rPr>
          <w:rFonts w:ascii="Times New Roman" w:hAnsi="Times New Roman" w:cs="Times New Roman"/>
          <w:sz w:val="24"/>
          <w:szCs w:val="24"/>
        </w:rPr>
        <w:t xml:space="preserve">protein dan </w:t>
      </w:r>
      <w:r w:rsidR="00F126CF">
        <w:rPr>
          <w:rFonts w:ascii="Times New Roman" w:hAnsi="Times New Roman" w:cs="Times New Roman"/>
          <w:sz w:val="24"/>
          <w:szCs w:val="24"/>
        </w:rPr>
        <w:t xml:space="preserve">kadar </w:t>
      </w:r>
      <w:r w:rsidRPr="00006340">
        <w:rPr>
          <w:rFonts w:ascii="Times New Roman" w:hAnsi="Times New Roman" w:cs="Times New Roman"/>
          <w:sz w:val="24"/>
          <w:szCs w:val="24"/>
        </w:rPr>
        <w:t xml:space="preserve">serat kasar pada beras hanjeli. </w:t>
      </w:r>
    </w:p>
    <w:p w:rsidR="00F126CF" w:rsidRPr="000C7EC7" w:rsidRDefault="00F126CF" w:rsidP="00F126C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Waktu rehidrasi tepung instan hanjeli dibuat menggunakan </w:t>
      </w:r>
      <w:r w:rsidR="00560F8F">
        <w:rPr>
          <w:rFonts w:ascii="Times New Roman" w:hAnsi="Times New Roman" w:cs="Times New Roman"/>
          <w:sz w:val="24"/>
          <w:szCs w:val="24"/>
        </w:rPr>
        <w:t xml:space="preserve">senyawa phospat </w:t>
      </w:r>
      <w:r w:rsidR="00560F8F" w:rsidRPr="00006340">
        <w:rPr>
          <w:rFonts w:ascii="Times New Roman" w:hAnsi="Times New Roman" w:cs="Times New Roman"/>
          <w:sz w:val="24"/>
          <w:szCs w:val="24"/>
        </w:rPr>
        <w:t>dapat dilihat pada Tabel</w:t>
      </w:r>
      <w:r w:rsidR="00A25399">
        <w:rPr>
          <w:rFonts w:ascii="Times New Roman" w:hAnsi="Times New Roman" w:cs="Times New Roman"/>
          <w:sz w:val="24"/>
          <w:szCs w:val="24"/>
        </w:rPr>
        <w:t xml:space="preserve"> 6</w:t>
      </w:r>
    </w:p>
    <w:p w:rsidR="00971493" w:rsidRPr="00971493" w:rsidRDefault="00971493" w:rsidP="00D40C89">
      <w:pPr>
        <w:pStyle w:val="Caption"/>
        <w:keepNext/>
        <w:jc w:val="center"/>
        <w:rPr>
          <w:rFonts w:ascii="Times New Roman" w:hAnsi="Times New Roman" w:cs="Times New Roman"/>
          <w:color w:val="auto"/>
          <w:sz w:val="24"/>
          <w:szCs w:val="24"/>
        </w:rPr>
      </w:pPr>
      <w:bookmarkStart w:id="44" w:name="_Toc460964289"/>
      <w:proofErr w:type="gramStart"/>
      <w:r w:rsidRPr="00971493">
        <w:rPr>
          <w:rFonts w:ascii="Times New Roman" w:hAnsi="Times New Roman" w:cs="Times New Roman"/>
          <w:color w:val="auto"/>
          <w:sz w:val="24"/>
          <w:szCs w:val="24"/>
        </w:rPr>
        <w:t xml:space="preserve">Tabel </w:t>
      </w:r>
      <w:r w:rsidRPr="00971493">
        <w:rPr>
          <w:rFonts w:ascii="Times New Roman" w:hAnsi="Times New Roman" w:cs="Times New Roman"/>
          <w:color w:val="auto"/>
          <w:sz w:val="24"/>
          <w:szCs w:val="24"/>
        </w:rPr>
        <w:fldChar w:fldCharType="begin"/>
      </w:r>
      <w:r w:rsidRPr="00971493">
        <w:rPr>
          <w:rFonts w:ascii="Times New Roman" w:hAnsi="Times New Roman" w:cs="Times New Roman"/>
          <w:color w:val="auto"/>
          <w:sz w:val="24"/>
          <w:szCs w:val="24"/>
        </w:rPr>
        <w:instrText xml:space="preserve"> SEQ Tabel \* ARABIC </w:instrText>
      </w:r>
      <w:r w:rsidRPr="00971493">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6</w:t>
      </w:r>
      <w:r w:rsidRPr="00971493">
        <w:rPr>
          <w:rFonts w:ascii="Times New Roman" w:hAnsi="Times New Roman" w:cs="Times New Roman"/>
          <w:color w:val="auto"/>
          <w:sz w:val="24"/>
          <w:szCs w:val="24"/>
        </w:rPr>
        <w:fldChar w:fldCharType="end"/>
      </w:r>
      <w:r w:rsidRPr="00971493">
        <w:rPr>
          <w:rFonts w:ascii="Times New Roman" w:hAnsi="Times New Roman" w:cs="Times New Roman"/>
          <w:color w:val="auto"/>
          <w:sz w:val="24"/>
          <w:szCs w:val="24"/>
        </w:rPr>
        <w:t>.</w:t>
      </w:r>
      <w:proofErr w:type="gramEnd"/>
      <w:r w:rsidRPr="00971493">
        <w:rPr>
          <w:rFonts w:ascii="Times New Roman" w:hAnsi="Times New Roman" w:cs="Times New Roman"/>
          <w:color w:val="auto"/>
          <w:sz w:val="24"/>
          <w:szCs w:val="24"/>
        </w:rPr>
        <w:t xml:space="preserve"> Hasil Penelitian Penentuan Senyawa Phospat Dalam Pembuatan Tepung Hanjeli Instan</w:t>
      </w:r>
      <w:bookmarkEnd w:id="44"/>
    </w:p>
    <w:tbl>
      <w:tblPr>
        <w:tblStyle w:val="TableGrid"/>
        <w:tblW w:w="0" w:type="auto"/>
        <w:tblInd w:w="108" w:type="dxa"/>
        <w:tblLook w:val="04A0" w:firstRow="1" w:lastRow="0" w:firstColumn="1" w:lastColumn="0" w:noHBand="0" w:noVBand="1"/>
      </w:tblPr>
      <w:tblGrid>
        <w:gridCol w:w="4395"/>
        <w:gridCol w:w="3543"/>
      </w:tblGrid>
      <w:tr w:rsidR="00AC271C" w:rsidTr="00AC271C">
        <w:tc>
          <w:tcPr>
            <w:tcW w:w="4395" w:type="dxa"/>
            <w:vAlign w:val="center"/>
          </w:tcPr>
          <w:p w:rsidR="00AC271C" w:rsidRPr="00006340" w:rsidRDefault="00AC271C" w:rsidP="00F126CF">
            <w:pPr>
              <w:spacing w:line="360" w:lineRule="auto"/>
              <w:jc w:val="center"/>
              <w:rPr>
                <w:rFonts w:ascii="Times New Roman" w:hAnsi="Times New Roman" w:cs="Times New Roman"/>
                <w:b/>
                <w:sz w:val="24"/>
                <w:szCs w:val="24"/>
              </w:rPr>
            </w:pPr>
            <w:r w:rsidRPr="00006340">
              <w:rPr>
                <w:rFonts w:ascii="Times New Roman" w:hAnsi="Times New Roman" w:cs="Times New Roman"/>
                <w:b/>
                <w:sz w:val="24"/>
                <w:szCs w:val="24"/>
              </w:rPr>
              <w:t>Senyawa Phospat</w:t>
            </w:r>
          </w:p>
        </w:tc>
        <w:tc>
          <w:tcPr>
            <w:tcW w:w="3543" w:type="dxa"/>
            <w:vAlign w:val="center"/>
          </w:tcPr>
          <w:p w:rsidR="00AC271C" w:rsidRPr="00006340" w:rsidRDefault="00AC271C" w:rsidP="00F126CF">
            <w:pPr>
              <w:spacing w:line="360" w:lineRule="auto"/>
              <w:jc w:val="center"/>
              <w:rPr>
                <w:rFonts w:ascii="Times New Roman" w:hAnsi="Times New Roman" w:cs="Times New Roman"/>
                <w:b/>
                <w:sz w:val="24"/>
                <w:szCs w:val="24"/>
              </w:rPr>
            </w:pPr>
            <w:r w:rsidRPr="00006340">
              <w:rPr>
                <w:rFonts w:ascii="Times New Roman" w:hAnsi="Times New Roman" w:cs="Times New Roman"/>
                <w:b/>
                <w:sz w:val="24"/>
                <w:szCs w:val="24"/>
              </w:rPr>
              <w:t xml:space="preserve">Waktu </w:t>
            </w:r>
            <w:r>
              <w:rPr>
                <w:rFonts w:ascii="Times New Roman" w:hAnsi="Times New Roman" w:cs="Times New Roman"/>
                <w:b/>
                <w:sz w:val="24"/>
                <w:szCs w:val="24"/>
              </w:rPr>
              <w:t>rehidrasi</w:t>
            </w:r>
            <w:r w:rsidRPr="00006340">
              <w:rPr>
                <w:rFonts w:ascii="Times New Roman" w:hAnsi="Times New Roman" w:cs="Times New Roman"/>
                <w:b/>
                <w:sz w:val="24"/>
                <w:szCs w:val="24"/>
              </w:rPr>
              <w:t xml:space="preserve"> (detik)</w:t>
            </w:r>
          </w:p>
        </w:tc>
      </w:tr>
      <w:tr w:rsidR="00AC271C" w:rsidTr="00AC271C">
        <w:tc>
          <w:tcPr>
            <w:tcW w:w="4395" w:type="dxa"/>
          </w:tcPr>
          <w:p w:rsidR="00AC271C" w:rsidRDefault="00AC271C" w:rsidP="00F126CF">
            <w:pPr>
              <w:spacing w:line="360" w:lineRule="auto"/>
              <w:jc w:val="center"/>
              <w:rPr>
                <w:rFonts w:ascii="Times New Roman" w:hAnsi="Times New Roman" w:cs="Times New Roman"/>
                <w:sz w:val="24"/>
                <w:szCs w:val="24"/>
              </w:rPr>
            </w:pPr>
            <w:r>
              <w:rPr>
                <w:rFonts w:ascii="Times New Roman" w:hAnsi="Times New Roman" w:cs="Times New Roman"/>
                <w:sz w:val="24"/>
                <w:szCs w:val="24"/>
              </w:rPr>
              <w:t>Di-Natrium Hidrogen Phospat</w:t>
            </w:r>
          </w:p>
          <w:p w:rsidR="00AC271C" w:rsidRDefault="00AC271C" w:rsidP="00F126CF">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r w:rsidRPr="002E0B4F">
              <w:rPr>
                <w:rFonts w:ascii="Times New Roman" w:hAnsi="Times New Roman" w:cs="Times New Roman"/>
                <w:sz w:val="24"/>
                <w:szCs w:val="24"/>
                <w:vertAlign w:val="subscript"/>
              </w:rPr>
              <w:t>2</w:t>
            </w:r>
            <w:r>
              <w:rPr>
                <w:rFonts w:ascii="Times New Roman" w:hAnsi="Times New Roman" w:cs="Times New Roman"/>
                <w:sz w:val="24"/>
                <w:szCs w:val="24"/>
              </w:rPr>
              <w:t>HPO</w:t>
            </w:r>
            <w:r w:rsidRPr="002E0B4F">
              <w:rPr>
                <w:rFonts w:ascii="Times New Roman" w:hAnsi="Times New Roman" w:cs="Times New Roman"/>
                <w:sz w:val="24"/>
                <w:szCs w:val="24"/>
                <w:vertAlign w:val="subscript"/>
              </w:rPr>
              <w:t>4</w:t>
            </w:r>
            <w:r>
              <w:rPr>
                <w:rFonts w:ascii="Times New Roman" w:hAnsi="Times New Roman" w:cs="Times New Roman"/>
                <w:sz w:val="24"/>
                <w:szCs w:val="24"/>
              </w:rPr>
              <w:t>)</w:t>
            </w:r>
          </w:p>
        </w:tc>
        <w:tc>
          <w:tcPr>
            <w:tcW w:w="3543" w:type="dxa"/>
            <w:vAlign w:val="center"/>
          </w:tcPr>
          <w:p w:rsidR="00AC271C" w:rsidRDefault="00AC271C" w:rsidP="00F126CF">
            <w:pPr>
              <w:spacing w:line="360" w:lineRule="auto"/>
              <w:jc w:val="center"/>
              <w:rPr>
                <w:rFonts w:ascii="Times New Roman" w:hAnsi="Times New Roman" w:cs="Times New Roman"/>
                <w:sz w:val="24"/>
                <w:szCs w:val="24"/>
              </w:rPr>
            </w:pPr>
            <w:r>
              <w:rPr>
                <w:rFonts w:ascii="Times New Roman" w:hAnsi="Times New Roman" w:cs="Times New Roman"/>
                <w:sz w:val="24"/>
                <w:szCs w:val="24"/>
              </w:rPr>
              <w:t>19,95</w:t>
            </w:r>
          </w:p>
        </w:tc>
      </w:tr>
      <w:tr w:rsidR="00AC271C" w:rsidTr="00F126CF">
        <w:trPr>
          <w:trHeight w:val="615"/>
        </w:trPr>
        <w:tc>
          <w:tcPr>
            <w:tcW w:w="4395" w:type="dxa"/>
          </w:tcPr>
          <w:p w:rsidR="00AC271C" w:rsidRDefault="00AC271C" w:rsidP="00F126CF">
            <w:pPr>
              <w:spacing w:line="360" w:lineRule="auto"/>
              <w:jc w:val="center"/>
              <w:rPr>
                <w:rFonts w:ascii="Times New Roman" w:hAnsi="Times New Roman" w:cs="Times New Roman"/>
                <w:sz w:val="24"/>
                <w:szCs w:val="24"/>
              </w:rPr>
            </w:pPr>
            <w:r>
              <w:rPr>
                <w:rFonts w:ascii="Times New Roman" w:hAnsi="Times New Roman" w:cs="Times New Roman"/>
                <w:sz w:val="24"/>
                <w:szCs w:val="24"/>
              </w:rPr>
              <w:t>Sodium Tripoliphospat</w:t>
            </w:r>
          </w:p>
          <w:p w:rsidR="00AC271C" w:rsidRDefault="00AC271C" w:rsidP="00F126CF">
            <w:pPr>
              <w:spacing w:line="360" w:lineRule="auto"/>
              <w:jc w:val="center"/>
              <w:rPr>
                <w:rFonts w:ascii="Times New Roman" w:hAnsi="Times New Roman" w:cs="Times New Roman"/>
                <w:sz w:val="24"/>
                <w:szCs w:val="24"/>
              </w:rPr>
            </w:pPr>
            <w:r>
              <w:rPr>
                <w:rFonts w:ascii="Times New Roman" w:hAnsi="Times New Roman" w:cs="Times New Roman"/>
                <w:sz w:val="24"/>
                <w:szCs w:val="24"/>
              </w:rPr>
              <w:t>(Na</w:t>
            </w:r>
            <w:r w:rsidRPr="007173C2">
              <w:rPr>
                <w:rFonts w:ascii="Times New Roman" w:hAnsi="Times New Roman" w:cs="Times New Roman"/>
                <w:sz w:val="24"/>
                <w:szCs w:val="24"/>
                <w:vertAlign w:val="subscript"/>
              </w:rPr>
              <w:t>5</w:t>
            </w:r>
            <w:r>
              <w:rPr>
                <w:rFonts w:ascii="Times New Roman" w:hAnsi="Times New Roman" w:cs="Times New Roman"/>
                <w:sz w:val="24"/>
                <w:szCs w:val="24"/>
              </w:rPr>
              <w:t>P</w:t>
            </w:r>
            <w:r w:rsidRPr="007173C2">
              <w:rPr>
                <w:rFonts w:ascii="Times New Roman" w:hAnsi="Times New Roman" w:cs="Times New Roman"/>
                <w:sz w:val="24"/>
                <w:szCs w:val="24"/>
                <w:vertAlign w:val="subscript"/>
              </w:rPr>
              <w:t>3</w:t>
            </w:r>
            <w:r>
              <w:rPr>
                <w:rFonts w:ascii="Times New Roman" w:hAnsi="Times New Roman" w:cs="Times New Roman"/>
                <w:sz w:val="24"/>
                <w:szCs w:val="24"/>
              </w:rPr>
              <w:t>O</w:t>
            </w:r>
            <w:r w:rsidRPr="007173C2">
              <w:rPr>
                <w:rFonts w:ascii="Times New Roman" w:hAnsi="Times New Roman" w:cs="Times New Roman"/>
                <w:sz w:val="24"/>
                <w:szCs w:val="24"/>
                <w:vertAlign w:val="subscript"/>
              </w:rPr>
              <w:t>10</w:t>
            </w:r>
            <w:r>
              <w:rPr>
                <w:rFonts w:ascii="Times New Roman" w:hAnsi="Times New Roman" w:cs="Times New Roman"/>
                <w:sz w:val="24"/>
                <w:szCs w:val="24"/>
              </w:rPr>
              <w:t>)</w:t>
            </w:r>
          </w:p>
        </w:tc>
        <w:tc>
          <w:tcPr>
            <w:tcW w:w="3543" w:type="dxa"/>
            <w:vAlign w:val="center"/>
          </w:tcPr>
          <w:p w:rsidR="00AC271C" w:rsidRDefault="00AC271C" w:rsidP="00F126CF">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11,35</w:t>
            </w:r>
          </w:p>
        </w:tc>
      </w:tr>
    </w:tbl>
    <w:p w:rsidR="00560F8F" w:rsidRDefault="00560F8F" w:rsidP="00560F8F">
      <w:pPr>
        <w:spacing w:after="0" w:line="360" w:lineRule="auto"/>
        <w:jc w:val="both"/>
        <w:rPr>
          <w:rFonts w:ascii="Times New Roman" w:hAnsi="Times New Roman" w:cs="Times New Roman"/>
          <w:sz w:val="24"/>
          <w:szCs w:val="24"/>
        </w:rPr>
      </w:pPr>
    </w:p>
    <w:p w:rsidR="003079AC" w:rsidRDefault="00F126CF" w:rsidP="00F126CF">
      <w:pPr>
        <w:spacing w:after="0" w:line="480" w:lineRule="auto"/>
        <w:ind w:firstLine="720"/>
        <w:jc w:val="both"/>
        <w:rPr>
          <w:rFonts w:ascii="Times New Roman"/>
          <w:sz w:val="24"/>
        </w:rPr>
        <w:sectPr w:rsidR="003079AC" w:rsidSect="009C53E9">
          <w:headerReference w:type="default" r:id="rId51"/>
          <w:footerReference w:type="default" r:id="rId52"/>
          <w:pgSz w:w="11907" w:h="16839" w:code="9"/>
          <w:pgMar w:top="2268" w:right="1701" w:bottom="1701" w:left="2268" w:header="720" w:footer="720" w:gutter="0"/>
          <w:cols w:space="720"/>
          <w:docGrid w:linePitch="360"/>
        </w:sectPr>
      </w:pPr>
      <w:proofErr w:type="gramStart"/>
      <w:r>
        <w:rPr>
          <w:rFonts w:ascii="Times New Roman" w:hAnsi="Times New Roman" w:cs="Times New Roman"/>
          <w:sz w:val="24"/>
          <w:szCs w:val="24"/>
        </w:rPr>
        <w:t>Penggunaan senyawa phospat pada</w:t>
      </w:r>
      <w:r w:rsidR="00560F8F">
        <w:rPr>
          <w:rFonts w:ascii="Times New Roman" w:hAnsi="Times New Roman" w:cs="Times New Roman"/>
          <w:sz w:val="24"/>
          <w:szCs w:val="24"/>
        </w:rPr>
        <w:t xml:space="preserve"> pembuatan tepung instan </w:t>
      </w:r>
      <w:r>
        <w:rPr>
          <w:rFonts w:ascii="Times New Roman" w:hAnsi="Times New Roman" w:cs="Times New Roman"/>
          <w:sz w:val="24"/>
          <w:szCs w:val="24"/>
        </w:rPr>
        <w:t xml:space="preserve">hanjeli </w:t>
      </w:r>
      <w:r w:rsidR="00560F8F">
        <w:rPr>
          <w:rFonts w:ascii="Times New Roman" w:hAnsi="Times New Roman" w:cs="Times New Roman"/>
          <w:sz w:val="24"/>
          <w:szCs w:val="24"/>
        </w:rPr>
        <w:t>berfungsi sebagai aditif anti-caking dalam produk bubuk, selain itu senyawa phospat dapatmenjadikan beras hanjeli menjadi lebih porous.</w:t>
      </w:r>
      <w:proofErr w:type="gramEnd"/>
      <w:r w:rsidR="00DD07D3">
        <w:rPr>
          <w:rFonts w:ascii="Times New Roman" w:hAnsi="Times New Roman" w:cs="Times New Roman"/>
          <w:sz w:val="24"/>
          <w:szCs w:val="24"/>
        </w:rPr>
        <w:t xml:space="preserve"> </w:t>
      </w:r>
      <w:r w:rsidR="00560F8F">
        <w:rPr>
          <w:rFonts w:ascii="Times New Roman"/>
          <w:sz w:val="24"/>
        </w:rPr>
        <w:t xml:space="preserve">Hasil pengujian </w:t>
      </w:r>
    </w:p>
    <w:p w:rsidR="00560F8F" w:rsidRPr="00F126CF" w:rsidRDefault="00560F8F" w:rsidP="003079AC">
      <w:pPr>
        <w:spacing w:after="0" w:line="480" w:lineRule="auto"/>
        <w:jc w:val="both"/>
        <w:rPr>
          <w:rFonts w:ascii="Times New Roman" w:hAnsi="Times New Roman" w:cs="Times New Roman"/>
          <w:sz w:val="24"/>
          <w:szCs w:val="24"/>
        </w:rPr>
      </w:pPr>
      <w:proofErr w:type="gramStart"/>
      <w:r>
        <w:rPr>
          <w:rFonts w:ascii="Times New Roman"/>
          <w:sz w:val="24"/>
        </w:rPr>
        <w:lastRenderedPageBreak/>
        <w:t>menunjukan</w:t>
      </w:r>
      <w:proofErr w:type="gramEnd"/>
      <w:r>
        <w:rPr>
          <w:rFonts w:ascii="Times New Roman"/>
          <w:sz w:val="24"/>
        </w:rPr>
        <w:t xml:space="preserve"> bahwa perlakuan perendaman beras hanjeli mengunakan Na</w:t>
      </w:r>
      <w:r>
        <w:rPr>
          <w:rFonts w:ascii="Times New Roman"/>
          <w:sz w:val="24"/>
          <w:vertAlign w:val="subscript"/>
        </w:rPr>
        <w:t>5</w:t>
      </w:r>
      <w:r>
        <w:rPr>
          <w:rFonts w:ascii="Times New Roman"/>
          <w:sz w:val="24"/>
        </w:rPr>
        <w:t>P</w:t>
      </w:r>
      <w:r>
        <w:rPr>
          <w:rFonts w:ascii="Times New Roman"/>
          <w:sz w:val="24"/>
          <w:vertAlign w:val="subscript"/>
        </w:rPr>
        <w:t>3</w:t>
      </w:r>
      <w:r>
        <w:rPr>
          <w:rFonts w:ascii="Times New Roman"/>
          <w:sz w:val="24"/>
        </w:rPr>
        <w:t>O</w:t>
      </w:r>
      <w:r>
        <w:rPr>
          <w:rFonts w:ascii="Times New Roman"/>
          <w:sz w:val="24"/>
          <w:vertAlign w:val="subscript"/>
        </w:rPr>
        <w:t xml:space="preserve">10 </w:t>
      </w:r>
      <w:r>
        <w:rPr>
          <w:rFonts w:ascii="Times New Roman"/>
          <w:sz w:val="24"/>
        </w:rPr>
        <w:t>dengan konsentrasi 0,1% memiliki waktu rehidrasi lebih singkat saat dilakukan penyeduhan dibandingkan perendaman menggunakan Na</w:t>
      </w:r>
      <w:r w:rsidRPr="0064288B">
        <w:rPr>
          <w:rFonts w:ascii="Times New Roman"/>
          <w:sz w:val="24"/>
          <w:vertAlign w:val="subscript"/>
        </w:rPr>
        <w:t>2</w:t>
      </w:r>
      <w:r>
        <w:rPr>
          <w:rFonts w:ascii="Times New Roman"/>
          <w:sz w:val="24"/>
        </w:rPr>
        <w:t>HPO</w:t>
      </w:r>
      <w:r w:rsidRPr="0064288B">
        <w:rPr>
          <w:rFonts w:ascii="Times New Roman"/>
          <w:sz w:val="24"/>
          <w:vertAlign w:val="subscript"/>
        </w:rPr>
        <w:t>4</w:t>
      </w:r>
      <w:r>
        <w:rPr>
          <w:rFonts w:ascii="Times New Roman"/>
          <w:sz w:val="24"/>
        </w:rPr>
        <w:t xml:space="preserve"> pada konsentrasi yang sama </w:t>
      </w:r>
      <w:r>
        <w:rPr>
          <w:rFonts w:ascii="Times New Roman" w:hAnsi="Times New Roman" w:cs="Times New Roman"/>
          <w:sz w:val="24"/>
          <w:szCs w:val="24"/>
        </w:rPr>
        <w:t>(Ekowati, 2000).</w:t>
      </w:r>
    </w:p>
    <w:p w:rsidR="009A5BD4" w:rsidRDefault="00912165" w:rsidP="00733EE4">
      <w:pPr>
        <w:spacing w:after="0" w:line="480" w:lineRule="auto"/>
        <w:ind w:firstLine="720"/>
        <w:jc w:val="both"/>
        <w:rPr>
          <w:rFonts w:ascii="Times New Roman"/>
          <w:sz w:val="24"/>
        </w:rPr>
      </w:pPr>
      <w:proofErr w:type="gramStart"/>
      <w:r>
        <w:rPr>
          <w:rFonts w:ascii="Times New Roman"/>
          <w:sz w:val="24"/>
        </w:rPr>
        <w:t>Perendaman beras hanjeli dengan senyawa phospat adalah salah s</w:t>
      </w:r>
      <w:r w:rsidR="00056672">
        <w:rPr>
          <w:rFonts w:ascii="Times New Roman"/>
          <w:sz w:val="24"/>
        </w:rPr>
        <w:t>atu modifikasi pati secara kimia.</w:t>
      </w:r>
      <w:proofErr w:type="gramEnd"/>
      <w:r w:rsidR="00056672">
        <w:rPr>
          <w:rFonts w:ascii="Times New Roman"/>
          <w:sz w:val="24"/>
        </w:rPr>
        <w:t xml:space="preserve"> </w:t>
      </w:r>
      <w:r w:rsidR="00560F8F">
        <w:rPr>
          <w:rFonts w:ascii="Times New Roman"/>
          <w:sz w:val="24"/>
        </w:rPr>
        <w:t>Waktu rehidrasi tepung instan hanjeli yang sebelumnya direndam menggunakan Na</w:t>
      </w:r>
      <w:r w:rsidR="00560F8F" w:rsidRPr="004933CE">
        <w:rPr>
          <w:rFonts w:ascii="Times New Roman"/>
          <w:sz w:val="24"/>
          <w:vertAlign w:val="subscript"/>
        </w:rPr>
        <w:t>2</w:t>
      </w:r>
      <w:r w:rsidR="00560F8F">
        <w:rPr>
          <w:rFonts w:ascii="Times New Roman"/>
          <w:sz w:val="24"/>
        </w:rPr>
        <w:t>HPO</w:t>
      </w:r>
      <w:r w:rsidR="00560F8F" w:rsidRPr="004933CE">
        <w:rPr>
          <w:rFonts w:ascii="Times New Roman"/>
          <w:sz w:val="24"/>
          <w:vertAlign w:val="subscript"/>
        </w:rPr>
        <w:t>4</w:t>
      </w:r>
      <w:r w:rsidR="009A5BD4">
        <w:rPr>
          <w:rFonts w:ascii="Times New Roman"/>
          <w:sz w:val="24"/>
        </w:rPr>
        <w:t xml:space="preserve"> membutuhkan </w:t>
      </w:r>
      <w:proofErr w:type="gramStart"/>
      <w:r w:rsidR="009A5BD4">
        <w:rPr>
          <w:rFonts w:ascii="Times New Roman"/>
          <w:sz w:val="24"/>
        </w:rPr>
        <w:t xml:space="preserve">waktu </w:t>
      </w:r>
      <w:r w:rsidR="00DD07D3">
        <w:rPr>
          <w:rFonts w:ascii="Times New Roman"/>
          <w:sz w:val="24"/>
        </w:rPr>
        <w:t xml:space="preserve"> 19,95</w:t>
      </w:r>
      <w:proofErr w:type="gramEnd"/>
      <w:r w:rsidR="00DD07D3">
        <w:rPr>
          <w:rFonts w:ascii="Times New Roman"/>
          <w:sz w:val="24"/>
        </w:rPr>
        <w:t xml:space="preserve"> detik lebih lama di</w:t>
      </w:r>
      <w:r w:rsidR="00560F8F">
        <w:rPr>
          <w:rFonts w:ascii="Times New Roman"/>
          <w:sz w:val="24"/>
        </w:rPr>
        <w:t>banding dengan perendaman menggunakan Na</w:t>
      </w:r>
      <w:r w:rsidR="00560F8F" w:rsidRPr="004933CE">
        <w:rPr>
          <w:rFonts w:ascii="Times New Roman"/>
          <w:sz w:val="24"/>
          <w:vertAlign w:val="subscript"/>
        </w:rPr>
        <w:t>5</w:t>
      </w:r>
      <w:r w:rsidR="00560F8F">
        <w:rPr>
          <w:rFonts w:ascii="Times New Roman"/>
          <w:sz w:val="24"/>
        </w:rPr>
        <w:t>P</w:t>
      </w:r>
      <w:r w:rsidR="00560F8F" w:rsidRPr="004933CE">
        <w:rPr>
          <w:rFonts w:ascii="Times New Roman"/>
          <w:sz w:val="24"/>
          <w:vertAlign w:val="subscript"/>
        </w:rPr>
        <w:t>3</w:t>
      </w:r>
      <w:r w:rsidR="00560F8F">
        <w:rPr>
          <w:rFonts w:ascii="Times New Roman"/>
          <w:sz w:val="24"/>
        </w:rPr>
        <w:t>O</w:t>
      </w:r>
      <w:r w:rsidR="00560F8F" w:rsidRPr="004933CE">
        <w:rPr>
          <w:rFonts w:ascii="Times New Roman"/>
          <w:sz w:val="24"/>
          <w:vertAlign w:val="subscript"/>
        </w:rPr>
        <w:t>10</w:t>
      </w:r>
      <w:r w:rsidR="00560F8F">
        <w:rPr>
          <w:rFonts w:ascii="Times New Roman"/>
          <w:sz w:val="24"/>
        </w:rPr>
        <w:t xml:space="preserve"> pada konsentrasi yang sama. </w:t>
      </w:r>
      <w:r w:rsidR="00643E52">
        <w:rPr>
          <w:rFonts w:ascii="Times New Roman"/>
          <w:sz w:val="24"/>
        </w:rPr>
        <w:t xml:space="preserve">Hal ini terjadi karena </w:t>
      </w:r>
      <w:r w:rsidR="00127C8E">
        <w:rPr>
          <w:rFonts w:ascii="Times New Roman"/>
          <w:sz w:val="24"/>
        </w:rPr>
        <w:t xml:space="preserve">tiga atom </w:t>
      </w:r>
      <w:r w:rsidR="00C875F1">
        <w:rPr>
          <w:rFonts w:ascii="Times New Roman"/>
          <w:sz w:val="24"/>
        </w:rPr>
        <w:t xml:space="preserve">phospat pada </w:t>
      </w:r>
      <w:r w:rsidR="00643E52">
        <w:rPr>
          <w:rFonts w:ascii="Times New Roman"/>
          <w:sz w:val="24"/>
        </w:rPr>
        <w:t>Na</w:t>
      </w:r>
      <w:r w:rsidR="00643E52" w:rsidRPr="00643E52">
        <w:rPr>
          <w:rFonts w:ascii="Times New Roman"/>
          <w:sz w:val="24"/>
          <w:vertAlign w:val="subscript"/>
        </w:rPr>
        <w:t>5</w:t>
      </w:r>
      <w:r w:rsidR="00643E52">
        <w:rPr>
          <w:rFonts w:ascii="Times New Roman"/>
          <w:sz w:val="24"/>
        </w:rPr>
        <w:t>P</w:t>
      </w:r>
      <w:r w:rsidR="00643E52" w:rsidRPr="00643E52">
        <w:rPr>
          <w:rFonts w:ascii="Times New Roman"/>
          <w:sz w:val="24"/>
          <w:vertAlign w:val="subscript"/>
        </w:rPr>
        <w:t>3</w:t>
      </w:r>
      <w:r w:rsidR="00643E52">
        <w:rPr>
          <w:rFonts w:ascii="Times New Roman"/>
          <w:sz w:val="24"/>
        </w:rPr>
        <w:t>O</w:t>
      </w:r>
      <w:r w:rsidR="00643E52" w:rsidRPr="00643E52">
        <w:rPr>
          <w:rFonts w:ascii="Times New Roman"/>
          <w:sz w:val="24"/>
          <w:vertAlign w:val="subscript"/>
        </w:rPr>
        <w:t>10</w:t>
      </w:r>
      <w:r w:rsidR="00127C8E">
        <w:rPr>
          <w:rFonts w:ascii="Times New Roman"/>
          <w:sz w:val="24"/>
          <w:vertAlign w:val="subscript"/>
        </w:rPr>
        <w:t xml:space="preserve"> </w:t>
      </w:r>
      <w:r w:rsidR="00127C8E">
        <w:rPr>
          <w:rFonts w:ascii="Times New Roman"/>
          <w:sz w:val="24"/>
        </w:rPr>
        <w:t>mensubstitusi</w:t>
      </w:r>
      <w:r w:rsidR="00643E52">
        <w:rPr>
          <w:rFonts w:ascii="Times New Roman"/>
          <w:sz w:val="24"/>
        </w:rPr>
        <w:t xml:space="preserve"> gugus </w:t>
      </w:r>
      <w:r w:rsidR="00643E52">
        <w:rPr>
          <w:rFonts w:ascii="Times New Roman"/>
          <w:sz w:val="24"/>
        </w:rPr>
        <w:t>–</w:t>
      </w:r>
      <w:r w:rsidR="00643E52">
        <w:rPr>
          <w:rFonts w:ascii="Times New Roman"/>
          <w:sz w:val="24"/>
        </w:rPr>
        <w:t xml:space="preserve">OH </w:t>
      </w:r>
      <w:r w:rsidR="00C875F1">
        <w:rPr>
          <w:rFonts w:ascii="Times New Roman"/>
          <w:sz w:val="24"/>
        </w:rPr>
        <w:t>pada m</w:t>
      </w:r>
      <w:r w:rsidR="00127C8E">
        <w:rPr>
          <w:rFonts w:ascii="Times New Roman"/>
          <w:sz w:val="24"/>
        </w:rPr>
        <w:t>olekul amilosa atau amilopektin menghasilkan ester pati berupa pati phospat</w:t>
      </w:r>
      <w:r w:rsidR="00C875F1">
        <w:rPr>
          <w:rFonts w:ascii="Times New Roman"/>
          <w:sz w:val="24"/>
        </w:rPr>
        <w:t xml:space="preserve">, </w:t>
      </w:r>
      <w:r w:rsidR="00127C8E">
        <w:rPr>
          <w:rFonts w:ascii="Times New Roman"/>
          <w:sz w:val="24"/>
        </w:rPr>
        <w:t xml:space="preserve">dimana grup phospat pada pati phospat </w:t>
      </w:r>
      <w:r w:rsidR="00C875F1">
        <w:rPr>
          <w:rFonts w:ascii="Times New Roman"/>
          <w:sz w:val="24"/>
        </w:rPr>
        <w:t xml:space="preserve">dapat menghambat laju retrogradasi pati yang disebabkan oleh terhambatnya pembentukan ikatan </w:t>
      </w:r>
      <w:r w:rsidR="00056672">
        <w:rPr>
          <w:rFonts w:ascii="Times New Roman"/>
          <w:sz w:val="24"/>
        </w:rPr>
        <w:t>hi</w:t>
      </w:r>
      <w:r w:rsidR="00C875F1">
        <w:rPr>
          <w:rFonts w:ascii="Times New Roman"/>
          <w:sz w:val="24"/>
        </w:rPr>
        <w:t xml:space="preserve">drogen dari molekul amilosa atau amilopektin oleh gugus </w:t>
      </w:r>
      <w:proofErr w:type="gramStart"/>
      <w:r w:rsidR="00C875F1">
        <w:rPr>
          <w:rFonts w:ascii="Times New Roman"/>
          <w:sz w:val="24"/>
        </w:rPr>
        <w:t>ester  yang</w:t>
      </w:r>
      <w:proofErr w:type="gramEnd"/>
      <w:r w:rsidR="00C875F1">
        <w:rPr>
          <w:rFonts w:ascii="Times New Roman"/>
          <w:sz w:val="24"/>
        </w:rPr>
        <w:t xml:space="preserve"> terbentuk</w:t>
      </w:r>
      <w:r w:rsidR="00127C8E">
        <w:rPr>
          <w:rFonts w:ascii="Times New Roman"/>
          <w:sz w:val="24"/>
        </w:rPr>
        <w:t xml:space="preserve"> sehingga kemampuan mengikat air menjadi lebih tinggi</w:t>
      </w:r>
      <w:r w:rsidR="00C875F1">
        <w:rPr>
          <w:rFonts w:ascii="Times New Roman"/>
          <w:sz w:val="24"/>
        </w:rPr>
        <w:t xml:space="preserve">. </w:t>
      </w:r>
    </w:p>
    <w:p w:rsidR="009A5BD4" w:rsidRDefault="009A5BD4" w:rsidP="009A5BD4">
      <w:pPr>
        <w:spacing w:after="0" w:line="480" w:lineRule="auto"/>
        <w:ind w:firstLine="720"/>
        <w:jc w:val="both"/>
        <w:rPr>
          <w:rFonts w:ascii="Times New Roman"/>
          <w:sz w:val="24"/>
        </w:rPr>
      </w:pPr>
      <w:r>
        <w:rPr>
          <w:rFonts w:ascii="Times New Roman"/>
          <w:noProof/>
          <w:sz w:val="24"/>
        </w:rPr>
        <w:drawing>
          <wp:anchor distT="0" distB="0" distL="114300" distR="114300" simplePos="0" relativeHeight="251793408" behindDoc="0" locked="0" layoutInCell="1" allowOverlap="1" wp14:anchorId="4129FC14" wp14:editId="02B86017">
            <wp:simplePos x="0" y="0"/>
            <wp:positionH relativeFrom="column">
              <wp:posOffset>110490</wp:posOffset>
            </wp:positionH>
            <wp:positionV relativeFrom="paragraph">
              <wp:posOffset>393700</wp:posOffset>
            </wp:positionV>
            <wp:extent cx="4809490" cy="1709420"/>
            <wp:effectExtent l="0" t="0" r="0" b="0"/>
            <wp:wrapSquare wrapText="bothSides"/>
            <wp:docPr id="5" name="Picture 5" descr="C:\Documents and Settings\urie\My Documents\st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rie\My Documents\stpp.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949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5C1">
        <w:rPr>
          <w:noProof/>
        </w:rPr>
        <mc:AlternateContent>
          <mc:Choice Requires="wps">
            <w:drawing>
              <wp:anchor distT="0" distB="0" distL="114300" distR="114300" simplePos="0" relativeHeight="251796480" behindDoc="0" locked="0" layoutInCell="1" allowOverlap="1" wp14:anchorId="764AF724" wp14:editId="34F82767">
                <wp:simplePos x="0" y="0"/>
                <wp:positionH relativeFrom="column">
                  <wp:posOffset>20320</wp:posOffset>
                </wp:positionH>
                <wp:positionV relativeFrom="paragraph">
                  <wp:posOffset>2505710</wp:posOffset>
                </wp:positionV>
                <wp:extent cx="4975860" cy="302260"/>
                <wp:effectExtent l="3175" t="4445" r="2540" b="0"/>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5326" w:rsidRPr="009A5BD4" w:rsidRDefault="00275326" w:rsidP="009A5BD4">
                            <w:pPr>
                              <w:pStyle w:val="Caption"/>
                              <w:jc w:val="center"/>
                              <w:rPr>
                                <w:rFonts w:ascii="Times New Roman" w:hAnsi="Times New Roman" w:cs="Times New Roman"/>
                                <w:noProof/>
                                <w:color w:val="auto"/>
                                <w:sz w:val="24"/>
                                <w:szCs w:val="24"/>
                              </w:rPr>
                            </w:pPr>
                            <w:bookmarkStart w:id="45" w:name="_Toc460964465"/>
                            <w:proofErr w:type="gramStart"/>
                            <w:r w:rsidRPr="009A5BD4">
                              <w:rPr>
                                <w:rFonts w:ascii="Times New Roman" w:hAnsi="Times New Roman" w:cs="Times New Roman"/>
                                <w:color w:val="auto"/>
                                <w:sz w:val="24"/>
                                <w:szCs w:val="24"/>
                              </w:rPr>
                              <w:t xml:space="preserve">Gambar  </w:t>
                            </w:r>
                            <w:proofErr w:type="gramEnd"/>
                            <w:r w:rsidRPr="009A5BD4">
                              <w:rPr>
                                <w:rFonts w:ascii="Times New Roman" w:hAnsi="Times New Roman" w:cs="Times New Roman"/>
                                <w:color w:val="auto"/>
                                <w:sz w:val="24"/>
                                <w:szCs w:val="24"/>
                              </w:rPr>
                              <w:fldChar w:fldCharType="begin"/>
                            </w:r>
                            <w:r w:rsidRPr="009A5BD4">
                              <w:rPr>
                                <w:rFonts w:ascii="Times New Roman" w:hAnsi="Times New Roman" w:cs="Times New Roman"/>
                                <w:color w:val="auto"/>
                                <w:sz w:val="24"/>
                                <w:szCs w:val="24"/>
                              </w:rPr>
                              <w:instrText xml:space="preserve"> SEQ Gambar_ \* ARABIC </w:instrText>
                            </w:r>
                            <w:r w:rsidRPr="009A5BD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9A5BD4">
                              <w:rPr>
                                <w:rFonts w:ascii="Times New Roman" w:hAnsi="Times New Roman" w:cs="Times New Roman"/>
                                <w:color w:val="auto"/>
                                <w:sz w:val="24"/>
                                <w:szCs w:val="24"/>
                              </w:rPr>
                              <w:fldChar w:fldCharType="end"/>
                            </w:r>
                            <w:r w:rsidRPr="009A5BD4">
                              <w:rPr>
                                <w:rFonts w:ascii="Times New Roman" w:hAnsi="Times New Roman" w:cs="Times New Roman"/>
                                <w:color w:val="auto"/>
                                <w:sz w:val="24"/>
                                <w:szCs w:val="24"/>
                              </w:rPr>
                              <w:t>. Reaksi Pati dengan Na</w:t>
                            </w:r>
                            <w:r w:rsidRPr="009A5BD4">
                              <w:rPr>
                                <w:rFonts w:ascii="Times New Roman" w:hAnsi="Times New Roman" w:cs="Times New Roman"/>
                                <w:color w:val="auto"/>
                                <w:sz w:val="24"/>
                                <w:szCs w:val="24"/>
                                <w:vertAlign w:val="subscript"/>
                              </w:rPr>
                              <w:t>5</w:t>
                            </w:r>
                            <w:r w:rsidRPr="009A5BD4">
                              <w:rPr>
                                <w:rFonts w:ascii="Times New Roman" w:hAnsi="Times New Roman" w:cs="Times New Roman"/>
                                <w:color w:val="auto"/>
                                <w:sz w:val="24"/>
                                <w:szCs w:val="24"/>
                              </w:rPr>
                              <w:t>P</w:t>
                            </w:r>
                            <w:r w:rsidRPr="009A5BD4">
                              <w:rPr>
                                <w:rFonts w:ascii="Times New Roman" w:hAnsi="Times New Roman" w:cs="Times New Roman"/>
                                <w:color w:val="auto"/>
                                <w:sz w:val="24"/>
                                <w:szCs w:val="24"/>
                                <w:vertAlign w:val="subscript"/>
                              </w:rPr>
                              <w:t>3</w:t>
                            </w:r>
                            <w:r w:rsidRPr="009A5BD4">
                              <w:rPr>
                                <w:rFonts w:ascii="Times New Roman" w:hAnsi="Times New Roman" w:cs="Times New Roman"/>
                                <w:color w:val="auto"/>
                                <w:sz w:val="24"/>
                                <w:szCs w:val="24"/>
                              </w:rPr>
                              <w:t>O</w:t>
                            </w:r>
                            <w:r w:rsidRPr="009A5BD4">
                              <w:rPr>
                                <w:rFonts w:ascii="Times New Roman" w:hAnsi="Times New Roman" w:cs="Times New Roman"/>
                                <w:color w:val="auto"/>
                                <w:sz w:val="24"/>
                                <w:szCs w:val="24"/>
                                <w:vertAlign w:val="subscript"/>
                              </w:rPr>
                              <w:t>10</w:t>
                            </w:r>
                            <w:bookmarkEnd w:id="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86" type="#_x0000_t202" style="position:absolute;left:0;text-align:left;margin-left:1.6pt;margin-top:197.3pt;width:391.8pt;height:23.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DZegIAAAk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" stroked="f">
                <v:textbox style="mso-fit-shape-to-text:t" inset="0,0,0,0">
                  <w:txbxContent>
                    <w:p w:rsidR="00275326" w:rsidRPr="009A5BD4" w:rsidRDefault="00275326" w:rsidP="009A5BD4">
                      <w:pPr>
                        <w:pStyle w:val="Caption"/>
                        <w:jc w:val="center"/>
                        <w:rPr>
                          <w:rFonts w:ascii="Times New Roman" w:hAnsi="Times New Roman" w:cs="Times New Roman"/>
                          <w:noProof/>
                          <w:color w:val="auto"/>
                          <w:sz w:val="24"/>
                          <w:szCs w:val="24"/>
                        </w:rPr>
                      </w:pPr>
                      <w:bookmarkStart w:id="46" w:name="_Toc460964465"/>
                      <w:proofErr w:type="gramStart"/>
                      <w:r w:rsidRPr="009A5BD4">
                        <w:rPr>
                          <w:rFonts w:ascii="Times New Roman" w:hAnsi="Times New Roman" w:cs="Times New Roman"/>
                          <w:color w:val="auto"/>
                          <w:sz w:val="24"/>
                          <w:szCs w:val="24"/>
                        </w:rPr>
                        <w:t xml:space="preserve">Gambar  </w:t>
                      </w:r>
                      <w:proofErr w:type="gramEnd"/>
                      <w:r w:rsidRPr="009A5BD4">
                        <w:rPr>
                          <w:rFonts w:ascii="Times New Roman" w:hAnsi="Times New Roman" w:cs="Times New Roman"/>
                          <w:color w:val="auto"/>
                          <w:sz w:val="24"/>
                          <w:szCs w:val="24"/>
                        </w:rPr>
                        <w:fldChar w:fldCharType="begin"/>
                      </w:r>
                      <w:r w:rsidRPr="009A5BD4">
                        <w:rPr>
                          <w:rFonts w:ascii="Times New Roman" w:hAnsi="Times New Roman" w:cs="Times New Roman"/>
                          <w:color w:val="auto"/>
                          <w:sz w:val="24"/>
                          <w:szCs w:val="24"/>
                        </w:rPr>
                        <w:instrText xml:space="preserve"> SEQ Gambar_ \* ARABIC </w:instrText>
                      </w:r>
                      <w:r w:rsidRPr="009A5BD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9A5BD4">
                        <w:rPr>
                          <w:rFonts w:ascii="Times New Roman" w:hAnsi="Times New Roman" w:cs="Times New Roman"/>
                          <w:color w:val="auto"/>
                          <w:sz w:val="24"/>
                          <w:szCs w:val="24"/>
                        </w:rPr>
                        <w:fldChar w:fldCharType="end"/>
                      </w:r>
                      <w:r w:rsidRPr="009A5BD4">
                        <w:rPr>
                          <w:rFonts w:ascii="Times New Roman" w:hAnsi="Times New Roman" w:cs="Times New Roman"/>
                          <w:color w:val="auto"/>
                          <w:sz w:val="24"/>
                          <w:szCs w:val="24"/>
                        </w:rPr>
                        <w:t>. Reaksi Pati dengan Na</w:t>
                      </w:r>
                      <w:r w:rsidRPr="009A5BD4">
                        <w:rPr>
                          <w:rFonts w:ascii="Times New Roman" w:hAnsi="Times New Roman" w:cs="Times New Roman"/>
                          <w:color w:val="auto"/>
                          <w:sz w:val="24"/>
                          <w:szCs w:val="24"/>
                          <w:vertAlign w:val="subscript"/>
                        </w:rPr>
                        <w:t>5</w:t>
                      </w:r>
                      <w:r w:rsidRPr="009A5BD4">
                        <w:rPr>
                          <w:rFonts w:ascii="Times New Roman" w:hAnsi="Times New Roman" w:cs="Times New Roman"/>
                          <w:color w:val="auto"/>
                          <w:sz w:val="24"/>
                          <w:szCs w:val="24"/>
                        </w:rPr>
                        <w:t>P</w:t>
                      </w:r>
                      <w:r w:rsidRPr="009A5BD4">
                        <w:rPr>
                          <w:rFonts w:ascii="Times New Roman" w:hAnsi="Times New Roman" w:cs="Times New Roman"/>
                          <w:color w:val="auto"/>
                          <w:sz w:val="24"/>
                          <w:szCs w:val="24"/>
                          <w:vertAlign w:val="subscript"/>
                        </w:rPr>
                        <w:t>3</w:t>
                      </w:r>
                      <w:r w:rsidRPr="009A5BD4">
                        <w:rPr>
                          <w:rFonts w:ascii="Times New Roman" w:hAnsi="Times New Roman" w:cs="Times New Roman"/>
                          <w:color w:val="auto"/>
                          <w:sz w:val="24"/>
                          <w:szCs w:val="24"/>
                        </w:rPr>
                        <w:t>O</w:t>
                      </w:r>
                      <w:r w:rsidRPr="009A5BD4">
                        <w:rPr>
                          <w:rFonts w:ascii="Times New Roman" w:hAnsi="Times New Roman" w:cs="Times New Roman"/>
                          <w:color w:val="auto"/>
                          <w:sz w:val="24"/>
                          <w:szCs w:val="24"/>
                          <w:vertAlign w:val="subscript"/>
                        </w:rPr>
                        <w:t>10</w:t>
                      </w:r>
                      <w:bookmarkEnd w:id="46"/>
                    </w:p>
                  </w:txbxContent>
                </v:textbox>
              </v:shape>
            </w:pict>
          </mc:Fallback>
        </mc:AlternateContent>
      </w:r>
      <w:r w:rsidR="009905C1">
        <w:rPr>
          <w:rFonts w:ascii="Times New Roman"/>
          <w:noProof/>
          <w:sz w:val="24"/>
        </w:rPr>
        <mc:AlternateContent>
          <mc:Choice Requires="wps">
            <w:drawing>
              <wp:anchor distT="0" distB="0" distL="114300" distR="114300" simplePos="0" relativeHeight="251794432" behindDoc="1" locked="0" layoutInCell="1" allowOverlap="1" wp14:anchorId="2F0C6679" wp14:editId="09C3F173">
                <wp:simplePos x="0" y="0"/>
                <wp:positionH relativeFrom="column">
                  <wp:posOffset>20320</wp:posOffset>
                </wp:positionH>
                <wp:positionV relativeFrom="paragraph">
                  <wp:posOffset>144780</wp:posOffset>
                </wp:positionV>
                <wp:extent cx="4975860" cy="2303780"/>
                <wp:effectExtent l="12700" t="5715" r="12065" b="5080"/>
                <wp:wrapNone/>
                <wp:docPr id="1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2303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6pt;margin-top:11.4pt;width:391.8pt;height:181.4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"/>
            </w:pict>
          </mc:Fallback>
        </mc:AlternateContent>
      </w:r>
    </w:p>
    <w:p w:rsidR="009A5BD4" w:rsidRDefault="009A5BD4" w:rsidP="00733EE4">
      <w:pPr>
        <w:spacing w:after="0" w:line="480" w:lineRule="auto"/>
        <w:ind w:firstLine="720"/>
        <w:jc w:val="both"/>
        <w:rPr>
          <w:rFonts w:ascii="Times New Roman"/>
          <w:sz w:val="24"/>
        </w:rPr>
      </w:pPr>
    </w:p>
    <w:p w:rsidR="00F126CF" w:rsidRDefault="00F126CF" w:rsidP="009A5BD4">
      <w:pPr>
        <w:spacing w:after="0" w:line="480" w:lineRule="auto"/>
        <w:jc w:val="both"/>
        <w:rPr>
          <w:rFonts w:ascii="Times New Roman"/>
          <w:sz w:val="24"/>
        </w:rPr>
      </w:pPr>
    </w:p>
    <w:p w:rsidR="00560F8F" w:rsidRPr="00733EE4" w:rsidRDefault="00C1739B" w:rsidP="009A5BD4">
      <w:pPr>
        <w:spacing w:after="0" w:line="480" w:lineRule="auto"/>
        <w:jc w:val="both"/>
        <w:rPr>
          <w:rFonts w:ascii="Times New Roman"/>
          <w:sz w:val="24"/>
        </w:rPr>
      </w:pPr>
      <w:r>
        <w:rPr>
          <w:rFonts w:ascii="Times New Roman"/>
          <w:sz w:val="24"/>
        </w:rPr>
        <w:lastRenderedPageBreak/>
        <w:t>Sedangkan jika Na</w:t>
      </w:r>
      <w:r w:rsidRPr="0096212E">
        <w:rPr>
          <w:rFonts w:ascii="Times New Roman"/>
          <w:sz w:val="24"/>
          <w:vertAlign w:val="subscript"/>
        </w:rPr>
        <w:t>2</w:t>
      </w:r>
      <w:r>
        <w:rPr>
          <w:rFonts w:ascii="Times New Roman"/>
          <w:sz w:val="24"/>
        </w:rPr>
        <w:t>HPO</w:t>
      </w:r>
      <w:r w:rsidRPr="0096212E">
        <w:rPr>
          <w:rFonts w:ascii="Times New Roman"/>
          <w:sz w:val="24"/>
          <w:vertAlign w:val="subscript"/>
        </w:rPr>
        <w:t>4</w:t>
      </w:r>
      <w:r>
        <w:rPr>
          <w:rFonts w:ascii="Times New Roman"/>
          <w:sz w:val="24"/>
        </w:rPr>
        <w:t xml:space="preserve"> bereaksi dengan pati, hanya ada satu atom phospat yang mensubstitusi </w:t>
      </w:r>
      <w:r w:rsidR="00912165">
        <w:rPr>
          <w:rFonts w:ascii="Times New Roman"/>
          <w:sz w:val="24"/>
        </w:rPr>
        <w:t xml:space="preserve">sekian banyak </w:t>
      </w:r>
      <w:r>
        <w:rPr>
          <w:rFonts w:ascii="Times New Roman"/>
          <w:sz w:val="24"/>
        </w:rPr>
        <w:t xml:space="preserve">gugus </w:t>
      </w:r>
      <w:r>
        <w:rPr>
          <w:rFonts w:ascii="Times New Roman"/>
          <w:sz w:val="24"/>
        </w:rPr>
        <w:t>–</w:t>
      </w:r>
      <w:r>
        <w:rPr>
          <w:rFonts w:ascii="Times New Roman"/>
          <w:sz w:val="24"/>
        </w:rPr>
        <w:t xml:space="preserve">OH pada pati </w:t>
      </w:r>
      <w:r w:rsidR="00056672">
        <w:rPr>
          <w:rFonts w:ascii="Times New Roman"/>
          <w:sz w:val="24"/>
        </w:rPr>
        <w:t>menyebabkan</w:t>
      </w:r>
      <w:r w:rsidR="00912165">
        <w:rPr>
          <w:rFonts w:ascii="Times New Roman"/>
          <w:sz w:val="24"/>
        </w:rPr>
        <w:t xml:space="preserve"> pembentukan ester pati yang diinginkan menjadi lebih lama maka lama pula proses penghambatan </w:t>
      </w:r>
      <w:r w:rsidR="00733EE4">
        <w:rPr>
          <w:rFonts w:ascii="Times New Roman"/>
          <w:sz w:val="24"/>
        </w:rPr>
        <w:t>retrogradasi</w:t>
      </w:r>
      <w:proofErr w:type="gramStart"/>
      <w:r w:rsidR="00733EE4">
        <w:rPr>
          <w:rFonts w:ascii="Times New Roman"/>
          <w:sz w:val="24"/>
        </w:rPr>
        <w:t>,sehingga</w:t>
      </w:r>
      <w:proofErr w:type="gramEnd"/>
      <w:r w:rsidR="00733EE4">
        <w:rPr>
          <w:rFonts w:ascii="Times New Roman"/>
          <w:sz w:val="24"/>
        </w:rPr>
        <w:t xml:space="preserve"> tingkat penyerapan air menjadi rendah.</w:t>
      </w:r>
      <w:r w:rsidR="009A5BD4">
        <w:rPr>
          <w:rFonts w:ascii="Times New Roman"/>
          <w:sz w:val="24"/>
        </w:rPr>
        <w:t xml:space="preserve"> </w:t>
      </w:r>
      <w:proofErr w:type="gramStart"/>
      <w:r w:rsidR="009A5BD4">
        <w:rPr>
          <w:rFonts w:ascii="Times New Roman"/>
          <w:sz w:val="24"/>
        </w:rPr>
        <w:t>Berdasarkan data hasil penelitian pendahuluan maka senyawa phospat yang dipilih untuk dilanjutkan ke penelitian utama adalah Na</w:t>
      </w:r>
      <w:r w:rsidR="009A5BD4" w:rsidRPr="009A5BD4">
        <w:rPr>
          <w:rFonts w:ascii="Times New Roman"/>
          <w:sz w:val="24"/>
          <w:vertAlign w:val="subscript"/>
        </w:rPr>
        <w:t>5</w:t>
      </w:r>
      <w:r w:rsidR="009A5BD4">
        <w:rPr>
          <w:rFonts w:ascii="Times New Roman"/>
          <w:sz w:val="24"/>
        </w:rPr>
        <w:t>P</w:t>
      </w:r>
      <w:r w:rsidR="009A5BD4" w:rsidRPr="009A5BD4">
        <w:rPr>
          <w:rFonts w:ascii="Times New Roman"/>
          <w:sz w:val="24"/>
          <w:vertAlign w:val="subscript"/>
        </w:rPr>
        <w:t>3</w:t>
      </w:r>
      <w:r w:rsidR="009A5BD4">
        <w:rPr>
          <w:rFonts w:ascii="Times New Roman"/>
          <w:sz w:val="24"/>
        </w:rPr>
        <w:t>O</w:t>
      </w:r>
      <w:r w:rsidR="009A5BD4" w:rsidRPr="009A5BD4">
        <w:rPr>
          <w:rFonts w:ascii="Times New Roman"/>
          <w:sz w:val="24"/>
          <w:vertAlign w:val="subscript"/>
        </w:rPr>
        <w:t>10</w:t>
      </w:r>
      <w:r w:rsidR="009A5BD4">
        <w:rPr>
          <w:rFonts w:ascii="Times New Roman"/>
          <w:sz w:val="24"/>
        </w:rPr>
        <w:t>.</w:t>
      </w:r>
      <w:proofErr w:type="gramEnd"/>
      <w:r w:rsidR="009A5BD4">
        <w:rPr>
          <w:rFonts w:ascii="Times New Roman"/>
          <w:sz w:val="24"/>
        </w:rPr>
        <w:t xml:space="preserve"> </w:t>
      </w:r>
    </w:p>
    <w:p w:rsidR="00560F8F" w:rsidRPr="004933CE" w:rsidRDefault="00AA6EA7" w:rsidP="00477111">
      <w:pPr>
        <w:spacing w:after="0" w:line="480" w:lineRule="auto"/>
        <w:ind w:firstLine="720"/>
        <w:jc w:val="both"/>
        <w:rPr>
          <w:rFonts w:ascii="Times New Roman"/>
          <w:sz w:val="24"/>
          <w:szCs w:val="24"/>
        </w:rPr>
      </w:pPr>
      <w:r>
        <w:rPr>
          <w:rFonts w:ascii="Times New Roman"/>
          <w:sz w:val="24"/>
          <w:szCs w:val="24"/>
        </w:rPr>
        <w:t>A</w:t>
      </w:r>
      <w:r w:rsidR="00560F8F">
        <w:rPr>
          <w:rFonts w:ascii="Times New Roman"/>
          <w:sz w:val="24"/>
          <w:szCs w:val="24"/>
        </w:rPr>
        <w:t xml:space="preserve">nalisis bahan </w:t>
      </w:r>
      <w:proofErr w:type="gramStart"/>
      <w:r w:rsidR="00560F8F">
        <w:rPr>
          <w:rFonts w:ascii="Times New Roman"/>
          <w:sz w:val="24"/>
          <w:szCs w:val="24"/>
        </w:rPr>
        <w:t>baku</w:t>
      </w:r>
      <w:proofErr w:type="gramEnd"/>
      <w:r w:rsidR="00560F8F">
        <w:rPr>
          <w:rFonts w:ascii="Times New Roman"/>
          <w:sz w:val="24"/>
          <w:szCs w:val="24"/>
        </w:rPr>
        <w:t>, b</w:t>
      </w:r>
      <w:r>
        <w:rPr>
          <w:rFonts w:ascii="Times New Roman"/>
          <w:sz w:val="24"/>
          <w:szCs w:val="24"/>
        </w:rPr>
        <w:t xml:space="preserve">eras hanjeli dilakukan </w:t>
      </w:r>
      <w:r w:rsidR="00560F8F">
        <w:rPr>
          <w:rFonts w:ascii="Times New Roman"/>
          <w:sz w:val="24"/>
          <w:szCs w:val="24"/>
        </w:rPr>
        <w:t xml:space="preserve">diantaranya analisis kadar pati menggunakan metode Luff Schrool, analisis kadar protein metode Kjeldahl, analisis kadar lemak metode Soxhlet dan analisis kadar serat kasar metode gravimetri. Data hasil analisis bahan </w:t>
      </w:r>
      <w:proofErr w:type="gramStart"/>
      <w:r w:rsidR="00560F8F">
        <w:rPr>
          <w:rFonts w:ascii="Times New Roman"/>
          <w:sz w:val="24"/>
          <w:szCs w:val="24"/>
        </w:rPr>
        <w:t>baku</w:t>
      </w:r>
      <w:proofErr w:type="gramEnd"/>
      <w:r w:rsidR="00560F8F">
        <w:rPr>
          <w:rFonts w:ascii="Times New Roman"/>
          <w:sz w:val="24"/>
          <w:szCs w:val="24"/>
        </w:rPr>
        <w:t xml:space="preserve"> </w:t>
      </w:r>
      <w:r w:rsidR="00477111">
        <w:rPr>
          <w:rFonts w:ascii="Times New Roman"/>
          <w:sz w:val="24"/>
          <w:szCs w:val="24"/>
        </w:rPr>
        <w:t xml:space="preserve">beras hanjeli </w:t>
      </w:r>
      <w:r w:rsidR="00560F8F">
        <w:rPr>
          <w:rFonts w:ascii="Times New Roman"/>
          <w:sz w:val="24"/>
          <w:szCs w:val="24"/>
        </w:rPr>
        <w:t>dapat dilihat pada tabel 7.</w:t>
      </w:r>
    </w:p>
    <w:p w:rsidR="00560F8F" w:rsidRPr="000C7EC7" w:rsidRDefault="00560F8F" w:rsidP="00477111">
      <w:pPr>
        <w:pStyle w:val="Caption"/>
        <w:keepNext/>
        <w:jc w:val="center"/>
        <w:rPr>
          <w:rFonts w:ascii="Times New Roman" w:hAnsi="Times New Roman" w:cs="Times New Roman"/>
          <w:color w:val="auto"/>
          <w:sz w:val="24"/>
          <w:szCs w:val="24"/>
        </w:rPr>
      </w:pPr>
      <w:bookmarkStart w:id="47" w:name="_Toc460964290"/>
      <w:proofErr w:type="gramStart"/>
      <w:r w:rsidRPr="000C7EC7">
        <w:rPr>
          <w:rFonts w:ascii="Times New Roman" w:hAnsi="Times New Roman" w:cs="Times New Roman"/>
          <w:color w:val="auto"/>
          <w:sz w:val="24"/>
          <w:szCs w:val="24"/>
        </w:rPr>
        <w:t xml:space="preserve">Tabel </w:t>
      </w:r>
      <w:r w:rsidRPr="000C7EC7">
        <w:rPr>
          <w:rFonts w:ascii="Times New Roman" w:hAnsi="Times New Roman" w:cs="Times New Roman"/>
          <w:color w:val="auto"/>
          <w:sz w:val="24"/>
          <w:szCs w:val="24"/>
        </w:rPr>
        <w:fldChar w:fldCharType="begin"/>
      </w:r>
      <w:r w:rsidRPr="000C7EC7">
        <w:rPr>
          <w:rFonts w:ascii="Times New Roman" w:hAnsi="Times New Roman" w:cs="Times New Roman"/>
          <w:color w:val="auto"/>
          <w:sz w:val="24"/>
          <w:szCs w:val="24"/>
        </w:rPr>
        <w:instrText xml:space="preserve"> SEQ Tabel \* ARABIC </w:instrText>
      </w:r>
      <w:r w:rsidRPr="000C7EC7">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7</w:t>
      </w:r>
      <w:r w:rsidRPr="000C7EC7">
        <w:rPr>
          <w:rFonts w:ascii="Times New Roman" w:hAnsi="Times New Roman" w:cs="Times New Roman"/>
          <w:color w:val="auto"/>
          <w:sz w:val="24"/>
          <w:szCs w:val="24"/>
        </w:rPr>
        <w:fldChar w:fldCharType="end"/>
      </w:r>
      <w:r w:rsidRPr="000C7EC7">
        <w:rPr>
          <w:rFonts w:ascii="Times New Roman" w:hAnsi="Times New Roman" w:cs="Times New Roman"/>
          <w:color w:val="auto"/>
          <w:sz w:val="24"/>
          <w:szCs w:val="24"/>
        </w:rPr>
        <w:t>.</w:t>
      </w:r>
      <w:proofErr w:type="gramEnd"/>
      <w:r w:rsidRPr="000C7EC7">
        <w:rPr>
          <w:rFonts w:ascii="Times New Roman" w:hAnsi="Times New Roman" w:cs="Times New Roman"/>
          <w:color w:val="auto"/>
          <w:sz w:val="24"/>
          <w:szCs w:val="24"/>
        </w:rPr>
        <w:t xml:space="preserve"> Hasil Penelitian Analisis Bahan Baku</w:t>
      </w:r>
      <w:r w:rsidR="00AC271C">
        <w:rPr>
          <w:rFonts w:ascii="Times New Roman" w:hAnsi="Times New Roman" w:cs="Times New Roman"/>
          <w:color w:val="auto"/>
          <w:sz w:val="24"/>
          <w:szCs w:val="24"/>
        </w:rPr>
        <w:t xml:space="preserve"> Beras Hanjeli</w:t>
      </w:r>
      <w:bookmarkEnd w:id="47"/>
    </w:p>
    <w:tbl>
      <w:tblPr>
        <w:tblStyle w:val="TableGrid"/>
        <w:tblW w:w="0" w:type="auto"/>
        <w:tblInd w:w="108" w:type="dxa"/>
        <w:tblLook w:val="04A0" w:firstRow="1" w:lastRow="0" w:firstColumn="1" w:lastColumn="0" w:noHBand="0" w:noVBand="1"/>
      </w:tblPr>
      <w:tblGrid>
        <w:gridCol w:w="4536"/>
        <w:gridCol w:w="3402"/>
      </w:tblGrid>
      <w:tr w:rsidR="00AC271C" w:rsidTr="00AC271C">
        <w:tc>
          <w:tcPr>
            <w:tcW w:w="4536" w:type="dxa"/>
            <w:vAlign w:val="center"/>
          </w:tcPr>
          <w:p w:rsidR="00AC271C" w:rsidRPr="001B1223" w:rsidRDefault="00AC271C" w:rsidP="005A54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w:t>
            </w:r>
          </w:p>
        </w:tc>
        <w:tc>
          <w:tcPr>
            <w:tcW w:w="3402" w:type="dxa"/>
            <w:vAlign w:val="center"/>
          </w:tcPr>
          <w:p w:rsidR="00AC271C" w:rsidRDefault="00AC271C" w:rsidP="005A54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p>
          <w:p w:rsidR="00AC271C" w:rsidRPr="001B1223" w:rsidRDefault="00AC271C" w:rsidP="005A54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AC271C" w:rsidTr="00AC271C">
        <w:tc>
          <w:tcPr>
            <w:tcW w:w="4536" w:type="dxa"/>
          </w:tcPr>
          <w:p w:rsidR="00AC271C" w:rsidRDefault="00AC271C" w:rsidP="005A54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Kadar Pati </w:t>
            </w:r>
          </w:p>
        </w:tc>
        <w:tc>
          <w:tcPr>
            <w:tcW w:w="3402" w:type="dxa"/>
            <w:vAlign w:val="center"/>
          </w:tcPr>
          <w:p w:rsidR="00AC271C" w:rsidRDefault="00AC271C" w:rsidP="005A54D4">
            <w:pPr>
              <w:spacing w:line="360" w:lineRule="auto"/>
              <w:jc w:val="center"/>
              <w:rPr>
                <w:rFonts w:ascii="Times New Roman" w:hAnsi="Times New Roman" w:cs="Times New Roman"/>
                <w:sz w:val="24"/>
                <w:szCs w:val="24"/>
              </w:rPr>
            </w:pPr>
            <w:r>
              <w:rPr>
                <w:rFonts w:ascii="Times New Roman" w:hAnsi="Times New Roman" w:cs="Times New Roman"/>
                <w:sz w:val="24"/>
                <w:szCs w:val="24"/>
              </w:rPr>
              <w:t>68,215</w:t>
            </w:r>
          </w:p>
        </w:tc>
      </w:tr>
      <w:tr w:rsidR="00AC271C" w:rsidTr="00AC271C">
        <w:tc>
          <w:tcPr>
            <w:tcW w:w="4536" w:type="dxa"/>
          </w:tcPr>
          <w:p w:rsidR="00AC271C" w:rsidRDefault="00AC271C" w:rsidP="005A54D4">
            <w:pPr>
              <w:spacing w:line="360" w:lineRule="auto"/>
              <w:jc w:val="both"/>
              <w:rPr>
                <w:rFonts w:ascii="Times New Roman" w:hAnsi="Times New Roman" w:cs="Times New Roman"/>
                <w:sz w:val="24"/>
                <w:szCs w:val="24"/>
              </w:rPr>
            </w:pPr>
            <w:r>
              <w:rPr>
                <w:rFonts w:ascii="Times New Roman" w:hAnsi="Times New Roman" w:cs="Times New Roman"/>
                <w:sz w:val="24"/>
                <w:szCs w:val="24"/>
              </w:rPr>
              <w:t>Kadar Protein</w:t>
            </w:r>
            <w:r w:rsidR="008814B0">
              <w:rPr>
                <w:rFonts w:ascii="Times New Roman" w:hAnsi="Times New Roman" w:cs="Times New Roman"/>
                <w:sz w:val="24"/>
                <w:szCs w:val="24"/>
              </w:rPr>
              <w:t xml:space="preserve"> (N Total)</w:t>
            </w:r>
          </w:p>
        </w:tc>
        <w:tc>
          <w:tcPr>
            <w:tcW w:w="3402" w:type="dxa"/>
            <w:vAlign w:val="center"/>
          </w:tcPr>
          <w:p w:rsidR="00AC271C" w:rsidRDefault="00AC271C" w:rsidP="005A54D4">
            <w:pPr>
              <w:spacing w:line="360" w:lineRule="auto"/>
              <w:jc w:val="center"/>
              <w:rPr>
                <w:rFonts w:ascii="Times New Roman" w:hAnsi="Times New Roman" w:cs="Times New Roman"/>
                <w:sz w:val="24"/>
                <w:szCs w:val="24"/>
              </w:rPr>
            </w:pPr>
            <w:r>
              <w:rPr>
                <w:rFonts w:ascii="Times New Roman" w:hAnsi="Times New Roman" w:cs="Times New Roman"/>
                <w:sz w:val="24"/>
                <w:szCs w:val="24"/>
              </w:rPr>
              <w:t>11,81</w:t>
            </w:r>
          </w:p>
        </w:tc>
      </w:tr>
      <w:tr w:rsidR="00AC271C" w:rsidTr="00AC271C">
        <w:tc>
          <w:tcPr>
            <w:tcW w:w="4536" w:type="dxa"/>
          </w:tcPr>
          <w:p w:rsidR="00AC271C" w:rsidRDefault="00AC271C" w:rsidP="005A54D4">
            <w:pPr>
              <w:spacing w:line="360" w:lineRule="auto"/>
              <w:jc w:val="both"/>
              <w:rPr>
                <w:rFonts w:ascii="Times New Roman" w:hAnsi="Times New Roman" w:cs="Times New Roman"/>
                <w:sz w:val="24"/>
                <w:szCs w:val="24"/>
              </w:rPr>
            </w:pPr>
            <w:r>
              <w:rPr>
                <w:rFonts w:ascii="Times New Roman" w:hAnsi="Times New Roman" w:cs="Times New Roman"/>
                <w:sz w:val="24"/>
                <w:szCs w:val="24"/>
              </w:rPr>
              <w:t>Kadar Lemak</w:t>
            </w:r>
          </w:p>
        </w:tc>
        <w:tc>
          <w:tcPr>
            <w:tcW w:w="3402" w:type="dxa"/>
            <w:vAlign w:val="center"/>
          </w:tcPr>
          <w:p w:rsidR="00AC271C" w:rsidRDefault="00AC271C" w:rsidP="005A54D4">
            <w:pPr>
              <w:spacing w:line="360"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AC271C" w:rsidTr="00AC271C">
        <w:tc>
          <w:tcPr>
            <w:tcW w:w="4536" w:type="dxa"/>
          </w:tcPr>
          <w:p w:rsidR="00AC271C" w:rsidRDefault="00AC271C" w:rsidP="005A54D4">
            <w:pPr>
              <w:spacing w:line="360" w:lineRule="auto"/>
              <w:jc w:val="both"/>
              <w:rPr>
                <w:rFonts w:ascii="Times New Roman" w:hAnsi="Times New Roman" w:cs="Times New Roman"/>
                <w:sz w:val="24"/>
                <w:szCs w:val="24"/>
              </w:rPr>
            </w:pPr>
            <w:r>
              <w:rPr>
                <w:rFonts w:ascii="Times New Roman" w:hAnsi="Times New Roman" w:cs="Times New Roman"/>
                <w:sz w:val="24"/>
                <w:szCs w:val="24"/>
              </w:rPr>
              <w:t>Kadar Serat Kasar</w:t>
            </w:r>
          </w:p>
        </w:tc>
        <w:tc>
          <w:tcPr>
            <w:tcW w:w="3402" w:type="dxa"/>
            <w:vAlign w:val="center"/>
          </w:tcPr>
          <w:p w:rsidR="00AC271C" w:rsidRDefault="00AC271C" w:rsidP="005A54D4">
            <w:pPr>
              <w:spacing w:line="360" w:lineRule="auto"/>
              <w:jc w:val="center"/>
              <w:rPr>
                <w:rFonts w:ascii="Times New Roman" w:hAnsi="Times New Roman" w:cs="Times New Roman"/>
                <w:sz w:val="24"/>
                <w:szCs w:val="24"/>
              </w:rPr>
            </w:pPr>
            <w:r>
              <w:rPr>
                <w:rFonts w:ascii="Times New Roman" w:hAnsi="Times New Roman" w:cs="Times New Roman"/>
                <w:sz w:val="24"/>
                <w:szCs w:val="24"/>
              </w:rPr>
              <w:t>4,84</w:t>
            </w:r>
          </w:p>
        </w:tc>
      </w:tr>
    </w:tbl>
    <w:p w:rsidR="00560F8F" w:rsidRDefault="00560F8F" w:rsidP="00560F8F">
      <w:pPr>
        <w:pStyle w:val="Heading2"/>
        <w:spacing w:before="0" w:line="480" w:lineRule="auto"/>
        <w:rPr>
          <w:rFonts w:ascii="Times New Roman" w:hAnsi="Times New Roman" w:cs="Times New Roman"/>
          <w:b w:val="0"/>
          <w:color w:val="auto"/>
          <w:sz w:val="24"/>
          <w:szCs w:val="24"/>
        </w:rPr>
      </w:pPr>
    </w:p>
    <w:p w:rsidR="00560F8F" w:rsidRPr="00E64CE2" w:rsidRDefault="00560F8F" w:rsidP="002D0C2E">
      <w:pPr>
        <w:pStyle w:val="ListParagraph"/>
        <w:spacing w:after="0" w:line="480" w:lineRule="auto"/>
        <w:ind w:left="0" w:firstLine="567"/>
        <w:jc w:val="both"/>
        <w:rPr>
          <w:rFonts w:ascii="Times New Roman" w:hAnsi="Times New Roman" w:cs="Times New Roman"/>
          <w:sz w:val="24"/>
          <w:szCs w:val="24"/>
        </w:rPr>
      </w:pPr>
      <w:r>
        <w:tab/>
      </w:r>
      <w:r w:rsidR="008814B0">
        <w:rPr>
          <w:rFonts w:ascii="Times New Roman" w:hAnsi="Times New Roman" w:cs="Times New Roman"/>
          <w:sz w:val="24"/>
          <w:szCs w:val="24"/>
        </w:rPr>
        <w:t>Berdasarkan tabel hasil analisis</w:t>
      </w:r>
      <w:r w:rsidR="00477111">
        <w:rPr>
          <w:rFonts w:ascii="Times New Roman" w:hAnsi="Times New Roman" w:cs="Times New Roman"/>
          <w:sz w:val="24"/>
          <w:szCs w:val="24"/>
        </w:rPr>
        <w:t xml:space="preserve">, </w:t>
      </w:r>
      <w:r>
        <w:rPr>
          <w:rFonts w:ascii="Times New Roman" w:hAnsi="Times New Roman" w:cs="Times New Roman"/>
          <w:sz w:val="24"/>
          <w:szCs w:val="24"/>
        </w:rPr>
        <w:t>terlihat bahwa beras hanjeli yang digunakan sebagai bahan baku dalam pembuatan tepung instan hanjeli memiliki perbedaan yang signifikan dengan data h</w:t>
      </w:r>
      <w:r w:rsidR="00DD07D3">
        <w:rPr>
          <w:rFonts w:ascii="Times New Roman" w:hAnsi="Times New Roman" w:cs="Times New Roman"/>
          <w:sz w:val="24"/>
          <w:szCs w:val="24"/>
        </w:rPr>
        <w:t>anjeli dalam beberapa literatur</w:t>
      </w:r>
      <w:r>
        <w:rPr>
          <w:rFonts w:ascii="Times New Roman" w:hAnsi="Times New Roman" w:cs="Times New Roman"/>
          <w:sz w:val="24"/>
          <w:szCs w:val="24"/>
        </w:rPr>
        <w:t xml:space="preserve">, salah satunya data dari </w:t>
      </w:r>
      <w:r w:rsidRPr="00A05E80">
        <w:rPr>
          <w:rFonts w:ascii="Times New Roman" w:hAnsi="Times New Roman" w:cs="Times New Roman"/>
          <w:sz w:val="24"/>
          <w:szCs w:val="24"/>
        </w:rPr>
        <w:t>Grubben dan Partohardjono</w:t>
      </w:r>
      <w:r>
        <w:rPr>
          <w:rFonts w:ascii="Times New Roman" w:hAnsi="Times New Roman" w:cs="Times New Roman"/>
          <w:sz w:val="24"/>
          <w:szCs w:val="24"/>
        </w:rPr>
        <w:t xml:space="preserve"> yang menyebutkan bahwa</w:t>
      </w:r>
      <w:r w:rsidR="00DD07D3">
        <w:rPr>
          <w:rFonts w:ascii="Times New Roman" w:hAnsi="Times New Roman" w:cs="Times New Roman"/>
          <w:sz w:val="24"/>
          <w:szCs w:val="24"/>
        </w:rPr>
        <w:t xml:space="preserve"> dalam </w:t>
      </w:r>
      <w:r w:rsidRPr="00A05E80">
        <w:rPr>
          <w:rFonts w:ascii="Times New Roman" w:hAnsi="Times New Roman" w:cs="Times New Roman"/>
          <w:sz w:val="24"/>
          <w:szCs w:val="24"/>
        </w:rPr>
        <w:t>hanjeli terkandung karbohidrat sebesar 76,4%, protein 14,1%, lemak 7,9%</w:t>
      </w:r>
      <w:r w:rsidR="00477111">
        <w:rPr>
          <w:rFonts w:ascii="Times New Roman" w:hAnsi="Times New Roman" w:cs="Times New Roman"/>
          <w:sz w:val="24"/>
          <w:szCs w:val="24"/>
        </w:rPr>
        <w:t xml:space="preserve">, dan serat 0,9% sedangkan berdasarkan penelitian, hanjeli memiliki kadar karbohidrat 68,215%, protein 11,81%, lemak 4,54% dan serat 4,84%. </w:t>
      </w:r>
      <w:proofErr w:type="gramStart"/>
      <w:r w:rsidR="00477111">
        <w:rPr>
          <w:rFonts w:ascii="Times New Roman" w:hAnsi="Times New Roman" w:cs="Times New Roman"/>
          <w:sz w:val="24"/>
          <w:szCs w:val="24"/>
        </w:rPr>
        <w:t>H</w:t>
      </w:r>
      <w:r>
        <w:rPr>
          <w:rFonts w:ascii="Times New Roman" w:hAnsi="Times New Roman" w:cs="Times New Roman"/>
          <w:sz w:val="24"/>
          <w:szCs w:val="24"/>
        </w:rPr>
        <w:t xml:space="preserve">al ini disebabkan </w:t>
      </w:r>
      <w:r>
        <w:rPr>
          <w:rFonts w:ascii="Times New Roman" w:hAnsi="Times New Roman" w:cs="Times New Roman"/>
          <w:sz w:val="24"/>
          <w:szCs w:val="24"/>
        </w:rPr>
        <w:lastRenderedPageBreak/>
        <w:t>karena</w:t>
      </w:r>
      <w:r w:rsidR="009A5BD4">
        <w:rPr>
          <w:rFonts w:ascii="Times New Roman" w:hAnsi="Times New Roman" w:cs="Times New Roman"/>
          <w:sz w:val="24"/>
          <w:szCs w:val="24"/>
        </w:rPr>
        <w:t xml:space="preserve"> faktor lingkungan yang berbeda disetiap daerah yang mem</w:t>
      </w:r>
      <w:r>
        <w:rPr>
          <w:rFonts w:ascii="Times New Roman" w:hAnsi="Times New Roman" w:cs="Times New Roman"/>
          <w:sz w:val="24"/>
          <w:szCs w:val="24"/>
        </w:rPr>
        <w:t>budidaya hanjeli</w:t>
      </w:r>
      <w:r w:rsidR="00D40C89">
        <w:rPr>
          <w:rFonts w:ascii="Times New Roman" w:hAnsi="Times New Roman" w:cs="Times New Roman"/>
          <w:sz w:val="24"/>
          <w:szCs w:val="24"/>
        </w:rPr>
        <w:t>.</w:t>
      </w:r>
      <w:proofErr w:type="gramEnd"/>
      <w:r w:rsidR="00D40C89">
        <w:rPr>
          <w:rFonts w:ascii="Times New Roman" w:hAnsi="Times New Roman" w:cs="Times New Roman"/>
          <w:sz w:val="24"/>
          <w:szCs w:val="24"/>
        </w:rPr>
        <w:t xml:space="preserve"> </w:t>
      </w:r>
      <w:r w:rsidR="00D40C89" w:rsidRPr="00932C8B">
        <w:rPr>
          <w:rFonts w:ascii="Times New Roman" w:hAnsi="Times New Roman" w:cs="Times New Roman"/>
          <w:sz w:val="24"/>
          <w:szCs w:val="24"/>
        </w:rPr>
        <w:t>Perbedaan</w:t>
      </w:r>
      <w:r w:rsidR="00932C8B" w:rsidRPr="00932C8B">
        <w:rPr>
          <w:rFonts w:ascii="Times New Roman" w:hAnsi="Times New Roman" w:cs="Times New Roman"/>
          <w:sz w:val="24"/>
          <w:szCs w:val="24"/>
        </w:rPr>
        <w:t xml:space="preserve"> tanah, suhu, cuaca atau penggunaan pupuk </w:t>
      </w:r>
      <w:r w:rsidR="00932C8B" w:rsidRPr="00932C8B">
        <w:rPr>
          <w:rFonts w:ascii="Times New Roman" w:hAnsi="Times New Roman" w:cs="Times New Roman"/>
          <w:color w:val="222222"/>
          <w:sz w:val="24"/>
          <w:szCs w:val="24"/>
          <w:shd w:val="clear" w:color="auto" w:fill="FFFFFF"/>
        </w:rPr>
        <w:t>ak</w:t>
      </w:r>
      <w:r w:rsidR="00DD07D3">
        <w:rPr>
          <w:rFonts w:ascii="Times New Roman" w:hAnsi="Times New Roman" w:cs="Times New Roman"/>
          <w:color w:val="222222"/>
          <w:sz w:val="24"/>
          <w:szCs w:val="24"/>
          <w:shd w:val="clear" w:color="auto" w:fill="FFFFFF"/>
        </w:rPr>
        <w:t xml:space="preserve">an memberikan </w:t>
      </w:r>
      <w:proofErr w:type="gramStart"/>
      <w:r w:rsidR="00DD07D3">
        <w:rPr>
          <w:rFonts w:ascii="Times New Roman" w:hAnsi="Times New Roman" w:cs="Times New Roman"/>
          <w:color w:val="222222"/>
          <w:sz w:val="24"/>
          <w:szCs w:val="24"/>
          <w:shd w:val="clear" w:color="auto" w:fill="FFFFFF"/>
        </w:rPr>
        <w:t xml:space="preserve">perbedaan </w:t>
      </w:r>
      <w:r w:rsidR="00932C8B" w:rsidRPr="00932C8B">
        <w:rPr>
          <w:rFonts w:ascii="Times New Roman" w:hAnsi="Times New Roman" w:cs="Times New Roman"/>
          <w:color w:val="222222"/>
          <w:sz w:val="24"/>
          <w:szCs w:val="24"/>
          <w:shd w:val="clear" w:color="auto" w:fill="FFFFFF"/>
        </w:rPr>
        <w:t xml:space="preserve"> yang</w:t>
      </w:r>
      <w:proofErr w:type="gramEnd"/>
      <w:r w:rsidR="00932C8B" w:rsidRPr="00932C8B">
        <w:rPr>
          <w:rFonts w:ascii="Times New Roman" w:hAnsi="Times New Roman" w:cs="Times New Roman"/>
          <w:color w:val="222222"/>
          <w:sz w:val="24"/>
          <w:szCs w:val="24"/>
          <w:shd w:val="clear" w:color="auto" w:fill="FFFFFF"/>
        </w:rPr>
        <w:t xml:space="preserve"> disumbangkannya ke dalam tanah, sehingga nutrisi yang masuk kedalam bahan pun akan berbeda-beda.</w:t>
      </w:r>
      <w:r w:rsidR="00932C8B">
        <w:rPr>
          <w:color w:val="222222"/>
          <w:shd w:val="clear" w:color="auto" w:fill="FFFFFF"/>
        </w:rPr>
        <w:t xml:space="preserve"> </w:t>
      </w:r>
    </w:p>
    <w:p w:rsidR="00560F8F" w:rsidRPr="000C7EC7" w:rsidRDefault="00560F8F" w:rsidP="00560F8F">
      <w:pPr>
        <w:pStyle w:val="Heading2"/>
        <w:spacing w:before="0" w:line="480" w:lineRule="auto"/>
        <w:rPr>
          <w:rFonts w:ascii="Times New Roman" w:hAnsi="Times New Roman" w:cs="Times New Roman"/>
          <w:b w:val="0"/>
          <w:color w:val="auto"/>
          <w:sz w:val="24"/>
          <w:szCs w:val="24"/>
        </w:rPr>
      </w:pPr>
      <w:bookmarkStart w:id="48" w:name="_Toc460957484"/>
      <w:r>
        <w:rPr>
          <w:rFonts w:ascii="Times New Roman" w:hAnsi="Times New Roman" w:cs="Times New Roman"/>
          <w:color w:val="auto"/>
          <w:sz w:val="24"/>
          <w:szCs w:val="24"/>
        </w:rPr>
        <w:t>4.2.</w:t>
      </w:r>
      <w:r w:rsidRPr="000C7EC7">
        <w:rPr>
          <w:rFonts w:ascii="Times New Roman" w:hAnsi="Times New Roman" w:cs="Times New Roman"/>
          <w:b w:val="0"/>
          <w:color w:val="auto"/>
          <w:sz w:val="24"/>
          <w:szCs w:val="24"/>
        </w:rPr>
        <w:t xml:space="preserve"> </w:t>
      </w:r>
      <w:r w:rsidRPr="005F5295">
        <w:rPr>
          <w:rStyle w:val="Heading2Char"/>
          <w:rFonts w:ascii="Times New Roman" w:hAnsi="Times New Roman" w:cs="Times New Roman"/>
          <w:b/>
          <w:color w:val="auto"/>
          <w:sz w:val="24"/>
          <w:szCs w:val="24"/>
        </w:rPr>
        <w:t>Penelitian Utama</w:t>
      </w:r>
      <w:bookmarkEnd w:id="48"/>
    </w:p>
    <w:p w:rsidR="00560F8F" w:rsidRDefault="00560F8F" w:rsidP="00560F8F">
      <w:pPr>
        <w:pStyle w:val="ListParagraph"/>
        <w:spacing w:after="0" w:line="480" w:lineRule="auto"/>
        <w:ind w:left="0" w:firstLine="425"/>
        <w:contextualSpacing w:val="0"/>
        <w:jc w:val="both"/>
        <w:rPr>
          <w:rFonts w:ascii="Times New Roman" w:hAnsi="Times New Roman" w:cs="Times New Roman"/>
          <w:i/>
          <w:sz w:val="24"/>
          <w:szCs w:val="24"/>
        </w:rPr>
      </w:pPr>
      <w:proofErr w:type="gramStart"/>
      <w:r>
        <w:rPr>
          <w:rFonts w:ascii="Times New Roman" w:hAnsi="Times New Roman" w:cs="Times New Roman"/>
          <w:sz w:val="24"/>
          <w:szCs w:val="24"/>
        </w:rPr>
        <w:t>Penelitian utama merupakan lanjutan dari penelitian pendahuluan yang dilakukan untuk mengetahui pengaruh dari konsentrasi senyawa phospat dan perbandingan air perebusan terhadap karakteristik tepung instan hanjeli.</w:t>
      </w:r>
      <w:proofErr w:type="gramEnd"/>
      <w:r>
        <w:rPr>
          <w:rFonts w:ascii="Times New Roman" w:hAnsi="Times New Roman" w:cs="Times New Roman"/>
          <w:sz w:val="24"/>
          <w:szCs w:val="24"/>
        </w:rPr>
        <w:t xml:space="preserve"> </w:t>
      </w:r>
      <w:r w:rsidRPr="00C353B0">
        <w:rPr>
          <w:rFonts w:ascii="Times New Roman" w:hAnsi="Times New Roman" w:cs="Times New Roman"/>
          <w:sz w:val="24"/>
          <w:szCs w:val="24"/>
          <w:lang w:val="id-ID"/>
        </w:rPr>
        <w:t xml:space="preserve">Respon penelitian utama produk </w:t>
      </w:r>
      <w:r>
        <w:rPr>
          <w:rFonts w:ascii="Times New Roman" w:hAnsi="Times New Roman" w:cs="Times New Roman"/>
          <w:sz w:val="24"/>
          <w:szCs w:val="24"/>
        </w:rPr>
        <w:t xml:space="preserve">tepung instan hanjeli </w:t>
      </w:r>
      <w:r w:rsidRPr="00C353B0">
        <w:rPr>
          <w:rFonts w:ascii="Times New Roman" w:hAnsi="Times New Roman" w:cs="Times New Roman"/>
          <w:sz w:val="24"/>
          <w:szCs w:val="24"/>
          <w:lang w:val="id-ID"/>
        </w:rPr>
        <w:t>ini adalah respon organolepti</w:t>
      </w:r>
      <w:r>
        <w:rPr>
          <w:rFonts w:ascii="Times New Roman" w:hAnsi="Times New Roman" w:cs="Times New Roman"/>
          <w:sz w:val="24"/>
          <w:szCs w:val="24"/>
          <w:lang w:val="id-ID"/>
        </w:rPr>
        <w:t xml:space="preserve">k meliputi warna, aroma dan </w:t>
      </w:r>
      <w:r>
        <w:rPr>
          <w:rFonts w:ascii="Times New Roman" w:hAnsi="Times New Roman" w:cs="Times New Roman"/>
          <w:sz w:val="24"/>
          <w:szCs w:val="24"/>
        </w:rPr>
        <w:t>tekstur</w:t>
      </w:r>
      <w:r w:rsidRPr="00C353B0">
        <w:rPr>
          <w:rFonts w:ascii="Times New Roman" w:hAnsi="Times New Roman" w:cs="Times New Roman"/>
          <w:sz w:val="24"/>
          <w:szCs w:val="24"/>
          <w:lang w:val="id-ID"/>
        </w:rPr>
        <w:t>. Respon</w:t>
      </w:r>
      <w:r>
        <w:rPr>
          <w:rFonts w:ascii="Times New Roman" w:hAnsi="Times New Roman" w:cs="Times New Roman"/>
          <w:sz w:val="24"/>
          <w:szCs w:val="24"/>
        </w:rPr>
        <w:t xml:space="preserve"> fisik yaitu waktu rehidrasi. Respon</w:t>
      </w:r>
      <w:r w:rsidRPr="00C353B0">
        <w:rPr>
          <w:rFonts w:ascii="Times New Roman" w:hAnsi="Times New Roman" w:cs="Times New Roman"/>
          <w:sz w:val="24"/>
          <w:szCs w:val="24"/>
          <w:lang w:val="id-ID"/>
        </w:rPr>
        <w:t xml:space="preserve"> kimia yang me</w:t>
      </w:r>
      <w:r>
        <w:rPr>
          <w:rFonts w:ascii="Times New Roman" w:hAnsi="Times New Roman" w:cs="Times New Roman"/>
          <w:sz w:val="24"/>
          <w:szCs w:val="24"/>
          <w:lang w:val="id-ID"/>
        </w:rPr>
        <w:t>liputi analisis kadar</w:t>
      </w:r>
      <w:r>
        <w:rPr>
          <w:rFonts w:ascii="Times New Roman" w:hAnsi="Times New Roman" w:cs="Times New Roman"/>
          <w:sz w:val="24"/>
          <w:szCs w:val="24"/>
        </w:rPr>
        <w:t xml:space="preserve"> air dan kadar </w:t>
      </w:r>
      <w:proofErr w:type="gramStart"/>
      <w:r>
        <w:rPr>
          <w:rFonts w:ascii="Times New Roman" w:hAnsi="Times New Roman" w:cs="Times New Roman"/>
          <w:sz w:val="24"/>
          <w:szCs w:val="24"/>
        </w:rPr>
        <w:t xml:space="preserve">pati </w:t>
      </w:r>
      <w:r w:rsidRPr="00C353B0">
        <w:rPr>
          <w:rFonts w:ascii="Times New Roman" w:hAnsi="Times New Roman" w:cs="Times New Roman"/>
          <w:sz w:val="24"/>
          <w:szCs w:val="24"/>
          <w:lang w:val="id-ID"/>
        </w:rPr>
        <w:t>.</w:t>
      </w:r>
      <w:proofErr w:type="gramEnd"/>
      <w:r w:rsidRPr="00C353B0">
        <w:rPr>
          <w:rFonts w:ascii="Times New Roman" w:hAnsi="Times New Roman" w:cs="Times New Roman"/>
          <w:sz w:val="24"/>
          <w:szCs w:val="24"/>
          <w:lang w:val="id-ID"/>
        </w:rPr>
        <w:t xml:space="preserve"> Analisis produk terpili</w:t>
      </w:r>
      <w:r>
        <w:rPr>
          <w:rFonts w:ascii="Times New Roman" w:hAnsi="Times New Roman" w:cs="Times New Roman"/>
          <w:sz w:val="24"/>
          <w:szCs w:val="24"/>
          <w:lang w:val="id-ID"/>
        </w:rPr>
        <w:t>h yaitu analisis kadar</w:t>
      </w:r>
      <w:r w:rsidR="00B9661C">
        <w:rPr>
          <w:rFonts w:ascii="Times New Roman" w:hAnsi="Times New Roman" w:cs="Times New Roman"/>
          <w:sz w:val="24"/>
          <w:szCs w:val="24"/>
        </w:rPr>
        <w:t xml:space="preserve"> lemak, kadar protein, </w:t>
      </w:r>
      <w:r>
        <w:rPr>
          <w:rFonts w:ascii="Times New Roman" w:hAnsi="Times New Roman" w:cs="Times New Roman"/>
          <w:sz w:val="24"/>
          <w:szCs w:val="24"/>
        </w:rPr>
        <w:t>kadar serat kasar</w:t>
      </w:r>
      <w:r w:rsidR="00B9661C">
        <w:rPr>
          <w:rFonts w:ascii="Times New Roman" w:hAnsi="Times New Roman" w:cs="Times New Roman"/>
          <w:sz w:val="24"/>
          <w:szCs w:val="24"/>
        </w:rPr>
        <w:t xml:space="preserve"> dan </w:t>
      </w:r>
      <w:r w:rsidR="00B9661C">
        <w:rPr>
          <w:rFonts w:ascii="Times New Roman" w:hAnsi="Times New Roman" w:cs="Times New Roman"/>
          <w:i/>
          <w:sz w:val="24"/>
          <w:szCs w:val="24"/>
        </w:rPr>
        <w:t>swelling power</w:t>
      </w:r>
      <w:r w:rsidRPr="006731EF">
        <w:rPr>
          <w:rFonts w:ascii="Times New Roman" w:hAnsi="Times New Roman" w:cs="Times New Roman"/>
          <w:i/>
          <w:sz w:val="24"/>
          <w:szCs w:val="24"/>
        </w:rPr>
        <w:t xml:space="preserve">. </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4.2.1. Uji Organoleptik</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4.2.1.1. Warna</w:t>
      </w:r>
    </w:p>
    <w:p w:rsidR="00EF4E9C" w:rsidRDefault="00EF4E9C" w:rsidP="00EF4E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Warna merupakan salah satu faktor yang mempengaruhi daya terima konsumen terhadap suatu produk, secara visual faktor warna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tampil terlebih dahulu dan kadang-kadang sangat menentukan sebelum faktor-faktor lain seperti mikrobiologi dan nilai gizi. Suatu bahan yang dinilai bergizi, enak dan memiliki tekstur yang baik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dikonsumsi bila memiliki warna yang tidak sedap dipandang atau memberikan kesan menyimpang dari warna yang seharusnya (Winarno, 1992).</w:t>
      </w:r>
    </w:p>
    <w:p w:rsidR="00EF4E9C" w:rsidRDefault="00EF4E9C" w:rsidP="00EF4E9C">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h</w:t>
      </w:r>
      <w:r w:rsidR="00560F8F">
        <w:rPr>
          <w:rFonts w:ascii="Times New Roman" w:hAnsi="Times New Roman" w:cs="Times New Roman"/>
          <w:sz w:val="24"/>
          <w:szCs w:val="24"/>
        </w:rPr>
        <w:t>asil</w:t>
      </w:r>
      <w:proofErr w:type="gramEnd"/>
      <w:r w:rsidR="00560F8F">
        <w:rPr>
          <w:rFonts w:ascii="Times New Roman" w:hAnsi="Times New Roman" w:cs="Times New Roman"/>
          <w:sz w:val="24"/>
          <w:szCs w:val="24"/>
        </w:rPr>
        <w:t xml:space="preserve"> </w:t>
      </w:r>
      <w:r>
        <w:rPr>
          <w:rFonts w:ascii="Times New Roman" w:hAnsi="Times New Roman" w:cs="Times New Roman"/>
          <w:sz w:val="24"/>
          <w:szCs w:val="24"/>
        </w:rPr>
        <w:t xml:space="preserve">pengamatan </w:t>
      </w:r>
      <w:r w:rsidR="00560F8F">
        <w:rPr>
          <w:rFonts w:ascii="Times New Roman" w:hAnsi="Times New Roman" w:cs="Times New Roman"/>
          <w:sz w:val="24"/>
          <w:szCs w:val="24"/>
        </w:rPr>
        <w:t xml:space="preserve">uji organoleptik </w:t>
      </w:r>
      <w:r>
        <w:rPr>
          <w:rFonts w:ascii="Times New Roman" w:hAnsi="Times New Roman" w:cs="Times New Roman"/>
          <w:sz w:val="24"/>
          <w:szCs w:val="24"/>
        </w:rPr>
        <w:t xml:space="preserve">tingkat kesukaan panelis </w:t>
      </w:r>
      <w:r w:rsidR="00560F8F">
        <w:rPr>
          <w:rFonts w:ascii="Times New Roman" w:hAnsi="Times New Roman" w:cs="Times New Roman"/>
          <w:sz w:val="24"/>
          <w:szCs w:val="24"/>
        </w:rPr>
        <w:t xml:space="preserve">terhadap warna </w:t>
      </w:r>
      <w:r>
        <w:rPr>
          <w:rFonts w:ascii="Times New Roman" w:hAnsi="Times New Roman" w:cs="Times New Roman"/>
          <w:sz w:val="24"/>
          <w:szCs w:val="24"/>
        </w:rPr>
        <w:t xml:space="preserve">tepung instan hanjeli </w:t>
      </w:r>
      <w:r w:rsidR="001B4C46">
        <w:rPr>
          <w:rFonts w:ascii="Times New Roman" w:hAnsi="Times New Roman" w:cs="Times New Roman"/>
          <w:sz w:val="24"/>
          <w:szCs w:val="24"/>
        </w:rPr>
        <w:t>yang t</w:t>
      </w:r>
      <w:r w:rsidR="00844248">
        <w:rPr>
          <w:rFonts w:ascii="Times New Roman" w:hAnsi="Times New Roman" w:cs="Times New Roman"/>
          <w:sz w:val="24"/>
          <w:szCs w:val="24"/>
        </w:rPr>
        <w:t>erdapat pada lampiran halaman 90</w:t>
      </w:r>
      <w:r w:rsidR="001B4C46">
        <w:rPr>
          <w:rFonts w:ascii="Times New Roman" w:hAnsi="Times New Roman" w:cs="Times New Roman"/>
          <w:sz w:val="24"/>
          <w:szCs w:val="24"/>
        </w:rPr>
        <w:t xml:space="preserve"> </w:t>
      </w:r>
      <w:r>
        <w:rPr>
          <w:rFonts w:ascii="Times New Roman" w:hAnsi="Times New Roman" w:cs="Times New Roman"/>
          <w:sz w:val="24"/>
          <w:szCs w:val="24"/>
        </w:rPr>
        <w:lastRenderedPageBreak/>
        <w:t>menunjukkan bahwa konsentrasi senyawa phospat berpengaruh nyata terhadap warna tepung instan hanjeli, sedangkan perbandingan air perebusan dan interaksi keduanya tidak menunjukkan adanya pengaruh terhadap warna tepung instan han</w:t>
      </w:r>
      <w:r w:rsidR="00B9661C">
        <w:rPr>
          <w:rFonts w:ascii="Times New Roman" w:hAnsi="Times New Roman" w:cs="Times New Roman"/>
          <w:sz w:val="24"/>
          <w:szCs w:val="24"/>
        </w:rPr>
        <w:t>jeli, sehingga faktor konsentrasi senyawa phospat dilakukan uji lanjut Duncan.</w:t>
      </w:r>
    </w:p>
    <w:p w:rsidR="00560F8F" w:rsidRDefault="00560F8F" w:rsidP="00EF4E9C">
      <w:pPr>
        <w:spacing w:after="0" w:line="480" w:lineRule="auto"/>
        <w:ind w:firstLine="720"/>
        <w:jc w:val="both"/>
        <w:rPr>
          <w:rFonts w:ascii="Times New Roman" w:hAnsi="Times New Roman" w:cs="Times New Roman"/>
          <w:sz w:val="24"/>
          <w:szCs w:val="24"/>
        </w:rPr>
      </w:pPr>
      <w:r w:rsidRPr="002F7750">
        <w:rPr>
          <w:rFonts w:ascii="Times New Roman" w:hAnsi="Times New Roman" w:cs="Times New Roman"/>
          <w:sz w:val="24"/>
          <w:szCs w:val="24"/>
          <w:lang w:val="id-ID"/>
        </w:rPr>
        <w:t>Pengaruh Konsentrasi S</w:t>
      </w:r>
      <w:r>
        <w:rPr>
          <w:rFonts w:ascii="Times New Roman" w:hAnsi="Times New Roman" w:cs="Times New Roman"/>
          <w:sz w:val="24"/>
          <w:szCs w:val="24"/>
        </w:rPr>
        <w:t xml:space="preserve">enyawa Phospat </w:t>
      </w:r>
      <w:r>
        <w:rPr>
          <w:rFonts w:ascii="Times New Roman" w:hAnsi="Times New Roman" w:cs="Times New Roman"/>
          <w:sz w:val="24"/>
          <w:szCs w:val="24"/>
          <w:lang w:val="id-ID"/>
        </w:rPr>
        <w:t xml:space="preserve"> (</w:t>
      </w:r>
      <w:r>
        <w:rPr>
          <w:rFonts w:ascii="Times New Roman" w:hAnsi="Times New Roman" w:cs="Times New Roman"/>
          <w:sz w:val="24"/>
          <w:szCs w:val="24"/>
        </w:rPr>
        <w:t>A</w:t>
      </w:r>
      <w:r w:rsidRPr="002F7750">
        <w:rPr>
          <w:rFonts w:ascii="Times New Roman" w:hAnsi="Times New Roman" w:cs="Times New Roman"/>
          <w:sz w:val="24"/>
          <w:szCs w:val="24"/>
          <w:lang w:val="id-ID"/>
        </w:rPr>
        <w:t xml:space="preserve">) terhadap </w:t>
      </w:r>
      <w:r>
        <w:rPr>
          <w:rFonts w:ascii="Times New Roman" w:hAnsi="Times New Roman" w:cs="Times New Roman"/>
          <w:sz w:val="24"/>
          <w:szCs w:val="24"/>
        </w:rPr>
        <w:t xml:space="preserve">tepung instan hanjeli </w:t>
      </w:r>
      <w:r w:rsidR="00F126CF">
        <w:rPr>
          <w:rFonts w:ascii="Times New Roman" w:hAnsi="Times New Roman" w:cs="Times New Roman"/>
          <w:sz w:val="24"/>
          <w:szCs w:val="24"/>
          <w:lang w:val="id-ID"/>
        </w:rPr>
        <w:t xml:space="preserve">ditampilkan pada </w:t>
      </w:r>
      <w:r w:rsidR="00F126CF">
        <w:rPr>
          <w:rFonts w:ascii="Times New Roman" w:hAnsi="Times New Roman" w:cs="Times New Roman"/>
          <w:sz w:val="24"/>
          <w:szCs w:val="24"/>
        </w:rPr>
        <w:t>T</w:t>
      </w:r>
      <w:r>
        <w:rPr>
          <w:rFonts w:ascii="Times New Roman" w:hAnsi="Times New Roman" w:cs="Times New Roman"/>
          <w:sz w:val="24"/>
          <w:szCs w:val="24"/>
          <w:lang w:val="id-ID"/>
        </w:rPr>
        <w:t>abel</w:t>
      </w:r>
      <w:r w:rsidR="00EF4E9C">
        <w:rPr>
          <w:rFonts w:ascii="Times New Roman" w:hAnsi="Times New Roman" w:cs="Times New Roman"/>
          <w:sz w:val="24"/>
          <w:szCs w:val="24"/>
        </w:rPr>
        <w:t xml:space="preserve"> </w:t>
      </w:r>
      <w:r w:rsidR="00D40C89">
        <w:rPr>
          <w:rFonts w:ascii="Times New Roman" w:hAnsi="Times New Roman" w:cs="Times New Roman"/>
          <w:sz w:val="24"/>
          <w:szCs w:val="24"/>
        </w:rPr>
        <w:t>8</w:t>
      </w:r>
      <w:r>
        <w:rPr>
          <w:rFonts w:ascii="Times New Roman" w:hAnsi="Times New Roman" w:cs="Times New Roman"/>
          <w:sz w:val="24"/>
          <w:szCs w:val="24"/>
        </w:rPr>
        <w:t>.</w:t>
      </w:r>
    </w:p>
    <w:p w:rsidR="00560F8F" w:rsidRPr="002F7750" w:rsidRDefault="00560F8F" w:rsidP="00560F8F">
      <w:pPr>
        <w:pStyle w:val="Caption"/>
        <w:keepNext/>
        <w:jc w:val="center"/>
        <w:rPr>
          <w:rFonts w:ascii="Times New Roman" w:hAnsi="Times New Roman" w:cs="Times New Roman"/>
          <w:color w:val="auto"/>
          <w:sz w:val="24"/>
          <w:szCs w:val="24"/>
        </w:rPr>
      </w:pPr>
      <w:bookmarkStart w:id="49" w:name="_Toc460964291"/>
      <w:proofErr w:type="gramStart"/>
      <w:r w:rsidRPr="002F7750">
        <w:rPr>
          <w:rFonts w:ascii="Times New Roman" w:hAnsi="Times New Roman" w:cs="Times New Roman"/>
          <w:color w:val="auto"/>
          <w:sz w:val="24"/>
          <w:szCs w:val="24"/>
        </w:rPr>
        <w:t xml:space="preserve">Tabel </w:t>
      </w:r>
      <w:r w:rsidRPr="002F7750">
        <w:rPr>
          <w:rFonts w:ascii="Times New Roman" w:hAnsi="Times New Roman" w:cs="Times New Roman"/>
          <w:color w:val="auto"/>
          <w:sz w:val="24"/>
          <w:szCs w:val="24"/>
        </w:rPr>
        <w:fldChar w:fldCharType="begin"/>
      </w:r>
      <w:r w:rsidRPr="002F7750">
        <w:rPr>
          <w:rFonts w:ascii="Times New Roman" w:hAnsi="Times New Roman" w:cs="Times New Roman"/>
          <w:color w:val="auto"/>
          <w:sz w:val="24"/>
          <w:szCs w:val="24"/>
        </w:rPr>
        <w:instrText xml:space="preserve"> SEQ Tabel \* ARABIC </w:instrText>
      </w:r>
      <w:r w:rsidRPr="002F7750">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8</w:t>
      </w:r>
      <w:r w:rsidRPr="002F7750">
        <w:rPr>
          <w:rFonts w:ascii="Times New Roman" w:hAnsi="Times New Roman" w:cs="Times New Roman"/>
          <w:color w:val="auto"/>
          <w:sz w:val="24"/>
          <w:szCs w:val="24"/>
        </w:rPr>
        <w:fldChar w:fldCharType="end"/>
      </w:r>
      <w:r w:rsidRPr="002F7750">
        <w:rPr>
          <w:rFonts w:ascii="Times New Roman" w:hAnsi="Times New Roman" w:cs="Times New Roman"/>
          <w:color w:val="auto"/>
          <w:sz w:val="24"/>
          <w:szCs w:val="24"/>
        </w:rPr>
        <w:t>.</w:t>
      </w:r>
      <w:proofErr w:type="gramEnd"/>
      <w:r w:rsidRPr="002F7750">
        <w:rPr>
          <w:rFonts w:ascii="Times New Roman" w:hAnsi="Times New Roman" w:cs="Times New Roman"/>
          <w:color w:val="auto"/>
          <w:sz w:val="24"/>
          <w:szCs w:val="24"/>
        </w:rPr>
        <w:t xml:space="preserve"> Pengaruh Konsentrasi Senyawa Phospat (A) Terhadap Warna Tepung Instan Hanjeli</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077"/>
      </w:tblGrid>
      <w:tr w:rsidR="00560F8F" w:rsidRPr="0094360C" w:rsidTr="005A54D4">
        <w:trPr>
          <w:jc w:val="center"/>
        </w:trPr>
        <w:tc>
          <w:tcPr>
            <w:tcW w:w="2500" w:type="pct"/>
            <w:shd w:val="clear" w:color="auto" w:fill="auto"/>
            <w:vAlign w:val="center"/>
          </w:tcPr>
          <w:p w:rsidR="00560F8F" w:rsidRDefault="00560F8F" w:rsidP="005A54D4">
            <w:pPr>
              <w:pStyle w:val="ListParagraph"/>
              <w:spacing w:after="0" w:line="480" w:lineRule="auto"/>
              <w:ind w:left="0"/>
              <w:contextualSpacing w:val="0"/>
              <w:jc w:val="center"/>
              <w:rPr>
                <w:rFonts w:ascii="Times New Roman" w:hAnsi="Times New Roman" w:cs="Times New Roman"/>
                <w:sz w:val="24"/>
                <w:szCs w:val="24"/>
              </w:rPr>
            </w:pPr>
            <w:r w:rsidRPr="00931BDC">
              <w:rPr>
                <w:rFonts w:ascii="Times New Roman" w:hAnsi="Times New Roman" w:cs="Times New Roman"/>
                <w:sz w:val="24"/>
                <w:szCs w:val="24"/>
              </w:rPr>
              <w:t>Konsentrasi Senyawa Phospat (%)</w:t>
            </w:r>
          </w:p>
          <w:p w:rsidR="008814B0" w:rsidRPr="00931BDC" w:rsidRDefault="008814B0"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w:t>
            </w:r>
          </w:p>
        </w:tc>
        <w:tc>
          <w:tcPr>
            <w:tcW w:w="2500" w:type="pct"/>
            <w:shd w:val="clear" w:color="auto" w:fill="auto"/>
            <w:vAlign w:val="center"/>
          </w:tcPr>
          <w:p w:rsidR="00560F8F" w:rsidRPr="00931BDC" w:rsidRDefault="00560F8F" w:rsidP="005A54D4">
            <w:pPr>
              <w:pStyle w:val="ListParagraph"/>
              <w:spacing w:after="0" w:line="480" w:lineRule="auto"/>
              <w:ind w:left="0"/>
              <w:contextualSpacing w:val="0"/>
              <w:jc w:val="center"/>
              <w:rPr>
                <w:rFonts w:ascii="Times New Roman" w:hAnsi="Times New Roman" w:cs="Times New Roman"/>
                <w:sz w:val="24"/>
                <w:szCs w:val="24"/>
              </w:rPr>
            </w:pPr>
            <w:r w:rsidRPr="00931BDC">
              <w:rPr>
                <w:rFonts w:ascii="Times New Roman" w:hAnsi="Times New Roman" w:cs="Times New Roman"/>
                <w:sz w:val="24"/>
                <w:szCs w:val="24"/>
              </w:rPr>
              <w:t>Nilai rata-rata</w:t>
            </w:r>
          </w:p>
        </w:tc>
      </w:tr>
      <w:tr w:rsidR="00560F8F" w:rsidRPr="0094360C" w:rsidTr="005A54D4">
        <w:trPr>
          <w:jc w:val="center"/>
        </w:trPr>
        <w:tc>
          <w:tcPr>
            <w:tcW w:w="2500" w:type="pct"/>
            <w:shd w:val="clear" w:color="auto" w:fill="auto"/>
            <w:vAlign w:val="center"/>
          </w:tcPr>
          <w:p w:rsidR="00560F8F" w:rsidRPr="00931BDC" w:rsidRDefault="008814B0"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a1 (0,1)</w:t>
            </w:r>
          </w:p>
        </w:tc>
        <w:tc>
          <w:tcPr>
            <w:tcW w:w="2500" w:type="pct"/>
            <w:shd w:val="clear" w:color="auto" w:fill="auto"/>
            <w:vAlign w:val="center"/>
          </w:tcPr>
          <w:p w:rsidR="00560F8F" w:rsidRPr="00931BDC" w:rsidRDefault="00AC271C"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4,73</w:t>
            </w:r>
            <w:r w:rsidR="00560F8F" w:rsidRPr="00931BDC">
              <w:rPr>
                <w:rFonts w:ascii="Times New Roman" w:hAnsi="Times New Roman" w:cs="Times New Roman"/>
                <w:sz w:val="24"/>
                <w:szCs w:val="24"/>
              </w:rPr>
              <w:t xml:space="preserve"> a</w:t>
            </w:r>
          </w:p>
        </w:tc>
      </w:tr>
      <w:tr w:rsidR="00560F8F" w:rsidRPr="0094360C" w:rsidTr="005A54D4">
        <w:trPr>
          <w:jc w:val="center"/>
        </w:trPr>
        <w:tc>
          <w:tcPr>
            <w:tcW w:w="2500" w:type="pct"/>
            <w:shd w:val="clear" w:color="auto" w:fill="auto"/>
            <w:vAlign w:val="center"/>
          </w:tcPr>
          <w:p w:rsidR="00560F8F" w:rsidRPr="00931BDC" w:rsidRDefault="008814B0"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a3 (0,5)</w:t>
            </w:r>
          </w:p>
        </w:tc>
        <w:tc>
          <w:tcPr>
            <w:tcW w:w="2500" w:type="pct"/>
            <w:shd w:val="clear" w:color="auto" w:fill="auto"/>
            <w:vAlign w:val="center"/>
          </w:tcPr>
          <w:p w:rsidR="00560F8F" w:rsidRPr="00931BDC" w:rsidRDefault="00AC271C"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5,42</w:t>
            </w:r>
            <w:r w:rsidR="00560F8F" w:rsidRPr="00931BDC">
              <w:rPr>
                <w:rFonts w:ascii="Times New Roman" w:hAnsi="Times New Roman" w:cs="Times New Roman"/>
                <w:sz w:val="24"/>
                <w:szCs w:val="24"/>
              </w:rPr>
              <w:t xml:space="preserve"> b</w:t>
            </w:r>
          </w:p>
        </w:tc>
      </w:tr>
      <w:tr w:rsidR="00560F8F" w:rsidRPr="0094360C" w:rsidTr="005A54D4">
        <w:trPr>
          <w:jc w:val="center"/>
        </w:trPr>
        <w:tc>
          <w:tcPr>
            <w:tcW w:w="2500" w:type="pct"/>
            <w:shd w:val="clear" w:color="auto" w:fill="auto"/>
            <w:vAlign w:val="center"/>
          </w:tcPr>
          <w:p w:rsidR="00560F8F" w:rsidRPr="00931BDC" w:rsidRDefault="008814B0"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a2 (0,3)</w:t>
            </w:r>
          </w:p>
        </w:tc>
        <w:tc>
          <w:tcPr>
            <w:tcW w:w="2500" w:type="pct"/>
            <w:shd w:val="clear" w:color="auto" w:fill="auto"/>
            <w:vAlign w:val="center"/>
          </w:tcPr>
          <w:p w:rsidR="00560F8F" w:rsidRPr="00931BDC" w:rsidRDefault="00AC271C"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5,45</w:t>
            </w:r>
            <w:r w:rsidR="00560F8F" w:rsidRPr="00931BDC">
              <w:rPr>
                <w:rFonts w:ascii="Times New Roman" w:hAnsi="Times New Roman" w:cs="Times New Roman"/>
                <w:sz w:val="24"/>
                <w:szCs w:val="24"/>
              </w:rPr>
              <w:t xml:space="preserve"> b</w:t>
            </w:r>
          </w:p>
        </w:tc>
      </w:tr>
    </w:tbl>
    <w:p w:rsidR="00560F8F" w:rsidRDefault="00560F8F" w:rsidP="00560F8F">
      <w:pPr>
        <w:spacing w:after="100" w:afterAutospacing="1"/>
        <w:ind w:left="1418" w:hanging="1418"/>
        <w:jc w:val="both"/>
        <w:rPr>
          <w:rFonts w:ascii="Times New Roman" w:hAnsi="Times New Roman" w:cs="Times New Roman"/>
          <w:sz w:val="24"/>
          <w:szCs w:val="24"/>
        </w:rPr>
      </w:pPr>
      <w:r w:rsidRPr="00931BDC">
        <w:rPr>
          <w:rFonts w:ascii="Times New Roman" w:hAnsi="Times New Roman" w:cs="Times New Roman"/>
          <w:sz w:val="24"/>
          <w:szCs w:val="24"/>
          <w:lang w:val="id-ID"/>
        </w:rPr>
        <w:t>Keterangan : Nilai rata-rata yang ditandai dengan huruf berbeda menunjukkan perbedaan nyata pada Uji Lanjut Duncan 5 %.</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Uji Lanjut Duncan menunjukkan bahwa pada perlakuan konsentrasi senyawa phospat </w:t>
      </w:r>
      <w:r w:rsidR="00557B61">
        <w:rPr>
          <w:rFonts w:ascii="Times New Roman" w:hAnsi="Times New Roman" w:cs="Times New Roman"/>
          <w:sz w:val="24"/>
          <w:szCs w:val="24"/>
        </w:rPr>
        <w:t>a1 (0</w:t>
      </w:r>
      <w:proofErr w:type="gramStart"/>
      <w:r w:rsidR="00557B61">
        <w:rPr>
          <w:rFonts w:ascii="Times New Roman" w:hAnsi="Times New Roman" w:cs="Times New Roman"/>
          <w:sz w:val="24"/>
          <w:szCs w:val="24"/>
        </w:rPr>
        <w:t>,1</w:t>
      </w:r>
      <w:proofErr w:type="gramEnd"/>
      <w:r w:rsidR="00557B61">
        <w:rPr>
          <w:rFonts w:ascii="Times New Roman" w:hAnsi="Times New Roman" w:cs="Times New Roman"/>
          <w:sz w:val="24"/>
          <w:szCs w:val="24"/>
        </w:rPr>
        <w:t>%)</w:t>
      </w:r>
      <w:r>
        <w:rPr>
          <w:rFonts w:ascii="Times New Roman" w:hAnsi="Times New Roman" w:cs="Times New Roman"/>
          <w:sz w:val="24"/>
          <w:szCs w:val="24"/>
        </w:rPr>
        <w:t xml:space="preserve"> berbeda nyata den</w:t>
      </w:r>
      <w:r w:rsidR="008814B0">
        <w:rPr>
          <w:rFonts w:ascii="Times New Roman" w:hAnsi="Times New Roman" w:cs="Times New Roman"/>
          <w:sz w:val="24"/>
          <w:szCs w:val="24"/>
        </w:rPr>
        <w:t>gan perlakuan konsentrasi a2 (0,3</w:t>
      </w:r>
      <w:r w:rsidR="00557B61">
        <w:rPr>
          <w:rFonts w:ascii="Times New Roman" w:hAnsi="Times New Roman" w:cs="Times New Roman"/>
          <w:sz w:val="24"/>
          <w:szCs w:val="24"/>
        </w:rPr>
        <w:t>%</w:t>
      </w:r>
      <w:r w:rsidR="008814B0">
        <w:rPr>
          <w:rFonts w:ascii="Times New Roman" w:hAnsi="Times New Roman" w:cs="Times New Roman"/>
          <w:sz w:val="24"/>
          <w:szCs w:val="24"/>
        </w:rPr>
        <w:t>) dan a3 (0,5</w:t>
      </w:r>
      <w:r w:rsidR="00557B61">
        <w:rPr>
          <w:rFonts w:ascii="Times New Roman" w:hAnsi="Times New Roman" w:cs="Times New Roman"/>
          <w:sz w:val="24"/>
          <w:szCs w:val="24"/>
        </w:rPr>
        <w:t>%</w:t>
      </w:r>
      <w:r w:rsidR="008814B0">
        <w:rPr>
          <w:rFonts w:ascii="Times New Roman" w:hAnsi="Times New Roman" w:cs="Times New Roman"/>
          <w:sz w:val="24"/>
          <w:szCs w:val="24"/>
        </w:rPr>
        <w:t>).</w:t>
      </w:r>
    </w:p>
    <w:p w:rsidR="00CC095C"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06684">
        <w:rPr>
          <w:rFonts w:ascii="Times New Roman" w:hAnsi="Times New Roman" w:cs="Times New Roman"/>
          <w:sz w:val="24"/>
          <w:szCs w:val="24"/>
        </w:rPr>
        <w:t xml:space="preserve">Penggunaan Natrium Tripoliphospat pada pembuatan tepung instan hanjeli mempengaruhi warna tepung instan yang dihasilkan, </w:t>
      </w:r>
      <w:r w:rsidR="004E49C1">
        <w:rPr>
          <w:rFonts w:ascii="Times New Roman" w:hAnsi="Times New Roman" w:cs="Times New Roman"/>
          <w:sz w:val="24"/>
          <w:szCs w:val="24"/>
        </w:rPr>
        <w:t xml:space="preserve">jika dilihat dari hasil pengujian organoleptik panelis cenderung menyukai produk tepung instan yang dihasilkan dari perlakuan a2 yaitu senyawa phospat dengan konsentrasi 0,3% dimana perlakuan tersebut menghasilkan tepung instan hanjeli yang berwarna putih, perbedaan ini diduga </w:t>
      </w:r>
      <w:r w:rsidR="00306684">
        <w:rPr>
          <w:rFonts w:ascii="Times New Roman" w:hAnsi="Times New Roman" w:cs="Times New Roman"/>
          <w:sz w:val="24"/>
          <w:szCs w:val="24"/>
        </w:rPr>
        <w:t xml:space="preserve">karena </w:t>
      </w:r>
      <w:r w:rsidR="00DC2D89">
        <w:rPr>
          <w:rFonts w:ascii="Times New Roman" w:hAnsi="Times New Roman" w:cs="Times New Roman"/>
          <w:sz w:val="24"/>
          <w:szCs w:val="24"/>
        </w:rPr>
        <w:t xml:space="preserve">pada penelitian </w:t>
      </w:r>
      <w:r w:rsidR="004E49C1">
        <w:rPr>
          <w:rFonts w:ascii="Times New Roman" w:hAnsi="Times New Roman" w:cs="Times New Roman"/>
          <w:sz w:val="24"/>
          <w:szCs w:val="24"/>
        </w:rPr>
        <w:t xml:space="preserve">pemakaian konsentrasi yang </w:t>
      </w:r>
      <w:r w:rsidR="004E49C1">
        <w:rPr>
          <w:rFonts w:ascii="Times New Roman" w:hAnsi="Times New Roman" w:cs="Times New Roman"/>
          <w:sz w:val="24"/>
          <w:szCs w:val="24"/>
        </w:rPr>
        <w:lastRenderedPageBreak/>
        <w:t>tinggi menyebabkan phospat mempertahankan warna hanjeli</w:t>
      </w:r>
      <w:r w:rsidR="003238A5">
        <w:rPr>
          <w:rFonts w:ascii="Times New Roman" w:hAnsi="Times New Roman" w:cs="Times New Roman"/>
          <w:sz w:val="24"/>
          <w:szCs w:val="24"/>
        </w:rPr>
        <w:t>. S</w:t>
      </w:r>
      <w:r w:rsidR="00306684">
        <w:rPr>
          <w:rFonts w:ascii="Times New Roman" w:hAnsi="Times New Roman" w:cs="Times New Roman"/>
          <w:sz w:val="24"/>
          <w:szCs w:val="24"/>
        </w:rPr>
        <w:t xml:space="preserve">ifat birefringence dari granula pati semakin kuat, dimana sifat birefringence </w:t>
      </w:r>
      <w:proofErr w:type="gramStart"/>
      <w:r w:rsidR="00306684">
        <w:rPr>
          <w:rFonts w:ascii="Times New Roman" w:hAnsi="Times New Roman" w:cs="Times New Roman"/>
          <w:sz w:val="24"/>
          <w:szCs w:val="24"/>
        </w:rPr>
        <w:t xml:space="preserve">adalah </w:t>
      </w:r>
      <w:r w:rsidR="004E49C1">
        <w:rPr>
          <w:rFonts w:ascii="Times New Roman" w:hAnsi="Times New Roman" w:cs="Times New Roman"/>
          <w:sz w:val="24"/>
          <w:szCs w:val="24"/>
        </w:rPr>
        <w:t xml:space="preserve"> </w:t>
      </w:r>
      <w:r w:rsidR="00306684">
        <w:rPr>
          <w:rFonts w:ascii="Times New Roman" w:hAnsi="Times New Roman" w:cs="Times New Roman"/>
          <w:sz w:val="24"/>
          <w:szCs w:val="24"/>
        </w:rPr>
        <w:t>sifat</w:t>
      </w:r>
      <w:proofErr w:type="gramEnd"/>
      <w:r w:rsidR="00306684">
        <w:rPr>
          <w:rFonts w:ascii="Times New Roman" w:hAnsi="Times New Roman" w:cs="Times New Roman"/>
          <w:sz w:val="24"/>
          <w:szCs w:val="24"/>
        </w:rPr>
        <w:t xml:space="preserve"> merefleksikan cahaya terpolarisasi </w:t>
      </w:r>
      <w:r w:rsidR="004E49C1">
        <w:rPr>
          <w:rFonts w:ascii="Times New Roman" w:hAnsi="Times New Roman" w:cs="Times New Roman"/>
          <w:sz w:val="24"/>
          <w:szCs w:val="24"/>
        </w:rPr>
        <w:t xml:space="preserve">ketika dipanaskan </w:t>
      </w:r>
      <w:r w:rsidR="00557B61">
        <w:rPr>
          <w:rFonts w:ascii="Times New Roman" w:hAnsi="Times New Roman" w:cs="Times New Roman"/>
          <w:sz w:val="24"/>
          <w:szCs w:val="24"/>
        </w:rPr>
        <w:t xml:space="preserve">struktur heliks pada pati akan menyerap sebagian cahaya yang melewati granula pati </w:t>
      </w:r>
      <w:r w:rsidR="004E49C1">
        <w:rPr>
          <w:rFonts w:ascii="Times New Roman" w:hAnsi="Times New Roman" w:cs="Times New Roman"/>
          <w:sz w:val="24"/>
          <w:szCs w:val="24"/>
        </w:rPr>
        <w:t xml:space="preserve">sehingga </w:t>
      </w:r>
      <w:r w:rsidR="009E72C1">
        <w:rPr>
          <w:rFonts w:ascii="Times New Roman" w:hAnsi="Times New Roman" w:cs="Times New Roman"/>
          <w:sz w:val="24"/>
          <w:szCs w:val="24"/>
        </w:rPr>
        <w:t>warna yang dihasilkan lebih cerah.</w:t>
      </w:r>
      <w:r w:rsidR="00D618E4">
        <w:rPr>
          <w:rFonts w:ascii="Times New Roman" w:hAnsi="Times New Roman" w:cs="Times New Roman"/>
          <w:sz w:val="24"/>
          <w:szCs w:val="24"/>
        </w:rPr>
        <w:t xml:space="preserve"> </w:t>
      </w:r>
      <w:r w:rsidR="00557B61">
        <w:rPr>
          <w:rFonts w:ascii="Times New Roman" w:hAnsi="Times New Roman" w:cs="Times New Roman"/>
          <w:sz w:val="24"/>
          <w:szCs w:val="24"/>
        </w:rPr>
        <w:t>Sedangkan adanya warna kecoklatan pada tepung berasal dari p</w:t>
      </w:r>
      <w:r w:rsidR="00D618E4">
        <w:rPr>
          <w:rFonts w:ascii="Times New Roman" w:hAnsi="Times New Roman" w:cs="Times New Roman"/>
          <w:sz w:val="24"/>
          <w:szCs w:val="24"/>
        </w:rPr>
        <w:t xml:space="preserve">roses pemanasan </w:t>
      </w:r>
      <w:r w:rsidR="00557B61">
        <w:rPr>
          <w:rFonts w:ascii="Times New Roman" w:hAnsi="Times New Roman" w:cs="Times New Roman"/>
          <w:sz w:val="24"/>
          <w:szCs w:val="24"/>
        </w:rPr>
        <w:t xml:space="preserve">yang </w:t>
      </w:r>
      <w:r w:rsidR="00D618E4">
        <w:rPr>
          <w:rFonts w:ascii="Times New Roman" w:hAnsi="Times New Roman" w:cs="Times New Roman"/>
          <w:sz w:val="24"/>
          <w:szCs w:val="24"/>
        </w:rPr>
        <w:t xml:space="preserve">dapat </w:t>
      </w:r>
      <w:proofErr w:type="gramStart"/>
      <w:r w:rsidR="00D618E4">
        <w:rPr>
          <w:rFonts w:ascii="Times New Roman" w:hAnsi="Times New Roman" w:cs="Times New Roman"/>
          <w:sz w:val="24"/>
          <w:szCs w:val="24"/>
        </w:rPr>
        <w:t>menyebabkan  pati</w:t>
      </w:r>
      <w:proofErr w:type="gramEnd"/>
      <w:r w:rsidR="00D618E4">
        <w:rPr>
          <w:rFonts w:ascii="Times New Roman" w:hAnsi="Times New Roman" w:cs="Times New Roman"/>
          <w:sz w:val="24"/>
          <w:szCs w:val="24"/>
        </w:rPr>
        <w:t xml:space="preserve"> mengalami reaksi </w:t>
      </w:r>
      <w:r w:rsidR="00D618E4">
        <w:rPr>
          <w:rFonts w:ascii="Times New Roman" w:hAnsi="Times New Roman" w:cs="Times New Roman"/>
          <w:i/>
          <w:sz w:val="24"/>
          <w:szCs w:val="24"/>
        </w:rPr>
        <w:t xml:space="preserve">browning </w:t>
      </w:r>
      <w:r w:rsidR="00D618E4">
        <w:rPr>
          <w:rFonts w:ascii="Times New Roman" w:hAnsi="Times New Roman" w:cs="Times New Roman"/>
          <w:sz w:val="24"/>
          <w:szCs w:val="24"/>
        </w:rPr>
        <w:t xml:space="preserve">non enzimatis dari gula pereduksi dan protein yang ada pada pati. </w:t>
      </w:r>
      <w:proofErr w:type="gramStart"/>
      <w:r w:rsidR="00D618E4">
        <w:rPr>
          <w:rFonts w:ascii="Times New Roman" w:hAnsi="Times New Roman" w:cs="Times New Roman"/>
          <w:sz w:val="24"/>
          <w:szCs w:val="24"/>
        </w:rPr>
        <w:t xml:space="preserve">Reaksi </w:t>
      </w:r>
      <w:r w:rsidR="00D618E4">
        <w:rPr>
          <w:rFonts w:ascii="Times New Roman" w:hAnsi="Times New Roman" w:cs="Times New Roman"/>
          <w:i/>
          <w:sz w:val="24"/>
          <w:szCs w:val="24"/>
        </w:rPr>
        <w:t xml:space="preserve">browning </w:t>
      </w:r>
      <w:r w:rsidR="00D618E4">
        <w:rPr>
          <w:rFonts w:ascii="Times New Roman" w:hAnsi="Times New Roman" w:cs="Times New Roman"/>
          <w:sz w:val="24"/>
          <w:szCs w:val="24"/>
        </w:rPr>
        <w:t xml:space="preserve">enzimatis pada pati dikenal dengan reaksi </w:t>
      </w:r>
      <w:r w:rsidR="00D618E4">
        <w:rPr>
          <w:rFonts w:ascii="Times New Roman" w:hAnsi="Times New Roman" w:cs="Times New Roman"/>
          <w:i/>
          <w:sz w:val="24"/>
          <w:szCs w:val="24"/>
        </w:rPr>
        <w:t xml:space="preserve">maillard </w:t>
      </w:r>
      <w:r w:rsidR="00D618E4">
        <w:rPr>
          <w:rFonts w:ascii="Times New Roman" w:hAnsi="Times New Roman" w:cs="Times New Roman"/>
          <w:sz w:val="24"/>
          <w:szCs w:val="24"/>
        </w:rPr>
        <w:t>yaitu reaksi antara gugus hidroksil dari gula pereduksi dengan gugus amino dari protein, peptide atau asam amino menghasilkan polimer berwarna coklat (melanoidin)</w:t>
      </w:r>
      <w:r w:rsidR="00060DC7">
        <w:rPr>
          <w:rFonts w:ascii="Times New Roman" w:hAnsi="Times New Roman" w:cs="Times New Roman"/>
          <w:sz w:val="24"/>
          <w:szCs w:val="24"/>
        </w:rPr>
        <w:t>.</w:t>
      </w:r>
      <w:proofErr w:type="gramEnd"/>
      <w:r w:rsidR="00060DC7">
        <w:rPr>
          <w:rFonts w:ascii="Times New Roman" w:hAnsi="Times New Roman" w:cs="Times New Roman"/>
          <w:sz w:val="24"/>
          <w:szCs w:val="24"/>
        </w:rPr>
        <w:t xml:space="preserve"> </w:t>
      </w:r>
    </w:p>
    <w:p w:rsidR="00CC095C" w:rsidRDefault="00557B61" w:rsidP="00560F8F">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87264" behindDoc="1" locked="0" layoutInCell="1" allowOverlap="1" wp14:anchorId="3D1272D0" wp14:editId="07CB6B95">
                <wp:simplePos x="0" y="0"/>
                <wp:positionH relativeFrom="column">
                  <wp:posOffset>-30480</wp:posOffset>
                </wp:positionH>
                <wp:positionV relativeFrom="paragraph">
                  <wp:posOffset>131445</wp:posOffset>
                </wp:positionV>
                <wp:extent cx="5059045" cy="2219325"/>
                <wp:effectExtent l="0" t="0" r="27305" b="28575"/>
                <wp:wrapNone/>
                <wp:docPr id="1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045" cy="2219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4pt;margin-top:10.35pt;width:398.35pt;height:174.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"/>
            </w:pict>
          </mc:Fallback>
        </mc:AlternateContent>
      </w:r>
      <w:r>
        <w:rPr>
          <w:noProof/>
        </w:rPr>
        <w:drawing>
          <wp:anchor distT="0" distB="0" distL="114300" distR="114300" simplePos="0" relativeHeight="251803648" behindDoc="0" locked="0" layoutInCell="1" allowOverlap="1" wp14:anchorId="21EAFAB0" wp14:editId="4E9FF752">
            <wp:simplePos x="0" y="0"/>
            <wp:positionH relativeFrom="column">
              <wp:posOffset>960120</wp:posOffset>
            </wp:positionH>
            <wp:positionV relativeFrom="paragraph">
              <wp:posOffset>226695</wp:posOffset>
            </wp:positionV>
            <wp:extent cx="3009900" cy="2050415"/>
            <wp:effectExtent l="0" t="0" r="0" b="6985"/>
            <wp:wrapSquare wrapText="bothSides"/>
            <wp:docPr id="1" name="Picture 1" descr="http://3.bp.blogspot.com/-d0Aw8PEk3yk/UJZQ32THgjI/AAAAAAAAABw/dElqOag3NUk/s1600/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d0Aw8PEk3yk/UJZQ32THgjI/AAAAAAAAABw/dElqOag3NUk/s1600/Untitled-1.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09900"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95C" w:rsidRDefault="00CC095C" w:rsidP="00CC095C">
      <w:pPr>
        <w:spacing w:after="0" w:line="480" w:lineRule="auto"/>
        <w:jc w:val="center"/>
        <w:rPr>
          <w:rFonts w:ascii="Times New Roman" w:hAnsi="Times New Roman" w:cs="Times New Roman"/>
          <w:sz w:val="24"/>
          <w:szCs w:val="24"/>
        </w:rPr>
      </w:pPr>
    </w:p>
    <w:p w:rsidR="00B9661C" w:rsidRDefault="00B9661C" w:rsidP="00B9661C">
      <w:pPr>
        <w:spacing w:after="0" w:line="480" w:lineRule="auto"/>
        <w:jc w:val="both"/>
        <w:rPr>
          <w:rFonts w:ascii="Times New Roman" w:hAnsi="Times New Roman" w:cs="Times New Roman"/>
          <w:sz w:val="24"/>
          <w:szCs w:val="24"/>
        </w:rPr>
      </w:pPr>
    </w:p>
    <w:p w:rsidR="00557B61" w:rsidRDefault="00557B61" w:rsidP="00B9661C">
      <w:pPr>
        <w:spacing w:after="0" w:line="480" w:lineRule="auto"/>
        <w:jc w:val="both"/>
        <w:rPr>
          <w:rFonts w:ascii="Times New Roman" w:hAnsi="Times New Roman" w:cs="Times New Roman"/>
          <w:sz w:val="24"/>
          <w:szCs w:val="24"/>
        </w:rPr>
      </w:pPr>
    </w:p>
    <w:p w:rsidR="00557B61" w:rsidRDefault="00557B61" w:rsidP="00560F8F">
      <w:pPr>
        <w:spacing w:after="0" w:line="480" w:lineRule="auto"/>
        <w:jc w:val="both"/>
        <w:rPr>
          <w:rFonts w:ascii="Times New Roman" w:hAnsi="Times New Roman" w:cs="Times New Roman"/>
          <w:sz w:val="24"/>
          <w:szCs w:val="24"/>
        </w:rPr>
      </w:pPr>
    </w:p>
    <w:p w:rsidR="00557B61" w:rsidRDefault="00557B61" w:rsidP="00560F8F">
      <w:pPr>
        <w:spacing w:after="0" w:line="480" w:lineRule="auto"/>
        <w:jc w:val="both"/>
        <w:rPr>
          <w:rFonts w:ascii="Times New Roman" w:hAnsi="Times New Roman" w:cs="Times New Roman"/>
          <w:sz w:val="24"/>
          <w:szCs w:val="24"/>
        </w:rPr>
      </w:pPr>
    </w:p>
    <w:p w:rsidR="00557B61" w:rsidRDefault="00557B61" w:rsidP="00560F8F">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89312" behindDoc="0" locked="0" layoutInCell="1" allowOverlap="1" wp14:anchorId="69DFE645" wp14:editId="4D91CAF8">
                <wp:simplePos x="0" y="0"/>
                <wp:positionH relativeFrom="column">
                  <wp:posOffset>-27305</wp:posOffset>
                </wp:positionH>
                <wp:positionV relativeFrom="paragraph">
                  <wp:posOffset>308610</wp:posOffset>
                </wp:positionV>
                <wp:extent cx="5059045" cy="302260"/>
                <wp:effectExtent l="0" t="0" r="8255" b="254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04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5326" w:rsidRPr="00CC095C" w:rsidRDefault="00275326" w:rsidP="00CC095C">
                            <w:pPr>
                              <w:pStyle w:val="Caption"/>
                              <w:jc w:val="center"/>
                              <w:rPr>
                                <w:rFonts w:ascii="Times New Roman" w:hAnsi="Times New Roman" w:cs="Times New Roman"/>
                                <w:noProof/>
                                <w:color w:val="auto"/>
                                <w:sz w:val="24"/>
                                <w:szCs w:val="24"/>
                              </w:rPr>
                            </w:pPr>
                            <w:bookmarkStart w:id="50" w:name="_Toc460964466"/>
                            <w:proofErr w:type="gramStart"/>
                            <w:r w:rsidRPr="00CC095C">
                              <w:rPr>
                                <w:rFonts w:ascii="Times New Roman" w:hAnsi="Times New Roman" w:cs="Times New Roman"/>
                                <w:color w:val="auto"/>
                                <w:sz w:val="24"/>
                                <w:szCs w:val="24"/>
                              </w:rPr>
                              <w:t xml:space="preserve">Gambar  </w:t>
                            </w:r>
                            <w:proofErr w:type="gramEnd"/>
                            <w:r w:rsidRPr="00CC095C">
                              <w:rPr>
                                <w:rFonts w:ascii="Times New Roman" w:hAnsi="Times New Roman" w:cs="Times New Roman"/>
                                <w:color w:val="auto"/>
                                <w:sz w:val="24"/>
                                <w:szCs w:val="24"/>
                              </w:rPr>
                              <w:fldChar w:fldCharType="begin"/>
                            </w:r>
                            <w:r w:rsidRPr="00CC095C">
                              <w:rPr>
                                <w:rFonts w:ascii="Times New Roman" w:hAnsi="Times New Roman" w:cs="Times New Roman"/>
                                <w:color w:val="auto"/>
                                <w:sz w:val="24"/>
                                <w:szCs w:val="24"/>
                              </w:rPr>
                              <w:instrText xml:space="preserve"> SEQ Gambar_ \* ARABIC </w:instrText>
                            </w:r>
                            <w:r w:rsidRPr="00CC095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CC095C">
                              <w:rPr>
                                <w:rFonts w:ascii="Times New Roman" w:hAnsi="Times New Roman" w:cs="Times New Roman"/>
                                <w:color w:val="auto"/>
                                <w:sz w:val="24"/>
                                <w:szCs w:val="24"/>
                              </w:rPr>
                              <w:fldChar w:fldCharType="end"/>
                            </w:r>
                            <w:r>
                              <w:rPr>
                                <w:rFonts w:ascii="Times New Roman" w:hAnsi="Times New Roman" w:cs="Times New Roman"/>
                                <w:color w:val="auto"/>
                                <w:sz w:val="24"/>
                                <w:szCs w:val="24"/>
                              </w:rPr>
                              <w:t>. Reaks</w:t>
                            </w:r>
                            <w:r w:rsidRPr="00CC095C">
                              <w:rPr>
                                <w:rFonts w:ascii="Times New Roman" w:hAnsi="Times New Roman" w:cs="Times New Roman"/>
                                <w:color w:val="auto"/>
                                <w:sz w:val="24"/>
                                <w:szCs w:val="24"/>
                              </w:rPr>
                              <w:t xml:space="preserve">i </w:t>
                            </w:r>
                            <w:r w:rsidRPr="00CC095C">
                              <w:rPr>
                                <w:rFonts w:ascii="Times New Roman" w:hAnsi="Times New Roman" w:cs="Times New Roman"/>
                                <w:i/>
                                <w:color w:val="auto"/>
                                <w:sz w:val="24"/>
                                <w:szCs w:val="24"/>
                              </w:rPr>
                              <w:t>Maillard</w:t>
                            </w:r>
                            <w:bookmarkEnd w:id="5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87" type="#_x0000_t202" style="position:absolute;left:0;text-align:left;margin-left:-2.15pt;margin-top:24.3pt;width:398.35pt;height:2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" stroked="f">
                <v:textbox style="mso-fit-shape-to-text:t" inset="0,0,0,0">
                  <w:txbxContent>
                    <w:p w:rsidR="00275326" w:rsidRPr="00CC095C" w:rsidRDefault="00275326" w:rsidP="00CC095C">
                      <w:pPr>
                        <w:pStyle w:val="Caption"/>
                        <w:jc w:val="center"/>
                        <w:rPr>
                          <w:rFonts w:ascii="Times New Roman" w:hAnsi="Times New Roman" w:cs="Times New Roman"/>
                          <w:noProof/>
                          <w:color w:val="auto"/>
                          <w:sz w:val="24"/>
                          <w:szCs w:val="24"/>
                        </w:rPr>
                      </w:pPr>
                      <w:bookmarkStart w:id="51" w:name="_Toc460964466"/>
                      <w:proofErr w:type="gramStart"/>
                      <w:r w:rsidRPr="00CC095C">
                        <w:rPr>
                          <w:rFonts w:ascii="Times New Roman" w:hAnsi="Times New Roman" w:cs="Times New Roman"/>
                          <w:color w:val="auto"/>
                          <w:sz w:val="24"/>
                          <w:szCs w:val="24"/>
                        </w:rPr>
                        <w:t xml:space="preserve">Gambar  </w:t>
                      </w:r>
                      <w:proofErr w:type="gramEnd"/>
                      <w:r w:rsidRPr="00CC095C">
                        <w:rPr>
                          <w:rFonts w:ascii="Times New Roman" w:hAnsi="Times New Roman" w:cs="Times New Roman"/>
                          <w:color w:val="auto"/>
                          <w:sz w:val="24"/>
                          <w:szCs w:val="24"/>
                        </w:rPr>
                        <w:fldChar w:fldCharType="begin"/>
                      </w:r>
                      <w:r w:rsidRPr="00CC095C">
                        <w:rPr>
                          <w:rFonts w:ascii="Times New Roman" w:hAnsi="Times New Roman" w:cs="Times New Roman"/>
                          <w:color w:val="auto"/>
                          <w:sz w:val="24"/>
                          <w:szCs w:val="24"/>
                        </w:rPr>
                        <w:instrText xml:space="preserve"> SEQ Gambar_ \* ARABIC </w:instrText>
                      </w:r>
                      <w:r w:rsidRPr="00CC095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CC095C">
                        <w:rPr>
                          <w:rFonts w:ascii="Times New Roman" w:hAnsi="Times New Roman" w:cs="Times New Roman"/>
                          <w:color w:val="auto"/>
                          <w:sz w:val="24"/>
                          <w:szCs w:val="24"/>
                        </w:rPr>
                        <w:fldChar w:fldCharType="end"/>
                      </w:r>
                      <w:r>
                        <w:rPr>
                          <w:rFonts w:ascii="Times New Roman" w:hAnsi="Times New Roman" w:cs="Times New Roman"/>
                          <w:color w:val="auto"/>
                          <w:sz w:val="24"/>
                          <w:szCs w:val="24"/>
                        </w:rPr>
                        <w:t>. Reaks</w:t>
                      </w:r>
                      <w:r w:rsidRPr="00CC095C">
                        <w:rPr>
                          <w:rFonts w:ascii="Times New Roman" w:hAnsi="Times New Roman" w:cs="Times New Roman"/>
                          <w:color w:val="auto"/>
                          <w:sz w:val="24"/>
                          <w:szCs w:val="24"/>
                        </w:rPr>
                        <w:t xml:space="preserve">i </w:t>
                      </w:r>
                      <w:r w:rsidRPr="00CC095C">
                        <w:rPr>
                          <w:rFonts w:ascii="Times New Roman" w:hAnsi="Times New Roman" w:cs="Times New Roman"/>
                          <w:i/>
                          <w:color w:val="auto"/>
                          <w:sz w:val="24"/>
                          <w:szCs w:val="24"/>
                        </w:rPr>
                        <w:t>Maillard</w:t>
                      </w:r>
                      <w:bookmarkEnd w:id="51"/>
                    </w:p>
                  </w:txbxContent>
                </v:textbox>
              </v:shape>
            </w:pict>
          </mc:Fallback>
        </mc:AlternateContent>
      </w:r>
    </w:p>
    <w:p w:rsidR="00557B61" w:rsidRDefault="00557B61" w:rsidP="00560F8F">
      <w:pPr>
        <w:spacing w:after="0" w:line="480" w:lineRule="auto"/>
        <w:jc w:val="both"/>
        <w:rPr>
          <w:rFonts w:ascii="Times New Roman" w:hAnsi="Times New Roman" w:cs="Times New Roman"/>
          <w:sz w:val="24"/>
          <w:szCs w:val="24"/>
        </w:rPr>
      </w:pP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4.2.1.2. Aroma</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Aroma merupakan salah satu parameter dalam penentuan kualitas suatu produk makanan.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Aroma yang khas dapat dirasakan oleh indera penciuman tergantung dari bahan penyusun dan bahan yang ditambahkan.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Bau-bauan (aroma) dapat didefinisikan sebagai suatu yang dapat diamati dengan indera pembau.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Untuk dapat menghasilkan aroma, zat harus dapat menguap, sedikit larut dalam air dan sedikit larut dalam lemak.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Aroma merupakan sifat bahan pangan terpenting karena dapat dengan cepat memberikan hasil penilaian suatu produk, apakah produk tersebut dapat diterima atau tidak (Kartika dkk., 1988).</w:t>
      </w:r>
      <w:proofErr w:type="gramEnd"/>
    </w:p>
    <w:p w:rsidR="00560F8F" w:rsidRDefault="001B4C46" w:rsidP="00560F8F">
      <w:pPr>
        <w:pStyle w:val="ListParagraph"/>
        <w:spacing w:after="0" w:line="48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Berdasarkan  hasil pengamatan uji organoleptik tingkat kesukaan panelis terhadap aroma tepung instan hanjeli yang t</w:t>
      </w:r>
      <w:r w:rsidR="00844248">
        <w:rPr>
          <w:rFonts w:ascii="Times New Roman" w:hAnsi="Times New Roman" w:cs="Times New Roman"/>
          <w:sz w:val="24"/>
          <w:szCs w:val="24"/>
        </w:rPr>
        <w:t>erdapat pada lampiran halaman 100</w:t>
      </w:r>
      <w:r>
        <w:rPr>
          <w:rFonts w:ascii="Times New Roman" w:hAnsi="Times New Roman" w:cs="Times New Roman"/>
          <w:sz w:val="24"/>
          <w:szCs w:val="24"/>
        </w:rPr>
        <w:t xml:space="preserve"> menunjukkan bahwa konsentrasi senyawa phospat, perbandingan air perebusan dan interaksi keduanya tidak berpengaruh nyata terhadap aroma pada tepung instan hanjeli</w:t>
      </w:r>
      <w:r w:rsidR="00560F8F" w:rsidRPr="006919FD">
        <w:rPr>
          <w:rFonts w:ascii="Times New Roman" w:hAnsi="Times New Roman" w:cs="Times New Roman"/>
          <w:sz w:val="24"/>
          <w:szCs w:val="24"/>
          <w:lang w:val="id-ID"/>
        </w:rPr>
        <w:t>.</w:t>
      </w:r>
      <w:r w:rsidR="00560F8F">
        <w:rPr>
          <w:rFonts w:ascii="Times New Roman" w:hAnsi="Times New Roman" w:cs="Times New Roman"/>
          <w:sz w:val="24"/>
          <w:szCs w:val="24"/>
        </w:rPr>
        <w:t xml:space="preserve"> Hal ini disebabkan karena setiap perlakuan hampir </w:t>
      </w:r>
      <w:r w:rsidR="009E72C1">
        <w:rPr>
          <w:rFonts w:ascii="Times New Roman" w:hAnsi="Times New Roman" w:cs="Times New Roman"/>
          <w:sz w:val="24"/>
          <w:szCs w:val="24"/>
        </w:rPr>
        <w:t xml:space="preserve">tidak mempunyai aroma yang khas </w:t>
      </w:r>
      <w:r w:rsidR="00560F8F">
        <w:rPr>
          <w:rFonts w:ascii="Times New Roman" w:hAnsi="Times New Roman" w:cs="Times New Roman"/>
          <w:sz w:val="24"/>
          <w:szCs w:val="24"/>
        </w:rPr>
        <w:t xml:space="preserve">sehingga menyebabkan panelis tidak dapat </w:t>
      </w:r>
      <w:r w:rsidR="00560F8F" w:rsidRPr="00B83D37">
        <w:rPr>
          <w:rFonts w:ascii="Times New Roman" w:hAnsi="Times New Roman" w:cs="Times New Roman"/>
          <w:sz w:val="24"/>
          <w:szCs w:val="24"/>
          <w:lang w:val="id-ID"/>
        </w:rPr>
        <w:t xml:space="preserve">memberikan penilaian secara spesifik aroma yang dihasilkan </w:t>
      </w:r>
      <w:r w:rsidR="00560F8F" w:rsidRPr="00B83D37">
        <w:rPr>
          <w:rFonts w:ascii="Times New Roman" w:hAnsi="Times New Roman" w:cs="Times New Roman"/>
          <w:sz w:val="24"/>
          <w:szCs w:val="24"/>
        </w:rPr>
        <w:t xml:space="preserve">tepung instan hanjeli </w:t>
      </w:r>
      <w:r w:rsidR="00560F8F" w:rsidRPr="00B83D37">
        <w:rPr>
          <w:rFonts w:ascii="Times New Roman" w:hAnsi="Times New Roman" w:cs="Times New Roman"/>
          <w:sz w:val="24"/>
          <w:szCs w:val="24"/>
          <w:lang w:val="id-ID"/>
        </w:rPr>
        <w:t>pad</w:t>
      </w:r>
      <w:r w:rsidR="009E72C1">
        <w:rPr>
          <w:rFonts w:ascii="Times New Roman" w:hAnsi="Times New Roman" w:cs="Times New Roman"/>
          <w:sz w:val="24"/>
          <w:szCs w:val="24"/>
          <w:lang w:val="id-ID"/>
        </w:rPr>
        <w:t>a masing – masing perlakuan</w:t>
      </w:r>
      <w:r w:rsidR="009E72C1">
        <w:rPr>
          <w:rFonts w:ascii="Times New Roman" w:hAnsi="Times New Roman" w:cs="Times New Roman"/>
          <w:sz w:val="24"/>
          <w:szCs w:val="24"/>
        </w:rPr>
        <w:t xml:space="preserve"> dan juga bahan </w:t>
      </w:r>
      <w:proofErr w:type="gramStart"/>
      <w:r w:rsidR="009E72C1">
        <w:rPr>
          <w:rFonts w:ascii="Times New Roman" w:hAnsi="Times New Roman" w:cs="Times New Roman"/>
          <w:sz w:val="24"/>
          <w:szCs w:val="24"/>
        </w:rPr>
        <w:t>baku</w:t>
      </w:r>
      <w:proofErr w:type="gramEnd"/>
      <w:r w:rsidR="009E72C1">
        <w:rPr>
          <w:rFonts w:ascii="Times New Roman" w:hAnsi="Times New Roman" w:cs="Times New Roman"/>
          <w:sz w:val="24"/>
          <w:szCs w:val="24"/>
        </w:rPr>
        <w:t xml:space="preserve"> beras hanjeli tidak memiliki bau yang khas. </w:t>
      </w:r>
    </w:p>
    <w:p w:rsidR="00560F8F" w:rsidRPr="00B83D37" w:rsidRDefault="00560F8F" w:rsidP="00560F8F">
      <w:pPr>
        <w:spacing w:after="0" w:line="480" w:lineRule="auto"/>
        <w:jc w:val="both"/>
        <w:rPr>
          <w:rFonts w:ascii="Times New Roman" w:hAnsi="Times New Roman" w:cs="Times New Roman"/>
          <w:sz w:val="24"/>
          <w:szCs w:val="24"/>
        </w:rPr>
      </w:pPr>
      <w:r w:rsidRPr="00B83D37">
        <w:rPr>
          <w:rFonts w:ascii="Times New Roman" w:hAnsi="Times New Roman" w:cs="Times New Roman"/>
          <w:sz w:val="24"/>
          <w:szCs w:val="24"/>
        </w:rPr>
        <w:t>4.2.1.3. Tekstur</w:t>
      </w:r>
    </w:p>
    <w:p w:rsidR="00560F8F" w:rsidRDefault="00560F8F" w:rsidP="00560F8F">
      <w:pPr>
        <w:spacing w:after="0" w:line="480" w:lineRule="auto"/>
        <w:jc w:val="both"/>
        <w:rPr>
          <w:rFonts w:ascii="Times New Roman" w:hAnsi="Times New Roman" w:cs="Times New Roman"/>
          <w:sz w:val="24"/>
          <w:szCs w:val="24"/>
        </w:rPr>
      </w:pPr>
      <w:r w:rsidRPr="00B83D37">
        <w:rPr>
          <w:rFonts w:ascii="Times New Roman" w:hAnsi="Times New Roman" w:cs="Times New Roman"/>
          <w:sz w:val="24"/>
          <w:szCs w:val="24"/>
        </w:rPr>
        <w:tab/>
        <w:t xml:space="preserve">Tekstur makanan banyak ditentukan oleh </w:t>
      </w:r>
      <w:proofErr w:type="gramStart"/>
      <w:r w:rsidRPr="00B83D37">
        <w:rPr>
          <w:rFonts w:ascii="Times New Roman" w:hAnsi="Times New Roman" w:cs="Times New Roman"/>
          <w:sz w:val="24"/>
          <w:szCs w:val="24"/>
        </w:rPr>
        <w:t>kadar</w:t>
      </w:r>
      <w:proofErr w:type="gramEnd"/>
      <w:r w:rsidRPr="00B83D37">
        <w:rPr>
          <w:rFonts w:ascii="Times New Roman" w:hAnsi="Times New Roman" w:cs="Times New Roman"/>
          <w:sz w:val="24"/>
          <w:szCs w:val="24"/>
        </w:rPr>
        <w:t xml:space="preserve"> air dan juga kandungan lemak dan jumlah karbohidrat (selulosa, pati dan pektin) serta proteinnya. </w:t>
      </w:r>
      <w:proofErr w:type="gramStart"/>
      <w:r w:rsidRPr="00B83D37">
        <w:rPr>
          <w:rFonts w:ascii="Times New Roman" w:hAnsi="Times New Roman" w:cs="Times New Roman"/>
          <w:sz w:val="24"/>
          <w:szCs w:val="24"/>
        </w:rPr>
        <w:t>Perubahan tekstur dapat disebabkan oleh hilangnya kandungan air atau lemak, pecahnya emulsi, hidrolisis karbohidrat dan koagulasi atau hidrolisis protein (Fellow, 1990).</w:t>
      </w:r>
      <w:proofErr w:type="gramEnd"/>
    </w:p>
    <w:p w:rsidR="00560F8F" w:rsidRPr="008B703D"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971493">
        <w:rPr>
          <w:rFonts w:ascii="Times New Roman" w:hAnsi="Times New Roman" w:cs="Times New Roman"/>
          <w:sz w:val="24"/>
          <w:szCs w:val="24"/>
        </w:rPr>
        <w:t>Berdasarkan  hasil</w:t>
      </w:r>
      <w:proofErr w:type="gramEnd"/>
      <w:r w:rsidR="00971493">
        <w:rPr>
          <w:rFonts w:ascii="Times New Roman" w:hAnsi="Times New Roman" w:cs="Times New Roman"/>
          <w:sz w:val="24"/>
          <w:szCs w:val="24"/>
        </w:rPr>
        <w:t xml:space="preserve"> pengamatan uji organoleptik tingkat kesukaan panelis terhadap tekstur tepung instan hanjeli yang t</w:t>
      </w:r>
      <w:r w:rsidR="00844248">
        <w:rPr>
          <w:rFonts w:ascii="Times New Roman" w:hAnsi="Times New Roman" w:cs="Times New Roman"/>
          <w:sz w:val="24"/>
          <w:szCs w:val="24"/>
        </w:rPr>
        <w:t>erdapat pada lampiran halaman 110</w:t>
      </w:r>
      <w:r w:rsidR="00971493">
        <w:rPr>
          <w:rFonts w:ascii="Times New Roman" w:hAnsi="Times New Roman" w:cs="Times New Roman"/>
          <w:sz w:val="24"/>
          <w:szCs w:val="24"/>
        </w:rPr>
        <w:t xml:space="preserve"> menunjukkan bahwa konsentrasi senyawa phospat</w:t>
      </w:r>
      <w:r w:rsidR="00971493" w:rsidRPr="006919FD">
        <w:rPr>
          <w:rFonts w:ascii="Times New Roman" w:hAnsi="Times New Roman" w:cs="Times New Roman"/>
          <w:sz w:val="24"/>
          <w:szCs w:val="24"/>
          <w:lang w:val="id-ID"/>
        </w:rPr>
        <w:t xml:space="preserve"> </w:t>
      </w:r>
      <w:r w:rsidR="00971493">
        <w:rPr>
          <w:rFonts w:ascii="Times New Roman" w:hAnsi="Times New Roman" w:cs="Times New Roman"/>
          <w:sz w:val="24"/>
          <w:szCs w:val="24"/>
        </w:rPr>
        <w:t xml:space="preserve">berpengaruh nyata terhadap tekstur tepung instan hanjeli, sedangkan perbandingan air perebusan dan interaksi </w:t>
      </w:r>
      <w:r w:rsidR="00971493">
        <w:rPr>
          <w:rFonts w:ascii="Times New Roman" w:hAnsi="Times New Roman" w:cs="Times New Roman"/>
          <w:sz w:val="24"/>
          <w:szCs w:val="24"/>
        </w:rPr>
        <w:lastRenderedPageBreak/>
        <w:t>keduanya tidak menunjukan adanya pengaruh terhada</w:t>
      </w:r>
      <w:r w:rsidR="00B9661C">
        <w:rPr>
          <w:rFonts w:ascii="Times New Roman" w:hAnsi="Times New Roman" w:cs="Times New Roman"/>
          <w:sz w:val="24"/>
          <w:szCs w:val="24"/>
        </w:rPr>
        <w:t>p tekstur tepung instan hanjeli, maka faktor konsentrasi senyawa phospat dilakukan uji lanjut Duncan.</w:t>
      </w:r>
      <w:r>
        <w:rPr>
          <w:rFonts w:ascii="Times New Roman" w:hAnsi="Times New Roman" w:cs="Times New Roman"/>
          <w:sz w:val="24"/>
          <w:szCs w:val="24"/>
        </w:rPr>
        <w:t xml:space="preserve">  </w:t>
      </w:r>
      <w:r w:rsidRPr="002F7750">
        <w:rPr>
          <w:rFonts w:ascii="Times New Roman" w:hAnsi="Times New Roman" w:cs="Times New Roman"/>
          <w:sz w:val="24"/>
          <w:szCs w:val="24"/>
          <w:lang w:val="id-ID"/>
        </w:rPr>
        <w:t>Pengaruh Konsentrasi S</w:t>
      </w:r>
      <w:r>
        <w:rPr>
          <w:rFonts w:ascii="Times New Roman" w:hAnsi="Times New Roman" w:cs="Times New Roman"/>
          <w:sz w:val="24"/>
          <w:szCs w:val="24"/>
        </w:rPr>
        <w:t xml:space="preserve">enyawa Phospat </w:t>
      </w:r>
      <w:r>
        <w:rPr>
          <w:rFonts w:ascii="Times New Roman" w:hAnsi="Times New Roman" w:cs="Times New Roman"/>
          <w:sz w:val="24"/>
          <w:szCs w:val="24"/>
          <w:lang w:val="id-ID"/>
        </w:rPr>
        <w:t xml:space="preserve"> (</w:t>
      </w:r>
      <w:r>
        <w:rPr>
          <w:rFonts w:ascii="Times New Roman" w:hAnsi="Times New Roman" w:cs="Times New Roman"/>
          <w:sz w:val="24"/>
          <w:szCs w:val="24"/>
        </w:rPr>
        <w:t>A</w:t>
      </w:r>
      <w:r w:rsidRPr="002F7750">
        <w:rPr>
          <w:rFonts w:ascii="Times New Roman" w:hAnsi="Times New Roman" w:cs="Times New Roman"/>
          <w:sz w:val="24"/>
          <w:szCs w:val="24"/>
          <w:lang w:val="id-ID"/>
        </w:rPr>
        <w:t xml:space="preserve">) terhadap </w:t>
      </w:r>
      <w:r>
        <w:rPr>
          <w:rFonts w:ascii="Times New Roman" w:hAnsi="Times New Roman" w:cs="Times New Roman"/>
          <w:sz w:val="24"/>
          <w:szCs w:val="24"/>
        </w:rPr>
        <w:t xml:space="preserve">tepung instan hanjeli </w:t>
      </w:r>
      <w:r>
        <w:rPr>
          <w:rFonts w:ascii="Times New Roman" w:hAnsi="Times New Roman" w:cs="Times New Roman"/>
          <w:sz w:val="24"/>
          <w:szCs w:val="24"/>
          <w:lang w:val="id-ID"/>
        </w:rPr>
        <w:t>ditampilkan pada tabel</w:t>
      </w:r>
      <w:r>
        <w:rPr>
          <w:rFonts w:ascii="Times New Roman" w:hAnsi="Times New Roman" w:cs="Times New Roman"/>
          <w:sz w:val="24"/>
          <w:szCs w:val="24"/>
        </w:rPr>
        <w:t xml:space="preserve"> 9.</w:t>
      </w:r>
    </w:p>
    <w:p w:rsidR="00560F8F" w:rsidRPr="008B703D" w:rsidRDefault="00560F8F" w:rsidP="00560F8F">
      <w:pPr>
        <w:pStyle w:val="Caption"/>
        <w:keepNext/>
        <w:jc w:val="center"/>
        <w:rPr>
          <w:rFonts w:ascii="Times New Roman" w:hAnsi="Times New Roman" w:cs="Times New Roman"/>
          <w:color w:val="auto"/>
          <w:sz w:val="24"/>
          <w:szCs w:val="24"/>
        </w:rPr>
      </w:pPr>
      <w:bookmarkStart w:id="52" w:name="_Toc460964292"/>
      <w:proofErr w:type="gramStart"/>
      <w:r w:rsidRPr="008B703D">
        <w:rPr>
          <w:rFonts w:ascii="Times New Roman" w:hAnsi="Times New Roman" w:cs="Times New Roman"/>
          <w:color w:val="auto"/>
          <w:sz w:val="24"/>
          <w:szCs w:val="24"/>
        </w:rPr>
        <w:t xml:space="preserve">Tabel </w:t>
      </w:r>
      <w:r w:rsidRPr="008B703D">
        <w:rPr>
          <w:rFonts w:ascii="Times New Roman" w:hAnsi="Times New Roman" w:cs="Times New Roman"/>
          <w:color w:val="auto"/>
          <w:sz w:val="24"/>
          <w:szCs w:val="24"/>
        </w:rPr>
        <w:fldChar w:fldCharType="begin"/>
      </w:r>
      <w:r w:rsidRPr="008B703D">
        <w:rPr>
          <w:rFonts w:ascii="Times New Roman" w:hAnsi="Times New Roman" w:cs="Times New Roman"/>
          <w:color w:val="auto"/>
          <w:sz w:val="24"/>
          <w:szCs w:val="24"/>
        </w:rPr>
        <w:instrText xml:space="preserve"> SEQ Tabel \* ARABIC </w:instrText>
      </w:r>
      <w:r w:rsidRPr="008B703D">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9</w:t>
      </w:r>
      <w:r w:rsidRPr="008B703D">
        <w:rPr>
          <w:rFonts w:ascii="Times New Roman" w:hAnsi="Times New Roman" w:cs="Times New Roman"/>
          <w:color w:val="auto"/>
          <w:sz w:val="24"/>
          <w:szCs w:val="24"/>
        </w:rPr>
        <w:fldChar w:fldCharType="end"/>
      </w:r>
      <w:r w:rsidRPr="008B703D">
        <w:rPr>
          <w:rFonts w:ascii="Times New Roman" w:hAnsi="Times New Roman" w:cs="Times New Roman"/>
          <w:color w:val="auto"/>
          <w:sz w:val="24"/>
          <w:szCs w:val="24"/>
        </w:rPr>
        <w:t>.</w:t>
      </w:r>
      <w:proofErr w:type="gramEnd"/>
      <w:r w:rsidRPr="008B703D">
        <w:rPr>
          <w:rFonts w:ascii="Times New Roman" w:hAnsi="Times New Roman" w:cs="Times New Roman"/>
          <w:color w:val="auto"/>
          <w:sz w:val="24"/>
          <w:szCs w:val="24"/>
        </w:rPr>
        <w:t xml:space="preserve"> Pengaruh Konsentrasi Senyawa Phospat (A) Terhadap Tekstur Tepung Instan Hanjeli</w:t>
      </w:r>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077"/>
      </w:tblGrid>
      <w:tr w:rsidR="00560F8F" w:rsidRPr="0094360C" w:rsidTr="005A54D4">
        <w:trPr>
          <w:jc w:val="center"/>
        </w:trPr>
        <w:tc>
          <w:tcPr>
            <w:tcW w:w="2500" w:type="pct"/>
            <w:shd w:val="clear" w:color="auto" w:fill="auto"/>
            <w:vAlign w:val="center"/>
          </w:tcPr>
          <w:p w:rsidR="00560F8F" w:rsidRDefault="00560F8F" w:rsidP="005A54D4">
            <w:pPr>
              <w:pStyle w:val="ListParagraph"/>
              <w:spacing w:after="0" w:line="480" w:lineRule="auto"/>
              <w:ind w:left="0"/>
              <w:contextualSpacing w:val="0"/>
              <w:jc w:val="center"/>
              <w:rPr>
                <w:rFonts w:ascii="Times New Roman" w:hAnsi="Times New Roman" w:cs="Times New Roman"/>
                <w:sz w:val="24"/>
                <w:szCs w:val="24"/>
              </w:rPr>
            </w:pPr>
            <w:r w:rsidRPr="00931BDC">
              <w:rPr>
                <w:rFonts w:ascii="Times New Roman" w:hAnsi="Times New Roman" w:cs="Times New Roman"/>
                <w:sz w:val="24"/>
                <w:szCs w:val="24"/>
              </w:rPr>
              <w:t>Konsentrasi Senyawa Phospat (%)</w:t>
            </w:r>
          </w:p>
          <w:p w:rsidR="009E72C1" w:rsidRPr="00931BDC" w:rsidRDefault="009E72C1"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w:t>
            </w:r>
          </w:p>
        </w:tc>
        <w:tc>
          <w:tcPr>
            <w:tcW w:w="2500" w:type="pct"/>
            <w:shd w:val="clear" w:color="auto" w:fill="auto"/>
            <w:vAlign w:val="center"/>
          </w:tcPr>
          <w:p w:rsidR="00560F8F" w:rsidRPr="00931BDC" w:rsidRDefault="00560F8F" w:rsidP="005A54D4">
            <w:pPr>
              <w:pStyle w:val="ListParagraph"/>
              <w:spacing w:after="0" w:line="480" w:lineRule="auto"/>
              <w:ind w:left="0"/>
              <w:contextualSpacing w:val="0"/>
              <w:jc w:val="center"/>
              <w:rPr>
                <w:rFonts w:ascii="Times New Roman" w:hAnsi="Times New Roman" w:cs="Times New Roman"/>
                <w:sz w:val="24"/>
                <w:szCs w:val="24"/>
              </w:rPr>
            </w:pPr>
            <w:r w:rsidRPr="00931BDC">
              <w:rPr>
                <w:rFonts w:ascii="Times New Roman" w:hAnsi="Times New Roman" w:cs="Times New Roman"/>
                <w:sz w:val="24"/>
                <w:szCs w:val="24"/>
              </w:rPr>
              <w:t>Nilai rata-rata</w:t>
            </w:r>
          </w:p>
        </w:tc>
      </w:tr>
      <w:tr w:rsidR="00560F8F" w:rsidRPr="0094360C" w:rsidTr="005A54D4">
        <w:trPr>
          <w:jc w:val="center"/>
        </w:trPr>
        <w:tc>
          <w:tcPr>
            <w:tcW w:w="2500" w:type="pct"/>
            <w:shd w:val="clear" w:color="auto" w:fill="auto"/>
            <w:vAlign w:val="center"/>
          </w:tcPr>
          <w:p w:rsidR="00560F8F" w:rsidRPr="00931BDC" w:rsidRDefault="009E72C1"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a1 (0,1)</w:t>
            </w:r>
          </w:p>
        </w:tc>
        <w:tc>
          <w:tcPr>
            <w:tcW w:w="2500" w:type="pct"/>
            <w:shd w:val="clear" w:color="auto" w:fill="auto"/>
            <w:vAlign w:val="center"/>
          </w:tcPr>
          <w:p w:rsidR="00560F8F" w:rsidRPr="000F4696" w:rsidRDefault="00AC271C" w:rsidP="005A54D4">
            <w:pPr>
              <w:jc w:val="center"/>
              <w:rPr>
                <w:rFonts w:ascii="Times New Roman" w:hAnsi="Times New Roman" w:cs="Times New Roman"/>
                <w:color w:val="000000"/>
                <w:sz w:val="24"/>
                <w:szCs w:val="24"/>
              </w:rPr>
            </w:pPr>
            <w:r>
              <w:rPr>
                <w:rFonts w:ascii="Times New Roman" w:hAnsi="Times New Roman" w:cs="Times New Roman"/>
                <w:color w:val="000000"/>
                <w:sz w:val="24"/>
                <w:szCs w:val="24"/>
              </w:rPr>
              <w:t>5,09</w:t>
            </w:r>
            <w:r w:rsidR="00560F8F">
              <w:rPr>
                <w:rFonts w:ascii="Times New Roman" w:hAnsi="Times New Roman" w:cs="Times New Roman"/>
                <w:color w:val="000000"/>
                <w:sz w:val="24"/>
                <w:szCs w:val="24"/>
              </w:rPr>
              <w:t xml:space="preserve"> a</w:t>
            </w:r>
          </w:p>
        </w:tc>
      </w:tr>
      <w:tr w:rsidR="00560F8F" w:rsidRPr="0094360C" w:rsidTr="005A54D4">
        <w:trPr>
          <w:jc w:val="center"/>
        </w:trPr>
        <w:tc>
          <w:tcPr>
            <w:tcW w:w="2500" w:type="pct"/>
            <w:shd w:val="clear" w:color="auto" w:fill="auto"/>
            <w:vAlign w:val="center"/>
          </w:tcPr>
          <w:p w:rsidR="00560F8F" w:rsidRPr="00931BDC" w:rsidRDefault="00560F8F"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a2</w:t>
            </w:r>
            <w:r w:rsidR="009E72C1">
              <w:rPr>
                <w:rFonts w:ascii="Times New Roman" w:hAnsi="Times New Roman" w:cs="Times New Roman"/>
                <w:sz w:val="24"/>
                <w:szCs w:val="24"/>
              </w:rPr>
              <w:t xml:space="preserve"> (0,3)</w:t>
            </w:r>
          </w:p>
        </w:tc>
        <w:tc>
          <w:tcPr>
            <w:tcW w:w="2500" w:type="pct"/>
            <w:shd w:val="clear" w:color="auto" w:fill="auto"/>
            <w:vAlign w:val="center"/>
          </w:tcPr>
          <w:p w:rsidR="00560F8F" w:rsidRPr="000F4696" w:rsidRDefault="00AC271C" w:rsidP="005A54D4">
            <w:pPr>
              <w:jc w:val="center"/>
              <w:rPr>
                <w:rFonts w:ascii="Times New Roman" w:hAnsi="Times New Roman" w:cs="Times New Roman"/>
                <w:color w:val="000000"/>
                <w:sz w:val="24"/>
                <w:szCs w:val="24"/>
              </w:rPr>
            </w:pPr>
            <w:r>
              <w:rPr>
                <w:rFonts w:ascii="Times New Roman" w:hAnsi="Times New Roman" w:cs="Times New Roman"/>
                <w:color w:val="000000"/>
                <w:sz w:val="24"/>
                <w:szCs w:val="24"/>
              </w:rPr>
              <w:t>5,63</w:t>
            </w:r>
            <w:r w:rsidR="00560F8F">
              <w:rPr>
                <w:rFonts w:ascii="Times New Roman" w:hAnsi="Times New Roman" w:cs="Times New Roman"/>
                <w:color w:val="000000"/>
                <w:sz w:val="24"/>
                <w:szCs w:val="24"/>
              </w:rPr>
              <w:t xml:space="preserve"> b</w:t>
            </w:r>
          </w:p>
        </w:tc>
      </w:tr>
      <w:tr w:rsidR="00560F8F" w:rsidRPr="0094360C" w:rsidTr="005A54D4">
        <w:trPr>
          <w:jc w:val="center"/>
        </w:trPr>
        <w:tc>
          <w:tcPr>
            <w:tcW w:w="2500" w:type="pct"/>
            <w:shd w:val="clear" w:color="auto" w:fill="auto"/>
            <w:vAlign w:val="center"/>
          </w:tcPr>
          <w:p w:rsidR="00560F8F" w:rsidRPr="00931BDC" w:rsidRDefault="00560F8F" w:rsidP="005A54D4">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a3</w:t>
            </w:r>
            <w:r w:rsidR="009E72C1">
              <w:rPr>
                <w:rFonts w:ascii="Times New Roman" w:hAnsi="Times New Roman" w:cs="Times New Roman"/>
                <w:sz w:val="24"/>
                <w:szCs w:val="24"/>
              </w:rPr>
              <w:t xml:space="preserve"> (0,5)</w:t>
            </w:r>
          </w:p>
        </w:tc>
        <w:tc>
          <w:tcPr>
            <w:tcW w:w="2500" w:type="pct"/>
            <w:shd w:val="clear" w:color="auto" w:fill="auto"/>
            <w:vAlign w:val="center"/>
          </w:tcPr>
          <w:p w:rsidR="00560F8F" w:rsidRPr="000F4696" w:rsidRDefault="00AC271C" w:rsidP="005A54D4">
            <w:pPr>
              <w:jc w:val="center"/>
              <w:rPr>
                <w:rFonts w:ascii="Times New Roman" w:hAnsi="Times New Roman" w:cs="Times New Roman"/>
                <w:color w:val="000000"/>
                <w:sz w:val="24"/>
                <w:szCs w:val="24"/>
              </w:rPr>
            </w:pPr>
            <w:r>
              <w:rPr>
                <w:rFonts w:ascii="Times New Roman" w:hAnsi="Times New Roman" w:cs="Times New Roman"/>
                <w:color w:val="000000"/>
                <w:sz w:val="24"/>
                <w:szCs w:val="24"/>
              </w:rPr>
              <w:t>5,79</w:t>
            </w:r>
            <w:r w:rsidR="00560F8F">
              <w:rPr>
                <w:rFonts w:ascii="Times New Roman" w:hAnsi="Times New Roman" w:cs="Times New Roman"/>
                <w:color w:val="000000"/>
                <w:sz w:val="24"/>
                <w:szCs w:val="24"/>
              </w:rPr>
              <w:t xml:space="preserve"> b</w:t>
            </w:r>
          </w:p>
        </w:tc>
      </w:tr>
    </w:tbl>
    <w:p w:rsidR="00560F8F" w:rsidRDefault="00B9661C" w:rsidP="00560F8F">
      <w:pPr>
        <w:spacing w:after="100" w:afterAutospacing="1"/>
        <w:ind w:left="1418" w:hanging="1418"/>
        <w:jc w:val="both"/>
        <w:rPr>
          <w:rFonts w:ascii="Times New Roman" w:hAnsi="Times New Roman" w:cs="Times New Roman"/>
          <w:sz w:val="24"/>
          <w:szCs w:val="24"/>
        </w:rPr>
      </w:pPr>
      <w:r>
        <w:rPr>
          <w:rFonts w:ascii="Times New Roman" w:hAnsi="Times New Roman" w:cs="Times New Roman"/>
          <w:sz w:val="24"/>
          <w:szCs w:val="24"/>
          <w:lang w:val="id-ID"/>
        </w:rPr>
        <w:t>Keterangan :</w:t>
      </w:r>
      <w:r w:rsidR="00560F8F" w:rsidRPr="00931BDC">
        <w:rPr>
          <w:rFonts w:ascii="Times New Roman" w:hAnsi="Times New Roman" w:cs="Times New Roman"/>
          <w:sz w:val="24"/>
          <w:szCs w:val="24"/>
          <w:lang w:val="id-ID"/>
        </w:rPr>
        <w:t xml:space="preserve">Nilai rata-rata yang ditandai </w:t>
      </w:r>
      <w:r>
        <w:rPr>
          <w:rFonts w:ascii="Times New Roman" w:hAnsi="Times New Roman" w:cs="Times New Roman"/>
          <w:sz w:val="24"/>
          <w:szCs w:val="24"/>
          <w:lang w:val="id-ID"/>
        </w:rPr>
        <w:t>dengan huruf berbeda menunjukka</w:t>
      </w:r>
      <w:r>
        <w:rPr>
          <w:rFonts w:ascii="Times New Roman" w:hAnsi="Times New Roman" w:cs="Times New Roman"/>
          <w:sz w:val="24"/>
          <w:szCs w:val="24"/>
        </w:rPr>
        <w:t>n</w:t>
      </w:r>
      <w:r w:rsidR="00560F8F" w:rsidRPr="00931BDC">
        <w:rPr>
          <w:rFonts w:ascii="Times New Roman" w:hAnsi="Times New Roman" w:cs="Times New Roman"/>
          <w:sz w:val="24"/>
          <w:szCs w:val="24"/>
          <w:lang w:val="id-ID"/>
        </w:rPr>
        <w:t>perbedaan nyata pada Uji Lanjut Duncan 5 %.</w:t>
      </w:r>
    </w:p>
    <w:p w:rsidR="00971493" w:rsidRDefault="00560F8F" w:rsidP="00932C8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Uji Lanjut Duncan menunjukkan bahwa pada perlakuan konsentrasi senyawa phospat </w:t>
      </w:r>
      <w:r w:rsidR="009E72C1">
        <w:rPr>
          <w:rFonts w:ascii="Times New Roman" w:hAnsi="Times New Roman" w:cs="Times New Roman"/>
          <w:sz w:val="24"/>
          <w:szCs w:val="24"/>
        </w:rPr>
        <w:t>a1 (</w:t>
      </w:r>
      <w:r>
        <w:rPr>
          <w:rFonts w:ascii="Times New Roman" w:hAnsi="Times New Roman" w:cs="Times New Roman"/>
          <w:sz w:val="24"/>
          <w:szCs w:val="24"/>
        </w:rPr>
        <w:t>0</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r w:rsidR="009E72C1">
        <w:rPr>
          <w:rFonts w:ascii="Times New Roman" w:hAnsi="Times New Roman" w:cs="Times New Roman"/>
          <w:sz w:val="24"/>
          <w:szCs w:val="24"/>
        </w:rPr>
        <w:t>)</w:t>
      </w:r>
      <w:r>
        <w:rPr>
          <w:rFonts w:ascii="Times New Roman" w:hAnsi="Times New Roman" w:cs="Times New Roman"/>
          <w:sz w:val="24"/>
          <w:szCs w:val="24"/>
        </w:rPr>
        <w:t xml:space="preserve"> berbeda nyata dengan perlakuan konsentrasi </w:t>
      </w:r>
      <w:r w:rsidR="009E72C1">
        <w:rPr>
          <w:rFonts w:ascii="Times New Roman" w:hAnsi="Times New Roman" w:cs="Times New Roman"/>
          <w:sz w:val="24"/>
          <w:szCs w:val="24"/>
        </w:rPr>
        <w:t>a2 (</w:t>
      </w:r>
      <w:r>
        <w:rPr>
          <w:rFonts w:ascii="Times New Roman" w:hAnsi="Times New Roman" w:cs="Times New Roman"/>
          <w:sz w:val="24"/>
          <w:szCs w:val="24"/>
        </w:rPr>
        <w:t>0,3%</w:t>
      </w:r>
      <w:r w:rsidR="009E72C1">
        <w:rPr>
          <w:rFonts w:ascii="Times New Roman" w:hAnsi="Times New Roman" w:cs="Times New Roman"/>
          <w:sz w:val="24"/>
          <w:szCs w:val="24"/>
        </w:rPr>
        <w:t>) dan a3 (0,5%).</w:t>
      </w:r>
      <w:r w:rsidR="00971493">
        <w:rPr>
          <w:rFonts w:ascii="Times New Roman" w:hAnsi="Times New Roman" w:cs="Times New Roman"/>
          <w:sz w:val="24"/>
          <w:szCs w:val="24"/>
        </w:rPr>
        <w:t xml:space="preserve"> </w:t>
      </w:r>
      <w:proofErr w:type="gramStart"/>
      <w:r w:rsidR="00971493">
        <w:rPr>
          <w:rFonts w:ascii="Times New Roman" w:hAnsi="Times New Roman" w:cs="Times New Roman"/>
          <w:sz w:val="24"/>
          <w:szCs w:val="24"/>
        </w:rPr>
        <w:t>Tekstur adalah produk yang dapat dirasakan melalui sentuhan kulit ataupun pencicipan.</w:t>
      </w:r>
      <w:proofErr w:type="gramEnd"/>
      <w:r w:rsidR="00971493">
        <w:rPr>
          <w:rFonts w:ascii="Times New Roman" w:hAnsi="Times New Roman" w:cs="Times New Roman"/>
          <w:sz w:val="24"/>
          <w:szCs w:val="24"/>
        </w:rPr>
        <w:t xml:space="preserve"> </w:t>
      </w:r>
      <w:proofErr w:type="gramStart"/>
      <w:r w:rsidR="00971493">
        <w:rPr>
          <w:rFonts w:ascii="Times New Roman" w:hAnsi="Times New Roman" w:cs="Times New Roman"/>
          <w:sz w:val="24"/>
          <w:szCs w:val="24"/>
        </w:rPr>
        <w:t>Beberapa sifat tekstur dapat juga diperkirakan dengan menggunakan sebelah mata (berkedip) seperti kehalusan atau kekasaran dari permukaan suatu bahan atau kekentalan cairan (Kartika, 1998).</w:t>
      </w:r>
      <w:proofErr w:type="gramEnd"/>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4.2.2. Respon Fisik</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4.2.2.1. Waktu Rehidrasi</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Waktu rehidrasi adalah waktu yang dibutuhkan suatu bahan untuk menyerap air.</w:t>
      </w:r>
      <w:proofErr w:type="gramEnd"/>
      <w:r>
        <w:rPr>
          <w:rFonts w:ascii="Times New Roman" w:hAnsi="Times New Roman" w:cs="Times New Roman"/>
          <w:sz w:val="24"/>
          <w:szCs w:val="24"/>
        </w:rPr>
        <w:t xml:space="preserve"> Sebagai produk pangan </w:t>
      </w:r>
      <w:proofErr w:type="gramStart"/>
      <w:r>
        <w:rPr>
          <w:rFonts w:ascii="Times New Roman" w:hAnsi="Times New Roman" w:cs="Times New Roman"/>
          <w:sz w:val="24"/>
          <w:szCs w:val="24"/>
        </w:rPr>
        <w:t>instan ,</w:t>
      </w:r>
      <w:proofErr w:type="gramEnd"/>
      <w:r>
        <w:rPr>
          <w:rFonts w:ascii="Times New Roman" w:hAnsi="Times New Roman" w:cs="Times New Roman"/>
          <w:sz w:val="24"/>
          <w:szCs w:val="24"/>
        </w:rPr>
        <w:t xml:space="preserve"> tepung instan hanjeli harus mudah </w:t>
      </w:r>
      <w:r>
        <w:rPr>
          <w:rFonts w:ascii="Times New Roman" w:hAnsi="Times New Roman" w:cs="Times New Roman"/>
          <w:sz w:val="24"/>
          <w:szCs w:val="24"/>
        </w:rPr>
        <w:lastRenderedPageBreak/>
        <w:t xml:space="preserve">disajikan dalam waktu yang relatif singkat karena salah satu sifat pangan instan adalah memiliki sifat hidrofilik, yaitu sifat mudah menyerap air. </w:t>
      </w:r>
    </w:p>
    <w:p w:rsidR="00560F8F" w:rsidRDefault="00560F8F" w:rsidP="00560F8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w:t>
      </w:r>
      <w:r w:rsidR="00932C8B">
        <w:rPr>
          <w:rFonts w:ascii="Times New Roman" w:hAnsi="Times New Roman" w:cs="Times New Roman"/>
          <w:sz w:val="24"/>
          <w:szCs w:val="24"/>
        </w:rPr>
        <w:t xml:space="preserve"> data hasil pe</w:t>
      </w:r>
      <w:r w:rsidR="00844248">
        <w:rPr>
          <w:rFonts w:ascii="Times New Roman" w:hAnsi="Times New Roman" w:cs="Times New Roman"/>
          <w:sz w:val="24"/>
          <w:szCs w:val="24"/>
        </w:rPr>
        <w:t xml:space="preserve">nelitian pada lampiran halaman 130 </w:t>
      </w:r>
      <w:r w:rsidR="00932C8B">
        <w:rPr>
          <w:rFonts w:ascii="Times New Roman" w:hAnsi="Times New Roman" w:cs="Times New Roman"/>
          <w:sz w:val="24"/>
          <w:szCs w:val="24"/>
        </w:rPr>
        <w:t xml:space="preserve">menunjukkan bahwa </w:t>
      </w:r>
      <w:r w:rsidR="00EE39C3">
        <w:rPr>
          <w:rFonts w:ascii="Times New Roman" w:hAnsi="Times New Roman" w:cs="Times New Roman"/>
          <w:sz w:val="24"/>
          <w:szCs w:val="24"/>
        </w:rPr>
        <w:t xml:space="preserve">terdapat </w:t>
      </w:r>
      <w:r w:rsidR="00932C8B">
        <w:rPr>
          <w:rFonts w:ascii="Times New Roman" w:hAnsi="Times New Roman" w:cs="Times New Roman"/>
          <w:sz w:val="24"/>
          <w:szCs w:val="24"/>
        </w:rPr>
        <w:t xml:space="preserve">interaksi dari faktor konsentrasi senyawa phospat dan faktor perbandingan air </w:t>
      </w:r>
      <w:proofErr w:type="gramStart"/>
      <w:r w:rsidR="00932C8B">
        <w:rPr>
          <w:rFonts w:ascii="Times New Roman" w:hAnsi="Times New Roman" w:cs="Times New Roman"/>
          <w:sz w:val="24"/>
          <w:szCs w:val="24"/>
        </w:rPr>
        <w:t>pe</w:t>
      </w:r>
      <w:r w:rsidR="00EE39C3">
        <w:rPr>
          <w:rFonts w:ascii="Times New Roman" w:hAnsi="Times New Roman" w:cs="Times New Roman"/>
          <w:sz w:val="24"/>
          <w:szCs w:val="24"/>
        </w:rPr>
        <w:t xml:space="preserve">rebusan  </w:t>
      </w:r>
      <w:r w:rsidR="00932C8B">
        <w:rPr>
          <w:rFonts w:ascii="Times New Roman" w:hAnsi="Times New Roman" w:cs="Times New Roman"/>
          <w:sz w:val="24"/>
          <w:szCs w:val="24"/>
        </w:rPr>
        <w:t>terhadap</w:t>
      </w:r>
      <w:proofErr w:type="gramEnd"/>
      <w:r w:rsidR="00932C8B">
        <w:rPr>
          <w:rFonts w:ascii="Times New Roman" w:hAnsi="Times New Roman" w:cs="Times New Roman"/>
          <w:sz w:val="24"/>
          <w:szCs w:val="24"/>
        </w:rPr>
        <w:t xml:space="preserve"> waktu rehidrasi tep</w:t>
      </w:r>
      <w:r w:rsidR="00EE39C3">
        <w:rPr>
          <w:rFonts w:ascii="Times New Roman" w:hAnsi="Times New Roman" w:cs="Times New Roman"/>
          <w:sz w:val="24"/>
          <w:szCs w:val="24"/>
        </w:rPr>
        <w:t>ung instan hanjel</w:t>
      </w:r>
      <w:r w:rsidR="00DC2D89">
        <w:rPr>
          <w:rFonts w:ascii="Times New Roman" w:hAnsi="Times New Roman" w:cs="Times New Roman"/>
          <w:sz w:val="24"/>
          <w:szCs w:val="24"/>
        </w:rPr>
        <w:t>i</w:t>
      </w:r>
      <w:r w:rsidR="00EE39C3">
        <w:rPr>
          <w:rFonts w:ascii="Times New Roman" w:hAnsi="Times New Roman" w:cs="Times New Roman"/>
          <w:sz w:val="24"/>
          <w:szCs w:val="24"/>
        </w:rPr>
        <w:t>, sehingga dilakukan uji lanjut Duncan</w:t>
      </w:r>
      <w:r w:rsidR="00932C8B">
        <w:rPr>
          <w:rFonts w:ascii="Times New Roman" w:hAnsi="Times New Roman" w:cs="Times New Roman"/>
          <w:sz w:val="24"/>
          <w:szCs w:val="24"/>
        </w:rPr>
        <w:t>. W</w:t>
      </w:r>
      <w:r>
        <w:rPr>
          <w:rFonts w:ascii="Times New Roman" w:hAnsi="Times New Roman" w:cs="Times New Roman"/>
          <w:sz w:val="24"/>
          <w:szCs w:val="24"/>
        </w:rPr>
        <w:t xml:space="preserve">aktu </w:t>
      </w:r>
      <w:proofErr w:type="gramStart"/>
      <w:r>
        <w:rPr>
          <w:rFonts w:ascii="Times New Roman" w:hAnsi="Times New Roman" w:cs="Times New Roman"/>
          <w:sz w:val="24"/>
          <w:szCs w:val="24"/>
        </w:rPr>
        <w:t>rehidrasi  rata</w:t>
      </w:r>
      <w:proofErr w:type="gramEnd"/>
      <w:r>
        <w:rPr>
          <w:rFonts w:ascii="Times New Roman" w:hAnsi="Times New Roman" w:cs="Times New Roman"/>
          <w:sz w:val="24"/>
          <w:szCs w:val="24"/>
        </w:rPr>
        <w:t xml:space="preserve">-rata pada 9 (Sembilan) perlakuan tepung instan hanjeli dengan 3 (tiga) kali ulangan berkisar antara 10 – 24 detik. Pengaruh interaksi konsentrasi senyawa phospat (A) dan perbandingan air </w:t>
      </w:r>
      <w:proofErr w:type="gramStart"/>
      <w:r>
        <w:rPr>
          <w:rFonts w:ascii="Times New Roman" w:hAnsi="Times New Roman" w:cs="Times New Roman"/>
          <w:sz w:val="24"/>
          <w:szCs w:val="24"/>
        </w:rPr>
        <w:t>perebusan  (</w:t>
      </w:r>
      <w:proofErr w:type="gramEnd"/>
      <w:r>
        <w:rPr>
          <w:rFonts w:ascii="Times New Roman" w:hAnsi="Times New Roman" w:cs="Times New Roman"/>
          <w:sz w:val="24"/>
          <w:szCs w:val="24"/>
        </w:rPr>
        <w:t>B) terhadap tepung instan hanjeli dapat dilihat pada tabel 10.</w:t>
      </w:r>
    </w:p>
    <w:p w:rsidR="00560F8F" w:rsidRPr="00095AAA" w:rsidRDefault="00560F8F" w:rsidP="00EE39C3">
      <w:pPr>
        <w:pStyle w:val="Caption"/>
        <w:keepNext/>
        <w:jc w:val="both"/>
        <w:rPr>
          <w:rFonts w:ascii="Times New Roman" w:hAnsi="Times New Roman" w:cs="Times New Roman"/>
          <w:color w:val="auto"/>
          <w:sz w:val="24"/>
          <w:szCs w:val="24"/>
        </w:rPr>
      </w:pPr>
      <w:bookmarkStart w:id="53" w:name="_Toc460964293"/>
      <w:proofErr w:type="gramStart"/>
      <w:r w:rsidRPr="00095AAA">
        <w:rPr>
          <w:rFonts w:ascii="Times New Roman" w:hAnsi="Times New Roman" w:cs="Times New Roman"/>
          <w:color w:val="auto"/>
          <w:sz w:val="24"/>
          <w:szCs w:val="24"/>
        </w:rPr>
        <w:t xml:space="preserve">Tabel </w:t>
      </w:r>
      <w:r w:rsidRPr="00095AAA">
        <w:rPr>
          <w:rFonts w:ascii="Times New Roman" w:hAnsi="Times New Roman" w:cs="Times New Roman"/>
          <w:color w:val="auto"/>
          <w:sz w:val="24"/>
          <w:szCs w:val="24"/>
        </w:rPr>
        <w:fldChar w:fldCharType="begin"/>
      </w:r>
      <w:r w:rsidRPr="00095AAA">
        <w:rPr>
          <w:rFonts w:ascii="Times New Roman" w:hAnsi="Times New Roman" w:cs="Times New Roman"/>
          <w:color w:val="auto"/>
          <w:sz w:val="24"/>
          <w:szCs w:val="24"/>
        </w:rPr>
        <w:instrText xml:space="preserve"> SEQ Tabel \* ARABIC </w:instrText>
      </w:r>
      <w:r w:rsidRPr="00095AAA">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10</w:t>
      </w:r>
      <w:r w:rsidRPr="00095AAA">
        <w:rPr>
          <w:rFonts w:ascii="Times New Roman" w:hAnsi="Times New Roman" w:cs="Times New Roman"/>
          <w:color w:val="auto"/>
          <w:sz w:val="24"/>
          <w:szCs w:val="24"/>
        </w:rPr>
        <w:fldChar w:fldCharType="end"/>
      </w:r>
      <w:r w:rsidRPr="00095AAA">
        <w:rPr>
          <w:rFonts w:ascii="Times New Roman" w:hAnsi="Times New Roman" w:cs="Times New Roman"/>
          <w:color w:val="auto"/>
          <w:sz w:val="24"/>
          <w:szCs w:val="24"/>
        </w:rPr>
        <w:t>.</w:t>
      </w:r>
      <w:proofErr w:type="gramEnd"/>
      <w:r w:rsidRPr="00095AAA">
        <w:rPr>
          <w:rFonts w:ascii="Times New Roman" w:hAnsi="Times New Roman" w:cs="Times New Roman"/>
          <w:color w:val="auto"/>
          <w:sz w:val="24"/>
          <w:szCs w:val="24"/>
        </w:rPr>
        <w:t xml:space="preserve"> Pengaruh Interaksi Konsentrasi Senyawa Phospat (A) dan Perbandingan Air Perebusan Terhadap Waktu Rehidrasi </w:t>
      </w:r>
      <w:r w:rsidR="00F126CF">
        <w:rPr>
          <w:rFonts w:ascii="Times New Roman" w:hAnsi="Times New Roman" w:cs="Times New Roman"/>
          <w:color w:val="auto"/>
          <w:sz w:val="24"/>
          <w:szCs w:val="24"/>
        </w:rPr>
        <w:t xml:space="preserve">(detik) </w:t>
      </w:r>
      <w:r w:rsidRPr="00095AAA">
        <w:rPr>
          <w:rFonts w:ascii="Times New Roman" w:hAnsi="Times New Roman" w:cs="Times New Roman"/>
          <w:color w:val="auto"/>
          <w:sz w:val="24"/>
          <w:szCs w:val="24"/>
        </w:rPr>
        <w:t>Tepung Instan Hanjeli</w:t>
      </w:r>
      <w:bookmarkEnd w:id="53"/>
    </w:p>
    <w:tbl>
      <w:tblPr>
        <w:tblStyle w:val="TableGrid"/>
        <w:tblW w:w="0" w:type="auto"/>
        <w:tblInd w:w="108" w:type="dxa"/>
        <w:tblLayout w:type="fixed"/>
        <w:tblLook w:val="04A0" w:firstRow="1" w:lastRow="0" w:firstColumn="1" w:lastColumn="0" w:noHBand="0" w:noVBand="1"/>
      </w:tblPr>
      <w:tblGrid>
        <w:gridCol w:w="3274"/>
        <w:gridCol w:w="1546"/>
        <w:gridCol w:w="1417"/>
        <w:gridCol w:w="1701"/>
      </w:tblGrid>
      <w:tr w:rsidR="00560F8F" w:rsidRPr="00EA5FB4" w:rsidTr="005A54D4">
        <w:tc>
          <w:tcPr>
            <w:tcW w:w="3274" w:type="dxa"/>
            <w:vMerge w:val="restart"/>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Konsentrasi Senyawa Phospat (A)</w:t>
            </w:r>
          </w:p>
        </w:tc>
        <w:tc>
          <w:tcPr>
            <w:tcW w:w="4664" w:type="dxa"/>
            <w:gridSpan w:val="3"/>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Perbandingan Air Perebusan (B)</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Pr="009E72C1"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1</w:t>
            </w:r>
            <w:r w:rsidR="009E72C1">
              <w:rPr>
                <w:rFonts w:ascii="Times New Roman" w:eastAsiaTheme="minorEastAsia" w:hAnsi="Times New Roman" w:cs="Times New Roman"/>
                <w:sz w:val="24"/>
                <w:szCs w:val="24"/>
                <w:vertAlign w:val="subscript"/>
              </w:rPr>
              <w:t xml:space="preserve"> </w:t>
            </w:r>
            <w:r w:rsidR="009E72C1">
              <w:rPr>
                <w:rFonts w:ascii="Times New Roman" w:eastAsiaTheme="minorEastAsia" w:hAnsi="Times New Roman" w:cs="Times New Roman"/>
                <w:sz w:val="24"/>
                <w:szCs w:val="24"/>
              </w:rPr>
              <w:t>(1:10)</w:t>
            </w:r>
          </w:p>
        </w:tc>
        <w:tc>
          <w:tcPr>
            <w:tcW w:w="1417" w:type="dxa"/>
            <w:vAlign w:val="center"/>
          </w:tcPr>
          <w:p w:rsidR="00560F8F" w:rsidRPr="009E72C1"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2</w:t>
            </w:r>
            <w:r w:rsidR="009E72C1">
              <w:rPr>
                <w:rFonts w:ascii="Times New Roman" w:eastAsiaTheme="minorEastAsia" w:hAnsi="Times New Roman" w:cs="Times New Roman"/>
                <w:sz w:val="24"/>
                <w:szCs w:val="24"/>
                <w:vertAlign w:val="subscript"/>
              </w:rPr>
              <w:t xml:space="preserve"> </w:t>
            </w:r>
            <w:r w:rsidR="009E72C1">
              <w:rPr>
                <w:rFonts w:ascii="Times New Roman" w:eastAsiaTheme="minorEastAsia" w:hAnsi="Times New Roman" w:cs="Times New Roman"/>
                <w:sz w:val="24"/>
                <w:szCs w:val="24"/>
              </w:rPr>
              <w:t>(1:11)</w:t>
            </w:r>
          </w:p>
        </w:tc>
        <w:tc>
          <w:tcPr>
            <w:tcW w:w="1701" w:type="dxa"/>
            <w:vAlign w:val="center"/>
          </w:tcPr>
          <w:p w:rsidR="00560F8F" w:rsidRPr="009E72C1"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3</w:t>
            </w:r>
            <w:r w:rsidR="009E72C1">
              <w:rPr>
                <w:rFonts w:ascii="Times New Roman" w:eastAsiaTheme="minorEastAsia" w:hAnsi="Times New Roman" w:cs="Times New Roman"/>
                <w:sz w:val="24"/>
                <w:szCs w:val="24"/>
              </w:rPr>
              <w:t xml:space="preserve"> (1:!2)</w:t>
            </w:r>
          </w:p>
        </w:tc>
      </w:tr>
      <w:tr w:rsidR="00560F8F" w:rsidRPr="00EA5FB4" w:rsidTr="005A54D4">
        <w:tc>
          <w:tcPr>
            <w:tcW w:w="3274" w:type="dxa"/>
            <w:vMerge w:val="restart"/>
            <w:vAlign w:val="center"/>
          </w:tcPr>
          <w:p w:rsidR="00560F8F" w:rsidRPr="009E72C1"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1</w:t>
            </w:r>
            <w:r w:rsidR="009E72C1">
              <w:rPr>
                <w:rFonts w:ascii="Times New Roman" w:eastAsiaTheme="minorEastAsia" w:hAnsi="Times New Roman" w:cs="Times New Roman"/>
                <w:sz w:val="24"/>
                <w:szCs w:val="24"/>
                <w:vertAlign w:val="subscript"/>
              </w:rPr>
              <w:t xml:space="preserve"> </w:t>
            </w:r>
            <w:r w:rsidR="009E72C1">
              <w:rPr>
                <w:rFonts w:ascii="Times New Roman" w:eastAsiaTheme="minorEastAsia" w:hAnsi="Times New Roman" w:cs="Times New Roman"/>
                <w:sz w:val="24"/>
                <w:szCs w:val="24"/>
              </w:rPr>
              <w:t>(0</w:t>
            </w:r>
            <w:proofErr w:type="gramStart"/>
            <w:r w:rsidR="009E72C1">
              <w:rPr>
                <w:rFonts w:ascii="Times New Roman" w:eastAsiaTheme="minorEastAsia" w:hAnsi="Times New Roman" w:cs="Times New Roman"/>
                <w:sz w:val="24"/>
                <w:szCs w:val="24"/>
              </w:rPr>
              <w:t>,1</w:t>
            </w:r>
            <w:proofErr w:type="gramEnd"/>
            <w:r w:rsidR="009E72C1">
              <w:rPr>
                <w:rFonts w:ascii="Times New Roman" w:eastAsiaTheme="minorEastAsia" w:hAnsi="Times New Roman" w:cs="Times New Roman"/>
                <w:sz w:val="24"/>
                <w:szCs w:val="24"/>
              </w:rPr>
              <w:t>%)</w:t>
            </w:r>
          </w:p>
        </w:tc>
        <w:tc>
          <w:tcPr>
            <w:tcW w:w="1546" w:type="dxa"/>
            <w:vAlign w:val="center"/>
          </w:tcPr>
          <w:p w:rsidR="00560F8F" w:rsidRPr="00EA5FB4"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417" w:type="dxa"/>
            <w:vAlign w:val="center"/>
          </w:tcPr>
          <w:p w:rsidR="00560F8F" w:rsidRPr="00EA5FB4"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701" w:type="dxa"/>
            <w:vAlign w:val="center"/>
          </w:tcPr>
          <w:p w:rsidR="00560F8F" w:rsidRPr="00EA5FB4"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Pr="00EA5FB4" w:rsidRDefault="000A2C1B"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15,40</w:t>
            </w:r>
          </w:p>
        </w:tc>
        <w:tc>
          <w:tcPr>
            <w:tcW w:w="1417" w:type="dxa"/>
            <w:vAlign w:val="center"/>
          </w:tcPr>
          <w:p w:rsidR="00560F8F" w:rsidRPr="00EA5FB4" w:rsidRDefault="000A2C1B"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12,70</w:t>
            </w:r>
          </w:p>
        </w:tc>
        <w:tc>
          <w:tcPr>
            <w:tcW w:w="1701" w:type="dxa"/>
            <w:vAlign w:val="center"/>
          </w:tcPr>
          <w:p w:rsidR="00560F8F" w:rsidRPr="00EA5FB4" w:rsidRDefault="000A2C1B"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14,77</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Default="008D53B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417" w:type="dxa"/>
            <w:vAlign w:val="center"/>
          </w:tcPr>
          <w:p w:rsidR="00560F8F" w:rsidRDefault="00560F8F"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701" w:type="dxa"/>
            <w:vAlign w:val="center"/>
          </w:tcPr>
          <w:p w:rsidR="00560F8F" w:rsidRDefault="00DC2D89"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560F8F" w:rsidRPr="00EA5FB4" w:rsidTr="005A54D4">
        <w:tc>
          <w:tcPr>
            <w:tcW w:w="3274" w:type="dxa"/>
            <w:vMerge w:val="restart"/>
            <w:vAlign w:val="center"/>
          </w:tcPr>
          <w:p w:rsidR="00560F8F" w:rsidRPr="009E72C1"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2</w:t>
            </w:r>
            <w:r w:rsidR="009E72C1">
              <w:rPr>
                <w:rFonts w:ascii="Times New Roman" w:eastAsiaTheme="minorEastAsia" w:hAnsi="Times New Roman" w:cs="Times New Roman"/>
                <w:sz w:val="24"/>
                <w:szCs w:val="24"/>
                <w:vertAlign w:val="subscript"/>
              </w:rPr>
              <w:t xml:space="preserve"> </w:t>
            </w:r>
            <w:r w:rsidR="009E72C1">
              <w:rPr>
                <w:rFonts w:ascii="Times New Roman" w:eastAsiaTheme="minorEastAsia" w:hAnsi="Times New Roman" w:cs="Times New Roman"/>
                <w:sz w:val="24"/>
                <w:szCs w:val="24"/>
              </w:rPr>
              <w:t>(0</w:t>
            </w:r>
            <w:proofErr w:type="gramStart"/>
            <w:r w:rsidR="009E72C1">
              <w:rPr>
                <w:rFonts w:ascii="Times New Roman" w:eastAsiaTheme="minorEastAsia" w:hAnsi="Times New Roman" w:cs="Times New Roman"/>
                <w:sz w:val="24"/>
                <w:szCs w:val="24"/>
              </w:rPr>
              <w:t>,3</w:t>
            </w:r>
            <w:proofErr w:type="gramEnd"/>
            <w:r w:rsidR="009E72C1">
              <w:rPr>
                <w:rFonts w:ascii="Times New Roman" w:eastAsiaTheme="minorEastAsia" w:hAnsi="Times New Roman" w:cs="Times New Roman"/>
                <w:sz w:val="24"/>
                <w:szCs w:val="24"/>
              </w:rPr>
              <w:t>%)</w:t>
            </w:r>
          </w:p>
        </w:tc>
        <w:tc>
          <w:tcPr>
            <w:tcW w:w="1546"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417"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701"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Pr="00EA5FB4" w:rsidRDefault="000A2C1B"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10,23</w:t>
            </w:r>
          </w:p>
        </w:tc>
        <w:tc>
          <w:tcPr>
            <w:tcW w:w="1417" w:type="dxa"/>
            <w:vAlign w:val="center"/>
          </w:tcPr>
          <w:p w:rsidR="00560F8F" w:rsidRPr="00EA5FB4" w:rsidRDefault="000A2C1B"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14,10</w:t>
            </w:r>
          </w:p>
        </w:tc>
        <w:tc>
          <w:tcPr>
            <w:tcW w:w="1701" w:type="dxa"/>
            <w:vAlign w:val="center"/>
          </w:tcPr>
          <w:p w:rsidR="00560F8F" w:rsidRPr="00EA5FB4" w:rsidRDefault="000A2C1B"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12,30</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Default="008D53B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417" w:type="dxa"/>
            <w:vAlign w:val="center"/>
          </w:tcPr>
          <w:p w:rsidR="00560F8F" w:rsidRDefault="00560F8F"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701" w:type="dxa"/>
            <w:vAlign w:val="center"/>
          </w:tcPr>
          <w:p w:rsidR="00560F8F" w:rsidRDefault="00DC2D89"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560F8F" w:rsidRPr="00EA5FB4" w:rsidTr="005A54D4">
        <w:tc>
          <w:tcPr>
            <w:tcW w:w="3274" w:type="dxa"/>
            <w:vMerge w:val="restart"/>
            <w:vAlign w:val="center"/>
          </w:tcPr>
          <w:p w:rsidR="00560F8F" w:rsidRPr="009E72C1"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3</w:t>
            </w:r>
            <w:r w:rsidR="009E72C1">
              <w:rPr>
                <w:rFonts w:ascii="Times New Roman" w:eastAsiaTheme="minorEastAsia" w:hAnsi="Times New Roman" w:cs="Times New Roman"/>
                <w:sz w:val="24"/>
                <w:szCs w:val="24"/>
                <w:vertAlign w:val="subscript"/>
              </w:rPr>
              <w:t xml:space="preserve"> </w:t>
            </w:r>
            <w:r w:rsidR="009E72C1">
              <w:rPr>
                <w:rFonts w:ascii="Times New Roman" w:eastAsiaTheme="minorEastAsia" w:hAnsi="Times New Roman" w:cs="Times New Roman"/>
                <w:sz w:val="24"/>
                <w:szCs w:val="24"/>
              </w:rPr>
              <w:t>(0</w:t>
            </w:r>
            <w:proofErr w:type="gramStart"/>
            <w:r w:rsidR="009E72C1">
              <w:rPr>
                <w:rFonts w:ascii="Times New Roman" w:eastAsiaTheme="minorEastAsia" w:hAnsi="Times New Roman" w:cs="Times New Roman"/>
                <w:sz w:val="24"/>
                <w:szCs w:val="24"/>
              </w:rPr>
              <w:t>,5</w:t>
            </w:r>
            <w:proofErr w:type="gramEnd"/>
            <w:r w:rsidR="009E72C1">
              <w:rPr>
                <w:rFonts w:ascii="Times New Roman" w:eastAsiaTheme="minorEastAsia" w:hAnsi="Times New Roman" w:cs="Times New Roman"/>
                <w:sz w:val="24"/>
                <w:szCs w:val="24"/>
              </w:rPr>
              <w:t>%)</w:t>
            </w:r>
          </w:p>
        </w:tc>
        <w:tc>
          <w:tcPr>
            <w:tcW w:w="1546"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417"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701"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Pr="00EA5FB4" w:rsidRDefault="000A2C1B"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r w:rsidR="00560F8F">
              <w:rPr>
                <w:rFonts w:ascii="Times New Roman" w:eastAsiaTheme="minorEastAsia" w:hAnsi="Times New Roman" w:cs="Times New Roman"/>
                <w:sz w:val="24"/>
                <w:szCs w:val="24"/>
              </w:rPr>
              <w:t>,67</w:t>
            </w:r>
          </w:p>
        </w:tc>
        <w:tc>
          <w:tcPr>
            <w:tcW w:w="1417" w:type="dxa"/>
            <w:vAlign w:val="center"/>
          </w:tcPr>
          <w:p w:rsidR="00560F8F" w:rsidRPr="00EA5FB4" w:rsidRDefault="000A2C1B"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17,63</w:t>
            </w:r>
          </w:p>
        </w:tc>
        <w:tc>
          <w:tcPr>
            <w:tcW w:w="1701" w:type="dxa"/>
            <w:vAlign w:val="center"/>
          </w:tcPr>
          <w:p w:rsidR="00560F8F" w:rsidRPr="00EA5FB4" w:rsidRDefault="000A2C1B"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24,03</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Default="00DC2D89"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417" w:type="dxa"/>
            <w:vAlign w:val="center"/>
          </w:tcPr>
          <w:p w:rsidR="00560F8F" w:rsidRDefault="00560F8F"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701" w:type="dxa"/>
            <w:vAlign w:val="center"/>
          </w:tcPr>
          <w:p w:rsidR="00560F8F" w:rsidRDefault="00DC2D89"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r>
    </w:tbl>
    <w:p w:rsidR="00560F8F" w:rsidRDefault="00560F8F" w:rsidP="00F126C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Angka yang diikuti oleh huruf yang sama dalam baris dan kolom menunjukkan tidak berbeda nyata pada taraf 5%. </w:t>
      </w:r>
      <w:proofErr w:type="gramStart"/>
      <w:r>
        <w:rPr>
          <w:rFonts w:ascii="Times New Roman" w:hAnsi="Times New Roman" w:cs="Times New Roman"/>
          <w:sz w:val="24"/>
          <w:szCs w:val="24"/>
        </w:rPr>
        <w:t>Huruf kecil dibaca horizontal dan huruf besar dibaca vertikal.</w:t>
      </w:r>
      <w:proofErr w:type="gramEnd"/>
    </w:p>
    <w:p w:rsidR="00F126CF" w:rsidRDefault="00F126CF" w:rsidP="00F126CF">
      <w:pPr>
        <w:spacing w:after="0" w:line="240" w:lineRule="auto"/>
        <w:jc w:val="both"/>
        <w:rPr>
          <w:rFonts w:ascii="Times New Roman" w:hAnsi="Times New Roman" w:cs="Times New Roman"/>
          <w:sz w:val="24"/>
          <w:szCs w:val="24"/>
        </w:rPr>
      </w:pPr>
    </w:p>
    <w:p w:rsidR="00F126CF" w:rsidRDefault="00F126CF" w:rsidP="00F126CF">
      <w:pPr>
        <w:spacing w:after="0" w:line="240" w:lineRule="auto"/>
        <w:jc w:val="both"/>
        <w:rPr>
          <w:rFonts w:ascii="Times New Roman" w:hAnsi="Times New Roman" w:cs="Times New Roman"/>
          <w:sz w:val="24"/>
          <w:szCs w:val="24"/>
        </w:rPr>
      </w:pPr>
    </w:p>
    <w:p w:rsidR="00EE39C3" w:rsidRDefault="00060DC7" w:rsidP="00DC2D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Phospat</w:t>
      </w:r>
      <w:r w:rsidR="00560F8F">
        <w:rPr>
          <w:rFonts w:ascii="Times New Roman" w:hAnsi="Times New Roman" w:cs="Times New Roman"/>
          <w:sz w:val="24"/>
          <w:szCs w:val="24"/>
        </w:rPr>
        <w:t xml:space="preserve"> </w:t>
      </w:r>
      <w:proofErr w:type="gramStart"/>
      <w:r w:rsidR="00560F8F">
        <w:rPr>
          <w:rFonts w:ascii="Times New Roman" w:hAnsi="Times New Roman" w:cs="Times New Roman"/>
          <w:sz w:val="24"/>
          <w:szCs w:val="24"/>
        </w:rPr>
        <w:t>dalam  makanan</w:t>
      </w:r>
      <w:proofErr w:type="gramEnd"/>
      <w:r w:rsidR="00560F8F">
        <w:rPr>
          <w:rFonts w:ascii="Times New Roman" w:hAnsi="Times New Roman" w:cs="Times New Roman"/>
          <w:sz w:val="24"/>
          <w:szCs w:val="24"/>
        </w:rPr>
        <w:t xml:space="preserve"> antara lain dapat meningkatk</w:t>
      </w:r>
      <w:r w:rsidR="00DC2D89">
        <w:rPr>
          <w:rFonts w:ascii="Times New Roman" w:hAnsi="Times New Roman" w:cs="Times New Roman"/>
          <w:sz w:val="24"/>
          <w:szCs w:val="24"/>
        </w:rPr>
        <w:t xml:space="preserve">an daya </w:t>
      </w:r>
      <w:r w:rsidR="00EE39C3">
        <w:rPr>
          <w:rFonts w:ascii="Times New Roman" w:hAnsi="Times New Roman" w:cs="Times New Roman"/>
          <w:sz w:val="24"/>
          <w:szCs w:val="24"/>
        </w:rPr>
        <w:t>ikat air</w:t>
      </w:r>
      <w:r w:rsidR="00560F8F">
        <w:rPr>
          <w:rFonts w:ascii="Times New Roman" w:hAnsi="Times New Roman" w:cs="Times New Roman"/>
          <w:sz w:val="24"/>
          <w:szCs w:val="24"/>
        </w:rPr>
        <w:t xml:space="preserve">, pencegahan pengerasan dan sebagai pengawet makanan. Selain itu orthofosfat yang merupakan hasil hidrolisis </w:t>
      </w:r>
      <w:proofErr w:type="gramStart"/>
      <w:r w:rsidR="00560F8F">
        <w:rPr>
          <w:rFonts w:ascii="Times New Roman" w:hAnsi="Times New Roman" w:cs="Times New Roman"/>
          <w:sz w:val="24"/>
          <w:szCs w:val="24"/>
        </w:rPr>
        <w:t>polifosfat  pada</w:t>
      </w:r>
      <w:proofErr w:type="gramEnd"/>
      <w:r w:rsidR="00560F8F">
        <w:rPr>
          <w:rFonts w:ascii="Times New Roman" w:hAnsi="Times New Roman" w:cs="Times New Roman"/>
          <w:sz w:val="24"/>
          <w:szCs w:val="24"/>
        </w:rPr>
        <w:t xml:space="preserve"> suhu tinggi dapat meningkatkan </w:t>
      </w:r>
      <w:r w:rsidR="00560F8F">
        <w:rPr>
          <w:rFonts w:ascii="Times New Roman" w:hAnsi="Times New Roman" w:cs="Times New Roman"/>
          <w:sz w:val="24"/>
          <w:szCs w:val="24"/>
        </w:rPr>
        <w:lastRenderedPageBreak/>
        <w:t>viskositas pasta dan ketahanan terhadap kerusakan akibat kejutan pana</w:t>
      </w:r>
      <w:r w:rsidR="004C19F0">
        <w:rPr>
          <w:rFonts w:ascii="Times New Roman" w:hAnsi="Times New Roman" w:cs="Times New Roman"/>
          <w:sz w:val="24"/>
          <w:szCs w:val="24"/>
        </w:rPr>
        <w:t xml:space="preserve">s atau asam. Pada perendaman beras hanjeli menggunakan larutan </w:t>
      </w:r>
      <w:proofErr w:type="gramStart"/>
      <w:r w:rsidR="004C19F0">
        <w:rPr>
          <w:rFonts w:ascii="Times New Roman" w:hAnsi="Times New Roman" w:cs="Times New Roman"/>
          <w:sz w:val="24"/>
          <w:szCs w:val="24"/>
        </w:rPr>
        <w:t>Na</w:t>
      </w:r>
      <w:r w:rsidR="004C19F0" w:rsidRPr="004C19F0">
        <w:rPr>
          <w:rFonts w:ascii="Times New Roman" w:hAnsi="Times New Roman" w:cs="Times New Roman"/>
          <w:sz w:val="24"/>
          <w:szCs w:val="24"/>
          <w:vertAlign w:val="subscript"/>
        </w:rPr>
        <w:t>5</w:t>
      </w:r>
      <w:r w:rsidR="004C19F0">
        <w:rPr>
          <w:rFonts w:ascii="Times New Roman" w:hAnsi="Times New Roman" w:cs="Times New Roman"/>
          <w:sz w:val="24"/>
          <w:szCs w:val="24"/>
        </w:rPr>
        <w:t>P</w:t>
      </w:r>
      <w:r w:rsidR="004C19F0" w:rsidRPr="004C19F0">
        <w:rPr>
          <w:rFonts w:ascii="Times New Roman" w:hAnsi="Times New Roman" w:cs="Times New Roman"/>
          <w:sz w:val="24"/>
          <w:szCs w:val="24"/>
          <w:vertAlign w:val="subscript"/>
        </w:rPr>
        <w:t>3</w:t>
      </w:r>
      <w:r w:rsidR="004C19F0">
        <w:rPr>
          <w:rFonts w:ascii="Times New Roman" w:hAnsi="Times New Roman" w:cs="Times New Roman"/>
          <w:sz w:val="24"/>
          <w:szCs w:val="24"/>
        </w:rPr>
        <w:t>O</w:t>
      </w:r>
      <w:r w:rsidR="004C19F0" w:rsidRPr="004C19F0">
        <w:rPr>
          <w:rFonts w:ascii="Times New Roman" w:hAnsi="Times New Roman" w:cs="Times New Roman"/>
          <w:sz w:val="24"/>
          <w:szCs w:val="24"/>
          <w:vertAlign w:val="subscript"/>
        </w:rPr>
        <w:t>10</w:t>
      </w:r>
      <w:r w:rsidR="004C19F0">
        <w:rPr>
          <w:rFonts w:ascii="Times New Roman" w:hAnsi="Times New Roman" w:cs="Times New Roman"/>
          <w:sz w:val="24"/>
          <w:szCs w:val="24"/>
        </w:rPr>
        <w:t xml:space="preserve"> </w:t>
      </w:r>
      <w:r>
        <w:rPr>
          <w:rFonts w:ascii="Times New Roman" w:hAnsi="Times New Roman" w:cs="Times New Roman"/>
          <w:sz w:val="24"/>
          <w:szCs w:val="24"/>
        </w:rPr>
        <w:t xml:space="preserve"> menyebabkan</w:t>
      </w:r>
      <w:proofErr w:type="gramEnd"/>
      <w:r>
        <w:rPr>
          <w:rFonts w:ascii="Times New Roman" w:hAnsi="Times New Roman" w:cs="Times New Roman"/>
          <w:sz w:val="24"/>
          <w:szCs w:val="24"/>
        </w:rPr>
        <w:t xml:space="preserve"> modifikasi pati secara kimia, dimana tiga atom phospat </w:t>
      </w:r>
      <w:r w:rsidR="004C19F0">
        <w:rPr>
          <w:rFonts w:ascii="Times New Roman" w:hAnsi="Times New Roman" w:cs="Times New Roman"/>
          <w:sz w:val="24"/>
          <w:szCs w:val="24"/>
        </w:rPr>
        <w:t>mensubstitusi gugus –OH pada molekul amilosa dan amilopektin dalam pati membentuk ester pati. Ester pati ini yang nantinya akan menghambat retrogradasi pati sehingga tingkat penyerapan air menjadi tinggi, s</w:t>
      </w:r>
      <w:r w:rsidR="00EE39C3">
        <w:rPr>
          <w:rFonts w:ascii="Times New Roman" w:hAnsi="Times New Roman" w:cs="Times New Roman"/>
          <w:sz w:val="24"/>
          <w:szCs w:val="24"/>
        </w:rPr>
        <w:t xml:space="preserve">elain itu </w:t>
      </w:r>
      <w:r w:rsidR="004C19F0">
        <w:rPr>
          <w:rFonts w:ascii="Times New Roman" w:hAnsi="Times New Roman" w:cs="Times New Roman"/>
          <w:sz w:val="24"/>
          <w:szCs w:val="24"/>
        </w:rPr>
        <w:t xml:space="preserve"> </w:t>
      </w:r>
      <w:r w:rsidR="00EE39C3">
        <w:rPr>
          <w:rFonts w:ascii="Times New Roman" w:hAnsi="Times New Roman" w:cs="Times New Roman"/>
          <w:sz w:val="24"/>
          <w:szCs w:val="24"/>
        </w:rPr>
        <w:t>Na</w:t>
      </w:r>
      <w:r w:rsidR="00EE39C3" w:rsidRPr="004C19F0">
        <w:rPr>
          <w:rFonts w:ascii="Times New Roman" w:hAnsi="Times New Roman" w:cs="Times New Roman"/>
          <w:sz w:val="24"/>
          <w:szCs w:val="24"/>
          <w:vertAlign w:val="subscript"/>
        </w:rPr>
        <w:t>5</w:t>
      </w:r>
      <w:r w:rsidR="00EE39C3">
        <w:rPr>
          <w:rFonts w:ascii="Times New Roman" w:hAnsi="Times New Roman" w:cs="Times New Roman"/>
          <w:sz w:val="24"/>
          <w:szCs w:val="24"/>
        </w:rPr>
        <w:t>P</w:t>
      </w:r>
      <w:r w:rsidR="00EE39C3" w:rsidRPr="004C19F0">
        <w:rPr>
          <w:rFonts w:ascii="Times New Roman" w:hAnsi="Times New Roman" w:cs="Times New Roman"/>
          <w:sz w:val="24"/>
          <w:szCs w:val="24"/>
          <w:vertAlign w:val="subscript"/>
        </w:rPr>
        <w:t>3</w:t>
      </w:r>
      <w:r w:rsidR="00EE39C3">
        <w:rPr>
          <w:rFonts w:ascii="Times New Roman" w:hAnsi="Times New Roman" w:cs="Times New Roman"/>
          <w:sz w:val="24"/>
          <w:szCs w:val="24"/>
        </w:rPr>
        <w:t>O</w:t>
      </w:r>
      <w:r w:rsidR="00EE39C3" w:rsidRPr="004C19F0">
        <w:rPr>
          <w:rFonts w:ascii="Times New Roman" w:hAnsi="Times New Roman" w:cs="Times New Roman"/>
          <w:sz w:val="24"/>
          <w:szCs w:val="24"/>
          <w:vertAlign w:val="subscript"/>
        </w:rPr>
        <w:t>10</w:t>
      </w:r>
      <w:r w:rsidR="00EE39C3">
        <w:rPr>
          <w:rFonts w:ascii="Times New Roman" w:hAnsi="Times New Roman" w:cs="Times New Roman"/>
          <w:sz w:val="24"/>
          <w:szCs w:val="24"/>
          <w:vertAlign w:val="subscript"/>
        </w:rPr>
        <w:t xml:space="preserve"> </w:t>
      </w:r>
      <w:r w:rsidR="004C19F0">
        <w:rPr>
          <w:rFonts w:ascii="Times New Roman" w:hAnsi="Times New Roman" w:cs="Times New Roman"/>
          <w:sz w:val="24"/>
          <w:szCs w:val="24"/>
        </w:rPr>
        <w:t>memiliki 10 atom oksigen, dimana atom oksigen</w:t>
      </w:r>
      <w:r w:rsidR="00EE39C3">
        <w:rPr>
          <w:rFonts w:ascii="Times New Roman" w:hAnsi="Times New Roman" w:cs="Times New Roman"/>
          <w:sz w:val="24"/>
          <w:szCs w:val="24"/>
        </w:rPr>
        <w:t xml:space="preserve"> tersebut memiliki pasangan elek</w:t>
      </w:r>
      <w:r w:rsidR="004C19F0">
        <w:rPr>
          <w:rFonts w:ascii="Times New Roman" w:hAnsi="Times New Roman" w:cs="Times New Roman"/>
          <w:sz w:val="24"/>
          <w:szCs w:val="24"/>
        </w:rPr>
        <w:t xml:space="preserve">tron </w:t>
      </w:r>
      <w:r w:rsidR="00EE39C3">
        <w:rPr>
          <w:rFonts w:ascii="Times New Roman" w:hAnsi="Times New Roman" w:cs="Times New Roman"/>
          <w:sz w:val="24"/>
          <w:szCs w:val="24"/>
        </w:rPr>
        <w:t>bebas yang akan mengikat atom hi</w:t>
      </w:r>
      <w:r w:rsidR="004C19F0">
        <w:rPr>
          <w:rFonts w:ascii="Times New Roman" w:hAnsi="Times New Roman" w:cs="Times New Roman"/>
          <w:sz w:val="24"/>
          <w:szCs w:val="24"/>
        </w:rPr>
        <w:t xml:space="preserve">drogen dari air yang menyebabkan daya penyerapan air yang tinggi. </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4.2.3. Respon Kimia</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4.2.3.1. Kadar Pati </w:t>
      </w:r>
    </w:p>
    <w:p w:rsidR="00DC2D89" w:rsidRDefault="00932C8B" w:rsidP="00DC2D89">
      <w:pPr>
        <w:spacing w:after="0" w:line="480" w:lineRule="auto"/>
        <w:ind w:firstLine="720"/>
        <w:jc w:val="both"/>
        <w:rPr>
          <w:rFonts w:ascii="Times New Roman" w:hAnsi="Times New Roman" w:cs="Times New Roman"/>
          <w:sz w:val="24"/>
          <w:szCs w:val="24"/>
        </w:rPr>
      </w:pPr>
      <w:proofErr w:type="gramStart"/>
      <w:r w:rsidRPr="004F61AA">
        <w:rPr>
          <w:rFonts w:ascii="Times New Roman" w:hAnsi="Times New Roman" w:cs="Times New Roman"/>
          <w:sz w:val="24"/>
          <w:szCs w:val="24"/>
        </w:rPr>
        <w:t>Pati merupakan komponen karbohidrat utama yang terkandung dalam beras/nasi.</w:t>
      </w:r>
      <w:proofErr w:type="gramEnd"/>
      <w:r w:rsidRPr="004F61AA">
        <w:rPr>
          <w:rFonts w:ascii="Times New Roman" w:hAnsi="Times New Roman" w:cs="Times New Roman"/>
          <w:sz w:val="24"/>
          <w:szCs w:val="24"/>
        </w:rPr>
        <w:t xml:space="preserve"> </w:t>
      </w:r>
      <w:proofErr w:type="gramStart"/>
      <w:r w:rsidRPr="004F61AA">
        <w:rPr>
          <w:rFonts w:ascii="Times New Roman" w:hAnsi="Times New Roman" w:cs="Times New Roman"/>
          <w:sz w:val="24"/>
          <w:szCs w:val="24"/>
        </w:rPr>
        <w:t>Komponen penyusun pati tersusun atas dua fraksi yaitu fraksi terlarut yang disebut amilosa (pati dengan struktur tidak bercabang) dan fraksi tidak terlarut yang disebut amilopektin (pati dengan struktur bercabang dan cendrung bersifat lengket).</w:t>
      </w:r>
      <w:proofErr w:type="gramEnd"/>
      <w:r w:rsidRPr="004F61AA">
        <w:rPr>
          <w:rFonts w:ascii="Times New Roman" w:hAnsi="Times New Roman" w:cs="Times New Roman"/>
          <w:sz w:val="24"/>
          <w:szCs w:val="24"/>
        </w:rPr>
        <w:t xml:space="preserve"> </w:t>
      </w:r>
      <w:r w:rsidR="00DC2D89">
        <w:rPr>
          <w:rFonts w:ascii="Times New Roman" w:hAnsi="Times New Roman" w:cs="Times New Roman"/>
          <w:sz w:val="24"/>
          <w:szCs w:val="24"/>
        </w:rPr>
        <w:t>Amilosa tersusun dari molekul-molekul glukosa yang diikat dengan ikatan glikosidik a-1,4 yang membentuk struktur linier, sedangkan amilopektin disusun oleh struktur utama linier juga memiliki struktur yang bercabang, dimana titik percabangannya diikat dengan ikatan glikosidik a-1,6.</w:t>
      </w:r>
    </w:p>
    <w:p w:rsidR="00DC2D89" w:rsidRDefault="00932C8B" w:rsidP="00120D09">
      <w:pPr>
        <w:spacing w:after="0" w:line="480" w:lineRule="auto"/>
        <w:ind w:firstLine="720"/>
        <w:jc w:val="both"/>
        <w:rPr>
          <w:rFonts w:ascii="Times New Roman" w:hAnsi="Times New Roman" w:cs="Times New Roman"/>
          <w:sz w:val="24"/>
          <w:szCs w:val="24"/>
        </w:rPr>
      </w:pPr>
      <w:proofErr w:type="gramStart"/>
      <w:r w:rsidRPr="004F61AA">
        <w:rPr>
          <w:rFonts w:ascii="Times New Roman" w:hAnsi="Times New Roman" w:cs="Times New Roman"/>
          <w:sz w:val="24"/>
          <w:szCs w:val="24"/>
        </w:rPr>
        <w:t>Pati juga merupakan homopolimer glukosa dengan ikatan α-glukosidik (Win</w:t>
      </w:r>
      <w:r w:rsidR="004F61AA">
        <w:rPr>
          <w:rFonts w:ascii="Times New Roman" w:hAnsi="Times New Roman" w:cs="Times New Roman"/>
          <w:sz w:val="24"/>
          <w:szCs w:val="24"/>
        </w:rPr>
        <w:t>arno, 2004).</w:t>
      </w:r>
      <w:proofErr w:type="gramEnd"/>
      <w:r w:rsidR="004F61AA">
        <w:rPr>
          <w:rFonts w:ascii="Times New Roman" w:hAnsi="Times New Roman" w:cs="Times New Roman"/>
          <w:sz w:val="24"/>
          <w:szCs w:val="24"/>
        </w:rPr>
        <w:t xml:space="preserve"> </w:t>
      </w:r>
      <w:proofErr w:type="gramStart"/>
      <w:r w:rsidR="004F61AA">
        <w:rPr>
          <w:rFonts w:ascii="Times New Roman" w:hAnsi="Times New Roman" w:cs="Times New Roman"/>
          <w:sz w:val="24"/>
          <w:szCs w:val="24"/>
        </w:rPr>
        <w:t>S</w:t>
      </w:r>
      <w:r w:rsidRPr="004F61AA">
        <w:rPr>
          <w:rFonts w:ascii="Times New Roman" w:hAnsi="Times New Roman" w:cs="Times New Roman"/>
          <w:sz w:val="24"/>
          <w:szCs w:val="24"/>
        </w:rPr>
        <w:t>truktur amilosa dan amilopektin</w:t>
      </w:r>
      <w:r w:rsidR="004F61AA">
        <w:rPr>
          <w:rFonts w:ascii="Times New Roman" w:hAnsi="Times New Roman" w:cs="Times New Roman"/>
          <w:sz w:val="24"/>
          <w:szCs w:val="24"/>
        </w:rPr>
        <w:t xml:space="preserve"> dapat dilihat pada gambar </w:t>
      </w:r>
      <w:r w:rsidR="00EE39C3">
        <w:rPr>
          <w:rFonts w:ascii="Times New Roman" w:hAnsi="Times New Roman" w:cs="Times New Roman"/>
          <w:sz w:val="24"/>
          <w:szCs w:val="24"/>
        </w:rPr>
        <w:t>11</w:t>
      </w:r>
      <w:r w:rsidR="00265368">
        <w:rPr>
          <w:rFonts w:ascii="Times New Roman" w:hAnsi="Times New Roman" w:cs="Times New Roman"/>
          <w:sz w:val="24"/>
          <w:szCs w:val="24"/>
        </w:rPr>
        <w:t>.</w:t>
      </w:r>
      <w:proofErr w:type="gramEnd"/>
    </w:p>
    <w:p w:rsidR="00DC2D89" w:rsidRPr="004F61AA" w:rsidRDefault="00DC2D89" w:rsidP="00560F8F">
      <w:pPr>
        <w:spacing w:after="0" w:line="480" w:lineRule="auto"/>
        <w:jc w:val="both"/>
        <w:rPr>
          <w:rFonts w:ascii="Times New Roman" w:hAnsi="Times New Roman" w:cs="Times New Roman"/>
          <w:sz w:val="24"/>
          <w:szCs w:val="24"/>
        </w:rPr>
      </w:pPr>
    </w:p>
    <w:p w:rsidR="00932C8B" w:rsidRDefault="009905C1" w:rsidP="004F61AA">
      <w:pPr>
        <w:spacing w:after="0" w:line="480" w:lineRule="auto"/>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90336" behindDoc="1" locked="0" layoutInCell="1" allowOverlap="1" wp14:anchorId="6D246721" wp14:editId="2895516E">
                <wp:simplePos x="0" y="0"/>
                <wp:positionH relativeFrom="column">
                  <wp:posOffset>32385</wp:posOffset>
                </wp:positionH>
                <wp:positionV relativeFrom="paragraph">
                  <wp:posOffset>635</wp:posOffset>
                </wp:positionV>
                <wp:extent cx="4892675" cy="2644775"/>
                <wp:effectExtent l="5715" t="13970" r="6985" b="8255"/>
                <wp:wrapNone/>
                <wp:docPr id="1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675" cy="264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55pt;margin-top:.05pt;width:385.25pt;height:208.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"/>
            </w:pict>
          </mc:Fallback>
        </mc:AlternateContent>
      </w:r>
      <w:r w:rsidR="00EE39C3">
        <w:rPr>
          <w:noProof/>
        </w:rPr>
        <w:drawing>
          <wp:anchor distT="0" distB="0" distL="114300" distR="114300" simplePos="0" relativeHeight="251797504" behindDoc="0" locked="0" layoutInCell="1" allowOverlap="1" wp14:anchorId="0361A6C8" wp14:editId="5447F483">
            <wp:simplePos x="0" y="0"/>
            <wp:positionH relativeFrom="column">
              <wp:posOffset>756285</wp:posOffset>
            </wp:positionH>
            <wp:positionV relativeFrom="paragraph">
              <wp:posOffset>226060</wp:posOffset>
            </wp:positionV>
            <wp:extent cx="3526790" cy="2223770"/>
            <wp:effectExtent l="0" t="0" r="0" b="0"/>
            <wp:wrapSquare wrapText="bothSides"/>
            <wp:docPr id="4" name="Picture 4" descr="Image result for struktur amilosa dan amilopek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ruktur amilosa dan amilopekti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67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677C25B9" wp14:editId="20C005C6">
                <wp:simplePos x="0" y="0"/>
                <wp:positionH relativeFrom="column">
                  <wp:posOffset>32385</wp:posOffset>
                </wp:positionH>
                <wp:positionV relativeFrom="paragraph">
                  <wp:posOffset>2702560</wp:posOffset>
                </wp:positionV>
                <wp:extent cx="4892675" cy="302260"/>
                <wp:effectExtent l="0" t="1270" r="0" b="1270"/>
                <wp:wrapNone/>
                <wp:docPr id="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5326" w:rsidRPr="004F61AA" w:rsidRDefault="00275326" w:rsidP="004F61AA">
                            <w:pPr>
                              <w:pStyle w:val="Caption"/>
                              <w:jc w:val="center"/>
                              <w:rPr>
                                <w:rFonts w:ascii="Times New Roman" w:hAnsi="Times New Roman" w:cs="Times New Roman"/>
                                <w:noProof/>
                                <w:color w:val="auto"/>
                                <w:sz w:val="24"/>
                                <w:szCs w:val="24"/>
                              </w:rPr>
                            </w:pPr>
                            <w:bookmarkStart w:id="54" w:name="_Toc460964467"/>
                            <w:proofErr w:type="gramStart"/>
                            <w:r w:rsidRPr="004F61AA">
                              <w:rPr>
                                <w:rFonts w:ascii="Times New Roman" w:hAnsi="Times New Roman" w:cs="Times New Roman"/>
                                <w:color w:val="auto"/>
                                <w:sz w:val="24"/>
                                <w:szCs w:val="24"/>
                              </w:rPr>
                              <w:t xml:space="preserve">Gambar  </w:t>
                            </w:r>
                            <w:proofErr w:type="gramEnd"/>
                            <w:r w:rsidRPr="004F61AA">
                              <w:rPr>
                                <w:rFonts w:ascii="Times New Roman" w:hAnsi="Times New Roman" w:cs="Times New Roman"/>
                                <w:color w:val="auto"/>
                                <w:sz w:val="24"/>
                                <w:szCs w:val="24"/>
                              </w:rPr>
                              <w:fldChar w:fldCharType="begin"/>
                            </w:r>
                            <w:r w:rsidRPr="004F61AA">
                              <w:rPr>
                                <w:rFonts w:ascii="Times New Roman" w:hAnsi="Times New Roman" w:cs="Times New Roman"/>
                                <w:color w:val="auto"/>
                                <w:sz w:val="24"/>
                                <w:szCs w:val="24"/>
                              </w:rPr>
                              <w:instrText xml:space="preserve"> SEQ Gambar_ \* ARABIC </w:instrText>
                            </w:r>
                            <w:r w:rsidRPr="004F61A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Pr="004F61AA">
                              <w:rPr>
                                <w:rFonts w:ascii="Times New Roman" w:hAnsi="Times New Roman" w:cs="Times New Roman"/>
                                <w:color w:val="auto"/>
                                <w:sz w:val="24"/>
                                <w:szCs w:val="24"/>
                              </w:rPr>
                              <w:fldChar w:fldCharType="end"/>
                            </w:r>
                            <w:r w:rsidRPr="004F61AA">
                              <w:rPr>
                                <w:rFonts w:ascii="Times New Roman" w:hAnsi="Times New Roman" w:cs="Times New Roman"/>
                                <w:color w:val="auto"/>
                                <w:sz w:val="24"/>
                                <w:szCs w:val="24"/>
                              </w:rPr>
                              <w:t>. Struktur Amilosa dan Amilopektin</w:t>
                            </w:r>
                            <w:bookmarkEnd w:id="5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55pt;margin-top:212.8pt;width:385.25pt;height:23.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szfgIAAAk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" stroked="f">
                <v:textbox style="mso-fit-shape-to-text:t" inset="0,0,0,0">
                  <w:txbxContent>
                    <w:p w:rsidR="00275326" w:rsidRPr="004F61AA" w:rsidRDefault="00275326" w:rsidP="004F61AA">
                      <w:pPr>
                        <w:pStyle w:val="Caption"/>
                        <w:jc w:val="center"/>
                        <w:rPr>
                          <w:rFonts w:ascii="Times New Roman" w:hAnsi="Times New Roman" w:cs="Times New Roman"/>
                          <w:noProof/>
                          <w:color w:val="auto"/>
                          <w:sz w:val="24"/>
                          <w:szCs w:val="24"/>
                        </w:rPr>
                      </w:pPr>
                      <w:bookmarkStart w:id="55" w:name="_Toc460964467"/>
                      <w:proofErr w:type="gramStart"/>
                      <w:r w:rsidRPr="004F61AA">
                        <w:rPr>
                          <w:rFonts w:ascii="Times New Roman" w:hAnsi="Times New Roman" w:cs="Times New Roman"/>
                          <w:color w:val="auto"/>
                          <w:sz w:val="24"/>
                          <w:szCs w:val="24"/>
                        </w:rPr>
                        <w:t xml:space="preserve">Gambar  </w:t>
                      </w:r>
                      <w:proofErr w:type="gramEnd"/>
                      <w:r w:rsidRPr="004F61AA">
                        <w:rPr>
                          <w:rFonts w:ascii="Times New Roman" w:hAnsi="Times New Roman" w:cs="Times New Roman"/>
                          <w:color w:val="auto"/>
                          <w:sz w:val="24"/>
                          <w:szCs w:val="24"/>
                        </w:rPr>
                        <w:fldChar w:fldCharType="begin"/>
                      </w:r>
                      <w:r w:rsidRPr="004F61AA">
                        <w:rPr>
                          <w:rFonts w:ascii="Times New Roman" w:hAnsi="Times New Roman" w:cs="Times New Roman"/>
                          <w:color w:val="auto"/>
                          <w:sz w:val="24"/>
                          <w:szCs w:val="24"/>
                        </w:rPr>
                        <w:instrText xml:space="preserve"> SEQ Gambar_ \* ARABIC </w:instrText>
                      </w:r>
                      <w:r w:rsidRPr="004F61A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Pr="004F61AA">
                        <w:rPr>
                          <w:rFonts w:ascii="Times New Roman" w:hAnsi="Times New Roman" w:cs="Times New Roman"/>
                          <w:color w:val="auto"/>
                          <w:sz w:val="24"/>
                          <w:szCs w:val="24"/>
                        </w:rPr>
                        <w:fldChar w:fldCharType="end"/>
                      </w:r>
                      <w:r w:rsidRPr="004F61AA">
                        <w:rPr>
                          <w:rFonts w:ascii="Times New Roman" w:hAnsi="Times New Roman" w:cs="Times New Roman"/>
                          <w:color w:val="auto"/>
                          <w:sz w:val="24"/>
                          <w:szCs w:val="24"/>
                        </w:rPr>
                        <w:t>. Struktur Amilosa dan Amilopektin</w:t>
                      </w:r>
                      <w:bookmarkEnd w:id="55"/>
                    </w:p>
                  </w:txbxContent>
                </v:textbox>
              </v:shape>
            </w:pict>
          </mc:Fallback>
        </mc:AlternateContent>
      </w:r>
    </w:p>
    <w:p w:rsidR="004F61AA" w:rsidRDefault="004F61AA" w:rsidP="004F61AA">
      <w:pPr>
        <w:spacing w:after="0" w:line="480" w:lineRule="auto"/>
        <w:jc w:val="center"/>
        <w:rPr>
          <w:rFonts w:ascii="Times New Roman" w:hAnsi="Times New Roman" w:cs="Times New Roman"/>
          <w:sz w:val="24"/>
          <w:szCs w:val="24"/>
        </w:rPr>
      </w:pPr>
    </w:p>
    <w:p w:rsidR="004F61AA" w:rsidRDefault="004F61AA" w:rsidP="004F61AA">
      <w:pPr>
        <w:spacing w:after="0" w:line="480" w:lineRule="auto"/>
        <w:rPr>
          <w:rFonts w:ascii="Times New Roman" w:hAnsi="Times New Roman" w:cs="Times New Roman"/>
          <w:sz w:val="24"/>
          <w:szCs w:val="24"/>
        </w:rPr>
      </w:pPr>
    </w:p>
    <w:p w:rsidR="00560F8F" w:rsidRPr="00BA686F" w:rsidRDefault="00560F8F" w:rsidP="00560F8F">
      <w:pPr>
        <w:spacing w:after="0" w:line="480" w:lineRule="auto"/>
        <w:jc w:val="both"/>
        <w:rPr>
          <w:rFonts w:ascii="Times New Roman" w:hAnsi="Times New Roman" w:cs="Times New Roman"/>
          <w:b/>
          <w:color w:val="FF0000"/>
          <w:sz w:val="24"/>
          <w:szCs w:val="24"/>
        </w:rPr>
      </w:pPr>
      <w:r>
        <w:rPr>
          <w:rFonts w:ascii="Times New Roman" w:hAnsi="Times New Roman" w:cs="Times New Roman"/>
          <w:sz w:val="24"/>
          <w:szCs w:val="24"/>
        </w:rPr>
        <w:tab/>
        <w:t xml:space="preserve"> </w:t>
      </w:r>
    </w:p>
    <w:p w:rsidR="00EE39C3" w:rsidRDefault="00EE39C3" w:rsidP="00560F8F">
      <w:pPr>
        <w:spacing w:after="0" w:line="480" w:lineRule="auto"/>
        <w:ind w:firstLine="720"/>
        <w:jc w:val="both"/>
        <w:rPr>
          <w:rFonts w:ascii="Times New Roman" w:hAnsi="Times New Roman" w:cs="Times New Roman"/>
          <w:sz w:val="24"/>
          <w:szCs w:val="24"/>
        </w:rPr>
      </w:pPr>
    </w:p>
    <w:p w:rsidR="00EE39C3" w:rsidRDefault="00EE39C3" w:rsidP="00560F8F">
      <w:pPr>
        <w:spacing w:after="0" w:line="480" w:lineRule="auto"/>
        <w:ind w:firstLine="720"/>
        <w:jc w:val="both"/>
        <w:rPr>
          <w:rFonts w:ascii="Times New Roman" w:hAnsi="Times New Roman" w:cs="Times New Roman"/>
          <w:sz w:val="24"/>
          <w:szCs w:val="24"/>
        </w:rPr>
      </w:pPr>
    </w:p>
    <w:p w:rsidR="00EE39C3" w:rsidRDefault="00EE39C3" w:rsidP="00560F8F">
      <w:pPr>
        <w:spacing w:after="0" w:line="480" w:lineRule="auto"/>
        <w:ind w:firstLine="720"/>
        <w:jc w:val="both"/>
        <w:rPr>
          <w:rFonts w:ascii="Times New Roman" w:hAnsi="Times New Roman" w:cs="Times New Roman"/>
          <w:sz w:val="24"/>
          <w:szCs w:val="24"/>
        </w:rPr>
      </w:pPr>
    </w:p>
    <w:p w:rsidR="00EE39C3" w:rsidRDefault="00EE39C3" w:rsidP="00560F8F">
      <w:pPr>
        <w:spacing w:after="0" w:line="480" w:lineRule="auto"/>
        <w:ind w:firstLine="720"/>
        <w:jc w:val="both"/>
        <w:rPr>
          <w:rFonts w:ascii="Times New Roman" w:hAnsi="Times New Roman" w:cs="Times New Roman"/>
          <w:sz w:val="24"/>
          <w:szCs w:val="24"/>
        </w:rPr>
      </w:pPr>
    </w:p>
    <w:p w:rsidR="00EE39C3" w:rsidRDefault="00EE39C3" w:rsidP="00560F8F">
      <w:pPr>
        <w:spacing w:after="0" w:line="480" w:lineRule="auto"/>
        <w:ind w:firstLine="720"/>
        <w:jc w:val="both"/>
        <w:rPr>
          <w:rFonts w:ascii="Times New Roman" w:hAnsi="Times New Roman" w:cs="Times New Roman"/>
          <w:sz w:val="24"/>
          <w:szCs w:val="24"/>
        </w:rPr>
      </w:pPr>
    </w:p>
    <w:p w:rsidR="008D53B8" w:rsidRDefault="00560F8F" w:rsidP="00DC2D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Parameter analisis kimia pada tepung instan hanjeli salah satunya adalah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pati, </w:t>
      </w:r>
      <w:r w:rsidR="004F61AA">
        <w:rPr>
          <w:rFonts w:ascii="Times New Roman" w:hAnsi="Times New Roman" w:cs="Times New Roman"/>
          <w:sz w:val="24"/>
          <w:szCs w:val="24"/>
        </w:rPr>
        <w:t xml:space="preserve">berdasarkan data </w:t>
      </w:r>
      <w:r>
        <w:rPr>
          <w:rFonts w:ascii="Times New Roman" w:hAnsi="Times New Roman" w:cs="Times New Roman"/>
          <w:sz w:val="24"/>
          <w:szCs w:val="24"/>
        </w:rPr>
        <w:t>hasil analisis kadar pati tepung instan hanjel</w:t>
      </w:r>
      <w:r w:rsidR="004F61AA">
        <w:rPr>
          <w:rFonts w:ascii="Times New Roman" w:hAnsi="Times New Roman" w:cs="Times New Roman"/>
          <w:sz w:val="24"/>
          <w:szCs w:val="24"/>
        </w:rPr>
        <w:t xml:space="preserve">i menunjukan bahwa faktor konsentrasi senyawa phospat dan interaksi keduanya berpengaruh nyata terhadap kadar pati tepung instan hanjeli, sedangkan faktor perbandingan air perebusan tidak berpengaruh terhadap kadar pati tepung instan hanjeli. </w:t>
      </w:r>
      <w:r>
        <w:rPr>
          <w:rFonts w:ascii="Times New Roman" w:hAnsi="Times New Roman" w:cs="Times New Roman"/>
          <w:sz w:val="24"/>
          <w:szCs w:val="24"/>
        </w:rPr>
        <w:t xml:space="preserve">Pengaruh interaksi konsentrasi senyawa phospat (A) dan perbandingan air </w:t>
      </w:r>
      <w:proofErr w:type="gramStart"/>
      <w:r>
        <w:rPr>
          <w:rFonts w:ascii="Times New Roman" w:hAnsi="Times New Roman" w:cs="Times New Roman"/>
          <w:sz w:val="24"/>
          <w:szCs w:val="24"/>
        </w:rPr>
        <w:t>perebusan  (</w:t>
      </w:r>
      <w:proofErr w:type="gramEnd"/>
      <w:r>
        <w:rPr>
          <w:rFonts w:ascii="Times New Roman" w:hAnsi="Times New Roman" w:cs="Times New Roman"/>
          <w:sz w:val="24"/>
          <w:szCs w:val="24"/>
        </w:rPr>
        <w:t>B) terhadap tepung instan hanje</w:t>
      </w:r>
      <w:r w:rsidR="00EE39C3">
        <w:rPr>
          <w:rFonts w:ascii="Times New Roman" w:hAnsi="Times New Roman" w:cs="Times New Roman"/>
          <w:sz w:val="24"/>
          <w:szCs w:val="24"/>
        </w:rPr>
        <w:t>li dapat dilihat pada tabel 11.</w:t>
      </w:r>
    </w:p>
    <w:p w:rsidR="00DC2D89" w:rsidRDefault="00DC2D89" w:rsidP="00DC2D89">
      <w:pPr>
        <w:spacing w:after="0" w:line="480" w:lineRule="auto"/>
        <w:ind w:firstLine="720"/>
        <w:jc w:val="both"/>
        <w:rPr>
          <w:rFonts w:ascii="Times New Roman" w:hAnsi="Times New Roman" w:cs="Times New Roman"/>
          <w:sz w:val="24"/>
          <w:szCs w:val="24"/>
        </w:rPr>
      </w:pPr>
    </w:p>
    <w:p w:rsidR="00DC2D89" w:rsidRDefault="00DC2D89" w:rsidP="00DC2D89">
      <w:pPr>
        <w:spacing w:after="0" w:line="480" w:lineRule="auto"/>
        <w:ind w:firstLine="720"/>
        <w:jc w:val="both"/>
        <w:rPr>
          <w:rFonts w:ascii="Times New Roman" w:hAnsi="Times New Roman" w:cs="Times New Roman"/>
          <w:sz w:val="24"/>
          <w:szCs w:val="24"/>
        </w:rPr>
      </w:pPr>
    </w:p>
    <w:p w:rsidR="00DC2D89" w:rsidRDefault="00DC2D89" w:rsidP="00DC2D89">
      <w:pPr>
        <w:spacing w:after="0" w:line="480" w:lineRule="auto"/>
        <w:ind w:firstLine="720"/>
        <w:jc w:val="both"/>
        <w:rPr>
          <w:rFonts w:ascii="Times New Roman" w:hAnsi="Times New Roman" w:cs="Times New Roman"/>
          <w:sz w:val="24"/>
          <w:szCs w:val="24"/>
        </w:rPr>
      </w:pPr>
    </w:p>
    <w:p w:rsidR="00DC2D89" w:rsidRDefault="00DC2D89" w:rsidP="00DC2D89">
      <w:pPr>
        <w:spacing w:after="0" w:line="480" w:lineRule="auto"/>
        <w:ind w:firstLine="720"/>
        <w:jc w:val="both"/>
        <w:rPr>
          <w:rFonts w:ascii="Times New Roman" w:hAnsi="Times New Roman" w:cs="Times New Roman"/>
          <w:sz w:val="24"/>
          <w:szCs w:val="24"/>
        </w:rPr>
      </w:pPr>
    </w:p>
    <w:p w:rsidR="00DC2D89" w:rsidRDefault="00DC2D89" w:rsidP="00DC2D89">
      <w:pPr>
        <w:spacing w:after="0" w:line="480" w:lineRule="auto"/>
        <w:ind w:firstLine="720"/>
        <w:jc w:val="both"/>
        <w:rPr>
          <w:rFonts w:ascii="Times New Roman" w:hAnsi="Times New Roman" w:cs="Times New Roman"/>
          <w:sz w:val="24"/>
          <w:szCs w:val="24"/>
        </w:rPr>
      </w:pPr>
    </w:p>
    <w:p w:rsidR="00560F8F" w:rsidRPr="00DF3D00" w:rsidRDefault="00560F8F" w:rsidP="00560F8F">
      <w:pPr>
        <w:pStyle w:val="Caption"/>
        <w:keepNext/>
        <w:jc w:val="both"/>
        <w:rPr>
          <w:rFonts w:ascii="Times New Roman" w:hAnsi="Times New Roman" w:cs="Times New Roman"/>
          <w:color w:val="auto"/>
          <w:sz w:val="24"/>
          <w:szCs w:val="24"/>
        </w:rPr>
      </w:pPr>
      <w:bookmarkStart w:id="56" w:name="_Toc460964294"/>
      <w:proofErr w:type="gramStart"/>
      <w:r w:rsidRPr="00DF3D00">
        <w:rPr>
          <w:rFonts w:ascii="Times New Roman" w:hAnsi="Times New Roman" w:cs="Times New Roman"/>
          <w:color w:val="auto"/>
          <w:sz w:val="24"/>
          <w:szCs w:val="24"/>
        </w:rPr>
        <w:lastRenderedPageBreak/>
        <w:t xml:space="preserve">Tabel </w:t>
      </w:r>
      <w:r w:rsidRPr="00DF3D00">
        <w:rPr>
          <w:rFonts w:ascii="Times New Roman" w:hAnsi="Times New Roman" w:cs="Times New Roman"/>
          <w:color w:val="auto"/>
          <w:sz w:val="24"/>
          <w:szCs w:val="24"/>
        </w:rPr>
        <w:fldChar w:fldCharType="begin"/>
      </w:r>
      <w:r w:rsidRPr="00DF3D00">
        <w:rPr>
          <w:rFonts w:ascii="Times New Roman" w:hAnsi="Times New Roman" w:cs="Times New Roman"/>
          <w:color w:val="auto"/>
          <w:sz w:val="24"/>
          <w:szCs w:val="24"/>
        </w:rPr>
        <w:instrText xml:space="preserve"> SEQ Tabel \* ARABIC </w:instrText>
      </w:r>
      <w:r w:rsidRPr="00DF3D00">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11</w:t>
      </w:r>
      <w:r w:rsidRPr="00DF3D00">
        <w:rPr>
          <w:rFonts w:ascii="Times New Roman" w:hAnsi="Times New Roman" w:cs="Times New Roman"/>
          <w:color w:val="auto"/>
          <w:sz w:val="24"/>
          <w:szCs w:val="24"/>
        </w:rPr>
        <w:fldChar w:fldCharType="end"/>
      </w:r>
      <w:r w:rsidRPr="00DF3D00">
        <w:rPr>
          <w:rFonts w:ascii="Times New Roman" w:hAnsi="Times New Roman" w:cs="Times New Roman"/>
          <w:color w:val="auto"/>
          <w:sz w:val="24"/>
          <w:szCs w:val="24"/>
        </w:rPr>
        <w:t>.</w:t>
      </w:r>
      <w:proofErr w:type="gramEnd"/>
      <w:r w:rsidRPr="00DF3D00">
        <w:rPr>
          <w:rFonts w:ascii="Times New Roman" w:hAnsi="Times New Roman" w:cs="Times New Roman"/>
          <w:color w:val="auto"/>
          <w:sz w:val="24"/>
          <w:szCs w:val="24"/>
        </w:rPr>
        <w:t xml:space="preserve"> Pengaruh Interaksi Konsentrasi Senyawa Phospat (A) dan Perbandingan Air Perebusan (B)</w:t>
      </w:r>
      <w:r w:rsidRPr="00DF3D00">
        <w:rPr>
          <w:rFonts w:ascii="Times New Roman" w:hAnsi="Times New Roman" w:cs="Times New Roman"/>
          <w:noProof/>
          <w:color w:val="auto"/>
          <w:sz w:val="24"/>
          <w:szCs w:val="24"/>
        </w:rPr>
        <w:t xml:space="preserve"> Terhadap Kadar Pati </w:t>
      </w:r>
      <w:r w:rsidR="005D71AC">
        <w:rPr>
          <w:rFonts w:ascii="Times New Roman" w:hAnsi="Times New Roman" w:cs="Times New Roman"/>
          <w:noProof/>
          <w:color w:val="auto"/>
          <w:sz w:val="24"/>
          <w:szCs w:val="24"/>
        </w:rPr>
        <w:t xml:space="preserve">(%) </w:t>
      </w:r>
      <w:r w:rsidRPr="00DF3D00">
        <w:rPr>
          <w:rFonts w:ascii="Times New Roman" w:hAnsi="Times New Roman" w:cs="Times New Roman"/>
          <w:noProof/>
          <w:color w:val="auto"/>
          <w:sz w:val="24"/>
          <w:szCs w:val="24"/>
        </w:rPr>
        <w:t>Tepung Instan Hanjeli</w:t>
      </w:r>
      <w:bookmarkEnd w:id="56"/>
    </w:p>
    <w:tbl>
      <w:tblPr>
        <w:tblStyle w:val="TableGrid"/>
        <w:tblW w:w="0" w:type="auto"/>
        <w:tblInd w:w="108" w:type="dxa"/>
        <w:tblLayout w:type="fixed"/>
        <w:tblLook w:val="04A0" w:firstRow="1" w:lastRow="0" w:firstColumn="1" w:lastColumn="0" w:noHBand="0" w:noVBand="1"/>
      </w:tblPr>
      <w:tblGrid>
        <w:gridCol w:w="3274"/>
        <w:gridCol w:w="1546"/>
        <w:gridCol w:w="1559"/>
        <w:gridCol w:w="1559"/>
      </w:tblGrid>
      <w:tr w:rsidR="00560F8F" w:rsidRPr="00EA5FB4" w:rsidTr="005A54D4">
        <w:tc>
          <w:tcPr>
            <w:tcW w:w="3274" w:type="dxa"/>
            <w:vMerge w:val="restart"/>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Konsentrasi Senyawa Phospat (A)</w:t>
            </w:r>
          </w:p>
        </w:tc>
        <w:tc>
          <w:tcPr>
            <w:tcW w:w="4664" w:type="dxa"/>
            <w:gridSpan w:val="3"/>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Perbandingan Air Perebusan (B)</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Pr="008D53B8"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1</w:t>
            </w:r>
            <w:r w:rsidR="008D53B8">
              <w:rPr>
                <w:rFonts w:ascii="Times New Roman" w:eastAsiaTheme="minorEastAsia" w:hAnsi="Times New Roman" w:cs="Times New Roman"/>
                <w:sz w:val="24"/>
                <w:szCs w:val="24"/>
                <w:vertAlign w:val="subscript"/>
              </w:rPr>
              <w:t xml:space="preserve"> </w:t>
            </w:r>
            <w:r w:rsidR="008D53B8">
              <w:rPr>
                <w:rFonts w:ascii="Times New Roman" w:eastAsiaTheme="minorEastAsia" w:hAnsi="Times New Roman" w:cs="Times New Roman"/>
                <w:sz w:val="24"/>
                <w:szCs w:val="24"/>
              </w:rPr>
              <w:t>(1:10)</w:t>
            </w:r>
          </w:p>
        </w:tc>
        <w:tc>
          <w:tcPr>
            <w:tcW w:w="1559" w:type="dxa"/>
            <w:vAlign w:val="center"/>
          </w:tcPr>
          <w:p w:rsidR="00560F8F" w:rsidRPr="008D53B8"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2</w:t>
            </w:r>
            <w:r w:rsidR="008D53B8">
              <w:rPr>
                <w:rFonts w:ascii="Times New Roman" w:eastAsiaTheme="minorEastAsia" w:hAnsi="Times New Roman" w:cs="Times New Roman"/>
                <w:sz w:val="24"/>
                <w:szCs w:val="24"/>
                <w:vertAlign w:val="subscript"/>
              </w:rPr>
              <w:t xml:space="preserve"> </w:t>
            </w:r>
            <w:r w:rsidR="008D53B8">
              <w:rPr>
                <w:rFonts w:ascii="Times New Roman" w:eastAsiaTheme="minorEastAsia" w:hAnsi="Times New Roman" w:cs="Times New Roman"/>
                <w:sz w:val="24"/>
                <w:szCs w:val="24"/>
              </w:rPr>
              <w:t>(1:11)</w:t>
            </w:r>
          </w:p>
        </w:tc>
        <w:tc>
          <w:tcPr>
            <w:tcW w:w="1559" w:type="dxa"/>
            <w:vAlign w:val="center"/>
          </w:tcPr>
          <w:p w:rsidR="00560F8F" w:rsidRPr="008D53B8"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3</w:t>
            </w:r>
            <w:r w:rsidR="008D53B8">
              <w:rPr>
                <w:rFonts w:ascii="Times New Roman" w:eastAsiaTheme="minorEastAsia" w:hAnsi="Times New Roman" w:cs="Times New Roman"/>
                <w:sz w:val="24"/>
                <w:szCs w:val="24"/>
                <w:vertAlign w:val="subscript"/>
              </w:rPr>
              <w:t xml:space="preserve"> </w:t>
            </w:r>
            <w:r w:rsidR="008D53B8">
              <w:rPr>
                <w:rFonts w:ascii="Times New Roman" w:eastAsiaTheme="minorEastAsia" w:hAnsi="Times New Roman" w:cs="Times New Roman"/>
                <w:sz w:val="24"/>
                <w:szCs w:val="24"/>
              </w:rPr>
              <w:t>(1:12)</w:t>
            </w:r>
          </w:p>
        </w:tc>
      </w:tr>
      <w:tr w:rsidR="00560F8F" w:rsidRPr="00EA5FB4" w:rsidTr="005A54D4">
        <w:tc>
          <w:tcPr>
            <w:tcW w:w="3274" w:type="dxa"/>
            <w:vMerge w:val="restart"/>
            <w:vAlign w:val="center"/>
          </w:tcPr>
          <w:p w:rsidR="00560F8F" w:rsidRPr="008D53B8"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1</w:t>
            </w:r>
            <w:r w:rsidR="008D53B8">
              <w:rPr>
                <w:rFonts w:ascii="Times New Roman" w:eastAsiaTheme="minorEastAsia" w:hAnsi="Times New Roman" w:cs="Times New Roman"/>
                <w:sz w:val="24"/>
                <w:szCs w:val="24"/>
                <w:vertAlign w:val="subscript"/>
              </w:rPr>
              <w:t xml:space="preserve"> </w:t>
            </w:r>
            <w:r w:rsidR="008D53B8">
              <w:rPr>
                <w:rFonts w:ascii="Times New Roman" w:eastAsiaTheme="minorEastAsia" w:hAnsi="Times New Roman" w:cs="Times New Roman"/>
                <w:sz w:val="24"/>
                <w:szCs w:val="24"/>
              </w:rPr>
              <w:t>(0</w:t>
            </w:r>
            <w:proofErr w:type="gramStart"/>
            <w:r w:rsidR="008D53B8">
              <w:rPr>
                <w:rFonts w:ascii="Times New Roman" w:eastAsiaTheme="minorEastAsia" w:hAnsi="Times New Roman" w:cs="Times New Roman"/>
                <w:sz w:val="24"/>
                <w:szCs w:val="24"/>
              </w:rPr>
              <w:t>,1</w:t>
            </w:r>
            <w:proofErr w:type="gramEnd"/>
            <w:r w:rsidR="008D53B8">
              <w:rPr>
                <w:rFonts w:ascii="Times New Roman" w:eastAsiaTheme="minorEastAsia" w:hAnsi="Times New Roman" w:cs="Times New Roman"/>
                <w:sz w:val="24"/>
                <w:szCs w:val="24"/>
              </w:rPr>
              <w:t>%)</w:t>
            </w:r>
          </w:p>
        </w:tc>
        <w:tc>
          <w:tcPr>
            <w:tcW w:w="1546" w:type="dxa"/>
            <w:vAlign w:val="center"/>
          </w:tcPr>
          <w:p w:rsidR="00560F8F" w:rsidRPr="00EA5FB4"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559" w:type="dxa"/>
            <w:vAlign w:val="center"/>
          </w:tcPr>
          <w:p w:rsidR="00560F8F" w:rsidRPr="00EA5FB4"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559" w:type="dxa"/>
            <w:vAlign w:val="center"/>
          </w:tcPr>
          <w:p w:rsidR="00560F8F" w:rsidRPr="00EA5FB4"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62,38</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59,25</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60,44</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Default="00D93D97"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559" w:type="dxa"/>
            <w:vAlign w:val="center"/>
          </w:tcPr>
          <w:p w:rsidR="00560F8F" w:rsidRDefault="00560F8F"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559" w:type="dxa"/>
            <w:vAlign w:val="center"/>
          </w:tcPr>
          <w:p w:rsidR="00560F8F" w:rsidRDefault="008D53B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00560F8F">
              <w:rPr>
                <w:rFonts w:ascii="Times New Roman" w:eastAsiaTheme="minorEastAsia" w:hAnsi="Times New Roman" w:cs="Times New Roman"/>
                <w:sz w:val="24"/>
                <w:szCs w:val="24"/>
              </w:rPr>
              <w:t>b</w:t>
            </w:r>
          </w:p>
        </w:tc>
      </w:tr>
      <w:tr w:rsidR="00560F8F" w:rsidRPr="00EA5FB4" w:rsidTr="005A54D4">
        <w:tc>
          <w:tcPr>
            <w:tcW w:w="3274" w:type="dxa"/>
            <w:vMerge w:val="restart"/>
            <w:vAlign w:val="center"/>
          </w:tcPr>
          <w:p w:rsidR="00560F8F" w:rsidRPr="008D53B8"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2</w:t>
            </w:r>
            <w:r w:rsidR="008D53B8">
              <w:rPr>
                <w:rFonts w:ascii="Times New Roman" w:eastAsiaTheme="minorEastAsia" w:hAnsi="Times New Roman" w:cs="Times New Roman"/>
                <w:sz w:val="24"/>
                <w:szCs w:val="24"/>
                <w:vertAlign w:val="subscript"/>
              </w:rPr>
              <w:t xml:space="preserve"> </w:t>
            </w:r>
            <w:r w:rsidR="008D53B8">
              <w:rPr>
                <w:rFonts w:ascii="Times New Roman" w:eastAsiaTheme="minorEastAsia" w:hAnsi="Times New Roman" w:cs="Times New Roman"/>
                <w:sz w:val="24"/>
                <w:szCs w:val="24"/>
              </w:rPr>
              <w:t>(0</w:t>
            </w:r>
            <w:proofErr w:type="gramStart"/>
            <w:r w:rsidR="008D53B8">
              <w:rPr>
                <w:rFonts w:ascii="Times New Roman" w:eastAsiaTheme="minorEastAsia" w:hAnsi="Times New Roman" w:cs="Times New Roman"/>
                <w:sz w:val="24"/>
                <w:szCs w:val="24"/>
              </w:rPr>
              <w:t>,3</w:t>
            </w:r>
            <w:proofErr w:type="gramEnd"/>
            <w:r w:rsidR="008D53B8">
              <w:rPr>
                <w:rFonts w:ascii="Times New Roman" w:eastAsiaTheme="minorEastAsia" w:hAnsi="Times New Roman" w:cs="Times New Roman"/>
                <w:sz w:val="24"/>
                <w:szCs w:val="24"/>
              </w:rPr>
              <w:t>%)</w:t>
            </w:r>
          </w:p>
        </w:tc>
        <w:tc>
          <w:tcPr>
            <w:tcW w:w="1546"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559"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559"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62,75</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61,82</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63,33</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Default="00D93D97"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559" w:type="dxa"/>
            <w:vAlign w:val="center"/>
          </w:tcPr>
          <w:p w:rsidR="00560F8F" w:rsidRDefault="00560F8F"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559" w:type="dxa"/>
            <w:vAlign w:val="center"/>
          </w:tcPr>
          <w:p w:rsidR="00560F8F" w:rsidRDefault="008D53B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560F8F" w:rsidRPr="00EA5FB4" w:rsidTr="005A54D4">
        <w:tc>
          <w:tcPr>
            <w:tcW w:w="3274" w:type="dxa"/>
            <w:vMerge w:val="restart"/>
            <w:vAlign w:val="center"/>
          </w:tcPr>
          <w:p w:rsidR="00560F8F" w:rsidRPr="008D53B8"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3</w:t>
            </w:r>
            <w:r w:rsidR="008D53B8">
              <w:rPr>
                <w:rFonts w:ascii="Times New Roman" w:eastAsiaTheme="minorEastAsia" w:hAnsi="Times New Roman" w:cs="Times New Roman"/>
                <w:sz w:val="24"/>
                <w:szCs w:val="24"/>
                <w:vertAlign w:val="subscript"/>
              </w:rPr>
              <w:t xml:space="preserve"> </w:t>
            </w:r>
            <w:r w:rsidR="008D53B8">
              <w:rPr>
                <w:rFonts w:ascii="Times New Roman" w:eastAsiaTheme="minorEastAsia" w:hAnsi="Times New Roman" w:cs="Times New Roman"/>
                <w:sz w:val="24"/>
                <w:szCs w:val="24"/>
              </w:rPr>
              <w:t>(0</w:t>
            </w:r>
            <w:proofErr w:type="gramStart"/>
            <w:r w:rsidR="008D53B8">
              <w:rPr>
                <w:rFonts w:ascii="Times New Roman" w:eastAsiaTheme="minorEastAsia" w:hAnsi="Times New Roman" w:cs="Times New Roman"/>
                <w:sz w:val="24"/>
                <w:szCs w:val="24"/>
              </w:rPr>
              <w:t>,5</w:t>
            </w:r>
            <w:proofErr w:type="gramEnd"/>
            <w:r w:rsidR="008D53B8">
              <w:rPr>
                <w:rFonts w:ascii="Times New Roman" w:eastAsiaTheme="minorEastAsia" w:hAnsi="Times New Roman" w:cs="Times New Roman"/>
                <w:sz w:val="24"/>
                <w:szCs w:val="24"/>
              </w:rPr>
              <w:t>%)</w:t>
            </w:r>
          </w:p>
        </w:tc>
        <w:tc>
          <w:tcPr>
            <w:tcW w:w="1546"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559"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559"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66,17</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65,32</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59,65</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546" w:type="dxa"/>
            <w:vAlign w:val="center"/>
          </w:tcPr>
          <w:p w:rsidR="00560F8F" w:rsidRDefault="00D93D97"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559" w:type="dxa"/>
            <w:vAlign w:val="center"/>
          </w:tcPr>
          <w:p w:rsidR="00560F8F" w:rsidRDefault="00560F8F"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559" w:type="dxa"/>
            <w:vAlign w:val="center"/>
          </w:tcPr>
          <w:p w:rsidR="00560F8F" w:rsidRDefault="008D53B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bl>
    <w:p w:rsidR="00560F8F" w:rsidRDefault="00560F8F" w:rsidP="005D71A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Angka yang diikuti oleh huruf yang sama dalam baris dan kolom menunjukkan tidak berbeda nyata pada taraf 5%. </w:t>
      </w:r>
      <w:proofErr w:type="gramStart"/>
      <w:r>
        <w:rPr>
          <w:rFonts w:ascii="Times New Roman" w:hAnsi="Times New Roman" w:cs="Times New Roman"/>
          <w:sz w:val="24"/>
          <w:szCs w:val="24"/>
        </w:rPr>
        <w:t>Huruf kecil dibaca horizontal dan huruf besar dibaca vertikal.</w:t>
      </w:r>
      <w:proofErr w:type="gramEnd"/>
    </w:p>
    <w:p w:rsidR="005D71AC" w:rsidRDefault="005D71AC" w:rsidP="005D71AC">
      <w:pPr>
        <w:spacing w:after="0" w:line="240" w:lineRule="auto"/>
        <w:jc w:val="both"/>
        <w:rPr>
          <w:rFonts w:ascii="Times New Roman" w:hAnsi="Times New Roman" w:cs="Times New Roman"/>
          <w:sz w:val="24"/>
          <w:szCs w:val="24"/>
        </w:rPr>
      </w:pPr>
    </w:p>
    <w:p w:rsidR="005D71AC" w:rsidRDefault="005D71AC" w:rsidP="005D71AC">
      <w:pPr>
        <w:spacing w:after="0" w:line="240" w:lineRule="auto"/>
        <w:jc w:val="both"/>
        <w:rPr>
          <w:rFonts w:ascii="Times New Roman" w:hAnsi="Times New Roman" w:cs="Times New Roman"/>
          <w:sz w:val="24"/>
          <w:szCs w:val="24"/>
        </w:rPr>
      </w:pPr>
    </w:p>
    <w:p w:rsidR="00560F8F" w:rsidRDefault="00560F8F" w:rsidP="00D93D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w:t>
      </w:r>
      <w:r w:rsidR="003E370F">
        <w:rPr>
          <w:rFonts w:ascii="Times New Roman" w:hAnsi="Times New Roman" w:cs="Times New Roman"/>
          <w:sz w:val="24"/>
          <w:szCs w:val="24"/>
        </w:rPr>
        <w:t xml:space="preserve">an hasil penelitian </w:t>
      </w:r>
      <w:proofErr w:type="gramStart"/>
      <w:r w:rsidR="003E370F">
        <w:rPr>
          <w:rFonts w:ascii="Times New Roman" w:hAnsi="Times New Roman" w:cs="Times New Roman"/>
          <w:sz w:val="24"/>
          <w:szCs w:val="24"/>
        </w:rPr>
        <w:t>kadar</w:t>
      </w:r>
      <w:proofErr w:type="gramEnd"/>
      <w:r w:rsidR="003E370F">
        <w:rPr>
          <w:rFonts w:ascii="Times New Roman" w:hAnsi="Times New Roman" w:cs="Times New Roman"/>
          <w:sz w:val="24"/>
          <w:szCs w:val="24"/>
        </w:rPr>
        <w:t xml:space="preserve"> pati mengalami penurunan dari kadar pati pada analisis bahan baku, hal ini disebabkan karena ketika dilakukan perebusan dengan perbandingan air tertentu menyebabkan pati terhidrolisis menjadi glukosa yang sifatnya mudah larut dalam air, maka kadar pati semakin menurun. Namun s</w:t>
      </w:r>
      <w:r w:rsidR="006E6326">
        <w:rPr>
          <w:rFonts w:ascii="Times New Roman" w:hAnsi="Times New Roman" w:cs="Times New Roman"/>
          <w:sz w:val="24"/>
          <w:szCs w:val="24"/>
        </w:rPr>
        <w:t xml:space="preserve">emakin tinggi konsentrasi </w:t>
      </w:r>
      <w:r w:rsidR="0063146B">
        <w:rPr>
          <w:rFonts w:ascii="Times New Roman" w:hAnsi="Times New Roman" w:cs="Times New Roman"/>
          <w:sz w:val="24"/>
          <w:szCs w:val="24"/>
        </w:rPr>
        <w:t xml:space="preserve">Natrium Tripoliphospat </w:t>
      </w:r>
      <w:r w:rsidR="006E6326">
        <w:rPr>
          <w:rFonts w:ascii="Times New Roman" w:hAnsi="Times New Roman" w:cs="Times New Roman"/>
          <w:sz w:val="24"/>
          <w:szCs w:val="24"/>
        </w:rPr>
        <w:t xml:space="preserve">yang digunakan menghasilkan </w:t>
      </w:r>
      <w:r w:rsidR="003E370F">
        <w:rPr>
          <w:rFonts w:ascii="Times New Roman" w:hAnsi="Times New Roman" w:cs="Times New Roman"/>
          <w:sz w:val="24"/>
          <w:szCs w:val="24"/>
        </w:rPr>
        <w:t xml:space="preserve">pati lebih stabil, </w:t>
      </w:r>
      <w:r w:rsidR="006E6326">
        <w:rPr>
          <w:rFonts w:ascii="Times New Roman" w:hAnsi="Times New Roman" w:cs="Times New Roman"/>
          <w:sz w:val="24"/>
          <w:szCs w:val="24"/>
        </w:rPr>
        <w:t xml:space="preserve">hal ini sesuai dengan teori yang menyatakan bahwa </w:t>
      </w:r>
      <w:r w:rsidR="00D93D97">
        <w:rPr>
          <w:rFonts w:ascii="Times New Roman" w:hAnsi="Times New Roman" w:cs="Times New Roman"/>
          <w:sz w:val="24"/>
          <w:szCs w:val="24"/>
        </w:rPr>
        <w:t xml:space="preserve">pati </w:t>
      </w:r>
      <w:r w:rsidR="0063146B">
        <w:rPr>
          <w:rFonts w:ascii="Times New Roman" w:hAnsi="Times New Roman" w:cs="Times New Roman"/>
          <w:sz w:val="24"/>
          <w:szCs w:val="24"/>
        </w:rPr>
        <w:t xml:space="preserve">yang dihasilkan dari </w:t>
      </w:r>
      <w:r w:rsidR="00D93D97">
        <w:rPr>
          <w:rFonts w:ascii="Times New Roman" w:hAnsi="Times New Roman" w:cs="Times New Roman"/>
          <w:sz w:val="24"/>
          <w:szCs w:val="24"/>
        </w:rPr>
        <w:t>modifikasi men</w:t>
      </w:r>
      <w:r w:rsidR="0063146B">
        <w:rPr>
          <w:rFonts w:ascii="Times New Roman" w:hAnsi="Times New Roman" w:cs="Times New Roman"/>
          <w:sz w:val="24"/>
          <w:szCs w:val="24"/>
        </w:rPr>
        <w:t>ggunakan reagen kimia seperti Natrium Tripoliphospat</w:t>
      </w:r>
      <w:r w:rsidR="00D93D97">
        <w:rPr>
          <w:rFonts w:ascii="Times New Roman" w:hAnsi="Times New Roman" w:cs="Times New Roman"/>
          <w:sz w:val="24"/>
          <w:szCs w:val="24"/>
        </w:rPr>
        <w:t xml:space="preserve"> menghasilkan pati yang lebih stabil terhadap proses pemanasan, pengasaman</w:t>
      </w:r>
      <w:r w:rsidR="004643B1">
        <w:rPr>
          <w:rFonts w:ascii="Times New Roman" w:hAnsi="Times New Roman" w:cs="Times New Roman"/>
          <w:sz w:val="24"/>
          <w:szCs w:val="24"/>
        </w:rPr>
        <w:t xml:space="preserve"> dan pengadukan, karena </w:t>
      </w:r>
      <w:r w:rsidR="004643B1">
        <w:rPr>
          <w:rFonts w:ascii="Times New Roman"/>
          <w:sz w:val="24"/>
        </w:rPr>
        <w:t>pada modifikasi pati</w:t>
      </w:r>
      <w:r w:rsidR="00C26708">
        <w:rPr>
          <w:rFonts w:ascii="Times New Roman"/>
          <w:sz w:val="24"/>
        </w:rPr>
        <w:t xml:space="preserve"> gugus phospat akan berikatan dengan pati membentuk</w:t>
      </w:r>
      <w:r w:rsidR="004643B1">
        <w:rPr>
          <w:rFonts w:ascii="Times New Roman"/>
          <w:sz w:val="24"/>
        </w:rPr>
        <w:t xml:space="preserve"> jembatan phospat yang membuat </w:t>
      </w:r>
      <w:r w:rsidR="00C26708">
        <w:rPr>
          <w:rFonts w:ascii="Times New Roman"/>
          <w:sz w:val="24"/>
        </w:rPr>
        <w:t>pati lebih stabil pada suhu tinggi</w:t>
      </w:r>
      <w:r w:rsidR="004643B1">
        <w:rPr>
          <w:rFonts w:ascii="Times New Roman"/>
          <w:sz w:val="24"/>
        </w:rPr>
        <w:t xml:space="preserve">. </w:t>
      </w:r>
      <w:proofErr w:type="gramStart"/>
      <w:r w:rsidR="00D93D97">
        <w:rPr>
          <w:rFonts w:ascii="Times New Roman" w:hAnsi="Times New Roman" w:cs="Times New Roman"/>
          <w:sz w:val="24"/>
          <w:szCs w:val="24"/>
        </w:rPr>
        <w:t>sehingga</w:t>
      </w:r>
      <w:proofErr w:type="gramEnd"/>
      <w:r w:rsidR="00D93D97">
        <w:rPr>
          <w:rFonts w:ascii="Times New Roman" w:hAnsi="Times New Roman" w:cs="Times New Roman"/>
          <w:sz w:val="24"/>
          <w:szCs w:val="24"/>
        </w:rPr>
        <w:t xml:space="preserve"> </w:t>
      </w:r>
      <w:r w:rsidR="0063146B">
        <w:rPr>
          <w:rFonts w:ascii="Times New Roman" w:hAnsi="Times New Roman" w:cs="Times New Roman"/>
          <w:sz w:val="24"/>
          <w:szCs w:val="24"/>
        </w:rPr>
        <w:t xml:space="preserve">semakin tinggi konsentrasi senyawa phospat yang digunakan maka semakin rendah tingkat </w:t>
      </w:r>
      <w:r w:rsidR="00D93D97">
        <w:rPr>
          <w:rFonts w:ascii="Times New Roman" w:hAnsi="Times New Roman" w:cs="Times New Roman"/>
          <w:sz w:val="24"/>
          <w:szCs w:val="24"/>
        </w:rPr>
        <w:t>penurunan kadar pati (Koswara, 2009)</w:t>
      </w:r>
      <w:r w:rsidR="0063146B">
        <w:rPr>
          <w:rFonts w:ascii="Times New Roman" w:hAnsi="Times New Roman" w:cs="Times New Roman"/>
          <w:sz w:val="24"/>
          <w:szCs w:val="24"/>
        </w:rPr>
        <w:t>.</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4.2.2. Kadar Air</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Kadar air adalah jumlah air yang terkandung dalam bahan pangan.</w:t>
      </w:r>
      <w:proofErr w:type="gramEnd"/>
      <w:r>
        <w:rPr>
          <w:rFonts w:ascii="Times New Roman" w:hAnsi="Times New Roman" w:cs="Times New Roman"/>
          <w:sz w:val="24"/>
          <w:szCs w:val="24"/>
        </w:rPr>
        <w:t xml:space="preserve"> Penentuan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dalam produk pangan perlu dilakukan karena pengaruhnya terhadap stabilitas dan kualitas dari produk itu sendiri. Masa simpan suatu produk makanan dapat diperpanjang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menghilangkan sebagian air dari produk pangan tersebut (Buckle, 1985).</w:t>
      </w:r>
    </w:p>
    <w:p w:rsidR="00AE1130"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E1130">
        <w:rPr>
          <w:rFonts w:ascii="Times New Roman" w:hAnsi="Times New Roman" w:cs="Times New Roman"/>
          <w:sz w:val="24"/>
          <w:szCs w:val="24"/>
        </w:rPr>
        <w:t>Air merupakan salah satu unsur penting dalam bahan makanan.</w:t>
      </w:r>
      <w:proofErr w:type="gramEnd"/>
      <w:r w:rsidR="00AE1130">
        <w:rPr>
          <w:rFonts w:ascii="Times New Roman" w:hAnsi="Times New Roman" w:cs="Times New Roman"/>
          <w:sz w:val="24"/>
          <w:szCs w:val="24"/>
        </w:rPr>
        <w:t xml:space="preserve"> Selain itu juga, kandungan air dalam bahan pangan berperan dalam kesegaran dan daya tahan bahan pangan selama penyimpanan. Kadar air dalam suatu bahan makanan, semakin tinggi </w:t>
      </w:r>
      <w:proofErr w:type="gramStart"/>
      <w:r w:rsidR="00AE1130">
        <w:rPr>
          <w:rFonts w:ascii="Times New Roman" w:hAnsi="Times New Roman" w:cs="Times New Roman"/>
          <w:sz w:val="24"/>
          <w:szCs w:val="24"/>
        </w:rPr>
        <w:t>kadar</w:t>
      </w:r>
      <w:proofErr w:type="gramEnd"/>
      <w:r w:rsidR="00AE1130">
        <w:rPr>
          <w:rFonts w:ascii="Times New Roman" w:hAnsi="Times New Roman" w:cs="Times New Roman"/>
          <w:sz w:val="24"/>
          <w:szCs w:val="24"/>
        </w:rPr>
        <w:t xml:space="preserve"> airnya maka semakin besar pula kemungkinan bahan makanan tersebut rusak atau tidak tahan lama. Tinggi atau rendahnya </w:t>
      </w:r>
      <w:proofErr w:type="gramStart"/>
      <w:r w:rsidR="00AE1130">
        <w:rPr>
          <w:rFonts w:ascii="Times New Roman" w:hAnsi="Times New Roman" w:cs="Times New Roman"/>
          <w:sz w:val="24"/>
          <w:szCs w:val="24"/>
        </w:rPr>
        <w:t>kadar</w:t>
      </w:r>
      <w:proofErr w:type="gramEnd"/>
      <w:r w:rsidR="00AE1130">
        <w:rPr>
          <w:rFonts w:ascii="Times New Roman" w:hAnsi="Times New Roman" w:cs="Times New Roman"/>
          <w:sz w:val="24"/>
          <w:szCs w:val="24"/>
        </w:rPr>
        <w:t xml:space="preserve"> air suatu bahan makanan dapat dijadikan patokan untuk mengetahui mutu standar bahan tersebut (Winarno, 2002).</w:t>
      </w:r>
    </w:p>
    <w:p w:rsidR="001F0540"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Parameter analisis kimia pada tepung instan hanjeli salah satunya adalah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Berdasarkan hasil penelitian,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rata-rata pada 9 (Sembilan) perlakuan tepung instan hanjeli dengan 3 (tiga) kali ulangan berkisar antara 6 – 10%. </w:t>
      </w:r>
      <w:r w:rsidR="00AE1130">
        <w:rPr>
          <w:rFonts w:ascii="Times New Roman" w:hAnsi="Times New Roman" w:cs="Times New Roman"/>
          <w:sz w:val="24"/>
          <w:szCs w:val="24"/>
        </w:rPr>
        <w:t xml:space="preserve"> Hasil penenlitian menunjukkan bahwa perlakuan faktor konsentrasi senyawa phospat, faktor perbandingan air perebusan dan interaksi keduanya berpengaruh nyata terhadap </w:t>
      </w:r>
      <w:proofErr w:type="gramStart"/>
      <w:r w:rsidR="001603DC">
        <w:rPr>
          <w:rFonts w:ascii="Times New Roman" w:hAnsi="Times New Roman" w:cs="Times New Roman"/>
          <w:sz w:val="24"/>
          <w:szCs w:val="24"/>
        </w:rPr>
        <w:t>kadar</w:t>
      </w:r>
      <w:proofErr w:type="gramEnd"/>
      <w:r w:rsidR="001603DC">
        <w:rPr>
          <w:rFonts w:ascii="Times New Roman" w:hAnsi="Times New Roman" w:cs="Times New Roman"/>
          <w:sz w:val="24"/>
          <w:szCs w:val="24"/>
        </w:rPr>
        <w:t xml:space="preserve"> air tepung instan hanjeli, maka dilakukan uji lanjut Duncan.</w:t>
      </w:r>
      <w:r w:rsidR="00AE1130">
        <w:rPr>
          <w:rFonts w:ascii="Times New Roman" w:hAnsi="Times New Roman" w:cs="Times New Roman"/>
          <w:sz w:val="24"/>
          <w:szCs w:val="24"/>
        </w:rPr>
        <w:t xml:space="preserve"> </w:t>
      </w:r>
      <w:r>
        <w:rPr>
          <w:rFonts w:ascii="Times New Roman" w:hAnsi="Times New Roman" w:cs="Times New Roman"/>
          <w:sz w:val="24"/>
          <w:szCs w:val="24"/>
        </w:rPr>
        <w:t xml:space="preserve">Pengaruh interaksi konsentrasi senyawa phospat (A) dan perbandingan air </w:t>
      </w:r>
      <w:proofErr w:type="gramStart"/>
      <w:r>
        <w:rPr>
          <w:rFonts w:ascii="Times New Roman" w:hAnsi="Times New Roman" w:cs="Times New Roman"/>
          <w:sz w:val="24"/>
          <w:szCs w:val="24"/>
        </w:rPr>
        <w:t>perebusan  (</w:t>
      </w:r>
      <w:proofErr w:type="gramEnd"/>
      <w:r>
        <w:rPr>
          <w:rFonts w:ascii="Times New Roman" w:hAnsi="Times New Roman" w:cs="Times New Roman"/>
          <w:sz w:val="24"/>
          <w:szCs w:val="24"/>
        </w:rPr>
        <w:t>B) terhadap tepung instan hanjeli</w:t>
      </w:r>
      <w:r w:rsidR="00AE1130">
        <w:rPr>
          <w:rFonts w:ascii="Times New Roman" w:hAnsi="Times New Roman" w:cs="Times New Roman"/>
          <w:sz w:val="24"/>
          <w:szCs w:val="24"/>
        </w:rPr>
        <w:t xml:space="preserve"> dapat dilihat pada tabel 12. </w:t>
      </w:r>
    </w:p>
    <w:p w:rsidR="00560F8F" w:rsidRPr="005B1613" w:rsidRDefault="00560F8F" w:rsidP="00560F8F">
      <w:pPr>
        <w:pStyle w:val="Caption"/>
        <w:keepNext/>
        <w:jc w:val="both"/>
        <w:rPr>
          <w:rFonts w:ascii="Times New Roman" w:hAnsi="Times New Roman" w:cs="Times New Roman"/>
          <w:color w:val="auto"/>
          <w:sz w:val="24"/>
          <w:szCs w:val="24"/>
        </w:rPr>
      </w:pPr>
      <w:bookmarkStart w:id="57" w:name="_Toc460964295"/>
      <w:proofErr w:type="gramStart"/>
      <w:r w:rsidRPr="005B1613">
        <w:rPr>
          <w:rFonts w:ascii="Times New Roman" w:hAnsi="Times New Roman" w:cs="Times New Roman"/>
          <w:color w:val="auto"/>
          <w:sz w:val="24"/>
          <w:szCs w:val="24"/>
        </w:rPr>
        <w:lastRenderedPageBreak/>
        <w:t xml:space="preserve">Tabel </w:t>
      </w:r>
      <w:r w:rsidRPr="005B1613">
        <w:rPr>
          <w:rFonts w:ascii="Times New Roman" w:hAnsi="Times New Roman" w:cs="Times New Roman"/>
          <w:color w:val="auto"/>
          <w:sz w:val="24"/>
          <w:szCs w:val="24"/>
        </w:rPr>
        <w:fldChar w:fldCharType="begin"/>
      </w:r>
      <w:r w:rsidRPr="005B1613">
        <w:rPr>
          <w:rFonts w:ascii="Times New Roman" w:hAnsi="Times New Roman" w:cs="Times New Roman"/>
          <w:color w:val="auto"/>
          <w:sz w:val="24"/>
          <w:szCs w:val="24"/>
        </w:rPr>
        <w:instrText xml:space="preserve"> SEQ Tabel \* ARABIC </w:instrText>
      </w:r>
      <w:r w:rsidRPr="005B1613">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12</w:t>
      </w:r>
      <w:r w:rsidRPr="005B1613">
        <w:rPr>
          <w:rFonts w:ascii="Times New Roman" w:hAnsi="Times New Roman" w:cs="Times New Roman"/>
          <w:color w:val="auto"/>
          <w:sz w:val="24"/>
          <w:szCs w:val="24"/>
        </w:rPr>
        <w:fldChar w:fldCharType="end"/>
      </w:r>
      <w:r w:rsidRPr="005B1613">
        <w:rPr>
          <w:rFonts w:ascii="Times New Roman" w:hAnsi="Times New Roman" w:cs="Times New Roman"/>
          <w:color w:val="auto"/>
          <w:sz w:val="24"/>
          <w:szCs w:val="24"/>
        </w:rPr>
        <w:t>.</w:t>
      </w:r>
      <w:proofErr w:type="gramEnd"/>
      <w:r w:rsidRPr="005B1613">
        <w:rPr>
          <w:rFonts w:ascii="Times New Roman" w:hAnsi="Times New Roman" w:cs="Times New Roman"/>
          <w:color w:val="auto"/>
          <w:sz w:val="24"/>
          <w:szCs w:val="24"/>
        </w:rPr>
        <w:t xml:space="preserve"> Pengaruh Interaksi Konsentrasi Senyawa Phospat (A) dan Perbandingan Air Perebusan (B) Terhadap Kadar Air </w:t>
      </w:r>
      <w:r w:rsidR="005D71AC">
        <w:rPr>
          <w:rFonts w:ascii="Times New Roman" w:hAnsi="Times New Roman" w:cs="Times New Roman"/>
          <w:color w:val="auto"/>
          <w:sz w:val="24"/>
          <w:szCs w:val="24"/>
        </w:rPr>
        <w:t xml:space="preserve">(%) </w:t>
      </w:r>
      <w:r w:rsidRPr="005B1613">
        <w:rPr>
          <w:rFonts w:ascii="Times New Roman" w:hAnsi="Times New Roman" w:cs="Times New Roman"/>
          <w:color w:val="auto"/>
          <w:sz w:val="24"/>
          <w:szCs w:val="24"/>
        </w:rPr>
        <w:t>Tepung Instan Hanjeli</w:t>
      </w:r>
      <w:bookmarkEnd w:id="57"/>
    </w:p>
    <w:tbl>
      <w:tblPr>
        <w:tblStyle w:val="TableGrid"/>
        <w:tblW w:w="0" w:type="auto"/>
        <w:tblInd w:w="108" w:type="dxa"/>
        <w:tblLayout w:type="fixed"/>
        <w:tblLook w:val="04A0" w:firstRow="1" w:lastRow="0" w:firstColumn="1" w:lastColumn="0" w:noHBand="0" w:noVBand="1"/>
      </w:tblPr>
      <w:tblGrid>
        <w:gridCol w:w="3274"/>
        <w:gridCol w:w="1404"/>
        <w:gridCol w:w="1559"/>
        <w:gridCol w:w="1701"/>
      </w:tblGrid>
      <w:tr w:rsidR="00560F8F" w:rsidRPr="00EA5FB4" w:rsidTr="005A54D4">
        <w:tc>
          <w:tcPr>
            <w:tcW w:w="3274" w:type="dxa"/>
            <w:vMerge w:val="restart"/>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Konsentrasi Senyawa Phospat (A)</w:t>
            </w:r>
          </w:p>
        </w:tc>
        <w:tc>
          <w:tcPr>
            <w:tcW w:w="4664" w:type="dxa"/>
            <w:gridSpan w:val="3"/>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Perbandingan Air Perebusan (B)</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404" w:type="dxa"/>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1</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2</w:t>
            </w:r>
          </w:p>
        </w:tc>
        <w:tc>
          <w:tcPr>
            <w:tcW w:w="1701" w:type="dxa"/>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3</w:t>
            </w:r>
          </w:p>
        </w:tc>
      </w:tr>
      <w:tr w:rsidR="00560F8F" w:rsidRPr="00EA5FB4" w:rsidTr="005A54D4">
        <w:tc>
          <w:tcPr>
            <w:tcW w:w="3274" w:type="dxa"/>
            <w:vMerge w:val="restart"/>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1</w:t>
            </w:r>
          </w:p>
        </w:tc>
        <w:tc>
          <w:tcPr>
            <w:tcW w:w="1404" w:type="dxa"/>
            <w:vAlign w:val="center"/>
          </w:tcPr>
          <w:p w:rsidR="00560F8F" w:rsidRPr="00EA5FB4"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AB</w:t>
            </w:r>
          </w:p>
        </w:tc>
        <w:tc>
          <w:tcPr>
            <w:tcW w:w="1559" w:type="dxa"/>
            <w:vAlign w:val="center"/>
          </w:tcPr>
          <w:p w:rsidR="00560F8F" w:rsidRPr="00EA5FB4"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701" w:type="dxa"/>
            <w:vAlign w:val="center"/>
          </w:tcPr>
          <w:p w:rsidR="00560F8F" w:rsidRPr="00EA5FB4"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404"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9,33</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9,50</w:t>
            </w:r>
          </w:p>
        </w:tc>
        <w:tc>
          <w:tcPr>
            <w:tcW w:w="1701"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404" w:type="dxa"/>
            <w:vAlign w:val="center"/>
          </w:tcPr>
          <w:p w:rsidR="00560F8F" w:rsidRDefault="00C2670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559" w:type="dxa"/>
            <w:vAlign w:val="center"/>
          </w:tcPr>
          <w:p w:rsidR="00560F8F" w:rsidRDefault="00C2670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701" w:type="dxa"/>
            <w:vAlign w:val="center"/>
          </w:tcPr>
          <w:p w:rsidR="00560F8F" w:rsidRDefault="00C2670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560F8F" w:rsidRPr="00EA5FB4" w:rsidTr="005A54D4">
        <w:tc>
          <w:tcPr>
            <w:tcW w:w="3274" w:type="dxa"/>
            <w:vMerge w:val="restart"/>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2</w:t>
            </w:r>
          </w:p>
        </w:tc>
        <w:tc>
          <w:tcPr>
            <w:tcW w:w="1404"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559"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701"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404"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8,50</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w:t>
            </w:r>
          </w:p>
        </w:tc>
        <w:tc>
          <w:tcPr>
            <w:tcW w:w="1701"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404" w:type="dxa"/>
            <w:vAlign w:val="center"/>
          </w:tcPr>
          <w:p w:rsidR="00560F8F" w:rsidRDefault="00C2670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559" w:type="dxa"/>
            <w:vAlign w:val="center"/>
          </w:tcPr>
          <w:p w:rsidR="00560F8F" w:rsidRDefault="00C2670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701" w:type="dxa"/>
            <w:vAlign w:val="center"/>
          </w:tcPr>
          <w:p w:rsidR="00560F8F" w:rsidRDefault="00C2670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r>
      <w:tr w:rsidR="00560F8F" w:rsidRPr="00EA5FB4" w:rsidTr="005A54D4">
        <w:tc>
          <w:tcPr>
            <w:tcW w:w="3274" w:type="dxa"/>
            <w:vMerge w:val="restart"/>
            <w:vAlign w:val="center"/>
          </w:tcPr>
          <w:p w:rsidR="00560F8F" w:rsidRPr="00EA5FB4" w:rsidRDefault="00560F8F" w:rsidP="005A54D4">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3</w:t>
            </w:r>
          </w:p>
        </w:tc>
        <w:tc>
          <w:tcPr>
            <w:tcW w:w="1404"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559"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701" w:type="dxa"/>
            <w:vAlign w:val="center"/>
          </w:tcPr>
          <w:p w:rsidR="00560F8F" w:rsidRDefault="00560F8F" w:rsidP="005A54D4">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404"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9,67</w:t>
            </w:r>
          </w:p>
        </w:tc>
        <w:tc>
          <w:tcPr>
            <w:tcW w:w="1559"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6,50</w:t>
            </w:r>
          </w:p>
        </w:tc>
        <w:tc>
          <w:tcPr>
            <w:tcW w:w="1701" w:type="dxa"/>
            <w:vAlign w:val="center"/>
          </w:tcPr>
          <w:p w:rsidR="00560F8F" w:rsidRPr="00EA5FB4" w:rsidRDefault="00560F8F" w:rsidP="005A54D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7,50</w:t>
            </w:r>
          </w:p>
        </w:tc>
      </w:tr>
      <w:tr w:rsidR="00560F8F" w:rsidRPr="00EA5FB4" w:rsidTr="005A54D4">
        <w:tc>
          <w:tcPr>
            <w:tcW w:w="3274" w:type="dxa"/>
            <w:vMerge/>
            <w:vAlign w:val="center"/>
          </w:tcPr>
          <w:p w:rsidR="00560F8F" w:rsidRPr="00EA5FB4" w:rsidRDefault="00560F8F" w:rsidP="005A54D4">
            <w:pPr>
              <w:jc w:val="center"/>
              <w:rPr>
                <w:rFonts w:ascii="Times New Roman" w:eastAsiaTheme="minorEastAsia" w:hAnsi="Times New Roman" w:cs="Times New Roman"/>
                <w:sz w:val="24"/>
                <w:szCs w:val="24"/>
              </w:rPr>
            </w:pPr>
          </w:p>
        </w:tc>
        <w:tc>
          <w:tcPr>
            <w:tcW w:w="1404" w:type="dxa"/>
            <w:vAlign w:val="center"/>
          </w:tcPr>
          <w:p w:rsidR="00560F8F" w:rsidRDefault="00C2670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559" w:type="dxa"/>
            <w:vAlign w:val="center"/>
          </w:tcPr>
          <w:p w:rsidR="00560F8F" w:rsidRDefault="00C2670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701" w:type="dxa"/>
            <w:vAlign w:val="center"/>
          </w:tcPr>
          <w:p w:rsidR="00560F8F" w:rsidRDefault="00C26708" w:rsidP="005A5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bl>
    <w:p w:rsidR="00560F8F" w:rsidRDefault="00560F8F" w:rsidP="005D71A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Angka yang diikuti oleh huruf yang sama dalam baris dan kolom menunjukkan tidak berbeda nyata pada taraf 5%. </w:t>
      </w:r>
      <w:proofErr w:type="gramStart"/>
      <w:r>
        <w:rPr>
          <w:rFonts w:ascii="Times New Roman" w:hAnsi="Times New Roman" w:cs="Times New Roman"/>
          <w:sz w:val="24"/>
          <w:szCs w:val="24"/>
        </w:rPr>
        <w:t>Huruf kecil dibaca horizontal dan huruf besar dibaca vertikal.</w:t>
      </w:r>
      <w:proofErr w:type="gramEnd"/>
    </w:p>
    <w:p w:rsidR="005D71AC" w:rsidRDefault="005D71AC" w:rsidP="005D71AC">
      <w:pPr>
        <w:spacing w:after="0" w:line="240" w:lineRule="auto"/>
        <w:jc w:val="both"/>
        <w:rPr>
          <w:rFonts w:ascii="Times New Roman" w:hAnsi="Times New Roman" w:cs="Times New Roman"/>
          <w:sz w:val="24"/>
          <w:szCs w:val="24"/>
        </w:rPr>
      </w:pPr>
    </w:p>
    <w:p w:rsidR="005D71AC" w:rsidRDefault="005D71AC" w:rsidP="005D71AC">
      <w:pPr>
        <w:spacing w:after="0" w:line="240" w:lineRule="auto"/>
        <w:jc w:val="both"/>
        <w:rPr>
          <w:rFonts w:ascii="Times New Roman" w:hAnsi="Times New Roman" w:cs="Times New Roman"/>
          <w:sz w:val="24"/>
          <w:szCs w:val="24"/>
        </w:rPr>
      </w:pPr>
    </w:p>
    <w:p w:rsidR="00AE1130" w:rsidRDefault="00560F8F" w:rsidP="00560F8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pada tepung instan hanjeli setiap perlakuan masih memenuhi standar yaitu dibawah 12%. Perl</w:t>
      </w:r>
      <w:r w:rsidR="00EF4770">
        <w:rPr>
          <w:rFonts w:ascii="Times New Roman" w:hAnsi="Times New Roman" w:cs="Times New Roman"/>
          <w:sz w:val="24"/>
          <w:szCs w:val="24"/>
        </w:rPr>
        <w:t>akuan a2b3</w:t>
      </w:r>
      <w:r>
        <w:rPr>
          <w:rFonts w:ascii="Times New Roman" w:hAnsi="Times New Roman" w:cs="Times New Roman"/>
          <w:sz w:val="24"/>
          <w:szCs w:val="24"/>
        </w:rPr>
        <w:t xml:space="preserve"> memiliki kadar ai</w:t>
      </w:r>
      <w:r w:rsidR="00EF4770">
        <w:rPr>
          <w:rFonts w:ascii="Times New Roman" w:hAnsi="Times New Roman" w:cs="Times New Roman"/>
          <w:sz w:val="24"/>
          <w:szCs w:val="24"/>
        </w:rPr>
        <w:t>r paling tinggi</w:t>
      </w:r>
      <w:r w:rsidR="00AE1130">
        <w:rPr>
          <w:rFonts w:ascii="Times New Roman" w:hAnsi="Times New Roman" w:cs="Times New Roman"/>
          <w:sz w:val="24"/>
          <w:szCs w:val="24"/>
        </w:rPr>
        <w:t xml:space="preserve"> dengan nilai</w:t>
      </w:r>
      <w:r w:rsidR="00EF4770">
        <w:rPr>
          <w:rFonts w:ascii="Times New Roman" w:hAnsi="Times New Roman" w:cs="Times New Roman"/>
          <w:sz w:val="24"/>
          <w:szCs w:val="24"/>
        </w:rPr>
        <w:t xml:space="preserve"> 10% dan kadar air paling rendah adalah6</w:t>
      </w:r>
      <w:proofErr w:type="gramStart"/>
      <w:r w:rsidR="00EF4770">
        <w:rPr>
          <w:rFonts w:ascii="Times New Roman" w:hAnsi="Times New Roman" w:cs="Times New Roman"/>
          <w:sz w:val="24"/>
          <w:szCs w:val="24"/>
        </w:rPr>
        <w:t>,50</w:t>
      </w:r>
      <w:proofErr w:type="gramEnd"/>
      <w:r w:rsidR="00EF4770">
        <w:rPr>
          <w:rFonts w:ascii="Times New Roman" w:hAnsi="Times New Roman" w:cs="Times New Roman"/>
          <w:sz w:val="24"/>
          <w:szCs w:val="24"/>
        </w:rPr>
        <w:t>% terdapat pada perlakuan a3b2</w:t>
      </w:r>
      <w:r>
        <w:rPr>
          <w:rFonts w:ascii="Times New Roman" w:hAnsi="Times New Roman" w:cs="Times New Roman"/>
          <w:sz w:val="24"/>
          <w:szCs w:val="24"/>
        </w:rPr>
        <w:t xml:space="preserve">. </w:t>
      </w:r>
      <w:r w:rsidR="00EF4770">
        <w:rPr>
          <w:rFonts w:ascii="Times New Roman" w:hAnsi="Times New Roman" w:cs="Times New Roman"/>
          <w:sz w:val="24"/>
          <w:szCs w:val="24"/>
        </w:rPr>
        <w:t xml:space="preserve">Analisis </w:t>
      </w:r>
      <w:proofErr w:type="gramStart"/>
      <w:r w:rsidR="00EF4770">
        <w:rPr>
          <w:rFonts w:ascii="Times New Roman" w:hAnsi="Times New Roman" w:cs="Times New Roman"/>
          <w:sz w:val="24"/>
          <w:szCs w:val="24"/>
        </w:rPr>
        <w:t>kadar</w:t>
      </w:r>
      <w:proofErr w:type="gramEnd"/>
      <w:r w:rsidR="00EF4770">
        <w:rPr>
          <w:rFonts w:ascii="Times New Roman" w:hAnsi="Times New Roman" w:cs="Times New Roman"/>
          <w:sz w:val="24"/>
          <w:szCs w:val="24"/>
        </w:rPr>
        <w:t xml:space="preserve"> air dilakukan dengan metode gravimetric dimana persen air yang terhitung adalah air bebas yang teruapkan. Rendahnya </w:t>
      </w:r>
      <w:proofErr w:type="gramStart"/>
      <w:r w:rsidR="00EF4770">
        <w:rPr>
          <w:rFonts w:ascii="Times New Roman" w:hAnsi="Times New Roman" w:cs="Times New Roman"/>
          <w:sz w:val="24"/>
          <w:szCs w:val="24"/>
        </w:rPr>
        <w:t>kadar</w:t>
      </w:r>
      <w:proofErr w:type="gramEnd"/>
      <w:r w:rsidR="00EF4770">
        <w:rPr>
          <w:rFonts w:ascii="Times New Roman" w:hAnsi="Times New Roman" w:cs="Times New Roman"/>
          <w:sz w:val="24"/>
          <w:szCs w:val="24"/>
        </w:rPr>
        <w:t xml:space="preserve"> air pada perlakuan a3b2 diduga disebabkan karena pemakaian konsentrasi Natrium Tripoliphospat yang tinggi, dimana semakin tinggi konsentrasi Natrium Trripoliphospat yang digunakan akan semakin banyak fosfat yang menarik air, karena g</w:t>
      </w:r>
      <w:r>
        <w:rPr>
          <w:rFonts w:ascii="Times New Roman" w:hAnsi="Times New Roman" w:cs="Times New Roman"/>
          <w:sz w:val="24"/>
          <w:szCs w:val="24"/>
        </w:rPr>
        <w:t xml:space="preserve">ugus polar pada </w:t>
      </w:r>
      <w:r w:rsidR="00C26708">
        <w:rPr>
          <w:rFonts w:ascii="Times New Roman" w:hAnsi="Times New Roman" w:cs="Times New Roman"/>
          <w:sz w:val="24"/>
          <w:szCs w:val="24"/>
        </w:rPr>
        <w:t>Natrium Tripoliphospat</w:t>
      </w:r>
      <w:r w:rsidR="00EF4770">
        <w:rPr>
          <w:rFonts w:ascii="Times New Roman" w:hAnsi="Times New Roman" w:cs="Times New Roman"/>
          <w:sz w:val="24"/>
          <w:szCs w:val="24"/>
        </w:rPr>
        <w:t xml:space="preserve"> bersifat hidrofilik. Ketika air tersebut menjadi air </w:t>
      </w:r>
      <w:proofErr w:type="gramStart"/>
      <w:r w:rsidR="00EF4770">
        <w:rPr>
          <w:rFonts w:ascii="Times New Roman" w:hAnsi="Times New Roman" w:cs="Times New Roman"/>
          <w:sz w:val="24"/>
          <w:szCs w:val="24"/>
        </w:rPr>
        <w:t>kristal</w:t>
      </w:r>
      <w:proofErr w:type="gramEnd"/>
      <w:r w:rsidR="00EF4770">
        <w:rPr>
          <w:rFonts w:ascii="Times New Roman" w:hAnsi="Times New Roman" w:cs="Times New Roman"/>
          <w:sz w:val="24"/>
          <w:szCs w:val="24"/>
        </w:rPr>
        <w:t xml:space="preserve"> yang sulit diuapkan, maka sisa air yang teruapkan semakin sedikit. </w:t>
      </w:r>
      <w:r w:rsidR="00AE1130">
        <w:rPr>
          <w:rFonts w:ascii="Times New Roman" w:hAnsi="Times New Roman" w:cs="Times New Roman"/>
          <w:sz w:val="24"/>
          <w:szCs w:val="24"/>
        </w:rPr>
        <w:t xml:space="preserve">Selain itu </w:t>
      </w:r>
      <w:r w:rsidR="00A51C8B">
        <w:rPr>
          <w:rFonts w:ascii="Times New Roman" w:hAnsi="Times New Roman" w:cs="Times New Roman"/>
          <w:sz w:val="24"/>
          <w:szCs w:val="24"/>
        </w:rPr>
        <w:t>pemakaian suhu dan waktu pengeringan pun bisa menjadi faktor menurun atau meningkatnya kadar air pada tepung, dan perbandingan air perebusan</w:t>
      </w:r>
      <w:r w:rsidR="00AE1130">
        <w:rPr>
          <w:rFonts w:ascii="Times New Roman" w:hAnsi="Times New Roman" w:cs="Times New Roman"/>
          <w:sz w:val="24"/>
          <w:szCs w:val="24"/>
        </w:rPr>
        <w:t xml:space="preserve">, semakin banyak air yang digunakan </w:t>
      </w:r>
      <w:r w:rsidR="00AE1130">
        <w:rPr>
          <w:rFonts w:ascii="Times New Roman" w:hAnsi="Times New Roman" w:cs="Times New Roman"/>
          <w:sz w:val="24"/>
          <w:szCs w:val="24"/>
        </w:rPr>
        <w:lastRenderedPageBreak/>
        <w:t xml:space="preserve">maka semakin encer pasta yang dihasilkan, dan saat penggilingan dengan frekuensi yang </w:t>
      </w:r>
      <w:r w:rsidR="003906FF">
        <w:rPr>
          <w:rFonts w:ascii="Times New Roman" w:hAnsi="Times New Roman" w:cs="Times New Roman"/>
          <w:sz w:val="24"/>
          <w:szCs w:val="24"/>
        </w:rPr>
        <w:t>lama menyebabkan adanya gesekan oleh bahan dan menimbulkan panas sehingga menghasilkan uap pada penggilingan yang bercampur dengan tepung.</w:t>
      </w:r>
    </w:p>
    <w:p w:rsidR="00560F8F" w:rsidRPr="005F5295" w:rsidRDefault="00560F8F" w:rsidP="00560F8F">
      <w:pPr>
        <w:spacing w:after="0" w:line="480" w:lineRule="auto"/>
        <w:jc w:val="both"/>
        <w:rPr>
          <w:rFonts w:ascii="Times New Roman" w:hAnsi="Times New Roman" w:cs="Times New Roman"/>
          <w:b/>
          <w:sz w:val="24"/>
          <w:szCs w:val="24"/>
        </w:rPr>
      </w:pPr>
      <w:r w:rsidRPr="005F5295">
        <w:rPr>
          <w:rFonts w:ascii="Times New Roman" w:hAnsi="Times New Roman" w:cs="Times New Roman"/>
          <w:b/>
          <w:sz w:val="24"/>
          <w:szCs w:val="24"/>
        </w:rPr>
        <w:t>4.2.4. Produk Terpilih</w:t>
      </w:r>
    </w:p>
    <w:p w:rsidR="00560F8F" w:rsidRDefault="00560F8F" w:rsidP="00560F8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Produk terpilih ini didapatkan dari data penelitian yang faktor interaksinya memiliki pengaruh nyata terhadap produk, yaitu dilihat dari respon fisik berupa waktu rehidrasi dan respon kimia berupa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dan kadar pati. Waktu rehidrasi tersingkat adalah 10</w:t>
      </w:r>
      <w:proofErr w:type="gramStart"/>
      <w:r>
        <w:rPr>
          <w:rFonts w:ascii="Times New Roman" w:hAnsi="Times New Roman" w:cs="Times New Roman"/>
          <w:sz w:val="24"/>
          <w:szCs w:val="24"/>
        </w:rPr>
        <w:t>,23</w:t>
      </w:r>
      <w:proofErr w:type="gramEnd"/>
      <w:r>
        <w:rPr>
          <w:rFonts w:ascii="Times New Roman" w:hAnsi="Times New Roman" w:cs="Times New Roman"/>
          <w:sz w:val="24"/>
          <w:szCs w:val="24"/>
        </w:rPr>
        <w:t xml:space="preserve"> detik yang dihasilkan dari perlakuan a2b1 yaitu konsentrasi Na</w:t>
      </w:r>
      <w:r w:rsidR="00C26708">
        <w:rPr>
          <w:rFonts w:ascii="Times New Roman" w:hAnsi="Times New Roman" w:cs="Times New Roman"/>
          <w:sz w:val="24"/>
          <w:szCs w:val="24"/>
        </w:rPr>
        <w:t>trium Tripoliphospat</w:t>
      </w:r>
      <w:r>
        <w:rPr>
          <w:rFonts w:ascii="Times New Roman" w:hAnsi="Times New Roman" w:cs="Times New Roman"/>
          <w:sz w:val="24"/>
          <w:szCs w:val="24"/>
        </w:rPr>
        <w:t xml:space="preserve"> 0,3% dan perbandingan air perebusan 1:10. Selain itu, perlakuan a2b1 yang memiliki waktu rehidrasi paling singkat juga memiliki kadar air sesuai standar yaitu kurang dari 12% dengan kadar pati 62</w:t>
      </w:r>
      <w:proofErr w:type="gramStart"/>
      <w:r>
        <w:rPr>
          <w:rFonts w:ascii="Times New Roman" w:hAnsi="Times New Roman" w:cs="Times New Roman"/>
          <w:sz w:val="24"/>
          <w:szCs w:val="24"/>
        </w:rPr>
        <w:t>,75</w:t>
      </w:r>
      <w:proofErr w:type="gramEnd"/>
      <w:r>
        <w:rPr>
          <w:rFonts w:ascii="Times New Roman" w:hAnsi="Times New Roman" w:cs="Times New Roman"/>
          <w:sz w:val="24"/>
          <w:szCs w:val="24"/>
        </w:rPr>
        <w:t>%.</w:t>
      </w:r>
    </w:p>
    <w:p w:rsidR="00560F8F" w:rsidRPr="006519DB" w:rsidRDefault="00560F8F" w:rsidP="00C26708">
      <w:pPr>
        <w:pStyle w:val="Caption"/>
        <w:keepNext/>
        <w:jc w:val="center"/>
        <w:rPr>
          <w:rFonts w:ascii="Times New Roman" w:hAnsi="Times New Roman" w:cs="Times New Roman"/>
          <w:color w:val="auto"/>
          <w:sz w:val="24"/>
          <w:szCs w:val="24"/>
        </w:rPr>
      </w:pPr>
      <w:bookmarkStart w:id="58" w:name="_Toc460964296"/>
      <w:proofErr w:type="gramStart"/>
      <w:r w:rsidRPr="006519DB">
        <w:rPr>
          <w:rFonts w:ascii="Times New Roman" w:hAnsi="Times New Roman" w:cs="Times New Roman"/>
          <w:color w:val="auto"/>
          <w:sz w:val="24"/>
          <w:szCs w:val="24"/>
        </w:rPr>
        <w:t xml:space="preserve">Tabel </w:t>
      </w:r>
      <w:r w:rsidRPr="006519DB">
        <w:rPr>
          <w:rFonts w:ascii="Times New Roman" w:hAnsi="Times New Roman" w:cs="Times New Roman"/>
          <w:color w:val="auto"/>
          <w:sz w:val="24"/>
          <w:szCs w:val="24"/>
        </w:rPr>
        <w:fldChar w:fldCharType="begin"/>
      </w:r>
      <w:r w:rsidRPr="006519DB">
        <w:rPr>
          <w:rFonts w:ascii="Times New Roman" w:hAnsi="Times New Roman" w:cs="Times New Roman"/>
          <w:color w:val="auto"/>
          <w:sz w:val="24"/>
          <w:szCs w:val="24"/>
        </w:rPr>
        <w:instrText xml:space="preserve"> SEQ Tabel \* ARABIC </w:instrText>
      </w:r>
      <w:r w:rsidRPr="006519DB">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13</w:t>
      </w:r>
      <w:r w:rsidRPr="006519DB">
        <w:rPr>
          <w:rFonts w:ascii="Times New Roman" w:hAnsi="Times New Roman" w:cs="Times New Roman"/>
          <w:color w:val="auto"/>
          <w:sz w:val="24"/>
          <w:szCs w:val="24"/>
        </w:rPr>
        <w:fldChar w:fldCharType="end"/>
      </w:r>
      <w:r w:rsidRPr="006519DB">
        <w:rPr>
          <w:rFonts w:ascii="Times New Roman" w:hAnsi="Times New Roman" w:cs="Times New Roman"/>
          <w:color w:val="auto"/>
          <w:sz w:val="24"/>
          <w:szCs w:val="24"/>
        </w:rPr>
        <w:t>.</w:t>
      </w:r>
      <w:proofErr w:type="gramEnd"/>
      <w:r w:rsidRPr="006519DB">
        <w:rPr>
          <w:rFonts w:ascii="Times New Roman" w:hAnsi="Times New Roman" w:cs="Times New Roman"/>
          <w:color w:val="auto"/>
          <w:sz w:val="24"/>
          <w:szCs w:val="24"/>
        </w:rPr>
        <w:t xml:space="preserve"> Data Hasil Analisis Untuk Produk Terpilih</w:t>
      </w:r>
      <w:bookmarkEnd w:id="58"/>
    </w:p>
    <w:tbl>
      <w:tblPr>
        <w:tblStyle w:val="TableGrid"/>
        <w:tblW w:w="8647" w:type="dxa"/>
        <w:tblInd w:w="108" w:type="dxa"/>
        <w:tblLayout w:type="fixed"/>
        <w:tblLook w:val="04A0" w:firstRow="1" w:lastRow="0" w:firstColumn="1" w:lastColumn="0" w:noHBand="0" w:noVBand="1"/>
      </w:tblPr>
      <w:tblGrid>
        <w:gridCol w:w="1276"/>
        <w:gridCol w:w="992"/>
        <w:gridCol w:w="993"/>
        <w:gridCol w:w="992"/>
        <w:gridCol w:w="1559"/>
        <w:gridCol w:w="1418"/>
        <w:gridCol w:w="1417"/>
      </w:tblGrid>
      <w:tr w:rsidR="00A51C8B" w:rsidRPr="000A2D63" w:rsidTr="003B72CB">
        <w:tc>
          <w:tcPr>
            <w:tcW w:w="1276" w:type="dxa"/>
            <w:vMerge w:val="restart"/>
            <w:vAlign w:val="center"/>
          </w:tcPr>
          <w:p w:rsidR="00A51C8B" w:rsidRDefault="00A51C8B" w:rsidP="005A54D4">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Perlakuan</w:t>
            </w:r>
          </w:p>
          <w:p w:rsidR="00A51C8B" w:rsidRPr="000A2D63" w:rsidRDefault="00A51C8B" w:rsidP="005A54D4">
            <w:pPr>
              <w:spacing w:line="276" w:lineRule="auto"/>
              <w:jc w:val="center"/>
              <w:rPr>
                <w:rFonts w:ascii="Times New Roman" w:hAnsi="Times New Roman" w:cs="Times New Roman"/>
                <w:sz w:val="24"/>
                <w:szCs w:val="24"/>
              </w:rPr>
            </w:pPr>
          </w:p>
        </w:tc>
        <w:tc>
          <w:tcPr>
            <w:tcW w:w="7371" w:type="dxa"/>
            <w:gridSpan w:val="6"/>
          </w:tcPr>
          <w:p w:rsidR="00A51C8B" w:rsidRPr="000A2D63" w:rsidRDefault="00A51C8B" w:rsidP="005A54D4">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Respon</w:t>
            </w:r>
          </w:p>
        </w:tc>
      </w:tr>
      <w:tr w:rsidR="00A51C8B" w:rsidRPr="000A2D63" w:rsidTr="003B72CB">
        <w:tc>
          <w:tcPr>
            <w:tcW w:w="1276" w:type="dxa"/>
            <w:vMerge/>
            <w:vAlign w:val="center"/>
          </w:tcPr>
          <w:p w:rsidR="00A51C8B" w:rsidRPr="000A2D63" w:rsidRDefault="00A51C8B" w:rsidP="005A54D4">
            <w:pPr>
              <w:spacing w:line="276" w:lineRule="auto"/>
              <w:jc w:val="center"/>
              <w:rPr>
                <w:rFonts w:ascii="Times New Roman" w:hAnsi="Times New Roman" w:cs="Times New Roman"/>
                <w:sz w:val="24"/>
                <w:szCs w:val="24"/>
              </w:rPr>
            </w:pPr>
          </w:p>
        </w:tc>
        <w:tc>
          <w:tcPr>
            <w:tcW w:w="2977" w:type="dxa"/>
            <w:gridSpan w:val="3"/>
          </w:tcPr>
          <w:p w:rsidR="00A51C8B" w:rsidRPr="000A2D63" w:rsidRDefault="00A51C8B" w:rsidP="005A54D4">
            <w:pPr>
              <w:jc w:val="center"/>
              <w:rPr>
                <w:rFonts w:ascii="Times New Roman" w:hAnsi="Times New Roman" w:cs="Times New Roman"/>
                <w:sz w:val="24"/>
                <w:szCs w:val="24"/>
              </w:rPr>
            </w:pPr>
            <w:r>
              <w:rPr>
                <w:rFonts w:ascii="Times New Roman" w:hAnsi="Times New Roman" w:cs="Times New Roman"/>
                <w:sz w:val="24"/>
                <w:szCs w:val="24"/>
              </w:rPr>
              <w:t>Organoleptik</w:t>
            </w:r>
          </w:p>
        </w:tc>
        <w:tc>
          <w:tcPr>
            <w:tcW w:w="2977" w:type="dxa"/>
            <w:gridSpan w:val="2"/>
            <w:vAlign w:val="center"/>
          </w:tcPr>
          <w:p w:rsidR="00A51C8B" w:rsidRPr="000A2D63" w:rsidRDefault="00A51C8B" w:rsidP="005A54D4">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Kimia</w:t>
            </w:r>
          </w:p>
        </w:tc>
        <w:tc>
          <w:tcPr>
            <w:tcW w:w="1417" w:type="dxa"/>
            <w:vAlign w:val="center"/>
          </w:tcPr>
          <w:p w:rsidR="00A51C8B" w:rsidRPr="000A2D63" w:rsidRDefault="00A51C8B" w:rsidP="005A54D4">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Fisik</w:t>
            </w:r>
          </w:p>
        </w:tc>
      </w:tr>
      <w:tr w:rsidR="003B72CB" w:rsidRPr="000A2D63" w:rsidTr="003B72CB">
        <w:tc>
          <w:tcPr>
            <w:tcW w:w="1276" w:type="dxa"/>
            <w:vMerge/>
            <w:vAlign w:val="center"/>
          </w:tcPr>
          <w:p w:rsidR="00A51C8B" w:rsidRPr="000A2D63" w:rsidRDefault="00A51C8B" w:rsidP="005A54D4">
            <w:pPr>
              <w:spacing w:line="276" w:lineRule="auto"/>
              <w:jc w:val="center"/>
              <w:rPr>
                <w:rFonts w:ascii="Times New Roman" w:hAnsi="Times New Roman" w:cs="Times New Roman"/>
                <w:sz w:val="24"/>
                <w:szCs w:val="24"/>
              </w:rPr>
            </w:pPr>
          </w:p>
        </w:tc>
        <w:tc>
          <w:tcPr>
            <w:tcW w:w="992" w:type="dxa"/>
          </w:tcPr>
          <w:p w:rsidR="00A51C8B" w:rsidRPr="000A2D63" w:rsidRDefault="00A51C8B" w:rsidP="005A54D4">
            <w:pPr>
              <w:jc w:val="center"/>
              <w:rPr>
                <w:rFonts w:ascii="Times New Roman" w:hAnsi="Times New Roman" w:cs="Times New Roman"/>
                <w:sz w:val="24"/>
                <w:szCs w:val="24"/>
              </w:rPr>
            </w:pPr>
            <w:r>
              <w:rPr>
                <w:rFonts w:ascii="Times New Roman" w:hAnsi="Times New Roman" w:cs="Times New Roman"/>
                <w:sz w:val="24"/>
                <w:szCs w:val="24"/>
              </w:rPr>
              <w:t>Warna</w:t>
            </w:r>
          </w:p>
        </w:tc>
        <w:tc>
          <w:tcPr>
            <w:tcW w:w="993" w:type="dxa"/>
          </w:tcPr>
          <w:p w:rsidR="00A51C8B" w:rsidRPr="000A2D63" w:rsidRDefault="00A51C8B" w:rsidP="005A54D4">
            <w:pPr>
              <w:jc w:val="center"/>
              <w:rPr>
                <w:rFonts w:ascii="Times New Roman" w:hAnsi="Times New Roman" w:cs="Times New Roman"/>
                <w:sz w:val="24"/>
                <w:szCs w:val="24"/>
              </w:rPr>
            </w:pPr>
            <w:r>
              <w:rPr>
                <w:rFonts w:ascii="Times New Roman" w:hAnsi="Times New Roman" w:cs="Times New Roman"/>
                <w:sz w:val="24"/>
                <w:szCs w:val="24"/>
              </w:rPr>
              <w:t>Aroma</w:t>
            </w:r>
          </w:p>
        </w:tc>
        <w:tc>
          <w:tcPr>
            <w:tcW w:w="992" w:type="dxa"/>
          </w:tcPr>
          <w:p w:rsidR="00A51C8B" w:rsidRPr="000A2D63" w:rsidRDefault="00A51C8B" w:rsidP="005A54D4">
            <w:pPr>
              <w:jc w:val="center"/>
              <w:rPr>
                <w:rFonts w:ascii="Times New Roman" w:hAnsi="Times New Roman" w:cs="Times New Roman"/>
                <w:sz w:val="24"/>
                <w:szCs w:val="24"/>
              </w:rPr>
            </w:pPr>
            <w:r>
              <w:rPr>
                <w:rFonts w:ascii="Times New Roman" w:hAnsi="Times New Roman" w:cs="Times New Roman"/>
                <w:sz w:val="24"/>
                <w:szCs w:val="24"/>
              </w:rPr>
              <w:t>Tekstur</w:t>
            </w:r>
          </w:p>
        </w:tc>
        <w:tc>
          <w:tcPr>
            <w:tcW w:w="1559" w:type="dxa"/>
            <w:vAlign w:val="center"/>
          </w:tcPr>
          <w:p w:rsidR="00A51C8B" w:rsidRPr="000A2D63" w:rsidRDefault="00A51C8B" w:rsidP="005A54D4">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Kadar pati</w:t>
            </w:r>
            <w:r w:rsidR="005D71AC">
              <w:rPr>
                <w:rFonts w:ascii="Times New Roman" w:hAnsi="Times New Roman" w:cs="Times New Roman"/>
                <w:sz w:val="24"/>
                <w:szCs w:val="24"/>
              </w:rPr>
              <w:t xml:space="preserve"> (%)</w:t>
            </w:r>
          </w:p>
        </w:tc>
        <w:tc>
          <w:tcPr>
            <w:tcW w:w="1418" w:type="dxa"/>
            <w:vAlign w:val="center"/>
          </w:tcPr>
          <w:p w:rsidR="00A51C8B" w:rsidRPr="000A2D63" w:rsidRDefault="00A51C8B" w:rsidP="005A54D4">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Kadar air</w:t>
            </w:r>
            <w:r w:rsidR="005D71AC">
              <w:rPr>
                <w:rFonts w:ascii="Times New Roman" w:hAnsi="Times New Roman" w:cs="Times New Roman"/>
                <w:sz w:val="24"/>
                <w:szCs w:val="24"/>
              </w:rPr>
              <w:t xml:space="preserve"> (%)</w:t>
            </w:r>
          </w:p>
        </w:tc>
        <w:tc>
          <w:tcPr>
            <w:tcW w:w="1417" w:type="dxa"/>
            <w:vAlign w:val="center"/>
          </w:tcPr>
          <w:p w:rsidR="00A51C8B" w:rsidRPr="000A2D63" w:rsidRDefault="00A51C8B" w:rsidP="005A54D4">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Waktu rehidrasi</w:t>
            </w:r>
            <w:r w:rsidR="005D71AC">
              <w:rPr>
                <w:rFonts w:ascii="Times New Roman" w:hAnsi="Times New Roman" w:cs="Times New Roman"/>
                <w:sz w:val="24"/>
                <w:szCs w:val="24"/>
              </w:rPr>
              <w:t xml:space="preserve"> (detik)</w:t>
            </w:r>
          </w:p>
        </w:tc>
      </w:tr>
      <w:tr w:rsidR="003B72CB" w:rsidRPr="000A2D63" w:rsidTr="003B72CB">
        <w:tc>
          <w:tcPr>
            <w:tcW w:w="1276" w:type="dxa"/>
          </w:tcPr>
          <w:p w:rsidR="00A51C8B"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1</w:t>
            </w:r>
            <w:r>
              <w:rPr>
                <w:rFonts w:ascii="Times New Roman" w:hAnsi="Times New Roman" w:cs="Times New Roman"/>
                <w:sz w:val="24"/>
                <w:szCs w:val="24"/>
              </w:rPr>
              <w:t>b</w:t>
            </w:r>
            <w:r w:rsidRPr="00C767DA">
              <w:rPr>
                <w:rFonts w:ascii="Times New Roman" w:hAnsi="Times New Roman" w:cs="Times New Roman"/>
                <w:sz w:val="24"/>
                <w:szCs w:val="24"/>
                <w:vertAlign w:val="subscript"/>
              </w:rPr>
              <w:t>1</w:t>
            </w:r>
          </w:p>
        </w:tc>
        <w:tc>
          <w:tcPr>
            <w:tcW w:w="992" w:type="dxa"/>
          </w:tcPr>
          <w:p w:rsidR="00A51C8B" w:rsidRPr="000A2D63"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4,59</w:t>
            </w:r>
          </w:p>
        </w:tc>
        <w:tc>
          <w:tcPr>
            <w:tcW w:w="993"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4,59</w:t>
            </w:r>
          </w:p>
        </w:tc>
        <w:tc>
          <w:tcPr>
            <w:tcW w:w="992"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4,86</w:t>
            </w:r>
          </w:p>
        </w:tc>
        <w:tc>
          <w:tcPr>
            <w:tcW w:w="1559"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62,38</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abc</w:t>
            </w:r>
          </w:p>
        </w:tc>
        <w:tc>
          <w:tcPr>
            <w:tcW w:w="1418"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9,33</w:t>
            </w:r>
            <w:r w:rsidR="003B72CB">
              <w:rPr>
                <w:rFonts w:ascii="Times New Roman" w:hAnsi="Times New Roman" w:cs="Times New Roman"/>
                <w:sz w:val="24"/>
                <w:szCs w:val="24"/>
              </w:rPr>
              <w:t xml:space="preserve">    </w:t>
            </w:r>
            <w:r w:rsidR="003B72CB" w:rsidRPr="003B72CB">
              <w:rPr>
                <w:b/>
              </w:rPr>
              <w:t>cd</w:t>
            </w:r>
          </w:p>
        </w:tc>
        <w:tc>
          <w:tcPr>
            <w:tcW w:w="1417"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15,40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e</w:t>
            </w:r>
          </w:p>
        </w:tc>
      </w:tr>
      <w:tr w:rsidR="003B72CB" w:rsidRPr="000A2D63" w:rsidTr="003B72CB">
        <w:tc>
          <w:tcPr>
            <w:tcW w:w="1276" w:type="dxa"/>
          </w:tcPr>
          <w:p w:rsidR="00A51C8B"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1</w:t>
            </w:r>
            <w:r>
              <w:rPr>
                <w:rFonts w:ascii="Times New Roman" w:hAnsi="Times New Roman" w:cs="Times New Roman"/>
                <w:sz w:val="24"/>
                <w:szCs w:val="24"/>
              </w:rPr>
              <w:t>b</w:t>
            </w:r>
            <w:r w:rsidRPr="00C767DA">
              <w:rPr>
                <w:rFonts w:ascii="Times New Roman" w:hAnsi="Times New Roman" w:cs="Times New Roman"/>
                <w:sz w:val="24"/>
                <w:szCs w:val="24"/>
                <w:vertAlign w:val="subscript"/>
              </w:rPr>
              <w:t>2</w:t>
            </w:r>
          </w:p>
        </w:tc>
        <w:tc>
          <w:tcPr>
            <w:tcW w:w="992" w:type="dxa"/>
          </w:tcPr>
          <w:p w:rsidR="00A51C8B" w:rsidRPr="000A2D63"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4,71</w:t>
            </w:r>
          </w:p>
        </w:tc>
        <w:tc>
          <w:tcPr>
            <w:tcW w:w="993"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4,75</w:t>
            </w:r>
          </w:p>
        </w:tc>
        <w:tc>
          <w:tcPr>
            <w:tcW w:w="992"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5,24</w:t>
            </w:r>
          </w:p>
        </w:tc>
        <w:tc>
          <w:tcPr>
            <w:tcW w:w="1559"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59,25</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a</w:t>
            </w:r>
          </w:p>
        </w:tc>
        <w:tc>
          <w:tcPr>
            <w:tcW w:w="1418"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9,50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d</w:t>
            </w:r>
          </w:p>
        </w:tc>
        <w:tc>
          <w:tcPr>
            <w:tcW w:w="1417"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12,70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c</w:t>
            </w:r>
          </w:p>
        </w:tc>
      </w:tr>
      <w:tr w:rsidR="003B72CB" w:rsidRPr="000A2D63" w:rsidTr="003B72CB">
        <w:tc>
          <w:tcPr>
            <w:tcW w:w="1276" w:type="dxa"/>
          </w:tcPr>
          <w:p w:rsidR="00A51C8B"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1</w:t>
            </w:r>
            <w:r>
              <w:rPr>
                <w:rFonts w:ascii="Times New Roman" w:hAnsi="Times New Roman" w:cs="Times New Roman"/>
                <w:sz w:val="24"/>
                <w:szCs w:val="24"/>
              </w:rPr>
              <w:t>b</w:t>
            </w:r>
            <w:r w:rsidRPr="00C767DA">
              <w:rPr>
                <w:rFonts w:ascii="Times New Roman" w:hAnsi="Times New Roman" w:cs="Times New Roman"/>
                <w:sz w:val="24"/>
                <w:szCs w:val="24"/>
                <w:vertAlign w:val="subscript"/>
              </w:rPr>
              <w:t>3</w:t>
            </w:r>
          </w:p>
        </w:tc>
        <w:tc>
          <w:tcPr>
            <w:tcW w:w="992" w:type="dxa"/>
          </w:tcPr>
          <w:p w:rsidR="00A51C8B" w:rsidRPr="000A2D63"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4,90</w:t>
            </w:r>
          </w:p>
        </w:tc>
        <w:tc>
          <w:tcPr>
            <w:tcW w:w="993"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4,70</w:t>
            </w:r>
          </w:p>
        </w:tc>
        <w:tc>
          <w:tcPr>
            <w:tcW w:w="992"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5,16</w:t>
            </w:r>
          </w:p>
        </w:tc>
        <w:tc>
          <w:tcPr>
            <w:tcW w:w="1559" w:type="dxa"/>
            <w:vAlign w:val="center"/>
          </w:tcPr>
          <w:p w:rsidR="00A51C8B" w:rsidRPr="003B72CB" w:rsidRDefault="00A51C8B" w:rsidP="003B72CB">
            <w:pPr>
              <w:pStyle w:val="ListParagraph"/>
              <w:spacing w:line="276" w:lineRule="auto"/>
              <w:ind w:left="0"/>
              <w:rPr>
                <w:rFonts w:ascii="Times New Roman" w:hAnsi="Times New Roman" w:cs="Times New Roman"/>
                <w:b/>
                <w:sz w:val="24"/>
                <w:szCs w:val="24"/>
              </w:rPr>
            </w:pPr>
            <w:r w:rsidRPr="000A2D63">
              <w:rPr>
                <w:rFonts w:ascii="Times New Roman" w:hAnsi="Times New Roman" w:cs="Times New Roman"/>
                <w:sz w:val="24"/>
                <w:szCs w:val="24"/>
              </w:rPr>
              <w:t>60,44</w:t>
            </w:r>
            <w:r w:rsidR="003B72CB">
              <w:rPr>
                <w:rFonts w:ascii="Times New Roman" w:hAnsi="Times New Roman" w:cs="Times New Roman"/>
                <w:sz w:val="24"/>
                <w:szCs w:val="24"/>
              </w:rPr>
              <w:t xml:space="preserve">    </w:t>
            </w:r>
            <w:r w:rsidR="003B72CB">
              <w:rPr>
                <w:rFonts w:ascii="Times New Roman" w:hAnsi="Times New Roman" w:cs="Times New Roman"/>
                <w:b/>
                <w:sz w:val="24"/>
                <w:szCs w:val="24"/>
              </w:rPr>
              <w:t>a</w:t>
            </w:r>
          </w:p>
        </w:tc>
        <w:tc>
          <w:tcPr>
            <w:tcW w:w="1418"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9,00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cd</w:t>
            </w:r>
          </w:p>
        </w:tc>
        <w:tc>
          <w:tcPr>
            <w:tcW w:w="1417"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14,77</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de</w:t>
            </w:r>
            <w:r w:rsidR="003B72CB">
              <w:rPr>
                <w:rFonts w:ascii="Times New Roman" w:hAnsi="Times New Roman" w:cs="Times New Roman"/>
                <w:sz w:val="24"/>
                <w:szCs w:val="24"/>
              </w:rPr>
              <w:t xml:space="preserve"> </w:t>
            </w:r>
          </w:p>
        </w:tc>
      </w:tr>
      <w:tr w:rsidR="003B72CB" w:rsidRPr="000A2D63" w:rsidTr="003B72CB">
        <w:tc>
          <w:tcPr>
            <w:tcW w:w="1276" w:type="dxa"/>
            <w:shd w:val="clear" w:color="auto" w:fill="262626" w:themeFill="text1" w:themeFillTint="D9"/>
          </w:tcPr>
          <w:p w:rsidR="00A51C8B"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2</w:t>
            </w:r>
            <w:r>
              <w:rPr>
                <w:rFonts w:ascii="Times New Roman" w:hAnsi="Times New Roman" w:cs="Times New Roman"/>
                <w:sz w:val="24"/>
                <w:szCs w:val="24"/>
              </w:rPr>
              <w:t>b</w:t>
            </w:r>
            <w:r w:rsidRPr="00C767DA">
              <w:rPr>
                <w:rFonts w:ascii="Times New Roman" w:hAnsi="Times New Roman" w:cs="Times New Roman"/>
                <w:sz w:val="24"/>
                <w:szCs w:val="24"/>
                <w:vertAlign w:val="subscript"/>
              </w:rPr>
              <w:t>1</w:t>
            </w:r>
          </w:p>
        </w:tc>
        <w:tc>
          <w:tcPr>
            <w:tcW w:w="992" w:type="dxa"/>
            <w:shd w:val="clear" w:color="auto" w:fill="262626" w:themeFill="text1" w:themeFillTint="D9"/>
          </w:tcPr>
          <w:p w:rsidR="00A51C8B" w:rsidRPr="000A2D63"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5,28</w:t>
            </w:r>
          </w:p>
        </w:tc>
        <w:tc>
          <w:tcPr>
            <w:tcW w:w="993" w:type="dxa"/>
            <w:shd w:val="clear" w:color="auto" w:fill="262626" w:themeFill="text1" w:themeFillTint="D9"/>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4,89</w:t>
            </w:r>
          </w:p>
        </w:tc>
        <w:tc>
          <w:tcPr>
            <w:tcW w:w="992" w:type="dxa"/>
            <w:shd w:val="clear" w:color="auto" w:fill="262626" w:themeFill="text1" w:themeFillTint="D9"/>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5,86</w:t>
            </w:r>
          </w:p>
        </w:tc>
        <w:tc>
          <w:tcPr>
            <w:tcW w:w="1559" w:type="dxa"/>
            <w:shd w:val="clear" w:color="auto" w:fill="262626" w:themeFill="text1" w:themeFillTint="D9"/>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62,75</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abc</w:t>
            </w:r>
          </w:p>
        </w:tc>
        <w:tc>
          <w:tcPr>
            <w:tcW w:w="1418" w:type="dxa"/>
            <w:shd w:val="clear" w:color="auto" w:fill="262626" w:themeFill="text1" w:themeFillTint="D9"/>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8,50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bcd</w:t>
            </w:r>
          </w:p>
        </w:tc>
        <w:tc>
          <w:tcPr>
            <w:tcW w:w="1417" w:type="dxa"/>
            <w:shd w:val="clear" w:color="auto" w:fill="262626" w:themeFill="text1" w:themeFillTint="D9"/>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10,23</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a</w:t>
            </w:r>
          </w:p>
        </w:tc>
      </w:tr>
      <w:tr w:rsidR="003B72CB" w:rsidRPr="000A2D63" w:rsidTr="003B72CB">
        <w:tc>
          <w:tcPr>
            <w:tcW w:w="1276" w:type="dxa"/>
          </w:tcPr>
          <w:p w:rsidR="00A51C8B"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2</w:t>
            </w:r>
            <w:r>
              <w:rPr>
                <w:rFonts w:ascii="Times New Roman" w:hAnsi="Times New Roman" w:cs="Times New Roman"/>
                <w:sz w:val="24"/>
                <w:szCs w:val="24"/>
              </w:rPr>
              <w:t>b</w:t>
            </w:r>
            <w:r w:rsidRPr="00C767DA">
              <w:rPr>
                <w:rFonts w:ascii="Times New Roman" w:hAnsi="Times New Roman" w:cs="Times New Roman"/>
                <w:sz w:val="24"/>
                <w:szCs w:val="24"/>
                <w:vertAlign w:val="subscript"/>
              </w:rPr>
              <w:t>2</w:t>
            </w:r>
          </w:p>
        </w:tc>
        <w:tc>
          <w:tcPr>
            <w:tcW w:w="992" w:type="dxa"/>
          </w:tcPr>
          <w:p w:rsidR="00A51C8B" w:rsidRPr="000A2D63"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5,67</w:t>
            </w:r>
          </w:p>
        </w:tc>
        <w:tc>
          <w:tcPr>
            <w:tcW w:w="993"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4,86</w:t>
            </w:r>
          </w:p>
        </w:tc>
        <w:tc>
          <w:tcPr>
            <w:tcW w:w="992"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5,58</w:t>
            </w:r>
          </w:p>
        </w:tc>
        <w:tc>
          <w:tcPr>
            <w:tcW w:w="1559"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61,82</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ab</w:t>
            </w:r>
          </w:p>
        </w:tc>
        <w:tc>
          <w:tcPr>
            <w:tcW w:w="1418"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7,00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 xml:space="preserve">ab </w:t>
            </w:r>
          </w:p>
        </w:tc>
        <w:tc>
          <w:tcPr>
            <w:tcW w:w="1417"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14,10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d</w:t>
            </w:r>
          </w:p>
        </w:tc>
      </w:tr>
      <w:tr w:rsidR="003B72CB" w:rsidRPr="000A2D63" w:rsidTr="003B72CB">
        <w:tc>
          <w:tcPr>
            <w:tcW w:w="1276" w:type="dxa"/>
          </w:tcPr>
          <w:p w:rsidR="00A51C8B"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2</w:t>
            </w:r>
            <w:r>
              <w:rPr>
                <w:rFonts w:ascii="Times New Roman" w:hAnsi="Times New Roman" w:cs="Times New Roman"/>
                <w:sz w:val="24"/>
                <w:szCs w:val="24"/>
              </w:rPr>
              <w:t>b</w:t>
            </w:r>
            <w:r w:rsidRPr="00C767DA">
              <w:rPr>
                <w:rFonts w:ascii="Times New Roman" w:hAnsi="Times New Roman" w:cs="Times New Roman"/>
                <w:sz w:val="24"/>
                <w:szCs w:val="24"/>
                <w:vertAlign w:val="subscript"/>
              </w:rPr>
              <w:t>3</w:t>
            </w:r>
          </w:p>
        </w:tc>
        <w:tc>
          <w:tcPr>
            <w:tcW w:w="992" w:type="dxa"/>
          </w:tcPr>
          <w:p w:rsidR="00A51C8B" w:rsidRPr="000A2D63"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5,39</w:t>
            </w:r>
          </w:p>
        </w:tc>
        <w:tc>
          <w:tcPr>
            <w:tcW w:w="993"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4,73</w:t>
            </w:r>
          </w:p>
        </w:tc>
        <w:tc>
          <w:tcPr>
            <w:tcW w:w="992"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5,44</w:t>
            </w:r>
          </w:p>
        </w:tc>
        <w:tc>
          <w:tcPr>
            <w:tcW w:w="1559"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63,33</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abc</w:t>
            </w:r>
          </w:p>
        </w:tc>
        <w:tc>
          <w:tcPr>
            <w:tcW w:w="1418"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10,00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d</w:t>
            </w:r>
          </w:p>
        </w:tc>
        <w:tc>
          <w:tcPr>
            <w:tcW w:w="1417"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12,30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bc</w:t>
            </w:r>
          </w:p>
        </w:tc>
      </w:tr>
      <w:tr w:rsidR="003B72CB" w:rsidRPr="000A2D63" w:rsidTr="003B72CB">
        <w:tc>
          <w:tcPr>
            <w:tcW w:w="1276" w:type="dxa"/>
          </w:tcPr>
          <w:p w:rsidR="00A51C8B"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3</w:t>
            </w:r>
            <w:r>
              <w:rPr>
                <w:rFonts w:ascii="Times New Roman" w:hAnsi="Times New Roman" w:cs="Times New Roman"/>
                <w:sz w:val="24"/>
                <w:szCs w:val="24"/>
              </w:rPr>
              <w:t>b</w:t>
            </w:r>
            <w:r w:rsidRPr="00C767DA">
              <w:rPr>
                <w:rFonts w:ascii="Times New Roman" w:hAnsi="Times New Roman" w:cs="Times New Roman"/>
                <w:sz w:val="24"/>
                <w:szCs w:val="24"/>
                <w:vertAlign w:val="subscript"/>
              </w:rPr>
              <w:t>1</w:t>
            </w:r>
          </w:p>
        </w:tc>
        <w:tc>
          <w:tcPr>
            <w:tcW w:w="992" w:type="dxa"/>
          </w:tcPr>
          <w:p w:rsidR="00A51C8B" w:rsidRPr="000A2D63"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5,42</w:t>
            </w:r>
          </w:p>
        </w:tc>
        <w:tc>
          <w:tcPr>
            <w:tcW w:w="993"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4,70</w:t>
            </w:r>
          </w:p>
        </w:tc>
        <w:tc>
          <w:tcPr>
            <w:tcW w:w="992"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5,61</w:t>
            </w:r>
          </w:p>
        </w:tc>
        <w:tc>
          <w:tcPr>
            <w:tcW w:w="1559"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66,17</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 xml:space="preserve">c </w:t>
            </w:r>
          </w:p>
        </w:tc>
        <w:tc>
          <w:tcPr>
            <w:tcW w:w="1418"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9,67</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d</w:t>
            </w:r>
          </w:p>
        </w:tc>
        <w:tc>
          <w:tcPr>
            <w:tcW w:w="1417"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11,67</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b</w:t>
            </w:r>
          </w:p>
        </w:tc>
      </w:tr>
      <w:tr w:rsidR="003B72CB" w:rsidRPr="000A2D63" w:rsidTr="003B72CB">
        <w:tc>
          <w:tcPr>
            <w:tcW w:w="1276" w:type="dxa"/>
          </w:tcPr>
          <w:p w:rsidR="00A51C8B"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3</w:t>
            </w:r>
            <w:r>
              <w:rPr>
                <w:rFonts w:ascii="Times New Roman" w:hAnsi="Times New Roman" w:cs="Times New Roman"/>
                <w:sz w:val="24"/>
                <w:szCs w:val="24"/>
              </w:rPr>
              <w:t>b</w:t>
            </w:r>
            <w:r w:rsidRPr="00C767DA">
              <w:rPr>
                <w:rFonts w:ascii="Times New Roman" w:hAnsi="Times New Roman" w:cs="Times New Roman"/>
                <w:sz w:val="24"/>
                <w:szCs w:val="24"/>
                <w:vertAlign w:val="subscript"/>
              </w:rPr>
              <w:t>2</w:t>
            </w:r>
          </w:p>
        </w:tc>
        <w:tc>
          <w:tcPr>
            <w:tcW w:w="992" w:type="dxa"/>
          </w:tcPr>
          <w:p w:rsidR="00A51C8B" w:rsidRPr="000A2D63" w:rsidRDefault="00A51C8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5,70</w:t>
            </w:r>
          </w:p>
        </w:tc>
        <w:tc>
          <w:tcPr>
            <w:tcW w:w="993"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4,96</w:t>
            </w:r>
          </w:p>
        </w:tc>
        <w:tc>
          <w:tcPr>
            <w:tcW w:w="992" w:type="dxa"/>
          </w:tcPr>
          <w:p w:rsidR="00A51C8B" w:rsidRPr="000A2D63" w:rsidRDefault="003B72CB" w:rsidP="005A54D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5,94</w:t>
            </w:r>
          </w:p>
        </w:tc>
        <w:tc>
          <w:tcPr>
            <w:tcW w:w="1559"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65,32</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bc</w:t>
            </w:r>
          </w:p>
        </w:tc>
        <w:tc>
          <w:tcPr>
            <w:tcW w:w="1418"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6,50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a</w:t>
            </w:r>
          </w:p>
        </w:tc>
        <w:tc>
          <w:tcPr>
            <w:tcW w:w="1417" w:type="dxa"/>
            <w:vAlign w:val="center"/>
          </w:tcPr>
          <w:p w:rsidR="00A51C8B" w:rsidRPr="000A2D63" w:rsidRDefault="00A51C8B" w:rsidP="003B72CB">
            <w:pPr>
              <w:pStyle w:val="ListParagraph"/>
              <w:spacing w:line="276" w:lineRule="auto"/>
              <w:ind w:left="0"/>
              <w:rPr>
                <w:rFonts w:ascii="Times New Roman" w:hAnsi="Times New Roman" w:cs="Times New Roman"/>
                <w:sz w:val="24"/>
                <w:szCs w:val="24"/>
              </w:rPr>
            </w:pPr>
            <w:r w:rsidRPr="000A2D63">
              <w:rPr>
                <w:rFonts w:ascii="Times New Roman" w:hAnsi="Times New Roman" w:cs="Times New Roman"/>
                <w:sz w:val="24"/>
                <w:szCs w:val="24"/>
              </w:rPr>
              <w:t>17,63</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f</w:t>
            </w:r>
          </w:p>
        </w:tc>
      </w:tr>
      <w:tr w:rsidR="003B72CB" w:rsidRPr="000A2D63" w:rsidTr="003B72CB">
        <w:tc>
          <w:tcPr>
            <w:tcW w:w="1276" w:type="dxa"/>
            <w:shd w:val="clear" w:color="auto" w:fill="auto"/>
          </w:tcPr>
          <w:p w:rsidR="00A51C8B" w:rsidRPr="00895044" w:rsidRDefault="00A51C8B" w:rsidP="005A54D4">
            <w:pPr>
              <w:pStyle w:val="ListParagraph"/>
              <w:shd w:val="clear" w:color="auto" w:fill="FFFFFF" w:themeFill="background1"/>
              <w:ind w:left="0"/>
              <w:jc w:val="center"/>
              <w:rPr>
                <w:rFonts w:ascii="Times New Roman" w:hAnsi="Times New Roman" w:cs="Times New Roman"/>
                <w:sz w:val="24"/>
                <w:szCs w:val="24"/>
                <w:vertAlign w:val="subscript"/>
              </w:rPr>
            </w:pPr>
            <w:r w:rsidRPr="00895044">
              <w:rPr>
                <w:rFonts w:ascii="Times New Roman" w:hAnsi="Times New Roman" w:cs="Times New Roman"/>
                <w:sz w:val="24"/>
                <w:szCs w:val="24"/>
              </w:rPr>
              <w:t>a</w:t>
            </w:r>
            <w:r w:rsidRPr="00895044">
              <w:rPr>
                <w:rFonts w:ascii="Times New Roman" w:hAnsi="Times New Roman" w:cs="Times New Roman"/>
                <w:sz w:val="24"/>
                <w:szCs w:val="24"/>
                <w:vertAlign w:val="subscript"/>
              </w:rPr>
              <w:t>3</w:t>
            </w:r>
            <w:r w:rsidRPr="00895044">
              <w:rPr>
                <w:rFonts w:ascii="Times New Roman" w:hAnsi="Times New Roman" w:cs="Times New Roman"/>
                <w:sz w:val="24"/>
                <w:szCs w:val="24"/>
              </w:rPr>
              <w:t>b</w:t>
            </w:r>
            <w:r w:rsidRPr="00895044">
              <w:rPr>
                <w:rFonts w:ascii="Times New Roman" w:hAnsi="Times New Roman" w:cs="Times New Roman"/>
                <w:sz w:val="24"/>
                <w:szCs w:val="24"/>
                <w:vertAlign w:val="subscript"/>
              </w:rPr>
              <w:t>3</w:t>
            </w:r>
          </w:p>
        </w:tc>
        <w:tc>
          <w:tcPr>
            <w:tcW w:w="992" w:type="dxa"/>
          </w:tcPr>
          <w:p w:rsidR="00A51C8B" w:rsidRPr="00895044" w:rsidRDefault="00A51C8B" w:rsidP="005A54D4">
            <w:pPr>
              <w:pStyle w:val="ListParagraph"/>
              <w:shd w:val="clear" w:color="auto" w:fill="FFFFFF" w:themeFill="background1"/>
              <w:ind w:left="0"/>
              <w:jc w:val="center"/>
              <w:rPr>
                <w:rFonts w:ascii="Times New Roman" w:hAnsi="Times New Roman" w:cs="Times New Roman"/>
                <w:sz w:val="24"/>
                <w:szCs w:val="24"/>
              </w:rPr>
            </w:pPr>
            <w:r>
              <w:rPr>
                <w:rFonts w:ascii="Times New Roman" w:hAnsi="Times New Roman" w:cs="Times New Roman"/>
                <w:sz w:val="24"/>
                <w:szCs w:val="24"/>
              </w:rPr>
              <w:t>5,15</w:t>
            </w:r>
          </w:p>
        </w:tc>
        <w:tc>
          <w:tcPr>
            <w:tcW w:w="993" w:type="dxa"/>
          </w:tcPr>
          <w:p w:rsidR="00A51C8B" w:rsidRPr="00895044" w:rsidRDefault="003B72CB" w:rsidP="005A54D4">
            <w:pPr>
              <w:pStyle w:val="ListParagraph"/>
              <w:shd w:val="clear" w:color="auto" w:fill="FFFFFF" w:themeFill="background1"/>
              <w:ind w:left="0"/>
              <w:jc w:val="center"/>
              <w:rPr>
                <w:rFonts w:ascii="Times New Roman" w:hAnsi="Times New Roman" w:cs="Times New Roman"/>
                <w:sz w:val="24"/>
                <w:szCs w:val="24"/>
              </w:rPr>
            </w:pPr>
            <w:r>
              <w:rPr>
                <w:rFonts w:ascii="Times New Roman" w:hAnsi="Times New Roman" w:cs="Times New Roman"/>
                <w:sz w:val="24"/>
                <w:szCs w:val="24"/>
              </w:rPr>
              <w:t>5,03</w:t>
            </w:r>
          </w:p>
        </w:tc>
        <w:tc>
          <w:tcPr>
            <w:tcW w:w="992" w:type="dxa"/>
          </w:tcPr>
          <w:p w:rsidR="00A51C8B" w:rsidRPr="00895044" w:rsidRDefault="003B72CB" w:rsidP="005A54D4">
            <w:pPr>
              <w:pStyle w:val="ListParagraph"/>
              <w:shd w:val="clear" w:color="auto" w:fill="FFFFFF" w:themeFill="background1"/>
              <w:ind w:left="0"/>
              <w:jc w:val="center"/>
              <w:rPr>
                <w:rFonts w:ascii="Times New Roman" w:hAnsi="Times New Roman" w:cs="Times New Roman"/>
                <w:sz w:val="24"/>
                <w:szCs w:val="24"/>
              </w:rPr>
            </w:pPr>
            <w:r>
              <w:rPr>
                <w:rFonts w:ascii="Times New Roman" w:hAnsi="Times New Roman" w:cs="Times New Roman"/>
                <w:sz w:val="24"/>
                <w:szCs w:val="24"/>
              </w:rPr>
              <w:t>5,79</w:t>
            </w:r>
          </w:p>
        </w:tc>
        <w:tc>
          <w:tcPr>
            <w:tcW w:w="1559" w:type="dxa"/>
            <w:shd w:val="clear" w:color="auto" w:fill="auto"/>
            <w:vAlign w:val="center"/>
          </w:tcPr>
          <w:p w:rsidR="00A51C8B" w:rsidRPr="00895044" w:rsidRDefault="00A51C8B" w:rsidP="003B72CB">
            <w:pPr>
              <w:pStyle w:val="ListParagraph"/>
              <w:shd w:val="clear" w:color="auto" w:fill="FFFFFF" w:themeFill="background1"/>
              <w:spacing w:line="276" w:lineRule="auto"/>
              <w:ind w:left="0"/>
              <w:rPr>
                <w:rFonts w:ascii="Times New Roman" w:hAnsi="Times New Roman" w:cs="Times New Roman"/>
                <w:sz w:val="24"/>
                <w:szCs w:val="24"/>
              </w:rPr>
            </w:pPr>
            <w:r w:rsidRPr="00895044">
              <w:rPr>
                <w:rFonts w:ascii="Times New Roman" w:hAnsi="Times New Roman" w:cs="Times New Roman"/>
                <w:sz w:val="24"/>
                <w:szCs w:val="24"/>
              </w:rPr>
              <w:t>59,65</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a</w:t>
            </w:r>
          </w:p>
        </w:tc>
        <w:tc>
          <w:tcPr>
            <w:tcW w:w="1418" w:type="dxa"/>
            <w:shd w:val="clear" w:color="auto" w:fill="auto"/>
            <w:vAlign w:val="center"/>
          </w:tcPr>
          <w:p w:rsidR="00A51C8B" w:rsidRPr="00895044" w:rsidRDefault="00A51C8B" w:rsidP="003B72CB">
            <w:pPr>
              <w:pStyle w:val="ListParagraph"/>
              <w:shd w:val="clear" w:color="auto" w:fill="FFFFFF" w:themeFill="background1"/>
              <w:spacing w:line="276" w:lineRule="auto"/>
              <w:ind w:left="0"/>
              <w:rPr>
                <w:rFonts w:ascii="Times New Roman" w:hAnsi="Times New Roman" w:cs="Times New Roman"/>
                <w:sz w:val="24"/>
                <w:szCs w:val="24"/>
              </w:rPr>
            </w:pPr>
            <w:r w:rsidRPr="00895044">
              <w:rPr>
                <w:rFonts w:ascii="Times New Roman" w:hAnsi="Times New Roman" w:cs="Times New Roman"/>
                <w:sz w:val="24"/>
                <w:szCs w:val="24"/>
              </w:rPr>
              <w:t>7,50</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abc</w:t>
            </w:r>
          </w:p>
        </w:tc>
        <w:tc>
          <w:tcPr>
            <w:tcW w:w="1417" w:type="dxa"/>
            <w:shd w:val="clear" w:color="auto" w:fill="auto"/>
            <w:vAlign w:val="center"/>
          </w:tcPr>
          <w:p w:rsidR="00A51C8B" w:rsidRPr="000A2D63" w:rsidRDefault="00A51C8B" w:rsidP="003B72CB">
            <w:pPr>
              <w:pStyle w:val="ListParagraph"/>
              <w:shd w:val="clear" w:color="auto" w:fill="FFFFFF" w:themeFill="background1"/>
              <w:spacing w:line="276" w:lineRule="auto"/>
              <w:ind w:left="0"/>
              <w:rPr>
                <w:rFonts w:ascii="Times New Roman" w:hAnsi="Times New Roman" w:cs="Times New Roman"/>
                <w:sz w:val="24"/>
                <w:szCs w:val="24"/>
              </w:rPr>
            </w:pPr>
            <w:r w:rsidRPr="00895044">
              <w:rPr>
                <w:rFonts w:ascii="Times New Roman" w:hAnsi="Times New Roman" w:cs="Times New Roman"/>
                <w:sz w:val="24"/>
                <w:szCs w:val="24"/>
              </w:rPr>
              <w:t>24,03</w:t>
            </w:r>
            <w:r w:rsidR="003B72CB">
              <w:rPr>
                <w:rFonts w:ascii="Times New Roman" w:hAnsi="Times New Roman" w:cs="Times New Roman"/>
                <w:sz w:val="24"/>
                <w:szCs w:val="24"/>
              </w:rPr>
              <w:t xml:space="preserve">     </w:t>
            </w:r>
            <w:r w:rsidR="003B72CB" w:rsidRPr="003B72CB">
              <w:rPr>
                <w:rFonts w:ascii="Times New Roman" w:hAnsi="Times New Roman" w:cs="Times New Roman"/>
                <w:b/>
                <w:sz w:val="24"/>
                <w:szCs w:val="24"/>
              </w:rPr>
              <w:t>g</w:t>
            </w:r>
          </w:p>
        </w:tc>
      </w:tr>
    </w:tbl>
    <w:p w:rsidR="00420E81" w:rsidRDefault="005D71AC" w:rsidP="005D71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huruf kecil dibaca horizontal, huruf besar dibaca vertikal</w:t>
      </w:r>
    </w:p>
    <w:p w:rsidR="00420E81" w:rsidRDefault="000A2C1B" w:rsidP="00C04A5E">
      <w:pPr>
        <w:spacing w:after="0" w:line="480" w:lineRule="auto"/>
        <w:ind w:firstLine="72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02624" behindDoc="1" locked="0" layoutInCell="1" allowOverlap="1" wp14:anchorId="01AA2F10" wp14:editId="78DC19C7">
                <wp:simplePos x="0" y="0"/>
                <wp:positionH relativeFrom="column">
                  <wp:posOffset>7620</wp:posOffset>
                </wp:positionH>
                <wp:positionV relativeFrom="paragraph">
                  <wp:posOffset>-68580</wp:posOffset>
                </wp:positionV>
                <wp:extent cx="5011420" cy="1828800"/>
                <wp:effectExtent l="0" t="0" r="17780" b="19050"/>
                <wp:wrapNone/>
                <wp:docPr id="38" name="Rectangle 38"/>
                <wp:cNvGraphicFramePr/>
                <a:graphic xmlns:a="http://schemas.openxmlformats.org/drawingml/2006/main">
                  <a:graphicData uri="http://schemas.microsoft.com/office/word/2010/wordprocessingShape">
                    <wps:wsp>
                      <wps:cNvSpPr/>
                      <wps:spPr>
                        <a:xfrm>
                          <a:off x="0" y="0"/>
                          <a:ext cx="5011420" cy="18288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6pt;margin-top:-5.4pt;width:394.6pt;height:2in;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" fillcolor="white [3201]" strokecolor="black [3200]" strokeweight="1pt"/>
            </w:pict>
          </mc:Fallback>
        </mc:AlternateContent>
      </w:r>
    </w:p>
    <w:p w:rsidR="00420E81" w:rsidRDefault="00976C74" w:rsidP="00C04A5E">
      <w:pPr>
        <w:spacing w:after="0" w:line="480" w:lineRule="auto"/>
        <w:ind w:firstLine="720"/>
        <w:jc w:val="both"/>
        <w:rPr>
          <w:rFonts w:ascii="Times New Roman" w:hAnsi="Times New Roman" w:cs="Times New Roman"/>
          <w:sz w:val="24"/>
          <w:szCs w:val="24"/>
        </w:rPr>
      </w:pPr>
      <w:r>
        <w:rPr>
          <w:noProof/>
        </w:rPr>
        <w:drawing>
          <wp:anchor distT="0" distB="0" distL="114300" distR="114300" simplePos="0" relativeHeight="251801600" behindDoc="0" locked="0" layoutInCell="1" allowOverlap="1" wp14:anchorId="2ED5E480" wp14:editId="5EABD572">
            <wp:simplePos x="0" y="0"/>
            <wp:positionH relativeFrom="column">
              <wp:posOffset>1207770</wp:posOffset>
            </wp:positionH>
            <wp:positionV relativeFrom="paragraph">
              <wp:posOffset>-201930</wp:posOffset>
            </wp:positionV>
            <wp:extent cx="2581275" cy="1438275"/>
            <wp:effectExtent l="0" t="0" r="9525" b="9525"/>
            <wp:wrapSquare wrapText="bothSides"/>
            <wp:docPr id="37" name="Picture 37" descr="C:\Documents and Settings\urie\Local Settings\Temporary Internet Files\Content.Word\IMG_20160907_06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rie\Local Settings\Temporary Internet Files\Content.Word\IMG_20160907_06121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4433" r="28914" b="13603"/>
                    <a:stretch/>
                  </pic:blipFill>
                  <pic:spPr bwMode="auto">
                    <a:xfrm>
                      <a:off x="0" y="0"/>
                      <a:ext cx="258127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0E81" w:rsidRDefault="00420E81" w:rsidP="00C04A5E">
      <w:pPr>
        <w:spacing w:after="0" w:line="480" w:lineRule="auto"/>
        <w:ind w:firstLine="720"/>
        <w:jc w:val="both"/>
        <w:rPr>
          <w:rFonts w:ascii="Times New Roman" w:hAnsi="Times New Roman" w:cs="Times New Roman"/>
          <w:sz w:val="24"/>
          <w:szCs w:val="24"/>
        </w:rPr>
      </w:pPr>
    </w:p>
    <w:p w:rsidR="00420E81" w:rsidRDefault="00420E81" w:rsidP="00C04A5E">
      <w:pPr>
        <w:spacing w:after="0" w:line="480" w:lineRule="auto"/>
        <w:ind w:firstLine="720"/>
        <w:jc w:val="both"/>
        <w:rPr>
          <w:rFonts w:ascii="Times New Roman" w:hAnsi="Times New Roman" w:cs="Times New Roman"/>
          <w:sz w:val="24"/>
          <w:szCs w:val="24"/>
        </w:rPr>
      </w:pPr>
    </w:p>
    <w:p w:rsidR="00420E81" w:rsidRDefault="00420E81" w:rsidP="00C04A5E">
      <w:pPr>
        <w:spacing w:after="0" w:line="480" w:lineRule="auto"/>
        <w:ind w:firstLine="720"/>
        <w:jc w:val="both"/>
        <w:rPr>
          <w:rFonts w:ascii="Times New Roman" w:hAnsi="Times New Roman" w:cs="Times New Roman"/>
          <w:sz w:val="24"/>
          <w:szCs w:val="24"/>
        </w:rPr>
      </w:pPr>
    </w:p>
    <w:p w:rsidR="000A2C1B" w:rsidRDefault="00420E81" w:rsidP="000A2C1B">
      <w:pPr>
        <w:spacing w:after="0"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800576" behindDoc="0" locked="0" layoutInCell="1" allowOverlap="1" wp14:anchorId="0128532E" wp14:editId="030BBA3F">
                <wp:simplePos x="0" y="0"/>
                <wp:positionH relativeFrom="column">
                  <wp:posOffset>55245</wp:posOffset>
                </wp:positionH>
                <wp:positionV relativeFrom="paragraph">
                  <wp:posOffset>102870</wp:posOffset>
                </wp:positionV>
                <wp:extent cx="4963795" cy="190500"/>
                <wp:effectExtent l="0" t="0" r="8255" b="0"/>
                <wp:wrapNone/>
                <wp:docPr id="34" name="Text Box 34"/>
                <wp:cNvGraphicFramePr/>
                <a:graphic xmlns:a="http://schemas.openxmlformats.org/drawingml/2006/main">
                  <a:graphicData uri="http://schemas.microsoft.com/office/word/2010/wordprocessingShape">
                    <wps:wsp>
                      <wps:cNvSpPr txBox="1"/>
                      <wps:spPr>
                        <a:xfrm>
                          <a:off x="0" y="0"/>
                          <a:ext cx="4963795" cy="190500"/>
                        </a:xfrm>
                        <a:prstGeom prst="rect">
                          <a:avLst/>
                        </a:prstGeom>
                        <a:solidFill>
                          <a:prstClr val="white"/>
                        </a:solidFill>
                        <a:ln>
                          <a:noFill/>
                        </a:ln>
                        <a:effectLst/>
                      </wps:spPr>
                      <wps:txbx>
                        <w:txbxContent>
                          <w:p w:rsidR="00275326" w:rsidRPr="00420E81" w:rsidRDefault="00275326" w:rsidP="00420E81">
                            <w:pPr>
                              <w:pStyle w:val="Caption"/>
                              <w:jc w:val="center"/>
                              <w:rPr>
                                <w:rFonts w:ascii="Times New Roman" w:hAnsi="Times New Roman" w:cs="Times New Roman"/>
                                <w:noProof/>
                                <w:color w:val="auto"/>
                                <w:sz w:val="24"/>
                                <w:szCs w:val="24"/>
                              </w:rPr>
                            </w:pPr>
                            <w:bookmarkStart w:id="59" w:name="_Toc460964468"/>
                            <w:proofErr w:type="gramStart"/>
                            <w:r w:rsidRPr="00420E81">
                              <w:rPr>
                                <w:rFonts w:ascii="Times New Roman" w:hAnsi="Times New Roman" w:cs="Times New Roman"/>
                                <w:color w:val="auto"/>
                                <w:sz w:val="24"/>
                                <w:szCs w:val="24"/>
                              </w:rPr>
                              <w:t xml:space="preserve">Gambar  </w:t>
                            </w:r>
                            <w:proofErr w:type="gramEnd"/>
                            <w:r w:rsidRPr="00420E81">
                              <w:rPr>
                                <w:rFonts w:ascii="Times New Roman" w:hAnsi="Times New Roman" w:cs="Times New Roman"/>
                                <w:color w:val="auto"/>
                                <w:sz w:val="24"/>
                                <w:szCs w:val="24"/>
                              </w:rPr>
                              <w:fldChar w:fldCharType="begin"/>
                            </w:r>
                            <w:r w:rsidRPr="00420E81">
                              <w:rPr>
                                <w:rFonts w:ascii="Times New Roman" w:hAnsi="Times New Roman" w:cs="Times New Roman"/>
                                <w:color w:val="auto"/>
                                <w:sz w:val="24"/>
                                <w:szCs w:val="24"/>
                              </w:rPr>
                              <w:instrText xml:space="preserve"> SEQ Gambar_ \* ARABIC </w:instrText>
                            </w:r>
                            <w:r w:rsidRPr="00420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420E81">
                              <w:rPr>
                                <w:rFonts w:ascii="Times New Roman" w:hAnsi="Times New Roman" w:cs="Times New Roman"/>
                                <w:color w:val="auto"/>
                                <w:sz w:val="24"/>
                                <w:szCs w:val="24"/>
                              </w:rPr>
                              <w:fldChar w:fldCharType="end"/>
                            </w:r>
                            <w:r w:rsidRPr="00420E81">
                              <w:rPr>
                                <w:rFonts w:ascii="Times New Roman" w:hAnsi="Times New Roman" w:cs="Times New Roman"/>
                                <w:color w:val="auto"/>
                                <w:sz w:val="24"/>
                                <w:szCs w:val="24"/>
                              </w:rPr>
                              <w:t>. Produk Terpilih</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89" type="#_x0000_t202" style="position:absolute;left:0;text-align:left;margin-left:4.35pt;margin-top:8.1pt;width:390.85pt;height:1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" stroked="f">
                <v:textbox inset="0,0,0,0">
                  <w:txbxContent>
                    <w:p w:rsidR="00275326" w:rsidRPr="00420E81" w:rsidRDefault="00275326" w:rsidP="00420E81">
                      <w:pPr>
                        <w:pStyle w:val="Caption"/>
                        <w:jc w:val="center"/>
                        <w:rPr>
                          <w:rFonts w:ascii="Times New Roman" w:hAnsi="Times New Roman" w:cs="Times New Roman"/>
                          <w:noProof/>
                          <w:color w:val="auto"/>
                          <w:sz w:val="24"/>
                          <w:szCs w:val="24"/>
                        </w:rPr>
                      </w:pPr>
                      <w:bookmarkStart w:id="60" w:name="_Toc460964468"/>
                      <w:proofErr w:type="gramStart"/>
                      <w:r w:rsidRPr="00420E81">
                        <w:rPr>
                          <w:rFonts w:ascii="Times New Roman" w:hAnsi="Times New Roman" w:cs="Times New Roman"/>
                          <w:color w:val="auto"/>
                          <w:sz w:val="24"/>
                          <w:szCs w:val="24"/>
                        </w:rPr>
                        <w:t xml:space="preserve">Gambar  </w:t>
                      </w:r>
                      <w:proofErr w:type="gramEnd"/>
                      <w:r w:rsidRPr="00420E81">
                        <w:rPr>
                          <w:rFonts w:ascii="Times New Roman" w:hAnsi="Times New Roman" w:cs="Times New Roman"/>
                          <w:color w:val="auto"/>
                          <w:sz w:val="24"/>
                          <w:szCs w:val="24"/>
                        </w:rPr>
                        <w:fldChar w:fldCharType="begin"/>
                      </w:r>
                      <w:r w:rsidRPr="00420E81">
                        <w:rPr>
                          <w:rFonts w:ascii="Times New Roman" w:hAnsi="Times New Roman" w:cs="Times New Roman"/>
                          <w:color w:val="auto"/>
                          <w:sz w:val="24"/>
                          <w:szCs w:val="24"/>
                        </w:rPr>
                        <w:instrText xml:space="preserve"> SEQ Gambar_ \* ARABIC </w:instrText>
                      </w:r>
                      <w:r w:rsidRPr="00420E8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420E81">
                        <w:rPr>
                          <w:rFonts w:ascii="Times New Roman" w:hAnsi="Times New Roman" w:cs="Times New Roman"/>
                          <w:color w:val="auto"/>
                          <w:sz w:val="24"/>
                          <w:szCs w:val="24"/>
                        </w:rPr>
                        <w:fldChar w:fldCharType="end"/>
                      </w:r>
                      <w:r w:rsidRPr="00420E81">
                        <w:rPr>
                          <w:rFonts w:ascii="Times New Roman" w:hAnsi="Times New Roman" w:cs="Times New Roman"/>
                          <w:color w:val="auto"/>
                          <w:sz w:val="24"/>
                          <w:szCs w:val="24"/>
                        </w:rPr>
                        <w:t>. Produk Terpilih</w:t>
                      </w:r>
                      <w:bookmarkEnd w:id="60"/>
                    </w:p>
                  </w:txbxContent>
                </v:textbox>
              </v:shape>
            </w:pict>
          </mc:Fallback>
        </mc:AlternateContent>
      </w:r>
      <w:proofErr w:type="gramStart"/>
      <w:r w:rsidR="000A2C1B">
        <w:rPr>
          <w:rFonts w:ascii="Times New Roman" w:hAnsi="Times New Roman" w:cs="Times New Roman"/>
          <w:sz w:val="24"/>
          <w:szCs w:val="24"/>
        </w:rPr>
        <w:t>k</w:t>
      </w:r>
      <w:proofErr w:type="gramEnd"/>
    </w:p>
    <w:p w:rsidR="003079AC" w:rsidRDefault="00560F8F" w:rsidP="005D71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Tepung instan hanjeli yang terpilih kemudian dilakukan analisis kadar protein </w:t>
      </w:r>
      <w:proofErr w:type="gramStart"/>
      <w:r>
        <w:rPr>
          <w:rFonts w:ascii="Times New Roman" w:hAnsi="Times New Roman" w:cs="Times New Roman"/>
          <w:sz w:val="24"/>
          <w:szCs w:val="24"/>
        </w:rPr>
        <w:t>menggunakan  metode</w:t>
      </w:r>
      <w:proofErr w:type="gramEnd"/>
      <w:r>
        <w:rPr>
          <w:rFonts w:ascii="Times New Roman" w:hAnsi="Times New Roman" w:cs="Times New Roman"/>
          <w:sz w:val="24"/>
          <w:szCs w:val="24"/>
        </w:rPr>
        <w:t xml:space="preserve"> Kjeldahl, kadar lemak metode Soxhlet dan kadar serat kasar metode gravimetri. Berdasarkan </w:t>
      </w:r>
      <w:r w:rsidR="001603DC">
        <w:rPr>
          <w:rFonts w:ascii="Times New Roman" w:hAnsi="Times New Roman" w:cs="Times New Roman"/>
          <w:sz w:val="24"/>
          <w:szCs w:val="24"/>
        </w:rPr>
        <w:t>data hasil analisis produk terpilih didapatkan hasil bahwa dengan pengolahan bahan baku beras hanjeli menjadi tepung instan</w:t>
      </w:r>
      <w:r>
        <w:rPr>
          <w:rFonts w:ascii="Times New Roman" w:hAnsi="Times New Roman" w:cs="Times New Roman"/>
          <w:sz w:val="24"/>
          <w:szCs w:val="24"/>
        </w:rPr>
        <w:t xml:space="preserve"> </w:t>
      </w:r>
      <w:r w:rsidR="001603DC">
        <w:rPr>
          <w:rFonts w:ascii="Times New Roman" w:hAnsi="Times New Roman" w:cs="Times New Roman"/>
          <w:sz w:val="24"/>
          <w:szCs w:val="24"/>
        </w:rPr>
        <w:t>menurunkan kadar protein</w:t>
      </w:r>
      <w:r w:rsidR="005C77DF">
        <w:rPr>
          <w:rFonts w:ascii="Times New Roman" w:hAnsi="Times New Roman" w:cs="Times New Roman"/>
          <w:sz w:val="24"/>
          <w:szCs w:val="24"/>
        </w:rPr>
        <w:t xml:space="preserve"> </w:t>
      </w:r>
      <w:r w:rsidR="0097228C">
        <w:rPr>
          <w:rFonts w:ascii="Times New Roman" w:hAnsi="Times New Roman" w:cs="Times New Roman"/>
          <w:sz w:val="24"/>
          <w:szCs w:val="24"/>
        </w:rPr>
        <w:t xml:space="preserve">menjadi 10% </w:t>
      </w:r>
      <w:r w:rsidR="005D71AC">
        <w:rPr>
          <w:rFonts w:ascii="Times New Roman" w:hAnsi="Times New Roman" w:cs="Times New Roman"/>
          <w:sz w:val="24"/>
          <w:szCs w:val="24"/>
        </w:rPr>
        <w:t xml:space="preserve">yang asalnya adalah 11,81% </w:t>
      </w:r>
      <w:r w:rsidR="0097228C">
        <w:rPr>
          <w:rFonts w:ascii="Times New Roman" w:hAnsi="Times New Roman" w:cs="Times New Roman"/>
          <w:sz w:val="24"/>
          <w:szCs w:val="24"/>
        </w:rPr>
        <w:t>hal ini</w:t>
      </w:r>
      <w:r w:rsidR="005C77DF">
        <w:rPr>
          <w:rFonts w:ascii="Times New Roman" w:hAnsi="Times New Roman" w:cs="Times New Roman"/>
          <w:sz w:val="24"/>
          <w:szCs w:val="24"/>
        </w:rPr>
        <w:t xml:space="preserve"> </w:t>
      </w:r>
      <w:r w:rsidR="0097228C">
        <w:rPr>
          <w:rFonts w:ascii="Times New Roman" w:hAnsi="Times New Roman" w:cs="Times New Roman"/>
          <w:sz w:val="24"/>
          <w:szCs w:val="24"/>
        </w:rPr>
        <w:t xml:space="preserve">disebabkan karena </w:t>
      </w:r>
      <w:r w:rsidR="005D71AC">
        <w:rPr>
          <w:rFonts w:ascii="Times New Roman" w:hAnsi="Times New Roman" w:cs="Times New Roman"/>
          <w:sz w:val="24"/>
          <w:szCs w:val="24"/>
        </w:rPr>
        <w:t xml:space="preserve">protein yang terdapat pada beras hanjeli ada yang bersifat larut dalam air, sehingga ketika beras hanjeli dilakukan perebusan dengan air, sebagian protein yang sifatnya tidak stabil ikut melarut bersama air sehingga ketika pengukuran kadar protein yang terdeteksi menjadi lebih sedikit, selain itu juga bisa karena </w:t>
      </w:r>
      <w:r w:rsidR="0097228C">
        <w:rPr>
          <w:rFonts w:ascii="Times New Roman" w:hAnsi="Times New Roman" w:cs="Times New Roman"/>
          <w:sz w:val="24"/>
          <w:szCs w:val="24"/>
        </w:rPr>
        <w:t xml:space="preserve">adanya perlakuan pemanasan, dimana pemanasan protein dapat menyebabkan denaturasi yang menyebabkan kadar protein menjadi menurun. Selanjutnya kadar lemak tepung instan hanjeli juga mengalami penurunan </w:t>
      </w:r>
      <w:r w:rsidR="005D71AC">
        <w:rPr>
          <w:rFonts w:ascii="Times New Roman" w:hAnsi="Times New Roman" w:cs="Times New Roman"/>
          <w:sz w:val="24"/>
          <w:szCs w:val="24"/>
        </w:rPr>
        <w:t xml:space="preserve">dari 4,54% </w:t>
      </w:r>
      <w:r w:rsidR="0097228C">
        <w:rPr>
          <w:rFonts w:ascii="Times New Roman" w:hAnsi="Times New Roman" w:cs="Times New Roman"/>
          <w:sz w:val="24"/>
          <w:szCs w:val="24"/>
        </w:rPr>
        <w:t xml:space="preserve">menjadi 2%, hal ini disebabkan karena adanya </w:t>
      </w:r>
      <w:r w:rsidR="005D71AC">
        <w:rPr>
          <w:rFonts w:ascii="Times New Roman" w:hAnsi="Times New Roman" w:cs="Times New Roman"/>
          <w:sz w:val="24"/>
          <w:szCs w:val="24"/>
        </w:rPr>
        <w:t xml:space="preserve">perlakuan panas menggunakan suhu yang cukup tinggi, hal ini menyebabkan </w:t>
      </w:r>
      <w:r w:rsidR="00DA08BF">
        <w:rPr>
          <w:rFonts w:ascii="Times New Roman" w:hAnsi="Times New Roman" w:cs="Times New Roman"/>
          <w:sz w:val="24"/>
          <w:szCs w:val="24"/>
        </w:rPr>
        <w:t xml:space="preserve">terjadinya oksidasi lemak yang akhirnya ketika pengukuran dilakukan, kadar lemak yang terukur menjadi lebih kecil hampir 50%, produk terpilih dengan perlakuan a2b1 pun dilakukan analisis kadar serat kasar menggunakan metode gravimetric, kadar </w:t>
      </w:r>
      <w:r w:rsidR="00DA08BF">
        <w:rPr>
          <w:rFonts w:ascii="Times New Roman" w:hAnsi="Times New Roman" w:cs="Times New Roman"/>
          <w:sz w:val="24"/>
          <w:szCs w:val="24"/>
        </w:rPr>
        <w:lastRenderedPageBreak/>
        <w:t>serat kasar yang mulanya 4,84% ketika sudah dijadikan tepu</w:t>
      </w:r>
      <w:bookmarkStart w:id="61" w:name="_Toc460957485"/>
      <w:bookmarkStart w:id="62" w:name="_Toc450716974"/>
      <w:r w:rsidR="003079AC">
        <w:rPr>
          <w:rFonts w:ascii="Times New Roman" w:hAnsi="Times New Roman" w:cs="Times New Roman"/>
          <w:sz w:val="24"/>
          <w:szCs w:val="24"/>
        </w:rPr>
        <w:t>ng instan menurun menjadi 4,00%</w:t>
      </w:r>
    </w:p>
    <w:p w:rsidR="003079AC" w:rsidRDefault="003079AC" w:rsidP="003079AC">
      <w:pPr>
        <w:spacing w:after="0" w:line="480" w:lineRule="auto"/>
        <w:jc w:val="both"/>
        <w:rPr>
          <w:rFonts w:ascii="Times New Roman" w:hAnsi="Times New Roman" w:cs="Times New Roman"/>
          <w:sz w:val="24"/>
          <w:szCs w:val="24"/>
        </w:rPr>
        <w:sectPr w:rsidR="003079AC" w:rsidSect="009C53E9">
          <w:headerReference w:type="default" r:id="rId58"/>
          <w:footerReference w:type="default" r:id="rId59"/>
          <w:pgSz w:w="11907" w:h="16839" w:code="9"/>
          <w:pgMar w:top="2268" w:right="1701" w:bottom="1701" w:left="2268" w:header="720" w:footer="720" w:gutter="0"/>
          <w:cols w:space="720"/>
          <w:docGrid w:linePitch="360"/>
        </w:sectPr>
      </w:pPr>
    </w:p>
    <w:p w:rsidR="0037404D" w:rsidRPr="000A2C1B" w:rsidRDefault="0037404D" w:rsidP="003079AC">
      <w:pPr>
        <w:spacing w:line="480" w:lineRule="auto"/>
        <w:jc w:val="center"/>
        <w:rPr>
          <w:rFonts w:ascii="Times New Roman" w:hAnsi="Times New Roman" w:cs="Times New Roman"/>
          <w:sz w:val="24"/>
          <w:szCs w:val="24"/>
        </w:rPr>
      </w:pPr>
      <w:r>
        <w:rPr>
          <w:rFonts w:ascii="Times New Roman" w:hAnsi="Times New Roman" w:cs="Times New Roman"/>
          <w:b/>
          <w:sz w:val="28"/>
          <w:szCs w:val="28"/>
        </w:rPr>
        <w:lastRenderedPageBreak/>
        <w:t>V KESIMPULAN DAN SARAN</w:t>
      </w:r>
      <w:bookmarkEnd w:id="61"/>
    </w:p>
    <w:p w:rsidR="0037404D" w:rsidRPr="0037404D" w:rsidRDefault="0037404D" w:rsidP="0037404D">
      <w:pPr>
        <w:rPr>
          <w:rFonts w:ascii="Times New Roman" w:hAnsi="Times New Roman" w:cs="Times New Roman"/>
          <w:sz w:val="24"/>
          <w:szCs w:val="24"/>
        </w:rPr>
      </w:pPr>
      <w:r>
        <w:tab/>
      </w:r>
      <w:r w:rsidRPr="0037404D">
        <w:rPr>
          <w:rFonts w:ascii="Times New Roman" w:hAnsi="Times New Roman" w:cs="Times New Roman"/>
          <w:sz w:val="24"/>
          <w:szCs w:val="24"/>
        </w:rPr>
        <w:t xml:space="preserve">Bab ini akan menguraikan </w:t>
      </w:r>
      <w:proofErr w:type="gramStart"/>
      <w:r w:rsidRPr="0037404D">
        <w:rPr>
          <w:rFonts w:ascii="Times New Roman" w:hAnsi="Times New Roman" w:cs="Times New Roman"/>
          <w:sz w:val="24"/>
          <w:szCs w:val="24"/>
        </w:rPr>
        <w:t>mengenai :</w:t>
      </w:r>
      <w:proofErr w:type="gramEnd"/>
      <w:r w:rsidRPr="0037404D">
        <w:rPr>
          <w:rFonts w:ascii="Times New Roman" w:hAnsi="Times New Roman" w:cs="Times New Roman"/>
          <w:sz w:val="24"/>
          <w:szCs w:val="24"/>
        </w:rPr>
        <w:t xml:space="preserve"> (1) Kesimpulan dan (2) Saran.</w:t>
      </w:r>
    </w:p>
    <w:p w:rsidR="0037404D" w:rsidRPr="00420E81" w:rsidRDefault="0037404D" w:rsidP="00420E81">
      <w:pPr>
        <w:pStyle w:val="Heading2"/>
        <w:spacing w:before="0" w:line="480" w:lineRule="auto"/>
        <w:rPr>
          <w:rFonts w:ascii="Times New Roman" w:hAnsi="Times New Roman" w:cs="Times New Roman"/>
          <w:color w:val="auto"/>
          <w:sz w:val="24"/>
          <w:szCs w:val="24"/>
        </w:rPr>
      </w:pPr>
      <w:bookmarkStart w:id="63" w:name="_Toc460957486"/>
      <w:r w:rsidRPr="00420E81">
        <w:rPr>
          <w:rFonts w:ascii="Times New Roman" w:hAnsi="Times New Roman" w:cs="Times New Roman"/>
          <w:color w:val="auto"/>
          <w:sz w:val="24"/>
          <w:szCs w:val="24"/>
        </w:rPr>
        <w:t>5.1. Kesimpulan</w:t>
      </w:r>
      <w:bookmarkEnd w:id="63"/>
    </w:p>
    <w:p w:rsidR="00B5709D" w:rsidRPr="00B5709D" w:rsidRDefault="00B5709D" w:rsidP="00B5709D">
      <w:pPr>
        <w:spacing w:after="0" w:line="480" w:lineRule="auto"/>
        <w:ind w:firstLine="284"/>
        <w:jc w:val="both"/>
      </w:pPr>
      <w:proofErr w:type="gramStart"/>
      <w:r w:rsidRPr="00B5709D">
        <w:rPr>
          <w:rFonts w:ascii="Times New Roman" w:hAnsi="Times New Roman" w:cs="Times New Roman"/>
          <w:sz w:val="24"/>
          <w:szCs w:val="24"/>
        </w:rPr>
        <w:t>Dari hasil penelitian dapat ditarik kesimpulan sebagai berikut</w:t>
      </w:r>
      <w:r>
        <w:t>.</w:t>
      </w:r>
      <w:proofErr w:type="gramEnd"/>
    </w:p>
    <w:p w:rsidR="006130BB" w:rsidRPr="006130BB" w:rsidRDefault="00E55257" w:rsidP="006130BB">
      <w:pPr>
        <w:pStyle w:val="ListParagraph"/>
        <w:numPr>
          <w:ilvl w:val="0"/>
          <w:numId w:val="43"/>
        </w:numPr>
        <w:spacing w:after="0" w:line="480" w:lineRule="auto"/>
        <w:ind w:left="426" w:hanging="426"/>
        <w:jc w:val="both"/>
        <w:rPr>
          <w:rFonts w:ascii="Times New Roman" w:hAnsi="Times New Roman" w:cs="Times New Roman"/>
          <w:sz w:val="24"/>
          <w:szCs w:val="24"/>
        </w:rPr>
      </w:pPr>
      <w:r w:rsidRPr="006130BB">
        <w:rPr>
          <w:rFonts w:ascii="Times New Roman" w:hAnsi="Times New Roman" w:cs="Times New Roman"/>
          <w:sz w:val="24"/>
          <w:szCs w:val="24"/>
        </w:rPr>
        <w:t xml:space="preserve">Berdasarkan hasil penelitian </w:t>
      </w:r>
      <w:r w:rsidR="00DA08BF" w:rsidRPr="006130BB">
        <w:rPr>
          <w:rFonts w:ascii="Times New Roman" w:hAnsi="Times New Roman" w:cs="Times New Roman"/>
          <w:sz w:val="24"/>
          <w:szCs w:val="24"/>
        </w:rPr>
        <w:t>dapat ditarik kesimpulan bahwa konsentrasi senyawa phospat berpengaruh terhadap warna dan tekstur</w:t>
      </w:r>
      <w:r w:rsidR="006130BB" w:rsidRPr="006130BB">
        <w:rPr>
          <w:rFonts w:ascii="Times New Roman" w:hAnsi="Times New Roman" w:cs="Times New Roman"/>
          <w:sz w:val="24"/>
          <w:szCs w:val="24"/>
        </w:rPr>
        <w:t xml:space="preserve"> tepung instan hanjeli.</w:t>
      </w:r>
    </w:p>
    <w:p w:rsidR="006130BB" w:rsidRDefault="006130BB" w:rsidP="006130BB">
      <w:pPr>
        <w:pStyle w:val="ListParagraph"/>
        <w:numPr>
          <w:ilvl w:val="0"/>
          <w:numId w:val="43"/>
        </w:numPr>
        <w:spacing w:after="0" w:line="480" w:lineRule="auto"/>
        <w:ind w:left="426" w:hanging="426"/>
        <w:jc w:val="both"/>
        <w:rPr>
          <w:rFonts w:ascii="Times New Roman" w:hAnsi="Times New Roman" w:cs="Times New Roman"/>
          <w:sz w:val="24"/>
          <w:szCs w:val="24"/>
        </w:rPr>
      </w:pPr>
      <w:r w:rsidRPr="006130BB">
        <w:rPr>
          <w:rFonts w:ascii="Times New Roman" w:hAnsi="Times New Roman" w:cs="Times New Roman"/>
          <w:sz w:val="24"/>
          <w:szCs w:val="24"/>
        </w:rPr>
        <w:t xml:space="preserve">Berdasarkan hasil penelitian dapat ditarik kesimpulan bahwa </w:t>
      </w:r>
      <w:r>
        <w:rPr>
          <w:rFonts w:ascii="Times New Roman" w:hAnsi="Times New Roman" w:cs="Times New Roman"/>
          <w:sz w:val="24"/>
          <w:szCs w:val="24"/>
        </w:rPr>
        <w:t>perbandingan air perebusan tidak berpengaruh terhadap karakteristik tepung instan hanjeli.</w:t>
      </w:r>
    </w:p>
    <w:p w:rsidR="006130BB" w:rsidRDefault="006130BB" w:rsidP="006130BB">
      <w:pPr>
        <w:pStyle w:val="ListParagraph"/>
        <w:numPr>
          <w:ilvl w:val="0"/>
          <w:numId w:val="43"/>
        </w:numPr>
        <w:spacing w:after="0" w:line="480" w:lineRule="auto"/>
        <w:ind w:left="426" w:hanging="426"/>
        <w:jc w:val="both"/>
        <w:rPr>
          <w:rFonts w:ascii="Times New Roman" w:hAnsi="Times New Roman" w:cs="Times New Roman"/>
          <w:sz w:val="24"/>
          <w:szCs w:val="24"/>
        </w:rPr>
      </w:pPr>
      <w:r w:rsidRPr="006130BB">
        <w:rPr>
          <w:rFonts w:ascii="Times New Roman" w:hAnsi="Times New Roman" w:cs="Times New Roman"/>
          <w:sz w:val="24"/>
          <w:szCs w:val="24"/>
        </w:rPr>
        <w:t xml:space="preserve">Berdasarkan hasil penelitian dapat ditarik kesimpulan bahwa </w:t>
      </w:r>
      <w:r>
        <w:rPr>
          <w:rFonts w:ascii="Times New Roman" w:hAnsi="Times New Roman" w:cs="Times New Roman"/>
          <w:sz w:val="24"/>
          <w:szCs w:val="24"/>
        </w:rPr>
        <w:t xml:space="preserve">interaksi konsentrasi senyawa phospat dan perbandingan air perebusan berpengaruh terhadap waktu rehidrasi,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pati dan kadar air tepung instan hanjeli.</w:t>
      </w:r>
    </w:p>
    <w:p w:rsidR="006130BB" w:rsidRDefault="006130BB" w:rsidP="006130BB">
      <w:pPr>
        <w:pStyle w:val="ListParagraph"/>
        <w:numPr>
          <w:ilvl w:val="0"/>
          <w:numId w:val="43"/>
        </w:numPr>
        <w:spacing w:after="0" w:line="480" w:lineRule="auto"/>
        <w:ind w:left="426" w:hanging="426"/>
        <w:jc w:val="both"/>
        <w:rPr>
          <w:rFonts w:ascii="Times New Roman" w:hAnsi="Times New Roman" w:cs="Times New Roman"/>
          <w:sz w:val="24"/>
          <w:szCs w:val="24"/>
        </w:rPr>
      </w:pPr>
      <w:r w:rsidRPr="006130BB">
        <w:rPr>
          <w:rFonts w:ascii="Times New Roman" w:hAnsi="Times New Roman" w:cs="Times New Roman"/>
          <w:sz w:val="24"/>
          <w:szCs w:val="24"/>
        </w:rPr>
        <w:t xml:space="preserve">Berdasarkan hasil penelitian </w:t>
      </w:r>
      <w:r w:rsidR="00E55257" w:rsidRPr="006130BB">
        <w:rPr>
          <w:rFonts w:ascii="Times New Roman" w:hAnsi="Times New Roman" w:cs="Times New Roman"/>
          <w:sz w:val="24"/>
          <w:szCs w:val="24"/>
        </w:rPr>
        <w:t>pendahuluan maka senyawa phospat yang terpilih adalah Natrium Tripoliphospat dengan waktu rehidrasi 11,35 detik, dan analisis bahan baku beras hanjeli menunjukan bahwa kadar pati adalah 68,215%, kadar protein 11,81%, kadar lemak 4,54% dan kadar serat kasar 4,84%.</w:t>
      </w:r>
    </w:p>
    <w:p w:rsidR="003079AC" w:rsidRDefault="006130BB" w:rsidP="006130BB">
      <w:pPr>
        <w:pStyle w:val="ListParagraph"/>
        <w:numPr>
          <w:ilvl w:val="0"/>
          <w:numId w:val="43"/>
        </w:numPr>
        <w:spacing w:after="0" w:line="480" w:lineRule="auto"/>
        <w:ind w:left="426" w:hanging="426"/>
        <w:jc w:val="both"/>
        <w:rPr>
          <w:rFonts w:ascii="Times New Roman" w:hAnsi="Times New Roman" w:cs="Times New Roman"/>
          <w:sz w:val="24"/>
          <w:szCs w:val="24"/>
        </w:rPr>
        <w:sectPr w:rsidR="003079AC" w:rsidSect="009C53E9">
          <w:headerReference w:type="default" r:id="rId60"/>
          <w:footerReference w:type="default" r:id="rId61"/>
          <w:pgSz w:w="11907" w:h="16839" w:code="9"/>
          <w:pgMar w:top="2268" w:right="1701" w:bottom="1701" w:left="2268" w:header="720" w:footer="720" w:gutter="0"/>
          <w:cols w:space="720"/>
          <w:docGrid w:linePitch="360"/>
        </w:sectPr>
      </w:pPr>
      <w:r>
        <w:rPr>
          <w:rFonts w:ascii="Times New Roman" w:hAnsi="Times New Roman" w:cs="Times New Roman"/>
          <w:sz w:val="24"/>
          <w:szCs w:val="24"/>
        </w:rPr>
        <w:t>Perlakuan yang terpilih adalah perlakuan a2b1 yang memiliki kadar protein 10,00%, kadar lemak 2,</w:t>
      </w:r>
      <w:r w:rsidR="003079AC">
        <w:rPr>
          <w:rFonts w:ascii="Times New Roman" w:hAnsi="Times New Roman" w:cs="Times New Roman"/>
          <w:sz w:val="24"/>
          <w:szCs w:val="24"/>
        </w:rPr>
        <w:t>00% dan kadar serat kasar 4,00%</w:t>
      </w:r>
    </w:p>
    <w:p w:rsidR="0037404D" w:rsidRPr="00420E81" w:rsidRDefault="0037404D" w:rsidP="00420E81">
      <w:pPr>
        <w:pStyle w:val="Heading2"/>
        <w:spacing w:before="0" w:line="480" w:lineRule="auto"/>
        <w:rPr>
          <w:rFonts w:ascii="Times New Roman" w:hAnsi="Times New Roman" w:cs="Times New Roman"/>
          <w:color w:val="auto"/>
          <w:sz w:val="24"/>
          <w:szCs w:val="24"/>
        </w:rPr>
      </w:pPr>
      <w:bookmarkStart w:id="64" w:name="_Toc460957487"/>
      <w:r w:rsidRPr="00420E81">
        <w:rPr>
          <w:rFonts w:ascii="Times New Roman" w:hAnsi="Times New Roman" w:cs="Times New Roman"/>
          <w:color w:val="auto"/>
          <w:sz w:val="24"/>
          <w:szCs w:val="24"/>
        </w:rPr>
        <w:lastRenderedPageBreak/>
        <w:t>5.2. Saran</w:t>
      </w:r>
      <w:bookmarkEnd w:id="64"/>
    </w:p>
    <w:p w:rsidR="00B5709D" w:rsidRPr="00B5709D" w:rsidRDefault="00B5709D" w:rsidP="00B5709D">
      <w:pPr>
        <w:spacing w:line="480" w:lineRule="auto"/>
        <w:ind w:firstLine="660"/>
        <w:jc w:val="both"/>
        <w:rPr>
          <w:rFonts w:ascii="Times New Roman" w:hAnsi="Times New Roman" w:cs="Times New Roman"/>
          <w:sz w:val="24"/>
          <w:szCs w:val="24"/>
        </w:rPr>
      </w:pPr>
      <w:proofErr w:type="gramStart"/>
      <w:r w:rsidRPr="00B5709D">
        <w:rPr>
          <w:rFonts w:ascii="Times New Roman" w:hAnsi="Times New Roman" w:cs="Times New Roman"/>
          <w:sz w:val="24"/>
          <w:szCs w:val="24"/>
        </w:rPr>
        <w:t>Berdasarkan hasil penelitian tersebut, maka penulis memberikan saran sebagai berikut.</w:t>
      </w:r>
      <w:proofErr w:type="gramEnd"/>
    </w:p>
    <w:p w:rsidR="00B5709D" w:rsidRDefault="00B5709D" w:rsidP="00B5709D">
      <w:pPr>
        <w:numPr>
          <w:ilvl w:val="0"/>
          <w:numId w:val="42"/>
        </w:numPr>
        <w:tabs>
          <w:tab w:val="clear" w:pos="720"/>
          <w:tab w:val="num" w:pos="330"/>
        </w:tabs>
        <w:spacing w:after="0" w:line="480" w:lineRule="auto"/>
        <w:ind w:left="330" w:hanging="330"/>
        <w:jc w:val="both"/>
        <w:rPr>
          <w:rFonts w:ascii="Times New Roman" w:hAnsi="Times New Roman" w:cs="Times New Roman"/>
          <w:sz w:val="24"/>
          <w:szCs w:val="24"/>
        </w:rPr>
      </w:pPr>
      <w:r w:rsidRPr="00B5709D">
        <w:rPr>
          <w:rFonts w:ascii="Times New Roman" w:hAnsi="Times New Roman" w:cs="Times New Roman"/>
          <w:sz w:val="24"/>
          <w:szCs w:val="24"/>
        </w:rPr>
        <w:t xml:space="preserve">Perlu dilakukan penelitian lanjutan mengenai waktu perendaman Natrium Tripoliphospat terhadap nilai kimia dan organoleptik </w:t>
      </w:r>
      <w:r>
        <w:rPr>
          <w:rFonts w:ascii="Times New Roman" w:hAnsi="Times New Roman" w:cs="Times New Roman"/>
          <w:sz w:val="24"/>
          <w:szCs w:val="24"/>
        </w:rPr>
        <w:t>tepung instan hanjeli.</w:t>
      </w:r>
    </w:p>
    <w:p w:rsidR="003079AC" w:rsidRDefault="00B5709D" w:rsidP="00CD7AB8">
      <w:pPr>
        <w:numPr>
          <w:ilvl w:val="0"/>
          <w:numId w:val="42"/>
        </w:numPr>
        <w:tabs>
          <w:tab w:val="clear" w:pos="720"/>
          <w:tab w:val="num" w:pos="330"/>
        </w:tabs>
        <w:spacing w:after="0" w:line="480" w:lineRule="auto"/>
        <w:ind w:left="330" w:hanging="330"/>
        <w:jc w:val="both"/>
        <w:sectPr w:rsidR="003079AC" w:rsidSect="009C53E9">
          <w:headerReference w:type="default" r:id="rId62"/>
          <w:footerReference w:type="default" r:id="rId63"/>
          <w:pgSz w:w="11907" w:h="16839" w:code="9"/>
          <w:pgMar w:top="2268" w:right="1701" w:bottom="1701" w:left="2268" w:header="720" w:footer="720" w:gutter="0"/>
          <w:cols w:space="720"/>
          <w:docGrid w:linePitch="360"/>
        </w:sectPr>
      </w:pPr>
      <w:r w:rsidRPr="00B5709D">
        <w:rPr>
          <w:rFonts w:ascii="Times New Roman" w:hAnsi="Times New Roman" w:cs="Times New Roman"/>
          <w:sz w:val="24"/>
          <w:szCs w:val="24"/>
        </w:rPr>
        <w:t xml:space="preserve">Perlu dilakukan penelitian lanjutan untuk </w:t>
      </w:r>
      <w:r>
        <w:rPr>
          <w:rFonts w:ascii="Times New Roman" w:hAnsi="Times New Roman" w:cs="Times New Roman"/>
          <w:sz w:val="24"/>
          <w:szCs w:val="24"/>
        </w:rPr>
        <w:t xml:space="preserve">formulasi yang tepat untuk menghasilkan tepung instan hanjeli dengan rasa </w:t>
      </w:r>
      <w:proofErr w:type="gramStart"/>
      <w:r>
        <w:rPr>
          <w:rFonts w:ascii="Times New Roman" w:hAnsi="Times New Roman" w:cs="Times New Roman"/>
          <w:sz w:val="24"/>
          <w:szCs w:val="24"/>
        </w:rPr>
        <w:t>manis</w:t>
      </w:r>
      <w:proofErr w:type="gramEnd"/>
      <w:r w:rsidR="00CD7AB8">
        <w:rPr>
          <w:rFonts w:ascii="Times New Roman" w:hAnsi="Times New Roman" w:cs="Times New Roman"/>
          <w:sz w:val="24"/>
          <w:szCs w:val="24"/>
        </w:rPr>
        <w:t xml:space="preserve"> yang disukai panelis dan untuk </w:t>
      </w:r>
      <w:r w:rsidRPr="00B5709D">
        <w:rPr>
          <w:rFonts w:ascii="Times New Roman" w:hAnsi="Times New Roman" w:cs="Times New Roman"/>
          <w:sz w:val="24"/>
          <w:szCs w:val="24"/>
        </w:rPr>
        <w:t>peningkatan ku</w:t>
      </w:r>
      <w:r w:rsidR="00CD7AB8">
        <w:rPr>
          <w:rFonts w:ascii="Times New Roman" w:hAnsi="Times New Roman" w:cs="Times New Roman"/>
          <w:sz w:val="24"/>
          <w:szCs w:val="24"/>
        </w:rPr>
        <w:t>a</w:t>
      </w:r>
      <w:r w:rsidR="003079AC">
        <w:rPr>
          <w:rFonts w:ascii="Times New Roman" w:hAnsi="Times New Roman" w:cs="Times New Roman"/>
          <w:sz w:val="24"/>
          <w:szCs w:val="24"/>
        </w:rPr>
        <w:t>litas gizi dari yang sebelumnya.</w:t>
      </w:r>
    </w:p>
    <w:p w:rsidR="00420E81" w:rsidRPr="00420E81" w:rsidRDefault="00E575B7" w:rsidP="003079AC">
      <w:pPr>
        <w:pStyle w:val="Heading1"/>
        <w:spacing w:before="0" w:line="720" w:lineRule="auto"/>
        <w:jc w:val="center"/>
        <w:rPr>
          <w:rFonts w:ascii="Times New Roman" w:hAnsi="Times New Roman" w:cs="Times New Roman"/>
          <w:b/>
          <w:color w:val="auto"/>
          <w:sz w:val="28"/>
          <w:szCs w:val="28"/>
          <w:lang w:val="en-US"/>
        </w:rPr>
      </w:pPr>
      <w:bookmarkStart w:id="65" w:name="_Toc460957488"/>
      <w:r w:rsidRPr="00420E81">
        <w:rPr>
          <w:rFonts w:ascii="Times New Roman" w:hAnsi="Times New Roman" w:cs="Times New Roman"/>
          <w:b/>
          <w:color w:val="auto"/>
          <w:sz w:val="28"/>
          <w:szCs w:val="28"/>
        </w:rPr>
        <w:lastRenderedPageBreak/>
        <w:t>DAFTAR PUSTAKA</w:t>
      </w:r>
      <w:bookmarkEnd w:id="62"/>
      <w:bookmarkEnd w:id="65"/>
    </w:p>
    <w:p w:rsidR="00CA65E3" w:rsidRPr="00B415CD" w:rsidRDefault="00CA65E3"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Anonim.</w:t>
      </w:r>
      <w:proofErr w:type="gramEnd"/>
      <w:r w:rsidRPr="00B415CD">
        <w:rPr>
          <w:rFonts w:ascii="Times New Roman" w:hAnsi="Times New Roman" w:cs="Times New Roman"/>
          <w:sz w:val="24"/>
          <w:szCs w:val="24"/>
        </w:rPr>
        <w:t xml:space="preserve"> 2013. </w:t>
      </w:r>
      <w:r w:rsidRPr="00B415CD">
        <w:rPr>
          <w:rFonts w:ascii="Times New Roman" w:hAnsi="Times New Roman" w:cs="Times New Roman"/>
          <w:b/>
          <w:sz w:val="24"/>
          <w:szCs w:val="24"/>
        </w:rPr>
        <w:t>Daftar Komposisi Bahan Makanan</w:t>
      </w:r>
      <w:r w:rsidRPr="00B415CD">
        <w:rPr>
          <w:rFonts w:ascii="Times New Roman" w:hAnsi="Times New Roman" w:cs="Times New Roman"/>
          <w:sz w:val="24"/>
          <w:szCs w:val="24"/>
        </w:rPr>
        <w:t xml:space="preserve">. Direktorat Gizi. Departemen Kesehatan. </w:t>
      </w:r>
      <w:proofErr w:type="gramStart"/>
      <w:r w:rsidRPr="00B415CD">
        <w:rPr>
          <w:rFonts w:ascii="Times New Roman" w:hAnsi="Times New Roman" w:cs="Times New Roman"/>
          <w:sz w:val="24"/>
          <w:szCs w:val="24"/>
        </w:rPr>
        <w:t>Republik Indonesia.</w:t>
      </w:r>
      <w:proofErr w:type="gramEnd"/>
    </w:p>
    <w:p w:rsidR="00B415CD" w:rsidRPr="00B415CD" w:rsidRDefault="00B415CD" w:rsidP="00962EB0">
      <w:pPr>
        <w:spacing w:after="0" w:line="240" w:lineRule="auto"/>
        <w:jc w:val="both"/>
        <w:rPr>
          <w:rFonts w:ascii="Times New Roman" w:hAnsi="Times New Roman" w:cs="Times New Roman"/>
          <w:sz w:val="24"/>
          <w:szCs w:val="24"/>
        </w:rPr>
      </w:pPr>
    </w:p>
    <w:p w:rsidR="00B415CD" w:rsidRPr="00B415CD" w:rsidRDefault="00B415CD"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Buckle, K.</w:t>
      </w:r>
      <w:proofErr w:type="gramEnd"/>
      <w:r w:rsidRPr="00B415CD">
        <w:rPr>
          <w:rFonts w:ascii="Times New Roman" w:hAnsi="Times New Roman" w:cs="Times New Roman"/>
          <w:sz w:val="24"/>
          <w:szCs w:val="24"/>
        </w:rPr>
        <w:t xml:space="preserve"> A, R. A. Edwards, G. H. Fleet dan M. Wootton.2009. </w:t>
      </w:r>
      <w:r w:rsidRPr="00B415CD">
        <w:rPr>
          <w:rFonts w:ascii="Times New Roman" w:hAnsi="Times New Roman" w:cs="Times New Roman"/>
          <w:b/>
          <w:sz w:val="24"/>
          <w:szCs w:val="24"/>
        </w:rPr>
        <w:t>Ilmu Pangan</w:t>
      </w:r>
      <w:r w:rsidRPr="00B415CD">
        <w:rPr>
          <w:rFonts w:ascii="Times New Roman" w:hAnsi="Times New Roman" w:cs="Times New Roman"/>
          <w:sz w:val="24"/>
          <w:szCs w:val="24"/>
        </w:rPr>
        <w:t xml:space="preserve">. </w:t>
      </w:r>
      <w:r w:rsidR="00AB18AC">
        <w:rPr>
          <w:rFonts w:ascii="Times New Roman" w:hAnsi="Times New Roman" w:cs="Times New Roman"/>
          <w:sz w:val="24"/>
          <w:szCs w:val="24"/>
        </w:rPr>
        <w:t>Edisi III.</w:t>
      </w:r>
      <w:r w:rsidRPr="00B415CD">
        <w:rPr>
          <w:rFonts w:ascii="Times New Roman" w:hAnsi="Times New Roman" w:cs="Times New Roman"/>
          <w:sz w:val="24"/>
          <w:szCs w:val="24"/>
        </w:rPr>
        <w:t>UI-Press, Jakarta.</w:t>
      </w:r>
    </w:p>
    <w:p w:rsidR="00E575B7" w:rsidRPr="00B415CD" w:rsidRDefault="00E575B7" w:rsidP="00CA65E3">
      <w:pPr>
        <w:spacing w:after="0" w:line="240" w:lineRule="auto"/>
        <w:jc w:val="both"/>
        <w:rPr>
          <w:rFonts w:ascii="Times New Roman" w:hAnsi="Times New Roman" w:cs="Times New Roman"/>
          <w:sz w:val="24"/>
          <w:szCs w:val="24"/>
        </w:rPr>
      </w:pPr>
    </w:p>
    <w:p w:rsidR="00A77821" w:rsidRPr="00B415CD" w:rsidRDefault="00A77821"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Condro, N. 2010.</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b/>
          <w:sz w:val="24"/>
          <w:szCs w:val="24"/>
        </w:rPr>
        <w:t>Studi Daya Cerna Protein Bubru Instan Berbahan Baku Sorgum Lokal Varietas Coklat Terfermentasi.</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sz w:val="24"/>
          <w:szCs w:val="24"/>
        </w:rPr>
        <w:t>Tesis.</w:t>
      </w:r>
      <w:proofErr w:type="gramEnd"/>
      <w:r w:rsidRPr="00B415CD">
        <w:rPr>
          <w:rFonts w:ascii="Times New Roman" w:hAnsi="Times New Roman" w:cs="Times New Roman"/>
          <w:sz w:val="24"/>
          <w:szCs w:val="24"/>
        </w:rPr>
        <w:t xml:space="preserve"> Universitas Brawijaya, Malang.</w:t>
      </w:r>
    </w:p>
    <w:p w:rsidR="00A77821" w:rsidRPr="00B415CD" w:rsidRDefault="00A77821"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Ekowati, W. 2000.</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b/>
          <w:sz w:val="24"/>
          <w:szCs w:val="24"/>
        </w:rPr>
        <w:t>Pembuatan Beras dengan Pengering Tipe Bak; Kajian Dari Waktu Dan Suhu Perendaman Serta Kecepatan Pengeringan.</w:t>
      </w:r>
      <w:proofErr w:type="gramEnd"/>
      <w:r w:rsidRPr="00B415CD">
        <w:rPr>
          <w:rFonts w:ascii="Times New Roman" w:hAnsi="Times New Roman" w:cs="Times New Roman"/>
          <w:b/>
          <w:sz w:val="24"/>
          <w:szCs w:val="24"/>
        </w:rPr>
        <w:t xml:space="preserve"> </w:t>
      </w:r>
      <w:r w:rsidRPr="00B415CD">
        <w:rPr>
          <w:rFonts w:ascii="Times New Roman" w:hAnsi="Times New Roman" w:cs="Times New Roman"/>
          <w:sz w:val="24"/>
          <w:szCs w:val="24"/>
        </w:rPr>
        <w:t>Tesis Pasca Sarjana Jurusan Teknologi Hasil Pertanian Universitas Brawijaya. Malang.</w:t>
      </w:r>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Erywiyatno, N. 2003.</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b/>
          <w:sz w:val="24"/>
          <w:szCs w:val="24"/>
        </w:rPr>
        <w:t>Pengaruh Bahan Dan Konsentrasi Perendam Na</w:t>
      </w:r>
      <w:r w:rsidRPr="00B415CD">
        <w:rPr>
          <w:rFonts w:ascii="Times New Roman" w:hAnsi="Times New Roman" w:cs="Times New Roman"/>
          <w:b/>
          <w:sz w:val="24"/>
          <w:szCs w:val="24"/>
          <w:vertAlign w:val="subscript"/>
        </w:rPr>
        <w:t>2</w:t>
      </w:r>
      <w:r w:rsidRPr="00B415CD">
        <w:rPr>
          <w:rFonts w:ascii="Times New Roman" w:hAnsi="Times New Roman" w:cs="Times New Roman"/>
          <w:b/>
          <w:sz w:val="24"/>
          <w:szCs w:val="24"/>
        </w:rPr>
        <w:t>HPO</w:t>
      </w:r>
      <w:r w:rsidRPr="00B415CD">
        <w:rPr>
          <w:rFonts w:ascii="Times New Roman" w:hAnsi="Times New Roman" w:cs="Times New Roman"/>
          <w:b/>
          <w:sz w:val="24"/>
          <w:szCs w:val="24"/>
          <w:vertAlign w:val="subscript"/>
        </w:rPr>
        <w:t>4</w:t>
      </w:r>
      <w:r w:rsidRPr="00B415CD">
        <w:rPr>
          <w:rFonts w:ascii="Times New Roman" w:hAnsi="Times New Roman" w:cs="Times New Roman"/>
          <w:b/>
          <w:sz w:val="24"/>
          <w:szCs w:val="24"/>
        </w:rPr>
        <w:t xml:space="preserve"> dan Na</w:t>
      </w:r>
      <w:r w:rsidRPr="00B415CD">
        <w:rPr>
          <w:rFonts w:ascii="Times New Roman" w:hAnsi="Times New Roman" w:cs="Times New Roman"/>
          <w:b/>
          <w:sz w:val="24"/>
          <w:szCs w:val="24"/>
          <w:vertAlign w:val="subscript"/>
        </w:rPr>
        <w:t>5</w:t>
      </w:r>
      <w:r w:rsidRPr="00B415CD">
        <w:rPr>
          <w:rFonts w:ascii="Times New Roman" w:hAnsi="Times New Roman" w:cs="Times New Roman"/>
          <w:b/>
          <w:sz w:val="24"/>
          <w:szCs w:val="24"/>
        </w:rPr>
        <w:t>P</w:t>
      </w:r>
      <w:r w:rsidRPr="00B415CD">
        <w:rPr>
          <w:rFonts w:ascii="Times New Roman" w:hAnsi="Times New Roman" w:cs="Times New Roman"/>
          <w:b/>
          <w:sz w:val="24"/>
          <w:szCs w:val="24"/>
          <w:vertAlign w:val="subscript"/>
        </w:rPr>
        <w:t>3</w:t>
      </w:r>
      <w:r w:rsidRPr="00B415CD">
        <w:rPr>
          <w:rFonts w:ascii="Times New Roman" w:hAnsi="Times New Roman" w:cs="Times New Roman"/>
          <w:b/>
          <w:sz w:val="24"/>
          <w:szCs w:val="24"/>
        </w:rPr>
        <w:t>O1</w:t>
      </w:r>
      <w:r w:rsidRPr="00B415CD">
        <w:rPr>
          <w:rFonts w:ascii="Times New Roman" w:hAnsi="Times New Roman" w:cs="Times New Roman"/>
          <w:b/>
          <w:sz w:val="24"/>
          <w:szCs w:val="24"/>
          <w:vertAlign w:val="subscript"/>
        </w:rPr>
        <w:t>0</w:t>
      </w:r>
      <w:r w:rsidRPr="00B415CD">
        <w:rPr>
          <w:rFonts w:ascii="Times New Roman" w:hAnsi="Times New Roman" w:cs="Times New Roman"/>
          <w:b/>
          <w:sz w:val="24"/>
          <w:szCs w:val="24"/>
        </w:rPr>
        <w:t xml:space="preserve"> Terhadap Mutu Fisik, Kimiawi Dan Mutu Organoleptik Beras Inst</w:t>
      </w:r>
      <w:bookmarkStart w:id="66" w:name="_GoBack"/>
      <w:bookmarkEnd w:id="66"/>
      <w:r w:rsidRPr="00B415CD">
        <w:rPr>
          <w:rFonts w:ascii="Times New Roman" w:hAnsi="Times New Roman" w:cs="Times New Roman"/>
          <w:b/>
          <w:sz w:val="24"/>
          <w:szCs w:val="24"/>
        </w:rPr>
        <w:t>an</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sz w:val="24"/>
          <w:szCs w:val="24"/>
        </w:rPr>
        <w:t>Vol.2 :</w:t>
      </w:r>
      <w:proofErr w:type="gramEnd"/>
      <w:r w:rsidRPr="00B415CD">
        <w:rPr>
          <w:rFonts w:ascii="Times New Roman" w:hAnsi="Times New Roman" w:cs="Times New Roman"/>
          <w:sz w:val="24"/>
          <w:szCs w:val="24"/>
        </w:rPr>
        <w:t xml:space="preserve"> 86-92.</w:t>
      </w:r>
    </w:p>
    <w:p w:rsidR="00E575B7" w:rsidRPr="00B415CD" w:rsidRDefault="00E575B7" w:rsidP="00E575B7">
      <w:pPr>
        <w:spacing w:after="0" w:line="240" w:lineRule="auto"/>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Fellows, P.J. an</w:t>
      </w:r>
      <w:r w:rsidR="00017C6E" w:rsidRPr="00B415CD">
        <w:rPr>
          <w:rFonts w:ascii="Times New Roman" w:hAnsi="Times New Roman" w:cs="Times New Roman"/>
          <w:sz w:val="24"/>
          <w:szCs w:val="24"/>
        </w:rPr>
        <w:t>d</w:t>
      </w:r>
      <w:r w:rsidRPr="00B415CD">
        <w:rPr>
          <w:rFonts w:ascii="Times New Roman" w:hAnsi="Times New Roman" w:cs="Times New Roman"/>
          <w:sz w:val="24"/>
          <w:szCs w:val="24"/>
        </w:rPr>
        <w:t xml:space="preserve"> Ellis.</w:t>
      </w:r>
      <w:proofErr w:type="gramEnd"/>
      <w:r w:rsidRPr="00B415CD">
        <w:rPr>
          <w:rFonts w:ascii="Times New Roman" w:hAnsi="Times New Roman" w:cs="Times New Roman"/>
          <w:sz w:val="24"/>
          <w:szCs w:val="24"/>
        </w:rPr>
        <w:t xml:space="preserve"> 1992. </w:t>
      </w:r>
      <w:r w:rsidRPr="00B415CD">
        <w:rPr>
          <w:rFonts w:ascii="Times New Roman" w:hAnsi="Times New Roman" w:cs="Times New Roman"/>
          <w:b/>
          <w:sz w:val="24"/>
          <w:szCs w:val="24"/>
        </w:rPr>
        <w:t xml:space="preserve">Food Processing </w:t>
      </w:r>
      <w:proofErr w:type="gramStart"/>
      <w:r w:rsidRPr="00B415CD">
        <w:rPr>
          <w:rFonts w:ascii="Times New Roman" w:hAnsi="Times New Roman" w:cs="Times New Roman"/>
          <w:b/>
          <w:sz w:val="24"/>
          <w:szCs w:val="24"/>
        </w:rPr>
        <w:t>Technology :</w:t>
      </w:r>
      <w:proofErr w:type="gramEnd"/>
      <w:r w:rsidRPr="00B415CD">
        <w:rPr>
          <w:rFonts w:ascii="Times New Roman" w:hAnsi="Times New Roman" w:cs="Times New Roman"/>
          <w:b/>
          <w:sz w:val="24"/>
          <w:szCs w:val="24"/>
        </w:rPr>
        <w:t xml:space="preserve"> Principles and Practice</w:t>
      </w:r>
      <w:r w:rsidRPr="00B415CD">
        <w:rPr>
          <w:rFonts w:ascii="Times New Roman" w:hAnsi="Times New Roman" w:cs="Times New Roman"/>
          <w:sz w:val="24"/>
          <w:szCs w:val="24"/>
        </w:rPr>
        <w:t>. Ellis Horwood. England.</w:t>
      </w:r>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Food and Drug Administration.</w:t>
      </w:r>
      <w:proofErr w:type="gramEnd"/>
      <w:r w:rsidRPr="00B415CD">
        <w:rPr>
          <w:rFonts w:ascii="Times New Roman" w:hAnsi="Times New Roman" w:cs="Times New Roman"/>
          <w:sz w:val="24"/>
          <w:szCs w:val="24"/>
        </w:rPr>
        <w:t xml:space="preserve"> 2012. Food Additive Status List. </w:t>
      </w:r>
      <w:proofErr w:type="gramStart"/>
      <w:r w:rsidRPr="00B415CD">
        <w:rPr>
          <w:rFonts w:ascii="Times New Roman" w:hAnsi="Times New Roman" w:cs="Times New Roman"/>
          <w:sz w:val="24"/>
          <w:szCs w:val="24"/>
        </w:rPr>
        <w:t xml:space="preserve">Available online at </w:t>
      </w:r>
      <w:hyperlink r:id="rId64" w:history="1">
        <w:r w:rsidRPr="00962EB0">
          <w:rPr>
            <w:rStyle w:val="Hyperlink"/>
            <w:rFonts w:ascii="Times New Roman" w:hAnsi="Times New Roman" w:cs="Times New Roman"/>
            <w:b/>
            <w:color w:val="auto"/>
            <w:sz w:val="24"/>
            <w:szCs w:val="24"/>
          </w:rPr>
          <w:t>www.fda.gov</w:t>
        </w:r>
      </w:hyperlink>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sz w:val="24"/>
          <w:szCs w:val="24"/>
        </w:rPr>
        <w:t>Diakses pada tanggal 23 Maret 2016.</w:t>
      </w:r>
      <w:proofErr w:type="gramEnd"/>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Grubben, G. J. H., and S.Partohardjono.</w:t>
      </w:r>
      <w:proofErr w:type="gramEnd"/>
      <w:r w:rsidRPr="00B415CD">
        <w:rPr>
          <w:rFonts w:ascii="Times New Roman" w:hAnsi="Times New Roman" w:cs="Times New Roman"/>
          <w:sz w:val="24"/>
          <w:szCs w:val="24"/>
        </w:rPr>
        <w:t xml:space="preserve"> 1996. </w:t>
      </w:r>
      <w:r w:rsidRPr="00B415CD">
        <w:rPr>
          <w:rFonts w:ascii="Times New Roman" w:hAnsi="Times New Roman" w:cs="Times New Roman"/>
          <w:b/>
          <w:sz w:val="24"/>
          <w:szCs w:val="24"/>
        </w:rPr>
        <w:t>Plant Resources of South-East Asia, Prosea</w:t>
      </w:r>
      <w:r w:rsidRPr="00B415CD">
        <w:rPr>
          <w:rFonts w:ascii="Times New Roman" w:hAnsi="Times New Roman" w:cs="Times New Roman"/>
          <w:sz w:val="24"/>
          <w:szCs w:val="24"/>
        </w:rPr>
        <w:t>. Bogor.</w:t>
      </w:r>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r w:rsidRPr="00B415CD">
        <w:rPr>
          <w:rFonts w:ascii="Times New Roman" w:hAnsi="Times New Roman" w:cs="Times New Roman"/>
          <w:sz w:val="24"/>
          <w:szCs w:val="24"/>
        </w:rPr>
        <w:t xml:space="preserve">Hafsah, J. 2004. </w:t>
      </w:r>
      <w:r w:rsidRPr="00B415CD">
        <w:rPr>
          <w:rFonts w:ascii="Times New Roman" w:hAnsi="Times New Roman" w:cs="Times New Roman"/>
          <w:b/>
          <w:sz w:val="24"/>
          <w:szCs w:val="24"/>
        </w:rPr>
        <w:t>Jurnal Upaya Pengembangan UKM</w:t>
      </w:r>
      <w:r w:rsidRPr="00B415CD">
        <w:rPr>
          <w:rFonts w:ascii="Times New Roman" w:hAnsi="Times New Roman" w:cs="Times New Roman"/>
          <w:sz w:val="24"/>
          <w:szCs w:val="24"/>
        </w:rPr>
        <w:t>. Jakarta.</w:t>
      </w:r>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Hartomo, A.J. dan M.C. Widiatmoko.</w:t>
      </w:r>
      <w:proofErr w:type="gramEnd"/>
      <w:r w:rsidRPr="00B415CD">
        <w:rPr>
          <w:rFonts w:ascii="Times New Roman" w:hAnsi="Times New Roman" w:cs="Times New Roman"/>
          <w:sz w:val="24"/>
          <w:szCs w:val="24"/>
        </w:rPr>
        <w:t xml:space="preserve"> 1992. </w:t>
      </w:r>
      <w:r w:rsidRPr="00B415CD">
        <w:rPr>
          <w:rFonts w:ascii="Times New Roman" w:hAnsi="Times New Roman" w:cs="Times New Roman"/>
          <w:b/>
          <w:sz w:val="24"/>
          <w:szCs w:val="24"/>
        </w:rPr>
        <w:t>Emulsi dan Pangan Instan Berlesitin</w:t>
      </w:r>
      <w:r w:rsidRPr="00B415CD">
        <w:rPr>
          <w:rFonts w:ascii="Times New Roman" w:hAnsi="Times New Roman" w:cs="Times New Roman"/>
          <w:sz w:val="24"/>
          <w:szCs w:val="24"/>
        </w:rPr>
        <w:t>. Andi Offset, Yogyakarta.</w:t>
      </w:r>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Hendy.</w:t>
      </w:r>
      <w:proofErr w:type="gramEnd"/>
      <w:r w:rsidRPr="00B415CD">
        <w:rPr>
          <w:rFonts w:ascii="Times New Roman" w:hAnsi="Times New Roman" w:cs="Times New Roman"/>
          <w:sz w:val="24"/>
          <w:szCs w:val="24"/>
        </w:rPr>
        <w:t xml:space="preserve"> 2007. </w:t>
      </w:r>
      <w:r w:rsidRPr="00B415CD">
        <w:rPr>
          <w:rFonts w:ascii="Times New Roman" w:hAnsi="Times New Roman" w:cs="Times New Roman"/>
          <w:b/>
          <w:sz w:val="24"/>
          <w:szCs w:val="24"/>
        </w:rPr>
        <w:t>Formulasi Bubur Instan Berbasis Singkong Sebagai Pangan Alternatif</w:t>
      </w:r>
      <w:r w:rsidRPr="00B415CD">
        <w:rPr>
          <w:rFonts w:ascii="Times New Roman" w:hAnsi="Times New Roman" w:cs="Times New Roman"/>
          <w:sz w:val="24"/>
          <w:szCs w:val="24"/>
        </w:rPr>
        <w:t>. Fakultas Teknologi Pertanian. Institut Pertanian Bogor</w:t>
      </w:r>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r w:rsidRPr="00B415CD">
        <w:rPr>
          <w:rFonts w:ascii="Times New Roman" w:hAnsi="Times New Roman" w:cs="Times New Roman"/>
          <w:sz w:val="24"/>
          <w:szCs w:val="24"/>
        </w:rPr>
        <w:t xml:space="preserve">Hidayat, M. S. 2013. </w:t>
      </w:r>
      <w:proofErr w:type="gramStart"/>
      <w:r w:rsidRPr="00B415CD">
        <w:rPr>
          <w:rFonts w:ascii="Times New Roman" w:hAnsi="Times New Roman" w:cs="Times New Roman"/>
          <w:b/>
          <w:sz w:val="24"/>
          <w:szCs w:val="24"/>
        </w:rPr>
        <w:t>Pastikan pasokan pangan Indonesia</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w:t>
      </w:r>
      <w:hyperlink r:id="rId65" w:history="1">
        <w:r w:rsidRPr="00B415CD">
          <w:rPr>
            <w:rStyle w:val="Hyperlink"/>
            <w:rFonts w:ascii="Times New Roman" w:hAnsi="Times New Roman" w:cs="Times New Roman"/>
            <w:color w:val="auto"/>
            <w:sz w:val="24"/>
            <w:szCs w:val="24"/>
          </w:rPr>
          <w:t>http://www.jurnas.com</w:t>
        </w:r>
      </w:hyperlink>
      <w:r w:rsidRPr="00B415CD">
        <w:rPr>
          <w:rFonts w:ascii="Times New Roman" w:hAnsi="Times New Roman" w:cs="Times New Roman"/>
          <w:sz w:val="24"/>
          <w:szCs w:val="24"/>
        </w:rPr>
        <w:t>, Diakses pada tanggal 23 Maret 2016</w:t>
      </w:r>
    </w:p>
    <w:p w:rsidR="00017C6E" w:rsidRPr="00B415CD" w:rsidRDefault="00017C6E" w:rsidP="00E575B7">
      <w:pPr>
        <w:spacing w:after="0" w:line="240" w:lineRule="auto"/>
        <w:ind w:left="567" w:hanging="567"/>
        <w:jc w:val="both"/>
        <w:rPr>
          <w:rFonts w:ascii="Times New Roman" w:hAnsi="Times New Roman" w:cs="Times New Roman"/>
          <w:sz w:val="24"/>
          <w:szCs w:val="24"/>
        </w:rPr>
      </w:pPr>
    </w:p>
    <w:p w:rsidR="00245200" w:rsidRDefault="00017C6E" w:rsidP="00E575B7">
      <w:pPr>
        <w:spacing w:after="0" w:line="240" w:lineRule="auto"/>
        <w:ind w:left="567" w:hanging="567"/>
        <w:jc w:val="both"/>
        <w:rPr>
          <w:rFonts w:ascii="Times New Roman" w:hAnsi="Times New Roman" w:cs="Times New Roman"/>
          <w:sz w:val="24"/>
          <w:szCs w:val="24"/>
        </w:rPr>
        <w:sectPr w:rsidR="00245200" w:rsidSect="009C53E9">
          <w:headerReference w:type="default" r:id="rId66"/>
          <w:footerReference w:type="default" r:id="rId67"/>
          <w:pgSz w:w="11907" w:h="16839" w:code="9"/>
          <w:pgMar w:top="2268" w:right="1701" w:bottom="1701" w:left="2268" w:header="720" w:footer="720" w:gutter="0"/>
          <w:cols w:space="720"/>
          <w:docGrid w:linePitch="360"/>
        </w:sectPr>
      </w:pPr>
      <w:r w:rsidRPr="00B415CD">
        <w:rPr>
          <w:rFonts w:ascii="Times New Roman" w:hAnsi="Times New Roman" w:cs="Times New Roman"/>
          <w:sz w:val="24"/>
          <w:szCs w:val="24"/>
        </w:rPr>
        <w:t xml:space="preserve">Hubeis, M. 1984. </w:t>
      </w:r>
      <w:proofErr w:type="gramStart"/>
      <w:r w:rsidRPr="00B415CD">
        <w:rPr>
          <w:rFonts w:ascii="Times New Roman" w:hAnsi="Times New Roman" w:cs="Times New Roman"/>
          <w:b/>
          <w:sz w:val="24"/>
          <w:szCs w:val="24"/>
        </w:rPr>
        <w:t xml:space="preserve">Pengantar Pengelolaan Tepung </w:t>
      </w:r>
      <w:r w:rsidRPr="00B415CD">
        <w:rPr>
          <w:rFonts w:ascii="Times New Roman" w:hAnsi="Times New Roman" w:cs="Times New Roman"/>
          <w:b/>
          <w:sz w:val="24"/>
          <w:szCs w:val="24"/>
        </w:rPr>
        <w:tab/>
        <w:t>Serealia dan Biji-bijian</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sz w:val="24"/>
          <w:szCs w:val="24"/>
        </w:rPr>
        <w:t>Diktat kuliah yang tidak d</w:t>
      </w:r>
      <w:r w:rsidR="00245200">
        <w:rPr>
          <w:rFonts w:ascii="Times New Roman" w:hAnsi="Times New Roman" w:cs="Times New Roman"/>
          <w:sz w:val="24"/>
          <w:szCs w:val="24"/>
        </w:rPr>
        <w:t>ipublikasikan.</w:t>
      </w:r>
      <w:proofErr w:type="gramEnd"/>
      <w:r w:rsidR="00245200">
        <w:rPr>
          <w:rFonts w:ascii="Times New Roman" w:hAnsi="Times New Roman" w:cs="Times New Roman"/>
          <w:sz w:val="24"/>
          <w:szCs w:val="24"/>
        </w:rPr>
        <w:t xml:space="preserve"> IPB-Press, Bogor</w:t>
      </w:r>
    </w:p>
    <w:p w:rsidR="00E575B7" w:rsidRPr="00B415CD" w:rsidRDefault="00E575B7" w:rsidP="00245200">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lastRenderedPageBreak/>
        <w:t>Jessy.</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sz w:val="24"/>
          <w:szCs w:val="24"/>
        </w:rPr>
        <w:t xml:space="preserve">2001. </w:t>
      </w:r>
      <w:r w:rsidRPr="00B415CD">
        <w:rPr>
          <w:rFonts w:ascii="Times New Roman" w:hAnsi="Times New Roman" w:cs="Times New Roman"/>
          <w:b/>
          <w:sz w:val="24"/>
          <w:szCs w:val="24"/>
        </w:rPr>
        <w:t>Kajian Konsentrasi Senyawa Phospat dan Waktu Reaksi Dalam Pembuatan Modified Cornstrach Dengan Metode Crosslinking</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sz w:val="24"/>
          <w:szCs w:val="24"/>
        </w:rPr>
        <w:t>Himpunan Makalah Seminar Nasional Teknologi Pangan, Semarang.</w:t>
      </w:r>
      <w:proofErr w:type="gramEnd"/>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Johnson, A.H. and M.S. Peterson.</w:t>
      </w:r>
      <w:proofErr w:type="gramEnd"/>
      <w:r w:rsidRPr="00B415CD">
        <w:rPr>
          <w:rFonts w:ascii="Times New Roman" w:hAnsi="Times New Roman" w:cs="Times New Roman"/>
          <w:sz w:val="24"/>
          <w:szCs w:val="24"/>
        </w:rPr>
        <w:t xml:space="preserve"> 1971. </w:t>
      </w:r>
      <w:r w:rsidRPr="00B415CD">
        <w:rPr>
          <w:rFonts w:ascii="Times New Roman" w:hAnsi="Times New Roman" w:cs="Times New Roman"/>
          <w:b/>
          <w:sz w:val="24"/>
          <w:szCs w:val="24"/>
        </w:rPr>
        <w:t xml:space="preserve">Encyclopedi of Food Technology. The AVI </w:t>
      </w:r>
      <w:proofErr w:type="gramStart"/>
      <w:r w:rsidRPr="00B415CD">
        <w:rPr>
          <w:rFonts w:ascii="Times New Roman" w:hAnsi="Times New Roman" w:cs="Times New Roman"/>
          <w:b/>
          <w:sz w:val="24"/>
          <w:szCs w:val="24"/>
        </w:rPr>
        <w:t>Publ.Co</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Westport, Connecticut.</w:t>
      </w:r>
    </w:p>
    <w:p w:rsidR="003906FF" w:rsidRPr="00B415CD" w:rsidRDefault="003906FF" w:rsidP="00E575B7">
      <w:pPr>
        <w:spacing w:after="0" w:line="240" w:lineRule="auto"/>
        <w:ind w:left="567" w:hanging="567"/>
        <w:jc w:val="both"/>
        <w:rPr>
          <w:rFonts w:ascii="Times New Roman" w:hAnsi="Times New Roman" w:cs="Times New Roman"/>
          <w:sz w:val="24"/>
          <w:szCs w:val="24"/>
        </w:rPr>
      </w:pPr>
    </w:p>
    <w:p w:rsidR="003906FF" w:rsidRPr="00B415CD" w:rsidRDefault="003906FF"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Kartika, B., Pudji, H., dan Wahyu, S. 1988.</w:t>
      </w:r>
      <w:proofErr w:type="gramEnd"/>
      <w:r w:rsidRPr="00B415CD">
        <w:rPr>
          <w:rFonts w:ascii="Times New Roman" w:hAnsi="Times New Roman" w:cs="Times New Roman"/>
          <w:sz w:val="24"/>
          <w:szCs w:val="24"/>
        </w:rPr>
        <w:t xml:space="preserve"> </w:t>
      </w:r>
      <w:r w:rsidRPr="00B415CD">
        <w:rPr>
          <w:rFonts w:ascii="Times New Roman" w:hAnsi="Times New Roman" w:cs="Times New Roman"/>
          <w:b/>
          <w:sz w:val="24"/>
          <w:szCs w:val="24"/>
        </w:rPr>
        <w:t>Pedoman Uji Indrawi Bahan Pangan</w:t>
      </w:r>
      <w:r w:rsidRPr="00B415CD">
        <w:rPr>
          <w:rFonts w:ascii="Times New Roman" w:hAnsi="Times New Roman" w:cs="Times New Roman"/>
          <w:sz w:val="24"/>
          <w:szCs w:val="24"/>
        </w:rPr>
        <w:t>. Penerbit UGM Press, Yogyakarta.</w:t>
      </w:r>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r w:rsidRPr="00B415CD">
        <w:rPr>
          <w:rFonts w:ascii="Times New Roman" w:hAnsi="Times New Roman" w:cs="Times New Roman"/>
          <w:sz w:val="24"/>
          <w:szCs w:val="24"/>
        </w:rPr>
        <w:t xml:space="preserve">Koswara, S. 2009. </w:t>
      </w:r>
      <w:r w:rsidRPr="00B415CD">
        <w:rPr>
          <w:rFonts w:ascii="Times New Roman" w:hAnsi="Times New Roman" w:cs="Times New Roman"/>
          <w:b/>
          <w:sz w:val="24"/>
          <w:szCs w:val="24"/>
        </w:rPr>
        <w:t>Teknologi Pengolahan Jagung (Teori dan Praktek).</w:t>
      </w:r>
      <w:r w:rsidRPr="00B415CD">
        <w:rPr>
          <w:rFonts w:ascii="Times New Roman" w:hAnsi="Times New Roman" w:cs="Times New Roman"/>
          <w:sz w:val="24"/>
          <w:szCs w:val="24"/>
        </w:rPr>
        <w:t xml:space="preserve"> </w:t>
      </w:r>
      <w:hyperlink r:id="rId68" w:history="1">
        <w:r w:rsidRPr="00B415CD">
          <w:rPr>
            <w:rStyle w:val="Hyperlink"/>
            <w:rFonts w:ascii="Times New Roman" w:hAnsi="Times New Roman" w:cs="Times New Roman"/>
            <w:i/>
            <w:color w:val="auto"/>
            <w:sz w:val="24"/>
            <w:szCs w:val="24"/>
          </w:rPr>
          <w:t>http://www.eBookPangan.com</w:t>
        </w:r>
      </w:hyperlink>
      <w:r w:rsidRPr="00B415CD">
        <w:rPr>
          <w:rFonts w:ascii="Times New Roman" w:hAnsi="Times New Roman" w:cs="Times New Roman"/>
          <w:sz w:val="24"/>
          <w:szCs w:val="24"/>
        </w:rPr>
        <w:t>. Diakses pada 28 April 2016)</w:t>
      </w:r>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r w:rsidRPr="00B415CD">
        <w:rPr>
          <w:rFonts w:ascii="Times New Roman"/>
          <w:sz w:val="24"/>
          <w:szCs w:val="24"/>
        </w:rPr>
        <w:t xml:space="preserve">Kusnandar, F. 2010. </w:t>
      </w:r>
      <w:proofErr w:type="gramStart"/>
      <w:r w:rsidRPr="00B415CD">
        <w:rPr>
          <w:rFonts w:ascii="Times New Roman"/>
          <w:b/>
          <w:sz w:val="24"/>
          <w:szCs w:val="24"/>
        </w:rPr>
        <w:t>Teknologi Modifikasi Pati dan Aplikasinya di Industri Pangan</w:t>
      </w:r>
      <w:r w:rsidRPr="00B415CD">
        <w:rPr>
          <w:rFonts w:ascii="Times New Roman"/>
          <w:sz w:val="24"/>
          <w:szCs w:val="24"/>
        </w:rPr>
        <w:t>.</w:t>
      </w:r>
      <w:proofErr w:type="gramEnd"/>
      <w:r w:rsidRPr="00B415CD">
        <w:rPr>
          <w:rFonts w:ascii="Times New Roman"/>
          <w:sz w:val="24"/>
          <w:szCs w:val="24"/>
        </w:rPr>
        <w:t xml:space="preserve"> Departemen Ilmu Teknologi Pangan. </w:t>
      </w:r>
      <w:proofErr w:type="gramStart"/>
      <w:r w:rsidRPr="00B415CD">
        <w:rPr>
          <w:rFonts w:ascii="Times New Roman"/>
          <w:sz w:val="24"/>
          <w:szCs w:val="24"/>
        </w:rPr>
        <w:t>Institut Pertanian Bogor.</w:t>
      </w:r>
      <w:proofErr w:type="gramEnd"/>
    </w:p>
    <w:p w:rsidR="00E575B7" w:rsidRPr="00B415CD" w:rsidRDefault="00E575B7" w:rsidP="00E575B7">
      <w:pPr>
        <w:spacing w:after="0" w:line="240" w:lineRule="auto"/>
        <w:jc w:val="both"/>
        <w:rPr>
          <w:rFonts w:ascii="Times New Roman" w:hAnsi="Times New Roman" w:cs="Times New Roman"/>
          <w:sz w:val="24"/>
          <w:szCs w:val="24"/>
        </w:rPr>
      </w:pPr>
    </w:p>
    <w:p w:rsidR="00E575B7" w:rsidRPr="00B415CD" w:rsidRDefault="00E575B7" w:rsidP="00E575B7">
      <w:pPr>
        <w:spacing w:after="0" w:line="240" w:lineRule="auto"/>
        <w:jc w:val="both"/>
        <w:rPr>
          <w:rFonts w:ascii="Times New Roman" w:hAnsi="Times New Roman" w:cs="Times New Roman"/>
          <w:sz w:val="24"/>
          <w:szCs w:val="24"/>
        </w:rPr>
      </w:pPr>
      <w:proofErr w:type="gramStart"/>
      <w:r w:rsidRPr="00B415CD">
        <w:rPr>
          <w:rFonts w:ascii="Times New Roman" w:hAnsi="Times New Roman" w:cs="Times New Roman"/>
          <w:sz w:val="24"/>
          <w:szCs w:val="24"/>
        </w:rPr>
        <w:t>Li, J.Y. 2001.</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b/>
          <w:sz w:val="24"/>
          <w:szCs w:val="24"/>
        </w:rPr>
        <w:t>Relationship between thermal, rheological characteristics, and swelling power for various starches</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J. Food Engineering </w:t>
      </w:r>
      <w:proofErr w:type="gramStart"/>
      <w:r w:rsidRPr="00B415CD">
        <w:rPr>
          <w:rFonts w:ascii="Times New Roman" w:hAnsi="Times New Roman" w:cs="Times New Roman"/>
          <w:sz w:val="24"/>
          <w:szCs w:val="24"/>
        </w:rPr>
        <w:t>Vol.50 :</w:t>
      </w:r>
      <w:proofErr w:type="gramEnd"/>
      <w:r w:rsidRPr="00B415CD">
        <w:rPr>
          <w:rFonts w:ascii="Times New Roman" w:hAnsi="Times New Roman" w:cs="Times New Roman"/>
          <w:sz w:val="24"/>
          <w:szCs w:val="24"/>
        </w:rPr>
        <w:t xml:space="preserve"> 141-148</w:t>
      </w:r>
    </w:p>
    <w:p w:rsidR="00E575B7" w:rsidRPr="00B415CD" w:rsidRDefault="00E575B7" w:rsidP="00B415CD">
      <w:pPr>
        <w:spacing w:after="0" w:line="240" w:lineRule="auto"/>
        <w:jc w:val="both"/>
        <w:rPr>
          <w:rFonts w:ascii="Times New Roman" w:hAnsi="Times New Roman" w:cs="Times New Roman"/>
          <w:sz w:val="24"/>
          <w:szCs w:val="24"/>
        </w:rPr>
      </w:pPr>
    </w:p>
    <w:p w:rsidR="00E575B7" w:rsidRPr="00B415CD" w:rsidRDefault="00E575B7" w:rsidP="007C1CAD">
      <w:pPr>
        <w:spacing w:after="0" w:line="240" w:lineRule="auto"/>
        <w:ind w:left="567" w:hanging="567"/>
        <w:jc w:val="both"/>
        <w:rPr>
          <w:rFonts w:ascii="Times New Roman" w:hAnsi="Times New Roman" w:cs="Times New Roman"/>
          <w:sz w:val="24"/>
          <w:szCs w:val="24"/>
        </w:rPr>
      </w:pPr>
      <w:r w:rsidRPr="00B415CD">
        <w:rPr>
          <w:rFonts w:ascii="Times New Roman" w:hAnsi="Times New Roman" w:cs="Times New Roman"/>
          <w:sz w:val="24"/>
          <w:szCs w:val="24"/>
        </w:rPr>
        <w:t xml:space="preserve">Nurmala, Tati. </w:t>
      </w:r>
      <w:proofErr w:type="gramStart"/>
      <w:r w:rsidRPr="00B415CD">
        <w:rPr>
          <w:rFonts w:ascii="Times New Roman" w:hAnsi="Times New Roman" w:cs="Times New Roman"/>
          <w:sz w:val="24"/>
          <w:szCs w:val="24"/>
        </w:rPr>
        <w:t xml:space="preserve">1998. </w:t>
      </w:r>
      <w:r w:rsidRPr="00B415CD">
        <w:rPr>
          <w:rFonts w:ascii="Times New Roman" w:hAnsi="Times New Roman" w:cs="Times New Roman"/>
          <w:b/>
          <w:sz w:val="24"/>
          <w:szCs w:val="24"/>
        </w:rPr>
        <w:t>Serealia Sumber karbohidrat Utama</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Rineka Cipta. Jakarta.</w:t>
      </w:r>
    </w:p>
    <w:p w:rsidR="00E575B7" w:rsidRPr="00B415CD" w:rsidRDefault="00E575B7" w:rsidP="00E575B7">
      <w:pPr>
        <w:spacing w:after="0" w:line="240" w:lineRule="auto"/>
        <w:jc w:val="both"/>
        <w:rPr>
          <w:rFonts w:ascii="Times New Roman" w:hAnsi="Times New Roman" w:cs="Times New Roman"/>
          <w:sz w:val="24"/>
          <w:szCs w:val="24"/>
        </w:rPr>
      </w:pPr>
    </w:p>
    <w:p w:rsidR="00202F56" w:rsidRPr="00B415CD" w:rsidRDefault="00202F56" w:rsidP="007C1CAD">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Putri, W dan Widhaswari V. 2014.</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b/>
          <w:sz w:val="24"/>
          <w:szCs w:val="24"/>
        </w:rPr>
        <w:t>Pengaruh Modifikasi Kimia dengan STPP terhadap karakteristik Tepung Ubi Jalar Ungu</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Jurnal Pangan dan Argoindustri vol 2 (3</w:t>
      </w:r>
      <w:proofErr w:type="gramStart"/>
      <w:r w:rsidRPr="00B415CD">
        <w:rPr>
          <w:rFonts w:ascii="Times New Roman" w:hAnsi="Times New Roman" w:cs="Times New Roman"/>
          <w:sz w:val="24"/>
          <w:szCs w:val="24"/>
        </w:rPr>
        <w:t>) :</w:t>
      </w:r>
      <w:proofErr w:type="gramEnd"/>
      <w:r w:rsidRPr="00B415CD">
        <w:rPr>
          <w:rFonts w:ascii="Times New Roman" w:hAnsi="Times New Roman" w:cs="Times New Roman"/>
          <w:sz w:val="24"/>
          <w:szCs w:val="24"/>
        </w:rPr>
        <w:t xml:space="preserve"> 121-128.</w:t>
      </w:r>
    </w:p>
    <w:p w:rsidR="00202F56" w:rsidRPr="00B415CD" w:rsidRDefault="00202F56" w:rsidP="00E575B7">
      <w:pPr>
        <w:spacing w:after="0" w:line="240" w:lineRule="auto"/>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r w:rsidRPr="00B415CD">
        <w:rPr>
          <w:rFonts w:ascii="Times New Roman" w:hAnsi="Times New Roman" w:cs="Times New Roman"/>
          <w:sz w:val="24"/>
          <w:szCs w:val="24"/>
        </w:rPr>
        <w:t xml:space="preserve">Rohajatien, </w:t>
      </w:r>
      <w:proofErr w:type="gramStart"/>
      <w:r w:rsidRPr="00B415CD">
        <w:rPr>
          <w:rFonts w:ascii="Times New Roman" w:hAnsi="Times New Roman" w:cs="Times New Roman"/>
          <w:sz w:val="24"/>
          <w:szCs w:val="24"/>
        </w:rPr>
        <w:t>U .</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sz w:val="24"/>
          <w:szCs w:val="24"/>
        </w:rPr>
        <w:t xml:space="preserve">2010. </w:t>
      </w:r>
      <w:r w:rsidRPr="00B415CD">
        <w:rPr>
          <w:rFonts w:ascii="Times New Roman" w:hAnsi="Times New Roman" w:cs="Times New Roman"/>
          <w:b/>
          <w:sz w:val="24"/>
          <w:szCs w:val="24"/>
        </w:rPr>
        <w:t>Studi Tentang Pemrosesan Tepung Sorgum Terfosforilasi dan Aplikasinya Pada Berbagai Adonan Pastry</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sz w:val="24"/>
          <w:szCs w:val="24"/>
        </w:rPr>
        <w:t>Jurnal.</w:t>
      </w:r>
      <w:proofErr w:type="gramEnd"/>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sz w:val="24"/>
          <w:szCs w:val="24"/>
        </w:rPr>
      </w:pPr>
      <w:proofErr w:type="gramStart"/>
      <w:r w:rsidRPr="00B415CD">
        <w:rPr>
          <w:rFonts w:ascii="Times New Roman"/>
          <w:sz w:val="24"/>
          <w:szCs w:val="24"/>
        </w:rPr>
        <w:t>Romengga, J., Tun Tendja I., Retno D., Muntamah dan Ahmad Z. 2011.</w:t>
      </w:r>
      <w:proofErr w:type="gramEnd"/>
      <w:r w:rsidRPr="00B415CD">
        <w:rPr>
          <w:rFonts w:ascii="Times New Roman"/>
          <w:sz w:val="24"/>
          <w:szCs w:val="24"/>
        </w:rPr>
        <w:t xml:space="preserve"> </w:t>
      </w:r>
      <w:r w:rsidRPr="00B415CD">
        <w:rPr>
          <w:rFonts w:ascii="Times New Roman"/>
          <w:b/>
          <w:sz w:val="24"/>
          <w:szCs w:val="24"/>
        </w:rPr>
        <w:t>Sintesis Pati Sagu Ikatan Silang Fosfat Berderajat Substitusi Fosfat Tinggi Dalam Suasana Asam.</w:t>
      </w:r>
      <w:r w:rsidRPr="00B415CD">
        <w:rPr>
          <w:rFonts w:ascii="Times New Roman"/>
          <w:sz w:val="24"/>
          <w:szCs w:val="24"/>
        </w:rPr>
        <w:t xml:space="preserve"> Jurnal Teknologi dan Indostri Pangan Volume 22: 2.</w:t>
      </w:r>
    </w:p>
    <w:p w:rsidR="00B415CD" w:rsidRPr="00B415CD" w:rsidRDefault="00B415CD" w:rsidP="00E575B7">
      <w:pPr>
        <w:spacing w:after="0" w:line="240" w:lineRule="auto"/>
        <w:ind w:left="567" w:hanging="567"/>
        <w:jc w:val="both"/>
        <w:rPr>
          <w:rFonts w:ascii="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Selvi.</w:t>
      </w:r>
      <w:proofErr w:type="gramEnd"/>
      <w:r w:rsidRPr="00B415CD">
        <w:rPr>
          <w:rFonts w:ascii="Times New Roman" w:hAnsi="Times New Roman" w:cs="Times New Roman"/>
          <w:sz w:val="24"/>
          <w:szCs w:val="24"/>
        </w:rPr>
        <w:t xml:space="preserve"> 2009. </w:t>
      </w:r>
      <w:hyperlink r:id="rId69" w:history="1">
        <w:proofErr w:type="gramStart"/>
        <w:r w:rsidRPr="00B415CD">
          <w:rPr>
            <w:rStyle w:val="Hyperlink"/>
            <w:rFonts w:ascii="Times New Roman" w:hAnsi="Times New Roman" w:cs="Times New Roman"/>
            <w:color w:val="auto"/>
            <w:sz w:val="24"/>
            <w:szCs w:val="24"/>
          </w:rPr>
          <w:t>www.bacaresepdulu.com</w:t>
        </w:r>
      </w:hyperlink>
      <w:r w:rsidRPr="00B415CD">
        <w:rPr>
          <w:rStyle w:val="Hyperlink"/>
          <w:rFonts w:ascii="Times New Roman" w:hAnsi="Times New Roman" w:cs="Times New Roman"/>
          <w:color w:val="auto"/>
          <w:sz w:val="24"/>
          <w:szCs w:val="24"/>
        </w:rPr>
        <w:t>/resep-bubur-ayam-sukabumi</w:t>
      </w:r>
      <w:proofErr w:type="gramEnd"/>
      <w:r w:rsidRPr="00B415CD">
        <w:rPr>
          <w:rStyle w:val="Hyperlink"/>
          <w:rFonts w:ascii="Times New Roman" w:hAnsi="Times New Roman" w:cs="Times New Roman"/>
          <w:color w:val="auto"/>
          <w:sz w:val="24"/>
          <w:szCs w:val="24"/>
        </w:rPr>
        <w:t xml:space="preserve">/. </w:t>
      </w:r>
      <w:proofErr w:type="gramStart"/>
      <w:r w:rsidRPr="00B415CD">
        <w:rPr>
          <w:rStyle w:val="Hyperlink"/>
          <w:rFonts w:ascii="Times New Roman" w:hAnsi="Times New Roman" w:cs="Times New Roman"/>
          <w:color w:val="auto"/>
          <w:sz w:val="24"/>
          <w:szCs w:val="24"/>
        </w:rPr>
        <w:t>Diakses pada tanggal</w:t>
      </w:r>
      <w:r w:rsidRPr="00B415CD">
        <w:rPr>
          <w:rFonts w:ascii="Times New Roman" w:hAnsi="Times New Roman" w:cs="Times New Roman"/>
          <w:sz w:val="24"/>
          <w:szCs w:val="24"/>
        </w:rPr>
        <w:t xml:space="preserve"> 19 April 2016.</w:t>
      </w:r>
      <w:proofErr w:type="gramEnd"/>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Soedjono.</w:t>
      </w:r>
      <w:proofErr w:type="gramEnd"/>
      <w:r w:rsidRPr="00B415CD">
        <w:rPr>
          <w:rFonts w:ascii="Times New Roman" w:hAnsi="Times New Roman" w:cs="Times New Roman"/>
          <w:sz w:val="24"/>
          <w:szCs w:val="24"/>
        </w:rPr>
        <w:t xml:space="preserve"> 2008. </w:t>
      </w:r>
      <w:r w:rsidRPr="00B415CD">
        <w:rPr>
          <w:rFonts w:ascii="Times New Roman" w:hAnsi="Times New Roman" w:cs="Times New Roman"/>
          <w:b/>
          <w:sz w:val="24"/>
          <w:szCs w:val="24"/>
        </w:rPr>
        <w:t>Seri Industri Pertanian Kacang-Kacangan</w:t>
      </w:r>
      <w:r w:rsidRPr="00B415CD">
        <w:rPr>
          <w:rFonts w:ascii="Times New Roman" w:hAnsi="Times New Roman" w:cs="Times New Roman"/>
          <w:sz w:val="24"/>
          <w:szCs w:val="24"/>
        </w:rPr>
        <w:t>. CV Rusda. Bandung.</w:t>
      </w:r>
    </w:p>
    <w:p w:rsidR="00B415CD" w:rsidRPr="00B415CD" w:rsidRDefault="00B415CD" w:rsidP="00AB18AC">
      <w:pPr>
        <w:spacing w:after="0" w:line="240" w:lineRule="auto"/>
        <w:jc w:val="both"/>
        <w:rPr>
          <w:rFonts w:ascii="Times New Roman" w:hAnsi="Times New Roman" w:cs="Times New Roman"/>
          <w:sz w:val="24"/>
          <w:szCs w:val="24"/>
        </w:rPr>
      </w:pPr>
    </w:p>
    <w:p w:rsidR="00B415CD" w:rsidRPr="00B415CD" w:rsidRDefault="00B415CD"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t>Sugianto V. 2013.</w:t>
      </w:r>
      <w:proofErr w:type="gramEnd"/>
      <w:r w:rsidRPr="00B415CD">
        <w:rPr>
          <w:rFonts w:ascii="Times New Roman" w:hAnsi="Times New Roman" w:cs="Times New Roman"/>
          <w:sz w:val="24"/>
          <w:szCs w:val="24"/>
        </w:rPr>
        <w:t xml:space="preserve"> </w:t>
      </w:r>
      <w:r w:rsidRPr="00B415CD">
        <w:rPr>
          <w:rFonts w:ascii="Times New Roman" w:hAnsi="Times New Roman" w:cs="Times New Roman"/>
          <w:b/>
          <w:sz w:val="24"/>
          <w:szCs w:val="24"/>
        </w:rPr>
        <w:t>Karakteristik Sensori Tepung Dan Beras Organik Merah Varietas Saodah, Beras Organik Hitam Varietas Jawa Dan Beras Organik Putih Varietas Cianjur</w:t>
      </w:r>
      <w:r w:rsidRPr="00B415CD">
        <w:rPr>
          <w:rFonts w:ascii="Times New Roman" w:hAnsi="Times New Roman" w:cs="Times New Roman"/>
          <w:sz w:val="24"/>
          <w:szCs w:val="24"/>
        </w:rPr>
        <w:t xml:space="preserve">. Jurnal Teknologi Pertanian. </w:t>
      </w:r>
      <w:proofErr w:type="gramStart"/>
      <w:r w:rsidRPr="00B415CD">
        <w:rPr>
          <w:rFonts w:ascii="Times New Roman" w:hAnsi="Times New Roman" w:cs="Times New Roman"/>
          <w:sz w:val="24"/>
          <w:szCs w:val="24"/>
        </w:rPr>
        <w:t>hlm  820</w:t>
      </w:r>
      <w:proofErr w:type="gramEnd"/>
      <w:r w:rsidRPr="00B415CD">
        <w:rPr>
          <w:rFonts w:ascii="Times New Roman" w:hAnsi="Times New Roman" w:cs="Times New Roman"/>
          <w:sz w:val="24"/>
          <w:szCs w:val="24"/>
        </w:rPr>
        <w:t xml:space="preserve">-827. </w:t>
      </w:r>
    </w:p>
    <w:p w:rsidR="00237C85" w:rsidRPr="00B415CD" w:rsidRDefault="00237C85" w:rsidP="00B415CD">
      <w:pPr>
        <w:spacing w:after="0" w:line="240" w:lineRule="auto"/>
        <w:jc w:val="both"/>
        <w:rPr>
          <w:rFonts w:ascii="Times New Roman" w:hAnsi="Times New Roman" w:cs="Times New Roman"/>
          <w:sz w:val="24"/>
          <w:szCs w:val="24"/>
        </w:rPr>
      </w:pPr>
    </w:p>
    <w:p w:rsidR="00237C85" w:rsidRPr="00B415CD" w:rsidRDefault="00237C85" w:rsidP="00E575B7">
      <w:pPr>
        <w:spacing w:after="0" w:line="240" w:lineRule="auto"/>
        <w:ind w:left="567" w:hanging="567"/>
        <w:jc w:val="both"/>
        <w:rPr>
          <w:rFonts w:ascii="Times New Roman" w:hAnsi="Times New Roman" w:cs="Times New Roman"/>
          <w:sz w:val="24"/>
          <w:szCs w:val="24"/>
        </w:rPr>
      </w:pPr>
      <w:proofErr w:type="gramStart"/>
      <w:r w:rsidRPr="00B415CD">
        <w:rPr>
          <w:rFonts w:ascii="Times New Roman" w:hAnsi="Times New Roman" w:cs="Times New Roman"/>
          <w:sz w:val="24"/>
          <w:szCs w:val="24"/>
        </w:rPr>
        <w:lastRenderedPageBreak/>
        <w:t>Supriadi, A. 2004.</w:t>
      </w:r>
      <w:proofErr w:type="gramEnd"/>
      <w:r w:rsidRPr="00B415CD">
        <w:rPr>
          <w:rFonts w:ascii="Times New Roman" w:hAnsi="Times New Roman" w:cs="Times New Roman"/>
          <w:sz w:val="24"/>
          <w:szCs w:val="24"/>
        </w:rPr>
        <w:t xml:space="preserve"> </w:t>
      </w:r>
      <w:r w:rsidRPr="00B415CD">
        <w:rPr>
          <w:rFonts w:ascii="Times New Roman" w:hAnsi="Times New Roman" w:cs="Times New Roman"/>
          <w:b/>
          <w:sz w:val="24"/>
          <w:szCs w:val="24"/>
        </w:rPr>
        <w:t>Kajian Optimasi Teknologi Pengolahan Beras Jagung Instan</w:t>
      </w:r>
      <w:r w:rsidRPr="00B415CD">
        <w:rPr>
          <w:rFonts w:ascii="Times New Roman" w:hAnsi="Times New Roman" w:cs="Times New Roman"/>
          <w:sz w:val="24"/>
          <w:szCs w:val="24"/>
        </w:rPr>
        <w:t>. J</w:t>
      </w:r>
      <w:r w:rsidR="00AB18AC">
        <w:rPr>
          <w:rFonts w:ascii="Times New Roman" w:hAnsi="Times New Roman" w:cs="Times New Roman"/>
          <w:sz w:val="24"/>
          <w:szCs w:val="24"/>
        </w:rPr>
        <w:t>urnal</w:t>
      </w:r>
      <w:r w:rsidRPr="00B415CD">
        <w:rPr>
          <w:rFonts w:ascii="Times New Roman" w:hAnsi="Times New Roman" w:cs="Times New Roman"/>
          <w:sz w:val="24"/>
          <w:szCs w:val="24"/>
        </w:rPr>
        <w:t xml:space="preserve"> Teknol</w:t>
      </w:r>
      <w:r w:rsidR="00AB18AC">
        <w:rPr>
          <w:rFonts w:ascii="Times New Roman" w:hAnsi="Times New Roman" w:cs="Times New Roman"/>
          <w:sz w:val="24"/>
          <w:szCs w:val="24"/>
        </w:rPr>
        <w:t>ogi</w:t>
      </w:r>
      <w:r w:rsidRPr="00B415CD">
        <w:rPr>
          <w:rFonts w:ascii="Times New Roman" w:hAnsi="Times New Roman" w:cs="Times New Roman"/>
          <w:sz w:val="24"/>
          <w:szCs w:val="24"/>
        </w:rPr>
        <w:t xml:space="preserve"> dan Industri Pangan XV (2</w:t>
      </w:r>
      <w:proofErr w:type="gramStart"/>
      <w:r w:rsidRPr="00B415CD">
        <w:rPr>
          <w:rFonts w:ascii="Times New Roman" w:hAnsi="Times New Roman" w:cs="Times New Roman"/>
          <w:sz w:val="24"/>
          <w:szCs w:val="24"/>
        </w:rPr>
        <w:t>) :</w:t>
      </w:r>
      <w:proofErr w:type="gramEnd"/>
      <w:r w:rsidRPr="00B415CD">
        <w:rPr>
          <w:rFonts w:ascii="Times New Roman" w:hAnsi="Times New Roman" w:cs="Times New Roman"/>
          <w:sz w:val="24"/>
          <w:szCs w:val="24"/>
        </w:rPr>
        <w:t xml:space="preserve"> 119-128.</w:t>
      </w:r>
    </w:p>
    <w:p w:rsidR="00E575B7" w:rsidRPr="00B415CD" w:rsidRDefault="00E575B7" w:rsidP="00E575B7">
      <w:pPr>
        <w:spacing w:after="0" w:line="240" w:lineRule="auto"/>
        <w:ind w:left="567" w:hanging="567"/>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r w:rsidRPr="00B415CD">
        <w:rPr>
          <w:rFonts w:ascii="Times New Roman" w:hAnsi="Times New Roman" w:cs="Times New Roman"/>
          <w:sz w:val="24"/>
          <w:szCs w:val="24"/>
        </w:rPr>
        <w:t xml:space="preserve">Sutrisno, K. 2009. </w:t>
      </w:r>
      <w:r w:rsidRPr="00B415CD">
        <w:rPr>
          <w:rFonts w:ascii="Times New Roman" w:hAnsi="Times New Roman" w:cs="Times New Roman"/>
          <w:b/>
          <w:sz w:val="24"/>
          <w:szCs w:val="24"/>
        </w:rPr>
        <w:t>Teknologi Modifikasi Pati</w:t>
      </w:r>
      <w:r w:rsidRPr="00B415CD">
        <w:rPr>
          <w:rFonts w:ascii="Times New Roman" w:hAnsi="Times New Roman" w:cs="Times New Roman"/>
          <w:sz w:val="24"/>
          <w:szCs w:val="24"/>
        </w:rPr>
        <w:t xml:space="preserve">. </w:t>
      </w:r>
      <w:hyperlink r:id="rId70" w:history="1">
        <w:r w:rsidRPr="00B415CD">
          <w:rPr>
            <w:rStyle w:val="Hyperlink"/>
            <w:rFonts w:ascii="Times New Roman" w:hAnsi="Times New Roman" w:cs="Times New Roman"/>
            <w:i/>
            <w:color w:val="auto"/>
            <w:sz w:val="24"/>
            <w:szCs w:val="24"/>
          </w:rPr>
          <w:t>http://www.eBookPangan.com</w:t>
        </w:r>
      </w:hyperlink>
      <w:r w:rsidRPr="00B415CD">
        <w:rPr>
          <w:rFonts w:ascii="Times New Roman" w:hAnsi="Times New Roman" w:cs="Times New Roman"/>
          <w:sz w:val="24"/>
          <w:szCs w:val="24"/>
        </w:rPr>
        <w:t>. Diakses pada 28 April 2016)</w:t>
      </w:r>
    </w:p>
    <w:p w:rsidR="003906FF" w:rsidRPr="00B415CD" w:rsidRDefault="003906FF" w:rsidP="00E575B7">
      <w:pPr>
        <w:spacing w:after="0" w:line="240" w:lineRule="auto"/>
        <w:jc w:val="both"/>
        <w:rPr>
          <w:rFonts w:ascii="Times New Roman" w:hAnsi="Times New Roman" w:cs="Times New Roman"/>
          <w:sz w:val="24"/>
          <w:szCs w:val="24"/>
        </w:rPr>
      </w:pPr>
    </w:p>
    <w:p w:rsidR="00E575B7" w:rsidRPr="00B415CD" w:rsidRDefault="00E575B7" w:rsidP="00E575B7">
      <w:pPr>
        <w:spacing w:after="0" w:line="240" w:lineRule="auto"/>
        <w:ind w:left="567" w:hanging="567"/>
        <w:jc w:val="both"/>
        <w:rPr>
          <w:rFonts w:ascii="Times New Roman" w:hAnsi="Times New Roman" w:cs="Times New Roman"/>
          <w:sz w:val="24"/>
          <w:szCs w:val="24"/>
        </w:rPr>
      </w:pPr>
      <w:r w:rsidRPr="00B415CD">
        <w:rPr>
          <w:rFonts w:ascii="Times New Roman" w:hAnsi="Times New Roman" w:cs="Times New Roman"/>
          <w:sz w:val="24"/>
          <w:szCs w:val="24"/>
        </w:rPr>
        <w:t xml:space="preserve">Widowati, S. 2010. </w:t>
      </w:r>
      <w:proofErr w:type="gramStart"/>
      <w:r w:rsidRPr="00B415CD">
        <w:rPr>
          <w:rFonts w:ascii="Times New Roman" w:hAnsi="Times New Roman" w:cs="Times New Roman"/>
          <w:b/>
          <w:sz w:val="24"/>
          <w:szCs w:val="24"/>
        </w:rPr>
        <w:t>Proses Pembuatan dan Karakteristik Nasi Sorgum In</w:t>
      </w:r>
      <w:r w:rsidR="00D5179A" w:rsidRPr="00B415CD">
        <w:rPr>
          <w:rFonts w:ascii="Times New Roman" w:hAnsi="Times New Roman" w:cs="Times New Roman"/>
          <w:b/>
          <w:sz w:val="24"/>
          <w:szCs w:val="24"/>
        </w:rPr>
        <w:t>stan .</w:t>
      </w:r>
      <w:r w:rsidRPr="00B415CD">
        <w:rPr>
          <w:rFonts w:ascii="Times New Roman" w:hAnsi="Times New Roman" w:cs="Times New Roman"/>
          <w:b/>
          <w:sz w:val="24"/>
          <w:szCs w:val="24"/>
        </w:rPr>
        <w:t>Peran Penelitian Serealia Menuju Swasembada Pangan Berkelanjutan</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Puslitbangtan, Bogor, hlm 35-48.</w:t>
      </w:r>
    </w:p>
    <w:p w:rsidR="003906FF" w:rsidRPr="00B415CD" w:rsidRDefault="003906FF" w:rsidP="00E575B7">
      <w:pPr>
        <w:spacing w:after="0" w:line="240" w:lineRule="auto"/>
        <w:ind w:left="567" w:hanging="567"/>
        <w:jc w:val="both"/>
        <w:rPr>
          <w:rFonts w:ascii="Times New Roman" w:hAnsi="Times New Roman" w:cs="Times New Roman"/>
          <w:sz w:val="24"/>
          <w:szCs w:val="24"/>
        </w:rPr>
      </w:pPr>
    </w:p>
    <w:p w:rsidR="003906FF" w:rsidRPr="00B415CD" w:rsidRDefault="003906FF" w:rsidP="00E575B7">
      <w:pPr>
        <w:spacing w:after="0" w:line="240" w:lineRule="auto"/>
        <w:ind w:left="567" w:hanging="567"/>
        <w:jc w:val="both"/>
        <w:rPr>
          <w:rFonts w:ascii="Times New Roman" w:hAnsi="Times New Roman" w:cs="Times New Roman"/>
          <w:sz w:val="24"/>
          <w:szCs w:val="24"/>
        </w:rPr>
      </w:pPr>
      <w:r w:rsidRPr="00B415CD">
        <w:rPr>
          <w:rFonts w:ascii="Times New Roman" w:hAnsi="Times New Roman" w:cs="Times New Roman"/>
          <w:sz w:val="24"/>
          <w:szCs w:val="24"/>
        </w:rPr>
        <w:t>Winarno, F. G.</w:t>
      </w:r>
      <w:proofErr w:type="gramStart"/>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w:t>
      </w:r>
      <w:proofErr w:type="gramStart"/>
      <w:r w:rsidRPr="00B415CD">
        <w:rPr>
          <w:rFonts w:ascii="Times New Roman" w:hAnsi="Times New Roman" w:cs="Times New Roman"/>
          <w:sz w:val="24"/>
          <w:szCs w:val="24"/>
        </w:rPr>
        <w:t xml:space="preserve">1989. </w:t>
      </w:r>
      <w:r w:rsidRPr="00B415CD">
        <w:rPr>
          <w:rFonts w:ascii="Times New Roman" w:hAnsi="Times New Roman" w:cs="Times New Roman"/>
          <w:b/>
          <w:sz w:val="24"/>
          <w:szCs w:val="24"/>
        </w:rPr>
        <w:t>Kimia Pangan dan Gizi</w:t>
      </w:r>
      <w:r w:rsidRPr="00B415CD">
        <w:rPr>
          <w:rFonts w:ascii="Times New Roman" w:hAnsi="Times New Roman" w:cs="Times New Roman"/>
          <w:sz w:val="24"/>
          <w:szCs w:val="24"/>
        </w:rPr>
        <w:t>.</w:t>
      </w:r>
      <w:proofErr w:type="gramEnd"/>
      <w:r w:rsidRPr="00B415CD">
        <w:rPr>
          <w:rFonts w:ascii="Times New Roman" w:hAnsi="Times New Roman" w:cs="Times New Roman"/>
          <w:sz w:val="24"/>
          <w:szCs w:val="24"/>
        </w:rPr>
        <w:t xml:space="preserve"> Cetakan Kedelapan, PT.Gramedia Pustaka Utama, Jakarta.</w:t>
      </w:r>
    </w:p>
    <w:p w:rsidR="00D5179A" w:rsidRPr="00B415CD" w:rsidRDefault="00D5179A" w:rsidP="00D5179A">
      <w:pPr>
        <w:spacing w:after="0" w:line="240" w:lineRule="auto"/>
        <w:ind w:left="567" w:hanging="567"/>
        <w:jc w:val="both"/>
        <w:rPr>
          <w:rFonts w:ascii="Times New Roman" w:hAnsi="Times New Roman" w:cs="Times New Roman"/>
          <w:sz w:val="24"/>
          <w:szCs w:val="24"/>
        </w:rPr>
      </w:pPr>
    </w:p>
    <w:p w:rsidR="00245200" w:rsidRDefault="00E575B7" w:rsidP="00E575B7">
      <w:pPr>
        <w:spacing w:after="0" w:line="240" w:lineRule="auto"/>
        <w:ind w:left="567" w:hanging="567"/>
        <w:jc w:val="both"/>
        <w:rPr>
          <w:rFonts w:ascii="Times New Roman"/>
          <w:sz w:val="24"/>
          <w:szCs w:val="24"/>
        </w:rPr>
      </w:pPr>
      <w:proofErr w:type="gramStart"/>
      <w:r w:rsidRPr="00B415CD">
        <w:rPr>
          <w:rFonts w:ascii="Times New Roman"/>
          <w:sz w:val="24"/>
          <w:szCs w:val="24"/>
        </w:rPr>
        <w:t>Yuliana.</w:t>
      </w:r>
      <w:proofErr w:type="gramEnd"/>
      <w:r w:rsidRPr="00B415CD">
        <w:rPr>
          <w:rFonts w:ascii="Times New Roman"/>
          <w:sz w:val="24"/>
          <w:szCs w:val="24"/>
        </w:rPr>
        <w:t xml:space="preserve"> </w:t>
      </w:r>
      <w:proofErr w:type="gramStart"/>
      <w:r w:rsidRPr="00B415CD">
        <w:rPr>
          <w:rFonts w:ascii="Times New Roman"/>
          <w:sz w:val="24"/>
          <w:szCs w:val="24"/>
        </w:rPr>
        <w:t xml:space="preserve">2011. </w:t>
      </w:r>
      <w:r w:rsidRPr="00B415CD">
        <w:rPr>
          <w:rFonts w:ascii="Times New Roman"/>
          <w:b/>
          <w:sz w:val="24"/>
          <w:szCs w:val="24"/>
        </w:rPr>
        <w:t>Karakterisasi Pragelatinisasi Pati Singkong Fosfat yang dibuat dengan Menggunakan Natrium Tripolifosfat sebagai Eksipien dalam sediaan Farmasi</w:t>
      </w:r>
      <w:r w:rsidRPr="00B415CD">
        <w:rPr>
          <w:rFonts w:ascii="Times New Roman"/>
          <w:sz w:val="24"/>
          <w:szCs w:val="24"/>
        </w:rPr>
        <w:t>.</w:t>
      </w:r>
      <w:proofErr w:type="gramEnd"/>
      <w:r w:rsidRPr="00B415CD">
        <w:rPr>
          <w:rFonts w:ascii="Times New Roman"/>
          <w:sz w:val="24"/>
          <w:szCs w:val="24"/>
        </w:rPr>
        <w:t xml:space="preserve"> </w:t>
      </w:r>
      <w:proofErr w:type="gramStart"/>
      <w:r w:rsidRPr="00B415CD">
        <w:rPr>
          <w:rFonts w:ascii="Times New Roman"/>
          <w:sz w:val="24"/>
          <w:szCs w:val="24"/>
        </w:rPr>
        <w:t>Skripsi.</w:t>
      </w:r>
      <w:proofErr w:type="gramEnd"/>
      <w:r w:rsidRPr="00B415CD">
        <w:rPr>
          <w:rFonts w:ascii="Times New Roman"/>
          <w:sz w:val="24"/>
          <w:szCs w:val="24"/>
        </w:rPr>
        <w:t xml:space="preserve"> </w:t>
      </w:r>
      <w:proofErr w:type="gramStart"/>
      <w:r w:rsidRPr="00B415CD">
        <w:rPr>
          <w:rFonts w:ascii="Times New Roman"/>
          <w:sz w:val="24"/>
          <w:szCs w:val="24"/>
        </w:rPr>
        <w:t>Fakultas Matematika dan Ilmu Pengetahuan Alam Universitas Indonesia.</w:t>
      </w:r>
      <w:proofErr w:type="gramEnd"/>
    </w:p>
    <w:p w:rsidR="00245200" w:rsidRDefault="00245200" w:rsidP="00E575B7">
      <w:pPr>
        <w:spacing w:after="0" w:line="240" w:lineRule="auto"/>
        <w:ind w:left="567" w:hanging="567"/>
        <w:jc w:val="both"/>
        <w:rPr>
          <w:rFonts w:ascii="Times New Roman"/>
          <w:sz w:val="24"/>
          <w:szCs w:val="24"/>
        </w:rPr>
        <w:sectPr w:rsidR="00245200" w:rsidSect="009C53E9">
          <w:headerReference w:type="default" r:id="rId71"/>
          <w:footerReference w:type="default" r:id="rId72"/>
          <w:pgSz w:w="11907" w:h="16839" w:code="9"/>
          <w:pgMar w:top="2268" w:right="1701" w:bottom="1701" w:left="2268" w:header="720" w:footer="720" w:gutter="0"/>
          <w:cols w:space="720"/>
          <w:docGrid w:linePitch="360"/>
        </w:sectPr>
      </w:pPr>
    </w:p>
    <w:p w:rsidR="00E575B7" w:rsidRPr="00B415CD" w:rsidRDefault="00E575B7" w:rsidP="00E575B7">
      <w:pPr>
        <w:spacing w:after="0" w:line="240" w:lineRule="auto"/>
        <w:ind w:left="567" w:hanging="567"/>
        <w:jc w:val="both"/>
        <w:rPr>
          <w:rFonts w:ascii="Times New Roman"/>
          <w:sz w:val="24"/>
          <w:szCs w:val="24"/>
        </w:rPr>
      </w:pPr>
    </w:p>
    <w:p w:rsidR="00E575B7" w:rsidRDefault="00E575B7" w:rsidP="00E575B7">
      <w:pPr>
        <w:spacing w:line="480" w:lineRule="auto"/>
        <w:jc w:val="center"/>
        <w:rPr>
          <w:rFonts w:ascii="Times New Roman" w:hAnsi="Times New Roman" w:cs="Times New Roman"/>
          <w:sz w:val="24"/>
          <w:szCs w:val="24"/>
        </w:rPr>
      </w:pPr>
    </w:p>
    <w:p w:rsidR="00A603B4" w:rsidRDefault="00A603B4" w:rsidP="00A603B4">
      <w:pPr>
        <w:spacing w:line="480" w:lineRule="auto"/>
        <w:jc w:val="both"/>
        <w:rPr>
          <w:rFonts w:ascii="Times New Roman" w:hAnsi="Times New Roman" w:cs="Times New Roman"/>
          <w:sz w:val="24"/>
          <w:szCs w:val="24"/>
        </w:rPr>
      </w:pPr>
    </w:p>
    <w:p w:rsidR="0037404D" w:rsidRDefault="0037404D" w:rsidP="00A603B4">
      <w:pPr>
        <w:spacing w:line="480" w:lineRule="auto"/>
        <w:jc w:val="both"/>
        <w:rPr>
          <w:rFonts w:ascii="Times New Roman" w:hAnsi="Times New Roman" w:cs="Times New Roman"/>
          <w:sz w:val="24"/>
          <w:szCs w:val="24"/>
        </w:rPr>
      </w:pPr>
    </w:p>
    <w:p w:rsidR="0037404D" w:rsidRDefault="0037404D" w:rsidP="00A603B4">
      <w:pPr>
        <w:spacing w:line="480" w:lineRule="auto"/>
        <w:jc w:val="both"/>
        <w:rPr>
          <w:rFonts w:ascii="Times New Roman" w:hAnsi="Times New Roman" w:cs="Times New Roman"/>
          <w:sz w:val="24"/>
          <w:szCs w:val="24"/>
        </w:rPr>
      </w:pPr>
    </w:p>
    <w:p w:rsidR="0037404D" w:rsidRDefault="0037404D" w:rsidP="00A603B4">
      <w:pPr>
        <w:spacing w:line="480" w:lineRule="auto"/>
        <w:jc w:val="both"/>
        <w:rPr>
          <w:rFonts w:ascii="Times New Roman" w:hAnsi="Times New Roman" w:cs="Times New Roman"/>
          <w:sz w:val="24"/>
          <w:szCs w:val="24"/>
        </w:rPr>
      </w:pPr>
    </w:p>
    <w:p w:rsidR="0037404D" w:rsidRDefault="0037404D" w:rsidP="00A603B4">
      <w:pPr>
        <w:spacing w:line="480" w:lineRule="auto"/>
        <w:jc w:val="both"/>
        <w:rPr>
          <w:rFonts w:ascii="Times New Roman" w:hAnsi="Times New Roman" w:cs="Times New Roman"/>
          <w:sz w:val="24"/>
          <w:szCs w:val="24"/>
        </w:rPr>
      </w:pPr>
    </w:p>
    <w:p w:rsidR="0037404D" w:rsidRDefault="0037404D" w:rsidP="00A603B4">
      <w:pPr>
        <w:spacing w:line="480" w:lineRule="auto"/>
        <w:jc w:val="both"/>
        <w:rPr>
          <w:rFonts w:ascii="Times New Roman" w:hAnsi="Times New Roman" w:cs="Times New Roman"/>
          <w:sz w:val="24"/>
          <w:szCs w:val="24"/>
        </w:rPr>
      </w:pPr>
    </w:p>
    <w:p w:rsidR="00AF3C19" w:rsidRPr="00AF3C19" w:rsidRDefault="008518E7" w:rsidP="00245200">
      <w:pPr>
        <w:pStyle w:val="Heading1"/>
        <w:rPr>
          <w:rFonts w:ascii="Times New Roman" w:hAnsi="Times New Roman" w:cs="Times New Roman"/>
          <w:color w:val="auto"/>
          <w:sz w:val="144"/>
          <w:szCs w:val="24"/>
          <w:lang w:val="en-US"/>
        </w:rPr>
        <w:sectPr w:rsidR="00AF3C19" w:rsidRPr="00AF3C19" w:rsidSect="009C53E9">
          <w:headerReference w:type="default" r:id="rId73"/>
          <w:footerReference w:type="default" r:id="rId74"/>
          <w:pgSz w:w="11907" w:h="16839" w:code="9"/>
          <w:pgMar w:top="2268" w:right="1701" w:bottom="1701" w:left="2268" w:header="720" w:footer="720" w:gutter="0"/>
          <w:cols w:space="720"/>
          <w:docGrid w:linePitch="360"/>
        </w:sectPr>
      </w:pPr>
      <w:bookmarkStart w:id="67" w:name="_Toc460957489"/>
      <w:r w:rsidRPr="008518E7">
        <w:rPr>
          <w:rFonts w:ascii="Times New Roman" w:hAnsi="Times New Roman" w:cs="Times New Roman"/>
          <w:color w:val="auto"/>
          <w:sz w:val="144"/>
          <w:szCs w:val="24"/>
        </w:rPr>
        <w:t>LAMPIRA</w:t>
      </w:r>
      <w:bookmarkEnd w:id="67"/>
      <w:r w:rsidR="00AF3C19">
        <w:rPr>
          <w:rFonts w:ascii="Times New Roman" w:hAnsi="Times New Roman" w:cs="Times New Roman"/>
          <w:color w:val="auto"/>
          <w:sz w:val="144"/>
          <w:szCs w:val="24"/>
          <w:lang w:val="en-US"/>
        </w:rPr>
        <w:t>N</w:t>
      </w:r>
    </w:p>
    <w:p w:rsidR="00245200" w:rsidRPr="00245200" w:rsidRDefault="00245200" w:rsidP="00CD7AB8">
      <w:pPr>
        <w:spacing w:line="480" w:lineRule="auto"/>
        <w:rPr>
          <w:rFonts w:ascii="Times New Roman" w:hAnsi="Times New Roman" w:cs="Times New Roman"/>
          <w:b/>
          <w:sz w:val="24"/>
          <w:szCs w:val="24"/>
        </w:rPr>
      </w:pPr>
    </w:p>
    <w:p w:rsidR="0037404D" w:rsidRPr="00FF2B0A" w:rsidRDefault="009905C1" w:rsidP="0037404D">
      <w:pPr>
        <w:spacing w:line="48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777024" behindDoc="0" locked="0" layoutInCell="1" allowOverlap="1" wp14:anchorId="20F348D2" wp14:editId="303D76FB">
                <wp:simplePos x="0" y="0"/>
                <wp:positionH relativeFrom="column">
                  <wp:posOffset>16510</wp:posOffset>
                </wp:positionH>
                <wp:positionV relativeFrom="paragraph">
                  <wp:posOffset>-467995</wp:posOffset>
                </wp:positionV>
                <wp:extent cx="2771140" cy="286385"/>
                <wp:effectExtent l="0" t="1270" r="127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5326" w:rsidRPr="0037404D" w:rsidRDefault="00275326" w:rsidP="0037404D">
                            <w:pPr>
                              <w:pStyle w:val="Caption"/>
                              <w:spacing w:after="0" w:line="720" w:lineRule="auto"/>
                              <w:rPr>
                                <w:rFonts w:ascii="Times New Roman" w:hAnsi="Times New Roman" w:cs="Times New Roman"/>
                                <w:noProof/>
                                <w:color w:val="auto"/>
                                <w:sz w:val="22"/>
                                <w:szCs w:val="22"/>
                              </w:rPr>
                            </w:pPr>
                            <w:bookmarkStart w:id="68" w:name="_Toc461304138"/>
                            <w:proofErr w:type="gramStart"/>
                            <w:r w:rsidRPr="0037404D">
                              <w:rPr>
                                <w:rFonts w:ascii="Times New Roman" w:hAnsi="Times New Roman" w:cs="Times New Roman"/>
                                <w:color w:val="auto"/>
                                <w:sz w:val="22"/>
                                <w:szCs w:val="22"/>
                              </w:rPr>
                              <w:t xml:space="preserve">Lampiran </w:t>
                            </w:r>
                            <w:r>
                              <w:rPr>
                                <w:rFonts w:ascii="Times New Roman" w:hAnsi="Times New Roman" w:cs="Times New Roman"/>
                                <w:color w:val="auto"/>
                                <w:sz w:val="22"/>
                                <w:szCs w:val="22"/>
                              </w:rPr>
                              <w:fldChar w:fldCharType="begin"/>
                            </w:r>
                            <w:r>
                              <w:rPr>
                                <w:rFonts w:ascii="Times New Roman" w:hAnsi="Times New Roman" w:cs="Times New Roman"/>
                                <w:color w:val="auto"/>
                                <w:sz w:val="22"/>
                                <w:szCs w:val="22"/>
                              </w:rPr>
                              <w:instrText xml:space="preserve"> SEQ Lampiran \* ARABIC </w:instrText>
                            </w:r>
                            <w:r>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w:t>
                            </w:r>
                            <w:r>
                              <w:rPr>
                                <w:rFonts w:ascii="Times New Roman" w:hAnsi="Times New Roman" w:cs="Times New Roman"/>
                                <w:color w:val="auto"/>
                                <w:sz w:val="22"/>
                                <w:szCs w:val="22"/>
                              </w:rPr>
                              <w:fldChar w:fldCharType="end"/>
                            </w:r>
                            <w:r w:rsidRPr="0037404D">
                              <w:rPr>
                                <w:rFonts w:ascii="Times New Roman" w:hAnsi="Times New Roman" w:cs="Times New Roman"/>
                                <w:color w:val="auto"/>
                                <w:sz w:val="22"/>
                                <w:szCs w:val="22"/>
                              </w:rPr>
                              <w:t>.</w:t>
                            </w:r>
                            <w:proofErr w:type="gramEnd"/>
                            <w:r>
                              <w:rPr>
                                <w:rFonts w:ascii="Times New Roman" w:hAnsi="Times New Roman" w:cs="Times New Roman"/>
                                <w:color w:val="auto"/>
                                <w:sz w:val="22"/>
                                <w:szCs w:val="22"/>
                              </w:rPr>
                              <w:t xml:space="preserve"> </w:t>
                            </w:r>
                            <w:r w:rsidRPr="0037404D">
                              <w:rPr>
                                <w:rFonts w:ascii="Times New Roman" w:hAnsi="Times New Roman" w:cs="Times New Roman"/>
                                <w:color w:val="auto"/>
                                <w:sz w:val="22"/>
                                <w:szCs w:val="22"/>
                              </w:rPr>
                              <w:t>Formulir Ujii Organoleptik</w:t>
                            </w:r>
                            <w:bookmarkEnd w:id="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1.3pt;margin-top:-36.85pt;width:218.2pt;height:2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oZ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" stroked="f">
                <v:textbox inset="0,0,0,0">
                  <w:txbxContent>
                    <w:p w:rsidR="00275326" w:rsidRPr="0037404D" w:rsidRDefault="00275326" w:rsidP="0037404D">
                      <w:pPr>
                        <w:pStyle w:val="Caption"/>
                        <w:spacing w:after="0" w:line="720" w:lineRule="auto"/>
                        <w:rPr>
                          <w:rFonts w:ascii="Times New Roman" w:hAnsi="Times New Roman" w:cs="Times New Roman"/>
                          <w:noProof/>
                          <w:color w:val="auto"/>
                          <w:sz w:val="22"/>
                          <w:szCs w:val="22"/>
                        </w:rPr>
                      </w:pPr>
                      <w:bookmarkStart w:id="69" w:name="_Toc461304138"/>
                      <w:proofErr w:type="gramStart"/>
                      <w:r w:rsidRPr="0037404D">
                        <w:rPr>
                          <w:rFonts w:ascii="Times New Roman" w:hAnsi="Times New Roman" w:cs="Times New Roman"/>
                          <w:color w:val="auto"/>
                          <w:sz w:val="22"/>
                          <w:szCs w:val="22"/>
                        </w:rPr>
                        <w:t xml:space="preserve">Lampiran </w:t>
                      </w:r>
                      <w:r>
                        <w:rPr>
                          <w:rFonts w:ascii="Times New Roman" w:hAnsi="Times New Roman" w:cs="Times New Roman"/>
                          <w:color w:val="auto"/>
                          <w:sz w:val="22"/>
                          <w:szCs w:val="22"/>
                        </w:rPr>
                        <w:fldChar w:fldCharType="begin"/>
                      </w:r>
                      <w:r>
                        <w:rPr>
                          <w:rFonts w:ascii="Times New Roman" w:hAnsi="Times New Roman" w:cs="Times New Roman"/>
                          <w:color w:val="auto"/>
                          <w:sz w:val="22"/>
                          <w:szCs w:val="22"/>
                        </w:rPr>
                        <w:instrText xml:space="preserve"> SEQ Lampiran \* ARABIC </w:instrText>
                      </w:r>
                      <w:r>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w:t>
                      </w:r>
                      <w:r>
                        <w:rPr>
                          <w:rFonts w:ascii="Times New Roman" w:hAnsi="Times New Roman" w:cs="Times New Roman"/>
                          <w:color w:val="auto"/>
                          <w:sz w:val="22"/>
                          <w:szCs w:val="22"/>
                        </w:rPr>
                        <w:fldChar w:fldCharType="end"/>
                      </w:r>
                      <w:r w:rsidRPr="0037404D">
                        <w:rPr>
                          <w:rFonts w:ascii="Times New Roman" w:hAnsi="Times New Roman" w:cs="Times New Roman"/>
                          <w:color w:val="auto"/>
                          <w:sz w:val="22"/>
                          <w:szCs w:val="22"/>
                        </w:rPr>
                        <w:t>.</w:t>
                      </w:r>
                      <w:proofErr w:type="gramEnd"/>
                      <w:r>
                        <w:rPr>
                          <w:rFonts w:ascii="Times New Roman" w:hAnsi="Times New Roman" w:cs="Times New Roman"/>
                          <w:color w:val="auto"/>
                          <w:sz w:val="22"/>
                          <w:szCs w:val="22"/>
                        </w:rPr>
                        <w:t xml:space="preserve"> </w:t>
                      </w:r>
                      <w:r w:rsidRPr="0037404D">
                        <w:rPr>
                          <w:rFonts w:ascii="Times New Roman" w:hAnsi="Times New Roman" w:cs="Times New Roman"/>
                          <w:color w:val="auto"/>
                          <w:sz w:val="22"/>
                          <w:szCs w:val="22"/>
                        </w:rPr>
                        <w:t>Formulir Ujii Organoleptik</w:t>
                      </w:r>
                      <w:bookmarkEnd w:id="69"/>
                    </w:p>
                  </w:txbxContent>
                </v:textbox>
              </v:shape>
            </w:pict>
          </mc:Fallback>
        </mc:AlternateContent>
      </w:r>
      <w:r w:rsidR="0037404D" w:rsidRPr="00FF2B0A">
        <w:rPr>
          <w:rFonts w:ascii="Times New Roman" w:hAnsi="Times New Roman" w:cs="Times New Roman"/>
          <w:b/>
          <w:sz w:val="24"/>
          <w:szCs w:val="24"/>
        </w:rPr>
        <w:t>FORMULIR UJI ORGANOLEPTIK</w:t>
      </w:r>
    </w:p>
    <w:p w:rsidR="0037404D" w:rsidRPr="00FF2B0A" w:rsidRDefault="0037404D" w:rsidP="0037404D">
      <w:pPr>
        <w:jc w:val="center"/>
        <w:rPr>
          <w:rFonts w:ascii="Times New Roman" w:hAnsi="Times New Roman" w:cs="Times New Roman"/>
          <w:b/>
          <w:sz w:val="24"/>
          <w:szCs w:val="24"/>
        </w:rPr>
      </w:pPr>
      <w:r w:rsidRPr="00FF2B0A">
        <w:rPr>
          <w:rFonts w:ascii="Times New Roman" w:hAnsi="Times New Roman" w:cs="Times New Roman"/>
          <w:b/>
          <w:sz w:val="24"/>
          <w:szCs w:val="24"/>
        </w:rPr>
        <w:t xml:space="preserve">UJI HEDONIK </w:t>
      </w:r>
    </w:p>
    <w:p w:rsidR="0037404D" w:rsidRDefault="0037404D" w:rsidP="0037404D">
      <w:pPr>
        <w:rPr>
          <w:rFonts w:ascii="Times New Roman" w:hAnsi="Times New Roman" w:cs="Times New Roman"/>
          <w:sz w:val="24"/>
          <w:szCs w:val="24"/>
        </w:rPr>
      </w:pPr>
    </w:p>
    <w:p w:rsidR="0037404D" w:rsidRDefault="0037404D" w:rsidP="0037404D">
      <w:pPr>
        <w:rPr>
          <w:rFonts w:ascii="Times New Roman" w:hAnsi="Times New Roman" w:cs="Times New Roman"/>
          <w:sz w:val="24"/>
          <w:szCs w:val="24"/>
        </w:rPr>
      </w:pPr>
      <w:r>
        <w:rPr>
          <w:rFonts w:ascii="Times New Roman" w:hAnsi="Times New Roman" w:cs="Times New Roman"/>
          <w:sz w:val="24"/>
          <w:szCs w:val="24"/>
        </w:rPr>
        <w:t>Sampel</w:t>
      </w:r>
      <w:r>
        <w:rPr>
          <w:rFonts w:ascii="Times New Roman" w:hAnsi="Times New Roman" w:cs="Times New Roman"/>
          <w:sz w:val="24"/>
          <w:szCs w:val="24"/>
        </w:rPr>
        <w:tab/>
      </w:r>
      <w:r>
        <w:rPr>
          <w:rFonts w:ascii="Times New Roman" w:hAnsi="Times New Roman" w:cs="Times New Roman"/>
          <w:sz w:val="24"/>
          <w:szCs w:val="24"/>
        </w:rPr>
        <w:tab/>
        <w:t>: Tepung Instan Hanjeli</w:t>
      </w:r>
    </w:p>
    <w:p w:rsidR="0037404D" w:rsidRDefault="0037404D" w:rsidP="0037404D">
      <w:pPr>
        <w:rPr>
          <w:rFonts w:ascii="Times New Roman" w:hAnsi="Times New Roman" w:cs="Times New Roman"/>
          <w:sz w:val="24"/>
          <w:szCs w:val="24"/>
        </w:rPr>
      </w:pPr>
      <w:r>
        <w:rPr>
          <w:rFonts w:ascii="Times New Roman" w:hAnsi="Times New Roman" w:cs="Times New Roman"/>
          <w:sz w:val="24"/>
          <w:szCs w:val="24"/>
        </w:rPr>
        <w:t>Nama panelis</w:t>
      </w:r>
      <w:r>
        <w:rPr>
          <w:rFonts w:ascii="Times New Roman" w:hAnsi="Times New Roman" w:cs="Times New Roman"/>
          <w:sz w:val="24"/>
          <w:szCs w:val="24"/>
        </w:rPr>
        <w:tab/>
        <w:t>:</w:t>
      </w:r>
    </w:p>
    <w:p w:rsidR="0037404D" w:rsidRDefault="0037404D" w:rsidP="0037404D">
      <w:pPr>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w:t>
      </w:r>
    </w:p>
    <w:p w:rsidR="0037404D" w:rsidRDefault="0037404D" w:rsidP="0037404D">
      <w:pPr>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w:t>
      </w:r>
    </w:p>
    <w:p w:rsidR="0037404D" w:rsidRDefault="0037404D" w:rsidP="0037404D">
      <w:pPr>
        <w:rPr>
          <w:rFonts w:ascii="Times New Roman" w:hAnsi="Times New Roman" w:cs="Times New Roman"/>
          <w:sz w:val="24"/>
          <w:szCs w:val="24"/>
        </w:rPr>
      </w:pPr>
      <w:r>
        <w:rPr>
          <w:rFonts w:ascii="Times New Roman" w:hAnsi="Times New Roman" w:cs="Times New Roman"/>
          <w:sz w:val="24"/>
          <w:szCs w:val="24"/>
        </w:rPr>
        <w:t>Paraf</w:t>
      </w:r>
      <w:r>
        <w:rPr>
          <w:rFonts w:ascii="Times New Roman" w:hAnsi="Times New Roman" w:cs="Times New Roman"/>
          <w:sz w:val="24"/>
          <w:szCs w:val="24"/>
        </w:rPr>
        <w:tab/>
      </w:r>
      <w:r>
        <w:rPr>
          <w:rFonts w:ascii="Times New Roman" w:hAnsi="Times New Roman" w:cs="Times New Roman"/>
          <w:sz w:val="24"/>
          <w:szCs w:val="24"/>
        </w:rPr>
        <w:tab/>
        <w:t>:</w:t>
      </w:r>
    </w:p>
    <w:p w:rsidR="0037404D" w:rsidRDefault="0037404D" w:rsidP="0037404D">
      <w:pPr>
        <w:spacing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Instruksi </w:t>
      </w:r>
      <w:r>
        <w:rPr>
          <w:rFonts w:ascii="Times New Roman" w:hAnsi="Times New Roman" w:cs="Times New Roman"/>
          <w:sz w:val="24"/>
          <w:szCs w:val="24"/>
        </w:rPr>
        <w:tab/>
        <w:t xml:space="preserve">: Berikan penilaian saudara terhadap warna, aroma dan tekstur        berdasarkan kesukaan, dengan penilaian sebagai </w:t>
      </w:r>
      <w:proofErr w:type="gramStart"/>
      <w:r>
        <w:rPr>
          <w:rFonts w:ascii="Times New Roman" w:hAnsi="Times New Roman" w:cs="Times New Roman"/>
          <w:sz w:val="24"/>
          <w:szCs w:val="24"/>
        </w:rPr>
        <w:t>berikut :</w:t>
      </w:r>
      <w:proofErr w:type="gramEnd"/>
    </w:p>
    <w:p w:rsidR="0037404D" w:rsidRDefault="0037404D" w:rsidP="0037404D">
      <w:pPr>
        <w:pStyle w:val="ListParagraph"/>
        <w:numPr>
          <w:ilvl w:val="0"/>
          <w:numId w:val="26"/>
        </w:numPr>
        <w:tabs>
          <w:tab w:val="left" w:pos="1843"/>
        </w:tabs>
        <w:spacing w:line="360" w:lineRule="auto"/>
        <w:ind w:firstLine="698"/>
        <w:rPr>
          <w:rFonts w:ascii="Times New Roman" w:hAnsi="Times New Roman" w:cs="Times New Roman"/>
          <w:sz w:val="24"/>
          <w:szCs w:val="24"/>
        </w:rPr>
      </w:pPr>
      <w:r>
        <w:rPr>
          <w:rFonts w:ascii="Times New Roman" w:hAnsi="Times New Roman" w:cs="Times New Roman"/>
          <w:sz w:val="24"/>
          <w:szCs w:val="24"/>
        </w:rPr>
        <w:t>Sangat Tidak Suka</w:t>
      </w:r>
    </w:p>
    <w:p w:rsidR="0037404D" w:rsidRDefault="0037404D" w:rsidP="0037404D">
      <w:pPr>
        <w:pStyle w:val="ListParagraph"/>
        <w:numPr>
          <w:ilvl w:val="0"/>
          <w:numId w:val="26"/>
        </w:numPr>
        <w:tabs>
          <w:tab w:val="left" w:pos="1843"/>
        </w:tabs>
        <w:spacing w:line="360" w:lineRule="auto"/>
        <w:ind w:firstLine="698"/>
        <w:rPr>
          <w:rFonts w:ascii="Times New Roman" w:hAnsi="Times New Roman" w:cs="Times New Roman"/>
          <w:sz w:val="24"/>
          <w:szCs w:val="24"/>
        </w:rPr>
      </w:pPr>
      <w:r>
        <w:rPr>
          <w:rFonts w:ascii="Times New Roman" w:hAnsi="Times New Roman" w:cs="Times New Roman"/>
          <w:sz w:val="24"/>
          <w:szCs w:val="24"/>
        </w:rPr>
        <w:t>Tidak Suka</w:t>
      </w:r>
    </w:p>
    <w:p w:rsidR="0037404D" w:rsidRDefault="0037404D" w:rsidP="0037404D">
      <w:pPr>
        <w:pStyle w:val="ListParagraph"/>
        <w:numPr>
          <w:ilvl w:val="0"/>
          <w:numId w:val="26"/>
        </w:numPr>
        <w:tabs>
          <w:tab w:val="left" w:pos="1843"/>
        </w:tabs>
        <w:spacing w:line="360" w:lineRule="auto"/>
        <w:ind w:firstLine="698"/>
        <w:rPr>
          <w:rFonts w:ascii="Times New Roman" w:hAnsi="Times New Roman" w:cs="Times New Roman"/>
          <w:sz w:val="24"/>
          <w:szCs w:val="24"/>
        </w:rPr>
      </w:pPr>
      <w:r>
        <w:rPr>
          <w:rFonts w:ascii="Times New Roman" w:hAnsi="Times New Roman" w:cs="Times New Roman"/>
          <w:sz w:val="24"/>
          <w:szCs w:val="24"/>
        </w:rPr>
        <w:t>Agak Tidak Suka</w:t>
      </w:r>
    </w:p>
    <w:p w:rsidR="0037404D" w:rsidRDefault="0037404D" w:rsidP="0037404D">
      <w:pPr>
        <w:pStyle w:val="ListParagraph"/>
        <w:numPr>
          <w:ilvl w:val="0"/>
          <w:numId w:val="26"/>
        </w:numPr>
        <w:tabs>
          <w:tab w:val="left" w:pos="1843"/>
        </w:tabs>
        <w:spacing w:line="360" w:lineRule="auto"/>
        <w:ind w:firstLine="698"/>
        <w:rPr>
          <w:rFonts w:ascii="Times New Roman" w:hAnsi="Times New Roman" w:cs="Times New Roman"/>
          <w:sz w:val="24"/>
          <w:szCs w:val="24"/>
        </w:rPr>
      </w:pPr>
      <w:r>
        <w:rPr>
          <w:rFonts w:ascii="Times New Roman" w:hAnsi="Times New Roman" w:cs="Times New Roman"/>
          <w:sz w:val="24"/>
          <w:szCs w:val="24"/>
        </w:rPr>
        <w:t>Biasa Saja</w:t>
      </w:r>
    </w:p>
    <w:p w:rsidR="0037404D" w:rsidRDefault="0037404D" w:rsidP="0037404D">
      <w:pPr>
        <w:pStyle w:val="ListParagraph"/>
        <w:numPr>
          <w:ilvl w:val="0"/>
          <w:numId w:val="26"/>
        </w:numPr>
        <w:tabs>
          <w:tab w:val="left" w:pos="1843"/>
        </w:tabs>
        <w:spacing w:line="360" w:lineRule="auto"/>
        <w:ind w:firstLine="698"/>
        <w:rPr>
          <w:rFonts w:ascii="Times New Roman" w:hAnsi="Times New Roman" w:cs="Times New Roman"/>
          <w:sz w:val="24"/>
          <w:szCs w:val="24"/>
        </w:rPr>
      </w:pPr>
      <w:r>
        <w:rPr>
          <w:rFonts w:ascii="Times New Roman" w:hAnsi="Times New Roman" w:cs="Times New Roman"/>
          <w:sz w:val="24"/>
          <w:szCs w:val="24"/>
        </w:rPr>
        <w:t>Agak Suka</w:t>
      </w:r>
    </w:p>
    <w:p w:rsidR="0037404D" w:rsidRDefault="0037404D" w:rsidP="0037404D">
      <w:pPr>
        <w:pStyle w:val="ListParagraph"/>
        <w:numPr>
          <w:ilvl w:val="0"/>
          <w:numId w:val="26"/>
        </w:numPr>
        <w:tabs>
          <w:tab w:val="left" w:pos="1843"/>
        </w:tabs>
        <w:spacing w:line="360" w:lineRule="auto"/>
        <w:ind w:firstLine="698"/>
        <w:rPr>
          <w:rFonts w:ascii="Times New Roman" w:hAnsi="Times New Roman" w:cs="Times New Roman"/>
          <w:sz w:val="24"/>
          <w:szCs w:val="24"/>
        </w:rPr>
      </w:pPr>
      <w:r>
        <w:rPr>
          <w:rFonts w:ascii="Times New Roman" w:hAnsi="Times New Roman" w:cs="Times New Roman"/>
          <w:sz w:val="24"/>
          <w:szCs w:val="24"/>
        </w:rPr>
        <w:t>Suka</w:t>
      </w:r>
    </w:p>
    <w:p w:rsidR="0037404D" w:rsidRPr="00107350" w:rsidRDefault="0037404D" w:rsidP="0037404D">
      <w:pPr>
        <w:pStyle w:val="ListParagraph"/>
        <w:numPr>
          <w:ilvl w:val="0"/>
          <w:numId w:val="26"/>
        </w:numPr>
        <w:tabs>
          <w:tab w:val="left" w:pos="1843"/>
        </w:tabs>
        <w:spacing w:line="360" w:lineRule="auto"/>
        <w:ind w:firstLine="698"/>
        <w:rPr>
          <w:rFonts w:ascii="Times New Roman" w:hAnsi="Times New Roman" w:cs="Times New Roman"/>
          <w:sz w:val="24"/>
          <w:szCs w:val="24"/>
        </w:rPr>
      </w:pPr>
      <w:r>
        <w:rPr>
          <w:rFonts w:ascii="Times New Roman" w:hAnsi="Times New Roman" w:cs="Times New Roman"/>
          <w:sz w:val="24"/>
          <w:szCs w:val="24"/>
        </w:rPr>
        <w:t>Sangat Suka</w:t>
      </w:r>
    </w:p>
    <w:tbl>
      <w:tblPr>
        <w:tblStyle w:val="TableGrid"/>
        <w:tblW w:w="0" w:type="auto"/>
        <w:tblLook w:val="04A0" w:firstRow="1" w:lastRow="0" w:firstColumn="1" w:lastColumn="0" w:noHBand="0" w:noVBand="1"/>
      </w:tblPr>
      <w:tblGrid>
        <w:gridCol w:w="2038"/>
        <w:gridCol w:w="2038"/>
        <w:gridCol w:w="2039"/>
        <w:gridCol w:w="2039"/>
      </w:tblGrid>
      <w:tr w:rsidR="0037404D" w:rsidTr="00723260">
        <w:tc>
          <w:tcPr>
            <w:tcW w:w="2038" w:type="dxa"/>
          </w:tcPr>
          <w:p w:rsidR="0037404D" w:rsidRPr="00FF2B0A" w:rsidRDefault="0037404D" w:rsidP="00723260">
            <w:pPr>
              <w:jc w:val="center"/>
              <w:rPr>
                <w:rFonts w:ascii="Times New Roman" w:hAnsi="Times New Roman" w:cs="Times New Roman"/>
                <w:b/>
                <w:sz w:val="24"/>
                <w:szCs w:val="24"/>
              </w:rPr>
            </w:pPr>
            <w:r w:rsidRPr="00FF2B0A">
              <w:rPr>
                <w:rFonts w:ascii="Times New Roman" w:hAnsi="Times New Roman" w:cs="Times New Roman"/>
                <w:b/>
                <w:sz w:val="24"/>
                <w:szCs w:val="24"/>
              </w:rPr>
              <w:t>Kode Sampel</w:t>
            </w:r>
          </w:p>
        </w:tc>
        <w:tc>
          <w:tcPr>
            <w:tcW w:w="2038" w:type="dxa"/>
          </w:tcPr>
          <w:p w:rsidR="0037404D" w:rsidRPr="00FF2B0A" w:rsidRDefault="0037404D" w:rsidP="00723260">
            <w:pPr>
              <w:jc w:val="center"/>
              <w:rPr>
                <w:rFonts w:ascii="Times New Roman" w:hAnsi="Times New Roman" w:cs="Times New Roman"/>
                <w:b/>
                <w:sz w:val="24"/>
                <w:szCs w:val="24"/>
              </w:rPr>
            </w:pPr>
            <w:r w:rsidRPr="00FF2B0A">
              <w:rPr>
                <w:rFonts w:ascii="Times New Roman" w:hAnsi="Times New Roman" w:cs="Times New Roman"/>
                <w:b/>
                <w:sz w:val="24"/>
                <w:szCs w:val="24"/>
              </w:rPr>
              <w:t>Warna</w:t>
            </w:r>
          </w:p>
        </w:tc>
        <w:tc>
          <w:tcPr>
            <w:tcW w:w="2039" w:type="dxa"/>
          </w:tcPr>
          <w:p w:rsidR="0037404D" w:rsidRPr="00FF2B0A" w:rsidRDefault="0037404D" w:rsidP="00723260">
            <w:pPr>
              <w:jc w:val="center"/>
              <w:rPr>
                <w:rFonts w:ascii="Times New Roman" w:hAnsi="Times New Roman" w:cs="Times New Roman"/>
                <w:b/>
                <w:sz w:val="24"/>
                <w:szCs w:val="24"/>
              </w:rPr>
            </w:pPr>
            <w:r w:rsidRPr="00FF2B0A">
              <w:rPr>
                <w:rFonts w:ascii="Times New Roman" w:hAnsi="Times New Roman" w:cs="Times New Roman"/>
                <w:b/>
                <w:sz w:val="24"/>
                <w:szCs w:val="24"/>
              </w:rPr>
              <w:t>Aroma</w:t>
            </w:r>
          </w:p>
        </w:tc>
        <w:tc>
          <w:tcPr>
            <w:tcW w:w="2039" w:type="dxa"/>
          </w:tcPr>
          <w:p w:rsidR="0037404D" w:rsidRPr="00FF2B0A" w:rsidRDefault="0037404D" w:rsidP="00723260">
            <w:pPr>
              <w:jc w:val="center"/>
              <w:rPr>
                <w:rFonts w:ascii="Times New Roman" w:hAnsi="Times New Roman" w:cs="Times New Roman"/>
                <w:b/>
                <w:sz w:val="24"/>
                <w:szCs w:val="24"/>
              </w:rPr>
            </w:pPr>
            <w:r w:rsidRPr="00FF2B0A">
              <w:rPr>
                <w:rFonts w:ascii="Times New Roman" w:hAnsi="Times New Roman" w:cs="Times New Roman"/>
                <w:b/>
                <w:sz w:val="24"/>
                <w:szCs w:val="24"/>
              </w:rPr>
              <w:t>Tekstur</w:t>
            </w:r>
          </w:p>
        </w:tc>
      </w:tr>
      <w:tr w:rsidR="0037404D" w:rsidTr="00723260">
        <w:tc>
          <w:tcPr>
            <w:tcW w:w="2038" w:type="dxa"/>
          </w:tcPr>
          <w:p w:rsidR="0037404D" w:rsidRDefault="0037404D" w:rsidP="00723260">
            <w:pPr>
              <w:jc w:val="center"/>
              <w:rPr>
                <w:rFonts w:ascii="Times New Roman" w:hAnsi="Times New Roman" w:cs="Times New Roman"/>
                <w:sz w:val="24"/>
                <w:szCs w:val="24"/>
              </w:rPr>
            </w:pPr>
            <w:r>
              <w:rPr>
                <w:rFonts w:ascii="Times New Roman" w:hAnsi="Times New Roman" w:cs="Times New Roman"/>
                <w:sz w:val="24"/>
                <w:szCs w:val="24"/>
              </w:rPr>
              <w:t>380</w:t>
            </w:r>
          </w:p>
        </w:tc>
        <w:tc>
          <w:tcPr>
            <w:tcW w:w="2038"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r>
      <w:tr w:rsidR="0037404D" w:rsidTr="00723260">
        <w:tc>
          <w:tcPr>
            <w:tcW w:w="2038" w:type="dxa"/>
          </w:tcPr>
          <w:p w:rsidR="0037404D" w:rsidRDefault="0037404D" w:rsidP="00723260">
            <w:pPr>
              <w:jc w:val="center"/>
              <w:rPr>
                <w:rFonts w:ascii="Times New Roman" w:hAnsi="Times New Roman" w:cs="Times New Roman"/>
                <w:sz w:val="24"/>
                <w:szCs w:val="24"/>
              </w:rPr>
            </w:pPr>
            <w:r>
              <w:rPr>
                <w:rFonts w:ascii="Times New Roman" w:hAnsi="Times New Roman" w:cs="Times New Roman"/>
                <w:sz w:val="24"/>
                <w:szCs w:val="24"/>
              </w:rPr>
              <w:t>169</w:t>
            </w:r>
          </w:p>
        </w:tc>
        <w:tc>
          <w:tcPr>
            <w:tcW w:w="2038"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r>
      <w:tr w:rsidR="0037404D" w:rsidTr="00723260">
        <w:tc>
          <w:tcPr>
            <w:tcW w:w="2038" w:type="dxa"/>
          </w:tcPr>
          <w:p w:rsidR="0037404D" w:rsidRDefault="0037404D" w:rsidP="00723260">
            <w:pPr>
              <w:jc w:val="center"/>
              <w:rPr>
                <w:rFonts w:ascii="Times New Roman" w:hAnsi="Times New Roman" w:cs="Times New Roman"/>
                <w:sz w:val="24"/>
                <w:szCs w:val="24"/>
              </w:rPr>
            </w:pPr>
            <w:r>
              <w:rPr>
                <w:rFonts w:ascii="Times New Roman" w:hAnsi="Times New Roman" w:cs="Times New Roman"/>
                <w:sz w:val="24"/>
                <w:szCs w:val="24"/>
              </w:rPr>
              <w:t>118</w:t>
            </w:r>
          </w:p>
        </w:tc>
        <w:tc>
          <w:tcPr>
            <w:tcW w:w="2038"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r>
      <w:tr w:rsidR="0037404D" w:rsidTr="00723260">
        <w:tc>
          <w:tcPr>
            <w:tcW w:w="2038" w:type="dxa"/>
          </w:tcPr>
          <w:p w:rsidR="0037404D" w:rsidRDefault="0037404D" w:rsidP="00723260">
            <w:pPr>
              <w:jc w:val="center"/>
              <w:rPr>
                <w:rFonts w:ascii="Times New Roman" w:hAnsi="Times New Roman" w:cs="Times New Roman"/>
                <w:sz w:val="24"/>
                <w:szCs w:val="24"/>
              </w:rPr>
            </w:pPr>
            <w:r>
              <w:rPr>
                <w:rFonts w:ascii="Times New Roman" w:hAnsi="Times New Roman" w:cs="Times New Roman"/>
                <w:sz w:val="24"/>
                <w:szCs w:val="24"/>
              </w:rPr>
              <w:t>382</w:t>
            </w:r>
          </w:p>
        </w:tc>
        <w:tc>
          <w:tcPr>
            <w:tcW w:w="2038"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r>
      <w:tr w:rsidR="0037404D" w:rsidTr="00723260">
        <w:tc>
          <w:tcPr>
            <w:tcW w:w="2038" w:type="dxa"/>
          </w:tcPr>
          <w:p w:rsidR="0037404D" w:rsidRDefault="0037404D" w:rsidP="00723260">
            <w:pPr>
              <w:jc w:val="center"/>
              <w:rPr>
                <w:rFonts w:ascii="Times New Roman" w:hAnsi="Times New Roman" w:cs="Times New Roman"/>
                <w:sz w:val="24"/>
                <w:szCs w:val="24"/>
              </w:rPr>
            </w:pPr>
            <w:r>
              <w:rPr>
                <w:rFonts w:ascii="Times New Roman" w:hAnsi="Times New Roman" w:cs="Times New Roman"/>
                <w:sz w:val="24"/>
                <w:szCs w:val="24"/>
              </w:rPr>
              <w:t>226</w:t>
            </w:r>
          </w:p>
        </w:tc>
        <w:tc>
          <w:tcPr>
            <w:tcW w:w="2038"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r>
      <w:tr w:rsidR="0037404D" w:rsidTr="00723260">
        <w:tc>
          <w:tcPr>
            <w:tcW w:w="2038" w:type="dxa"/>
          </w:tcPr>
          <w:p w:rsidR="0037404D" w:rsidRDefault="0037404D" w:rsidP="00723260">
            <w:pPr>
              <w:jc w:val="center"/>
              <w:rPr>
                <w:rFonts w:ascii="Times New Roman" w:hAnsi="Times New Roman" w:cs="Times New Roman"/>
                <w:sz w:val="24"/>
                <w:szCs w:val="24"/>
              </w:rPr>
            </w:pPr>
            <w:r>
              <w:rPr>
                <w:rFonts w:ascii="Times New Roman" w:hAnsi="Times New Roman" w:cs="Times New Roman"/>
                <w:sz w:val="24"/>
                <w:szCs w:val="24"/>
              </w:rPr>
              <w:t>252</w:t>
            </w:r>
          </w:p>
        </w:tc>
        <w:tc>
          <w:tcPr>
            <w:tcW w:w="2038"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r>
      <w:tr w:rsidR="0037404D" w:rsidTr="00723260">
        <w:tc>
          <w:tcPr>
            <w:tcW w:w="2038" w:type="dxa"/>
          </w:tcPr>
          <w:p w:rsidR="0037404D" w:rsidRDefault="0037404D" w:rsidP="00723260">
            <w:pPr>
              <w:jc w:val="center"/>
              <w:rPr>
                <w:rFonts w:ascii="Times New Roman" w:hAnsi="Times New Roman" w:cs="Times New Roman"/>
                <w:sz w:val="24"/>
                <w:szCs w:val="24"/>
              </w:rPr>
            </w:pPr>
            <w:r>
              <w:rPr>
                <w:rFonts w:ascii="Times New Roman" w:hAnsi="Times New Roman" w:cs="Times New Roman"/>
                <w:sz w:val="24"/>
                <w:szCs w:val="24"/>
              </w:rPr>
              <w:t>972</w:t>
            </w:r>
          </w:p>
        </w:tc>
        <w:tc>
          <w:tcPr>
            <w:tcW w:w="2038"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r>
      <w:tr w:rsidR="0037404D" w:rsidTr="00723260">
        <w:tc>
          <w:tcPr>
            <w:tcW w:w="2038" w:type="dxa"/>
          </w:tcPr>
          <w:p w:rsidR="0037404D" w:rsidRDefault="0037404D" w:rsidP="00723260">
            <w:pPr>
              <w:jc w:val="center"/>
              <w:rPr>
                <w:rFonts w:ascii="Times New Roman" w:hAnsi="Times New Roman" w:cs="Times New Roman"/>
                <w:sz w:val="24"/>
                <w:szCs w:val="24"/>
              </w:rPr>
            </w:pPr>
            <w:r>
              <w:rPr>
                <w:rFonts w:ascii="Times New Roman" w:hAnsi="Times New Roman" w:cs="Times New Roman"/>
                <w:sz w:val="24"/>
                <w:szCs w:val="24"/>
              </w:rPr>
              <w:t>207</w:t>
            </w:r>
          </w:p>
        </w:tc>
        <w:tc>
          <w:tcPr>
            <w:tcW w:w="2038"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r>
      <w:tr w:rsidR="0037404D" w:rsidTr="00723260">
        <w:tc>
          <w:tcPr>
            <w:tcW w:w="2038" w:type="dxa"/>
          </w:tcPr>
          <w:p w:rsidR="0037404D" w:rsidRDefault="0037404D" w:rsidP="00723260">
            <w:pPr>
              <w:jc w:val="center"/>
              <w:rPr>
                <w:rFonts w:ascii="Times New Roman" w:hAnsi="Times New Roman" w:cs="Times New Roman"/>
                <w:sz w:val="24"/>
                <w:szCs w:val="24"/>
              </w:rPr>
            </w:pPr>
            <w:r>
              <w:rPr>
                <w:rFonts w:ascii="Times New Roman" w:hAnsi="Times New Roman" w:cs="Times New Roman"/>
                <w:sz w:val="24"/>
                <w:szCs w:val="24"/>
              </w:rPr>
              <w:t>691</w:t>
            </w:r>
          </w:p>
        </w:tc>
        <w:tc>
          <w:tcPr>
            <w:tcW w:w="2038"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c>
          <w:tcPr>
            <w:tcW w:w="2039" w:type="dxa"/>
          </w:tcPr>
          <w:p w:rsidR="0037404D" w:rsidRDefault="0037404D" w:rsidP="00723260">
            <w:pPr>
              <w:rPr>
                <w:rFonts w:ascii="Times New Roman" w:hAnsi="Times New Roman" w:cs="Times New Roman"/>
                <w:sz w:val="24"/>
                <w:szCs w:val="24"/>
              </w:rPr>
            </w:pPr>
          </w:p>
        </w:tc>
      </w:tr>
    </w:tbl>
    <w:p w:rsidR="0037404D" w:rsidRDefault="0037404D" w:rsidP="0037404D">
      <w:pPr>
        <w:spacing w:line="480" w:lineRule="auto"/>
        <w:rPr>
          <w:rFonts w:ascii="Times New Roman" w:hAnsi="Times New Roman" w:cs="Times New Roman"/>
          <w:b/>
          <w:sz w:val="24"/>
          <w:szCs w:val="24"/>
        </w:rPr>
      </w:pPr>
    </w:p>
    <w:p w:rsidR="0037404D" w:rsidRDefault="0037404D" w:rsidP="0037404D">
      <w:pPr>
        <w:spacing w:line="480" w:lineRule="auto"/>
        <w:rPr>
          <w:rFonts w:ascii="Times New Roman" w:hAnsi="Times New Roman" w:cs="Times New Roman"/>
          <w:b/>
          <w:sz w:val="24"/>
          <w:szCs w:val="24"/>
        </w:rPr>
      </w:pPr>
    </w:p>
    <w:p w:rsidR="00723260" w:rsidRDefault="009905C1" w:rsidP="0037404D">
      <w:pPr>
        <w:spacing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780096" behindDoc="0" locked="0" layoutInCell="1" allowOverlap="1" wp14:anchorId="410A5B18" wp14:editId="45556E60">
                <wp:simplePos x="0" y="0"/>
                <wp:positionH relativeFrom="column">
                  <wp:posOffset>-50800</wp:posOffset>
                </wp:positionH>
                <wp:positionV relativeFrom="paragraph">
                  <wp:posOffset>8890</wp:posOffset>
                </wp:positionV>
                <wp:extent cx="2386965" cy="255270"/>
                <wp:effectExtent l="0" t="0" r="0" b="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5326" w:rsidRPr="00723260" w:rsidRDefault="00275326" w:rsidP="00723260">
                            <w:pPr>
                              <w:pStyle w:val="Caption"/>
                              <w:rPr>
                                <w:rFonts w:ascii="Times New Roman" w:hAnsi="Times New Roman" w:cs="Times New Roman"/>
                                <w:noProof/>
                                <w:color w:val="auto"/>
                                <w:sz w:val="24"/>
                                <w:szCs w:val="24"/>
                              </w:rPr>
                            </w:pPr>
                            <w:bookmarkStart w:id="70" w:name="_Toc461304139"/>
                            <w:proofErr w:type="gramStart"/>
                            <w:r w:rsidRPr="00723260">
                              <w:rPr>
                                <w:rFonts w:ascii="Times New Roman" w:hAnsi="Times New Roman" w:cs="Times New Roman"/>
                                <w:color w:val="auto"/>
                                <w:sz w:val="24"/>
                                <w:szCs w:val="24"/>
                              </w:rPr>
                              <w:t xml:space="preserve">Lampiran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Lampiran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r w:rsidRPr="00723260">
                              <w:rPr>
                                <w:rFonts w:ascii="Times New Roman" w:hAnsi="Times New Roman" w:cs="Times New Roman"/>
                                <w:color w:val="auto"/>
                                <w:sz w:val="24"/>
                                <w:szCs w:val="24"/>
                              </w:rPr>
                              <w:t>.</w:t>
                            </w:r>
                            <w:proofErr w:type="gramEnd"/>
                            <w:r w:rsidRPr="00723260">
                              <w:rPr>
                                <w:rFonts w:ascii="Times New Roman" w:hAnsi="Times New Roman" w:cs="Times New Roman"/>
                                <w:color w:val="auto"/>
                                <w:sz w:val="24"/>
                                <w:szCs w:val="24"/>
                              </w:rPr>
                              <w:t xml:space="preserve"> Prosedur Analisis</w:t>
                            </w:r>
                            <w:bookmarkEnd w:id="7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91" type="#_x0000_t202" style="position:absolute;margin-left:-4pt;margin-top:.7pt;width:187.95pt;height:20.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" stroked="f">
                <v:textbox inset="0,0,0,0">
                  <w:txbxContent>
                    <w:p w:rsidR="00275326" w:rsidRPr="00723260" w:rsidRDefault="00275326" w:rsidP="00723260">
                      <w:pPr>
                        <w:pStyle w:val="Caption"/>
                        <w:rPr>
                          <w:rFonts w:ascii="Times New Roman" w:hAnsi="Times New Roman" w:cs="Times New Roman"/>
                          <w:noProof/>
                          <w:color w:val="auto"/>
                          <w:sz w:val="24"/>
                          <w:szCs w:val="24"/>
                        </w:rPr>
                      </w:pPr>
                      <w:bookmarkStart w:id="71" w:name="_Toc461304139"/>
                      <w:proofErr w:type="gramStart"/>
                      <w:r w:rsidRPr="00723260">
                        <w:rPr>
                          <w:rFonts w:ascii="Times New Roman" w:hAnsi="Times New Roman" w:cs="Times New Roman"/>
                          <w:color w:val="auto"/>
                          <w:sz w:val="24"/>
                          <w:szCs w:val="24"/>
                        </w:rPr>
                        <w:t xml:space="preserve">Lampiran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Lampiran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r w:rsidRPr="00723260">
                        <w:rPr>
                          <w:rFonts w:ascii="Times New Roman" w:hAnsi="Times New Roman" w:cs="Times New Roman"/>
                          <w:color w:val="auto"/>
                          <w:sz w:val="24"/>
                          <w:szCs w:val="24"/>
                        </w:rPr>
                        <w:t>.</w:t>
                      </w:r>
                      <w:proofErr w:type="gramEnd"/>
                      <w:r w:rsidRPr="00723260">
                        <w:rPr>
                          <w:rFonts w:ascii="Times New Roman" w:hAnsi="Times New Roman" w:cs="Times New Roman"/>
                          <w:color w:val="auto"/>
                          <w:sz w:val="24"/>
                          <w:szCs w:val="24"/>
                        </w:rPr>
                        <w:t xml:space="preserve"> Prosedur Analisis</w:t>
                      </w:r>
                      <w:bookmarkEnd w:id="71"/>
                    </w:p>
                  </w:txbxContent>
                </v:textbox>
              </v:shape>
            </w:pict>
          </mc:Fallback>
        </mc:AlternateContent>
      </w:r>
    </w:p>
    <w:p w:rsidR="00723260" w:rsidRPr="00723260" w:rsidRDefault="00507CAA" w:rsidP="00723260">
      <w:pPr>
        <w:pStyle w:val="ListParagraph"/>
        <w:numPr>
          <w:ilvl w:val="0"/>
          <w:numId w:val="27"/>
        </w:numPr>
        <w:spacing w:after="0" w:line="480" w:lineRule="auto"/>
        <w:ind w:left="567" w:hanging="567"/>
        <w:rPr>
          <w:rFonts w:ascii="Times New Roman" w:hAnsi="Times New Roman" w:cs="Times New Roman"/>
          <w:sz w:val="24"/>
          <w:szCs w:val="24"/>
        </w:rPr>
      </w:pPr>
      <w:r>
        <w:rPr>
          <w:rFonts w:ascii="Times New Roman" w:hAnsi="Times New Roman" w:cs="Times New Roman"/>
          <w:b/>
          <w:sz w:val="24"/>
          <w:szCs w:val="24"/>
        </w:rPr>
        <w:t xml:space="preserve">Waktu rehidrasi </w:t>
      </w:r>
    </w:p>
    <w:p w:rsidR="00723260" w:rsidRPr="00E54E14" w:rsidRDefault="00723260" w:rsidP="00723260">
      <w:pPr>
        <w:pStyle w:val="ListParagraph"/>
        <w:spacing w:after="0" w:line="480" w:lineRule="auto"/>
        <w:ind w:left="0" w:firstLine="567"/>
        <w:rPr>
          <w:rFonts w:ascii="Times New Roman" w:hAnsi="Times New Roman" w:cs="Times New Roman"/>
          <w:sz w:val="24"/>
          <w:szCs w:val="24"/>
        </w:rPr>
      </w:pPr>
      <w:proofErr w:type="gramStart"/>
      <w:r>
        <w:rPr>
          <w:rFonts w:ascii="Times New Roman" w:hAnsi="Times New Roman" w:cs="Times New Roman"/>
          <w:sz w:val="24"/>
          <w:szCs w:val="24"/>
        </w:rPr>
        <w:t>Waktu rehidrasi dilakukan dengan penambahan 50 ml air panas dengan suhu 60-70˚C terhadap 5 gram tepung hingga semua tepung terendam sempurna dan dilakukan pengadukan sampai membentuk bubur lalu dihitung waktunya.</w:t>
      </w:r>
      <w:proofErr w:type="gramEnd"/>
    </w:p>
    <w:p w:rsidR="00723260" w:rsidRPr="00723260" w:rsidRDefault="00507CAA" w:rsidP="00723260">
      <w:pPr>
        <w:pStyle w:val="ListParagraph"/>
        <w:numPr>
          <w:ilvl w:val="0"/>
          <w:numId w:val="27"/>
        </w:numPr>
        <w:spacing w:after="100" w:afterAutospacing="1"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Kadar Air </w:t>
      </w:r>
    </w:p>
    <w:p w:rsidR="00723260" w:rsidRDefault="00723260" w:rsidP="0072326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Analisis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air dilakukan dengan menggunakan metode oven. </w:t>
      </w:r>
      <w:proofErr w:type="gramStart"/>
      <w:r>
        <w:rPr>
          <w:rFonts w:ascii="Times New Roman" w:hAnsi="Times New Roman" w:cs="Times New Roman"/>
          <w:sz w:val="24"/>
          <w:szCs w:val="24"/>
        </w:rPr>
        <w:t>Prinsipnya adalah menguapkan molekul air bebas yang ada dalam sampel.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sampel ditimbang sampai didapat bobot konstan yang diasumsikan semua air yang terkandung dalam sampel sudah diuapkan.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Selisih bobot sebelum dan sesudah pengeringan merupakan banyaknya air yang diuapkan.</w:t>
      </w:r>
      <w:proofErr w:type="gramEnd"/>
      <w:r>
        <w:rPr>
          <w:rFonts w:ascii="Times New Roman" w:hAnsi="Times New Roman" w:cs="Times New Roman"/>
          <w:sz w:val="24"/>
          <w:szCs w:val="24"/>
        </w:rPr>
        <w:t xml:space="preserve"> Prosedur analisis kadar air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cawan yang akan digunakan dioven terlebih dahulu selama 30 menit pada suhu 100-105˚C, kemudian didinginkan dalam desikator untuk menghilangkan uap air dan ditimbang (A). Sampel ditimbang sebanyak 2 g dalam cawan yang sudah dikeringkan (B) kemudian dioven pada </w:t>
      </w:r>
      <w:proofErr w:type="gramStart"/>
      <w:r>
        <w:rPr>
          <w:rFonts w:ascii="Times New Roman" w:hAnsi="Times New Roman" w:cs="Times New Roman"/>
          <w:sz w:val="24"/>
          <w:szCs w:val="24"/>
        </w:rPr>
        <w:t>suhu  100</w:t>
      </w:r>
      <w:proofErr w:type="gramEnd"/>
      <w:r>
        <w:rPr>
          <w:rFonts w:ascii="Times New Roman" w:hAnsi="Times New Roman" w:cs="Times New Roman"/>
          <w:sz w:val="24"/>
          <w:szCs w:val="24"/>
        </w:rPr>
        <w:t xml:space="preserve">-105˚C  selama 6 jam lalu didinginakn dalam desikator selama selama 30 menit dan ditimbang (C). </w:t>
      </w:r>
      <w:proofErr w:type="gramStart"/>
      <w:r>
        <w:rPr>
          <w:rFonts w:ascii="Times New Roman" w:hAnsi="Times New Roman" w:cs="Times New Roman"/>
          <w:sz w:val="24"/>
          <w:szCs w:val="24"/>
        </w:rPr>
        <w:t>Tahap ini diulangi hingga dicapai bobot yang konstan.</w:t>
      </w:r>
      <w:proofErr w:type="gramEnd"/>
      <w:r>
        <w:rPr>
          <w:rFonts w:ascii="Times New Roman" w:hAnsi="Times New Roman" w:cs="Times New Roman"/>
          <w:sz w:val="24"/>
          <w:szCs w:val="24"/>
        </w:rPr>
        <w:t xml:space="preserve"> Kadar air dihitung dengan </w:t>
      </w:r>
      <w:proofErr w:type="gramStart"/>
      <w:r>
        <w:rPr>
          <w:rFonts w:ascii="Times New Roman" w:hAnsi="Times New Roman" w:cs="Times New Roman"/>
          <w:sz w:val="24"/>
          <w:szCs w:val="24"/>
        </w:rPr>
        <w:t>rumus :</w:t>
      </w:r>
      <w:proofErr w:type="gramEnd"/>
    </w:p>
    <w:p w:rsidR="00723260" w:rsidRDefault="00723260" w:rsidP="00723260">
      <w:pPr>
        <w:pStyle w:val="ListParagraph"/>
        <w:spacing w:after="0" w:line="480" w:lineRule="auto"/>
        <w:ind w:left="0" w:firstLine="567"/>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Kadar air = </w:t>
      </w:r>
      <m:oMath>
        <m:f>
          <m:fPr>
            <m:ctrlPr>
              <w:rPr>
                <w:rFonts w:ascii="Cambria Math" w:hAnsi="Cambria Math" w:cs="Times New Roman"/>
                <w:i/>
                <w:sz w:val="24"/>
                <w:szCs w:val="24"/>
              </w:rPr>
            </m:ctrlPr>
          </m:fPr>
          <m:num>
            <m:r>
              <w:rPr>
                <w:rFonts w:ascii="Cambria Math" w:hAnsi="Cambria Math" w:cs="Times New Roman"/>
                <w:sz w:val="24"/>
                <w:szCs w:val="24"/>
              </w:rPr>
              <m:t>B-C</m:t>
            </m:r>
          </m:num>
          <m:den>
            <m:r>
              <w:rPr>
                <w:rFonts w:ascii="Cambria Math" w:hAnsi="Cambria Math" w:cs="Times New Roman"/>
                <w:sz w:val="24"/>
                <w:szCs w:val="24"/>
              </w:rPr>
              <m:t>B-A</m:t>
            </m:r>
          </m:den>
        </m:f>
        <m:r>
          <w:rPr>
            <w:rFonts w:ascii="Cambria Math" w:hAnsi="Cambria Math" w:cs="Times New Roman"/>
            <w:sz w:val="24"/>
            <w:szCs w:val="24"/>
          </w:rPr>
          <m:t xml:space="preserve"> x 100%</m:t>
        </m:r>
      </m:oMath>
    </w:p>
    <w:p w:rsidR="00723260" w:rsidRDefault="00723260" w:rsidP="00723260">
      <w:pPr>
        <w:pStyle w:val="ListParagraph"/>
        <w:spacing w:after="0" w:line="480" w:lineRule="auto"/>
        <w:ind w:left="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p>
    <w:p w:rsidR="00723260" w:rsidRDefault="00723260" w:rsidP="00723260">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t>: berat cawan kosong dinyatakan dalam gram</w:t>
      </w:r>
    </w:p>
    <w:p w:rsidR="00723260" w:rsidRDefault="00723260" w:rsidP="00723260">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w:t>
      </w:r>
      <w:r>
        <w:rPr>
          <w:rFonts w:ascii="Times New Roman" w:eastAsiaTheme="minorEastAsia" w:hAnsi="Times New Roman" w:cs="Times New Roman"/>
          <w:sz w:val="24"/>
          <w:szCs w:val="24"/>
        </w:rPr>
        <w:tab/>
        <w:t>: berat cawan + sampel awal dinyatakan dalam gram</w:t>
      </w:r>
    </w:p>
    <w:p w:rsidR="00723260" w:rsidRPr="00823142" w:rsidRDefault="00723260" w:rsidP="00723260">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r>
        <w:rPr>
          <w:rFonts w:ascii="Times New Roman" w:eastAsiaTheme="minorEastAsia" w:hAnsi="Times New Roman" w:cs="Times New Roman"/>
          <w:sz w:val="24"/>
          <w:szCs w:val="24"/>
        </w:rPr>
        <w:tab/>
        <w:t>: berat cawan + sampel kering dinyatakan dalam gram</w:t>
      </w:r>
    </w:p>
    <w:p w:rsidR="00723260" w:rsidRPr="00723260" w:rsidRDefault="00507CAA" w:rsidP="00723260">
      <w:pPr>
        <w:pStyle w:val="ListParagraph"/>
        <w:numPr>
          <w:ilvl w:val="0"/>
          <w:numId w:val="2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Kadar pati </w:t>
      </w:r>
    </w:p>
    <w:p w:rsidR="00723260" w:rsidRPr="00767F6C" w:rsidRDefault="00723260" w:rsidP="00723260">
      <w:pPr>
        <w:pStyle w:val="ListParagraph"/>
        <w:spacing w:line="480" w:lineRule="auto"/>
        <w:ind w:left="0" w:firstLine="567"/>
        <w:jc w:val="both"/>
        <w:rPr>
          <w:rFonts w:ascii="Times New Roman" w:hAnsi="Times New Roman" w:cs="Times New Roman"/>
          <w:sz w:val="24"/>
          <w:szCs w:val="24"/>
        </w:rPr>
      </w:pPr>
      <w:r w:rsidRPr="00767F6C">
        <w:rPr>
          <w:rFonts w:ascii="Times New Roman" w:hAnsi="Times New Roman" w:cs="Times New Roman"/>
          <w:sz w:val="24"/>
          <w:szCs w:val="24"/>
        </w:rPr>
        <w:t xml:space="preserve">Analisa </w:t>
      </w:r>
      <w:proofErr w:type="gramStart"/>
      <w:r w:rsidRPr="00767F6C">
        <w:rPr>
          <w:rFonts w:ascii="Times New Roman" w:hAnsi="Times New Roman" w:cs="Times New Roman"/>
          <w:sz w:val="24"/>
          <w:szCs w:val="24"/>
        </w:rPr>
        <w:t>kadar</w:t>
      </w:r>
      <w:proofErr w:type="gramEnd"/>
      <w:r w:rsidRPr="00767F6C">
        <w:rPr>
          <w:rFonts w:ascii="Times New Roman" w:hAnsi="Times New Roman" w:cs="Times New Roman"/>
          <w:sz w:val="24"/>
          <w:szCs w:val="24"/>
        </w:rPr>
        <w:t xml:space="preserve"> pati berdasarkan metode Luff Schrool. Larutan Luff Schrool dengan cara CuSO</w:t>
      </w:r>
      <w:r w:rsidRPr="00767F6C">
        <w:rPr>
          <w:rFonts w:ascii="Times New Roman" w:hAnsi="Times New Roman" w:cs="Times New Roman"/>
          <w:sz w:val="24"/>
          <w:szCs w:val="24"/>
          <w:vertAlign w:val="subscript"/>
        </w:rPr>
        <w:t>4</w:t>
      </w:r>
      <w:r w:rsidRPr="00767F6C">
        <w:rPr>
          <w:rFonts w:ascii="Times New Roman" w:hAnsi="Times New Roman" w:cs="Times New Roman"/>
          <w:sz w:val="24"/>
          <w:szCs w:val="24"/>
        </w:rPr>
        <w:t>.5H</w:t>
      </w:r>
      <w:r w:rsidRPr="00767F6C">
        <w:rPr>
          <w:rFonts w:ascii="Times New Roman" w:hAnsi="Times New Roman" w:cs="Times New Roman"/>
          <w:sz w:val="24"/>
          <w:szCs w:val="24"/>
          <w:vertAlign w:val="subscript"/>
        </w:rPr>
        <w:t>2</w:t>
      </w:r>
      <w:r w:rsidRPr="00767F6C">
        <w:rPr>
          <w:rFonts w:ascii="Times New Roman" w:hAnsi="Times New Roman" w:cs="Times New Roman"/>
          <w:sz w:val="24"/>
          <w:szCs w:val="24"/>
        </w:rPr>
        <w:t>0 sebanyak 25 g dilarutkan dalam 50 ml asam sitrat dilarutkan dalam 50 ml air suling dan 388 g Na</w:t>
      </w:r>
      <w:r w:rsidRPr="00767F6C">
        <w:rPr>
          <w:rFonts w:ascii="Times New Roman" w:hAnsi="Times New Roman" w:cs="Times New Roman"/>
          <w:sz w:val="24"/>
          <w:szCs w:val="24"/>
          <w:vertAlign w:val="subscript"/>
        </w:rPr>
        <w:t>2</w:t>
      </w:r>
      <w:r w:rsidRPr="00767F6C">
        <w:rPr>
          <w:rFonts w:ascii="Times New Roman" w:hAnsi="Times New Roman" w:cs="Times New Roman"/>
          <w:sz w:val="24"/>
          <w:szCs w:val="24"/>
        </w:rPr>
        <w:t>CO</w:t>
      </w:r>
      <w:r w:rsidRPr="00767F6C">
        <w:rPr>
          <w:rFonts w:ascii="Times New Roman" w:hAnsi="Times New Roman" w:cs="Times New Roman"/>
          <w:sz w:val="24"/>
          <w:szCs w:val="24"/>
          <w:vertAlign w:val="subscript"/>
        </w:rPr>
        <w:t>3</w:t>
      </w:r>
      <w:r w:rsidRPr="00767F6C">
        <w:rPr>
          <w:rFonts w:ascii="Times New Roman" w:hAnsi="Times New Roman" w:cs="Times New Roman"/>
          <w:sz w:val="24"/>
          <w:szCs w:val="24"/>
        </w:rPr>
        <w:t>.10H</w:t>
      </w:r>
      <w:r w:rsidRPr="00767F6C">
        <w:rPr>
          <w:rFonts w:ascii="Times New Roman" w:hAnsi="Times New Roman" w:cs="Times New Roman"/>
          <w:sz w:val="24"/>
          <w:szCs w:val="24"/>
          <w:vertAlign w:val="subscript"/>
        </w:rPr>
        <w:t>2</w:t>
      </w:r>
      <w:r w:rsidRPr="00767F6C">
        <w:rPr>
          <w:rFonts w:ascii="Times New Roman" w:hAnsi="Times New Roman" w:cs="Times New Roman"/>
          <w:sz w:val="24"/>
          <w:szCs w:val="24"/>
        </w:rPr>
        <w:t xml:space="preserve">O dilarutkan dalam 400 ml air suling. Larutan asam sitrat ditambahkan sedikit demi sedikit kepada larutan soda, lalu campuran ditambahi larutan terusi dan diencerkan hingga 100 ml pada labu ukur, kemudian ke dalam Erlenmeyer 500 ml dimasukkan 2 g sampel kering, kemudian ditambahkan 200 ml HCl 3% dan batu didih. </w:t>
      </w:r>
      <w:proofErr w:type="gramStart"/>
      <w:r w:rsidRPr="00767F6C">
        <w:rPr>
          <w:rFonts w:ascii="Times New Roman" w:hAnsi="Times New Roman" w:cs="Times New Roman"/>
          <w:sz w:val="24"/>
          <w:szCs w:val="24"/>
        </w:rPr>
        <w:t>Erlenmeyer dipasang pada pendingin tegak dan dihidrolisa selama 3 jam.</w:t>
      </w:r>
      <w:proofErr w:type="gramEnd"/>
      <w:r w:rsidRPr="00767F6C">
        <w:rPr>
          <w:rFonts w:ascii="Times New Roman" w:hAnsi="Times New Roman" w:cs="Times New Roman"/>
          <w:sz w:val="24"/>
          <w:szCs w:val="24"/>
        </w:rPr>
        <w:t xml:space="preserve"> </w:t>
      </w:r>
      <w:proofErr w:type="gramStart"/>
      <w:r w:rsidRPr="00767F6C">
        <w:rPr>
          <w:rFonts w:ascii="Times New Roman" w:hAnsi="Times New Roman" w:cs="Times New Roman"/>
          <w:sz w:val="24"/>
          <w:szCs w:val="24"/>
        </w:rPr>
        <w:t>Larutan kemudian didinginkan dan dinetralkan dengan NaOH dengan indikator fenolftalein.</w:t>
      </w:r>
      <w:proofErr w:type="gramEnd"/>
      <w:r w:rsidRPr="00767F6C">
        <w:rPr>
          <w:rFonts w:ascii="Times New Roman" w:hAnsi="Times New Roman" w:cs="Times New Roman"/>
          <w:sz w:val="24"/>
          <w:szCs w:val="24"/>
        </w:rPr>
        <w:t xml:space="preserve"> Larutan dimasukkan ke dalam labu ukur 500 ml, ditempatkan hingga tanda tera dengan air suling, kemudian </w:t>
      </w:r>
      <w:proofErr w:type="gramStart"/>
      <w:r w:rsidRPr="00767F6C">
        <w:rPr>
          <w:rFonts w:ascii="Times New Roman" w:hAnsi="Times New Roman" w:cs="Times New Roman"/>
          <w:sz w:val="24"/>
          <w:szCs w:val="24"/>
        </w:rPr>
        <w:t>disaring .</w:t>
      </w:r>
      <w:proofErr w:type="gramEnd"/>
      <w:r w:rsidRPr="00767F6C">
        <w:rPr>
          <w:rFonts w:ascii="Times New Roman" w:hAnsi="Times New Roman" w:cs="Times New Roman"/>
          <w:sz w:val="24"/>
          <w:szCs w:val="24"/>
        </w:rPr>
        <w:t xml:space="preserve"> Larutan sebanyak 10 ml dipipet ke dalam Erlenmeyer 250 ml dan ditambahkan larutan Luff Schrool 25 ml serta 15 ml air suling. </w:t>
      </w:r>
      <w:proofErr w:type="gramStart"/>
      <w:r w:rsidRPr="00767F6C">
        <w:rPr>
          <w:rFonts w:ascii="Times New Roman" w:hAnsi="Times New Roman" w:cs="Times New Roman"/>
          <w:sz w:val="24"/>
          <w:szCs w:val="24"/>
        </w:rPr>
        <w:t>Blanko dibuat tanpa larutan contoh yang di analisis.</w:t>
      </w:r>
      <w:proofErr w:type="gramEnd"/>
      <w:r w:rsidRPr="00767F6C">
        <w:rPr>
          <w:rFonts w:ascii="Times New Roman" w:hAnsi="Times New Roman" w:cs="Times New Roman"/>
          <w:sz w:val="24"/>
          <w:szCs w:val="24"/>
        </w:rPr>
        <w:t xml:space="preserve"> </w:t>
      </w:r>
      <w:proofErr w:type="gramStart"/>
      <w:r w:rsidRPr="00767F6C">
        <w:rPr>
          <w:rFonts w:ascii="Times New Roman" w:hAnsi="Times New Roman" w:cs="Times New Roman"/>
          <w:sz w:val="24"/>
          <w:szCs w:val="24"/>
        </w:rPr>
        <w:t>Kemudian ditambahkan larutan KI 30% dan 25 ml H</w:t>
      </w:r>
      <w:r w:rsidRPr="00767F6C">
        <w:rPr>
          <w:rFonts w:ascii="Times New Roman" w:hAnsi="Times New Roman" w:cs="Times New Roman"/>
          <w:sz w:val="24"/>
          <w:szCs w:val="24"/>
          <w:vertAlign w:val="subscript"/>
        </w:rPr>
        <w:t>2</w:t>
      </w:r>
      <w:r w:rsidRPr="00767F6C">
        <w:rPr>
          <w:rFonts w:ascii="Times New Roman" w:hAnsi="Times New Roman" w:cs="Times New Roman"/>
          <w:sz w:val="24"/>
          <w:szCs w:val="24"/>
        </w:rPr>
        <w:t>SO</w:t>
      </w:r>
      <w:r w:rsidRPr="00767F6C">
        <w:rPr>
          <w:rFonts w:ascii="Times New Roman" w:hAnsi="Times New Roman" w:cs="Times New Roman"/>
          <w:sz w:val="24"/>
          <w:szCs w:val="24"/>
          <w:vertAlign w:val="subscript"/>
        </w:rPr>
        <w:t>4</w:t>
      </w:r>
      <w:r w:rsidRPr="00767F6C">
        <w:rPr>
          <w:rFonts w:ascii="Times New Roman" w:hAnsi="Times New Roman" w:cs="Times New Roman"/>
          <w:sz w:val="24"/>
          <w:szCs w:val="24"/>
        </w:rPr>
        <w:t xml:space="preserve"> 25%.</w:t>
      </w:r>
      <w:proofErr w:type="gramEnd"/>
      <w:r w:rsidRPr="00767F6C">
        <w:rPr>
          <w:rFonts w:ascii="Times New Roman" w:hAnsi="Times New Roman" w:cs="Times New Roman"/>
          <w:sz w:val="24"/>
          <w:szCs w:val="24"/>
        </w:rPr>
        <w:t xml:space="preserve"> </w:t>
      </w:r>
      <w:proofErr w:type="gramStart"/>
      <w:r w:rsidRPr="00767F6C">
        <w:rPr>
          <w:rFonts w:ascii="Times New Roman" w:hAnsi="Times New Roman" w:cs="Times New Roman"/>
          <w:sz w:val="24"/>
          <w:szCs w:val="24"/>
        </w:rPr>
        <w:t>Setelah reaksi habis segera dititrasi dengan larutan Na</w:t>
      </w:r>
      <w:r w:rsidRPr="00767F6C">
        <w:rPr>
          <w:rFonts w:ascii="Times New Roman" w:hAnsi="Times New Roman" w:cs="Times New Roman"/>
          <w:sz w:val="24"/>
          <w:szCs w:val="24"/>
          <w:vertAlign w:val="subscript"/>
        </w:rPr>
        <w:t>2</w:t>
      </w:r>
      <w:r w:rsidRPr="00767F6C">
        <w:rPr>
          <w:rFonts w:ascii="Times New Roman" w:hAnsi="Times New Roman" w:cs="Times New Roman"/>
          <w:sz w:val="24"/>
          <w:szCs w:val="24"/>
        </w:rPr>
        <w:t>S</w:t>
      </w:r>
      <w:r w:rsidRPr="00767F6C">
        <w:rPr>
          <w:rFonts w:ascii="Times New Roman" w:hAnsi="Times New Roman" w:cs="Times New Roman"/>
          <w:sz w:val="24"/>
          <w:szCs w:val="24"/>
          <w:vertAlign w:val="subscript"/>
        </w:rPr>
        <w:t>2</w:t>
      </w:r>
      <w:r w:rsidRPr="00767F6C">
        <w:rPr>
          <w:rFonts w:ascii="Times New Roman" w:hAnsi="Times New Roman" w:cs="Times New Roman"/>
          <w:sz w:val="24"/>
          <w:szCs w:val="24"/>
        </w:rPr>
        <w:t>O</w:t>
      </w:r>
      <w:r w:rsidRPr="00767F6C">
        <w:rPr>
          <w:rFonts w:ascii="Times New Roman" w:hAnsi="Times New Roman" w:cs="Times New Roman"/>
          <w:sz w:val="24"/>
          <w:szCs w:val="24"/>
          <w:vertAlign w:val="subscript"/>
        </w:rPr>
        <w:t>3</w:t>
      </w:r>
      <w:r w:rsidRPr="00767F6C">
        <w:rPr>
          <w:rFonts w:ascii="Times New Roman" w:hAnsi="Times New Roman" w:cs="Times New Roman"/>
          <w:sz w:val="24"/>
          <w:szCs w:val="24"/>
        </w:rPr>
        <w:t xml:space="preserve"> sampai larutan berwarna muda.</w:t>
      </w:r>
      <w:proofErr w:type="gramEnd"/>
    </w:p>
    <w:p w:rsidR="00723260" w:rsidRDefault="00723260" w:rsidP="00723260">
      <w:pPr>
        <w:pStyle w:val="ListParagraph"/>
        <w:spacing w:line="480" w:lineRule="auto"/>
        <w:ind w:left="567"/>
        <w:jc w:val="center"/>
        <w:rPr>
          <w:rFonts w:ascii="Times New Roman" w:eastAsiaTheme="minorEastAsia" w:hAnsi="Times New Roman" w:cs="Times New Roman"/>
          <w:sz w:val="24"/>
          <w:szCs w:val="24"/>
        </w:rPr>
      </w:pPr>
      <w:r w:rsidRPr="00767F6C">
        <w:rPr>
          <w:rFonts w:ascii="Times New Roman" w:hAnsi="Times New Roman" w:cs="Times New Roman"/>
          <w:sz w:val="24"/>
          <w:szCs w:val="24"/>
        </w:rPr>
        <w:t xml:space="preserve">Kadar pati (%) = </w:t>
      </w:r>
      <m:oMath>
        <m:f>
          <m:fPr>
            <m:ctrlPr>
              <w:rPr>
                <w:rFonts w:ascii="Cambria Math" w:hAnsi="Cambria Math" w:cs="Times New Roman"/>
                <w:i/>
                <w:sz w:val="24"/>
                <w:szCs w:val="24"/>
              </w:rPr>
            </m:ctrlPr>
          </m:fPr>
          <m:num>
            <m:r>
              <w:rPr>
                <w:rFonts w:ascii="Cambria Math" w:hAnsi="Cambria Math" w:cs="Times New Roman"/>
                <w:sz w:val="24"/>
                <w:szCs w:val="24"/>
              </w:rPr>
              <m:t>0,90 x G X P</m:t>
            </m:r>
          </m:num>
          <m:den>
            <m:r>
              <w:rPr>
                <w:rFonts w:ascii="Cambria Math" w:hAnsi="Cambria Math" w:cs="Times New Roman"/>
                <w:sz w:val="24"/>
                <w:szCs w:val="24"/>
              </w:rPr>
              <m:t>g</m:t>
            </m:r>
          </m:den>
        </m:f>
        <m:r>
          <w:rPr>
            <w:rFonts w:ascii="Cambria Math" w:hAnsi="Cambria Math" w:cs="Times New Roman"/>
            <w:sz w:val="24"/>
            <w:szCs w:val="24"/>
          </w:rPr>
          <m:t xml:space="preserve"> x 100</m:t>
        </m:r>
      </m:oMath>
    </w:p>
    <w:p w:rsidR="00723260" w:rsidRPr="00767F6C" w:rsidRDefault="00723260" w:rsidP="00723260">
      <w:pPr>
        <w:pStyle w:val="ListParagraph"/>
        <w:spacing w:line="480" w:lineRule="auto"/>
        <w:ind w:left="0"/>
        <w:jc w:val="both"/>
        <w:rPr>
          <w:rFonts w:ascii="Times New Roman" w:eastAsiaTheme="minorEastAsia" w:hAnsi="Times New Roman" w:cs="Times New Roman"/>
          <w:sz w:val="24"/>
          <w:szCs w:val="24"/>
        </w:rPr>
      </w:pPr>
      <w:proofErr w:type="gramStart"/>
      <w:r w:rsidRPr="00767F6C">
        <w:rPr>
          <w:rFonts w:ascii="Times New Roman" w:eastAsiaTheme="minorEastAsia" w:hAnsi="Times New Roman" w:cs="Times New Roman"/>
          <w:sz w:val="24"/>
          <w:szCs w:val="24"/>
        </w:rPr>
        <w:t>Dimana :</w:t>
      </w:r>
      <w:proofErr w:type="gramEnd"/>
    </w:p>
    <w:p w:rsidR="00723260" w:rsidRPr="00767F6C" w:rsidRDefault="00723260" w:rsidP="00723260">
      <w:pPr>
        <w:pStyle w:val="ListParagraph"/>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roofErr w:type="gramStart"/>
      <w:r>
        <w:rPr>
          <w:rFonts w:ascii="Times New Roman" w:eastAsiaTheme="minorEastAsia" w:hAnsi="Times New Roman" w:cs="Times New Roman"/>
          <w:sz w:val="24"/>
          <w:szCs w:val="24"/>
        </w:rPr>
        <w:t>,90</w:t>
      </w:r>
      <w:proofErr w:type="gramEnd"/>
      <w:r>
        <w:rPr>
          <w:rFonts w:ascii="Times New Roman" w:eastAsiaTheme="minorEastAsia" w:hAnsi="Times New Roman" w:cs="Times New Roman"/>
          <w:sz w:val="24"/>
          <w:szCs w:val="24"/>
        </w:rPr>
        <w:t xml:space="preserve"> = fak</w:t>
      </w:r>
      <w:r w:rsidRPr="00767F6C">
        <w:rPr>
          <w:rFonts w:ascii="Times New Roman" w:eastAsiaTheme="minorEastAsia" w:hAnsi="Times New Roman" w:cs="Times New Roman"/>
          <w:sz w:val="24"/>
          <w:szCs w:val="24"/>
        </w:rPr>
        <w:t>tor pembanding berat molekul satu unit gula dalam molekul pati</w:t>
      </w:r>
    </w:p>
    <w:p w:rsidR="00723260" w:rsidRPr="00767F6C" w:rsidRDefault="00723260" w:rsidP="00723260">
      <w:pPr>
        <w:pStyle w:val="ListParagraph"/>
        <w:spacing w:line="480" w:lineRule="auto"/>
        <w:ind w:left="567" w:hanging="567"/>
        <w:jc w:val="both"/>
        <w:rPr>
          <w:rFonts w:ascii="Times New Roman" w:eastAsiaTheme="minorEastAsia" w:hAnsi="Times New Roman" w:cs="Times New Roman"/>
          <w:sz w:val="24"/>
          <w:szCs w:val="24"/>
        </w:rPr>
      </w:pPr>
      <w:r w:rsidRPr="00767F6C">
        <w:rPr>
          <w:rFonts w:ascii="Times New Roman" w:eastAsiaTheme="minorEastAsia" w:hAnsi="Times New Roman" w:cs="Times New Roman"/>
          <w:sz w:val="24"/>
          <w:szCs w:val="24"/>
        </w:rPr>
        <w:t>G = Glukosa setara dengan ml Na</w:t>
      </w:r>
      <w:r w:rsidRPr="009B0AE7">
        <w:rPr>
          <w:rFonts w:ascii="Times New Roman" w:eastAsiaTheme="minorEastAsia" w:hAnsi="Times New Roman" w:cs="Times New Roman"/>
          <w:sz w:val="24"/>
          <w:szCs w:val="24"/>
          <w:vertAlign w:val="subscript"/>
        </w:rPr>
        <w:t>2</w:t>
      </w:r>
      <w:r w:rsidRPr="00767F6C">
        <w:rPr>
          <w:rFonts w:ascii="Times New Roman" w:eastAsiaTheme="minorEastAsia" w:hAnsi="Times New Roman" w:cs="Times New Roman"/>
          <w:sz w:val="24"/>
          <w:szCs w:val="24"/>
        </w:rPr>
        <w:t>S</w:t>
      </w:r>
      <w:r w:rsidRPr="009B0AE7">
        <w:rPr>
          <w:rFonts w:ascii="Times New Roman" w:eastAsiaTheme="minorEastAsia" w:hAnsi="Times New Roman" w:cs="Times New Roman"/>
          <w:sz w:val="24"/>
          <w:szCs w:val="24"/>
          <w:vertAlign w:val="subscript"/>
        </w:rPr>
        <w:t>2</w:t>
      </w:r>
      <w:r w:rsidRPr="00767F6C">
        <w:rPr>
          <w:rFonts w:ascii="Times New Roman" w:eastAsiaTheme="minorEastAsia" w:hAnsi="Times New Roman" w:cs="Times New Roman"/>
          <w:sz w:val="24"/>
          <w:szCs w:val="24"/>
        </w:rPr>
        <w:t>O</w:t>
      </w:r>
      <w:r w:rsidRPr="009B0AE7">
        <w:rPr>
          <w:rFonts w:ascii="Times New Roman" w:eastAsiaTheme="minorEastAsia" w:hAnsi="Times New Roman" w:cs="Times New Roman"/>
          <w:sz w:val="24"/>
          <w:szCs w:val="24"/>
          <w:vertAlign w:val="subscript"/>
        </w:rPr>
        <w:t>3</w:t>
      </w:r>
      <w:r w:rsidRPr="00767F6C">
        <w:rPr>
          <w:rFonts w:ascii="Times New Roman" w:eastAsiaTheme="minorEastAsia" w:hAnsi="Times New Roman" w:cs="Times New Roman"/>
          <w:sz w:val="24"/>
          <w:szCs w:val="24"/>
        </w:rPr>
        <w:t xml:space="preserve"> yang dipergunakan untuk titrasi (mg) setelah gula diperhitungkan</w:t>
      </w:r>
    </w:p>
    <w:p w:rsidR="00723260" w:rsidRPr="00767F6C" w:rsidRDefault="00723260" w:rsidP="00723260">
      <w:pPr>
        <w:pStyle w:val="ListParagraph"/>
        <w:spacing w:line="480" w:lineRule="auto"/>
        <w:ind w:left="567" w:hanging="567"/>
        <w:jc w:val="both"/>
        <w:rPr>
          <w:rFonts w:ascii="Times New Roman" w:eastAsiaTheme="minorEastAsia" w:hAnsi="Times New Roman" w:cs="Times New Roman"/>
          <w:sz w:val="24"/>
          <w:szCs w:val="24"/>
        </w:rPr>
      </w:pPr>
      <w:r w:rsidRPr="00767F6C">
        <w:rPr>
          <w:rFonts w:ascii="Times New Roman" w:eastAsiaTheme="minorEastAsia" w:hAnsi="Times New Roman" w:cs="Times New Roman"/>
          <w:sz w:val="24"/>
          <w:szCs w:val="24"/>
        </w:rPr>
        <w:lastRenderedPageBreak/>
        <w:t>P = Pengenceran</w:t>
      </w:r>
    </w:p>
    <w:p w:rsidR="00723260" w:rsidRDefault="00723260" w:rsidP="00723260">
      <w:pPr>
        <w:pStyle w:val="ListParagraph"/>
        <w:spacing w:line="480" w:lineRule="auto"/>
        <w:ind w:left="567" w:hanging="567"/>
        <w:jc w:val="both"/>
        <w:rPr>
          <w:rFonts w:ascii="Times New Roman" w:eastAsiaTheme="minorEastAsia" w:hAnsi="Times New Roman" w:cs="Times New Roman"/>
          <w:sz w:val="24"/>
          <w:szCs w:val="24"/>
        </w:rPr>
      </w:pPr>
      <w:r w:rsidRPr="00767F6C">
        <w:rPr>
          <w:rFonts w:ascii="Times New Roman" w:eastAsiaTheme="minorEastAsia" w:hAnsi="Times New Roman" w:cs="Times New Roman"/>
          <w:sz w:val="24"/>
          <w:szCs w:val="24"/>
        </w:rPr>
        <w:t>G = bobot sampel (mg)</w:t>
      </w:r>
    </w:p>
    <w:p w:rsidR="00723260" w:rsidRPr="00723260" w:rsidRDefault="00507CAA" w:rsidP="00723260">
      <w:pPr>
        <w:pStyle w:val="ListParagraph"/>
        <w:numPr>
          <w:ilvl w:val="0"/>
          <w:numId w:val="27"/>
        </w:numPr>
        <w:spacing w:line="480" w:lineRule="auto"/>
        <w:ind w:left="567" w:hanging="567"/>
        <w:jc w:val="both"/>
        <w:rPr>
          <w:rFonts w:ascii="Times New Roman" w:hAnsi="Times New Roman" w:cs="Times New Roman"/>
          <w:b/>
          <w:sz w:val="24"/>
          <w:szCs w:val="24"/>
        </w:rPr>
      </w:pPr>
      <w:r>
        <w:rPr>
          <w:rFonts w:ascii="Times New Roman" w:eastAsiaTheme="minorEastAsia" w:hAnsi="Times New Roman" w:cs="Times New Roman"/>
          <w:b/>
          <w:sz w:val="24"/>
          <w:szCs w:val="24"/>
        </w:rPr>
        <w:t>Kadar Serat Kasar</w:t>
      </w:r>
    </w:p>
    <w:p w:rsidR="00723260" w:rsidRPr="009B0AE7" w:rsidRDefault="00723260" w:rsidP="00723260">
      <w:pPr>
        <w:pStyle w:val="ListParagraph"/>
        <w:spacing w:line="480" w:lineRule="auto"/>
        <w:ind w:left="0" w:firstLine="567"/>
        <w:jc w:val="both"/>
        <w:rPr>
          <w:rFonts w:ascii="Times New Roman" w:hAnsi="Times New Roman" w:cs="Times New Roman"/>
          <w:sz w:val="24"/>
          <w:szCs w:val="24"/>
        </w:rPr>
      </w:pPr>
      <w:r w:rsidRPr="009B0AE7">
        <w:rPr>
          <w:rFonts w:ascii="Times New Roman" w:eastAsiaTheme="minorEastAsia" w:hAnsi="Times New Roman" w:cs="Times New Roman"/>
          <w:sz w:val="24"/>
          <w:szCs w:val="24"/>
        </w:rPr>
        <w:t>Sampel sebanyak 5 g dimasukan kedalam Erlenmeyer 500 ml kemudian ditambahkan 100 ml H</w:t>
      </w:r>
      <w:r w:rsidRPr="009B0AE7">
        <w:rPr>
          <w:rFonts w:ascii="Times New Roman" w:eastAsiaTheme="minorEastAsia" w:hAnsi="Times New Roman" w:cs="Times New Roman"/>
          <w:sz w:val="24"/>
          <w:szCs w:val="24"/>
          <w:vertAlign w:val="subscript"/>
        </w:rPr>
        <w:t>2</w:t>
      </w:r>
      <w:r w:rsidRPr="009B0AE7">
        <w:rPr>
          <w:rFonts w:ascii="Times New Roman" w:eastAsiaTheme="minorEastAsia" w:hAnsi="Times New Roman" w:cs="Times New Roman"/>
          <w:sz w:val="24"/>
          <w:szCs w:val="24"/>
        </w:rPr>
        <w:t>SO</w:t>
      </w:r>
      <w:r w:rsidRPr="009B0AE7">
        <w:rPr>
          <w:rFonts w:ascii="Times New Roman" w:eastAsiaTheme="minorEastAsia" w:hAnsi="Times New Roman" w:cs="Times New Roman"/>
          <w:sz w:val="24"/>
          <w:szCs w:val="24"/>
          <w:vertAlign w:val="subscript"/>
        </w:rPr>
        <w:t>4</w:t>
      </w:r>
      <w:r w:rsidRPr="009B0AE7">
        <w:rPr>
          <w:rFonts w:ascii="Times New Roman" w:eastAsiaTheme="minorEastAsia" w:hAnsi="Times New Roman" w:cs="Times New Roman"/>
          <w:sz w:val="24"/>
          <w:szCs w:val="24"/>
        </w:rPr>
        <w:t xml:space="preserve"> 0,325 N dan didihkan selama kurang lebih 30 menit. Ditambahkan lagi 50 ml NaOH 1</w:t>
      </w:r>
      <w:proofErr w:type="gramStart"/>
      <w:r w:rsidRPr="009B0AE7">
        <w:rPr>
          <w:rFonts w:ascii="Times New Roman" w:eastAsiaTheme="minorEastAsia" w:hAnsi="Times New Roman" w:cs="Times New Roman"/>
          <w:sz w:val="24"/>
          <w:szCs w:val="24"/>
        </w:rPr>
        <w:t>,25</w:t>
      </w:r>
      <w:proofErr w:type="gramEnd"/>
      <w:r w:rsidRPr="009B0AE7">
        <w:rPr>
          <w:rFonts w:ascii="Times New Roman" w:eastAsiaTheme="minorEastAsia" w:hAnsi="Times New Roman" w:cs="Times New Roman"/>
          <w:sz w:val="24"/>
          <w:szCs w:val="24"/>
        </w:rPr>
        <w:t xml:space="preserve"> N dan didihkan selama 30 menit. Dalam </w:t>
      </w:r>
      <w:proofErr w:type="gramStart"/>
      <w:r w:rsidRPr="009B0AE7">
        <w:rPr>
          <w:rFonts w:ascii="Times New Roman" w:eastAsiaTheme="minorEastAsia" w:hAnsi="Times New Roman" w:cs="Times New Roman"/>
          <w:sz w:val="24"/>
          <w:szCs w:val="24"/>
        </w:rPr>
        <w:t>keadaan</w:t>
      </w:r>
      <w:r>
        <w:rPr>
          <w:rFonts w:ascii="Times New Roman" w:eastAsiaTheme="minorEastAsia" w:hAnsi="Times New Roman" w:cs="Times New Roman"/>
          <w:sz w:val="24"/>
          <w:szCs w:val="24"/>
        </w:rPr>
        <w:t xml:space="preserve">  panas</w:t>
      </w:r>
      <w:proofErr w:type="gramEnd"/>
      <w:r>
        <w:rPr>
          <w:rFonts w:ascii="Times New Roman" w:eastAsiaTheme="minorEastAsia" w:hAnsi="Times New Roman" w:cs="Times New Roman"/>
          <w:sz w:val="24"/>
          <w:szCs w:val="24"/>
        </w:rPr>
        <w:t xml:space="preserve"> di </w:t>
      </w:r>
      <w:r w:rsidRPr="009B0AE7">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a</w:t>
      </w:r>
      <w:r w:rsidRPr="009B0AE7">
        <w:rPr>
          <w:rFonts w:ascii="Times New Roman" w:eastAsiaTheme="minorEastAsia" w:hAnsi="Times New Roman" w:cs="Times New Roman"/>
          <w:sz w:val="24"/>
          <w:szCs w:val="24"/>
        </w:rPr>
        <w:t>ring kertas Whatman No.40 setelah diketahui bobot keringnya. Kertas saring yang digunakan di cuci berturut-turut dengan air panas, 25 ml H</w:t>
      </w:r>
      <w:r w:rsidRPr="009B0AE7">
        <w:rPr>
          <w:rFonts w:ascii="Times New Roman" w:eastAsiaTheme="minorEastAsia" w:hAnsi="Times New Roman" w:cs="Times New Roman"/>
          <w:sz w:val="24"/>
          <w:szCs w:val="24"/>
          <w:vertAlign w:val="subscript"/>
        </w:rPr>
        <w:t>2</w:t>
      </w:r>
      <w:r w:rsidRPr="009B0AE7">
        <w:rPr>
          <w:rFonts w:ascii="Times New Roman" w:eastAsiaTheme="minorEastAsia" w:hAnsi="Times New Roman" w:cs="Times New Roman"/>
          <w:sz w:val="24"/>
          <w:szCs w:val="24"/>
        </w:rPr>
        <w:t>SO</w:t>
      </w:r>
      <w:r w:rsidRPr="009B0AE7">
        <w:rPr>
          <w:rFonts w:ascii="Times New Roman" w:eastAsiaTheme="minorEastAsia" w:hAnsi="Times New Roman" w:cs="Times New Roman"/>
          <w:sz w:val="24"/>
          <w:szCs w:val="24"/>
          <w:vertAlign w:val="subscript"/>
        </w:rPr>
        <w:t>4</w:t>
      </w:r>
      <w:r w:rsidRPr="009B0AE7">
        <w:rPr>
          <w:rFonts w:ascii="Times New Roman" w:eastAsiaTheme="minorEastAsia" w:hAnsi="Times New Roman" w:cs="Times New Roman"/>
          <w:sz w:val="24"/>
          <w:szCs w:val="24"/>
        </w:rPr>
        <w:t xml:space="preserve"> dan etanol 95%. </w:t>
      </w:r>
      <w:proofErr w:type="gramStart"/>
      <w:r w:rsidRPr="009B0AE7">
        <w:rPr>
          <w:rFonts w:ascii="Times New Roman" w:eastAsiaTheme="minorEastAsia" w:hAnsi="Times New Roman" w:cs="Times New Roman"/>
          <w:sz w:val="24"/>
          <w:szCs w:val="24"/>
        </w:rPr>
        <w:t>Kemudian dikeringkan di dalam oven bersuhu 100-110˚C sampai bobotnya konstan.</w:t>
      </w:r>
      <w:proofErr w:type="gramEnd"/>
      <w:r w:rsidRPr="009B0AE7">
        <w:rPr>
          <w:rFonts w:ascii="Times New Roman" w:eastAsiaTheme="minorEastAsia" w:hAnsi="Times New Roman" w:cs="Times New Roman"/>
          <w:sz w:val="24"/>
          <w:szCs w:val="24"/>
        </w:rPr>
        <w:t xml:space="preserve"> </w:t>
      </w:r>
      <w:proofErr w:type="gramStart"/>
      <w:r w:rsidRPr="009B0AE7">
        <w:rPr>
          <w:rFonts w:ascii="Times New Roman" w:eastAsiaTheme="minorEastAsia" w:hAnsi="Times New Roman" w:cs="Times New Roman"/>
          <w:sz w:val="24"/>
          <w:szCs w:val="24"/>
        </w:rPr>
        <w:t>Kertas saring didinginkan dalam desikator dan ditimbang.</w:t>
      </w:r>
      <w:proofErr w:type="gramEnd"/>
    </w:p>
    <w:p w:rsidR="00723260" w:rsidRDefault="00723260" w:rsidP="00723260">
      <w:pPr>
        <w:pStyle w:val="ListParagraph"/>
        <w:spacing w:line="480" w:lineRule="auto"/>
        <w:ind w:left="1440" w:hanging="14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Kadar serat kasar (%)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bobot endapan kering (g)</m:t>
            </m:r>
          </m:num>
          <m:den>
            <m:r>
              <w:rPr>
                <w:rFonts w:ascii="Cambria Math" w:eastAsiaTheme="minorEastAsia" w:hAnsi="Cambria Math" w:cs="Times New Roman"/>
                <w:sz w:val="24"/>
                <w:szCs w:val="24"/>
              </w:rPr>
              <m:t>bobot sampel (g)</m:t>
            </m:r>
          </m:den>
        </m:f>
        <m:r>
          <w:rPr>
            <w:rFonts w:ascii="Cambria Math" w:eastAsiaTheme="minorEastAsia" w:hAnsi="Cambria Math" w:cs="Times New Roman"/>
            <w:sz w:val="24"/>
            <w:szCs w:val="24"/>
          </w:rPr>
          <m:t xml:space="preserve"> x 100</m:t>
        </m:r>
      </m:oMath>
    </w:p>
    <w:p w:rsidR="00723260" w:rsidRDefault="00723260" w:rsidP="00723260">
      <w:pPr>
        <w:pStyle w:val="ListParagraph"/>
        <w:spacing w:line="480" w:lineRule="auto"/>
        <w:ind w:left="1440" w:hanging="1440"/>
        <w:jc w:val="center"/>
        <w:rPr>
          <w:rFonts w:ascii="Times New Roman" w:eastAsiaTheme="minorEastAsia" w:hAnsi="Times New Roman" w:cs="Times New Roman"/>
          <w:sz w:val="24"/>
          <w:szCs w:val="24"/>
        </w:rPr>
      </w:pPr>
    </w:p>
    <w:p w:rsidR="00723260" w:rsidRPr="00723260" w:rsidRDefault="00507CAA" w:rsidP="00723260">
      <w:pPr>
        <w:pStyle w:val="ListParagraph"/>
        <w:numPr>
          <w:ilvl w:val="0"/>
          <w:numId w:val="27"/>
        </w:numPr>
        <w:spacing w:line="480" w:lineRule="auto"/>
        <w:ind w:left="567" w:hanging="567"/>
        <w:jc w:val="both"/>
        <w:rPr>
          <w:rFonts w:ascii="Times New Roman" w:hAnsi="Times New Roman" w:cs="Times New Roman"/>
          <w:b/>
          <w:sz w:val="24"/>
          <w:szCs w:val="24"/>
        </w:rPr>
      </w:pPr>
      <w:r>
        <w:rPr>
          <w:rFonts w:ascii="Times New Roman" w:eastAsiaTheme="minorEastAsia" w:hAnsi="Times New Roman" w:cs="Times New Roman"/>
          <w:b/>
          <w:sz w:val="24"/>
          <w:szCs w:val="24"/>
        </w:rPr>
        <w:t xml:space="preserve">Kadar protein </w:t>
      </w:r>
    </w:p>
    <w:p w:rsidR="00723260" w:rsidRDefault="00723260" w:rsidP="00723260">
      <w:pPr>
        <w:pStyle w:val="ListParagraph"/>
        <w:spacing w:line="48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Analisis </w:t>
      </w:r>
      <w:proofErr w:type="gramStart"/>
      <w:r>
        <w:rPr>
          <w:rFonts w:ascii="Times New Roman" w:eastAsiaTheme="minorEastAsia" w:hAnsi="Times New Roman" w:cs="Times New Roman"/>
          <w:sz w:val="24"/>
          <w:szCs w:val="24"/>
        </w:rPr>
        <w:t>kadar</w:t>
      </w:r>
      <w:proofErr w:type="gramEnd"/>
      <w:r>
        <w:rPr>
          <w:rFonts w:ascii="Times New Roman" w:eastAsiaTheme="minorEastAsia" w:hAnsi="Times New Roman" w:cs="Times New Roman"/>
          <w:sz w:val="24"/>
          <w:szCs w:val="24"/>
        </w:rPr>
        <w:t xml:space="preserve"> protein dilakukan dengan metode Kjeldahl. </w:t>
      </w:r>
      <w:proofErr w:type="gramStart"/>
      <w:r>
        <w:rPr>
          <w:rFonts w:ascii="Times New Roman" w:eastAsiaTheme="minorEastAsia" w:hAnsi="Times New Roman" w:cs="Times New Roman"/>
          <w:sz w:val="24"/>
          <w:szCs w:val="24"/>
        </w:rPr>
        <w:t>Prinsipnya adalah oksidasi bahan-bahan berkarbon dan konversi nitrogen menjadi ammonia oleh asam sulfat, selanjutnya ammonia bereaksi dengan kelebihan asam memebentuk ammonium sulfat.</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Amonium sulfat yang terbentuk diuraikan dan larutan dijadikan basa dengan NaOH.</w:t>
      </w:r>
      <w:proofErr w:type="gramEnd"/>
      <w:r>
        <w:rPr>
          <w:rFonts w:ascii="Times New Roman" w:eastAsiaTheme="minorEastAsia" w:hAnsi="Times New Roman" w:cs="Times New Roman"/>
          <w:sz w:val="24"/>
          <w:szCs w:val="24"/>
        </w:rPr>
        <w:t xml:space="preserve"> Amonia yang diuapkan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diikat dengan asam borat. Nitrogen yang terkandung dalam larutan ditentukan jumlahnya dengan titrasi menggunakan larutan </w:t>
      </w:r>
      <w:proofErr w:type="gramStart"/>
      <w:r>
        <w:rPr>
          <w:rFonts w:ascii="Times New Roman" w:eastAsiaTheme="minorEastAsia" w:hAnsi="Times New Roman" w:cs="Times New Roman"/>
          <w:sz w:val="24"/>
          <w:szCs w:val="24"/>
        </w:rPr>
        <w:t>baku</w:t>
      </w:r>
      <w:proofErr w:type="gramEnd"/>
      <w:r>
        <w:rPr>
          <w:rFonts w:ascii="Times New Roman" w:eastAsiaTheme="minorEastAsia" w:hAnsi="Times New Roman" w:cs="Times New Roman"/>
          <w:sz w:val="24"/>
          <w:szCs w:val="24"/>
        </w:rPr>
        <w:t xml:space="preserve"> asam.</w:t>
      </w:r>
    </w:p>
    <w:p w:rsidR="00723260" w:rsidRDefault="00723260" w:rsidP="00723260">
      <w:pPr>
        <w:pStyle w:val="ListParagraph"/>
        <w:spacing w:line="480" w:lineRule="auto"/>
        <w:ind w:left="0" w:firstLine="567"/>
        <w:jc w:val="both"/>
        <w:rPr>
          <w:rFonts w:ascii="Times New Roman" w:hAnsi="Times New Roman" w:cs="Times New Roman"/>
          <w:sz w:val="24"/>
          <w:szCs w:val="24"/>
        </w:rPr>
      </w:pPr>
      <w:r>
        <w:rPr>
          <w:rFonts w:ascii="Times New Roman" w:eastAsiaTheme="minorEastAsia" w:hAnsi="Times New Roman" w:cs="Times New Roman"/>
          <w:sz w:val="24"/>
          <w:szCs w:val="24"/>
        </w:rPr>
        <w:t xml:space="preserve">Prosedur analisis kadar protein sebagai berikut : sampel ditimbang sebanyak 0,1-0,5 g, dimasukkan ke dalam labu kjeldahl 100 ml, ditambahkan denga ¼ buah </w:t>
      </w:r>
      <w:r>
        <w:rPr>
          <w:rFonts w:ascii="Times New Roman" w:eastAsiaTheme="minorEastAsia" w:hAnsi="Times New Roman" w:cs="Times New Roman"/>
          <w:sz w:val="24"/>
          <w:szCs w:val="24"/>
        </w:rPr>
        <w:lastRenderedPageBreak/>
        <w:t>tablet kjeldahl, kemudian didekstruksi (pemanasan dalam keadaan mendidih) sampai larutan menjadi hijau jernih dan SO</w:t>
      </w:r>
      <w:r>
        <w:rPr>
          <w:rFonts w:ascii="Times New Roman" w:eastAsiaTheme="minorEastAsia" w:hAnsi="Times New Roman" w:cs="Times New Roman"/>
          <w:sz w:val="24"/>
          <w:szCs w:val="24"/>
          <w:vertAlign w:val="subscript"/>
        </w:rPr>
        <w:t xml:space="preserve">2 </w:t>
      </w:r>
      <w:r>
        <w:rPr>
          <w:rFonts w:ascii="Times New Roman" w:hAnsi="Times New Roman" w:cs="Times New Roman"/>
          <w:sz w:val="24"/>
          <w:szCs w:val="24"/>
        </w:rPr>
        <w:t xml:space="preserve">hilang. Larutan dibiarkan dingin dan dipindahkan ke labu 50 ml dan diencerkan dengan akuades sampai tanda tera, dimasukkan ke dalam alat destilasi, ditambahkan dengan 5-10 ml NaOH 30-33% dan dilakukan destilasi. Destilat ditampung dalam larutan 10 ml asam borat 3% dan beberapa tetes indicator (larutan </w:t>
      </w:r>
      <w:r>
        <w:rPr>
          <w:rFonts w:ascii="Times New Roman" w:hAnsi="Times New Roman" w:cs="Times New Roman"/>
          <w:i/>
          <w:sz w:val="24"/>
          <w:szCs w:val="24"/>
        </w:rPr>
        <w:t xml:space="preserve">bromcresol green </w:t>
      </w:r>
      <w:r>
        <w:rPr>
          <w:rFonts w:ascii="Times New Roman" w:hAnsi="Times New Roman" w:cs="Times New Roman"/>
          <w:sz w:val="24"/>
          <w:szCs w:val="24"/>
        </w:rPr>
        <w:t xml:space="preserve">0,1% dan 29 larutan metil merah 0,1% dalam alcohol 95% secara terpisah dan dicampurkan antara 10 ml </w:t>
      </w:r>
      <w:r>
        <w:rPr>
          <w:rFonts w:ascii="Times New Roman" w:hAnsi="Times New Roman" w:cs="Times New Roman"/>
          <w:i/>
          <w:sz w:val="24"/>
          <w:szCs w:val="24"/>
        </w:rPr>
        <w:t xml:space="preserve">bromcresol green </w:t>
      </w:r>
      <w:r>
        <w:rPr>
          <w:rFonts w:ascii="Times New Roman" w:hAnsi="Times New Roman" w:cs="Times New Roman"/>
          <w:sz w:val="24"/>
          <w:szCs w:val="24"/>
        </w:rPr>
        <w:t xml:space="preserve">dengan 2 ml metil merah) kemudian dititrasi dengan larutan HCl 0,02 N sampai larutan berubah warnanya menjadi merah muda. Kadar protein dihitung dengan </w:t>
      </w:r>
      <w:proofErr w:type="gramStart"/>
      <w:r>
        <w:rPr>
          <w:rFonts w:ascii="Times New Roman" w:hAnsi="Times New Roman" w:cs="Times New Roman"/>
          <w:sz w:val="24"/>
          <w:szCs w:val="24"/>
        </w:rPr>
        <w:t>rumus :</w:t>
      </w:r>
      <w:proofErr w:type="gramEnd"/>
    </w:p>
    <w:p w:rsidR="00723260" w:rsidRDefault="00723260" w:rsidP="00723260">
      <w:pPr>
        <w:pStyle w:val="ListParagraph"/>
        <w:spacing w:line="480" w:lineRule="auto"/>
        <w:ind w:left="0"/>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Kadar </w:t>
      </w:r>
      <w:proofErr w:type="gramStart"/>
      <w:r>
        <w:rPr>
          <w:rFonts w:ascii="Times New Roman" w:hAnsi="Times New Roman" w:cs="Times New Roman"/>
          <w:sz w:val="24"/>
          <w:szCs w:val="24"/>
        </w:rPr>
        <w:t>protein :</w:t>
      </w:r>
      <w:proofErr w:type="gram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Va-Vb</m:t>
                </m:r>
              </m:e>
            </m:d>
            <m:r>
              <w:rPr>
                <w:rFonts w:ascii="Cambria Math" w:hAnsi="Cambria Math" w:cs="Times New Roman"/>
                <w:sz w:val="24"/>
                <w:szCs w:val="24"/>
              </w:rPr>
              <m:t>HCl x N HCl x 14,007 x 6,25 x 100%</m:t>
            </m:r>
          </m:num>
          <m:den>
            <m:r>
              <w:rPr>
                <w:rFonts w:ascii="Cambria Math" w:hAnsi="Cambria Math" w:cs="Times New Roman"/>
                <w:sz w:val="24"/>
                <w:szCs w:val="24"/>
              </w:rPr>
              <m:t>W x 1000</m:t>
            </m:r>
          </m:den>
        </m:f>
      </m:oMath>
    </w:p>
    <w:p w:rsidR="00723260" w:rsidRDefault="00723260" w:rsidP="00723260">
      <w:pPr>
        <w:pStyle w:val="ListParagraph"/>
        <w:spacing w:line="480" w:lineRule="auto"/>
        <w:ind w:left="567" w:hanging="567"/>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p>
    <w:p w:rsidR="00723260" w:rsidRDefault="00723260" w:rsidP="00723260">
      <w:pPr>
        <w:pStyle w:val="ListParagraph"/>
        <w:spacing w:line="480" w:lineRule="auto"/>
        <w:ind w:left="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Va</w:t>
      </w:r>
      <w:proofErr w:type="gramEnd"/>
      <w:r>
        <w:rPr>
          <w:rFonts w:ascii="Times New Roman" w:eastAsiaTheme="minorEastAsia" w:hAnsi="Times New Roman" w:cs="Times New Roman"/>
          <w:sz w:val="24"/>
          <w:szCs w:val="24"/>
        </w:rPr>
        <w:tab/>
        <w:t>: ml HCl untuk titrasi sampel</w:t>
      </w:r>
    </w:p>
    <w:p w:rsidR="00723260" w:rsidRDefault="00723260" w:rsidP="00723260">
      <w:pPr>
        <w:pStyle w:val="ListParagraph"/>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Vb</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ml HCl untuk titrasi blangko</w:t>
      </w:r>
    </w:p>
    <w:p w:rsidR="00723260" w:rsidRDefault="00723260" w:rsidP="00723260">
      <w:pPr>
        <w:pStyle w:val="ListParagraph"/>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normalitas HCl standar yang digunakan</w:t>
      </w:r>
    </w:p>
    <w:p w:rsidR="00723260" w:rsidRDefault="00723260" w:rsidP="00723260">
      <w:pPr>
        <w:pStyle w:val="ListParagraph"/>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14,007</w:t>
      </w:r>
      <w:r>
        <w:rPr>
          <w:rFonts w:ascii="Times New Roman" w:eastAsiaTheme="minorEastAsia" w:hAnsi="Times New Roman" w:cs="Times New Roman"/>
          <w:sz w:val="24"/>
          <w:szCs w:val="24"/>
        </w:rPr>
        <w:tab/>
        <w:t>: berat atom Nitrogen</w:t>
      </w:r>
    </w:p>
    <w:p w:rsidR="00723260" w:rsidRDefault="00723260" w:rsidP="00723260">
      <w:pPr>
        <w:pStyle w:val="ListParagraph"/>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roofErr w:type="gramStart"/>
      <w:r>
        <w:rPr>
          <w:rFonts w:ascii="Times New Roman" w:eastAsiaTheme="minorEastAsia" w:hAnsi="Times New Roman" w:cs="Times New Roman"/>
          <w:sz w:val="24"/>
          <w:szCs w:val="24"/>
        </w:rPr>
        <w:t>,25</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faktor konversi protein</w:t>
      </w:r>
    </w:p>
    <w:p w:rsidR="00723260" w:rsidRPr="00D0166D" w:rsidRDefault="00723260" w:rsidP="00723260">
      <w:pPr>
        <w:pStyle w:val="ListParagraph"/>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Pr>
          <w:rFonts w:ascii="Times New Roman" w:eastAsiaTheme="minorEastAsia" w:hAnsi="Times New Roman" w:cs="Times New Roman"/>
          <w:sz w:val="24"/>
          <w:szCs w:val="24"/>
        </w:rPr>
        <w:tab/>
        <w:t>: berat sampel dalam gram</w:t>
      </w:r>
    </w:p>
    <w:p w:rsidR="00723260" w:rsidRPr="00723260" w:rsidRDefault="00507CAA" w:rsidP="00723260">
      <w:pPr>
        <w:pStyle w:val="ListParagraph"/>
        <w:numPr>
          <w:ilvl w:val="0"/>
          <w:numId w:val="2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Kadar Lemak</w:t>
      </w:r>
    </w:p>
    <w:p w:rsidR="00723260" w:rsidRDefault="00723260" w:rsidP="0072326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Analisis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lemak dilakukan dengan metode soxhlet. </w:t>
      </w:r>
      <w:proofErr w:type="gramStart"/>
      <w:r>
        <w:rPr>
          <w:rFonts w:ascii="Times New Roman" w:hAnsi="Times New Roman" w:cs="Times New Roman"/>
          <w:sz w:val="24"/>
          <w:szCs w:val="24"/>
        </w:rPr>
        <w:t>Prinsipnya adalah lemak yang terdapat dalam sampel diekstrak dengan menggunakan pelarut lemak non polar.</w:t>
      </w:r>
      <w:proofErr w:type="gramEnd"/>
    </w:p>
    <w:p w:rsidR="00723260" w:rsidRDefault="00723260" w:rsidP="00723260">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Prosedur analisis kadar lemak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labu lemak yang akan digunakan dioven selama 30 menit pada suhu 100-105˚C, kemudian didinginkan dalam desikator untuk menghilangkan uap air dan ditimbang (A). </w:t>
      </w:r>
      <w:proofErr w:type="gramStart"/>
      <w:r>
        <w:rPr>
          <w:rFonts w:ascii="Times New Roman" w:hAnsi="Times New Roman" w:cs="Times New Roman"/>
          <w:sz w:val="24"/>
          <w:szCs w:val="24"/>
        </w:rPr>
        <w:t>Sampel ditimbang sebanyak 2 gram (B) lalu dibungkus dengan kertas saring, ditutup dengan kapas bebas lemak dan dimasukan ke dalam alat ekstraksi soxhlet yang telah dihubungkan dengan labu lemak yang telah dioven dan diketahui bobotnya.</w:t>
      </w:r>
      <w:proofErr w:type="gramEnd"/>
      <w:r>
        <w:rPr>
          <w:rFonts w:ascii="Times New Roman" w:hAnsi="Times New Roman" w:cs="Times New Roman"/>
          <w:sz w:val="24"/>
          <w:szCs w:val="24"/>
        </w:rPr>
        <w:t xml:space="preserve"> Pelarut heksan atau pelarut lemak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dituangkan sampai sampel terendam dan dilakukan refluks atau ektraksi lemak selama 5-6 jam atau sampai pelarut lemak yang turun ke labu lemak berwarna jernih. </w:t>
      </w:r>
      <w:proofErr w:type="gramStart"/>
      <w:r>
        <w:rPr>
          <w:rFonts w:ascii="Times New Roman" w:hAnsi="Times New Roman" w:cs="Times New Roman"/>
          <w:sz w:val="24"/>
          <w:szCs w:val="24"/>
        </w:rPr>
        <w:t>Pelarut lemak yang telah digunakan, disuling dan ditampung setelah itu ekstrak lemak yang ada dalam labu lemak dikeringkan dalam oven bersuhu 100-105˚C selama 1 jam, lalu labu lemak didinginkan dalam desikator dan ditimbang (C).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Tahap pengeringan labu lemak diulangi sampai diperoleh bobot yang konstan.</w:t>
      </w:r>
      <w:proofErr w:type="gramEnd"/>
      <w:r>
        <w:rPr>
          <w:rFonts w:ascii="Times New Roman" w:hAnsi="Times New Roman" w:cs="Times New Roman"/>
          <w:sz w:val="24"/>
          <w:szCs w:val="24"/>
        </w:rPr>
        <w:t xml:space="preserve"> Kadar lemak dihitung dengan </w:t>
      </w:r>
      <w:proofErr w:type="gramStart"/>
      <w:r>
        <w:rPr>
          <w:rFonts w:ascii="Times New Roman" w:hAnsi="Times New Roman" w:cs="Times New Roman"/>
          <w:sz w:val="24"/>
          <w:szCs w:val="24"/>
        </w:rPr>
        <w:t>rumus :</w:t>
      </w:r>
      <w:proofErr w:type="gramEnd"/>
    </w:p>
    <w:p w:rsidR="00723260" w:rsidRDefault="00723260" w:rsidP="00723260">
      <w:pPr>
        <w:pStyle w:val="ListParagraph"/>
        <w:spacing w:after="0" w:line="480" w:lineRule="auto"/>
        <w:ind w:left="0"/>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Lemak </w:t>
      </w:r>
      <w:proofErr w:type="gramStart"/>
      <w:r>
        <w:rPr>
          <w:rFonts w:ascii="Times New Roman" w:hAnsi="Times New Roman" w:cs="Times New Roman"/>
          <w:sz w:val="24"/>
          <w:szCs w:val="24"/>
        </w:rPr>
        <w:t>total :</w:t>
      </w:r>
      <w:proofErr w:type="gram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C-A</m:t>
                </m:r>
              </m:e>
            </m:d>
            <m:r>
              <w:rPr>
                <w:rFonts w:ascii="Cambria Math" w:hAnsi="Cambria Math" w:cs="Times New Roman"/>
                <w:sz w:val="24"/>
                <w:szCs w:val="24"/>
              </w:rPr>
              <m:t>x 100%</m:t>
            </m:r>
          </m:num>
          <m:den>
            <m:r>
              <w:rPr>
                <w:rFonts w:ascii="Cambria Math" w:hAnsi="Cambria Math" w:cs="Times New Roman"/>
                <w:sz w:val="24"/>
                <w:szCs w:val="24"/>
              </w:rPr>
              <m:t>B</m:t>
            </m:r>
          </m:den>
        </m:f>
      </m:oMath>
    </w:p>
    <w:p w:rsidR="00723260" w:rsidRDefault="00723260" w:rsidP="00723260">
      <w:pPr>
        <w:pStyle w:val="ListParagraph"/>
        <w:spacing w:after="0" w:line="480" w:lineRule="auto"/>
        <w:ind w:left="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p>
    <w:p w:rsidR="00723260" w:rsidRDefault="00723260" w:rsidP="00723260">
      <w:pPr>
        <w:pStyle w:val="ListParagraph"/>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t>: berat labu alas bulat kosong dinyatakan dalam gram</w:t>
      </w:r>
    </w:p>
    <w:p w:rsidR="00723260" w:rsidRDefault="00723260" w:rsidP="00723260">
      <w:pPr>
        <w:pStyle w:val="ListParagraph"/>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ab/>
        <w:t>: berat sampel dinyatakan dalam gram</w:t>
      </w:r>
    </w:p>
    <w:p w:rsidR="00723260" w:rsidRDefault="00723260" w:rsidP="00723260">
      <w:pPr>
        <w:pStyle w:val="ListParagraph"/>
        <w:spacing w:after="0" w:line="480" w:lineRule="auto"/>
        <w:ind w:left="567"/>
        <w:jc w:val="both"/>
        <w:rPr>
          <w:rFonts w:ascii="Times New Roman" w:hAnsi="Times New Roman" w:cs="Times New Roman"/>
          <w:sz w:val="24"/>
          <w:szCs w:val="24"/>
        </w:rPr>
      </w:pPr>
      <w:r>
        <w:rPr>
          <w:rFonts w:ascii="Times New Roman" w:eastAsiaTheme="minorEastAsia" w:hAnsi="Times New Roman" w:cs="Times New Roman"/>
          <w:sz w:val="24"/>
          <w:szCs w:val="24"/>
        </w:rPr>
        <w:t>C</w:t>
      </w:r>
      <w:r>
        <w:rPr>
          <w:rFonts w:ascii="Times New Roman" w:eastAsiaTheme="minorEastAsia" w:hAnsi="Times New Roman" w:cs="Times New Roman"/>
          <w:sz w:val="24"/>
          <w:szCs w:val="24"/>
        </w:rPr>
        <w:tab/>
        <w:t>: berat labu alas bulat dan lemak hasil ekstraksi dalam gram</w:t>
      </w:r>
    </w:p>
    <w:p w:rsidR="00723260" w:rsidRPr="00E54E14" w:rsidRDefault="00723260" w:rsidP="00723260">
      <w:pPr>
        <w:widowControl w:val="0"/>
        <w:overflowPunct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sz w:val="24"/>
          <w:szCs w:val="24"/>
        </w:rPr>
        <w:t xml:space="preserve">. </w:t>
      </w:r>
      <w:r w:rsidRPr="00E54E14">
        <w:rPr>
          <w:rFonts w:ascii="Times New Roman" w:hAnsi="Times New Roman" w:cs="Times New Roman"/>
          <w:b/>
          <w:sz w:val="24"/>
          <w:szCs w:val="24"/>
        </w:rPr>
        <w:tab/>
        <w:t>Sw</w:t>
      </w:r>
      <w:r w:rsidR="00507CAA">
        <w:rPr>
          <w:rFonts w:ascii="Times New Roman" w:hAnsi="Times New Roman" w:cs="Times New Roman"/>
          <w:b/>
          <w:sz w:val="24"/>
          <w:szCs w:val="24"/>
        </w:rPr>
        <w:t xml:space="preserve">elling Power </w:t>
      </w:r>
    </w:p>
    <w:p w:rsidR="00723260" w:rsidRDefault="00CD7AB8" w:rsidP="00723260">
      <w:pPr>
        <w:widowControl w:val="0"/>
        <w:overflowPunct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Pati sebanyak 0,1</w:t>
      </w:r>
      <w:r w:rsidR="00723260">
        <w:rPr>
          <w:rFonts w:ascii="Times New Roman" w:hAnsi="Times New Roman" w:cs="Times New Roman"/>
          <w:sz w:val="24"/>
          <w:szCs w:val="24"/>
        </w:rPr>
        <w:t xml:space="preserve"> gram </w:t>
      </w:r>
      <w:r>
        <w:rPr>
          <w:rFonts w:ascii="Times New Roman" w:hAnsi="Times New Roman" w:cs="Times New Roman"/>
          <w:sz w:val="24"/>
          <w:szCs w:val="24"/>
        </w:rPr>
        <w:t xml:space="preserve">dan 10 ml air </w:t>
      </w:r>
      <w:r w:rsidR="00723260">
        <w:rPr>
          <w:rFonts w:ascii="Times New Roman" w:hAnsi="Times New Roman" w:cs="Times New Roman"/>
          <w:sz w:val="24"/>
          <w:szCs w:val="24"/>
        </w:rPr>
        <w:t xml:space="preserve">dipanaskan di waterbath pada suhu 70˚C selama 30 menit, kemudian di sentrifuge dengan kecepatan 3000 rpm selama 30 menit, lalu supernatant dipisahkan dari endapan. Nilai </w:t>
      </w:r>
      <w:r w:rsidR="00723260">
        <w:rPr>
          <w:rFonts w:ascii="Times New Roman" w:hAnsi="Times New Roman" w:cs="Times New Roman"/>
          <w:i/>
          <w:sz w:val="24"/>
          <w:szCs w:val="24"/>
        </w:rPr>
        <w:t xml:space="preserve">swelling power </w:t>
      </w:r>
      <w:r w:rsidR="00723260">
        <w:rPr>
          <w:rFonts w:ascii="Times New Roman" w:hAnsi="Times New Roman" w:cs="Times New Roman"/>
          <w:sz w:val="24"/>
          <w:szCs w:val="24"/>
        </w:rPr>
        <w:t xml:space="preserve">diukur </w:t>
      </w:r>
      <w:r w:rsidR="00723260">
        <w:rPr>
          <w:rFonts w:ascii="Times New Roman" w:hAnsi="Times New Roman" w:cs="Times New Roman"/>
          <w:sz w:val="24"/>
          <w:szCs w:val="24"/>
        </w:rPr>
        <w:lastRenderedPageBreak/>
        <w:t>dengan membagi berat endapan dengan berat pati kering sebelum dipanaskan</w:t>
      </w:r>
    </w:p>
    <w:p w:rsidR="00723260" w:rsidRDefault="00723260" w:rsidP="00723260">
      <w:pPr>
        <w:widowControl w:val="0"/>
        <w:overflowPunct w:val="0"/>
        <w:autoSpaceDE w:val="0"/>
        <w:autoSpaceDN w:val="0"/>
        <w:adjustRightInd w:val="0"/>
        <w:spacing w:after="0" w:line="480" w:lineRule="auto"/>
        <w:jc w:val="both"/>
        <w:rPr>
          <w:rFonts w:ascii="Times New Roman" w:hAnsi="Times New Roman" w:cs="Times New Roman"/>
          <w:sz w:val="24"/>
          <w:szCs w:val="24"/>
        </w:rPr>
      </w:pPr>
    </w:p>
    <w:p w:rsidR="00723260" w:rsidRDefault="00723260" w:rsidP="00723260">
      <w:pPr>
        <w:widowControl w:val="0"/>
        <w:overflowPunct w:val="0"/>
        <w:autoSpaceDE w:val="0"/>
        <w:autoSpaceDN w:val="0"/>
        <w:adjustRightInd w:val="0"/>
        <w:spacing w:after="0" w:line="480" w:lineRule="auto"/>
        <w:jc w:val="both"/>
        <w:rPr>
          <w:rFonts w:ascii="Times New Roman" w:hAnsi="Times New Roman" w:cs="Times New Roman"/>
          <w:sz w:val="24"/>
          <w:szCs w:val="24"/>
        </w:rPr>
      </w:pPr>
    </w:p>
    <w:p w:rsidR="00BF6665" w:rsidRPr="00BF6665" w:rsidRDefault="00723260" w:rsidP="00BF6665">
      <w:pPr>
        <w:widowControl w:val="0"/>
        <w:overflowPunct w:val="0"/>
        <w:autoSpaceDE w:val="0"/>
        <w:autoSpaceDN w:val="0"/>
        <w:adjustRightInd w:val="0"/>
        <w:spacing w:after="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S</w:t>
      </w:r>
      <w:r w:rsidR="00CD7AB8">
        <w:rPr>
          <w:rFonts w:ascii="Times New Roman" w:hAnsi="Times New Roman" w:cs="Times New Roman"/>
          <w:sz w:val="24"/>
          <w:szCs w:val="24"/>
        </w:rPr>
        <w:t xml:space="preserve">welling </w:t>
      </w:r>
      <w:r>
        <w:rPr>
          <w:rFonts w:ascii="Times New Roman" w:hAnsi="Times New Roman" w:cs="Times New Roman"/>
          <w:sz w:val="24"/>
          <w:szCs w:val="24"/>
        </w:rPr>
        <w:t>P</w:t>
      </w:r>
      <w:r w:rsidR="00CD7AB8">
        <w:rPr>
          <w:rFonts w:ascii="Times New Roman" w:hAnsi="Times New Roman" w:cs="Times New Roman"/>
          <w:sz w:val="24"/>
          <w:szCs w:val="24"/>
        </w:rPr>
        <w:t>ower (%)</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b</m:t>
            </m:r>
            <m:r>
              <w:rPr>
                <w:rFonts w:ascii="Cambria Math" w:hAnsi="Cambria Math" w:cs="Times New Roman"/>
                <w:sz w:val="24"/>
                <w:szCs w:val="24"/>
              </w:rPr>
              <m:t>erat pasta pati (g)</m:t>
            </m:r>
          </m:num>
          <m:den>
            <m:r>
              <w:rPr>
                <w:rFonts w:ascii="Cambria Math" w:hAnsi="Cambria Math" w:cs="Times New Roman"/>
                <w:sz w:val="24"/>
                <w:szCs w:val="24"/>
              </w:rPr>
              <m:t>berat pati kering (g)</m:t>
            </m:r>
          </m:den>
        </m:f>
      </m:oMath>
      <w:r w:rsidR="00CD7AB8">
        <w:rPr>
          <w:rFonts w:ascii="Times New Roman" w:eastAsiaTheme="minorEastAsia" w:hAnsi="Times New Roman" w:cs="Times New Roman"/>
          <w:sz w:val="24"/>
          <w:szCs w:val="24"/>
        </w:rPr>
        <w:t xml:space="preserve"> (%)</w:t>
      </w:r>
    </w:p>
    <w:p w:rsidR="00BF6665" w:rsidRDefault="00BF6665" w:rsidP="00BF6665">
      <w:pPr>
        <w:pStyle w:val="ListParagraph"/>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8. Rendemen Tepung</w:t>
      </w:r>
    </w:p>
    <w:p w:rsidR="00BF6665" w:rsidRPr="00BF6665" w:rsidRDefault="00BF6665" w:rsidP="00BF6665">
      <w:pPr>
        <w:pStyle w:val="ListParagraph"/>
        <w:spacing w:line="480" w:lineRule="auto"/>
        <w:ind w:left="0" w:firstLine="284"/>
        <w:rPr>
          <w:rFonts w:ascii="Times New Roman" w:hAnsi="Times New Roman" w:cs="Times New Roman"/>
          <w:sz w:val="24"/>
          <w:szCs w:val="24"/>
        </w:rPr>
      </w:pPr>
      <w:r>
        <w:rPr>
          <w:rFonts w:ascii="Times New Roman" w:hAnsi="Times New Roman" w:cs="Times New Roman"/>
          <w:sz w:val="24"/>
          <w:szCs w:val="24"/>
        </w:rPr>
        <w:t xml:space="preserve">Menghitung rendemen tepung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membagi berat produk yang dihasilkan dengan berat bahan baku yang digunakan dikalikan 100%.</w:t>
      </w:r>
    </w:p>
    <w:p w:rsidR="00BF6665" w:rsidRDefault="00BF6665" w:rsidP="00BF6665">
      <w:pPr>
        <w:pStyle w:val="ListParagraph"/>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 =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Hanjeli </w:t>
      </w:r>
    </w:p>
    <w:p w:rsidR="00BF6665" w:rsidRDefault="00BF6665" w:rsidP="00BF6665">
      <w:pPr>
        <w:pStyle w:val="ListParagraph"/>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b = Tepung Hanjeli </w:t>
      </w:r>
    </w:p>
    <w:p w:rsidR="00BF6665" w:rsidRPr="00BF6665" w:rsidRDefault="00BF6665" w:rsidP="00BF6665">
      <w:pPr>
        <w:pStyle w:val="ListParagraph"/>
        <w:spacing w:line="480" w:lineRule="auto"/>
        <w:ind w:left="567" w:hanging="567"/>
        <w:rPr>
          <w:rFonts w:ascii="Times New Roman" w:eastAsiaTheme="minorEastAsia" w:hAnsi="Times New Roman" w:cs="Times New Roman"/>
          <w:sz w:val="24"/>
          <w:szCs w:val="24"/>
        </w:rPr>
      </w:pPr>
      <w:proofErr w:type="gramStart"/>
      <w:r>
        <w:rPr>
          <w:rFonts w:ascii="Times New Roman" w:hAnsi="Times New Roman" w:cs="Times New Roman"/>
          <w:sz w:val="24"/>
          <w:szCs w:val="24"/>
        </w:rPr>
        <w:t>Rendemen :</w:t>
      </w:r>
      <w:proofErr w:type="gram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Pr>
          <w:rFonts w:ascii="Times New Roman" w:eastAsiaTheme="minorEastAsia" w:hAnsi="Times New Roman" w:cs="Times New Roman"/>
          <w:sz w:val="24"/>
          <w:szCs w:val="24"/>
        </w:rPr>
        <w:t xml:space="preserve"> x 100% </w:t>
      </w:r>
    </w:p>
    <w:p w:rsidR="00BF6665" w:rsidRPr="00BF6665" w:rsidRDefault="00BF6665" w:rsidP="00BF6665">
      <w:pPr>
        <w:pStyle w:val="ListParagraph"/>
        <w:spacing w:line="480" w:lineRule="auto"/>
        <w:rPr>
          <w:rFonts w:ascii="Times New Roman" w:hAnsi="Times New Roman" w:cs="Times New Roman"/>
          <w:b/>
          <w:sz w:val="24"/>
          <w:szCs w:val="24"/>
        </w:rPr>
      </w:pPr>
    </w:p>
    <w:p w:rsidR="00723260" w:rsidRDefault="00723260" w:rsidP="0037404D">
      <w:pPr>
        <w:spacing w:line="480" w:lineRule="auto"/>
        <w:rPr>
          <w:rFonts w:ascii="Times New Roman" w:hAnsi="Times New Roman" w:cs="Times New Roman"/>
          <w:b/>
          <w:sz w:val="24"/>
          <w:szCs w:val="24"/>
        </w:rPr>
      </w:pPr>
    </w:p>
    <w:p w:rsidR="0037404D" w:rsidRDefault="0037404D" w:rsidP="0037404D">
      <w:pPr>
        <w:spacing w:line="480" w:lineRule="auto"/>
        <w:rPr>
          <w:rFonts w:ascii="Times New Roman" w:hAnsi="Times New Roman" w:cs="Times New Roman"/>
          <w:b/>
          <w:sz w:val="24"/>
          <w:szCs w:val="24"/>
        </w:rPr>
      </w:pPr>
    </w:p>
    <w:p w:rsidR="0037404D" w:rsidRDefault="0037404D" w:rsidP="0037404D">
      <w:pPr>
        <w:spacing w:line="480" w:lineRule="auto"/>
        <w:rPr>
          <w:rFonts w:ascii="Times New Roman" w:hAnsi="Times New Roman" w:cs="Times New Roman"/>
          <w:b/>
          <w:sz w:val="24"/>
          <w:szCs w:val="24"/>
        </w:rPr>
      </w:pPr>
    </w:p>
    <w:p w:rsidR="00723260" w:rsidRDefault="00723260" w:rsidP="0037404D">
      <w:pPr>
        <w:spacing w:line="480" w:lineRule="auto"/>
        <w:rPr>
          <w:rFonts w:ascii="Times New Roman" w:hAnsi="Times New Roman" w:cs="Times New Roman"/>
          <w:b/>
          <w:sz w:val="24"/>
          <w:szCs w:val="24"/>
        </w:rPr>
      </w:pPr>
    </w:p>
    <w:p w:rsidR="00723260" w:rsidRDefault="00723260" w:rsidP="0037404D">
      <w:pPr>
        <w:spacing w:line="480" w:lineRule="auto"/>
        <w:rPr>
          <w:rFonts w:ascii="Times New Roman" w:hAnsi="Times New Roman" w:cs="Times New Roman"/>
          <w:b/>
          <w:sz w:val="24"/>
          <w:szCs w:val="24"/>
        </w:rPr>
      </w:pPr>
    </w:p>
    <w:p w:rsidR="00723260" w:rsidRDefault="00723260" w:rsidP="0037404D">
      <w:pPr>
        <w:spacing w:line="480" w:lineRule="auto"/>
        <w:rPr>
          <w:rFonts w:ascii="Times New Roman" w:hAnsi="Times New Roman" w:cs="Times New Roman"/>
          <w:b/>
          <w:sz w:val="24"/>
          <w:szCs w:val="24"/>
        </w:rPr>
      </w:pPr>
    </w:p>
    <w:p w:rsidR="00723260" w:rsidRDefault="00723260" w:rsidP="0037404D">
      <w:pPr>
        <w:spacing w:line="480" w:lineRule="auto"/>
        <w:rPr>
          <w:rFonts w:ascii="Times New Roman" w:hAnsi="Times New Roman" w:cs="Times New Roman"/>
          <w:b/>
          <w:sz w:val="24"/>
          <w:szCs w:val="24"/>
        </w:rPr>
      </w:pPr>
    </w:p>
    <w:p w:rsidR="00723260" w:rsidRDefault="00723260" w:rsidP="0037404D">
      <w:pPr>
        <w:spacing w:line="480" w:lineRule="auto"/>
        <w:rPr>
          <w:rFonts w:ascii="Times New Roman" w:hAnsi="Times New Roman" w:cs="Times New Roman"/>
          <w:b/>
          <w:sz w:val="24"/>
          <w:szCs w:val="24"/>
        </w:rPr>
      </w:pPr>
    </w:p>
    <w:p w:rsidR="00723260" w:rsidRDefault="00723260" w:rsidP="0037404D">
      <w:pPr>
        <w:spacing w:line="480" w:lineRule="auto"/>
        <w:rPr>
          <w:rFonts w:ascii="Times New Roman" w:hAnsi="Times New Roman" w:cs="Times New Roman"/>
          <w:b/>
          <w:sz w:val="24"/>
          <w:szCs w:val="24"/>
        </w:rPr>
      </w:pPr>
    </w:p>
    <w:p w:rsidR="00895044" w:rsidRPr="00895044" w:rsidRDefault="00895044" w:rsidP="00895044">
      <w:pPr>
        <w:pStyle w:val="Caption"/>
        <w:keepNext/>
        <w:rPr>
          <w:rFonts w:ascii="Times New Roman" w:hAnsi="Times New Roman" w:cs="Times New Roman"/>
          <w:color w:val="auto"/>
          <w:sz w:val="24"/>
          <w:szCs w:val="24"/>
        </w:rPr>
      </w:pPr>
      <w:bookmarkStart w:id="72" w:name="_Toc461304140"/>
      <w:proofErr w:type="gramStart"/>
      <w:r w:rsidRPr="00895044">
        <w:rPr>
          <w:rFonts w:ascii="Times New Roman" w:hAnsi="Times New Roman" w:cs="Times New Roman"/>
          <w:color w:val="auto"/>
          <w:sz w:val="24"/>
          <w:szCs w:val="24"/>
        </w:rPr>
        <w:lastRenderedPageBreak/>
        <w:t xml:space="preserve">Lampiran </w:t>
      </w:r>
      <w:r w:rsidR="000F5066">
        <w:rPr>
          <w:rFonts w:ascii="Times New Roman" w:hAnsi="Times New Roman" w:cs="Times New Roman"/>
          <w:color w:val="auto"/>
          <w:sz w:val="24"/>
          <w:szCs w:val="24"/>
        </w:rPr>
        <w:fldChar w:fldCharType="begin"/>
      </w:r>
      <w:r w:rsidR="000F5066">
        <w:rPr>
          <w:rFonts w:ascii="Times New Roman" w:hAnsi="Times New Roman" w:cs="Times New Roman"/>
          <w:color w:val="auto"/>
          <w:sz w:val="24"/>
          <w:szCs w:val="24"/>
        </w:rPr>
        <w:instrText xml:space="preserve"> SEQ Lampiran \* ARABIC </w:instrText>
      </w:r>
      <w:r w:rsidR="000F5066">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3</w:t>
      </w:r>
      <w:r w:rsidR="000F5066">
        <w:rPr>
          <w:rFonts w:ascii="Times New Roman" w:hAnsi="Times New Roman" w:cs="Times New Roman"/>
          <w:color w:val="auto"/>
          <w:sz w:val="24"/>
          <w:szCs w:val="24"/>
        </w:rPr>
        <w:fldChar w:fldCharType="end"/>
      </w:r>
      <w:r w:rsidRPr="00895044">
        <w:rPr>
          <w:rFonts w:ascii="Times New Roman" w:hAnsi="Times New Roman" w:cs="Times New Roman"/>
          <w:color w:val="auto"/>
          <w:sz w:val="24"/>
          <w:szCs w:val="24"/>
        </w:rPr>
        <w:t>.</w:t>
      </w:r>
      <w:proofErr w:type="gramEnd"/>
      <w:r w:rsidRPr="00895044">
        <w:rPr>
          <w:rFonts w:ascii="Times New Roman" w:hAnsi="Times New Roman" w:cs="Times New Roman"/>
          <w:color w:val="auto"/>
          <w:sz w:val="24"/>
          <w:szCs w:val="24"/>
        </w:rPr>
        <w:t xml:space="preserve"> Data Perhitungan Analisis Bahan Baku</w:t>
      </w:r>
      <w:bookmarkEnd w:id="72"/>
    </w:p>
    <w:p w:rsidR="00895044" w:rsidRPr="000A4F78" w:rsidRDefault="00895044" w:rsidP="00895044">
      <w:pPr>
        <w:rPr>
          <w:rFonts w:ascii="Times New Roman" w:hAnsi="Times New Roman" w:cs="Times New Roman"/>
          <w:b/>
          <w:sz w:val="24"/>
          <w:szCs w:val="24"/>
        </w:rPr>
      </w:pPr>
      <w:r w:rsidRPr="000A4F78">
        <w:rPr>
          <w:rFonts w:ascii="Times New Roman" w:hAnsi="Times New Roman" w:cs="Times New Roman"/>
          <w:b/>
          <w:sz w:val="24"/>
          <w:szCs w:val="24"/>
        </w:rPr>
        <w:t>Kadar Pati</w:t>
      </w:r>
    </w:p>
    <w:tbl>
      <w:tblPr>
        <w:tblStyle w:val="TableGrid"/>
        <w:tblW w:w="0" w:type="auto"/>
        <w:tblInd w:w="108" w:type="dxa"/>
        <w:tblLook w:val="04A0" w:firstRow="1" w:lastRow="0" w:firstColumn="1" w:lastColumn="0" w:noHBand="0" w:noVBand="1"/>
      </w:tblPr>
      <w:tblGrid>
        <w:gridCol w:w="993"/>
        <w:gridCol w:w="1275"/>
        <w:gridCol w:w="1119"/>
        <w:gridCol w:w="1575"/>
        <w:gridCol w:w="1275"/>
        <w:gridCol w:w="1560"/>
      </w:tblGrid>
      <w:tr w:rsidR="00895044" w:rsidTr="00895044">
        <w:tc>
          <w:tcPr>
            <w:tcW w:w="993"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Kode sampel</w:t>
            </w:r>
          </w:p>
        </w:tc>
        <w:tc>
          <w:tcPr>
            <w:tcW w:w="1275"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W sampel (g)</w:t>
            </w:r>
          </w:p>
        </w:tc>
        <w:tc>
          <w:tcPr>
            <w:tcW w:w="1119"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V.Titrasi (ml)</w:t>
            </w:r>
          </w:p>
        </w:tc>
        <w:tc>
          <w:tcPr>
            <w:tcW w:w="1575"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ml Na</w:t>
            </w:r>
            <w:r w:rsidRPr="00895044">
              <w:rPr>
                <w:rFonts w:ascii="Times New Roman" w:hAnsi="Times New Roman" w:cs="Times New Roman"/>
                <w:sz w:val="24"/>
                <w:szCs w:val="24"/>
                <w:vertAlign w:val="subscript"/>
              </w:rPr>
              <w:t>2</w:t>
            </w:r>
            <w:r>
              <w:rPr>
                <w:rFonts w:ascii="Times New Roman" w:hAnsi="Times New Roman" w:cs="Times New Roman"/>
                <w:sz w:val="24"/>
                <w:szCs w:val="24"/>
              </w:rPr>
              <w:t>S</w:t>
            </w:r>
            <w:r w:rsidRPr="00895044">
              <w:rPr>
                <w:rFonts w:ascii="Times New Roman" w:hAnsi="Times New Roman" w:cs="Times New Roman"/>
                <w:sz w:val="24"/>
                <w:szCs w:val="24"/>
                <w:vertAlign w:val="subscript"/>
              </w:rPr>
              <w:t>2</w:t>
            </w:r>
            <w:r>
              <w:rPr>
                <w:rFonts w:ascii="Times New Roman" w:hAnsi="Times New Roman" w:cs="Times New Roman"/>
                <w:sz w:val="24"/>
                <w:szCs w:val="24"/>
              </w:rPr>
              <w:t>O</w:t>
            </w:r>
            <w:r w:rsidRPr="00895044">
              <w:rPr>
                <w:rFonts w:ascii="Times New Roman" w:hAnsi="Times New Roman" w:cs="Times New Roman"/>
                <w:sz w:val="24"/>
                <w:szCs w:val="24"/>
                <w:vertAlign w:val="subscript"/>
              </w:rPr>
              <w:t>3</w:t>
            </w:r>
            <w:r>
              <w:rPr>
                <w:rFonts w:ascii="Times New Roman" w:hAnsi="Times New Roman" w:cs="Times New Roman"/>
                <w:sz w:val="24"/>
                <w:szCs w:val="24"/>
              </w:rPr>
              <w:t xml:space="preserve"> 0,1 N</w:t>
            </w:r>
          </w:p>
        </w:tc>
        <w:tc>
          <w:tcPr>
            <w:tcW w:w="1275"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mg gula invert</w:t>
            </w:r>
          </w:p>
        </w:tc>
        <w:tc>
          <w:tcPr>
            <w:tcW w:w="1560"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Kadar pati (%)</w:t>
            </w:r>
          </w:p>
        </w:tc>
      </w:tr>
      <w:tr w:rsidR="00895044" w:rsidTr="00895044">
        <w:tc>
          <w:tcPr>
            <w:tcW w:w="993"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Hanjeli 1</w:t>
            </w:r>
          </w:p>
        </w:tc>
        <w:tc>
          <w:tcPr>
            <w:tcW w:w="1275"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1,226</w:t>
            </w:r>
          </w:p>
        </w:tc>
        <w:tc>
          <w:tcPr>
            <w:tcW w:w="1119"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8,20</w:t>
            </w:r>
          </w:p>
        </w:tc>
        <w:tc>
          <w:tcPr>
            <w:tcW w:w="1575"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3,8368</w:t>
            </w:r>
          </w:p>
        </w:tc>
        <w:tc>
          <w:tcPr>
            <w:tcW w:w="1275"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9,2921</w:t>
            </w:r>
          </w:p>
        </w:tc>
        <w:tc>
          <w:tcPr>
            <w:tcW w:w="1560" w:type="dxa"/>
            <w:vAlign w:val="center"/>
          </w:tcPr>
          <w:p w:rsidR="00895044" w:rsidRDefault="00895044" w:rsidP="00895044">
            <w:pPr>
              <w:keepNext/>
              <w:spacing w:line="276" w:lineRule="auto"/>
              <w:jc w:val="center"/>
              <w:rPr>
                <w:rFonts w:ascii="Times New Roman" w:hAnsi="Times New Roman" w:cs="Times New Roman"/>
                <w:sz w:val="24"/>
                <w:szCs w:val="24"/>
              </w:rPr>
            </w:pPr>
            <w:r>
              <w:rPr>
                <w:rFonts w:ascii="Times New Roman" w:hAnsi="Times New Roman" w:cs="Times New Roman"/>
                <w:sz w:val="24"/>
                <w:szCs w:val="24"/>
              </w:rPr>
              <w:t>68,2124</w:t>
            </w:r>
          </w:p>
        </w:tc>
      </w:tr>
      <w:tr w:rsidR="00895044" w:rsidTr="00895044">
        <w:tc>
          <w:tcPr>
            <w:tcW w:w="993"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Hanjeli 2</w:t>
            </w:r>
          </w:p>
        </w:tc>
        <w:tc>
          <w:tcPr>
            <w:tcW w:w="1275"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1,161</w:t>
            </w:r>
          </w:p>
        </w:tc>
        <w:tc>
          <w:tcPr>
            <w:tcW w:w="1119"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8,40</w:t>
            </w:r>
          </w:p>
        </w:tc>
        <w:tc>
          <w:tcPr>
            <w:tcW w:w="1575"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3,6401</w:t>
            </w:r>
          </w:p>
        </w:tc>
        <w:tc>
          <w:tcPr>
            <w:tcW w:w="1275" w:type="dxa"/>
            <w:vAlign w:val="center"/>
          </w:tcPr>
          <w:p w:rsidR="00895044" w:rsidRDefault="00895044" w:rsidP="00895044">
            <w:pPr>
              <w:spacing w:line="276" w:lineRule="auto"/>
              <w:jc w:val="center"/>
              <w:rPr>
                <w:rFonts w:ascii="Times New Roman" w:hAnsi="Times New Roman" w:cs="Times New Roman"/>
                <w:sz w:val="24"/>
                <w:szCs w:val="24"/>
              </w:rPr>
            </w:pPr>
            <w:r>
              <w:rPr>
                <w:rFonts w:ascii="Times New Roman" w:hAnsi="Times New Roman" w:cs="Times New Roman"/>
                <w:sz w:val="24"/>
                <w:szCs w:val="24"/>
              </w:rPr>
              <w:t>8,8002</w:t>
            </w:r>
          </w:p>
        </w:tc>
        <w:tc>
          <w:tcPr>
            <w:tcW w:w="1560" w:type="dxa"/>
            <w:vAlign w:val="center"/>
          </w:tcPr>
          <w:p w:rsidR="00895044" w:rsidRDefault="00895044" w:rsidP="00895044">
            <w:pPr>
              <w:keepNext/>
              <w:spacing w:line="276" w:lineRule="auto"/>
              <w:jc w:val="center"/>
              <w:rPr>
                <w:rFonts w:ascii="Times New Roman" w:hAnsi="Times New Roman" w:cs="Times New Roman"/>
                <w:sz w:val="24"/>
                <w:szCs w:val="24"/>
              </w:rPr>
            </w:pPr>
            <w:r>
              <w:rPr>
                <w:rFonts w:ascii="Times New Roman" w:hAnsi="Times New Roman" w:cs="Times New Roman"/>
                <w:sz w:val="24"/>
                <w:szCs w:val="24"/>
              </w:rPr>
              <w:t>68,2182</w:t>
            </w:r>
          </w:p>
        </w:tc>
      </w:tr>
    </w:tbl>
    <w:p w:rsidR="00895044" w:rsidRPr="000A4F78" w:rsidRDefault="00895044" w:rsidP="000A4F78">
      <w:pPr>
        <w:rPr>
          <w:rFonts w:ascii="Times New Roman" w:hAnsi="Times New Roman" w:cs="Times New Roman"/>
          <w:b/>
          <w:sz w:val="24"/>
          <w:szCs w:val="24"/>
        </w:rPr>
      </w:pPr>
      <w:proofErr w:type="gramStart"/>
      <w:r w:rsidRPr="000A4F78">
        <w:rPr>
          <w:rFonts w:ascii="Times New Roman" w:hAnsi="Times New Roman" w:cs="Times New Roman"/>
          <w:b/>
          <w:sz w:val="24"/>
          <w:szCs w:val="24"/>
        </w:rPr>
        <w:t>Perhitungan :</w:t>
      </w:r>
      <w:proofErr w:type="gramEnd"/>
    </w:p>
    <w:p w:rsidR="00895044" w:rsidRPr="000A4F78" w:rsidRDefault="00895044" w:rsidP="000A4F78">
      <w:pPr>
        <w:rPr>
          <w:rFonts w:ascii="Times New Roman" w:hAnsi="Times New Roman" w:cs="Times New Roman"/>
          <w:sz w:val="24"/>
          <w:szCs w:val="24"/>
        </w:rPr>
      </w:pPr>
      <w:r w:rsidRPr="000A4F78">
        <w:rPr>
          <w:rFonts w:ascii="Times New Roman" w:hAnsi="Times New Roman" w:cs="Times New Roman"/>
          <w:sz w:val="24"/>
          <w:szCs w:val="24"/>
        </w:rPr>
        <w:t>Berat KIO</w:t>
      </w:r>
      <w:r w:rsidRPr="000A4F78">
        <w:rPr>
          <w:rFonts w:ascii="Times New Roman" w:hAnsi="Times New Roman" w:cs="Times New Roman"/>
          <w:sz w:val="24"/>
          <w:szCs w:val="24"/>
          <w:vertAlign w:val="subscript"/>
        </w:rPr>
        <w:t>3</w:t>
      </w:r>
      <w:r w:rsidRPr="000A4F78">
        <w:rPr>
          <w:rFonts w:ascii="Times New Roman" w:hAnsi="Times New Roman" w:cs="Times New Roman"/>
          <w:sz w:val="24"/>
          <w:szCs w:val="24"/>
        </w:rPr>
        <w:tab/>
        <w:t>= 0,040 G</w:t>
      </w:r>
    </w:p>
    <w:p w:rsidR="00895044" w:rsidRPr="000A4F78" w:rsidRDefault="000A4F78" w:rsidP="000A4F78">
      <w:pPr>
        <w:rPr>
          <w:rFonts w:ascii="Times New Roman" w:hAnsi="Times New Roman" w:cs="Times New Roman"/>
          <w:sz w:val="24"/>
          <w:szCs w:val="24"/>
        </w:rPr>
      </w:pPr>
      <w:r>
        <w:rPr>
          <w:rFonts w:ascii="Times New Roman" w:hAnsi="Times New Roman" w:cs="Times New Roman"/>
          <w:sz w:val="24"/>
          <w:szCs w:val="24"/>
        </w:rPr>
        <w:t>BE KIO</w:t>
      </w:r>
      <w:r w:rsidRPr="000A4F78">
        <w:rPr>
          <w:rFonts w:ascii="Times New Roman" w:hAnsi="Times New Roman" w:cs="Times New Roman"/>
          <w:sz w:val="24"/>
          <w:szCs w:val="24"/>
          <w:vertAlign w:val="subscript"/>
        </w:rPr>
        <w:t>3</w:t>
      </w:r>
      <w:r>
        <w:rPr>
          <w:rFonts w:ascii="Times New Roman" w:hAnsi="Times New Roman" w:cs="Times New Roman"/>
          <w:sz w:val="24"/>
          <w:szCs w:val="24"/>
        </w:rPr>
        <w:tab/>
      </w:r>
      <w:r w:rsidR="00895044" w:rsidRPr="000A4F78">
        <w:rPr>
          <w:rFonts w:ascii="Times New Roman" w:hAnsi="Times New Roman" w:cs="Times New Roman"/>
          <w:sz w:val="24"/>
          <w:szCs w:val="24"/>
        </w:rPr>
        <w:t>= 35,667</w:t>
      </w:r>
    </w:p>
    <w:p w:rsidR="00895044" w:rsidRPr="000A4F78" w:rsidRDefault="00895044" w:rsidP="000A4F78">
      <w:pPr>
        <w:rPr>
          <w:rFonts w:ascii="Times New Roman" w:hAnsi="Times New Roman" w:cs="Times New Roman"/>
          <w:sz w:val="24"/>
          <w:szCs w:val="24"/>
        </w:rPr>
      </w:pPr>
      <w:r w:rsidRPr="000A4F78">
        <w:rPr>
          <w:rFonts w:ascii="Times New Roman" w:hAnsi="Times New Roman" w:cs="Times New Roman"/>
          <w:sz w:val="24"/>
          <w:szCs w:val="24"/>
        </w:rPr>
        <w:t>V. Na</w:t>
      </w:r>
      <w:r w:rsidRPr="000A4F78">
        <w:rPr>
          <w:rFonts w:ascii="Times New Roman" w:hAnsi="Times New Roman" w:cs="Times New Roman"/>
          <w:sz w:val="24"/>
          <w:szCs w:val="24"/>
          <w:vertAlign w:val="subscript"/>
        </w:rPr>
        <w:t>2</w:t>
      </w:r>
      <w:r w:rsidRPr="000A4F78">
        <w:rPr>
          <w:rFonts w:ascii="Times New Roman" w:hAnsi="Times New Roman" w:cs="Times New Roman"/>
          <w:sz w:val="24"/>
          <w:szCs w:val="24"/>
        </w:rPr>
        <w:t>S</w:t>
      </w:r>
      <w:r w:rsidRPr="000A4F78">
        <w:rPr>
          <w:rFonts w:ascii="Times New Roman" w:hAnsi="Times New Roman" w:cs="Times New Roman"/>
          <w:sz w:val="24"/>
          <w:szCs w:val="24"/>
          <w:vertAlign w:val="subscript"/>
        </w:rPr>
        <w:t>2</w:t>
      </w:r>
      <w:r w:rsidRPr="000A4F78">
        <w:rPr>
          <w:rFonts w:ascii="Times New Roman" w:hAnsi="Times New Roman" w:cs="Times New Roman"/>
          <w:sz w:val="24"/>
          <w:szCs w:val="24"/>
        </w:rPr>
        <w:t>O</w:t>
      </w:r>
      <w:r w:rsidRPr="000A4F78">
        <w:rPr>
          <w:rFonts w:ascii="Times New Roman" w:hAnsi="Times New Roman" w:cs="Times New Roman"/>
          <w:sz w:val="24"/>
          <w:szCs w:val="24"/>
          <w:vertAlign w:val="subscript"/>
        </w:rPr>
        <w:t>3</w:t>
      </w:r>
      <w:r w:rsidRPr="000A4F78">
        <w:rPr>
          <w:rFonts w:ascii="Times New Roman" w:hAnsi="Times New Roman" w:cs="Times New Roman"/>
          <w:sz w:val="24"/>
          <w:szCs w:val="24"/>
        </w:rPr>
        <w:tab/>
        <w:t>= 11</w:t>
      </w:r>
      <w:proofErr w:type="gramStart"/>
      <w:r w:rsidRPr="000A4F78">
        <w:rPr>
          <w:rFonts w:ascii="Times New Roman" w:hAnsi="Times New Roman" w:cs="Times New Roman"/>
          <w:sz w:val="24"/>
          <w:szCs w:val="24"/>
        </w:rPr>
        <w:t>,40</w:t>
      </w:r>
      <w:proofErr w:type="gramEnd"/>
      <w:r w:rsidRPr="000A4F78">
        <w:rPr>
          <w:rFonts w:ascii="Times New Roman" w:hAnsi="Times New Roman" w:cs="Times New Roman"/>
          <w:sz w:val="24"/>
          <w:szCs w:val="24"/>
        </w:rPr>
        <w:t xml:space="preserve"> ml</w:t>
      </w:r>
    </w:p>
    <w:p w:rsidR="00895044" w:rsidRPr="000A4F78" w:rsidRDefault="00895044" w:rsidP="000A4F78">
      <w:pPr>
        <w:rPr>
          <w:rFonts w:ascii="Times New Roman" w:eastAsiaTheme="minorEastAsia" w:hAnsi="Times New Roman" w:cs="Times New Roman"/>
          <w:sz w:val="24"/>
          <w:szCs w:val="24"/>
        </w:rPr>
      </w:pPr>
      <w:r w:rsidRPr="000A4F78">
        <w:rPr>
          <w:rFonts w:ascii="Times New Roman" w:hAnsi="Times New Roman" w:cs="Times New Roman"/>
          <w:sz w:val="24"/>
          <w:szCs w:val="24"/>
        </w:rPr>
        <w:t>Normalitas Na</w:t>
      </w:r>
      <w:r w:rsidRPr="000A4F78">
        <w:rPr>
          <w:rFonts w:ascii="Times New Roman" w:hAnsi="Times New Roman" w:cs="Times New Roman"/>
          <w:sz w:val="24"/>
          <w:szCs w:val="24"/>
          <w:vertAlign w:val="subscript"/>
        </w:rPr>
        <w:t>2</w:t>
      </w:r>
      <w:r w:rsidRPr="000A4F78">
        <w:rPr>
          <w:rFonts w:ascii="Times New Roman" w:hAnsi="Times New Roman" w:cs="Times New Roman"/>
          <w:sz w:val="24"/>
          <w:szCs w:val="24"/>
        </w:rPr>
        <w:t>S</w:t>
      </w:r>
      <w:r w:rsidRPr="000A4F78">
        <w:rPr>
          <w:rFonts w:ascii="Times New Roman" w:hAnsi="Times New Roman" w:cs="Times New Roman"/>
          <w:sz w:val="24"/>
          <w:szCs w:val="24"/>
          <w:vertAlign w:val="subscript"/>
        </w:rPr>
        <w:t>2</w:t>
      </w:r>
      <w:r w:rsidRPr="000A4F78">
        <w:rPr>
          <w:rFonts w:ascii="Times New Roman" w:hAnsi="Times New Roman" w:cs="Times New Roman"/>
          <w:sz w:val="24"/>
          <w:szCs w:val="24"/>
        </w:rPr>
        <w:t>O</w:t>
      </w:r>
      <w:r w:rsidRPr="000A4F78">
        <w:rPr>
          <w:rFonts w:ascii="Times New Roman" w:hAnsi="Times New Roman" w:cs="Times New Roman"/>
          <w:sz w:val="24"/>
          <w:szCs w:val="24"/>
          <w:vertAlign w:val="subscript"/>
        </w:rPr>
        <w:t>3</w:t>
      </w:r>
      <w:r w:rsidRPr="000A4F78">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0,040 X 1000</m:t>
            </m:r>
          </m:num>
          <m:den>
            <m:r>
              <w:rPr>
                <w:rFonts w:ascii="Cambria Math" w:hAnsi="Cambria Math" w:cs="Times New Roman"/>
                <w:sz w:val="24"/>
                <w:szCs w:val="24"/>
              </w:rPr>
              <m:t>35,667 X 11,40</m:t>
            </m:r>
          </m:den>
        </m:f>
      </m:oMath>
      <w:r w:rsidR="000A4F78" w:rsidRPr="000A4F78">
        <w:rPr>
          <w:rFonts w:ascii="Times New Roman" w:eastAsiaTheme="minorEastAsia" w:hAnsi="Times New Roman" w:cs="Times New Roman"/>
          <w:sz w:val="24"/>
          <w:szCs w:val="24"/>
        </w:rPr>
        <w:t xml:space="preserve"> = 0,098 N</w:t>
      </w:r>
    </w:p>
    <w:p w:rsidR="000A4F78" w:rsidRPr="000A4F78" w:rsidRDefault="000A4F78" w:rsidP="000A4F78">
      <w:pPr>
        <w:rPr>
          <w:rFonts w:ascii="Times New Roman" w:eastAsiaTheme="minorEastAsia" w:hAnsi="Times New Roman" w:cs="Times New Roman"/>
          <w:sz w:val="24"/>
          <w:szCs w:val="24"/>
        </w:rPr>
      </w:pPr>
      <w:r w:rsidRPr="000A4F78">
        <w:rPr>
          <w:rFonts w:ascii="Times New Roman" w:eastAsiaTheme="minorEastAsia" w:hAnsi="Times New Roman" w:cs="Times New Roman"/>
          <w:sz w:val="24"/>
          <w:szCs w:val="24"/>
        </w:rPr>
        <w:t>Berat sampel</w:t>
      </w:r>
      <w:r w:rsidRPr="000A4F78">
        <w:rPr>
          <w:rFonts w:ascii="Times New Roman" w:eastAsiaTheme="minorEastAsia" w:hAnsi="Times New Roman" w:cs="Times New Roman"/>
          <w:sz w:val="24"/>
          <w:szCs w:val="24"/>
        </w:rPr>
        <w:tab/>
        <w:t>= 1,226 g</w:t>
      </w:r>
    </w:p>
    <w:p w:rsidR="000A4F78" w:rsidRPr="000A4F78" w:rsidRDefault="000A4F78" w:rsidP="000A4F78">
      <w:pPr>
        <w:rPr>
          <w:rFonts w:ascii="Times New Roman" w:eastAsiaTheme="minorEastAsia" w:hAnsi="Times New Roman" w:cs="Times New Roman"/>
          <w:sz w:val="24"/>
          <w:szCs w:val="24"/>
        </w:rPr>
      </w:pPr>
      <w:r w:rsidRPr="000A4F78">
        <w:rPr>
          <w:rFonts w:ascii="Times New Roman" w:eastAsiaTheme="minorEastAsia" w:hAnsi="Times New Roman" w:cs="Times New Roman"/>
          <w:sz w:val="24"/>
          <w:szCs w:val="24"/>
        </w:rPr>
        <w:t>Pengenceran</w:t>
      </w:r>
      <w:r w:rsidRPr="000A4F78">
        <w:rPr>
          <w:rFonts w:ascii="Times New Roman" w:eastAsiaTheme="minorEastAsia" w:hAnsi="Times New Roman" w:cs="Times New Roman"/>
          <w:sz w:val="24"/>
          <w:szCs w:val="24"/>
        </w:rPr>
        <w:tab/>
        <w:t>= 100/10 x 100/10 = 100x</w:t>
      </w:r>
    </w:p>
    <w:p w:rsidR="000A4F78" w:rsidRPr="000A4F78" w:rsidRDefault="000A4F78" w:rsidP="000A4F78">
      <w:pPr>
        <w:rPr>
          <w:rFonts w:ascii="Times New Roman" w:eastAsiaTheme="minorEastAsia" w:hAnsi="Times New Roman" w:cs="Times New Roman"/>
          <w:sz w:val="24"/>
          <w:szCs w:val="24"/>
        </w:rPr>
      </w:pPr>
      <w:r w:rsidRPr="000A4F78">
        <w:rPr>
          <w:rFonts w:ascii="Times New Roman" w:eastAsiaTheme="minorEastAsia" w:hAnsi="Times New Roman" w:cs="Times New Roman"/>
          <w:sz w:val="24"/>
          <w:szCs w:val="24"/>
        </w:rPr>
        <w:t>V. Titrasi Blanko = 12</w:t>
      </w:r>
      <w:proofErr w:type="gramStart"/>
      <w:r w:rsidRPr="000A4F78">
        <w:rPr>
          <w:rFonts w:ascii="Times New Roman" w:eastAsiaTheme="minorEastAsia" w:hAnsi="Times New Roman" w:cs="Times New Roman"/>
          <w:sz w:val="24"/>
          <w:szCs w:val="24"/>
        </w:rPr>
        <w:t>,10</w:t>
      </w:r>
      <w:proofErr w:type="gramEnd"/>
      <w:r w:rsidRPr="000A4F78">
        <w:rPr>
          <w:rFonts w:ascii="Times New Roman" w:eastAsiaTheme="minorEastAsia" w:hAnsi="Times New Roman" w:cs="Times New Roman"/>
          <w:sz w:val="24"/>
          <w:szCs w:val="24"/>
        </w:rPr>
        <w:t xml:space="preserve"> ml</w:t>
      </w:r>
    </w:p>
    <w:p w:rsidR="000A4F78" w:rsidRPr="000A4F78" w:rsidRDefault="000A4F78" w:rsidP="000A4F78">
      <w:pPr>
        <w:rPr>
          <w:rFonts w:ascii="Times New Roman" w:eastAsiaTheme="minorEastAsia" w:hAnsi="Times New Roman" w:cs="Times New Roman"/>
          <w:sz w:val="24"/>
          <w:szCs w:val="24"/>
        </w:rPr>
      </w:pPr>
      <w:r w:rsidRPr="000A4F78">
        <w:rPr>
          <w:rFonts w:ascii="Times New Roman" w:eastAsiaTheme="minorEastAsia" w:hAnsi="Times New Roman" w:cs="Times New Roman"/>
          <w:sz w:val="24"/>
          <w:szCs w:val="24"/>
        </w:rPr>
        <w:t>V. Titrasi Sampel = 8</w:t>
      </w:r>
      <w:proofErr w:type="gramStart"/>
      <w:r w:rsidRPr="000A4F78">
        <w:rPr>
          <w:rFonts w:ascii="Times New Roman" w:eastAsiaTheme="minorEastAsia" w:hAnsi="Times New Roman" w:cs="Times New Roman"/>
          <w:sz w:val="24"/>
          <w:szCs w:val="24"/>
        </w:rPr>
        <w:t>,20</w:t>
      </w:r>
      <w:proofErr w:type="gramEnd"/>
      <w:r w:rsidRPr="000A4F78">
        <w:rPr>
          <w:rFonts w:ascii="Times New Roman" w:eastAsiaTheme="minorEastAsia" w:hAnsi="Times New Roman" w:cs="Times New Roman"/>
          <w:sz w:val="24"/>
          <w:szCs w:val="24"/>
        </w:rPr>
        <w:t xml:space="preserve"> ml</w:t>
      </w:r>
    </w:p>
    <w:p w:rsidR="000A4F78" w:rsidRPr="000A4F78" w:rsidRDefault="000A4F78" w:rsidP="000A4F78">
      <w:pPr>
        <w:rPr>
          <w:rFonts w:ascii="Times New Roman" w:eastAsiaTheme="minorEastAsia" w:hAnsi="Times New Roman" w:cs="Times New Roman"/>
          <w:sz w:val="24"/>
          <w:szCs w:val="24"/>
        </w:rPr>
      </w:pPr>
      <w:r w:rsidRPr="000A4F78">
        <w:rPr>
          <w:rFonts w:ascii="Times New Roman" w:eastAsiaTheme="minorEastAsia" w:hAnsi="Times New Roman" w:cs="Times New Roman"/>
          <w:sz w:val="24"/>
          <w:szCs w:val="24"/>
        </w:rPr>
        <w:t>V. Na</w:t>
      </w:r>
      <w:r w:rsidRPr="000A4F78">
        <w:rPr>
          <w:rFonts w:ascii="Times New Roman" w:eastAsiaTheme="minorEastAsia" w:hAnsi="Times New Roman" w:cs="Times New Roman"/>
          <w:sz w:val="24"/>
          <w:szCs w:val="24"/>
          <w:vertAlign w:val="subscript"/>
        </w:rPr>
        <w:t>2</w:t>
      </w:r>
      <w:r w:rsidRPr="000A4F78">
        <w:rPr>
          <w:rFonts w:ascii="Times New Roman" w:eastAsiaTheme="minorEastAsia" w:hAnsi="Times New Roman" w:cs="Times New Roman"/>
          <w:sz w:val="24"/>
          <w:szCs w:val="24"/>
        </w:rPr>
        <w:t>S</w:t>
      </w:r>
      <w:r w:rsidRPr="000A4F78">
        <w:rPr>
          <w:rFonts w:ascii="Times New Roman" w:eastAsiaTheme="minorEastAsia" w:hAnsi="Times New Roman" w:cs="Times New Roman"/>
          <w:sz w:val="24"/>
          <w:szCs w:val="24"/>
          <w:vertAlign w:val="subscript"/>
        </w:rPr>
        <w:t>2</w:t>
      </w:r>
      <w:r w:rsidRPr="000A4F78">
        <w:rPr>
          <w:rFonts w:ascii="Times New Roman" w:eastAsiaTheme="minorEastAsia" w:hAnsi="Times New Roman" w:cs="Times New Roman"/>
          <w:sz w:val="24"/>
          <w:szCs w:val="24"/>
        </w:rPr>
        <w:t>O</w:t>
      </w:r>
      <w:r w:rsidRPr="000A4F78">
        <w:rPr>
          <w:rFonts w:ascii="Times New Roman" w:eastAsiaTheme="minorEastAsia" w:hAnsi="Times New Roman" w:cs="Times New Roman"/>
          <w:sz w:val="24"/>
          <w:szCs w:val="24"/>
          <w:vertAlign w:val="subscript"/>
        </w:rPr>
        <w:t>3</w:t>
      </w:r>
      <w:r w:rsidRPr="000A4F78">
        <w:rPr>
          <w:rFonts w:ascii="Times New Roman" w:eastAsiaTheme="minorEastAsia" w:hAnsi="Times New Roman" w:cs="Times New Roman"/>
          <w:sz w:val="24"/>
          <w:szCs w:val="24"/>
        </w:rPr>
        <w:t xml:space="preserve"> 0,1N = </w:t>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12,10-8,20</m:t>
                </m:r>
              </m:e>
            </m:d>
            <m:r>
              <w:rPr>
                <w:rFonts w:ascii="Cambria Math" w:eastAsiaTheme="minorEastAsia" w:hAnsi="Cambria Math" w:cs="Times New Roman"/>
                <w:sz w:val="24"/>
                <w:szCs w:val="24"/>
              </w:rPr>
              <m:t xml:space="preserve"> x 0,098</m:t>
            </m:r>
          </m:num>
          <m:den>
            <m:r>
              <w:rPr>
                <w:rFonts w:ascii="Cambria Math" w:eastAsiaTheme="minorEastAsia" w:hAnsi="Cambria Math" w:cs="Times New Roman"/>
                <w:sz w:val="24"/>
                <w:szCs w:val="24"/>
              </w:rPr>
              <m:t>0,1</m:t>
            </m:r>
          </m:den>
        </m:f>
      </m:oMath>
      <w:r w:rsidRPr="000A4F78">
        <w:rPr>
          <w:rFonts w:ascii="Times New Roman" w:eastAsiaTheme="minorEastAsia" w:hAnsi="Times New Roman" w:cs="Times New Roman"/>
          <w:sz w:val="24"/>
          <w:szCs w:val="24"/>
        </w:rPr>
        <w:t xml:space="preserve"> = 3</w:t>
      </w:r>
      <w:proofErr w:type="gramStart"/>
      <w:r w:rsidRPr="000A4F78">
        <w:rPr>
          <w:rFonts w:ascii="Times New Roman" w:eastAsiaTheme="minorEastAsia" w:hAnsi="Times New Roman" w:cs="Times New Roman"/>
          <w:sz w:val="24"/>
          <w:szCs w:val="24"/>
        </w:rPr>
        <w:t>,8368</w:t>
      </w:r>
      <w:proofErr w:type="gramEnd"/>
      <w:r w:rsidRPr="000A4F78">
        <w:rPr>
          <w:rFonts w:ascii="Times New Roman" w:eastAsiaTheme="minorEastAsia" w:hAnsi="Times New Roman" w:cs="Times New Roman"/>
          <w:sz w:val="24"/>
          <w:szCs w:val="24"/>
        </w:rPr>
        <w:t xml:space="preserve"> ml</w:t>
      </w:r>
    </w:p>
    <w:p w:rsidR="000A4F78" w:rsidRPr="000A4F78" w:rsidRDefault="000A4F78" w:rsidP="000A4F78">
      <w:pP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m</w:t>
      </w:r>
      <w:r w:rsidRPr="000A4F78">
        <w:rPr>
          <w:rFonts w:ascii="Times New Roman" w:eastAsiaTheme="minorEastAsia" w:hAnsi="Times New Roman" w:cs="Times New Roman"/>
          <w:sz w:val="24"/>
          <w:szCs w:val="24"/>
        </w:rPr>
        <w:t>g</w:t>
      </w:r>
      <w:proofErr w:type="gramEnd"/>
      <w:r w:rsidRPr="000A4F78">
        <w:rPr>
          <w:rFonts w:ascii="Times New Roman" w:eastAsiaTheme="minorEastAsia" w:hAnsi="Times New Roman" w:cs="Times New Roman"/>
          <w:sz w:val="24"/>
          <w:szCs w:val="24"/>
        </w:rPr>
        <w:t xml:space="preserve"> gula invert = 7,20 + </w:t>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3,8368-3 </m:t>
                </m:r>
              </m:e>
            </m:d>
            <m:r>
              <w:rPr>
                <w:rFonts w:ascii="Cambria Math" w:eastAsiaTheme="minorEastAsia" w:hAnsi="Cambria Math" w:cs="Times New Roman"/>
                <w:sz w:val="24"/>
                <w:szCs w:val="24"/>
              </w:rPr>
              <m:t>X (9,70-7,20)</m:t>
            </m:r>
          </m:num>
          <m:den>
            <m:r>
              <w:rPr>
                <w:rFonts w:ascii="Cambria Math" w:eastAsiaTheme="minorEastAsia" w:hAnsi="Cambria Math" w:cs="Times New Roman"/>
                <w:sz w:val="24"/>
                <w:szCs w:val="24"/>
              </w:rPr>
              <m:t>4-3</m:t>
            </m:r>
          </m:den>
        </m:f>
      </m:oMath>
      <w:r w:rsidRPr="000A4F78">
        <w:rPr>
          <w:rFonts w:ascii="Times New Roman" w:eastAsiaTheme="minorEastAsia" w:hAnsi="Times New Roman" w:cs="Times New Roman"/>
          <w:sz w:val="24"/>
          <w:szCs w:val="24"/>
        </w:rPr>
        <w:t xml:space="preserve"> = 9,2921 mg</w:t>
      </w:r>
    </w:p>
    <w:p w:rsidR="000A4F78" w:rsidRPr="000A4F78" w:rsidRDefault="000A4F78" w:rsidP="000A4F78">
      <w:pPr>
        <w:rPr>
          <w:rFonts w:ascii="Times New Roman" w:hAnsi="Times New Roman" w:cs="Times New Roman"/>
          <w:sz w:val="24"/>
          <w:szCs w:val="24"/>
        </w:rPr>
      </w:pPr>
      <w:r w:rsidRPr="000A4F78">
        <w:rPr>
          <w:rFonts w:ascii="Times New Roman" w:eastAsiaTheme="minorEastAsia" w:hAnsi="Times New Roman" w:cs="Times New Roman"/>
          <w:sz w:val="24"/>
          <w:szCs w:val="24"/>
        </w:rPr>
        <w:t xml:space="preserve">Kadar Pati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 x 9,2921 x 100%</m:t>
            </m:r>
          </m:num>
          <m:den>
            <m:r>
              <w:rPr>
                <w:rFonts w:ascii="Cambria Math" w:eastAsiaTheme="minorEastAsia" w:hAnsi="Cambria Math" w:cs="Times New Roman"/>
                <w:sz w:val="24"/>
                <w:szCs w:val="24"/>
              </w:rPr>
              <m:t>1,226 x 1000</m:t>
            </m:r>
          </m:den>
        </m:f>
        <m:r>
          <w:rPr>
            <w:rFonts w:ascii="Cambria Math" w:eastAsiaTheme="minorEastAsia" w:hAnsi="Cambria Math" w:cs="Times New Roman"/>
            <w:sz w:val="24"/>
            <w:szCs w:val="24"/>
          </w:rPr>
          <m:t xml:space="preserve"> x 0,9=68,2124 %</m:t>
        </m:r>
      </m:oMath>
    </w:p>
    <w:p w:rsidR="00895044" w:rsidRDefault="00895044" w:rsidP="00723260">
      <w:pPr>
        <w:spacing w:after="0" w:line="240" w:lineRule="auto"/>
        <w:jc w:val="center"/>
        <w:rPr>
          <w:rFonts w:ascii="Times New Roman" w:hAnsi="Times New Roman" w:cs="Times New Roman"/>
          <w:sz w:val="24"/>
          <w:szCs w:val="24"/>
        </w:rPr>
      </w:pPr>
    </w:p>
    <w:p w:rsidR="00895044" w:rsidRDefault="000A4F78" w:rsidP="000A4F78">
      <w:pPr>
        <w:spacing w:after="0" w:line="240" w:lineRule="auto"/>
        <w:rPr>
          <w:rFonts w:ascii="Times New Roman" w:hAnsi="Times New Roman" w:cs="Times New Roman"/>
          <w:b/>
          <w:sz w:val="24"/>
          <w:szCs w:val="24"/>
        </w:rPr>
      </w:pPr>
      <w:r w:rsidRPr="000A4F78">
        <w:rPr>
          <w:rFonts w:ascii="Times New Roman" w:hAnsi="Times New Roman" w:cs="Times New Roman"/>
          <w:b/>
          <w:sz w:val="24"/>
          <w:szCs w:val="24"/>
        </w:rPr>
        <w:t>Kadar Serat</w:t>
      </w:r>
    </w:p>
    <w:tbl>
      <w:tblPr>
        <w:tblStyle w:val="TableGrid"/>
        <w:tblW w:w="0" w:type="auto"/>
        <w:tblLook w:val="04A0" w:firstRow="1" w:lastRow="0" w:firstColumn="1" w:lastColumn="0" w:noHBand="0" w:noVBand="1"/>
      </w:tblPr>
      <w:tblGrid>
        <w:gridCol w:w="1630"/>
        <w:gridCol w:w="1631"/>
        <w:gridCol w:w="1631"/>
        <w:gridCol w:w="1631"/>
        <w:gridCol w:w="1631"/>
      </w:tblGrid>
      <w:tr w:rsidR="000A4F78" w:rsidTr="000A4F78">
        <w:tc>
          <w:tcPr>
            <w:tcW w:w="1630"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Kode sampel</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W sampel</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W kertas saring kosong</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Kertas + serat</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Kadar serat</w:t>
            </w:r>
          </w:p>
        </w:tc>
      </w:tr>
      <w:tr w:rsidR="000A4F78" w:rsidTr="000A4F78">
        <w:tc>
          <w:tcPr>
            <w:tcW w:w="1630"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Hanjeli 1</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1,132</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1,013</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1,068</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4,8587</w:t>
            </w:r>
          </w:p>
        </w:tc>
      </w:tr>
      <w:tr w:rsidR="000A4F78" w:rsidTr="000A4F78">
        <w:tc>
          <w:tcPr>
            <w:tcW w:w="1630"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Hanjeli 2</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1,141</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1,053</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1,108</w:t>
            </w:r>
          </w:p>
        </w:tc>
        <w:tc>
          <w:tcPr>
            <w:tcW w:w="1631" w:type="dxa"/>
            <w:vAlign w:val="center"/>
          </w:tcPr>
          <w:p w:rsidR="000A4F78" w:rsidRPr="000A4F78" w:rsidRDefault="000A4F78" w:rsidP="000A4F78">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4,8203</w:t>
            </w:r>
          </w:p>
        </w:tc>
      </w:tr>
    </w:tbl>
    <w:p w:rsidR="000A4F78" w:rsidRPr="000A4F78" w:rsidRDefault="000A4F78" w:rsidP="000A4F78">
      <w:pPr>
        <w:spacing w:after="0" w:line="240" w:lineRule="auto"/>
        <w:rPr>
          <w:rFonts w:ascii="Times New Roman" w:hAnsi="Times New Roman" w:cs="Times New Roman"/>
          <w:b/>
          <w:sz w:val="24"/>
          <w:szCs w:val="24"/>
        </w:rPr>
      </w:pPr>
    </w:p>
    <w:p w:rsidR="000A4F78" w:rsidRDefault="000A4F78" w:rsidP="000A4F78">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Perhitungan :</w:t>
      </w:r>
      <w:proofErr w:type="gramEnd"/>
    </w:p>
    <w:p w:rsidR="000A4F78" w:rsidRDefault="000A4F78" w:rsidP="000A4F78">
      <w:pPr>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Kadar serat kasar (%)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1,068-1,013</m:t>
                </m:r>
              </m:e>
            </m:d>
            <m:r>
              <w:rPr>
                <w:rFonts w:ascii="Cambria Math" w:hAnsi="Cambria Math" w:cs="Times New Roman"/>
                <w:sz w:val="24"/>
                <w:szCs w:val="24"/>
              </w:rPr>
              <m:t>x 100%</m:t>
            </m:r>
          </m:num>
          <m:den>
            <m:r>
              <w:rPr>
                <w:rFonts w:ascii="Cambria Math" w:hAnsi="Cambria Math" w:cs="Times New Roman"/>
                <w:sz w:val="24"/>
                <w:szCs w:val="24"/>
              </w:rPr>
              <m:t>1,132</m:t>
            </m:r>
          </m:den>
        </m:f>
        <m:r>
          <w:rPr>
            <w:rFonts w:ascii="Cambria Math" w:hAnsi="Cambria Math" w:cs="Times New Roman"/>
            <w:sz w:val="24"/>
            <w:szCs w:val="24"/>
          </w:rPr>
          <m:t>=4,8587 %</m:t>
        </m:r>
      </m:oMath>
    </w:p>
    <w:p w:rsidR="000A4F78" w:rsidRDefault="000A4F78" w:rsidP="000A4F78">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Kadar Protein</w:t>
      </w:r>
    </w:p>
    <w:tbl>
      <w:tblPr>
        <w:tblStyle w:val="TableGrid"/>
        <w:tblW w:w="8046" w:type="dxa"/>
        <w:tblLook w:val="04A0" w:firstRow="1" w:lastRow="0" w:firstColumn="1" w:lastColumn="0" w:noHBand="0" w:noVBand="1"/>
      </w:tblPr>
      <w:tblGrid>
        <w:gridCol w:w="1630"/>
        <w:gridCol w:w="1631"/>
        <w:gridCol w:w="1631"/>
        <w:gridCol w:w="3154"/>
      </w:tblGrid>
      <w:tr w:rsidR="00FB1AE5" w:rsidTr="00FB1AE5">
        <w:tc>
          <w:tcPr>
            <w:tcW w:w="1630"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Kode Sampel</w:t>
            </w:r>
          </w:p>
        </w:tc>
        <w:tc>
          <w:tcPr>
            <w:tcW w:w="1631"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Berat sampel (g)</w:t>
            </w:r>
          </w:p>
        </w:tc>
        <w:tc>
          <w:tcPr>
            <w:tcW w:w="1631"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V. NaOH (ml)</w:t>
            </w:r>
          </w:p>
        </w:tc>
        <w:tc>
          <w:tcPr>
            <w:tcW w:w="3154"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Kadar protein (%)</w:t>
            </w:r>
          </w:p>
        </w:tc>
      </w:tr>
      <w:tr w:rsidR="00FB1AE5" w:rsidTr="00FB1AE5">
        <w:tc>
          <w:tcPr>
            <w:tcW w:w="1630"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Hanjeli 1</w:t>
            </w:r>
          </w:p>
        </w:tc>
        <w:tc>
          <w:tcPr>
            <w:tcW w:w="1631"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1,167</w:t>
            </w:r>
          </w:p>
        </w:tc>
        <w:tc>
          <w:tcPr>
            <w:tcW w:w="1631"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20,20</w:t>
            </w:r>
          </w:p>
        </w:tc>
        <w:tc>
          <w:tcPr>
            <w:tcW w:w="3154"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11,6808</w:t>
            </w:r>
          </w:p>
        </w:tc>
      </w:tr>
      <w:tr w:rsidR="00FB1AE5" w:rsidTr="00FB1AE5">
        <w:tc>
          <w:tcPr>
            <w:tcW w:w="1630"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Hanjeli 2</w:t>
            </w:r>
          </w:p>
        </w:tc>
        <w:tc>
          <w:tcPr>
            <w:tcW w:w="1631"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1,218</w:t>
            </w:r>
          </w:p>
        </w:tc>
        <w:tc>
          <w:tcPr>
            <w:tcW w:w="1631"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20,10</w:t>
            </w:r>
          </w:p>
        </w:tc>
        <w:tc>
          <w:tcPr>
            <w:tcW w:w="3154" w:type="dxa"/>
          </w:tcPr>
          <w:p w:rsidR="00FB1AE5" w:rsidRDefault="00FB1AE5" w:rsidP="000A4F78">
            <w:pPr>
              <w:rPr>
                <w:rFonts w:ascii="Times New Roman" w:hAnsi="Times New Roman" w:cs="Times New Roman"/>
                <w:sz w:val="24"/>
                <w:szCs w:val="24"/>
              </w:rPr>
            </w:pPr>
            <w:r>
              <w:rPr>
                <w:rFonts w:ascii="Times New Roman" w:hAnsi="Times New Roman" w:cs="Times New Roman"/>
                <w:sz w:val="24"/>
                <w:szCs w:val="24"/>
              </w:rPr>
              <w:t>11,9379</w:t>
            </w:r>
          </w:p>
        </w:tc>
      </w:tr>
    </w:tbl>
    <w:p w:rsidR="000A4F78" w:rsidRPr="00FB1AE5" w:rsidRDefault="00FB1AE5" w:rsidP="00FB1AE5">
      <w:pPr>
        <w:spacing w:after="0"/>
        <w:rPr>
          <w:rFonts w:ascii="Times New Roman" w:hAnsi="Times New Roman" w:cs="Times New Roman"/>
          <w:b/>
          <w:sz w:val="24"/>
          <w:szCs w:val="24"/>
        </w:rPr>
      </w:pPr>
      <w:proofErr w:type="gramStart"/>
      <w:r w:rsidRPr="00FB1AE5">
        <w:rPr>
          <w:rFonts w:ascii="Times New Roman" w:hAnsi="Times New Roman" w:cs="Times New Roman"/>
          <w:b/>
          <w:sz w:val="24"/>
          <w:szCs w:val="24"/>
        </w:rPr>
        <w:t>Perhitungan :</w:t>
      </w:r>
      <w:proofErr w:type="gramEnd"/>
    </w:p>
    <w:p w:rsidR="00FB1AE5" w:rsidRDefault="00FB1AE5" w:rsidP="00FB1AE5">
      <w:pPr>
        <w:spacing w:after="0"/>
        <w:rPr>
          <w:rFonts w:ascii="Times New Roman" w:hAnsi="Times New Roman" w:cs="Times New Roman"/>
          <w:sz w:val="24"/>
          <w:szCs w:val="24"/>
        </w:rPr>
      </w:pPr>
      <w:r>
        <w:rPr>
          <w:rFonts w:ascii="Times New Roman" w:hAnsi="Times New Roman" w:cs="Times New Roman"/>
          <w:sz w:val="24"/>
          <w:szCs w:val="24"/>
        </w:rPr>
        <w:t>Pembakuan NaOH</w:t>
      </w:r>
    </w:p>
    <w:p w:rsidR="00FB1AE5" w:rsidRDefault="00FB1AE5" w:rsidP="00FB1AE5">
      <w:pPr>
        <w:spacing w:after="0"/>
        <w:rPr>
          <w:rFonts w:ascii="Times New Roman" w:hAnsi="Times New Roman" w:cs="Times New Roman"/>
          <w:sz w:val="24"/>
          <w:szCs w:val="24"/>
        </w:rPr>
      </w:pPr>
      <w:r>
        <w:rPr>
          <w:rFonts w:ascii="Times New Roman" w:hAnsi="Times New Roman" w:cs="Times New Roman"/>
          <w:sz w:val="24"/>
          <w:szCs w:val="24"/>
        </w:rPr>
        <w:t>Berat H</w:t>
      </w:r>
      <w:r w:rsidRPr="00FB1AE5">
        <w:rPr>
          <w:rFonts w:ascii="Times New Roman" w:hAnsi="Times New Roman" w:cs="Times New Roman"/>
          <w:sz w:val="24"/>
          <w:szCs w:val="24"/>
          <w:vertAlign w:val="subscript"/>
        </w:rPr>
        <w:t>2</w:t>
      </w:r>
      <w:r>
        <w:rPr>
          <w:rFonts w:ascii="Times New Roman" w:hAnsi="Times New Roman" w:cs="Times New Roman"/>
          <w:sz w:val="24"/>
          <w:szCs w:val="24"/>
        </w:rPr>
        <w:t>C</w:t>
      </w:r>
      <w:r w:rsidRPr="00FB1AE5">
        <w:rPr>
          <w:rFonts w:ascii="Times New Roman" w:hAnsi="Times New Roman" w:cs="Times New Roman"/>
          <w:sz w:val="24"/>
          <w:szCs w:val="24"/>
          <w:vertAlign w:val="subscript"/>
        </w:rPr>
        <w:t>2</w:t>
      </w:r>
      <w:r>
        <w:rPr>
          <w:rFonts w:ascii="Times New Roman" w:hAnsi="Times New Roman" w:cs="Times New Roman"/>
          <w:sz w:val="24"/>
          <w:szCs w:val="24"/>
        </w:rPr>
        <w:t>O</w:t>
      </w:r>
      <w:r w:rsidRPr="00FB1AE5">
        <w:rPr>
          <w:rFonts w:ascii="Times New Roman" w:hAnsi="Times New Roman" w:cs="Times New Roman"/>
          <w:sz w:val="24"/>
          <w:szCs w:val="24"/>
          <w:vertAlign w:val="subscript"/>
        </w:rPr>
        <w:t>4</w:t>
      </w:r>
      <w:r>
        <w:rPr>
          <w:rFonts w:ascii="Times New Roman" w:hAnsi="Times New Roman" w:cs="Times New Roman"/>
          <w:sz w:val="24"/>
          <w:szCs w:val="24"/>
        </w:rPr>
        <w:t>.2H</w:t>
      </w:r>
      <w:r w:rsidRPr="00FB1AE5">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rPr>
        <w:tab/>
        <w:t>= 0,072 g</w:t>
      </w:r>
    </w:p>
    <w:p w:rsidR="00FB1AE5" w:rsidRDefault="00FB1AE5" w:rsidP="00FB1AE5">
      <w:pPr>
        <w:spacing w:after="0"/>
        <w:rPr>
          <w:rFonts w:ascii="Times New Roman" w:hAnsi="Times New Roman" w:cs="Times New Roman"/>
          <w:sz w:val="24"/>
          <w:szCs w:val="24"/>
        </w:rPr>
      </w:pPr>
      <w:r>
        <w:rPr>
          <w:rFonts w:ascii="Times New Roman" w:hAnsi="Times New Roman" w:cs="Times New Roman"/>
          <w:sz w:val="24"/>
          <w:szCs w:val="24"/>
        </w:rPr>
        <w:t>BE H</w:t>
      </w:r>
      <w:r w:rsidRPr="00FB1AE5">
        <w:rPr>
          <w:rFonts w:ascii="Times New Roman" w:hAnsi="Times New Roman" w:cs="Times New Roman"/>
          <w:sz w:val="24"/>
          <w:szCs w:val="24"/>
          <w:vertAlign w:val="subscript"/>
        </w:rPr>
        <w:t>2</w:t>
      </w:r>
      <w:r>
        <w:rPr>
          <w:rFonts w:ascii="Times New Roman" w:hAnsi="Times New Roman" w:cs="Times New Roman"/>
          <w:sz w:val="24"/>
          <w:szCs w:val="24"/>
        </w:rPr>
        <w:t>C</w:t>
      </w:r>
      <w:r w:rsidRPr="00FB1AE5">
        <w:rPr>
          <w:rFonts w:ascii="Times New Roman" w:hAnsi="Times New Roman" w:cs="Times New Roman"/>
          <w:sz w:val="24"/>
          <w:szCs w:val="24"/>
          <w:vertAlign w:val="subscript"/>
        </w:rPr>
        <w:t>2</w:t>
      </w:r>
      <w:r>
        <w:rPr>
          <w:rFonts w:ascii="Times New Roman" w:hAnsi="Times New Roman" w:cs="Times New Roman"/>
          <w:sz w:val="24"/>
          <w:szCs w:val="24"/>
        </w:rPr>
        <w:t>O</w:t>
      </w:r>
      <w:r w:rsidRPr="00FB1AE5">
        <w:rPr>
          <w:rFonts w:ascii="Times New Roman" w:hAnsi="Times New Roman" w:cs="Times New Roman"/>
          <w:sz w:val="24"/>
          <w:szCs w:val="24"/>
          <w:vertAlign w:val="subscript"/>
        </w:rPr>
        <w:t>4</w:t>
      </w:r>
      <w:r>
        <w:rPr>
          <w:rFonts w:ascii="Times New Roman" w:hAnsi="Times New Roman" w:cs="Times New Roman"/>
          <w:sz w:val="24"/>
          <w:szCs w:val="24"/>
        </w:rPr>
        <w:t>.2H</w:t>
      </w:r>
      <w:r w:rsidRPr="00FB1AE5">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rPr>
        <w:tab/>
        <w:t>= 63,035</w:t>
      </w:r>
    </w:p>
    <w:p w:rsidR="00FB1AE5" w:rsidRDefault="00FB1AE5" w:rsidP="00FB1AE5">
      <w:pPr>
        <w:spacing w:after="0"/>
        <w:rPr>
          <w:rFonts w:ascii="Times New Roman" w:hAnsi="Times New Roman" w:cs="Times New Roman"/>
          <w:sz w:val="24"/>
          <w:szCs w:val="24"/>
        </w:rPr>
      </w:pPr>
      <w:r>
        <w:rPr>
          <w:rFonts w:ascii="Times New Roman" w:hAnsi="Times New Roman" w:cs="Times New Roman"/>
          <w:sz w:val="24"/>
          <w:szCs w:val="24"/>
        </w:rPr>
        <w:t>V. NaOH</w:t>
      </w:r>
      <w:r>
        <w:rPr>
          <w:rFonts w:ascii="Times New Roman" w:hAnsi="Times New Roman" w:cs="Times New Roman"/>
          <w:sz w:val="24"/>
          <w:szCs w:val="24"/>
        </w:rPr>
        <w:tab/>
      </w:r>
      <w:r>
        <w:rPr>
          <w:rFonts w:ascii="Times New Roman" w:hAnsi="Times New Roman" w:cs="Times New Roman"/>
          <w:sz w:val="24"/>
          <w:szCs w:val="24"/>
        </w:rPr>
        <w:tab/>
        <w:t>= 11</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ml</w:t>
      </w:r>
    </w:p>
    <w:p w:rsidR="00FB1AE5" w:rsidRDefault="00FB1AE5" w:rsidP="00FB1AE5">
      <w:pPr>
        <w:spacing w:after="0"/>
        <w:rPr>
          <w:rFonts w:ascii="Times New Roman" w:eastAsiaTheme="minorEastAsia" w:hAnsi="Times New Roman" w:cs="Times New Roman"/>
          <w:sz w:val="24"/>
          <w:szCs w:val="24"/>
        </w:rPr>
      </w:pPr>
      <w:r>
        <w:rPr>
          <w:rFonts w:ascii="Times New Roman" w:hAnsi="Times New Roman" w:cs="Times New Roman"/>
          <w:sz w:val="24"/>
          <w:szCs w:val="24"/>
        </w:rPr>
        <w:t>Normalitas NaOH</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0,072 X 1000</m:t>
            </m:r>
          </m:num>
          <m:den>
            <m:r>
              <w:rPr>
                <w:rFonts w:ascii="Cambria Math" w:hAnsi="Cambria Math" w:cs="Times New Roman"/>
                <w:sz w:val="24"/>
                <w:szCs w:val="24"/>
              </w:rPr>
              <m:t>63,035 X 11,00</m:t>
            </m:r>
          </m:den>
        </m:f>
        <m:r>
          <w:rPr>
            <w:rFonts w:ascii="Cambria Math" w:hAnsi="Cambria Math" w:cs="Times New Roman"/>
            <w:sz w:val="24"/>
            <w:szCs w:val="24"/>
          </w:rPr>
          <m:t>=0,1038 N</m:t>
        </m:r>
      </m:oMath>
    </w:p>
    <w:p w:rsidR="00FB1AE5" w:rsidRDefault="00FB1AE5" w:rsidP="00FB1AE5">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sampel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1,123 g</w:t>
      </w:r>
    </w:p>
    <w:p w:rsidR="00FB1AE5" w:rsidRDefault="00FB1AE5" w:rsidP="00FB1AE5">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Faktor pengenceran</w:t>
      </w:r>
      <w:r>
        <w:rPr>
          <w:rFonts w:ascii="Times New Roman" w:eastAsiaTheme="minorEastAsia" w:hAnsi="Times New Roman" w:cs="Times New Roman"/>
          <w:sz w:val="24"/>
          <w:szCs w:val="24"/>
        </w:rPr>
        <w:tab/>
        <w:t>= 100/10 = 10 x</w:t>
      </w:r>
    </w:p>
    <w:p w:rsidR="00FB1AE5" w:rsidRDefault="00FB1AE5" w:rsidP="00FB1AE5">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V. titrasi blanko</w:t>
      </w:r>
      <w:r>
        <w:rPr>
          <w:rFonts w:ascii="Times New Roman" w:eastAsiaTheme="minorEastAsia" w:hAnsi="Times New Roman" w:cs="Times New Roman"/>
          <w:sz w:val="24"/>
          <w:szCs w:val="24"/>
        </w:rPr>
        <w:tab/>
        <w:t>= 21</w:t>
      </w:r>
      <w:proofErr w:type="gramStart"/>
      <w:r>
        <w:rPr>
          <w:rFonts w:ascii="Times New Roman" w:eastAsiaTheme="minorEastAsia" w:hAnsi="Times New Roman" w:cs="Times New Roman"/>
          <w:sz w:val="24"/>
          <w:szCs w:val="24"/>
        </w:rPr>
        <w:t>,70</w:t>
      </w:r>
      <w:proofErr w:type="gramEnd"/>
      <w:r>
        <w:rPr>
          <w:rFonts w:ascii="Times New Roman" w:eastAsiaTheme="minorEastAsia" w:hAnsi="Times New Roman" w:cs="Times New Roman"/>
          <w:sz w:val="24"/>
          <w:szCs w:val="24"/>
        </w:rPr>
        <w:t xml:space="preserve"> ml</w:t>
      </w:r>
    </w:p>
    <w:p w:rsidR="00FB1AE5" w:rsidRDefault="00FB1AE5" w:rsidP="00FB1AE5">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V. titrasi sampel</w:t>
      </w:r>
      <w:r>
        <w:rPr>
          <w:rFonts w:ascii="Times New Roman" w:eastAsiaTheme="minorEastAsia" w:hAnsi="Times New Roman" w:cs="Times New Roman"/>
          <w:sz w:val="24"/>
          <w:szCs w:val="24"/>
        </w:rPr>
        <w:tab/>
        <w:t>= 20</w:t>
      </w:r>
      <w:proofErr w:type="gramStart"/>
      <w:r>
        <w:rPr>
          <w:rFonts w:ascii="Times New Roman" w:eastAsiaTheme="minorEastAsia" w:hAnsi="Times New Roman" w:cs="Times New Roman"/>
          <w:sz w:val="24"/>
          <w:szCs w:val="24"/>
        </w:rPr>
        <w:t>,20</w:t>
      </w:r>
      <w:proofErr w:type="gramEnd"/>
      <w:r>
        <w:rPr>
          <w:rFonts w:ascii="Times New Roman" w:eastAsiaTheme="minorEastAsia" w:hAnsi="Times New Roman" w:cs="Times New Roman"/>
          <w:sz w:val="24"/>
          <w:szCs w:val="24"/>
        </w:rPr>
        <w:t xml:space="preserve"> ml</w:t>
      </w:r>
    </w:p>
    <w:p w:rsidR="00FB1AE5" w:rsidRDefault="00FB1AE5" w:rsidP="00FB1AE5">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Ar Nitrogen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14,008</w:t>
      </w:r>
    </w:p>
    <w:p w:rsidR="00FB1AE5" w:rsidRPr="000A4F78" w:rsidRDefault="00FB1AE5" w:rsidP="00FB1AE5">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Kadar Protei n (%) </w:t>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10 x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21,70-20,20</m:t>
                </m:r>
              </m:e>
            </m:d>
            <m:r>
              <w:rPr>
                <w:rFonts w:ascii="Cambria Math" w:eastAsiaTheme="minorEastAsia" w:hAnsi="Cambria Math" w:cs="Times New Roman"/>
                <w:sz w:val="24"/>
                <w:szCs w:val="24"/>
              </w:rPr>
              <m:t xml:space="preserve">x 0,1038 x 14,008 x 6,25 </m:t>
            </m:r>
          </m:num>
          <m:den>
            <m:r>
              <w:rPr>
                <w:rFonts w:ascii="Cambria Math" w:eastAsiaTheme="minorEastAsia" w:hAnsi="Cambria Math" w:cs="Times New Roman"/>
                <w:sz w:val="24"/>
                <w:szCs w:val="24"/>
              </w:rPr>
              <m:t>1,167 x 1000</m:t>
            </m:r>
          </m:den>
        </m:f>
        <m:r>
          <w:rPr>
            <w:rFonts w:ascii="Cambria Math" w:eastAsiaTheme="minorEastAsia" w:hAnsi="Cambria Math" w:cs="Times New Roman"/>
            <w:sz w:val="24"/>
            <w:szCs w:val="24"/>
          </w:rPr>
          <m:t>x 100%</m:t>
        </m:r>
      </m:oMath>
      <w:r>
        <w:rPr>
          <w:rFonts w:ascii="Times New Roman" w:eastAsiaTheme="minorEastAsia" w:hAnsi="Times New Roman" w:cs="Times New Roman"/>
          <w:sz w:val="24"/>
          <w:szCs w:val="24"/>
        </w:rPr>
        <w:t xml:space="preserve"> = 11</w:t>
      </w:r>
      <w:proofErr w:type="gramStart"/>
      <w:r>
        <w:rPr>
          <w:rFonts w:ascii="Times New Roman" w:eastAsiaTheme="minorEastAsia" w:hAnsi="Times New Roman" w:cs="Times New Roman"/>
          <w:sz w:val="24"/>
          <w:szCs w:val="24"/>
        </w:rPr>
        <w:t>,6808</w:t>
      </w:r>
      <w:proofErr w:type="gramEnd"/>
      <w:r>
        <w:rPr>
          <w:rFonts w:ascii="Times New Roman" w:eastAsiaTheme="minorEastAsia" w:hAnsi="Times New Roman" w:cs="Times New Roman"/>
          <w:sz w:val="24"/>
          <w:szCs w:val="24"/>
        </w:rPr>
        <w:t>%</w:t>
      </w:r>
    </w:p>
    <w:p w:rsidR="00895044" w:rsidRDefault="00895044" w:rsidP="00723260">
      <w:pPr>
        <w:spacing w:after="0" w:line="240" w:lineRule="auto"/>
        <w:jc w:val="center"/>
        <w:rPr>
          <w:rFonts w:ascii="Times New Roman" w:hAnsi="Times New Roman" w:cs="Times New Roman"/>
          <w:sz w:val="24"/>
          <w:szCs w:val="24"/>
        </w:rPr>
      </w:pPr>
    </w:p>
    <w:p w:rsidR="00895044" w:rsidRDefault="00895044" w:rsidP="00723260">
      <w:pPr>
        <w:spacing w:after="0" w:line="240" w:lineRule="auto"/>
        <w:jc w:val="center"/>
        <w:rPr>
          <w:rFonts w:ascii="Times New Roman" w:hAnsi="Times New Roman" w:cs="Times New Roman"/>
          <w:sz w:val="24"/>
          <w:szCs w:val="24"/>
        </w:rPr>
      </w:pPr>
    </w:p>
    <w:p w:rsidR="00895044" w:rsidRPr="00FB1AE5" w:rsidRDefault="00FB1AE5" w:rsidP="00FB1AE5">
      <w:pPr>
        <w:spacing w:after="0" w:line="240" w:lineRule="auto"/>
        <w:rPr>
          <w:rFonts w:ascii="Times New Roman" w:hAnsi="Times New Roman" w:cs="Times New Roman"/>
          <w:b/>
          <w:sz w:val="24"/>
          <w:szCs w:val="24"/>
        </w:rPr>
      </w:pPr>
      <w:r w:rsidRPr="00FB1AE5">
        <w:rPr>
          <w:rFonts w:ascii="Times New Roman" w:hAnsi="Times New Roman" w:cs="Times New Roman"/>
          <w:b/>
          <w:sz w:val="24"/>
          <w:szCs w:val="24"/>
        </w:rPr>
        <w:t>Kadar Lemak</w:t>
      </w:r>
    </w:p>
    <w:tbl>
      <w:tblPr>
        <w:tblStyle w:val="TableGrid"/>
        <w:tblW w:w="0" w:type="auto"/>
        <w:tblLook w:val="04A0" w:firstRow="1" w:lastRow="0" w:firstColumn="1" w:lastColumn="0" w:noHBand="0" w:noVBand="1"/>
      </w:tblPr>
      <w:tblGrid>
        <w:gridCol w:w="1630"/>
        <w:gridCol w:w="1631"/>
        <w:gridCol w:w="1631"/>
        <w:gridCol w:w="1631"/>
        <w:gridCol w:w="1631"/>
      </w:tblGrid>
      <w:tr w:rsidR="00FB1AE5" w:rsidTr="00FB1AE5">
        <w:tc>
          <w:tcPr>
            <w:tcW w:w="1630" w:type="dxa"/>
            <w:vAlign w:val="center"/>
          </w:tcPr>
          <w:p w:rsidR="00FB1AE5" w:rsidRDefault="00FB1AE5"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Kode Sampel</w:t>
            </w:r>
          </w:p>
        </w:tc>
        <w:tc>
          <w:tcPr>
            <w:tcW w:w="1631" w:type="dxa"/>
            <w:vAlign w:val="center"/>
          </w:tcPr>
          <w:p w:rsidR="00FB1AE5" w:rsidRDefault="00FB1AE5"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Berat sampel (g)</w:t>
            </w:r>
          </w:p>
        </w:tc>
        <w:tc>
          <w:tcPr>
            <w:tcW w:w="1631" w:type="dxa"/>
            <w:vAlign w:val="center"/>
          </w:tcPr>
          <w:p w:rsidR="00FB1AE5" w:rsidRDefault="00FB1AE5"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Berat labu kosong</w:t>
            </w:r>
          </w:p>
        </w:tc>
        <w:tc>
          <w:tcPr>
            <w:tcW w:w="1631" w:type="dxa"/>
            <w:vAlign w:val="center"/>
          </w:tcPr>
          <w:p w:rsidR="00FB1AE5" w:rsidRDefault="00FB1AE5"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Berat labu + lemak</w:t>
            </w:r>
          </w:p>
        </w:tc>
        <w:tc>
          <w:tcPr>
            <w:tcW w:w="1631" w:type="dxa"/>
            <w:vAlign w:val="center"/>
          </w:tcPr>
          <w:p w:rsidR="00FB1AE5" w:rsidRDefault="00FB1AE5"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Kadar lemak (%)</w:t>
            </w:r>
          </w:p>
        </w:tc>
      </w:tr>
      <w:tr w:rsidR="00572F1C" w:rsidTr="00FB1AE5">
        <w:tc>
          <w:tcPr>
            <w:tcW w:w="1630" w:type="dxa"/>
            <w:vAlign w:val="center"/>
          </w:tcPr>
          <w:p w:rsidR="00572F1C" w:rsidRDefault="00572F1C"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Hanjeli 1</w:t>
            </w:r>
          </w:p>
        </w:tc>
        <w:tc>
          <w:tcPr>
            <w:tcW w:w="1631" w:type="dxa"/>
            <w:vAlign w:val="center"/>
          </w:tcPr>
          <w:p w:rsidR="00572F1C" w:rsidRDefault="00572F1C"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5,228</w:t>
            </w:r>
          </w:p>
        </w:tc>
        <w:tc>
          <w:tcPr>
            <w:tcW w:w="1631" w:type="dxa"/>
            <w:vAlign w:val="center"/>
          </w:tcPr>
          <w:p w:rsidR="00572F1C" w:rsidRDefault="00572F1C"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105,361</w:t>
            </w:r>
          </w:p>
        </w:tc>
        <w:tc>
          <w:tcPr>
            <w:tcW w:w="1631" w:type="dxa"/>
            <w:vAlign w:val="center"/>
          </w:tcPr>
          <w:p w:rsidR="00572F1C" w:rsidRDefault="00572F1C"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105,582</w:t>
            </w:r>
          </w:p>
        </w:tc>
        <w:tc>
          <w:tcPr>
            <w:tcW w:w="1631" w:type="dxa"/>
            <w:vAlign w:val="center"/>
          </w:tcPr>
          <w:p w:rsidR="00572F1C" w:rsidRDefault="00572F1C"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4,2272</w:t>
            </w:r>
          </w:p>
        </w:tc>
      </w:tr>
      <w:tr w:rsidR="00572F1C" w:rsidTr="00FB1AE5">
        <w:tc>
          <w:tcPr>
            <w:tcW w:w="1630" w:type="dxa"/>
            <w:vAlign w:val="center"/>
          </w:tcPr>
          <w:p w:rsidR="00572F1C" w:rsidRDefault="00572F1C"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Hanjeli 2</w:t>
            </w:r>
          </w:p>
        </w:tc>
        <w:tc>
          <w:tcPr>
            <w:tcW w:w="1631" w:type="dxa"/>
            <w:vAlign w:val="center"/>
          </w:tcPr>
          <w:p w:rsidR="00572F1C" w:rsidRDefault="00572F1C"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5,242</w:t>
            </w:r>
          </w:p>
        </w:tc>
        <w:tc>
          <w:tcPr>
            <w:tcW w:w="1631" w:type="dxa"/>
            <w:vAlign w:val="center"/>
          </w:tcPr>
          <w:p w:rsidR="00572F1C" w:rsidRDefault="00572F1C"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124,502</w:t>
            </w:r>
          </w:p>
        </w:tc>
        <w:tc>
          <w:tcPr>
            <w:tcW w:w="1631" w:type="dxa"/>
            <w:vAlign w:val="center"/>
          </w:tcPr>
          <w:p w:rsidR="00572F1C" w:rsidRDefault="00572F1C"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124,756</w:t>
            </w:r>
          </w:p>
        </w:tc>
        <w:tc>
          <w:tcPr>
            <w:tcW w:w="1631" w:type="dxa"/>
            <w:vAlign w:val="center"/>
          </w:tcPr>
          <w:p w:rsidR="00572F1C" w:rsidRDefault="00572F1C" w:rsidP="00FB1AE5">
            <w:pPr>
              <w:spacing w:line="276" w:lineRule="auto"/>
              <w:jc w:val="center"/>
              <w:rPr>
                <w:rFonts w:ascii="Times New Roman" w:hAnsi="Times New Roman" w:cs="Times New Roman"/>
                <w:sz w:val="24"/>
                <w:szCs w:val="24"/>
              </w:rPr>
            </w:pPr>
            <w:r>
              <w:rPr>
                <w:rFonts w:ascii="Times New Roman" w:hAnsi="Times New Roman" w:cs="Times New Roman"/>
                <w:sz w:val="24"/>
                <w:szCs w:val="24"/>
              </w:rPr>
              <w:t>4,8455</w:t>
            </w:r>
          </w:p>
        </w:tc>
      </w:tr>
    </w:tbl>
    <w:p w:rsidR="00FB1AE5" w:rsidRDefault="00FB1AE5" w:rsidP="00FB1AE5">
      <w:pPr>
        <w:spacing w:after="0" w:line="240" w:lineRule="auto"/>
        <w:rPr>
          <w:rFonts w:ascii="Times New Roman" w:hAnsi="Times New Roman" w:cs="Times New Roman"/>
          <w:sz w:val="24"/>
          <w:szCs w:val="24"/>
        </w:rPr>
      </w:pPr>
    </w:p>
    <w:p w:rsidR="00895044" w:rsidRPr="00DB5707" w:rsidRDefault="00FB1AE5" w:rsidP="00FB1AE5">
      <w:pPr>
        <w:spacing w:after="0" w:line="240" w:lineRule="auto"/>
        <w:rPr>
          <w:rFonts w:ascii="Times New Roman" w:hAnsi="Times New Roman" w:cs="Times New Roman"/>
          <w:b/>
          <w:sz w:val="24"/>
          <w:szCs w:val="24"/>
        </w:rPr>
      </w:pPr>
      <w:proofErr w:type="gramStart"/>
      <w:r w:rsidRPr="00DB5707">
        <w:rPr>
          <w:rFonts w:ascii="Times New Roman" w:hAnsi="Times New Roman" w:cs="Times New Roman"/>
          <w:b/>
          <w:sz w:val="24"/>
          <w:szCs w:val="24"/>
        </w:rPr>
        <w:t>Perhitungan :</w:t>
      </w:r>
      <w:proofErr w:type="gramEnd"/>
    </w:p>
    <w:p w:rsidR="00895044" w:rsidRPr="00861184" w:rsidRDefault="00FB1AE5" w:rsidP="00DB570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Kadar lemak (%) = </w:t>
      </w:r>
      <m:oMath>
        <m:f>
          <m:fPr>
            <m:ctrlPr>
              <w:rPr>
                <w:rFonts w:ascii="Cambria Math" w:hAnsi="Cambria Math" w:cs="Times New Roman"/>
                <w:i/>
                <w:sz w:val="24"/>
                <w:szCs w:val="24"/>
              </w:rPr>
            </m:ctrlPr>
          </m:fPr>
          <m:num>
            <m:r>
              <w:rPr>
                <w:rFonts w:ascii="Cambria Math" w:hAnsi="Cambria Math" w:cs="Times New Roman"/>
                <w:sz w:val="24"/>
                <w:szCs w:val="24"/>
              </w:rPr>
              <m:t>(105,582-105,361)</m:t>
            </m:r>
          </m:num>
          <m:den>
            <m:r>
              <w:rPr>
                <w:rFonts w:ascii="Cambria Math" w:hAnsi="Cambria Math" w:cs="Times New Roman"/>
                <w:sz w:val="24"/>
                <w:szCs w:val="24"/>
              </w:rPr>
              <m:t>5,228</m:t>
            </m:r>
          </m:den>
        </m:f>
        <m:r>
          <w:rPr>
            <w:rFonts w:ascii="Cambria Math" w:hAnsi="Cambria Math" w:cs="Times New Roman"/>
            <w:sz w:val="24"/>
            <w:szCs w:val="24"/>
          </w:rPr>
          <m:t xml:space="preserve"> x 100% </m:t>
        </m:r>
      </m:oMath>
      <w:r w:rsidR="00DB5707">
        <w:rPr>
          <w:rFonts w:ascii="Times New Roman" w:eastAsiaTheme="minorEastAsia" w:hAnsi="Times New Roman" w:cs="Times New Roman"/>
          <w:sz w:val="24"/>
          <w:szCs w:val="24"/>
        </w:rPr>
        <w:t>= 4</w:t>
      </w:r>
      <w:proofErr w:type="gramStart"/>
      <w:r w:rsidR="00DB5707">
        <w:rPr>
          <w:rFonts w:ascii="Times New Roman" w:eastAsiaTheme="minorEastAsia" w:hAnsi="Times New Roman" w:cs="Times New Roman"/>
          <w:sz w:val="24"/>
          <w:szCs w:val="24"/>
        </w:rPr>
        <w:t>,2272</w:t>
      </w:r>
      <w:proofErr w:type="gramEnd"/>
      <w:r w:rsidR="00DB5707">
        <w:rPr>
          <w:rFonts w:ascii="Times New Roman" w:eastAsiaTheme="minorEastAsia" w:hAnsi="Times New Roman" w:cs="Times New Roman"/>
          <w:sz w:val="24"/>
          <w:szCs w:val="24"/>
        </w:rPr>
        <w:t>%</w:t>
      </w:r>
    </w:p>
    <w:p w:rsidR="00AE74F0" w:rsidRDefault="00AE74F0" w:rsidP="00322CF0">
      <w:pPr>
        <w:pStyle w:val="Caption"/>
        <w:keepNext/>
        <w:rPr>
          <w:rFonts w:ascii="Times New Roman" w:hAnsi="Times New Roman" w:cs="Times New Roman"/>
          <w:color w:val="auto"/>
          <w:sz w:val="24"/>
          <w:szCs w:val="24"/>
        </w:rPr>
      </w:pPr>
    </w:p>
    <w:p w:rsidR="00AE74F0" w:rsidRDefault="00AE74F0" w:rsidP="00322CF0">
      <w:pPr>
        <w:pStyle w:val="Caption"/>
        <w:keepNext/>
        <w:rPr>
          <w:rFonts w:ascii="Times New Roman" w:hAnsi="Times New Roman" w:cs="Times New Roman"/>
          <w:color w:val="auto"/>
          <w:sz w:val="24"/>
          <w:szCs w:val="24"/>
        </w:rPr>
      </w:pPr>
    </w:p>
    <w:p w:rsidR="00CD7AB8" w:rsidRDefault="00CD7AB8" w:rsidP="00322CF0">
      <w:pPr>
        <w:pStyle w:val="Caption"/>
        <w:keepNext/>
        <w:rPr>
          <w:rFonts w:ascii="Times New Roman" w:hAnsi="Times New Roman" w:cs="Times New Roman"/>
          <w:color w:val="auto"/>
          <w:sz w:val="24"/>
          <w:szCs w:val="24"/>
        </w:rPr>
      </w:pPr>
    </w:p>
    <w:p w:rsidR="00CD7AB8" w:rsidRDefault="00CD7AB8" w:rsidP="00CD7AB8"/>
    <w:p w:rsidR="00CD7AB8" w:rsidRDefault="00CD7AB8" w:rsidP="00CD7AB8"/>
    <w:p w:rsidR="00CD7AB8" w:rsidRDefault="00CD7AB8" w:rsidP="00322CF0">
      <w:pPr>
        <w:pStyle w:val="Caption"/>
        <w:keepNext/>
        <w:rPr>
          <w:b w:val="0"/>
          <w:bCs w:val="0"/>
          <w:color w:val="auto"/>
          <w:sz w:val="22"/>
          <w:szCs w:val="22"/>
        </w:rPr>
      </w:pPr>
    </w:p>
    <w:p w:rsidR="00CD7AB8" w:rsidRPr="00CD7AB8" w:rsidRDefault="00CD7AB8" w:rsidP="00CD7AB8"/>
    <w:p w:rsidR="00322CF0" w:rsidRDefault="00322CF0" w:rsidP="00322CF0">
      <w:pPr>
        <w:pStyle w:val="Caption"/>
        <w:keepNext/>
        <w:rPr>
          <w:rFonts w:ascii="Times New Roman" w:hAnsi="Times New Roman" w:cs="Times New Roman"/>
          <w:color w:val="auto"/>
          <w:sz w:val="24"/>
          <w:szCs w:val="24"/>
        </w:rPr>
      </w:pPr>
      <w:bookmarkStart w:id="73" w:name="_Toc461304141"/>
      <w:proofErr w:type="gramStart"/>
      <w:r w:rsidRPr="00322CF0">
        <w:rPr>
          <w:rFonts w:ascii="Times New Roman" w:hAnsi="Times New Roman" w:cs="Times New Roman"/>
          <w:color w:val="auto"/>
          <w:sz w:val="24"/>
          <w:szCs w:val="24"/>
        </w:rPr>
        <w:lastRenderedPageBreak/>
        <w:t xml:space="preserve">Lampiran </w:t>
      </w:r>
      <w:r w:rsidR="000F5066">
        <w:rPr>
          <w:rFonts w:ascii="Times New Roman" w:hAnsi="Times New Roman" w:cs="Times New Roman"/>
          <w:color w:val="auto"/>
          <w:sz w:val="24"/>
          <w:szCs w:val="24"/>
        </w:rPr>
        <w:fldChar w:fldCharType="begin"/>
      </w:r>
      <w:r w:rsidR="000F5066">
        <w:rPr>
          <w:rFonts w:ascii="Times New Roman" w:hAnsi="Times New Roman" w:cs="Times New Roman"/>
          <w:color w:val="auto"/>
          <w:sz w:val="24"/>
          <w:szCs w:val="24"/>
        </w:rPr>
        <w:instrText xml:space="preserve"> SEQ Lampiran \* ARABIC </w:instrText>
      </w:r>
      <w:r w:rsidR="000F5066">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4</w:t>
      </w:r>
      <w:r w:rsidR="000F5066">
        <w:rPr>
          <w:rFonts w:ascii="Times New Roman" w:hAnsi="Times New Roman" w:cs="Times New Roman"/>
          <w:color w:val="auto"/>
          <w:sz w:val="24"/>
          <w:szCs w:val="24"/>
        </w:rPr>
        <w:fldChar w:fldCharType="end"/>
      </w:r>
      <w:r w:rsidRPr="00322CF0">
        <w:rPr>
          <w:rFonts w:ascii="Times New Roman" w:hAnsi="Times New Roman" w:cs="Times New Roman"/>
          <w:color w:val="auto"/>
          <w:sz w:val="24"/>
          <w:szCs w:val="24"/>
        </w:rPr>
        <w:t>.</w:t>
      </w:r>
      <w:proofErr w:type="gramEnd"/>
      <w:r w:rsidRPr="00322CF0">
        <w:rPr>
          <w:rFonts w:ascii="Times New Roman" w:hAnsi="Times New Roman" w:cs="Times New Roman"/>
          <w:color w:val="auto"/>
          <w:sz w:val="24"/>
          <w:szCs w:val="24"/>
        </w:rPr>
        <w:t xml:space="preserve"> Hasil Uji Organolep</w:t>
      </w:r>
      <w:r w:rsidR="006838CD">
        <w:rPr>
          <w:rFonts w:ascii="Times New Roman" w:hAnsi="Times New Roman" w:cs="Times New Roman"/>
          <w:color w:val="auto"/>
          <w:sz w:val="24"/>
          <w:szCs w:val="24"/>
        </w:rPr>
        <w:t>tik Penelitian Utama Tepung Instan</w:t>
      </w:r>
      <w:r w:rsidRPr="00322CF0">
        <w:rPr>
          <w:rFonts w:ascii="Times New Roman" w:hAnsi="Times New Roman" w:cs="Times New Roman"/>
          <w:color w:val="auto"/>
          <w:sz w:val="24"/>
          <w:szCs w:val="24"/>
        </w:rPr>
        <w:t xml:space="preserve"> Hanjeli</w:t>
      </w:r>
      <w:bookmarkEnd w:id="73"/>
    </w:p>
    <w:p w:rsidR="00322CF0" w:rsidRPr="00DB5707" w:rsidRDefault="00322CF0" w:rsidP="00DB5707">
      <w:pPr>
        <w:pStyle w:val="ListParagraph"/>
        <w:numPr>
          <w:ilvl w:val="1"/>
          <w:numId w:val="41"/>
        </w:numPr>
        <w:spacing w:line="240" w:lineRule="auto"/>
        <w:jc w:val="both"/>
        <w:rPr>
          <w:rFonts w:ascii="Times New Roman" w:hAnsi="Times New Roman" w:cs="Times New Roman"/>
          <w:b/>
          <w:sz w:val="24"/>
          <w:szCs w:val="24"/>
        </w:rPr>
      </w:pPr>
      <w:r w:rsidRPr="00DB5707">
        <w:rPr>
          <w:rFonts w:ascii="Times New Roman" w:hAnsi="Times New Roman" w:cs="Times New Roman"/>
          <w:b/>
          <w:sz w:val="24"/>
          <w:szCs w:val="24"/>
        </w:rPr>
        <w:t xml:space="preserve">Data Hasil Pengamatan Uji Organoleptik Terhadap Warna Tepung Instan Hanjeli </w:t>
      </w:r>
    </w:p>
    <w:p w:rsidR="00322CF0" w:rsidRPr="00322CF0" w:rsidRDefault="00322CF0" w:rsidP="00322C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Ulangan 1</w:t>
      </w:r>
    </w:p>
    <w:tbl>
      <w:tblPr>
        <w:tblW w:w="4934" w:type="pct"/>
        <w:tblInd w:w="108" w:type="dxa"/>
        <w:tblLayout w:type="fixed"/>
        <w:tblLook w:val="04A0" w:firstRow="1" w:lastRow="0" w:firstColumn="1" w:lastColumn="0" w:noHBand="0" w:noVBand="1"/>
      </w:tblPr>
      <w:tblGrid>
        <w:gridCol w:w="1555"/>
        <w:gridCol w:w="850"/>
        <w:gridCol w:w="758"/>
        <w:gridCol w:w="703"/>
        <w:gridCol w:w="703"/>
        <w:gridCol w:w="703"/>
        <w:gridCol w:w="660"/>
        <w:gridCol w:w="703"/>
        <w:gridCol w:w="703"/>
        <w:gridCol w:w="708"/>
      </w:tblGrid>
      <w:tr w:rsidR="00723260" w:rsidRPr="00861184" w:rsidTr="007E2B5F">
        <w:trPr>
          <w:trHeight w:val="300"/>
        </w:trPr>
        <w:tc>
          <w:tcPr>
            <w:tcW w:w="9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034"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528" w:type="pct"/>
            <w:tcBorders>
              <w:top w:val="nil"/>
              <w:left w:val="nil"/>
              <w:bottom w:val="single" w:sz="4" w:space="0" w:color="auto"/>
              <w:right w:val="single" w:sz="4" w:space="0" w:color="auto"/>
            </w:tcBorders>
            <w:shd w:val="clear" w:color="auto" w:fill="auto"/>
            <w:noWrap/>
            <w:vAlign w:val="bottom"/>
            <w:hideMark/>
          </w:tcPr>
          <w:p w:rsidR="00723260" w:rsidRPr="003C350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7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3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3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3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1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3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3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4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528"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71"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528"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71"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528"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71"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10"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71"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10"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11215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3C350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71"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10"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71"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528"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71"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10"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AC478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528"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71"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10"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528"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10"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528"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528"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71"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10"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41"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528"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71"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10"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C9180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528"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528"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10"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528"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528"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7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528"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7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528"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7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10"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528"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Pr="000F175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528"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7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10"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tcPr>
          <w:p w:rsidR="00723260" w:rsidRPr="004E41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7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1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528"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151</w:t>
            </w:r>
          </w:p>
        </w:tc>
        <w:tc>
          <w:tcPr>
            <w:tcW w:w="471"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137</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165</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161</w:t>
            </w:r>
          </w:p>
        </w:tc>
        <w:tc>
          <w:tcPr>
            <w:tcW w:w="410"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137</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135</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140</w:t>
            </w:r>
          </w:p>
        </w:tc>
        <w:tc>
          <w:tcPr>
            <w:tcW w:w="441"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169</w:t>
            </w:r>
          </w:p>
        </w:tc>
      </w:tr>
      <w:tr w:rsidR="00723260" w:rsidRPr="00861184" w:rsidTr="007E2B5F">
        <w:trPr>
          <w:trHeight w:val="300"/>
        </w:trPr>
        <w:tc>
          <w:tcPr>
            <w:tcW w:w="966"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528"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5,03</w:t>
            </w:r>
          </w:p>
        </w:tc>
        <w:tc>
          <w:tcPr>
            <w:tcW w:w="471"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4,57</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4,43</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5,50</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5,37</w:t>
            </w:r>
          </w:p>
        </w:tc>
        <w:tc>
          <w:tcPr>
            <w:tcW w:w="410"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4,57</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4,50</w:t>
            </w:r>
          </w:p>
        </w:tc>
        <w:tc>
          <w:tcPr>
            <w:tcW w:w="437"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4,67</w:t>
            </w:r>
          </w:p>
        </w:tc>
        <w:tc>
          <w:tcPr>
            <w:tcW w:w="441" w:type="pct"/>
            <w:tcBorders>
              <w:top w:val="nil"/>
              <w:left w:val="nil"/>
              <w:bottom w:val="single" w:sz="4" w:space="0" w:color="auto"/>
              <w:right w:val="single" w:sz="4" w:space="0" w:color="auto"/>
            </w:tcBorders>
            <w:shd w:val="clear" w:color="auto" w:fill="auto"/>
            <w:noWrap/>
            <w:vAlign w:val="bottom"/>
          </w:tcPr>
          <w:p w:rsidR="00723260" w:rsidRPr="0054362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5,63</w:t>
            </w:r>
          </w:p>
        </w:tc>
      </w:tr>
    </w:tbl>
    <w:p w:rsidR="00723260" w:rsidRPr="00720C2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Data Transformasi</w:t>
      </w:r>
    </w:p>
    <w:tbl>
      <w:tblPr>
        <w:tblW w:w="4934" w:type="pct"/>
        <w:tblInd w:w="108" w:type="dxa"/>
        <w:tblLook w:val="04A0" w:firstRow="1" w:lastRow="0" w:firstColumn="1" w:lastColumn="0" w:noHBand="0" w:noVBand="1"/>
      </w:tblPr>
      <w:tblGrid>
        <w:gridCol w:w="1176"/>
        <w:gridCol w:w="761"/>
        <w:gridCol w:w="762"/>
        <w:gridCol w:w="762"/>
        <w:gridCol w:w="764"/>
        <w:gridCol w:w="764"/>
        <w:gridCol w:w="764"/>
        <w:gridCol w:w="764"/>
        <w:gridCol w:w="764"/>
        <w:gridCol w:w="765"/>
      </w:tblGrid>
      <w:tr w:rsidR="00723260" w:rsidRPr="00861184" w:rsidTr="007E2B5F">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401F6D" w:rsidP="00401F6D">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w:t>
            </w:r>
            <w:r w:rsidR="00723260">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BF08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58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20C2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401F6D"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1" w:type="pct"/>
            <w:tcBorders>
              <w:top w:val="nil"/>
              <w:left w:val="nil"/>
              <w:bottom w:val="single" w:sz="4" w:space="0" w:color="auto"/>
              <w:right w:val="single" w:sz="4" w:space="0" w:color="auto"/>
            </w:tcBorders>
            <w:shd w:val="clear" w:color="auto" w:fill="auto"/>
            <w:noWrap/>
            <w:vAlign w:val="bottom"/>
          </w:tcPr>
          <w:p w:rsidR="00723260" w:rsidRPr="00524F1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67,78</w:t>
            </w:r>
          </w:p>
        </w:tc>
        <w:tc>
          <w:tcPr>
            <w:tcW w:w="481"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67,27</w:t>
            </w:r>
          </w:p>
        </w:tc>
        <w:tc>
          <w:tcPr>
            <w:tcW w:w="481"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66,21</w:t>
            </w:r>
          </w:p>
        </w:tc>
        <w:tc>
          <w:tcPr>
            <w:tcW w:w="482"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73,15</w:t>
            </w:r>
          </w:p>
        </w:tc>
        <w:tc>
          <w:tcPr>
            <w:tcW w:w="482"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72,44</w:t>
            </w:r>
          </w:p>
        </w:tc>
        <w:tc>
          <w:tcPr>
            <w:tcW w:w="482" w:type="pct"/>
            <w:tcBorders>
              <w:top w:val="nil"/>
              <w:left w:val="nil"/>
              <w:bottom w:val="single" w:sz="4" w:space="0" w:color="auto"/>
              <w:right w:val="single" w:sz="4" w:space="0" w:color="auto"/>
            </w:tcBorders>
            <w:shd w:val="clear" w:color="auto" w:fill="auto"/>
            <w:noWrap/>
            <w:vAlign w:val="bottom"/>
          </w:tcPr>
          <w:p w:rsidR="00723260" w:rsidRPr="000F58C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67,21</w:t>
            </w:r>
          </w:p>
        </w:tc>
        <w:tc>
          <w:tcPr>
            <w:tcW w:w="482"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66,71</w:t>
            </w:r>
          </w:p>
        </w:tc>
        <w:tc>
          <w:tcPr>
            <w:tcW w:w="482" w:type="pct"/>
            <w:tcBorders>
              <w:top w:val="nil"/>
              <w:left w:val="nil"/>
              <w:bottom w:val="single" w:sz="4" w:space="0" w:color="auto"/>
              <w:right w:val="single" w:sz="4" w:space="0" w:color="auto"/>
            </w:tcBorders>
            <w:shd w:val="clear" w:color="auto" w:fill="auto"/>
            <w:noWrap/>
            <w:vAlign w:val="bottom"/>
          </w:tcPr>
          <w:p w:rsidR="00723260" w:rsidRPr="006425E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67,87</w:t>
            </w:r>
          </w:p>
        </w:tc>
        <w:tc>
          <w:tcPr>
            <w:tcW w:w="485" w:type="pct"/>
            <w:tcBorders>
              <w:top w:val="nil"/>
              <w:left w:val="nil"/>
              <w:bottom w:val="single" w:sz="4" w:space="0" w:color="auto"/>
              <w:right w:val="single" w:sz="4" w:space="0" w:color="auto"/>
            </w:tcBorders>
            <w:shd w:val="clear" w:color="auto" w:fill="auto"/>
            <w:noWrap/>
            <w:vAlign w:val="bottom"/>
          </w:tcPr>
          <w:p w:rsidR="00723260" w:rsidRPr="006425E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73,98</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1"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481"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481"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2,21</w:t>
            </w:r>
          </w:p>
        </w:tc>
        <w:tc>
          <w:tcPr>
            <w:tcW w:w="482"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c>
          <w:tcPr>
            <w:tcW w:w="482"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c>
          <w:tcPr>
            <w:tcW w:w="482" w:type="pct"/>
            <w:tcBorders>
              <w:top w:val="nil"/>
              <w:left w:val="nil"/>
              <w:bottom w:val="single" w:sz="4" w:space="0" w:color="auto"/>
              <w:right w:val="single" w:sz="4" w:space="0" w:color="auto"/>
            </w:tcBorders>
            <w:shd w:val="clear" w:color="auto" w:fill="auto"/>
            <w:noWrap/>
            <w:vAlign w:val="bottom"/>
          </w:tcPr>
          <w:p w:rsidR="00723260" w:rsidRPr="00175C6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482" w:type="pct"/>
            <w:tcBorders>
              <w:top w:val="nil"/>
              <w:left w:val="nil"/>
              <w:bottom w:val="single" w:sz="4" w:space="0" w:color="auto"/>
              <w:right w:val="single" w:sz="4" w:space="0" w:color="auto"/>
            </w:tcBorders>
            <w:shd w:val="clear" w:color="auto" w:fill="auto"/>
            <w:noWrap/>
            <w:vAlign w:val="bottom"/>
          </w:tcPr>
          <w:p w:rsidR="00723260" w:rsidRPr="006425E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2,22</w:t>
            </w:r>
          </w:p>
        </w:tc>
        <w:tc>
          <w:tcPr>
            <w:tcW w:w="482" w:type="pct"/>
            <w:tcBorders>
              <w:top w:val="nil"/>
              <w:left w:val="nil"/>
              <w:bottom w:val="single" w:sz="4" w:space="0" w:color="auto"/>
              <w:right w:val="single" w:sz="4" w:space="0" w:color="auto"/>
            </w:tcBorders>
            <w:shd w:val="clear" w:color="auto" w:fill="auto"/>
            <w:noWrap/>
            <w:vAlign w:val="bottom"/>
          </w:tcPr>
          <w:p w:rsidR="00723260" w:rsidRPr="006425E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485" w:type="pct"/>
            <w:tcBorders>
              <w:top w:val="nil"/>
              <w:left w:val="nil"/>
              <w:bottom w:val="single" w:sz="4" w:space="0" w:color="auto"/>
              <w:right w:val="single" w:sz="4" w:space="0" w:color="auto"/>
            </w:tcBorders>
            <w:shd w:val="clear" w:color="auto" w:fill="auto"/>
            <w:noWrap/>
            <w:vAlign w:val="bottom"/>
          </w:tcPr>
          <w:p w:rsidR="00723260" w:rsidRPr="006425E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w:t>
            </w:r>
          </w:p>
        </w:tc>
      </w:tr>
    </w:tbl>
    <w:p w:rsidR="00723260" w:rsidRPr="00DF236D"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322CF0" w:rsidRDefault="00322CF0" w:rsidP="00723260">
      <w:pPr>
        <w:spacing w:after="0" w:line="240" w:lineRule="auto"/>
        <w:jc w:val="center"/>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Ulangan 2</w:t>
      </w:r>
    </w:p>
    <w:tbl>
      <w:tblPr>
        <w:tblW w:w="4934" w:type="pct"/>
        <w:tblInd w:w="108" w:type="dxa"/>
        <w:tblLook w:val="04A0" w:firstRow="1" w:lastRow="0" w:firstColumn="1" w:lastColumn="0" w:noHBand="0" w:noVBand="1"/>
      </w:tblPr>
      <w:tblGrid>
        <w:gridCol w:w="1176"/>
        <w:gridCol w:w="736"/>
        <w:gridCol w:w="785"/>
        <w:gridCol w:w="785"/>
        <w:gridCol w:w="785"/>
        <w:gridCol w:w="736"/>
        <w:gridCol w:w="785"/>
        <w:gridCol w:w="736"/>
        <w:gridCol w:w="785"/>
        <w:gridCol w:w="737"/>
      </w:tblGrid>
      <w:tr w:rsidR="00723260" w:rsidRPr="00861184" w:rsidTr="007E2B5F">
        <w:trPr>
          <w:trHeight w:val="300"/>
        </w:trPr>
        <w:tc>
          <w:tcPr>
            <w:tcW w:w="6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5"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5"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6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9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9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9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6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9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6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9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6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2"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2"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6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6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129</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148</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150</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171</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190</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184</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184</w:t>
            </w:r>
          </w:p>
        </w:tc>
        <w:tc>
          <w:tcPr>
            <w:tcW w:w="462"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154</w:t>
            </w:r>
          </w:p>
        </w:tc>
      </w:tr>
      <w:tr w:rsidR="00723260" w:rsidRPr="00861184" w:rsidTr="007E2B5F">
        <w:trPr>
          <w:trHeight w:val="300"/>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4,80</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4,30</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4,93</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5,00</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5,70</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6,33</w:t>
            </w:r>
          </w:p>
        </w:tc>
        <w:tc>
          <w:tcPr>
            <w:tcW w:w="46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6,13</w:t>
            </w:r>
          </w:p>
        </w:tc>
        <w:tc>
          <w:tcPr>
            <w:tcW w:w="495"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6,13</w:t>
            </w:r>
          </w:p>
        </w:tc>
        <w:tc>
          <w:tcPr>
            <w:tcW w:w="462" w:type="pct"/>
            <w:tcBorders>
              <w:top w:val="nil"/>
              <w:left w:val="nil"/>
              <w:bottom w:val="single" w:sz="4" w:space="0" w:color="auto"/>
              <w:right w:val="single" w:sz="4" w:space="0" w:color="auto"/>
            </w:tcBorders>
            <w:shd w:val="clear" w:color="auto" w:fill="auto"/>
            <w:noWrap/>
            <w:vAlign w:val="bottom"/>
          </w:tcPr>
          <w:p w:rsidR="00723260" w:rsidRPr="00D363BB"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5,13</w:t>
            </w:r>
          </w:p>
        </w:tc>
      </w:tr>
    </w:tbl>
    <w:p w:rsidR="00723260" w:rsidRDefault="00723260" w:rsidP="00723260">
      <w:pPr>
        <w:spacing w:after="0" w:line="240" w:lineRule="auto"/>
        <w:rPr>
          <w:rFonts w:ascii="Times New Roman" w:eastAsiaTheme="minorEastAsia" w:hAnsi="Times New Roman" w:cs="Times New Roman"/>
          <w:sz w:val="24"/>
          <w:szCs w:val="24"/>
        </w:rPr>
      </w:pPr>
    </w:p>
    <w:p w:rsidR="00723260" w:rsidRPr="007608B7"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Data Transformasi</w:t>
      </w:r>
    </w:p>
    <w:tbl>
      <w:tblPr>
        <w:tblW w:w="4934" w:type="pct"/>
        <w:tblInd w:w="108" w:type="dxa"/>
        <w:tblLook w:val="04A0" w:firstRow="1" w:lastRow="0" w:firstColumn="1" w:lastColumn="0" w:noHBand="0" w:noVBand="1"/>
      </w:tblPr>
      <w:tblGrid>
        <w:gridCol w:w="1176"/>
        <w:gridCol w:w="761"/>
        <w:gridCol w:w="762"/>
        <w:gridCol w:w="762"/>
        <w:gridCol w:w="764"/>
        <w:gridCol w:w="764"/>
        <w:gridCol w:w="764"/>
        <w:gridCol w:w="764"/>
        <w:gridCol w:w="764"/>
        <w:gridCol w:w="765"/>
      </w:tblGrid>
      <w:tr w:rsidR="00723260" w:rsidRPr="00861184" w:rsidTr="007E2B5F">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780245"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2,66</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D420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66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992FE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1"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68,74</w:t>
            </w:r>
          </w:p>
        </w:tc>
        <w:tc>
          <w:tcPr>
            <w:tcW w:w="481"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65,22</w:t>
            </w:r>
          </w:p>
        </w:tc>
        <w:tc>
          <w:tcPr>
            <w:tcW w:w="481"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69,62</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70,02</w:t>
            </w:r>
          </w:p>
        </w:tc>
        <w:tc>
          <w:tcPr>
            <w:tcW w:w="482" w:type="pct"/>
            <w:tcBorders>
              <w:top w:val="nil"/>
              <w:left w:val="nil"/>
              <w:bottom w:val="single" w:sz="4" w:space="0" w:color="auto"/>
              <w:right w:val="single" w:sz="4" w:space="0" w:color="auto"/>
            </w:tcBorders>
            <w:shd w:val="clear" w:color="auto" w:fill="auto"/>
            <w:noWrap/>
            <w:vAlign w:val="bottom"/>
          </w:tcPr>
          <w:p w:rsidR="00723260" w:rsidRPr="002119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74,65</w:t>
            </w:r>
          </w:p>
        </w:tc>
        <w:tc>
          <w:tcPr>
            <w:tcW w:w="482"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78,36</w:t>
            </w:r>
          </w:p>
        </w:tc>
        <w:tc>
          <w:tcPr>
            <w:tcW w:w="482"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77,14</w:t>
            </w:r>
          </w:p>
        </w:tc>
        <w:tc>
          <w:tcPr>
            <w:tcW w:w="482"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77,21</w:t>
            </w:r>
          </w:p>
        </w:tc>
        <w:tc>
          <w:tcPr>
            <w:tcW w:w="485"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70,98</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1"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w:t>
            </w:r>
          </w:p>
        </w:tc>
        <w:tc>
          <w:tcPr>
            <w:tcW w:w="481"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2,17</w:t>
            </w:r>
          </w:p>
        </w:tc>
        <w:tc>
          <w:tcPr>
            <w:tcW w:w="481"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482"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c>
          <w:tcPr>
            <w:tcW w:w="482"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w:t>
            </w:r>
          </w:p>
        </w:tc>
        <w:tc>
          <w:tcPr>
            <w:tcW w:w="482"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2,61</w:t>
            </w:r>
          </w:p>
        </w:tc>
        <w:tc>
          <w:tcPr>
            <w:tcW w:w="482"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2,57</w:t>
            </w:r>
          </w:p>
        </w:tc>
        <w:tc>
          <w:tcPr>
            <w:tcW w:w="482"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2,57</w:t>
            </w:r>
          </w:p>
        </w:tc>
        <w:tc>
          <w:tcPr>
            <w:tcW w:w="485" w:type="pct"/>
            <w:tcBorders>
              <w:top w:val="nil"/>
              <w:left w:val="nil"/>
              <w:bottom w:val="single" w:sz="4" w:space="0" w:color="auto"/>
              <w:right w:val="single" w:sz="4" w:space="0" w:color="auto"/>
            </w:tcBorders>
            <w:shd w:val="clear" w:color="auto" w:fill="auto"/>
            <w:noWrap/>
            <w:vAlign w:val="bottom"/>
          </w:tcPr>
          <w:p w:rsidR="00723260" w:rsidRPr="002254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r>
    </w:tbl>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6329D5"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jc w:val="center"/>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Ulangan 3</w:t>
      </w:r>
    </w:p>
    <w:tbl>
      <w:tblPr>
        <w:tblW w:w="4934" w:type="pct"/>
        <w:tblInd w:w="108" w:type="dxa"/>
        <w:tblLook w:val="04A0" w:firstRow="1" w:lastRow="0" w:firstColumn="1" w:lastColumn="0" w:noHBand="0" w:noVBand="1"/>
      </w:tblPr>
      <w:tblGrid>
        <w:gridCol w:w="1176"/>
        <w:gridCol w:w="863"/>
        <w:gridCol w:w="828"/>
        <w:gridCol w:w="823"/>
        <w:gridCol w:w="825"/>
        <w:gridCol w:w="683"/>
        <w:gridCol w:w="685"/>
        <w:gridCol w:w="685"/>
        <w:gridCol w:w="707"/>
        <w:gridCol w:w="771"/>
      </w:tblGrid>
      <w:tr w:rsidR="00723260" w:rsidRPr="00861184" w:rsidTr="007E2B5F">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544"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52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519"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52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3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33" w:type="pct"/>
            <w:tcBorders>
              <w:top w:val="nil"/>
              <w:left w:val="nil"/>
              <w:bottom w:val="single" w:sz="4" w:space="0" w:color="auto"/>
              <w:right w:val="single" w:sz="4" w:space="0" w:color="auto"/>
            </w:tcBorders>
            <w:shd w:val="clear" w:color="auto" w:fill="auto"/>
            <w:noWrap/>
            <w:vAlign w:val="bottom"/>
            <w:hideMark/>
          </w:tcPr>
          <w:p w:rsidR="00723260" w:rsidRPr="00BA41F9"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Pr>
                <w:rFonts w:ascii="Times New Roman" w:eastAsia="Times New Roman" w:hAnsi="Times New Roman" w:cs="Times New Roman"/>
                <w:b/>
                <w:bCs/>
                <w:color w:val="000000"/>
                <w:sz w:val="24"/>
                <w:szCs w:val="24"/>
                <w:vertAlign w:val="subscript"/>
                <w:lang w:eastAsia="id-ID"/>
              </w:rPr>
              <w:t>1</w:t>
            </w:r>
          </w:p>
        </w:tc>
        <w:tc>
          <w:tcPr>
            <w:tcW w:w="433"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4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544"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0"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2"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544"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2"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19"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0"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2"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544"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2"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2"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544"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544"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2"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544"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544"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544"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544"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19"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544"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544"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544"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544"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2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19"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544"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544"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544"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544"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520"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544"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544"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4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544"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C134C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544"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1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544"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118</w:t>
            </w:r>
          </w:p>
        </w:tc>
        <w:tc>
          <w:tcPr>
            <w:tcW w:w="52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519"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160</w:t>
            </w:r>
          </w:p>
        </w:tc>
        <w:tc>
          <w:tcPr>
            <w:tcW w:w="520"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160</w:t>
            </w:r>
          </w:p>
        </w:tc>
        <w:tc>
          <w:tcPr>
            <w:tcW w:w="432" w:type="pct"/>
            <w:tcBorders>
              <w:top w:val="nil"/>
              <w:left w:val="nil"/>
              <w:bottom w:val="single" w:sz="4" w:space="0" w:color="auto"/>
              <w:right w:val="single" w:sz="4" w:space="0" w:color="auto"/>
            </w:tcBorders>
            <w:shd w:val="clear" w:color="auto" w:fill="auto"/>
            <w:noWrap/>
            <w:vAlign w:val="bottom"/>
          </w:tcPr>
          <w:p w:rsidR="00723260" w:rsidRPr="00632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178</w:t>
            </w:r>
          </w:p>
        </w:tc>
        <w:tc>
          <w:tcPr>
            <w:tcW w:w="433"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33"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169</w:t>
            </w:r>
          </w:p>
        </w:tc>
        <w:tc>
          <w:tcPr>
            <w:tcW w:w="447"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189</w:t>
            </w:r>
          </w:p>
        </w:tc>
        <w:tc>
          <w:tcPr>
            <w:tcW w:w="487"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544"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3,93</w:t>
            </w:r>
          </w:p>
        </w:tc>
        <w:tc>
          <w:tcPr>
            <w:tcW w:w="522"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5,27</w:t>
            </w:r>
          </w:p>
        </w:tc>
        <w:tc>
          <w:tcPr>
            <w:tcW w:w="519"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5,33</w:t>
            </w:r>
          </w:p>
        </w:tc>
        <w:tc>
          <w:tcPr>
            <w:tcW w:w="520"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5,33</w:t>
            </w:r>
          </w:p>
        </w:tc>
        <w:tc>
          <w:tcPr>
            <w:tcW w:w="432"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5,93</w:t>
            </w:r>
          </w:p>
        </w:tc>
        <w:tc>
          <w:tcPr>
            <w:tcW w:w="433"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5,27</w:t>
            </w:r>
          </w:p>
        </w:tc>
        <w:tc>
          <w:tcPr>
            <w:tcW w:w="433"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5,63</w:t>
            </w:r>
          </w:p>
        </w:tc>
        <w:tc>
          <w:tcPr>
            <w:tcW w:w="447"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6,30</w:t>
            </w:r>
          </w:p>
        </w:tc>
        <w:tc>
          <w:tcPr>
            <w:tcW w:w="487"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4,70</w:t>
            </w:r>
          </w:p>
        </w:tc>
      </w:tr>
    </w:tbl>
    <w:p w:rsidR="00723260" w:rsidRPr="00524F74"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Data Transformasi</w:t>
      </w:r>
    </w:p>
    <w:tbl>
      <w:tblPr>
        <w:tblW w:w="4934" w:type="pct"/>
        <w:tblInd w:w="108" w:type="dxa"/>
        <w:tblLook w:val="04A0" w:firstRow="1" w:lastRow="0" w:firstColumn="1" w:lastColumn="0" w:noHBand="0" w:noVBand="1"/>
      </w:tblPr>
      <w:tblGrid>
        <w:gridCol w:w="1176"/>
        <w:gridCol w:w="761"/>
        <w:gridCol w:w="762"/>
        <w:gridCol w:w="762"/>
        <w:gridCol w:w="764"/>
        <w:gridCol w:w="764"/>
        <w:gridCol w:w="764"/>
        <w:gridCol w:w="764"/>
        <w:gridCol w:w="764"/>
        <w:gridCol w:w="765"/>
      </w:tblGrid>
      <w:tr w:rsidR="00723260" w:rsidRPr="00861184" w:rsidTr="007E2B5F">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sidRPr="00861184">
              <w:rPr>
                <w:rFonts w:ascii="Times New Roman" w:eastAsia="Times New Roman" w:hAnsi="Times New Roman" w:cs="Times New Roman"/>
                <w:b/>
                <w:bCs/>
                <w:color w:val="000000"/>
                <w:sz w:val="24"/>
                <w:szCs w:val="24"/>
                <w:lang w:eastAsia="id-ID"/>
              </w:rPr>
              <w:t>s</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1,22</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9410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58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2315F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58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139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1" w:type="pct"/>
            <w:tcBorders>
              <w:top w:val="nil"/>
              <w:left w:val="nil"/>
              <w:bottom w:val="single" w:sz="4" w:space="0" w:color="auto"/>
              <w:right w:val="single" w:sz="4" w:space="0" w:color="auto"/>
            </w:tcBorders>
            <w:shd w:val="clear" w:color="auto" w:fill="auto"/>
            <w:noWrap/>
            <w:vAlign w:val="bottom"/>
          </w:tcPr>
          <w:p w:rsidR="00723260" w:rsidRPr="001D589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62,32</w:t>
            </w:r>
          </w:p>
        </w:tc>
        <w:tc>
          <w:tcPr>
            <w:tcW w:w="481" w:type="pct"/>
            <w:tcBorders>
              <w:top w:val="nil"/>
              <w:left w:val="nil"/>
              <w:bottom w:val="single" w:sz="4" w:space="0" w:color="auto"/>
              <w:right w:val="single" w:sz="4" w:space="0" w:color="auto"/>
            </w:tcBorders>
            <w:shd w:val="clear" w:color="auto" w:fill="auto"/>
            <w:noWrap/>
            <w:vAlign w:val="bottom"/>
          </w:tcPr>
          <w:p w:rsidR="00723260" w:rsidRPr="001D589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71,88</w:t>
            </w:r>
          </w:p>
        </w:tc>
        <w:tc>
          <w:tcPr>
            <w:tcW w:w="481" w:type="pct"/>
            <w:tcBorders>
              <w:top w:val="nil"/>
              <w:left w:val="nil"/>
              <w:bottom w:val="single" w:sz="4" w:space="0" w:color="auto"/>
              <w:right w:val="single" w:sz="4" w:space="0" w:color="auto"/>
            </w:tcBorders>
            <w:shd w:val="clear" w:color="auto" w:fill="auto"/>
            <w:noWrap/>
            <w:vAlign w:val="bottom"/>
          </w:tcPr>
          <w:p w:rsidR="00723260" w:rsidRPr="001D589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72,24</w:t>
            </w:r>
          </w:p>
        </w:tc>
        <w:tc>
          <w:tcPr>
            <w:tcW w:w="482" w:type="pct"/>
            <w:tcBorders>
              <w:top w:val="nil"/>
              <w:left w:val="nil"/>
              <w:bottom w:val="single" w:sz="4" w:space="0" w:color="auto"/>
              <w:right w:val="single" w:sz="4" w:space="0" w:color="auto"/>
            </w:tcBorders>
            <w:shd w:val="clear" w:color="auto" w:fill="auto"/>
            <w:noWrap/>
            <w:vAlign w:val="bottom"/>
          </w:tcPr>
          <w:p w:rsidR="00723260" w:rsidRPr="001D589C"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72,27</w:t>
            </w:r>
          </w:p>
        </w:tc>
        <w:tc>
          <w:tcPr>
            <w:tcW w:w="482" w:type="pct"/>
            <w:tcBorders>
              <w:top w:val="nil"/>
              <w:left w:val="nil"/>
              <w:bottom w:val="single" w:sz="4" w:space="0" w:color="auto"/>
              <w:right w:val="single" w:sz="4" w:space="0" w:color="auto"/>
            </w:tcBorders>
            <w:shd w:val="clear" w:color="auto" w:fill="auto"/>
            <w:noWrap/>
            <w:vAlign w:val="bottom"/>
          </w:tcPr>
          <w:p w:rsidR="00723260" w:rsidRPr="001D589C"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75,96</w:t>
            </w:r>
          </w:p>
        </w:tc>
        <w:tc>
          <w:tcPr>
            <w:tcW w:w="482" w:type="pct"/>
            <w:tcBorders>
              <w:top w:val="nil"/>
              <w:left w:val="nil"/>
              <w:bottom w:val="single" w:sz="4" w:space="0" w:color="auto"/>
              <w:right w:val="single" w:sz="4" w:space="0" w:color="auto"/>
            </w:tcBorders>
            <w:shd w:val="clear" w:color="auto" w:fill="auto"/>
            <w:noWrap/>
            <w:vAlign w:val="bottom"/>
          </w:tcPr>
          <w:p w:rsidR="00723260" w:rsidRPr="001D589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71,74</w:t>
            </w:r>
          </w:p>
        </w:tc>
        <w:tc>
          <w:tcPr>
            <w:tcW w:w="482" w:type="pct"/>
            <w:tcBorders>
              <w:top w:val="nil"/>
              <w:left w:val="nil"/>
              <w:bottom w:val="single" w:sz="4" w:space="0" w:color="auto"/>
              <w:right w:val="single" w:sz="4" w:space="0" w:color="auto"/>
            </w:tcBorders>
            <w:shd w:val="clear" w:color="auto" w:fill="auto"/>
            <w:noWrap/>
            <w:vAlign w:val="bottom"/>
          </w:tcPr>
          <w:p w:rsidR="00723260" w:rsidRPr="001D589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74,13</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78,14</w:t>
            </w:r>
          </w:p>
        </w:tc>
        <w:tc>
          <w:tcPr>
            <w:tcW w:w="485"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68,14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1"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w:t>
            </w:r>
          </w:p>
        </w:tc>
        <w:tc>
          <w:tcPr>
            <w:tcW w:w="481"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w:t>
            </w:r>
          </w:p>
        </w:tc>
        <w:tc>
          <w:tcPr>
            <w:tcW w:w="481"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2,53</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2,39</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2,60</w:t>
            </w:r>
          </w:p>
        </w:tc>
        <w:tc>
          <w:tcPr>
            <w:tcW w:w="485"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r>
    </w:tbl>
    <w:p w:rsidR="00723260" w:rsidRPr="007608B7"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7608B7" w:rsidRDefault="00723260" w:rsidP="00723260">
      <w:pPr>
        <w:spacing w:after="0" w:line="240" w:lineRule="auto"/>
        <w:rPr>
          <w:rFonts w:ascii="Times New Roman" w:eastAsiaTheme="minorEastAsia" w:hAnsi="Times New Roman" w:cs="Times New Roman"/>
          <w:sz w:val="24"/>
          <w:szCs w:val="24"/>
        </w:rPr>
      </w:pPr>
    </w:p>
    <w:p w:rsidR="00723260" w:rsidRPr="00322CF0" w:rsidRDefault="00723260" w:rsidP="00F8188F">
      <w:pPr>
        <w:pStyle w:val="ListParagraph"/>
        <w:numPr>
          <w:ilvl w:val="1"/>
          <w:numId w:val="41"/>
        </w:numPr>
        <w:spacing w:after="0" w:line="480" w:lineRule="auto"/>
        <w:ind w:left="0" w:firstLine="0"/>
        <w:jc w:val="both"/>
        <w:rPr>
          <w:rFonts w:ascii="Times New Roman" w:hAnsi="Times New Roman" w:cs="Times New Roman"/>
          <w:b/>
          <w:sz w:val="24"/>
          <w:szCs w:val="24"/>
        </w:rPr>
      </w:pPr>
      <w:r w:rsidRPr="00322CF0">
        <w:rPr>
          <w:rFonts w:ascii="Times New Roman" w:hAnsi="Times New Roman" w:cs="Times New Roman"/>
          <w:b/>
          <w:sz w:val="24"/>
          <w:szCs w:val="24"/>
        </w:rPr>
        <w:lastRenderedPageBreak/>
        <w:t>Data Matriks Rancangan Percobaan Faktorial 3x3 dengan RAK (3 kali ulangan) terhadap Warna Tepung Instan Hanjeli (Data Asli)</w:t>
      </w:r>
    </w:p>
    <w:tbl>
      <w:tblPr>
        <w:tblW w:w="8520" w:type="dxa"/>
        <w:tblInd w:w="93" w:type="dxa"/>
        <w:tblLook w:val="04A0" w:firstRow="1" w:lastRow="0" w:firstColumn="1" w:lastColumn="0" w:noHBand="0" w:noVBand="1"/>
      </w:tblPr>
      <w:tblGrid>
        <w:gridCol w:w="1291"/>
        <w:gridCol w:w="1276"/>
        <w:gridCol w:w="850"/>
        <w:gridCol w:w="851"/>
        <w:gridCol w:w="850"/>
        <w:gridCol w:w="1176"/>
        <w:gridCol w:w="951"/>
        <w:gridCol w:w="1275"/>
      </w:tblGrid>
      <w:tr w:rsidR="004C60C8" w:rsidRPr="00861184" w:rsidTr="004C60C8">
        <w:trPr>
          <w:trHeight w:val="315"/>
        </w:trPr>
        <w:tc>
          <w:tcPr>
            <w:tcW w:w="12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60C8" w:rsidRPr="004B182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60C8" w:rsidRPr="004B182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B</w:t>
            </w: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Kelompok Ulangan</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 Perlakuan</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1275" w:type="dxa"/>
            <w:vMerge w:val="restart"/>
            <w:tcBorders>
              <w:top w:val="single" w:sz="4" w:space="0" w:color="auto"/>
              <w:left w:val="single" w:sz="4" w:space="0" w:color="auto"/>
              <w:right w:val="single" w:sz="4" w:space="0" w:color="auto"/>
            </w:tcBorders>
            <w:vAlign w:val="center"/>
          </w:tcPr>
          <w:p w:rsidR="004C60C8" w:rsidRPr="00861184" w:rsidRDefault="004C60C8" w:rsidP="004C60C8">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vMerge/>
            <w:tcBorders>
              <w:top w:val="single" w:sz="4" w:space="0" w:color="auto"/>
              <w:left w:val="single" w:sz="4" w:space="0" w:color="auto"/>
              <w:bottom w:val="single" w:sz="4" w:space="0" w:color="000000"/>
              <w:right w:val="single" w:sz="4" w:space="0" w:color="auto"/>
            </w:tcBorders>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850"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1275" w:type="dxa"/>
            <w:vMerge/>
            <w:tcBorders>
              <w:left w:val="single" w:sz="4" w:space="0" w:color="auto"/>
              <w:bottom w:val="single" w:sz="4" w:space="0" w:color="auto"/>
              <w:right w:val="single" w:sz="4" w:space="0" w:color="auto"/>
            </w:tcBorders>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nil"/>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1</w:t>
            </w:r>
          </w:p>
        </w:tc>
        <w:tc>
          <w:tcPr>
            <w:tcW w:w="1276"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03</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80</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r w:rsidR="004C60C8">
              <w:rPr>
                <w:rFonts w:ascii="Times New Roman" w:eastAsia="Times New Roman" w:hAnsi="Times New Roman" w:cs="Times New Roman"/>
                <w:color w:val="000000"/>
                <w:sz w:val="24"/>
                <w:szCs w:val="24"/>
                <w:lang w:eastAsia="id-ID"/>
              </w:rPr>
              <w:t>93</w:t>
            </w:r>
          </w:p>
        </w:tc>
        <w:tc>
          <w:tcPr>
            <w:tcW w:w="1176"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r w:rsidR="004C60C8">
              <w:rPr>
                <w:rFonts w:ascii="Times New Roman" w:eastAsia="Times New Roman" w:hAnsi="Times New Roman" w:cs="Times New Roman"/>
                <w:color w:val="000000"/>
                <w:sz w:val="24"/>
                <w:szCs w:val="24"/>
                <w:lang w:eastAsia="id-ID"/>
              </w:rPr>
              <w:t>76</w:t>
            </w:r>
          </w:p>
        </w:tc>
        <w:tc>
          <w:tcPr>
            <w:tcW w:w="9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59</w:t>
            </w:r>
          </w:p>
        </w:tc>
        <w:tc>
          <w:tcPr>
            <w:tcW w:w="1275" w:type="dxa"/>
            <w:vMerge w:val="restart"/>
            <w:tcBorders>
              <w:top w:val="nil"/>
              <w:left w:val="nil"/>
              <w:right w:val="single" w:sz="4" w:space="0" w:color="auto"/>
            </w:tcBorders>
          </w:tcPr>
          <w:p w:rsidR="004C60C8" w:rsidRDefault="004C60C8" w:rsidP="004C60C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b1</w:t>
            </w:r>
          </w:p>
          <w:p w:rsidR="004C60C8" w:rsidRDefault="004C60C8" w:rsidP="004C60C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4C60C8" w:rsidRDefault="004C60C8" w:rsidP="004C60C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45,85</w:t>
            </w:r>
          </w:p>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4C60C8"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5,10</w:t>
            </w:r>
          </w:p>
        </w:tc>
      </w:tr>
      <w:tr w:rsidR="004C60C8" w:rsidRPr="00861184" w:rsidTr="004C60C8">
        <w:trPr>
          <w:trHeight w:val="315"/>
        </w:trPr>
        <w:tc>
          <w:tcPr>
            <w:tcW w:w="1291" w:type="dxa"/>
            <w:tcBorders>
              <w:top w:val="nil"/>
              <w:left w:val="single" w:sz="4" w:space="0" w:color="auto"/>
              <w:bottom w:val="nil"/>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,1</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57</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30</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27</w:t>
            </w:r>
          </w:p>
        </w:tc>
        <w:tc>
          <w:tcPr>
            <w:tcW w:w="1176"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r w:rsidR="004C60C8">
              <w:rPr>
                <w:rFonts w:ascii="Times New Roman" w:eastAsia="Times New Roman" w:hAnsi="Times New Roman" w:cs="Times New Roman"/>
                <w:color w:val="000000"/>
                <w:sz w:val="24"/>
                <w:szCs w:val="24"/>
                <w:lang w:eastAsia="id-ID"/>
              </w:rPr>
              <w:t>14</w:t>
            </w:r>
          </w:p>
        </w:tc>
        <w:tc>
          <w:tcPr>
            <w:tcW w:w="9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71</w:t>
            </w:r>
          </w:p>
        </w:tc>
        <w:tc>
          <w:tcPr>
            <w:tcW w:w="1275" w:type="dxa"/>
            <w:vMerge/>
            <w:tcBorders>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276"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43</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93</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33</w:t>
            </w:r>
          </w:p>
        </w:tc>
        <w:tc>
          <w:tcPr>
            <w:tcW w:w="1176"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r w:rsidR="004C60C8">
              <w:rPr>
                <w:rFonts w:ascii="Times New Roman" w:eastAsia="Times New Roman" w:hAnsi="Times New Roman" w:cs="Times New Roman"/>
                <w:color w:val="000000"/>
                <w:sz w:val="24"/>
                <w:szCs w:val="24"/>
                <w:lang w:eastAsia="id-ID"/>
              </w:rPr>
              <w:t>69</w:t>
            </w:r>
          </w:p>
        </w:tc>
        <w:tc>
          <w:tcPr>
            <w:tcW w:w="951"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90</w:t>
            </w:r>
          </w:p>
        </w:tc>
        <w:tc>
          <w:tcPr>
            <w:tcW w:w="1275" w:type="dxa"/>
            <w:vMerge/>
            <w:tcBorders>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276" w:type="dxa"/>
            <w:vMerge w:val="restart"/>
            <w:tcBorders>
              <w:top w:val="nil"/>
              <w:left w:val="nil"/>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14,03</w:t>
            </w:r>
          </w:p>
        </w:tc>
        <w:tc>
          <w:tcPr>
            <w:tcW w:w="8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14,03</w:t>
            </w: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14,53</w:t>
            </w:r>
          </w:p>
        </w:tc>
        <w:tc>
          <w:tcPr>
            <w:tcW w:w="1176"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42,59</w:t>
            </w:r>
          </w:p>
        </w:tc>
        <w:tc>
          <w:tcPr>
            <w:tcW w:w="9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14,20</w:t>
            </w:r>
          </w:p>
        </w:tc>
        <w:tc>
          <w:tcPr>
            <w:tcW w:w="1275" w:type="dxa"/>
            <w:vMerge/>
            <w:tcBorders>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276" w:type="dxa"/>
            <w:vMerge/>
            <w:tcBorders>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4,68</w:t>
            </w:r>
          </w:p>
        </w:tc>
        <w:tc>
          <w:tcPr>
            <w:tcW w:w="8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4,68</w:t>
            </w: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4,84</w:t>
            </w:r>
          </w:p>
        </w:tc>
        <w:tc>
          <w:tcPr>
            <w:tcW w:w="1176"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14,19</w:t>
            </w:r>
          </w:p>
        </w:tc>
        <w:tc>
          <w:tcPr>
            <w:tcW w:w="9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4,73</w:t>
            </w:r>
          </w:p>
        </w:tc>
        <w:tc>
          <w:tcPr>
            <w:tcW w:w="1275" w:type="dxa"/>
            <w:vMerge/>
            <w:tcBorders>
              <w:left w:val="nil"/>
              <w:bottom w:val="single" w:sz="4" w:space="0" w:color="auto"/>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nil"/>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2</w:t>
            </w:r>
          </w:p>
        </w:tc>
        <w:tc>
          <w:tcPr>
            <w:tcW w:w="1276"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50</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00</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33</w:t>
            </w:r>
          </w:p>
        </w:tc>
        <w:tc>
          <w:tcPr>
            <w:tcW w:w="1176"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r w:rsidR="004C60C8">
              <w:rPr>
                <w:rFonts w:ascii="Times New Roman" w:eastAsia="Times New Roman" w:hAnsi="Times New Roman" w:cs="Times New Roman"/>
                <w:color w:val="000000"/>
                <w:sz w:val="24"/>
                <w:szCs w:val="24"/>
                <w:lang w:eastAsia="id-ID"/>
              </w:rPr>
              <w:t>83</w:t>
            </w:r>
          </w:p>
        </w:tc>
        <w:tc>
          <w:tcPr>
            <w:tcW w:w="951"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28</w:t>
            </w:r>
          </w:p>
        </w:tc>
        <w:tc>
          <w:tcPr>
            <w:tcW w:w="1275" w:type="dxa"/>
            <w:vMerge w:val="restart"/>
            <w:tcBorders>
              <w:top w:val="nil"/>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b2</w:t>
            </w:r>
          </w:p>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48,24</w:t>
            </w:r>
          </w:p>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4C60C8"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5,36</w:t>
            </w:r>
          </w:p>
        </w:tc>
      </w:tr>
      <w:tr w:rsidR="004C60C8" w:rsidRPr="00861184" w:rsidTr="004C60C8">
        <w:trPr>
          <w:trHeight w:val="315"/>
        </w:trPr>
        <w:tc>
          <w:tcPr>
            <w:tcW w:w="1291" w:type="dxa"/>
            <w:tcBorders>
              <w:top w:val="nil"/>
              <w:left w:val="single" w:sz="4" w:space="0" w:color="auto"/>
              <w:bottom w:val="nil"/>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,3</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37</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70</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93</w:t>
            </w:r>
          </w:p>
        </w:tc>
        <w:tc>
          <w:tcPr>
            <w:tcW w:w="1176"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r w:rsidR="004C60C8">
              <w:rPr>
                <w:rFonts w:ascii="Times New Roman" w:eastAsia="Times New Roman" w:hAnsi="Times New Roman" w:cs="Times New Roman"/>
                <w:color w:val="000000"/>
                <w:sz w:val="24"/>
                <w:szCs w:val="24"/>
                <w:lang w:eastAsia="id-ID"/>
              </w:rPr>
              <w:t>00</w:t>
            </w:r>
          </w:p>
        </w:tc>
        <w:tc>
          <w:tcPr>
            <w:tcW w:w="951"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67</w:t>
            </w:r>
          </w:p>
        </w:tc>
        <w:tc>
          <w:tcPr>
            <w:tcW w:w="1275" w:type="dxa"/>
            <w:vMerge/>
            <w:tcBorders>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276"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57</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r w:rsidR="004C60C8">
              <w:rPr>
                <w:rFonts w:ascii="Times New Roman" w:eastAsia="Times New Roman" w:hAnsi="Times New Roman" w:cs="Times New Roman"/>
                <w:color w:val="000000"/>
                <w:sz w:val="24"/>
                <w:szCs w:val="24"/>
                <w:lang w:eastAsia="id-ID"/>
              </w:rPr>
              <w:t>33</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27</w:t>
            </w:r>
          </w:p>
        </w:tc>
        <w:tc>
          <w:tcPr>
            <w:tcW w:w="1176"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r w:rsidR="004C60C8">
              <w:rPr>
                <w:rFonts w:ascii="Times New Roman" w:eastAsia="Times New Roman" w:hAnsi="Times New Roman" w:cs="Times New Roman"/>
                <w:color w:val="000000"/>
                <w:sz w:val="24"/>
                <w:szCs w:val="24"/>
                <w:lang w:eastAsia="id-ID"/>
              </w:rPr>
              <w:t>17</w:t>
            </w:r>
          </w:p>
        </w:tc>
        <w:tc>
          <w:tcPr>
            <w:tcW w:w="951"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39</w:t>
            </w:r>
          </w:p>
        </w:tc>
        <w:tc>
          <w:tcPr>
            <w:tcW w:w="1275" w:type="dxa"/>
            <w:vMerge/>
            <w:tcBorders>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276" w:type="dxa"/>
            <w:vMerge w:val="restart"/>
            <w:tcBorders>
              <w:top w:val="nil"/>
              <w:left w:val="nil"/>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15,44</w:t>
            </w:r>
          </w:p>
        </w:tc>
        <w:tc>
          <w:tcPr>
            <w:tcW w:w="8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17,03</w:t>
            </w: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16,53</w:t>
            </w:r>
          </w:p>
        </w:tc>
        <w:tc>
          <w:tcPr>
            <w:tcW w:w="1176"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49,00</w:t>
            </w:r>
          </w:p>
        </w:tc>
        <w:tc>
          <w:tcPr>
            <w:tcW w:w="9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16,34</w:t>
            </w:r>
          </w:p>
        </w:tc>
        <w:tc>
          <w:tcPr>
            <w:tcW w:w="1275" w:type="dxa"/>
            <w:vMerge/>
            <w:tcBorders>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276" w:type="dxa"/>
            <w:vMerge/>
            <w:tcBorders>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5,15</w:t>
            </w:r>
          </w:p>
        </w:tc>
        <w:tc>
          <w:tcPr>
            <w:tcW w:w="8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5,68</w:t>
            </w: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5,51</w:t>
            </w:r>
          </w:p>
        </w:tc>
        <w:tc>
          <w:tcPr>
            <w:tcW w:w="1176"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16,33</w:t>
            </w:r>
          </w:p>
        </w:tc>
        <w:tc>
          <w:tcPr>
            <w:tcW w:w="9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5,45</w:t>
            </w:r>
          </w:p>
        </w:tc>
        <w:tc>
          <w:tcPr>
            <w:tcW w:w="1275" w:type="dxa"/>
            <w:vMerge/>
            <w:tcBorders>
              <w:left w:val="nil"/>
              <w:bottom w:val="single" w:sz="4" w:space="0" w:color="auto"/>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nil"/>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3</w:t>
            </w:r>
          </w:p>
        </w:tc>
        <w:tc>
          <w:tcPr>
            <w:tcW w:w="1276"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50</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r w:rsidR="004C60C8">
              <w:rPr>
                <w:rFonts w:ascii="Times New Roman" w:eastAsia="Times New Roman" w:hAnsi="Times New Roman" w:cs="Times New Roman"/>
                <w:color w:val="000000"/>
                <w:sz w:val="24"/>
                <w:szCs w:val="24"/>
                <w:lang w:eastAsia="id-ID"/>
              </w:rPr>
              <w:t>13</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63</w:t>
            </w:r>
          </w:p>
        </w:tc>
        <w:tc>
          <w:tcPr>
            <w:tcW w:w="1176"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r w:rsidR="004C60C8">
              <w:rPr>
                <w:rFonts w:ascii="Times New Roman" w:eastAsia="Times New Roman" w:hAnsi="Times New Roman" w:cs="Times New Roman"/>
                <w:color w:val="000000"/>
                <w:sz w:val="24"/>
                <w:szCs w:val="24"/>
                <w:lang w:eastAsia="id-ID"/>
              </w:rPr>
              <w:t>26</w:t>
            </w:r>
          </w:p>
        </w:tc>
        <w:tc>
          <w:tcPr>
            <w:tcW w:w="951"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42</w:t>
            </w:r>
          </w:p>
        </w:tc>
        <w:tc>
          <w:tcPr>
            <w:tcW w:w="1275" w:type="dxa"/>
            <w:vMerge w:val="restart"/>
            <w:tcBorders>
              <w:top w:val="nil"/>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b3</w:t>
            </w:r>
          </w:p>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46,32</w:t>
            </w:r>
          </w:p>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4C60C8"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5,15</w:t>
            </w:r>
          </w:p>
        </w:tc>
      </w:tr>
      <w:tr w:rsidR="004C60C8" w:rsidRPr="00861184" w:rsidTr="004C60C8">
        <w:trPr>
          <w:trHeight w:val="315"/>
        </w:trPr>
        <w:tc>
          <w:tcPr>
            <w:tcW w:w="1291" w:type="dxa"/>
            <w:tcBorders>
              <w:top w:val="nil"/>
              <w:left w:val="single" w:sz="4" w:space="0" w:color="auto"/>
              <w:bottom w:val="nil"/>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,5</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67</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r w:rsidR="004C60C8">
              <w:rPr>
                <w:rFonts w:ascii="Times New Roman" w:eastAsia="Times New Roman" w:hAnsi="Times New Roman" w:cs="Times New Roman"/>
                <w:color w:val="000000"/>
                <w:sz w:val="24"/>
                <w:szCs w:val="24"/>
                <w:lang w:eastAsia="id-ID"/>
              </w:rPr>
              <w:t>13</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r w:rsidR="004C60C8">
              <w:rPr>
                <w:rFonts w:ascii="Times New Roman" w:eastAsia="Times New Roman" w:hAnsi="Times New Roman" w:cs="Times New Roman"/>
                <w:color w:val="000000"/>
                <w:sz w:val="24"/>
                <w:szCs w:val="24"/>
                <w:lang w:eastAsia="id-ID"/>
              </w:rPr>
              <w:t>30</w:t>
            </w:r>
          </w:p>
        </w:tc>
        <w:tc>
          <w:tcPr>
            <w:tcW w:w="1176"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r w:rsidR="004C60C8">
              <w:rPr>
                <w:rFonts w:ascii="Times New Roman" w:eastAsia="Times New Roman" w:hAnsi="Times New Roman" w:cs="Times New Roman"/>
                <w:color w:val="000000"/>
                <w:sz w:val="24"/>
                <w:szCs w:val="24"/>
                <w:lang w:eastAsia="id-ID"/>
              </w:rPr>
              <w:t>10</w:t>
            </w:r>
          </w:p>
        </w:tc>
        <w:tc>
          <w:tcPr>
            <w:tcW w:w="951"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70</w:t>
            </w:r>
          </w:p>
        </w:tc>
        <w:tc>
          <w:tcPr>
            <w:tcW w:w="1275" w:type="dxa"/>
            <w:vMerge/>
            <w:tcBorders>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276" w:type="dxa"/>
            <w:tcBorders>
              <w:top w:val="nil"/>
              <w:left w:val="nil"/>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63</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13</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r w:rsidR="004C60C8">
              <w:rPr>
                <w:rFonts w:ascii="Times New Roman" w:eastAsia="Times New Roman" w:hAnsi="Times New Roman" w:cs="Times New Roman"/>
                <w:color w:val="000000"/>
                <w:sz w:val="24"/>
                <w:szCs w:val="24"/>
                <w:lang w:eastAsia="id-ID"/>
              </w:rPr>
              <w:t>70</w:t>
            </w:r>
          </w:p>
        </w:tc>
        <w:tc>
          <w:tcPr>
            <w:tcW w:w="1176"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r w:rsidR="004C60C8">
              <w:rPr>
                <w:rFonts w:ascii="Times New Roman" w:eastAsia="Times New Roman" w:hAnsi="Times New Roman" w:cs="Times New Roman"/>
                <w:color w:val="000000"/>
                <w:sz w:val="24"/>
                <w:szCs w:val="24"/>
                <w:lang w:eastAsia="id-ID"/>
              </w:rPr>
              <w:t>46</w:t>
            </w:r>
          </w:p>
        </w:tc>
        <w:tc>
          <w:tcPr>
            <w:tcW w:w="951"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15</w:t>
            </w:r>
          </w:p>
        </w:tc>
        <w:tc>
          <w:tcPr>
            <w:tcW w:w="1275" w:type="dxa"/>
            <w:vMerge/>
            <w:tcBorders>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276" w:type="dxa"/>
            <w:vMerge w:val="restart"/>
            <w:tcBorders>
              <w:top w:val="nil"/>
              <w:left w:val="nil"/>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14,80</w:t>
            </w:r>
          </w:p>
        </w:tc>
        <w:tc>
          <w:tcPr>
            <w:tcW w:w="8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17,39</w:t>
            </w: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16,63</w:t>
            </w:r>
          </w:p>
        </w:tc>
        <w:tc>
          <w:tcPr>
            <w:tcW w:w="1176"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48,82</w:t>
            </w:r>
          </w:p>
        </w:tc>
        <w:tc>
          <w:tcPr>
            <w:tcW w:w="9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16,27</w:t>
            </w:r>
          </w:p>
        </w:tc>
        <w:tc>
          <w:tcPr>
            <w:tcW w:w="1275" w:type="dxa"/>
            <w:vMerge/>
            <w:tcBorders>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1291" w:type="dxa"/>
            <w:tcBorders>
              <w:top w:val="nil"/>
              <w:left w:val="single" w:sz="4" w:space="0" w:color="auto"/>
              <w:bottom w:val="single" w:sz="4" w:space="0" w:color="auto"/>
              <w:right w:val="single" w:sz="4" w:space="0" w:color="auto"/>
            </w:tcBorders>
            <w:shd w:val="clear" w:color="auto" w:fill="auto"/>
            <w:noWrap/>
            <w:vAlign w:val="center"/>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276" w:type="dxa"/>
            <w:vMerge/>
            <w:tcBorders>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4,93</w:t>
            </w:r>
          </w:p>
        </w:tc>
        <w:tc>
          <w:tcPr>
            <w:tcW w:w="8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5,80</w:t>
            </w:r>
          </w:p>
        </w:tc>
        <w:tc>
          <w:tcPr>
            <w:tcW w:w="850"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5,54</w:t>
            </w:r>
          </w:p>
        </w:tc>
        <w:tc>
          <w:tcPr>
            <w:tcW w:w="1176"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16,27</w:t>
            </w:r>
          </w:p>
        </w:tc>
        <w:tc>
          <w:tcPr>
            <w:tcW w:w="951" w:type="dxa"/>
            <w:tcBorders>
              <w:top w:val="nil"/>
              <w:left w:val="nil"/>
              <w:bottom w:val="single" w:sz="4" w:space="0" w:color="auto"/>
              <w:right w:val="single" w:sz="4" w:space="0" w:color="auto"/>
            </w:tcBorders>
            <w:shd w:val="clear" w:color="auto" w:fill="auto"/>
            <w:noWrap/>
            <w:vAlign w:val="center"/>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5,42</w:t>
            </w:r>
          </w:p>
        </w:tc>
        <w:tc>
          <w:tcPr>
            <w:tcW w:w="1275" w:type="dxa"/>
            <w:vMerge/>
            <w:tcBorders>
              <w:left w:val="nil"/>
              <w:bottom w:val="single" w:sz="4" w:space="0" w:color="auto"/>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w:t>
            </w:r>
            <w:r w:rsidR="004C60C8">
              <w:rPr>
                <w:rFonts w:ascii="Times New Roman" w:eastAsia="Times New Roman" w:hAnsi="Times New Roman" w:cs="Times New Roman"/>
                <w:color w:val="000000"/>
                <w:sz w:val="24"/>
                <w:szCs w:val="24"/>
                <w:lang w:eastAsia="id-ID"/>
              </w:rPr>
              <w:t>27</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w:t>
            </w:r>
            <w:r w:rsidR="004C60C8">
              <w:rPr>
                <w:rFonts w:ascii="Times New Roman" w:eastAsia="Times New Roman" w:hAnsi="Times New Roman" w:cs="Times New Roman"/>
                <w:color w:val="000000"/>
                <w:sz w:val="24"/>
                <w:szCs w:val="24"/>
                <w:lang w:eastAsia="id-ID"/>
              </w:rPr>
              <w:t>45</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w:t>
            </w:r>
            <w:r w:rsidR="004C60C8">
              <w:rPr>
                <w:rFonts w:ascii="Times New Roman" w:eastAsia="Times New Roman" w:hAnsi="Times New Roman" w:cs="Times New Roman"/>
                <w:color w:val="000000"/>
                <w:sz w:val="24"/>
                <w:szCs w:val="24"/>
                <w:lang w:eastAsia="id-ID"/>
              </w:rPr>
              <w:t>69</w:t>
            </w:r>
          </w:p>
        </w:tc>
        <w:tc>
          <w:tcPr>
            <w:tcW w:w="1176"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140,</w:t>
            </w:r>
            <w:r w:rsidR="004C60C8">
              <w:rPr>
                <w:rFonts w:ascii="Times New Roman" w:eastAsia="Times New Roman" w:hAnsi="Times New Roman" w:cs="Times New Roman"/>
                <w:color w:val="000000"/>
                <w:sz w:val="24"/>
                <w:szCs w:val="24"/>
                <w:lang w:eastAsia="id-ID"/>
              </w:rPr>
              <w:t>41</w:t>
            </w:r>
          </w:p>
        </w:tc>
        <w:tc>
          <w:tcPr>
            <w:tcW w:w="951"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w:t>
            </w:r>
            <w:r w:rsidR="004C60C8">
              <w:rPr>
                <w:rFonts w:ascii="Times New Roman" w:eastAsia="Times New Roman" w:hAnsi="Times New Roman" w:cs="Times New Roman"/>
                <w:color w:val="000000"/>
                <w:sz w:val="24"/>
                <w:szCs w:val="24"/>
                <w:lang w:eastAsia="id-ID"/>
              </w:rPr>
              <w:t>81</w:t>
            </w:r>
          </w:p>
        </w:tc>
        <w:tc>
          <w:tcPr>
            <w:tcW w:w="1275" w:type="dxa"/>
            <w:vMerge w:val="restart"/>
            <w:tcBorders>
              <w:top w:val="nil"/>
              <w:left w:val="nil"/>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r w:rsidR="004C60C8" w:rsidRPr="00861184" w:rsidTr="004C60C8">
        <w:trPr>
          <w:trHeight w:val="315"/>
        </w:trPr>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C8" w:rsidRPr="00861184" w:rsidRDefault="004C60C8"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4,92</w:t>
            </w:r>
          </w:p>
        </w:tc>
        <w:tc>
          <w:tcPr>
            <w:tcW w:w="851" w:type="dxa"/>
            <w:tcBorders>
              <w:top w:val="nil"/>
              <w:left w:val="nil"/>
              <w:bottom w:val="single" w:sz="4" w:space="0" w:color="auto"/>
              <w:right w:val="single" w:sz="4" w:space="0" w:color="auto"/>
            </w:tcBorders>
            <w:shd w:val="clear" w:color="auto" w:fill="auto"/>
            <w:noWrap/>
            <w:vAlign w:val="center"/>
          </w:tcPr>
          <w:p w:rsidR="004C60C8" w:rsidRPr="004D566D" w:rsidRDefault="004C60C8"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5,38</w:t>
            </w:r>
          </w:p>
        </w:tc>
        <w:tc>
          <w:tcPr>
            <w:tcW w:w="850" w:type="dxa"/>
            <w:tcBorders>
              <w:top w:val="nil"/>
              <w:left w:val="nil"/>
              <w:bottom w:val="single" w:sz="4" w:space="0" w:color="auto"/>
              <w:right w:val="single" w:sz="4" w:space="0" w:color="auto"/>
            </w:tcBorders>
            <w:shd w:val="clear" w:color="auto" w:fill="auto"/>
            <w:noWrap/>
            <w:vAlign w:val="center"/>
          </w:tcPr>
          <w:p w:rsidR="004C60C8" w:rsidRPr="004D566D"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30</w:t>
            </w:r>
          </w:p>
        </w:tc>
        <w:tc>
          <w:tcPr>
            <w:tcW w:w="1176"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r w:rsidR="004C60C8">
              <w:rPr>
                <w:rFonts w:ascii="Times New Roman" w:eastAsia="Times New Roman" w:hAnsi="Times New Roman" w:cs="Times New Roman"/>
                <w:color w:val="000000"/>
                <w:sz w:val="24"/>
                <w:szCs w:val="24"/>
                <w:lang w:eastAsia="id-ID"/>
              </w:rPr>
              <w:t>60</w:t>
            </w:r>
          </w:p>
        </w:tc>
        <w:tc>
          <w:tcPr>
            <w:tcW w:w="951" w:type="dxa"/>
            <w:tcBorders>
              <w:top w:val="nil"/>
              <w:left w:val="nil"/>
              <w:bottom w:val="single" w:sz="4" w:space="0" w:color="auto"/>
              <w:right w:val="single" w:sz="4" w:space="0" w:color="auto"/>
            </w:tcBorders>
            <w:shd w:val="clear" w:color="auto" w:fill="auto"/>
            <w:noWrap/>
            <w:vAlign w:val="center"/>
          </w:tcPr>
          <w:p w:rsidR="004C60C8" w:rsidRPr="00CD4DB3"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r w:rsidR="004C60C8">
              <w:rPr>
                <w:rFonts w:ascii="Times New Roman" w:eastAsia="Times New Roman" w:hAnsi="Times New Roman" w:cs="Times New Roman"/>
                <w:color w:val="000000"/>
                <w:sz w:val="24"/>
                <w:szCs w:val="24"/>
                <w:lang w:eastAsia="id-ID"/>
              </w:rPr>
              <w:t>20</w:t>
            </w:r>
          </w:p>
        </w:tc>
        <w:tc>
          <w:tcPr>
            <w:tcW w:w="1275" w:type="dxa"/>
            <w:vMerge/>
            <w:tcBorders>
              <w:left w:val="nil"/>
              <w:bottom w:val="single" w:sz="4" w:space="0" w:color="auto"/>
              <w:right w:val="single" w:sz="4" w:space="0" w:color="auto"/>
            </w:tcBorders>
          </w:tcPr>
          <w:p w:rsidR="004C60C8" w:rsidRDefault="004C60C8" w:rsidP="00723260">
            <w:pPr>
              <w:spacing w:after="0" w:line="240" w:lineRule="auto"/>
              <w:jc w:val="center"/>
              <w:rPr>
                <w:rFonts w:ascii="Times New Roman" w:eastAsia="Times New Roman" w:hAnsi="Times New Roman" w:cs="Times New Roman"/>
                <w:color w:val="000000"/>
                <w:sz w:val="24"/>
                <w:szCs w:val="24"/>
                <w:lang w:eastAsia="id-ID"/>
              </w:rPr>
            </w:pPr>
          </w:p>
        </w:tc>
      </w:tr>
    </w:tbl>
    <w:p w:rsidR="00723260" w:rsidRDefault="00723260"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F8188F" w:rsidRDefault="00F8188F" w:rsidP="00723260">
      <w:pPr>
        <w:spacing w:after="0" w:line="360" w:lineRule="auto"/>
        <w:jc w:val="both"/>
        <w:rPr>
          <w:rFonts w:ascii="Times New Roman" w:hAnsi="Times New Roman" w:cs="Times New Roman"/>
          <w:b/>
          <w:sz w:val="24"/>
          <w:szCs w:val="24"/>
        </w:rPr>
      </w:pPr>
    </w:p>
    <w:p w:rsidR="00723260" w:rsidRPr="00DB5707" w:rsidRDefault="00723260" w:rsidP="00DB5707">
      <w:pPr>
        <w:pStyle w:val="ListParagraph"/>
        <w:numPr>
          <w:ilvl w:val="1"/>
          <w:numId w:val="41"/>
        </w:numPr>
        <w:spacing w:after="0" w:line="360" w:lineRule="auto"/>
        <w:jc w:val="both"/>
        <w:rPr>
          <w:rFonts w:ascii="Times New Roman" w:eastAsiaTheme="minorEastAsia" w:hAnsi="Times New Roman" w:cs="Times New Roman"/>
          <w:sz w:val="24"/>
          <w:szCs w:val="24"/>
        </w:rPr>
      </w:pPr>
      <w:r w:rsidRPr="00DB5707">
        <w:rPr>
          <w:rFonts w:ascii="Times New Roman" w:hAnsi="Times New Roman" w:cs="Times New Roman"/>
          <w:b/>
          <w:sz w:val="24"/>
          <w:szCs w:val="24"/>
        </w:rPr>
        <w:lastRenderedPageBreak/>
        <w:t>Data Matriks Rancangan Percobaan Faktorial 3x3 dengan RAK (3 kali ulangan) terhadap Warna Tepung Instan Hanjeli (Data Transformasi)</w:t>
      </w:r>
    </w:p>
    <w:tbl>
      <w:tblPr>
        <w:tblW w:w="8379" w:type="dxa"/>
        <w:tblInd w:w="93" w:type="dxa"/>
        <w:tblLook w:val="04A0" w:firstRow="1" w:lastRow="0" w:firstColumn="1" w:lastColumn="0" w:noHBand="0" w:noVBand="1"/>
      </w:tblPr>
      <w:tblGrid>
        <w:gridCol w:w="1149"/>
        <w:gridCol w:w="1134"/>
        <w:gridCol w:w="851"/>
        <w:gridCol w:w="850"/>
        <w:gridCol w:w="993"/>
        <w:gridCol w:w="1275"/>
        <w:gridCol w:w="851"/>
        <w:gridCol w:w="1276"/>
      </w:tblGrid>
      <w:tr w:rsidR="00DA4E79" w:rsidRPr="00861184" w:rsidTr="006873E1">
        <w:trPr>
          <w:trHeight w:val="315"/>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4E79" w:rsidRPr="004B1824"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4E79" w:rsidRPr="004B1824"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B</w:t>
            </w:r>
          </w:p>
        </w:tc>
        <w:tc>
          <w:tcPr>
            <w:tcW w:w="2694" w:type="dxa"/>
            <w:gridSpan w:val="3"/>
            <w:tcBorders>
              <w:top w:val="single" w:sz="4" w:space="0" w:color="auto"/>
              <w:left w:val="nil"/>
              <w:bottom w:val="single" w:sz="4" w:space="0" w:color="auto"/>
              <w:right w:val="single" w:sz="4" w:space="0" w:color="auto"/>
            </w:tcBorders>
            <w:shd w:val="clear" w:color="auto" w:fill="auto"/>
            <w:noWrap/>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Kelompok Ulangan</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 Perlakuan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1276" w:type="dxa"/>
            <w:vMerge w:val="restart"/>
            <w:tcBorders>
              <w:top w:val="single" w:sz="4" w:space="0" w:color="auto"/>
              <w:left w:val="single" w:sz="4" w:space="0" w:color="auto"/>
              <w:right w:val="single" w:sz="4" w:space="0" w:color="auto"/>
            </w:tcBorders>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p>
        </w:tc>
      </w:tr>
      <w:tr w:rsidR="00DA4E79" w:rsidRPr="00861184" w:rsidTr="006873E1">
        <w:trPr>
          <w:trHeight w:val="315"/>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p>
        </w:tc>
        <w:tc>
          <w:tcPr>
            <w:tcW w:w="1276" w:type="dxa"/>
            <w:vMerge/>
            <w:tcBorders>
              <w:left w:val="single" w:sz="4" w:space="0" w:color="auto"/>
              <w:bottom w:val="single" w:sz="4" w:space="0" w:color="auto"/>
              <w:right w:val="single" w:sz="4" w:space="0" w:color="auto"/>
            </w:tcBorders>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bookmarkStart w:id="74" w:name="_Hlk458162927"/>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1</w:t>
            </w:r>
          </w:p>
        </w:tc>
        <w:tc>
          <w:tcPr>
            <w:tcW w:w="1134" w:type="dxa"/>
            <w:tcBorders>
              <w:top w:val="nil"/>
              <w:left w:val="nil"/>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850"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w:t>
            </w:r>
          </w:p>
        </w:tc>
        <w:tc>
          <w:tcPr>
            <w:tcW w:w="993"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w:t>
            </w:r>
          </w:p>
        </w:tc>
        <w:tc>
          <w:tcPr>
            <w:tcW w:w="1275"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6.63</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2.21</w:t>
            </w:r>
          </w:p>
        </w:tc>
        <w:tc>
          <w:tcPr>
            <w:tcW w:w="1276" w:type="dxa"/>
            <w:vMerge w:val="restart"/>
            <w:tcBorders>
              <w:top w:val="nil"/>
              <w:left w:val="nil"/>
              <w:right w:val="single" w:sz="4" w:space="0" w:color="auto"/>
            </w:tcBorders>
          </w:tcPr>
          <w:p w:rsidR="00F8188F"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00F8188F">
              <w:rPr>
                <w:rFonts w:ascii="Times New Roman" w:eastAsia="Times New Roman" w:hAnsi="Times New Roman" w:cs="Times New Roman"/>
                <w:color w:val="000000"/>
                <w:sz w:val="24"/>
                <w:szCs w:val="24"/>
                <w:lang w:eastAsia="id-ID"/>
              </w:rPr>
              <w:t>1</w:t>
            </w:r>
          </w:p>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21,07</w:t>
            </w:r>
          </w:p>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F8188F"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w:t>
            </w:r>
          </w:p>
        </w:tc>
      </w:tr>
      <w:tr w:rsidR="00F8188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,1</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850"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2.17</w:t>
            </w:r>
          </w:p>
        </w:tc>
        <w:tc>
          <w:tcPr>
            <w:tcW w:w="993"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w:t>
            </w:r>
          </w:p>
        </w:tc>
        <w:tc>
          <w:tcPr>
            <w:tcW w:w="1275"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6.81</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c>
          <w:tcPr>
            <w:tcW w:w="1276" w:type="dxa"/>
            <w:vMerge/>
            <w:tcBorders>
              <w:left w:val="nil"/>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2.21</w:t>
            </w:r>
          </w:p>
        </w:tc>
        <w:tc>
          <w:tcPr>
            <w:tcW w:w="850"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993"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1275"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6.94</w:t>
            </w:r>
          </w:p>
        </w:tc>
        <w:tc>
          <w:tcPr>
            <w:tcW w:w="851"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2.31</w:t>
            </w:r>
          </w:p>
        </w:tc>
        <w:tc>
          <w:tcPr>
            <w:tcW w:w="1276" w:type="dxa"/>
            <w:vMerge/>
            <w:tcBorders>
              <w:left w:val="nil"/>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6,71</w:t>
            </w:r>
          </w:p>
        </w:tc>
        <w:tc>
          <w:tcPr>
            <w:tcW w:w="850"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6,78</w:t>
            </w:r>
          </w:p>
        </w:tc>
        <w:tc>
          <w:tcPr>
            <w:tcW w:w="993"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6,89</w:t>
            </w:r>
          </w:p>
        </w:tc>
        <w:tc>
          <w:tcPr>
            <w:tcW w:w="1275"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20,38</w:t>
            </w: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6,79</w:t>
            </w:r>
          </w:p>
        </w:tc>
        <w:tc>
          <w:tcPr>
            <w:tcW w:w="1276" w:type="dxa"/>
            <w:vMerge/>
            <w:tcBorders>
              <w:left w:val="nil"/>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850"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993"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2,30</w:t>
            </w:r>
          </w:p>
        </w:tc>
        <w:tc>
          <w:tcPr>
            <w:tcW w:w="1275"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6,79</w:t>
            </w: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1276" w:type="dxa"/>
            <w:vMerge/>
            <w:tcBorders>
              <w:left w:val="nil"/>
              <w:bottom w:val="single" w:sz="4" w:space="0" w:color="auto"/>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c>
          <w:tcPr>
            <w:tcW w:w="850"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c>
          <w:tcPr>
            <w:tcW w:w="993"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1275"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7.18</w:t>
            </w:r>
          </w:p>
        </w:tc>
        <w:tc>
          <w:tcPr>
            <w:tcW w:w="851"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2.39</w:t>
            </w:r>
          </w:p>
        </w:tc>
        <w:tc>
          <w:tcPr>
            <w:tcW w:w="1276" w:type="dxa"/>
            <w:vMerge w:val="restart"/>
            <w:tcBorders>
              <w:top w:val="nil"/>
              <w:left w:val="nil"/>
              <w:right w:val="single" w:sz="4" w:space="0" w:color="auto"/>
            </w:tcBorders>
          </w:tcPr>
          <w:p w:rsidR="00F8188F"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00F8188F">
              <w:rPr>
                <w:rFonts w:ascii="Times New Roman" w:eastAsia="Times New Roman" w:hAnsi="Times New Roman" w:cs="Times New Roman"/>
                <w:color w:val="000000"/>
                <w:sz w:val="24"/>
                <w:szCs w:val="24"/>
                <w:lang w:eastAsia="id-ID"/>
              </w:rPr>
              <w:t>2</w:t>
            </w:r>
          </w:p>
          <w:p w:rsidR="00F8188F" w:rsidRDefault="00F8188F" w:rsidP="00F818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F8188F" w:rsidRDefault="00DA4E79" w:rsidP="00F818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21,68</w:t>
            </w:r>
          </w:p>
          <w:p w:rsidR="00DA4E79" w:rsidRDefault="00DA4E79" w:rsidP="00F818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DA4E79" w:rsidRDefault="00C15E63" w:rsidP="00C15E6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r>
      <w:tr w:rsidR="00F8188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,3</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c>
          <w:tcPr>
            <w:tcW w:w="850"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w:t>
            </w:r>
          </w:p>
        </w:tc>
        <w:tc>
          <w:tcPr>
            <w:tcW w:w="993"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2.53</w:t>
            </w:r>
          </w:p>
        </w:tc>
        <w:tc>
          <w:tcPr>
            <w:tcW w:w="1275"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7.44</w:t>
            </w:r>
          </w:p>
        </w:tc>
        <w:tc>
          <w:tcPr>
            <w:tcW w:w="851"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2.48</w:t>
            </w:r>
          </w:p>
        </w:tc>
        <w:tc>
          <w:tcPr>
            <w:tcW w:w="1276" w:type="dxa"/>
            <w:vMerge/>
            <w:tcBorders>
              <w:left w:val="nil"/>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850"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2.61</w:t>
            </w:r>
          </w:p>
        </w:tc>
        <w:tc>
          <w:tcPr>
            <w:tcW w:w="993"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2.39</w:t>
            </w:r>
          </w:p>
        </w:tc>
        <w:tc>
          <w:tcPr>
            <w:tcW w:w="1275"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7.24</w:t>
            </w:r>
          </w:p>
        </w:tc>
        <w:tc>
          <w:tcPr>
            <w:tcW w:w="851"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1276" w:type="dxa"/>
            <w:vMerge/>
            <w:tcBorders>
              <w:left w:val="nil"/>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7,10</w:t>
            </w:r>
          </w:p>
        </w:tc>
        <w:tc>
          <w:tcPr>
            <w:tcW w:w="850"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7,43</w:t>
            </w:r>
          </w:p>
        </w:tc>
        <w:tc>
          <w:tcPr>
            <w:tcW w:w="993"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7,33</w:t>
            </w:r>
          </w:p>
        </w:tc>
        <w:tc>
          <w:tcPr>
            <w:tcW w:w="1275"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21,86</w:t>
            </w: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7,28</w:t>
            </w:r>
          </w:p>
        </w:tc>
        <w:tc>
          <w:tcPr>
            <w:tcW w:w="1276" w:type="dxa"/>
            <w:vMerge/>
            <w:tcBorders>
              <w:left w:val="nil"/>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c>
          <w:tcPr>
            <w:tcW w:w="850"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2,48</w:t>
            </w:r>
          </w:p>
        </w:tc>
        <w:tc>
          <w:tcPr>
            <w:tcW w:w="993"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c>
          <w:tcPr>
            <w:tcW w:w="1275"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7,29</w:t>
            </w: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2,43</w:t>
            </w:r>
          </w:p>
        </w:tc>
        <w:tc>
          <w:tcPr>
            <w:tcW w:w="1276" w:type="dxa"/>
            <w:vMerge/>
            <w:tcBorders>
              <w:left w:val="nil"/>
              <w:bottom w:val="single" w:sz="4" w:space="0" w:color="auto"/>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3</w:t>
            </w:r>
          </w:p>
        </w:tc>
        <w:tc>
          <w:tcPr>
            <w:tcW w:w="1134" w:type="dxa"/>
            <w:tcBorders>
              <w:top w:val="nil"/>
              <w:left w:val="nil"/>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2.22</w:t>
            </w:r>
          </w:p>
        </w:tc>
        <w:tc>
          <w:tcPr>
            <w:tcW w:w="850"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2.57</w:t>
            </w:r>
          </w:p>
        </w:tc>
        <w:tc>
          <w:tcPr>
            <w:tcW w:w="993"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w:t>
            </w:r>
          </w:p>
        </w:tc>
        <w:tc>
          <w:tcPr>
            <w:tcW w:w="1275"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7.26</w:t>
            </w:r>
          </w:p>
        </w:tc>
        <w:tc>
          <w:tcPr>
            <w:tcW w:w="851"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c>
          <w:tcPr>
            <w:tcW w:w="1276" w:type="dxa"/>
            <w:vMerge w:val="restart"/>
            <w:tcBorders>
              <w:top w:val="nil"/>
              <w:left w:val="nil"/>
              <w:right w:val="single" w:sz="4" w:space="0" w:color="auto"/>
            </w:tcBorders>
          </w:tcPr>
          <w:p w:rsidR="00F8188F"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00DA4E79">
              <w:rPr>
                <w:rFonts w:ascii="Times New Roman" w:eastAsia="Times New Roman" w:hAnsi="Times New Roman" w:cs="Times New Roman"/>
                <w:color w:val="000000"/>
                <w:sz w:val="24"/>
                <w:szCs w:val="24"/>
                <w:lang w:eastAsia="id-ID"/>
              </w:rPr>
              <w:t>3</w:t>
            </w:r>
          </w:p>
          <w:p w:rsidR="00DA4E79"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DA4E79"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21,29</w:t>
            </w:r>
          </w:p>
          <w:p w:rsidR="00DA4E79"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DA4E79"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2,36</w:t>
            </w:r>
          </w:p>
        </w:tc>
      </w:tr>
      <w:tr w:rsidR="00F8188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,5</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850"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2.57</w:t>
            </w:r>
          </w:p>
        </w:tc>
        <w:tc>
          <w:tcPr>
            <w:tcW w:w="993"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2.60</w:t>
            </w:r>
          </w:p>
        </w:tc>
        <w:tc>
          <w:tcPr>
            <w:tcW w:w="1275"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7.43</w:t>
            </w:r>
          </w:p>
        </w:tc>
        <w:tc>
          <w:tcPr>
            <w:tcW w:w="851"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2.48</w:t>
            </w:r>
          </w:p>
        </w:tc>
        <w:tc>
          <w:tcPr>
            <w:tcW w:w="1276" w:type="dxa"/>
            <w:vMerge/>
            <w:tcBorders>
              <w:left w:val="nil"/>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w:t>
            </w:r>
          </w:p>
        </w:tc>
        <w:tc>
          <w:tcPr>
            <w:tcW w:w="850"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c>
          <w:tcPr>
            <w:tcW w:w="993" w:type="dxa"/>
            <w:tcBorders>
              <w:top w:val="nil"/>
              <w:left w:val="nil"/>
              <w:bottom w:val="single" w:sz="4" w:space="0" w:color="auto"/>
              <w:right w:val="single" w:sz="4" w:space="0" w:color="auto"/>
            </w:tcBorders>
            <w:shd w:val="clear" w:color="auto" w:fill="auto"/>
            <w:noWrap/>
            <w:vAlign w:val="center"/>
          </w:tcPr>
          <w:p w:rsidR="00F8188F" w:rsidRPr="004D566D"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c>
          <w:tcPr>
            <w:tcW w:w="1275"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7.11</w:t>
            </w:r>
          </w:p>
        </w:tc>
        <w:tc>
          <w:tcPr>
            <w:tcW w:w="851" w:type="dxa"/>
            <w:tcBorders>
              <w:top w:val="nil"/>
              <w:left w:val="nil"/>
              <w:bottom w:val="single" w:sz="4" w:space="0" w:color="auto"/>
              <w:right w:val="single" w:sz="4" w:space="0" w:color="auto"/>
            </w:tcBorders>
            <w:shd w:val="clear" w:color="auto" w:fill="auto"/>
            <w:noWrap/>
            <w:vAlign w:val="center"/>
          </w:tcPr>
          <w:p w:rsidR="00F8188F" w:rsidRPr="00CD4DB3"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c>
          <w:tcPr>
            <w:tcW w:w="1276" w:type="dxa"/>
            <w:vMerge/>
            <w:tcBorders>
              <w:left w:val="nil"/>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6,95</w:t>
            </w:r>
          </w:p>
        </w:tc>
        <w:tc>
          <w:tcPr>
            <w:tcW w:w="850"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7,51</w:t>
            </w:r>
          </w:p>
        </w:tc>
        <w:tc>
          <w:tcPr>
            <w:tcW w:w="993"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7,34</w:t>
            </w:r>
          </w:p>
        </w:tc>
        <w:tc>
          <w:tcPr>
            <w:tcW w:w="1275"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21,80</w:t>
            </w: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7,27</w:t>
            </w:r>
          </w:p>
        </w:tc>
        <w:tc>
          <w:tcPr>
            <w:tcW w:w="1276" w:type="dxa"/>
            <w:vMerge/>
            <w:tcBorders>
              <w:left w:val="nil"/>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tr w:rsidR="00F8188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F8188F" w:rsidRPr="00861184"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850"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2,50</w:t>
            </w:r>
          </w:p>
        </w:tc>
        <w:tc>
          <w:tcPr>
            <w:tcW w:w="993"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2,45</w:t>
            </w:r>
          </w:p>
        </w:tc>
        <w:tc>
          <w:tcPr>
            <w:tcW w:w="1275"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7,27</w:t>
            </w:r>
          </w:p>
        </w:tc>
        <w:tc>
          <w:tcPr>
            <w:tcW w:w="851" w:type="dxa"/>
            <w:tcBorders>
              <w:top w:val="nil"/>
              <w:left w:val="nil"/>
              <w:bottom w:val="single" w:sz="4" w:space="0" w:color="auto"/>
              <w:right w:val="single" w:sz="4" w:space="0" w:color="auto"/>
            </w:tcBorders>
            <w:shd w:val="clear" w:color="auto" w:fill="auto"/>
            <w:noWrap/>
            <w:vAlign w:val="center"/>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c>
          <w:tcPr>
            <w:tcW w:w="1276" w:type="dxa"/>
            <w:vMerge/>
            <w:tcBorders>
              <w:left w:val="nil"/>
              <w:bottom w:val="single" w:sz="4" w:space="0" w:color="auto"/>
              <w:right w:val="single" w:sz="4" w:space="0" w:color="auto"/>
            </w:tcBorders>
          </w:tcPr>
          <w:p w:rsidR="00F8188F" w:rsidRDefault="00F8188F" w:rsidP="00723260">
            <w:pPr>
              <w:spacing w:after="0" w:line="240" w:lineRule="auto"/>
              <w:jc w:val="center"/>
              <w:rPr>
                <w:rFonts w:ascii="Times New Roman" w:eastAsia="Times New Roman" w:hAnsi="Times New Roman" w:cs="Times New Roman"/>
                <w:color w:val="000000"/>
                <w:sz w:val="24"/>
                <w:szCs w:val="24"/>
                <w:lang w:eastAsia="id-ID"/>
              </w:rPr>
            </w:pPr>
          </w:p>
        </w:tc>
      </w:tr>
      <w:bookmarkEnd w:id="74"/>
      <w:tr w:rsidR="00DA4E79" w:rsidRPr="00861184" w:rsidTr="006873E1">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w:t>
            </w:r>
          </w:p>
        </w:tc>
        <w:tc>
          <w:tcPr>
            <w:tcW w:w="851" w:type="dxa"/>
            <w:tcBorders>
              <w:top w:val="nil"/>
              <w:left w:val="nil"/>
              <w:bottom w:val="single" w:sz="4" w:space="0" w:color="auto"/>
              <w:right w:val="single" w:sz="4" w:space="0" w:color="auto"/>
            </w:tcBorders>
            <w:shd w:val="clear" w:color="auto" w:fill="auto"/>
            <w:noWrap/>
            <w:vAlign w:val="center"/>
          </w:tcPr>
          <w:p w:rsidR="00DA4E79" w:rsidRPr="004D566D"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20.76</w:t>
            </w:r>
          </w:p>
        </w:tc>
        <w:tc>
          <w:tcPr>
            <w:tcW w:w="850" w:type="dxa"/>
            <w:tcBorders>
              <w:top w:val="nil"/>
              <w:left w:val="nil"/>
              <w:bottom w:val="single" w:sz="4" w:space="0" w:color="auto"/>
              <w:right w:val="single" w:sz="4" w:space="0" w:color="auto"/>
            </w:tcBorders>
            <w:shd w:val="clear" w:color="auto" w:fill="auto"/>
            <w:noWrap/>
            <w:vAlign w:val="center"/>
          </w:tcPr>
          <w:p w:rsidR="00DA4E79" w:rsidRPr="004D566D"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21.72</w:t>
            </w:r>
          </w:p>
        </w:tc>
        <w:tc>
          <w:tcPr>
            <w:tcW w:w="993" w:type="dxa"/>
            <w:tcBorders>
              <w:top w:val="nil"/>
              <w:left w:val="nil"/>
              <w:bottom w:val="single" w:sz="4" w:space="0" w:color="auto"/>
              <w:right w:val="single" w:sz="4" w:space="0" w:color="auto"/>
            </w:tcBorders>
            <w:shd w:val="clear" w:color="auto" w:fill="auto"/>
            <w:noWrap/>
            <w:vAlign w:val="center"/>
          </w:tcPr>
          <w:p w:rsidR="00DA4E79" w:rsidRPr="004D566D"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21.56</w:t>
            </w:r>
          </w:p>
        </w:tc>
        <w:tc>
          <w:tcPr>
            <w:tcW w:w="1275" w:type="dxa"/>
            <w:tcBorders>
              <w:top w:val="nil"/>
              <w:left w:val="nil"/>
              <w:bottom w:val="single" w:sz="4" w:space="0" w:color="auto"/>
              <w:right w:val="single" w:sz="4" w:space="0" w:color="auto"/>
            </w:tcBorders>
            <w:shd w:val="clear" w:color="auto" w:fill="auto"/>
            <w:noWrap/>
            <w:vAlign w:val="center"/>
          </w:tcPr>
          <w:p w:rsidR="00DA4E79" w:rsidRPr="00CD4DB3"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64.04</w:t>
            </w:r>
          </w:p>
        </w:tc>
        <w:tc>
          <w:tcPr>
            <w:tcW w:w="851" w:type="dxa"/>
            <w:tcBorders>
              <w:top w:val="nil"/>
              <w:left w:val="nil"/>
              <w:bottom w:val="single" w:sz="4" w:space="0" w:color="auto"/>
              <w:right w:val="single" w:sz="4" w:space="0" w:color="auto"/>
            </w:tcBorders>
            <w:shd w:val="clear" w:color="auto" w:fill="auto"/>
            <w:noWrap/>
            <w:vAlign w:val="center"/>
          </w:tcPr>
          <w:p w:rsidR="00DA4E79" w:rsidRPr="00CD4DB3"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21.34</w:t>
            </w:r>
          </w:p>
        </w:tc>
        <w:tc>
          <w:tcPr>
            <w:tcW w:w="1276" w:type="dxa"/>
            <w:vMerge w:val="restart"/>
            <w:tcBorders>
              <w:top w:val="nil"/>
              <w:left w:val="nil"/>
              <w:right w:val="single" w:sz="4" w:space="0" w:color="auto"/>
            </w:tcBorders>
          </w:tcPr>
          <w:p w:rsidR="00DA4E79" w:rsidRDefault="00DA4E79" w:rsidP="00723260">
            <w:pPr>
              <w:spacing w:after="0" w:line="240" w:lineRule="auto"/>
              <w:jc w:val="center"/>
              <w:rPr>
                <w:rFonts w:ascii="Times New Roman" w:eastAsia="Times New Roman" w:hAnsi="Times New Roman" w:cs="Times New Roman"/>
                <w:color w:val="000000"/>
                <w:sz w:val="24"/>
                <w:szCs w:val="24"/>
                <w:lang w:eastAsia="id-ID"/>
              </w:rPr>
            </w:pPr>
          </w:p>
        </w:tc>
      </w:tr>
      <w:tr w:rsidR="00DA4E79" w:rsidRPr="00861184" w:rsidTr="006873E1">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E79" w:rsidRPr="00861184" w:rsidRDefault="00DA4E79"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851" w:type="dxa"/>
            <w:tcBorders>
              <w:top w:val="nil"/>
              <w:left w:val="nil"/>
              <w:bottom w:val="single" w:sz="4" w:space="0" w:color="auto"/>
              <w:right w:val="single" w:sz="4" w:space="0" w:color="auto"/>
            </w:tcBorders>
            <w:shd w:val="clear" w:color="auto" w:fill="auto"/>
            <w:noWrap/>
            <w:vAlign w:val="center"/>
          </w:tcPr>
          <w:p w:rsidR="00DA4E79" w:rsidRPr="004D566D"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2,31</w:t>
            </w:r>
          </w:p>
        </w:tc>
        <w:tc>
          <w:tcPr>
            <w:tcW w:w="850" w:type="dxa"/>
            <w:tcBorders>
              <w:top w:val="nil"/>
              <w:left w:val="nil"/>
              <w:bottom w:val="single" w:sz="4" w:space="0" w:color="auto"/>
              <w:right w:val="single" w:sz="4" w:space="0" w:color="auto"/>
            </w:tcBorders>
            <w:shd w:val="clear" w:color="auto" w:fill="auto"/>
            <w:noWrap/>
            <w:vAlign w:val="center"/>
          </w:tcPr>
          <w:p w:rsidR="00DA4E79" w:rsidRPr="004D566D"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993" w:type="dxa"/>
            <w:tcBorders>
              <w:top w:val="nil"/>
              <w:left w:val="nil"/>
              <w:bottom w:val="single" w:sz="4" w:space="0" w:color="auto"/>
              <w:right w:val="single" w:sz="4" w:space="0" w:color="auto"/>
            </w:tcBorders>
            <w:shd w:val="clear" w:color="auto" w:fill="auto"/>
            <w:noWrap/>
            <w:vAlign w:val="center"/>
          </w:tcPr>
          <w:p w:rsidR="00DA4E79" w:rsidRPr="004D566D"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w:t>
            </w:r>
          </w:p>
        </w:tc>
        <w:tc>
          <w:tcPr>
            <w:tcW w:w="1275" w:type="dxa"/>
            <w:tcBorders>
              <w:top w:val="nil"/>
              <w:left w:val="nil"/>
              <w:bottom w:val="single" w:sz="4" w:space="0" w:color="auto"/>
              <w:right w:val="single" w:sz="4" w:space="0" w:color="auto"/>
            </w:tcBorders>
            <w:shd w:val="clear" w:color="auto" w:fill="auto"/>
            <w:noWrap/>
            <w:vAlign w:val="center"/>
          </w:tcPr>
          <w:p w:rsidR="00DA4E79" w:rsidRPr="00CD4DB3"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7,12</w:t>
            </w:r>
          </w:p>
        </w:tc>
        <w:tc>
          <w:tcPr>
            <w:tcW w:w="851" w:type="dxa"/>
            <w:tcBorders>
              <w:top w:val="nil"/>
              <w:left w:val="nil"/>
              <w:bottom w:val="single" w:sz="4" w:space="0" w:color="auto"/>
              <w:right w:val="single" w:sz="4" w:space="0" w:color="auto"/>
            </w:tcBorders>
            <w:shd w:val="clear" w:color="auto" w:fill="auto"/>
            <w:noWrap/>
            <w:vAlign w:val="center"/>
          </w:tcPr>
          <w:p w:rsidR="00DA4E79" w:rsidRPr="00CD4DB3" w:rsidRDefault="00DA4E7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c>
          <w:tcPr>
            <w:tcW w:w="1276" w:type="dxa"/>
            <w:vMerge/>
            <w:tcBorders>
              <w:left w:val="nil"/>
              <w:bottom w:val="single" w:sz="4" w:space="0" w:color="auto"/>
              <w:right w:val="single" w:sz="4" w:space="0" w:color="auto"/>
            </w:tcBorders>
          </w:tcPr>
          <w:p w:rsidR="00DA4E79" w:rsidRDefault="00DA4E79" w:rsidP="00723260">
            <w:pPr>
              <w:spacing w:after="0" w:line="240" w:lineRule="auto"/>
              <w:jc w:val="center"/>
              <w:rPr>
                <w:rFonts w:ascii="Times New Roman" w:eastAsia="Times New Roman" w:hAnsi="Times New Roman" w:cs="Times New Roman"/>
                <w:color w:val="000000"/>
                <w:sz w:val="24"/>
                <w:szCs w:val="24"/>
                <w:lang w:eastAsia="id-ID"/>
              </w:rPr>
            </w:pPr>
          </w:p>
        </w:tc>
      </w:tr>
    </w:tbl>
    <w:p w:rsidR="00723260" w:rsidRDefault="00723260" w:rsidP="00723260">
      <w:pPr>
        <w:spacing w:after="0" w:line="480" w:lineRule="auto"/>
        <w:jc w:val="both"/>
        <w:rPr>
          <w:rFonts w:ascii="Times New Roman" w:hAnsi="Times New Roman" w:cs="Times New Roman"/>
          <w:b/>
          <w:sz w:val="24"/>
          <w:szCs w:val="24"/>
        </w:rPr>
      </w:pPr>
    </w:p>
    <w:p w:rsidR="00723260" w:rsidRPr="00322CF0" w:rsidRDefault="00723260" w:rsidP="00DB5707">
      <w:pPr>
        <w:pStyle w:val="ListParagraph"/>
        <w:numPr>
          <w:ilvl w:val="1"/>
          <w:numId w:val="41"/>
        </w:numPr>
        <w:spacing w:after="0" w:line="480" w:lineRule="auto"/>
        <w:jc w:val="both"/>
        <w:rPr>
          <w:rFonts w:ascii="Times New Roman" w:hAnsi="Times New Roman" w:cs="Times New Roman"/>
          <w:b/>
          <w:sz w:val="24"/>
          <w:szCs w:val="24"/>
        </w:rPr>
      </w:pPr>
      <w:r w:rsidRPr="00322CF0">
        <w:rPr>
          <w:rFonts w:ascii="Times New Roman" w:hAnsi="Times New Roman" w:cs="Times New Roman"/>
          <w:b/>
          <w:sz w:val="24"/>
          <w:szCs w:val="24"/>
        </w:rPr>
        <w:t xml:space="preserve">Perhitungan Rancangan Percobaan Pengaruh Konsentrasi Senyawa Phospat (A) dan Perbandingan Air Perebusan (B) Terhadap Warna Tepung Instan Hanjeli </w:t>
      </w:r>
    </w:p>
    <w:p w:rsidR="00723260" w:rsidRPr="00861184" w:rsidRDefault="00723260" w:rsidP="00723260">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hAnsi="Times New Roman" w:cs="Times New Roman"/>
              <w:sz w:val="24"/>
              <w:szCs w:val="24"/>
            </w:rPr>
            <m:t xml:space="preserve">Faktor Koreksi </m:t>
          </m:r>
          <m:d>
            <m:dPr>
              <m:ctrlPr>
                <w:rPr>
                  <w:rFonts w:ascii="Cambria Math" w:hAnsi="Cambria Math" w:cs="Times New Roman"/>
                  <w:i/>
                  <w:sz w:val="24"/>
                  <w:szCs w:val="24"/>
                </w:rPr>
              </m:ctrlPr>
            </m:dPr>
            <m:e>
              <m:r>
                <m:rPr>
                  <m:nor/>
                </m:rPr>
                <w:rPr>
                  <w:rFonts w:ascii="Times New Roman" w:hAnsi="Times New Roman" w:cs="Times New Roman"/>
                  <w:sz w:val="24"/>
                  <w:szCs w:val="24"/>
                </w:rPr>
                <m:t>FK</m:t>
              </m:r>
            </m:e>
          </m:d>
          <m:r>
            <m:rPr>
              <m:nor/>
            </m:rPr>
            <w:rPr>
              <w:rFonts w:ascii="Times New Roman" w:hAnsi="Times New Roman" w:cs="Times New Roman"/>
              <w:sz w:val="24"/>
              <w:szCs w:val="24"/>
            </w:rPr>
            <m:t xml:space="preserve">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(total data jenderal)</m:t>
                  </m:r>
                </m:e>
                <m:sup>
                  <m:r>
                    <m:rPr>
                      <m:nor/>
                    </m:rPr>
                    <w:rPr>
                      <w:rFonts w:ascii="Times New Roman" w:hAnsi="Times New Roman" w:cs="Times New Roman"/>
                      <w:sz w:val="24"/>
                      <w:szCs w:val="24"/>
                    </w:rPr>
                    <m:t>2</m:t>
                  </m:r>
                </m:sup>
              </m:sSup>
            </m:num>
            <m:den>
              <m:r>
                <m:rPr>
                  <m:nor/>
                </m:rPr>
                <w:rPr>
                  <w:rFonts w:ascii="Times New Roman" w:hAnsi="Times New Roman" w:cs="Times New Roman"/>
                  <w:sz w:val="24"/>
                  <w:szCs w:val="24"/>
                </w:rPr>
                <m:t>∑ perlakuan × ∑ kelompok</m:t>
              </m:r>
            </m:den>
          </m:f>
        </m:oMath>
      </m:oMathPara>
    </w:p>
    <w:p w:rsidR="00723260" w:rsidRPr="00CD4DB3" w:rsidRDefault="00723260" w:rsidP="00723260">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8"/>
              <w:szCs w:val="24"/>
            </w:rPr>
            <m:t xml:space="preserve">                              = </m:t>
          </m:r>
          <m:f>
            <m:fPr>
              <m:ctrlPr>
                <w:rPr>
                  <w:rFonts w:ascii="Cambria Math" w:eastAsiaTheme="minorEastAsia" w:hAnsi="Cambria Math" w:cs="Times New Roman"/>
                  <w:i/>
                  <w:sz w:val="28"/>
                  <w:szCs w:val="24"/>
                </w:rPr>
              </m:ctrlPr>
            </m:fPr>
            <m:num>
              <m:sSup>
                <m:sSupPr>
                  <m:ctrlPr>
                    <w:rPr>
                      <w:rFonts w:ascii="Cambria Math" w:eastAsiaTheme="minorEastAsia" w:hAnsi="Cambria Math" w:cs="Times New Roman"/>
                      <w:i/>
                      <w:sz w:val="28"/>
                      <w:szCs w:val="24"/>
                    </w:rPr>
                  </m:ctrlPr>
                </m:sSupPr>
                <m:e>
                  <m:r>
                    <m:rPr>
                      <m:nor/>
                    </m:rPr>
                    <w:rPr>
                      <w:rFonts w:ascii="Times New Roman" w:eastAsiaTheme="minorEastAsia" w:hAnsi="Times New Roman" w:cs="Times New Roman"/>
                      <w:sz w:val="28"/>
                      <w:szCs w:val="24"/>
                    </w:rPr>
                    <m:t>(64,04)</m:t>
                  </m:r>
                </m:e>
                <m:sup>
                  <m:r>
                    <m:rPr>
                      <m:nor/>
                    </m:rPr>
                    <w:rPr>
                      <w:rFonts w:ascii="Times New Roman" w:eastAsiaTheme="minorEastAsia" w:hAnsi="Times New Roman" w:cs="Times New Roman"/>
                      <w:sz w:val="28"/>
                      <w:szCs w:val="24"/>
                    </w:rPr>
                    <m:t>2</m:t>
                  </m:r>
                </m:sup>
              </m:sSup>
            </m:num>
            <m:den>
              <m:r>
                <m:rPr>
                  <m:nor/>
                </m:rPr>
                <w:rPr>
                  <w:rFonts w:ascii="Times New Roman" w:eastAsiaTheme="minorEastAsia" w:hAnsi="Times New Roman" w:cs="Times New Roman"/>
                  <w:sz w:val="28"/>
                  <w:szCs w:val="24"/>
                </w:rPr>
                <m:t>3 x 3 x 3</m:t>
              </m:r>
            </m:den>
          </m:f>
          <m:r>
            <m:rPr>
              <m:nor/>
            </m:rPr>
            <w:rPr>
              <w:rFonts w:ascii="Times New Roman" w:eastAsiaTheme="minorEastAsia" w:hAnsi="Times New Roman" w:cs="Times New Roman"/>
              <w:sz w:val="28"/>
              <w:szCs w:val="24"/>
            </w:rPr>
            <m:t xml:space="preserve">       = 151,89</m:t>
          </m:r>
        </m:oMath>
      </m:oMathPara>
    </w:p>
    <w:p w:rsidR="00723260" w:rsidRPr="00861184" w:rsidRDefault="00723260" w:rsidP="00723260">
      <w:pPr>
        <w:spacing w:line="240" w:lineRule="auto"/>
        <w:jc w:val="both"/>
        <w:rPr>
          <w:rFonts w:ascii="Times New Roman" w:eastAsiaTheme="minorEastAsia" w:hAnsi="Times New Roman" w:cs="Times New Roman"/>
          <w:sz w:val="24"/>
          <w:szCs w:val="24"/>
        </w:rPr>
      </w:pPr>
      <m:oMath>
        <m:r>
          <m:rPr>
            <m:nor/>
          </m:rPr>
          <w:rPr>
            <w:rFonts w:ascii="Times New Roman" w:hAnsi="Times New Roman" w:cs="Times New Roman"/>
            <w:sz w:val="24"/>
            <w:szCs w:val="24"/>
          </w:rPr>
          <m:t xml:space="preserve">JKK       </m:t>
        </m:r>
        <m:r>
          <m:rPr>
            <m:nor/>
          </m:rPr>
          <w:rPr>
            <w:rFonts w:ascii="Times New Roman" w:hAnsi="Times New Roman" w:cs="Times New Roman"/>
            <w:sz w:val="32"/>
            <w:szCs w:val="24"/>
          </w:rPr>
          <m:t xml:space="preserve">                = </m:t>
        </m:r>
        <m:f>
          <m:fPr>
            <m:ctrlPr>
              <w:rPr>
                <w:rFonts w:ascii="Cambria Math" w:hAnsi="Cambria Math" w:cs="Times New Roman"/>
                <w:i/>
                <w:sz w:val="32"/>
                <w:szCs w:val="24"/>
              </w:rPr>
            </m:ctrlPr>
          </m:fPr>
          <m:num>
            <m:sSup>
              <m:sSupPr>
                <m:ctrlPr>
                  <w:rPr>
                    <w:rFonts w:ascii="Cambria Math" w:hAnsi="Cambria Math" w:cs="Times New Roman"/>
                    <w:i/>
                    <w:sz w:val="32"/>
                    <w:szCs w:val="24"/>
                  </w:rPr>
                </m:ctrlPr>
              </m:sSupPr>
              <m:e>
                <m:r>
                  <m:rPr>
                    <m:nor/>
                  </m:rPr>
                  <w:rPr>
                    <w:rFonts w:ascii="Times New Roman" w:hAnsi="Times New Roman" w:cs="Times New Roman"/>
                    <w:sz w:val="32"/>
                    <w:szCs w:val="24"/>
                  </w:rPr>
                  <m:t>(total perlakuan)</m:t>
                </m:r>
              </m:e>
              <m:sup>
                <m:r>
                  <m:rPr>
                    <m:nor/>
                  </m:rPr>
                  <w:rPr>
                    <w:rFonts w:ascii="Times New Roman" w:hAnsi="Times New Roman" w:cs="Times New Roman"/>
                    <w:sz w:val="32"/>
                    <w:szCs w:val="24"/>
                  </w:rPr>
                  <m:t>2</m:t>
                </m:r>
              </m:sup>
            </m:sSup>
          </m:num>
          <m:den>
            <m:r>
              <m:rPr>
                <m:nor/>
              </m:rPr>
              <w:rPr>
                <w:rFonts w:ascii="Times New Roman" w:hAnsi="Times New Roman" w:cs="Times New Roman"/>
                <w:sz w:val="32"/>
                <w:szCs w:val="24"/>
              </w:rPr>
              <m:t>∑ kelompok (ulangan)</m:t>
            </m:r>
          </m:den>
        </m:f>
      </m:oMath>
      <w:r w:rsidRPr="007B4901">
        <w:rPr>
          <w:rFonts w:ascii="Times New Roman" w:eastAsiaTheme="minorEastAsia" w:hAnsi="Times New Roman" w:cs="Times New Roman"/>
          <w:sz w:val="32"/>
          <w:szCs w:val="24"/>
        </w:rPr>
        <w:t xml:space="preserve">- </w:t>
      </w:r>
      <w:r>
        <w:rPr>
          <w:rFonts w:ascii="Times New Roman" w:eastAsiaTheme="minorEastAsia" w:hAnsi="Times New Roman" w:cs="Times New Roman"/>
          <w:sz w:val="24"/>
          <w:szCs w:val="24"/>
        </w:rPr>
        <w:t>FK</w:t>
      </w:r>
    </w:p>
    <w:p w:rsidR="00723260" w:rsidRPr="00A63E45" w:rsidRDefault="00723260" w:rsidP="00723260">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(20,76)</m:t>
                  </m:r>
                </m:e>
                <m:sup>
                  <m:r>
                    <m:rPr>
                      <m:nor/>
                    </m:rPr>
                    <w:rPr>
                      <w:rFonts w:ascii="Times New Roman" w:eastAsiaTheme="minorEastAsia" w:hAnsi="Times New Roman" w:cs="Times New Roman"/>
                      <w:sz w:val="24"/>
                      <w:szCs w:val="24"/>
                    </w:rPr>
                    <m:t>2</m:t>
                  </m:r>
                </m:sup>
              </m:sSup>
              <m:r>
                <w:rPr>
                  <w:rFonts w:ascii="Cambria Math" w:eastAsiaTheme="minorEastAsia" w:hAnsi="Cambria Math" w:cs="Times New Roman"/>
                  <w:sz w:val="24"/>
                  <w:szCs w:val="24"/>
                </w:rPr>
                <m:t>+(21,72</m:t>
              </m:r>
              <m:sSup>
                <m:sSupPr>
                  <m:ctrlPr>
                    <w:rPr>
                      <w:rFonts w:ascii="Cambria Math" w:eastAsiaTheme="minorEastAsia" w:hAnsi="Cambria Math" w:cs="Times New Roman"/>
                      <w:i/>
                      <w:sz w:val="24"/>
                      <w:szCs w:val="24"/>
                    </w:rPr>
                  </m:ctrlPr>
                </m:sSup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m:rPr>
                          <m:nor/>
                        </m:rPr>
                        <w:rPr>
                          <w:rFonts w:ascii="Times New Roman" w:eastAsiaTheme="minorEastAsia" w:hAnsi="Times New Roman"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21,56</m:t>
                      </m:r>
                    </m:e>
                  </m:d>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Cambria Math" w:eastAsiaTheme="minorEastAsia" w:hAnsi="Times New Roman" w:cs="Times New Roman"/>
              <w:sz w:val="24"/>
              <w:szCs w:val="24"/>
            </w:rPr>
            <m:t>-</m:t>
          </m:r>
          <m:r>
            <m:rPr>
              <m:nor/>
            </m:rPr>
            <w:rPr>
              <w:rFonts w:ascii="Times New Roman" w:eastAsiaTheme="minorEastAsia" w:hAnsi="Times New Roman" w:cs="Times New Roman"/>
              <w:sz w:val="24"/>
              <w:szCs w:val="24"/>
            </w:rPr>
            <m:t xml:space="preserve">151,89 </m:t>
          </m:r>
        </m:oMath>
      </m:oMathPara>
    </w:p>
    <w:p w:rsidR="00723260" w:rsidRPr="00A63E45" w:rsidRDefault="00723260" w:rsidP="00723260">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w:t>
      </w:r>
      <w:proofErr w:type="gramStart"/>
      <w:r>
        <w:rPr>
          <w:rFonts w:ascii="Times New Roman" w:eastAsiaTheme="minorEastAsia" w:hAnsi="Times New Roman" w:cs="Times New Roman"/>
          <w:sz w:val="24"/>
          <w:szCs w:val="24"/>
        </w:rPr>
        <w:t>,06</w:t>
      </w:r>
      <w:proofErr w:type="gramEnd"/>
    </w:p>
    <w:p w:rsidR="00723260" w:rsidRPr="00861184" w:rsidRDefault="00723260" w:rsidP="00723260">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w:lastRenderedPageBreak/>
            <m:t xml:space="preserve">JKP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P1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Cambria Math" w:cs="Times New Roman"/>
                          <w:i/>
                          <w:sz w:val="24"/>
                          <w:szCs w:val="24"/>
                        </w:rPr>
                      </m:ctrlPr>
                    </m:sSupPr>
                    <m:e>
                      <m:r>
                        <m:rPr>
                          <m:nor/>
                        </m:rPr>
                        <w:rPr>
                          <w:rFonts w:ascii="Times New Roman" w:hAnsi="Times New Roman" w:cs="Times New Roman"/>
                          <w:sz w:val="24"/>
                          <w:szCs w:val="24"/>
                        </w:rPr>
                        <m:t>P2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m:t>
                  </m:r>
                  <m:sSup>
                    <m:sSupPr>
                      <m:ctrlPr>
                        <w:rPr>
                          <w:rFonts w:ascii="Cambria Math" w:hAnsi="Cambria Math" w:cs="Times New Roman"/>
                          <w:i/>
                          <w:sz w:val="24"/>
                          <w:szCs w:val="24"/>
                        </w:rPr>
                      </m:ctrlPr>
                    </m:sSupPr>
                    <m:e>
                      <m:r>
                        <m:rPr>
                          <m:nor/>
                        </m:rPr>
                        <w:rPr>
                          <w:rFonts w:ascii="Times New Roman" w:hAnsi="Times New Roman" w:cs="Times New Roman"/>
                          <w:sz w:val="24"/>
                          <w:szCs w:val="24"/>
                        </w:rPr>
                        <m:t>Pn</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m:t>
                  </m:r>
                </m:e>
                <m:sup/>
              </m:sSup>
            </m:num>
            <m:den>
              <m:r>
                <m:rPr>
                  <m:nor/>
                </m:rPr>
                <w:rPr>
                  <w:rFonts w:ascii="Times New Roman" w:hAnsi="Times New Roman" w:cs="Times New Roman"/>
                  <w:sz w:val="24"/>
                  <w:szCs w:val="24"/>
                </w:rPr>
                <m:t>∑ Sampel</m:t>
              </m:r>
            </m:den>
          </m:f>
          <m:r>
            <m:rPr>
              <m:nor/>
            </m:rPr>
            <w:rPr>
              <w:rFonts w:ascii="Times New Roman" w:eastAsiaTheme="minorEastAsia" w:hAnsi="Times New Roman" w:cs="Times New Roman"/>
              <w:sz w:val="24"/>
              <w:szCs w:val="24"/>
            </w:rPr>
            <m:t xml:space="preserve"> - FK</m:t>
          </m:r>
        </m:oMath>
      </m:oMathPara>
    </w:p>
    <w:p w:rsidR="00723260" w:rsidRPr="00346644" w:rsidRDefault="00723260" w:rsidP="00723260">
      <w:pPr>
        <w:spacing w:line="240" w:lineRule="auto"/>
        <w:jc w:val="both"/>
        <w:rPr>
          <w:rFonts w:ascii="Times New Roman" w:eastAsiaTheme="minorEastAsia" w:hAnsi="Times New Roman" w:cs="Times New Roman"/>
          <w:sz w:val="24"/>
          <w:szCs w:val="24"/>
        </w:rPr>
      </w:pPr>
      <m:oMathPara>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6,63</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6,81</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7,11</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m:t>
              </m:r>
            </m:den>
          </m:f>
          <m:r>
            <m:rPr>
              <m:nor/>
            </m:rPr>
            <w:rPr>
              <w:rFonts w:ascii="Times New Roman" w:eastAsiaTheme="minorEastAsia" w:hAnsi="Times New Roman" w:cs="Times New Roman"/>
              <w:sz w:val="24"/>
              <w:szCs w:val="24"/>
            </w:rPr>
            <m:t xml:space="preserve"> – 151,89</m:t>
          </m:r>
        </m:oMath>
      </m:oMathPara>
    </w:p>
    <w:p w:rsidR="00723260" w:rsidRPr="00C86DF2" w:rsidRDefault="00723260" w:rsidP="00723260">
      <w:pPr>
        <w:spacing w:line="240" w:lineRule="auto"/>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 </m:t>
        </m:r>
      </m:oMath>
      <w:r>
        <w:rPr>
          <w:rFonts w:ascii="Times New Roman" w:eastAsiaTheme="minorEastAsia" w:hAnsi="Times New Roman" w:cs="Times New Roman"/>
          <w:sz w:val="24"/>
          <w:szCs w:val="24"/>
        </w:rPr>
        <w:t>0</w:t>
      </w:r>
      <w:proofErr w:type="gramStart"/>
      <w:r>
        <w:rPr>
          <w:rFonts w:ascii="Times New Roman" w:eastAsiaTheme="minorEastAsia" w:hAnsi="Times New Roman" w:cs="Times New Roman"/>
          <w:sz w:val="24"/>
          <w:szCs w:val="24"/>
        </w:rPr>
        <w:t>,20</w:t>
      </w:r>
      <w:proofErr w:type="gramEnd"/>
    </w:p>
    <w:p w:rsidR="00723260" w:rsidRPr="00861184" w:rsidRDefault="00723260" w:rsidP="00723260">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m:t xml:space="preserve">JK (A)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(A1)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Cambria Math" w:cs="Times New Roman"/>
                          <w:i/>
                          <w:sz w:val="24"/>
                          <w:szCs w:val="24"/>
                        </w:rPr>
                      </m:ctrlPr>
                    </m:sSupPr>
                    <m:e>
                      <m:r>
                        <m:rPr>
                          <m:nor/>
                        </m:rPr>
                        <w:rPr>
                          <w:rFonts w:ascii="Times New Roman" w:hAnsi="Times New Roman" w:cs="Times New Roman"/>
                          <w:sz w:val="24"/>
                          <w:szCs w:val="24"/>
                        </w:rPr>
                        <m:t>A2)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 (</m:t>
                  </m:r>
                  <m:sSup>
                    <m:sSupPr>
                      <m:ctrlPr>
                        <w:rPr>
                          <w:rFonts w:ascii="Cambria Math" w:hAnsi="Cambria Math" w:cs="Times New Roman"/>
                          <w:i/>
                          <w:sz w:val="24"/>
                          <w:szCs w:val="24"/>
                        </w:rPr>
                      </m:ctrlPr>
                    </m:sSupPr>
                    <m:e>
                      <m:r>
                        <m:rPr>
                          <m:nor/>
                        </m:rPr>
                        <w:rPr>
                          <w:rFonts w:ascii="Times New Roman" w:hAnsi="Times New Roman" w:cs="Times New Roman"/>
                          <w:sz w:val="24"/>
                          <w:szCs w:val="24"/>
                        </w:rPr>
                        <m:t>An)</m:t>
                      </m:r>
                    </m:e>
                    <m:sup>
                      <m:r>
                        <m:rPr>
                          <m:nor/>
                        </m:rPr>
                        <w:rPr>
                          <w:rFonts w:ascii="Times New Roman" w:hAnsi="Times New Roman" w:cs="Times New Roman"/>
                          <w:sz w:val="24"/>
                          <w:szCs w:val="24"/>
                        </w:rPr>
                        <m:t>2</m:t>
                      </m:r>
                    </m:sup>
                  </m:sSup>
                </m:e>
                <m:sup/>
              </m:sSup>
            </m:num>
            <m:den>
              <m:r>
                <m:rPr>
                  <m:nor/>
                </m:rPr>
                <w:rPr>
                  <w:rFonts w:ascii="Times New Roman" w:hAnsi="Times New Roman" w:cs="Times New Roman"/>
                  <w:sz w:val="24"/>
                  <w:szCs w:val="24"/>
                </w:rPr>
                <m:t>r x b</m:t>
              </m:r>
            </m:den>
          </m:f>
          <m:r>
            <m:rPr>
              <m:nor/>
            </m:rPr>
            <w:rPr>
              <w:rFonts w:ascii="Times New Roman" w:eastAsiaTheme="minorEastAsia" w:hAnsi="Times New Roman" w:cs="Times New Roman"/>
              <w:sz w:val="24"/>
              <w:szCs w:val="24"/>
            </w:rPr>
            <m:t xml:space="preserve"> - FK</m:t>
          </m:r>
        </m:oMath>
      </m:oMathPara>
    </w:p>
    <w:p w:rsidR="00723260" w:rsidRPr="00346644" w:rsidRDefault="00723260" w:rsidP="00723260">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(20,38)</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(21,86)</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(21,80)</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151,89</m:t>
          </m:r>
        </m:oMath>
      </m:oMathPara>
    </w:p>
    <w:p w:rsidR="00723260" w:rsidRPr="00703E78" w:rsidRDefault="00723260" w:rsidP="00723260">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Cambria Math" w:eastAsiaTheme="minorEastAsia" w:hAnsi="Times New Roman" w:cs="Times New Roman"/>
              <w:sz w:val="24"/>
              <w:szCs w:val="24"/>
            </w:rPr>
            <m:t>0,16</m:t>
          </m:r>
        </m:oMath>
      </m:oMathPara>
    </w:p>
    <w:p w:rsidR="00723260" w:rsidRPr="00861184" w:rsidRDefault="00723260" w:rsidP="00723260">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m:t xml:space="preserve">JK (B)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(B1)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Cambria Math" w:cs="Times New Roman"/>
                          <w:i/>
                          <w:sz w:val="24"/>
                          <w:szCs w:val="24"/>
                        </w:rPr>
                      </m:ctrlPr>
                    </m:sSupPr>
                    <m:e>
                      <m:r>
                        <m:rPr>
                          <m:nor/>
                        </m:rPr>
                        <w:rPr>
                          <w:rFonts w:ascii="Times New Roman" w:hAnsi="Times New Roman" w:cs="Times New Roman"/>
                          <w:sz w:val="24"/>
                          <w:szCs w:val="24"/>
                        </w:rPr>
                        <m:t>B2)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 (</m:t>
                  </m:r>
                  <m:sSup>
                    <m:sSupPr>
                      <m:ctrlPr>
                        <w:rPr>
                          <w:rFonts w:ascii="Cambria Math" w:hAnsi="Cambria Math" w:cs="Times New Roman"/>
                          <w:i/>
                          <w:sz w:val="24"/>
                          <w:szCs w:val="24"/>
                        </w:rPr>
                      </m:ctrlPr>
                    </m:sSupPr>
                    <m:e>
                      <m:r>
                        <m:rPr>
                          <m:nor/>
                        </m:rPr>
                        <w:rPr>
                          <w:rFonts w:ascii="Times New Roman" w:hAnsi="Times New Roman" w:cs="Times New Roman"/>
                          <w:sz w:val="24"/>
                          <w:szCs w:val="24"/>
                        </w:rPr>
                        <m:t>Bn)</m:t>
                      </m:r>
                    </m:e>
                    <m:sup>
                      <m:r>
                        <m:rPr>
                          <m:nor/>
                        </m:rPr>
                        <w:rPr>
                          <w:rFonts w:ascii="Times New Roman" w:hAnsi="Times New Roman" w:cs="Times New Roman"/>
                          <w:sz w:val="24"/>
                          <w:szCs w:val="24"/>
                        </w:rPr>
                        <m:t>2</m:t>
                      </m:r>
                    </m:sup>
                  </m:sSup>
                </m:e>
                <m:sup/>
              </m:sSup>
            </m:num>
            <m:den>
              <m:r>
                <m:rPr>
                  <m:nor/>
                </m:rPr>
                <w:rPr>
                  <w:rFonts w:ascii="Times New Roman" w:hAnsi="Times New Roman" w:cs="Times New Roman"/>
                  <w:sz w:val="24"/>
                  <w:szCs w:val="24"/>
                </w:rPr>
                <m:t>r x a</m:t>
              </m:r>
            </m:den>
          </m:f>
          <m:r>
            <m:rPr>
              <m:nor/>
            </m:rPr>
            <w:rPr>
              <w:rFonts w:ascii="Times New Roman" w:eastAsiaTheme="minorEastAsia" w:hAnsi="Times New Roman" w:cs="Times New Roman"/>
              <w:sz w:val="24"/>
              <w:szCs w:val="24"/>
            </w:rPr>
            <m:t xml:space="preserve"> - FK</m:t>
          </m:r>
        </m:oMath>
      </m:oMathPara>
    </w:p>
    <w:p w:rsidR="00723260" w:rsidRPr="00346644" w:rsidRDefault="00723260" w:rsidP="00723260">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(21,07)</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(21,68)</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(21,29)</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151,89</m:t>
          </m:r>
        </m:oMath>
      </m:oMathPara>
    </w:p>
    <w:p w:rsidR="00723260" w:rsidRPr="00C86DF2" w:rsidRDefault="00723260" w:rsidP="00723260">
      <w:pPr>
        <w:spacing w:line="240" w:lineRule="auto"/>
        <w:ind w:firstLine="2070"/>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 </m:t>
        </m:r>
      </m:oMath>
      <w:r>
        <w:rPr>
          <w:rFonts w:ascii="Times New Roman" w:eastAsiaTheme="minorEastAsia" w:hAnsi="Times New Roman" w:cs="Times New Roman"/>
          <w:sz w:val="24"/>
          <w:szCs w:val="24"/>
        </w:rPr>
        <w:t>0</w:t>
      </w:r>
      <w:proofErr w:type="gramStart"/>
      <w:r>
        <w:rPr>
          <w:rFonts w:ascii="Times New Roman" w:eastAsiaTheme="minorEastAsia" w:hAnsi="Times New Roman" w:cs="Times New Roman"/>
          <w:sz w:val="24"/>
          <w:szCs w:val="24"/>
        </w:rPr>
        <w:t>,02</w:t>
      </w:r>
      <w:proofErr w:type="gramEnd"/>
    </w:p>
    <w:p w:rsidR="00723260" w:rsidRPr="00861184" w:rsidRDefault="00723260" w:rsidP="00723260">
      <w:pPr>
        <w:spacing w:line="240" w:lineRule="auto"/>
        <w:ind w:firstLine="2070"/>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JK (AB)                       = JKP - JK (A) - JK (B)</m:t>
          </m:r>
        </m:oMath>
      </m:oMathPara>
    </w:p>
    <w:p w:rsidR="00723260" w:rsidRPr="00346644" w:rsidRDefault="00723260" w:rsidP="00723260">
      <w:pPr>
        <w:spacing w:line="240" w:lineRule="auto"/>
        <w:ind w:firstLine="2070"/>
        <w:jc w:val="both"/>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0,20 - 0,16 - 0,02</m:t>
          </m:r>
        </m:oMath>
      </m:oMathPara>
    </w:p>
    <w:p w:rsidR="00723260" w:rsidRPr="0095311F" w:rsidRDefault="00723260" w:rsidP="00723260">
      <w:pPr>
        <w:spacing w:line="240" w:lineRule="auto"/>
        <w:ind w:firstLine="2070"/>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  </m:t>
        </m:r>
      </m:oMath>
      <w:r>
        <w:rPr>
          <w:rFonts w:ascii="Times New Roman" w:eastAsiaTheme="minorEastAsia" w:hAnsi="Times New Roman" w:cs="Times New Roman"/>
          <w:sz w:val="24"/>
          <w:szCs w:val="24"/>
        </w:rPr>
        <w:t>0</w:t>
      </w:r>
      <w:proofErr w:type="gramStart"/>
      <w:r>
        <w:rPr>
          <w:rFonts w:ascii="Times New Roman" w:eastAsiaTheme="minorEastAsia" w:hAnsi="Times New Roman" w:cs="Times New Roman"/>
          <w:sz w:val="24"/>
          <w:szCs w:val="24"/>
        </w:rPr>
        <w:t>,02</w:t>
      </w:r>
      <w:proofErr w:type="gramEnd"/>
    </w:p>
    <w:p w:rsidR="00723260" w:rsidRPr="00861184" w:rsidRDefault="00723260" w:rsidP="00723260">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JKT                        =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jumlah kuadrat masing-masing perlakuan</m:t>
              </m:r>
            </m:e>
          </m:d>
          <m:r>
            <m:rPr>
              <m:nor/>
            </m:rPr>
            <w:rPr>
              <w:rFonts w:ascii="Times New Roman" w:eastAsiaTheme="minorEastAsia" w:hAnsi="Times New Roman" w:cs="Times New Roman"/>
              <w:sz w:val="24"/>
              <w:szCs w:val="24"/>
            </w:rPr>
            <m:t>– FK</m:t>
          </m:r>
        </m:oMath>
      </m:oMathPara>
    </w:p>
    <w:p w:rsidR="00723260" w:rsidRPr="00861184" w:rsidRDefault="00723260" w:rsidP="00723260">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(2.26</w:t>
      </w:r>
      <w:r w:rsidRPr="00861184">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+ 2.24</w:t>
      </w:r>
      <w:r w:rsidRPr="00861184">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 + 2.27</w:t>
      </w:r>
      <w:r w:rsidRPr="00861184">
        <w:rPr>
          <w:rFonts w:ascii="Times New Roman" w:eastAsiaTheme="minorEastAsia" w:hAnsi="Times New Roman" w:cs="Times New Roman"/>
          <w:sz w:val="24"/>
          <w:szCs w:val="24"/>
          <w:vertAlign w:val="superscript"/>
        </w:rPr>
        <w:t>2</w:t>
      </w:r>
      <w:r w:rsidRPr="00861184">
        <w:rPr>
          <w:rFonts w:ascii="Times New Roman" w:eastAsiaTheme="minorEastAsia" w:hAnsi="Times New Roman" w:cs="Times New Roman"/>
          <w:sz w:val="24"/>
          <w:szCs w:val="24"/>
        </w:rPr>
        <w:t xml:space="preserve">) – </w:t>
      </w:r>
      <m:oMath>
        <m:r>
          <m:rPr>
            <m:nor/>
          </m:rPr>
          <w:rPr>
            <w:rFonts w:ascii="Times New Roman" w:eastAsiaTheme="minorEastAsia" w:hAnsi="Times New Roman" w:cs="Times New Roman"/>
            <w:sz w:val="24"/>
            <w:szCs w:val="24"/>
          </w:rPr>
          <m:t>151</m:t>
        </m:r>
        <w:proofErr w:type="gramStart"/>
        <m:r>
          <m:rPr>
            <m:nor/>
          </m:rPr>
          <w:rPr>
            <w:rFonts w:ascii="Times New Roman" w:eastAsiaTheme="minorEastAsia" w:hAnsi="Times New Roman" w:cs="Times New Roman"/>
            <w:sz w:val="24"/>
            <w:szCs w:val="24"/>
          </w:rPr>
          <m:t>,89</m:t>
        </m:r>
      </m:oMath>
      <w:proofErr w:type="gramEnd"/>
    </w:p>
    <w:p w:rsidR="00723260" w:rsidRPr="0095311F" w:rsidRDefault="00723260" w:rsidP="00723260">
      <w:pPr>
        <w:spacing w:line="240" w:lineRule="auto"/>
        <w:jc w:val="both"/>
        <w:rPr>
          <w:rFonts w:ascii="Times New Roman" w:hAnsi="Times New Roman" w:cs="Times New Roman"/>
          <w:color w:val="000000"/>
          <w:sz w:val="24"/>
          <w:szCs w:val="24"/>
        </w:rPr>
      </w:pPr>
      <w:r>
        <w:rPr>
          <w:rFonts w:ascii="Times New Roman" w:eastAsiaTheme="minorEastAsia" w:hAnsi="Times New Roman" w:cs="Times New Roman"/>
          <w:sz w:val="24"/>
          <w:szCs w:val="24"/>
        </w:rPr>
        <w:t xml:space="preserve">                           </w:t>
      </w:r>
      <w:r w:rsidRPr="0086118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w:t>
      </w:r>
      <w:proofErr w:type="gramStart"/>
      <w:r>
        <w:rPr>
          <w:rFonts w:ascii="Times New Roman" w:eastAsiaTheme="minorEastAsia" w:hAnsi="Times New Roman" w:cs="Times New Roman"/>
          <w:sz w:val="24"/>
          <w:szCs w:val="24"/>
        </w:rPr>
        <w:t>,52</w:t>
      </w:r>
      <w:proofErr w:type="gramEnd"/>
    </w:p>
    <w:p w:rsidR="00723260" w:rsidRPr="00017100" w:rsidRDefault="00723260" w:rsidP="00723260">
      <w:pPr>
        <w:spacing w:line="240" w:lineRule="auto"/>
        <w:ind w:firstLine="2070"/>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 xml:space="preserve">JKG                         = JKT </m:t>
          </m:r>
          <m:r>
            <m:rPr>
              <m:nor/>
            </m:rPr>
            <w:rPr>
              <w:rFonts w:ascii="Cambria Math" w:eastAsiaTheme="minorEastAsia" w:hAnsi="Times New Roman" w:cs="Times New Roman"/>
              <w:sz w:val="24"/>
              <w:szCs w:val="24"/>
            </w:rPr>
            <m:t>–</m:t>
          </m:r>
          <m:r>
            <m:rPr>
              <m:nor/>
            </m:rPr>
            <w:rPr>
              <w:rFonts w:ascii="Times New Roman" w:eastAsiaTheme="minorEastAsia" w:hAnsi="Times New Roman" w:cs="Times New Roman"/>
              <w:sz w:val="24"/>
              <w:szCs w:val="24"/>
            </w:rPr>
            <m:t xml:space="preserve"> JK</m:t>
          </m:r>
          <m:r>
            <m:rPr>
              <m:nor/>
            </m:rPr>
            <w:rPr>
              <w:rFonts w:ascii="Cambria Math" w:eastAsiaTheme="minorEastAsia" w:hAnsi="Times New Roman" w:cs="Times New Roman"/>
              <w:sz w:val="24"/>
              <w:szCs w:val="24"/>
            </w:rPr>
            <m:t>K - JKP</m:t>
          </m:r>
        </m:oMath>
      </m:oMathPara>
    </w:p>
    <w:p w:rsidR="00723260" w:rsidRPr="00017100" w:rsidRDefault="00723260" w:rsidP="00723260">
      <w:pPr>
        <w:spacing w:line="240" w:lineRule="auto"/>
        <w:ind w:firstLine="2070"/>
        <w:jc w:val="both"/>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Cambria Math" w:eastAsiaTheme="minorEastAsia" w:hAnsi="Times New Roman" w:cs="Times New Roman"/>
              <w:sz w:val="24"/>
              <w:szCs w:val="24"/>
            </w:rPr>
            <m:t>0,52</m:t>
          </m:r>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m:t>
          </m:r>
          <m:r>
            <m:rPr>
              <m:nor/>
            </m:rPr>
            <w:rPr>
              <w:rFonts w:ascii="Times New Roman" w:eastAsiaTheme="minorEastAsia" w:hAnsi="Times New Roman" w:cs="Times New Roman"/>
              <w:sz w:val="24"/>
              <w:szCs w:val="24"/>
            </w:rPr>
            <m:t xml:space="preserve"> 0,06 -0,20</m:t>
          </m:r>
        </m:oMath>
      </m:oMathPara>
    </w:p>
    <w:p w:rsidR="00723260" w:rsidRPr="00DA4E79" w:rsidRDefault="00723260" w:rsidP="00723260">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0,26</m:t>
          </m:r>
        </m:oMath>
      </m:oMathPara>
    </w:p>
    <w:p w:rsidR="00DA4E79" w:rsidRDefault="00DA4E79" w:rsidP="00723260">
      <w:pPr>
        <w:spacing w:line="240" w:lineRule="auto"/>
        <w:ind w:firstLine="2070"/>
        <w:jc w:val="both"/>
        <w:rPr>
          <w:rFonts w:ascii="Times New Roman" w:eastAsiaTheme="minorEastAsia" w:hAnsi="Times New Roman" w:cs="Times New Roman"/>
          <w:sz w:val="24"/>
          <w:szCs w:val="24"/>
        </w:rPr>
      </w:pPr>
    </w:p>
    <w:p w:rsidR="00DA4E79" w:rsidRDefault="00DA4E79" w:rsidP="00723260">
      <w:pPr>
        <w:spacing w:line="240" w:lineRule="auto"/>
        <w:ind w:firstLine="2070"/>
        <w:jc w:val="both"/>
        <w:rPr>
          <w:rFonts w:ascii="Times New Roman" w:eastAsiaTheme="minorEastAsia" w:hAnsi="Times New Roman" w:cs="Times New Roman"/>
          <w:sz w:val="24"/>
          <w:szCs w:val="24"/>
        </w:rPr>
      </w:pPr>
    </w:p>
    <w:p w:rsidR="00DA4E79" w:rsidRDefault="00DA4E79" w:rsidP="00723260">
      <w:pPr>
        <w:spacing w:line="240" w:lineRule="auto"/>
        <w:ind w:firstLine="2070"/>
        <w:jc w:val="both"/>
        <w:rPr>
          <w:rFonts w:ascii="Times New Roman" w:eastAsiaTheme="minorEastAsia" w:hAnsi="Times New Roman" w:cs="Times New Roman"/>
          <w:sz w:val="24"/>
          <w:szCs w:val="24"/>
        </w:rPr>
      </w:pPr>
    </w:p>
    <w:p w:rsidR="00DA4E79" w:rsidRDefault="00DA4E79" w:rsidP="00723260">
      <w:pPr>
        <w:spacing w:line="240" w:lineRule="auto"/>
        <w:ind w:firstLine="2070"/>
        <w:jc w:val="both"/>
        <w:rPr>
          <w:rFonts w:ascii="Times New Roman" w:eastAsiaTheme="minorEastAsia" w:hAnsi="Times New Roman" w:cs="Times New Roman"/>
          <w:sz w:val="24"/>
          <w:szCs w:val="24"/>
        </w:rPr>
      </w:pPr>
    </w:p>
    <w:p w:rsidR="00723260" w:rsidRPr="00322CF0" w:rsidRDefault="00723260" w:rsidP="00DB5707">
      <w:pPr>
        <w:pStyle w:val="ListParagraph"/>
        <w:numPr>
          <w:ilvl w:val="1"/>
          <w:numId w:val="41"/>
        </w:numPr>
        <w:spacing w:after="0" w:line="240" w:lineRule="auto"/>
        <w:jc w:val="both"/>
        <w:rPr>
          <w:rFonts w:ascii="Times New Roman" w:eastAsiaTheme="minorEastAsia" w:hAnsi="Times New Roman" w:cs="Times New Roman"/>
          <w:b/>
          <w:sz w:val="24"/>
          <w:szCs w:val="24"/>
        </w:rPr>
      </w:pPr>
      <w:r w:rsidRPr="00322CF0">
        <w:rPr>
          <w:rFonts w:ascii="Times New Roman" w:eastAsiaTheme="minorEastAsia" w:hAnsi="Times New Roman" w:cs="Times New Roman"/>
          <w:b/>
          <w:sz w:val="24"/>
          <w:szCs w:val="24"/>
        </w:rPr>
        <w:lastRenderedPageBreak/>
        <w:t>Tabel Analisis Variansi (ANAVA) untuk Warna</w:t>
      </w:r>
    </w:p>
    <w:tbl>
      <w:tblPr>
        <w:tblW w:w="7583" w:type="dxa"/>
        <w:tblInd w:w="93" w:type="dxa"/>
        <w:tblLook w:val="04A0" w:firstRow="1" w:lastRow="0" w:firstColumn="1" w:lastColumn="0" w:noHBand="0" w:noVBand="1"/>
      </w:tblPr>
      <w:tblGrid>
        <w:gridCol w:w="1575"/>
        <w:gridCol w:w="992"/>
        <w:gridCol w:w="1276"/>
        <w:gridCol w:w="1120"/>
        <w:gridCol w:w="1148"/>
        <w:gridCol w:w="1472"/>
      </w:tblGrid>
      <w:tr w:rsidR="00723260" w:rsidRPr="00861184" w:rsidTr="00723260">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Sumber Keragaman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23260" w:rsidRPr="004F270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JK</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KT</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F Hitung</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F Tabel 5%</w:t>
            </w:r>
          </w:p>
        </w:tc>
      </w:tr>
      <w:tr w:rsidR="00723260" w:rsidRPr="00861184" w:rsidTr="00723260">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Kelompok</w:t>
            </w:r>
          </w:p>
        </w:tc>
        <w:tc>
          <w:tcPr>
            <w:tcW w:w="99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hideMark/>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0,06</w:t>
            </w:r>
          </w:p>
        </w:tc>
        <w:tc>
          <w:tcPr>
            <w:tcW w:w="1120" w:type="dxa"/>
            <w:tcBorders>
              <w:top w:val="nil"/>
              <w:left w:val="nil"/>
              <w:bottom w:val="single" w:sz="4" w:space="0" w:color="auto"/>
              <w:right w:val="single" w:sz="4" w:space="0" w:color="auto"/>
            </w:tcBorders>
            <w:shd w:val="clear" w:color="auto" w:fill="auto"/>
            <w:noWrap/>
            <w:vAlign w:val="center"/>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0,03</w:t>
            </w:r>
          </w:p>
        </w:tc>
        <w:tc>
          <w:tcPr>
            <w:tcW w:w="1148"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c>
          <w:tcPr>
            <w:tcW w:w="147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r>
      <w:tr w:rsidR="00723260" w:rsidRPr="00861184" w:rsidTr="00723260">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Perlakuan</w:t>
            </w:r>
          </w:p>
        </w:tc>
        <w:tc>
          <w:tcPr>
            <w:tcW w:w="99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1276" w:type="dxa"/>
            <w:tcBorders>
              <w:top w:val="nil"/>
              <w:left w:val="nil"/>
              <w:bottom w:val="single" w:sz="4" w:space="0" w:color="auto"/>
              <w:right w:val="single" w:sz="4" w:space="0" w:color="auto"/>
            </w:tcBorders>
            <w:shd w:val="clear" w:color="auto" w:fill="auto"/>
            <w:noWrap/>
            <w:vAlign w:val="center"/>
            <w:hideMark/>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0,20</w:t>
            </w:r>
          </w:p>
        </w:tc>
        <w:tc>
          <w:tcPr>
            <w:tcW w:w="1120" w:type="dxa"/>
            <w:tcBorders>
              <w:top w:val="nil"/>
              <w:left w:val="nil"/>
              <w:bottom w:val="single" w:sz="4" w:space="0" w:color="auto"/>
              <w:right w:val="single" w:sz="4" w:space="0" w:color="auto"/>
            </w:tcBorders>
            <w:shd w:val="clear" w:color="auto" w:fill="auto"/>
            <w:noWrap/>
            <w:vAlign w:val="center"/>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0,025</w:t>
            </w:r>
          </w:p>
        </w:tc>
        <w:tc>
          <w:tcPr>
            <w:tcW w:w="1148"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c>
          <w:tcPr>
            <w:tcW w:w="147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r>
      <w:tr w:rsidR="00723260" w:rsidRPr="00861184" w:rsidTr="00723260">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23260" w:rsidRPr="008E5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A</w:t>
            </w:r>
          </w:p>
        </w:tc>
        <w:tc>
          <w:tcPr>
            <w:tcW w:w="99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hideMark/>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0,16</w:t>
            </w:r>
          </w:p>
        </w:tc>
        <w:tc>
          <w:tcPr>
            <w:tcW w:w="1120" w:type="dxa"/>
            <w:tcBorders>
              <w:top w:val="nil"/>
              <w:left w:val="nil"/>
              <w:bottom w:val="single" w:sz="4" w:space="0" w:color="auto"/>
              <w:right w:val="single" w:sz="4" w:space="0" w:color="auto"/>
            </w:tcBorders>
            <w:shd w:val="clear" w:color="auto" w:fill="auto"/>
            <w:noWrap/>
            <w:vAlign w:val="center"/>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0,08</w:t>
            </w:r>
          </w:p>
        </w:tc>
        <w:tc>
          <w:tcPr>
            <w:tcW w:w="1148" w:type="dxa"/>
            <w:tcBorders>
              <w:top w:val="nil"/>
              <w:left w:val="nil"/>
              <w:bottom w:val="single" w:sz="4" w:space="0" w:color="auto"/>
              <w:right w:val="single" w:sz="4" w:space="0" w:color="auto"/>
            </w:tcBorders>
            <w:shd w:val="clear" w:color="auto" w:fill="auto"/>
            <w:noWrap/>
            <w:vAlign w:val="center"/>
          </w:tcPr>
          <w:p w:rsidR="00723260" w:rsidRPr="00433DC8" w:rsidRDefault="00723260" w:rsidP="00723260">
            <w:pPr>
              <w:spacing w:after="0" w:line="240" w:lineRule="auto"/>
              <w:jc w:val="center"/>
              <w:rPr>
                <w:rFonts w:ascii="Times New Roman" w:eastAsia="Times New Roman" w:hAnsi="Times New Roman" w:cs="Times New Roman"/>
                <w:color w:val="000000"/>
                <w:sz w:val="24"/>
                <w:szCs w:val="24"/>
                <w:vertAlign w:val="superscript"/>
                <w:lang w:eastAsia="id-ID"/>
              </w:rPr>
            </w:pPr>
            <w:r>
              <w:rPr>
                <w:rFonts w:ascii="Times New Roman" w:eastAsia="Times New Roman" w:hAnsi="Times New Roman" w:cs="Times New Roman"/>
                <w:color w:val="000000"/>
                <w:sz w:val="24"/>
                <w:szCs w:val="24"/>
                <w:lang w:eastAsia="id-ID"/>
              </w:rPr>
              <w:t>4,00</w:t>
            </w:r>
            <w:r>
              <w:rPr>
                <w:rFonts w:ascii="Times New Roman" w:eastAsia="Times New Roman" w:hAnsi="Times New Roman" w:cs="Times New Roman"/>
                <w:color w:val="000000"/>
                <w:sz w:val="24"/>
                <w:szCs w:val="24"/>
                <w:vertAlign w:val="superscript"/>
                <w:lang w:eastAsia="id-ID"/>
              </w:rPr>
              <w:t>*</w:t>
            </w:r>
          </w:p>
        </w:tc>
        <w:tc>
          <w:tcPr>
            <w:tcW w:w="147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3,63</w:t>
            </w:r>
          </w:p>
        </w:tc>
      </w:tr>
      <w:tr w:rsidR="00723260" w:rsidRPr="00861184" w:rsidTr="00723260">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23260" w:rsidRPr="008E5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B</w:t>
            </w:r>
          </w:p>
        </w:tc>
        <w:tc>
          <w:tcPr>
            <w:tcW w:w="99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hideMark/>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0,02</w:t>
            </w:r>
          </w:p>
        </w:tc>
        <w:tc>
          <w:tcPr>
            <w:tcW w:w="1120" w:type="dxa"/>
            <w:tcBorders>
              <w:top w:val="nil"/>
              <w:left w:val="nil"/>
              <w:bottom w:val="single" w:sz="4" w:space="0" w:color="auto"/>
              <w:right w:val="single" w:sz="4" w:space="0" w:color="auto"/>
            </w:tcBorders>
            <w:shd w:val="clear" w:color="auto" w:fill="auto"/>
            <w:noWrap/>
            <w:vAlign w:val="center"/>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w:t>
            </w:r>
          </w:p>
        </w:tc>
        <w:tc>
          <w:tcPr>
            <w:tcW w:w="1148" w:type="dxa"/>
            <w:tcBorders>
              <w:top w:val="nil"/>
              <w:left w:val="nil"/>
              <w:bottom w:val="single" w:sz="4" w:space="0" w:color="auto"/>
              <w:right w:val="single" w:sz="4" w:space="0" w:color="auto"/>
            </w:tcBorders>
            <w:shd w:val="clear" w:color="auto" w:fill="auto"/>
            <w:noWrap/>
            <w:vAlign w:val="center"/>
          </w:tcPr>
          <w:p w:rsidR="00723260" w:rsidRPr="00433DC8" w:rsidRDefault="00723260" w:rsidP="00723260">
            <w:pPr>
              <w:spacing w:after="0" w:line="240" w:lineRule="auto"/>
              <w:jc w:val="center"/>
              <w:rPr>
                <w:rFonts w:ascii="Times New Roman" w:eastAsia="Times New Roman" w:hAnsi="Times New Roman" w:cs="Times New Roman"/>
                <w:color w:val="000000"/>
                <w:sz w:val="24"/>
                <w:szCs w:val="24"/>
                <w:vertAlign w:val="superscript"/>
                <w:lang w:eastAsia="id-ID"/>
              </w:rPr>
            </w:pPr>
            <w:r>
              <w:rPr>
                <w:rFonts w:ascii="Times New Roman" w:eastAsia="Times New Roman" w:hAnsi="Times New Roman" w:cs="Times New Roman"/>
                <w:color w:val="000000"/>
                <w:sz w:val="24"/>
                <w:szCs w:val="24"/>
                <w:lang w:eastAsia="id-ID"/>
              </w:rPr>
              <w:t>0,50</w:t>
            </w:r>
            <w:r>
              <w:rPr>
                <w:rFonts w:ascii="Times New Roman" w:eastAsia="Times New Roman" w:hAnsi="Times New Roman" w:cs="Times New Roman"/>
                <w:color w:val="000000"/>
                <w:sz w:val="24"/>
                <w:szCs w:val="24"/>
                <w:vertAlign w:val="superscript"/>
                <w:lang w:eastAsia="id-ID"/>
              </w:rPr>
              <w:t>tn</w:t>
            </w:r>
          </w:p>
        </w:tc>
        <w:tc>
          <w:tcPr>
            <w:tcW w:w="147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3,63</w:t>
            </w:r>
          </w:p>
        </w:tc>
      </w:tr>
      <w:tr w:rsidR="00723260" w:rsidRPr="00861184" w:rsidTr="00723260">
        <w:trPr>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23260" w:rsidRPr="008E59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Interaksi AB</w:t>
            </w:r>
          </w:p>
        </w:tc>
        <w:tc>
          <w:tcPr>
            <w:tcW w:w="99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1276" w:type="dxa"/>
            <w:tcBorders>
              <w:top w:val="nil"/>
              <w:left w:val="nil"/>
              <w:bottom w:val="single" w:sz="4" w:space="0" w:color="auto"/>
              <w:right w:val="single" w:sz="4" w:space="0" w:color="auto"/>
            </w:tcBorders>
            <w:shd w:val="clear" w:color="auto" w:fill="auto"/>
            <w:noWrap/>
            <w:vAlign w:val="center"/>
            <w:hideMark/>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0,02</w:t>
            </w:r>
          </w:p>
        </w:tc>
        <w:tc>
          <w:tcPr>
            <w:tcW w:w="1120" w:type="dxa"/>
            <w:tcBorders>
              <w:top w:val="nil"/>
              <w:left w:val="nil"/>
              <w:bottom w:val="single" w:sz="4" w:space="0" w:color="auto"/>
              <w:right w:val="single" w:sz="4" w:space="0" w:color="auto"/>
            </w:tcBorders>
            <w:shd w:val="clear" w:color="auto" w:fill="auto"/>
            <w:noWrap/>
            <w:vAlign w:val="center"/>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0,005</w:t>
            </w:r>
          </w:p>
        </w:tc>
        <w:tc>
          <w:tcPr>
            <w:tcW w:w="1148" w:type="dxa"/>
            <w:tcBorders>
              <w:top w:val="nil"/>
              <w:left w:val="nil"/>
              <w:bottom w:val="single" w:sz="4" w:space="0" w:color="auto"/>
              <w:right w:val="single" w:sz="4" w:space="0" w:color="auto"/>
            </w:tcBorders>
            <w:shd w:val="clear" w:color="auto" w:fill="auto"/>
            <w:noWrap/>
            <w:vAlign w:val="center"/>
          </w:tcPr>
          <w:p w:rsidR="00723260" w:rsidRPr="00433DC8" w:rsidRDefault="00723260" w:rsidP="00723260">
            <w:pPr>
              <w:spacing w:after="0" w:line="240" w:lineRule="auto"/>
              <w:jc w:val="center"/>
              <w:rPr>
                <w:rFonts w:ascii="Times New Roman" w:eastAsia="Times New Roman" w:hAnsi="Times New Roman" w:cs="Times New Roman"/>
                <w:color w:val="000000"/>
                <w:sz w:val="24"/>
                <w:szCs w:val="24"/>
                <w:vertAlign w:val="superscript"/>
                <w:lang w:eastAsia="id-ID"/>
              </w:rPr>
            </w:pPr>
            <w:r>
              <w:rPr>
                <w:rFonts w:ascii="Times New Roman" w:eastAsia="Times New Roman" w:hAnsi="Times New Roman" w:cs="Times New Roman"/>
                <w:color w:val="000000"/>
                <w:sz w:val="24"/>
                <w:szCs w:val="24"/>
                <w:lang w:eastAsia="id-ID"/>
              </w:rPr>
              <w:t>0,25</w:t>
            </w:r>
            <w:r>
              <w:rPr>
                <w:rFonts w:ascii="Times New Roman" w:eastAsia="Times New Roman" w:hAnsi="Times New Roman" w:cs="Times New Roman"/>
                <w:color w:val="000000"/>
                <w:sz w:val="24"/>
                <w:szCs w:val="24"/>
                <w:vertAlign w:val="superscript"/>
                <w:lang w:eastAsia="id-ID"/>
              </w:rPr>
              <w:t>tn</w:t>
            </w:r>
          </w:p>
        </w:tc>
        <w:tc>
          <w:tcPr>
            <w:tcW w:w="147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3,01</w:t>
            </w:r>
          </w:p>
        </w:tc>
      </w:tr>
      <w:tr w:rsidR="00723260" w:rsidRPr="00861184" w:rsidTr="00723260">
        <w:trPr>
          <w:gridAfter w:val="2"/>
          <w:wAfter w:w="2620" w:type="dxa"/>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Galat</w:t>
            </w:r>
          </w:p>
        </w:tc>
        <w:tc>
          <w:tcPr>
            <w:tcW w:w="99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1276" w:type="dxa"/>
            <w:tcBorders>
              <w:top w:val="nil"/>
              <w:left w:val="nil"/>
              <w:bottom w:val="single" w:sz="4" w:space="0" w:color="auto"/>
              <w:right w:val="single" w:sz="4" w:space="0" w:color="auto"/>
            </w:tcBorders>
            <w:shd w:val="clear" w:color="auto" w:fill="auto"/>
            <w:noWrap/>
            <w:vAlign w:val="center"/>
            <w:hideMark/>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0,26</w:t>
            </w:r>
          </w:p>
        </w:tc>
        <w:tc>
          <w:tcPr>
            <w:tcW w:w="1120" w:type="dxa"/>
            <w:tcBorders>
              <w:top w:val="nil"/>
              <w:left w:val="nil"/>
              <w:bottom w:val="single" w:sz="4" w:space="0" w:color="auto"/>
              <w:right w:val="single" w:sz="4" w:space="0" w:color="auto"/>
            </w:tcBorders>
            <w:shd w:val="clear" w:color="auto" w:fill="auto"/>
            <w:noWrap/>
            <w:vAlign w:val="center"/>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0,02</w:t>
            </w:r>
          </w:p>
        </w:tc>
      </w:tr>
      <w:tr w:rsidR="00723260" w:rsidRPr="00861184" w:rsidTr="00723260">
        <w:trPr>
          <w:gridAfter w:val="3"/>
          <w:wAfter w:w="3740" w:type="dxa"/>
          <w:trHeight w:val="31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w:t>
            </w:r>
          </w:p>
        </w:tc>
        <w:tc>
          <w:tcPr>
            <w:tcW w:w="992" w:type="dxa"/>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26</w:t>
            </w:r>
          </w:p>
        </w:tc>
        <w:tc>
          <w:tcPr>
            <w:tcW w:w="1276" w:type="dxa"/>
            <w:tcBorders>
              <w:top w:val="nil"/>
              <w:left w:val="nil"/>
              <w:bottom w:val="single" w:sz="4" w:space="0" w:color="auto"/>
              <w:right w:val="single" w:sz="4" w:space="0" w:color="auto"/>
            </w:tcBorders>
            <w:shd w:val="clear" w:color="auto" w:fill="auto"/>
            <w:noWrap/>
            <w:vAlign w:val="center"/>
            <w:hideMark/>
          </w:tcPr>
          <w:p w:rsidR="00723260" w:rsidRPr="00A41F5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0,52</w:t>
            </w:r>
          </w:p>
        </w:tc>
      </w:tr>
    </w:tbl>
    <w:p w:rsidR="00723260" w:rsidRPr="00861184" w:rsidRDefault="00723260" w:rsidP="00723260">
      <w:pPr>
        <w:spacing w:after="0" w:line="360" w:lineRule="auto"/>
        <w:jc w:val="both"/>
        <w:rPr>
          <w:rFonts w:ascii="Times New Roman" w:eastAsiaTheme="minorEastAsia" w:hAnsi="Times New Roman" w:cs="Times New Roman"/>
          <w:sz w:val="24"/>
          <w:szCs w:val="24"/>
        </w:rPr>
      </w:pPr>
      <w:proofErr w:type="gramStart"/>
      <w:r w:rsidRPr="00861184">
        <w:rPr>
          <w:rFonts w:ascii="Times New Roman" w:eastAsiaTheme="minorEastAsia" w:hAnsi="Times New Roman" w:cs="Times New Roman"/>
          <w:sz w:val="24"/>
          <w:szCs w:val="24"/>
        </w:rPr>
        <w:t>Keterangan :</w:t>
      </w:r>
      <w:proofErr w:type="gramEnd"/>
      <w:r w:rsidRPr="00861184">
        <w:rPr>
          <w:rFonts w:ascii="Times New Roman" w:eastAsiaTheme="minorEastAsia" w:hAnsi="Times New Roman" w:cs="Times New Roman"/>
          <w:sz w:val="24"/>
          <w:szCs w:val="24"/>
        </w:rPr>
        <w:t>* = Berbeda Nyata</w:t>
      </w:r>
    </w:p>
    <w:p w:rsidR="00723260" w:rsidRDefault="00723260" w:rsidP="00723260">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roofErr w:type="gramStart"/>
      <w:r w:rsidRPr="00861184">
        <w:rPr>
          <w:rFonts w:ascii="Times New Roman" w:eastAsiaTheme="minorEastAsia" w:hAnsi="Times New Roman" w:cs="Times New Roman"/>
          <w:sz w:val="24"/>
          <w:szCs w:val="24"/>
        </w:rPr>
        <w:t>tn</w:t>
      </w:r>
      <w:proofErr w:type="gramEnd"/>
      <w:r w:rsidRPr="00861184">
        <w:rPr>
          <w:rFonts w:ascii="Times New Roman" w:eastAsiaTheme="minorEastAsia" w:hAnsi="Times New Roman" w:cs="Times New Roman"/>
          <w:sz w:val="24"/>
          <w:szCs w:val="24"/>
        </w:rPr>
        <w:t xml:space="preserve"> = Tidak Berbeda Nyata</w:t>
      </w:r>
    </w:p>
    <w:p w:rsidR="00723260" w:rsidRDefault="00723260" w:rsidP="00723260">
      <w:pPr>
        <w:spacing w:after="0" w:line="36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Kesimpulan :</w:t>
      </w:r>
      <w:proofErr w:type="gramEnd"/>
    </w:p>
    <w:p w:rsidR="00723260" w:rsidRDefault="00723260" w:rsidP="00723260">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Berdasarkan tabel ANAVA dapat disimpulkan bahwa F hitung Konsentrasi Senyawa Phospat (A) &gt; F tabel, maka perlu dilakukan Uji Lanjut Duncan.</w:t>
      </w:r>
      <w:proofErr w:type="gramEnd"/>
    </w:p>
    <w:p w:rsidR="00723260" w:rsidRPr="000507D4" w:rsidRDefault="00723260" w:rsidP="00723260">
      <w:pPr>
        <w:spacing w:after="0" w:line="360" w:lineRule="auto"/>
        <w:jc w:val="both"/>
        <w:rPr>
          <w:rFonts w:ascii="Times New Roman" w:eastAsiaTheme="minorEastAsia" w:hAnsi="Times New Roman" w:cs="Times New Roman"/>
          <w:sz w:val="24"/>
          <w:szCs w:val="24"/>
        </w:rPr>
      </w:pPr>
    </w:p>
    <w:p w:rsidR="00723260" w:rsidRPr="00861184" w:rsidRDefault="00723260" w:rsidP="00723260">
      <w:pPr>
        <w:spacing w:after="0" w:line="480" w:lineRule="auto"/>
        <w:jc w:val="both"/>
        <w:rPr>
          <w:rFonts w:ascii="Times New Roman" w:hAnsi="Times New Roman" w:cs="Times New Roman"/>
          <w:sz w:val="24"/>
          <w:szCs w:val="24"/>
        </w:rPr>
      </w:pPr>
      <w:r w:rsidRPr="00861184">
        <w:rPr>
          <w:rFonts w:ascii="Times New Roman" w:hAnsi="Times New Roman" w:cs="Times New Roman"/>
          <w:sz w:val="24"/>
          <w:szCs w:val="24"/>
        </w:rPr>
        <w:t>1. Uji Lanjut Duncan terhadap Pen</w:t>
      </w:r>
      <w:r>
        <w:rPr>
          <w:rFonts w:ascii="Times New Roman" w:hAnsi="Times New Roman" w:cs="Times New Roman"/>
          <w:sz w:val="24"/>
          <w:szCs w:val="24"/>
        </w:rPr>
        <w:t>garuh Faktor Konsentrasi Senyawa Phospat (A</w:t>
      </w:r>
      <w:r w:rsidRPr="00861184">
        <w:rPr>
          <w:rFonts w:ascii="Times New Roman" w:hAnsi="Times New Roman" w:cs="Times New Roman"/>
          <w:sz w:val="24"/>
          <w:szCs w:val="24"/>
        </w:rPr>
        <w:t>) terh</w:t>
      </w:r>
      <w:r>
        <w:rPr>
          <w:rFonts w:ascii="Times New Roman" w:hAnsi="Times New Roman" w:cs="Times New Roman"/>
          <w:sz w:val="24"/>
          <w:szCs w:val="24"/>
        </w:rPr>
        <w:t>adap Warna Tepung Instan Hanjeli</w:t>
      </w:r>
    </w:p>
    <w:p w:rsidR="00723260" w:rsidRPr="00002323" w:rsidRDefault="00723260" w:rsidP="00723260">
      <w:pPr>
        <w:spacing w:after="0" w:line="480" w:lineRule="auto"/>
        <w:jc w:val="both"/>
        <w:rPr>
          <w:rFonts w:ascii="Times New Roman" w:hAnsi="Times New Roman" w:cs="Times New Roman"/>
          <w:sz w:val="24"/>
          <w:szCs w:val="24"/>
        </w:rPr>
      </w:pPr>
      <w:r w:rsidRPr="00861184">
        <w:rPr>
          <w:rFonts w:ascii="Times New Roman" w:hAnsi="Times New Roman" w:cs="Times New Roman"/>
          <w:sz w:val="24"/>
          <w:szCs w:val="24"/>
        </w:rPr>
        <w:t>KTG</w:t>
      </w:r>
      <w:r w:rsidRPr="00861184">
        <w:rPr>
          <w:rFonts w:ascii="Times New Roman" w:hAnsi="Times New Roman" w:cs="Times New Roman"/>
          <w:sz w:val="24"/>
          <w:szCs w:val="24"/>
        </w:rPr>
        <w:tab/>
      </w:r>
      <w:r>
        <w:rPr>
          <w:rFonts w:ascii="Times New Roman" w:hAnsi="Times New Roman" w:cs="Times New Roman"/>
          <w:sz w:val="24"/>
          <w:szCs w:val="24"/>
        </w:rPr>
        <w:t xml:space="preserve">           = 0</w:t>
      </w:r>
      <w:proofErr w:type="gramStart"/>
      <w:r>
        <w:rPr>
          <w:rFonts w:ascii="Times New Roman" w:hAnsi="Times New Roman" w:cs="Times New Roman"/>
          <w:sz w:val="24"/>
          <w:szCs w:val="24"/>
        </w:rPr>
        <w:t>,02</w:t>
      </w:r>
      <w:proofErr w:type="gramEnd"/>
    </w:p>
    <w:p w:rsidR="00723260" w:rsidRPr="00D63915" w:rsidRDefault="00723260" w:rsidP="007232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Perlakuan </w:t>
      </w:r>
      <w:r>
        <w:rPr>
          <w:rFonts w:ascii="Times New Roman" w:hAnsi="Times New Roman" w:cs="Times New Roman"/>
          <w:sz w:val="24"/>
          <w:szCs w:val="24"/>
        </w:rPr>
        <w:tab/>
        <w:t>= 3</w:t>
      </w:r>
    </w:p>
    <w:p w:rsidR="00723260" w:rsidRPr="00D00903" w:rsidRDefault="00723260" w:rsidP="00723260">
      <w:pPr>
        <w:spacing w:after="0" w:line="480" w:lineRule="auto"/>
        <w:jc w:val="both"/>
        <w:rPr>
          <w:rFonts w:ascii="Times New Roman" w:eastAsiaTheme="minorEastAsia" w:hAnsi="Times New Roman" w:cs="Times New Roman"/>
          <w:sz w:val="24"/>
          <w:szCs w:val="24"/>
        </w:rPr>
      </w:pPr>
      <w:r w:rsidRPr="00861184">
        <w:rPr>
          <w:rFonts w:ascii="Times New Roman" w:hAnsi="Times New Roman" w:cs="Times New Roman"/>
          <w:sz w:val="24"/>
          <w:szCs w:val="24"/>
        </w:rPr>
        <w:t xml:space="preserve">Standar Eror (Sy)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KT</m:t>
                </m:r>
                <m:r>
                  <w:rPr>
                    <w:rFonts w:ascii="Cambria Math" w:hAnsi="Cambria Math" w:cs="Times New Roman"/>
                    <w:sz w:val="24"/>
                    <w:szCs w:val="24"/>
                  </w:rPr>
                  <m:t>G</m:t>
                </m:r>
              </m:num>
              <m:den>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perlakuan</m:t>
                    </m:r>
                  </m:e>
                </m:nary>
              </m:den>
            </m:f>
          </m:e>
        </m:rad>
      </m:oMath>
      <w:r>
        <w:rPr>
          <w:rFonts w:ascii="Times New Roman" w:eastAsiaTheme="minorEastAsia" w:hAnsi="Times New Roman" w:cs="Times New Roman"/>
          <w:sz w:val="24"/>
          <w:szCs w:val="24"/>
        </w:rPr>
        <w:t xml:space="preserve">  </w:t>
      </w:r>
      <w:r w:rsidRPr="00861184">
        <w:rPr>
          <w:rFonts w:ascii="Times New Roman" w:eastAsiaTheme="minorEastAsia" w:hAnsi="Times New Roman" w:cs="Times New Roman"/>
          <w:sz w:val="24"/>
          <w:szCs w:val="24"/>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9</m:t>
                </m:r>
              </m:den>
            </m:f>
          </m:e>
        </m:rad>
      </m:oMath>
      <w:r>
        <w:rPr>
          <w:rFonts w:ascii="Times New Roman" w:eastAsiaTheme="minorEastAsia" w:hAnsi="Times New Roman" w:cs="Times New Roman"/>
          <w:sz w:val="24"/>
          <w:szCs w:val="24"/>
        </w:rPr>
        <w:t xml:space="preserve"> = </w:t>
      </w:r>
    </w:p>
    <w:p w:rsidR="00723260" w:rsidRDefault="00723260" w:rsidP="00DA4E7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w:t>
      </w:r>
      <w:proofErr w:type="gramStart"/>
      <w:r>
        <w:rPr>
          <w:rFonts w:ascii="Times New Roman" w:eastAsiaTheme="minorEastAsia" w:hAnsi="Times New Roman" w:cs="Times New Roman"/>
          <w:sz w:val="24"/>
          <w:szCs w:val="24"/>
        </w:rPr>
        <w:t>,05</w:t>
      </w:r>
      <w:proofErr w:type="gramEnd"/>
    </w:p>
    <w:p w:rsidR="00723260" w:rsidRPr="00322CF0" w:rsidRDefault="00723260" w:rsidP="00DB5707">
      <w:pPr>
        <w:pStyle w:val="ListParagraph"/>
        <w:numPr>
          <w:ilvl w:val="1"/>
          <w:numId w:val="41"/>
        </w:numPr>
        <w:spacing w:after="0" w:line="240" w:lineRule="auto"/>
        <w:jc w:val="both"/>
        <w:rPr>
          <w:rFonts w:ascii="Times New Roman" w:eastAsiaTheme="minorEastAsia" w:hAnsi="Times New Roman" w:cs="Times New Roman"/>
          <w:b/>
          <w:sz w:val="24"/>
          <w:szCs w:val="24"/>
        </w:rPr>
      </w:pPr>
      <w:r w:rsidRPr="00322CF0">
        <w:rPr>
          <w:rFonts w:ascii="Times New Roman" w:eastAsiaTheme="minorEastAsia" w:hAnsi="Times New Roman" w:cs="Times New Roman"/>
          <w:b/>
          <w:sz w:val="24"/>
          <w:szCs w:val="24"/>
        </w:rPr>
        <w:t>Uji Lanjut Duncan Konsentrasi Senyawa Phospat</w:t>
      </w:r>
    </w:p>
    <w:tbl>
      <w:tblPr>
        <w:tblW w:w="4934" w:type="pct"/>
        <w:tblInd w:w="108" w:type="dxa"/>
        <w:tblLayout w:type="fixed"/>
        <w:tblLook w:val="04A0" w:firstRow="1" w:lastRow="0" w:firstColumn="1" w:lastColumn="0" w:noHBand="0" w:noVBand="1"/>
      </w:tblPr>
      <w:tblGrid>
        <w:gridCol w:w="852"/>
        <w:gridCol w:w="851"/>
        <w:gridCol w:w="1274"/>
        <w:gridCol w:w="1278"/>
        <w:gridCol w:w="850"/>
        <w:gridCol w:w="851"/>
        <w:gridCol w:w="711"/>
        <w:gridCol w:w="1379"/>
      </w:tblGrid>
      <w:tr w:rsidR="00723260" w:rsidRPr="00861184" w:rsidTr="007E2B5F">
        <w:trPr>
          <w:trHeight w:val="315"/>
        </w:trPr>
        <w:tc>
          <w:tcPr>
            <w:tcW w:w="529" w:type="pct"/>
            <w:vMerge w:val="restart"/>
            <w:tcBorders>
              <w:top w:val="single" w:sz="4" w:space="0" w:color="auto"/>
              <w:left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SSR 5%</w:t>
            </w:r>
          </w:p>
        </w:tc>
        <w:tc>
          <w:tcPr>
            <w:tcW w:w="529" w:type="pct"/>
            <w:vMerge w:val="restart"/>
            <w:tcBorders>
              <w:top w:val="single" w:sz="4" w:space="0" w:color="auto"/>
              <w:left w:val="nil"/>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LSR 5%</w:t>
            </w:r>
          </w:p>
        </w:tc>
        <w:tc>
          <w:tcPr>
            <w:tcW w:w="1586" w:type="pct"/>
            <w:gridSpan w:val="2"/>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 Kelompok</w:t>
            </w:r>
          </w:p>
        </w:tc>
        <w:tc>
          <w:tcPr>
            <w:tcW w:w="1499" w:type="pct"/>
            <w:gridSpan w:val="3"/>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Perlakuan</w:t>
            </w:r>
          </w:p>
        </w:tc>
        <w:tc>
          <w:tcPr>
            <w:tcW w:w="858" w:type="pct"/>
            <w:vMerge w:val="restart"/>
            <w:tcBorders>
              <w:top w:val="single" w:sz="4" w:space="0" w:color="auto"/>
              <w:left w:val="nil"/>
              <w:right w:val="single" w:sz="4" w:space="0" w:color="auto"/>
            </w:tcBorders>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Taraf Nyata</w:t>
            </w:r>
          </w:p>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5 %</w:t>
            </w:r>
          </w:p>
        </w:tc>
      </w:tr>
      <w:tr w:rsidR="00723260" w:rsidRPr="00861184" w:rsidTr="007E2B5F">
        <w:trPr>
          <w:trHeight w:val="315"/>
        </w:trPr>
        <w:tc>
          <w:tcPr>
            <w:tcW w:w="529" w:type="pct"/>
            <w:vMerge/>
            <w:tcBorders>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c>
          <w:tcPr>
            <w:tcW w:w="529" w:type="pct"/>
            <w:vMerge/>
            <w:tcBorders>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c>
          <w:tcPr>
            <w:tcW w:w="79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Kode</w:t>
            </w:r>
          </w:p>
        </w:tc>
        <w:tc>
          <w:tcPr>
            <w:tcW w:w="794"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528"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529"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4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858" w:type="pct"/>
            <w:vMerge/>
            <w:tcBorders>
              <w:left w:val="nil"/>
              <w:bottom w:val="single" w:sz="4" w:space="0" w:color="auto"/>
              <w:right w:val="single" w:sz="4" w:space="0" w:color="auto"/>
            </w:tcBorders>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r>
      <w:tr w:rsidR="00723260" w:rsidRPr="00861184" w:rsidTr="007E2B5F">
        <w:trPr>
          <w:trHeight w:val="315"/>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w:t>
            </w:r>
          </w:p>
        </w:tc>
        <w:tc>
          <w:tcPr>
            <w:tcW w:w="529"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w:t>
            </w:r>
          </w:p>
        </w:tc>
        <w:tc>
          <w:tcPr>
            <w:tcW w:w="79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1</w:t>
            </w:r>
          </w:p>
        </w:tc>
        <w:tc>
          <w:tcPr>
            <w:tcW w:w="794"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w:t>
            </w:r>
          </w:p>
        </w:tc>
        <w:tc>
          <w:tcPr>
            <w:tcW w:w="528"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529"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442"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58" w:type="pct"/>
            <w:tcBorders>
              <w:top w:val="nil"/>
              <w:left w:val="nil"/>
              <w:bottom w:val="single" w:sz="4" w:space="0" w:color="auto"/>
              <w:right w:val="single" w:sz="4" w:space="0" w:color="auto"/>
            </w:tcBorders>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723260" w:rsidRPr="00861184" w:rsidTr="007E2B5F">
        <w:trPr>
          <w:trHeight w:val="315"/>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3,00</w:t>
            </w:r>
          </w:p>
        </w:tc>
        <w:tc>
          <w:tcPr>
            <w:tcW w:w="529"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792" w:type="pct"/>
            <w:tcBorders>
              <w:top w:val="nil"/>
              <w:left w:val="nil"/>
              <w:bottom w:val="single" w:sz="4" w:space="0" w:color="auto"/>
              <w:right w:val="single" w:sz="4" w:space="0" w:color="auto"/>
            </w:tcBorders>
            <w:shd w:val="clear" w:color="auto" w:fill="auto"/>
            <w:noWrap/>
            <w:vAlign w:val="center"/>
            <w:hideMark/>
          </w:tcPr>
          <w:p w:rsidR="00723260" w:rsidRPr="002F37F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Pr>
                <w:rFonts w:ascii="Times New Roman" w:eastAsia="Times New Roman" w:hAnsi="Times New Roman" w:cs="Times New Roman"/>
                <w:color w:val="000000"/>
                <w:sz w:val="24"/>
                <w:szCs w:val="24"/>
                <w:vertAlign w:val="subscript"/>
                <w:lang w:eastAsia="id-ID"/>
              </w:rPr>
              <w:t>3</w:t>
            </w:r>
          </w:p>
        </w:tc>
        <w:tc>
          <w:tcPr>
            <w:tcW w:w="794"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w:t>
            </w:r>
          </w:p>
        </w:tc>
        <w:tc>
          <w:tcPr>
            <w:tcW w:w="528" w:type="pct"/>
            <w:tcBorders>
              <w:top w:val="nil"/>
              <w:left w:val="nil"/>
              <w:bottom w:val="single" w:sz="4" w:space="0" w:color="auto"/>
              <w:right w:val="single" w:sz="4" w:space="0" w:color="auto"/>
            </w:tcBorders>
            <w:shd w:val="clear" w:color="auto" w:fill="auto"/>
            <w:noWrap/>
            <w:vAlign w:val="center"/>
          </w:tcPr>
          <w:p w:rsidR="00723260" w:rsidRPr="002F37FE"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0,16</w:t>
            </w:r>
            <w:r>
              <w:rPr>
                <w:rFonts w:ascii="Times New Roman" w:hAnsi="Times New Roman" w:cs="Times New Roman"/>
                <w:color w:val="000000"/>
                <w:sz w:val="24"/>
                <w:szCs w:val="24"/>
                <w:vertAlign w:val="superscript"/>
              </w:rPr>
              <w:t>*</w:t>
            </w:r>
          </w:p>
        </w:tc>
        <w:tc>
          <w:tcPr>
            <w:tcW w:w="529"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42"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58" w:type="pct"/>
            <w:tcBorders>
              <w:top w:val="nil"/>
              <w:left w:val="nil"/>
              <w:bottom w:val="single" w:sz="4" w:space="0" w:color="auto"/>
              <w:right w:val="single" w:sz="4" w:space="0" w:color="auto"/>
            </w:tcBorders>
            <w:vAlign w:val="center"/>
          </w:tcPr>
          <w:p w:rsidR="00723260" w:rsidRPr="002F37F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723260" w:rsidRPr="00861184" w:rsidTr="007E2B5F">
        <w:trPr>
          <w:trHeight w:val="315"/>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3,15</w:t>
            </w:r>
          </w:p>
        </w:tc>
        <w:tc>
          <w:tcPr>
            <w:tcW w:w="529"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0,16</w:t>
            </w:r>
          </w:p>
        </w:tc>
        <w:tc>
          <w:tcPr>
            <w:tcW w:w="792" w:type="pct"/>
            <w:tcBorders>
              <w:top w:val="nil"/>
              <w:left w:val="nil"/>
              <w:bottom w:val="single" w:sz="4" w:space="0" w:color="auto"/>
              <w:right w:val="single" w:sz="4" w:space="0" w:color="auto"/>
            </w:tcBorders>
            <w:shd w:val="clear" w:color="auto" w:fill="auto"/>
            <w:noWrap/>
            <w:vAlign w:val="center"/>
            <w:hideMark/>
          </w:tcPr>
          <w:p w:rsidR="00723260" w:rsidRPr="002F37F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Pr>
                <w:rFonts w:ascii="Times New Roman" w:eastAsia="Times New Roman" w:hAnsi="Times New Roman" w:cs="Times New Roman"/>
                <w:color w:val="000000"/>
                <w:sz w:val="24"/>
                <w:szCs w:val="24"/>
                <w:vertAlign w:val="subscript"/>
                <w:lang w:eastAsia="id-ID"/>
              </w:rPr>
              <w:t>2</w:t>
            </w:r>
          </w:p>
        </w:tc>
        <w:tc>
          <w:tcPr>
            <w:tcW w:w="794"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w:t>
            </w:r>
          </w:p>
        </w:tc>
        <w:tc>
          <w:tcPr>
            <w:tcW w:w="528" w:type="pct"/>
            <w:tcBorders>
              <w:top w:val="nil"/>
              <w:left w:val="nil"/>
              <w:bottom w:val="single" w:sz="4" w:space="0" w:color="auto"/>
              <w:right w:val="single" w:sz="4" w:space="0" w:color="auto"/>
            </w:tcBorders>
            <w:shd w:val="clear" w:color="auto" w:fill="auto"/>
            <w:noWrap/>
            <w:vAlign w:val="center"/>
          </w:tcPr>
          <w:p w:rsidR="00723260" w:rsidRPr="002F37FE"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0,17</w:t>
            </w:r>
            <w:r>
              <w:rPr>
                <w:rFonts w:ascii="Times New Roman" w:hAnsi="Times New Roman" w:cs="Times New Roman"/>
                <w:color w:val="000000"/>
                <w:sz w:val="24"/>
                <w:szCs w:val="24"/>
                <w:vertAlign w:val="superscript"/>
              </w:rPr>
              <w:t>*</w:t>
            </w:r>
          </w:p>
        </w:tc>
        <w:tc>
          <w:tcPr>
            <w:tcW w:w="529" w:type="pct"/>
            <w:tcBorders>
              <w:top w:val="nil"/>
              <w:left w:val="nil"/>
              <w:bottom w:val="single" w:sz="4" w:space="0" w:color="auto"/>
              <w:right w:val="single" w:sz="4" w:space="0" w:color="auto"/>
            </w:tcBorders>
            <w:shd w:val="clear" w:color="auto" w:fill="auto"/>
            <w:noWrap/>
            <w:vAlign w:val="center"/>
          </w:tcPr>
          <w:p w:rsidR="00723260" w:rsidRPr="002F37FE"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0,01</w:t>
            </w:r>
            <w:r>
              <w:rPr>
                <w:rFonts w:ascii="Times New Roman" w:hAnsi="Times New Roman" w:cs="Times New Roman"/>
                <w:color w:val="000000"/>
                <w:sz w:val="24"/>
                <w:szCs w:val="24"/>
                <w:vertAlign w:val="superscript"/>
              </w:rPr>
              <w:t>tn</w:t>
            </w:r>
          </w:p>
        </w:tc>
        <w:tc>
          <w:tcPr>
            <w:tcW w:w="442"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58" w:type="pct"/>
            <w:tcBorders>
              <w:top w:val="nil"/>
              <w:left w:val="nil"/>
              <w:bottom w:val="single" w:sz="4" w:space="0" w:color="auto"/>
              <w:right w:val="single" w:sz="4" w:space="0" w:color="auto"/>
            </w:tcBorders>
            <w:vAlign w:val="center"/>
          </w:tcPr>
          <w:p w:rsidR="00723260" w:rsidRPr="002F37F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bl>
    <w:p w:rsidR="00723260" w:rsidRDefault="00723260" w:rsidP="00723260">
      <w:pPr>
        <w:spacing w:after="0" w:line="480" w:lineRule="auto"/>
        <w:jc w:val="both"/>
        <w:rPr>
          <w:rFonts w:ascii="Times New Roman" w:eastAsiaTheme="minorEastAsia" w:hAnsi="Times New Roman" w:cs="Times New Roman"/>
          <w:sz w:val="24"/>
          <w:szCs w:val="24"/>
        </w:rPr>
      </w:pPr>
    </w:p>
    <w:p w:rsidR="00723260" w:rsidRPr="00861184" w:rsidRDefault="00723260" w:rsidP="00723260">
      <w:pPr>
        <w:spacing w:after="0" w:line="480" w:lineRule="auto"/>
        <w:jc w:val="both"/>
        <w:rPr>
          <w:rFonts w:ascii="Times New Roman" w:eastAsiaTheme="minorEastAsia" w:hAnsi="Times New Roman" w:cs="Times New Roman"/>
          <w:sz w:val="24"/>
          <w:szCs w:val="24"/>
        </w:rPr>
      </w:pPr>
      <w:proofErr w:type="gramStart"/>
      <w:r w:rsidRPr="00861184">
        <w:rPr>
          <w:rFonts w:ascii="Times New Roman" w:eastAsiaTheme="minorEastAsia" w:hAnsi="Times New Roman" w:cs="Times New Roman"/>
          <w:sz w:val="24"/>
          <w:szCs w:val="24"/>
        </w:rPr>
        <w:lastRenderedPageBreak/>
        <w:t>Kesimpulan :</w:t>
      </w:r>
      <w:proofErr w:type="gramEnd"/>
    </w:p>
    <w:p w:rsidR="00723260" w:rsidRDefault="00723260" w:rsidP="00723260">
      <w:pPr>
        <w:spacing w:after="0" w:line="480" w:lineRule="auto"/>
        <w:jc w:val="both"/>
        <w:rPr>
          <w:rFonts w:ascii="Times New Roman" w:eastAsiaTheme="minorEastAsia" w:hAnsi="Times New Roman" w:cs="Times New Roman"/>
          <w:sz w:val="24"/>
          <w:szCs w:val="24"/>
        </w:rPr>
      </w:pPr>
      <w:proofErr w:type="gramStart"/>
      <w:r w:rsidRPr="00861184">
        <w:rPr>
          <w:rFonts w:ascii="Times New Roman" w:eastAsiaTheme="minorEastAsia" w:hAnsi="Times New Roman" w:cs="Times New Roman"/>
          <w:sz w:val="24"/>
          <w:szCs w:val="24"/>
        </w:rPr>
        <w:t xml:space="preserve">Berdasarkan Uji Lanjut Duncan </w:t>
      </w:r>
      <w:r>
        <w:rPr>
          <w:rFonts w:ascii="Times New Roman" w:eastAsiaTheme="minorEastAsia" w:hAnsi="Times New Roman" w:cs="Times New Roman"/>
          <w:sz w:val="24"/>
          <w:szCs w:val="24"/>
        </w:rPr>
        <w:t>dapat disimpulkan bahwa a</w:t>
      </w:r>
      <w:r w:rsidRPr="000507D4">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berbeda nyata terhadap a</w:t>
      </w:r>
      <w:r w:rsidRPr="000507D4">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dan a</w:t>
      </w:r>
      <w:r w:rsidRPr="000507D4">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 a</w:t>
      </w:r>
      <w:r w:rsidRPr="000507D4">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tidak berbeda nyata terhadap a</w:t>
      </w:r>
      <w:r w:rsidRPr="000507D4">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 xml:space="preserve"> sedangkan a</w:t>
      </w:r>
      <w:r w:rsidRPr="000507D4">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 xml:space="preserve"> berbeda nyata terhadap a</w:t>
      </w:r>
      <w:r w:rsidRPr="000507D4">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namun tidak berbeda nyata terhadap a</w:t>
      </w:r>
      <w:r w:rsidRPr="000507D4">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w:t>
      </w:r>
      <w:proofErr w:type="gramEnd"/>
    </w:p>
    <w:p w:rsidR="00723260" w:rsidRDefault="00723260" w:rsidP="00723260">
      <w:pPr>
        <w:spacing w:after="0" w:line="360" w:lineRule="auto"/>
        <w:jc w:val="both"/>
        <w:rPr>
          <w:rFonts w:ascii="Times New Roman" w:hAnsi="Times New Roman" w:cs="Times New Roman"/>
          <w:b/>
          <w:sz w:val="24"/>
          <w:szCs w:val="24"/>
        </w:rPr>
      </w:pPr>
    </w:p>
    <w:p w:rsidR="00723260" w:rsidRDefault="00723260" w:rsidP="00723260">
      <w:pPr>
        <w:spacing w:after="0" w:line="360" w:lineRule="auto"/>
        <w:jc w:val="both"/>
        <w:rPr>
          <w:rFonts w:ascii="Times New Roman" w:hAnsi="Times New Roman" w:cs="Times New Roman"/>
          <w:b/>
          <w:sz w:val="24"/>
          <w:szCs w:val="24"/>
        </w:rPr>
      </w:pPr>
    </w:p>
    <w:p w:rsidR="00723260" w:rsidRDefault="00723260" w:rsidP="00723260">
      <w:pPr>
        <w:spacing w:after="0" w:line="360" w:lineRule="auto"/>
        <w:jc w:val="both"/>
        <w:rPr>
          <w:rFonts w:ascii="Times New Roman" w:hAnsi="Times New Roman" w:cs="Times New Roman"/>
          <w:b/>
          <w:sz w:val="24"/>
          <w:szCs w:val="24"/>
        </w:rPr>
      </w:pPr>
    </w:p>
    <w:p w:rsidR="00723260" w:rsidRDefault="00723260" w:rsidP="00723260">
      <w:pPr>
        <w:spacing w:after="0" w:line="360" w:lineRule="auto"/>
        <w:jc w:val="both"/>
        <w:rPr>
          <w:rFonts w:ascii="Times New Roman" w:hAnsi="Times New Roman" w:cs="Times New Roman"/>
          <w:b/>
          <w:sz w:val="24"/>
          <w:szCs w:val="24"/>
        </w:rPr>
      </w:pPr>
    </w:p>
    <w:p w:rsidR="00322CF0" w:rsidRDefault="00322CF0" w:rsidP="00322CF0">
      <w:pPr>
        <w:spacing w:after="0" w:line="360" w:lineRule="auto"/>
        <w:jc w:val="both"/>
        <w:rPr>
          <w:rFonts w:ascii="Times New Roman" w:hAnsi="Times New Roman" w:cs="Times New Roman"/>
          <w:b/>
          <w:sz w:val="24"/>
          <w:szCs w:val="24"/>
        </w:rPr>
      </w:pPr>
    </w:p>
    <w:p w:rsidR="005A54D4" w:rsidRDefault="005A54D4" w:rsidP="00322CF0">
      <w:pPr>
        <w:spacing w:after="0" w:line="360" w:lineRule="auto"/>
        <w:jc w:val="both"/>
        <w:rPr>
          <w:rFonts w:ascii="Times New Roman" w:hAnsi="Times New Roman" w:cs="Times New Roman"/>
          <w:b/>
          <w:sz w:val="24"/>
          <w:szCs w:val="24"/>
        </w:rPr>
      </w:pPr>
    </w:p>
    <w:p w:rsidR="005A54D4" w:rsidRDefault="005A54D4"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C15E63" w:rsidRDefault="00C15E63" w:rsidP="00322CF0">
      <w:pPr>
        <w:spacing w:after="0" w:line="360" w:lineRule="auto"/>
        <w:jc w:val="both"/>
        <w:rPr>
          <w:rFonts w:ascii="Times New Roman" w:hAnsi="Times New Roman" w:cs="Times New Roman"/>
          <w:b/>
          <w:sz w:val="24"/>
          <w:szCs w:val="24"/>
        </w:rPr>
      </w:pPr>
    </w:p>
    <w:p w:rsidR="007E2B5F" w:rsidRDefault="007E2B5F" w:rsidP="00DB5707">
      <w:pPr>
        <w:pStyle w:val="ListParagraph"/>
        <w:numPr>
          <w:ilvl w:val="1"/>
          <w:numId w:val="41"/>
        </w:numPr>
        <w:spacing w:after="0" w:line="240" w:lineRule="auto"/>
        <w:jc w:val="both"/>
        <w:rPr>
          <w:rFonts w:ascii="Times New Roman" w:hAnsi="Times New Roman" w:cs="Times New Roman"/>
          <w:b/>
          <w:sz w:val="24"/>
          <w:szCs w:val="24"/>
        </w:rPr>
      </w:pPr>
      <w:r w:rsidRPr="00322CF0">
        <w:rPr>
          <w:rFonts w:ascii="Times New Roman" w:hAnsi="Times New Roman" w:cs="Times New Roman"/>
          <w:b/>
          <w:sz w:val="24"/>
          <w:szCs w:val="24"/>
        </w:rPr>
        <w:lastRenderedPageBreak/>
        <w:t>Data Hasil Pengamatan</w:t>
      </w:r>
      <w:r>
        <w:rPr>
          <w:rFonts w:ascii="Times New Roman" w:hAnsi="Times New Roman" w:cs="Times New Roman"/>
          <w:b/>
          <w:sz w:val="24"/>
          <w:szCs w:val="24"/>
        </w:rPr>
        <w:t xml:space="preserve"> Uji Organoleptik Terhadap Aroma</w:t>
      </w:r>
      <w:r w:rsidRPr="00322CF0">
        <w:rPr>
          <w:rFonts w:ascii="Times New Roman" w:hAnsi="Times New Roman" w:cs="Times New Roman"/>
          <w:b/>
          <w:sz w:val="24"/>
          <w:szCs w:val="24"/>
        </w:rPr>
        <w:t xml:space="preserve"> Tepung Instan Hanjeli </w:t>
      </w:r>
    </w:p>
    <w:p w:rsidR="007E2B5F" w:rsidRPr="007E2B5F" w:rsidRDefault="007E2B5F" w:rsidP="007E2B5F">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Ulangan 1</w:t>
      </w:r>
    </w:p>
    <w:tbl>
      <w:tblPr>
        <w:tblW w:w="4934" w:type="pct"/>
        <w:tblInd w:w="108" w:type="dxa"/>
        <w:tblLayout w:type="fixed"/>
        <w:tblLook w:val="04A0" w:firstRow="1" w:lastRow="0" w:firstColumn="1" w:lastColumn="0" w:noHBand="0" w:noVBand="1"/>
      </w:tblPr>
      <w:tblGrid>
        <w:gridCol w:w="1276"/>
        <w:gridCol w:w="710"/>
        <w:gridCol w:w="850"/>
        <w:gridCol w:w="710"/>
        <w:gridCol w:w="851"/>
        <w:gridCol w:w="850"/>
        <w:gridCol w:w="690"/>
        <w:gridCol w:w="703"/>
        <w:gridCol w:w="703"/>
        <w:gridCol w:w="703"/>
      </w:tblGrid>
      <w:tr w:rsidR="00723260" w:rsidRPr="00861184" w:rsidTr="00C15E63">
        <w:trPr>
          <w:trHeight w:val="300"/>
        </w:trPr>
        <w:tc>
          <w:tcPr>
            <w:tcW w:w="7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207"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C15E63">
        <w:trPr>
          <w:trHeight w:val="300"/>
        </w:trPr>
        <w:tc>
          <w:tcPr>
            <w:tcW w:w="793"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41" w:type="pct"/>
            <w:tcBorders>
              <w:top w:val="nil"/>
              <w:left w:val="nil"/>
              <w:bottom w:val="single" w:sz="4" w:space="0" w:color="auto"/>
              <w:right w:val="single" w:sz="4" w:space="0" w:color="auto"/>
            </w:tcBorders>
            <w:shd w:val="clear" w:color="auto" w:fill="auto"/>
            <w:noWrap/>
            <w:vAlign w:val="bottom"/>
            <w:hideMark/>
          </w:tcPr>
          <w:p w:rsidR="00723260" w:rsidRPr="00BA41F9"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528"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4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529"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528"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29"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3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3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3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9"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9"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9"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529"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115B1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8"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41"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9" w:type="pct"/>
            <w:tcBorders>
              <w:top w:val="nil"/>
              <w:left w:val="nil"/>
              <w:bottom w:val="single" w:sz="4" w:space="0" w:color="auto"/>
              <w:right w:val="single" w:sz="4" w:space="0" w:color="auto"/>
            </w:tcBorders>
            <w:shd w:val="clear" w:color="auto" w:fill="auto"/>
            <w:noWrap/>
            <w:vAlign w:val="bottom"/>
          </w:tcPr>
          <w:p w:rsidR="00723260" w:rsidRPr="00E177C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8"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29"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41"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529"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41"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9"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29"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B94B3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41"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8"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3C06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41"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9"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tcPr>
          <w:p w:rsidR="00723260" w:rsidRPr="004F4CF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4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5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2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2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3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41"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139</w:t>
            </w:r>
          </w:p>
        </w:tc>
        <w:tc>
          <w:tcPr>
            <w:tcW w:w="52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w:t>
            </w:r>
          </w:p>
        </w:tc>
        <w:tc>
          <w:tcPr>
            <w:tcW w:w="441"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122</w:t>
            </w:r>
          </w:p>
        </w:tc>
        <w:tc>
          <w:tcPr>
            <w:tcW w:w="52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137</w:t>
            </w:r>
          </w:p>
        </w:tc>
        <w:tc>
          <w:tcPr>
            <w:tcW w:w="52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147</w:t>
            </w:r>
          </w:p>
        </w:tc>
        <w:tc>
          <w:tcPr>
            <w:tcW w:w="42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131</w:t>
            </w:r>
          </w:p>
        </w:tc>
        <w:tc>
          <w:tcPr>
            <w:tcW w:w="43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128</w:t>
            </w:r>
          </w:p>
        </w:tc>
        <w:tc>
          <w:tcPr>
            <w:tcW w:w="43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147</w:t>
            </w:r>
          </w:p>
        </w:tc>
        <w:tc>
          <w:tcPr>
            <w:tcW w:w="43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149</w:t>
            </w:r>
          </w:p>
        </w:tc>
      </w:tr>
      <w:tr w:rsidR="00723260" w:rsidRPr="00861184" w:rsidTr="00C15E63">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41"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4,63</w:t>
            </w:r>
          </w:p>
        </w:tc>
        <w:tc>
          <w:tcPr>
            <w:tcW w:w="528"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4,43</w:t>
            </w:r>
          </w:p>
        </w:tc>
        <w:tc>
          <w:tcPr>
            <w:tcW w:w="44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4,07</w:t>
            </w:r>
          </w:p>
        </w:tc>
        <w:tc>
          <w:tcPr>
            <w:tcW w:w="529"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4,57</w:t>
            </w:r>
          </w:p>
        </w:tc>
        <w:tc>
          <w:tcPr>
            <w:tcW w:w="528"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4,90</w:t>
            </w:r>
          </w:p>
        </w:tc>
        <w:tc>
          <w:tcPr>
            <w:tcW w:w="429"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4,37</w:t>
            </w:r>
          </w:p>
        </w:tc>
        <w:tc>
          <w:tcPr>
            <w:tcW w:w="437"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4,27</w:t>
            </w:r>
          </w:p>
        </w:tc>
        <w:tc>
          <w:tcPr>
            <w:tcW w:w="437"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4,90</w:t>
            </w:r>
          </w:p>
        </w:tc>
        <w:tc>
          <w:tcPr>
            <w:tcW w:w="437"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4,97</w:t>
            </w:r>
          </w:p>
        </w:tc>
      </w:tr>
    </w:tbl>
    <w:p w:rsidR="00723260" w:rsidRPr="001611D4" w:rsidRDefault="00723260" w:rsidP="007232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br/>
      </w:r>
    </w:p>
    <w:p w:rsidR="007E2B5F" w:rsidRDefault="007E2B5F"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Data Transformasi</w:t>
      </w:r>
    </w:p>
    <w:tbl>
      <w:tblPr>
        <w:tblW w:w="4934" w:type="pct"/>
        <w:tblInd w:w="108" w:type="dxa"/>
        <w:tblLook w:val="04A0" w:firstRow="1" w:lastRow="0" w:firstColumn="1" w:lastColumn="0" w:noHBand="0" w:noVBand="1"/>
      </w:tblPr>
      <w:tblGrid>
        <w:gridCol w:w="1176"/>
        <w:gridCol w:w="761"/>
        <w:gridCol w:w="762"/>
        <w:gridCol w:w="762"/>
        <w:gridCol w:w="764"/>
        <w:gridCol w:w="764"/>
        <w:gridCol w:w="764"/>
        <w:gridCol w:w="764"/>
        <w:gridCol w:w="764"/>
        <w:gridCol w:w="765"/>
      </w:tblGrid>
      <w:tr w:rsidR="00723260" w:rsidRPr="00861184" w:rsidTr="007E2B5F">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1"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6F644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CC0659">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CC0659">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1611D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CC0659">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1"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67,67</w:t>
            </w:r>
          </w:p>
        </w:tc>
        <w:tc>
          <w:tcPr>
            <w:tcW w:w="481"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66,47</w:t>
            </w:r>
          </w:p>
        </w:tc>
        <w:tc>
          <w:tcPr>
            <w:tcW w:w="481"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63,22</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67,28</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69,49</w:t>
            </w:r>
          </w:p>
        </w:tc>
        <w:tc>
          <w:tcPr>
            <w:tcW w:w="482" w:type="pct"/>
            <w:tcBorders>
              <w:top w:val="nil"/>
              <w:left w:val="nil"/>
              <w:bottom w:val="single" w:sz="4" w:space="0" w:color="auto"/>
              <w:right w:val="single" w:sz="4" w:space="0" w:color="auto"/>
            </w:tcBorders>
            <w:shd w:val="clear" w:color="auto" w:fill="auto"/>
            <w:noWrap/>
            <w:vAlign w:val="bottom"/>
          </w:tcPr>
          <w:p w:rsidR="00723260" w:rsidRPr="00E5594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65,73</w:t>
            </w:r>
          </w:p>
        </w:tc>
        <w:tc>
          <w:tcPr>
            <w:tcW w:w="482"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65,12</w:t>
            </w:r>
          </w:p>
        </w:tc>
        <w:tc>
          <w:tcPr>
            <w:tcW w:w="482"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69,49</w:t>
            </w:r>
          </w:p>
        </w:tc>
        <w:tc>
          <w:tcPr>
            <w:tcW w:w="485"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69,75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1"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481"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2,22</w:t>
            </w:r>
          </w:p>
        </w:tc>
        <w:tc>
          <w:tcPr>
            <w:tcW w:w="481"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2,11</w:t>
            </w:r>
          </w:p>
        </w:tc>
        <w:tc>
          <w:tcPr>
            <w:tcW w:w="482"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482"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482"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w:t>
            </w:r>
          </w:p>
        </w:tc>
        <w:tc>
          <w:tcPr>
            <w:tcW w:w="482"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2,17</w:t>
            </w:r>
          </w:p>
        </w:tc>
        <w:tc>
          <w:tcPr>
            <w:tcW w:w="482"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485" w:type="pct"/>
            <w:tcBorders>
              <w:top w:val="nil"/>
              <w:left w:val="nil"/>
              <w:bottom w:val="single" w:sz="4" w:space="0" w:color="auto"/>
              <w:right w:val="single" w:sz="4" w:space="0" w:color="auto"/>
            </w:tcBorders>
            <w:shd w:val="clear" w:color="auto" w:fill="auto"/>
            <w:noWrap/>
            <w:vAlign w:val="bottom"/>
          </w:tcPr>
          <w:p w:rsidR="00723260" w:rsidRPr="00121F2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r>
    </w:tbl>
    <w:p w:rsidR="00723260" w:rsidRPr="00DF118F"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jc w:val="center"/>
        <w:rPr>
          <w:rFonts w:ascii="Times New Roman" w:eastAsiaTheme="minorEastAsia" w:hAnsi="Times New Roman" w:cs="Times New Roman"/>
          <w:sz w:val="24"/>
          <w:szCs w:val="24"/>
        </w:rPr>
      </w:pPr>
    </w:p>
    <w:p w:rsidR="00723260" w:rsidRDefault="00723260" w:rsidP="00723260">
      <w:pPr>
        <w:spacing w:after="0" w:line="240" w:lineRule="auto"/>
        <w:jc w:val="center"/>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jc w:val="center"/>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Ulangan 2</w:t>
      </w:r>
    </w:p>
    <w:tbl>
      <w:tblPr>
        <w:tblW w:w="4934" w:type="pct"/>
        <w:tblInd w:w="108" w:type="dxa"/>
        <w:tblLook w:val="04A0" w:firstRow="1" w:lastRow="0" w:firstColumn="1" w:lastColumn="0" w:noHBand="0" w:noVBand="1"/>
      </w:tblPr>
      <w:tblGrid>
        <w:gridCol w:w="1176"/>
        <w:gridCol w:w="769"/>
        <w:gridCol w:w="770"/>
        <w:gridCol w:w="773"/>
        <w:gridCol w:w="777"/>
        <w:gridCol w:w="727"/>
        <w:gridCol w:w="777"/>
        <w:gridCol w:w="727"/>
        <w:gridCol w:w="777"/>
        <w:gridCol w:w="773"/>
      </w:tblGrid>
      <w:tr w:rsidR="00723260" w:rsidRPr="00861184" w:rsidTr="007E2B5F">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6"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6"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8"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9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59"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9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59"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9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8" w:type="pct"/>
            <w:tcBorders>
              <w:top w:val="nil"/>
              <w:left w:val="nil"/>
              <w:bottom w:val="single" w:sz="4" w:space="0" w:color="auto"/>
              <w:right w:val="single" w:sz="4" w:space="0" w:color="auto"/>
            </w:tcBorders>
            <w:shd w:val="clear" w:color="auto" w:fill="auto"/>
            <w:noWrap/>
            <w:vAlign w:val="bottom"/>
            <w:hideMark/>
          </w:tcPr>
          <w:p w:rsidR="00723260" w:rsidRPr="00BA41F9"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6"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6"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EF37B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75B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6"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6"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6"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6"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6"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6"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138</w:t>
            </w:r>
          </w:p>
        </w:tc>
        <w:tc>
          <w:tcPr>
            <w:tcW w:w="486"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139</w:t>
            </w:r>
          </w:p>
        </w:tc>
        <w:tc>
          <w:tcPr>
            <w:tcW w:w="488"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142</w:t>
            </w:r>
          </w:p>
        </w:tc>
        <w:tc>
          <w:tcPr>
            <w:tcW w:w="490"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148</w:t>
            </w:r>
          </w:p>
        </w:tc>
        <w:tc>
          <w:tcPr>
            <w:tcW w:w="459"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w:t>
            </w:r>
          </w:p>
        </w:tc>
        <w:tc>
          <w:tcPr>
            <w:tcW w:w="490"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154</w:t>
            </w:r>
          </w:p>
        </w:tc>
        <w:tc>
          <w:tcPr>
            <w:tcW w:w="459"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154</w:t>
            </w:r>
          </w:p>
        </w:tc>
        <w:tc>
          <w:tcPr>
            <w:tcW w:w="490"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w:t>
            </w:r>
          </w:p>
        </w:tc>
        <w:tc>
          <w:tcPr>
            <w:tcW w:w="488"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159</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6"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4,60</w:t>
            </w:r>
          </w:p>
        </w:tc>
        <w:tc>
          <w:tcPr>
            <w:tcW w:w="486"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4,63</w:t>
            </w:r>
          </w:p>
        </w:tc>
        <w:tc>
          <w:tcPr>
            <w:tcW w:w="488"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4,73</w:t>
            </w:r>
          </w:p>
        </w:tc>
        <w:tc>
          <w:tcPr>
            <w:tcW w:w="490"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4,93</w:t>
            </w:r>
          </w:p>
        </w:tc>
        <w:tc>
          <w:tcPr>
            <w:tcW w:w="459"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4,80</w:t>
            </w:r>
          </w:p>
        </w:tc>
        <w:tc>
          <w:tcPr>
            <w:tcW w:w="490"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5,13</w:t>
            </w:r>
          </w:p>
        </w:tc>
        <w:tc>
          <w:tcPr>
            <w:tcW w:w="459"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5,13</w:t>
            </w:r>
          </w:p>
        </w:tc>
        <w:tc>
          <w:tcPr>
            <w:tcW w:w="490"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4,77</w:t>
            </w:r>
          </w:p>
        </w:tc>
        <w:tc>
          <w:tcPr>
            <w:tcW w:w="488" w:type="pct"/>
            <w:tcBorders>
              <w:top w:val="nil"/>
              <w:left w:val="nil"/>
              <w:bottom w:val="single" w:sz="4" w:space="0" w:color="auto"/>
              <w:right w:val="single" w:sz="4" w:space="0" w:color="auto"/>
            </w:tcBorders>
            <w:shd w:val="clear" w:color="auto" w:fill="auto"/>
            <w:noWrap/>
            <w:vAlign w:val="bottom"/>
          </w:tcPr>
          <w:p w:rsidR="00723260" w:rsidRPr="00DF118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5,30</w:t>
            </w:r>
          </w:p>
        </w:tc>
      </w:tr>
    </w:tbl>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Data Transformasi</w:t>
      </w:r>
    </w:p>
    <w:tbl>
      <w:tblPr>
        <w:tblW w:w="4934" w:type="pct"/>
        <w:tblInd w:w="108" w:type="dxa"/>
        <w:tblLook w:val="04A0" w:firstRow="1" w:lastRow="0" w:firstColumn="1" w:lastColumn="0" w:noHBand="0" w:noVBand="1"/>
      </w:tblPr>
      <w:tblGrid>
        <w:gridCol w:w="1176"/>
        <w:gridCol w:w="761"/>
        <w:gridCol w:w="762"/>
        <w:gridCol w:w="762"/>
        <w:gridCol w:w="764"/>
        <w:gridCol w:w="764"/>
        <w:gridCol w:w="764"/>
        <w:gridCol w:w="764"/>
        <w:gridCol w:w="764"/>
        <w:gridCol w:w="765"/>
      </w:tblGrid>
      <w:tr w:rsidR="00723260" w:rsidRPr="00861184" w:rsidTr="007E2B5F">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BA41F9"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86EB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CC0659">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0B4C5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1"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67,34</w:t>
            </w:r>
          </w:p>
        </w:tc>
        <w:tc>
          <w:tcPr>
            <w:tcW w:w="481"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67,67</w:t>
            </w:r>
          </w:p>
        </w:tc>
        <w:tc>
          <w:tcPr>
            <w:tcW w:w="481"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68,18</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69,78</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68,82</w:t>
            </w:r>
          </w:p>
        </w:tc>
        <w:tc>
          <w:tcPr>
            <w:tcW w:w="482" w:type="pct"/>
            <w:tcBorders>
              <w:top w:val="nil"/>
              <w:left w:val="nil"/>
              <w:bottom w:val="single" w:sz="4" w:space="0" w:color="auto"/>
              <w:right w:val="single" w:sz="4" w:space="0" w:color="auto"/>
            </w:tcBorders>
            <w:shd w:val="clear" w:color="auto" w:fill="auto"/>
            <w:noWrap/>
            <w:vAlign w:val="bottom"/>
          </w:tcPr>
          <w:p w:rsidR="00723260" w:rsidRPr="003E433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70,87</w:t>
            </w:r>
          </w:p>
        </w:tc>
        <w:tc>
          <w:tcPr>
            <w:tcW w:w="482"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71,11</w:t>
            </w:r>
          </w:p>
        </w:tc>
        <w:tc>
          <w:tcPr>
            <w:tcW w:w="482"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68,49</w:t>
            </w:r>
          </w:p>
        </w:tc>
        <w:tc>
          <w:tcPr>
            <w:tcW w:w="485"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72,09</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1"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481"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481"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c>
          <w:tcPr>
            <w:tcW w:w="482"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c>
          <w:tcPr>
            <w:tcW w:w="482"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w:t>
            </w:r>
          </w:p>
        </w:tc>
        <w:tc>
          <w:tcPr>
            <w:tcW w:w="482"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2,36</w:t>
            </w:r>
          </w:p>
        </w:tc>
        <w:tc>
          <w:tcPr>
            <w:tcW w:w="482"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c>
          <w:tcPr>
            <w:tcW w:w="482"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2,28</w:t>
            </w:r>
          </w:p>
        </w:tc>
        <w:tc>
          <w:tcPr>
            <w:tcW w:w="485" w:type="pct"/>
            <w:tcBorders>
              <w:top w:val="nil"/>
              <w:left w:val="nil"/>
              <w:bottom w:val="single" w:sz="4" w:space="0" w:color="auto"/>
              <w:right w:val="single" w:sz="4" w:space="0" w:color="auto"/>
            </w:tcBorders>
            <w:shd w:val="clear" w:color="auto" w:fill="auto"/>
            <w:noWrap/>
            <w:vAlign w:val="bottom"/>
          </w:tcPr>
          <w:p w:rsidR="00723260" w:rsidRPr="00EB56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w:t>
            </w:r>
          </w:p>
        </w:tc>
      </w:tr>
    </w:tbl>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4A4747"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2C49B3"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Ulangan 3</w:t>
      </w:r>
    </w:p>
    <w:tbl>
      <w:tblPr>
        <w:tblW w:w="4934" w:type="pct"/>
        <w:tblInd w:w="108" w:type="dxa"/>
        <w:tblLook w:val="04A0" w:firstRow="1" w:lastRow="0" w:firstColumn="1" w:lastColumn="0" w:noHBand="0" w:noVBand="1"/>
      </w:tblPr>
      <w:tblGrid>
        <w:gridCol w:w="1176"/>
        <w:gridCol w:w="722"/>
        <w:gridCol w:w="770"/>
        <w:gridCol w:w="772"/>
        <w:gridCol w:w="768"/>
        <w:gridCol w:w="768"/>
        <w:gridCol w:w="768"/>
        <w:gridCol w:w="768"/>
        <w:gridCol w:w="769"/>
        <w:gridCol w:w="765"/>
      </w:tblGrid>
      <w:tr w:rsidR="00723260" w:rsidRPr="00861184" w:rsidTr="007E2B5F">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56"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6"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56"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56"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56"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56"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4C564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5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5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5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5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5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5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Pr="008A7CF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56"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A474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56"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136</w:t>
            </w:r>
          </w:p>
        </w:tc>
        <w:tc>
          <w:tcPr>
            <w:tcW w:w="486"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156</w:t>
            </w:r>
          </w:p>
        </w:tc>
        <w:tc>
          <w:tcPr>
            <w:tcW w:w="487"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159</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155</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146</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156</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56"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4,53</w:t>
            </w:r>
          </w:p>
        </w:tc>
        <w:tc>
          <w:tcPr>
            <w:tcW w:w="486"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5,20</w:t>
            </w:r>
          </w:p>
        </w:tc>
        <w:tc>
          <w:tcPr>
            <w:tcW w:w="487"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5,30</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5,17</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4,87</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4,70</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4,70</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5,20</w:t>
            </w:r>
          </w:p>
        </w:tc>
        <w:tc>
          <w:tcPr>
            <w:tcW w:w="485" w:type="pct"/>
            <w:tcBorders>
              <w:top w:val="nil"/>
              <w:left w:val="nil"/>
              <w:bottom w:val="single" w:sz="4" w:space="0" w:color="auto"/>
              <w:right w:val="single" w:sz="4" w:space="0" w:color="auto"/>
            </w:tcBorders>
            <w:shd w:val="clear" w:color="auto" w:fill="auto"/>
            <w:noWrap/>
            <w:vAlign w:val="bottom"/>
          </w:tcPr>
          <w:p w:rsidR="00723260" w:rsidRPr="00C642F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4,83</w:t>
            </w:r>
          </w:p>
        </w:tc>
      </w:tr>
    </w:tbl>
    <w:p w:rsidR="00723260" w:rsidRPr="00861184" w:rsidRDefault="00723260" w:rsidP="00723260">
      <w:pPr>
        <w:spacing w:after="0" w:line="240" w:lineRule="auto"/>
        <w:jc w:val="center"/>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B571DB"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Data Transformasi</w:t>
      </w:r>
    </w:p>
    <w:tbl>
      <w:tblPr>
        <w:tblW w:w="4934" w:type="pct"/>
        <w:tblInd w:w="108" w:type="dxa"/>
        <w:tblLook w:val="04A0" w:firstRow="1" w:lastRow="0" w:firstColumn="1" w:lastColumn="0" w:noHBand="0" w:noVBand="1"/>
      </w:tblPr>
      <w:tblGrid>
        <w:gridCol w:w="1176"/>
        <w:gridCol w:w="761"/>
        <w:gridCol w:w="762"/>
        <w:gridCol w:w="762"/>
        <w:gridCol w:w="764"/>
        <w:gridCol w:w="764"/>
        <w:gridCol w:w="764"/>
        <w:gridCol w:w="764"/>
        <w:gridCol w:w="764"/>
        <w:gridCol w:w="765"/>
      </w:tblGrid>
      <w:tr w:rsidR="00723260" w:rsidRPr="00861184" w:rsidTr="009906F6">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9906F6">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A7510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7D595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CC0659">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571D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CC0659"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1"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66,98</w:t>
            </w:r>
          </w:p>
        </w:tc>
        <w:tc>
          <w:tcPr>
            <w:tcW w:w="481"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71,58</w:t>
            </w:r>
          </w:p>
        </w:tc>
        <w:tc>
          <w:tcPr>
            <w:tcW w:w="481"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71,89</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71,09</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69,20</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68,23</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67,60</w:t>
            </w:r>
          </w:p>
        </w:tc>
        <w:tc>
          <w:tcPr>
            <w:tcW w:w="482"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71,28</w:t>
            </w:r>
          </w:p>
        </w:tc>
        <w:tc>
          <w:tcPr>
            <w:tcW w:w="485" w:type="pct"/>
            <w:tcBorders>
              <w:top w:val="nil"/>
              <w:left w:val="nil"/>
              <w:bottom w:val="single" w:sz="4" w:space="0" w:color="auto"/>
              <w:right w:val="single" w:sz="4" w:space="0" w:color="auto"/>
            </w:tcBorders>
            <w:shd w:val="clear" w:color="auto" w:fill="auto"/>
            <w:noWrap/>
            <w:vAlign w:val="bottom"/>
          </w:tcPr>
          <w:p w:rsidR="00723260" w:rsidRPr="007F757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69,50</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1"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2,23</w:t>
            </w:r>
          </w:p>
        </w:tc>
        <w:tc>
          <w:tcPr>
            <w:tcW w:w="481"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2,39</w:t>
            </w:r>
          </w:p>
        </w:tc>
        <w:tc>
          <w:tcPr>
            <w:tcW w:w="481"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2,31</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2,38</w:t>
            </w:r>
          </w:p>
        </w:tc>
        <w:tc>
          <w:tcPr>
            <w:tcW w:w="485"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r>
    </w:tbl>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hAnsi="Times New Roman" w:cs="Times New Roman"/>
          <w:b/>
          <w:sz w:val="24"/>
          <w:szCs w:val="24"/>
        </w:rPr>
      </w:pPr>
    </w:p>
    <w:p w:rsidR="00723260" w:rsidRDefault="00723260" w:rsidP="00723260">
      <w:pPr>
        <w:spacing w:after="0" w:line="240" w:lineRule="auto"/>
        <w:rPr>
          <w:rFonts w:ascii="Times New Roman" w:hAnsi="Times New Roman" w:cs="Times New Roman"/>
          <w:b/>
          <w:sz w:val="24"/>
          <w:szCs w:val="24"/>
        </w:rPr>
      </w:pPr>
    </w:p>
    <w:p w:rsidR="00723260" w:rsidRPr="007E2B5F" w:rsidRDefault="00723260" w:rsidP="00DB5707">
      <w:pPr>
        <w:pStyle w:val="ListParagraph"/>
        <w:numPr>
          <w:ilvl w:val="1"/>
          <w:numId w:val="41"/>
        </w:numPr>
        <w:spacing w:after="0" w:line="240" w:lineRule="auto"/>
        <w:jc w:val="both"/>
        <w:rPr>
          <w:rFonts w:ascii="Times New Roman" w:hAnsi="Times New Roman" w:cs="Times New Roman"/>
          <w:b/>
          <w:sz w:val="24"/>
          <w:szCs w:val="24"/>
        </w:rPr>
      </w:pPr>
      <w:r w:rsidRPr="007E2B5F">
        <w:rPr>
          <w:rFonts w:ascii="Times New Roman" w:hAnsi="Times New Roman" w:cs="Times New Roman"/>
          <w:b/>
          <w:sz w:val="24"/>
          <w:szCs w:val="24"/>
        </w:rPr>
        <w:lastRenderedPageBreak/>
        <w:t>Data Matriks Rancangan Percobaan Faktorial 3x3 dengan RAK (3 kali ulangan) terhadap Aroma Tepung Instan Hanjeli (Data Asli)</w:t>
      </w:r>
    </w:p>
    <w:p w:rsidR="00723260" w:rsidRDefault="00723260" w:rsidP="00723260">
      <w:pPr>
        <w:spacing w:after="0" w:line="240" w:lineRule="auto"/>
        <w:jc w:val="both"/>
        <w:rPr>
          <w:rFonts w:ascii="Times New Roman" w:hAnsi="Times New Roman" w:cs="Times New Roman"/>
          <w:b/>
          <w:sz w:val="24"/>
          <w:szCs w:val="24"/>
        </w:rPr>
      </w:pPr>
    </w:p>
    <w:tbl>
      <w:tblPr>
        <w:tblW w:w="8520" w:type="dxa"/>
        <w:tblInd w:w="93" w:type="dxa"/>
        <w:tblLook w:val="04A0" w:firstRow="1" w:lastRow="0" w:firstColumn="1" w:lastColumn="0" w:noHBand="0" w:noVBand="1"/>
      </w:tblPr>
      <w:tblGrid>
        <w:gridCol w:w="1149"/>
        <w:gridCol w:w="1134"/>
        <w:gridCol w:w="851"/>
        <w:gridCol w:w="850"/>
        <w:gridCol w:w="851"/>
        <w:gridCol w:w="1417"/>
        <w:gridCol w:w="993"/>
        <w:gridCol w:w="1275"/>
      </w:tblGrid>
      <w:tr w:rsidR="00C15E63" w:rsidRPr="00861184" w:rsidTr="006873E1">
        <w:trPr>
          <w:trHeight w:val="315"/>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15E63" w:rsidRPr="004B182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15E63" w:rsidRPr="004B182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B</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Kelompok Ulangan</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 Perlakuan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1275" w:type="dxa"/>
            <w:vMerge w:val="restart"/>
            <w:tcBorders>
              <w:top w:val="single" w:sz="4" w:space="0" w:color="auto"/>
              <w:left w:val="single" w:sz="4" w:space="0" w:color="auto"/>
              <w:right w:val="single" w:sz="4" w:space="0" w:color="auto"/>
            </w:tcBorders>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1275" w:type="dxa"/>
            <w:vMerge/>
            <w:tcBorders>
              <w:left w:val="single" w:sz="4" w:space="0" w:color="auto"/>
              <w:bottom w:val="single" w:sz="4" w:space="0" w:color="auto"/>
              <w:right w:val="single" w:sz="4" w:space="0" w:color="auto"/>
            </w:tcBorders>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1</w:t>
            </w:r>
          </w:p>
        </w:tc>
        <w:tc>
          <w:tcPr>
            <w:tcW w:w="1134"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4.63</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4.60</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4.53</w:t>
            </w:r>
          </w:p>
        </w:tc>
        <w:tc>
          <w:tcPr>
            <w:tcW w:w="1417"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13.76</w:t>
            </w:r>
          </w:p>
        </w:tc>
        <w:tc>
          <w:tcPr>
            <w:tcW w:w="993"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4.59</w:t>
            </w:r>
          </w:p>
        </w:tc>
        <w:tc>
          <w:tcPr>
            <w:tcW w:w="1275" w:type="dxa"/>
            <w:vMerge w:val="restart"/>
            <w:tcBorders>
              <w:top w:val="nil"/>
              <w:left w:val="nil"/>
              <w:right w:val="single" w:sz="4" w:space="0" w:color="auto"/>
            </w:tcBorders>
          </w:tcPr>
          <w:p w:rsidR="00C15E63"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00C15E63">
              <w:rPr>
                <w:rFonts w:ascii="Times New Roman" w:eastAsia="Times New Roman" w:hAnsi="Times New Roman" w:cs="Times New Roman"/>
                <w:color w:val="000000"/>
                <w:sz w:val="24"/>
                <w:szCs w:val="24"/>
                <w:lang w:eastAsia="id-ID"/>
              </w:rPr>
              <w:t>1</w:t>
            </w:r>
          </w:p>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42,53</w:t>
            </w:r>
          </w:p>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C15E63"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4,73</w:t>
            </w:r>
          </w:p>
        </w:tc>
      </w:tr>
      <w:tr w:rsidR="00C15E63"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,1</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4.43</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4.63</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5.20</w:t>
            </w:r>
          </w:p>
        </w:tc>
        <w:tc>
          <w:tcPr>
            <w:tcW w:w="1417"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14.26</w:t>
            </w:r>
          </w:p>
        </w:tc>
        <w:tc>
          <w:tcPr>
            <w:tcW w:w="993"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4.75</w:t>
            </w:r>
          </w:p>
        </w:tc>
        <w:tc>
          <w:tcPr>
            <w:tcW w:w="1275" w:type="dxa"/>
            <w:vMerge/>
            <w:tcBorders>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4.07</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4.73</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5.30</w:t>
            </w:r>
          </w:p>
        </w:tc>
        <w:tc>
          <w:tcPr>
            <w:tcW w:w="1417"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14.10</w:t>
            </w:r>
          </w:p>
        </w:tc>
        <w:tc>
          <w:tcPr>
            <w:tcW w:w="993"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4.70</w:t>
            </w:r>
          </w:p>
        </w:tc>
        <w:tc>
          <w:tcPr>
            <w:tcW w:w="1275" w:type="dxa"/>
            <w:vMerge/>
            <w:tcBorders>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13,13</w:t>
            </w:r>
          </w:p>
        </w:tc>
        <w:tc>
          <w:tcPr>
            <w:tcW w:w="850"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13,96</w:t>
            </w: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15,03</w:t>
            </w:r>
          </w:p>
        </w:tc>
        <w:tc>
          <w:tcPr>
            <w:tcW w:w="1417"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42,12</w:t>
            </w:r>
          </w:p>
        </w:tc>
        <w:tc>
          <w:tcPr>
            <w:tcW w:w="993"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14,04</w:t>
            </w:r>
          </w:p>
        </w:tc>
        <w:tc>
          <w:tcPr>
            <w:tcW w:w="1275" w:type="dxa"/>
            <w:vMerge/>
            <w:tcBorders>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4,38</w:t>
            </w:r>
          </w:p>
        </w:tc>
        <w:tc>
          <w:tcPr>
            <w:tcW w:w="850"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4,65</w:t>
            </w: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5,01</w:t>
            </w:r>
          </w:p>
        </w:tc>
        <w:tc>
          <w:tcPr>
            <w:tcW w:w="1417"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14,04</w:t>
            </w:r>
          </w:p>
        </w:tc>
        <w:tc>
          <w:tcPr>
            <w:tcW w:w="993"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4,68</w:t>
            </w:r>
          </w:p>
        </w:tc>
        <w:tc>
          <w:tcPr>
            <w:tcW w:w="1275" w:type="dxa"/>
            <w:vMerge/>
            <w:tcBorders>
              <w:left w:val="nil"/>
              <w:bottom w:val="single" w:sz="4" w:space="0" w:color="auto"/>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4.57</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4.93</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5.17</w:t>
            </w:r>
          </w:p>
        </w:tc>
        <w:tc>
          <w:tcPr>
            <w:tcW w:w="1417"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14.67</w:t>
            </w:r>
          </w:p>
        </w:tc>
        <w:tc>
          <w:tcPr>
            <w:tcW w:w="993"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w:t>
            </w:r>
          </w:p>
        </w:tc>
        <w:tc>
          <w:tcPr>
            <w:tcW w:w="1275" w:type="dxa"/>
            <w:vMerge w:val="restart"/>
            <w:tcBorders>
              <w:top w:val="nil"/>
              <w:left w:val="nil"/>
              <w:right w:val="single" w:sz="4" w:space="0" w:color="auto"/>
            </w:tcBorders>
          </w:tcPr>
          <w:p w:rsidR="00C15E63"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b2</w:t>
            </w:r>
          </w:p>
          <w:p w:rsidR="003B12B5"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3B12B5"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43,70</w:t>
            </w:r>
          </w:p>
          <w:p w:rsidR="003B12B5"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3B12B5"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4,86</w:t>
            </w:r>
          </w:p>
        </w:tc>
      </w:tr>
      <w:tr w:rsidR="00C15E63"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,3</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4.90</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4.80</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4.87</w:t>
            </w:r>
          </w:p>
        </w:tc>
        <w:tc>
          <w:tcPr>
            <w:tcW w:w="1417"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14.57</w:t>
            </w:r>
          </w:p>
        </w:tc>
        <w:tc>
          <w:tcPr>
            <w:tcW w:w="993"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4.86</w:t>
            </w:r>
          </w:p>
        </w:tc>
        <w:tc>
          <w:tcPr>
            <w:tcW w:w="1275" w:type="dxa"/>
            <w:vMerge/>
            <w:tcBorders>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4.37</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5.13</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4.70</w:t>
            </w:r>
          </w:p>
        </w:tc>
        <w:tc>
          <w:tcPr>
            <w:tcW w:w="1417"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14.20</w:t>
            </w:r>
          </w:p>
        </w:tc>
        <w:tc>
          <w:tcPr>
            <w:tcW w:w="993"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4.73</w:t>
            </w:r>
          </w:p>
        </w:tc>
        <w:tc>
          <w:tcPr>
            <w:tcW w:w="1275" w:type="dxa"/>
            <w:vMerge/>
            <w:tcBorders>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13,84</w:t>
            </w:r>
          </w:p>
        </w:tc>
        <w:tc>
          <w:tcPr>
            <w:tcW w:w="850"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14,86</w:t>
            </w: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14,74</w:t>
            </w:r>
          </w:p>
        </w:tc>
        <w:tc>
          <w:tcPr>
            <w:tcW w:w="1417"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43,44</w:t>
            </w:r>
          </w:p>
        </w:tc>
        <w:tc>
          <w:tcPr>
            <w:tcW w:w="993"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14,48</w:t>
            </w:r>
          </w:p>
        </w:tc>
        <w:tc>
          <w:tcPr>
            <w:tcW w:w="1275" w:type="dxa"/>
            <w:vMerge/>
            <w:tcBorders>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4,61</w:t>
            </w:r>
          </w:p>
        </w:tc>
        <w:tc>
          <w:tcPr>
            <w:tcW w:w="850"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4,95</w:t>
            </w: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4,91</w:t>
            </w:r>
          </w:p>
        </w:tc>
        <w:tc>
          <w:tcPr>
            <w:tcW w:w="1417"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14,48</w:t>
            </w:r>
          </w:p>
        </w:tc>
        <w:tc>
          <w:tcPr>
            <w:tcW w:w="993"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4,83</w:t>
            </w:r>
          </w:p>
        </w:tc>
        <w:tc>
          <w:tcPr>
            <w:tcW w:w="1275" w:type="dxa"/>
            <w:vMerge/>
            <w:tcBorders>
              <w:left w:val="nil"/>
              <w:bottom w:val="single" w:sz="4" w:space="0" w:color="auto"/>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3</w:t>
            </w:r>
          </w:p>
        </w:tc>
        <w:tc>
          <w:tcPr>
            <w:tcW w:w="1134"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4.27</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5.13</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4.70</w:t>
            </w:r>
          </w:p>
        </w:tc>
        <w:tc>
          <w:tcPr>
            <w:tcW w:w="1417"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14.10</w:t>
            </w:r>
          </w:p>
        </w:tc>
        <w:tc>
          <w:tcPr>
            <w:tcW w:w="993"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4.70</w:t>
            </w:r>
          </w:p>
        </w:tc>
        <w:tc>
          <w:tcPr>
            <w:tcW w:w="1275" w:type="dxa"/>
            <w:vMerge w:val="restart"/>
            <w:tcBorders>
              <w:top w:val="nil"/>
              <w:left w:val="nil"/>
              <w:right w:val="single" w:sz="4" w:space="0" w:color="auto"/>
            </w:tcBorders>
          </w:tcPr>
          <w:p w:rsidR="00C15E63"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b3</w:t>
            </w:r>
          </w:p>
          <w:p w:rsidR="003B12B5"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3B12B5"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43,40</w:t>
            </w:r>
          </w:p>
          <w:p w:rsidR="003B12B5"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3B12B5" w:rsidRDefault="003B12B5"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4,82</w:t>
            </w:r>
          </w:p>
        </w:tc>
      </w:tr>
      <w:tr w:rsidR="00C15E63"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,5</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4.90</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4.77</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5.20</w:t>
            </w:r>
          </w:p>
        </w:tc>
        <w:tc>
          <w:tcPr>
            <w:tcW w:w="1417"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14.87</w:t>
            </w:r>
          </w:p>
        </w:tc>
        <w:tc>
          <w:tcPr>
            <w:tcW w:w="993"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4.96</w:t>
            </w:r>
          </w:p>
        </w:tc>
        <w:tc>
          <w:tcPr>
            <w:tcW w:w="1275" w:type="dxa"/>
            <w:vMerge/>
            <w:tcBorders>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4.97</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5.30</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4.83</w:t>
            </w:r>
          </w:p>
        </w:tc>
        <w:tc>
          <w:tcPr>
            <w:tcW w:w="1417"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15.10</w:t>
            </w:r>
          </w:p>
        </w:tc>
        <w:tc>
          <w:tcPr>
            <w:tcW w:w="993"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5.03</w:t>
            </w:r>
          </w:p>
        </w:tc>
        <w:tc>
          <w:tcPr>
            <w:tcW w:w="1275" w:type="dxa"/>
            <w:vMerge/>
            <w:tcBorders>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14,14</w:t>
            </w:r>
          </w:p>
        </w:tc>
        <w:tc>
          <w:tcPr>
            <w:tcW w:w="850"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15,20</w:t>
            </w: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14,73</w:t>
            </w:r>
          </w:p>
        </w:tc>
        <w:tc>
          <w:tcPr>
            <w:tcW w:w="1417"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44,07</w:t>
            </w:r>
          </w:p>
        </w:tc>
        <w:tc>
          <w:tcPr>
            <w:tcW w:w="993"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14,69</w:t>
            </w:r>
          </w:p>
        </w:tc>
        <w:tc>
          <w:tcPr>
            <w:tcW w:w="1275" w:type="dxa"/>
            <w:vMerge/>
            <w:tcBorders>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4,71</w:t>
            </w:r>
          </w:p>
        </w:tc>
        <w:tc>
          <w:tcPr>
            <w:tcW w:w="850"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5,07</w:t>
            </w:r>
          </w:p>
        </w:tc>
        <w:tc>
          <w:tcPr>
            <w:tcW w:w="851"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4,91</w:t>
            </w:r>
          </w:p>
        </w:tc>
        <w:tc>
          <w:tcPr>
            <w:tcW w:w="1417"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14,69</w:t>
            </w:r>
          </w:p>
        </w:tc>
        <w:tc>
          <w:tcPr>
            <w:tcW w:w="993" w:type="dxa"/>
            <w:tcBorders>
              <w:top w:val="nil"/>
              <w:left w:val="nil"/>
              <w:bottom w:val="single" w:sz="4" w:space="0" w:color="auto"/>
              <w:right w:val="single" w:sz="4" w:space="0" w:color="auto"/>
            </w:tcBorders>
            <w:shd w:val="clear" w:color="auto" w:fill="auto"/>
            <w:noWrap/>
            <w:vAlign w:val="center"/>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4,90</w:t>
            </w:r>
          </w:p>
        </w:tc>
        <w:tc>
          <w:tcPr>
            <w:tcW w:w="1275" w:type="dxa"/>
            <w:vMerge/>
            <w:tcBorders>
              <w:left w:val="nil"/>
              <w:bottom w:val="single" w:sz="4" w:space="0" w:color="auto"/>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41,11</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44,02</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44,50</w:t>
            </w:r>
          </w:p>
        </w:tc>
        <w:tc>
          <w:tcPr>
            <w:tcW w:w="1417"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129.63</w:t>
            </w:r>
          </w:p>
        </w:tc>
        <w:tc>
          <w:tcPr>
            <w:tcW w:w="993"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43.21</w:t>
            </w:r>
          </w:p>
        </w:tc>
        <w:tc>
          <w:tcPr>
            <w:tcW w:w="1275" w:type="dxa"/>
            <w:vMerge w:val="restart"/>
            <w:tcBorders>
              <w:top w:val="nil"/>
              <w:left w:val="nil"/>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r w:rsidR="00C15E63" w:rsidRPr="00861184" w:rsidTr="006873E1">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E63" w:rsidRPr="00861184" w:rsidRDefault="00C15E63"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4,57</w:t>
            </w:r>
          </w:p>
        </w:tc>
        <w:tc>
          <w:tcPr>
            <w:tcW w:w="850"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4,89</w:t>
            </w:r>
          </w:p>
        </w:tc>
        <w:tc>
          <w:tcPr>
            <w:tcW w:w="851" w:type="dxa"/>
            <w:tcBorders>
              <w:top w:val="nil"/>
              <w:left w:val="nil"/>
              <w:bottom w:val="single" w:sz="4" w:space="0" w:color="auto"/>
              <w:right w:val="single" w:sz="4" w:space="0" w:color="auto"/>
            </w:tcBorders>
            <w:shd w:val="clear" w:color="auto" w:fill="auto"/>
            <w:noWrap/>
            <w:vAlign w:val="center"/>
          </w:tcPr>
          <w:p w:rsidR="00C15E63" w:rsidRPr="004D566D"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4,94</w:t>
            </w:r>
          </w:p>
        </w:tc>
        <w:tc>
          <w:tcPr>
            <w:tcW w:w="1417"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14,40</w:t>
            </w:r>
          </w:p>
        </w:tc>
        <w:tc>
          <w:tcPr>
            <w:tcW w:w="993" w:type="dxa"/>
            <w:tcBorders>
              <w:top w:val="nil"/>
              <w:left w:val="nil"/>
              <w:bottom w:val="single" w:sz="4" w:space="0" w:color="auto"/>
              <w:right w:val="single" w:sz="4" w:space="0" w:color="auto"/>
            </w:tcBorders>
            <w:shd w:val="clear" w:color="auto" w:fill="auto"/>
            <w:noWrap/>
            <w:vAlign w:val="center"/>
          </w:tcPr>
          <w:p w:rsidR="00C15E63" w:rsidRPr="00CD4DB3" w:rsidRDefault="00C15E6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4.80</w:t>
            </w:r>
          </w:p>
        </w:tc>
        <w:tc>
          <w:tcPr>
            <w:tcW w:w="1275" w:type="dxa"/>
            <w:vMerge/>
            <w:tcBorders>
              <w:left w:val="nil"/>
              <w:bottom w:val="single" w:sz="4" w:space="0" w:color="auto"/>
              <w:right w:val="single" w:sz="4" w:space="0" w:color="auto"/>
            </w:tcBorders>
          </w:tcPr>
          <w:p w:rsidR="00C15E63" w:rsidRDefault="00C15E63" w:rsidP="00723260">
            <w:pPr>
              <w:spacing w:after="0" w:line="240" w:lineRule="auto"/>
              <w:jc w:val="center"/>
              <w:rPr>
                <w:rFonts w:ascii="Times New Roman" w:eastAsia="Times New Roman" w:hAnsi="Times New Roman" w:cs="Times New Roman"/>
                <w:color w:val="000000"/>
                <w:sz w:val="24"/>
                <w:szCs w:val="24"/>
                <w:lang w:eastAsia="id-ID"/>
              </w:rPr>
            </w:pPr>
          </w:p>
        </w:tc>
      </w:tr>
    </w:tbl>
    <w:p w:rsidR="00723260" w:rsidRDefault="00723260"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3B12B5" w:rsidRDefault="003B12B5" w:rsidP="00723260">
      <w:pPr>
        <w:spacing w:after="0" w:line="240" w:lineRule="auto"/>
        <w:jc w:val="both"/>
        <w:rPr>
          <w:rFonts w:ascii="Times New Roman" w:hAnsi="Times New Roman" w:cs="Times New Roman"/>
          <w:b/>
          <w:sz w:val="24"/>
          <w:szCs w:val="24"/>
        </w:rPr>
      </w:pPr>
    </w:p>
    <w:p w:rsidR="00723260" w:rsidRDefault="00723260" w:rsidP="00723260">
      <w:pPr>
        <w:spacing w:after="0" w:line="240" w:lineRule="auto"/>
        <w:jc w:val="both"/>
        <w:rPr>
          <w:rFonts w:ascii="Times New Roman" w:hAnsi="Times New Roman" w:cs="Times New Roman"/>
          <w:b/>
          <w:sz w:val="24"/>
          <w:szCs w:val="24"/>
        </w:rPr>
      </w:pPr>
    </w:p>
    <w:p w:rsidR="00723260" w:rsidRPr="007E2B5F" w:rsidRDefault="00723260" w:rsidP="00DB5707">
      <w:pPr>
        <w:pStyle w:val="ListParagraph"/>
        <w:numPr>
          <w:ilvl w:val="1"/>
          <w:numId w:val="41"/>
        </w:numPr>
        <w:spacing w:after="0" w:line="240" w:lineRule="auto"/>
        <w:jc w:val="both"/>
        <w:rPr>
          <w:rFonts w:ascii="Times New Roman" w:hAnsi="Times New Roman" w:cs="Times New Roman"/>
          <w:b/>
          <w:sz w:val="24"/>
          <w:szCs w:val="24"/>
        </w:rPr>
      </w:pPr>
      <w:r w:rsidRPr="007E2B5F">
        <w:rPr>
          <w:rFonts w:ascii="Times New Roman" w:hAnsi="Times New Roman" w:cs="Times New Roman"/>
          <w:b/>
          <w:sz w:val="24"/>
          <w:szCs w:val="24"/>
        </w:rPr>
        <w:lastRenderedPageBreak/>
        <w:t>Data Matriks Rancangan Percobaan Faktorial 3x3 dengan RAK (3 kali ulangan) terhadap Aroma Tepung Instan Hanjeli (Data Transformasi)</w:t>
      </w:r>
    </w:p>
    <w:p w:rsidR="00723260" w:rsidRDefault="00723260" w:rsidP="00723260">
      <w:pPr>
        <w:spacing w:after="0" w:line="240" w:lineRule="auto"/>
        <w:jc w:val="both"/>
        <w:rPr>
          <w:rFonts w:ascii="Times New Roman" w:hAnsi="Times New Roman" w:cs="Times New Roman"/>
          <w:b/>
          <w:sz w:val="24"/>
          <w:szCs w:val="24"/>
        </w:rPr>
      </w:pPr>
    </w:p>
    <w:p w:rsidR="00723260" w:rsidRPr="008E59D5" w:rsidRDefault="00723260" w:rsidP="00723260">
      <w:pPr>
        <w:spacing w:after="0" w:line="240" w:lineRule="auto"/>
        <w:jc w:val="both"/>
        <w:rPr>
          <w:rFonts w:ascii="Times New Roman" w:hAnsi="Times New Roman" w:cs="Times New Roman"/>
          <w:b/>
          <w:sz w:val="24"/>
          <w:szCs w:val="24"/>
        </w:rPr>
      </w:pPr>
    </w:p>
    <w:tbl>
      <w:tblPr>
        <w:tblW w:w="8237" w:type="dxa"/>
        <w:tblInd w:w="93" w:type="dxa"/>
        <w:tblLook w:val="04A0" w:firstRow="1" w:lastRow="0" w:firstColumn="1" w:lastColumn="0" w:noHBand="0" w:noVBand="1"/>
      </w:tblPr>
      <w:tblGrid>
        <w:gridCol w:w="1149"/>
        <w:gridCol w:w="1134"/>
        <w:gridCol w:w="756"/>
        <w:gridCol w:w="756"/>
        <w:gridCol w:w="756"/>
        <w:gridCol w:w="1276"/>
        <w:gridCol w:w="992"/>
        <w:gridCol w:w="1418"/>
      </w:tblGrid>
      <w:tr w:rsidR="00B064AF" w:rsidRPr="00861184" w:rsidTr="006873E1">
        <w:trPr>
          <w:trHeight w:val="315"/>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64AF" w:rsidRPr="004B182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64AF" w:rsidRPr="004B182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B</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Kelompok Ulangan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 Perlakuan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1418" w:type="dxa"/>
            <w:vMerge w:val="restart"/>
            <w:tcBorders>
              <w:top w:val="single" w:sz="4" w:space="0" w:color="auto"/>
              <w:left w:val="single" w:sz="4" w:space="0" w:color="auto"/>
              <w:right w:val="single" w:sz="4" w:space="0" w:color="auto"/>
            </w:tcBorders>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1418" w:type="dxa"/>
            <w:vMerge/>
            <w:tcBorders>
              <w:left w:val="single" w:sz="4" w:space="0" w:color="auto"/>
              <w:bottom w:val="single" w:sz="4" w:space="0" w:color="auto"/>
              <w:right w:val="single" w:sz="4" w:space="0" w:color="auto"/>
            </w:tcBorders>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1</w:t>
            </w:r>
          </w:p>
        </w:tc>
        <w:tc>
          <w:tcPr>
            <w:tcW w:w="1134"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2.23</w:t>
            </w:r>
          </w:p>
        </w:tc>
        <w:tc>
          <w:tcPr>
            <w:tcW w:w="127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6.73</w:t>
            </w:r>
          </w:p>
        </w:tc>
        <w:tc>
          <w:tcPr>
            <w:tcW w:w="992"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1418" w:type="dxa"/>
            <w:vMerge w:val="restart"/>
            <w:tcBorders>
              <w:top w:val="nil"/>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b1</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20,46</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r>
      <w:tr w:rsidR="00B064A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,1</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2.22</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2.39</w:t>
            </w:r>
          </w:p>
        </w:tc>
        <w:tc>
          <w:tcPr>
            <w:tcW w:w="127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w:t>
            </w:r>
          </w:p>
        </w:tc>
        <w:tc>
          <w:tcPr>
            <w:tcW w:w="992"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w:t>
            </w:r>
          </w:p>
        </w:tc>
        <w:tc>
          <w:tcPr>
            <w:tcW w:w="1418" w:type="dxa"/>
            <w:vMerge/>
            <w:tcBorders>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2.11</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w:t>
            </w:r>
          </w:p>
        </w:tc>
        <w:tc>
          <w:tcPr>
            <w:tcW w:w="1276"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6.78</w:t>
            </w:r>
          </w:p>
        </w:tc>
        <w:tc>
          <w:tcPr>
            <w:tcW w:w="992"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1418" w:type="dxa"/>
            <w:vMerge/>
            <w:tcBorders>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6,59</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6,77</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7,02</w:t>
            </w:r>
          </w:p>
        </w:tc>
        <w:tc>
          <w:tcPr>
            <w:tcW w:w="127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20,38</w:t>
            </w:r>
          </w:p>
        </w:tc>
        <w:tc>
          <w:tcPr>
            <w:tcW w:w="992"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6,79</w:t>
            </w:r>
          </w:p>
        </w:tc>
        <w:tc>
          <w:tcPr>
            <w:tcW w:w="1418" w:type="dxa"/>
            <w:vMerge/>
            <w:tcBorders>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2,20</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w:t>
            </w:r>
          </w:p>
        </w:tc>
        <w:tc>
          <w:tcPr>
            <w:tcW w:w="127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6,79</w:t>
            </w:r>
          </w:p>
        </w:tc>
        <w:tc>
          <w:tcPr>
            <w:tcW w:w="992"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1418" w:type="dxa"/>
            <w:vMerge/>
            <w:tcBorders>
              <w:left w:val="nil"/>
              <w:bottom w:val="single" w:sz="4" w:space="0" w:color="auto"/>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c>
          <w:tcPr>
            <w:tcW w:w="1276"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6.94</w:t>
            </w:r>
          </w:p>
        </w:tc>
        <w:tc>
          <w:tcPr>
            <w:tcW w:w="992"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1418" w:type="dxa"/>
            <w:vMerge w:val="restart"/>
            <w:tcBorders>
              <w:top w:val="nil"/>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b2</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20,77</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2,31</w:t>
            </w:r>
          </w:p>
        </w:tc>
      </w:tr>
      <w:tr w:rsidR="00B064A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,3</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2.31</w:t>
            </w:r>
          </w:p>
        </w:tc>
        <w:tc>
          <w:tcPr>
            <w:tcW w:w="1276"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6.92</w:t>
            </w:r>
          </w:p>
        </w:tc>
        <w:tc>
          <w:tcPr>
            <w:tcW w:w="992"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2.31</w:t>
            </w:r>
          </w:p>
        </w:tc>
        <w:tc>
          <w:tcPr>
            <w:tcW w:w="1418" w:type="dxa"/>
            <w:vMerge/>
            <w:tcBorders>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2.36</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c>
          <w:tcPr>
            <w:tcW w:w="1276"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6.82</w:t>
            </w:r>
          </w:p>
        </w:tc>
        <w:tc>
          <w:tcPr>
            <w:tcW w:w="992"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c>
          <w:tcPr>
            <w:tcW w:w="1418" w:type="dxa"/>
            <w:vMerge/>
            <w:tcBorders>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6,75</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6,98</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6,95</w:t>
            </w:r>
          </w:p>
        </w:tc>
        <w:tc>
          <w:tcPr>
            <w:tcW w:w="127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20,68</w:t>
            </w:r>
          </w:p>
        </w:tc>
        <w:tc>
          <w:tcPr>
            <w:tcW w:w="992"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6,90</w:t>
            </w:r>
          </w:p>
        </w:tc>
        <w:tc>
          <w:tcPr>
            <w:tcW w:w="1418" w:type="dxa"/>
            <w:vMerge/>
            <w:tcBorders>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127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6,89</w:t>
            </w:r>
          </w:p>
        </w:tc>
        <w:tc>
          <w:tcPr>
            <w:tcW w:w="992"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2,30</w:t>
            </w:r>
          </w:p>
        </w:tc>
        <w:tc>
          <w:tcPr>
            <w:tcW w:w="1418" w:type="dxa"/>
            <w:vMerge/>
            <w:tcBorders>
              <w:left w:val="nil"/>
              <w:bottom w:val="single" w:sz="4" w:space="0" w:color="auto"/>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3</w:t>
            </w:r>
          </w:p>
        </w:tc>
        <w:tc>
          <w:tcPr>
            <w:tcW w:w="1134"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2.17</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2.25</w:t>
            </w:r>
          </w:p>
        </w:tc>
        <w:tc>
          <w:tcPr>
            <w:tcW w:w="1276"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6.79</w:t>
            </w:r>
          </w:p>
        </w:tc>
        <w:tc>
          <w:tcPr>
            <w:tcW w:w="992"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2.26</w:t>
            </w:r>
          </w:p>
        </w:tc>
        <w:tc>
          <w:tcPr>
            <w:tcW w:w="1418" w:type="dxa"/>
            <w:vMerge w:val="restart"/>
            <w:tcBorders>
              <w:top w:val="nil"/>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b3</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20,65</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w:t>
            </w:r>
          </w:p>
        </w:tc>
      </w:tr>
      <w:tr w:rsidR="00B064AF"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,5</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2.28</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2.38</w:t>
            </w:r>
          </w:p>
        </w:tc>
        <w:tc>
          <w:tcPr>
            <w:tcW w:w="1276"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6.98</w:t>
            </w:r>
          </w:p>
        </w:tc>
        <w:tc>
          <w:tcPr>
            <w:tcW w:w="992"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c>
          <w:tcPr>
            <w:tcW w:w="1418" w:type="dxa"/>
            <w:vMerge/>
            <w:tcBorders>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2.33</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1276"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7.05</w:t>
            </w:r>
          </w:p>
        </w:tc>
        <w:tc>
          <w:tcPr>
            <w:tcW w:w="992"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1418" w:type="dxa"/>
            <w:vMerge/>
            <w:tcBorders>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6,82</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7,05</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6,95</w:t>
            </w:r>
          </w:p>
        </w:tc>
        <w:tc>
          <w:tcPr>
            <w:tcW w:w="127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20,82</w:t>
            </w:r>
          </w:p>
        </w:tc>
        <w:tc>
          <w:tcPr>
            <w:tcW w:w="992"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6,94</w:t>
            </w:r>
          </w:p>
        </w:tc>
        <w:tc>
          <w:tcPr>
            <w:tcW w:w="1418" w:type="dxa"/>
            <w:vMerge/>
            <w:tcBorders>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2,27</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75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2,32</w:t>
            </w:r>
          </w:p>
        </w:tc>
        <w:tc>
          <w:tcPr>
            <w:tcW w:w="1276"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6,94</w:t>
            </w:r>
          </w:p>
        </w:tc>
        <w:tc>
          <w:tcPr>
            <w:tcW w:w="992" w:type="dxa"/>
            <w:tcBorders>
              <w:top w:val="nil"/>
              <w:left w:val="nil"/>
              <w:bottom w:val="single" w:sz="4" w:space="0" w:color="auto"/>
              <w:right w:val="single" w:sz="4" w:space="0" w:color="auto"/>
            </w:tcBorders>
            <w:shd w:val="clear" w:color="auto" w:fill="auto"/>
            <w:noWrap/>
            <w:vAlign w:val="center"/>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2,31</w:t>
            </w:r>
          </w:p>
        </w:tc>
        <w:tc>
          <w:tcPr>
            <w:tcW w:w="1418" w:type="dxa"/>
            <w:vMerge/>
            <w:tcBorders>
              <w:left w:val="nil"/>
              <w:bottom w:val="single" w:sz="4" w:space="0" w:color="auto"/>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20.16</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20.80</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20.92</w:t>
            </w:r>
          </w:p>
        </w:tc>
        <w:tc>
          <w:tcPr>
            <w:tcW w:w="1276"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61.88</w:t>
            </w:r>
          </w:p>
        </w:tc>
        <w:tc>
          <w:tcPr>
            <w:tcW w:w="992"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20.63</w:t>
            </w:r>
          </w:p>
        </w:tc>
        <w:tc>
          <w:tcPr>
            <w:tcW w:w="1418" w:type="dxa"/>
            <w:vMerge w:val="restart"/>
            <w:tcBorders>
              <w:top w:val="nil"/>
              <w:left w:val="nil"/>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r w:rsidR="00B064AF" w:rsidRPr="00861184" w:rsidTr="006873E1">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64AF" w:rsidRPr="00861184" w:rsidRDefault="00B064AF"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6.72</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6.93</w:t>
            </w:r>
          </w:p>
        </w:tc>
        <w:tc>
          <w:tcPr>
            <w:tcW w:w="756" w:type="dxa"/>
            <w:tcBorders>
              <w:top w:val="nil"/>
              <w:left w:val="nil"/>
              <w:bottom w:val="single" w:sz="4" w:space="0" w:color="auto"/>
              <w:right w:val="single" w:sz="4" w:space="0" w:color="auto"/>
            </w:tcBorders>
            <w:shd w:val="clear" w:color="auto" w:fill="auto"/>
            <w:noWrap/>
            <w:vAlign w:val="center"/>
          </w:tcPr>
          <w:p w:rsidR="00B064AF" w:rsidRPr="004D566D"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6.97</w:t>
            </w:r>
          </w:p>
        </w:tc>
        <w:tc>
          <w:tcPr>
            <w:tcW w:w="1276"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20.62</w:t>
            </w:r>
          </w:p>
        </w:tc>
        <w:tc>
          <w:tcPr>
            <w:tcW w:w="992" w:type="dxa"/>
            <w:tcBorders>
              <w:top w:val="nil"/>
              <w:left w:val="nil"/>
              <w:bottom w:val="single" w:sz="4" w:space="0" w:color="auto"/>
              <w:right w:val="single" w:sz="4" w:space="0" w:color="auto"/>
            </w:tcBorders>
            <w:shd w:val="clear" w:color="auto" w:fill="auto"/>
            <w:noWrap/>
            <w:vAlign w:val="center"/>
          </w:tcPr>
          <w:p w:rsidR="00B064AF" w:rsidRPr="00CD4DB3" w:rsidRDefault="00B064AF"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2.29</w:t>
            </w:r>
          </w:p>
        </w:tc>
        <w:tc>
          <w:tcPr>
            <w:tcW w:w="1418" w:type="dxa"/>
            <w:vMerge/>
            <w:tcBorders>
              <w:left w:val="nil"/>
              <w:bottom w:val="single" w:sz="4" w:space="0" w:color="auto"/>
              <w:right w:val="single" w:sz="4" w:space="0" w:color="auto"/>
            </w:tcBorders>
          </w:tcPr>
          <w:p w:rsidR="00B064AF" w:rsidRDefault="00B064AF" w:rsidP="00723260">
            <w:pPr>
              <w:spacing w:after="0" w:line="240" w:lineRule="auto"/>
              <w:jc w:val="center"/>
              <w:rPr>
                <w:rFonts w:ascii="Times New Roman" w:eastAsia="Times New Roman" w:hAnsi="Times New Roman" w:cs="Times New Roman"/>
                <w:color w:val="000000"/>
                <w:sz w:val="24"/>
                <w:szCs w:val="24"/>
                <w:lang w:eastAsia="id-ID"/>
              </w:rPr>
            </w:pPr>
          </w:p>
        </w:tc>
      </w:tr>
    </w:tbl>
    <w:p w:rsidR="00723260" w:rsidRDefault="00723260" w:rsidP="00723260">
      <w:pPr>
        <w:spacing w:after="0" w:line="480" w:lineRule="auto"/>
        <w:jc w:val="both"/>
        <w:rPr>
          <w:rFonts w:ascii="Times New Roman" w:hAnsi="Times New Roman" w:cs="Times New Roman"/>
          <w:b/>
          <w:sz w:val="24"/>
          <w:szCs w:val="24"/>
        </w:rPr>
      </w:pPr>
    </w:p>
    <w:p w:rsidR="00723260" w:rsidRPr="007E2B5F" w:rsidRDefault="00723260" w:rsidP="00DB5707">
      <w:pPr>
        <w:pStyle w:val="ListParagraph"/>
        <w:numPr>
          <w:ilvl w:val="1"/>
          <w:numId w:val="41"/>
        </w:numPr>
        <w:spacing w:after="0" w:line="480" w:lineRule="auto"/>
        <w:ind w:left="567" w:hanging="709"/>
        <w:jc w:val="both"/>
        <w:rPr>
          <w:rFonts w:ascii="Times New Roman" w:hAnsi="Times New Roman" w:cs="Times New Roman"/>
          <w:b/>
          <w:sz w:val="24"/>
          <w:szCs w:val="24"/>
        </w:rPr>
      </w:pPr>
      <w:r w:rsidRPr="007E2B5F">
        <w:rPr>
          <w:rFonts w:ascii="Times New Roman" w:hAnsi="Times New Roman" w:cs="Times New Roman"/>
          <w:b/>
          <w:sz w:val="24"/>
          <w:szCs w:val="24"/>
        </w:rPr>
        <w:t xml:space="preserve">Data Perhitungan Rancangan Percobaan Pengaruh Konsentrasi Senyawa Phospat (A) dan Perbandingan Air Perebusan (B) Terhadap Aroma Tepung Instan Hanjeli </w:t>
      </w:r>
    </w:p>
    <w:tbl>
      <w:tblPr>
        <w:tblStyle w:val="TableGrid"/>
        <w:tblW w:w="8080" w:type="dxa"/>
        <w:tblInd w:w="108" w:type="dxa"/>
        <w:tblLook w:val="04A0" w:firstRow="1" w:lastRow="0" w:firstColumn="1" w:lastColumn="0" w:noHBand="0" w:noVBand="1"/>
      </w:tblPr>
      <w:tblGrid>
        <w:gridCol w:w="3968"/>
        <w:gridCol w:w="4112"/>
      </w:tblGrid>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Ulangan</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3</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Faktor A</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3</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Faktor B</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3</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FK</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141,82</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JKK</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0,04</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JKP</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0,03</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JK(A)</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0,01</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JK(B)</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0,01</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JK(AB)</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0,01</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JKT</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0,14</w:t>
            </w:r>
          </w:p>
        </w:tc>
      </w:tr>
      <w:tr w:rsidR="00723260" w:rsidRPr="00D00903" w:rsidTr="009906F6">
        <w:tc>
          <w:tcPr>
            <w:tcW w:w="3968"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JKG</w:t>
            </w:r>
          </w:p>
        </w:tc>
        <w:tc>
          <w:tcPr>
            <w:tcW w:w="4112" w:type="dxa"/>
          </w:tcPr>
          <w:p w:rsidR="00723260" w:rsidRPr="00D00903" w:rsidRDefault="00723260" w:rsidP="00723260">
            <w:pPr>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0,07</w:t>
            </w:r>
          </w:p>
        </w:tc>
      </w:tr>
    </w:tbl>
    <w:p w:rsidR="00723260" w:rsidRPr="00D00903" w:rsidRDefault="00723260" w:rsidP="00723260">
      <w:pPr>
        <w:spacing w:after="0" w:line="240" w:lineRule="auto"/>
        <w:jc w:val="both"/>
        <w:rPr>
          <w:rFonts w:ascii="Times New Roman" w:eastAsiaTheme="minorEastAsia" w:hAnsi="Times New Roman" w:cs="Times New Roman"/>
          <w:sz w:val="24"/>
          <w:szCs w:val="24"/>
        </w:rPr>
      </w:pPr>
    </w:p>
    <w:p w:rsidR="00723260" w:rsidRPr="007E2B5F" w:rsidRDefault="00723260" w:rsidP="00DB5707">
      <w:pPr>
        <w:pStyle w:val="ListParagraph"/>
        <w:numPr>
          <w:ilvl w:val="1"/>
          <w:numId w:val="41"/>
        </w:numPr>
        <w:spacing w:after="0" w:line="480" w:lineRule="auto"/>
        <w:ind w:left="567" w:hanging="567"/>
        <w:jc w:val="both"/>
        <w:rPr>
          <w:rFonts w:ascii="Times New Roman" w:eastAsiaTheme="minorEastAsia" w:hAnsi="Times New Roman" w:cs="Times New Roman"/>
          <w:b/>
          <w:sz w:val="24"/>
          <w:szCs w:val="24"/>
        </w:rPr>
      </w:pPr>
      <w:r w:rsidRPr="007E2B5F">
        <w:rPr>
          <w:rFonts w:ascii="Times New Roman" w:eastAsiaTheme="minorEastAsia" w:hAnsi="Times New Roman" w:cs="Times New Roman"/>
          <w:b/>
          <w:sz w:val="24"/>
          <w:szCs w:val="24"/>
        </w:rPr>
        <w:t>Tabel Anaisis Variasi (ANAVA) untuk Aroma</w:t>
      </w:r>
    </w:p>
    <w:tbl>
      <w:tblPr>
        <w:tblW w:w="4934" w:type="pct"/>
        <w:tblInd w:w="108" w:type="dxa"/>
        <w:tblLook w:val="04A0" w:firstRow="1" w:lastRow="0" w:firstColumn="1" w:lastColumn="0" w:noHBand="0" w:noVBand="1"/>
      </w:tblPr>
      <w:tblGrid>
        <w:gridCol w:w="2129"/>
        <w:gridCol w:w="1080"/>
        <w:gridCol w:w="1231"/>
        <w:gridCol w:w="1065"/>
        <w:gridCol w:w="1096"/>
        <w:gridCol w:w="1445"/>
      </w:tblGrid>
      <w:tr w:rsidR="00723260" w:rsidRPr="00861184" w:rsidTr="009906F6">
        <w:trPr>
          <w:trHeight w:val="315"/>
        </w:trPr>
        <w:tc>
          <w:tcPr>
            <w:tcW w:w="1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Sumber Keragaman</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db</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JK</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KT</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F Hitung</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F Tabel 5%</w:t>
            </w:r>
          </w:p>
        </w:tc>
      </w:tr>
      <w:tr w:rsidR="00723260" w:rsidRPr="00861184" w:rsidTr="009906F6">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Kelompok</w:t>
            </w:r>
          </w:p>
        </w:tc>
        <w:tc>
          <w:tcPr>
            <w:tcW w:w="685"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778" w:type="pct"/>
            <w:tcBorders>
              <w:top w:val="nil"/>
              <w:left w:val="nil"/>
              <w:bottom w:val="single" w:sz="4" w:space="0" w:color="auto"/>
              <w:right w:val="single" w:sz="4" w:space="0" w:color="auto"/>
            </w:tcBorders>
            <w:shd w:val="clear" w:color="auto" w:fill="auto"/>
            <w:noWrap/>
            <w:vAlign w:val="center"/>
            <w:hideMark/>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p>
        </w:tc>
        <w:tc>
          <w:tcPr>
            <w:tcW w:w="675" w:type="pct"/>
            <w:tcBorders>
              <w:top w:val="nil"/>
              <w:left w:val="nil"/>
              <w:bottom w:val="single" w:sz="4" w:space="0" w:color="auto"/>
              <w:right w:val="single" w:sz="4" w:space="0" w:color="auto"/>
            </w:tcBorders>
            <w:shd w:val="clear" w:color="auto" w:fill="auto"/>
            <w:noWrap/>
            <w:vAlign w:val="center"/>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0,02</w:t>
            </w:r>
          </w:p>
        </w:tc>
        <w:tc>
          <w:tcPr>
            <w:tcW w:w="694"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jc w:val="center"/>
              <w:rPr>
                <w:rFonts w:ascii="Times New Roman" w:hAnsi="Times New Roman" w:cs="Times New Roman"/>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jc w:val="center"/>
              <w:rPr>
                <w:rFonts w:ascii="Times New Roman" w:hAnsi="Times New Roman" w:cs="Times New Roman"/>
                <w:color w:val="000000"/>
                <w:sz w:val="24"/>
                <w:szCs w:val="24"/>
              </w:rPr>
            </w:pPr>
          </w:p>
        </w:tc>
      </w:tr>
      <w:tr w:rsidR="00723260" w:rsidRPr="00861184" w:rsidTr="009906F6">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Perlakuan</w:t>
            </w:r>
          </w:p>
        </w:tc>
        <w:tc>
          <w:tcPr>
            <w:tcW w:w="685"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778" w:type="pct"/>
            <w:tcBorders>
              <w:top w:val="nil"/>
              <w:left w:val="nil"/>
              <w:bottom w:val="single" w:sz="4" w:space="0" w:color="auto"/>
              <w:right w:val="single" w:sz="4" w:space="0" w:color="auto"/>
            </w:tcBorders>
            <w:shd w:val="clear" w:color="auto" w:fill="auto"/>
            <w:noWrap/>
            <w:vAlign w:val="center"/>
            <w:hideMark/>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p>
        </w:tc>
        <w:tc>
          <w:tcPr>
            <w:tcW w:w="675" w:type="pct"/>
            <w:tcBorders>
              <w:top w:val="nil"/>
              <w:left w:val="nil"/>
              <w:bottom w:val="single" w:sz="4" w:space="0" w:color="auto"/>
              <w:right w:val="single" w:sz="4" w:space="0" w:color="auto"/>
            </w:tcBorders>
            <w:shd w:val="clear" w:color="auto" w:fill="auto"/>
            <w:noWrap/>
            <w:vAlign w:val="center"/>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0,0038</w:t>
            </w:r>
          </w:p>
        </w:tc>
        <w:tc>
          <w:tcPr>
            <w:tcW w:w="694"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jc w:val="center"/>
              <w:rPr>
                <w:rFonts w:ascii="Times New Roman" w:hAnsi="Times New Roman" w:cs="Times New Roman"/>
                <w:color w:val="000000"/>
                <w:sz w:val="24"/>
                <w:szCs w:val="24"/>
              </w:rPr>
            </w:pPr>
          </w:p>
        </w:tc>
        <w:tc>
          <w:tcPr>
            <w:tcW w:w="911"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jc w:val="center"/>
              <w:rPr>
                <w:rFonts w:ascii="Times New Roman" w:hAnsi="Times New Roman" w:cs="Times New Roman"/>
                <w:color w:val="000000"/>
                <w:sz w:val="24"/>
                <w:szCs w:val="24"/>
              </w:rPr>
            </w:pPr>
          </w:p>
        </w:tc>
      </w:tr>
      <w:tr w:rsidR="00723260" w:rsidRPr="00861184" w:rsidTr="009906F6">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723260" w:rsidRPr="0046035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A</w:t>
            </w:r>
          </w:p>
        </w:tc>
        <w:tc>
          <w:tcPr>
            <w:tcW w:w="685"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778" w:type="pct"/>
            <w:tcBorders>
              <w:top w:val="nil"/>
              <w:left w:val="nil"/>
              <w:bottom w:val="single" w:sz="4" w:space="0" w:color="auto"/>
              <w:right w:val="single" w:sz="4" w:space="0" w:color="auto"/>
            </w:tcBorders>
            <w:shd w:val="clear" w:color="auto" w:fill="auto"/>
            <w:noWrap/>
            <w:vAlign w:val="center"/>
            <w:hideMark/>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675" w:type="pct"/>
            <w:tcBorders>
              <w:top w:val="nil"/>
              <w:left w:val="nil"/>
              <w:bottom w:val="single" w:sz="4" w:space="0" w:color="auto"/>
              <w:right w:val="single" w:sz="4" w:space="0" w:color="auto"/>
            </w:tcBorders>
            <w:shd w:val="clear" w:color="auto" w:fill="auto"/>
            <w:noWrap/>
            <w:vAlign w:val="center"/>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0,005</w:t>
            </w:r>
          </w:p>
        </w:tc>
        <w:tc>
          <w:tcPr>
            <w:tcW w:w="694" w:type="pct"/>
            <w:tcBorders>
              <w:top w:val="nil"/>
              <w:left w:val="nil"/>
              <w:bottom w:val="single" w:sz="4" w:space="0" w:color="auto"/>
              <w:right w:val="single" w:sz="4" w:space="0" w:color="auto"/>
            </w:tcBorders>
            <w:shd w:val="clear" w:color="auto" w:fill="auto"/>
            <w:noWrap/>
            <w:vAlign w:val="center"/>
          </w:tcPr>
          <w:p w:rsidR="00723260" w:rsidRPr="00230662"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0,11</w:t>
            </w:r>
            <w:r>
              <w:rPr>
                <w:rFonts w:ascii="Times New Roman" w:hAnsi="Times New Roman" w:cs="Times New Roman"/>
                <w:color w:val="000000"/>
                <w:sz w:val="24"/>
                <w:szCs w:val="24"/>
                <w:vertAlign w:val="superscript"/>
              </w:rPr>
              <w:t>tn</w:t>
            </w:r>
          </w:p>
        </w:tc>
        <w:tc>
          <w:tcPr>
            <w:tcW w:w="911"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jc w:val="center"/>
              <w:rPr>
                <w:rFonts w:ascii="Times New Roman" w:hAnsi="Times New Roman" w:cs="Times New Roman"/>
                <w:color w:val="000000"/>
                <w:sz w:val="24"/>
                <w:szCs w:val="24"/>
              </w:rPr>
            </w:pPr>
            <w:r w:rsidRPr="00861184">
              <w:rPr>
                <w:rFonts w:ascii="Times New Roman" w:hAnsi="Times New Roman" w:cs="Times New Roman"/>
                <w:color w:val="000000"/>
                <w:sz w:val="24"/>
                <w:szCs w:val="24"/>
              </w:rPr>
              <w:t>3,63</w:t>
            </w:r>
          </w:p>
        </w:tc>
      </w:tr>
      <w:tr w:rsidR="00723260" w:rsidRPr="00861184" w:rsidTr="009906F6">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723260" w:rsidRPr="0046035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B</w:t>
            </w:r>
          </w:p>
        </w:tc>
        <w:tc>
          <w:tcPr>
            <w:tcW w:w="685"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778" w:type="pct"/>
            <w:tcBorders>
              <w:top w:val="nil"/>
              <w:left w:val="nil"/>
              <w:bottom w:val="single" w:sz="4" w:space="0" w:color="auto"/>
              <w:right w:val="single" w:sz="4" w:space="0" w:color="auto"/>
            </w:tcBorders>
            <w:shd w:val="clear" w:color="auto" w:fill="auto"/>
            <w:noWrap/>
            <w:vAlign w:val="center"/>
            <w:hideMark/>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675" w:type="pct"/>
            <w:tcBorders>
              <w:top w:val="nil"/>
              <w:left w:val="nil"/>
              <w:bottom w:val="single" w:sz="4" w:space="0" w:color="auto"/>
              <w:right w:val="single" w:sz="4" w:space="0" w:color="auto"/>
            </w:tcBorders>
            <w:shd w:val="clear" w:color="auto" w:fill="auto"/>
            <w:noWrap/>
            <w:vAlign w:val="center"/>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0,005</w:t>
            </w:r>
          </w:p>
        </w:tc>
        <w:tc>
          <w:tcPr>
            <w:tcW w:w="694" w:type="pct"/>
            <w:tcBorders>
              <w:top w:val="nil"/>
              <w:left w:val="nil"/>
              <w:bottom w:val="single" w:sz="4" w:space="0" w:color="auto"/>
              <w:right w:val="single" w:sz="4" w:space="0" w:color="auto"/>
            </w:tcBorders>
            <w:shd w:val="clear" w:color="auto" w:fill="auto"/>
            <w:noWrap/>
            <w:vAlign w:val="center"/>
          </w:tcPr>
          <w:p w:rsidR="00723260" w:rsidRPr="00230662"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0,11</w:t>
            </w:r>
            <w:r>
              <w:rPr>
                <w:rFonts w:ascii="Times New Roman" w:hAnsi="Times New Roman" w:cs="Times New Roman"/>
                <w:color w:val="000000"/>
                <w:sz w:val="24"/>
                <w:szCs w:val="24"/>
                <w:vertAlign w:val="superscript"/>
              </w:rPr>
              <w:t>tn</w:t>
            </w:r>
          </w:p>
        </w:tc>
        <w:tc>
          <w:tcPr>
            <w:tcW w:w="911"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jc w:val="center"/>
              <w:rPr>
                <w:rFonts w:ascii="Times New Roman" w:hAnsi="Times New Roman" w:cs="Times New Roman"/>
                <w:color w:val="000000"/>
                <w:sz w:val="24"/>
                <w:szCs w:val="24"/>
              </w:rPr>
            </w:pPr>
            <w:r w:rsidRPr="00861184">
              <w:rPr>
                <w:rFonts w:ascii="Times New Roman" w:hAnsi="Times New Roman" w:cs="Times New Roman"/>
                <w:color w:val="000000"/>
                <w:sz w:val="24"/>
                <w:szCs w:val="24"/>
              </w:rPr>
              <w:t>3,63</w:t>
            </w:r>
          </w:p>
        </w:tc>
      </w:tr>
      <w:tr w:rsidR="00723260" w:rsidRPr="00861184" w:rsidTr="009906F6">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723260" w:rsidRPr="0046035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Interaksi AB</w:t>
            </w:r>
          </w:p>
        </w:tc>
        <w:tc>
          <w:tcPr>
            <w:tcW w:w="685"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778" w:type="pct"/>
            <w:tcBorders>
              <w:top w:val="nil"/>
              <w:left w:val="nil"/>
              <w:bottom w:val="single" w:sz="4" w:space="0" w:color="auto"/>
              <w:right w:val="single" w:sz="4" w:space="0" w:color="auto"/>
            </w:tcBorders>
            <w:shd w:val="clear" w:color="auto" w:fill="auto"/>
            <w:noWrap/>
            <w:vAlign w:val="center"/>
            <w:hideMark/>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675" w:type="pct"/>
            <w:tcBorders>
              <w:top w:val="nil"/>
              <w:left w:val="nil"/>
              <w:bottom w:val="single" w:sz="4" w:space="0" w:color="auto"/>
              <w:right w:val="single" w:sz="4" w:space="0" w:color="auto"/>
            </w:tcBorders>
            <w:shd w:val="clear" w:color="auto" w:fill="auto"/>
            <w:noWrap/>
            <w:vAlign w:val="center"/>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0,0025</w:t>
            </w:r>
          </w:p>
        </w:tc>
        <w:tc>
          <w:tcPr>
            <w:tcW w:w="694" w:type="pct"/>
            <w:tcBorders>
              <w:top w:val="nil"/>
              <w:left w:val="nil"/>
              <w:bottom w:val="single" w:sz="4" w:space="0" w:color="auto"/>
              <w:right w:val="single" w:sz="4" w:space="0" w:color="auto"/>
            </w:tcBorders>
            <w:shd w:val="clear" w:color="auto" w:fill="auto"/>
            <w:noWrap/>
            <w:vAlign w:val="center"/>
          </w:tcPr>
          <w:p w:rsidR="00723260" w:rsidRPr="00230662"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0,06</w:t>
            </w:r>
            <w:r>
              <w:rPr>
                <w:rFonts w:ascii="Times New Roman" w:hAnsi="Times New Roman" w:cs="Times New Roman"/>
                <w:color w:val="000000"/>
                <w:sz w:val="24"/>
                <w:szCs w:val="24"/>
                <w:vertAlign w:val="superscript"/>
              </w:rPr>
              <w:t>tn</w:t>
            </w:r>
          </w:p>
        </w:tc>
        <w:tc>
          <w:tcPr>
            <w:tcW w:w="911"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jc w:val="center"/>
              <w:rPr>
                <w:rFonts w:ascii="Times New Roman" w:hAnsi="Times New Roman" w:cs="Times New Roman"/>
                <w:color w:val="000000"/>
                <w:sz w:val="24"/>
                <w:szCs w:val="24"/>
              </w:rPr>
            </w:pPr>
            <w:r w:rsidRPr="00861184">
              <w:rPr>
                <w:rFonts w:ascii="Times New Roman" w:hAnsi="Times New Roman" w:cs="Times New Roman"/>
                <w:color w:val="000000"/>
                <w:sz w:val="24"/>
                <w:szCs w:val="24"/>
              </w:rPr>
              <w:t>3,01</w:t>
            </w:r>
          </w:p>
        </w:tc>
      </w:tr>
      <w:tr w:rsidR="00723260" w:rsidRPr="00861184" w:rsidTr="009906F6">
        <w:trPr>
          <w:gridAfter w:val="2"/>
          <w:wAfter w:w="1605" w:type="pct"/>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Galat</w:t>
            </w:r>
          </w:p>
        </w:tc>
        <w:tc>
          <w:tcPr>
            <w:tcW w:w="685"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778" w:type="pct"/>
            <w:tcBorders>
              <w:top w:val="nil"/>
              <w:left w:val="nil"/>
              <w:bottom w:val="single" w:sz="4" w:space="0" w:color="auto"/>
              <w:right w:val="single" w:sz="4" w:space="0" w:color="auto"/>
            </w:tcBorders>
            <w:shd w:val="clear" w:color="auto" w:fill="auto"/>
            <w:noWrap/>
            <w:vAlign w:val="center"/>
            <w:hideMark/>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0,07</w:t>
            </w:r>
          </w:p>
        </w:tc>
        <w:tc>
          <w:tcPr>
            <w:tcW w:w="675" w:type="pct"/>
            <w:tcBorders>
              <w:top w:val="nil"/>
              <w:left w:val="nil"/>
              <w:bottom w:val="single" w:sz="4" w:space="0" w:color="auto"/>
              <w:right w:val="single" w:sz="4" w:space="0" w:color="auto"/>
            </w:tcBorders>
            <w:shd w:val="clear" w:color="auto" w:fill="auto"/>
            <w:noWrap/>
            <w:vAlign w:val="center"/>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0,044</w:t>
            </w:r>
          </w:p>
        </w:tc>
      </w:tr>
      <w:tr w:rsidR="00723260" w:rsidRPr="00861184" w:rsidTr="009906F6">
        <w:trPr>
          <w:gridAfter w:val="3"/>
          <w:wAfter w:w="2280" w:type="pct"/>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w:t>
            </w:r>
          </w:p>
        </w:tc>
        <w:tc>
          <w:tcPr>
            <w:tcW w:w="685"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26</w:t>
            </w:r>
          </w:p>
        </w:tc>
        <w:tc>
          <w:tcPr>
            <w:tcW w:w="778" w:type="pct"/>
            <w:tcBorders>
              <w:top w:val="nil"/>
              <w:left w:val="nil"/>
              <w:bottom w:val="single" w:sz="4" w:space="0" w:color="auto"/>
              <w:right w:val="single" w:sz="4" w:space="0" w:color="auto"/>
            </w:tcBorders>
            <w:shd w:val="clear" w:color="auto" w:fill="auto"/>
            <w:noWrap/>
            <w:vAlign w:val="center"/>
            <w:hideMark/>
          </w:tcPr>
          <w:p w:rsidR="00723260" w:rsidRPr="00460350"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0,14</w:t>
            </w:r>
          </w:p>
        </w:tc>
      </w:tr>
    </w:tbl>
    <w:p w:rsidR="00723260" w:rsidRPr="00861184" w:rsidRDefault="00723260" w:rsidP="00723260">
      <w:pPr>
        <w:spacing w:after="0" w:line="360" w:lineRule="auto"/>
        <w:jc w:val="both"/>
        <w:rPr>
          <w:rFonts w:ascii="Times New Roman" w:eastAsiaTheme="minorEastAsia" w:hAnsi="Times New Roman" w:cs="Times New Roman"/>
          <w:sz w:val="24"/>
          <w:szCs w:val="24"/>
        </w:rPr>
      </w:pPr>
      <w:proofErr w:type="gramStart"/>
      <w:r w:rsidRPr="00861184">
        <w:rPr>
          <w:rFonts w:ascii="Times New Roman" w:eastAsiaTheme="minorEastAsia" w:hAnsi="Times New Roman" w:cs="Times New Roman"/>
          <w:sz w:val="24"/>
          <w:szCs w:val="24"/>
        </w:rPr>
        <w:t>Keterangan :</w:t>
      </w:r>
      <w:proofErr w:type="gramEnd"/>
      <w:r w:rsidRPr="00861184">
        <w:rPr>
          <w:rFonts w:ascii="Times New Roman" w:eastAsiaTheme="minorEastAsia" w:hAnsi="Times New Roman" w:cs="Times New Roman"/>
          <w:sz w:val="24"/>
          <w:szCs w:val="24"/>
        </w:rPr>
        <w:t>* = Berbeda Nyata</w:t>
      </w:r>
    </w:p>
    <w:p w:rsidR="00723260" w:rsidRPr="00D00903" w:rsidRDefault="00723260" w:rsidP="00723260">
      <w:pPr>
        <w:spacing w:after="0" w:line="360" w:lineRule="auto"/>
        <w:jc w:val="both"/>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tab/>
      </w:r>
      <w:r w:rsidRPr="00861184">
        <w:rPr>
          <w:rFonts w:ascii="Times New Roman" w:eastAsiaTheme="minorEastAsia" w:hAnsi="Times New Roman" w:cs="Times New Roman"/>
          <w:sz w:val="24"/>
          <w:szCs w:val="24"/>
        </w:rPr>
        <w:tab/>
      </w:r>
      <w:proofErr w:type="gramStart"/>
      <w:r w:rsidRPr="00861184">
        <w:rPr>
          <w:rFonts w:ascii="Times New Roman" w:eastAsiaTheme="minorEastAsia" w:hAnsi="Times New Roman" w:cs="Times New Roman"/>
          <w:sz w:val="24"/>
          <w:szCs w:val="24"/>
        </w:rPr>
        <w:t>tn</w:t>
      </w:r>
      <w:proofErr w:type="gramEnd"/>
      <w:r w:rsidRPr="00861184">
        <w:rPr>
          <w:rFonts w:ascii="Times New Roman" w:eastAsiaTheme="minorEastAsia" w:hAnsi="Times New Roman" w:cs="Times New Roman"/>
          <w:sz w:val="24"/>
          <w:szCs w:val="24"/>
        </w:rPr>
        <w:t xml:space="preserve"> = Tidak Berbeda Nyata</w:t>
      </w:r>
    </w:p>
    <w:p w:rsidR="007E2B5F" w:rsidRDefault="007E2B5F" w:rsidP="00723260">
      <w:pPr>
        <w:spacing w:after="0" w:line="480" w:lineRule="auto"/>
        <w:jc w:val="both"/>
        <w:rPr>
          <w:rFonts w:ascii="Times New Roman" w:eastAsiaTheme="minorEastAsia" w:hAnsi="Times New Roman" w:cs="Times New Roman"/>
          <w:sz w:val="24"/>
          <w:szCs w:val="24"/>
        </w:rPr>
      </w:pPr>
    </w:p>
    <w:p w:rsidR="00723260" w:rsidRDefault="00723260" w:rsidP="00723260">
      <w:pPr>
        <w:spacing w:after="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Kesimpulan :</w:t>
      </w:r>
      <w:proofErr w:type="gramEnd"/>
      <w:r>
        <w:rPr>
          <w:rFonts w:ascii="Times New Roman" w:eastAsiaTheme="minorEastAsia" w:hAnsi="Times New Roman" w:cs="Times New Roman"/>
          <w:sz w:val="24"/>
          <w:szCs w:val="24"/>
        </w:rPr>
        <w:t xml:space="preserve"> </w:t>
      </w:r>
    </w:p>
    <w:p w:rsidR="00723260" w:rsidRDefault="00723260" w:rsidP="007E2B5F">
      <w:pPr>
        <w:spacing w:after="0" w:line="480" w:lineRule="auto"/>
        <w:ind w:firstLine="720"/>
        <w:jc w:val="both"/>
        <w:rPr>
          <w:rFonts w:ascii="Times New Roman" w:hAnsi="Times New Roman" w:cs="Times New Roman"/>
          <w:sz w:val="24"/>
          <w:szCs w:val="24"/>
        </w:rPr>
      </w:pPr>
      <w:proofErr w:type="gramStart"/>
      <w:r w:rsidRPr="00861184">
        <w:rPr>
          <w:rFonts w:ascii="Times New Roman" w:hAnsi="Times New Roman" w:cs="Times New Roman"/>
          <w:sz w:val="24"/>
          <w:szCs w:val="24"/>
        </w:rPr>
        <w:t xml:space="preserve">Berdasarkan </w:t>
      </w:r>
      <w:r w:rsidR="007E2B5F">
        <w:rPr>
          <w:rFonts w:ascii="Times New Roman" w:hAnsi="Times New Roman" w:cs="Times New Roman"/>
          <w:sz w:val="24"/>
          <w:szCs w:val="24"/>
        </w:rPr>
        <w:t xml:space="preserve"> hasil</w:t>
      </w:r>
      <w:proofErr w:type="gramEnd"/>
      <w:r w:rsidR="007E2B5F">
        <w:rPr>
          <w:rFonts w:ascii="Times New Roman" w:hAnsi="Times New Roman" w:cs="Times New Roman"/>
          <w:sz w:val="24"/>
          <w:szCs w:val="24"/>
        </w:rPr>
        <w:t xml:space="preserve"> </w:t>
      </w:r>
      <w:r w:rsidRPr="00861184">
        <w:rPr>
          <w:rFonts w:ascii="Times New Roman" w:hAnsi="Times New Roman" w:cs="Times New Roman"/>
          <w:sz w:val="24"/>
          <w:szCs w:val="24"/>
        </w:rPr>
        <w:t>tabel ANAVA</w:t>
      </w:r>
      <w:r>
        <w:rPr>
          <w:rFonts w:ascii="Times New Roman" w:hAnsi="Times New Roman" w:cs="Times New Roman"/>
          <w:sz w:val="24"/>
          <w:szCs w:val="24"/>
        </w:rPr>
        <w:t xml:space="preserve"> dapat disimpulkan bahwa</w:t>
      </w:r>
      <w:r w:rsidR="007E2B5F">
        <w:rPr>
          <w:rFonts w:ascii="Times New Roman" w:hAnsi="Times New Roman" w:cs="Times New Roman"/>
          <w:sz w:val="24"/>
          <w:szCs w:val="24"/>
        </w:rPr>
        <w:t xml:space="preserve"> faktor</w:t>
      </w:r>
      <w:r>
        <w:rPr>
          <w:rFonts w:ascii="Times New Roman" w:hAnsi="Times New Roman" w:cs="Times New Roman"/>
          <w:sz w:val="24"/>
          <w:szCs w:val="24"/>
        </w:rPr>
        <w:t xml:space="preserve"> </w:t>
      </w:r>
      <w:r w:rsidR="007E2B5F">
        <w:rPr>
          <w:rFonts w:ascii="Times New Roman" w:hAnsi="Times New Roman" w:cs="Times New Roman"/>
          <w:sz w:val="24"/>
          <w:szCs w:val="24"/>
        </w:rPr>
        <w:t xml:space="preserve">konsentrasi senyawa phospat (A) dan perbandingan air perebusan (B) tidak berbeda nyata, dan tidak ada interaksi antara konsentrasi senyawa phospat dan perbandingan air perebusan sehingga tidak perlu dilakukan uji lanjut. </w:t>
      </w:r>
    </w:p>
    <w:p w:rsidR="00723260" w:rsidRDefault="00723260" w:rsidP="00723260">
      <w:pPr>
        <w:spacing w:after="0" w:line="480" w:lineRule="auto"/>
        <w:ind w:firstLine="720"/>
        <w:jc w:val="both"/>
        <w:rPr>
          <w:rFonts w:ascii="Times New Roman" w:hAnsi="Times New Roman" w:cs="Times New Roman"/>
          <w:sz w:val="24"/>
          <w:szCs w:val="24"/>
        </w:rPr>
      </w:pPr>
    </w:p>
    <w:p w:rsidR="00723260" w:rsidRDefault="00723260" w:rsidP="00723260">
      <w:pPr>
        <w:spacing w:after="0" w:line="480" w:lineRule="auto"/>
        <w:ind w:firstLine="720"/>
        <w:jc w:val="both"/>
        <w:rPr>
          <w:rFonts w:ascii="Times New Roman" w:hAnsi="Times New Roman" w:cs="Times New Roman"/>
          <w:sz w:val="24"/>
          <w:szCs w:val="24"/>
        </w:rPr>
      </w:pPr>
    </w:p>
    <w:p w:rsidR="00723260" w:rsidRDefault="00723260" w:rsidP="00723260">
      <w:pPr>
        <w:spacing w:after="0" w:line="480" w:lineRule="auto"/>
        <w:ind w:firstLine="720"/>
        <w:jc w:val="both"/>
        <w:rPr>
          <w:rFonts w:ascii="Times New Roman" w:hAnsi="Times New Roman" w:cs="Times New Roman"/>
          <w:sz w:val="24"/>
          <w:szCs w:val="24"/>
        </w:rPr>
      </w:pPr>
    </w:p>
    <w:p w:rsidR="00723260" w:rsidRDefault="00723260" w:rsidP="00723260">
      <w:pPr>
        <w:spacing w:after="0" w:line="480" w:lineRule="auto"/>
        <w:ind w:firstLine="720"/>
        <w:jc w:val="both"/>
        <w:rPr>
          <w:rFonts w:ascii="Times New Roman" w:hAnsi="Times New Roman" w:cs="Times New Roman"/>
          <w:sz w:val="24"/>
          <w:szCs w:val="24"/>
        </w:rPr>
      </w:pPr>
    </w:p>
    <w:p w:rsidR="00723260" w:rsidRDefault="00723260" w:rsidP="00723260">
      <w:pPr>
        <w:spacing w:after="0" w:line="480" w:lineRule="auto"/>
        <w:ind w:firstLine="720"/>
        <w:jc w:val="both"/>
        <w:rPr>
          <w:rFonts w:ascii="Times New Roman" w:hAnsi="Times New Roman" w:cs="Times New Roman"/>
          <w:sz w:val="24"/>
          <w:szCs w:val="24"/>
        </w:rPr>
      </w:pPr>
    </w:p>
    <w:p w:rsidR="007E2B5F" w:rsidRDefault="007E2B5F" w:rsidP="007E2B5F">
      <w:pPr>
        <w:spacing w:after="0" w:line="480" w:lineRule="auto"/>
        <w:jc w:val="both"/>
        <w:rPr>
          <w:rFonts w:ascii="Times New Roman" w:hAnsi="Times New Roman" w:cs="Times New Roman"/>
          <w:sz w:val="24"/>
          <w:szCs w:val="24"/>
        </w:rPr>
      </w:pPr>
    </w:p>
    <w:p w:rsidR="00B064AF" w:rsidRDefault="00B064AF" w:rsidP="007E2B5F">
      <w:pPr>
        <w:spacing w:after="0" w:line="480" w:lineRule="auto"/>
        <w:jc w:val="both"/>
        <w:rPr>
          <w:rFonts w:ascii="Times New Roman" w:hAnsi="Times New Roman" w:cs="Times New Roman"/>
          <w:sz w:val="24"/>
          <w:szCs w:val="24"/>
        </w:rPr>
      </w:pPr>
    </w:p>
    <w:p w:rsidR="007E2B5F" w:rsidRPr="00322CF0" w:rsidRDefault="007E2B5F" w:rsidP="00DB5707">
      <w:pPr>
        <w:pStyle w:val="ListParagraph"/>
        <w:numPr>
          <w:ilvl w:val="1"/>
          <w:numId w:val="41"/>
        </w:numPr>
        <w:spacing w:line="240" w:lineRule="auto"/>
        <w:jc w:val="both"/>
        <w:rPr>
          <w:rFonts w:ascii="Times New Roman" w:hAnsi="Times New Roman" w:cs="Times New Roman"/>
          <w:b/>
          <w:sz w:val="24"/>
          <w:szCs w:val="24"/>
        </w:rPr>
      </w:pPr>
      <w:r w:rsidRPr="00322CF0">
        <w:rPr>
          <w:rFonts w:ascii="Times New Roman" w:hAnsi="Times New Roman" w:cs="Times New Roman"/>
          <w:b/>
          <w:sz w:val="24"/>
          <w:szCs w:val="24"/>
        </w:rPr>
        <w:lastRenderedPageBreak/>
        <w:t>Data Hasil Pengamatan</w:t>
      </w:r>
      <w:r>
        <w:rPr>
          <w:rFonts w:ascii="Times New Roman" w:hAnsi="Times New Roman" w:cs="Times New Roman"/>
          <w:b/>
          <w:sz w:val="24"/>
          <w:szCs w:val="24"/>
        </w:rPr>
        <w:t xml:space="preserve"> Uji Organoleptik Terhadap Tekstur</w:t>
      </w:r>
      <w:r w:rsidRPr="00322CF0">
        <w:rPr>
          <w:rFonts w:ascii="Times New Roman" w:hAnsi="Times New Roman" w:cs="Times New Roman"/>
          <w:b/>
          <w:sz w:val="24"/>
          <w:szCs w:val="24"/>
        </w:rPr>
        <w:t xml:space="preserve"> Tepung Instan Hanjeli </w:t>
      </w:r>
    </w:p>
    <w:p w:rsidR="00723260" w:rsidRPr="00861184" w:rsidRDefault="00723260" w:rsidP="00723260">
      <w:pPr>
        <w:spacing w:after="0" w:line="240" w:lineRule="auto"/>
        <w:jc w:val="center"/>
        <w:rPr>
          <w:rFonts w:ascii="Times New Roman" w:hAnsi="Times New Roman" w:cs="Times New Roman"/>
          <w:sz w:val="24"/>
          <w:szCs w:val="24"/>
        </w:rPr>
      </w:pPr>
      <w:r w:rsidRPr="00861184">
        <w:rPr>
          <w:rFonts w:ascii="Times New Roman" w:hAnsi="Times New Roman" w:cs="Times New Roman"/>
          <w:sz w:val="24"/>
          <w:szCs w:val="24"/>
        </w:rPr>
        <w:t>Ulangan 1</w:t>
      </w:r>
    </w:p>
    <w:tbl>
      <w:tblPr>
        <w:tblW w:w="4934" w:type="pct"/>
        <w:tblInd w:w="108" w:type="dxa"/>
        <w:tblLook w:val="04A0" w:firstRow="1" w:lastRow="0" w:firstColumn="1" w:lastColumn="0" w:noHBand="0" w:noVBand="1"/>
      </w:tblPr>
      <w:tblGrid>
        <w:gridCol w:w="1176"/>
        <w:gridCol w:w="772"/>
        <w:gridCol w:w="722"/>
        <w:gridCol w:w="772"/>
        <w:gridCol w:w="768"/>
        <w:gridCol w:w="768"/>
        <w:gridCol w:w="768"/>
        <w:gridCol w:w="768"/>
        <w:gridCol w:w="769"/>
        <w:gridCol w:w="763"/>
      </w:tblGrid>
      <w:tr w:rsidR="00723260" w:rsidRPr="00861184" w:rsidTr="007E2B5F">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7E2B5F">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56"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BA41F9"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3"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56"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BC301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3"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F441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6"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3" w:type="pct"/>
            <w:tcBorders>
              <w:top w:val="nil"/>
              <w:left w:val="nil"/>
              <w:bottom w:val="single" w:sz="4" w:space="0" w:color="auto"/>
              <w:right w:val="single" w:sz="4" w:space="0" w:color="auto"/>
            </w:tcBorders>
            <w:shd w:val="clear" w:color="auto" w:fill="auto"/>
            <w:noWrap/>
            <w:vAlign w:val="bottom"/>
          </w:tcPr>
          <w:p w:rsidR="00723260" w:rsidRPr="00E1713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7E0C3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6"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7"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157</w:t>
            </w:r>
          </w:p>
        </w:tc>
        <w:tc>
          <w:tcPr>
            <w:tcW w:w="456"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151</w:t>
            </w:r>
          </w:p>
        </w:tc>
        <w:tc>
          <w:tcPr>
            <w:tcW w:w="487"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146</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169</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174</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151</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152</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159</w:t>
            </w:r>
          </w:p>
        </w:tc>
        <w:tc>
          <w:tcPr>
            <w:tcW w:w="483"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175</w:t>
            </w:r>
          </w:p>
        </w:tc>
      </w:tr>
      <w:tr w:rsidR="00723260" w:rsidRPr="00861184" w:rsidTr="007E2B5F">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7"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5,23</w:t>
            </w:r>
          </w:p>
        </w:tc>
        <w:tc>
          <w:tcPr>
            <w:tcW w:w="456"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5,03</w:t>
            </w:r>
          </w:p>
        </w:tc>
        <w:tc>
          <w:tcPr>
            <w:tcW w:w="487"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4,87</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5,63</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5,80</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5,03</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5,07</w:t>
            </w:r>
          </w:p>
        </w:tc>
        <w:tc>
          <w:tcPr>
            <w:tcW w:w="485"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5,30</w:t>
            </w:r>
          </w:p>
        </w:tc>
        <w:tc>
          <w:tcPr>
            <w:tcW w:w="483" w:type="pct"/>
            <w:tcBorders>
              <w:top w:val="nil"/>
              <w:left w:val="nil"/>
              <w:bottom w:val="single" w:sz="4" w:space="0" w:color="auto"/>
              <w:right w:val="single" w:sz="4" w:space="0" w:color="auto"/>
            </w:tcBorders>
            <w:shd w:val="clear" w:color="auto" w:fill="auto"/>
            <w:noWrap/>
            <w:vAlign w:val="bottom"/>
          </w:tcPr>
          <w:p w:rsidR="00723260" w:rsidRPr="00F9245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5,83</w:t>
            </w:r>
          </w:p>
        </w:tc>
      </w:tr>
    </w:tbl>
    <w:p w:rsidR="00723260" w:rsidRPr="00490960" w:rsidRDefault="00723260" w:rsidP="00723260">
      <w:pPr>
        <w:spacing w:after="0" w:line="240" w:lineRule="auto"/>
        <w:rPr>
          <w:rFonts w:ascii="Times New Roman" w:hAnsi="Times New Roman" w:cs="Times New Roman"/>
          <w:sz w:val="24"/>
          <w:szCs w:val="24"/>
        </w:rPr>
      </w:pPr>
    </w:p>
    <w:p w:rsidR="00723260" w:rsidRPr="002C49B3" w:rsidRDefault="00723260" w:rsidP="00723260">
      <w:pPr>
        <w:spacing w:after="0" w:line="240" w:lineRule="auto"/>
        <w:rPr>
          <w:rFonts w:ascii="Times New Roman" w:hAnsi="Times New Roman" w:cs="Times New Roman"/>
          <w:sz w:val="24"/>
          <w:szCs w:val="24"/>
        </w:rPr>
      </w:pPr>
    </w:p>
    <w:p w:rsidR="00723260" w:rsidRDefault="00723260" w:rsidP="00723260">
      <w:pPr>
        <w:spacing w:after="0" w:line="240" w:lineRule="auto"/>
        <w:rPr>
          <w:rFonts w:ascii="Times New Roman" w:hAnsi="Times New Roman" w:cs="Times New Roman"/>
          <w:sz w:val="24"/>
          <w:szCs w:val="24"/>
        </w:rPr>
      </w:pPr>
    </w:p>
    <w:p w:rsidR="009906F6" w:rsidRDefault="009906F6" w:rsidP="00723260">
      <w:pPr>
        <w:spacing w:after="0" w:line="240" w:lineRule="auto"/>
        <w:rPr>
          <w:rFonts w:ascii="Times New Roman" w:hAnsi="Times New Roman" w:cs="Times New Roman"/>
          <w:sz w:val="24"/>
          <w:szCs w:val="24"/>
        </w:rPr>
      </w:pPr>
    </w:p>
    <w:p w:rsidR="00723260" w:rsidRPr="00861184" w:rsidRDefault="00723260" w:rsidP="00723260">
      <w:pPr>
        <w:spacing w:after="0" w:line="240" w:lineRule="auto"/>
        <w:rPr>
          <w:rFonts w:ascii="Times New Roman" w:hAnsi="Times New Roman" w:cs="Times New Roman"/>
          <w:sz w:val="24"/>
          <w:szCs w:val="24"/>
        </w:rPr>
      </w:pPr>
      <w:r w:rsidRPr="00861184">
        <w:rPr>
          <w:rFonts w:ascii="Times New Roman" w:hAnsi="Times New Roman" w:cs="Times New Roman"/>
          <w:sz w:val="24"/>
          <w:szCs w:val="24"/>
        </w:rPr>
        <w:lastRenderedPageBreak/>
        <w:t>Data Transformasi</w:t>
      </w:r>
    </w:p>
    <w:tbl>
      <w:tblPr>
        <w:tblW w:w="4934" w:type="pct"/>
        <w:tblInd w:w="108" w:type="dxa"/>
        <w:tblLook w:val="04A0" w:firstRow="1" w:lastRow="0" w:firstColumn="1" w:lastColumn="0" w:noHBand="0" w:noVBand="1"/>
      </w:tblPr>
      <w:tblGrid>
        <w:gridCol w:w="1176"/>
        <w:gridCol w:w="761"/>
        <w:gridCol w:w="770"/>
        <w:gridCol w:w="770"/>
        <w:gridCol w:w="770"/>
        <w:gridCol w:w="770"/>
        <w:gridCol w:w="756"/>
        <w:gridCol w:w="756"/>
        <w:gridCol w:w="756"/>
        <w:gridCol w:w="761"/>
      </w:tblGrid>
      <w:tr w:rsidR="00723260" w:rsidRPr="00861184" w:rsidTr="009906F6">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9906F6">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3"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8"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8"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8"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8"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7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7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7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8" w:type="pct"/>
            <w:tcBorders>
              <w:top w:val="nil"/>
              <w:left w:val="nil"/>
              <w:bottom w:val="single" w:sz="4" w:space="0" w:color="auto"/>
              <w:right w:val="single" w:sz="4" w:space="0" w:color="auto"/>
            </w:tcBorders>
            <w:shd w:val="clear" w:color="auto" w:fill="auto"/>
            <w:noWrap/>
            <w:vAlign w:val="center"/>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center"/>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center"/>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2" w:type="pct"/>
            <w:tcBorders>
              <w:top w:val="nil"/>
              <w:left w:val="nil"/>
              <w:bottom w:val="single" w:sz="4" w:space="0" w:color="auto"/>
              <w:right w:val="single" w:sz="4" w:space="0" w:color="auto"/>
            </w:tcBorders>
            <w:shd w:val="clear" w:color="auto" w:fill="auto"/>
            <w:noWrap/>
            <w:vAlign w:val="center"/>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0" w:type="pct"/>
            <w:tcBorders>
              <w:top w:val="nil"/>
              <w:left w:val="nil"/>
              <w:bottom w:val="single" w:sz="4" w:space="0" w:color="auto"/>
              <w:right w:val="single" w:sz="4" w:space="0" w:color="auto"/>
            </w:tcBorders>
            <w:shd w:val="clear" w:color="auto" w:fill="auto"/>
            <w:noWrap/>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center"/>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center"/>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center"/>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center"/>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2" w:type="pct"/>
            <w:tcBorders>
              <w:top w:val="nil"/>
              <w:left w:val="nil"/>
              <w:bottom w:val="single" w:sz="4" w:space="0" w:color="auto"/>
              <w:right w:val="single" w:sz="4" w:space="0" w:color="auto"/>
            </w:tcBorders>
            <w:shd w:val="clear" w:color="auto" w:fill="auto"/>
            <w:noWrap/>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center"/>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0" w:type="pct"/>
            <w:tcBorders>
              <w:top w:val="nil"/>
              <w:left w:val="nil"/>
              <w:bottom w:val="single" w:sz="4" w:space="0" w:color="auto"/>
              <w:right w:val="single" w:sz="4" w:space="0" w:color="auto"/>
            </w:tcBorders>
            <w:shd w:val="clear" w:color="auto" w:fill="auto"/>
            <w:noWrap/>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center"/>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3"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3"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3"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2"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72"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72"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3"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2"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72"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2"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7"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2"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3"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3"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7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3"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3"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2"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70"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7"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3"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5374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8"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2" w:type="pct"/>
            <w:tcBorders>
              <w:top w:val="nil"/>
              <w:left w:val="nil"/>
              <w:bottom w:val="single" w:sz="4" w:space="0" w:color="auto"/>
              <w:right w:val="single" w:sz="4" w:space="0" w:color="auto"/>
            </w:tcBorders>
            <w:shd w:val="clear" w:color="auto" w:fill="auto"/>
            <w:noWrap/>
            <w:vAlign w:val="bottom"/>
          </w:tcPr>
          <w:p w:rsidR="00723260" w:rsidRPr="009D0B3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70"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7"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7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3661D3">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12</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909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3"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70"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3"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71,65</w:t>
            </w:r>
          </w:p>
        </w:tc>
        <w:tc>
          <w:tcPr>
            <w:tcW w:w="488"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70,35</w:t>
            </w:r>
          </w:p>
        </w:tc>
        <w:tc>
          <w:tcPr>
            <w:tcW w:w="488"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69,26</w:t>
            </w:r>
          </w:p>
        </w:tc>
        <w:tc>
          <w:tcPr>
            <w:tcW w:w="488"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74,14</w:t>
            </w:r>
          </w:p>
        </w:tc>
        <w:tc>
          <w:tcPr>
            <w:tcW w:w="488"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74,57</w:t>
            </w:r>
          </w:p>
        </w:tc>
        <w:tc>
          <w:tcPr>
            <w:tcW w:w="472"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70,46</w:t>
            </w:r>
          </w:p>
        </w:tc>
        <w:tc>
          <w:tcPr>
            <w:tcW w:w="470" w:type="pct"/>
            <w:tcBorders>
              <w:top w:val="nil"/>
              <w:left w:val="nil"/>
              <w:bottom w:val="single" w:sz="4" w:space="0" w:color="auto"/>
              <w:right w:val="single" w:sz="4" w:space="0" w:color="auto"/>
            </w:tcBorders>
            <w:shd w:val="clear" w:color="auto" w:fill="auto"/>
            <w:noWrap/>
            <w:vAlign w:val="bottom"/>
          </w:tcPr>
          <w:p w:rsidR="00723260" w:rsidRPr="00D4116E"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70,35</w:t>
            </w:r>
          </w:p>
        </w:tc>
        <w:tc>
          <w:tcPr>
            <w:tcW w:w="470"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72,15</w:t>
            </w:r>
          </w:p>
        </w:tc>
        <w:tc>
          <w:tcPr>
            <w:tcW w:w="487"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75,43</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3"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2,39</w:t>
            </w:r>
          </w:p>
        </w:tc>
        <w:tc>
          <w:tcPr>
            <w:tcW w:w="488"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8"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2,31</w:t>
            </w:r>
          </w:p>
        </w:tc>
        <w:tc>
          <w:tcPr>
            <w:tcW w:w="488"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w:t>
            </w:r>
          </w:p>
        </w:tc>
        <w:tc>
          <w:tcPr>
            <w:tcW w:w="488"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w:t>
            </w:r>
          </w:p>
        </w:tc>
        <w:tc>
          <w:tcPr>
            <w:tcW w:w="472"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70"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487"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2,51</w:t>
            </w:r>
          </w:p>
        </w:tc>
      </w:tr>
    </w:tbl>
    <w:p w:rsidR="00723260" w:rsidRPr="00861184" w:rsidRDefault="00723260" w:rsidP="00723260">
      <w:pPr>
        <w:spacing w:after="0" w:line="240" w:lineRule="auto"/>
        <w:rPr>
          <w:rFonts w:ascii="Times New Roman"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CA0FF5"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t>Ulangan 2</w:t>
      </w:r>
    </w:p>
    <w:tbl>
      <w:tblPr>
        <w:tblW w:w="4934" w:type="pct"/>
        <w:tblInd w:w="108" w:type="dxa"/>
        <w:tblLook w:val="04A0" w:firstRow="1" w:lastRow="0" w:firstColumn="1" w:lastColumn="0" w:noHBand="0" w:noVBand="1"/>
      </w:tblPr>
      <w:tblGrid>
        <w:gridCol w:w="1176"/>
        <w:gridCol w:w="771"/>
        <w:gridCol w:w="771"/>
        <w:gridCol w:w="773"/>
        <w:gridCol w:w="777"/>
        <w:gridCol w:w="727"/>
        <w:gridCol w:w="777"/>
        <w:gridCol w:w="727"/>
        <w:gridCol w:w="777"/>
        <w:gridCol w:w="770"/>
      </w:tblGrid>
      <w:tr w:rsidR="00723260" w:rsidRPr="00861184" w:rsidTr="009906F6">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9906F6">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8"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9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59"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9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59"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9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43197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8"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59"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90"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7"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7"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163</w:t>
            </w:r>
          </w:p>
        </w:tc>
        <w:tc>
          <w:tcPr>
            <w:tcW w:w="487"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163</w:t>
            </w:r>
          </w:p>
        </w:tc>
        <w:tc>
          <w:tcPr>
            <w:tcW w:w="488"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153</w:t>
            </w:r>
          </w:p>
        </w:tc>
        <w:tc>
          <w:tcPr>
            <w:tcW w:w="490"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181</w:t>
            </w:r>
          </w:p>
        </w:tc>
        <w:tc>
          <w:tcPr>
            <w:tcW w:w="459"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166</w:t>
            </w:r>
          </w:p>
        </w:tc>
        <w:tc>
          <w:tcPr>
            <w:tcW w:w="490"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179</w:t>
            </w:r>
          </w:p>
        </w:tc>
        <w:tc>
          <w:tcPr>
            <w:tcW w:w="459"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185</w:t>
            </w:r>
          </w:p>
        </w:tc>
        <w:tc>
          <w:tcPr>
            <w:tcW w:w="490"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7"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180</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7"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5,43</w:t>
            </w:r>
          </w:p>
        </w:tc>
        <w:tc>
          <w:tcPr>
            <w:tcW w:w="487"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5,43</w:t>
            </w:r>
          </w:p>
        </w:tc>
        <w:tc>
          <w:tcPr>
            <w:tcW w:w="488"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5,10</w:t>
            </w:r>
          </w:p>
        </w:tc>
        <w:tc>
          <w:tcPr>
            <w:tcW w:w="490"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6,03</w:t>
            </w:r>
          </w:p>
        </w:tc>
        <w:tc>
          <w:tcPr>
            <w:tcW w:w="459"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5,53</w:t>
            </w:r>
          </w:p>
        </w:tc>
        <w:tc>
          <w:tcPr>
            <w:tcW w:w="490"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5,97</w:t>
            </w:r>
          </w:p>
        </w:tc>
        <w:tc>
          <w:tcPr>
            <w:tcW w:w="459"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6,17</w:t>
            </w:r>
          </w:p>
        </w:tc>
        <w:tc>
          <w:tcPr>
            <w:tcW w:w="490"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6,23</w:t>
            </w:r>
          </w:p>
        </w:tc>
        <w:tc>
          <w:tcPr>
            <w:tcW w:w="487" w:type="pct"/>
            <w:tcBorders>
              <w:top w:val="nil"/>
              <w:left w:val="nil"/>
              <w:bottom w:val="single" w:sz="4" w:space="0" w:color="auto"/>
              <w:right w:val="single" w:sz="4" w:space="0" w:color="auto"/>
            </w:tcBorders>
            <w:shd w:val="clear" w:color="auto" w:fill="auto"/>
            <w:noWrap/>
            <w:vAlign w:val="bottom"/>
          </w:tcPr>
          <w:p w:rsidR="00723260" w:rsidRPr="00C47671"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6,00</w:t>
            </w:r>
          </w:p>
        </w:tc>
      </w:tr>
    </w:tbl>
    <w:p w:rsidR="00723260" w:rsidRPr="00861184" w:rsidRDefault="00723260" w:rsidP="00723260">
      <w:pPr>
        <w:spacing w:after="0" w:line="240" w:lineRule="auto"/>
        <w:jc w:val="center"/>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A62FD5"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t>Data Transformasi</w:t>
      </w:r>
    </w:p>
    <w:tbl>
      <w:tblPr>
        <w:tblW w:w="4934" w:type="pct"/>
        <w:tblInd w:w="108" w:type="dxa"/>
        <w:tblLook w:val="04A0" w:firstRow="1" w:lastRow="0" w:firstColumn="1" w:lastColumn="0" w:noHBand="0" w:noVBand="1"/>
      </w:tblPr>
      <w:tblGrid>
        <w:gridCol w:w="1176"/>
        <w:gridCol w:w="761"/>
        <w:gridCol w:w="762"/>
        <w:gridCol w:w="762"/>
        <w:gridCol w:w="764"/>
        <w:gridCol w:w="764"/>
        <w:gridCol w:w="764"/>
        <w:gridCol w:w="764"/>
        <w:gridCol w:w="764"/>
        <w:gridCol w:w="765"/>
      </w:tblGrid>
      <w:tr w:rsidR="00723260" w:rsidRPr="00861184" w:rsidTr="009906F6">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9906F6">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681EC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681EC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681EC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E23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F251C9"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681EC7"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45105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A62FD5"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1"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72,42</w:t>
            </w:r>
          </w:p>
        </w:tc>
        <w:tc>
          <w:tcPr>
            <w:tcW w:w="481"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72,80</w:t>
            </w:r>
          </w:p>
        </w:tc>
        <w:tc>
          <w:tcPr>
            <w:tcW w:w="481"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70,58</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76,28</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73,36</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75,44</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77,19</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77,31</w:t>
            </w:r>
          </w:p>
        </w:tc>
        <w:tc>
          <w:tcPr>
            <w:tcW w:w="485"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76,35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1"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481"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2,43</w:t>
            </w:r>
          </w:p>
        </w:tc>
        <w:tc>
          <w:tcPr>
            <w:tcW w:w="481"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2,54</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2,51</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2,57</w:t>
            </w:r>
          </w:p>
        </w:tc>
        <w:tc>
          <w:tcPr>
            <w:tcW w:w="482"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2,58</w:t>
            </w:r>
          </w:p>
        </w:tc>
        <w:tc>
          <w:tcPr>
            <w:tcW w:w="485" w:type="pct"/>
            <w:tcBorders>
              <w:top w:val="nil"/>
              <w:left w:val="nil"/>
              <w:bottom w:val="single" w:sz="4" w:space="0" w:color="auto"/>
              <w:right w:val="single" w:sz="4" w:space="0" w:color="auto"/>
            </w:tcBorders>
            <w:shd w:val="clear" w:color="auto" w:fill="auto"/>
            <w:noWrap/>
            <w:vAlign w:val="bottom"/>
          </w:tcPr>
          <w:p w:rsidR="00723260" w:rsidRPr="00FA02BB"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2,54</w:t>
            </w:r>
          </w:p>
        </w:tc>
      </w:tr>
    </w:tbl>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BB72CF"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t>Ulangan 3</w:t>
      </w:r>
    </w:p>
    <w:tbl>
      <w:tblPr>
        <w:tblW w:w="4934" w:type="pct"/>
        <w:tblInd w:w="108" w:type="dxa"/>
        <w:tblLook w:val="04A0" w:firstRow="1" w:lastRow="0" w:firstColumn="1" w:lastColumn="0" w:noHBand="0" w:noVBand="1"/>
      </w:tblPr>
      <w:tblGrid>
        <w:gridCol w:w="1176"/>
        <w:gridCol w:w="761"/>
        <w:gridCol w:w="762"/>
        <w:gridCol w:w="762"/>
        <w:gridCol w:w="764"/>
        <w:gridCol w:w="764"/>
        <w:gridCol w:w="764"/>
        <w:gridCol w:w="764"/>
        <w:gridCol w:w="764"/>
        <w:gridCol w:w="765"/>
      </w:tblGrid>
      <w:tr w:rsidR="00723260" w:rsidRPr="00861184" w:rsidTr="009906F6">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9906F6">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513C02"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Pr="00DF236D"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1"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1"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2436B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Pr="003D2B2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BB72C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482"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118</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165</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178</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162</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160</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168</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189</w:t>
            </w:r>
          </w:p>
        </w:tc>
        <w:tc>
          <w:tcPr>
            <w:tcW w:w="485"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166</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3,93</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5,27</w:t>
            </w:r>
          </w:p>
        </w:tc>
        <w:tc>
          <w:tcPr>
            <w:tcW w:w="481"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5,50</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5,93</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5,40</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5,33</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5,60</w:t>
            </w:r>
          </w:p>
        </w:tc>
        <w:tc>
          <w:tcPr>
            <w:tcW w:w="482"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6,30</w:t>
            </w:r>
          </w:p>
        </w:tc>
        <w:tc>
          <w:tcPr>
            <w:tcW w:w="485" w:type="pct"/>
            <w:tcBorders>
              <w:top w:val="nil"/>
              <w:left w:val="nil"/>
              <w:bottom w:val="single" w:sz="4" w:space="0" w:color="auto"/>
              <w:right w:val="single" w:sz="4" w:space="0" w:color="auto"/>
            </w:tcBorders>
            <w:shd w:val="clear" w:color="auto" w:fill="auto"/>
            <w:noWrap/>
            <w:vAlign w:val="bottom"/>
          </w:tcPr>
          <w:p w:rsidR="00723260" w:rsidRPr="00524F7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5,53</w:t>
            </w:r>
          </w:p>
        </w:tc>
      </w:tr>
    </w:tbl>
    <w:p w:rsidR="00723260" w:rsidRPr="00524F7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jc w:val="center"/>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t>Data Transformasi</w:t>
      </w:r>
    </w:p>
    <w:tbl>
      <w:tblPr>
        <w:tblW w:w="4934" w:type="pct"/>
        <w:tblInd w:w="108" w:type="dxa"/>
        <w:tblLook w:val="04A0" w:firstRow="1" w:lastRow="0" w:firstColumn="1" w:lastColumn="0" w:noHBand="0" w:noVBand="1"/>
      </w:tblPr>
      <w:tblGrid>
        <w:gridCol w:w="1176"/>
        <w:gridCol w:w="761"/>
        <w:gridCol w:w="762"/>
        <w:gridCol w:w="762"/>
        <w:gridCol w:w="764"/>
        <w:gridCol w:w="764"/>
        <w:gridCol w:w="764"/>
        <w:gridCol w:w="764"/>
        <w:gridCol w:w="764"/>
        <w:gridCol w:w="765"/>
      </w:tblGrid>
      <w:tr w:rsidR="00723260" w:rsidRPr="00861184" w:rsidTr="009906F6">
        <w:trPr>
          <w:trHeight w:val="300"/>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Panelis</w:t>
            </w:r>
          </w:p>
        </w:tc>
        <w:tc>
          <w:tcPr>
            <w:tcW w:w="4336" w:type="pct"/>
            <w:gridSpan w:val="9"/>
            <w:tcBorders>
              <w:top w:val="single" w:sz="4" w:space="0" w:color="auto"/>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sidRPr="00861184">
              <w:rPr>
                <w:rFonts w:ascii="Times New Roman" w:eastAsia="Times New Roman" w:hAnsi="Times New Roman" w:cs="Times New Roman"/>
                <w:b/>
                <w:bCs/>
                <w:color w:val="000000"/>
                <w:sz w:val="24"/>
                <w:szCs w:val="24"/>
                <w:lang w:eastAsia="id-ID"/>
              </w:rPr>
              <w:t>Kode Sampel</w:t>
            </w:r>
          </w:p>
        </w:tc>
      </w:tr>
      <w:tr w:rsidR="00723260" w:rsidRPr="00861184" w:rsidTr="009906F6">
        <w:trPr>
          <w:trHeight w:val="300"/>
        </w:trPr>
        <w:tc>
          <w:tcPr>
            <w:tcW w:w="664" w:type="pct"/>
            <w:vMerge/>
            <w:tcBorders>
              <w:top w:val="single" w:sz="4" w:space="0" w:color="auto"/>
              <w:left w:val="single" w:sz="4" w:space="0" w:color="auto"/>
              <w:bottom w:val="single" w:sz="4" w:space="0" w:color="auto"/>
              <w:right w:val="single" w:sz="4" w:space="0" w:color="auto"/>
            </w:tcBorders>
            <w:vAlign w:val="center"/>
            <w:hideMark/>
          </w:tcPr>
          <w:p w:rsidR="00723260" w:rsidRPr="00861184" w:rsidRDefault="00723260" w:rsidP="00723260">
            <w:pPr>
              <w:spacing w:after="0" w:line="240" w:lineRule="auto"/>
              <w:rPr>
                <w:rFonts w:ascii="Times New Roman" w:eastAsia="Times New Roman" w:hAnsi="Times New Roman" w:cs="Times New Roman"/>
                <w:b/>
                <w:bCs/>
                <w:color w:val="000000"/>
                <w:sz w:val="24"/>
                <w:szCs w:val="24"/>
                <w:lang w:eastAsia="id-ID"/>
              </w:rPr>
            </w:pP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1"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1</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2</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1</w:t>
            </w:r>
          </w:p>
        </w:tc>
        <w:tc>
          <w:tcPr>
            <w:tcW w:w="482"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2</w:t>
            </w:r>
          </w:p>
        </w:tc>
        <w:tc>
          <w:tcPr>
            <w:tcW w:w="485" w:type="pct"/>
            <w:tcBorders>
              <w:top w:val="nil"/>
              <w:left w:val="nil"/>
              <w:bottom w:val="single" w:sz="4" w:space="0" w:color="auto"/>
              <w:right w:val="single" w:sz="4" w:space="0" w:color="auto"/>
            </w:tcBorders>
            <w:shd w:val="clear" w:color="auto" w:fill="auto"/>
            <w:noWrap/>
            <w:vAlign w:val="bottom"/>
            <w:hideMark/>
          </w:tcPr>
          <w:p w:rsidR="00723260" w:rsidRPr="009825F7" w:rsidRDefault="00723260" w:rsidP="0072326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w:t>
            </w:r>
            <w:r w:rsidRPr="000B36DD">
              <w:rPr>
                <w:rFonts w:ascii="Times New Roman" w:eastAsia="Times New Roman" w:hAnsi="Times New Roman" w:cs="Times New Roman"/>
                <w:b/>
                <w:bCs/>
                <w:color w:val="000000"/>
                <w:sz w:val="24"/>
                <w:szCs w:val="24"/>
                <w:vertAlign w:val="subscript"/>
                <w:lang w:eastAsia="id-ID"/>
              </w:rPr>
              <w:t>3</w:t>
            </w:r>
            <w:r>
              <w:rPr>
                <w:rFonts w:ascii="Times New Roman" w:eastAsia="Times New Roman" w:hAnsi="Times New Roman" w:cs="Times New Roman"/>
                <w:b/>
                <w:bCs/>
                <w:color w:val="000000"/>
                <w:sz w:val="24"/>
                <w:szCs w:val="24"/>
                <w:lang w:eastAsia="id-ID"/>
              </w:rPr>
              <w:t>b</w:t>
            </w:r>
            <w:r w:rsidRPr="000B36DD">
              <w:rPr>
                <w:rFonts w:ascii="Times New Roman" w:eastAsia="Times New Roman" w:hAnsi="Times New Roman" w:cs="Times New Roman"/>
                <w:b/>
                <w:bCs/>
                <w:color w:val="000000"/>
                <w:sz w:val="24"/>
                <w:szCs w:val="24"/>
                <w:vertAlign w:val="subscript"/>
                <w:lang w:eastAsia="id-ID"/>
              </w:rPr>
              <w:t>3</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bookmarkStart w:id="75" w:name="_Hlk457380058"/>
            <w:r w:rsidRPr="00861184">
              <w:rPr>
                <w:rFonts w:ascii="Times New Roman" w:eastAsia="Times New Roman" w:hAnsi="Times New Roman" w:cs="Times New Roman"/>
                <w:color w:val="000000"/>
                <w:sz w:val="24"/>
                <w:szCs w:val="24"/>
                <w:lang w:eastAsia="id-ID"/>
              </w:rPr>
              <w:t>1</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5"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6</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7</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9</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10</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11</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13</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2,34</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14</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17</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18</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1,87</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19</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2"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c>
          <w:tcPr>
            <w:tcW w:w="485"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2,74</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20</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1,58</w:t>
            </w:r>
          </w:p>
        </w:tc>
        <w:tc>
          <w:tcPr>
            <w:tcW w:w="481"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1"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2,12</w:t>
            </w:r>
          </w:p>
        </w:tc>
        <w:tc>
          <w:tcPr>
            <w:tcW w:w="482" w:type="pct"/>
            <w:tcBorders>
              <w:top w:val="nil"/>
              <w:left w:val="nil"/>
              <w:bottom w:val="single" w:sz="4" w:space="0" w:color="auto"/>
              <w:right w:val="single" w:sz="4" w:space="0" w:color="auto"/>
            </w:tcBorders>
            <w:shd w:val="clear" w:color="auto" w:fill="auto"/>
            <w:noWrap/>
            <w:vAlign w:val="bottom"/>
          </w:tcPr>
          <w:p w:rsidR="00723260" w:rsidRPr="000867BA"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482" w:type="pct"/>
            <w:tcBorders>
              <w:top w:val="nil"/>
              <w:left w:val="nil"/>
              <w:bottom w:val="single" w:sz="4" w:space="0" w:color="auto"/>
              <w:right w:val="single" w:sz="4" w:space="0" w:color="auto"/>
            </w:tcBorders>
            <w:shd w:val="clear" w:color="auto" w:fill="auto"/>
            <w:noWrap/>
            <w:vAlign w:val="bottom"/>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2,55</w:t>
            </w:r>
          </w:p>
        </w:tc>
        <w:tc>
          <w:tcPr>
            <w:tcW w:w="485" w:type="pct"/>
            <w:tcBorders>
              <w:top w:val="nil"/>
              <w:left w:val="nil"/>
              <w:bottom w:val="single" w:sz="4" w:space="0" w:color="auto"/>
              <w:right w:val="single" w:sz="4" w:space="0" w:color="auto"/>
            </w:tcBorders>
            <w:shd w:val="clear" w:color="auto" w:fill="auto"/>
            <w:noWrap/>
            <w:vAlign w:val="bottom"/>
          </w:tcPr>
          <w:p w:rsidR="00723260" w:rsidRPr="00265CBF"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58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12</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5" w:type="pct"/>
            <w:tcBorders>
              <w:top w:val="nil"/>
              <w:left w:val="nil"/>
              <w:bottom w:val="single" w:sz="4" w:space="0" w:color="auto"/>
              <w:right w:val="single" w:sz="4" w:space="0" w:color="auto"/>
            </w:tcBorders>
            <w:shd w:val="clear" w:color="auto" w:fill="auto"/>
            <w:noWrap/>
            <w:vAlign w:val="bottom"/>
          </w:tcPr>
          <w:p w:rsidR="0072326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ED4800">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tcPr>
          <w:p w:rsidR="00723260" w:rsidRPr="0062151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r w:rsidR="00723260">
              <w:rPr>
                <w:rFonts w:ascii="Times New Roman" w:eastAsia="Times New Roman" w:hAnsi="Times New Roman" w:cs="Times New Roman"/>
                <w:color w:val="000000"/>
                <w:sz w:val="24"/>
                <w:szCs w:val="24"/>
                <w:lang w:eastAsia="id-ID"/>
              </w:rPr>
              <w:t>87</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1"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35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3661D3"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c>
          <w:tcPr>
            <w:tcW w:w="482"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74</w:t>
            </w:r>
          </w:p>
        </w:tc>
        <w:tc>
          <w:tcPr>
            <w:tcW w:w="485" w:type="pct"/>
            <w:tcBorders>
              <w:top w:val="nil"/>
              <w:left w:val="nil"/>
              <w:bottom w:val="single" w:sz="4" w:space="0" w:color="auto"/>
              <w:right w:val="single" w:sz="4" w:space="0" w:color="auto"/>
            </w:tcBorders>
            <w:shd w:val="clear" w:color="auto" w:fill="auto"/>
            <w:noWrap/>
            <w:vAlign w:val="bottom"/>
          </w:tcPr>
          <w:p w:rsidR="00723260" w:rsidRDefault="00ED480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r w:rsidR="00723260">
              <w:rPr>
                <w:rFonts w:ascii="Times New Roman" w:eastAsia="Times New Roman" w:hAnsi="Times New Roman" w:cs="Times New Roman"/>
                <w:color w:val="000000"/>
                <w:sz w:val="24"/>
                <w:szCs w:val="24"/>
                <w:lang w:eastAsia="id-ID"/>
              </w:rPr>
              <w:t>55</w:t>
            </w:r>
          </w:p>
        </w:tc>
      </w:tr>
      <w:bookmarkEnd w:id="75"/>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Jumlah</w:t>
            </w:r>
          </w:p>
        </w:tc>
        <w:tc>
          <w:tcPr>
            <w:tcW w:w="481"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62,58</w:t>
            </w:r>
          </w:p>
        </w:tc>
        <w:tc>
          <w:tcPr>
            <w:tcW w:w="481"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71,48</w:t>
            </w:r>
          </w:p>
        </w:tc>
        <w:tc>
          <w:tcPr>
            <w:tcW w:w="481"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73,15</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75,95</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72,51</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72,20</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73,95</w:t>
            </w:r>
          </w:p>
        </w:tc>
        <w:tc>
          <w:tcPr>
            <w:tcW w:w="482"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78,12</w:t>
            </w:r>
          </w:p>
        </w:tc>
        <w:tc>
          <w:tcPr>
            <w:tcW w:w="485" w:type="pct"/>
            <w:tcBorders>
              <w:top w:val="nil"/>
              <w:left w:val="nil"/>
              <w:bottom w:val="single" w:sz="4" w:space="0" w:color="auto"/>
              <w:right w:val="single" w:sz="4" w:space="0" w:color="auto"/>
            </w:tcBorders>
            <w:shd w:val="clear" w:color="auto" w:fill="auto"/>
            <w:noWrap/>
            <w:vAlign w:val="bottom"/>
          </w:tcPr>
          <w:p w:rsidR="00723260" w:rsidRPr="00931478"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73,55</w:t>
            </w:r>
          </w:p>
        </w:tc>
      </w:tr>
      <w:tr w:rsidR="00723260" w:rsidRPr="00861184" w:rsidTr="009906F6">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481" w:type="pct"/>
            <w:tcBorders>
              <w:top w:val="nil"/>
              <w:left w:val="nil"/>
              <w:bottom w:val="single" w:sz="4" w:space="0" w:color="auto"/>
              <w:right w:val="single" w:sz="4" w:space="0" w:color="auto"/>
            </w:tcBorders>
            <w:shd w:val="clear" w:color="auto" w:fill="auto"/>
            <w:noWrap/>
            <w:vAlign w:val="bottom"/>
          </w:tcPr>
          <w:p w:rsidR="00723260" w:rsidRPr="00A96DD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2,09</w:t>
            </w:r>
          </w:p>
        </w:tc>
        <w:tc>
          <w:tcPr>
            <w:tcW w:w="481" w:type="pct"/>
            <w:tcBorders>
              <w:top w:val="nil"/>
              <w:left w:val="nil"/>
              <w:bottom w:val="single" w:sz="4" w:space="0" w:color="auto"/>
              <w:right w:val="single" w:sz="4" w:space="0" w:color="auto"/>
            </w:tcBorders>
            <w:shd w:val="clear" w:color="auto" w:fill="auto"/>
            <w:noWrap/>
            <w:vAlign w:val="bottom"/>
          </w:tcPr>
          <w:p w:rsidR="00723260" w:rsidRPr="00A96DD0"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2,38</w:t>
            </w:r>
          </w:p>
        </w:tc>
        <w:tc>
          <w:tcPr>
            <w:tcW w:w="481" w:type="pct"/>
            <w:tcBorders>
              <w:top w:val="nil"/>
              <w:left w:val="nil"/>
              <w:bottom w:val="single" w:sz="4" w:space="0" w:color="auto"/>
              <w:right w:val="single" w:sz="4" w:space="0" w:color="auto"/>
            </w:tcBorders>
            <w:shd w:val="clear" w:color="auto" w:fill="auto"/>
            <w:noWrap/>
            <w:vAlign w:val="bottom"/>
          </w:tcPr>
          <w:p w:rsidR="00723260" w:rsidRPr="00A96DD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c>
          <w:tcPr>
            <w:tcW w:w="482" w:type="pct"/>
            <w:tcBorders>
              <w:top w:val="nil"/>
              <w:left w:val="nil"/>
              <w:bottom w:val="single" w:sz="4" w:space="0" w:color="auto"/>
              <w:right w:val="single" w:sz="4" w:space="0" w:color="auto"/>
            </w:tcBorders>
            <w:shd w:val="clear" w:color="auto" w:fill="auto"/>
            <w:noWrap/>
            <w:vAlign w:val="bottom"/>
          </w:tcPr>
          <w:p w:rsidR="00723260" w:rsidRPr="00A96DD0"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2,53</w:t>
            </w:r>
          </w:p>
        </w:tc>
        <w:tc>
          <w:tcPr>
            <w:tcW w:w="482" w:type="pct"/>
            <w:tcBorders>
              <w:top w:val="nil"/>
              <w:left w:val="nil"/>
              <w:bottom w:val="single" w:sz="4" w:space="0" w:color="auto"/>
              <w:right w:val="single" w:sz="4" w:space="0" w:color="auto"/>
            </w:tcBorders>
            <w:shd w:val="clear" w:color="auto" w:fill="auto"/>
            <w:noWrap/>
            <w:vAlign w:val="bottom"/>
          </w:tcPr>
          <w:p w:rsidR="00723260" w:rsidRPr="00A96DD0"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c>
          <w:tcPr>
            <w:tcW w:w="482" w:type="pct"/>
            <w:tcBorders>
              <w:top w:val="nil"/>
              <w:left w:val="nil"/>
              <w:bottom w:val="single" w:sz="4" w:space="0" w:color="auto"/>
              <w:right w:val="single" w:sz="4" w:space="0" w:color="auto"/>
            </w:tcBorders>
            <w:shd w:val="clear" w:color="auto" w:fill="auto"/>
            <w:noWrap/>
            <w:vAlign w:val="bottom"/>
          </w:tcPr>
          <w:p w:rsidR="00723260" w:rsidRPr="00A96DD0"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482" w:type="pct"/>
            <w:tcBorders>
              <w:top w:val="nil"/>
              <w:left w:val="nil"/>
              <w:bottom w:val="single" w:sz="4" w:space="0" w:color="auto"/>
              <w:right w:val="single" w:sz="4" w:space="0" w:color="auto"/>
            </w:tcBorders>
            <w:shd w:val="clear" w:color="auto" w:fill="auto"/>
            <w:noWrap/>
            <w:vAlign w:val="bottom"/>
          </w:tcPr>
          <w:p w:rsidR="00723260" w:rsidRPr="00A96DD0"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w:t>
            </w:r>
          </w:p>
        </w:tc>
        <w:tc>
          <w:tcPr>
            <w:tcW w:w="482" w:type="pct"/>
            <w:tcBorders>
              <w:top w:val="nil"/>
              <w:left w:val="nil"/>
              <w:bottom w:val="single" w:sz="4" w:space="0" w:color="auto"/>
              <w:right w:val="single" w:sz="4" w:space="0" w:color="auto"/>
            </w:tcBorders>
            <w:shd w:val="clear" w:color="auto" w:fill="auto"/>
            <w:noWrap/>
            <w:vAlign w:val="bottom"/>
          </w:tcPr>
          <w:p w:rsidR="00723260" w:rsidRPr="00A96DD0"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2,60</w:t>
            </w:r>
          </w:p>
        </w:tc>
        <w:tc>
          <w:tcPr>
            <w:tcW w:w="485" w:type="pct"/>
            <w:tcBorders>
              <w:top w:val="nil"/>
              <w:left w:val="nil"/>
              <w:bottom w:val="single" w:sz="4" w:space="0" w:color="auto"/>
              <w:right w:val="single" w:sz="4" w:space="0" w:color="auto"/>
            </w:tcBorders>
            <w:shd w:val="clear" w:color="auto" w:fill="auto"/>
            <w:noWrap/>
            <w:vAlign w:val="bottom"/>
          </w:tcPr>
          <w:p w:rsidR="00723260" w:rsidRPr="00A96DD0" w:rsidRDefault="00723260" w:rsidP="0072326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2,45</w:t>
            </w:r>
          </w:p>
        </w:tc>
      </w:tr>
    </w:tbl>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861184" w:rsidRDefault="00723260" w:rsidP="00723260">
      <w:pPr>
        <w:spacing w:after="0" w:line="240" w:lineRule="auto"/>
        <w:rPr>
          <w:rFonts w:ascii="Times New Roman" w:eastAsiaTheme="minorEastAsia" w:hAnsi="Times New Roman" w:cs="Times New Roman"/>
          <w:sz w:val="24"/>
          <w:szCs w:val="24"/>
        </w:rPr>
      </w:pPr>
    </w:p>
    <w:p w:rsidR="00723260" w:rsidRPr="00C82178" w:rsidRDefault="00723260" w:rsidP="00723260">
      <w:pPr>
        <w:spacing w:after="0" w:line="240" w:lineRule="auto"/>
        <w:rPr>
          <w:rFonts w:ascii="Times New Roman" w:hAnsi="Times New Roman" w:cs="Times New Roman"/>
          <w:b/>
          <w:sz w:val="24"/>
          <w:szCs w:val="24"/>
        </w:rPr>
      </w:pPr>
    </w:p>
    <w:p w:rsidR="00723260" w:rsidRPr="007E2B5F" w:rsidRDefault="00723260" w:rsidP="00DB5707">
      <w:pPr>
        <w:pStyle w:val="ListParagraph"/>
        <w:numPr>
          <w:ilvl w:val="1"/>
          <w:numId w:val="41"/>
        </w:numPr>
        <w:spacing w:after="0" w:line="240" w:lineRule="auto"/>
        <w:ind w:left="0" w:firstLine="0"/>
        <w:jc w:val="both"/>
        <w:rPr>
          <w:rFonts w:ascii="Times New Roman" w:hAnsi="Times New Roman" w:cs="Times New Roman"/>
          <w:b/>
          <w:sz w:val="24"/>
          <w:szCs w:val="24"/>
        </w:rPr>
      </w:pPr>
      <w:r w:rsidRPr="007E2B5F">
        <w:rPr>
          <w:rFonts w:ascii="Times New Roman" w:hAnsi="Times New Roman" w:cs="Times New Roman"/>
          <w:b/>
          <w:sz w:val="24"/>
          <w:szCs w:val="24"/>
        </w:rPr>
        <w:lastRenderedPageBreak/>
        <w:t>Data Matriks Rancangan Percobaan Faktorial 3x3 dengan RAK (3 kali ulangan) terhadap Tekstur Tepung Instan Hanjeli (Data Asli)</w:t>
      </w:r>
    </w:p>
    <w:p w:rsidR="00723260" w:rsidRDefault="00723260" w:rsidP="00723260">
      <w:pPr>
        <w:spacing w:after="0" w:line="240" w:lineRule="auto"/>
        <w:rPr>
          <w:rFonts w:ascii="Times New Roman" w:hAnsi="Times New Roman" w:cs="Times New Roman"/>
          <w:b/>
          <w:sz w:val="24"/>
          <w:szCs w:val="24"/>
        </w:rPr>
      </w:pPr>
    </w:p>
    <w:tbl>
      <w:tblPr>
        <w:tblW w:w="8237" w:type="dxa"/>
        <w:tblInd w:w="93" w:type="dxa"/>
        <w:tblLook w:val="04A0" w:firstRow="1" w:lastRow="0" w:firstColumn="1" w:lastColumn="0" w:noHBand="0" w:noVBand="1"/>
      </w:tblPr>
      <w:tblGrid>
        <w:gridCol w:w="1149"/>
        <w:gridCol w:w="1134"/>
        <w:gridCol w:w="756"/>
        <w:gridCol w:w="756"/>
        <w:gridCol w:w="756"/>
        <w:gridCol w:w="1276"/>
        <w:gridCol w:w="992"/>
        <w:gridCol w:w="1418"/>
      </w:tblGrid>
      <w:tr w:rsidR="006873E1" w:rsidRPr="00861184" w:rsidTr="006873E1">
        <w:trPr>
          <w:trHeight w:val="315"/>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873E1" w:rsidRPr="004B182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873E1" w:rsidRPr="004B182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B</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Kelompok Ulangan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 Perlakuan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1418" w:type="dxa"/>
            <w:vMerge w:val="restart"/>
            <w:tcBorders>
              <w:top w:val="single" w:sz="4" w:space="0" w:color="auto"/>
              <w:left w:val="single" w:sz="4" w:space="0" w:color="auto"/>
              <w:right w:val="single" w:sz="4" w:space="0" w:color="auto"/>
            </w:tcBorders>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1418" w:type="dxa"/>
            <w:vMerge/>
            <w:tcBorders>
              <w:left w:val="single" w:sz="4" w:space="0" w:color="auto"/>
              <w:bottom w:val="single" w:sz="4" w:space="0" w:color="auto"/>
              <w:right w:val="single" w:sz="4" w:space="0" w:color="auto"/>
            </w:tcBorders>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1</w:t>
            </w:r>
          </w:p>
        </w:tc>
        <w:tc>
          <w:tcPr>
            <w:tcW w:w="1134"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3.93</w:t>
            </w:r>
          </w:p>
        </w:tc>
        <w:tc>
          <w:tcPr>
            <w:tcW w:w="127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14.59</w:t>
            </w:r>
          </w:p>
        </w:tc>
        <w:tc>
          <w:tcPr>
            <w:tcW w:w="992"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4,86</w:t>
            </w:r>
          </w:p>
        </w:tc>
        <w:tc>
          <w:tcPr>
            <w:tcW w:w="1418" w:type="dxa"/>
            <w:vMerge w:val="restart"/>
            <w:tcBorders>
              <w:top w:val="nil"/>
              <w:left w:val="nil"/>
              <w:right w:val="single" w:sz="4" w:space="0" w:color="auto"/>
            </w:tcBorders>
          </w:tcPr>
          <w:p w:rsidR="006873E1" w:rsidRDefault="00DF5797"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006873E1">
              <w:rPr>
                <w:rFonts w:ascii="Times New Roman" w:eastAsia="Times New Roman" w:hAnsi="Times New Roman" w:cs="Times New Roman"/>
                <w:color w:val="000000"/>
                <w:sz w:val="24"/>
                <w:szCs w:val="24"/>
                <w:lang w:eastAsia="id-ID"/>
              </w:rPr>
              <w:t>1</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49,02</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5,44</w:t>
            </w:r>
          </w:p>
        </w:tc>
      </w:tr>
      <w:tr w:rsidR="006873E1"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,1</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5.27</w:t>
            </w:r>
          </w:p>
        </w:tc>
        <w:tc>
          <w:tcPr>
            <w:tcW w:w="127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15.73</w:t>
            </w:r>
          </w:p>
        </w:tc>
        <w:tc>
          <w:tcPr>
            <w:tcW w:w="992"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5,24</w:t>
            </w:r>
          </w:p>
        </w:tc>
        <w:tc>
          <w:tcPr>
            <w:tcW w:w="1418" w:type="dxa"/>
            <w:vMerge/>
            <w:tcBorders>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4.87</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5.10</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5.50</w:t>
            </w:r>
          </w:p>
        </w:tc>
        <w:tc>
          <w:tcPr>
            <w:tcW w:w="1276"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15.47</w:t>
            </w:r>
          </w:p>
        </w:tc>
        <w:tc>
          <w:tcPr>
            <w:tcW w:w="992"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5,16</w:t>
            </w:r>
          </w:p>
        </w:tc>
        <w:tc>
          <w:tcPr>
            <w:tcW w:w="1418" w:type="dxa"/>
            <w:vMerge/>
            <w:tcBorders>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15,13</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15,96</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14,70</w:t>
            </w:r>
          </w:p>
        </w:tc>
        <w:tc>
          <w:tcPr>
            <w:tcW w:w="127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45,79</w:t>
            </w:r>
          </w:p>
        </w:tc>
        <w:tc>
          <w:tcPr>
            <w:tcW w:w="992"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15,26</w:t>
            </w:r>
          </w:p>
        </w:tc>
        <w:tc>
          <w:tcPr>
            <w:tcW w:w="1418" w:type="dxa"/>
            <w:vMerge/>
            <w:tcBorders>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5,04</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5,32</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4,90</w:t>
            </w:r>
          </w:p>
        </w:tc>
        <w:tc>
          <w:tcPr>
            <w:tcW w:w="127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15,26</w:t>
            </w:r>
          </w:p>
        </w:tc>
        <w:tc>
          <w:tcPr>
            <w:tcW w:w="992"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5,09</w:t>
            </w:r>
          </w:p>
        </w:tc>
        <w:tc>
          <w:tcPr>
            <w:tcW w:w="1418" w:type="dxa"/>
            <w:vMerge/>
            <w:tcBorders>
              <w:left w:val="nil"/>
              <w:bottom w:val="single" w:sz="4" w:space="0" w:color="auto"/>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5.93</w:t>
            </w:r>
          </w:p>
        </w:tc>
        <w:tc>
          <w:tcPr>
            <w:tcW w:w="1276"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17.59</w:t>
            </w:r>
          </w:p>
        </w:tc>
        <w:tc>
          <w:tcPr>
            <w:tcW w:w="992"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5,86</w:t>
            </w:r>
          </w:p>
        </w:tc>
        <w:tc>
          <w:tcPr>
            <w:tcW w:w="1418" w:type="dxa"/>
            <w:vMerge w:val="restart"/>
            <w:tcBorders>
              <w:top w:val="nil"/>
              <w:left w:val="nil"/>
              <w:right w:val="single" w:sz="4" w:space="0" w:color="auto"/>
            </w:tcBorders>
          </w:tcPr>
          <w:p w:rsidR="006873E1" w:rsidRDefault="00DF5797"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006873E1">
              <w:rPr>
                <w:rFonts w:ascii="Times New Roman" w:eastAsia="Times New Roman" w:hAnsi="Times New Roman" w:cs="Times New Roman"/>
                <w:color w:val="000000"/>
                <w:sz w:val="24"/>
                <w:szCs w:val="24"/>
                <w:lang w:eastAsia="id-ID"/>
              </w:rPr>
              <w:t>2</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50,29</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5,59</w:t>
            </w:r>
          </w:p>
        </w:tc>
      </w:tr>
      <w:tr w:rsidR="006873E1"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,3</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5.80</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5.40</w:t>
            </w:r>
          </w:p>
        </w:tc>
        <w:tc>
          <w:tcPr>
            <w:tcW w:w="1276"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16.73</w:t>
            </w:r>
          </w:p>
        </w:tc>
        <w:tc>
          <w:tcPr>
            <w:tcW w:w="992"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5,58</w:t>
            </w:r>
          </w:p>
        </w:tc>
        <w:tc>
          <w:tcPr>
            <w:tcW w:w="1418" w:type="dxa"/>
            <w:vMerge/>
            <w:tcBorders>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5.97</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5.33</w:t>
            </w:r>
          </w:p>
        </w:tc>
        <w:tc>
          <w:tcPr>
            <w:tcW w:w="1276"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16.33</w:t>
            </w:r>
          </w:p>
        </w:tc>
        <w:tc>
          <w:tcPr>
            <w:tcW w:w="992"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5,44</w:t>
            </w:r>
          </w:p>
        </w:tc>
        <w:tc>
          <w:tcPr>
            <w:tcW w:w="1418" w:type="dxa"/>
            <w:vMerge/>
            <w:tcBorders>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16,46</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17,53</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16,66</w:t>
            </w:r>
          </w:p>
        </w:tc>
        <w:tc>
          <w:tcPr>
            <w:tcW w:w="127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50,65</w:t>
            </w:r>
          </w:p>
        </w:tc>
        <w:tc>
          <w:tcPr>
            <w:tcW w:w="992"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16,88</w:t>
            </w:r>
          </w:p>
        </w:tc>
        <w:tc>
          <w:tcPr>
            <w:tcW w:w="1418" w:type="dxa"/>
            <w:vMerge/>
            <w:tcBorders>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5,49</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5,84</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5,55</w:t>
            </w:r>
          </w:p>
        </w:tc>
        <w:tc>
          <w:tcPr>
            <w:tcW w:w="127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16,88</w:t>
            </w:r>
          </w:p>
        </w:tc>
        <w:tc>
          <w:tcPr>
            <w:tcW w:w="992"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5,63</w:t>
            </w:r>
          </w:p>
        </w:tc>
        <w:tc>
          <w:tcPr>
            <w:tcW w:w="1418" w:type="dxa"/>
            <w:vMerge/>
            <w:tcBorders>
              <w:left w:val="nil"/>
              <w:bottom w:val="single" w:sz="4" w:space="0" w:color="auto"/>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3</w:t>
            </w:r>
          </w:p>
        </w:tc>
        <w:tc>
          <w:tcPr>
            <w:tcW w:w="1134"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5.07</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6.17</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5.60</w:t>
            </w:r>
          </w:p>
        </w:tc>
        <w:tc>
          <w:tcPr>
            <w:tcW w:w="1276"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16.84</w:t>
            </w:r>
          </w:p>
        </w:tc>
        <w:tc>
          <w:tcPr>
            <w:tcW w:w="992"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5,61</w:t>
            </w:r>
          </w:p>
        </w:tc>
        <w:tc>
          <w:tcPr>
            <w:tcW w:w="1418" w:type="dxa"/>
            <w:vMerge w:val="restart"/>
            <w:tcBorders>
              <w:top w:val="nil"/>
              <w:left w:val="nil"/>
              <w:right w:val="single" w:sz="4" w:space="0" w:color="auto"/>
            </w:tcBorders>
          </w:tcPr>
          <w:p w:rsidR="006873E1" w:rsidRDefault="00DF5797"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006873E1">
              <w:rPr>
                <w:rFonts w:ascii="Times New Roman" w:eastAsia="Times New Roman" w:hAnsi="Times New Roman" w:cs="Times New Roman"/>
                <w:color w:val="000000"/>
                <w:sz w:val="24"/>
                <w:szCs w:val="24"/>
                <w:lang w:eastAsia="id-ID"/>
              </w:rPr>
              <w:t>3</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49,16</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5,46</w:t>
            </w:r>
          </w:p>
        </w:tc>
      </w:tr>
      <w:tr w:rsidR="006873E1" w:rsidRPr="00861184" w:rsidTr="006873E1">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,5</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5.30</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6.30</w:t>
            </w:r>
          </w:p>
        </w:tc>
        <w:tc>
          <w:tcPr>
            <w:tcW w:w="1276"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17.83</w:t>
            </w:r>
          </w:p>
        </w:tc>
        <w:tc>
          <w:tcPr>
            <w:tcW w:w="992"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5,94</w:t>
            </w:r>
          </w:p>
        </w:tc>
        <w:tc>
          <w:tcPr>
            <w:tcW w:w="1418" w:type="dxa"/>
            <w:vMerge/>
            <w:tcBorders>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5.83</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6.00</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5.53</w:t>
            </w:r>
          </w:p>
        </w:tc>
        <w:tc>
          <w:tcPr>
            <w:tcW w:w="1276"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17.36</w:t>
            </w:r>
          </w:p>
        </w:tc>
        <w:tc>
          <w:tcPr>
            <w:tcW w:w="992"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5,79</w:t>
            </w:r>
          </w:p>
        </w:tc>
        <w:tc>
          <w:tcPr>
            <w:tcW w:w="1418" w:type="dxa"/>
            <w:vMerge/>
            <w:tcBorders>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16,20</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18,40</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17,43</w:t>
            </w:r>
          </w:p>
        </w:tc>
        <w:tc>
          <w:tcPr>
            <w:tcW w:w="127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52,03</w:t>
            </w:r>
          </w:p>
        </w:tc>
        <w:tc>
          <w:tcPr>
            <w:tcW w:w="992"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17,34</w:t>
            </w:r>
          </w:p>
        </w:tc>
        <w:tc>
          <w:tcPr>
            <w:tcW w:w="1418" w:type="dxa"/>
            <w:vMerge/>
            <w:tcBorders>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5,40</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6,13</w:t>
            </w:r>
          </w:p>
        </w:tc>
        <w:tc>
          <w:tcPr>
            <w:tcW w:w="75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5,81</w:t>
            </w:r>
          </w:p>
        </w:tc>
        <w:tc>
          <w:tcPr>
            <w:tcW w:w="1276"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17,34</w:t>
            </w:r>
          </w:p>
        </w:tc>
        <w:tc>
          <w:tcPr>
            <w:tcW w:w="992" w:type="dxa"/>
            <w:tcBorders>
              <w:top w:val="nil"/>
              <w:left w:val="nil"/>
              <w:bottom w:val="single" w:sz="4" w:space="0" w:color="auto"/>
              <w:right w:val="single" w:sz="4" w:space="0" w:color="auto"/>
            </w:tcBorders>
            <w:shd w:val="clear" w:color="auto" w:fill="auto"/>
            <w:noWrap/>
            <w:vAlign w:val="center"/>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5,78</w:t>
            </w:r>
          </w:p>
        </w:tc>
        <w:tc>
          <w:tcPr>
            <w:tcW w:w="1418" w:type="dxa"/>
            <w:vMerge/>
            <w:tcBorders>
              <w:left w:val="nil"/>
              <w:bottom w:val="single" w:sz="4" w:space="0" w:color="auto"/>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47,79</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51,89</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48,79</w:t>
            </w:r>
          </w:p>
        </w:tc>
        <w:tc>
          <w:tcPr>
            <w:tcW w:w="1276"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148,47</w:t>
            </w:r>
          </w:p>
        </w:tc>
        <w:tc>
          <w:tcPr>
            <w:tcW w:w="992"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49,48</w:t>
            </w:r>
          </w:p>
        </w:tc>
        <w:tc>
          <w:tcPr>
            <w:tcW w:w="1418" w:type="dxa"/>
            <w:vMerge w:val="restart"/>
            <w:tcBorders>
              <w:top w:val="nil"/>
              <w:left w:val="nil"/>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r w:rsidR="006873E1" w:rsidRPr="00861184" w:rsidTr="006873E1">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3E1" w:rsidRPr="00861184" w:rsidRDefault="006873E1"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5,31</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5,77</w:t>
            </w:r>
          </w:p>
        </w:tc>
        <w:tc>
          <w:tcPr>
            <w:tcW w:w="756" w:type="dxa"/>
            <w:tcBorders>
              <w:top w:val="nil"/>
              <w:left w:val="nil"/>
              <w:bottom w:val="single" w:sz="4" w:space="0" w:color="auto"/>
              <w:right w:val="single" w:sz="4" w:space="0" w:color="auto"/>
            </w:tcBorders>
            <w:shd w:val="clear" w:color="auto" w:fill="auto"/>
            <w:noWrap/>
            <w:vAlign w:val="center"/>
          </w:tcPr>
          <w:p w:rsidR="006873E1" w:rsidRPr="004D566D"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5,42</w:t>
            </w:r>
          </w:p>
        </w:tc>
        <w:tc>
          <w:tcPr>
            <w:tcW w:w="1276"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16,50</w:t>
            </w:r>
          </w:p>
        </w:tc>
        <w:tc>
          <w:tcPr>
            <w:tcW w:w="992" w:type="dxa"/>
            <w:tcBorders>
              <w:top w:val="nil"/>
              <w:left w:val="nil"/>
              <w:bottom w:val="single" w:sz="4" w:space="0" w:color="auto"/>
              <w:right w:val="single" w:sz="4" w:space="0" w:color="auto"/>
            </w:tcBorders>
            <w:shd w:val="clear" w:color="auto" w:fill="auto"/>
            <w:noWrap/>
            <w:vAlign w:val="center"/>
          </w:tcPr>
          <w:p w:rsidR="006873E1" w:rsidRPr="00CD4DB3" w:rsidRDefault="006873E1"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5,50</w:t>
            </w:r>
          </w:p>
        </w:tc>
        <w:tc>
          <w:tcPr>
            <w:tcW w:w="1418" w:type="dxa"/>
            <w:vMerge/>
            <w:tcBorders>
              <w:left w:val="nil"/>
              <w:bottom w:val="single" w:sz="4" w:space="0" w:color="auto"/>
              <w:right w:val="single" w:sz="4" w:space="0" w:color="auto"/>
            </w:tcBorders>
          </w:tcPr>
          <w:p w:rsidR="006873E1" w:rsidRDefault="006873E1" w:rsidP="00723260">
            <w:pPr>
              <w:spacing w:after="0" w:line="240" w:lineRule="auto"/>
              <w:jc w:val="center"/>
              <w:rPr>
                <w:rFonts w:ascii="Times New Roman" w:eastAsia="Times New Roman" w:hAnsi="Times New Roman" w:cs="Times New Roman"/>
                <w:color w:val="000000"/>
                <w:sz w:val="24"/>
                <w:szCs w:val="24"/>
                <w:lang w:eastAsia="id-ID"/>
              </w:rPr>
            </w:pPr>
          </w:p>
        </w:tc>
      </w:tr>
    </w:tbl>
    <w:p w:rsidR="00723260" w:rsidRDefault="00723260"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6873E1" w:rsidRDefault="006873E1" w:rsidP="00723260">
      <w:pPr>
        <w:spacing w:after="0" w:line="240" w:lineRule="auto"/>
        <w:rPr>
          <w:rFonts w:ascii="Times New Roman" w:hAnsi="Times New Roman" w:cs="Times New Roman"/>
          <w:b/>
          <w:sz w:val="24"/>
          <w:szCs w:val="24"/>
        </w:rPr>
      </w:pPr>
    </w:p>
    <w:p w:rsidR="00723260" w:rsidRPr="007E2B5F" w:rsidRDefault="00723260" w:rsidP="00DB5707">
      <w:pPr>
        <w:pStyle w:val="ListParagraph"/>
        <w:numPr>
          <w:ilvl w:val="1"/>
          <w:numId w:val="41"/>
        </w:numPr>
        <w:spacing w:after="0" w:line="240" w:lineRule="auto"/>
        <w:ind w:left="0" w:firstLine="0"/>
        <w:jc w:val="both"/>
        <w:rPr>
          <w:rFonts w:ascii="Times New Roman" w:hAnsi="Times New Roman" w:cs="Times New Roman"/>
          <w:b/>
          <w:sz w:val="24"/>
          <w:szCs w:val="24"/>
        </w:rPr>
      </w:pPr>
      <w:r w:rsidRPr="007E2B5F">
        <w:rPr>
          <w:rFonts w:ascii="Times New Roman" w:hAnsi="Times New Roman" w:cs="Times New Roman"/>
          <w:b/>
          <w:sz w:val="24"/>
          <w:szCs w:val="24"/>
        </w:rPr>
        <w:lastRenderedPageBreak/>
        <w:t>Data Matriks Rancangan Percobaan Faktorial 3x3 dengan RAK (3 kali ulangan) terhadap Tekstur Tepung Instan Hanjeli (Data Transformasi)</w:t>
      </w:r>
    </w:p>
    <w:p w:rsidR="00723260" w:rsidRPr="00D00903" w:rsidRDefault="00723260" w:rsidP="00723260">
      <w:pPr>
        <w:spacing w:after="0" w:line="240" w:lineRule="auto"/>
        <w:rPr>
          <w:rFonts w:ascii="Times New Roman" w:hAnsi="Times New Roman" w:cs="Times New Roman"/>
          <w:b/>
          <w:sz w:val="24"/>
          <w:szCs w:val="24"/>
        </w:rPr>
      </w:pPr>
    </w:p>
    <w:tbl>
      <w:tblPr>
        <w:tblW w:w="8379" w:type="dxa"/>
        <w:tblInd w:w="93" w:type="dxa"/>
        <w:tblLook w:val="04A0" w:firstRow="1" w:lastRow="0" w:firstColumn="1" w:lastColumn="0" w:noHBand="0" w:noVBand="1"/>
      </w:tblPr>
      <w:tblGrid>
        <w:gridCol w:w="1149"/>
        <w:gridCol w:w="1134"/>
        <w:gridCol w:w="756"/>
        <w:gridCol w:w="756"/>
        <w:gridCol w:w="756"/>
        <w:gridCol w:w="1276"/>
        <w:gridCol w:w="992"/>
        <w:gridCol w:w="1560"/>
      </w:tblGrid>
      <w:tr w:rsidR="00061ACA" w:rsidRPr="00861184" w:rsidTr="00061ACA">
        <w:trPr>
          <w:trHeight w:val="315"/>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ACA" w:rsidRPr="004B182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ACA" w:rsidRPr="004B182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B</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Kelompok Ulangan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 Perlakuan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1560" w:type="dxa"/>
            <w:vMerge w:val="restart"/>
            <w:tcBorders>
              <w:top w:val="single" w:sz="4" w:space="0" w:color="auto"/>
              <w:left w:val="single" w:sz="4" w:space="0" w:color="auto"/>
              <w:right w:val="single" w:sz="4" w:space="0" w:color="auto"/>
            </w:tcBorders>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1560" w:type="dxa"/>
            <w:vMerge/>
            <w:tcBorders>
              <w:left w:val="single" w:sz="4" w:space="0" w:color="auto"/>
              <w:bottom w:val="single" w:sz="4" w:space="0" w:color="auto"/>
              <w:right w:val="single" w:sz="4" w:space="0" w:color="auto"/>
            </w:tcBorders>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1</w:t>
            </w:r>
          </w:p>
        </w:tc>
        <w:tc>
          <w:tcPr>
            <w:tcW w:w="1134"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2.39</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2.09</w:t>
            </w:r>
          </w:p>
        </w:tc>
        <w:tc>
          <w:tcPr>
            <w:tcW w:w="127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6.89</w:t>
            </w:r>
          </w:p>
        </w:tc>
        <w:tc>
          <w:tcPr>
            <w:tcW w:w="992"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2.30</w:t>
            </w:r>
          </w:p>
        </w:tc>
        <w:tc>
          <w:tcPr>
            <w:tcW w:w="1560" w:type="dxa"/>
            <w:vMerge w:val="restart"/>
            <w:tcBorders>
              <w:top w:val="nil"/>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b1</w:t>
            </w:r>
          </w:p>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21,82</w:t>
            </w:r>
          </w:p>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r>
      <w:tr w:rsidR="00061ACA" w:rsidRPr="00861184" w:rsidTr="00061ACA">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,1</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2.43</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2.38</w:t>
            </w:r>
          </w:p>
        </w:tc>
        <w:tc>
          <w:tcPr>
            <w:tcW w:w="127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7.16</w:t>
            </w:r>
          </w:p>
        </w:tc>
        <w:tc>
          <w:tcPr>
            <w:tcW w:w="992"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2.39</w:t>
            </w:r>
          </w:p>
        </w:tc>
        <w:tc>
          <w:tcPr>
            <w:tcW w:w="1560" w:type="dxa"/>
            <w:vMerge/>
            <w:tcBorders>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2.31</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c>
          <w:tcPr>
            <w:tcW w:w="1276"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7.10</w:t>
            </w:r>
          </w:p>
        </w:tc>
        <w:tc>
          <w:tcPr>
            <w:tcW w:w="992"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2.37</w:t>
            </w:r>
          </w:p>
        </w:tc>
        <w:tc>
          <w:tcPr>
            <w:tcW w:w="1560" w:type="dxa"/>
            <w:vMerge/>
            <w:tcBorders>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7,05</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7,19</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6,91</w:t>
            </w:r>
          </w:p>
        </w:tc>
        <w:tc>
          <w:tcPr>
            <w:tcW w:w="127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21,15</w:t>
            </w:r>
          </w:p>
        </w:tc>
        <w:tc>
          <w:tcPr>
            <w:tcW w:w="992"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7,06</w:t>
            </w:r>
          </w:p>
        </w:tc>
        <w:tc>
          <w:tcPr>
            <w:tcW w:w="1560" w:type="dxa"/>
            <w:vMerge/>
            <w:tcBorders>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2,30</w:t>
            </w:r>
          </w:p>
        </w:tc>
        <w:tc>
          <w:tcPr>
            <w:tcW w:w="127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7,05</w:t>
            </w:r>
          </w:p>
        </w:tc>
        <w:tc>
          <w:tcPr>
            <w:tcW w:w="992"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1560" w:type="dxa"/>
            <w:vMerge/>
            <w:tcBorders>
              <w:left w:val="nil"/>
              <w:bottom w:val="single" w:sz="4" w:space="0" w:color="auto"/>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2</w:t>
            </w:r>
          </w:p>
        </w:tc>
        <w:tc>
          <w:tcPr>
            <w:tcW w:w="1134"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2.54</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2.53</w:t>
            </w:r>
          </w:p>
        </w:tc>
        <w:tc>
          <w:tcPr>
            <w:tcW w:w="1276"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7.54</w:t>
            </w:r>
          </w:p>
        </w:tc>
        <w:tc>
          <w:tcPr>
            <w:tcW w:w="992"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2.51</w:t>
            </w:r>
          </w:p>
        </w:tc>
        <w:tc>
          <w:tcPr>
            <w:tcW w:w="1560" w:type="dxa"/>
            <w:vMerge w:val="restart"/>
            <w:tcBorders>
              <w:top w:val="nil"/>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b2</w:t>
            </w:r>
          </w:p>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22,10</w:t>
            </w:r>
          </w:p>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061ACA" w:rsidRDefault="00DF5797"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w:t>
            </w:r>
          </w:p>
        </w:tc>
      </w:tr>
      <w:tr w:rsidR="00061ACA" w:rsidRPr="00861184" w:rsidTr="00061ACA">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,3</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c>
          <w:tcPr>
            <w:tcW w:w="1276"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7.35</w:t>
            </w:r>
          </w:p>
        </w:tc>
        <w:tc>
          <w:tcPr>
            <w:tcW w:w="992"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2.45</w:t>
            </w:r>
          </w:p>
        </w:tc>
        <w:tc>
          <w:tcPr>
            <w:tcW w:w="1560" w:type="dxa"/>
            <w:vMerge/>
            <w:tcBorders>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2.51</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1276"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7.27</w:t>
            </w:r>
          </w:p>
        </w:tc>
        <w:tc>
          <w:tcPr>
            <w:tcW w:w="992"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c>
          <w:tcPr>
            <w:tcW w:w="1560" w:type="dxa"/>
            <w:vMerge/>
            <w:tcBorders>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7,31</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7,49</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7,36</w:t>
            </w:r>
          </w:p>
        </w:tc>
        <w:tc>
          <w:tcPr>
            <w:tcW w:w="127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22,16</w:t>
            </w:r>
          </w:p>
        </w:tc>
        <w:tc>
          <w:tcPr>
            <w:tcW w:w="992"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7,38</w:t>
            </w:r>
          </w:p>
        </w:tc>
        <w:tc>
          <w:tcPr>
            <w:tcW w:w="1560" w:type="dxa"/>
            <w:vMerge/>
            <w:tcBorders>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2,50</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2,45</w:t>
            </w:r>
          </w:p>
        </w:tc>
        <w:tc>
          <w:tcPr>
            <w:tcW w:w="127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7,39</w:t>
            </w:r>
          </w:p>
        </w:tc>
        <w:tc>
          <w:tcPr>
            <w:tcW w:w="992"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w:t>
            </w:r>
          </w:p>
        </w:tc>
        <w:tc>
          <w:tcPr>
            <w:tcW w:w="1560" w:type="dxa"/>
            <w:vMerge/>
            <w:tcBorders>
              <w:left w:val="nil"/>
              <w:bottom w:val="single" w:sz="4" w:space="0" w:color="auto"/>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3</w:t>
            </w:r>
          </w:p>
        </w:tc>
        <w:tc>
          <w:tcPr>
            <w:tcW w:w="1134"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1</w:t>
            </w:r>
            <w:r>
              <w:rPr>
                <w:rFonts w:ascii="Times New Roman" w:eastAsia="Times New Roman" w:hAnsi="Times New Roman" w:cs="Times New Roman"/>
                <w:color w:val="000000"/>
                <w:sz w:val="24"/>
                <w:szCs w:val="24"/>
                <w:lang w:eastAsia="id-ID"/>
              </w:rPr>
              <w:t xml:space="preserve"> (1:10</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2.57</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2.47</w:t>
            </w:r>
          </w:p>
        </w:tc>
        <w:tc>
          <w:tcPr>
            <w:tcW w:w="1276"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7.39</w:t>
            </w:r>
          </w:p>
        </w:tc>
        <w:tc>
          <w:tcPr>
            <w:tcW w:w="992"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2.46</w:t>
            </w:r>
          </w:p>
        </w:tc>
        <w:tc>
          <w:tcPr>
            <w:tcW w:w="1560" w:type="dxa"/>
            <w:vMerge w:val="restart"/>
            <w:tcBorders>
              <w:top w:val="nil"/>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b3</w:t>
            </w:r>
          </w:p>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p w:rsidR="00061ACA" w:rsidRDefault="00DF5797"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21,87</w:t>
            </w:r>
          </w:p>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DF5797" w:rsidRDefault="00DF5797"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2,43</w:t>
            </w:r>
          </w:p>
        </w:tc>
      </w:tr>
      <w:tr w:rsidR="00061ACA" w:rsidRPr="00861184" w:rsidTr="00061ACA">
        <w:trPr>
          <w:trHeight w:val="315"/>
        </w:trPr>
        <w:tc>
          <w:tcPr>
            <w:tcW w:w="1149" w:type="dxa"/>
            <w:tcBorders>
              <w:top w:val="nil"/>
              <w:left w:val="single" w:sz="4" w:space="0" w:color="auto"/>
              <w:bottom w:val="nil"/>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roofErr w:type="gramStart"/>
            <w:r>
              <w:rPr>
                <w:rFonts w:ascii="Times New Roman" w:eastAsia="Times New Roman" w:hAnsi="Times New Roman" w:cs="Times New Roman"/>
                <w:color w:val="000000"/>
                <w:sz w:val="24"/>
                <w:szCs w:val="24"/>
                <w:lang w:eastAsia="id-ID"/>
              </w:rPr>
              <w:t>,5</w:t>
            </w:r>
            <w:proofErr w:type="gramEnd"/>
            <w:r>
              <w:rPr>
                <w:rFonts w:ascii="Times New Roman" w:eastAsia="Times New Roman" w:hAnsi="Times New Roman" w:cs="Times New Roman"/>
                <w:color w:val="000000"/>
                <w:sz w:val="24"/>
                <w:szCs w:val="24"/>
                <w:lang w:eastAsia="id-ID"/>
              </w:rPr>
              <w:t>%</w:t>
            </w:r>
            <w:r w:rsidRPr="00861184">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(1:11</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2.58</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2.60</w:t>
            </w:r>
          </w:p>
        </w:tc>
        <w:tc>
          <w:tcPr>
            <w:tcW w:w="1276"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7.59</w:t>
            </w:r>
          </w:p>
        </w:tc>
        <w:tc>
          <w:tcPr>
            <w:tcW w:w="992"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2.53</w:t>
            </w:r>
          </w:p>
        </w:tc>
        <w:tc>
          <w:tcPr>
            <w:tcW w:w="1560" w:type="dxa"/>
            <w:vMerge/>
            <w:tcBorders>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r w:rsidRPr="000B36DD">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(1:12</w:t>
            </w:r>
            <w:r w:rsidRPr="00861184">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2.51</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2.54</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2.45</w:t>
            </w:r>
          </w:p>
        </w:tc>
        <w:tc>
          <w:tcPr>
            <w:tcW w:w="1276"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7.50</w:t>
            </w:r>
          </w:p>
        </w:tc>
        <w:tc>
          <w:tcPr>
            <w:tcW w:w="992"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2.50</w:t>
            </w:r>
          </w:p>
        </w:tc>
        <w:tc>
          <w:tcPr>
            <w:tcW w:w="1560" w:type="dxa"/>
            <w:vMerge/>
            <w:tcBorders>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Sub total</w:t>
            </w:r>
          </w:p>
        </w:tc>
        <w:tc>
          <w:tcPr>
            <w:tcW w:w="1134" w:type="dxa"/>
            <w:vMerge w:val="restart"/>
            <w:tcBorders>
              <w:top w:val="nil"/>
              <w:left w:val="nil"/>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7,27</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7,69</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7,52</w:t>
            </w:r>
          </w:p>
        </w:tc>
        <w:tc>
          <w:tcPr>
            <w:tcW w:w="127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22,48</w:t>
            </w:r>
          </w:p>
        </w:tc>
        <w:tc>
          <w:tcPr>
            <w:tcW w:w="992"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7,49</w:t>
            </w:r>
          </w:p>
        </w:tc>
        <w:tc>
          <w:tcPr>
            <w:tcW w:w="1560" w:type="dxa"/>
            <w:vMerge/>
            <w:tcBorders>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1149" w:type="dxa"/>
            <w:tcBorders>
              <w:top w:val="nil"/>
              <w:left w:val="single" w:sz="4" w:space="0" w:color="auto"/>
              <w:bottom w:val="single" w:sz="4" w:space="0" w:color="auto"/>
              <w:right w:val="single" w:sz="4" w:space="0" w:color="auto"/>
            </w:tcBorders>
            <w:shd w:val="clear" w:color="auto" w:fill="auto"/>
            <w:noWrap/>
            <w:vAlign w:val="center"/>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34" w:type="dxa"/>
            <w:vMerge/>
            <w:tcBorders>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2,56</w:t>
            </w:r>
          </w:p>
        </w:tc>
        <w:tc>
          <w:tcPr>
            <w:tcW w:w="75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2,51</w:t>
            </w:r>
          </w:p>
        </w:tc>
        <w:tc>
          <w:tcPr>
            <w:tcW w:w="1276"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7,49</w:t>
            </w:r>
          </w:p>
        </w:tc>
        <w:tc>
          <w:tcPr>
            <w:tcW w:w="992" w:type="dxa"/>
            <w:tcBorders>
              <w:top w:val="nil"/>
              <w:left w:val="nil"/>
              <w:bottom w:val="single" w:sz="4" w:space="0" w:color="auto"/>
              <w:right w:val="single" w:sz="4" w:space="0" w:color="auto"/>
            </w:tcBorders>
            <w:shd w:val="clear" w:color="auto" w:fill="auto"/>
            <w:noWrap/>
            <w:vAlign w:val="center"/>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2,50</w:t>
            </w:r>
          </w:p>
        </w:tc>
        <w:tc>
          <w:tcPr>
            <w:tcW w:w="1560" w:type="dxa"/>
            <w:vMerge/>
            <w:tcBorders>
              <w:left w:val="nil"/>
              <w:bottom w:val="single" w:sz="4" w:space="0" w:color="auto"/>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21.63</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22.37</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21.79</w:t>
            </w:r>
          </w:p>
        </w:tc>
        <w:tc>
          <w:tcPr>
            <w:tcW w:w="1276"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65,79</w:t>
            </w:r>
          </w:p>
        </w:tc>
        <w:tc>
          <w:tcPr>
            <w:tcW w:w="992"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21.93</w:t>
            </w:r>
          </w:p>
        </w:tc>
        <w:tc>
          <w:tcPr>
            <w:tcW w:w="1560" w:type="dxa"/>
            <w:vMerge w:val="restart"/>
            <w:tcBorders>
              <w:top w:val="nil"/>
              <w:left w:val="nil"/>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r w:rsidR="00061ACA" w:rsidRPr="00861184" w:rsidTr="00061ACA">
        <w:trPr>
          <w:trHeight w:val="315"/>
        </w:trPr>
        <w:tc>
          <w:tcPr>
            <w:tcW w:w="2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ACA" w:rsidRPr="00861184" w:rsidRDefault="00061ACA"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2,40</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2,49</w:t>
            </w:r>
          </w:p>
        </w:tc>
        <w:tc>
          <w:tcPr>
            <w:tcW w:w="756" w:type="dxa"/>
            <w:tcBorders>
              <w:top w:val="nil"/>
              <w:left w:val="nil"/>
              <w:bottom w:val="single" w:sz="4" w:space="0" w:color="auto"/>
              <w:right w:val="single" w:sz="4" w:space="0" w:color="auto"/>
            </w:tcBorders>
            <w:shd w:val="clear" w:color="auto" w:fill="auto"/>
            <w:noWrap/>
            <w:vAlign w:val="center"/>
          </w:tcPr>
          <w:p w:rsidR="00061ACA" w:rsidRPr="004D566D"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2,42</w:t>
            </w:r>
          </w:p>
        </w:tc>
        <w:tc>
          <w:tcPr>
            <w:tcW w:w="1276"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7,31</w:t>
            </w:r>
          </w:p>
        </w:tc>
        <w:tc>
          <w:tcPr>
            <w:tcW w:w="992" w:type="dxa"/>
            <w:tcBorders>
              <w:top w:val="nil"/>
              <w:left w:val="nil"/>
              <w:bottom w:val="single" w:sz="4" w:space="0" w:color="auto"/>
              <w:right w:val="single" w:sz="4" w:space="0" w:color="auto"/>
            </w:tcBorders>
            <w:shd w:val="clear" w:color="auto" w:fill="auto"/>
            <w:noWrap/>
            <w:vAlign w:val="center"/>
          </w:tcPr>
          <w:p w:rsidR="00061ACA" w:rsidRPr="00CD4DB3" w:rsidRDefault="00061ACA"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2,44</w:t>
            </w:r>
          </w:p>
        </w:tc>
        <w:tc>
          <w:tcPr>
            <w:tcW w:w="1560" w:type="dxa"/>
            <w:vMerge/>
            <w:tcBorders>
              <w:left w:val="nil"/>
              <w:bottom w:val="single" w:sz="4" w:space="0" w:color="auto"/>
              <w:right w:val="single" w:sz="4" w:space="0" w:color="auto"/>
            </w:tcBorders>
          </w:tcPr>
          <w:p w:rsidR="00061ACA" w:rsidRDefault="00061ACA" w:rsidP="00723260">
            <w:pPr>
              <w:spacing w:after="0" w:line="240" w:lineRule="auto"/>
              <w:jc w:val="center"/>
              <w:rPr>
                <w:rFonts w:ascii="Times New Roman" w:eastAsia="Times New Roman" w:hAnsi="Times New Roman" w:cs="Times New Roman"/>
                <w:color w:val="000000"/>
                <w:sz w:val="24"/>
                <w:szCs w:val="24"/>
                <w:lang w:eastAsia="id-ID"/>
              </w:rPr>
            </w:pPr>
          </w:p>
        </w:tc>
      </w:tr>
    </w:tbl>
    <w:p w:rsidR="00723260" w:rsidRDefault="00723260" w:rsidP="00723260">
      <w:pPr>
        <w:spacing w:after="0" w:line="240" w:lineRule="auto"/>
        <w:jc w:val="both"/>
        <w:rPr>
          <w:rFonts w:ascii="Times New Roman" w:hAnsi="Times New Roman" w:cs="Times New Roman"/>
          <w:b/>
          <w:sz w:val="24"/>
          <w:szCs w:val="24"/>
        </w:rPr>
      </w:pPr>
    </w:p>
    <w:p w:rsidR="00723260" w:rsidRPr="00DB5707" w:rsidRDefault="00723260" w:rsidP="00723260">
      <w:pPr>
        <w:pStyle w:val="ListParagraph"/>
        <w:numPr>
          <w:ilvl w:val="1"/>
          <w:numId w:val="41"/>
        </w:numPr>
        <w:spacing w:after="0" w:line="240" w:lineRule="auto"/>
        <w:ind w:left="0" w:firstLine="0"/>
        <w:jc w:val="both"/>
        <w:rPr>
          <w:rFonts w:ascii="Times New Roman" w:hAnsi="Times New Roman" w:cs="Times New Roman"/>
          <w:b/>
          <w:sz w:val="24"/>
          <w:szCs w:val="24"/>
        </w:rPr>
      </w:pPr>
      <w:r w:rsidRPr="007E2B5F">
        <w:rPr>
          <w:rFonts w:ascii="Times New Roman" w:hAnsi="Times New Roman" w:cs="Times New Roman"/>
          <w:b/>
          <w:sz w:val="24"/>
          <w:szCs w:val="24"/>
        </w:rPr>
        <w:t xml:space="preserve">Perhitungan Rancangan Percobaan Pengaruh Konsentrasi Senyawa Phospat (A) dan Perbandingan Air Perebusan (B) Terhadap Tekstur Tepung Instan Hanjeli </w:t>
      </w:r>
    </w:p>
    <w:tbl>
      <w:tblPr>
        <w:tblStyle w:val="TableGrid"/>
        <w:tblW w:w="0" w:type="auto"/>
        <w:tblInd w:w="108" w:type="dxa"/>
        <w:tblLook w:val="04A0" w:firstRow="1" w:lastRow="0" w:firstColumn="1" w:lastColumn="0" w:noHBand="0" w:noVBand="1"/>
      </w:tblPr>
      <w:tblGrid>
        <w:gridCol w:w="3968"/>
        <w:gridCol w:w="3970"/>
      </w:tblGrid>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Ulangan</w:t>
            </w:r>
          </w:p>
        </w:tc>
        <w:tc>
          <w:tcPr>
            <w:tcW w:w="3970" w:type="dxa"/>
          </w:tcPr>
          <w:p w:rsidR="00723260"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Faktor A</w:t>
            </w:r>
          </w:p>
        </w:tc>
        <w:tc>
          <w:tcPr>
            <w:tcW w:w="3970" w:type="dxa"/>
          </w:tcPr>
          <w:p w:rsidR="00723260"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Faktor B</w:t>
            </w:r>
          </w:p>
        </w:tc>
        <w:tc>
          <w:tcPr>
            <w:tcW w:w="3970" w:type="dxa"/>
          </w:tcPr>
          <w:p w:rsidR="00723260"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FK</w:t>
            </w:r>
          </w:p>
        </w:tc>
        <w:tc>
          <w:tcPr>
            <w:tcW w:w="3970" w:type="dxa"/>
          </w:tcPr>
          <w:p w:rsidR="00723260" w:rsidRPr="007A4C8E"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160,31</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JKK</w:t>
            </w:r>
          </w:p>
        </w:tc>
        <w:tc>
          <w:tcPr>
            <w:tcW w:w="3970" w:type="dxa"/>
          </w:tcPr>
          <w:p w:rsidR="00723260" w:rsidRPr="007A4C8E"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0,03</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JKP</w:t>
            </w:r>
          </w:p>
        </w:tc>
        <w:tc>
          <w:tcPr>
            <w:tcW w:w="3970" w:type="dxa"/>
          </w:tcPr>
          <w:p w:rsidR="00723260" w:rsidRPr="007A4C8E"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0,14</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JK(A)</w:t>
            </w:r>
          </w:p>
        </w:tc>
        <w:tc>
          <w:tcPr>
            <w:tcW w:w="3970" w:type="dxa"/>
          </w:tcPr>
          <w:p w:rsidR="00723260" w:rsidRPr="007A4C8E"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0,11</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JK(B)</w:t>
            </w:r>
          </w:p>
        </w:tc>
        <w:tc>
          <w:tcPr>
            <w:tcW w:w="3970" w:type="dxa"/>
          </w:tcPr>
          <w:p w:rsidR="00723260" w:rsidRPr="007A4C8E"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0,001</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JK(AB)</w:t>
            </w:r>
          </w:p>
        </w:tc>
        <w:tc>
          <w:tcPr>
            <w:tcW w:w="3970" w:type="dxa"/>
          </w:tcPr>
          <w:p w:rsidR="00723260" w:rsidRPr="007A4C8E"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0,03</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JKT</w:t>
            </w:r>
          </w:p>
        </w:tc>
        <w:tc>
          <w:tcPr>
            <w:tcW w:w="3970" w:type="dxa"/>
          </w:tcPr>
          <w:p w:rsidR="00723260" w:rsidRPr="007A4C8E"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0,28</w:t>
            </w:r>
          </w:p>
        </w:tc>
      </w:tr>
      <w:tr w:rsidR="00723260" w:rsidTr="007E2B5F">
        <w:tc>
          <w:tcPr>
            <w:tcW w:w="3968" w:type="dxa"/>
          </w:tcPr>
          <w:p w:rsidR="00723260" w:rsidRPr="00D00903" w:rsidRDefault="00723260" w:rsidP="00723260">
            <w:pPr>
              <w:spacing w:line="276" w:lineRule="auto"/>
              <w:jc w:val="center"/>
              <w:rPr>
                <w:rFonts w:ascii="Times New Roman" w:eastAsiaTheme="minorEastAsia" w:hAnsi="Times New Roman" w:cs="Times New Roman"/>
                <w:sz w:val="24"/>
                <w:szCs w:val="24"/>
              </w:rPr>
            </w:pPr>
            <w:r w:rsidRPr="00D00903">
              <w:rPr>
                <w:rFonts w:ascii="Times New Roman" w:eastAsiaTheme="minorEastAsia" w:hAnsi="Times New Roman" w:cs="Times New Roman"/>
                <w:sz w:val="24"/>
                <w:szCs w:val="24"/>
              </w:rPr>
              <w:t>JKG</w:t>
            </w:r>
          </w:p>
        </w:tc>
        <w:tc>
          <w:tcPr>
            <w:tcW w:w="3970" w:type="dxa"/>
          </w:tcPr>
          <w:p w:rsidR="00723260" w:rsidRPr="007A4C8E" w:rsidRDefault="00723260" w:rsidP="00723260">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0,11</w:t>
            </w:r>
          </w:p>
        </w:tc>
      </w:tr>
    </w:tbl>
    <w:p w:rsidR="00723260" w:rsidRDefault="00723260" w:rsidP="00723260">
      <w:pPr>
        <w:spacing w:after="0" w:line="240" w:lineRule="auto"/>
        <w:jc w:val="both"/>
        <w:rPr>
          <w:rFonts w:ascii="Times New Roman" w:eastAsiaTheme="minorEastAsia" w:hAnsi="Times New Roman" w:cs="Times New Roman"/>
          <w:b/>
          <w:sz w:val="24"/>
          <w:szCs w:val="24"/>
        </w:rPr>
      </w:pPr>
    </w:p>
    <w:p w:rsidR="00DF5797" w:rsidRDefault="00DF5797" w:rsidP="00723260">
      <w:pPr>
        <w:spacing w:after="0" w:line="240" w:lineRule="auto"/>
        <w:jc w:val="both"/>
        <w:rPr>
          <w:rFonts w:ascii="Times New Roman" w:eastAsiaTheme="minorEastAsia" w:hAnsi="Times New Roman" w:cs="Times New Roman"/>
          <w:b/>
          <w:sz w:val="24"/>
          <w:szCs w:val="24"/>
        </w:rPr>
      </w:pPr>
    </w:p>
    <w:p w:rsidR="00DF5797" w:rsidRDefault="00DF5797" w:rsidP="00723260">
      <w:pPr>
        <w:spacing w:after="0" w:line="240" w:lineRule="auto"/>
        <w:jc w:val="both"/>
        <w:rPr>
          <w:rFonts w:ascii="Times New Roman" w:eastAsiaTheme="minorEastAsia" w:hAnsi="Times New Roman" w:cs="Times New Roman"/>
          <w:b/>
          <w:sz w:val="24"/>
          <w:szCs w:val="24"/>
        </w:rPr>
      </w:pPr>
    </w:p>
    <w:p w:rsidR="00DF5797" w:rsidRDefault="00DF5797" w:rsidP="00723260">
      <w:pPr>
        <w:spacing w:after="0" w:line="240" w:lineRule="auto"/>
        <w:jc w:val="both"/>
        <w:rPr>
          <w:rFonts w:ascii="Times New Roman" w:eastAsiaTheme="minorEastAsia" w:hAnsi="Times New Roman" w:cs="Times New Roman"/>
          <w:b/>
          <w:sz w:val="24"/>
          <w:szCs w:val="24"/>
        </w:rPr>
      </w:pPr>
    </w:p>
    <w:p w:rsidR="00723260" w:rsidRPr="007E2B5F" w:rsidRDefault="00723260" w:rsidP="00DB5707">
      <w:pPr>
        <w:pStyle w:val="ListParagraph"/>
        <w:numPr>
          <w:ilvl w:val="1"/>
          <w:numId w:val="41"/>
        </w:numPr>
        <w:spacing w:after="0" w:line="240" w:lineRule="auto"/>
        <w:ind w:left="567" w:hanging="567"/>
        <w:jc w:val="both"/>
        <w:rPr>
          <w:rFonts w:ascii="Times New Roman" w:eastAsiaTheme="minorEastAsia" w:hAnsi="Times New Roman" w:cs="Times New Roman"/>
          <w:b/>
          <w:sz w:val="24"/>
          <w:szCs w:val="24"/>
        </w:rPr>
      </w:pPr>
      <w:r w:rsidRPr="007E2B5F">
        <w:rPr>
          <w:rFonts w:ascii="Times New Roman" w:eastAsiaTheme="minorEastAsia" w:hAnsi="Times New Roman" w:cs="Times New Roman"/>
          <w:b/>
          <w:sz w:val="24"/>
          <w:szCs w:val="24"/>
        </w:rPr>
        <w:lastRenderedPageBreak/>
        <w:t>Tabel Anaisis Variansi (ANAVA) untuk Tekstur</w:t>
      </w:r>
    </w:p>
    <w:tbl>
      <w:tblPr>
        <w:tblW w:w="4876" w:type="pct"/>
        <w:tblInd w:w="108" w:type="dxa"/>
        <w:tblLook w:val="04A0" w:firstRow="1" w:lastRow="0" w:firstColumn="1" w:lastColumn="0" w:noHBand="0" w:noVBand="1"/>
      </w:tblPr>
      <w:tblGrid>
        <w:gridCol w:w="2129"/>
        <w:gridCol w:w="1069"/>
        <w:gridCol w:w="1223"/>
        <w:gridCol w:w="1116"/>
        <w:gridCol w:w="1077"/>
        <w:gridCol w:w="1338"/>
      </w:tblGrid>
      <w:tr w:rsidR="00723260" w:rsidRPr="00861184" w:rsidTr="00723260">
        <w:trPr>
          <w:trHeight w:val="315"/>
        </w:trPr>
        <w:tc>
          <w:tcPr>
            <w:tcW w:w="1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Sumber Keragaman</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Db</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JK</w:t>
            </w:r>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KT</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F Hitung</w:t>
            </w:r>
          </w:p>
        </w:tc>
        <w:tc>
          <w:tcPr>
            <w:tcW w:w="840" w:type="pct"/>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F Tabel 5%</w:t>
            </w:r>
          </w:p>
        </w:tc>
      </w:tr>
      <w:tr w:rsidR="00723260" w:rsidRPr="00861184" w:rsidTr="00723260">
        <w:trPr>
          <w:trHeight w:val="315"/>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Kelompok</w:t>
            </w:r>
          </w:p>
        </w:tc>
        <w:tc>
          <w:tcPr>
            <w:tcW w:w="67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769"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p>
        </w:tc>
        <w:tc>
          <w:tcPr>
            <w:tcW w:w="702"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0,015</w:t>
            </w:r>
          </w:p>
        </w:tc>
        <w:tc>
          <w:tcPr>
            <w:tcW w:w="67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rPr>
                <w:rFonts w:ascii="Times New Roman" w:hAnsi="Times New Roman" w:cs="Times New Roman"/>
                <w:color w:val="000000"/>
                <w:sz w:val="24"/>
                <w:szCs w:val="24"/>
              </w:rPr>
            </w:pPr>
            <w:r w:rsidRPr="00861184">
              <w:rPr>
                <w:rFonts w:ascii="Times New Roman" w:hAnsi="Times New Roman" w:cs="Times New Roman"/>
                <w:color w:val="000000"/>
                <w:sz w:val="24"/>
                <w:szCs w:val="24"/>
              </w:rPr>
              <w:t> </w:t>
            </w:r>
          </w:p>
        </w:tc>
        <w:tc>
          <w:tcPr>
            <w:tcW w:w="84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rPr>
                <w:rFonts w:ascii="Times New Roman" w:hAnsi="Times New Roman" w:cs="Times New Roman"/>
                <w:color w:val="000000"/>
                <w:sz w:val="24"/>
                <w:szCs w:val="24"/>
              </w:rPr>
            </w:pPr>
            <w:r w:rsidRPr="00861184">
              <w:rPr>
                <w:rFonts w:ascii="Times New Roman" w:hAnsi="Times New Roman" w:cs="Times New Roman"/>
                <w:color w:val="000000"/>
                <w:sz w:val="24"/>
                <w:szCs w:val="24"/>
              </w:rPr>
              <w:t> </w:t>
            </w:r>
          </w:p>
        </w:tc>
      </w:tr>
      <w:tr w:rsidR="00723260" w:rsidRPr="00861184" w:rsidTr="00723260">
        <w:trPr>
          <w:trHeight w:val="315"/>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Perlakuan</w:t>
            </w:r>
          </w:p>
        </w:tc>
        <w:tc>
          <w:tcPr>
            <w:tcW w:w="67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8</w:t>
            </w:r>
          </w:p>
        </w:tc>
        <w:tc>
          <w:tcPr>
            <w:tcW w:w="769"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0,14</w:t>
            </w:r>
          </w:p>
        </w:tc>
        <w:tc>
          <w:tcPr>
            <w:tcW w:w="702"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0,018</w:t>
            </w:r>
          </w:p>
        </w:tc>
        <w:tc>
          <w:tcPr>
            <w:tcW w:w="677"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rPr>
                <w:rFonts w:ascii="Times New Roman" w:hAnsi="Times New Roman" w:cs="Times New Roman"/>
                <w:color w:val="000000"/>
                <w:sz w:val="24"/>
                <w:szCs w:val="24"/>
              </w:rPr>
            </w:pPr>
            <w:r w:rsidRPr="00861184">
              <w:rPr>
                <w:rFonts w:ascii="Times New Roman" w:hAnsi="Times New Roman" w:cs="Times New Roman"/>
                <w:color w:val="000000"/>
                <w:sz w:val="24"/>
                <w:szCs w:val="24"/>
              </w:rPr>
              <w:t> </w:t>
            </w:r>
          </w:p>
        </w:tc>
        <w:tc>
          <w:tcPr>
            <w:tcW w:w="84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rPr>
                <w:rFonts w:ascii="Times New Roman" w:hAnsi="Times New Roman" w:cs="Times New Roman"/>
                <w:color w:val="000000"/>
                <w:sz w:val="24"/>
                <w:szCs w:val="24"/>
              </w:rPr>
            </w:pPr>
            <w:r w:rsidRPr="00861184">
              <w:rPr>
                <w:rFonts w:ascii="Times New Roman" w:hAnsi="Times New Roman" w:cs="Times New Roman"/>
                <w:color w:val="000000"/>
                <w:sz w:val="24"/>
                <w:szCs w:val="24"/>
              </w:rPr>
              <w:t> </w:t>
            </w:r>
          </w:p>
        </w:tc>
      </w:tr>
      <w:tr w:rsidR="00723260" w:rsidRPr="00861184" w:rsidTr="00723260">
        <w:trPr>
          <w:trHeight w:val="315"/>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rsidR="00723260" w:rsidRPr="000023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A</w:t>
            </w:r>
          </w:p>
        </w:tc>
        <w:tc>
          <w:tcPr>
            <w:tcW w:w="67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769"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0,11</w:t>
            </w:r>
          </w:p>
        </w:tc>
        <w:tc>
          <w:tcPr>
            <w:tcW w:w="702"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0,055</w:t>
            </w:r>
          </w:p>
        </w:tc>
        <w:tc>
          <w:tcPr>
            <w:tcW w:w="677" w:type="pct"/>
            <w:tcBorders>
              <w:top w:val="nil"/>
              <w:left w:val="nil"/>
              <w:bottom w:val="single" w:sz="4" w:space="0" w:color="auto"/>
              <w:right w:val="single" w:sz="4" w:space="0" w:color="auto"/>
            </w:tcBorders>
            <w:shd w:val="clear" w:color="auto" w:fill="auto"/>
            <w:noWrap/>
            <w:vAlign w:val="bottom"/>
          </w:tcPr>
          <w:p w:rsidR="00723260" w:rsidRPr="008A3B58"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7,97</w:t>
            </w:r>
            <w:r>
              <w:rPr>
                <w:rFonts w:ascii="Times New Roman" w:hAnsi="Times New Roman" w:cs="Times New Roman"/>
                <w:color w:val="000000"/>
                <w:sz w:val="24"/>
                <w:szCs w:val="24"/>
                <w:vertAlign w:val="superscript"/>
              </w:rPr>
              <w:t>*</w:t>
            </w:r>
          </w:p>
        </w:tc>
        <w:tc>
          <w:tcPr>
            <w:tcW w:w="84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jc w:val="right"/>
              <w:rPr>
                <w:rFonts w:ascii="Times New Roman" w:hAnsi="Times New Roman" w:cs="Times New Roman"/>
                <w:color w:val="000000"/>
                <w:sz w:val="24"/>
                <w:szCs w:val="24"/>
              </w:rPr>
            </w:pPr>
            <w:r w:rsidRPr="00861184">
              <w:rPr>
                <w:rFonts w:ascii="Times New Roman" w:hAnsi="Times New Roman" w:cs="Times New Roman"/>
                <w:color w:val="000000"/>
                <w:sz w:val="24"/>
                <w:szCs w:val="24"/>
              </w:rPr>
              <w:t>3,63</w:t>
            </w:r>
          </w:p>
        </w:tc>
      </w:tr>
      <w:tr w:rsidR="00723260" w:rsidRPr="00861184" w:rsidTr="00723260">
        <w:trPr>
          <w:trHeight w:val="315"/>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rsidR="00723260" w:rsidRPr="000023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Faktor B</w:t>
            </w:r>
          </w:p>
        </w:tc>
        <w:tc>
          <w:tcPr>
            <w:tcW w:w="67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769"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702"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0,005</w:t>
            </w:r>
          </w:p>
        </w:tc>
        <w:tc>
          <w:tcPr>
            <w:tcW w:w="677" w:type="pct"/>
            <w:tcBorders>
              <w:top w:val="nil"/>
              <w:left w:val="nil"/>
              <w:bottom w:val="single" w:sz="4" w:space="0" w:color="auto"/>
              <w:right w:val="single" w:sz="4" w:space="0" w:color="auto"/>
            </w:tcBorders>
            <w:shd w:val="clear" w:color="auto" w:fill="auto"/>
            <w:noWrap/>
            <w:vAlign w:val="bottom"/>
          </w:tcPr>
          <w:p w:rsidR="00723260" w:rsidRPr="008A3B58"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0,72</w:t>
            </w:r>
            <w:r>
              <w:rPr>
                <w:rFonts w:ascii="Times New Roman" w:hAnsi="Times New Roman" w:cs="Times New Roman"/>
                <w:color w:val="000000"/>
                <w:sz w:val="24"/>
                <w:szCs w:val="24"/>
                <w:vertAlign w:val="superscript"/>
              </w:rPr>
              <w:t>tn</w:t>
            </w:r>
          </w:p>
        </w:tc>
        <w:tc>
          <w:tcPr>
            <w:tcW w:w="84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jc w:val="right"/>
              <w:rPr>
                <w:rFonts w:ascii="Times New Roman" w:hAnsi="Times New Roman" w:cs="Times New Roman"/>
                <w:color w:val="000000"/>
                <w:sz w:val="24"/>
                <w:szCs w:val="24"/>
              </w:rPr>
            </w:pPr>
            <w:r w:rsidRPr="00861184">
              <w:rPr>
                <w:rFonts w:ascii="Times New Roman" w:hAnsi="Times New Roman" w:cs="Times New Roman"/>
                <w:color w:val="000000"/>
                <w:sz w:val="24"/>
                <w:szCs w:val="24"/>
              </w:rPr>
              <w:t>3,63</w:t>
            </w:r>
          </w:p>
        </w:tc>
      </w:tr>
      <w:tr w:rsidR="00723260" w:rsidRPr="00861184" w:rsidTr="00723260">
        <w:trPr>
          <w:trHeight w:val="315"/>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rsidR="00723260" w:rsidRPr="00002323"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Interaksi AB</w:t>
            </w:r>
          </w:p>
        </w:tc>
        <w:tc>
          <w:tcPr>
            <w:tcW w:w="67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4</w:t>
            </w:r>
          </w:p>
        </w:tc>
        <w:tc>
          <w:tcPr>
            <w:tcW w:w="769"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p>
        </w:tc>
        <w:tc>
          <w:tcPr>
            <w:tcW w:w="702"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0,0075</w:t>
            </w:r>
          </w:p>
        </w:tc>
        <w:tc>
          <w:tcPr>
            <w:tcW w:w="677" w:type="pct"/>
            <w:tcBorders>
              <w:top w:val="nil"/>
              <w:left w:val="nil"/>
              <w:bottom w:val="single" w:sz="4" w:space="0" w:color="auto"/>
              <w:right w:val="single" w:sz="4" w:space="0" w:color="auto"/>
            </w:tcBorders>
            <w:shd w:val="clear" w:color="auto" w:fill="auto"/>
            <w:noWrap/>
            <w:vAlign w:val="bottom"/>
          </w:tcPr>
          <w:p w:rsidR="00723260" w:rsidRPr="008A3B58"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1,09</w:t>
            </w:r>
            <w:r>
              <w:rPr>
                <w:rFonts w:ascii="Times New Roman" w:hAnsi="Times New Roman" w:cs="Times New Roman"/>
                <w:color w:val="000000"/>
                <w:sz w:val="24"/>
                <w:szCs w:val="24"/>
                <w:vertAlign w:val="superscript"/>
              </w:rPr>
              <w:t>tn</w:t>
            </w:r>
          </w:p>
        </w:tc>
        <w:tc>
          <w:tcPr>
            <w:tcW w:w="840" w:type="pct"/>
            <w:tcBorders>
              <w:top w:val="nil"/>
              <w:left w:val="nil"/>
              <w:bottom w:val="single" w:sz="4" w:space="0" w:color="auto"/>
              <w:right w:val="single" w:sz="4" w:space="0" w:color="auto"/>
            </w:tcBorders>
            <w:shd w:val="clear" w:color="auto" w:fill="auto"/>
            <w:noWrap/>
            <w:vAlign w:val="bottom"/>
            <w:hideMark/>
          </w:tcPr>
          <w:p w:rsidR="00723260" w:rsidRPr="00861184" w:rsidRDefault="00723260" w:rsidP="00723260">
            <w:pPr>
              <w:jc w:val="right"/>
              <w:rPr>
                <w:rFonts w:ascii="Times New Roman" w:hAnsi="Times New Roman" w:cs="Times New Roman"/>
                <w:color w:val="000000"/>
                <w:sz w:val="24"/>
                <w:szCs w:val="24"/>
              </w:rPr>
            </w:pPr>
            <w:r w:rsidRPr="00861184">
              <w:rPr>
                <w:rFonts w:ascii="Times New Roman" w:hAnsi="Times New Roman" w:cs="Times New Roman"/>
                <w:color w:val="000000"/>
                <w:sz w:val="24"/>
                <w:szCs w:val="24"/>
              </w:rPr>
              <w:t>3,01</w:t>
            </w:r>
          </w:p>
        </w:tc>
      </w:tr>
      <w:tr w:rsidR="00723260" w:rsidRPr="00861184" w:rsidTr="00723260">
        <w:trPr>
          <w:gridAfter w:val="2"/>
          <w:wAfter w:w="1518" w:type="pct"/>
          <w:trHeight w:val="315"/>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Galat</w:t>
            </w:r>
          </w:p>
        </w:tc>
        <w:tc>
          <w:tcPr>
            <w:tcW w:w="67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16</w:t>
            </w:r>
          </w:p>
        </w:tc>
        <w:tc>
          <w:tcPr>
            <w:tcW w:w="769"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0,11</w:t>
            </w:r>
          </w:p>
        </w:tc>
        <w:tc>
          <w:tcPr>
            <w:tcW w:w="702" w:type="pct"/>
            <w:tcBorders>
              <w:top w:val="nil"/>
              <w:left w:val="nil"/>
              <w:bottom w:val="single" w:sz="4" w:space="0" w:color="auto"/>
              <w:right w:val="single" w:sz="4" w:space="0" w:color="auto"/>
            </w:tcBorders>
            <w:shd w:val="clear" w:color="auto" w:fill="auto"/>
            <w:noWrap/>
            <w:vAlign w:val="bottom"/>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0,0069</w:t>
            </w:r>
          </w:p>
        </w:tc>
      </w:tr>
      <w:tr w:rsidR="00723260" w:rsidRPr="00861184" w:rsidTr="00723260">
        <w:trPr>
          <w:gridAfter w:val="3"/>
          <w:wAfter w:w="2219" w:type="pct"/>
          <w:trHeight w:val="315"/>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Total</w:t>
            </w:r>
          </w:p>
        </w:tc>
        <w:tc>
          <w:tcPr>
            <w:tcW w:w="67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26</w:t>
            </w:r>
          </w:p>
        </w:tc>
        <w:tc>
          <w:tcPr>
            <w:tcW w:w="769" w:type="pct"/>
            <w:tcBorders>
              <w:top w:val="nil"/>
              <w:left w:val="nil"/>
              <w:bottom w:val="single" w:sz="4" w:space="0" w:color="auto"/>
              <w:right w:val="single" w:sz="4" w:space="0" w:color="auto"/>
            </w:tcBorders>
            <w:shd w:val="clear" w:color="auto" w:fill="auto"/>
            <w:noWrap/>
            <w:vAlign w:val="bottom"/>
            <w:hideMark/>
          </w:tcPr>
          <w:p w:rsidR="00723260" w:rsidRPr="00002323"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0,28</w:t>
            </w:r>
          </w:p>
        </w:tc>
      </w:tr>
    </w:tbl>
    <w:p w:rsidR="00723260" w:rsidRDefault="00723260" w:rsidP="00723260">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Kesimpulan :</w:t>
      </w:r>
      <w:proofErr w:type="gramEnd"/>
    </w:p>
    <w:p w:rsidR="00723260" w:rsidRPr="00775CC3" w:rsidRDefault="00723260" w:rsidP="007232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dari tabel ANAVA dapat disimpulkan bahwa F hitung faktor Konsentrasi Senyawa Phospat (A) &gt; F Tabel, maka perlu dilakukan Uji Lanjut Duncan</w:t>
      </w:r>
    </w:p>
    <w:p w:rsidR="00723260" w:rsidRPr="00861184" w:rsidRDefault="00723260" w:rsidP="00723260">
      <w:pPr>
        <w:spacing w:after="0" w:line="480" w:lineRule="auto"/>
        <w:jc w:val="both"/>
        <w:rPr>
          <w:rFonts w:ascii="Times New Roman" w:hAnsi="Times New Roman" w:cs="Times New Roman"/>
          <w:sz w:val="24"/>
          <w:szCs w:val="24"/>
        </w:rPr>
      </w:pPr>
      <w:r w:rsidRPr="00861184">
        <w:rPr>
          <w:rFonts w:ascii="Times New Roman" w:hAnsi="Times New Roman" w:cs="Times New Roman"/>
          <w:sz w:val="24"/>
          <w:szCs w:val="24"/>
        </w:rPr>
        <w:t>1. Uji Lanjut Duncan terhadap Pen</w:t>
      </w:r>
      <w:r>
        <w:rPr>
          <w:rFonts w:ascii="Times New Roman" w:hAnsi="Times New Roman" w:cs="Times New Roman"/>
          <w:sz w:val="24"/>
          <w:szCs w:val="24"/>
        </w:rPr>
        <w:t>garuh Faktor Konsentrasi Senyawa Phospat (A</w:t>
      </w:r>
      <w:r w:rsidRPr="00861184">
        <w:rPr>
          <w:rFonts w:ascii="Times New Roman" w:hAnsi="Times New Roman" w:cs="Times New Roman"/>
          <w:sz w:val="24"/>
          <w:szCs w:val="24"/>
        </w:rPr>
        <w:t>) terh</w:t>
      </w:r>
      <w:r>
        <w:rPr>
          <w:rFonts w:ascii="Times New Roman" w:hAnsi="Times New Roman" w:cs="Times New Roman"/>
          <w:sz w:val="24"/>
          <w:szCs w:val="24"/>
        </w:rPr>
        <w:t>adap Tekstur Tepung Instan Hanjeli</w:t>
      </w:r>
    </w:p>
    <w:p w:rsidR="00723260" w:rsidRPr="00002323" w:rsidRDefault="00723260" w:rsidP="00723260">
      <w:pPr>
        <w:spacing w:after="0" w:line="480" w:lineRule="auto"/>
        <w:jc w:val="both"/>
        <w:rPr>
          <w:rFonts w:ascii="Times New Roman" w:hAnsi="Times New Roman" w:cs="Times New Roman"/>
          <w:sz w:val="24"/>
          <w:szCs w:val="24"/>
        </w:rPr>
      </w:pPr>
      <w:r w:rsidRPr="00861184">
        <w:rPr>
          <w:rFonts w:ascii="Times New Roman" w:hAnsi="Times New Roman" w:cs="Times New Roman"/>
          <w:sz w:val="24"/>
          <w:szCs w:val="24"/>
        </w:rPr>
        <w:t>KTG</w:t>
      </w:r>
      <w:r w:rsidRPr="00861184">
        <w:rPr>
          <w:rFonts w:ascii="Times New Roman" w:hAnsi="Times New Roman" w:cs="Times New Roman"/>
          <w:sz w:val="24"/>
          <w:szCs w:val="24"/>
        </w:rPr>
        <w:tab/>
      </w:r>
      <w:r>
        <w:rPr>
          <w:rFonts w:ascii="Times New Roman" w:hAnsi="Times New Roman" w:cs="Times New Roman"/>
          <w:sz w:val="24"/>
          <w:szCs w:val="24"/>
        </w:rPr>
        <w:t xml:space="preserve">                       = 0</w:t>
      </w:r>
      <w:proofErr w:type="gramStart"/>
      <w:r>
        <w:rPr>
          <w:rFonts w:ascii="Times New Roman" w:hAnsi="Times New Roman" w:cs="Times New Roman"/>
          <w:sz w:val="24"/>
          <w:szCs w:val="24"/>
        </w:rPr>
        <w:t>,0069</w:t>
      </w:r>
      <w:proofErr w:type="gramEnd"/>
    </w:p>
    <w:p w:rsidR="00723260" w:rsidRPr="00861184" w:rsidRDefault="00723260" w:rsidP="00723260">
      <w:pPr>
        <w:spacing w:after="0" w:line="480" w:lineRule="auto"/>
        <w:jc w:val="both"/>
        <w:rPr>
          <w:rFonts w:ascii="Times New Roman" w:hAnsi="Times New Roman" w:cs="Times New Roman"/>
          <w:sz w:val="24"/>
          <w:szCs w:val="24"/>
        </w:rPr>
      </w:pPr>
      <w:r w:rsidRPr="00861184">
        <w:rPr>
          <w:rFonts w:ascii="Times New Roman" w:hAnsi="Times New Roman" w:cs="Times New Roman"/>
          <w:sz w:val="24"/>
          <w:szCs w:val="24"/>
        </w:rPr>
        <w:t xml:space="preserve">Jumlah Perlakuan </w:t>
      </w:r>
      <w:r w:rsidRPr="00861184">
        <w:rPr>
          <w:rFonts w:ascii="Times New Roman" w:hAnsi="Times New Roman" w:cs="Times New Roman"/>
          <w:sz w:val="24"/>
          <w:szCs w:val="24"/>
        </w:rPr>
        <w:tab/>
        <w:t>= 9</w:t>
      </w:r>
    </w:p>
    <w:p w:rsidR="00723260" w:rsidRPr="00861184" w:rsidRDefault="00723260" w:rsidP="00723260">
      <w:pPr>
        <w:spacing w:after="0" w:line="480" w:lineRule="auto"/>
        <w:jc w:val="both"/>
        <w:rPr>
          <w:rFonts w:ascii="Times New Roman" w:eastAsiaTheme="minorEastAsia" w:hAnsi="Times New Roman" w:cs="Times New Roman"/>
          <w:sz w:val="24"/>
          <w:szCs w:val="24"/>
        </w:rPr>
      </w:pPr>
      <w:r w:rsidRPr="00861184">
        <w:rPr>
          <w:rFonts w:ascii="Times New Roman" w:hAnsi="Times New Roman" w:cs="Times New Roman"/>
          <w:sz w:val="24"/>
          <w:szCs w:val="24"/>
        </w:rPr>
        <w:t xml:space="preserve">Standar Eror (Sy)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KTG</m:t>
                </m:r>
              </m:num>
              <m:den>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perlakuan</m:t>
                    </m:r>
                  </m:e>
                </m:nary>
              </m:den>
            </m:f>
          </m:e>
        </m:rad>
      </m:oMath>
    </w:p>
    <w:p w:rsidR="00723260" w:rsidRPr="00861184" w:rsidRDefault="00723260" w:rsidP="00723260">
      <w:pPr>
        <w:spacing w:after="0" w:line="480" w:lineRule="auto"/>
        <w:jc w:val="both"/>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tab/>
      </w:r>
      <w:r w:rsidRPr="00861184">
        <w:rPr>
          <w:rFonts w:ascii="Times New Roman" w:eastAsiaTheme="minorEastAsia" w:hAnsi="Times New Roman" w:cs="Times New Roman"/>
          <w:sz w:val="24"/>
          <w:szCs w:val="24"/>
        </w:rPr>
        <w:tab/>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0,0069</m:t>
                </m:r>
              </m:num>
              <m:den>
                <m:r>
                  <w:rPr>
                    <w:rFonts w:ascii="Cambria Math" w:hAnsi="Cambria Math" w:cs="Times New Roman"/>
                    <w:sz w:val="24"/>
                    <w:szCs w:val="24"/>
                  </w:rPr>
                  <m:t>9</m:t>
                </m:r>
              </m:den>
            </m:f>
          </m:e>
        </m:rad>
      </m:oMath>
    </w:p>
    <w:p w:rsidR="00723260" w:rsidRDefault="00723260" w:rsidP="00723260">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0,028</w:t>
      </w:r>
    </w:p>
    <w:p w:rsidR="00DF5797" w:rsidRDefault="00DF5797" w:rsidP="00723260">
      <w:pPr>
        <w:spacing w:after="0" w:line="480" w:lineRule="auto"/>
        <w:jc w:val="both"/>
        <w:rPr>
          <w:rFonts w:ascii="Times New Roman" w:eastAsiaTheme="minorEastAsia" w:hAnsi="Times New Roman" w:cs="Times New Roman"/>
          <w:sz w:val="24"/>
          <w:szCs w:val="24"/>
        </w:rPr>
      </w:pPr>
    </w:p>
    <w:p w:rsidR="00DF5797" w:rsidRDefault="00DF5797" w:rsidP="00723260">
      <w:pPr>
        <w:spacing w:after="0" w:line="480" w:lineRule="auto"/>
        <w:jc w:val="both"/>
        <w:rPr>
          <w:rFonts w:ascii="Times New Roman" w:eastAsiaTheme="minorEastAsia" w:hAnsi="Times New Roman" w:cs="Times New Roman"/>
          <w:sz w:val="24"/>
          <w:szCs w:val="24"/>
        </w:rPr>
      </w:pPr>
    </w:p>
    <w:p w:rsidR="00DF5797" w:rsidRPr="00C85F89" w:rsidRDefault="00DF5797" w:rsidP="00723260">
      <w:pPr>
        <w:spacing w:after="0" w:line="480" w:lineRule="auto"/>
        <w:jc w:val="both"/>
        <w:rPr>
          <w:rFonts w:ascii="Times New Roman" w:eastAsiaTheme="minorEastAsia" w:hAnsi="Times New Roman" w:cs="Times New Roman"/>
          <w:sz w:val="24"/>
          <w:szCs w:val="24"/>
        </w:rPr>
      </w:pPr>
    </w:p>
    <w:p w:rsidR="00723260" w:rsidRPr="00C85F89" w:rsidRDefault="00723260" w:rsidP="00723260">
      <w:pPr>
        <w:spacing w:after="0" w:line="240" w:lineRule="auto"/>
        <w:jc w:val="both"/>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lastRenderedPageBreak/>
        <w:t xml:space="preserve">Uji Lanjut </w:t>
      </w:r>
      <w:r>
        <w:rPr>
          <w:rFonts w:ascii="Times New Roman" w:eastAsiaTheme="minorEastAsia" w:hAnsi="Times New Roman" w:cs="Times New Roman"/>
          <w:sz w:val="24"/>
          <w:szCs w:val="24"/>
        </w:rPr>
        <w:t>Duncan Konsentrasi Senyawa Phospat (A)</w:t>
      </w:r>
    </w:p>
    <w:tbl>
      <w:tblPr>
        <w:tblW w:w="5000" w:type="pct"/>
        <w:tblLayout w:type="fixed"/>
        <w:tblLook w:val="04A0" w:firstRow="1" w:lastRow="0" w:firstColumn="1" w:lastColumn="0" w:noHBand="0" w:noVBand="1"/>
      </w:tblPr>
      <w:tblGrid>
        <w:gridCol w:w="959"/>
        <w:gridCol w:w="851"/>
        <w:gridCol w:w="1275"/>
        <w:gridCol w:w="1277"/>
        <w:gridCol w:w="850"/>
        <w:gridCol w:w="851"/>
        <w:gridCol w:w="711"/>
        <w:gridCol w:w="1380"/>
      </w:tblGrid>
      <w:tr w:rsidR="00723260" w:rsidRPr="00861184" w:rsidTr="00723260">
        <w:trPr>
          <w:trHeight w:val="315"/>
        </w:trPr>
        <w:tc>
          <w:tcPr>
            <w:tcW w:w="588" w:type="pct"/>
            <w:vMerge w:val="restart"/>
            <w:tcBorders>
              <w:top w:val="single" w:sz="4" w:space="0" w:color="auto"/>
              <w:left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nil"/>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LSR 5%</w:t>
            </w:r>
          </w:p>
        </w:tc>
        <w:tc>
          <w:tcPr>
            <w:tcW w:w="1565" w:type="pct"/>
            <w:gridSpan w:val="2"/>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 Kelompok</w:t>
            </w:r>
          </w:p>
        </w:tc>
        <w:tc>
          <w:tcPr>
            <w:tcW w:w="1479" w:type="pct"/>
            <w:gridSpan w:val="3"/>
            <w:tcBorders>
              <w:top w:val="single" w:sz="4" w:space="0" w:color="auto"/>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Perlakuan</w:t>
            </w:r>
          </w:p>
        </w:tc>
        <w:tc>
          <w:tcPr>
            <w:tcW w:w="846" w:type="pct"/>
            <w:vMerge w:val="restart"/>
            <w:tcBorders>
              <w:top w:val="single" w:sz="4" w:space="0" w:color="auto"/>
              <w:left w:val="nil"/>
              <w:right w:val="single" w:sz="4" w:space="0" w:color="auto"/>
            </w:tcBorders>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Taraf Nyata</w:t>
            </w:r>
          </w:p>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5 %</w:t>
            </w:r>
          </w:p>
        </w:tc>
      </w:tr>
      <w:tr w:rsidR="00723260" w:rsidRPr="00861184" w:rsidTr="00723260">
        <w:trPr>
          <w:trHeight w:val="315"/>
        </w:trPr>
        <w:tc>
          <w:tcPr>
            <w:tcW w:w="588" w:type="pct"/>
            <w:vMerge/>
            <w:tcBorders>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c>
          <w:tcPr>
            <w:tcW w:w="78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Kode</w:t>
            </w:r>
          </w:p>
        </w:tc>
        <w:tc>
          <w:tcPr>
            <w:tcW w:w="783"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Rata-Rata</w:t>
            </w:r>
          </w:p>
        </w:tc>
        <w:tc>
          <w:tcPr>
            <w:tcW w:w="521"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1</w:t>
            </w:r>
          </w:p>
        </w:tc>
        <w:tc>
          <w:tcPr>
            <w:tcW w:w="52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2</w:t>
            </w:r>
          </w:p>
        </w:tc>
        <w:tc>
          <w:tcPr>
            <w:tcW w:w="436"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w:t>
            </w:r>
          </w:p>
        </w:tc>
        <w:tc>
          <w:tcPr>
            <w:tcW w:w="846" w:type="pct"/>
            <w:vMerge/>
            <w:tcBorders>
              <w:left w:val="nil"/>
              <w:bottom w:val="single" w:sz="4" w:space="0" w:color="auto"/>
              <w:right w:val="single" w:sz="4" w:space="0" w:color="auto"/>
            </w:tcBorders>
            <w:vAlign w:val="center"/>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p>
        </w:tc>
      </w:tr>
      <w:tr w:rsidR="00723260" w:rsidRPr="00861184" w:rsidTr="00723260">
        <w:trPr>
          <w:trHeight w:val="315"/>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w:t>
            </w:r>
          </w:p>
        </w:tc>
        <w:tc>
          <w:tcPr>
            <w:tcW w:w="52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w:t>
            </w:r>
          </w:p>
        </w:tc>
        <w:tc>
          <w:tcPr>
            <w:tcW w:w="78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1</w:t>
            </w:r>
          </w:p>
        </w:tc>
        <w:tc>
          <w:tcPr>
            <w:tcW w:w="783"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w:t>
            </w:r>
          </w:p>
        </w:tc>
        <w:tc>
          <w:tcPr>
            <w:tcW w:w="521"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522"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436"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46" w:type="pct"/>
            <w:tcBorders>
              <w:top w:val="nil"/>
              <w:left w:val="nil"/>
              <w:bottom w:val="single" w:sz="4" w:space="0" w:color="auto"/>
              <w:right w:val="single" w:sz="4" w:space="0" w:color="auto"/>
            </w:tcBorders>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723260" w:rsidRPr="00861184" w:rsidTr="00723260">
        <w:trPr>
          <w:trHeight w:val="315"/>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3,00</w:t>
            </w:r>
          </w:p>
        </w:tc>
        <w:tc>
          <w:tcPr>
            <w:tcW w:w="522"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0,084</w:t>
            </w:r>
          </w:p>
        </w:tc>
        <w:tc>
          <w:tcPr>
            <w:tcW w:w="78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2</w:t>
            </w:r>
          </w:p>
        </w:tc>
        <w:tc>
          <w:tcPr>
            <w:tcW w:w="783"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w:t>
            </w:r>
          </w:p>
        </w:tc>
        <w:tc>
          <w:tcPr>
            <w:tcW w:w="521" w:type="pct"/>
            <w:tcBorders>
              <w:top w:val="nil"/>
              <w:left w:val="nil"/>
              <w:bottom w:val="single" w:sz="4" w:space="0" w:color="auto"/>
              <w:right w:val="single" w:sz="4" w:space="0" w:color="auto"/>
            </w:tcBorders>
            <w:shd w:val="clear" w:color="auto" w:fill="auto"/>
            <w:noWrap/>
            <w:vAlign w:val="center"/>
          </w:tcPr>
          <w:p w:rsidR="00723260" w:rsidRPr="005C54AC"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0,11</w:t>
            </w:r>
            <w:r>
              <w:rPr>
                <w:rFonts w:ascii="Times New Roman" w:hAnsi="Times New Roman" w:cs="Times New Roman"/>
                <w:color w:val="000000"/>
                <w:sz w:val="24"/>
                <w:szCs w:val="24"/>
                <w:vertAlign w:val="superscript"/>
              </w:rPr>
              <w:t>*</w:t>
            </w:r>
          </w:p>
        </w:tc>
        <w:tc>
          <w:tcPr>
            <w:tcW w:w="522"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36"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46" w:type="pct"/>
            <w:tcBorders>
              <w:top w:val="nil"/>
              <w:left w:val="nil"/>
              <w:bottom w:val="single" w:sz="4" w:space="0" w:color="auto"/>
              <w:right w:val="single" w:sz="4" w:space="0" w:color="auto"/>
            </w:tcBorders>
            <w:vAlign w:val="center"/>
          </w:tcPr>
          <w:p w:rsidR="00723260" w:rsidRPr="005C54A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723260" w:rsidRPr="00861184" w:rsidTr="00723260">
        <w:trPr>
          <w:trHeight w:val="315"/>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sidRPr="00861184">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0,088</w:t>
            </w:r>
          </w:p>
        </w:tc>
        <w:tc>
          <w:tcPr>
            <w:tcW w:w="782" w:type="pct"/>
            <w:tcBorders>
              <w:top w:val="nil"/>
              <w:left w:val="nil"/>
              <w:bottom w:val="single" w:sz="4" w:space="0" w:color="auto"/>
              <w:right w:val="single" w:sz="4" w:space="0" w:color="auto"/>
            </w:tcBorders>
            <w:shd w:val="clear" w:color="auto" w:fill="auto"/>
            <w:noWrap/>
            <w:vAlign w:val="center"/>
            <w:hideMark/>
          </w:tcPr>
          <w:p w:rsidR="00723260" w:rsidRPr="00861184"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0B36DD">
              <w:rPr>
                <w:rFonts w:ascii="Times New Roman" w:eastAsia="Times New Roman" w:hAnsi="Times New Roman" w:cs="Times New Roman"/>
                <w:color w:val="000000"/>
                <w:sz w:val="24"/>
                <w:szCs w:val="24"/>
                <w:vertAlign w:val="subscript"/>
                <w:lang w:eastAsia="id-ID"/>
              </w:rPr>
              <w:t>3</w:t>
            </w:r>
          </w:p>
        </w:tc>
        <w:tc>
          <w:tcPr>
            <w:tcW w:w="783"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521" w:type="pct"/>
            <w:tcBorders>
              <w:top w:val="nil"/>
              <w:left w:val="nil"/>
              <w:bottom w:val="single" w:sz="4" w:space="0" w:color="auto"/>
              <w:right w:val="single" w:sz="4" w:space="0" w:color="auto"/>
            </w:tcBorders>
            <w:shd w:val="clear" w:color="auto" w:fill="auto"/>
            <w:noWrap/>
            <w:vAlign w:val="center"/>
          </w:tcPr>
          <w:p w:rsidR="00723260" w:rsidRPr="005C54AC" w:rsidRDefault="00723260" w:rsidP="007232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522" w:type="pct"/>
            <w:tcBorders>
              <w:top w:val="nil"/>
              <w:left w:val="nil"/>
              <w:bottom w:val="single" w:sz="4" w:space="0" w:color="auto"/>
              <w:right w:val="single" w:sz="4" w:space="0" w:color="auto"/>
            </w:tcBorders>
            <w:shd w:val="clear" w:color="auto" w:fill="auto"/>
            <w:noWrap/>
            <w:vAlign w:val="center"/>
          </w:tcPr>
          <w:p w:rsidR="00723260" w:rsidRPr="005C54AC" w:rsidRDefault="00723260" w:rsidP="00723260">
            <w:pPr>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0,04</w:t>
            </w:r>
            <w:r>
              <w:rPr>
                <w:rFonts w:ascii="Times New Roman" w:hAnsi="Times New Roman" w:cs="Times New Roman"/>
                <w:color w:val="000000"/>
                <w:sz w:val="24"/>
                <w:szCs w:val="24"/>
                <w:vertAlign w:val="superscript"/>
              </w:rPr>
              <w:t>tn</w:t>
            </w:r>
          </w:p>
        </w:tc>
        <w:tc>
          <w:tcPr>
            <w:tcW w:w="436" w:type="pct"/>
            <w:tcBorders>
              <w:top w:val="nil"/>
              <w:left w:val="nil"/>
              <w:bottom w:val="single" w:sz="4" w:space="0" w:color="auto"/>
              <w:right w:val="single" w:sz="4" w:space="0" w:color="auto"/>
            </w:tcBorders>
            <w:shd w:val="clear" w:color="auto" w:fill="auto"/>
            <w:noWrap/>
            <w:vAlign w:val="center"/>
          </w:tcPr>
          <w:p w:rsidR="00723260" w:rsidRPr="000F4696"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846" w:type="pct"/>
            <w:tcBorders>
              <w:top w:val="nil"/>
              <w:left w:val="nil"/>
              <w:bottom w:val="single" w:sz="4" w:space="0" w:color="auto"/>
              <w:right w:val="single" w:sz="4" w:space="0" w:color="auto"/>
            </w:tcBorders>
            <w:vAlign w:val="center"/>
          </w:tcPr>
          <w:p w:rsidR="00723260" w:rsidRPr="005C54AC" w:rsidRDefault="00723260" w:rsidP="0072326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bl>
    <w:p w:rsidR="00723260" w:rsidRPr="00861184" w:rsidRDefault="00723260" w:rsidP="00723260">
      <w:pPr>
        <w:spacing w:after="0" w:line="480" w:lineRule="auto"/>
        <w:jc w:val="both"/>
        <w:rPr>
          <w:rFonts w:ascii="Times New Roman" w:eastAsiaTheme="minorEastAsia" w:hAnsi="Times New Roman" w:cs="Times New Roman"/>
          <w:sz w:val="24"/>
          <w:szCs w:val="24"/>
        </w:rPr>
      </w:pPr>
      <w:proofErr w:type="gramStart"/>
      <w:r w:rsidRPr="00861184">
        <w:rPr>
          <w:rFonts w:ascii="Times New Roman" w:eastAsiaTheme="minorEastAsia" w:hAnsi="Times New Roman" w:cs="Times New Roman"/>
          <w:sz w:val="24"/>
          <w:szCs w:val="24"/>
        </w:rPr>
        <w:t>Kesimpulan :</w:t>
      </w:r>
      <w:proofErr w:type="gramEnd"/>
    </w:p>
    <w:p w:rsidR="00723260" w:rsidRDefault="00723260" w:rsidP="00723260">
      <w:pPr>
        <w:spacing w:after="0" w:line="480" w:lineRule="auto"/>
        <w:jc w:val="both"/>
        <w:rPr>
          <w:rFonts w:ascii="Times New Roman" w:eastAsiaTheme="minorEastAsia" w:hAnsi="Times New Roman" w:cs="Times New Roman"/>
          <w:sz w:val="24"/>
          <w:szCs w:val="24"/>
        </w:rPr>
      </w:pPr>
      <w:r w:rsidRPr="00861184">
        <w:rPr>
          <w:rFonts w:ascii="Times New Roman" w:eastAsiaTheme="minorEastAsia" w:hAnsi="Times New Roman" w:cs="Times New Roman"/>
          <w:sz w:val="24"/>
          <w:szCs w:val="24"/>
        </w:rPr>
        <w:t xml:space="preserve">Berdasarkan Uji Lanjut Duncan </w:t>
      </w:r>
      <w:r>
        <w:rPr>
          <w:rFonts w:ascii="Times New Roman" w:eastAsiaTheme="minorEastAsia" w:hAnsi="Times New Roman" w:cs="Times New Roman"/>
          <w:sz w:val="24"/>
          <w:szCs w:val="24"/>
        </w:rPr>
        <w:t>a</w:t>
      </w:r>
      <w:r w:rsidRPr="000B36DD">
        <w:rPr>
          <w:rFonts w:ascii="Times New Roman" w:eastAsiaTheme="minorEastAsia" w:hAnsi="Times New Roman" w:cs="Times New Roman"/>
          <w:sz w:val="24"/>
          <w:szCs w:val="24"/>
          <w:vertAlign w:val="subscript"/>
        </w:rPr>
        <w:t>2</w:t>
      </w:r>
      <w:r w:rsidRPr="0086118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dan a</w:t>
      </w:r>
      <w:r>
        <w:rPr>
          <w:rFonts w:ascii="Times New Roman" w:eastAsiaTheme="minorEastAsia" w:hAnsi="Times New Roman" w:cs="Times New Roman"/>
          <w:sz w:val="24"/>
          <w:szCs w:val="24"/>
          <w:vertAlign w:val="subscript"/>
        </w:rPr>
        <w:t>3</w:t>
      </w:r>
      <w:r w:rsidRPr="00861184">
        <w:rPr>
          <w:rFonts w:ascii="Times New Roman" w:eastAsiaTheme="minorEastAsia" w:hAnsi="Times New Roman" w:cs="Times New Roman"/>
          <w:sz w:val="24"/>
          <w:szCs w:val="24"/>
        </w:rPr>
        <w:t xml:space="preserve"> berbeda nyata dengan </w:t>
      </w:r>
      <w:proofErr w:type="gramStart"/>
      <w:r>
        <w:rPr>
          <w:rFonts w:ascii="Times New Roman" w:eastAsiaTheme="minorEastAsia" w:hAnsi="Times New Roman" w:cs="Times New Roman"/>
          <w:sz w:val="24"/>
          <w:szCs w:val="24"/>
        </w:rPr>
        <w:t>a</w:t>
      </w:r>
      <w:r w:rsidRPr="000B36DD">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sedangkan a</w:t>
      </w:r>
      <w:r w:rsidRPr="00962AA7">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tidak berbeda nyata dengan a</w:t>
      </w:r>
      <w:r w:rsidRPr="00962AA7">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w:t>
      </w: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723260">
      <w:pPr>
        <w:spacing w:after="0" w:line="480" w:lineRule="auto"/>
        <w:jc w:val="both"/>
        <w:rPr>
          <w:rFonts w:ascii="Times New Roman" w:eastAsiaTheme="minorEastAsia" w:hAnsi="Times New Roman" w:cs="Times New Roman"/>
          <w:sz w:val="24"/>
          <w:szCs w:val="24"/>
        </w:rPr>
      </w:pPr>
    </w:p>
    <w:p w:rsidR="00B745EC" w:rsidRDefault="00B745EC" w:rsidP="00B745EC">
      <w:pPr>
        <w:spacing w:after="0" w:line="480" w:lineRule="auto"/>
        <w:rPr>
          <w:rFonts w:ascii="Times New Roman" w:hAnsi="Times New Roman" w:cs="Times New Roman"/>
          <w:sz w:val="24"/>
          <w:szCs w:val="24"/>
        </w:rPr>
      </w:pPr>
    </w:p>
    <w:p w:rsidR="00DF5797" w:rsidRDefault="00DF5797" w:rsidP="00B745EC">
      <w:pPr>
        <w:spacing w:after="0" w:line="480" w:lineRule="auto"/>
        <w:rPr>
          <w:rFonts w:ascii="Times New Roman" w:hAnsi="Times New Roman" w:cs="Times New Roman"/>
          <w:sz w:val="24"/>
          <w:szCs w:val="24"/>
        </w:rPr>
      </w:pPr>
    </w:p>
    <w:p w:rsidR="00DF5797" w:rsidRDefault="00DF5797" w:rsidP="00B745EC">
      <w:pPr>
        <w:spacing w:after="0" w:line="480" w:lineRule="auto"/>
        <w:rPr>
          <w:rFonts w:ascii="Times New Roman" w:hAnsi="Times New Roman" w:cs="Times New Roman"/>
          <w:sz w:val="24"/>
          <w:szCs w:val="24"/>
        </w:rPr>
      </w:pPr>
    </w:p>
    <w:p w:rsidR="00DF5797" w:rsidRDefault="00DF5797" w:rsidP="00B745EC">
      <w:pPr>
        <w:spacing w:after="0" w:line="480" w:lineRule="auto"/>
        <w:rPr>
          <w:rFonts w:ascii="Times New Roman" w:hAnsi="Times New Roman" w:cs="Times New Roman"/>
          <w:sz w:val="24"/>
          <w:szCs w:val="24"/>
        </w:rPr>
      </w:pPr>
    </w:p>
    <w:p w:rsidR="00B745EC" w:rsidRPr="00B745EC" w:rsidRDefault="00B745EC" w:rsidP="00DB5707">
      <w:pPr>
        <w:pStyle w:val="Caption"/>
        <w:keepNext/>
        <w:jc w:val="both"/>
        <w:rPr>
          <w:rFonts w:ascii="Times New Roman" w:hAnsi="Times New Roman" w:cs="Times New Roman"/>
          <w:color w:val="auto"/>
          <w:sz w:val="24"/>
          <w:szCs w:val="24"/>
        </w:rPr>
      </w:pPr>
      <w:bookmarkStart w:id="76" w:name="_Toc461304142"/>
      <w:proofErr w:type="gramStart"/>
      <w:r w:rsidRPr="00B745EC">
        <w:rPr>
          <w:rFonts w:ascii="Times New Roman" w:hAnsi="Times New Roman" w:cs="Times New Roman"/>
          <w:color w:val="auto"/>
          <w:sz w:val="24"/>
          <w:szCs w:val="24"/>
        </w:rPr>
        <w:lastRenderedPageBreak/>
        <w:t xml:space="preserve">Lampiran </w:t>
      </w:r>
      <w:r w:rsidR="000F5066">
        <w:rPr>
          <w:rFonts w:ascii="Times New Roman" w:hAnsi="Times New Roman" w:cs="Times New Roman"/>
          <w:color w:val="auto"/>
          <w:sz w:val="24"/>
          <w:szCs w:val="24"/>
        </w:rPr>
        <w:fldChar w:fldCharType="begin"/>
      </w:r>
      <w:r w:rsidR="000F5066">
        <w:rPr>
          <w:rFonts w:ascii="Times New Roman" w:hAnsi="Times New Roman" w:cs="Times New Roman"/>
          <w:color w:val="auto"/>
          <w:sz w:val="24"/>
          <w:szCs w:val="24"/>
        </w:rPr>
        <w:instrText xml:space="preserve"> SEQ Lampiran \* ARABIC </w:instrText>
      </w:r>
      <w:r w:rsidR="000F5066">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5</w:t>
      </w:r>
      <w:r w:rsidR="000F5066">
        <w:rPr>
          <w:rFonts w:ascii="Times New Roman" w:hAnsi="Times New Roman" w:cs="Times New Roman"/>
          <w:color w:val="auto"/>
          <w:sz w:val="24"/>
          <w:szCs w:val="24"/>
        </w:rPr>
        <w:fldChar w:fldCharType="end"/>
      </w:r>
      <w:r w:rsidRPr="00B745EC">
        <w:rPr>
          <w:rFonts w:ascii="Times New Roman" w:hAnsi="Times New Roman" w:cs="Times New Roman"/>
          <w:color w:val="auto"/>
          <w:sz w:val="24"/>
          <w:szCs w:val="24"/>
        </w:rPr>
        <w:t>.</w:t>
      </w:r>
      <w:proofErr w:type="gramEnd"/>
      <w:r w:rsidRPr="00B745EC">
        <w:rPr>
          <w:rFonts w:ascii="Times New Roman" w:hAnsi="Times New Roman" w:cs="Times New Roman"/>
          <w:color w:val="auto"/>
          <w:sz w:val="24"/>
          <w:szCs w:val="24"/>
        </w:rPr>
        <w:t xml:space="preserve"> Perhitungan Analisis Respon Kimia (Kadar Pati dan Kadar Air)</w:t>
      </w:r>
      <w:bookmarkEnd w:id="76"/>
    </w:p>
    <w:tbl>
      <w:tblPr>
        <w:tblStyle w:val="TableGrid"/>
        <w:tblW w:w="8304" w:type="dxa"/>
        <w:tblInd w:w="108" w:type="dxa"/>
        <w:tblLook w:val="04A0" w:firstRow="1" w:lastRow="0" w:firstColumn="1" w:lastColumn="0" w:noHBand="0" w:noVBand="1"/>
      </w:tblPr>
      <w:tblGrid>
        <w:gridCol w:w="2268"/>
        <w:gridCol w:w="6036"/>
      </w:tblGrid>
      <w:tr w:rsidR="00B745EC" w:rsidTr="00B745EC">
        <w:trPr>
          <w:trHeight w:val="188"/>
        </w:trPr>
        <w:tc>
          <w:tcPr>
            <w:tcW w:w="8304" w:type="dxa"/>
            <w:gridSpan w:val="2"/>
          </w:tcPr>
          <w:p w:rsidR="00B745EC" w:rsidRPr="005A230F" w:rsidRDefault="00B745EC" w:rsidP="00B745EC">
            <w:pPr>
              <w:pStyle w:val="ListParagraph"/>
              <w:numPr>
                <w:ilvl w:val="0"/>
                <w:numId w:val="34"/>
              </w:numPr>
              <w:rPr>
                <w:rFonts w:ascii="Times New Roman" w:hAnsi="Times New Roman"/>
                <w:sz w:val="24"/>
                <w:szCs w:val="24"/>
              </w:rPr>
            </w:pPr>
            <w:r w:rsidRPr="005A230F">
              <w:rPr>
                <w:rFonts w:ascii="Times New Roman" w:hAnsi="Times New Roman"/>
                <w:sz w:val="24"/>
                <w:szCs w:val="24"/>
              </w:rPr>
              <w:t xml:space="preserve">Analisi Kadar </w:t>
            </w:r>
            <w:r>
              <w:rPr>
                <w:rFonts w:ascii="Times New Roman" w:hAnsi="Times New Roman"/>
                <w:sz w:val="24"/>
                <w:szCs w:val="24"/>
              </w:rPr>
              <w:t>Pati</w:t>
            </w:r>
          </w:p>
        </w:tc>
      </w:tr>
      <w:tr w:rsidR="00B745EC" w:rsidTr="00B745EC">
        <w:trPr>
          <w:trHeight w:val="188"/>
        </w:trPr>
        <w:tc>
          <w:tcPr>
            <w:tcW w:w="2268" w:type="dxa"/>
          </w:tcPr>
          <w:p w:rsidR="00B745EC" w:rsidRPr="005A230F" w:rsidRDefault="00B745EC" w:rsidP="00B745EC">
            <w:pPr>
              <w:rPr>
                <w:rFonts w:ascii="Times New Roman" w:hAnsi="Times New Roman" w:cs="Times New Roman"/>
                <w:sz w:val="24"/>
                <w:szCs w:val="24"/>
              </w:rPr>
            </w:pPr>
            <w:r w:rsidRPr="005A230F">
              <w:rPr>
                <w:rFonts w:ascii="Times New Roman" w:hAnsi="Times New Roman" w:cs="Times New Roman"/>
                <w:sz w:val="24"/>
                <w:szCs w:val="24"/>
              </w:rPr>
              <w:t>Nama Sampel</w:t>
            </w:r>
          </w:p>
        </w:tc>
        <w:tc>
          <w:tcPr>
            <w:tcW w:w="6036" w:type="dxa"/>
          </w:tcPr>
          <w:p w:rsidR="00B745EC" w:rsidRPr="005A230F" w:rsidRDefault="00B745EC" w:rsidP="00B745EC">
            <w:pPr>
              <w:rPr>
                <w:rFonts w:ascii="Times New Roman" w:hAnsi="Times New Roman" w:cs="Times New Roman"/>
                <w:sz w:val="24"/>
                <w:szCs w:val="24"/>
              </w:rPr>
            </w:pPr>
            <w:r>
              <w:rPr>
                <w:rFonts w:ascii="Times New Roman" w:hAnsi="Times New Roman" w:cs="Times New Roman"/>
                <w:sz w:val="24"/>
                <w:szCs w:val="24"/>
              </w:rPr>
              <w:t>Tepung Instan Hanjeli (a</w:t>
            </w:r>
            <w:r w:rsidRPr="00307567">
              <w:rPr>
                <w:rFonts w:ascii="Times New Roman" w:hAnsi="Times New Roman" w:cs="Times New Roman"/>
                <w:sz w:val="24"/>
                <w:szCs w:val="24"/>
                <w:vertAlign w:val="subscript"/>
              </w:rPr>
              <w:t>1</w:t>
            </w:r>
            <w:r>
              <w:rPr>
                <w:rFonts w:ascii="Times New Roman" w:hAnsi="Times New Roman" w:cs="Times New Roman"/>
                <w:sz w:val="24"/>
                <w:szCs w:val="24"/>
              </w:rPr>
              <w:t>b</w:t>
            </w:r>
            <w:r w:rsidRPr="00307567">
              <w:rPr>
                <w:rFonts w:ascii="Times New Roman" w:hAnsi="Times New Roman" w:cs="Times New Roman"/>
                <w:sz w:val="24"/>
                <w:szCs w:val="24"/>
                <w:vertAlign w:val="subscript"/>
              </w:rPr>
              <w:t>1</w:t>
            </w:r>
            <w:r>
              <w:rPr>
                <w:rFonts w:ascii="Times New Roman" w:hAnsi="Times New Roman" w:cs="Times New Roman"/>
                <w:sz w:val="24"/>
                <w:szCs w:val="24"/>
              </w:rPr>
              <w:t xml:space="preserve">) </w:t>
            </w:r>
          </w:p>
        </w:tc>
      </w:tr>
      <w:tr w:rsidR="00B745EC" w:rsidTr="00B745EC">
        <w:trPr>
          <w:trHeight w:val="574"/>
        </w:trPr>
        <w:tc>
          <w:tcPr>
            <w:tcW w:w="2268" w:type="dxa"/>
          </w:tcPr>
          <w:p w:rsidR="00B745EC" w:rsidRPr="005A230F" w:rsidRDefault="00B745EC" w:rsidP="00B745EC">
            <w:pPr>
              <w:rPr>
                <w:rFonts w:ascii="Times New Roman" w:hAnsi="Times New Roman" w:cs="Times New Roman"/>
                <w:sz w:val="24"/>
                <w:szCs w:val="24"/>
              </w:rPr>
            </w:pPr>
            <w:r w:rsidRPr="005A230F">
              <w:rPr>
                <w:rFonts w:ascii="Times New Roman" w:hAnsi="Times New Roman" w:cs="Times New Roman"/>
                <w:sz w:val="24"/>
                <w:szCs w:val="24"/>
              </w:rPr>
              <w:t xml:space="preserve">Diketahui </w:t>
            </w:r>
          </w:p>
        </w:tc>
        <w:tc>
          <w:tcPr>
            <w:tcW w:w="6036" w:type="dxa"/>
          </w:tcPr>
          <w:p w:rsidR="00B745EC" w:rsidRDefault="00B745EC" w:rsidP="00B745EC">
            <w:pPr>
              <w:rPr>
                <w:rFonts w:ascii="Times New Roman" w:hAnsi="Times New Roman" w:cs="Times New Roman"/>
                <w:sz w:val="24"/>
                <w:szCs w:val="24"/>
              </w:rPr>
            </w:pPr>
            <w:r>
              <w:rPr>
                <w:rFonts w:ascii="Times New Roman" w:hAnsi="Times New Roman" w:cs="Times New Roman"/>
                <w:sz w:val="24"/>
                <w:szCs w:val="24"/>
              </w:rPr>
              <w:t>N Na</w:t>
            </w:r>
            <w:r w:rsidRPr="005A748C">
              <w:rPr>
                <w:rFonts w:ascii="Times New Roman" w:hAnsi="Times New Roman" w:cs="Times New Roman"/>
                <w:sz w:val="24"/>
                <w:szCs w:val="24"/>
                <w:vertAlign w:val="subscript"/>
              </w:rPr>
              <w:t>2</w:t>
            </w:r>
            <w:r>
              <w:rPr>
                <w:rFonts w:ascii="Times New Roman" w:hAnsi="Times New Roman" w:cs="Times New Roman"/>
                <w:sz w:val="24"/>
                <w:szCs w:val="24"/>
              </w:rPr>
              <w:t>S</w:t>
            </w:r>
            <w:r w:rsidRPr="005A748C">
              <w:rPr>
                <w:rFonts w:ascii="Times New Roman" w:hAnsi="Times New Roman" w:cs="Times New Roman"/>
                <w:sz w:val="24"/>
                <w:szCs w:val="24"/>
                <w:vertAlign w:val="subscript"/>
              </w:rPr>
              <w:t>2</w:t>
            </w:r>
            <w:r>
              <w:rPr>
                <w:rFonts w:ascii="Times New Roman" w:hAnsi="Times New Roman" w:cs="Times New Roman"/>
                <w:sz w:val="24"/>
                <w:szCs w:val="24"/>
              </w:rPr>
              <w:t>O</w:t>
            </w:r>
            <w:r w:rsidRPr="005A748C">
              <w:rPr>
                <w:rFonts w:ascii="Times New Roman" w:hAnsi="Times New Roman" w:cs="Times New Roman"/>
                <w:sz w:val="24"/>
                <w:szCs w:val="24"/>
                <w:vertAlign w:val="subscript"/>
              </w:rPr>
              <w:t>3</w:t>
            </w:r>
            <w:r>
              <w:rPr>
                <w:rFonts w:ascii="Times New Roman" w:hAnsi="Times New Roman" w:cs="Times New Roman"/>
                <w:sz w:val="24"/>
                <w:szCs w:val="24"/>
              </w:rPr>
              <w:t xml:space="preserve"> = 0,098 N</w:t>
            </w:r>
          </w:p>
          <w:p w:rsidR="00B745EC" w:rsidRDefault="00B745EC" w:rsidP="00B745EC">
            <w:pPr>
              <w:rPr>
                <w:rFonts w:ascii="Times New Roman" w:hAnsi="Times New Roman" w:cs="Times New Roman"/>
                <w:sz w:val="24"/>
                <w:szCs w:val="24"/>
              </w:rPr>
            </w:pPr>
            <w:r>
              <w:rPr>
                <w:rFonts w:ascii="Times New Roman" w:hAnsi="Times New Roman" w:cs="Times New Roman"/>
                <w:sz w:val="24"/>
                <w:szCs w:val="24"/>
              </w:rPr>
              <w:t>Berat sampel = 2 gram</w:t>
            </w:r>
          </w:p>
          <w:p w:rsidR="00B745EC" w:rsidRDefault="00B745EC" w:rsidP="00B745EC">
            <w:pPr>
              <w:rPr>
                <w:rFonts w:ascii="Times New Roman" w:hAnsi="Times New Roman" w:cs="Times New Roman"/>
                <w:sz w:val="24"/>
                <w:szCs w:val="24"/>
              </w:rPr>
            </w:pPr>
            <w:r>
              <w:rPr>
                <w:rFonts w:ascii="Times New Roman" w:hAnsi="Times New Roman" w:cs="Times New Roman"/>
                <w:sz w:val="24"/>
                <w:szCs w:val="24"/>
              </w:rPr>
              <w:t>Pengenceran = 500/10 = 50x</w:t>
            </w:r>
          </w:p>
          <w:p w:rsidR="00B745EC" w:rsidRDefault="00B745EC" w:rsidP="00B745EC">
            <w:pPr>
              <w:rPr>
                <w:rFonts w:ascii="Times New Roman" w:hAnsi="Times New Roman" w:cs="Times New Roman"/>
                <w:sz w:val="24"/>
                <w:szCs w:val="24"/>
              </w:rPr>
            </w:pPr>
            <w:r>
              <w:rPr>
                <w:rFonts w:ascii="Times New Roman" w:hAnsi="Times New Roman" w:cs="Times New Roman"/>
                <w:sz w:val="24"/>
                <w:szCs w:val="24"/>
              </w:rPr>
              <w:t>V Titrasi Blanko = 12,40 mL</w:t>
            </w:r>
          </w:p>
          <w:p w:rsidR="00B745EC" w:rsidRDefault="00B745EC" w:rsidP="00B745EC">
            <w:pPr>
              <w:rPr>
                <w:rFonts w:ascii="Times New Roman" w:hAnsi="Times New Roman" w:cs="Times New Roman"/>
                <w:sz w:val="24"/>
                <w:szCs w:val="24"/>
              </w:rPr>
            </w:pPr>
            <w:r>
              <w:rPr>
                <w:rFonts w:ascii="Times New Roman" w:hAnsi="Times New Roman" w:cs="Times New Roman"/>
                <w:sz w:val="24"/>
                <w:szCs w:val="24"/>
              </w:rPr>
              <w:t>V Titrasi Sampel = 0,6 mL</w:t>
            </w:r>
          </w:p>
          <w:p w:rsidR="00B745EC" w:rsidRDefault="00B745EC" w:rsidP="00B745EC">
            <w:pPr>
              <w:rPr>
                <w:rFonts w:ascii="Times New Roman" w:eastAsiaTheme="minorEastAsia" w:hAnsi="Times New Roman" w:cs="Times New Roman"/>
                <w:sz w:val="24"/>
                <w:szCs w:val="24"/>
              </w:rPr>
            </w:pPr>
            <w:r>
              <w:rPr>
                <w:rFonts w:ascii="Times New Roman" w:hAnsi="Times New Roman" w:cs="Times New Roman"/>
                <w:sz w:val="24"/>
                <w:szCs w:val="24"/>
              </w:rPr>
              <w:t>V Na</w:t>
            </w:r>
            <w:r w:rsidRPr="005A748C">
              <w:rPr>
                <w:rFonts w:ascii="Times New Roman" w:hAnsi="Times New Roman" w:cs="Times New Roman"/>
                <w:sz w:val="24"/>
                <w:szCs w:val="24"/>
                <w:vertAlign w:val="subscript"/>
              </w:rPr>
              <w:t>2</w:t>
            </w:r>
            <w:r>
              <w:rPr>
                <w:rFonts w:ascii="Times New Roman" w:hAnsi="Times New Roman" w:cs="Times New Roman"/>
                <w:sz w:val="24"/>
                <w:szCs w:val="24"/>
              </w:rPr>
              <w:t>S</w:t>
            </w:r>
            <w:r w:rsidRPr="005A748C">
              <w:rPr>
                <w:rFonts w:ascii="Times New Roman" w:hAnsi="Times New Roman" w:cs="Times New Roman"/>
                <w:sz w:val="24"/>
                <w:szCs w:val="24"/>
                <w:vertAlign w:val="subscript"/>
              </w:rPr>
              <w:t>2</w:t>
            </w:r>
            <w:r>
              <w:rPr>
                <w:rFonts w:ascii="Times New Roman" w:hAnsi="Times New Roman" w:cs="Times New Roman"/>
                <w:sz w:val="24"/>
                <w:szCs w:val="24"/>
              </w:rPr>
              <w:t>O</w:t>
            </w:r>
            <w:r w:rsidRPr="005A748C">
              <w:rPr>
                <w:rFonts w:ascii="Times New Roman" w:hAnsi="Times New Roman" w:cs="Times New Roman"/>
                <w:sz w:val="24"/>
                <w:szCs w:val="24"/>
                <w:vertAlign w:val="subscript"/>
              </w:rPr>
              <w:t>3</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12,40-0,60</m:t>
                      </m:r>
                    </m:e>
                  </m:d>
                  <m:r>
                    <w:rPr>
                      <w:rFonts w:ascii="Cambria Math" w:hAnsi="Cambria Math" w:cs="Times New Roman"/>
                      <w:sz w:val="24"/>
                      <w:szCs w:val="24"/>
                    </w:rPr>
                    <m:t>X 0,098</m:t>
                  </m:r>
                </m:num>
                <m:den>
                  <m:r>
                    <w:rPr>
                      <w:rFonts w:ascii="Cambria Math" w:hAnsi="Cambria Math" w:cs="Times New Roman"/>
                      <w:sz w:val="24"/>
                      <w:szCs w:val="24"/>
                    </w:rPr>
                    <m:t>0,1</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11,56 mL</w:t>
            </w:r>
          </w:p>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mg gula invert = 27,6 + </w:t>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11,56-11</m:t>
                      </m:r>
                    </m:e>
                  </m:d>
                  <m:r>
                    <w:rPr>
                      <w:rFonts w:ascii="Cambria Math" w:eastAsiaTheme="minorEastAsia" w:hAnsi="Cambria Math" w:cs="Times New Roman"/>
                      <w:sz w:val="24"/>
                      <w:szCs w:val="24"/>
                    </w:rPr>
                    <m:t>x (30,3-27,6)</m:t>
                  </m:r>
                </m:num>
                <m:den>
                  <m:r>
                    <w:rPr>
                      <w:rFonts w:ascii="Cambria Math" w:eastAsiaTheme="minorEastAsia" w:hAnsi="Cambria Math" w:cs="Times New Roman"/>
                      <w:sz w:val="24"/>
                      <w:szCs w:val="24"/>
                    </w:rPr>
                    <m:t>12-11</m:t>
                  </m:r>
                </m:den>
              </m:f>
            </m:oMath>
            <w:r>
              <w:rPr>
                <w:rFonts w:ascii="Times New Roman" w:eastAsiaTheme="minorEastAsia" w:hAnsi="Times New Roman" w:cs="Times New Roman"/>
                <w:sz w:val="24"/>
                <w:szCs w:val="24"/>
              </w:rPr>
              <w:t xml:space="preserve"> = 29,11 mg</w:t>
            </w:r>
          </w:p>
          <w:p w:rsidR="00B745EC" w:rsidRPr="005A230F" w:rsidRDefault="00B745EC" w:rsidP="00B745EC">
            <w:pPr>
              <w:rPr>
                <w:rFonts w:ascii="Times New Roman" w:hAnsi="Times New Roman" w:cs="Times New Roman"/>
                <w:sz w:val="24"/>
                <w:szCs w:val="24"/>
              </w:rPr>
            </w:pPr>
          </w:p>
        </w:tc>
      </w:tr>
      <w:tr w:rsidR="00B745EC" w:rsidTr="00B745EC">
        <w:trPr>
          <w:trHeight w:val="188"/>
        </w:trPr>
        <w:tc>
          <w:tcPr>
            <w:tcW w:w="2268" w:type="dxa"/>
          </w:tcPr>
          <w:p w:rsidR="00B745EC" w:rsidRPr="005A230F" w:rsidRDefault="00B745EC" w:rsidP="00B745EC">
            <w:pPr>
              <w:rPr>
                <w:rFonts w:ascii="Times New Roman" w:hAnsi="Times New Roman" w:cs="Times New Roman"/>
                <w:sz w:val="24"/>
                <w:szCs w:val="24"/>
              </w:rPr>
            </w:pPr>
            <w:r w:rsidRPr="005A230F">
              <w:rPr>
                <w:rFonts w:ascii="Times New Roman" w:hAnsi="Times New Roman" w:cs="Times New Roman"/>
                <w:sz w:val="24"/>
                <w:szCs w:val="24"/>
              </w:rPr>
              <w:t xml:space="preserve">Ditanyakan </w:t>
            </w:r>
          </w:p>
        </w:tc>
        <w:tc>
          <w:tcPr>
            <w:tcW w:w="6036" w:type="dxa"/>
          </w:tcPr>
          <w:p w:rsidR="00B745EC" w:rsidRPr="005A230F" w:rsidRDefault="00B745EC" w:rsidP="00B745EC">
            <w:pPr>
              <w:rPr>
                <w:rFonts w:ascii="Times New Roman" w:hAnsi="Times New Roman" w:cs="Times New Roman"/>
                <w:sz w:val="24"/>
                <w:szCs w:val="24"/>
              </w:rPr>
            </w:pPr>
            <w:r>
              <w:rPr>
                <w:rFonts w:ascii="Times New Roman" w:hAnsi="Times New Roman" w:cs="Times New Roman"/>
                <w:sz w:val="24"/>
                <w:szCs w:val="24"/>
              </w:rPr>
              <w:t>Kadar Pati</w:t>
            </w:r>
          </w:p>
        </w:tc>
      </w:tr>
      <w:tr w:rsidR="00B745EC" w:rsidTr="00B745EC">
        <w:trPr>
          <w:trHeight w:val="1972"/>
        </w:trPr>
        <w:tc>
          <w:tcPr>
            <w:tcW w:w="2268" w:type="dxa"/>
          </w:tcPr>
          <w:p w:rsidR="00B745EC" w:rsidRPr="005A230F" w:rsidRDefault="00B745EC" w:rsidP="00B745EC">
            <w:pPr>
              <w:rPr>
                <w:rFonts w:ascii="Times New Roman" w:hAnsi="Times New Roman" w:cs="Times New Roman"/>
                <w:sz w:val="24"/>
                <w:szCs w:val="24"/>
              </w:rPr>
            </w:pPr>
            <w:r w:rsidRPr="005A230F">
              <w:rPr>
                <w:rFonts w:ascii="Times New Roman" w:hAnsi="Times New Roman" w:cs="Times New Roman"/>
                <w:sz w:val="24"/>
                <w:szCs w:val="24"/>
              </w:rPr>
              <w:t xml:space="preserve">Jawab </w:t>
            </w:r>
          </w:p>
        </w:tc>
        <w:tc>
          <w:tcPr>
            <w:tcW w:w="6036" w:type="dxa"/>
          </w:tcPr>
          <w:p w:rsidR="00B745EC" w:rsidRDefault="00B745EC" w:rsidP="00B745EC">
            <w:pPr>
              <w:rPr>
                <w:rFonts w:ascii="Times New Roman" w:eastAsiaTheme="minorEastAsia" w:hAnsi="Times New Roman" w:cs="Times New Roman"/>
                <w:sz w:val="24"/>
                <w:szCs w:val="24"/>
              </w:rPr>
            </w:pPr>
          </w:p>
          <w:p w:rsidR="00B745EC" w:rsidRPr="005A230F" w:rsidRDefault="00B745EC" w:rsidP="00B745EC">
            <w:pPr>
              <w:rPr>
                <w:rFonts w:ascii="Times New Roman" w:hAnsi="Times New Roman" w:cs="Times New Roman"/>
                <w:sz w:val="24"/>
                <w:szCs w:val="24"/>
              </w:rPr>
            </w:pPr>
            <w:r>
              <w:rPr>
                <w:rFonts w:ascii="Times New Roman" w:eastAsiaTheme="minorEastAsia" w:hAnsi="Times New Roman" w:cs="Times New Roman"/>
                <w:sz w:val="24"/>
                <w:szCs w:val="24"/>
              </w:rPr>
              <w:t xml:space="preserve">kadar pati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Vp x mg gula invert x 100%</m:t>
                  </m:r>
                </m:num>
                <m:den>
                  <m:r>
                    <w:rPr>
                      <w:rFonts w:ascii="Cambria Math" w:eastAsiaTheme="minorEastAsia" w:hAnsi="Cambria Math" w:cs="Times New Roman"/>
                      <w:sz w:val="24"/>
                      <w:szCs w:val="24"/>
                    </w:rPr>
                    <m:t>Ws x 1000</m:t>
                  </m:r>
                </m:den>
              </m:f>
            </m:oMath>
            <w:r>
              <w:rPr>
                <w:rFonts w:ascii="Times New Roman" w:eastAsiaTheme="minorEastAsia" w:hAnsi="Times New Roman" w:cs="Times New Roman"/>
                <w:sz w:val="24"/>
                <w:szCs w:val="24"/>
              </w:rPr>
              <w:t xml:space="preserve"> x 0,9 </w:t>
            </w:r>
          </w:p>
          <w:p w:rsidR="00B745EC" w:rsidRDefault="00B745EC" w:rsidP="00B745EC">
            <w:pPr>
              <w:rPr>
                <w:rFonts w:ascii="Times New Roman" w:eastAsiaTheme="minorEastAsia" w:hAnsi="Times New Roman" w:cs="Times New Roman"/>
                <w:sz w:val="24"/>
                <w:szCs w:val="24"/>
              </w:rPr>
            </w:pPr>
          </w:p>
          <w:p w:rsidR="00B745EC" w:rsidRPr="005A230F"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kadar pati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 x 29,11 x 100%</m:t>
                  </m:r>
                </m:num>
                <m:den>
                  <m:r>
                    <w:rPr>
                      <w:rFonts w:ascii="Cambria Math" w:eastAsiaTheme="minorEastAsia" w:hAnsi="Cambria Math" w:cs="Times New Roman"/>
                      <w:sz w:val="24"/>
                      <w:szCs w:val="24"/>
                    </w:rPr>
                    <m:t>2,00 x 1000</m:t>
                  </m:r>
                </m:den>
              </m:f>
            </m:oMath>
            <w:r>
              <w:rPr>
                <w:rFonts w:ascii="Times New Roman" w:eastAsiaTheme="minorEastAsia" w:hAnsi="Times New Roman" w:cs="Times New Roman"/>
                <w:sz w:val="24"/>
                <w:szCs w:val="24"/>
              </w:rPr>
              <w:t xml:space="preserve"> x 0,9 = 65,50%</w:t>
            </w:r>
          </w:p>
        </w:tc>
      </w:tr>
    </w:tbl>
    <w:p w:rsidR="00B745EC" w:rsidRDefault="00B745EC" w:rsidP="00B745EC">
      <w:pPr>
        <w:spacing w:after="0" w:line="480" w:lineRule="auto"/>
        <w:rPr>
          <w:rFonts w:ascii="Times New Roman" w:hAnsi="Times New Roman" w:cs="Times New Roman"/>
          <w:sz w:val="24"/>
          <w:szCs w:val="24"/>
        </w:rPr>
      </w:pPr>
    </w:p>
    <w:tbl>
      <w:tblPr>
        <w:tblStyle w:val="TableGrid"/>
        <w:tblW w:w="8304" w:type="dxa"/>
        <w:tblInd w:w="108" w:type="dxa"/>
        <w:tblLook w:val="04A0" w:firstRow="1" w:lastRow="0" w:firstColumn="1" w:lastColumn="0" w:noHBand="0" w:noVBand="1"/>
      </w:tblPr>
      <w:tblGrid>
        <w:gridCol w:w="4097"/>
        <w:gridCol w:w="4207"/>
      </w:tblGrid>
      <w:tr w:rsidR="00B745EC" w:rsidTr="00B745EC">
        <w:trPr>
          <w:trHeight w:val="188"/>
        </w:trPr>
        <w:tc>
          <w:tcPr>
            <w:tcW w:w="8304" w:type="dxa"/>
            <w:gridSpan w:val="2"/>
          </w:tcPr>
          <w:p w:rsidR="00B745EC" w:rsidRPr="005A230F" w:rsidRDefault="00B745EC" w:rsidP="00B745EC">
            <w:pPr>
              <w:pStyle w:val="ListParagraph"/>
              <w:numPr>
                <w:ilvl w:val="0"/>
                <w:numId w:val="35"/>
              </w:numPr>
              <w:rPr>
                <w:rFonts w:ascii="Times New Roman" w:hAnsi="Times New Roman"/>
                <w:sz w:val="24"/>
                <w:szCs w:val="24"/>
              </w:rPr>
            </w:pPr>
            <w:r w:rsidRPr="005A230F">
              <w:rPr>
                <w:rFonts w:ascii="Times New Roman" w:hAnsi="Times New Roman"/>
                <w:sz w:val="24"/>
                <w:szCs w:val="24"/>
              </w:rPr>
              <w:t>Analisi</w:t>
            </w:r>
            <w:r>
              <w:rPr>
                <w:rFonts w:ascii="Times New Roman" w:hAnsi="Times New Roman"/>
                <w:sz w:val="24"/>
                <w:szCs w:val="24"/>
              </w:rPr>
              <w:t>s</w:t>
            </w:r>
            <w:r w:rsidRPr="005A230F">
              <w:rPr>
                <w:rFonts w:ascii="Times New Roman" w:hAnsi="Times New Roman"/>
                <w:sz w:val="24"/>
                <w:szCs w:val="24"/>
              </w:rPr>
              <w:t xml:space="preserve"> Kadar </w:t>
            </w:r>
            <w:r>
              <w:rPr>
                <w:rFonts w:ascii="Times New Roman" w:hAnsi="Times New Roman"/>
                <w:sz w:val="24"/>
                <w:szCs w:val="24"/>
              </w:rPr>
              <w:t>Air</w:t>
            </w:r>
          </w:p>
        </w:tc>
      </w:tr>
      <w:tr w:rsidR="00B745EC" w:rsidTr="00B745EC">
        <w:trPr>
          <w:trHeight w:val="188"/>
        </w:trPr>
        <w:tc>
          <w:tcPr>
            <w:tcW w:w="4097" w:type="dxa"/>
          </w:tcPr>
          <w:p w:rsidR="00B745EC" w:rsidRPr="005A230F" w:rsidRDefault="00B745EC" w:rsidP="00B745EC">
            <w:pPr>
              <w:rPr>
                <w:rFonts w:ascii="Times New Roman" w:hAnsi="Times New Roman" w:cs="Times New Roman"/>
                <w:sz w:val="24"/>
                <w:szCs w:val="24"/>
              </w:rPr>
            </w:pPr>
            <w:r w:rsidRPr="005A230F">
              <w:rPr>
                <w:rFonts w:ascii="Times New Roman" w:hAnsi="Times New Roman" w:cs="Times New Roman"/>
                <w:sz w:val="24"/>
                <w:szCs w:val="24"/>
              </w:rPr>
              <w:t>Nama Sampel</w:t>
            </w:r>
          </w:p>
        </w:tc>
        <w:tc>
          <w:tcPr>
            <w:tcW w:w="4207" w:type="dxa"/>
          </w:tcPr>
          <w:p w:rsidR="00B745EC" w:rsidRPr="005A230F" w:rsidRDefault="00B745EC" w:rsidP="00B745EC">
            <w:pPr>
              <w:rPr>
                <w:rFonts w:ascii="Times New Roman" w:hAnsi="Times New Roman" w:cs="Times New Roman"/>
                <w:sz w:val="24"/>
                <w:szCs w:val="24"/>
              </w:rPr>
            </w:pPr>
            <w:r>
              <w:rPr>
                <w:rFonts w:ascii="Times New Roman" w:hAnsi="Times New Roman" w:cs="Times New Roman"/>
                <w:sz w:val="24"/>
                <w:szCs w:val="24"/>
              </w:rPr>
              <w:t xml:space="preserve">Tepung Instan Hanjeli (a1b1) </w:t>
            </w:r>
          </w:p>
        </w:tc>
      </w:tr>
      <w:tr w:rsidR="00B745EC" w:rsidTr="00B745EC">
        <w:trPr>
          <w:trHeight w:val="574"/>
        </w:trPr>
        <w:tc>
          <w:tcPr>
            <w:tcW w:w="4097" w:type="dxa"/>
          </w:tcPr>
          <w:p w:rsidR="00B745EC" w:rsidRPr="005A230F" w:rsidRDefault="00B745EC" w:rsidP="00B745EC">
            <w:pPr>
              <w:rPr>
                <w:rFonts w:ascii="Times New Roman" w:hAnsi="Times New Roman" w:cs="Times New Roman"/>
                <w:sz w:val="24"/>
                <w:szCs w:val="24"/>
              </w:rPr>
            </w:pPr>
            <w:r w:rsidRPr="005A230F">
              <w:rPr>
                <w:rFonts w:ascii="Times New Roman" w:hAnsi="Times New Roman" w:cs="Times New Roman"/>
                <w:sz w:val="24"/>
                <w:szCs w:val="24"/>
              </w:rPr>
              <w:t xml:space="preserve">Diketahui </w:t>
            </w:r>
          </w:p>
        </w:tc>
        <w:tc>
          <w:tcPr>
            <w:tcW w:w="4207" w:type="dxa"/>
          </w:tcPr>
          <w:p w:rsidR="00B745EC" w:rsidRDefault="00B745EC" w:rsidP="00B745EC">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S</w:t>
            </w:r>
            <w:r>
              <w:rPr>
                <w:rFonts w:ascii="Times New Roman" w:hAnsi="Times New Roman" w:cs="Times New Roman"/>
                <w:sz w:val="24"/>
                <w:szCs w:val="24"/>
              </w:rPr>
              <w:t xml:space="preserve">  : 1,00 g</w:t>
            </w:r>
          </w:p>
          <w:p w:rsidR="00B745EC" w:rsidRDefault="00B745EC" w:rsidP="00B745EC">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0</w:t>
            </w:r>
            <w:r>
              <w:rPr>
                <w:rFonts w:ascii="Times New Roman" w:hAnsi="Times New Roman" w:cs="Times New Roman"/>
                <w:sz w:val="24"/>
                <w:szCs w:val="24"/>
              </w:rPr>
              <w:t xml:space="preserve">  : 22,43 g</w:t>
            </w:r>
          </w:p>
          <w:p w:rsidR="00B745EC" w:rsidRDefault="00B745EC" w:rsidP="00B745EC">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1</w:t>
            </w:r>
            <w:r>
              <w:rPr>
                <w:rFonts w:ascii="Times New Roman" w:hAnsi="Times New Roman" w:cs="Times New Roman"/>
                <w:sz w:val="24"/>
                <w:szCs w:val="24"/>
              </w:rPr>
              <w:t xml:space="preserve">  : 23,43 g</w:t>
            </w:r>
          </w:p>
          <w:p w:rsidR="00B745EC" w:rsidRPr="005A230F" w:rsidRDefault="00B745EC" w:rsidP="00B745EC">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2</w:t>
            </w:r>
            <w:r>
              <w:rPr>
                <w:rFonts w:ascii="Times New Roman" w:hAnsi="Times New Roman" w:cs="Times New Roman"/>
                <w:sz w:val="24"/>
                <w:szCs w:val="24"/>
              </w:rPr>
              <w:t xml:space="preserve">  : 23,34 g</w:t>
            </w:r>
          </w:p>
        </w:tc>
      </w:tr>
      <w:tr w:rsidR="00B745EC" w:rsidTr="00B745EC">
        <w:trPr>
          <w:trHeight w:val="188"/>
        </w:trPr>
        <w:tc>
          <w:tcPr>
            <w:tcW w:w="4097" w:type="dxa"/>
          </w:tcPr>
          <w:p w:rsidR="00B745EC" w:rsidRPr="005A230F" w:rsidRDefault="00B745EC" w:rsidP="00B745EC">
            <w:pPr>
              <w:rPr>
                <w:rFonts w:ascii="Times New Roman" w:hAnsi="Times New Roman" w:cs="Times New Roman"/>
                <w:sz w:val="24"/>
                <w:szCs w:val="24"/>
              </w:rPr>
            </w:pPr>
            <w:r w:rsidRPr="005A230F">
              <w:rPr>
                <w:rFonts w:ascii="Times New Roman" w:hAnsi="Times New Roman" w:cs="Times New Roman"/>
                <w:sz w:val="24"/>
                <w:szCs w:val="24"/>
              </w:rPr>
              <w:t xml:space="preserve">Ditanyakan </w:t>
            </w:r>
          </w:p>
        </w:tc>
        <w:tc>
          <w:tcPr>
            <w:tcW w:w="4207" w:type="dxa"/>
          </w:tcPr>
          <w:p w:rsidR="00B745EC" w:rsidRPr="005A230F" w:rsidRDefault="00B745EC" w:rsidP="00B745EC">
            <w:pPr>
              <w:rPr>
                <w:rFonts w:ascii="Times New Roman" w:hAnsi="Times New Roman" w:cs="Times New Roman"/>
                <w:sz w:val="24"/>
                <w:szCs w:val="24"/>
              </w:rPr>
            </w:pPr>
            <w:r>
              <w:rPr>
                <w:rFonts w:ascii="Times New Roman" w:hAnsi="Times New Roman" w:cs="Times New Roman"/>
                <w:sz w:val="24"/>
                <w:szCs w:val="24"/>
              </w:rPr>
              <w:t xml:space="preserve">Kadar Air </w:t>
            </w:r>
          </w:p>
        </w:tc>
      </w:tr>
      <w:tr w:rsidR="00B745EC" w:rsidTr="00B745EC">
        <w:trPr>
          <w:trHeight w:val="1972"/>
        </w:trPr>
        <w:tc>
          <w:tcPr>
            <w:tcW w:w="4097" w:type="dxa"/>
          </w:tcPr>
          <w:p w:rsidR="00B745EC" w:rsidRPr="005A230F" w:rsidRDefault="00B745EC" w:rsidP="00B745EC">
            <w:pPr>
              <w:rPr>
                <w:rFonts w:ascii="Times New Roman" w:hAnsi="Times New Roman" w:cs="Times New Roman"/>
                <w:sz w:val="24"/>
                <w:szCs w:val="24"/>
              </w:rPr>
            </w:pPr>
            <w:r w:rsidRPr="005A230F">
              <w:rPr>
                <w:rFonts w:ascii="Times New Roman" w:hAnsi="Times New Roman" w:cs="Times New Roman"/>
                <w:sz w:val="24"/>
                <w:szCs w:val="24"/>
              </w:rPr>
              <w:t xml:space="preserve">Jawab </w:t>
            </w:r>
          </w:p>
        </w:tc>
        <w:tc>
          <w:tcPr>
            <w:tcW w:w="4207" w:type="dxa"/>
          </w:tcPr>
          <w:p w:rsidR="00B745EC" w:rsidRPr="005A230F" w:rsidRDefault="00B745EC" w:rsidP="00B745EC">
            <w:pPr>
              <w:rPr>
                <w:rFonts w:ascii="Times New Roman" w:hAnsi="Times New Roman" w:cs="Times New Roman"/>
                <w:sz w:val="24"/>
                <w:szCs w:val="24"/>
              </w:rPr>
            </w:pPr>
          </w:p>
          <w:p w:rsidR="00B745EC" w:rsidRPr="005A230F" w:rsidRDefault="00B745EC" w:rsidP="00B745EC">
            <w:pPr>
              <w:rPr>
                <w:rFonts w:ascii="Times New Roman" w:eastAsiaTheme="minorEastAsia" w:hAnsi="Times New Roman" w:cs="Times New Roman"/>
                <w:sz w:val="24"/>
                <w:szCs w:val="24"/>
              </w:rPr>
            </w:pPr>
            <w:r w:rsidRPr="005A230F">
              <w:rPr>
                <w:rFonts w:ascii="Times New Roman" w:hAnsi="Times New Roman" w:cs="Times New Roman"/>
                <w:sz w:val="24"/>
                <w:szCs w:val="24"/>
              </w:rPr>
              <w:t xml:space="preserve">% </w:t>
            </w:r>
            <w:r>
              <w:rPr>
                <w:rFonts w:ascii="Times New Roman" w:hAnsi="Times New Roman" w:cs="Times New Roman"/>
                <w:sz w:val="24"/>
                <w:szCs w:val="24"/>
              </w:rPr>
              <w:t xml:space="preserve">Kadar Air </w:t>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(W1-W2)</m:t>
                  </m:r>
                </m:num>
                <m:den>
                  <m:r>
                    <w:rPr>
                      <w:rFonts w:ascii="Cambria Math" w:hAnsi="Cambria Math" w:cs="Times New Roman"/>
                      <w:sz w:val="24"/>
                      <w:szCs w:val="24"/>
                    </w:rPr>
                    <m:t>( W1-W0)</m:t>
                  </m:r>
                </m:den>
              </m:f>
              <m:r>
                <w:rPr>
                  <w:rFonts w:ascii="Cambria Math" w:hAnsi="Cambria Math" w:cs="Times New Roman"/>
                  <w:sz w:val="24"/>
                  <w:szCs w:val="24"/>
                </w:rPr>
                <m:t>X 100</m:t>
              </m:r>
            </m:oMath>
          </w:p>
          <w:p w:rsidR="00B745EC" w:rsidRPr="005E01F2" w:rsidRDefault="00B745EC" w:rsidP="00B745EC">
            <w:pPr>
              <w:rPr>
                <w:rFonts w:ascii="Times New Roman" w:eastAsiaTheme="minorEastAsia" w:hAnsi="Times New Roman" w:cs="Times New Roman"/>
                <w:sz w:val="24"/>
                <w:szCs w:val="24"/>
              </w:rPr>
            </w:pPr>
            <w:r w:rsidRPr="005A230F">
              <w:rPr>
                <w:rFonts w:ascii="Times New Roman" w:hAnsi="Times New Roman" w:cs="Times New Roman"/>
                <w:sz w:val="24"/>
                <w:szCs w:val="24"/>
              </w:rPr>
              <w:t xml:space="preserve">% </w:t>
            </w:r>
            <w:r>
              <w:rPr>
                <w:rFonts w:ascii="Times New Roman" w:hAnsi="Times New Roman" w:cs="Times New Roman"/>
                <w:sz w:val="24"/>
                <w:szCs w:val="24"/>
              </w:rPr>
              <w:t xml:space="preserve">Kadar Air </w:t>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(23,43-23,34)</m:t>
                  </m:r>
                </m:num>
                <m:den>
                  <m:r>
                    <w:rPr>
                      <w:rFonts w:ascii="Cambria Math" w:hAnsi="Cambria Math" w:cs="Times New Roman"/>
                      <w:sz w:val="24"/>
                      <w:szCs w:val="24"/>
                    </w:rPr>
                    <m:t>( 23,43-22,43)</m:t>
                  </m:r>
                </m:den>
              </m:f>
              <m:r>
                <w:rPr>
                  <w:rFonts w:ascii="Cambria Math" w:hAnsi="Cambria Math" w:cs="Times New Roman"/>
                  <w:sz w:val="24"/>
                  <w:szCs w:val="24"/>
                </w:rPr>
                <m:t>X 100</m:t>
              </m:r>
            </m:oMath>
          </w:p>
          <w:p w:rsidR="00B745EC" w:rsidRDefault="00B745EC" w:rsidP="00B745EC">
            <w:pPr>
              <w:rPr>
                <w:rFonts w:ascii="Times New Roman" w:eastAsiaTheme="minorEastAsia" w:hAnsi="Times New Roman" w:cs="Times New Roman"/>
                <w:sz w:val="24"/>
                <w:szCs w:val="24"/>
              </w:rPr>
            </w:pPr>
            <w:r>
              <w:rPr>
                <w:rFonts w:ascii="Times New Roman" w:hAnsi="Times New Roman" w:cs="Times New Roman"/>
                <w:sz w:val="24"/>
                <w:szCs w:val="24"/>
              </w:rPr>
              <w:t xml:space="preserve">% Kadar Air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9%</w:t>
            </w:r>
          </w:p>
          <w:p w:rsidR="00B745EC" w:rsidRPr="005A230F" w:rsidRDefault="00B745EC" w:rsidP="00B745EC">
            <w:pPr>
              <w:tabs>
                <w:tab w:val="left" w:pos="1387"/>
              </w:tabs>
              <w:rPr>
                <w:rFonts w:ascii="Times New Roman" w:eastAsiaTheme="minorEastAsia" w:hAnsi="Times New Roman" w:cs="Times New Roman"/>
                <w:sz w:val="24"/>
                <w:szCs w:val="24"/>
              </w:rPr>
            </w:pPr>
          </w:p>
        </w:tc>
      </w:tr>
    </w:tbl>
    <w:p w:rsidR="00B745EC" w:rsidRPr="00962AA7" w:rsidRDefault="00B745EC" w:rsidP="00723260">
      <w:pPr>
        <w:spacing w:after="0" w:line="480" w:lineRule="auto"/>
        <w:jc w:val="both"/>
        <w:rPr>
          <w:rFonts w:ascii="Times New Roman" w:eastAsiaTheme="minorEastAsia" w:hAnsi="Times New Roman" w:cs="Times New Roman"/>
          <w:sz w:val="24"/>
          <w:szCs w:val="24"/>
        </w:rPr>
      </w:pPr>
    </w:p>
    <w:p w:rsidR="00723260" w:rsidRDefault="00723260" w:rsidP="00723260">
      <w:pPr>
        <w:jc w:val="both"/>
      </w:pPr>
    </w:p>
    <w:p w:rsidR="00723260" w:rsidRDefault="00723260" w:rsidP="00723260">
      <w:pPr>
        <w:jc w:val="both"/>
      </w:pPr>
    </w:p>
    <w:p w:rsidR="00DB5707" w:rsidRDefault="00DB5707" w:rsidP="00723260">
      <w:pPr>
        <w:jc w:val="both"/>
      </w:pPr>
    </w:p>
    <w:p w:rsidR="00B745EC" w:rsidRPr="00B745EC" w:rsidRDefault="00B745EC" w:rsidP="00B745EC">
      <w:pPr>
        <w:pStyle w:val="Caption"/>
        <w:keepNext/>
        <w:rPr>
          <w:rFonts w:ascii="Times New Roman" w:hAnsi="Times New Roman" w:cs="Times New Roman"/>
          <w:color w:val="auto"/>
          <w:sz w:val="24"/>
          <w:szCs w:val="24"/>
        </w:rPr>
      </w:pPr>
      <w:bookmarkStart w:id="77" w:name="_Toc461304143"/>
      <w:proofErr w:type="gramStart"/>
      <w:r w:rsidRPr="00B745EC">
        <w:rPr>
          <w:rFonts w:ascii="Times New Roman" w:hAnsi="Times New Roman" w:cs="Times New Roman"/>
          <w:color w:val="auto"/>
          <w:sz w:val="24"/>
          <w:szCs w:val="24"/>
        </w:rPr>
        <w:lastRenderedPageBreak/>
        <w:t xml:space="preserve">Lampiran </w:t>
      </w:r>
      <w:r w:rsidR="000F5066">
        <w:rPr>
          <w:rFonts w:ascii="Times New Roman" w:hAnsi="Times New Roman" w:cs="Times New Roman"/>
          <w:color w:val="auto"/>
          <w:sz w:val="24"/>
          <w:szCs w:val="24"/>
        </w:rPr>
        <w:fldChar w:fldCharType="begin"/>
      </w:r>
      <w:r w:rsidR="000F5066">
        <w:rPr>
          <w:rFonts w:ascii="Times New Roman" w:hAnsi="Times New Roman" w:cs="Times New Roman"/>
          <w:color w:val="auto"/>
          <w:sz w:val="24"/>
          <w:szCs w:val="24"/>
        </w:rPr>
        <w:instrText xml:space="preserve"> SEQ Lampiran \* ARABIC </w:instrText>
      </w:r>
      <w:r w:rsidR="000F5066">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6</w:t>
      </w:r>
      <w:r w:rsidR="000F5066">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proofErr w:type="gramEnd"/>
      <w:r>
        <w:rPr>
          <w:rFonts w:ascii="Times New Roman" w:hAnsi="Times New Roman" w:cs="Times New Roman"/>
          <w:color w:val="auto"/>
          <w:sz w:val="24"/>
          <w:szCs w:val="24"/>
        </w:rPr>
        <w:t xml:space="preserve"> Data Analisis Respon Kimia</w:t>
      </w:r>
      <w:bookmarkEnd w:id="77"/>
    </w:p>
    <w:tbl>
      <w:tblPr>
        <w:tblStyle w:val="TableGrid"/>
        <w:tblpPr w:leftFromText="180" w:rightFromText="180" w:vertAnchor="page" w:tblpX="108" w:tblpY="3255"/>
        <w:tblW w:w="0" w:type="auto"/>
        <w:tblLook w:val="04A0" w:firstRow="1" w:lastRow="0" w:firstColumn="1" w:lastColumn="0" w:noHBand="0" w:noVBand="1"/>
      </w:tblPr>
      <w:tblGrid>
        <w:gridCol w:w="525"/>
        <w:gridCol w:w="1584"/>
        <w:gridCol w:w="1266"/>
        <w:gridCol w:w="1425"/>
        <w:gridCol w:w="1475"/>
        <w:gridCol w:w="1532"/>
      </w:tblGrid>
      <w:tr w:rsidR="00B745EC" w:rsidRPr="004B3E6B" w:rsidTr="00BC3C82">
        <w:trPr>
          <w:trHeight w:val="761"/>
        </w:trPr>
        <w:tc>
          <w:tcPr>
            <w:tcW w:w="525" w:type="dxa"/>
            <w:vAlign w:val="center"/>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No</w:t>
            </w:r>
          </w:p>
        </w:tc>
        <w:tc>
          <w:tcPr>
            <w:tcW w:w="1584" w:type="dxa"/>
            <w:vAlign w:val="center"/>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KodeSampel</w:t>
            </w:r>
          </w:p>
        </w:tc>
        <w:tc>
          <w:tcPr>
            <w:tcW w:w="1266" w:type="dxa"/>
            <w:vAlign w:val="center"/>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Ws (gram</w:t>
            </w:r>
            <w:r w:rsidRPr="004B3E6B">
              <w:rPr>
                <w:rFonts w:ascii="Times New Roman" w:hAnsi="Times New Roman" w:cs="Times New Roman"/>
              </w:rPr>
              <w:t>)</w:t>
            </w:r>
          </w:p>
        </w:tc>
        <w:tc>
          <w:tcPr>
            <w:tcW w:w="1425" w:type="dxa"/>
            <w:vAlign w:val="center"/>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N Na</w:t>
            </w:r>
            <w:r w:rsidRPr="004B3E6B">
              <w:rPr>
                <w:rFonts w:ascii="Times New Roman" w:hAnsi="Times New Roman" w:cs="Times New Roman"/>
                <w:vertAlign w:val="subscript"/>
              </w:rPr>
              <w:t>2</w:t>
            </w:r>
            <w:r w:rsidRPr="004B3E6B">
              <w:rPr>
                <w:rFonts w:ascii="Times New Roman" w:hAnsi="Times New Roman" w:cs="Times New Roman"/>
              </w:rPr>
              <w:t>S</w:t>
            </w:r>
            <w:r w:rsidRPr="004B3E6B">
              <w:rPr>
                <w:rFonts w:ascii="Times New Roman" w:hAnsi="Times New Roman" w:cs="Times New Roman"/>
                <w:vertAlign w:val="subscript"/>
              </w:rPr>
              <w:t>2</w:t>
            </w:r>
            <w:r w:rsidRPr="004B3E6B">
              <w:rPr>
                <w:rFonts w:ascii="Times New Roman" w:hAnsi="Times New Roman" w:cs="Times New Roman"/>
              </w:rPr>
              <w:t>O</w:t>
            </w:r>
            <w:r w:rsidRPr="004B3E6B">
              <w:rPr>
                <w:rFonts w:ascii="Times New Roman" w:hAnsi="Times New Roman" w:cs="Times New Roman"/>
                <w:vertAlign w:val="subscript"/>
              </w:rPr>
              <w:t>3</w:t>
            </w:r>
            <w:r w:rsidRPr="004B3E6B">
              <w:rPr>
                <w:rFonts w:ascii="Times New Roman" w:hAnsi="Times New Roman" w:cs="Times New Roman"/>
              </w:rPr>
              <w:t xml:space="preserve"> (N)</w:t>
            </w:r>
          </w:p>
        </w:tc>
        <w:tc>
          <w:tcPr>
            <w:tcW w:w="1475" w:type="dxa"/>
            <w:vAlign w:val="center"/>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V Na</w:t>
            </w:r>
            <w:r w:rsidRPr="004B3E6B">
              <w:rPr>
                <w:rFonts w:ascii="Times New Roman" w:hAnsi="Times New Roman" w:cs="Times New Roman"/>
                <w:vertAlign w:val="subscript"/>
              </w:rPr>
              <w:t>2</w:t>
            </w:r>
            <w:r w:rsidRPr="004B3E6B">
              <w:rPr>
                <w:rFonts w:ascii="Times New Roman" w:hAnsi="Times New Roman" w:cs="Times New Roman"/>
              </w:rPr>
              <w:t>S</w:t>
            </w:r>
            <w:r w:rsidRPr="004B3E6B">
              <w:rPr>
                <w:rFonts w:ascii="Times New Roman" w:hAnsi="Times New Roman" w:cs="Times New Roman"/>
                <w:vertAlign w:val="subscript"/>
              </w:rPr>
              <w:t>2</w:t>
            </w:r>
            <w:r w:rsidRPr="004B3E6B">
              <w:rPr>
                <w:rFonts w:ascii="Times New Roman" w:hAnsi="Times New Roman" w:cs="Times New Roman"/>
              </w:rPr>
              <w:t>O</w:t>
            </w:r>
            <w:r w:rsidRPr="004B3E6B">
              <w:rPr>
                <w:rFonts w:ascii="Times New Roman" w:hAnsi="Times New Roman" w:cs="Times New Roman"/>
                <w:vertAlign w:val="subscript"/>
              </w:rPr>
              <w:t>3</w:t>
            </w:r>
          </w:p>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(mL)</w:t>
            </w:r>
          </w:p>
        </w:tc>
        <w:tc>
          <w:tcPr>
            <w:tcW w:w="1532" w:type="dxa"/>
            <w:vAlign w:val="center"/>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 xml:space="preserve">Kadar </w:t>
            </w:r>
            <w:proofErr w:type="gramStart"/>
            <w:r w:rsidRPr="004B3E6B">
              <w:rPr>
                <w:rFonts w:ascii="Times New Roman" w:hAnsi="Times New Roman" w:cs="Times New Roman"/>
              </w:rPr>
              <w:t>pati</w:t>
            </w:r>
            <w:r w:rsidR="00BF6665">
              <w:rPr>
                <w:rFonts w:ascii="Times New Roman" w:hAnsi="Times New Roman" w:cs="Times New Roman"/>
              </w:rPr>
              <w:t>(</w:t>
            </w:r>
            <w:proofErr w:type="gramEnd"/>
            <w:r w:rsidR="00BF6665">
              <w:rPr>
                <w:rFonts w:ascii="Times New Roman" w:hAnsi="Times New Roman" w:cs="Times New Roman"/>
              </w:rPr>
              <w:t>%)</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1</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0,6</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65,50</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1</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1,3</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61,40</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3</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1</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1,5</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60,23</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4</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2</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1,6</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59,64</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5</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2</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1,7</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59,06</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2</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1,7</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59,06</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7</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3</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1,8</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58,53</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8</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3</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1,7</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59,06</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9</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3</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0,9</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63,74</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10</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1</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1,0</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63,13</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11</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1</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1,2</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61,98</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12</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1</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1,0</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63,13</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13</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2</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0,5</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66,11</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14</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2</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1,8</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58,53</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15</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2</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1,4</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60,81</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16</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3</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0,7</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64,83</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17</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3</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1,4</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60,81</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18</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3</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0,8</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64,35</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19</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1</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0,5</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66,11</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20</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1</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0,5</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66,11</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21</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1</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0,47</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66,29</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22</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2</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1,0</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63,13</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23</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2</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0,5</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66,11</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24</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2</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0,4</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66,72</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25</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3</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1,5</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60,23</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26</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3</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1,4</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60,81</w:t>
            </w:r>
          </w:p>
        </w:tc>
      </w:tr>
      <w:tr w:rsidR="00B745EC" w:rsidRPr="004B3E6B" w:rsidTr="00BC3C82">
        <w:trPr>
          <w:trHeight w:val="380"/>
        </w:trPr>
        <w:tc>
          <w:tcPr>
            <w:tcW w:w="52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27</w:t>
            </w:r>
          </w:p>
        </w:tc>
        <w:tc>
          <w:tcPr>
            <w:tcW w:w="1584"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3</w:t>
            </w:r>
          </w:p>
        </w:tc>
        <w:tc>
          <w:tcPr>
            <w:tcW w:w="1266"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2</w:t>
            </w:r>
            <w:r>
              <w:rPr>
                <w:rFonts w:ascii="Times New Roman" w:hAnsi="Times New Roman" w:cs="Times New Roman"/>
              </w:rPr>
              <w:t>,00</w:t>
            </w:r>
          </w:p>
        </w:tc>
        <w:tc>
          <w:tcPr>
            <w:tcW w:w="1425" w:type="dxa"/>
          </w:tcPr>
          <w:p w:rsidR="00B745EC" w:rsidRPr="004B3E6B" w:rsidRDefault="00B745EC" w:rsidP="00BC3C82">
            <w:pPr>
              <w:spacing w:line="360" w:lineRule="auto"/>
              <w:jc w:val="center"/>
              <w:rPr>
                <w:rFonts w:ascii="Times New Roman" w:hAnsi="Times New Roman" w:cs="Times New Roman"/>
              </w:rPr>
            </w:pPr>
            <w:r>
              <w:rPr>
                <w:rFonts w:ascii="Times New Roman" w:hAnsi="Times New Roman" w:cs="Times New Roman"/>
              </w:rPr>
              <w:t>0,098</w:t>
            </w:r>
          </w:p>
        </w:tc>
        <w:tc>
          <w:tcPr>
            <w:tcW w:w="1475"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1,9</w:t>
            </w:r>
          </w:p>
        </w:tc>
        <w:tc>
          <w:tcPr>
            <w:tcW w:w="1532" w:type="dxa"/>
          </w:tcPr>
          <w:p w:rsidR="00B745EC" w:rsidRPr="004B3E6B" w:rsidRDefault="00B745EC" w:rsidP="00BC3C82">
            <w:pPr>
              <w:spacing w:line="360" w:lineRule="auto"/>
              <w:jc w:val="center"/>
              <w:rPr>
                <w:rFonts w:ascii="Times New Roman" w:hAnsi="Times New Roman" w:cs="Times New Roman"/>
              </w:rPr>
            </w:pPr>
            <w:r w:rsidRPr="004B3E6B">
              <w:rPr>
                <w:rFonts w:ascii="Times New Roman" w:hAnsi="Times New Roman" w:cs="Times New Roman"/>
              </w:rPr>
              <w:t>57,95</w:t>
            </w:r>
          </w:p>
        </w:tc>
      </w:tr>
    </w:tbl>
    <w:p w:rsidR="00B745EC" w:rsidRPr="00BC3C82" w:rsidRDefault="00DB5707" w:rsidP="00B745EC">
      <w:pPr>
        <w:spacing w:after="0" w:line="240" w:lineRule="auto"/>
        <w:rPr>
          <w:rFonts w:ascii="Times New Roman" w:hAnsi="Times New Roman" w:cs="Times New Roman"/>
          <w:b/>
          <w:sz w:val="24"/>
        </w:rPr>
      </w:pPr>
      <w:r>
        <w:rPr>
          <w:rFonts w:ascii="Times New Roman" w:hAnsi="Times New Roman" w:cs="Times New Roman"/>
          <w:b/>
          <w:sz w:val="24"/>
        </w:rPr>
        <w:t xml:space="preserve">6.1. </w:t>
      </w:r>
      <w:r w:rsidR="00BC3C82" w:rsidRPr="00BC3C82">
        <w:rPr>
          <w:rFonts w:ascii="Times New Roman" w:hAnsi="Times New Roman" w:cs="Times New Roman"/>
          <w:b/>
          <w:sz w:val="24"/>
        </w:rPr>
        <w:t xml:space="preserve">Data Analisis Kadar Pati </w:t>
      </w:r>
      <w:r w:rsidR="00BF6665">
        <w:rPr>
          <w:rFonts w:ascii="Times New Roman" w:hAnsi="Times New Roman" w:cs="Times New Roman"/>
          <w:b/>
          <w:sz w:val="24"/>
        </w:rPr>
        <w:t xml:space="preserve">(%) </w:t>
      </w:r>
      <w:r w:rsidR="00BC3C82" w:rsidRPr="00BC3C82">
        <w:rPr>
          <w:rFonts w:ascii="Times New Roman" w:hAnsi="Times New Roman" w:cs="Times New Roman"/>
          <w:b/>
          <w:sz w:val="24"/>
        </w:rPr>
        <w:t>Tepung Instan Hanjeli</w:t>
      </w:r>
    </w:p>
    <w:p w:rsidR="00B745EC" w:rsidRPr="004B3E6B" w:rsidRDefault="00B745EC" w:rsidP="00B745EC">
      <w:pPr>
        <w:spacing w:after="0" w:line="240" w:lineRule="auto"/>
        <w:rPr>
          <w:rFonts w:ascii="Times New Roman" w:eastAsiaTheme="minorEastAsia" w:hAnsi="Times New Roman" w:cs="Times New Roman"/>
          <w:b/>
          <w:sz w:val="24"/>
          <w:szCs w:val="24"/>
        </w:rPr>
      </w:pPr>
    </w:p>
    <w:p w:rsidR="00B745EC" w:rsidRDefault="00B745EC" w:rsidP="00B745EC">
      <w:pPr>
        <w:spacing w:after="0" w:line="480" w:lineRule="auto"/>
        <w:rPr>
          <w:rFonts w:ascii="Times New Roman" w:eastAsiaTheme="minorEastAsia" w:hAnsi="Times New Roman" w:cs="Times New Roman"/>
          <w:b/>
          <w:sz w:val="24"/>
          <w:szCs w:val="24"/>
        </w:rPr>
      </w:pPr>
    </w:p>
    <w:p w:rsidR="00B745EC" w:rsidRDefault="00DB5707" w:rsidP="00BC3C82">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 xml:space="preserve">6.2. </w:t>
      </w:r>
      <w:r w:rsidR="00B745EC" w:rsidRPr="00861184">
        <w:rPr>
          <w:rFonts w:ascii="Times New Roman" w:eastAsiaTheme="minorEastAsia" w:hAnsi="Times New Roman" w:cs="Times New Roman"/>
          <w:b/>
          <w:sz w:val="24"/>
          <w:szCs w:val="24"/>
        </w:rPr>
        <w:t xml:space="preserve">Data Asli </w:t>
      </w:r>
      <w:r w:rsidR="00B745EC">
        <w:rPr>
          <w:rFonts w:ascii="Times New Roman" w:eastAsiaTheme="minorEastAsia" w:hAnsi="Times New Roman" w:cs="Times New Roman"/>
          <w:b/>
          <w:sz w:val="24"/>
          <w:szCs w:val="24"/>
        </w:rPr>
        <w:t>Pengaruh Konsentrasi Senyawa Phospat (A)</w:t>
      </w:r>
      <w:r w:rsidR="00B745EC" w:rsidRPr="00861184">
        <w:rPr>
          <w:rFonts w:ascii="Times New Roman" w:eastAsiaTheme="minorEastAsia" w:hAnsi="Times New Roman" w:cs="Times New Roman"/>
          <w:b/>
          <w:sz w:val="24"/>
          <w:szCs w:val="24"/>
        </w:rPr>
        <w:t xml:space="preserve"> dan </w:t>
      </w:r>
      <w:r w:rsidR="00B745EC">
        <w:rPr>
          <w:rFonts w:ascii="Times New Roman" w:eastAsiaTheme="minorEastAsia" w:hAnsi="Times New Roman" w:cs="Times New Roman"/>
          <w:b/>
          <w:sz w:val="24"/>
          <w:szCs w:val="24"/>
        </w:rPr>
        <w:t xml:space="preserve">Perbandingan Air Perebusan (B) </w:t>
      </w:r>
      <w:r w:rsidR="00B745EC" w:rsidRPr="00861184">
        <w:rPr>
          <w:rFonts w:ascii="Times New Roman" w:eastAsiaTheme="minorEastAsia" w:hAnsi="Times New Roman" w:cs="Times New Roman"/>
          <w:b/>
          <w:sz w:val="24"/>
          <w:szCs w:val="24"/>
        </w:rPr>
        <w:t xml:space="preserve">Terhadap </w:t>
      </w:r>
      <w:r w:rsidR="00B745EC">
        <w:rPr>
          <w:rFonts w:ascii="Times New Roman" w:eastAsiaTheme="minorEastAsia" w:hAnsi="Times New Roman" w:cs="Times New Roman"/>
          <w:b/>
          <w:sz w:val="24"/>
          <w:szCs w:val="24"/>
        </w:rPr>
        <w:t xml:space="preserve">Kadar Pati Tepung Instan Hanjeli </w:t>
      </w:r>
    </w:p>
    <w:p w:rsidR="00B745EC" w:rsidRPr="004B3E6B" w:rsidRDefault="00B745EC" w:rsidP="00B745EC">
      <w:pPr>
        <w:spacing w:after="0" w:line="240" w:lineRule="auto"/>
        <w:rPr>
          <w:rFonts w:ascii="Times New Roman" w:eastAsiaTheme="minorEastAsia" w:hAnsi="Times New Roman" w:cs="Times New Roman"/>
          <w:b/>
          <w:sz w:val="24"/>
          <w:szCs w:val="24"/>
        </w:rPr>
      </w:pPr>
    </w:p>
    <w:tbl>
      <w:tblPr>
        <w:tblW w:w="4868" w:type="pct"/>
        <w:tblInd w:w="108" w:type="dxa"/>
        <w:tblLayout w:type="fixed"/>
        <w:tblLook w:val="04A0" w:firstRow="1" w:lastRow="0" w:firstColumn="1" w:lastColumn="0" w:noHBand="0" w:noVBand="1"/>
      </w:tblPr>
      <w:tblGrid>
        <w:gridCol w:w="1190"/>
        <w:gridCol w:w="1466"/>
        <w:gridCol w:w="1072"/>
        <w:gridCol w:w="1073"/>
        <w:gridCol w:w="1075"/>
        <w:gridCol w:w="1075"/>
        <w:gridCol w:w="988"/>
      </w:tblGrid>
      <w:tr w:rsidR="00B745EC" w:rsidRPr="004B3E6B" w:rsidTr="00B745EC">
        <w:trPr>
          <w:trHeight w:val="315"/>
        </w:trPr>
        <w:tc>
          <w:tcPr>
            <w:tcW w:w="7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A</w:t>
            </w:r>
          </w:p>
        </w:tc>
        <w:tc>
          <w:tcPr>
            <w:tcW w:w="92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B</w:t>
            </w:r>
          </w:p>
        </w:tc>
        <w:tc>
          <w:tcPr>
            <w:tcW w:w="2028" w:type="pct"/>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KelompokUlangan</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Jumlah</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Rata-rata</w:t>
            </w:r>
          </w:p>
        </w:tc>
      </w:tr>
      <w:tr w:rsidR="00B745EC" w:rsidRPr="004B3E6B" w:rsidTr="00B745EC">
        <w:trPr>
          <w:trHeight w:val="315"/>
        </w:trPr>
        <w:tc>
          <w:tcPr>
            <w:tcW w:w="750" w:type="pct"/>
            <w:vMerge/>
            <w:tcBorders>
              <w:top w:val="single" w:sz="4" w:space="0" w:color="auto"/>
              <w:left w:val="single" w:sz="4" w:space="0" w:color="auto"/>
              <w:bottom w:val="single" w:sz="4" w:space="0" w:color="000000"/>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3" w:type="pct"/>
            <w:vMerge/>
            <w:tcBorders>
              <w:top w:val="single" w:sz="4" w:space="0" w:color="auto"/>
              <w:left w:val="single" w:sz="4" w:space="0" w:color="auto"/>
              <w:bottom w:val="single" w:sz="4" w:space="0" w:color="000000"/>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675"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w:t>
            </w:r>
          </w:p>
        </w:tc>
        <w:tc>
          <w:tcPr>
            <w:tcW w:w="676"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677"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3</w:t>
            </w: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r>
      <w:tr w:rsidR="00B745EC" w:rsidRPr="004B3E6B" w:rsidTr="00B745EC">
        <w:trPr>
          <w:trHeight w:val="315"/>
        </w:trPr>
        <w:tc>
          <w:tcPr>
            <w:tcW w:w="750"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bookmarkStart w:id="78" w:name="_Hlk458419538"/>
            <w:r w:rsidRPr="004B3E6B">
              <w:rPr>
                <w:rFonts w:ascii="Times New Roman" w:eastAsia="Times New Roman" w:hAnsi="Times New Roman" w:cs="Times New Roman"/>
                <w:color w:val="000000"/>
                <w:sz w:val="24"/>
                <w:szCs w:val="24"/>
                <w:lang w:eastAsia="id-ID"/>
              </w:rPr>
              <w:t>A</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(0</w:t>
            </w:r>
            <w:proofErr w:type="gramStart"/>
            <w:r w:rsidRPr="004B3E6B">
              <w:rPr>
                <w:rFonts w:ascii="Times New Roman" w:eastAsia="Times New Roman" w:hAnsi="Times New Roman" w:cs="Times New Roman"/>
                <w:color w:val="000000"/>
                <w:sz w:val="24"/>
                <w:szCs w:val="24"/>
                <w:lang w:eastAsia="id-ID"/>
              </w:rPr>
              <w:t>,1</w:t>
            </w:r>
            <w:proofErr w:type="gramEnd"/>
            <w:r w:rsidRPr="004B3E6B">
              <w:rPr>
                <w:rFonts w:ascii="Times New Roman" w:eastAsia="Times New Roman" w:hAnsi="Times New Roman" w:cs="Times New Roman"/>
                <w:color w:val="000000"/>
                <w:sz w:val="24"/>
                <w:szCs w:val="24"/>
                <w:lang w:eastAsia="id-ID"/>
              </w:rPr>
              <w:t>%)</w:t>
            </w:r>
          </w:p>
        </w:tc>
        <w:tc>
          <w:tcPr>
            <w:tcW w:w="923"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(1:10)</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65.50</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61.40</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60.23</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187.13</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62.38</w:t>
            </w:r>
          </w:p>
        </w:tc>
      </w:tr>
      <w:tr w:rsidR="00B745EC" w:rsidRPr="004B3E6B" w:rsidTr="00B745EC">
        <w:trPr>
          <w:trHeight w:val="315"/>
        </w:trPr>
        <w:tc>
          <w:tcPr>
            <w:tcW w:w="750"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3"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(1:11)</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59.64</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59.06</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59.06</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177.76</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59.25</w:t>
            </w:r>
          </w:p>
        </w:tc>
      </w:tr>
      <w:tr w:rsidR="00B745EC" w:rsidRPr="004B3E6B" w:rsidTr="00B745EC">
        <w:trPr>
          <w:trHeight w:val="31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3"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(1:12)</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58.53</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59.06</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63.74</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181.33</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60.44</w:t>
            </w:r>
          </w:p>
        </w:tc>
      </w:tr>
      <w:tr w:rsidR="00B745EC" w:rsidRPr="004B3E6B" w:rsidTr="00B745EC">
        <w:trPr>
          <w:trHeight w:val="315"/>
        </w:trPr>
        <w:tc>
          <w:tcPr>
            <w:tcW w:w="750"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A</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(0</w:t>
            </w:r>
            <w:proofErr w:type="gramStart"/>
            <w:r w:rsidRPr="004B3E6B">
              <w:rPr>
                <w:rFonts w:ascii="Times New Roman" w:eastAsia="Times New Roman" w:hAnsi="Times New Roman" w:cs="Times New Roman"/>
                <w:color w:val="000000"/>
                <w:sz w:val="24"/>
                <w:szCs w:val="24"/>
                <w:lang w:eastAsia="id-ID"/>
              </w:rPr>
              <w:t>,3</w:t>
            </w:r>
            <w:proofErr w:type="gramEnd"/>
            <w:r w:rsidRPr="004B3E6B">
              <w:rPr>
                <w:rFonts w:ascii="Times New Roman" w:eastAsia="Times New Roman" w:hAnsi="Times New Roman" w:cs="Times New Roman"/>
                <w:color w:val="000000"/>
                <w:sz w:val="24"/>
                <w:szCs w:val="24"/>
                <w:lang w:eastAsia="id-ID"/>
              </w:rPr>
              <w:t>%)</w:t>
            </w:r>
          </w:p>
        </w:tc>
        <w:tc>
          <w:tcPr>
            <w:tcW w:w="923"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(1:10)</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63.13</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61.98</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63.13</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188.24</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62.75</w:t>
            </w:r>
          </w:p>
        </w:tc>
      </w:tr>
      <w:tr w:rsidR="00B745EC" w:rsidRPr="004B3E6B" w:rsidTr="00B745EC">
        <w:trPr>
          <w:trHeight w:val="315"/>
        </w:trPr>
        <w:tc>
          <w:tcPr>
            <w:tcW w:w="750"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3"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(1:11)</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66.11</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58.53</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60.81</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185.45</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61.82</w:t>
            </w:r>
          </w:p>
        </w:tc>
      </w:tr>
      <w:tr w:rsidR="00B745EC" w:rsidRPr="004B3E6B" w:rsidTr="00B745EC">
        <w:trPr>
          <w:trHeight w:val="31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3"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(1:12)</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64.83</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60.81</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64.35</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189.99</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63.33</w:t>
            </w:r>
          </w:p>
        </w:tc>
      </w:tr>
      <w:tr w:rsidR="00B745EC" w:rsidRPr="004B3E6B" w:rsidTr="00B745EC">
        <w:trPr>
          <w:trHeight w:val="315"/>
        </w:trPr>
        <w:tc>
          <w:tcPr>
            <w:tcW w:w="750"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A</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(0</w:t>
            </w:r>
            <w:proofErr w:type="gramStart"/>
            <w:r w:rsidRPr="004B3E6B">
              <w:rPr>
                <w:rFonts w:ascii="Times New Roman" w:eastAsia="Times New Roman" w:hAnsi="Times New Roman" w:cs="Times New Roman"/>
                <w:color w:val="000000"/>
                <w:sz w:val="24"/>
                <w:szCs w:val="24"/>
                <w:lang w:eastAsia="id-ID"/>
              </w:rPr>
              <w:t>,5</w:t>
            </w:r>
            <w:proofErr w:type="gramEnd"/>
            <w:r w:rsidRPr="004B3E6B">
              <w:rPr>
                <w:rFonts w:ascii="Times New Roman" w:eastAsia="Times New Roman" w:hAnsi="Times New Roman" w:cs="Times New Roman"/>
                <w:color w:val="000000"/>
                <w:sz w:val="24"/>
                <w:szCs w:val="24"/>
                <w:lang w:eastAsia="id-ID"/>
              </w:rPr>
              <w:t>%)</w:t>
            </w:r>
          </w:p>
        </w:tc>
        <w:tc>
          <w:tcPr>
            <w:tcW w:w="923"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(1:10)</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66.11</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66.11</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66.29</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198.51</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66.17</w:t>
            </w:r>
          </w:p>
        </w:tc>
      </w:tr>
      <w:tr w:rsidR="00B745EC" w:rsidRPr="004B3E6B" w:rsidTr="00B745EC">
        <w:trPr>
          <w:trHeight w:val="315"/>
        </w:trPr>
        <w:tc>
          <w:tcPr>
            <w:tcW w:w="750"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3"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(1:11)</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63.13</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66.11</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66.72</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195.96</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65.32</w:t>
            </w:r>
          </w:p>
        </w:tc>
      </w:tr>
      <w:tr w:rsidR="00B745EC" w:rsidRPr="004B3E6B" w:rsidTr="00B745EC">
        <w:trPr>
          <w:trHeight w:val="31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3"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(1:12)</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60.23</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60.81</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57.92</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178.96</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59.65</w:t>
            </w:r>
          </w:p>
        </w:tc>
      </w:tr>
      <w:bookmarkEnd w:id="78"/>
      <w:tr w:rsidR="00B745EC" w:rsidRPr="004B3E6B" w:rsidTr="00B745EC">
        <w:trPr>
          <w:trHeight w:val="315"/>
        </w:trPr>
        <w:tc>
          <w:tcPr>
            <w:tcW w:w="16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Total</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567.21</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553.87</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562.25</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1683.33</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561.11</w:t>
            </w:r>
          </w:p>
        </w:tc>
      </w:tr>
      <w:tr w:rsidR="00B745EC" w:rsidRPr="004B3E6B" w:rsidTr="00B745EC">
        <w:trPr>
          <w:trHeight w:val="315"/>
        </w:trPr>
        <w:tc>
          <w:tcPr>
            <w:tcW w:w="16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Rata-rata</w:t>
            </w:r>
          </w:p>
        </w:tc>
        <w:tc>
          <w:tcPr>
            <w:tcW w:w="675"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63.02</w:t>
            </w:r>
          </w:p>
        </w:tc>
        <w:tc>
          <w:tcPr>
            <w:tcW w:w="676"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61.54</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62.47</w:t>
            </w:r>
          </w:p>
        </w:tc>
        <w:tc>
          <w:tcPr>
            <w:tcW w:w="677"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187.04</w:t>
            </w:r>
          </w:p>
        </w:tc>
        <w:tc>
          <w:tcPr>
            <w:tcW w:w="622"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62.35</w:t>
            </w:r>
          </w:p>
        </w:tc>
      </w:tr>
    </w:tbl>
    <w:p w:rsidR="00B745EC" w:rsidRPr="004B3E6B" w:rsidRDefault="00B745EC" w:rsidP="00B745EC">
      <w:pPr>
        <w:spacing w:after="0" w:line="240" w:lineRule="auto"/>
        <w:rPr>
          <w:rFonts w:ascii="Times New Roman" w:eastAsiaTheme="minorEastAsia" w:hAnsi="Times New Roman" w:cs="Times New Roman"/>
          <w:b/>
          <w:sz w:val="24"/>
          <w:szCs w:val="24"/>
        </w:rPr>
      </w:pPr>
    </w:p>
    <w:p w:rsidR="00B745EC" w:rsidRPr="004B3E6B" w:rsidRDefault="00DB5707" w:rsidP="00B745EC">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6.3. </w:t>
      </w:r>
      <w:r w:rsidR="00B745EC" w:rsidRPr="004B3E6B">
        <w:rPr>
          <w:rFonts w:ascii="Times New Roman" w:eastAsiaTheme="minorEastAsia" w:hAnsi="Times New Roman" w:cs="Times New Roman"/>
          <w:b/>
          <w:sz w:val="24"/>
          <w:szCs w:val="24"/>
        </w:rPr>
        <w:t xml:space="preserve">Data Statistik Analisis Kadar Pati </w:t>
      </w:r>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hAnsi="Times New Roman" w:cs="Times New Roman"/>
              <w:sz w:val="24"/>
              <w:szCs w:val="24"/>
            </w:rPr>
            <m:t>FaktorKoreksi</m:t>
          </m:r>
          <m:d>
            <m:dPr>
              <m:ctrlPr>
                <w:rPr>
                  <w:rFonts w:ascii="Cambria Math" w:hAnsi="Times New Roman" w:cs="Times New Roman"/>
                  <w:i/>
                  <w:sz w:val="24"/>
                  <w:szCs w:val="24"/>
                </w:rPr>
              </m:ctrlPr>
            </m:dPr>
            <m:e>
              <m:r>
                <m:rPr>
                  <m:nor/>
                </m:rPr>
                <w:rPr>
                  <w:rFonts w:ascii="Times New Roman" w:hAnsi="Times New Roman" w:cs="Times New Roman"/>
                  <w:sz w:val="24"/>
                  <w:szCs w:val="24"/>
                </w:rPr>
                <m:t>FK</m:t>
              </m:r>
            </m:e>
          </m:d>
          <m:r>
            <m:rPr>
              <m:nor/>
            </m:rPr>
            <w:rPr>
              <w:rFonts w:ascii="Times New Roman" w:hAnsi="Times New Roman" w:cs="Times New Roman"/>
              <w:sz w:val="24"/>
              <w:szCs w:val="24"/>
            </w:rPr>
            <m:t xml:space="preserve"> = </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m:rPr>
                      <m:nor/>
                    </m:rPr>
                    <w:rPr>
                      <w:rFonts w:ascii="Times New Roman" w:hAnsi="Times New Roman" w:cs="Times New Roman"/>
                      <w:sz w:val="24"/>
                      <w:szCs w:val="24"/>
                    </w:rPr>
                    <m:t>(total data jenderal)</m:t>
                  </m:r>
                </m:e>
                <m:sup>
                  <m:r>
                    <m:rPr>
                      <m:nor/>
                    </m:rPr>
                    <w:rPr>
                      <w:rFonts w:ascii="Times New Roman" w:hAnsi="Times New Roman" w:cs="Times New Roman"/>
                      <w:sz w:val="24"/>
                      <w:szCs w:val="24"/>
                    </w:rPr>
                    <m:t>2</m:t>
                  </m:r>
                </m:sup>
              </m:sSup>
            </m:num>
            <m:den>
              <m:r>
                <m:rPr>
                  <m:nor/>
                </m:rPr>
                <w:rPr>
                  <w:rFonts w:ascii="Times New Roman" w:hAnsi="Times New Roman" w:cs="Times New Roman"/>
                  <w:sz w:val="24"/>
                  <w:szCs w:val="24"/>
                </w:rPr>
                <m:t>∑ perlakuan × ∑ kelompok</m:t>
              </m:r>
            </m:den>
          </m:f>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m:rPr>
                      <m:nor/>
                    </m:rPr>
                    <w:rPr>
                      <w:rFonts w:ascii="Times New Roman" w:eastAsiaTheme="minorEastAsia" w:hAnsi="Times New Roman" w:cs="Times New Roman"/>
                      <w:sz w:val="24"/>
                      <w:szCs w:val="24"/>
                    </w:rPr>
                    <m:t>(1683.33)</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 x 3</m:t>
              </m:r>
            </m:den>
          </m:f>
          <m:r>
            <m:rPr>
              <m:nor/>
            </m:rPr>
            <w:rPr>
              <w:rFonts w:ascii="Times New Roman" w:eastAsiaTheme="minorEastAsia" w:hAnsi="Times New Roman" w:cs="Times New Roman"/>
              <w:sz w:val="24"/>
              <w:szCs w:val="24"/>
            </w:rPr>
            <m:t xml:space="preserve">       = 104948.14</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
        <m:r>
          <m:rPr>
            <m:nor/>
          </m:rPr>
          <w:rPr>
            <w:rFonts w:ascii="Times New Roman" w:hAnsi="Times New Roman" w:cs="Times New Roman"/>
            <w:sz w:val="24"/>
            <w:szCs w:val="24"/>
          </w:rPr>
          <m:t xml:space="preserve">JKK  </m:t>
        </m:r>
        <m:r>
          <m:rPr>
            <m:nor/>
          </m:rPr>
          <w:rPr>
            <w:rFonts w:ascii="Times New Roman" w:hAnsi="Times New Roman" w:cs="Times New Roman"/>
            <w:sz w:val="32"/>
            <w:szCs w:val="24"/>
          </w:rPr>
          <m:t xml:space="preserve">                   = </m:t>
        </m:r>
        <m:f>
          <m:fPr>
            <m:ctrlPr>
              <w:rPr>
                <w:rFonts w:ascii="Cambria Math" w:hAnsi="Times New Roman" w:cs="Times New Roman"/>
                <w:i/>
                <w:sz w:val="32"/>
                <w:szCs w:val="24"/>
              </w:rPr>
            </m:ctrlPr>
          </m:fPr>
          <m:num>
            <m:sSup>
              <m:sSupPr>
                <m:ctrlPr>
                  <w:rPr>
                    <w:rFonts w:ascii="Cambria Math" w:hAnsi="Times New Roman" w:cs="Times New Roman"/>
                    <w:i/>
                    <w:sz w:val="32"/>
                    <w:szCs w:val="24"/>
                  </w:rPr>
                </m:ctrlPr>
              </m:sSupPr>
              <m:e>
                <m:r>
                  <m:rPr>
                    <m:nor/>
                  </m:rPr>
                  <w:rPr>
                    <w:rFonts w:ascii="Times New Roman" w:hAnsi="Times New Roman" w:cs="Times New Roman"/>
                    <w:sz w:val="32"/>
                    <w:szCs w:val="24"/>
                  </w:rPr>
                  <m:t>(total perlakuan)</m:t>
                </m:r>
              </m:e>
              <m:sup>
                <m:r>
                  <m:rPr>
                    <m:nor/>
                  </m:rPr>
                  <w:rPr>
                    <w:rFonts w:ascii="Times New Roman" w:hAnsi="Times New Roman" w:cs="Times New Roman"/>
                    <w:sz w:val="32"/>
                    <w:szCs w:val="24"/>
                  </w:rPr>
                  <m:t>2</m:t>
                </m:r>
              </m:sup>
            </m:sSup>
          </m:num>
          <m:den>
            <m:r>
              <m:rPr>
                <m:nor/>
              </m:rPr>
              <w:rPr>
                <w:rFonts w:ascii="Times New Roman" w:hAnsi="Times New Roman" w:cs="Times New Roman"/>
                <w:sz w:val="32"/>
                <w:szCs w:val="24"/>
              </w:rPr>
              <m:t>∑ kelompok (ulangan)</m:t>
            </m:r>
          </m:den>
        </m:f>
      </m:oMath>
      <w:r w:rsidRPr="004B3E6B">
        <w:rPr>
          <w:rFonts w:ascii="Times New Roman" w:eastAsiaTheme="minorEastAsia" w:hAnsi="Times New Roman" w:cs="Times New Roman"/>
          <w:sz w:val="24"/>
          <w:szCs w:val="24"/>
        </w:rPr>
        <w:t>- FK</w:t>
      </w:r>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m:rPr>
                      <m:nor/>
                    </m:rPr>
                    <w:rPr>
                      <w:rFonts w:ascii="Times New Roman" w:eastAsiaTheme="minorEastAsia" w:hAnsi="Times New Roman" w:cs="Times New Roman"/>
                      <w:sz w:val="24"/>
                      <w:szCs w:val="24"/>
                    </w:rPr>
                    <m:t>(567.21</m:t>
                  </m:r>
                </m:e>
                <m:sup>
                  <m:r>
                    <m:rPr>
                      <m:nor/>
                    </m:rPr>
                    <w:rPr>
                      <w:rFonts w:ascii="Times New Roman"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553.87</m:t>
                      </m:r>
                    </m:e>
                    <m:sup>
                      <m:r>
                        <m:rPr>
                          <m:nor/>
                        </m:rPr>
                        <w:rPr>
                          <w:rFonts w:ascii="Times New Roman" w:eastAsiaTheme="minorEastAsia" w:hAnsi="Times New Roman" w:cs="Times New Roman"/>
                          <w:sz w:val="24"/>
                          <w:szCs w:val="24"/>
                        </w:rPr>
                        <m:t>2</m:t>
                      </m:r>
                    </m:sup>
                  </m:sSup>
                  <m:r>
                    <w:rPr>
                      <w:rFonts w:ascii="Cambria Math" w:eastAsiaTheme="minorEastAsia" w:hAnsi="Times New Roman" w:cs="Times New Roman"/>
                      <w:sz w:val="24"/>
                      <w:szCs w:val="24"/>
                    </w:rPr>
                    <m:t>+562.25</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- 104948.14</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10,11</m:t>
          </m:r>
        </m:oMath>
      </m:oMathPara>
    </w:p>
    <w:p w:rsidR="00B745EC" w:rsidRPr="004B3E6B" w:rsidRDefault="00B745EC" w:rsidP="00B745EC">
      <w:pPr>
        <w:spacing w:line="240" w:lineRule="auto"/>
        <w:jc w:val="both"/>
        <w:rPr>
          <w:rFonts w:ascii="Cambria Math" w:eastAsiaTheme="minorEastAsia" w:hAnsi="Times New Roman" w:cs="Times New Roman"/>
          <w:sz w:val="24"/>
          <w:szCs w:val="24"/>
          <w:oMath/>
        </w:rPr>
      </w:pPr>
      <m:oMathPara>
        <m:oMathParaPr>
          <m:jc m:val="left"/>
        </m:oMathParaPr>
        <m:oMath>
          <m:r>
            <m:rPr>
              <m:nor/>
            </m:rPr>
            <w:rPr>
              <w:rFonts w:ascii="Times New Roman" w:hAnsi="Times New Roman" w:cs="Times New Roman"/>
              <w:sz w:val="24"/>
              <w:szCs w:val="24"/>
            </w:rPr>
            <m:t xml:space="preserve">JKP                              = </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m:rPr>
                      <m:nor/>
                    </m:rPr>
                    <w:rPr>
                      <w:rFonts w:ascii="Times New Roman" w:hAnsi="Times New Roman" w:cs="Times New Roman"/>
                      <w:sz w:val="24"/>
                      <w:szCs w:val="24"/>
                    </w:rPr>
                    <m:t>(∑</m:t>
                  </m:r>
                  <m:sSup>
                    <m:sSupPr>
                      <m:ctrlPr>
                        <w:rPr>
                          <w:rFonts w:ascii="Cambria Math" w:hAnsi="Times New Roman" w:cs="Times New Roman"/>
                          <w:i/>
                          <w:sz w:val="24"/>
                          <w:szCs w:val="24"/>
                        </w:rPr>
                      </m:ctrlPr>
                    </m:sSupPr>
                    <m:e>
                      <m:r>
                        <m:rPr>
                          <m:nor/>
                        </m:rPr>
                        <w:rPr>
                          <w:rFonts w:ascii="Times New Roman" w:hAnsi="Times New Roman" w:cs="Times New Roman"/>
                          <w:sz w:val="24"/>
                          <w:szCs w:val="24"/>
                        </w:rPr>
                        <m:t>P1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Times New Roman" w:cs="Times New Roman"/>
                          <w:i/>
                          <w:sz w:val="24"/>
                          <w:szCs w:val="24"/>
                        </w:rPr>
                      </m:ctrlPr>
                    </m:sSupPr>
                    <m:e>
                      <m:r>
                        <m:rPr>
                          <m:nor/>
                        </m:rPr>
                        <w:rPr>
                          <w:rFonts w:ascii="Times New Roman" w:hAnsi="Times New Roman" w:cs="Times New Roman"/>
                          <w:sz w:val="24"/>
                          <w:szCs w:val="24"/>
                        </w:rPr>
                        <m:t>P2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m:t>
                  </m:r>
                  <m:sSup>
                    <m:sSupPr>
                      <m:ctrlPr>
                        <w:rPr>
                          <w:rFonts w:ascii="Cambria Math" w:hAnsi="Times New Roman" w:cs="Times New Roman"/>
                          <w:i/>
                          <w:sz w:val="24"/>
                          <w:szCs w:val="24"/>
                        </w:rPr>
                      </m:ctrlPr>
                    </m:sSupPr>
                    <m:e>
                      <m:r>
                        <m:rPr>
                          <m:nor/>
                        </m:rPr>
                        <w:rPr>
                          <w:rFonts w:ascii="Times New Roman" w:hAnsi="Times New Roman" w:cs="Times New Roman"/>
                          <w:sz w:val="24"/>
                          <w:szCs w:val="24"/>
                        </w:rPr>
                        <m:t>Pn</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m:t>
                  </m:r>
                </m:e>
                <m:sup/>
              </m:sSup>
            </m:num>
            <m:den>
              <m:r>
                <m:rPr>
                  <m:nor/>
                </m:rPr>
                <w:rPr>
                  <w:rFonts w:ascii="Times New Roman" w:hAnsi="Times New Roman" w:cs="Times New Roman"/>
                  <w:sz w:val="24"/>
                  <w:szCs w:val="24"/>
                </w:rPr>
                <m:t>∑ Sampel</m:t>
              </m:r>
            </m:den>
          </m:f>
          <m:r>
            <m:rPr>
              <m:nor/>
            </m:rPr>
            <w:rPr>
              <w:rFonts w:ascii="Times New Roman" w:eastAsiaTheme="minorEastAsia" w:hAnsi="Times New Roman" w:cs="Times New Roman"/>
              <w:sz w:val="24"/>
              <w:szCs w:val="24"/>
            </w:rPr>
            <m:t xml:space="preserve"> - FK</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
          <m:r>
            <m:rPr>
              <m:nor/>
            </m:rPr>
            <w:rPr>
              <w:rFonts w:ascii="Times New Roman" w:eastAsiaTheme="minorEastAsia" w:hAnsi="Times New Roman" w:cs="Times New Roman"/>
              <w:sz w:val="24"/>
              <w:szCs w:val="24"/>
            </w:rPr>
            <m:t xml:space="preserve">                      = </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m:rPr>
                      <m:nor/>
                    </m:rPr>
                    <w:rPr>
                      <w:rFonts w:ascii="Times New Roman" w:eastAsiaTheme="minorEastAsia" w:hAnsi="Times New Roman" w:cs="Times New Roman"/>
                      <w:sz w:val="24"/>
                      <w:szCs w:val="24"/>
                    </w:rPr>
                    <m:t xml:space="preserve"> 187,13</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177,76</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178,96</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m:t>
              </m:r>
            </m:den>
          </m:f>
          <m:r>
            <m:rPr>
              <m:nor/>
            </m:rPr>
            <w:rPr>
              <w:rFonts w:ascii="Times New Roman" w:eastAsiaTheme="minorEastAsia" w:hAnsi="Times New Roman" w:cs="Times New Roman"/>
              <w:sz w:val="24"/>
              <w:szCs w:val="24"/>
            </w:rPr>
            <m:t xml:space="preserve"> – 104948.14</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135,94</m:t>
          </m:r>
        </m:oMath>
      </m:oMathPara>
    </w:p>
    <w:p w:rsidR="00B745EC" w:rsidRPr="004B3E6B" w:rsidRDefault="00B745EC" w:rsidP="00B745EC">
      <w:pPr>
        <w:spacing w:line="240" w:lineRule="auto"/>
        <w:jc w:val="both"/>
        <w:rPr>
          <w:rFonts w:ascii="Cambria Math" w:eastAsiaTheme="minorEastAsia" w:hAnsi="Times New Roman" w:cs="Times New Roman"/>
          <w:sz w:val="24"/>
          <w:szCs w:val="24"/>
          <w:oMath/>
        </w:rPr>
      </w:pPr>
      <m:oMathPara>
        <m:oMathParaPr>
          <m:jc m:val="left"/>
        </m:oMathParaPr>
        <m:oMath>
          <m:r>
            <m:rPr>
              <m:nor/>
            </m:rPr>
            <w:rPr>
              <w:rFonts w:ascii="Times New Roman" w:hAnsi="Times New Roman" w:cs="Times New Roman"/>
              <w:sz w:val="24"/>
              <w:szCs w:val="24"/>
            </w:rPr>
            <m:t xml:space="preserve">JK (A)                          = </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m:rPr>
                      <m:nor/>
                    </m:rPr>
                    <w:rPr>
                      <w:rFonts w:ascii="Times New Roman" w:hAnsi="Times New Roman" w:cs="Times New Roman"/>
                      <w:sz w:val="24"/>
                      <w:szCs w:val="24"/>
                    </w:rPr>
                    <m:t>∑</m:t>
                  </m:r>
                  <m:sSup>
                    <m:sSupPr>
                      <m:ctrlPr>
                        <w:rPr>
                          <w:rFonts w:ascii="Cambria Math" w:hAnsi="Times New Roman" w:cs="Times New Roman"/>
                          <w:i/>
                          <w:sz w:val="24"/>
                          <w:szCs w:val="24"/>
                        </w:rPr>
                      </m:ctrlPr>
                    </m:sSupPr>
                    <m:e>
                      <m:r>
                        <m:rPr>
                          <m:nor/>
                        </m:rPr>
                        <w:rPr>
                          <w:rFonts w:ascii="Times New Roman" w:hAnsi="Times New Roman" w:cs="Times New Roman"/>
                          <w:sz w:val="24"/>
                          <w:szCs w:val="24"/>
                        </w:rPr>
                        <m:t>(A1)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Times New Roman" w:cs="Times New Roman"/>
                          <w:i/>
                          <w:sz w:val="24"/>
                          <w:szCs w:val="24"/>
                        </w:rPr>
                      </m:ctrlPr>
                    </m:sSupPr>
                    <m:e>
                      <m:r>
                        <m:rPr>
                          <m:nor/>
                        </m:rPr>
                        <w:rPr>
                          <w:rFonts w:ascii="Times New Roman" w:hAnsi="Times New Roman" w:cs="Times New Roman"/>
                          <w:sz w:val="24"/>
                          <w:szCs w:val="24"/>
                        </w:rPr>
                        <m:t>A2)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 (</m:t>
                  </m:r>
                  <m:sSup>
                    <m:sSupPr>
                      <m:ctrlPr>
                        <w:rPr>
                          <w:rFonts w:ascii="Cambria Math" w:hAnsi="Times New Roman" w:cs="Times New Roman"/>
                          <w:i/>
                          <w:sz w:val="24"/>
                          <w:szCs w:val="24"/>
                        </w:rPr>
                      </m:ctrlPr>
                    </m:sSupPr>
                    <m:e>
                      <m:r>
                        <m:rPr>
                          <m:nor/>
                        </m:rPr>
                        <w:rPr>
                          <w:rFonts w:ascii="Times New Roman" w:hAnsi="Times New Roman" w:cs="Times New Roman"/>
                          <w:sz w:val="24"/>
                          <w:szCs w:val="24"/>
                        </w:rPr>
                        <m:t>An)</m:t>
                      </m:r>
                    </m:e>
                    <m:sup>
                      <m:r>
                        <m:rPr>
                          <m:nor/>
                        </m:rPr>
                        <w:rPr>
                          <w:rFonts w:ascii="Times New Roman" w:hAnsi="Times New Roman" w:cs="Times New Roman"/>
                          <w:sz w:val="24"/>
                          <w:szCs w:val="24"/>
                        </w:rPr>
                        <m:t>2</m:t>
                      </m:r>
                    </m:sup>
                  </m:sSup>
                </m:e>
                <m:sup/>
              </m:sSup>
            </m:num>
            <m:den>
              <m:r>
                <m:rPr>
                  <m:nor/>
                </m:rPr>
                <w:rPr>
                  <w:rFonts w:ascii="Times New Roman" w:hAnsi="Times New Roman" w:cs="Times New Roman"/>
                  <w:sz w:val="24"/>
                  <w:szCs w:val="24"/>
                </w:rPr>
                <m:t>r x b</m:t>
              </m:r>
            </m:den>
          </m:f>
          <m:r>
            <m:rPr>
              <m:nor/>
            </m:rPr>
            <w:rPr>
              <w:rFonts w:ascii="Times New Roman" w:eastAsiaTheme="minorEastAsia" w:hAnsi="Times New Roman" w:cs="Times New Roman"/>
              <w:sz w:val="24"/>
              <w:szCs w:val="24"/>
            </w:rPr>
            <m:t xml:space="preserve"> - FK</m:t>
          </m:r>
        </m:oMath>
      </m:oMathPara>
    </w:p>
    <w:p w:rsidR="00B745EC" w:rsidRPr="004B3E6B" w:rsidRDefault="00B745EC" w:rsidP="00B745EC">
      <w:pPr>
        <w:spacing w:line="240" w:lineRule="auto"/>
        <w:jc w:val="both"/>
        <w:rPr>
          <w:rFonts w:ascii="Cambria Math" w:eastAsiaTheme="minorEastAsia" w:hAnsi="Times New Roman" w:cs="Times New Roman"/>
          <w:sz w:val="24"/>
          <w:szCs w:val="24"/>
          <w:oMath/>
        </w:rPr>
      </w:pPr>
      <m:oMathPara>
        <m:oMathParaPr>
          <m:jc m:val="left"/>
        </m:oMathParaPr>
        <m:oMath>
          <m:r>
            <m:rPr>
              <m:nor/>
            </m:rPr>
            <w:rPr>
              <w:rFonts w:ascii="Times New Roman" w:eastAsiaTheme="minorEastAsia" w:hAnsi="Times New Roman" w:cs="Times New Roman"/>
              <w:sz w:val="24"/>
              <w:szCs w:val="24"/>
            </w:rPr>
            <w:lastRenderedPageBreak/>
            <m:t xml:space="preserve">                                     = </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m:rPr>
                      <m:nor/>
                    </m:rPr>
                    <w:rPr>
                      <w:rFonts w:ascii="Times New Roman" w:eastAsiaTheme="minorEastAsia" w:hAnsi="Times New Roman" w:cs="Times New Roman"/>
                      <w:sz w:val="24"/>
                      <w:szCs w:val="24"/>
                    </w:rPr>
                    <m:t xml:space="preserve"> (546,22)</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(563,68)</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(573,43)</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104948,14</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42,24</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m:t xml:space="preserve">JK (B)                           = </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m:rPr>
                      <m:nor/>
                    </m:rPr>
                    <w:rPr>
                      <w:rFonts w:ascii="Times New Roman" w:hAnsi="Times New Roman" w:cs="Times New Roman"/>
                      <w:sz w:val="24"/>
                      <w:szCs w:val="24"/>
                    </w:rPr>
                    <m:t>∑</m:t>
                  </m:r>
                  <m:sSup>
                    <m:sSupPr>
                      <m:ctrlPr>
                        <w:rPr>
                          <w:rFonts w:ascii="Cambria Math" w:hAnsi="Times New Roman" w:cs="Times New Roman"/>
                          <w:i/>
                          <w:sz w:val="24"/>
                          <w:szCs w:val="24"/>
                        </w:rPr>
                      </m:ctrlPr>
                    </m:sSupPr>
                    <m:e>
                      <m:r>
                        <m:rPr>
                          <m:nor/>
                        </m:rPr>
                        <w:rPr>
                          <w:rFonts w:ascii="Times New Roman" w:hAnsi="Times New Roman" w:cs="Times New Roman"/>
                          <w:sz w:val="24"/>
                          <w:szCs w:val="24"/>
                        </w:rPr>
                        <m:t>(B1)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Times New Roman" w:cs="Times New Roman"/>
                          <w:i/>
                          <w:sz w:val="24"/>
                          <w:szCs w:val="24"/>
                        </w:rPr>
                      </m:ctrlPr>
                    </m:sSupPr>
                    <m:e>
                      <m:r>
                        <m:rPr>
                          <m:nor/>
                        </m:rPr>
                        <w:rPr>
                          <w:rFonts w:ascii="Times New Roman" w:hAnsi="Times New Roman" w:cs="Times New Roman"/>
                          <w:sz w:val="24"/>
                          <w:szCs w:val="24"/>
                        </w:rPr>
                        <m:t>B2)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 (</m:t>
                  </m:r>
                  <m:sSup>
                    <m:sSupPr>
                      <m:ctrlPr>
                        <w:rPr>
                          <w:rFonts w:ascii="Cambria Math" w:hAnsi="Times New Roman" w:cs="Times New Roman"/>
                          <w:i/>
                          <w:sz w:val="24"/>
                          <w:szCs w:val="24"/>
                        </w:rPr>
                      </m:ctrlPr>
                    </m:sSupPr>
                    <m:e>
                      <m:r>
                        <m:rPr>
                          <m:nor/>
                        </m:rPr>
                        <w:rPr>
                          <w:rFonts w:ascii="Times New Roman" w:hAnsi="Times New Roman" w:cs="Times New Roman"/>
                          <w:sz w:val="24"/>
                          <w:szCs w:val="24"/>
                        </w:rPr>
                        <m:t>Bn)</m:t>
                      </m:r>
                    </m:e>
                    <m:sup>
                      <m:r>
                        <m:rPr>
                          <m:nor/>
                        </m:rPr>
                        <w:rPr>
                          <w:rFonts w:ascii="Times New Roman" w:hAnsi="Times New Roman"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sup>
                  <m:ctrlPr>
                    <w:rPr>
                      <w:rFonts w:ascii="Cambria Math" w:hAnsi="Cambria Math" w:cs="Times New Roman"/>
                      <w:i/>
                      <w:sz w:val="24"/>
                      <w:szCs w:val="24"/>
                    </w:rPr>
                  </m:ctrlPr>
                </m:sup>
              </m:sSup>
              <m:ctrlPr>
                <w:rPr>
                  <w:rFonts w:ascii="Cambria Math" w:hAnsi="Cambria Math" w:cs="Times New Roman"/>
                  <w:i/>
                  <w:sz w:val="24"/>
                  <w:szCs w:val="24"/>
                </w:rPr>
              </m:ctrlPr>
            </m:num>
            <m:den>
              <m:r>
                <m:rPr>
                  <m:nor/>
                </m:rPr>
                <w:rPr>
                  <w:rFonts w:ascii="Times New Roman" w:hAnsi="Times New Roman" w:cs="Times New Roman"/>
                  <w:sz w:val="24"/>
                  <w:szCs w:val="24"/>
                </w:rPr>
                <m:t>r x a</m:t>
              </m:r>
              <m:ctrlPr>
                <w:rPr>
                  <w:rFonts w:ascii="Cambria Math" w:hAnsi="Cambria Math" w:cs="Times New Roman"/>
                  <w:i/>
                  <w:sz w:val="24"/>
                  <w:szCs w:val="24"/>
                </w:rPr>
              </m:ctrlPr>
            </m:den>
          </m:f>
          <m:r>
            <m:rPr>
              <m:nor/>
            </m:rPr>
            <w:rPr>
              <w:rFonts w:ascii="Times New Roman" w:eastAsiaTheme="minorEastAsia" w:hAnsi="Times New Roman" w:cs="Times New Roman"/>
              <w:sz w:val="24"/>
              <w:szCs w:val="24"/>
            </w:rPr>
            <m:t xml:space="preserve"> - FK</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(573,88)</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(559,17)</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(550,28)</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104948,14</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31,57</m:t>
          </m:r>
        </m:oMath>
      </m:oMathPara>
    </w:p>
    <w:p w:rsidR="00B745EC" w:rsidRPr="004B3E6B" w:rsidRDefault="00B745EC" w:rsidP="00B745EC">
      <w:pPr>
        <w:spacing w:line="240" w:lineRule="auto"/>
        <w:ind w:firstLine="2070"/>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JK (AB)                        = JKP - JK (A) - JK (B)</m:t>
          </m:r>
        </m:oMath>
      </m:oMathPara>
    </w:p>
    <w:p w:rsidR="00B745EC" w:rsidRPr="004B3E6B" w:rsidRDefault="00B745EC" w:rsidP="00B745EC">
      <w:pPr>
        <w:spacing w:line="240" w:lineRule="auto"/>
        <w:ind w:firstLine="2070"/>
        <w:jc w:val="both"/>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135,94- 42,24 - 31,57</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62,13</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JKT                               =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jumlah kuadrat masing-masing perlakuan</m:t>
              </m:r>
            </m:e>
          </m:d>
          <m:r>
            <m:rPr>
              <m:nor/>
            </m:rPr>
            <w:rPr>
              <w:rFonts w:ascii="Times New Roman" w:eastAsiaTheme="minorEastAsia" w:hAnsi="Times New Roman" w:cs="Times New Roman"/>
              <w:sz w:val="24"/>
              <w:szCs w:val="24"/>
            </w:rPr>
            <m:t>– FK</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w:r w:rsidRPr="004B3E6B">
        <w:rPr>
          <w:rFonts w:ascii="Times New Roman" w:eastAsiaTheme="minorEastAsia" w:hAnsi="Times New Roman" w:cs="Times New Roman"/>
          <w:sz w:val="24"/>
          <w:szCs w:val="24"/>
        </w:rPr>
        <w:t xml:space="preserve">                                      = (65,50</w:t>
      </w:r>
      <w:r w:rsidRPr="004B3E6B">
        <w:rPr>
          <w:rFonts w:ascii="Times New Roman" w:eastAsiaTheme="minorEastAsia" w:hAnsi="Times New Roman" w:cs="Times New Roman"/>
          <w:sz w:val="24"/>
          <w:szCs w:val="24"/>
          <w:vertAlign w:val="superscript"/>
        </w:rPr>
        <w:t>2</w:t>
      </w:r>
      <w:r w:rsidRPr="004B3E6B">
        <w:rPr>
          <w:rFonts w:ascii="Times New Roman" w:eastAsiaTheme="minorEastAsia" w:hAnsi="Times New Roman" w:cs="Times New Roman"/>
          <w:sz w:val="24"/>
          <w:szCs w:val="24"/>
        </w:rPr>
        <w:t xml:space="preserve"> + 59,64</w:t>
      </w:r>
      <w:r w:rsidRPr="004B3E6B">
        <w:rPr>
          <w:rFonts w:ascii="Times New Roman" w:eastAsiaTheme="minorEastAsia" w:hAnsi="Times New Roman" w:cs="Times New Roman"/>
          <w:sz w:val="24"/>
          <w:szCs w:val="24"/>
          <w:vertAlign w:val="superscript"/>
        </w:rPr>
        <w:t>2</w:t>
      </w:r>
      <w:r w:rsidRPr="004B3E6B">
        <w:rPr>
          <w:rFonts w:ascii="Times New Roman" w:eastAsiaTheme="minorEastAsia" w:hAnsi="Times New Roman" w:cs="Times New Roman"/>
          <w:sz w:val="24"/>
          <w:szCs w:val="24"/>
        </w:rPr>
        <w:t xml:space="preserve"> + ... + 57,95</w:t>
      </w:r>
      <w:r w:rsidRPr="004B3E6B">
        <w:rPr>
          <w:rFonts w:ascii="Times New Roman" w:eastAsiaTheme="minorEastAsia" w:hAnsi="Times New Roman" w:cs="Times New Roman"/>
          <w:sz w:val="24"/>
          <w:szCs w:val="24"/>
          <w:vertAlign w:val="superscript"/>
        </w:rPr>
        <w:t>2</w:t>
      </w:r>
      <w:r w:rsidRPr="004B3E6B">
        <w:rPr>
          <w:rFonts w:ascii="Times New Roman" w:eastAsiaTheme="minorEastAsia" w:hAnsi="Times New Roman" w:cs="Times New Roman"/>
          <w:sz w:val="24"/>
          <w:szCs w:val="24"/>
        </w:rPr>
        <w:t>) – 104948</w:t>
      </w:r>
      <w:proofErr w:type="gramStart"/>
      <w:r w:rsidRPr="004B3E6B">
        <w:rPr>
          <w:rFonts w:ascii="Times New Roman" w:eastAsiaTheme="minorEastAsia" w:hAnsi="Times New Roman" w:cs="Times New Roman"/>
          <w:sz w:val="24"/>
          <w:szCs w:val="24"/>
        </w:rPr>
        <w:t>,14</w:t>
      </w:r>
      <w:proofErr w:type="gramEnd"/>
    </w:p>
    <w:p w:rsidR="00B745EC" w:rsidRPr="004B3E6B" w:rsidRDefault="00B745EC" w:rsidP="00B745EC">
      <w:pPr>
        <w:spacing w:line="240" w:lineRule="auto"/>
        <w:jc w:val="both"/>
        <w:rPr>
          <w:rFonts w:ascii="Times New Roman" w:hAnsi="Times New Roman" w:cs="Times New Roman"/>
          <w:color w:val="000000"/>
          <w:sz w:val="24"/>
          <w:szCs w:val="24"/>
        </w:rPr>
      </w:pPr>
      <w:r w:rsidRPr="004B3E6B">
        <w:rPr>
          <w:rFonts w:ascii="Times New Roman" w:eastAsiaTheme="minorEastAsia" w:hAnsi="Times New Roman" w:cs="Times New Roman"/>
          <w:sz w:val="24"/>
          <w:szCs w:val="24"/>
        </w:rPr>
        <w:t xml:space="preserve">                                      = </w:t>
      </w:r>
      <w:r w:rsidRPr="004B3E6B">
        <w:rPr>
          <w:rFonts w:ascii="Times New Roman" w:hAnsi="Times New Roman" w:cs="Times New Roman"/>
          <w:color w:val="000000"/>
          <w:sz w:val="24"/>
          <w:szCs w:val="24"/>
        </w:rPr>
        <w:t>220</w:t>
      </w:r>
      <w:proofErr w:type="gramStart"/>
      <w:r w:rsidRPr="004B3E6B">
        <w:rPr>
          <w:rFonts w:ascii="Times New Roman" w:hAnsi="Times New Roman" w:cs="Times New Roman"/>
          <w:color w:val="000000"/>
          <w:sz w:val="24"/>
          <w:szCs w:val="24"/>
        </w:rPr>
        <w:t>,77</w:t>
      </w:r>
      <w:proofErr w:type="gramEnd"/>
    </w:p>
    <w:p w:rsidR="00B745EC" w:rsidRPr="004B3E6B" w:rsidRDefault="00B745EC" w:rsidP="00B745EC">
      <w:pPr>
        <w:spacing w:line="240" w:lineRule="auto"/>
        <w:ind w:firstLine="2070"/>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JKG                              = JKT - JKP - JKK</m:t>
          </m:r>
        </m:oMath>
      </m:oMathPara>
    </w:p>
    <w:p w:rsidR="00B745EC" w:rsidRPr="004B3E6B" w:rsidRDefault="00B745EC" w:rsidP="00B745EC">
      <w:pPr>
        <w:spacing w:line="240" w:lineRule="auto"/>
        <w:ind w:firstLine="2070"/>
        <w:jc w:val="both"/>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220,77- 135,94 - 10,11</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74,72</m:t>
          </m:r>
        </m:oMath>
      </m:oMathPara>
    </w:p>
    <w:p w:rsidR="00B745EC" w:rsidRPr="004B3E6B" w:rsidRDefault="00DB5707" w:rsidP="00B745EC">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6.4. </w:t>
      </w:r>
      <w:r w:rsidR="00B745EC" w:rsidRPr="004B3E6B">
        <w:rPr>
          <w:rFonts w:ascii="Times New Roman" w:eastAsiaTheme="minorEastAsia" w:hAnsi="Times New Roman" w:cs="Times New Roman"/>
          <w:b/>
          <w:sz w:val="24"/>
          <w:szCs w:val="24"/>
        </w:rPr>
        <w:t>TabelAnalisisVariasi (ANAVA) untuk Kadar Pati</w:t>
      </w:r>
    </w:p>
    <w:tbl>
      <w:tblPr>
        <w:tblW w:w="4868" w:type="pct"/>
        <w:tblInd w:w="108" w:type="dxa"/>
        <w:tblLook w:val="04A0" w:firstRow="1" w:lastRow="0" w:firstColumn="1" w:lastColumn="0" w:noHBand="0" w:noVBand="1"/>
      </w:tblPr>
      <w:tblGrid>
        <w:gridCol w:w="2069"/>
        <w:gridCol w:w="1092"/>
        <w:gridCol w:w="1243"/>
        <w:gridCol w:w="1077"/>
        <w:gridCol w:w="1108"/>
        <w:gridCol w:w="1350"/>
      </w:tblGrid>
      <w:tr w:rsidR="00B745EC" w:rsidRPr="004B3E6B" w:rsidTr="00B745EC">
        <w:trPr>
          <w:trHeight w:val="315"/>
        </w:trPr>
        <w:tc>
          <w:tcPr>
            <w:tcW w:w="1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SumberKeragaman</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db</w:t>
            </w:r>
          </w:p>
        </w:tc>
        <w:tc>
          <w:tcPr>
            <w:tcW w:w="783"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JK</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KT</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 Hitung</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 Tabel 5%</w:t>
            </w:r>
          </w:p>
        </w:tc>
      </w:tr>
      <w:tr w:rsidR="00B745EC" w:rsidRPr="004B3E6B" w:rsidTr="00B745EC">
        <w:trPr>
          <w:trHeight w:val="315"/>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Kelompok</w:t>
            </w:r>
          </w:p>
        </w:tc>
        <w:tc>
          <w:tcPr>
            <w:tcW w:w="688"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783"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10,11</w:t>
            </w:r>
          </w:p>
        </w:tc>
        <w:tc>
          <w:tcPr>
            <w:tcW w:w="6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5,06</w:t>
            </w:r>
          </w:p>
        </w:tc>
        <w:tc>
          <w:tcPr>
            <w:tcW w:w="69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c>
          <w:tcPr>
            <w:tcW w:w="85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r>
      <w:tr w:rsidR="00B745EC" w:rsidRPr="004B3E6B" w:rsidTr="00B745EC">
        <w:trPr>
          <w:trHeight w:val="315"/>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Perlakuan</w:t>
            </w:r>
          </w:p>
        </w:tc>
        <w:tc>
          <w:tcPr>
            <w:tcW w:w="688"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w:t>
            </w:r>
          </w:p>
        </w:tc>
        <w:tc>
          <w:tcPr>
            <w:tcW w:w="783"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135,94</w:t>
            </w:r>
          </w:p>
        </w:tc>
        <w:tc>
          <w:tcPr>
            <w:tcW w:w="6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16,99</w:t>
            </w:r>
          </w:p>
        </w:tc>
        <w:tc>
          <w:tcPr>
            <w:tcW w:w="69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c>
          <w:tcPr>
            <w:tcW w:w="85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r>
      <w:tr w:rsidR="00B745EC" w:rsidRPr="004B3E6B" w:rsidTr="00B745EC">
        <w:trPr>
          <w:trHeight w:val="315"/>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A</w:t>
            </w:r>
          </w:p>
        </w:tc>
        <w:tc>
          <w:tcPr>
            <w:tcW w:w="688"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783"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42,24</w:t>
            </w:r>
          </w:p>
        </w:tc>
        <w:tc>
          <w:tcPr>
            <w:tcW w:w="6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21,12</w:t>
            </w:r>
          </w:p>
        </w:tc>
        <w:tc>
          <w:tcPr>
            <w:tcW w:w="69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vertAlign w:val="superscript"/>
              </w:rPr>
            </w:pPr>
            <w:r w:rsidRPr="004B3E6B">
              <w:rPr>
                <w:rFonts w:ascii="Times New Roman" w:hAnsi="Times New Roman" w:cs="Times New Roman"/>
                <w:color w:val="000000"/>
                <w:sz w:val="24"/>
                <w:szCs w:val="24"/>
              </w:rPr>
              <w:t>4,52</w:t>
            </w:r>
            <w:r w:rsidRPr="004B3E6B">
              <w:rPr>
                <w:rFonts w:ascii="Times New Roman" w:hAnsi="Times New Roman" w:cs="Times New Roman"/>
                <w:color w:val="000000"/>
                <w:sz w:val="24"/>
                <w:szCs w:val="24"/>
                <w:vertAlign w:val="superscript"/>
              </w:rPr>
              <w:t>*</w:t>
            </w:r>
          </w:p>
        </w:tc>
        <w:tc>
          <w:tcPr>
            <w:tcW w:w="85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center"/>
              <w:rPr>
                <w:rFonts w:ascii="Times New Roman" w:hAnsi="Times New Roman" w:cs="Times New Roman"/>
                <w:color w:val="000000"/>
                <w:sz w:val="24"/>
                <w:szCs w:val="24"/>
              </w:rPr>
            </w:pPr>
            <w:r w:rsidRPr="004B3E6B">
              <w:rPr>
                <w:rFonts w:ascii="Times New Roman" w:hAnsi="Times New Roman" w:cs="Times New Roman"/>
                <w:color w:val="000000"/>
                <w:sz w:val="24"/>
                <w:szCs w:val="24"/>
              </w:rPr>
              <w:t>3,63</w:t>
            </w:r>
          </w:p>
        </w:tc>
      </w:tr>
      <w:tr w:rsidR="00B745EC" w:rsidRPr="004B3E6B" w:rsidTr="00B745EC">
        <w:trPr>
          <w:trHeight w:val="315"/>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B</w:t>
            </w:r>
          </w:p>
        </w:tc>
        <w:tc>
          <w:tcPr>
            <w:tcW w:w="688"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783"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31,57</w:t>
            </w:r>
          </w:p>
        </w:tc>
        <w:tc>
          <w:tcPr>
            <w:tcW w:w="6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15,79</w:t>
            </w:r>
          </w:p>
        </w:tc>
        <w:tc>
          <w:tcPr>
            <w:tcW w:w="69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vertAlign w:val="superscript"/>
              </w:rPr>
            </w:pPr>
            <w:r w:rsidRPr="004B3E6B">
              <w:rPr>
                <w:rFonts w:ascii="Times New Roman" w:hAnsi="Times New Roman" w:cs="Times New Roman"/>
                <w:color w:val="000000"/>
                <w:sz w:val="24"/>
                <w:szCs w:val="24"/>
              </w:rPr>
              <w:t>3,38</w:t>
            </w:r>
            <w:r w:rsidRPr="004B3E6B">
              <w:rPr>
                <w:rFonts w:ascii="Times New Roman" w:hAnsi="Times New Roman" w:cs="Times New Roman"/>
                <w:color w:val="000000"/>
                <w:sz w:val="24"/>
                <w:szCs w:val="24"/>
                <w:vertAlign w:val="superscript"/>
              </w:rPr>
              <w:t>tn</w:t>
            </w:r>
          </w:p>
        </w:tc>
        <w:tc>
          <w:tcPr>
            <w:tcW w:w="85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center"/>
              <w:rPr>
                <w:rFonts w:ascii="Times New Roman" w:hAnsi="Times New Roman" w:cs="Times New Roman"/>
                <w:color w:val="000000"/>
                <w:sz w:val="24"/>
                <w:szCs w:val="24"/>
              </w:rPr>
            </w:pPr>
            <w:r w:rsidRPr="004B3E6B">
              <w:rPr>
                <w:rFonts w:ascii="Times New Roman" w:hAnsi="Times New Roman" w:cs="Times New Roman"/>
                <w:color w:val="000000"/>
                <w:sz w:val="24"/>
                <w:szCs w:val="24"/>
              </w:rPr>
              <w:t>3,63</w:t>
            </w:r>
          </w:p>
        </w:tc>
      </w:tr>
      <w:tr w:rsidR="00B745EC" w:rsidRPr="004B3E6B" w:rsidTr="00B745EC">
        <w:trPr>
          <w:trHeight w:val="315"/>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Interaksi AB</w:t>
            </w:r>
          </w:p>
        </w:tc>
        <w:tc>
          <w:tcPr>
            <w:tcW w:w="688"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4</w:t>
            </w:r>
          </w:p>
        </w:tc>
        <w:tc>
          <w:tcPr>
            <w:tcW w:w="783"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62,13</w:t>
            </w:r>
          </w:p>
        </w:tc>
        <w:tc>
          <w:tcPr>
            <w:tcW w:w="6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15,53</w:t>
            </w:r>
          </w:p>
        </w:tc>
        <w:tc>
          <w:tcPr>
            <w:tcW w:w="69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vertAlign w:val="superscript"/>
              </w:rPr>
            </w:pPr>
            <w:r w:rsidRPr="004B3E6B">
              <w:rPr>
                <w:rFonts w:ascii="Times New Roman" w:hAnsi="Times New Roman" w:cs="Times New Roman"/>
                <w:color w:val="000000"/>
                <w:sz w:val="24"/>
                <w:szCs w:val="24"/>
              </w:rPr>
              <w:t>3,33</w:t>
            </w:r>
            <w:r w:rsidRPr="004B3E6B">
              <w:rPr>
                <w:rFonts w:ascii="Times New Roman" w:hAnsi="Times New Roman" w:cs="Times New Roman"/>
                <w:color w:val="000000"/>
                <w:sz w:val="24"/>
                <w:szCs w:val="24"/>
                <w:vertAlign w:val="superscript"/>
              </w:rPr>
              <w:t>*</w:t>
            </w:r>
          </w:p>
        </w:tc>
        <w:tc>
          <w:tcPr>
            <w:tcW w:w="85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center"/>
              <w:rPr>
                <w:rFonts w:ascii="Times New Roman" w:hAnsi="Times New Roman" w:cs="Times New Roman"/>
                <w:color w:val="000000"/>
                <w:sz w:val="24"/>
                <w:szCs w:val="24"/>
              </w:rPr>
            </w:pPr>
            <w:r w:rsidRPr="004B3E6B">
              <w:rPr>
                <w:rFonts w:ascii="Times New Roman" w:hAnsi="Times New Roman" w:cs="Times New Roman"/>
                <w:color w:val="000000"/>
                <w:sz w:val="24"/>
                <w:szCs w:val="24"/>
              </w:rPr>
              <w:t>3,01</w:t>
            </w:r>
          </w:p>
        </w:tc>
      </w:tr>
      <w:tr w:rsidR="00B745EC" w:rsidRPr="004B3E6B" w:rsidTr="00B745EC">
        <w:trPr>
          <w:gridAfter w:val="2"/>
          <w:wAfter w:w="1548" w:type="pct"/>
          <w:trHeight w:val="315"/>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Galat</w:t>
            </w:r>
          </w:p>
        </w:tc>
        <w:tc>
          <w:tcPr>
            <w:tcW w:w="688"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16</w:t>
            </w:r>
          </w:p>
        </w:tc>
        <w:tc>
          <w:tcPr>
            <w:tcW w:w="783"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74,72</w:t>
            </w:r>
          </w:p>
        </w:tc>
        <w:tc>
          <w:tcPr>
            <w:tcW w:w="6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4,67</w:t>
            </w:r>
          </w:p>
        </w:tc>
      </w:tr>
      <w:tr w:rsidR="00B745EC" w:rsidRPr="004B3E6B" w:rsidTr="00B745EC">
        <w:trPr>
          <w:gridAfter w:val="3"/>
          <w:wAfter w:w="2226" w:type="pct"/>
          <w:trHeight w:val="315"/>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Total</w:t>
            </w:r>
          </w:p>
        </w:tc>
        <w:tc>
          <w:tcPr>
            <w:tcW w:w="688"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26</w:t>
            </w:r>
          </w:p>
        </w:tc>
        <w:tc>
          <w:tcPr>
            <w:tcW w:w="783"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220,77</w:t>
            </w:r>
          </w:p>
        </w:tc>
      </w:tr>
    </w:tbl>
    <w:p w:rsidR="00B745EC" w:rsidRPr="004B3E6B" w:rsidRDefault="00B745EC" w:rsidP="00B745EC">
      <w:pPr>
        <w:spacing w:after="0" w:line="240" w:lineRule="auto"/>
        <w:rPr>
          <w:rFonts w:ascii="Times New Roman" w:eastAsiaTheme="minorEastAsia" w:hAnsi="Times New Roman" w:cs="Times New Roman"/>
          <w:b/>
          <w:sz w:val="24"/>
          <w:szCs w:val="24"/>
        </w:rPr>
      </w:pPr>
    </w:p>
    <w:p w:rsidR="00B745EC" w:rsidRDefault="00B745EC" w:rsidP="00B745EC">
      <w:pPr>
        <w:spacing w:after="0" w:line="480" w:lineRule="auto"/>
        <w:rPr>
          <w:rFonts w:ascii="Times New Roman" w:eastAsiaTheme="minorEastAsia" w:hAnsi="Times New Roman" w:cs="Times New Roman"/>
          <w:sz w:val="24"/>
          <w:szCs w:val="24"/>
        </w:rPr>
      </w:pPr>
    </w:p>
    <w:p w:rsidR="00B745EC" w:rsidRDefault="00B745EC" w:rsidP="00B745EC">
      <w:pPr>
        <w:spacing w:after="0" w:line="480" w:lineRule="auto"/>
        <w:rPr>
          <w:rFonts w:ascii="Times New Roman" w:eastAsiaTheme="minorEastAsia" w:hAnsi="Times New Roman" w:cs="Times New Roman"/>
          <w:sz w:val="24"/>
          <w:szCs w:val="24"/>
        </w:rPr>
      </w:pPr>
      <w:proofErr w:type="gramStart"/>
      <w:r w:rsidRPr="004B3E6B">
        <w:rPr>
          <w:rFonts w:ascii="Times New Roman" w:eastAsiaTheme="minorEastAsia" w:hAnsi="Times New Roman" w:cs="Times New Roman"/>
          <w:sz w:val="24"/>
          <w:szCs w:val="24"/>
        </w:rPr>
        <w:lastRenderedPageBreak/>
        <w:t>Kesimpulan :</w:t>
      </w:r>
      <w:proofErr w:type="gramEnd"/>
    </w:p>
    <w:p w:rsidR="00B745EC" w:rsidRDefault="00B745EC" w:rsidP="00B745EC">
      <w:pPr>
        <w:spacing w:after="0" w:line="480" w:lineRule="auto"/>
        <w:ind w:firstLine="720"/>
        <w:jc w:val="both"/>
        <w:rPr>
          <w:rFonts w:ascii="Times New Roman" w:hAnsi="Times New Roman"/>
          <w:sz w:val="24"/>
        </w:rPr>
      </w:pPr>
      <w:r w:rsidRPr="00BD7C08">
        <w:rPr>
          <w:rFonts w:ascii="Times New Roman" w:hAnsi="Times New Roman"/>
          <w:sz w:val="24"/>
        </w:rPr>
        <w:t xml:space="preserve">Berdasarkan tabel analisis variansi (ANAVA), </w:t>
      </w:r>
      <w:r>
        <w:rPr>
          <w:rFonts w:ascii="Times New Roman" w:hAnsi="Times New Roman"/>
          <w:sz w:val="24"/>
        </w:rPr>
        <w:t xml:space="preserve">terdapat interaksi antara konsentrasi senyawa phospat dan perbandingan air perebusan terhadap </w:t>
      </w:r>
      <w:proofErr w:type="gramStart"/>
      <w:r>
        <w:rPr>
          <w:rFonts w:ascii="Times New Roman" w:hAnsi="Times New Roman"/>
          <w:sz w:val="24"/>
        </w:rPr>
        <w:t>kadar</w:t>
      </w:r>
      <w:proofErr w:type="gramEnd"/>
      <w:r>
        <w:rPr>
          <w:rFonts w:ascii="Times New Roman" w:hAnsi="Times New Roman"/>
          <w:sz w:val="24"/>
        </w:rPr>
        <w:t xml:space="preserve"> pati tepung instan hanjeli</w:t>
      </w:r>
      <w:r w:rsidRPr="00BD7C08">
        <w:rPr>
          <w:rFonts w:ascii="Times New Roman" w:hAnsi="Times New Roman"/>
          <w:sz w:val="24"/>
        </w:rPr>
        <w:t>, sehingga perlu dilakukan uji lanjut duncan.</w:t>
      </w:r>
    </w:p>
    <w:p w:rsidR="00B745EC" w:rsidRPr="00563EDB" w:rsidRDefault="00B745EC" w:rsidP="00B745EC">
      <w:pPr>
        <w:spacing w:after="0" w:line="480" w:lineRule="auto"/>
        <w:ind w:firstLine="720"/>
        <w:jc w:val="both"/>
        <w:rPr>
          <w:rFonts w:ascii="Times New Roman" w:hAnsi="Times New Roman"/>
          <w:sz w:val="24"/>
        </w:rPr>
      </w:pPr>
    </w:p>
    <w:p w:rsidR="00B745EC" w:rsidRPr="004B3E6B"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hAnsi="Times New Roman" w:cs="Times New Roman"/>
          <w:sz w:val="24"/>
          <w:szCs w:val="24"/>
        </w:rPr>
        <w:t xml:space="preserve">1. Uji Lanjut </w:t>
      </w:r>
      <w:proofErr w:type="gramStart"/>
      <w:r w:rsidRPr="004B3E6B">
        <w:rPr>
          <w:rFonts w:ascii="Times New Roman" w:hAnsi="Times New Roman" w:cs="Times New Roman"/>
          <w:sz w:val="24"/>
          <w:szCs w:val="24"/>
        </w:rPr>
        <w:t>Duncan  terhadap</w:t>
      </w:r>
      <w:proofErr w:type="gramEnd"/>
      <w:r w:rsidRPr="004B3E6B">
        <w:rPr>
          <w:rFonts w:ascii="Times New Roman" w:hAnsi="Times New Roman" w:cs="Times New Roman"/>
          <w:sz w:val="24"/>
          <w:szCs w:val="24"/>
        </w:rPr>
        <w:t xml:space="preserve"> Pengaruh </w:t>
      </w:r>
      <w:r>
        <w:rPr>
          <w:rFonts w:ascii="Times New Roman" w:hAnsi="Times New Roman" w:cs="Times New Roman"/>
          <w:sz w:val="24"/>
          <w:szCs w:val="24"/>
        </w:rPr>
        <w:t xml:space="preserve">Interaksi </w:t>
      </w:r>
      <w:r w:rsidRPr="004B3E6B">
        <w:rPr>
          <w:rFonts w:ascii="Times New Roman" w:hAnsi="Times New Roman" w:cs="Times New Roman"/>
          <w:sz w:val="24"/>
          <w:szCs w:val="24"/>
        </w:rPr>
        <w:t xml:space="preserve">Faktor Konsentrasi Senyawa Phospat (A) </w:t>
      </w:r>
      <w:r>
        <w:rPr>
          <w:rFonts w:ascii="Times New Roman" w:hAnsi="Times New Roman" w:cs="Times New Roman"/>
          <w:sz w:val="24"/>
          <w:szCs w:val="24"/>
        </w:rPr>
        <w:t>dan Perbandingan Air Perebusan (B) terhadap Kadar P</w:t>
      </w:r>
      <w:r w:rsidRPr="004B3E6B">
        <w:rPr>
          <w:rFonts w:ascii="Times New Roman" w:hAnsi="Times New Roman" w:cs="Times New Roman"/>
          <w:sz w:val="24"/>
          <w:szCs w:val="24"/>
        </w:rPr>
        <w:t>ati Tepung</w:t>
      </w:r>
      <w:r>
        <w:rPr>
          <w:rFonts w:ascii="Times New Roman" w:hAnsi="Times New Roman" w:cs="Times New Roman"/>
          <w:sz w:val="24"/>
          <w:szCs w:val="24"/>
        </w:rPr>
        <w:t xml:space="preserve"> </w:t>
      </w:r>
      <w:r w:rsidRPr="004B3E6B">
        <w:rPr>
          <w:rFonts w:ascii="Times New Roman" w:hAnsi="Times New Roman" w:cs="Times New Roman"/>
          <w:sz w:val="24"/>
          <w:szCs w:val="24"/>
        </w:rPr>
        <w:t>Instan</w:t>
      </w:r>
      <w:r>
        <w:rPr>
          <w:rFonts w:ascii="Times New Roman" w:hAnsi="Times New Roman" w:cs="Times New Roman"/>
          <w:sz w:val="24"/>
          <w:szCs w:val="24"/>
        </w:rPr>
        <w:t xml:space="preserve"> </w:t>
      </w:r>
      <w:r w:rsidRPr="004B3E6B">
        <w:rPr>
          <w:rFonts w:ascii="Times New Roman" w:hAnsi="Times New Roman" w:cs="Times New Roman"/>
          <w:sz w:val="24"/>
          <w:szCs w:val="24"/>
        </w:rPr>
        <w:t>Hanjeli</w:t>
      </w:r>
    </w:p>
    <w:p w:rsidR="00B745EC" w:rsidRPr="004B3E6B" w:rsidRDefault="00B745EC" w:rsidP="00B745EC">
      <w:pPr>
        <w:spacing w:after="0" w:line="480" w:lineRule="auto"/>
        <w:jc w:val="both"/>
        <w:rPr>
          <w:rFonts w:ascii="Times New Roman" w:hAnsi="Times New Roman" w:cs="Times New Roman"/>
          <w:sz w:val="24"/>
          <w:szCs w:val="24"/>
        </w:rPr>
      </w:pPr>
      <w:r w:rsidRPr="004B3E6B">
        <w:rPr>
          <w:rFonts w:ascii="Times New Roman" w:hAnsi="Times New Roman" w:cs="Times New Roman"/>
          <w:sz w:val="24"/>
          <w:szCs w:val="24"/>
        </w:rPr>
        <w:t>KTG</w:t>
      </w:r>
      <w:r w:rsidRPr="004B3E6B">
        <w:rPr>
          <w:rFonts w:ascii="Times New Roman" w:hAnsi="Times New Roman" w:cs="Times New Roman"/>
          <w:sz w:val="24"/>
          <w:szCs w:val="24"/>
        </w:rPr>
        <w:tab/>
        <w:t xml:space="preserve">                       = 4</w:t>
      </w:r>
      <w:proofErr w:type="gramStart"/>
      <w:r w:rsidRPr="004B3E6B">
        <w:rPr>
          <w:rFonts w:ascii="Times New Roman" w:hAnsi="Times New Roman" w:cs="Times New Roman"/>
          <w:sz w:val="24"/>
          <w:szCs w:val="24"/>
        </w:rPr>
        <w:t>,67</w:t>
      </w:r>
      <w:proofErr w:type="gramEnd"/>
    </w:p>
    <w:p w:rsidR="00B745EC" w:rsidRPr="004B3E6B" w:rsidRDefault="00B745EC" w:rsidP="00B745EC">
      <w:pPr>
        <w:spacing w:after="0" w:line="480" w:lineRule="auto"/>
        <w:jc w:val="both"/>
        <w:rPr>
          <w:rFonts w:ascii="Times New Roman" w:hAnsi="Times New Roman" w:cs="Times New Roman"/>
          <w:sz w:val="24"/>
          <w:szCs w:val="24"/>
        </w:rPr>
      </w:pPr>
      <w:r w:rsidRPr="004B3E6B">
        <w:rPr>
          <w:rFonts w:ascii="Times New Roman" w:hAnsi="Times New Roman" w:cs="Times New Roman"/>
          <w:sz w:val="24"/>
          <w:szCs w:val="24"/>
        </w:rPr>
        <w:t>JumlahPerlakuan</w:t>
      </w:r>
      <w:r w:rsidRPr="004B3E6B">
        <w:rPr>
          <w:rFonts w:ascii="Times New Roman" w:hAnsi="Times New Roman" w:cs="Times New Roman"/>
          <w:sz w:val="24"/>
          <w:szCs w:val="24"/>
        </w:rPr>
        <w:tab/>
        <w:t>= 9</w:t>
      </w:r>
    </w:p>
    <w:p w:rsidR="00B745EC" w:rsidRPr="004B3E6B"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hAnsi="Times New Roman" w:cs="Times New Roman"/>
          <w:sz w:val="24"/>
          <w:szCs w:val="24"/>
        </w:rPr>
        <w:t xml:space="preserve">StandarEror (Sy)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KTG</m:t>
                </m:r>
              </m:num>
              <m:den>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perlakuan</m:t>
                    </m:r>
                  </m:e>
                </m:nary>
              </m:den>
            </m:f>
          </m:e>
        </m:rad>
      </m:oMath>
    </w:p>
    <w:p w:rsidR="00B745EC" w:rsidRPr="004B3E6B"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eastAsiaTheme="minorEastAsia" w:hAnsi="Times New Roman" w:cs="Times New Roman"/>
          <w:sz w:val="24"/>
          <w:szCs w:val="24"/>
        </w:rPr>
        <w:tab/>
      </w:r>
      <w:r w:rsidRPr="004B3E6B">
        <w:rPr>
          <w:rFonts w:ascii="Times New Roman" w:eastAsiaTheme="minorEastAsia" w:hAnsi="Times New Roman" w:cs="Times New Roman"/>
          <w:sz w:val="24"/>
          <w:szCs w:val="24"/>
        </w:rPr>
        <w:tab/>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4,67</m:t>
                </m:r>
              </m:num>
              <m:den>
                <m:r>
                  <w:rPr>
                    <w:rFonts w:ascii="Cambria Math" w:hAnsi="Cambria Math" w:cs="Times New Roman"/>
                    <w:sz w:val="24"/>
                    <w:szCs w:val="24"/>
                  </w:rPr>
                  <m:t>9</m:t>
                </m:r>
              </m:den>
            </m:f>
          </m:e>
        </m:rad>
      </m:oMath>
    </w:p>
    <w:p w:rsidR="00B745EC"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eastAsiaTheme="minorEastAsia" w:hAnsi="Times New Roman" w:cs="Times New Roman"/>
          <w:sz w:val="24"/>
          <w:szCs w:val="24"/>
        </w:rPr>
        <w:tab/>
      </w:r>
      <w:r w:rsidRPr="004B3E6B">
        <w:rPr>
          <w:rFonts w:ascii="Times New Roman" w:eastAsiaTheme="minorEastAsia" w:hAnsi="Times New Roman" w:cs="Times New Roman"/>
          <w:sz w:val="24"/>
          <w:szCs w:val="24"/>
        </w:rPr>
        <w:tab/>
        <w:t xml:space="preserve">        = 0</w:t>
      </w:r>
      <w:proofErr w:type="gramStart"/>
      <w:r w:rsidRPr="004B3E6B">
        <w:rPr>
          <w:rFonts w:ascii="Times New Roman" w:eastAsiaTheme="minorEastAsia" w:hAnsi="Times New Roman" w:cs="Times New Roman"/>
          <w:sz w:val="24"/>
          <w:szCs w:val="24"/>
        </w:rPr>
        <w:t>,72</w:t>
      </w:r>
      <w:proofErr w:type="gramEnd"/>
    </w:p>
    <w:p w:rsidR="00B745EC" w:rsidRDefault="00B745EC" w:rsidP="00B745EC">
      <w:pPr>
        <w:spacing w:after="0" w:line="480" w:lineRule="auto"/>
        <w:jc w:val="both"/>
        <w:rPr>
          <w:rFonts w:ascii="Times New Roman" w:eastAsiaTheme="minorEastAsia" w:hAnsi="Times New Roman" w:cs="Times New Roman"/>
          <w:sz w:val="24"/>
          <w:szCs w:val="24"/>
        </w:rPr>
      </w:pPr>
    </w:p>
    <w:p w:rsidR="0093592C" w:rsidRDefault="0093592C" w:rsidP="00B745EC">
      <w:pPr>
        <w:spacing w:after="0" w:line="480" w:lineRule="auto"/>
        <w:jc w:val="both"/>
        <w:rPr>
          <w:rFonts w:ascii="Times New Roman" w:eastAsiaTheme="minorEastAsia" w:hAnsi="Times New Roman" w:cs="Times New Roman"/>
          <w:sz w:val="24"/>
          <w:szCs w:val="24"/>
        </w:rPr>
        <w:sectPr w:rsidR="0093592C" w:rsidSect="009C53E9">
          <w:headerReference w:type="default" r:id="rId75"/>
          <w:footerReference w:type="default" r:id="rId76"/>
          <w:pgSz w:w="11907" w:h="16839" w:code="9"/>
          <w:pgMar w:top="2268" w:right="1701" w:bottom="1701" w:left="2268" w:header="720" w:footer="720" w:gutter="0"/>
          <w:cols w:space="720"/>
          <w:docGrid w:linePitch="360"/>
        </w:sectPr>
      </w:pPr>
    </w:p>
    <w:p w:rsidR="00B745EC" w:rsidRDefault="00B745EC" w:rsidP="00B745EC">
      <w:pPr>
        <w:spacing w:after="0" w:line="480" w:lineRule="auto"/>
        <w:jc w:val="both"/>
        <w:rPr>
          <w:rFonts w:ascii="Times New Roman" w:eastAsiaTheme="minorEastAsia" w:hAnsi="Times New Roman" w:cs="Times New Roman"/>
          <w:sz w:val="24"/>
          <w:szCs w:val="24"/>
        </w:rPr>
      </w:pPr>
    </w:p>
    <w:p w:rsidR="0093592C" w:rsidRDefault="0093592C" w:rsidP="0093592C">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6.5. </w:t>
      </w:r>
      <w:r w:rsidRPr="00996ED5">
        <w:rPr>
          <w:rFonts w:ascii="Times New Roman" w:eastAsia="Times New Roman" w:hAnsi="Times New Roman" w:cs="Times New Roman"/>
          <w:color w:val="000000"/>
          <w:sz w:val="24"/>
          <w:szCs w:val="24"/>
          <w:lang w:eastAsia="id-ID"/>
        </w:rPr>
        <w:t>Tabel uji jarak bergan</w:t>
      </w:r>
      <w:r>
        <w:rPr>
          <w:rFonts w:ascii="Times New Roman" w:eastAsia="Times New Roman" w:hAnsi="Times New Roman" w:cs="Times New Roman"/>
          <w:color w:val="000000"/>
          <w:sz w:val="24"/>
          <w:szCs w:val="24"/>
          <w:lang w:eastAsia="id-ID"/>
        </w:rPr>
        <w:t xml:space="preserve">da </w:t>
      </w:r>
      <w:proofErr w:type="gramStart"/>
      <w:r>
        <w:rPr>
          <w:rFonts w:ascii="Times New Roman" w:eastAsia="Times New Roman" w:hAnsi="Times New Roman" w:cs="Times New Roman"/>
          <w:color w:val="000000"/>
          <w:sz w:val="24"/>
          <w:szCs w:val="24"/>
          <w:lang w:eastAsia="id-ID"/>
        </w:rPr>
        <w:t>duncan</w:t>
      </w:r>
      <w:proofErr w:type="gramEnd"/>
      <w:r>
        <w:rPr>
          <w:rFonts w:ascii="Times New Roman" w:eastAsia="Times New Roman" w:hAnsi="Times New Roman" w:cs="Times New Roman"/>
          <w:color w:val="000000"/>
          <w:sz w:val="24"/>
          <w:szCs w:val="24"/>
          <w:lang w:eastAsia="id-ID"/>
        </w:rPr>
        <w:t xml:space="preserve"> untuk interaksi antara konsentrasi senyawa phospat dan perbandingan air perebusan (AB</w:t>
      </w:r>
      <w:r w:rsidRPr="00996ED5">
        <w:rPr>
          <w:rFonts w:ascii="Times New Roman" w:eastAsia="Times New Roman" w:hAnsi="Times New Roman" w:cs="Times New Roman"/>
          <w:color w:val="000000"/>
          <w:sz w:val="24"/>
          <w:szCs w:val="24"/>
          <w:lang w:eastAsia="id-ID"/>
        </w:rPr>
        <w:t>)</w:t>
      </w:r>
    </w:p>
    <w:p w:rsidR="0093592C" w:rsidRDefault="0093592C" w:rsidP="0093592C">
      <w:pPr>
        <w:spacing w:after="0"/>
        <w:ind w:firstLine="567"/>
        <w:jc w:val="both"/>
        <w:rPr>
          <w:rFonts w:ascii="Times New Roman" w:hAnsi="Times New Roman"/>
          <w:sz w:val="24"/>
        </w:rPr>
      </w:pPr>
      <w:r>
        <w:rPr>
          <w:rFonts w:ascii="Times New Roman" w:hAnsi="Times New Roman"/>
          <w:sz w:val="24"/>
        </w:rPr>
        <w:t>Standar Error (</w:t>
      </w:r>
      <w:r w:rsidRPr="0019470D">
        <w:rPr>
          <w:rFonts w:ascii="Times New Roman" w:hAnsi="Times New Roman"/>
          <w:sz w:val="24"/>
        </w:rPr>
        <w:t>S</w:t>
      </w:r>
      <w:r w:rsidRPr="0019470D">
        <w:rPr>
          <w:rFonts w:ascii="Times New Roman" w:hAnsi="Times New Roman"/>
          <w:sz w:val="24"/>
          <w:vertAlign w:val="subscript"/>
        </w:rPr>
        <w:t>y</w:t>
      </w:r>
      <w:r>
        <w:rPr>
          <w:rFonts w:ascii="Times New Roman" w:hAnsi="Times New Roman"/>
          <w:sz w:val="24"/>
        </w:rPr>
        <w:t xml:space="preserve">) =  </w:t>
      </w:r>
      <m:oMath>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KTG</m:t>
                </m:r>
              </m:num>
              <m:den>
                <m:r>
                  <w:rPr>
                    <w:rFonts w:ascii="Cambria Math" w:hAnsi="Cambria Math"/>
                    <w:sz w:val="24"/>
                  </w:rPr>
                  <m:t xml:space="preserve"> r</m:t>
                </m:r>
              </m:den>
            </m:f>
          </m:e>
        </m:rad>
      </m:oMath>
    </w:p>
    <w:p w:rsidR="0093592C" w:rsidRDefault="0093592C" w:rsidP="0093592C">
      <w:pPr>
        <w:spacing w:after="0" w:line="240" w:lineRule="auto"/>
        <w:jc w:val="both"/>
        <w:rPr>
          <w:rFonts w:ascii="Calibri" w:eastAsia="Times New Roman" w:hAnsi="Calibri" w:cs="Calibri"/>
          <w:lang w:eastAsia="id-ID"/>
        </w:rPr>
      </w:pPr>
      <w:r>
        <w:rPr>
          <w:rFonts w:ascii="Times New Roman" w:hAnsi="Times New Roman"/>
          <w:sz w:val="24"/>
        </w:rPr>
        <w:tab/>
      </w:r>
      <w:r>
        <w:rPr>
          <w:rFonts w:ascii="Times New Roman" w:hAnsi="Times New Roman"/>
          <w:sz w:val="24"/>
        </w:rPr>
        <w:tab/>
        <w:t xml:space="preserve">               = </w:t>
      </w:r>
      <m:oMath>
        <m:rad>
          <m:radPr>
            <m:degHide m:val="1"/>
            <m:ctrlPr>
              <w:rPr>
                <w:rFonts w:ascii="Cambria Math" w:hAnsi="Cambria Math"/>
                <w:i/>
                <w:sz w:val="24"/>
              </w:rPr>
            </m:ctrlPr>
          </m:radPr>
          <m:deg/>
          <m:e>
            <m:f>
              <m:fPr>
                <m:ctrlPr>
                  <w:rPr>
                    <w:rFonts w:ascii="Cambria Math" w:hAnsi="Cambria Math"/>
                    <w:i/>
                    <w:sz w:val="24"/>
                  </w:rPr>
                </m:ctrlPr>
              </m:fPr>
              <m:num>
                <m:r>
                  <m:rPr>
                    <m:sty m:val="p"/>
                  </m:rPr>
                  <w:rPr>
                    <w:rFonts w:ascii="Cambria Math" w:eastAsia="Times New Roman" w:hAnsi="Cambria Math" w:cs="Times New Roman"/>
                    <w:color w:val="000000"/>
                    <w:lang w:eastAsia="id-ID"/>
                  </w:rPr>
                  <m:t>4,67</m:t>
                </m:r>
              </m:num>
              <m:den>
                <m:r>
                  <w:rPr>
                    <w:rFonts w:ascii="Cambria Math" w:hAnsi="Cambria Math"/>
                    <w:sz w:val="24"/>
                  </w:rPr>
                  <m:t xml:space="preserve"> 3</m:t>
                </m:r>
              </m:den>
            </m:f>
          </m:e>
        </m:rad>
      </m:oMath>
      <w:r>
        <w:rPr>
          <w:rFonts w:ascii="Times New Roman" w:hAnsi="Times New Roman"/>
          <w:sz w:val="24"/>
        </w:rPr>
        <w:t xml:space="preserve">= </w:t>
      </w:r>
      <w:r>
        <w:rPr>
          <w:rFonts w:ascii="Calibri" w:eastAsia="Times New Roman" w:hAnsi="Calibri" w:cs="Calibri"/>
          <w:lang w:eastAsia="id-ID"/>
        </w:rPr>
        <w:t>1</w:t>
      </w:r>
      <w:proofErr w:type="gramStart"/>
      <w:r>
        <w:rPr>
          <w:rFonts w:ascii="Calibri" w:eastAsia="Times New Roman" w:hAnsi="Calibri" w:cs="Calibri"/>
          <w:lang w:eastAsia="id-ID"/>
        </w:rPr>
        <w:t>,25</w:t>
      </w:r>
      <w:proofErr w:type="gramEnd"/>
    </w:p>
    <w:p w:rsidR="0093592C" w:rsidRPr="00981F56" w:rsidRDefault="0093592C" w:rsidP="0093592C">
      <w:pPr>
        <w:spacing w:after="0" w:line="240" w:lineRule="auto"/>
        <w:jc w:val="both"/>
        <w:rPr>
          <w:rFonts w:ascii="Calibri" w:eastAsia="Times New Roman" w:hAnsi="Calibri" w:cs="Calibri"/>
          <w:lang w:eastAsia="id-ID"/>
        </w:rPr>
      </w:pPr>
    </w:p>
    <w:tbl>
      <w:tblPr>
        <w:tblStyle w:val="TableGrid"/>
        <w:tblW w:w="12333" w:type="dxa"/>
        <w:tblInd w:w="-318" w:type="dxa"/>
        <w:tblLayout w:type="fixed"/>
        <w:tblLook w:val="04A0" w:firstRow="1" w:lastRow="0" w:firstColumn="1" w:lastColumn="0" w:noHBand="0" w:noVBand="1"/>
      </w:tblPr>
      <w:tblGrid>
        <w:gridCol w:w="852"/>
        <w:gridCol w:w="850"/>
        <w:gridCol w:w="851"/>
        <w:gridCol w:w="992"/>
        <w:gridCol w:w="850"/>
        <w:gridCol w:w="851"/>
        <w:gridCol w:w="850"/>
        <w:gridCol w:w="851"/>
        <w:gridCol w:w="850"/>
        <w:gridCol w:w="851"/>
        <w:gridCol w:w="850"/>
        <w:gridCol w:w="851"/>
        <w:gridCol w:w="850"/>
        <w:gridCol w:w="1134"/>
      </w:tblGrid>
      <w:tr w:rsidR="0093592C" w:rsidTr="0093592C">
        <w:tc>
          <w:tcPr>
            <w:tcW w:w="852"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SSR 5%</w:t>
            </w:r>
          </w:p>
        </w:tc>
        <w:tc>
          <w:tcPr>
            <w:tcW w:w="850"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LSR 5%</w:t>
            </w:r>
          </w:p>
        </w:tc>
        <w:tc>
          <w:tcPr>
            <w:tcW w:w="851"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Kode</w:t>
            </w:r>
          </w:p>
        </w:tc>
        <w:tc>
          <w:tcPr>
            <w:tcW w:w="992"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w:t>
            </w:r>
          </w:p>
        </w:tc>
        <w:tc>
          <w:tcPr>
            <w:tcW w:w="7654" w:type="dxa"/>
            <w:gridSpan w:val="9"/>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Rata-rata perlakuan</w:t>
            </w:r>
          </w:p>
        </w:tc>
        <w:tc>
          <w:tcPr>
            <w:tcW w:w="1134"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Taraf Nyata</w:t>
            </w:r>
          </w:p>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r>
      <w:tr w:rsidR="0093592C" w:rsidTr="0093592C">
        <w:tc>
          <w:tcPr>
            <w:tcW w:w="852" w:type="dxa"/>
            <w:vMerge/>
          </w:tcPr>
          <w:p w:rsidR="0093592C" w:rsidRDefault="0093592C" w:rsidP="0093592C">
            <w:pPr>
              <w:spacing w:line="360" w:lineRule="auto"/>
              <w:jc w:val="both"/>
              <w:rPr>
                <w:rFonts w:ascii="Times New Roman" w:eastAsiaTheme="minorEastAsia" w:hAnsi="Times New Roman" w:cs="Times New Roman"/>
                <w:sz w:val="24"/>
                <w:szCs w:val="24"/>
              </w:rPr>
            </w:pPr>
          </w:p>
        </w:tc>
        <w:tc>
          <w:tcPr>
            <w:tcW w:w="850" w:type="dxa"/>
            <w:vMerge/>
          </w:tcPr>
          <w:p w:rsidR="0093592C" w:rsidRDefault="0093592C" w:rsidP="0093592C">
            <w:pPr>
              <w:spacing w:line="360" w:lineRule="auto"/>
              <w:jc w:val="both"/>
              <w:rPr>
                <w:rFonts w:ascii="Times New Roman" w:eastAsiaTheme="minorEastAsia" w:hAnsi="Times New Roman" w:cs="Times New Roman"/>
                <w:sz w:val="24"/>
                <w:szCs w:val="24"/>
              </w:rPr>
            </w:pPr>
          </w:p>
        </w:tc>
        <w:tc>
          <w:tcPr>
            <w:tcW w:w="851" w:type="dxa"/>
            <w:vMerge/>
            <w:vAlign w:val="center"/>
          </w:tcPr>
          <w:p w:rsidR="0093592C" w:rsidRDefault="0093592C" w:rsidP="0093592C">
            <w:pPr>
              <w:spacing w:line="360" w:lineRule="auto"/>
              <w:jc w:val="center"/>
              <w:rPr>
                <w:rFonts w:ascii="Times New Roman" w:eastAsiaTheme="minorEastAsia" w:hAnsi="Times New Roman" w:cs="Times New Roman"/>
                <w:sz w:val="24"/>
                <w:szCs w:val="24"/>
              </w:rPr>
            </w:pPr>
          </w:p>
        </w:tc>
        <w:tc>
          <w:tcPr>
            <w:tcW w:w="992" w:type="dxa"/>
            <w:vMerge/>
            <w:vAlign w:val="center"/>
          </w:tcPr>
          <w:p w:rsidR="0093592C" w:rsidRDefault="0093592C" w:rsidP="0093592C">
            <w:pPr>
              <w:spacing w:line="360" w:lineRule="auto"/>
              <w:jc w:val="center"/>
              <w:rPr>
                <w:rFonts w:ascii="Times New Roman" w:eastAsiaTheme="minorEastAsia" w:hAnsi="Times New Roman" w:cs="Times New Roman"/>
                <w:sz w:val="24"/>
                <w:szCs w:val="24"/>
              </w:rPr>
            </w:pP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1134" w:type="dxa"/>
            <w:vMerge/>
            <w:vAlign w:val="center"/>
          </w:tcPr>
          <w:p w:rsidR="0093592C" w:rsidRDefault="0093592C" w:rsidP="0093592C">
            <w:pPr>
              <w:spacing w:line="360" w:lineRule="auto"/>
              <w:jc w:val="center"/>
              <w:rPr>
                <w:rFonts w:ascii="Times New Roman" w:eastAsiaTheme="minorEastAsia" w:hAnsi="Times New Roman" w:cs="Times New Roman"/>
                <w:sz w:val="24"/>
                <w:szCs w:val="24"/>
              </w:rPr>
            </w:pP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1D64A7">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b</w:t>
            </w:r>
            <w:r w:rsidRPr="001D64A7">
              <w:rPr>
                <w:rFonts w:ascii="Times New Roman" w:eastAsiaTheme="minorEastAsia" w:hAnsi="Times New Roman" w:cs="Times New Roman"/>
                <w:sz w:val="24"/>
                <w:szCs w:val="24"/>
                <w:vertAlign w:val="subscript"/>
              </w:rPr>
              <w:t>2</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59,25</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3,75</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1D64A7">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b</w:t>
            </w:r>
            <w:r w:rsidRPr="001D64A7">
              <w:rPr>
                <w:rFonts w:ascii="Times New Roman" w:eastAsiaTheme="minorEastAsia" w:hAnsi="Times New Roman" w:cs="Times New Roman"/>
                <w:sz w:val="24"/>
                <w:szCs w:val="24"/>
                <w:vertAlign w:val="subscript"/>
              </w:rPr>
              <w:t>3</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59,65</w:t>
            </w:r>
          </w:p>
        </w:tc>
        <w:tc>
          <w:tcPr>
            <w:tcW w:w="850" w:type="dxa"/>
          </w:tcPr>
          <w:p w:rsidR="0093592C" w:rsidRPr="0022719F" w:rsidRDefault="0093592C" w:rsidP="0093592C">
            <w:pPr>
              <w:spacing w:line="360" w:lineRule="auto"/>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0,40</w:t>
            </w:r>
            <w:r>
              <w:rPr>
                <w:rFonts w:ascii="Times New Roman" w:eastAsiaTheme="minorEastAsia" w:hAnsi="Times New Roman" w:cs="Times New Roman"/>
                <w:sz w:val="24"/>
                <w:szCs w:val="24"/>
                <w:vertAlign w:val="superscript"/>
              </w:rPr>
              <w:t>tn</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3,15</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3,94</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1D64A7">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b</w:t>
            </w:r>
            <w:r w:rsidRPr="001D64A7">
              <w:rPr>
                <w:rFonts w:ascii="Times New Roman" w:eastAsiaTheme="minorEastAsia" w:hAnsi="Times New Roman" w:cs="Times New Roman"/>
                <w:sz w:val="24"/>
                <w:szCs w:val="24"/>
                <w:vertAlign w:val="subscript"/>
              </w:rPr>
              <w:t>3</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60,44</w:t>
            </w:r>
          </w:p>
        </w:tc>
        <w:tc>
          <w:tcPr>
            <w:tcW w:w="850"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1,19</w:t>
            </w:r>
            <w:r>
              <w:rPr>
                <w:rFonts w:ascii="Times New Roman" w:eastAsiaTheme="minorEastAsia" w:hAnsi="Times New Roman" w:cs="Times New Roman"/>
                <w:sz w:val="24"/>
                <w:szCs w:val="24"/>
                <w:vertAlign w:val="superscript"/>
              </w:rPr>
              <w:t>tn</w:t>
            </w:r>
          </w:p>
        </w:tc>
        <w:tc>
          <w:tcPr>
            <w:tcW w:w="851"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0,79</w:t>
            </w:r>
            <w:r>
              <w:rPr>
                <w:rFonts w:ascii="Times New Roman" w:eastAsiaTheme="minorEastAsia" w:hAnsi="Times New Roman" w:cs="Times New Roman"/>
                <w:sz w:val="24"/>
                <w:szCs w:val="24"/>
                <w:vertAlign w:val="superscript"/>
              </w:rPr>
              <w:t>tn</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3,23</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4,04</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1D64A7">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sidRPr="001D64A7">
              <w:rPr>
                <w:rFonts w:ascii="Times New Roman" w:eastAsiaTheme="minorEastAsia" w:hAnsi="Times New Roman" w:cs="Times New Roman"/>
                <w:sz w:val="24"/>
                <w:szCs w:val="24"/>
                <w:vertAlign w:val="subscript"/>
              </w:rPr>
              <w:t>2</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61,82</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2,57</w:t>
            </w:r>
            <w:r>
              <w:rPr>
                <w:rFonts w:ascii="Times New Roman" w:eastAsiaTheme="minorEastAsia" w:hAnsi="Times New Roman" w:cs="Times New Roman"/>
                <w:sz w:val="24"/>
                <w:szCs w:val="24"/>
                <w:vertAlign w:val="superscript"/>
              </w:rPr>
              <w:t>tn</w:t>
            </w:r>
          </w:p>
        </w:tc>
        <w:tc>
          <w:tcPr>
            <w:tcW w:w="851"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2,17</w:t>
            </w:r>
            <w:r>
              <w:rPr>
                <w:rFonts w:ascii="Times New Roman" w:eastAsiaTheme="minorEastAsia" w:hAnsi="Times New Roman" w:cs="Times New Roman"/>
                <w:sz w:val="24"/>
                <w:szCs w:val="24"/>
                <w:vertAlign w:val="superscript"/>
              </w:rPr>
              <w:t>tn</w:t>
            </w:r>
          </w:p>
        </w:tc>
        <w:tc>
          <w:tcPr>
            <w:tcW w:w="850"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1,38</w:t>
            </w:r>
            <w:r>
              <w:rPr>
                <w:rFonts w:ascii="Times New Roman" w:eastAsiaTheme="minorEastAsia" w:hAnsi="Times New Roman" w:cs="Times New Roman"/>
                <w:sz w:val="24"/>
                <w:szCs w:val="24"/>
                <w:vertAlign w:val="superscript"/>
              </w:rPr>
              <w:t>tn</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4,13</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1D64A7">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b</w:t>
            </w:r>
            <w:r w:rsidRPr="001D64A7">
              <w:rPr>
                <w:rFonts w:ascii="Times New Roman" w:eastAsiaTheme="minorEastAsia" w:hAnsi="Times New Roman" w:cs="Times New Roman"/>
                <w:sz w:val="24"/>
                <w:szCs w:val="24"/>
                <w:vertAlign w:val="subscript"/>
              </w:rPr>
              <w:t>1</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62,38</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3,13</w:t>
            </w:r>
            <w:r>
              <w:rPr>
                <w:rFonts w:ascii="Times New Roman" w:eastAsiaTheme="minorEastAsia" w:hAnsi="Times New Roman" w:cs="Times New Roman"/>
                <w:sz w:val="24"/>
                <w:szCs w:val="24"/>
                <w:vertAlign w:val="superscript"/>
              </w:rPr>
              <w:t>tn</w:t>
            </w:r>
          </w:p>
        </w:tc>
        <w:tc>
          <w:tcPr>
            <w:tcW w:w="851"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2,73</w:t>
            </w:r>
            <w:r>
              <w:rPr>
                <w:rFonts w:ascii="Times New Roman" w:eastAsiaTheme="minorEastAsia" w:hAnsi="Times New Roman" w:cs="Times New Roman"/>
                <w:sz w:val="24"/>
                <w:szCs w:val="24"/>
                <w:vertAlign w:val="superscript"/>
              </w:rPr>
              <w:t>tn</w:t>
            </w:r>
          </w:p>
        </w:tc>
        <w:tc>
          <w:tcPr>
            <w:tcW w:w="850"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1,94</w:t>
            </w:r>
            <w:r>
              <w:rPr>
                <w:rFonts w:ascii="Times New Roman" w:eastAsiaTheme="minorEastAsia" w:hAnsi="Times New Roman" w:cs="Times New Roman"/>
                <w:sz w:val="24"/>
                <w:szCs w:val="24"/>
                <w:vertAlign w:val="superscript"/>
              </w:rPr>
              <w:t>tn</w:t>
            </w:r>
          </w:p>
        </w:tc>
        <w:tc>
          <w:tcPr>
            <w:tcW w:w="851"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0,56</w:t>
            </w:r>
            <w:r>
              <w:rPr>
                <w:rFonts w:ascii="Times New Roman" w:eastAsiaTheme="minorEastAsia" w:hAnsi="Times New Roman" w:cs="Times New Roman"/>
                <w:sz w:val="24"/>
                <w:szCs w:val="24"/>
                <w:vertAlign w:val="superscript"/>
              </w:rPr>
              <w:t>tn</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abc</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3,34</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4,18</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1D64A7">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sidRPr="001D64A7">
              <w:rPr>
                <w:rFonts w:ascii="Times New Roman" w:eastAsiaTheme="minorEastAsia" w:hAnsi="Times New Roman" w:cs="Times New Roman"/>
                <w:sz w:val="24"/>
                <w:szCs w:val="24"/>
                <w:vertAlign w:val="subscript"/>
              </w:rPr>
              <w:t>1</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62,75</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3,50</w:t>
            </w:r>
            <w:r>
              <w:rPr>
                <w:rFonts w:ascii="Times New Roman" w:eastAsiaTheme="minorEastAsia" w:hAnsi="Times New Roman" w:cs="Times New Roman"/>
                <w:sz w:val="24"/>
                <w:szCs w:val="24"/>
                <w:vertAlign w:val="superscript"/>
              </w:rPr>
              <w:t>tn</w:t>
            </w:r>
          </w:p>
        </w:tc>
        <w:tc>
          <w:tcPr>
            <w:tcW w:w="851"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3,10</w:t>
            </w:r>
            <w:r>
              <w:rPr>
                <w:rFonts w:ascii="Times New Roman" w:eastAsiaTheme="minorEastAsia" w:hAnsi="Times New Roman" w:cs="Times New Roman"/>
                <w:sz w:val="24"/>
                <w:szCs w:val="24"/>
                <w:vertAlign w:val="superscript"/>
              </w:rPr>
              <w:t>tn</w:t>
            </w:r>
          </w:p>
        </w:tc>
        <w:tc>
          <w:tcPr>
            <w:tcW w:w="850"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2,31</w:t>
            </w:r>
            <w:r>
              <w:rPr>
                <w:rFonts w:ascii="Times New Roman" w:eastAsiaTheme="minorEastAsia" w:hAnsi="Times New Roman" w:cs="Times New Roman"/>
                <w:sz w:val="24"/>
                <w:szCs w:val="24"/>
                <w:vertAlign w:val="superscript"/>
              </w:rPr>
              <w:t>tn</w:t>
            </w:r>
          </w:p>
        </w:tc>
        <w:tc>
          <w:tcPr>
            <w:tcW w:w="851"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0,93</w:t>
            </w:r>
            <w:r>
              <w:rPr>
                <w:rFonts w:ascii="Times New Roman" w:eastAsiaTheme="minorEastAsia" w:hAnsi="Times New Roman" w:cs="Times New Roman"/>
                <w:sz w:val="24"/>
                <w:szCs w:val="24"/>
                <w:vertAlign w:val="superscript"/>
              </w:rPr>
              <w:t>tn</w:t>
            </w:r>
          </w:p>
        </w:tc>
        <w:tc>
          <w:tcPr>
            <w:tcW w:w="850"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0,37</w:t>
            </w:r>
            <w:r>
              <w:rPr>
                <w:rFonts w:ascii="Times New Roman" w:eastAsiaTheme="minorEastAsia" w:hAnsi="Times New Roman" w:cs="Times New Roman"/>
                <w:sz w:val="24"/>
                <w:szCs w:val="24"/>
                <w:vertAlign w:val="superscript"/>
              </w:rPr>
              <w:t>tn</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abc</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3,37</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4,21</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1D64A7">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sidRPr="001D64A7">
              <w:rPr>
                <w:rFonts w:ascii="Times New Roman" w:eastAsiaTheme="minorEastAsia" w:hAnsi="Times New Roman" w:cs="Times New Roman"/>
                <w:sz w:val="24"/>
                <w:szCs w:val="24"/>
                <w:vertAlign w:val="subscript"/>
              </w:rPr>
              <w:t>3</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63,33</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4,08</w:t>
            </w:r>
            <w:r>
              <w:rPr>
                <w:rFonts w:ascii="Times New Roman" w:eastAsiaTheme="minorEastAsia" w:hAnsi="Times New Roman" w:cs="Times New Roman"/>
                <w:sz w:val="24"/>
                <w:szCs w:val="24"/>
                <w:vertAlign w:val="superscript"/>
              </w:rPr>
              <w:t>tn</w:t>
            </w:r>
          </w:p>
        </w:tc>
        <w:tc>
          <w:tcPr>
            <w:tcW w:w="851"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3,68</w:t>
            </w:r>
            <w:r>
              <w:rPr>
                <w:rFonts w:ascii="Times New Roman" w:eastAsiaTheme="minorEastAsia" w:hAnsi="Times New Roman" w:cs="Times New Roman"/>
                <w:sz w:val="24"/>
                <w:szCs w:val="24"/>
                <w:vertAlign w:val="superscript"/>
              </w:rPr>
              <w:t>tn</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2,89</w:t>
            </w:r>
            <w:r>
              <w:rPr>
                <w:rFonts w:ascii="Times New Roman" w:eastAsiaTheme="minorEastAsia" w:hAnsi="Times New Roman" w:cs="Times New Roman"/>
                <w:sz w:val="24"/>
                <w:szCs w:val="24"/>
                <w:vertAlign w:val="superscript"/>
              </w:rPr>
              <w:t>tn</w:t>
            </w:r>
          </w:p>
        </w:tc>
        <w:tc>
          <w:tcPr>
            <w:tcW w:w="851"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1,51</w:t>
            </w:r>
            <w:r>
              <w:rPr>
                <w:rFonts w:ascii="Times New Roman" w:eastAsiaTheme="minorEastAsia" w:hAnsi="Times New Roman" w:cs="Times New Roman"/>
                <w:sz w:val="24"/>
                <w:szCs w:val="24"/>
                <w:vertAlign w:val="superscript"/>
              </w:rPr>
              <w:t>tn</w:t>
            </w:r>
          </w:p>
        </w:tc>
        <w:tc>
          <w:tcPr>
            <w:tcW w:w="850"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0,95</w:t>
            </w:r>
            <w:r>
              <w:rPr>
                <w:rFonts w:ascii="Times New Roman" w:eastAsiaTheme="minorEastAsia" w:hAnsi="Times New Roman" w:cs="Times New Roman"/>
                <w:sz w:val="24"/>
                <w:szCs w:val="24"/>
                <w:vertAlign w:val="superscript"/>
              </w:rPr>
              <w:t>tn</w:t>
            </w:r>
          </w:p>
        </w:tc>
        <w:tc>
          <w:tcPr>
            <w:tcW w:w="851"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0,58</w:t>
            </w:r>
            <w:r>
              <w:rPr>
                <w:rFonts w:ascii="Times New Roman" w:eastAsiaTheme="minorEastAsia" w:hAnsi="Times New Roman" w:cs="Times New Roman"/>
                <w:sz w:val="24"/>
                <w:szCs w:val="24"/>
                <w:vertAlign w:val="superscript"/>
              </w:rPr>
              <w:t>tn</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abc</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3,39</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4,23</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1D64A7">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b</w:t>
            </w:r>
            <w:r w:rsidRPr="001D64A7">
              <w:rPr>
                <w:rFonts w:ascii="Times New Roman" w:eastAsiaTheme="minorEastAsia" w:hAnsi="Times New Roman" w:cs="Times New Roman"/>
                <w:sz w:val="24"/>
                <w:szCs w:val="24"/>
                <w:vertAlign w:val="subscript"/>
              </w:rPr>
              <w:t>2</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65,32</w:t>
            </w:r>
          </w:p>
        </w:tc>
        <w:tc>
          <w:tcPr>
            <w:tcW w:w="850" w:type="dxa"/>
          </w:tcPr>
          <w:p w:rsidR="0093592C" w:rsidRPr="001E1C3E"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6,07*</w:t>
            </w:r>
          </w:p>
        </w:tc>
        <w:tc>
          <w:tcPr>
            <w:tcW w:w="851" w:type="dxa"/>
          </w:tcPr>
          <w:p w:rsidR="0093592C" w:rsidRPr="00C251CD"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5,67*</w:t>
            </w:r>
          </w:p>
        </w:tc>
        <w:tc>
          <w:tcPr>
            <w:tcW w:w="850" w:type="dxa"/>
          </w:tcPr>
          <w:p w:rsidR="0093592C" w:rsidRPr="001E1C3E"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4,88*</w:t>
            </w:r>
          </w:p>
        </w:tc>
        <w:tc>
          <w:tcPr>
            <w:tcW w:w="851"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3,50</w:t>
            </w:r>
            <w:r>
              <w:rPr>
                <w:rFonts w:ascii="Times New Roman" w:eastAsiaTheme="minorEastAsia" w:hAnsi="Times New Roman" w:cs="Times New Roman"/>
                <w:sz w:val="24"/>
                <w:szCs w:val="24"/>
                <w:vertAlign w:val="superscript"/>
              </w:rPr>
              <w:t>tn</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2,94</w:t>
            </w:r>
            <w:r>
              <w:rPr>
                <w:rFonts w:ascii="Times New Roman" w:eastAsiaTheme="minorEastAsia" w:hAnsi="Times New Roman" w:cs="Times New Roman"/>
                <w:sz w:val="24"/>
                <w:szCs w:val="24"/>
                <w:vertAlign w:val="superscript"/>
              </w:rPr>
              <w:t>tn</w:t>
            </w:r>
          </w:p>
        </w:tc>
        <w:tc>
          <w:tcPr>
            <w:tcW w:w="851"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2,57</w:t>
            </w:r>
            <w:r>
              <w:rPr>
                <w:rFonts w:ascii="Times New Roman" w:eastAsiaTheme="minorEastAsia" w:hAnsi="Times New Roman" w:cs="Times New Roman"/>
                <w:sz w:val="24"/>
                <w:szCs w:val="24"/>
                <w:vertAlign w:val="superscript"/>
              </w:rPr>
              <w:t>tn</w:t>
            </w:r>
          </w:p>
        </w:tc>
        <w:tc>
          <w:tcPr>
            <w:tcW w:w="850"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1,99</w:t>
            </w:r>
            <w:r>
              <w:rPr>
                <w:rFonts w:ascii="Times New Roman" w:eastAsiaTheme="minorEastAsia" w:hAnsi="Times New Roman" w:cs="Times New Roman"/>
                <w:sz w:val="24"/>
                <w:szCs w:val="24"/>
                <w:vertAlign w:val="superscript"/>
              </w:rPr>
              <w:t>tn</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bc</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3,41</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4,26</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1D64A7">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b</w:t>
            </w:r>
            <w:r w:rsidRPr="001D64A7">
              <w:rPr>
                <w:rFonts w:ascii="Times New Roman" w:eastAsiaTheme="minorEastAsia" w:hAnsi="Times New Roman" w:cs="Times New Roman"/>
                <w:sz w:val="24"/>
                <w:szCs w:val="24"/>
                <w:vertAlign w:val="subscript"/>
              </w:rPr>
              <w:t>1</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66,17</w:t>
            </w:r>
          </w:p>
        </w:tc>
        <w:tc>
          <w:tcPr>
            <w:tcW w:w="850" w:type="dxa"/>
          </w:tcPr>
          <w:p w:rsidR="0093592C" w:rsidRPr="00C251CD"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6,92*</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6,52*</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5,73*</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4,35*</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3,79</w:t>
            </w:r>
            <w:r>
              <w:rPr>
                <w:rFonts w:ascii="Times New Roman" w:eastAsiaTheme="minorEastAsia" w:hAnsi="Times New Roman" w:cs="Times New Roman"/>
                <w:sz w:val="24"/>
                <w:szCs w:val="24"/>
                <w:vertAlign w:val="superscript"/>
              </w:rPr>
              <w:t>tn</w:t>
            </w:r>
          </w:p>
        </w:tc>
        <w:tc>
          <w:tcPr>
            <w:tcW w:w="851"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3,42</w:t>
            </w:r>
            <w:r>
              <w:rPr>
                <w:rFonts w:ascii="Times New Roman" w:eastAsiaTheme="minorEastAsia" w:hAnsi="Times New Roman" w:cs="Times New Roman"/>
                <w:sz w:val="24"/>
                <w:szCs w:val="24"/>
                <w:vertAlign w:val="superscript"/>
              </w:rPr>
              <w:t>tn</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2,84</w:t>
            </w:r>
            <w:r>
              <w:rPr>
                <w:rFonts w:ascii="Times New Roman" w:eastAsiaTheme="minorEastAsia" w:hAnsi="Times New Roman" w:cs="Times New Roman"/>
                <w:sz w:val="24"/>
                <w:szCs w:val="24"/>
                <w:vertAlign w:val="superscript"/>
              </w:rPr>
              <w:t>tn</w:t>
            </w:r>
          </w:p>
        </w:tc>
        <w:tc>
          <w:tcPr>
            <w:tcW w:w="851" w:type="dxa"/>
          </w:tcPr>
          <w:p w:rsidR="0093592C" w:rsidRPr="00C251CD"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0,85</w:t>
            </w:r>
            <w:r>
              <w:rPr>
                <w:rFonts w:ascii="Times New Roman" w:eastAsiaTheme="minorEastAsia" w:hAnsi="Times New Roman" w:cs="Times New Roman"/>
                <w:sz w:val="24"/>
                <w:szCs w:val="24"/>
                <w:vertAlign w:val="superscript"/>
              </w:rPr>
              <w:t>tn</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r>
    </w:tbl>
    <w:p w:rsidR="0093592C" w:rsidRDefault="0093592C" w:rsidP="00B745EC">
      <w:pPr>
        <w:spacing w:after="120"/>
        <w:rPr>
          <w:rFonts w:ascii="Times New Roman" w:hAnsi="Times New Roman" w:cs="Times New Roman"/>
          <w:b/>
          <w:sz w:val="24"/>
          <w:szCs w:val="24"/>
        </w:rPr>
        <w:sectPr w:rsidR="0093592C" w:rsidSect="0093592C">
          <w:pgSz w:w="16839" w:h="11907" w:orient="landscape" w:code="9"/>
          <w:pgMar w:top="1701" w:right="1701" w:bottom="2268" w:left="2268" w:header="720" w:footer="720" w:gutter="0"/>
          <w:cols w:space="720"/>
          <w:docGrid w:linePitch="360"/>
        </w:sectPr>
      </w:pPr>
    </w:p>
    <w:p w:rsidR="00B745EC" w:rsidRPr="00BC3C82" w:rsidRDefault="00DB5707" w:rsidP="00B745EC">
      <w:pPr>
        <w:spacing w:after="120"/>
        <w:rPr>
          <w:rFonts w:ascii="Times New Roman" w:hAnsi="Times New Roman" w:cs="Times New Roman"/>
          <w:b/>
          <w:sz w:val="24"/>
          <w:szCs w:val="24"/>
        </w:rPr>
      </w:pPr>
      <w:r>
        <w:rPr>
          <w:rFonts w:ascii="Times New Roman" w:hAnsi="Times New Roman" w:cs="Times New Roman"/>
          <w:b/>
          <w:sz w:val="24"/>
          <w:szCs w:val="24"/>
        </w:rPr>
        <w:lastRenderedPageBreak/>
        <w:t xml:space="preserve">6.6. </w:t>
      </w:r>
      <w:r w:rsidR="00B745EC" w:rsidRPr="00BC3C82">
        <w:rPr>
          <w:rFonts w:ascii="Times New Roman" w:hAnsi="Times New Roman" w:cs="Times New Roman"/>
          <w:b/>
          <w:sz w:val="24"/>
          <w:szCs w:val="24"/>
        </w:rPr>
        <w:t xml:space="preserve">Pengolahan Uji Dua Arah </w:t>
      </w:r>
    </w:p>
    <w:p w:rsidR="00B745EC" w:rsidRDefault="00B745EC" w:rsidP="00B745EC">
      <w:pPr>
        <w:spacing w:after="120"/>
        <w:rPr>
          <w:rFonts w:ascii="Times New Roman" w:hAnsi="Times New Roman" w:cs="Times New Roman"/>
          <w:sz w:val="24"/>
          <w:szCs w:val="24"/>
        </w:rPr>
      </w:pPr>
      <w:r>
        <w:rPr>
          <w:rFonts w:ascii="Times New Roman" w:hAnsi="Times New Roman" w:cs="Times New Roman"/>
          <w:sz w:val="24"/>
          <w:szCs w:val="24"/>
        </w:rPr>
        <w:tab/>
        <w:t xml:space="preserve">Untuk A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B yang berbeda </w:t>
      </w:r>
    </w:p>
    <w:p w:rsidR="00B745EC" w:rsidRDefault="00B745EC" w:rsidP="00B745EC">
      <w:pPr>
        <w:spacing w:after="0"/>
        <w:ind w:firstLine="709"/>
        <w:jc w:val="both"/>
        <w:rPr>
          <w:rFonts w:ascii="Times New Roman" w:hAnsi="Times New Roman"/>
          <w:sz w:val="24"/>
        </w:rPr>
      </w:pPr>
      <w:r>
        <w:rPr>
          <w:rFonts w:ascii="Times New Roman" w:hAnsi="Times New Roman"/>
          <w:sz w:val="24"/>
        </w:rPr>
        <w:t>Standar Error (</w:t>
      </w:r>
      <w:r w:rsidRPr="0019470D">
        <w:rPr>
          <w:rFonts w:ascii="Times New Roman" w:hAnsi="Times New Roman"/>
          <w:sz w:val="24"/>
        </w:rPr>
        <w:t>S</w:t>
      </w:r>
      <w:r w:rsidRPr="0019470D">
        <w:rPr>
          <w:rFonts w:ascii="Times New Roman" w:hAnsi="Times New Roman"/>
          <w:sz w:val="24"/>
          <w:vertAlign w:val="subscript"/>
        </w:rPr>
        <w:t>y</w:t>
      </w:r>
      <w:r>
        <w:rPr>
          <w:rFonts w:ascii="Times New Roman" w:hAnsi="Times New Roman"/>
          <w:sz w:val="24"/>
        </w:rPr>
        <w:t xml:space="preserve">) =  </w:t>
      </w:r>
      <m:oMath>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KTG</m:t>
                </m:r>
              </m:num>
              <m:den>
                <m:r>
                  <w:rPr>
                    <w:rFonts w:ascii="Cambria Math" w:hAnsi="Cambria Math"/>
                    <w:sz w:val="24"/>
                  </w:rPr>
                  <m:t xml:space="preserve"> rxb</m:t>
                </m:r>
              </m:den>
            </m:f>
          </m:e>
        </m:rad>
      </m:oMath>
    </w:p>
    <w:p w:rsidR="00B745EC" w:rsidRDefault="00B745EC" w:rsidP="00B745EC">
      <w:pPr>
        <w:jc w:val="both"/>
        <w:rPr>
          <w:rFonts w:ascii="Calibri" w:eastAsia="Times New Roman" w:hAnsi="Calibri" w:cs="Calibri"/>
          <w:lang w:eastAsia="id-ID"/>
        </w:rPr>
      </w:pPr>
      <w:r>
        <w:rPr>
          <w:rFonts w:ascii="Times New Roman" w:hAnsi="Times New Roman"/>
          <w:sz w:val="24"/>
        </w:rPr>
        <w:tab/>
      </w:r>
      <w:r>
        <w:rPr>
          <w:rFonts w:ascii="Times New Roman" w:hAnsi="Times New Roman"/>
          <w:sz w:val="24"/>
        </w:rPr>
        <w:tab/>
        <w:t xml:space="preserve">                 = </w:t>
      </w:r>
      <m:oMath>
        <m:rad>
          <m:radPr>
            <m:degHide m:val="1"/>
            <m:ctrlPr>
              <w:rPr>
                <w:rFonts w:ascii="Cambria Math" w:hAnsi="Cambria Math"/>
                <w:i/>
                <w:sz w:val="24"/>
              </w:rPr>
            </m:ctrlPr>
          </m:radPr>
          <m:deg/>
          <m:e>
            <m:f>
              <m:fPr>
                <m:ctrlPr>
                  <w:rPr>
                    <w:rFonts w:ascii="Cambria Math" w:hAnsi="Cambria Math"/>
                    <w:i/>
                    <w:sz w:val="24"/>
                  </w:rPr>
                </m:ctrlPr>
              </m:fPr>
              <m:num>
                <m:r>
                  <m:rPr>
                    <m:sty m:val="p"/>
                  </m:rPr>
                  <w:rPr>
                    <w:rFonts w:ascii="Cambria Math" w:eastAsia="Times New Roman" w:hAnsi="Cambria Math" w:cs="Times New Roman"/>
                    <w:color w:val="000000"/>
                    <w:lang w:eastAsia="id-ID"/>
                  </w:rPr>
                  <m:t>4,67</m:t>
                </m:r>
              </m:num>
              <m:den>
                <m:r>
                  <w:rPr>
                    <w:rFonts w:ascii="Cambria Math" w:hAnsi="Cambria Math"/>
                    <w:sz w:val="24"/>
                  </w:rPr>
                  <m:t xml:space="preserve"> 3 x 3</m:t>
                </m:r>
              </m:den>
            </m:f>
          </m:e>
        </m:rad>
      </m:oMath>
      <w:r>
        <w:rPr>
          <w:rFonts w:ascii="Times New Roman" w:hAnsi="Times New Roman"/>
          <w:sz w:val="24"/>
        </w:rPr>
        <w:t xml:space="preserve">= </w:t>
      </w:r>
      <w:r>
        <w:rPr>
          <w:rFonts w:ascii="Calibri" w:eastAsia="Times New Roman" w:hAnsi="Calibri" w:cs="Calibri"/>
          <w:lang w:eastAsia="id-ID"/>
        </w:rPr>
        <w:t>0</w:t>
      </w:r>
      <w:proofErr w:type="gramStart"/>
      <w:r>
        <w:rPr>
          <w:rFonts w:ascii="Calibri" w:eastAsia="Times New Roman" w:hAnsi="Calibri" w:cs="Calibri"/>
          <w:lang w:eastAsia="id-ID"/>
        </w:rPr>
        <w:t>,72</w:t>
      </w:r>
      <w:proofErr w:type="gramEnd"/>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59,25</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2,16</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60,44</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D951B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1,19</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62,38</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D951B7"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3,13*</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D951B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1,94</w:t>
            </w:r>
            <w:r>
              <w:rPr>
                <w:rFonts w:ascii="Times New Roman" w:eastAsia="Times New Roman" w:hAnsi="Times New Roman" w:cs="Times New Roman"/>
                <w:sz w:val="24"/>
                <w:szCs w:val="24"/>
                <w:vertAlign w:val="superscript"/>
                <w:lang w:eastAsia="id-ID"/>
              </w:rPr>
              <w:t>tn</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bl>
    <w:p w:rsidR="00B745EC" w:rsidRDefault="00B745EC" w:rsidP="00B745EC">
      <w:pPr>
        <w:jc w:val="both"/>
        <w:rPr>
          <w:rFonts w:ascii="Calibri" w:eastAsia="Times New Roman" w:hAnsi="Calibri" w:cs="Calibri"/>
          <w:lang w:eastAsia="id-ID"/>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61,82</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2,16</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62,75</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D951B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0,93</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63,33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D951B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1,51</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D951B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0,58</w:t>
            </w:r>
            <w:r>
              <w:rPr>
                <w:rFonts w:ascii="Times New Roman" w:eastAsia="Times New Roman" w:hAnsi="Times New Roman" w:cs="Times New Roman"/>
                <w:sz w:val="24"/>
                <w:szCs w:val="24"/>
                <w:vertAlign w:val="superscript"/>
                <w:lang w:eastAsia="id-ID"/>
              </w:rPr>
              <w:t>tn</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bl>
    <w:p w:rsidR="00B745EC" w:rsidRDefault="00B745EC" w:rsidP="00B745EC">
      <w:pPr>
        <w:rPr>
          <w:rFonts w:ascii="Times New Roman" w:eastAsiaTheme="minorEastAsia" w:hAnsi="Times New Roman" w:cs="Times New Roman"/>
          <w:b/>
          <w:sz w:val="24"/>
          <w:szCs w:val="24"/>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59,65</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2,16</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65,32</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5,67*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66,17</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6,52*</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D951B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0,85</w:t>
            </w:r>
            <w:r>
              <w:rPr>
                <w:rFonts w:ascii="Times New Roman" w:eastAsia="Times New Roman" w:hAnsi="Times New Roman" w:cs="Times New Roman"/>
                <w:sz w:val="24"/>
                <w:szCs w:val="24"/>
                <w:vertAlign w:val="superscript"/>
                <w:lang w:eastAsia="id-ID"/>
              </w:rPr>
              <w:t>tn</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bl>
    <w:p w:rsidR="00B745EC" w:rsidRDefault="00B745EC" w:rsidP="00B745EC">
      <w:pPr>
        <w:rPr>
          <w:rFonts w:ascii="Times New Roman" w:eastAsiaTheme="minorEastAsia" w:hAnsi="Times New Roman" w:cs="Times New Roman"/>
          <w:b/>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Pr="00BF6665" w:rsidRDefault="00B745EC" w:rsidP="00BF6665">
      <w:pPr>
        <w:spacing w:after="120"/>
        <w:rPr>
          <w:rFonts w:ascii="Times New Roman" w:hAnsi="Times New Roman" w:cs="Times New Roman"/>
          <w:sz w:val="24"/>
          <w:szCs w:val="24"/>
        </w:rPr>
      </w:pPr>
      <w:r>
        <w:rPr>
          <w:rFonts w:ascii="Times New Roman" w:hAnsi="Times New Roman" w:cs="Times New Roman"/>
          <w:sz w:val="24"/>
          <w:szCs w:val="24"/>
        </w:rPr>
        <w:lastRenderedPageBreak/>
        <w:t xml:space="preserve">Untuk </w:t>
      </w:r>
      <w:r w:rsidR="00BF6665">
        <w:rPr>
          <w:rFonts w:ascii="Times New Roman" w:hAnsi="Times New Roman" w:cs="Times New Roman"/>
          <w:sz w:val="24"/>
          <w:szCs w:val="24"/>
        </w:rPr>
        <w:t xml:space="preserve">B yang sama dan A yang </w:t>
      </w:r>
      <w:proofErr w:type="gramStart"/>
      <w:r w:rsidR="00BF6665">
        <w:rPr>
          <w:rFonts w:ascii="Times New Roman" w:hAnsi="Times New Roman" w:cs="Times New Roman"/>
          <w:sz w:val="24"/>
          <w:szCs w:val="24"/>
        </w:rPr>
        <w:t>berbeda .</w:t>
      </w:r>
      <w:proofErr w:type="gramEnd"/>
      <w:r w:rsidR="00BF6665">
        <w:rPr>
          <w:rFonts w:ascii="Times New Roman" w:hAnsi="Times New Roman" w:cs="Times New Roman"/>
          <w:sz w:val="24"/>
          <w:szCs w:val="24"/>
        </w:rPr>
        <w:t xml:space="preserve"> </w:t>
      </w:r>
      <w:r>
        <w:rPr>
          <w:rFonts w:ascii="Times New Roman" w:hAnsi="Times New Roman"/>
          <w:sz w:val="24"/>
        </w:rPr>
        <w:t>Standar Error (</w:t>
      </w:r>
      <w:r w:rsidRPr="0019470D">
        <w:rPr>
          <w:rFonts w:ascii="Times New Roman" w:hAnsi="Times New Roman"/>
          <w:sz w:val="24"/>
        </w:rPr>
        <w:t>S</w:t>
      </w:r>
      <w:r w:rsidRPr="0019470D">
        <w:rPr>
          <w:rFonts w:ascii="Times New Roman" w:hAnsi="Times New Roman"/>
          <w:sz w:val="24"/>
          <w:vertAlign w:val="subscript"/>
        </w:rPr>
        <w:t>y</w:t>
      </w:r>
      <w:r w:rsidR="00A50C63">
        <w:rPr>
          <w:rFonts w:ascii="Times New Roman" w:hAnsi="Times New Roman"/>
          <w:sz w:val="24"/>
        </w:rPr>
        <w:t xml:space="preserve">) </w:t>
      </w:r>
      <w:r>
        <w:rPr>
          <w:rFonts w:ascii="Times New Roman" w:hAnsi="Times New Roman"/>
          <w:sz w:val="24"/>
        </w:rPr>
        <w:t xml:space="preserve">= </w:t>
      </w:r>
      <m:oMath>
        <m:rad>
          <m:radPr>
            <m:degHide m:val="1"/>
            <m:ctrlPr>
              <w:rPr>
                <w:rFonts w:ascii="Cambria Math" w:hAnsi="Cambria Math"/>
                <w:i/>
                <w:sz w:val="24"/>
              </w:rPr>
            </m:ctrlPr>
          </m:radPr>
          <m:deg/>
          <m:e>
            <m:f>
              <m:fPr>
                <m:ctrlPr>
                  <w:rPr>
                    <w:rFonts w:ascii="Cambria Math" w:hAnsi="Cambria Math"/>
                    <w:i/>
                    <w:sz w:val="24"/>
                  </w:rPr>
                </m:ctrlPr>
              </m:fPr>
              <m:num>
                <m:r>
                  <m:rPr>
                    <m:sty m:val="p"/>
                  </m:rPr>
                  <w:rPr>
                    <w:rFonts w:ascii="Cambria Math" w:eastAsia="Times New Roman" w:hAnsi="Cambria Math" w:cs="Times New Roman"/>
                    <w:color w:val="000000"/>
                    <w:lang w:eastAsia="id-ID"/>
                  </w:rPr>
                  <m:t>4,67</m:t>
                </m:r>
              </m:num>
              <m:den>
                <m:r>
                  <w:rPr>
                    <w:rFonts w:ascii="Cambria Math" w:hAnsi="Cambria Math"/>
                    <w:sz w:val="24"/>
                  </w:rPr>
                  <m:t xml:space="preserve"> 3 x 3</m:t>
                </m:r>
              </m:den>
            </m:f>
          </m:e>
        </m:rad>
      </m:oMath>
      <w:r>
        <w:rPr>
          <w:rFonts w:ascii="Times New Roman" w:hAnsi="Times New Roman"/>
          <w:sz w:val="24"/>
        </w:rPr>
        <w:t xml:space="preserve">= </w:t>
      </w:r>
      <w:r>
        <w:rPr>
          <w:rFonts w:ascii="Calibri" w:eastAsia="Times New Roman" w:hAnsi="Calibri" w:cs="Calibri"/>
          <w:lang w:eastAsia="id-ID"/>
        </w:rPr>
        <w:t>0</w:t>
      </w:r>
      <w:proofErr w:type="gramStart"/>
      <w:r>
        <w:rPr>
          <w:rFonts w:ascii="Calibri" w:eastAsia="Times New Roman" w:hAnsi="Calibri" w:cs="Calibri"/>
          <w:lang w:eastAsia="id-ID"/>
        </w:rPr>
        <w:t>,72</w:t>
      </w:r>
      <w:proofErr w:type="gramEnd"/>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62,38</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2,16</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62,75</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D951B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0,37</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66,17</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3,79*</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3,42*</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bl>
    <w:p w:rsidR="00B745EC" w:rsidRDefault="00B745EC" w:rsidP="00B745EC">
      <w:pPr>
        <w:rPr>
          <w:rFonts w:ascii="Times New Roman" w:eastAsiaTheme="minorEastAsia" w:hAnsi="Times New Roman" w:cs="Times New Roman"/>
          <w:b/>
          <w:sz w:val="24"/>
          <w:szCs w:val="24"/>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59,25</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2,16</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61,82</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65,32</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w:t>
            </w:r>
          </w:p>
        </w:tc>
      </w:tr>
    </w:tbl>
    <w:p w:rsidR="00B745EC" w:rsidRDefault="00B745EC" w:rsidP="00B745EC">
      <w:pPr>
        <w:rPr>
          <w:rFonts w:ascii="Times New Roman" w:eastAsiaTheme="minorEastAsia" w:hAnsi="Times New Roman" w:cs="Times New Roman"/>
          <w:b/>
          <w:sz w:val="24"/>
          <w:szCs w:val="24"/>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59,65</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2,16</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60,44</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D951B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0,79</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63,33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3,68*</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2,89*</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bl>
    <w:p w:rsidR="00A50C63" w:rsidRDefault="00A50C63" w:rsidP="00B745EC">
      <w:pPr>
        <w:spacing w:after="120"/>
        <w:rPr>
          <w:rFonts w:ascii="Times New Roman" w:hAnsi="Times New Roman" w:cs="Times New Roman"/>
          <w:b/>
          <w:sz w:val="24"/>
          <w:szCs w:val="24"/>
        </w:rPr>
      </w:pPr>
    </w:p>
    <w:p w:rsidR="00B745EC" w:rsidRPr="00BC3C82" w:rsidRDefault="00DB5707" w:rsidP="00B745EC">
      <w:pPr>
        <w:spacing w:after="120"/>
        <w:rPr>
          <w:rFonts w:ascii="Times New Roman" w:hAnsi="Times New Roman" w:cs="Times New Roman"/>
          <w:b/>
          <w:sz w:val="24"/>
          <w:szCs w:val="24"/>
        </w:rPr>
      </w:pPr>
      <w:r>
        <w:rPr>
          <w:rFonts w:ascii="Times New Roman" w:hAnsi="Times New Roman" w:cs="Times New Roman"/>
          <w:b/>
          <w:sz w:val="24"/>
          <w:szCs w:val="24"/>
        </w:rPr>
        <w:t xml:space="preserve">6.7. </w:t>
      </w:r>
      <w:r w:rsidR="00B745EC" w:rsidRPr="00BC3C82">
        <w:rPr>
          <w:rFonts w:ascii="Times New Roman" w:hAnsi="Times New Roman" w:cs="Times New Roman"/>
          <w:b/>
          <w:sz w:val="24"/>
          <w:szCs w:val="24"/>
        </w:rPr>
        <w:t xml:space="preserve">Tabel Pengaruh Interaksi AB (Dua Arah) Kadar Pati </w:t>
      </w:r>
    </w:p>
    <w:tbl>
      <w:tblPr>
        <w:tblStyle w:val="TableGrid"/>
        <w:tblW w:w="0" w:type="auto"/>
        <w:tblInd w:w="1452" w:type="dxa"/>
        <w:tblLayout w:type="fixed"/>
        <w:tblLook w:val="04A0" w:firstRow="1" w:lastRow="0" w:firstColumn="1" w:lastColumn="0" w:noHBand="0" w:noVBand="1"/>
      </w:tblPr>
      <w:tblGrid>
        <w:gridCol w:w="1930"/>
        <w:gridCol w:w="1189"/>
        <w:gridCol w:w="1134"/>
        <w:gridCol w:w="1134"/>
      </w:tblGrid>
      <w:tr w:rsidR="00B745EC" w:rsidRPr="00EA5FB4" w:rsidTr="00B745EC">
        <w:tc>
          <w:tcPr>
            <w:tcW w:w="1930" w:type="dxa"/>
            <w:vMerge w:val="restart"/>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Konsentrasi Senyawa Phospat (A)</w:t>
            </w:r>
          </w:p>
        </w:tc>
        <w:tc>
          <w:tcPr>
            <w:tcW w:w="3457" w:type="dxa"/>
            <w:gridSpan w:val="3"/>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Perbandingan Air Perebusan (B)</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1</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2</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3</w:t>
            </w:r>
          </w:p>
        </w:tc>
      </w:tr>
      <w:tr w:rsidR="00B745EC" w:rsidRPr="00EA5FB4" w:rsidTr="00B745EC">
        <w:tc>
          <w:tcPr>
            <w:tcW w:w="1930" w:type="dxa"/>
            <w:vMerge w:val="restart"/>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1</w:t>
            </w:r>
          </w:p>
        </w:tc>
        <w:tc>
          <w:tcPr>
            <w:tcW w:w="1189" w:type="dxa"/>
            <w:vAlign w:val="center"/>
          </w:tcPr>
          <w:p w:rsidR="00B745EC" w:rsidRPr="00EA5FB4"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Pr="00EA5FB4"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Pr="00EA5FB4"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62,38</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59,25</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60,44</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w:t>
            </w:r>
          </w:p>
        </w:tc>
      </w:tr>
      <w:tr w:rsidR="00B745EC" w:rsidRPr="00EA5FB4" w:rsidTr="00B745EC">
        <w:tc>
          <w:tcPr>
            <w:tcW w:w="1930" w:type="dxa"/>
            <w:vMerge w:val="restart"/>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2</w:t>
            </w:r>
          </w:p>
        </w:tc>
        <w:tc>
          <w:tcPr>
            <w:tcW w:w="1189"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62,75</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61,82</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63,33</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B745EC" w:rsidRPr="00EA5FB4" w:rsidTr="00B745EC">
        <w:tc>
          <w:tcPr>
            <w:tcW w:w="1930" w:type="dxa"/>
            <w:vMerge w:val="restart"/>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3</w:t>
            </w:r>
          </w:p>
        </w:tc>
        <w:tc>
          <w:tcPr>
            <w:tcW w:w="1189"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134"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66,17</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65,32</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59,65</w:t>
            </w:r>
          </w:p>
        </w:tc>
      </w:tr>
      <w:tr w:rsidR="00B745EC" w:rsidRPr="00BC3C82" w:rsidTr="00B745EC">
        <w:tc>
          <w:tcPr>
            <w:tcW w:w="1930" w:type="dxa"/>
            <w:vMerge/>
            <w:vAlign w:val="center"/>
          </w:tcPr>
          <w:p w:rsidR="00B745EC" w:rsidRPr="00BC3C82"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Pr="00BC3C82" w:rsidRDefault="00B745EC" w:rsidP="00B745EC">
            <w:pPr>
              <w:rPr>
                <w:rFonts w:ascii="Times New Roman" w:eastAsiaTheme="minorEastAsia" w:hAnsi="Times New Roman" w:cs="Times New Roman"/>
                <w:sz w:val="24"/>
                <w:szCs w:val="24"/>
              </w:rPr>
            </w:pPr>
            <w:r w:rsidRPr="00BC3C82">
              <w:rPr>
                <w:rFonts w:ascii="Times New Roman" w:eastAsiaTheme="minorEastAsia" w:hAnsi="Times New Roman" w:cs="Times New Roman"/>
                <w:sz w:val="24"/>
                <w:szCs w:val="24"/>
              </w:rPr>
              <w:t>b</w:t>
            </w:r>
          </w:p>
        </w:tc>
        <w:tc>
          <w:tcPr>
            <w:tcW w:w="1134" w:type="dxa"/>
            <w:vAlign w:val="center"/>
          </w:tcPr>
          <w:p w:rsidR="00B745EC" w:rsidRPr="00BC3C82" w:rsidRDefault="00B745EC" w:rsidP="00B745EC">
            <w:pPr>
              <w:rPr>
                <w:rFonts w:ascii="Times New Roman" w:eastAsiaTheme="minorEastAsia" w:hAnsi="Times New Roman" w:cs="Times New Roman"/>
                <w:sz w:val="24"/>
                <w:szCs w:val="24"/>
              </w:rPr>
            </w:pPr>
            <w:r w:rsidRPr="00BC3C82">
              <w:rPr>
                <w:rFonts w:ascii="Times New Roman" w:eastAsiaTheme="minorEastAsia" w:hAnsi="Times New Roman" w:cs="Times New Roman"/>
                <w:sz w:val="24"/>
                <w:szCs w:val="24"/>
              </w:rPr>
              <w:t>b</w:t>
            </w:r>
          </w:p>
        </w:tc>
        <w:tc>
          <w:tcPr>
            <w:tcW w:w="1134" w:type="dxa"/>
            <w:vAlign w:val="center"/>
          </w:tcPr>
          <w:p w:rsidR="00B745EC" w:rsidRPr="00BC3C82" w:rsidRDefault="00B745EC" w:rsidP="00B745EC">
            <w:pPr>
              <w:rPr>
                <w:rFonts w:ascii="Times New Roman" w:eastAsiaTheme="minorEastAsia" w:hAnsi="Times New Roman" w:cs="Times New Roman"/>
                <w:sz w:val="24"/>
                <w:szCs w:val="24"/>
              </w:rPr>
            </w:pPr>
            <w:r w:rsidRPr="00BC3C82">
              <w:rPr>
                <w:rFonts w:ascii="Times New Roman" w:eastAsiaTheme="minorEastAsia" w:hAnsi="Times New Roman" w:cs="Times New Roman"/>
                <w:sz w:val="24"/>
                <w:szCs w:val="24"/>
              </w:rPr>
              <w:t>a</w:t>
            </w:r>
          </w:p>
        </w:tc>
      </w:tr>
    </w:tbl>
    <w:p w:rsidR="00A50C63" w:rsidRDefault="00A50C63" w:rsidP="00A50C63">
      <w:pPr>
        <w:pStyle w:val="Caption"/>
        <w:keepNext/>
        <w:ind w:left="1440"/>
        <w:rPr>
          <w:rFonts w:ascii="Times New Roman" w:hAnsi="Times New Roman" w:cs="Times New Roman"/>
          <w:b w:val="0"/>
          <w:color w:val="auto"/>
          <w:sz w:val="24"/>
          <w:szCs w:val="24"/>
        </w:rPr>
      </w:pPr>
      <w:bookmarkStart w:id="79" w:name="_Toc461304144"/>
      <w:proofErr w:type="gramStart"/>
      <w:r w:rsidRPr="00A50C63">
        <w:rPr>
          <w:rFonts w:ascii="Times New Roman" w:hAnsi="Times New Roman" w:cs="Times New Roman"/>
          <w:b w:val="0"/>
          <w:color w:val="auto"/>
          <w:sz w:val="24"/>
          <w:szCs w:val="24"/>
        </w:rPr>
        <w:t>Keterangan :</w:t>
      </w:r>
      <w:proofErr w:type="gramEnd"/>
      <w:r w:rsidRPr="00A50C63">
        <w:rPr>
          <w:rFonts w:ascii="Times New Roman" w:hAnsi="Times New Roman" w:cs="Times New Roman"/>
          <w:b w:val="0"/>
          <w:color w:val="auto"/>
          <w:sz w:val="24"/>
          <w:szCs w:val="24"/>
        </w:rPr>
        <w:t xml:space="preserve"> </w:t>
      </w:r>
    </w:p>
    <w:p w:rsidR="00A50C63" w:rsidRPr="00A50C63" w:rsidRDefault="00A50C63" w:rsidP="00A50C63">
      <w:pPr>
        <w:pStyle w:val="Caption"/>
        <w:keepNext/>
        <w:ind w:left="720" w:firstLine="720"/>
        <w:rPr>
          <w:rFonts w:ascii="Times New Roman" w:hAnsi="Times New Roman" w:cs="Times New Roman"/>
          <w:b w:val="0"/>
          <w:color w:val="auto"/>
          <w:sz w:val="24"/>
          <w:szCs w:val="24"/>
        </w:rPr>
      </w:pPr>
      <w:proofErr w:type="gramStart"/>
      <w:r w:rsidRPr="00A50C63">
        <w:rPr>
          <w:rFonts w:ascii="Times New Roman" w:hAnsi="Times New Roman" w:cs="Times New Roman"/>
          <w:b w:val="0"/>
          <w:color w:val="auto"/>
          <w:sz w:val="24"/>
          <w:szCs w:val="24"/>
        </w:rPr>
        <w:t>huruf</w:t>
      </w:r>
      <w:proofErr w:type="gramEnd"/>
      <w:r w:rsidRPr="00A50C63">
        <w:rPr>
          <w:rFonts w:ascii="Times New Roman" w:hAnsi="Times New Roman" w:cs="Times New Roman"/>
          <w:b w:val="0"/>
          <w:color w:val="auto"/>
          <w:sz w:val="24"/>
          <w:szCs w:val="24"/>
        </w:rPr>
        <w:t xml:space="preserve"> kecil dibaca horizontal, huruf besar dibaca vertikal</w:t>
      </w:r>
    </w:p>
    <w:p w:rsidR="00A50C63" w:rsidRDefault="00A50C63" w:rsidP="00BC3C82">
      <w:pPr>
        <w:pStyle w:val="Caption"/>
        <w:keepNext/>
        <w:rPr>
          <w:rFonts w:ascii="Times New Roman" w:hAnsi="Times New Roman" w:cs="Times New Roman"/>
          <w:color w:val="auto"/>
          <w:sz w:val="24"/>
          <w:szCs w:val="24"/>
        </w:rPr>
      </w:pPr>
    </w:p>
    <w:p w:rsidR="00A50C63" w:rsidRPr="00A50C63" w:rsidRDefault="00A50C63" w:rsidP="00A50C63"/>
    <w:p w:rsidR="00BC3C82" w:rsidRDefault="00BC3C82" w:rsidP="00BC3C82">
      <w:pPr>
        <w:pStyle w:val="Caption"/>
        <w:keepNext/>
        <w:rPr>
          <w:rFonts w:ascii="Times New Roman" w:hAnsi="Times New Roman" w:cs="Times New Roman"/>
          <w:color w:val="auto"/>
          <w:sz w:val="24"/>
          <w:szCs w:val="24"/>
        </w:rPr>
      </w:pPr>
      <w:proofErr w:type="gramStart"/>
      <w:r w:rsidRPr="00BC3C82">
        <w:rPr>
          <w:rFonts w:ascii="Times New Roman" w:hAnsi="Times New Roman" w:cs="Times New Roman"/>
          <w:color w:val="auto"/>
          <w:sz w:val="24"/>
          <w:szCs w:val="24"/>
        </w:rPr>
        <w:lastRenderedPageBreak/>
        <w:t xml:space="preserve">Lampiran </w:t>
      </w:r>
      <w:r w:rsidR="000F5066">
        <w:rPr>
          <w:rFonts w:ascii="Times New Roman" w:hAnsi="Times New Roman" w:cs="Times New Roman"/>
          <w:color w:val="auto"/>
          <w:sz w:val="24"/>
          <w:szCs w:val="24"/>
        </w:rPr>
        <w:fldChar w:fldCharType="begin"/>
      </w:r>
      <w:r w:rsidR="000F5066">
        <w:rPr>
          <w:rFonts w:ascii="Times New Roman" w:hAnsi="Times New Roman" w:cs="Times New Roman"/>
          <w:color w:val="auto"/>
          <w:sz w:val="24"/>
          <w:szCs w:val="24"/>
        </w:rPr>
        <w:instrText xml:space="preserve"> SEQ Lampiran \* ARABIC </w:instrText>
      </w:r>
      <w:r w:rsidR="000F5066">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7</w:t>
      </w:r>
      <w:r w:rsidR="000F5066">
        <w:rPr>
          <w:rFonts w:ascii="Times New Roman" w:hAnsi="Times New Roman" w:cs="Times New Roman"/>
          <w:color w:val="auto"/>
          <w:sz w:val="24"/>
          <w:szCs w:val="24"/>
        </w:rPr>
        <w:fldChar w:fldCharType="end"/>
      </w:r>
      <w:r w:rsidRPr="00BC3C82">
        <w:rPr>
          <w:rFonts w:ascii="Times New Roman" w:hAnsi="Times New Roman" w:cs="Times New Roman"/>
          <w:color w:val="auto"/>
          <w:sz w:val="24"/>
          <w:szCs w:val="24"/>
        </w:rPr>
        <w:t>.</w:t>
      </w:r>
      <w:proofErr w:type="gramEnd"/>
      <w:r w:rsidRPr="00BC3C82">
        <w:rPr>
          <w:rFonts w:ascii="Times New Roman" w:hAnsi="Times New Roman" w:cs="Times New Roman"/>
          <w:color w:val="auto"/>
          <w:sz w:val="24"/>
          <w:szCs w:val="24"/>
        </w:rPr>
        <w:t xml:space="preserve"> Data Analisis Respon Kimia</w:t>
      </w:r>
      <w:bookmarkEnd w:id="79"/>
    </w:p>
    <w:p w:rsidR="00BC3C82" w:rsidRPr="00BC3C82" w:rsidRDefault="00DB5707" w:rsidP="00BC3C82">
      <w:pPr>
        <w:rPr>
          <w:rFonts w:ascii="Times New Roman" w:hAnsi="Times New Roman" w:cs="Times New Roman"/>
          <w:b/>
          <w:sz w:val="24"/>
          <w:szCs w:val="24"/>
        </w:rPr>
      </w:pPr>
      <w:r>
        <w:rPr>
          <w:rFonts w:ascii="Times New Roman" w:hAnsi="Times New Roman" w:cs="Times New Roman"/>
          <w:b/>
          <w:sz w:val="24"/>
          <w:szCs w:val="24"/>
        </w:rPr>
        <w:t xml:space="preserve">7.1. </w:t>
      </w:r>
      <w:r w:rsidR="00BC3C82" w:rsidRPr="00BC3C82">
        <w:rPr>
          <w:rFonts w:ascii="Times New Roman" w:hAnsi="Times New Roman" w:cs="Times New Roman"/>
          <w:b/>
          <w:sz w:val="24"/>
          <w:szCs w:val="24"/>
        </w:rPr>
        <w:t xml:space="preserve">Data Analisis Kadar Air </w:t>
      </w:r>
      <w:r w:rsidR="00A50C63">
        <w:rPr>
          <w:rFonts w:ascii="Times New Roman" w:hAnsi="Times New Roman" w:cs="Times New Roman"/>
          <w:b/>
          <w:sz w:val="24"/>
          <w:szCs w:val="24"/>
        </w:rPr>
        <w:t xml:space="preserve">(%) </w:t>
      </w:r>
      <w:r w:rsidR="00BC3C82" w:rsidRPr="00BC3C82">
        <w:rPr>
          <w:rFonts w:ascii="Times New Roman" w:hAnsi="Times New Roman" w:cs="Times New Roman"/>
          <w:b/>
          <w:sz w:val="24"/>
          <w:szCs w:val="24"/>
        </w:rPr>
        <w:t>Tepung Instan Hanjeli</w:t>
      </w:r>
    </w:p>
    <w:tbl>
      <w:tblPr>
        <w:tblStyle w:val="TableGrid"/>
        <w:tblW w:w="0" w:type="auto"/>
        <w:tblInd w:w="108" w:type="dxa"/>
        <w:tblLook w:val="04A0" w:firstRow="1" w:lastRow="0" w:firstColumn="1" w:lastColumn="0" w:noHBand="0" w:noVBand="1"/>
      </w:tblPr>
      <w:tblGrid>
        <w:gridCol w:w="567"/>
        <w:gridCol w:w="1418"/>
        <w:gridCol w:w="1134"/>
        <w:gridCol w:w="1276"/>
        <w:gridCol w:w="1321"/>
        <w:gridCol w:w="1372"/>
        <w:gridCol w:w="958"/>
      </w:tblGrid>
      <w:tr w:rsidR="00B745EC" w:rsidRPr="004B3E6B" w:rsidTr="00BC3C82">
        <w:tc>
          <w:tcPr>
            <w:tcW w:w="567"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No</w:t>
            </w:r>
          </w:p>
        </w:tc>
        <w:tc>
          <w:tcPr>
            <w:tcW w:w="1418"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KodeSampel</w:t>
            </w:r>
          </w:p>
        </w:tc>
        <w:tc>
          <w:tcPr>
            <w:tcW w:w="1134"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Ws (gram)</w:t>
            </w:r>
          </w:p>
        </w:tc>
        <w:tc>
          <w:tcPr>
            <w:tcW w:w="1276"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W cawan</w:t>
            </w:r>
            <w:r>
              <w:rPr>
                <w:rFonts w:ascii="Times New Roman" w:hAnsi="Times New Roman" w:cs="Times New Roman"/>
              </w:rPr>
              <w:t xml:space="preserve"> </w:t>
            </w:r>
            <w:r w:rsidRPr="004B3E6B">
              <w:rPr>
                <w:rFonts w:ascii="Times New Roman" w:hAnsi="Times New Roman" w:cs="Times New Roman"/>
              </w:rPr>
              <w:t>konstan</w:t>
            </w:r>
          </w:p>
        </w:tc>
        <w:tc>
          <w:tcPr>
            <w:tcW w:w="1321"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W bahan + cawan</w:t>
            </w:r>
            <w:r>
              <w:rPr>
                <w:rFonts w:ascii="Times New Roman" w:hAnsi="Times New Roman" w:cs="Times New Roman"/>
              </w:rPr>
              <w:t xml:space="preserve"> </w:t>
            </w:r>
            <w:r w:rsidRPr="004B3E6B">
              <w:rPr>
                <w:rFonts w:ascii="Times New Roman" w:hAnsi="Times New Roman" w:cs="Times New Roman"/>
              </w:rPr>
              <w:t>konstan</w:t>
            </w:r>
          </w:p>
        </w:tc>
        <w:tc>
          <w:tcPr>
            <w:tcW w:w="1372"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W bahan+ cawan (konstan)</w:t>
            </w:r>
          </w:p>
        </w:tc>
        <w:tc>
          <w:tcPr>
            <w:tcW w:w="958"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Kadar air</w:t>
            </w:r>
          </w:p>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1</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22,43</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23,43</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23,34</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9</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1</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22,36</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23,36</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23,25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11</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1</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22,40</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23,40</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23,32</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4</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2</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31,06</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32,06</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31,965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9,5</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2</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31,07</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32,07</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31,96</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11</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6</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2</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31,06</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32,06</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31,98</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7</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3</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28,17</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29,17</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29,075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9,5</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3</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28,17</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29,17</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29,085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8,5</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9</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3</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28,17</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29,17</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29,08</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9</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10</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1</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22,73</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23,73</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23,65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11</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1</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22,75</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23,75</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23,665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8,5</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12</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1</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22,75</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23,75</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23,66</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9</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13</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2</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29,89</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30,89</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30,815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7,5</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14</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2</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29,90</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30,90</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30,845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5,5</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15</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2</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29,90</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30,90</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30,82</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16</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3</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21,70</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22,70</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22,60</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10</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17</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3</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21,70</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22,70</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22,60</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10</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18</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3</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21,70</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22,70</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22,60</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10</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19</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1</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26,86</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27,86</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27,77</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9</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20</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1</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26,86</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27,86</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27,76</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10</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21</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1</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26,86</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27,86</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27,76</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10</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2</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22,63</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23,63</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23,56</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7</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2</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22,64</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23,64</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23,575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6,5</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2</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22,64</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23,64</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23,58</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6</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25</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3</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23,77</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24,77</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24,69</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26</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3</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23,77</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24,77</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24,685</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8,5</w:t>
            </w:r>
          </w:p>
        </w:tc>
      </w:tr>
      <w:tr w:rsidR="00B745EC" w:rsidRPr="004B3E6B" w:rsidTr="00BC3C82">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27</w:t>
            </w:r>
          </w:p>
        </w:tc>
        <w:tc>
          <w:tcPr>
            <w:tcW w:w="141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3</w:t>
            </w:r>
          </w:p>
        </w:tc>
        <w:tc>
          <w:tcPr>
            <w:tcW w:w="1134"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276"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23,75</w:t>
            </w:r>
          </w:p>
        </w:tc>
        <w:tc>
          <w:tcPr>
            <w:tcW w:w="132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24,75</w:t>
            </w:r>
          </w:p>
        </w:tc>
        <w:tc>
          <w:tcPr>
            <w:tcW w:w="1372"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24,69</w:t>
            </w:r>
          </w:p>
        </w:tc>
        <w:tc>
          <w:tcPr>
            <w:tcW w:w="958"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6</w:t>
            </w:r>
          </w:p>
        </w:tc>
      </w:tr>
    </w:tbl>
    <w:p w:rsidR="00B745EC" w:rsidRDefault="00B745EC" w:rsidP="00B745EC">
      <w:pPr>
        <w:spacing w:after="0" w:line="240" w:lineRule="auto"/>
        <w:rPr>
          <w:rFonts w:ascii="Times New Roman" w:eastAsiaTheme="minorEastAsia" w:hAnsi="Times New Roman" w:cs="Times New Roman"/>
          <w:b/>
          <w:sz w:val="24"/>
          <w:szCs w:val="24"/>
        </w:rPr>
      </w:pPr>
    </w:p>
    <w:p w:rsidR="00B745EC" w:rsidRDefault="00B745EC" w:rsidP="00B745EC">
      <w:pPr>
        <w:spacing w:after="0" w:line="240" w:lineRule="auto"/>
        <w:rPr>
          <w:rFonts w:ascii="Times New Roman" w:eastAsiaTheme="minorEastAsia" w:hAnsi="Times New Roman" w:cs="Times New Roman"/>
          <w:b/>
          <w:sz w:val="24"/>
          <w:szCs w:val="24"/>
        </w:rPr>
      </w:pPr>
    </w:p>
    <w:p w:rsidR="00B745EC" w:rsidRPr="004B3E6B" w:rsidRDefault="00DB5707" w:rsidP="00BC3C82">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7.2. </w:t>
      </w:r>
      <w:r w:rsidR="00B745EC" w:rsidRPr="00861184">
        <w:rPr>
          <w:rFonts w:ascii="Times New Roman" w:eastAsiaTheme="minorEastAsia" w:hAnsi="Times New Roman" w:cs="Times New Roman"/>
          <w:b/>
          <w:sz w:val="24"/>
          <w:szCs w:val="24"/>
        </w:rPr>
        <w:t>Data Asli Pengaruh Konsentrasi S</w:t>
      </w:r>
      <w:r w:rsidR="00B745EC">
        <w:rPr>
          <w:rFonts w:ascii="Times New Roman" w:eastAsiaTheme="minorEastAsia" w:hAnsi="Times New Roman" w:cs="Times New Roman"/>
          <w:b/>
          <w:sz w:val="24"/>
          <w:szCs w:val="24"/>
        </w:rPr>
        <w:t xml:space="preserve">enyawa Phospat (A) dan Perbandingan Air Perebusan (B) </w:t>
      </w:r>
      <w:r w:rsidR="00B745EC" w:rsidRPr="00861184">
        <w:rPr>
          <w:rFonts w:ascii="Times New Roman" w:eastAsiaTheme="minorEastAsia" w:hAnsi="Times New Roman" w:cs="Times New Roman"/>
          <w:b/>
          <w:sz w:val="24"/>
          <w:szCs w:val="24"/>
        </w:rPr>
        <w:t xml:space="preserve">Terhadap </w:t>
      </w:r>
      <w:r w:rsidR="00B745EC">
        <w:rPr>
          <w:rFonts w:ascii="Times New Roman" w:eastAsiaTheme="minorEastAsia" w:hAnsi="Times New Roman" w:cs="Times New Roman"/>
          <w:b/>
          <w:sz w:val="24"/>
          <w:szCs w:val="24"/>
        </w:rPr>
        <w:t xml:space="preserve">Kadar Air </w:t>
      </w:r>
      <w:proofErr w:type="gramStart"/>
      <w:r w:rsidR="00B745EC">
        <w:rPr>
          <w:rFonts w:ascii="Times New Roman" w:eastAsiaTheme="minorEastAsia" w:hAnsi="Times New Roman" w:cs="Times New Roman"/>
          <w:b/>
          <w:sz w:val="24"/>
          <w:szCs w:val="24"/>
        </w:rPr>
        <w:t>Tepung  Instan</w:t>
      </w:r>
      <w:proofErr w:type="gramEnd"/>
      <w:r w:rsidR="00B745EC">
        <w:rPr>
          <w:rFonts w:ascii="Times New Roman" w:eastAsiaTheme="minorEastAsia" w:hAnsi="Times New Roman" w:cs="Times New Roman"/>
          <w:b/>
          <w:sz w:val="24"/>
          <w:szCs w:val="24"/>
        </w:rPr>
        <w:t xml:space="preserve"> Hanjeli </w:t>
      </w:r>
    </w:p>
    <w:tbl>
      <w:tblPr>
        <w:tblW w:w="4934" w:type="pct"/>
        <w:tblInd w:w="108" w:type="dxa"/>
        <w:tblLook w:val="04A0" w:firstRow="1" w:lastRow="0" w:firstColumn="1" w:lastColumn="0" w:noHBand="0" w:noVBand="1"/>
      </w:tblPr>
      <w:tblGrid>
        <w:gridCol w:w="1190"/>
        <w:gridCol w:w="1465"/>
        <w:gridCol w:w="1072"/>
        <w:gridCol w:w="1073"/>
        <w:gridCol w:w="1075"/>
        <w:gridCol w:w="1075"/>
        <w:gridCol w:w="1096"/>
      </w:tblGrid>
      <w:tr w:rsidR="00B745EC" w:rsidRPr="004B3E6B" w:rsidTr="00BC3C82">
        <w:trPr>
          <w:trHeight w:val="315"/>
        </w:trPr>
        <w:tc>
          <w:tcPr>
            <w:tcW w:w="67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A</w:t>
            </w:r>
          </w:p>
        </w:tc>
        <w:tc>
          <w:tcPr>
            <w:tcW w:w="92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B</w:t>
            </w:r>
          </w:p>
        </w:tc>
        <w:tc>
          <w:tcPr>
            <w:tcW w:w="2041" w:type="pct"/>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KelompokUlangan</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Jumlah</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Rata-rata</w:t>
            </w:r>
          </w:p>
        </w:tc>
      </w:tr>
      <w:tr w:rsidR="00B745EC" w:rsidRPr="004B3E6B" w:rsidTr="00BC3C82">
        <w:trPr>
          <w:trHeight w:val="315"/>
        </w:trPr>
        <w:tc>
          <w:tcPr>
            <w:tcW w:w="672" w:type="pct"/>
            <w:vMerge/>
            <w:tcBorders>
              <w:top w:val="single" w:sz="4" w:space="0" w:color="auto"/>
              <w:left w:val="single" w:sz="4" w:space="0" w:color="auto"/>
              <w:bottom w:val="single" w:sz="4" w:space="0" w:color="000000"/>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vMerge/>
            <w:tcBorders>
              <w:top w:val="single" w:sz="4" w:space="0" w:color="auto"/>
              <w:left w:val="single" w:sz="4" w:space="0" w:color="auto"/>
              <w:bottom w:val="single" w:sz="4" w:space="0" w:color="000000"/>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680"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w:t>
            </w:r>
          </w:p>
        </w:tc>
        <w:tc>
          <w:tcPr>
            <w:tcW w:w="680"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681"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3</w:t>
            </w: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r>
      <w:tr w:rsidR="00B745EC" w:rsidRPr="004B3E6B" w:rsidTr="00BC3C82">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A</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(0</w:t>
            </w:r>
            <w:proofErr w:type="gramStart"/>
            <w:r w:rsidRPr="004B3E6B">
              <w:rPr>
                <w:rFonts w:ascii="Times New Roman" w:eastAsia="Times New Roman" w:hAnsi="Times New Roman" w:cs="Times New Roman"/>
                <w:color w:val="000000"/>
                <w:sz w:val="24"/>
                <w:szCs w:val="24"/>
                <w:lang w:eastAsia="id-ID"/>
              </w:rPr>
              <w:t>,1</w:t>
            </w:r>
            <w:proofErr w:type="gramEnd"/>
            <w:r w:rsidRPr="004B3E6B">
              <w:rPr>
                <w:rFonts w:ascii="Times New Roman" w:eastAsia="Times New Roman" w:hAnsi="Times New Roman" w:cs="Times New Roman"/>
                <w:color w:val="000000"/>
                <w:sz w:val="24"/>
                <w:szCs w:val="24"/>
                <w:lang w:eastAsia="id-ID"/>
              </w:rPr>
              <w:t>%)</w:t>
            </w: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(1:10)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9.00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11.00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28.00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9.33</w:t>
            </w:r>
          </w:p>
        </w:tc>
      </w:tr>
      <w:tr w:rsidR="00B745EC" w:rsidRPr="004B3E6B" w:rsidTr="00BC3C82">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(1:11)</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9.50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11.00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28.50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9.50</w:t>
            </w:r>
          </w:p>
        </w:tc>
      </w:tr>
      <w:tr w:rsidR="00B745EC" w:rsidRPr="004B3E6B" w:rsidTr="00BC3C82">
        <w:trPr>
          <w:trHeight w:val="315"/>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(1:12)</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9.50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27.00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9.00</w:t>
            </w:r>
          </w:p>
        </w:tc>
      </w:tr>
      <w:tr w:rsidR="00B745EC" w:rsidRPr="004B3E6B" w:rsidTr="00BC3C82">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A</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(0</w:t>
            </w:r>
            <w:proofErr w:type="gramStart"/>
            <w:r w:rsidRPr="004B3E6B">
              <w:rPr>
                <w:rFonts w:ascii="Times New Roman" w:eastAsia="Times New Roman" w:hAnsi="Times New Roman" w:cs="Times New Roman"/>
                <w:color w:val="000000"/>
                <w:sz w:val="24"/>
                <w:szCs w:val="24"/>
                <w:lang w:eastAsia="id-ID"/>
              </w:rPr>
              <w:t>,3</w:t>
            </w:r>
            <w:proofErr w:type="gramEnd"/>
            <w:r w:rsidRPr="004B3E6B">
              <w:rPr>
                <w:rFonts w:ascii="Times New Roman" w:eastAsia="Times New Roman" w:hAnsi="Times New Roman" w:cs="Times New Roman"/>
                <w:color w:val="000000"/>
                <w:sz w:val="24"/>
                <w:szCs w:val="24"/>
                <w:lang w:eastAsia="id-ID"/>
              </w:rPr>
              <w:t>%)</w:t>
            </w: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(1:10)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8.00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25.50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8.50</w:t>
            </w:r>
          </w:p>
        </w:tc>
      </w:tr>
      <w:tr w:rsidR="00B745EC" w:rsidRPr="004B3E6B" w:rsidTr="00BC3C82">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(1:11)</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7.50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21.00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7.00</w:t>
            </w:r>
          </w:p>
        </w:tc>
      </w:tr>
      <w:tr w:rsidR="00B745EC" w:rsidRPr="004B3E6B" w:rsidTr="00BC3C82">
        <w:trPr>
          <w:trHeight w:val="315"/>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(1:12)</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10.00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10.00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10.00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30.00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10.00</w:t>
            </w:r>
          </w:p>
        </w:tc>
      </w:tr>
      <w:tr w:rsidR="00B745EC" w:rsidRPr="004B3E6B" w:rsidTr="00BC3C82">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A</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(0</w:t>
            </w:r>
            <w:proofErr w:type="gramStart"/>
            <w:r w:rsidRPr="004B3E6B">
              <w:rPr>
                <w:rFonts w:ascii="Times New Roman" w:eastAsia="Times New Roman" w:hAnsi="Times New Roman" w:cs="Times New Roman"/>
                <w:color w:val="000000"/>
                <w:sz w:val="24"/>
                <w:szCs w:val="24"/>
                <w:lang w:eastAsia="id-ID"/>
              </w:rPr>
              <w:t>,5</w:t>
            </w:r>
            <w:proofErr w:type="gramEnd"/>
            <w:r w:rsidRPr="004B3E6B">
              <w:rPr>
                <w:rFonts w:ascii="Times New Roman" w:eastAsia="Times New Roman" w:hAnsi="Times New Roman" w:cs="Times New Roman"/>
                <w:color w:val="000000"/>
                <w:sz w:val="24"/>
                <w:szCs w:val="24"/>
                <w:lang w:eastAsia="id-ID"/>
              </w:rPr>
              <w:t>%)</w:t>
            </w: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(1:10)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9.00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10.00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10.00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29.00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9.67</w:t>
            </w:r>
          </w:p>
        </w:tc>
      </w:tr>
      <w:tr w:rsidR="00B745EC" w:rsidRPr="004B3E6B" w:rsidTr="00BC3C82">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(1:11)</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7.00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19.50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6.50</w:t>
            </w:r>
          </w:p>
        </w:tc>
      </w:tr>
      <w:tr w:rsidR="00B745EC" w:rsidRPr="004B3E6B" w:rsidTr="00BC3C82">
        <w:trPr>
          <w:trHeight w:val="315"/>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(1:12)</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8.00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6.00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22.50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7.50</w:t>
            </w:r>
          </w:p>
        </w:tc>
      </w:tr>
      <w:tr w:rsidR="00B745EC" w:rsidRPr="004B3E6B" w:rsidTr="00BC3C82">
        <w:trPr>
          <w:trHeight w:val="315"/>
        </w:trPr>
        <w:tc>
          <w:tcPr>
            <w:tcW w:w="15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Total</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77.50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79.50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74.00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231.00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77.00</w:t>
            </w:r>
          </w:p>
        </w:tc>
      </w:tr>
      <w:tr w:rsidR="00B745EC" w:rsidRPr="004B3E6B" w:rsidTr="00BC3C82">
        <w:trPr>
          <w:trHeight w:val="315"/>
        </w:trPr>
        <w:tc>
          <w:tcPr>
            <w:tcW w:w="15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Rata-rata</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8.61</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8.83</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8.22</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25,66</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8,56</w:t>
            </w:r>
          </w:p>
        </w:tc>
      </w:tr>
    </w:tbl>
    <w:p w:rsidR="00B745EC" w:rsidRPr="004B3E6B" w:rsidRDefault="00B745EC" w:rsidP="00B745EC">
      <w:pPr>
        <w:spacing w:after="0" w:line="240" w:lineRule="auto"/>
        <w:rPr>
          <w:rFonts w:ascii="Times New Roman" w:eastAsiaTheme="minorEastAsia" w:hAnsi="Times New Roman" w:cs="Times New Roman"/>
          <w:b/>
          <w:sz w:val="24"/>
          <w:szCs w:val="24"/>
        </w:rPr>
      </w:pPr>
    </w:p>
    <w:p w:rsidR="00B745EC" w:rsidRDefault="00DB5707" w:rsidP="00B745EC">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7.3. </w:t>
      </w:r>
      <w:r w:rsidR="00B745EC">
        <w:rPr>
          <w:rFonts w:ascii="Times New Roman" w:eastAsiaTheme="minorEastAsia" w:hAnsi="Times New Roman" w:cs="Times New Roman"/>
          <w:b/>
          <w:sz w:val="24"/>
          <w:szCs w:val="24"/>
        </w:rPr>
        <w:t>Data Statistik Analisis Kadar Air</w:t>
      </w:r>
    </w:p>
    <w:p w:rsidR="00B745EC" w:rsidRPr="004B3E6B" w:rsidRDefault="00B745EC" w:rsidP="00B745EC">
      <w:pPr>
        <w:spacing w:after="0" w:line="240" w:lineRule="auto"/>
        <w:rPr>
          <w:rFonts w:ascii="Times New Roman" w:eastAsiaTheme="minorEastAsia" w:hAnsi="Times New Roman" w:cs="Times New Roman"/>
          <w:b/>
          <w:sz w:val="24"/>
          <w:szCs w:val="24"/>
        </w:rPr>
      </w:pPr>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hAnsi="Times New Roman" w:cs="Times New Roman"/>
              <w:sz w:val="24"/>
              <w:szCs w:val="24"/>
            </w:rPr>
            <m:t>FaktorKoreksi</m:t>
          </m:r>
          <m:d>
            <m:dPr>
              <m:ctrlPr>
                <w:rPr>
                  <w:rFonts w:ascii="Cambria Math" w:hAnsi="Cambria Math" w:cs="Times New Roman"/>
                  <w:i/>
                  <w:sz w:val="24"/>
                  <w:szCs w:val="24"/>
                </w:rPr>
              </m:ctrlPr>
            </m:dPr>
            <m:e>
              <m:r>
                <m:rPr>
                  <m:nor/>
                </m:rPr>
                <w:rPr>
                  <w:rFonts w:ascii="Times New Roman" w:hAnsi="Times New Roman" w:cs="Times New Roman"/>
                  <w:sz w:val="24"/>
                  <w:szCs w:val="24"/>
                </w:rPr>
                <m:t>FK</m:t>
              </m:r>
            </m:e>
          </m:d>
          <m:r>
            <m:rPr>
              <m:nor/>
            </m:rPr>
            <w:rPr>
              <w:rFonts w:ascii="Times New Roman" w:hAnsi="Times New Roman" w:cs="Times New Roman"/>
              <w:sz w:val="24"/>
              <w:szCs w:val="24"/>
            </w:rPr>
            <m:t xml:space="preserve">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(total data jenderal)</m:t>
                  </m:r>
                </m:e>
                <m:sup>
                  <m:r>
                    <m:rPr>
                      <m:nor/>
                    </m:rPr>
                    <w:rPr>
                      <w:rFonts w:ascii="Times New Roman" w:hAnsi="Times New Roman" w:cs="Times New Roman"/>
                      <w:sz w:val="24"/>
                      <w:szCs w:val="24"/>
                    </w:rPr>
                    <m:t>2</m:t>
                  </m:r>
                </m:sup>
              </m:sSup>
            </m:num>
            <m:den>
              <m:r>
                <m:rPr>
                  <m:nor/>
                </m:rPr>
                <w:rPr>
                  <w:rFonts w:ascii="Times New Roman" w:hAnsi="Times New Roman" w:cs="Times New Roman"/>
                  <w:sz w:val="24"/>
                  <w:szCs w:val="24"/>
                </w:rPr>
                <m:t>∑ perlakuan × ∑ kelompok</m:t>
              </m:r>
            </m:den>
          </m:f>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(231)</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 x 3</m:t>
              </m:r>
            </m:den>
          </m:f>
          <m:r>
            <m:rPr>
              <m:nor/>
            </m:rPr>
            <w:rPr>
              <w:rFonts w:ascii="Times New Roman" w:eastAsiaTheme="minorEastAsia" w:hAnsi="Times New Roman" w:cs="Times New Roman"/>
              <w:sz w:val="24"/>
              <w:szCs w:val="24"/>
            </w:rPr>
            <m:t xml:space="preserve">       = 1976,33</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
        <m:r>
          <m:rPr>
            <m:nor/>
          </m:rPr>
          <w:rPr>
            <w:rFonts w:ascii="Times New Roman" w:hAnsi="Times New Roman" w:cs="Times New Roman"/>
            <w:sz w:val="24"/>
            <w:szCs w:val="24"/>
          </w:rPr>
          <m:t xml:space="preserve">JKK  </m:t>
        </m:r>
        <m:r>
          <m:rPr>
            <m:nor/>
          </m:rPr>
          <w:rPr>
            <w:rFonts w:ascii="Times New Roman" w:hAnsi="Times New Roman" w:cs="Times New Roman"/>
            <w:sz w:val="32"/>
            <w:szCs w:val="24"/>
          </w:rPr>
          <m:t xml:space="preserve">                 = </m:t>
        </m:r>
        <m:f>
          <m:fPr>
            <m:ctrlPr>
              <w:rPr>
                <w:rFonts w:ascii="Cambria Math" w:hAnsi="Cambria Math" w:cs="Times New Roman"/>
                <w:i/>
                <w:sz w:val="32"/>
                <w:szCs w:val="24"/>
              </w:rPr>
            </m:ctrlPr>
          </m:fPr>
          <m:num>
            <m:sSup>
              <m:sSupPr>
                <m:ctrlPr>
                  <w:rPr>
                    <w:rFonts w:ascii="Cambria Math" w:hAnsi="Cambria Math" w:cs="Times New Roman"/>
                    <w:i/>
                    <w:sz w:val="32"/>
                    <w:szCs w:val="24"/>
                  </w:rPr>
                </m:ctrlPr>
              </m:sSupPr>
              <m:e>
                <m:r>
                  <m:rPr>
                    <m:nor/>
                  </m:rPr>
                  <w:rPr>
                    <w:rFonts w:ascii="Times New Roman" w:hAnsi="Times New Roman" w:cs="Times New Roman"/>
                    <w:sz w:val="32"/>
                    <w:szCs w:val="24"/>
                  </w:rPr>
                  <m:t>(total perlakuan)</m:t>
                </m:r>
              </m:e>
              <m:sup>
                <m:r>
                  <m:rPr>
                    <m:nor/>
                  </m:rPr>
                  <w:rPr>
                    <w:rFonts w:ascii="Times New Roman" w:hAnsi="Times New Roman" w:cs="Times New Roman"/>
                    <w:sz w:val="32"/>
                    <w:szCs w:val="24"/>
                  </w:rPr>
                  <m:t>2</m:t>
                </m:r>
              </m:sup>
            </m:sSup>
          </m:num>
          <m:den>
            <m:r>
              <m:rPr>
                <m:nor/>
              </m:rPr>
              <w:rPr>
                <w:rFonts w:ascii="Times New Roman" w:hAnsi="Times New Roman" w:cs="Times New Roman"/>
                <w:sz w:val="32"/>
                <w:szCs w:val="24"/>
              </w:rPr>
              <m:t>∑ kelompok (ulangan)</m:t>
            </m:r>
          </m:den>
        </m:f>
      </m:oMath>
      <w:r w:rsidRPr="004B3E6B">
        <w:rPr>
          <w:rFonts w:ascii="Times New Roman" w:eastAsiaTheme="minorEastAsia" w:hAnsi="Times New Roman" w:cs="Times New Roman"/>
          <w:sz w:val="24"/>
          <w:szCs w:val="24"/>
        </w:rPr>
        <w:t>- FK</w:t>
      </w:r>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(77,5</m:t>
                  </m:r>
                </m:e>
                <m:sup>
                  <m:r>
                    <m:rPr>
                      <m:nor/>
                    </m:rPr>
                    <w:rPr>
                      <w:rFonts w:ascii="Times New Roman" w:eastAsiaTheme="minorEastAsia" w:hAnsi="Times New Roman"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79,5</m:t>
                      </m:r>
                    </m:e>
                    <m:sup>
                      <m:r>
                        <m:rPr>
                          <m:nor/>
                        </m:rPr>
                        <w:rPr>
                          <w:rFonts w:ascii="Times New Roman" w:eastAsiaTheme="minorEastAsia" w:hAnsi="Times New Roman" w:cs="Times New Roman"/>
                          <w:sz w:val="24"/>
                          <w:szCs w:val="24"/>
                        </w:rPr>
                        <m:t>2</m:t>
                      </m:r>
                    </m:sup>
                  </m:sSup>
                  <m:r>
                    <w:rPr>
                      <w:rFonts w:ascii="Cambria Math" w:eastAsiaTheme="minorEastAsia" w:hAnsi="Cambria Math" w:cs="Times New Roman"/>
                      <w:sz w:val="24"/>
                      <w:szCs w:val="24"/>
                    </w:rPr>
                    <m:t>+74</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- 1976,33</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 1,73</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m:t xml:space="preserve">JKP                       </m:t>
          </m:r>
          <m:r>
            <m:rPr>
              <m:nor/>
            </m:rPr>
            <w:rPr>
              <w:rFonts w:ascii="Cambria Math" w:hAnsi="Times New Roman" w:cs="Times New Roman"/>
              <w:sz w:val="24"/>
              <w:szCs w:val="24"/>
            </w:rPr>
            <m:t xml:space="preserve">  </m:t>
          </m:r>
          <m:r>
            <m:rPr>
              <m:nor/>
            </m:rPr>
            <w:rPr>
              <w:rFonts w:ascii="Times New Roman" w:hAnsi="Times New Roman"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P1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Cambria Math" w:cs="Times New Roman"/>
                          <w:i/>
                          <w:sz w:val="24"/>
                          <w:szCs w:val="24"/>
                        </w:rPr>
                      </m:ctrlPr>
                    </m:sSupPr>
                    <m:e>
                      <m:r>
                        <m:rPr>
                          <m:nor/>
                        </m:rPr>
                        <w:rPr>
                          <w:rFonts w:ascii="Times New Roman" w:hAnsi="Times New Roman" w:cs="Times New Roman"/>
                          <w:sz w:val="24"/>
                          <w:szCs w:val="24"/>
                        </w:rPr>
                        <m:t>P2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m:t>
                  </m:r>
                  <m:sSup>
                    <m:sSupPr>
                      <m:ctrlPr>
                        <w:rPr>
                          <w:rFonts w:ascii="Cambria Math" w:hAnsi="Cambria Math" w:cs="Times New Roman"/>
                          <w:i/>
                          <w:sz w:val="24"/>
                          <w:szCs w:val="24"/>
                        </w:rPr>
                      </m:ctrlPr>
                    </m:sSupPr>
                    <m:e>
                      <m:r>
                        <m:rPr>
                          <m:nor/>
                        </m:rPr>
                        <w:rPr>
                          <w:rFonts w:ascii="Times New Roman" w:hAnsi="Times New Roman" w:cs="Times New Roman"/>
                          <w:sz w:val="24"/>
                          <w:szCs w:val="24"/>
                        </w:rPr>
                        <m:t>Pn</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m:t>
                  </m:r>
                </m:e>
                <m:sup/>
              </m:sSup>
            </m:num>
            <m:den>
              <m:r>
                <m:rPr>
                  <m:nor/>
                </m:rPr>
                <w:rPr>
                  <w:rFonts w:ascii="Times New Roman" w:hAnsi="Times New Roman" w:cs="Times New Roman"/>
                  <w:sz w:val="24"/>
                  <w:szCs w:val="24"/>
                </w:rPr>
                <m:t>∑ Sampel</m:t>
              </m:r>
            </m:den>
          </m:f>
          <m:r>
            <m:rPr>
              <m:nor/>
            </m:rPr>
            <w:rPr>
              <w:rFonts w:ascii="Times New Roman" w:eastAsiaTheme="minorEastAsia" w:hAnsi="Times New Roman" w:cs="Times New Roman"/>
              <w:sz w:val="24"/>
              <w:szCs w:val="24"/>
            </w:rPr>
            <m:t xml:space="preserve"> - FK</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28</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28,5</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22,5</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m:t>
              </m:r>
            </m:den>
          </m:f>
          <m:r>
            <m:rPr>
              <m:nor/>
            </m:rPr>
            <w:rPr>
              <w:rFonts w:ascii="Times New Roman" w:eastAsiaTheme="minorEastAsia" w:hAnsi="Times New Roman" w:cs="Times New Roman"/>
              <w:sz w:val="24"/>
              <w:szCs w:val="24"/>
            </w:rPr>
            <m:t xml:space="preserve"> – 1976,33</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38,33</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w:lastRenderedPageBreak/>
            <m:t xml:space="preserve">JK (A)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(A1)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Cambria Math" w:cs="Times New Roman"/>
                          <w:i/>
                          <w:sz w:val="24"/>
                          <w:szCs w:val="24"/>
                        </w:rPr>
                      </m:ctrlPr>
                    </m:sSupPr>
                    <m:e>
                      <m:r>
                        <m:rPr>
                          <m:nor/>
                        </m:rPr>
                        <w:rPr>
                          <w:rFonts w:ascii="Times New Roman" w:hAnsi="Times New Roman" w:cs="Times New Roman"/>
                          <w:sz w:val="24"/>
                          <w:szCs w:val="24"/>
                        </w:rPr>
                        <m:t>A2)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 (</m:t>
                  </m:r>
                  <m:sSup>
                    <m:sSupPr>
                      <m:ctrlPr>
                        <w:rPr>
                          <w:rFonts w:ascii="Cambria Math" w:hAnsi="Cambria Math" w:cs="Times New Roman"/>
                          <w:i/>
                          <w:sz w:val="24"/>
                          <w:szCs w:val="24"/>
                        </w:rPr>
                      </m:ctrlPr>
                    </m:sSupPr>
                    <m:e>
                      <m:r>
                        <m:rPr>
                          <m:nor/>
                        </m:rPr>
                        <w:rPr>
                          <w:rFonts w:ascii="Times New Roman" w:hAnsi="Times New Roman" w:cs="Times New Roman"/>
                          <w:sz w:val="24"/>
                          <w:szCs w:val="24"/>
                        </w:rPr>
                        <m:t>An)</m:t>
                      </m:r>
                    </m:e>
                    <m:sup>
                      <m:r>
                        <m:rPr>
                          <m:nor/>
                        </m:rPr>
                        <w:rPr>
                          <w:rFonts w:ascii="Times New Roman" w:hAnsi="Times New Roman" w:cs="Times New Roman"/>
                          <w:sz w:val="24"/>
                          <w:szCs w:val="24"/>
                        </w:rPr>
                        <m:t>2</m:t>
                      </m:r>
                    </m:sup>
                  </m:sSup>
                </m:e>
                <m:sup/>
              </m:sSup>
            </m:num>
            <m:den>
              <m:r>
                <m:rPr>
                  <m:nor/>
                </m:rPr>
                <w:rPr>
                  <w:rFonts w:ascii="Times New Roman" w:hAnsi="Times New Roman" w:cs="Times New Roman"/>
                  <w:sz w:val="24"/>
                  <w:szCs w:val="24"/>
                </w:rPr>
                <m:t>r x b</m:t>
              </m:r>
            </m:den>
          </m:f>
          <m:r>
            <m:rPr>
              <m:nor/>
            </m:rPr>
            <w:rPr>
              <w:rFonts w:ascii="Times New Roman" w:eastAsiaTheme="minorEastAsia" w:hAnsi="Times New Roman" w:cs="Times New Roman"/>
              <w:sz w:val="24"/>
              <w:szCs w:val="24"/>
            </w:rPr>
            <m:t xml:space="preserve"> - FK</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(83,5)</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(76,5)</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(71)</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1976,33</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8,73</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m:t xml:space="preserve">JK (B)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(B1)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Cambria Math" w:cs="Times New Roman"/>
                          <w:i/>
                          <w:sz w:val="24"/>
                          <w:szCs w:val="24"/>
                        </w:rPr>
                      </m:ctrlPr>
                    </m:sSupPr>
                    <m:e>
                      <m:r>
                        <m:rPr>
                          <m:nor/>
                        </m:rPr>
                        <w:rPr>
                          <w:rFonts w:ascii="Times New Roman" w:hAnsi="Times New Roman" w:cs="Times New Roman"/>
                          <w:sz w:val="24"/>
                          <w:szCs w:val="24"/>
                        </w:rPr>
                        <m:t>B2)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 (</m:t>
                  </m:r>
                  <m:sSup>
                    <m:sSupPr>
                      <m:ctrlPr>
                        <w:rPr>
                          <w:rFonts w:ascii="Cambria Math" w:hAnsi="Cambria Math" w:cs="Times New Roman"/>
                          <w:i/>
                          <w:sz w:val="24"/>
                          <w:szCs w:val="24"/>
                        </w:rPr>
                      </m:ctrlPr>
                    </m:sSupPr>
                    <m:e>
                      <m:r>
                        <m:rPr>
                          <m:nor/>
                        </m:rPr>
                        <w:rPr>
                          <w:rFonts w:ascii="Times New Roman" w:hAnsi="Times New Roman" w:cs="Times New Roman"/>
                          <w:sz w:val="24"/>
                          <w:szCs w:val="24"/>
                        </w:rPr>
                        <m:t>Bn)</m:t>
                      </m:r>
                    </m:e>
                    <m:sup>
                      <m:r>
                        <m:rPr>
                          <m:nor/>
                        </m:rPr>
                        <w:rPr>
                          <w:rFonts w:ascii="Times New Roman" w:hAnsi="Times New Roman" w:cs="Times New Roman"/>
                          <w:sz w:val="24"/>
                          <w:szCs w:val="24"/>
                        </w:rPr>
                        <m:t>2</m:t>
                      </m:r>
                    </m:sup>
                  </m:sSup>
                </m:e>
                <m:sup/>
              </m:sSup>
            </m:num>
            <m:den>
              <m:r>
                <m:rPr>
                  <m:nor/>
                </m:rPr>
                <w:rPr>
                  <w:rFonts w:ascii="Times New Roman" w:hAnsi="Times New Roman" w:cs="Times New Roman"/>
                  <w:sz w:val="24"/>
                  <w:szCs w:val="24"/>
                </w:rPr>
                <m:t>r x a</m:t>
              </m:r>
            </m:den>
          </m:f>
          <m:r>
            <m:rPr>
              <m:nor/>
            </m:rPr>
            <w:rPr>
              <w:rFonts w:ascii="Times New Roman" w:eastAsiaTheme="minorEastAsia" w:hAnsi="Times New Roman" w:cs="Times New Roman"/>
              <w:sz w:val="24"/>
              <w:szCs w:val="24"/>
            </w:rPr>
            <m:t xml:space="preserve"> - FK</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(82,5)</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(69)</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(79,5)</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1976,33</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11,17</m:t>
          </m:r>
        </m:oMath>
      </m:oMathPara>
    </w:p>
    <w:p w:rsidR="00B745EC" w:rsidRPr="004B3E6B" w:rsidRDefault="00B745EC" w:rsidP="00B745EC">
      <w:pPr>
        <w:spacing w:line="240" w:lineRule="auto"/>
        <w:ind w:firstLine="2070"/>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JK (AB)                                = JKP - JK (A) - JK (B)</m:t>
          </m:r>
        </m:oMath>
      </m:oMathPara>
    </w:p>
    <w:p w:rsidR="00B745EC" w:rsidRPr="004B3E6B" w:rsidRDefault="00B745EC" w:rsidP="00B745EC">
      <w:pPr>
        <w:spacing w:line="240" w:lineRule="auto"/>
        <w:ind w:firstLine="2070"/>
        <w:jc w:val="both"/>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38,33- 8,73 - 11,17</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18,43</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JKT                                     =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jumlah kuadrat masing-masing perlakuan</m:t>
              </m:r>
            </m:e>
          </m:d>
          <m:r>
            <m:rPr>
              <m:nor/>
            </m:rPr>
            <w:rPr>
              <w:rFonts w:ascii="Times New Roman" w:eastAsiaTheme="minorEastAsia" w:hAnsi="Times New Roman" w:cs="Times New Roman"/>
              <w:sz w:val="24"/>
              <w:szCs w:val="24"/>
            </w:rPr>
            <m:t>– FK</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w:r w:rsidRPr="004B3E6B">
        <w:rPr>
          <w:rFonts w:ascii="Times New Roman" w:eastAsiaTheme="minorEastAsia" w:hAnsi="Times New Roman" w:cs="Times New Roman"/>
          <w:sz w:val="24"/>
          <w:szCs w:val="24"/>
        </w:rPr>
        <w:t xml:space="preserve">                                            = (9</w:t>
      </w:r>
      <w:r w:rsidRPr="004B3E6B">
        <w:rPr>
          <w:rFonts w:ascii="Times New Roman" w:eastAsiaTheme="minorEastAsia" w:hAnsi="Times New Roman" w:cs="Times New Roman"/>
          <w:sz w:val="24"/>
          <w:szCs w:val="24"/>
          <w:vertAlign w:val="superscript"/>
        </w:rPr>
        <w:t>2</w:t>
      </w:r>
      <w:r w:rsidRPr="004B3E6B">
        <w:rPr>
          <w:rFonts w:ascii="Times New Roman" w:eastAsiaTheme="minorEastAsia" w:hAnsi="Times New Roman" w:cs="Times New Roman"/>
          <w:sz w:val="24"/>
          <w:szCs w:val="24"/>
        </w:rPr>
        <w:t xml:space="preserve"> + 9</w:t>
      </w:r>
      <w:proofErr w:type="gramStart"/>
      <w:r w:rsidRPr="004B3E6B">
        <w:rPr>
          <w:rFonts w:ascii="Times New Roman" w:eastAsiaTheme="minorEastAsia" w:hAnsi="Times New Roman" w:cs="Times New Roman"/>
          <w:sz w:val="24"/>
          <w:szCs w:val="24"/>
        </w:rPr>
        <w:t>,5</w:t>
      </w:r>
      <w:r w:rsidRPr="004B3E6B">
        <w:rPr>
          <w:rFonts w:ascii="Times New Roman" w:eastAsiaTheme="minorEastAsia" w:hAnsi="Times New Roman" w:cs="Times New Roman"/>
          <w:sz w:val="24"/>
          <w:szCs w:val="24"/>
          <w:vertAlign w:val="superscript"/>
        </w:rPr>
        <w:t>2</w:t>
      </w:r>
      <w:proofErr w:type="gramEnd"/>
      <w:r w:rsidRPr="004B3E6B">
        <w:rPr>
          <w:rFonts w:ascii="Times New Roman" w:eastAsiaTheme="minorEastAsia" w:hAnsi="Times New Roman" w:cs="Times New Roman"/>
          <w:sz w:val="24"/>
          <w:szCs w:val="24"/>
        </w:rPr>
        <w:t xml:space="preserve"> + ... + 6</w:t>
      </w:r>
      <w:r w:rsidRPr="004B3E6B">
        <w:rPr>
          <w:rFonts w:ascii="Times New Roman" w:eastAsiaTheme="minorEastAsia" w:hAnsi="Times New Roman" w:cs="Times New Roman"/>
          <w:sz w:val="24"/>
          <w:szCs w:val="24"/>
          <w:vertAlign w:val="superscript"/>
        </w:rPr>
        <w:t>2</w:t>
      </w:r>
      <w:r w:rsidRPr="004B3E6B">
        <w:rPr>
          <w:rFonts w:ascii="Times New Roman" w:eastAsiaTheme="minorEastAsia" w:hAnsi="Times New Roman" w:cs="Times New Roman"/>
          <w:sz w:val="24"/>
          <w:szCs w:val="24"/>
        </w:rPr>
        <w:t xml:space="preserve">) – </w:t>
      </w:r>
      <m:oMath>
        <m:r>
          <m:rPr>
            <m:nor/>
          </m:rPr>
          <w:rPr>
            <w:rFonts w:ascii="Times New Roman" w:eastAsiaTheme="minorEastAsia" w:hAnsi="Times New Roman" w:cs="Times New Roman"/>
            <w:sz w:val="24"/>
            <w:szCs w:val="24"/>
          </w:rPr>
          <m:t>1976,33</m:t>
        </m:r>
      </m:oMath>
    </w:p>
    <w:p w:rsidR="00B745EC" w:rsidRPr="004B3E6B" w:rsidRDefault="00B745EC" w:rsidP="00B745EC">
      <w:pPr>
        <w:spacing w:line="240" w:lineRule="auto"/>
        <w:jc w:val="both"/>
        <w:rPr>
          <w:rFonts w:ascii="Times New Roman" w:hAnsi="Times New Roman" w:cs="Times New Roman"/>
          <w:color w:val="000000"/>
          <w:sz w:val="24"/>
          <w:szCs w:val="24"/>
        </w:rPr>
      </w:pPr>
      <w:r w:rsidRPr="004B3E6B">
        <w:rPr>
          <w:rFonts w:ascii="Times New Roman" w:eastAsiaTheme="minorEastAsia" w:hAnsi="Times New Roman" w:cs="Times New Roman"/>
          <w:sz w:val="24"/>
          <w:szCs w:val="24"/>
        </w:rPr>
        <w:t xml:space="preserve">                                             = 56</w:t>
      </w:r>
      <w:proofErr w:type="gramStart"/>
      <w:r w:rsidRPr="004B3E6B">
        <w:rPr>
          <w:rFonts w:ascii="Times New Roman" w:eastAsiaTheme="minorEastAsia" w:hAnsi="Times New Roman" w:cs="Times New Roman"/>
          <w:sz w:val="24"/>
          <w:szCs w:val="24"/>
        </w:rPr>
        <w:t>,67</w:t>
      </w:r>
      <w:proofErr w:type="gramEnd"/>
    </w:p>
    <w:p w:rsidR="00B745EC" w:rsidRPr="004B3E6B" w:rsidRDefault="00B745EC" w:rsidP="00B745EC">
      <w:pPr>
        <w:spacing w:line="240" w:lineRule="auto"/>
        <w:ind w:firstLine="2070"/>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JKG                                     = JKT - JKP - JKK</m:t>
          </m:r>
        </m:oMath>
      </m:oMathPara>
    </w:p>
    <w:p w:rsidR="00B745EC" w:rsidRPr="00F04C3A" w:rsidRDefault="00B745EC" w:rsidP="00B745EC">
      <w:pPr>
        <w:spacing w:line="240" w:lineRule="auto"/>
        <w:ind w:firstLine="2552"/>
        <w:jc w:val="both"/>
        <w:rPr>
          <w:rFonts w:ascii="Times New Roman" w:eastAsiaTheme="minorEastAsia" w:hAnsi="Times New Roman" w:cs="Times New Roman"/>
          <w:sz w:val="24"/>
          <w:szCs w:val="24"/>
        </w:rPr>
      </w:pPr>
      <m:oMathPara>
        <m:oMath>
          <m:r>
            <m:rPr>
              <m:nor/>
            </m:rPr>
            <w:rPr>
              <w:rFonts w:ascii="Times New Roman" w:eastAsiaTheme="minorEastAsia" w:hAnsi="Times New Roman" w:cs="Times New Roman"/>
              <w:sz w:val="24"/>
              <w:szCs w:val="24"/>
            </w:rPr>
            <m:t xml:space="preserve">      = 56,67- 38,33 - 1,73</m:t>
          </m:r>
        </m:oMath>
      </m:oMathPara>
    </w:p>
    <w:p w:rsidR="00B745EC" w:rsidRPr="00BC3C82" w:rsidRDefault="00B745EC" w:rsidP="00B745EC">
      <w:pPr>
        <w:spacing w:line="240" w:lineRule="auto"/>
        <w:ind w:firstLine="2552"/>
        <w:jc w:val="both"/>
        <w:rPr>
          <w:rFonts w:ascii="Times New Roman" w:eastAsiaTheme="minorEastAsia" w:hAnsi="Times New Roman" w:cs="Times New Roman"/>
          <w:sz w:val="24"/>
          <w:szCs w:val="24"/>
        </w:rPr>
      </w:pPr>
      <m:oMathPara>
        <m:oMath>
          <m:r>
            <m:rPr>
              <m:nor/>
            </m:rPr>
            <w:rPr>
              <w:rFonts w:ascii="Times New Roman" w:eastAsiaTheme="minorEastAsia" w:hAnsi="Times New Roman" w:cs="Times New Roman"/>
              <w:sz w:val="24"/>
              <w:szCs w:val="24"/>
            </w:rPr>
            <m:t>=  16,61</m:t>
          </m:r>
        </m:oMath>
      </m:oMathPara>
    </w:p>
    <w:p w:rsidR="00BC3C82" w:rsidRDefault="00BC3C82" w:rsidP="00B745EC">
      <w:pPr>
        <w:spacing w:line="240" w:lineRule="auto"/>
        <w:ind w:firstLine="2552"/>
        <w:jc w:val="both"/>
        <w:rPr>
          <w:rFonts w:ascii="Times New Roman" w:eastAsiaTheme="minorEastAsia" w:hAnsi="Times New Roman" w:cs="Times New Roman"/>
          <w:sz w:val="24"/>
          <w:szCs w:val="24"/>
        </w:rPr>
      </w:pPr>
    </w:p>
    <w:p w:rsidR="00BC3C82" w:rsidRDefault="00BC3C82" w:rsidP="00B745EC">
      <w:pPr>
        <w:spacing w:line="240" w:lineRule="auto"/>
        <w:ind w:firstLine="2552"/>
        <w:jc w:val="both"/>
        <w:rPr>
          <w:rFonts w:ascii="Times New Roman" w:eastAsiaTheme="minorEastAsia" w:hAnsi="Times New Roman" w:cs="Times New Roman"/>
          <w:sz w:val="24"/>
          <w:szCs w:val="24"/>
        </w:rPr>
      </w:pPr>
    </w:p>
    <w:p w:rsidR="00BC3C82" w:rsidRDefault="00BC3C82" w:rsidP="00B745EC">
      <w:pPr>
        <w:spacing w:line="240" w:lineRule="auto"/>
        <w:ind w:firstLine="2552"/>
        <w:jc w:val="both"/>
        <w:rPr>
          <w:rFonts w:ascii="Times New Roman" w:eastAsiaTheme="minorEastAsia" w:hAnsi="Times New Roman" w:cs="Times New Roman"/>
          <w:sz w:val="24"/>
          <w:szCs w:val="24"/>
        </w:rPr>
      </w:pPr>
    </w:p>
    <w:p w:rsidR="00BC3C82" w:rsidRDefault="00BC3C82" w:rsidP="00B745EC">
      <w:pPr>
        <w:spacing w:line="240" w:lineRule="auto"/>
        <w:ind w:firstLine="2552"/>
        <w:jc w:val="both"/>
        <w:rPr>
          <w:rFonts w:ascii="Times New Roman" w:eastAsiaTheme="minorEastAsia" w:hAnsi="Times New Roman" w:cs="Times New Roman"/>
          <w:sz w:val="24"/>
          <w:szCs w:val="24"/>
        </w:rPr>
      </w:pPr>
    </w:p>
    <w:p w:rsidR="00BC3C82" w:rsidRDefault="00BC3C82" w:rsidP="00B745EC">
      <w:pPr>
        <w:spacing w:line="240" w:lineRule="auto"/>
        <w:ind w:firstLine="2552"/>
        <w:jc w:val="both"/>
        <w:rPr>
          <w:rFonts w:ascii="Times New Roman" w:eastAsiaTheme="minorEastAsia" w:hAnsi="Times New Roman" w:cs="Times New Roman"/>
          <w:sz w:val="24"/>
          <w:szCs w:val="24"/>
        </w:rPr>
      </w:pPr>
    </w:p>
    <w:p w:rsidR="00BC3C82" w:rsidRDefault="00BC3C82" w:rsidP="00B745EC">
      <w:pPr>
        <w:spacing w:line="240" w:lineRule="auto"/>
        <w:ind w:firstLine="2552"/>
        <w:jc w:val="both"/>
        <w:rPr>
          <w:rFonts w:ascii="Times New Roman" w:eastAsiaTheme="minorEastAsia" w:hAnsi="Times New Roman" w:cs="Times New Roman"/>
          <w:sz w:val="24"/>
          <w:szCs w:val="24"/>
        </w:rPr>
      </w:pPr>
    </w:p>
    <w:p w:rsidR="00BC3C82" w:rsidRDefault="00BC3C82" w:rsidP="00B745EC">
      <w:pPr>
        <w:spacing w:line="240" w:lineRule="auto"/>
        <w:ind w:firstLine="2552"/>
        <w:jc w:val="both"/>
        <w:rPr>
          <w:rFonts w:ascii="Times New Roman" w:eastAsiaTheme="minorEastAsia" w:hAnsi="Times New Roman" w:cs="Times New Roman"/>
          <w:sz w:val="24"/>
          <w:szCs w:val="24"/>
        </w:rPr>
      </w:pPr>
    </w:p>
    <w:p w:rsidR="00BC3C82" w:rsidRDefault="00BC3C82" w:rsidP="00B745EC">
      <w:pPr>
        <w:spacing w:line="240" w:lineRule="auto"/>
        <w:ind w:firstLine="2552"/>
        <w:jc w:val="both"/>
        <w:rPr>
          <w:rFonts w:ascii="Times New Roman" w:eastAsiaTheme="minorEastAsia" w:hAnsi="Times New Roman" w:cs="Times New Roman"/>
          <w:sz w:val="24"/>
          <w:szCs w:val="24"/>
        </w:rPr>
      </w:pPr>
    </w:p>
    <w:p w:rsidR="00BC3C82" w:rsidRPr="001109B9" w:rsidRDefault="00BC3C82" w:rsidP="00B745EC">
      <w:pPr>
        <w:spacing w:line="240" w:lineRule="auto"/>
        <w:ind w:firstLine="2552"/>
        <w:jc w:val="both"/>
        <w:rPr>
          <w:rFonts w:ascii="Times New Roman" w:hAnsi="Times New Roman" w:cs="Times New Roman"/>
          <w:sz w:val="24"/>
          <w:szCs w:val="24"/>
        </w:rPr>
      </w:pPr>
    </w:p>
    <w:p w:rsidR="00B745EC" w:rsidRPr="004B3E6B" w:rsidRDefault="00DB5707" w:rsidP="00B745EC">
      <w:pPr>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 xml:space="preserve">7.4. </w:t>
      </w:r>
      <w:r w:rsidR="00B745EC" w:rsidRPr="004B3E6B">
        <w:rPr>
          <w:rFonts w:ascii="Times New Roman" w:eastAsiaTheme="minorEastAsia" w:hAnsi="Times New Roman" w:cs="Times New Roman"/>
          <w:b/>
          <w:sz w:val="24"/>
          <w:szCs w:val="24"/>
        </w:rPr>
        <w:t>Tabel</w:t>
      </w:r>
      <w:r w:rsidR="00B745EC">
        <w:rPr>
          <w:rFonts w:ascii="Times New Roman" w:eastAsiaTheme="minorEastAsia" w:hAnsi="Times New Roman" w:cs="Times New Roman"/>
          <w:b/>
          <w:sz w:val="24"/>
          <w:szCs w:val="24"/>
        </w:rPr>
        <w:t xml:space="preserve"> </w:t>
      </w:r>
      <w:r w:rsidR="00B745EC" w:rsidRPr="004B3E6B">
        <w:rPr>
          <w:rFonts w:ascii="Times New Roman" w:eastAsiaTheme="minorEastAsia" w:hAnsi="Times New Roman" w:cs="Times New Roman"/>
          <w:b/>
          <w:sz w:val="24"/>
          <w:szCs w:val="24"/>
        </w:rPr>
        <w:t>Analisis</w:t>
      </w:r>
      <w:r w:rsidR="00B745EC">
        <w:rPr>
          <w:rFonts w:ascii="Times New Roman" w:eastAsiaTheme="minorEastAsia" w:hAnsi="Times New Roman" w:cs="Times New Roman"/>
          <w:b/>
          <w:sz w:val="24"/>
          <w:szCs w:val="24"/>
        </w:rPr>
        <w:t xml:space="preserve"> </w:t>
      </w:r>
      <w:r w:rsidR="00B745EC" w:rsidRPr="004B3E6B">
        <w:rPr>
          <w:rFonts w:ascii="Times New Roman" w:eastAsiaTheme="minorEastAsia" w:hAnsi="Times New Roman" w:cs="Times New Roman"/>
          <w:b/>
          <w:sz w:val="24"/>
          <w:szCs w:val="24"/>
        </w:rPr>
        <w:t>Varia</w:t>
      </w:r>
      <w:r w:rsidR="00B745EC">
        <w:rPr>
          <w:rFonts w:ascii="Times New Roman" w:eastAsiaTheme="minorEastAsia" w:hAnsi="Times New Roman" w:cs="Times New Roman"/>
          <w:b/>
          <w:sz w:val="24"/>
          <w:szCs w:val="24"/>
        </w:rPr>
        <w:t>n</w:t>
      </w:r>
      <w:r w:rsidR="00B745EC" w:rsidRPr="004B3E6B">
        <w:rPr>
          <w:rFonts w:ascii="Times New Roman" w:eastAsiaTheme="minorEastAsia" w:hAnsi="Times New Roman" w:cs="Times New Roman"/>
          <w:b/>
          <w:sz w:val="24"/>
          <w:szCs w:val="24"/>
        </w:rPr>
        <w:t>si (ANAVA) untuk Kadar Air</w:t>
      </w:r>
    </w:p>
    <w:tbl>
      <w:tblPr>
        <w:tblW w:w="4781" w:type="pct"/>
        <w:tblInd w:w="108" w:type="dxa"/>
        <w:tblLook w:val="04A0" w:firstRow="1" w:lastRow="0" w:firstColumn="1" w:lastColumn="0" w:noHBand="0" w:noVBand="1"/>
      </w:tblPr>
      <w:tblGrid>
        <w:gridCol w:w="2069"/>
        <w:gridCol w:w="907"/>
        <w:gridCol w:w="1134"/>
        <w:gridCol w:w="1134"/>
        <w:gridCol w:w="1134"/>
        <w:gridCol w:w="1419"/>
      </w:tblGrid>
      <w:tr w:rsidR="00B745EC" w:rsidRPr="004B3E6B" w:rsidTr="00B745EC">
        <w:trPr>
          <w:trHeight w:val="315"/>
        </w:trPr>
        <w:tc>
          <w:tcPr>
            <w:tcW w:w="1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SumberKeragaman</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db</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JK</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KT</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 Hitung</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 Tabel 5%</w:t>
            </w:r>
          </w:p>
        </w:tc>
      </w:tr>
      <w:tr w:rsidR="00B745EC" w:rsidRPr="004B3E6B" w:rsidTr="00B745EC">
        <w:trPr>
          <w:trHeight w:val="315"/>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Kelompok</w:t>
            </w:r>
          </w:p>
        </w:tc>
        <w:tc>
          <w:tcPr>
            <w:tcW w:w="582"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1,73</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0,87</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c>
          <w:tcPr>
            <w:tcW w:w="91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r>
      <w:tr w:rsidR="00B745EC" w:rsidRPr="004B3E6B" w:rsidTr="00B745EC">
        <w:trPr>
          <w:trHeight w:val="315"/>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Perlakuan</w:t>
            </w:r>
          </w:p>
        </w:tc>
        <w:tc>
          <w:tcPr>
            <w:tcW w:w="582"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38,33</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4,79</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c>
          <w:tcPr>
            <w:tcW w:w="91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r>
      <w:tr w:rsidR="00B745EC" w:rsidRPr="004B3E6B" w:rsidTr="00B745EC">
        <w:trPr>
          <w:trHeight w:val="315"/>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A</w:t>
            </w:r>
          </w:p>
        </w:tc>
        <w:tc>
          <w:tcPr>
            <w:tcW w:w="582"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8,73</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4,37</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vertAlign w:val="superscript"/>
              </w:rPr>
            </w:pPr>
            <w:r w:rsidRPr="004B3E6B">
              <w:rPr>
                <w:rFonts w:ascii="Times New Roman" w:hAnsi="Times New Roman" w:cs="Times New Roman"/>
                <w:color w:val="000000"/>
                <w:sz w:val="24"/>
                <w:szCs w:val="24"/>
              </w:rPr>
              <w:t>4,20</w:t>
            </w:r>
            <w:r w:rsidRPr="004B3E6B">
              <w:rPr>
                <w:rFonts w:ascii="Times New Roman" w:hAnsi="Times New Roman" w:cs="Times New Roman"/>
                <w:color w:val="000000"/>
                <w:sz w:val="24"/>
                <w:szCs w:val="24"/>
                <w:vertAlign w:val="superscript"/>
              </w:rPr>
              <w:t>*</w:t>
            </w:r>
          </w:p>
        </w:tc>
        <w:tc>
          <w:tcPr>
            <w:tcW w:w="91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3,63</w:t>
            </w:r>
          </w:p>
        </w:tc>
      </w:tr>
      <w:tr w:rsidR="00B745EC" w:rsidRPr="004B3E6B" w:rsidTr="00B745EC">
        <w:trPr>
          <w:trHeight w:val="315"/>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B</w:t>
            </w:r>
          </w:p>
        </w:tc>
        <w:tc>
          <w:tcPr>
            <w:tcW w:w="582"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11,17</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5,59</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vertAlign w:val="superscript"/>
              </w:rPr>
            </w:pPr>
            <w:r w:rsidRPr="004B3E6B">
              <w:rPr>
                <w:rFonts w:ascii="Times New Roman" w:hAnsi="Times New Roman" w:cs="Times New Roman"/>
                <w:color w:val="000000"/>
                <w:sz w:val="24"/>
                <w:szCs w:val="24"/>
              </w:rPr>
              <w:t>5,38</w:t>
            </w:r>
            <w:r w:rsidRPr="004B3E6B">
              <w:rPr>
                <w:rFonts w:ascii="Times New Roman" w:hAnsi="Times New Roman" w:cs="Times New Roman"/>
                <w:color w:val="000000"/>
                <w:sz w:val="24"/>
                <w:szCs w:val="24"/>
                <w:vertAlign w:val="superscript"/>
              </w:rPr>
              <w:t>*</w:t>
            </w:r>
          </w:p>
        </w:tc>
        <w:tc>
          <w:tcPr>
            <w:tcW w:w="91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3,63</w:t>
            </w:r>
          </w:p>
        </w:tc>
      </w:tr>
      <w:tr w:rsidR="00B745EC" w:rsidRPr="004B3E6B" w:rsidTr="00B745EC">
        <w:trPr>
          <w:trHeight w:val="315"/>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Interaksi AB</w:t>
            </w:r>
          </w:p>
        </w:tc>
        <w:tc>
          <w:tcPr>
            <w:tcW w:w="582"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4</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18,43</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4,61</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vertAlign w:val="superscript"/>
              </w:rPr>
            </w:pPr>
            <w:r w:rsidRPr="004B3E6B">
              <w:rPr>
                <w:rFonts w:ascii="Times New Roman" w:hAnsi="Times New Roman" w:cs="Times New Roman"/>
                <w:color w:val="000000"/>
                <w:sz w:val="24"/>
                <w:szCs w:val="24"/>
              </w:rPr>
              <w:t>4,43</w:t>
            </w:r>
            <w:r w:rsidRPr="004B3E6B">
              <w:rPr>
                <w:rFonts w:ascii="Times New Roman" w:hAnsi="Times New Roman" w:cs="Times New Roman"/>
                <w:color w:val="000000"/>
                <w:sz w:val="24"/>
                <w:szCs w:val="24"/>
                <w:vertAlign w:val="superscript"/>
              </w:rPr>
              <w:t>*</w:t>
            </w:r>
          </w:p>
        </w:tc>
        <w:tc>
          <w:tcPr>
            <w:tcW w:w="910"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3,01</w:t>
            </w:r>
          </w:p>
        </w:tc>
      </w:tr>
      <w:tr w:rsidR="00B745EC" w:rsidRPr="004B3E6B" w:rsidTr="00B745EC">
        <w:trPr>
          <w:gridAfter w:val="2"/>
          <w:wAfter w:w="1637" w:type="pct"/>
          <w:trHeight w:val="315"/>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Galat</w:t>
            </w:r>
          </w:p>
        </w:tc>
        <w:tc>
          <w:tcPr>
            <w:tcW w:w="582"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16</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16,61</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1,04</w:t>
            </w:r>
          </w:p>
        </w:tc>
      </w:tr>
      <w:tr w:rsidR="00B745EC" w:rsidRPr="004B3E6B" w:rsidTr="00B745EC">
        <w:trPr>
          <w:gridAfter w:val="3"/>
          <w:wAfter w:w="2364" w:type="pct"/>
          <w:trHeight w:val="315"/>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Total</w:t>
            </w:r>
          </w:p>
        </w:tc>
        <w:tc>
          <w:tcPr>
            <w:tcW w:w="582"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26</w:t>
            </w:r>
          </w:p>
        </w:tc>
        <w:tc>
          <w:tcPr>
            <w:tcW w:w="727"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spacing w:line="240" w:lineRule="auto"/>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56,67</w:t>
            </w:r>
          </w:p>
        </w:tc>
      </w:tr>
    </w:tbl>
    <w:p w:rsidR="00B745EC" w:rsidRDefault="00B745EC" w:rsidP="00B745EC">
      <w:pPr>
        <w:spacing w:after="0" w:line="480" w:lineRule="auto"/>
        <w:jc w:val="both"/>
        <w:rPr>
          <w:rFonts w:ascii="Times New Roman" w:eastAsiaTheme="minorEastAsia" w:hAnsi="Times New Roman" w:cs="Times New Roman"/>
          <w:b/>
          <w:sz w:val="24"/>
          <w:szCs w:val="24"/>
        </w:rPr>
      </w:pPr>
    </w:p>
    <w:p w:rsidR="00B745EC" w:rsidRPr="00F04C3A" w:rsidRDefault="00B745EC" w:rsidP="00B745EC">
      <w:pPr>
        <w:spacing w:after="0" w:line="480" w:lineRule="auto"/>
        <w:jc w:val="both"/>
        <w:rPr>
          <w:rFonts w:ascii="Times New Roman" w:eastAsiaTheme="minorEastAsia" w:hAnsi="Times New Roman" w:cs="Times New Roman"/>
          <w:sz w:val="24"/>
          <w:szCs w:val="24"/>
        </w:rPr>
      </w:pPr>
      <w:r w:rsidRPr="00F04C3A">
        <w:rPr>
          <w:rFonts w:ascii="Times New Roman" w:eastAsiaTheme="minorEastAsia" w:hAnsi="Times New Roman" w:cs="Times New Roman"/>
          <w:sz w:val="24"/>
          <w:szCs w:val="24"/>
        </w:rPr>
        <w:t>Kesimpulan</w:t>
      </w:r>
      <w:r>
        <w:rPr>
          <w:rFonts w:ascii="Times New Roman" w:eastAsiaTheme="minorEastAsia" w:hAnsi="Times New Roman" w:cs="Times New Roman"/>
          <w:sz w:val="24"/>
          <w:szCs w:val="24"/>
        </w:rPr>
        <w:t>:</w:t>
      </w:r>
      <w:r w:rsidRPr="00F04C3A">
        <w:rPr>
          <w:rFonts w:ascii="Times New Roman" w:eastAsiaTheme="minorEastAsia" w:hAnsi="Times New Roman" w:cs="Times New Roman"/>
          <w:sz w:val="24"/>
          <w:szCs w:val="24"/>
        </w:rPr>
        <w:t xml:space="preserve"> </w:t>
      </w:r>
    </w:p>
    <w:p w:rsidR="00B745EC" w:rsidRDefault="00B745EC" w:rsidP="00B745EC">
      <w:pPr>
        <w:spacing w:after="0" w:line="480" w:lineRule="auto"/>
        <w:ind w:firstLine="720"/>
        <w:jc w:val="both"/>
        <w:rPr>
          <w:rFonts w:ascii="Times New Roman" w:hAnsi="Times New Roman" w:cs="Times New Roman"/>
          <w:sz w:val="24"/>
          <w:szCs w:val="24"/>
        </w:rPr>
      </w:pPr>
      <w:r w:rsidRPr="004B3E6B">
        <w:rPr>
          <w:rFonts w:ascii="Times New Roman" w:hAnsi="Times New Roman" w:cs="Times New Roman"/>
          <w:sz w:val="24"/>
          <w:szCs w:val="24"/>
        </w:rPr>
        <w:t xml:space="preserve">Berdasarkan hasil dari tabel ANAVA, </w:t>
      </w:r>
      <w:r>
        <w:rPr>
          <w:rFonts w:ascii="Times New Roman" w:hAnsi="Times New Roman" w:cs="Times New Roman"/>
          <w:sz w:val="24"/>
          <w:szCs w:val="24"/>
        </w:rPr>
        <w:t xml:space="preserve">terdapat interaksi antara konsentrasi senyawa phospat dan perbandingan air perebusan terhadap kadar air tepung instan hanjeli sehingga perlu dilakukan uji </w:t>
      </w:r>
      <w:proofErr w:type="gramStart"/>
      <w:r>
        <w:rPr>
          <w:rFonts w:ascii="Times New Roman" w:hAnsi="Times New Roman" w:cs="Times New Roman"/>
          <w:sz w:val="24"/>
          <w:szCs w:val="24"/>
        </w:rPr>
        <w:t>lanjut .</w:t>
      </w:r>
      <w:proofErr w:type="gramEnd"/>
    </w:p>
    <w:p w:rsidR="00B745EC" w:rsidRDefault="00B745EC" w:rsidP="00B745EC">
      <w:pPr>
        <w:spacing w:after="0" w:line="480" w:lineRule="auto"/>
        <w:ind w:firstLine="720"/>
        <w:jc w:val="both"/>
        <w:rPr>
          <w:rFonts w:ascii="Times New Roman" w:hAnsi="Times New Roman" w:cs="Times New Roman"/>
          <w:sz w:val="24"/>
          <w:szCs w:val="24"/>
        </w:rPr>
      </w:pPr>
    </w:p>
    <w:p w:rsidR="00B745EC" w:rsidRPr="00F04C3A"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hAnsi="Times New Roman" w:cs="Times New Roman"/>
          <w:sz w:val="24"/>
          <w:szCs w:val="24"/>
        </w:rPr>
        <w:t xml:space="preserve">1. Uji Lanjut </w:t>
      </w:r>
      <w:proofErr w:type="gramStart"/>
      <w:r w:rsidRPr="004B3E6B">
        <w:rPr>
          <w:rFonts w:ascii="Times New Roman" w:hAnsi="Times New Roman" w:cs="Times New Roman"/>
          <w:sz w:val="24"/>
          <w:szCs w:val="24"/>
        </w:rPr>
        <w:t>Duncan  terhadap</w:t>
      </w:r>
      <w:proofErr w:type="gramEnd"/>
      <w:r w:rsidRPr="004B3E6B">
        <w:rPr>
          <w:rFonts w:ascii="Times New Roman" w:hAnsi="Times New Roman" w:cs="Times New Roman"/>
          <w:sz w:val="24"/>
          <w:szCs w:val="24"/>
        </w:rPr>
        <w:t xml:space="preserve"> Pengaruh </w:t>
      </w:r>
      <w:r>
        <w:rPr>
          <w:rFonts w:ascii="Times New Roman" w:hAnsi="Times New Roman" w:cs="Times New Roman"/>
          <w:sz w:val="24"/>
          <w:szCs w:val="24"/>
        </w:rPr>
        <w:t xml:space="preserve">Interaksi </w:t>
      </w:r>
      <w:r w:rsidRPr="004B3E6B">
        <w:rPr>
          <w:rFonts w:ascii="Times New Roman" w:hAnsi="Times New Roman" w:cs="Times New Roman"/>
          <w:sz w:val="24"/>
          <w:szCs w:val="24"/>
        </w:rPr>
        <w:t xml:space="preserve">Faktor Konsentrasi Senyawa Phospat (A) </w:t>
      </w:r>
      <w:r>
        <w:rPr>
          <w:rFonts w:ascii="Times New Roman" w:hAnsi="Times New Roman" w:cs="Times New Roman"/>
          <w:sz w:val="24"/>
          <w:szCs w:val="24"/>
        </w:rPr>
        <w:t xml:space="preserve">dan Perbandingan Air Perebusan (B) </w:t>
      </w:r>
      <w:r w:rsidRPr="004B3E6B">
        <w:rPr>
          <w:rFonts w:ascii="Times New Roman" w:hAnsi="Times New Roman" w:cs="Times New Roman"/>
          <w:sz w:val="24"/>
          <w:szCs w:val="24"/>
        </w:rPr>
        <w:t>terhadap</w:t>
      </w:r>
      <w:r>
        <w:rPr>
          <w:rFonts w:ascii="Times New Roman" w:hAnsi="Times New Roman" w:cs="Times New Roman"/>
          <w:sz w:val="24"/>
          <w:szCs w:val="24"/>
        </w:rPr>
        <w:t xml:space="preserve"> Kadar Air</w:t>
      </w:r>
      <w:r w:rsidRPr="004B3E6B">
        <w:rPr>
          <w:rFonts w:ascii="Times New Roman" w:hAnsi="Times New Roman" w:cs="Times New Roman"/>
          <w:sz w:val="24"/>
          <w:szCs w:val="24"/>
        </w:rPr>
        <w:t xml:space="preserve"> Tepung</w:t>
      </w:r>
      <w:r>
        <w:rPr>
          <w:rFonts w:ascii="Times New Roman" w:hAnsi="Times New Roman" w:cs="Times New Roman"/>
          <w:sz w:val="24"/>
          <w:szCs w:val="24"/>
        </w:rPr>
        <w:t xml:space="preserve"> </w:t>
      </w:r>
      <w:r w:rsidRPr="004B3E6B">
        <w:rPr>
          <w:rFonts w:ascii="Times New Roman" w:hAnsi="Times New Roman" w:cs="Times New Roman"/>
          <w:sz w:val="24"/>
          <w:szCs w:val="24"/>
        </w:rPr>
        <w:t>Instan</w:t>
      </w:r>
      <w:r>
        <w:rPr>
          <w:rFonts w:ascii="Times New Roman" w:hAnsi="Times New Roman" w:cs="Times New Roman"/>
          <w:sz w:val="24"/>
          <w:szCs w:val="24"/>
        </w:rPr>
        <w:t xml:space="preserve"> </w:t>
      </w:r>
      <w:r w:rsidRPr="004B3E6B">
        <w:rPr>
          <w:rFonts w:ascii="Times New Roman" w:hAnsi="Times New Roman" w:cs="Times New Roman"/>
          <w:sz w:val="24"/>
          <w:szCs w:val="24"/>
        </w:rPr>
        <w:t>Hanjeli</w:t>
      </w:r>
      <w:r>
        <w:rPr>
          <w:rFonts w:ascii="Times New Roman" w:eastAsiaTheme="minorEastAsia" w:hAnsi="Times New Roman" w:cs="Times New Roman"/>
          <w:sz w:val="24"/>
          <w:szCs w:val="24"/>
        </w:rPr>
        <w:t>.</w:t>
      </w:r>
    </w:p>
    <w:p w:rsidR="00B745EC" w:rsidRPr="004B3E6B" w:rsidRDefault="00B745EC" w:rsidP="00B745EC">
      <w:pPr>
        <w:spacing w:after="0" w:line="480" w:lineRule="auto"/>
        <w:jc w:val="both"/>
        <w:rPr>
          <w:rFonts w:ascii="Times New Roman" w:hAnsi="Times New Roman" w:cs="Times New Roman"/>
          <w:sz w:val="24"/>
          <w:szCs w:val="24"/>
        </w:rPr>
      </w:pPr>
      <w:r w:rsidRPr="004B3E6B">
        <w:rPr>
          <w:rFonts w:ascii="Times New Roman" w:hAnsi="Times New Roman" w:cs="Times New Roman"/>
          <w:sz w:val="24"/>
          <w:szCs w:val="24"/>
        </w:rPr>
        <w:t>KTG</w:t>
      </w:r>
      <w:r w:rsidRPr="004B3E6B">
        <w:rPr>
          <w:rFonts w:ascii="Times New Roman" w:hAnsi="Times New Roman" w:cs="Times New Roman"/>
          <w:sz w:val="24"/>
          <w:szCs w:val="24"/>
        </w:rPr>
        <w:tab/>
        <w:t xml:space="preserve">                       = 1</w:t>
      </w:r>
      <w:proofErr w:type="gramStart"/>
      <w:r w:rsidRPr="004B3E6B">
        <w:rPr>
          <w:rFonts w:ascii="Times New Roman" w:hAnsi="Times New Roman" w:cs="Times New Roman"/>
          <w:sz w:val="24"/>
          <w:szCs w:val="24"/>
        </w:rPr>
        <w:t>,04</w:t>
      </w:r>
      <w:proofErr w:type="gramEnd"/>
    </w:p>
    <w:p w:rsidR="00B745EC" w:rsidRPr="004B3E6B" w:rsidRDefault="00B745EC" w:rsidP="00B745EC">
      <w:pPr>
        <w:spacing w:after="0" w:line="480" w:lineRule="auto"/>
        <w:jc w:val="both"/>
        <w:rPr>
          <w:rFonts w:ascii="Times New Roman" w:hAnsi="Times New Roman" w:cs="Times New Roman"/>
          <w:sz w:val="24"/>
          <w:szCs w:val="24"/>
        </w:rPr>
      </w:pPr>
      <w:r w:rsidRPr="004B3E6B">
        <w:rPr>
          <w:rFonts w:ascii="Times New Roman" w:hAnsi="Times New Roman" w:cs="Times New Roman"/>
          <w:sz w:val="24"/>
          <w:szCs w:val="24"/>
        </w:rPr>
        <w:t>Jumlah Perlakuan</w:t>
      </w:r>
      <w:r w:rsidRPr="004B3E6B">
        <w:rPr>
          <w:rFonts w:ascii="Times New Roman" w:hAnsi="Times New Roman" w:cs="Times New Roman"/>
          <w:sz w:val="24"/>
          <w:szCs w:val="24"/>
        </w:rPr>
        <w:tab/>
        <w:t>= 9</w:t>
      </w:r>
    </w:p>
    <w:p w:rsidR="00B745EC" w:rsidRPr="004B3E6B"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hAnsi="Times New Roman" w:cs="Times New Roman"/>
          <w:sz w:val="24"/>
          <w:szCs w:val="24"/>
        </w:rPr>
        <w:t xml:space="preserve">Standar Eror (Sy)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KTG</m:t>
                </m:r>
              </m:num>
              <m:den>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perlakuan</m:t>
                    </m:r>
                  </m:e>
                </m:nary>
              </m:den>
            </m:f>
          </m:e>
        </m:rad>
      </m:oMath>
    </w:p>
    <w:p w:rsidR="00B745EC" w:rsidRPr="004B3E6B"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eastAsiaTheme="minorEastAsia" w:hAnsi="Times New Roman" w:cs="Times New Roman"/>
          <w:sz w:val="24"/>
          <w:szCs w:val="24"/>
        </w:rPr>
        <w:tab/>
      </w:r>
      <w:r w:rsidRPr="004B3E6B">
        <w:rPr>
          <w:rFonts w:ascii="Times New Roman" w:eastAsiaTheme="minorEastAsia" w:hAnsi="Times New Roman" w:cs="Times New Roman"/>
          <w:sz w:val="24"/>
          <w:szCs w:val="24"/>
        </w:rPr>
        <w:tab/>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1,04</m:t>
                </m:r>
              </m:num>
              <m:den>
                <m:r>
                  <w:rPr>
                    <w:rFonts w:ascii="Cambria Math" w:hAnsi="Cambria Math" w:cs="Times New Roman"/>
                    <w:sz w:val="24"/>
                    <w:szCs w:val="24"/>
                  </w:rPr>
                  <m:t>9</m:t>
                </m:r>
              </m:den>
            </m:f>
          </m:e>
        </m:rad>
      </m:oMath>
    </w:p>
    <w:p w:rsidR="0093592C" w:rsidRDefault="0093592C" w:rsidP="00B745EC">
      <w:pPr>
        <w:spacing w:after="0" w:line="480" w:lineRule="auto"/>
        <w:jc w:val="both"/>
        <w:rPr>
          <w:rFonts w:ascii="Times New Roman" w:eastAsiaTheme="minorEastAsia" w:hAnsi="Times New Roman" w:cs="Times New Roman"/>
          <w:sz w:val="24"/>
          <w:szCs w:val="24"/>
        </w:rPr>
        <w:sectPr w:rsidR="0093592C" w:rsidSect="0093592C">
          <w:pgSz w:w="11907" w:h="16839" w:code="9"/>
          <w:pgMar w:top="2268" w:right="1701" w:bottom="1701" w:left="2268" w:header="720" w:footer="720" w:gutter="0"/>
          <w:cols w:space="720"/>
          <w:docGrid w:linePitch="360"/>
        </w:sect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B745EC" w:rsidRPr="004B3E6B">
        <w:rPr>
          <w:rFonts w:ascii="Times New Roman" w:eastAsiaTheme="minorEastAsia" w:hAnsi="Times New Roman" w:cs="Times New Roman"/>
          <w:sz w:val="24"/>
          <w:szCs w:val="24"/>
        </w:rPr>
        <w:t>0</w:t>
      </w:r>
      <w:proofErr w:type="gramStart"/>
      <w:r w:rsidR="00B745EC" w:rsidRPr="004B3E6B">
        <w:rPr>
          <w:rFonts w:ascii="Times New Roman" w:eastAsiaTheme="minorEastAsia" w:hAnsi="Times New Roman" w:cs="Times New Roman"/>
          <w:sz w:val="24"/>
          <w:szCs w:val="24"/>
        </w:rPr>
        <w:t>,34</w:t>
      </w:r>
      <w:proofErr w:type="gramEnd"/>
    </w:p>
    <w:p w:rsidR="0093592C" w:rsidRDefault="0093592C" w:rsidP="0093592C">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 xml:space="preserve">7.5. </w:t>
      </w:r>
      <w:r w:rsidRPr="00996ED5">
        <w:rPr>
          <w:rFonts w:ascii="Times New Roman" w:eastAsia="Times New Roman" w:hAnsi="Times New Roman" w:cs="Times New Roman"/>
          <w:color w:val="000000"/>
          <w:sz w:val="24"/>
          <w:szCs w:val="24"/>
          <w:lang w:eastAsia="id-ID"/>
        </w:rPr>
        <w:t>Tabel uji jarak bergan</w:t>
      </w:r>
      <w:r>
        <w:rPr>
          <w:rFonts w:ascii="Times New Roman" w:eastAsia="Times New Roman" w:hAnsi="Times New Roman" w:cs="Times New Roman"/>
          <w:color w:val="000000"/>
          <w:sz w:val="24"/>
          <w:szCs w:val="24"/>
          <w:lang w:eastAsia="id-ID"/>
        </w:rPr>
        <w:t xml:space="preserve">da </w:t>
      </w:r>
      <w:proofErr w:type="gramStart"/>
      <w:r>
        <w:rPr>
          <w:rFonts w:ascii="Times New Roman" w:eastAsia="Times New Roman" w:hAnsi="Times New Roman" w:cs="Times New Roman"/>
          <w:color w:val="000000"/>
          <w:sz w:val="24"/>
          <w:szCs w:val="24"/>
          <w:lang w:eastAsia="id-ID"/>
        </w:rPr>
        <w:t>duncan</w:t>
      </w:r>
      <w:proofErr w:type="gramEnd"/>
      <w:r>
        <w:rPr>
          <w:rFonts w:ascii="Times New Roman" w:eastAsia="Times New Roman" w:hAnsi="Times New Roman" w:cs="Times New Roman"/>
          <w:color w:val="000000"/>
          <w:sz w:val="24"/>
          <w:szCs w:val="24"/>
          <w:lang w:eastAsia="id-ID"/>
        </w:rPr>
        <w:t xml:space="preserve"> untuk interaksi antara konsentrasi senyawa phospat dan perbandingan air perebusan (AB</w:t>
      </w:r>
      <w:r w:rsidRPr="00996ED5">
        <w:rPr>
          <w:rFonts w:ascii="Times New Roman" w:eastAsia="Times New Roman" w:hAnsi="Times New Roman" w:cs="Times New Roman"/>
          <w:color w:val="000000"/>
          <w:sz w:val="24"/>
          <w:szCs w:val="24"/>
          <w:lang w:eastAsia="id-ID"/>
        </w:rPr>
        <w:t>)</w:t>
      </w:r>
    </w:p>
    <w:p w:rsidR="0093592C" w:rsidRDefault="0093592C" w:rsidP="0093592C">
      <w:pPr>
        <w:spacing w:after="0"/>
        <w:ind w:firstLine="567"/>
        <w:jc w:val="both"/>
        <w:rPr>
          <w:rFonts w:ascii="Times New Roman" w:hAnsi="Times New Roman"/>
          <w:sz w:val="24"/>
        </w:rPr>
      </w:pPr>
      <w:r>
        <w:rPr>
          <w:rFonts w:ascii="Times New Roman" w:hAnsi="Times New Roman"/>
          <w:sz w:val="24"/>
        </w:rPr>
        <w:t>Standar Error (</w:t>
      </w:r>
      <w:r w:rsidRPr="0019470D">
        <w:rPr>
          <w:rFonts w:ascii="Times New Roman" w:hAnsi="Times New Roman"/>
          <w:sz w:val="24"/>
        </w:rPr>
        <w:t>S</w:t>
      </w:r>
      <w:r w:rsidRPr="0019470D">
        <w:rPr>
          <w:rFonts w:ascii="Times New Roman" w:hAnsi="Times New Roman"/>
          <w:sz w:val="24"/>
          <w:vertAlign w:val="subscript"/>
        </w:rPr>
        <w:t>y</w:t>
      </w:r>
      <w:r>
        <w:rPr>
          <w:rFonts w:ascii="Times New Roman" w:hAnsi="Times New Roman"/>
          <w:sz w:val="24"/>
        </w:rPr>
        <w:t xml:space="preserve">) =  </w:t>
      </w:r>
      <m:oMath>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KTG</m:t>
                </m:r>
              </m:num>
              <m:den>
                <m:r>
                  <w:rPr>
                    <w:rFonts w:ascii="Cambria Math" w:hAnsi="Cambria Math"/>
                    <w:sz w:val="24"/>
                  </w:rPr>
                  <m:t xml:space="preserve"> r</m:t>
                </m:r>
              </m:den>
            </m:f>
          </m:e>
        </m:rad>
      </m:oMath>
    </w:p>
    <w:p w:rsidR="0093592C" w:rsidRDefault="0093592C" w:rsidP="0093592C">
      <w:pPr>
        <w:spacing w:after="0" w:line="240" w:lineRule="auto"/>
        <w:jc w:val="both"/>
        <w:rPr>
          <w:rFonts w:ascii="Calibri" w:eastAsia="Times New Roman" w:hAnsi="Calibri" w:cs="Calibri"/>
          <w:lang w:eastAsia="id-ID"/>
        </w:rPr>
      </w:pPr>
      <w:r>
        <w:rPr>
          <w:rFonts w:ascii="Times New Roman" w:hAnsi="Times New Roman"/>
          <w:sz w:val="24"/>
        </w:rPr>
        <w:tab/>
      </w:r>
      <w:r>
        <w:rPr>
          <w:rFonts w:ascii="Times New Roman" w:hAnsi="Times New Roman"/>
          <w:sz w:val="24"/>
        </w:rPr>
        <w:tab/>
        <w:t xml:space="preserve">               = </w:t>
      </w:r>
      <m:oMath>
        <m:rad>
          <m:radPr>
            <m:degHide m:val="1"/>
            <m:ctrlPr>
              <w:rPr>
                <w:rFonts w:ascii="Cambria Math" w:hAnsi="Cambria Math"/>
                <w:i/>
                <w:sz w:val="24"/>
              </w:rPr>
            </m:ctrlPr>
          </m:radPr>
          <m:deg/>
          <m:e>
            <m:f>
              <m:fPr>
                <m:ctrlPr>
                  <w:rPr>
                    <w:rFonts w:ascii="Cambria Math" w:hAnsi="Cambria Math"/>
                    <w:i/>
                    <w:sz w:val="24"/>
                  </w:rPr>
                </m:ctrlPr>
              </m:fPr>
              <m:num>
                <m:r>
                  <m:rPr>
                    <m:sty m:val="p"/>
                  </m:rPr>
                  <w:rPr>
                    <w:rFonts w:ascii="Cambria Math" w:eastAsia="Times New Roman" w:hAnsi="Cambria Math" w:cs="Times New Roman"/>
                    <w:color w:val="000000"/>
                    <w:lang w:eastAsia="id-ID"/>
                  </w:rPr>
                  <m:t>1,04</m:t>
                </m:r>
              </m:num>
              <m:den>
                <m:r>
                  <w:rPr>
                    <w:rFonts w:ascii="Cambria Math" w:hAnsi="Cambria Math"/>
                    <w:sz w:val="24"/>
                  </w:rPr>
                  <m:t xml:space="preserve"> 3</m:t>
                </m:r>
              </m:den>
            </m:f>
          </m:e>
        </m:rad>
      </m:oMath>
      <w:r>
        <w:rPr>
          <w:rFonts w:ascii="Times New Roman" w:hAnsi="Times New Roman"/>
          <w:sz w:val="24"/>
        </w:rPr>
        <w:t xml:space="preserve">= </w:t>
      </w:r>
      <w:r>
        <w:rPr>
          <w:rFonts w:ascii="Calibri" w:eastAsia="Times New Roman" w:hAnsi="Calibri" w:cs="Calibri"/>
          <w:lang w:eastAsia="id-ID"/>
        </w:rPr>
        <w:t>0</w:t>
      </w:r>
      <w:proofErr w:type="gramStart"/>
      <w:r>
        <w:rPr>
          <w:rFonts w:ascii="Calibri" w:eastAsia="Times New Roman" w:hAnsi="Calibri" w:cs="Calibri"/>
          <w:lang w:eastAsia="id-ID"/>
        </w:rPr>
        <w:t>,59</w:t>
      </w:r>
      <w:proofErr w:type="gramEnd"/>
    </w:p>
    <w:p w:rsidR="0093592C" w:rsidRPr="00981F56" w:rsidRDefault="0093592C" w:rsidP="0093592C">
      <w:pPr>
        <w:spacing w:after="0" w:line="240" w:lineRule="auto"/>
        <w:jc w:val="both"/>
        <w:rPr>
          <w:rFonts w:ascii="Calibri" w:eastAsia="Times New Roman" w:hAnsi="Calibri" w:cs="Calibri"/>
          <w:lang w:eastAsia="id-ID"/>
        </w:rPr>
      </w:pPr>
    </w:p>
    <w:tbl>
      <w:tblPr>
        <w:tblStyle w:val="TableGrid"/>
        <w:tblW w:w="12333" w:type="dxa"/>
        <w:tblInd w:w="-318" w:type="dxa"/>
        <w:tblLayout w:type="fixed"/>
        <w:tblLook w:val="04A0" w:firstRow="1" w:lastRow="0" w:firstColumn="1" w:lastColumn="0" w:noHBand="0" w:noVBand="1"/>
      </w:tblPr>
      <w:tblGrid>
        <w:gridCol w:w="852"/>
        <w:gridCol w:w="850"/>
        <w:gridCol w:w="851"/>
        <w:gridCol w:w="992"/>
        <w:gridCol w:w="850"/>
        <w:gridCol w:w="851"/>
        <w:gridCol w:w="850"/>
        <w:gridCol w:w="851"/>
        <w:gridCol w:w="850"/>
        <w:gridCol w:w="851"/>
        <w:gridCol w:w="850"/>
        <w:gridCol w:w="851"/>
        <w:gridCol w:w="850"/>
        <w:gridCol w:w="1134"/>
      </w:tblGrid>
      <w:tr w:rsidR="0093592C" w:rsidTr="0093592C">
        <w:tc>
          <w:tcPr>
            <w:tcW w:w="852"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SSR 5%</w:t>
            </w:r>
          </w:p>
        </w:tc>
        <w:tc>
          <w:tcPr>
            <w:tcW w:w="850"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LSR 5%</w:t>
            </w:r>
          </w:p>
        </w:tc>
        <w:tc>
          <w:tcPr>
            <w:tcW w:w="851"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Kode</w:t>
            </w:r>
          </w:p>
        </w:tc>
        <w:tc>
          <w:tcPr>
            <w:tcW w:w="992"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w:t>
            </w:r>
          </w:p>
        </w:tc>
        <w:tc>
          <w:tcPr>
            <w:tcW w:w="7654" w:type="dxa"/>
            <w:gridSpan w:val="9"/>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Rata-rata perlakuan</w:t>
            </w:r>
          </w:p>
        </w:tc>
        <w:tc>
          <w:tcPr>
            <w:tcW w:w="1134" w:type="dxa"/>
            <w:vMerge w:val="restart"/>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Taraf Nyata</w:t>
            </w:r>
          </w:p>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r>
      <w:tr w:rsidR="0093592C" w:rsidTr="0093592C">
        <w:tc>
          <w:tcPr>
            <w:tcW w:w="852" w:type="dxa"/>
            <w:vMerge/>
          </w:tcPr>
          <w:p w:rsidR="0093592C" w:rsidRDefault="0093592C" w:rsidP="0093592C">
            <w:pPr>
              <w:spacing w:line="360" w:lineRule="auto"/>
              <w:jc w:val="both"/>
              <w:rPr>
                <w:rFonts w:ascii="Times New Roman" w:eastAsiaTheme="minorEastAsia" w:hAnsi="Times New Roman" w:cs="Times New Roman"/>
                <w:sz w:val="24"/>
                <w:szCs w:val="24"/>
              </w:rPr>
            </w:pPr>
          </w:p>
        </w:tc>
        <w:tc>
          <w:tcPr>
            <w:tcW w:w="850" w:type="dxa"/>
            <w:vMerge/>
          </w:tcPr>
          <w:p w:rsidR="0093592C" w:rsidRDefault="0093592C" w:rsidP="0093592C">
            <w:pPr>
              <w:spacing w:line="360" w:lineRule="auto"/>
              <w:jc w:val="both"/>
              <w:rPr>
                <w:rFonts w:ascii="Times New Roman" w:eastAsiaTheme="minorEastAsia" w:hAnsi="Times New Roman" w:cs="Times New Roman"/>
                <w:sz w:val="24"/>
                <w:szCs w:val="24"/>
              </w:rPr>
            </w:pPr>
          </w:p>
        </w:tc>
        <w:tc>
          <w:tcPr>
            <w:tcW w:w="851" w:type="dxa"/>
            <w:vMerge/>
            <w:vAlign w:val="center"/>
          </w:tcPr>
          <w:p w:rsidR="0093592C" w:rsidRDefault="0093592C" w:rsidP="0093592C">
            <w:pPr>
              <w:spacing w:line="360" w:lineRule="auto"/>
              <w:jc w:val="center"/>
              <w:rPr>
                <w:rFonts w:ascii="Times New Roman" w:eastAsiaTheme="minorEastAsia" w:hAnsi="Times New Roman" w:cs="Times New Roman"/>
                <w:sz w:val="24"/>
                <w:szCs w:val="24"/>
              </w:rPr>
            </w:pPr>
          </w:p>
        </w:tc>
        <w:tc>
          <w:tcPr>
            <w:tcW w:w="992" w:type="dxa"/>
            <w:vMerge/>
            <w:vAlign w:val="center"/>
          </w:tcPr>
          <w:p w:rsidR="0093592C" w:rsidRDefault="0093592C" w:rsidP="0093592C">
            <w:pPr>
              <w:spacing w:line="360" w:lineRule="auto"/>
              <w:jc w:val="center"/>
              <w:rPr>
                <w:rFonts w:ascii="Times New Roman" w:eastAsiaTheme="minorEastAsia" w:hAnsi="Times New Roman" w:cs="Times New Roman"/>
                <w:sz w:val="24"/>
                <w:szCs w:val="24"/>
              </w:rPr>
            </w:pP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850"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1134" w:type="dxa"/>
            <w:vMerge/>
            <w:vAlign w:val="center"/>
          </w:tcPr>
          <w:p w:rsidR="0093592C" w:rsidRDefault="0093592C" w:rsidP="0093592C">
            <w:pPr>
              <w:spacing w:line="360" w:lineRule="auto"/>
              <w:jc w:val="center"/>
              <w:rPr>
                <w:rFonts w:ascii="Times New Roman" w:eastAsiaTheme="minorEastAsia" w:hAnsi="Times New Roman" w:cs="Times New Roman"/>
                <w:sz w:val="24"/>
                <w:szCs w:val="24"/>
              </w:rPr>
            </w:pP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2</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1,77</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2</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w:t>
            </w:r>
          </w:p>
        </w:tc>
        <w:tc>
          <w:tcPr>
            <w:tcW w:w="850"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0,50</w:t>
            </w:r>
            <w:r>
              <w:rPr>
                <w:rFonts w:ascii="Times New Roman" w:eastAsiaTheme="minorEastAsia" w:hAnsi="Times New Roman" w:cs="Times New Roman"/>
                <w:sz w:val="24"/>
                <w:szCs w:val="24"/>
                <w:vertAlign w:val="superscript"/>
              </w:rPr>
              <w:t>tn</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3,15</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1,86</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3</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7,50</w:t>
            </w:r>
          </w:p>
        </w:tc>
        <w:tc>
          <w:tcPr>
            <w:tcW w:w="850"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1,00</w:t>
            </w:r>
            <w:r>
              <w:rPr>
                <w:rFonts w:ascii="Times New Roman" w:eastAsiaTheme="minorEastAsia" w:hAnsi="Times New Roman" w:cs="Times New Roman"/>
                <w:sz w:val="24"/>
                <w:szCs w:val="24"/>
                <w:vertAlign w:val="superscript"/>
              </w:rPr>
              <w:t>tn</w:t>
            </w:r>
          </w:p>
        </w:tc>
        <w:tc>
          <w:tcPr>
            <w:tcW w:w="851"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0,50</w:t>
            </w:r>
            <w:r>
              <w:rPr>
                <w:rFonts w:ascii="Times New Roman" w:eastAsiaTheme="minorEastAsia" w:hAnsi="Times New Roman" w:cs="Times New Roman"/>
                <w:sz w:val="24"/>
                <w:szCs w:val="24"/>
                <w:vertAlign w:val="superscript"/>
              </w:rPr>
              <w:t>tn</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abc</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3,23</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1,91</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1</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2,00*</w:t>
            </w:r>
          </w:p>
        </w:tc>
        <w:tc>
          <w:tcPr>
            <w:tcW w:w="851"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1,50</w:t>
            </w:r>
            <w:r>
              <w:rPr>
                <w:rFonts w:ascii="Times New Roman" w:eastAsiaTheme="minorEastAsia" w:hAnsi="Times New Roman" w:cs="Times New Roman"/>
                <w:sz w:val="24"/>
                <w:szCs w:val="24"/>
                <w:vertAlign w:val="superscript"/>
              </w:rPr>
              <w:t>tn</w:t>
            </w:r>
          </w:p>
        </w:tc>
        <w:tc>
          <w:tcPr>
            <w:tcW w:w="850"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1,00</w:t>
            </w:r>
            <w:r>
              <w:rPr>
                <w:rFonts w:ascii="Times New Roman" w:eastAsiaTheme="minorEastAsia" w:hAnsi="Times New Roman" w:cs="Times New Roman"/>
                <w:sz w:val="24"/>
                <w:szCs w:val="24"/>
                <w:vertAlign w:val="superscript"/>
              </w:rPr>
              <w:t>tn</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bcd</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1,95</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3</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2,00*</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1,50</w:t>
            </w:r>
            <w:r>
              <w:rPr>
                <w:rFonts w:ascii="Times New Roman" w:eastAsiaTheme="minorEastAsia" w:hAnsi="Times New Roman" w:cs="Times New Roman"/>
                <w:sz w:val="24"/>
                <w:szCs w:val="24"/>
                <w:vertAlign w:val="superscript"/>
              </w:rPr>
              <w:t>tn</w:t>
            </w:r>
          </w:p>
        </w:tc>
        <w:tc>
          <w:tcPr>
            <w:tcW w:w="851"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0,50</w:t>
            </w:r>
            <w:r>
              <w:rPr>
                <w:rFonts w:ascii="Times New Roman" w:eastAsiaTheme="minorEastAsia" w:hAnsi="Times New Roman" w:cs="Times New Roman"/>
                <w:sz w:val="24"/>
                <w:szCs w:val="24"/>
                <w:vertAlign w:val="superscript"/>
              </w:rPr>
              <w:t>tn</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cd</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3,34</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1,97</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1</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9,33</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2,83*</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2,33*</w:t>
            </w:r>
          </w:p>
        </w:tc>
        <w:tc>
          <w:tcPr>
            <w:tcW w:w="850"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1,83</w:t>
            </w:r>
            <w:r>
              <w:rPr>
                <w:rFonts w:ascii="Times New Roman" w:eastAsiaTheme="minorEastAsia" w:hAnsi="Times New Roman" w:cs="Times New Roman"/>
                <w:sz w:val="24"/>
                <w:szCs w:val="24"/>
                <w:vertAlign w:val="superscript"/>
              </w:rPr>
              <w:t>tn</w:t>
            </w:r>
          </w:p>
        </w:tc>
        <w:tc>
          <w:tcPr>
            <w:tcW w:w="851"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0,83</w:t>
            </w:r>
            <w:r>
              <w:rPr>
                <w:rFonts w:ascii="Times New Roman" w:eastAsiaTheme="minorEastAsia" w:hAnsi="Times New Roman" w:cs="Times New Roman"/>
                <w:sz w:val="24"/>
                <w:szCs w:val="24"/>
                <w:vertAlign w:val="superscript"/>
              </w:rPr>
              <w:t>tn</w:t>
            </w:r>
          </w:p>
        </w:tc>
        <w:tc>
          <w:tcPr>
            <w:tcW w:w="850"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0,33</w:t>
            </w:r>
            <w:r>
              <w:rPr>
                <w:rFonts w:ascii="Times New Roman" w:eastAsiaTheme="minorEastAsia" w:hAnsi="Times New Roman" w:cs="Times New Roman"/>
                <w:sz w:val="24"/>
                <w:szCs w:val="24"/>
                <w:vertAlign w:val="superscript"/>
              </w:rPr>
              <w:t>tn</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cd</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3,37</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1,99</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2</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2,00*</w:t>
            </w:r>
          </w:p>
        </w:tc>
        <w:tc>
          <w:tcPr>
            <w:tcW w:w="851"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1,00</w:t>
            </w:r>
            <w:r>
              <w:rPr>
                <w:rFonts w:ascii="Times New Roman" w:eastAsiaTheme="minorEastAsia" w:hAnsi="Times New Roman" w:cs="Times New Roman"/>
                <w:sz w:val="24"/>
                <w:szCs w:val="24"/>
                <w:vertAlign w:val="superscript"/>
              </w:rPr>
              <w:t>tn</w:t>
            </w:r>
          </w:p>
        </w:tc>
        <w:tc>
          <w:tcPr>
            <w:tcW w:w="850"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0,50</w:t>
            </w:r>
            <w:r>
              <w:rPr>
                <w:rFonts w:ascii="Times New Roman" w:eastAsiaTheme="minorEastAsia" w:hAnsi="Times New Roman" w:cs="Times New Roman"/>
                <w:sz w:val="24"/>
                <w:szCs w:val="24"/>
                <w:vertAlign w:val="superscript"/>
              </w:rPr>
              <w:t>tn</w:t>
            </w:r>
          </w:p>
        </w:tc>
        <w:tc>
          <w:tcPr>
            <w:tcW w:w="851" w:type="dxa"/>
          </w:tcPr>
          <w:p w:rsidR="0093592C" w:rsidRPr="001E1C3E"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0,17</w:t>
            </w:r>
            <w:r>
              <w:rPr>
                <w:rFonts w:ascii="Times New Roman" w:eastAsiaTheme="minorEastAsia" w:hAnsi="Times New Roman" w:cs="Times New Roman"/>
                <w:sz w:val="24"/>
                <w:szCs w:val="24"/>
                <w:vertAlign w:val="superscript"/>
              </w:rPr>
              <w:t>tn</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3,39</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2,00</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1</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9,67</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3,17*</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2,67*</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2,17*</w:t>
            </w:r>
          </w:p>
        </w:tc>
        <w:tc>
          <w:tcPr>
            <w:tcW w:w="851"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1,17</w:t>
            </w:r>
            <w:r>
              <w:rPr>
                <w:rFonts w:ascii="Times New Roman" w:eastAsiaTheme="minorEastAsia" w:hAnsi="Times New Roman" w:cs="Times New Roman"/>
                <w:sz w:val="24"/>
                <w:szCs w:val="24"/>
                <w:vertAlign w:val="superscript"/>
              </w:rPr>
              <w:t>tn</w:t>
            </w:r>
          </w:p>
        </w:tc>
        <w:tc>
          <w:tcPr>
            <w:tcW w:w="850" w:type="dxa"/>
          </w:tcPr>
          <w:p w:rsidR="0093592C" w:rsidRPr="00A97245"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0,67</w:t>
            </w:r>
            <w:r>
              <w:rPr>
                <w:rFonts w:ascii="Times New Roman" w:eastAsiaTheme="minorEastAsia" w:hAnsi="Times New Roman" w:cs="Times New Roman"/>
                <w:sz w:val="24"/>
                <w:szCs w:val="24"/>
                <w:vertAlign w:val="superscript"/>
              </w:rPr>
              <w:t>tn</w:t>
            </w:r>
          </w:p>
        </w:tc>
        <w:tc>
          <w:tcPr>
            <w:tcW w:w="851" w:type="dxa"/>
          </w:tcPr>
          <w:p w:rsidR="0093592C" w:rsidRPr="00A97245"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0,34</w:t>
            </w:r>
            <w:r>
              <w:rPr>
                <w:rFonts w:ascii="Times New Roman" w:eastAsiaTheme="minorEastAsia" w:hAnsi="Times New Roman" w:cs="Times New Roman"/>
                <w:sz w:val="24"/>
                <w:szCs w:val="24"/>
                <w:vertAlign w:val="superscript"/>
              </w:rPr>
              <w:t>tn</w:t>
            </w:r>
          </w:p>
        </w:tc>
        <w:tc>
          <w:tcPr>
            <w:tcW w:w="850" w:type="dxa"/>
          </w:tcPr>
          <w:p w:rsidR="0093592C" w:rsidRPr="00A97245"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0,17</w:t>
            </w:r>
            <w:r>
              <w:rPr>
                <w:rFonts w:ascii="Times New Roman" w:eastAsiaTheme="minorEastAsia" w:hAnsi="Times New Roman" w:cs="Times New Roman"/>
                <w:sz w:val="24"/>
                <w:szCs w:val="24"/>
                <w:vertAlign w:val="superscript"/>
              </w:rPr>
              <w:t>tn</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r>
      <w:tr w:rsidR="0093592C" w:rsidTr="0093592C">
        <w:tc>
          <w:tcPr>
            <w:tcW w:w="852"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3,41</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w:t>
            </w:r>
          </w:p>
        </w:tc>
        <w:tc>
          <w:tcPr>
            <w:tcW w:w="851"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3</w:t>
            </w:r>
          </w:p>
        </w:tc>
        <w:tc>
          <w:tcPr>
            <w:tcW w:w="992" w:type="dxa"/>
            <w:vAlign w:val="center"/>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3,50*</w:t>
            </w:r>
          </w:p>
        </w:tc>
        <w:tc>
          <w:tcPr>
            <w:tcW w:w="851"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2,50*</w:t>
            </w:r>
          </w:p>
        </w:tc>
        <w:tc>
          <w:tcPr>
            <w:tcW w:w="851" w:type="dxa"/>
          </w:tcPr>
          <w:p w:rsidR="0093592C" w:rsidRPr="00981F56"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1,50</w:t>
            </w:r>
            <w:r>
              <w:rPr>
                <w:rFonts w:ascii="Times New Roman" w:eastAsiaTheme="minorEastAsia" w:hAnsi="Times New Roman" w:cs="Times New Roman"/>
                <w:sz w:val="24"/>
                <w:szCs w:val="24"/>
                <w:vertAlign w:val="superscript"/>
              </w:rPr>
              <w:t>tn</w:t>
            </w:r>
          </w:p>
        </w:tc>
        <w:tc>
          <w:tcPr>
            <w:tcW w:w="850" w:type="dxa"/>
          </w:tcPr>
          <w:p w:rsidR="0093592C" w:rsidRPr="00A97245"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1,00</w:t>
            </w:r>
            <w:r>
              <w:rPr>
                <w:rFonts w:ascii="Times New Roman" w:eastAsiaTheme="minorEastAsia" w:hAnsi="Times New Roman" w:cs="Times New Roman"/>
                <w:sz w:val="24"/>
                <w:szCs w:val="24"/>
                <w:vertAlign w:val="superscript"/>
              </w:rPr>
              <w:t>tn</w:t>
            </w:r>
          </w:p>
        </w:tc>
        <w:tc>
          <w:tcPr>
            <w:tcW w:w="851" w:type="dxa"/>
          </w:tcPr>
          <w:p w:rsidR="0093592C" w:rsidRPr="00A97245"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0,67</w:t>
            </w:r>
            <w:r>
              <w:rPr>
                <w:rFonts w:ascii="Times New Roman" w:eastAsiaTheme="minorEastAsia" w:hAnsi="Times New Roman" w:cs="Times New Roman"/>
                <w:sz w:val="24"/>
                <w:szCs w:val="24"/>
                <w:vertAlign w:val="superscript"/>
              </w:rPr>
              <w:t>tn</w:t>
            </w:r>
          </w:p>
        </w:tc>
        <w:tc>
          <w:tcPr>
            <w:tcW w:w="850" w:type="dxa"/>
          </w:tcPr>
          <w:p w:rsidR="0093592C" w:rsidRPr="00A97245"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0,50</w:t>
            </w:r>
            <w:r>
              <w:rPr>
                <w:rFonts w:ascii="Times New Roman" w:eastAsiaTheme="minorEastAsia" w:hAnsi="Times New Roman" w:cs="Times New Roman"/>
                <w:sz w:val="24"/>
                <w:szCs w:val="24"/>
                <w:vertAlign w:val="superscript"/>
              </w:rPr>
              <w:t>tn</w:t>
            </w:r>
          </w:p>
        </w:tc>
        <w:tc>
          <w:tcPr>
            <w:tcW w:w="851" w:type="dxa"/>
          </w:tcPr>
          <w:p w:rsidR="0093592C" w:rsidRPr="00A97245" w:rsidRDefault="0093592C" w:rsidP="0093592C">
            <w:pPr>
              <w:spacing w:line="360" w:lineRule="auto"/>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0,33</w:t>
            </w:r>
            <w:r>
              <w:rPr>
                <w:rFonts w:ascii="Times New Roman" w:eastAsiaTheme="minorEastAsia" w:hAnsi="Times New Roman" w:cs="Times New Roman"/>
                <w:sz w:val="24"/>
                <w:szCs w:val="24"/>
                <w:vertAlign w:val="superscript"/>
              </w:rPr>
              <w:t>tn</w:t>
            </w:r>
          </w:p>
        </w:tc>
        <w:tc>
          <w:tcPr>
            <w:tcW w:w="850" w:type="dxa"/>
          </w:tcPr>
          <w:p w:rsidR="0093592C" w:rsidRDefault="0093592C" w:rsidP="0093592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134" w:type="dxa"/>
          </w:tcPr>
          <w:p w:rsidR="0093592C" w:rsidRDefault="0093592C" w:rsidP="0093592C">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r>
    </w:tbl>
    <w:p w:rsidR="0093592C" w:rsidRDefault="0093592C" w:rsidP="00B745EC">
      <w:pPr>
        <w:spacing w:after="0" w:line="240" w:lineRule="auto"/>
        <w:jc w:val="both"/>
        <w:rPr>
          <w:rFonts w:ascii="Times New Roman" w:eastAsiaTheme="minorEastAsia" w:hAnsi="Times New Roman" w:cs="Times New Roman"/>
          <w:sz w:val="24"/>
          <w:szCs w:val="24"/>
        </w:rPr>
        <w:sectPr w:rsidR="0093592C" w:rsidSect="0093592C">
          <w:pgSz w:w="16839" w:h="11907" w:orient="landscape" w:code="9"/>
          <w:pgMar w:top="1701" w:right="1701" w:bottom="2268" w:left="2268" w:header="720" w:footer="720" w:gutter="0"/>
          <w:cols w:space="720"/>
          <w:docGrid w:linePitch="360"/>
        </w:sectPr>
      </w:pPr>
    </w:p>
    <w:p w:rsidR="00B745EC" w:rsidRPr="00BC3C82" w:rsidRDefault="00DB5707" w:rsidP="00B745EC">
      <w:pPr>
        <w:spacing w:after="120"/>
        <w:rPr>
          <w:rFonts w:ascii="Times New Roman" w:hAnsi="Times New Roman" w:cs="Times New Roman"/>
          <w:b/>
          <w:sz w:val="24"/>
          <w:szCs w:val="24"/>
        </w:rPr>
      </w:pPr>
      <w:r>
        <w:rPr>
          <w:rFonts w:ascii="Times New Roman" w:hAnsi="Times New Roman" w:cs="Times New Roman"/>
          <w:b/>
        </w:rPr>
        <w:lastRenderedPageBreak/>
        <w:t xml:space="preserve">7.6. </w:t>
      </w:r>
      <w:r w:rsidR="00B745EC" w:rsidRPr="00BC3C82">
        <w:rPr>
          <w:rFonts w:ascii="Times New Roman" w:hAnsi="Times New Roman" w:cs="Times New Roman"/>
          <w:b/>
          <w:sz w:val="24"/>
          <w:szCs w:val="24"/>
        </w:rPr>
        <w:t xml:space="preserve">Pengolahan Uji Dua Arah </w:t>
      </w:r>
    </w:p>
    <w:p w:rsidR="00B745EC" w:rsidRDefault="00B745EC" w:rsidP="00B745EC">
      <w:pPr>
        <w:spacing w:after="120"/>
        <w:rPr>
          <w:rFonts w:ascii="Times New Roman" w:hAnsi="Times New Roman" w:cs="Times New Roman"/>
          <w:sz w:val="24"/>
          <w:szCs w:val="24"/>
        </w:rPr>
      </w:pPr>
      <w:r>
        <w:rPr>
          <w:rFonts w:ascii="Times New Roman" w:hAnsi="Times New Roman" w:cs="Times New Roman"/>
          <w:sz w:val="24"/>
          <w:szCs w:val="24"/>
        </w:rPr>
        <w:tab/>
        <w:t xml:space="preserve">Untuk A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B yang berbeda </w:t>
      </w:r>
    </w:p>
    <w:p w:rsidR="00B745EC" w:rsidRDefault="00B745EC" w:rsidP="00B745EC">
      <w:pPr>
        <w:spacing w:after="0"/>
        <w:ind w:firstLine="709"/>
        <w:jc w:val="both"/>
        <w:rPr>
          <w:rFonts w:ascii="Times New Roman" w:hAnsi="Times New Roman"/>
          <w:sz w:val="24"/>
        </w:rPr>
      </w:pPr>
      <w:r>
        <w:rPr>
          <w:rFonts w:ascii="Times New Roman" w:hAnsi="Times New Roman"/>
          <w:sz w:val="24"/>
        </w:rPr>
        <w:t>Standar Error (</w:t>
      </w:r>
      <w:r w:rsidRPr="0019470D">
        <w:rPr>
          <w:rFonts w:ascii="Times New Roman" w:hAnsi="Times New Roman"/>
          <w:sz w:val="24"/>
        </w:rPr>
        <w:t>S</w:t>
      </w:r>
      <w:r w:rsidRPr="0019470D">
        <w:rPr>
          <w:rFonts w:ascii="Times New Roman" w:hAnsi="Times New Roman"/>
          <w:sz w:val="24"/>
          <w:vertAlign w:val="subscript"/>
        </w:rPr>
        <w:t>y</w:t>
      </w:r>
      <w:r>
        <w:rPr>
          <w:rFonts w:ascii="Times New Roman" w:hAnsi="Times New Roman"/>
          <w:sz w:val="24"/>
        </w:rPr>
        <w:t xml:space="preserve">) =  </w:t>
      </w:r>
      <m:oMath>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KTG</m:t>
                </m:r>
              </m:num>
              <m:den>
                <m:r>
                  <w:rPr>
                    <w:rFonts w:ascii="Cambria Math" w:hAnsi="Cambria Math"/>
                    <w:sz w:val="24"/>
                  </w:rPr>
                  <m:t xml:space="preserve"> rxb</m:t>
                </m:r>
              </m:den>
            </m:f>
          </m:e>
        </m:rad>
      </m:oMath>
    </w:p>
    <w:p w:rsidR="00B745EC" w:rsidRDefault="00B745EC" w:rsidP="00B745EC">
      <w:pPr>
        <w:jc w:val="both"/>
        <w:rPr>
          <w:rFonts w:ascii="Calibri" w:eastAsia="Times New Roman" w:hAnsi="Calibri" w:cs="Calibri"/>
          <w:lang w:eastAsia="id-ID"/>
        </w:rPr>
      </w:pPr>
      <w:r>
        <w:rPr>
          <w:rFonts w:ascii="Times New Roman" w:hAnsi="Times New Roman"/>
          <w:sz w:val="24"/>
        </w:rPr>
        <w:tab/>
      </w:r>
      <w:r>
        <w:rPr>
          <w:rFonts w:ascii="Times New Roman" w:hAnsi="Times New Roman"/>
          <w:sz w:val="24"/>
        </w:rPr>
        <w:tab/>
        <w:t xml:space="preserve">                 = </w:t>
      </w:r>
      <m:oMath>
        <m:rad>
          <m:radPr>
            <m:degHide m:val="1"/>
            <m:ctrlPr>
              <w:rPr>
                <w:rFonts w:ascii="Cambria Math" w:hAnsi="Cambria Math"/>
                <w:i/>
                <w:sz w:val="24"/>
              </w:rPr>
            </m:ctrlPr>
          </m:radPr>
          <m:deg/>
          <m:e>
            <m:f>
              <m:fPr>
                <m:ctrlPr>
                  <w:rPr>
                    <w:rFonts w:ascii="Cambria Math" w:hAnsi="Cambria Math"/>
                    <w:i/>
                    <w:sz w:val="24"/>
                  </w:rPr>
                </m:ctrlPr>
              </m:fPr>
              <m:num>
                <m:r>
                  <m:rPr>
                    <m:sty m:val="p"/>
                  </m:rPr>
                  <w:rPr>
                    <w:rFonts w:ascii="Cambria Math" w:eastAsia="Times New Roman" w:hAnsi="Cambria Math" w:cs="Times New Roman"/>
                    <w:color w:val="000000"/>
                    <w:lang w:eastAsia="id-ID"/>
                  </w:rPr>
                  <m:t>1,04</m:t>
                </m:r>
              </m:num>
              <m:den>
                <m:r>
                  <w:rPr>
                    <w:rFonts w:ascii="Cambria Math" w:hAnsi="Cambria Math"/>
                    <w:sz w:val="24"/>
                  </w:rPr>
                  <m:t xml:space="preserve"> 3 x 3</m:t>
                </m:r>
              </m:den>
            </m:f>
          </m:e>
        </m:rad>
      </m:oMath>
      <w:r>
        <w:rPr>
          <w:rFonts w:ascii="Times New Roman" w:hAnsi="Times New Roman"/>
          <w:sz w:val="24"/>
        </w:rPr>
        <w:t xml:space="preserve">= </w:t>
      </w:r>
      <w:r>
        <w:rPr>
          <w:rFonts w:ascii="Calibri" w:eastAsia="Times New Roman" w:hAnsi="Calibri" w:cs="Calibri"/>
          <w:lang w:eastAsia="id-ID"/>
        </w:rPr>
        <w:t>0</w:t>
      </w:r>
      <w:proofErr w:type="gramStart"/>
      <w:r>
        <w:rPr>
          <w:rFonts w:ascii="Calibri" w:eastAsia="Times New Roman" w:hAnsi="Calibri" w:cs="Calibri"/>
          <w:lang w:eastAsia="id-ID"/>
        </w:rPr>
        <w:t>,34</w:t>
      </w:r>
      <w:proofErr w:type="gramEnd"/>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C3C82">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C3C82">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C3C82">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9,00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C3C82">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9,33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0,33</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C3C82">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0,50</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0,17</w:t>
            </w:r>
            <w:r>
              <w:rPr>
                <w:rFonts w:ascii="Times New Roman" w:eastAsia="Times New Roman" w:hAnsi="Times New Roman" w:cs="Times New Roman"/>
                <w:sz w:val="24"/>
                <w:szCs w:val="24"/>
                <w:vertAlign w:val="superscript"/>
                <w:lang w:eastAsia="id-ID"/>
              </w:rPr>
              <w:t>tn</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bl>
    <w:p w:rsidR="00B745EC" w:rsidRDefault="00B745EC" w:rsidP="00B745EC">
      <w:pPr>
        <w:jc w:val="both"/>
        <w:rPr>
          <w:rFonts w:ascii="Calibri" w:eastAsia="Times New Roman" w:hAnsi="Calibri" w:cs="Calibri"/>
          <w:lang w:eastAsia="id-ID"/>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7,00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0F12AA"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1,50*</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0F12AA"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0F12AA"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w:t>
            </w:r>
          </w:p>
        </w:tc>
      </w:tr>
    </w:tbl>
    <w:p w:rsidR="00B745EC" w:rsidRDefault="00B745EC" w:rsidP="00B745EC">
      <w:pPr>
        <w:rPr>
          <w:rFonts w:ascii="Times New Roman" w:eastAsiaTheme="minorEastAsia" w:hAnsi="Times New Roman" w:cs="Times New Roman"/>
          <w:b/>
          <w:sz w:val="24"/>
          <w:szCs w:val="24"/>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1,00</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9,67</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0F12AA"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2,17*</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bl>
    <w:p w:rsidR="00B745EC" w:rsidRDefault="00B745EC" w:rsidP="00B745EC">
      <w:pPr>
        <w:rPr>
          <w:rFonts w:ascii="Times New Roman" w:eastAsiaTheme="minorEastAsia" w:hAnsi="Times New Roman" w:cs="Times New Roman"/>
          <w:b/>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Pr="00A50C63" w:rsidRDefault="00B745EC" w:rsidP="00A50C63">
      <w:pPr>
        <w:spacing w:after="120"/>
        <w:rPr>
          <w:rFonts w:ascii="Times New Roman" w:hAnsi="Times New Roman" w:cs="Times New Roman"/>
          <w:sz w:val="24"/>
          <w:szCs w:val="24"/>
        </w:rPr>
      </w:pPr>
      <w:r>
        <w:rPr>
          <w:rFonts w:ascii="Times New Roman" w:hAnsi="Times New Roman" w:cs="Times New Roman"/>
          <w:sz w:val="24"/>
          <w:szCs w:val="24"/>
        </w:rPr>
        <w:lastRenderedPageBreak/>
        <w:t xml:space="preserve">Untuk </w:t>
      </w:r>
      <w:r w:rsidR="00A50C63">
        <w:rPr>
          <w:rFonts w:ascii="Times New Roman" w:hAnsi="Times New Roman" w:cs="Times New Roman"/>
          <w:sz w:val="24"/>
          <w:szCs w:val="24"/>
        </w:rPr>
        <w:t xml:space="preserve">B yang </w:t>
      </w:r>
      <w:proofErr w:type="gramStart"/>
      <w:r w:rsidR="00A50C63">
        <w:rPr>
          <w:rFonts w:ascii="Times New Roman" w:hAnsi="Times New Roman" w:cs="Times New Roman"/>
          <w:sz w:val="24"/>
          <w:szCs w:val="24"/>
        </w:rPr>
        <w:t>sama</w:t>
      </w:r>
      <w:proofErr w:type="gramEnd"/>
      <w:r w:rsidR="00A50C63">
        <w:rPr>
          <w:rFonts w:ascii="Times New Roman" w:hAnsi="Times New Roman" w:cs="Times New Roman"/>
          <w:sz w:val="24"/>
          <w:szCs w:val="24"/>
        </w:rPr>
        <w:t xml:space="preserve"> dan A yang berbeda. </w:t>
      </w:r>
      <w:r>
        <w:rPr>
          <w:rFonts w:ascii="Times New Roman" w:hAnsi="Times New Roman"/>
          <w:sz w:val="24"/>
        </w:rPr>
        <w:t>Standar Error (</w:t>
      </w:r>
      <w:r w:rsidRPr="0019470D">
        <w:rPr>
          <w:rFonts w:ascii="Times New Roman" w:hAnsi="Times New Roman"/>
          <w:sz w:val="24"/>
        </w:rPr>
        <w:t>S</w:t>
      </w:r>
      <w:r w:rsidRPr="0019470D">
        <w:rPr>
          <w:rFonts w:ascii="Times New Roman" w:hAnsi="Times New Roman"/>
          <w:sz w:val="24"/>
          <w:vertAlign w:val="subscript"/>
        </w:rPr>
        <w:t>y</w:t>
      </w:r>
      <w:proofErr w:type="gramStart"/>
      <w:r w:rsidR="00A50C63">
        <w:rPr>
          <w:rFonts w:ascii="Times New Roman" w:hAnsi="Times New Roman"/>
          <w:sz w:val="24"/>
        </w:rPr>
        <w:t xml:space="preserve">) </w:t>
      </w:r>
      <w:r>
        <w:rPr>
          <w:rFonts w:ascii="Times New Roman" w:hAnsi="Times New Roman"/>
          <w:sz w:val="24"/>
        </w:rPr>
        <w:t xml:space="preserve"> =</w:t>
      </w:r>
      <w:proofErr w:type="gramEnd"/>
      <w:r>
        <w:rPr>
          <w:rFonts w:ascii="Times New Roman" w:hAnsi="Times New Roman"/>
          <w:sz w:val="24"/>
        </w:rPr>
        <w:t xml:space="preserve"> </w:t>
      </w:r>
      <m:oMath>
        <m:rad>
          <m:radPr>
            <m:degHide m:val="1"/>
            <m:ctrlPr>
              <w:rPr>
                <w:rFonts w:ascii="Cambria Math" w:hAnsi="Cambria Math"/>
                <w:i/>
                <w:sz w:val="24"/>
              </w:rPr>
            </m:ctrlPr>
          </m:radPr>
          <m:deg/>
          <m:e>
            <m:f>
              <m:fPr>
                <m:ctrlPr>
                  <w:rPr>
                    <w:rFonts w:ascii="Cambria Math" w:hAnsi="Cambria Math"/>
                    <w:i/>
                    <w:sz w:val="24"/>
                  </w:rPr>
                </m:ctrlPr>
              </m:fPr>
              <m:num>
                <m:r>
                  <m:rPr>
                    <m:sty m:val="p"/>
                  </m:rPr>
                  <w:rPr>
                    <w:rFonts w:ascii="Cambria Math" w:eastAsia="Times New Roman" w:hAnsi="Cambria Math" w:cs="Times New Roman"/>
                    <w:color w:val="000000"/>
                    <w:lang w:eastAsia="id-ID"/>
                  </w:rPr>
                  <m:t>1,04</m:t>
                </m:r>
              </m:num>
              <m:den>
                <m:r>
                  <w:rPr>
                    <w:rFonts w:ascii="Cambria Math" w:hAnsi="Cambria Math"/>
                    <w:sz w:val="24"/>
                  </w:rPr>
                  <m:t xml:space="preserve"> 3 x 3</m:t>
                </m:r>
              </m:den>
            </m:f>
          </m:e>
        </m:rad>
      </m:oMath>
      <w:r>
        <w:rPr>
          <w:rFonts w:ascii="Times New Roman" w:hAnsi="Times New Roman"/>
          <w:sz w:val="24"/>
        </w:rPr>
        <w:t xml:space="preserve">= </w:t>
      </w:r>
      <w:r>
        <w:rPr>
          <w:rFonts w:ascii="Calibri" w:eastAsia="Times New Roman" w:hAnsi="Calibri" w:cs="Calibri"/>
          <w:lang w:eastAsia="id-ID"/>
        </w:rPr>
        <w:t>0,34</w:t>
      </w: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9,33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0,83</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9,67</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0,34</w:t>
            </w:r>
            <w:r>
              <w:rPr>
                <w:rFonts w:ascii="Times New Roman" w:eastAsia="Times New Roman" w:hAnsi="Times New Roman" w:cs="Times New Roman"/>
                <w:sz w:val="24"/>
                <w:szCs w:val="24"/>
                <w:vertAlign w:val="superscript"/>
                <w:lang w:eastAsia="id-ID"/>
              </w:rPr>
              <w:t>tn</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bl>
    <w:p w:rsidR="00B745EC" w:rsidRDefault="00B745EC" w:rsidP="00B745EC">
      <w:pPr>
        <w:rPr>
          <w:rFonts w:ascii="Times New Roman" w:eastAsiaTheme="minorEastAsia" w:hAnsi="Times New Roman" w:cs="Times New Roman"/>
          <w:b/>
          <w:sz w:val="24"/>
          <w:szCs w:val="24"/>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7,00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0,50</w:t>
            </w:r>
            <w:r>
              <w:rPr>
                <w:rFonts w:ascii="Times New Roman" w:eastAsia="Times New Roman" w:hAnsi="Times New Roman" w:cs="Times New Roman"/>
                <w:sz w:val="24"/>
                <w:szCs w:val="24"/>
                <w:vertAlign w:val="superscript"/>
                <w:lang w:eastAsia="id-ID"/>
              </w:rPr>
              <w:t>tn</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bl>
    <w:p w:rsidR="00B745EC" w:rsidRDefault="00B745EC" w:rsidP="00B745EC">
      <w:pPr>
        <w:rPr>
          <w:rFonts w:ascii="Times New Roman" w:eastAsiaTheme="minorEastAsia" w:hAnsi="Times New Roman" w:cs="Times New Roman"/>
          <w:b/>
          <w:sz w:val="24"/>
          <w:szCs w:val="24"/>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7,50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9,00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1,50*</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1,07</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2,50*</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1,00</w:t>
            </w:r>
            <w:r>
              <w:rPr>
                <w:rFonts w:ascii="Times New Roman" w:eastAsia="Times New Roman" w:hAnsi="Times New Roman" w:cs="Times New Roman"/>
                <w:sz w:val="24"/>
                <w:szCs w:val="24"/>
                <w:vertAlign w:val="superscript"/>
                <w:lang w:eastAsia="id-ID"/>
              </w:rPr>
              <w:t>tn</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bl>
    <w:p w:rsidR="00B745EC" w:rsidRDefault="00B745EC" w:rsidP="00B745EC">
      <w:pPr>
        <w:rPr>
          <w:rFonts w:ascii="Times New Roman" w:eastAsiaTheme="minorEastAsia" w:hAnsi="Times New Roman" w:cs="Times New Roman"/>
          <w:b/>
          <w:sz w:val="24"/>
          <w:szCs w:val="24"/>
        </w:rPr>
      </w:pPr>
    </w:p>
    <w:p w:rsidR="00B745EC" w:rsidRPr="00BC3C82" w:rsidRDefault="00DB5707" w:rsidP="00B745EC">
      <w:pPr>
        <w:spacing w:after="120"/>
        <w:rPr>
          <w:rFonts w:ascii="Times New Roman" w:hAnsi="Times New Roman" w:cs="Times New Roman"/>
          <w:b/>
          <w:sz w:val="24"/>
          <w:szCs w:val="24"/>
        </w:rPr>
      </w:pPr>
      <w:r>
        <w:rPr>
          <w:rFonts w:ascii="Times New Roman" w:hAnsi="Times New Roman" w:cs="Times New Roman"/>
          <w:b/>
          <w:sz w:val="24"/>
          <w:szCs w:val="24"/>
        </w:rPr>
        <w:t xml:space="preserve">7.7. </w:t>
      </w:r>
      <w:r w:rsidR="00B745EC" w:rsidRPr="00BC3C82">
        <w:rPr>
          <w:rFonts w:ascii="Times New Roman" w:hAnsi="Times New Roman" w:cs="Times New Roman"/>
          <w:b/>
          <w:sz w:val="24"/>
          <w:szCs w:val="24"/>
        </w:rPr>
        <w:t>Tabel Pengaruh Interaksi AB (Dua Arah) Kadar Air</w:t>
      </w:r>
    </w:p>
    <w:tbl>
      <w:tblPr>
        <w:tblStyle w:val="TableGrid"/>
        <w:tblW w:w="0" w:type="auto"/>
        <w:tblInd w:w="1452" w:type="dxa"/>
        <w:tblLayout w:type="fixed"/>
        <w:tblLook w:val="04A0" w:firstRow="1" w:lastRow="0" w:firstColumn="1" w:lastColumn="0" w:noHBand="0" w:noVBand="1"/>
      </w:tblPr>
      <w:tblGrid>
        <w:gridCol w:w="1930"/>
        <w:gridCol w:w="1189"/>
        <w:gridCol w:w="1134"/>
        <w:gridCol w:w="1134"/>
      </w:tblGrid>
      <w:tr w:rsidR="00B745EC" w:rsidRPr="00EA5FB4" w:rsidTr="00B745EC">
        <w:tc>
          <w:tcPr>
            <w:tcW w:w="1930" w:type="dxa"/>
            <w:vMerge w:val="restart"/>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Konsentrasi Senyawa Phospat (A)</w:t>
            </w:r>
          </w:p>
        </w:tc>
        <w:tc>
          <w:tcPr>
            <w:tcW w:w="3457" w:type="dxa"/>
            <w:gridSpan w:val="3"/>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Perbandingan Air Perebusan (B)</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1</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2</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3</w:t>
            </w:r>
          </w:p>
        </w:tc>
      </w:tr>
      <w:tr w:rsidR="00B745EC" w:rsidRPr="00EA5FB4" w:rsidTr="00B745EC">
        <w:tc>
          <w:tcPr>
            <w:tcW w:w="1930" w:type="dxa"/>
            <w:vMerge w:val="restart"/>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1</w:t>
            </w:r>
          </w:p>
        </w:tc>
        <w:tc>
          <w:tcPr>
            <w:tcW w:w="1189" w:type="dxa"/>
            <w:vAlign w:val="center"/>
          </w:tcPr>
          <w:p w:rsidR="00B745EC" w:rsidRPr="00EA5FB4"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AB</w:t>
            </w:r>
          </w:p>
        </w:tc>
        <w:tc>
          <w:tcPr>
            <w:tcW w:w="1134" w:type="dxa"/>
            <w:vAlign w:val="center"/>
          </w:tcPr>
          <w:p w:rsidR="00B745EC" w:rsidRPr="00EA5FB4"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B745EC" w:rsidRPr="00EA5FB4"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9,33</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9,50</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B745EC" w:rsidRPr="00EA5FB4" w:rsidTr="00B745EC">
        <w:tc>
          <w:tcPr>
            <w:tcW w:w="1930" w:type="dxa"/>
            <w:vMerge w:val="restart"/>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2</w:t>
            </w:r>
          </w:p>
        </w:tc>
        <w:tc>
          <w:tcPr>
            <w:tcW w:w="1189"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8,50</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r>
      <w:tr w:rsidR="00B745EC" w:rsidRPr="00EA5FB4" w:rsidTr="00B745EC">
        <w:tc>
          <w:tcPr>
            <w:tcW w:w="1930" w:type="dxa"/>
            <w:vMerge w:val="restart"/>
            <w:vAlign w:val="center"/>
          </w:tcPr>
          <w:p w:rsidR="00B745EC" w:rsidRPr="00EA5FB4" w:rsidRDefault="00B745EC" w:rsidP="00B745EC">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3</w:t>
            </w:r>
          </w:p>
        </w:tc>
        <w:tc>
          <w:tcPr>
            <w:tcW w:w="1189"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9,67</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6,50</w:t>
            </w:r>
          </w:p>
        </w:tc>
        <w:tc>
          <w:tcPr>
            <w:tcW w:w="1134" w:type="dxa"/>
            <w:vAlign w:val="center"/>
          </w:tcPr>
          <w:p w:rsidR="00B745EC" w:rsidRPr="00EA5FB4" w:rsidRDefault="00B745EC" w:rsidP="00B745EC">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7,50</w:t>
            </w:r>
          </w:p>
        </w:tc>
      </w:tr>
      <w:tr w:rsidR="00B745EC" w:rsidRPr="00EA5FB4" w:rsidTr="00B745EC">
        <w:tc>
          <w:tcPr>
            <w:tcW w:w="1930" w:type="dxa"/>
            <w:vMerge/>
            <w:vAlign w:val="center"/>
          </w:tcPr>
          <w:p w:rsidR="00B745EC" w:rsidRPr="00EA5FB4" w:rsidRDefault="00B745EC" w:rsidP="00B745EC">
            <w:pPr>
              <w:jc w:val="center"/>
              <w:rPr>
                <w:rFonts w:ascii="Times New Roman" w:eastAsiaTheme="minorEastAsia" w:hAnsi="Times New Roman" w:cs="Times New Roman"/>
                <w:sz w:val="24"/>
                <w:szCs w:val="24"/>
              </w:rPr>
            </w:pPr>
          </w:p>
        </w:tc>
        <w:tc>
          <w:tcPr>
            <w:tcW w:w="1189"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B745EC" w:rsidRDefault="00B745EC" w:rsidP="00B745E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bl>
    <w:p w:rsidR="00A50C63" w:rsidRPr="00A50C63" w:rsidRDefault="00A50C63" w:rsidP="00A50C63">
      <w:pPr>
        <w:ind w:left="1440"/>
        <w:rPr>
          <w:rFonts w:ascii="Times New Roman" w:hAnsi="Times New Roman" w:cs="Times New Roman"/>
          <w:sz w:val="24"/>
        </w:rPr>
      </w:pPr>
      <w:proofErr w:type="gramStart"/>
      <w:r w:rsidRPr="00A50C63">
        <w:rPr>
          <w:rFonts w:ascii="Times New Roman" w:hAnsi="Times New Roman" w:cs="Times New Roman"/>
          <w:sz w:val="24"/>
        </w:rPr>
        <w:t>Keterengan :</w:t>
      </w:r>
      <w:proofErr w:type="gramEnd"/>
      <w:r w:rsidRPr="00A50C63">
        <w:rPr>
          <w:rFonts w:ascii="Times New Roman" w:hAnsi="Times New Roman" w:cs="Times New Roman"/>
          <w:sz w:val="24"/>
        </w:rPr>
        <w:t xml:space="preserve"> </w:t>
      </w:r>
    </w:p>
    <w:p w:rsidR="00B745EC" w:rsidRPr="00A50C63" w:rsidRDefault="00A50C63" w:rsidP="00A50C63">
      <w:pPr>
        <w:ind w:left="720" w:firstLine="720"/>
        <w:rPr>
          <w:rFonts w:ascii="Times New Roman" w:hAnsi="Times New Roman" w:cs="Times New Roman"/>
          <w:sz w:val="24"/>
        </w:rPr>
      </w:pPr>
      <w:proofErr w:type="gramStart"/>
      <w:r w:rsidRPr="00A50C63">
        <w:rPr>
          <w:rFonts w:ascii="Times New Roman" w:hAnsi="Times New Roman" w:cs="Times New Roman"/>
          <w:sz w:val="24"/>
        </w:rPr>
        <w:t>huruf</w:t>
      </w:r>
      <w:proofErr w:type="gramEnd"/>
      <w:r w:rsidRPr="00A50C63">
        <w:rPr>
          <w:rFonts w:ascii="Times New Roman" w:hAnsi="Times New Roman" w:cs="Times New Roman"/>
          <w:sz w:val="24"/>
        </w:rPr>
        <w:t xml:space="preserve"> kecil dibaca horizontal huruf besar dibaca vertical</w:t>
      </w:r>
    </w:p>
    <w:p w:rsidR="00A50C63" w:rsidRPr="00A50C63" w:rsidRDefault="00A50C63" w:rsidP="00B745EC">
      <w:pPr>
        <w:rPr>
          <w:rFonts w:ascii="Times New Roman" w:hAnsi="Times New Roman" w:cs="Times New Roman"/>
        </w:rPr>
      </w:pPr>
    </w:p>
    <w:p w:rsidR="00BC3C82" w:rsidRDefault="00BC3C82" w:rsidP="00BC3C82">
      <w:pPr>
        <w:pStyle w:val="Caption"/>
        <w:keepNext/>
        <w:rPr>
          <w:rFonts w:ascii="Times New Roman" w:hAnsi="Times New Roman" w:cs="Times New Roman"/>
          <w:color w:val="auto"/>
          <w:sz w:val="24"/>
          <w:szCs w:val="24"/>
        </w:rPr>
      </w:pPr>
      <w:bookmarkStart w:id="80" w:name="_Toc461304145"/>
      <w:proofErr w:type="gramStart"/>
      <w:r w:rsidRPr="00BC3C82">
        <w:rPr>
          <w:rFonts w:ascii="Times New Roman" w:hAnsi="Times New Roman" w:cs="Times New Roman"/>
          <w:color w:val="auto"/>
          <w:sz w:val="24"/>
          <w:szCs w:val="24"/>
        </w:rPr>
        <w:lastRenderedPageBreak/>
        <w:t xml:space="preserve">Lampiran </w:t>
      </w:r>
      <w:r w:rsidR="000F5066">
        <w:rPr>
          <w:rFonts w:ascii="Times New Roman" w:hAnsi="Times New Roman" w:cs="Times New Roman"/>
          <w:color w:val="auto"/>
          <w:sz w:val="24"/>
          <w:szCs w:val="24"/>
        </w:rPr>
        <w:fldChar w:fldCharType="begin"/>
      </w:r>
      <w:r w:rsidR="000F5066">
        <w:rPr>
          <w:rFonts w:ascii="Times New Roman" w:hAnsi="Times New Roman" w:cs="Times New Roman"/>
          <w:color w:val="auto"/>
          <w:sz w:val="24"/>
          <w:szCs w:val="24"/>
        </w:rPr>
        <w:instrText xml:space="preserve"> SEQ Lampiran \* ARABIC </w:instrText>
      </w:r>
      <w:r w:rsidR="000F5066">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8</w:t>
      </w:r>
      <w:r w:rsidR="000F5066">
        <w:rPr>
          <w:rFonts w:ascii="Times New Roman" w:hAnsi="Times New Roman" w:cs="Times New Roman"/>
          <w:color w:val="auto"/>
          <w:sz w:val="24"/>
          <w:szCs w:val="24"/>
        </w:rPr>
        <w:fldChar w:fldCharType="end"/>
      </w:r>
      <w:r w:rsidRPr="00BC3C82">
        <w:rPr>
          <w:rFonts w:ascii="Times New Roman" w:hAnsi="Times New Roman" w:cs="Times New Roman"/>
          <w:color w:val="auto"/>
          <w:sz w:val="24"/>
          <w:szCs w:val="24"/>
        </w:rPr>
        <w:t>.</w:t>
      </w:r>
      <w:proofErr w:type="gramEnd"/>
      <w:r w:rsidRPr="00BC3C82">
        <w:rPr>
          <w:rFonts w:ascii="Times New Roman" w:hAnsi="Times New Roman" w:cs="Times New Roman"/>
          <w:color w:val="auto"/>
          <w:sz w:val="24"/>
          <w:szCs w:val="24"/>
        </w:rPr>
        <w:t xml:space="preserve"> Data Analisis Respon Fisik</w:t>
      </w:r>
      <w:bookmarkEnd w:id="80"/>
    </w:p>
    <w:p w:rsidR="00BC3C82" w:rsidRPr="00BC3C82" w:rsidRDefault="00DB5707" w:rsidP="00BC3C82">
      <w:pPr>
        <w:rPr>
          <w:rFonts w:ascii="Times New Roman" w:hAnsi="Times New Roman" w:cs="Times New Roman"/>
          <w:b/>
          <w:sz w:val="24"/>
          <w:szCs w:val="24"/>
        </w:rPr>
      </w:pPr>
      <w:r>
        <w:rPr>
          <w:rFonts w:ascii="Times New Roman" w:hAnsi="Times New Roman" w:cs="Times New Roman"/>
          <w:b/>
          <w:sz w:val="24"/>
          <w:szCs w:val="24"/>
        </w:rPr>
        <w:t xml:space="preserve">8.1. </w:t>
      </w:r>
      <w:r w:rsidR="00BC3C82" w:rsidRPr="00BC3C82">
        <w:rPr>
          <w:rFonts w:ascii="Times New Roman" w:hAnsi="Times New Roman" w:cs="Times New Roman"/>
          <w:b/>
          <w:sz w:val="24"/>
          <w:szCs w:val="24"/>
        </w:rPr>
        <w:t>Data Analisis Fisik Waktu Rehidrasi</w:t>
      </w:r>
      <w:r w:rsidR="00A50C63">
        <w:rPr>
          <w:rFonts w:ascii="Times New Roman" w:hAnsi="Times New Roman" w:cs="Times New Roman"/>
          <w:b/>
          <w:sz w:val="24"/>
          <w:szCs w:val="24"/>
        </w:rPr>
        <w:t xml:space="preserve"> (detik) </w:t>
      </w:r>
    </w:p>
    <w:tbl>
      <w:tblPr>
        <w:tblStyle w:val="TableGrid"/>
        <w:tblW w:w="0" w:type="auto"/>
        <w:tblInd w:w="108" w:type="dxa"/>
        <w:tblLook w:val="04A0" w:firstRow="1" w:lastRow="0" w:firstColumn="1" w:lastColumn="0" w:noHBand="0" w:noVBand="1"/>
      </w:tblPr>
      <w:tblGrid>
        <w:gridCol w:w="567"/>
        <w:gridCol w:w="1701"/>
        <w:gridCol w:w="1560"/>
        <w:gridCol w:w="3969"/>
      </w:tblGrid>
      <w:tr w:rsidR="00B745EC" w:rsidRPr="004B3E6B" w:rsidTr="00B745EC">
        <w:tc>
          <w:tcPr>
            <w:tcW w:w="567"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No</w:t>
            </w:r>
          </w:p>
        </w:tc>
        <w:tc>
          <w:tcPr>
            <w:tcW w:w="1701"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Kode Sampel</w:t>
            </w:r>
          </w:p>
        </w:tc>
        <w:tc>
          <w:tcPr>
            <w:tcW w:w="1560"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Ws (gram)</w:t>
            </w:r>
          </w:p>
        </w:tc>
        <w:tc>
          <w:tcPr>
            <w:tcW w:w="3969" w:type="dxa"/>
            <w:vAlign w:val="center"/>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Waktu rehidrasi</w:t>
            </w:r>
            <w:r w:rsidR="00A50C63">
              <w:rPr>
                <w:rFonts w:ascii="Times New Roman" w:hAnsi="Times New Roman" w:cs="Times New Roman"/>
              </w:rPr>
              <w:t xml:space="preserve"> (detik)</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1</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15,3</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1</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15,9</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3</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1</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15,0</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4</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2</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13,2</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2</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12,8</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6</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2</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12,1</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7</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3</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15,1</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8</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3</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14,8</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9</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1</w:t>
            </w:r>
            <w:r w:rsidRPr="004B3E6B">
              <w:rPr>
                <w:rFonts w:ascii="Times New Roman" w:hAnsi="Times New Roman" w:cs="Times New Roman"/>
              </w:rPr>
              <w:t>b</w:t>
            </w:r>
            <w:r w:rsidRPr="004B3E6B">
              <w:rPr>
                <w:rFonts w:ascii="Times New Roman" w:hAnsi="Times New Roman" w:cs="Times New Roman"/>
                <w:vertAlign w:val="subscript"/>
              </w:rPr>
              <w:t>3</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14,4</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10</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1</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10,8</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11</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1</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10,1</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12</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1</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9,8</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13</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2</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14,1</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14</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2</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14,5</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15</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2</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13,7</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16</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3</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12,1</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17</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3</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12,6</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18</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2</w:t>
            </w:r>
            <w:r w:rsidRPr="004B3E6B">
              <w:rPr>
                <w:rFonts w:ascii="Times New Roman" w:hAnsi="Times New Roman" w:cs="Times New Roman"/>
              </w:rPr>
              <w:t>b</w:t>
            </w:r>
            <w:r w:rsidRPr="004B3E6B">
              <w:rPr>
                <w:rFonts w:ascii="Times New Roman" w:hAnsi="Times New Roman" w:cs="Times New Roman"/>
                <w:vertAlign w:val="subscript"/>
              </w:rPr>
              <w:t>3</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12,2</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19</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1</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11,2</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20</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1</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12,0</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21</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1</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11,8</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22</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2</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18,0</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2</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16,9</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2</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18,0</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25</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3</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24,2</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26</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3</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23,8</w:t>
            </w:r>
          </w:p>
        </w:tc>
      </w:tr>
      <w:tr w:rsidR="00B745EC" w:rsidRPr="004B3E6B" w:rsidTr="00B745EC">
        <w:tc>
          <w:tcPr>
            <w:tcW w:w="567"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27</w:t>
            </w:r>
          </w:p>
        </w:tc>
        <w:tc>
          <w:tcPr>
            <w:tcW w:w="1701"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a</w:t>
            </w:r>
            <w:r w:rsidRPr="004B3E6B">
              <w:rPr>
                <w:rFonts w:ascii="Times New Roman" w:hAnsi="Times New Roman" w:cs="Times New Roman"/>
                <w:vertAlign w:val="subscript"/>
              </w:rPr>
              <w:t>3</w:t>
            </w:r>
            <w:r w:rsidRPr="004B3E6B">
              <w:rPr>
                <w:rFonts w:ascii="Times New Roman" w:hAnsi="Times New Roman" w:cs="Times New Roman"/>
              </w:rPr>
              <w:t>b</w:t>
            </w:r>
            <w:r w:rsidRPr="004B3E6B">
              <w:rPr>
                <w:rFonts w:ascii="Times New Roman" w:hAnsi="Times New Roman" w:cs="Times New Roman"/>
                <w:vertAlign w:val="subscript"/>
              </w:rPr>
              <w:t>3</w:t>
            </w:r>
          </w:p>
        </w:tc>
        <w:tc>
          <w:tcPr>
            <w:tcW w:w="1560"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5</w:t>
            </w:r>
          </w:p>
        </w:tc>
        <w:tc>
          <w:tcPr>
            <w:tcW w:w="3969" w:type="dxa"/>
          </w:tcPr>
          <w:p w:rsidR="00B745EC" w:rsidRPr="004B3E6B" w:rsidRDefault="00B745EC" w:rsidP="00B745EC">
            <w:pPr>
              <w:spacing w:line="360" w:lineRule="auto"/>
              <w:jc w:val="center"/>
              <w:rPr>
                <w:rFonts w:ascii="Times New Roman" w:hAnsi="Times New Roman" w:cs="Times New Roman"/>
              </w:rPr>
            </w:pPr>
            <w:r w:rsidRPr="004B3E6B">
              <w:rPr>
                <w:rFonts w:ascii="Times New Roman" w:hAnsi="Times New Roman" w:cs="Times New Roman"/>
              </w:rPr>
              <w:t>24,1</w:t>
            </w:r>
          </w:p>
        </w:tc>
      </w:tr>
    </w:tbl>
    <w:p w:rsidR="00B745EC" w:rsidRPr="004B3E6B" w:rsidRDefault="00B745EC" w:rsidP="00B745EC">
      <w:pPr>
        <w:rPr>
          <w:rFonts w:ascii="Times New Roman" w:hAnsi="Times New Roman" w:cs="Times New Roman"/>
        </w:rPr>
      </w:pPr>
    </w:p>
    <w:p w:rsidR="00B745EC" w:rsidRPr="004B3E6B" w:rsidRDefault="00B745EC" w:rsidP="00B745EC">
      <w:pPr>
        <w:rPr>
          <w:rFonts w:ascii="Times New Roman" w:hAnsi="Times New Roman" w:cs="Times New Roman"/>
        </w:rPr>
      </w:pPr>
    </w:p>
    <w:p w:rsidR="00B745EC" w:rsidRPr="004B3E6B" w:rsidRDefault="00B745EC" w:rsidP="00B745EC">
      <w:pPr>
        <w:rPr>
          <w:rFonts w:ascii="Times New Roman" w:hAnsi="Times New Roman" w:cs="Times New Roman"/>
        </w:rPr>
      </w:pPr>
    </w:p>
    <w:p w:rsidR="00B745EC" w:rsidRDefault="00DB5707" w:rsidP="006838CD">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8.2. </w:t>
      </w:r>
      <w:r w:rsidR="00B745EC" w:rsidRPr="00861184">
        <w:rPr>
          <w:rFonts w:ascii="Times New Roman" w:eastAsiaTheme="minorEastAsia" w:hAnsi="Times New Roman" w:cs="Times New Roman"/>
          <w:b/>
          <w:sz w:val="24"/>
          <w:szCs w:val="24"/>
        </w:rPr>
        <w:t xml:space="preserve">Data Asli Pengaruh Konsentrasi </w:t>
      </w:r>
      <w:r w:rsidR="00B745EC">
        <w:rPr>
          <w:rFonts w:ascii="Times New Roman" w:eastAsiaTheme="minorEastAsia" w:hAnsi="Times New Roman" w:cs="Times New Roman"/>
          <w:b/>
          <w:sz w:val="24"/>
          <w:szCs w:val="24"/>
        </w:rPr>
        <w:t xml:space="preserve">Senyawa Phospat (A) dan Perbandingan Air Perebusan (B) </w:t>
      </w:r>
      <w:r w:rsidR="00B745EC" w:rsidRPr="00861184">
        <w:rPr>
          <w:rFonts w:ascii="Times New Roman" w:eastAsiaTheme="minorEastAsia" w:hAnsi="Times New Roman" w:cs="Times New Roman"/>
          <w:b/>
          <w:sz w:val="24"/>
          <w:szCs w:val="24"/>
        </w:rPr>
        <w:t xml:space="preserve">Terhadap </w:t>
      </w:r>
      <w:r w:rsidR="00B745EC">
        <w:rPr>
          <w:rFonts w:ascii="Times New Roman" w:eastAsiaTheme="minorEastAsia" w:hAnsi="Times New Roman" w:cs="Times New Roman"/>
          <w:b/>
          <w:sz w:val="24"/>
          <w:szCs w:val="24"/>
        </w:rPr>
        <w:t>Waktu Rehidrasi Tepung Instan Hanjeli</w:t>
      </w:r>
    </w:p>
    <w:p w:rsidR="00B745EC" w:rsidRPr="004B3E6B" w:rsidRDefault="00B745EC" w:rsidP="00B745EC">
      <w:pPr>
        <w:spacing w:after="0" w:line="240" w:lineRule="auto"/>
        <w:rPr>
          <w:rFonts w:ascii="Times New Roman" w:eastAsiaTheme="minorEastAsia" w:hAnsi="Times New Roman" w:cs="Times New Roman"/>
          <w:b/>
          <w:sz w:val="24"/>
          <w:szCs w:val="24"/>
        </w:rPr>
      </w:pPr>
    </w:p>
    <w:tbl>
      <w:tblPr>
        <w:tblW w:w="4934" w:type="pct"/>
        <w:tblInd w:w="108" w:type="dxa"/>
        <w:tblLook w:val="04A0" w:firstRow="1" w:lastRow="0" w:firstColumn="1" w:lastColumn="0" w:noHBand="0" w:noVBand="1"/>
      </w:tblPr>
      <w:tblGrid>
        <w:gridCol w:w="1190"/>
        <w:gridCol w:w="1465"/>
        <w:gridCol w:w="1072"/>
        <w:gridCol w:w="1073"/>
        <w:gridCol w:w="1075"/>
        <w:gridCol w:w="1075"/>
        <w:gridCol w:w="1096"/>
      </w:tblGrid>
      <w:tr w:rsidR="00B745EC" w:rsidRPr="004B3E6B" w:rsidTr="006838CD">
        <w:trPr>
          <w:trHeight w:val="315"/>
        </w:trPr>
        <w:tc>
          <w:tcPr>
            <w:tcW w:w="67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A</w:t>
            </w:r>
          </w:p>
        </w:tc>
        <w:tc>
          <w:tcPr>
            <w:tcW w:w="92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B</w:t>
            </w:r>
          </w:p>
        </w:tc>
        <w:tc>
          <w:tcPr>
            <w:tcW w:w="2041" w:type="pct"/>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KelompokUlangan</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Jumlah</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Rata-rata</w:t>
            </w:r>
          </w:p>
        </w:tc>
      </w:tr>
      <w:tr w:rsidR="00B745EC" w:rsidRPr="004B3E6B" w:rsidTr="006838CD">
        <w:trPr>
          <w:trHeight w:val="315"/>
        </w:trPr>
        <w:tc>
          <w:tcPr>
            <w:tcW w:w="672" w:type="pct"/>
            <w:vMerge/>
            <w:tcBorders>
              <w:top w:val="single" w:sz="4" w:space="0" w:color="auto"/>
              <w:left w:val="single" w:sz="4" w:space="0" w:color="auto"/>
              <w:bottom w:val="single" w:sz="4" w:space="0" w:color="000000"/>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vMerge/>
            <w:tcBorders>
              <w:top w:val="single" w:sz="4" w:space="0" w:color="auto"/>
              <w:left w:val="single" w:sz="4" w:space="0" w:color="auto"/>
              <w:bottom w:val="single" w:sz="4" w:space="0" w:color="000000"/>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680"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w:t>
            </w:r>
          </w:p>
        </w:tc>
        <w:tc>
          <w:tcPr>
            <w:tcW w:w="680"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681"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3</w:t>
            </w: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r>
      <w:tr w:rsidR="00B745EC" w:rsidRPr="004B3E6B" w:rsidTr="006838CD">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A</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(0</w:t>
            </w:r>
            <w:proofErr w:type="gramStart"/>
            <w:r w:rsidRPr="004B3E6B">
              <w:rPr>
                <w:rFonts w:ascii="Times New Roman" w:eastAsia="Times New Roman" w:hAnsi="Times New Roman" w:cs="Times New Roman"/>
                <w:color w:val="000000"/>
                <w:sz w:val="24"/>
                <w:szCs w:val="24"/>
                <w:lang w:eastAsia="id-ID"/>
              </w:rPr>
              <w:t>,1</w:t>
            </w:r>
            <w:proofErr w:type="gramEnd"/>
            <w:r w:rsidRPr="004B3E6B">
              <w:rPr>
                <w:rFonts w:ascii="Times New Roman" w:eastAsia="Times New Roman" w:hAnsi="Times New Roman" w:cs="Times New Roman"/>
                <w:color w:val="000000"/>
                <w:sz w:val="24"/>
                <w:szCs w:val="24"/>
                <w:lang w:eastAsia="id-ID"/>
              </w:rPr>
              <w:t>%)</w:t>
            </w: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(1:10)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15.30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15.90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15.00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46.20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15.40</w:t>
            </w:r>
          </w:p>
        </w:tc>
      </w:tr>
      <w:tr w:rsidR="00B745EC" w:rsidRPr="004B3E6B" w:rsidTr="006838CD">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(1:11)</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13.20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12.80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12.10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38.10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12.70</w:t>
            </w:r>
          </w:p>
        </w:tc>
      </w:tr>
      <w:tr w:rsidR="00B745EC" w:rsidRPr="004B3E6B" w:rsidTr="006838CD">
        <w:trPr>
          <w:trHeight w:val="315"/>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(1:12)</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15.10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14.80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14.40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44.30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14.77</w:t>
            </w:r>
          </w:p>
        </w:tc>
      </w:tr>
      <w:tr w:rsidR="00B745EC" w:rsidRPr="004B3E6B" w:rsidTr="006838CD">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A</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(0</w:t>
            </w:r>
            <w:proofErr w:type="gramStart"/>
            <w:r w:rsidRPr="004B3E6B">
              <w:rPr>
                <w:rFonts w:ascii="Times New Roman" w:eastAsia="Times New Roman" w:hAnsi="Times New Roman" w:cs="Times New Roman"/>
                <w:color w:val="000000"/>
                <w:sz w:val="24"/>
                <w:szCs w:val="24"/>
                <w:lang w:eastAsia="id-ID"/>
              </w:rPr>
              <w:t>,3</w:t>
            </w:r>
            <w:proofErr w:type="gramEnd"/>
            <w:r w:rsidRPr="004B3E6B">
              <w:rPr>
                <w:rFonts w:ascii="Times New Roman" w:eastAsia="Times New Roman" w:hAnsi="Times New Roman" w:cs="Times New Roman"/>
                <w:color w:val="000000"/>
                <w:sz w:val="24"/>
                <w:szCs w:val="24"/>
                <w:lang w:eastAsia="id-ID"/>
              </w:rPr>
              <w:t>%)</w:t>
            </w: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(1:10)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10.80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10.10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9.80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30.70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10.23</w:t>
            </w:r>
          </w:p>
        </w:tc>
      </w:tr>
      <w:tr w:rsidR="00B745EC" w:rsidRPr="004B3E6B" w:rsidTr="006838CD">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(1:11)</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14.10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13.70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42.30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14.10</w:t>
            </w:r>
          </w:p>
        </w:tc>
      </w:tr>
      <w:tr w:rsidR="00B745EC" w:rsidRPr="004B3E6B" w:rsidTr="006838CD">
        <w:trPr>
          <w:trHeight w:val="315"/>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(1:12)</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12.10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12.60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12.20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36.90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12.30</w:t>
            </w:r>
          </w:p>
        </w:tc>
      </w:tr>
      <w:tr w:rsidR="00B745EC" w:rsidRPr="004B3E6B" w:rsidTr="006838CD">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A</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(0</w:t>
            </w:r>
            <w:proofErr w:type="gramStart"/>
            <w:r w:rsidRPr="004B3E6B">
              <w:rPr>
                <w:rFonts w:ascii="Times New Roman" w:eastAsia="Times New Roman" w:hAnsi="Times New Roman" w:cs="Times New Roman"/>
                <w:color w:val="000000"/>
                <w:sz w:val="24"/>
                <w:szCs w:val="24"/>
                <w:lang w:eastAsia="id-ID"/>
              </w:rPr>
              <w:t>,5</w:t>
            </w:r>
            <w:proofErr w:type="gramEnd"/>
            <w:r w:rsidRPr="004B3E6B">
              <w:rPr>
                <w:rFonts w:ascii="Times New Roman" w:eastAsia="Times New Roman" w:hAnsi="Times New Roman" w:cs="Times New Roman"/>
                <w:color w:val="000000"/>
                <w:sz w:val="24"/>
                <w:szCs w:val="24"/>
                <w:lang w:eastAsia="id-ID"/>
              </w:rPr>
              <w:t>%)</w:t>
            </w: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1</w:t>
            </w:r>
            <w:r w:rsidRPr="004B3E6B">
              <w:rPr>
                <w:rFonts w:ascii="Times New Roman" w:eastAsia="Times New Roman" w:hAnsi="Times New Roman" w:cs="Times New Roman"/>
                <w:color w:val="000000"/>
                <w:sz w:val="24"/>
                <w:szCs w:val="24"/>
                <w:lang w:eastAsia="id-ID"/>
              </w:rPr>
              <w:t xml:space="preserve"> (1:10)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11.20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12.00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11.80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35.00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11.67</w:t>
            </w:r>
          </w:p>
        </w:tc>
      </w:tr>
      <w:tr w:rsidR="00B745EC" w:rsidRPr="004B3E6B" w:rsidTr="006838CD">
        <w:trPr>
          <w:trHeight w:val="315"/>
        </w:trPr>
        <w:tc>
          <w:tcPr>
            <w:tcW w:w="672" w:type="pct"/>
            <w:tcBorders>
              <w:top w:val="nil"/>
              <w:left w:val="single" w:sz="4" w:space="0" w:color="auto"/>
              <w:bottom w:val="nil"/>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2</w:t>
            </w:r>
            <w:r w:rsidRPr="004B3E6B">
              <w:rPr>
                <w:rFonts w:ascii="Times New Roman" w:eastAsia="Times New Roman" w:hAnsi="Times New Roman" w:cs="Times New Roman"/>
                <w:color w:val="000000"/>
                <w:sz w:val="24"/>
                <w:szCs w:val="24"/>
                <w:lang w:eastAsia="id-ID"/>
              </w:rPr>
              <w:t xml:space="preserve"> (1:11)</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18.00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16.90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18.00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52.90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17.63</w:t>
            </w:r>
          </w:p>
        </w:tc>
      </w:tr>
      <w:tr w:rsidR="00B745EC" w:rsidRPr="004B3E6B" w:rsidTr="006838CD">
        <w:trPr>
          <w:trHeight w:val="315"/>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rPr>
                <w:rFonts w:ascii="Times New Roman" w:eastAsia="Times New Roman" w:hAnsi="Times New Roman" w:cs="Times New Roman"/>
                <w:color w:val="000000"/>
                <w:sz w:val="24"/>
                <w:szCs w:val="24"/>
                <w:lang w:eastAsia="id-ID"/>
              </w:rPr>
            </w:pPr>
          </w:p>
        </w:tc>
        <w:tc>
          <w:tcPr>
            <w:tcW w:w="924"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b</w:t>
            </w:r>
            <w:r w:rsidRPr="004B3E6B">
              <w:rPr>
                <w:rFonts w:ascii="Times New Roman" w:eastAsia="Times New Roman" w:hAnsi="Times New Roman" w:cs="Times New Roman"/>
                <w:color w:val="000000"/>
                <w:sz w:val="24"/>
                <w:szCs w:val="24"/>
                <w:vertAlign w:val="subscript"/>
                <w:lang w:eastAsia="id-ID"/>
              </w:rPr>
              <w:t>3</w:t>
            </w:r>
            <w:r w:rsidRPr="004B3E6B">
              <w:rPr>
                <w:rFonts w:ascii="Times New Roman" w:eastAsia="Times New Roman" w:hAnsi="Times New Roman" w:cs="Times New Roman"/>
                <w:color w:val="000000"/>
                <w:sz w:val="24"/>
                <w:szCs w:val="24"/>
                <w:lang w:eastAsia="id-ID"/>
              </w:rPr>
              <w:t xml:space="preserve"> (1:12)</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24.20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23.80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24.10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72.10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24.03</w:t>
            </w:r>
          </w:p>
        </w:tc>
      </w:tr>
      <w:tr w:rsidR="00B745EC" w:rsidRPr="004B3E6B" w:rsidTr="006838CD">
        <w:trPr>
          <w:trHeight w:val="315"/>
        </w:trPr>
        <w:tc>
          <w:tcPr>
            <w:tcW w:w="15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Total</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134.00</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133.40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131.10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398.50</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132,83</w:t>
            </w:r>
          </w:p>
        </w:tc>
      </w:tr>
      <w:tr w:rsidR="00B745EC" w:rsidRPr="004B3E6B" w:rsidTr="006838CD">
        <w:trPr>
          <w:trHeight w:val="315"/>
        </w:trPr>
        <w:tc>
          <w:tcPr>
            <w:tcW w:w="15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Rata-rata</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14,89</w:t>
            </w:r>
          </w:p>
        </w:tc>
        <w:tc>
          <w:tcPr>
            <w:tcW w:w="680"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14,82</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14,57</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44,22</w:t>
            </w:r>
          </w:p>
        </w:tc>
        <w:tc>
          <w:tcPr>
            <w:tcW w:w="681" w:type="pct"/>
            <w:tcBorders>
              <w:top w:val="nil"/>
              <w:left w:val="nil"/>
              <w:bottom w:val="single" w:sz="4" w:space="0" w:color="auto"/>
              <w:right w:val="single" w:sz="4" w:space="0" w:color="auto"/>
            </w:tcBorders>
            <w:shd w:val="clear" w:color="auto" w:fill="auto"/>
            <w:noWrap/>
            <w:vAlign w:val="center"/>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14,76</w:t>
            </w:r>
          </w:p>
        </w:tc>
      </w:tr>
    </w:tbl>
    <w:p w:rsidR="00B745EC" w:rsidRPr="004B3E6B" w:rsidRDefault="00B745EC" w:rsidP="00B745EC">
      <w:pPr>
        <w:spacing w:after="0" w:line="240" w:lineRule="auto"/>
        <w:rPr>
          <w:rFonts w:ascii="Times New Roman" w:eastAsiaTheme="minorEastAsia" w:hAnsi="Times New Roman" w:cs="Times New Roman"/>
          <w:b/>
          <w:sz w:val="24"/>
          <w:szCs w:val="24"/>
        </w:rPr>
      </w:pPr>
    </w:p>
    <w:p w:rsidR="00B745EC" w:rsidRPr="004B3E6B" w:rsidRDefault="00DB5707" w:rsidP="00B745EC">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8.3. </w:t>
      </w:r>
      <w:r w:rsidR="00B745EC">
        <w:rPr>
          <w:rFonts w:ascii="Times New Roman" w:eastAsiaTheme="minorEastAsia" w:hAnsi="Times New Roman" w:cs="Times New Roman"/>
          <w:b/>
          <w:sz w:val="24"/>
          <w:szCs w:val="24"/>
        </w:rPr>
        <w:t xml:space="preserve">Data Statistik Analisis Waktu Rehidrasi </w:t>
      </w:r>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hAnsi="Times New Roman" w:cs="Times New Roman"/>
              <w:sz w:val="24"/>
              <w:szCs w:val="24"/>
            </w:rPr>
            <m:t>FaktorKoreksi</m:t>
          </m:r>
          <m:d>
            <m:dPr>
              <m:ctrlPr>
                <w:rPr>
                  <w:rFonts w:ascii="Cambria Math" w:hAnsi="Cambria Math" w:cs="Times New Roman"/>
                  <w:i/>
                  <w:sz w:val="24"/>
                  <w:szCs w:val="24"/>
                </w:rPr>
              </m:ctrlPr>
            </m:dPr>
            <m:e>
              <m:r>
                <m:rPr>
                  <m:nor/>
                </m:rPr>
                <w:rPr>
                  <w:rFonts w:ascii="Times New Roman" w:hAnsi="Times New Roman" w:cs="Times New Roman"/>
                  <w:sz w:val="24"/>
                  <w:szCs w:val="24"/>
                </w:rPr>
                <m:t>FK</m:t>
              </m:r>
            </m:e>
          </m:d>
          <m:r>
            <m:rPr>
              <m:nor/>
            </m:rPr>
            <w:rPr>
              <w:rFonts w:ascii="Times New Roman" w:hAnsi="Times New Roman" w:cs="Times New Roman"/>
              <w:sz w:val="24"/>
              <w:szCs w:val="24"/>
            </w:rPr>
            <m:t xml:space="preserve">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(total data jenderal)</m:t>
                  </m:r>
                </m:e>
                <m:sup>
                  <m:r>
                    <m:rPr>
                      <m:nor/>
                    </m:rPr>
                    <w:rPr>
                      <w:rFonts w:ascii="Times New Roman" w:hAnsi="Times New Roman" w:cs="Times New Roman"/>
                      <w:sz w:val="24"/>
                      <w:szCs w:val="24"/>
                    </w:rPr>
                    <m:t>2</m:t>
                  </m:r>
                </m:sup>
              </m:sSup>
            </m:num>
            <m:den>
              <m:r>
                <m:rPr>
                  <m:nor/>
                </m:rPr>
                <w:rPr>
                  <w:rFonts w:ascii="Times New Roman" w:hAnsi="Times New Roman" w:cs="Times New Roman"/>
                  <w:sz w:val="24"/>
                  <w:szCs w:val="24"/>
                </w:rPr>
                <m:t>∑ perlakuan × ∑ kelompok</m:t>
              </m:r>
            </m:den>
          </m:f>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(398,50)</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 x 3</m:t>
              </m:r>
            </m:den>
          </m:f>
          <m:r>
            <m:rPr>
              <m:nor/>
            </m:rPr>
            <w:rPr>
              <w:rFonts w:ascii="Times New Roman" w:eastAsiaTheme="minorEastAsia" w:hAnsi="Times New Roman" w:cs="Times New Roman"/>
              <w:sz w:val="24"/>
              <w:szCs w:val="24"/>
            </w:rPr>
            <m:t xml:space="preserve">       = 5881,56</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
        <m:r>
          <m:rPr>
            <m:nor/>
          </m:rPr>
          <w:rPr>
            <w:rFonts w:ascii="Times New Roman" w:hAnsi="Times New Roman" w:cs="Times New Roman"/>
            <w:sz w:val="24"/>
            <w:szCs w:val="24"/>
          </w:rPr>
          <m:t xml:space="preserve">JKK  </m:t>
        </m:r>
        <m:r>
          <m:rPr>
            <m:nor/>
          </m:rPr>
          <w:rPr>
            <w:rFonts w:ascii="Times New Roman" w:hAnsi="Times New Roman" w:cs="Times New Roman"/>
            <w:sz w:val="32"/>
            <w:szCs w:val="24"/>
          </w:rPr>
          <m:t xml:space="preserve">                          = </m:t>
        </m:r>
        <m:f>
          <m:fPr>
            <m:ctrlPr>
              <w:rPr>
                <w:rFonts w:ascii="Cambria Math" w:hAnsi="Cambria Math" w:cs="Times New Roman"/>
                <w:i/>
                <w:sz w:val="32"/>
                <w:szCs w:val="24"/>
              </w:rPr>
            </m:ctrlPr>
          </m:fPr>
          <m:num>
            <m:sSup>
              <m:sSupPr>
                <m:ctrlPr>
                  <w:rPr>
                    <w:rFonts w:ascii="Cambria Math" w:hAnsi="Cambria Math" w:cs="Times New Roman"/>
                    <w:i/>
                    <w:sz w:val="32"/>
                    <w:szCs w:val="24"/>
                  </w:rPr>
                </m:ctrlPr>
              </m:sSupPr>
              <m:e>
                <m:r>
                  <m:rPr>
                    <m:nor/>
                  </m:rPr>
                  <w:rPr>
                    <w:rFonts w:ascii="Times New Roman" w:hAnsi="Times New Roman" w:cs="Times New Roman"/>
                    <w:sz w:val="32"/>
                    <w:szCs w:val="24"/>
                  </w:rPr>
                  <m:t>(total perlakuan)</m:t>
                </m:r>
              </m:e>
              <m:sup>
                <m:r>
                  <m:rPr>
                    <m:nor/>
                  </m:rPr>
                  <w:rPr>
                    <w:rFonts w:ascii="Times New Roman" w:hAnsi="Times New Roman" w:cs="Times New Roman"/>
                    <w:sz w:val="32"/>
                    <w:szCs w:val="24"/>
                  </w:rPr>
                  <m:t>2</m:t>
                </m:r>
              </m:sup>
            </m:sSup>
          </m:num>
          <m:den>
            <m:r>
              <m:rPr>
                <m:nor/>
              </m:rPr>
              <w:rPr>
                <w:rFonts w:ascii="Times New Roman" w:hAnsi="Times New Roman" w:cs="Times New Roman"/>
                <w:sz w:val="32"/>
                <w:szCs w:val="24"/>
              </w:rPr>
              <m:t>∑ kelompok (ulangan)</m:t>
            </m:r>
          </m:den>
        </m:f>
      </m:oMath>
      <w:r w:rsidRPr="004B3E6B">
        <w:rPr>
          <w:rFonts w:ascii="Times New Roman" w:eastAsiaTheme="minorEastAsia" w:hAnsi="Times New Roman" w:cs="Times New Roman"/>
          <w:sz w:val="24"/>
          <w:szCs w:val="24"/>
        </w:rPr>
        <w:t>- FK</w:t>
      </w:r>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(134</m:t>
                  </m:r>
                </m:e>
                <m:sup>
                  <m:r>
                    <m:rPr>
                      <m:nor/>
                    </m:rPr>
                    <w:rPr>
                      <w:rFonts w:ascii="Times New Roman" w:eastAsiaTheme="minorEastAsia" w:hAnsi="Times New Roman"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133,4</m:t>
                      </m:r>
                    </m:e>
                    <m:sup>
                      <m:r>
                        <m:rPr>
                          <m:nor/>
                        </m:rPr>
                        <w:rPr>
                          <w:rFonts w:ascii="Times New Roman" w:eastAsiaTheme="minorEastAsia" w:hAnsi="Times New Roman" w:cs="Times New Roman"/>
                          <w:sz w:val="24"/>
                          <w:szCs w:val="24"/>
                        </w:rPr>
                        <m:t>2</m:t>
                      </m:r>
                    </m:sup>
                  </m:sSup>
                  <m:r>
                    <w:rPr>
                      <w:rFonts w:ascii="Cambria Math" w:eastAsiaTheme="minorEastAsia" w:hAnsi="Cambria Math" w:cs="Times New Roman"/>
                      <w:sz w:val="24"/>
                      <w:szCs w:val="24"/>
                    </w:rPr>
                    <m:t>+131,1</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- 5881,56</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0,53</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m:t xml:space="preserve">JKP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P1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Cambria Math" w:cs="Times New Roman"/>
                          <w:i/>
                          <w:sz w:val="24"/>
                          <w:szCs w:val="24"/>
                        </w:rPr>
                      </m:ctrlPr>
                    </m:sSupPr>
                    <m:e>
                      <m:r>
                        <m:rPr>
                          <m:nor/>
                        </m:rPr>
                        <w:rPr>
                          <w:rFonts w:ascii="Times New Roman" w:hAnsi="Times New Roman" w:cs="Times New Roman"/>
                          <w:sz w:val="24"/>
                          <w:szCs w:val="24"/>
                        </w:rPr>
                        <m:t>P2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m:t>
                  </m:r>
                  <m:sSup>
                    <m:sSupPr>
                      <m:ctrlPr>
                        <w:rPr>
                          <w:rFonts w:ascii="Cambria Math" w:hAnsi="Cambria Math" w:cs="Times New Roman"/>
                          <w:i/>
                          <w:sz w:val="24"/>
                          <w:szCs w:val="24"/>
                        </w:rPr>
                      </m:ctrlPr>
                    </m:sSupPr>
                    <m:e>
                      <m:r>
                        <m:rPr>
                          <m:nor/>
                        </m:rPr>
                        <w:rPr>
                          <w:rFonts w:ascii="Times New Roman" w:hAnsi="Times New Roman" w:cs="Times New Roman"/>
                          <w:sz w:val="24"/>
                          <w:szCs w:val="24"/>
                        </w:rPr>
                        <m:t>Pn</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m:t>
                  </m:r>
                </m:e>
                <m:sup/>
              </m:sSup>
            </m:num>
            <m:den>
              <m:r>
                <m:rPr>
                  <m:nor/>
                </m:rPr>
                <w:rPr>
                  <w:rFonts w:ascii="Times New Roman" w:hAnsi="Times New Roman" w:cs="Times New Roman"/>
                  <w:sz w:val="24"/>
                  <w:szCs w:val="24"/>
                </w:rPr>
                <m:t>∑ Sampel</m:t>
              </m:r>
            </m:den>
          </m:f>
          <m:r>
            <m:rPr>
              <m:nor/>
            </m:rPr>
            <w:rPr>
              <w:rFonts w:ascii="Times New Roman" w:eastAsiaTheme="minorEastAsia" w:hAnsi="Times New Roman" w:cs="Times New Roman"/>
              <w:sz w:val="24"/>
              <w:szCs w:val="24"/>
            </w:rPr>
            <m:t xml:space="preserve"> - FK</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46,20</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38,10</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72,10</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m:t>
              </m:r>
            </m:den>
          </m:f>
          <m:r>
            <m:rPr>
              <m:nor/>
            </m:rPr>
            <w:rPr>
              <w:rFonts w:ascii="Times New Roman" w:eastAsiaTheme="minorEastAsia" w:hAnsi="Times New Roman" w:cs="Times New Roman"/>
              <w:sz w:val="24"/>
              <w:szCs w:val="24"/>
            </w:rPr>
            <m:t xml:space="preserve"> – 5881,56</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406,36</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w:lastRenderedPageBreak/>
            <m:t xml:space="preserve">JK (A)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(A1)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Cambria Math" w:cs="Times New Roman"/>
                          <w:i/>
                          <w:sz w:val="24"/>
                          <w:szCs w:val="24"/>
                        </w:rPr>
                      </m:ctrlPr>
                    </m:sSupPr>
                    <m:e>
                      <m:r>
                        <m:rPr>
                          <m:nor/>
                        </m:rPr>
                        <w:rPr>
                          <w:rFonts w:ascii="Times New Roman" w:hAnsi="Times New Roman" w:cs="Times New Roman"/>
                          <w:sz w:val="24"/>
                          <w:szCs w:val="24"/>
                        </w:rPr>
                        <m:t>A2)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 (</m:t>
                  </m:r>
                  <m:sSup>
                    <m:sSupPr>
                      <m:ctrlPr>
                        <w:rPr>
                          <w:rFonts w:ascii="Cambria Math" w:hAnsi="Cambria Math" w:cs="Times New Roman"/>
                          <w:i/>
                          <w:sz w:val="24"/>
                          <w:szCs w:val="24"/>
                        </w:rPr>
                      </m:ctrlPr>
                    </m:sSupPr>
                    <m:e>
                      <m:r>
                        <m:rPr>
                          <m:nor/>
                        </m:rPr>
                        <w:rPr>
                          <w:rFonts w:ascii="Times New Roman" w:hAnsi="Times New Roman" w:cs="Times New Roman"/>
                          <w:sz w:val="24"/>
                          <w:szCs w:val="24"/>
                        </w:rPr>
                        <m:t>An)</m:t>
                      </m:r>
                    </m:e>
                    <m:sup>
                      <m:r>
                        <m:rPr>
                          <m:nor/>
                        </m:rPr>
                        <w:rPr>
                          <w:rFonts w:ascii="Times New Roman" w:hAnsi="Times New Roman" w:cs="Times New Roman"/>
                          <w:sz w:val="24"/>
                          <w:szCs w:val="24"/>
                        </w:rPr>
                        <m:t>2</m:t>
                      </m:r>
                    </m:sup>
                  </m:sSup>
                </m:e>
                <m:sup/>
              </m:sSup>
            </m:num>
            <m:den>
              <m:r>
                <m:rPr>
                  <m:nor/>
                </m:rPr>
                <w:rPr>
                  <w:rFonts w:ascii="Times New Roman" w:hAnsi="Times New Roman" w:cs="Times New Roman"/>
                  <w:sz w:val="24"/>
                  <w:szCs w:val="24"/>
                </w:rPr>
                <m:t>r x b</m:t>
              </m:r>
            </m:den>
          </m:f>
          <m:r>
            <m:rPr>
              <m:nor/>
            </m:rPr>
            <w:rPr>
              <w:rFonts w:ascii="Times New Roman" w:eastAsiaTheme="minorEastAsia" w:hAnsi="Times New Roman" w:cs="Times New Roman"/>
              <w:sz w:val="24"/>
              <w:szCs w:val="24"/>
            </w:rPr>
            <m:t xml:space="preserve"> - FK</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(128,6)</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(109,9)</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(160)</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5881,56</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142,44</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hAnsi="Times New Roman" w:cs="Times New Roman"/>
              <w:sz w:val="24"/>
              <w:szCs w:val="24"/>
            </w:rPr>
            <m:t xml:space="preserve">JK (B)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nor/>
                    </m:rPr>
                    <w:rPr>
                      <w:rFonts w:ascii="Times New Roman" w:hAnsi="Times New Roman" w:cs="Times New Roman"/>
                      <w:sz w:val="24"/>
                      <w:szCs w:val="24"/>
                    </w:rPr>
                    <m:t>∑</m:t>
                  </m:r>
                  <m:sSup>
                    <m:sSupPr>
                      <m:ctrlPr>
                        <w:rPr>
                          <w:rFonts w:ascii="Cambria Math" w:hAnsi="Cambria Math" w:cs="Times New Roman"/>
                          <w:i/>
                          <w:sz w:val="24"/>
                          <w:szCs w:val="24"/>
                        </w:rPr>
                      </m:ctrlPr>
                    </m:sSupPr>
                    <m:e>
                      <m:r>
                        <m:rPr>
                          <m:nor/>
                        </m:rPr>
                        <w:rPr>
                          <w:rFonts w:ascii="Times New Roman" w:hAnsi="Times New Roman" w:cs="Times New Roman"/>
                          <w:sz w:val="24"/>
                          <w:szCs w:val="24"/>
                        </w:rPr>
                        <m:t>(B1)</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m:t>
                  </m:r>
                  <m:sSup>
                    <m:sSupPr>
                      <m:ctrlPr>
                        <w:rPr>
                          <w:rFonts w:ascii="Cambria Math" w:hAnsi="Cambria Math" w:cs="Times New Roman"/>
                          <w:i/>
                          <w:sz w:val="24"/>
                          <w:szCs w:val="24"/>
                        </w:rPr>
                      </m:ctrlPr>
                    </m:sSupPr>
                    <m:e>
                      <m:r>
                        <m:rPr>
                          <m:nor/>
                        </m:rPr>
                        <w:rPr>
                          <w:rFonts w:ascii="Times New Roman" w:hAnsi="Times New Roman" w:cs="Times New Roman"/>
                          <w:sz w:val="24"/>
                          <w:szCs w:val="24"/>
                        </w:rPr>
                        <m:t>B2)</m:t>
                      </m:r>
                    </m:e>
                    <m:sup>
                      <m:r>
                        <m:rPr>
                          <m:nor/>
                        </m:rPr>
                        <w:rPr>
                          <w:rFonts w:ascii="Times New Roman" w:hAnsi="Times New Roman" w:cs="Times New Roman"/>
                          <w:sz w:val="24"/>
                          <w:szCs w:val="24"/>
                        </w:rPr>
                        <m:t>2</m:t>
                      </m:r>
                    </m:sup>
                  </m:sSup>
                  <m:r>
                    <m:rPr>
                      <m:nor/>
                    </m:rPr>
                    <w:rPr>
                      <w:rFonts w:ascii="Times New Roman" w:hAnsi="Times New Roman" w:cs="Times New Roman"/>
                      <w:sz w:val="24"/>
                      <w:szCs w:val="24"/>
                    </w:rPr>
                    <m:t xml:space="preserve"> + …. + (</m:t>
                  </m:r>
                  <m:sSup>
                    <m:sSupPr>
                      <m:ctrlPr>
                        <w:rPr>
                          <w:rFonts w:ascii="Cambria Math" w:hAnsi="Cambria Math" w:cs="Times New Roman"/>
                          <w:i/>
                          <w:sz w:val="24"/>
                          <w:szCs w:val="24"/>
                        </w:rPr>
                      </m:ctrlPr>
                    </m:sSupPr>
                    <m:e>
                      <m:r>
                        <m:rPr>
                          <m:nor/>
                        </m:rPr>
                        <w:rPr>
                          <w:rFonts w:ascii="Times New Roman" w:hAnsi="Times New Roman" w:cs="Times New Roman"/>
                          <w:sz w:val="24"/>
                          <w:szCs w:val="24"/>
                        </w:rPr>
                        <m:t>Bn)</m:t>
                      </m:r>
                    </m:e>
                    <m:sup>
                      <m:r>
                        <m:rPr>
                          <m:nor/>
                        </m:rPr>
                        <w:rPr>
                          <w:rFonts w:ascii="Times New Roman" w:hAnsi="Times New Roman" w:cs="Times New Roman"/>
                          <w:sz w:val="24"/>
                          <w:szCs w:val="24"/>
                        </w:rPr>
                        <m:t>2</m:t>
                      </m:r>
                    </m:sup>
                  </m:sSup>
                </m:e>
                <m:sup/>
              </m:sSup>
            </m:num>
            <m:den>
              <m:r>
                <m:rPr>
                  <m:nor/>
                </m:rPr>
                <w:rPr>
                  <w:rFonts w:ascii="Times New Roman" w:hAnsi="Times New Roman" w:cs="Times New Roman"/>
                  <w:sz w:val="24"/>
                  <w:szCs w:val="24"/>
                </w:rPr>
                <m:t>r x a</m:t>
              </m:r>
            </m:den>
          </m:f>
          <m:r>
            <m:rPr>
              <m:nor/>
            </m:rPr>
            <w:rPr>
              <w:rFonts w:ascii="Times New Roman" w:eastAsiaTheme="minorEastAsia" w:hAnsi="Times New Roman" w:cs="Times New Roman"/>
              <w:sz w:val="24"/>
              <w:szCs w:val="24"/>
            </w:rPr>
            <m:t xml:space="preserve"> - FK</m:t>
          </m:r>
        </m:oMath>
      </m:oMathPara>
    </w:p>
    <w:p w:rsidR="00B745EC" w:rsidRPr="004B3E6B" w:rsidRDefault="00B745EC" w:rsidP="00B745EC">
      <w:pPr>
        <w:spacing w:line="240" w:lineRule="auto"/>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 xml:space="preserve">                                           =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 xml:space="preserve"> (111,9)</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(133,3)</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(153,3)</m:t>
                  </m:r>
                </m:e>
                <m:sup>
                  <m:r>
                    <m:rPr>
                      <m:nor/>
                    </m:rPr>
                    <w:rPr>
                      <w:rFonts w:ascii="Times New Roman" w:eastAsiaTheme="minorEastAsia" w:hAnsi="Times New Roman" w:cs="Times New Roman"/>
                      <w:sz w:val="24"/>
                      <w:szCs w:val="24"/>
                    </w:rPr>
                    <m:t>2</m:t>
                  </m:r>
                </m:sup>
              </m:sSup>
            </m:num>
            <m:den>
              <m:r>
                <m:rPr>
                  <m:nor/>
                </m:rPr>
                <w:rPr>
                  <w:rFonts w:ascii="Times New Roman" w:eastAsiaTheme="minorEastAsia" w:hAnsi="Times New Roman" w:cs="Times New Roman"/>
                  <w:sz w:val="24"/>
                  <w:szCs w:val="24"/>
                </w:rPr>
                <m:t>3 x 3</m:t>
              </m:r>
            </m:den>
          </m:f>
          <m:r>
            <m:rPr>
              <m:nor/>
            </m:rPr>
            <w:rPr>
              <w:rFonts w:ascii="Times New Roman" w:eastAsiaTheme="minorEastAsia" w:hAnsi="Times New Roman" w:cs="Times New Roman"/>
              <w:sz w:val="24"/>
              <w:szCs w:val="24"/>
            </w:rPr>
            <m:t xml:space="preserve"> – 5881,56</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m:t>
          </m:r>
          <m:r>
            <m:rPr>
              <m:nor/>
            </m:rPr>
            <w:rPr>
              <w:rFonts w:ascii="Times New Roman" w:hAnsi="Times New Roman" w:cs="Times New Roman"/>
              <w:sz w:val="24"/>
              <w:szCs w:val="24"/>
            </w:rPr>
            <m:t>95,26</m:t>
          </m:r>
        </m:oMath>
      </m:oMathPara>
    </w:p>
    <w:p w:rsidR="00B745EC" w:rsidRPr="004B3E6B" w:rsidRDefault="00B745EC" w:rsidP="00B745EC">
      <w:pPr>
        <w:spacing w:line="240" w:lineRule="auto"/>
        <w:ind w:firstLine="2070"/>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JK (AB)                                = JKP - JK (A) - JK (B)</m:t>
          </m:r>
        </m:oMath>
      </m:oMathPara>
    </w:p>
    <w:p w:rsidR="00B745EC" w:rsidRPr="004B3E6B" w:rsidRDefault="00B745EC" w:rsidP="00B745EC">
      <w:pPr>
        <w:spacing w:line="240" w:lineRule="auto"/>
        <w:ind w:firstLine="2070"/>
        <w:jc w:val="both"/>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406,36 - 142,22 - 95,26</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168,88</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JKT                                     =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jumlah kuadrat masing-masing perlakuan</m:t>
              </m:r>
            </m:e>
          </m:d>
          <m:r>
            <m:rPr>
              <m:nor/>
            </m:rPr>
            <w:rPr>
              <w:rFonts w:ascii="Times New Roman" w:eastAsiaTheme="minorEastAsia" w:hAnsi="Times New Roman" w:cs="Times New Roman"/>
              <w:sz w:val="24"/>
              <w:szCs w:val="24"/>
            </w:rPr>
            <m:t>– FK</m:t>
          </m:r>
        </m:oMath>
      </m:oMathPara>
    </w:p>
    <w:p w:rsidR="00B745EC" w:rsidRPr="004B3E6B" w:rsidRDefault="00B745EC" w:rsidP="00B745EC">
      <w:pPr>
        <w:spacing w:line="240" w:lineRule="auto"/>
        <w:jc w:val="both"/>
        <w:rPr>
          <w:rFonts w:ascii="Times New Roman" w:eastAsiaTheme="minorEastAsia" w:hAnsi="Times New Roman" w:cs="Times New Roman"/>
          <w:sz w:val="24"/>
          <w:szCs w:val="24"/>
        </w:rPr>
      </w:pPr>
      <w:r w:rsidRPr="004B3E6B">
        <w:rPr>
          <w:rFonts w:ascii="Times New Roman" w:eastAsiaTheme="minorEastAsia" w:hAnsi="Times New Roman" w:cs="Times New Roman"/>
          <w:sz w:val="24"/>
          <w:szCs w:val="24"/>
        </w:rPr>
        <w:t xml:space="preserve">   = (15</w:t>
      </w:r>
      <w:proofErr w:type="gramStart"/>
      <w:r w:rsidRPr="004B3E6B">
        <w:rPr>
          <w:rFonts w:ascii="Times New Roman" w:eastAsiaTheme="minorEastAsia" w:hAnsi="Times New Roman" w:cs="Times New Roman"/>
          <w:sz w:val="24"/>
          <w:szCs w:val="24"/>
        </w:rPr>
        <w:t>,3</w:t>
      </w:r>
      <w:r w:rsidRPr="004B3E6B">
        <w:rPr>
          <w:rFonts w:ascii="Times New Roman" w:eastAsiaTheme="minorEastAsia" w:hAnsi="Times New Roman" w:cs="Times New Roman"/>
          <w:sz w:val="24"/>
          <w:szCs w:val="24"/>
          <w:vertAlign w:val="superscript"/>
        </w:rPr>
        <w:t>2</w:t>
      </w:r>
      <w:proofErr w:type="gramEnd"/>
      <w:r w:rsidRPr="004B3E6B">
        <w:rPr>
          <w:rFonts w:ascii="Times New Roman" w:eastAsiaTheme="minorEastAsia" w:hAnsi="Times New Roman" w:cs="Times New Roman"/>
          <w:sz w:val="24"/>
          <w:szCs w:val="24"/>
        </w:rPr>
        <w:t xml:space="preserve"> + 13,2</w:t>
      </w:r>
      <w:r w:rsidRPr="004B3E6B">
        <w:rPr>
          <w:rFonts w:ascii="Times New Roman" w:eastAsiaTheme="minorEastAsia" w:hAnsi="Times New Roman" w:cs="Times New Roman"/>
          <w:sz w:val="24"/>
          <w:szCs w:val="24"/>
          <w:vertAlign w:val="superscript"/>
        </w:rPr>
        <w:t>2</w:t>
      </w:r>
      <w:r w:rsidRPr="004B3E6B">
        <w:rPr>
          <w:rFonts w:ascii="Times New Roman" w:eastAsiaTheme="minorEastAsia" w:hAnsi="Times New Roman" w:cs="Times New Roman"/>
          <w:sz w:val="24"/>
          <w:szCs w:val="24"/>
        </w:rPr>
        <w:t>+ ... + 24,1</w:t>
      </w:r>
      <w:r w:rsidRPr="004B3E6B">
        <w:rPr>
          <w:rFonts w:ascii="Times New Roman" w:eastAsiaTheme="minorEastAsia" w:hAnsi="Times New Roman" w:cs="Times New Roman"/>
          <w:sz w:val="24"/>
          <w:szCs w:val="24"/>
          <w:vertAlign w:val="superscript"/>
        </w:rPr>
        <w:t>2</w:t>
      </w:r>
      <w:r w:rsidRPr="004B3E6B">
        <w:rPr>
          <w:rFonts w:ascii="Times New Roman" w:eastAsiaTheme="minorEastAsia" w:hAnsi="Times New Roman" w:cs="Times New Roman"/>
          <w:sz w:val="24"/>
          <w:szCs w:val="24"/>
        </w:rPr>
        <w:t xml:space="preserve">) – </w:t>
      </w:r>
      <m:oMath>
        <m:r>
          <m:rPr>
            <m:nor/>
          </m:rPr>
          <w:rPr>
            <w:rFonts w:ascii="Times New Roman" w:eastAsiaTheme="minorEastAsia" w:hAnsi="Times New Roman" w:cs="Times New Roman"/>
            <w:sz w:val="24"/>
            <w:szCs w:val="24"/>
          </w:rPr>
          <m:t>5881,56</m:t>
        </m:r>
      </m:oMath>
    </w:p>
    <w:p w:rsidR="00B745EC" w:rsidRPr="004B3E6B" w:rsidRDefault="00B745EC" w:rsidP="00B745EC">
      <w:pPr>
        <w:spacing w:line="240" w:lineRule="auto"/>
        <w:jc w:val="both"/>
        <w:rPr>
          <w:rFonts w:ascii="Times New Roman" w:hAnsi="Times New Roman" w:cs="Times New Roman"/>
          <w:color w:val="000000"/>
          <w:sz w:val="24"/>
          <w:szCs w:val="24"/>
        </w:rPr>
      </w:pPr>
      <w:r w:rsidRPr="004B3E6B">
        <w:rPr>
          <w:rFonts w:ascii="Times New Roman" w:eastAsiaTheme="minorEastAsia" w:hAnsi="Times New Roman" w:cs="Times New Roman"/>
          <w:sz w:val="24"/>
          <w:szCs w:val="24"/>
        </w:rPr>
        <w:t xml:space="preserve">                                             = 409</w:t>
      </w:r>
      <w:proofErr w:type="gramStart"/>
      <w:r w:rsidRPr="004B3E6B">
        <w:rPr>
          <w:rFonts w:ascii="Times New Roman" w:eastAsiaTheme="minorEastAsia" w:hAnsi="Times New Roman" w:cs="Times New Roman"/>
          <w:sz w:val="24"/>
          <w:szCs w:val="24"/>
        </w:rPr>
        <w:t>,87</w:t>
      </w:r>
      <w:proofErr w:type="gramEnd"/>
    </w:p>
    <w:p w:rsidR="00B745EC" w:rsidRPr="004B3E6B" w:rsidRDefault="00B745EC" w:rsidP="00B745EC">
      <w:pPr>
        <w:spacing w:line="240" w:lineRule="auto"/>
        <w:ind w:firstLine="2070"/>
        <w:jc w:val="both"/>
        <w:rPr>
          <w:rFonts w:ascii="Cambria Math" w:eastAsiaTheme="minorEastAsia" w:hAnsi="Cambria Math" w:cs="Times New Roman"/>
          <w:sz w:val="24"/>
          <w:szCs w:val="24"/>
          <w:oMath/>
        </w:rPr>
      </w:pPr>
      <m:oMathPara>
        <m:oMathParaPr>
          <m:jc m:val="left"/>
        </m:oMathParaPr>
        <m:oMath>
          <m:r>
            <m:rPr>
              <m:nor/>
            </m:rPr>
            <w:rPr>
              <w:rFonts w:ascii="Times New Roman" w:eastAsiaTheme="minorEastAsia" w:hAnsi="Times New Roman" w:cs="Times New Roman"/>
              <w:sz w:val="24"/>
              <w:szCs w:val="24"/>
            </w:rPr>
            <m:t>JKG                                        = JKT - JKP - JKK</m:t>
          </m:r>
        </m:oMath>
      </m:oMathPara>
    </w:p>
    <w:p w:rsidR="00B745EC" w:rsidRPr="004B3E6B" w:rsidRDefault="00B745EC" w:rsidP="00B745EC">
      <w:pPr>
        <w:spacing w:line="240" w:lineRule="auto"/>
        <w:ind w:firstLine="2070"/>
        <w:jc w:val="both"/>
        <w:rPr>
          <w:rFonts w:ascii="Times New Roman"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409,87- 406,36 - 0,53</m:t>
          </m:r>
        </m:oMath>
      </m:oMathPara>
    </w:p>
    <w:p w:rsidR="00B745EC" w:rsidRPr="004B3E6B" w:rsidRDefault="00B745EC" w:rsidP="00B745EC">
      <w:pPr>
        <w:spacing w:line="240" w:lineRule="auto"/>
        <w:ind w:firstLine="2070"/>
        <w:jc w:val="both"/>
        <w:rPr>
          <w:rFonts w:ascii="Times New Roman" w:eastAsiaTheme="minorEastAsia" w:hAnsi="Times New Roman" w:cs="Times New Roman"/>
          <w:sz w:val="24"/>
          <w:szCs w:val="24"/>
        </w:rPr>
      </w:pPr>
      <m:oMathPara>
        <m:oMathParaPr>
          <m:jc m:val="left"/>
        </m:oMathParaPr>
        <m:oMath>
          <m:r>
            <m:rPr>
              <m:nor/>
            </m:rPr>
            <w:rPr>
              <w:rFonts w:ascii="Times New Roman" w:eastAsiaTheme="minorEastAsia" w:hAnsi="Times New Roman" w:cs="Times New Roman"/>
              <w:sz w:val="24"/>
              <w:szCs w:val="24"/>
            </w:rPr>
            <m:t xml:space="preserve">                                              = 2,98</m:t>
          </m:r>
        </m:oMath>
      </m:oMathPara>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6838CD" w:rsidRDefault="006838CD" w:rsidP="00B745EC">
      <w:pPr>
        <w:spacing w:after="0" w:line="240" w:lineRule="auto"/>
        <w:jc w:val="both"/>
        <w:rPr>
          <w:rFonts w:ascii="Times New Roman" w:eastAsiaTheme="minorEastAsia" w:hAnsi="Times New Roman" w:cs="Times New Roman"/>
          <w:sz w:val="24"/>
          <w:szCs w:val="24"/>
        </w:rPr>
      </w:pPr>
    </w:p>
    <w:p w:rsidR="00B745EC" w:rsidRPr="004B3E6B" w:rsidRDefault="00DB5707" w:rsidP="00B745EC">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 xml:space="preserve">8.4. </w:t>
      </w:r>
      <w:r w:rsidR="00B745EC" w:rsidRPr="004B3E6B">
        <w:rPr>
          <w:rFonts w:ascii="Times New Roman" w:eastAsiaTheme="minorEastAsia" w:hAnsi="Times New Roman" w:cs="Times New Roman"/>
          <w:b/>
          <w:sz w:val="24"/>
          <w:szCs w:val="24"/>
        </w:rPr>
        <w:t>Tabel</w:t>
      </w:r>
      <w:r w:rsidR="00B745EC">
        <w:rPr>
          <w:rFonts w:ascii="Times New Roman" w:eastAsiaTheme="minorEastAsia" w:hAnsi="Times New Roman" w:cs="Times New Roman"/>
          <w:b/>
          <w:sz w:val="24"/>
          <w:szCs w:val="24"/>
        </w:rPr>
        <w:t xml:space="preserve"> </w:t>
      </w:r>
      <w:r w:rsidR="00B745EC" w:rsidRPr="004B3E6B">
        <w:rPr>
          <w:rFonts w:ascii="Times New Roman" w:eastAsiaTheme="minorEastAsia" w:hAnsi="Times New Roman" w:cs="Times New Roman"/>
          <w:b/>
          <w:sz w:val="24"/>
          <w:szCs w:val="24"/>
        </w:rPr>
        <w:t>Analisis</w:t>
      </w:r>
      <w:r w:rsidR="00B745EC">
        <w:rPr>
          <w:rFonts w:ascii="Times New Roman" w:eastAsiaTheme="minorEastAsia" w:hAnsi="Times New Roman" w:cs="Times New Roman"/>
          <w:b/>
          <w:sz w:val="24"/>
          <w:szCs w:val="24"/>
        </w:rPr>
        <w:t xml:space="preserve"> Variansi (ANAVA) untuk Waktu Rehidrasi</w:t>
      </w:r>
    </w:p>
    <w:tbl>
      <w:tblPr>
        <w:tblW w:w="4934" w:type="pct"/>
        <w:tblInd w:w="108" w:type="dxa"/>
        <w:tblLook w:val="04A0" w:firstRow="1" w:lastRow="0" w:firstColumn="1" w:lastColumn="0" w:noHBand="0" w:noVBand="1"/>
      </w:tblPr>
      <w:tblGrid>
        <w:gridCol w:w="2129"/>
        <w:gridCol w:w="1080"/>
        <w:gridCol w:w="1231"/>
        <w:gridCol w:w="1065"/>
        <w:gridCol w:w="1096"/>
        <w:gridCol w:w="1445"/>
      </w:tblGrid>
      <w:tr w:rsidR="00B745EC" w:rsidRPr="004B3E6B" w:rsidTr="006838CD">
        <w:trPr>
          <w:trHeight w:val="315"/>
        </w:trPr>
        <w:tc>
          <w:tcPr>
            <w:tcW w:w="1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Sumber</w:t>
            </w:r>
            <w:r>
              <w:rPr>
                <w:rFonts w:ascii="Times New Roman" w:eastAsia="Times New Roman" w:hAnsi="Times New Roman" w:cs="Times New Roman"/>
                <w:color w:val="000000"/>
                <w:sz w:val="24"/>
                <w:szCs w:val="24"/>
                <w:lang w:eastAsia="id-ID"/>
              </w:rPr>
              <w:t xml:space="preserve"> </w:t>
            </w:r>
            <w:r w:rsidRPr="004B3E6B">
              <w:rPr>
                <w:rFonts w:ascii="Times New Roman" w:eastAsia="Times New Roman" w:hAnsi="Times New Roman" w:cs="Times New Roman"/>
                <w:color w:val="000000"/>
                <w:sz w:val="24"/>
                <w:szCs w:val="24"/>
                <w:lang w:eastAsia="id-ID"/>
              </w:rPr>
              <w:t>Keragaman</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Db</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JK</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KT</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 Hitung</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 Tabel 5%</w:t>
            </w:r>
          </w:p>
        </w:tc>
      </w:tr>
      <w:tr w:rsidR="00B745EC" w:rsidRPr="004B3E6B" w:rsidTr="006838CD">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Kelompok</w:t>
            </w:r>
          </w:p>
        </w:tc>
        <w:tc>
          <w:tcPr>
            <w:tcW w:w="685"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7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0,53</w:t>
            </w:r>
          </w:p>
        </w:tc>
        <w:tc>
          <w:tcPr>
            <w:tcW w:w="675"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0,27</w:t>
            </w:r>
          </w:p>
        </w:tc>
        <w:tc>
          <w:tcPr>
            <w:tcW w:w="694"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c>
          <w:tcPr>
            <w:tcW w:w="911"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r>
      <w:tr w:rsidR="00B745EC" w:rsidRPr="004B3E6B" w:rsidTr="006838CD">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Perlakuan</w:t>
            </w:r>
          </w:p>
        </w:tc>
        <w:tc>
          <w:tcPr>
            <w:tcW w:w="685"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8</w:t>
            </w:r>
          </w:p>
        </w:tc>
        <w:tc>
          <w:tcPr>
            <w:tcW w:w="7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406,36</w:t>
            </w:r>
          </w:p>
        </w:tc>
        <w:tc>
          <w:tcPr>
            <w:tcW w:w="675"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50,80</w:t>
            </w:r>
          </w:p>
        </w:tc>
        <w:tc>
          <w:tcPr>
            <w:tcW w:w="694"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c>
          <w:tcPr>
            <w:tcW w:w="911"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rPr>
                <w:rFonts w:ascii="Times New Roman" w:hAnsi="Times New Roman" w:cs="Times New Roman"/>
                <w:color w:val="000000"/>
                <w:sz w:val="24"/>
                <w:szCs w:val="24"/>
              </w:rPr>
            </w:pPr>
            <w:r w:rsidRPr="004B3E6B">
              <w:rPr>
                <w:rFonts w:ascii="Times New Roman" w:hAnsi="Times New Roman" w:cs="Times New Roman"/>
                <w:color w:val="000000"/>
                <w:sz w:val="24"/>
                <w:szCs w:val="24"/>
              </w:rPr>
              <w:t> </w:t>
            </w:r>
          </w:p>
        </w:tc>
      </w:tr>
      <w:tr w:rsidR="00B745EC" w:rsidRPr="004B3E6B" w:rsidTr="006838CD">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A</w:t>
            </w:r>
          </w:p>
        </w:tc>
        <w:tc>
          <w:tcPr>
            <w:tcW w:w="685"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7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142,22</w:t>
            </w:r>
          </w:p>
        </w:tc>
        <w:tc>
          <w:tcPr>
            <w:tcW w:w="675"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71,11</w:t>
            </w:r>
          </w:p>
        </w:tc>
        <w:tc>
          <w:tcPr>
            <w:tcW w:w="694"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vertAlign w:val="superscript"/>
              </w:rPr>
            </w:pPr>
            <w:r w:rsidRPr="004B3E6B">
              <w:rPr>
                <w:rFonts w:ascii="Times New Roman" w:hAnsi="Times New Roman" w:cs="Times New Roman"/>
                <w:color w:val="000000"/>
                <w:sz w:val="24"/>
                <w:szCs w:val="24"/>
              </w:rPr>
              <w:t>374,26</w:t>
            </w:r>
            <w:r w:rsidRPr="004B3E6B">
              <w:rPr>
                <w:rFonts w:ascii="Times New Roman" w:hAnsi="Times New Roman" w:cs="Times New Roman"/>
                <w:color w:val="000000"/>
                <w:sz w:val="24"/>
                <w:szCs w:val="24"/>
                <w:vertAlign w:val="superscript"/>
              </w:rPr>
              <w:t>*</w:t>
            </w:r>
          </w:p>
        </w:tc>
        <w:tc>
          <w:tcPr>
            <w:tcW w:w="911"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3,63</w:t>
            </w:r>
          </w:p>
        </w:tc>
      </w:tr>
      <w:tr w:rsidR="00B745EC" w:rsidRPr="004B3E6B" w:rsidTr="006838CD">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Faktor B</w:t>
            </w:r>
          </w:p>
        </w:tc>
        <w:tc>
          <w:tcPr>
            <w:tcW w:w="685"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w:t>
            </w:r>
          </w:p>
        </w:tc>
        <w:tc>
          <w:tcPr>
            <w:tcW w:w="7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95,26</w:t>
            </w:r>
          </w:p>
        </w:tc>
        <w:tc>
          <w:tcPr>
            <w:tcW w:w="675"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47,63</w:t>
            </w:r>
          </w:p>
        </w:tc>
        <w:tc>
          <w:tcPr>
            <w:tcW w:w="694"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vertAlign w:val="superscript"/>
              </w:rPr>
            </w:pPr>
            <w:r w:rsidRPr="004B3E6B">
              <w:rPr>
                <w:rFonts w:ascii="Times New Roman" w:hAnsi="Times New Roman" w:cs="Times New Roman"/>
                <w:color w:val="000000"/>
                <w:sz w:val="24"/>
                <w:szCs w:val="24"/>
              </w:rPr>
              <w:t>250,68</w:t>
            </w:r>
            <w:r w:rsidRPr="004B3E6B">
              <w:rPr>
                <w:rFonts w:ascii="Times New Roman" w:hAnsi="Times New Roman" w:cs="Times New Roman"/>
                <w:color w:val="000000"/>
                <w:sz w:val="24"/>
                <w:szCs w:val="24"/>
                <w:vertAlign w:val="superscript"/>
              </w:rPr>
              <w:t>*</w:t>
            </w:r>
          </w:p>
        </w:tc>
        <w:tc>
          <w:tcPr>
            <w:tcW w:w="911"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3,63</w:t>
            </w:r>
          </w:p>
        </w:tc>
      </w:tr>
      <w:tr w:rsidR="00B745EC" w:rsidRPr="004B3E6B" w:rsidTr="006838CD">
        <w:trPr>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Interaksi AB</w:t>
            </w:r>
          </w:p>
        </w:tc>
        <w:tc>
          <w:tcPr>
            <w:tcW w:w="685"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4</w:t>
            </w:r>
          </w:p>
        </w:tc>
        <w:tc>
          <w:tcPr>
            <w:tcW w:w="7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168,88</w:t>
            </w:r>
          </w:p>
        </w:tc>
        <w:tc>
          <w:tcPr>
            <w:tcW w:w="675"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42,22</w:t>
            </w:r>
          </w:p>
        </w:tc>
        <w:tc>
          <w:tcPr>
            <w:tcW w:w="694"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222,21*</w:t>
            </w:r>
          </w:p>
        </w:tc>
        <w:tc>
          <w:tcPr>
            <w:tcW w:w="911"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3,01</w:t>
            </w:r>
          </w:p>
        </w:tc>
      </w:tr>
      <w:tr w:rsidR="00B745EC" w:rsidRPr="004B3E6B" w:rsidTr="006838CD">
        <w:trPr>
          <w:gridAfter w:val="2"/>
          <w:wAfter w:w="1605" w:type="pct"/>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Galat</w:t>
            </w:r>
          </w:p>
        </w:tc>
        <w:tc>
          <w:tcPr>
            <w:tcW w:w="685"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16</w:t>
            </w:r>
          </w:p>
        </w:tc>
        <w:tc>
          <w:tcPr>
            <w:tcW w:w="7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2,98</w:t>
            </w:r>
          </w:p>
        </w:tc>
        <w:tc>
          <w:tcPr>
            <w:tcW w:w="675"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0,19</w:t>
            </w:r>
          </w:p>
        </w:tc>
      </w:tr>
      <w:tr w:rsidR="00B745EC" w:rsidRPr="004B3E6B" w:rsidTr="006838CD">
        <w:trPr>
          <w:gridAfter w:val="3"/>
          <w:wAfter w:w="2280" w:type="pct"/>
          <w:trHeight w:val="315"/>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Total</w:t>
            </w:r>
          </w:p>
        </w:tc>
        <w:tc>
          <w:tcPr>
            <w:tcW w:w="685" w:type="pct"/>
            <w:tcBorders>
              <w:top w:val="nil"/>
              <w:left w:val="nil"/>
              <w:bottom w:val="single" w:sz="4" w:space="0" w:color="auto"/>
              <w:right w:val="single" w:sz="4" w:space="0" w:color="auto"/>
            </w:tcBorders>
            <w:shd w:val="clear" w:color="auto" w:fill="auto"/>
            <w:noWrap/>
            <w:vAlign w:val="center"/>
            <w:hideMark/>
          </w:tcPr>
          <w:p w:rsidR="00B745EC" w:rsidRPr="004B3E6B" w:rsidRDefault="00B745EC" w:rsidP="00B745EC">
            <w:pPr>
              <w:spacing w:after="0" w:line="240" w:lineRule="auto"/>
              <w:jc w:val="center"/>
              <w:rPr>
                <w:rFonts w:ascii="Times New Roman" w:eastAsia="Times New Roman" w:hAnsi="Times New Roman" w:cs="Times New Roman"/>
                <w:color w:val="000000"/>
                <w:sz w:val="24"/>
                <w:szCs w:val="24"/>
                <w:lang w:eastAsia="id-ID"/>
              </w:rPr>
            </w:pPr>
            <w:r w:rsidRPr="004B3E6B">
              <w:rPr>
                <w:rFonts w:ascii="Times New Roman" w:eastAsia="Times New Roman" w:hAnsi="Times New Roman" w:cs="Times New Roman"/>
                <w:color w:val="000000"/>
                <w:sz w:val="24"/>
                <w:szCs w:val="24"/>
                <w:lang w:eastAsia="id-ID"/>
              </w:rPr>
              <w:t>26</w:t>
            </w:r>
          </w:p>
        </w:tc>
        <w:tc>
          <w:tcPr>
            <w:tcW w:w="778" w:type="pct"/>
            <w:tcBorders>
              <w:top w:val="nil"/>
              <w:left w:val="nil"/>
              <w:bottom w:val="single" w:sz="4" w:space="0" w:color="auto"/>
              <w:right w:val="single" w:sz="4" w:space="0" w:color="auto"/>
            </w:tcBorders>
            <w:shd w:val="clear" w:color="auto" w:fill="auto"/>
            <w:noWrap/>
            <w:vAlign w:val="bottom"/>
          </w:tcPr>
          <w:p w:rsidR="00B745EC" w:rsidRPr="004B3E6B" w:rsidRDefault="00B745EC" w:rsidP="00B745EC">
            <w:pPr>
              <w:jc w:val="right"/>
              <w:rPr>
                <w:rFonts w:ascii="Times New Roman" w:hAnsi="Times New Roman" w:cs="Times New Roman"/>
                <w:color w:val="000000"/>
                <w:sz w:val="24"/>
                <w:szCs w:val="24"/>
              </w:rPr>
            </w:pPr>
            <w:r w:rsidRPr="004B3E6B">
              <w:rPr>
                <w:rFonts w:ascii="Times New Roman" w:hAnsi="Times New Roman" w:cs="Times New Roman"/>
                <w:color w:val="000000"/>
                <w:sz w:val="24"/>
                <w:szCs w:val="24"/>
              </w:rPr>
              <w:t>409,87</w:t>
            </w:r>
          </w:p>
        </w:tc>
      </w:tr>
    </w:tbl>
    <w:p w:rsidR="00B745EC" w:rsidRDefault="00B745EC" w:rsidP="00B745EC">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Kesimpulan :</w:t>
      </w:r>
      <w:proofErr w:type="gramEnd"/>
    </w:p>
    <w:p w:rsidR="00B745EC" w:rsidRDefault="00B745EC" w:rsidP="00B745EC">
      <w:pPr>
        <w:spacing w:after="0" w:line="480" w:lineRule="auto"/>
        <w:ind w:firstLine="720"/>
        <w:jc w:val="both"/>
        <w:rPr>
          <w:rFonts w:ascii="Times New Roman" w:hAnsi="Times New Roman" w:cs="Times New Roman"/>
          <w:sz w:val="24"/>
          <w:szCs w:val="24"/>
        </w:rPr>
      </w:pPr>
      <w:proofErr w:type="gramStart"/>
      <w:r w:rsidRPr="004B3E6B">
        <w:rPr>
          <w:rFonts w:ascii="Times New Roman" w:hAnsi="Times New Roman" w:cs="Times New Roman"/>
          <w:sz w:val="24"/>
          <w:szCs w:val="24"/>
        </w:rPr>
        <w:t>Berdasarkan hasil dari tabel ANAVA,</w:t>
      </w:r>
      <w:r>
        <w:rPr>
          <w:rFonts w:ascii="Times New Roman" w:hAnsi="Times New Roman" w:cs="Times New Roman"/>
          <w:sz w:val="24"/>
          <w:szCs w:val="24"/>
        </w:rPr>
        <w:t xml:space="preserve"> terdapat interaksi antara konsentrasi senyawa phospat dan perbandingan air perebusan terhadap waktu rehidrasi tepung instan hanejli, sehingga perlu dilakukan uji lanjut.</w:t>
      </w:r>
      <w:proofErr w:type="gramEnd"/>
      <w:r>
        <w:rPr>
          <w:rFonts w:ascii="Times New Roman" w:hAnsi="Times New Roman" w:cs="Times New Roman"/>
          <w:sz w:val="24"/>
          <w:szCs w:val="24"/>
        </w:rPr>
        <w:t xml:space="preserve"> </w:t>
      </w:r>
    </w:p>
    <w:p w:rsidR="00B745EC" w:rsidRDefault="00B745EC" w:rsidP="00B745EC">
      <w:pPr>
        <w:spacing w:after="0" w:line="480" w:lineRule="auto"/>
        <w:ind w:firstLine="720"/>
        <w:jc w:val="both"/>
        <w:rPr>
          <w:rFonts w:ascii="Times New Roman" w:hAnsi="Times New Roman" w:cs="Times New Roman"/>
          <w:sz w:val="24"/>
          <w:szCs w:val="24"/>
        </w:rPr>
      </w:pPr>
    </w:p>
    <w:p w:rsidR="00B745EC" w:rsidRPr="00F04C3A"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hAnsi="Times New Roman" w:cs="Times New Roman"/>
          <w:sz w:val="24"/>
          <w:szCs w:val="24"/>
        </w:rPr>
        <w:t xml:space="preserve">1. Uji Lanjut </w:t>
      </w:r>
      <w:proofErr w:type="gramStart"/>
      <w:r w:rsidRPr="004B3E6B">
        <w:rPr>
          <w:rFonts w:ascii="Times New Roman" w:hAnsi="Times New Roman" w:cs="Times New Roman"/>
          <w:sz w:val="24"/>
          <w:szCs w:val="24"/>
        </w:rPr>
        <w:t>Duncan  terhadap</w:t>
      </w:r>
      <w:proofErr w:type="gramEnd"/>
      <w:r w:rsidRPr="004B3E6B">
        <w:rPr>
          <w:rFonts w:ascii="Times New Roman" w:hAnsi="Times New Roman" w:cs="Times New Roman"/>
          <w:sz w:val="24"/>
          <w:szCs w:val="24"/>
        </w:rPr>
        <w:t xml:space="preserve"> Pengaruh </w:t>
      </w:r>
      <w:r>
        <w:rPr>
          <w:rFonts w:ascii="Times New Roman" w:hAnsi="Times New Roman" w:cs="Times New Roman"/>
          <w:sz w:val="24"/>
          <w:szCs w:val="24"/>
        </w:rPr>
        <w:t xml:space="preserve">Interaksi </w:t>
      </w:r>
      <w:r w:rsidRPr="004B3E6B">
        <w:rPr>
          <w:rFonts w:ascii="Times New Roman" w:hAnsi="Times New Roman" w:cs="Times New Roman"/>
          <w:sz w:val="24"/>
          <w:szCs w:val="24"/>
        </w:rPr>
        <w:t xml:space="preserve">Faktor Konsentrasi Senyawa Phospat (A) </w:t>
      </w:r>
      <w:r>
        <w:rPr>
          <w:rFonts w:ascii="Times New Roman" w:hAnsi="Times New Roman" w:cs="Times New Roman"/>
          <w:sz w:val="24"/>
          <w:szCs w:val="24"/>
        </w:rPr>
        <w:t xml:space="preserve">dan Perbandingan Air Perebusan (B) </w:t>
      </w:r>
      <w:r w:rsidRPr="004B3E6B">
        <w:rPr>
          <w:rFonts w:ascii="Times New Roman" w:hAnsi="Times New Roman" w:cs="Times New Roman"/>
          <w:sz w:val="24"/>
          <w:szCs w:val="24"/>
        </w:rPr>
        <w:t>terhadap</w:t>
      </w:r>
      <w:r>
        <w:rPr>
          <w:rFonts w:ascii="Times New Roman" w:hAnsi="Times New Roman" w:cs="Times New Roman"/>
          <w:sz w:val="24"/>
          <w:szCs w:val="24"/>
        </w:rPr>
        <w:t xml:space="preserve"> waktu rehidrasi</w:t>
      </w:r>
      <w:r w:rsidRPr="004B3E6B">
        <w:rPr>
          <w:rFonts w:ascii="Times New Roman" w:hAnsi="Times New Roman" w:cs="Times New Roman"/>
          <w:sz w:val="24"/>
          <w:szCs w:val="24"/>
        </w:rPr>
        <w:t xml:space="preserve"> Tepung</w:t>
      </w:r>
      <w:r>
        <w:rPr>
          <w:rFonts w:ascii="Times New Roman" w:hAnsi="Times New Roman" w:cs="Times New Roman"/>
          <w:sz w:val="24"/>
          <w:szCs w:val="24"/>
        </w:rPr>
        <w:t xml:space="preserve"> </w:t>
      </w:r>
      <w:r w:rsidRPr="004B3E6B">
        <w:rPr>
          <w:rFonts w:ascii="Times New Roman" w:hAnsi="Times New Roman" w:cs="Times New Roman"/>
          <w:sz w:val="24"/>
          <w:szCs w:val="24"/>
        </w:rPr>
        <w:t>Instan</w:t>
      </w:r>
      <w:r>
        <w:rPr>
          <w:rFonts w:ascii="Times New Roman" w:hAnsi="Times New Roman" w:cs="Times New Roman"/>
          <w:sz w:val="24"/>
          <w:szCs w:val="24"/>
        </w:rPr>
        <w:t xml:space="preserve"> </w:t>
      </w:r>
      <w:r w:rsidRPr="004B3E6B">
        <w:rPr>
          <w:rFonts w:ascii="Times New Roman" w:hAnsi="Times New Roman" w:cs="Times New Roman"/>
          <w:sz w:val="24"/>
          <w:szCs w:val="24"/>
        </w:rPr>
        <w:t>Hanjeli</w:t>
      </w:r>
      <w:r>
        <w:rPr>
          <w:rFonts w:ascii="Times New Roman" w:eastAsiaTheme="minorEastAsia" w:hAnsi="Times New Roman" w:cs="Times New Roman"/>
          <w:sz w:val="24"/>
          <w:szCs w:val="24"/>
        </w:rPr>
        <w:t>.</w:t>
      </w:r>
    </w:p>
    <w:p w:rsidR="00B745EC" w:rsidRPr="004B3E6B" w:rsidRDefault="00B745EC" w:rsidP="00B745EC">
      <w:pPr>
        <w:spacing w:after="0" w:line="480" w:lineRule="auto"/>
        <w:jc w:val="both"/>
        <w:rPr>
          <w:rFonts w:ascii="Times New Roman" w:hAnsi="Times New Roman" w:cs="Times New Roman"/>
          <w:sz w:val="24"/>
          <w:szCs w:val="24"/>
        </w:rPr>
      </w:pPr>
      <w:r w:rsidRPr="004B3E6B">
        <w:rPr>
          <w:rFonts w:ascii="Times New Roman" w:hAnsi="Times New Roman" w:cs="Times New Roman"/>
          <w:sz w:val="24"/>
          <w:szCs w:val="24"/>
        </w:rPr>
        <w:t>KTG</w:t>
      </w:r>
      <w:r w:rsidRPr="004B3E6B">
        <w:rPr>
          <w:rFonts w:ascii="Times New Roman" w:hAnsi="Times New Roman" w:cs="Times New Roman"/>
          <w:sz w:val="24"/>
          <w:szCs w:val="24"/>
        </w:rPr>
        <w:tab/>
        <w:t xml:space="preserve">                       = 0</w:t>
      </w:r>
      <w:proofErr w:type="gramStart"/>
      <w:r w:rsidRPr="004B3E6B">
        <w:rPr>
          <w:rFonts w:ascii="Times New Roman" w:hAnsi="Times New Roman" w:cs="Times New Roman"/>
          <w:sz w:val="24"/>
          <w:szCs w:val="24"/>
        </w:rPr>
        <w:t>,19</w:t>
      </w:r>
      <w:proofErr w:type="gramEnd"/>
    </w:p>
    <w:p w:rsidR="00B745EC" w:rsidRPr="004B3E6B" w:rsidRDefault="00B745EC" w:rsidP="00B745EC">
      <w:pPr>
        <w:spacing w:after="0" w:line="480" w:lineRule="auto"/>
        <w:jc w:val="both"/>
        <w:rPr>
          <w:rFonts w:ascii="Times New Roman" w:hAnsi="Times New Roman" w:cs="Times New Roman"/>
          <w:sz w:val="24"/>
          <w:szCs w:val="24"/>
        </w:rPr>
      </w:pPr>
      <w:r w:rsidRPr="004B3E6B">
        <w:rPr>
          <w:rFonts w:ascii="Times New Roman" w:hAnsi="Times New Roman" w:cs="Times New Roman"/>
          <w:sz w:val="24"/>
          <w:szCs w:val="24"/>
        </w:rPr>
        <w:t>Jumlah</w:t>
      </w:r>
      <w:r>
        <w:rPr>
          <w:rFonts w:ascii="Times New Roman" w:hAnsi="Times New Roman" w:cs="Times New Roman"/>
          <w:sz w:val="24"/>
          <w:szCs w:val="24"/>
        </w:rPr>
        <w:t xml:space="preserve"> </w:t>
      </w:r>
      <w:r w:rsidRPr="004B3E6B">
        <w:rPr>
          <w:rFonts w:ascii="Times New Roman" w:hAnsi="Times New Roman" w:cs="Times New Roman"/>
          <w:sz w:val="24"/>
          <w:szCs w:val="24"/>
        </w:rPr>
        <w:t>Perlakuan</w:t>
      </w:r>
      <w:r w:rsidRPr="004B3E6B">
        <w:rPr>
          <w:rFonts w:ascii="Times New Roman" w:hAnsi="Times New Roman" w:cs="Times New Roman"/>
          <w:sz w:val="24"/>
          <w:szCs w:val="24"/>
        </w:rPr>
        <w:tab/>
        <w:t>= 9</w:t>
      </w:r>
    </w:p>
    <w:p w:rsidR="00B745EC" w:rsidRPr="004B3E6B"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hAnsi="Times New Roman" w:cs="Times New Roman"/>
          <w:sz w:val="24"/>
          <w:szCs w:val="24"/>
        </w:rPr>
        <w:t>Standar</w:t>
      </w:r>
      <w:r>
        <w:rPr>
          <w:rFonts w:ascii="Times New Roman" w:hAnsi="Times New Roman" w:cs="Times New Roman"/>
          <w:sz w:val="24"/>
          <w:szCs w:val="24"/>
        </w:rPr>
        <w:t xml:space="preserve"> </w:t>
      </w:r>
      <w:r w:rsidRPr="004B3E6B">
        <w:rPr>
          <w:rFonts w:ascii="Times New Roman" w:hAnsi="Times New Roman" w:cs="Times New Roman"/>
          <w:sz w:val="24"/>
          <w:szCs w:val="24"/>
        </w:rPr>
        <w:t xml:space="preserve">Eror (Sy)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KTG</m:t>
                </m:r>
              </m:num>
              <m:den>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perlakuan</m:t>
                    </m:r>
                  </m:e>
                </m:nary>
              </m:den>
            </m:f>
          </m:e>
        </m:rad>
      </m:oMath>
    </w:p>
    <w:p w:rsidR="00B745EC" w:rsidRPr="004B3E6B" w:rsidRDefault="00B745EC" w:rsidP="00B745EC">
      <w:pPr>
        <w:spacing w:after="0" w:line="480" w:lineRule="auto"/>
        <w:jc w:val="both"/>
        <w:rPr>
          <w:rFonts w:ascii="Times New Roman" w:eastAsiaTheme="minorEastAsia" w:hAnsi="Times New Roman" w:cs="Times New Roman"/>
          <w:sz w:val="24"/>
          <w:szCs w:val="24"/>
        </w:rPr>
      </w:pPr>
      <w:r w:rsidRPr="004B3E6B">
        <w:rPr>
          <w:rFonts w:ascii="Times New Roman" w:eastAsiaTheme="minorEastAsia" w:hAnsi="Times New Roman" w:cs="Times New Roman"/>
          <w:sz w:val="24"/>
          <w:szCs w:val="24"/>
        </w:rPr>
        <w:tab/>
      </w:r>
      <w:r w:rsidRPr="004B3E6B">
        <w:rPr>
          <w:rFonts w:ascii="Times New Roman" w:eastAsiaTheme="minorEastAsia" w:hAnsi="Times New Roman" w:cs="Times New Roman"/>
          <w:sz w:val="24"/>
          <w:szCs w:val="24"/>
        </w:rPr>
        <w:tab/>
        <w:t xml:space="preserve">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0,19</m:t>
                </m:r>
              </m:num>
              <m:den>
                <m:r>
                  <w:rPr>
                    <w:rFonts w:ascii="Cambria Math" w:hAnsi="Cambria Math" w:cs="Times New Roman"/>
                    <w:sz w:val="24"/>
                    <w:szCs w:val="24"/>
                  </w:rPr>
                  <m:t>9</m:t>
                </m:r>
              </m:den>
            </m:f>
          </m:e>
        </m:rad>
      </m:oMath>
    </w:p>
    <w:p w:rsidR="0093592C" w:rsidRDefault="0093592C" w:rsidP="00B745EC">
      <w:pPr>
        <w:spacing w:after="0" w:line="480" w:lineRule="auto"/>
        <w:jc w:val="both"/>
        <w:rPr>
          <w:rFonts w:ascii="Times New Roman" w:eastAsiaTheme="minorEastAsia" w:hAnsi="Times New Roman" w:cs="Times New Roman"/>
          <w:sz w:val="24"/>
          <w:szCs w:val="24"/>
        </w:rPr>
        <w:sectPr w:rsidR="0093592C" w:rsidSect="0093592C">
          <w:pgSz w:w="11907" w:h="16839" w:code="9"/>
          <w:pgMar w:top="2268" w:right="1701" w:bottom="1701" w:left="2268" w:header="720" w:footer="720" w:gutter="0"/>
          <w:cols w:space="720"/>
          <w:docGrid w:linePitch="360"/>
        </w:sect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B745EC" w:rsidRPr="004B3E6B">
        <w:rPr>
          <w:rFonts w:ascii="Times New Roman" w:eastAsiaTheme="minorEastAsia" w:hAnsi="Times New Roman" w:cs="Times New Roman"/>
          <w:sz w:val="24"/>
          <w:szCs w:val="24"/>
        </w:rPr>
        <w:t>0</w:t>
      </w:r>
      <w:proofErr w:type="gramStart"/>
      <w:r w:rsidR="00B745EC" w:rsidRPr="004B3E6B">
        <w:rPr>
          <w:rFonts w:ascii="Times New Roman" w:eastAsiaTheme="minorEastAsia" w:hAnsi="Times New Roman" w:cs="Times New Roman"/>
          <w:sz w:val="24"/>
          <w:szCs w:val="24"/>
        </w:rPr>
        <w:t>,15</w:t>
      </w:r>
      <w:proofErr w:type="gramEnd"/>
    </w:p>
    <w:p w:rsidR="00CB1542" w:rsidRDefault="00CB1542" w:rsidP="00CB1542">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 xml:space="preserve">8.5. </w:t>
      </w:r>
      <w:r w:rsidRPr="00996ED5">
        <w:rPr>
          <w:rFonts w:ascii="Times New Roman" w:eastAsia="Times New Roman" w:hAnsi="Times New Roman" w:cs="Times New Roman"/>
          <w:color w:val="000000"/>
          <w:sz w:val="24"/>
          <w:szCs w:val="24"/>
          <w:lang w:eastAsia="id-ID"/>
        </w:rPr>
        <w:t>Tabel uji jarak bergan</w:t>
      </w:r>
      <w:r>
        <w:rPr>
          <w:rFonts w:ascii="Times New Roman" w:eastAsia="Times New Roman" w:hAnsi="Times New Roman" w:cs="Times New Roman"/>
          <w:color w:val="000000"/>
          <w:sz w:val="24"/>
          <w:szCs w:val="24"/>
          <w:lang w:eastAsia="id-ID"/>
        </w:rPr>
        <w:t xml:space="preserve">da </w:t>
      </w:r>
      <w:proofErr w:type="gramStart"/>
      <w:r>
        <w:rPr>
          <w:rFonts w:ascii="Times New Roman" w:eastAsia="Times New Roman" w:hAnsi="Times New Roman" w:cs="Times New Roman"/>
          <w:color w:val="000000"/>
          <w:sz w:val="24"/>
          <w:szCs w:val="24"/>
          <w:lang w:eastAsia="id-ID"/>
        </w:rPr>
        <w:t>duncan</w:t>
      </w:r>
      <w:proofErr w:type="gramEnd"/>
      <w:r>
        <w:rPr>
          <w:rFonts w:ascii="Times New Roman" w:eastAsia="Times New Roman" w:hAnsi="Times New Roman" w:cs="Times New Roman"/>
          <w:color w:val="000000"/>
          <w:sz w:val="24"/>
          <w:szCs w:val="24"/>
          <w:lang w:eastAsia="id-ID"/>
        </w:rPr>
        <w:t xml:space="preserve"> untuk interaksi antara konsentrasi senyawa phospat dan perbandingan air perebusan (AB</w:t>
      </w:r>
      <w:r w:rsidRPr="00996ED5">
        <w:rPr>
          <w:rFonts w:ascii="Times New Roman" w:eastAsia="Times New Roman" w:hAnsi="Times New Roman" w:cs="Times New Roman"/>
          <w:color w:val="000000"/>
          <w:sz w:val="24"/>
          <w:szCs w:val="24"/>
          <w:lang w:eastAsia="id-ID"/>
        </w:rPr>
        <w:t>)</w:t>
      </w:r>
    </w:p>
    <w:p w:rsidR="00CB1542" w:rsidRDefault="00CB1542" w:rsidP="00CB1542">
      <w:pPr>
        <w:spacing w:after="0"/>
        <w:ind w:firstLine="567"/>
        <w:jc w:val="both"/>
        <w:rPr>
          <w:rFonts w:ascii="Times New Roman" w:hAnsi="Times New Roman"/>
          <w:sz w:val="24"/>
        </w:rPr>
      </w:pPr>
      <w:r>
        <w:rPr>
          <w:rFonts w:ascii="Times New Roman" w:hAnsi="Times New Roman"/>
          <w:sz w:val="24"/>
        </w:rPr>
        <w:t>Standar Error (</w:t>
      </w:r>
      <w:r w:rsidRPr="0019470D">
        <w:rPr>
          <w:rFonts w:ascii="Times New Roman" w:hAnsi="Times New Roman"/>
          <w:sz w:val="24"/>
        </w:rPr>
        <w:t>S</w:t>
      </w:r>
      <w:r w:rsidRPr="0019470D">
        <w:rPr>
          <w:rFonts w:ascii="Times New Roman" w:hAnsi="Times New Roman"/>
          <w:sz w:val="24"/>
          <w:vertAlign w:val="subscript"/>
        </w:rPr>
        <w:t>y</w:t>
      </w:r>
      <w:r>
        <w:rPr>
          <w:rFonts w:ascii="Times New Roman" w:hAnsi="Times New Roman"/>
          <w:sz w:val="24"/>
        </w:rPr>
        <w:t xml:space="preserve">) =  </w:t>
      </w:r>
      <m:oMath>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KTG</m:t>
                </m:r>
              </m:num>
              <m:den>
                <m:r>
                  <w:rPr>
                    <w:rFonts w:ascii="Cambria Math" w:hAnsi="Cambria Math"/>
                    <w:sz w:val="24"/>
                  </w:rPr>
                  <m:t xml:space="preserve"> r</m:t>
                </m:r>
              </m:den>
            </m:f>
          </m:e>
        </m:rad>
      </m:oMath>
    </w:p>
    <w:p w:rsidR="00CB1542" w:rsidRDefault="00CB1542" w:rsidP="00CB1542">
      <w:pPr>
        <w:spacing w:after="0" w:line="240" w:lineRule="auto"/>
        <w:jc w:val="both"/>
        <w:rPr>
          <w:rFonts w:ascii="Calibri" w:eastAsia="Times New Roman" w:hAnsi="Calibri" w:cs="Calibri"/>
          <w:lang w:eastAsia="id-ID"/>
        </w:rPr>
      </w:pPr>
      <w:r>
        <w:rPr>
          <w:rFonts w:ascii="Times New Roman" w:hAnsi="Times New Roman"/>
          <w:sz w:val="24"/>
        </w:rPr>
        <w:tab/>
      </w:r>
      <w:r>
        <w:rPr>
          <w:rFonts w:ascii="Times New Roman" w:hAnsi="Times New Roman"/>
          <w:sz w:val="24"/>
        </w:rPr>
        <w:tab/>
        <w:t xml:space="preserve">               = </w:t>
      </w:r>
      <m:oMath>
        <m:rad>
          <m:radPr>
            <m:degHide m:val="1"/>
            <m:ctrlPr>
              <w:rPr>
                <w:rFonts w:ascii="Cambria Math" w:hAnsi="Cambria Math"/>
                <w:i/>
                <w:sz w:val="24"/>
              </w:rPr>
            </m:ctrlPr>
          </m:radPr>
          <m:deg/>
          <m:e>
            <m:f>
              <m:fPr>
                <m:ctrlPr>
                  <w:rPr>
                    <w:rFonts w:ascii="Cambria Math" w:hAnsi="Cambria Math"/>
                    <w:i/>
                    <w:sz w:val="24"/>
                  </w:rPr>
                </m:ctrlPr>
              </m:fPr>
              <m:num>
                <m:r>
                  <m:rPr>
                    <m:sty m:val="p"/>
                  </m:rPr>
                  <w:rPr>
                    <w:rFonts w:ascii="Cambria Math" w:eastAsia="Times New Roman" w:hAnsi="Cambria Math" w:cs="Times New Roman"/>
                    <w:color w:val="000000"/>
                    <w:lang w:eastAsia="id-ID"/>
                  </w:rPr>
                  <m:t>0,19</m:t>
                </m:r>
              </m:num>
              <m:den>
                <m:r>
                  <w:rPr>
                    <w:rFonts w:ascii="Cambria Math" w:hAnsi="Cambria Math"/>
                    <w:sz w:val="24"/>
                  </w:rPr>
                  <m:t xml:space="preserve"> 3</m:t>
                </m:r>
              </m:den>
            </m:f>
          </m:e>
        </m:rad>
      </m:oMath>
      <w:r>
        <w:rPr>
          <w:rFonts w:ascii="Times New Roman" w:hAnsi="Times New Roman"/>
          <w:sz w:val="24"/>
        </w:rPr>
        <w:t xml:space="preserve">= </w:t>
      </w:r>
      <w:r>
        <w:rPr>
          <w:rFonts w:ascii="Calibri" w:eastAsia="Times New Roman" w:hAnsi="Calibri" w:cs="Calibri"/>
          <w:lang w:eastAsia="id-ID"/>
        </w:rPr>
        <w:t>0</w:t>
      </w:r>
      <w:proofErr w:type="gramStart"/>
      <w:r>
        <w:rPr>
          <w:rFonts w:ascii="Calibri" w:eastAsia="Times New Roman" w:hAnsi="Calibri" w:cs="Calibri"/>
          <w:lang w:eastAsia="id-ID"/>
        </w:rPr>
        <w:t>,25</w:t>
      </w:r>
      <w:proofErr w:type="gramEnd"/>
    </w:p>
    <w:p w:rsidR="00CB1542" w:rsidRPr="00981F56" w:rsidRDefault="00CB1542" w:rsidP="00CB1542">
      <w:pPr>
        <w:spacing w:after="0" w:line="240" w:lineRule="auto"/>
        <w:jc w:val="both"/>
        <w:rPr>
          <w:rFonts w:ascii="Calibri" w:eastAsia="Times New Roman" w:hAnsi="Calibri" w:cs="Calibri"/>
          <w:lang w:eastAsia="id-ID"/>
        </w:rPr>
      </w:pPr>
    </w:p>
    <w:tbl>
      <w:tblPr>
        <w:tblStyle w:val="TableGrid"/>
        <w:tblW w:w="12333" w:type="dxa"/>
        <w:tblInd w:w="-318" w:type="dxa"/>
        <w:tblLayout w:type="fixed"/>
        <w:tblLook w:val="04A0" w:firstRow="1" w:lastRow="0" w:firstColumn="1" w:lastColumn="0" w:noHBand="0" w:noVBand="1"/>
      </w:tblPr>
      <w:tblGrid>
        <w:gridCol w:w="852"/>
        <w:gridCol w:w="850"/>
        <w:gridCol w:w="851"/>
        <w:gridCol w:w="992"/>
        <w:gridCol w:w="992"/>
        <w:gridCol w:w="992"/>
        <w:gridCol w:w="993"/>
        <w:gridCol w:w="992"/>
        <w:gridCol w:w="850"/>
        <w:gridCol w:w="851"/>
        <w:gridCol w:w="850"/>
        <w:gridCol w:w="851"/>
        <w:gridCol w:w="567"/>
        <w:gridCol w:w="850"/>
      </w:tblGrid>
      <w:tr w:rsidR="00CB1542" w:rsidTr="00275326">
        <w:tc>
          <w:tcPr>
            <w:tcW w:w="852" w:type="dxa"/>
            <w:vMerge w:val="restart"/>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SSR 5%</w:t>
            </w:r>
          </w:p>
        </w:tc>
        <w:tc>
          <w:tcPr>
            <w:tcW w:w="850" w:type="dxa"/>
            <w:vMerge w:val="restart"/>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LSR 5%</w:t>
            </w:r>
          </w:p>
        </w:tc>
        <w:tc>
          <w:tcPr>
            <w:tcW w:w="851" w:type="dxa"/>
            <w:vMerge w:val="restart"/>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Kode</w:t>
            </w:r>
          </w:p>
        </w:tc>
        <w:tc>
          <w:tcPr>
            <w:tcW w:w="992" w:type="dxa"/>
            <w:vMerge w:val="restart"/>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w:t>
            </w:r>
          </w:p>
        </w:tc>
        <w:tc>
          <w:tcPr>
            <w:tcW w:w="7938" w:type="dxa"/>
            <w:gridSpan w:val="9"/>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Rata-rata perlakuan</w:t>
            </w:r>
          </w:p>
        </w:tc>
        <w:tc>
          <w:tcPr>
            <w:tcW w:w="850" w:type="dxa"/>
            <w:vMerge w:val="restart"/>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Taraf Nyata</w:t>
            </w:r>
          </w:p>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r>
      <w:tr w:rsidR="00CB1542" w:rsidTr="00275326">
        <w:tc>
          <w:tcPr>
            <w:tcW w:w="852" w:type="dxa"/>
            <w:vMerge/>
          </w:tcPr>
          <w:p w:rsidR="00CB1542" w:rsidRDefault="00CB1542" w:rsidP="00275326">
            <w:pPr>
              <w:jc w:val="both"/>
              <w:rPr>
                <w:rFonts w:ascii="Times New Roman" w:eastAsiaTheme="minorEastAsia" w:hAnsi="Times New Roman" w:cs="Times New Roman"/>
                <w:sz w:val="24"/>
                <w:szCs w:val="24"/>
              </w:rPr>
            </w:pPr>
          </w:p>
        </w:tc>
        <w:tc>
          <w:tcPr>
            <w:tcW w:w="850" w:type="dxa"/>
            <w:vMerge/>
          </w:tcPr>
          <w:p w:rsidR="00CB1542" w:rsidRDefault="00CB1542" w:rsidP="00275326">
            <w:pPr>
              <w:jc w:val="both"/>
              <w:rPr>
                <w:rFonts w:ascii="Times New Roman" w:eastAsiaTheme="minorEastAsia" w:hAnsi="Times New Roman" w:cs="Times New Roman"/>
                <w:sz w:val="24"/>
                <w:szCs w:val="24"/>
              </w:rPr>
            </w:pPr>
          </w:p>
        </w:tc>
        <w:tc>
          <w:tcPr>
            <w:tcW w:w="851" w:type="dxa"/>
            <w:vMerge/>
            <w:vAlign w:val="center"/>
          </w:tcPr>
          <w:p w:rsidR="00CB1542" w:rsidRDefault="00CB1542" w:rsidP="00275326">
            <w:pPr>
              <w:jc w:val="center"/>
              <w:rPr>
                <w:rFonts w:ascii="Times New Roman" w:eastAsiaTheme="minorEastAsia" w:hAnsi="Times New Roman" w:cs="Times New Roman"/>
                <w:sz w:val="24"/>
                <w:szCs w:val="24"/>
              </w:rPr>
            </w:pPr>
          </w:p>
        </w:tc>
        <w:tc>
          <w:tcPr>
            <w:tcW w:w="992" w:type="dxa"/>
            <w:vMerge/>
            <w:vAlign w:val="center"/>
          </w:tcPr>
          <w:p w:rsidR="00CB1542" w:rsidRDefault="00CB1542" w:rsidP="00275326">
            <w:pPr>
              <w:jc w:val="center"/>
              <w:rPr>
                <w:rFonts w:ascii="Times New Roman" w:eastAsiaTheme="minorEastAsia" w:hAnsi="Times New Roman" w:cs="Times New Roman"/>
                <w:sz w:val="24"/>
                <w:szCs w:val="24"/>
              </w:rPr>
            </w:pP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3"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0"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850"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567"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850" w:type="dxa"/>
            <w:vMerge/>
            <w:vAlign w:val="center"/>
          </w:tcPr>
          <w:p w:rsidR="00CB1542" w:rsidRDefault="00CB1542" w:rsidP="00275326">
            <w:pPr>
              <w:jc w:val="center"/>
              <w:rPr>
                <w:rFonts w:ascii="Times New Roman" w:eastAsiaTheme="minorEastAsia" w:hAnsi="Times New Roman" w:cs="Times New Roman"/>
                <w:sz w:val="24"/>
                <w:szCs w:val="24"/>
              </w:rPr>
            </w:pPr>
          </w:p>
        </w:tc>
      </w:tr>
      <w:tr w:rsidR="00CB1542" w:rsidTr="00275326">
        <w:tc>
          <w:tcPr>
            <w:tcW w:w="852" w:type="dxa"/>
          </w:tcPr>
          <w:p w:rsidR="00CB1542" w:rsidRDefault="00CB1542" w:rsidP="0027532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Pr>
                <w:rFonts w:ascii="Times New Roman" w:eastAsiaTheme="minorEastAsia" w:hAnsi="Times New Roman" w:cs="Times New Roman"/>
                <w:sz w:val="24"/>
                <w:szCs w:val="24"/>
                <w:vertAlign w:val="subscript"/>
              </w:rPr>
              <w:t>1</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10,23</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993"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567"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CB1542" w:rsidTr="00275326">
        <w:tc>
          <w:tcPr>
            <w:tcW w:w="852" w:type="dxa"/>
          </w:tcPr>
          <w:p w:rsidR="00CB1542" w:rsidRDefault="00CB1542" w:rsidP="0027532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0,75</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b</w:t>
            </w:r>
            <w:r>
              <w:rPr>
                <w:rFonts w:ascii="Times New Roman" w:eastAsiaTheme="minorEastAsia" w:hAnsi="Times New Roman" w:cs="Times New Roman"/>
                <w:sz w:val="24"/>
                <w:szCs w:val="24"/>
                <w:vertAlign w:val="subscript"/>
              </w:rPr>
              <w:t>1</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11,67</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1,44*</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993"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567"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CB1542" w:rsidTr="00275326">
        <w:tc>
          <w:tcPr>
            <w:tcW w:w="852" w:type="dxa"/>
          </w:tcPr>
          <w:p w:rsidR="00CB1542" w:rsidRDefault="00CB1542" w:rsidP="0027532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3,15</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0,79</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3</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12,30</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2,07*</w:t>
            </w:r>
          </w:p>
        </w:tc>
        <w:tc>
          <w:tcPr>
            <w:tcW w:w="992" w:type="dxa"/>
          </w:tcPr>
          <w:p w:rsidR="00CB1542" w:rsidRPr="00326B34" w:rsidRDefault="00CB1542" w:rsidP="00275326">
            <w:pPr>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0,63</w:t>
            </w:r>
            <w:r>
              <w:rPr>
                <w:rFonts w:ascii="Times New Roman" w:eastAsiaTheme="minorEastAsia" w:hAnsi="Times New Roman" w:cs="Times New Roman"/>
                <w:sz w:val="24"/>
                <w:szCs w:val="24"/>
                <w:vertAlign w:val="superscript"/>
              </w:rPr>
              <w:t>tn</w:t>
            </w:r>
          </w:p>
        </w:tc>
        <w:tc>
          <w:tcPr>
            <w:tcW w:w="993"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567"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bc</w:t>
            </w:r>
          </w:p>
        </w:tc>
      </w:tr>
      <w:tr w:rsidR="00CB1542" w:rsidTr="00275326">
        <w:tc>
          <w:tcPr>
            <w:tcW w:w="852" w:type="dxa"/>
          </w:tcPr>
          <w:p w:rsidR="00CB1542" w:rsidRDefault="00CB1542" w:rsidP="0027532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3,23</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0,81</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b</w:t>
            </w:r>
            <w:r>
              <w:rPr>
                <w:rFonts w:ascii="Times New Roman" w:eastAsiaTheme="minorEastAsia" w:hAnsi="Times New Roman" w:cs="Times New Roman"/>
                <w:sz w:val="24"/>
                <w:szCs w:val="24"/>
                <w:vertAlign w:val="subscript"/>
              </w:rPr>
              <w:t>2</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12,70</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2,47*</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1,03*</w:t>
            </w:r>
          </w:p>
        </w:tc>
        <w:tc>
          <w:tcPr>
            <w:tcW w:w="993" w:type="dxa"/>
          </w:tcPr>
          <w:p w:rsidR="00CB1542" w:rsidRPr="00212338" w:rsidRDefault="00CB1542" w:rsidP="00275326">
            <w:pPr>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0,40</w:t>
            </w:r>
            <w:r>
              <w:rPr>
                <w:rFonts w:ascii="Times New Roman" w:eastAsiaTheme="minorEastAsia" w:hAnsi="Times New Roman" w:cs="Times New Roman"/>
                <w:sz w:val="24"/>
                <w:szCs w:val="24"/>
                <w:vertAlign w:val="superscript"/>
              </w:rPr>
              <w:t>tn</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567"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r>
      <w:tr w:rsidR="00CB1542" w:rsidTr="00275326">
        <w:tc>
          <w:tcPr>
            <w:tcW w:w="852" w:type="dxa"/>
          </w:tcPr>
          <w:p w:rsidR="00CB1542" w:rsidRDefault="00CB1542" w:rsidP="0027532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3,30</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0,83</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Pr>
                <w:rFonts w:ascii="Times New Roman" w:eastAsiaTheme="minorEastAsia" w:hAnsi="Times New Roman" w:cs="Times New Roman"/>
                <w:sz w:val="24"/>
                <w:szCs w:val="24"/>
                <w:vertAlign w:val="subscript"/>
              </w:rPr>
              <w:t>2</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14,10</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3,87*</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2,43*</w:t>
            </w:r>
          </w:p>
        </w:tc>
        <w:tc>
          <w:tcPr>
            <w:tcW w:w="993"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1,80*</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1,40*</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567"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r>
      <w:tr w:rsidR="00CB1542" w:rsidTr="00275326">
        <w:tc>
          <w:tcPr>
            <w:tcW w:w="852" w:type="dxa"/>
          </w:tcPr>
          <w:p w:rsidR="00CB1542" w:rsidRDefault="00CB1542" w:rsidP="0027532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3,34</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0,84</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b</w:t>
            </w:r>
            <w:r>
              <w:rPr>
                <w:rFonts w:ascii="Times New Roman" w:eastAsiaTheme="minorEastAsia" w:hAnsi="Times New Roman" w:cs="Times New Roman"/>
                <w:sz w:val="24"/>
                <w:szCs w:val="24"/>
                <w:vertAlign w:val="subscript"/>
              </w:rPr>
              <w:t>3</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14,77</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4,54*</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3,10*</w:t>
            </w:r>
          </w:p>
        </w:tc>
        <w:tc>
          <w:tcPr>
            <w:tcW w:w="993"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2,47*</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2,07*</w:t>
            </w:r>
          </w:p>
        </w:tc>
        <w:tc>
          <w:tcPr>
            <w:tcW w:w="850" w:type="dxa"/>
          </w:tcPr>
          <w:p w:rsidR="00CB1542" w:rsidRPr="00326B34" w:rsidRDefault="00CB1542" w:rsidP="00275326">
            <w:pPr>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0,67</w:t>
            </w:r>
            <w:r>
              <w:rPr>
                <w:rFonts w:ascii="Times New Roman" w:eastAsiaTheme="minorEastAsia" w:hAnsi="Times New Roman" w:cs="Times New Roman"/>
                <w:sz w:val="24"/>
                <w:szCs w:val="24"/>
                <w:vertAlign w:val="superscript"/>
              </w:rPr>
              <w:t>tn</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567"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de</w:t>
            </w:r>
          </w:p>
        </w:tc>
      </w:tr>
      <w:tr w:rsidR="00CB1542" w:rsidTr="00275326">
        <w:tc>
          <w:tcPr>
            <w:tcW w:w="852" w:type="dxa"/>
          </w:tcPr>
          <w:p w:rsidR="00CB1542" w:rsidRDefault="00CB1542" w:rsidP="0027532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3,37</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0,84</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b</w:t>
            </w:r>
            <w:r>
              <w:rPr>
                <w:rFonts w:ascii="Times New Roman" w:eastAsiaTheme="minorEastAsia" w:hAnsi="Times New Roman" w:cs="Times New Roman"/>
                <w:sz w:val="24"/>
                <w:szCs w:val="24"/>
                <w:vertAlign w:val="subscript"/>
              </w:rPr>
              <w:t>1</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15,40</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5,17*</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3,73*</w:t>
            </w:r>
          </w:p>
        </w:tc>
        <w:tc>
          <w:tcPr>
            <w:tcW w:w="993"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3,10*</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2,70*</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1,30*</w:t>
            </w:r>
          </w:p>
        </w:tc>
        <w:tc>
          <w:tcPr>
            <w:tcW w:w="851" w:type="dxa"/>
          </w:tcPr>
          <w:p w:rsidR="00CB1542" w:rsidRPr="00326B34" w:rsidRDefault="00CB1542" w:rsidP="00275326">
            <w:pPr>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0,63</w:t>
            </w:r>
            <w:r>
              <w:rPr>
                <w:rFonts w:ascii="Times New Roman" w:eastAsiaTheme="minorEastAsia" w:hAnsi="Times New Roman" w:cs="Times New Roman"/>
                <w:sz w:val="24"/>
                <w:szCs w:val="24"/>
                <w:vertAlign w:val="superscript"/>
              </w:rPr>
              <w:t>tn</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567"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p>
        </w:tc>
      </w:tr>
      <w:tr w:rsidR="00CB1542" w:rsidTr="00275326">
        <w:tc>
          <w:tcPr>
            <w:tcW w:w="852" w:type="dxa"/>
          </w:tcPr>
          <w:p w:rsidR="00CB1542" w:rsidRDefault="00CB1542" w:rsidP="0027532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3,39</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0,85</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Pr="009A5A08">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b</w:t>
            </w:r>
            <w:r>
              <w:rPr>
                <w:rFonts w:ascii="Times New Roman" w:eastAsiaTheme="minorEastAsia" w:hAnsi="Times New Roman" w:cs="Times New Roman"/>
                <w:sz w:val="24"/>
                <w:szCs w:val="24"/>
                <w:vertAlign w:val="subscript"/>
              </w:rPr>
              <w:t>2</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17,63</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7,40*</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5,96*</w:t>
            </w:r>
          </w:p>
        </w:tc>
        <w:tc>
          <w:tcPr>
            <w:tcW w:w="993"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5,33*</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4,93*</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3,53*</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2,86*</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2,23*</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567"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p>
        </w:tc>
      </w:tr>
      <w:tr w:rsidR="00CB1542" w:rsidTr="00275326">
        <w:tc>
          <w:tcPr>
            <w:tcW w:w="852" w:type="dxa"/>
          </w:tcPr>
          <w:p w:rsidR="00CB1542" w:rsidRDefault="00CB1542" w:rsidP="0027532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3,41</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0,852</w:t>
            </w:r>
          </w:p>
        </w:tc>
        <w:tc>
          <w:tcPr>
            <w:tcW w:w="851"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b</w:t>
            </w:r>
            <w:r w:rsidRPr="009A5A08">
              <w:rPr>
                <w:rFonts w:ascii="Times New Roman" w:eastAsiaTheme="minorEastAsia" w:hAnsi="Times New Roman" w:cs="Times New Roman"/>
                <w:sz w:val="24"/>
                <w:szCs w:val="24"/>
                <w:vertAlign w:val="subscript"/>
              </w:rPr>
              <w:t>3</w:t>
            </w:r>
          </w:p>
        </w:tc>
        <w:tc>
          <w:tcPr>
            <w:tcW w:w="992" w:type="dxa"/>
            <w:vAlign w:val="center"/>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24,03</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13,80*</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12,36*</w:t>
            </w:r>
          </w:p>
        </w:tc>
        <w:tc>
          <w:tcPr>
            <w:tcW w:w="993" w:type="dxa"/>
          </w:tcPr>
          <w:p w:rsidR="00CB1542" w:rsidRDefault="00CB1542" w:rsidP="00275326">
            <w:pPr>
              <w:ind w:left="-249" w:firstLine="2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11,73*</w:t>
            </w:r>
          </w:p>
        </w:tc>
        <w:tc>
          <w:tcPr>
            <w:tcW w:w="992"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11,33*</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9,93*</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9,26*</w:t>
            </w:r>
          </w:p>
        </w:tc>
        <w:tc>
          <w:tcPr>
            <w:tcW w:w="850"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8,63*</w:t>
            </w:r>
          </w:p>
        </w:tc>
        <w:tc>
          <w:tcPr>
            <w:tcW w:w="851"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w:t>
            </w:r>
          </w:p>
        </w:tc>
        <w:tc>
          <w:tcPr>
            <w:tcW w:w="567" w:type="dxa"/>
          </w:tcPr>
          <w:p w:rsidR="00CB1542" w:rsidRDefault="00CB1542" w:rsidP="002753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850" w:type="dxa"/>
          </w:tcPr>
          <w:p w:rsidR="00CB1542" w:rsidRDefault="00CB1542" w:rsidP="0027532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p>
        </w:tc>
      </w:tr>
    </w:tbl>
    <w:p w:rsidR="006838CD" w:rsidRDefault="006838CD" w:rsidP="00B745EC">
      <w:pPr>
        <w:spacing w:after="120"/>
        <w:rPr>
          <w:rFonts w:ascii="Times New Roman" w:eastAsiaTheme="minorEastAsia" w:hAnsi="Times New Roman" w:cs="Times New Roman"/>
          <w:sz w:val="24"/>
          <w:szCs w:val="24"/>
        </w:rPr>
      </w:pPr>
    </w:p>
    <w:p w:rsidR="00CB1542" w:rsidRDefault="00CB1542" w:rsidP="00B745EC">
      <w:pPr>
        <w:spacing w:after="120"/>
        <w:rPr>
          <w:rFonts w:ascii="Times New Roman" w:eastAsiaTheme="minorEastAsia" w:hAnsi="Times New Roman" w:cs="Times New Roman"/>
          <w:sz w:val="24"/>
          <w:szCs w:val="24"/>
        </w:rPr>
      </w:pPr>
    </w:p>
    <w:p w:rsidR="00CB1542" w:rsidRDefault="00CB1542" w:rsidP="00B745EC">
      <w:pPr>
        <w:spacing w:after="120"/>
        <w:rPr>
          <w:rFonts w:ascii="Times New Roman" w:hAnsi="Times New Roman" w:cs="Times New Roman"/>
        </w:rPr>
        <w:sectPr w:rsidR="00CB1542" w:rsidSect="0093592C">
          <w:pgSz w:w="16839" w:h="11907" w:orient="landscape" w:code="9"/>
          <w:pgMar w:top="1701" w:right="1701" w:bottom="2268" w:left="2268" w:header="720" w:footer="720" w:gutter="0"/>
          <w:cols w:space="720"/>
          <w:docGrid w:linePitch="360"/>
        </w:sectPr>
      </w:pPr>
    </w:p>
    <w:p w:rsidR="00B745EC" w:rsidRPr="006838CD" w:rsidRDefault="00DB5707" w:rsidP="00B745EC">
      <w:pPr>
        <w:spacing w:after="120"/>
        <w:rPr>
          <w:rFonts w:ascii="Times New Roman" w:hAnsi="Times New Roman" w:cs="Times New Roman"/>
          <w:b/>
          <w:sz w:val="24"/>
          <w:szCs w:val="24"/>
        </w:rPr>
      </w:pPr>
      <w:r>
        <w:rPr>
          <w:rFonts w:ascii="Times New Roman" w:hAnsi="Times New Roman" w:cs="Times New Roman"/>
          <w:b/>
        </w:rPr>
        <w:lastRenderedPageBreak/>
        <w:t xml:space="preserve">8.6. </w:t>
      </w:r>
      <w:r w:rsidR="00B745EC" w:rsidRPr="006838CD">
        <w:rPr>
          <w:rFonts w:ascii="Times New Roman" w:hAnsi="Times New Roman" w:cs="Times New Roman"/>
          <w:b/>
          <w:sz w:val="24"/>
          <w:szCs w:val="24"/>
        </w:rPr>
        <w:t xml:space="preserve">Pengolahan Uji Dua Arah </w:t>
      </w:r>
    </w:p>
    <w:p w:rsidR="00B745EC" w:rsidRDefault="00B745EC" w:rsidP="00B745EC">
      <w:pPr>
        <w:spacing w:after="120"/>
        <w:rPr>
          <w:rFonts w:ascii="Times New Roman" w:hAnsi="Times New Roman" w:cs="Times New Roman"/>
          <w:sz w:val="24"/>
          <w:szCs w:val="24"/>
        </w:rPr>
      </w:pPr>
      <w:r>
        <w:rPr>
          <w:rFonts w:ascii="Times New Roman" w:hAnsi="Times New Roman" w:cs="Times New Roman"/>
          <w:sz w:val="24"/>
          <w:szCs w:val="24"/>
        </w:rPr>
        <w:tab/>
        <w:t xml:space="preserve">Untuk A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B yang berbeda </w:t>
      </w:r>
    </w:p>
    <w:p w:rsidR="00B745EC" w:rsidRDefault="00B745EC" w:rsidP="00B745EC">
      <w:pPr>
        <w:spacing w:after="0"/>
        <w:ind w:firstLine="709"/>
        <w:jc w:val="both"/>
        <w:rPr>
          <w:rFonts w:ascii="Times New Roman" w:hAnsi="Times New Roman"/>
          <w:sz w:val="24"/>
        </w:rPr>
      </w:pPr>
      <w:r>
        <w:rPr>
          <w:rFonts w:ascii="Times New Roman" w:hAnsi="Times New Roman"/>
          <w:sz w:val="24"/>
        </w:rPr>
        <w:t>Standar Error (</w:t>
      </w:r>
      <w:r w:rsidRPr="0019470D">
        <w:rPr>
          <w:rFonts w:ascii="Times New Roman" w:hAnsi="Times New Roman"/>
          <w:sz w:val="24"/>
        </w:rPr>
        <w:t>S</w:t>
      </w:r>
      <w:r w:rsidRPr="0019470D">
        <w:rPr>
          <w:rFonts w:ascii="Times New Roman" w:hAnsi="Times New Roman"/>
          <w:sz w:val="24"/>
          <w:vertAlign w:val="subscript"/>
        </w:rPr>
        <w:t>y</w:t>
      </w:r>
      <w:r>
        <w:rPr>
          <w:rFonts w:ascii="Times New Roman" w:hAnsi="Times New Roman"/>
          <w:sz w:val="24"/>
        </w:rPr>
        <w:t xml:space="preserve">) =  </w:t>
      </w:r>
      <m:oMath>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KTG</m:t>
                </m:r>
              </m:num>
              <m:den>
                <m:r>
                  <w:rPr>
                    <w:rFonts w:ascii="Cambria Math" w:hAnsi="Cambria Math"/>
                    <w:sz w:val="24"/>
                  </w:rPr>
                  <m:t xml:space="preserve"> rxb</m:t>
                </m:r>
              </m:den>
            </m:f>
          </m:e>
        </m:rad>
      </m:oMath>
    </w:p>
    <w:p w:rsidR="00B745EC" w:rsidRDefault="00B745EC" w:rsidP="00B745EC">
      <w:pPr>
        <w:jc w:val="both"/>
        <w:rPr>
          <w:rFonts w:ascii="Calibri" w:eastAsia="Times New Roman" w:hAnsi="Calibri" w:cs="Calibri"/>
          <w:lang w:eastAsia="id-ID"/>
        </w:rPr>
      </w:pPr>
      <w:r>
        <w:rPr>
          <w:rFonts w:ascii="Times New Roman" w:hAnsi="Times New Roman"/>
          <w:sz w:val="24"/>
        </w:rPr>
        <w:tab/>
      </w:r>
      <w:r>
        <w:rPr>
          <w:rFonts w:ascii="Times New Roman" w:hAnsi="Times New Roman"/>
          <w:sz w:val="24"/>
        </w:rPr>
        <w:tab/>
        <w:t xml:space="preserve">                 = </w:t>
      </w:r>
      <m:oMath>
        <m:rad>
          <m:radPr>
            <m:degHide m:val="1"/>
            <m:ctrlPr>
              <w:rPr>
                <w:rFonts w:ascii="Cambria Math" w:hAnsi="Cambria Math"/>
                <w:i/>
                <w:sz w:val="24"/>
              </w:rPr>
            </m:ctrlPr>
          </m:radPr>
          <m:deg/>
          <m:e>
            <m:f>
              <m:fPr>
                <m:ctrlPr>
                  <w:rPr>
                    <w:rFonts w:ascii="Cambria Math" w:hAnsi="Cambria Math"/>
                    <w:i/>
                    <w:sz w:val="24"/>
                  </w:rPr>
                </m:ctrlPr>
              </m:fPr>
              <m:num>
                <m:r>
                  <m:rPr>
                    <m:sty m:val="p"/>
                  </m:rPr>
                  <w:rPr>
                    <w:rFonts w:ascii="Cambria Math" w:eastAsia="Times New Roman" w:hAnsi="Cambria Math" w:cs="Times New Roman"/>
                    <w:color w:val="000000"/>
                    <w:lang w:eastAsia="id-ID"/>
                  </w:rPr>
                  <m:t>0,19</m:t>
                </m:r>
              </m:num>
              <m:den>
                <m:r>
                  <w:rPr>
                    <w:rFonts w:ascii="Cambria Math" w:hAnsi="Cambria Math"/>
                    <w:sz w:val="24"/>
                  </w:rPr>
                  <m:t xml:space="preserve"> 3 x 3</m:t>
                </m:r>
              </m:den>
            </m:f>
          </m:e>
        </m:rad>
      </m:oMath>
      <w:r>
        <w:rPr>
          <w:rFonts w:ascii="Times New Roman" w:hAnsi="Times New Roman"/>
          <w:sz w:val="24"/>
        </w:rPr>
        <w:t xml:space="preserve">= </w:t>
      </w:r>
      <w:r>
        <w:rPr>
          <w:rFonts w:ascii="Calibri" w:eastAsia="Times New Roman" w:hAnsi="Calibri" w:cs="Calibri"/>
          <w:lang w:eastAsia="id-ID"/>
        </w:rPr>
        <w:t>0</w:t>
      </w:r>
      <w:proofErr w:type="gramStart"/>
      <w:r>
        <w:rPr>
          <w:rFonts w:ascii="Calibri" w:eastAsia="Times New Roman" w:hAnsi="Calibri" w:cs="Calibri"/>
          <w:lang w:eastAsia="id-ID"/>
        </w:rPr>
        <w:t>,14</w:t>
      </w:r>
      <w:proofErr w:type="gramEnd"/>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12,70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14,77</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4E0F3F"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2,07*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0,44</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15,40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4E0F3F"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2,70*</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4E0F3F"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0,63*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w:t>
            </w:r>
          </w:p>
        </w:tc>
      </w:tr>
    </w:tbl>
    <w:p w:rsidR="00B745EC" w:rsidRDefault="00B745EC" w:rsidP="00B745EC">
      <w:pPr>
        <w:jc w:val="both"/>
        <w:rPr>
          <w:rFonts w:ascii="Calibri" w:eastAsia="Times New Roman" w:hAnsi="Calibri" w:cs="Calibri"/>
          <w:lang w:eastAsia="id-ID"/>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0F12AA"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2,07*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0,44</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14,10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0F12AA"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3,87*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0F12AA"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1,80*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w:t>
            </w:r>
          </w:p>
        </w:tc>
      </w:tr>
    </w:tbl>
    <w:p w:rsidR="00B745EC" w:rsidRDefault="00B745EC" w:rsidP="00B745EC">
      <w:pPr>
        <w:rPr>
          <w:rFonts w:ascii="Times New Roman" w:eastAsiaTheme="minorEastAsia" w:hAnsi="Times New Roman" w:cs="Times New Roman"/>
          <w:b/>
          <w:sz w:val="24"/>
          <w:szCs w:val="24"/>
        </w:rPr>
      </w:pPr>
    </w:p>
    <w:tbl>
      <w:tblPr>
        <w:tblW w:w="7953" w:type="dxa"/>
        <w:tblInd w:w="93" w:type="dxa"/>
        <w:tblLook w:val="04A0" w:firstRow="1" w:lastRow="0" w:firstColumn="1" w:lastColumn="0" w:noHBand="0" w:noVBand="1"/>
      </w:tblPr>
      <w:tblGrid>
        <w:gridCol w:w="1008"/>
        <w:gridCol w:w="756"/>
        <w:gridCol w:w="1086"/>
        <w:gridCol w:w="1134"/>
        <w:gridCol w:w="876"/>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11,67</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17,63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4E0F3F"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5,96*</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0,44</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24,03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12,36*</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0F12AA"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6,40*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w:t>
            </w:r>
          </w:p>
        </w:tc>
      </w:tr>
    </w:tbl>
    <w:p w:rsidR="00B745EC" w:rsidRDefault="00B745EC" w:rsidP="00B745EC">
      <w:pPr>
        <w:rPr>
          <w:rFonts w:ascii="Times New Roman" w:eastAsiaTheme="minorEastAsia" w:hAnsi="Times New Roman" w:cs="Times New Roman"/>
          <w:b/>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Default="00B745EC" w:rsidP="00B745EC">
      <w:pPr>
        <w:spacing w:after="120"/>
        <w:rPr>
          <w:rFonts w:ascii="Times New Roman" w:hAnsi="Times New Roman" w:cs="Times New Roman"/>
          <w:sz w:val="24"/>
          <w:szCs w:val="24"/>
        </w:rPr>
      </w:pPr>
    </w:p>
    <w:p w:rsidR="00B745EC" w:rsidRPr="00A50C63" w:rsidRDefault="00B745EC" w:rsidP="00A50C63">
      <w:pPr>
        <w:spacing w:after="120"/>
        <w:rPr>
          <w:rFonts w:ascii="Times New Roman" w:hAnsi="Times New Roman" w:cs="Times New Roman"/>
          <w:sz w:val="24"/>
          <w:szCs w:val="24"/>
        </w:rPr>
      </w:pPr>
      <w:r>
        <w:rPr>
          <w:rFonts w:ascii="Times New Roman" w:hAnsi="Times New Roman" w:cs="Times New Roman"/>
          <w:sz w:val="24"/>
          <w:szCs w:val="24"/>
        </w:rPr>
        <w:lastRenderedPageBreak/>
        <w:t xml:space="preserve">Untuk </w:t>
      </w:r>
      <w:r w:rsidR="00A50C63">
        <w:rPr>
          <w:rFonts w:ascii="Times New Roman" w:hAnsi="Times New Roman" w:cs="Times New Roman"/>
          <w:sz w:val="24"/>
          <w:szCs w:val="24"/>
        </w:rPr>
        <w:t xml:space="preserve">B yang </w:t>
      </w:r>
      <w:proofErr w:type="gramStart"/>
      <w:r w:rsidR="00A50C63">
        <w:rPr>
          <w:rFonts w:ascii="Times New Roman" w:hAnsi="Times New Roman" w:cs="Times New Roman"/>
          <w:sz w:val="24"/>
          <w:szCs w:val="24"/>
        </w:rPr>
        <w:t>sama</w:t>
      </w:r>
      <w:proofErr w:type="gramEnd"/>
      <w:r w:rsidR="00A50C63">
        <w:rPr>
          <w:rFonts w:ascii="Times New Roman" w:hAnsi="Times New Roman" w:cs="Times New Roman"/>
          <w:sz w:val="24"/>
          <w:szCs w:val="24"/>
        </w:rPr>
        <w:t xml:space="preserve"> dan A yang berbeda. </w:t>
      </w:r>
      <w:r>
        <w:rPr>
          <w:rFonts w:ascii="Times New Roman" w:hAnsi="Times New Roman"/>
          <w:sz w:val="24"/>
        </w:rPr>
        <w:t>Standar Error (</w:t>
      </w:r>
      <w:r w:rsidRPr="0019470D">
        <w:rPr>
          <w:rFonts w:ascii="Times New Roman" w:hAnsi="Times New Roman"/>
          <w:sz w:val="24"/>
        </w:rPr>
        <w:t>S</w:t>
      </w:r>
      <w:r w:rsidRPr="0019470D">
        <w:rPr>
          <w:rFonts w:ascii="Times New Roman" w:hAnsi="Times New Roman"/>
          <w:sz w:val="24"/>
          <w:vertAlign w:val="subscript"/>
        </w:rPr>
        <w:t>y</w:t>
      </w:r>
      <w:r w:rsidR="00A50C63">
        <w:rPr>
          <w:rFonts w:ascii="Times New Roman" w:hAnsi="Times New Roman"/>
          <w:sz w:val="24"/>
        </w:rPr>
        <w:t xml:space="preserve">) </w:t>
      </w:r>
      <w:r>
        <w:rPr>
          <w:rFonts w:ascii="Times New Roman" w:hAnsi="Times New Roman"/>
          <w:sz w:val="24"/>
        </w:rPr>
        <w:t xml:space="preserve">= </w:t>
      </w:r>
      <m:oMath>
        <m:rad>
          <m:radPr>
            <m:degHide m:val="1"/>
            <m:ctrlPr>
              <w:rPr>
                <w:rFonts w:ascii="Cambria Math" w:hAnsi="Cambria Math"/>
                <w:i/>
                <w:sz w:val="24"/>
              </w:rPr>
            </m:ctrlPr>
          </m:radPr>
          <m:deg/>
          <m:e>
            <m:f>
              <m:fPr>
                <m:ctrlPr>
                  <w:rPr>
                    <w:rFonts w:ascii="Cambria Math" w:hAnsi="Cambria Math"/>
                    <w:i/>
                    <w:sz w:val="24"/>
                  </w:rPr>
                </m:ctrlPr>
              </m:fPr>
              <m:num>
                <m:r>
                  <m:rPr>
                    <m:sty m:val="p"/>
                  </m:rPr>
                  <w:rPr>
                    <w:rFonts w:ascii="Cambria Math" w:eastAsia="Times New Roman" w:hAnsi="Cambria Math" w:cs="Times New Roman"/>
                    <w:color w:val="000000"/>
                    <w:lang w:eastAsia="id-ID"/>
                  </w:rPr>
                  <m:t>1,04</m:t>
                </m:r>
              </m:num>
              <m:den>
                <m:r>
                  <w:rPr>
                    <w:rFonts w:ascii="Cambria Math" w:hAnsi="Cambria Math"/>
                    <w:sz w:val="24"/>
                  </w:rPr>
                  <m:t xml:space="preserve"> 3 x 3</m:t>
                </m:r>
              </m:den>
            </m:f>
          </m:e>
        </m:rad>
      </m:oMath>
      <w:r>
        <w:rPr>
          <w:rFonts w:ascii="Times New Roman" w:hAnsi="Times New Roman"/>
          <w:sz w:val="24"/>
        </w:rPr>
        <w:t xml:space="preserve">= </w:t>
      </w:r>
      <w:r>
        <w:rPr>
          <w:rFonts w:ascii="Calibri" w:eastAsia="Times New Roman" w:hAnsi="Calibri" w:cs="Calibri"/>
          <w:lang w:eastAsia="id-ID"/>
        </w:rPr>
        <w:t>0</w:t>
      </w:r>
      <w:proofErr w:type="gramStart"/>
      <w:r>
        <w:rPr>
          <w:rFonts w:ascii="Calibri" w:eastAsia="Times New Roman" w:hAnsi="Calibri" w:cs="Calibri"/>
          <w:lang w:eastAsia="id-ID"/>
        </w:rPr>
        <w:t>,34</w:t>
      </w:r>
      <w:proofErr w:type="gramEnd"/>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10,23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11,67</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DF47F3"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1,44*</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0,44</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a1b1</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15,40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5,17*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DF47F3"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3,73*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w:t>
            </w:r>
          </w:p>
        </w:tc>
      </w:tr>
    </w:tbl>
    <w:p w:rsidR="00B745EC" w:rsidRDefault="00B745EC" w:rsidP="00B745EC">
      <w:pPr>
        <w:rPr>
          <w:rFonts w:ascii="Times New Roman" w:eastAsiaTheme="minorEastAsia" w:hAnsi="Times New Roman" w:cs="Times New Roman"/>
          <w:b/>
          <w:sz w:val="24"/>
          <w:szCs w:val="24"/>
        </w:rPr>
      </w:pPr>
    </w:p>
    <w:tbl>
      <w:tblPr>
        <w:tblW w:w="7953" w:type="dxa"/>
        <w:tblInd w:w="93" w:type="dxa"/>
        <w:tblLook w:val="04A0" w:firstRow="1" w:lastRow="0" w:firstColumn="1" w:lastColumn="0" w:noHBand="0" w:noVBand="1"/>
      </w:tblPr>
      <w:tblGrid>
        <w:gridCol w:w="1008"/>
        <w:gridCol w:w="756"/>
        <w:gridCol w:w="1086"/>
        <w:gridCol w:w="1134"/>
        <w:gridCol w:w="851"/>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12,70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14,10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DF47F3"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1,40*</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0,44</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a3b2</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17,63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4,93*</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3,53*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w:t>
            </w:r>
          </w:p>
        </w:tc>
      </w:tr>
    </w:tbl>
    <w:p w:rsidR="00B745EC" w:rsidRDefault="00B745EC" w:rsidP="00B745EC">
      <w:pPr>
        <w:rPr>
          <w:rFonts w:ascii="Times New Roman" w:eastAsiaTheme="minorEastAsia" w:hAnsi="Times New Roman" w:cs="Times New Roman"/>
          <w:b/>
          <w:sz w:val="24"/>
          <w:szCs w:val="24"/>
        </w:rPr>
      </w:pPr>
    </w:p>
    <w:tbl>
      <w:tblPr>
        <w:tblW w:w="7953" w:type="dxa"/>
        <w:tblInd w:w="93" w:type="dxa"/>
        <w:tblLook w:val="04A0" w:firstRow="1" w:lastRow="0" w:firstColumn="1" w:lastColumn="0" w:noHBand="0" w:noVBand="1"/>
      </w:tblPr>
      <w:tblGrid>
        <w:gridCol w:w="1008"/>
        <w:gridCol w:w="756"/>
        <w:gridCol w:w="1086"/>
        <w:gridCol w:w="1134"/>
        <w:gridCol w:w="876"/>
        <w:gridCol w:w="850"/>
        <w:gridCol w:w="851"/>
        <w:gridCol w:w="1417"/>
      </w:tblGrid>
      <w:tr w:rsidR="00B745EC" w:rsidRPr="004B0EDA" w:rsidTr="00B745EC">
        <w:trPr>
          <w:trHeight w:val="31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b/>
                <w:bCs/>
                <w:sz w:val="24"/>
                <w:szCs w:val="24"/>
                <w:lang w:eastAsia="id-ID"/>
              </w:rPr>
            </w:pPr>
            <w:r w:rsidRPr="00256AD6">
              <w:rPr>
                <w:rFonts w:ascii="Times New Roman" w:eastAsia="Times New Roman" w:hAnsi="Times New Roman" w:cs="Times New Roman"/>
                <w:b/>
                <w:bCs/>
                <w:sz w:val="24"/>
                <w:szCs w:val="24"/>
                <w:lang w:eastAsia="id-ID"/>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LSR</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Perlakuan</w:t>
            </w:r>
          </w:p>
        </w:tc>
        <w:tc>
          <w:tcPr>
            <w:tcW w:w="1417" w:type="dxa"/>
            <w:vMerge w:val="restart"/>
            <w:tcBorders>
              <w:top w:val="single" w:sz="4" w:space="0" w:color="auto"/>
              <w:left w:val="nil"/>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taraf nyata</w:t>
            </w:r>
          </w:p>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5%</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Nilai</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1</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2</w:t>
            </w:r>
          </w:p>
        </w:tc>
        <w:tc>
          <w:tcPr>
            <w:tcW w:w="851"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sidRPr="00256AD6">
              <w:rPr>
                <w:rFonts w:ascii="Times New Roman" w:eastAsia="Times New Roman" w:hAnsi="Times New Roman" w:cs="Times New Roman"/>
                <w:sz w:val="24"/>
                <w:szCs w:val="24"/>
                <w:lang w:eastAsia="id-ID"/>
              </w:rPr>
              <w:t>3</w:t>
            </w:r>
          </w:p>
        </w:tc>
        <w:tc>
          <w:tcPr>
            <w:tcW w:w="1417" w:type="dxa"/>
            <w:vMerge/>
            <w:tcBorders>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a2b3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12,30</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0,42</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a1b3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14,77</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2,47*</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p>
        </w:tc>
      </w:tr>
      <w:tr w:rsidR="00B745EC" w:rsidRPr="004B0EDA" w:rsidTr="00B745EC">
        <w:trPr>
          <w:trHeight w:val="317"/>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0,44</w:t>
            </w:r>
          </w:p>
        </w:tc>
        <w:tc>
          <w:tcPr>
            <w:tcW w:w="1086"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a3b3</w:t>
            </w:r>
          </w:p>
        </w:tc>
        <w:tc>
          <w:tcPr>
            <w:tcW w:w="1134"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24,03</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11,73*</w:t>
            </w:r>
          </w:p>
        </w:tc>
        <w:tc>
          <w:tcPr>
            <w:tcW w:w="850" w:type="dxa"/>
            <w:tcBorders>
              <w:top w:val="nil"/>
              <w:left w:val="nil"/>
              <w:bottom w:val="single" w:sz="4" w:space="0" w:color="auto"/>
              <w:right w:val="single" w:sz="4" w:space="0" w:color="auto"/>
            </w:tcBorders>
            <w:shd w:val="clear" w:color="auto" w:fill="auto"/>
            <w:noWrap/>
            <w:vAlign w:val="center"/>
            <w:hideMark/>
          </w:tcPr>
          <w:p w:rsidR="00B745EC" w:rsidRPr="00261587" w:rsidRDefault="00B745EC" w:rsidP="00B745EC">
            <w:pPr>
              <w:spacing w:after="0" w:line="240" w:lineRule="auto"/>
              <w:jc w:val="center"/>
              <w:rPr>
                <w:rFonts w:ascii="Times New Roman" w:eastAsia="Times New Roman" w:hAnsi="Times New Roman" w:cs="Times New Roman"/>
                <w:sz w:val="24"/>
                <w:szCs w:val="24"/>
                <w:vertAlign w:val="superscript"/>
                <w:lang w:eastAsia="id-ID"/>
              </w:rPr>
            </w:pPr>
            <w:r>
              <w:rPr>
                <w:rFonts w:ascii="Times New Roman" w:eastAsia="Times New Roman" w:hAnsi="Times New Roman" w:cs="Times New Roman"/>
                <w:sz w:val="24"/>
                <w:szCs w:val="24"/>
                <w:lang w:eastAsia="id-ID"/>
              </w:rPr>
              <w:t>9,26*</w:t>
            </w:r>
          </w:p>
        </w:tc>
        <w:tc>
          <w:tcPr>
            <w:tcW w:w="851" w:type="dxa"/>
            <w:tcBorders>
              <w:top w:val="nil"/>
              <w:left w:val="nil"/>
              <w:bottom w:val="single" w:sz="4" w:space="0" w:color="auto"/>
              <w:right w:val="single" w:sz="4" w:space="0" w:color="auto"/>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B745EC" w:rsidRPr="00256AD6" w:rsidRDefault="00B745EC" w:rsidP="00B745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w:t>
            </w:r>
          </w:p>
        </w:tc>
      </w:tr>
    </w:tbl>
    <w:p w:rsidR="00A50C63" w:rsidRDefault="00A50C63" w:rsidP="00B745EC">
      <w:pPr>
        <w:spacing w:after="120"/>
        <w:rPr>
          <w:rFonts w:ascii="Times New Roman" w:hAnsi="Times New Roman" w:cs="Times New Roman"/>
          <w:b/>
          <w:sz w:val="24"/>
          <w:szCs w:val="24"/>
        </w:rPr>
      </w:pPr>
    </w:p>
    <w:p w:rsidR="00B745EC" w:rsidRPr="006838CD" w:rsidRDefault="00DB5707" w:rsidP="00B745EC">
      <w:pPr>
        <w:spacing w:after="120"/>
        <w:rPr>
          <w:rFonts w:ascii="Times New Roman" w:hAnsi="Times New Roman" w:cs="Times New Roman"/>
          <w:b/>
          <w:sz w:val="24"/>
          <w:szCs w:val="24"/>
        </w:rPr>
      </w:pPr>
      <w:r>
        <w:rPr>
          <w:rFonts w:ascii="Times New Roman" w:hAnsi="Times New Roman" w:cs="Times New Roman"/>
          <w:b/>
          <w:sz w:val="24"/>
          <w:szCs w:val="24"/>
        </w:rPr>
        <w:t xml:space="preserve">8.7. </w:t>
      </w:r>
      <w:r w:rsidR="00B745EC" w:rsidRPr="006838CD">
        <w:rPr>
          <w:rFonts w:ascii="Times New Roman" w:hAnsi="Times New Roman" w:cs="Times New Roman"/>
          <w:b/>
          <w:sz w:val="24"/>
          <w:szCs w:val="24"/>
        </w:rPr>
        <w:t xml:space="preserve">Tabel Pengaruh Interaksi AB (Dua Arah) Waktu Rehidrasi </w:t>
      </w:r>
    </w:p>
    <w:tbl>
      <w:tblPr>
        <w:tblStyle w:val="TableGrid"/>
        <w:tblW w:w="0" w:type="auto"/>
        <w:tblInd w:w="1452" w:type="dxa"/>
        <w:tblLayout w:type="fixed"/>
        <w:tblLook w:val="04A0" w:firstRow="1" w:lastRow="0" w:firstColumn="1" w:lastColumn="0" w:noHBand="0" w:noVBand="1"/>
      </w:tblPr>
      <w:tblGrid>
        <w:gridCol w:w="1930"/>
        <w:gridCol w:w="1189"/>
        <w:gridCol w:w="1134"/>
        <w:gridCol w:w="1134"/>
      </w:tblGrid>
      <w:tr w:rsidR="00EF4770" w:rsidRPr="00EA5FB4" w:rsidTr="00EF4770">
        <w:tc>
          <w:tcPr>
            <w:tcW w:w="1930" w:type="dxa"/>
            <w:vMerge w:val="restart"/>
            <w:vAlign w:val="center"/>
          </w:tcPr>
          <w:p w:rsidR="00EF4770" w:rsidRPr="00EA5FB4" w:rsidRDefault="00EF4770" w:rsidP="00EF4770">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Konsentrasi Senyawa Phospat (A)</w:t>
            </w:r>
          </w:p>
        </w:tc>
        <w:tc>
          <w:tcPr>
            <w:tcW w:w="3457" w:type="dxa"/>
            <w:gridSpan w:val="3"/>
            <w:vAlign w:val="center"/>
          </w:tcPr>
          <w:p w:rsidR="00EF4770" w:rsidRPr="00EA5FB4" w:rsidRDefault="00EF4770" w:rsidP="00EF4770">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Perbandingan Air Perebusan (B)</w:t>
            </w:r>
          </w:p>
        </w:tc>
      </w:tr>
      <w:tr w:rsidR="00EF4770" w:rsidRPr="00EA5FB4" w:rsidTr="00EF4770">
        <w:tc>
          <w:tcPr>
            <w:tcW w:w="1930" w:type="dxa"/>
            <w:vMerge/>
            <w:vAlign w:val="center"/>
          </w:tcPr>
          <w:p w:rsidR="00EF4770" w:rsidRPr="00EA5FB4" w:rsidRDefault="00EF4770" w:rsidP="00EF4770">
            <w:pPr>
              <w:jc w:val="center"/>
              <w:rPr>
                <w:rFonts w:ascii="Times New Roman" w:eastAsiaTheme="minorEastAsia" w:hAnsi="Times New Roman" w:cs="Times New Roman"/>
                <w:sz w:val="24"/>
                <w:szCs w:val="24"/>
              </w:rPr>
            </w:pPr>
          </w:p>
        </w:tc>
        <w:tc>
          <w:tcPr>
            <w:tcW w:w="1189" w:type="dxa"/>
            <w:vAlign w:val="center"/>
          </w:tcPr>
          <w:p w:rsidR="00EF4770" w:rsidRPr="00EA5FB4" w:rsidRDefault="00EF4770" w:rsidP="00EF4770">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1</w:t>
            </w:r>
          </w:p>
        </w:tc>
        <w:tc>
          <w:tcPr>
            <w:tcW w:w="1134" w:type="dxa"/>
            <w:vAlign w:val="center"/>
          </w:tcPr>
          <w:p w:rsidR="00EF4770" w:rsidRPr="00EA5FB4" w:rsidRDefault="00EF4770" w:rsidP="00EF4770">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2</w:t>
            </w:r>
          </w:p>
        </w:tc>
        <w:tc>
          <w:tcPr>
            <w:tcW w:w="1134" w:type="dxa"/>
            <w:vAlign w:val="center"/>
          </w:tcPr>
          <w:p w:rsidR="00EF4770" w:rsidRPr="00EA5FB4" w:rsidRDefault="00EF4770" w:rsidP="00EF4770">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b</w:t>
            </w:r>
            <w:r w:rsidRPr="00EA5FB4">
              <w:rPr>
                <w:rFonts w:ascii="Times New Roman" w:eastAsiaTheme="minorEastAsia" w:hAnsi="Times New Roman" w:cs="Times New Roman"/>
                <w:sz w:val="24"/>
                <w:szCs w:val="24"/>
                <w:vertAlign w:val="subscript"/>
              </w:rPr>
              <w:t>3</w:t>
            </w:r>
          </w:p>
        </w:tc>
      </w:tr>
      <w:tr w:rsidR="00EF4770" w:rsidRPr="00EA5FB4" w:rsidTr="00EF4770">
        <w:tc>
          <w:tcPr>
            <w:tcW w:w="1930" w:type="dxa"/>
            <w:vMerge w:val="restart"/>
            <w:vAlign w:val="center"/>
          </w:tcPr>
          <w:p w:rsidR="00EF4770" w:rsidRPr="00EA5FB4" w:rsidRDefault="00EF4770" w:rsidP="00EF4770">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1</w:t>
            </w:r>
          </w:p>
        </w:tc>
        <w:tc>
          <w:tcPr>
            <w:tcW w:w="1189" w:type="dxa"/>
            <w:vAlign w:val="center"/>
          </w:tcPr>
          <w:p w:rsidR="00EF4770" w:rsidRPr="00EA5FB4" w:rsidRDefault="00EF4770" w:rsidP="00EF4770">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134" w:type="dxa"/>
            <w:vAlign w:val="center"/>
          </w:tcPr>
          <w:p w:rsidR="00EF4770" w:rsidRPr="00EA5FB4" w:rsidRDefault="00EF4770" w:rsidP="00EF4770">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EF4770" w:rsidRPr="00EA5FB4" w:rsidRDefault="00EF4770" w:rsidP="00EF4770">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EF4770" w:rsidRPr="00EA5FB4" w:rsidTr="00EF4770">
        <w:tc>
          <w:tcPr>
            <w:tcW w:w="1930" w:type="dxa"/>
            <w:vMerge/>
            <w:vAlign w:val="center"/>
          </w:tcPr>
          <w:p w:rsidR="00EF4770" w:rsidRPr="00EA5FB4" w:rsidRDefault="00EF4770" w:rsidP="00EF4770">
            <w:pPr>
              <w:jc w:val="center"/>
              <w:rPr>
                <w:rFonts w:ascii="Times New Roman" w:eastAsiaTheme="minorEastAsia" w:hAnsi="Times New Roman" w:cs="Times New Roman"/>
                <w:sz w:val="24"/>
                <w:szCs w:val="24"/>
              </w:rPr>
            </w:pPr>
          </w:p>
        </w:tc>
        <w:tc>
          <w:tcPr>
            <w:tcW w:w="1189" w:type="dxa"/>
            <w:vAlign w:val="center"/>
          </w:tcPr>
          <w:p w:rsidR="00EF4770" w:rsidRPr="00EA5FB4" w:rsidRDefault="00EF4770" w:rsidP="00EF47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15,40</w:t>
            </w:r>
          </w:p>
        </w:tc>
        <w:tc>
          <w:tcPr>
            <w:tcW w:w="1134" w:type="dxa"/>
            <w:vAlign w:val="center"/>
          </w:tcPr>
          <w:p w:rsidR="00EF4770" w:rsidRPr="00EA5FB4" w:rsidRDefault="00EF4770" w:rsidP="00EF47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12,70</w:t>
            </w:r>
          </w:p>
        </w:tc>
        <w:tc>
          <w:tcPr>
            <w:tcW w:w="1134" w:type="dxa"/>
            <w:vAlign w:val="center"/>
          </w:tcPr>
          <w:p w:rsidR="00EF4770" w:rsidRPr="00EA5FB4" w:rsidRDefault="00EF4770" w:rsidP="00EF47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14,77</w:t>
            </w:r>
          </w:p>
        </w:tc>
      </w:tr>
      <w:tr w:rsidR="00EF4770" w:rsidRPr="00EA5FB4" w:rsidTr="00EF4770">
        <w:tc>
          <w:tcPr>
            <w:tcW w:w="1930" w:type="dxa"/>
            <w:vMerge/>
            <w:vAlign w:val="center"/>
          </w:tcPr>
          <w:p w:rsidR="00EF4770" w:rsidRPr="00EA5FB4" w:rsidRDefault="00EF4770" w:rsidP="00EF4770">
            <w:pPr>
              <w:jc w:val="center"/>
              <w:rPr>
                <w:rFonts w:ascii="Times New Roman" w:eastAsiaTheme="minorEastAsia" w:hAnsi="Times New Roman" w:cs="Times New Roman"/>
                <w:sz w:val="24"/>
                <w:szCs w:val="24"/>
              </w:rPr>
            </w:pPr>
          </w:p>
        </w:tc>
        <w:tc>
          <w:tcPr>
            <w:tcW w:w="1189" w:type="dxa"/>
            <w:vAlign w:val="center"/>
          </w:tcPr>
          <w:p w:rsidR="00EF4770" w:rsidRDefault="00EF4770"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134" w:type="dxa"/>
            <w:vAlign w:val="center"/>
          </w:tcPr>
          <w:p w:rsidR="00EF4770" w:rsidRDefault="00EF4770"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EF4770" w:rsidRDefault="00EF4770"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EF4770" w:rsidRPr="00EA5FB4" w:rsidTr="00EF4770">
        <w:tc>
          <w:tcPr>
            <w:tcW w:w="1930" w:type="dxa"/>
            <w:vMerge w:val="restart"/>
            <w:vAlign w:val="center"/>
          </w:tcPr>
          <w:p w:rsidR="00EF4770" w:rsidRPr="00EA5FB4" w:rsidRDefault="00EF4770" w:rsidP="00EF4770">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2</w:t>
            </w:r>
          </w:p>
        </w:tc>
        <w:tc>
          <w:tcPr>
            <w:tcW w:w="1189" w:type="dxa"/>
            <w:vAlign w:val="center"/>
          </w:tcPr>
          <w:p w:rsidR="00EF4770" w:rsidRDefault="00EF4770" w:rsidP="00EF4770">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EF4770" w:rsidRDefault="00EF4770" w:rsidP="00EF4770">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EF4770" w:rsidRDefault="00EF4770" w:rsidP="00EF4770">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r>
      <w:tr w:rsidR="00EF4770" w:rsidRPr="00EA5FB4" w:rsidTr="00EF4770">
        <w:tc>
          <w:tcPr>
            <w:tcW w:w="1930" w:type="dxa"/>
            <w:vMerge/>
            <w:vAlign w:val="center"/>
          </w:tcPr>
          <w:p w:rsidR="00EF4770" w:rsidRPr="00EA5FB4" w:rsidRDefault="00EF4770" w:rsidP="00EF4770">
            <w:pPr>
              <w:jc w:val="center"/>
              <w:rPr>
                <w:rFonts w:ascii="Times New Roman" w:eastAsiaTheme="minorEastAsia" w:hAnsi="Times New Roman" w:cs="Times New Roman"/>
                <w:sz w:val="24"/>
                <w:szCs w:val="24"/>
              </w:rPr>
            </w:pPr>
          </w:p>
        </w:tc>
        <w:tc>
          <w:tcPr>
            <w:tcW w:w="1189" w:type="dxa"/>
            <w:vAlign w:val="center"/>
          </w:tcPr>
          <w:p w:rsidR="00EF4770" w:rsidRPr="00EA5FB4" w:rsidRDefault="00EF4770" w:rsidP="00EF47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10,23</w:t>
            </w:r>
          </w:p>
        </w:tc>
        <w:tc>
          <w:tcPr>
            <w:tcW w:w="1134" w:type="dxa"/>
            <w:vAlign w:val="center"/>
          </w:tcPr>
          <w:p w:rsidR="00EF4770" w:rsidRPr="00EA5FB4" w:rsidRDefault="00EF4770" w:rsidP="00EF47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14,10</w:t>
            </w:r>
          </w:p>
        </w:tc>
        <w:tc>
          <w:tcPr>
            <w:tcW w:w="1134" w:type="dxa"/>
            <w:vAlign w:val="center"/>
          </w:tcPr>
          <w:p w:rsidR="00EF4770" w:rsidRPr="00EA5FB4" w:rsidRDefault="00EF4770" w:rsidP="00EF47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12,30</w:t>
            </w:r>
          </w:p>
        </w:tc>
      </w:tr>
      <w:tr w:rsidR="00EF4770" w:rsidRPr="00EA5FB4" w:rsidTr="00EF4770">
        <w:tc>
          <w:tcPr>
            <w:tcW w:w="1930" w:type="dxa"/>
            <w:vMerge/>
            <w:vAlign w:val="center"/>
          </w:tcPr>
          <w:p w:rsidR="00EF4770" w:rsidRPr="00EA5FB4" w:rsidRDefault="00EF4770" w:rsidP="00EF4770">
            <w:pPr>
              <w:jc w:val="center"/>
              <w:rPr>
                <w:rFonts w:ascii="Times New Roman" w:eastAsiaTheme="minorEastAsia" w:hAnsi="Times New Roman" w:cs="Times New Roman"/>
                <w:sz w:val="24"/>
                <w:szCs w:val="24"/>
              </w:rPr>
            </w:pPr>
          </w:p>
        </w:tc>
        <w:tc>
          <w:tcPr>
            <w:tcW w:w="1189" w:type="dxa"/>
            <w:vAlign w:val="center"/>
          </w:tcPr>
          <w:p w:rsidR="00EF4770" w:rsidRDefault="00EF4770"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EF4770" w:rsidRDefault="00EF4770"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134" w:type="dxa"/>
            <w:vAlign w:val="center"/>
          </w:tcPr>
          <w:p w:rsidR="00EF4770" w:rsidRDefault="00EF4770"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r>
      <w:tr w:rsidR="00EF4770" w:rsidRPr="00EA5FB4" w:rsidTr="00EF4770">
        <w:tc>
          <w:tcPr>
            <w:tcW w:w="1930" w:type="dxa"/>
            <w:vMerge w:val="restart"/>
            <w:vAlign w:val="center"/>
          </w:tcPr>
          <w:p w:rsidR="00EF4770" w:rsidRPr="00EA5FB4" w:rsidRDefault="00EF4770" w:rsidP="00EF4770">
            <w:pPr>
              <w:jc w:val="center"/>
              <w:rPr>
                <w:rFonts w:ascii="Times New Roman" w:eastAsiaTheme="minorEastAsia" w:hAnsi="Times New Roman" w:cs="Times New Roman"/>
                <w:sz w:val="24"/>
                <w:szCs w:val="24"/>
              </w:rPr>
            </w:pPr>
            <w:r w:rsidRPr="00EA5FB4">
              <w:rPr>
                <w:rFonts w:ascii="Times New Roman" w:eastAsiaTheme="minorEastAsia" w:hAnsi="Times New Roman" w:cs="Times New Roman"/>
                <w:sz w:val="24"/>
                <w:szCs w:val="24"/>
              </w:rPr>
              <w:t>a</w:t>
            </w:r>
            <w:r w:rsidRPr="00EA5FB4">
              <w:rPr>
                <w:rFonts w:ascii="Times New Roman" w:eastAsiaTheme="minorEastAsia" w:hAnsi="Times New Roman" w:cs="Times New Roman"/>
                <w:sz w:val="24"/>
                <w:szCs w:val="24"/>
                <w:vertAlign w:val="subscript"/>
              </w:rPr>
              <w:t>3</w:t>
            </w:r>
          </w:p>
        </w:tc>
        <w:tc>
          <w:tcPr>
            <w:tcW w:w="1189" w:type="dxa"/>
            <w:vAlign w:val="center"/>
          </w:tcPr>
          <w:p w:rsidR="00EF4770" w:rsidRDefault="00EF4770" w:rsidP="00EF4770">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EF4770" w:rsidRDefault="00EF4770" w:rsidP="00EF4770">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1134" w:type="dxa"/>
            <w:vAlign w:val="center"/>
          </w:tcPr>
          <w:p w:rsidR="00EF4770" w:rsidRDefault="00EF4770" w:rsidP="00EF4770">
            <w:pPr>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r>
      <w:tr w:rsidR="00EF4770" w:rsidRPr="00EA5FB4" w:rsidTr="00EF4770">
        <w:tc>
          <w:tcPr>
            <w:tcW w:w="1930" w:type="dxa"/>
            <w:vMerge/>
            <w:vAlign w:val="center"/>
          </w:tcPr>
          <w:p w:rsidR="00EF4770" w:rsidRPr="00EA5FB4" w:rsidRDefault="00EF4770" w:rsidP="00EF4770">
            <w:pPr>
              <w:jc w:val="center"/>
              <w:rPr>
                <w:rFonts w:ascii="Times New Roman" w:eastAsiaTheme="minorEastAsia" w:hAnsi="Times New Roman" w:cs="Times New Roman"/>
                <w:sz w:val="24"/>
                <w:szCs w:val="24"/>
              </w:rPr>
            </w:pPr>
          </w:p>
        </w:tc>
        <w:tc>
          <w:tcPr>
            <w:tcW w:w="1189" w:type="dxa"/>
            <w:vAlign w:val="center"/>
          </w:tcPr>
          <w:p w:rsidR="00EF4770" w:rsidRPr="00EA5FB4" w:rsidRDefault="00EF4770" w:rsidP="00EF47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11,67</w:t>
            </w:r>
          </w:p>
        </w:tc>
        <w:tc>
          <w:tcPr>
            <w:tcW w:w="1134" w:type="dxa"/>
            <w:vAlign w:val="center"/>
          </w:tcPr>
          <w:p w:rsidR="00EF4770" w:rsidRPr="00EA5FB4" w:rsidRDefault="00EF4770" w:rsidP="00EF47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17,63</w:t>
            </w:r>
          </w:p>
        </w:tc>
        <w:tc>
          <w:tcPr>
            <w:tcW w:w="1134" w:type="dxa"/>
            <w:vAlign w:val="center"/>
          </w:tcPr>
          <w:p w:rsidR="00EF4770" w:rsidRPr="00EA5FB4" w:rsidRDefault="00EF4770" w:rsidP="00EF47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24,03</w:t>
            </w:r>
          </w:p>
        </w:tc>
      </w:tr>
      <w:tr w:rsidR="00EF4770" w:rsidRPr="00EA5FB4" w:rsidTr="00EF4770">
        <w:tc>
          <w:tcPr>
            <w:tcW w:w="1930" w:type="dxa"/>
            <w:vMerge/>
            <w:vAlign w:val="center"/>
          </w:tcPr>
          <w:p w:rsidR="00EF4770" w:rsidRPr="00EA5FB4" w:rsidRDefault="00EF4770" w:rsidP="00EF4770">
            <w:pPr>
              <w:jc w:val="center"/>
              <w:rPr>
                <w:rFonts w:ascii="Times New Roman" w:eastAsiaTheme="minorEastAsia" w:hAnsi="Times New Roman" w:cs="Times New Roman"/>
                <w:sz w:val="24"/>
                <w:szCs w:val="24"/>
              </w:rPr>
            </w:pPr>
          </w:p>
        </w:tc>
        <w:tc>
          <w:tcPr>
            <w:tcW w:w="1189" w:type="dxa"/>
            <w:vAlign w:val="center"/>
          </w:tcPr>
          <w:p w:rsidR="00EF4770" w:rsidRDefault="00EF4770"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1134" w:type="dxa"/>
            <w:vAlign w:val="center"/>
          </w:tcPr>
          <w:p w:rsidR="00EF4770" w:rsidRDefault="00EF4770"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1134" w:type="dxa"/>
            <w:vAlign w:val="center"/>
          </w:tcPr>
          <w:p w:rsidR="00EF4770" w:rsidRDefault="00EF4770"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r>
      <w:tr w:rsidR="00A50C63" w:rsidRPr="00EA5FB4" w:rsidTr="00A50C63">
        <w:trPr>
          <w:trHeight w:val="90"/>
        </w:trPr>
        <w:tc>
          <w:tcPr>
            <w:tcW w:w="5387" w:type="dxa"/>
            <w:gridSpan w:val="4"/>
            <w:vAlign w:val="center"/>
          </w:tcPr>
          <w:p w:rsidR="00A50C63" w:rsidRDefault="00A50C63"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Keterangan : </w:t>
            </w:r>
          </w:p>
          <w:p w:rsidR="00A50C63" w:rsidRDefault="00A50C63" w:rsidP="00EF47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Huruf kecil dibaca horizontalk, huruf besar dibaca vertikal</w:t>
            </w:r>
          </w:p>
        </w:tc>
      </w:tr>
    </w:tbl>
    <w:p w:rsidR="00A50C63" w:rsidRDefault="00A50C63" w:rsidP="00A50C63">
      <w:pPr>
        <w:pStyle w:val="Caption"/>
        <w:keepNext/>
        <w:rPr>
          <w:rFonts w:ascii="Times New Roman" w:hAnsi="Times New Roman" w:cs="Times New Roman"/>
          <w:color w:val="auto"/>
          <w:sz w:val="24"/>
          <w:szCs w:val="24"/>
        </w:rPr>
      </w:pPr>
      <w:bookmarkStart w:id="81" w:name="_Toc461304146"/>
    </w:p>
    <w:p w:rsidR="00A50C63" w:rsidRPr="00A50C63" w:rsidRDefault="006838CD" w:rsidP="00A50C63">
      <w:pPr>
        <w:pStyle w:val="Caption"/>
        <w:keepNext/>
        <w:rPr>
          <w:rFonts w:ascii="Times New Roman" w:hAnsi="Times New Roman" w:cs="Times New Roman"/>
          <w:color w:val="auto"/>
          <w:sz w:val="24"/>
          <w:szCs w:val="24"/>
        </w:rPr>
      </w:pPr>
      <w:proofErr w:type="gramStart"/>
      <w:r w:rsidRPr="006838CD">
        <w:rPr>
          <w:rFonts w:ascii="Times New Roman" w:hAnsi="Times New Roman" w:cs="Times New Roman"/>
          <w:color w:val="auto"/>
          <w:sz w:val="24"/>
          <w:szCs w:val="24"/>
        </w:rPr>
        <w:t xml:space="preserve">Lampiran </w:t>
      </w:r>
      <w:r w:rsidR="000F5066">
        <w:rPr>
          <w:rFonts w:ascii="Times New Roman" w:hAnsi="Times New Roman" w:cs="Times New Roman"/>
          <w:color w:val="auto"/>
          <w:sz w:val="24"/>
          <w:szCs w:val="24"/>
        </w:rPr>
        <w:fldChar w:fldCharType="begin"/>
      </w:r>
      <w:r w:rsidR="000F5066">
        <w:rPr>
          <w:rFonts w:ascii="Times New Roman" w:hAnsi="Times New Roman" w:cs="Times New Roman"/>
          <w:color w:val="auto"/>
          <w:sz w:val="24"/>
          <w:szCs w:val="24"/>
        </w:rPr>
        <w:instrText xml:space="preserve"> SEQ Lampiran \* ARABIC </w:instrText>
      </w:r>
      <w:r w:rsidR="000F5066">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9</w:t>
      </w:r>
      <w:r w:rsidR="000F5066">
        <w:rPr>
          <w:rFonts w:ascii="Times New Roman" w:hAnsi="Times New Roman" w:cs="Times New Roman"/>
          <w:color w:val="auto"/>
          <w:sz w:val="24"/>
          <w:szCs w:val="24"/>
        </w:rPr>
        <w:fldChar w:fldCharType="end"/>
      </w:r>
      <w:r w:rsidRPr="006838CD">
        <w:rPr>
          <w:rFonts w:ascii="Times New Roman" w:hAnsi="Times New Roman" w:cs="Times New Roman"/>
          <w:color w:val="auto"/>
          <w:sz w:val="24"/>
          <w:szCs w:val="24"/>
        </w:rPr>
        <w:t>.</w:t>
      </w:r>
      <w:proofErr w:type="gramEnd"/>
      <w:r w:rsidRPr="006838CD">
        <w:rPr>
          <w:rFonts w:ascii="Times New Roman" w:hAnsi="Times New Roman" w:cs="Times New Roman"/>
          <w:color w:val="auto"/>
          <w:sz w:val="24"/>
          <w:szCs w:val="24"/>
        </w:rPr>
        <w:t xml:space="preserve"> Pengolahan Data Sampel Terpilih</w:t>
      </w:r>
      <w:bookmarkEnd w:id="81"/>
    </w:p>
    <w:tbl>
      <w:tblPr>
        <w:tblStyle w:val="TableGrid"/>
        <w:tblW w:w="0" w:type="auto"/>
        <w:tblInd w:w="108" w:type="dxa"/>
        <w:tblLayout w:type="fixed"/>
        <w:tblLook w:val="04A0" w:firstRow="1" w:lastRow="0" w:firstColumn="1" w:lastColumn="0" w:noHBand="0" w:noVBand="1"/>
      </w:tblPr>
      <w:tblGrid>
        <w:gridCol w:w="1176"/>
        <w:gridCol w:w="856"/>
        <w:gridCol w:w="945"/>
        <w:gridCol w:w="992"/>
        <w:gridCol w:w="1276"/>
        <w:gridCol w:w="1418"/>
        <w:gridCol w:w="1383"/>
      </w:tblGrid>
      <w:tr w:rsidR="00B745EC" w:rsidRPr="000A2D63" w:rsidTr="00895044">
        <w:tc>
          <w:tcPr>
            <w:tcW w:w="1176" w:type="dxa"/>
            <w:vMerge w:val="restart"/>
            <w:vAlign w:val="center"/>
          </w:tcPr>
          <w:p w:rsidR="00B745EC" w:rsidRDefault="00B745EC"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Perlakuan</w:t>
            </w:r>
          </w:p>
          <w:p w:rsidR="00B745EC" w:rsidRPr="000A2D63" w:rsidRDefault="00B745EC" w:rsidP="00B745EC">
            <w:pPr>
              <w:spacing w:line="276" w:lineRule="auto"/>
              <w:jc w:val="center"/>
              <w:rPr>
                <w:rFonts w:ascii="Times New Roman" w:hAnsi="Times New Roman" w:cs="Times New Roman"/>
                <w:sz w:val="24"/>
                <w:szCs w:val="24"/>
              </w:rPr>
            </w:pPr>
          </w:p>
        </w:tc>
        <w:tc>
          <w:tcPr>
            <w:tcW w:w="6870" w:type="dxa"/>
            <w:gridSpan w:val="6"/>
            <w:vAlign w:val="center"/>
          </w:tcPr>
          <w:p w:rsidR="00B745EC" w:rsidRPr="000A2D63" w:rsidRDefault="00B745EC"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Respon</w:t>
            </w:r>
          </w:p>
        </w:tc>
      </w:tr>
      <w:tr w:rsidR="00895044" w:rsidRPr="000A2D63" w:rsidTr="00895044">
        <w:tc>
          <w:tcPr>
            <w:tcW w:w="1176" w:type="dxa"/>
            <w:vMerge/>
            <w:vAlign w:val="center"/>
          </w:tcPr>
          <w:p w:rsidR="00895044" w:rsidRPr="000A2D63" w:rsidRDefault="00895044" w:rsidP="00B745EC">
            <w:pPr>
              <w:spacing w:line="276" w:lineRule="auto"/>
              <w:jc w:val="center"/>
              <w:rPr>
                <w:rFonts w:ascii="Times New Roman" w:hAnsi="Times New Roman" w:cs="Times New Roman"/>
                <w:sz w:val="24"/>
                <w:szCs w:val="24"/>
              </w:rPr>
            </w:pPr>
          </w:p>
        </w:tc>
        <w:tc>
          <w:tcPr>
            <w:tcW w:w="2793" w:type="dxa"/>
            <w:gridSpan w:val="3"/>
            <w:vAlign w:val="center"/>
          </w:tcPr>
          <w:p w:rsidR="00895044" w:rsidRPr="000A2D63" w:rsidRDefault="00895044"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Organoleptik</w:t>
            </w:r>
          </w:p>
        </w:tc>
        <w:tc>
          <w:tcPr>
            <w:tcW w:w="2694" w:type="dxa"/>
            <w:gridSpan w:val="2"/>
            <w:vAlign w:val="center"/>
          </w:tcPr>
          <w:p w:rsidR="00895044" w:rsidRPr="000A2D63" w:rsidRDefault="00895044"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Kimia</w:t>
            </w:r>
          </w:p>
        </w:tc>
        <w:tc>
          <w:tcPr>
            <w:tcW w:w="1383" w:type="dxa"/>
            <w:vAlign w:val="center"/>
          </w:tcPr>
          <w:p w:rsidR="00895044" w:rsidRPr="000A2D63" w:rsidRDefault="00895044"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Fisik</w:t>
            </w:r>
          </w:p>
        </w:tc>
      </w:tr>
      <w:tr w:rsidR="00895044" w:rsidRPr="000A2D63" w:rsidTr="00895044">
        <w:tc>
          <w:tcPr>
            <w:tcW w:w="1176" w:type="dxa"/>
            <w:vMerge/>
            <w:vAlign w:val="center"/>
          </w:tcPr>
          <w:p w:rsidR="00895044" w:rsidRPr="000A2D63" w:rsidRDefault="00895044" w:rsidP="00B745EC">
            <w:pPr>
              <w:spacing w:line="276" w:lineRule="auto"/>
              <w:jc w:val="center"/>
              <w:rPr>
                <w:rFonts w:ascii="Times New Roman" w:hAnsi="Times New Roman" w:cs="Times New Roman"/>
                <w:sz w:val="24"/>
                <w:szCs w:val="24"/>
              </w:rPr>
            </w:pPr>
          </w:p>
        </w:tc>
        <w:tc>
          <w:tcPr>
            <w:tcW w:w="856" w:type="dxa"/>
            <w:vAlign w:val="center"/>
          </w:tcPr>
          <w:p w:rsidR="00895044" w:rsidRPr="000A2D63" w:rsidRDefault="00895044"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Warna</w:t>
            </w:r>
          </w:p>
        </w:tc>
        <w:tc>
          <w:tcPr>
            <w:tcW w:w="945" w:type="dxa"/>
            <w:vAlign w:val="center"/>
          </w:tcPr>
          <w:p w:rsidR="00895044" w:rsidRPr="000A2D63" w:rsidRDefault="00895044"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Aroma</w:t>
            </w:r>
          </w:p>
        </w:tc>
        <w:tc>
          <w:tcPr>
            <w:tcW w:w="992" w:type="dxa"/>
            <w:vAlign w:val="center"/>
          </w:tcPr>
          <w:p w:rsidR="00895044" w:rsidRPr="000A2D63" w:rsidRDefault="00895044"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Tekstur</w:t>
            </w:r>
          </w:p>
        </w:tc>
        <w:tc>
          <w:tcPr>
            <w:tcW w:w="1276" w:type="dxa"/>
            <w:vAlign w:val="center"/>
          </w:tcPr>
          <w:p w:rsidR="00895044" w:rsidRPr="000A2D63" w:rsidRDefault="00895044"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Kadar pati</w:t>
            </w:r>
          </w:p>
        </w:tc>
        <w:tc>
          <w:tcPr>
            <w:tcW w:w="1418" w:type="dxa"/>
            <w:vAlign w:val="center"/>
          </w:tcPr>
          <w:p w:rsidR="00895044" w:rsidRPr="000A2D63" w:rsidRDefault="00895044"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Kadar air</w:t>
            </w:r>
          </w:p>
        </w:tc>
        <w:tc>
          <w:tcPr>
            <w:tcW w:w="1383" w:type="dxa"/>
            <w:vAlign w:val="center"/>
          </w:tcPr>
          <w:p w:rsidR="00895044" w:rsidRPr="000A2D63" w:rsidRDefault="00895044" w:rsidP="00B745EC">
            <w:pPr>
              <w:spacing w:line="276" w:lineRule="auto"/>
              <w:jc w:val="center"/>
              <w:rPr>
                <w:rFonts w:ascii="Times New Roman" w:hAnsi="Times New Roman" w:cs="Times New Roman"/>
                <w:sz w:val="24"/>
                <w:szCs w:val="24"/>
              </w:rPr>
            </w:pPr>
            <w:r w:rsidRPr="000A2D63">
              <w:rPr>
                <w:rFonts w:ascii="Times New Roman" w:hAnsi="Times New Roman" w:cs="Times New Roman"/>
                <w:sz w:val="24"/>
                <w:szCs w:val="24"/>
              </w:rPr>
              <w:t>Waktu rehidrasi</w:t>
            </w:r>
          </w:p>
        </w:tc>
      </w:tr>
      <w:tr w:rsidR="00895044" w:rsidRPr="000A2D63" w:rsidTr="00895044">
        <w:tc>
          <w:tcPr>
            <w:tcW w:w="1176" w:type="dxa"/>
          </w:tcPr>
          <w:p w:rsidR="00895044" w:rsidRDefault="00895044" w:rsidP="00B74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1</w:t>
            </w:r>
            <w:r>
              <w:rPr>
                <w:rFonts w:ascii="Times New Roman" w:hAnsi="Times New Roman" w:cs="Times New Roman"/>
                <w:sz w:val="24"/>
                <w:szCs w:val="24"/>
              </w:rPr>
              <w:t>b</w:t>
            </w:r>
            <w:r w:rsidRPr="00C767DA">
              <w:rPr>
                <w:rFonts w:ascii="Times New Roman" w:hAnsi="Times New Roman" w:cs="Times New Roman"/>
                <w:sz w:val="24"/>
                <w:szCs w:val="24"/>
                <w:vertAlign w:val="subscript"/>
              </w:rPr>
              <w:t>1</w:t>
            </w:r>
          </w:p>
        </w:tc>
        <w:tc>
          <w:tcPr>
            <w:tcW w:w="856"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4,59</w:t>
            </w:r>
          </w:p>
        </w:tc>
        <w:tc>
          <w:tcPr>
            <w:tcW w:w="945"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4,59</w:t>
            </w:r>
          </w:p>
        </w:tc>
        <w:tc>
          <w:tcPr>
            <w:tcW w:w="992"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4,86</w:t>
            </w:r>
          </w:p>
        </w:tc>
        <w:tc>
          <w:tcPr>
            <w:tcW w:w="1276"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62,38</w:t>
            </w:r>
          </w:p>
        </w:tc>
        <w:tc>
          <w:tcPr>
            <w:tcW w:w="1418"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9,33</w:t>
            </w:r>
          </w:p>
        </w:tc>
        <w:tc>
          <w:tcPr>
            <w:tcW w:w="1383"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15,40</w:t>
            </w:r>
          </w:p>
        </w:tc>
      </w:tr>
      <w:tr w:rsidR="00895044" w:rsidRPr="000A2D63" w:rsidTr="00895044">
        <w:tc>
          <w:tcPr>
            <w:tcW w:w="1176" w:type="dxa"/>
          </w:tcPr>
          <w:p w:rsidR="00895044" w:rsidRDefault="00895044" w:rsidP="00B74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1</w:t>
            </w:r>
            <w:r>
              <w:rPr>
                <w:rFonts w:ascii="Times New Roman" w:hAnsi="Times New Roman" w:cs="Times New Roman"/>
                <w:sz w:val="24"/>
                <w:szCs w:val="24"/>
              </w:rPr>
              <w:t>b</w:t>
            </w:r>
            <w:r w:rsidRPr="00C767DA">
              <w:rPr>
                <w:rFonts w:ascii="Times New Roman" w:hAnsi="Times New Roman" w:cs="Times New Roman"/>
                <w:sz w:val="24"/>
                <w:szCs w:val="24"/>
                <w:vertAlign w:val="subscript"/>
              </w:rPr>
              <w:t>2</w:t>
            </w:r>
          </w:p>
        </w:tc>
        <w:tc>
          <w:tcPr>
            <w:tcW w:w="856"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4,71</w:t>
            </w:r>
          </w:p>
        </w:tc>
        <w:tc>
          <w:tcPr>
            <w:tcW w:w="945"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4,75</w:t>
            </w:r>
          </w:p>
        </w:tc>
        <w:tc>
          <w:tcPr>
            <w:tcW w:w="992"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5,24</w:t>
            </w:r>
          </w:p>
        </w:tc>
        <w:tc>
          <w:tcPr>
            <w:tcW w:w="1276"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59,25</w:t>
            </w:r>
          </w:p>
        </w:tc>
        <w:tc>
          <w:tcPr>
            <w:tcW w:w="1418"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9,50</w:t>
            </w:r>
          </w:p>
        </w:tc>
        <w:tc>
          <w:tcPr>
            <w:tcW w:w="1383"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12,70</w:t>
            </w:r>
          </w:p>
        </w:tc>
      </w:tr>
      <w:tr w:rsidR="00895044" w:rsidRPr="000A2D63" w:rsidTr="00895044">
        <w:tc>
          <w:tcPr>
            <w:tcW w:w="1176" w:type="dxa"/>
          </w:tcPr>
          <w:p w:rsidR="00895044" w:rsidRDefault="00895044" w:rsidP="00B74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1</w:t>
            </w:r>
            <w:r>
              <w:rPr>
                <w:rFonts w:ascii="Times New Roman" w:hAnsi="Times New Roman" w:cs="Times New Roman"/>
                <w:sz w:val="24"/>
                <w:szCs w:val="24"/>
              </w:rPr>
              <w:t>b</w:t>
            </w:r>
            <w:r w:rsidRPr="00C767DA">
              <w:rPr>
                <w:rFonts w:ascii="Times New Roman" w:hAnsi="Times New Roman" w:cs="Times New Roman"/>
                <w:sz w:val="24"/>
                <w:szCs w:val="24"/>
                <w:vertAlign w:val="subscript"/>
              </w:rPr>
              <w:t>3</w:t>
            </w:r>
          </w:p>
        </w:tc>
        <w:tc>
          <w:tcPr>
            <w:tcW w:w="856"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4,90</w:t>
            </w:r>
          </w:p>
        </w:tc>
        <w:tc>
          <w:tcPr>
            <w:tcW w:w="945"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4,70</w:t>
            </w:r>
          </w:p>
        </w:tc>
        <w:tc>
          <w:tcPr>
            <w:tcW w:w="992"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5,16</w:t>
            </w:r>
          </w:p>
        </w:tc>
        <w:tc>
          <w:tcPr>
            <w:tcW w:w="1276"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60,44</w:t>
            </w:r>
          </w:p>
        </w:tc>
        <w:tc>
          <w:tcPr>
            <w:tcW w:w="1418"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9,00</w:t>
            </w:r>
          </w:p>
        </w:tc>
        <w:tc>
          <w:tcPr>
            <w:tcW w:w="1383"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14,77</w:t>
            </w:r>
          </w:p>
        </w:tc>
      </w:tr>
      <w:tr w:rsidR="00895044" w:rsidRPr="000A2D63" w:rsidTr="00895044">
        <w:tc>
          <w:tcPr>
            <w:tcW w:w="1176" w:type="dxa"/>
            <w:shd w:val="clear" w:color="auto" w:fill="262626" w:themeFill="text1" w:themeFillTint="D9"/>
          </w:tcPr>
          <w:p w:rsidR="00895044" w:rsidRDefault="00895044" w:rsidP="00B74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2</w:t>
            </w:r>
            <w:r>
              <w:rPr>
                <w:rFonts w:ascii="Times New Roman" w:hAnsi="Times New Roman" w:cs="Times New Roman"/>
                <w:sz w:val="24"/>
                <w:szCs w:val="24"/>
              </w:rPr>
              <w:t>b</w:t>
            </w:r>
            <w:r w:rsidRPr="00C767DA">
              <w:rPr>
                <w:rFonts w:ascii="Times New Roman" w:hAnsi="Times New Roman" w:cs="Times New Roman"/>
                <w:sz w:val="24"/>
                <w:szCs w:val="24"/>
                <w:vertAlign w:val="subscript"/>
              </w:rPr>
              <w:t>1</w:t>
            </w:r>
          </w:p>
        </w:tc>
        <w:tc>
          <w:tcPr>
            <w:tcW w:w="856" w:type="dxa"/>
            <w:shd w:val="clear" w:color="auto" w:fill="262626" w:themeFill="text1" w:themeFillTint="D9"/>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5,28</w:t>
            </w:r>
          </w:p>
        </w:tc>
        <w:tc>
          <w:tcPr>
            <w:tcW w:w="945" w:type="dxa"/>
            <w:shd w:val="clear" w:color="auto" w:fill="262626" w:themeFill="text1" w:themeFillTint="D9"/>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4,89</w:t>
            </w:r>
          </w:p>
        </w:tc>
        <w:tc>
          <w:tcPr>
            <w:tcW w:w="992" w:type="dxa"/>
            <w:shd w:val="clear" w:color="auto" w:fill="262626" w:themeFill="text1" w:themeFillTint="D9"/>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5,86</w:t>
            </w:r>
          </w:p>
        </w:tc>
        <w:tc>
          <w:tcPr>
            <w:tcW w:w="1276" w:type="dxa"/>
            <w:shd w:val="clear" w:color="auto" w:fill="262626" w:themeFill="text1" w:themeFillTint="D9"/>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62,75</w:t>
            </w:r>
          </w:p>
        </w:tc>
        <w:tc>
          <w:tcPr>
            <w:tcW w:w="1418" w:type="dxa"/>
            <w:shd w:val="clear" w:color="auto" w:fill="262626" w:themeFill="text1" w:themeFillTint="D9"/>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8,50</w:t>
            </w:r>
          </w:p>
        </w:tc>
        <w:tc>
          <w:tcPr>
            <w:tcW w:w="1383" w:type="dxa"/>
            <w:shd w:val="clear" w:color="auto" w:fill="262626" w:themeFill="text1" w:themeFillTint="D9"/>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10,23</w:t>
            </w:r>
          </w:p>
        </w:tc>
      </w:tr>
      <w:tr w:rsidR="00895044" w:rsidRPr="000A2D63" w:rsidTr="00895044">
        <w:tc>
          <w:tcPr>
            <w:tcW w:w="1176" w:type="dxa"/>
          </w:tcPr>
          <w:p w:rsidR="00895044" w:rsidRDefault="00895044" w:rsidP="00B74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2</w:t>
            </w:r>
            <w:r>
              <w:rPr>
                <w:rFonts w:ascii="Times New Roman" w:hAnsi="Times New Roman" w:cs="Times New Roman"/>
                <w:sz w:val="24"/>
                <w:szCs w:val="24"/>
              </w:rPr>
              <w:t>b</w:t>
            </w:r>
            <w:r w:rsidRPr="00C767DA">
              <w:rPr>
                <w:rFonts w:ascii="Times New Roman" w:hAnsi="Times New Roman" w:cs="Times New Roman"/>
                <w:sz w:val="24"/>
                <w:szCs w:val="24"/>
                <w:vertAlign w:val="subscript"/>
              </w:rPr>
              <w:t>2</w:t>
            </w:r>
          </w:p>
        </w:tc>
        <w:tc>
          <w:tcPr>
            <w:tcW w:w="856"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5,67</w:t>
            </w:r>
          </w:p>
        </w:tc>
        <w:tc>
          <w:tcPr>
            <w:tcW w:w="945"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4,86</w:t>
            </w:r>
          </w:p>
        </w:tc>
        <w:tc>
          <w:tcPr>
            <w:tcW w:w="992"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5,58</w:t>
            </w:r>
          </w:p>
        </w:tc>
        <w:tc>
          <w:tcPr>
            <w:tcW w:w="1276"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61,82</w:t>
            </w:r>
          </w:p>
        </w:tc>
        <w:tc>
          <w:tcPr>
            <w:tcW w:w="1418"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7,00</w:t>
            </w:r>
          </w:p>
        </w:tc>
        <w:tc>
          <w:tcPr>
            <w:tcW w:w="1383"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14,10</w:t>
            </w:r>
          </w:p>
        </w:tc>
      </w:tr>
      <w:tr w:rsidR="00895044" w:rsidRPr="000A2D63" w:rsidTr="00895044">
        <w:tc>
          <w:tcPr>
            <w:tcW w:w="1176" w:type="dxa"/>
          </w:tcPr>
          <w:p w:rsidR="00895044" w:rsidRDefault="00895044" w:rsidP="00B74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2</w:t>
            </w:r>
            <w:r>
              <w:rPr>
                <w:rFonts w:ascii="Times New Roman" w:hAnsi="Times New Roman" w:cs="Times New Roman"/>
                <w:sz w:val="24"/>
                <w:szCs w:val="24"/>
              </w:rPr>
              <w:t>b</w:t>
            </w:r>
            <w:r w:rsidRPr="00C767DA">
              <w:rPr>
                <w:rFonts w:ascii="Times New Roman" w:hAnsi="Times New Roman" w:cs="Times New Roman"/>
                <w:sz w:val="24"/>
                <w:szCs w:val="24"/>
                <w:vertAlign w:val="subscript"/>
              </w:rPr>
              <w:t>3</w:t>
            </w:r>
          </w:p>
        </w:tc>
        <w:tc>
          <w:tcPr>
            <w:tcW w:w="856"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5,39</w:t>
            </w:r>
          </w:p>
        </w:tc>
        <w:tc>
          <w:tcPr>
            <w:tcW w:w="945"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4,73</w:t>
            </w:r>
          </w:p>
        </w:tc>
        <w:tc>
          <w:tcPr>
            <w:tcW w:w="992"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5,44</w:t>
            </w:r>
          </w:p>
        </w:tc>
        <w:tc>
          <w:tcPr>
            <w:tcW w:w="1276"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63,33</w:t>
            </w:r>
          </w:p>
        </w:tc>
        <w:tc>
          <w:tcPr>
            <w:tcW w:w="1418"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10,00</w:t>
            </w:r>
          </w:p>
        </w:tc>
        <w:tc>
          <w:tcPr>
            <w:tcW w:w="1383"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12,30</w:t>
            </w:r>
          </w:p>
        </w:tc>
      </w:tr>
      <w:tr w:rsidR="00895044" w:rsidRPr="000A2D63" w:rsidTr="00895044">
        <w:tc>
          <w:tcPr>
            <w:tcW w:w="1176" w:type="dxa"/>
          </w:tcPr>
          <w:p w:rsidR="00895044" w:rsidRDefault="00895044" w:rsidP="00B74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3</w:t>
            </w:r>
            <w:r>
              <w:rPr>
                <w:rFonts w:ascii="Times New Roman" w:hAnsi="Times New Roman" w:cs="Times New Roman"/>
                <w:sz w:val="24"/>
                <w:szCs w:val="24"/>
              </w:rPr>
              <w:t>b</w:t>
            </w:r>
            <w:r w:rsidRPr="00C767DA">
              <w:rPr>
                <w:rFonts w:ascii="Times New Roman" w:hAnsi="Times New Roman" w:cs="Times New Roman"/>
                <w:sz w:val="24"/>
                <w:szCs w:val="24"/>
                <w:vertAlign w:val="subscript"/>
              </w:rPr>
              <w:t>1</w:t>
            </w:r>
          </w:p>
        </w:tc>
        <w:tc>
          <w:tcPr>
            <w:tcW w:w="856"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5,42</w:t>
            </w:r>
          </w:p>
        </w:tc>
        <w:tc>
          <w:tcPr>
            <w:tcW w:w="945"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4,70</w:t>
            </w:r>
          </w:p>
        </w:tc>
        <w:tc>
          <w:tcPr>
            <w:tcW w:w="992"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5,61</w:t>
            </w:r>
          </w:p>
        </w:tc>
        <w:tc>
          <w:tcPr>
            <w:tcW w:w="1276"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66,17</w:t>
            </w:r>
          </w:p>
        </w:tc>
        <w:tc>
          <w:tcPr>
            <w:tcW w:w="1418"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9,67</w:t>
            </w:r>
          </w:p>
        </w:tc>
        <w:tc>
          <w:tcPr>
            <w:tcW w:w="1383"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11,67</w:t>
            </w:r>
          </w:p>
        </w:tc>
      </w:tr>
      <w:tr w:rsidR="00895044" w:rsidRPr="000A2D63" w:rsidTr="00895044">
        <w:tc>
          <w:tcPr>
            <w:tcW w:w="1176" w:type="dxa"/>
          </w:tcPr>
          <w:p w:rsidR="00895044" w:rsidRDefault="00895044" w:rsidP="00B74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r w:rsidRPr="00C767DA">
              <w:rPr>
                <w:rFonts w:ascii="Times New Roman" w:hAnsi="Times New Roman" w:cs="Times New Roman"/>
                <w:sz w:val="24"/>
                <w:szCs w:val="24"/>
                <w:vertAlign w:val="subscript"/>
              </w:rPr>
              <w:t>3</w:t>
            </w:r>
            <w:r>
              <w:rPr>
                <w:rFonts w:ascii="Times New Roman" w:hAnsi="Times New Roman" w:cs="Times New Roman"/>
                <w:sz w:val="24"/>
                <w:szCs w:val="24"/>
              </w:rPr>
              <w:t>b</w:t>
            </w:r>
            <w:r w:rsidRPr="00C767DA">
              <w:rPr>
                <w:rFonts w:ascii="Times New Roman" w:hAnsi="Times New Roman" w:cs="Times New Roman"/>
                <w:sz w:val="24"/>
                <w:szCs w:val="24"/>
                <w:vertAlign w:val="subscript"/>
              </w:rPr>
              <w:t>2</w:t>
            </w:r>
          </w:p>
        </w:tc>
        <w:tc>
          <w:tcPr>
            <w:tcW w:w="856"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5,70</w:t>
            </w:r>
          </w:p>
        </w:tc>
        <w:tc>
          <w:tcPr>
            <w:tcW w:w="945"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4,96</w:t>
            </w:r>
          </w:p>
        </w:tc>
        <w:tc>
          <w:tcPr>
            <w:tcW w:w="992" w:type="dxa"/>
            <w:vAlign w:val="center"/>
          </w:tcPr>
          <w:p w:rsidR="00895044" w:rsidRPr="000A2D63" w:rsidRDefault="00895044" w:rsidP="00B745EC">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5,94</w:t>
            </w:r>
          </w:p>
        </w:tc>
        <w:tc>
          <w:tcPr>
            <w:tcW w:w="1276"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65,32</w:t>
            </w:r>
          </w:p>
        </w:tc>
        <w:tc>
          <w:tcPr>
            <w:tcW w:w="1418"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6,50</w:t>
            </w:r>
          </w:p>
        </w:tc>
        <w:tc>
          <w:tcPr>
            <w:tcW w:w="1383" w:type="dxa"/>
            <w:vAlign w:val="center"/>
          </w:tcPr>
          <w:p w:rsidR="00895044" w:rsidRPr="000A2D63" w:rsidRDefault="00895044" w:rsidP="00895044">
            <w:pPr>
              <w:pStyle w:val="ListParagraph"/>
              <w:spacing w:line="276" w:lineRule="auto"/>
              <w:ind w:left="0"/>
              <w:jc w:val="center"/>
              <w:rPr>
                <w:rFonts w:ascii="Times New Roman" w:hAnsi="Times New Roman" w:cs="Times New Roman"/>
                <w:sz w:val="24"/>
                <w:szCs w:val="24"/>
              </w:rPr>
            </w:pPr>
            <w:r w:rsidRPr="000A2D63">
              <w:rPr>
                <w:rFonts w:ascii="Times New Roman" w:hAnsi="Times New Roman" w:cs="Times New Roman"/>
                <w:sz w:val="24"/>
                <w:szCs w:val="24"/>
              </w:rPr>
              <w:t>17,63</w:t>
            </w:r>
          </w:p>
        </w:tc>
      </w:tr>
      <w:tr w:rsidR="00895044" w:rsidRPr="000A2D63" w:rsidTr="00895044">
        <w:tc>
          <w:tcPr>
            <w:tcW w:w="1176" w:type="dxa"/>
            <w:shd w:val="clear" w:color="auto" w:fill="auto"/>
          </w:tcPr>
          <w:p w:rsidR="00895044" w:rsidRPr="00895044" w:rsidRDefault="00895044" w:rsidP="00895044">
            <w:pPr>
              <w:pStyle w:val="ListParagraph"/>
              <w:shd w:val="clear" w:color="auto" w:fill="FFFFFF" w:themeFill="background1"/>
              <w:ind w:left="0"/>
              <w:jc w:val="center"/>
              <w:rPr>
                <w:rFonts w:ascii="Times New Roman" w:hAnsi="Times New Roman" w:cs="Times New Roman"/>
                <w:sz w:val="24"/>
                <w:szCs w:val="24"/>
                <w:vertAlign w:val="subscript"/>
              </w:rPr>
            </w:pPr>
            <w:r w:rsidRPr="00895044">
              <w:rPr>
                <w:rFonts w:ascii="Times New Roman" w:hAnsi="Times New Roman" w:cs="Times New Roman"/>
                <w:sz w:val="24"/>
                <w:szCs w:val="24"/>
              </w:rPr>
              <w:t>a</w:t>
            </w:r>
            <w:r w:rsidRPr="00895044">
              <w:rPr>
                <w:rFonts w:ascii="Times New Roman" w:hAnsi="Times New Roman" w:cs="Times New Roman"/>
                <w:sz w:val="24"/>
                <w:szCs w:val="24"/>
                <w:vertAlign w:val="subscript"/>
              </w:rPr>
              <w:t>3</w:t>
            </w:r>
            <w:r w:rsidRPr="00895044">
              <w:rPr>
                <w:rFonts w:ascii="Times New Roman" w:hAnsi="Times New Roman" w:cs="Times New Roman"/>
                <w:sz w:val="24"/>
                <w:szCs w:val="24"/>
              </w:rPr>
              <w:t>b</w:t>
            </w:r>
            <w:r w:rsidRPr="00895044">
              <w:rPr>
                <w:rFonts w:ascii="Times New Roman" w:hAnsi="Times New Roman" w:cs="Times New Roman"/>
                <w:sz w:val="24"/>
                <w:szCs w:val="24"/>
                <w:vertAlign w:val="subscript"/>
              </w:rPr>
              <w:t>3</w:t>
            </w:r>
          </w:p>
        </w:tc>
        <w:tc>
          <w:tcPr>
            <w:tcW w:w="856" w:type="dxa"/>
            <w:shd w:val="clear" w:color="auto" w:fill="auto"/>
            <w:vAlign w:val="center"/>
          </w:tcPr>
          <w:p w:rsidR="00895044" w:rsidRPr="00895044" w:rsidRDefault="00895044" w:rsidP="00895044">
            <w:pPr>
              <w:pStyle w:val="ListParagraph"/>
              <w:shd w:val="clear" w:color="auto" w:fill="FFFFFF" w:themeFill="background1"/>
              <w:spacing w:line="276" w:lineRule="auto"/>
              <w:ind w:left="0"/>
              <w:jc w:val="center"/>
              <w:rPr>
                <w:rFonts w:ascii="Times New Roman" w:hAnsi="Times New Roman" w:cs="Times New Roman"/>
                <w:sz w:val="24"/>
                <w:szCs w:val="24"/>
              </w:rPr>
            </w:pPr>
            <w:r w:rsidRPr="00895044">
              <w:rPr>
                <w:rFonts w:ascii="Times New Roman" w:hAnsi="Times New Roman" w:cs="Times New Roman"/>
                <w:sz w:val="24"/>
                <w:szCs w:val="24"/>
              </w:rPr>
              <w:t>5,15</w:t>
            </w:r>
          </w:p>
        </w:tc>
        <w:tc>
          <w:tcPr>
            <w:tcW w:w="945" w:type="dxa"/>
            <w:shd w:val="clear" w:color="auto" w:fill="auto"/>
            <w:vAlign w:val="center"/>
          </w:tcPr>
          <w:p w:rsidR="00895044" w:rsidRPr="00895044" w:rsidRDefault="00895044" w:rsidP="00895044">
            <w:pPr>
              <w:pStyle w:val="ListParagraph"/>
              <w:shd w:val="clear" w:color="auto" w:fill="FFFFFF" w:themeFill="background1"/>
              <w:spacing w:line="276" w:lineRule="auto"/>
              <w:ind w:left="0"/>
              <w:jc w:val="center"/>
              <w:rPr>
                <w:rFonts w:ascii="Times New Roman" w:hAnsi="Times New Roman" w:cs="Times New Roman"/>
                <w:sz w:val="24"/>
                <w:szCs w:val="24"/>
              </w:rPr>
            </w:pPr>
            <w:r w:rsidRPr="00895044">
              <w:rPr>
                <w:rFonts w:ascii="Times New Roman" w:hAnsi="Times New Roman" w:cs="Times New Roman"/>
                <w:sz w:val="24"/>
                <w:szCs w:val="24"/>
              </w:rPr>
              <w:t>5,03</w:t>
            </w:r>
          </w:p>
        </w:tc>
        <w:tc>
          <w:tcPr>
            <w:tcW w:w="992" w:type="dxa"/>
            <w:shd w:val="clear" w:color="auto" w:fill="auto"/>
            <w:vAlign w:val="center"/>
          </w:tcPr>
          <w:p w:rsidR="00895044" w:rsidRPr="00895044" w:rsidRDefault="00895044" w:rsidP="00895044">
            <w:pPr>
              <w:pStyle w:val="ListParagraph"/>
              <w:shd w:val="clear" w:color="auto" w:fill="FFFFFF" w:themeFill="background1"/>
              <w:spacing w:line="276" w:lineRule="auto"/>
              <w:ind w:left="0"/>
              <w:jc w:val="center"/>
              <w:rPr>
                <w:rFonts w:ascii="Times New Roman" w:hAnsi="Times New Roman" w:cs="Times New Roman"/>
                <w:sz w:val="24"/>
                <w:szCs w:val="24"/>
              </w:rPr>
            </w:pPr>
            <w:r w:rsidRPr="00895044">
              <w:rPr>
                <w:rFonts w:ascii="Times New Roman" w:hAnsi="Times New Roman" w:cs="Times New Roman"/>
                <w:sz w:val="24"/>
                <w:szCs w:val="24"/>
              </w:rPr>
              <w:t>5,79</w:t>
            </w:r>
          </w:p>
        </w:tc>
        <w:tc>
          <w:tcPr>
            <w:tcW w:w="1276" w:type="dxa"/>
            <w:shd w:val="clear" w:color="auto" w:fill="auto"/>
            <w:vAlign w:val="center"/>
          </w:tcPr>
          <w:p w:rsidR="00895044" w:rsidRPr="00895044" w:rsidRDefault="00895044" w:rsidP="00895044">
            <w:pPr>
              <w:pStyle w:val="ListParagraph"/>
              <w:shd w:val="clear" w:color="auto" w:fill="FFFFFF" w:themeFill="background1"/>
              <w:spacing w:line="276" w:lineRule="auto"/>
              <w:ind w:left="0"/>
              <w:jc w:val="center"/>
              <w:rPr>
                <w:rFonts w:ascii="Times New Roman" w:hAnsi="Times New Roman" w:cs="Times New Roman"/>
                <w:sz w:val="24"/>
                <w:szCs w:val="24"/>
              </w:rPr>
            </w:pPr>
            <w:r w:rsidRPr="00895044">
              <w:rPr>
                <w:rFonts w:ascii="Times New Roman" w:hAnsi="Times New Roman" w:cs="Times New Roman"/>
                <w:sz w:val="24"/>
                <w:szCs w:val="24"/>
              </w:rPr>
              <w:t>59,65</w:t>
            </w:r>
          </w:p>
        </w:tc>
        <w:tc>
          <w:tcPr>
            <w:tcW w:w="1418" w:type="dxa"/>
            <w:shd w:val="clear" w:color="auto" w:fill="auto"/>
            <w:vAlign w:val="center"/>
          </w:tcPr>
          <w:p w:rsidR="00895044" w:rsidRPr="00895044" w:rsidRDefault="00895044" w:rsidP="00895044">
            <w:pPr>
              <w:pStyle w:val="ListParagraph"/>
              <w:shd w:val="clear" w:color="auto" w:fill="FFFFFF" w:themeFill="background1"/>
              <w:spacing w:line="276" w:lineRule="auto"/>
              <w:ind w:left="0"/>
              <w:jc w:val="center"/>
              <w:rPr>
                <w:rFonts w:ascii="Times New Roman" w:hAnsi="Times New Roman" w:cs="Times New Roman"/>
                <w:sz w:val="24"/>
                <w:szCs w:val="24"/>
              </w:rPr>
            </w:pPr>
            <w:r w:rsidRPr="00895044">
              <w:rPr>
                <w:rFonts w:ascii="Times New Roman" w:hAnsi="Times New Roman" w:cs="Times New Roman"/>
                <w:sz w:val="24"/>
                <w:szCs w:val="24"/>
              </w:rPr>
              <w:t>7,50</w:t>
            </w:r>
          </w:p>
        </w:tc>
        <w:tc>
          <w:tcPr>
            <w:tcW w:w="1383" w:type="dxa"/>
            <w:shd w:val="clear" w:color="auto" w:fill="auto"/>
            <w:vAlign w:val="center"/>
          </w:tcPr>
          <w:p w:rsidR="00895044" w:rsidRPr="000A2D63" w:rsidRDefault="00895044" w:rsidP="00895044">
            <w:pPr>
              <w:pStyle w:val="ListParagraph"/>
              <w:shd w:val="clear" w:color="auto" w:fill="FFFFFF" w:themeFill="background1"/>
              <w:spacing w:line="276" w:lineRule="auto"/>
              <w:ind w:left="0"/>
              <w:jc w:val="center"/>
              <w:rPr>
                <w:rFonts w:ascii="Times New Roman" w:hAnsi="Times New Roman" w:cs="Times New Roman"/>
                <w:sz w:val="24"/>
                <w:szCs w:val="24"/>
              </w:rPr>
            </w:pPr>
            <w:r w:rsidRPr="00895044">
              <w:rPr>
                <w:rFonts w:ascii="Times New Roman" w:hAnsi="Times New Roman" w:cs="Times New Roman"/>
                <w:sz w:val="24"/>
                <w:szCs w:val="24"/>
              </w:rPr>
              <w:t>24,03</w:t>
            </w:r>
          </w:p>
        </w:tc>
      </w:tr>
    </w:tbl>
    <w:p w:rsidR="00B745EC" w:rsidRDefault="00B745EC" w:rsidP="00B745EC">
      <w:pPr>
        <w:spacing w:after="0" w:line="480" w:lineRule="auto"/>
        <w:jc w:val="both"/>
        <w:rPr>
          <w:rFonts w:ascii="Times New Roman" w:hAnsi="Times New Roman" w:cs="Times New Roman"/>
          <w:sz w:val="24"/>
          <w:szCs w:val="24"/>
        </w:rPr>
      </w:pPr>
    </w:p>
    <w:p w:rsidR="007B5872" w:rsidRPr="00E95757" w:rsidRDefault="007B5872" w:rsidP="00B745EC">
      <w:pPr>
        <w:spacing w:after="0" w:line="480" w:lineRule="auto"/>
        <w:jc w:val="both"/>
        <w:rPr>
          <w:rFonts w:ascii="Times New Roman" w:hAnsi="Times New Roman" w:cs="Times New Roman"/>
          <w:b/>
          <w:sz w:val="24"/>
          <w:szCs w:val="24"/>
        </w:rPr>
      </w:pPr>
      <w:r w:rsidRPr="00E95757">
        <w:rPr>
          <w:rFonts w:ascii="Times New Roman" w:hAnsi="Times New Roman" w:cs="Times New Roman"/>
          <w:b/>
          <w:sz w:val="24"/>
          <w:szCs w:val="24"/>
        </w:rPr>
        <w:t>Perhitungan Analisis Sampel Terpilih</w:t>
      </w:r>
    </w:p>
    <w:p w:rsidR="00E95757" w:rsidRDefault="00E95757" w:rsidP="00E95757">
      <w:pPr>
        <w:spacing w:after="0" w:line="240" w:lineRule="auto"/>
        <w:rPr>
          <w:rFonts w:ascii="Times New Roman" w:hAnsi="Times New Roman" w:cs="Times New Roman"/>
          <w:b/>
          <w:sz w:val="24"/>
          <w:szCs w:val="24"/>
        </w:rPr>
      </w:pPr>
      <w:r w:rsidRPr="000A4F78">
        <w:rPr>
          <w:rFonts w:ascii="Times New Roman" w:hAnsi="Times New Roman" w:cs="Times New Roman"/>
          <w:b/>
          <w:sz w:val="24"/>
          <w:szCs w:val="24"/>
        </w:rPr>
        <w:t>Kadar Serat</w:t>
      </w:r>
    </w:p>
    <w:tbl>
      <w:tblPr>
        <w:tblStyle w:val="TableGrid"/>
        <w:tblW w:w="0" w:type="auto"/>
        <w:tblInd w:w="108" w:type="dxa"/>
        <w:tblLook w:val="04A0" w:firstRow="1" w:lastRow="0" w:firstColumn="1" w:lastColumn="0" w:noHBand="0" w:noVBand="1"/>
      </w:tblPr>
      <w:tblGrid>
        <w:gridCol w:w="1522"/>
        <w:gridCol w:w="1631"/>
        <w:gridCol w:w="1631"/>
        <w:gridCol w:w="1631"/>
        <w:gridCol w:w="1631"/>
      </w:tblGrid>
      <w:tr w:rsidR="00E95757" w:rsidTr="00E95757">
        <w:tc>
          <w:tcPr>
            <w:tcW w:w="1522" w:type="dxa"/>
            <w:vAlign w:val="center"/>
          </w:tcPr>
          <w:p w:rsidR="00E95757" w:rsidRPr="000A4F78" w:rsidRDefault="00E95757" w:rsidP="00963519">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Kode sampel</w:t>
            </w:r>
          </w:p>
        </w:tc>
        <w:tc>
          <w:tcPr>
            <w:tcW w:w="1631" w:type="dxa"/>
            <w:vAlign w:val="center"/>
          </w:tcPr>
          <w:p w:rsidR="00E95757" w:rsidRPr="000A4F78" w:rsidRDefault="00E95757" w:rsidP="00963519">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W sampel</w:t>
            </w:r>
          </w:p>
        </w:tc>
        <w:tc>
          <w:tcPr>
            <w:tcW w:w="1631" w:type="dxa"/>
            <w:vAlign w:val="center"/>
          </w:tcPr>
          <w:p w:rsidR="00E95757" w:rsidRPr="000A4F78" w:rsidRDefault="00E95757" w:rsidP="00963519">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W kertas saring kosong</w:t>
            </w:r>
          </w:p>
        </w:tc>
        <w:tc>
          <w:tcPr>
            <w:tcW w:w="1631" w:type="dxa"/>
            <w:vAlign w:val="center"/>
          </w:tcPr>
          <w:p w:rsidR="00E95757" w:rsidRPr="000A4F78" w:rsidRDefault="00E95757" w:rsidP="00963519">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Kertas + serat</w:t>
            </w:r>
          </w:p>
        </w:tc>
        <w:tc>
          <w:tcPr>
            <w:tcW w:w="1631" w:type="dxa"/>
            <w:vAlign w:val="center"/>
          </w:tcPr>
          <w:p w:rsidR="00E95757" w:rsidRPr="000A4F78" w:rsidRDefault="00E95757" w:rsidP="00963519">
            <w:pPr>
              <w:spacing w:line="276" w:lineRule="auto"/>
              <w:jc w:val="center"/>
              <w:rPr>
                <w:rFonts w:ascii="Times New Roman" w:hAnsi="Times New Roman" w:cs="Times New Roman"/>
                <w:sz w:val="24"/>
                <w:szCs w:val="24"/>
              </w:rPr>
            </w:pPr>
            <w:r w:rsidRPr="000A4F78">
              <w:rPr>
                <w:rFonts w:ascii="Times New Roman" w:hAnsi="Times New Roman" w:cs="Times New Roman"/>
                <w:sz w:val="24"/>
                <w:szCs w:val="24"/>
              </w:rPr>
              <w:t>Kadar serat</w:t>
            </w:r>
          </w:p>
        </w:tc>
      </w:tr>
      <w:tr w:rsidR="00E95757" w:rsidTr="00E95757">
        <w:tc>
          <w:tcPr>
            <w:tcW w:w="1522" w:type="dxa"/>
            <w:vAlign w:val="center"/>
          </w:tcPr>
          <w:p w:rsidR="00E95757" w:rsidRPr="000A4F78"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a2b1</w:t>
            </w:r>
          </w:p>
        </w:tc>
        <w:tc>
          <w:tcPr>
            <w:tcW w:w="1631" w:type="dxa"/>
            <w:vAlign w:val="center"/>
          </w:tcPr>
          <w:p w:rsidR="00E95757" w:rsidRPr="000A4F78"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2,00 g</w:t>
            </w:r>
          </w:p>
        </w:tc>
        <w:tc>
          <w:tcPr>
            <w:tcW w:w="1631" w:type="dxa"/>
            <w:vAlign w:val="center"/>
          </w:tcPr>
          <w:p w:rsidR="00E95757" w:rsidRPr="000A4F78"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1,020</w:t>
            </w:r>
          </w:p>
        </w:tc>
        <w:tc>
          <w:tcPr>
            <w:tcW w:w="1631" w:type="dxa"/>
            <w:vAlign w:val="center"/>
          </w:tcPr>
          <w:p w:rsidR="00E95757" w:rsidRPr="000A4F78"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631" w:type="dxa"/>
            <w:vAlign w:val="center"/>
          </w:tcPr>
          <w:p w:rsidR="00E95757" w:rsidRPr="000A4F78"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4,00 % </w:t>
            </w:r>
          </w:p>
        </w:tc>
      </w:tr>
    </w:tbl>
    <w:p w:rsidR="00E95757" w:rsidRPr="000A4F78" w:rsidRDefault="00E95757" w:rsidP="00E95757">
      <w:pPr>
        <w:spacing w:after="0" w:line="240" w:lineRule="auto"/>
        <w:rPr>
          <w:rFonts w:ascii="Times New Roman" w:hAnsi="Times New Roman" w:cs="Times New Roman"/>
          <w:b/>
          <w:sz w:val="24"/>
          <w:szCs w:val="24"/>
        </w:rPr>
      </w:pPr>
    </w:p>
    <w:p w:rsidR="00E95757" w:rsidRDefault="00E95757" w:rsidP="00E95757">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Perhitungan :</w:t>
      </w:r>
      <w:proofErr w:type="gramEnd"/>
    </w:p>
    <w:p w:rsidR="00E95757" w:rsidRDefault="00E95757" w:rsidP="00E95757">
      <w:pPr>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Kadar serat kasar (%)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1,10-1,020</m:t>
                </m:r>
              </m:e>
            </m:d>
            <m:r>
              <w:rPr>
                <w:rFonts w:ascii="Cambria Math" w:hAnsi="Cambria Math" w:cs="Times New Roman"/>
                <w:sz w:val="24"/>
                <w:szCs w:val="24"/>
              </w:rPr>
              <m:t>x 100%</m:t>
            </m:r>
          </m:num>
          <m:den>
            <m:r>
              <w:rPr>
                <w:rFonts w:ascii="Cambria Math" w:hAnsi="Cambria Math" w:cs="Times New Roman"/>
                <w:sz w:val="24"/>
                <w:szCs w:val="24"/>
              </w:rPr>
              <m:t>2,00</m:t>
            </m:r>
          </m:den>
        </m:f>
        <m:r>
          <w:rPr>
            <w:rFonts w:ascii="Cambria Math" w:hAnsi="Cambria Math" w:cs="Times New Roman"/>
            <w:sz w:val="24"/>
            <w:szCs w:val="24"/>
          </w:rPr>
          <m:t>=4,00 %</m:t>
        </m:r>
      </m:oMath>
    </w:p>
    <w:p w:rsidR="00E95757" w:rsidRDefault="00E95757" w:rsidP="00E95757">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Kadar Protein</w:t>
      </w:r>
    </w:p>
    <w:tbl>
      <w:tblPr>
        <w:tblStyle w:val="TableGrid"/>
        <w:tblW w:w="7938" w:type="dxa"/>
        <w:tblInd w:w="108" w:type="dxa"/>
        <w:tblLook w:val="04A0" w:firstRow="1" w:lastRow="0" w:firstColumn="1" w:lastColumn="0" w:noHBand="0" w:noVBand="1"/>
      </w:tblPr>
      <w:tblGrid>
        <w:gridCol w:w="1522"/>
        <w:gridCol w:w="1631"/>
        <w:gridCol w:w="1631"/>
        <w:gridCol w:w="3154"/>
      </w:tblGrid>
      <w:tr w:rsidR="00E95757" w:rsidTr="00E95757">
        <w:tc>
          <w:tcPr>
            <w:tcW w:w="1522" w:type="dxa"/>
          </w:tcPr>
          <w:p w:rsidR="00E95757" w:rsidRDefault="00E95757" w:rsidP="00963519">
            <w:pPr>
              <w:rPr>
                <w:rFonts w:ascii="Times New Roman" w:hAnsi="Times New Roman" w:cs="Times New Roman"/>
                <w:sz w:val="24"/>
                <w:szCs w:val="24"/>
              </w:rPr>
            </w:pPr>
            <w:r>
              <w:rPr>
                <w:rFonts w:ascii="Times New Roman" w:hAnsi="Times New Roman" w:cs="Times New Roman"/>
                <w:sz w:val="24"/>
                <w:szCs w:val="24"/>
              </w:rPr>
              <w:t>Kode Sampel</w:t>
            </w:r>
          </w:p>
        </w:tc>
        <w:tc>
          <w:tcPr>
            <w:tcW w:w="1631" w:type="dxa"/>
          </w:tcPr>
          <w:p w:rsidR="00E95757" w:rsidRDefault="00E95757" w:rsidP="00963519">
            <w:pPr>
              <w:rPr>
                <w:rFonts w:ascii="Times New Roman" w:hAnsi="Times New Roman" w:cs="Times New Roman"/>
                <w:sz w:val="24"/>
                <w:szCs w:val="24"/>
              </w:rPr>
            </w:pPr>
            <w:r>
              <w:rPr>
                <w:rFonts w:ascii="Times New Roman" w:hAnsi="Times New Roman" w:cs="Times New Roman"/>
                <w:sz w:val="24"/>
                <w:szCs w:val="24"/>
              </w:rPr>
              <w:t>Berat sampel (g)</w:t>
            </w:r>
          </w:p>
        </w:tc>
        <w:tc>
          <w:tcPr>
            <w:tcW w:w="1631" w:type="dxa"/>
          </w:tcPr>
          <w:p w:rsidR="00E95757" w:rsidRDefault="00E95757" w:rsidP="00963519">
            <w:pPr>
              <w:rPr>
                <w:rFonts w:ascii="Times New Roman" w:hAnsi="Times New Roman" w:cs="Times New Roman"/>
                <w:sz w:val="24"/>
                <w:szCs w:val="24"/>
              </w:rPr>
            </w:pPr>
            <w:r>
              <w:rPr>
                <w:rFonts w:ascii="Times New Roman" w:hAnsi="Times New Roman" w:cs="Times New Roman"/>
                <w:sz w:val="24"/>
                <w:szCs w:val="24"/>
              </w:rPr>
              <w:t>V. NaOH (ml)</w:t>
            </w:r>
          </w:p>
        </w:tc>
        <w:tc>
          <w:tcPr>
            <w:tcW w:w="3154" w:type="dxa"/>
          </w:tcPr>
          <w:p w:rsidR="00E95757" w:rsidRDefault="00E95757" w:rsidP="00963519">
            <w:pPr>
              <w:rPr>
                <w:rFonts w:ascii="Times New Roman" w:hAnsi="Times New Roman" w:cs="Times New Roman"/>
                <w:sz w:val="24"/>
                <w:szCs w:val="24"/>
              </w:rPr>
            </w:pPr>
            <w:r>
              <w:rPr>
                <w:rFonts w:ascii="Times New Roman" w:hAnsi="Times New Roman" w:cs="Times New Roman"/>
                <w:sz w:val="24"/>
                <w:szCs w:val="24"/>
              </w:rPr>
              <w:t>Kadar protein (%)</w:t>
            </w:r>
          </w:p>
        </w:tc>
      </w:tr>
      <w:tr w:rsidR="00E95757" w:rsidTr="00E95757">
        <w:tc>
          <w:tcPr>
            <w:tcW w:w="1522" w:type="dxa"/>
          </w:tcPr>
          <w:p w:rsidR="00E95757" w:rsidRDefault="00E95757" w:rsidP="00572F1C">
            <w:pPr>
              <w:jc w:val="center"/>
              <w:rPr>
                <w:rFonts w:ascii="Times New Roman" w:hAnsi="Times New Roman" w:cs="Times New Roman"/>
                <w:sz w:val="24"/>
                <w:szCs w:val="24"/>
              </w:rPr>
            </w:pPr>
            <w:r>
              <w:rPr>
                <w:rFonts w:ascii="Times New Roman" w:hAnsi="Times New Roman" w:cs="Times New Roman"/>
                <w:sz w:val="24"/>
                <w:szCs w:val="24"/>
              </w:rPr>
              <w:t>a2b1</w:t>
            </w:r>
          </w:p>
        </w:tc>
        <w:tc>
          <w:tcPr>
            <w:tcW w:w="1631" w:type="dxa"/>
          </w:tcPr>
          <w:p w:rsidR="00E95757" w:rsidRDefault="00E95757" w:rsidP="00572F1C">
            <w:pPr>
              <w:jc w:val="center"/>
              <w:rPr>
                <w:rFonts w:ascii="Times New Roman" w:hAnsi="Times New Roman" w:cs="Times New Roman"/>
                <w:sz w:val="24"/>
                <w:szCs w:val="24"/>
              </w:rPr>
            </w:pPr>
            <w:r>
              <w:rPr>
                <w:rFonts w:ascii="Times New Roman" w:hAnsi="Times New Roman" w:cs="Times New Roman"/>
                <w:sz w:val="24"/>
                <w:szCs w:val="24"/>
              </w:rPr>
              <w:t>1,00</w:t>
            </w:r>
          </w:p>
        </w:tc>
        <w:tc>
          <w:tcPr>
            <w:tcW w:w="1631" w:type="dxa"/>
          </w:tcPr>
          <w:p w:rsidR="00E95757" w:rsidRDefault="00E95757" w:rsidP="00572F1C">
            <w:pPr>
              <w:jc w:val="center"/>
              <w:rPr>
                <w:rFonts w:ascii="Times New Roman" w:hAnsi="Times New Roman" w:cs="Times New Roman"/>
                <w:sz w:val="24"/>
                <w:szCs w:val="24"/>
              </w:rPr>
            </w:pPr>
            <w:r>
              <w:rPr>
                <w:rFonts w:ascii="Times New Roman" w:hAnsi="Times New Roman" w:cs="Times New Roman"/>
                <w:sz w:val="24"/>
                <w:szCs w:val="24"/>
              </w:rPr>
              <w:t>20,90</w:t>
            </w:r>
          </w:p>
        </w:tc>
        <w:tc>
          <w:tcPr>
            <w:tcW w:w="3154" w:type="dxa"/>
          </w:tcPr>
          <w:p w:rsidR="00E95757" w:rsidRDefault="001C0CC0" w:rsidP="00572F1C">
            <w:pPr>
              <w:jc w:val="center"/>
              <w:rPr>
                <w:rFonts w:ascii="Times New Roman" w:hAnsi="Times New Roman" w:cs="Times New Roman"/>
                <w:sz w:val="24"/>
                <w:szCs w:val="24"/>
              </w:rPr>
            </w:pPr>
            <w:r>
              <w:rPr>
                <w:rFonts w:ascii="Times New Roman" w:hAnsi="Times New Roman" w:cs="Times New Roman"/>
                <w:sz w:val="24"/>
                <w:szCs w:val="24"/>
              </w:rPr>
              <w:t>10,00</w:t>
            </w:r>
          </w:p>
        </w:tc>
      </w:tr>
    </w:tbl>
    <w:p w:rsidR="00E95757" w:rsidRPr="00FB1AE5" w:rsidRDefault="00E95757" w:rsidP="00E95757">
      <w:pPr>
        <w:spacing w:after="0"/>
        <w:rPr>
          <w:rFonts w:ascii="Times New Roman" w:hAnsi="Times New Roman" w:cs="Times New Roman"/>
          <w:b/>
          <w:sz w:val="24"/>
          <w:szCs w:val="24"/>
        </w:rPr>
      </w:pPr>
      <w:proofErr w:type="gramStart"/>
      <w:r w:rsidRPr="00FB1AE5">
        <w:rPr>
          <w:rFonts w:ascii="Times New Roman" w:hAnsi="Times New Roman" w:cs="Times New Roman"/>
          <w:b/>
          <w:sz w:val="24"/>
          <w:szCs w:val="24"/>
        </w:rPr>
        <w:t>Perhitungan :</w:t>
      </w:r>
      <w:proofErr w:type="gramEnd"/>
    </w:p>
    <w:p w:rsidR="00E95757" w:rsidRDefault="00E95757" w:rsidP="00E95757">
      <w:pPr>
        <w:spacing w:after="0"/>
        <w:rPr>
          <w:rFonts w:ascii="Times New Roman" w:hAnsi="Times New Roman" w:cs="Times New Roman"/>
          <w:sz w:val="24"/>
          <w:szCs w:val="24"/>
        </w:rPr>
      </w:pPr>
      <w:r>
        <w:rPr>
          <w:rFonts w:ascii="Times New Roman" w:hAnsi="Times New Roman" w:cs="Times New Roman"/>
          <w:sz w:val="24"/>
          <w:szCs w:val="24"/>
        </w:rPr>
        <w:t>Pembakuan NaOH</w:t>
      </w:r>
    </w:p>
    <w:p w:rsidR="00E95757" w:rsidRDefault="00E95757" w:rsidP="00E95757">
      <w:pPr>
        <w:spacing w:after="0"/>
        <w:rPr>
          <w:rFonts w:ascii="Times New Roman" w:hAnsi="Times New Roman" w:cs="Times New Roman"/>
          <w:sz w:val="24"/>
          <w:szCs w:val="24"/>
        </w:rPr>
      </w:pPr>
      <w:r>
        <w:rPr>
          <w:rFonts w:ascii="Times New Roman" w:hAnsi="Times New Roman" w:cs="Times New Roman"/>
          <w:sz w:val="24"/>
          <w:szCs w:val="24"/>
        </w:rPr>
        <w:t>Berat H</w:t>
      </w:r>
      <w:r w:rsidRPr="00FB1AE5">
        <w:rPr>
          <w:rFonts w:ascii="Times New Roman" w:hAnsi="Times New Roman" w:cs="Times New Roman"/>
          <w:sz w:val="24"/>
          <w:szCs w:val="24"/>
          <w:vertAlign w:val="subscript"/>
        </w:rPr>
        <w:t>2</w:t>
      </w:r>
      <w:r>
        <w:rPr>
          <w:rFonts w:ascii="Times New Roman" w:hAnsi="Times New Roman" w:cs="Times New Roman"/>
          <w:sz w:val="24"/>
          <w:szCs w:val="24"/>
        </w:rPr>
        <w:t>C</w:t>
      </w:r>
      <w:r w:rsidRPr="00FB1AE5">
        <w:rPr>
          <w:rFonts w:ascii="Times New Roman" w:hAnsi="Times New Roman" w:cs="Times New Roman"/>
          <w:sz w:val="24"/>
          <w:szCs w:val="24"/>
          <w:vertAlign w:val="subscript"/>
        </w:rPr>
        <w:t>2</w:t>
      </w:r>
      <w:r>
        <w:rPr>
          <w:rFonts w:ascii="Times New Roman" w:hAnsi="Times New Roman" w:cs="Times New Roman"/>
          <w:sz w:val="24"/>
          <w:szCs w:val="24"/>
        </w:rPr>
        <w:t>O</w:t>
      </w:r>
      <w:r w:rsidRPr="00FB1AE5">
        <w:rPr>
          <w:rFonts w:ascii="Times New Roman" w:hAnsi="Times New Roman" w:cs="Times New Roman"/>
          <w:sz w:val="24"/>
          <w:szCs w:val="24"/>
          <w:vertAlign w:val="subscript"/>
        </w:rPr>
        <w:t>4</w:t>
      </w:r>
      <w:r>
        <w:rPr>
          <w:rFonts w:ascii="Times New Roman" w:hAnsi="Times New Roman" w:cs="Times New Roman"/>
          <w:sz w:val="24"/>
          <w:szCs w:val="24"/>
        </w:rPr>
        <w:t>.2H</w:t>
      </w:r>
      <w:r w:rsidRPr="00FB1AE5">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rPr>
        <w:tab/>
        <w:t>= 0,072 g</w:t>
      </w:r>
    </w:p>
    <w:p w:rsidR="00E95757" w:rsidRDefault="00E95757" w:rsidP="00E95757">
      <w:pPr>
        <w:spacing w:after="0"/>
        <w:rPr>
          <w:rFonts w:ascii="Times New Roman" w:hAnsi="Times New Roman" w:cs="Times New Roman"/>
          <w:sz w:val="24"/>
          <w:szCs w:val="24"/>
        </w:rPr>
      </w:pPr>
      <w:r>
        <w:rPr>
          <w:rFonts w:ascii="Times New Roman" w:hAnsi="Times New Roman" w:cs="Times New Roman"/>
          <w:sz w:val="24"/>
          <w:szCs w:val="24"/>
        </w:rPr>
        <w:t>BE H</w:t>
      </w:r>
      <w:r w:rsidRPr="00FB1AE5">
        <w:rPr>
          <w:rFonts w:ascii="Times New Roman" w:hAnsi="Times New Roman" w:cs="Times New Roman"/>
          <w:sz w:val="24"/>
          <w:szCs w:val="24"/>
          <w:vertAlign w:val="subscript"/>
        </w:rPr>
        <w:t>2</w:t>
      </w:r>
      <w:r>
        <w:rPr>
          <w:rFonts w:ascii="Times New Roman" w:hAnsi="Times New Roman" w:cs="Times New Roman"/>
          <w:sz w:val="24"/>
          <w:szCs w:val="24"/>
        </w:rPr>
        <w:t>C</w:t>
      </w:r>
      <w:r w:rsidRPr="00FB1AE5">
        <w:rPr>
          <w:rFonts w:ascii="Times New Roman" w:hAnsi="Times New Roman" w:cs="Times New Roman"/>
          <w:sz w:val="24"/>
          <w:szCs w:val="24"/>
          <w:vertAlign w:val="subscript"/>
        </w:rPr>
        <w:t>2</w:t>
      </w:r>
      <w:r>
        <w:rPr>
          <w:rFonts w:ascii="Times New Roman" w:hAnsi="Times New Roman" w:cs="Times New Roman"/>
          <w:sz w:val="24"/>
          <w:szCs w:val="24"/>
        </w:rPr>
        <w:t>O</w:t>
      </w:r>
      <w:r w:rsidRPr="00FB1AE5">
        <w:rPr>
          <w:rFonts w:ascii="Times New Roman" w:hAnsi="Times New Roman" w:cs="Times New Roman"/>
          <w:sz w:val="24"/>
          <w:szCs w:val="24"/>
          <w:vertAlign w:val="subscript"/>
        </w:rPr>
        <w:t>4</w:t>
      </w:r>
      <w:r>
        <w:rPr>
          <w:rFonts w:ascii="Times New Roman" w:hAnsi="Times New Roman" w:cs="Times New Roman"/>
          <w:sz w:val="24"/>
          <w:szCs w:val="24"/>
        </w:rPr>
        <w:t>.2H</w:t>
      </w:r>
      <w:r w:rsidRPr="00FB1AE5">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rPr>
        <w:tab/>
        <w:t>= 63,035</w:t>
      </w:r>
    </w:p>
    <w:p w:rsidR="00E95757" w:rsidRDefault="00E95757" w:rsidP="00E95757">
      <w:pPr>
        <w:spacing w:after="0"/>
        <w:rPr>
          <w:rFonts w:ascii="Times New Roman" w:hAnsi="Times New Roman" w:cs="Times New Roman"/>
          <w:sz w:val="24"/>
          <w:szCs w:val="24"/>
        </w:rPr>
      </w:pPr>
      <w:r>
        <w:rPr>
          <w:rFonts w:ascii="Times New Roman" w:hAnsi="Times New Roman" w:cs="Times New Roman"/>
          <w:sz w:val="24"/>
          <w:szCs w:val="24"/>
        </w:rPr>
        <w:t>V. NaOH</w:t>
      </w:r>
      <w:r>
        <w:rPr>
          <w:rFonts w:ascii="Times New Roman" w:hAnsi="Times New Roman" w:cs="Times New Roman"/>
          <w:sz w:val="24"/>
          <w:szCs w:val="24"/>
        </w:rPr>
        <w:tab/>
      </w:r>
      <w:r>
        <w:rPr>
          <w:rFonts w:ascii="Times New Roman" w:hAnsi="Times New Roman" w:cs="Times New Roman"/>
          <w:sz w:val="24"/>
          <w:szCs w:val="24"/>
        </w:rPr>
        <w:tab/>
        <w:t>= 11</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ml</w:t>
      </w:r>
    </w:p>
    <w:p w:rsidR="00E95757" w:rsidRDefault="00E95757" w:rsidP="00E95757">
      <w:pPr>
        <w:spacing w:after="0"/>
        <w:rPr>
          <w:rFonts w:ascii="Times New Roman" w:eastAsiaTheme="minorEastAsia" w:hAnsi="Times New Roman" w:cs="Times New Roman"/>
          <w:sz w:val="24"/>
          <w:szCs w:val="24"/>
        </w:rPr>
      </w:pPr>
      <w:r>
        <w:rPr>
          <w:rFonts w:ascii="Times New Roman" w:hAnsi="Times New Roman" w:cs="Times New Roman"/>
          <w:sz w:val="24"/>
          <w:szCs w:val="24"/>
        </w:rPr>
        <w:t>Normalitas NaOH</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0,072 X 1000</m:t>
            </m:r>
          </m:num>
          <m:den>
            <m:r>
              <w:rPr>
                <w:rFonts w:ascii="Cambria Math" w:hAnsi="Cambria Math" w:cs="Times New Roman"/>
                <w:sz w:val="24"/>
                <w:szCs w:val="24"/>
              </w:rPr>
              <m:t>63,035 X 11,00</m:t>
            </m:r>
          </m:den>
        </m:f>
        <m:r>
          <w:rPr>
            <w:rFonts w:ascii="Cambria Math" w:hAnsi="Cambria Math" w:cs="Times New Roman"/>
            <w:sz w:val="24"/>
            <w:szCs w:val="24"/>
          </w:rPr>
          <m:t>=0,1038 N</m:t>
        </m:r>
      </m:oMath>
    </w:p>
    <w:p w:rsidR="00E95757" w:rsidRDefault="00E95757" w:rsidP="00E95757">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sampel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w:t>
      </w:r>
      <w:proofErr w:type="gramStart"/>
      <w:r>
        <w:rPr>
          <w:rFonts w:ascii="Times New Roman" w:eastAsiaTheme="minorEastAsia" w:hAnsi="Times New Roman" w:cs="Times New Roman"/>
          <w:sz w:val="24"/>
          <w:szCs w:val="24"/>
        </w:rPr>
        <w:t>,00</w:t>
      </w:r>
      <w:proofErr w:type="gramEnd"/>
      <w:r>
        <w:rPr>
          <w:rFonts w:ascii="Times New Roman" w:eastAsiaTheme="minorEastAsia" w:hAnsi="Times New Roman" w:cs="Times New Roman"/>
          <w:sz w:val="24"/>
          <w:szCs w:val="24"/>
        </w:rPr>
        <w:t xml:space="preserve"> g</w:t>
      </w:r>
    </w:p>
    <w:p w:rsidR="00E95757" w:rsidRDefault="00E95757" w:rsidP="00E95757">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Faktor pengenceran</w:t>
      </w:r>
      <w:r>
        <w:rPr>
          <w:rFonts w:ascii="Times New Roman" w:eastAsiaTheme="minorEastAsia" w:hAnsi="Times New Roman" w:cs="Times New Roman"/>
          <w:sz w:val="24"/>
          <w:szCs w:val="24"/>
        </w:rPr>
        <w:tab/>
        <w:t>= 100/10 = 10 x</w:t>
      </w:r>
    </w:p>
    <w:p w:rsidR="00E95757" w:rsidRDefault="00E95757" w:rsidP="00E95757">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V. titrasi blanko</w:t>
      </w:r>
      <w:r>
        <w:rPr>
          <w:rFonts w:ascii="Times New Roman" w:eastAsiaTheme="minorEastAsia" w:hAnsi="Times New Roman" w:cs="Times New Roman"/>
          <w:sz w:val="24"/>
          <w:szCs w:val="24"/>
        </w:rPr>
        <w:tab/>
        <w:t>= 23</w:t>
      </w:r>
      <w:proofErr w:type="gramStart"/>
      <w:r>
        <w:rPr>
          <w:rFonts w:ascii="Times New Roman" w:eastAsiaTheme="minorEastAsia" w:hAnsi="Times New Roman" w:cs="Times New Roman"/>
          <w:sz w:val="24"/>
          <w:szCs w:val="24"/>
        </w:rPr>
        <w:t>,90</w:t>
      </w:r>
      <w:proofErr w:type="gramEnd"/>
      <w:r>
        <w:rPr>
          <w:rFonts w:ascii="Times New Roman" w:eastAsiaTheme="minorEastAsia" w:hAnsi="Times New Roman" w:cs="Times New Roman"/>
          <w:sz w:val="24"/>
          <w:szCs w:val="24"/>
        </w:rPr>
        <w:t xml:space="preserve"> ml</w:t>
      </w:r>
    </w:p>
    <w:p w:rsidR="00E95757" w:rsidRDefault="001C0CC0" w:rsidP="00E95757">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V. titrasi sampel</w:t>
      </w:r>
      <w:r>
        <w:rPr>
          <w:rFonts w:ascii="Times New Roman" w:eastAsiaTheme="minorEastAsia" w:hAnsi="Times New Roman" w:cs="Times New Roman"/>
          <w:sz w:val="24"/>
          <w:szCs w:val="24"/>
        </w:rPr>
        <w:tab/>
        <w:t>= 22</w:t>
      </w:r>
      <w:proofErr w:type="gramStart"/>
      <w:r>
        <w:rPr>
          <w:rFonts w:ascii="Times New Roman" w:eastAsiaTheme="minorEastAsia" w:hAnsi="Times New Roman" w:cs="Times New Roman"/>
          <w:sz w:val="24"/>
          <w:szCs w:val="24"/>
        </w:rPr>
        <w:t>,80</w:t>
      </w:r>
      <w:proofErr w:type="gramEnd"/>
      <w:r w:rsidR="00E95757">
        <w:rPr>
          <w:rFonts w:ascii="Times New Roman" w:eastAsiaTheme="minorEastAsia" w:hAnsi="Times New Roman" w:cs="Times New Roman"/>
          <w:sz w:val="24"/>
          <w:szCs w:val="24"/>
        </w:rPr>
        <w:t xml:space="preserve"> ml</w:t>
      </w:r>
    </w:p>
    <w:p w:rsidR="00E95757" w:rsidRDefault="00E95757" w:rsidP="00E95757">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Ar Nitrogen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14,008</w:t>
      </w:r>
    </w:p>
    <w:p w:rsidR="00E95757" w:rsidRPr="000A4F78" w:rsidRDefault="00E95757" w:rsidP="00E95757">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Kadar Protei n (%) </w:t>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10 x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23,90-22,80</m:t>
                </m:r>
              </m:e>
            </m:d>
            <m:r>
              <w:rPr>
                <w:rFonts w:ascii="Cambria Math" w:eastAsiaTheme="minorEastAsia" w:hAnsi="Cambria Math" w:cs="Times New Roman"/>
                <w:sz w:val="24"/>
                <w:szCs w:val="24"/>
              </w:rPr>
              <m:t xml:space="preserve">x 0,1038 x 14,008 x 6,25 </m:t>
            </m:r>
          </m:num>
          <m:den>
            <m:r>
              <w:rPr>
                <w:rFonts w:ascii="Cambria Math" w:eastAsiaTheme="minorEastAsia" w:hAnsi="Cambria Math" w:cs="Times New Roman"/>
                <w:sz w:val="24"/>
                <w:szCs w:val="24"/>
              </w:rPr>
              <m:t>1,00 x 1000</m:t>
            </m:r>
          </m:den>
        </m:f>
        <m:r>
          <w:rPr>
            <w:rFonts w:ascii="Cambria Math" w:eastAsiaTheme="minorEastAsia" w:hAnsi="Cambria Math" w:cs="Times New Roman"/>
            <w:sz w:val="24"/>
            <w:szCs w:val="24"/>
          </w:rPr>
          <m:t>x 100%</m:t>
        </m:r>
      </m:oMath>
      <w:r w:rsidR="001C0CC0">
        <w:rPr>
          <w:rFonts w:ascii="Times New Roman" w:eastAsiaTheme="minorEastAsia" w:hAnsi="Times New Roman" w:cs="Times New Roman"/>
          <w:sz w:val="24"/>
          <w:szCs w:val="24"/>
        </w:rPr>
        <w:t xml:space="preserve"> = 10</w:t>
      </w:r>
      <w:proofErr w:type="gramStart"/>
      <w:r w:rsidR="001C0CC0">
        <w:rPr>
          <w:rFonts w:ascii="Times New Roman" w:eastAsiaTheme="minorEastAsia" w:hAnsi="Times New Roman" w:cs="Times New Roman"/>
          <w:sz w:val="24"/>
          <w:szCs w:val="24"/>
        </w:rPr>
        <w:t>,00</w:t>
      </w:r>
      <w:proofErr w:type="gramEnd"/>
      <w:r>
        <w:rPr>
          <w:rFonts w:ascii="Times New Roman" w:eastAsiaTheme="minorEastAsia" w:hAnsi="Times New Roman" w:cs="Times New Roman"/>
          <w:sz w:val="24"/>
          <w:szCs w:val="24"/>
        </w:rPr>
        <w:t>%</w:t>
      </w:r>
    </w:p>
    <w:p w:rsidR="00E95757" w:rsidRDefault="00E95757" w:rsidP="00E95757">
      <w:pPr>
        <w:spacing w:after="0" w:line="240" w:lineRule="auto"/>
        <w:jc w:val="center"/>
        <w:rPr>
          <w:rFonts w:ascii="Times New Roman" w:hAnsi="Times New Roman" w:cs="Times New Roman"/>
          <w:sz w:val="24"/>
          <w:szCs w:val="24"/>
        </w:rPr>
      </w:pPr>
    </w:p>
    <w:p w:rsidR="00E95757" w:rsidRPr="00FB1AE5" w:rsidRDefault="00E95757" w:rsidP="00E95757">
      <w:pPr>
        <w:spacing w:after="0" w:line="240" w:lineRule="auto"/>
        <w:rPr>
          <w:rFonts w:ascii="Times New Roman" w:hAnsi="Times New Roman" w:cs="Times New Roman"/>
          <w:b/>
          <w:sz w:val="24"/>
          <w:szCs w:val="24"/>
        </w:rPr>
      </w:pPr>
      <w:r w:rsidRPr="00FB1AE5">
        <w:rPr>
          <w:rFonts w:ascii="Times New Roman" w:hAnsi="Times New Roman" w:cs="Times New Roman"/>
          <w:b/>
          <w:sz w:val="24"/>
          <w:szCs w:val="24"/>
        </w:rPr>
        <w:t>Kadar Lemak</w:t>
      </w:r>
    </w:p>
    <w:tbl>
      <w:tblPr>
        <w:tblStyle w:val="TableGrid"/>
        <w:tblW w:w="0" w:type="auto"/>
        <w:tblInd w:w="108" w:type="dxa"/>
        <w:tblLook w:val="04A0" w:firstRow="1" w:lastRow="0" w:firstColumn="1" w:lastColumn="0" w:noHBand="0" w:noVBand="1"/>
      </w:tblPr>
      <w:tblGrid>
        <w:gridCol w:w="1522"/>
        <w:gridCol w:w="1631"/>
        <w:gridCol w:w="1631"/>
        <w:gridCol w:w="1631"/>
        <w:gridCol w:w="1631"/>
      </w:tblGrid>
      <w:tr w:rsidR="00E95757" w:rsidTr="00E95757">
        <w:tc>
          <w:tcPr>
            <w:tcW w:w="1522" w:type="dxa"/>
            <w:vAlign w:val="center"/>
          </w:tcPr>
          <w:p w:rsidR="00E95757"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Kode Sampel</w:t>
            </w:r>
          </w:p>
        </w:tc>
        <w:tc>
          <w:tcPr>
            <w:tcW w:w="1631" w:type="dxa"/>
            <w:vAlign w:val="center"/>
          </w:tcPr>
          <w:p w:rsidR="00E95757"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Berat sampel (g)</w:t>
            </w:r>
          </w:p>
        </w:tc>
        <w:tc>
          <w:tcPr>
            <w:tcW w:w="1631" w:type="dxa"/>
            <w:vAlign w:val="center"/>
          </w:tcPr>
          <w:p w:rsidR="00E95757"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Berat labu kosong</w:t>
            </w:r>
          </w:p>
        </w:tc>
        <w:tc>
          <w:tcPr>
            <w:tcW w:w="1631" w:type="dxa"/>
            <w:vAlign w:val="center"/>
          </w:tcPr>
          <w:p w:rsidR="00E95757"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Berat labu + lemak</w:t>
            </w:r>
          </w:p>
        </w:tc>
        <w:tc>
          <w:tcPr>
            <w:tcW w:w="1631" w:type="dxa"/>
            <w:vAlign w:val="center"/>
          </w:tcPr>
          <w:p w:rsidR="00E95757" w:rsidRDefault="00E95757"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Kadar lemak (%)</w:t>
            </w:r>
          </w:p>
        </w:tc>
      </w:tr>
      <w:tr w:rsidR="00E95757" w:rsidTr="00E95757">
        <w:tc>
          <w:tcPr>
            <w:tcW w:w="1522" w:type="dxa"/>
            <w:vAlign w:val="center"/>
          </w:tcPr>
          <w:p w:rsidR="00E95757" w:rsidRDefault="00572F1C"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A2b1</w:t>
            </w:r>
          </w:p>
        </w:tc>
        <w:tc>
          <w:tcPr>
            <w:tcW w:w="1631" w:type="dxa"/>
            <w:vAlign w:val="center"/>
          </w:tcPr>
          <w:p w:rsidR="00E95757" w:rsidRDefault="00572F1C"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631" w:type="dxa"/>
            <w:vAlign w:val="center"/>
          </w:tcPr>
          <w:p w:rsidR="00E95757" w:rsidRDefault="00572F1C"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114,20</w:t>
            </w:r>
          </w:p>
        </w:tc>
        <w:tc>
          <w:tcPr>
            <w:tcW w:w="1631" w:type="dxa"/>
            <w:vAlign w:val="center"/>
          </w:tcPr>
          <w:p w:rsidR="00E95757" w:rsidRDefault="00572F1C"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114,30</w:t>
            </w:r>
          </w:p>
        </w:tc>
        <w:tc>
          <w:tcPr>
            <w:tcW w:w="1631" w:type="dxa"/>
            <w:vAlign w:val="center"/>
          </w:tcPr>
          <w:p w:rsidR="00E95757" w:rsidRDefault="00572F1C" w:rsidP="0096351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E95757" w:rsidRDefault="00E95757" w:rsidP="00E95757">
      <w:pPr>
        <w:spacing w:after="0" w:line="240" w:lineRule="auto"/>
        <w:rPr>
          <w:rFonts w:ascii="Times New Roman" w:hAnsi="Times New Roman" w:cs="Times New Roman"/>
          <w:sz w:val="24"/>
          <w:szCs w:val="24"/>
        </w:rPr>
      </w:pPr>
    </w:p>
    <w:p w:rsidR="00E95757" w:rsidRPr="00DB5707" w:rsidRDefault="00E95757" w:rsidP="00E95757">
      <w:pPr>
        <w:spacing w:after="0" w:line="240" w:lineRule="auto"/>
        <w:rPr>
          <w:rFonts w:ascii="Times New Roman" w:hAnsi="Times New Roman" w:cs="Times New Roman"/>
          <w:b/>
          <w:sz w:val="24"/>
          <w:szCs w:val="24"/>
        </w:rPr>
      </w:pPr>
      <w:proofErr w:type="gramStart"/>
      <w:r w:rsidRPr="00DB5707">
        <w:rPr>
          <w:rFonts w:ascii="Times New Roman" w:hAnsi="Times New Roman" w:cs="Times New Roman"/>
          <w:b/>
          <w:sz w:val="24"/>
          <w:szCs w:val="24"/>
        </w:rPr>
        <w:t>Perhitungan :</w:t>
      </w:r>
      <w:proofErr w:type="gramEnd"/>
    </w:p>
    <w:p w:rsidR="00E95757" w:rsidRDefault="00E95757" w:rsidP="00E957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Kadar lemak (%) = </w:t>
      </w:r>
      <m:oMath>
        <m:f>
          <m:fPr>
            <m:ctrlPr>
              <w:rPr>
                <w:rFonts w:ascii="Cambria Math" w:hAnsi="Cambria Math" w:cs="Times New Roman"/>
                <w:i/>
                <w:sz w:val="24"/>
                <w:szCs w:val="24"/>
              </w:rPr>
            </m:ctrlPr>
          </m:fPr>
          <m:num>
            <m:r>
              <w:rPr>
                <w:rFonts w:ascii="Cambria Math" w:hAnsi="Cambria Math" w:cs="Times New Roman"/>
                <w:sz w:val="24"/>
                <w:szCs w:val="24"/>
              </w:rPr>
              <m:t>(114,30-114,20)</m:t>
            </m:r>
          </m:num>
          <m:den>
            <m:r>
              <w:rPr>
                <w:rFonts w:ascii="Cambria Math" w:hAnsi="Cambria Math" w:cs="Times New Roman"/>
                <w:sz w:val="24"/>
                <w:szCs w:val="24"/>
              </w:rPr>
              <m:t>5,00</m:t>
            </m:r>
          </m:den>
        </m:f>
        <m:r>
          <w:rPr>
            <w:rFonts w:ascii="Cambria Math" w:hAnsi="Cambria Math" w:cs="Times New Roman"/>
            <w:sz w:val="24"/>
            <w:szCs w:val="24"/>
          </w:rPr>
          <m:t xml:space="preserve"> x 100% </m:t>
        </m:r>
      </m:oMath>
      <w:r w:rsidR="00572F1C">
        <w:rPr>
          <w:rFonts w:ascii="Times New Roman" w:eastAsiaTheme="minorEastAsia" w:hAnsi="Times New Roman" w:cs="Times New Roman"/>
          <w:sz w:val="24"/>
          <w:szCs w:val="24"/>
        </w:rPr>
        <w:t>= 2</w:t>
      </w:r>
      <w:r>
        <w:rPr>
          <w:rFonts w:ascii="Times New Roman" w:eastAsiaTheme="minorEastAsia" w:hAnsi="Times New Roman" w:cs="Times New Roman"/>
          <w:sz w:val="24"/>
          <w:szCs w:val="24"/>
        </w:rPr>
        <w:t>%</w:t>
      </w:r>
    </w:p>
    <w:p w:rsidR="00E95757" w:rsidRDefault="00E95757" w:rsidP="00B745EC">
      <w:pPr>
        <w:spacing w:after="0" w:line="480" w:lineRule="auto"/>
        <w:jc w:val="both"/>
        <w:rPr>
          <w:rFonts w:ascii="Times New Roman" w:hAnsi="Times New Roman" w:cs="Times New Roman"/>
          <w:sz w:val="24"/>
          <w:szCs w:val="24"/>
        </w:rPr>
      </w:pPr>
    </w:p>
    <w:p w:rsidR="00A50C63" w:rsidRPr="00A50C63" w:rsidRDefault="00A50C63" w:rsidP="00A50C63">
      <w:pPr>
        <w:pStyle w:val="ListParagraph"/>
        <w:spacing w:line="480" w:lineRule="auto"/>
        <w:ind w:left="567" w:hanging="567"/>
        <w:rPr>
          <w:rFonts w:ascii="Times New Roman" w:hAnsi="Times New Roman" w:cs="Times New Roman"/>
          <w:b/>
          <w:sz w:val="24"/>
          <w:szCs w:val="24"/>
        </w:rPr>
      </w:pPr>
      <w:r w:rsidRPr="00A50C63">
        <w:rPr>
          <w:rFonts w:ascii="Times New Roman" w:hAnsi="Times New Roman" w:cs="Times New Roman"/>
          <w:b/>
          <w:sz w:val="24"/>
          <w:szCs w:val="24"/>
        </w:rPr>
        <w:t>Rendemen Tepung</w:t>
      </w:r>
    </w:p>
    <w:p w:rsidR="00A50C63" w:rsidRPr="00A50C63" w:rsidRDefault="00A50C63" w:rsidP="00A50C63">
      <w:pPr>
        <w:pStyle w:val="ListParagraph"/>
        <w:spacing w:line="480" w:lineRule="auto"/>
        <w:ind w:left="567" w:hanging="567"/>
        <w:rPr>
          <w:rFonts w:ascii="Times New Roman" w:hAnsi="Times New Roman" w:cs="Times New Roman"/>
          <w:sz w:val="24"/>
          <w:szCs w:val="24"/>
        </w:rPr>
      </w:pPr>
      <w:r w:rsidRPr="00A50C63">
        <w:rPr>
          <w:rFonts w:ascii="Times New Roman" w:hAnsi="Times New Roman" w:cs="Times New Roman"/>
          <w:sz w:val="24"/>
          <w:szCs w:val="24"/>
        </w:rPr>
        <w:t xml:space="preserve">Bahan baku </w:t>
      </w:r>
      <w:proofErr w:type="gramStart"/>
      <w:r w:rsidRPr="00A50C63">
        <w:rPr>
          <w:rFonts w:ascii="Times New Roman" w:hAnsi="Times New Roman" w:cs="Times New Roman"/>
          <w:sz w:val="24"/>
          <w:szCs w:val="24"/>
        </w:rPr>
        <w:t>Hanjeli :</w:t>
      </w:r>
      <w:proofErr w:type="gramEnd"/>
      <w:r w:rsidRPr="00A50C63">
        <w:rPr>
          <w:rFonts w:ascii="Times New Roman" w:hAnsi="Times New Roman" w:cs="Times New Roman"/>
          <w:sz w:val="24"/>
          <w:szCs w:val="24"/>
        </w:rPr>
        <w:t xml:space="preserve"> 50 gram</w:t>
      </w:r>
    </w:p>
    <w:p w:rsidR="00A50C63" w:rsidRDefault="00A50C63" w:rsidP="00A50C63">
      <w:pPr>
        <w:pStyle w:val="ListParagraph"/>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Tepung </w:t>
      </w:r>
      <w:proofErr w:type="gramStart"/>
      <w:r>
        <w:rPr>
          <w:rFonts w:ascii="Times New Roman" w:hAnsi="Times New Roman" w:cs="Times New Roman"/>
          <w:sz w:val="24"/>
          <w:szCs w:val="24"/>
        </w:rPr>
        <w:t>Hanjeli :</w:t>
      </w:r>
      <w:proofErr w:type="gramEnd"/>
      <w:r>
        <w:rPr>
          <w:rFonts w:ascii="Times New Roman" w:hAnsi="Times New Roman" w:cs="Times New Roman"/>
          <w:sz w:val="24"/>
          <w:szCs w:val="24"/>
        </w:rPr>
        <w:t xml:space="preserve"> 37 gram</w:t>
      </w:r>
    </w:p>
    <w:p w:rsidR="00A50C63" w:rsidRPr="00BF6665" w:rsidRDefault="00A50C63" w:rsidP="00A50C63">
      <w:pPr>
        <w:pStyle w:val="ListParagraph"/>
        <w:spacing w:line="480" w:lineRule="auto"/>
        <w:ind w:left="567" w:hanging="567"/>
        <w:rPr>
          <w:rFonts w:ascii="Times New Roman" w:eastAsiaTheme="minorEastAsia" w:hAnsi="Times New Roman" w:cs="Times New Roman"/>
          <w:sz w:val="24"/>
          <w:szCs w:val="24"/>
        </w:rPr>
      </w:pPr>
      <w:proofErr w:type="gramStart"/>
      <w:r>
        <w:rPr>
          <w:rFonts w:ascii="Times New Roman" w:hAnsi="Times New Roman" w:cs="Times New Roman"/>
          <w:sz w:val="24"/>
          <w:szCs w:val="24"/>
        </w:rPr>
        <w:t>Rendemen :</w:t>
      </w:r>
      <w:proofErr w:type="gramEnd"/>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37</m:t>
            </m:r>
          </m:num>
          <m:den>
            <m:r>
              <w:rPr>
                <w:rFonts w:ascii="Cambria Math" w:hAnsi="Cambria Math" w:cs="Times New Roman"/>
                <w:sz w:val="24"/>
                <w:szCs w:val="24"/>
              </w:rPr>
              <m:t>50</m:t>
            </m:r>
          </m:den>
        </m:f>
      </m:oMath>
      <w:r>
        <w:rPr>
          <w:rFonts w:ascii="Times New Roman" w:eastAsiaTheme="minorEastAsia" w:hAnsi="Times New Roman" w:cs="Times New Roman"/>
          <w:sz w:val="24"/>
          <w:szCs w:val="24"/>
        </w:rPr>
        <w:t xml:space="preserve"> x 100% = 74%</w:t>
      </w: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12224" w:rsidRDefault="00012224" w:rsidP="00B745EC">
      <w:pPr>
        <w:spacing w:after="0" w:line="480" w:lineRule="auto"/>
        <w:jc w:val="both"/>
        <w:rPr>
          <w:rFonts w:ascii="Times New Roman" w:hAnsi="Times New Roman" w:cs="Times New Roman"/>
          <w:sz w:val="24"/>
          <w:szCs w:val="24"/>
        </w:rPr>
      </w:pPr>
    </w:p>
    <w:p w:rsidR="000F5066" w:rsidRPr="000F5066" w:rsidRDefault="000F5066" w:rsidP="000F5066">
      <w:pPr>
        <w:pStyle w:val="Caption"/>
        <w:keepNext/>
        <w:jc w:val="center"/>
        <w:rPr>
          <w:rFonts w:ascii="Times New Roman" w:hAnsi="Times New Roman" w:cs="Times New Roman"/>
          <w:color w:val="auto"/>
          <w:sz w:val="24"/>
          <w:szCs w:val="24"/>
        </w:rPr>
      </w:pPr>
      <w:bookmarkStart w:id="82" w:name="_Toc461304147"/>
      <w:proofErr w:type="gramStart"/>
      <w:r w:rsidRPr="000F5066">
        <w:rPr>
          <w:rFonts w:ascii="Times New Roman" w:hAnsi="Times New Roman" w:cs="Times New Roman"/>
          <w:color w:val="auto"/>
          <w:sz w:val="24"/>
          <w:szCs w:val="24"/>
        </w:rPr>
        <w:lastRenderedPageBreak/>
        <w:t xml:space="preserve">Lampiran </w:t>
      </w:r>
      <w:r w:rsidRPr="000F5066">
        <w:rPr>
          <w:rFonts w:ascii="Times New Roman" w:hAnsi="Times New Roman" w:cs="Times New Roman"/>
          <w:color w:val="auto"/>
          <w:sz w:val="24"/>
          <w:szCs w:val="24"/>
        </w:rPr>
        <w:fldChar w:fldCharType="begin"/>
      </w:r>
      <w:r w:rsidRPr="000F5066">
        <w:rPr>
          <w:rFonts w:ascii="Times New Roman" w:hAnsi="Times New Roman" w:cs="Times New Roman"/>
          <w:color w:val="auto"/>
          <w:sz w:val="24"/>
          <w:szCs w:val="24"/>
        </w:rPr>
        <w:instrText xml:space="preserve"> SEQ Lampiran \* ARABIC </w:instrText>
      </w:r>
      <w:r w:rsidRPr="000F5066">
        <w:rPr>
          <w:rFonts w:ascii="Times New Roman" w:hAnsi="Times New Roman" w:cs="Times New Roman"/>
          <w:color w:val="auto"/>
          <w:sz w:val="24"/>
          <w:szCs w:val="24"/>
        </w:rPr>
        <w:fldChar w:fldCharType="separate"/>
      </w:r>
      <w:r w:rsidR="00A939CE">
        <w:rPr>
          <w:rFonts w:ascii="Times New Roman" w:hAnsi="Times New Roman" w:cs="Times New Roman"/>
          <w:noProof/>
          <w:color w:val="auto"/>
          <w:sz w:val="24"/>
          <w:szCs w:val="24"/>
        </w:rPr>
        <w:t>10</w:t>
      </w:r>
      <w:r w:rsidRPr="000F5066">
        <w:rPr>
          <w:rFonts w:ascii="Times New Roman" w:hAnsi="Times New Roman" w:cs="Times New Roman"/>
          <w:color w:val="auto"/>
          <w:sz w:val="24"/>
          <w:szCs w:val="24"/>
        </w:rPr>
        <w:fldChar w:fldCharType="end"/>
      </w:r>
      <w:r w:rsidRPr="000F5066">
        <w:rPr>
          <w:rFonts w:ascii="Times New Roman" w:hAnsi="Times New Roman" w:cs="Times New Roman"/>
          <w:color w:val="auto"/>
          <w:sz w:val="24"/>
          <w:szCs w:val="24"/>
        </w:rPr>
        <w:t>.</w:t>
      </w:r>
      <w:proofErr w:type="gramEnd"/>
      <w:r w:rsidRPr="000F5066">
        <w:rPr>
          <w:rFonts w:ascii="Times New Roman" w:hAnsi="Times New Roman" w:cs="Times New Roman"/>
          <w:color w:val="auto"/>
          <w:sz w:val="24"/>
          <w:szCs w:val="24"/>
        </w:rPr>
        <w:t xml:space="preserve"> Spesifikasi Persyaratan Mutu Tepung Bumbu Instan</w:t>
      </w:r>
      <w:bookmarkEnd w:id="82"/>
    </w:p>
    <w:tbl>
      <w:tblPr>
        <w:tblStyle w:val="TableGrid"/>
        <w:tblW w:w="0" w:type="auto"/>
        <w:tblLook w:val="04A0" w:firstRow="1" w:lastRow="0" w:firstColumn="1" w:lastColumn="0" w:noHBand="0" w:noVBand="1"/>
      </w:tblPr>
      <w:tblGrid>
        <w:gridCol w:w="662"/>
        <w:gridCol w:w="3243"/>
        <w:gridCol w:w="1590"/>
        <w:gridCol w:w="2659"/>
      </w:tblGrid>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3243"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Jenis Uji</w:t>
            </w:r>
          </w:p>
        </w:tc>
        <w:tc>
          <w:tcPr>
            <w:tcW w:w="1590"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Satuan</w:t>
            </w:r>
          </w:p>
        </w:tc>
        <w:tc>
          <w:tcPr>
            <w:tcW w:w="2659"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Persyaratan</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43"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Keadaan</w:t>
            </w:r>
          </w:p>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Bau</w:t>
            </w:r>
          </w:p>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Rasa</w:t>
            </w:r>
          </w:p>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Warna</w:t>
            </w:r>
          </w:p>
        </w:tc>
        <w:tc>
          <w:tcPr>
            <w:tcW w:w="1590" w:type="dxa"/>
          </w:tcPr>
          <w:p w:rsidR="00012224" w:rsidRDefault="00012224" w:rsidP="00012224">
            <w:pPr>
              <w:spacing w:line="276" w:lineRule="auto"/>
              <w:jc w:val="both"/>
              <w:rPr>
                <w:rFonts w:ascii="Times New Roman" w:hAnsi="Times New Roman" w:cs="Times New Roman"/>
                <w:sz w:val="24"/>
                <w:szCs w:val="24"/>
              </w:rPr>
            </w:pPr>
          </w:p>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59" w:type="dxa"/>
          </w:tcPr>
          <w:p w:rsidR="00012224" w:rsidRDefault="00012224" w:rsidP="00012224">
            <w:pPr>
              <w:spacing w:line="276" w:lineRule="auto"/>
              <w:jc w:val="both"/>
              <w:rPr>
                <w:rFonts w:ascii="Times New Roman" w:hAnsi="Times New Roman" w:cs="Times New Roman"/>
                <w:sz w:val="24"/>
                <w:szCs w:val="24"/>
              </w:rPr>
            </w:pP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Normal khas</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Normal khas</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Normal</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43"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Benda-benda asing</w:t>
            </w:r>
          </w:p>
        </w:tc>
        <w:tc>
          <w:tcPr>
            <w:tcW w:w="1590"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59"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Tidak boleh ada</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43"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Serangga (dalam bentuk setadia dan potongan)</w:t>
            </w:r>
          </w:p>
        </w:tc>
        <w:tc>
          <w:tcPr>
            <w:tcW w:w="1590"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59"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Tidak boleh ada</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43"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Air</w:t>
            </w:r>
          </w:p>
        </w:tc>
        <w:tc>
          <w:tcPr>
            <w:tcW w:w="1590"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59"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12</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43"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Abu</w:t>
            </w:r>
          </w:p>
        </w:tc>
        <w:tc>
          <w:tcPr>
            <w:tcW w:w="1590"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59"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1,5</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43"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Abu silikat</w:t>
            </w:r>
          </w:p>
        </w:tc>
        <w:tc>
          <w:tcPr>
            <w:tcW w:w="1590"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59"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1</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43"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Serat kasar</w:t>
            </w:r>
          </w:p>
        </w:tc>
        <w:tc>
          <w:tcPr>
            <w:tcW w:w="1590"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59"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1,5</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243"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Derajat asam</w:t>
            </w:r>
          </w:p>
        </w:tc>
        <w:tc>
          <w:tcPr>
            <w:tcW w:w="1590"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ml NaOH 1 N/100 g</w:t>
            </w:r>
          </w:p>
        </w:tc>
        <w:tc>
          <w:tcPr>
            <w:tcW w:w="2659"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4,0</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243"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Bahan tambahan:</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Pengawet</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Pewarna</w:t>
            </w:r>
          </w:p>
        </w:tc>
        <w:tc>
          <w:tcPr>
            <w:tcW w:w="1590" w:type="dxa"/>
          </w:tcPr>
          <w:p w:rsidR="00012224" w:rsidRDefault="00012224" w:rsidP="00012224">
            <w:pPr>
              <w:spacing w:line="276" w:lineRule="auto"/>
              <w:jc w:val="both"/>
              <w:rPr>
                <w:rFonts w:ascii="Times New Roman" w:hAnsi="Times New Roman" w:cs="Times New Roman"/>
                <w:sz w:val="24"/>
                <w:szCs w:val="24"/>
              </w:rPr>
            </w:pP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59" w:type="dxa"/>
          </w:tcPr>
          <w:p w:rsidR="00012224" w:rsidRDefault="00012224" w:rsidP="00012224">
            <w:pPr>
              <w:spacing w:line="276" w:lineRule="auto"/>
              <w:jc w:val="both"/>
              <w:rPr>
                <w:rFonts w:ascii="Times New Roman" w:hAnsi="Times New Roman" w:cs="Times New Roman"/>
                <w:sz w:val="24"/>
                <w:szCs w:val="24"/>
              </w:rPr>
            </w:pP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Sesuai SNI 01-0222-1995 dan permenkes No. 722/MenKesIX/1989</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243"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Cemaran logam:</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Timbal (Pb)</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Tembaga (Cu)</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Seng (Zn)</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Raksa (Hg)</w:t>
            </w:r>
          </w:p>
        </w:tc>
        <w:tc>
          <w:tcPr>
            <w:tcW w:w="1590" w:type="dxa"/>
          </w:tcPr>
          <w:p w:rsidR="00012224" w:rsidRDefault="00012224" w:rsidP="00012224">
            <w:pPr>
              <w:spacing w:line="276" w:lineRule="auto"/>
              <w:jc w:val="both"/>
              <w:rPr>
                <w:rFonts w:ascii="Times New Roman" w:hAnsi="Times New Roman" w:cs="Times New Roman"/>
                <w:sz w:val="24"/>
                <w:szCs w:val="24"/>
              </w:rPr>
            </w:pP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mg/kg</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mg/kg</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mg/kg</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mg/kg</w:t>
            </w:r>
          </w:p>
        </w:tc>
        <w:tc>
          <w:tcPr>
            <w:tcW w:w="2659" w:type="dxa"/>
          </w:tcPr>
          <w:p w:rsidR="00012224" w:rsidRDefault="00012224" w:rsidP="00012224">
            <w:pPr>
              <w:spacing w:line="276" w:lineRule="auto"/>
              <w:jc w:val="both"/>
              <w:rPr>
                <w:rFonts w:ascii="Times New Roman" w:hAnsi="Times New Roman" w:cs="Times New Roman"/>
                <w:sz w:val="24"/>
                <w:szCs w:val="24"/>
              </w:rPr>
            </w:pP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1,0</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10,0</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40,0</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0,05</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243"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Cemaran Arsen (As)</w:t>
            </w:r>
          </w:p>
        </w:tc>
        <w:tc>
          <w:tcPr>
            <w:tcW w:w="1590"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mg/kg</w:t>
            </w:r>
          </w:p>
        </w:tc>
        <w:tc>
          <w:tcPr>
            <w:tcW w:w="2659"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0,5</w:t>
            </w:r>
          </w:p>
        </w:tc>
      </w:tr>
      <w:tr w:rsidR="00012224" w:rsidTr="008776BA">
        <w:tc>
          <w:tcPr>
            <w:tcW w:w="662" w:type="dxa"/>
          </w:tcPr>
          <w:p w:rsidR="00012224" w:rsidRDefault="00012224"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243" w:type="dxa"/>
          </w:tcPr>
          <w:p w:rsidR="00012224"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Cemaran mikroba :</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Angka lempeng total</w:t>
            </w:r>
          </w:p>
          <w:p w:rsidR="008776BA" w:rsidRPr="008776BA" w:rsidRDefault="008776BA" w:rsidP="00012224">
            <w:pPr>
              <w:spacing w:line="276" w:lineRule="auto"/>
              <w:jc w:val="both"/>
              <w:rPr>
                <w:rFonts w:ascii="Times New Roman" w:hAnsi="Times New Roman" w:cs="Times New Roman"/>
                <w:i/>
                <w:sz w:val="24"/>
                <w:szCs w:val="24"/>
              </w:rPr>
            </w:pPr>
            <w:r w:rsidRPr="008776BA">
              <w:rPr>
                <w:rFonts w:ascii="Times New Roman" w:hAnsi="Times New Roman" w:cs="Times New Roman"/>
                <w:i/>
                <w:sz w:val="24"/>
                <w:szCs w:val="24"/>
              </w:rPr>
              <w:t>Escherichia coli</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Kapang dan Khamir </w:t>
            </w:r>
          </w:p>
        </w:tc>
        <w:tc>
          <w:tcPr>
            <w:tcW w:w="1590" w:type="dxa"/>
          </w:tcPr>
          <w:p w:rsidR="00012224" w:rsidRDefault="00012224" w:rsidP="00012224">
            <w:pPr>
              <w:spacing w:line="276" w:lineRule="auto"/>
              <w:jc w:val="both"/>
              <w:rPr>
                <w:rFonts w:ascii="Times New Roman" w:hAnsi="Times New Roman" w:cs="Times New Roman"/>
                <w:sz w:val="24"/>
                <w:szCs w:val="24"/>
              </w:rPr>
            </w:pP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Koloni/gram</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APM/gram</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Koloni/gram</w:t>
            </w:r>
          </w:p>
        </w:tc>
        <w:tc>
          <w:tcPr>
            <w:tcW w:w="2659" w:type="dxa"/>
          </w:tcPr>
          <w:p w:rsidR="00012224" w:rsidRDefault="00012224" w:rsidP="00012224">
            <w:pPr>
              <w:spacing w:line="276" w:lineRule="auto"/>
              <w:jc w:val="both"/>
              <w:rPr>
                <w:rFonts w:ascii="Times New Roman" w:hAnsi="Times New Roman" w:cs="Times New Roman"/>
                <w:sz w:val="24"/>
                <w:szCs w:val="24"/>
              </w:rPr>
            </w:pP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Maksimum 1,0x10</w:t>
            </w:r>
            <w:r>
              <w:rPr>
                <w:rFonts w:ascii="Times New Roman" w:hAnsi="Times New Roman" w:cs="Times New Roman"/>
                <w:sz w:val="24"/>
                <w:szCs w:val="24"/>
                <w:vertAlign w:val="superscript"/>
              </w:rPr>
              <w:t xml:space="preserve">6 </w:t>
            </w:r>
          </w:p>
          <w:p w:rsidR="008776BA" w:rsidRDefault="008776BA" w:rsidP="0001222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Negatif</w:t>
            </w:r>
          </w:p>
          <w:p w:rsidR="008776BA" w:rsidRPr="008776BA" w:rsidRDefault="008776BA" w:rsidP="000F5066">
            <w:pPr>
              <w:keepNext/>
              <w:spacing w:line="276" w:lineRule="auto"/>
              <w:jc w:val="both"/>
              <w:rPr>
                <w:rFonts w:ascii="Times New Roman" w:hAnsi="Times New Roman" w:cs="Times New Roman"/>
                <w:sz w:val="24"/>
                <w:szCs w:val="24"/>
                <w:vertAlign w:val="superscript"/>
              </w:rPr>
            </w:pPr>
            <w:r>
              <w:rPr>
                <w:rFonts w:ascii="Times New Roman" w:hAnsi="Times New Roman" w:cs="Times New Roman"/>
                <w:sz w:val="24"/>
                <w:szCs w:val="24"/>
              </w:rPr>
              <w:t>Maksimum 1,0x10</w:t>
            </w:r>
            <w:r>
              <w:rPr>
                <w:rFonts w:ascii="Times New Roman" w:hAnsi="Times New Roman" w:cs="Times New Roman"/>
                <w:sz w:val="24"/>
                <w:szCs w:val="24"/>
                <w:vertAlign w:val="superscript"/>
              </w:rPr>
              <w:t>2</w:t>
            </w:r>
          </w:p>
        </w:tc>
      </w:tr>
    </w:tbl>
    <w:p w:rsidR="00012224" w:rsidRDefault="008776BA" w:rsidP="00B745E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Magdalena, 2010)</w:t>
      </w:r>
    </w:p>
    <w:sectPr w:rsidR="00012224" w:rsidSect="00CB1542">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326" w:rsidRDefault="00275326" w:rsidP="00C63BF5">
      <w:pPr>
        <w:spacing w:after="0" w:line="240" w:lineRule="auto"/>
      </w:pPr>
      <w:r>
        <w:separator/>
      </w:r>
    </w:p>
  </w:endnote>
  <w:endnote w:type="continuationSeparator" w:id="0">
    <w:p w:rsidR="00275326" w:rsidRDefault="00275326" w:rsidP="00C63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mo">
    <w:altName w:val="Arial"/>
    <w:panose1 w:val="00000000000000000000"/>
    <w:charset w:val="00"/>
    <w:family w:val="swiss"/>
    <w:notTrueType/>
    <w:pitch w:val="variable"/>
    <w:sig w:usb0="00000001" w:usb1="500078FF" w:usb2="0000002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93715460"/>
      <w:docPartObj>
        <w:docPartGallery w:val="Page Numbers (Bottom of Page)"/>
        <w:docPartUnique/>
      </w:docPartObj>
    </w:sdtPr>
    <w:sdtEndPr>
      <w:rPr>
        <w:noProof/>
      </w:rPr>
    </w:sdtEndPr>
    <w:sdtContent>
      <w:p w:rsidR="00275326" w:rsidRPr="00DB3591" w:rsidRDefault="00275326">
        <w:pPr>
          <w:pStyle w:val="Footer"/>
          <w:jc w:val="center"/>
          <w:rPr>
            <w:rFonts w:ascii="Times New Roman" w:hAnsi="Times New Roman" w:cs="Times New Roman"/>
            <w:sz w:val="24"/>
            <w:szCs w:val="24"/>
          </w:rPr>
        </w:pPr>
        <w:r w:rsidRPr="00DB3591">
          <w:rPr>
            <w:rFonts w:ascii="Times New Roman" w:hAnsi="Times New Roman" w:cs="Times New Roman"/>
            <w:sz w:val="24"/>
            <w:szCs w:val="24"/>
          </w:rPr>
          <w:fldChar w:fldCharType="begin"/>
        </w:r>
        <w:r w:rsidRPr="00DB3591">
          <w:rPr>
            <w:rFonts w:ascii="Times New Roman" w:hAnsi="Times New Roman" w:cs="Times New Roman"/>
            <w:sz w:val="24"/>
            <w:szCs w:val="24"/>
          </w:rPr>
          <w:instrText xml:space="preserve"> PAGE   \* MERGEFORMAT </w:instrText>
        </w:r>
        <w:r w:rsidRPr="00DB3591">
          <w:rPr>
            <w:rFonts w:ascii="Times New Roman" w:hAnsi="Times New Roman" w:cs="Times New Roman"/>
            <w:sz w:val="24"/>
            <w:szCs w:val="24"/>
          </w:rPr>
          <w:fldChar w:fldCharType="separate"/>
        </w:r>
        <w:r w:rsidR="006B68E5">
          <w:rPr>
            <w:rFonts w:ascii="Times New Roman" w:hAnsi="Times New Roman" w:cs="Times New Roman"/>
            <w:noProof/>
            <w:sz w:val="24"/>
            <w:szCs w:val="24"/>
          </w:rPr>
          <w:t>ix</w:t>
        </w:r>
        <w:r w:rsidRPr="00DB3591">
          <w:rPr>
            <w:rFonts w:ascii="Times New Roman" w:hAnsi="Times New Roman" w:cs="Times New Roman"/>
            <w:noProof/>
            <w:sz w:val="24"/>
            <w:szCs w:val="24"/>
          </w:rPr>
          <w:fldChar w:fldCharType="end"/>
        </w:r>
      </w:p>
    </w:sdtContent>
  </w:sdt>
  <w:p w:rsidR="00275326" w:rsidRDefault="0027532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Footer"/>
      <w:jc w:val="center"/>
    </w:pPr>
  </w:p>
  <w:p w:rsidR="00275326" w:rsidRDefault="0027532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06330325"/>
      <w:docPartObj>
        <w:docPartGallery w:val="Page Numbers (Bottom of Page)"/>
        <w:docPartUnique/>
      </w:docPartObj>
    </w:sdtPr>
    <w:sdtEndPr>
      <w:rPr>
        <w:noProof/>
      </w:rPr>
    </w:sdtEndPr>
    <w:sdtContent>
      <w:p w:rsidR="003079AC" w:rsidRPr="003079AC" w:rsidRDefault="003079AC">
        <w:pPr>
          <w:pStyle w:val="Footer"/>
          <w:jc w:val="center"/>
          <w:rPr>
            <w:rFonts w:ascii="Times New Roman" w:hAnsi="Times New Roman" w:cs="Times New Roman"/>
            <w:sz w:val="24"/>
            <w:szCs w:val="24"/>
          </w:rPr>
        </w:pPr>
        <w:r w:rsidRPr="003079AC">
          <w:rPr>
            <w:rFonts w:ascii="Times New Roman" w:hAnsi="Times New Roman" w:cs="Times New Roman"/>
            <w:sz w:val="24"/>
            <w:szCs w:val="24"/>
          </w:rPr>
          <w:fldChar w:fldCharType="begin"/>
        </w:r>
        <w:r w:rsidRPr="003079AC">
          <w:rPr>
            <w:rFonts w:ascii="Times New Roman" w:hAnsi="Times New Roman" w:cs="Times New Roman"/>
            <w:sz w:val="24"/>
            <w:szCs w:val="24"/>
          </w:rPr>
          <w:instrText xml:space="preserve"> PAGE   \* MERGEFORMAT </w:instrText>
        </w:r>
        <w:r w:rsidRPr="003079AC">
          <w:rPr>
            <w:rFonts w:ascii="Times New Roman" w:hAnsi="Times New Roman" w:cs="Times New Roman"/>
            <w:sz w:val="24"/>
            <w:szCs w:val="24"/>
          </w:rPr>
          <w:fldChar w:fldCharType="separate"/>
        </w:r>
        <w:r w:rsidR="006B68E5">
          <w:rPr>
            <w:rFonts w:ascii="Times New Roman" w:hAnsi="Times New Roman" w:cs="Times New Roman"/>
            <w:noProof/>
            <w:sz w:val="24"/>
            <w:szCs w:val="24"/>
          </w:rPr>
          <w:t>49</w:t>
        </w:r>
        <w:r w:rsidRPr="003079AC">
          <w:rPr>
            <w:rFonts w:ascii="Times New Roman" w:hAnsi="Times New Roman" w:cs="Times New Roman"/>
            <w:noProof/>
            <w:sz w:val="24"/>
            <w:szCs w:val="24"/>
          </w:rPr>
          <w:fldChar w:fldCharType="end"/>
        </w:r>
      </w:p>
    </w:sdtContent>
  </w:sdt>
  <w:p w:rsidR="00275326" w:rsidRDefault="0027532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9AC" w:rsidRPr="003079AC" w:rsidRDefault="003079AC">
    <w:pPr>
      <w:pStyle w:val="Footer"/>
      <w:jc w:val="center"/>
      <w:rPr>
        <w:rFonts w:ascii="Times New Roman" w:hAnsi="Times New Roman" w:cs="Times New Roman"/>
        <w:sz w:val="24"/>
        <w:szCs w:val="24"/>
      </w:rPr>
    </w:pPr>
  </w:p>
  <w:p w:rsidR="003079AC" w:rsidRDefault="003079A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63599319"/>
      <w:docPartObj>
        <w:docPartGallery w:val="Page Numbers (Bottom of Page)"/>
        <w:docPartUnique/>
      </w:docPartObj>
    </w:sdtPr>
    <w:sdtEndPr>
      <w:rPr>
        <w:noProof/>
      </w:rPr>
    </w:sdtEndPr>
    <w:sdtContent>
      <w:p w:rsidR="003079AC" w:rsidRPr="003079AC" w:rsidRDefault="003079AC">
        <w:pPr>
          <w:pStyle w:val="Footer"/>
          <w:jc w:val="center"/>
          <w:rPr>
            <w:rFonts w:ascii="Times New Roman" w:hAnsi="Times New Roman" w:cs="Times New Roman"/>
            <w:sz w:val="24"/>
            <w:szCs w:val="24"/>
          </w:rPr>
        </w:pPr>
        <w:r w:rsidRPr="003079AC">
          <w:rPr>
            <w:rFonts w:ascii="Times New Roman" w:hAnsi="Times New Roman" w:cs="Times New Roman"/>
            <w:sz w:val="24"/>
            <w:szCs w:val="24"/>
          </w:rPr>
          <w:fldChar w:fldCharType="begin"/>
        </w:r>
        <w:r w:rsidRPr="003079AC">
          <w:rPr>
            <w:rFonts w:ascii="Times New Roman" w:hAnsi="Times New Roman" w:cs="Times New Roman"/>
            <w:sz w:val="24"/>
            <w:szCs w:val="24"/>
          </w:rPr>
          <w:instrText xml:space="preserve"> PAGE   \* MERGEFORMAT </w:instrText>
        </w:r>
        <w:r w:rsidRPr="003079AC">
          <w:rPr>
            <w:rFonts w:ascii="Times New Roman" w:hAnsi="Times New Roman" w:cs="Times New Roman"/>
            <w:sz w:val="24"/>
            <w:szCs w:val="24"/>
          </w:rPr>
          <w:fldChar w:fldCharType="separate"/>
        </w:r>
        <w:r w:rsidR="006B68E5">
          <w:rPr>
            <w:rFonts w:ascii="Times New Roman" w:hAnsi="Times New Roman" w:cs="Times New Roman"/>
            <w:noProof/>
            <w:sz w:val="24"/>
            <w:szCs w:val="24"/>
          </w:rPr>
          <w:t>66</w:t>
        </w:r>
        <w:r w:rsidRPr="003079AC">
          <w:rPr>
            <w:rFonts w:ascii="Times New Roman" w:hAnsi="Times New Roman" w:cs="Times New Roman"/>
            <w:noProof/>
            <w:sz w:val="24"/>
            <w:szCs w:val="24"/>
          </w:rPr>
          <w:fldChar w:fldCharType="end"/>
        </w:r>
      </w:p>
    </w:sdtContent>
  </w:sdt>
  <w:p w:rsidR="003079AC" w:rsidRDefault="003079A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9AC" w:rsidRPr="003079AC" w:rsidRDefault="003079AC">
    <w:pPr>
      <w:pStyle w:val="Footer"/>
      <w:jc w:val="center"/>
      <w:rPr>
        <w:rFonts w:ascii="Times New Roman" w:hAnsi="Times New Roman" w:cs="Times New Roman"/>
        <w:sz w:val="24"/>
        <w:szCs w:val="24"/>
      </w:rPr>
    </w:pPr>
  </w:p>
  <w:p w:rsidR="003079AC" w:rsidRDefault="003079A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40608"/>
      <w:docPartObj>
        <w:docPartGallery w:val="Page Numbers (Bottom of Page)"/>
        <w:docPartUnique/>
      </w:docPartObj>
    </w:sdtPr>
    <w:sdtEndPr>
      <w:rPr>
        <w:rFonts w:ascii="Times New Roman" w:hAnsi="Times New Roman" w:cs="Times New Roman"/>
        <w:noProof/>
        <w:sz w:val="24"/>
        <w:szCs w:val="24"/>
      </w:rPr>
    </w:sdtEndPr>
    <w:sdtContent>
      <w:p w:rsidR="003079AC" w:rsidRPr="003079AC" w:rsidRDefault="003079AC">
        <w:pPr>
          <w:pStyle w:val="Footer"/>
          <w:jc w:val="center"/>
          <w:rPr>
            <w:rFonts w:ascii="Times New Roman" w:hAnsi="Times New Roman" w:cs="Times New Roman"/>
            <w:sz w:val="24"/>
            <w:szCs w:val="24"/>
          </w:rPr>
        </w:pPr>
        <w:r w:rsidRPr="003079AC">
          <w:rPr>
            <w:rFonts w:ascii="Times New Roman" w:hAnsi="Times New Roman" w:cs="Times New Roman"/>
            <w:sz w:val="24"/>
            <w:szCs w:val="24"/>
          </w:rPr>
          <w:fldChar w:fldCharType="begin"/>
        </w:r>
        <w:r w:rsidRPr="003079AC">
          <w:rPr>
            <w:rFonts w:ascii="Times New Roman" w:hAnsi="Times New Roman" w:cs="Times New Roman"/>
            <w:sz w:val="24"/>
            <w:szCs w:val="24"/>
          </w:rPr>
          <w:instrText xml:space="preserve"> PAGE   \* MERGEFORMAT </w:instrText>
        </w:r>
        <w:r w:rsidRPr="003079AC">
          <w:rPr>
            <w:rFonts w:ascii="Times New Roman" w:hAnsi="Times New Roman" w:cs="Times New Roman"/>
            <w:sz w:val="24"/>
            <w:szCs w:val="24"/>
          </w:rPr>
          <w:fldChar w:fldCharType="separate"/>
        </w:r>
        <w:r w:rsidR="006B68E5">
          <w:rPr>
            <w:rFonts w:ascii="Times New Roman" w:hAnsi="Times New Roman" w:cs="Times New Roman"/>
            <w:noProof/>
            <w:sz w:val="24"/>
            <w:szCs w:val="24"/>
          </w:rPr>
          <w:t>68</w:t>
        </w:r>
        <w:r w:rsidRPr="003079AC">
          <w:rPr>
            <w:rFonts w:ascii="Times New Roman" w:hAnsi="Times New Roman" w:cs="Times New Roman"/>
            <w:noProof/>
            <w:sz w:val="24"/>
            <w:szCs w:val="24"/>
          </w:rPr>
          <w:fldChar w:fldCharType="end"/>
        </w:r>
      </w:p>
    </w:sdtContent>
  </w:sdt>
  <w:p w:rsidR="003079AC" w:rsidRDefault="003079A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200" w:rsidRPr="00245200" w:rsidRDefault="00245200">
    <w:pPr>
      <w:pStyle w:val="Footer"/>
      <w:jc w:val="center"/>
      <w:rPr>
        <w:rFonts w:ascii="Times New Roman" w:hAnsi="Times New Roman" w:cs="Times New Roman"/>
        <w:sz w:val="24"/>
        <w:szCs w:val="24"/>
      </w:rPr>
    </w:pPr>
  </w:p>
  <w:p w:rsidR="00245200" w:rsidRDefault="0024520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41390021"/>
      <w:docPartObj>
        <w:docPartGallery w:val="Page Numbers (Bottom of Page)"/>
        <w:docPartUnique/>
      </w:docPartObj>
    </w:sdtPr>
    <w:sdtEndPr>
      <w:rPr>
        <w:noProof/>
      </w:rPr>
    </w:sdtEndPr>
    <w:sdtContent>
      <w:p w:rsidR="00AF3C19" w:rsidRPr="00AF3C19" w:rsidRDefault="00AF3C19">
        <w:pPr>
          <w:pStyle w:val="Footer"/>
          <w:jc w:val="center"/>
          <w:rPr>
            <w:rFonts w:ascii="Times New Roman" w:hAnsi="Times New Roman" w:cs="Times New Roman"/>
            <w:sz w:val="24"/>
            <w:szCs w:val="24"/>
          </w:rPr>
        </w:pPr>
        <w:r w:rsidRPr="00AF3C19">
          <w:rPr>
            <w:rFonts w:ascii="Times New Roman" w:hAnsi="Times New Roman" w:cs="Times New Roman"/>
            <w:sz w:val="24"/>
            <w:szCs w:val="24"/>
          </w:rPr>
          <w:fldChar w:fldCharType="begin"/>
        </w:r>
        <w:r w:rsidRPr="00AF3C19">
          <w:rPr>
            <w:rFonts w:ascii="Times New Roman" w:hAnsi="Times New Roman" w:cs="Times New Roman"/>
            <w:sz w:val="24"/>
            <w:szCs w:val="24"/>
          </w:rPr>
          <w:instrText xml:space="preserve"> PAGE   \* MERGEFORMAT </w:instrText>
        </w:r>
        <w:r w:rsidRPr="00AF3C19">
          <w:rPr>
            <w:rFonts w:ascii="Times New Roman" w:hAnsi="Times New Roman" w:cs="Times New Roman"/>
            <w:sz w:val="24"/>
            <w:szCs w:val="24"/>
          </w:rPr>
          <w:fldChar w:fldCharType="separate"/>
        </w:r>
        <w:r w:rsidR="006B68E5">
          <w:rPr>
            <w:rFonts w:ascii="Times New Roman" w:hAnsi="Times New Roman" w:cs="Times New Roman"/>
            <w:noProof/>
            <w:sz w:val="24"/>
            <w:szCs w:val="24"/>
          </w:rPr>
          <w:t>71</w:t>
        </w:r>
        <w:r w:rsidRPr="00AF3C19">
          <w:rPr>
            <w:rFonts w:ascii="Times New Roman" w:hAnsi="Times New Roman" w:cs="Times New Roman"/>
            <w:noProof/>
            <w:sz w:val="24"/>
            <w:szCs w:val="24"/>
          </w:rPr>
          <w:fldChar w:fldCharType="end"/>
        </w:r>
      </w:p>
    </w:sdtContent>
  </w:sdt>
  <w:p w:rsidR="00245200" w:rsidRDefault="0024520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19" w:rsidRPr="00245200" w:rsidRDefault="00AF3C19">
    <w:pPr>
      <w:pStyle w:val="Footer"/>
      <w:jc w:val="center"/>
      <w:rPr>
        <w:rFonts w:ascii="Times New Roman" w:hAnsi="Times New Roman" w:cs="Times New Roman"/>
        <w:sz w:val="24"/>
        <w:szCs w:val="24"/>
      </w:rPr>
    </w:pPr>
  </w:p>
  <w:p w:rsidR="00AF3C19" w:rsidRDefault="00AF3C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Pr="001B2668" w:rsidRDefault="00275326">
    <w:pPr>
      <w:pStyle w:val="Footer"/>
      <w:jc w:val="center"/>
      <w:rPr>
        <w:rFonts w:ascii="Times New Roman" w:hAnsi="Times New Roman" w:cs="Times New Roman"/>
        <w:sz w:val="24"/>
        <w:szCs w:val="24"/>
      </w:rPr>
    </w:pPr>
  </w:p>
  <w:p w:rsidR="00275326" w:rsidRDefault="002753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58940317"/>
      <w:docPartObj>
        <w:docPartGallery w:val="Page Numbers (Bottom of Page)"/>
        <w:docPartUnique/>
      </w:docPartObj>
    </w:sdtPr>
    <w:sdtEndPr>
      <w:rPr>
        <w:noProof/>
      </w:rPr>
    </w:sdtEndPr>
    <w:sdtContent>
      <w:p w:rsidR="00275326" w:rsidRPr="00E13814" w:rsidRDefault="00275326">
        <w:pPr>
          <w:pStyle w:val="Footer"/>
          <w:jc w:val="center"/>
          <w:rPr>
            <w:rFonts w:ascii="Times New Roman" w:hAnsi="Times New Roman" w:cs="Times New Roman"/>
            <w:sz w:val="24"/>
            <w:szCs w:val="24"/>
          </w:rPr>
        </w:pPr>
        <w:r w:rsidRPr="00E13814">
          <w:rPr>
            <w:rFonts w:ascii="Times New Roman" w:hAnsi="Times New Roman" w:cs="Times New Roman"/>
            <w:sz w:val="24"/>
            <w:szCs w:val="24"/>
          </w:rPr>
          <w:fldChar w:fldCharType="begin"/>
        </w:r>
        <w:r w:rsidRPr="00E13814">
          <w:rPr>
            <w:rFonts w:ascii="Times New Roman" w:hAnsi="Times New Roman" w:cs="Times New Roman"/>
            <w:sz w:val="24"/>
            <w:szCs w:val="24"/>
          </w:rPr>
          <w:instrText xml:space="preserve"> PAGE   \* MERGEFORMAT </w:instrText>
        </w:r>
        <w:r w:rsidRPr="00E13814">
          <w:rPr>
            <w:rFonts w:ascii="Times New Roman" w:hAnsi="Times New Roman" w:cs="Times New Roman"/>
            <w:sz w:val="24"/>
            <w:szCs w:val="24"/>
          </w:rPr>
          <w:fldChar w:fldCharType="separate"/>
        </w:r>
        <w:r w:rsidR="006B68E5">
          <w:rPr>
            <w:rFonts w:ascii="Times New Roman" w:hAnsi="Times New Roman" w:cs="Times New Roman"/>
            <w:noProof/>
            <w:sz w:val="24"/>
            <w:szCs w:val="24"/>
          </w:rPr>
          <w:t>11</w:t>
        </w:r>
        <w:r w:rsidRPr="00E13814">
          <w:rPr>
            <w:rFonts w:ascii="Times New Roman" w:hAnsi="Times New Roman" w:cs="Times New Roman"/>
            <w:noProof/>
            <w:sz w:val="24"/>
            <w:szCs w:val="24"/>
          </w:rPr>
          <w:fldChar w:fldCharType="end"/>
        </w:r>
      </w:p>
    </w:sdtContent>
  </w:sdt>
  <w:p w:rsidR="00275326" w:rsidRDefault="002753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441073058"/>
      <w:docPartObj>
        <w:docPartGallery w:val="Page Numbers (Bottom of Page)"/>
        <w:docPartUnique/>
      </w:docPartObj>
    </w:sdtPr>
    <w:sdtEndPr>
      <w:rPr>
        <w:noProof/>
      </w:rPr>
    </w:sdtEndPr>
    <w:sdtContent>
      <w:p w:rsidR="00275326" w:rsidRPr="00E13814" w:rsidRDefault="00275326">
        <w:pPr>
          <w:pStyle w:val="Footer"/>
          <w:jc w:val="center"/>
          <w:rPr>
            <w:rFonts w:ascii="Times New Roman" w:hAnsi="Times New Roman" w:cs="Times New Roman"/>
            <w:sz w:val="24"/>
            <w:szCs w:val="24"/>
          </w:rPr>
        </w:pPr>
        <w:r w:rsidRPr="00E13814">
          <w:rPr>
            <w:rFonts w:ascii="Times New Roman" w:hAnsi="Times New Roman" w:cs="Times New Roman"/>
            <w:sz w:val="24"/>
            <w:szCs w:val="24"/>
          </w:rPr>
          <w:fldChar w:fldCharType="begin"/>
        </w:r>
        <w:r w:rsidRPr="00E13814">
          <w:rPr>
            <w:rFonts w:ascii="Times New Roman" w:hAnsi="Times New Roman" w:cs="Times New Roman"/>
            <w:sz w:val="24"/>
            <w:szCs w:val="24"/>
          </w:rPr>
          <w:instrText xml:space="preserve"> PAGE   \* MERGEFORMAT </w:instrText>
        </w:r>
        <w:r w:rsidRPr="00E13814">
          <w:rPr>
            <w:rFonts w:ascii="Times New Roman" w:hAnsi="Times New Roman" w:cs="Times New Roman"/>
            <w:sz w:val="24"/>
            <w:szCs w:val="24"/>
          </w:rPr>
          <w:fldChar w:fldCharType="separate"/>
        </w:r>
        <w:r w:rsidR="006B68E5">
          <w:rPr>
            <w:rFonts w:ascii="Times New Roman" w:hAnsi="Times New Roman" w:cs="Times New Roman"/>
            <w:noProof/>
            <w:sz w:val="24"/>
            <w:szCs w:val="24"/>
          </w:rPr>
          <w:t>12</w:t>
        </w:r>
        <w:r w:rsidRPr="00E13814">
          <w:rPr>
            <w:rFonts w:ascii="Times New Roman" w:hAnsi="Times New Roman" w:cs="Times New Roman"/>
            <w:noProof/>
            <w:sz w:val="24"/>
            <w:szCs w:val="24"/>
          </w:rPr>
          <w:fldChar w:fldCharType="end"/>
        </w:r>
      </w:p>
    </w:sdtContent>
  </w:sdt>
  <w:p w:rsidR="00275326" w:rsidRDefault="002753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Pr="00E13814" w:rsidRDefault="00275326">
    <w:pPr>
      <w:pStyle w:val="Footer"/>
      <w:jc w:val="center"/>
      <w:rPr>
        <w:rFonts w:ascii="Times New Roman" w:hAnsi="Times New Roman" w:cs="Times New Roman"/>
        <w:sz w:val="24"/>
        <w:szCs w:val="24"/>
      </w:rPr>
    </w:pPr>
  </w:p>
  <w:p w:rsidR="00275326" w:rsidRDefault="002753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23446242"/>
      <w:docPartObj>
        <w:docPartGallery w:val="Page Numbers (Bottom of Page)"/>
        <w:docPartUnique/>
      </w:docPartObj>
    </w:sdtPr>
    <w:sdtEndPr>
      <w:rPr>
        <w:noProof/>
      </w:rPr>
    </w:sdtEndPr>
    <w:sdtContent>
      <w:p w:rsidR="00275326" w:rsidRPr="00275326" w:rsidRDefault="00275326">
        <w:pPr>
          <w:pStyle w:val="Footer"/>
          <w:jc w:val="center"/>
          <w:rPr>
            <w:rFonts w:ascii="Times New Roman" w:hAnsi="Times New Roman" w:cs="Times New Roman"/>
            <w:sz w:val="24"/>
            <w:szCs w:val="24"/>
          </w:rPr>
        </w:pPr>
        <w:r w:rsidRPr="00275326">
          <w:rPr>
            <w:rFonts w:ascii="Times New Roman" w:hAnsi="Times New Roman" w:cs="Times New Roman"/>
            <w:sz w:val="24"/>
            <w:szCs w:val="24"/>
          </w:rPr>
          <w:fldChar w:fldCharType="begin"/>
        </w:r>
        <w:r w:rsidRPr="00275326">
          <w:rPr>
            <w:rFonts w:ascii="Times New Roman" w:hAnsi="Times New Roman" w:cs="Times New Roman"/>
            <w:sz w:val="24"/>
            <w:szCs w:val="24"/>
          </w:rPr>
          <w:instrText xml:space="preserve"> PAGE   \* MERGEFORMAT </w:instrText>
        </w:r>
        <w:r w:rsidRPr="00275326">
          <w:rPr>
            <w:rFonts w:ascii="Times New Roman" w:hAnsi="Times New Roman" w:cs="Times New Roman"/>
            <w:sz w:val="24"/>
            <w:szCs w:val="24"/>
          </w:rPr>
          <w:fldChar w:fldCharType="separate"/>
        </w:r>
        <w:r w:rsidR="006B68E5">
          <w:rPr>
            <w:rFonts w:ascii="Times New Roman" w:hAnsi="Times New Roman" w:cs="Times New Roman"/>
            <w:noProof/>
            <w:sz w:val="24"/>
            <w:szCs w:val="24"/>
          </w:rPr>
          <w:t>21</w:t>
        </w:r>
        <w:r w:rsidRPr="00275326">
          <w:rPr>
            <w:rFonts w:ascii="Times New Roman" w:hAnsi="Times New Roman" w:cs="Times New Roman"/>
            <w:noProof/>
            <w:sz w:val="24"/>
            <w:szCs w:val="24"/>
          </w:rPr>
          <w:fldChar w:fldCharType="end"/>
        </w:r>
      </w:p>
    </w:sdtContent>
  </w:sdt>
  <w:p w:rsidR="00275326" w:rsidRDefault="0027532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Pr="00E13814" w:rsidRDefault="00275326">
    <w:pPr>
      <w:pStyle w:val="Footer"/>
      <w:jc w:val="center"/>
      <w:rPr>
        <w:rFonts w:ascii="Times New Roman" w:hAnsi="Times New Roman" w:cs="Times New Roman"/>
        <w:sz w:val="24"/>
        <w:szCs w:val="24"/>
      </w:rPr>
    </w:pPr>
  </w:p>
  <w:p w:rsidR="00275326" w:rsidRDefault="0027532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Pr="00DB28BD" w:rsidRDefault="00275326">
    <w:pPr>
      <w:pStyle w:val="Footer"/>
      <w:jc w:val="center"/>
      <w:rPr>
        <w:rFonts w:ascii="Times New Roman" w:hAnsi="Times New Roman" w:cs="Times New Roman"/>
      </w:rPr>
    </w:pPr>
  </w:p>
  <w:p w:rsidR="00275326" w:rsidRDefault="0027532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Footer"/>
      <w:jc w:val="center"/>
    </w:pPr>
  </w:p>
  <w:p w:rsidR="00275326" w:rsidRDefault="002753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326" w:rsidRDefault="00275326" w:rsidP="00C63BF5">
      <w:pPr>
        <w:spacing w:after="0" w:line="240" w:lineRule="auto"/>
      </w:pPr>
      <w:r>
        <w:separator/>
      </w:r>
    </w:p>
  </w:footnote>
  <w:footnote w:type="continuationSeparator" w:id="0">
    <w:p w:rsidR="00275326" w:rsidRDefault="00275326" w:rsidP="00C63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Header"/>
      <w:jc w:val="right"/>
    </w:pPr>
  </w:p>
  <w:p w:rsidR="00275326" w:rsidRPr="00DB3591" w:rsidRDefault="00275326">
    <w:pPr>
      <w:pStyle w:val="Header"/>
      <w:jc w:val="right"/>
      <w:rPr>
        <w:rFonts w:ascii="Times New Roman" w:hAnsi="Times New Roman" w:cs="Times New Roman"/>
        <w:sz w:val="24"/>
        <w:szCs w:val="24"/>
      </w:rPr>
    </w:pPr>
  </w:p>
  <w:p w:rsidR="00275326" w:rsidRDefault="0027532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921780"/>
      <w:docPartObj>
        <w:docPartGallery w:val="Page Numbers (Top of Page)"/>
        <w:docPartUnique/>
      </w:docPartObj>
    </w:sdtPr>
    <w:sdtEndPr>
      <w:rPr>
        <w:rFonts w:ascii="Times New Roman" w:hAnsi="Times New Roman" w:cs="Times New Roman"/>
        <w:noProof/>
        <w:sz w:val="24"/>
        <w:szCs w:val="24"/>
      </w:rPr>
    </w:sdtEndPr>
    <w:sdtContent>
      <w:p w:rsidR="00275326" w:rsidRDefault="00275326">
        <w:pPr>
          <w:pStyle w:val="Header"/>
          <w:jc w:val="right"/>
        </w:pPr>
      </w:p>
      <w:p w:rsidR="00275326" w:rsidRPr="001250AB" w:rsidRDefault="00275326">
        <w:pPr>
          <w:pStyle w:val="Header"/>
          <w:jc w:val="right"/>
          <w:rPr>
            <w:rFonts w:ascii="Times New Roman" w:hAnsi="Times New Roman" w:cs="Times New Roman"/>
            <w:sz w:val="24"/>
            <w:szCs w:val="24"/>
          </w:rPr>
        </w:pPr>
        <w:r w:rsidRPr="001250AB">
          <w:rPr>
            <w:rFonts w:ascii="Times New Roman" w:hAnsi="Times New Roman" w:cs="Times New Roman"/>
            <w:sz w:val="24"/>
            <w:szCs w:val="24"/>
          </w:rPr>
          <w:fldChar w:fldCharType="begin"/>
        </w:r>
        <w:r w:rsidRPr="001250AB">
          <w:rPr>
            <w:rFonts w:ascii="Times New Roman" w:hAnsi="Times New Roman" w:cs="Times New Roman"/>
            <w:sz w:val="24"/>
            <w:szCs w:val="24"/>
          </w:rPr>
          <w:instrText xml:space="preserve"> PAGE   \* MERGEFORMAT </w:instrText>
        </w:r>
        <w:r w:rsidRPr="001250AB">
          <w:rPr>
            <w:rFonts w:ascii="Times New Roman" w:hAnsi="Times New Roman" w:cs="Times New Roman"/>
            <w:sz w:val="24"/>
            <w:szCs w:val="24"/>
          </w:rPr>
          <w:fldChar w:fldCharType="separate"/>
        </w:r>
        <w:r w:rsidR="006B68E5">
          <w:rPr>
            <w:rFonts w:ascii="Times New Roman" w:hAnsi="Times New Roman" w:cs="Times New Roman"/>
            <w:noProof/>
            <w:sz w:val="24"/>
            <w:szCs w:val="24"/>
          </w:rPr>
          <w:t>48</w:t>
        </w:r>
        <w:r w:rsidRPr="001250AB">
          <w:rPr>
            <w:rFonts w:ascii="Times New Roman" w:hAnsi="Times New Roman" w:cs="Times New Roman"/>
            <w:noProof/>
            <w:sz w:val="24"/>
            <w:szCs w:val="24"/>
          </w:rPr>
          <w:fldChar w:fldCharType="end"/>
        </w:r>
      </w:p>
    </w:sdtContent>
  </w:sdt>
  <w:p w:rsidR="00275326" w:rsidRDefault="0027532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9AC" w:rsidRDefault="003079AC">
    <w:pPr>
      <w:pStyle w:val="Header"/>
      <w:jc w:val="right"/>
    </w:pPr>
  </w:p>
  <w:p w:rsidR="003079AC" w:rsidRPr="003079AC" w:rsidRDefault="003079AC">
    <w:pPr>
      <w:pStyle w:val="Header"/>
      <w:jc w:val="right"/>
      <w:rPr>
        <w:rFonts w:ascii="Times New Roman" w:hAnsi="Times New Roman" w:cs="Times New Roman"/>
        <w:sz w:val="24"/>
        <w:szCs w:val="24"/>
      </w:rPr>
    </w:pPr>
  </w:p>
  <w:p w:rsidR="00275326" w:rsidRDefault="0027532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9AC" w:rsidRDefault="003079AC">
    <w:pPr>
      <w:pStyle w:val="Header"/>
      <w:jc w:val="right"/>
    </w:pPr>
  </w:p>
  <w:p w:rsidR="003079AC" w:rsidRPr="003079AC" w:rsidRDefault="003079AC">
    <w:pPr>
      <w:pStyle w:val="Header"/>
      <w:jc w:val="right"/>
      <w:rPr>
        <w:rFonts w:ascii="Times New Roman" w:hAnsi="Times New Roman" w:cs="Times New Roman"/>
        <w:sz w:val="24"/>
        <w:szCs w:val="24"/>
      </w:rPr>
    </w:pPr>
    <w:sdt>
      <w:sdtPr>
        <w:id w:val="16050820"/>
        <w:docPartObj>
          <w:docPartGallery w:val="Page Numbers (Top of Page)"/>
          <w:docPartUnique/>
        </w:docPartObj>
      </w:sdtPr>
      <w:sdtEndPr>
        <w:rPr>
          <w:rFonts w:ascii="Times New Roman" w:hAnsi="Times New Roman" w:cs="Times New Roman"/>
          <w:noProof/>
          <w:sz w:val="24"/>
          <w:szCs w:val="24"/>
        </w:rPr>
      </w:sdtEndPr>
      <w:sdtContent>
        <w:r w:rsidRPr="003079AC">
          <w:rPr>
            <w:rFonts w:ascii="Times New Roman" w:hAnsi="Times New Roman" w:cs="Times New Roman"/>
            <w:sz w:val="24"/>
            <w:szCs w:val="24"/>
          </w:rPr>
          <w:fldChar w:fldCharType="begin"/>
        </w:r>
        <w:r w:rsidRPr="003079AC">
          <w:rPr>
            <w:rFonts w:ascii="Times New Roman" w:hAnsi="Times New Roman" w:cs="Times New Roman"/>
            <w:sz w:val="24"/>
            <w:szCs w:val="24"/>
          </w:rPr>
          <w:instrText xml:space="preserve"> PAGE   \* MERGEFORMAT </w:instrText>
        </w:r>
        <w:r w:rsidRPr="003079AC">
          <w:rPr>
            <w:rFonts w:ascii="Times New Roman" w:hAnsi="Times New Roman" w:cs="Times New Roman"/>
            <w:sz w:val="24"/>
            <w:szCs w:val="24"/>
          </w:rPr>
          <w:fldChar w:fldCharType="separate"/>
        </w:r>
        <w:r w:rsidR="006B68E5">
          <w:rPr>
            <w:rFonts w:ascii="Times New Roman" w:hAnsi="Times New Roman" w:cs="Times New Roman"/>
            <w:noProof/>
            <w:sz w:val="24"/>
            <w:szCs w:val="24"/>
          </w:rPr>
          <w:t>65</w:t>
        </w:r>
        <w:r w:rsidRPr="003079AC">
          <w:rPr>
            <w:rFonts w:ascii="Times New Roman" w:hAnsi="Times New Roman" w:cs="Times New Roman"/>
            <w:noProof/>
            <w:sz w:val="24"/>
            <w:szCs w:val="24"/>
          </w:rPr>
          <w:fldChar w:fldCharType="end"/>
        </w:r>
      </w:sdtContent>
    </w:sdt>
  </w:p>
  <w:p w:rsidR="003079AC" w:rsidRDefault="003079A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9AC" w:rsidRDefault="003079AC">
    <w:pPr>
      <w:pStyle w:val="Header"/>
      <w:jc w:val="right"/>
    </w:pPr>
  </w:p>
  <w:p w:rsidR="003079AC" w:rsidRPr="003079AC" w:rsidRDefault="003079AC">
    <w:pPr>
      <w:pStyle w:val="Header"/>
      <w:jc w:val="right"/>
      <w:rPr>
        <w:rFonts w:ascii="Times New Roman" w:hAnsi="Times New Roman" w:cs="Times New Roman"/>
        <w:sz w:val="24"/>
        <w:szCs w:val="24"/>
      </w:rPr>
    </w:pPr>
  </w:p>
  <w:p w:rsidR="003079AC" w:rsidRDefault="003079A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9AC" w:rsidRDefault="003079AC">
    <w:pPr>
      <w:pStyle w:val="Header"/>
      <w:jc w:val="right"/>
    </w:pPr>
  </w:p>
  <w:p w:rsidR="003079AC" w:rsidRPr="003079AC" w:rsidRDefault="003079AC">
    <w:pPr>
      <w:pStyle w:val="Header"/>
      <w:jc w:val="right"/>
      <w:rPr>
        <w:rFonts w:ascii="Times New Roman" w:hAnsi="Times New Roman" w:cs="Times New Roman"/>
        <w:sz w:val="24"/>
        <w:szCs w:val="24"/>
      </w:rPr>
    </w:pPr>
    <w:sdt>
      <w:sdtPr>
        <w:rPr>
          <w:rFonts w:ascii="Times New Roman" w:hAnsi="Times New Roman" w:cs="Times New Roman"/>
          <w:sz w:val="24"/>
          <w:szCs w:val="24"/>
        </w:rPr>
        <w:id w:val="-385647921"/>
        <w:docPartObj>
          <w:docPartGallery w:val="Page Numbers (Top of Page)"/>
          <w:docPartUnique/>
        </w:docPartObj>
      </w:sdtPr>
      <w:sdtEndPr>
        <w:rPr>
          <w:noProof/>
        </w:rPr>
      </w:sdtEndPr>
      <w:sdtContent>
        <w:r w:rsidRPr="003079AC">
          <w:rPr>
            <w:rFonts w:ascii="Times New Roman" w:hAnsi="Times New Roman" w:cs="Times New Roman"/>
            <w:sz w:val="24"/>
            <w:szCs w:val="24"/>
          </w:rPr>
          <w:fldChar w:fldCharType="begin"/>
        </w:r>
        <w:r w:rsidRPr="003079AC">
          <w:rPr>
            <w:rFonts w:ascii="Times New Roman" w:hAnsi="Times New Roman" w:cs="Times New Roman"/>
            <w:sz w:val="24"/>
            <w:szCs w:val="24"/>
          </w:rPr>
          <w:instrText xml:space="preserve"> PAGE   \* MERGEFORMAT </w:instrText>
        </w:r>
        <w:r w:rsidRPr="003079AC">
          <w:rPr>
            <w:rFonts w:ascii="Times New Roman" w:hAnsi="Times New Roman" w:cs="Times New Roman"/>
            <w:sz w:val="24"/>
            <w:szCs w:val="24"/>
          </w:rPr>
          <w:fldChar w:fldCharType="separate"/>
        </w:r>
        <w:r w:rsidR="006B68E5">
          <w:rPr>
            <w:rFonts w:ascii="Times New Roman" w:hAnsi="Times New Roman" w:cs="Times New Roman"/>
            <w:noProof/>
            <w:sz w:val="24"/>
            <w:szCs w:val="24"/>
          </w:rPr>
          <w:t>67</w:t>
        </w:r>
        <w:r w:rsidRPr="003079AC">
          <w:rPr>
            <w:rFonts w:ascii="Times New Roman" w:hAnsi="Times New Roman" w:cs="Times New Roman"/>
            <w:noProof/>
            <w:sz w:val="24"/>
            <w:szCs w:val="24"/>
          </w:rPr>
          <w:fldChar w:fldCharType="end"/>
        </w:r>
      </w:sdtContent>
    </w:sdt>
  </w:p>
  <w:p w:rsidR="003079AC" w:rsidRDefault="003079A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9AC" w:rsidRDefault="003079AC">
    <w:pPr>
      <w:pStyle w:val="Header"/>
      <w:jc w:val="right"/>
    </w:pPr>
  </w:p>
  <w:p w:rsidR="00245200" w:rsidRDefault="00245200">
    <w:pPr>
      <w:pStyle w:val="Header"/>
      <w:jc w:val="right"/>
    </w:pPr>
  </w:p>
  <w:p w:rsidR="003079AC" w:rsidRPr="003079AC" w:rsidRDefault="003079AC">
    <w:pPr>
      <w:pStyle w:val="Header"/>
      <w:jc w:val="right"/>
      <w:rPr>
        <w:rFonts w:ascii="Times New Roman" w:hAnsi="Times New Roman" w:cs="Times New Roman"/>
        <w:sz w:val="24"/>
        <w:szCs w:val="24"/>
      </w:rPr>
    </w:pPr>
  </w:p>
  <w:p w:rsidR="003079AC" w:rsidRDefault="003079A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200" w:rsidRDefault="00245200">
    <w:pPr>
      <w:pStyle w:val="Header"/>
      <w:jc w:val="right"/>
    </w:pPr>
  </w:p>
  <w:p w:rsidR="00245200" w:rsidRPr="00245200" w:rsidRDefault="00245200">
    <w:pPr>
      <w:pStyle w:val="Header"/>
      <w:jc w:val="right"/>
      <w:rPr>
        <w:rFonts w:ascii="Times New Roman" w:hAnsi="Times New Roman" w:cs="Times New Roman"/>
        <w:sz w:val="24"/>
        <w:szCs w:val="24"/>
      </w:rPr>
    </w:pPr>
    <w:sdt>
      <w:sdtPr>
        <w:id w:val="1096685692"/>
        <w:docPartObj>
          <w:docPartGallery w:val="Page Numbers (Top of Page)"/>
          <w:docPartUnique/>
        </w:docPartObj>
      </w:sdtPr>
      <w:sdtEndPr>
        <w:rPr>
          <w:rFonts w:ascii="Times New Roman" w:hAnsi="Times New Roman" w:cs="Times New Roman"/>
          <w:noProof/>
          <w:sz w:val="24"/>
          <w:szCs w:val="24"/>
        </w:rPr>
      </w:sdtEndPr>
      <w:sdtContent>
        <w:r w:rsidRPr="00245200">
          <w:rPr>
            <w:rFonts w:ascii="Times New Roman" w:hAnsi="Times New Roman" w:cs="Times New Roman"/>
            <w:sz w:val="24"/>
            <w:szCs w:val="24"/>
          </w:rPr>
          <w:fldChar w:fldCharType="begin"/>
        </w:r>
        <w:r w:rsidRPr="00245200">
          <w:rPr>
            <w:rFonts w:ascii="Times New Roman" w:hAnsi="Times New Roman" w:cs="Times New Roman"/>
            <w:sz w:val="24"/>
            <w:szCs w:val="24"/>
          </w:rPr>
          <w:instrText xml:space="preserve"> PAGE   \* MERGEFORMAT </w:instrText>
        </w:r>
        <w:r w:rsidRPr="00245200">
          <w:rPr>
            <w:rFonts w:ascii="Times New Roman" w:hAnsi="Times New Roman" w:cs="Times New Roman"/>
            <w:sz w:val="24"/>
            <w:szCs w:val="24"/>
          </w:rPr>
          <w:fldChar w:fldCharType="separate"/>
        </w:r>
        <w:r w:rsidR="006B68E5">
          <w:rPr>
            <w:rFonts w:ascii="Times New Roman" w:hAnsi="Times New Roman" w:cs="Times New Roman"/>
            <w:noProof/>
            <w:sz w:val="24"/>
            <w:szCs w:val="24"/>
          </w:rPr>
          <w:t>70</w:t>
        </w:r>
        <w:r w:rsidRPr="00245200">
          <w:rPr>
            <w:rFonts w:ascii="Times New Roman" w:hAnsi="Times New Roman" w:cs="Times New Roman"/>
            <w:noProof/>
            <w:sz w:val="24"/>
            <w:szCs w:val="24"/>
          </w:rPr>
          <w:fldChar w:fldCharType="end"/>
        </w:r>
      </w:sdtContent>
    </w:sdt>
  </w:p>
  <w:p w:rsidR="00245200" w:rsidRDefault="0024520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19" w:rsidRDefault="00AF3C19">
    <w:pPr>
      <w:pStyle w:val="Header"/>
      <w:jc w:val="right"/>
    </w:pPr>
  </w:p>
  <w:p w:rsidR="00AF3C19" w:rsidRPr="00AF3C19" w:rsidRDefault="00AF3C19">
    <w:pPr>
      <w:pStyle w:val="Header"/>
      <w:jc w:val="right"/>
      <w:rPr>
        <w:rFonts w:ascii="Times New Roman" w:hAnsi="Times New Roman" w:cs="Times New Roman"/>
        <w:sz w:val="24"/>
        <w:szCs w:val="24"/>
      </w:rPr>
    </w:pPr>
  </w:p>
  <w:p w:rsidR="00245200" w:rsidRDefault="0024520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19" w:rsidRDefault="00AF3C19">
    <w:pPr>
      <w:pStyle w:val="Header"/>
      <w:jc w:val="right"/>
    </w:pPr>
  </w:p>
  <w:p w:rsidR="00AF3C19" w:rsidRPr="00AF3C19" w:rsidRDefault="00AF3C19">
    <w:pPr>
      <w:pStyle w:val="Header"/>
      <w:jc w:val="right"/>
      <w:rPr>
        <w:rFonts w:ascii="Times New Roman" w:hAnsi="Times New Roman" w:cs="Times New Roman"/>
        <w:sz w:val="24"/>
        <w:szCs w:val="24"/>
      </w:rPr>
    </w:pPr>
    <w:sdt>
      <w:sdtPr>
        <w:rPr>
          <w:rFonts w:ascii="Times New Roman" w:hAnsi="Times New Roman" w:cs="Times New Roman"/>
          <w:sz w:val="24"/>
          <w:szCs w:val="24"/>
        </w:rPr>
        <w:id w:val="1699276079"/>
        <w:docPartObj>
          <w:docPartGallery w:val="Page Numbers (Top of Page)"/>
          <w:docPartUnique/>
        </w:docPartObj>
      </w:sdtPr>
      <w:sdtEndPr>
        <w:rPr>
          <w:noProof/>
        </w:rPr>
      </w:sdtEndPr>
      <w:sdtContent>
        <w:r w:rsidRPr="00AF3C19">
          <w:rPr>
            <w:rFonts w:ascii="Times New Roman" w:hAnsi="Times New Roman" w:cs="Times New Roman"/>
            <w:sz w:val="24"/>
            <w:szCs w:val="24"/>
          </w:rPr>
          <w:fldChar w:fldCharType="begin"/>
        </w:r>
        <w:r w:rsidRPr="00AF3C19">
          <w:rPr>
            <w:rFonts w:ascii="Times New Roman" w:hAnsi="Times New Roman" w:cs="Times New Roman"/>
            <w:sz w:val="24"/>
            <w:szCs w:val="24"/>
          </w:rPr>
          <w:instrText xml:space="preserve"> PAGE   \* MERGEFORMAT </w:instrText>
        </w:r>
        <w:r w:rsidRPr="00AF3C19">
          <w:rPr>
            <w:rFonts w:ascii="Times New Roman" w:hAnsi="Times New Roman" w:cs="Times New Roman"/>
            <w:sz w:val="24"/>
            <w:szCs w:val="24"/>
          </w:rPr>
          <w:fldChar w:fldCharType="separate"/>
        </w:r>
        <w:r w:rsidR="006B68E5">
          <w:rPr>
            <w:rFonts w:ascii="Times New Roman" w:hAnsi="Times New Roman" w:cs="Times New Roman"/>
            <w:noProof/>
            <w:sz w:val="24"/>
            <w:szCs w:val="24"/>
          </w:rPr>
          <w:t>135</w:t>
        </w:r>
        <w:r w:rsidRPr="00AF3C19">
          <w:rPr>
            <w:rFonts w:ascii="Times New Roman" w:hAnsi="Times New Roman" w:cs="Times New Roman"/>
            <w:noProof/>
            <w:sz w:val="24"/>
            <w:szCs w:val="24"/>
          </w:rPr>
          <w:fldChar w:fldCharType="end"/>
        </w:r>
      </w:sdtContent>
    </w:sdt>
  </w:p>
  <w:p w:rsidR="00AF3C19" w:rsidRDefault="00AF3C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66495"/>
      <w:docPartObj>
        <w:docPartGallery w:val="Page Numbers (Top of Page)"/>
        <w:docPartUnique/>
      </w:docPartObj>
    </w:sdtPr>
    <w:sdtEndPr>
      <w:rPr>
        <w:rFonts w:ascii="Times New Roman" w:hAnsi="Times New Roman" w:cs="Times New Roman"/>
        <w:noProof/>
        <w:sz w:val="24"/>
        <w:szCs w:val="24"/>
      </w:rPr>
    </w:sdtEndPr>
    <w:sdtContent>
      <w:p w:rsidR="00275326" w:rsidRDefault="00275326">
        <w:pPr>
          <w:pStyle w:val="Header"/>
          <w:jc w:val="right"/>
        </w:pPr>
      </w:p>
      <w:p w:rsidR="00275326" w:rsidRPr="00F54A19" w:rsidRDefault="00275326">
        <w:pPr>
          <w:pStyle w:val="Header"/>
          <w:jc w:val="right"/>
          <w:rPr>
            <w:rFonts w:ascii="Times New Roman" w:hAnsi="Times New Roman" w:cs="Times New Roman"/>
            <w:sz w:val="24"/>
            <w:szCs w:val="24"/>
          </w:rPr>
        </w:pPr>
      </w:p>
    </w:sdtContent>
  </w:sdt>
  <w:p w:rsidR="00275326" w:rsidRDefault="002753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Header"/>
      <w:jc w:val="right"/>
    </w:pPr>
  </w:p>
  <w:p w:rsidR="00275326" w:rsidRPr="001B2668" w:rsidRDefault="00275326">
    <w:pPr>
      <w:pStyle w:val="Header"/>
      <w:jc w:val="right"/>
      <w:rPr>
        <w:rFonts w:ascii="Times New Roman" w:hAnsi="Times New Roman" w:cs="Times New Roman"/>
        <w:sz w:val="24"/>
        <w:szCs w:val="24"/>
      </w:rPr>
    </w:pPr>
  </w:p>
  <w:p w:rsidR="00275326" w:rsidRPr="000F5C90" w:rsidRDefault="00275326">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Header"/>
      <w:jc w:val="right"/>
    </w:pPr>
  </w:p>
  <w:p w:rsidR="00275326" w:rsidRPr="00E13814" w:rsidRDefault="00275326">
    <w:pPr>
      <w:pStyle w:val="Header"/>
      <w:jc w:val="right"/>
      <w:rPr>
        <w:rFonts w:ascii="Times New Roman" w:hAnsi="Times New Roman" w:cs="Times New Roman"/>
        <w:sz w:val="24"/>
        <w:szCs w:val="24"/>
      </w:rPr>
    </w:pPr>
    <w:sdt>
      <w:sdtPr>
        <w:rPr>
          <w:rFonts w:ascii="Times New Roman" w:hAnsi="Times New Roman" w:cs="Times New Roman"/>
          <w:sz w:val="24"/>
          <w:szCs w:val="24"/>
        </w:rPr>
        <w:id w:val="2059269364"/>
        <w:docPartObj>
          <w:docPartGallery w:val="Page Numbers (Top of Page)"/>
          <w:docPartUnique/>
        </w:docPartObj>
      </w:sdtPr>
      <w:sdtEndPr>
        <w:rPr>
          <w:noProof/>
        </w:rPr>
      </w:sdtEndPr>
      <w:sdtContent>
        <w:r w:rsidRPr="00E13814">
          <w:rPr>
            <w:rFonts w:ascii="Times New Roman" w:hAnsi="Times New Roman" w:cs="Times New Roman"/>
            <w:sz w:val="24"/>
            <w:szCs w:val="24"/>
          </w:rPr>
          <w:fldChar w:fldCharType="begin"/>
        </w:r>
        <w:r w:rsidRPr="00E13814">
          <w:rPr>
            <w:rFonts w:ascii="Times New Roman" w:hAnsi="Times New Roman" w:cs="Times New Roman"/>
            <w:sz w:val="24"/>
            <w:szCs w:val="24"/>
          </w:rPr>
          <w:instrText xml:space="preserve"> PAGE   \* MERGEFORMAT </w:instrText>
        </w:r>
        <w:r w:rsidRPr="00E13814">
          <w:rPr>
            <w:rFonts w:ascii="Times New Roman" w:hAnsi="Times New Roman" w:cs="Times New Roman"/>
            <w:sz w:val="24"/>
            <w:szCs w:val="24"/>
          </w:rPr>
          <w:fldChar w:fldCharType="separate"/>
        </w:r>
        <w:r w:rsidR="006B68E5">
          <w:rPr>
            <w:rFonts w:ascii="Times New Roman" w:hAnsi="Times New Roman" w:cs="Times New Roman"/>
            <w:noProof/>
            <w:sz w:val="24"/>
            <w:szCs w:val="24"/>
          </w:rPr>
          <w:t>20</w:t>
        </w:r>
        <w:r w:rsidRPr="00E13814">
          <w:rPr>
            <w:rFonts w:ascii="Times New Roman" w:hAnsi="Times New Roman" w:cs="Times New Roman"/>
            <w:noProof/>
            <w:sz w:val="24"/>
            <w:szCs w:val="24"/>
          </w:rPr>
          <w:fldChar w:fldCharType="end"/>
        </w:r>
      </w:sdtContent>
    </w:sdt>
  </w:p>
  <w:p w:rsidR="00275326" w:rsidRPr="000F5C90" w:rsidRDefault="00275326">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Header"/>
      <w:jc w:val="right"/>
    </w:pPr>
  </w:p>
  <w:p w:rsidR="00275326" w:rsidRPr="00275326" w:rsidRDefault="00275326">
    <w:pPr>
      <w:pStyle w:val="Header"/>
      <w:jc w:val="right"/>
      <w:rPr>
        <w:rFonts w:ascii="Times New Roman" w:hAnsi="Times New Roman" w:cs="Times New Roman"/>
        <w:sz w:val="24"/>
        <w:szCs w:val="24"/>
      </w:rPr>
    </w:pPr>
  </w:p>
  <w:p w:rsidR="00275326" w:rsidRPr="000F5C90" w:rsidRDefault="00275326">
    <w:pPr>
      <w:pStyle w:val="Head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Header"/>
      <w:jc w:val="right"/>
    </w:pPr>
  </w:p>
  <w:p w:rsidR="00275326" w:rsidRPr="00275326" w:rsidRDefault="00275326">
    <w:pPr>
      <w:pStyle w:val="Header"/>
      <w:jc w:val="right"/>
      <w:rPr>
        <w:rFonts w:ascii="Times New Roman" w:hAnsi="Times New Roman" w:cs="Times New Roman"/>
        <w:sz w:val="24"/>
        <w:szCs w:val="24"/>
      </w:rPr>
    </w:pPr>
    <w:sdt>
      <w:sdtPr>
        <w:rPr>
          <w:rFonts w:ascii="Times New Roman" w:hAnsi="Times New Roman" w:cs="Times New Roman"/>
          <w:sz w:val="24"/>
          <w:szCs w:val="24"/>
        </w:rPr>
        <w:id w:val="-636026825"/>
        <w:docPartObj>
          <w:docPartGallery w:val="Page Numbers (Top of Page)"/>
          <w:docPartUnique/>
        </w:docPartObj>
      </w:sdtPr>
      <w:sdtEndPr>
        <w:rPr>
          <w:noProof/>
        </w:rPr>
      </w:sdtEndPr>
      <w:sdtContent>
        <w:r w:rsidRPr="00275326">
          <w:rPr>
            <w:rFonts w:ascii="Times New Roman" w:hAnsi="Times New Roman" w:cs="Times New Roman"/>
            <w:sz w:val="24"/>
            <w:szCs w:val="24"/>
          </w:rPr>
          <w:fldChar w:fldCharType="begin"/>
        </w:r>
        <w:r w:rsidRPr="00275326">
          <w:rPr>
            <w:rFonts w:ascii="Times New Roman" w:hAnsi="Times New Roman" w:cs="Times New Roman"/>
            <w:sz w:val="24"/>
            <w:szCs w:val="24"/>
          </w:rPr>
          <w:instrText xml:space="preserve"> PAGE   \* MERGEFORMAT </w:instrText>
        </w:r>
        <w:r w:rsidRPr="00275326">
          <w:rPr>
            <w:rFonts w:ascii="Times New Roman" w:hAnsi="Times New Roman" w:cs="Times New Roman"/>
            <w:sz w:val="24"/>
            <w:szCs w:val="24"/>
          </w:rPr>
          <w:fldChar w:fldCharType="separate"/>
        </w:r>
        <w:r w:rsidR="006B68E5">
          <w:rPr>
            <w:rFonts w:ascii="Times New Roman" w:hAnsi="Times New Roman" w:cs="Times New Roman"/>
            <w:noProof/>
            <w:sz w:val="24"/>
            <w:szCs w:val="24"/>
          </w:rPr>
          <w:t>24</w:t>
        </w:r>
        <w:r w:rsidRPr="00275326">
          <w:rPr>
            <w:rFonts w:ascii="Times New Roman" w:hAnsi="Times New Roman" w:cs="Times New Roman"/>
            <w:noProof/>
            <w:sz w:val="24"/>
            <w:szCs w:val="24"/>
          </w:rPr>
          <w:fldChar w:fldCharType="end"/>
        </w:r>
      </w:sdtContent>
    </w:sdt>
  </w:p>
  <w:p w:rsidR="00275326" w:rsidRPr="000F5C90" w:rsidRDefault="00275326">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Header"/>
      <w:jc w:val="right"/>
    </w:pPr>
  </w:p>
  <w:p w:rsidR="00275326" w:rsidRPr="00025505" w:rsidRDefault="00275326">
    <w:pPr>
      <w:pStyle w:val="Header"/>
      <w:jc w:val="right"/>
      <w:rPr>
        <w:rFonts w:ascii="Times New Roman" w:hAnsi="Times New Roman" w:cs="Times New Roman"/>
        <w:sz w:val="24"/>
        <w:szCs w:val="24"/>
      </w:rPr>
    </w:pPr>
    <w:sdt>
      <w:sdtPr>
        <w:rPr>
          <w:rFonts w:ascii="Times New Roman" w:hAnsi="Times New Roman" w:cs="Times New Roman"/>
          <w:sz w:val="24"/>
          <w:szCs w:val="24"/>
        </w:rPr>
        <w:id w:val="1127278183"/>
        <w:docPartObj>
          <w:docPartGallery w:val="Page Numbers (Top of Page)"/>
          <w:docPartUnique/>
        </w:docPartObj>
      </w:sdtPr>
      <w:sdtEndPr>
        <w:rPr>
          <w:noProof/>
        </w:rPr>
      </w:sdtEndPr>
      <w:sdtContent>
        <w:r w:rsidRPr="00025505">
          <w:rPr>
            <w:rFonts w:ascii="Times New Roman" w:hAnsi="Times New Roman" w:cs="Times New Roman"/>
            <w:sz w:val="24"/>
            <w:szCs w:val="24"/>
          </w:rPr>
          <w:fldChar w:fldCharType="begin"/>
        </w:r>
        <w:r w:rsidRPr="00025505">
          <w:rPr>
            <w:rFonts w:ascii="Times New Roman" w:hAnsi="Times New Roman" w:cs="Times New Roman"/>
            <w:sz w:val="24"/>
            <w:szCs w:val="24"/>
          </w:rPr>
          <w:instrText xml:space="preserve"> PAGE   \* MERGEFORMAT </w:instrText>
        </w:r>
        <w:r w:rsidRPr="00025505">
          <w:rPr>
            <w:rFonts w:ascii="Times New Roman" w:hAnsi="Times New Roman" w:cs="Times New Roman"/>
            <w:sz w:val="24"/>
            <w:szCs w:val="24"/>
          </w:rPr>
          <w:fldChar w:fldCharType="separate"/>
        </w:r>
        <w:r w:rsidR="006B68E5">
          <w:rPr>
            <w:rFonts w:ascii="Times New Roman" w:hAnsi="Times New Roman" w:cs="Times New Roman"/>
            <w:noProof/>
            <w:sz w:val="24"/>
            <w:szCs w:val="24"/>
          </w:rPr>
          <w:t>38</w:t>
        </w:r>
        <w:r w:rsidRPr="00025505">
          <w:rPr>
            <w:rFonts w:ascii="Times New Roman" w:hAnsi="Times New Roman" w:cs="Times New Roman"/>
            <w:noProof/>
            <w:sz w:val="24"/>
            <w:szCs w:val="24"/>
          </w:rPr>
          <w:fldChar w:fldCharType="end"/>
        </w:r>
      </w:sdtContent>
    </w:sdt>
  </w:p>
  <w:p w:rsidR="00275326" w:rsidRDefault="002753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Header"/>
      <w:jc w:val="right"/>
    </w:pPr>
  </w:p>
  <w:p w:rsidR="00275326" w:rsidRPr="00535BF5" w:rsidRDefault="00275326">
    <w:pPr>
      <w:pStyle w:val="Header"/>
      <w:jc w:val="right"/>
      <w:rPr>
        <w:rFonts w:ascii="Times New Roman" w:hAnsi="Times New Roman" w:cs="Times New Roman"/>
        <w:sz w:val="24"/>
        <w:szCs w:val="24"/>
      </w:rPr>
    </w:pPr>
    <w:sdt>
      <w:sdtPr>
        <w:rPr>
          <w:rFonts w:ascii="Times New Roman" w:hAnsi="Times New Roman" w:cs="Times New Roman"/>
          <w:sz w:val="24"/>
          <w:szCs w:val="24"/>
        </w:rPr>
        <w:id w:val="-1100417815"/>
        <w:docPartObj>
          <w:docPartGallery w:val="Page Numbers (Top of Page)"/>
          <w:docPartUnique/>
        </w:docPartObj>
      </w:sdtPr>
      <w:sdtEndPr>
        <w:rPr>
          <w:noProof/>
        </w:rPr>
      </w:sdtEndPr>
      <w:sdtContent>
        <w:r w:rsidRPr="00535BF5">
          <w:rPr>
            <w:rFonts w:ascii="Times New Roman" w:hAnsi="Times New Roman" w:cs="Times New Roman"/>
            <w:sz w:val="24"/>
            <w:szCs w:val="24"/>
          </w:rPr>
          <w:fldChar w:fldCharType="begin"/>
        </w:r>
        <w:r w:rsidRPr="00535BF5">
          <w:rPr>
            <w:rFonts w:ascii="Times New Roman" w:hAnsi="Times New Roman" w:cs="Times New Roman"/>
            <w:sz w:val="24"/>
            <w:szCs w:val="24"/>
          </w:rPr>
          <w:instrText xml:space="preserve"> PAGE   \* MERGEFORMAT </w:instrText>
        </w:r>
        <w:r w:rsidRPr="00535BF5">
          <w:rPr>
            <w:rFonts w:ascii="Times New Roman" w:hAnsi="Times New Roman" w:cs="Times New Roman"/>
            <w:sz w:val="24"/>
            <w:szCs w:val="24"/>
          </w:rPr>
          <w:fldChar w:fldCharType="separate"/>
        </w:r>
        <w:r w:rsidR="006B68E5">
          <w:rPr>
            <w:rFonts w:ascii="Times New Roman" w:hAnsi="Times New Roman" w:cs="Times New Roman"/>
            <w:noProof/>
            <w:sz w:val="24"/>
            <w:szCs w:val="24"/>
          </w:rPr>
          <w:t>46</w:t>
        </w:r>
        <w:r w:rsidRPr="00535BF5">
          <w:rPr>
            <w:rFonts w:ascii="Times New Roman" w:hAnsi="Times New Roman" w:cs="Times New Roman"/>
            <w:noProof/>
            <w:sz w:val="24"/>
            <w:szCs w:val="24"/>
          </w:rPr>
          <w:fldChar w:fldCharType="end"/>
        </w:r>
      </w:sdtContent>
    </w:sdt>
  </w:p>
  <w:p w:rsidR="00275326" w:rsidRDefault="002753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26" w:rsidRDefault="00275326">
    <w:pPr>
      <w:pStyle w:val="Header"/>
      <w:jc w:val="right"/>
    </w:pPr>
  </w:p>
  <w:p w:rsidR="00275326" w:rsidRPr="00535BF5" w:rsidRDefault="00275326">
    <w:pPr>
      <w:pStyle w:val="Header"/>
      <w:jc w:val="right"/>
      <w:rPr>
        <w:rFonts w:ascii="Times New Roman" w:hAnsi="Times New Roman" w:cs="Times New Roman"/>
        <w:sz w:val="24"/>
        <w:szCs w:val="24"/>
      </w:rPr>
    </w:pPr>
    <w:sdt>
      <w:sdtPr>
        <w:rPr>
          <w:rFonts w:ascii="Times New Roman" w:hAnsi="Times New Roman" w:cs="Times New Roman"/>
          <w:sz w:val="24"/>
          <w:szCs w:val="24"/>
        </w:rPr>
        <w:id w:val="-34196934"/>
        <w:docPartObj>
          <w:docPartGallery w:val="Page Numbers (Top of Page)"/>
          <w:docPartUnique/>
        </w:docPartObj>
      </w:sdtPr>
      <w:sdtEndPr>
        <w:rPr>
          <w:noProof/>
        </w:rPr>
      </w:sdtEndPr>
      <w:sdtContent>
        <w:r w:rsidRPr="00535BF5">
          <w:rPr>
            <w:rFonts w:ascii="Times New Roman" w:hAnsi="Times New Roman" w:cs="Times New Roman"/>
            <w:sz w:val="24"/>
            <w:szCs w:val="24"/>
          </w:rPr>
          <w:fldChar w:fldCharType="begin"/>
        </w:r>
        <w:r w:rsidRPr="00535BF5">
          <w:rPr>
            <w:rFonts w:ascii="Times New Roman" w:hAnsi="Times New Roman" w:cs="Times New Roman"/>
            <w:sz w:val="24"/>
            <w:szCs w:val="24"/>
          </w:rPr>
          <w:instrText xml:space="preserve"> PAGE   \* MERGEFORMAT </w:instrText>
        </w:r>
        <w:r w:rsidRPr="00535BF5">
          <w:rPr>
            <w:rFonts w:ascii="Times New Roman" w:hAnsi="Times New Roman" w:cs="Times New Roman"/>
            <w:sz w:val="24"/>
            <w:szCs w:val="24"/>
          </w:rPr>
          <w:fldChar w:fldCharType="separate"/>
        </w:r>
        <w:r w:rsidR="006B68E5">
          <w:rPr>
            <w:rFonts w:ascii="Times New Roman" w:hAnsi="Times New Roman" w:cs="Times New Roman"/>
            <w:noProof/>
            <w:sz w:val="24"/>
            <w:szCs w:val="24"/>
          </w:rPr>
          <w:t>47</w:t>
        </w:r>
        <w:r w:rsidRPr="00535BF5">
          <w:rPr>
            <w:rFonts w:ascii="Times New Roman" w:hAnsi="Times New Roman" w:cs="Times New Roman"/>
            <w:noProof/>
            <w:sz w:val="24"/>
            <w:szCs w:val="24"/>
          </w:rPr>
          <w:fldChar w:fldCharType="end"/>
        </w:r>
      </w:sdtContent>
    </w:sdt>
  </w:p>
  <w:p w:rsidR="00275326" w:rsidRDefault="002753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A34"/>
    <w:multiLevelType w:val="multilevel"/>
    <w:tmpl w:val="173A553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6C5845"/>
    <w:multiLevelType w:val="hybridMultilevel"/>
    <w:tmpl w:val="F74A87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4C7A04"/>
    <w:multiLevelType w:val="hybridMultilevel"/>
    <w:tmpl w:val="66AC3C60"/>
    <w:lvl w:ilvl="0" w:tplc="0409000F">
      <w:start w:val="1"/>
      <w:numFmt w:val="decimal"/>
      <w:lvlText w:val="%1."/>
      <w:lvlJc w:val="left"/>
      <w:pPr>
        <w:ind w:left="720" w:hanging="360"/>
      </w:pPr>
    </w:lvl>
    <w:lvl w:ilvl="1" w:tplc="A2B20620">
      <w:start w:val="1"/>
      <w:numFmt w:val="lowerLetter"/>
      <w:lvlText w:val="%2."/>
      <w:lvlJc w:val="left"/>
      <w:pPr>
        <w:ind w:left="1440" w:hanging="360"/>
      </w:pPr>
      <w:rPr>
        <w:b/>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AD6497"/>
    <w:multiLevelType w:val="hybridMultilevel"/>
    <w:tmpl w:val="381A9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07BF1"/>
    <w:multiLevelType w:val="hybridMultilevel"/>
    <w:tmpl w:val="B852B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E270B"/>
    <w:multiLevelType w:val="hybridMultilevel"/>
    <w:tmpl w:val="617C42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3B17C4"/>
    <w:multiLevelType w:val="hybridMultilevel"/>
    <w:tmpl w:val="F642C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20E09"/>
    <w:multiLevelType w:val="hybridMultilevel"/>
    <w:tmpl w:val="F2EA8252"/>
    <w:lvl w:ilvl="0" w:tplc="93DAA5E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EF03B5"/>
    <w:multiLevelType w:val="hybridMultilevel"/>
    <w:tmpl w:val="F90E5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9B4222"/>
    <w:multiLevelType w:val="multilevel"/>
    <w:tmpl w:val="9EAE09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953D74"/>
    <w:multiLevelType w:val="hybridMultilevel"/>
    <w:tmpl w:val="C364825C"/>
    <w:lvl w:ilvl="0" w:tplc="DD22166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8D6049"/>
    <w:multiLevelType w:val="multilevel"/>
    <w:tmpl w:val="3C562F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B071386"/>
    <w:multiLevelType w:val="hybridMultilevel"/>
    <w:tmpl w:val="1DBE475A"/>
    <w:lvl w:ilvl="0" w:tplc="15746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3A2251"/>
    <w:multiLevelType w:val="hybridMultilevel"/>
    <w:tmpl w:val="0D886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012D62"/>
    <w:multiLevelType w:val="hybridMultilevel"/>
    <w:tmpl w:val="19BCACCE"/>
    <w:lvl w:ilvl="0" w:tplc="C7E639A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EF56A2"/>
    <w:multiLevelType w:val="hybridMultilevel"/>
    <w:tmpl w:val="69069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6245B23"/>
    <w:multiLevelType w:val="hybridMultilevel"/>
    <w:tmpl w:val="C2001FE8"/>
    <w:lvl w:ilvl="0" w:tplc="93244C30">
      <w:start w:val="1"/>
      <w:numFmt w:val="decimal"/>
      <w:lvlText w:val="%1."/>
      <w:lvlJc w:val="left"/>
      <w:pPr>
        <w:ind w:left="720" w:hanging="360"/>
      </w:pPr>
      <w:rPr>
        <w:rFonts w:ascii="Times New Roman" w:eastAsiaTheme="minorHAnsi" w:hAnsi="Times New Roman" w:cs="Times New Roman" w:hint="default"/>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56127F"/>
    <w:multiLevelType w:val="hybridMultilevel"/>
    <w:tmpl w:val="2C24CD5A"/>
    <w:lvl w:ilvl="0" w:tplc="92E8446A">
      <w:start w:val="3"/>
      <w:numFmt w:val="lowerLetter"/>
      <w:lvlText w:val="%1."/>
      <w:lvlJc w:val="left"/>
      <w:pPr>
        <w:ind w:left="4188" w:hanging="360"/>
      </w:pPr>
      <w:rPr>
        <w:rFonts w:hint="default"/>
      </w:rPr>
    </w:lvl>
    <w:lvl w:ilvl="1" w:tplc="04210019" w:tentative="1">
      <w:start w:val="1"/>
      <w:numFmt w:val="lowerLetter"/>
      <w:lvlText w:val="%2."/>
      <w:lvlJc w:val="left"/>
      <w:pPr>
        <w:ind w:left="4908" w:hanging="360"/>
      </w:pPr>
    </w:lvl>
    <w:lvl w:ilvl="2" w:tplc="0421001B" w:tentative="1">
      <w:start w:val="1"/>
      <w:numFmt w:val="lowerRoman"/>
      <w:lvlText w:val="%3."/>
      <w:lvlJc w:val="right"/>
      <w:pPr>
        <w:ind w:left="5628" w:hanging="180"/>
      </w:pPr>
    </w:lvl>
    <w:lvl w:ilvl="3" w:tplc="0421000F" w:tentative="1">
      <w:start w:val="1"/>
      <w:numFmt w:val="decimal"/>
      <w:lvlText w:val="%4."/>
      <w:lvlJc w:val="left"/>
      <w:pPr>
        <w:ind w:left="6348" w:hanging="360"/>
      </w:pPr>
    </w:lvl>
    <w:lvl w:ilvl="4" w:tplc="04210019" w:tentative="1">
      <w:start w:val="1"/>
      <w:numFmt w:val="lowerLetter"/>
      <w:lvlText w:val="%5."/>
      <w:lvlJc w:val="left"/>
      <w:pPr>
        <w:ind w:left="7068" w:hanging="360"/>
      </w:pPr>
    </w:lvl>
    <w:lvl w:ilvl="5" w:tplc="0421001B" w:tentative="1">
      <w:start w:val="1"/>
      <w:numFmt w:val="lowerRoman"/>
      <w:lvlText w:val="%6."/>
      <w:lvlJc w:val="right"/>
      <w:pPr>
        <w:ind w:left="7788" w:hanging="180"/>
      </w:pPr>
    </w:lvl>
    <w:lvl w:ilvl="6" w:tplc="0421000F" w:tentative="1">
      <w:start w:val="1"/>
      <w:numFmt w:val="decimal"/>
      <w:lvlText w:val="%7."/>
      <w:lvlJc w:val="left"/>
      <w:pPr>
        <w:ind w:left="8508" w:hanging="360"/>
      </w:pPr>
    </w:lvl>
    <w:lvl w:ilvl="7" w:tplc="04210019" w:tentative="1">
      <w:start w:val="1"/>
      <w:numFmt w:val="lowerLetter"/>
      <w:lvlText w:val="%8."/>
      <w:lvlJc w:val="left"/>
      <w:pPr>
        <w:ind w:left="9228" w:hanging="360"/>
      </w:pPr>
    </w:lvl>
    <w:lvl w:ilvl="8" w:tplc="0421001B" w:tentative="1">
      <w:start w:val="1"/>
      <w:numFmt w:val="lowerRoman"/>
      <w:lvlText w:val="%9."/>
      <w:lvlJc w:val="right"/>
      <w:pPr>
        <w:ind w:left="9948" w:hanging="180"/>
      </w:pPr>
    </w:lvl>
  </w:abstractNum>
  <w:abstractNum w:abstractNumId="18">
    <w:nsid w:val="2C590CD0"/>
    <w:multiLevelType w:val="hybridMultilevel"/>
    <w:tmpl w:val="66F2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42721D"/>
    <w:multiLevelType w:val="hybridMultilevel"/>
    <w:tmpl w:val="433CD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4A0908"/>
    <w:multiLevelType w:val="hybridMultilevel"/>
    <w:tmpl w:val="657CD38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4908" w:hanging="360"/>
      </w:pPr>
    </w:lvl>
    <w:lvl w:ilvl="2" w:tplc="0421001B" w:tentative="1">
      <w:start w:val="1"/>
      <w:numFmt w:val="lowerRoman"/>
      <w:lvlText w:val="%3."/>
      <w:lvlJc w:val="right"/>
      <w:pPr>
        <w:ind w:left="5628" w:hanging="180"/>
      </w:pPr>
    </w:lvl>
    <w:lvl w:ilvl="3" w:tplc="0421000F" w:tentative="1">
      <w:start w:val="1"/>
      <w:numFmt w:val="decimal"/>
      <w:lvlText w:val="%4."/>
      <w:lvlJc w:val="left"/>
      <w:pPr>
        <w:ind w:left="6348" w:hanging="360"/>
      </w:pPr>
    </w:lvl>
    <w:lvl w:ilvl="4" w:tplc="04210019" w:tentative="1">
      <w:start w:val="1"/>
      <w:numFmt w:val="lowerLetter"/>
      <w:lvlText w:val="%5."/>
      <w:lvlJc w:val="left"/>
      <w:pPr>
        <w:ind w:left="7068" w:hanging="360"/>
      </w:pPr>
    </w:lvl>
    <w:lvl w:ilvl="5" w:tplc="0421001B" w:tentative="1">
      <w:start w:val="1"/>
      <w:numFmt w:val="lowerRoman"/>
      <w:lvlText w:val="%6."/>
      <w:lvlJc w:val="right"/>
      <w:pPr>
        <w:ind w:left="7788" w:hanging="180"/>
      </w:pPr>
    </w:lvl>
    <w:lvl w:ilvl="6" w:tplc="0421000F" w:tentative="1">
      <w:start w:val="1"/>
      <w:numFmt w:val="decimal"/>
      <w:lvlText w:val="%7."/>
      <w:lvlJc w:val="left"/>
      <w:pPr>
        <w:ind w:left="8508" w:hanging="360"/>
      </w:pPr>
    </w:lvl>
    <w:lvl w:ilvl="7" w:tplc="04210019" w:tentative="1">
      <w:start w:val="1"/>
      <w:numFmt w:val="lowerLetter"/>
      <w:lvlText w:val="%8."/>
      <w:lvlJc w:val="left"/>
      <w:pPr>
        <w:ind w:left="9228" w:hanging="360"/>
      </w:pPr>
    </w:lvl>
    <w:lvl w:ilvl="8" w:tplc="0421001B" w:tentative="1">
      <w:start w:val="1"/>
      <w:numFmt w:val="lowerRoman"/>
      <w:lvlText w:val="%9."/>
      <w:lvlJc w:val="right"/>
      <w:pPr>
        <w:ind w:left="9948" w:hanging="180"/>
      </w:pPr>
    </w:lvl>
  </w:abstractNum>
  <w:abstractNum w:abstractNumId="21">
    <w:nsid w:val="321B0250"/>
    <w:multiLevelType w:val="hybridMultilevel"/>
    <w:tmpl w:val="7F10F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E42761"/>
    <w:multiLevelType w:val="hybridMultilevel"/>
    <w:tmpl w:val="66C07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5C1638"/>
    <w:multiLevelType w:val="multilevel"/>
    <w:tmpl w:val="78EC7A24"/>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AFF79C2"/>
    <w:multiLevelType w:val="hybridMultilevel"/>
    <w:tmpl w:val="D18A4E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E5A45ED"/>
    <w:multiLevelType w:val="hybridMultilevel"/>
    <w:tmpl w:val="9586B4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1C256A"/>
    <w:multiLevelType w:val="multilevel"/>
    <w:tmpl w:val="F06C28A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9E355D6"/>
    <w:multiLevelType w:val="hybridMultilevel"/>
    <w:tmpl w:val="988CA2F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9873C0"/>
    <w:multiLevelType w:val="hybridMultilevel"/>
    <w:tmpl w:val="AE3E1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C05DB9"/>
    <w:multiLevelType w:val="hybridMultilevel"/>
    <w:tmpl w:val="B47C8E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5C52050"/>
    <w:multiLevelType w:val="hybridMultilevel"/>
    <w:tmpl w:val="2B3C17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AAD5A39"/>
    <w:multiLevelType w:val="hybridMultilevel"/>
    <w:tmpl w:val="BC103D48"/>
    <w:lvl w:ilvl="0" w:tplc="7BD4EF60">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E5357E7"/>
    <w:multiLevelType w:val="hybridMultilevel"/>
    <w:tmpl w:val="378A089A"/>
    <w:lvl w:ilvl="0" w:tplc="A2F41B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F934714"/>
    <w:multiLevelType w:val="hybridMultilevel"/>
    <w:tmpl w:val="6D783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560AD2"/>
    <w:multiLevelType w:val="hybridMultilevel"/>
    <w:tmpl w:val="C5D65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755289"/>
    <w:multiLevelType w:val="hybridMultilevel"/>
    <w:tmpl w:val="2AB494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B806708"/>
    <w:multiLevelType w:val="hybridMultilevel"/>
    <w:tmpl w:val="FC74A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203221"/>
    <w:multiLevelType w:val="hybridMultilevel"/>
    <w:tmpl w:val="69069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F224837"/>
    <w:multiLevelType w:val="multilevel"/>
    <w:tmpl w:val="1194DEAC"/>
    <w:lvl w:ilvl="0">
      <w:start w:val="4"/>
      <w:numFmt w:val="decimal"/>
      <w:lvlText w:val="%1."/>
      <w:lvlJc w:val="left"/>
      <w:pPr>
        <w:ind w:left="360" w:hanging="360"/>
      </w:pPr>
      <w:rPr>
        <w:rFonts w:hint="default"/>
      </w:rPr>
    </w:lvl>
    <w:lvl w:ilvl="1">
      <w:start w:val="1"/>
      <w:numFmt w:val="none"/>
      <w:lvlText w:val="3.4."/>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36423D1"/>
    <w:multiLevelType w:val="hybridMultilevel"/>
    <w:tmpl w:val="94FAD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751617"/>
    <w:multiLevelType w:val="hybridMultilevel"/>
    <w:tmpl w:val="6BFC3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DC13D6"/>
    <w:multiLevelType w:val="multilevel"/>
    <w:tmpl w:val="505A24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551527"/>
    <w:multiLevelType w:val="hybridMultilevel"/>
    <w:tmpl w:val="7584DD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1"/>
  </w:num>
  <w:num w:numId="3">
    <w:abstractNumId w:val="6"/>
  </w:num>
  <w:num w:numId="4">
    <w:abstractNumId w:val="4"/>
  </w:num>
  <w:num w:numId="5">
    <w:abstractNumId w:val="0"/>
  </w:num>
  <w:num w:numId="6">
    <w:abstractNumId w:val="41"/>
  </w:num>
  <w:num w:numId="7">
    <w:abstractNumId w:val="23"/>
  </w:num>
  <w:num w:numId="8">
    <w:abstractNumId w:val="35"/>
  </w:num>
  <w:num w:numId="9">
    <w:abstractNumId w:val="25"/>
  </w:num>
  <w:num w:numId="10">
    <w:abstractNumId w:val="2"/>
  </w:num>
  <w:num w:numId="11">
    <w:abstractNumId w:val="8"/>
  </w:num>
  <w:num w:numId="12">
    <w:abstractNumId w:val="18"/>
  </w:num>
  <w:num w:numId="13">
    <w:abstractNumId w:val="40"/>
  </w:num>
  <w:num w:numId="14">
    <w:abstractNumId w:val="39"/>
  </w:num>
  <w:num w:numId="15">
    <w:abstractNumId w:val="26"/>
  </w:num>
  <w:num w:numId="16">
    <w:abstractNumId w:val="42"/>
  </w:num>
  <w:num w:numId="17">
    <w:abstractNumId w:val="10"/>
  </w:num>
  <w:num w:numId="18">
    <w:abstractNumId w:val="33"/>
  </w:num>
  <w:num w:numId="19">
    <w:abstractNumId w:val="36"/>
  </w:num>
  <w:num w:numId="20">
    <w:abstractNumId w:val="27"/>
  </w:num>
  <w:num w:numId="21">
    <w:abstractNumId w:val="32"/>
  </w:num>
  <w:num w:numId="22">
    <w:abstractNumId w:val="19"/>
  </w:num>
  <w:num w:numId="23">
    <w:abstractNumId w:val="16"/>
  </w:num>
  <w:num w:numId="24">
    <w:abstractNumId w:val="34"/>
  </w:num>
  <w:num w:numId="25">
    <w:abstractNumId w:val="38"/>
  </w:num>
  <w:num w:numId="26">
    <w:abstractNumId w:val="12"/>
  </w:num>
  <w:num w:numId="27">
    <w:abstractNumId w:val="7"/>
  </w:num>
  <w:num w:numId="28">
    <w:abstractNumId w:val="20"/>
  </w:num>
  <w:num w:numId="29">
    <w:abstractNumId w:val="29"/>
  </w:num>
  <w:num w:numId="30">
    <w:abstractNumId w:val="17"/>
  </w:num>
  <w:num w:numId="31">
    <w:abstractNumId w:val="30"/>
  </w:num>
  <w:num w:numId="32">
    <w:abstractNumId w:val="1"/>
  </w:num>
  <w:num w:numId="33">
    <w:abstractNumId w:val="5"/>
  </w:num>
  <w:num w:numId="34">
    <w:abstractNumId w:val="15"/>
  </w:num>
  <w:num w:numId="35">
    <w:abstractNumId w:val="37"/>
  </w:num>
  <w:num w:numId="36">
    <w:abstractNumId w:val="13"/>
  </w:num>
  <w:num w:numId="37">
    <w:abstractNumId w:val="3"/>
  </w:num>
  <w:num w:numId="38">
    <w:abstractNumId w:val="21"/>
  </w:num>
  <w:num w:numId="39">
    <w:abstractNumId w:val="22"/>
  </w:num>
  <w:num w:numId="40">
    <w:abstractNumId w:val="31"/>
  </w:num>
  <w:num w:numId="41">
    <w:abstractNumId w:val="9"/>
  </w:num>
  <w:num w:numId="42">
    <w:abstractNumId w:val="2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3E9"/>
    <w:rsid w:val="00000CE2"/>
    <w:rsid w:val="00005AF3"/>
    <w:rsid w:val="00006340"/>
    <w:rsid w:val="00007F3A"/>
    <w:rsid w:val="00012224"/>
    <w:rsid w:val="00017C6E"/>
    <w:rsid w:val="00020958"/>
    <w:rsid w:val="000237ED"/>
    <w:rsid w:val="00023E78"/>
    <w:rsid w:val="00025505"/>
    <w:rsid w:val="0003146D"/>
    <w:rsid w:val="00033BA0"/>
    <w:rsid w:val="000346F1"/>
    <w:rsid w:val="00035D25"/>
    <w:rsid w:val="000376FD"/>
    <w:rsid w:val="00042955"/>
    <w:rsid w:val="0004387F"/>
    <w:rsid w:val="0005396A"/>
    <w:rsid w:val="00056672"/>
    <w:rsid w:val="0005761A"/>
    <w:rsid w:val="00060DC7"/>
    <w:rsid w:val="00060EAB"/>
    <w:rsid w:val="00061ACA"/>
    <w:rsid w:val="00061F6B"/>
    <w:rsid w:val="00070D98"/>
    <w:rsid w:val="0007435B"/>
    <w:rsid w:val="00074646"/>
    <w:rsid w:val="00074798"/>
    <w:rsid w:val="00075C09"/>
    <w:rsid w:val="00080E98"/>
    <w:rsid w:val="000831D4"/>
    <w:rsid w:val="00083BB4"/>
    <w:rsid w:val="00084770"/>
    <w:rsid w:val="00093231"/>
    <w:rsid w:val="00094889"/>
    <w:rsid w:val="00095AAA"/>
    <w:rsid w:val="00095D8E"/>
    <w:rsid w:val="00096ADF"/>
    <w:rsid w:val="00097190"/>
    <w:rsid w:val="000A2C1B"/>
    <w:rsid w:val="000A337C"/>
    <w:rsid w:val="000A4F78"/>
    <w:rsid w:val="000A6063"/>
    <w:rsid w:val="000A660D"/>
    <w:rsid w:val="000B10FC"/>
    <w:rsid w:val="000B60A5"/>
    <w:rsid w:val="000C08FC"/>
    <w:rsid w:val="000C7EC7"/>
    <w:rsid w:val="000D1893"/>
    <w:rsid w:val="000D2732"/>
    <w:rsid w:val="000D3A89"/>
    <w:rsid w:val="000D3DCD"/>
    <w:rsid w:val="000D75FD"/>
    <w:rsid w:val="000E2656"/>
    <w:rsid w:val="000E57DE"/>
    <w:rsid w:val="000E715C"/>
    <w:rsid w:val="000E7AB5"/>
    <w:rsid w:val="000F05D6"/>
    <w:rsid w:val="000F2F58"/>
    <w:rsid w:val="000F5066"/>
    <w:rsid w:val="000F5C90"/>
    <w:rsid w:val="00100684"/>
    <w:rsid w:val="001067B2"/>
    <w:rsid w:val="00115E6A"/>
    <w:rsid w:val="00120D09"/>
    <w:rsid w:val="00123A34"/>
    <w:rsid w:val="00124DE5"/>
    <w:rsid w:val="001250AB"/>
    <w:rsid w:val="00126BA1"/>
    <w:rsid w:val="00127C8E"/>
    <w:rsid w:val="00134298"/>
    <w:rsid w:val="00135312"/>
    <w:rsid w:val="001470AE"/>
    <w:rsid w:val="00151FFB"/>
    <w:rsid w:val="0015212C"/>
    <w:rsid w:val="0015504D"/>
    <w:rsid w:val="001576D5"/>
    <w:rsid w:val="001603DC"/>
    <w:rsid w:val="0016060F"/>
    <w:rsid w:val="00167C9D"/>
    <w:rsid w:val="00171367"/>
    <w:rsid w:val="00175B10"/>
    <w:rsid w:val="00176DAB"/>
    <w:rsid w:val="001773D5"/>
    <w:rsid w:val="001860C8"/>
    <w:rsid w:val="00196DB2"/>
    <w:rsid w:val="001A36F7"/>
    <w:rsid w:val="001A43AD"/>
    <w:rsid w:val="001B1223"/>
    <w:rsid w:val="001B1530"/>
    <w:rsid w:val="001B2668"/>
    <w:rsid w:val="001B4C46"/>
    <w:rsid w:val="001C0961"/>
    <w:rsid w:val="001C0CC0"/>
    <w:rsid w:val="001C1031"/>
    <w:rsid w:val="001C2B20"/>
    <w:rsid w:val="001D379D"/>
    <w:rsid w:val="001D52DC"/>
    <w:rsid w:val="001E095D"/>
    <w:rsid w:val="001E137E"/>
    <w:rsid w:val="001E53C4"/>
    <w:rsid w:val="001E6F18"/>
    <w:rsid w:val="001F0540"/>
    <w:rsid w:val="001F1DAE"/>
    <w:rsid w:val="001F2DE5"/>
    <w:rsid w:val="001F5310"/>
    <w:rsid w:val="001F59F2"/>
    <w:rsid w:val="00200023"/>
    <w:rsid w:val="00200715"/>
    <w:rsid w:val="00202F56"/>
    <w:rsid w:val="00210F54"/>
    <w:rsid w:val="00215609"/>
    <w:rsid w:val="00216FEB"/>
    <w:rsid w:val="00236337"/>
    <w:rsid w:val="002373F5"/>
    <w:rsid w:val="00237506"/>
    <w:rsid w:val="00237C85"/>
    <w:rsid w:val="002409E4"/>
    <w:rsid w:val="00244254"/>
    <w:rsid w:val="00245200"/>
    <w:rsid w:val="00245931"/>
    <w:rsid w:val="002527C0"/>
    <w:rsid w:val="00252966"/>
    <w:rsid w:val="00254066"/>
    <w:rsid w:val="002576CD"/>
    <w:rsid w:val="00261F89"/>
    <w:rsid w:val="00264925"/>
    <w:rsid w:val="00265368"/>
    <w:rsid w:val="00266DE1"/>
    <w:rsid w:val="00266DE6"/>
    <w:rsid w:val="00270061"/>
    <w:rsid w:val="002700E3"/>
    <w:rsid w:val="00275326"/>
    <w:rsid w:val="00275640"/>
    <w:rsid w:val="00285F02"/>
    <w:rsid w:val="002875A1"/>
    <w:rsid w:val="00293A67"/>
    <w:rsid w:val="002A0ADE"/>
    <w:rsid w:val="002A2792"/>
    <w:rsid w:val="002A70E4"/>
    <w:rsid w:val="002A72FD"/>
    <w:rsid w:val="002B5F6E"/>
    <w:rsid w:val="002C4410"/>
    <w:rsid w:val="002C7661"/>
    <w:rsid w:val="002D0454"/>
    <w:rsid w:val="002D0C2E"/>
    <w:rsid w:val="002E0B4F"/>
    <w:rsid w:val="002E6011"/>
    <w:rsid w:val="002E71D7"/>
    <w:rsid w:val="002F5859"/>
    <w:rsid w:val="002F7512"/>
    <w:rsid w:val="002F7750"/>
    <w:rsid w:val="00302768"/>
    <w:rsid w:val="00306684"/>
    <w:rsid w:val="003079AC"/>
    <w:rsid w:val="003115C7"/>
    <w:rsid w:val="0031475F"/>
    <w:rsid w:val="003163A6"/>
    <w:rsid w:val="00322CF0"/>
    <w:rsid w:val="003238A5"/>
    <w:rsid w:val="00333545"/>
    <w:rsid w:val="003345B8"/>
    <w:rsid w:val="0035229B"/>
    <w:rsid w:val="00363A81"/>
    <w:rsid w:val="00364966"/>
    <w:rsid w:val="003661D3"/>
    <w:rsid w:val="00370003"/>
    <w:rsid w:val="0037404D"/>
    <w:rsid w:val="003753DA"/>
    <w:rsid w:val="0038232B"/>
    <w:rsid w:val="00385CDD"/>
    <w:rsid w:val="003906FF"/>
    <w:rsid w:val="00390ED4"/>
    <w:rsid w:val="003A2324"/>
    <w:rsid w:val="003A262D"/>
    <w:rsid w:val="003A4441"/>
    <w:rsid w:val="003A44E9"/>
    <w:rsid w:val="003B12B5"/>
    <w:rsid w:val="003B17AA"/>
    <w:rsid w:val="003B18BE"/>
    <w:rsid w:val="003B3025"/>
    <w:rsid w:val="003B3A75"/>
    <w:rsid w:val="003B415A"/>
    <w:rsid w:val="003B6ABF"/>
    <w:rsid w:val="003B72CB"/>
    <w:rsid w:val="003B7DFF"/>
    <w:rsid w:val="003D0DE0"/>
    <w:rsid w:val="003D714D"/>
    <w:rsid w:val="003E370F"/>
    <w:rsid w:val="003E6020"/>
    <w:rsid w:val="003E64CE"/>
    <w:rsid w:val="003E708C"/>
    <w:rsid w:val="003F31A5"/>
    <w:rsid w:val="003F5E09"/>
    <w:rsid w:val="003F6C7A"/>
    <w:rsid w:val="003F7AEE"/>
    <w:rsid w:val="0040013C"/>
    <w:rsid w:val="00400206"/>
    <w:rsid w:val="00401F6D"/>
    <w:rsid w:val="00404E64"/>
    <w:rsid w:val="00407DFE"/>
    <w:rsid w:val="004118D3"/>
    <w:rsid w:val="00413DD2"/>
    <w:rsid w:val="004153D7"/>
    <w:rsid w:val="00420E81"/>
    <w:rsid w:val="00435EE1"/>
    <w:rsid w:val="00437C38"/>
    <w:rsid w:val="00446C42"/>
    <w:rsid w:val="00447EFF"/>
    <w:rsid w:val="00455278"/>
    <w:rsid w:val="0045671C"/>
    <w:rsid w:val="004643B1"/>
    <w:rsid w:val="00472309"/>
    <w:rsid w:val="00473430"/>
    <w:rsid w:val="00477111"/>
    <w:rsid w:val="004845B1"/>
    <w:rsid w:val="00490582"/>
    <w:rsid w:val="004915E1"/>
    <w:rsid w:val="00494434"/>
    <w:rsid w:val="00496E79"/>
    <w:rsid w:val="00497B83"/>
    <w:rsid w:val="004A2428"/>
    <w:rsid w:val="004A26A6"/>
    <w:rsid w:val="004A3AEC"/>
    <w:rsid w:val="004A518A"/>
    <w:rsid w:val="004B086D"/>
    <w:rsid w:val="004B480E"/>
    <w:rsid w:val="004B6076"/>
    <w:rsid w:val="004C19F0"/>
    <w:rsid w:val="004C38DC"/>
    <w:rsid w:val="004C4F2E"/>
    <w:rsid w:val="004C60C8"/>
    <w:rsid w:val="004C6A82"/>
    <w:rsid w:val="004C7718"/>
    <w:rsid w:val="004D3EF7"/>
    <w:rsid w:val="004D401F"/>
    <w:rsid w:val="004E0BFE"/>
    <w:rsid w:val="004E191E"/>
    <w:rsid w:val="004E49C1"/>
    <w:rsid w:val="004E7EA4"/>
    <w:rsid w:val="004F53B0"/>
    <w:rsid w:val="004F61AA"/>
    <w:rsid w:val="00500703"/>
    <w:rsid w:val="00507AF3"/>
    <w:rsid w:val="00507CAA"/>
    <w:rsid w:val="00511397"/>
    <w:rsid w:val="00512057"/>
    <w:rsid w:val="00522892"/>
    <w:rsid w:val="005279F3"/>
    <w:rsid w:val="005324F5"/>
    <w:rsid w:val="00535BF5"/>
    <w:rsid w:val="00536273"/>
    <w:rsid w:val="00543884"/>
    <w:rsid w:val="0054692F"/>
    <w:rsid w:val="00551F85"/>
    <w:rsid w:val="00552DEA"/>
    <w:rsid w:val="00553DC7"/>
    <w:rsid w:val="0055437D"/>
    <w:rsid w:val="00554610"/>
    <w:rsid w:val="00557105"/>
    <w:rsid w:val="00557B61"/>
    <w:rsid w:val="00560F8F"/>
    <w:rsid w:val="00567610"/>
    <w:rsid w:val="00572F1C"/>
    <w:rsid w:val="00582A47"/>
    <w:rsid w:val="00582CC9"/>
    <w:rsid w:val="005850B9"/>
    <w:rsid w:val="005862A1"/>
    <w:rsid w:val="00591C3A"/>
    <w:rsid w:val="005942CF"/>
    <w:rsid w:val="005961A7"/>
    <w:rsid w:val="00597EFA"/>
    <w:rsid w:val="005A08A3"/>
    <w:rsid w:val="005A54D4"/>
    <w:rsid w:val="005A5EA1"/>
    <w:rsid w:val="005A616A"/>
    <w:rsid w:val="005B1613"/>
    <w:rsid w:val="005B2115"/>
    <w:rsid w:val="005B5DD1"/>
    <w:rsid w:val="005B668D"/>
    <w:rsid w:val="005C05A9"/>
    <w:rsid w:val="005C1ED7"/>
    <w:rsid w:val="005C4E73"/>
    <w:rsid w:val="005C54FA"/>
    <w:rsid w:val="005C77DF"/>
    <w:rsid w:val="005D44DD"/>
    <w:rsid w:val="005D4A02"/>
    <w:rsid w:val="005D4D43"/>
    <w:rsid w:val="005D71AC"/>
    <w:rsid w:val="005E37AA"/>
    <w:rsid w:val="005E6091"/>
    <w:rsid w:val="005E6596"/>
    <w:rsid w:val="005F0864"/>
    <w:rsid w:val="005F100C"/>
    <w:rsid w:val="005F1253"/>
    <w:rsid w:val="005F5641"/>
    <w:rsid w:val="005F56E5"/>
    <w:rsid w:val="005F5BEE"/>
    <w:rsid w:val="0060299E"/>
    <w:rsid w:val="00612390"/>
    <w:rsid w:val="006130BB"/>
    <w:rsid w:val="0062238D"/>
    <w:rsid w:val="00627946"/>
    <w:rsid w:val="0063146B"/>
    <w:rsid w:val="00634303"/>
    <w:rsid w:val="00640F31"/>
    <w:rsid w:val="00641084"/>
    <w:rsid w:val="0064288B"/>
    <w:rsid w:val="00642D2D"/>
    <w:rsid w:val="00643E52"/>
    <w:rsid w:val="006473A7"/>
    <w:rsid w:val="00650A30"/>
    <w:rsid w:val="00651914"/>
    <w:rsid w:val="006519DB"/>
    <w:rsid w:val="00660B36"/>
    <w:rsid w:val="00670745"/>
    <w:rsid w:val="006731EF"/>
    <w:rsid w:val="00674AC0"/>
    <w:rsid w:val="00675547"/>
    <w:rsid w:val="0068372A"/>
    <w:rsid w:val="006838CD"/>
    <w:rsid w:val="00684AB1"/>
    <w:rsid w:val="006873E1"/>
    <w:rsid w:val="006919FD"/>
    <w:rsid w:val="00693F61"/>
    <w:rsid w:val="0069470F"/>
    <w:rsid w:val="00697339"/>
    <w:rsid w:val="006A6BD2"/>
    <w:rsid w:val="006A6E84"/>
    <w:rsid w:val="006B37CB"/>
    <w:rsid w:val="006B68E5"/>
    <w:rsid w:val="006D46C0"/>
    <w:rsid w:val="006E34E8"/>
    <w:rsid w:val="006E6326"/>
    <w:rsid w:val="006F5312"/>
    <w:rsid w:val="006F5724"/>
    <w:rsid w:val="006F5A14"/>
    <w:rsid w:val="006F7A65"/>
    <w:rsid w:val="00703E0F"/>
    <w:rsid w:val="007139C8"/>
    <w:rsid w:val="007173C2"/>
    <w:rsid w:val="00720A34"/>
    <w:rsid w:val="00722DA8"/>
    <w:rsid w:val="00723260"/>
    <w:rsid w:val="00723D2E"/>
    <w:rsid w:val="0073056C"/>
    <w:rsid w:val="00730658"/>
    <w:rsid w:val="00733292"/>
    <w:rsid w:val="00733EE4"/>
    <w:rsid w:val="00736537"/>
    <w:rsid w:val="00744DF5"/>
    <w:rsid w:val="007453C3"/>
    <w:rsid w:val="0074747B"/>
    <w:rsid w:val="00750E80"/>
    <w:rsid w:val="00753D97"/>
    <w:rsid w:val="007542EF"/>
    <w:rsid w:val="007609A1"/>
    <w:rsid w:val="00767F6C"/>
    <w:rsid w:val="0077280A"/>
    <w:rsid w:val="007739AF"/>
    <w:rsid w:val="0077512C"/>
    <w:rsid w:val="00777326"/>
    <w:rsid w:val="0078301A"/>
    <w:rsid w:val="007839C3"/>
    <w:rsid w:val="007952A1"/>
    <w:rsid w:val="007A1F36"/>
    <w:rsid w:val="007A44E8"/>
    <w:rsid w:val="007A6022"/>
    <w:rsid w:val="007A7067"/>
    <w:rsid w:val="007B5452"/>
    <w:rsid w:val="007B57E8"/>
    <w:rsid w:val="007B5872"/>
    <w:rsid w:val="007B6993"/>
    <w:rsid w:val="007C0DCF"/>
    <w:rsid w:val="007C1CAD"/>
    <w:rsid w:val="007C3FB3"/>
    <w:rsid w:val="007C59CA"/>
    <w:rsid w:val="007D26C3"/>
    <w:rsid w:val="007E2B5F"/>
    <w:rsid w:val="007E337A"/>
    <w:rsid w:val="007E5337"/>
    <w:rsid w:val="007E54FE"/>
    <w:rsid w:val="007F7414"/>
    <w:rsid w:val="00805FD2"/>
    <w:rsid w:val="008142CF"/>
    <w:rsid w:val="00816B27"/>
    <w:rsid w:val="008206DD"/>
    <w:rsid w:val="0082183B"/>
    <w:rsid w:val="00823142"/>
    <w:rsid w:val="00832ED9"/>
    <w:rsid w:val="00833C3E"/>
    <w:rsid w:val="00833C64"/>
    <w:rsid w:val="00834D92"/>
    <w:rsid w:val="00835A5C"/>
    <w:rsid w:val="00837297"/>
    <w:rsid w:val="008374FE"/>
    <w:rsid w:val="0083793F"/>
    <w:rsid w:val="008424FF"/>
    <w:rsid w:val="00844248"/>
    <w:rsid w:val="0084509F"/>
    <w:rsid w:val="0084643E"/>
    <w:rsid w:val="00847B33"/>
    <w:rsid w:val="008518E7"/>
    <w:rsid w:val="00852B72"/>
    <w:rsid w:val="00852EAC"/>
    <w:rsid w:val="008530E4"/>
    <w:rsid w:val="00853D4F"/>
    <w:rsid w:val="0085548B"/>
    <w:rsid w:val="00864300"/>
    <w:rsid w:val="00866021"/>
    <w:rsid w:val="00866025"/>
    <w:rsid w:val="008748A9"/>
    <w:rsid w:val="008759FB"/>
    <w:rsid w:val="00875FBB"/>
    <w:rsid w:val="0087710A"/>
    <w:rsid w:val="008776BA"/>
    <w:rsid w:val="00880AB0"/>
    <w:rsid w:val="008814B0"/>
    <w:rsid w:val="00886EA5"/>
    <w:rsid w:val="00887401"/>
    <w:rsid w:val="00892A29"/>
    <w:rsid w:val="00895044"/>
    <w:rsid w:val="008972B1"/>
    <w:rsid w:val="00897D97"/>
    <w:rsid w:val="008A12A2"/>
    <w:rsid w:val="008A45D5"/>
    <w:rsid w:val="008A4AE8"/>
    <w:rsid w:val="008A752A"/>
    <w:rsid w:val="008B0B70"/>
    <w:rsid w:val="008B474D"/>
    <w:rsid w:val="008B66A3"/>
    <w:rsid w:val="008B703D"/>
    <w:rsid w:val="008C391C"/>
    <w:rsid w:val="008C4A77"/>
    <w:rsid w:val="008C5E9D"/>
    <w:rsid w:val="008C6DF1"/>
    <w:rsid w:val="008D1A10"/>
    <w:rsid w:val="008D3761"/>
    <w:rsid w:val="008D4D53"/>
    <w:rsid w:val="008D53B8"/>
    <w:rsid w:val="008D58DC"/>
    <w:rsid w:val="008D77B7"/>
    <w:rsid w:val="008E6DF3"/>
    <w:rsid w:val="008E70AC"/>
    <w:rsid w:val="008F0DB2"/>
    <w:rsid w:val="008F3A70"/>
    <w:rsid w:val="008F7FD1"/>
    <w:rsid w:val="0090221F"/>
    <w:rsid w:val="00903D49"/>
    <w:rsid w:val="009045C8"/>
    <w:rsid w:val="00907DFA"/>
    <w:rsid w:val="00912165"/>
    <w:rsid w:val="00920903"/>
    <w:rsid w:val="00922AA9"/>
    <w:rsid w:val="00926F00"/>
    <w:rsid w:val="00931BDC"/>
    <w:rsid w:val="00932C8B"/>
    <w:rsid w:val="009336B6"/>
    <w:rsid w:val="0093592C"/>
    <w:rsid w:val="009377E9"/>
    <w:rsid w:val="009446FB"/>
    <w:rsid w:val="00951333"/>
    <w:rsid w:val="00960E11"/>
    <w:rsid w:val="00961A21"/>
    <w:rsid w:val="0096212E"/>
    <w:rsid w:val="00962EB0"/>
    <w:rsid w:val="009632E1"/>
    <w:rsid w:val="00963519"/>
    <w:rsid w:val="00964105"/>
    <w:rsid w:val="009642FF"/>
    <w:rsid w:val="00964C2A"/>
    <w:rsid w:val="00966161"/>
    <w:rsid w:val="00971493"/>
    <w:rsid w:val="0097228C"/>
    <w:rsid w:val="00976C74"/>
    <w:rsid w:val="009905C1"/>
    <w:rsid w:val="009906F6"/>
    <w:rsid w:val="00991018"/>
    <w:rsid w:val="009A015D"/>
    <w:rsid w:val="009A4105"/>
    <w:rsid w:val="009A42AA"/>
    <w:rsid w:val="009A5BD4"/>
    <w:rsid w:val="009B0AE7"/>
    <w:rsid w:val="009B0CCE"/>
    <w:rsid w:val="009B1B6F"/>
    <w:rsid w:val="009B21DE"/>
    <w:rsid w:val="009B5681"/>
    <w:rsid w:val="009B6234"/>
    <w:rsid w:val="009C275C"/>
    <w:rsid w:val="009C53E9"/>
    <w:rsid w:val="009C58B0"/>
    <w:rsid w:val="009D7F70"/>
    <w:rsid w:val="009E08EC"/>
    <w:rsid w:val="009E72C1"/>
    <w:rsid w:val="009F5DB6"/>
    <w:rsid w:val="009F7256"/>
    <w:rsid w:val="00A0175D"/>
    <w:rsid w:val="00A03DB1"/>
    <w:rsid w:val="00A05BEC"/>
    <w:rsid w:val="00A05E80"/>
    <w:rsid w:val="00A126C6"/>
    <w:rsid w:val="00A20D50"/>
    <w:rsid w:val="00A23D83"/>
    <w:rsid w:val="00A24446"/>
    <w:rsid w:val="00A25399"/>
    <w:rsid w:val="00A31724"/>
    <w:rsid w:val="00A318AA"/>
    <w:rsid w:val="00A3549A"/>
    <w:rsid w:val="00A44B9D"/>
    <w:rsid w:val="00A47D87"/>
    <w:rsid w:val="00A50C63"/>
    <w:rsid w:val="00A51C8B"/>
    <w:rsid w:val="00A55F82"/>
    <w:rsid w:val="00A578FB"/>
    <w:rsid w:val="00A6017E"/>
    <w:rsid w:val="00A603B4"/>
    <w:rsid w:val="00A61A6D"/>
    <w:rsid w:val="00A638EA"/>
    <w:rsid w:val="00A73015"/>
    <w:rsid w:val="00A73B17"/>
    <w:rsid w:val="00A74D51"/>
    <w:rsid w:val="00A77821"/>
    <w:rsid w:val="00A809E9"/>
    <w:rsid w:val="00A80F51"/>
    <w:rsid w:val="00A8359F"/>
    <w:rsid w:val="00A835D5"/>
    <w:rsid w:val="00A939CE"/>
    <w:rsid w:val="00AA6EA7"/>
    <w:rsid w:val="00AA7213"/>
    <w:rsid w:val="00AB1511"/>
    <w:rsid w:val="00AB18AC"/>
    <w:rsid w:val="00AB2B42"/>
    <w:rsid w:val="00AB4576"/>
    <w:rsid w:val="00AC117A"/>
    <w:rsid w:val="00AC271C"/>
    <w:rsid w:val="00AD30CF"/>
    <w:rsid w:val="00AD75F9"/>
    <w:rsid w:val="00AD7C1F"/>
    <w:rsid w:val="00AE0FAE"/>
    <w:rsid w:val="00AE1130"/>
    <w:rsid w:val="00AE2743"/>
    <w:rsid w:val="00AE3337"/>
    <w:rsid w:val="00AE74F0"/>
    <w:rsid w:val="00AF0265"/>
    <w:rsid w:val="00AF03FA"/>
    <w:rsid w:val="00AF3C19"/>
    <w:rsid w:val="00AF496E"/>
    <w:rsid w:val="00AF5941"/>
    <w:rsid w:val="00AF6723"/>
    <w:rsid w:val="00B05CCA"/>
    <w:rsid w:val="00B064AF"/>
    <w:rsid w:val="00B17D47"/>
    <w:rsid w:val="00B248E0"/>
    <w:rsid w:val="00B35425"/>
    <w:rsid w:val="00B37F41"/>
    <w:rsid w:val="00B415CD"/>
    <w:rsid w:val="00B4493E"/>
    <w:rsid w:val="00B51AF2"/>
    <w:rsid w:val="00B5709D"/>
    <w:rsid w:val="00B60A0A"/>
    <w:rsid w:val="00B745EC"/>
    <w:rsid w:val="00B76165"/>
    <w:rsid w:val="00B76E81"/>
    <w:rsid w:val="00B77D5D"/>
    <w:rsid w:val="00B8005F"/>
    <w:rsid w:val="00B81097"/>
    <w:rsid w:val="00B83D37"/>
    <w:rsid w:val="00B85E78"/>
    <w:rsid w:val="00B87351"/>
    <w:rsid w:val="00B87E77"/>
    <w:rsid w:val="00B93710"/>
    <w:rsid w:val="00B94CD4"/>
    <w:rsid w:val="00B9661C"/>
    <w:rsid w:val="00BA2D45"/>
    <w:rsid w:val="00BA44CC"/>
    <w:rsid w:val="00BA686F"/>
    <w:rsid w:val="00BA6921"/>
    <w:rsid w:val="00BB0520"/>
    <w:rsid w:val="00BB2AF1"/>
    <w:rsid w:val="00BB3184"/>
    <w:rsid w:val="00BB61BE"/>
    <w:rsid w:val="00BC1CC6"/>
    <w:rsid w:val="00BC21FA"/>
    <w:rsid w:val="00BC3C82"/>
    <w:rsid w:val="00BD0B41"/>
    <w:rsid w:val="00BD3454"/>
    <w:rsid w:val="00BE17B3"/>
    <w:rsid w:val="00BE272A"/>
    <w:rsid w:val="00BE4694"/>
    <w:rsid w:val="00BF56B4"/>
    <w:rsid w:val="00BF6665"/>
    <w:rsid w:val="00BF72AB"/>
    <w:rsid w:val="00C00461"/>
    <w:rsid w:val="00C04A5E"/>
    <w:rsid w:val="00C05509"/>
    <w:rsid w:val="00C13219"/>
    <w:rsid w:val="00C13B64"/>
    <w:rsid w:val="00C15B0A"/>
    <w:rsid w:val="00C15E63"/>
    <w:rsid w:val="00C1645E"/>
    <w:rsid w:val="00C16B97"/>
    <w:rsid w:val="00C1739B"/>
    <w:rsid w:val="00C26708"/>
    <w:rsid w:val="00C353B0"/>
    <w:rsid w:val="00C36907"/>
    <w:rsid w:val="00C42C19"/>
    <w:rsid w:val="00C45E08"/>
    <w:rsid w:val="00C53882"/>
    <w:rsid w:val="00C63BF5"/>
    <w:rsid w:val="00C6406C"/>
    <w:rsid w:val="00C70314"/>
    <w:rsid w:val="00C728F4"/>
    <w:rsid w:val="00C72CE8"/>
    <w:rsid w:val="00C80258"/>
    <w:rsid w:val="00C82372"/>
    <w:rsid w:val="00C8356D"/>
    <w:rsid w:val="00C875F1"/>
    <w:rsid w:val="00C90732"/>
    <w:rsid w:val="00C90B37"/>
    <w:rsid w:val="00CA1C7D"/>
    <w:rsid w:val="00CA5B09"/>
    <w:rsid w:val="00CA65E3"/>
    <w:rsid w:val="00CB1542"/>
    <w:rsid w:val="00CC0659"/>
    <w:rsid w:val="00CC095C"/>
    <w:rsid w:val="00CC3B63"/>
    <w:rsid w:val="00CC522F"/>
    <w:rsid w:val="00CC5302"/>
    <w:rsid w:val="00CC663F"/>
    <w:rsid w:val="00CC7E27"/>
    <w:rsid w:val="00CD32A3"/>
    <w:rsid w:val="00CD7AB8"/>
    <w:rsid w:val="00CE15A7"/>
    <w:rsid w:val="00CE1C5A"/>
    <w:rsid w:val="00CE4B03"/>
    <w:rsid w:val="00CE551E"/>
    <w:rsid w:val="00CF7E50"/>
    <w:rsid w:val="00D0166D"/>
    <w:rsid w:val="00D043B0"/>
    <w:rsid w:val="00D04C98"/>
    <w:rsid w:val="00D108EE"/>
    <w:rsid w:val="00D1163F"/>
    <w:rsid w:val="00D127BA"/>
    <w:rsid w:val="00D135C4"/>
    <w:rsid w:val="00D13E27"/>
    <w:rsid w:val="00D155D7"/>
    <w:rsid w:val="00D15EA5"/>
    <w:rsid w:val="00D24A3F"/>
    <w:rsid w:val="00D342D1"/>
    <w:rsid w:val="00D34719"/>
    <w:rsid w:val="00D3696D"/>
    <w:rsid w:val="00D40C89"/>
    <w:rsid w:val="00D5179A"/>
    <w:rsid w:val="00D52BFC"/>
    <w:rsid w:val="00D55345"/>
    <w:rsid w:val="00D609FD"/>
    <w:rsid w:val="00D618E4"/>
    <w:rsid w:val="00D62061"/>
    <w:rsid w:val="00D661CE"/>
    <w:rsid w:val="00D677BA"/>
    <w:rsid w:val="00D76524"/>
    <w:rsid w:val="00D909B9"/>
    <w:rsid w:val="00D93D97"/>
    <w:rsid w:val="00D96207"/>
    <w:rsid w:val="00D96A12"/>
    <w:rsid w:val="00D974AE"/>
    <w:rsid w:val="00DA03A2"/>
    <w:rsid w:val="00DA08BF"/>
    <w:rsid w:val="00DA17A8"/>
    <w:rsid w:val="00DA4E79"/>
    <w:rsid w:val="00DB28BD"/>
    <w:rsid w:val="00DB3591"/>
    <w:rsid w:val="00DB5707"/>
    <w:rsid w:val="00DB651B"/>
    <w:rsid w:val="00DC012D"/>
    <w:rsid w:val="00DC2D89"/>
    <w:rsid w:val="00DD0111"/>
    <w:rsid w:val="00DD07D3"/>
    <w:rsid w:val="00DD0D8A"/>
    <w:rsid w:val="00DE0D14"/>
    <w:rsid w:val="00DE42C4"/>
    <w:rsid w:val="00DE4D30"/>
    <w:rsid w:val="00DE5A83"/>
    <w:rsid w:val="00DE6B21"/>
    <w:rsid w:val="00DF2E70"/>
    <w:rsid w:val="00DF386B"/>
    <w:rsid w:val="00DF3D00"/>
    <w:rsid w:val="00DF5797"/>
    <w:rsid w:val="00DF5A66"/>
    <w:rsid w:val="00DF7361"/>
    <w:rsid w:val="00DF7571"/>
    <w:rsid w:val="00E038BA"/>
    <w:rsid w:val="00E03901"/>
    <w:rsid w:val="00E10B4F"/>
    <w:rsid w:val="00E13814"/>
    <w:rsid w:val="00E1392E"/>
    <w:rsid w:val="00E178FA"/>
    <w:rsid w:val="00E217BD"/>
    <w:rsid w:val="00E342E8"/>
    <w:rsid w:val="00E35129"/>
    <w:rsid w:val="00E41634"/>
    <w:rsid w:val="00E43FC4"/>
    <w:rsid w:val="00E51847"/>
    <w:rsid w:val="00E548AA"/>
    <w:rsid w:val="00E54E14"/>
    <w:rsid w:val="00E55257"/>
    <w:rsid w:val="00E55575"/>
    <w:rsid w:val="00E55A41"/>
    <w:rsid w:val="00E575B7"/>
    <w:rsid w:val="00E60F26"/>
    <w:rsid w:val="00E61669"/>
    <w:rsid w:val="00E6297B"/>
    <w:rsid w:val="00E716F5"/>
    <w:rsid w:val="00E80132"/>
    <w:rsid w:val="00E8407E"/>
    <w:rsid w:val="00E84955"/>
    <w:rsid w:val="00E84987"/>
    <w:rsid w:val="00E85D8E"/>
    <w:rsid w:val="00E93C99"/>
    <w:rsid w:val="00E95757"/>
    <w:rsid w:val="00E95BFF"/>
    <w:rsid w:val="00EA760B"/>
    <w:rsid w:val="00EB3461"/>
    <w:rsid w:val="00EB5EAB"/>
    <w:rsid w:val="00EB6160"/>
    <w:rsid w:val="00EC0FE2"/>
    <w:rsid w:val="00EC15FE"/>
    <w:rsid w:val="00EC3B02"/>
    <w:rsid w:val="00EC6ED2"/>
    <w:rsid w:val="00ED4800"/>
    <w:rsid w:val="00ED7654"/>
    <w:rsid w:val="00EE2C83"/>
    <w:rsid w:val="00EE3238"/>
    <w:rsid w:val="00EE37AC"/>
    <w:rsid w:val="00EE39C3"/>
    <w:rsid w:val="00EE3C36"/>
    <w:rsid w:val="00EE59E0"/>
    <w:rsid w:val="00EE77D5"/>
    <w:rsid w:val="00EF0D82"/>
    <w:rsid w:val="00EF0E37"/>
    <w:rsid w:val="00EF1356"/>
    <w:rsid w:val="00EF4770"/>
    <w:rsid w:val="00EF4E9C"/>
    <w:rsid w:val="00EF7E1A"/>
    <w:rsid w:val="00F00548"/>
    <w:rsid w:val="00F009D7"/>
    <w:rsid w:val="00F00C91"/>
    <w:rsid w:val="00F0239A"/>
    <w:rsid w:val="00F110FF"/>
    <w:rsid w:val="00F126CF"/>
    <w:rsid w:val="00F16270"/>
    <w:rsid w:val="00F17B14"/>
    <w:rsid w:val="00F2169D"/>
    <w:rsid w:val="00F24D9E"/>
    <w:rsid w:val="00F2579F"/>
    <w:rsid w:val="00F26792"/>
    <w:rsid w:val="00F31DBB"/>
    <w:rsid w:val="00F31E8B"/>
    <w:rsid w:val="00F32737"/>
    <w:rsid w:val="00F3317E"/>
    <w:rsid w:val="00F36141"/>
    <w:rsid w:val="00F414CF"/>
    <w:rsid w:val="00F44138"/>
    <w:rsid w:val="00F4479E"/>
    <w:rsid w:val="00F45CF2"/>
    <w:rsid w:val="00F52775"/>
    <w:rsid w:val="00F54A19"/>
    <w:rsid w:val="00F60502"/>
    <w:rsid w:val="00F632DF"/>
    <w:rsid w:val="00F70FA9"/>
    <w:rsid w:val="00F74F00"/>
    <w:rsid w:val="00F80524"/>
    <w:rsid w:val="00F8188F"/>
    <w:rsid w:val="00F85BE7"/>
    <w:rsid w:val="00F87AAB"/>
    <w:rsid w:val="00F9216E"/>
    <w:rsid w:val="00FA0E6A"/>
    <w:rsid w:val="00FA79FF"/>
    <w:rsid w:val="00FB1AE5"/>
    <w:rsid w:val="00FB5667"/>
    <w:rsid w:val="00FC42FD"/>
    <w:rsid w:val="00FD016F"/>
    <w:rsid w:val="00FD5283"/>
    <w:rsid w:val="00FE0749"/>
    <w:rsid w:val="00FF6653"/>
    <w:rsid w:val="00FF75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37D"/>
  </w:style>
  <w:style w:type="paragraph" w:styleId="Heading1">
    <w:name w:val="heading 1"/>
    <w:basedOn w:val="Normal"/>
    <w:next w:val="Normal"/>
    <w:link w:val="Heading1Char"/>
    <w:uiPriority w:val="9"/>
    <w:qFormat/>
    <w:rsid w:val="009C53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unhideWhenUsed/>
    <w:qFormat/>
    <w:rsid w:val="00C16B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3E9"/>
    <w:rPr>
      <w:rFonts w:asciiTheme="majorHAnsi" w:eastAsiaTheme="majorEastAsia" w:hAnsiTheme="majorHAnsi" w:cstheme="majorBidi"/>
      <w:color w:val="365F91" w:themeColor="accent1" w:themeShade="BF"/>
      <w:sz w:val="32"/>
      <w:szCs w:val="32"/>
      <w:lang w:val="id-ID"/>
    </w:rPr>
  </w:style>
  <w:style w:type="paragraph" w:styleId="ListParagraph">
    <w:name w:val="List Paragraph"/>
    <w:basedOn w:val="Normal"/>
    <w:uiPriority w:val="34"/>
    <w:qFormat/>
    <w:rsid w:val="009C53E9"/>
    <w:pPr>
      <w:ind w:left="720"/>
      <w:contextualSpacing/>
    </w:pPr>
  </w:style>
  <w:style w:type="character" w:customStyle="1" w:styleId="Heading2Char">
    <w:name w:val="Heading 2 Char"/>
    <w:basedOn w:val="DefaultParagraphFont"/>
    <w:link w:val="Heading2"/>
    <w:uiPriority w:val="9"/>
    <w:rsid w:val="00C16B9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B2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E77D5"/>
    <w:pPr>
      <w:spacing w:line="240" w:lineRule="auto"/>
    </w:pPr>
    <w:rPr>
      <w:b/>
      <w:bCs/>
      <w:color w:val="4F81BD" w:themeColor="accent1"/>
      <w:sz w:val="18"/>
      <w:szCs w:val="18"/>
    </w:rPr>
  </w:style>
  <w:style w:type="character" w:styleId="PlaceholderText">
    <w:name w:val="Placeholder Text"/>
    <w:basedOn w:val="DefaultParagraphFont"/>
    <w:uiPriority w:val="99"/>
    <w:semiHidden/>
    <w:rsid w:val="00805FD2"/>
    <w:rPr>
      <w:color w:val="808080"/>
    </w:rPr>
  </w:style>
  <w:style w:type="paragraph" w:styleId="BalloonText">
    <w:name w:val="Balloon Text"/>
    <w:basedOn w:val="Normal"/>
    <w:link w:val="BalloonTextChar"/>
    <w:uiPriority w:val="99"/>
    <w:semiHidden/>
    <w:unhideWhenUsed/>
    <w:rsid w:val="00805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FD2"/>
    <w:rPr>
      <w:rFonts w:ascii="Tahoma" w:hAnsi="Tahoma" w:cs="Tahoma"/>
      <w:sz w:val="16"/>
      <w:szCs w:val="16"/>
    </w:rPr>
  </w:style>
  <w:style w:type="paragraph" w:styleId="Header">
    <w:name w:val="header"/>
    <w:basedOn w:val="Normal"/>
    <w:link w:val="HeaderChar"/>
    <w:uiPriority w:val="99"/>
    <w:unhideWhenUsed/>
    <w:rsid w:val="00C63B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BF5"/>
  </w:style>
  <w:style w:type="paragraph" w:styleId="Footer">
    <w:name w:val="footer"/>
    <w:basedOn w:val="Normal"/>
    <w:link w:val="FooterChar"/>
    <w:uiPriority w:val="99"/>
    <w:unhideWhenUsed/>
    <w:rsid w:val="00C63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F5"/>
  </w:style>
  <w:style w:type="paragraph" w:styleId="BodyText">
    <w:name w:val="Body Text"/>
    <w:basedOn w:val="Normal"/>
    <w:link w:val="BodyTextChar"/>
    <w:rsid w:val="00640F31"/>
    <w:pPr>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40F31"/>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385CDD"/>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B8005F"/>
    <w:pPr>
      <w:tabs>
        <w:tab w:val="right" w:leader="dot" w:pos="7928"/>
      </w:tabs>
      <w:spacing w:after="0" w:line="480" w:lineRule="auto"/>
    </w:pPr>
  </w:style>
  <w:style w:type="paragraph" w:styleId="TOC2">
    <w:name w:val="toc 2"/>
    <w:basedOn w:val="Normal"/>
    <w:next w:val="Normal"/>
    <w:autoRedefine/>
    <w:uiPriority w:val="39"/>
    <w:unhideWhenUsed/>
    <w:rsid w:val="00535BF5"/>
    <w:pPr>
      <w:tabs>
        <w:tab w:val="left" w:pos="851"/>
        <w:tab w:val="right" w:leader="dot" w:pos="7928"/>
      </w:tabs>
      <w:spacing w:after="100" w:line="480" w:lineRule="auto"/>
      <w:ind w:left="142" w:hanging="142"/>
    </w:pPr>
  </w:style>
  <w:style w:type="character" w:styleId="Hyperlink">
    <w:name w:val="Hyperlink"/>
    <w:basedOn w:val="DefaultParagraphFont"/>
    <w:uiPriority w:val="99"/>
    <w:unhideWhenUsed/>
    <w:rsid w:val="00385CDD"/>
    <w:rPr>
      <w:color w:val="0000FF" w:themeColor="hyperlink"/>
      <w:u w:val="single"/>
    </w:rPr>
  </w:style>
  <w:style w:type="paragraph" w:styleId="TableofFigures">
    <w:name w:val="table of figures"/>
    <w:basedOn w:val="Normal"/>
    <w:next w:val="Normal"/>
    <w:uiPriority w:val="99"/>
    <w:unhideWhenUsed/>
    <w:rsid w:val="003A4441"/>
    <w:pPr>
      <w:spacing w:after="0"/>
    </w:pPr>
  </w:style>
  <w:style w:type="paragraph" w:styleId="FootnoteText">
    <w:name w:val="footnote text"/>
    <w:basedOn w:val="Normal"/>
    <w:link w:val="FootnoteTextChar"/>
    <w:uiPriority w:val="99"/>
    <w:unhideWhenUsed/>
    <w:rsid w:val="00C90B37"/>
    <w:pPr>
      <w:spacing w:after="0" w:line="240" w:lineRule="auto"/>
    </w:pPr>
    <w:rPr>
      <w:rFonts w:ascii="Arimo"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C90B37"/>
    <w:rPr>
      <w:rFonts w:ascii="Arimo" w:eastAsia="Times New Roman" w:hAnsi="Times New Roman" w:cs="Times New Roman"/>
      <w:sz w:val="20"/>
      <w:szCs w:val="20"/>
    </w:rPr>
  </w:style>
  <w:style w:type="character" w:styleId="FootnoteReference">
    <w:name w:val="footnote reference"/>
    <w:basedOn w:val="DefaultParagraphFont"/>
    <w:uiPriority w:val="99"/>
    <w:semiHidden/>
    <w:unhideWhenUsed/>
    <w:rsid w:val="00C90B3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37D"/>
  </w:style>
  <w:style w:type="paragraph" w:styleId="Heading1">
    <w:name w:val="heading 1"/>
    <w:basedOn w:val="Normal"/>
    <w:next w:val="Normal"/>
    <w:link w:val="Heading1Char"/>
    <w:uiPriority w:val="9"/>
    <w:qFormat/>
    <w:rsid w:val="009C53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unhideWhenUsed/>
    <w:qFormat/>
    <w:rsid w:val="00C16B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3E9"/>
    <w:rPr>
      <w:rFonts w:asciiTheme="majorHAnsi" w:eastAsiaTheme="majorEastAsia" w:hAnsiTheme="majorHAnsi" w:cstheme="majorBidi"/>
      <w:color w:val="365F91" w:themeColor="accent1" w:themeShade="BF"/>
      <w:sz w:val="32"/>
      <w:szCs w:val="32"/>
      <w:lang w:val="id-ID"/>
    </w:rPr>
  </w:style>
  <w:style w:type="paragraph" w:styleId="ListParagraph">
    <w:name w:val="List Paragraph"/>
    <w:basedOn w:val="Normal"/>
    <w:uiPriority w:val="34"/>
    <w:qFormat/>
    <w:rsid w:val="009C53E9"/>
    <w:pPr>
      <w:ind w:left="720"/>
      <w:contextualSpacing/>
    </w:pPr>
  </w:style>
  <w:style w:type="character" w:customStyle="1" w:styleId="Heading2Char">
    <w:name w:val="Heading 2 Char"/>
    <w:basedOn w:val="DefaultParagraphFont"/>
    <w:link w:val="Heading2"/>
    <w:uiPriority w:val="9"/>
    <w:rsid w:val="00C16B9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B2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E77D5"/>
    <w:pPr>
      <w:spacing w:line="240" w:lineRule="auto"/>
    </w:pPr>
    <w:rPr>
      <w:b/>
      <w:bCs/>
      <w:color w:val="4F81BD" w:themeColor="accent1"/>
      <w:sz w:val="18"/>
      <w:szCs w:val="18"/>
    </w:rPr>
  </w:style>
  <w:style w:type="character" w:styleId="PlaceholderText">
    <w:name w:val="Placeholder Text"/>
    <w:basedOn w:val="DefaultParagraphFont"/>
    <w:uiPriority w:val="99"/>
    <w:semiHidden/>
    <w:rsid w:val="00805FD2"/>
    <w:rPr>
      <w:color w:val="808080"/>
    </w:rPr>
  </w:style>
  <w:style w:type="paragraph" w:styleId="BalloonText">
    <w:name w:val="Balloon Text"/>
    <w:basedOn w:val="Normal"/>
    <w:link w:val="BalloonTextChar"/>
    <w:uiPriority w:val="99"/>
    <w:semiHidden/>
    <w:unhideWhenUsed/>
    <w:rsid w:val="00805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FD2"/>
    <w:rPr>
      <w:rFonts w:ascii="Tahoma" w:hAnsi="Tahoma" w:cs="Tahoma"/>
      <w:sz w:val="16"/>
      <w:szCs w:val="16"/>
    </w:rPr>
  </w:style>
  <w:style w:type="paragraph" w:styleId="Header">
    <w:name w:val="header"/>
    <w:basedOn w:val="Normal"/>
    <w:link w:val="HeaderChar"/>
    <w:uiPriority w:val="99"/>
    <w:unhideWhenUsed/>
    <w:rsid w:val="00C63B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BF5"/>
  </w:style>
  <w:style w:type="paragraph" w:styleId="Footer">
    <w:name w:val="footer"/>
    <w:basedOn w:val="Normal"/>
    <w:link w:val="FooterChar"/>
    <w:uiPriority w:val="99"/>
    <w:unhideWhenUsed/>
    <w:rsid w:val="00C63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F5"/>
  </w:style>
  <w:style w:type="paragraph" w:styleId="BodyText">
    <w:name w:val="Body Text"/>
    <w:basedOn w:val="Normal"/>
    <w:link w:val="BodyTextChar"/>
    <w:rsid w:val="00640F31"/>
    <w:pPr>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40F31"/>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385CDD"/>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B8005F"/>
    <w:pPr>
      <w:tabs>
        <w:tab w:val="right" w:leader="dot" w:pos="7928"/>
      </w:tabs>
      <w:spacing w:after="0" w:line="480" w:lineRule="auto"/>
    </w:pPr>
  </w:style>
  <w:style w:type="paragraph" w:styleId="TOC2">
    <w:name w:val="toc 2"/>
    <w:basedOn w:val="Normal"/>
    <w:next w:val="Normal"/>
    <w:autoRedefine/>
    <w:uiPriority w:val="39"/>
    <w:unhideWhenUsed/>
    <w:rsid w:val="00535BF5"/>
    <w:pPr>
      <w:tabs>
        <w:tab w:val="left" w:pos="851"/>
        <w:tab w:val="right" w:leader="dot" w:pos="7928"/>
      </w:tabs>
      <w:spacing w:after="100" w:line="480" w:lineRule="auto"/>
      <w:ind w:left="142" w:hanging="142"/>
    </w:pPr>
  </w:style>
  <w:style w:type="character" w:styleId="Hyperlink">
    <w:name w:val="Hyperlink"/>
    <w:basedOn w:val="DefaultParagraphFont"/>
    <w:uiPriority w:val="99"/>
    <w:unhideWhenUsed/>
    <w:rsid w:val="00385CDD"/>
    <w:rPr>
      <w:color w:val="0000FF" w:themeColor="hyperlink"/>
      <w:u w:val="single"/>
    </w:rPr>
  </w:style>
  <w:style w:type="paragraph" w:styleId="TableofFigures">
    <w:name w:val="table of figures"/>
    <w:basedOn w:val="Normal"/>
    <w:next w:val="Normal"/>
    <w:uiPriority w:val="99"/>
    <w:unhideWhenUsed/>
    <w:rsid w:val="003A4441"/>
    <w:pPr>
      <w:spacing w:after="0"/>
    </w:pPr>
  </w:style>
  <w:style w:type="paragraph" w:styleId="FootnoteText">
    <w:name w:val="footnote text"/>
    <w:basedOn w:val="Normal"/>
    <w:link w:val="FootnoteTextChar"/>
    <w:uiPriority w:val="99"/>
    <w:unhideWhenUsed/>
    <w:rsid w:val="00C90B37"/>
    <w:pPr>
      <w:spacing w:after="0" w:line="240" w:lineRule="auto"/>
    </w:pPr>
    <w:rPr>
      <w:rFonts w:ascii="Arimo"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C90B37"/>
    <w:rPr>
      <w:rFonts w:ascii="Arimo" w:eastAsia="Times New Roman" w:hAnsi="Times New Roman" w:cs="Times New Roman"/>
      <w:sz w:val="20"/>
      <w:szCs w:val="20"/>
    </w:rPr>
  </w:style>
  <w:style w:type="character" w:styleId="FootnoteReference">
    <w:name w:val="footnote reference"/>
    <w:basedOn w:val="DefaultParagraphFont"/>
    <w:uiPriority w:val="99"/>
    <w:semiHidden/>
    <w:unhideWhenUsed/>
    <w:rsid w:val="00C90B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E:\MAHASISWA!!\SEMESTER%208\TA%20UTY1.docx" TargetMode="External"/><Relationship Id="rId26" Type="http://schemas.openxmlformats.org/officeDocument/2006/relationships/hyperlink" Target="file:///E:\MAHASISWA!!\SEMESTER%208\TA%20UTY1.docx" TargetMode="External"/><Relationship Id="rId39" Type="http://schemas.openxmlformats.org/officeDocument/2006/relationships/image" Target="media/image4.jpeg"/><Relationship Id="rId21" Type="http://schemas.openxmlformats.org/officeDocument/2006/relationships/hyperlink" Target="file:///E:\MAHASISWA!!\SEMESTER%208\TA%20UTY1.docx" TargetMode="External"/><Relationship Id="rId34" Type="http://schemas.openxmlformats.org/officeDocument/2006/relationships/footer" Target="footer6.xml"/><Relationship Id="rId42" Type="http://schemas.openxmlformats.org/officeDocument/2006/relationships/image" Target="media/image7.png"/><Relationship Id="rId47" Type="http://schemas.openxmlformats.org/officeDocument/2006/relationships/header" Target="header9.xml"/><Relationship Id="rId50" Type="http://schemas.openxmlformats.org/officeDocument/2006/relationships/footer" Target="footer11.xml"/><Relationship Id="rId55" Type="http://schemas.microsoft.com/office/2007/relationships/hdphoto" Target="media/hdphoto1.wdp"/><Relationship Id="rId63" Type="http://schemas.openxmlformats.org/officeDocument/2006/relationships/footer" Target="footer15.xml"/><Relationship Id="rId68" Type="http://schemas.openxmlformats.org/officeDocument/2006/relationships/hyperlink" Target="http://www.eBookPangan.com" TargetMode="External"/><Relationship Id="rId76" Type="http://schemas.openxmlformats.org/officeDocument/2006/relationships/footer" Target="footer19.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file:///E:\MAHASISWA!!\SEMESTER%208\TA%20UTY1.docx" TargetMode="External"/><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hyperlink" Target="file:///E:\MAHASISWA!!\SEMESTER%208\TA%20UTY1.docx" TargetMode="External"/><Relationship Id="rId32" Type="http://schemas.openxmlformats.org/officeDocument/2006/relationships/footer" Target="footer5.xm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header" Target="header8.xml"/><Relationship Id="rId53" Type="http://schemas.openxmlformats.org/officeDocument/2006/relationships/image" Target="media/image8.png"/><Relationship Id="rId58" Type="http://schemas.openxmlformats.org/officeDocument/2006/relationships/header" Target="header12.xml"/><Relationship Id="rId66" Type="http://schemas.openxmlformats.org/officeDocument/2006/relationships/header" Target="header15.xml"/><Relationship Id="rId74"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hyperlink" Target="file:///E:\MAHASISWA!!\SEMESTER%208\TA%20UTY1.docx" TargetMode="External"/><Relationship Id="rId23" Type="http://schemas.openxmlformats.org/officeDocument/2006/relationships/hyperlink" Target="file:///E:\MAHASISWA!!\SEMESTER%208\TA%20UTY1.docx" TargetMode="External"/><Relationship Id="rId28" Type="http://schemas.openxmlformats.org/officeDocument/2006/relationships/header" Target="header3.xml"/><Relationship Id="rId36" Type="http://schemas.openxmlformats.org/officeDocument/2006/relationships/footer" Target="footer7.xml"/><Relationship Id="rId49" Type="http://schemas.openxmlformats.org/officeDocument/2006/relationships/header" Target="header10.xml"/><Relationship Id="rId57" Type="http://schemas.openxmlformats.org/officeDocument/2006/relationships/image" Target="media/image11.jpeg"/><Relationship Id="rId61" Type="http://schemas.openxmlformats.org/officeDocument/2006/relationships/footer" Target="footer14.xml"/><Relationship Id="rId10" Type="http://schemas.openxmlformats.org/officeDocument/2006/relationships/header" Target="header1.xml"/><Relationship Id="rId19" Type="http://schemas.openxmlformats.org/officeDocument/2006/relationships/hyperlink" Target="file:///E:\MAHASISWA!!\SEMESTER%208\TA%20UTY1.docx" TargetMode="External"/><Relationship Id="rId31" Type="http://schemas.openxmlformats.org/officeDocument/2006/relationships/header" Target="header4.xm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header" Target="header13.xml"/><Relationship Id="rId65" Type="http://schemas.openxmlformats.org/officeDocument/2006/relationships/hyperlink" Target="http://www.jurnas.com" TargetMode="External"/><Relationship Id="rId73" Type="http://schemas.openxmlformats.org/officeDocument/2006/relationships/header" Target="header17.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E:\MAHASISWA!!\SEMESTER%208\TA%20UTY1.docx" TargetMode="External"/><Relationship Id="rId22" Type="http://schemas.openxmlformats.org/officeDocument/2006/relationships/hyperlink" Target="file:///E:\MAHASISWA!!\SEMESTER%208\TA%20UTY1.docx" TargetMode="External"/><Relationship Id="rId27" Type="http://schemas.openxmlformats.org/officeDocument/2006/relationships/hyperlink" Target="file:///E:\MAHASISWA!!\SEMESTER%208\TA%20UTY1.docx" TargetMode="Externa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header" Target="header7.xml"/><Relationship Id="rId48" Type="http://schemas.openxmlformats.org/officeDocument/2006/relationships/footer" Target="footer10.xml"/><Relationship Id="rId56" Type="http://schemas.openxmlformats.org/officeDocument/2006/relationships/image" Target="media/image10.gif"/><Relationship Id="rId64" Type="http://schemas.openxmlformats.org/officeDocument/2006/relationships/hyperlink" Target="http://www.fda.gov" TargetMode="External"/><Relationship Id="rId69" Type="http://schemas.openxmlformats.org/officeDocument/2006/relationships/hyperlink" Target="http://www.bacaresepdulu.com"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footer" Target="footer1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file:///E:\MAHASISWA!!\SEMESTER%208\TA%20UTY1.docx" TargetMode="External"/><Relationship Id="rId25" Type="http://schemas.openxmlformats.org/officeDocument/2006/relationships/hyperlink" Target="file:///E:\MAHASISWA!!\SEMESTER%208\TA%20UTY1.docx" TargetMode="External"/><Relationship Id="rId33" Type="http://schemas.openxmlformats.org/officeDocument/2006/relationships/header" Target="header5.xml"/><Relationship Id="rId38" Type="http://schemas.openxmlformats.org/officeDocument/2006/relationships/image" Target="media/image3.jpeg"/><Relationship Id="rId46" Type="http://schemas.openxmlformats.org/officeDocument/2006/relationships/footer" Target="footer9.xml"/><Relationship Id="rId59" Type="http://schemas.openxmlformats.org/officeDocument/2006/relationships/footer" Target="footer13.xml"/><Relationship Id="rId67" Type="http://schemas.openxmlformats.org/officeDocument/2006/relationships/footer" Target="footer16.xml"/><Relationship Id="rId20" Type="http://schemas.openxmlformats.org/officeDocument/2006/relationships/hyperlink" Target="file:///E:\MAHASISWA!!\SEMESTER%208\TA%20UTY1.docx" TargetMode="External"/><Relationship Id="rId41" Type="http://schemas.openxmlformats.org/officeDocument/2006/relationships/image" Target="media/image6.gif"/><Relationship Id="rId54" Type="http://schemas.openxmlformats.org/officeDocument/2006/relationships/image" Target="media/image9.jpeg"/><Relationship Id="rId62" Type="http://schemas.openxmlformats.org/officeDocument/2006/relationships/header" Target="header14.xml"/><Relationship Id="rId70" Type="http://schemas.openxmlformats.org/officeDocument/2006/relationships/hyperlink" Target="http://www.eBookPangan.com" TargetMode="External"/><Relationship Id="rId7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E0C19-994F-4588-BF7E-D30A1501C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135</Pages>
  <Words>22249</Words>
  <Characters>126821</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SSC</Company>
  <LinksUpToDate>false</LinksUpToDate>
  <CharactersWithSpaces>148773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asruri</dc:creator>
  <cp:keywords/>
  <dc:description/>
  <cp:lastModifiedBy>asruri</cp:lastModifiedBy>
  <cp:revision>5</cp:revision>
  <cp:lastPrinted>2016-11-04T23:29:00Z</cp:lastPrinted>
  <dcterms:created xsi:type="dcterms:W3CDTF">2016-12-07T02:13:00Z</dcterms:created>
  <dcterms:modified xsi:type="dcterms:W3CDTF">2016-12-07T10:11:00Z</dcterms:modified>
</cp:coreProperties>
</file>