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E8" w:rsidRPr="00A26FC0" w:rsidRDefault="00583C45" w:rsidP="00C16F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C0">
        <w:rPr>
          <w:rFonts w:ascii="Times New Roman" w:hAnsi="Times New Roman" w:cs="Times New Roman"/>
          <w:b/>
          <w:sz w:val="24"/>
          <w:szCs w:val="24"/>
        </w:rPr>
        <w:t>INTISARI</w:t>
      </w:r>
    </w:p>
    <w:p w:rsidR="00583C45" w:rsidRPr="00D256D2" w:rsidRDefault="00583C45" w:rsidP="00C16FD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256D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56D2">
        <w:rPr>
          <w:rFonts w:ascii="Times New Roman" w:hAnsi="Times New Roman" w:cs="Times New Roman"/>
          <w:sz w:val="24"/>
          <w:szCs w:val="24"/>
        </w:rPr>
        <w:t xml:space="preserve"> </w:t>
      </w:r>
      <w:r w:rsidRPr="00D256D2">
        <w:rPr>
          <w:rFonts w:ascii="Times New Roman" w:hAnsi="Times New Roman" w:cs="Times New Roman"/>
          <w:i/>
          <w:sz w:val="24"/>
          <w:szCs w:val="24"/>
        </w:rPr>
        <w:t>foaming</w:t>
      </w:r>
      <w:proofErr w:type="gramEnd"/>
      <w:r w:rsidRPr="00D256D2">
        <w:rPr>
          <w:rFonts w:ascii="Times New Roman" w:hAnsi="Times New Roman" w:cs="Times New Roman"/>
          <w:i/>
          <w:sz w:val="24"/>
          <w:szCs w:val="24"/>
        </w:rPr>
        <w:t xml:space="preserve"> agent</w:t>
      </w:r>
      <w:r w:rsidRPr="00D25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D256D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D256D2">
        <w:rPr>
          <w:rFonts w:ascii="Times New Roman" w:hAnsi="Times New Roman" w:cs="Times New Roman"/>
          <w:sz w:val="24"/>
          <w:szCs w:val="24"/>
        </w:rPr>
        <w:t>.</w:t>
      </w:r>
    </w:p>
    <w:p w:rsidR="00583C45" w:rsidRPr="00D256D2" w:rsidRDefault="00583C45" w:rsidP="00C16FD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5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256D2" w:rsidRPr="00D256D2">
        <w:rPr>
          <w:rFonts w:ascii="Times New Roman" w:hAnsi="Times New Roman" w:cs="Times New Roman"/>
          <w:sz w:val="24"/>
          <w:szCs w:val="24"/>
        </w:rPr>
        <w:t>pendahulan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</w:rPr>
        <w:t xml:space="preserve"> yang</w:t>
      </w:r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D256D2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D256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256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25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256D2">
        <w:rPr>
          <w:rFonts w:ascii="Times New Roman" w:hAnsi="Times New Roman" w:cs="Times New Roman"/>
          <w:sz w:val="24"/>
          <w:szCs w:val="24"/>
        </w:rPr>
        <w:t xml:space="preserve"> </w:t>
      </w:r>
      <w:r w:rsidRPr="00D256D2">
        <w:rPr>
          <w:rFonts w:ascii="Times New Roman" w:hAnsi="Times New Roman" w:cs="Times New Roman"/>
          <w:i/>
          <w:sz w:val="24"/>
          <w:szCs w:val="24"/>
        </w:rPr>
        <w:t>foaming agent</w:t>
      </w:r>
      <w:r w:rsidRPr="00D256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25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256D2">
        <w:rPr>
          <w:rFonts w:ascii="Times New Roman" w:hAnsi="Times New Roman" w:cs="Times New Roman"/>
          <w:sz w:val="24"/>
          <w:szCs w:val="24"/>
        </w:rPr>
        <w:t xml:space="preserve"> (RAK)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256D2" w:rsidRPr="00D256D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6D2" w:rsidRPr="00D256D2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>kto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rial</w:t>
      </w:r>
      <w:proofErr w:type="spellEnd"/>
      <w:r w:rsidR="007B6CBF" w:rsidRPr="00D256D2">
        <w:rPr>
          <w:rFonts w:ascii="Times New Roman" w:hAnsi="Times New Roman" w:cs="Times New Roman"/>
          <w:sz w:val="24"/>
          <w:szCs w:val="24"/>
        </w:rPr>
        <w:t xml:space="preserve"> 3x2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6CBF" w:rsidRPr="00D256D2">
        <w:rPr>
          <w:rFonts w:ascii="Times New Roman" w:hAnsi="Times New Roman" w:cs="Times New Roman"/>
          <w:sz w:val="24"/>
          <w:szCs w:val="24"/>
        </w:rPr>
        <w:t xml:space="preserve"> 4 kal</w:t>
      </w:r>
      <w:r w:rsidR="00FA27F2" w:rsidRPr="00D256D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A27F2" w:rsidRPr="00D256D2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="00FA27F2" w:rsidRPr="00D256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FA27F2" w:rsidRPr="00D256D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A27F2" w:rsidRPr="00D256D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A27F2" w:rsidRPr="00D256D2">
        <w:rPr>
          <w:rFonts w:ascii="Times New Roman" w:hAnsi="Times New Roman" w:cs="Times New Roman"/>
          <w:sz w:val="24"/>
          <w:szCs w:val="24"/>
        </w:rPr>
        <w:t>adala</w:t>
      </w:r>
      <w:proofErr w:type="spellEnd"/>
      <w:r w:rsidR="00FA27F2" w:rsidRPr="00D256D2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pengering</w:t>
      </w:r>
      <w:proofErr w:type="spellEnd"/>
      <w:r w:rsidR="007B6CBF" w:rsidRPr="00D256D2">
        <w:rPr>
          <w:rFonts w:ascii="Times New Roman" w:hAnsi="Times New Roman" w:cs="Times New Roman"/>
          <w:sz w:val="24"/>
          <w:szCs w:val="24"/>
        </w:rPr>
        <w:t xml:space="preserve"> (40</w:t>
      </w:r>
      <w:r w:rsidR="007B6CBF" w:rsidRPr="00D256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B6CBF" w:rsidRPr="00D256D2">
        <w:rPr>
          <w:rFonts w:ascii="Times New Roman" w:hAnsi="Times New Roman" w:cs="Times New Roman"/>
          <w:sz w:val="24"/>
          <w:szCs w:val="24"/>
        </w:rPr>
        <w:t>C, 50</w:t>
      </w:r>
      <w:r w:rsidR="007B6CBF" w:rsidRPr="00D256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B6CBF" w:rsidRPr="00D256D2"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6CBF" w:rsidRPr="00D256D2">
        <w:rPr>
          <w:rFonts w:ascii="Times New Roman" w:hAnsi="Times New Roman" w:cs="Times New Roman"/>
          <w:sz w:val="24"/>
          <w:szCs w:val="24"/>
        </w:rPr>
        <w:t xml:space="preserve"> 60</w:t>
      </w:r>
      <w:r w:rsidR="007B6CBF" w:rsidRPr="00D256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B6CBF" w:rsidRPr="00D256D2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256D2" w:rsidRPr="00D256D2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D256D2" w:rsidRPr="00D256D2">
        <w:rPr>
          <w:rFonts w:ascii="Times New Roman" w:hAnsi="Times New Roman" w:cs="Times New Roman"/>
          <w:sz w:val="24"/>
          <w:szCs w:val="24"/>
        </w:rPr>
        <w:t>tor</w:t>
      </w:r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pembuih</w:t>
      </w:r>
      <w:proofErr w:type="spellEnd"/>
      <w:r w:rsidR="007B6CBF" w:rsidRPr="00D256D2">
        <w:rPr>
          <w:rFonts w:ascii="Times New Roman" w:hAnsi="Times New Roman" w:cs="Times New Roman"/>
          <w:sz w:val="24"/>
          <w:szCs w:val="24"/>
        </w:rPr>
        <w:t xml:space="preserve"> (albumin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6CBF" w:rsidRPr="00D256D2">
        <w:rPr>
          <w:rFonts w:ascii="Times New Roman" w:hAnsi="Times New Roman" w:cs="Times New Roman"/>
          <w:sz w:val="24"/>
          <w:szCs w:val="24"/>
        </w:rPr>
        <w:t xml:space="preserve"> </w:t>
      </w:r>
      <w:r w:rsidR="007B6CBF" w:rsidRPr="00D256D2">
        <w:rPr>
          <w:rFonts w:ascii="Times New Roman" w:hAnsi="Times New Roman" w:cs="Times New Roman"/>
          <w:i/>
          <w:sz w:val="24"/>
          <w:szCs w:val="24"/>
        </w:rPr>
        <w:t>tween</w:t>
      </w:r>
      <w:r w:rsidR="007B6CBF" w:rsidRPr="00D256D2">
        <w:rPr>
          <w:rFonts w:ascii="Times New Roman" w:hAnsi="Times New Roman" w:cs="Times New Roman"/>
          <w:sz w:val="24"/>
          <w:szCs w:val="24"/>
        </w:rPr>
        <w:t xml:space="preserve"> 80).</w:t>
      </w:r>
      <w:proofErr w:type="gram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7B6CBF" w:rsidRPr="00D256D2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7B6CBF" w:rsidRPr="00D256D2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kelarutan</w:t>
      </w:r>
      <w:proofErr w:type="spellEnd"/>
      <w:r w:rsidR="007B6CBF" w:rsidRPr="00D25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indrawi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7B6CBF" w:rsidRPr="00D256D2">
        <w:rPr>
          <w:rFonts w:ascii="Times New Roman" w:hAnsi="Times New Roman" w:cs="Times New Roman"/>
          <w:sz w:val="24"/>
          <w:szCs w:val="24"/>
        </w:rPr>
        <w:t xml:space="preserve">, aroma, rasa,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6CBF" w:rsidRPr="00D256D2">
        <w:rPr>
          <w:rFonts w:ascii="Times New Roman" w:hAnsi="Times New Roman" w:cs="Times New Roman"/>
          <w:sz w:val="24"/>
          <w:szCs w:val="24"/>
        </w:rPr>
        <w:t>kenampakan</w:t>
      </w:r>
      <w:proofErr w:type="spellEnd"/>
      <w:r w:rsidR="007B6CBF" w:rsidRPr="00D256D2">
        <w:rPr>
          <w:rFonts w:ascii="Times New Roman" w:hAnsi="Times New Roman" w:cs="Times New Roman"/>
          <w:sz w:val="24"/>
          <w:szCs w:val="24"/>
        </w:rPr>
        <w:t>.</w:t>
      </w:r>
    </w:p>
    <w:p w:rsidR="007B6CBF" w:rsidRPr="00D256D2" w:rsidRDefault="007B6CBF" w:rsidP="00C16FD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256D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D256D2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256D2">
        <w:rPr>
          <w:rFonts w:ascii="Times New Roman" w:hAnsi="Times New Roman" w:cs="Times New Roman"/>
          <w:sz w:val="24"/>
          <w:szCs w:val="24"/>
        </w:rPr>
        <w:t xml:space="preserve"> 7 yang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56D2">
        <w:rPr>
          <w:rFonts w:ascii="Times New Roman" w:hAnsi="Times New Roman" w:cs="Times New Roman"/>
          <w:sz w:val="24"/>
          <w:szCs w:val="24"/>
        </w:rPr>
        <w:t>netral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pengering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C16FD8" w:rsidRPr="00D256D2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 w:rsidR="00C16FD8" w:rsidRPr="00D25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="00C16FD8" w:rsidRPr="00D25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6FD8" w:rsidRPr="00D256D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="00C16FD8" w:rsidRPr="00D256D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C16FD8" w:rsidRPr="00D256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C16FD8" w:rsidRPr="00D256D2">
        <w:rPr>
          <w:rFonts w:ascii="Times New Roman" w:hAnsi="Times New Roman" w:cs="Times New Roman"/>
          <w:sz w:val="24"/>
          <w:szCs w:val="24"/>
        </w:rPr>
        <w:t xml:space="preserve"> </w:t>
      </w:r>
      <w:r w:rsidR="00C16FD8" w:rsidRPr="00D256D2">
        <w:rPr>
          <w:rFonts w:ascii="Times New Roman" w:hAnsi="Times New Roman" w:cs="Times New Roman"/>
          <w:i/>
          <w:sz w:val="24"/>
          <w:szCs w:val="24"/>
        </w:rPr>
        <w:t>foaming agent</w:t>
      </w:r>
      <w:r w:rsidR="00C16FD8" w:rsidRPr="00D256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pembuih</w:t>
      </w:r>
      <w:proofErr w:type="spellEnd"/>
      <w:r w:rsidR="00C16FD8" w:rsidRPr="00D256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C16FD8" w:rsidRPr="00D256D2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C16FD8" w:rsidRPr="00D256D2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kelarutan</w:t>
      </w:r>
      <w:proofErr w:type="spellEnd"/>
      <w:r w:rsidR="00C16FD8" w:rsidRPr="00D256D2">
        <w:rPr>
          <w:rFonts w:ascii="Times New Roman" w:hAnsi="Times New Roman" w:cs="Times New Roman"/>
          <w:sz w:val="24"/>
          <w:szCs w:val="24"/>
        </w:rPr>
        <w:t xml:space="preserve">, aroma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="00C16FD8" w:rsidRPr="00D25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6FD8" w:rsidRPr="00D256D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="00C16FD8" w:rsidRPr="00D256D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C16FD8" w:rsidRPr="00D256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16FD8" w:rsidRPr="00D256D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indrawi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C16FD8" w:rsidRPr="00D256D2">
        <w:rPr>
          <w:rFonts w:ascii="Times New Roman" w:hAnsi="Times New Roman" w:cs="Times New Roman"/>
          <w:sz w:val="24"/>
          <w:szCs w:val="24"/>
        </w:rPr>
        <w:t xml:space="preserve">, aroma, rasa,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kenampakan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C16FD8" w:rsidRPr="00D256D2">
        <w:rPr>
          <w:rFonts w:ascii="Times New Roman" w:hAnsi="Times New Roman" w:cs="Times New Roman"/>
          <w:sz w:val="24"/>
          <w:szCs w:val="24"/>
        </w:rPr>
        <w:t xml:space="preserve"> a3b1 (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 w:rsidR="00C16FD8" w:rsidRPr="00D256D2">
        <w:rPr>
          <w:rFonts w:ascii="Times New Roman" w:hAnsi="Times New Roman" w:cs="Times New Roman"/>
          <w:sz w:val="24"/>
          <w:szCs w:val="24"/>
        </w:rPr>
        <w:t xml:space="preserve"> 60</w:t>
      </w:r>
      <w:r w:rsidR="00C16FD8" w:rsidRPr="00D256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16FD8" w:rsidRPr="00D256D2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16FD8" w:rsidRPr="00D256D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256D2" w:rsidRPr="00D256D2">
        <w:rPr>
          <w:rFonts w:ascii="Times New Roman" w:hAnsi="Times New Roman" w:cs="Times New Roman"/>
          <w:sz w:val="24"/>
          <w:szCs w:val="24"/>
        </w:rPr>
        <w:t>pembuih</w:t>
      </w:r>
      <w:proofErr w:type="spellEnd"/>
      <w:r w:rsidR="00D256D2" w:rsidRPr="00D256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16FD8" w:rsidRPr="00D256D2">
        <w:rPr>
          <w:rFonts w:ascii="Times New Roman" w:hAnsi="Times New Roman" w:cs="Times New Roman"/>
          <w:sz w:val="24"/>
          <w:szCs w:val="24"/>
        </w:rPr>
        <w:t>albumin).</w:t>
      </w:r>
      <w:proofErr w:type="gramEnd"/>
    </w:p>
    <w:p w:rsidR="00A26FC0" w:rsidRPr="00A26FC0" w:rsidRDefault="00A26FC0" w:rsidP="00A26FC0">
      <w:pPr>
        <w:ind w:firstLine="54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d-ID"/>
        </w:rPr>
        <w:sectPr w:rsidR="00A26FC0" w:rsidRPr="00A26FC0" w:rsidSect="002E135A">
          <w:footerReference w:type="default" r:id="rId7"/>
          <w:pgSz w:w="12240" w:h="15840"/>
          <w:pgMar w:top="2268" w:right="1701" w:bottom="1701" w:left="2268" w:header="720" w:footer="720" w:gutter="0"/>
          <w:pgNumType w:fmt="lowerRoman" w:start="10"/>
          <w:cols w:space="720"/>
          <w:docGrid w:linePitch="360"/>
        </w:sectPr>
      </w:pPr>
    </w:p>
    <w:p w:rsidR="00A26FC0" w:rsidRPr="00A26FC0" w:rsidRDefault="00A26FC0" w:rsidP="00D256D2">
      <w:pPr>
        <w:spacing w:line="48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id-ID"/>
        </w:rPr>
      </w:pPr>
      <w:r w:rsidRPr="00A26FC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id-ID"/>
        </w:rPr>
        <w:lastRenderedPageBreak/>
        <w:t>ABSTR</w:t>
      </w:r>
      <w:bookmarkStart w:id="0" w:name="_GoBack"/>
      <w:bookmarkEnd w:id="0"/>
      <w:r w:rsidRPr="00A26FC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id-ID"/>
        </w:rPr>
        <w:t>ACT</w:t>
      </w:r>
    </w:p>
    <w:p w:rsidR="00A26FC0" w:rsidRPr="00D256D2" w:rsidRDefault="00883D79" w:rsidP="00D256D2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</w:pPr>
      <w:r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This </w:t>
      </w:r>
      <w:r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research</w:t>
      </w:r>
      <w:r w:rsidR="00A26FC0"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 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is purpose</w:t>
      </w:r>
      <w:r w:rsidR="00A26FC0"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 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to knows </w:t>
      </w:r>
      <w:r w:rsidR="00A26FC0"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the effect of drying temperature and the type of foaming agent to the characteristic 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>of coconut water powder</w:t>
      </w:r>
      <w:r w:rsidR="00A26FC0"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>.</w:t>
      </w:r>
    </w:p>
    <w:p w:rsidR="00A26FC0" w:rsidRPr="00D256D2" w:rsidRDefault="00883D79" w:rsidP="00D256D2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</w:pPr>
      <w:r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>The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se</w:t>
      </w:r>
      <w:r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 </w:t>
      </w:r>
      <w:r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research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is</w:t>
      </w:r>
      <w:r w:rsidR="00A26FC0"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 consists 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of a preliminary study that 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purpose</w:t>
      </w:r>
      <w:r w:rsidR="00A26FC0"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 to determine the pH selected to be used in the main study. The main research goal is to determine the effect of drying temperature and the t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ype of foaming agent. This 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research </w:t>
      </w:r>
      <w:r w:rsidR="00A26FC0"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 uses a randomized block design (RAK) with a 3x2 factorial design with 4 replications. The first factor is the dryer temperature (</w:t>
      </w:r>
      <w:r w:rsidR="00A26FC0" w:rsidRPr="00D256D2">
        <w:rPr>
          <w:rFonts w:ascii="Times New Roman" w:hAnsi="Times New Roman" w:cs="Times New Roman"/>
          <w:i/>
          <w:sz w:val="24"/>
          <w:szCs w:val="24"/>
        </w:rPr>
        <w:t>40</w:t>
      </w:r>
      <w:r w:rsidR="00A26FC0" w:rsidRPr="00D256D2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="00A26FC0" w:rsidRPr="00D256D2">
        <w:rPr>
          <w:rFonts w:ascii="Times New Roman" w:hAnsi="Times New Roman" w:cs="Times New Roman"/>
          <w:i/>
          <w:sz w:val="24"/>
          <w:szCs w:val="24"/>
        </w:rPr>
        <w:t>C, 50</w:t>
      </w:r>
      <w:r w:rsidR="00A26FC0" w:rsidRPr="00D256D2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="00C86C9D" w:rsidRPr="00D256D2">
        <w:rPr>
          <w:rFonts w:ascii="Times New Roman" w:hAnsi="Times New Roman" w:cs="Times New Roman"/>
          <w:i/>
          <w:sz w:val="24"/>
          <w:szCs w:val="24"/>
        </w:rPr>
        <w:t xml:space="preserve">C, </w:t>
      </w:r>
      <w:r w:rsidR="00C86C9D" w:rsidRPr="00D256D2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and </w:t>
      </w:r>
      <w:r w:rsidR="00A26FC0" w:rsidRPr="00D256D2">
        <w:rPr>
          <w:rFonts w:ascii="Times New Roman" w:hAnsi="Times New Roman" w:cs="Times New Roman"/>
          <w:i/>
          <w:sz w:val="24"/>
          <w:szCs w:val="24"/>
        </w:rPr>
        <w:t>60</w:t>
      </w:r>
      <w:r w:rsidR="00A26FC0" w:rsidRPr="00D256D2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="00A26FC0" w:rsidRPr="00D256D2">
        <w:rPr>
          <w:rFonts w:ascii="Times New Roman" w:hAnsi="Times New Roman" w:cs="Times New Roman"/>
          <w:i/>
          <w:sz w:val="24"/>
          <w:szCs w:val="24"/>
        </w:rPr>
        <w:t>C</w:t>
      </w:r>
      <w:r w:rsidR="00A26FC0"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>) and the seco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nd factor is the type of 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foamed</w:t>
      </w:r>
      <w:r w:rsidR="00A26FC0"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 (albumin and twee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n 80). The response in the 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research</w:t>
      </w:r>
      <w:r w:rsidR="00A26FC0"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 include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d</w:t>
      </w:r>
      <w:r w:rsidR="00A26FC0"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 chemical response of calcium and water content, solubility test physical response, and 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the </w:t>
      </w:r>
      <w:r w:rsidR="00A26FC0"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>s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>ensory responses to color,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aroma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 </w:t>
      </w:r>
      <w:r w:rsidR="00A26FC0"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>, taste, and appearance.</w:t>
      </w:r>
    </w:p>
    <w:p w:rsidR="00D0061A" w:rsidRDefault="00A26FC0" w:rsidP="00A26FC0">
      <w:pPr>
        <w:ind w:firstLine="540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>Preliminary research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of the</w:t>
      </w:r>
      <w:r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 results </w:t>
      </w:r>
      <w:r w:rsidR="006D11E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is </w:t>
      </w:r>
      <w:r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>indicate that the selected pH is 7, which means neutral</w:t>
      </w:r>
      <w:r w:rsidR="0021003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that </w:t>
      </w:r>
      <w:r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 used in primary research and dryer temperature has a significant effect on calcium levels, characteristic color and flavor  powder coconut water. the type of foaming agent (pembuih) has a significant effect on water content, solubility, powder aroma, and taste of coconut water powder. Based on sensory responses of color, aroma, flavor, appearance a3b1 obtained the best results (with a drying temperature of </w:t>
      </w:r>
      <w:r w:rsidRPr="00D256D2">
        <w:rPr>
          <w:rFonts w:ascii="Times New Roman" w:hAnsi="Times New Roman" w:cs="Times New Roman"/>
          <w:i/>
          <w:sz w:val="24"/>
          <w:szCs w:val="24"/>
        </w:rPr>
        <w:t>60</w:t>
      </w:r>
      <w:r w:rsidRPr="00D256D2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D256D2">
        <w:rPr>
          <w:rFonts w:ascii="Times New Roman" w:hAnsi="Times New Roman" w:cs="Times New Roman"/>
          <w:i/>
          <w:sz w:val="24"/>
          <w:szCs w:val="24"/>
        </w:rPr>
        <w:t>C</w:t>
      </w:r>
      <w:r w:rsidR="0021003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 and types </w:t>
      </w:r>
      <w:r w:rsidR="0021003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of foamed is</w:t>
      </w:r>
      <w:r w:rsidRPr="00D25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 xml:space="preserve"> albumin).</w:t>
      </w:r>
    </w:p>
    <w:p w:rsidR="00303CD7" w:rsidRDefault="00303CD7" w:rsidP="00A26FC0">
      <w:pPr>
        <w:ind w:firstLine="540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303CD7" w:rsidRDefault="00303CD7" w:rsidP="00A26FC0">
      <w:pPr>
        <w:ind w:firstLine="540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303CD7" w:rsidRDefault="00303CD7" w:rsidP="00A26FC0">
      <w:pPr>
        <w:ind w:firstLine="540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303CD7" w:rsidRPr="00303CD7" w:rsidRDefault="00303CD7" w:rsidP="00A26FC0">
      <w:pPr>
        <w:ind w:firstLine="540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sectPr w:rsidR="00303CD7" w:rsidRPr="00303CD7" w:rsidSect="002E135A">
      <w:pgSz w:w="12240" w:h="15840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CE" w:rsidRDefault="00564ECE" w:rsidP="00883D79">
      <w:pPr>
        <w:spacing w:after="0" w:line="240" w:lineRule="auto"/>
      </w:pPr>
      <w:r>
        <w:separator/>
      </w:r>
    </w:p>
  </w:endnote>
  <w:endnote w:type="continuationSeparator" w:id="0">
    <w:p w:rsidR="00564ECE" w:rsidRDefault="00564ECE" w:rsidP="0088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225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D79" w:rsidRDefault="00640A9A">
        <w:pPr>
          <w:pStyle w:val="Footer"/>
          <w:jc w:val="center"/>
        </w:pPr>
        <w:r>
          <w:fldChar w:fldCharType="begin"/>
        </w:r>
        <w:r w:rsidR="00883D79">
          <w:instrText xml:space="preserve"> PAGE   \* MERGEFORMAT </w:instrText>
        </w:r>
        <w:r>
          <w:fldChar w:fldCharType="separate"/>
        </w:r>
        <w:r w:rsidR="00303CD7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883D79" w:rsidRDefault="00883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CE" w:rsidRDefault="00564ECE" w:rsidP="00883D79">
      <w:pPr>
        <w:spacing w:after="0" w:line="240" w:lineRule="auto"/>
      </w:pPr>
      <w:r>
        <w:separator/>
      </w:r>
    </w:p>
  </w:footnote>
  <w:footnote w:type="continuationSeparator" w:id="0">
    <w:p w:rsidR="00564ECE" w:rsidRDefault="00564ECE" w:rsidP="00883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4D2"/>
    <w:rsid w:val="0019385B"/>
    <w:rsid w:val="00210032"/>
    <w:rsid w:val="002E135A"/>
    <w:rsid w:val="00303CD7"/>
    <w:rsid w:val="003954D2"/>
    <w:rsid w:val="00564ECE"/>
    <w:rsid w:val="00583C45"/>
    <w:rsid w:val="00640A9A"/>
    <w:rsid w:val="006D11E2"/>
    <w:rsid w:val="007146C6"/>
    <w:rsid w:val="007B6CBF"/>
    <w:rsid w:val="007D282E"/>
    <w:rsid w:val="00883D79"/>
    <w:rsid w:val="00A26FC0"/>
    <w:rsid w:val="00B834D0"/>
    <w:rsid w:val="00C16FD8"/>
    <w:rsid w:val="00C42F7B"/>
    <w:rsid w:val="00C86C9D"/>
    <w:rsid w:val="00D0061A"/>
    <w:rsid w:val="00D256D2"/>
    <w:rsid w:val="00ED24E8"/>
    <w:rsid w:val="00FA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79"/>
  </w:style>
  <w:style w:type="paragraph" w:styleId="Footer">
    <w:name w:val="footer"/>
    <w:basedOn w:val="Normal"/>
    <w:link w:val="FooterChar"/>
    <w:uiPriority w:val="99"/>
    <w:unhideWhenUsed/>
    <w:rsid w:val="0088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79"/>
  </w:style>
  <w:style w:type="paragraph" w:styleId="Footer">
    <w:name w:val="footer"/>
    <w:basedOn w:val="Normal"/>
    <w:link w:val="FooterChar"/>
    <w:uiPriority w:val="99"/>
    <w:unhideWhenUsed/>
    <w:rsid w:val="0088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</dc:creator>
  <cp:lastModifiedBy>Bowoe</cp:lastModifiedBy>
  <cp:revision>8</cp:revision>
  <dcterms:created xsi:type="dcterms:W3CDTF">2016-03-24T10:39:00Z</dcterms:created>
  <dcterms:modified xsi:type="dcterms:W3CDTF">2016-12-09T07:02:00Z</dcterms:modified>
</cp:coreProperties>
</file>