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A60" w:rsidRPr="00B67C80" w:rsidRDefault="00B24A60" w:rsidP="00B24A60">
      <w:pPr>
        <w:spacing w:after="0" w:line="240" w:lineRule="auto"/>
        <w:jc w:val="center"/>
        <w:rPr>
          <w:rFonts w:ascii="Times New Roman" w:hAnsi="Times New Roman" w:cs="Times New Roman"/>
          <w:b/>
          <w:sz w:val="28"/>
          <w:szCs w:val="28"/>
          <w:lang w:val="id-ID"/>
        </w:rPr>
      </w:pPr>
      <w:r w:rsidRPr="00B67C80">
        <w:rPr>
          <w:rFonts w:ascii="Times New Roman" w:hAnsi="Times New Roman" w:cs="Times New Roman"/>
          <w:b/>
          <w:sz w:val="28"/>
          <w:szCs w:val="28"/>
          <w:lang w:val="id-ID"/>
        </w:rPr>
        <w:t>BAB II</w:t>
      </w:r>
    </w:p>
    <w:p w:rsidR="00B24A60" w:rsidRDefault="00B24A60" w:rsidP="00B24A60">
      <w:pPr>
        <w:spacing w:after="0" w:line="240" w:lineRule="auto"/>
        <w:jc w:val="center"/>
        <w:rPr>
          <w:rFonts w:ascii="Times New Roman" w:hAnsi="Times New Roman" w:cs="Times New Roman"/>
          <w:b/>
          <w:sz w:val="28"/>
          <w:szCs w:val="28"/>
          <w:lang w:val="id-ID"/>
        </w:rPr>
      </w:pPr>
      <w:r w:rsidRPr="00B67C80">
        <w:rPr>
          <w:rFonts w:ascii="Times New Roman" w:hAnsi="Times New Roman" w:cs="Times New Roman"/>
          <w:b/>
          <w:sz w:val="28"/>
          <w:szCs w:val="28"/>
          <w:lang w:val="id-ID"/>
        </w:rPr>
        <w:t>KAJIAN PUSTAKA, KERANGKA PEMIKIRAN DAN</w:t>
      </w:r>
    </w:p>
    <w:p w:rsidR="00B24A60" w:rsidRPr="00B67C80" w:rsidRDefault="00B24A60" w:rsidP="00B24A60">
      <w:pPr>
        <w:spacing w:after="0" w:line="240" w:lineRule="auto"/>
        <w:jc w:val="center"/>
        <w:rPr>
          <w:rFonts w:ascii="Times New Roman" w:hAnsi="Times New Roman" w:cs="Times New Roman"/>
          <w:b/>
          <w:sz w:val="28"/>
          <w:szCs w:val="28"/>
          <w:lang w:val="id-ID"/>
        </w:rPr>
      </w:pPr>
      <w:r w:rsidRPr="00B67C80">
        <w:rPr>
          <w:rFonts w:ascii="Times New Roman" w:hAnsi="Times New Roman" w:cs="Times New Roman"/>
          <w:b/>
          <w:sz w:val="28"/>
          <w:szCs w:val="28"/>
          <w:lang w:val="id-ID"/>
        </w:rPr>
        <w:t xml:space="preserve"> HIPOTESIS</w:t>
      </w:r>
    </w:p>
    <w:p w:rsidR="00B24A60" w:rsidRPr="00B67C80" w:rsidRDefault="00B24A60" w:rsidP="00B24A60">
      <w:pPr>
        <w:spacing w:after="0" w:line="480" w:lineRule="auto"/>
        <w:jc w:val="center"/>
        <w:rPr>
          <w:rFonts w:ascii="Times New Roman" w:hAnsi="Times New Roman" w:cs="Times New Roman"/>
          <w:b/>
          <w:sz w:val="28"/>
          <w:szCs w:val="28"/>
          <w:lang w:val="id-ID"/>
        </w:rPr>
      </w:pPr>
    </w:p>
    <w:p w:rsidR="00B24A60" w:rsidRPr="00743CDB" w:rsidRDefault="00B24A60" w:rsidP="00B24A60">
      <w:pPr>
        <w:spacing w:after="0" w:line="480" w:lineRule="auto"/>
        <w:ind w:left="1080" w:hanging="1080"/>
        <w:rPr>
          <w:rFonts w:ascii="Times New Roman" w:hAnsi="Times New Roman" w:cs="Times New Roman"/>
          <w:b/>
          <w:sz w:val="24"/>
          <w:szCs w:val="24"/>
          <w:lang w:val="id-ID"/>
        </w:rPr>
      </w:pPr>
      <w:r>
        <w:rPr>
          <w:rFonts w:ascii="Times New Roman" w:hAnsi="Times New Roman" w:cs="Times New Roman"/>
          <w:b/>
          <w:sz w:val="24"/>
          <w:szCs w:val="24"/>
        </w:rPr>
        <w:t xml:space="preserve">2.1   </w:t>
      </w:r>
      <w:r w:rsidRPr="00743CDB">
        <w:rPr>
          <w:rFonts w:ascii="Times New Roman" w:hAnsi="Times New Roman" w:cs="Times New Roman"/>
          <w:b/>
          <w:sz w:val="24"/>
          <w:szCs w:val="24"/>
          <w:lang w:val="id-ID"/>
        </w:rPr>
        <w:t>Kajian Pustaka</w:t>
      </w:r>
    </w:p>
    <w:p w:rsidR="00B24A60" w:rsidRPr="00542B5F" w:rsidRDefault="00B24A60" w:rsidP="00B24A60">
      <w:pPr>
        <w:pStyle w:val="ListParagraph"/>
        <w:spacing w:after="100" w:afterAutospacing="1" w:line="480" w:lineRule="auto"/>
        <w:ind w:left="0" w:firstLine="709"/>
        <w:contextualSpacing w:val="0"/>
        <w:jc w:val="both"/>
        <w:rPr>
          <w:rFonts w:ascii="Times New Roman" w:hAnsi="Times New Roman" w:cs="Times New Roman"/>
          <w:sz w:val="24"/>
          <w:szCs w:val="24"/>
          <w:lang w:val="id-ID"/>
        </w:rPr>
      </w:pPr>
      <w:r>
        <w:rPr>
          <w:rFonts w:ascii="Times New Roman" w:hAnsi="Times New Roman" w:cs="Times New Roman"/>
          <w:sz w:val="24"/>
          <w:szCs w:val="24"/>
        </w:rPr>
        <w:t xml:space="preserve">Dalam kajian pustaka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diuraikan Grand Theory </w:t>
      </w:r>
      <w:r>
        <w:rPr>
          <w:rFonts w:ascii="Times New Roman" w:hAnsi="Times New Roman" w:cs="Times New Roman"/>
          <w:sz w:val="24"/>
          <w:szCs w:val="24"/>
          <w:lang w:val="id-ID"/>
        </w:rPr>
        <w:t>dari manajemen berupa definisi manajemen, fungsi manajemen dan prinsip umum dari manajemen. Selanjutnya diuraikan Middle Theory yaitu tentang manajemen sumber daya manusia berupa pengertian msdm dan tujuan msdm. Lalu diuraikan juga Applied Theory yaitu teory yang menjelaskan tentang variabel-variabel yang diteliti dalam penelitian ini, yaitu kompetensi, sikap, komitmen dan kinerja.</w:t>
      </w:r>
    </w:p>
    <w:p w:rsidR="00B24A60" w:rsidRPr="00743CDB" w:rsidRDefault="00B24A60" w:rsidP="00B24A60">
      <w:pPr>
        <w:pStyle w:val="ListParagraph"/>
        <w:numPr>
          <w:ilvl w:val="2"/>
          <w:numId w:val="27"/>
        </w:numPr>
        <w:spacing w:after="0" w:line="480" w:lineRule="auto"/>
        <w:ind w:left="709" w:hanging="709"/>
        <w:jc w:val="both"/>
        <w:rPr>
          <w:rFonts w:ascii="Times New Roman" w:hAnsi="Times New Roman" w:cs="Times New Roman"/>
          <w:sz w:val="24"/>
          <w:szCs w:val="24"/>
          <w:lang w:val="id-ID"/>
        </w:rPr>
      </w:pPr>
      <w:r w:rsidRPr="00743CDB">
        <w:rPr>
          <w:rFonts w:ascii="Times New Roman" w:hAnsi="Times New Roman" w:cs="Times New Roman"/>
          <w:b/>
          <w:sz w:val="24"/>
          <w:szCs w:val="24"/>
          <w:lang w:val="id-ID"/>
        </w:rPr>
        <w:t>Manajemen</w:t>
      </w:r>
    </w:p>
    <w:p w:rsidR="00B24A60" w:rsidRPr="0078595C" w:rsidRDefault="00B24A60" w:rsidP="00B24A60">
      <w:pPr>
        <w:spacing w:after="0" w:line="480" w:lineRule="auto"/>
        <w:ind w:firstLine="720"/>
        <w:jc w:val="both"/>
        <w:rPr>
          <w:rFonts w:ascii="Times New Roman" w:hAnsi="Times New Roman" w:cs="Times New Roman"/>
          <w:sz w:val="24"/>
          <w:szCs w:val="24"/>
        </w:rPr>
      </w:pPr>
      <w:r w:rsidRPr="00CB6525">
        <w:rPr>
          <w:rFonts w:ascii="Times New Roman" w:hAnsi="Times New Roman" w:cs="Times New Roman"/>
          <w:sz w:val="24"/>
          <w:szCs w:val="24"/>
          <w:lang w:val="id-ID"/>
        </w:rPr>
        <w:t xml:space="preserve">Istilah manajemen, dalam terjemahan bahasa Indonesia hingga saat ini belum ada keseragaman. </w:t>
      </w:r>
      <w:r>
        <w:rPr>
          <w:rFonts w:ascii="Times New Roman" w:hAnsi="Times New Roman" w:cs="Times New Roman"/>
          <w:sz w:val="24"/>
          <w:szCs w:val="24"/>
        </w:rPr>
        <w:t xml:space="preserve">Berikut beberapa pengertian </w:t>
      </w:r>
      <w:proofErr w:type="gramStart"/>
      <w:r>
        <w:rPr>
          <w:rFonts w:ascii="Times New Roman" w:hAnsi="Times New Roman" w:cs="Times New Roman"/>
          <w:sz w:val="24"/>
          <w:szCs w:val="24"/>
        </w:rPr>
        <w:t>manajemen :</w:t>
      </w:r>
      <w:proofErr w:type="gramEnd"/>
    </w:p>
    <w:p w:rsidR="00B24A60" w:rsidRPr="00F82E0F" w:rsidRDefault="00B24A60" w:rsidP="00B24A60">
      <w:pPr>
        <w:spacing w:after="0" w:line="360" w:lineRule="auto"/>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Menurut G.R. Terry dalam </w:t>
      </w:r>
      <w:r>
        <w:rPr>
          <w:rFonts w:ascii="Times New Roman" w:hAnsi="Times New Roman" w:cs="Times New Roman"/>
          <w:sz w:val="24"/>
          <w:szCs w:val="24"/>
          <w:lang w:val="id-ID"/>
        </w:rPr>
        <w:t>Hasibuan (2005</w:t>
      </w:r>
      <w:r w:rsidRPr="00F82E0F">
        <w:rPr>
          <w:rFonts w:ascii="Times New Roman" w:hAnsi="Times New Roman" w:cs="Times New Roman"/>
          <w:sz w:val="24"/>
          <w:szCs w:val="24"/>
          <w:lang w:val="id-ID"/>
        </w:rPr>
        <w:t>:2)</w:t>
      </w:r>
    </w:p>
    <w:p w:rsidR="00B24A60" w:rsidRDefault="00B24A60" w:rsidP="00B24A60">
      <w:pPr>
        <w:spacing w:after="0" w:line="240" w:lineRule="auto"/>
        <w:ind w:left="720"/>
        <w:jc w:val="both"/>
        <w:rPr>
          <w:rFonts w:ascii="Times New Roman" w:hAnsi="Times New Roman" w:cs="Times New Roman"/>
          <w:sz w:val="24"/>
          <w:szCs w:val="24"/>
        </w:rPr>
      </w:pPr>
      <w:r w:rsidRPr="00472DB7">
        <w:rPr>
          <w:rFonts w:ascii="Times New Roman" w:hAnsi="Times New Roman" w:cs="Times New Roman"/>
          <w:i/>
          <w:sz w:val="24"/>
          <w:szCs w:val="24"/>
          <w:lang w:val="id-ID"/>
        </w:rPr>
        <w:t>Management is a distinct process consisting of planning, organizin,actuating, and controlling performanced to determine and accomplish state objectives by the use of human being and other resources.</w:t>
      </w:r>
      <w:r w:rsidRPr="00B67C8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B67C80">
        <w:rPr>
          <w:rFonts w:ascii="Times New Roman" w:hAnsi="Times New Roman" w:cs="Times New Roman"/>
          <w:sz w:val="24"/>
          <w:szCs w:val="24"/>
          <w:lang w:val="id-ID"/>
        </w:rPr>
        <w:t>Manajemen adalah suatu proses yang khas yang terdiri dari tindakan-tindakan perencanaan pengorganisasian, pengarahan dan pengendalian yang dilakukan untuk menentukan serta mencapai sasaran–sasaran yang telah ditentukan melalui pemanfaatan sumber daya manusia dan sumber-sumber lainnya.</w:t>
      </w:r>
    </w:p>
    <w:p w:rsidR="00B24A60" w:rsidRPr="00AA3106" w:rsidRDefault="00B24A60" w:rsidP="00B24A60">
      <w:pPr>
        <w:spacing w:after="0" w:line="240" w:lineRule="auto"/>
        <w:ind w:left="720"/>
        <w:jc w:val="both"/>
        <w:rPr>
          <w:rFonts w:ascii="Times New Roman" w:hAnsi="Times New Roman" w:cs="Times New Roman"/>
          <w:sz w:val="24"/>
          <w:szCs w:val="24"/>
        </w:rPr>
      </w:pPr>
    </w:p>
    <w:p w:rsidR="00B24A60" w:rsidRPr="00572E08" w:rsidRDefault="00B24A60" w:rsidP="00B24A60">
      <w:pPr>
        <w:spacing w:after="0" w:line="360" w:lineRule="auto"/>
        <w:rPr>
          <w:rFonts w:ascii="Times New Roman" w:hAnsi="Times New Roman" w:cs="Times New Roman"/>
          <w:color w:val="548DD4" w:themeColor="text2" w:themeTint="99"/>
          <w:sz w:val="24"/>
          <w:szCs w:val="24"/>
          <w:lang w:val="id-ID"/>
        </w:rPr>
      </w:pPr>
      <w:r w:rsidRPr="00B67C80">
        <w:rPr>
          <w:rFonts w:ascii="Times New Roman" w:hAnsi="Times New Roman" w:cs="Times New Roman"/>
          <w:sz w:val="24"/>
          <w:szCs w:val="24"/>
          <w:lang w:val="id-ID"/>
        </w:rPr>
        <w:t xml:space="preserve">Menurut </w:t>
      </w:r>
      <w:r w:rsidRPr="00F82E0F">
        <w:rPr>
          <w:rFonts w:ascii="Times New Roman" w:hAnsi="Times New Roman" w:cs="Times New Roman"/>
          <w:sz w:val="24"/>
          <w:szCs w:val="24"/>
          <w:lang w:val="id-ID"/>
        </w:rPr>
        <w:t>Ricky W. Griffin (20</w:t>
      </w:r>
      <w:r w:rsidRPr="00F82E0F">
        <w:rPr>
          <w:rFonts w:ascii="Times New Roman" w:hAnsi="Times New Roman" w:cs="Times New Roman"/>
          <w:sz w:val="24"/>
          <w:szCs w:val="24"/>
        </w:rPr>
        <w:t>04</w:t>
      </w:r>
      <w:r>
        <w:rPr>
          <w:rFonts w:ascii="Times New Roman" w:hAnsi="Times New Roman" w:cs="Times New Roman"/>
          <w:sz w:val="24"/>
          <w:szCs w:val="24"/>
          <w:lang w:val="id-ID"/>
        </w:rPr>
        <w:t>:</w:t>
      </w:r>
      <w:r w:rsidRPr="00F82E0F">
        <w:rPr>
          <w:rFonts w:ascii="Times New Roman" w:hAnsi="Times New Roman" w:cs="Times New Roman"/>
          <w:sz w:val="24"/>
          <w:szCs w:val="24"/>
        </w:rPr>
        <w:t>7</w:t>
      </w:r>
      <w:r w:rsidRPr="00F82E0F">
        <w:rPr>
          <w:rFonts w:ascii="Times New Roman" w:hAnsi="Times New Roman" w:cs="Times New Roman"/>
          <w:sz w:val="24"/>
          <w:szCs w:val="24"/>
          <w:lang w:val="id-ID"/>
        </w:rPr>
        <w:t>)</w:t>
      </w:r>
    </w:p>
    <w:p w:rsidR="00B24A60" w:rsidRPr="00E21CAB" w:rsidRDefault="00B24A60" w:rsidP="00B24A60">
      <w:pPr>
        <w:spacing w:after="0" w:line="240" w:lineRule="auto"/>
        <w:ind w:left="709"/>
        <w:jc w:val="both"/>
        <w:rPr>
          <w:rFonts w:ascii="Times New Roman" w:hAnsi="Times New Roman" w:cs="Times New Roman"/>
          <w:sz w:val="24"/>
          <w:szCs w:val="24"/>
        </w:rPr>
      </w:pPr>
      <w:r w:rsidRPr="00E21CAB">
        <w:rPr>
          <w:rFonts w:ascii="Times New Roman" w:hAnsi="Times New Roman" w:cs="Times New Roman"/>
          <w:sz w:val="24"/>
          <w:szCs w:val="24"/>
          <w:lang w:val="id-ID"/>
        </w:rPr>
        <w:t>“</w:t>
      </w:r>
      <w:r w:rsidRPr="00E21CAB">
        <w:rPr>
          <w:rFonts w:ascii="Times New Roman" w:eastAsia="Times New Roman" w:hAnsi="Times New Roman" w:cs="Times New Roman"/>
          <w:iCs/>
          <w:sz w:val="24"/>
          <w:szCs w:val="24"/>
        </w:rPr>
        <w:t>Manajemen</w:t>
      </w:r>
      <w:r w:rsidRPr="00E21CAB">
        <w:rPr>
          <w:rFonts w:ascii="Times New Roman" w:eastAsia="Times New Roman" w:hAnsi="Times New Roman" w:cs="Times New Roman"/>
          <w:sz w:val="24"/>
          <w:szCs w:val="24"/>
        </w:rPr>
        <w:t xml:space="preserve"> adalah suatu rangkaian aktivitas (termasuk perencanaan dan pengambilan keputusan, pengorganisasian, kepemimpinan, pengendalian) yang diarahkan pada sumber-sumber daya organisasi (manusia, finansial, fisik, dan informasi) dengan maksud untuk mencapai tujuan organisasi secara efektif dan efisien.</w:t>
      </w:r>
      <w:r w:rsidRPr="00E21CAB">
        <w:rPr>
          <w:rFonts w:ascii="Times New Roman" w:hAnsi="Times New Roman" w:cs="Times New Roman"/>
          <w:sz w:val="24"/>
          <w:szCs w:val="24"/>
          <w:lang w:val="id-ID"/>
        </w:rPr>
        <w:t>”</w:t>
      </w:r>
    </w:p>
    <w:p w:rsidR="00B24A60" w:rsidRDefault="00B24A60" w:rsidP="00B24A60">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w:t>
      </w:r>
      <w:r w:rsidRPr="00B67C80">
        <w:rPr>
          <w:rFonts w:ascii="Times New Roman" w:hAnsi="Times New Roman" w:cs="Times New Roman"/>
          <w:sz w:val="24"/>
          <w:szCs w:val="24"/>
          <w:lang w:val="id-ID"/>
        </w:rPr>
        <w:t xml:space="preserve">enurut Stephen P. Robbins, Mary Coulte dalam </w:t>
      </w:r>
      <w:r w:rsidRPr="00F82E0F">
        <w:rPr>
          <w:rFonts w:ascii="Times New Roman" w:hAnsi="Times New Roman" w:cs="Times New Roman"/>
          <w:sz w:val="24"/>
          <w:szCs w:val="24"/>
          <w:lang w:val="id-ID"/>
        </w:rPr>
        <w:t>Hermaya T. (2004:6)</w:t>
      </w:r>
      <w:r w:rsidRPr="00B67C80">
        <w:rPr>
          <w:rFonts w:ascii="Times New Roman" w:hAnsi="Times New Roman" w:cs="Times New Roman"/>
          <w:sz w:val="24"/>
          <w:szCs w:val="24"/>
          <w:lang w:val="id-ID"/>
        </w:rPr>
        <w:t xml:space="preserve"> “Manajemen sebagai suatu proses mengkoordinasi kegiatan-kegiatan pekerjaan sehingga secara efisien dan efektif dengan dan melalui orang lain”.</w:t>
      </w:r>
    </w:p>
    <w:p w:rsidR="00B24A60" w:rsidRDefault="00B24A60" w:rsidP="00B24A60">
      <w:pPr>
        <w:spacing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Dapat disimpulkan bahwa manajemen adalah suatu proses rangkaian aktivitas yang dimulai dari perencanaan, pengorganisasian sampai pada pengendalian yang didukung oleh sumber daya manusia dan lainnya untuk mencapai tujuan organisasi secara efektif dan efisien.</w:t>
      </w:r>
    </w:p>
    <w:p w:rsidR="00B24A60" w:rsidRPr="00743CDB" w:rsidRDefault="00B24A60" w:rsidP="00B24A60">
      <w:pPr>
        <w:pStyle w:val="ListParagraph"/>
        <w:numPr>
          <w:ilvl w:val="3"/>
          <w:numId w:val="27"/>
        </w:numPr>
        <w:spacing w:after="0" w:line="480" w:lineRule="auto"/>
        <w:ind w:left="709" w:hanging="709"/>
        <w:rPr>
          <w:rFonts w:ascii="Times New Roman" w:hAnsi="Times New Roman" w:cs="Times New Roman"/>
          <w:b/>
          <w:sz w:val="24"/>
          <w:szCs w:val="24"/>
          <w:lang w:val="id-ID"/>
        </w:rPr>
      </w:pPr>
      <w:r w:rsidRPr="00743CDB">
        <w:rPr>
          <w:rFonts w:ascii="Times New Roman" w:hAnsi="Times New Roman" w:cs="Times New Roman"/>
          <w:b/>
          <w:sz w:val="24"/>
          <w:szCs w:val="24"/>
          <w:lang w:val="id-ID"/>
        </w:rPr>
        <w:t>Fungsi Manajemen</w:t>
      </w:r>
    </w:p>
    <w:p w:rsidR="00B24A60" w:rsidRPr="00B67C80" w:rsidRDefault="00B24A60" w:rsidP="00B24A60">
      <w:pPr>
        <w:spacing w:after="0" w:line="480" w:lineRule="auto"/>
        <w:ind w:firstLine="709"/>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Fungsi manajemen adalah elemen-elemen dasar yang akan selalu ada dan melekat di dalam proses manajemen yang akan dijadikan acuan oleh manajer dalam melaksanakan kegiatan untuk mencapai tujuan.</w:t>
      </w:r>
    </w:p>
    <w:p w:rsidR="00B24A60" w:rsidRPr="00F82E0F" w:rsidRDefault="00B24A60" w:rsidP="00B24A60">
      <w:pPr>
        <w:spacing w:after="0" w:line="480" w:lineRule="auto"/>
        <w:ind w:firstLine="709"/>
        <w:jc w:val="both"/>
        <w:rPr>
          <w:rFonts w:ascii="Times New Roman" w:hAnsi="Times New Roman" w:cs="Times New Roman"/>
          <w:sz w:val="24"/>
          <w:szCs w:val="24"/>
        </w:rPr>
      </w:pPr>
      <w:r w:rsidRPr="00B67C80">
        <w:rPr>
          <w:rFonts w:ascii="Times New Roman" w:hAnsi="Times New Roman" w:cs="Times New Roman"/>
          <w:sz w:val="24"/>
          <w:szCs w:val="24"/>
          <w:lang w:val="id-ID"/>
        </w:rPr>
        <w:t xml:space="preserve">Menurut Stephen P. Robbins, Mary Coulter dalam </w:t>
      </w:r>
      <w:r w:rsidRPr="00F82E0F">
        <w:rPr>
          <w:rFonts w:ascii="Times New Roman" w:hAnsi="Times New Roman" w:cs="Times New Roman"/>
          <w:sz w:val="24"/>
          <w:szCs w:val="24"/>
          <w:lang w:val="id-ID"/>
        </w:rPr>
        <w:t>Hermaya T. (2004:7) “Fungsi manajemen pertama kali diperkenalkan oleh seorang industrialis Perancis bernama Henry Fayol pada awal abad ke-20. Ketika itu, ia menyebutkan lima fungsi manajemen, yaitu merancang, mengorganisir, memerintah, mengordinasi dan mengendalikan.”</w:t>
      </w:r>
    </w:p>
    <w:p w:rsidR="00B24A60" w:rsidRPr="00297D51" w:rsidRDefault="00B24A60" w:rsidP="00B24A60">
      <w:pPr>
        <w:spacing w:after="0" w:line="480" w:lineRule="auto"/>
        <w:ind w:firstLine="709"/>
        <w:jc w:val="both"/>
        <w:rPr>
          <w:rFonts w:ascii="Times New Roman" w:hAnsi="Times New Roman" w:cs="Times New Roman"/>
          <w:sz w:val="24"/>
          <w:szCs w:val="24"/>
        </w:rPr>
      </w:pPr>
      <w:r w:rsidRPr="00F82E0F">
        <w:rPr>
          <w:rFonts w:ascii="Times New Roman" w:hAnsi="Times New Roman" w:cs="Times New Roman"/>
          <w:sz w:val="24"/>
          <w:szCs w:val="24"/>
          <w:lang w:val="id-ID"/>
        </w:rPr>
        <w:t>Menurut Hasibuan (2005:40) kelima fungsi tersebut diringkas menjadi</w:t>
      </w:r>
      <w:r w:rsidRPr="00B67C80">
        <w:rPr>
          <w:rFonts w:ascii="Times New Roman" w:hAnsi="Times New Roman" w:cs="Times New Roman"/>
          <w:sz w:val="24"/>
          <w:szCs w:val="24"/>
          <w:lang w:val="id-ID"/>
        </w:rPr>
        <w:t xml:space="preserve"> empat adalah sebagai berikut :</w:t>
      </w:r>
    </w:p>
    <w:p w:rsidR="00B24A60" w:rsidRPr="00297D51" w:rsidRDefault="00B24A60" w:rsidP="00B24A60">
      <w:pPr>
        <w:pStyle w:val="ListParagraph"/>
        <w:numPr>
          <w:ilvl w:val="0"/>
          <w:numId w:val="1"/>
        </w:numPr>
        <w:spacing w:after="0" w:line="360" w:lineRule="auto"/>
        <w:ind w:left="714" w:hanging="357"/>
        <w:rPr>
          <w:rFonts w:ascii="Times New Roman" w:hAnsi="Times New Roman" w:cs="Times New Roman"/>
          <w:sz w:val="24"/>
          <w:szCs w:val="24"/>
          <w:lang w:val="id-ID"/>
        </w:rPr>
      </w:pPr>
      <w:r w:rsidRPr="00297D51">
        <w:rPr>
          <w:rFonts w:ascii="Times New Roman" w:hAnsi="Times New Roman" w:cs="Times New Roman"/>
          <w:sz w:val="24"/>
          <w:szCs w:val="24"/>
          <w:lang w:val="id-ID"/>
        </w:rPr>
        <w:t xml:space="preserve">Perencanaan </w:t>
      </w:r>
    </w:p>
    <w:p w:rsidR="00B24A60" w:rsidRPr="00297D51" w:rsidRDefault="00B24A60" w:rsidP="00B24A60">
      <w:pPr>
        <w:pStyle w:val="ListParagraph"/>
        <w:numPr>
          <w:ilvl w:val="0"/>
          <w:numId w:val="1"/>
        </w:numPr>
        <w:spacing w:after="0" w:line="360" w:lineRule="auto"/>
        <w:ind w:left="714" w:hanging="357"/>
        <w:rPr>
          <w:rFonts w:ascii="Times New Roman" w:hAnsi="Times New Roman" w:cs="Times New Roman"/>
          <w:sz w:val="24"/>
          <w:szCs w:val="24"/>
          <w:lang w:val="id-ID"/>
        </w:rPr>
      </w:pPr>
      <w:r w:rsidRPr="00297D51">
        <w:rPr>
          <w:rFonts w:ascii="Times New Roman" w:hAnsi="Times New Roman" w:cs="Times New Roman"/>
          <w:sz w:val="24"/>
          <w:szCs w:val="24"/>
          <w:lang w:val="id-ID"/>
        </w:rPr>
        <w:t xml:space="preserve">Pengorganisasian </w:t>
      </w:r>
    </w:p>
    <w:p w:rsidR="00B24A60" w:rsidRPr="00297D51" w:rsidRDefault="00B24A60" w:rsidP="00B24A60">
      <w:pPr>
        <w:pStyle w:val="ListParagraph"/>
        <w:numPr>
          <w:ilvl w:val="0"/>
          <w:numId w:val="1"/>
        </w:numPr>
        <w:spacing w:after="0" w:line="360" w:lineRule="auto"/>
        <w:ind w:left="714" w:hanging="357"/>
        <w:rPr>
          <w:rFonts w:ascii="Times New Roman" w:hAnsi="Times New Roman" w:cs="Times New Roman"/>
          <w:sz w:val="24"/>
          <w:szCs w:val="24"/>
          <w:lang w:val="id-ID"/>
        </w:rPr>
      </w:pPr>
      <w:r w:rsidRPr="00297D51">
        <w:rPr>
          <w:rFonts w:ascii="Times New Roman" w:hAnsi="Times New Roman" w:cs="Times New Roman"/>
          <w:sz w:val="24"/>
          <w:szCs w:val="24"/>
          <w:lang w:val="id-ID"/>
        </w:rPr>
        <w:t xml:space="preserve">Pengarahan </w:t>
      </w:r>
    </w:p>
    <w:p w:rsidR="00B24A60" w:rsidRPr="00AB19DC" w:rsidRDefault="00B24A60" w:rsidP="00B24A60">
      <w:pPr>
        <w:pStyle w:val="ListParagraph"/>
        <w:numPr>
          <w:ilvl w:val="0"/>
          <w:numId w:val="1"/>
        </w:numPr>
        <w:spacing w:after="100" w:afterAutospacing="1" w:line="36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lang w:val="id-ID"/>
        </w:rPr>
        <w:t>Pengendalian</w:t>
      </w:r>
    </w:p>
    <w:p w:rsidR="00B24A60" w:rsidRPr="00B67C80" w:rsidRDefault="00B24A60" w:rsidP="00B24A60">
      <w:pPr>
        <w:pStyle w:val="ListParagraph"/>
        <w:numPr>
          <w:ilvl w:val="3"/>
          <w:numId w:val="27"/>
        </w:numPr>
        <w:spacing w:after="0" w:line="480" w:lineRule="auto"/>
        <w:ind w:left="851" w:hanging="851"/>
        <w:rPr>
          <w:rFonts w:ascii="Times New Roman" w:hAnsi="Times New Roman" w:cs="Times New Roman"/>
          <w:b/>
          <w:sz w:val="24"/>
          <w:szCs w:val="24"/>
          <w:lang w:val="id-ID"/>
        </w:rPr>
      </w:pPr>
      <w:r w:rsidRPr="00B67C80">
        <w:rPr>
          <w:rFonts w:ascii="Times New Roman" w:hAnsi="Times New Roman" w:cs="Times New Roman"/>
          <w:b/>
          <w:sz w:val="24"/>
          <w:szCs w:val="24"/>
          <w:lang w:val="id-ID"/>
        </w:rPr>
        <w:t>Prinsip Umum Manajemen</w:t>
      </w:r>
    </w:p>
    <w:p w:rsidR="00B24A60" w:rsidRPr="00B67C80" w:rsidRDefault="00B24A60" w:rsidP="00B24A60">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Asas (prinsip) merupakan suatu pernyataan fundamental atau kebenaran umum yang dapat dijadikan pedoman pemikiran dan tindakan. Menurut Henry Fayol </w:t>
      </w:r>
      <w:r w:rsidRPr="00F82E0F">
        <w:rPr>
          <w:rFonts w:ascii="Times New Roman" w:hAnsi="Times New Roman" w:cs="Times New Roman"/>
          <w:sz w:val="24"/>
          <w:szCs w:val="24"/>
          <w:lang w:val="id-ID"/>
        </w:rPr>
        <w:t>dalam Hasibuan (2005:10)</w:t>
      </w:r>
      <w:r w:rsidRPr="00B67C80">
        <w:rPr>
          <w:rFonts w:ascii="Times New Roman" w:hAnsi="Times New Roman" w:cs="Times New Roman"/>
          <w:sz w:val="24"/>
          <w:szCs w:val="24"/>
          <w:lang w:val="id-ID"/>
        </w:rPr>
        <w:t xml:space="preserve"> mengemukakan :</w:t>
      </w:r>
    </w:p>
    <w:p w:rsidR="00B24A60" w:rsidRPr="00B67C80" w:rsidRDefault="00B24A60" w:rsidP="00B24A60">
      <w:pPr>
        <w:tabs>
          <w:tab w:val="left" w:pos="851"/>
        </w:tabs>
        <w:spacing w:after="0" w:line="480" w:lineRule="auto"/>
        <w:ind w:firstLine="36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Prinsip-prinsip umum manajemen ini terdiri dari :</w:t>
      </w:r>
    </w:p>
    <w:p w:rsidR="00B24A60" w:rsidRPr="00B67C80" w:rsidRDefault="00B24A60" w:rsidP="00B24A60">
      <w:pPr>
        <w:pStyle w:val="ListParagraph"/>
        <w:numPr>
          <w:ilvl w:val="0"/>
          <w:numId w:val="2"/>
        </w:numPr>
        <w:tabs>
          <w:tab w:val="left" w:pos="851"/>
        </w:tabs>
        <w:spacing w:after="0" w:line="480" w:lineRule="auto"/>
        <w:ind w:hanging="357"/>
        <w:rPr>
          <w:rFonts w:ascii="Times New Roman" w:hAnsi="Times New Roman" w:cs="Times New Roman"/>
          <w:sz w:val="24"/>
          <w:szCs w:val="24"/>
          <w:lang w:val="id-ID"/>
        </w:rPr>
      </w:pPr>
      <w:r w:rsidRPr="00B67C80">
        <w:rPr>
          <w:rFonts w:ascii="Times New Roman" w:hAnsi="Times New Roman" w:cs="Times New Roman"/>
          <w:i/>
          <w:sz w:val="24"/>
          <w:szCs w:val="24"/>
          <w:lang w:val="id-ID"/>
        </w:rPr>
        <w:t>Division of work</w:t>
      </w:r>
      <w:r w:rsidRPr="00B67C80">
        <w:rPr>
          <w:rFonts w:ascii="Times New Roman" w:hAnsi="Times New Roman" w:cs="Times New Roman"/>
          <w:sz w:val="24"/>
          <w:szCs w:val="24"/>
          <w:lang w:val="id-ID"/>
        </w:rPr>
        <w:t xml:space="preserve"> (pembagian kerja)</w:t>
      </w:r>
    </w:p>
    <w:p w:rsidR="00B24A60" w:rsidRPr="00B67C80" w:rsidRDefault="00B24A60" w:rsidP="00B24A60">
      <w:pPr>
        <w:pStyle w:val="ListParagraph"/>
        <w:numPr>
          <w:ilvl w:val="0"/>
          <w:numId w:val="2"/>
        </w:numPr>
        <w:tabs>
          <w:tab w:val="left" w:pos="851"/>
        </w:tabs>
        <w:spacing w:after="0" w:line="480" w:lineRule="auto"/>
        <w:ind w:hanging="357"/>
        <w:rPr>
          <w:rFonts w:ascii="Times New Roman" w:hAnsi="Times New Roman" w:cs="Times New Roman"/>
          <w:sz w:val="24"/>
          <w:szCs w:val="24"/>
          <w:lang w:val="id-ID"/>
        </w:rPr>
      </w:pPr>
      <w:r w:rsidRPr="00B67C80">
        <w:rPr>
          <w:rFonts w:ascii="Times New Roman" w:hAnsi="Times New Roman" w:cs="Times New Roman"/>
          <w:i/>
          <w:sz w:val="24"/>
          <w:szCs w:val="24"/>
          <w:lang w:val="id-ID"/>
        </w:rPr>
        <w:t>Authority and responsibility</w:t>
      </w:r>
      <w:r w:rsidRPr="00B67C80">
        <w:rPr>
          <w:rFonts w:ascii="Times New Roman" w:hAnsi="Times New Roman" w:cs="Times New Roman"/>
          <w:sz w:val="24"/>
          <w:szCs w:val="24"/>
          <w:lang w:val="id-ID"/>
        </w:rPr>
        <w:t xml:space="preserve"> (wewenang dan tanggung jawab)</w:t>
      </w:r>
    </w:p>
    <w:p w:rsidR="00B24A60" w:rsidRPr="00B67C80" w:rsidRDefault="00B24A60" w:rsidP="00B24A60">
      <w:pPr>
        <w:pStyle w:val="ListParagraph"/>
        <w:numPr>
          <w:ilvl w:val="0"/>
          <w:numId w:val="2"/>
        </w:numPr>
        <w:tabs>
          <w:tab w:val="left" w:pos="851"/>
        </w:tabs>
        <w:spacing w:after="0" w:line="480" w:lineRule="auto"/>
        <w:ind w:hanging="357"/>
        <w:rPr>
          <w:rFonts w:ascii="Times New Roman" w:hAnsi="Times New Roman" w:cs="Times New Roman"/>
          <w:sz w:val="24"/>
          <w:szCs w:val="24"/>
          <w:lang w:val="id-ID"/>
        </w:rPr>
      </w:pPr>
      <w:r w:rsidRPr="00B67C80">
        <w:rPr>
          <w:rFonts w:ascii="Times New Roman" w:hAnsi="Times New Roman" w:cs="Times New Roman"/>
          <w:i/>
          <w:sz w:val="24"/>
          <w:szCs w:val="24"/>
          <w:lang w:val="id-ID"/>
        </w:rPr>
        <w:t>Discipline</w:t>
      </w:r>
      <w:r w:rsidRPr="00B67C80">
        <w:rPr>
          <w:rFonts w:ascii="Times New Roman" w:hAnsi="Times New Roman" w:cs="Times New Roman"/>
          <w:sz w:val="24"/>
          <w:szCs w:val="24"/>
          <w:lang w:val="id-ID"/>
        </w:rPr>
        <w:t xml:space="preserve"> (disiplin)</w:t>
      </w:r>
    </w:p>
    <w:p w:rsidR="00B24A60" w:rsidRPr="00B67C80" w:rsidRDefault="00B24A60" w:rsidP="00B24A60">
      <w:pPr>
        <w:pStyle w:val="ListParagraph"/>
        <w:numPr>
          <w:ilvl w:val="0"/>
          <w:numId w:val="2"/>
        </w:numPr>
        <w:tabs>
          <w:tab w:val="left" w:pos="851"/>
        </w:tabs>
        <w:spacing w:after="0" w:line="480" w:lineRule="auto"/>
        <w:ind w:hanging="357"/>
        <w:rPr>
          <w:rFonts w:ascii="Times New Roman" w:hAnsi="Times New Roman" w:cs="Times New Roman"/>
          <w:sz w:val="24"/>
          <w:szCs w:val="24"/>
          <w:lang w:val="id-ID"/>
        </w:rPr>
      </w:pPr>
      <w:r w:rsidRPr="00B67C80">
        <w:rPr>
          <w:rFonts w:ascii="Times New Roman" w:hAnsi="Times New Roman" w:cs="Times New Roman"/>
          <w:i/>
          <w:sz w:val="24"/>
          <w:szCs w:val="24"/>
          <w:lang w:val="id-ID"/>
        </w:rPr>
        <w:t>Unity of comman</w:t>
      </w:r>
      <w:r w:rsidRPr="00B67C80">
        <w:rPr>
          <w:rFonts w:ascii="Times New Roman" w:hAnsi="Times New Roman" w:cs="Times New Roman"/>
          <w:sz w:val="24"/>
          <w:szCs w:val="24"/>
          <w:lang w:val="id-ID"/>
        </w:rPr>
        <w:t>d (kesatuan perintah)</w:t>
      </w:r>
    </w:p>
    <w:p w:rsidR="00B24A60" w:rsidRPr="00B67C80" w:rsidRDefault="00B24A60" w:rsidP="00B24A60">
      <w:pPr>
        <w:pStyle w:val="ListParagraph"/>
        <w:numPr>
          <w:ilvl w:val="0"/>
          <w:numId w:val="2"/>
        </w:numPr>
        <w:tabs>
          <w:tab w:val="left" w:pos="851"/>
        </w:tabs>
        <w:spacing w:after="0" w:line="480" w:lineRule="auto"/>
        <w:ind w:hanging="357"/>
        <w:rPr>
          <w:rFonts w:ascii="Times New Roman" w:hAnsi="Times New Roman" w:cs="Times New Roman"/>
          <w:sz w:val="24"/>
          <w:szCs w:val="24"/>
          <w:lang w:val="id-ID"/>
        </w:rPr>
      </w:pPr>
      <w:r w:rsidRPr="00B67C80">
        <w:rPr>
          <w:rFonts w:ascii="Times New Roman" w:hAnsi="Times New Roman" w:cs="Times New Roman"/>
          <w:i/>
          <w:sz w:val="24"/>
          <w:szCs w:val="24"/>
          <w:lang w:val="id-ID"/>
        </w:rPr>
        <w:t>Unity of direction</w:t>
      </w:r>
      <w:r w:rsidRPr="00B67C80">
        <w:rPr>
          <w:rFonts w:ascii="Times New Roman" w:hAnsi="Times New Roman" w:cs="Times New Roman"/>
          <w:sz w:val="24"/>
          <w:szCs w:val="24"/>
          <w:lang w:val="id-ID"/>
        </w:rPr>
        <w:t xml:space="preserve"> (kesatuan jurus atau arah)</w:t>
      </w:r>
    </w:p>
    <w:p w:rsidR="00B24A60" w:rsidRPr="00B67C80" w:rsidRDefault="00B24A60" w:rsidP="00B24A60">
      <w:pPr>
        <w:pStyle w:val="ListParagraph"/>
        <w:numPr>
          <w:ilvl w:val="0"/>
          <w:numId w:val="2"/>
        </w:numPr>
        <w:tabs>
          <w:tab w:val="left" w:pos="709"/>
        </w:tabs>
        <w:spacing w:after="0" w:line="480" w:lineRule="auto"/>
        <w:ind w:left="709" w:hanging="357"/>
        <w:rPr>
          <w:rFonts w:ascii="Times New Roman" w:hAnsi="Times New Roman" w:cs="Times New Roman"/>
          <w:sz w:val="24"/>
          <w:szCs w:val="24"/>
          <w:lang w:val="id-ID"/>
        </w:rPr>
      </w:pPr>
      <w:r w:rsidRPr="00B67C80">
        <w:rPr>
          <w:rFonts w:ascii="Times New Roman" w:hAnsi="Times New Roman" w:cs="Times New Roman"/>
          <w:i/>
          <w:sz w:val="24"/>
          <w:szCs w:val="24"/>
          <w:lang w:val="id-ID"/>
        </w:rPr>
        <w:t>Subordination of individual interest into general interest</w:t>
      </w:r>
      <w:r w:rsidRPr="00B67C80">
        <w:rPr>
          <w:rFonts w:ascii="Times New Roman" w:hAnsi="Times New Roman" w:cs="Times New Roman"/>
          <w:sz w:val="24"/>
          <w:szCs w:val="24"/>
          <w:lang w:val="id-ID"/>
        </w:rPr>
        <w:tab/>
        <w:t xml:space="preserve">(mengutamakan kepentingan umum di atas kepentingan </w:t>
      </w:r>
      <w:r w:rsidRPr="00B67C80">
        <w:rPr>
          <w:rFonts w:ascii="Times New Roman" w:hAnsi="Times New Roman" w:cs="Times New Roman"/>
          <w:sz w:val="24"/>
          <w:szCs w:val="24"/>
          <w:lang w:val="id-ID"/>
        </w:rPr>
        <w:tab/>
        <w:t>sendiri)</w:t>
      </w:r>
    </w:p>
    <w:p w:rsidR="00B24A60" w:rsidRPr="00B67C80" w:rsidRDefault="00B24A60" w:rsidP="00B24A60">
      <w:pPr>
        <w:pStyle w:val="ListParagraph"/>
        <w:numPr>
          <w:ilvl w:val="0"/>
          <w:numId w:val="2"/>
        </w:numPr>
        <w:tabs>
          <w:tab w:val="left" w:pos="851"/>
        </w:tabs>
        <w:spacing w:after="0" w:line="480" w:lineRule="auto"/>
        <w:ind w:hanging="357"/>
        <w:rPr>
          <w:rFonts w:ascii="Times New Roman" w:hAnsi="Times New Roman" w:cs="Times New Roman"/>
          <w:sz w:val="24"/>
          <w:szCs w:val="24"/>
          <w:lang w:val="id-ID"/>
        </w:rPr>
      </w:pPr>
      <w:r w:rsidRPr="00B67C80">
        <w:rPr>
          <w:rFonts w:ascii="Times New Roman" w:hAnsi="Times New Roman" w:cs="Times New Roman"/>
          <w:i/>
          <w:sz w:val="24"/>
          <w:szCs w:val="24"/>
          <w:lang w:val="id-ID"/>
        </w:rPr>
        <w:t>Renumeration of personel</w:t>
      </w:r>
      <w:r w:rsidRPr="00B67C80">
        <w:rPr>
          <w:rFonts w:ascii="Times New Roman" w:hAnsi="Times New Roman" w:cs="Times New Roman"/>
          <w:sz w:val="24"/>
          <w:szCs w:val="24"/>
          <w:lang w:val="id-ID"/>
        </w:rPr>
        <w:t xml:space="preserve"> (pembagian gaji yang wajar)</w:t>
      </w:r>
    </w:p>
    <w:p w:rsidR="00B24A60" w:rsidRPr="00B67C80" w:rsidRDefault="00B24A60" w:rsidP="00B24A60">
      <w:pPr>
        <w:pStyle w:val="ListParagraph"/>
        <w:numPr>
          <w:ilvl w:val="0"/>
          <w:numId w:val="2"/>
        </w:numPr>
        <w:tabs>
          <w:tab w:val="left" w:pos="851"/>
        </w:tabs>
        <w:spacing w:after="0" w:line="480" w:lineRule="auto"/>
        <w:ind w:hanging="357"/>
        <w:rPr>
          <w:rFonts w:ascii="Times New Roman" w:hAnsi="Times New Roman" w:cs="Times New Roman"/>
          <w:sz w:val="24"/>
          <w:szCs w:val="24"/>
          <w:lang w:val="id-ID"/>
        </w:rPr>
      </w:pPr>
      <w:r w:rsidRPr="00B67C80">
        <w:rPr>
          <w:rFonts w:ascii="Times New Roman" w:hAnsi="Times New Roman" w:cs="Times New Roman"/>
          <w:i/>
          <w:sz w:val="24"/>
          <w:szCs w:val="24"/>
          <w:lang w:val="id-ID"/>
        </w:rPr>
        <w:t>Centralization</w:t>
      </w:r>
      <w:r w:rsidRPr="00B67C80">
        <w:rPr>
          <w:rFonts w:ascii="Times New Roman" w:hAnsi="Times New Roman" w:cs="Times New Roman"/>
          <w:sz w:val="24"/>
          <w:szCs w:val="24"/>
          <w:lang w:val="id-ID"/>
        </w:rPr>
        <w:t xml:space="preserve"> (pemusatan wewenang)</w:t>
      </w:r>
    </w:p>
    <w:p w:rsidR="00B24A60" w:rsidRPr="00AA3106" w:rsidRDefault="00B24A60" w:rsidP="00B24A60">
      <w:pPr>
        <w:pStyle w:val="ListParagraph"/>
        <w:numPr>
          <w:ilvl w:val="0"/>
          <w:numId w:val="2"/>
        </w:numPr>
        <w:tabs>
          <w:tab w:val="left" w:pos="851"/>
        </w:tabs>
        <w:spacing w:after="0" w:line="480" w:lineRule="auto"/>
        <w:ind w:hanging="357"/>
        <w:rPr>
          <w:rFonts w:ascii="Times New Roman" w:hAnsi="Times New Roman" w:cs="Times New Roman"/>
          <w:sz w:val="24"/>
          <w:szCs w:val="24"/>
          <w:lang w:val="id-ID"/>
        </w:rPr>
      </w:pPr>
      <w:r w:rsidRPr="00AA3106">
        <w:rPr>
          <w:rFonts w:ascii="Times New Roman" w:hAnsi="Times New Roman" w:cs="Times New Roman"/>
          <w:i/>
          <w:sz w:val="24"/>
          <w:szCs w:val="24"/>
          <w:lang w:val="id-ID"/>
        </w:rPr>
        <w:t>Scalar of chain</w:t>
      </w:r>
      <w:r w:rsidRPr="00AA3106">
        <w:rPr>
          <w:rFonts w:ascii="Times New Roman" w:hAnsi="Times New Roman" w:cs="Times New Roman"/>
          <w:sz w:val="24"/>
          <w:szCs w:val="24"/>
          <w:lang w:val="id-ID"/>
        </w:rPr>
        <w:t xml:space="preserve"> (hierarki atau rantai berkala)</w:t>
      </w:r>
    </w:p>
    <w:p w:rsidR="00B24A60" w:rsidRPr="00AA3106" w:rsidRDefault="00B24A60" w:rsidP="00B24A60">
      <w:pPr>
        <w:pStyle w:val="ListParagraph"/>
        <w:numPr>
          <w:ilvl w:val="0"/>
          <w:numId w:val="2"/>
        </w:numPr>
        <w:tabs>
          <w:tab w:val="left" w:pos="851"/>
        </w:tabs>
        <w:spacing w:after="0" w:line="480" w:lineRule="auto"/>
        <w:ind w:hanging="357"/>
        <w:rPr>
          <w:rFonts w:ascii="Times New Roman" w:hAnsi="Times New Roman" w:cs="Times New Roman"/>
          <w:sz w:val="24"/>
          <w:szCs w:val="24"/>
          <w:lang w:val="id-ID"/>
        </w:rPr>
      </w:pPr>
      <w:r w:rsidRPr="00AA3106">
        <w:rPr>
          <w:rFonts w:ascii="Times New Roman" w:hAnsi="Times New Roman" w:cs="Times New Roman"/>
          <w:i/>
          <w:sz w:val="24"/>
          <w:szCs w:val="24"/>
          <w:lang w:val="id-ID"/>
        </w:rPr>
        <w:t>Order</w:t>
      </w:r>
      <w:r w:rsidRPr="00AA3106">
        <w:rPr>
          <w:rFonts w:ascii="Times New Roman" w:hAnsi="Times New Roman" w:cs="Times New Roman"/>
          <w:sz w:val="24"/>
          <w:szCs w:val="24"/>
          <w:lang w:val="id-ID"/>
        </w:rPr>
        <w:t xml:space="preserve"> (keteraturan)</w:t>
      </w:r>
    </w:p>
    <w:p w:rsidR="00B24A60" w:rsidRPr="00B67C80" w:rsidRDefault="00B24A60" w:rsidP="00B24A60">
      <w:pPr>
        <w:pStyle w:val="ListParagraph"/>
        <w:numPr>
          <w:ilvl w:val="0"/>
          <w:numId w:val="2"/>
        </w:numPr>
        <w:tabs>
          <w:tab w:val="left" w:pos="851"/>
        </w:tabs>
        <w:spacing w:after="0" w:line="480" w:lineRule="auto"/>
        <w:ind w:hanging="357"/>
        <w:rPr>
          <w:rFonts w:ascii="Times New Roman" w:hAnsi="Times New Roman" w:cs="Times New Roman"/>
          <w:sz w:val="24"/>
          <w:szCs w:val="24"/>
          <w:lang w:val="id-ID"/>
        </w:rPr>
      </w:pPr>
      <w:r w:rsidRPr="00B67C80">
        <w:rPr>
          <w:rFonts w:ascii="Times New Roman" w:hAnsi="Times New Roman" w:cs="Times New Roman"/>
          <w:i/>
          <w:sz w:val="24"/>
          <w:szCs w:val="24"/>
          <w:lang w:val="id-ID"/>
        </w:rPr>
        <w:t>Equity</w:t>
      </w:r>
      <w:r w:rsidRPr="00B67C80">
        <w:rPr>
          <w:rFonts w:ascii="Times New Roman" w:hAnsi="Times New Roman" w:cs="Times New Roman"/>
          <w:sz w:val="24"/>
          <w:szCs w:val="24"/>
          <w:lang w:val="id-ID"/>
        </w:rPr>
        <w:t xml:space="preserve"> (keadilan)</w:t>
      </w:r>
    </w:p>
    <w:p w:rsidR="00B24A60" w:rsidRPr="00B67C80" w:rsidRDefault="00B24A60" w:rsidP="00B24A60">
      <w:pPr>
        <w:pStyle w:val="ListParagraph"/>
        <w:numPr>
          <w:ilvl w:val="0"/>
          <w:numId w:val="2"/>
        </w:numPr>
        <w:tabs>
          <w:tab w:val="left" w:pos="851"/>
        </w:tabs>
        <w:spacing w:after="0" w:line="480" w:lineRule="auto"/>
        <w:ind w:hanging="357"/>
        <w:rPr>
          <w:rFonts w:ascii="Times New Roman" w:hAnsi="Times New Roman" w:cs="Times New Roman"/>
          <w:sz w:val="24"/>
          <w:szCs w:val="24"/>
          <w:lang w:val="id-ID"/>
        </w:rPr>
      </w:pPr>
      <w:r w:rsidRPr="00B67C80">
        <w:rPr>
          <w:rFonts w:ascii="Times New Roman" w:hAnsi="Times New Roman" w:cs="Times New Roman"/>
          <w:i/>
          <w:sz w:val="24"/>
          <w:szCs w:val="24"/>
          <w:lang w:val="id-ID"/>
        </w:rPr>
        <w:t>Initiative</w:t>
      </w:r>
      <w:r w:rsidRPr="00B67C80">
        <w:rPr>
          <w:rFonts w:ascii="Times New Roman" w:hAnsi="Times New Roman" w:cs="Times New Roman"/>
          <w:sz w:val="24"/>
          <w:szCs w:val="24"/>
          <w:lang w:val="id-ID"/>
        </w:rPr>
        <w:t xml:space="preserve"> (inisiatif)</w:t>
      </w:r>
    </w:p>
    <w:p w:rsidR="00B24A60" w:rsidRPr="00B67C80" w:rsidRDefault="00B24A60" w:rsidP="00B24A60">
      <w:pPr>
        <w:pStyle w:val="ListParagraph"/>
        <w:numPr>
          <w:ilvl w:val="0"/>
          <w:numId w:val="2"/>
        </w:numPr>
        <w:tabs>
          <w:tab w:val="left" w:pos="851"/>
        </w:tabs>
        <w:spacing w:after="0" w:line="480" w:lineRule="auto"/>
        <w:ind w:hanging="357"/>
        <w:rPr>
          <w:rFonts w:ascii="Times New Roman" w:hAnsi="Times New Roman" w:cs="Times New Roman"/>
          <w:sz w:val="24"/>
          <w:szCs w:val="24"/>
          <w:lang w:val="id-ID"/>
        </w:rPr>
      </w:pPr>
      <w:r w:rsidRPr="00B67C80">
        <w:rPr>
          <w:rFonts w:ascii="Times New Roman" w:hAnsi="Times New Roman" w:cs="Times New Roman"/>
          <w:i/>
          <w:sz w:val="24"/>
          <w:szCs w:val="24"/>
          <w:lang w:val="id-ID"/>
        </w:rPr>
        <w:t>Esprit de corps</w:t>
      </w:r>
      <w:r w:rsidRPr="00B67C80">
        <w:rPr>
          <w:rFonts w:ascii="Times New Roman" w:hAnsi="Times New Roman" w:cs="Times New Roman"/>
          <w:sz w:val="24"/>
          <w:szCs w:val="24"/>
          <w:lang w:val="id-ID"/>
        </w:rPr>
        <w:t xml:space="preserve"> (kesatuan)</w:t>
      </w:r>
    </w:p>
    <w:p w:rsidR="00B24A60" w:rsidRDefault="00B24A60" w:rsidP="00B24A60">
      <w:pPr>
        <w:pStyle w:val="ListParagraph"/>
        <w:numPr>
          <w:ilvl w:val="0"/>
          <w:numId w:val="2"/>
        </w:numPr>
        <w:tabs>
          <w:tab w:val="left" w:pos="851"/>
        </w:tabs>
        <w:spacing w:after="240" w:line="480" w:lineRule="auto"/>
        <w:ind w:left="714" w:hanging="357"/>
        <w:rPr>
          <w:rFonts w:ascii="Times New Roman" w:hAnsi="Times New Roman" w:cs="Times New Roman"/>
          <w:sz w:val="24"/>
          <w:szCs w:val="24"/>
          <w:lang w:val="id-ID"/>
        </w:rPr>
      </w:pPr>
      <w:r w:rsidRPr="00B67C80">
        <w:rPr>
          <w:rFonts w:ascii="Times New Roman" w:hAnsi="Times New Roman" w:cs="Times New Roman"/>
          <w:i/>
          <w:sz w:val="24"/>
          <w:szCs w:val="24"/>
          <w:lang w:val="id-ID"/>
        </w:rPr>
        <w:t>Stability of turn-over personel</w:t>
      </w:r>
      <w:r w:rsidRPr="00B67C80">
        <w:rPr>
          <w:rFonts w:ascii="Times New Roman" w:hAnsi="Times New Roman" w:cs="Times New Roman"/>
          <w:sz w:val="24"/>
          <w:szCs w:val="24"/>
          <w:lang w:val="id-ID"/>
        </w:rPr>
        <w:t xml:space="preserve"> (kestabilan masa jabatan)</w:t>
      </w:r>
    </w:p>
    <w:p w:rsidR="00B24A60" w:rsidRDefault="00B24A60" w:rsidP="00B24A60">
      <w:pPr>
        <w:pStyle w:val="ListParagraph"/>
        <w:tabs>
          <w:tab w:val="left" w:pos="851"/>
        </w:tabs>
        <w:spacing w:after="240" w:line="360" w:lineRule="auto"/>
        <w:ind w:left="714"/>
        <w:rPr>
          <w:rFonts w:ascii="Times New Roman" w:hAnsi="Times New Roman" w:cs="Times New Roman"/>
          <w:sz w:val="24"/>
          <w:szCs w:val="24"/>
          <w:lang w:val="id-ID"/>
        </w:rPr>
      </w:pPr>
    </w:p>
    <w:p w:rsidR="00B24A60" w:rsidRPr="00C91720" w:rsidRDefault="00B24A60" w:rsidP="00B24A60">
      <w:pPr>
        <w:pStyle w:val="ListParagraph"/>
        <w:tabs>
          <w:tab w:val="left" w:pos="851"/>
        </w:tabs>
        <w:spacing w:after="240" w:line="360" w:lineRule="auto"/>
        <w:ind w:left="714"/>
        <w:rPr>
          <w:rFonts w:ascii="Times New Roman" w:hAnsi="Times New Roman" w:cs="Times New Roman"/>
          <w:sz w:val="24"/>
          <w:szCs w:val="24"/>
          <w:lang w:val="id-ID"/>
        </w:rPr>
      </w:pPr>
    </w:p>
    <w:p w:rsidR="00B24A60" w:rsidRPr="00B67C80" w:rsidRDefault="00B24A60" w:rsidP="00B24A60">
      <w:pPr>
        <w:pStyle w:val="ListParagraph"/>
        <w:numPr>
          <w:ilvl w:val="2"/>
          <w:numId w:val="27"/>
        </w:numPr>
        <w:spacing w:after="0" w:line="480" w:lineRule="auto"/>
        <w:ind w:left="851" w:hanging="851"/>
        <w:rPr>
          <w:rFonts w:ascii="Times New Roman" w:hAnsi="Times New Roman" w:cs="Times New Roman"/>
          <w:sz w:val="24"/>
          <w:szCs w:val="24"/>
          <w:lang w:val="id-ID"/>
        </w:rPr>
      </w:pPr>
      <w:r w:rsidRPr="00B67C80">
        <w:rPr>
          <w:rFonts w:ascii="Times New Roman" w:hAnsi="Times New Roman" w:cs="Times New Roman"/>
          <w:b/>
          <w:sz w:val="24"/>
          <w:szCs w:val="24"/>
          <w:lang w:val="id-ID"/>
        </w:rPr>
        <w:t>Manajemen Sumber Daya Manusia</w:t>
      </w:r>
    </w:p>
    <w:p w:rsidR="00B24A60" w:rsidRPr="00B67C80" w:rsidRDefault="00B24A60" w:rsidP="00B24A60">
      <w:pPr>
        <w:pStyle w:val="ListParagraph"/>
        <w:numPr>
          <w:ilvl w:val="3"/>
          <w:numId w:val="27"/>
        </w:numPr>
        <w:spacing w:after="0" w:line="480" w:lineRule="auto"/>
        <w:ind w:left="851" w:hanging="851"/>
        <w:rPr>
          <w:rFonts w:ascii="Times New Roman" w:hAnsi="Times New Roman" w:cs="Times New Roman"/>
          <w:b/>
          <w:sz w:val="24"/>
          <w:szCs w:val="24"/>
          <w:lang w:val="id-ID"/>
        </w:rPr>
      </w:pPr>
      <w:r w:rsidRPr="00B67C80">
        <w:rPr>
          <w:rFonts w:ascii="Times New Roman" w:hAnsi="Times New Roman" w:cs="Times New Roman"/>
          <w:b/>
          <w:sz w:val="24"/>
          <w:szCs w:val="24"/>
          <w:lang w:val="id-ID"/>
        </w:rPr>
        <w:t>Pengertian Manajemen Sumber Daya Manusia</w:t>
      </w:r>
    </w:p>
    <w:p w:rsidR="00B24A60" w:rsidRPr="00B67C80" w:rsidRDefault="00B24A60" w:rsidP="00B24A60">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Manajemen Sumber Daya Manusia (MSDM) bukanlah bisnis yang baru dillingkungan suatu organisasi, khususnya dibidang bisnis yang disebut perusahaan. Bersamaan dengan kecenderungan manusia untuk bekerja sama didalam organisasi itu, telah berlangsung juga perilaku manusia untuk memanfaatkan atau mendayagunakan manusia dalam rangka mencapai suatu tujuan. Usaha itulah dalam abad modern sekarang ini yang disebut manajemen.</w:t>
      </w:r>
    </w:p>
    <w:p w:rsidR="00B24A60" w:rsidRPr="00F82E0F" w:rsidRDefault="00B24A60" w:rsidP="00B24A60">
      <w:pPr>
        <w:spacing w:after="0" w:line="480" w:lineRule="auto"/>
        <w:rPr>
          <w:rFonts w:ascii="Times New Roman" w:hAnsi="Times New Roman" w:cs="Times New Roman"/>
          <w:sz w:val="24"/>
          <w:szCs w:val="24"/>
          <w:lang w:val="id-ID"/>
        </w:rPr>
      </w:pPr>
      <w:r w:rsidRPr="00F82E0F">
        <w:rPr>
          <w:rFonts w:ascii="Times New Roman" w:hAnsi="Times New Roman" w:cs="Times New Roman"/>
          <w:sz w:val="24"/>
          <w:szCs w:val="24"/>
          <w:lang w:val="id-ID"/>
        </w:rPr>
        <w:t>Menurut Henry Simamora, (2006:5) dikatakan :</w:t>
      </w:r>
    </w:p>
    <w:p w:rsidR="00B24A60" w:rsidRDefault="00B24A60" w:rsidP="00B24A60">
      <w:pPr>
        <w:spacing w:after="0" w:line="240" w:lineRule="auto"/>
        <w:ind w:left="720"/>
        <w:jc w:val="both"/>
        <w:rPr>
          <w:rFonts w:ascii="Times New Roman" w:hAnsi="Times New Roman" w:cs="Times New Roman"/>
          <w:sz w:val="24"/>
          <w:szCs w:val="24"/>
        </w:rPr>
      </w:pPr>
      <w:r w:rsidRPr="00F82E0F">
        <w:rPr>
          <w:rFonts w:ascii="Times New Roman" w:hAnsi="Times New Roman" w:cs="Times New Roman"/>
          <w:sz w:val="24"/>
          <w:szCs w:val="24"/>
          <w:lang w:val="id-ID"/>
        </w:rPr>
        <w:t>Manajemen sumber daya manusia juga menyangkut desain dan implementasi sistem perencanaan, penyusunan karyawan, pen</w:t>
      </w:r>
      <w:r w:rsidRPr="00B67C80">
        <w:rPr>
          <w:rFonts w:ascii="Times New Roman" w:hAnsi="Times New Roman" w:cs="Times New Roman"/>
          <w:sz w:val="24"/>
          <w:szCs w:val="24"/>
          <w:lang w:val="id-ID"/>
        </w:rPr>
        <w:t>gembangan karyawan, pengelolaan karier, evaluasi kerja, kompensasi karyawan dan hubungan ketenagakerjaan yang baik. Manajemen sumber daya manusia melibatkan semua keputusan dan praktek manajemen yang mempengaruhi secara langsung sumber daya manusianya.</w:t>
      </w:r>
    </w:p>
    <w:p w:rsidR="00B24A60" w:rsidRPr="00C91720" w:rsidRDefault="00B24A60" w:rsidP="00B24A60">
      <w:pPr>
        <w:spacing w:after="0" w:line="240" w:lineRule="auto"/>
        <w:ind w:left="720"/>
        <w:jc w:val="both"/>
        <w:rPr>
          <w:rFonts w:ascii="Times New Roman" w:hAnsi="Times New Roman" w:cs="Times New Roman"/>
          <w:sz w:val="24"/>
          <w:szCs w:val="24"/>
        </w:rPr>
      </w:pPr>
    </w:p>
    <w:p w:rsidR="00B24A60" w:rsidRDefault="00B24A60" w:rsidP="00B24A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Pr="00F82E0F">
        <w:rPr>
          <w:rFonts w:ascii="Times New Roman" w:hAnsi="Times New Roman" w:cs="Times New Roman"/>
          <w:sz w:val="24"/>
          <w:szCs w:val="24"/>
          <w:lang w:val="id-ID"/>
        </w:rPr>
        <w:t>Hasibuan</w:t>
      </w:r>
      <w:proofErr w:type="gramStart"/>
      <w:r>
        <w:rPr>
          <w:rFonts w:ascii="Times New Roman" w:hAnsi="Times New Roman" w:cs="Times New Roman"/>
          <w:sz w:val="24"/>
          <w:szCs w:val="24"/>
        </w:rPr>
        <w:t>,(</w:t>
      </w:r>
      <w:proofErr w:type="gramEnd"/>
      <w:r w:rsidRPr="00F82E0F">
        <w:rPr>
          <w:rFonts w:ascii="Times New Roman" w:hAnsi="Times New Roman" w:cs="Times New Roman"/>
          <w:sz w:val="24"/>
          <w:szCs w:val="24"/>
          <w:lang w:val="id-ID"/>
        </w:rPr>
        <w:t xml:space="preserve"> 2008</w:t>
      </w:r>
      <w:r>
        <w:rPr>
          <w:rFonts w:ascii="Times New Roman" w:hAnsi="Times New Roman" w:cs="Times New Roman"/>
          <w:sz w:val="24"/>
          <w:szCs w:val="24"/>
          <w:lang w:val="id-ID"/>
        </w:rPr>
        <w:t>:</w:t>
      </w:r>
      <w:r w:rsidRPr="00F82E0F">
        <w:rPr>
          <w:rFonts w:ascii="Times New Roman" w:hAnsi="Times New Roman" w:cs="Times New Roman"/>
          <w:sz w:val="24"/>
          <w:szCs w:val="24"/>
          <w:lang w:val="id-ID"/>
        </w:rPr>
        <w:t>10)</w:t>
      </w:r>
      <w:r>
        <w:rPr>
          <w:rFonts w:ascii="Times New Roman" w:hAnsi="Times New Roman" w:cs="Times New Roman"/>
          <w:sz w:val="24"/>
          <w:szCs w:val="24"/>
        </w:rPr>
        <w:t xml:space="preserve"> :</w:t>
      </w:r>
    </w:p>
    <w:p w:rsidR="00B24A60" w:rsidRDefault="00B24A60" w:rsidP="00B24A60">
      <w:pPr>
        <w:spacing w:after="0" w:line="240" w:lineRule="auto"/>
        <w:ind w:left="709" w:firstLine="11"/>
        <w:jc w:val="both"/>
        <w:rPr>
          <w:rFonts w:ascii="Times New Roman" w:hAnsi="Times New Roman" w:cs="Times New Roman"/>
          <w:sz w:val="24"/>
          <w:szCs w:val="24"/>
        </w:rPr>
      </w:pPr>
      <w:r w:rsidRPr="00B67C80">
        <w:rPr>
          <w:rFonts w:ascii="Times New Roman" w:hAnsi="Times New Roman" w:cs="Times New Roman"/>
          <w:sz w:val="24"/>
          <w:szCs w:val="24"/>
          <w:lang w:val="id-ID"/>
        </w:rPr>
        <w:t xml:space="preserve">MSDM adalah suatu bidang manajemen yang khusus mempelajari hubungan dan peranan manusia dalam organisasi perusahaan. Unsur MSDM adalah manusia yang merupakan tenaga kerja perusahaan. Dengan demikian, fokus yang dipelajari dalam MSDM ini hanyalah masalah yang berhubungan dengan tenaga kerja manusia saja. </w:t>
      </w:r>
    </w:p>
    <w:p w:rsidR="00B24A60" w:rsidRDefault="00B24A60" w:rsidP="00B24A60">
      <w:pPr>
        <w:spacing w:after="0" w:line="240" w:lineRule="auto"/>
        <w:ind w:left="709" w:firstLine="11"/>
        <w:jc w:val="both"/>
        <w:rPr>
          <w:rFonts w:ascii="Times New Roman" w:hAnsi="Times New Roman" w:cs="Times New Roman"/>
          <w:sz w:val="24"/>
          <w:szCs w:val="24"/>
        </w:rPr>
      </w:pPr>
    </w:p>
    <w:p w:rsidR="00B24A60" w:rsidRDefault="00B24A60" w:rsidP="00B24A60">
      <w:pPr>
        <w:spacing w:after="0" w:line="240" w:lineRule="auto"/>
        <w:ind w:left="709" w:hanging="709"/>
        <w:jc w:val="both"/>
        <w:rPr>
          <w:rFonts w:ascii="Times New Roman" w:hAnsi="Times New Roman" w:cs="Times New Roman"/>
          <w:sz w:val="24"/>
          <w:szCs w:val="24"/>
        </w:rPr>
      </w:pPr>
      <w:r w:rsidRPr="00F82E0F">
        <w:rPr>
          <w:rFonts w:ascii="Times New Roman" w:hAnsi="Times New Roman" w:cs="Times New Roman"/>
          <w:sz w:val="24"/>
          <w:szCs w:val="24"/>
          <w:lang w:val="id-ID"/>
        </w:rPr>
        <w:t>Menurut Gary Dess</w:t>
      </w:r>
      <w:r>
        <w:rPr>
          <w:rFonts w:ascii="Times New Roman" w:hAnsi="Times New Roman" w:cs="Times New Roman"/>
          <w:sz w:val="24"/>
          <w:szCs w:val="24"/>
          <w:lang w:val="id-ID"/>
        </w:rPr>
        <w:t>ler dalam Paramita Rahayu (2006:</w:t>
      </w:r>
      <w:r w:rsidRPr="00F82E0F">
        <w:rPr>
          <w:rFonts w:ascii="Times New Roman" w:hAnsi="Times New Roman" w:cs="Times New Roman"/>
          <w:sz w:val="24"/>
          <w:szCs w:val="24"/>
          <w:lang w:val="id-ID"/>
        </w:rPr>
        <w:t xml:space="preserve">5) </w:t>
      </w:r>
      <w:r>
        <w:rPr>
          <w:rFonts w:ascii="Times New Roman" w:hAnsi="Times New Roman" w:cs="Times New Roman"/>
          <w:sz w:val="24"/>
          <w:szCs w:val="24"/>
        </w:rPr>
        <w:t>:</w:t>
      </w:r>
    </w:p>
    <w:p w:rsidR="00B24A60" w:rsidRDefault="00B24A60" w:rsidP="00B24A60">
      <w:pPr>
        <w:spacing w:after="0" w:line="240" w:lineRule="auto"/>
        <w:ind w:left="709" w:hanging="709"/>
        <w:jc w:val="both"/>
        <w:rPr>
          <w:rFonts w:ascii="Times New Roman" w:hAnsi="Times New Roman" w:cs="Times New Roman"/>
          <w:sz w:val="24"/>
          <w:szCs w:val="24"/>
        </w:rPr>
      </w:pPr>
    </w:p>
    <w:p w:rsidR="00B24A60" w:rsidRPr="00107D9C" w:rsidRDefault="00B24A60" w:rsidP="00B24A6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“M</w:t>
      </w:r>
      <w:r w:rsidRPr="00F82E0F">
        <w:rPr>
          <w:rFonts w:ascii="Times New Roman" w:hAnsi="Times New Roman" w:cs="Times New Roman"/>
          <w:sz w:val="24"/>
          <w:szCs w:val="24"/>
          <w:lang w:val="id-ID"/>
        </w:rPr>
        <w:t>engemukakan manajemen sumber daya manusia adalah proses memperoleh melatih, menilai dan memberikan kompensasi kepada karyawan</w:t>
      </w:r>
      <w:proofErr w:type="gramStart"/>
      <w:r w:rsidRPr="00F82E0F">
        <w:rPr>
          <w:rFonts w:ascii="Times New Roman" w:hAnsi="Times New Roman" w:cs="Times New Roman"/>
          <w:sz w:val="24"/>
          <w:szCs w:val="24"/>
          <w:lang w:val="id-ID"/>
        </w:rPr>
        <w:t>,memperhatikan</w:t>
      </w:r>
      <w:proofErr w:type="gramEnd"/>
      <w:r w:rsidRPr="00F82E0F">
        <w:rPr>
          <w:rFonts w:ascii="Times New Roman" w:hAnsi="Times New Roman" w:cs="Times New Roman"/>
          <w:sz w:val="24"/>
          <w:szCs w:val="24"/>
          <w:lang w:val="id-ID"/>
        </w:rPr>
        <w:t xml:space="preserve"> hubungan kerja mereka, kesehatan</w:t>
      </w:r>
      <w:r>
        <w:rPr>
          <w:rFonts w:ascii="Times New Roman" w:hAnsi="Times New Roman" w:cs="Times New Roman"/>
          <w:sz w:val="24"/>
          <w:szCs w:val="24"/>
          <w:lang w:val="id-ID"/>
        </w:rPr>
        <w:t>, keamanan dan masalah keadilan</w:t>
      </w:r>
      <w:r>
        <w:rPr>
          <w:rFonts w:ascii="Times New Roman" w:hAnsi="Times New Roman" w:cs="Times New Roman"/>
          <w:sz w:val="24"/>
          <w:szCs w:val="24"/>
        </w:rPr>
        <w:t>”.</w:t>
      </w:r>
    </w:p>
    <w:p w:rsidR="00B24A60" w:rsidRPr="00107D9C" w:rsidRDefault="00B24A60" w:rsidP="00B24A60">
      <w:pPr>
        <w:spacing w:after="0" w:line="240" w:lineRule="auto"/>
        <w:ind w:left="709"/>
        <w:jc w:val="both"/>
        <w:rPr>
          <w:rFonts w:ascii="Times New Roman" w:hAnsi="Times New Roman" w:cs="Times New Roman"/>
          <w:sz w:val="24"/>
          <w:szCs w:val="24"/>
        </w:rPr>
      </w:pPr>
    </w:p>
    <w:p w:rsidR="00B24A60" w:rsidRDefault="00B24A60" w:rsidP="00B24A60">
      <w:pPr>
        <w:spacing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kata lain m</w:t>
      </w:r>
      <w:r w:rsidRPr="00F82E0F">
        <w:rPr>
          <w:rFonts w:ascii="Times New Roman" w:hAnsi="Times New Roman" w:cs="Times New Roman"/>
          <w:sz w:val="24"/>
          <w:szCs w:val="24"/>
          <w:lang w:val="id-ID"/>
        </w:rPr>
        <w:t xml:space="preserve">anajemen merupakan suatu ilmu atau </w:t>
      </w:r>
      <w:proofErr w:type="gramStart"/>
      <w:r w:rsidRPr="00F82E0F">
        <w:rPr>
          <w:rFonts w:ascii="Times New Roman" w:hAnsi="Times New Roman" w:cs="Times New Roman"/>
          <w:sz w:val="24"/>
          <w:szCs w:val="24"/>
          <w:lang w:val="id-ID"/>
        </w:rPr>
        <w:t>cara</w:t>
      </w:r>
      <w:proofErr w:type="gramEnd"/>
      <w:r w:rsidRPr="00F82E0F">
        <w:rPr>
          <w:rFonts w:ascii="Times New Roman" w:hAnsi="Times New Roman" w:cs="Times New Roman"/>
          <w:sz w:val="24"/>
          <w:szCs w:val="24"/>
          <w:lang w:val="id-ID"/>
        </w:rPr>
        <w:t xml:space="preserve"> bagaimana mengatur hubungan dan peranan sumber daya (tenaga kerja) yang dimiliki oleh individu secara efisien dan efektif serta dapat digunakan secara maksimal sehingga tercapai tujuan (</w:t>
      </w:r>
      <w:r w:rsidRPr="00F82E0F">
        <w:rPr>
          <w:rFonts w:ascii="Times New Roman" w:hAnsi="Times New Roman" w:cs="Times New Roman"/>
          <w:i/>
          <w:sz w:val="24"/>
          <w:szCs w:val="24"/>
          <w:lang w:val="id-ID"/>
        </w:rPr>
        <w:t>goal</w:t>
      </w:r>
      <w:r w:rsidRPr="00F82E0F">
        <w:rPr>
          <w:rFonts w:ascii="Times New Roman" w:hAnsi="Times New Roman" w:cs="Times New Roman"/>
          <w:sz w:val="24"/>
          <w:szCs w:val="24"/>
          <w:lang w:val="id-ID"/>
        </w:rPr>
        <w:t>) bersama perusahaan, karyawan dan masyarakat menjadi maksimal. MSDM didasari pada suatu konsep bahwa setiap karyawan adalah manusia bukan mesin dan bukan semata sumber daya bisnis. Kajian MSDM menggabungkan beberapa bidang ilmu seperti psikologi, sosiologi dan lain-lain.</w:t>
      </w:r>
    </w:p>
    <w:p w:rsidR="00B24A60" w:rsidRPr="00B67C80" w:rsidRDefault="00B24A60" w:rsidP="00B24A60">
      <w:pPr>
        <w:pStyle w:val="ListParagraph"/>
        <w:numPr>
          <w:ilvl w:val="3"/>
          <w:numId w:val="27"/>
        </w:numPr>
        <w:spacing w:after="0" w:line="480" w:lineRule="auto"/>
        <w:ind w:left="851" w:hanging="851"/>
        <w:rPr>
          <w:rFonts w:ascii="Times New Roman" w:hAnsi="Times New Roman" w:cs="Times New Roman"/>
          <w:b/>
          <w:sz w:val="24"/>
          <w:szCs w:val="24"/>
          <w:lang w:val="id-ID"/>
        </w:rPr>
      </w:pPr>
      <w:r w:rsidRPr="00B67C80">
        <w:rPr>
          <w:rFonts w:ascii="Times New Roman" w:hAnsi="Times New Roman" w:cs="Times New Roman"/>
          <w:b/>
          <w:sz w:val="24"/>
          <w:szCs w:val="24"/>
          <w:lang w:val="id-ID"/>
        </w:rPr>
        <w:t>Tujuan Manajemen Sumber Daya Manusia</w:t>
      </w:r>
    </w:p>
    <w:p w:rsidR="00B24A60" w:rsidRPr="00B67C80" w:rsidRDefault="00B24A60" w:rsidP="00B24A60">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Manajemen Sumber Daya Manusia diperlukan untuk meningkatkan efektivitas sumber daya manusia dalam organisasi. Tujuannya adalah memberikan kepada organisasi satuan kerja yang efektif. Untuk mencapai tujuan ini, studi tentang manajemen personalia akan menunjukan bagaimana seharusnya perusahaan mendapatkan, mengembangkan, menggunakan, mengevaluasi dan memelihara karyawan dalam jumlah (kuantitas) dan tipe (kualitas) yang tepat.</w:t>
      </w:r>
    </w:p>
    <w:p w:rsidR="00B24A60" w:rsidRDefault="00B24A60" w:rsidP="00B24A60">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Manajemen Sumber Daya Manusia adalah suatu proses menangani berbagai masalah pada ruang lingkup karyawan, pegawai, buruh, manajer dan tenaga kerja lainnya untuk dapat menunjang aktivitas organisasi atau perusahaan demi mencapai tujuan yang telah ditentukan. Bagian atau unit yang biasanya mengurusi SDM adalah departemen sumber daya manusia atau dalam bahasa Inggris disebut HRD atau </w:t>
      </w:r>
      <w:r w:rsidRPr="00B67C80">
        <w:rPr>
          <w:rFonts w:ascii="Times New Roman" w:hAnsi="Times New Roman" w:cs="Times New Roman"/>
          <w:i/>
          <w:sz w:val="24"/>
          <w:szCs w:val="24"/>
          <w:lang w:val="id-ID"/>
        </w:rPr>
        <w:t xml:space="preserve">Human Resource Department. </w:t>
      </w:r>
      <w:r w:rsidRPr="00B67C80">
        <w:rPr>
          <w:rFonts w:ascii="Times New Roman" w:hAnsi="Times New Roman" w:cs="Times New Roman"/>
          <w:sz w:val="24"/>
          <w:szCs w:val="24"/>
          <w:lang w:val="id-ID"/>
        </w:rPr>
        <w:t>Menurut A.F. Stoner manajemen sumber daya manusia adalah suatu prosedur yang berkelanjutan yang bertujuan untuk ditempatkan pada posisi dan jabatan yang tepat pada saat organisasi memerlukannya.</w:t>
      </w:r>
    </w:p>
    <w:p w:rsidR="00B24A60" w:rsidRPr="00B67C80" w:rsidRDefault="00B24A60" w:rsidP="00B24A60">
      <w:pPr>
        <w:spacing w:after="0" w:line="480" w:lineRule="auto"/>
        <w:ind w:firstLine="720"/>
        <w:jc w:val="both"/>
        <w:rPr>
          <w:rFonts w:ascii="Times New Roman" w:hAnsi="Times New Roman" w:cs="Times New Roman"/>
          <w:sz w:val="24"/>
          <w:szCs w:val="24"/>
          <w:lang w:val="id-ID"/>
        </w:rPr>
      </w:pPr>
    </w:p>
    <w:p w:rsidR="00B24A60" w:rsidRDefault="00B24A60" w:rsidP="00B24A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Ada 4 tujuan dari MSDM, yaitu :</w:t>
      </w:r>
    </w:p>
    <w:p w:rsidR="00B24A60" w:rsidRPr="00B67C80" w:rsidRDefault="00B24A60" w:rsidP="00B24A60">
      <w:pPr>
        <w:pStyle w:val="ListParagraph"/>
        <w:numPr>
          <w:ilvl w:val="0"/>
          <w:numId w:val="3"/>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Tujuan Organisasional</w:t>
      </w:r>
    </w:p>
    <w:p w:rsidR="00B24A60" w:rsidRPr="00297D51" w:rsidRDefault="00B24A60" w:rsidP="00B24A60">
      <w:pPr>
        <w:pStyle w:val="ListParagraph"/>
        <w:spacing w:after="0" w:line="480" w:lineRule="auto"/>
        <w:jc w:val="both"/>
        <w:rPr>
          <w:rFonts w:ascii="Times New Roman" w:hAnsi="Times New Roman" w:cs="Times New Roman"/>
          <w:sz w:val="24"/>
          <w:szCs w:val="24"/>
        </w:rPr>
      </w:pPr>
      <w:r w:rsidRPr="00B67C80">
        <w:rPr>
          <w:rFonts w:ascii="Times New Roman" w:hAnsi="Times New Roman" w:cs="Times New Roman"/>
          <w:sz w:val="24"/>
          <w:szCs w:val="24"/>
          <w:lang w:val="id-ID"/>
        </w:rPr>
        <w:t>Ditujukan untuk dapat mengenali keberadaan manajemen sumber daya manusia (MSDM) dalam memberikan kontribusi pada pencapaian efektivitas organisasi. Walaupun secara formal suatu departemen sumber daya manusia diciptakan untuk dapat membantu para manajer tetap bertanggung j</w:t>
      </w:r>
      <w:r>
        <w:rPr>
          <w:rFonts w:ascii="Times New Roman" w:hAnsi="Times New Roman" w:cs="Times New Roman"/>
          <w:sz w:val="24"/>
          <w:szCs w:val="24"/>
          <w:lang w:val="id-ID"/>
        </w:rPr>
        <w:t>awab terhadap kinerja karyawan.</w:t>
      </w:r>
    </w:p>
    <w:p w:rsidR="00B24A60" w:rsidRPr="00B67C80" w:rsidRDefault="00B24A60" w:rsidP="00B24A60">
      <w:pPr>
        <w:pStyle w:val="ListParagraph"/>
        <w:numPr>
          <w:ilvl w:val="0"/>
          <w:numId w:val="3"/>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Tujuan Fungsional</w:t>
      </w:r>
    </w:p>
    <w:p w:rsidR="00B24A60" w:rsidRPr="00B67C80" w:rsidRDefault="00B24A60" w:rsidP="00B24A60">
      <w:pPr>
        <w:pStyle w:val="ListParagraph"/>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Ditujukan untuk mempertahankan kontribusi departemen pada tingkat yang sesuai dengan kebutuhan organisasi. Sumber daya manusia menjadi tidak berharga jika manajemen sumber daya manusia memiliki kriteria yang lebih rendah dari tingkat kebutuhan organisasi.</w:t>
      </w:r>
    </w:p>
    <w:p w:rsidR="00B24A60" w:rsidRPr="00B67C80" w:rsidRDefault="00B24A60" w:rsidP="00B24A60">
      <w:pPr>
        <w:pStyle w:val="ListParagraph"/>
        <w:numPr>
          <w:ilvl w:val="0"/>
          <w:numId w:val="3"/>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Tujuan Sosial</w:t>
      </w:r>
    </w:p>
    <w:p w:rsidR="00B24A60" w:rsidRDefault="00B24A60" w:rsidP="00B24A60">
      <w:pPr>
        <w:pStyle w:val="ListParagraph"/>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Ditujukan untuk secara etis dan sosial merespon terhadap kebutuhan-kebutuhan dan tantangan-tantangan masyarakat melalui tindakan meminimalisasi dampak negatif terhadap organisasi. Kegagalan organisasi dalam menggunakan sumber dayanya bagi keuntungan masyarakat dapat menyebabkan hambatan-hambatan.</w:t>
      </w:r>
    </w:p>
    <w:p w:rsidR="00B24A60" w:rsidRPr="00B67C80" w:rsidRDefault="00B24A60" w:rsidP="00B24A60">
      <w:pPr>
        <w:pStyle w:val="ListParagraph"/>
        <w:numPr>
          <w:ilvl w:val="0"/>
          <w:numId w:val="3"/>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Tujuan Personal</w:t>
      </w:r>
    </w:p>
    <w:p w:rsidR="00B24A60" w:rsidRDefault="00B24A60" w:rsidP="00B24A60">
      <w:pPr>
        <w:pStyle w:val="ListParagraph"/>
        <w:spacing w:after="0" w:line="480" w:lineRule="auto"/>
        <w:jc w:val="both"/>
        <w:rPr>
          <w:rFonts w:ascii="Times New Roman" w:hAnsi="Times New Roman" w:cs="Times New Roman"/>
          <w:sz w:val="24"/>
          <w:szCs w:val="24"/>
        </w:rPr>
      </w:pPr>
      <w:r w:rsidRPr="00B67C80">
        <w:rPr>
          <w:rFonts w:ascii="Times New Roman" w:hAnsi="Times New Roman" w:cs="Times New Roman"/>
          <w:sz w:val="24"/>
          <w:szCs w:val="24"/>
          <w:lang w:val="id-ID"/>
        </w:rPr>
        <w:t>Ditujukan untuk membantu karyawan dalam pencapaian tujuannya, minimal tujuan-tujuan yang dapat mempertinggi kontribusi individual terhadap organisasi. Tujuan personal karyawan harus dipertimbangkan jika para karyawan harus dipertahankan, dipensiunkan atau dimotivasi. Jika tujuan personal tidak dipertimbangkan, kinerja dan kepuasan karyawan dapat menurun dan karyawan dapat meninggalkan organisasi.</w:t>
      </w:r>
    </w:p>
    <w:p w:rsidR="00B24A60" w:rsidRPr="00460F7F" w:rsidRDefault="00B24A60" w:rsidP="00B24A60">
      <w:pPr>
        <w:pStyle w:val="ListParagraph"/>
        <w:spacing w:after="0" w:line="240" w:lineRule="auto"/>
        <w:jc w:val="both"/>
        <w:rPr>
          <w:rFonts w:ascii="Times New Roman" w:hAnsi="Times New Roman" w:cs="Times New Roman"/>
          <w:sz w:val="24"/>
          <w:szCs w:val="24"/>
        </w:rPr>
      </w:pPr>
    </w:p>
    <w:p w:rsidR="00B24A60" w:rsidRDefault="00B24A60" w:rsidP="00B24A60">
      <w:pPr>
        <w:pStyle w:val="ListParagraph"/>
        <w:spacing w:after="0" w:line="240" w:lineRule="auto"/>
        <w:jc w:val="both"/>
        <w:rPr>
          <w:rFonts w:ascii="Times New Roman" w:hAnsi="Times New Roman" w:cs="Times New Roman"/>
          <w:sz w:val="24"/>
          <w:szCs w:val="24"/>
          <w:lang w:val="id-ID"/>
        </w:rPr>
      </w:pPr>
    </w:p>
    <w:p w:rsidR="00B24A60" w:rsidRPr="009C3CF1" w:rsidRDefault="00B24A60" w:rsidP="00B24A60">
      <w:pPr>
        <w:pStyle w:val="ListParagraph"/>
        <w:numPr>
          <w:ilvl w:val="2"/>
          <w:numId w:val="27"/>
        </w:numPr>
        <w:spacing w:after="0" w:line="480" w:lineRule="auto"/>
        <w:ind w:left="709" w:hanging="709"/>
        <w:jc w:val="both"/>
        <w:rPr>
          <w:rFonts w:ascii="Times New Roman" w:hAnsi="Times New Roman" w:cs="Times New Roman"/>
          <w:b/>
          <w:sz w:val="24"/>
          <w:szCs w:val="24"/>
          <w:lang w:val="id-ID"/>
        </w:rPr>
      </w:pPr>
      <w:r w:rsidRPr="009C3CF1">
        <w:rPr>
          <w:rFonts w:ascii="Times New Roman" w:hAnsi="Times New Roman" w:cs="Times New Roman"/>
          <w:b/>
          <w:sz w:val="24"/>
          <w:szCs w:val="24"/>
          <w:lang w:val="id-ID"/>
        </w:rPr>
        <w:t>Kompetensi</w:t>
      </w:r>
    </w:p>
    <w:p w:rsidR="00B24A60" w:rsidRPr="00B67C80" w:rsidRDefault="00B24A60" w:rsidP="00B24A60">
      <w:pPr>
        <w:pStyle w:val="ListParagraph"/>
        <w:numPr>
          <w:ilvl w:val="3"/>
          <w:numId w:val="27"/>
        </w:numPr>
        <w:spacing w:after="0" w:line="480" w:lineRule="auto"/>
        <w:ind w:left="851" w:hanging="851"/>
        <w:jc w:val="both"/>
        <w:rPr>
          <w:rFonts w:ascii="Times New Roman" w:hAnsi="Times New Roman" w:cs="Times New Roman"/>
          <w:b/>
          <w:sz w:val="24"/>
          <w:szCs w:val="24"/>
          <w:lang w:val="id-ID"/>
        </w:rPr>
      </w:pPr>
      <w:r>
        <w:rPr>
          <w:rFonts w:ascii="Times New Roman" w:hAnsi="Times New Roman" w:cs="Times New Roman"/>
          <w:b/>
          <w:sz w:val="24"/>
          <w:szCs w:val="24"/>
        </w:rPr>
        <w:t>Pengertian</w:t>
      </w:r>
      <w:r w:rsidRPr="00B67C80">
        <w:rPr>
          <w:rFonts w:ascii="Times New Roman" w:hAnsi="Times New Roman" w:cs="Times New Roman"/>
          <w:b/>
          <w:sz w:val="24"/>
          <w:szCs w:val="24"/>
          <w:lang w:val="id-ID"/>
        </w:rPr>
        <w:t xml:space="preserve"> Kompetensi</w:t>
      </w:r>
    </w:p>
    <w:p w:rsidR="00B24A60" w:rsidRPr="00275358" w:rsidRDefault="00B24A60" w:rsidP="00B24A60">
      <w:pPr>
        <w:spacing w:after="0" w:line="480" w:lineRule="auto"/>
        <w:ind w:firstLine="851"/>
        <w:jc w:val="both"/>
        <w:rPr>
          <w:rFonts w:ascii="Times New Roman" w:hAnsi="Times New Roman" w:cs="Times New Roman"/>
          <w:sz w:val="24"/>
          <w:szCs w:val="24"/>
          <w:lang w:val="id-ID"/>
        </w:rPr>
      </w:pPr>
      <w:r w:rsidRPr="00275358">
        <w:rPr>
          <w:rFonts w:ascii="Times New Roman" w:hAnsi="Times New Roman" w:cs="Times New Roman"/>
          <w:sz w:val="24"/>
          <w:szCs w:val="24"/>
          <w:lang w:val="id-ID"/>
        </w:rPr>
        <w:t xml:space="preserve">Kompetensi didefinisikan Spencer and Spencer dalam </w:t>
      </w:r>
      <w:r w:rsidRPr="00F07024">
        <w:rPr>
          <w:rFonts w:ascii="Times New Roman" w:hAnsi="Times New Roman" w:cs="Times New Roman"/>
          <w:sz w:val="24"/>
          <w:szCs w:val="24"/>
          <w:lang w:val="id-ID"/>
        </w:rPr>
        <w:t>Surya Dharma (2005:109</w:t>
      </w:r>
      <w:r w:rsidRPr="00275358">
        <w:rPr>
          <w:rFonts w:ascii="Times New Roman" w:hAnsi="Times New Roman" w:cs="Times New Roman"/>
          <w:sz w:val="24"/>
          <w:szCs w:val="24"/>
          <w:lang w:val="id-ID"/>
        </w:rPr>
        <w:t>) :</w:t>
      </w:r>
    </w:p>
    <w:p w:rsidR="00B24A60" w:rsidRPr="0075352E" w:rsidRDefault="00B24A60" w:rsidP="00B24A60">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75358">
        <w:rPr>
          <w:rFonts w:ascii="Times New Roman" w:hAnsi="Times New Roman" w:cs="Times New Roman"/>
          <w:sz w:val="24"/>
          <w:szCs w:val="24"/>
          <w:lang w:val="id-ID"/>
        </w:rPr>
        <w:t>Sebagai</w:t>
      </w:r>
      <w:proofErr w:type="gramEnd"/>
      <w:r w:rsidRPr="00275358">
        <w:rPr>
          <w:rFonts w:ascii="Times New Roman" w:hAnsi="Times New Roman" w:cs="Times New Roman"/>
          <w:sz w:val="24"/>
          <w:szCs w:val="24"/>
          <w:lang w:val="id-ID"/>
        </w:rPr>
        <w:t xml:space="preserve"> karakteristik yang mendasari seseorang dan berkaitan dengan efektivitas kinerja individu dalam pekerjaannya (</w:t>
      </w:r>
      <w:r w:rsidRPr="00275358">
        <w:rPr>
          <w:rFonts w:ascii="Times New Roman" w:hAnsi="Times New Roman" w:cs="Times New Roman"/>
          <w:i/>
          <w:sz w:val="24"/>
          <w:szCs w:val="24"/>
          <w:lang w:val="id-ID"/>
        </w:rPr>
        <w:t>an underlying characteristic’s of an individual which is causally related to criterion-referenced effective and or superior performance in a job or situation</w:t>
      </w:r>
      <w:r w:rsidRPr="00275358">
        <w:rPr>
          <w:rFonts w:ascii="Times New Roman" w:hAnsi="Times New Roman" w:cs="Times New Roman"/>
          <w:sz w:val="24"/>
          <w:szCs w:val="24"/>
          <w:lang w:val="id-ID"/>
        </w:rPr>
        <w:t xml:space="preserve">). Berdasarkan definisi tersebut bahwa kata </w:t>
      </w:r>
      <w:r w:rsidRPr="00275358">
        <w:rPr>
          <w:rFonts w:ascii="Times New Roman" w:hAnsi="Times New Roman" w:cs="Times New Roman"/>
          <w:i/>
          <w:sz w:val="24"/>
          <w:szCs w:val="24"/>
          <w:lang w:val="id-ID"/>
        </w:rPr>
        <w:t>“underlying characteristics”</w:t>
      </w:r>
      <w:r w:rsidRPr="00275358">
        <w:rPr>
          <w:rFonts w:ascii="Times New Roman" w:hAnsi="Times New Roman" w:cs="Times New Roman"/>
          <w:sz w:val="24"/>
          <w:szCs w:val="24"/>
          <w:lang w:val="id-ID"/>
        </w:rPr>
        <w:t xml:space="preserve">mengandung makna bagian kepribadian yang mendalam dan melekat kepada seseorang serta perilaku yang dapat diprediksi pada berbagai keadaan dan tugas pekerjaan. Sedangkan kata </w:t>
      </w:r>
      <w:r w:rsidRPr="00275358">
        <w:rPr>
          <w:rFonts w:ascii="Times New Roman" w:hAnsi="Times New Roman" w:cs="Times New Roman"/>
          <w:i/>
          <w:sz w:val="24"/>
          <w:szCs w:val="24"/>
          <w:lang w:val="id-ID"/>
        </w:rPr>
        <w:t xml:space="preserve">“causally related” </w:t>
      </w:r>
      <w:r w:rsidRPr="00275358">
        <w:rPr>
          <w:rFonts w:ascii="Times New Roman" w:hAnsi="Times New Roman" w:cs="Times New Roman"/>
          <w:sz w:val="24"/>
          <w:szCs w:val="24"/>
          <w:lang w:val="id-ID"/>
        </w:rPr>
        <w:t xml:space="preserve">berarti kompetensi adalah sesuatu yang dapat menyebabkan atau memprediksi perilaku atau kinerja. Kata </w:t>
      </w:r>
      <w:r w:rsidRPr="00275358">
        <w:rPr>
          <w:rFonts w:ascii="Times New Roman" w:hAnsi="Times New Roman" w:cs="Times New Roman"/>
          <w:i/>
          <w:sz w:val="24"/>
          <w:szCs w:val="24"/>
          <w:lang w:val="id-ID"/>
        </w:rPr>
        <w:t>“criterion-referenced”</w:t>
      </w:r>
      <w:r w:rsidRPr="00275358">
        <w:rPr>
          <w:rFonts w:ascii="Times New Roman" w:hAnsi="Times New Roman" w:cs="Times New Roman"/>
          <w:sz w:val="24"/>
          <w:szCs w:val="24"/>
          <w:lang w:val="id-ID"/>
        </w:rPr>
        <w:t xml:space="preserve"> mengandung makna bahwa kompetensi sebenarnya memprediksi siapa yang berkinerja baik dan kurang baik, diukur dari kriteria atau stan</w:t>
      </w:r>
      <w:r>
        <w:rPr>
          <w:rFonts w:ascii="Times New Roman" w:hAnsi="Times New Roman" w:cs="Times New Roman"/>
          <w:sz w:val="24"/>
          <w:szCs w:val="24"/>
          <w:lang w:val="id-ID"/>
        </w:rPr>
        <w:t>dar yang digunakan</w:t>
      </w:r>
      <w:r>
        <w:rPr>
          <w:rFonts w:ascii="Times New Roman" w:hAnsi="Times New Roman" w:cs="Times New Roman"/>
          <w:sz w:val="24"/>
          <w:szCs w:val="24"/>
        </w:rPr>
        <w:t>”.</w:t>
      </w:r>
    </w:p>
    <w:p w:rsidR="00B24A60" w:rsidRDefault="00B24A60" w:rsidP="00B24A60">
      <w:pPr>
        <w:spacing w:after="0" w:line="240" w:lineRule="auto"/>
        <w:ind w:left="720"/>
        <w:jc w:val="both"/>
        <w:rPr>
          <w:rFonts w:ascii="Times New Roman" w:hAnsi="Times New Roman" w:cs="Times New Roman"/>
          <w:sz w:val="24"/>
          <w:szCs w:val="24"/>
          <w:lang w:val="id-ID"/>
        </w:rPr>
      </w:pPr>
    </w:p>
    <w:p w:rsidR="00B24A60" w:rsidRDefault="00B24A60" w:rsidP="00B24A60">
      <w:pPr>
        <w:spacing w:after="0" w:line="480" w:lineRule="auto"/>
        <w:ind w:firstLine="720"/>
        <w:jc w:val="both"/>
        <w:rPr>
          <w:rFonts w:ascii="Times New Roman" w:hAnsi="Times New Roman" w:cs="Times New Roman"/>
          <w:sz w:val="24"/>
          <w:szCs w:val="24"/>
          <w:lang w:val="id-ID"/>
        </w:rPr>
      </w:pPr>
      <w:r w:rsidRPr="00F07024">
        <w:rPr>
          <w:rFonts w:ascii="Times New Roman" w:hAnsi="Times New Roman" w:cs="Times New Roman"/>
          <w:sz w:val="24"/>
          <w:szCs w:val="24"/>
        </w:rPr>
        <w:t>R. Palan (</w:t>
      </w:r>
      <w:proofErr w:type="gramStart"/>
      <w:r w:rsidRPr="00F07024">
        <w:rPr>
          <w:rFonts w:ascii="Times New Roman" w:hAnsi="Times New Roman" w:cs="Times New Roman"/>
          <w:sz w:val="24"/>
          <w:szCs w:val="24"/>
        </w:rPr>
        <w:t>2003</w:t>
      </w:r>
      <w:r>
        <w:rPr>
          <w:rFonts w:ascii="Times New Roman" w:hAnsi="Times New Roman" w:cs="Times New Roman"/>
          <w:sz w:val="24"/>
          <w:szCs w:val="24"/>
        </w:rPr>
        <w:t xml:space="preserve"> </w:t>
      </w:r>
      <w:r w:rsidRPr="00F0702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07024">
        <w:rPr>
          <w:rFonts w:ascii="Times New Roman" w:hAnsi="Times New Roman" w:cs="Times New Roman"/>
          <w:sz w:val="24"/>
          <w:szCs w:val="24"/>
        </w:rPr>
        <w:t>5)</w:t>
      </w:r>
      <w:r w:rsidRPr="00275358">
        <w:rPr>
          <w:rFonts w:ascii="Times New Roman" w:hAnsi="Times New Roman" w:cs="Times New Roman"/>
          <w:sz w:val="24"/>
          <w:szCs w:val="24"/>
        </w:rPr>
        <w:t xml:space="preserve"> mengatakan bahwa Istilah</w:t>
      </w:r>
      <w:r>
        <w:rPr>
          <w:rFonts w:ascii="Times New Roman" w:hAnsi="Times New Roman" w:cs="Times New Roman"/>
          <w:sz w:val="24"/>
          <w:szCs w:val="24"/>
        </w:rPr>
        <w:t xml:space="preserve"> </w:t>
      </w:r>
      <w:r w:rsidRPr="00275358">
        <w:rPr>
          <w:rFonts w:ascii="Times New Roman" w:hAnsi="Times New Roman" w:cs="Times New Roman"/>
          <w:sz w:val="24"/>
          <w:szCs w:val="24"/>
        </w:rPr>
        <w:t xml:space="preserve">kompetensi yang dalam bahasa Inggrisnya disebut </w:t>
      </w:r>
      <w:r w:rsidRPr="00275358">
        <w:rPr>
          <w:rFonts w:ascii="Times New Roman" w:hAnsi="Times New Roman" w:cs="Times New Roman"/>
          <w:i/>
          <w:sz w:val="24"/>
          <w:szCs w:val="24"/>
        </w:rPr>
        <w:t>“competencies, competence</w:t>
      </w:r>
      <w:r>
        <w:rPr>
          <w:rFonts w:ascii="Times New Roman" w:hAnsi="Times New Roman" w:cs="Times New Roman"/>
          <w:i/>
          <w:sz w:val="24"/>
          <w:szCs w:val="24"/>
        </w:rPr>
        <w:t xml:space="preserve"> </w:t>
      </w:r>
      <w:r w:rsidRPr="00275358">
        <w:rPr>
          <w:rFonts w:ascii="Times New Roman" w:hAnsi="Times New Roman" w:cs="Times New Roman"/>
          <w:sz w:val="24"/>
          <w:szCs w:val="24"/>
        </w:rPr>
        <w:t>dan</w:t>
      </w:r>
      <w:r>
        <w:rPr>
          <w:rFonts w:ascii="Times New Roman" w:hAnsi="Times New Roman" w:cs="Times New Roman"/>
          <w:sz w:val="24"/>
          <w:szCs w:val="24"/>
        </w:rPr>
        <w:t xml:space="preserve"> </w:t>
      </w:r>
      <w:r w:rsidRPr="00275358">
        <w:rPr>
          <w:rFonts w:ascii="Times New Roman" w:hAnsi="Times New Roman" w:cs="Times New Roman"/>
          <w:i/>
          <w:sz w:val="24"/>
          <w:szCs w:val="24"/>
        </w:rPr>
        <w:t xml:space="preserve">competent” </w:t>
      </w:r>
      <w:r w:rsidRPr="00275358">
        <w:rPr>
          <w:rFonts w:ascii="Times New Roman" w:hAnsi="Times New Roman" w:cs="Times New Roman"/>
          <w:sz w:val="24"/>
          <w:szCs w:val="24"/>
        </w:rPr>
        <w:t xml:space="preserve">dalam bahasa Indonesia diterjemahkan sebagai kompetensi, kecakapan dan keberdayaan merujuk pada keadaan atau kualitas mampu dan sesuai. Kamus bahasa Inggris menjelaskan kata </w:t>
      </w:r>
      <w:r w:rsidRPr="00275358">
        <w:rPr>
          <w:rFonts w:ascii="Times New Roman" w:hAnsi="Times New Roman" w:cs="Times New Roman"/>
          <w:i/>
          <w:sz w:val="24"/>
          <w:szCs w:val="24"/>
        </w:rPr>
        <w:t>“competence”</w:t>
      </w:r>
      <w:r w:rsidRPr="00275358">
        <w:rPr>
          <w:rFonts w:ascii="Times New Roman" w:hAnsi="Times New Roman" w:cs="Times New Roman"/>
          <w:sz w:val="24"/>
          <w:szCs w:val="24"/>
        </w:rPr>
        <w:t xml:space="preserve"> sebagai keadaan yang sesuai, memadai, atau cocok</w:t>
      </w:r>
    </w:p>
    <w:p w:rsidR="00B24A60" w:rsidRDefault="00B24A60" w:rsidP="00B24A60">
      <w:pPr>
        <w:spacing w:after="0" w:line="480" w:lineRule="auto"/>
        <w:ind w:firstLine="720"/>
        <w:jc w:val="both"/>
        <w:rPr>
          <w:rFonts w:ascii="Times New Roman" w:hAnsi="Times New Roman" w:cs="Times New Roman"/>
          <w:sz w:val="24"/>
          <w:szCs w:val="24"/>
          <w:lang w:val="id-ID"/>
        </w:rPr>
      </w:pPr>
      <w:r w:rsidRPr="00275358">
        <w:rPr>
          <w:rFonts w:ascii="Times New Roman" w:hAnsi="Times New Roman" w:cs="Times New Roman"/>
          <w:sz w:val="24"/>
          <w:szCs w:val="24"/>
        </w:rPr>
        <w:t>Selanjutnya</w:t>
      </w:r>
      <w:r>
        <w:rPr>
          <w:rFonts w:ascii="Times New Roman" w:hAnsi="Times New Roman" w:cs="Times New Roman"/>
          <w:sz w:val="24"/>
          <w:szCs w:val="24"/>
        </w:rPr>
        <w:t xml:space="preserve"> </w:t>
      </w:r>
      <w:r w:rsidRPr="00275358">
        <w:rPr>
          <w:rFonts w:ascii="Times New Roman" w:hAnsi="Times New Roman" w:cs="Times New Roman"/>
          <w:sz w:val="24"/>
          <w:szCs w:val="24"/>
        </w:rPr>
        <w:t>dalam Oxford Advanced Learner’s Dictionary, Fifth Edition</w:t>
      </w:r>
      <w:proofErr w:type="gramStart"/>
      <w:r w:rsidRPr="00275358">
        <w:rPr>
          <w:rFonts w:ascii="Times New Roman" w:hAnsi="Times New Roman" w:cs="Times New Roman"/>
          <w:sz w:val="24"/>
          <w:szCs w:val="24"/>
        </w:rPr>
        <w:t>,  dalam</w:t>
      </w:r>
      <w:proofErr w:type="gramEnd"/>
      <w:r w:rsidRPr="00275358">
        <w:rPr>
          <w:rFonts w:ascii="Times New Roman" w:hAnsi="Times New Roman" w:cs="Times New Roman"/>
          <w:sz w:val="24"/>
          <w:szCs w:val="24"/>
        </w:rPr>
        <w:t xml:space="preserve"> </w:t>
      </w:r>
      <w:r w:rsidRPr="00F07024">
        <w:rPr>
          <w:rFonts w:ascii="Times New Roman" w:hAnsi="Times New Roman" w:cs="Times New Roman"/>
          <w:sz w:val="24"/>
          <w:szCs w:val="24"/>
        </w:rPr>
        <w:t>R. Palan (2003:5)</w:t>
      </w:r>
      <w:r w:rsidRPr="00275358">
        <w:rPr>
          <w:rFonts w:ascii="Times New Roman" w:hAnsi="Times New Roman" w:cs="Times New Roman"/>
          <w:sz w:val="24"/>
          <w:szCs w:val="24"/>
        </w:rPr>
        <w:t xml:space="preserve"> mengatakan bahwa </w:t>
      </w:r>
      <w:r w:rsidRPr="00275358">
        <w:rPr>
          <w:rFonts w:ascii="Times New Roman" w:hAnsi="Times New Roman" w:cs="Times New Roman"/>
          <w:i/>
          <w:sz w:val="24"/>
          <w:szCs w:val="24"/>
        </w:rPr>
        <w:t xml:space="preserve"> “Competence is being ability todo something well”</w:t>
      </w:r>
      <w:r w:rsidRPr="00275358">
        <w:rPr>
          <w:rFonts w:ascii="Times New Roman" w:hAnsi="Times New Roman" w:cs="Times New Roman"/>
          <w:sz w:val="24"/>
          <w:szCs w:val="24"/>
        </w:rPr>
        <w:t xml:space="preserve"> yang dalam bahasa Indonesia diartikan </w:t>
      </w:r>
      <w:r>
        <w:rPr>
          <w:rFonts w:ascii="Times New Roman" w:hAnsi="Times New Roman" w:cs="Times New Roman"/>
          <w:sz w:val="24"/>
          <w:szCs w:val="24"/>
        </w:rPr>
        <w:t>k</w:t>
      </w:r>
      <w:r w:rsidRPr="00275358">
        <w:rPr>
          <w:rFonts w:ascii="Times New Roman" w:hAnsi="Times New Roman" w:cs="Times New Roman"/>
          <w:sz w:val="24"/>
          <w:szCs w:val="24"/>
        </w:rPr>
        <w:t xml:space="preserve">ompetensi adalah kemampuan untuk melakukan sesuatu dengan baik. </w:t>
      </w:r>
    </w:p>
    <w:p w:rsidR="00B24A60" w:rsidRPr="00F07024" w:rsidRDefault="00B24A60" w:rsidP="00B24A60">
      <w:pPr>
        <w:spacing w:line="240" w:lineRule="auto"/>
        <w:jc w:val="both"/>
        <w:rPr>
          <w:rFonts w:ascii="Times New Roman" w:hAnsi="Times New Roman" w:cs="Times New Roman"/>
          <w:sz w:val="24"/>
          <w:szCs w:val="24"/>
          <w:lang w:val="id-ID"/>
        </w:rPr>
      </w:pPr>
      <w:r w:rsidRPr="00993A57">
        <w:rPr>
          <w:rFonts w:ascii="Times New Roman" w:hAnsi="Times New Roman" w:cs="Times New Roman"/>
          <w:sz w:val="24"/>
          <w:szCs w:val="24"/>
        </w:rPr>
        <w:t xml:space="preserve">Menurut </w:t>
      </w:r>
      <w:r w:rsidRPr="00F07024">
        <w:rPr>
          <w:rFonts w:ascii="Times New Roman" w:hAnsi="Times New Roman" w:cs="Times New Roman"/>
          <w:sz w:val="24"/>
          <w:szCs w:val="24"/>
        </w:rPr>
        <w:t>Milkovich et al (2008:159),</w:t>
      </w:r>
    </w:p>
    <w:p w:rsidR="00B24A60" w:rsidRDefault="00B24A60" w:rsidP="00B24A60">
      <w:pPr>
        <w:spacing w:line="240" w:lineRule="auto"/>
        <w:ind w:left="720"/>
        <w:jc w:val="both"/>
        <w:rPr>
          <w:rFonts w:ascii="Times New Roman" w:hAnsi="Times New Roman" w:cs="Times New Roman"/>
          <w:sz w:val="24"/>
          <w:szCs w:val="24"/>
        </w:rPr>
      </w:pPr>
      <w:r w:rsidRPr="00993A57">
        <w:rPr>
          <w:rFonts w:ascii="Times New Roman" w:hAnsi="Times New Roman" w:cs="Times New Roman"/>
          <w:sz w:val="24"/>
          <w:szCs w:val="24"/>
        </w:rPr>
        <w:t>”</w:t>
      </w:r>
      <w:r w:rsidRPr="00993A57">
        <w:rPr>
          <w:rFonts w:ascii="Times New Roman" w:hAnsi="Times New Roman" w:cs="Times New Roman"/>
          <w:i/>
          <w:sz w:val="24"/>
          <w:szCs w:val="24"/>
        </w:rPr>
        <w:t>Early conceptions of competencies focused on five areas: skills (demonstration of expertise), knowledge (accumulated information), self concepts (</w:t>
      </w:r>
      <w:r>
        <w:rPr>
          <w:rFonts w:ascii="Times New Roman" w:hAnsi="Times New Roman" w:cs="Times New Roman"/>
          <w:i/>
          <w:sz w:val="24"/>
          <w:szCs w:val="24"/>
        </w:rPr>
        <w:t>sikap</w:t>
      </w:r>
      <w:r w:rsidRPr="00993A57">
        <w:rPr>
          <w:rFonts w:ascii="Times New Roman" w:hAnsi="Times New Roman" w:cs="Times New Roman"/>
          <w:i/>
          <w:sz w:val="24"/>
          <w:szCs w:val="24"/>
        </w:rPr>
        <w:t>s, values, self image), traits (general disposition to behave in a certain way), and motives (recurrent thoughts that drive behaviours)”</w:t>
      </w:r>
      <w:r w:rsidRPr="00993A57">
        <w:rPr>
          <w:rFonts w:ascii="Times New Roman" w:hAnsi="Times New Roman" w:cs="Times New Roman"/>
          <w:sz w:val="24"/>
          <w:szCs w:val="24"/>
        </w:rPr>
        <w:t xml:space="preserve"> atau dengan kata lain “Sekarang ini konsep kompetensi fokus pada 5 hal yaitu keterampilan, pengetahuan, konsep diri, perilaku dan motif.”</w:t>
      </w:r>
    </w:p>
    <w:p w:rsidR="00B24A60" w:rsidRPr="00237D50" w:rsidRDefault="00B24A60" w:rsidP="00B24A60">
      <w:pPr>
        <w:spacing w:after="0" w:line="480" w:lineRule="auto"/>
        <w:ind w:firstLine="720"/>
        <w:jc w:val="both"/>
        <w:rPr>
          <w:rFonts w:ascii="Times New Roman" w:hAnsi="Times New Roman" w:cs="Times New Roman"/>
          <w:sz w:val="24"/>
          <w:szCs w:val="24"/>
          <w:lang w:val="id-ID"/>
        </w:rPr>
      </w:pPr>
      <w:r w:rsidRPr="00237D50">
        <w:rPr>
          <w:rFonts w:ascii="Times New Roman" w:hAnsi="Times New Roman" w:cs="Times New Roman"/>
          <w:sz w:val="24"/>
          <w:szCs w:val="24"/>
          <w:lang w:val="id-ID"/>
        </w:rPr>
        <w:t xml:space="preserve">Dengan demikian kompetensi mengacu kepada kemampuan melaksanakan sesuatu yang diperoleh melalui pendidikan ; kompetensi menunjuk kepada </w:t>
      </w:r>
      <w:r w:rsidRPr="00237D50">
        <w:rPr>
          <w:rFonts w:ascii="Times New Roman" w:hAnsi="Times New Roman" w:cs="Times New Roman"/>
          <w:i/>
          <w:sz w:val="24"/>
          <w:szCs w:val="24"/>
          <w:lang w:val="id-ID"/>
        </w:rPr>
        <w:t>performance</w:t>
      </w:r>
      <w:r w:rsidRPr="00237D50">
        <w:rPr>
          <w:rFonts w:ascii="Times New Roman" w:hAnsi="Times New Roman" w:cs="Times New Roman"/>
          <w:sz w:val="24"/>
          <w:szCs w:val="24"/>
          <w:lang w:val="id-ID"/>
        </w:rPr>
        <w:t xml:space="preserve"> dan perbuatan yang rasional untuk memenuhi spesifikasi tertentu di dalam pelaksanaan tugas-tugas kependidikan. Dikatakan rasional karena mempunyai arah atau tujuan, sedangkan </w:t>
      </w:r>
      <w:r w:rsidRPr="00237D50">
        <w:rPr>
          <w:rFonts w:ascii="Times New Roman" w:hAnsi="Times New Roman" w:cs="Times New Roman"/>
          <w:i/>
          <w:sz w:val="24"/>
          <w:szCs w:val="24"/>
          <w:lang w:val="id-ID"/>
        </w:rPr>
        <w:t>performance</w:t>
      </w:r>
      <w:r w:rsidRPr="00237D50">
        <w:rPr>
          <w:rFonts w:ascii="Times New Roman" w:hAnsi="Times New Roman" w:cs="Times New Roman"/>
          <w:sz w:val="24"/>
          <w:szCs w:val="24"/>
          <w:lang w:val="id-ID"/>
        </w:rPr>
        <w:t xml:space="preserve"> merupakan perilaku nyata dalam arti tidak hanya dapat diamati saja, tetapi meliputi yang lebih jauh dari itu yang tidak nampak.</w:t>
      </w:r>
    </w:p>
    <w:p w:rsidR="00B24A60" w:rsidRPr="00275358" w:rsidRDefault="00B24A60" w:rsidP="00B24A60">
      <w:pPr>
        <w:spacing w:after="0" w:line="480" w:lineRule="auto"/>
        <w:ind w:firstLine="720"/>
        <w:jc w:val="both"/>
        <w:rPr>
          <w:rFonts w:ascii="Times New Roman" w:hAnsi="Times New Roman" w:cs="Times New Roman"/>
          <w:sz w:val="24"/>
          <w:szCs w:val="24"/>
        </w:rPr>
      </w:pPr>
      <w:proofErr w:type="gramStart"/>
      <w:r w:rsidRPr="00275358">
        <w:rPr>
          <w:rFonts w:ascii="Times New Roman" w:hAnsi="Times New Roman" w:cs="Times New Roman"/>
          <w:sz w:val="24"/>
          <w:szCs w:val="24"/>
        </w:rPr>
        <w:t>Kompetensi merupakan perpaduan dalam kebiasaan berpikir dan bertindak.</w:t>
      </w:r>
      <w:proofErr w:type="gramEnd"/>
      <w:r>
        <w:rPr>
          <w:rFonts w:ascii="Times New Roman" w:hAnsi="Times New Roman" w:cs="Times New Roman"/>
          <w:sz w:val="24"/>
          <w:szCs w:val="24"/>
          <w:lang w:val="id-ID"/>
        </w:rPr>
        <w:t xml:space="preserve"> </w:t>
      </w:r>
      <w:proofErr w:type="gramStart"/>
      <w:r w:rsidRPr="00275358">
        <w:rPr>
          <w:rFonts w:ascii="Times New Roman" w:hAnsi="Times New Roman" w:cs="Times New Roman"/>
          <w:sz w:val="24"/>
          <w:szCs w:val="24"/>
        </w:rPr>
        <w:t xml:space="preserve">Dengan demikian bahwa kompetensi merupakan sebuah indikator yang dapat menunjukkan adanya perbuatan yang dapat diamati dan sebagai konsep yang mencakup aspek-aspek pengetahuan, keterampilan, nilai dan sikap yang dilaksanakan secara </w:t>
      </w:r>
      <w:r w:rsidRPr="00C870F9">
        <w:rPr>
          <w:rFonts w:ascii="Times New Roman" w:hAnsi="Times New Roman" w:cs="Times New Roman"/>
          <w:sz w:val="24"/>
          <w:szCs w:val="24"/>
        </w:rPr>
        <w:t>utuh.</w:t>
      </w:r>
      <w:proofErr w:type="gramEnd"/>
    </w:p>
    <w:p w:rsidR="00B24A60" w:rsidRDefault="00B24A60" w:rsidP="00B24A60">
      <w:pPr>
        <w:spacing w:after="0" w:line="480" w:lineRule="auto"/>
        <w:ind w:firstLine="720"/>
        <w:jc w:val="both"/>
        <w:rPr>
          <w:rFonts w:ascii="Times New Roman" w:hAnsi="Times New Roman" w:cs="Times New Roman"/>
          <w:sz w:val="24"/>
          <w:szCs w:val="24"/>
          <w:lang w:val="it-CH"/>
        </w:rPr>
      </w:pPr>
      <w:r>
        <w:rPr>
          <w:rFonts w:ascii="Times New Roman" w:hAnsi="Times New Roman" w:cs="Times New Roman"/>
          <w:sz w:val="24"/>
          <w:szCs w:val="24"/>
          <w:lang w:val="id-ID"/>
        </w:rPr>
        <w:t xml:space="preserve">Dengan kata lain </w:t>
      </w:r>
      <w:r w:rsidRPr="00AA6000">
        <w:rPr>
          <w:rFonts w:ascii="Times New Roman" w:hAnsi="Times New Roman" w:cs="Times New Roman"/>
          <w:sz w:val="24"/>
          <w:szCs w:val="24"/>
        </w:rPr>
        <w:t xml:space="preserve">kompetensi adalah </w:t>
      </w:r>
      <w:r w:rsidRPr="00AA6000">
        <w:rPr>
          <w:rFonts w:ascii="Times New Roman" w:hAnsi="Times New Roman" w:cs="Times New Roman"/>
          <w:sz w:val="24"/>
          <w:szCs w:val="24"/>
          <w:lang w:val="it-CH"/>
        </w:rPr>
        <w:t>kemampuan seseorang untuk memadukan pengetahuan, kemampuan, keterampilan dan  pengalaman dalam proses berpikir dan bertindak pada kondisi dan situasi tertentu, untuk  menyelesaikan tugas dan tanggungjawabnya dengan baik.</w:t>
      </w:r>
    </w:p>
    <w:p w:rsidR="00B24A60" w:rsidRPr="00B67C80" w:rsidRDefault="00B24A60" w:rsidP="00B24A60">
      <w:pPr>
        <w:pStyle w:val="Default"/>
        <w:spacing w:line="480" w:lineRule="auto"/>
        <w:ind w:firstLine="720"/>
        <w:jc w:val="both"/>
        <w:rPr>
          <w:rFonts w:ascii="Times New Roman" w:hAnsi="Times New Roman" w:cs="Times New Roman"/>
        </w:rPr>
      </w:pPr>
      <w:r>
        <w:rPr>
          <w:rFonts w:ascii="Times New Roman" w:hAnsi="Times New Roman" w:cs="Times New Roman"/>
          <w:lang w:val="id-ID"/>
        </w:rPr>
        <w:t xml:space="preserve">Sedangkan menurut </w:t>
      </w:r>
      <w:r w:rsidRPr="00B67C80">
        <w:rPr>
          <w:rFonts w:ascii="Times New Roman" w:hAnsi="Times New Roman" w:cs="Times New Roman"/>
        </w:rPr>
        <w:t>Peraturan Menteri Negara Pend</w:t>
      </w:r>
      <w:r>
        <w:rPr>
          <w:rFonts w:ascii="Times New Roman" w:hAnsi="Times New Roman" w:cs="Times New Roman"/>
        </w:rPr>
        <w:t xml:space="preserve">ayagunaan Aparatur Negara Nomor : </w:t>
      </w:r>
      <w:r w:rsidRPr="00F07024">
        <w:rPr>
          <w:rFonts w:ascii="Times New Roman" w:hAnsi="Times New Roman" w:cs="Times New Roman"/>
          <w:color w:val="auto"/>
        </w:rPr>
        <w:t>PER/05/M.PAN/03/2008 tentang kode etik APIP</w:t>
      </w:r>
      <w:r w:rsidRPr="00F07024">
        <w:rPr>
          <w:rFonts w:ascii="Times New Roman" w:hAnsi="Times New Roman" w:cs="Times New Roman"/>
          <w:color w:val="auto"/>
          <w:lang w:val="id-ID"/>
        </w:rPr>
        <w:t>,</w:t>
      </w:r>
      <w:r>
        <w:rPr>
          <w:rFonts w:ascii="Times New Roman" w:hAnsi="Times New Roman" w:cs="Times New Roman"/>
          <w:lang w:val="id-ID"/>
        </w:rPr>
        <w:t xml:space="preserve"> seorang auditor </w:t>
      </w:r>
      <w:r>
        <w:rPr>
          <w:rFonts w:ascii="Times New Roman" w:hAnsi="Times New Roman" w:cs="Times New Roman"/>
        </w:rPr>
        <w:t xml:space="preserve">atau pengawas </w:t>
      </w:r>
      <w:r>
        <w:rPr>
          <w:rFonts w:ascii="Times New Roman" w:hAnsi="Times New Roman" w:cs="Times New Roman"/>
          <w:lang w:val="id-ID"/>
        </w:rPr>
        <w:t xml:space="preserve">dituntut harus mempunyai pengetahuan, keahlian, pengalaman dan keterampilan yang diperlukan untuk melaksanakan tugas. Selanjutnya diatur Aturan Perilaku mengenai  </w:t>
      </w:r>
      <w:r w:rsidRPr="00B67C80">
        <w:rPr>
          <w:rFonts w:ascii="Times New Roman" w:hAnsi="Times New Roman" w:cs="Times New Roman"/>
        </w:rPr>
        <w:t>Kompetensi</w:t>
      </w:r>
      <w:r>
        <w:rPr>
          <w:rFonts w:ascii="Times New Roman" w:hAnsi="Times New Roman" w:cs="Times New Roman"/>
          <w:lang w:val="id-ID"/>
        </w:rPr>
        <w:t xml:space="preserve"> ini sebagai berikut</w:t>
      </w:r>
      <w:r w:rsidRPr="00B67C80">
        <w:rPr>
          <w:rFonts w:ascii="Times New Roman" w:hAnsi="Times New Roman" w:cs="Times New Roman"/>
        </w:rPr>
        <w:t xml:space="preserve">, </w:t>
      </w:r>
      <w:r>
        <w:rPr>
          <w:rFonts w:ascii="Times New Roman" w:hAnsi="Times New Roman" w:cs="Times New Roman"/>
        </w:rPr>
        <w:t>pengawas</w:t>
      </w:r>
      <w:r w:rsidRPr="00B67C80">
        <w:rPr>
          <w:rFonts w:ascii="Times New Roman" w:hAnsi="Times New Roman" w:cs="Times New Roman"/>
        </w:rPr>
        <w:t xml:space="preserve"> dituntut agar :</w:t>
      </w:r>
    </w:p>
    <w:p w:rsidR="00B24A60" w:rsidRPr="00714820" w:rsidRDefault="00B24A60" w:rsidP="00B24A60">
      <w:pPr>
        <w:pStyle w:val="Default"/>
        <w:numPr>
          <w:ilvl w:val="0"/>
          <w:numId w:val="16"/>
        </w:numPr>
        <w:spacing w:line="480" w:lineRule="auto"/>
        <w:jc w:val="both"/>
        <w:rPr>
          <w:rFonts w:ascii="Times New Roman" w:hAnsi="Times New Roman" w:cs="Times New Roman"/>
        </w:rPr>
      </w:pPr>
      <w:r w:rsidRPr="00B67C80">
        <w:rPr>
          <w:rFonts w:ascii="Times New Roman" w:hAnsi="Times New Roman" w:cs="Times New Roman"/>
        </w:rPr>
        <w:t>Melaksanakan tugas pengawasan sesuai dengan standar audit;</w:t>
      </w:r>
    </w:p>
    <w:p w:rsidR="00B24A60" w:rsidRPr="00714820" w:rsidRDefault="00B24A60" w:rsidP="00B24A60">
      <w:pPr>
        <w:pStyle w:val="Default"/>
        <w:numPr>
          <w:ilvl w:val="0"/>
          <w:numId w:val="16"/>
        </w:numPr>
        <w:spacing w:line="480" w:lineRule="auto"/>
        <w:jc w:val="both"/>
        <w:rPr>
          <w:rFonts w:ascii="Times New Roman" w:hAnsi="Times New Roman" w:cs="Times New Roman"/>
        </w:rPr>
      </w:pPr>
      <w:r w:rsidRPr="00714820">
        <w:rPr>
          <w:rFonts w:ascii="Times New Roman" w:hAnsi="Times New Roman" w:cs="Times New Roman"/>
        </w:rPr>
        <w:t>Terus menerus meningkatkan kemahiran professional, keefektifan dan kualitas hasil pekerjaan; dan</w:t>
      </w:r>
    </w:p>
    <w:p w:rsidR="00B24A60" w:rsidRDefault="00B24A60" w:rsidP="00B24A60">
      <w:pPr>
        <w:pStyle w:val="Default"/>
        <w:numPr>
          <w:ilvl w:val="0"/>
          <w:numId w:val="16"/>
        </w:numPr>
        <w:spacing w:line="480" w:lineRule="auto"/>
        <w:jc w:val="both"/>
        <w:rPr>
          <w:rFonts w:ascii="Times New Roman" w:hAnsi="Times New Roman" w:cs="Times New Roman"/>
        </w:rPr>
      </w:pPr>
      <w:r w:rsidRPr="00714820">
        <w:rPr>
          <w:rFonts w:ascii="Times New Roman" w:hAnsi="Times New Roman" w:cs="Times New Roman"/>
        </w:rPr>
        <w:t>Menolak untuk melaksanakan tugas apabila tidak sesuai dengan pengetahuan, keahlian dan keterampilan yang dimiliki.</w:t>
      </w:r>
    </w:p>
    <w:p w:rsidR="00B24A60" w:rsidRDefault="00B24A60" w:rsidP="00B24A60">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Sedangkan definisi kompetensi menurut Peraturan BPKP </w:t>
      </w:r>
      <w:proofErr w:type="gramStart"/>
      <w:r>
        <w:rPr>
          <w:rFonts w:ascii="Times New Roman" w:hAnsi="Times New Roman" w:cs="Times New Roman"/>
          <w:sz w:val="24"/>
          <w:szCs w:val="24"/>
        </w:rPr>
        <w:t>Nomor :</w:t>
      </w:r>
      <w:proofErr w:type="gramEnd"/>
      <w:r>
        <w:rPr>
          <w:rFonts w:ascii="Times New Roman" w:hAnsi="Times New Roman" w:cs="Times New Roman"/>
          <w:sz w:val="24"/>
          <w:szCs w:val="24"/>
        </w:rPr>
        <w:t xml:space="preserve"> </w:t>
      </w:r>
      <w:r w:rsidRPr="00F07024">
        <w:rPr>
          <w:rFonts w:ascii="Times New Roman" w:hAnsi="Times New Roman" w:cs="Times New Roman"/>
          <w:sz w:val="24"/>
          <w:szCs w:val="24"/>
        </w:rPr>
        <w:t xml:space="preserve">PER-211/K/JF/2010 </w:t>
      </w:r>
      <w:r>
        <w:rPr>
          <w:rFonts w:ascii="Times New Roman" w:hAnsi="Times New Roman" w:cs="Times New Roman"/>
          <w:sz w:val="24"/>
          <w:szCs w:val="24"/>
        </w:rPr>
        <w:t>ialah : “ Kompetensi adalah kemampuan dan karakteristik yang dimiliki oleh seorang Pegawai Negeri Sipil berupa pengetahuan, keahlian dan sikap perilaku yang diperlukan dalam pelaksanaan tugas jabatannya.</w:t>
      </w:r>
    </w:p>
    <w:p w:rsidR="00B24A60" w:rsidRPr="00237D50" w:rsidRDefault="00B24A60" w:rsidP="00B24A60">
      <w:pPr>
        <w:pStyle w:val="Default"/>
        <w:spacing w:line="480" w:lineRule="auto"/>
        <w:ind w:firstLine="697"/>
        <w:jc w:val="both"/>
        <w:rPr>
          <w:rFonts w:ascii="Times New Roman" w:hAnsi="Times New Roman" w:cs="Times New Roman"/>
        </w:rPr>
      </w:pPr>
      <w:proofErr w:type="gramStart"/>
      <w:r w:rsidRPr="00237D50">
        <w:rPr>
          <w:rFonts w:ascii="Times New Roman" w:hAnsi="Times New Roman" w:cs="Times New Roman"/>
        </w:rPr>
        <w:t xml:space="preserve">Berdasarkan uraian </w:t>
      </w:r>
      <w:r>
        <w:rPr>
          <w:rFonts w:ascii="Times New Roman" w:hAnsi="Times New Roman" w:cs="Times New Roman"/>
          <w:lang w:val="id-ID"/>
        </w:rPr>
        <w:t>tersebut,</w:t>
      </w:r>
      <w:r w:rsidRPr="00237D50">
        <w:rPr>
          <w:rFonts w:ascii="Times New Roman" w:hAnsi="Times New Roman" w:cs="Times New Roman"/>
        </w:rPr>
        <w:t xml:space="preserve"> dapat ditarik kesimpulan bahwa kompetensi auditor adalah pengetahuan, keahlian, dan pengalaman yang dibutuhkan </w:t>
      </w:r>
      <w:r>
        <w:rPr>
          <w:rFonts w:ascii="Times New Roman" w:hAnsi="Times New Roman" w:cs="Times New Roman"/>
          <w:lang w:val="id-ID"/>
        </w:rPr>
        <w:t>pengawas</w:t>
      </w:r>
      <w:r w:rsidRPr="00237D50">
        <w:rPr>
          <w:rFonts w:ascii="Times New Roman" w:hAnsi="Times New Roman" w:cs="Times New Roman"/>
        </w:rPr>
        <w:t xml:space="preserve"> untuk dapat melakukan audit secara objektif, cermat dan seksama.</w:t>
      </w:r>
      <w:proofErr w:type="gramEnd"/>
    </w:p>
    <w:p w:rsidR="00B24A60" w:rsidRPr="00237D50" w:rsidRDefault="00B24A60" w:rsidP="00B24A60">
      <w:pPr>
        <w:pStyle w:val="Default"/>
        <w:spacing w:line="480" w:lineRule="auto"/>
        <w:ind w:firstLine="697"/>
        <w:jc w:val="both"/>
        <w:rPr>
          <w:rFonts w:ascii="Times New Roman" w:hAnsi="Times New Roman" w:cs="Times New Roman"/>
        </w:rPr>
      </w:pPr>
      <w:r w:rsidRPr="00237D50">
        <w:rPr>
          <w:rFonts w:ascii="Times New Roman" w:hAnsi="Times New Roman" w:cs="Times New Roman"/>
        </w:rPr>
        <w:t xml:space="preserve">Kompetensi yang diperlukan dalam proses audit tidak hanya berupa penguasaan terhadap standar akuntansi dan auditing, namun juga penguasaan terhadap objek audit. Selain dua hal di atas, ada tidaknya program atau proses peningkatan keahlian dapat dijadikan indikator untuk mengukur tingkat kompetensi auditor. </w:t>
      </w:r>
      <w:proofErr w:type="gramStart"/>
      <w:r w:rsidRPr="00237D50">
        <w:rPr>
          <w:rFonts w:ascii="Times New Roman" w:hAnsi="Times New Roman" w:cs="Times New Roman"/>
        </w:rPr>
        <w:t xml:space="preserve">Kompetensi ditunjukkan pula dengan keharusan bagi setiap </w:t>
      </w:r>
      <w:r>
        <w:rPr>
          <w:rFonts w:ascii="Times New Roman" w:hAnsi="Times New Roman" w:cs="Times New Roman"/>
          <w:lang w:val="id-ID"/>
        </w:rPr>
        <w:t xml:space="preserve">pengawas </w:t>
      </w:r>
      <w:r w:rsidRPr="00237D50">
        <w:rPr>
          <w:rFonts w:ascii="Times New Roman" w:hAnsi="Times New Roman" w:cs="Times New Roman"/>
        </w:rPr>
        <w:t xml:space="preserve">untuk memiliki keterampilan atau kemahiran profesi </w:t>
      </w:r>
      <w:r>
        <w:rPr>
          <w:rFonts w:ascii="Times New Roman" w:hAnsi="Times New Roman" w:cs="Times New Roman"/>
          <w:lang w:val="id-ID"/>
        </w:rPr>
        <w:t>pengawas</w:t>
      </w:r>
      <w:r w:rsidRPr="00237D50">
        <w:rPr>
          <w:rFonts w:ascii="Times New Roman" w:hAnsi="Times New Roman" w:cs="Times New Roman"/>
        </w:rPr>
        <w:t xml:space="preserve"> yang diakui umum untuk melakukan audit.</w:t>
      </w:r>
      <w:proofErr w:type="gramEnd"/>
      <w:r>
        <w:rPr>
          <w:rFonts w:ascii="Times New Roman" w:hAnsi="Times New Roman" w:cs="Times New Roman"/>
        </w:rPr>
        <w:t xml:space="preserve"> </w:t>
      </w:r>
      <w:proofErr w:type="gramStart"/>
      <w:r w:rsidRPr="00237D50">
        <w:rPr>
          <w:rFonts w:ascii="Times New Roman" w:hAnsi="Times New Roman" w:cs="Times New Roman"/>
        </w:rPr>
        <w:t>Karena itu secara profesi tidak semua orang boleh melakukan audit.</w:t>
      </w:r>
      <w:proofErr w:type="gramEnd"/>
    </w:p>
    <w:p w:rsidR="00B24A60" w:rsidRDefault="00B24A60" w:rsidP="00B24A60">
      <w:pPr>
        <w:spacing w:after="0" w:line="480" w:lineRule="auto"/>
        <w:ind w:firstLine="720"/>
        <w:jc w:val="both"/>
        <w:rPr>
          <w:rFonts w:ascii="Times New Roman" w:hAnsi="Times New Roman" w:cs="Times New Roman"/>
          <w:sz w:val="24"/>
          <w:szCs w:val="24"/>
          <w:lang w:val="id-ID"/>
        </w:rPr>
      </w:pPr>
      <w:r w:rsidRPr="00237D50">
        <w:rPr>
          <w:rFonts w:ascii="Times New Roman" w:hAnsi="Times New Roman" w:cs="Times New Roman"/>
          <w:sz w:val="24"/>
          <w:szCs w:val="24"/>
        </w:rPr>
        <w:t>Pernyataan standar umum kedua dalam SPKN</w:t>
      </w:r>
      <w:r>
        <w:rPr>
          <w:rFonts w:ascii="Times New Roman" w:hAnsi="Times New Roman" w:cs="Times New Roman"/>
          <w:sz w:val="24"/>
          <w:szCs w:val="24"/>
          <w:lang w:val="id-ID"/>
        </w:rPr>
        <w:t xml:space="preserve"> (Standar Pemeriksaan Keuangan Negara)</w:t>
      </w:r>
      <w:r w:rsidRPr="00237D50">
        <w:rPr>
          <w:rFonts w:ascii="Times New Roman" w:hAnsi="Times New Roman" w:cs="Times New Roman"/>
          <w:sz w:val="24"/>
          <w:szCs w:val="24"/>
        </w:rPr>
        <w:t xml:space="preserve"> adalah: “Dalam semua hal yang berkaitan dengan pekerjaan pemeriksaan, organisasi pemeriksa dan pemeriksa harus bebas dalam sikap mental dan penampilan dari gangguan pribadi, ekstern, dan organisasi yang dapat mempengaruhi independensinya”.</w:t>
      </w:r>
    </w:p>
    <w:p w:rsidR="00B24A60" w:rsidRDefault="00B24A60" w:rsidP="00B24A60">
      <w:pPr>
        <w:spacing w:after="100" w:afterAutospacing="1" w:line="480" w:lineRule="auto"/>
        <w:ind w:firstLine="720"/>
        <w:jc w:val="both"/>
        <w:rPr>
          <w:rFonts w:ascii="Times New Roman" w:hAnsi="Times New Roman" w:cs="Times New Roman"/>
          <w:sz w:val="24"/>
          <w:szCs w:val="24"/>
        </w:rPr>
      </w:pPr>
      <w:proofErr w:type="gramStart"/>
      <w:r w:rsidRPr="00237D50">
        <w:rPr>
          <w:rFonts w:ascii="Times New Roman" w:hAnsi="Times New Roman" w:cs="Times New Roman"/>
          <w:sz w:val="24"/>
          <w:szCs w:val="24"/>
        </w:rPr>
        <w:t>Dengan pernyataan standar umum kedua ini, organisasi pemeriksa dan para pemeriksanya bertanggung jawab untuk dapat mempertahankan independensinya sedemikian rupa, sehingga pendapat, simpulan, pertimbangan atau rekomendasi dari hasil pemeriksaan yang dilaksanakan tidak memihak dan dipandang tidak memihak oleh pihak manapun.</w:t>
      </w:r>
      <w:proofErr w:type="gramEnd"/>
    </w:p>
    <w:p w:rsidR="00B24A60" w:rsidRPr="00B67C80" w:rsidRDefault="00B24A60" w:rsidP="00B24A60">
      <w:pPr>
        <w:pStyle w:val="ListParagraph"/>
        <w:numPr>
          <w:ilvl w:val="3"/>
          <w:numId w:val="27"/>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rPr>
        <w:t xml:space="preserve"> Aspek-aspek</w:t>
      </w:r>
      <w:r w:rsidRPr="00B67C80">
        <w:rPr>
          <w:rFonts w:ascii="Times New Roman" w:hAnsi="Times New Roman" w:cs="Times New Roman"/>
          <w:b/>
          <w:sz w:val="24"/>
          <w:szCs w:val="24"/>
          <w:lang w:val="id-ID"/>
        </w:rPr>
        <w:t xml:space="preserve"> Kompetensi</w:t>
      </w:r>
    </w:p>
    <w:p w:rsidR="00B24A60" w:rsidRPr="00B67C80" w:rsidRDefault="00B24A60" w:rsidP="00B24A60">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Stephen P. Becker dan Jack Gordon dalam </w:t>
      </w:r>
      <w:r w:rsidRPr="00F07024">
        <w:rPr>
          <w:rFonts w:ascii="Times New Roman" w:hAnsi="Times New Roman" w:cs="Times New Roman"/>
          <w:sz w:val="24"/>
          <w:szCs w:val="24"/>
          <w:lang w:val="id-ID"/>
        </w:rPr>
        <w:t>Bermawi Muthe (2009:29)</w:t>
      </w:r>
      <w:r w:rsidRPr="00B67C80">
        <w:rPr>
          <w:rFonts w:ascii="Times New Roman" w:hAnsi="Times New Roman" w:cs="Times New Roman"/>
          <w:sz w:val="24"/>
          <w:szCs w:val="24"/>
          <w:lang w:val="id-ID"/>
        </w:rPr>
        <w:t xml:space="preserve"> mengemukakan beberapa elemen yang terkandung dalam konsep kompetensi, yaitu :</w:t>
      </w:r>
    </w:p>
    <w:p w:rsidR="00B24A60" w:rsidRPr="00B67C80" w:rsidRDefault="00B24A60" w:rsidP="00B24A60">
      <w:pPr>
        <w:pStyle w:val="ListParagraph"/>
        <w:numPr>
          <w:ilvl w:val="0"/>
          <w:numId w:val="14"/>
        </w:numPr>
        <w:spacing w:after="0" w:line="480" w:lineRule="auto"/>
        <w:ind w:left="1077" w:hanging="357"/>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Pengetahuan </w:t>
      </w:r>
      <w:r w:rsidRPr="00B67C80">
        <w:rPr>
          <w:rFonts w:ascii="Times New Roman" w:hAnsi="Times New Roman" w:cs="Times New Roman"/>
          <w:i/>
          <w:sz w:val="24"/>
          <w:szCs w:val="24"/>
          <w:lang w:val="id-ID"/>
        </w:rPr>
        <w:t>(knowledge)</w:t>
      </w:r>
      <w:r w:rsidRPr="00B67C80">
        <w:rPr>
          <w:rFonts w:ascii="Times New Roman" w:hAnsi="Times New Roman" w:cs="Times New Roman"/>
          <w:sz w:val="24"/>
          <w:szCs w:val="24"/>
          <w:lang w:val="id-ID"/>
        </w:rPr>
        <w:t>, yaitu kesadaran di bidang kognitif.</w:t>
      </w:r>
    </w:p>
    <w:p w:rsidR="00B24A60" w:rsidRPr="00B67C80" w:rsidRDefault="00B24A60" w:rsidP="00B24A60">
      <w:pPr>
        <w:pStyle w:val="ListParagraph"/>
        <w:numPr>
          <w:ilvl w:val="0"/>
          <w:numId w:val="14"/>
        </w:numPr>
        <w:spacing w:after="0" w:line="480" w:lineRule="auto"/>
        <w:ind w:left="1077" w:hanging="357"/>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Pengertian </w:t>
      </w:r>
      <w:r w:rsidRPr="00B67C80">
        <w:rPr>
          <w:rFonts w:ascii="Times New Roman" w:hAnsi="Times New Roman" w:cs="Times New Roman"/>
          <w:i/>
          <w:sz w:val="24"/>
          <w:szCs w:val="24"/>
          <w:lang w:val="id-ID"/>
        </w:rPr>
        <w:t>(understanding)</w:t>
      </w:r>
      <w:r w:rsidRPr="00B67C80">
        <w:rPr>
          <w:rFonts w:ascii="Times New Roman" w:hAnsi="Times New Roman" w:cs="Times New Roman"/>
          <w:sz w:val="24"/>
          <w:szCs w:val="24"/>
          <w:lang w:val="id-ID"/>
        </w:rPr>
        <w:t>, yaitu kedalaman kognitif dan afektif yang dimiliki siswa.</w:t>
      </w:r>
    </w:p>
    <w:p w:rsidR="00B24A60" w:rsidRPr="00B67C80" w:rsidRDefault="00B24A60" w:rsidP="00B24A60">
      <w:pPr>
        <w:pStyle w:val="ListParagraph"/>
        <w:numPr>
          <w:ilvl w:val="0"/>
          <w:numId w:val="14"/>
        </w:numPr>
        <w:spacing w:after="0" w:line="480" w:lineRule="auto"/>
        <w:ind w:left="1077" w:hanging="357"/>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Keterampilan </w:t>
      </w:r>
      <w:r w:rsidRPr="00B67C80">
        <w:rPr>
          <w:rFonts w:ascii="Times New Roman" w:hAnsi="Times New Roman" w:cs="Times New Roman"/>
          <w:i/>
          <w:sz w:val="24"/>
          <w:szCs w:val="24"/>
          <w:lang w:val="id-ID"/>
        </w:rPr>
        <w:t>(skill)</w:t>
      </w:r>
      <w:r w:rsidRPr="00B67C80">
        <w:rPr>
          <w:rFonts w:ascii="Times New Roman" w:hAnsi="Times New Roman" w:cs="Times New Roman"/>
          <w:sz w:val="24"/>
          <w:szCs w:val="24"/>
          <w:lang w:val="id-ID"/>
        </w:rPr>
        <w:t>, yaitu kemampuan individu untuk melakukan suatu tugas atau pekerjaan yang dibebankan kepadanya.</w:t>
      </w:r>
    </w:p>
    <w:p w:rsidR="00B24A60" w:rsidRPr="00B67C80" w:rsidRDefault="00B24A60" w:rsidP="00B24A60">
      <w:pPr>
        <w:pStyle w:val="ListParagraph"/>
        <w:numPr>
          <w:ilvl w:val="0"/>
          <w:numId w:val="14"/>
        </w:numPr>
        <w:spacing w:after="0" w:line="480" w:lineRule="auto"/>
        <w:ind w:left="1077" w:hanging="357"/>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Nilai </w:t>
      </w:r>
      <w:r w:rsidRPr="00B67C80">
        <w:rPr>
          <w:rFonts w:ascii="Times New Roman" w:hAnsi="Times New Roman" w:cs="Times New Roman"/>
          <w:i/>
          <w:sz w:val="24"/>
          <w:szCs w:val="24"/>
          <w:lang w:val="id-ID"/>
        </w:rPr>
        <w:t>(value)</w:t>
      </w:r>
      <w:r w:rsidRPr="00B67C80">
        <w:rPr>
          <w:rFonts w:ascii="Times New Roman" w:hAnsi="Times New Roman" w:cs="Times New Roman"/>
          <w:sz w:val="24"/>
          <w:szCs w:val="24"/>
          <w:lang w:val="id-ID"/>
        </w:rPr>
        <w:t>, yaitu suatu norma yang telah diyakini atau secara psikologis telah menyatu dalam diri individu.</w:t>
      </w:r>
    </w:p>
    <w:p w:rsidR="00B24A60" w:rsidRPr="003F1904" w:rsidRDefault="00B24A60" w:rsidP="00B24A60">
      <w:pPr>
        <w:pStyle w:val="ListParagraph"/>
        <w:numPr>
          <w:ilvl w:val="0"/>
          <w:numId w:val="14"/>
        </w:numPr>
        <w:spacing w:after="0" w:line="480" w:lineRule="auto"/>
        <w:ind w:left="1077" w:hanging="357"/>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Minat </w:t>
      </w:r>
      <w:r w:rsidRPr="00B67C80">
        <w:rPr>
          <w:rFonts w:ascii="Times New Roman" w:hAnsi="Times New Roman" w:cs="Times New Roman"/>
          <w:i/>
          <w:sz w:val="24"/>
          <w:szCs w:val="24"/>
          <w:lang w:val="id-ID"/>
        </w:rPr>
        <w:t>(interest)</w:t>
      </w:r>
      <w:r w:rsidRPr="00B67C80">
        <w:rPr>
          <w:rFonts w:ascii="Times New Roman" w:hAnsi="Times New Roman" w:cs="Times New Roman"/>
          <w:sz w:val="24"/>
          <w:szCs w:val="24"/>
          <w:lang w:val="id-ID"/>
        </w:rPr>
        <w:t>, yaitu keadaan yang mendasari motivasi individu, keinginan yang berkelanjutan dan orientasi psikologis.</w:t>
      </w:r>
    </w:p>
    <w:p w:rsidR="00B24A60" w:rsidRPr="00B67C80" w:rsidRDefault="00B24A60" w:rsidP="00B24A60">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Kompetensi adalah spesifikasi sikap, pengetahuan dan keterampilan serta penerapan yang efektif dari sikap, pengetahuan dan keterampilan tersebut terhadap standar-standar yang ditetapkan di tempat kerja </w:t>
      </w:r>
      <w:r w:rsidRPr="00B67C80">
        <w:rPr>
          <w:rFonts w:ascii="Times New Roman" w:hAnsi="Times New Roman" w:cs="Times New Roman"/>
          <w:i/>
          <w:sz w:val="24"/>
          <w:szCs w:val="24"/>
          <w:lang w:val="id-ID"/>
        </w:rPr>
        <w:t xml:space="preserve">(workplace). </w:t>
      </w:r>
      <w:r w:rsidRPr="00B67C80">
        <w:rPr>
          <w:rFonts w:ascii="Times New Roman" w:hAnsi="Times New Roman" w:cs="Times New Roman"/>
          <w:sz w:val="24"/>
          <w:szCs w:val="24"/>
          <w:lang w:val="id-ID"/>
        </w:rPr>
        <w:t>Kompetensi dibutuhkan untuk mencapai kinerjayang efektif dalam melaksanakan pekerjaan.</w:t>
      </w:r>
    </w:p>
    <w:p w:rsidR="00B24A60" w:rsidRPr="000F312E" w:rsidRDefault="00B24A60" w:rsidP="00B24A60">
      <w:pPr>
        <w:spacing w:after="0" w:line="480" w:lineRule="auto"/>
        <w:ind w:firstLine="720"/>
        <w:jc w:val="both"/>
        <w:rPr>
          <w:rFonts w:ascii="Times New Roman" w:hAnsi="Times New Roman" w:cs="Times New Roman"/>
          <w:color w:val="FF0000"/>
          <w:sz w:val="24"/>
          <w:szCs w:val="24"/>
          <w:lang w:val="id-ID"/>
        </w:rPr>
      </w:pPr>
      <w:r w:rsidRPr="00B67C80">
        <w:rPr>
          <w:rFonts w:ascii="Times New Roman" w:hAnsi="Times New Roman" w:cs="Times New Roman"/>
          <w:sz w:val="24"/>
          <w:szCs w:val="24"/>
          <w:lang w:val="id-ID"/>
        </w:rPr>
        <w:t xml:space="preserve">Menurut </w:t>
      </w:r>
      <w:r w:rsidRPr="00F07024">
        <w:rPr>
          <w:rFonts w:ascii="Times New Roman" w:hAnsi="Times New Roman" w:cs="Times New Roman"/>
          <w:sz w:val="24"/>
          <w:szCs w:val="24"/>
          <w:lang w:val="id-ID"/>
        </w:rPr>
        <w:t>Surya Dharma (2005</w:t>
      </w:r>
      <w:r>
        <w:rPr>
          <w:rFonts w:ascii="Times New Roman" w:hAnsi="Times New Roman" w:cs="Times New Roman"/>
          <w:sz w:val="24"/>
          <w:szCs w:val="24"/>
          <w:lang w:val="id-ID"/>
        </w:rPr>
        <w:t>:110)</w:t>
      </w:r>
      <w:r>
        <w:rPr>
          <w:rFonts w:ascii="Times New Roman" w:hAnsi="Times New Roman" w:cs="Times New Roman"/>
          <w:sz w:val="24"/>
          <w:szCs w:val="24"/>
        </w:rPr>
        <w:t>, p</w:t>
      </w:r>
      <w:r w:rsidRPr="00B67C80">
        <w:rPr>
          <w:rFonts w:ascii="Times New Roman" w:hAnsi="Times New Roman" w:cs="Times New Roman"/>
          <w:sz w:val="24"/>
          <w:szCs w:val="24"/>
          <w:lang w:val="id-ID"/>
        </w:rPr>
        <w:t>enentuan tingkat kompetensi dibutuhkan tentunya akan dapat dijadikan dasar bagi proses seleksi, suksesi perencanaan, evaluasi kinerja dan pengembangan SDM.</w:t>
      </w:r>
    </w:p>
    <w:p w:rsidR="00B24A60" w:rsidRPr="00B67C80" w:rsidRDefault="00B24A60" w:rsidP="00B24A60">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B67C80">
        <w:rPr>
          <w:rFonts w:ascii="Times New Roman" w:hAnsi="Times New Roman" w:cs="Times New Roman"/>
          <w:sz w:val="24"/>
          <w:szCs w:val="24"/>
          <w:lang w:val="id-ID"/>
        </w:rPr>
        <w:t xml:space="preserve">erdapat lima tipe karakteristik </w:t>
      </w:r>
      <w:r>
        <w:rPr>
          <w:rFonts w:ascii="Times New Roman" w:hAnsi="Times New Roman" w:cs="Times New Roman"/>
          <w:sz w:val="24"/>
          <w:szCs w:val="24"/>
        </w:rPr>
        <w:t xml:space="preserve">pembentukan kompetensi menurut </w:t>
      </w:r>
      <w:r w:rsidRPr="00B67C80">
        <w:rPr>
          <w:rFonts w:ascii="Times New Roman" w:hAnsi="Times New Roman" w:cs="Times New Roman"/>
          <w:sz w:val="24"/>
          <w:szCs w:val="24"/>
          <w:lang w:val="id-ID"/>
        </w:rPr>
        <w:t xml:space="preserve">Spencer, Jr and Spencer dalam </w:t>
      </w:r>
      <w:r w:rsidRPr="00F07024">
        <w:rPr>
          <w:rFonts w:ascii="Times New Roman" w:hAnsi="Times New Roman" w:cs="Times New Roman"/>
          <w:sz w:val="24"/>
          <w:szCs w:val="24"/>
          <w:lang w:val="id-ID"/>
        </w:rPr>
        <w:t>Riduwan (2006:73),</w:t>
      </w:r>
      <w:r>
        <w:rPr>
          <w:rFonts w:ascii="Times New Roman" w:hAnsi="Times New Roman" w:cs="Times New Roman"/>
          <w:sz w:val="24"/>
          <w:szCs w:val="24"/>
          <w:lang w:val="id-ID"/>
        </w:rPr>
        <w:t xml:space="preserve"> </w:t>
      </w:r>
      <w:r w:rsidRPr="00B67C80">
        <w:rPr>
          <w:rFonts w:ascii="Times New Roman" w:hAnsi="Times New Roman" w:cs="Times New Roman"/>
          <w:sz w:val="24"/>
          <w:szCs w:val="24"/>
          <w:lang w:val="id-ID"/>
        </w:rPr>
        <w:t>yaitu :</w:t>
      </w:r>
    </w:p>
    <w:p w:rsidR="00B24A60" w:rsidRPr="00B67C80" w:rsidRDefault="00B24A60" w:rsidP="00B24A60">
      <w:pPr>
        <w:pStyle w:val="ListParagraph"/>
        <w:numPr>
          <w:ilvl w:val="0"/>
          <w:numId w:val="15"/>
        </w:numPr>
        <w:spacing w:after="0" w:line="480" w:lineRule="auto"/>
        <w:ind w:left="714" w:hanging="357"/>
        <w:jc w:val="both"/>
        <w:rPr>
          <w:rFonts w:ascii="Times New Roman" w:hAnsi="Times New Roman" w:cs="Times New Roman"/>
          <w:sz w:val="24"/>
          <w:szCs w:val="24"/>
          <w:lang w:val="id-ID"/>
        </w:rPr>
      </w:pPr>
      <w:r w:rsidRPr="00B67C80">
        <w:rPr>
          <w:rFonts w:ascii="Times New Roman" w:hAnsi="Times New Roman" w:cs="Times New Roman"/>
          <w:i/>
          <w:sz w:val="24"/>
          <w:szCs w:val="24"/>
          <w:lang w:val="id-ID"/>
        </w:rPr>
        <w:t>Motieves,</w:t>
      </w:r>
      <w:r w:rsidRPr="00B67C80">
        <w:rPr>
          <w:rFonts w:ascii="Times New Roman" w:hAnsi="Times New Roman" w:cs="Times New Roman"/>
          <w:sz w:val="24"/>
          <w:szCs w:val="24"/>
          <w:lang w:val="id-ID"/>
        </w:rPr>
        <w:t xml:space="preserve"> yang ditunjukan oleh konsistensi antara pemikiran atau keinginan sebagai penyebab tindakan.</w:t>
      </w:r>
    </w:p>
    <w:p w:rsidR="00B24A60" w:rsidRPr="00B67C80" w:rsidRDefault="00B24A60" w:rsidP="00B24A60">
      <w:pPr>
        <w:pStyle w:val="ListParagraph"/>
        <w:numPr>
          <w:ilvl w:val="0"/>
          <w:numId w:val="15"/>
        </w:numPr>
        <w:spacing w:after="0" w:line="480" w:lineRule="auto"/>
        <w:ind w:left="714" w:hanging="357"/>
        <w:jc w:val="both"/>
        <w:rPr>
          <w:rFonts w:ascii="Times New Roman" w:hAnsi="Times New Roman" w:cs="Times New Roman"/>
          <w:sz w:val="24"/>
          <w:szCs w:val="24"/>
          <w:lang w:val="id-ID"/>
        </w:rPr>
      </w:pPr>
      <w:r w:rsidRPr="00B67C80">
        <w:rPr>
          <w:rFonts w:ascii="Times New Roman" w:hAnsi="Times New Roman" w:cs="Times New Roman"/>
          <w:i/>
          <w:sz w:val="24"/>
          <w:szCs w:val="24"/>
          <w:lang w:val="id-ID"/>
        </w:rPr>
        <w:t>Trait,</w:t>
      </w:r>
      <w:r w:rsidRPr="00B67C80">
        <w:rPr>
          <w:rFonts w:ascii="Times New Roman" w:hAnsi="Times New Roman" w:cs="Times New Roman"/>
          <w:sz w:val="24"/>
          <w:szCs w:val="24"/>
          <w:lang w:val="id-ID"/>
        </w:rPr>
        <w:t xml:space="preserve"> yang ditunjukan karakteristik fisi</w:t>
      </w:r>
      <w:r>
        <w:rPr>
          <w:rFonts w:ascii="Times New Roman" w:hAnsi="Times New Roman" w:cs="Times New Roman"/>
          <w:sz w:val="24"/>
          <w:szCs w:val="24"/>
          <w:lang w:val="id-ID"/>
        </w:rPr>
        <w:t>k</w:t>
      </w:r>
      <w:r w:rsidRPr="00B67C80">
        <w:rPr>
          <w:rFonts w:ascii="Times New Roman" w:hAnsi="Times New Roman" w:cs="Times New Roman"/>
          <w:sz w:val="24"/>
          <w:szCs w:val="24"/>
          <w:lang w:val="id-ID"/>
        </w:rPr>
        <w:t xml:space="preserve"> serta konsistensi respon terhadap situasi atau informasi.</w:t>
      </w:r>
    </w:p>
    <w:p w:rsidR="00B24A60" w:rsidRPr="00B67C80" w:rsidRDefault="00B24A60" w:rsidP="00B24A60">
      <w:pPr>
        <w:pStyle w:val="ListParagraph"/>
        <w:numPr>
          <w:ilvl w:val="0"/>
          <w:numId w:val="15"/>
        </w:numPr>
        <w:spacing w:after="0" w:line="480" w:lineRule="auto"/>
        <w:ind w:left="714" w:hanging="357"/>
        <w:jc w:val="both"/>
        <w:rPr>
          <w:rFonts w:ascii="Times New Roman" w:hAnsi="Times New Roman" w:cs="Times New Roman"/>
          <w:sz w:val="24"/>
          <w:szCs w:val="24"/>
          <w:lang w:val="id-ID"/>
        </w:rPr>
      </w:pPr>
      <w:r w:rsidRPr="00B67C80">
        <w:rPr>
          <w:rFonts w:ascii="Times New Roman" w:hAnsi="Times New Roman" w:cs="Times New Roman"/>
          <w:i/>
          <w:sz w:val="24"/>
          <w:szCs w:val="24"/>
          <w:lang w:val="id-ID"/>
        </w:rPr>
        <w:t>Self concept,</w:t>
      </w:r>
      <w:r w:rsidRPr="00B67C80">
        <w:rPr>
          <w:rFonts w:ascii="Times New Roman" w:hAnsi="Times New Roman" w:cs="Times New Roman"/>
          <w:sz w:val="24"/>
          <w:szCs w:val="24"/>
          <w:lang w:val="id-ID"/>
        </w:rPr>
        <w:t xml:space="preserve"> yang meliputi nilai, sikap dan pandangannya terhadap diri sendiri.</w:t>
      </w:r>
    </w:p>
    <w:p w:rsidR="00B24A60" w:rsidRPr="00B67C80" w:rsidRDefault="00B24A60" w:rsidP="00B24A60">
      <w:pPr>
        <w:pStyle w:val="ListParagraph"/>
        <w:numPr>
          <w:ilvl w:val="0"/>
          <w:numId w:val="15"/>
        </w:numPr>
        <w:spacing w:after="0" w:line="480" w:lineRule="auto"/>
        <w:ind w:left="714" w:hanging="357"/>
        <w:jc w:val="both"/>
        <w:rPr>
          <w:rFonts w:ascii="Times New Roman" w:hAnsi="Times New Roman" w:cs="Times New Roman"/>
          <w:sz w:val="24"/>
          <w:szCs w:val="24"/>
          <w:lang w:val="id-ID"/>
        </w:rPr>
      </w:pPr>
      <w:r w:rsidRPr="00B67C80">
        <w:rPr>
          <w:rFonts w:ascii="Times New Roman" w:hAnsi="Times New Roman" w:cs="Times New Roman"/>
          <w:i/>
          <w:sz w:val="24"/>
          <w:szCs w:val="24"/>
          <w:lang w:val="id-ID"/>
        </w:rPr>
        <w:t>Knowledge,</w:t>
      </w:r>
      <w:r w:rsidRPr="00B67C80">
        <w:rPr>
          <w:rFonts w:ascii="Times New Roman" w:hAnsi="Times New Roman" w:cs="Times New Roman"/>
          <w:sz w:val="24"/>
          <w:szCs w:val="24"/>
          <w:lang w:val="id-ID"/>
        </w:rPr>
        <w:t xml:space="preserve"> yaitu informasi yang diketahui secara spesifik.</w:t>
      </w:r>
    </w:p>
    <w:p w:rsidR="00B24A60" w:rsidRPr="00542B5F" w:rsidRDefault="00B24A60" w:rsidP="00B24A60">
      <w:pPr>
        <w:pStyle w:val="ListParagraph"/>
        <w:numPr>
          <w:ilvl w:val="0"/>
          <w:numId w:val="15"/>
        </w:numPr>
        <w:spacing w:after="0" w:line="480" w:lineRule="auto"/>
        <w:ind w:left="714" w:hanging="357"/>
        <w:jc w:val="both"/>
        <w:rPr>
          <w:rFonts w:ascii="Times New Roman" w:hAnsi="Times New Roman" w:cs="Times New Roman"/>
          <w:sz w:val="24"/>
          <w:szCs w:val="24"/>
          <w:lang w:val="id-ID"/>
        </w:rPr>
      </w:pPr>
      <w:r w:rsidRPr="00B67C80">
        <w:rPr>
          <w:rFonts w:ascii="Times New Roman" w:hAnsi="Times New Roman" w:cs="Times New Roman"/>
          <w:i/>
          <w:sz w:val="24"/>
          <w:szCs w:val="24"/>
          <w:lang w:val="id-ID"/>
        </w:rPr>
        <w:t>Skill,</w:t>
      </w:r>
      <w:r w:rsidRPr="00B67C80">
        <w:rPr>
          <w:rFonts w:ascii="Times New Roman" w:hAnsi="Times New Roman" w:cs="Times New Roman"/>
          <w:sz w:val="24"/>
          <w:szCs w:val="24"/>
          <w:lang w:val="id-ID"/>
        </w:rPr>
        <w:t xml:space="preserve"> yaitu kemampuan untuk melakukan pekerjaan khusus baik itu yang bersifat pekerjaan mental ataupun pekerjaan fisik.</w:t>
      </w:r>
    </w:p>
    <w:p w:rsidR="00B24A60" w:rsidRDefault="00B24A60" w:rsidP="00B24A60">
      <w:pPr>
        <w:pStyle w:val="ListParagraph"/>
        <w:spacing w:line="480" w:lineRule="auto"/>
        <w:rPr>
          <w:rFonts w:ascii="Bookman Old Style" w:hAnsi="Bookman Old Style"/>
          <w:szCs w:val="24"/>
        </w:rPr>
      </w:pPr>
      <w:r w:rsidRPr="004B1FBC">
        <w:rPr>
          <w:rFonts w:ascii="Bookman Old Style" w:hAnsi="Bookman Old Style"/>
          <w:noProof/>
          <w:szCs w:val="24"/>
        </w:rPr>
        <w:pict>
          <v:rect id="Rectangle 57" o:spid="_x0000_s1034" style="position:absolute;left:0;text-align:left;margin-left:171.6pt;margin-top:17.4pt;width:76.8pt;height:2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">
            <v:textbox style="mso-next-textbox:#Rectangle 57">
              <w:txbxContent>
                <w:p w:rsidR="00B24A60" w:rsidRPr="00F90BB4" w:rsidRDefault="00B24A60" w:rsidP="00B24A60">
                  <w:pPr>
                    <w:jc w:val="center"/>
                    <w:rPr>
                      <w:sz w:val="20"/>
                      <w:szCs w:val="20"/>
                      <w:lang w:val="id-ID"/>
                    </w:rPr>
                  </w:pPr>
                  <w:r w:rsidRPr="00F90BB4">
                    <w:rPr>
                      <w:sz w:val="20"/>
                      <w:szCs w:val="20"/>
                      <w:lang w:val="id-ID"/>
                    </w:rPr>
                    <w:t>Knowledge</w:t>
                  </w:r>
                </w:p>
              </w:txbxContent>
            </v:textbox>
          </v:rect>
        </w:pict>
      </w:r>
    </w:p>
    <w:p w:rsidR="00B24A60" w:rsidRPr="00C11B18" w:rsidRDefault="00B24A60" w:rsidP="00B24A60">
      <w:pPr>
        <w:pStyle w:val="ListParagraph"/>
        <w:spacing w:line="360" w:lineRule="auto"/>
        <w:rPr>
          <w:rFonts w:ascii="Bookman Old Style" w:hAnsi="Bookman Old Style"/>
          <w:szCs w:val="24"/>
        </w:rPr>
      </w:pPr>
      <w:r>
        <w:rPr>
          <w:rFonts w:ascii="Bookman Old Style" w:hAnsi="Bookman Old Style"/>
          <w:noProof/>
          <w:szCs w:val="24"/>
          <w:lang w:val="id-ID" w:eastAsia="id-ID"/>
        </w:rPr>
        <w:pict>
          <v:shapetype id="_x0000_t32" coordsize="21600,21600" o:spt="32" o:oned="t" path="m,l21600,21600e" filled="f">
            <v:path arrowok="t" fillok="f" o:connecttype="none"/>
            <o:lock v:ext="edit" shapetype="t"/>
          </v:shapetype>
          <v:shape id="_x0000_s1036" type="#_x0000_t32" style="position:absolute;left:0;text-align:left;margin-left:104.3pt;margin-top:10.5pt;width:67.3pt;height:27.35pt;flip:x;z-index:251670528" o:connectortype="straight">
            <v:stroke startarrow="block" endarrow="block"/>
          </v:shape>
        </w:pict>
      </w:r>
      <w:r>
        <w:rPr>
          <w:rFonts w:ascii="Bookman Old Style" w:hAnsi="Bookman Old Style"/>
          <w:noProof/>
          <w:szCs w:val="24"/>
          <w:lang w:val="id-ID" w:eastAsia="id-ID"/>
        </w:rPr>
        <w:pict>
          <v:shape id="_x0000_s1035" type="#_x0000_t32" style="position:absolute;left:0;text-align:left;margin-left:248.95pt;margin-top:10.5pt;width:55.95pt;height:24.7pt;z-index:251669504" o:connectortype="straight">
            <v:stroke startarrow="block" endarrow="block"/>
          </v:shape>
        </w:pict>
      </w:r>
    </w:p>
    <w:p w:rsidR="00B24A60" w:rsidRPr="00C11B18" w:rsidRDefault="00B24A60" w:rsidP="00B24A60">
      <w:pPr>
        <w:spacing w:line="360" w:lineRule="auto"/>
        <w:rPr>
          <w:rFonts w:ascii="Bookman Old Style" w:hAnsi="Bookman Old Style"/>
          <w:szCs w:val="24"/>
        </w:rPr>
      </w:pPr>
      <w:r w:rsidRPr="004B1FBC">
        <w:rPr>
          <w:rFonts w:ascii="Bookman Old Style" w:hAnsi="Bookman Old Style"/>
          <w:noProof/>
          <w:szCs w:val="24"/>
        </w:rPr>
        <w:pict>
          <v:rect id="Rectangle 45" o:spid="_x0000_s1026" style="position:absolute;margin-left:62.3pt;margin-top:8.5pt;width:61.1pt;height:22.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">
            <v:textbox>
              <w:txbxContent>
                <w:p w:rsidR="00B24A60" w:rsidRPr="00F90BB4" w:rsidRDefault="00B24A60" w:rsidP="00B24A60">
                  <w:pPr>
                    <w:jc w:val="center"/>
                    <w:rPr>
                      <w:sz w:val="20"/>
                      <w:szCs w:val="20"/>
                      <w:lang w:val="id-ID"/>
                    </w:rPr>
                  </w:pPr>
                  <w:r w:rsidRPr="00F90BB4">
                    <w:rPr>
                      <w:sz w:val="20"/>
                      <w:szCs w:val="20"/>
                      <w:lang w:val="id-ID"/>
                    </w:rPr>
                    <w:t>Motieves</w:t>
                  </w:r>
                </w:p>
                <w:p w:rsidR="00B24A60" w:rsidRPr="00C42027" w:rsidRDefault="00B24A60" w:rsidP="00B24A60">
                  <w:pPr>
                    <w:jc w:val="center"/>
                  </w:pPr>
                </w:p>
              </w:txbxContent>
            </v:textbox>
          </v:rect>
        </w:pict>
      </w:r>
      <w:r w:rsidRPr="004B1FBC">
        <w:rPr>
          <w:rFonts w:ascii="Bookman Old Style" w:hAnsi="Bookman Old Style"/>
          <w:noProof/>
          <w:szCs w:val="24"/>
        </w:rPr>
        <w:pict>
          <v:rect id="Rectangle 46" o:spid="_x0000_s1027" style="position:absolute;margin-left:285.2pt;margin-top:7.65pt;width:54.4pt;height:2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">
            <v:textbox>
              <w:txbxContent>
                <w:p w:rsidR="00B24A60" w:rsidRPr="00F90BB4" w:rsidRDefault="00B24A60" w:rsidP="00B24A60">
                  <w:pPr>
                    <w:jc w:val="center"/>
                    <w:rPr>
                      <w:sz w:val="20"/>
                      <w:szCs w:val="20"/>
                      <w:lang w:val="id-ID"/>
                    </w:rPr>
                  </w:pPr>
                  <w:r w:rsidRPr="00F90BB4">
                    <w:rPr>
                      <w:sz w:val="20"/>
                      <w:szCs w:val="20"/>
                      <w:lang w:val="id-ID"/>
                    </w:rPr>
                    <w:t>Trait</w:t>
                  </w:r>
                </w:p>
              </w:txbxContent>
            </v:textbox>
          </v:rect>
        </w:pict>
      </w:r>
      <w:r w:rsidRPr="004B1FBC">
        <w:rPr>
          <w:rFonts w:ascii="Bookman Old Style" w:hAnsi="Bookman Old Style"/>
          <w:noProof/>
          <w:szCs w:val="24"/>
        </w:rPr>
        <w:pict>
          <v:shape id="AutoShape 55" o:spid="_x0000_s1032" type="#_x0000_t32" style="position:absolute;margin-left:252.7pt;margin-top:21.25pt;width:31.4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" adj="-251839,-1,-251839">
            <v:stroke startarrow="block" endarrow="block"/>
          </v:shape>
        </w:pict>
      </w:r>
      <w:r w:rsidRPr="004B1FBC">
        <w:rPr>
          <w:rFonts w:ascii="Bookman Old Style" w:hAnsi="Bookman Old Style"/>
          <w:noProof/>
          <w:szCs w:val="24"/>
        </w:rPr>
        <w:pict>
          <v:shape id="AutoShape 54" o:spid="_x0000_s1031" type="#_x0000_t32" style="position:absolute;margin-left:124.05pt;margin-top:22.15pt;width:35.1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" adj="-147169,-1,-147169">
            <v:stroke startarrow="block" endarrow="block"/>
          </v:shape>
        </w:pict>
      </w:r>
      <w:r w:rsidRPr="004B1FBC">
        <w:rPr>
          <w:rFonts w:ascii="Bookman Old Style" w:hAnsi="Bookman Old Style"/>
          <w:noProof/>
          <w:szCs w:val="24"/>
        </w:rPr>
        <w:pict>
          <v:oval id="Oval 49" o:spid="_x0000_s1030" style="position:absolute;margin-left:160.85pt;margin-top:.75pt;width:91.85pt;height:45.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">
            <v:textbox style="mso-next-textbox:#Oval 49">
              <w:txbxContent>
                <w:p w:rsidR="00B24A60" w:rsidRPr="00F90BB4" w:rsidRDefault="00B24A60" w:rsidP="00B24A60">
                  <w:pPr>
                    <w:jc w:val="center"/>
                    <w:rPr>
                      <w:sz w:val="20"/>
                      <w:szCs w:val="20"/>
                    </w:rPr>
                  </w:pPr>
                  <w:r w:rsidRPr="00F90BB4">
                    <w:rPr>
                      <w:sz w:val="20"/>
                      <w:szCs w:val="20"/>
                      <w:lang w:val="id-ID"/>
                    </w:rPr>
                    <w:t>Competency</w:t>
                  </w:r>
                  <w:r w:rsidRPr="00F90BB4">
                    <w:rPr>
                      <w:sz w:val="20"/>
                      <w:szCs w:val="20"/>
                    </w:rPr>
                    <w:t xml:space="preserve"> Individu</w:t>
                  </w:r>
                </w:p>
              </w:txbxContent>
            </v:textbox>
          </v:oval>
        </w:pict>
      </w:r>
    </w:p>
    <w:p w:rsidR="00B24A60" w:rsidRPr="00C11B18" w:rsidRDefault="00B24A60" w:rsidP="00B24A60">
      <w:pPr>
        <w:spacing w:line="360" w:lineRule="auto"/>
        <w:rPr>
          <w:rFonts w:ascii="Bookman Old Style" w:hAnsi="Bookman Old Style"/>
          <w:szCs w:val="24"/>
        </w:rPr>
      </w:pPr>
      <w:r>
        <w:rPr>
          <w:rFonts w:ascii="Bookman Old Style" w:hAnsi="Bookman Old Style"/>
          <w:noProof/>
          <w:szCs w:val="24"/>
          <w:lang w:val="id-ID" w:eastAsia="id-ID"/>
        </w:rPr>
        <w:pict>
          <v:shape id="_x0000_s1037" type="#_x0000_t32" style="position:absolute;margin-left:138.6pt;margin-top:8.7pt;width:33pt;height:21pt;flip:x;z-index:251671552" o:connectortype="straight">
            <v:stroke startarrow="block" endarrow="block"/>
          </v:shape>
        </w:pict>
      </w:r>
      <w:r>
        <w:rPr>
          <w:rFonts w:ascii="Bookman Old Style" w:hAnsi="Bookman Old Style"/>
          <w:noProof/>
          <w:szCs w:val="24"/>
          <w:lang w:val="id-ID" w:eastAsia="id-ID"/>
        </w:rPr>
        <w:pict>
          <v:shape id="_x0000_s1038" type="#_x0000_t32" style="position:absolute;margin-left:242.1pt;margin-top:8.7pt;width:34.5pt;height:21pt;z-index:251672576" o:connectortype="straight">
            <v:stroke startarrow="block" endarrow="block"/>
          </v:shape>
        </w:pict>
      </w:r>
    </w:p>
    <w:p w:rsidR="00B24A60" w:rsidRPr="00C11B18" w:rsidRDefault="00B24A60" w:rsidP="00B24A60">
      <w:pPr>
        <w:spacing w:line="360" w:lineRule="auto"/>
        <w:rPr>
          <w:rFonts w:ascii="Bookman Old Style" w:hAnsi="Bookman Old Style"/>
          <w:szCs w:val="24"/>
        </w:rPr>
      </w:pPr>
      <w:r w:rsidRPr="004B1FBC">
        <w:rPr>
          <w:rFonts w:ascii="Bookman Old Style" w:hAnsi="Bookman Old Style"/>
          <w:noProof/>
          <w:szCs w:val="24"/>
        </w:rPr>
        <w:pict>
          <v:shape id="AutoShape 56" o:spid="_x0000_s1033" type="#_x0000_t32" style="position:absolute;margin-left:159.15pt;margin-top:11.6pt;width:93.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" adj="-62930,-1,-62930">
            <v:stroke startarrow="block" endarrow="block"/>
          </v:shape>
        </w:pict>
      </w:r>
      <w:r w:rsidRPr="004B1FBC">
        <w:rPr>
          <w:rFonts w:ascii="Bookman Old Style" w:hAnsi="Bookman Old Style"/>
          <w:noProof/>
          <w:szCs w:val="24"/>
        </w:rPr>
        <w:pict>
          <v:rect id="Rectangle 48" o:spid="_x0000_s1029" style="position:absolute;margin-left:252.7pt;margin-top:.45pt;width:57.75pt;height:2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">
            <v:textbox>
              <w:txbxContent>
                <w:p w:rsidR="00B24A60" w:rsidRPr="00F90BB4" w:rsidRDefault="00B24A60" w:rsidP="00B24A60">
                  <w:pPr>
                    <w:jc w:val="center"/>
                    <w:rPr>
                      <w:sz w:val="20"/>
                      <w:szCs w:val="20"/>
                      <w:lang w:val="id-ID"/>
                    </w:rPr>
                  </w:pPr>
                  <w:r w:rsidRPr="00F90BB4">
                    <w:rPr>
                      <w:sz w:val="20"/>
                      <w:szCs w:val="20"/>
                      <w:lang w:val="id-ID"/>
                    </w:rPr>
                    <w:t>Skill</w:t>
                  </w:r>
                </w:p>
              </w:txbxContent>
            </v:textbox>
          </v:rect>
        </w:pict>
      </w:r>
      <w:r w:rsidRPr="004B1FBC">
        <w:rPr>
          <w:rFonts w:ascii="Bookman Old Style" w:hAnsi="Bookman Old Style"/>
          <w:noProof/>
          <w:szCs w:val="24"/>
        </w:rPr>
        <w:pict>
          <v:rect id="Rectangle 47" o:spid="_x0000_s1028" style="position:absolute;margin-left:88.65pt;margin-top:2pt;width:70.5pt;height:2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">
            <v:textbox>
              <w:txbxContent>
                <w:p w:rsidR="00B24A60" w:rsidRPr="00F90BB4" w:rsidRDefault="00B24A60" w:rsidP="00B24A60">
                  <w:pPr>
                    <w:jc w:val="center"/>
                    <w:rPr>
                      <w:sz w:val="20"/>
                      <w:szCs w:val="20"/>
                      <w:lang w:val="id-ID"/>
                    </w:rPr>
                  </w:pPr>
                  <w:r w:rsidRPr="00F90BB4">
                    <w:rPr>
                      <w:sz w:val="20"/>
                      <w:szCs w:val="20"/>
                      <w:lang w:val="id-ID"/>
                    </w:rPr>
                    <w:t>Self Concept</w:t>
                  </w:r>
                </w:p>
              </w:txbxContent>
            </v:textbox>
          </v:rect>
        </w:pict>
      </w:r>
    </w:p>
    <w:p w:rsidR="00B24A60" w:rsidRDefault="00B24A60" w:rsidP="00B24A60">
      <w:pPr>
        <w:spacing w:after="0" w:line="240" w:lineRule="auto"/>
        <w:jc w:val="center"/>
        <w:rPr>
          <w:rFonts w:ascii="Times New Roman" w:hAnsi="Times New Roman" w:cs="Times New Roman"/>
          <w:bCs/>
          <w:sz w:val="20"/>
          <w:szCs w:val="20"/>
          <w:lang w:val="id-ID"/>
        </w:rPr>
      </w:pPr>
    </w:p>
    <w:p w:rsidR="00B24A60" w:rsidRDefault="00B24A60" w:rsidP="00B24A60">
      <w:pPr>
        <w:spacing w:after="0" w:line="240" w:lineRule="auto"/>
        <w:jc w:val="center"/>
        <w:rPr>
          <w:rFonts w:ascii="Times New Roman" w:hAnsi="Times New Roman" w:cs="Times New Roman"/>
          <w:bCs/>
          <w:sz w:val="20"/>
          <w:szCs w:val="20"/>
          <w:lang w:val="id-ID"/>
        </w:rPr>
      </w:pPr>
    </w:p>
    <w:p w:rsidR="00B24A60" w:rsidRPr="00E83232" w:rsidRDefault="00B24A60" w:rsidP="00B24A60">
      <w:pPr>
        <w:spacing w:after="0" w:line="240" w:lineRule="auto"/>
        <w:jc w:val="center"/>
        <w:rPr>
          <w:rFonts w:ascii="Times New Roman" w:hAnsi="Times New Roman" w:cs="Times New Roman"/>
          <w:bCs/>
          <w:sz w:val="20"/>
          <w:szCs w:val="20"/>
          <w:lang w:val="id-ID"/>
        </w:rPr>
      </w:pPr>
      <w:proofErr w:type="gramStart"/>
      <w:r w:rsidRPr="00E83232">
        <w:rPr>
          <w:rFonts w:ascii="Times New Roman" w:hAnsi="Times New Roman" w:cs="Times New Roman"/>
          <w:bCs/>
          <w:sz w:val="20"/>
          <w:szCs w:val="20"/>
        </w:rPr>
        <w:t xml:space="preserve">Gambar  </w:t>
      </w:r>
      <w:r w:rsidRPr="00E83232">
        <w:rPr>
          <w:rFonts w:ascii="Times New Roman" w:hAnsi="Times New Roman" w:cs="Times New Roman"/>
          <w:bCs/>
          <w:sz w:val="20"/>
          <w:szCs w:val="20"/>
          <w:lang w:val="id-ID"/>
        </w:rPr>
        <w:t>2.1</w:t>
      </w:r>
      <w:proofErr w:type="gramEnd"/>
    </w:p>
    <w:p w:rsidR="00B24A60" w:rsidRPr="00E83232" w:rsidRDefault="00B24A60" w:rsidP="00B24A60">
      <w:pPr>
        <w:spacing w:after="0" w:line="240" w:lineRule="auto"/>
        <w:jc w:val="center"/>
        <w:rPr>
          <w:rFonts w:ascii="Times New Roman" w:hAnsi="Times New Roman" w:cs="Times New Roman"/>
          <w:sz w:val="20"/>
          <w:szCs w:val="20"/>
        </w:rPr>
      </w:pPr>
      <w:r w:rsidRPr="00E83232">
        <w:rPr>
          <w:rFonts w:ascii="Times New Roman" w:hAnsi="Times New Roman" w:cs="Times New Roman"/>
          <w:bCs/>
          <w:sz w:val="20"/>
          <w:szCs w:val="20"/>
        </w:rPr>
        <w:t>Elemen Pembentuk Kompetensi Individual</w:t>
      </w:r>
    </w:p>
    <w:p w:rsidR="00B24A60" w:rsidRDefault="00B24A60" w:rsidP="00B24A60">
      <w:pPr>
        <w:spacing w:after="0" w:line="240" w:lineRule="auto"/>
        <w:jc w:val="center"/>
        <w:rPr>
          <w:rFonts w:ascii="Times New Roman" w:hAnsi="Times New Roman" w:cs="Times New Roman"/>
          <w:sz w:val="20"/>
          <w:szCs w:val="20"/>
          <w:lang w:val="id-ID"/>
        </w:rPr>
      </w:pPr>
      <w:r w:rsidRPr="00E83232">
        <w:rPr>
          <w:rFonts w:ascii="Times New Roman" w:hAnsi="Times New Roman" w:cs="Times New Roman"/>
          <w:bCs/>
          <w:sz w:val="20"/>
          <w:szCs w:val="20"/>
        </w:rPr>
        <w:t xml:space="preserve">Sumber: Spencer </w:t>
      </w:r>
      <w:r w:rsidRPr="00E83232">
        <w:rPr>
          <w:rFonts w:ascii="Times New Roman" w:hAnsi="Times New Roman" w:cs="Times New Roman"/>
          <w:bCs/>
          <w:sz w:val="20"/>
          <w:szCs w:val="20"/>
          <w:lang w:val="id-ID"/>
        </w:rPr>
        <w:t>&amp;</w:t>
      </w:r>
      <w:r w:rsidRPr="00E83232">
        <w:rPr>
          <w:rFonts w:ascii="Times New Roman" w:hAnsi="Times New Roman" w:cs="Times New Roman"/>
          <w:bCs/>
          <w:sz w:val="20"/>
          <w:szCs w:val="20"/>
        </w:rPr>
        <w:t xml:space="preserve"> Spencer </w:t>
      </w:r>
      <w:r w:rsidRPr="00E83232">
        <w:rPr>
          <w:rFonts w:ascii="Times New Roman" w:hAnsi="Times New Roman" w:cs="Times New Roman"/>
          <w:bCs/>
          <w:sz w:val="20"/>
          <w:szCs w:val="20"/>
          <w:lang w:val="id-ID"/>
        </w:rPr>
        <w:t>dalam</w:t>
      </w:r>
      <w:r w:rsidRPr="00E83232">
        <w:rPr>
          <w:rFonts w:ascii="Times New Roman" w:hAnsi="Times New Roman" w:cs="Times New Roman"/>
          <w:bCs/>
          <w:color w:val="FF0000"/>
          <w:sz w:val="20"/>
          <w:szCs w:val="20"/>
          <w:lang w:val="id-ID"/>
        </w:rPr>
        <w:t xml:space="preserve"> </w:t>
      </w:r>
      <w:r w:rsidRPr="00E83232">
        <w:rPr>
          <w:rFonts w:ascii="Times New Roman" w:hAnsi="Times New Roman" w:cs="Times New Roman"/>
          <w:sz w:val="20"/>
          <w:szCs w:val="20"/>
          <w:lang w:val="id-ID"/>
        </w:rPr>
        <w:t>Riduwan (2006:73)</w:t>
      </w:r>
    </w:p>
    <w:p w:rsidR="00B24A60" w:rsidRDefault="00B24A60" w:rsidP="00B24A60">
      <w:pPr>
        <w:spacing w:after="0" w:line="240" w:lineRule="auto"/>
        <w:jc w:val="center"/>
        <w:rPr>
          <w:rFonts w:ascii="Times New Roman" w:hAnsi="Times New Roman" w:cs="Times New Roman"/>
          <w:sz w:val="20"/>
          <w:szCs w:val="20"/>
          <w:lang w:val="id-ID"/>
        </w:rPr>
      </w:pPr>
    </w:p>
    <w:p w:rsidR="00B24A60" w:rsidRDefault="00B24A60" w:rsidP="00B24A60">
      <w:pPr>
        <w:spacing w:after="0" w:line="240" w:lineRule="auto"/>
        <w:jc w:val="center"/>
        <w:rPr>
          <w:rFonts w:ascii="Times New Roman" w:hAnsi="Times New Roman" w:cs="Times New Roman"/>
          <w:sz w:val="20"/>
          <w:szCs w:val="20"/>
        </w:rPr>
      </w:pPr>
    </w:p>
    <w:p w:rsidR="00B24A60" w:rsidRDefault="00B24A60" w:rsidP="00B24A60">
      <w:pPr>
        <w:spacing w:after="100" w:afterAutospacing="1" w:line="480" w:lineRule="auto"/>
        <w:ind w:firstLine="714"/>
        <w:jc w:val="both"/>
        <w:rPr>
          <w:rFonts w:ascii="Times New Roman" w:hAnsi="Times New Roman" w:cs="Times New Roman"/>
          <w:sz w:val="24"/>
          <w:szCs w:val="24"/>
        </w:rPr>
      </w:pPr>
      <w:r w:rsidRPr="00B67C80">
        <w:rPr>
          <w:rFonts w:ascii="Times New Roman" w:hAnsi="Times New Roman" w:cs="Times New Roman"/>
          <w:sz w:val="24"/>
          <w:szCs w:val="24"/>
          <w:lang w:val="id-ID"/>
        </w:rPr>
        <w:t>Dengan memperhatikan pengertian kompetensi tersebut, menurut Makmun, dapat dimaklumi jika kompetensi dipandang sebagai pilar atau kinerja dari sesuatu profesi.Kompetensi pada dasarnya merujuk kepada seperangkat kemampuan yang terstandar yang diperlukan untuk menjalankan tugas pokok secara profesional</w:t>
      </w:r>
      <w:r>
        <w:rPr>
          <w:rFonts w:ascii="Times New Roman" w:hAnsi="Times New Roman" w:cs="Times New Roman"/>
          <w:sz w:val="24"/>
          <w:szCs w:val="24"/>
        </w:rPr>
        <w:t>.</w:t>
      </w:r>
    </w:p>
    <w:p w:rsidR="00B24A60" w:rsidRPr="00B67C80" w:rsidRDefault="00B24A60" w:rsidP="00B24A60">
      <w:pPr>
        <w:pStyle w:val="ListParagraph"/>
        <w:numPr>
          <w:ilvl w:val="3"/>
          <w:numId w:val="27"/>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sidRPr="00B67C80">
        <w:rPr>
          <w:rFonts w:ascii="Times New Roman" w:hAnsi="Times New Roman" w:cs="Times New Roman"/>
          <w:b/>
          <w:sz w:val="24"/>
          <w:szCs w:val="24"/>
          <w:lang w:val="id-ID"/>
        </w:rPr>
        <w:t>Dimensi Kompetensi</w:t>
      </w:r>
    </w:p>
    <w:p w:rsidR="00B24A60" w:rsidRPr="00C36CA0" w:rsidRDefault="00B24A60" w:rsidP="00B24A60">
      <w:pPr>
        <w:spacing w:before="30" w:after="0" w:line="480" w:lineRule="auto"/>
        <w:ind w:firstLine="709"/>
        <w:jc w:val="both"/>
        <w:rPr>
          <w:rFonts w:ascii="Times New Roman" w:hAnsi="Times New Roman" w:cs="Times New Roman"/>
          <w:sz w:val="24"/>
          <w:szCs w:val="24"/>
        </w:rPr>
      </w:pPr>
      <w:r w:rsidRPr="00E83232">
        <w:rPr>
          <w:rFonts w:ascii="Times New Roman" w:hAnsi="Times New Roman" w:cs="Times New Roman"/>
          <w:bCs/>
          <w:sz w:val="24"/>
          <w:szCs w:val="24"/>
        </w:rPr>
        <w:t>Spencer &amp; Spencer</w:t>
      </w:r>
      <w:r w:rsidRPr="00AC788F">
        <w:rPr>
          <w:rFonts w:ascii="Times New Roman" w:hAnsi="Times New Roman" w:cs="Times New Roman"/>
          <w:bCs/>
          <w:color w:val="FF0000"/>
          <w:sz w:val="24"/>
          <w:szCs w:val="24"/>
        </w:rPr>
        <w:t xml:space="preserve"> </w:t>
      </w:r>
      <w:r w:rsidRPr="00B67C80">
        <w:rPr>
          <w:rFonts w:ascii="Times New Roman" w:hAnsi="Times New Roman" w:cs="Times New Roman"/>
          <w:sz w:val="24"/>
          <w:szCs w:val="24"/>
          <w:lang w:val="id-ID"/>
        </w:rPr>
        <w:t xml:space="preserve">dalam </w:t>
      </w:r>
      <w:r w:rsidRPr="00F07024">
        <w:rPr>
          <w:rFonts w:ascii="Times New Roman" w:hAnsi="Times New Roman" w:cs="Times New Roman"/>
          <w:sz w:val="24"/>
          <w:szCs w:val="24"/>
          <w:lang w:val="id-ID"/>
        </w:rPr>
        <w:t>Riduwan (2006:7</w:t>
      </w:r>
      <w:r>
        <w:rPr>
          <w:rFonts w:ascii="Times New Roman" w:hAnsi="Times New Roman" w:cs="Times New Roman"/>
          <w:sz w:val="24"/>
          <w:szCs w:val="24"/>
          <w:lang w:val="id-ID"/>
        </w:rPr>
        <w:t>6</w:t>
      </w:r>
      <w:r w:rsidRPr="00F07024">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C36CA0">
        <w:rPr>
          <w:rFonts w:ascii="Times New Roman" w:hAnsi="Times New Roman" w:cs="Times New Roman"/>
          <w:bCs/>
          <w:sz w:val="24"/>
          <w:szCs w:val="24"/>
        </w:rPr>
        <w:t xml:space="preserve">mengklasifikasikan dimensi atau komponen kompetensi individual menjadi tiga, yaitu: </w:t>
      </w:r>
    </w:p>
    <w:p w:rsidR="00B24A60" w:rsidRDefault="00B24A60" w:rsidP="00B24A60">
      <w:pPr>
        <w:spacing w:line="480" w:lineRule="auto"/>
        <w:ind w:left="896" w:hanging="448"/>
        <w:jc w:val="both"/>
        <w:rPr>
          <w:rFonts w:ascii="Times New Roman" w:hAnsi="Times New Roman" w:cs="Times New Roman"/>
          <w:sz w:val="24"/>
          <w:szCs w:val="24"/>
          <w:lang w:val="id-ID"/>
        </w:rPr>
      </w:pPr>
      <w:r w:rsidRPr="00C36CA0">
        <w:rPr>
          <w:rFonts w:ascii="Times New Roman" w:hAnsi="Times New Roman" w:cs="Times New Roman"/>
          <w:sz w:val="24"/>
          <w:szCs w:val="24"/>
        </w:rPr>
        <w:t xml:space="preserve">(a) </w:t>
      </w:r>
      <w:r>
        <w:rPr>
          <w:rFonts w:ascii="Times New Roman" w:hAnsi="Times New Roman" w:cs="Times New Roman"/>
          <w:i/>
          <w:sz w:val="24"/>
          <w:szCs w:val="24"/>
          <w:lang w:val="id-ID"/>
        </w:rPr>
        <w:t>Competency intelektual</w:t>
      </w:r>
      <w:r w:rsidRPr="00C36CA0">
        <w:rPr>
          <w:rFonts w:ascii="Times New Roman" w:hAnsi="Times New Roman" w:cs="Times New Roman"/>
          <w:i/>
          <w:sz w:val="24"/>
          <w:szCs w:val="24"/>
        </w:rPr>
        <w:t>,</w:t>
      </w:r>
      <w:r w:rsidRPr="00C36CA0">
        <w:rPr>
          <w:rFonts w:ascii="Times New Roman" w:hAnsi="Times New Roman" w:cs="Times New Roman"/>
          <w:sz w:val="24"/>
          <w:szCs w:val="24"/>
        </w:rPr>
        <w:t xml:space="preserve"> Kompetensi intelektual adalah karakter sikap dan perilaku atau kemauan dan kemampuan intelektual individu (dapat berupa pengetahuan, keterampilan, pemahaman profesional, pemahaman kontekstual, dan lain-lain) yang bersifat relatif stabil ketika menghadapi permasalahan di tempat kerja, yang dibentuk dari sinergi antara watak, konsep diri, motivasi internal, serta kapasitas pengetahuan kontekstual </w:t>
      </w:r>
    </w:p>
    <w:p w:rsidR="00B24A60" w:rsidRDefault="00B24A60" w:rsidP="00B24A60">
      <w:pPr>
        <w:spacing w:after="0" w:line="480" w:lineRule="auto"/>
        <w:ind w:left="896" w:hanging="448"/>
        <w:jc w:val="both"/>
        <w:rPr>
          <w:rFonts w:ascii="Times New Roman" w:hAnsi="Times New Roman" w:cs="Times New Roman"/>
          <w:sz w:val="24"/>
          <w:szCs w:val="24"/>
          <w:lang w:val="id-ID"/>
        </w:rPr>
      </w:pPr>
      <w:r w:rsidRPr="00C36CA0">
        <w:rPr>
          <w:rFonts w:ascii="Times New Roman" w:hAnsi="Times New Roman" w:cs="Times New Roman"/>
          <w:sz w:val="24"/>
          <w:szCs w:val="24"/>
        </w:rPr>
        <w:t xml:space="preserve">(b) </w:t>
      </w:r>
      <w:r>
        <w:rPr>
          <w:rFonts w:ascii="Times New Roman" w:hAnsi="Times New Roman" w:cs="Times New Roman"/>
          <w:i/>
          <w:sz w:val="24"/>
          <w:szCs w:val="24"/>
          <w:lang w:val="id-ID"/>
        </w:rPr>
        <w:t>C</w:t>
      </w:r>
      <w:r w:rsidRPr="00D11104">
        <w:rPr>
          <w:rFonts w:ascii="Times New Roman" w:hAnsi="Times New Roman" w:cs="Times New Roman"/>
          <w:i/>
          <w:sz w:val="24"/>
          <w:szCs w:val="24"/>
        </w:rPr>
        <w:t>ompeten</w:t>
      </w:r>
      <w:r>
        <w:rPr>
          <w:rFonts w:ascii="Times New Roman" w:hAnsi="Times New Roman" w:cs="Times New Roman"/>
          <w:i/>
          <w:sz w:val="24"/>
          <w:szCs w:val="24"/>
          <w:lang w:val="id-ID"/>
        </w:rPr>
        <w:t>cy</w:t>
      </w:r>
      <w:r w:rsidRPr="00D11104">
        <w:rPr>
          <w:rFonts w:ascii="Times New Roman" w:hAnsi="Times New Roman" w:cs="Times New Roman"/>
          <w:i/>
          <w:sz w:val="24"/>
          <w:szCs w:val="24"/>
        </w:rPr>
        <w:t>i emo</w:t>
      </w:r>
      <w:r>
        <w:rPr>
          <w:rFonts w:ascii="Times New Roman" w:hAnsi="Times New Roman" w:cs="Times New Roman"/>
          <w:i/>
          <w:sz w:val="24"/>
          <w:szCs w:val="24"/>
          <w:lang w:val="id-ID"/>
        </w:rPr>
        <w:t>t</w:t>
      </w:r>
      <w:r w:rsidRPr="00D11104">
        <w:rPr>
          <w:rFonts w:ascii="Times New Roman" w:hAnsi="Times New Roman" w:cs="Times New Roman"/>
          <w:i/>
          <w:sz w:val="24"/>
          <w:szCs w:val="24"/>
        </w:rPr>
        <w:t>ional</w:t>
      </w:r>
      <w:r w:rsidRPr="00C36CA0">
        <w:rPr>
          <w:rFonts w:ascii="Times New Roman" w:hAnsi="Times New Roman" w:cs="Times New Roman"/>
          <w:i/>
          <w:sz w:val="24"/>
          <w:szCs w:val="24"/>
        </w:rPr>
        <w:t>,</w:t>
      </w:r>
      <w:r>
        <w:rPr>
          <w:rFonts w:ascii="Times New Roman" w:hAnsi="Times New Roman" w:cs="Times New Roman"/>
          <w:i/>
          <w:sz w:val="24"/>
          <w:szCs w:val="24"/>
          <w:lang w:val="id-ID"/>
        </w:rPr>
        <w:t xml:space="preserve"> </w:t>
      </w:r>
      <w:r w:rsidRPr="00C36CA0">
        <w:rPr>
          <w:rFonts w:ascii="Times New Roman" w:hAnsi="Times New Roman" w:cs="Times New Roman"/>
          <w:sz w:val="24"/>
          <w:szCs w:val="24"/>
          <w:lang w:val="fi-FI"/>
        </w:rPr>
        <w:t xml:space="preserve">Kompetensi emosional adalah karakter sikap dan perilaku atau kemauan dan kemampuan untuk menguasai diri dan memahami lingkungan secara objektif dan moralis sehingga pola emosinya relatif stabil ketika menghadapi berbagai permasalahan di tempat kerja yang terbentuk melalui sinergi antara watak, konsep diri, motivasi internal serta kapasitas pengetahuan mental/emosional </w:t>
      </w:r>
    </w:p>
    <w:p w:rsidR="00B24A60" w:rsidRPr="00F07024" w:rsidRDefault="00B24A60" w:rsidP="00B24A60">
      <w:pPr>
        <w:spacing w:after="0" w:line="480" w:lineRule="auto"/>
        <w:ind w:left="896" w:hanging="448"/>
        <w:jc w:val="both"/>
        <w:rPr>
          <w:rFonts w:ascii="Times New Roman" w:hAnsi="Times New Roman" w:cs="Times New Roman"/>
          <w:sz w:val="24"/>
          <w:szCs w:val="24"/>
        </w:rPr>
      </w:pPr>
      <w:r w:rsidRPr="00C36CA0">
        <w:rPr>
          <w:rFonts w:ascii="Times New Roman" w:hAnsi="Times New Roman" w:cs="Times New Roman"/>
          <w:sz w:val="24"/>
          <w:szCs w:val="24"/>
        </w:rPr>
        <w:t xml:space="preserve">(c) </w:t>
      </w:r>
      <w:r w:rsidRPr="00501C95">
        <w:rPr>
          <w:rFonts w:ascii="Times New Roman" w:hAnsi="Times New Roman" w:cs="Times New Roman"/>
          <w:i/>
          <w:sz w:val="24"/>
          <w:szCs w:val="24"/>
          <w:lang w:val="id-ID"/>
        </w:rPr>
        <w:t>Competency social</w:t>
      </w:r>
      <w:r>
        <w:rPr>
          <w:rFonts w:ascii="Times New Roman" w:hAnsi="Times New Roman" w:cs="Times New Roman"/>
          <w:sz w:val="24"/>
          <w:szCs w:val="24"/>
          <w:lang w:val="id-ID"/>
        </w:rPr>
        <w:t>,</w:t>
      </w:r>
      <w:r w:rsidRPr="00C36CA0">
        <w:rPr>
          <w:rFonts w:ascii="Times New Roman" w:hAnsi="Times New Roman" w:cs="Times New Roman"/>
          <w:sz w:val="24"/>
          <w:szCs w:val="24"/>
        </w:rPr>
        <w:t xml:space="preserve"> adalah Kompetensi sosial adalah karakter sikap dan perilaku atau kemauan dan kemampuan untuk membangun simpul-simpul kerja sama dengan orang lain yang relatif bersifat stabil ketika menghadapi permasalahan di tempat kerja yang terbentuk melalui sinergi antara watak, konsep diri, motivasi internal serta kapasitas pengetahuan sosial </w:t>
      </w:r>
    </w:p>
    <w:p w:rsidR="00B24A60" w:rsidRPr="009B6BB5" w:rsidRDefault="00B24A60" w:rsidP="00B24A60">
      <w:pPr>
        <w:spacing w:after="0" w:line="480" w:lineRule="auto"/>
        <w:ind w:firstLine="426"/>
        <w:jc w:val="both"/>
        <w:rPr>
          <w:rFonts w:ascii="Times New Roman" w:hAnsi="Times New Roman" w:cs="Times New Roman"/>
          <w:sz w:val="24"/>
          <w:szCs w:val="24"/>
        </w:rPr>
      </w:pPr>
      <w:r w:rsidRPr="009B6BB5">
        <w:rPr>
          <w:rFonts w:ascii="Times New Roman" w:hAnsi="Times New Roman" w:cs="Times New Roman"/>
          <w:sz w:val="24"/>
          <w:szCs w:val="24"/>
        </w:rPr>
        <w:t>Sedangkan pada Kunandar (2007:41), kompetensi dapat dibagi 5 (</w:t>
      </w:r>
      <w:proofErr w:type="gramStart"/>
      <w:r w:rsidRPr="009B6BB5">
        <w:rPr>
          <w:rFonts w:ascii="Times New Roman" w:hAnsi="Times New Roman" w:cs="Times New Roman"/>
          <w:sz w:val="24"/>
          <w:szCs w:val="24"/>
        </w:rPr>
        <w:t>lima</w:t>
      </w:r>
      <w:proofErr w:type="gramEnd"/>
      <w:r w:rsidRPr="009B6BB5">
        <w:rPr>
          <w:rFonts w:ascii="Times New Roman" w:hAnsi="Times New Roman" w:cs="Times New Roman"/>
          <w:sz w:val="24"/>
          <w:szCs w:val="24"/>
        </w:rPr>
        <w:t>) bagian yakni:</w:t>
      </w:r>
    </w:p>
    <w:p w:rsidR="00B24A60" w:rsidRDefault="00B24A60" w:rsidP="00B24A60">
      <w:pPr>
        <w:pStyle w:val="ListParagraph"/>
        <w:numPr>
          <w:ilvl w:val="0"/>
          <w:numId w:val="28"/>
        </w:numPr>
        <w:spacing w:after="100" w:afterAutospacing="1" w:line="480" w:lineRule="auto"/>
        <w:ind w:left="709" w:hanging="284"/>
        <w:contextualSpacing w:val="0"/>
        <w:jc w:val="both"/>
        <w:rPr>
          <w:rFonts w:ascii="Times New Roman" w:hAnsi="Times New Roman" w:cs="Times New Roman"/>
          <w:sz w:val="24"/>
          <w:szCs w:val="24"/>
          <w:lang w:val="id-ID"/>
        </w:rPr>
      </w:pPr>
      <w:r w:rsidRPr="00C37D10">
        <w:rPr>
          <w:rFonts w:ascii="Times New Roman" w:hAnsi="Times New Roman" w:cs="Times New Roman"/>
          <w:sz w:val="24"/>
          <w:szCs w:val="24"/>
        </w:rPr>
        <w:t>Kompetensi intelektual, yaitu berbagai perangkat pengetahuan yang ada pada diri individu yang diperlukan untuk menunjang kinerja</w:t>
      </w:r>
    </w:p>
    <w:p w:rsidR="00B24A60" w:rsidRDefault="00B24A60" w:rsidP="00B24A60">
      <w:pPr>
        <w:pStyle w:val="ListParagraph"/>
        <w:numPr>
          <w:ilvl w:val="0"/>
          <w:numId w:val="28"/>
        </w:numPr>
        <w:spacing w:after="0" w:line="480" w:lineRule="auto"/>
        <w:ind w:left="709" w:hanging="284"/>
        <w:jc w:val="both"/>
        <w:rPr>
          <w:rFonts w:ascii="Times New Roman" w:hAnsi="Times New Roman" w:cs="Times New Roman"/>
          <w:sz w:val="24"/>
          <w:szCs w:val="24"/>
          <w:lang w:val="id-ID"/>
        </w:rPr>
      </w:pPr>
      <w:r w:rsidRPr="00C37D10">
        <w:rPr>
          <w:rFonts w:ascii="Times New Roman" w:hAnsi="Times New Roman" w:cs="Times New Roman"/>
          <w:sz w:val="24"/>
          <w:szCs w:val="24"/>
        </w:rPr>
        <w:t>Kompetensi fisik, yakni perangkat kemampuan fisik yang diperlukan untuk pelaksanaan tugas</w:t>
      </w:r>
      <w:r w:rsidRPr="00C37D10">
        <w:rPr>
          <w:rFonts w:ascii="Times New Roman" w:hAnsi="Times New Roman" w:cs="Times New Roman"/>
          <w:sz w:val="24"/>
          <w:szCs w:val="24"/>
          <w:lang w:val="id-ID"/>
        </w:rPr>
        <w:t>.</w:t>
      </w:r>
    </w:p>
    <w:p w:rsidR="00B24A60" w:rsidRDefault="00B24A60" w:rsidP="00B24A60">
      <w:pPr>
        <w:pStyle w:val="ListParagraph"/>
        <w:numPr>
          <w:ilvl w:val="0"/>
          <w:numId w:val="28"/>
        </w:numPr>
        <w:spacing w:after="0" w:line="480" w:lineRule="auto"/>
        <w:ind w:left="709" w:hanging="284"/>
        <w:jc w:val="both"/>
        <w:rPr>
          <w:rFonts w:ascii="Times New Roman" w:hAnsi="Times New Roman" w:cs="Times New Roman"/>
          <w:sz w:val="24"/>
          <w:szCs w:val="24"/>
          <w:lang w:val="id-ID"/>
        </w:rPr>
      </w:pPr>
      <w:r w:rsidRPr="00C37D10">
        <w:rPr>
          <w:rFonts w:ascii="Times New Roman" w:hAnsi="Times New Roman" w:cs="Times New Roman"/>
          <w:sz w:val="24"/>
          <w:szCs w:val="24"/>
        </w:rPr>
        <w:t>Kompetensi pribadi, yakni perangkat perilaku yang berkaitan dengan kemampuan individu dalam mewujudkan diri, transformasi diri, identitas diri dan pemahaman diri.</w:t>
      </w:r>
    </w:p>
    <w:p w:rsidR="00B24A60" w:rsidRDefault="00B24A60" w:rsidP="00B24A60">
      <w:pPr>
        <w:pStyle w:val="ListParagraph"/>
        <w:numPr>
          <w:ilvl w:val="0"/>
          <w:numId w:val="28"/>
        </w:numPr>
        <w:spacing w:after="0" w:line="480" w:lineRule="auto"/>
        <w:ind w:left="709" w:hanging="284"/>
        <w:jc w:val="both"/>
        <w:rPr>
          <w:rFonts w:ascii="Times New Roman" w:hAnsi="Times New Roman" w:cs="Times New Roman"/>
          <w:sz w:val="24"/>
          <w:szCs w:val="24"/>
          <w:lang w:val="id-ID"/>
        </w:rPr>
      </w:pPr>
      <w:r w:rsidRPr="00C37D10">
        <w:rPr>
          <w:rFonts w:ascii="Times New Roman" w:hAnsi="Times New Roman" w:cs="Times New Roman"/>
          <w:sz w:val="24"/>
          <w:szCs w:val="24"/>
        </w:rPr>
        <w:t>Kompetensi sosial, yakni perangkat perilaku tertentu yang merupakan dasar dari pemahaman diri sebagai bagian yang tidak terpisahkan dari lingkungan sosial.</w:t>
      </w:r>
    </w:p>
    <w:p w:rsidR="00B24A60" w:rsidRDefault="00B24A60" w:rsidP="00B24A60">
      <w:pPr>
        <w:pStyle w:val="ListParagraph"/>
        <w:numPr>
          <w:ilvl w:val="0"/>
          <w:numId w:val="28"/>
        </w:numPr>
        <w:spacing w:after="0" w:line="480" w:lineRule="auto"/>
        <w:ind w:left="709" w:hanging="284"/>
        <w:jc w:val="both"/>
        <w:rPr>
          <w:rFonts w:ascii="Times New Roman" w:hAnsi="Times New Roman" w:cs="Times New Roman"/>
          <w:sz w:val="24"/>
          <w:szCs w:val="24"/>
          <w:lang w:val="id-ID"/>
        </w:rPr>
      </w:pPr>
      <w:r w:rsidRPr="00C37D10">
        <w:rPr>
          <w:rFonts w:ascii="Times New Roman" w:hAnsi="Times New Roman" w:cs="Times New Roman"/>
          <w:sz w:val="24"/>
          <w:szCs w:val="24"/>
        </w:rPr>
        <w:t>Kompetensi spiritual, yakni pemahaman, penghayatan serta pengamalan kaidah-kaidah keagamaan.</w:t>
      </w:r>
    </w:p>
    <w:p w:rsidR="00B24A60" w:rsidRDefault="00B24A60" w:rsidP="00B24A6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Peraturan BPKP </w:t>
      </w:r>
      <w:proofErr w:type="gramStart"/>
      <w:r>
        <w:rPr>
          <w:rFonts w:ascii="Times New Roman" w:hAnsi="Times New Roman" w:cs="Times New Roman"/>
          <w:sz w:val="24"/>
          <w:szCs w:val="24"/>
        </w:rPr>
        <w:t>Nomor :</w:t>
      </w:r>
      <w:proofErr w:type="gramEnd"/>
      <w:r>
        <w:rPr>
          <w:rFonts w:ascii="Times New Roman" w:hAnsi="Times New Roman" w:cs="Times New Roman"/>
          <w:sz w:val="24"/>
          <w:szCs w:val="24"/>
        </w:rPr>
        <w:t xml:space="preserve"> PER-211/K/JF/2010 mengenai Standar Kompetensi Auditor, bahwa Standar kompetensi auditor adalah ukuran kemampuan minimal yang harus dimiliki auditor yang mencangkup :</w:t>
      </w:r>
    </w:p>
    <w:p w:rsidR="00B24A60" w:rsidRPr="0035764F" w:rsidRDefault="00B24A60" w:rsidP="00B24A60">
      <w:pPr>
        <w:pStyle w:val="ListParagraph"/>
        <w:numPr>
          <w:ilvl w:val="0"/>
          <w:numId w:val="21"/>
        </w:numPr>
        <w:spacing w:line="480" w:lineRule="auto"/>
        <w:ind w:hanging="218"/>
        <w:jc w:val="both"/>
        <w:rPr>
          <w:rFonts w:ascii="Times New Roman" w:hAnsi="Times New Roman" w:cs="Times New Roman"/>
          <w:sz w:val="24"/>
          <w:szCs w:val="24"/>
          <w:lang w:val="id-ID"/>
        </w:rPr>
      </w:pPr>
      <w:r>
        <w:rPr>
          <w:rFonts w:ascii="Times New Roman" w:hAnsi="Times New Roman" w:cs="Times New Roman"/>
          <w:sz w:val="24"/>
          <w:szCs w:val="24"/>
        </w:rPr>
        <w:t xml:space="preserve"> A</w:t>
      </w:r>
      <w:r w:rsidRPr="0035764F">
        <w:rPr>
          <w:rFonts w:ascii="Times New Roman" w:hAnsi="Times New Roman" w:cs="Times New Roman"/>
          <w:sz w:val="24"/>
          <w:szCs w:val="24"/>
        </w:rPr>
        <w:t>spek p</w:t>
      </w:r>
      <w:r>
        <w:rPr>
          <w:rFonts w:ascii="Times New Roman" w:hAnsi="Times New Roman" w:cs="Times New Roman"/>
          <w:sz w:val="24"/>
          <w:szCs w:val="24"/>
        </w:rPr>
        <w:t>e</w:t>
      </w:r>
      <w:r w:rsidRPr="0035764F">
        <w:rPr>
          <w:rFonts w:ascii="Times New Roman" w:hAnsi="Times New Roman" w:cs="Times New Roman"/>
          <w:sz w:val="24"/>
          <w:szCs w:val="24"/>
        </w:rPr>
        <w:t xml:space="preserve">ngetahuan (knowledge), </w:t>
      </w:r>
    </w:p>
    <w:p w:rsidR="00B24A60" w:rsidRPr="0035764F" w:rsidRDefault="00B24A60" w:rsidP="00B24A60">
      <w:pPr>
        <w:pStyle w:val="ListParagraph"/>
        <w:numPr>
          <w:ilvl w:val="0"/>
          <w:numId w:val="21"/>
        </w:numPr>
        <w:spacing w:line="480" w:lineRule="auto"/>
        <w:ind w:hanging="218"/>
        <w:jc w:val="both"/>
        <w:rPr>
          <w:rFonts w:ascii="Times New Roman" w:hAnsi="Times New Roman" w:cs="Times New Roman"/>
          <w:sz w:val="24"/>
          <w:szCs w:val="24"/>
          <w:lang w:val="id-ID"/>
        </w:rPr>
      </w:pPr>
      <w:r>
        <w:rPr>
          <w:rFonts w:ascii="Times New Roman" w:hAnsi="Times New Roman" w:cs="Times New Roman"/>
          <w:sz w:val="24"/>
          <w:szCs w:val="24"/>
        </w:rPr>
        <w:t xml:space="preserve"> K</w:t>
      </w:r>
      <w:r w:rsidRPr="0035764F">
        <w:rPr>
          <w:rFonts w:ascii="Times New Roman" w:hAnsi="Times New Roman" w:cs="Times New Roman"/>
          <w:sz w:val="24"/>
          <w:szCs w:val="24"/>
        </w:rPr>
        <w:t>eterampilan</w:t>
      </w:r>
      <w:r>
        <w:rPr>
          <w:rFonts w:ascii="Times New Roman" w:hAnsi="Times New Roman" w:cs="Times New Roman"/>
          <w:sz w:val="24"/>
          <w:szCs w:val="24"/>
        </w:rPr>
        <w:t xml:space="preserve"> </w:t>
      </w:r>
      <w:r w:rsidRPr="0035764F">
        <w:rPr>
          <w:rFonts w:ascii="Times New Roman" w:hAnsi="Times New Roman" w:cs="Times New Roman"/>
          <w:sz w:val="24"/>
          <w:szCs w:val="24"/>
        </w:rPr>
        <w:t>/</w:t>
      </w:r>
      <w:r>
        <w:rPr>
          <w:rFonts w:ascii="Times New Roman" w:hAnsi="Times New Roman" w:cs="Times New Roman"/>
          <w:sz w:val="24"/>
          <w:szCs w:val="24"/>
        </w:rPr>
        <w:t xml:space="preserve"> </w:t>
      </w:r>
      <w:r w:rsidRPr="0035764F">
        <w:rPr>
          <w:rFonts w:ascii="Times New Roman" w:hAnsi="Times New Roman" w:cs="Times New Roman"/>
          <w:sz w:val="24"/>
          <w:szCs w:val="24"/>
        </w:rPr>
        <w:t xml:space="preserve">keahlian (skill), dan </w:t>
      </w:r>
    </w:p>
    <w:p w:rsidR="00B24A60" w:rsidRPr="00385327" w:rsidRDefault="00B24A60" w:rsidP="00B24A60">
      <w:pPr>
        <w:pStyle w:val="ListParagraph"/>
        <w:numPr>
          <w:ilvl w:val="0"/>
          <w:numId w:val="21"/>
        </w:numPr>
        <w:spacing w:after="0" w:line="480" w:lineRule="auto"/>
        <w:ind w:left="714" w:hanging="288"/>
        <w:contextualSpacing w:val="0"/>
        <w:jc w:val="both"/>
        <w:rPr>
          <w:rFonts w:ascii="Times New Roman" w:hAnsi="Times New Roman" w:cs="Times New Roman"/>
          <w:sz w:val="24"/>
          <w:szCs w:val="24"/>
          <w:lang w:val="id-ID"/>
        </w:rPr>
      </w:pPr>
      <w:r>
        <w:rPr>
          <w:rFonts w:ascii="Times New Roman" w:hAnsi="Times New Roman" w:cs="Times New Roman"/>
          <w:sz w:val="24"/>
          <w:szCs w:val="24"/>
        </w:rPr>
        <w:t>S</w:t>
      </w:r>
      <w:r w:rsidRPr="0035764F">
        <w:rPr>
          <w:rFonts w:ascii="Times New Roman" w:hAnsi="Times New Roman" w:cs="Times New Roman"/>
          <w:sz w:val="24"/>
          <w:szCs w:val="24"/>
        </w:rPr>
        <w:t>ikap perilaku (</w:t>
      </w:r>
      <w:r>
        <w:rPr>
          <w:rFonts w:ascii="Times New Roman" w:hAnsi="Times New Roman" w:cs="Times New Roman"/>
          <w:sz w:val="24"/>
          <w:szCs w:val="24"/>
        </w:rPr>
        <w:t>sikap</w:t>
      </w:r>
      <w:r w:rsidRPr="0035764F">
        <w:rPr>
          <w:rFonts w:ascii="Times New Roman" w:hAnsi="Times New Roman" w:cs="Times New Roman"/>
          <w:sz w:val="24"/>
          <w:szCs w:val="24"/>
        </w:rPr>
        <w:t>) untuk dapat melakukan tugas-tugas dalam Jabatan Fungsional dengan hasil baik.</w:t>
      </w:r>
    </w:p>
    <w:p w:rsidR="00B24A60" w:rsidRDefault="00B24A60" w:rsidP="00B24A60">
      <w:pPr>
        <w:spacing w:before="30" w:after="100" w:afterAutospacing="1"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Melihat pada judul dan sampel yang akan diteliti, dimensi</w:t>
      </w:r>
      <w:r>
        <w:rPr>
          <w:rFonts w:ascii="Times New Roman" w:hAnsi="Times New Roman" w:cs="Times New Roman"/>
          <w:sz w:val="24"/>
          <w:szCs w:val="24"/>
        </w:rPr>
        <w:t xml:space="preserve"> kompetensi yang dijadikan ukuran dalam membuat indikator penelitian adalah dimensi yang berasal dari </w:t>
      </w:r>
      <w:r w:rsidRPr="00F07024">
        <w:rPr>
          <w:rFonts w:ascii="Times New Roman" w:hAnsi="Times New Roman" w:cs="Times New Roman"/>
          <w:sz w:val="24"/>
          <w:szCs w:val="24"/>
        </w:rPr>
        <w:t>Peraturan BPKP Nomor : PER-211/K/JF/2010</w:t>
      </w:r>
      <w:r>
        <w:rPr>
          <w:rFonts w:ascii="Times New Roman" w:hAnsi="Times New Roman" w:cs="Times New Roman"/>
          <w:sz w:val="24"/>
          <w:szCs w:val="24"/>
        </w:rPr>
        <w:t xml:space="preserve"> mengenai Standar Kompetensi Auditor</w:t>
      </w:r>
      <w:r>
        <w:rPr>
          <w:rFonts w:ascii="Times New Roman" w:hAnsi="Times New Roman" w:cs="Times New Roman"/>
          <w:sz w:val="24"/>
          <w:szCs w:val="24"/>
          <w:lang w:val="id-ID"/>
        </w:rPr>
        <w:t xml:space="preserve">, dimana konsep ini </w:t>
      </w:r>
      <w:r>
        <w:rPr>
          <w:rFonts w:ascii="Times New Roman" w:hAnsi="Times New Roman" w:cs="Times New Roman"/>
          <w:sz w:val="24"/>
          <w:szCs w:val="24"/>
        </w:rPr>
        <w:t xml:space="preserve">mempunyai kesamaan dengan </w:t>
      </w:r>
      <w:r>
        <w:rPr>
          <w:rFonts w:ascii="Times New Roman" w:hAnsi="Times New Roman" w:cs="Times New Roman"/>
          <w:sz w:val="24"/>
          <w:szCs w:val="24"/>
          <w:lang w:val="id-ID"/>
        </w:rPr>
        <w:t xml:space="preserve">konsep teori dari Spencer &amp; Spencer </w:t>
      </w:r>
      <w:r w:rsidRPr="00B67C80">
        <w:rPr>
          <w:rFonts w:ascii="Times New Roman" w:hAnsi="Times New Roman" w:cs="Times New Roman"/>
          <w:sz w:val="24"/>
          <w:szCs w:val="24"/>
          <w:lang w:val="id-ID"/>
        </w:rPr>
        <w:t xml:space="preserve">dalam </w:t>
      </w:r>
      <w:r w:rsidRPr="00F07024">
        <w:rPr>
          <w:rFonts w:ascii="Times New Roman" w:hAnsi="Times New Roman" w:cs="Times New Roman"/>
          <w:sz w:val="24"/>
          <w:szCs w:val="24"/>
          <w:lang w:val="id-ID"/>
        </w:rPr>
        <w:t>Riduwan (2006:7</w:t>
      </w:r>
      <w:r>
        <w:rPr>
          <w:rFonts w:ascii="Times New Roman" w:hAnsi="Times New Roman" w:cs="Times New Roman"/>
          <w:sz w:val="24"/>
          <w:szCs w:val="24"/>
          <w:lang w:val="id-ID"/>
        </w:rPr>
        <w:t>6</w:t>
      </w:r>
      <w:r w:rsidRPr="00F07024">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C36CA0">
        <w:rPr>
          <w:rFonts w:ascii="Times New Roman" w:hAnsi="Times New Roman" w:cs="Times New Roman"/>
          <w:bCs/>
          <w:sz w:val="24"/>
          <w:szCs w:val="24"/>
        </w:rPr>
        <w:t xml:space="preserve">mengklasifikasikan dimensi atau komponen kompetensi individual menjadi tiga, yaitu: </w:t>
      </w:r>
      <w:r w:rsidRPr="00501C95">
        <w:rPr>
          <w:rFonts w:ascii="Times New Roman" w:hAnsi="Times New Roman" w:cs="Times New Roman"/>
          <w:sz w:val="24"/>
          <w:szCs w:val="24"/>
        </w:rPr>
        <w:t>Kompetensi Intelektual</w:t>
      </w:r>
      <w:r w:rsidRPr="00501C95">
        <w:rPr>
          <w:rFonts w:ascii="Times New Roman" w:hAnsi="Times New Roman" w:cs="Times New Roman"/>
          <w:sz w:val="24"/>
          <w:szCs w:val="24"/>
          <w:lang w:val="id-ID"/>
        </w:rPr>
        <w:t>,</w:t>
      </w:r>
      <w:r w:rsidRPr="00501C95">
        <w:rPr>
          <w:rFonts w:ascii="Times New Roman" w:hAnsi="Times New Roman" w:cs="Times New Roman"/>
          <w:sz w:val="24"/>
          <w:szCs w:val="24"/>
        </w:rPr>
        <w:t xml:space="preserve"> Kompetensi emosional</w:t>
      </w:r>
      <w:r w:rsidRPr="00501C95">
        <w:rPr>
          <w:rFonts w:ascii="Times New Roman" w:hAnsi="Times New Roman" w:cs="Times New Roman"/>
          <w:sz w:val="24"/>
          <w:szCs w:val="24"/>
          <w:lang w:val="id-ID"/>
        </w:rPr>
        <w:t xml:space="preserve"> dan Kompetensi sosial.</w:t>
      </w:r>
    </w:p>
    <w:p w:rsidR="00B24A60" w:rsidRDefault="00B24A60" w:rsidP="00B24A60">
      <w:pPr>
        <w:spacing w:before="30" w:after="100" w:afterAutospacing="1" w:line="480" w:lineRule="auto"/>
        <w:ind w:firstLine="709"/>
        <w:jc w:val="both"/>
        <w:rPr>
          <w:rFonts w:ascii="Times New Roman" w:hAnsi="Times New Roman" w:cs="Times New Roman"/>
          <w:sz w:val="24"/>
          <w:szCs w:val="24"/>
          <w:lang w:val="id-ID"/>
        </w:rPr>
      </w:pPr>
    </w:p>
    <w:p w:rsidR="00B24A60" w:rsidRPr="00C36CA0" w:rsidRDefault="00B24A60" w:rsidP="00B24A60">
      <w:pPr>
        <w:pStyle w:val="ListParagraph"/>
        <w:numPr>
          <w:ilvl w:val="2"/>
          <w:numId w:val="27"/>
        </w:numPr>
        <w:tabs>
          <w:tab w:val="left" w:pos="709"/>
        </w:tabs>
        <w:spacing w:line="480" w:lineRule="auto"/>
        <w:ind w:left="851"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Sikap</w:t>
      </w:r>
    </w:p>
    <w:p w:rsidR="00B24A60" w:rsidRDefault="00B24A60" w:rsidP="00B24A60">
      <w:pPr>
        <w:pStyle w:val="ListParagraph"/>
        <w:numPr>
          <w:ilvl w:val="3"/>
          <w:numId w:val="27"/>
        </w:numPr>
        <w:spacing w:after="0" w:line="480" w:lineRule="auto"/>
        <w:ind w:left="709" w:hanging="709"/>
        <w:contextualSpacing w:val="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b/>
          <w:sz w:val="24"/>
          <w:szCs w:val="24"/>
        </w:rPr>
        <w:t>Pengertian</w:t>
      </w:r>
      <w:r w:rsidRPr="00C36CA0">
        <w:rPr>
          <w:rFonts w:ascii="Times New Roman" w:hAnsi="Times New Roman" w:cs="Times New Roman"/>
          <w:b/>
          <w:sz w:val="24"/>
          <w:szCs w:val="24"/>
          <w:lang w:val="id-ID"/>
        </w:rPr>
        <w:t xml:space="preserve"> </w:t>
      </w:r>
      <w:r>
        <w:rPr>
          <w:rFonts w:ascii="Times New Roman" w:hAnsi="Times New Roman" w:cs="Times New Roman"/>
          <w:b/>
          <w:sz w:val="24"/>
          <w:szCs w:val="24"/>
          <w:lang w:val="id-ID"/>
        </w:rPr>
        <w:t>Sikap</w:t>
      </w:r>
    </w:p>
    <w:p w:rsidR="00B24A60" w:rsidRDefault="00B24A60" w:rsidP="00B24A60">
      <w:pPr>
        <w:pStyle w:val="ListParagraph"/>
        <w:autoSpaceDE w:val="0"/>
        <w:autoSpaceDN w:val="0"/>
        <w:adjustRightInd w:val="0"/>
        <w:spacing w:after="0" w:line="480" w:lineRule="auto"/>
        <w:ind w:left="0" w:firstLine="851"/>
        <w:jc w:val="both"/>
        <w:rPr>
          <w:rFonts w:ascii="Times New Roman" w:hAnsi="Times New Roman" w:cs="Times New Roman"/>
          <w:sz w:val="24"/>
          <w:szCs w:val="24"/>
          <w:lang w:val="id-ID"/>
        </w:rPr>
      </w:pPr>
      <w:r w:rsidRPr="00BE3793">
        <w:rPr>
          <w:rFonts w:ascii="Times New Roman" w:hAnsi="Times New Roman" w:cs="Times New Roman"/>
          <w:sz w:val="24"/>
          <w:szCs w:val="24"/>
          <w:lang w:val="id-ID"/>
        </w:rPr>
        <w:t xml:space="preserve">Dalam bahasa Indonesia, kata </w:t>
      </w:r>
      <w:r w:rsidRPr="00BE3793">
        <w:rPr>
          <w:rFonts w:ascii="Times New Roman" w:hAnsi="Times New Roman" w:cs="Times New Roman"/>
          <w:i/>
          <w:iCs/>
          <w:sz w:val="24"/>
          <w:szCs w:val="24"/>
          <w:lang w:val="id-ID"/>
        </w:rPr>
        <w:t xml:space="preserve">sikap </w:t>
      </w:r>
      <w:r w:rsidRPr="00BE3793">
        <w:rPr>
          <w:rFonts w:ascii="Times New Roman" w:hAnsi="Times New Roman" w:cs="Times New Roman"/>
          <w:sz w:val="24"/>
          <w:szCs w:val="24"/>
          <w:lang w:val="id-ID"/>
        </w:rPr>
        <w:t>dapat mengacu pada bentuk tubuh,</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posisi berdiri yang tegak, perilaku atau gerak-gerik, dan perbuatan atau tindakan</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yang dilakukan berdasarkan pandangan (pendirian, keyakinan, atau pendapat)</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 xml:space="preserve">sebagai reaksi atas adanya suatu hal atau kejadian. </w:t>
      </w:r>
    </w:p>
    <w:p w:rsidR="00B24A60" w:rsidRDefault="00B24A60" w:rsidP="00B24A60">
      <w:pPr>
        <w:pStyle w:val="ListParagraph"/>
        <w:autoSpaceDE w:val="0"/>
        <w:autoSpaceDN w:val="0"/>
        <w:adjustRightInd w:val="0"/>
        <w:spacing w:after="0" w:line="480" w:lineRule="auto"/>
        <w:ind w:left="0" w:firstLine="4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BE3793">
        <w:rPr>
          <w:rFonts w:ascii="Times New Roman" w:hAnsi="Times New Roman" w:cs="Times New Roman"/>
          <w:sz w:val="24"/>
          <w:szCs w:val="24"/>
          <w:lang w:val="id-ID"/>
        </w:rPr>
        <w:t>Chaer</w:t>
      </w:r>
      <w:r>
        <w:rPr>
          <w:rFonts w:ascii="Times New Roman" w:hAnsi="Times New Roman" w:cs="Times New Roman"/>
          <w:sz w:val="24"/>
          <w:szCs w:val="24"/>
          <w:lang w:val="id-ID"/>
        </w:rPr>
        <w:t xml:space="preserve"> (2004:149), s</w:t>
      </w:r>
      <w:r w:rsidRPr="00BE3793">
        <w:rPr>
          <w:rFonts w:ascii="Times New Roman" w:hAnsi="Times New Roman" w:cs="Times New Roman"/>
          <w:sz w:val="24"/>
          <w:szCs w:val="24"/>
          <w:lang w:val="id-ID"/>
        </w:rPr>
        <w:t>ikap adalah fenomena</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kejiwaan, yang biasanya termanifestasi dalam bentuk tindakan atau perilaku</w:t>
      </w:r>
      <w:r>
        <w:rPr>
          <w:rFonts w:ascii="Times New Roman" w:hAnsi="Times New Roman" w:cs="Times New Roman"/>
          <w:sz w:val="24"/>
          <w:szCs w:val="24"/>
          <w:lang w:val="id-ID"/>
        </w:rPr>
        <w:t xml:space="preserve"> </w:t>
      </w:r>
    </w:p>
    <w:p w:rsidR="00B24A60" w:rsidRDefault="00B24A60" w:rsidP="00B24A60">
      <w:pPr>
        <w:pStyle w:val="ListParagraph"/>
        <w:autoSpaceDE w:val="0"/>
        <w:autoSpaceDN w:val="0"/>
        <w:adjustRightInd w:val="0"/>
        <w:spacing w:after="0" w:line="480" w:lineRule="auto"/>
        <w:ind w:left="0"/>
        <w:jc w:val="both"/>
        <w:rPr>
          <w:rFonts w:ascii="Times New Roman" w:hAnsi="Times New Roman" w:cs="Times New Roman"/>
          <w:sz w:val="24"/>
          <w:szCs w:val="24"/>
          <w:lang w:val="id-ID"/>
        </w:rPr>
      </w:pPr>
      <w:r w:rsidRPr="00BE3793">
        <w:rPr>
          <w:rFonts w:ascii="Times New Roman" w:hAnsi="Times New Roman" w:cs="Times New Roman"/>
          <w:sz w:val="24"/>
          <w:szCs w:val="24"/>
          <w:lang w:val="id-ID"/>
        </w:rPr>
        <w:t xml:space="preserve">Fasold (2001: 147) </w:t>
      </w:r>
      <w:r>
        <w:rPr>
          <w:rFonts w:ascii="Times New Roman" w:hAnsi="Times New Roman" w:cs="Times New Roman"/>
          <w:sz w:val="24"/>
          <w:szCs w:val="24"/>
          <w:lang w:val="id-ID"/>
        </w:rPr>
        <w:t xml:space="preserve">mendefinisikan </w:t>
      </w:r>
      <w:r w:rsidRPr="00BE3793">
        <w:rPr>
          <w:rFonts w:ascii="Times New Roman" w:hAnsi="Times New Roman" w:cs="Times New Roman"/>
          <w:sz w:val="24"/>
          <w:szCs w:val="24"/>
          <w:lang w:val="id-ID"/>
        </w:rPr>
        <w:t>sebagai</w:t>
      </w:r>
      <w:r>
        <w:rPr>
          <w:rFonts w:ascii="Times New Roman" w:hAnsi="Times New Roman" w:cs="Times New Roman"/>
          <w:sz w:val="24"/>
          <w:szCs w:val="24"/>
          <w:lang w:val="id-ID"/>
        </w:rPr>
        <w:t xml:space="preserve"> :</w:t>
      </w:r>
    </w:p>
    <w:p w:rsidR="00B24A60" w:rsidRDefault="00B24A60" w:rsidP="00B24A60">
      <w:pPr>
        <w:pStyle w:val="ListParagraph"/>
        <w:autoSpaceDE w:val="0"/>
        <w:autoSpaceDN w:val="0"/>
        <w:adjustRightInd w:val="0"/>
        <w:spacing w:after="0" w:line="240" w:lineRule="auto"/>
        <w:ind w:left="567" w:hanging="85"/>
        <w:jc w:val="both"/>
        <w:rPr>
          <w:rFonts w:ascii="Times New Roman" w:hAnsi="Times New Roman" w:cs="Times New Roman"/>
          <w:sz w:val="24"/>
          <w:szCs w:val="24"/>
          <w:lang w:val="id-ID"/>
        </w:rPr>
      </w:pPr>
      <w:r w:rsidRPr="00BE3793">
        <w:rPr>
          <w:rFonts w:ascii="Times New Roman" w:hAnsi="Times New Roman" w:cs="Times New Roman"/>
          <w:i/>
          <w:iCs/>
          <w:sz w:val="24"/>
          <w:szCs w:val="24"/>
          <w:lang w:val="id-ID"/>
        </w:rPr>
        <w:t>“a state of readiness; an</w:t>
      </w:r>
      <w:r>
        <w:rPr>
          <w:rFonts w:ascii="Times New Roman" w:hAnsi="Times New Roman" w:cs="Times New Roman"/>
          <w:i/>
          <w:iCs/>
          <w:sz w:val="24"/>
          <w:szCs w:val="24"/>
          <w:lang w:val="id-ID"/>
        </w:rPr>
        <w:t xml:space="preserve"> </w:t>
      </w:r>
      <w:r w:rsidRPr="00BE3793">
        <w:rPr>
          <w:rFonts w:ascii="Times New Roman" w:hAnsi="Times New Roman" w:cs="Times New Roman"/>
          <w:i/>
          <w:iCs/>
          <w:sz w:val="24"/>
          <w:szCs w:val="24"/>
          <w:lang w:val="id-ID"/>
        </w:rPr>
        <w:t>intervening variable between a stimulus affecting a person and that person’s</w:t>
      </w:r>
      <w:r>
        <w:rPr>
          <w:rFonts w:ascii="Times New Roman" w:hAnsi="Times New Roman" w:cs="Times New Roman"/>
          <w:i/>
          <w:iCs/>
          <w:sz w:val="24"/>
          <w:szCs w:val="24"/>
          <w:lang w:val="id-ID"/>
        </w:rPr>
        <w:t xml:space="preserve"> </w:t>
      </w:r>
      <w:r w:rsidRPr="00BE3793">
        <w:rPr>
          <w:rFonts w:ascii="Times New Roman" w:hAnsi="Times New Roman" w:cs="Times New Roman"/>
          <w:i/>
          <w:iCs/>
          <w:sz w:val="24"/>
          <w:szCs w:val="24"/>
          <w:lang w:val="id-ID"/>
        </w:rPr>
        <w:t xml:space="preserve">response” </w:t>
      </w:r>
      <w:r w:rsidRPr="00BE3793">
        <w:rPr>
          <w:rFonts w:ascii="Times New Roman" w:hAnsi="Times New Roman" w:cs="Times New Roman"/>
          <w:sz w:val="24"/>
          <w:szCs w:val="24"/>
          <w:lang w:val="id-ID"/>
        </w:rPr>
        <w:t>(sikap adalah suatu keadaan siap, suatu variabel yang berpengaruh</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 xml:space="preserve">terhadap rangsangan yang mempengaruhi seseorang dan tanggapannya). </w:t>
      </w:r>
    </w:p>
    <w:p w:rsidR="00B24A60" w:rsidRDefault="00B24A60" w:rsidP="00B24A60">
      <w:pPr>
        <w:pStyle w:val="ListParagraph"/>
        <w:autoSpaceDE w:val="0"/>
        <w:autoSpaceDN w:val="0"/>
        <w:adjustRightInd w:val="0"/>
        <w:spacing w:after="0" w:line="240" w:lineRule="auto"/>
        <w:ind w:left="567" w:hanging="85"/>
        <w:jc w:val="both"/>
        <w:rPr>
          <w:rFonts w:ascii="Times New Roman" w:hAnsi="Times New Roman" w:cs="Times New Roman"/>
          <w:sz w:val="24"/>
          <w:szCs w:val="24"/>
          <w:lang w:val="id-ID"/>
        </w:rPr>
      </w:pPr>
    </w:p>
    <w:p w:rsidR="00B24A60" w:rsidRDefault="00B24A60" w:rsidP="00B24A60">
      <w:pPr>
        <w:pStyle w:val="ListParagraph"/>
        <w:autoSpaceDE w:val="0"/>
        <w:autoSpaceDN w:val="0"/>
        <w:adjustRightInd w:val="0"/>
        <w:spacing w:after="0" w:line="480" w:lineRule="auto"/>
        <w:ind w:left="0"/>
        <w:jc w:val="both"/>
        <w:rPr>
          <w:rFonts w:ascii="Times New Roman" w:hAnsi="Times New Roman" w:cs="Times New Roman"/>
          <w:sz w:val="24"/>
          <w:szCs w:val="24"/>
          <w:lang w:val="id-ID"/>
        </w:rPr>
      </w:pPr>
      <w:r w:rsidRPr="00BE3793">
        <w:rPr>
          <w:rFonts w:ascii="Times New Roman" w:hAnsi="Times New Roman" w:cs="Times New Roman"/>
          <w:sz w:val="24"/>
          <w:szCs w:val="24"/>
          <w:lang w:val="id-ID"/>
        </w:rPr>
        <w:t>Menurut</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 xml:space="preserve">pandangan Chave dkk. melalui Azwar, </w:t>
      </w:r>
      <w:r>
        <w:rPr>
          <w:rFonts w:ascii="Times New Roman" w:hAnsi="Times New Roman" w:cs="Times New Roman"/>
          <w:sz w:val="24"/>
          <w:szCs w:val="24"/>
          <w:lang w:val="id-ID"/>
        </w:rPr>
        <w:t>(</w:t>
      </w:r>
      <w:r w:rsidRPr="00BE3793">
        <w:rPr>
          <w:rFonts w:ascii="Times New Roman" w:hAnsi="Times New Roman" w:cs="Times New Roman"/>
          <w:sz w:val="24"/>
          <w:szCs w:val="24"/>
          <w:lang w:val="id-ID"/>
        </w:rPr>
        <w:t>2011:5</w:t>
      </w:r>
      <w:r>
        <w:rPr>
          <w:rFonts w:ascii="Times New Roman" w:hAnsi="Times New Roman" w:cs="Times New Roman"/>
          <w:sz w:val="24"/>
          <w:szCs w:val="24"/>
          <w:lang w:val="id-ID"/>
        </w:rPr>
        <w:t>) :</w:t>
      </w:r>
    </w:p>
    <w:p w:rsidR="00B24A60" w:rsidRDefault="00B24A60" w:rsidP="00B24A60">
      <w:pPr>
        <w:pStyle w:val="ListParagraph"/>
        <w:autoSpaceDE w:val="0"/>
        <w:autoSpaceDN w:val="0"/>
        <w:adjustRightInd w:val="0"/>
        <w:spacing w:after="0" w:line="240" w:lineRule="auto"/>
        <w:ind w:left="567" w:firstLine="56"/>
        <w:jc w:val="both"/>
        <w:rPr>
          <w:rFonts w:ascii="Times New Roman" w:hAnsi="Times New Roman" w:cs="Times New Roman"/>
          <w:sz w:val="24"/>
          <w:szCs w:val="24"/>
          <w:lang w:val="id-ID"/>
        </w:rPr>
      </w:pPr>
      <w:r>
        <w:rPr>
          <w:rFonts w:ascii="Times New Roman" w:hAnsi="Times New Roman" w:cs="Times New Roman"/>
          <w:sz w:val="24"/>
          <w:szCs w:val="24"/>
          <w:lang w:val="id-ID"/>
        </w:rPr>
        <w:t>“ S</w:t>
      </w:r>
      <w:r w:rsidRPr="00BE3793">
        <w:rPr>
          <w:rFonts w:ascii="Times New Roman" w:hAnsi="Times New Roman" w:cs="Times New Roman"/>
          <w:sz w:val="24"/>
          <w:szCs w:val="24"/>
          <w:lang w:val="id-ID"/>
        </w:rPr>
        <w:t>ikap mempersiapkan seseorang untuk bereaksi terhadap stimulus</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dengan suatu cara tertentu. Kesiapan yang dimaksudkan merupakan</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kecenderungan untuk potensial untuk bereaksi dengan cara tertentu apabila</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individu dihadapkan pada suatu stimulus yang mengehandaki adanya respon</w:t>
      </w:r>
      <w:r>
        <w:rPr>
          <w:rFonts w:ascii="Times New Roman" w:hAnsi="Times New Roman" w:cs="Times New Roman"/>
          <w:sz w:val="24"/>
          <w:szCs w:val="24"/>
          <w:lang w:val="id-ID"/>
        </w:rPr>
        <w:t>”.</w:t>
      </w:r>
    </w:p>
    <w:p w:rsidR="00B24A60" w:rsidRDefault="00B24A60" w:rsidP="00B24A60">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id-ID"/>
        </w:rPr>
      </w:pPr>
    </w:p>
    <w:p w:rsidR="00B24A60" w:rsidRDefault="00B24A60" w:rsidP="00B24A60">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id-ID"/>
        </w:rPr>
      </w:pPr>
      <w:r w:rsidRPr="00BE3793">
        <w:rPr>
          <w:rFonts w:ascii="Times New Roman" w:hAnsi="Times New Roman" w:cs="Times New Roman"/>
          <w:sz w:val="24"/>
          <w:szCs w:val="24"/>
          <w:lang w:val="id-ID"/>
        </w:rPr>
        <w:t xml:space="preserve">Triandis melalui </w:t>
      </w:r>
      <w:r>
        <w:rPr>
          <w:rFonts w:ascii="Times New Roman" w:hAnsi="Times New Roman" w:cs="Times New Roman"/>
          <w:sz w:val="24"/>
          <w:szCs w:val="24"/>
          <w:lang w:val="id-ID"/>
        </w:rPr>
        <w:t>Chaer</w:t>
      </w:r>
      <w:r w:rsidRPr="00BE3793">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BE3793">
        <w:rPr>
          <w:rFonts w:ascii="Times New Roman" w:hAnsi="Times New Roman" w:cs="Times New Roman"/>
          <w:sz w:val="24"/>
          <w:szCs w:val="24"/>
          <w:lang w:val="id-ID"/>
        </w:rPr>
        <w:t>2004: 150)</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 xml:space="preserve">mengungkapkan bahwa </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sikap merupakan kesiapan bereaksi terhadap suatu</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keadaan atau kejadian yang dihadapi. Kesiapan ini dapat mengacu kepada sikap</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mental atau kepada sikap perilaku. Pernyataan tersebut didukung oleh Allport</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melalui Chaer, 20</w:t>
      </w:r>
      <w:r>
        <w:rPr>
          <w:rFonts w:ascii="Times New Roman" w:hAnsi="Times New Roman" w:cs="Times New Roman"/>
          <w:sz w:val="24"/>
          <w:szCs w:val="24"/>
          <w:lang w:val="id-ID"/>
        </w:rPr>
        <w:t>04: 150), yang mengatakan bahwa s</w:t>
      </w:r>
      <w:r w:rsidRPr="00BE3793">
        <w:rPr>
          <w:rFonts w:ascii="Times New Roman" w:hAnsi="Times New Roman" w:cs="Times New Roman"/>
          <w:sz w:val="24"/>
          <w:szCs w:val="24"/>
          <w:lang w:val="id-ID"/>
        </w:rPr>
        <w:t>ikap adalah kesiapan me</w:t>
      </w:r>
      <w:r>
        <w:rPr>
          <w:rFonts w:ascii="Times New Roman" w:hAnsi="Times New Roman" w:cs="Times New Roman"/>
          <w:sz w:val="24"/>
          <w:szCs w:val="24"/>
          <w:lang w:val="id-ID"/>
        </w:rPr>
        <w:t>n</w:t>
      </w:r>
      <w:r w:rsidRPr="00BE3793">
        <w:rPr>
          <w:rFonts w:ascii="Times New Roman" w:hAnsi="Times New Roman" w:cs="Times New Roman"/>
          <w:sz w:val="24"/>
          <w:szCs w:val="24"/>
          <w:lang w:val="id-ID"/>
        </w:rPr>
        <w:t>tal</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dan saraf, yang terbentuk melalui pengalaman yang memberikan arah atau</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pengaruh yang dinamis kepada reaksi seseorang terhadap semua objek dan</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keadaan yang menyangkut sikap itu.</w:t>
      </w:r>
      <w:r>
        <w:rPr>
          <w:rFonts w:ascii="Times New Roman" w:hAnsi="Times New Roman" w:cs="Times New Roman"/>
          <w:sz w:val="24"/>
          <w:szCs w:val="24"/>
          <w:lang w:val="id-ID"/>
        </w:rPr>
        <w:t xml:space="preserve"> </w:t>
      </w:r>
    </w:p>
    <w:p w:rsidR="00B24A60" w:rsidRPr="006D0044" w:rsidRDefault="00B24A60" w:rsidP="00B24A60">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id-ID"/>
        </w:rPr>
      </w:pPr>
      <w:r w:rsidRPr="00BE3793">
        <w:rPr>
          <w:rFonts w:ascii="Times New Roman" w:hAnsi="Times New Roman" w:cs="Times New Roman"/>
          <w:sz w:val="24"/>
          <w:szCs w:val="24"/>
          <w:lang w:val="id-ID"/>
        </w:rPr>
        <w:t>Williams melalui Chaer, (2004: 357)</w:t>
      </w:r>
      <w:r>
        <w:rPr>
          <w:rFonts w:ascii="Times New Roman" w:hAnsi="Times New Roman" w:cs="Times New Roman"/>
          <w:sz w:val="24"/>
          <w:szCs w:val="24"/>
          <w:lang w:val="id-ID"/>
        </w:rPr>
        <w:t xml:space="preserve"> mengatakan s</w:t>
      </w:r>
      <w:r w:rsidRPr="00BE3793">
        <w:rPr>
          <w:rFonts w:ascii="Times New Roman" w:hAnsi="Times New Roman" w:cs="Times New Roman"/>
          <w:sz w:val="24"/>
          <w:szCs w:val="24"/>
          <w:lang w:val="id-ID"/>
        </w:rPr>
        <w:t>ikap dipertimbangkan sebagai suatu keadaan internal diri seseorang yang</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timbul karena adanya stimulus dari tipe tertentu dan menjembatani respon</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seseorang Sependapat dengan hal itu,</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kemudian Chaer (2004: 358) mengatakan bahwa sikap timbul manakala terdapat</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suatu stimulus dan sikap itu mencakup pengetahuan atau kekayaan mental</w:t>
      </w:r>
      <w:r>
        <w:rPr>
          <w:rFonts w:ascii="Times New Roman" w:hAnsi="Times New Roman" w:cs="Times New Roman"/>
          <w:sz w:val="24"/>
          <w:szCs w:val="24"/>
          <w:lang w:val="id-ID"/>
        </w:rPr>
        <w:t xml:space="preserve"> </w:t>
      </w:r>
      <w:r w:rsidRPr="00BE3793">
        <w:rPr>
          <w:rFonts w:ascii="Times New Roman" w:hAnsi="Times New Roman" w:cs="Times New Roman"/>
          <w:sz w:val="24"/>
          <w:szCs w:val="24"/>
          <w:lang w:val="id-ID"/>
        </w:rPr>
        <w:t xml:space="preserve">terhadap sesuatu, aspek rasa dan pandangan seseorang terhadap sesuatu. </w:t>
      </w:r>
    </w:p>
    <w:p w:rsidR="00B24A60" w:rsidRDefault="00B24A60" w:rsidP="00B24A60">
      <w:pPr>
        <w:autoSpaceDE w:val="0"/>
        <w:autoSpaceDN w:val="0"/>
        <w:adjustRightInd w:val="0"/>
        <w:spacing w:after="0" w:line="480" w:lineRule="auto"/>
        <w:ind w:firstLine="709"/>
        <w:jc w:val="both"/>
        <w:rPr>
          <w:rFonts w:ascii="Times New Roman" w:hAnsi="Times New Roman" w:cs="Times New Roman"/>
          <w:sz w:val="24"/>
          <w:szCs w:val="24"/>
          <w:lang w:val="id-ID"/>
        </w:rPr>
      </w:pPr>
      <w:r w:rsidRPr="00696AC0">
        <w:rPr>
          <w:rFonts w:ascii="Times New Roman" w:hAnsi="Times New Roman" w:cs="Times New Roman"/>
          <w:sz w:val="24"/>
          <w:szCs w:val="24"/>
        </w:rPr>
        <w:t xml:space="preserve">Sikap menurut </w:t>
      </w:r>
      <w:r w:rsidRPr="00D1622E">
        <w:rPr>
          <w:rFonts w:ascii="Times New Roman" w:hAnsi="Times New Roman" w:cs="Times New Roman"/>
          <w:sz w:val="24"/>
          <w:szCs w:val="24"/>
        </w:rPr>
        <w:t>Robbins (2001</w:t>
      </w:r>
      <w:r w:rsidRPr="00D1622E">
        <w:rPr>
          <w:rFonts w:ascii="Times New Roman" w:hAnsi="Times New Roman" w:cs="Times New Roman"/>
          <w:sz w:val="24"/>
          <w:szCs w:val="24"/>
          <w:lang w:val="id-ID"/>
        </w:rPr>
        <w:t>:68</w:t>
      </w:r>
      <w:r w:rsidRPr="00696AC0">
        <w:rPr>
          <w:rFonts w:ascii="Times New Roman" w:hAnsi="Times New Roman" w:cs="Times New Roman"/>
          <w:sz w:val="24"/>
          <w:szCs w:val="24"/>
        </w:rPr>
        <w:t xml:space="preserve">) </w:t>
      </w:r>
      <w:proofErr w:type="gramStart"/>
      <w:r w:rsidRPr="00696AC0">
        <w:rPr>
          <w:rFonts w:ascii="Times New Roman" w:hAnsi="Times New Roman" w:cs="Times New Roman"/>
          <w:sz w:val="24"/>
          <w:szCs w:val="24"/>
        </w:rPr>
        <w:t>adalah</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“S</w:t>
      </w:r>
      <w:r w:rsidRPr="00696AC0">
        <w:rPr>
          <w:rFonts w:ascii="Times New Roman" w:hAnsi="Times New Roman" w:cs="Times New Roman"/>
          <w:sz w:val="24"/>
          <w:szCs w:val="24"/>
        </w:rPr>
        <w:t xml:space="preserve">uatu pernyataan atau pertimbangan evaluatif mengenai obyek, orang, atau peristiwa. Sikap tidak </w:t>
      </w:r>
      <w:proofErr w:type="gramStart"/>
      <w:r w:rsidRPr="00696AC0">
        <w:rPr>
          <w:rFonts w:ascii="Times New Roman" w:hAnsi="Times New Roman" w:cs="Times New Roman"/>
          <w:sz w:val="24"/>
          <w:szCs w:val="24"/>
        </w:rPr>
        <w:t>sama</w:t>
      </w:r>
      <w:proofErr w:type="gramEnd"/>
      <w:r w:rsidRPr="00696AC0">
        <w:rPr>
          <w:rFonts w:ascii="Times New Roman" w:hAnsi="Times New Roman" w:cs="Times New Roman"/>
          <w:sz w:val="24"/>
          <w:szCs w:val="24"/>
        </w:rPr>
        <w:t xml:space="preserve"> dengan nilai, namun keduanya dihubungkan.</w:t>
      </w:r>
    </w:p>
    <w:p w:rsidR="00B24A60" w:rsidRPr="00C36CA0" w:rsidRDefault="00B24A60" w:rsidP="00B24A60">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R</w:t>
      </w:r>
      <w:r w:rsidRPr="00C36CA0">
        <w:rPr>
          <w:rFonts w:ascii="Times New Roman" w:hAnsi="Times New Roman" w:cs="Times New Roman"/>
          <w:sz w:val="24"/>
          <w:szCs w:val="24"/>
          <w:lang w:val="id-ID"/>
        </w:rPr>
        <w:t>angsangan atau stimulus sangat menentukan untuk bangkitnya suatu motif. Dengan demikian sikap mengarah pada objek tertentu, yang berarti penyesuaian diri terhadap objek dipengaruhi oleh lingkungan sosial dan kesediaan untuk bereaksi dari orang tersebut terhadap objek.</w:t>
      </w:r>
    </w:p>
    <w:p w:rsidR="00B24A60" w:rsidRDefault="00B24A60" w:rsidP="00B24A60">
      <w:pPr>
        <w:autoSpaceDE w:val="0"/>
        <w:autoSpaceDN w:val="0"/>
        <w:adjustRightInd w:val="0"/>
        <w:spacing w:after="0" w:line="480" w:lineRule="auto"/>
        <w:ind w:firstLine="709"/>
        <w:jc w:val="both"/>
        <w:rPr>
          <w:rFonts w:ascii="Times New Roman" w:hAnsi="Times New Roman" w:cs="Times New Roman"/>
          <w:sz w:val="24"/>
          <w:szCs w:val="24"/>
          <w:lang w:val="id-ID"/>
        </w:rPr>
      </w:pPr>
      <w:r w:rsidRPr="00C36CA0">
        <w:rPr>
          <w:rFonts w:ascii="Times New Roman" w:hAnsi="Times New Roman" w:cs="Times New Roman"/>
          <w:sz w:val="24"/>
          <w:szCs w:val="24"/>
          <w:lang w:val="id-ID"/>
        </w:rPr>
        <w:t xml:space="preserve">Melihat berbagai pendapat di atas, maka dapat disimpulkan bahwa sikap dapat diartikan sebagai kecenderungan individu untuk bertindak terhadap suatu objek yang dipengaruhi oleh faktor kognisi dan afeksi individu terhadap objek tersebut. Dengan demikian, sikap belum merupakan suatu tindakan aktifitas, akan tetapi kecendeungan untuk bertingkah laku. Sikap adalah perasaan seseorang tentang obyek, aktivitas, peristiwa dan orang lain. Perasaan ini menjadi konsep yang merepresentasikan suka atau tidak sukanya (positif, negatif, atau netral) seseorang pada sesuatu. </w:t>
      </w:r>
    </w:p>
    <w:p w:rsidR="00B24A60" w:rsidRDefault="00B24A60" w:rsidP="00B24A60">
      <w:pPr>
        <w:autoSpaceDE w:val="0"/>
        <w:autoSpaceDN w:val="0"/>
        <w:adjustRightInd w:val="0"/>
        <w:spacing w:after="100" w:afterAutospacing="1" w:line="480" w:lineRule="auto"/>
        <w:ind w:firstLine="709"/>
        <w:jc w:val="both"/>
        <w:rPr>
          <w:rFonts w:ascii="Times New Roman" w:hAnsi="Times New Roman" w:cs="Times New Roman"/>
          <w:sz w:val="24"/>
          <w:szCs w:val="24"/>
          <w:lang w:val="id-ID"/>
        </w:rPr>
      </w:pPr>
      <w:r w:rsidRPr="00C36CA0">
        <w:rPr>
          <w:rFonts w:ascii="Times New Roman" w:hAnsi="Times New Roman" w:cs="Times New Roman"/>
          <w:sz w:val="24"/>
          <w:szCs w:val="24"/>
          <w:lang w:val="id-ID"/>
        </w:rPr>
        <w:t>Sikap merupakan semacam kesiapan untuk bereaksi terhadap suatu objek dengan cara-cara tertentu. Kesiapan yang dimaksudkan merupakan kecenderungan potensi untuk bereaksi dengan cara tertentu apabila dihadapkan suatu stimulus yang menghendaki adanya respons.</w:t>
      </w:r>
      <w:r w:rsidRPr="00085FA7">
        <w:rPr>
          <w:rFonts w:ascii="Times New Roman" w:hAnsi="Times New Roman" w:cs="Times New Roman"/>
          <w:sz w:val="24"/>
          <w:szCs w:val="24"/>
          <w:lang w:val="id-ID"/>
        </w:rPr>
        <w:t xml:space="preserve"> </w:t>
      </w:r>
    </w:p>
    <w:p w:rsidR="00B24A60" w:rsidRPr="00F920DE" w:rsidRDefault="00B24A60" w:rsidP="00B24A60">
      <w:pPr>
        <w:pStyle w:val="ListParagraph"/>
        <w:numPr>
          <w:ilvl w:val="3"/>
          <w:numId w:val="27"/>
        </w:numPr>
        <w:autoSpaceDE w:val="0"/>
        <w:autoSpaceDN w:val="0"/>
        <w:adjustRightInd w:val="0"/>
        <w:spacing w:after="0" w:line="240" w:lineRule="auto"/>
        <w:ind w:left="709"/>
        <w:jc w:val="both"/>
        <w:rPr>
          <w:rFonts w:ascii="Times New Roman" w:hAnsi="Times New Roman" w:cs="Times New Roman"/>
          <w:b/>
          <w:bCs/>
          <w:sz w:val="24"/>
          <w:szCs w:val="24"/>
          <w:lang w:val="id-ID"/>
        </w:rPr>
      </w:pPr>
      <w:r w:rsidRPr="00F920DE">
        <w:rPr>
          <w:rFonts w:ascii="Times New Roman" w:hAnsi="Times New Roman" w:cs="Times New Roman"/>
          <w:b/>
          <w:bCs/>
          <w:sz w:val="24"/>
          <w:szCs w:val="24"/>
          <w:lang w:val="id-ID"/>
        </w:rPr>
        <w:t>Ciri-ciri Sikap</w:t>
      </w:r>
    </w:p>
    <w:p w:rsidR="00B24A60" w:rsidRPr="00F920DE" w:rsidRDefault="00B24A60" w:rsidP="00B24A60">
      <w:pPr>
        <w:pStyle w:val="ListParagraph"/>
        <w:autoSpaceDE w:val="0"/>
        <w:autoSpaceDN w:val="0"/>
        <w:adjustRightInd w:val="0"/>
        <w:spacing w:after="0" w:line="240" w:lineRule="auto"/>
        <w:jc w:val="both"/>
        <w:rPr>
          <w:rFonts w:ascii="Times New Roman" w:hAnsi="Times New Roman" w:cs="Times New Roman"/>
          <w:b/>
          <w:bCs/>
          <w:sz w:val="24"/>
          <w:szCs w:val="24"/>
          <w:lang w:val="id-ID"/>
        </w:rPr>
      </w:pPr>
    </w:p>
    <w:p w:rsidR="00B24A60" w:rsidRPr="00F920DE" w:rsidRDefault="00B24A60" w:rsidP="00B24A60">
      <w:pPr>
        <w:autoSpaceDE w:val="0"/>
        <w:autoSpaceDN w:val="0"/>
        <w:adjustRightInd w:val="0"/>
        <w:spacing w:after="0" w:line="480" w:lineRule="auto"/>
        <w:ind w:firstLine="720"/>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Ciri-ciri si</w:t>
      </w:r>
      <w:r>
        <w:rPr>
          <w:rFonts w:ascii="Times New Roman" w:hAnsi="Times New Roman" w:cs="Times New Roman"/>
          <w:sz w:val="24"/>
          <w:szCs w:val="24"/>
          <w:lang w:val="id-ID"/>
        </w:rPr>
        <w:t>kap menurut Heri Purwanto</w:t>
      </w:r>
      <w:r w:rsidRPr="00F920DE">
        <w:rPr>
          <w:rFonts w:ascii="Times New Roman" w:hAnsi="Times New Roman" w:cs="Times New Roman"/>
          <w:sz w:val="24"/>
          <w:szCs w:val="24"/>
          <w:lang w:val="id-ID"/>
        </w:rPr>
        <w:t xml:space="preserve"> dalam buku</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Notoadmodjo (2003,34) adalah:</w:t>
      </w:r>
    </w:p>
    <w:p w:rsidR="00B24A60" w:rsidRDefault="00B24A60" w:rsidP="00B24A60">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Sikap bukan dibawa sejak lahir melainkan dibentuk atau dipelajari sepanjang perkembangan itu dalam hubungannya dengan obyeknya.</w:t>
      </w:r>
    </w:p>
    <w:p w:rsidR="00B24A60" w:rsidRDefault="00B24A60" w:rsidP="00B24A60">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Sikap dapat berubah-ubah karena itu sikap dapat dipelajari dan sikap dapat berubah pada orang-orang bila terdapat keadaan-keadaan dan syarat-syarat tertentu yang mempermudah sikap pada orang itu.</w:t>
      </w:r>
    </w:p>
    <w:p w:rsidR="00B24A60" w:rsidRDefault="00B24A60" w:rsidP="00B24A60">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 xml:space="preserve">Sikap tidak berdiri sendiri, tetapi senantiasa mempunyai hubungan tertentu terhadap suatu obyek. Dengan kata lain sikap itu terbentuk, dipelajari, atau berubah senantiasa berkenaan dengan suatu obyek tertentu yang dapat dirumuskan dengan jelas. </w:t>
      </w:r>
    </w:p>
    <w:p w:rsidR="00B24A60" w:rsidRDefault="00B24A60" w:rsidP="00B24A60">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 xml:space="preserve">Obyek sikap itu merupakan suatu hal tertentu tetapi dapat juga merupakan kumpulan dari hal-hal tersebut. </w:t>
      </w:r>
    </w:p>
    <w:p w:rsidR="00B24A60" w:rsidRPr="00B37A17" w:rsidRDefault="00B24A60" w:rsidP="00B24A60">
      <w:pPr>
        <w:pStyle w:val="ListParagraph"/>
        <w:numPr>
          <w:ilvl w:val="0"/>
          <w:numId w:val="29"/>
        </w:numPr>
        <w:autoSpaceDE w:val="0"/>
        <w:autoSpaceDN w:val="0"/>
        <w:adjustRightInd w:val="0"/>
        <w:spacing w:after="480" w:line="480" w:lineRule="auto"/>
        <w:ind w:left="714" w:hanging="357"/>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 xml:space="preserve">Sikap mempunyai segi-segi motivasi dan segi-segi perasaan, sifat alamiah yang membedakan sikap dan kecakapan- kecakapan atau </w:t>
      </w:r>
      <w:r w:rsidRPr="00F920DE">
        <w:rPr>
          <w:rFonts w:ascii="TimesNewRoman" w:hAnsi="TimesNewRoman" w:cs="TimesNewRoman"/>
          <w:sz w:val="24"/>
          <w:szCs w:val="24"/>
          <w:lang w:val="id-ID"/>
        </w:rPr>
        <w:t>pengetahuan-pengetahuan yang dimiliki orang.</w:t>
      </w:r>
    </w:p>
    <w:p w:rsidR="00B24A60" w:rsidRPr="00D1622E" w:rsidRDefault="00B24A60" w:rsidP="00B24A60">
      <w:pPr>
        <w:pStyle w:val="ListParagraph"/>
        <w:autoSpaceDE w:val="0"/>
        <w:autoSpaceDN w:val="0"/>
        <w:adjustRightInd w:val="0"/>
        <w:spacing w:after="480" w:line="480" w:lineRule="auto"/>
        <w:ind w:left="714"/>
        <w:jc w:val="both"/>
        <w:rPr>
          <w:rFonts w:ascii="Times New Roman" w:hAnsi="Times New Roman" w:cs="Times New Roman"/>
          <w:sz w:val="24"/>
          <w:szCs w:val="24"/>
          <w:lang w:val="id-ID"/>
        </w:rPr>
      </w:pPr>
    </w:p>
    <w:p w:rsidR="00B24A60" w:rsidRPr="00C32079" w:rsidRDefault="00B24A60" w:rsidP="00B24A60">
      <w:pPr>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2.1.4.3 </w:t>
      </w:r>
      <w:r w:rsidRPr="00C32079">
        <w:rPr>
          <w:rFonts w:ascii="Times New Roman" w:hAnsi="Times New Roman" w:cs="Times New Roman"/>
          <w:b/>
          <w:sz w:val="24"/>
          <w:szCs w:val="24"/>
          <w:lang w:val="id-ID"/>
        </w:rPr>
        <w:t>Faktor-Faktor Yang Mempengaruhi Sikap</w:t>
      </w:r>
    </w:p>
    <w:p w:rsidR="00B24A60" w:rsidRPr="00F920DE" w:rsidRDefault="00B24A60" w:rsidP="00B24A60">
      <w:pPr>
        <w:autoSpaceDE w:val="0"/>
        <w:autoSpaceDN w:val="0"/>
        <w:adjustRightInd w:val="0"/>
        <w:spacing w:after="0" w:line="480" w:lineRule="auto"/>
        <w:ind w:firstLine="720"/>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Menurut Azwar (2011,30) faktor-faktor yang mempengaruhi</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sikap yaitu:</w:t>
      </w:r>
    </w:p>
    <w:p w:rsidR="00B24A60" w:rsidRPr="00F920DE" w:rsidRDefault="00B24A60" w:rsidP="00B24A60">
      <w:pPr>
        <w:autoSpaceDE w:val="0"/>
        <w:autoSpaceDN w:val="0"/>
        <w:adjustRightInd w:val="0"/>
        <w:spacing w:after="0" w:line="480" w:lineRule="auto"/>
        <w:ind w:left="709" w:hanging="283"/>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 xml:space="preserve">a. </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Pengalaman pribadi</w:t>
      </w:r>
    </w:p>
    <w:p w:rsidR="00B24A60" w:rsidRDefault="00B24A60" w:rsidP="00B24A60">
      <w:pPr>
        <w:autoSpaceDE w:val="0"/>
        <w:autoSpaceDN w:val="0"/>
        <w:adjustRightInd w:val="0"/>
        <w:spacing w:after="0" w:line="480" w:lineRule="auto"/>
        <w:ind w:left="709"/>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Pengalaman pribadi dapat menjadi dasar pembentukan sikap</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apabila pengalaman tersebut meninggalkan kesan yang kuat. Sikap</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akan lebih mudah terbentuk apabila pengalaman pribadi tersebut</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terjadi dalam situasi yang melibatkan faktor emosional.</w:t>
      </w:r>
    </w:p>
    <w:p w:rsidR="00B24A60" w:rsidRPr="00F920DE" w:rsidRDefault="00B24A60" w:rsidP="00B24A60">
      <w:pPr>
        <w:autoSpaceDE w:val="0"/>
        <w:autoSpaceDN w:val="0"/>
        <w:adjustRightInd w:val="0"/>
        <w:spacing w:after="0" w:line="480" w:lineRule="auto"/>
        <w:ind w:left="709" w:hanging="283"/>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 xml:space="preserve">b. </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Pengaruh orang lain yang dianggap penting</w:t>
      </w:r>
    </w:p>
    <w:p w:rsidR="00B24A60" w:rsidRDefault="00B24A60" w:rsidP="00B24A60">
      <w:pPr>
        <w:autoSpaceDE w:val="0"/>
        <w:autoSpaceDN w:val="0"/>
        <w:adjustRightInd w:val="0"/>
        <w:spacing w:after="0" w:line="480" w:lineRule="auto"/>
        <w:ind w:left="709"/>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Individu pada umumnya cenderung untuk memiliki sikap yang</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konformis atau searah dengan sikap seseorang yang dianggap penting.</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Kecenderungan ini antara lain dimotivasi oleh keinginan untuk</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berafiliasi dan untuk menghindari konflik dengan orang yang</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dianggap penting tersebut.</w:t>
      </w:r>
    </w:p>
    <w:p w:rsidR="00B24A60" w:rsidRPr="00F920DE" w:rsidRDefault="00B24A60" w:rsidP="00B24A60">
      <w:pPr>
        <w:autoSpaceDE w:val="0"/>
        <w:autoSpaceDN w:val="0"/>
        <w:adjustRightInd w:val="0"/>
        <w:spacing w:after="0" w:line="480" w:lineRule="auto"/>
        <w:ind w:left="709" w:hanging="283"/>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 xml:space="preserve">c. </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Pengaruh kebudayaan</w:t>
      </w:r>
    </w:p>
    <w:p w:rsidR="00B24A60" w:rsidRDefault="00B24A60" w:rsidP="00B24A60">
      <w:pPr>
        <w:autoSpaceDE w:val="0"/>
        <w:autoSpaceDN w:val="0"/>
        <w:adjustRightInd w:val="0"/>
        <w:spacing w:after="0" w:line="480" w:lineRule="auto"/>
        <w:ind w:left="709"/>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Kebudayaan dapat memberi corak pengalaman individu-individu</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masyarakat asuhannya. Sebagai akibatnya, tanpa disadari kebudayaan</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telah menanamkan garis pengaruh sikap kita terhadap berbagai</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masalah.</w:t>
      </w:r>
    </w:p>
    <w:p w:rsidR="00B24A60" w:rsidRPr="00F920DE" w:rsidRDefault="00B24A60" w:rsidP="00B24A60">
      <w:pPr>
        <w:autoSpaceDE w:val="0"/>
        <w:autoSpaceDN w:val="0"/>
        <w:adjustRightInd w:val="0"/>
        <w:spacing w:after="0" w:line="480" w:lineRule="auto"/>
        <w:ind w:left="709" w:hanging="283"/>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 xml:space="preserve">d. </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Media massa</w:t>
      </w:r>
    </w:p>
    <w:p w:rsidR="00B24A60" w:rsidRDefault="00B24A60" w:rsidP="00B24A60">
      <w:pPr>
        <w:autoSpaceDE w:val="0"/>
        <w:autoSpaceDN w:val="0"/>
        <w:adjustRightInd w:val="0"/>
        <w:spacing w:after="0" w:line="480" w:lineRule="auto"/>
        <w:ind w:left="709"/>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Dalam pemberitaan surat kabar maupun radio atau media</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komunikasi lainnya, berita yang seharusnya faktual disampaikan</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secara obyektif berpengaruh terhadap sikap konsumennya.</w:t>
      </w:r>
    </w:p>
    <w:p w:rsidR="00B24A60" w:rsidRDefault="00B24A60" w:rsidP="00B24A60">
      <w:pPr>
        <w:autoSpaceDE w:val="0"/>
        <w:autoSpaceDN w:val="0"/>
        <w:adjustRightInd w:val="0"/>
        <w:spacing w:after="0" w:line="480" w:lineRule="auto"/>
        <w:ind w:left="709"/>
        <w:jc w:val="both"/>
        <w:rPr>
          <w:rFonts w:ascii="Times New Roman" w:hAnsi="Times New Roman" w:cs="Times New Roman"/>
          <w:sz w:val="24"/>
          <w:szCs w:val="24"/>
          <w:lang w:val="id-ID"/>
        </w:rPr>
      </w:pPr>
    </w:p>
    <w:p w:rsidR="00B24A60" w:rsidRDefault="00B24A60" w:rsidP="00B24A60">
      <w:pPr>
        <w:autoSpaceDE w:val="0"/>
        <w:autoSpaceDN w:val="0"/>
        <w:adjustRightInd w:val="0"/>
        <w:spacing w:after="0" w:line="480" w:lineRule="auto"/>
        <w:ind w:left="709"/>
        <w:jc w:val="both"/>
        <w:rPr>
          <w:rFonts w:ascii="Times New Roman" w:hAnsi="Times New Roman" w:cs="Times New Roman"/>
          <w:sz w:val="24"/>
          <w:szCs w:val="24"/>
          <w:lang w:val="id-ID"/>
        </w:rPr>
      </w:pPr>
    </w:p>
    <w:p w:rsidR="00B24A60" w:rsidRPr="00F920DE" w:rsidRDefault="00B24A60" w:rsidP="00B24A60">
      <w:pPr>
        <w:autoSpaceDE w:val="0"/>
        <w:autoSpaceDN w:val="0"/>
        <w:adjustRightInd w:val="0"/>
        <w:spacing w:after="0" w:line="480" w:lineRule="auto"/>
        <w:ind w:left="709" w:hanging="283"/>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 xml:space="preserve">e. </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Lembaga pendidikan dan lembaga agama</w:t>
      </w:r>
    </w:p>
    <w:p w:rsidR="00B24A60" w:rsidRDefault="00B24A60" w:rsidP="00B24A60">
      <w:pPr>
        <w:autoSpaceDE w:val="0"/>
        <w:autoSpaceDN w:val="0"/>
        <w:adjustRightInd w:val="0"/>
        <w:spacing w:after="0" w:line="480" w:lineRule="auto"/>
        <w:ind w:left="709"/>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Konsep moral dan ajaran dari lembaga pendidikan dan lembaga</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agama sangat menentukan sistem kepercayaan. Tidaklah</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mengherankan apabila pada gilirannya konsep tersebut mempengaruhi</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sikap.</w:t>
      </w:r>
    </w:p>
    <w:p w:rsidR="00B24A60" w:rsidRPr="00F920DE" w:rsidRDefault="00B24A60" w:rsidP="00B24A60">
      <w:pPr>
        <w:autoSpaceDE w:val="0"/>
        <w:autoSpaceDN w:val="0"/>
        <w:adjustRightInd w:val="0"/>
        <w:spacing w:after="0" w:line="480" w:lineRule="auto"/>
        <w:ind w:left="709" w:hanging="283"/>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 xml:space="preserve">f. </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Faktor emosional</w:t>
      </w:r>
    </w:p>
    <w:p w:rsidR="00B24A60" w:rsidRDefault="00B24A60" w:rsidP="00B24A60">
      <w:pPr>
        <w:autoSpaceDE w:val="0"/>
        <w:autoSpaceDN w:val="0"/>
        <w:adjustRightInd w:val="0"/>
        <w:spacing w:after="0" w:line="480" w:lineRule="auto"/>
        <w:ind w:left="709"/>
        <w:jc w:val="both"/>
        <w:rPr>
          <w:rFonts w:ascii="Times New Roman" w:hAnsi="Times New Roman" w:cs="Times New Roman"/>
          <w:sz w:val="24"/>
          <w:szCs w:val="24"/>
          <w:lang w:val="id-ID"/>
        </w:rPr>
      </w:pPr>
      <w:r w:rsidRPr="00F920DE">
        <w:rPr>
          <w:rFonts w:ascii="Times New Roman" w:hAnsi="Times New Roman" w:cs="Times New Roman"/>
          <w:sz w:val="24"/>
          <w:szCs w:val="24"/>
          <w:lang w:val="id-ID"/>
        </w:rPr>
        <w:t>Kadang kala, suatu bentuk sikap merupakan pernyataan yang</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didasari emosi yang berfungsi sebagai sebagai semacam penyaluran</w:t>
      </w:r>
      <w:r>
        <w:rPr>
          <w:rFonts w:ascii="Times New Roman" w:hAnsi="Times New Roman" w:cs="Times New Roman"/>
          <w:sz w:val="24"/>
          <w:szCs w:val="24"/>
          <w:lang w:val="id-ID"/>
        </w:rPr>
        <w:t xml:space="preserve"> </w:t>
      </w:r>
      <w:r w:rsidRPr="00F920DE">
        <w:rPr>
          <w:rFonts w:ascii="Times New Roman" w:hAnsi="Times New Roman" w:cs="Times New Roman"/>
          <w:sz w:val="24"/>
          <w:szCs w:val="24"/>
          <w:lang w:val="id-ID"/>
        </w:rPr>
        <w:t>frustasi atau pengalihan bentuk mekanisme pertahanan ego.</w:t>
      </w:r>
    </w:p>
    <w:p w:rsidR="00B24A60" w:rsidRPr="00C36CA0" w:rsidRDefault="00B24A60" w:rsidP="00B24A60">
      <w:pPr>
        <w:autoSpaceDE w:val="0"/>
        <w:autoSpaceDN w:val="0"/>
        <w:adjustRightInd w:val="0"/>
        <w:spacing w:after="100" w:afterAutospacing="1" w:line="480" w:lineRule="auto"/>
        <w:ind w:firstLine="720"/>
        <w:jc w:val="both"/>
        <w:rPr>
          <w:rFonts w:ascii="Times New Roman" w:hAnsi="Times New Roman" w:cs="Times New Roman"/>
          <w:sz w:val="24"/>
          <w:szCs w:val="24"/>
          <w:lang w:val="id-ID"/>
        </w:rPr>
      </w:pPr>
      <w:r w:rsidRPr="00C36CA0">
        <w:rPr>
          <w:rFonts w:ascii="Times New Roman" w:hAnsi="Times New Roman" w:cs="Times New Roman"/>
          <w:sz w:val="24"/>
          <w:szCs w:val="24"/>
          <w:lang w:val="id-ID"/>
        </w:rPr>
        <w:t>Dengan kata lain, sikap terbentuk karena adanya pengaruh terhadap diri seseorang, baik pengaruh yang datang dari individu maupun pengaruh dari luar melalui pergaulan sehari-hari secara terus-menerus.</w:t>
      </w:r>
    </w:p>
    <w:p w:rsidR="00B24A60" w:rsidRPr="007740A1" w:rsidRDefault="00B24A60" w:rsidP="00B24A60">
      <w:pPr>
        <w:autoSpaceDE w:val="0"/>
        <w:autoSpaceDN w:val="0"/>
        <w:adjustRightInd w:val="0"/>
        <w:spacing w:after="0" w:line="480" w:lineRule="auto"/>
        <w:jc w:val="both"/>
        <w:rPr>
          <w:rFonts w:ascii="Times New Roman" w:hAnsi="Times New Roman" w:cs="Times New Roman"/>
          <w:b/>
          <w:sz w:val="24"/>
          <w:szCs w:val="24"/>
          <w:lang w:val="id-ID"/>
        </w:rPr>
      </w:pPr>
      <w:r w:rsidRPr="007740A1">
        <w:rPr>
          <w:rFonts w:ascii="Times New Roman" w:hAnsi="Times New Roman" w:cs="Times New Roman"/>
          <w:b/>
          <w:sz w:val="24"/>
          <w:szCs w:val="24"/>
          <w:lang w:val="id-ID"/>
        </w:rPr>
        <w:t>2.1.4.</w:t>
      </w:r>
      <w:r>
        <w:rPr>
          <w:rFonts w:ascii="Times New Roman" w:hAnsi="Times New Roman" w:cs="Times New Roman"/>
          <w:b/>
          <w:sz w:val="24"/>
          <w:szCs w:val="24"/>
          <w:lang w:val="id-ID"/>
        </w:rPr>
        <w:t xml:space="preserve">4  </w:t>
      </w:r>
      <w:r w:rsidRPr="007740A1">
        <w:rPr>
          <w:rFonts w:ascii="Times New Roman" w:hAnsi="Times New Roman" w:cs="Times New Roman"/>
          <w:b/>
          <w:sz w:val="24"/>
          <w:szCs w:val="24"/>
        </w:rPr>
        <w:t>Dimensi</w:t>
      </w:r>
      <w:r w:rsidRPr="007740A1">
        <w:rPr>
          <w:rFonts w:ascii="Times New Roman" w:hAnsi="Times New Roman" w:cs="Times New Roman"/>
          <w:b/>
          <w:sz w:val="24"/>
          <w:szCs w:val="24"/>
          <w:lang w:val="id-ID"/>
        </w:rPr>
        <w:t xml:space="preserve"> Pembentukan Sikap</w:t>
      </w:r>
    </w:p>
    <w:p w:rsidR="00B24A60" w:rsidRDefault="00B24A60" w:rsidP="00B24A60">
      <w:pPr>
        <w:autoSpaceDE w:val="0"/>
        <w:autoSpaceDN w:val="0"/>
        <w:adjustRightInd w:val="0"/>
        <w:spacing w:after="0" w:line="480" w:lineRule="auto"/>
        <w:ind w:firstLine="720"/>
        <w:jc w:val="both"/>
        <w:rPr>
          <w:rFonts w:ascii="Times New Roman" w:hAnsi="Times New Roman" w:cs="Times New Roman"/>
          <w:sz w:val="24"/>
          <w:szCs w:val="24"/>
          <w:lang w:val="id-ID"/>
        </w:rPr>
      </w:pPr>
      <w:r w:rsidRPr="007740A1">
        <w:rPr>
          <w:rFonts w:ascii="Times New Roman" w:hAnsi="Times New Roman" w:cs="Times New Roman"/>
          <w:sz w:val="24"/>
          <w:szCs w:val="24"/>
          <w:lang w:val="id-ID"/>
        </w:rPr>
        <w:t xml:space="preserve">Sebelum satu sikap diambil setidaknya terdapat tahapan-tahapan atau komponen yang harus dipenuhi yaitu dengan pelibatan-pelibatan komponen kognitif, afektif, dan behavior. </w:t>
      </w:r>
    </w:p>
    <w:p w:rsidR="00B24A60" w:rsidRDefault="00B24A60" w:rsidP="00B24A60">
      <w:pPr>
        <w:autoSpaceDE w:val="0"/>
        <w:autoSpaceDN w:val="0"/>
        <w:adjustRightInd w:val="0"/>
        <w:spacing w:after="0" w:line="480" w:lineRule="auto"/>
        <w:ind w:firstLine="720"/>
        <w:jc w:val="both"/>
        <w:rPr>
          <w:rFonts w:ascii="TimesNewRoman" w:hAnsi="TimesNewRoman" w:cs="TimesNewRoman"/>
          <w:sz w:val="24"/>
          <w:szCs w:val="24"/>
          <w:lang w:val="id-ID"/>
        </w:rPr>
      </w:pPr>
      <w:r>
        <w:rPr>
          <w:rFonts w:ascii="TimesNewRoman" w:hAnsi="TimesNewRoman" w:cs="TimesNewRoman"/>
          <w:sz w:val="24"/>
          <w:szCs w:val="24"/>
          <w:lang w:val="id-ID"/>
        </w:rPr>
        <w:t>Menurut Azwar (2011:23) sikap terdiri dari 3 komponen yang saling menunjang yaitu:</w:t>
      </w:r>
    </w:p>
    <w:p w:rsidR="00B24A60" w:rsidRPr="00F920DE" w:rsidRDefault="00B24A60" w:rsidP="00B24A60">
      <w:pPr>
        <w:pStyle w:val="ListParagraph"/>
        <w:numPr>
          <w:ilvl w:val="0"/>
          <w:numId w:val="30"/>
        </w:numPr>
        <w:autoSpaceDE w:val="0"/>
        <w:autoSpaceDN w:val="0"/>
        <w:adjustRightInd w:val="0"/>
        <w:spacing w:after="0" w:line="480" w:lineRule="auto"/>
        <w:ind w:left="714" w:hanging="357"/>
        <w:jc w:val="both"/>
        <w:rPr>
          <w:rFonts w:ascii="TimesNewRoman" w:hAnsi="TimesNewRoman" w:cs="TimesNewRoman"/>
          <w:sz w:val="24"/>
          <w:szCs w:val="24"/>
          <w:lang w:val="id-ID"/>
        </w:rPr>
      </w:pPr>
      <w:r w:rsidRPr="00F920DE">
        <w:rPr>
          <w:rFonts w:ascii="TimesNewRoman" w:hAnsi="TimesNewRoman" w:cs="TimesNewRoman"/>
          <w:sz w:val="24"/>
          <w:szCs w:val="24"/>
          <w:lang w:val="id-ID"/>
        </w:rPr>
        <w:t>Komponen kognitif</w:t>
      </w:r>
    </w:p>
    <w:p w:rsidR="00B24A60" w:rsidRDefault="00B24A60" w:rsidP="00B24A60">
      <w:pPr>
        <w:autoSpaceDE w:val="0"/>
        <w:autoSpaceDN w:val="0"/>
        <w:adjustRightInd w:val="0"/>
        <w:spacing w:after="0" w:line="480" w:lineRule="auto"/>
        <w:ind w:left="709"/>
        <w:jc w:val="both"/>
        <w:rPr>
          <w:rFonts w:ascii="TimesNewRoman" w:hAnsi="TimesNewRoman" w:cs="TimesNewRoman"/>
          <w:sz w:val="24"/>
          <w:szCs w:val="24"/>
          <w:lang w:val="id-ID"/>
        </w:rPr>
      </w:pPr>
      <w:r>
        <w:rPr>
          <w:rFonts w:ascii="TimesNewRoman" w:hAnsi="TimesNewRoman" w:cs="TimesNewRoman"/>
          <w:sz w:val="24"/>
          <w:szCs w:val="24"/>
          <w:lang w:val="id-ID"/>
        </w:rPr>
        <w:t>Merupakan representasi apa yang dipercayai oleh individu pemilik sikap, komponen kognitif berisi kepercayaan stereotipe yang dimiliki individu mengenai sesuatu dapat disamakan penanganan (opini) terutama apabila menyangkut masalah isu atau yang</w:t>
      </w:r>
    </w:p>
    <w:p w:rsidR="00B24A60" w:rsidRDefault="00B24A60" w:rsidP="00B24A60">
      <w:pPr>
        <w:autoSpaceDE w:val="0"/>
        <w:autoSpaceDN w:val="0"/>
        <w:adjustRightInd w:val="0"/>
        <w:spacing w:after="0" w:line="480" w:lineRule="auto"/>
        <w:ind w:left="709"/>
        <w:jc w:val="both"/>
        <w:rPr>
          <w:rFonts w:ascii="TimesNewRoman" w:hAnsi="TimesNewRoman" w:cs="TimesNewRoman"/>
          <w:sz w:val="24"/>
          <w:szCs w:val="24"/>
          <w:lang w:val="id-ID"/>
        </w:rPr>
      </w:pPr>
      <w:r>
        <w:rPr>
          <w:rFonts w:ascii="TimesNewRoman" w:hAnsi="TimesNewRoman" w:cs="TimesNewRoman"/>
          <w:sz w:val="24"/>
          <w:szCs w:val="24"/>
          <w:lang w:val="id-ID"/>
        </w:rPr>
        <w:t>kontroversial.</w:t>
      </w:r>
    </w:p>
    <w:p w:rsidR="00B24A60" w:rsidRPr="00F920DE" w:rsidRDefault="00B24A60" w:rsidP="00B24A60">
      <w:pPr>
        <w:pStyle w:val="ListParagraph"/>
        <w:numPr>
          <w:ilvl w:val="0"/>
          <w:numId w:val="30"/>
        </w:numPr>
        <w:autoSpaceDE w:val="0"/>
        <w:autoSpaceDN w:val="0"/>
        <w:adjustRightInd w:val="0"/>
        <w:spacing w:after="0" w:line="480" w:lineRule="auto"/>
        <w:jc w:val="both"/>
        <w:rPr>
          <w:rFonts w:ascii="TimesNewRoman" w:hAnsi="TimesNewRoman" w:cs="TimesNewRoman"/>
          <w:sz w:val="24"/>
          <w:szCs w:val="24"/>
          <w:lang w:val="id-ID"/>
        </w:rPr>
      </w:pPr>
      <w:r w:rsidRPr="00F920DE">
        <w:rPr>
          <w:rFonts w:ascii="TimesNewRoman" w:hAnsi="TimesNewRoman" w:cs="TimesNewRoman"/>
          <w:sz w:val="24"/>
          <w:szCs w:val="24"/>
          <w:lang w:val="id-ID"/>
        </w:rPr>
        <w:t>Komponen afektif</w:t>
      </w:r>
    </w:p>
    <w:p w:rsidR="00B24A60" w:rsidRDefault="00B24A60" w:rsidP="00B24A60">
      <w:pPr>
        <w:autoSpaceDE w:val="0"/>
        <w:autoSpaceDN w:val="0"/>
        <w:adjustRightInd w:val="0"/>
        <w:spacing w:after="0" w:line="480" w:lineRule="auto"/>
        <w:ind w:left="709"/>
        <w:jc w:val="both"/>
        <w:rPr>
          <w:rFonts w:ascii="TimesNewRoman" w:hAnsi="TimesNewRoman" w:cs="TimesNewRoman"/>
          <w:sz w:val="24"/>
          <w:szCs w:val="24"/>
          <w:lang w:val="id-ID"/>
        </w:rPr>
      </w:pPr>
      <w:r>
        <w:rPr>
          <w:rFonts w:ascii="TimesNewRoman" w:hAnsi="TimesNewRoman" w:cs="TimesNewRoman"/>
          <w:sz w:val="24"/>
          <w:szCs w:val="24"/>
          <w:lang w:val="id-ID"/>
        </w:rPr>
        <w:t>Merupakan perasaan yang menyangkut aspek emosional. Aspek emosional inilah yang biasanya berakar paling dalam sebagai komponen sikap dan merupakan aspek yang paling bertahan terhadap pengaruh-pengaruh yang mungkin adalah mengubah sikap seseorang komponen afektif disamakan dengan perasaan yang dimiliki seseorang terhadap sesuatu.</w:t>
      </w:r>
    </w:p>
    <w:p w:rsidR="00B24A60" w:rsidRPr="00F920DE" w:rsidRDefault="00B24A60" w:rsidP="00B24A60">
      <w:pPr>
        <w:pStyle w:val="ListParagraph"/>
        <w:numPr>
          <w:ilvl w:val="0"/>
          <w:numId w:val="30"/>
        </w:numPr>
        <w:autoSpaceDE w:val="0"/>
        <w:autoSpaceDN w:val="0"/>
        <w:adjustRightInd w:val="0"/>
        <w:spacing w:after="0" w:line="480" w:lineRule="auto"/>
        <w:jc w:val="both"/>
        <w:rPr>
          <w:rFonts w:ascii="TimesNewRoman" w:hAnsi="TimesNewRoman" w:cs="TimesNewRoman"/>
          <w:sz w:val="24"/>
          <w:szCs w:val="24"/>
          <w:lang w:val="id-ID"/>
        </w:rPr>
      </w:pPr>
      <w:r w:rsidRPr="00F920DE">
        <w:rPr>
          <w:rFonts w:ascii="TimesNewRoman" w:hAnsi="TimesNewRoman" w:cs="TimesNewRoman"/>
          <w:sz w:val="24"/>
          <w:szCs w:val="24"/>
          <w:lang w:val="id-ID"/>
        </w:rPr>
        <w:t>Komponen konatif</w:t>
      </w:r>
    </w:p>
    <w:p w:rsidR="00B24A60" w:rsidRDefault="00B24A60" w:rsidP="00B24A60">
      <w:pPr>
        <w:autoSpaceDE w:val="0"/>
        <w:autoSpaceDN w:val="0"/>
        <w:adjustRightInd w:val="0"/>
        <w:spacing w:after="0" w:line="480" w:lineRule="auto"/>
        <w:ind w:left="709"/>
        <w:jc w:val="both"/>
        <w:rPr>
          <w:rFonts w:ascii="TimesNewRoman" w:hAnsi="TimesNewRoman" w:cs="TimesNewRoman"/>
          <w:sz w:val="24"/>
          <w:szCs w:val="24"/>
          <w:lang w:val="id-ID"/>
        </w:rPr>
      </w:pPr>
      <w:r>
        <w:rPr>
          <w:rFonts w:ascii="TimesNewRoman" w:hAnsi="TimesNewRoman" w:cs="TimesNewRoman"/>
          <w:sz w:val="24"/>
          <w:szCs w:val="24"/>
          <w:lang w:val="id-ID"/>
        </w:rPr>
        <w:t>Merupakan aspek kecenderungan berperilaku tertentu sesuai sikap yang dimiliki oleh seseorang. Aspek ini berisi tendensi atau kecenderungan untuk bertindak atau bereaksi terhadap sesuatu dengan cara-cara tertentu.</w:t>
      </w:r>
    </w:p>
    <w:p w:rsidR="00B24A60" w:rsidRDefault="00B24A60" w:rsidP="00B24A60">
      <w:pPr>
        <w:autoSpaceDE w:val="0"/>
        <w:autoSpaceDN w:val="0"/>
        <w:adjustRightInd w:val="0"/>
        <w:spacing w:after="0" w:line="480" w:lineRule="auto"/>
        <w:ind w:firstLine="720"/>
        <w:jc w:val="both"/>
        <w:rPr>
          <w:rFonts w:ascii="Times New Roman" w:hAnsi="Times New Roman" w:cs="Times New Roman"/>
          <w:sz w:val="24"/>
          <w:szCs w:val="24"/>
        </w:rPr>
      </w:pPr>
      <w:r w:rsidRPr="00C36CA0">
        <w:rPr>
          <w:rFonts w:ascii="Times New Roman" w:hAnsi="Times New Roman" w:cs="Times New Roman"/>
          <w:sz w:val="24"/>
          <w:szCs w:val="24"/>
          <w:lang w:val="id-ID"/>
        </w:rPr>
        <w:t xml:space="preserve">Berdasarkan pendapat </w:t>
      </w:r>
      <w:r>
        <w:rPr>
          <w:rFonts w:ascii="Times New Roman" w:hAnsi="Times New Roman" w:cs="Times New Roman"/>
          <w:sz w:val="24"/>
          <w:szCs w:val="24"/>
        </w:rPr>
        <w:t>tersebut</w:t>
      </w:r>
      <w:r w:rsidRPr="00C36CA0">
        <w:rPr>
          <w:rFonts w:ascii="Times New Roman" w:hAnsi="Times New Roman" w:cs="Times New Roman"/>
          <w:sz w:val="24"/>
          <w:szCs w:val="24"/>
          <w:lang w:val="id-ID"/>
        </w:rPr>
        <w:t>, dapat disimpulkan bahwa pada sikap selalu</w:t>
      </w:r>
      <w:r>
        <w:rPr>
          <w:rFonts w:ascii="Times New Roman" w:hAnsi="Times New Roman" w:cs="Times New Roman"/>
          <w:sz w:val="24"/>
          <w:szCs w:val="24"/>
        </w:rPr>
        <w:t xml:space="preserve"> t</w:t>
      </w:r>
      <w:r w:rsidRPr="00C36CA0">
        <w:rPr>
          <w:rFonts w:ascii="Times New Roman" w:hAnsi="Times New Roman" w:cs="Times New Roman"/>
          <w:sz w:val="24"/>
          <w:szCs w:val="24"/>
          <w:lang w:val="id-ID"/>
        </w:rPr>
        <w:t xml:space="preserve">erkandung tiga unsur sikap yaitu unsur kognitif yang akan menjawab pertanyaan apa yang dipikirkan atau dipersepsikan tentang suatu objek, unsur afeksi yang menjadi pertanyaan tentang apa yang dirasakan (perasaan senang atau tidak senang), dan </w:t>
      </w:r>
      <w:r>
        <w:rPr>
          <w:rFonts w:ascii="Times New Roman" w:hAnsi="Times New Roman" w:cs="Times New Roman"/>
          <w:sz w:val="24"/>
          <w:szCs w:val="24"/>
        </w:rPr>
        <w:t>u</w:t>
      </w:r>
      <w:r w:rsidRPr="00C36CA0">
        <w:rPr>
          <w:rFonts w:ascii="Times New Roman" w:hAnsi="Times New Roman" w:cs="Times New Roman"/>
          <w:sz w:val="24"/>
          <w:szCs w:val="24"/>
          <w:lang w:val="id-ID"/>
        </w:rPr>
        <w:t>nsur konasi yang akan menjawab kesedihan atau persiapan untuk bertindak terhadap suatu objek.</w:t>
      </w:r>
    </w:p>
    <w:p w:rsidR="00B24A60" w:rsidRPr="00284BB5" w:rsidRDefault="00B24A60" w:rsidP="00B24A60">
      <w:pPr>
        <w:spacing w:after="0" w:line="480" w:lineRule="auto"/>
        <w:ind w:firstLine="714"/>
        <w:jc w:val="both"/>
        <w:rPr>
          <w:rFonts w:ascii="Times New Roman" w:eastAsia="Times New Roman" w:hAnsi="Times New Roman" w:cs="Times New Roman"/>
          <w:sz w:val="24"/>
          <w:szCs w:val="24"/>
        </w:rPr>
      </w:pPr>
      <w:r w:rsidRPr="00284BB5">
        <w:rPr>
          <w:rFonts w:ascii="Times New Roman" w:eastAsia="Times New Roman" w:hAnsi="Times New Roman" w:cs="Times New Roman"/>
          <w:sz w:val="24"/>
          <w:szCs w:val="24"/>
        </w:rPr>
        <w:t xml:space="preserve">Standar perilaku auditor internal menurut </w:t>
      </w:r>
      <w:r w:rsidRPr="00A57296">
        <w:rPr>
          <w:rFonts w:ascii="Times New Roman" w:eastAsia="Times New Roman" w:hAnsi="Times New Roman" w:cs="Times New Roman"/>
          <w:sz w:val="24"/>
          <w:szCs w:val="24"/>
        </w:rPr>
        <w:t xml:space="preserve">Amin Wijaya Tunggal, 2009, </w:t>
      </w:r>
      <w:r w:rsidRPr="00284BB5">
        <w:rPr>
          <w:rFonts w:ascii="Times New Roman" w:eastAsia="Times New Roman" w:hAnsi="Times New Roman" w:cs="Times New Roman"/>
          <w:sz w:val="24"/>
          <w:szCs w:val="24"/>
        </w:rPr>
        <w:t xml:space="preserve">yaitu: </w:t>
      </w:r>
    </w:p>
    <w:p w:rsidR="00B24A60" w:rsidRPr="00284BB5" w:rsidRDefault="00B24A60" w:rsidP="00B24A60">
      <w:pPr>
        <w:pStyle w:val="ListParagraph"/>
        <w:numPr>
          <w:ilvl w:val="0"/>
          <w:numId w:val="17"/>
        </w:numPr>
        <w:spacing w:after="0" w:line="480" w:lineRule="auto"/>
        <w:ind w:left="714" w:hanging="357"/>
        <w:jc w:val="both"/>
        <w:rPr>
          <w:rFonts w:ascii="Times New Roman" w:eastAsia="Times New Roman" w:hAnsi="Times New Roman" w:cs="Times New Roman"/>
          <w:sz w:val="24"/>
          <w:szCs w:val="24"/>
        </w:rPr>
      </w:pPr>
      <w:r w:rsidRPr="00284BB5">
        <w:rPr>
          <w:rFonts w:ascii="Times New Roman" w:eastAsia="Times New Roman" w:hAnsi="Times New Roman" w:cs="Times New Roman"/>
          <w:sz w:val="24"/>
          <w:szCs w:val="24"/>
        </w:rPr>
        <w:t>Auditor internal harus menunjukkan kejujuran, objektivitas, dan kesungguhan dalam melaksanakan tugas dan memenuhi tanggung jawab profesinya.</w:t>
      </w:r>
    </w:p>
    <w:p w:rsidR="00B24A60" w:rsidRPr="00284BB5" w:rsidRDefault="00B24A60" w:rsidP="00B24A60">
      <w:pPr>
        <w:pStyle w:val="ListParagraph"/>
        <w:numPr>
          <w:ilvl w:val="0"/>
          <w:numId w:val="17"/>
        </w:numPr>
        <w:spacing w:after="0" w:line="480" w:lineRule="auto"/>
        <w:ind w:left="714" w:hanging="357"/>
        <w:jc w:val="both"/>
        <w:rPr>
          <w:rFonts w:ascii="Times New Roman" w:eastAsia="Times New Roman" w:hAnsi="Times New Roman" w:cs="Times New Roman"/>
          <w:sz w:val="24"/>
          <w:szCs w:val="24"/>
        </w:rPr>
      </w:pPr>
      <w:r w:rsidRPr="00284BB5">
        <w:rPr>
          <w:rFonts w:ascii="Times New Roman" w:eastAsia="Times New Roman" w:hAnsi="Times New Roman" w:cs="Times New Roman"/>
          <w:sz w:val="24"/>
          <w:szCs w:val="24"/>
        </w:rPr>
        <w:t xml:space="preserve">Auditor internal harus menunjukkan loyalitas terhadap organisasinya atau terhadap pihak yang dilayani. Namun demikian, auditor internal tidak bolehsecara sadar terlibat dalam kegiatan-kegiatan yang menyimpang ataumelanggar hukum. </w:t>
      </w:r>
    </w:p>
    <w:p w:rsidR="00B24A60" w:rsidRPr="00284BB5" w:rsidRDefault="00B24A60" w:rsidP="00B24A60">
      <w:pPr>
        <w:pStyle w:val="ListParagraph"/>
        <w:numPr>
          <w:ilvl w:val="0"/>
          <w:numId w:val="17"/>
        </w:numPr>
        <w:spacing w:after="0" w:line="480" w:lineRule="auto"/>
        <w:ind w:left="714" w:hanging="357"/>
        <w:jc w:val="both"/>
        <w:rPr>
          <w:rFonts w:ascii="Times New Roman" w:eastAsia="Times New Roman" w:hAnsi="Times New Roman" w:cs="Times New Roman"/>
          <w:sz w:val="24"/>
          <w:szCs w:val="24"/>
        </w:rPr>
      </w:pPr>
      <w:r w:rsidRPr="00284BB5">
        <w:rPr>
          <w:rFonts w:ascii="Times New Roman" w:eastAsia="Times New Roman" w:hAnsi="Times New Roman" w:cs="Times New Roman"/>
          <w:sz w:val="24"/>
          <w:szCs w:val="24"/>
        </w:rPr>
        <w:t>Auditor internal tidak boleh secara sadar terlibat dalam tindakan atau kegiatan</w:t>
      </w:r>
      <w:r>
        <w:rPr>
          <w:rFonts w:ascii="Times New Roman" w:eastAsia="Times New Roman" w:hAnsi="Times New Roman" w:cs="Times New Roman"/>
          <w:sz w:val="24"/>
          <w:szCs w:val="24"/>
        </w:rPr>
        <w:t xml:space="preserve"> </w:t>
      </w:r>
      <w:r w:rsidRPr="00284BB5">
        <w:rPr>
          <w:rFonts w:ascii="Times New Roman" w:eastAsia="Times New Roman" w:hAnsi="Times New Roman" w:cs="Times New Roman"/>
          <w:sz w:val="24"/>
          <w:szCs w:val="24"/>
        </w:rPr>
        <w:t xml:space="preserve">yang dapat mendiskreditkan profesi audit internal atau mendiskreditkan organisasinya. </w:t>
      </w:r>
    </w:p>
    <w:p w:rsidR="00B24A60" w:rsidRPr="00284BB5" w:rsidRDefault="00B24A60" w:rsidP="00B24A60">
      <w:pPr>
        <w:pStyle w:val="ListParagraph"/>
        <w:numPr>
          <w:ilvl w:val="0"/>
          <w:numId w:val="17"/>
        </w:numPr>
        <w:spacing w:after="0" w:line="480" w:lineRule="auto"/>
        <w:ind w:left="714" w:hanging="357"/>
        <w:jc w:val="both"/>
        <w:rPr>
          <w:rFonts w:ascii="Times New Roman" w:eastAsia="Times New Roman" w:hAnsi="Times New Roman" w:cs="Times New Roman"/>
          <w:sz w:val="24"/>
          <w:szCs w:val="24"/>
        </w:rPr>
      </w:pPr>
      <w:r w:rsidRPr="00284BB5">
        <w:rPr>
          <w:rFonts w:ascii="Times New Roman" w:eastAsia="Times New Roman" w:hAnsi="Times New Roman" w:cs="Times New Roman"/>
          <w:sz w:val="24"/>
          <w:szCs w:val="24"/>
        </w:rPr>
        <w:t>Auditor internal harus menahan diri dari kegiatan-kegiatan yang menimbulkan konflik dengan kepentingan organisasinya; atau kegiatan-kegiatan yang dapat menimbulkan prasangka, yang meragukan kemampuannya untuk dapat melaksanakan tugas dan memenuhi tanggung jawab profesinya secara obyektif.</w:t>
      </w:r>
    </w:p>
    <w:p w:rsidR="00B24A60" w:rsidRPr="00284BB5" w:rsidRDefault="00B24A60" w:rsidP="00B24A60">
      <w:pPr>
        <w:pStyle w:val="ListParagraph"/>
        <w:numPr>
          <w:ilvl w:val="0"/>
          <w:numId w:val="17"/>
        </w:numPr>
        <w:spacing w:after="0" w:line="480" w:lineRule="auto"/>
        <w:ind w:left="714" w:hanging="357"/>
        <w:jc w:val="both"/>
        <w:rPr>
          <w:rFonts w:ascii="Times New Roman" w:eastAsia="Times New Roman" w:hAnsi="Times New Roman" w:cs="Times New Roman"/>
          <w:sz w:val="24"/>
          <w:szCs w:val="24"/>
        </w:rPr>
      </w:pPr>
      <w:r w:rsidRPr="00284BB5">
        <w:rPr>
          <w:rFonts w:ascii="Times New Roman" w:eastAsia="Times New Roman" w:hAnsi="Times New Roman" w:cs="Times New Roman"/>
          <w:sz w:val="24"/>
          <w:szCs w:val="24"/>
        </w:rPr>
        <w:t>Auditor internal tidak boleh menerima imbalan dalam bentuk apapun dari karyawan, klien, pelanggan, pemasok, ataupun mitra bisnis organisasinya</w:t>
      </w:r>
      <w:proofErr w:type="gramStart"/>
      <w:r w:rsidRPr="00284BB5">
        <w:rPr>
          <w:rFonts w:ascii="Times New Roman" w:eastAsia="Times New Roman" w:hAnsi="Times New Roman" w:cs="Times New Roman"/>
          <w:sz w:val="24"/>
          <w:szCs w:val="24"/>
        </w:rPr>
        <w:t>,sehingga</w:t>
      </w:r>
      <w:proofErr w:type="gramEnd"/>
      <w:r w:rsidRPr="00284BB5">
        <w:rPr>
          <w:rFonts w:ascii="Times New Roman" w:eastAsia="Times New Roman" w:hAnsi="Times New Roman" w:cs="Times New Roman"/>
          <w:sz w:val="24"/>
          <w:szCs w:val="24"/>
        </w:rPr>
        <w:t xml:space="preserve"> dapat mempengaruhi pertimbangan profesionalnya. </w:t>
      </w:r>
    </w:p>
    <w:p w:rsidR="00B24A60" w:rsidRPr="00284BB5" w:rsidRDefault="00B24A60" w:rsidP="00B24A60">
      <w:pPr>
        <w:pStyle w:val="ListParagraph"/>
        <w:numPr>
          <w:ilvl w:val="0"/>
          <w:numId w:val="17"/>
        </w:numPr>
        <w:spacing w:after="0" w:line="480" w:lineRule="auto"/>
        <w:ind w:left="714" w:hanging="357"/>
        <w:jc w:val="both"/>
        <w:rPr>
          <w:rFonts w:ascii="Times New Roman" w:eastAsia="Times New Roman" w:hAnsi="Times New Roman" w:cs="Times New Roman"/>
          <w:sz w:val="24"/>
          <w:szCs w:val="24"/>
        </w:rPr>
      </w:pPr>
      <w:r w:rsidRPr="00284BB5">
        <w:rPr>
          <w:rFonts w:ascii="Times New Roman" w:eastAsia="Times New Roman" w:hAnsi="Times New Roman" w:cs="Times New Roman"/>
          <w:sz w:val="24"/>
          <w:szCs w:val="24"/>
        </w:rPr>
        <w:t>Auditor internal hanya melakukan jasa-jasa yang dapat diselesaikan dengan menggunakan kompetensi professional yang dimilikinya.</w:t>
      </w:r>
    </w:p>
    <w:p w:rsidR="00B24A60" w:rsidRPr="00284BB5" w:rsidRDefault="00B24A60" w:rsidP="00B24A60">
      <w:pPr>
        <w:pStyle w:val="ListParagraph"/>
        <w:numPr>
          <w:ilvl w:val="0"/>
          <w:numId w:val="17"/>
        </w:numPr>
        <w:spacing w:after="0" w:line="480" w:lineRule="auto"/>
        <w:ind w:left="714" w:hanging="357"/>
        <w:jc w:val="both"/>
        <w:rPr>
          <w:rFonts w:ascii="Times New Roman" w:eastAsia="Times New Roman" w:hAnsi="Times New Roman" w:cs="Times New Roman"/>
          <w:sz w:val="24"/>
          <w:szCs w:val="24"/>
        </w:rPr>
      </w:pPr>
      <w:r w:rsidRPr="00284BB5">
        <w:rPr>
          <w:rFonts w:ascii="Times New Roman" w:eastAsia="Times New Roman" w:hAnsi="Times New Roman" w:cs="Times New Roman"/>
          <w:sz w:val="24"/>
          <w:szCs w:val="24"/>
        </w:rPr>
        <w:t xml:space="preserve">Auditor internal harus mengusahakan berbagai upaya agar senantiasa memenuhi Standar Profesi Audit Internal. </w:t>
      </w:r>
    </w:p>
    <w:p w:rsidR="00B24A60" w:rsidRPr="00284BB5" w:rsidRDefault="00B24A60" w:rsidP="00B24A60">
      <w:pPr>
        <w:pStyle w:val="ListParagraph"/>
        <w:numPr>
          <w:ilvl w:val="0"/>
          <w:numId w:val="17"/>
        </w:numPr>
        <w:spacing w:after="0" w:line="480" w:lineRule="auto"/>
        <w:ind w:left="714" w:hanging="357"/>
        <w:jc w:val="both"/>
        <w:rPr>
          <w:rFonts w:ascii="Times New Roman" w:eastAsia="Times New Roman" w:hAnsi="Times New Roman" w:cs="Times New Roman"/>
          <w:sz w:val="24"/>
          <w:szCs w:val="24"/>
        </w:rPr>
      </w:pPr>
      <w:r w:rsidRPr="00284BB5">
        <w:rPr>
          <w:rFonts w:ascii="Times New Roman" w:eastAsia="Times New Roman" w:hAnsi="Times New Roman" w:cs="Times New Roman"/>
          <w:sz w:val="24"/>
          <w:szCs w:val="24"/>
        </w:rPr>
        <w:t xml:space="preserve">Auditor internal harus bersikap hati-hati dan bijaksana dalam menggunakan informasi yang diperoleh dalam pelaksanaan tugasnya. </w:t>
      </w:r>
    </w:p>
    <w:p w:rsidR="00B24A60" w:rsidRPr="00284BB5" w:rsidRDefault="00B24A60" w:rsidP="00B24A60">
      <w:pPr>
        <w:pStyle w:val="ListParagraph"/>
        <w:numPr>
          <w:ilvl w:val="0"/>
          <w:numId w:val="17"/>
        </w:numPr>
        <w:spacing w:after="0" w:line="480" w:lineRule="auto"/>
        <w:ind w:left="714" w:hanging="357"/>
        <w:jc w:val="both"/>
        <w:rPr>
          <w:rFonts w:ascii="Times New Roman" w:eastAsia="Times New Roman" w:hAnsi="Times New Roman" w:cs="Times New Roman"/>
          <w:sz w:val="24"/>
          <w:szCs w:val="24"/>
        </w:rPr>
      </w:pPr>
      <w:r w:rsidRPr="00284BB5">
        <w:rPr>
          <w:rFonts w:ascii="Times New Roman" w:eastAsia="Times New Roman" w:hAnsi="Times New Roman" w:cs="Times New Roman"/>
          <w:sz w:val="24"/>
          <w:szCs w:val="24"/>
        </w:rPr>
        <w:t xml:space="preserve">Dalam melaporkan hasil pekerjaannya, auditor internal harus mengungkapkan semua fakta-fakta penting yang diketahuinya. </w:t>
      </w:r>
    </w:p>
    <w:p w:rsidR="00B24A60" w:rsidRDefault="00B24A60" w:rsidP="00B24A60">
      <w:pPr>
        <w:pStyle w:val="ListParagraph"/>
        <w:numPr>
          <w:ilvl w:val="0"/>
          <w:numId w:val="17"/>
        </w:numPr>
        <w:spacing w:after="0" w:line="480" w:lineRule="auto"/>
        <w:ind w:left="714" w:hanging="357"/>
        <w:jc w:val="both"/>
        <w:rPr>
          <w:rFonts w:ascii="Times New Roman" w:eastAsia="Times New Roman" w:hAnsi="Times New Roman" w:cs="Times New Roman"/>
          <w:sz w:val="24"/>
          <w:szCs w:val="24"/>
        </w:rPr>
      </w:pPr>
      <w:r w:rsidRPr="00284BB5">
        <w:rPr>
          <w:rFonts w:ascii="Times New Roman" w:eastAsia="Times New Roman" w:hAnsi="Times New Roman" w:cs="Times New Roman"/>
          <w:sz w:val="24"/>
          <w:szCs w:val="24"/>
        </w:rPr>
        <w:t>Auditor internal harus senantiasa harus senantiasa meningkatkan keahlian serta efektivitas dan kualitas pelaksanaan tugasnya. Auditor internal wajib</w:t>
      </w:r>
      <w:r>
        <w:rPr>
          <w:rFonts w:ascii="Times New Roman" w:eastAsia="Times New Roman" w:hAnsi="Times New Roman" w:cs="Times New Roman"/>
          <w:sz w:val="24"/>
          <w:szCs w:val="24"/>
          <w:lang w:val="id-ID"/>
        </w:rPr>
        <w:t xml:space="preserve"> </w:t>
      </w:r>
      <w:r w:rsidRPr="00284BB5">
        <w:rPr>
          <w:rFonts w:ascii="Times New Roman" w:eastAsia="Times New Roman" w:hAnsi="Times New Roman" w:cs="Times New Roman"/>
          <w:sz w:val="24"/>
          <w:szCs w:val="24"/>
        </w:rPr>
        <w:t xml:space="preserve">mengikuti pendidikan professional berkelanjutan. </w:t>
      </w:r>
    </w:p>
    <w:p w:rsidR="00B24A60" w:rsidRPr="00AC788F" w:rsidRDefault="00B24A60" w:rsidP="00B24A60">
      <w:pPr>
        <w:autoSpaceDE w:val="0"/>
        <w:autoSpaceDN w:val="0"/>
        <w:adjustRightInd w:val="0"/>
        <w:spacing w:after="100" w:afterAutospacing="1" w:line="48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Dimensi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pengukuran</w:t>
      </w:r>
      <w:r>
        <w:rPr>
          <w:rFonts w:ascii="Times New Roman" w:hAnsi="Times New Roman" w:cs="Times New Roman"/>
          <w:sz w:val="24"/>
          <w:szCs w:val="24"/>
          <w:lang w:val="id-ID"/>
        </w:rPr>
        <w:t xml:space="preserve"> variabel</w:t>
      </w:r>
      <w:r>
        <w:rPr>
          <w:rFonts w:ascii="Times New Roman" w:hAnsi="Times New Roman" w:cs="Times New Roman"/>
          <w:sz w:val="24"/>
          <w:szCs w:val="24"/>
        </w:rPr>
        <w:t xml:space="preserve"> sikap ialah dimensi yang berasal </w:t>
      </w:r>
      <w:r w:rsidRPr="00F920DE">
        <w:rPr>
          <w:rFonts w:ascii="Times New Roman" w:hAnsi="Times New Roman" w:cs="Times New Roman"/>
          <w:sz w:val="24"/>
          <w:szCs w:val="24"/>
        </w:rPr>
        <w:t xml:space="preserve">dari </w:t>
      </w:r>
      <w:r>
        <w:rPr>
          <w:rFonts w:ascii="TimesNewRoman" w:hAnsi="TimesNewRoman" w:cs="TimesNewRoman"/>
          <w:sz w:val="24"/>
          <w:szCs w:val="24"/>
          <w:lang w:val="id-ID"/>
        </w:rPr>
        <w:t>Azwar (2011</w:t>
      </w:r>
      <w:r>
        <w:rPr>
          <w:rFonts w:ascii="TimesNewRoman" w:hAnsi="TimesNewRoman" w:cs="TimesNewRoman"/>
          <w:sz w:val="24"/>
          <w:szCs w:val="24"/>
        </w:rPr>
        <w:t>:</w:t>
      </w:r>
      <w:r>
        <w:rPr>
          <w:rFonts w:ascii="TimesNewRoman" w:hAnsi="TimesNewRoman" w:cs="TimesNewRoman"/>
          <w:sz w:val="24"/>
          <w:szCs w:val="24"/>
          <w:lang w:val="id-ID"/>
        </w:rPr>
        <w:t>23)</w:t>
      </w:r>
    </w:p>
    <w:p w:rsidR="00B24A60" w:rsidRPr="006421CD" w:rsidRDefault="00B24A60" w:rsidP="00B24A60">
      <w:pPr>
        <w:pStyle w:val="ListParagraph"/>
        <w:numPr>
          <w:ilvl w:val="2"/>
          <w:numId w:val="27"/>
        </w:numPr>
        <w:spacing w:after="0" w:line="480" w:lineRule="auto"/>
        <w:ind w:left="567" w:hanging="567"/>
        <w:jc w:val="both"/>
        <w:rPr>
          <w:rFonts w:ascii="Times New Roman" w:hAnsi="Times New Roman" w:cs="Times New Roman"/>
          <w:b/>
          <w:sz w:val="24"/>
          <w:szCs w:val="24"/>
          <w:lang w:val="id-ID"/>
        </w:rPr>
      </w:pPr>
      <w:r w:rsidRPr="006421CD">
        <w:rPr>
          <w:rFonts w:ascii="Times New Roman" w:hAnsi="Times New Roman" w:cs="Times New Roman"/>
          <w:b/>
          <w:sz w:val="24"/>
          <w:szCs w:val="24"/>
          <w:lang w:val="id-ID"/>
        </w:rPr>
        <w:t>Komitmen</w:t>
      </w:r>
    </w:p>
    <w:p w:rsidR="00B24A60" w:rsidRPr="00B67C80" w:rsidRDefault="00B24A60" w:rsidP="00B24A60">
      <w:pPr>
        <w:pStyle w:val="ListParagraph"/>
        <w:numPr>
          <w:ilvl w:val="3"/>
          <w:numId w:val="27"/>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rPr>
        <w:t>Pengertian</w:t>
      </w:r>
      <w:r w:rsidRPr="00B67C80">
        <w:rPr>
          <w:rFonts w:ascii="Times New Roman" w:hAnsi="Times New Roman" w:cs="Times New Roman"/>
          <w:b/>
          <w:sz w:val="24"/>
          <w:szCs w:val="24"/>
          <w:lang w:val="id-ID"/>
        </w:rPr>
        <w:t xml:space="preserve"> Komitmen</w:t>
      </w:r>
    </w:p>
    <w:p w:rsidR="00B24A60" w:rsidRDefault="00B24A60" w:rsidP="00B24A60">
      <w:pPr>
        <w:spacing w:after="0" w:line="480" w:lineRule="auto"/>
        <w:ind w:firstLine="709"/>
        <w:jc w:val="both"/>
        <w:rPr>
          <w:rFonts w:ascii="Times New Roman" w:hAnsi="Times New Roman" w:cs="Times New Roman"/>
          <w:sz w:val="24"/>
          <w:szCs w:val="24"/>
        </w:rPr>
      </w:pPr>
      <w:r w:rsidRPr="00B67C80">
        <w:rPr>
          <w:rFonts w:ascii="Times New Roman" w:hAnsi="Times New Roman" w:cs="Times New Roman"/>
          <w:sz w:val="24"/>
          <w:szCs w:val="24"/>
          <w:lang w:val="id-ID"/>
        </w:rPr>
        <w:t xml:space="preserve">Robbins dan Judge dalam </w:t>
      </w:r>
      <w:r w:rsidRPr="00A57296">
        <w:rPr>
          <w:rFonts w:ascii="Times New Roman" w:hAnsi="Times New Roman" w:cs="Times New Roman"/>
          <w:sz w:val="24"/>
          <w:szCs w:val="24"/>
          <w:lang w:val="id-ID"/>
        </w:rPr>
        <w:t>Diana Anglica (2008:100-101)</w:t>
      </w:r>
      <w:r w:rsidRPr="00B67C80">
        <w:rPr>
          <w:rFonts w:ascii="Times New Roman" w:hAnsi="Times New Roman" w:cs="Times New Roman"/>
          <w:sz w:val="24"/>
          <w:szCs w:val="24"/>
          <w:lang w:val="id-ID"/>
        </w:rPr>
        <w:t xml:space="preserve"> mendefinisikan komitmen sebagai suatu keadaan dimana seorang individu memihak organisasi serta tujuan-tujuan dan keinginannya untuk mempertahankan keanggotaannya dalam organisasi.</w:t>
      </w:r>
      <w:r>
        <w:rPr>
          <w:rFonts w:ascii="Times New Roman" w:hAnsi="Times New Roman" w:cs="Times New Roman"/>
          <w:sz w:val="24"/>
          <w:szCs w:val="24"/>
        </w:rPr>
        <w:t xml:space="preserve"> </w:t>
      </w:r>
    </w:p>
    <w:p w:rsidR="00B24A60" w:rsidRPr="00A57296" w:rsidRDefault="00B24A60" w:rsidP="00B24A60">
      <w:p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Menurut Brown dalam </w:t>
      </w:r>
      <w:r w:rsidRPr="00A57296">
        <w:rPr>
          <w:rFonts w:ascii="Times New Roman" w:hAnsi="Times New Roman" w:cs="Times New Roman"/>
          <w:sz w:val="24"/>
          <w:szCs w:val="24"/>
          <w:lang w:val="id-ID"/>
        </w:rPr>
        <w:t>Oci Sanusi (2009:16) :</w:t>
      </w:r>
    </w:p>
    <w:p w:rsidR="00B24A60" w:rsidRDefault="00B24A60" w:rsidP="00B24A60">
      <w:pPr>
        <w:spacing w:after="0" w:line="240" w:lineRule="auto"/>
        <w:ind w:left="720"/>
        <w:jc w:val="both"/>
        <w:rPr>
          <w:rFonts w:ascii="Times New Roman" w:hAnsi="Times New Roman" w:cs="Times New Roman"/>
          <w:sz w:val="24"/>
          <w:szCs w:val="24"/>
          <w:lang w:val="id-ID"/>
        </w:rPr>
      </w:pPr>
      <w:proofErr w:type="gramStart"/>
      <w:r w:rsidRPr="00A57296">
        <w:rPr>
          <w:rFonts w:ascii="Times New Roman" w:hAnsi="Times New Roman" w:cs="Times New Roman"/>
          <w:sz w:val="24"/>
          <w:szCs w:val="24"/>
        </w:rPr>
        <w:t>“</w:t>
      </w:r>
      <w:r w:rsidRPr="00A57296">
        <w:rPr>
          <w:rFonts w:ascii="Times New Roman" w:hAnsi="Times New Roman" w:cs="Times New Roman"/>
          <w:sz w:val="24"/>
          <w:szCs w:val="24"/>
          <w:lang w:val="id-ID"/>
        </w:rPr>
        <w:t>Komitmen berarti kemauan dan penerimaan</w:t>
      </w:r>
      <w:r w:rsidRPr="00B67C80">
        <w:rPr>
          <w:rFonts w:ascii="Times New Roman" w:hAnsi="Times New Roman" w:cs="Times New Roman"/>
          <w:sz w:val="24"/>
          <w:szCs w:val="24"/>
          <w:lang w:val="id-ID"/>
        </w:rPr>
        <w:t xml:space="preserve"> seorang individu mau bekerja keras untuk objek, sasaran-sasaran dan nilai-nilai tertentu atau dia ingin menjadi anggota dalam sebuah sistem (aspek sosial).</w:t>
      </w:r>
      <w:proofErr w:type="gramEnd"/>
      <w:r w:rsidRPr="00B67C80">
        <w:rPr>
          <w:rFonts w:ascii="Times New Roman" w:hAnsi="Times New Roman" w:cs="Times New Roman"/>
          <w:sz w:val="24"/>
          <w:szCs w:val="24"/>
          <w:lang w:val="id-ID"/>
        </w:rPr>
        <w:t xml:space="preserve"> Seorang individu juga mungkin memiliki keterlibatan yang tinggi dalam pekerjaan mereka (kasih sayang, psikologis) yang berarti melakukan apa saja yang dapat dilakukan untuk menyelesaikan pekerjaan</w:t>
      </w:r>
      <w:r>
        <w:rPr>
          <w:rFonts w:ascii="Times New Roman" w:hAnsi="Times New Roman" w:cs="Times New Roman"/>
          <w:sz w:val="24"/>
          <w:szCs w:val="24"/>
        </w:rPr>
        <w:t>”</w:t>
      </w:r>
      <w:r w:rsidRPr="00B67C80">
        <w:rPr>
          <w:rFonts w:ascii="Times New Roman" w:hAnsi="Times New Roman" w:cs="Times New Roman"/>
          <w:sz w:val="24"/>
          <w:szCs w:val="24"/>
          <w:lang w:val="id-ID"/>
        </w:rPr>
        <w:t>.</w:t>
      </w:r>
    </w:p>
    <w:p w:rsidR="00B24A60" w:rsidRPr="00B67C80" w:rsidRDefault="00B24A60" w:rsidP="00B24A60">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Schermerhorn dalam </w:t>
      </w:r>
      <w:r w:rsidRPr="00A57296">
        <w:rPr>
          <w:rFonts w:ascii="Times New Roman" w:hAnsi="Times New Roman" w:cs="Times New Roman"/>
          <w:sz w:val="24"/>
          <w:szCs w:val="24"/>
          <w:lang w:val="id-ID"/>
        </w:rPr>
        <w:t>Ulyniamy (2010)</w:t>
      </w:r>
      <w:r w:rsidRPr="00B67C80">
        <w:rPr>
          <w:rFonts w:ascii="Times New Roman" w:hAnsi="Times New Roman" w:cs="Times New Roman"/>
          <w:sz w:val="24"/>
          <w:szCs w:val="24"/>
          <w:lang w:val="id-ID"/>
        </w:rPr>
        <w:t xml:space="preserve"> menyatakan bahwa “komitmen terhadap organisasi (</w:t>
      </w:r>
      <w:r w:rsidRPr="00B67C80">
        <w:rPr>
          <w:rFonts w:ascii="Times New Roman" w:hAnsi="Times New Roman" w:cs="Times New Roman"/>
          <w:i/>
          <w:sz w:val="24"/>
          <w:szCs w:val="24"/>
          <w:lang w:val="id-ID"/>
        </w:rPr>
        <w:t>organizational commitment</w:t>
      </w:r>
      <w:r w:rsidRPr="00B67C80">
        <w:rPr>
          <w:rFonts w:ascii="Times New Roman" w:hAnsi="Times New Roman" w:cs="Times New Roman"/>
          <w:sz w:val="24"/>
          <w:szCs w:val="24"/>
          <w:lang w:val="id-ID"/>
        </w:rPr>
        <w:t>) merupakan derajat kekuatan  perasaan seseorang dalam mengidentifikasikan dirinya dan merasakan dirinya sebagai bagian dari organisasi”.</w:t>
      </w:r>
    </w:p>
    <w:p w:rsidR="00B24A60" w:rsidRPr="00B67C80" w:rsidRDefault="00B24A60" w:rsidP="00B24A60">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Armstrong dalam </w:t>
      </w:r>
      <w:r w:rsidRPr="00A57296">
        <w:rPr>
          <w:rFonts w:ascii="Times New Roman" w:hAnsi="Times New Roman" w:cs="Times New Roman"/>
          <w:sz w:val="24"/>
          <w:szCs w:val="24"/>
          <w:lang w:val="id-ID"/>
        </w:rPr>
        <w:t>Ulyniamy (2010)</w:t>
      </w:r>
      <w:r w:rsidRPr="00B67C80">
        <w:rPr>
          <w:rFonts w:ascii="Times New Roman" w:hAnsi="Times New Roman" w:cs="Times New Roman"/>
          <w:sz w:val="24"/>
          <w:szCs w:val="24"/>
          <w:lang w:val="id-ID"/>
        </w:rPr>
        <w:t xml:space="preserve"> menyatakan bahwa pengertian komitmen mempunyai 3 area perasaan atau perilaku terkait dengan perusahaan tempat seseorang bekerja. Area tersebut adalah :</w:t>
      </w:r>
    </w:p>
    <w:p w:rsidR="00B24A60" w:rsidRPr="00B67C80" w:rsidRDefault="00B24A60" w:rsidP="00B24A60">
      <w:pPr>
        <w:pStyle w:val="ListParagraph"/>
        <w:numPr>
          <w:ilvl w:val="0"/>
          <w:numId w:val="4"/>
        </w:numPr>
        <w:spacing w:after="0" w:line="480" w:lineRule="auto"/>
        <w:ind w:left="993" w:hanging="284"/>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Kepercayaan, seseorang melakukan penerimaan bahwa organisasi tempat bekerja atau tujuan-tujuan organisasi didalamnya merupakan sebuah nilai yang diyakini kebenarannya.</w:t>
      </w:r>
    </w:p>
    <w:p w:rsidR="00B24A60" w:rsidRPr="00B67C80" w:rsidRDefault="00B24A60" w:rsidP="00B24A60">
      <w:pPr>
        <w:pStyle w:val="ListParagraph"/>
        <w:numPr>
          <w:ilvl w:val="0"/>
          <w:numId w:val="4"/>
        </w:numPr>
        <w:spacing w:after="0" w:line="480" w:lineRule="auto"/>
        <w:ind w:left="993" w:hanging="284"/>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Keinginan untuk bekerja atau berusaha di dalam organisasi sebagai kontrak hidupnya. Pada konteks ini, orang akan memberikan waktu, kesempatan dan kegiatan pribadinya untuk bekerja di organisasi atau dikorbankan ke organisasi tanpa mengharapkan imbalan personal.</w:t>
      </w:r>
    </w:p>
    <w:p w:rsidR="00B24A60" w:rsidRDefault="00B24A60" w:rsidP="00B24A60">
      <w:pPr>
        <w:pStyle w:val="ListParagraph"/>
        <w:numPr>
          <w:ilvl w:val="0"/>
          <w:numId w:val="4"/>
        </w:numPr>
        <w:spacing w:after="0" w:line="480" w:lineRule="auto"/>
        <w:ind w:left="993" w:hanging="284"/>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Keinginan untuk bertahan dan menjadi bagian dari organisasi.</w:t>
      </w:r>
    </w:p>
    <w:p w:rsidR="00B24A60" w:rsidRPr="00F1129B" w:rsidRDefault="00B24A60" w:rsidP="00B24A60">
      <w:pPr>
        <w:spacing w:after="0" w:line="480" w:lineRule="auto"/>
        <w:jc w:val="both"/>
        <w:rPr>
          <w:rFonts w:ascii="Times New Roman" w:hAnsi="Times New Roman" w:cs="Times New Roman"/>
          <w:sz w:val="24"/>
          <w:szCs w:val="24"/>
        </w:rPr>
      </w:pPr>
      <w:r w:rsidRPr="00B67C80">
        <w:rPr>
          <w:rFonts w:ascii="Times New Roman" w:hAnsi="Times New Roman" w:cs="Times New Roman"/>
          <w:sz w:val="24"/>
          <w:szCs w:val="24"/>
          <w:lang w:val="id-ID"/>
        </w:rPr>
        <w:t xml:space="preserve">Porter dan Smith dalam Steers dalam </w:t>
      </w:r>
      <w:r w:rsidRPr="00A57296">
        <w:rPr>
          <w:rFonts w:ascii="Times New Roman" w:hAnsi="Times New Roman" w:cs="Times New Roman"/>
          <w:sz w:val="24"/>
          <w:szCs w:val="24"/>
          <w:lang w:val="id-ID"/>
        </w:rPr>
        <w:t>Ulyniamy (2010)</w:t>
      </w:r>
      <w:r>
        <w:rPr>
          <w:rFonts w:ascii="Times New Roman" w:hAnsi="Times New Roman" w:cs="Times New Roman"/>
          <w:sz w:val="24"/>
          <w:szCs w:val="24"/>
          <w:lang w:val="id-ID"/>
        </w:rPr>
        <w:t xml:space="preserve"> mendefinisikan</w:t>
      </w:r>
      <w:r>
        <w:rPr>
          <w:rFonts w:ascii="Times New Roman" w:hAnsi="Times New Roman" w:cs="Times New Roman"/>
          <w:sz w:val="24"/>
          <w:szCs w:val="24"/>
        </w:rPr>
        <w:t>:</w:t>
      </w:r>
      <w:r>
        <w:rPr>
          <w:rFonts w:ascii="Times New Roman" w:hAnsi="Times New Roman" w:cs="Times New Roman"/>
          <w:sz w:val="24"/>
          <w:szCs w:val="24"/>
          <w:lang w:val="id-ID"/>
        </w:rPr>
        <w:t xml:space="preserve"> </w:t>
      </w:r>
    </w:p>
    <w:p w:rsidR="00B24A60" w:rsidRPr="00B67C80" w:rsidRDefault="00B24A60" w:rsidP="00B24A60">
      <w:pPr>
        <w:spacing w:after="0" w:line="480" w:lineRule="auto"/>
        <w:ind w:left="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Komitmen pada organisasi sebagai sifat hubungan seorang individu dengan organisasi yang memungkinkan seseorang yang mempunyai komitmen yang tinggi memperlihatkan hal-hal seperti dibawah ini :</w:t>
      </w:r>
    </w:p>
    <w:p w:rsidR="00B24A60" w:rsidRPr="00B67C80" w:rsidRDefault="00B24A60" w:rsidP="00B24A60">
      <w:pPr>
        <w:pStyle w:val="ListParagraph"/>
        <w:numPr>
          <w:ilvl w:val="0"/>
          <w:numId w:val="5"/>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Keinginan yang kuat untuk menjadi anggota organisasi yang bersangkutan.</w:t>
      </w:r>
    </w:p>
    <w:p w:rsidR="00B24A60" w:rsidRPr="00B67C80" w:rsidRDefault="00B24A60" w:rsidP="00B24A60">
      <w:pPr>
        <w:pStyle w:val="ListParagraph"/>
        <w:numPr>
          <w:ilvl w:val="0"/>
          <w:numId w:val="5"/>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Kesediaan untuk berusaha sebaik mungkin demi kepentingan organisasi tersebut.</w:t>
      </w:r>
    </w:p>
    <w:p w:rsidR="00B24A60" w:rsidRDefault="00B24A60" w:rsidP="00B24A60">
      <w:pPr>
        <w:pStyle w:val="ListParagraph"/>
        <w:numPr>
          <w:ilvl w:val="0"/>
          <w:numId w:val="5"/>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Kepercayaan dan penerimaan yang kuat terhadap nilai-nilai dan tujuan organsasi.</w:t>
      </w:r>
    </w:p>
    <w:p w:rsidR="00B24A60" w:rsidRDefault="00B24A60" w:rsidP="00B24A60">
      <w:pPr>
        <w:spacing w:after="0" w:line="240" w:lineRule="auto"/>
        <w:ind w:left="720"/>
        <w:jc w:val="both"/>
        <w:rPr>
          <w:rFonts w:ascii="Times New Roman" w:hAnsi="Times New Roman" w:cs="Times New Roman"/>
          <w:sz w:val="24"/>
          <w:szCs w:val="24"/>
          <w:lang w:val="id-ID"/>
        </w:rPr>
      </w:pPr>
    </w:p>
    <w:p w:rsidR="00B24A60" w:rsidRPr="00A57296" w:rsidRDefault="00B24A60" w:rsidP="00B24A60">
      <w:p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Menurut </w:t>
      </w:r>
      <w:r w:rsidRPr="00A57296">
        <w:rPr>
          <w:rFonts w:ascii="Times New Roman" w:hAnsi="Times New Roman" w:cs="Times New Roman"/>
          <w:sz w:val="24"/>
          <w:szCs w:val="24"/>
          <w:lang w:val="id-ID"/>
        </w:rPr>
        <w:t>Yuwono (2005:34) :</w:t>
      </w:r>
    </w:p>
    <w:p w:rsidR="00B24A60" w:rsidRDefault="00B24A60" w:rsidP="00B24A60">
      <w:pPr>
        <w:spacing w:after="0" w:line="240" w:lineRule="auto"/>
        <w:ind w:left="720"/>
        <w:jc w:val="both"/>
        <w:rPr>
          <w:rFonts w:ascii="Times New Roman" w:hAnsi="Times New Roman" w:cs="Times New Roman"/>
          <w:sz w:val="24"/>
          <w:szCs w:val="24"/>
        </w:rPr>
      </w:pPr>
      <w:r w:rsidRPr="00B67C80">
        <w:rPr>
          <w:rFonts w:ascii="Times New Roman" w:hAnsi="Times New Roman" w:cs="Times New Roman"/>
          <w:sz w:val="24"/>
          <w:szCs w:val="24"/>
          <w:lang w:val="id-ID"/>
        </w:rPr>
        <w:t>Komitmen pada organisasi ditandai dengan bentuk loyalitas dan identifikasi diri terhadap organisasi. Komitmen pada organisasi tidak hanya menyangkut kesetiaan karyawan pada organisasi yang bersifat positif tetapi juga melibatkan hubungan yang aktif dengan organisasi, dimana karyawan bersedia atas kemauan sendiri untuk memberikan segala sesuatu yang ada pada dirinya guna membantu merealisasikan tujuan dan kelangsungan organisasi.</w:t>
      </w:r>
    </w:p>
    <w:p w:rsidR="00B24A60" w:rsidRPr="00BF3C2E" w:rsidRDefault="00B24A60" w:rsidP="00B24A60">
      <w:pPr>
        <w:spacing w:after="0" w:line="240" w:lineRule="auto"/>
        <w:ind w:left="720"/>
        <w:jc w:val="both"/>
        <w:rPr>
          <w:rFonts w:ascii="Times New Roman" w:hAnsi="Times New Roman" w:cs="Times New Roman"/>
          <w:sz w:val="24"/>
          <w:szCs w:val="24"/>
        </w:rPr>
      </w:pPr>
    </w:p>
    <w:p w:rsidR="00B24A60" w:rsidRPr="00B67C80" w:rsidRDefault="00B24A60" w:rsidP="00B24A60">
      <w:pPr>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Dari berbagai definisi diatas</w:t>
      </w:r>
      <w:r w:rsidRPr="00B67C80">
        <w:rPr>
          <w:rFonts w:ascii="Times New Roman" w:hAnsi="Times New Roman" w:cs="Times New Roman"/>
          <w:sz w:val="24"/>
          <w:szCs w:val="24"/>
          <w:lang w:val="id-ID"/>
        </w:rPr>
        <w:t>, dapat dikatakan bahwa pengertian komitmen lebih dari sekedar menjadi anggota saja, tetapi lebih dari itu.</w:t>
      </w:r>
      <w:proofErr w:type="gramEnd"/>
      <w:r w:rsidRPr="00B67C80">
        <w:rPr>
          <w:rFonts w:ascii="Times New Roman" w:hAnsi="Times New Roman" w:cs="Times New Roman"/>
          <w:sz w:val="24"/>
          <w:szCs w:val="24"/>
          <w:lang w:val="id-ID"/>
        </w:rPr>
        <w:t xml:space="preserve"> Orang akan bersedia untuk mengusahakan pada derajat upaya yang tingi bagi kepentingan organisasi, demi memperlancar mencapai tujuan organisasi.</w:t>
      </w:r>
    </w:p>
    <w:p w:rsidR="00B24A60" w:rsidRDefault="00B24A60" w:rsidP="00B24A60">
      <w:pPr>
        <w:spacing w:after="0" w:line="480" w:lineRule="auto"/>
        <w:ind w:firstLine="720"/>
        <w:jc w:val="both"/>
        <w:rPr>
          <w:rFonts w:ascii="Times New Roman" w:hAnsi="Times New Roman" w:cs="Times New Roman"/>
          <w:sz w:val="24"/>
          <w:szCs w:val="24"/>
        </w:rPr>
      </w:pPr>
      <w:r w:rsidRPr="00B67C80">
        <w:rPr>
          <w:rFonts w:ascii="Times New Roman" w:hAnsi="Times New Roman" w:cs="Times New Roman"/>
          <w:sz w:val="24"/>
          <w:szCs w:val="24"/>
          <w:lang w:val="id-ID"/>
        </w:rPr>
        <w:t>Komitmen o</w:t>
      </w:r>
      <w:r>
        <w:rPr>
          <w:rFonts w:ascii="Times New Roman" w:hAnsi="Times New Roman" w:cs="Times New Roman"/>
          <w:sz w:val="24"/>
          <w:szCs w:val="24"/>
          <w:lang w:val="id-ID"/>
        </w:rPr>
        <w:t>r</w:t>
      </w:r>
      <w:r w:rsidRPr="00B67C80">
        <w:rPr>
          <w:rFonts w:ascii="Times New Roman" w:hAnsi="Times New Roman" w:cs="Times New Roman"/>
          <w:sz w:val="24"/>
          <w:szCs w:val="24"/>
          <w:lang w:val="id-ID"/>
        </w:rPr>
        <w:t>ganisasi mencakup unsur loyalitas terhadap organisasi, keterlibatan dalam pekerjaan dan identifikasi terhadap nil</w:t>
      </w:r>
      <w:r>
        <w:rPr>
          <w:rFonts w:ascii="Times New Roman" w:hAnsi="Times New Roman" w:cs="Times New Roman"/>
          <w:sz w:val="24"/>
          <w:szCs w:val="24"/>
          <w:lang w:val="id-ID"/>
        </w:rPr>
        <w:t>ai-nilai dan tujuan organisasi.</w:t>
      </w:r>
      <w:r>
        <w:rPr>
          <w:rFonts w:ascii="Times New Roman" w:hAnsi="Times New Roman" w:cs="Times New Roman"/>
          <w:sz w:val="24"/>
          <w:szCs w:val="24"/>
        </w:rPr>
        <w:t xml:space="preserve"> </w:t>
      </w:r>
      <w:r w:rsidRPr="00B67C80">
        <w:rPr>
          <w:rFonts w:ascii="Times New Roman" w:hAnsi="Times New Roman" w:cs="Times New Roman"/>
          <w:sz w:val="24"/>
          <w:szCs w:val="24"/>
          <w:lang w:val="id-ID"/>
        </w:rPr>
        <w:t>Komitmen yaitu proses pada individu karyawan dalam mengidentifikasikan dirinya dengan nilai-nilai, aturan-aturan dan tujuan organisasi. Komitmen organisasi merupakan sesuatu hal yang lebih dari sekedar kesetiaan yang pasif terhadap perusahaan, dengan kata lain komitmen organisasi menyiratkan hubungan karyawan dengan organisasi atau perusahaan secara aktif, karena karyawan yang menunjukan komitmen organisasinya, ada keinginan untuk memberikan tenaga dan tanggung jawab untuk menyokong kesejahteraan dan keberhasilan organisasi atau perusahaan tersebut.</w:t>
      </w:r>
    </w:p>
    <w:p w:rsidR="00B24A60" w:rsidRPr="00B67C80" w:rsidRDefault="00B24A60" w:rsidP="00B24A60">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Komitmen dapat disimpulkan sebagai keinginan untuk tetap menjadi anggota organisasi, kepercayaan dan penerimaan akan nilai-nilai dan tujuan organisasi, serta kesediaan untuk berusaha sebaik mungkin demi kepentingan organisasi.</w:t>
      </w:r>
    </w:p>
    <w:p w:rsidR="00B24A60" w:rsidRDefault="00B24A60" w:rsidP="00B24A60">
      <w:pPr>
        <w:spacing w:after="0" w:line="480" w:lineRule="auto"/>
        <w:ind w:firstLine="720"/>
        <w:jc w:val="both"/>
        <w:rPr>
          <w:rFonts w:ascii="Times New Roman" w:hAnsi="Times New Roman" w:cs="Times New Roman"/>
          <w:sz w:val="24"/>
          <w:szCs w:val="24"/>
        </w:rPr>
      </w:pPr>
      <w:r w:rsidRPr="00B67C80">
        <w:rPr>
          <w:rFonts w:ascii="Times New Roman" w:hAnsi="Times New Roman" w:cs="Times New Roman"/>
          <w:sz w:val="24"/>
          <w:szCs w:val="24"/>
          <w:lang w:val="id-ID"/>
        </w:rPr>
        <w:t xml:space="preserve">Rendahnya komitmen mencerminkan kurangnya tanggung jawab seseorang dalam menjalankan tugasnya. Mempersoalkan komitmen sama dengan mempersoalkan tanggung jawab, dengan demikian, ukuran komitmen seorang pimpinan yang dalam hal ini adalah </w:t>
      </w:r>
      <w:r>
        <w:rPr>
          <w:rFonts w:ascii="Times New Roman" w:hAnsi="Times New Roman" w:cs="Times New Roman"/>
          <w:sz w:val="24"/>
          <w:szCs w:val="24"/>
          <w:lang w:val="id-ID"/>
        </w:rPr>
        <w:t>Inspektur</w:t>
      </w:r>
      <w:r w:rsidRPr="00B67C80">
        <w:rPr>
          <w:rFonts w:ascii="Times New Roman" w:hAnsi="Times New Roman" w:cs="Times New Roman"/>
          <w:sz w:val="24"/>
          <w:szCs w:val="24"/>
          <w:lang w:val="id-ID"/>
        </w:rPr>
        <w:t xml:space="preserve"> terkait dengan pendelegasian wewenang (</w:t>
      </w:r>
      <w:r w:rsidRPr="00B67C80">
        <w:rPr>
          <w:rFonts w:ascii="Times New Roman" w:hAnsi="Times New Roman" w:cs="Times New Roman"/>
          <w:i/>
          <w:sz w:val="24"/>
          <w:szCs w:val="24"/>
          <w:lang w:val="id-ID"/>
        </w:rPr>
        <w:t>empowerment</w:t>
      </w:r>
      <w:r w:rsidRPr="00B67C80">
        <w:rPr>
          <w:rFonts w:ascii="Times New Roman" w:hAnsi="Times New Roman" w:cs="Times New Roman"/>
          <w:sz w:val="24"/>
          <w:szCs w:val="24"/>
          <w:lang w:val="id-ID"/>
        </w:rPr>
        <w:t xml:space="preserve">). Dalam konsep ini pimpinan dihadapkan pada komitmen untuk mempercayakan tugas dan tanggung jawab ke bawahan. </w:t>
      </w:r>
    </w:p>
    <w:p w:rsidR="00B24A60" w:rsidRPr="00BA0520" w:rsidRDefault="00B24A60" w:rsidP="00B24A60">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Sebaliknya, bawahan perlu memiliki komitmen untuk meningkatkan kompetensi diri.</w:t>
      </w:r>
      <w:r>
        <w:rPr>
          <w:rFonts w:ascii="Times New Roman" w:hAnsi="Times New Roman" w:cs="Times New Roman"/>
          <w:sz w:val="24"/>
          <w:szCs w:val="24"/>
        </w:rPr>
        <w:t xml:space="preserve"> </w:t>
      </w:r>
      <w:r w:rsidRPr="00B67C80">
        <w:rPr>
          <w:rFonts w:ascii="Times New Roman" w:hAnsi="Times New Roman" w:cs="Times New Roman"/>
          <w:sz w:val="24"/>
          <w:szCs w:val="24"/>
          <w:lang w:val="id-ID"/>
        </w:rPr>
        <w:t>Menurut J</w:t>
      </w:r>
      <w:r>
        <w:rPr>
          <w:rFonts w:ascii="Times New Roman" w:hAnsi="Times New Roman" w:cs="Times New Roman"/>
          <w:sz w:val="24"/>
          <w:szCs w:val="24"/>
          <w:lang w:val="id-ID"/>
        </w:rPr>
        <w:t xml:space="preserve">urvi dalam </w:t>
      </w:r>
      <w:r w:rsidRPr="00A57296">
        <w:rPr>
          <w:rFonts w:ascii="Times New Roman" w:hAnsi="Times New Roman" w:cs="Times New Roman"/>
          <w:sz w:val="24"/>
          <w:szCs w:val="24"/>
          <w:lang w:val="id-ID"/>
        </w:rPr>
        <w:t>Oci Sanusi</w:t>
      </w:r>
      <w:r w:rsidRPr="00A57296">
        <w:rPr>
          <w:rFonts w:ascii="Times New Roman" w:hAnsi="Times New Roman" w:cs="Times New Roman"/>
          <w:sz w:val="24"/>
          <w:szCs w:val="24"/>
        </w:rPr>
        <w:t xml:space="preserve"> </w:t>
      </w:r>
      <w:r w:rsidRPr="00A57296">
        <w:rPr>
          <w:rFonts w:ascii="Times New Roman" w:hAnsi="Times New Roman" w:cs="Times New Roman"/>
          <w:sz w:val="24"/>
          <w:szCs w:val="24"/>
          <w:lang w:val="id-ID"/>
        </w:rPr>
        <w:t>(2009:16)</w:t>
      </w:r>
      <w:r w:rsidRPr="00A57296">
        <w:rPr>
          <w:rFonts w:ascii="Times New Roman" w:hAnsi="Times New Roman" w:cs="Times New Roman"/>
          <w:sz w:val="24"/>
          <w:szCs w:val="24"/>
        </w:rPr>
        <w:t>,</w:t>
      </w:r>
      <w:r>
        <w:rPr>
          <w:rFonts w:ascii="Times New Roman" w:hAnsi="Times New Roman" w:cs="Times New Roman"/>
          <w:sz w:val="24"/>
          <w:szCs w:val="24"/>
        </w:rPr>
        <w:t xml:space="preserve"> </w:t>
      </w:r>
      <w:r w:rsidRPr="00B67C80">
        <w:rPr>
          <w:rFonts w:ascii="Times New Roman" w:hAnsi="Times New Roman" w:cs="Times New Roman"/>
          <w:sz w:val="24"/>
          <w:szCs w:val="24"/>
          <w:lang w:val="id-ID"/>
        </w:rPr>
        <w:t>Definisi komitmen terdiri dari beberapa aspek menganalisis lebih dalam mengenai konsep dan pendekatan dalam 4 aspek yaitu :</w:t>
      </w:r>
    </w:p>
    <w:p w:rsidR="00B24A60" w:rsidRPr="00B67C80" w:rsidRDefault="00B24A60" w:rsidP="00B24A60">
      <w:pPr>
        <w:pStyle w:val="ListParagraph"/>
        <w:numPr>
          <w:ilvl w:val="0"/>
          <w:numId w:val="6"/>
        </w:numPr>
        <w:spacing w:after="0" w:line="480" w:lineRule="auto"/>
        <w:ind w:left="1077" w:hanging="357"/>
        <w:jc w:val="both"/>
        <w:rPr>
          <w:rFonts w:ascii="Times New Roman" w:hAnsi="Times New Roman" w:cs="Times New Roman"/>
          <w:sz w:val="24"/>
          <w:szCs w:val="24"/>
          <w:lang w:val="id-ID"/>
        </w:rPr>
      </w:pPr>
      <w:r w:rsidRPr="00B67C80">
        <w:rPr>
          <w:rFonts w:ascii="Times New Roman" w:hAnsi="Times New Roman" w:cs="Times New Roman"/>
          <w:i/>
          <w:sz w:val="24"/>
          <w:szCs w:val="24"/>
          <w:lang w:val="id-ID"/>
        </w:rPr>
        <w:t>Object</w:t>
      </w:r>
      <w:r w:rsidRPr="00B67C80">
        <w:rPr>
          <w:rFonts w:ascii="Times New Roman" w:hAnsi="Times New Roman" w:cs="Times New Roman"/>
          <w:sz w:val="24"/>
          <w:szCs w:val="24"/>
          <w:lang w:val="id-ID"/>
        </w:rPr>
        <w:t xml:space="preserve"> (objek) karena merupakan bagian penting dalam bayang-bayang sasaran.</w:t>
      </w:r>
    </w:p>
    <w:p w:rsidR="00B24A60" w:rsidRPr="00B67C80" w:rsidRDefault="00B24A60" w:rsidP="00B24A60">
      <w:pPr>
        <w:pStyle w:val="ListParagraph"/>
        <w:numPr>
          <w:ilvl w:val="0"/>
          <w:numId w:val="6"/>
        </w:numPr>
        <w:spacing w:after="0" w:line="480" w:lineRule="auto"/>
        <w:ind w:left="1077" w:hanging="357"/>
        <w:jc w:val="both"/>
        <w:rPr>
          <w:rFonts w:ascii="Times New Roman" w:hAnsi="Times New Roman" w:cs="Times New Roman"/>
          <w:sz w:val="24"/>
          <w:szCs w:val="24"/>
          <w:lang w:val="id-ID"/>
        </w:rPr>
      </w:pPr>
      <w:r w:rsidRPr="00B67C80">
        <w:rPr>
          <w:rFonts w:ascii="Times New Roman" w:hAnsi="Times New Roman" w:cs="Times New Roman"/>
          <w:i/>
          <w:sz w:val="24"/>
          <w:szCs w:val="24"/>
          <w:lang w:val="id-ID"/>
        </w:rPr>
        <w:t xml:space="preserve">Typologis </w:t>
      </w:r>
      <w:r w:rsidRPr="00B67C80">
        <w:rPr>
          <w:rFonts w:ascii="Times New Roman" w:hAnsi="Times New Roman" w:cs="Times New Roman"/>
          <w:sz w:val="24"/>
          <w:szCs w:val="24"/>
          <w:lang w:val="id-ID"/>
        </w:rPr>
        <w:t>(tipologis) yang membantu untuk memahami jenis-jenis yang berbeda dalam komitmen dan memberikan instrumen untuk menganalisis. Jenis komitmen apa yang terjadi.</w:t>
      </w:r>
    </w:p>
    <w:p w:rsidR="00B24A60" w:rsidRPr="00B67C80" w:rsidRDefault="00B24A60" w:rsidP="00B24A60">
      <w:pPr>
        <w:pStyle w:val="ListParagraph"/>
        <w:numPr>
          <w:ilvl w:val="0"/>
          <w:numId w:val="6"/>
        </w:numPr>
        <w:spacing w:after="0" w:line="480" w:lineRule="auto"/>
        <w:ind w:left="1077" w:hanging="357"/>
        <w:jc w:val="both"/>
        <w:rPr>
          <w:rFonts w:ascii="Times New Roman" w:hAnsi="Times New Roman" w:cs="Times New Roman"/>
          <w:sz w:val="24"/>
          <w:szCs w:val="24"/>
          <w:lang w:val="id-ID"/>
        </w:rPr>
      </w:pPr>
      <w:r w:rsidRPr="00B67C80">
        <w:rPr>
          <w:rFonts w:ascii="Times New Roman" w:hAnsi="Times New Roman" w:cs="Times New Roman"/>
          <w:i/>
          <w:sz w:val="24"/>
          <w:szCs w:val="24"/>
          <w:lang w:val="id-ID"/>
        </w:rPr>
        <w:t xml:space="preserve">Terms </w:t>
      </w:r>
      <w:r w:rsidRPr="00B67C80">
        <w:rPr>
          <w:rFonts w:ascii="Times New Roman" w:hAnsi="Times New Roman" w:cs="Times New Roman"/>
          <w:sz w:val="24"/>
          <w:szCs w:val="24"/>
          <w:lang w:val="id-ID"/>
        </w:rPr>
        <w:t>(syarat-syarat) karena berkenaan dengan perencanaan seorang individu kesan tindakannya untuk penentuan sasaran-sasaran serta penting dalam orientasi pekerjaan dan proses pengambil keputusannya.</w:t>
      </w:r>
    </w:p>
    <w:p w:rsidR="00B24A60" w:rsidRDefault="00B24A60" w:rsidP="00B24A60">
      <w:pPr>
        <w:pStyle w:val="ListParagraph"/>
        <w:numPr>
          <w:ilvl w:val="0"/>
          <w:numId w:val="6"/>
        </w:numPr>
        <w:spacing w:after="0" w:line="480" w:lineRule="auto"/>
        <w:ind w:left="1077" w:hanging="357"/>
        <w:jc w:val="both"/>
        <w:rPr>
          <w:rFonts w:ascii="Times New Roman" w:hAnsi="Times New Roman" w:cs="Times New Roman"/>
          <w:sz w:val="24"/>
          <w:szCs w:val="24"/>
          <w:lang w:val="id-ID"/>
        </w:rPr>
      </w:pPr>
      <w:r w:rsidRPr="00F1129B">
        <w:rPr>
          <w:rFonts w:ascii="Times New Roman" w:hAnsi="Times New Roman" w:cs="Times New Roman"/>
          <w:i/>
          <w:sz w:val="24"/>
          <w:szCs w:val="24"/>
          <w:lang w:val="id-ID"/>
        </w:rPr>
        <w:t>Pro</w:t>
      </w:r>
      <w:r>
        <w:rPr>
          <w:rFonts w:ascii="Times New Roman" w:hAnsi="Times New Roman" w:cs="Times New Roman"/>
          <w:i/>
          <w:sz w:val="24"/>
          <w:szCs w:val="24"/>
        </w:rPr>
        <w:t>c</w:t>
      </w:r>
      <w:r w:rsidRPr="00F1129B">
        <w:rPr>
          <w:rFonts w:ascii="Times New Roman" w:hAnsi="Times New Roman" w:cs="Times New Roman"/>
          <w:i/>
          <w:sz w:val="24"/>
          <w:szCs w:val="24"/>
          <w:lang w:val="id-ID"/>
        </w:rPr>
        <w:t>es</w:t>
      </w:r>
      <w:r w:rsidRPr="00B67C80">
        <w:rPr>
          <w:rFonts w:ascii="Times New Roman" w:hAnsi="Times New Roman" w:cs="Times New Roman"/>
          <w:sz w:val="24"/>
          <w:szCs w:val="24"/>
          <w:lang w:val="id-ID"/>
        </w:rPr>
        <w:t xml:space="preserve"> dan pengembangan komitmen yang memberikan aspek dinamis dari perkembangan studi ini.</w:t>
      </w:r>
    </w:p>
    <w:p w:rsidR="00B24A60" w:rsidRPr="00B67C80" w:rsidRDefault="00B24A60" w:rsidP="00B24A60">
      <w:pPr>
        <w:pStyle w:val="ListParagraph"/>
        <w:spacing w:after="0" w:line="240" w:lineRule="auto"/>
        <w:ind w:left="1077"/>
        <w:jc w:val="both"/>
        <w:rPr>
          <w:rFonts w:ascii="Times New Roman" w:hAnsi="Times New Roman" w:cs="Times New Roman"/>
          <w:sz w:val="24"/>
          <w:szCs w:val="24"/>
          <w:lang w:val="id-ID"/>
        </w:rPr>
      </w:pPr>
    </w:p>
    <w:p w:rsidR="00B24A60" w:rsidRPr="00B67C80" w:rsidRDefault="00B24A60" w:rsidP="00B24A60">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Berdasarkan beberapa definisi yang </w:t>
      </w:r>
      <w:r>
        <w:rPr>
          <w:rFonts w:ascii="Times New Roman" w:hAnsi="Times New Roman" w:cs="Times New Roman"/>
          <w:sz w:val="24"/>
          <w:szCs w:val="24"/>
        </w:rPr>
        <w:t>telah diuraikan,</w:t>
      </w:r>
      <w:r w:rsidRPr="00B67C80">
        <w:rPr>
          <w:rFonts w:ascii="Times New Roman" w:hAnsi="Times New Roman" w:cs="Times New Roman"/>
          <w:sz w:val="24"/>
          <w:szCs w:val="24"/>
          <w:lang w:val="id-ID"/>
        </w:rPr>
        <w:t xml:space="preserve"> dapat disimpulkan bahwa komitmen adalah sesuatu yang membuat seorang pekerja menyelesaikan tanggung jawabnya dengan baik, sekalipun tugas itu amat berat dan upah yang diperoleh tidak sepadan. Sesuatu yang membuat seseorang membulatkan hati dan tekad demi mencapai sebuah tujuan,sekalipun ia belum dapat mengetahui hasil akhir dari tujuan tersebut juga merupakan suatu ikatan psikologis karyawan pada organisasi ditandai dengan adanya :</w:t>
      </w:r>
    </w:p>
    <w:p w:rsidR="00B24A60" w:rsidRPr="00B67C80" w:rsidRDefault="00B24A60" w:rsidP="00B24A60">
      <w:pPr>
        <w:pStyle w:val="ListParagraph"/>
        <w:numPr>
          <w:ilvl w:val="0"/>
          <w:numId w:val="7"/>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Kepercayaan dan penerimaan yang kuat terhadap tujuan dan nilai-nilai organisasi.</w:t>
      </w:r>
    </w:p>
    <w:p w:rsidR="00B24A60" w:rsidRPr="00B67C80" w:rsidRDefault="00B24A60" w:rsidP="00B24A60">
      <w:pPr>
        <w:pStyle w:val="ListParagraph"/>
        <w:numPr>
          <w:ilvl w:val="0"/>
          <w:numId w:val="7"/>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Kemauan untuk mengusahakan tercapainya kepentingan organisasi.</w:t>
      </w:r>
    </w:p>
    <w:p w:rsidR="00B24A60" w:rsidRPr="00745548" w:rsidRDefault="00B24A60" w:rsidP="00B24A60">
      <w:pPr>
        <w:pStyle w:val="ListParagraph"/>
        <w:numPr>
          <w:ilvl w:val="0"/>
          <w:numId w:val="7"/>
        </w:numPr>
        <w:spacing w:after="100" w:afterAutospacing="1" w:line="480" w:lineRule="auto"/>
        <w:ind w:left="714" w:hanging="357"/>
        <w:contextualSpacing w:val="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Keinginan yang kuat untuk mempertahankan kedudukan sebagai anggota organisasi.</w:t>
      </w:r>
    </w:p>
    <w:p w:rsidR="00B24A60" w:rsidRPr="00B67C80" w:rsidRDefault="00B24A60" w:rsidP="00B24A60">
      <w:pPr>
        <w:pStyle w:val="ListParagraph"/>
        <w:numPr>
          <w:ilvl w:val="3"/>
          <w:numId w:val="27"/>
        </w:numPr>
        <w:spacing w:after="0" w:line="480" w:lineRule="auto"/>
        <w:ind w:left="851" w:hanging="851"/>
        <w:jc w:val="both"/>
        <w:rPr>
          <w:rFonts w:ascii="Times New Roman" w:hAnsi="Times New Roman" w:cs="Times New Roman"/>
          <w:b/>
          <w:sz w:val="24"/>
          <w:szCs w:val="24"/>
          <w:lang w:val="id-ID"/>
        </w:rPr>
      </w:pPr>
      <w:r w:rsidRPr="00B67C80">
        <w:rPr>
          <w:rFonts w:ascii="Times New Roman" w:hAnsi="Times New Roman" w:cs="Times New Roman"/>
          <w:b/>
          <w:sz w:val="24"/>
          <w:szCs w:val="24"/>
          <w:lang w:val="id-ID"/>
        </w:rPr>
        <w:t>Faktor Yang Mempengaruhi Komitmen</w:t>
      </w:r>
    </w:p>
    <w:p w:rsidR="00B24A60" w:rsidRPr="00B67C80" w:rsidRDefault="00B24A60" w:rsidP="00B24A60">
      <w:pPr>
        <w:pStyle w:val="ListParagraph"/>
        <w:spacing w:after="0" w:line="480" w:lineRule="auto"/>
        <w:ind w:left="0"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Komitmen pegawai pada organisasi tidak terjadi begitu saja, tetapi melalui proses yang cukup panjang dan bertahap.</w:t>
      </w:r>
    </w:p>
    <w:p w:rsidR="00B24A60" w:rsidRPr="00B67C80" w:rsidRDefault="00B24A60" w:rsidP="00B24A60">
      <w:pPr>
        <w:pStyle w:val="ListParagraph"/>
        <w:spacing w:after="0" w:line="480" w:lineRule="auto"/>
        <w:ind w:left="0"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Steers dalam </w:t>
      </w:r>
      <w:r w:rsidRPr="00A57296">
        <w:rPr>
          <w:rFonts w:ascii="Times New Roman" w:hAnsi="Times New Roman" w:cs="Times New Roman"/>
          <w:sz w:val="24"/>
          <w:szCs w:val="24"/>
          <w:lang w:val="id-ID"/>
        </w:rPr>
        <w:t>Sopiah (2008:164)</w:t>
      </w:r>
      <w:r w:rsidRPr="00B67C80">
        <w:rPr>
          <w:rFonts w:ascii="Times New Roman" w:hAnsi="Times New Roman" w:cs="Times New Roman"/>
          <w:sz w:val="24"/>
          <w:szCs w:val="24"/>
          <w:lang w:val="id-ID"/>
        </w:rPr>
        <w:t xml:space="preserve"> menyatakan tiga faktor yang mempengaruhi komitmen seorang karyawan antara lain :</w:t>
      </w:r>
    </w:p>
    <w:p w:rsidR="00B24A60" w:rsidRPr="00B67C80" w:rsidRDefault="00B24A60" w:rsidP="00B24A60">
      <w:pPr>
        <w:pStyle w:val="ListParagraph"/>
        <w:numPr>
          <w:ilvl w:val="0"/>
          <w:numId w:val="8"/>
        </w:numPr>
        <w:spacing w:after="0" w:line="480" w:lineRule="auto"/>
        <w:ind w:left="714" w:hanging="357"/>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Ciri pribadi pekerja termasuk masa jabatannya dalam organisasi dan variasi kebutuhan dan keinginan yang berbeda dari tiap karyawan.</w:t>
      </w:r>
    </w:p>
    <w:p w:rsidR="00B24A60" w:rsidRPr="00B67C80" w:rsidRDefault="00B24A60" w:rsidP="00B24A60">
      <w:pPr>
        <w:pStyle w:val="ListParagraph"/>
        <w:numPr>
          <w:ilvl w:val="0"/>
          <w:numId w:val="8"/>
        </w:numPr>
        <w:spacing w:after="0" w:line="480" w:lineRule="auto"/>
        <w:ind w:left="714" w:hanging="357"/>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Ciri pekerjaan, seperti identitas tugas dan kesempatan berinteraksi dengan rekan selerja; dan</w:t>
      </w:r>
    </w:p>
    <w:p w:rsidR="00B24A60" w:rsidRDefault="00B24A60" w:rsidP="00B24A60">
      <w:pPr>
        <w:pStyle w:val="ListParagraph"/>
        <w:numPr>
          <w:ilvl w:val="0"/>
          <w:numId w:val="8"/>
        </w:numPr>
        <w:spacing w:after="0" w:line="480" w:lineRule="auto"/>
        <w:ind w:left="714" w:hanging="357"/>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Pengalaman kerja, seperti keterandalan organisasi di masa lampau dan cara pekerja-pekerja lain megutarakan dan membicarakan perasaannya tentang organisasi.</w:t>
      </w:r>
    </w:p>
    <w:p w:rsidR="00B24A60" w:rsidRPr="00B67C80" w:rsidRDefault="00B24A60" w:rsidP="00B24A60">
      <w:pPr>
        <w:spacing w:after="0" w:line="480" w:lineRule="auto"/>
        <w:ind w:firstLine="709"/>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Menurut David </w:t>
      </w:r>
      <w:r>
        <w:rPr>
          <w:rFonts w:ascii="Times New Roman" w:hAnsi="Times New Roman" w:cs="Times New Roman"/>
          <w:sz w:val="24"/>
          <w:szCs w:val="24"/>
          <w:lang w:val="id-ID"/>
        </w:rPr>
        <w:t xml:space="preserve">dalam </w:t>
      </w:r>
      <w:r w:rsidRPr="00A57296">
        <w:rPr>
          <w:rFonts w:ascii="Times New Roman" w:hAnsi="Times New Roman" w:cs="Times New Roman"/>
          <w:sz w:val="24"/>
          <w:szCs w:val="24"/>
          <w:lang w:val="id-ID"/>
        </w:rPr>
        <w:t>Sopiah (2008:163)</w:t>
      </w:r>
      <w:r w:rsidRPr="00A57296">
        <w:rPr>
          <w:rFonts w:ascii="Times New Roman" w:hAnsi="Times New Roman" w:cs="Times New Roman"/>
          <w:sz w:val="24"/>
          <w:szCs w:val="24"/>
        </w:rPr>
        <w:t>,</w:t>
      </w:r>
      <w:r>
        <w:rPr>
          <w:rFonts w:ascii="Times New Roman" w:hAnsi="Times New Roman" w:cs="Times New Roman"/>
          <w:sz w:val="24"/>
          <w:szCs w:val="24"/>
        </w:rPr>
        <w:t xml:space="preserve"> </w:t>
      </w:r>
      <w:r w:rsidRPr="00B67C80">
        <w:rPr>
          <w:rFonts w:ascii="Times New Roman" w:hAnsi="Times New Roman" w:cs="Times New Roman"/>
          <w:sz w:val="24"/>
          <w:szCs w:val="24"/>
          <w:lang w:val="id-ID"/>
        </w:rPr>
        <w:t>Faktor yang mempengaruhi komitmen karyawan pada organisasi, yaitu :</w:t>
      </w:r>
    </w:p>
    <w:p w:rsidR="00B24A60" w:rsidRPr="00B67C80" w:rsidRDefault="00B24A60" w:rsidP="00B24A60">
      <w:pPr>
        <w:pStyle w:val="ListParagraph"/>
        <w:numPr>
          <w:ilvl w:val="0"/>
          <w:numId w:val="9"/>
        </w:numPr>
        <w:spacing w:after="0" w:line="480" w:lineRule="auto"/>
        <w:ind w:left="709" w:hanging="284"/>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Faktor personal, misalnya usia, jenis kelamin, tingkat pendidikan, pengalaman kerja, keprbadian, dll.</w:t>
      </w:r>
    </w:p>
    <w:p w:rsidR="00B24A60" w:rsidRPr="00B67C80" w:rsidRDefault="00B24A60" w:rsidP="00B24A60">
      <w:pPr>
        <w:pStyle w:val="ListParagraph"/>
        <w:numPr>
          <w:ilvl w:val="0"/>
          <w:numId w:val="9"/>
        </w:numPr>
        <w:spacing w:after="0" w:line="480" w:lineRule="auto"/>
        <w:ind w:left="709" w:hanging="284"/>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Karakteristik pekerjaan, misalnya lingkup jabatan, tantangan, konflik, peran, tingkat kesulitan dalam pekerjaan, dll.</w:t>
      </w:r>
    </w:p>
    <w:p w:rsidR="00B24A60" w:rsidRPr="00B67C80" w:rsidRDefault="00B24A60" w:rsidP="00B24A60">
      <w:pPr>
        <w:pStyle w:val="ListParagraph"/>
        <w:numPr>
          <w:ilvl w:val="0"/>
          <w:numId w:val="9"/>
        </w:numPr>
        <w:spacing w:after="0" w:line="480" w:lineRule="auto"/>
        <w:ind w:left="709" w:hanging="284"/>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Karakteristik struktur, misalnya besar/kecilnya organisasi, bentuk organisasi (sentralisasi/desentralisasi), kehadiran serikat pekerja;</w:t>
      </w:r>
    </w:p>
    <w:p w:rsidR="00B24A60" w:rsidRPr="005B2EF6" w:rsidRDefault="00B24A60" w:rsidP="00B24A60">
      <w:pPr>
        <w:pStyle w:val="ListParagraph"/>
        <w:numPr>
          <w:ilvl w:val="0"/>
          <w:numId w:val="9"/>
        </w:numPr>
        <w:spacing w:after="0" w:line="480" w:lineRule="auto"/>
        <w:ind w:left="709" w:hanging="284"/>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Pengalaman kerja. Pengalaman kerja karyawan sangat berpengaruh terhadap komitmen pada organisasi.</w:t>
      </w:r>
    </w:p>
    <w:p w:rsidR="00B24A60" w:rsidRDefault="00B24A60" w:rsidP="00B24A60">
      <w:pPr>
        <w:spacing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Auditor</w:t>
      </w:r>
      <w:r w:rsidRPr="00B67C80">
        <w:rPr>
          <w:rFonts w:ascii="Times New Roman" w:hAnsi="Times New Roman" w:cs="Times New Roman"/>
          <w:sz w:val="24"/>
          <w:szCs w:val="24"/>
          <w:lang w:val="id-ID"/>
        </w:rPr>
        <w:t xml:space="preserve"> yang baru beberapa tahun bekerja dan </w:t>
      </w:r>
      <w:r>
        <w:rPr>
          <w:rFonts w:ascii="Times New Roman" w:hAnsi="Times New Roman" w:cs="Times New Roman"/>
          <w:sz w:val="24"/>
          <w:szCs w:val="24"/>
          <w:lang w:val="id-ID"/>
        </w:rPr>
        <w:t>auditor</w:t>
      </w:r>
      <w:r w:rsidRPr="00B67C80">
        <w:rPr>
          <w:rFonts w:ascii="Times New Roman" w:hAnsi="Times New Roman" w:cs="Times New Roman"/>
          <w:sz w:val="24"/>
          <w:szCs w:val="24"/>
          <w:lang w:val="id-ID"/>
        </w:rPr>
        <w:t xml:space="preserve"> yang sudah puluhan tahun bekerja tentu memiliki tingkat komitmen yang berlainan dalam organisasi.</w:t>
      </w:r>
      <w:r>
        <w:rPr>
          <w:rFonts w:ascii="Times New Roman" w:hAnsi="Times New Roman" w:cs="Times New Roman"/>
          <w:sz w:val="24"/>
          <w:szCs w:val="24"/>
        </w:rPr>
        <w:t xml:space="preserve"> </w:t>
      </w:r>
    </w:p>
    <w:p w:rsidR="00B24A60" w:rsidRPr="00B67C80" w:rsidRDefault="00B24A60" w:rsidP="00B24A60">
      <w:pPr>
        <w:pStyle w:val="ListParagraph"/>
        <w:numPr>
          <w:ilvl w:val="3"/>
          <w:numId w:val="27"/>
        </w:numPr>
        <w:spacing w:after="0" w:line="480" w:lineRule="auto"/>
        <w:ind w:left="851" w:hanging="851"/>
        <w:jc w:val="both"/>
        <w:rPr>
          <w:rFonts w:ascii="Times New Roman" w:hAnsi="Times New Roman" w:cs="Times New Roman"/>
          <w:b/>
          <w:sz w:val="24"/>
          <w:szCs w:val="24"/>
          <w:lang w:val="id-ID"/>
        </w:rPr>
      </w:pPr>
      <w:r w:rsidRPr="00B67C80">
        <w:rPr>
          <w:rFonts w:ascii="Times New Roman" w:hAnsi="Times New Roman" w:cs="Times New Roman"/>
          <w:b/>
          <w:sz w:val="24"/>
          <w:szCs w:val="24"/>
          <w:lang w:val="id-ID"/>
        </w:rPr>
        <w:t>Pendekatan Komitmen Organisasi</w:t>
      </w:r>
    </w:p>
    <w:p w:rsidR="00B24A60" w:rsidRPr="00B67C80" w:rsidRDefault="00B24A60" w:rsidP="00B24A60">
      <w:pPr>
        <w:pStyle w:val="ListParagraph"/>
        <w:spacing w:after="0" w:line="480" w:lineRule="auto"/>
        <w:ind w:left="0"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Komitmen organisasi dapat dijelaskan menurut beberapa pendekatan. Pendekatan-pendekatan ini pada asumsi yang berbeda-beda. Menurut Shepperd dan Mathew dalam </w:t>
      </w:r>
      <w:r w:rsidRPr="00A57296">
        <w:rPr>
          <w:rFonts w:ascii="Times New Roman" w:hAnsi="Times New Roman" w:cs="Times New Roman"/>
          <w:sz w:val="24"/>
          <w:szCs w:val="24"/>
          <w:lang w:val="id-ID"/>
        </w:rPr>
        <w:t>Yuwono (2005:138)</w:t>
      </w:r>
      <w:r w:rsidRPr="00B67C80">
        <w:rPr>
          <w:rFonts w:ascii="Times New Roman" w:hAnsi="Times New Roman" w:cs="Times New Roman"/>
          <w:sz w:val="24"/>
          <w:szCs w:val="24"/>
          <w:lang w:val="id-ID"/>
        </w:rPr>
        <w:t xml:space="preserve"> ada empat pendekatan komitmen organisasi :</w:t>
      </w:r>
    </w:p>
    <w:p w:rsidR="00B24A60" w:rsidRPr="002621DD" w:rsidRDefault="00B24A60" w:rsidP="00B24A60">
      <w:pPr>
        <w:pStyle w:val="ListParagraph"/>
        <w:numPr>
          <w:ilvl w:val="0"/>
          <w:numId w:val="10"/>
        </w:numPr>
        <w:spacing w:after="0" w:line="480" w:lineRule="auto"/>
        <w:jc w:val="both"/>
        <w:rPr>
          <w:rFonts w:ascii="Times New Roman" w:hAnsi="Times New Roman" w:cs="Times New Roman"/>
          <w:i/>
          <w:sz w:val="24"/>
          <w:szCs w:val="24"/>
          <w:lang w:val="id-ID"/>
        </w:rPr>
      </w:pPr>
      <w:r w:rsidRPr="00B67C80">
        <w:rPr>
          <w:rFonts w:ascii="Times New Roman" w:hAnsi="Times New Roman" w:cs="Times New Roman"/>
          <w:sz w:val="24"/>
          <w:szCs w:val="24"/>
          <w:lang w:val="id-ID"/>
        </w:rPr>
        <w:t>Pendekatan Komitmen Organisasi Berdasarkan Sikap (</w:t>
      </w:r>
      <w:r w:rsidRPr="00B67C80">
        <w:rPr>
          <w:rFonts w:ascii="Times New Roman" w:hAnsi="Times New Roman" w:cs="Times New Roman"/>
          <w:i/>
          <w:sz w:val="24"/>
          <w:szCs w:val="24"/>
          <w:lang w:val="id-ID"/>
        </w:rPr>
        <w:t>Attitudinal Approach).</w:t>
      </w:r>
    </w:p>
    <w:p w:rsidR="00B24A60" w:rsidRPr="00B67C80" w:rsidRDefault="00B24A60" w:rsidP="00B24A60">
      <w:pPr>
        <w:pStyle w:val="ListParagraph"/>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Komitmen organisasi menurut pendekatan ini mengarah pada permasalahan keterlibatan dan loyalitas. Berikut ini adalah pendapat beberapa ahli mengenai komitmen organisasi yang ditinjau dari sikap:</w:t>
      </w:r>
    </w:p>
    <w:p w:rsidR="00B24A60" w:rsidRDefault="00B24A60" w:rsidP="00B24A60">
      <w:pPr>
        <w:pStyle w:val="ListParagraph"/>
        <w:spacing w:after="0" w:line="360" w:lineRule="auto"/>
        <w:contextualSpacing w:val="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Menurut Mowday dalam </w:t>
      </w:r>
      <w:r w:rsidRPr="00A57296">
        <w:rPr>
          <w:rFonts w:ascii="Times New Roman" w:hAnsi="Times New Roman" w:cs="Times New Roman"/>
          <w:sz w:val="24"/>
          <w:szCs w:val="24"/>
          <w:lang w:val="id-ID"/>
        </w:rPr>
        <w:t>Sopiah (2008:156)</w:t>
      </w:r>
      <w:r>
        <w:rPr>
          <w:rFonts w:ascii="Times New Roman" w:hAnsi="Times New Roman" w:cs="Times New Roman"/>
          <w:sz w:val="24"/>
          <w:szCs w:val="24"/>
          <w:lang w:val="id-ID"/>
        </w:rPr>
        <w:t xml:space="preserve">, </w:t>
      </w:r>
    </w:p>
    <w:p w:rsidR="00B24A60" w:rsidRPr="00B67C80" w:rsidRDefault="00B24A60" w:rsidP="00B24A60">
      <w:pPr>
        <w:pStyle w:val="ListParagraph"/>
        <w:spacing w:after="0" w:line="480" w:lineRule="auto"/>
        <w:contextualSpacing w:val="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ab/>
        <w:t xml:space="preserve">Indikator </w:t>
      </w:r>
      <w:r>
        <w:rPr>
          <w:rFonts w:ascii="Times New Roman" w:hAnsi="Times New Roman" w:cs="Times New Roman"/>
          <w:sz w:val="24"/>
          <w:szCs w:val="24"/>
          <w:lang w:val="id-ID"/>
        </w:rPr>
        <w:t>dari k</w:t>
      </w:r>
      <w:r w:rsidRPr="00B67C80">
        <w:rPr>
          <w:rFonts w:ascii="Times New Roman" w:hAnsi="Times New Roman" w:cs="Times New Roman"/>
          <w:sz w:val="24"/>
          <w:szCs w:val="24"/>
          <w:lang w:val="id-ID"/>
        </w:rPr>
        <w:t>omitmen diantaranya yaitu :</w:t>
      </w:r>
    </w:p>
    <w:p w:rsidR="00B24A60" w:rsidRPr="00B67C80" w:rsidRDefault="00B24A60" w:rsidP="00B24A60">
      <w:pPr>
        <w:pStyle w:val="ListParagraph"/>
        <w:numPr>
          <w:ilvl w:val="0"/>
          <w:numId w:val="11"/>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Penerimaan terhadap tujuan organisasi,</w:t>
      </w:r>
    </w:p>
    <w:p w:rsidR="00B24A60" w:rsidRPr="00B67C80" w:rsidRDefault="00B24A60" w:rsidP="00B24A60">
      <w:pPr>
        <w:pStyle w:val="ListParagraph"/>
        <w:numPr>
          <w:ilvl w:val="0"/>
          <w:numId w:val="11"/>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Keinginan untuk bekerja keras dan</w:t>
      </w:r>
    </w:p>
    <w:p w:rsidR="00B24A60" w:rsidRDefault="00B24A60" w:rsidP="00B24A60">
      <w:pPr>
        <w:pStyle w:val="ListParagraph"/>
        <w:numPr>
          <w:ilvl w:val="0"/>
          <w:numId w:val="11"/>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Hasrat untuk bertahan menjadi bagian dari organisasi.</w:t>
      </w:r>
    </w:p>
    <w:p w:rsidR="00B24A60" w:rsidRPr="00B67C80" w:rsidRDefault="00B24A60" w:rsidP="00B24A60">
      <w:pPr>
        <w:pStyle w:val="ListParagraph"/>
        <w:spacing w:after="0" w:line="480" w:lineRule="auto"/>
        <w:ind w:left="1800"/>
        <w:jc w:val="both"/>
        <w:rPr>
          <w:rFonts w:ascii="Times New Roman" w:hAnsi="Times New Roman" w:cs="Times New Roman"/>
          <w:sz w:val="24"/>
          <w:szCs w:val="24"/>
          <w:lang w:val="id-ID"/>
        </w:rPr>
      </w:pPr>
    </w:p>
    <w:p w:rsidR="00B24A60" w:rsidRDefault="00B24A60" w:rsidP="00B24A60">
      <w:pPr>
        <w:spacing w:after="0" w:line="480" w:lineRule="auto"/>
        <w:ind w:left="720"/>
        <w:jc w:val="both"/>
        <w:rPr>
          <w:rFonts w:ascii="Times New Roman" w:hAnsi="Times New Roman" w:cs="Times New Roman"/>
          <w:sz w:val="24"/>
          <w:szCs w:val="24"/>
        </w:rPr>
      </w:pPr>
      <w:r w:rsidRPr="00B67C80">
        <w:rPr>
          <w:rFonts w:ascii="Times New Roman" w:hAnsi="Times New Roman" w:cs="Times New Roman"/>
          <w:sz w:val="24"/>
          <w:szCs w:val="24"/>
          <w:lang w:val="id-ID"/>
        </w:rPr>
        <w:t xml:space="preserve">Steers dalam Muchinsky dalam </w:t>
      </w:r>
      <w:r w:rsidRPr="00A57296">
        <w:rPr>
          <w:rFonts w:ascii="Times New Roman" w:hAnsi="Times New Roman" w:cs="Times New Roman"/>
          <w:sz w:val="24"/>
          <w:szCs w:val="24"/>
          <w:lang w:val="id-ID"/>
        </w:rPr>
        <w:t>Sopiah (2008:157)</w:t>
      </w:r>
      <w:r>
        <w:rPr>
          <w:rFonts w:ascii="Times New Roman" w:hAnsi="Times New Roman" w:cs="Times New Roman"/>
          <w:sz w:val="24"/>
          <w:szCs w:val="24"/>
          <w:lang w:val="id-ID"/>
        </w:rPr>
        <w:t xml:space="preserve"> mendefinisikan </w:t>
      </w:r>
      <w:r w:rsidRPr="00B67C80">
        <w:rPr>
          <w:rFonts w:ascii="Times New Roman" w:hAnsi="Times New Roman" w:cs="Times New Roman"/>
          <w:sz w:val="24"/>
          <w:szCs w:val="24"/>
          <w:lang w:val="id-ID"/>
        </w:rPr>
        <w:t>Komitmen organisasi sebagai kekuatan relatif dari identifikasi individu untuk terlibat dalam organisasi. Hal ini ditandai oleh :</w:t>
      </w:r>
    </w:p>
    <w:p w:rsidR="00B24A60" w:rsidRPr="005B2EF6" w:rsidRDefault="00B24A60" w:rsidP="00B24A60">
      <w:pPr>
        <w:spacing w:after="0" w:line="480" w:lineRule="auto"/>
        <w:ind w:left="720"/>
        <w:jc w:val="both"/>
        <w:rPr>
          <w:rFonts w:ascii="Times New Roman" w:hAnsi="Times New Roman" w:cs="Times New Roman"/>
          <w:sz w:val="24"/>
          <w:szCs w:val="24"/>
        </w:rPr>
      </w:pPr>
    </w:p>
    <w:p w:rsidR="00B24A60" w:rsidRPr="00B67C80" w:rsidRDefault="00B24A60" w:rsidP="00B24A60">
      <w:pPr>
        <w:pStyle w:val="ListParagraph"/>
        <w:numPr>
          <w:ilvl w:val="0"/>
          <w:numId w:val="12"/>
        </w:numPr>
        <w:spacing w:after="0" w:line="480" w:lineRule="auto"/>
        <w:ind w:left="1797" w:hanging="379"/>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Adanya keyakinan kuat dan penerimaan terhadap tujuan serta nilai-nilai organisasi.</w:t>
      </w:r>
    </w:p>
    <w:p w:rsidR="00B24A60" w:rsidRPr="00B67C80" w:rsidRDefault="00B24A60" w:rsidP="00B24A60">
      <w:pPr>
        <w:pStyle w:val="ListParagraph"/>
        <w:numPr>
          <w:ilvl w:val="0"/>
          <w:numId w:val="12"/>
        </w:numPr>
        <w:spacing w:after="0" w:line="480" w:lineRule="auto"/>
        <w:ind w:left="1797" w:hanging="357"/>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Adanya keinginan untuk mengarahkan usaha bagi organisasi</w:t>
      </w:r>
    </w:p>
    <w:p w:rsidR="00B24A60" w:rsidRDefault="00B24A60" w:rsidP="00B24A60">
      <w:pPr>
        <w:pStyle w:val="ListParagraph"/>
        <w:numPr>
          <w:ilvl w:val="0"/>
          <w:numId w:val="12"/>
        </w:numPr>
        <w:spacing w:after="0" w:line="480" w:lineRule="auto"/>
        <w:ind w:left="1797" w:hanging="357"/>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Adanya keinginan untuk mempertahankan keanggotaan di organisasi tersebut.</w:t>
      </w:r>
    </w:p>
    <w:p w:rsidR="00B24A60" w:rsidRPr="00B67C80" w:rsidRDefault="00B24A60" w:rsidP="00B24A60">
      <w:pPr>
        <w:pStyle w:val="ListParagraph"/>
        <w:spacing w:after="0" w:line="240" w:lineRule="auto"/>
        <w:ind w:left="1797"/>
        <w:jc w:val="both"/>
        <w:rPr>
          <w:rFonts w:ascii="Times New Roman" w:hAnsi="Times New Roman" w:cs="Times New Roman"/>
          <w:sz w:val="24"/>
          <w:szCs w:val="24"/>
          <w:lang w:val="id-ID"/>
        </w:rPr>
      </w:pPr>
    </w:p>
    <w:p w:rsidR="00B24A60" w:rsidRPr="00B67C80" w:rsidRDefault="00B24A60" w:rsidP="00B24A60">
      <w:pPr>
        <w:spacing w:after="0" w:line="480" w:lineRule="auto"/>
        <w:ind w:left="720"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Pendekatan Potter dan Steers yang telah dijelaskan diatas menekankan pentingnya kongruensi antara nilai-nilai dan tujuan pribadi karyawan dengan nilai-nilai dan tujuan organisasi. Jika organisasi semakin mampu menimbulkan keyakinan dalam diri karyawan, maka semakin tinggi pula komitmen karyawan pada organisasi tersebut.</w:t>
      </w:r>
    </w:p>
    <w:p w:rsidR="00B24A60" w:rsidRPr="00B67C80" w:rsidRDefault="00B24A60" w:rsidP="00B24A60">
      <w:pPr>
        <w:spacing w:after="0" w:line="480" w:lineRule="auto"/>
        <w:ind w:left="720" w:hanging="436"/>
        <w:jc w:val="both"/>
        <w:rPr>
          <w:rFonts w:ascii="Times New Roman" w:hAnsi="Times New Roman" w:cs="Times New Roman"/>
          <w:i/>
          <w:sz w:val="24"/>
          <w:szCs w:val="24"/>
          <w:lang w:val="id-ID"/>
        </w:rPr>
      </w:pPr>
      <w:r w:rsidRPr="00B67C80">
        <w:rPr>
          <w:rFonts w:ascii="Times New Roman" w:hAnsi="Times New Roman" w:cs="Times New Roman"/>
          <w:sz w:val="24"/>
          <w:szCs w:val="24"/>
          <w:lang w:val="id-ID"/>
        </w:rPr>
        <w:t>2. Pendekatan Komitmen Organisasi Multi</w:t>
      </w:r>
      <w:r>
        <w:rPr>
          <w:rFonts w:ascii="Times New Roman" w:hAnsi="Times New Roman" w:cs="Times New Roman"/>
          <w:sz w:val="24"/>
          <w:szCs w:val="24"/>
          <w:lang w:val="id-ID"/>
        </w:rPr>
        <w:t xml:space="preserve"> </w:t>
      </w:r>
      <w:r w:rsidRPr="00B67C80">
        <w:rPr>
          <w:rFonts w:ascii="Times New Roman" w:hAnsi="Times New Roman" w:cs="Times New Roman"/>
          <w:sz w:val="24"/>
          <w:szCs w:val="24"/>
          <w:lang w:val="id-ID"/>
        </w:rPr>
        <w:t>Dimensi</w:t>
      </w:r>
      <w:r>
        <w:rPr>
          <w:rFonts w:ascii="Times New Roman" w:hAnsi="Times New Roman" w:cs="Times New Roman"/>
          <w:sz w:val="24"/>
          <w:szCs w:val="24"/>
        </w:rPr>
        <w:t xml:space="preserve"> </w:t>
      </w:r>
      <w:r w:rsidRPr="00B67C80">
        <w:rPr>
          <w:rFonts w:ascii="Times New Roman" w:hAnsi="Times New Roman" w:cs="Times New Roman"/>
          <w:i/>
          <w:sz w:val="24"/>
          <w:szCs w:val="24"/>
          <w:lang w:val="id-ID"/>
        </w:rPr>
        <w:t>(The Multidimensional Approach)</w:t>
      </w:r>
    </w:p>
    <w:p w:rsidR="00B24A60" w:rsidRPr="00B67C80" w:rsidRDefault="00B24A60" w:rsidP="00B24A60">
      <w:pPr>
        <w:spacing w:after="0" w:line="480" w:lineRule="auto"/>
        <w:ind w:left="720" w:hanging="436"/>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ab/>
        <w:t xml:space="preserve">Allen dan Meyer dalam </w:t>
      </w:r>
      <w:r w:rsidRPr="00B04E7D">
        <w:rPr>
          <w:rFonts w:ascii="Times New Roman" w:hAnsi="Times New Roman" w:cs="Times New Roman"/>
          <w:sz w:val="24"/>
          <w:szCs w:val="24"/>
          <w:lang w:val="id-ID"/>
        </w:rPr>
        <w:t>Yuwono (2005:140)</w:t>
      </w:r>
      <w:r w:rsidRPr="00B67C80">
        <w:rPr>
          <w:rFonts w:ascii="Times New Roman" w:hAnsi="Times New Roman" w:cs="Times New Roman"/>
          <w:sz w:val="24"/>
          <w:szCs w:val="24"/>
          <w:lang w:val="id-ID"/>
        </w:rPr>
        <w:t xml:space="preserve"> merumuskan tiga komponen yang mempengaruhi komitmen organisasi sehingga karyawan memilih tetap atau meninggalkan organisasi berdasarkan norma yang dimilikinya. Komponen-komponen tersebut adalah :</w:t>
      </w:r>
    </w:p>
    <w:p w:rsidR="00B24A60" w:rsidRPr="00B67C80" w:rsidRDefault="00B24A60" w:rsidP="00B24A60">
      <w:pPr>
        <w:pStyle w:val="ListParagraph"/>
        <w:numPr>
          <w:ilvl w:val="0"/>
          <w:numId w:val="13"/>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i/>
          <w:sz w:val="24"/>
          <w:szCs w:val="24"/>
          <w:lang w:val="id-ID"/>
        </w:rPr>
        <w:t>Affective commitment</w:t>
      </w:r>
      <w:r w:rsidRPr="00B67C80">
        <w:rPr>
          <w:rFonts w:ascii="Times New Roman" w:hAnsi="Times New Roman" w:cs="Times New Roman"/>
          <w:sz w:val="24"/>
          <w:szCs w:val="24"/>
          <w:lang w:val="id-ID"/>
        </w:rPr>
        <w:t xml:space="preserve"> (komitmen afektif), berkaitan dengan keinginan untuk terikat pada organisasi. Individu menetap dalam organisasi karena keinginannya sendiri. Kunci dari komitmen ini adalah </w:t>
      </w:r>
      <w:r w:rsidRPr="00B67C80">
        <w:rPr>
          <w:rFonts w:ascii="Times New Roman" w:hAnsi="Times New Roman" w:cs="Times New Roman"/>
          <w:i/>
          <w:sz w:val="24"/>
          <w:szCs w:val="24"/>
          <w:lang w:val="id-ID"/>
        </w:rPr>
        <w:t>want to.</w:t>
      </w:r>
      <w:r w:rsidRPr="00B67C80">
        <w:rPr>
          <w:rFonts w:ascii="Times New Roman" w:hAnsi="Times New Roman" w:cs="Times New Roman"/>
          <w:sz w:val="24"/>
          <w:szCs w:val="24"/>
          <w:lang w:val="id-ID"/>
        </w:rPr>
        <w:t xml:space="preserve"> Individu merasakan adanya kesesuaian antara lain pribadinya dan nilai-nilai organisasi.</w:t>
      </w:r>
    </w:p>
    <w:p w:rsidR="00B24A60" w:rsidRPr="00B67C80" w:rsidRDefault="00B24A60" w:rsidP="00B24A60">
      <w:pPr>
        <w:pStyle w:val="ListParagraph"/>
        <w:numPr>
          <w:ilvl w:val="0"/>
          <w:numId w:val="13"/>
        </w:numPr>
        <w:spacing w:after="0" w:line="480" w:lineRule="auto"/>
        <w:jc w:val="both"/>
        <w:rPr>
          <w:rFonts w:ascii="Times New Roman" w:hAnsi="Times New Roman" w:cs="Times New Roman"/>
          <w:sz w:val="24"/>
          <w:szCs w:val="24"/>
          <w:lang w:val="id-ID"/>
        </w:rPr>
      </w:pPr>
      <w:r w:rsidRPr="00B67C80">
        <w:rPr>
          <w:rFonts w:ascii="Times New Roman" w:hAnsi="Times New Roman" w:cs="Times New Roman"/>
          <w:i/>
          <w:sz w:val="24"/>
          <w:szCs w:val="24"/>
          <w:lang w:val="id-ID"/>
        </w:rPr>
        <w:t xml:space="preserve">Continuance commitment </w:t>
      </w:r>
      <w:r w:rsidRPr="00B67C80">
        <w:rPr>
          <w:rFonts w:ascii="Times New Roman" w:hAnsi="Times New Roman" w:cs="Times New Roman"/>
          <w:sz w:val="24"/>
          <w:szCs w:val="24"/>
          <w:lang w:val="id-ID"/>
        </w:rPr>
        <w:t>(komitmen kontinuens), suatu komitmen yang didasarkan akan kebutuhan rasional. Komitmen ini terbentuk atas dasar untung rugi, dipertimbangkan atas apa yang harus dikorbankan bila menetap pada organisasi. Kunci dari komitmen ini adalah kebutuhan untuk bertahan (</w:t>
      </w:r>
      <w:r w:rsidRPr="00B67C80">
        <w:rPr>
          <w:rFonts w:ascii="Times New Roman" w:hAnsi="Times New Roman" w:cs="Times New Roman"/>
          <w:i/>
          <w:sz w:val="24"/>
          <w:szCs w:val="24"/>
          <w:lang w:val="id-ID"/>
        </w:rPr>
        <w:t>need to</w:t>
      </w:r>
      <w:r w:rsidRPr="00B67C80">
        <w:rPr>
          <w:rFonts w:ascii="Times New Roman" w:hAnsi="Times New Roman" w:cs="Times New Roman"/>
          <w:sz w:val="24"/>
          <w:szCs w:val="24"/>
          <w:lang w:val="id-ID"/>
        </w:rPr>
        <w:t xml:space="preserve">). Komitmen ini lebih mendasarkan keterikatannya pada </w:t>
      </w:r>
      <w:r w:rsidRPr="00B67C80">
        <w:rPr>
          <w:rFonts w:ascii="Times New Roman" w:hAnsi="Times New Roman" w:cs="Times New Roman"/>
          <w:i/>
          <w:sz w:val="24"/>
          <w:szCs w:val="24"/>
          <w:lang w:val="id-ID"/>
        </w:rPr>
        <w:t>cost benefit analysis.</w:t>
      </w:r>
    </w:p>
    <w:p w:rsidR="00B24A60" w:rsidRPr="00CB5EDE" w:rsidRDefault="00B24A60" w:rsidP="00B24A60">
      <w:pPr>
        <w:pStyle w:val="ListParagraph"/>
        <w:numPr>
          <w:ilvl w:val="0"/>
          <w:numId w:val="13"/>
        </w:numPr>
        <w:spacing w:after="0" w:line="480" w:lineRule="auto"/>
        <w:jc w:val="both"/>
        <w:rPr>
          <w:rFonts w:ascii="Times New Roman" w:hAnsi="Times New Roman" w:cs="Times New Roman"/>
          <w:i/>
          <w:sz w:val="24"/>
          <w:szCs w:val="24"/>
          <w:lang w:val="id-ID"/>
        </w:rPr>
      </w:pPr>
      <w:r w:rsidRPr="00B67C80">
        <w:rPr>
          <w:rFonts w:ascii="Times New Roman" w:hAnsi="Times New Roman" w:cs="Times New Roman"/>
          <w:i/>
          <w:sz w:val="24"/>
          <w:szCs w:val="24"/>
          <w:lang w:val="id-ID"/>
        </w:rPr>
        <w:t>Normative commitment</w:t>
      </w:r>
      <w:r w:rsidRPr="00B67C80">
        <w:rPr>
          <w:rFonts w:ascii="Times New Roman" w:hAnsi="Times New Roman" w:cs="Times New Roman"/>
          <w:sz w:val="24"/>
          <w:szCs w:val="24"/>
          <w:lang w:val="id-ID"/>
        </w:rPr>
        <w:t xml:space="preserve"> (komitmen normatif), komitmen yang didasarkan pada norma yang ada dalam diri karyawan, berisi keyakinan individu akan tanggung jawab terhadap organisasi. Dia merasa harus bertahan karena loyalitas. Kunci dari komitmen ini adalah kewajiban untuk bertahan dalam organisasi (</w:t>
      </w:r>
      <w:r w:rsidRPr="00B67C80">
        <w:rPr>
          <w:rFonts w:ascii="Times New Roman" w:hAnsi="Times New Roman" w:cs="Times New Roman"/>
          <w:i/>
          <w:sz w:val="24"/>
          <w:szCs w:val="24"/>
          <w:lang w:val="id-ID"/>
        </w:rPr>
        <w:t>ough to</w:t>
      </w:r>
      <w:r w:rsidRPr="00B67C80">
        <w:rPr>
          <w:rFonts w:ascii="Times New Roman" w:hAnsi="Times New Roman" w:cs="Times New Roman"/>
          <w:sz w:val="24"/>
          <w:szCs w:val="24"/>
          <w:lang w:val="id-ID"/>
        </w:rPr>
        <w:t>). Tipe komitmen ini lebih dikarenakan nilai-nilai moral yang dimiliki karyawan secara pribadi.</w:t>
      </w:r>
    </w:p>
    <w:p w:rsidR="00B24A60" w:rsidRPr="00B67C80" w:rsidRDefault="00B24A60" w:rsidP="00B24A60">
      <w:pPr>
        <w:pStyle w:val="ListParagraph"/>
        <w:spacing w:after="0" w:line="240" w:lineRule="auto"/>
        <w:ind w:left="1004"/>
        <w:jc w:val="both"/>
        <w:rPr>
          <w:rFonts w:ascii="Times New Roman" w:hAnsi="Times New Roman" w:cs="Times New Roman"/>
          <w:i/>
          <w:sz w:val="24"/>
          <w:szCs w:val="24"/>
          <w:lang w:val="id-ID"/>
        </w:rPr>
      </w:pPr>
    </w:p>
    <w:p w:rsidR="00B24A60" w:rsidRPr="00B67C80" w:rsidRDefault="00B24A60" w:rsidP="00B24A60">
      <w:pPr>
        <w:spacing w:after="0" w:line="480" w:lineRule="auto"/>
        <w:ind w:left="709" w:hanging="425"/>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3. Pendekatan Komitmen Organisasi Normatif</w:t>
      </w:r>
    </w:p>
    <w:p w:rsidR="00B24A60" w:rsidRPr="00B67C80" w:rsidRDefault="00B24A60" w:rsidP="00B24A60">
      <w:pPr>
        <w:spacing w:after="0" w:line="480" w:lineRule="auto"/>
        <w:ind w:left="709" w:hanging="425"/>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ab/>
        <w:t xml:space="preserve">Shepperd dan Mathew dalam </w:t>
      </w:r>
      <w:r w:rsidRPr="00B04E7D">
        <w:rPr>
          <w:rFonts w:ascii="Times New Roman" w:hAnsi="Times New Roman" w:cs="Times New Roman"/>
          <w:sz w:val="24"/>
          <w:szCs w:val="24"/>
          <w:lang w:val="id-ID"/>
        </w:rPr>
        <w:t>Yuwono (2005:142)</w:t>
      </w:r>
      <w:r w:rsidRPr="00B67C80">
        <w:rPr>
          <w:rFonts w:ascii="Times New Roman" w:hAnsi="Times New Roman" w:cs="Times New Roman"/>
          <w:sz w:val="24"/>
          <w:szCs w:val="24"/>
          <w:lang w:val="id-ID"/>
        </w:rPr>
        <w:t xml:space="preserve"> menyatakan :</w:t>
      </w:r>
    </w:p>
    <w:p w:rsidR="00B24A60" w:rsidRDefault="00B24A60" w:rsidP="00B24A60">
      <w:pPr>
        <w:spacing w:after="0" w:line="240" w:lineRule="auto"/>
        <w:ind w:left="1134"/>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Perasaan akan komitmen terhadap organisasi diawali oleh keyakinan akan identifikasi organisasi dan digeneralisasikan terhadap nilai-nilai  loyalitas dan tanggung jawab. Komitmen organisasi dapat dipengaruhi oleh predisposisi dan intervensi organisasi, artinya organisasi dapat memilih individu yang memiliki komitmen tinggi dan organisasi dapat melakukan apa saja agar karyawan/anggotanya menjadi lebih berkomitmen.</w:t>
      </w:r>
    </w:p>
    <w:p w:rsidR="00B24A60" w:rsidRDefault="00B24A60" w:rsidP="00B24A60">
      <w:pPr>
        <w:spacing w:after="0" w:line="240" w:lineRule="auto"/>
        <w:ind w:left="1440"/>
        <w:jc w:val="both"/>
        <w:rPr>
          <w:rFonts w:ascii="Times New Roman" w:hAnsi="Times New Roman" w:cs="Times New Roman"/>
          <w:sz w:val="24"/>
          <w:szCs w:val="24"/>
        </w:rPr>
      </w:pPr>
    </w:p>
    <w:p w:rsidR="00B24A60" w:rsidRPr="00B67C80" w:rsidRDefault="00B24A60" w:rsidP="00B24A60">
      <w:pPr>
        <w:spacing w:after="0" w:line="480" w:lineRule="auto"/>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    4. Pendekatan Komitmen Organisasi Berdasarkan Perilaku</w:t>
      </w:r>
    </w:p>
    <w:p w:rsidR="00B24A60" w:rsidRDefault="00B24A60" w:rsidP="00B24A60">
      <w:pPr>
        <w:spacing w:after="0" w:line="480" w:lineRule="auto"/>
        <w:ind w:left="720"/>
        <w:jc w:val="both"/>
        <w:rPr>
          <w:rFonts w:ascii="Times New Roman" w:hAnsi="Times New Roman" w:cs="Times New Roman"/>
          <w:sz w:val="24"/>
          <w:szCs w:val="24"/>
        </w:rPr>
      </w:pPr>
      <w:r w:rsidRPr="00B67C80">
        <w:rPr>
          <w:rFonts w:ascii="Times New Roman" w:hAnsi="Times New Roman" w:cs="Times New Roman"/>
          <w:sz w:val="24"/>
          <w:szCs w:val="24"/>
          <w:lang w:val="id-ID"/>
        </w:rPr>
        <w:t xml:space="preserve">Menurut </w:t>
      </w:r>
      <w:r w:rsidRPr="00B04E7D">
        <w:rPr>
          <w:rFonts w:ascii="Times New Roman" w:hAnsi="Times New Roman" w:cs="Times New Roman"/>
          <w:sz w:val="24"/>
          <w:szCs w:val="24"/>
          <w:lang w:val="id-ID"/>
        </w:rPr>
        <w:t>Yuwono (2005:142)</w:t>
      </w:r>
      <w:r w:rsidRPr="00B67C80">
        <w:rPr>
          <w:rFonts w:ascii="Times New Roman" w:hAnsi="Times New Roman" w:cs="Times New Roman"/>
          <w:sz w:val="24"/>
          <w:szCs w:val="24"/>
          <w:lang w:val="id-ID"/>
        </w:rPr>
        <w:t xml:space="preserve"> mengemukakan bahwa dalam pendekatan ini, komitmen lebih menitikberatkan pada pandangan bahwa investasi karyawan (waktu, persahabatan, pensiun) pada organisasi membuat dia terikat untuk loyal terhadap organisasi tersebut.</w:t>
      </w:r>
    </w:p>
    <w:p w:rsidR="00B24A60" w:rsidRPr="00B67C80" w:rsidRDefault="00B24A60" w:rsidP="00B24A60">
      <w:pPr>
        <w:spacing w:after="0" w:line="480" w:lineRule="auto"/>
        <w:ind w:left="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White dalam Yuwono </w:t>
      </w:r>
      <w:r w:rsidRPr="00B04E7D">
        <w:rPr>
          <w:rFonts w:ascii="Times New Roman" w:hAnsi="Times New Roman" w:cs="Times New Roman"/>
          <w:sz w:val="24"/>
          <w:szCs w:val="24"/>
          <w:lang w:val="id-ID"/>
        </w:rPr>
        <w:t>(2005:142</w:t>
      </w:r>
      <w:r w:rsidRPr="00B67C80">
        <w:rPr>
          <w:rFonts w:ascii="Times New Roman" w:hAnsi="Times New Roman" w:cs="Times New Roman"/>
          <w:sz w:val="24"/>
          <w:szCs w:val="24"/>
          <w:lang w:val="id-ID"/>
        </w:rPr>
        <w:t>) menyatakan bahwa :</w:t>
      </w:r>
    </w:p>
    <w:p w:rsidR="00B24A60" w:rsidRPr="00B67C80" w:rsidRDefault="00B24A60" w:rsidP="00B24A60">
      <w:pPr>
        <w:spacing w:after="0" w:line="480" w:lineRule="auto"/>
        <w:ind w:left="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Komitmen organisasi terdiri dari tiga area keyakinan ataupun perilaku yang ditampilkan oleh karyawan perusahaan dimana dia bekerja yaitu:</w:t>
      </w:r>
    </w:p>
    <w:p w:rsidR="00B24A60" w:rsidRPr="00B67C80" w:rsidRDefault="00B24A60" w:rsidP="00B24A60">
      <w:pPr>
        <w:pStyle w:val="ListParagraph"/>
        <w:numPr>
          <w:ilvl w:val="0"/>
          <w:numId w:val="13"/>
        </w:numPr>
        <w:spacing w:after="0" w:line="480" w:lineRule="auto"/>
        <w:ind w:hanging="295"/>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Keyakinan dan penerimaan terhadap organisasi, tujuan dan nilai-nilai yang ada di organisasi tersebut.</w:t>
      </w:r>
    </w:p>
    <w:p w:rsidR="00B24A60" w:rsidRPr="00B67C80" w:rsidRDefault="00B24A60" w:rsidP="00B24A60">
      <w:pPr>
        <w:pStyle w:val="ListParagraph"/>
        <w:numPr>
          <w:ilvl w:val="0"/>
          <w:numId w:val="13"/>
        </w:numPr>
        <w:spacing w:after="0" w:line="480" w:lineRule="auto"/>
        <w:ind w:hanging="295"/>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Adanya keinginan untuk berusaha sebaik mungkin sesuai dengan keinginan organisasi seperti menunda waktu libur kepentingan organisasi dan bentuk pengorbanan yang lain tanpa mengharapkan </w:t>
      </w:r>
      <w:r w:rsidRPr="00B67C80">
        <w:rPr>
          <w:rFonts w:ascii="Times New Roman" w:hAnsi="Times New Roman" w:cs="Times New Roman"/>
          <w:i/>
          <w:sz w:val="24"/>
          <w:szCs w:val="24"/>
          <w:lang w:val="id-ID"/>
        </w:rPr>
        <w:t>personalgain</w:t>
      </w:r>
      <w:r w:rsidRPr="00B67C80">
        <w:rPr>
          <w:rFonts w:ascii="Times New Roman" w:hAnsi="Times New Roman" w:cs="Times New Roman"/>
          <w:sz w:val="24"/>
          <w:szCs w:val="24"/>
          <w:lang w:val="id-ID"/>
        </w:rPr>
        <w:t xml:space="preserve"> secepatnya.</w:t>
      </w:r>
    </w:p>
    <w:p w:rsidR="00B24A60" w:rsidRDefault="00B24A60" w:rsidP="00B24A60">
      <w:pPr>
        <w:pStyle w:val="ListParagraph"/>
        <w:numPr>
          <w:ilvl w:val="0"/>
          <w:numId w:val="13"/>
        </w:numPr>
        <w:spacing w:after="0" w:line="480" w:lineRule="auto"/>
        <w:ind w:hanging="295"/>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Keyakinan untuk mempertahankan keanggotaannya di organisasi tersebut.</w:t>
      </w:r>
    </w:p>
    <w:p w:rsidR="00B24A60" w:rsidRPr="00160271" w:rsidRDefault="00B24A60" w:rsidP="00B24A60">
      <w:pPr>
        <w:pStyle w:val="ListParagraph"/>
        <w:spacing w:after="100" w:afterAutospacing="1" w:line="480" w:lineRule="auto"/>
        <w:ind w:left="709"/>
        <w:contextualSpacing w:val="0"/>
        <w:jc w:val="both"/>
        <w:rPr>
          <w:rFonts w:ascii="Times New Roman" w:hAnsi="Times New Roman" w:cs="Times New Roman"/>
          <w:b/>
          <w:sz w:val="24"/>
          <w:szCs w:val="24"/>
          <w:lang w:val="id-ID"/>
        </w:rPr>
      </w:pPr>
      <w:r w:rsidRPr="00CF7B63">
        <w:rPr>
          <w:rFonts w:ascii="Times New Roman" w:hAnsi="Times New Roman" w:cs="Times New Roman"/>
          <w:color w:val="000000"/>
          <w:sz w:val="24"/>
          <w:szCs w:val="24"/>
          <w:lang w:val="id-ID"/>
        </w:rPr>
        <w:t xml:space="preserve">Auditor yang komitmen terhadap profesinya maka akan loyal terhadap profesinya seperti yang dipersepsikan oleh auditor tersebut. Motivasi yang dimiliki seorang auditor akan mendorong keinginan individu auditor tersebut untuk melakukan kegiatan-kegiatan tertentu untuk mencapai suatu tujuan. Adapun kepuasan kerja auditor adalah tingkat kepuasan individu auditor dengan posisinya dalam organisasi secara relatif dibandingkan dengan teman sekerja atau teman seprofesi lainnya. </w:t>
      </w:r>
    </w:p>
    <w:p w:rsidR="00B24A60" w:rsidRPr="00BA7198" w:rsidRDefault="00B24A60" w:rsidP="00B24A60">
      <w:pPr>
        <w:pStyle w:val="ListParagraph"/>
        <w:numPr>
          <w:ilvl w:val="3"/>
          <w:numId w:val="27"/>
        </w:numPr>
        <w:spacing w:after="0" w:line="480" w:lineRule="auto"/>
        <w:ind w:left="851" w:hanging="851"/>
        <w:jc w:val="both"/>
        <w:rPr>
          <w:rFonts w:ascii="Times New Roman" w:hAnsi="Times New Roman" w:cs="Times New Roman"/>
          <w:b/>
          <w:sz w:val="24"/>
          <w:szCs w:val="24"/>
          <w:lang w:val="id-ID"/>
        </w:rPr>
      </w:pPr>
      <w:r>
        <w:rPr>
          <w:rFonts w:ascii="Times New Roman" w:hAnsi="Times New Roman" w:cs="Times New Roman"/>
          <w:b/>
          <w:sz w:val="24"/>
          <w:szCs w:val="24"/>
        </w:rPr>
        <w:t>Dimensi Komitmen</w:t>
      </w:r>
    </w:p>
    <w:p w:rsidR="00B24A60" w:rsidRDefault="00B24A60" w:rsidP="00B24A60">
      <w:pPr>
        <w:spacing w:after="0" w:line="480" w:lineRule="auto"/>
        <w:ind w:firstLine="851"/>
        <w:jc w:val="both"/>
        <w:rPr>
          <w:rFonts w:ascii="Times New Roman" w:hAnsi="Times New Roman" w:cs="Times New Roman"/>
          <w:sz w:val="24"/>
          <w:szCs w:val="24"/>
        </w:rPr>
      </w:pPr>
      <w:r w:rsidRPr="00BA7198">
        <w:rPr>
          <w:rFonts w:ascii="Times New Roman" w:hAnsi="Times New Roman" w:cs="Times New Roman"/>
          <w:sz w:val="24"/>
          <w:szCs w:val="24"/>
        </w:rPr>
        <w:t xml:space="preserve">Menurut </w:t>
      </w:r>
      <w:r w:rsidRPr="00B04E7D">
        <w:rPr>
          <w:rFonts w:ascii="Times New Roman" w:hAnsi="Times New Roman" w:cs="Times New Roman"/>
          <w:sz w:val="24"/>
          <w:szCs w:val="24"/>
        </w:rPr>
        <w:t>Colquitt et al (2009:68)</w:t>
      </w:r>
      <w:r w:rsidRPr="00BA7198">
        <w:rPr>
          <w:rFonts w:ascii="Times New Roman" w:hAnsi="Times New Roman" w:cs="Times New Roman"/>
          <w:sz w:val="24"/>
          <w:szCs w:val="24"/>
        </w:rPr>
        <w:t xml:space="preserve"> ada 3 dimensi dari subvariabel tipe-tipe komitmen </w:t>
      </w:r>
      <w:proofErr w:type="gramStart"/>
      <w:r w:rsidRPr="00BA7198">
        <w:rPr>
          <w:rFonts w:ascii="Times New Roman" w:hAnsi="Times New Roman" w:cs="Times New Roman"/>
          <w:sz w:val="24"/>
          <w:szCs w:val="24"/>
        </w:rPr>
        <w:t>yaitu</w:t>
      </w:r>
      <w:r>
        <w:rPr>
          <w:rFonts w:ascii="Times New Roman" w:hAnsi="Times New Roman" w:cs="Times New Roman"/>
          <w:sz w:val="24"/>
          <w:szCs w:val="24"/>
        </w:rPr>
        <w:t xml:space="preserve"> :</w:t>
      </w:r>
      <w:proofErr w:type="gramEnd"/>
    </w:p>
    <w:p w:rsidR="00B24A60" w:rsidRPr="0004251B" w:rsidRDefault="00B24A60" w:rsidP="00B24A60">
      <w:pPr>
        <w:pStyle w:val="ListParagraph"/>
        <w:numPr>
          <w:ilvl w:val="0"/>
          <w:numId w:val="23"/>
        </w:numPr>
        <w:spacing w:line="240" w:lineRule="auto"/>
        <w:ind w:left="714" w:hanging="357"/>
        <w:jc w:val="both"/>
        <w:rPr>
          <w:rFonts w:ascii="Times New Roman" w:hAnsi="Times New Roman" w:cs="Times New Roman"/>
          <w:sz w:val="24"/>
          <w:szCs w:val="24"/>
        </w:rPr>
      </w:pPr>
      <w:r w:rsidRPr="0004251B">
        <w:rPr>
          <w:rFonts w:ascii="Times New Roman" w:hAnsi="Times New Roman" w:cs="Times New Roman"/>
          <w:sz w:val="24"/>
          <w:szCs w:val="24"/>
        </w:rPr>
        <w:t xml:space="preserve"> </w:t>
      </w:r>
      <w:r>
        <w:rPr>
          <w:rFonts w:ascii="Times New Roman" w:hAnsi="Times New Roman" w:cs="Times New Roman"/>
          <w:i/>
          <w:sz w:val="24"/>
          <w:szCs w:val="24"/>
        </w:rPr>
        <w:t>A</w:t>
      </w:r>
      <w:r w:rsidRPr="0004251B">
        <w:rPr>
          <w:rFonts w:ascii="Times New Roman" w:hAnsi="Times New Roman" w:cs="Times New Roman"/>
          <w:i/>
          <w:sz w:val="24"/>
          <w:szCs w:val="24"/>
        </w:rPr>
        <w:t xml:space="preserve">ffective commitment </w:t>
      </w:r>
      <w:r w:rsidRPr="0004251B">
        <w:rPr>
          <w:rFonts w:ascii="Times New Roman" w:hAnsi="Times New Roman" w:cs="Times New Roman"/>
          <w:sz w:val="24"/>
          <w:szCs w:val="24"/>
        </w:rPr>
        <w:t>(komitmen afektif), “</w:t>
      </w:r>
      <w:r w:rsidRPr="0004251B">
        <w:rPr>
          <w:rFonts w:ascii="Times New Roman" w:hAnsi="Times New Roman" w:cs="Times New Roman"/>
          <w:i/>
          <w:sz w:val="24"/>
          <w:szCs w:val="24"/>
        </w:rPr>
        <w:t xml:space="preserve">Affective commitment is defined as a desire to remain a member of an organization due to an emotional attachment to, and involvement with, that organization. Put simply, you stay because you want to” </w:t>
      </w:r>
      <w:r w:rsidRPr="0004251B">
        <w:rPr>
          <w:rFonts w:ascii="Times New Roman" w:hAnsi="Times New Roman" w:cs="Times New Roman"/>
          <w:sz w:val="24"/>
          <w:szCs w:val="24"/>
        </w:rPr>
        <w:t xml:space="preserve">atau dengan kata lain “Komitmen afektif didefinisikan sebagai hasrat untuk tetap menjadi anggota organisasi yang dipengaruhi oleh rasa emosional, keterlibatan dalam organisasi. Secara singkat, pegawai tetap bertahan </w:t>
      </w:r>
      <w:proofErr w:type="gramStart"/>
      <w:r w:rsidRPr="0004251B">
        <w:rPr>
          <w:rFonts w:ascii="Times New Roman" w:hAnsi="Times New Roman" w:cs="Times New Roman"/>
          <w:sz w:val="24"/>
          <w:szCs w:val="24"/>
        </w:rPr>
        <w:t>di  organisasi</w:t>
      </w:r>
      <w:proofErr w:type="gramEnd"/>
      <w:r w:rsidRPr="0004251B">
        <w:rPr>
          <w:rFonts w:ascii="Times New Roman" w:hAnsi="Times New Roman" w:cs="Times New Roman"/>
          <w:sz w:val="24"/>
          <w:szCs w:val="24"/>
        </w:rPr>
        <w:t xml:space="preserve">  karena ingin”</w:t>
      </w:r>
      <w:r w:rsidRPr="0004251B">
        <w:rPr>
          <w:rFonts w:ascii="Times New Roman" w:hAnsi="Times New Roman" w:cs="Times New Roman"/>
          <w:i/>
          <w:sz w:val="24"/>
          <w:szCs w:val="24"/>
        </w:rPr>
        <w:t>.</w:t>
      </w:r>
    </w:p>
    <w:p w:rsidR="00B24A60" w:rsidRDefault="00B24A60" w:rsidP="00B24A60">
      <w:pPr>
        <w:pStyle w:val="ListParagraph"/>
        <w:numPr>
          <w:ilvl w:val="0"/>
          <w:numId w:val="23"/>
        </w:numPr>
        <w:spacing w:line="240" w:lineRule="auto"/>
        <w:ind w:left="714" w:hanging="357"/>
        <w:jc w:val="both"/>
        <w:rPr>
          <w:rFonts w:ascii="Times New Roman" w:hAnsi="Times New Roman" w:cs="Times New Roman"/>
          <w:sz w:val="24"/>
          <w:szCs w:val="24"/>
        </w:rPr>
      </w:pPr>
      <w:r>
        <w:rPr>
          <w:rFonts w:ascii="Times New Roman" w:hAnsi="Times New Roman" w:cs="Times New Roman"/>
          <w:i/>
          <w:sz w:val="24"/>
          <w:szCs w:val="24"/>
        </w:rPr>
        <w:t>C</w:t>
      </w:r>
      <w:r w:rsidRPr="005054F6">
        <w:rPr>
          <w:rFonts w:ascii="Times New Roman" w:hAnsi="Times New Roman" w:cs="Times New Roman"/>
          <w:i/>
          <w:sz w:val="24"/>
          <w:szCs w:val="24"/>
        </w:rPr>
        <w:t>ontinuance commitment</w:t>
      </w:r>
      <w:r w:rsidRPr="005054F6">
        <w:rPr>
          <w:rFonts w:ascii="Times New Roman" w:hAnsi="Times New Roman" w:cs="Times New Roman"/>
          <w:sz w:val="24"/>
          <w:szCs w:val="24"/>
        </w:rPr>
        <w:t xml:space="preserve"> (komitmen kontinyu), “</w:t>
      </w:r>
      <w:r w:rsidRPr="005054F6">
        <w:rPr>
          <w:rFonts w:ascii="Times New Roman" w:hAnsi="Times New Roman" w:cs="Times New Roman"/>
          <w:i/>
          <w:sz w:val="24"/>
          <w:szCs w:val="24"/>
        </w:rPr>
        <w:t xml:space="preserve">Continuance commitment is defined as a desire to remain a member of an organization because of </w:t>
      </w:r>
      <w:proofErr w:type="gramStart"/>
      <w:r w:rsidRPr="005054F6">
        <w:rPr>
          <w:rFonts w:ascii="Times New Roman" w:hAnsi="Times New Roman" w:cs="Times New Roman"/>
          <w:i/>
          <w:sz w:val="24"/>
          <w:szCs w:val="24"/>
        </w:rPr>
        <w:t>an awareness</w:t>
      </w:r>
      <w:proofErr w:type="gramEnd"/>
      <w:r w:rsidRPr="005054F6">
        <w:rPr>
          <w:rFonts w:ascii="Times New Roman" w:hAnsi="Times New Roman" w:cs="Times New Roman"/>
          <w:i/>
          <w:sz w:val="24"/>
          <w:szCs w:val="24"/>
        </w:rPr>
        <w:t xml:space="preserve"> of the costs associated with leaving it. In other words, you stay because you need to” </w:t>
      </w:r>
      <w:r w:rsidRPr="005054F6">
        <w:rPr>
          <w:rFonts w:ascii="Times New Roman" w:hAnsi="Times New Roman" w:cs="Times New Roman"/>
          <w:sz w:val="24"/>
          <w:szCs w:val="24"/>
        </w:rPr>
        <w:t xml:space="preserve">atau dengan kata lain “Komitmen kontinyu didefinisikan sebagai </w:t>
      </w:r>
      <w:proofErr w:type="gramStart"/>
      <w:r w:rsidRPr="005054F6">
        <w:rPr>
          <w:rFonts w:ascii="Times New Roman" w:hAnsi="Times New Roman" w:cs="Times New Roman"/>
          <w:sz w:val="24"/>
          <w:szCs w:val="24"/>
        </w:rPr>
        <w:t>hasrat  untuk</w:t>
      </w:r>
      <w:proofErr w:type="gramEnd"/>
      <w:r w:rsidRPr="005054F6">
        <w:rPr>
          <w:rFonts w:ascii="Times New Roman" w:hAnsi="Times New Roman" w:cs="Times New Roman"/>
          <w:sz w:val="24"/>
          <w:szCs w:val="24"/>
        </w:rPr>
        <w:t xml:space="preserve"> tetap bertahan di organisasi karena kebutuhan hidup. Dengan kata </w:t>
      </w:r>
      <w:proofErr w:type="gramStart"/>
      <w:r w:rsidRPr="005054F6">
        <w:rPr>
          <w:rFonts w:ascii="Times New Roman" w:hAnsi="Times New Roman" w:cs="Times New Roman"/>
          <w:sz w:val="24"/>
          <w:szCs w:val="24"/>
        </w:rPr>
        <w:t>lain</w:t>
      </w:r>
      <w:proofErr w:type="gramEnd"/>
      <w:r w:rsidRPr="005054F6">
        <w:rPr>
          <w:rFonts w:ascii="Times New Roman" w:hAnsi="Times New Roman" w:cs="Times New Roman"/>
          <w:sz w:val="24"/>
          <w:szCs w:val="24"/>
        </w:rPr>
        <w:t xml:space="preserve">, pegawai tetap bertahan di organisasi tersebut karena butuh atau perlu”. </w:t>
      </w:r>
    </w:p>
    <w:p w:rsidR="00B24A60" w:rsidRPr="00406FBB" w:rsidRDefault="00B24A60" w:rsidP="00B24A60">
      <w:pPr>
        <w:pStyle w:val="ListParagraph"/>
        <w:numPr>
          <w:ilvl w:val="0"/>
          <w:numId w:val="23"/>
        </w:numPr>
        <w:spacing w:line="240" w:lineRule="auto"/>
        <w:ind w:left="714" w:hanging="357"/>
        <w:jc w:val="both"/>
        <w:rPr>
          <w:rFonts w:ascii="Times New Roman" w:hAnsi="Times New Roman" w:cs="Times New Roman"/>
          <w:sz w:val="24"/>
          <w:szCs w:val="24"/>
        </w:rPr>
      </w:pPr>
      <w:r w:rsidRPr="005054F6">
        <w:rPr>
          <w:rFonts w:ascii="Times New Roman" w:hAnsi="Times New Roman" w:cs="Times New Roman"/>
          <w:i/>
          <w:sz w:val="24"/>
          <w:szCs w:val="24"/>
        </w:rPr>
        <w:t>Normative commitment</w:t>
      </w:r>
      <w:r w:rsidRPr="005054F6">
        <w:rPr>
          <w:rFonts w:ascii="Times New Roman" w:hAnsi="Times New Roman" w:cs="Times New Roman"/>
          <w:sz w:val="24"/>
          <w:szCs w:val="24"/>
        </w:rPr>
        <w:t xml:space="preserve"> (komitmen normative).  </w:t>
      </w:r>
      <w:r w:rsidRPr="00406FBB">
        <w:rPr>
          <w:rFonts w:ascii="Times New Roman" w:hAnsi="Times New Roman" w:cs="Times New Roman"/>
          <w:sz w:val="24"/>
          <w:szCs w:val="24"/>
        </w:rPr>
        <w:t>”</w:t>
      </w:r>
      <w:r w:rsidRPr="00406FBB">
        <w:rPr>
          <w:rFonts w:ascii="Times New Roman" w:hAnsi="Times New Roman" w:cs="Times New Roman"/>
          <w:i/>
          <w:sz w:val="24"/>
          <w:szCs w:val="24"/>
        </w:rPr>
        <w:t xml:space="preserve"> Normative commitment is defined as a desire to remain a member of an organization due to a feeling of obligation. In this case, you stay because you ought to” </w:t>
      </w:r>
      <w:r w:rsidRPr="00406FBB">
        <w:rPr>
          <w:rFonts w:ascii="Times New Roman" w:hAnsi="Times New Roman" w:cs="Times New Roman"/>
          <w:sz w:val="24"/>
          <w:szCs w:val="24"/>
        </w:rPr>
        <w:t>atau dengan kata lain</w:t>
      </w:r>
      <w:r w:rsidRPr="00406FBB">
        <w:rPr>
          <w:rFonts w:ascii="Times New Roman" w:hAnsi="Times New Roman" w:cs="Times New Roman"/>
          <w:i/>
          <w:sz w:val="24"/>
          <w:szCs w:val="24"/>
        </w:rPr>
        <w:t xml:space="preserve"> “</w:t>
      </w:r>
      <w:r w:rsidRPr="00406FBB">
        <w:rPr>
          <w:rFonts w:ascii="Times New Roman" w:hAnsi="Times New Roman" w:cs="Times New Roman"/>
          <w:sz w:val="24"/>
          <w:szCs w:val="24"/>
        </w:rPr>
        <w:t>Komitmen normative didefinisikan sebagai hasrat untuk tetap menjadi anggota organisasi karena rasa tanggung jawab. Dalam kasus ini, pegawai tetap bertahan dalam organisasi karena memang seharusnya seperti itu</w:t>
      </w:r>
      <w:r w:rsidRPr="00406FBB">
        <w:rPr>
          <w:rFonts w:ascii="Times New Roman" w:hAnsi="Times New Roman" w:cs="Times New Roman"/>
          <w:i/>
          <w:sz w:val="24"/>
          <w:szCs w:val="24"/>
        </w:rPr>
        <w:t>”.</w:t>
      </w:r>
    </w:p>
    <w:p w:rsidR="00B24A60" w:rsidRDefault="00B24A60" w:rsidP="00B24A60">
      <w:pPr>
        <w:pStyle w:val="ListParagraph"/>
        <w:spacing w:line="240" w:lineRule="auto"/>
        <w:ind w:left="714"/>
        <w:jc w:val="both"/>
        <w:rPr>
          <w:rFonts w:ascii="Times New Roman" w:hAnsi="Times New Roman" w:cs="Times New Roman"/>
          <w:sz w:val="24"/>
          <w:szCs w:val="24"/>
        </w:rPr>
      </w:pPr>
    </w:p>
    <w:p w:rsidR="00B24A60" w:rsidRDefault="00B24A60" w:rsidP="00B24A6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K</w:t>
      </w:r>
      <w:r w:rsidRPr="00BA7198">
        <w:rPr>
          <w:rFonts w:ascii="Times New Roman" w:hAnsi="Times New Roman" w:cs="Times New Roman"/>
          <w:sz w:val="24"/>
          <w:szCs w:val="24"/>
        </w:rPr>
        <w:t>omitmen afektif mempengaruhi pegawai untuk tetap bertahan dalam organisasi tersebut karena memang  ingin, dimana hal ini dipengaruhi oleh rasa emosional terhadap organisasi dan selalu ingin terlibat dalam setiap kegiatan organisasi.</w:t>
      </w:r>
      <w:r>
        <w:rPr>
          <w:rFonts w:ascii="Times New Roman" w:hAnsi="Times New Roman" w:cs="Times New Roman"/>
          <w:sz w:val="24"/>
          <w:szCs w:val="24"/>
          <w:lang w:val="id-ID"/>
        </w:rPr>
        <w:t xml:space="preserve"> K</w:t>
      </w:r>
      <w:r w:rsidRPr="005054F6">
        <w:rPr>
          <w:rFonts w:ascii="Times New Roman" w:hAnsi="Times New Roman" w:cs="Times New Roman"/>
          <w:sz w:val="24"/>
          <w:szCs w:val="24"/>
        </w:rPr>
        <w:t>omitmen kontinyu ada karena pegawai in</w:t>
      </w:r>
      <w:r>
        <w:rPr>
          <w:rFonts w:ascii="Times New Roman" w:hAnsi="Times New Roman" w:cs="Times New Roman"/>
          <w:sz w:val="24"/>
          <w:szCs w:val="24"/>
        </w:rPr>
        <w:t>gin memenuhi kebutuhan hidupny</w:t>
      </w:r>
      <w:r>
        <w:rPr>
          <w:rFonts w:ascii="Times New Roman" w:hAnsi="Times New Roman" w:cs="Times New Roman"/>
          <w:sz w:val="24"/>
          <w:szCs w:val="24"/>
          <w:lang w:val="id-ID"/>
        </w:rPr>
        <w:t>a dan K</w:t>
      </w:r>
      <w:r w:rsidRPr="00406FBB">
        <w:rPr>
          <w:rFonts w:ascii="Times New Roman" w:hAnsi="Times New Roman" w:cs="Times New Roman"/>
          <w:sz w:val="24"/>
          <w:szCs w:val="24"/>
        </w:rPr>
        <w:t>omitmen normative ada karena adanya rasa tanggung jawab atau mempunyai kewajiban untuk berbuat demikian terhadap organisasi.</w:t>
      </w:r>
    </w:p>
    <w:p w:rsidR="00B24A60" w:rsidRDefault="00B24A60" w:rsidP="00B24A60">
      <w:pPr>
        <w:pStyle w:val="ListParagraph"/>
        <w:spacing w:after="100" w:afterAutospacing="1"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Dimensi komitmen </w:t>
      </w:r>
      <w:r>
        <w:rPr>
          <w:rFonts w:ascii="Times New Roman" w:hAnsi="Times New Roman" w:cs="Times New Roman"/>
          <w:sz w:val="24"/>
          <w:szCs w:val="24"/>
          <w:lang w:val="id-ID"/>
        </w:rPr>
        <w:t xml:space="preserve">menurut Colquitt </w:t>
      </w:r>
      <w:proofErr w:type="gramStart"/>
      <w:r>
        <w:rPr>
          <w:rFonts w:ascii="Times New Roman" w:hAnsi="Times New Roman" w:cs="Times New Roman"/>
          <w:sz w:val="24"/>
          <w:szCs w:val="24"/>
          <w:lang w:val="id-ID"/>
        </w:rPr>
        <w:t>et</w:t>
      </w:r>
      <w:proofErr w:type="gramEnd"/>
      <w:r>
        <w:rPr>
          <w:rFonts w:ascii="Times New Roman" w:hAnsi="Times New Roman" w:cs="Times New Roman"/>
          <w:sz w:val="24"/>
          <w:szCs w:val="24"/>
          <w:lang w:val="id-ID"/>
        </w:rPr>
        <w:t xml:space="preserve">. al </w:t>
      </w:r>
      <w:r>
        <w:rPr>
          <w:rFonts w:ascii="Times New Roman" w:hAnsi="Times New Roman" w:cs="Times New Roman"/>
          <w:sz w:val="24"/>
          <w:szCs w:val="24"/>
        </w:rPr>
        <w:t>inilah yang digunakan dalam mencari indikator pada penelitian ini.</w:t>
      </w:r>
    </w:p>
    <w:p w:rsidR="00B24A60" w:rsidRPr="00D03118" w:rsidRDefault="00B24A60" w:rsidP="00B24A60">
      <w:pPr>
        <w:pStyle w:val="ListParagraph"/>
        <w:numPr>
          <w:ilvl w:val="2"/>
          <w:numId w:val="27"/>
        </w:numPr>
        <w:tabs>
          <w:tab w:val="left" w:pos="567"/>
        </w:tabs>
        <w:spacing w:after="0" w:line="480" w:lineRule="auto"/>
        <w:ind w:hanging="1800"/>
        <w:jc w:val="both"/>
        <w:rPr>
          <w:rFonts w:ascii="Times New Roman" w:hAnsi="Times New Roman" w:cs="Times New Roman"/>
          <w:b/>
          <w:sz w:val="24"/>
          <w:szCs w:val="24"/>
        </w:rPr>
      </w:pPr>
      <w:r w:rsidRPr="00D03118">
        <w:rPr>
          <w:rFonts w:ascii="Times New Roman" w:hAnsi="Times New Roman" w:cs="Times New Roman"/>
          <w:b/>
          <w:sz w:val="24"/>
          <w:szCs w:val="24"/>
        </w:rPr>
        <w:t xml:space="preserve">   Kinerja</w:t>
      </w:r>
    </w:p>
    <w:p w:rsidR="00B24A60" w:rsidRDefault="00B24A60" w:rsidP="00B24A60">
      <w:pPr>
        <w:pStyle w:val="ListParagraph"/>
        <w:numPr>
          <w:ilvl w:val="3"/>
          <w:numId w:val="27"/>
        </w:numPr>
        <w:spacing w:after="0" w:line="480" w:lineRule="auto"/>
        <w:ind w:left="709" w:hanging="709"/>
        <w:jc w:val="both"/>
        <w:rPr>
          <w:rFonts w:ascii="Times New Roman" w:hAnsi="Times New Roman" w:cs="Times New Roman"/>
          <w:b/>
          <w:sz w:val="24"/>
          <w:szCs w:val="24"/>
        </w:rPr>
      </w:pPr>
      <w:r w:rsidRPr="00D03118">
        <w:rPr>
          <w:rFonts w:ascii="Times New Roman" w:hAnsi="Times New Roman" w:cs="Times New Roman"/>
          <w:b/>
          <w:sz w:val="24"/>
          <w:szCs w:val="24"/>
        </w:rPr>
        <w:t xml:space="preserve"> Definisi Kinerja</w:t>
      </w:r>
    </w:p>
    <w:p w:rsidR="00B24A60" w:rsidRPr="008854F9" w:rsidRDefault="00B24A60" w:rsidP="00B24A60">
      <w:pPr>
        <w:autoSpaceDE w:val="0"/>
        <w:autoSpaceDN w:val="0"/>
        <w:adjustRightInd w:val="0"/>
        <w:spacing w:after="0" w:line="480" w:lineRule="auto"/>
        <w:ind w:firstLine="567"/>
        <w:jc w:val="both"/>
        <w:rPr>
          <w:rFonts w:ascii="Times New Roman" w:hAnsi="Times New Roman" w:cs="Times New Roman"/>
          <w:color w:val="000000"/>
          <w:sz w:val="24"/>
          <w:szCs w:val="24"/>
        </w:rPr>
      </w:pPr>
      <w:r w:rsidRPr="008854F9">
        <w:rPr>
          <w:rFonts w:ascii="Times New Roman" w:hAnsi="Times New Roman" w:cs="Times New Roman"/>
        </w:rPr>
        <w:t xml:space="preserve">Kinerja pegawai merupakan perilaku pegawai yang akan dinilai dalam menjalankan pekerjaan </w:t>
      </w:r>
      <w:proofErr w:type="gramStart"/>
      <w:r w:rsidRPr="008854F9">
        <w:rPr>
          <w:rFonts w:ascii="Times New Roman" w:hAnsi="Times New Roman" w:cs="Times New Roman"/>
        </w:rPr>
        <w:t>apakah  baik</w:t>
      </w:r>
      <w:proofErr w:type="gramEnd"/>
      <w:r w:rsidRPr="008854F9">
        <w:rPr>
          <w:rFonts w:ascii="Times New Roman" w:hAnsi="Times New Roman" w:cs="Times New Roman"/>
        </w:rPr>
        <w:t xml:space="preserve"> dan buruk.  </w:t>
      </w:r>
      <w:proofErr w:type="gramStart"/>
      <w:r w:rsidRPr="008854F9">
        <w:rPr>
          <w:rFonts w:ascii="Times New Roman" w:hAnsi="Times New Roman" w:cs="Times New Roman"/>
          <w:color w:val="000000"/>
          <w:sz w:val="24"/>
          <w:szCs w:val="24"/>
        </w:rPr>
        <w:t xml:space="preserve">Definisi kinerja ini diharapkan dapat memberikan gambaran yang lebih </w:t>
      </w:r>
      <w:r>
        <w:rPr>
          <w:rFonts w:ascii="Times New Roman" w:hAnsi="Times New Roman" w:cs="Times New Roman"/>
          <w:color w:val="000000"/>
          <w:sz w:val="24"/>
          <w:szCs w:val="24"/>
        </w:rPr>
        <w:t>luas bagaimana seharusnya kinerja seorang pegawai dalam menjalankan tugasnya sesuai dengan tanggung jawabnya yang diberikannya.</w:t>
      </w:r>
      <w:proofErr w:type="gramEnd"/>
    </w:p>
    <w:p w:rsidR="00B24A60" w:rsidRPr="0099369F" w:rsidRDefault="00B24A60" w:rsidP="00B24A60">
      <w:pPr>
        <w:autoSpaceDE w:val="0"/>
        <w:autoSpaceDN w:val="0"/>
        <w:adjustRightInd w:val="0"/>
        <w:spacing w:after="0" w:line="480" w:lineRule="auto"/>
        <w:jc w:val="both"/>
        <w:rPr>
          <w:rFonts w:ascii="Times New Roman" w:hAnsi="Times New Roman" w:cs="Times New Roman"/>
          <w:color w:val="FF0000"/>
          <w:sz w:val="24"/>
          <w:szCs w:val="24"/>
          <w:lang w:val="id-ID"/>
        </w:rPr>
      </w:pPr>
      <w:r w:rsidRPr="0099369F">
        <w:rPr>
          <w:rFonts w:ascii="Times New Roman" w:hAnsi="Times New Roman" w:cs="Times New Roman"/>
          <w:color w:val="000000"/>
          <w:sz w:val="24"/>
          <w:szCs w:val="24"/>
        </w:rPr>
        <w:t xml:space="preserve">Menurut </w:t>
      </w:r>
      <w:r w:rsidRPr="0099369F">
        <w:rPr>
          <w:rFonts w:ascii="Times New Roman" w:hAnsi="Times New Roman" w:cs="Times New Roman"/>
          <w:sz w:val="24"/>
          <w:szCs w:val="24"/>
        </w:rPr>
        <w:t xml:space="preserve">Gibson </w:t>
      </w:r>
      <w:proofErr w:type="gramStart"/>
      <w:r w:rsidRPr="0099369F">
        <w:rPr>
          <w:rFonts w:ascii="Times New Roman" w:hAnsi="Times New Roman" w:cs="Times New Roman"/>
          <w:sz w:val="24"/>
          <w:szCs w:val="24"/>
        </w:rPr>
        <w:t>et.al.,</w:t>
      </w:r>
      <w:proofErr w:type="gramEnd"/>
      <w:r w:rsidRPr="0099369F">
        <w:rPr>
          <w:rFonts w:ascii="Times New Roman" w:hAnsi="Times New Roman" w:cs="Times New Roman"/>
          <w:sz w:val="24"/>
          <w:szCs w:val="24"/>
        </w:rPr>
        <w:t xml:space="preserve"> </w:t>
      </w:r>
      <w:r>
        <w:rPr>
          <w:rFonts w:ascii="Times New Roman" w:hAnsi="Times New Roman" w:cs="Times New Roman"/>
          <w:sz w:val="24"/>
          <w:szCs w:val="24"/>
          <w:lang w:val="id-ID"/>
        </w:rPr>
        <w:t>(</w:t>
      </w:r>
      <w:r w:rsidRPr="0099369F">
        <w:rPr>
          <w:rFonts w:ascii="Times New Roman" w:hAnsi="Times New Roman" w:cs="Times New Roman"/>
          <w:sz w:val="24"/>
          <w:szCs w:val="24"/>
        </w:rPr>
        <w:t>2007:171</w:t>
      </w:r>
      <w:r>
        <w:rPr>
          <w:rFonts w:ascii="Times New Roman" w:hAnsi="Times New Roman" w:cs="Times New Roman"/>
          <w:sz w:val="24"/>
          <w:szCs w:val="24"/>
          <w:lang w:val="id-ID"/>
        </w:rPr>
        <w:t>) :</w:t>
      </w:r>
    </w:p>
    <w:p w:rsidR="00B24A60" w:rsidRPr="0099369F" w:rsidRDefault="00B24A60" w:rsidP="00B24A60">
      <w:pPr>
        <w:autoSpaceDE w:val="0"/>
        <w:autoSpaceDN w:val="0"/>
        <w:adjustRightInd w:val="0"/>
        <w:spacing w:after="0" w:line="240" w:lineRule="auto"/>
        <w:ind w:left="709"/>
        <w:jc w:val="both"/>
        <w:rPr>
          <w:rFonts w:ascii="Times New Roman" w:hAnsi="Times New Roman" w:cs="Times New Roman"/>
          <w:sz w:val="24"/>
          <w:szCs w:val="24"/>
          <w:lang w:val="id-ID"/>
        </w:rPr>
      </w:pPr>
      <w:r w:rsidRPr="0099369F">
        <w:rPr>
          <w:rFonts w:ascii="Times New Roman" w:hAnsi="Times New Roman" w:cs="Times New Roman"/>
          <w:color w:val="000000"/>
          <w:sz w:val="24"/>
          <w:szCs w:val="24"/>
        </w:rPr>
        <w:t xml:space="preserve"> </w:t>
      </w:r>
      <w:proofErr w:type="gramStart"/>
      <w:r w:rsidRPr="0099369F">
        <w:rPr>
          <w:rFonts w:ascii="Times New Roman" w:hAnsi="Times New Roman" w:cs="Times New Roman"/>
          <w:color w:val="000000"/>
          <w:sz w:val="24"/>
          <w:szCs w:val="24"/>
        </w:rPr>
        <w:t>“</w:t>
      </w:r>
      <w:r w:rsidRPr="0099369F">
        <w:rPr>
          <w:rFonts w:ascii="Times New Roman" w:hAnsi="Times New Roman" w:cs="Times New Roman"/>
          <w:sz w:val="24"/>
          <w:szCs w:val="24"/>
        </w:rPr>
        <w:t>Kinerja adalah tingkat keberhasilan dalam melaksanakan tugas, serta kemampuan untuk mencapai tujuan yang telah ditetapkan.</w:t>
      </w:r>
      <w:proofErr w:type="gramEnd"/>
      <w:r w:rsidRPr="0099369F">
        <w:rPr>
          <w:rFonts w:ascii="Times New Roman" w:hAnsi="Times New Roman" w:cs="Times New Roman"/>
          <w:sz w:val="24"/>
          <w:szCs w:val="24"/>
        </w:rPr>
        <w:t xml:space="preserve"> Kinerja dikatakan baik dan sukses jika tujuan yang diinginkan dapat tercapai dengan baik </w:t>
      </w:r>
    </w:p>
    <w:p w:rsidR="00B24A60" w:rsidRPr="0099369F" w:rsidRDefault="00B24A60" w:rsidP="00B24A60">
      <w:pPr>
        <w:spacing w:after="0" w:line="480" w:lineRule="auto"/>
        <w:jc w:val="both"/>
        <w:rPr>
          <w:rFonts w:ascii="Times New Roman" w:hAnsi="Times New Roman" w:cs="Times New Roman"/>
          <w:sz w:val="24"/>
          <w:szCs w:val="24"/>
          <w:lang w:val="id-ID"/>
        </w:rPr>
      </w:pPr>
      <w:r w:rsidRPr="0099369F">
        <w:rPr>
          <w:rFonts w:ascii="Times New Roman" w:hAnsi="Times New Roman" w:cs="Times New Roman"/>
          <w:sz w:val="24"/>
          <w:szCs w:val="24"/>
        </w:rPr>
        <w:t xml:space="preserve">Pernyataan yang senada dikemukakan Griffin (2004:394-395), </w:t>
      </w:r>
    </w:p>
    <w:p w:rsidR="00B24A60" w:rsidRPr="0099369F" w:rsidRDefault="00B24A60" w:rsidP="00B24A60">
      <w:pPr>
        <w:spacing w:after="0" w:line="240" w:lineRule="auto"/>
        <w:ind w:left="709" w:firstLine="11"/>
        <w:jc w:val="both"/>
        <w:rPr>
          <w:rFonts w:ascii="Times New Roman" w:hAnsi="Times New Roman" w:cs="Times New Roman"/>
          <w:sz w:val="24"/>
          <w:szCs w:val="24"/>
        </w:rPr>
      </w:pPr>
      <w:r w:rsidRPr="0099369F">
        <w:rPr>
          <w:rFonts w:ascii="Times New Roman" w:hAnsi="Times New Roman" w:cs="Times New Roman"/>
          <w:sz w:val="24"/>
          <w:szCs w:val="24"/>
          <w:lang w:val="id-ID"/>
        </w:rPr>
        <w:t>“B</w:t>
      </w:r>
      <w:r w:rsidRPr="0099369F">
        <w:rPr>
          <w:rFonts w:ascii="Times New Roman" w:hAnsi="Times New Roman" w:cs="Times New Roman"/>
          <w:sz w:val="24"/>
          <w:szCs w:val="24"/>
        </w:rPr>
        <w:t xml:space="preserve">ahwa kinerja kerja ditentukan oleh tiga hal, yaitu kemampuan, keinginan, dan lingkungan. Untuk itu agar individu mempunyai kinerja yang baik, </w:t>
      </w:r>
      <w:proofErr w:type="gramStart"/>
      <w:r w:rsidRPr="0099369F">
        <w:rPr>
          <w:rFonts w:ascii="Times New Roman" w:hAnsi="Times New Roman" w:cs="Times New Roman"/>
          <w:sz w:val="24"/>
          <w:szCs w:val="24"/>
        </w:rPr>
        <w:t>maka  harus</w:t>
      </w:r>
      <w:proofErr w:type="gramEnd"/>
      <w:r w:rsidRPr="0099369F">
        <w:rPr>
          <w:rFonts w:ascii="Times New Roman" w:hAnsi="Times New Roman" w:cs="Times New Roman"/>
          <w:sz w:val="24"/>
          <w:szCs w:val="24"/>
        </w:rPr>
        <w:t xml:space="preserve"> mengetahui bagaimana cara melakukannya dengan benar, mempunyai keinginan yang tinggi, dan lingkungan kerja yang mendukung</w:t>
      </w:r>
      <w:r w:rsidRPr="0099369F">
        <w:rPr>
          <w:rFonts w:ascii="Times New Roman" w:hAnsi="Times New Roman" w:cs="Times New Roman"/>
          <w:sz w:val="24"/>
          <w:szCs w:val="24"/>
          <w:lang w:val="id-ID"/>
        </w:rPr>
        <w:t>”</w:t>
      </w:r>
      <w:r w:rsidRPr="0099369F">
        <w:rPr>
          <w:rFonts w:ascii="Times New Roman" w:hAnsi="Times New Roman" w:cs="Times New Roman"/>
          <w:sz w:val="24"/>
          <w:szCs w:val="24"/>
        </w:rPr>
        <w:t xml:space="preserve">. </w:t>
      </w:r>
    </w:p>
    <w:p w:rsidR="00B24A60" w:rsidRPr="0099369F" w:rsidRDefault="00B24A60" w:rsidP="00B24A60">
      <w:pPr>
        <w:autoSpaceDE w:val="0"/>
        <w:autoSpaceDN w:val="0"/>
        <w:adjustRightInd w:val="0"/>
        <w:spacing w:after="0" w:line="240" w:lineRule="auto"/>
        <w:ind w:left="709"/>
        <w:jc w:val="both"/>
        <w:rPr>
          <w:rFonts w:ascii="Times New Roman" w:hAnsi="Times New Roman" w:cs="Times New Roman"/>
          <w:color w:val="000000"/>
          <w:sz w:val="24"/>
          <w:szCs w:val="24"/>
          <w:lang w:val="id-ID"/>
        </w:rPr>
      </w:pPr>
    </w:p>
    <w:p w:rsidR="00B24A60" w:rsidRPr="005B2DA2" w:rsidRDefault="00B24A60" w:rsidP="00B24A60">
      <w:pPr>
        <w:autoSpaceDE w:val="0"/>
        <w:autoSpaceDN w:val="0"/>
        <w:adjustRightInd w:val="0"/>
        <w:spacing w:after="0" w:line="480" w:lineRule="auto"/>
        <w:jc w:val="both"/>
        <w:rPr>
          <w:rFonts w:ascii="Times New Roman" w:hAnsi="Times New Roman" w:cs="Times New Roman"/>
          <w:color w:val="548DD4" w:themeColor="text2" w:themeTint="99"/>
          <w:sz w:val="24"/>
          <w:szCs w:val="24"/>
          <w:lang w:val="id-ID"/>
        </w:rPr>
      </w:pPr>
      <w:r w:rsidRPr="00385C3C">
        <w:rPr>
          <w:rFonts w:ascii="Times New Roman" w:hAnsi="Times New Roman" w:cs="Times New Roman"/>
          <w:sz w:val="24"/>
          <w:szCs w:val="24"/>
        </w:rPr>
        <w:t xml:space="preserve">Sedangkan </w:t>
      </w:r>
      <w:r w:rsidRPr="0099369F">
        <w:rPr>
          <w:rFonts w:ascii="Times New Roman" w:hAnsi="Times New Roman" w:cs="Times New Roman"/>
          <w:sz w:val="24"/>
          <w:szCs w:val="24"/>
        </w:rPr>
        <w:t>Menurut Robbin (2001</w:t>
      </w:r>
      <w:r w:rsidRPr="0099369F">
        <w:rPr>
          <w:rFonts w:ascii="Times New Roman" w:hAnsi="Times New Roman" w:cs="Times New Roman"/>
          <w:sz w:val="24"/>
          <w:szCs w:val="24"/>
          <w:lang w:val="id-ID"/>
        </w:rPr>
        <w:t>:25</w:t>
      </w:r>
      <w:r w:rsidRPr="0099369F">
        <w:rPr>
          <w:rFonts w:ascii="Times New Roman" w:hAnsi="Times New Roman" w:cs="Times New Roman"/>
          <w:sz w:val="24"/>
          <w:szCs w:val="24"/>
        </w:rPr>
        <w:t>),</w:t>
      </w:r>
      <w:r w:rsidRPr="005B2DA2">
        <w:rPr>
          <w:rFonts w:ascii="Times New Roman" w:hAnsi="Times New Roman" w:cs="Times New Roman"/>
          <w:color w:val="548DD4" w:themeColor="text2" w:themeTint="99"/>
          <w:sz w:val="24"/>
          <w:szCs w:val="24"/>
        </w:rPr>
        <w:t xml:space="preserve"> </w:t>
      </w:r>
    </w:p>
    <w:p w:rsidR="00B24A60" w:rsidRDefault="00B24A60" w:rsidP="00B24A60">
      <w:pPr>
        <w:autoSpaceDE w:val="0"/>
        <w:autoSpaceDN w:val="0"/>
        <w:adjustRightInd w:val="0"/>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385C3C">
        <w:rPr>
          <w:rFonts w:ascii="Times New Roman" w:hAnsi="Times New Roman" w:cs="Times New Roman"/>
          <w:sz w:val="24"/>
          <w:szCs w:val="24"/>
        </w:rPr>
        <w:t>inerja merupakan hasil evaluasi terhadap pekerjaan yang dilakukan individu dibandingkan dengan criteria</w:t>
      </w:r>
      <w:r>
        <w:rPr>
          <w:rFonts w:ascii="Times New Roman" w:hAnsi="Times New Roman" w:cs="Times New Roman"/>
          <w:sz w:val="24"/>
          <w:szCs w:val="24"/>
          <w:lang w:val="id-ID"/>
        </w:rPr>
        <w:t xml:space="preserve"> </w:t>
      </w:r>
      <w:r w:rsidRPr="00385C3C">
        <w:rPr>
          <w:rFonts w:ascii="Times New Roman" w:hAnsi="Times New Roman" w:cs="Times New Roman"/>
          <w:sz w:val="24"/>
          <w:szCs w:val="24"/>
        </w:rPr>
        <w:t>yang telah ditetapkan bersama, pengertian kinerja sebagai hasil kerja secara kualitas dan kuantitas yang dicapai individu dalam melaksanakan tugasnya sesuai dengan tanggung jawab yang diberikan kapadanya</w:t>
      </w:r>
      <w:r>
        <w:rPr>
          <w:rFonts w:ascii="Times New Roman" w:hAnsi="Times New Roman" w:cs="Times New Roman"/>
          <w:sz w:val="24"/>
          <w:szCs w:val="24"/>
          <w:lang w:val="id-ID"/>
        </w:rPr>
        <w:t>”</w:t>
      </w:r>
      <w:r w:rsidRPr="00385C3C">
        <w:rPr>
          <w:rFonts w:ascii="Times New Roman" w:hAnsi="Times New Roman" w:cs="Times New Roman"/>
          <w:sz w:val="24"/>
          <w:szCs w:val="24"/>
        </w:rPr>
        <w:t xml:space="preserve">. </w:t>
      </w:r>
    </w:p>
    <w:p w:rsidR="00B24A60" w:rsidRDefault="00B24A60" w:rsidP="00B24A60">
      <w:pPr>
        <w:pStyle w:val="Default"/>
        <w:spacing w:line="480" w:lineRule="auto"/>
        <w:jc w:val="both"/>
        <w:rPr>
          <w:rFonts w:ascii="Times New Roman" w:hAnsi="Times New Roman" w:cs="Times New Roman"/>
          <w:lang w:val="id-ID"/>
        </w:rPr>
      </w:pPr>
      <w:r w:rsidRPr="00B04E7D">
        <w:rPr>
          <w:rFonts w:ascii="Times New Roman" w:hAnsi="Times New Roman" w:cs="Times New Roman"/>
        </w:rPr>
        <w:t>Mangkunegara (2007</w:t>
      </w:r>
      <w:proofErr w:type="gramStart"/>
      <w:r>
        <w:rPr>
          <w:rFonts w:ascii="Times New Roman" w:hAnsi="Times New Roman" w:cs="Times New Roman"/>
          <w:lang w:val="id-ID"/>
        </w:rPr>
        <w:t>;35</w:t>
      </w:r>
      <w:proofErr w:type="gramEnd"/>
      <w:r w:rsidRPr="00B04E7D">
        <w:rPr>
          <w:rFonts w:ascii="Times New Roman" w:hAnsi="Times New Roman" w:cs="Times New Roman"/>
        </w:rPr>
        <w:t>)</w:t>
      </w:r>
      <w:r w:rsidRPr="008854F9">
        <w:rPr>
          <w:rFonts w:ascii="Times New Roman" w:hAnsi="Times New Roman" w:cs="Times New Roman"/>
        </w:rPr>
        <w:t xml:space="preserve"> menyatakan bahwa </w:t>
      </w:r>
      <w:r>
        <w:rPr>
          <w:rFonts w:ascii="Times New Roman" w:hAnsi="Times New Roman" w:cs="Times New Roman"/>
          <w:lang w:val="id-ID"/>
        </w:rPr>
        <w:t>:</w:t>
      </w:r>
    </w:p>
    <w:p w:rsidR="00B24A60" w:rsidRDefault="00B24A60" w:rsidP="00B24A60">
      <w:pPr>
        <w:pStyle w:val="Default"/>
        <w:ind w:left="709"/>
        <w:jc w:val="both"/>
        <w:rPr>
          <w:rFonts w:ascii="Times New Roman" w:hAnsi="Times New Roman" w:cs="Times New Roman"/>
          <w:lang w:val="id-ID"/>
        </w:rPr>
      </w:pPr>
      <w:r>
        <w:rPr>
          <w:rFonts w:ascii="Times New Roman" w:hAnsi="Times New Roman" w:cs="Times New Roman"/>
          <w:lang w:val="id-ID"/>
        </w:rPr>
        <w:t>“</w:t>
      </w:r>
      <w:r w:rsidRPr="008854F9">
        <w:rPr>
          <w:rFonts w:ascii="Times New Roman" w:hAnsi="Times New Roman" w:cs="Times New Roman"/>
        </w:rPr>
        <w:t>kinerja adalah hasil kerja secara kualitas dan kuantitas yang dicapai oleh seseorang pegawai dalam melaksanakan tugasnya sesuai dengan tanggung jawab yang diberikan kepadanya</w:t>
      </w:r>
      <w:r>
        <w:rPr>
          <w:rFonts w:ascii="Times New Roman" w:hAnsi="Times New Roman" w:cs="Times New Roman"/>
          <w:lang w:val="id-ID"/>
        </w:rPr>
        <w:t xml:space="preserve">”. </w:t>
      </w:r>
    </w:p>
    <w:p w:rsidR="00B24A60" w:rsidRDefault="00B24A60" w:rsidP="00B24A60">
      <w:pPr>
        <w:pStyle w:val="Default"/>
        <w:ind w:firstLine="709"/>
        <w:jc w:val="both"/>
        <w:rPr>
          <w:rFonts w:ascii="Times New Roman" w:hAnsi="Times New Roman" w:cs="Times New Roman"/>
          <w:lang w:val="id-ID"/>
        </w:rPr>
      </w:pPr>
    </w:p>
    <w:p w:rsidR="00B24A60" w:rsidRDefault="00B24A60" w:rsidP="00B24A60">
      <w:pPr>
        <w:pStyle w:val="Default"/>
        <w:spacing w:line="480" w:lineRule="auto"/>
        <w:ind w:firstLine="709"/>
        <w:jc w:val="both"/>
        <w:rPr>
          <w:rFonts w:ascii="Times New Roman" w:hAnsi="Times New Roman" w:cs="Times New Roman"/>
        </w:rPr>
      </w:pPr>
      <w:r>
        <w:rPr>
          <w:rFonts w:ascii="Times New Roman" w:hAnsi="Times New Roman" w:cs="Times New Roman"/>
          <w:lang w:val="id-ID"/>
        </w:rPr>
        <w:t>Dengan kata lain k</w:t>
      </w:r>
      <w:r w:rsidRPr="008854F9">
        <w:rPr>
          <w:rFonts w:ascii="Times New Roman" w:hAnsi="Times New Roman" w:cs="Times New Roman"/>
        </w:rPr>
        <w:t xml:space="preserve">inerja adalah hasil kerja yang dicapai oleh </w:t>
      </w:r>
      <w:r>
        <w:rPr>
          <w:rFonts w:ascii="Times New Roman" w:hAnsi="Times New Roman" w:cs="Times New Roman"/>
          <w:lang w:val="id-ID"/>
        </w:rPr>
        <w:t>seorang pegawai</w:t>
      </w:r>
      <w:r w:rsidRPr="008854F9">
        <w:rPr>
          <w:rFonts w:ascii="Times New Roman" w:hAnsi="Times New Roman" w:cs="Times New Roman"/>
        </w:rPr>
        <w:t xml:space="preserve"> dalam suatu organisasi </w:t>
      </w:r>
      <w:r>
        <w:rPr>
          <w:rFonts w:ascii="Times New Roman" w:hAnsi="Times New Roman" w:cs="Times New Roman"/>
          <w:lang w:val="id-ID"/>
        </w:rPr>
        <w:t xml:space="preserve">yang </w:t>
      </w:r>
      <w:r w:rsidRPr="008854F9">
        <w:rPr>
          <w:rFonts w:ascii="Times New Roman" w:hAnsi="Times New Roman" w:cs="Times New Roman"/>
        </w:rPr>
        <w:t xml:space="preserve">sesuai dengan wewenang dan tanggung jawab masing-masing dalam upaya pencapaian tujuan organisasi </w:t>
      </w:r>
      <w:r>
        <w:rPr>
          <w:rFonts w:ascii="Times New Roman" w:hAnsi="Times New Roman" w:cs="Times New Roman"/>
          <w:lang w:val="id-ID"/>
        </w:rPr>
        <w:t xml:space="preserve">yang </w:t>
      </w:r>
      <w:r w:rsidRPr="008854F9">
        <w:rPr>
          <w:rFonts w:ascii="Times New Roman" w:hAnsi="Times New Roman" w:cs="Times New Roman"/>
        </w:rPr>
        <w:t>tidak melanggar hukum dan tidak bertentangan dengan moral dan etika.</w:t>
      </w:r>
    </w:p>
    <w:p w:rsidR="00B24A60" w:rsidRPr="008854F9" w:rsidRDefault="00B24A60" w:rsidP="00B24A60">
      <w:pPr>
        <w:spacing w:after="0" w:line="480" w:lineRule="auto"/>
        <w:ind w:firstLine="709"/>
        <w:jc w:val="both"/>
        <w:rPr>
          <w:rFonts w:ascii="Times New Roman" w:hAnsi="Times New Roman" w:cs="Times New Roman"/>
          <w:color w:val="000000"/>
          <w:sz w:val="24"/>
          <w:szCs w:val="24"/>
        </w:rPr>
      </w:pPr>
      <w:proofErr w:type="gramStart"/>
      <w:r w:rsidRPr="008854F9">
        <w:rPr>
          <w:rFonts w:ascii="Times New Roman" w:hAnsi="Times New Roman" w:cs="Times New Roman"/>
          <w:color w:val="000000"/>
          <w:sz w:val="24"/>
          <w:szCs w:val="24"/>
        </w:rPr>
        <w:t>Sumber daya manusia sebagai aktor yang berperan akti</w:t>
      </w:r>
      <w:r>
        <w:rPr>
          <w:rFonts w:ascii="Times New Roman" w:hAnsi="Times New Roman" w:cs="Times New Roman"/>
          <w:color w:val="000000"/>
          <w:sz w:val="24"/>
          <w:szCs w:val="24"/>
        </w:rPr>
        <w:t>f dalam menggerakkan perusahaan</w:t>
      </w:r>
      <w:r w:rsidRPr="008854F9">
        <w:rPr>
          <w:rFonts w:ascii="Times New Roman" w:hAnsi="Times New Roman" w:cs="Times New Roman"/>
          <w:color w:val="000000"/>
          <w:sz w:val="24"/>
          <w:szCs w:val="24"/>
        </w:rPr>
        <w:t>/organisasi dalam mencapai tujuannya.Tercapainya tujuan perusahaan hanya dimungkinkan karena upaya para pelaku yang terdapat dalam perusahaan untuk berkinerja dengan baik.</w:t>
      </w:r>
      <w:proofErr w:type="gramEnd"/>
    </w:p>
    <w:p w:rsidR="00B24A60" w:rsidRDefault="00B24A60" w:rsidP="00B24A60">
      <w:pPr>
        <w:autoSpaceDE w:val="0"/>
        <w:autoSpaceDN w:val="0"/>
        <w:adjustRightInd w:val="0"/>
        <w:spacing w:after="0" w:line="480" w:lineRule="auto"/>
        <w:ind w:firstLine="709"/>
        <w:jc w:val="both"/>
        <w:rPr>
          <w:rFonts w:ascii="Times New Roman" w:hAnsi="Times New Roman" w:cs="Times New Roman"/>
          <w:sz w:val="24"/>
          <w:szCs w:val="24"/>
          <w:lang w:val="id-ID"/>
        </w:rPr>
      </w:pPr>
      <w:proofErr w:type="gramStart"/>
      <w:r w:rsidRPr="00385C3C">
        <w:rPr>
          <w:rFonts w:ascii="Times New Roman" w:hAnsi="Times New Roman" w:cs="Times New Roman"/>
          <w:sz w:val="24"/>
          <w:szCs w:val="24"/>
        </w:rPr>
        <w:t xml:space="preserve">Berdasarkan </w:t>
      </w:r>
      <w:r>
        <w:rPr>
          <w:rFonts w:ascii="Times New Roman" w:hAnsi="Times New Roman" w:cs="Times New Roman"/>
          <w:sz w:val="24"/>
          <w:szCs w:val="24"/>
          <w:lang w:val="id-ID"/>
        </w:rPr>
        <w:t>pengertian tersebut</w:t>
      </w:r>
      <w:r w:rsidRPr="00385C3C">
        <w:rPr>
          <w:rFonts w:ascii="Times New Roman" w:hAnsi="Times New Roman" w:cs="Times New Roman"/>
          <w:sz w:val="24"/>
          <w:szCs w:val="24"/>
        </w:rPr>
        <w:t xml:space="preserve">, dapat disimpulkan bahwa kinerja (prestasi kerja) </w:t>
      </w:r>
      <w:r>
        <w:rPr>
          <w:rFonts w:ascii="Times New Roman" w:hAnsi="Times New Roman" w:cs="Times New Roman"/>
          <w:sz w:val="24"/>
          <w:szCs w:val="24"/>
          <w:lang w:val="id-ID"/>
        </w:rPr>
        <w:t>pengawas/</w:t>
      </w:r>
      <w:r w:rsidRPr="00385C3C">
        <w:rPr>
          <w:rFonts w:ascii="Times New Roman" w:hAnsi="Times New Roman" w:cs="Times New Roman"/>
          <w:sz w:val="24"/>
          <w:szCs w:val="24"/>
        </w:rPr>
        <w:t>auditor adalah suatu hasil karya yang dicapai oleh seorang auditor dalam melaksanakan tugas-tugas yang dibebankan kepadanya yang didasarkan atas kecakapan, pengalaman, dan kesungguhan waktu yang diukur dengan mempertimbangkan kuantitas, kualitas, dan ketepatan waktu.</w:t>
      </w:r>
      <w:proofErr w:type="gramEnd"/>
    </w:p>
    <w:p w:rsidR="00B24A60" w:rsidRDefault="00B24A60" w:rsidP="00B24A60">
      <w:pPr>
        <w:autoSpaceDE w:val="0"/>
        <w:autoSpaceDN w:val="0"/>
        <w:adjustRightInd w:val="0"/>
        <w:spacing w:after="0" w:line="480" w:lineRule="auto"/>
        <w:ind w:firstLine="720"/>
        <w:jc w:val="both"/>
        <w:rPr>
          <w:rFonts w:ascii="Times New Roman" w:hAnsi="Times New Roman" w:cs="Times New Roman"/>
          <w:sz w:val="24"/>
          <w:szCs w:val="24"/>
          <w:lang w:val="id-ID"/>
        </w:rPr>
      </w:pPr>
      <w:r w:rsidRPr="008854F9">
        <w:rPr>
          <w:rFonts w:ascii="Times New Roman" w:hAnsi="Times New Roman" w:cs="Times New Roman"/>
          <w:sz w:val="24"/>
          <w:szCs w:val="24"/>
        </w:rPr>
        <w:t>Adanya keyakinan yang dapat dipertimbangkan untuk menunjang konsep kinerja baru yang mengenai proses produksi sebagai suatu sistem yang kompleks dapat diterapkan dan berlaku dimasyarakat lingkungan, tenaga kerja, modal dan organisasi tidaklah penting dari dirinya namun dengan caranya terkoordinasi kedalam satu kesatuan yang terpadu.</w:t>
      </w:r>
    </w:p>
    <w:p w:rsidR="00B24A60" w:rsidRDefault="00B24A60" w:rsidP="00B24A60">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854F9">
        <w:rPr>
          <w:rFonts w:ascii="Times New Roman" w:hAnsi="Times New Roman" w:cs="Times New Roman"/>
          <w:sz w:val="24"/>
          <w:szCs w:val="24"/>
        </w:rPr>
        <w:t>Keberhasilan kinerja organisasi diawali dengan sejauhmana kualitas kinerja para pegawainya.</w:t>
      </w:r>
      <w:proofErr w:type="gramEnd"/>
      <w:r>
        <w:rPr>
          <w:rFonts w:ascii="Times New Roman" w:hAnsi="Times New Roman" w:cs="Times New Roman"/>
          <w:sz w:val="24"/>
          <w:szCs w:val="24"/>
        </w:rPr>
        <w:t xml:space="preserve"> </w:t>
      </w:r>
      <w:proofErr w:type="gramStart"/>
      <w:r w:rsidRPr="008854F9">
        <w:rPr>
          <w:rFonts w:ascii="Times New Roman" w:hAnsi="Times New Roman" w:cs="Times New Roman"/>
          <w:sz w:val="24"/>
          <w:szCs w:val="24"/>
        </w:rPr>
        <w:t>Untuk menegakkan kinerja organisasai menjadi lebih baik maka perlu menegakkan kinerja masing-masing pegawai.</w:t>
      </w:r>
      <w:proofErr w:type="gramEnd"/>
    </w:p>
    <w:p w:rsidR="00B24A60" w:rsidRDefault="00B24A60" w:rsidP="00B24A60">
      <w:pPr>
        <w:autoSpaceDE w:val="0"/>
        <w:autoSpaceDN w:val="0"/>
        <w:adjustRightInd w:val="0"/>
        <w:spacing w:after="100" w:afterAutospacing="1"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Kepercayaan masyarakat dan pemerintah terhadap hasil kerja pengawas pemerintah/auditor ditentukan oleh keahlian, independensi serta integras moral/kejujuran para auditor dalam menjalankan pekerjaannya.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Ketidakpercayaan masyarakat terhadap satu atau beberapa auditor dapat merendahkan martabat profesi auditor secara keseluruhan, sehingga dapat merugikan auditor lainnya.</w:t>
      </w:r>
      <w:proofErr w:type="gramEnd"/>
    </w:p>
    <w:p w:rsidR="00B24A60" w:rsidRPr="00390CC4" w:rsidRDefault="00B24A60" w:rsidP="00B24A60">
      <w:pPr>
        <w:pStyle w:val="ListParagraph"/>
        <w:numPr>
          <w:ilvl w:val="3"/>
          <w:numId w:val="27"/>
        </w:numPr>
        <w:autoSpaceDE w:val="0"/>
        <w:autoSpaceDN w:val="0"/>
        <w:adjustRightInd w:val="0"/>
        <w:spacing w:after="0" w:line="480" w:lineRule="auto"/>
        <w:ind w:left="851" w:hanging="851"/>
        <w:jc w:val="both"/>
        <w:rPr>
          <w:rFonts w:ascii="Times New Roman" w:hAnsi="Times New Roman" w:cs="Times New Roman"/>
          <w:b/>
          <w:sz w:val="24"/>
          <w:szCs w:val="24"/>
        </w:rPr>
      </w:pPr>
      <w:r w:rsidRPr="00703567">
        <w:rPr>
          <w:rFonts w:ascii="Times New Roman" w:hAnsi="Times New Roman" w:cs="Times New Roman"/>
          <w:b/>
          <w:sz w:val="24"/>
          <w:szCs w:val="24"/>
        </w:rPr>
        <w:t>Faktor – fa</w:t>
      </w:r>
      <w:r>
        <w:rPr>
          <w:rFonts w:ascii="Times New Roman" w:hAnsi="Times New Roman" w:cs="Times New Roman"/>
          <w:b/>
          <w:sz w:val="24"/>
          <w:szCs w:val="24"/>
        </w:rPr>
        <w:t>k</w:t>
      </w:r>
      <w:r w:rsidRPr="00703567">
        <w:rPr>
          <w:rFonts w:ascii="Times New Roman" w:hAnsi="Times New Roman" w:cs="Times New Roman"/>
          <w:b/>
          <w:sz w:val="24"/>
          <w:szCs w:val="24"/>
        </w:rPr>
        <w:t>tor Kinerja</w:t>
      </w:r>
    </w:p>
    <w:p w:rsidR="00B24A60" w:rsidRPr="00703567" w:rsidRDefault="00B24A60" w:rsidP="00B24A60">
      <w:pPr>
        <w:autoSpaceDE w:val="0"/>
        <w:autoSpaceDN w:val="0"/>
        <w:adjustRightInd w:val="0"/>
        <w:spacing w:after="0" w:line="480" w:lineRule="auto"/>
        <w:ind w:firstLine="720"/>
        <w:jc w:val="both"/>
        <w:rPr>
          <w:rFonts w:ascii="Times New Roman" w:hAnsi="Times New Roman" w:cs="Times New Roman"/>
          <w:sz w:val="24"/>
          <w:szCs w:val="24"/>
        </w:rPr>
      </w:pPr>
      <w:r w:rsidRPr="00390CC4">
        <w:rPr>
          <w:rFonts w:ascii="Times New Roman" w:hAnsi="Times New Roman" w:cs="Times New Roman"/>
          <w:sz w:val="24"/>
          <w:szCs w:val="24"/>
        </w:rPr>
        <w:t>Mangkunegara (2007</w:t>
      </w:r>
      <w:r w:rsidRPr="00390CC4">
        <w:rPr>
          <w:rFonts w:ascii="Times New Roman" w:hAnsi="Times New Roman" w:cs="Times New Roman"/>
          <w:sz w:val="24"/>
          <w:szCs w:val="24"/>
          <w:lang w:val="id-ID"/>
        </w:rPr>
        <w:t>: 78</w:t>
      </w:r>
      <w:r w:rsidRPr="00390CC4">
        <w:rPr>
          <w:rFonts w:ascii="Times New Roman" w:hAnsi="Times New Roman" w:cs="Times New Roman"/>
          <w:sz w:val="24"/>
          <w:szCs w:val="24"/>
        </w:rPr>
        <w:t>)</w:t>
      </w:r>
      <w:r w:rsidRPr="00703567">
        <w:rPr>
          <w:rFonts w:ascii="Times New Roman" w:hAnsi="Times New Roman" w:cs="Times New Roman"/>
          <w:sz w:val="24"/>
          <w:szCs w:val="24"/>
        </w:rPr>
        <w:t xml:space="preserve"> menyatakan bahwa faktor-faktor penentu kinerja individu adalah: </w:t>
      </w:r>
    </w:p>
    <w:p w:rsidR="00B24A60" w:rsidRPr="008854F9" w:rsidRDefault="00B24A60" w:rsidP="00B24A60">
      <w:pPr>
        <w:autoSpaceDE w:val="0"/>
        <w:autoSpaceDN w:val="0"/>
        <w:adjustRightInd w:val="0"/>
        <w:spacing w:after="0" w:line="480" w:lineRule="auto"/>
        <w:ind w:left="283" w:hanging="284"/>
        <w:jc w:val="both"/>
        <w:rPr>
          <w:rFonts w:ascii="Times New Roman" w:hAnsi="Times New Roman" w:cs="Times New Roman"/>
          <w:sz w:val="24"/>
          <w:szCs w:val="24"/>
        </w:rPr>
      </w:pPr>
      <w:r w:rsidRPr="008854F9">
        <w:rPr>
          <w:rFonts w:ascii="Times New Roman" w:hAnsi="Times New Roman" w:cs="Times New Roman"/>
          <w:sz w:val="24"/>
          <w:szCs w:val="24"/>
        </w:rPr>
        <w:t xml:space="preserve">1. Faktor Individu; </w:t>
      </w:r>
    </w:p>
    <w:p w:rsidR="00B24A60" w:rsidRDefault="00B24A60" w:rsidP="00B24A60">
      <w:pPr>
        <w:autoSpaceDE w:val="0"/>
        <w:autoSpaceDN w:val="0"/>
        <w:adjustRightInd w:val="0"/>
        <w:spacing w:after="0" w:line="480" w:lineRule="auto"/>
        <w:ind w:left="283" w:firstLine="720"/>
        <w:jc w:val="both"/>
        <w:rPr>
          <w:rFonts w:ascii="Times New Roman" w:hAnsi="Times New Roman" w:cs="Times New Roman"/>
          <w:sz w:val="24"/>
          <w:szCs w:val="24"/>
          <w:lang w:val="id-ID"/>
        </w:rPr>
      </w:pPr>
      <w:r w:rsidRPr="008854F9">
        <w:rPr>
          <w:rFonts w:ascii="Times New Roman" w:hAnsi="Times New Roman" w:cs="Times New Roman"/>
          <w:sz w:val="24"/>
          <w:szCs w:val="24"/>
        </w:rPr>
        <w:t>Secara psikologis, individu yang normal memiliki integritas yang tinggi antara fungsi psikis (rohani) dan fisiknya (jasmaniah).Dengan adanya integritas yang tinggi antara fungsi psikis dan fisik, maka individu tersebut memiliki konsentrasi diri yang baik.Konsentrasi yang baik ini merupakan modal utama individu manusia untuk mampu mengelola dan mendayagunakan potensi dirinya secara optimal dalam melaksanakan kegiatan atau aktifitas kerja sehari-hari dalam mencapai tujuan organisasi.</w:t>
      </w:r>
    </w:p>
    <w:p w:rsidR="00B24A60" w:rsidRPr="008854F9" w:rsidRDefault="00B24A60" w:rsidP="00B24A60">
      <w:pPr>
        <w:autoSpaceDE w:val="0"/>
        <w:autoSpaceDN w:val="0"/>
        <w:adjustRightInd w:val="0"/>
        <w:spacing w:after="0" w:line="480" w:lineRule="auto"/>
        <w:ind w:left="283" w:hanging="284"/>
        <w:jc w:val="both"/>
        <w:rPr>
          <w:rFonts w:ascii="Times New Roman" w:hAnsi="Times New Roman" w:cs="Times New Roman"/>
          <w:sz w:val="24"/>
          <w:szCs w:val="24"/>
        </w:rPr>
      </w:pPr>
      <w:r w:rsidRPr="008854F9">
        <w:rPr>
          <w:rFonts w:ascii="Times New Roman" w:hAnsi="Times New Roman" w:cs="Times New Roman"/>
          <w:sz w:val="24"/>
          <w:szCs w:val="24"/>
        </w:rPr>
        <w:t xml:space="preserve">2. Faktor Lingkungan Organisasi; </w:t>
      </w:r>
    </w:p>
    <w:p w:rsidR="00B24A60" w:rsidRDefault="00B24A60" w:rsidP="00B24A60">
      <w:pPr>
        <w:autoSpaceDE w:val="0"/>
        <w:autoSpaceDN w:val="0"/>
        <w:adjustRightInd w:val="0"/>
        <w:spacing w:after="0" w:line="480" w:lineRule="auto"/>
        <w:ind w:left="283" w:firstLine="437"/>
        <w:jc w:val="both"/>
        <w:rPr>
          <w:rFonts w:ascii="Times New Roman" w:hAnsi="Times New Roman" w:cs="Times New Roman"/>
          <w:sz w:val="24"/>
          <w:szCs w:val="24"/>
          <w:lang w:val="id-ID"/>
        </w:rPr>
      </w:pPr>
      <w:proofErr w:type="gramStart"/>
      <w:r w:rsidRPr="008854F9">
        <w:rPr>
          <w:rFonts w:ascii="Times New Roman" w:hAnsi="Times New Roman" w:cs="Times New Roman"/>
          <w:sz w:val="24"/>
          <w:szCs w:val="24"/>
        </w:rPr>
        <w:t>Faktor lingkungan kerja organisasi sangat menunjang bagi individu</w:t>
      </w:r>
      <w:r>
        <w:rPr>
          <w:rFonts w:ascii="Times New Roman" w:hAnsi="Times New Roman" w:cs="Times New Roman"/>
          <w:sz w:val="24"/>
          <w:szCs w:val="24"/>
        </w:rPr>
        <w:t xml:space="preserve"> </w:t>
      </w:r>
      <w:r w:rsidRPr="008854F9">
        <w:rPr>
          <w:rFonts w:ascii="Times New Roman" w:hAnsi="Times New Roman" w:cs="Times New Roman"/>
          <w:sz w:val="24"/>
          <w:szCs w:val="24"/>
        </w:rPr>
        <w:t>dalam mencapai kinerja.</w:t>
      </w:r>
      <w:proofErr w:type="gramEnd"/>
      <w:r w:rsidRPr="008854F9">
        <w:rPr>
          <w:rFonts w:ascii="Times New Roman" w:hAnsi="Times New Roman" w:cs="Times New Roman"/>
          <w:sz w:val="24"/>
          <w:szCs w:val="24"/>
        </w:rPr>
        <w:t xml:space="preserve"> Faktor lingkungan organisasi yang dimaksud antara lain uraian jabatan yang jelas, otoritas yang memadai, target kerja yang menantang, pola komunikasi kerja efektif, hubungan kerja harmonis, iklim kerja respek dan dinamis, peluang berkarir dan fasilitas kerja yang relatif memadai. </w:t>
      </w:r>
    </w:p>
    <w:p w:rsidR="00B24A60" w:rsidRDefault="00B24A60" w:rsidP="00B24A60">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854F9">
        <w:rPr>
          <w:rFonts w:ascii="Times New Roman" w:hAnsi="Times New Roman" w:cs="Times New Roman"/>
          <w:sz w:val="24"/>
          <w:szCs w:val="24"/>
        </w:rPr>
        <w:t>Kualitas pekerjaan merupakan bagian substa</w:t>
      </w:r>
      <w:r>
        <w:rPr>
          <w:rFonts w:ascii="Times New Roman" w:hAnsi="Times New Roman" w:cs="Times New Roman"/>
          <w:sz w:val="24"/>
          <w:szCs w:val="24"/>
        </w:rPr>
        <w:t>nsi yang tidak dapat diabaikan.</w:t>
      </w:r>
      <w:proofErr w:type="gramEnd"/>
      <w:r>
        <w:rPr>
          <w:rFonts w:ascii="Times New Roman" w:hAnsi="Times New Roman" w:cs="Times New Roman"/>
          <w:sz w:val="24"/>
          <w:szCs w:val="24"/>
        </w:rPr>
        <w:t xml:space="preserve"> </w:t>
      </w:r>
      <w:r w:rsidRPr="008854F9">
        <w:rPr>
          <w:rFonts w:ascii="Times New Roman" w:hAnsi="Times New Roman" w:cs="Times New Roman"/>
          <w:sz w:val="24"/>
          <w:szCs w:val="24"/>
        </w:rPr>
        <w:t xml:space="preserve">Konsentrasi dari penilaian yang dilakukan tentunya </w:t>
      </w:r>
      <w:proofErr w:type="gramStart"/>
      <w:r w:rsidRPr="008854F9">
        <w:rPr>
          <w:rFonts w:ascii="Times New Roman" w:hAnsi="Times New Roman" w:cs="Times New Roman"/>
          <w:sz w:val="24"/>
          <w:szCs w:val="24"/>
        </w:rPr>
        <w:t>akan</w:t>
      </w:r>
      <w:proofErr w:type="gramEnd"/>
      <w:r w:rsidRPr="008854F9">
        <w:rPr>
          <w:rFonts w:ascii="Times New Roman" w:hAnsi="Times New Roman" w:cs="Times New Roman"/>
          <w:sz w:val="24"/>
          <w:szCs w:val="24"/>
        </w:rPr>
        <w:t xml:space="preserve"> mengidentifikasi bagaimana pencapaian kualitas pekerjaan yang dilakukan. Tentu saja untuk menentukan kualitas tersebut sampai seberapa baik pencapaiannya, dengan </w:t>
      </w:r>
      <w:proofErr w:type="gramStart"/>
      <w:r w:rsidRPr="008854F9">
        <w:rPr>
          <w:rFonts w:ascii="Times New Roman" w:hAnsi="Times New Roman" w:cs="Times New Roman"/>
          <w:sz w:val="24"/>
          <w:szCs w:val="24"/>
        </w:rPr>
        <w:t>cara</w:t>
      </w:r>
      <w:proofErr w:type="gramEnd"/>
      <w:r w:rsidRPr="008854F9">
        <w:rPr>
          <w:rFonts w:ascii="Times New Roman" w:hAnsi="Times New Roman" w:cs="Times New Roman"/>
          <w:sz w:val="24"/>
          <w:szCs w:val="24"/>
        </w:rPr>
        <w:t xml:space="preserve"> membandingkan kualitas yang dicapai dengan target kualitas. </w:t>
      </w:r>
    </w:p>
    <w:p w:rsidR="00B24A60" w:rsidRDefault="00B24A60" w:rsidP="00B24A60">
      <w:pPr>
        <w:autoSpaceDE w:val="0"/>
        <w:autoSpaceDN w:val="0"/>
        <w:adjustRightInd w:val="0"/>
        <w:spacing w:after="100" w:afterAutospacing="1" w:line="480" w:lineRule="auto"/>
        <w:ind w:firstLine="720"/>
        <w:jc w:val="both"/>
        <w:rPr>
          <w:rFonts w:ascii="Times New Roman" w:hAnsi="Times New Roman" w:cs="Times New Roman"/>
          <w:sz w:val="24"/>
          <w:szCs w:val="24"/>
        </w:rPr>
      </w:pPr>
      <w:proofErr w:type="gramStart"/>
      <w:r w:rsidRPr="008854F9">
        <w:rPr>
          <w:rFonts w:ascii="Times New Roman" w:hAnsi="Times New Roman" w:cs="Times New Roman"/>
          <w:sz w:val="24"/>
          <w:szCs w:val="24"/>
        </w:rPr>
        <w:t>Selanjutnya pengetahuan tentang pekerjaan juga menjadi fokus dalam penilaian.Disamping itu kreatifitas juga memberikan inspirasi pencapaian kinerja.Kerjasama menjadi kunci dalam pencapaian kinerja kelompok maupun kinerja organisasi.Jika seseorang memiliki kecakapan dalam berhubungan dan kerjasama, maka sangat memungkinkan seseorang memberikan kontribusi yang baik terhadap organisasi.</w:t>
      </w:r>
      <w:proofErr w:type="gramEnd"/>
    </w:p>
    <w:p w:rsidR="00B24A60" w:rsidRPr="008854F9" w:rsidRDefault="00B24A60" w:rsidP="00B24A60">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b/>
          <w:sz w:val="24"/>
          <w:szCs w:val="24"/>
        </w:rPr>
        <w:t>2.1.6.3  Tujuan</w:t>
      </w:r>
      <w:proofErr w:type="gramEnd"/>
      <w:r>
        <w:rPr>
          <w:rFonts w:ascii="Times New Roman" w:hAnsi="Times New Roman" w:cs="Times New Roman"/>
          <w:b/>
          <w:sz w:val="24"/>
          <w:szCs w:val="24"/>
        </w:rPr>
        <w:t xml:space="preserve"> Penilaian Kinerja</w:t>
      </w:r>
    </w:p>
    <w:p w:rsidR="00B24A60" w:rsidRDefault="00B24A60" w:rsidP="00B24A60">
      <w:pPr>
        <w:autoSpaceDE w:val="0"/>
        <w:autoSpaceDN w:val="0"/>
        <w:adjustRightInd w:val="0"/>
        <w:spacing w:after="0" w:line="480" w:lineRule="auto"/>
        <w:ind w:left="283" w:hanging="284"/>
        <w:jc w:val="both"/>
        <w:rPr>
          <w:rFonts w:ascii="Times New Roman" w:hAnsi="Times New Roman" w:cs="Times New Roman"/>
          <w:sz w:val="24"/>
          <w:szCs w:val="24"/>
        </w:rPr>
      </w:pPr>
      <w:r w:rsidRPr="008854F9">
        <w:rPr>
          <w:rFonts w:ascii="Times New Roman" w:hAnsi="Times New Roman" w:cs="Times New Roman"/>
          <w:sz w:val="24"/>
          <w:szCs w:val="24"/>
        </w:rPr>
        <w:t xml:space="preserve">Tujuan dilakukannya penilaian kinerja menurut </w:t>
      </w:r>
      <w:r w:rsidRPr="000E4B14">
        <w:rPr>
          <w:rFonts w:ascii="Times New Roman" w:hAnsi="Times New Roman" w:cs="Times New Roman"/>
          <w:sz w:val="24"/>
          <w:szCs w:val="24"/>
        </w:rPr>
        <w:t>Robbins (200</w:t>
      </w:r>
      <w:r w:rsidRPr="000E4B14">
        <w:rPr>
          <w:rFonts w:ascii="Times New Roman" w:hAnsi="Times New Roman" w:cs="Times New Roman"/>
          <w:sz w:val="24"/>
          <w:szCs w:val="24"/>
          <w:lang w:val="id-ID"/>
        </w:rPr>
        <w:t>1:42</w:t>
      </w:r>
      <w:r w:rsidRPr="000E4B14">
        <w:rPr>
          <w:rFonts w:ascii="Times New Roman" w:hAnsi="Times New Roman" w:cs="Times New Roman"/>
          <w:sz w:val="24"/>
          <w:szCs w:val="24"/>
        </w:rPr>
        <w:t>)</w:t>
      </w:r>
      <w:r w:rsidRPr="00AC788F">
        <w:rPr>
          <w:rFonts w:ascii="Times New Roman" w:hAnsi="Times New Roman" w:cs="Times New Roman"/>
          <w:color w:val="FF0000"/>
          <w:sz w:val="24"/>
          <w:szCs w:val="24"/>
        </w:rPr>
        <w:t xml:space="preserve"> </w:t>
      </w:r>
      <w:r w:rsidRPr="008854F9">
        <w:rPr>
          <w:rFonts w:ascii="Times New Roman" w:hAnsi="Times New Roman" w:cs="Times New Roman"/>
          <w:sz w:val="24"/>
          <w:szCs w:val="24"/>
        </w:rPr>
        <w:t xml:space="preserve">yaitu: </w:t>
      </w:r>
    </w:p>
    <w:p w:rsidR="00B24A60" w:rsidRPr="0002312F" w:rsidRDefault="00B24A60" w:rsidP="00B24A60">
      <w:pPr>
        <w:pStyle w:val="ListParagraph"/>
        <w:numPr>
          <w:ilvl w:val="0"/>
          <w:numId w:val="19"/>
        </w:numPr>
        <w:autoSpaceDE w:val="0"/>
        <w:autoSpaceDN w:val="0"/>
        <w:adjustRightInd w:val="0"/>
        <w:spacing w:after="0" w:line="480" w:lineRule="auto"/>
        <w:ind w:left="709" w:hanging="425"/>
        <w:jc w:val="both"/>
        <w:rPr>
          <w:rFonts w:ascii="Times New Roman" w:hAnsi="Times New Roman" w:cs="Times New Roman"/>
          <w:sz w:val="24"/>
          <w:szCs w:val="24"/>
        </w:rPr>
      </w:pPr>
      <w:r w:rsidRPr="00A844EA">
        <w:rPr>
          <w:rFonts w:ascii="Times New Roman" w:hAnsi="Times New Roman" w:cs="Times New Roman"/>
          <w:sz w:val="24"/>
          <w:szCs w:val="24"/>
        </w:rPr>
        <w:t xml:space="preserve">Memberikan masukan penting bagi pimpinan organisasi dalam pengambilan keputusan di bidang sumber daya manusia, seperti: promosi, transfer, dan pemutusan hubungan kerja. </w:t>
      </w:r>
    </w:p>
    <w:p w:rsidR="00B24A60" w:rsidRPr="0002312F" w:rsidRDefault="00B24A60" w:rsidP="00B24A60">
      <w:pPr>
        <w:pStyle w:val="ListParagraph"/>
        <w:numPr>
          <w:ilvl w:val="0"/>
          <w:numId w:val="19"/>
        </w:numPr>
        <w:autoSpaceDE w:val="0"/>
        <w:autoSpaceDN w:val="0"/>
        <w:adjustRightInd w:val="0"/>
        <w:spacing w:after="0" w:line="480" w:lineRule="auto"/>
        <w:ind w:left="709" w:hanging="425"/>
        <w:jc w:val="both"/>
        <w:rPr>
          <w:rFonts w:ascii="Times New Roman" w:hAnsi="Times New Roman" w:cs="Times New Roman"/>
          <w:sz w:val="24"/>
          <w:szCs w:val="24"/>
        </w:rPr>
      </w:pPr>
      <w:r w:rsidRPr="0002312F">
        <w:rPr>
          <w:rFonts w:ascii="Times New Roman" w:hAnsi="Times New Roman" w:cs="Times New Roman"/>
          <w:sz w:val="24"/>
          <w:szCs w:val="24"/>
        </w:rPr>
        <w:t xml:space="preserve">Mengidentifikasi kebutuhan pelatihan dan pengembangan. </w:t>
      </w:r>
    </w:p>
    <w:p w:rsidR="00B24A60" w:rsidRDefault="00B24A60" w:rsidP="00B24A60">
      <w:pPr>
        <w:pStyle w:val="ListParagraph"/>
        <w:numPr>
          <w:ilvl w:val="0"/>
          <w:numId w:val="19"/>
        </w:numPr>
        <w:autoSpaceDE w:val="0"/>
        <w:autoSpaceDN w:val="0"/>
        <w:adjustRightInd w:val="0"/>
        <w:spacing w:after="0" w:line="480" w:lineRule="auto"/>
        <w:ind w:left="709" w:hanging="425"/>
        <w:jc w:val="both"/>
        <w:rPr>
          <w:rFonts w:ascii="Times New Roman" w:hAnsi="Times New Roman" w:cs="Times New Roman"/>
          <w:sz w:val="24"/>
          <w:szCs w:val="24"/>
        </w:rPr>
      </w:pPr>
      <w:r w:rsidRPr="00A844EA">
        <w:rPr>
          <w:rFonts w:ascii="Times New Roman" w:hAnsi="Times New Roman" w:cs="Times New Roman"/>
          <w:sz w:val="24"/>
          <w:szCs w:val="24"/>
        </w:rPr>
        <w:t xml:space="preserve">Mengetahui efektifitas seleksi/penempatan pegawai baru dan program pendidikan dan pelatihan. </w:t>
      </w:r>
    </w:p>
    <w:p w:rsidR="00B24A60" w:rsidRDefault="00B24A60" w:rsidP="00B24A60">
      <w:pPr>
        <w:pStyle w:val="ListParagraph"/>
        <w:numPr>
          <w:ilvl w:val="0"/>
          <w:numId w:val="19"/>
        </w:numPr>
        <w:autoSpaceDE w:val="0"/>
        <w:autoSpaceDN w:val="0"/>
        <w:adjustRightInd w:val="0"/>
        <w:spacing w:after="0" w:line="480" w:lineRule="auto"/>
        <w:ind w:left="709" w:hanging="425"/>
        <w:jc w:val="both"/>
        <w:rPr>
          <w:rFonts w:ascii="Times New Roman" w:hAnsi="Times New Roman" w:cs="Times New Roman"/>
          <w:sz w:val="24"/>
          <w:szCs w:val="24"/>
        </w:rPr>
      </w:pPr>
      <w:r w:rsidRPr="00A844EA">
        <w:rPr>
          <w:rFonts w:ascii="Times New Roman" w:hAnsi="Times New Roman" w:cs="Times New Roman"/>
          <w:sz w:val="24"/>
          <w:szCs w:val="24"/>
        </w:rPr>
        <w:t xml:space="preserve">Memberikan umpan balik kepada pegawai mengenai bagaimana pandangan organisasi </w:t>
      </w:r>
      <w:proofErr w:type="gramStart"/>
      <w:r w:rsidRPr="00A844EA">
        <w:rPr>
          <w:rFonts w:ascii="Times New Roman" w:hAnsi="Times New Roman" w:cs="Times New Roman"/>
          <w:sz w:val="24"/>
          <w:szCs w:val="24"/>
        </w:rPr>
        <w:t>akan</w:t>
      </w:r>
      <w:proofErr w:type="gramEnd"/>
      <w:r w:rsidRPr="00A844EA">
        <w:rPr>
          <w:rFonts w:ascii="Times New Roman" w:hAnsi="Times New Roman" w:cs="Times New Roman"/>
          <w:sz w:val="24"/>
          <w:szCs w:val="24"/>
        </w:rPr>
        <w:t xml:space="preserve"> kinerja mereka. </w:t>
      </w:r>
    </w:p>
    <w:p w:rsidR="00B24A60" w:rsidRDefault="00B24A60" w:rsidP="00B24A60">
      <w:pPr>
        <w:pStyle w:val="ListParagraph"/>
        <w:numPr>
          <w:ilvl w:val="0"/>
          <w:numId w:val="19"/>
        </w:numPr>
        <w:autoSpaceDE w:val="0"/>
        <w:autoSpaceDN w:val="0"/>
        <w:adjustRightInd w:val="0"/>
        <w:spacing w:after="0" w:line="480" w:lineRule="auto"/>
        <w:ind w:left="709" w:hanging="425"/>
        <w:jc w:val="both"/>
        <w:rPr>
          <w:rFonts w:ascii="Times New Roman" w:hAnsi="Times New Roman" w:cs="Times New Roman"/>
          <w:sz w:val="24"/>
          <w:szCs w:val="24"/>
        </w:rPr>
      </w:pPr>
      <w:r w:rsidRPr="00A844EA">
        <w:rPr>
          <w:rFonts w:ascii="Times New Roman" w:hAnsi="Times New Roman" w:cs="Times New Roman"/>
          <w:sz w:val="24"/>
          <w:szCs w:val="24"/>
        </w:rPr>
        <w:t xml:space="preserve">Digunakan sebagai dasar untuk alokasi ganjaran, seperti: kenaikan gaji, pemberian insentif, dan imbalan lainnya. </w:t>
      </w:r>
    </w:p>
    <w:p w:rsidR="00B24A60" w:rsidRPr="008854F9" w:rsidRDefault="00B24A60" w:rsidP="00B24A60">
      <w:pPr>
        <w:autoSpaceDE w:val="0"/>
        <w:autoSpaceDN w:val="0"/>
        <w:adjustRightInd w:val="0"/>
        <w:spacing w:after="0" w:line="480" w:lineRule="auto"/>
        <w:jc w:val="both"/>
        <w:rPr>
          <w:rFonts w:ascii="Times New Roman" w:hAnsi="Times New Roman" w:cs="Times New Roman"/>
          <w:sz w:val="24"/>
          <w:szCs w:val="24"/>
        </w:rPr>
      </w:pPr>
      <w:r w:rsidRPr="000E4B14">
        <w:rPr>
          <w:rFonts w:ascii="Times New Roman" w:hAnsi="Times New Roman" w:cs="Times New Roman"/>
          <w:sz w:val="24"/>
          <w:szCs w:val="24"/>
        </w:rPr>
        <w:t>Mangkunegara (2007</w:t>
      </w:r>
      <w:r w:rsidRPr="000E4B14">
        <w:rPr>
          <w:rFonts w:ascii="Times New Roman" w:hAnsi="Times New Roman" w:cs="Times New Roman"/>
          <w:sz w:val="24"/>
          <w:szCs w:val="24"/>
          <w:lang w:val="id-ID"/>
        </w:rPr>
        <w:t>:45</w:t>
      </w:r>
      <w:r w:rsidRPr="000E4B14">
        <w:rPr>
          <w:rFonts w:ascii="Times New Roman" w:hAnsi="Times New Roman" w:cs="Times New Roman"/>
          <w:sz w:val="24"/>
          <w:szCs w:val="24"/>
        </w:rPr>
        <w:t>)</w:t>
      </w:r>
      <w:r w:rsidRPr="008854F9">
        <w:rPr>
          <w:rFonts w:ascii="Times New Roman" w:hAnsi="Times New Roman" w:cs="Times New Roman"/>
          <w:sz w:val="24"/>
          <w:szCs w:val="24"/>
        </w:rPr>
        <w:t xml:space="preserve"> menyatakan tujuan penilaian kinerja adalah: </w:t>
      </w:r>
    </w:p>
    <w:p w:rsidR="00B24A60" w:rsidRPr="00A844EA" w:rsidRDefault="00B24A60" w:rsidP="00B24A60">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A844EA">
        <w:rPr>
          <w:rFonts w:ascii="Times New Roman" w:hAnsi="Times New Roman" w:cs="Times New Roman"/>
          <w:sz w:val="24"/>
          <w:szCs w:val="24"/>
        </w:rPr>
        <w:t xml:space="preserve">Sebagai dasar dalam pengambilan keputusan yang digunakan untuk prestasi, pemberhentian dan besarnya balas jasa. </w:t>
      </w:r>
    </w:p>
    <w:p w:rsidR="00B24A60" w:rsidRDefault="00B24A60" w:rsidP="00B24A60">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A844EA">
        <w:rPr>
          <w:rFonts w:ascii="Times New Roman" w:hAnsi="Times New Roman" w:cs="Times New Roman"/>
          <w:sz w:val="24"/>
          <w:szCs w:val="24"/>
        </w:rPr>
        <w:t xml:space="preserve">Untuk mengukur sejauh mana seorang pegawai dapat menyelesaikan pekerjaannya. </w:t>
      </w:r>
    </w:p>
    <w:p w:rsidR="00B24A60" w:rsidRDefault="00B24A60" w:rsidP="00B24A60">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A844EA">
        <w:rPr>
          <w:rFonts w:ascii="Times New Roman" w:hAnsi="Times New Roman" w:cs="Times New Roman"/>
          <w:sz w:val="24"/>
          <w:szCs w:val="24"/>
        </w:rPr>
        <w:t xml:space="preserve">Sebagai dasar untuk mengevaluasi efektitifitas dari seluruh kegiatan dalam organisasi. </w:t>
      </w:r>
    </w:p>
    <w:p w:rsidR="00B24A60" w:rsidRDefault="00B24A60" w:rsidP="00B24A60">
      <w:pPr>
        <w:pStyle w:val="ListParagraph"/>
        <w:numPr>
          <w:ilvl w:val="0"/>
          <w:numId w:val="20"/>
        </w:numPr>
        <w:autoSpaceDE w:val="0"/>
        <w:autoSpaceDN w:val="0"/>
        <w:adjustRightInd w:val="0"/>
        <w:spacing w:after="0" w:line="480" w:lineRule="auto"/>
        <w:ind w:left="709" w:hanging="425"/>
        <w:jc w:val="both"/>
        <w:rPr>
          <w:rFonts w:ascii="Times New Roman" w:hAnsi="Times New Roman" w:cs="Times New Roman"/>
          <w:sz w:val="24"/>
          <w:szCs w:val="24"/>
        </w:rPr>
      </w:pPr>
      <w:r w:rsidRPr="00A844EA">
        <w:rPr>
          <w:rFonts w:ascii="Times New Roman" w:hAnsi="Times New Roman" w:cs="Times New Roman"/>
          <w:sz w:val="24"/>
          <w:szCs w:val="24"/>
        </w:rPr>
        <w:t xml:space="preserve">Sebagai dasar untuk mengevaluasi program latihan dan keefektifan jadwal kerja, metode kerja, struktur organisasi, </w:t>
      </w:r>
      <w:proofErr w:type="gramStart"/>
      <w:r w:rsidRPr="00A844EA">
        <w:rPr>
          <w:rFonts w:ascii="Times New Roman" w:hAnsi="Times New Roman" w:cs="Times New Roman"/>
          <w:sz w:val="24"/>
          <w:szCs w:val="24"/>
        </w:rPr>
        <w:t>gaya</w:t>
      </w:r>
      <w:proofErr w:type="gramEnd"/>
      <w:r w:rsidRPr="00A844EA">
        <w:rPr>
          <w:rFonts w:ascii="Times New Roman" w:hAnsi="Times New Roman" w:cs="Times New Roman"/>
          <w:sz w:val="24"/>
          <w:szCs w:val="24"/>
        </w:rPr>
        <w:t xml:space="preserve"> pengawasan, kondisi kerja dan pengawasan. </w:t>
      </w:r>
    </w:p>
    <w:p w:rsidR="00B24A60" w:rsidRDefault="00B24A60" w:rsidP="00B24A60">
      <w:pPr>
        <w:pStyle w:val="ListParagraph"/>
        <w:numPr>
          <w:ilvl w:val="0"/>
          <w:numId w:val="20"/>
        </w:numPr>
        <w:autoSpaceDE w:val="0"/>
        <w:autoSpaceDN w:val="0"/>
        <w:adjustRightInd w:val="0"/>
        <w:spacing w:after="0" w:line="480" w:lineRule="auto"/>
        <w:ind w:left="709" w:hanging="425"/>
        <w:jc w:val="both"/>
        <w:rPr>
          <w:rFonts w:ascii="Times New Roman" w:hAnsi="Times New Roman" w:cs="Times New Roman"/>
          <w:sz w:val="24"/>
          <w:szCs w:val="24"/>
        </w:rPr>
      </w:pPr>
      <w:r w:rsidRPr="00A844EA">
        <w:rPr>
          <w:rFonts w:ascii="Times New Roman" w:hAnsi="Times New Roman" w:cs="Times New Roman"/>
          <w:sz w:val="24"/>
          <w:szCs w:val="24"/>
        </w:rPr>
        <w:t xml:space="preserve">Sebagai indikator untuk menentukan kebutuhan </w:t>
      </w:r>
      <w:proofErr w:type="gramStart"/>
      <w:r w:rsidRPr="00A844EA">
        <w:rPr>
          <w:rFonts w:ascii="Times New Roman" w:hAnsi="Times New Roman" w:cs="Times New Roman"/>
          <w:sz w:val="24"/>
          <w:szCs w:val="24"/>
        </w:rPr>
        <w:t>akan</w:t>
      </w:r>
      <w:proofErr w:type="gramEnd"/>
      <w:r w:rsidRPr="00A844EA">
        <w:rPr>
          <w:rFonts w:ascii="Times New Roman" w:hAnsi="Times New Roman" w:cs="Times New Roman"/>
          <w:sz w:val="24"/>
          <w:szCs w:val="24"/>
        </w:rPr>
        <w:t xml:space="preserve"> latihan bagi pegawai yang berada di dalam organisasi. </w:t>
      </w:r>
    </w:p>
    <w:p w:rsidR="00B24A60" w:rsidRDefault="00B24A60" w:rsidP="00B24A60">
      <w:pPr>
        <w:pStyle w:val="ListParagraph"/>
        <w:numPr>
          <w:ilvl w:val="0"/>
          <w:numId w:val="20"/>
        </w:numPr>
        <w:autoSpaceDE w:val="0"/>
        <w:autoSpaceDN w:val="0"/>
        <w:adjustRightInd w:val="0"/>
        <w:spacing w:after="0" w:line="480" w:lineRule="auto"/>
        <w:ind w:left="709" w:hanging="425"/>
        <w:jc w:val="both"/>
        <w:rPr>
          <w:rFonts w:ascii="Times New Roman" w:hAnsi="Times New Roman" w:cs="Times New Roman"/>
          <w:sz w:val="24"/>
          <w:szCs w:val="24"/>
        </w:rPr>
      </w:pPr>
      <w:r w:rsidRPr="00A844EA">
        <w:rPr>
          <w:rFonts w:ascii="Times New Roman" w:hAnsi="Times New Roman" w:cs="Times New Roman"/>
          <w:sz w:val="24"/>
          <w:szCs w:val="24"/>
        </w:rPr>
        <w:t xml:space="preserve">Sebagai alat untuk meningkatkan motivasi kerja pegawai sehingga dicapai </w:t>
      </w:r>
      <w:r w:rsidRPr="00A844EA">
        <w:rPr>
          <w:rFonts w:ascii="Times New Roman" w:hAnsi="Times New Roman" w:cs="Times New Roman"/>
          <w:i/>
          <w:iCs/>
          <w:sz w:val="24"/>
          <w:szCs w:val="24"/>
        </w:rPr>
        <w:t xml:space="preserve">performance </w:t>
      </w:r>
      <w:r w:rsidRPr="00A844EA">
        <w:rPr>
          <w:rFonts w:ascii="Times New Roman" w:hAnsi="Times New Roman" w:cs="Times New Roman"/>
          <w:sz w:val="24"/>
          <w:szCs w:val="24"/>
        </w:rPr>
        <w:t>yang baik.</w:t>
      </w:r>
    </w:p>
    <w:p w:rsidR="00B24A60" w:rsidRDefault="00B24A60" w:rsidP="00B24A60">
      <w:pPr>
        <w:pStyle w:val="ListParagraph"/>
        <w:numPr>
          <w:ilvl w:val="0"/>
          <w:numId w:val="20"/>
        </w:numPr>
        <w:autoSpaceDE w:val="0"/>
        <w:autoSpaceDN w:val="0"/>
        <w:adjustRightInd w:val="0"/>
        <w:spacing w:after="0" w:line="480" w:lineRule="auto"/>
        <w:ind w:left="709" w:hanging="425"/>
        <w:jc w:val="both"/>
        <w:rPr>
          <w:rFonts w:ascii="Times New Roman" w:hAnsi="Times New Roman" w:cs="Times New Roman"/>
          <w:sz w:val="24"/>
          <w:szCs w:val="24"/>
        </w:rPr>
      </w:pPr>
      <w:r w:rsidRPr="00A844EA">
        <w:rPr>
          <w:rFonts w:ascii="Times New Roman" w:hAnsi="Times New Roman" w:cs="Times New Roman"/>
          <w:sz w:val="24"/>
          <w:szCs w:val="24"/>
        </w:rPr>
        <w:t xml:space="preserve">Sebagai alat untuk dapat melihat kekurangan atau kelemahan dan meningkatkan kemampuan pegawai selanjutnya. </w:t>
      </w:r>
    </w:p>
    <w:p w:rsidR="00B24A60" w:rsidRDefault="00B24A60" w:rsidP="00B24A60">
      <w:pPr>
        <w:pStyle w:val="ListParagraph"/>
        <w:numPr>
          <w:ilvl w:val="0"/>
          <w:numId w:val="20"/>
        </w:numPr>
        <w:autoSpaceDE w:val="0"/>
        <w:autoSpaceDN w:val="0"/>
        <w:adjustRightInd w:val="0"/>
        <w:spacing w:after="0" w:line="480" w:lineRule="auto"/>
        <w:ind w:left="709" w:hanging="425"/>
        <w:jc w:val="both"/>
        <w:rPr>
          <w:rFonts w:ascii="Times New Roman" w:hAnsi="Times New Roman" w:cs="Times New Roman"/>
          <w:sz w:val="24"/>
          <w:szCs w:val="24"/>
        </w:rPr>
      </w:pPr>
      <w:r w:rsidRPr="00A844EA">
        <w:rPr>
          <w:rFonts w:ascii="Times New Roman" w:hAnsi="Times New Roman" w:cs="Times New Roman"/>
          <w:sz w:val="24"/>
          <w:szCs w:val="24"/>
        </w:rPr>
        <w:t xml:space="preserve">Sebagai kriteria dalam menentukan seleksi dan penempatan pegawai. </w:t>
      </w:r>
    </w:p>
    <w:p w:rsidR="00B24A60" w:rsidRDefault="00B24A60" w:rsidP="00B24A60">
      <w:pPr>
        <w:pStyle w:val="ListParagraph"/>
        <w:numPr>
          <w:ilvl w:val="0"/>
          <w:numId w:val="20"/>
        </w:numPr>
        <w:autoSpaceDE w:val="0"/>
        <w:autoSpaceDN w:val="0"/>
        <w:adjustRightInd w:val="0"/>
        <w:spacing w:after="0" w:line="480" w:lineRule="auto"/>
        <w:ind w:left="709" w:hanging="425"/>
        <w:jc w:val="both"/>
        <w:rPr>
          <w:rFonts w:ascii="Times New Roman" w:hAnsi="Times New Roman" w:cs="Times New Roman"/>
          <w:sz w:val="24"/>
          <w:szCs w:val="24"/>
        </w:rPr>
      </w:pPr>
      <w:r w:rsidRPr="00A844EA">
        <w:rPr>
          <w:rFonts w:ascii="Times New Roman" w:hAnsi="Times New Roman" w:cs="Times New Roman"/>
          <w:sz w:val="24"/>
          <w:szCs w:val="24"/>
        </w:rPr>
        <w:t xml:space="preserve">Sebagai alat untuk memperbaiki atau mengembangkan kecakapan pegawai. </w:t>
      </w:r>
    </w:p>
    <w:p w:rsidR="00B24A60" w:rsidRDefault="00B24A60" w:rsidP="00B24A60">
      <w:pPr>
        <w:pStyle w:val="ListParagraph"/>
        <w:numPr>
          <w:ilvl w:val="0"/>
          <w:numId w:val="20"/>
        </w:numPr>
        <w:autoSpaceDE w:val="0"/>
        <w:autoSpaceDN w:val="0"/>
        <w:adjustRightInd w:val="0"/>
        <w:spacing w:after="0" w:line="480" w:lineRule="auto"/>
        <w:ind w:left="709" w:hanging="425"/>
        <w:jc w:val="both"/>
        <w:rPr>
          <w:rFonts w:ascii="Times New Roman" w:hAnsi="Times New Roman" w:cs="Times New Roman"/>
          <w:sz w:val="24"/>
          <w:szCs w:val="24"/>
        </w:rPr>
      </w:pPr>
      <w:r w:rsidRPr="00A844EA">
        <w:rPr>
          <w:rFonts w:ascii="Times New Roman" w:hAnsi="Times New Roman" w:cs="Times New Roman"/>
          <w:sz w:val="24"/>
          <w:szCs w:val="24"/>
        </w:rPr>
        <w:t>Sebagai dasar untuk memperbaiki atau mengembangkan uraian tugas (</w:t>
      </w:r>
      <w:r w:rsidRPr="00A844EA">
        <w:rPr>
          <w:rFonts w:ascii="Times New Roman" w:hAnsi="Times New Roman" w:cs="Times New Roman"/>
          <w:i/>
          <w:iCs/>
          <w:sz w:val="24"/>
          <w:szCs w:val="24"/>
        </w:rPr>
        <w:t>job description</w:t>
      </w:r>
      <w:r w:rsidRPr="00A844EA">
        <w:rPr>
          <w:rFonts w:ascii="Times New Roman" w:hAnsi="Times New Roman" w:cs="Times New Roman"/>
          <w:sz w:val="24"/>
          <w:szCs w:val="24"/>
        </w:rPr>
        <w:t xml:space="preserve">). </w:t>
      </w:r>
    </w:p>
    <w:p w:rsidR="00B24A60" w:rsidRDefault="00B24A60" w:rsidP="00B24A60">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8854F9">
        <w:rPr>
          <w:rFonts w:ascii="Times New Roman" w:hAnsi="Times New Roman" w:cs="Times New Roman"/>
          <w:color w:val="000000"/>
          <w:sz w:val="24"/>
          <w:szCs w:val="24"/>
        </w:rPr>
        <w:t>Perencanaan kinerja berfungsi melihat kembali pendelegasian wewenang dan pelaksanaan tugas yang dilimpahkan oleh bawahannya.</w:t>
      </w:r>
      <w:proofErr w:type="gramEnd"/>
      <w:r>
        <w:rPr>
          <w:rFonts w:ascii="Times New Roman" w:hAnsi="Times New Roman" w:cs="Times New Roman"/>
          <w:color w:val="000000"/>
          <w:sz w:val="24"/>
          <w:szCs w:val="24"/>
        </w:rPr>
        <w:t xml:space="preserve"> </w:t>
      </w:r>
      <w:proofErr w:type="gramStart"/>
      <w:r w:rsidRPr="008854F9">
        <w:rPr>
          <w:rFonts w:ascii="Times New Roman" w:hAnsi="Times New Roman" w:cs="Times New Roman"/>
          <w:color w:val="000000"/>
          <w:sz w:val="24"/>
          <w:szCs w:val="24"/>
        </w:rPr>
        <w:t>Di samping itu juga dapat mengukur sejauhmana target-target yang telah ditentukan dapat tercapai.</w:t>
      </w:r>
      <w:proofErr w:type="gramEnd"/>
    </w:p>
    <w:p w:rsidR="00B24A60" w:rsidRDefault="00B24A60" w:rsidP="00B24A60">
      <w:pPr>
        <w:spacing w:after="0" w:line="480" w:lineRule="auto"/>
        <w:ind w:firstLine="709"/>
        <w:jc w:val="both"/>
        <w:rPr>
          <w:rFonts w:ascii="Times New Roman" w:hAnsi="Times New Roman" w:cs="Times New Roman"/>
          <w:sz w:val="24"/>
          <w:szCs w:val="24"/>
        </w:rPr>
      </w:pPr>
      <w:proofErr w:type="gramStart"/>
      <w:r w:rsidRPr="008854F9">
        <w:rPr>
          <w:rFonts w:ascii="Times New Roman" w:hAnsi="Times New Roman" w:cs="Times New Roman"/>
          <w:sz w:val="24"/>
          <w:szCs w:val="24"/>
        </w:rPr>
        <w:t>Pelaksanaan manajeman kinerja dapat menjadi sarana meneliti hambatan karyawan untuk meningkatkan prestasinya.</w:t>
      </w:r>
      <w:proofErr w:type="gramEnd"/>
      <w:r w:rsidRPr="008854F9">
        <w:rPr>
          <w:rFonts w:ascii="Times New Roman" w:hAnsi="Times New Roman" w:cs="Times New Roman"/>
          <w:sz w:val="24"/>
          <w:szCs w:val="24"/>
        </w:rPr>
        <w:t xml:space="preserve"> Program manajemen kinerja adalah bagian dari sebuah “skenario besar“ program sumber daya manusia dan pengembangan manajemen yang tujuan akhirnya untuk meningkatkan kinerja sumber daya manusia dalam organisasi.</w:t>
      </w:r>
    </w:p>
    <w:p w:rsidR="00B24A60" w:rsidRDefault="00B24A60" w:rsidP="00B24A6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Standar Audit Aparat Pengawasan Intern Pemerintah (SA-APFP), </w:t>
      </w:r>
      <w:proofErr w:type="gramStart"/>
      <w:r>
        <w:rPr>
          <w:rFonts w:ascii="Times New Roman" w:hAnsi="Times New Roman" w:cs="Times New Roman"/>
          <w:sz w:val="24"/>
          <w:szCs w:val="24"/>
        </w:rPr>
        <w:t xml:space="preserve">Nomor </w:t>
      </w:r>
      <w:r w:rsidRPr="00E13274">
        <w:rPr>
          <w:rFonts w:ascii="Times New Roman" w:hAnsi="Times New Roman" w:cs="Times New Roman"/>
          <w:sz w:val="24"/>
          <w:szCs w:val="24"/>
        </w:rPr>
        <w:t>:</w:t>
      </w:r>
      <w:proofErr w:type="gramEnd"/>
      <w:r w:rsidRPr="00E13274">
        <w:rPr>
          <w:rFonts w:ascii="Times New Roman" w:hAnsi="Times New Roman" w:cs="Times New Roman"/>
          <w:sz w:val="24"/>
          <w:szCs w:val="24"/>
        </w:rPr>
        <w:t xml:space="preserve"> PER/05/M.PAN/03/2008</w:t>
      </w:r>
      <w:r>
        <w:rPr>
          <w:rFonts w:ascii="Times New Roman" w:hAnsi="Times New Roman" w:cs="Times New Roman"/>
          <w:sz w:val="24"/>
          <w:szCs w:val="24"/>
        </w:rPr>
        <w:t>, tujuan standar audit APIP adalah :</w:t>
      </w:r>
    </w:p>
    <w:p w:rsidR="00B24A60" w:rsidRDefault="00B24A60" w:rsidP="00B24A60">
      <w:pPr>
        <w:pStyle w:val="ListParagraph"/>
        <w:numPr>
          <w:ilvl w:val="0"/>
          <w:numId w:val="22"/>
        </w:numPr>
        <w:spacing w:after="0" w:line="480" w:lineRule="auto"/>
        <w:jc w:val="both"/>
        <w:rPr>
          <w:rFonts w:ascii="Times New Roman" w:hAnsi="Times New Roman" w:cs="Times New Roman"/>
          <w:sz w:val="24"/>
          <w:szCs w:val="24"/>
        </w:rPr>
      </w:pPr>
      <w:r w:rsidRPr="00713B84">
        <w:rPr>
          <w:rFonts w:ascii="Times New Roman" w:hAnsi="Times New Roman" w:cs="Times New Roman"/>
          <w:sz w:val="24"/>
          <w:szCs w:val="24"/>
        </w:rPr>
        <w:t>Meneta</w:t>
      </w:r>
      <w:r>
        <w:rPr>
          <w:rFonts w:ascii="Times New Roman" w:hAnsi="Times New Roman" w:cs="Times New Roman"/>
          <w:sz w:val="24"/>
          <w:szCs w:val="24"/>
        </w:rPr>
        <w:t>pkan prinsip-prinsip dasar untuk mempresentasikan praktik-praktik audit yang seharusnya;</w:t>
      </w:r>
    </w:p>
    <w:p w:rsidR="00B24A60" w:rsidRDefault="00B24A60" w:rsidP="00B24A60">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Menyediakan kerangka kerja pelaksanaan dan peningkatan kegiatan audit intern yang memiliki nilai tambah;</w:t>
      </w:r>
    </w:p>
    <w:p w:rsidR="00B24A60" w:rsidRDefault="00B24A60" w:rsidP="00B24A60">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Menetapkan dasar-dasar pengukuran kinerja audit;</w:t>
      </w:r>
    </w:p>
    <w:p w:rsidR="00B24A60" w:rsidRDefault="00B24A60" w:rsidP="00B24A60">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Mempercepat perbaikan kegiatan operasi dan proses organisasi;</w:t>
      </w:r>
    </w:p>
    <w:p w:rsidR="00B24A60" w:rsidRDefault="00B24A60" w:rsidP="00B24A60">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Menilai mengarahkan dan mendorong auditor untuk mencapai tujuan audit;</w:t>
      </w:r>
    </w:p>
    <w:p w:rsidR="00B24A60" w:rsidRPr="00F920B6" w:rsidRDefault="00B24A60" w:rsidP="00B24A60">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Menjadi pedoman dalam pekerjaan audit</w:t>
      </w:r>
    </w:p>
    <w:p w:rsidR="00B24A60" w:rsidRPr="008447F5" w:rsidRDefault="00B24A60" w:rsidP="00B24A60">
      <w:pPr>
        <w:pStyle w:val="ListParagraph"/>
        <w:numPr>
          <w:ilvl w:val="0"/>
          <w:numId w:val="22"/>
        </w:numPr>
        <w:spacing w:after="100" w:afterAutospacing="1" w:line="480" w:lineRule="auto"/>
        <w:ind w:left="1066" w:hanging="357"/>
        <w:contextualSpacing w:val="0"/>
        <w:jc w:val="both"/>
        <w:rPr>
          <w:rFonts w:ascii="Times New Roman" w:hAnsi="Times New Roman" w:cs="Times New Roman"/>
          <w:sz w:val="24"/>
          <w:szCs w:val="24"/>
        </w:rPr>
      </w:pPr>
      <w:r w:rsidRPr="00F920B6">
        <w:rPr>
          <w:rFonts w:ascii="Times New Roman" w:hAnsi="Times New Roman" w:cs="Times New Roman"/>
          <w:sz w:val="24"/>
          <w:szCs w:val="24"/>
        </w:rPr>
        <w:t>Menjadi dasar penilaian keberhasilan pekerjaan audit.</w:t>
      </w:r>
    </w:p>
    <w:p w:rsidR="00B24A60" w:rsidRPr="00643AEB" w:rsidRDefault="00B24A60" w:rsidP="00B24A60">
      <w:pPr>
        <w:pStyle w:val="ListParagraph"/>
        <w:numPr>
          <w:ilvl w:val="3"/>
          <w:numId w:val="31"/>
        </w:numPr>
        <w:autoSpaceDE w:val="0"/>
        <w:autoSpaceDN w:val="0"/>
        <w:adjustRightInd w:val="0"/>
        <w:spacing w:after="0" w:line="480" w:lineRule="auto"/>
        <w:jc w:val="both"/>
        <w:rPr>
          <w:rFonts w:ascii="Times New Roman" w:hAnsi="Times New Roman" w:cs="Times New Roman"/>
          <w:b/>
          <w:sz w:val="24"/>
          <w:szCs w:val="24"/>
        </w:rPr>
      </w:pPr>
      <w:r w:rsidRPr="00643AEB">
        <w:rPr>
          <w:rFonts w:ascii="Times New Roman" w:hAnsi="Times New Roman" w:cs="Times New Roman"/>
          <w:b/>
          <w:sz w:val="24"/>
          <w:szCs w:val="24"/>
        </w:rPr>
        <w:t xml:space="preserve"> Dimensi Kinerja</w:t>
      </w:r>
    </w:p>
    <w:p w:rsidR="00B24A60" w:rsidRPr="00AB6AB2" w:rsidRDefault="00B24A60" w:rsidP="00B24A60">
      <w:pPr>
        <w:autoSpaceDE w:val="0"/>
        <w:autoSpaceDN w:val="0"/>
        <w:adjustRightInd w:val="0"/>
        <w:spacing w:after="0" w:line="480" w:lineRule="auto"/>
        <w:ind w:firstLine="720"/>
        <w:jc w:val="both"/>
        <w:rPr>
          <w:rFonts w:ascii="Times New Roman" w:hAnsi="Times New Roman" w:cs="Times New Roman"/>
          <w:sz w:val="24"/>
          <w:szCs w:val="24"/>
          <w:lang w:val="id-ID"/>
        </w:rPr>
      </w:pPr>
      <w:proofErr w:type="gramStart"/>
      <w:r w:rsidRPr="00AB6AB2">
        <w:rPr>
          <w:rFonts w:ascii="Times New Roman" w:hAnsi="Times New Roman" w:cs="Times New Roman"/>
          <w:sz w:val="24"/>
          <w:szCs w:val="24"/>
        </w:rPr>
        <w:t>Dimensi kinerja universal adalah ukuran-ukuran evaluasi kinerja yang ditetapkan untuk seluruh karyawan dalam sebuah organisasi, apapun jabatan/pekerjaannya.</w:t>
      </w:r>
      <w:proofErr w:type="gramEnd"/>
    </w:p>
    <w:p w:rsidR="00B24A60" w:rsidRPr="008854F9" w:rsidRDefault="00B24A60" w:rsidP="00B24A60">
      <w:pPr>
        <w:autoSpaceDE w:val="0"/>
        <w:autoSpaceDN w:val="0"/>
        <w:adjustRightInd w:val="0"/>
        <w:spacing w:after="0" w:line="480" w:lineRule="auto"/>
        <w:ind w:firstLine="567"/>
        <w:jc w:val="both"/>
        <w:rPr>
          <w:rFonts w:ascii="Times New Roman" w:hAnsi="Times New Roman" w:cs="Times New Roman"/>
          <w:color w:val="000000"/>
          <w:sz w:val="24"/>
          <w:szCs w:val="24"/>
        </w:rPr>
      </w:pPr>
      <w:r w:rsidRPr="008854F9">
        <w:rPr>
          <w:rFonts w:ascii="Times New Roman" w:hAnsi="Times New Roman" w:cs="Times New Roman"/>
          <w:color w:val="000000"/>
          <w:sz w:val="24"/>
          <w:szCs w:val="24"/>
        </w:rPr>
        <w:t xml:space="preserve">Menurut Gibson, </w:t>
      </w:r>
      <w:r w:rsidRPr="008854F9">
        <w:rPr>
          <w:rFonts w:ascii="Times New Roman" w:hAnsi="Times New Roman" w:cs="Times New Roman"/>
          <w:i/>
          <w:iCs/>
          <w:color w:val="000000"/>
          <w:sz w:val="24"/>
          <w:szCs w:val="24"/>
        </w:rPr>
        <w:t xml:space="preserve">et al </w:t>
      </w:r>
      <w:r w:rsidRPr="008854F9">
        <w:rPr>
          <w:rFonts w:ascii="Times New Roman" w:hAnsi="Times New Roman" w:cs="Times New Roman"/>
          <w:color w:val="000000"/>
          <w:sz w:val="24"/>
          <w:szCs w:val="24"/>
        </w:rPr>
        <w:t>(</w:t>
      </w:r>
      <w:r>
        <w:rPr>
          <w:rFonts w:ascii="Times New Roman" w:hAnsi="Times New Roman" w:cs="Times New Roman"/>
          <w:color w:val="000000"/>
          <w:sz w:val="24"/>
          <w:szCs w:val="24"/>
          <w:lang w:val="id-ID"/>
        </w:rPr>
        <w:t>2007:178)</w:t>
      </w:r>
      <w:r w:rsidRPr="008854F9">
        <w:rPr>
          <w:rFonts w:ascii="Times New Roman" w:hAnsi="Times New Roman" w:cs="Times New Roman"/>
          <w:color w:val="000000"/>
          <w:sz w:val="24"/>
          <w:szCs w:val="24"/>
        </w:rPr>
        <w:t xml:space="preserve"> ada tiga perangkat variabel yang mempengaruhi perilaku dan prestasi kerja atau kinerja, yaitu: </w:t>
      </w:r>
    </w:p>
    <w:p w:rsidR="00B24A60" w:rsidRPr="008854F9" w:rsidRDefault="00B24A60" w:rsidP="00B24A60">
      <w:pPr>
        <w:autoSpaceDE w:val="0"/>
        <w:autoSpaceDN w:val="0"/>
        <w:adjustRightInd w:val="0"/>
        <w:spacing w:after="0" w:line="480" w:lineRule="auto"/>
        <w:ind w:left="851" w:hanging="284"/>
        <w:jc w:val="both"/>
        <w:rPr>
          <w:rFonts w:ascii="Times New Roman" w:hAnsi="Times New Roman" w:cs="Times New Roman"/>
          <w:color w:val="000000"/>
          <w:sz w:val="24"/>
          <w:szCs w:val="24"/>
        </w:rPr>
      </w:pPr>
      <w:r w:rsidRPr="008854F9">
        <w:rPr>
          <w:rFonts w:ascii="Times New Roman" w:hAnsi="Times New Roman" w:cs="Times New Roman"/>
          <w:color w:val="000000"/>
          <w:sz w:val="24"/>
          <w:szCs w:val="24"/>
        </w:rPr>
        <w:t xml:space="preserve">1. Variabel individual, terdiri dari: </w:t>
      </w:r>
    </w:p>
    <w:p w:rsidR="00B24A60" w:rsidRPr="008854F9" w:rsidRDefault="00B24A60" w:rsidP="00B24A60">
      <w:pPr>
        <w:autoSpaceDE w:val="0"/>
        <w:autoSpaceDN w:val="0"/>
        <w:adjustRightInd w:val="0"/>
        <w:spacing w:after="0" w:line="480" w:lineRule="auto"/>
        <w:ind w:left="851"/>
        <w:jc w:val="both"/>
        <w:rPr>
          <w:rFonts w:ascii="Times New Roman" w:hAnsi="Times New Roman" w:cs="Times New Roman"/>
          <w:color w:val="000000"/>
          <w:sz w:val="24"/>
          <w:szCs w:val="24"/>
        </w:rPr>
      </w:pPr>
      <w:r w:rsidRPr="008854F9">
        <w:rPr>
          <w:rFonts w:ascii="Times New Roman" w:hAnsi="Times New Roman" w:cs="Times New Roman"/>
          <w:color w:val="000000"/>
          <w:sz w:val="24"/>
          <w:szCs w:val="24"/>
        </w:rPr>
        <w:t xml:space="preserve">a. Kemampuan dan ketrampilan: mental dan fisik. </w:t>
      </w:r>
    </w:p>
    <w:p w:rsidR="00B24A60" w:rsidRPr="008854F9" w:rsidRDefault="00B24A60" w:rsidP="00B24A60">
      <w:pPr>
        <w:autoSpaceDE w:val="0"/>
        <w:autoSpaceDN w:val="0"/>
        <w:adjustRightInd w:val="0"/>
        <w:spacing w:after="0" w:line="480" w:lineRule="auto"/>
        <w:ind w:left="851"/>
        <w:jc w:val="both"/>
        <w:rPr>
          <w:rFonts w:ascii="Times New Roman" w:hAnsi="Times New Roman" w:cs="Times New Roman"/>
          <w:color w:val="000000"/>
          <w:sz w:val="24"/>
          <w:szCs w:val="24"/>
        </w:rPr>
      </w:pPr>
      <w:r w:rsidRPr="008854F9">
        <w:rPr>
          <w:rFonts w:ascii="Times New Roman" w:hAnsi="Times New Roman" w:cs="Times New Roman"/>
          <w:color w:val="000000"/>
          <w:sz w:val="24"/>
          <w:szCs w:val="24"/>
        </w:rPr>
        <w:t xml:space="preserve">b. Latar belakang: keluarga, tingkat sosial, penggajian. </w:t>
      </w:r>
    </w:p>
    <w:p w:rsidR="00B24A60" w:rsidRPr="008854F9" w:rsidRDefault="00B24A60" w:rsidP="00B24A60">
      <w:pPr>
        <w:autoSpaceDE w:val="0"/>
        <w:autoSpaceDN w:val="0"/>
        <w:adjustRightInd w:val="0"/>
        <w:spacing w:after="0" w:line="480" w:lineRule="auto"/>
        <w:ind w:left="851"/>
        <w:jc w:val="both"/>
        <w:rPr>
          <w:rFonts w:ascii="Times New Roman" w:hAnsi="Times New Roman" w:cs="Times New Roman"/>
          <w:color w:val="000000"/>
          <w:sz w:val="24"/>
          <w:szCs w:val="24"/>
        </w:rPr>
      </w:pPr>
      <w:r w:rsidRPr="008854F9">
        <w:rPr>
          <w:rFonts w:ascii="Times New Roman" w:hAnsi="Times New Roman" w:cs="Times New Roman"/>
          <w:color w:val="000000"/>
          <w:sz w:val="24"/>
          <w:szCs w:val="24"/>
        </w:rPr>
        <w:t xml:space="preserve">c. </w:t>
      </w:r>
      <w:r>
        <w:rPr>
          <w:rFonts w:ascii="Times New Roman" w:hAnsi="Times New Roman" w:cs="Times New Roman"/>
          <w:color w:val="000000"/>
          <w:sz w:val="24"/>
          <w:szCs w:val="24"/>
        </w:rPr>
        <w:t>D</w:t>
      </w:r>
      <w:r w:rsidRPr="008854F9">
        <w:rPr>
          <w:rFonts w:ascii="Times New Roman" w:hAnsi="Times New Roman" w:cs="Times New Roman"/>
          <w:color w:val="000000"/>
          <w:sz w:val="24"/>
          <w:szCs w:val="24"/>
        </w:rPr>
        <w:t xml:space="preserve">emografis: umur, asal-usul, jenis kelamin. </w:t>
      </w:r>
    </w:p>
    <w:p w:rsidR="00B24A60" w:rsidRPr="008854F9" w:rsidRDefault="00B24A60" w:rsidP="00B24A60">
      <w:pPr>
        <w:autoSpaceDE w:val="0"/>
        <w:autoSpaceDN w:val="0"/>
        <w:adjustRightInd w:val="0"/>
        <w:spacing w:after="0" w:line="48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8854F9">
        <w:rPr>
          <w:rFonts w:ascii="Times New Roman" w:hAnsi="Times New Roman" w:cs="Times New Roman"/>
          <w:color w:val="000000"/>
          <w:sz w:val="24"/>
          <w:szCs w:val="24"/>
        </w:rPr>
        <w:t xml:space="preserve">Variabel organisasional, terdiri dari: sumber daya, kepemimpinan, imbalan, struktur dan desain pekerjaan. </w:t>
      </w:r>
    </w:p>
    <w:p w:rsidR="00B24A60" w:rsidRDefault="00B24A60" w:rsidP="00B24A60">
      <w:pPr>
        <w:autoSpaceDE w:val="0"/>
        <w:autoSpaceDN w:val="0"/>
        <w:adjustRightInd w:val="0"/>
        <w:spacing w:after="0" w:line="480" w:lineRule="auto"/>
        <w:ind w:left="851" w:hanging="284"/>
        <w:jc w:val="both"/>
        <w:rPr>
          <w:rFonts w:ascii="Times New Roman" w:hAnsi="Times New Roman" w:cs="Times New Roman"/>
          <w:color w:val="000000"/>
          <w:sz w:val="24"/>
          <w:szCs w:val="24"/>
        </w:rPr>
      </w:pPr>
      <w:r w:rsidRPr="008854F9">
        <w:rPr>
          <w:rFonts w:ascii="Times New Roman" w:hAnsi="Times New Roman" w:cs="Times New Roman"/>
          <w:color w:val="000000"/>
          <w:sz w:val="24"/>
          <w:szCs w:val="24"/>
        </w:rPr>
        <w:t xml:space="preserve">3. Variabel psikologis, terdiri dari: persepsi, sikap, kepribadian, belajar dan motivasi. </w:t>
      </w:r>
    </w:p>
    <w:p w:rsidR="00B24A60" w:rsidRDefault="00B24A60" w:rsidP="00B24A60">
      <w:pPr>
        <w:autoSpaceDE w:val="0"/>
        <w:autoSpaceDN w:val="0"/>
        <w:adjustRightInd w:val="0"/>
        <w:spacing w:after="0" w:line="480" w:lineRule="auto"/>
        <w:ind w:firstLine="720"/>
        <w:contextualSpacing/>
        <w:jc w:val="both"/>
        <w:rPr>
          <w:rFonts w:ascii="Times New Roman" w:eastAsia="Times New Roman" w:hAnsi="Times New Roman" w:cs="Times New Roman"/>
          <w:sz w:val="24"/>
          <w:szCs w:val="24"/>
        </w:rPr>
      </w:pPr>
      <w:r w:rsidRPr="00AB6AB2">
        <w:rPr>
          <w:rFonts w:ascii="Times New Roman" w:eastAsia="Times New Roman" w:hAnsi="Times New Roman" w:cs="Times New Roman"/>
          <w:sz w:val="24"/>
          <w:szCs w:val="24"/>
        </w:rPr>
        <w:t xml:space="preserve">Berdasarkan pendapat Simamora </w:t>
      </w:r>
      <w:r>
        <w:rPr>
          <w:rFonts w:ascii="Times New Roman" w:eastAsia="Times New Roman" w:hAnsi="Times New Roman" w:cs="Times New Roman"/>
          <w:sz w:val="24"/>
          <w:szCs w:val="24"/>
          <w:lang w:val="id-ID"/>
        </w:rPr>
        <w:t xml:space="preserve">dalam </w:t>
      </w:r>
      <w:r w:rsidRPr="00E13274">
        <w:rPr>
          <w:rFonts w:ascii="Times New Roman" w:eastAsia="Times New Roman" w:hAnsi="Times New Roman" w:cs="Times New Roman"/>
          <w:sz w:val="24"/>
          <w:szCs w:val="24"/>
        </w:rPr>
        <w:t>Mang</w:t>
      </w:r>
      <w:r>
        <w:rPr>
          <w:rFonts w:ascii="Times New Roman" w:eastAsia="Times New Roman" w:hAnsi="Times New Roman" w:cs="Times New Roman"/>
          <w:sz w:val="24"/>
          <w:szCs w:val="24"/>
        </w:rPr>
        <w:t>kunegara</w:t>
      </w:r>
      <w:r>
        <w:rPr>
          <w:rFonts w:ascii="Times New Roman" w:eastAsia="Times New Roman" w:hAnsi="Times New Roman" w:cs="Times New Roman"/>
          <w:sz w:val="24"/>
          <w:szCs w:val="24"/>
          <w:lang w:val="id-ID"/>
        </w:rPr>
        <w:t xml:space="preserve"> (</w:t>
      </w:r>
      <w:r w:rsidRPr="00E13274">
        <w:rPr>
          <w:rFonts w:ascii="Times New Roman" w:eastAsia="Times New Roman" w:hAnsi="Times New Roman" w:cs="Times New Roman"/>
          <w:sz w:val="24"/>
          <w:szCs w:val="24"/>
        </w:rPr>
        <w:t>200</w:t>
      </w:r>
      <w:r w:rsidRPr="00E13274">
        <w:rPr>
          <w:rFonts w:ascii="Times New Roman" w:eastAsia="Times New Roman" w:hAnsi="Times New Roman" w:cs="Times New Roman"/>
          <w:sz w:val="24"/>
          <w:szCs w:val="24"/>
          <w:lang w:val="id-ID"/>
        </w:rPr>
        <w:t>7</w:t>
      </w:r>
      <w:r>
        <w:rPr>
          <w:rFonts w:ascii="Times New Roman" w:eastAsia="Times New Roman" w:hAnsi="Times New Roman" w:cs="Times New Roman"/>
          <w:sz w:val="24"/>
          <w:szCs w:val="24"/>
        </w:rPr>
        <w:t>:</w:t>
      </w:r>
      <w:r w:rsidRPr="00E13274">
        <w:rPr>
          <w:rFonts w:ascii="Times New Roman" w:eastAsia="Times New Roman" w:hAnsi="Times New Roman" w:cs="Times New Roman"/>
          <w:sz w:val="24"/>
          <w:szCs w:val="24"/>
        </w:rPr>
        <w:t>14)</w:t>
      </w:r>
      <w:r w:rsidRPr="00AB6AB2">
        <w:rPr>
          <w:rFonts w:ascii="Times New Roman" w:eastAsia="Times New Roman" w:hAnsi="Times New Roman" w:cs="Times New Roman"/>
          <w:sz w:val="24"/>
          <w:szCs w:val="24"/>
        </w:rPr>
        <w:t xml:space="preserve"> yang mengatakan bahwa kinerja (performance) dipengaruhi oleh tiga faktor atau dimensi, </w:t>
      </w:r>
      <w:proofErr w:type="gramStart"/>
      <w:r w:rsidRPr="00AB6AB2">
        <w:rPr>
          <w:rFonts w:ascii="Times New Roman" w:eastAsia="Times New Roman" w:hAnsi="Times New Roman" w:cs="Times New Roman"/>
          <w:sz w:val="24"/>
          <w:szCs w:val="24"/>
        </w:rPr>
        <w:t xml:space="preserve">yaitu </w:t>
      </w:r>
      <w:r>
        <w:rPr>
          <w:rFonts w:ascii="Times New Roman" w:eastAsia="Times New Roman" w:hAnsi="Times New Roman" w:cs="Times New Roman"/>
          <w:sz w:val="24"/>
          <w:szCs w:val="24"/>
          <w:lang w:val="id-ID"/>
        </w:rPr>
        <w:t>:</w:t>
      </w:r>
      <w:proofErr w:type="gramEnd"/>
    </w:p>
    <w:p w:rsidR="00B24A60" w:rsidRDefault="00B24A60" w:rsidP="00B24A60">
      <w:pPr>
        <w:pStyle w:val="ListParagraph"/>
        <w:numPr>
          <w:ilvl w:val="0"/>
          <w:numId w:val="25"/>
        </w:numPr>
        <w:spacing w:before="100" w:beforeAutospacing="1" w:after="100" w:afterAutospacing="1" w:line="480" w:lineRule="auto"/>
        <w:ind w:left="714" w:hanging="357"/>
        <w:rPr>
          <w:rFonts w:ascii="Times New Roman" w:eastAsia="Times New Roman" w:hAnsi="Times New Roman" w:cs="Times New Roman"/>
          <w:sz w:val="24"/>
          <w:szCs w:val="24"/>
        </w:rPr>
      </w:pPr>
      <w:r w:rsidRPr="00BD31CC">
        <w:rPr>
          <w:rFonts w:ascii="Times New Roman" w:eastAsia="Times New Roman" w:hAnsi="Times New Roman" w:cs="Times New Roman"/>
          <w:sz w:val="24"/>
          <w:szCs w:val="24"/>
          <w:lang w:val="id-ID"/>
        </w:rPr>
        <w:t>F</w:t>
      </w:r>
      <w:r w:rsidRPr="00BD31CC">
        <w:rPr>
          <w:rFonts w:ascii="Times New Roman" w:eastAsia="Times New Roman" w:hAnsi="Times New Roman" w:cs="Times New Roman"/>
          <w:sz w:val="24"/>
          <w:szCs w:val="24"/>
        </w:rPr>
        <w:t xml:space="preserve">aktor/dimensi individual (atribut individu), </w:t>
      </w:r>
    </w:p>
    <w:p w:rsidR="00B24A60" w:rsidRDefault="00B24A60" w:rsidP="00B24A60">
      <w:pPr>
        <w:pStyle w:val="ListParagraph"/>
        <w:numPr>
          <w:ilvl w:val="1"/>
          <w:numId w:val="26"/>
        </w:numPr>
        <w:spacing w:before="100" w:beforeAutospacing="1" w:after="100" w:afterAutospacing="1" w:line="480" w:lineRule="auto"/>
        <w:ind w:left="993" w:hanging="284"/>
        <w:rPr>
          <w:rFonts w:ascii="Times New Roman" w:eastAsia="Times New Roman" w:hAnsi="Times New Roman" w:cs="Times New Roman"/>
          <w:sz w:val="24"/>
          <w:szCs w:val="24"/>
        </w:rPr>
      </w:pPr>
      <w:r w:rsidRPr="000945E7">
        <w:rPr>
          <w:rFonts w:ascii="Times New Roman" w:eastAsia="Times New Roman" w:hAnsi="Times New Roman" w:cs="Times New Roman"/>
          <w:sz w:val="24"/>
          <w:szCs w:val="24"/>
        </w:rPr>
        <w:t>Kemampuan,</w:t>
      </w:r>
    </w:p>
    <w:p w:rsidR="00B24A60" w:rsidRDefault="00B24A60" w:rsidP="00B24A60">
      <w:pPr>
        <w:pStyle w:val="ListParagraph"/>
        <w:numPr>
          <w:ilvl w:val="1"/>
          <w:numId w:val="26"/>
        </w:numPr>
        <w:spacing w:before="100" w:beforeAutospacing="1" w:after="100" w:afterAutospacing="1" w:line="480" w:lineRule="auto"/>
        <w:ind w:left="993" w:hanging="284"/>
        <w:rPr>
          <w:rFonts w:ascii="Times New Roman" w:eastAsia="Times New Roman" w:hAnsi="Times New Roman" w:cs="Times New Roman"/>
          <w:sz w:val="24"/>
          <w:szCs w:val="24"/>
        </w:rPr>
      </w:pPr>
      <w:r w:rsidRPr="000945E7">
        <w:rPr>
          <w:rFonts w:ascii="Times New Roman" w:eastAsia="Times New Roman" w:hAnsi="Times New Roman" w:cs="Times New Roman"/>
          <w:sz w:val="24"/>
          <w:szCs w:val="24"/>
        </w:rPr>
        <w:t>Keahlian</w:t>
      </w:r>
    </w:p>
    <w:p w:rsidR="00B24A60" w:rsidRPr="000945E7" w:rsidRDefault="00B24A60" w:rsidP="00B24A60">
      <w:pPr>
        <w:pStyle w:val="ListParagraph"/>
        <w:numPr>
          <w:ilvl w:val="1"/>
          <w:numId w:val="26"/>
        </w:numPr>
        <w:spacing w:before="100" w:beforeAutospacing="1" w:after="100" w:afterAutospacing="1" w:line="480" w:lineRule="auto"/>
        <w:ind w:left="993" w:hanging="284"/>
        <w:rPr>
          <w:rFonts w:ascii="Times New Roman" w:eastAsia="Times New Roman" w:hAnsi="Times New Roman" w:cs="Times New Roman"/>
          <w:sz w:val="24"/>
          <w:szCs w:val="24"/>
        </w:rPr>
      </w:pPr>
      <w:r w:rsidRPr="000945E7">
        <w:rPr>
          <w:rFonts w:ascii="Times New Roman" w:eastAsia="Times New Roman" w:hAnsi="Times New Roman" w:cs="Times New Roman"/>
          <w:sz w:val="24"/>
          <w:szCs w:val="24"/>
        </w:rPr>
        <w:t>Latar belakang</w:t>
      </w:r>
      <w:proofErr w:type="gramStart"/>
      <w:r w:rsidRPr="000945E7">
        <w:rPr>
          <w:rFonts w:ascii="Times New Roman" w:eastAsia="Times New Roman" w:hAnsi="Times New Roman" w:cs="Times New Roman"/>
          <w:sz w:val="24"/>
          <w:szCs w:val="24"/>
        </w:rPr>
        <w:t>,.</w:t>
      </w:r>
      <w:proofErr w:type="gramEnd"/>
      <w:r w:rsidRPr="000945E7">
        <w:rPr>
          <w:rFonts w:ascii="Times New Roman" w:eastAsia="Times New Roman" w:hAnsi="Times New Roman" w:cs="Times New Roman"/>
          <w:sz w:val="24"/>
          <w:szCs w:val="24"/>
        </w:rPr>
        <w:t xml:space="preserve"> </w:t>
      </w:r>
    </w:p>
    <w:p w:rsidR="00B24A60" w:rsidRDefault="00B24A60" w:rsidP="00B24A60">
      <w:pPr>
        <w:pStyle w:val="ListParagraph"/>
        <w:numPr>
          <w:ilvl w:val="0"/>
          <w:numId w:val="25"/>
        </w:numPr>
        <w:spacing w:before="100" w:beforeAutospacing="1" w:after="100" w:afterAutospacing="1" w:line="480" w:lineRule="auto"/>
        <w:ind w:hanging="294"/>
        <w:rPr>
          <w:rFonts w:ascii="Times New Roman" w:eastAsia="Times New Roman" w:hAnsi="Times New Roman" w:cs="Times New Roman"/>
          <w:sz w:val="24"/>
          <w:szCs w:val="24"/>
        </w:rPr>
      </w:pPr>
      <w:r w:rsidRPr="000945E7">
        <w:rPr>
          <w:rFonts w:ascii="Times New Roman" w:eastAsia="Times New Roman" w:hAnsi="Times New Roman" w:cs="Times New Roman"/>
          <w:sz w:val="24"/>
          <w:szCs w:val="24"/>
          <w:lang w:val="id-ID"/>
        </w:rPr>
        <w:t>F</w:t>
      </w:r>
      <w:r w:rsidRPr="000945E7">
        <w:rPr>
          <w:rFonts w:ascii="Times New Roman" w:eastAsia="Times New Roman" w:hAnsi="Times New Roman" w:cs="Times New Roman"/>
          <w:sz w:val="24"/>
          <w:szCs w:val="24"/>
        </w:rPr>
        <w:t xml:space="preserve">aktor/dimensi psikologis (upaya kerja atau work effort) </w:t>
      </w:r>
    </w:p>
    <w:p w:rsidR="00B24A60" w:rsidRDefault="00B24A60" w:rsidP="00B24A60">
      <w:pPr>
        <w:pStyle w:val="ListParagraph"/>
        <w:numPr>
          <w:ilvl w:val="2"/>
          <w:numId w:val="26"/>
        </w:numPr>
        <w:spacing w:before="100" w:beforeAutospacing="1" w:after="100" w:afterAutospacing="1" w:line="480" w:lineRule="auto"/>
        <w:ind w:left="993" w:hanging="142"/>
        <w:rPr>
          <w:rFonts w:ascii="Times New Roman" w:eastAsia="Times New Roman" w:hAnsi="Times New Roman" w:cs="Times New Roman"/>
          <w:sz w:val="24"/>
          <w:szCs w:val="24"/>
        </w:rPr>
      </w:pPr>
      <w:r w:rsidRPr="000945E7">
        <w:rPr>
          <w:rFonts w:ascii="Times New Roman" w:eastAsia="Times New Roman" w:hAnsi="Times New Roman" w:cs="Times New Roman"/>
          <w:sz w:val="24"/>
          <w:szCs w:val="24"/>
        </w:rPr>
        <w:t xml:space="preserve">Persepsi, </w:t>
      </w:r>
    </w:p>
    <w:p w:rsidR="00B24A60" w:rsidRDefault="00B24A60" w:rsidP="00B24A60">
      <w:pPr>
        <w:pStyle w:val="ListParagraph"/>
        <w:numPr>
          <w:ilvl w:val="2"/>
          <w:numId w:val="26"/>
        </w:numPr>
        <w:spacing w:before="100" w:beforeAutospacing="1" w:after="100" w:afterAutospacing="1" w:line="480" w:lineRule="auto"/>
        <w:ind w:left="993" w:hanging="142"/>
        <w:rPr>
          <w:rFonts w:ascii="Times New Roman" w:eastAsia="Times New Roman" w:hAnsi="Times New Roman" w:cs="Times New Roman"/>
          <w:sz w:val="24"/>
          <w:szCs w:val="24"/>
        </w:rPr>
      </w:pPr>
      <w:r w:rsidRPr="000945E7">
        <w:rPr>
          <w:rFonts w:ascii="Times New Roman" w:eastAsia="Times New Roman" w:hAnsi="Times New Roman" w:cs="Times New Roman"/>
          <w:sz w:val="24"/>
          <w:szCs w:val="24"/>
        </w:rPr>
        <w:t xml:space="preserve">Attitude, </w:t>
      </w:r>
    </w:p>
    <w:p w:rsidR="00B24A60" w:rsidRDefault="00B24A60" w:rsidP="00B24A60">
      <w:pPr>
        <w:pStyle w:val="ListParagraph"/>
        <w:numPr>
          <w:ilvl w:val="2"/>
          <w:numId w:val="26"/>
        </w:numPr>
        <w:spacing w:before="100" w:beforeAutospacing="1" w:after="100" w:afterAutospacing="1" w:line="480" w:lineRule="auto"/>
        <w:ind w:left="993" w:hanging="142"/>
        <w:rPr>
          <w:rFonts w:ascii="Times New Roman" w:eastAsia="Times New Roman" w:hAnsi="Times New Roman" w:cs="Times New Roman"/>
          <w:sz w:val="24"/>
          <w:szCs w:val="24"/>
        </w:rPr>
      </w:pPr>
      <w:r w:rsidRPr="000945E7">
        <w:rPr>
          <w:rFonts w:ascii="Times New Roman" w:eastAsia="Times New Roman" w:hAnsi="Times New Roman" w:cs="Times New Roman"/>
          <w:sz w:val="24"/>
          <w:szCs w:val="24"/>
        </w:rPr>
        <w:t xml:space="preserve">Personality </w:t>
      </w:r>
    </w:p>
    <w:p w:rsidR="00B24A60" w:rsidRDefault="00B24A60" w:rsidP="00B24A60">
      <w:pPr>
        <w:pStyle w:val="ListParagraph"/>
        <w:numPr>
          <w:ilvl w:val="2"/>
          <w:numId w:val="26"/>
        </w:numPr>
        <w:spacing w:before="100" w:beforeAutospacing="1" w:after="100" w:afterAutospacing="1" w:line="480" w:lineRule="auto"/>
        <w:ind w:left="993" w:hanging="142"/>
        <w:rPr>
          <w:rFonts w:ascii="Times New Roman" w:eastAsia="Times New Roman" w:hAnsi="Times New Roman" w:cs="Times New Roman"/>
          <w:sz w:val="24"/>
          <w:szCs w:val="24"/>
        </w:rPr>
      </w:pPr>
      <w:r w:rsidRPr="000945E7">
        <w:rPr>
          <w:rFonts w:ascii="Times New Roman" w:eastAsia="Times New Roman" w:hAnsi="Times New Roman" w:cs="Times New Roman"/>
          <w:sz w:val="24"/>
          <w:szCs w:val="24"/>
        </w:rPr>
        <w:t>Pembelajaran</w:t>
      </w:r>
    </w:p>
    <w:p w:rsidR="00B24A60" w:rsidRPr="000945E7" w:rsidRDefault="00B24A60" w:rsidP="00B24A60">
      <w:pPr>
        <w:pStyle w:val="ListParagraph"/>
        <w:numPr>
          <w:ilvl w:val="2"/>
          <w:numId w:val="26"/>
        </w:numPr>
        <w:spacing w:before="100" w:beforeAutospacing="1" w:after="100" w:afterAutospacing="1" w:line="480" w:lineRule="auto"/>
        <w:ind w:left="993" w:hanging="142"/>
        <w:rPr>
          <w:rFonts w:ascii="Times New Roman" w:eastAsia="Times New Roman" w:hAnsi="Times New Roman" w:cs="Times New Roman"/>
          <w:sz w:val="24"/>
          <w:szCs w:val="24"/>
        </w:rPr>
      </w:pPr>
      <w:r w:rsidRPr="000945E7">
        <w:rPr>
          <w:rFonts w:ascii="Times New Roman" w:eastAsia="Times New Roman" w:hAnsi="Times New Roman" w:cs="Times New Roman"/>
          <w:sz w:val="24"/>
          <w:szCs w:val="24"/>
        </w:rPr>
        <w:t xml:space="preserve">Motivasi </w:t>
      </w:r>
    </w:p>
    <w:p w:rsidR="00B24A60" w:rsidRPr="000945E7" w:rsidRDefault="00B24A60" w:rsidP="00B24A60">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F</w:t>
      </w:r>
      <w:r w:rsidRPr="00BD31CC">
        <w:rPr>
          <w:rFonts w:ascii="Times New Roman" w:eastAsia="Times New Roman" w:hAnsi="Times New Roman" w:cs="Times New Roman"/>
          <w:sz w:val="24"/>
          <w:szCs w:val="24"/>
        </w:rPr>
        <w:t>aktor/dimensi organisasi (dukungan organisasi</w:t>
      </w:r>
      <w:r>
        <w:rPr>
          <w:rFonts w:ascii="Times New Roman" w:eastAsia="Times New Roman" w:hAnsi="Times New Roman" w:cs="Times New Roman"/>
          <w:sz w:val="24"/>
          <w:szCs w:val="24"/>
          <w:lang w:val="id-ID"/>
        </w:rPr>
        <w:t>)</w:t>
      </w:r>
      <w:r w:rsidRPr="00BD31CC">
        <w:rPr>
          <w:rFonts w:ascii="Times New Roman" w:eastAsia="Times New Roman" w:hAnsi="Times New Roman" w:cs="Times New Roman"/>
          <w:sz w:val="24"/>
          <w:szCs w:val="24"/>
        </w:rPr>
        <w:t>.</w:t>
      </w:r>
    </w:p>
    <w:p w:rsidR="00B24A60" w:rsidRPr="000945E7" w:rsidRDefault="00B24A60" w:rsidP="00B24A60">
      <w:pPr>
        <w:pStyle w:val="ListParagraph"/>
        <w:numPr>
          <w:ilvl w:val="1"/>
          <w:numId w:val="25"/>
        </w:numPr>
        <w:autoSpaceDE w:val="0"/>
        <w:autoSpaceDN w:val="0"/>
        <w:adjustRightInd w:val="0"/>
        <w:spacing w:after="0" w:line="480" w:lineRule="auto"/>
        <w:ind w:left="993" w:hanging="284"/>
        <w:jc w:val="both"/>
        <w:rPr>
          <w:rFonts w:ascii="Times New Roman" w:hAnsi="Times New Roman" w:cs="Times New Roman"/>
          <w:sz w:val="24"/>
          <w:szCs w:val="24"/>
          <w:lang w:val="id-ID"/>
        </w:rPr>
      </w:pPr>
      <w:r w:rsidRPr="000945E7">
        <w:rPr>
          <w:rFonts w:ascii="Times New Roman" w:eastAsia="Times New Roman" w:hAnsi="Times New Roman" w:cs="Times New Roman"/>
          <w:sz w:val="24"/>
          <w:szCs w:val="24"/>
        </w:rPr>
        <w:t xml:space="preserve">Sumber daya, </w:t>
      </w:r>
    </w:p>
    <w:p w:rsidR="00B24A60" w:rsidRPr="000945E7" w:rsidRDefault="00B24A60" w:rsidP="00B24A60">
      <w:pPr>
        <w:pStyle w:val="ListParagraph"/>
        <w:numPr>
          <w:ilvl w:val="1"/>
          <w:numId w:val="25"/>
        </w:numPr>
        <w:autoSpaceDE w:val="0"/>
        <w:autoSpaceDN w:val="0"/>
        <w:adjustRightInd w:val="0"/>
        <w:spacing w:after="0" w:line="480" w:lineRule="auto"/>
        <w:ind w:left="993" w:hanging="284"/>
        <w:jc w:val="both"/>
        <w:rPr>
          <w:rFonts w:ascii="Times New Roman" w:hAnsi="Times New Roman" w:cs="Times New Roman"/>
          <w:sz w:val="24"/>
          <w:szCs w:val="24"/>
          <w:lang w:val="id-ID"/>
        </w:rPr>
      </w:pPr>
      <w:r w:rsidRPr="000945E7">
        <w:rPr>
          <w:rFonts w:ascii="Times New Roman" w:eastAsia="Times New Roman" w:hAnsi="Times New Roman" w:cs="Times New Roman"/>
          <w:sz w:val="24"/>
          <w:szCs w:val="24"/>
        </w:rPr>
        <w:t xml:space="preserve">Kepemimpinan, </w:t>
      </w:r>
    </w:p>
    <w:p w:rsidR="00B24A60" w:rsidRPr="000945E7" w:rsidRDefault="00B24A60" w:rsidP="00B24A60">
      <w:pPr>
        <w:pStyle w:val="ListParagraph"/>
        <w:numPr>
          <w:ilvl w:val="1"/>
          <w:numId w:val="25"/>
        </w:numPr>
        <w:autoSpaceDE w:val="0"/>
        <w:autoSpaceDN w:val="0"/>
        <w:adjustRightInd w:val="0"/>
        <w:spacing w:after="0" w:line="480" w:lineRule="auto"/>
        <w:ind w:left="993" w:hanging="284"/>
        <w:jc w:val="both"/>
        <w:rPr>
          <w:rFonts w:ascii="Times New Roman" w:hAnsi="Times New Roman" w:cs="Times New Roman"/>
          <w:sz w:val="24"/>
          <w:szCs w:val="24"/>
          <w:lang w:val="id-ID"/>
        </w:rPr>
      </w:pPr>
      <w:r w:rsidRPr="000945E7">
        <w:rPr>
          <w:rFonts w:ascii="Times New Roman" w:eastAsia="Times New Roman" w:hAnsi="Times New Roman" w:cs="Times New Roman"/>
          <w:sz w:val="24"/>
          <w:szCs w:val="24"/>
        </w:rPr>
        <w:t>Penghargaan, dan</w:t>
      </w:r>
    </w:p>
    <w:p w:rsidR="00B24A60" w:rsidRPr="00761092" w:rsidRDefault="00B24A60" w:rsidP="00B24A60">
      <w:pPr>
        <w:pStyle w:val="ListParagraph"/>
        <w:numPr>
          <w:ilvl w:val="1"/>
          <w:numId w:val="25"/>
        </w:numPr>
        <w:autoSpaceDE w:val="0"/>
        <w:autoSpaceDN w:val="0"/>
        <w:adjustRightInd w:val="0"/>
        <w:spacing w:after="0" w:line="480" w:lineRule="auto"/>
        <w:ind w:left="993" w:hanging="284"/>
        <w:jc w:val="both"/>
        <w:rPr>
          <w:rFonts w:ascii="Times New Roman" w:hAnsi="Times New Roman" w:cs="Times New Roman"/>
          <w:sz w:val="24"/>
          <w:szCs w:val="24"/>
          <w:lang w:val="id-ID"/>
        </w:rPr>
      </w:pPr>
      <w:r w:rsidRPr="000945E7">
        <w:rPr>
          <w:rFonts w:ascii="Times New Roman" w:eastAsia="Times New Roman" w:hAnsi="Times New Roman" w:cs="Times New Roman"/>
          <w:sz w:val="24"/>
          <w:szCs w:val="24"/>
        </w:rPr>
        <w:t>Struktur organisasi.</w:t>
      </w:r>
    </w:p>
    <w:p w:rsidR="00B24A60" w:rsidRPr="000945E7" w:rsidRDefault="00B24A60" w:rsidP="00B24A60">
      <w:pPr>
        <w:pStyle w:val="ListParagraph"/>
        <w:autoSpaceDE w:val="0"/>
        <w:autoSpaceDN w:val="0"/>
        <w:adjustRightInd w:val="0"/>
        <w:spacing w:after="0" w:line="480" w:lineRule="auto"/>
        <w:ind w:left="993"/>
        <w:jc w:val="both"/>
        <w:rPr>
          <w:rFonts w:ascii="Times New Roman" w:hAnsi="Times New Roman" w:cs="Times New Roman"/>
          <w:sz w:val="24"/>
          <w:szCs w:val="24"/>
          <w:lang w:val="id-ID"/>
        </w:rPr>
      </w:pPr>
    </w:p>
    <w:p w:rsidR="00B24A60" w:rsidRDefault="00B24A60" w:rsidP="00B24A6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Standar kinerja bagi para auditor telah diatur dalam Standar Audit Aparat Pengawasan Intern Pemerintah (SA-APFP), </w:t>
      </w:r>
      <w:proofErr w:type="gramStart"/>
      <w:r>
        <w:rPr>
          <w:rFonts w:ascii="Times New Roman" w:hAnsi="Times New Roman" w:cs="Times New Roman"/>
          <w:sz w:val="24"/>
          <w:szCs w:val="24"/>
        </w:rPr>
        <w:t>Nomor :</w:t>
      </w:r>
      <w:proofErr w:type="gramEnd"/>
      <w:r>
        <w:rPr>
          <w:rFonts w:ascii="Times New Roman" w:hAnsi="Times New Roman" w:cs="Times New Roman"/>
          <w:sz w:val="24"/>
          <w:szCs w:val="24"/>
        </w:rPr>
        <w:t xml:space="preserve"> </w:t>
      </w:r>
      <w:r w:rsidRPr="00E13274">
        <w:rPr>
          <w:rFonts w:ascii="Times New Roman" w:hAnsi="Times New Roman" w:cs="Times New Roman"/>
          <w:sz w:val="24"/>
          <w:szCs w:val="24"/>
        </w:rPr>
        <w:t>PER/05/M.PAN/03/2008</w:t>
      </w:r>
      <w:r>
        <w:rPr>
          <w:rFonts w:ascii="Times New Roman" w:hAnsi="Times New Roman" w:cs="Times New Roman"/>
          <w:sz w:val="24"/>
          <w:szCs w:val="24"/>
        </w:rPr>
        <w:t xml:space="preserve"> tanggal 31 Maret 2008, Standar pelaksanaan pekerjaan audit kinerja mendeskripsikan sifat dan menyediakan kerangka kerja untuk melaksanakan dan mengelola pekerjaan audit kinerja yang dilakukan oleh auditor.</w:t>
      </w:r>
    </w:p>
    <w:p w:rsidR="00B24A60" w:rsidRPr="0002312F" w:rsidRDefault="00B24A60" w:rsidP="00B24A60">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Secara sistematis audit kinerja terdiri </w:t>
      </w:r>
      <w:proofErr w:type="gramStart"/>
      <w:r>
        <w:rPr>
          <w:rFonts w:ascii="Times New Roman" w:hAnsi="Times New Roman" w:cs="Times New Roman"/>
          <w:sz w:val="24"/>
          <w:szCs w:val="24"/>
        </w:rPr>
        <w:t>dari :</w:t>
      </w:r>
      <w:proofErr w:type="gramEnd"/>
    </w:p>
    <w:p w:rsidR="00B24A60" w:rsidRPr="00093ED0" w:rsidRDefault="00B24A60" w:rsidP="00B24A60">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lang w:val="id-ID"/>
        </w:rPr>
      </w:pPr>
      <w:r w:rsidRPr="00093ED0">
        <w:rPr>
          <w:rFonts w:ascii="Times New Roman" w:hAnsi="Times New Roman" w:cs="Times New Roman"/>
          <w:sz w:val="24"/>
          <w:szCs w:val="24"/>
        </w:rPr>
        <w:t>Perencanaan</w:t>
      </w:r>
    </w:p>
    <w:p w:rsidR="00B24A60" w:rsidRDefault="00B24A60" w:rsidP="00B24A60">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761092">
        <w:rPr>
          <w:rFonts w:ascii="Times New Roman" w:hAnsi="Times New Roman" w:cs="Times New Roman"/>
          <w:sz w:val="24"/>
          <w:szCs w:val="24"/>
        </w:rPr>
        <w:t>Penetapan sasaran, ruang lingkup, metodologi dan alokasi sumber daya</w:t>
      </w:r>
    </w:p>
    <w:p w:rsidR="00B24A60" w:rsidRDefault="00B24A60" w:rsidP="00B24A60">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 </w:t>
      </w:r>
      <w:r w:rsidRPr="00160A11">
        <w:rPr>
          <w:rFonts w:ascii="Times New Roman" w:hAnsi="Times New Roman" w:cs="Times New Roman"/>
          <w:sz w:val="24"/>
          <w:szCs w:val="24"/>
        </w:rPr>
        <w:t>Pertimbangan dalam perencanaan</w:t>
      </w:r>
    </w:p>
    <w:p w:rsidR="00B24A60" w:rsidRDefault="00B24A60" w:rsidP="00B24A60">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 </w:t>
      </w:r>
      <w:r w:rsidRPr="00160A11">
        <w:rPr>
          <w:rFonts w:ascii="Times New Roman" w:hAnsi="Times New Roman" w:cs="Times New Roman"/>
          <w:sz w:val="24"/>
          <w:szCs w:val="24"/>
        </w:rPr>
        <w:t>Evaluasi terhadap system pengendalian intern</w:t>
      </w:r>
    </w:p>
    <w:p w:rsidR="00B24A60" w:rsidRPr="00160A11" w:rsidRDefault="00B24A60" w:rsidP="00B24A60">
      <w:p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d. </w:t>
      </w:r>
      <w:r w:rsidRPr="00160A11">
        <w:rPr>
          <w:rFonts w:ascii="Times New Roman" w:hAnsi="Times New Roman" w:cs="Times New Roman"/>
          <w:sz w:val="24"/>
          <w:szCs w:val="24"/>
        </w:rPr>
        <w:t>Evaluasi atas ketidakpastian audit terhadap peraturan perundang-undangan, kecurangan dan ketidakpatuhan (abuse)</w:t>
      </w:r>
    </w:p>
    <w:p w:rsidR="00B24A60" w:rsidRPr="00093ED0" w:rsidRDefault="00B24A60" w:rsidP="00B24A60">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093ED0">
        <w:rPr>
          <w:rFonts w:ascii="Times New Roman" w:hAnsi="Times New Roman" w:cs="Times New Roman"/>
          <w:sz w:val="24"/>
          <w:szCs w:val="24"/>
        </w:rPr>
        <w:t>Supervisi</w:t>
      </w:r>
    </w:p>
    <w:p w:rsidR="00B24A60" w:rsidRPr="00093ED0" w:rsidRDefault="00B24A60" w:rsidP="00B24A60">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093ED0">
        <w:rPr>
          <w:rFonts w:ascii="Times New Roman" w:hAnsi="Times New Roman" w:cs="Times New Roman"/>
          <w:sz w:val="24"/>
          <w:szCs w:val="24"/>
        </w:rPr>
        <w:t>Pengumpulan dan Pengujian Bukti</w:t>
      </w:r>
    </w:p>
    <w:p w:rsidR="00B24A60" w:rsidRDefault="00B24A60" w:rsidP="00B24A60">
      <w:pPr>
        <w:pStyle w:val="ListParagraph"/>
        <w:numPr>
          <w:ilvl w:val="0"/>
          <w:numId w:val="18"/>
        </w:num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Pengumpulan Bukti</w:t>
      </w:r>
    </w:p>
    <w:p w:rsidR="00B24A60" w:rsidRDefault="00B24A60" w:rsidP="00B24A60">
      <w:pPr>
        <w:pStyle w:val="ListParagraph"/>
        <w:numPr>
          <w:ilvl w:val="0"/>
          <w:numId w:val="18"/>
        </w:num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Pengujian bukti</w:t>
      </w:r>
    </w:p>
    <w:p w:rsidR="00B24A60" w:rsidRPr="00093ED0" w:rsidRDefault="00B24A60" w:rsidP="00B24A60">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093ED0">
        <w:rPr>
          <w:rFonts w:ascii="Times New Roman" w:hAnsi="Times New Roman" w:cs="Times New Roman"/>
          <w:sz w:val="24"/>
          <w:szCs w:val="24"/>
        </w:rPr>
        <w:t>Pengembangan Temuan</w:t>
      </w:r>
    </w:p>
    <w:p w:rsidR="00B24A60" w:rsidRDefault="00B24A60" w:rsidP="00B24A60">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093ED0">
        <w:rPr>
          <w:rFonts w:ascii="Times New Roman" w:hAnsi="Times New Roman" w:cs="Times New Roman"/>
          <w:sz w:val="24"/>
          <w:szCs w:val="24"/>
        </w:rPr>
        <w:t>Dokumentasi</w:t>
      </w:r>
    </w:p>
    <w:p w:rsidR="00B24A60" w:rsidRDefault="00B24A60" w:rsidP="00B24A60">
      <w:pPr>
        <w:pStyle w:val="ListParagraph"/>
        <w:autoSpaceDE w:val="0"/>
        <w:autoSpaceDN w:val="0"/>
        <w:adjustRightInd w:val="0"/>
        <w:spacing w:after="0" w:line="240" w:lineRule="auto"/>
        <w:jc w:val="both"/>
        <w:rPr>
          <w:rFonts w:ascii="Times New Roman" w:hAnsi="Times New Roman" w:cs="Times New Roman"/>
          <w:sz w:val="24"/>
          <w:szCs w:val="24"/>
        </w:rPr>
      </w:pPr>
    </w:p>
    <w:p w:rsidR="00B24A60" w:rsidRDefault="00B24A60" w:rsidP="00B24A60">
      <w:pPr>
        <w:autoSpaceDE w:val="0"/>
        <w:autoSpaceDN w:val="0"/>
        <w:adjustRightInd w:val="0"/>
        <w:spacing w:after="100" w:afterAutospacing="1"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Yang dijadikan dimensi pada variable kinerja ini adalah dimensi yang berasal dari Standar Audit Aparat Pengawasan Intern Pemerintah (SA-APFP), Nomor : </w:t>
      </w:r>
      <w:r w:rsidRPr="00E13274">
        <w:rPr>
          <w:rFonts w:ascii="Times New Roman" w:hAnsi="Times New Roman" w:cs="Times New Roman"/>
          <w:sz w:val="24"/>
          <w:szCs w:val="24"/>
        </w:rPr>
        <w:t>PER/05/M.PAN/03/2008</w:t>
      </w:r>
      <w:r>
        <w:rPr>
          <w:rFonts w:ascii="Times New Roman" w:hAnsi="Times New Roman" w:cs="Times New Roman"/>
          <w:color w:val="FF0000"/>
          <w:sz w:val="24"/>
          <w:szCs w:val="24"/>
          <w:lang w:val="id-ID"/>
        </w:rPr>
        <w:t xml:space="preserve"> </w:t>
      </w:r>
      <w:r w:rsidRPr="00D11104">
        <w:rPr>
          <w:rFonts w:ascii="Times New Roman" w:hAnsi="Times New Roman" w:cs="Times New Roman"/>
          <w:sz w:val="24"/>
          <w:szCs w:val="24"/>
          <w:lang w:val="id-ID"/>
        </w:rPr>
        <w:t>dimensi ini sesuai dengan konsep kinerja dari Robbins (2001:25) yang menyatakan bahwa “K</w:t>
      </w:r>
      <w:r w:rsidRPr="00D11104">
        <w:rPr>
          <w:rFonts w:ascii="Times New Roman" w:hAnsi="Times New Roman" w:cs="Times New Roman"/>
          <w:sz w:val="24"/>
          <w:szCs w:val="24"/>
        </w:rPr>
        <w:t xml:space="preserve">inerja merupakan hasil evaluasi terhadap pekerjaan yang dilakukan individu dibandingkan dengan </w:t>
      </w:r>
      <w:r>
        <w:rPr>
          <w:rFonts w:ascii="Times New Roman" w:hAnsi="Times New Roman" w:cs="Times New Roman"/>
          <w:sz w:val="24"/>
          <w:szCs w:val="24"/>
          <w:lang w:val="id-ID"/>
        </w:rPr>
        <w:t>k</w:t>
      </w:r>
      <w:r w:rsidRPr="00D11104">
        <w:rPr>
          <w:rFonts w:ascii="Times New Roman" w:hAnsi="Times New Roman" w:cs="Times New Roman"/>
          <w:sz w:val="24"/>
          <w:szCs w:val="24"/>
        </w:rPr>
        <w:t>riteria</w:t>
      </w:r>
      <w:r>
        <w:rPr>
          <w:rFonts w:ascii="Times New Roman" w:hAnsi="Times New Roman" w:cs="Times New Roman"/>
          <w:sz w:val="24"/>
          <w:szCs w:val="24"/>
          <w:lang w:val="id-ID"/>
        </w:rPr>
        <w:t xml:space="preserve"> </w:t>
      </w:r>
      <w:r w:rsidRPr="00385C3C">
        <w:rPr>
          <w:rFonts w:ascii="Times New Roman" w:hAnsi="Times New Roman" w:cs="Times New Roman"/>
          <w:sz w:val="24"/>
          <w:szCs w:val="24"/>
        </w:rPr>
        <w:t>yang telah ditetapkan bersama, pengertian kinerja sebagai hasil kerja secara kualitas dan kuantitas yang dicapai individu dalam melaksanakan tugasnya sesuai dengan tanggung jawab yang diberikan k</w:t>
      </w:r>
      <w:r>
        <w:rPr>
          <w:rFonts w:ascii="Times New Roman" w:hAnsi="Times New Roman" w:cs="Times New Roman"/>
          <w:sz w:val="24"/>
          <w:szCs w:val="24"/>
          <w:lang w:val="id-ID"/>
        </w:rPr>
        <w:t>e</w:t>
      </w:r>
      <w:r w:rsidRPr="00385C3C">
        <w:rPr>
          <w:rFonts w:ascii="Times New Roman" w:hAnsi="Times New Roman" w:cs="Times New Roman"/>
          <w:sz w:val="24"/>
          <w:szCs w:val="24"/>
        </w:rPr>
        <w:t>padanya</w:t>
      </w:r>
      <w:r>
        <w:rPr>
          <w:rFonts w:ascii="Times New Roman" w:hAnsi="Times New Roman" w:cs="Times New Roman"/>
          <w:sz w:val="24"/>
          <w:szCs w:val="24"/>
          <w:lang w:val="id-ID"/>
        </w:rPr>
        <w:t>”</w:t>
      </w:r>
      <w:r w:rsidRPr="00385C3C">
        <w:rPr>
          <w:rFonts w:ascii="Times New Roman" w:hAnsi="Times New Roman" w:cs="Times New Roman"/>
          <w:sz w:val="24"/>
          <w:szCs w:val="24"/>
        </w:rPr>
        <w:t xml:space="preserve">. </w:t>
      </w:r>
    </w:p>
    <w:p w:rsidR="00B24A60" w:rsidRPr="00B67C80" w:rsidRDefault="00B24A60" w:rsidP="00B24A60">
      <w:pPr>
        <w:spacing w:after="0" w:line="480" w:lineRule="auto"/>
        <w:ind w:left="851"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Pr>
          <w:rFonts w:ascii="Times New Roman" w:hAnsi="Times New Roman" w:cs="Times New Roman"/>
          <w:b/>
          <w:sz w:val="24"/>
          <w:szCs w:val="24"/>
        </w:rPr>
        <w:t>7</w:t>
      </w:r>
      <w:r w:rsidRPr="00B67C80">
        <w:rPr>
          <w:rFonts w:ascii="Times New Roman" w:hAnsi="Times New Roman" w:cs="Times New Roman"/>
          <w:b/>
          <w:sz w:val="24"/>
          <w:szCs w:val="24"/>
          <w:lang w:val="id-ID"/>
        </w:rPr>
        <w:t xml:space="preserve">   Kajian Penelitian Terdahulu</w:t>
      </w:r>
    </w:p>
    <w:p w:rsidR="00B24A60" w:rsidRDefault="00B24A60" w:rsidP="00B24A60">
      <w:pPr>
        <w:spacing w:after="0" w:line="480" w:lineRule="auto"/>
        <w:ind w:firstLine="720"/>
        <w:jc w:val="both"/>
        <w:rPr>
          <w:rFonts w:ascii="Times New Roman" w:hAnsi="Times New Roman" w:cs="Times New Roman"/>
          <w:sz w:val="24"/>
          <w:szCs w:val="24"/>
        </w:rPr>
      </w:pPr>
      <w:r w:rsidRPr="00B67C80">
        <w:rPr>
          <w:rFonts w:ascii="Times New Roman" w:hAnsi="Times New Roman" w:cs="Times New Roman"/>
          <w:sz w:val="24"/>
          <w:szCs w:val="24"/>
          <w:lang w:val="id-ID"/>
        </w:rPr>
        <w:t xml:space="preserve">Dalam rangka mendapatkan gambaran </w:t>
      </w:r>
      <w:r>
        <w:rPr>
          <w:rFonts w:ascii="Times New Roman" w:hAnsi="Times New Roman" w:cs="Times New Roman"/>
          <w:sz w:val="24"/>
          <w:szCs w:val="24"/>
          <w:lang w:val="id-ID"/>
        </w:rPr>
        <w:t xml:space="preserve">informasi dan pengetahuan serta </w:t>
      </w:r>
      <w:r w:rsidRPr="00B67C80">
        <w:rPr>
          <w:rFonts w:ascii="Times New Roman" w:hAnsi="Times New Roman" w:cs="Times New Roman"/>
          <w:sz w:val="24"/>
          <w:szCs w:val="24"/>
          <w:lang w:val="id-ID"/>
        </w:rPr>
        <w:t>perbandingan tentang penelitian yang akan dilaksanakan, penulis mengkaji hasil penelitian terdahulu yang pernah dulakukan para peneliti.</w:t>
      </w:r>
    </w:p>
    <w:tbl>
      <w:tblPr>
        <w:tblStyle w:val="TableGrid"/>
        <w:tblW w:w="9073" w:type="dxa"/>
        <w:tblInd w:w="-176" w:type="dxa"/>
        <w:tblLayout w:type="fixed"/>
        <w:tblLook w:val="04A0"/>
      </w:tblPr>
      <w:tblGrid>
        <w:gridCol w:w="568"/>
        <w:gridCol w:w="2693"/>
        <w:gridCol w:w="2410"/>
        <w:gridCol w:w="1417"/>
        <w:gridCol w:w="1985"/>
      </w:tblGrid>
      <w:tr w:rsidR="00B24A60" w:rsidRPr="00807024" w:rsidTr="00B06F82">
        <w:trPr>
          <w:trHeight w:val="472"/>
        </w:trPr>
        <w:tc>
          <w:tcPr>
            <w:tcW w:w="568" w:type="dxa"/>
            <w:vAlign w:val="center"/>
          </w:tcPr>
          <w:p w:rsidR="00B24A60" w:rsidRPr="00593DD8" w:rsidRDefault="00B24A60" w:rsidP="00B06F82">
            <w:pPr>
              <w:jc w:val="center"/>
              <w:rPr>
                <w:rFonts w:ascii="Times New Roman" w:hAnsi="Times New Roman" w:cs="Times New Roman"/>
                <w:sz w:val="20"/>
                <w:szCs w:val="20"/>
              </w:rPr>
            </w:pPr>
            <w:r w:rsidRPr="00593DD8">
              <w:rPr>
                <w:rFonts w:ascii="Times New Roman" w:hAnsi="Times New Roman" w:cs="Times New Roman"/>
                <w:sz w:val="20"/>
                <w:szCs w:val="20"/>
              </w:rPr>
              <w:t>No</w:t>
            </w:r>
          </w:p>
        </w:tc>
        <w:tc>
          <w:tcPr>
            <w:tcW w:w="2693" w:type="dxa"/>
            <w:vAlign w:val="center"/>
          </w:tcPr>
          <w:p w:rsidR="00B24A60" w:rsidRPr="00593DD8" w:rsidRDefault="00B24A60" w:rsidP="00B06F82">
            <w:pPr>
              <w:jc w:val="center"/>
              <w:rPr>
                <w:rFonts w:ascii="Times New Roman" w:hAnsi="Times New Roman" w:cs="Times New Roman"/>
                <w:sz w:val="20"/>
                <w:szCs w:val="20"/>
              </w:rPr>
            </w:pPr>
            <w:r w:rsidRPr="00593DD8">
              <w:rPr>
                <w:rFonts w:ascii="Times New Roman" w:hAnsi="Times New Roman" w:cs="Times New Roman"/>
                <w:sz w:val="20"/>
                <w:szCs w:val="20"/>
              </w:rPr>
              <w:t>Penelitian &amp; Judul</w:t>
            </w:r>
          </w:p>
        </w:tc>
        <w:tc>
          <w:tcPr>
            <w:tcW w:w="2410" w:type="dxa"/>
            <w:vAlign w:val="center"/>
          </w:tcPr>
          <w:p w:rsidR="00B24A60" w:rsidRPr="00593DD8" w:rsidRDefault="00B24A60" w:rsidP="00B06F82">
            <w:pPr>
              <w:jc w:val="center"/>
              <w:rPr>
                <w:rFonts w:ascii="Times New Roman" w:hAnsi="Times New Roman" w:cs="Times New Roman"/>
                <w:sz w:val="20"/>
                <w:szCs w:val="20"/>
              </w:rPr>
            </w:pPr>
            <w:r w:rsidRPr="00593DD8">
              <w:rPr>
                <w:rFonts w:ascii="Times New Roman" w:hAnsi="Times New Roman" w:cs="Times New Roman"/>
                <w:sz w:val="20"/>
                <w:szCs w:val="20"/>
              </w:rPr>
              <w:t>Hasil Penelitian</w:t>
            </w:r>
          </w:p>
        </w:tc>
        <w:tc>
          <w:tcPr>
            <w:tcW w:w="1417" w:type="dxa"/>
            <w:vAlign w:val="center"/>
          </w:tcPr>
          <w:p w:rsidR="00B24A60" w:rsidRPr="00593DD8" w:rsidRDefault="00B24A60" w:rsidP="00B06F82">
            <w:pPr>
              <w:jc w:val="center"/>
              <w:rPr>
                <w:rFonts w:ascii="Times New Roman" w:hAnsi="Times New Roman" w:cs="Times New Roman"/>
                <w:sz w:val="20"/>
                <w:szCs w:val="20"/>
              </w:rPr>
            </w:pPr>
            <w:r w:rsidRPr="00593DD8">
              <w:rPr>
                <w:rFonts w:ascii="Times New Roman" w:hAnsi="Times New Roman" w:cs="Times New Roman"/>
                <w:sz w:val="20"/>
                <w:szCs w:val="20"/>
              </w:rPr>
              <w:t>Persamaan</w:t>
            </w:r>
          </w:p>
        </w:tc>
        <w:tc>
          <w:tcPr>
            <w:tcW w:w="1985" w:type="dxa"/>
            <w:vAlign w:val="center"/>
          </w:tcPr>
          <w:p w:rsidR="00B24A60" w:rsidRPr="00593DD8" w:rsidRDefault="00B24A60" w:rsidP="00B06F82">
            <w:pPr>
              <w:jc w:val="center"/>
              <w:rPr>
                <w:rFonts w:ascii="Times New Roman" w:hAnsi="Times New Roman" w:cs="Times New Roman"/>
                <w:sz w:val="20"/>
                <w:szCs w:val="20"/>
              </w:rPr>
            </w:pPr>
            <w:r w:rsidRPr="00593DD8">
              <w:rPr>
                <w:rFonts w:ascii="Times New Roman" w:hAnsi="Times New Roman" w:cs="Times New Roman"/>
                <w:sz w:val="20"/>
                <w:szCs w:val="20"/>
              </w:rPr>
              <w:t>Perbedaan</w:t>
            </w:r>
          </w:p>
        </w:tc>
      </w:tr>
      <w:tr w:rsidR="00B24A60" w:rsidRPr="00807024" w:rsidTr="00B06F82">
        <w:trPr>
          <w:trHeight w:val="2063"/>
        </w:trPr>
        <w:tc>
          <w:tcPr>
            <w:tcW w:w="568" w:type="dxa"/>
          </w:tcPr>
          <w:p w:rsidR="00B24A60" w:rsidRPr="00593DD8" w:rsidRDefault="00B24A60" w:rsidP="00B06F82">
            <w:pPr>
              <w:jc w:val="center"/>
              <w:rPr>
                <w:rFonts w:ascii="Times New Roman" w:hAnsi="Times New Roman" w:cs="Times New Roman"/>
                <w:sz w:val="20"/>
                <w:szCs w:val="20"/>
                <w:lang w:val="id-ID"/>
              </w:rPr>
            </w:pPr>
          </w:p>
          <w:p w:rsidR="00B24A60" w:rsidRPr="00593DD8" w:rsidRDefault="00B24A60" w:rsidP="00B06F82">
            <w:pPr>
              <w:jc w:val="center"/>
              <w:rPr>
                <w:rFonts w:ascii="Times New Roman" w:hAnsi="Times New Roman" w:cs="Times New Roman"/>
                <w:sz w:val="20"/>
                <w:szCs w:val="20"/>
              </w:rPr>
            </w:pPr>
            <w:r w:rsidRPr="00593DD8">
              <w:rPr>
                <w:rFonts w:ascii="Times New Roman" w:hAnsi="Times New Roman" w:cs="Times New Roman"/>
                <w:sz w:val="20"/>
                <w:szCs w:val="20"/>
              </w:rPr>
              <w:t>1</w:t>
            </w:r>
          </w:p>
        </w:tc>
        <w:tc>
          <w:tcPr>
            <w:tcW w:w="2693" w:type="dxa"/>
          </w:tcPr>
          <w:p w:rsidR="00B24A60" w:rsidRPr="00593DD8" w:rsidRDefault="00B24A60" w:rsidP="00B06F82">
            <w:pPr>
              <w:rPr>
                <w:rFonts w:ascii="Times New Roman" w:eastAsia="Calibri" w:hAnsi="Times New Roman" w:cs="Times New Roman"/>
                <w:sz w:val="20"/>
                <w:szCs w:val="20"/>
              </w:rPr>
            </w:pPr>
          </w:p>
          <w:p w:rsidR="00B24A60" w:rsidRPr="00593DD8" w:rsidRDefault="00B24A60" w:rsidP="00B06F82">
            <w:pPr>
              <w:rPr>
                <w:rFonts w:ascii="Times New Roman" w:eastAsia="Calibri" w:hAnsi="Times New Roman" w:cs="Times New Roman"/>
                <w:sz w:val="20"/>
                <w:szCs w:val="20"/>
              </w:rPr>
            </w:pPr>
            <w:r w:rsidRPr="00593DD8">
              <w:rPr>
                <w:rFonts w:ascii="Times New Roman" w:eastAsia="Calibri" w:hAnsi="Times New Roman" w:cs="Times New Roman"/>
                <w:sz w:val="20"/>
                <w:szCs w:val="20"/>
              </w:rPr>
              <w:t>P</w:t>
            </w:r>
            <w:r w:rsidRPr="00593DD8">
              <w:rPr>
                <w:rFonts w:ascii="Times New Roman" w:hAnsi="Times New Roman" w:cs="Times New Roman"/>
                <w:sz w:val="20"/>
                <w:szCs w:val="20"/>
              </w:rPr>
              <w:t>engaru</w:t>
            </w:r>
            <w:r w:rsidRPr="00593DD8">
              <w:rPr>
                <w:rFonts w:ascii="Times New Roman" w:hAnsi="Times New Roman" w:cs="Times New Roman"/>
                <w:sz w:val="20"/>
                <w:szCs w:val="20"/>
                <w:lang w:val="id-ID"/>
              </w:rPr>
              <w:t>h</w:t>
            </w:r>
            <w:r w:rsidRPr="00593DD8">
              <w:rPr>
                <w:rFonts w:ascii="Times New Roman" w:eastAsia="Calibri" w:hAnsi="Times New Roman" w:cs="Times New Roman"/>
                <w:sz w:val="20"/>
                <w:szCs w:val="20"/>
              </w:rPr>
              <w:t xml:space="preserve"> K</w:t>
            </w:r>
            <w:r w:rsidRPr="00593DD8">
              <w:rPr>
                <w:rFonts w:ascii="Times New Roman" w:hAnsi="Times New Roman" w:cs="Times New Roman"/>
                <w:sz w:val="20"/>
                <w:szCs w:val="20"/>
              </w:rPr>
              <w:t>omitmen</w:t>
            </w:r>
            <w:r w:rsidRPr="00593DD8">
              <w:rPr>
                <w:rFonts w:ascii="Times New Roman" w:eastAsia="Calibri" w:hAnsi="Times New Roman" w:cs="Times New Roman"/>
                <w:sz w:val="20"/>
                <w:szCs w:val="20"/>
              </w:rPr>
              <w:t>,  D</w:t>
            </w:r>
            <w:r w:rsidRPr="00593DD8">
              <w:rPr>
                <w:rFonts w:ascii="Times New Roman" w:hAnsi="Times New Roman" w:cs="Times New Roman"/>
                <w:sz w:val="20"/>
                <w:szCs w:val="20"/>
              </w:rPr>
              <w:t>an</w:t>
            </w:r>
            <w:r w:rsidRPr="00593DD8">
              <w:rPr>
                <w:rFonts w:ascii="Times New Roman" w:eastAsia="Calibri" w:hAnsi="Times New Roman" w:cs="Times New Roman"/>
                <w:sz w:val="20"/>
                <w:szCs w:val="20"/>
              </w:rPr>
              <w:t xml:space="preserve"> K</w:t>
            </w:r>
            <w:r w:rsidRPr="00593DD8">
              <w:rPr>
                <w:rFonts w:ascii="Times New Roman" w:hAnsi="Times New Roman" w:cs="Times New Roman"/>
                <w:sz w:val="20"/>
                <w:szCs w:val="20"/>
              </w:rPr>
              <w:t>ompetensi</w:t>
            </w:r>
            <w:r w:rsidRPr="00593DD8">
              <w:rPr>
                <w:rFonts w:ascii="Times New Roman" w:eastAsia="Calibri" w:hAnsi="Times New Roman" w:cs="Times New Roman"/>
                <w:sz w:val="20"/>
                <w:szCs w:val="20"/>
              </w:rPr>
              <w:t xml:space="preserve"> P</w:t>
            </w:r>
            <w:r w:rsidRPr="00593DD8">
              <w:rPr>
                <w:rFonts w:ascii="Times New Roman" w:hAnsi="Times New Roman" w:cs="Times New Roman"/>
                <w:sz w:val="20"/>
                <w:szCs w:val="20"/>
              </w:rPr>
              <w:t>egawai</w:t>
            </w:r>
            <w:r w:rsidRPr="00593DD8">
              <w:rPr>
                <w:rFonts w:ascii="Times New Roman" w:eastAsia="Calibri" w:hAnsi="Times New Roman" w:cs="Times New Roman"/>
                <w:sz w:val="20"/>
                <w:szCs w:val="20"/>
              </w:rPr>
              <w:t xml:space="preserve"> T</w:t>
            </w:r>
            <w:r w:rsidRPr="00593DD8">
              <w:rPr>
                <w:rFonts w:ascii="Times New Roman" w:hAnsi="Times New Roman" w:cs="Times New Roman"/>
                <w:sz w:val="20"/>
                <w:szCs w:val="20"/>
              </w:rPr>
              <w:t>erhadap</w:t>
            </w:r>
            <w:r w:rsidRPr="00593DD8">
              <w:rPr>
                <w:rFonts w:ascii="Times New Roman" w:eastAsia="Calibri" w:hAnsi="Times New Roman" w:cs="Times New Roman"/>
                <w:sz w:val="20"/>
                <w:szCs w:val="20"/>
              </w:rPr>
              <w:t xml:space="preserve"> K</w:t>
            </w:r>
            <w:r w:rsidRPr="00593DD8">
              <w:rPr>
                <w:rFonts w:ascii="Times New Roman" w:hAnsi="Times New Roman" w:cs="Times New Roman"/>
                <w:sz w:val="20"/>
                <w:szCs w:val="20"/>
              </w:rPr>
              <w:t>inerja Pegawai</w:t>
            </w:r>
          </w:p>
          <w:p w:rsidR="00B24A60" w:rsidRPr="00593DD8" w:rsidRDefault="00B24A60" w:rsidP="00B06F82">
            <w:pPr>
              <w:rPr>
                <w:rFonts w:ascii="Times New Roman" w:eastAsia="Calibri" w:hAnsi="Times New Roman" w:cs="Times New Roman"/>
                <w:sz w:val="20"/>
                <w:szCs w:val="20"/>
                <w:lang w:val="id-ID"/>
              </w:rPr>
            </w:pPr>
            <w:r w:rsidRPr="00593DD8">
              <w:rPr>
                <w:rFonts w:ascii="Times New Roman" w:eastAsia="Calibri" w:hAnsi="Times New Roman" w:cs="Times New Roman"/>
                <w:sz w:val="20"/>
                <w:szCs w:val="20"/>
              </w:rPr>
              <w:t>(Studi Kasus pada Kantor Pelayanan Pajak Pratama Jakarta Cengkareng)</w:t>
            </w:r>
            <w:r w:rsidRPr="00593DD8">
              <w:rPr>
                <w:rFonts w:ascii="Times New Roman" w:eastAsia="Calibri" w:hAnsi="Times New Roman" w:cs="Times New Roman"/>
                <w:sz w:val="20"/>
                <w:szCs w:val="20"/>
                <w:lang w:val="id-ID"/>
              </w:rPr>
              <w:t xml:space="preserve"> Yudhi Prayitno, Tahun 2009</w:t>
            </w:r>
          </w:p>
        </w:tc>
        <w:tc>
          <w:tcPr>
            <w:tcW w:w="2410" w:type="dxa"/>
          </w:tcPr>
          <w:p w:rsidR="00B24A60" w:rsidRPr="00593DD8" w:rsidRDefault="00B24A60" w:rsidP="00B06F82">
            <w:pPr>
              <w:rPr>
                <w:rFonts w:ascii="Times New Roman" w:eastAsia="Calibri" w:hAnsi="Times New Roman" w:cs="Times New Roman"/>
                <w:sz w:val="20"/>
                <w:szCs w:val="20"/>
              </w:rPr>
            </w:pPr>
          </w:p>
          <w:p w:rsidR="00B24A60" w:rsidRPr="00593DD8" w:rsidRDefault="00B24A60" w:rsidP="00B06F82">
            <w:pPr>
              <w:rPr>
                <w:rFonts w:ascii="Times New Roman" w:hAnsi="Times New Roman" w:cs="Times New Roman"/>
                <w:sz w:val="20"/>
                <w:szCs w:val="20"/>
                <w:lang w:val="id-ID"/>
              </w:rPr>
            </w:pPr>
            <w:r w:rsidRPr="00593DD8">
              <w:rPr>
                <w:rFonts w:ascii="Times New Roman" w:eastAsia="Calibri" w:hAnsi="Times New Roman" w:cs="Times New Roman"/>
                <w:sz w:val="20"/>
                <w:szCs w:val="20"/>
              </w:rPr>
              <w:t>Kesimpulan penelitian ini, secara simultan komitmen dan kompetensi pegawai memberikan pengaruh positif signifikan terhadap kinerja pegawai</w:t>
            </w:r>
            <w:r w:rsidRPr="00593DD8">
              <w:rPr>
                <w:rFonts w:ascii="Times New Roman" w:eastAsia="Calibri" w:hAnsi="Times New Roman" w:cs="Times New Roman"/>
                <w:sz w:val="20"/>
                <w:szCs w:val="20"/>
                <w:lang w:val="id-ID"/>
              </w:rPr>
              <w:t>.</w:t>
            </w:r>
          </w:p>
        </w:tc>
        <w:tc>
          <w:tcPr>
            <w:tcW w:w="1417" w:type="dxa"/>
          </w:tcPr>
          <w:p w:rsidR="00B24A60" w:rsidRPr="00593DD8" w:rsidRDefault="00B24A60" w:rsidP="00B06F82">
            <w:pPr>
              <w:rPr>
                <w:rFonts w:ascii="Times New Roman" w:hAnsi="Times New Roman" w:cs="Times New Roman"/>
                <w:color w:val="FF0000"/>
                <w:sz w:val="20"/>
                <w:szCs w:val="20"/>
              </w:rPr>
            </w:pPr>
          </w:p>
          <w:p w:rsidR="00B24A60" w:rsidRPr="00593DD8" w:rsidRDefault="00B24A60" w:rsidP="00B06F82">
            <w:pPr>
              <w:rPr>
                <w:rFonts w:ascii="Times New Roman" w:hAnsi="Times New Roman" w:cs="Times New Roman"/>
                <w:sz w:val="20"/>
                <w:szCs w:val="20"/>
              </w:rPr>
            </w:pPr>
            <w:r w:rsidRPr="00593DD8">
              <w:rPr>
                <w:rFonts w:ascii="Times New Roman" w:hAnsi="Times New Roman" w:cs="Times New Roman"/>
                <w:sz w:val="20"/>
                <w:szCs w:val="20"/>
              </w:rPr>
              <w:t xml:space="preserve">Variabel Kompetensi, Komitmen &amp; Kinerja </w:t>
            </w:r>
          </w:p>
        </w:tc>
        <w:tc>
          <w:tcPr>
            <w:tcW w:w="1985" w:type="dxa"/>
          </w:tcPr>
          <w:p w:rsidR="00B24A60" w:rsidRPr="00593DD8" w:rsidRDefault="00B24A60" w:rsidP="00B06F82">
            <w:pPr>
              <w:rPr>
                <w:rFonts w:ascii="Times New Roman" w:hAnsi="Times New Roman" w:cs="Times New Roman"/>
                <w:color w:val="FF0000"/>
                <w:sz w:val="20"/>
                <w:szCs w:val="20"/>
              </w:rPr>
            </w:pPr>
          </w:p>
          <w:p w:rsidR="00B24A60" w:rsidRPr="00593DD8" w:rsidRDefault="00B24A60" w:rsidP="00B06F82">
            <w:pPr>
              <w:jc w:val="both"/>
              <w:rPr>
                <w:rFonts w:ascii="Times New Roman" w:hAnsi="Times New Roman" w:cs="Times New Roman"/>
                <w:bCs/>
                <w:sz w:val="20"/>
                <w:szCs w:val="20"/>
                <w:lang w:val="id-ID"/>
              </w:rPr>
            </w:pPr>
            <w:r w:rsidRPr="00593DD8">
              <w:rPr>
                <w:rFonts w:ascii="Times New Roman" w:hAnsi="Times New Roman" w:cs="Times New Roman"/>
                <w:sz w:val="20"/>
                <w:szCs w:val="20"/>
                <w:lang w:val="id-ID"/>
              </w:rPr>
              <w:t>Lokus penelitian, Dimensi dari variabel, tipe p</w:t>
            </w:r>
            <w:r w:rsidRPr="00593DD8">
              <w:rPr>
                <w:rFonts w:ascii="Times New Roman" w:hAnsi="Times New Roman" w:cs="Times New Roman"/>
                <w:bCs/>
                <w:sz w:val="20"/>
                <w:szCs w:val="20"/>
                <w:lang w:val="nb-NO"/>
              </w:rPr>
              <w:t xml:space="preserve">enelitian </w:t>
            </w:r>
            <w:r w:rsidRPr="00593DD8">
              <w:rPr>
                <w:rFonts w:ascii="Times New Roman" w:hAnsi="Times New Roman" w:cs="Times New Roman"/>
                <w:bCs/>
                <w:i/>
                <w:sz w:val="20"/>
                <w:szCs w:val="20"/>
                <w:lang w:val="nb-NO"/>
              </w:rPr>
              <w:t xml:space="preserve">causal research </w:t>
            </w:r>
            <w:r>
              <w:rPr>
                <w:rFonts w:ascii="Times New Roman" w:hAnsi="Times New Roman" w:cs="Times New Roman"/>
                <w:bCs/>
                <w:i/>
                <w:sz w:val="20"/>
                <w:szCs w:val="20"/>
                <w:lang w:val="id-ID"/>
              </w:rPr>
              <w:t>s</w:t>
            </w:r>
            <w:r w:rsidRPr="00593DD8">
              <w:rPr>
                <w:rFonts w:ascii="Times New Roman" w:hAnsi="Times New Roman" w:cs="Times New Roman"/>
                <w:bCs/>
                <w:sz w:val="20"/>
                <w:szCs w:val="20"/>
                <w:lang w:val="nb-NO"/>
              </w:rPr>
              <w:t xml:space="preserve">ekaligus </w:t>
            </w:r>
            <w:r w:rsidRPr="00593DD8">
              <w:rPr>
                <w:rFonts w:ascii="Times New Roman" w:hAnsi="Times New Roman" w:cs="Times New Roman"/>
                <w:bCs/>
                <w:i/>
                <w:sz w:val="20"/>
                <w:szCs w:val="20"/>
                <w:lang w:val="nb-NO"/>
              </w:rPr>
              <w:t>explanatory research</w:t>
            </w:r>
            <w:r w:rsidRPr="00593DD8">
              <w:rPr>
                <w:rFonts w:ascii="Times New Roman" w:hAnsi="Times New Roman" w:cs="Times New Roman"/>
                <w:bCs/>
                <w:sz w:val="20"/>
                <w:szCs w:val="20"/>
                <w:lang w:val="nb-NO"/>
              </w:rPr>
              <w:t xml:space="preserve"> dengan model </w:t>
            </w:r>
            <w:r>
              <w:rPr>
                <w:rFonts w:ascii="Times New Roman" w:hAnsi="Times New Roman" w:cs="Times New Roman"/>
                <w:bCs/>
                <w:sz w:val="20"/>
                <w:szCs w:val="20"/>
                <w:lang w:val="id-ID"/>
              </w:rPr>
              <w:t>e</w:t>
            </w:r>
            <w:r w:rsidRPr="00593DD8">
              <w:rPr>
                <w:rFonts w:ascii="Times New Roman" w:hAnsi="Times New Roman" w:cs="Times New Roman"/>
                <w:bCs/>
                <w:sz w:val="20"/>
                <w:szCs w:val="20"/>
                <w:lang w:val="nb-NO"/>
              </w:rPr>
              <w:t>konometrika.</w:t>
            </w:r>
          </w:p>
        </w:tc>
      </w:tr>
      <w:tr w:rsidR="00B24A60" w:rsidRPr="00807024" w:rsidTr="00B06F82">
        <w:trPr>
          <w:trHeight w:val="1418"/>
        </w:trPr>
        <w:tc>
          <w:tcPr>
            <w:tcW w:w="568" w:type="dxa"/>
          </w:tcPr>
          <w:p w:rsidR="00B24A60" w:rsidRPr="00593DD8" w:rsidRDefault="00B24A60" w:rsidP="00B06F82">
            <w:pPr>
              <w:jc w:val="center"/>
              <w:rPr>
                <w:rFonts w:ascii="Times New Roman" w:hAnsi="Times New Roman" w:cs="Times New Roman"/>
                <w:sz w:val="20"/>
                <w:szCs w:val="20"/>
              </w:rPr>
            </w:pPr>
          </w:p>
          <w:p w:rsidR="00B24A60" w:rsidRPr="00593DD8" w:rsidRDefault="00B24A60" w:rsidP="00B06F82">
            <w:pPr>
              <w:spacing w:line="480" w:lineRule="auto"/>
              <w:jc w:val="center"/>
              <w:rPr>
                <w:rFonts w:ascii="Times New Roman" w:hAnsi="Times New Roman" w:cs="Times New Roman"/>
                <w:sz w:val="20"/>
                <w:szCs w:val="20"/>
              </w:rPr>
            </w:pPr>
            <w:r w:rsidRPr="00593DD8">
              <w:rPr>
                <w:rFonts w:ascii="Times New Roman" w:hAnsi="Times New Roman" w:cs="Times New Roman"/>
                <w:sz w:val="20"/>
                <w:szCs w:val="20"/>
              </w:rPr>
              <w:t>2</w:t>
            </w:r>
          </w:p>
        </w:tc>
        <w:tc>
          <w:tcPr>
            <w:tcW w:w="2693" w:type="dxa"/>
          </w:tcPr>
          <w:p w:rsidR="00B24A60" w:rsidRPr="00593DD8" w:rsidRDefault="00B24A60" w:rsidP="00B06F82">
            <w:pPr>
              <w:autoSpaceDE w:val="0"/>
              <w:autoSpaceDN w:val="0"/>
              <w:adjustRightInd w:val="0"/>
              <w:rPr>
                <w:rFonts w:ascii="Times New Roman" w:hAnsi="Times New Roman" w:cs="Times New Roman"/>
                <w:bCs/>
                <w:sz w:val="20"/>
                <w:szCs w:val="20"/>
                <w:lang w:val="id-ID"/>
              </w:rPr>
            </w:pPr>
          </w:p>
          <w:p w:rsidR="00B24A60" w:rsidRPr="00593DD8" w:rsidRDefault="00B24A60" w:rsidP="00B06F82">
            <w:pPr>
              <w:autoSpaceDE w:val="0"/>
              <w:autoSpaceDN w:val="0"/>
              <w:adjustRightInd w:val="0"/>
              <w:rPr>
                <w:rFonts w:ascii="Times New Roman" w:hAnsi="Times New Roman" w:cs="Times New Roman"/>
                <w:sz w:val="20"/>
                <w:szCs w:val="20"/>
              </w:rPr>
            </w:pPr>
            <w:r w:rsidRPr="00593DD8">
              <w:rPr>
                <w:rFonts w:ascii="Times New Roman" w:hAnsi="Times New Roman" w:cs="Times New Roman"/>
                <w:bCs/>
                <w:sz w:val="20"/>
                <w:szCs w:val="20"/>
              </w:rPr>
              <w:t xml:space="preserve">Pengaruh Kompetensi, Motivasi, Kesesuaian Peran dan Komitmen Organisasi Terhadap Kinerja Auditor Internal Inspektorat Pemerintah Kabupaten </w:t>
            </w:r>
          </w:p>
          <w:p w:rsidR="00B24A60" w:rsidRPr="00593DD8" w:rsidRDefault="00B24A60" w:rsidP="00B06F82">
            <w:pPr>
              <w:rPr>
                <w:rFonts w:ascii="Times New Roman" w:hAnsi="Times New Roman" w:cs="Times New Roman"/>
                <w:sz w:val="20"/>
                <w:szCs w:val="20"/>
                <w:lang w:val="id-ID"/>
              </w:rPr>
            </w:pPr>
            <w:r w:rsidRPr="00593DD8">
              <w:rPr>
                <w:rFonts w:ascii="Times New Roman" w:hAnsi="Times New Roman" w:cs="Times New Roman"/>
                <w:bCs/>
                <w:sz w:val="20"/>
                <w:szCs w:val="20"/>
              </w:rPr>
              <w:t>(Studi pada Kantor Inspektorat Kabupaten Badung dan Buleleng)</w:t>
            </w:r>
            <w:r w:rsidRPr="00593DD8">
              <w:rPr>
                <w:rFonts w:ascii="Times New Roman" w:hAnsi="Times New Roman" w:cs="Times New Roman"/>
                <w:bCs/>
                <w:sz w:val="20"/>
                <w:szCs w:val="20"/>
                <w:lang w:val="id-ID"/>
              </w:rPr>
              <w:t xml:space="preserve"> Edy Sujana-Tahun 2012</w:t>
            </w:r>
          </w:p>
        </w:tc>
        <w:tc>
          <w:tcPr>
            <w:tcW w:w="2410" w:type="dxa"/>
          </w:tcPr>
          <w:p w:rsidR="00B24A60" w:rsidRPr="00593DD8" w:rsidRDefault="00B24A60" w:rsidP="00B06F82">
            <w:pPr>
              <w:rPr>
                <w:rFonts w:ascii="Times New Roman" w:hAnsi="Times New Roman" w:cs="Times New Roman"/>
                <w:sz w:val="20"/>
                <w:szCs w:val="20"/>
                <w:lang w:val="id-ID"/>
              </w:rPr>
            </w:pPr>
          </w:p>
          <w:p w:rsidR="00B24A60" w:rsidRDefault="00B24A60" w:rsidP="00B06F82">
            <w:pPr>
              <w:rPr>
                <w:rFonts w:ascii="Times New Roman" w:hAnsi="Times New Roman" w:cs="Times New Roman"/>
                <w:sz w:val="20"/>
                <w:szCs w:val="20"/>
                <w:lang w:val="id-ID"/>
              </w:rPr>
            </w:pPr>
            <w:r w:rsidRPr="00593DD8">
              <w:rPr>
                <w:rFonts w:ascii="Times New Roman" w:hAnsi="Times New Roman" w:cs="Times New Roman"/>
                <w:sz w:val="20"/>
                <w:szCs w:val="20"/>
              </w:rPr>
              <w:t xml:space="preserve">Hasil dari penelitian ini adalah kompetensi, motivasi, kesesuaian peran dan komitmen organisasi mempunyai pengaruh yang signifikan positif </w:t>
            </w:r>
            <w:r>
              <w:rPr>
                <w:rFonts w:ascii="Times New Roman" w:hAnsi="Times New Roman" w:cs="Times New Roman"/>
                <w:sz w:val="20"/>
                <w:szCs w:val="20"/>
              </w:rPr>
              <w:t>terhadap kinerja</w:t>
            </w:r>
            <w:r>
              <w:rPr>
                <w:rFonts w:ascii="Times New Roman" w:hAnsi="Times New Roman" w:cs="Times New Roman"/>
                <w:sz w:val="20"/>
                <w:szCs w:val="20"/>
                <w:lang w:val="id-ID"/>
              </w:rPr>
              <w:t xml:space="preserve">. </w:t>
            </w:r>
            <w:r w:rsidRPr="00D21EE8">
              <w:rPr>
                <w:rFonts w:ascii="Times New Roman" w:hAnsi="Times New Roman" w:cs="Times New Roman"/>
                <w:iCs/>
                <w:color w:val="000000"/>
                <w:sz w:val="20"/>
                <w:szCs w:val="20"/>
                <w:lang w:val="id-ID"/>
              </w:rPr>
              <w:t xml:space="preserve">Penelitian ini menemukan bahwa rendahnya kompetensi, lemahnya motivasi dan persepsi kesesuaian peran yang rendah berpengaruh terhadap lemahnya komitmen organisasi, </w:t>
            </w:r>
            <w:r>
              <w:rPr>
                <w:rFonts w:ascii="Times New Roman" w:hAnsi="Times New Roman" w:cs="Times New Roman"/>
                <w:iCs/>
                <w:color w:val="000000"/>
                <w:sz w:val="20"/>
                <w:szCs w:val="20"/>
                <w:lang w:val="id-ID"/>
              </w:rPr>
              <w:t>dan</w:t>
            </w:r>
            <w:r w:rsidRPr="00D21EE8">
              <w:rPr>
                <w:rFonts w:ascii="Times New Roman" w:hAnsi="Times New Roman" w:cs="Times New Roman"/>
                <w:iCs/>
                <w:color w:val="000000"/>
                <w:sz w:val="20"/>
                <w:szCs w:val="20"/>
                <w:lang w:val="id-ID"/>
              </w:rPr>
              <w:t xml:space="preserve"> rendahnya kompetensi, lemahnya motivasi, dan persepsi kesesuaian peran yang rendah dan lemahnya komitmen organisasi berpengaruh terhadap kinerja auditor </w:t>
            </w:r>
          </w:p>
          <w:p w:rsidR="00B24A60" w:rsidRPr="00CA6BE1" w:rsidRDefault="00B24A60" w:rsidP="00B06F82">
            <w:pPr>
              <w:rPr>
                <w:rFonts w:ascii="Times New Roman" w:hAnsi="Times New Roman" w:cs="Times New Roman"/>
                <w:sz w:val="20"/>
                <w:szCs w:val="20"/>
                <w:lang w:val="id-ID"/>
              </w:rPr>
            </w:pPr>
          </w:p>
        </w:tc>
        <w:tc>
          <w:tcPr>
            <w:tcW w:w="1417" w:type="dxa"/>
          </w:tcPr>
          <w:p w:rsidR="00B24A60" w:rsidRPr="00593DD8" w:rsidRDefault="00B24A60" w:rsidP="00B06F82">
            <w:pPr>
              <w:rPr>
                <w:rFonts w:ascii="Times New Roman" w:hAnsi="Times New Roman" w:cs="Times New Roman"/>
                <w:sz w:val="20"/>
                <w:szCs w:val="20"/>
                <w:lang w:val="id-ID"/>
              </w:rPr>
            </w:pPr>
          </w:p>
          <w:p w:rsidR="00B24A60" w:rsidRPr="00593DD8" w:rsidRDefault="00B24A60" w:rsidP="00B06F82">
            <w:pPr>
              <w:rPr>
                <w:rFonts w:ascii="Times New Roman" w:hAnsi="Times New Roman" w:cs="Times New Roman"/>
                <w:sz w:val="20"/>
                <w:szCs w:val="20"/>
              </w:rPr>
            </w:pPr>
            <w:r w:rsidRPr="00593DD8">
              <w:rPr>
                <w:rFonts w:ascii="Times New Roman" w:hAnsi="Times New Roman" w:cs="Times New Roman"/>
                <w:sz w:val="20"/>
                <w:szCs w:val="20"/>
              </w:rPr>
              <w:t>Variabel Kompetensi, Komitmen,  Kinerja &amp; lokus penelitian</w:t>
            </w:r>
          </w:p>
        </w:tc>
        <w:tc>
          <w:tcPr>
            <w:tcW w:w="1985" w:type="dxa"/>
          </w:tcPr>
          <w:p w:rsidR="00B24A60" w:rsidRPr="00593DD8" w:rsidRDefault="00B24A60" w:rsidP="00B06F82">
            <w:pPr>
              <w:rPr>
                <w:rFonts w:ascii="Times New Roman" w:hAnsi="Times New Roman" w:cs="Times New Roman"/>
                <w:color w:val="FF0000"/>
                <w:sz w:val="20"/>
                <w:szCs w:val="20"/>
                <w:lang w:val="id-ID"/>
              </w:rPr>
            </w:pPr>
          </w:p>
          <w:p w:rsidR="00B24A60" w:rsidRPr="00D21EE8" w:rsidRDefault="00B24A60" w:rsidP="00B06F82">
            <w:pPr>
              <w:autoSpaceDE w:val="0"/>
              <w:autoSpaceDN w:val="0"/>
              <w:adjustRightInd w:val="0"/>
              <w:rPr>
                <w:rFonts w:ascii="Times New Roman" w:hAnsi="Times New Roman" w:cs="Times New Roman"/>
                <w:color w:val="000000"/>
                <w:sz w:val="20"/>
                <w:szCs w:val="20"/>
                <w:lang w:val="id-ID"/>
              </w:rPr>
            </w:pPr>
            <w:r w:rsidRPr="00D21EE8">
              <w:rPr>
                <w:rFonts w:ascii="Times New Roman" w:hAnsi="Times New Roman" w:cs="Times New Roman"/>
                <w:sz w:val="20"/>
                <w:szCs w:val="20"/>
                <w:lang w:val="id-ID"/>
              </w:rPr>
              <w:t>Lokasi</w:t>
            </w:r>
            <w:r w:rsidRPr="00D21EE8">
              <w:rPr>
                <w:rFonts w:ascii="Times New Roman" w:hAnsi="Times New Roman" w:cs="Times New Roman"/>
                <w:sz w:val="20"/>
                <w:szCs w:val="20"/>
              </w:rPr>
              <w:t>,</w:t>
            </w:r>
            <w:r w:rsidRPr="00D21EE8">
              <w:rPr>
                <w:rFonts w:ascii="Times New Roman" w:hAnsi="Times New Roman" w:cs="Times New Roman"/>
                <w:sz w:val="20"/>
                <w:szCs w:val="20"/>
                <w:lang w:val="id-ID"/>
              </w:rPr>
              <w:t xml:space="preserve"> Variabel kesesuaian peran dan motivasi, analisis data menggunakan SEM </w:t>
            </w:r>
            <w:r w:rsidRPr="00D21EE8">
              <w:rPr>
                <w:rFonts w:ascii="Times New Roman" w:hAnsi="Times New Roman" w:cs="Times New Roman"/>
                <w:i/>
                <w:iCs/>
                <w:sz w:val="20"/>
                <w:szCs w:val="20"/>
                <w:lang w:val="id-ID"/>
              </w:rPr>
              <w:t xml:space="preserve">(Structural Equation Modeling), </w:t>
            </w:r>
          </w:p>
          <w:p w:rsidR="00B24A60" w:rsidRPr="00D21EE8" w:rsidRDefault="00B24A60" w:rsidP="00B06F82">
            <w:pPr>
              <w:rPr>
                <w:rFonts w:ascii="Times New Roman" w:hAnsi="Times New Roman" w:cs="Times New Roman"/>
                <w:sz w:val="20"/>
                <w:szCs w:val="20"/>
                <w:lang w:val="id-ID"/>
              </w:rPr>
            </w:pPr>
          </w:p>
        </w:tc>
      </w:tr>
      <w:tr w:rsidR="00B24A60" w:rsidRPr="00807024" w:rsidTr="00B06F82">
        <w:trPr>
          <w:trHeight w:val="1418"/>
        </w:trPr>
        <w:tc>
          <w:tcPr>
            <w:tcW w:w="568" w:type="dxa"/>
          </w:tcPr>
          <w:p w:rsidR="00B24A60" w:rsidRPr="00593DD8" w:rsidRDefault="00B24A60" w:rsidP="00B06F82">
            <w:pPr>
              <w:jc w:val="center"/>
              <w:rPr>
                <w:rFonts w:ascii="Times New Roman" w:hAnsi="Times New Roman" w:cs="Times New Roman"/>
                <w:sz w:val="20"/>
                <w:szCs w:val="20"/>
              </w:rPr>
            </w:pPr>
          </w:p>
          <w:p w:rsidR="00B24A60" w:rsidRPr="00593DD8" w:rsidRDefault="00B24A60" w:rsidP="00B06F82">
            <w:pPr>
              <w:spacing w:line="480" w:lineRule="auto"/>
              <w:jc w:val="center"/>
              <w:rPr>
                <w:rFonts w:ascii="Times New Roman" w:hAnsi="Times New Roman" w:cs="Times New Roman"/>
                <w:sz w:val="20"/>
                <w:szCs w:val="20"/>
              </w:rPr>
            </w:pPr>
            <w:r w:rsidRPr="00593DD8">
              <w:rPr>
                <w:rFonts w:ascii="Times New Roman" w:hAnsi="Times New Roman" w:cs="Times New Roman"/>
                <w:sz w:val="20"/>
                <w:szCs w:val="20"/>
              </w:rPr>
              <w:t>3</w:t>
            </w:r>
          </w:p>
        </w:tc>
        <w:tc>
          <w:tcPr>
            <w:tcW w:w="2693" w:type="dxa"/>
          </w:tcPr>
          <w:p w:rsidR="00B24A60" w:rsidRPr="007575A9" w:rsidRDefault="00B24A60" w:rsidP="00B06F82">
            <w:pPr>
              <w:autoSpaceDE w:val="0"/>
              <w:autoSpaceDN w:val="0"/>
              <w:adjustRightInd w:val="0"/>
              <w:rPr>
                <w:rFonts w:ascii="Times New Roman" w:hAnsi="Times New Roman" w:cs="Times New Roman"/>
                <w:color w:val="000000"/>
                <w:sz w:val="20"/>
                <w:szCs w:val="20"/>
                <w:lang w:val="id-ID"/>
              </w:rPr>
            </w:pPr>
          </w:p>
          <w:p w:rsidR="00B24A60" w:rsidRPr="007575A9" w:rsidRDefault="00B24A60" w:rsidP="00B06F82">
            <w:pPr>
              <w:autoSpaceDE w:val="0"/>
              <w:autoSpaceDN w:val="0"/>
              <w:adjustRightInd w:val="0"/>
              <w:rPr>
                <w:rFonts w:ascii="Times New Roman" w:hAnsi="Times New Roman" w:cs="Times New Roman"/>
                <w:sz w:val="20"/>
                <w:szCs w:val="20"/>
                <w:lang w:val="id-ID"/>
              </w:rPr>
            </w:pPr>
            <w:r w:rsidRPr="007575A9">
              <w:rPr>
                <w:rFonts w:ascii="Times New Roman" w:hAnsi="Times New Roman" w:cs="Times New Roman"/>
                <w:sz w:val="20"/>
                <w:szCs w:val="20"/>
                <w:lang w:val="id-ID"/>
              </w:rPr>
              <w:t xml:space="preserve"> </w:t>
            </w:r>
            <w:r w:rsidRPr="007575A9">
              <w:rPr>
                <w:rFonts w:ascii="Times New Roman" w:hAnsi="Times New Roman" w:cs="Times New Roman"/>
                <w:bCs/>
                <w:color w:val="000000"/>
                <w:sz w:val="20"/>
                <w:szCs w:val="20"/>
                <w:lang w:val="id-ID"/>
              </w:rPr>
              <w:t>P</w:t>
            </w:r>
            <w:r>
              <w:rPr>
                <w:rFonts w:ascii="Times New Roman" w:hAnsi="Times New Roman" w:cs="Times New Roman"/>
                <w:bCs/>
                <w:color w:val="000000"/>
                <w:sz w:val="20"/>
                <w:szCs w:val="20"/>
                <w:lang w:val="id-ID"/>
              </w:rPr>
              <w:t xml:space="preserve">engaruh </w:t>
            </w:r>
            <w:r w:rsidRPr="007575A9">
              <w:rPr>
                <w:rFonts w:ascii="Times New Roman" w:hAnsi="Times New Roman" w:cs="Times New Roman"/>
                <w:bCs/>
                <w:color w:val="000000"/>
                <w:sz w:val="20"/>
                <w:szCs w:val="20"/>
                <w:lang w:val="id-ID"/>
              </w:rPr>
              <w:t>P</w:t>
            </w:r>
            <w:r>
              <w:rPr>
                <w:rFonts w:ascii="Times New Roman" w:hAnsi="Times New Roman" w:cs="Times New Roman"/>
                <w:bCs/>
                <w:color w:val="000000"/>
                <w:sz w:val="20"/>
                <w:szCs w:val="20"/>
                <w:lang w:val="id-ID"/>
              </w:rPr>
              <w:t>rofesionalisme</w:t>
            </w:r>
            <w:r w:rsidRPr="007575A9">
              <w:rPr>
                <w:rFonts w:ascii="Times New Roman" w:hAnsi="Times New Roman" w:cs="Times New Roman"/>
                <w:bCs/>
                <w:color w:val="000000"/>
                <w:sz w:val="20"/>
                <w:szCs w:val="20"/>
                <w:lang w:val="id-ID"/>
              </w:rPr>
              <w:t xml:space="preserve"> D</w:t>
            </w:r>
            <w:r>
              <w:rPr>
                <w:rFonts w:ascii="Times New Roman" w:hAnsi="Times New Roman" w:cs="Times New Roman"/>
                <w:bCs/>
                <w:color w:val="000000"/>
                <w:sz w:val="20"/>
                <w:szCs w:val="20"/>
                <w:lang w:val="id-ID"/>
              </w:rPr>
              <w:t>an</w:t>
            </w:r>
            <w:r w:rsidRPr="007575A9">
              <w:rPr>
                <w:rFonts w:ascii="Times New Roman" w:hAnsi="Times New Roman" w:cs="Times New Roman"/>
                <w:bCs/>
                <w:color w:val="000000"/>
                <w:sz w:val="20"/>
                <w:szCs w:val="20"/>
                <w:lang w:val="id-ID"/>
              </w:rPr>
              <w:t xml:space="preserve"> K</w:t>
            </w:r>
            <w:r>
              <w:rPr>
                <w:rFonts w:ascii="Times New Roman" w:hAnsi="Times New Roman" w:cs="Times New Roman"/>
                <w:bCs/>
                <w:color w:val="000000"/>
                <w:sz w:val="20"/>
                <w:szCs w:val="20"/>
                <w:lang w:val="id-ID"/>
              </w:rPr>
              <w:t xml:space="preserve">omitmen </w:t>
            </w:r>
            <w:r w:rsidRPr="007575A9">
              <w:rPr>
                <w:rFonts w:ascii="Times New Roman" w:hAnsi="Times New Roman" w:cs="Times New Roman"/>
                <w:bCs/>
                <w:color w:val="000000"/>
                <w:sz w:val="20"/>
                <w:szCs w:val="20"/>
                <w:lang w:val="id-ID"/>
              </w:rPr>
              <w:t>O</w:t>
            </w:r>
            <w:r>
              <w:rPr>
                <w:rFonts w:ascii="Times New Roman" w:hAnsi="Times New Roman" w:cs="Times New Roman"/>
                <w:bCs/>
                <w:color w:val="000000"/>
                <w:sz w:val="20"/>
                <w:szCs w:val="20"/>
                <w:lang w:val="id-ID"/>
              </w:rPr>
              <w:t>rganisasi</w:t>
            </w:r>
            <w:r w:rsidRPr="007575A9">
              <w:rPr>
                <w:rFonts w:ascii="Times New Roman" w:hAnsi="Times New Roman" w:cs="Times New Roman"/>
                <w:bCs/>
                <w:color w:val="000000"/>
                <w:sz w:val="20"/>
                <w:szCs w:val="20"/>
                <w:lang w:val="id-ID"/>
              </w:rPr>
              <w:t xml:space="preserve"> T</w:t>
            </w:r>
            <w:r>
              <w:rPr>
                <w:rFonts w:ascii="Times New Roman" w:hAnsi="Times New Roman" w:cs="Times New Roman"/>
                <w:bCs/>
                <w:color w:val="000000"/>
                <w:sz w:val="20"/>
                <w:szCs w:val="20"/>
                <w:lang w:val="id-ID"/>
              </w:rPr>
              <w:t>erhadap</w:t>
            </w:r>
            <w:r w:rsidRPr="007575A9">
              <w:rPr>
                <w:rFonts w:ascii="Times New Roman" w:hAnsi="Times New Roman" w:cs="Times New Roman"/>
                <w:bCs/>
                <w:color w:val="000000"/>
                <w:sz w:val="20"/>
                <w:szCs w:val="20"/>
                <w:lang w:val="id-ID"/>
              </w:rPr>
              <w:t xml:space="preserve"> K</w:t>
            </w:r>
            <w:r>
              <w:rPr>
                <w:rFonts w:ascii="Times New Roman" w:hAnsi="Times New Roman" w:cs="Times New Roman"/>
                <w:bCs/>
                <w:color w:val="000000"/>
                <w:sz w:val="20"/>
                <w:szCs w:val="20"/>
                <w:lang w:val="id-ID"/>
              </w:rPr>
              <w:t>inerja</w:t>
            </w:r>
            <w:r w:rsidRPr="007575A9">
              <w:rPr>
                <w:rFonts w:ascii="Times New Roman" w:hAnsi="Times New Roman" w:cs="Times New Roman"/>
                <w:bCs/>
                <w:color w:val="000000"/>
                <w:sz w:val="20"/>
                <w:szCs w:val="20"/>
                <w:lang w:val="id-ID"/>
              </w:rPr>
              <w:t xml:space="preserve"> I</w:t>
            </w:r>
            <w:r>
              <w:rPr>
                <w:rFonts w:ascii="Times New Roman" w:hAnsi="Times New Roman" w:cs="Times New Roman"/>
                <w:bCs/>
                <w:color w:val="000000"/>
                <w:sz w:val="20"/>
                <w:szCs w:val="20"/>
                <w:lang w:val="id-ID"/>
              </w:rPr>
              <w:t xml:space="preserve">nternal </w:t>
            </w:r>
            <w:r w:rsidRPr="007575A9">
              <w:rPr>
                <w:rFonts w:ascii="Times New Roman" w:hAnsi="Times New Roman" w:cs="Times New Roman"/>
                <w:bCs/>
                <w:color w:val="000000"/>
                <w:sz w:val="20"/>
                <w:szCs w:val="20"/>
                <w:lang w:val="id-ID"/>
              </w:rPr>
              <w:t xml:space="preserve"> </w:t>
            </w:r>
            <w:r>
              <w:rPr>
                <w:rFonts w:ascii="Times New Roman" w:hAnsi="Times New Roman" w:cs="Times New Roman"/>
                <w:bCs/>
                <w:color w:val="000000"/>
                <w:sz w:val="20"/>
                <w:szCs w:val="20"/>
                <w:lang w:val="id-ID"/>
              </w:rPr>
              <w:t>Auditor</w:t>
            </w:r>
            <w:r w:rsidRPr="007575A9">
              <w:rPr>
                <w:rFonts w:ascii="Times New Roman" w:hAnsi="Times New Roman" w:cs="Times New Roman"/>
                <w:bCs/>
                <w:color w:val="000000"/>
                <w:sz w:val="20"/>
                <w:szCs w:val="20"/>
                <w:lang w:val="id-ID"/>
              </w:rPr>
              <w:t>, D</w:t>
            </w:r>
            <w:r>
              <w:rPr>
                <w:rFonts w:ascii="Times New Roman" w:hAnsi="Times New Roman" w:cs="Times New Roman"/>
                <w:bCs/>
                <w:color w:val="000000"/>
                <w:sz w:val="20"/>
                <w:szCs w:val="20"/>
                <w:lang w:val="id-ID"/>
              </w:rPr>
              <w:t xml:space="preserve">engan </w:t>
            </w:r>
            <w:r w:rsidRPr="007575A9">
              <w:rPr>
                <w:rFonts w:ascii="Times New Roman" w:hAnsi="Times New Roman" w:cs="Times New Roman"/>
                <w:bCs/>
                <w:color w:val="000000"/>
                <w:sz w:val="20"/>
                <w:szCs w:val="20"/>
                <w:lang w:val="id-ID"/>
              </w:rPr>
              <w:t xml:space="preserve"> K</w:t>
            </w:r>
            <w:r>
              <w:rPr>
                <w:rFonts w:ascii="Times New Roman" w:hAnsi="Times New Roman" w:cs="Times New Roman"/>
                <w:bCs/>
                <w:color w:val="000000"/>
                <w:sz w:val="20"/>
                <w:szCs w:val="20"/>
                <w:lang w:val="id-ID"/>
              </w:rPr>
              <w:t xml:space="preserve">epuasan </w:t>
            </w:r>
            <w:r w:rsidRPr="007575A9">
              <w:rPr>
                <w:rFonts w:ascii="Times New Roman" w:hAnsi="Times New Roman" w:cs="Times New Roman"/>
                <w:bCs/>
                <w:color w:val="000000"/>
                <w:sz w:val="20"/>
                <w:szCs w:val="20"/>
                <w:lang w:val="id-ID"/>
              </w:rPr>
              <w:t>K</w:t>
            </w:r>
            <w:r>
              <w:rPr>
                <w:rFonts w:ascii="Times New Roman" w:hAnsi="Times New Roman" w:cs="Times New Roman"/>
                <w:bCs/>
                <w:color w:val="000000"/>
                <w:sz w:val="20"/>
                <w:szCs w:val="20"/>
                <w:lang w:val="id-ID"/>
              </w:rPr>
              <w:t>erja</w:t>
            </w:r>
            <w:r w:rsidRPr="007575A9">
              <w:rPr>
                <w:rFonts w:ascii="Times New Roman" w:hAnsi="Times New Roman" w:cs="Times New Roman"/>
                <w:bCs/>
                <w:color w:val="000000"/>
                <w:sz w:val="20"/>
                <w:szCs w:val="20"/>
                <w:lang w:val="id-ID"/>
              </w:rPr>
              <w:t xml:space="preserve"> S</w:t>
            </w:r>
            <w:r>
              <w:rPr>
                <w:rFonts w:ascii="Times New Roman" w:hAnsi="Times New Roman" w:cs="Times New Roman"/>
                <w:bCs/>
                <w:color w:val="000000"/>
                <w:sz w:val="20"/>
                <w:szCs w:val="20"/>
                <w:lang w:val="id-ID"/>
              </w:rPr>
              <w:t>ebagai</w:t>
            </w:r>
            <w:r w:rsidRPr="007575A9">
              <w:rPr>
                <w:rFonts w:ascii="Times New Roman" w:hAnsi="Times New Roman" w:cs="Times New Roman"/>
                <w:bCs/>
                <w:color w:val="000000"/>
                <w:sz w:val="20"/>
                <w:szCs w:val="20"/>
                <w:lang w:val="id-ID"/>
              </w:rPr>
              <w:t xml:space="preserve"> V</w:t>
            </w:r>
            <w:r>
              <w:rPr>
                <w:rFonts w:ascii="Times New Roman" w:hAnsi="Times New Roman" w:cs="Times New Roman"/>
                <w:bCs/>
                <w:color w:val="000000"/>
                <w:sz w:val="20"/>
                <w:szCs w:val="20"/>
                <w:lang w:val="id-ID"/>
              </w:rPr>
              <w:t>ariabel</w:t>
            </w:r>
            <w:r w:rsidRPr="007575A9">
              <w:rPr>
                <w:rFonts w:ascii="Times New Roman" w:hAnsi="Times New Roman" w:cs="Times New Roman"/>
                <w:bCs/>
                <w:color w:val="000000"/>
                <w:sz w:val="20"/>
                <w:szCs w:val="20"/>
                <w:lang w:val="id-ID"/>
              </w:rPr>
              <w:t xml:space="preserve"> </w:t>
            </w:r>
            <w:r>
              <w:rPr>
                <w:rFonts w:ascii="Times New Roman" w:hAnsi="Times New Roman" w:cs="Times New Roman"/>
                <w:bCs/>
                <w:color w:val="000000"/>
                <w:sz w:val="20"/>
                <w:szCs w:val="20"/>
                <w:lang w:val="id-ID"/>
              </w:rPr>
              <w:t>Intervening</w:t>
            </w:r>
            <w:r w:rsidRPr="007575A9">
              <w:rPr>
                <w:rFonts w:ascii="Times New Roman" w:hAnsi="Times New Roman" w:cs="Times New Roman"/>
                <w:bCs/>
                <w:color w:val="000000"/>
                <w:sz w:val="20"/>
                <w:szCs w:val="20"/>
                <w:lang w:val="id-ID"/>
              </w:rPr>
              <w:t xml:space="preserve"> (Studi Empiris Pada Internal Auditor PT. BANK ABC)</w:t>
            </w:r>
            <w:r>
              <w:rPr>
                <w:rFonts w:ascii="Times New Roman" w:hAnsi="Times New Roman" w:cs="Times New Roman"/>
                <w:bCs/>
                <w:color w:val="000000"/>
                <w:sz w:val="20"/>
                <w:szCs w:val="20"/>
                <w:lang w:val="id-ID"/>
              </w:rPr>
              <w:t xml:space="preserve"> Gunawan Cahya Sumirat – 2006</w:t>
            </w:r>
          </w:p>
        </w:tc>
        <w:tc>
          <w:tcPr>
            <w:tcW w:w="2410" w:type="dxa"/>
          </w:tcPr>
          <w:p w:rsidR="00B24A60" w:rsidRPr="00CA6BE1" w:rsidRDefault="00B24A60" w:rsidP="00B06F82">
            <w:pPr>
              <w:pStyle w:val="NormalWeb"/>
              <w:shd w:val="clear" w:color="auto" w:fill="FFFFFF"/>
              <w:spacing w:before="240" w:beforeAutospacing="0" w:after="0" w:afterAutospacing="0"/>
              <w:rPr>
                <w:color w:val="000000"/>
                <w:sz w:val="23"/>
                <w:szCs w:val="23"/>
              </w:rPr>
            </w:pPr>
            <w:r>
              <w:rPr>
                <w:color w:val="000000"/>
                <w:sz w:val="20"/>
                <w:szCs w:val="20"/>
              </w:rPr>
              <w:t>A</w:t>
            </w:r>
            <w:r w:rsidRPr="007575A9">
              <w:rPr>
                <w:color w:val="000000"/>
                <w:sz w:val="20"/>
                <w:szCs w:val="20"/>
              </w:rPr>
              <w:t>danya pengaruh yang positif signifikan antara komitmen organisasi terhadap kinerja kerja internal auditor melalui kepuasan kerja</w:t>
            </w:r>
            <w:r>
              <w:rPr>
                <w:color w:val="000000"/>
                <w:sz w:val="20"/>
                <w:szCs w:val="20"/>
              </w:rPr>
              <w:t xml:space="preserve"> dan </w:t>
            </w:r>
            <w:r w:rsidRPr="005522EB">
              <w:rPr>
                <w:color w:val="000000"/>
                <w:sz w:val="20"/>
                <w:szCs w:val="20"/>
              </w:rPr>
              <w:t>antara pr</w:t>
            </w:r>
            <w:r>
              <w:rPr>
                <w:color w:val="000000"/>
                <w:sz w:val="20"/>
                <w:szCs w:val="20"/>
              </w:rPr>
              <w:t xml:space="preserve">ofesionalisme terhadap kinerja </w:t>
            </w:r>
            <w:r w:rsidRPr="005522EB">
              <w:rPr>
                <w:color w:val="000000"/>
                <w:sz w:val="20"/>
                <w:szCs w:val="20"/>
              </w:rPr>
              <w:t>internal auditor melalui kepuasan kerja</w:t>
            </w:r>
            <w:r>
              <w:rPr>
                <w:color w:val="000000"/>
                <w:sz w:val="20"/>
                <w:szCs w:val="20"/>
              </w:rPr>
              <w:t>. T</w:t>
            </w:r>
            <w:r w:rsidRPr="005522EB">
              <w:rPr>
                <w:color w:val="000000"/>
                <w:sz w:val="20"/>
                <w:szCs w:val="20"/>
              </w:rPr>
              <w:t>idak adanya</w:t>
            </w:r>
            <w:r>
              <w:rPr>
                <w:color w:val="000000"/>
                <w:sz w:val="23"/>
                <w:szCs w:val="23"/>
              </w:rPr>
              <w:t xml:space="preserve"> </w:t>
            </w:r>
            <w:r w:rsidRPr="005522EB">
              <w:rPr>
                <w:color w:val="000000"/>
                <w:sz w:val="20"/>
                <w:szCs w:val="20"/>
              </w:rPr>
              <w:t>pengaruh antara komitmen orga</w:t>
            </w:r>
            <w:r>
              <w:rPr>
                <w:color w:val="000000"/>
                <w:sz w:val="20"/>
                <w:szCs w:val="20"/>
              </w:rPr>
              <w:t>nisasi terhadap kepuasan kerja</w:t>
            </w:r>
            <w:r w:rsidRPr="005522EB">
              <w:rPr>
                <w:color w:val="000000"/>
                <w:sz w:val="20"/>
                <w:szCs w:val="20"/>
              </w:rPr>
              <w:t xml:space="preserve"> </w:t>
            </w:r>
            <w:r>
              <w:rPr>
                <w:color w:val="000000"/>
                <w:sz w:val="20"/>
                <w:szCs w:val="20"/>
              </w:rPr>
              <w:t>dan</w:t>
            </w:r>
            <w:r w:rsidRPr="005522EB">
              <w:rPr>
                <w:color w:val="000000"/>
                <w:sz w:val="20"/>
                <w:szCs w:val="20"/>
              </w:rPr>
              <w:t xml:space="preserve"> antara komitmen organisasi terhadap kepuasan kerja internal auditor</w:t>
            </w:r>
            <w:r>
              <w:rPr>
                <w:color w:val="000000"/>
                <w:sz w:val="23"/>
                <w:szCs w:val="23"/>
              </w:rPr>
              <w:t>.</w:t>
            </w:r>
          </w:p>
        </w:tc>
        <w:tc>
          <w:tcPr>
            <w:tcW w:w="1417" w:type="dxa"/>
          </w:tcPr>
          <w:p w:rsidR="00B24A60" w:rsidRPr="00593DD8" w:rsidRDefault="00B24A60" w:rsidP="00B06F82">
            <w:pPr>
              <w:rPr>
                <w:rFonts w:ascii="Times New Roman" w:hAnsi="Times New Roman" w:cs="Times New Roman"/>
                <w:color w:val="FF0000"/>
                <w:sz w:val="20"/>
                <w:szCs w:val="20"/>
              </w:rPr>
            </w:pPr>
          </w:p>
          <w:p w:rsidR="00B24A60" w:rsidRPr="005522EB" w:rsidRDefault="00B24A60" w:rsidP="00B06F82">
            <w:pPr>
              <w:rPr>
                <w:rFonts w:ascii="Times New Roman" w:hAnsi="Times New Roman" w:cs="Times New Roman"/>
                <w:sz w:val="20"/>
                <w:szCs w:val="20"/>
                <w:lang w:val="id-ID"/>
              </w:rPr>
            </w:pPr>
            <w:r w:rsidRPr="00671128">
              <w:rPr>
                <w:rFonts w:ascii="Times New Roman" w:hAnsi="Times New Roman" w:cs="Times New Roman"/>
                <w:sz w:val="20"/>
                <w:szCs w:val="20"/>
              </w:rPr>
              <w:t xml:space="preserve">Variabel </w:t>
            </w:r>
            <w:r>
              <w:rPr>
                <w:rFonts w:ascii="Times New Roman" w:hAnsi="Times New Roman" w:cs="Times New Roman"/>
                <w:sz w:val="20"/>
                <w:szCs w:val="20"/>
                <w:lang w:val="id-ID"/>
              </w:rPr>
              <w:t>Komitmen</w:t>
            </w:r>
            <w:r w:rsidRPr="00671128">
              <w:rPr>
                <w:rFonts w:ascii="Times New Roman" w:hAnsi="Times New Roman" w:cs="Times New Roman"/>
                <w:sz w:val="20"/>
                <w:szCs w:val="20"/>
              </w:rPr>
              <w:t xml:space="preserve"> &amp; Kinerja</w:t>
            </w:r>
            <w:r>
              <w:rPr>
                <w:rFonts w:ascii="Times New Roman" w:hAnsi="Times New Roman" w:cs="Times New Roman"/>
                <w:sz w:val="20"/>
                <w:szCs w:val="20"/>
                <w:lang w:val="id-ID"/>
              </w:rPr>
              <w:t>, Lokus penelitian, Jenis penelitian deskriptif</w:t>
            </w:r>
          </w:p>
        </w:tc>
        <w:tc>
          <w:tcPr>
            <w:tcW w:w="1985" w:type="dxa"/>
          </w:tcPr>
          <w:p w:rsidR="00B24A60" w:rsidRPr="00593DD8" w:rsidRDefault="00B24A60" w:rsidP="00B06F82">
            <w:pPr>
              <w:rPr>
                <w:rFonts w:ascii="Times New Roman" w:hAnsi="Times New Roman" w:cs="Times New Roman"/>
                <w:color w:val="FF0000"/>
                <w:sz w:val="20"/>
                <w:szCs w:val="20"/>
              </w:rPr>
            </w:pPr>
          </w:p>
          <w:p w:rsidR="00B24A60" w:rsidRPr="00D11104" w:rsidRDefault="00B24A60" w:rsidP="00B06F82">
            <w:pPr>
              <w:rPr>
                <w:rFonts w:ascii="Times New Roman" w:hAnsi="Times New Roman" w:cs="Times New Roman"/>
                <w:sz w:val="20"/>
                <w:szCs w:val="20"/>
              </w:rPr>
            </w:pPr>
            <w:r w:rsidRPr="00D11104">
              <w:rPr>
                <w:rFonts w:ascii="Times New Roman" w:hAnsi="Times New Roman" w:cs="Times New Roman"/>
                <w:sz w:val="20"/>
                <w:szCs w:val="20"/>
                <w:lang w:val="id-ID"/>
              </w:rPr>
              <w:t>Lokasi dan waktu penelitian, variabel profesionalisme, variabel intervening kepuasan kerja, Dimensi variabel</w:t>
            </w:r>
          </w:p>
        </w:tc>
      </w:tr>
      <w:tr w:rsidR="00B24A60" w:rsidRPr="00807024" w:rsidTr="00B06F82">
        <w:trPr>
          <w:trHeight w:val="1418"/>
        </w:trPr>
        <w:tc>
          <w:tcPr>
            <w:tcW w:w="568" w:type="dxa"/>
          </w:tcPr>
          <w:p w:rsidR="00B24A60" w:rsidRPr="00593DD8" w:rsidRDefault="00B24A60" w:rsidP="00B06F82">
            <w:pPr>
              <w:jc w:val="center"/>
              <w:rPr>
                <w:rFonts w:ascii="Times New Roman" w:hAnsi="Times New Roman" w:cs="Times New Roman"/>
                <w:sz w:val="20"/>
                <w:szCs w:val="20"/>
              </w:rPr>
            </w:pPr>
          </w:p>
          <w:p w:rsidR="00B24A60" w:rsidRPr="00593DD8" w:rsidRDefault="00B24A60" w:rsidP="00B06F82">
            <w:pPr>
              <w:spacing w:line="480" w:lineRule="auto"/>
              <w:jc w:val="center"/>
              <w:rPr>
                <w:rFonts w:ascii="Times New Roman" w:hAnsi="Times New Roman" w:cs="Times New Roman"/>
                <w:sz w:val="20"/>
                <w:szCs w:val="20"/>
              </w:rPr>
            </w:pPr>
            <w:r w:rsidRPr="00593DD8">
              <w:rPr>
                <w:rFonts w:ascii="Times New Roman" w:hAnsi="Times New Roman" w:cs="Times New Roman"/>
                <w:sz w:val="20"/>
                <w:szCs w:val="20"/>
              </w:rPr>
              <w:t>4</w:t>
            </w:r>
          </w:p>
        </w:tc>
        <w:tc>
          <w:tcPr>
            <w:tcW w:w="2693" w:type="dxa"/>
          </w:tcPr>
          <w:p w:rsidR="00B24A60" w:rsidRPr="00593DD8" w:rsidRDefault="00B24A60" w:rsidP="00B06F82">
            <w:pPr>
              <w:autoSpaceDE w:val="0"/>
              <w:autoSpaceDN w:val="0"/>
              <w:adjustRightInd w:val="0"/>
              <w:rPr>
                <w:rFonts w:ascii="Times New Roman" w:hAnsi="Times New Roman" w:cs="Times New Roman"/>
                <w:sz w:val="20"/>
                <w:szCs w:val="20"/>
              </w:rPr>
            </w:pPr>
          </w:p>
          <w:p w:rsidR="00B24A60" w:rsidRPr="00593DD8" w:rsidRDefault="00B24A60" w:rsidP="00B06F82">
            <w:pPr>
              <w:autoSpaceDE w:val="0"/>
              <w:autoSpaceDN w:val="0"/>
              <w:adjustRightInd w:val="0"/>
              <w:rPr>
                <w:rFonts w:ascii="Times New Roman" w:hAnsi="Times New Roman" w:cs="Times New Roman"/>
                <w:color w:val="000000"/>
                <w:sz w:val="20"/>
                <w:szCs w:val="20"/>
              </w:rPr>
            </w:pPr>
            <w:r w:rsidRPr="00593DD8">
              <w:rPr>
                <w:rFonts w:ascii="Times New Roman" w:hAnsi="Times New Roman" w:cs="Times New Roman"/>
                <w:bCs/>
                <w:color w:val="000000"/>
                <w:sz w:val="20"/>
                <w:szCs w:val="20"/>
              </w:rPr>
              <w:t xml:space="preserve">Hubungan Antara Komponen Standar Umum Aparat Pengawasan Intern Pemerintah (APIP), Motivasi, Dan Komitmen Organisasi </w:t>
            </w:r>
          </w:p>
          <w:p w:rsidR="00B24A60" w:rsidRPr="00593DD8" w:rsidRDefault="00B24A60" w:rsidP="00B06F82">
            <w:pPr>
              <w:autoSpaceDE w:val="0"/>
              <w:autoSpaceDN w:val="0"/>
              <w:adjustRightInd w:val="0"/>
              <w:rPr>
                <w:rFonts w:ascii="Times New Roman" w:hAnsi="Times New Roman" w:cs="Times New Roman"/>
                <w:color w:val="000000"/>
                <w:sz w:val="20"/>
                <w:szCs w:val="20"/>
              </w:rPr>
            </w:pPr>
            <w:r w:rsidRPr="00593DD8">
              <w:rPr>
                <w:rFonts w:ascii="Times New Roman" w:hAnsi="Times New Roman" w:cs="Times New Roman"/>
                <w:bCs/>
                <w:color w:val="000000"/>
                <w:sz w:val="20"/>
                <w:szCs w:val="20"/>
              </w:rPr>
              <w:t xml:space="preserve">Dengan Kinerja Auditor BPKP </w:t>
            </w:r>
          </w:p>
          <w:p w:rsidR="00B24A60" w:rsidRPr="00593DD8" w:rsidRDefault="00B24A60" w:rsidP="00B06F82">
            <w:pPr>
              <w:autoSpaceDE w:val="0"/>
              <w:autoSpaceDN w:val="0"/>
              <w:adjustRightInd w:val="0"/>
              <w:rPr>
                <w:rFonts w:ascii="Times New Roman" w:hAnsi="Times New Roman" w:cs="Times New Roman"/>
                <w:color w:val="000000"/>
                <w:sz w:val="20"/>
                <w:szCs w:val="20"/>
              </w:rPr>
            </w:pPr>
            <w:r w:rsidRPr="00593DD8">
              <w:rPr>
                <w:rFonts w:ascii="Times New Roman" w:hAnsi="Times New Roman" w:cs="Times New Roman"/>
                <w:bCs/>
                <w:color w:val="000000"/>
                <w:sz w:val="20"/>
                <w:szCs w:val="20"/>
              </w:rPr>
              <w:t xml:space="preserve">(Studi Pada Auditor Perwakilan Badan Pengawasan Keuangan </w:t>
            </w:r>
          </w:p>
          <w:p w:rsidR="00B24A60" w:rsidRPr="00593DD8" w:rsidRDefault="00B24A60" w:rsidP="00B06F82">
            <w:pPr>
              <w:autoSpaceDE w:val="0"/>
              <w:autoSpaceDN w:val="0"/>
              <w:adjustRightInd w:val="0"/>
              <w:rPr>
                <w:rFonts w:ascii="Times New Roman" w:hAnsi="Times New Roman" w:cs="Times New Roman"/>
                <w:color w:val="000000"/>
                <w:sz w:val="20"/>
                <w:szCs w:val="20"/>
                <w:lang w:val="id-ID"/>
              </w:rPr>
            </w:pPr>
            <w:r w:rsidRPr="00593DD8">
              <w:rPr>
                <w:rFonts w:ascii="Times New Roman" w:hAnsi="Times New Roman" w:cs="Times New Roman"/>
                <w:bCs/>
                <w:color w:val="000000"/>
                <w:sz w:val="20"/>
                <w:szCs w:val="20"/>
              </w:rPr>
              <w:t>Dan Pembangunan Provinsi Sumatera Barat)</w:t>
            </w:r>
            <w:r w:rsidRPr="00593DD8">
              <w:rPr>
                <w:rFonts w:ascii="Times New Roman" w:hAnsi="Times New Roman" w:cs="Times New Roman"/>
                <w:bCs/>
                <w:color w:val="000000"/>
                <w:sz w:val="20"/>
                <w:szCs w:val="20"/>
                <w:lang w:val="id-ID"/>
              </w:rPr>
              <w:t xml:space="preserve"> </w:t>
            </w:r>
            <w:r>
              <w:rPr>
                <w:rFonts w:ascii="Times New Roman" w:hAnsi="Times New Roman" w:cs="Times New Roman"/>
                <w:bCs/>
                <w:color w:val="000000"/>
                <w:sz w:val="20"/>
                <w:szCs w:val="20"/>
                <w:lang w:val="id-ID"/>
              </w:rPr>
              <w:t xml:space="preserve">Gustati, </w:t>
            </w:r>
            <w:r w:rsidRPr="00593DD8">
              <w:rPr>
                <w:rFonts w:ascii="Times New Roman" w:hAnsi="Times New Roman" w:cs="Times New Roman"/>
                <w:bCs/>
                <w:color w:val="000000"/>
                <w:sz w:val="20"/>
                <w:szCs w:val="20"/>
                <w:lang w:val="id-ID"/>
              </w:rPr>
              <w:t>Tahun</w:t>
            </w:r>
            <w:r>
              <w:rPr>
                <w:rFonts w:ascii="Times New Roman" w:hAnsi="Times New Roman" w:cs="Times New Roman"/>
                <w:bCs/>
                <w:color w:val="000000"/>
                <w:sz w:val="20"/>
                <w:szCs w:val="20"/>
                <w:lang w:val="id-ID"/>
              </w:rPr>
              <w:t xml:space="preserve"> 2011</w:t>
            </w:r>
          </w:p>
        </w:tc>
        <w:tc>
          <w:tcPr>
            <w:tcW w:w="2410" w:type="dxa"/>
          </w:tcPr>
          <w:p w:rsidR="00B24A60" w:rsidRPr="00593DD8" w:rsidRDefault="00B24A60" w:rsidP="00B06F82">
            <w:pPr>
              <w:pStyle w:val="NormalWeb"/>
              <w:shd w:val="clear" w:color="auto" w:fill="FFFFFF"/>
              <w:spacing w:before="240" w:beforeAutospacing="0" w:after="0" w:afterAutospacing="0"/>
              <w:rPr>
                <w:color w:val="000000"/>
                <w:sz w:val="20"/>
                <w:szCs w:val="20"/>
              </w:rPr>
            </w:pPr>
            <w:r>
              <w:rPr>
                <w:sz w:val="20"/>
                <w:szCs w:val="20"/>
              </w:rPr>
              <w:t xml:space="preserve">Dari hasil pengujian korelasi sederhana (bivariate correlation) diperoleh hasil secara parsial, terdapat hubungan linear positif yang cukup kuat antara independensi dan objektifitas, keahlian, kecermatan profesional, kepatuhan pada kode etik, dan motivasi dengan kinerja auditor. Sementara itu hubungan linear antara komitmen organisasi dengan kinerja auditor dan hubungan antara motivasi dengan komitmen organisasi  adalah rendah. Standar Umum APIP ini memiliki hubungan linear yang kuat dengan kinerja auditor </w:t>
            </w:r>
          </w:p>
        </w:tc>
        <w:tc>
          <w:tcPr>
            <w:tcW w:w="1417" w:type="dxa"/>
          </w:tcPr>
          <w:p w:rsidR="00B24A60" w:rsidRPr="00DD7B8E" w:rsidRDefault="00B24A60" w:rsidP="00B06F82">
            <w:pPr>
              <w:rPr>
                <w:rFonts w:ascii="Times New Roman" w:hAnsi="Times New Roman" w:cs="Times New Roman"/>
                <w:sz w:val="20"/>
                <w:szCs w:val="20"/>
              </w:rPr>
            </w:pPr>
          </w:p>
          <w:p w:rsidR="00B24A60" w:rsidRPr="00DD7B8E" w:rsidRDefault="00B24A60" w:rsidP="00B06F82">
            <w:pPr>
              <w:rPr>
                <w:rFonts w:ascii="Times New Roman" w:hAnsi="Times New Roman" w:cs="Times New Roman"/>
                <w:sz w:val="20"/>
                <w:szCs w:val="20"/>
              </w:rPr>
            </w:pPr>
            <w:r w:rsidRPr="00DD7B8E">
              <w:rPr>
                <w:rFonts w:ascii="Times New Roman" w:hAnsi="Times New Roman" w:cs="Times New Roman"/>
                <w:sz w:val="20"/>
                <w:szCs w:val="20"/>
              </w:rPr>
              <w:t>Variabel komitmen, kinerja &amp; lokus penelitian</w:t>
            </w:r>
          </w:p>
        </w:tc>
        <w:tc>
          <w:tcPr>
            <w:tcW w:w="1985" w:type="dxa"/>
          </w:tcPr>
          <w:p w:rsidR="00B24A60" w:rsidRDefault="00B24A60" w:rsidP="00B06F82">
            <w:pPr>
              <w:jc w:val="both"/>
              <w:rPr>
                <w:rFonts w:ascii="Times New Roman" w:hAnsi="Times New Roman" w:cs="Times New Roman"/>
                <w:sz w:val="20"/>
                <w:szCs w:val="20"/>
                <w:lang w:val="id-ID"/>
              </w:rPr>
            </w:pPr>
          </w:p>
          <w:p w:rsidR="00B24A60" w:rsidRPr="00DD7B8E" w:rsidRDefault="00B24A60" w:rsidP="00B06F82">
            <w:pPr>
              <w:jc w:val="both"/>
              <w:rPr>
                <w:rFonts w:ascii="Times New Roman" w:hAnsi="Times New Roman" w:cs="Times New Roman"/>
                <w:sz w:val="20"/>
                <w:szCs w:val="20"/>
                <w:lang w:val="id-ID"/>
              </w:rPr>
            </w:pPr>
            <w:r w:rsidRPr="00DD7B8E">
              <w:rPr>
                <w:rFonts w:ascii="Times New Roman" w:hAnsi="Times New Roman" w:cs="Times New Roman"/>
                <w:sz w:val="20"/>
                <w:szCs w:val="20"/>
                <w:lang w:val="id-ID"/>
              </w:rPr>
              <w:t>Lokasi dan waktu penelitian, dimensi dari variabel,  jenis penelitian korelational, metode analisis menggunakan metode korelasi dan tabulasi silang</w:t>
            </w:r>
          </w:p>
        </w:tc>
      </w:tr>
    </w:tbl>
    <w:p w:rsidR="00B4240D" w:rsidRPr="00101ACC" w:rsidRDefault="00B4240D" w:rsidP="00B4240D">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2.2 </w:t>
      </w:r>
      <w:r w:rsidRPr="00101ACC">
        <w:rPr>
          <w:rFonts w:ascii="Times New Roman" w:hAnsi="Times New Roman" w:cs="Times New Roman"/>
          <w:b/>
          <w:sz w:val="24"/>
          <w:szCs w:val="24"/>
          <w:lang w:val="id-ID"/>
        </w:rPr>
        <w:t>Kerangka Pemikiran</w:t>
      </w:r>
    </w:p>
    <w:p w:rsidR="00B4240D" w:rsidRDefault="00B4240D" w:rsidP="00B4240D">
      <w:pPr>
        <w:spacing w:after="240" w:line="480" w:lineRule="auto"/>
        <w:ind w:firstLine="720"/>
        <w:jc w:val="both"/>
        <w:rPr>
          <w:rFonts w:ascii="Times New Roman" w:hAnsi="Times New Roman" w:cs="Times New Roman"/>
          <w:sz w:val="24"/>
          <w:szCs w:val="24"/>
          <w:lang w:val="id-ID"/>
        </w:rPr>
      </w:pPr>
      <w:r w:rsidRPr="004F08EE">
        <w:rPr>
          <w:rStyle w:val="apple-converted-space"/>
          <w:rFonts w:ascii="Times New Roman" w:hAnsi="Times New Roman" w:cs="Times New Roman"/>
          <w:color w:val="333333"/>
          <w:sz w:val="24"/>
          <w:szCs w:val="24"/>
          <w:shd w:val="clear" w:color="auto" w:fill="FFFFFF"/>
        </w:rPr>
        <w:t> </w:t>
      </w:r>
      <w:proofErr w:type="gramStart"/>
      <w:r w:rsidRPr="004F08EE">
        <w:rPr>
          <w:rFonts w:ascii="Times New Roman" w:hAnsi="Times New Roman" w:cs="Times New Roman"/>
          <w:sz w:val="24"/>
          <w:szCs w:val="24"/>
          <w:shd w:val="clear" w:color="auto" w:fill="FFFFFF"/>
        </w:rPr>
        <w:t>Kerangka pemikiran merupakan penjelasan sementara terhadap gejala yang menjadi objek permasalahan.</w:t>
      </w:r>
      <w:proofErr w:type="gramEnd"/>
      <w:r>
        <w:rPr>
          <w:rFonts w:ascii="Times New Roman" w:hAnsi="Times New Roman" w:cs="Times New Roman"/>
          <w:sz w:val="24"/>
          <w:szCs w:val="24"/>
          <w:lang w:val="id-ID"/>
        </w:rPr>
        <w:t xml:space="preserve"> </w:t>
      </w:r>
      <w:r w:rsidRPr="00B67C80">
        <w:rPr>
          <w:rFonts w:ascii="Times New Roman" w:hAnsi="Times New Roman" w:cs="Times New Roman"/>
          <w:sz w:val="24"/>
          <w:szCs w:val="24"/>
          <w:lang w:val="id-ID"/>
        </w:rPr>
        <w:t xml:space="preserve">Berdasarkan teori-teori </w:t>
      </w:r>
      <w:r>
        <w:rPr>
          <w:rFonts w:ascii="Times New Roman" w:hAnsi="Times New Roman" w:cs="Times New Roman"/>
          <w:sz w:val="24"/>
          <w:szCs w:val="24"/>
          <w:lang w:val="id-ID"/>
        </w:rPr>
        <w:t>yang telah diuraikan</w:t>
      </w:r>
      <w:r w:rsidRPr="00B67C80">
        <w:rPr>
          <w:rFonts w:ascii="Times New Roman" w:hAnsi="Times New Roman" w:cs="Times New Roman"/>
          <w:sz w:val="24"/>
          <w:szCs w:val="24"/>
          <w:lang w:val="id-ID"/>
        </w:rPr>
        <w:t>, penelitian ini berlandaskan pada kerangka pemikiran sebagai berikut :</w:t>
      </w:r>
    </w:p>
    <w:p w:rsidR="00B4240D" w:rsidRPr="00CF2277" w:rsidRDefault="00B4240D" w:rsidP="00B4240D">
      <w:pPr>
        <w:pStyle w:val="ListParagraph"/>
        <w:numPr>
          <w:ilvl w:val="0"/>
          <w:numId w:val="32"/>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Keterkaitan Antara</w:t>
      </w:r>
      <w:r w:rsidRPr="00CF2277">
        <w:rPr>
          <w:rFonts w:ascii="Times New Roman" w:hAnsi="Times New Roman" w:cs="Times New Roman"/>
          <w:b/>
          <w:sz w:val="24"/>
          <w:szCs w:val="24"/>
        </w:rPr>
        <w:t xml:space="preserve"> Kompetensi Terhadap Kinerja</w:t>
      </w:r>
    </w:p>
    <w:p w:rsidR="00B4240D" w:rsidRDefault="00B4240D" w:rsidP="00B4240D">
      <w:pPr>
        <w:spacing w:after="240" w:line="480" w:lineRule="auto"/>
        <w:ind w:left="284" w:firstLine="567"/>
        <w:jc w:val="both"/>
        <w:rPr>
          <w:rFonts w:ascii="Times New Roman" w:hAnsi="Times New Roman" w:cs="Times New Roman"/>
          <w:sz w:val="24"/>
          <w:szCs w:val="24"/>
        </w:rPr>
      </w:pPr>
      <w:proofErr w:type="gramStart"/>
      <w:r w:rsidRPr="000E74EA">
        <w:rPr>
          <w:rFonts w:ascii="Times New Roman" w:hAnsi="Times New Roman" w:cs="Times New Roman"/>
          <w:sz w:val="24"/>
          <w:szCs w:val="24"/>
        </w:rPr>
        <w:t>Kompetensi pegawai berpengaruh tehadap kinerja pegawai.</w:t>
      </w:r>
      <w:proofErr w:type="gramEnd"/>
      <w:r w:rsidRPr="000E74EA">
        <w:rPr>
          <w:rFonts w:ascii="Times New Roman" w:hAnsi="Times New Roman" w:cs="Times New Roman"/>
          <w:sz w:val="24"/>
          <w:szCs w:val="24"/>
        </w:rPr>
        <w:t xml:space="preserve"> Semakin tinggi kompetensi yang dimiliki oleh pegawai dan sesuai dengan tuntutan pekerjaan maka kinerja pegawai akan semakin meningkat karena pegawai yang kompeten biasanya memiliki kemampuan dan kemauan yang cepat untuk mengatasi permasalahan kerja yang dihadapi, melakukan pekerjaan dengan tenang dan penuh dengan rasa percaya diri, memandang pekerjaan sebagai suatu kewajiban yang harus dilakukan secara ikhlas, dan secara terbuka meningkatkan kualitas diri melalui proses pembelajaran. Secara psikologis hal ini </w:t>
      </w:r>
      <w:proofErr w:type="gramStart"/>
      <w:r w:rsidRPr="000E74EA">
        <w:rPr>
          <w:rFonts w:ascii="Times New Roman" w:hAnsi="Times New Roman" w:cs="Times New Roman"/>
          <w:sz w:val="24"/>
          <w:szCs w:val="24"/>
        </w:rPr>
        <w:t>akan</w:t>
      </w:r>
      <w:proofErr w:type="gramEnd"/>
      <w:r w:rsidRPr="000E74EA">
        <w:rPr>
          <w:rFonts w:ascii="Times New Roman" w:hAnsi="Times New Roman" w:cs="Times New Roman"/>
          <w:sz w:val="24"/>
          <w:szCs w:val="24"/>
        </w:rPr>
        <w:t xml:space="preserve"> memberikan pengalaman kerja yang bermakna dan rasa tanggung jawab pribadi mengenai hasil-hasil pekerjaan yang dilakukan, yang pada akhirnya semua ini akan meningkatkan kinerja pegawai. Hal ini didukung oleh pernyataan </w:t>
      </w:r>
      <w:r w:rsidRPr="00275358">
        <w:rPr>
          <w:rFonts w:ascii="Times New Roman" w:hAnsi="Times New Roman" w:cs="Times New Roman"/>
          <w:sz w:val="24"/>
          <w:szCs w:val="24"/>
          <w:lang w:val="id-ID"/>
        </w:rPr>
        <w:t xml:space="preserve">Spencer and Spencer dalam </w:t>
      </w:r>
      <w:r w:rsidRPr="00F07024">
        <w:rPr>
          <w:rFonts w:ascii="Times New Roman" w:hAnsi="Times New Roman" w:cs="Times New Roman"/>
          <w:sz w:val="24"/>
          <w:szCs w:val="24"/>
          <w:lang w:val="id-ID"/>
        </w:rPr>
        <w:t>Surya Dharma (2005:109</w:t>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B4240D" w:rsidRPr="00257BE1" w:rsidRDefault="00B4240D" w:rsidP="00B4240D">
      <w:pPr>
        <w:pStyle w:val="ListParagraph"/>
        <w:numPr>
          <w:ilvl w:val="0"/>
          <w:numId w:val="32"/>
        </w:numPr>
        <w:spacing w:after="0" w:line="480" w:lineRule="auto"/>
        <w:ind w:left="284" w:hanging="284"/>
        <w:jc w:val="both"/>
        <w:rPr>
          <w:rFonts w:ascii="Times New Roman" w:hAnsi="Times New Roman" w:cs="Times New Roman"/>
          <w:b/>
          <w:sz w:val="24"/>
          <w:szCs w:val="24"/>
          <w:lang w:val="id-ID"/>
        </w:rPr>
      </w:pPr>
      <w:r w:rsidRPr="00257BE1">
        <w:rPr>
          <w:rFonts w:ascii="Times New Roman" w:hAnsi="Times New Roman" w:cs="Times New Roman"/>
          <w:b/>
          <w:sz w:val="24"/>
          <w:szCs w:val="24"/>
          <w:lang w:val="id-ID"/>
        </w:rPr>
        <w:t>Keterkaitan Antara</w:t>
      </w:r>
      <w:r w:rsidRPr="00257BE1">
        <w:rPr>
          <w:rFonts w:ascii="Times New Roman" w:hAnsi="Times New Roman" w:cs="Times New Roman"/>
          <w:b/>
          <w:sz w:val="24"/>
          <w:szCs w:val="24"/>
        </w:rPr>
        <w:t xml:space="preserve"> Sikap Terhadap Kinerja</w:t>
      </w:r>
    </w:p>
    <w:p w:rsidR="00B4240D" w:rsidRDefault="00B4240D" w:rsidP="00B4240D">
      <w:pPr>
        <w:spacing w:after="0" w:line="480" w:lineRule="auto"/>
        <w:ind w:left="284" w:firstLine="425"/>
        <w:jc w:val="both"/>
        <w:rPr>
          <w:rFonts w:ascii="Times New Roman" w:hAnsi="Times New Roman" w:cs="Times New Roman"/>
          <w:sz w:val="24"/>
          <w:szCs w:val="24"/>
        </w:rPr>
      </w:pPr>
      <w:proofErr w:type="gramStart"/>
      <w:r w:rsidRPr="00DE1A20">
        <w:rPr>
          <w:rFonts w:ascii="Times New Roman" w:hAnsi="Times New Roman" w:cs="Times New Roman"/>
          <w:sz w:val="24"/>
          <w:szCs w:val="24"/>
        </w:rPr>
        <w:t>Dalam kehidupan kerja (</w:t>
      </w:r>
      <w:r w:rsidRPr="00DE1A20">
        <w:rPr>
          <w:rFonts w:ascii="Times New Roman" w:hAnsi="Times New Roman" w:cs="Times New Roman"/>
          <w:i/>
          <w:iCs/>
          <w:sz w:val="24"/>
          <w:szCs w:val="24"/>
        </w:rPr>
        <w:t>working life</w:t>
      </w:r>
      <w:r w:rsidRPr="00DE1A20">
        <w:rPr>
          <w:rFonts w:ascii="Times New Roman" w:hAnsi="Times New Roman" w:cs="Times New Roman"/>
          <w:sz w:val="24"/>
          <w:szCs w:val="24"/>
        </w:rPr>
        <w:t>) terjadi interaksi antar individu.</w:t>
      </w:r>
      <w:proofErr w:type="gramEnd"/>
      <w:r>
        <w:rPr>
          <w:rFonts w:ascii="Times New Roman" w:hAnsi="Times New Roman" w:cs="Times New Roman"/>
          <w:sz w:val="24"/>
          <w:szCs w:val="24"/>
        </w:rPr>
        <w:t xml:space="preserve"> </w:t>
      </w:r>
      <w:r w:rsidRPr="00DE1A20">
        <w:rPr>
          <w:rFonts w:ascii="Times New Roman" w:hAnsi="Times New Roman" w:cs="Times New Roman"/>
          <w:sz w:val="24"/>
          <w:szCs w:val="24"/>
        </w:rPr>
        <w:t xml:space="preserve">Dalam interaksi tersebut </w:t>
      </w:r>
      <w:proofErr w:type="gramStart"/>
      <w:r w:rsidRPr="00DE1A20">
        <w:rPr>
          <w:rFonts w:ascii="Times New Roman" w:hAnsi="Times New Roman" w:cs="Times New Roman"/>
          <w:sz w:val="24"/>
          <w:szCs w:val="24"/>
        </w:rPr>
        <w:t>akan</w:t>
      </w:r>
      <w:proofErr w:type="gramEnd"/>
      <w:r w:rsidRPr="00DE1A20">
        <w:rPr>
          <w:rFonts w:ascii="Times New Roman" w:hAnsi="Times New Roman" w:cs="Times New Roman"/>
          <w:sz w:val="24"/>
          <w:szCs w:val="24"/>
        </w:rPr>
        <w:t xml:space="preserve"> terjadi tarik-ulur untuk mencari titik keseimbangan sikap yang dapat diterima oleh semua personil organisasi.Sikap yang disepakati bersama tersebut akan tertanam dalam budaya org</w:t>
      </w:r>
      <w:r w:rsidRPr="00DE1A20">
        <w:rPr>
          <w:rFonts w:ascii="Times New Roman" w:hAnsi="Times New Roman" w:cs="Times New Roman"/>
          <w:sz w:val="24"/>
          <w:szCs w:val="24"/>
          <w:lang w:val="id-ID"/>
        </w:rPr>
        <w:t>anisasi.</w:t>
      </w:r>
    </w:p>
    <w:p w:rsidR="00B4240D" w:rsidRDefault="00B4240D" w:rsidP="00B4240D">
      <w:pPr>
        <w:spacing w:after="0" w:line="480" w:lineRule="auto"/>
        <w:ind w:left="284" w:firstLine="425"/>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Menurut</w:t>
      </w:r>
      <w:r w:rsidRPr="00072331">
        <w:rPr>
          <w:rFonts w:ascii="Times New Roman" w:eastAsia="Times New Roman" w:hAnsi="Times New Roman" w:cs="Times New Roman"/>
          <w:sz w:val="24"/>
          <w:szCs w:val="24"/>
          <w:lang w:val="id-ID" w:eastAsia="id-ID"/>
        </w:rPr>
        <w:t xml:space="preserve"> </w:t>
      </w:r>
      <w:r w:rsidRPr="00E13274">
        <w:rPr>
          <w:rFonts w:ascii="Times New Roman" w:eastAsia="Times New Roman" w:hAnsi="Times New Roman" w:cs="Times New Roman"/>
          <w:sz w:val="24"/>
          <w:szCs w:val="24"/>
          <w:lang w:val="id-ID" w:eastAsia="id-ID"/>
        </w:rPr>
        <w:t>Simamora (2006:500)</w:t>
      </w:r>
      <w:r w:rsidRPr="00072331">
        <w:rPr>
          <w:rFonts w:ascii="Times New Roman" w:eastAsia="Times New Roman" w:hAnsi="Times New Roman" w:cs="Times New Roman"/>
          <w:sz w:val="24"/>
          <w:szCs w:val="24"/>
          <w:lang w:val="id-ID" w:eastAsia="id-ID"/>
        </w:rPr>
        <w:t xml:space="preserve"> menyatakan kinerja sangat ditentukan oleh</w:t>
      </w:r>
      <w:r>
        <w:rPr>
          <w:rFonts w:ascii="Times New Roman" w:eastAsia="Times New Roman" w:hAnsi="Times New Roman" w:cs="Times New Roman"/>
          <w:sz w:val="24"/>
          <w:szCs w:val="24"/>
          <w:lang w:eastAsia="id-ID"/>
        </w:rPr>
        <w:t xml:space="preserve"> </w:t>
      </w:r>
      <w:r w:rsidRPr="00072331">
        <w:rPr>
          <w:rFonts w:ascii="Times New Roman" w:eastAsia="Times New Roman" w:hAnsi="Times New Roman" w:cs="Times New Roman"/>
          <w:sz w:val="24"/>
          <w:szCs w:val="24"/>
          <w:lang w:val="id-ID" w:eastAsia="id-ID"/>
        </w:rPr>
        <w:t>3 (tiga) faktor yakni :</w:t>
      </w:r>
    </w:p>
    <w:p w:rsidR="00B4240D" w:rsidRPr="00072331" w:rsidRDefault="00B4240D" w:rsidP="00B4240D">
      <w:pPr>
        <w:shd w:val="clear" w:color="auto" w:fill="FFFFFF"/>
        <w:spacing w:after="0" w:line="480" w:lineRule="auto"/>
        <w:ind w:firstLine="709"/>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1.</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Faktor individual yang terdiri dari :</w:t>
      </w:r>
    </w:p>
    <w:p w:rsidR="00B4240D" w:rsidRPr="00072331" w:rsidRDefault="00B4240D" w:rsidP="00B4240D">
      <w:pPr>
        <w:shd w:val="clear" w:color="auto" w:fill="FFFFFF"/>
        <w:spacing w:after="0" w:line="480" w:lineRule="auto"/>
        <w:ind w:firstLine="1134"/>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a.</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Kemampuan dan keahlian</w:t>
      </w:r>
    </w:p>
    <w:p w:rsidR="00B4240D" w:rsidRPr="00072331" w:rsidRDefault="00B4240D" w:rsidP="00B4240D">
      <w:pPr>
        <w:shd w:val="clear" w:color="auto" w:fill="FFFFFF"/>
        <w:spacing w:after="0" w:line="480" w:lineRule="auto"/>
        <w:ind w:firstLine="1134"/>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b.</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Latar belakang</w:t>
      </w:r>
    </w:p>
    <w:p w:rsidR="00B4240D" w:rsidRPr="00072331" w:rsidRDefault="00B4240D" w:rsidP="00B4240D">
      <w:pPr>
        <w:shd w:val="clear" w:color="auto" w:fill="FFFFFF"/>
        <w:spacing w:after="0" w:line="480" w:lineRule="auto"/>
        <w:ind w:firstLine="1134"/>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c.</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Demografi</w:t>
      </w:r>
    </w:p>
    <w:p w:rsidR="00B4240D" w:rsidRPr="00072331" w:rsidRDefault="00B4240D" w:rsidP="00B4240D">
      <w:pPr>
        <w:shd w:val="clear" w:color="auto" w:fill="FFFFFF"/>
        <w:spacing w:after="0" w:line="480" w:lineRule="auto"/>
        <w:ind w:firstLine="709"/>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2.</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Faktor psikologis yang terdiri dari :</w:t>
      </w:r>
    </w:p>
    <w:p w:rsidR="00B4240D" w:rsidRPr="00072331" w:rsidRDefault="00B4240D" w:rsidP="00B4240D">
      <w:pPr>
        <w:shd w:val="clear" w:color="auto" w:fill="FFFFFF"/>
        <w:spacing w:after="0" w:line="480" w:lineRule="auto"/>
        <w:ind w:firstLine="1134"/>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a.</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Persepsi</w:t>
      </w:r>
    </w:p>
    <w:p w:rsidR="00B4240D" w:rsidRPr="00072331" w:rsidRDefault="00B4240D" w:rsidP="00B4240D">
      <w:pPr>
        <w:shd w:val="clear" w:color="auto" w:fill="FFFFFF"/>
        <w:spacing w:after="0" w:line="480" w:lineRule="auto"/>
        <w:ind w:firstLine="1134"/>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b.</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Pr>
          <w:rFonts w:ascii="Times New Roman" w:eastAsia="Times New Roman" w:hAnsi="Times New Roman" w:cs="Times New Roman"/>
          <w:sz w:val="24"/>
          <w:szCs w:val="24"/>
          <w:lang w:val="id-ID" w:eastAsia="id-ID"/>
        </w:rPr>
        <w:t>Sikap</w:t>
      </w:r>
    </w:p>
    <w:p w:rsidR="00B4240D" w:rsidRPr="00072331" w:rsidRDefault="00B4240D" w:rsidP="00B4240D">
      <w:pPr>
        <w:shd w:val="clear" w:color="auto" w:fill="FFFFFF"/>
        <w:spacing w:after="0" w:line="480" w:lineRule="auto"/>
        <w:ind w:firstLine="1134"/>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c.</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Personality</w:t>
      </w:r>
    </w:p>
    <w:p w:rsidR="00B4240D" w:rsidRPr="00072331" w:rsidRDefault="00B4240D" w:rsidP="00B4240D">
      <w:pPr>
        <w:shd w:val="clear" w:color="auto" w:fill="FFFFFF"/>
        <w:spacing w:after="0" w:line="480" w:lineRule="auto"/>
        <w:ind w:firstLine="1134"/>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d.</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Pembelajaran</w:t>
      </w:r>
    </w:p>
    <w:p w:rsidR="00B4240D" w:rsidRPr="00072331" w:rsidRDefault="00B4240D" w:rsidP="00B4240D">
      <w:pPr>
        <w:shd w:val="clear" w:color="auto" w:fill="FFFFFF"/>
        <w:spacing w:after="0" w:line="480" w:lineRule="auto"/>
        <w:ind w:firstLine="1134"/>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e.</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Motivasi</w:t>
      </w:r>
    </w:p>
    <w:p w:rsidR="00B4240D" w:rsidRPr="00072331" w:rsidRDefault="00B4240D" w:rsidP="00B4240D">
      <w:pPr>
        <w:shd w:val="clear" w:color="auto" w:fill="FFFFFF"/>
        <w:spacing w:after="0" w:line="480" w:lineRule="auto"/>
        <w:ind w:firstLine="709"/>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3.</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Faktor organisasi, yakni :</w:t>
      </w:r>
    </w:p>
    <w:p w:rsidR="00B4240D" w:rsidRPr="00072331" w:rsidRDefault="00B4240D" w:rsidP="00B4240D">
      <w:pPr>
        <w:shd w:val="clear" w:color="auto" w:fill="FFFFFF"/>
        <w:spacing w:after="0" w:line="480" w:lineRule="auto"/>
        <w:ind w:firstLine="1134"/>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a.</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Sumber daya</w:t>
      </w:r>
    </w:p>
    <w:p w:rsidR="00B4240D" w:rsidRPr="00072331" w:rsidRDefault="00B4240D" w:rsidP="00B4240D">
      <w:pPr>
        <w:shd w:val="clear" w:color="auto" w:fill="FFFFFF"/>
        <w:spacing w:after="0" w:line="480" w:lineRule="auto"/>
        <w:ind w:firstLine="1134"/>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b.</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Kepemimpinan</w:t>
      </w:r>
    </w:p>
    <w:p w:rsidR="00B4240D" w:rsidRPr="00072331" w:rsidRDefault="00B4240D" w:rsidP="00B4240D">
      <w:pPr>
        <w:shd w:val="clear" w:color="auto" w:fill="FFFFFF"/>
        <w:spacing w:after="0" w:line="480" w:lineRule="auto"/>
        <w:ind w:firstLine="1134"/>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c.</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Penghargaan</w:t>
      </w:r>
    </w:p>
    <w:p w:rsidR="00B4240D" w:rsidRPr="00072331" w:rsidRDefault="00B4240D" w:rsidP="00B4240D">
      <w:pPr>
        <w:shd w:val="clear" w:color="auto" w:fill="FFFFFF"/>
        <w:spacing w:after="0" w:line="480" w:lineRule="auto"/>
        <w:ind w:firstLine="1134"/>
        <w:jc w:val="both"/>
        <w:rPr>
          <w:rFonts w:ascii="Verdana" w:eastAsia="Times New Roman" w:hAnsi="Verdana" w:cs="Times New Roman"/>
          <w:sz w:val="21"/>
          <w:szCs w:val="21"/>
          <w:lang w:val="id-ID" w:eastAsia="id-ID"/>
        </w:rPr>
      </w:pPr>
      <w:r w:rsidRPr="00072331">
        <w:rPr>
          <w:rFonts w:ascii="Times New Roman" w:eastAsia="Times New Roman" w:hAnsi="Times New Roman" w:cs="Times New Roman"/>
          <w:sz w:val="24"/>
          <w:szCs w:val="24"/>
          <w:lang w:val="id-ID" w:eastAsia="id-ID"/>
        </w:rPr>
        <w:t>d.</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Struktur</w:t>
      </w:r>
    </w:p>
    <w:p w:rsidR="00B4240D" w:rsidRDefault="00B4240D" w:rsidP="00B4240D">
      <w:pPr>
        <w:shd w:val="clear" w:color="auto" w:fill="FFFFFF"/>
        <w:spacing w:after="0" w:line="480" w:lineRule="auto"/>
        <w:ind w:firstLine="1134"/>
        <w:jc w:val="both"/>
        <w:rPr>
          <w:rFonts w:ascii="Times New Roman" w:eastAsia="Times New Roman" w:hAnsi="Times New Roman" w:cs="Times New Roman"/>
          <w:sz w:val="24"/>
          <w:szCs w:val="24"/>
          <w:lang w:val="id-ID" w:eastAsia="id-ID"/>
        </w:rPr>
      </w:pPr>
      <w:r w:rsidRPr="00072331">
        <w:rPr>
          <w:rFonts w:ascii="Times New Roman" w:eastAsia="Times New Roman" w:hAnsi="Times New Roman" w:cs="Times New Roman"/>
          <w:sz w:val="24"/>
          <w:szCs w:val="24"/>
          <w:lang w:val="id-ID" w:eastAsia="id-ID"/>
        </w:rPr>
        <w:t>e.</w:t>
      </w:r>
      <w:r w:rsidRPr="00072331">
        <w:rPr>
          <w:rFonts w:ascii="Times New Roman" w:eastAsia="Times New Roman" w:hAnsi="Times New Roman" w:cs="Times New Roman"/>
          <w:sz w:val="14"/>
          <w:szCs w:val="14"/>
          <w:lang w:val="id-ID" w:eastAsia="id-ID"/>
        </w:rPr>
        <w:t>      </w:t>
      </w:r>
      <w:r w:rsidRPr="00072331">
        <w:rPr>
          <w:rFonts w:ascii="Times New Roman" w:eastAsia="Times New Roman" w:hAnsi="Times New Roman" w:cs="Times New Roman"/>
          <w:sz w:val="14"/>
          <w:lang w:val="id-ID" w:eastAsia="id-ID"/>
        </w:rPr>
        <w:t> </w:t>
      </w:r>
      <w:r w:rsidRPr="00072331">
        <w:rPr>
          <w:rFonts w:ascii="Times New Roman" w:eastAsia="Times New Roman" w:hAnsi="Times New Roman" w:cs="Times New Roman"/>
          <w:sz w:val="24"/>
          <w:szCs w:val="24"/>
          <w:lang w:val="id-ID" w:eastAsia="id-ID"/>
        </w:rPr>
        <w:t>Job design</w:t>
      </w:r>
    </w:p>
    <w:p w:rsidR="00B4240D" w:rsidRDefault="00B4240D" w:rsidP="00B4240D">
      <w:pPr>
        <w:spacing w:after="0" w:line="480" w:lineRule="auto"/>
        <w:ind w:left="284" w:firstLine="437"/>
        <w:jc w:val="both"/>
        <w:rPr>
          <w:rFonts w:ascii="Times New Roman" w:hAnsi="Times New Roman" w:cs="Times New Roman"/>
          <w:sz w:val="24"/>
          <w:szCs w:val="24"/>
          <w:lang w:val="id-ID"/>
        </w:rPr>
      </w:pPr>
      <w:r w:rsidRPr="00696AC0">
        <w:rPr>
          <w:rFonts w:ascii="Times New Roman" w:hAnsi="Times New Roman" w:cs="Times New Roman"/>
          <w:sz w:val="24"/>
          <w:szCs w:val="24"/>
        </w:rPr>
        <w:t xml:space="preserve">Sikap menurut </w:t>
      </w:r>
      <w:r w:rsidRPr="00D1622E">
        <w:rPr>
          <w:rFonts w:ascii="Times New Roman" w:hAnsi="Times New Roman" w:cs="Times New Roman"/>
          <w:sz w:val="24"/>
          <w:szCs w:val="24"/>
        </w:rPr>
        <w:t>Robbins (2001</w:t>
      </w:r>
      <w:r w:rsidRPr="00D1622E">
        <w:rPr>
          <w:rFonts w:ascii="Times New Roman" w:hAnsi="Times New Roman" w:cs="Times New Roman"/>
          <w:sz w:val="24"/>
          <w:szCs w:val="24"/>
          <w:lang w:val="id-ID"/>
        </w:rPr>
        <w:t>:68</w:t>
      </w:r>
      <w:r w:rsidRPr="00696AC0">
        <w:rPr>
          <w:rFonts w:ascii="Times New Roman" w:hAnsi="Times New Roman" w:cs="Times New Roman"/>
          <w:sz w:val="24"/>
          <w:szCs w:val="24"/>
        </w:rPr>
        <w:t xml:space="preserve">) </w:t>
      </w:r>
      <w:proofErr w:type="gramStart"/>
      <w:r w:rsidRPr="00696AC0">
        <w:rPr>
          <w:rFonts w:ascii="Times New Roman" w:hAnsi="Times New Roman" w:cs="Times New Roman"/>
          <w:sz w:val="24"/>
          <w:szCs w:val="24"/>
        </w:rPr>
        <w:t>adalah</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“S</w:t>
      </w:r>
      <w:r w:rsidRPr="00696AC0">
        <w:rPr>
          <w:rFonts w:ascii="Times New Roman" w:hAnsi="Times New Roman" w:cs="Times New Roman"/>
          <w:sz w:val="24"/>
          <w:szCs w:val="24"/>
        </w:rPr>
        <w:t xml:space="preserve">uatu pernyataan atau pertimbangan evaluatif mengenai obyek, orang, atau peristiwa. Sikap tidak </w:t>
      </w:r>
      <w:proofErr w:type="gramStart"/>
      <w:r w:rsidRPr="00696AC0">
        <w:rPr>
          <w:rFonts w:ascii="Times New Roman" w:hAnsi="Times New Roman" w:cs="Times New Roman"/>
          <w:sz w:val="24"/>
          <w:szCs w:val="24"/>
        </w:rPr>
        <w:t>sama</w:t>
      </w:r>
      <w:proofErr w:type="gramEnd"/>
      <w:r w:rsidRPr="00696AC0">
        <w:rPr>
          <w:rFonts w:ascii="Times New Roman" w:hAnsi="Times New Roman" w:cs="Times New Roman"/>
          <w:sz w:val="24"/>
          <w:szCs w:val="24"/>
        </w:rPr>
        <w:t xml:space="preserve"> dengan nilai, namun keduanya dihubungkan.</w:t>
      </w:r>
      <w:r>
        <w:rPr>
          <w:rFonts w:ascii="Times New Roman" w:hAnsi="Times New Roman" w:cs="Times New Roman"/>
          <w:sz w:val="24"/>
          <w:szCs w:val="24"/>
        </w:rPr>
        <w:t xml:space="preserve"> </w:t>
      </w:r>
      <w:r w:rsidRPr="00696AC0">
        <w:rPr>
          <w:rFonts w:ascii="Times New Roman" w:hAnsi="Times New Roman" w:cs="Times New Roman"/>
          <w:sz w:val="24"/>
          <w:szCs w:val="24"/>
        </w:rPr>
        <w:t>Robbins mengetengahkan bahwa riset perilaku organisasi atau perusahaan telah memfokuskan pada tiga jenis sikap yaitu:</w:t>
      </w:r>
    </w:p>
    <w:p w:rsidR="00B4240D" w:rsidRPr="00696AC0" w:rsidRDefault="00B4240D" w:rsidP="00B4240D">
      <w:pPr>
        <w:pStyle w:val="ListParagraph"/>
        <w:numPr>
          <w:ilvl w:val="0"/>
          <w:numId w:val="36"/>
        </w:numPr>
        <w:spacing w:after="0" w:line="480" w:lineRule="auto"/>
        <w:ind w:left="1077"/>
        <w:jc w:val="both"/>
        <w:rPr>
          <w:rFonts w:ascii="Times New Roman" w:hAnsi="Times New Roman" w:cs="Times New Roman"/>
          <w:color w:val="FFFFFF"/>
          <w:sz w:val="24"/>
          <w:szCs w:val="24"/>
          <w:lang w:val="id-ID"/>
        </w:rPr>
      </w:pPr>
      <w:r w:rsidRPr="00696AC0">
        <w:rPr>
          <w:rFonts w:ascii="Times New Roman" w:hAnsi="Times New Roman" w:cs="Times New Roman"/>
          <w:sz w:val="24"/>
          <w:szCs w:val="24"/>
        </w:rPr>
        <w:t>Kepuasan kerja</w:t>
      </w:r>
    </w:p>
    <w:p w:rsidR="00B4240D" w:rsidRDefault="00B4240D" w:rsidP="00B4240D">
      <w:pPr>
        <w:pStyle w:val="ListParagraph"/>
        <w:spacing w:after="0" w:line="480" w:lineRule="auto"/>
        <w:ind w:left="1077"/>
        <w:jc w:val="both"/>
        <w:rPr>
          <w:rFonts w:ascii="Times New Roman" w:hAnsi="Times New Roman" w:cs="Times New Roman"/>
          <w:sz w:val="24"/>
          <w:szCs w:val="24"/>
          <w:lang w:val="id-ID"/>
        </w:rPr>
      </w:pPr>
      <w:proofErr w:type="gramStart"/>
      <w:r w:rsidRPr="00696AC0">
        <w:rPr>
          <w:rFonts w:ascii="Times New Roman" w:hAnsi="Times New Roman" w:cs="Times New Roman"/>
          <w:sz w:val="24"/>
          <w:szCs w:val="24"/>
        </w:rPr>
        <w:t>Merujuk pada sikap umum seorang individu terhadap pekerjaannya.</w:t>
      </w:r>
      <w:proofErr w:type="gramEnd"/>
    </w:p>
    <w:p w:rsidR="00B4240D" w:rsidRPr="00696AC0" w:rsidRDefault="00B4240D" w:rsidP="00B4240D">
      <w:pPr>
        <w:pStyle w:val="ListParagraph"/>
        <w:numPr>
          <w:ilvl w:val="0"/>
          <w:numId w:val="36"/>
        </w:numPr>
        <w:spacing w:after="0" w:line="480" w:lineRule="auto"/>
        <w:ind w:left="1077"/>
        <w:jc w:val="both"/>
        <w:rPr>
          <w:rFonts w:ascii="Times New Roman" w:hAnsi="Times New Roman" w:cs="Times New Roman"/>
          <w:color w:val="FFFFFF"/>
          <w:sz w:val="24"/>
          <w:szCs w:val="24"/>
          <w:lang w:val="id-ID"/>
        </w:rPr>
      </w:pPr>
      <w:r w:rsidRPr="00696AC0">
        <w:rPr>
          <w:rFonts w:ascii="Times New Roman" w:hAnsi="Times New Roman" w:cs="Times New Roman"/>
          <w:sz w:val="24"/>
          <w:szCs w:val="24"/>
        </w:rPr>
        <w:t>Keterlibatan kerja</w:t>
      </w:r>
    </w:p>
    <w:p w:rsidR="00B4240D" w:rsidRDefault="00B4240D" w:rsidP="00B4240D">
      <w:pPr>
        <w:pStyle w:val="ListParagraph"/>
        <w:spacing w:after="0" w:line="480" w:lineRule="auto"/>
        <w:ind w:left="1077"/>
        <w:jc w:val="both"/>
        <w:rPr>
          <w:rFonts w:ascii="Times New Roman" w:hAnsi="Times New Roman" w:cs="Times New Roman"/>
          <w:sz w:val="24"/>
          <w:szCs w:val="24"/>
          <w:lang w:val="id-ID"/>
        </w:rPr>
      </w:pPr>
      <w:proofErr w:type="gramStart"/>
      <w:r w:rsidRPr="00696AC0">
        <w:rPr>
          <w:rFonts w:ascii="Times New Roman" w:hAnsi="Times New Roman" w:cs="Times New Roman"/>
          <w:sz w:val="24"/>
          <w:szCs w:val="24"/>
        </w:rPr>
        <w:t>Merupakan ukuran derajat sejauh mana seseorang memihak secara</w:t>
      </w:r>
      <w:r w:rsidRPr="00696AC0">
        <w:rPr>
          <w:rFonts w:ascii="Times New Roman" w:hAnsi="Times New Roman" w:cs="Times New Roman"/>
          <w:sz w:val="24"/>
          <w:szCs w:val="24"/>
        </w:rPr>
        <w:br/>
        <w:t>psikologis terhadap pekerjaannya dan menganggap kinerjanya sebagai</w:t>
      </w:r>
      <w:r w:rsidRPr="00696AC0">
        <w:rPr>
          <w:rFonts w:ascii="Times New Roman" w:hAnsi="Times New Roman" w:cs="Times New Roman"/>
          <w:sz w:val="24"/>
          <w:szCs w:val="24"/>
        </w:rPr>
        <w:br/>
        <w:t>ukuran harga diri</w:t>
      </w:r>
      <w:r>
        <w:rPr>
          <w:rFonts w:ascii="Times New Roman" w:hAnsi="Times New Roman" w:cs="Times New Roman"/>
          <w:sz w:val="24"/>
          <w:szCs w:val="24"/>
          <w:lang w:val="id-ID"/>
        </w:rPr>
        <w:t>.</w:t>
      </w:r>
      <w:proofErr w:type="gramEnd"/>
    </w:p>
    <w:p w:rsidR="00B4240D" w:rsidRPr="00696AC0" w:rsidRDefault="00B4240D" w:rsidP="00B4240D">
      <w:pPr>
        <w:pStyle w:val="ListParagraph"/>
        <w:numPr>
          <w:ilvl w:val="0"/>
          <w:numId w:val="36"/>
        </w:numPr>
        <w:spacing w:after="0" w:line="480" w:lineRule="auto"/>
        <w:ind w:left="1077"/>
        <w:jc w:val="both"/>
        <w:rPr>
          <w:rStyle w:val="apple-converted-space"/>
          <w:rFonts w:ascii="Times New Roman" w:hAnsi="Times New Roman" w:cs="Times New Roman"/>
          <w:sz w:val="24"/>
          <w:szCs w:val="24"/>
          <w:lang w:val="id-ID"/>
        </w:rPr>
      </w:pPr>
      <w:r w:rsidRPr="00696AC0">
        <w:rPr>
          <w:rFonts w:ascii="Times New Roman" w:hAnsi="Times New Roman" w:cs="Times New Roman"/>
          <w:sz w:val="24"/>
          <w:szCs w:val="24"/>
        </w:rPr>
        <w:t>Komitmen organisasional</w:t>
      </w:r>
      <w:r w:rsidRPr="00696AC0">
        <w:rPr>
          <w:rStyle w:val="apple-converted-space"/>
          <w:rFonts w:ascii="Times New Roman" w:hAnsi="Times New Roman" w:cs="Times New Roman"/>
          <w:color w:val="FFFFFF"/>
          <w:sz w:val="24"/>
          <w:szCs w:val="24"/>
        </w:rPr>
        <w:t> </w:t>
      </w:r>
    </w:p>
    <w:p w:rsidR="00B4240D" w:rsidRDefault="00B4240D" w:rsidP="00B4240D">
      <w:pPr>
        <w:spacing w:after="0" w:line="480" w:lineRule="auto"/>
        <w:ind w:left="1134" w:hanging="57"/>
        <w:jc w:val="both"/>
        <w:rPr>
          <w:rStyle w:val="apple-converted-space"/>
          <w:rFonts w:ascii="Times New Roman" w:hAnsi="Times New Roman" w:cs="Times New Roman"/>
          <w:sz w:val="24"/>
          <w:szCs w:val="24"/>
          <w:lang w:val="id-ID"/>
        </w:rPr>
      </w:pPr>
      <w:r w:rsidRPr="00696AC0">
        <w:rPr>
          <w:rStyle w:val="apple-converted-space"/>
          <w:rFonts w:ascii="Times New Roman" w:hAnsi="Times New Roman" w:cs="Times New Roman"/>
          <w:sz w:val="24"/>
          <w:szCs w:val="24"/>
          <w:lang w:val="id-ID"/>
        </w:rPr>
        <w:t>Adalah derajat sejauh mana seorang karyawan memihak suatu organisasi dan berniat memelihara keanggotaan dalam organisasi tersebut.</w:t>
      </w:r>
    </w:p>
    <w:p w:rsidR="00B4240D" w:rsidRDefault="00B4240D" w:rsidP="00B4240D">
      <w:pPr>
        <w:spacing w:after="240" w:line="480" w:lineRule="auto"/>
        <w:ind w:left="284" w:firstLine="43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C36CA0">
        <w:rPr>
          <w:rFonts w:ascii="Times New Roman" w:hAnsi="Times New Roman" w:cs="Times New Roman"/>
          <w:sz w:val="24"/>
          <w:szCs w:val="24"/>
          <w:lang w:val="id-ID"/>
        </w:rPr>
        <w:t>embentukan sikap tidak terlepas dari interaksi individu dan lingkungannya. Sikap tersebut sebagai hasil respon individu terhadap berbagai tuntutan yang dapat memberikan kepuasan terhadap dirinya. Sikap timbul karena adanya stimulus</w:t>
      </w:r>
      <w:r>
        <w:rPr>
          <w:rFonts w:ascii="Times New Roman" w:hAnsi="Times New Roman" w:cs="Times New Roman"/>
          <w:sz w:val="24"/>
          <w:szCs w:val="24"/>
          <w:lang w:val="id-ID"/>
        </w:rPr>
        <w:t>/rangsangan.</w:t>
      </w:r>
      <w:r>
        <w:rPr>
          <w:rFonts w:ascii="Times New Roman" w:hAnsi="Times New Roman" w:cs="Times New Roman"/>
          <w:sz w:val="24"/>
          <w:szCs w:val="24"/>
        </w:rPr>
        <w:t xml:space="preserve"> </w:t>
      </w:r>
      <w:r>
        <w:rPr>
          <w:rFonts w:ascii="Times New Roman" w:hAnsi="Times New Roman" w:cs="Times New Roman"/>
          <w:sz w:val="24"/>
          <w:szCs w:val="24"/>
          <w:lang w:val="id-ID"/>
        </w:rPr>
        <w:t>Bila rangsanga</w:t>
      </w:r>
      <w:r>
        <w:rPr>
          <w:rFonts w:ascii="Times New Roman" w:hAnsi="Times New Roman" w:cs="Times New Roman"/>
          <w:sz w:val="24"/>
          <w:szCs w:val="24"/>
        </w:rPr>
        <w:t>n</w:t>
      </w:r>
      <w:r>
        <w:rPr>
          <w:rFonts w:ascii="Times New Roman" w:hAnsi="Times New Roman" w:cs="Times New Roman"/>
          <w:sz w:val="24"/>
          <w:szCs w:val="24"/>
          <w:lang w:val="id-ID"/>
        </w:rPr>
        <w:t xml:space="preserve"> yang diterima baik, maka sikap yang dihasilkan juga akan baik. Dengan sikap yang baik tentu kinerja yang dihasilkan juga akan baik pula, hal ini sesuai dengan pernyataan </w:t>
      </w:r>
      <w:r w:rsidRPr="00E13274">
        <w:rPr>
          <w:rFonts w:ascii="Times New Roman" w:hAnsi="Times New Roman" w:cs="Times New Roman"/>
          <w:sz w:val="24"/>
          <w:szCs w:val="24"/>
          <w:lang w:val="id-ID"/>
        </w:rPr>
        <w:t>Simamora (2006 : 500</w:t>
      </w:r>
      <w:r>
        <w:rPr>
          <w:rFonts w:ascii="Times New Roman" w:hAnsi="Times New Roman" w:cs="Times New Roman"/>
          <w:sz w:val="24"/>
          <w:szCs w:val="24"/>
          <w:lang w:val="id-ID"/>
        </w:rPr>
        <w:t>) yang menyebutkan bahwa sikap adalah salah satu faktor psikologis yang berpengaruh terhadap kinerja.</w:t>
      </w:r>
    </w:p>
    <w:p w:rsidR="00B4240D" w:rsidRPr="00DE1A20" w:rsidRDefault="00B4240D" w:rsidP="00B4240D">
      <w:pPr>
        <w:pStyle w:val="ListParagraph"/>
        <w:numPr>
          <w:ilvl w:val="0"/>
          <w:numId w:val="32"/>
        </w:numPr>
        <w:spacing w:after="0" w:line="48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Keterkaitan Antara</w:t>
      </w:r>
      <w:r w:rsidRPr="00DE1A20">
        <w:rPr>
          <w:rFonts w:ascii="Times New Roman" w:hAnsi="Times New Roman" w:cs="Times New Roman"/>
          <w:b/>
          <w:sz w:val="24"/>
          <w:szCs w:val="24"/>
          <w:lang w:val="id-ID"/>
        </w:rPr>
        <w:t xml:space="preserve"> Komitmen Terhadap Kinerja</w:t>
      </w:r>
    </w:p>
    <w:p w:rsidR="00B4240D" w:rsidRDefault="00B4240D" w:rsidP="00B4240D">
      <w:pPr>
        <w:spacing w:after="0" w:line="480" w:lineRule="auto"/>
        <w:ind w:firstLine="851"/>
        <w:jc w:val="both"/>
        <w:rPr>
          <w:rFonts w:ascii="Times New Roman" w:hAnsi="Times New Roman" w:cs="Times New Roman"/>
          <w:sz w:val="24"/>
          <w:szCs w:val="24"/>
        </w:rPr>
      </w:pPr>
      <w:r w:rsidRPr="00B67C80">
        <w:rPr>
          <w:rFonts w:ascii="Times New Roman" w:hAnsi="Times New Roman" w:cs="Times New Roman"/>
          <w:sz w:val="24"/>
          <w:szCs w:val="24"/>
          <w:lang w:val="id-ID"/>
        </w:rPr>
        <w:t xml:space="preserve">Komitmen yang kuat menyebabkan terjadinya tingkah laku anggota organisasi sesuai dengan yang diharapkan sehingga dapat berpengaruh terhadap kinerja. </w:t>
      </w:r>
      <w:r w:rsidRPr="00B04E7D">
        <w:rPr>
          <w:rFonts w:ascii="Times New Roman" w:hAnsi="Times New Roman" w:cs="Times New Roman"/>
          <w:sz w:val="24"/>
          <w:szCs w:val="24"/>
        </w:rPr>
        <w:t>Colquitt et al (2009:68)</w:t>
      </w:r>
      <w:r w:rsidRPr="00BA7198">
        <w:rPr>
          <w:rFonts w:ascii="Times New Roman" w:hAnsi="Times New Roman" w:cs="Times New Roman"/>
          <w:sz w:val="24"/>
          <w:szCs w:val="24"/>
        </w:rPr>
        <w:t xml:space="preserve"> ada 3 dimensi dari subvariabel tipe-tipe komitmen </w:t>
      </w:r>
      <w:proofErr w:type="gramStart"/>
      <w:r w:rsidRPr="00BA7198">
        <w:rPr>
          <w:rFonts w:ascii="Times New Roman" w:hAnsi="Times New Roman" w:cs="Times New Roman"/>
          <w:sz w:val="24"/>
          <w:szCs w:val="24"/>
        </w:rPr>
        <w:t>yaitu</w:t>
      </w:r>
      <w:r>
        <w:rPr>
          <w:rFonts w:ascii="Times New Roman" w:hAnsi="Times New Roman" w:cs="Times New Roman"/>
          <w:sz w:val="24"/>
          <w:szCs w:val="24"/>
        </w:rPr>
        <w:t xml:space="preserve"> :</w:t>
      </w:r>
      <w:proofErr w:type="gramEnd"/>
    </w:p>
    <w:p w:rsidR="00B4240D" w:rsidRPr="004F08EE" w:rsidRDefault="00B4240D" w:rsidP="00B4240D">
      <w:pPr>
        <w:pStyle w:val="ListParagraph"/>
        <w:numPr>
          <w:ilvl w:val="3"/>
          <w:numId w:val="26"/>
        </w:numPr>
        <w:spacing w:line="480" w:lineRule="auto"/>
        <w:ind w:left="709" w:hanging="425"/>
        <w:jc w:val="both"/>
        <w:rPr>
          <w:rFonts w:ascii="Times New Roman" w:hAnsi="Times New Roman" w:cs="Times New Roman"/>
          <w:sz w:val="24"/>
          <w:szCs w:val="24"/>
        </w:rPr>
      </w:pPr>
      <w:r w:rsidRPr="004F08EE">
        <w:rPr>
          <w:rFonts w:ascii="Times New Roman" w:hAnsi="Times New Roman" w:cs="Times New Roman"/>
          <w:sz w:val="24"/>
          <w:szCs w:val="24"/>
        </w:rPr>
        <w:t xml:space="preserve"> </w:t>
      </w:r>
      <w:r w:rsidRPr="004F08EE">
        <w:rPr>
          <w:rFonts w:ascii="Times New Roman" w:hAnsi="Times New Roman" w:cs="Times New Roman"/>
          <w:i/>
          <w:sz w:val="24"/>
          <w:szCs w:val="24"/>
          <w:lang w:val="id-ID"/>
        </w:rPr>
        <w:t>K</w:t>
      </w:r>
      <w:r w:rsidRPr="004F08EE">
        <w:rPr>
          <w:rFonts w:ascii="Times New Roman" w:hAnsi="Times New Roman" w:cs="Times New Roman"/>
          <w:sz w:val="24"/>
          <w:szCs w:val="24"/>
        </w:rPr>
        <w:t xml:space="preserve">omitmen afektif, sebagai hasrat untuk tetap menjadi anggota organisasi yang dipengaruhi oleh rasa emosional, keterlibatan dalam organisasi. Secara singkat, pegawai tetap bertahan </w:t>
      </w:r>
      <w:proofErr w:type="gramStart"/>
      <w:r w:rsidRPr="004F08EE">
        <w:rPr>
          <w:rFonts w:ascii="Times New Roman" w:hAnsi="Times New Roman" w:cs="Times New Roman"/>
          <w:sz w:val="24"/>
          <w:szCs w:val="24"/>
        </w:rPr>
        <w:t>di  organisasi</w:t>
      </w:r>
      <w:proofErr w:type="gramEnd"/>
      <w:r w:rsidRPr="004F08EE">
        <w:rPr>
          <w:rFonts w:ascii="Times New Roman" w:hAnsi="Times New Roman" w:cs="Times New Roman"/>
          <w:sz w:val="24"/>
          <w:szCs w:val="24"/>
        </w:rPr>
        <w:t xml:space="preserve">  karena ingin”</w:t>
      </w:r>
      <w:r w:rsidRPr="004F08EE">
        <w:rPr>
          <w:rFonts w:ascii="Times New Roman" w:hAnsi="Times New Roman" w:cs="Times New Roman"/>
          <w:i/>
          <w:sz w:val="24"/>
          <w:szCs w:val="24"/>
        </w:rPr>
        <w:t>.</w:t>
      </w:r>
    </w:p>
    <w:p w:rsidR="00B4240D" w:rsidRPr="00F56C57" w:rsidRDefault="00B4240D" w:rsidP="00B4240D">
      <w:pPr>
        <w:pStyle w:val="ListParagraph"/>
        <w:numPr>
          <w:ilvl w:val="0"/>
          <w:numId w:val="26"/>
        </w:numPr>
        <w:spacing w:after="0" w:line="48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lang w:val="id-ID"/>
        </w:rPr>
        <w:t>K</w:t>
      </w:r>
      <w:r w:rsidRPr="005054F6">
        <w:rPr>
          <w:rFonts w:ascii="Times New Roman" w:hAnsi="Times New Roman" w:cs="Times New Roman"/>
          <w:sz w:val="24"/>
          <w:szCs w:val="24"/>
        </w:rPr>
        <w:t xml:space="preserve">omitmen kontinyu, didefinisikan sebagai hasrat  untuk tetap bertahan di organisasi karena kebutuhan hidup. Dengan kata </w:t>
      </w:r>
      <w:proofErr w:type="gramStart"/>
      <w:r w:rsidRPr="005054F6">
        <w:rPr>
          <w:rFonts w:ascii="Times New Roman" w:hAnsi="Times New Roman" w:cs="Times New Roman"/>
          <w:sz w:val="24"/>
          <w:szCs w:val="24"/>
        </w:rPr>
        <w:t>lain</w:t>
      </w:r>
      <w:proofErr w:type="gramEnd"/>
      <w:r w:rsidRPr="005054F6">
        <w:rPr>
          <w:rFonts w:ascii="Times New Roman" w:hAnsi="Times New Roman" w:cs="Times New Roman"/>
          <w:sz w:val="24"/>
          <w:szCs w:val="24"/>
        </w:rPr>
        <w:t xml:space="preserve">, pegawai tetap bertahan di organisasi tersebut karena butuh atau perlu”. </w:t>
      </w:r>
    </w:p>
    <w:p w:rsidR="00B4240D" w:rsidRPr="00406FBB" w:rsidRDefault="00B4240D" w:rsidP="00B4240D">
      <w:pPr>
        <w:pStyle w:val="ListParagraph"/>
        <w:numPr>
          <w:ilvl w:val="0"/>
          <w:numId w:val="26"/>
        </w:numPr>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lang w:val="id-ID"/>
        </w:rPr>
        <w:t>K</w:t>
      </w:r>
      <w:r w:rsidRPr="005054F6">
        <w:rPr>
          <w:rFonts w:ascii="Times New Roman" w:hAnsi="Times New Roman" w:cs="Times New Roman"/>
          <w:sz w:val="24"/>
          <w:szCs w:val="24"/>
        </w:rPr>
        <w:t>omitmen normative</w:t>
      </w:r>
      <w:r>
        <w:rPr>
          <w:rFonts w:ascii="Times New Roman" w:hAnsi="Times New Roman" w:cs="Times New Roman"/>
          <w:sz w:val="24"/>
          <w:szCs w:val="24"/>
          <w:lang w:val="id-ID"/>
        </w:rPr>
        <w:t xml:space="preserve">, </w:t>
      </w:r>
      <w:r w:rsidRPr="00406FBB">
        <w:rPr>
          <w:rFonts w:ascii="Times New Roman" w:hAnsi="Times New Roman" w:cs="Times New Roman"/>
          <w:sz w:val="24"/>
          <w:szCs w:val="24"/>
        </w:rPr>
        <w:t>didefinisikan sebagai hasrat untuk tetap menjadi anggota organisasi karena rasa tanggung jawab. Dalam kasus ini, pegawai tetap bertahan dalam organisasi karena memang seharusnya seperti it</w:t>
      </w:r>
      <w:r>
        <w:rPr>
          <w:rFonts w:ascii="Times New Roman" w:hAnsi="Times New Roman" w:cs="Times New Roman"/>
          <w:sz w:val="24"/>
          <w:szCs w:val="24"/>
          <w:lang w:val="id-ID"/>
        </w:rPr>
        <w:t>u.</w:t>
      </w:r>
    </w:p>
    <w:p w:rsidR="00B4240D" w:rsidRDefault="00B4240D" w:rsidP="00B4240D">
      <w:pPr>
        <w:spacing w:after="240" w:line="480" w:lineRule="auto"/>
        <w:ind w:left="284"/>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Steers dalam Sopiah (2008:179) menyatakan karyawan yang berkomitmen rendah akan berdampak pada rendahnya kualitas kerja. Menurut Hackett &amp; Guinon dalam Sopiah (2008:184) pimpinan yang memiliki komitmen organisasional yang tinggi akan berdampak pada kepuasan kerja karyawan dan b</w:t>
      </w:r>
      <w:r>
        <w:rPr>
          <w:rFonts w:ascii="Times New Roman" w:hAnsi="Times New Roman" w:cs="Times New Roman"/>
          <w:sz w:val="24"/>
          <w:szCs w:val="24"/>
          <w:lang w:val="id-ID"/>
        </w:rPr>
        <w:t>erdampak pada kinerja karyawan.</w:t>
      </w:r>
    </w:p>
    <w:p w:rsidR="00B4240D" w:rsidRPr="005B43C9" w:rsidRDefault="00B4240D" w:rsidP="00B4240D">
      <w:pPr>
        <w:pStyle w:val="ListParagraph"/>
        <w:numPr>
          <w:ilvl w:val="0"/>
          <w:numId w:val="32"/>
        </w:numPr>
        <w:spacing w:after="0" w:line="480" w:lineRule="auto"/>
        <w:ind w:left="284" w:hanging="284"/>
        <w:jc w:val="both"/>
        <w:rPr>
          <w:rFonts w:ascii="Times New Roman" w:hAnsi="Times New Roman" w:cs="Times New Roman"/>
          <w:b/>
          <w:sz w:val="24"/>
          <w:szCs w:val="24"/>
          <w:lang w:val="id-ID"/>
        </w:rPr>
      </w:pPr>
      <w:r w:rsidRPr="005B43C9">
        <w:rPr>
          <w:rFonts w:ascii="Times New Roman" w:hAnsi="Times New Roman" w:cs="Times New Roman"/>
          <w:b/>
          <w:sz w:val="24"/>
          <w:szCs w:val="24"/>
          <w:lang w:val="id-ID"/>
        </w:rPr>
        <w:t>Keterkaitan Antara Komitmen</w:t>
      </w:r>
      <w:r w:rsidRPr="005B43C9">
        <w:rPr>
          <w:rFonts w:ascii="Times New Roman" w:hAnsi="Times New Roman" w:cs="Times New Roman"/>
          <w:b/>
          <w:sz w:val="24"/>
          <w:szCs w:val="24"/>
        </w:rPr>
        <w:t xml:space="preserve">, Sikap </w:t>
      </w:r>
      <w:r w:rsidRPr="005B43C9">
        <w:rPr>
          <w:rFonts w:ascii="Times New Roman" w:hAnsi="Times New Roman" w:cs="Times New Roman"/>
          <w:b/>
          <w:sz w:val="24"/>
          <w:szCs w:val="24"/>
          <w:lang w:val="id-ID"/>
        </w:rPr>
        <w:t>dan Kompetensi Terhadap K</w:t>
      </w:r>
      <w:r w:rsidRPr="005B43C9">
        <w:rPr>
          <w:rFonts w:ascii="Times New Roman" w:hAnsi="Times New Roman" w:cs="Times New Roman"/>
          <w:b/>
          <w:sz w:val="24"/>
          <w:szCs w:val="24"/>
        </w:rPr>
        <w:t>inerja</w:t>
      </w:r>
    </w:p>
    <w:p w:rsidR="00B4240D" w:rsidRDefault="00B4240D" w:rsidP="00B4240D">
      <w:pPr>
        <w:pStyle w:val="ListParagraph"/>
        <w:spacing w:after="0" w:line="480" w:lineRule="auto"/>
        <w:ind w:left="284" w:firstLine="709"/>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Baik tidaknya kinerja </w:t>
      </w:r>
      <w:r>
        <w:rPr>
          <w:rFonts w:ascii="Times New Roman" w:hAnsi="Times New Roman" w:cs="Times New Roman"/>
          <w:sz w:val="24"/>
          <w:szCs w:val="24"/>
          <w:lang w:val="id-ID"/>
        </w:rPr>
        <w:t>pengawas/auditor</w:t>
      </w:r>
      <w:r w:rsidRPr="00B67C80">
        <w:rPr>
          <w:rFonts w:ascii="Times New Roman" w:hAnsi="Times New Roman" w:cs="Times New Roman"/>
          <w:sz w:val="24"/>
          <w:szCs w:val="24"/>
          <w:lang w:val="id-ID"/>
        </w:rPr>
        <w:t xml:space="preserve"> dipengaruhi oleh kompetensi </w:t>
      </w:r>
      <w:r>
        <w:rPr>
          <w:rFonts w:ascii="Times New Roman" w:hAnsi="Times New Roman" w:cs="Times New Roman"/>
          <w:sz w:val="24"/>
          <w:szCs w:val="24"/>
          <w:lang w:val="id-ID"/>
        </w:rPr>
        <w:t xml:space="preserve">, sikap dan </w:t>
      </w:r>
      <w:r w:rsidRPr="00B67C80">
        <w:rPr>
          <w:rFonts w:ascii="Times New Roman" w:hAnsi="Times New Roman" w:cs="Times New Roman"/>
          <w:sz w:val="24"/>
          <w:szCs w:val="24"/>
          <w:lang w:val="id-ID"/>
        </w:rPr>
        <w:t>komitmen</w:t>
      </w:r>
      <w:r w:rsidRPr="003B1FAC">
        <w:rPr>
          <w:rFonts w:ascii="Times New Roman" w:hAnsi="Times New Roman" w:cs="Times New Roman"/>
          <w:sz w:val="24"/>
          <w:szCs w:val="24"/>
          <w:lang w:val="id-ID"/>
        </w:rPr>
        <w:t xml:space="preserve">. </w:t>
      </w:r>
    </w:p>
    <w:p w:rsidR="00B4240D" w:rsidRPr="003B1FAC" w:rsidRDefault="00B4240D" w:rsidP="00B4240D">
      <w:pPr>
        <w:pStyle w:val="ListParagraph"/>
        <w:spacing w:after="0" w:line="480" w:lineRule="auto"/>
        <w:ind w:left="0" w:firstLine="993"/>
        <w:jc w:val="both"/>
        <w:rPr>
          <w:rFonts w:ascii="Times New Roman" w:hAnsi="Times New Roman" w:cs="Times New Roman"/>
          <w:sz w:val="24"/>
          <w:szCs w:val="24"/>
          <w:lang w:val="id-ID"/>
        </w:rPr>
      </w:pPr>
      <w:r w:rsidRPr="003B1FAC">
        <w:rPr>
          <w:rFonts w:ascii="Times New Roman" w:hAnsi="Times New Roman" w:cs="Times New Roman"/>
          <w:sz w:val="24"/>
          <w:szCs w:val="24"/>
          <w:lang w:val="id-ID"/>
        </w:rPr>
        <w:t xml:space="preserve">Menurut </w:t>
      </w:r>
      <w:r w:rsidRPr="00D1622E">
        <w:rPr>
          <w:rFonts w:ascii="Times New Roman" w:hAnsi="Times New Roman" w:cs="Times New Roman"/>
          <w:sz w:val="24"/>
          <w:szCs w:val="24"/>
          <w:lang w:val="id-ID"/>
        </w:rPr>
        <w:t>Umi Narimawati (2005)</w:t>
      </w:r>
      <w:r w:rsidRPr="003B1FAC">
        <w:rPr>
          <w:rFonts w:ascii="Times New Roman" w:hAnsi="Times New Roman" w:cs="Times New Roman"/>
          <w:sz w:val="24"/>
          <w:szCs w:val="24"/>
          <w:lang w:val="id-ID"/>
        </w:rPr>
        <w:t xml:space="preserve"> menunjukkan bahwa :</w:t>
      </w:r>
    </w:p>
    <w:p w:rsidR="00B4240D" w:rsidRPr="00B67C80" w:rsidRDefault="00B4240D" w:rsidP="00B4240D">
      <w:pPr>
        <w:pStyle w:val="ListParagraph"/>
        <w:spacing w:after="0" w:line="480" w:lineRule="auto"/>
        <w:ind w:left="709" w:hanging="283"/>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1). Komitmen organisasi berpengaruh signifikan terhadap kinerja individual.</w:t>
      </w:r>
    </w:p>
    <w:p w:rsidR="00B4240D" w:rsidRDefault="00B4240D" w:rsidP="00B4240D">
      <w:pPr>
        <w:pStyle w:val="ListParagraph"/>
        <w:spacing w:after="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Pr="00B67C80">
        <w:rPr>
          <w:rFonts w:ascii="Times New Roman" w:hAnsi="Times New Roman" w:cs="Times New Roman"/>
          <w:sz w:val="24"/>
          <w:szCs w:val="24"/>
          <w:lang w:val="id-ID"/>
        </w:rPr>
        <w:t>Kompetensi berpengaruh signifikan terhadap kinerja individual yang artinya bahwa komitmen dan kompetens</w:t>
      </w:r>
      <w:r>
        <w:rPr>
          <w:rFonts w:ascii="Times New Roman" w:hAnsi="Times New Roman" w:cs="Times New Roman"/>
          <w:sz w:val="24"/>
          <w:szCs w:val="24"/>
          <w:lang w:val="id-ID"/>
        </w:rPr>
        <w:t>i berpengaruh terhadap kinerja.</w:t>
      </w:r>
    </w:p>
    <w:p w:rsidR="00B4240D" w:rsidRDefault="00B4240D" w:rsidP="00B4240D">
      <w:pPr>
        <w:shd w:val="clear" w:color="auto" w:fill="FFFFFF"/>
        <w:spacing w:after="0" w:line="480" w:lineRule="auto"/>
        <w:ind w:firstLine="709"/>
        <w:jc w:val="both"/>
        <w:rPr>
          <w:rFonts w:ascii="Times New Roman" w:hAnsi="Times New Roman" w:cs="Times New Roman"/>
          <w:sz w:val="24"/>
          <w:szCs w:val="24"/>
          <w:lang w:val="id-ID"/>
        </w:rPr>
      </w:pPr>
      <w:proofErr w:type="gramStart"/>
      <w:r w:rsidRPr="00817A37">
        <w:rPr>
          <w:rFonts w:ascii="Times New Roman" w:hAnsi="Times New Roman" w:cs="Times New Roman"/>
          <w:sz w:val="24"/>
          <w:szCs w:val="24"/>
        </w:rPr>
        <w:t xml:space="preserve">Ashton dalam </w:t>
      </w:r>
      <w:r w:rsidRPr="00D1622E">
        <w:rPr>
          <w:rFonts w:ascii="Times New Roman" w:hAnsi="Times New Roman" w:cs="Times New Roman"/>
          <w:sz w:val="24"/>
          <w:szCs w:val="24"/>
        </w:rPr>
        <w:t>Umi Narimawati (200</w:t>
      </w:r>
      <w:r w:rsidRPr="00D1622E">
        <w:rPr>
          <w:rFonts w:ascii="Times New Roman" w:hAnsi="Times New Roman" w:cs="Times New Roman"/>
          <w:sz w:val="24"/>
          <w:szCs w:val="24"/>
          <w:lang w:val="id-ID"/>
        </w:rPr>
        <w:t>5</w:t>
      </w:r>
      <w:r w:rsidRPr="00D1622E">
        <w:rPr>
          <w:rFonts w:ascii="Times New Roman" w:hAnsi="Times New Roman" w:cs="Times New Roman"/>
          <w:sz w:val="24"/>
          <w:szCs w:val="24"/>
        </w:rPr>
        <w:t>)</w:t>
      </w:r>
      <w:r w:rsidRPr="00817A37">
        <w:rPr>
          <w:rFonts w:ascii="Times New Roman" w:hAnsi="Times New Roman" w:cs="Times New Roman"/>
          <w:sz w:val="24"/>
          <w:szCs w:val="24"/>
        </w:rPr>
        <w:t xml:space="preserve"> </w:t>
      </w:r>
      <w:r>
        <w:rPr>
          <w:rFonts w:ascii="Times New Roman" w:hAnsi="Times New Roman" w:cs="Times New Roman"/>
          <w:sz w:val="24"/>
          <w:szCs w:val="24"/>
          <w:lang w:val="id-ID"/>
        </w:rPr>
        <w:t>mengatakan bahwa kompetensi adalah p</w:t>
      </w:r>
      <w:r w:rsidRPr="00817A37">
        <w:rPr>
          <w:rFonts w:ascii="Times New Roman" w:hAnsi="Times New Roman" w:cs="Times New Roman"/>
          <w:sz w:val="24"/>
          <w:szCs w:val="24"/>
        </w:rPr>
        <w:t>enjabaran dari pengetahuan, keterampilan, sikap dan kemampuan dari seorang pegawai untuk mencapai kinerja yang paling efektif.</w:t>
      </w:r>
      <w:proofErr w:type="gramEnd"/>
      <w:r>
        <w:rPr>
          <w:rFonts w:ascii="Times New Roman" w:hAnsi="Times New Roman" w:cs="Times New Roman"/>
          <w:sz w:val="24"/>
          <w:szCs w:val="24"/>
          <w:lang w:val="id-ID"/>
        </w:rPr>
        <w:t xml:space="preserve"> Jadi kompetensi dan sikap mempunyai korelasi terhadap kinerja. </w:t>
      </w:r>
    </w:p>
    <w:p w:rsidR="00B4240D" w:rsidRDefault="00B4240D" w:rsidP="00B4240D">
      <w:pPr>
        <w:shd w:val="clear" w:color="auto" w:fill="FFFFFF"/>
        <w:spacing w:after="0" w:line="48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Sedangkan menurut </w:t>
      </w:r>
      <w:r w:rsidRPr="00D1622E">
        <w:rPr>
          <w:rFonts w:ascii="Times New Roman" w:eastAsia="Times New Roman" w:hAnsi="Times New Roman" w:cs="Times New Roman"/>
          <w:sz w:val="24"/>
          <w:szCs w:val="24"/>
          <w:lang w:val="id-ID" w:eastAsia="id-ID"/>
        </w:rPr>
        <w:t>Robbins (2001:68)</w:t>
      </w:r>
      <w:r>
        <w:rPr>
          <w:rFonts w:ascii="Times New Roman" w:eastAsia="Times New Roman" w:hAnsi="Times New Roman" w:cs="Times New Roman"/>
          <w:sz w:val="24"/>
          <w:szCs w:val="24"/>
          <w:lang w:val="id-ID" w:eastAsia="id-ID"/>
        </w:rPr>
        <w:t xml:space="preserve"> sikap terbagi dalam 3 jenis dimana komitmen organisasi menjadi salah satu dari 3 jenis sikap, hal ini menunjukkan bahwa sikap dan komitmen mempunyai korelasi terhadap kinerja.</w:t>
      </w:r>
    </w:p>
    <w:p w:rsidR="00B4240D" w:rsidRDefault="00B4240D" w:rsidP="00B4240D">
      <w:pPr>
        <w:shd w:val="clear" w:color="auto" w:fill="FFFFFF"/>
        <w:spacing w:after="0" w:line="480" w:lineRule="auto"/>
        <w:ind w:firstLine="709"/>
        <w:jc w:val="both"/>
        <w:rPr>
          <w:rFonts w:ascii="Times New Roman" w:hAnsi="Times New Roman" w:cs="Times New Roman"/>
          <w:sz w:val="24"/>
          <w:szCs w:val="24"/>
          <w:lang w:val="id-ID"/>
        </w:rPr>
      </w:pPr>
      <w:r w:rsidRPr="00BF6F05">
        <w:rPr>
          <w:rFonts w:ascii="Times New Roman" w:hAnsi="Times New Roman" w:cs="Times New Roman"/>
          <w:sz w:val="24"/>
          <w:szCs w:val="24"/>
          <w:lang w:val="id-ID"/>
        </w:rPr>
        <w:t>Selanjutnya, dalam penelitian untuk mengetahui pengaruh kompetensi</w:t>
      </w:r>
      <w:r>
        <w:rPr>
          <w:rFonts w:ascii="Times New Roman" w:hAnsi="Times New Roman" w:cs="Times New Roman"/>
          <w:sz w:val="24"/>
          <w:szCs w:val="24"/>
          <w:lang w:val="id-ID"/>
        </w:rPr>
        <w:t xml:space="preserve">, sikap dan </w:t>
      </w:r>
      <w:r w:rsidRPr="00BF6F05">
        <w:rPr>
          <w:rFonts w:ascii="Times New Roman" w:hAnsi="Times New Roman" w:cs="Times New Roman"/>
          <w:sz w:val="24"/>
          <w:szCs w:val="24"/>
          <w:lang w:val="id-ID"/>
        </w:rPr>
        <w:t xml:space="preserve">komitmen dan terhadap kinerja </w:t>
      </w:r>
      <w:r>
        <w:rPr>
          <w:rFonts w:ascii="Times New Roman" w:hAnsi="Times New Roman" w:cs="Times New Roman"/>
          <w:sz w:val="24"/>
          <w:szCs w:val="24"/>
          <w:lang w:val="id-ID"/>
        </w:rPr>
        <w:t>pengawas pemerintah/auditor</w:t>
      </w:r>
      <w:r w:rsidRPr="00BF6F05">
        <w:rPr>
          <w:rFonts w:ascii="Times New Roman" w:hAnsi="Times New Roman" w:cs="Times New Roman"/>
          <w:sz w:val="24"/>
          <w:szCs w:val="24"/>
          <w:lang w:val="id-ID"/>
        </w:rPr>
        <w:t xml:space="preserve"> maka dibuatlah suatu kerangka pemikiran. </w:t>
      </w:r>
      <w:r>
        <w:rPr>
          <w:rFonts w:ascii="Times New Roman" w:hAnsi="Times New Roman" w:cs="Times New Roman"/>
          <w:sz w:val="24"/>
          <w:szCs w:val="24"/>
          <w:lang w:val="id-ID"/>
        </w:rPr>
        <w:t xml:space="preserve">Kompetensi, Sikap dan </w:t>
      </w:r>
      <w:r w:rsidRPr="00BF6F05">
        <w:rPr>
          <w:rFonts w:ascii="Times New Roman" w:hAnsi="Times New Roman" w:cs="Times New Roman"/>
          <w:sz w:val="24"/>
          <w:szCs w:val="24"/>
          <w:lang w:val="id-ID"/>
        </w:rPr>
        <w:t xml:space="preserve">Komitmen adalah sebagai variabel bebas </w:t>
      </w:r>
      <w:r w:rsidRPr="00BF6F05">
        <w:rPr>
          <w:rFonts w:ascii="Times New Roman" w:hAnsi="Times New Roman" w:cs="Times New Roman"/>
          <w:i/>
          <w:sz w:val="24"/>
          <w:szCs w:val="24"/>
          <w:lang w:val="id-ID"/>
        </w:rPr>
        <w:t xml:space="preserve">(variabel independen), </w:t>
      </w:r>
      <w:r w:rsidRPr="00BF6F05">
        <w:rPr>
          <w:rFonts w:ascii="Times New Roman" w:hAnsi="Times New Roman" w:cs="Times New Roman"/>
          <w:sz w:val="24"/>
          <w:szCs w:val="24"/>
          <w:lang w:val="id-ID"/>
        </w:rPr>
        <w:t xml:space="preserve">sedangkan kinerja </w:t>
      </w:r>
      <w:r>
        <w:rPr>
          <w:rFonts w:ascii="Times New Roman" w:hAnsi="Times New Roman" w:cs="Times New Roman"/>
          <w:sz w:val="24"/>
          <w:szCs w:val="24"/>
          <w:lang w:val="id-ID"/>
        </w:rPr>
        <w:t>pengawas/auditor</w:t>
      </w:r>
      <w:r w:rsidRPr="00BF6F05">
        <w:rPr>
          <w:rFonts w:ascii="Times New Roman" w:hAnsi="Times New Roman" w:cs="Times New Roman"/>
          <w:sz w:val="24"/>
          <w:szCs w:val="24"/>
          <w:lang w:val="id-ID"/>
        </w:rPr>
        <w:t xml:space="preserve"> adalah sebagai variabel terikat </w:t>
      </w:r>
      <w:r w:rsidRPr="00BF6F05">
        <w:rPr>
          <w:rFonts w:ascii="Times New Roman" w:hAnsi="Times New Roman" w:cs="Times New Roman"/>
          <w:i/>
          <w:sz w:val="24"/>
          <w:szCs w:val="24"/>
          <w:lang w:val="id-ID"/>
        </w:rPr>
        <w:t>(variabel dependen).</w:t>
      </w:r>
      <w:r w:rsidRPr="00BF6F05">
        <w:rPr>
          <w:rFonts w:ascii="Times New Roman" w:hAnsi="Times New Roman" w:cs="Times New Roman"/>
          <w:sz w:val="24"/>
          <w:szCs w:val="24"/>
          <w:lang w:val="id-ID"/>
        </w:rPr>
        <w:t xml:space="preserve"> Maka hubungan antara variabel-variabel bebas dan variabel terikat dalam penelitian ini digambarkan dalam paradigma penelitian sebagai berikut :</w:t>
      </w:r>
    </w:p>
    <w:p w:rsidR="00B4240D" w:rsidRDefault="00B4240D" w:rsidP="00B4240D">
      <w:pPr>
        <w:shd w:val="clear" w:color="auto" w:fill="FFFFFF"/>
        <w:spacing w:after="0" w:line="480" w:lineRule="auto"/>
        <w:ind w:firstLine="709"/>
        <w:jc w:val="both"/>
        <w:rPr>
          <w:rFonts w:ascii="Times New Roman" w:hAnsi="Times New Roman" w:cs="Times New Roman"/>
          <w:sz w:val="24"/>
          <w:szCs w:val="24"/>
          <w:lang w:val="id-ID"/>
        </w:rPr>
      </w:pPr>
    </w:p>
    <w:p w:rsidR="00B4240D" w:rsidRPr="00BF6F05" w:rsidRDefault="00B4240D" w:rsidP="00B4240D">
      <w:pPr>
        <w:pStyle w:val="ListParagraph"/>
        <w:spacing w:after="0" w:line="480" w:lineRule="auto"/>
        <w:ind w:left="1080"/>
        <w:jc w:val="both"/>
        <w:rPr>
          <w:rFonts w:ascii="Times New Roman" w:hAnsi="Times New Roman" w:cs="Times New Roman"/>
          <w:sz w:val="24"/>
          <w:szCs w:val="24"/>
          <w:lang w:val="id-ID"/>
        </w:rPr>
      </w:pPr>
      <w:r w:rsidRPr="004B1FBC">
        <w:rPr>
          <w:rFonts w:ascii="Times New Roman" w:hAnsi="Times New Roman" w:cs="Times New Roman"/>
          <w:noProof/>
          <w:sz w:val="24"/>
          <w:szCs w:val="24"/>
        </w:rPr>
        <w:pict>
          <v:rect id="Rectangle 12" o:spid="_x0000_s1055" style="position:absolute;left:0;text-align:left;margin-left:34.55pt;margin-top:2.85pt;width:128.1pt;height:1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8CNKwIAAFA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">
            <v:textbox style="mso-next-textbox:#Rectangle 12">
              <w:txbxContent>
                <w:p w:rsidR="00B4240D" w:rsidRPr="00EB605C" w:rsidRDefault="00B4240D" w:rsidP="00B4240D">
                  <w:pPr>
                    <w:spacing w:after="0" w:line="240" w:lineRule="auto"/>
                    <w:jc w:val="center"/>
                    <w:rPr>
                      <w:sz w:val="20"/>
                      <w:szCs w:val="20"/>
                      <w:u w:val="single"/>
                    </w:rPr>
                  </w:pPr>
                  <w:r w:rsidRPr="00EB605C">
                    <w:rPr>
                      <w:sz w:val="20"/>
                      <w:szCs w:val="20"/>
                      <w:u w:val="single"/>
                    </w:rPr>
                    <w:t>Kompetensi</w:t>
                  </w:r>
                </w:p>
                <w:p w:rsidR="00B4240D" w:rsidRPr="003279B3" w:rsidRDefault="00B4240D" w:rsidP="00B4240D">
                  <w:pPr>
                    <w:pStyle w:val="ListParagraph"/>
                    <w:numPr>
                      <w:ilvl w:val="0"/>
                      <w:numId w:val="21"/>
                    </w:numPr>
                    <w:spacing w:line="240" w:lineRule="auto"/>
                    <w:ind w:left="284" w:hanging="284"/>
                    <w:rPr>
                      <w:rFonts w:cs="Times New Roman"/>
                      <w:sz w:val="20"/>
                      <w:szCs w:val="20"/>
                      <w:lang w:val="id-ID"/>
                    </w:rPr>
                  </w:pPr>
                  <w:r w:rsidRPr="003279B3">
                    <w:rPr>
                      <w:rFonts w:cs="Times New Roman"/>
                      <w:sz w:val="20"/>
                      <w:szCs w:val="20"/>
                    </w:rPr>
                    <w:t xml:space="preserve">Aspek pengetahuan (knowledge), </w:t>
                  </w:r>
                </w:p>
                <w:p w:rsidR="00B4240D" w:rsidRPr="003279B3" w:rsidRDefault="00B4240D" w:rsidP="00B4240D">
                  <w:pPr>
                    <w:pStyle w:val="ListParagraph"/>
                    <w:numPr>
                      <w:ilvl w:val="0"/>
                      <w:numId w:val="21"/>
                    </w:numPr>
                    <w:spacing w:line="240" w:lineRule="auto"/>
                    <w:ind w:left="284" w:hanging="284"/>
                    <w:rPr>
                      <w:rFonts w:cs="Times New Roman"/>
                      <w:sz w:val="20"/>
                      <w:szCs w:val="20"/>
                      <w:lang w:val="id-ID"/>
                    </w:rPr>
                  </w:pPr>
                  <w:r w:rsidRPr="003279B3">
                    <w:rPr>
                      <w:rFonts w:cs="Times New Roman"/>
                      <w:sz w:val="20"/>
                      <w:szCs w:val="20"/>
                    </w:rPr>
                    <w:t xml:space="preserve"> Keterampilan / keahlian (skill), dan</w:t>
                  </w:r>
                </w:p>
                <w:p w:rsidR="00B4240D" w:rsidRPr="003279B3" w:rsidRDefault="00B4240D" w:rsidP="00B4240D">
                  <w:pPr>
                    <w:pStyle w:val="ListParagraph"/>
                    <w:numPr>
                      <w:ilvl w:val="0"/>
                      <w:numId w:val="21"/>
                    </w:numPr>
                    <w:spacing w:after="0" w:line="240" w:lineRule="auto"/>
                    <w:ind w:left="284" w:hanging="284"/>
                    <w:rPr>
                      <w:rFonts w:cs="Times New Roman"/>
                      <w:sz w:val="20"/>
                      <w:szCs w:val="20"/>
                      <w:lang w:val="id-ID"/>
                    </w:rPr>
                  </w:pPr>
                  <w:r w:rsidRPr="003279B3">
                    <w:rPr>
                      <w:rFonts w:cs="Times New Roman"/>
                      <w:sz w:val="20"/>
                      <w:szCs w:val="20"/>
                    </w:rPr>
                    <w:t>Sikap perilaku (</w:t>
                  </w:r>
                  <w:r>
                    <w:rPr>
                      <w:rFonts w:cs="Times New Roman"/>
                      <w:sz w:val="20"/>
                      <w:szCs w:val="20"/>
                      <w:lang w:val="id-ID"/>
                    </w:rPr>
                    <w:t>attitude</w:t>
                  </w:r>
                  <w:r w:rsidRPr="003279B3">
                    <w:rPr>
                      <w:rFonts w:cs="Times New Roman"/>
                      <w:sz w:val="20"/>
                      <w:szCs w:val="20"/>
                    </w:rPr>
                    <w:t>)</w:t>
                  </w:r>
                </w:p>
                <w:p w:rsidR="00B4240D" w:rsidRPr="003279B3" w:rsidRDefault="00B4240D" w:rsidP="00B4240D">
                  <w:pPr>
                    <w:spacing w:after="0" w:line="240" w:lineRule="auto"/>
                    <w:jc w:val="both"/>
                    <w:rPr>
                      <w:rFonts w:cs="Times New Roman"/>
                      <w:sz w:val="20"/>
                      <w:szCs w:val="20"/>
                    </w:rPr>
                  </w:pPr>
                  <w:r w:rsidRPr="003279B3">
                    <w:rPr>
                      <w:rFonts w:cs="Times New Roman"/>
                      <w:sz w:val="20"/>
                      <w:szCs w:val="20"/>
                    </w:rPr>
                    <w:t>(Peraturan BPKP Nomor: PER-21/K/JF/2010)</w:t>
                  </w:r>
                </w:p>
              </w:txbxContent>
            </v:textbox>
          </v:rect>
        </w:pict>
      </w:r>
    </w:p>
    <w:p w:rsidR="00B4240D" w:rsidRPr="00B67C80" w:rsidRDefault="00B4240D" w:rsidP="00B4240D">
      <w:pPr>
        <w:pStyle w:val="ListParagraph"/>
        <w:spacing w:after="0" w:line="480" w:lineRule="auto"/>
        <w:ind w:left="108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3" type="#_x0000_t85" style="position:absolute;left:0;text-align:left;margin-left:1.6pt;margin-top:13.5pt;width:30.7pt;height:251.25pt;z-index:251682816"/>
        </w:pict>
      </w:r>
    </w:p>
    <w:p w:rsidR="00B4240D" w:rsidRPr="00B67C80" w:rsidRDefault="00B4240D" w:rsidP="00B4240D">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67" type="#_x0000_t85" style="position:absolute;left:0;text-align:left;margin-left:4.05pt;margin-top:2.65pt;width:7.15pt;height:99.65pt;z-index:251686912"/>
        </w:pict>
      </w:r>
      <w:r>
        <w:rPr>
          <w:rFonts w:ascii="Times New Roman" w:hAnsi="Times New Roman" w:cs="Times New Roman"/>
          <w:noProof/>
          <w:sz w:val="24"/>
          <w:szCs w:val="24"/>
          <w:lang w:val="id-ID"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33pt;margin-top:44pt;width:83.2pt;height:6.5pt;rotation:270;z-index:251688960" fillcolor="black">
            <v:fill r:id="rId5" o:title=""/>
            <v:stroke r:id="rId5" o:title=""/>
            <v:shadow color="#868686"/>
            <v:textpath style="font-family:&quot;Times New Roman&quot;;font-size:18pt;v-text-kern:t" trim="t" fitpath="t" string="Umi Narimawati (2005)"/>
            <w10:wrap type="square"/>
          </v:shape>
        </w:pict>
      </w:r>
      <w:r>
        <w:rPr>
          <w:rFonts w:ascii="Times New Roman" w:hAnsi="Times New Roman" w:cs="Times New Roman"/>
          <w:noProof/>
          <w:sz w:val="24"/>
          <w:szCs w:val="24"/>
          <w:lang w:val="id-ID" w:eastAsia="id-ID"/>
        </w:rPr>
        <w:pict>
          <v:shape id="_x0000_s1065" type="#_x0000_t32" style="position:absolute;left:0;text-align:left;margin-left:141.7pt;margin-top:5.65pt;width:119.95pt;height:80.15pt;z-index:251684864" o:connectortype="straight">
            <v:stroke endarrow="block"/>
          </v:shape>
        </w:pict>
      </w:r>
    </w:p>
    <w:p w:rsidR="00B4240D" w:rsidRPr="00B67C80" w:rsidRDefault="00B4240D" w:rsidP="00B4240D">
      <w:pPr>
        <w:spacing w:after="0" w:line="480" w:lineRule="auto"/>
        <w:jc w:val="both"/>
        <w:rPr>
          <w:rFonts w:ascii="Times New Roman" w:hAnsi="Times New Roman" w:cs="Times New Roman"/>
          <w:sz w:val="24"/>
          <w:szCs w:val="24"/>
          <w:lang w:val="id-ID"/>
        </w:rPr>
      </w:pPr>
      <w:r w:rsidRPr="004B1FBC">
        <w:rPr>
          <w:rFonts w:ascii="Times New Roman" w:hAnsi="Times New Roman" w:cs="Times New Roman"/>
          <w:noProof/>
          <w:sz w:val="24"/>
          <w:szCs w:val="24"/>
        </w:rPr>
        <w:pict>
          <v:rect id="Rectangle 16" o:spid="_x0000_s1056" style="position:absolute;left:0;text-align:left;margin-left:263.1pt;margin-top:8.7pt;width:129.75pt;height:169.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">
            <v:textbox style="mso-next-textbox:#Rectangle 16">
              <w:txbxContent>
                <w:p w:rsidR="00B4240D" w:rsidRPr="00AE2720" w:rsidRDefault="00B4240D" w:rsidP="00B4240D">
                  <w:pPr>
                    <w:spacing w:line="240" w:lineRule="auto"/>
                    <w:jc w:val="center"/>
                    <w:rPr>
                      <w:sz w:val="20"/>
                      <w:szCs w:val="20"/>
                      <w:u w:val="single"/>
                      <w:lang w:val="id-ID"/>
                    </w:rPr>
                  </w:pPr>
                  <w:r w:rsidRPr="00AE2720">
                    <w:rPr>
                      <w:sz w:val="20"/>
                      <w:szCs w:val="20"/>
                      <w:u w:val="single"/>
                      <w:lang w:val="id-ID"/>
                    </w:rPr>
                    <w:t>Kinerja Auditor</w:t>
                  </w:r>
                </w:p>
                <w:p w:rsidR="00B4240D" w:rsidRPr="00AE2720" w:rsidRDefault="00B4240D" w:rsidP="00B4240D">
                  <w:pPr>
                    <w:pStyle w:val="ListParagraph"/>
                    <w:numPr>
                      <w:ilvl w:val="0"/>
                      <w:numId w:val="33"/>
                    </w:numPr>
                    <w:autoSpaceDE w:val="0"/>
                    <w:autoSpaceDN w:val="0"/>
                    <w:adjustRightInd w:val="0"/>
                    <w:spacing w:after="0" w:line="240" w:lineRule="auto"/>
                    <w:ind w:left="284" w:hanging="284"/>
                    <w:jc w:val="both"/>
                    <w:rPr>
                      <w:rFonts w:cs="Times New Roman"/>
                      <w:sz w:val="20"/>
                      <w:szCs w:val="20"/>
                    </w:rPr>
                  </w:pPr>
                  <w:r w:rsidRPr="00AE2720">
                    <w:rPr>
                      <w:rFonts w:cs="Times New Roman"/>
                      <w:sz w:val="20"/>
                      <w:szCs w:val="20"/>
                    </w:rPr>
                    <w:t>Perencanaan</w:t>
                  </w:r>
                </w:p>
                <w:p w:rsidR="00B4240D" w:rsidRPr="00AE2720" w:rsidRDefault="00B4240D" w:rsidP="00B4240D">
                  <w:pPr>
                    <w:pStyle w:val="ListParagraph"/>
                    <w:numPr>
                      <w:ilvl w:val="0"/>
                      <w:numId w:val="33"/>
                    </w:numPr>
                    <w:autoSpaceDE w:val="0"/>
                    <w:autoSpaceDN w:val="0"/>
                    <w:adjustRightInd w:val="0"/>
                    <w:spacing w:after="0" w:line="240" w:lineRule="auto"/>
                    <w:ind w:left="284" w:hanging="284"/>
                    <w:jc w:val="both"/>
                    <w:rPr>
                      <w:rFonts w:cs="Times New Roman"/>
                      <w:sz w:val="20"/>
                      <w:szCs w:val="20"/>
                    </w:rPr>
                  </w:pPr>
                  <w:r w:rsidRPr="00AE2720">
                    <w:rPr>
                      <w:rFonts w:cs="Times New Roman"/>
                      <w:sz w:val="20"/>
                      <w:szCs w:val="20"/>
                    </w:rPr>
                    <w:t>Supervisi</w:t>
                  </w:r>
                </w:p>
                <w:p w:rsidR="00B4240D" w:rsidRPr="00AE2720" w:rsidRDefault="00B4240D" w:rsidP="00B4240D">
                  <w:pPr>
                    <w:pStyle w:val="ListParagraph"/>
                    <w:numPr>
                      <w:ilvl w:val="0"/>
                      <w:numId w:val="33"/>
                    </w:numPr>
                    <w:autoSpaceDE w:val="0"/>
                    <w:autoSpaceDN w:val="0"/>
                    <w:adjustRightInd w:val="0"/>
                    <w:spacing w:after="0" w:line="240" w:lineRule="auto"/>
                    <w:ind w:left="284" w:hanging="284"/>
                    <w:rPr>
                      <w:rFonts w:cs="Times New Roman"/>
                      <w:sz w:val="20"/>
                      <w:szCs w:val="20"/>
                    </w:rPr>
                  </w:pPr>
                  <w:r w:rsidRPr="00AE2720">
                    <w:rPr>
                      <w:rFonts w:cs="Times New Roman"/>
                      <w:sz w:val="20"/>
                      <w:szCs w:val="20"/>
                    </w:rPr>
                    <w:t>Pengumpulan dan Pengujian Bukti</w:t>
                  </w:r>
                </w:p>
                <w:p w:rsidR="00B4240D" w:rsidRPr="00AE2720" w:rsidRDefault="00B4240D" w:rsidP="00B4240D">
                  <w:pPr>
                    <w:pStyle w:val="ListParagraph"/>
                    <w:numPr>
                      <w:ilvl w:val="0"/>
                      <w:numId w:val="33"/>
                    </w:numPr>
                    <w:autoSpaceDE w:val="0"/>
                    <w:autoSpaceDN w:val="0"/>
                    <w:adjustRightInd w:val="0"/>
                    <w:spacing w:after="0" w:line="240" w:lineRule="auto"/>
                    <w:ind w:left="284" w:hanging="284"/>
                    <w:jc w:val="both"/>
                    <w:rPr>
                      <w:rFonts w:cs="Times New Roman"/>
                      <w:sz w:val="20"/>
                      <w:szCs w:val="20"/>
                    </w:rPr>
                  </w:pPr>
                  <w:r w:rsidRPr="00AE2720">
                    <w:rPr>
                      <w:rFonts w:cs="Times New Roman"/>
                      <w:sz w:val="20"/>
                      <w:szCs w:val="20"/>
                    </w:rPr>
                    <w:t>Pengembangan Temuan</w:t>
                  </w:r>
                </w:p>
                <w:p w:rsidR="00B4240D" w:rsidRPr="00AE2720" w:rsidRDefault="00B4240D" w:rsidP="00B4240D">
                  <w:pPr>
                    <w:pStyle w:val="ListParagraph"/>
                    <w:numPr>
                      <w:ilvl w:val="0"/>
                      <w:numId w:val="33"/>
                    </w:numPr>
                    <w:autoSpaceDE w:val="0"/>
                    <w:autoSpaceDN w:val="0"/>
                    <w:adjustRightInd w:val="0"/>
                    <w:spacing w:after="0" w:line="240" w:lineRule="auto"/>
                    <w:ind w:left="284" w:hanging="284"/>
                    <w:jc w:val="both"/>
                    <w:rPr>
                      <w:rFonts w:cs="Times New Roman"/>
                      <w:sz w:val="20"/>
                      <w:szCs w:val="20"/>
                    </w:rPr>
                  </w:pPr>
                  <w:r w:rsidRPr="00AE2720">
                    <w:rPr>
                      <w:rFonts w:cs="Times New Roman"/>
                      <w:sz w:val="20"/>
                      <w:szCs w:val="20"/>
                    </w:rPr>
                    <w:t>Dokumentasi</w:t>
                  </w:r>
                </w:p>
                <w:p w:rsidR="00B4240D" w:rsidRDefault="00B4240D" w:rsidP="00B4240D">
                  <w:pPr>
                    <w:autoSpaceDE w:val="0"/>
                    <w:autoSpaceDN w:val="0"/>
                    <w:adjustRightInd w:val="0"/>
                    <w:spacing w:after="0" w:line="240" w:lineRule="auto"/>
                    <w:rPr>
                      <w:rFonts w:cs="Times New Roman"/>
                      <w:sz w:val="20"/>
                      <w:szCs w:val="20"/>
                      <w:lang w:val="id-ID"/>
                    </w:rPr>
                  </w:pPr>
                  <w:r w:rsidRPr="00AE2720">
                    <w:rPr>
                      <w:rFonts w:cs="Times New Roman"/>
                      <w:sz w:val="20"/>
                      <w:szCs w:val="20"/>
                    </w:rPr>
                    <w:t xml:space="preserve">(Standar Audit Aparat Pengawasan Intern Pemerintah (SA-APFP), </w:t>
                  </w:r>
                  <w:proofErr w:type="gramStart"/>
                  <w:r w:rsidRPr="00AE2720">
                    <w:rPr>
                      <w:rFonts w:cs="Times New Roman"/>
                      <w:sz w:val="20"/>
                      <w:szCs w:val="20"/>
                    </w:rPr>
                    <w:t>Nomor :</w:t>
                  </w:r>
                  <w:proofErr w:type="gramEnd"/>
                  <w:r w:rsidRPr="00AE2720">
                    <w:rPr>
                      <w:rFonts w:cs="Times New Roman"/>
                      <w:sz w:val="20"/>
                      <w:szCs w:val="20"/>
                    </w:rPr>
                    <w:t xml:space="preserve"> PER/05/M.PAN/03/2008)</w:t>
                  </w:r>
                </w:p>
              </w:txbxContent>
            </v:textbox>
          </v:rect>
        </w:pict>
      </w:r>
      <w:r w:rsidRPr="004B1FBC">
        <w:rPr>
          <w:rFonts w:ascii="Times New Roman" w:hAnsi="Times New Roman" w:cs="Times New Roman"/>
          <w:noProof/>
        </w:rPr>
        <w:pict>
          <v:shape id="_x0000_s1059" type="#_x0000_t136" style="position:absolute;left:0;text-align:left;margin-left:179.25pt;margin-top:15.7pt;width:70.85pt;height:5.7pt;rotation:2327495fd;z-index:251678720" fillcolor="black">
            <v:fill r:id="rId5" o:title=""/>
            <v:stroke r:id="rId5" o:title=""/>
            <v:shadow color="#868686"/>
            <v:textpath style="font-family:&quot;Sylfaen&quot;;font-size:14pt;v-text-kern:t" trim="t" fitpath="t" string="Surya Dharma (2008 : 109)"/>
            <w10:wrap type="square"/>
          </v:shape>
        </w:pict>
      </w:r>
    </w:p>
    <w:p w:rsidR="00B4240D" w:rsidRPr="00B67C80" w:rsidRDefault="00B4240D" w:rsidP="00B4240D">
      <w:pPr>
        <w:spacing w:after="0" w:line="480" w:lineRule="auto"/>
        <w:jc w:val="both"/>
        <w:rPr>
          <w:rFonts w:ascii="Times New Roman" w:hAnsi="Times New Roman" w:cs="Times New Roman"/>
          <w:sz w:val="24"/>
          <w:szCs w:val="24"/>
          <w:lang w:val="id-ID"/>
        </w:rPr>
      </w:pPr>
      <w:r w:rsidRPr="004B1FBC">
        <w:rPr>
          <w:rFonts w:ascii="Times New Roman" w:hAnsi="Times New Roman" w:cs="Times New Roman"/>
          <w:noProof/>
          <w:sz w:val="24"/>
          <w:szCs w:val="24"/>
        </w:rPr>
        <w:pict>
          <v:rect id="Rectangle 63" o:spid="_x0000_s1060" style="position:absolute;left:0;text-align:left;margin-left:14.3pt;margin-top:10.8pt;width:131.3pt;height:73.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">
            <v:textbox>
              <w:txbxContent>
                <w:p w:rsidR="00B4240D" w:rsidRPr="00F920B6" w:rsidRDefault="00B4240D" w:rsidP="00B4240D">
                  <w:pPr>
                    <w:spacing w:after="0"/>
                    <w:jc w:val="center"/>
                    <w:rPr>
                      <w:sz w:val="20"/>
                      <w:szCs w:val="20"/>
                      <w:u w:val="single"/>
                      <w:lang w:val="id-ID"/>
                    </w:rPr>
                  </w:pPr>
                  <w:r>
                    <w:rPr>
                      <w:sz w:val="20"/>
                      <w:szCs w:val="20"/>
                      <w:u w:val="single"/>
                      <w:lang w:val="id-ID"/>
                    </w:rPr>
                    <w:t>Sikap</w:t>
                  </w:r>
                </w:p>
                <w:p w:rsidR="00B4240D" w:rsidRPr="00F920B6" w:rsidRDefault="00B4240D" w:rsidP="00B4240D">
                  <w:pPr>
                    <w:pStyle w:val="ListParagraph"/>
                    <w:numPr>
                      <w:ilvl w:val="0"/>
                      <w:numId w:val="36"/>
                    </w:numPr>
                    <w:tabs>
                      <w:tab w:val="left" w:pos="284"/>
                    </w:tabs>
                    <w:spacing w:after="0" w:line="240" w:lineRule="auto"/>
                    <w:ind w:left="284" w:hanging="284"/>
                    <w:rPr>
                      <w:rFonts w:cs="Times New Roman"/>
                      <w:color w:val="FFFFFF"/>
                      <w:sz w:val="20"/>
                      <w:szCs w:val="20"/>
                      <w:lang w:val="id-ID"/>
                    </w:rPr>
                  </w:pPr>
                  <w:r w:rsidRPr="00F920B6">
                    <w:rPr>
                      <w:rFonts w:cs="Times New Roman"/>
                      <w:sz w:val="20"/>
                      <w:szCs w:val="20"/>
                    </w:rPr>
                    <w:t>Komponen Kognitif</w:t>
                  </w:r>
                </w:p>
                <w:p w:rsidR="00B4240D" w:rsidRPr="00F920B6" w:rsidRDefault="00B4240D" w:rsidP="00B4240D">
                  <w:pPr>
                    <w:pStyle w:val="ListParagraph"/>
                    <w:numPr>
                      <w:ilvl w:val="0"/>
                      <w:numId w:val="36"/>
                    </w:numPr>
                    <w:tabs>
                      <w:tab w:val="left" w:pos="284"/>
                    </w:tabs>
                    <w:spacing w:after="0" w:line="240" w:lineRule="auto"/>
                    <w:ind w:left="284" w:hanging="284"/>
                    <w:rPr>
                      <w:rFonts w:cs="Times New Roman"/>
                      <w:color w:val="FFFFFF"/>
                      <w:sz w:val="20"/>
                      <w:szCs w:val="20"/>
                      <w:lang w:val="id-ID"/>
                    </w:rPr>
                  </w:pPr>
                  <w:r w:rsidRPr="00F920B6">
                    <w:rPr>
                      <w:rFonts w:cs="Times New Roman"/>
                      <w:sz w:val="20"/>
                      <w:szCs w:val="20"/>
                    </w:rPr>
                    <w:t>Komponen Afektif</w:t>
                  </w:r>
                </w:p>
                <w:p w:rsidR="00B4240D" w:rsidRPr="00F920B6" w:rsidRDefault="00B4240D" w:rsidP="00B4240D">
                  <w:pPr>
                    <w:pStyle w:val="ListParagraph"/>
                    <w:numPr>
                      <w:ilvl w:val="0"/>
                      <w:numId w:val="36"/>
                    </w:numPr>
                    <w:tabs>
                      <w:tab w:val="left" w:pos="284"/>
                    </w:tabs>
                    <w:spacing w:after="0" w:line="240" w:lineRule="auto"/>
                    <w:ind w:left="284" w:hanging="284"/>
                    <w:rPr>
                      <w:rStyle w:val="apple-converted-space"/>
                      <w:rFonts w:cs="Times New Roman"/>
                      <w:color w:val="FFFFFF"/>
                      <w:sz w:val="20"/>
                      <w:szCs w:val="20"/>
                      <w:lang w:val="id-ID"/>
                    </w:rPr>
                  </w:pPr>
                  <w:r w:rsidRPr="00F920B6">
                    <w:rPr>
                      <w:rFonts w:cs="Times New Roman"/>
                      <w:sz w:val="20"/>
                      <w:szCs w:val="20"/>
                    </w:rPr>
                    <w:t>Komponen Behaviour</w:t>
                  </w:r>
                </w:p>
                <w:p w:rsidR="00B4240D" w:rsidRPr="00D1622E" w:rsidRDefault="00B4240D" w:rsidP="00B4240D">
                  <w:pPr>
                    <w:spacing w:after="0" w:line="240" w:lineRule="auto"/>
                    <w:rPr>
                      <w:rFonts w:cstheme="minorHAnsi"/>
                      <w:sz w:val="20"/>
                      <w:szCs w:val="20"/>
                    </w:rPr>
                  </w:pPr>
                  <w:r w:rsidRPr="00F920B6">
                    <w:rPr>
                      <w:sz w:val="20"/>
                      <w:szCs w:val="20"/>
                    </w:rPr>
                    <w:t xml:space="preserve">       </w:t>
                  </w:r>
                  <w:r w:rsidRPr="00D1622E">
                    <w:rPr>
                      <w:rFonts w:cstheme="minorHAnsi"/>
                      <w:sz w:val="20"/>
                      <w:szCs w:val="20"/>
                    </w:rPr>
                    <w:t>(</w:t>
                  </w:r>
                  <w:r>
                    <w:rPr>
                      <w:rFonts w:cstheme="minorHAnsi"/>
                      <w:sz w:val="20"/>
                      <w:szCs w:val="20"/>
                      <w:lang w:val="id-ID"/>
                    </w:rPr>
                    <w:t xml:space="preserve">Azwar, </w:t>
                  </w:r>
                  <w:r w:rsidRPr="00D1622E">
                    <w:rPr>
                      <w:rFonts w:cstheme="minorHAnsi"/>
                      <w:sz w:val="20"/>
                      <w:szCs w:val="20"/>
                      <w:lang w:val="id-ID"/>
                    </w:rPr>
                    <w:t>2011:23)</w:t>
                  </w:r>
                </w:p>
              </w:txbxContent>
            </v:textbox>
          </v:rect>
        </w:pict>
      </w:r>
      <w:r>
        <w:rPr>
          <w:rFonts w:ascii="Times New Roman" w:hAnsi="Times New Roman" w:cs="Times New Roman"/>
          <w:noProof/>
          <w:sz w:val="24"/>
          <w:szCs w:val="24"/>
          <w:lang w:val="id-ID" w:eastAsia="id-ID"/>
        </w:rPr>
        <w:pict>
          <v:shape id="_x0000_s1062" type="#_x0000_t136" style="position:absolute;left:0;text-align:left;margin-left:163.85pt;margin-top:33.65pt;width:75.5pt;height:5.75pt;z-index:251681792" fillcolor="black">
            <v:fill r:id="rId5" o:title=""/>
            <v:stroke r:id="rId5" o:title=""/>
            <v:shadow color="#868686"/>
            <v:textpath style="font-family:&quot;Sylfaen&quot;;font-size:18pt;v-text-kern:t" trim="t" fitpath="t" string="Simamora (2006 : 500)"/>
            <w10:wrap type="square"/>
          </v:shape>
        </w:pict>
      </w:r>
      <w:r w:rsidRPr="004B1FBC">
        <w:rPr>
          <w:rFonts w:ascii="Times New Roman" w:hAnsi="Times New Roman" w:cs="Times New Roman"/>
          <w:noProof/>
          <w:sz w:val="24"/>
          <w:szCs w:val="24"/>
        </w:rPr>
        <w:pict>
          <v:shape id="_x0000_s1064" type="#_x0000_t136" style="position:absolute;left:0;text-align:left;margin-left:-72.7pt;margin-top:62.65pt;width:83.2pt;height:6.5pt;rotation:270;z-index:251683840" fillcolor="black">
            <v:fill r:id="rId5" o:title=""/>
            <v:stroke r:id="rId5" o:title=""/>
            <v:shadow color="#868686"/>
            <v:textpath style="font-family:&quot;Times New Roman&quot;;font-size:18pt;v-text-kern:t" trim="t" fitpath="t" string="Umi Narimawati (2005)"/>
            <w10:wrap type="square"/>
          </v:shape>
        </w:pict>
      </w:r>
    </w:p>
    <w:p w:rsidR="00B4240D" w:rsidRPr="00B67C80" w:rsidRDefault="00B4240D" w:rsidP="00B4240D">
      <w:pPr>
        <w:spacing w:after="0" w:line="480" w:lineRule="auto"/>
        <w:jc w:val="both"/>
        <w:rPr>
          <w:rFonts w:ascii="Times New Roman" w:hAnsi="Times New Roman" w:cs="Times New Roman"/>
          <w:sz w:val="24"/>
          <w:szCs w:val="24"/>
          <w:lang w:val="id-ID"/>
        </w:rPr>
      </w:pPr>
      <w:r w:rsidRPr="004B1FBC">
        <w:rPr>
          <w:rFonts w:ascii="Times New Roman" w:hAnsi="Times New Roman" w:cs="Times New Roman"/>
          <w:noProof/>
          <w:sz w:val="24"/>
          <w:szCs w:val="24"/>
        </w:rPr>
        <w:pict>
          <v:shape id="_x0000_s1061" type="#_x0000_t32" style="position:absolute;left:0;text-align:left;margin-left:144.85pt;margin-top:19.1pt;width:116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" adj="-51440,-1,-51440">
            <v:stroke endarrow="block"/>
          </v:shape>
        </w:pict>
      </w:r>
      <w:r>
        <w:rPr>
          <w:rFonts w:ascii="Times New Roman" w:hAnsi="Times New Roman" w:cs="Times New Roman"/>
          <w:noProof/>
          <w:sz w:val="24"/>
          <w:szCs w:val="24"/>
          <w:lang w:val="id-ID" w:eastAsia="id-ID"/>
        </w:rPr>
        <w:pict>
          <v:shape id="_x0000_s1068" type="#_x0000_t85" style="position:absolute;left:0;text-align:left;margin-left:2.65pt;margin-top:24.65pt;width:7.15pt;height:98.25pt;z-index:251687936"/>
        </w:pict>
      </w:r>
    </w:p>
    <w:p w:rsidR="00B4240D" w:rsidRPr="00B67C80" w:rsidRDefault="00B4240D" w:rsidP="00B4240D">
      <w:pPr>
        <w:tabs>
          <w:tab w:val="left" w:pos="720"/>
          <w:tab w:val="left" w:pos="3634"/>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66" type="#_x0000_t32" style="position:absolute;left:0;text-align:left;margin-left:141.6pt;margin-top:6.15pt;width:116.05pt;height:78.35pt;flip:y;z-index:251685888" o:connectortype="straight">
            <v:stroke endarrow="block"/>
          </v:shape>
        </w:pict>
      </w:r>
      <w:r>
        <w:rPr>
          <w:rFonts w:ascii="Times New Roman" w:hAnsi="Times New Roman" w:cs="Times New Roman"/>
          <w:noProof/>
          <w:sz w:val="24"/>
          <w:szCs w:val="24"/>
          <w:lang w:val="id-ID" w:eastAsia="id-ID"/>
        </w:rPr>
        <w:pict>
          <v:shape id="_x0000_s1070" type="#_x0000_t136" style="position:absolute;left:0;text-align:left;margin-left:-21.95pt;margin-top:31.4pt;width:63.75pt;height:4pt;rotation:270;z-index:251689984" fillcolor="black">
            <v:fill r:id="rId5" o:title=""/>
            <v:stroke r:id="rId5" o:title=""/>
            <v:shadow color="#868686"/>
            <v:textpath style="font-family:&quot;Times New Roman&quot;;font-size:14pt;v-text-kern:t" trim="t" fitpath="t" string="Robbin (2001)"/>
            <w10:wrap type="square"/>
          </v:shape>
        </w:pict>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B4240D" w:rsidRDefault="00B4240D" w:rsidP="00B4240D">
      <w:pPr>
        <w:spacing w:after="0" w:line="480" w:lineRule="auto"/>
        <w:jc w:val="both"/>
        <w:rPr>
          <w:rFonts w:ascii="Times New Roman" w:hAnsi="Times New Roman" w:cs="Times New Roman"/>
          <w:sz w:val="24"/>
          <w:szCs w:val="24"/>
          <w:lang w:val="id-ID"/>
        </w:rPr>
      </w:pPr>
      <w:r w:rsidRPr="004B1FBC">
        <w:rPr>
          <w:rFonts w:ascii="Times New Roman" w:hAnsi="Times New Roman" w:cs="Times New Roman"/>
          <w:noProof/>
          <w:sz w:val="24"/>
          <w:szCs w:val="24"/>
        </w:rPr>
        <w:pict>
          <v:rect id="Rectangle 14" o:spid="_x0000_s1057" style="position:absolute;left:0;text-align:left;margin-left:10.55pt;margin-top:13pt;width:131.3pt;height:80.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">
            <v:textbox>
              <w:txbxContent>
                <w:p w:rsidR="00B4240D" w:rsidRPr="003279B3" w:rsidRDefault="00B4240D" w:rsidP="00B4240D">
                  <w:pPr>
                    <w:spacing w:after="0" w:line="240" w:lineRule="auto"/>
                    <w:jc w:val="center"/>
                    <w:rPr>
                      <w:sz w:val="20"/>
                      <w:szCs w:val="20"/>
                      <w:u w:val="single"/>
                    </w:rPr>
                  </w:pPr>
                  <w:r w:rsidRPr="003279B3">
                    <w:rPr>
                      <w:sz w:val="20"/>
                      <w:szCs w:val="20"/>
                      <w:u w:val="single"/>
                    </w:rPr>
                    <w:t>Komitmen</w:t>
                  </w:r>
                </w:p>
                <w:p w:rsidR="00B4240D" w:rsidRPr="003279B3" w:rsidRDefault="00B4240D" w:rsidP="00B4240D">
                  <w:pPr>
                    <w:spacing w:after="0" w:line="240" w:lineRule="auto"/>
                    <w:rPr>
                      <w:i/>
                      <w:sz w:val="20"/>
                      <w:szCs w:val="20"/>
                      <w:lang w:val="id-ID"/>
                    </w:rPr>
                  </w:pPr>
                  <w:r w:rsidRPr="003279B3">
                    <w:rPr>
                      <w:i/>
                      <w:sz w:val="20"/>
                      <w:szCs w:val="20"/>
                      <w:lang w:val="id-ID"/>
                    </w:rPr>
                    <w:t>a.</w:t>
                  </w:r>
                  <w:r>
                    <w:rPr>
                      <w:i/>
                      <w:sz w:val="20"/>
                      <w:szCs w:val="20"/>
                      <w:lang w:val="id-ID"/>
                    </w:rPr>
                    <w:t xml:space="preserve"> </w:t>
                  </w:r>
                  <w:r w:rsidRPr="003279B3">
                    <w:rPr>
                      <w:i/>
                      <w:sz w:val="20"/>
                      <w:szCs w:val="20"/>
                      <w:lang w:val="id-ID"/>
                    </w:rPr>
                    <w:t>Affective commitment</w:t>
                  </w:r>
                </w:p>
                <w:p w:rsidR="00B4240D" w:rsidRPr="003279B3" w:rsidRDefault="00B4240D" w:rsidP="00B4240D">
                  <w:pPr>
                    <w:spacing w:after="0" w:line="240" w:lineRule="auto"/>
                    <w:rPr>
                      <w:i/>
                      <w:sz w:val="20"/>
                      <w:szCs w:val="20"/>
                      <w:lang w:val="id-ID"/>
                    </w:rPr>
                  </w:pPr>
                  <w:r w:rsidRPr="003279B3">
                    <w:rPr>
                      <w:i/>
                      <w:sz w:val="20"/>
                      <w:szCs w:val="20"/>
                      <w:lang w:val="id-ID"/>
                    </w:rPr>
                    <w:t>b. Continuance commitment</w:t>
                  </w:r>
                </w:p>
                <w:p w:rsidR="00B4240D" w:rsidRPr="003279B3" w:rsidRDefault="00B4240D" w:rsidP="00B4240D">
                  <w:pPr>
                    <w:spacing w:after="0" w:line="240" w:lineRule="auto"/>
                    <w:rPr>
                      <w:i/>
                      <w:sz w:val="20"/>
                      <w:szCs w:val="20"/>
                      <w:lang w:val="id-ID"/>
                    </w:rPr>
                  </w:pPr>
                  <w:r w:rsidRPr="003279B3">
                    <w:rPr>
                      <w:i/>
                      <w:sz w:val="20"/>
                      <w:szCs w:val="20"/>
                      <w:lang w:val="id-ID"/>
                    </w:rPr>
                    <w:t>c. Normative commitment</w:t>
                  </w:r>
                </w:p>
                <w:p w:rsidR="00B4240D" w:rsidRPr="003279B3" w:rsidRDefault="00B4240D" w:rsidP="00B4240D">
                  <w:pPr>
                    <w:spacing w:after="0" w:line="240" w:lineRule="auto"/>
                    <w:jc w:val="both"/>
                    <w:rPr>
                      <w:rFonts w:ascii="Times New Roman" w:hAnsi="Times New Roman" w:cs="Times New Roman"/>
                      <w:sz w:val="20"/>
                      <w:szCs w:val="20"/>
                    </w:rPr>
                  </w:pPr>
                  <w:r>
                    <w:rPr>
                      <w:sz w:val="20"/>
                      <w:szCs w:val="20"/>
                      <w:lang w:val="id-ID"/>
                    </w:rPr>
                    <w:t>(Colquitt et al, 2009:68)</w:t>
                  </w:r>
                </w:p>
              </w:txbxContent>
            </v:textbox>
          </v:rect>
        </w:pict>
      </w:r>
      <w:r w:rsidRPr="004B1FBC">
        <w:rPr>
          <w:rFonts w:ascii="Times New Roman" w:hAnsi="Times New Roman" w:cs="Times New Roman"/>
          <w:noProof/>
        </w:rPr>
        <w:pict>
          <v:shape id="_x0000_s1058" type="#_x0000_t136" style="position:absolute;left:0;text-align:left;margin-left:186.6pt;margin-top:12.95pt;width:67.4pt;height:4.5pt;rotation:-2207889fd;z-index:251677696" fillcolor="black">
            <v:fill r:id="rId5" o:title=""/>
            <v:stroke r:id="rId5" o:title=""/>
            <v:shadow color="#868686"/>
            <v:textpath style="font-family:&quot;Sylfaen&quot;;font-size:18pt;v-text-kern:t" trim="t" fitpath="t" string="Sopiah (2008 : 185 )"/>
            <w10:wrap type="square"/>
          </v:shape>
        </w:pict>
      </w:r>
    </w:p>
    <w:p w:rsidR="00B4240D" w:rsidRDefault="00B4240D" w:rsidP="00B4240D">
      <w:pPr>
        <w:spacing w:after="0" w:line="480" w:lineRule="auto"/>
        <w:jc w:val="both"/>
        <w:rPr>
          <w:rFonts w:ascii="Times New Roman" w:hAnsi="Times New Roman" w:cs="Times New Roman"/>
          <w:sz w:val="24"/>
          <w:szCs w:val="24"/>
          <w:lang w:val="id-ID"/>
        </w:rPr>
      </w:pPr>
    </w:p>
    <w:p w:rsidR="00B4240D" w:rsidRDefault="00B4240D" w:rsidP="00B4240D">
      <w:pPr>
        <w:spacing w:after="0" w:line="480" w:lineRule="auto"/>
        <w:jc w:val="both"/>
        <w:rPr>
          <w:rFonts w:ascii="Times New Roman" w:hAnsi="Times New Roman" w:cs="Times New Roman"/>
          <w:sz w:val="24"/>
          <w:szCs w:val="24"/>
        </w:rPr>
      </w:pPr>
    </w:p>
    <w:p w:rsidR="00B4240D" w:rsidRDefault="00B4240D" w:rsidP="00B4240D">
      <w:pPr>
        <w:spacing w:after="0" w:line="240" w:lineRule="auto"/>
        <w:jc w:val="center"/>
        <w:rPr>
          <w:rFonts w:ascii="Times New Roman" w:hAnsi="Times New Roman" w:cs="Times New Roman"/>
          <w:b/>
          <w:sz w:val="20"/>
          <w:szCs w:val="20"/>
        </w:rPr>
      </w:pPr>
    </w:p>
    <w:p w:rsidR="00B4240D" w:rsidRPr="003358BC" w:rsidRDefault="00B4240D" w:rsidP="00B4240D">
      <w:pPr>
        <w:spacing w:after="0" w:line="240" w:lineRule="auto"/>
        <w:jc w:val="center"/>
        <w:rPr>
          <w:rFonts w:ascii="Times New Roman" w:hAnsi="Times New Roman" w:cs="Times New Roman"/>
          <w:sz w:val="20"/>
          <w:szCs w:val="20"/>
          <w:lang w:val="id-ID"/>
        </w:rPr>
      </w:pPr>
      <w:r>
        <w:rPr>
          <w:rFonts w:ascii="Times New Roman" w:hAnsi="Times New Roman" w:cs="Times New Roman"/>
          <w:b/>
          <w:sz w:val="20"/>
          <w:szCs w:val="20"/>
        </w:rPr>
        <w:t xml:space="preserve">                  </w:t>
      </w:r>
      <w:r w:rsidRPr="003358BC">
        <w:rPr>
          <w:rFonts w:ascii="Times New Roman" w:hAnsi="Times New Roman" w:cs="Times New Roman"/>
          <w:sz w:val="20"/>
          <w:szCs w:val="20"/>
          <w:lang w:val="id-ID"/>
        </w:rPr>
        <w:t>Gambar 2.2</w:t>
      </w:r>
    </w:p>
    <w:p w:rsidR="00B4240D" w:rsidRPr="003358BC" w:rsidRDefault="00B4240D" w:rsidP="00B4240D">
      <w:pPr>
        <w:spacing w:after="0" w:line="240" w:lineRule="auto"/>
        <w:jc w:val="center"/>
        <w:rPr>
          <w:rFonts w:ascii="Times New Roman" w:hAnsi="Times New Roman" w:cs="Times New Roman"/>
          <w:sz w:val="20"/>
          <w:szCs w:val="20"/>
        </w:rPr>
      </w:pPr>
      <w:r w:rsidRPr="003358BC">
        <w:rPr>
          <w:rFonts w:ascii="Times New Roman" w:hAnsi="Times New Roman" w:cs="Times New Roman"/>
          <w:sz w:val="20"/>
          <w:szCs w:val="20"/>
        </w:rPr>
        <w:t xml:space="preserve">                   </w:t>
      </w:r>
      <w:r w:rsidRPr="003358BC">
        <w:rPr>
          <w:rFonts w:ascii="Times New Roman" w:hAnsi="Times New Roman" w:cs="Times New Roman"/>
          <w:sz w:val="20"/>
          <w:szCs w:val="20"/>
          <w:lang w:val="id-ID"/>
        </w:rPr>
        <w:t>Paradigma Penelitian</w:t>
      </w:r>
    </w:p>
    <w:p w:rsidR="00B4240D" w:rsidRDefault="00B4240D" w:rsidP="00B4240D">
      <w:pPr>
        <w:spacing w:after="0"/>
        <w:rPr>
          <w:rFonts w:ascii="Times New Roman" w:hAnsi="Times New Roman" w:cs="Times New Roman"/>
        </w:rPr>
      </w:pPr>
    </w:p>
    <w:p w:rsidR="00B4240D" w:rsidRPr="00A373B0" w:rsidRDefault="00B4240D" w:rsidP="00B4240D">
      <w:pPr>
        <w:spacing w:after="0"/>
        <w:rPr>
          <w:rFonts w:ascii="Times New Roman" w:hAnsi="Times New Roman" w:cs="Times New Roman"/>
        </w:rPr>
      </w:pPr>
    </w:p>
    <w:p w:rsidR="00B4240D" w:rsidRPr="006B4ED9" w:rsidRDefault="00B4240D" w:rsidP="00B4240D">
      <w:pPr>
        <w:pStyle w:val="ListParagraph"/>
        <w:numPr>
          <w:ilvl w:val="1"/>
          <w:numId w:val="34"/>
        </w:numPr>
        <w:spacing w:after="0" w:line="480" w:lineRule="auto"/>
        <w:jc w:val="both"/>
        <w:rPr>
          <w:rFonts w:ascii="Times New Roman" w:hAnsi="Times New Roman" w:cs="Times New Roman"/>
          <w:b/>
          <w:sz w:val="24"/>
          <w:szCs w:val="24"/>
          <w:lang w:val="id-ID"/>
        </w:rPr>
      </w:pPr>
      <w:r w:rsidRPr="006B4ED9">
        <w:rPr>
          <w:rFonts w:ascii="Times New Roman" w:hAnsi="Times New Roman" w:cs="Times New Roman"/>
          <w:b/>
          <w:sz w:val="24"/>
          <w:szCs w:val="24"/>
          <w:lang w:val="id-ID"/>
        </w:rPr>
        <w:t>Hipotesis</w:t>
      </w:r>
      <w:r>
        <w:rPr>
          <w:rFonts w:ascii="Times New Roman" w:hAnsi="Times New Roman" w:cs="Times New Roman"/>
          <w:b/>
          <w:sz w:val="24"/>
          <w:szCs w:val="24"/>
          <w:lang w:val="id-ID"/>
        </w:rPr>
        <w:t xml:space="preserve"> Penelitian</w:t>
      </w:r>
    </w:p>
    <w:p w:rsidR="00B4240D" w:rsidRDefault="00B4240D" w:rsidP="00B4240D">
      <w:pPr>
        <w:pStyle w:val="ListParagraph"/>
        <w:spacing w:after="0" w:line="480" w:lineRule="auto"/>
        <w:ind w:left="0" w:firstLine="709"/>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Berdasarkan rumusan masalah dan kerangka pemikiran yang telah dikemukakan,maka hipotesis dalam penelitian ini adalah ; </w:t>
      </w:r>
    </w:p>
    <w:p w:rsidR="00B4240D" w:rsidRDefault="00B4240D" w:rsidP="00B4240D">
      <w:pPr>
        <w:pStyle w:val="ListParagraph"/>
        <w:numPr>
          <w:ilvl w:val="0"/>
          <w:numId w:val="3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Terdapat</w:t>
      </w:r>
      <w:r w:rsidRPr="006B4ED9">
        <w:rPr>
          <w:rFonts w:ascii="Times New Roman" w:hAnsi="Times New Roman" w:cs="Times New Roman"/>
          <w:sz w:val="24"/>
          <w:szCs w:val="24"/>
          <w:lang w:val="id-ID"/>
        </w:rPr>
        <w:t xml:space="preserve"> pengaruh kompetensi terhadap kinerja pengawas</w:t>
      </w:r>
    </w:p>
    <w:p w:rsidR="00B4240D" w:rsidRDefault="00B4240D" w:rsidP="00B4240D">
      <w:pPr>
        <w:pStyle w:val="ListParagraph"/>
        <w:numPr>
          <w:ilvl w:val="0"/>
          <w:numId w:val="3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Terdapat pengaruh</w:t>
      </w:r>
      <w:r>
        <w:rPr>
          <w:rFonts w:ascii="Times New Roman" w:hAnsi="Times New Roman" w:cs="Times New Roman"/>
          <w:sz w:val="24"/>
          <w:szCs w:val="24"/>
        </w:rPr>
        <w:t xml:space="preserve"> </w:t>
      </w:r>
      <w:r>
        <w:rPr>
          <w:rFonts w:ascii="Times New Roman" w:hAnsi="Times New Roman" w:cs="Times New Roman"/>
          <w:sz w:val="24"/>
          <w:szCs w:val="24"/>
          <w:lang w:val="id-ID"/>
        </w:rPr>
        <w:t>sikap</w:t>
      </w:r>
      <w:r w:rsidRPr="006B4ED9">
        <w:rPr>
          <w:rFonts w:ascii="Times New Roman" w:hAnsi="Times New Roman" w:cs="Times New Roman"/>
          <w:sz w:val="24"/>
          <w:szCs w:val="24"/>
          <w:lang w:val="id-ID"/>
        </w:rPr>
        <w:t xml:space="preserve"> terhadap kinerja pengawas</w:t>
      </w:r>
    </w:p>
    <w:p w:rsidR="00B4240D" w:rsidRDefault="00B4240D" w:rsidP="00B4240D">
      <w:pPr>
        <w:pStyle w:val="ListParagraph"/>
        <w:numPr>
          <w:ilvl w:val="0"/>
          <w:numId w:val="35"/>
        </w:numPr>
        <w:spacing w:after="0" w:line="480" w:lineRule="auto"/>
        <w:jc w:val="both"/>
        <w:rPr>
          <w:rFonts w:ascii="Times New Roman" w:hAnsi="Times New Roman" w:cs="Times New Roman"/>
          <w:sz w:val="24"/>
          <w:szCs w:val="24"/>
          <w:lang w:val="id-ID"/>
        </w:rPr>
      </w:pPr>
      <w:r w:rsidRPr="006B4ED9">
        <w:rPr>
          <w:rFonts w:ascii="Times New Roman" w:hAnsi="Times New Roman" w:cs="Times New Roman"/>
          <w:sz w:val="24"/>
          <w:szCs w:val="24"/>
          <w:lang w:val="id-ID"/>
        </w:rPr>
        <w:t xml:space="preserve">Terdapat pengaruh komitmen </w:t>
      </w:r>
      <w:r w:rsidRPr="006B4ED9">
        <w:rPr>
          <w:rFonts w:ascii="Times New Roman" w:hAnsi="Times New Roman" w:cs="Times New Roman"/>
          <w:sz w:val="24"/>
          <w:szCs w:val="24"/>
        </w:rPr>
        <w:t xml:space="preserve">Organisasi </w:t>
      </w:r>
      <w:r w:rsidRPr="006B4ED9">
        <w:rPr>
          <w:rFonts w:ascii="Times New Roman" w:hAnsi="Times New Roman" w:cs="Times New Roman"/>
          <w:sz w:val="24"/>
          <w:szCs w:val="24"/>
          <w:lang w:val="id-ID"/>
        </w:rPr>
        <w:t>terhadap kinerja pengawas</w:t>
      </w:r>
    </w:p>
    <w:p w:rsidR="00B4240D" w:rsidRDefault="00B4240D" w:rsidP="00B4240D">
      <w:pPr>
        <w:pStyle w:val="ListParagraph"/>
        <w:numPr>
          <w:ilvl w:val="0"/>
          <w:numId w:val="3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w:t>
      </w:r>
      <w:r w:rsidRPr="006B4ED9">
        <w:rPr>
          <w:rFonts w:ascii="Times New Roman" w:hAnsi="Times New Roman" w:cs="Times New Roman"/>
          <w:sz w:val="24"/>
          <w:szCs w:val="24"/>
          <w:lang w:val="id-ID"/>
        </w:rPr>
        <w:t>pengaruh kompetensi,</w:t>
      </w:r>
      <w:r>
        <w:rPr>
          <w:rFonts w:ascii="Times New Roman" w:hAnsi="Times New Roman" w:cs="Times New Roman"/>
          <w:sz w:val="24"/>
          <w:szCs w:val="24"/>
          <w:lang w:val="id-ID"/>
        </w:rPr>
        <w:t xml:space="preserve"> sikap</w:t>
      </w:r>
      <w:r w:rsidRPr="006B4ED9">
        <w:rPr>
          <w:rFonts w:ascii="Times New Roman" w:hAnsi="Times New Roman" w:cs="Times New Roman"/>
          <w:sz w:val="24"/>
          <w:szCs w:val="24"/>
          <w:lang w:val="id-ID"/>
        </w:rPr>
        <w:t xml:space="preserve"> dan komitmen </w:t>
      </w:r>
      <w:r w:rsidRPr="006B4ED9">
        <w:rPr>
          <w:rFonts w:ascii="Times New Roman" w:hAnsi="Times New Roman" w:cs="Times New Roman"/>
          <w:sz w:val="24"/>
          <w:szCs w:val="24"/>
        </w:rPr>
        <w:t xml:space="preserve">organisasi </w:t>
      </w:r>
      <w:r w:rsidRPr="006B4ED9">
        <w:rPr>
          <w:rFonts w:ascii="Times New Roman" w:hAnsi="Times New Roman" w:cs="Times New Roman"/>
          <w:sz w:val="24"/>
          <w:szCs w:val="24"/>
          <w:lang w:val="id-ID"/>
        </w:rPr>
        <w:t>terhadap kinerja pengawas</w:t>
      </w:r>
      <w:bookmarkStart w:id="0" w:name="_GoBack"/>
      <w:bookmarkEnd w:id="0"/>
      <w:r>
        <w:rPr>
          <w:rFonts w:ascii="Times New Roman" w:hAnsi="Times New Roman" w:cs="Times New Roman"/>
          <w:sz w:val="24"/>
          <w:szCs w:val="24"/>
          <w:lang w:val="id-ID"/>
        </w:rPr>
        <w:t xml:space="preserve"> secara simultan.</w:t>
      </w:r>
    </w:p>
    <w:p w:rsidR="00B4240D" w:rsidRPr="00B4240D" w:rsidRDefault="00B4240D">
      <w:pPr>
        <w:rPr>
          <w:lang w:val="id-ID"/>
        </w:rPr>
      </w:pPr>
    </w:p>
    <w:sectPr w:rsidR="00B4240D" w:rsidRPr="00B4240D" w:rsidSect="00B24A60">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622"/>
    <w:multiLevelType w:val="hybridMultilevel"/>
    <w:tmpl w:val="F37C8E4E"/>
    <w:lvl w:ilvl="0" w:tplc="E4BEFEA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55405AF"/>
    <w:multiLevelType w:val="hybridMultilevel"/>
    <w:tmpl w:val="4372ECCE"/>
    <w:lvl w:ilvl="0" w:tplc="06B6E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62105"/>
    <w:multiLevelType w:val="hybridMultilevel"/>
    <w:tmpl w:val="29CE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762C5"/>
    <w:multiLevelType w:val="hybridMultilevel"/>
    <w:tmpl w:val="F71EDC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5C5DA4"/>
    <w:multiLevelType w:val="multilevel"/>
    <w:tmpl w:val="3BC20B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D04913"/>
    <w:multiLevelType w:val="multilevel"/>
    <w:tmpl w:val="5DF4DEF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FC1455"/>
    <w:multiLevelType w:val="hybridMultilevel"/>
    <w:tmpl w:val="9034C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730A6"/>
    <w:multiLevelType w:val="hybridMultilevel"/>
    <w:tmpl w:val="11FC3CF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3CC27B2"/>
    <w:multiLevelType w:val="hybridMultilevel"/>
    <w:tmpl w:val="844E1182"/>
    <w:lvl w:ilvl="0" w:tplc="47921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5D4074"/>
    <w:multiLevelType w:val="hybridMultilevel"/>
    <w:tmpl w:val="B8A0612A"/>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0">
    <w:nsid w:val="1D8C2E3C"/>
    <w:multiLevelType w:val="hybridMultilevel"/>
    <w:tmpl w:val="088A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E317B3"/>
    <w:multiLevelType w:val="hybridMultilevel"/>
    <w:tmpl w:val="A55EB7D6"/>
    <w:lvl w:ilvl="0" w:tplc="966ACC1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973A219C">
      <w:start w:val="1"/>
      <w:numFmt w:val="lowerLetter"/>
      <w:lvlText w:val="%3."/>
      <w:lvlJc w:val="right"/>
      <w:pPr>
        <w:ind w:left="2509" w:hanging="180"/>
      </w:pPr>
      <w:rPr>
        <w:rFonts w:ascii="Times New Roman" w:eastAsia="Times New Roman" w:hAnsi="Times New Roman" w:cs="Times New Roman"/>
      </w:r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2502184"/>
    <w:multiLevelType w:val="hybridMultilevel"/>
    <w:tmpl w:val="20B6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2336E3"/>
    <w:multiLevelType w:val="hybridMultilevel"/>
    <w:tmpl w:val="E4CAC23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69E246B"/>
    <w:multiLevelType w:val="hybridMultilevel"/>
    <w:tmpl w:val="E56A9032"/>
    <w:lvl w:ilvl="0" w:tplc="5426BE46">
      <w:start w:val="1"/>
      <w:numFmt w:val="decimal"/>
      <w:lvlText w:val="%1)"/>
      <w:lvlJc w:val="left"/>
      <w:pPr>
        <w:ind w:left="720" w:hanging="360"/>
      </w:pPr>
      <w:rPr>
        <w:rFonts w:asciiTheme="minorHAnsi" w:eastAsiaTheme="minorHAnsi" w:hAnsiTheme="minorHAnsi"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0D2947"/>
    <w:multiLevelType w:val="hybridMultilevel"/>
    <w:tmpl w:val="DFFC5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B4386578">
      <w:start w:val="1"/>
      <w:numFmt w:val="decimal"/>
      <w:lvlText w:val="2.1.2%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8D123EC"/>
    <w:multiLevelType w:val="hybridMultilevel"/>
    <w:tmpl w:val="A16C30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735A87"/>
    <w:multiLevelType w:val="hybridMultilevel"/>
    <w:tmpl w:val="8472798A"/>
    <w:lvl w:ilvl="0" w:tplc="9B2A21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A0714AF"/>
    <w:multiLevelType w:val="hybridMultilevel"/>
    <w:tmpl w:val="8C68D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9452D7"/>
    <w:multiLevelType w:val="hybridMultilevel"/>
    <w:tmpl w:val="E54C1B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02548F4"/>
    <w:multiLevelType w:val="hybridMultilevel"/>
    <w:tmpl w:val="19EA7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8A0D88"/>
    <w:multiLevelType w:val="hybridMultilevel"/>
    <w:tmpl w:val="8BD0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C27590"/>
    <w:multiLevelType w:val="hybridMultilevel"/>
    <w:tmpl w:val="2B8CDEB0"/>
    <w:lvl w:ilvl="0" w:tplc="CA72F6AE">
      <w:start w:val="1"/>
      <w:numFmt w:val="decimal"/>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3DFD4D83"/>
    <w:multiLevelType w:val="hybridMultilevel"/>
    <w:tmpl w:val="FB741B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B92273"/>
    <w:multiLevelType w:val="hybridMultilevel"/>
    <w:tmpl w:val="A55A139A"/>
    <w:lvl w:ilvl="0" w:tplc="DEA05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39E2823"/>
    <w:multiLevelType w:val="hybridMultilevel"/>
    <w:tmpl w:val="B7722D9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56EF4971"/>
    <w:multiLevelType w:val="hybridMultilevel"/>
    <w:tmpl w:val="6442A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DB1966"/>
    <w:multiLevelType w:val="hybridMultilevel"/>
    <w:tmpl w:val="D7568C8A"/>
    <w:lvl w:ilvl="0" w:tplc="FED24FF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C4C60"/>
    <w:multiLevelType w:val="hybridMultilevel"/>
    <w:tmpl w:val="9F3AF89A"/>
    <w:lvl w:ilvl="0" w:tplc="C5E0C00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7718C3"/>
    <w:multiLevelType w:val="hybridMultilevel"/>
    <w:tmpl w:val="3EA4A7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D73E02"/>
    <w:multiLevelType w:val="multilevel"/>
    <w:tmpl w:val="3BA6D1CE"/>
    <w:lvl w:ilvl="0">
      <w:start w:val="2"/>
      <w:numFmt w:val="decimal"/>
      <w:lvlText w:val="%1"/>
      <w:lvlJc w:val="left"/>
      <w:pPr>
        <w:ind w:left="480" w:hanging="480"/>
      </w:pPr>
      <w:rPr>
        <w:rFonts w:hint="default"/>
        <w:b/>
      </w:rPr>
    </w:lvl>
    <w:lvl w:ilvl="1">
      <w:start w:val="1"/>
      <w:numFmt w:val="decimal"/>
      <w:lvlText w:val="%1.%2"/>
      <w:lvlJc w:val="left"/>
      <w:pPr>
        <w:ind w:left="1020" w:hanging="48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143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nsid w:val="70257AFB"/>
    <w:multiLevelType w:val="hybridMultilevel"/>
    <w:tmpl w:val="19761528"/>
    <w:lvl w:ilvl="0" w:tplc="A1304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D20186"/>
    <w:multiLevelType w:val="hybridMultilevel"/>
    <w:tmpl w:val="C792D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7316160"/>
    <w:multiLevelType w:val="hybridMultilevel"/>
    <w:tmpl w:val="D8B8B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E62B33"/>
    <w:multiLevelType w:val="hybridMultilevel"/>
    <w:tmpl w:val="FCC009D0"/>
    <w:lvl w:ilvl="0" w:tplc="86D88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E8742A6"/>
    <w:multiLevelType w:val="hybridMultilevel"/>
    <w:tmpl w:val="49CC896C"/>
    <w:lvl w:ilvl="0" w:tplc="FC2602D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25"/>
  </w:num>
  <w:num w:numId="2">
    <w:abstractNumId w:val="15"/>
  </w:num>
  <w:num w:numId="3">
    <w:abstractNumId w:val="33"/>
  </w:num>
  <w:num w:numId="4">
    <w:abstractNumId w:val="2"/>
  </w:num>
  <w:num w:numId="5">
    <w:abstractNumId w:val="34"/>
  </w:num>
  <w:num w:numId="6">
    <w:abstractNumId w:val="31"/>
  </w:num>
  <w:num w:numId="7">
    <w:abstractNumId w:val="21"/>
  </w:num>
  <w:num w:numId="8">
    <w:abstractNumId w:val="10"/>
  </w:num>
  <w:num w:numId="9">
    <w:abstractNumId w:val="1"/>
  </w:num>
  <w:num w:numId="10">
    <w:abstractNumId w:val="27"/>
  </w:num>
  <w:num w:numId="11">
    <w:abstractNumId w:val="17"/>
  </w:num>
  <w:num w:numId="12">
    <w:abstractNumId w:val="24"/>
  </w:num>
  <w:num w:numId="13">
    <w:abstractNumId w:val="13"/>
  </w:num>
  <w:num w:numId="14">
    <w:abstractNumId w:val="8"/>
  </w:num>
  <w:num w:numId="15">
    <w:abstractNumId w:val="26"/>
  </w:num>
  <w:num w:numId="16">
    <w:abstractNumId w:val="23"/>
  </w:num>
  <w:num w:numId="17">
    <w:abstractNumId w:val="12"/>
  </w:num>
  <w:num w:numId="18">
    <w:abstractNumId w:val="28"/>
  </w:num>
  <w:num w:numId="19">
    <w:abstractNumId w:val="35"/>
  </w:num>
  <w:num w:numId="20">
    <w:abstractNumId w:val="6"/>
  </w:num>
  <w:num w:numId="21">
    <w:abstractNumId w:val="7"/>
  </w:num>
  <w:num w:numId="22">
    <w:abstractNumId w:val="0"/>
  </w:num>
  <w:num w:numId="23">
    <w:abstractNumId w:val="20"/>
  </w:num>
  <w:num w:numId="24">
    <w:abstractNumId w:val="3"/>
  </w:num>
  <w:num w:numId="25">
    <w:abstractNumId w:val="14"/>
  </w:num>
  <w:num w:numId="26">
    <w:abstractNumId w:val="11"/>
  </w:num>
  <w:num w:numId="27">
    <w:abstractNumId w:val="30"/>
  </w:num>
  <w:num w:numId="28">
    <w:abstractNumId w:val="9"/>
  </w:num>
  <w:num w:numId="29">
    <w:abstractNumId w:val="16"/>
  </w:num>
  <w:num w:numId="30">
    <w:abstractNumId w:val="29"/>
  </w:num>
  <w:num w:numId="31">
    <w:abstractNumId w:val="4"/>
  </w:num>
  <w:num w:numId="32">
    <w:abstractNumId w:val="18"/>
  </w:num>
  <w:num w:numId="33">
    <w:abstractNumId w:val="19"/>
  </w:num>
  <w:num w:numId="34">
    <w:abstractNumId w:val="5"/>
  </w:num>
  <w:num w:numId="35">
    <w:abstractNumId w:val="32"/>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savePreviewPicture/>
  <w:compat/>
  <w:rsids>
    <w:rsidRoot w:val="00B24A60"/>
    <w:rsid w:val="00103A19"/>
    <w:rsid w:val="0047155A"/>
    <w:rsid w:val="0060160A"/>
    <w:rsid w:val="00612FDF"/>
    <w:rsid w:val="00B24A60"/>
    <w:rsid w:val="00B4240D"/>
    <w:rsid w:val="00BE3E3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4"/>
        <o:r id="V:Rule2" type="connector" idref="#_x0000_s1038"/>
        <o:r id="V:Rule3" type="connector" idref="#AutoShape 55"/>
        <o:r id="V:Rule4" type="connector" idref="#_x0000_s1037"/>
        <o:r id="V:Rule5" type="connector" idref="#_x0000_s1035"/>
        <o:r id="V:Rule6" type="connector" idref="#AutoShape 56"/>
        <o:r id="V:Rule7" type="connector" idref="#_x0000_s1036"/>
        <o:r id="V:Rule11" type="connector" idref="#_x0000_s1065"/>
        <o:r id="V:Rule12" type="connector" idref="#_x0000_s1061"/>
        <o:r id="V:Rule13"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100" w:afterAutospacing="1" w:line="48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60"/>
    <w:pPr>
      <w:spacing w:after="200" w:afterAutospacing="0" w:line="276" w:lineRule="auto"/>
      <w:ind w:firstLine="0"/>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4A60"/>
    <w:pPr>
      <w:autoSpaceDE w:val="0"/>
      <w:autoSpaceDN w:val="0"/>
      <w:adjustRightInd w:val="0"/>
      <w:spacing w:after="0" w:afterAutospacing="0" w:line="240" w:lineRule="auto"/>
      <w:ind w:firstLine="0"/>
    </w:pPr>
    <w:rPr>
      <w:rFonts w:ascii="Arial" w:hAnsi="Arial" w:cs="Arial"/>
      <w:color w:val="000000"/>
      <w:szCs w:val="24"/>
      <w:lang w:val="en-US"/>
    </w:rPr>
  </w:style>
  <w:style w:type="paragraph" w:styleId="ListParagraph">
    <w:name w:val="List Paragraph"/>
    <w:basedOn w:val="Normal"/>
    <w:uiPriority w:val="34"/>
    <w:qFormat/>
    <w:rsid w:val="00B24A60"/>
    <w:pPr>
      <w:ind w:left="720"/>
      <w:contextualSpacing/>
    </w:pPr>
  </w:style>
  <w:style w:type="table" w:styleId="TableGrid">
    <w:name w:val="Table Grid"/>
    <w:basedOn w:val="TableNormal"/>
    <w:uiPriority w:val="59"/>
    <w:rsid w:val="00B24A60"/>
    <w:pPr>
      <w:spacing w:after="0" w:afterAutospacing="0" w:line="240" w:lineRule="auto"/>
      <w:ind w:firstLine="0"/>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24A6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B24A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47</Pages>
  <Words>9233</Words>
  <Characters>52630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2014-10-20T07:55:00Z</dcterms:created>
  <dcterms:modified xsi:type="dcterms:W3CDTF">2014-10-20T08:09:00Z</dcterms:modified>
</cp:coreProperties>
</file>