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1E" w:rsidRDefault="002F411E" w:rsidP="002F411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F411E" w:rsidRPr="00682CEE" w:rsidRDefault="002F411E" w:rsidP="002F411E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720"/>
        <w:jc w:val="both"/>
        <w:textAlignment w:val="baseline"/>
        <w:rPr>
          <w:b/>
        </w:rPr>
      </w:pPr>
      <w:proofErr w:type="spellStart"/>
      <w:proofErr w:type="gramStart"/>
      <w:r w:rsidRPr="00682CEE">
        <w:rPr>
          <w:b/>
        </w:rPr>
        <w:t>Buku</w:t>
      </w:r>
      <w:proofErr w:type="spellEnd"/>
      <w:r w:rsidRPr="00682CEE">
        <w:rPr>
          <w:b/>
        </w:rPr>
        <w:t xml:space="preserve"> :</w:t>
      </w:r>
      <w:proofErr w:type="gramEnd"/>
    </w:p>
    <w:p w:rsidR="002F411E" w:rsidRDefault="002F411E" w:rsidP="002F411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2C7C">
        <w:rPr>
          <w:rFonts w:ascii="Times New Roman" w:hAnsi="Times New Roman" w:cs="Times New Roman"/>
          <w:sz w:val="24"/>
          <w:szCs w:val="24"/>
        </w:rPr>
        <w:t xml:space="preserve">Kotler, Philip, 2005, </w:t>
      </w:r>
      <w:r w:rsidRPr="00EF2C7C">
        <w:rPr>
          <w:rFonts w:ascii="Times New Roman" w:hAnsi="Times New Roman" w:cs="Times New Roman"/>
          <w:i/>
          <w:sz w:val="24"/>
          <w:szCs w:val="24"/>
        </w:rPr>
        <w:t>Manajemen Pemasaran, Jilid Satu, PT. Indeks Kelompok</w:t>
      </w:r>
      <w:r w:rsidRPr="00EF2C7C">
        <w:rPr>
          <w:rFonts w:ascii="Times New Roman" w:hAnsi="Times New Roman" w:cs="Times New Roman"/>
          <w:sz w:val="24"/>
          <w:szCs w:val="24"/>
        </w:rPr>
        <w:t>, Jakarta: Gramedia</w:t>
      </w:r>
    </w:p>
    <w:p w:rsidR="002F411E" w:rsidRDefault="002F411E" w:rsidP="002F411E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720"/>
        <w:jc w:val="both"/>
        <w:textAlignment w:val="baseline"/>
      </w:pPr>
      <w:proofErr w:type="spellStart"/>
      <w:r w:rsidRPr="00EF2C7C">
        <w:t>Kotler</w:t>
      </w:r>
      <w:proofErr w:type="spellEnd"/>
      <w:r w:rsidRPr="00EF2C7C">
        <w:t xml:space="preserve">, Philip </w:t>
      </w:r>
      <w:proofErr w:type="spellStart"/>
      <w:r w:rsidRPr="00EF2C7C">
        <w:t>dan</w:t>
      </w:r>
      <w:proofErr w:type="spellEnd"/>
      <w:r w:rsidRPr="00EF2C7C">
        <w:t xml:space="preserve"> Keller, Kevin Lane, 2009, </w:t>
      </w:r>
      <w:proofErr w:type="spellStart"/>
      <w:r w:rsidRPr="00EF2C7C">
        <w:rPr>
          <w:i/>
        </w:rPr>
        <w:t>Manajemen</w:t>
      </w:r>
      <w:proofErr w:type="spellEnd"/>
      <w:r w:rsidRPr="00EF2C7C">
        <w:rPr>
          <w:i/>
        </w:rPr>
        <w:t xml:space="preserve"> </w:t>
      </w:r>
      <w:proofErr w:type="spellStart"/>
      <w:r w:rsidRPr="00EF2C7C">
        <w:rPr>
          <w:i/>
        </w:rPr>
        <w:t>Pemasaran</w:t>
      </w:r>
      <w:proofErr w:type="spellEnd"/>
      <w:r w:rsidRPr="00EF2C7C">
        <w:rPr>
          <w:i/>
        </w:rPr>
        <w:t xml:space="preserve">, </w:t>
      </w:r>
      <w:proofErr w:type="spellStart"/>
      <w:r w:rsidRPr="00EF2C7C">
        <w:rPr>
          <w:i/>
        </w:rPr>
        <w:t>Edisi</w:t>
      </w:r>
      <w:proofErr w:type="spellEnd"/>
      <w:r w:rsidRPr="00EF2C7C">
        <w:rPr>
          <w:i/>
        </w:rPr>
        <w:t xml:space="preserve"> </w:t>
      </w:r>
      <w:proofErr w:type="spellStart"/>
      <w:r w:rsidRPr="00EF2C7C">
        <w:rPr>
          <w:i/>
        </w:rPr>
        <w:t>Tigabelas</w:t>
      </w:r>
      <w:proofErr w:type="spellEnd"/>
      <w:r w:rsidRPr="00EF2C7C">
        <w:rPr>
          <w:i/>
        </w:rPr>
        <w:t xml:space="preserve">, </w:t>
      </w:r>
      <w:proofErr w:type="spellStart"/>
      <w:r w:rsidRPr="00EF2C7C">
        <w:rPr>
          <w:i/>
        </w:rPr>
        <w:t>Jilid</w:t>
      </w:r>
      <w:proofErr w:type="spellEnd"/>
      <w:r w:rsidRPr="00EF2C7C">
        <w:rPr>
          <w:i/>
        </w:rPr>
        <w:t xml:space="preserve"> </w:t>
      </w:r>
      <w:proofErr w:type="spellStart"/>
      <w:r w:rsidRPr="00EF2C7C">
        <w:rPr>
          <w:i/>
        </w:rPr>
        <w:t>Satu</w:t>
      </w:r>
      <w:proofErr w:type="spellEnd"/>
      <w:r w:rsidRPr="00EF2C7C">
        <w:t xml:space="preserve">, Jakarta: </w:t>
      </w:r>
      <w:proofErr w:type="spellStart"/>
      <w:r w:rsidRPr="00EF2C7C">
        <w:t>Erlangga</w:t>
      </w:r>
      <w:proofErr w:type="spellEnd"/>
    </w:p>
    <w:p w:rsidR="002F411E" w:rsidRDefault="002F411E" w:rsidP="002F411E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720"/>
        <w:jc w:val="both"/>
        <w:textAlignment w:val="baseline"/>
      </w:pPr>
      <w:proofErr w:type="spellStart"/>
      <w:r>
        <w:t>Swastha</w:t>
      </w:r>
      <w:proofErr w:type="spellEnd"/>
      <w:r>
        <w:t xml:space="preserve">, </w:t>
      </w:r>
      <w:proofErr w:type="spellStart"/>
      <w:r>
        <w:t>Basu</w:t>
      </w:r>
      <w:proofErr w:type="spellEnd"/>
      <w:r>
        <w:t xml:space="preserve">, 2008. </w:t>
      </w:r>
      <w:proofErr w:type="spellStart"/>
      <w:r w:rsidRPr="00EF2C7C">
        <w:rPr>
          <w:i/>
        </w:rPr>
        <w:t>Manajemen</w:t>
      </w:r>
      <w:proofErr w:type="spellEnd"/>
      <w:r w:rsidRPr="00EF2C7C">
        <w:rPr>
          <w:i/>
        </w:rPr>
        <w:t xml:space="preserve"> </w:t>
      </w:r>
      <w:proofErr w:type="spellStart"/>
      <w:r w:rsidRPr="00EF2C7C">
        <w:rPr>
          <w:i/>
        </w:rPr>
        <w:t>Pemasaran</w:t>
      </w:r>
      <w:proofErr w:type="spellEnd"/>
      <w:r w:rsidRPr="00EF2C7C">
        <w:rPr>
          <w:i/>
        </w:rPr>
        <w:t xml:space="preserve"> Modern, </w:t>
      </w:r>
      <w:proofErr w:type="spellStart"/>
      <w:r w:rsidRPr="00EF2C7C">
        <w:rPr>
          <w:i/>
        </w:rPr>
        <w:t>Edisi</w:t>
      </w:r>
      <w:proofErr w:type="spellEnd"/>
      <w:r w:rsidRPr="00EF2C7C">
        <w:rPr>
          <w:i/>
        </w:rPr>
        <w:t xml:space="preserve"> </w:t>
      </w:r>
      <w:proofErr w:type="spellStart"/>
      <w:r w:rsidRPr="00EF2C7C">
        <w:rPr>
          <w:i/>
        </w:rPr>
        <w:t>Dua</w:t>
      </w:r>
      <w:proofErr w:type="spellEnd"/>
      <w:r>
        <w:t xml:space="preserve">, Yogyakarta: </w:t>
      </w:r>
      <w:proofErr w:type="spellStart"/>
      <w:r>
        <w:t>Lyberty</w:t>
      </w:r>
      <w:proofErr w:type="spellEnd"/>
    </w:p>
    <w:p w:rsidR="002F411E" w:rsidRDefault="002F411E" w:rsidP="002F411E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720"/>
        <w:jc w:val="both"/>
        <w:textAlignment w:val="baseline"/>
      </w:pPr>
      <w:r w:rsidRPr="00EF2C7C">
        <w:t xml:space="preserve">Alma, </w:t>
      </w:r>
      <w:proofErr w:type="spellStart"/>
      <w:r w:rsidRPr="00EF2C7C">
        <w:t>Buchari</w:t>
      </w:r>
      <w:proofErr w:type="spellEnd"/>
      <w:r w:rsidRPr="00EF2C7C">
        <w:t xml:space="preserve">, 2007, </w:t>
      </w:r>
      <w:proofErr w:type="spellStart"/>
      <w:r w:rsidRPr="00EF2C7C">
        <w:rPr>
          <w:i/>
        </w:rPr>
        <w:t>Manajemen</w:t>
      </w:r>
      <w:proofErr w:type="spellEnd"/>
      <w:r w:rsidRPr="00EF2C7C">
        <w:rPr>
          <w:i/>
        </w:rPr>
        <w:t xml:space="preserve"> </w:t>
      </w:r>
      <w:proofErr w:type="spellStart"/>
      <w:r w:rsidRPr="00EF2C7C">
        <w:rPr>
          <w:i/>
        </w:rPr>
        <w:t>Pemasaran</w:t>
      </w:r>
      <w:proofErr w:type="spellEnd"/>
      <w:r w:rsidRPr="00EF2C7C">
        <w:rPr>
          <w:i/>
        </w:rPr>
        <w:t xml:space="preserve"> </w:t>
      </w:r>
      <w:proofErr w:type="spellStart"/>
      <w:r w:rsidRPr="00EF2C7C">
        <w:rPr>
          <w:i/>
        </w:rPr>
        <w:t>dan</w:t>
      </w:r>
      <w:proofErr w:type="spellEnd"/>
      <w:r w:rsidRPr="00EF2C7C">
        <w:rPr>
          <w:i/>
        </w:rPr>
        <w:t xml:space="preserve"> </w:t>
      </w:r>
      <w:proofErr w:type="spellStart"/>
      <w:r w:rsidRPr="00EF2C7C">
        <w:rPr>
          <w:i/>
        </w:rPr>
        <w:t>Pemasaran</w:t>
      </w:r>
      <w:proofErr w:type="spellEnd"/>
      <w:r w:rsidRPr="00EF2C7C">
        <w:rPr>
          <w:i/>
        </w:rPr>
        <w:t xml:space="preserve"> </w:t>
      </w:r>
      <w:proofErr w:type="spellStart"/>
      <w:r w:rsidRPr="00EF2C7C">
        <w:rPr>
          <w:i/>
        </w:rPr>
        <w:t>Jasa</w:t>
      </w:r>
      <w:proofErr w:type="spellEnd"/>
      <w:r w:rsidRPr="00EF2C7C">
        <w:t xml:space="preserve">, Bandung: </w:t>
      </w:r>
      <w:proofErr w:type="spellStart"/>
      <w:r w:rsidRPr="00EF2C7C">
        <w:t>Alfabeta</w:t>
      </w:r>
      <w:proofErr w:type="spellEnd"/>
    </w:p>
    <w:p w:rsidR="002F411E" w:rsidRPr="0019304F" w:rsidRDefault="002F411E" w:rsidP="002F411E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720"/>
        <w:jc w:val="both"/>
        <w:textAlignment w:val="baseline"/>
      </w:pPr>
      <w:proofErr w:type="spellStart"/>
      <w:r w:rsidRPr="00C63537">
        <w:t>Sugiyono</w:t>
      </w:r>
      <w:proofErr w:type="spellEnd"/>
      <w:r w:rsidRPr="00C63537">
        <w:t xml:space="preserve">, 2012, </w:t>
      </w:r>
      <w:proofErr w:type="spellStart"/>
      <w:r w:rsidRPr="00C63537">
        <w:rPr>
          <w:i/>
        </w:rPr>
        <w:t>Metode</w:t>
      </w:r>
      <w:proofErr w:type="spellEnd"/>
      <w:r w:rsidRPr="00C63537">
        <w:rPr>
          <w:i/>
        </w:rPr>
        <w:t xml:space="preserve"> </w:t>
      </w:r>
      <w:proofErr w:type="spellStart"/>
      <w:r w:rsidRPr="00C63537">
        <w:rPr>
          <w:i/>
        </w:rPr>
        <w:t>Penelitian</w:t>
      </w:r>
      <w:proofErr w:type="spellEnd"/>
      <w:r w:rsidRPr="00C63537">
        <w:rPr>
          <w:i/>
        </w:rPr>
        <w:t xml:space="preserve"> </w:t>
      </w:r>
      <w:proofErr w:type="spellStart"/>
      <w:r w:rsidRPr="00C63537">
        <w:rPr>
          <w:i/>
        </w:rPr>
        <w:t>Bisnis</w:t>
      </w:r>
      <w:proofErr w:type="spellEnd"/>
      <w:r w:rsidRPr="00C63537">
        <w:t xml:space="preserve">, Bandung: </w:t>
      </w:r>
      <w:proofErr w:type="spellStart"/>
      <w:r w:rsidRPr="00C63537">
        <w:t>Alfabeta</w:t>
      </w:r>
      <w:proofErr w:type="spellEnd"/>
    </w:p>
    <w:p w:rsidR="002F411E" w:rsidRPr="00682CEE" w:rsidRDefault="002F411E" w:rsidP="002F411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682CEE">
        <w:rPr>
          <w:b/>
        </w:rPr>
        <w:t>Website:</w:t>
      </w:r>
    </w:p>
    <w:p w:rsidR="002F411E" w:rsidRDefault="002F411E" w:rsidP="002F411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80F7F">
        <w:t xml:space="preserve">http://mahardhikaputra31.blogspot.co.id/2010/11/pengaruh-promosi-terhadap-peningkatan.html </w:t>
      </w:r>
    </w:p>
    <w:p w:rsidR="002F411E" w:rsidRDefault="002F411E" w:rsidP="002F411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hyperlink r:id="rId5" w:history="1">
        <w:r w:rsidRPr="00A10200">
          <w:rPr>
            <w:rStyle w:val="Hyperlink"/>
          </w:rPr>
          <w:t>http://nanangbudianas.blogspot.com/2013/03/pengertian-penjualan-dan-tingkat.html</w:t>
        </w:r>
      </w:hyperlink>
    </w:p>
    <w:p w:rsidR="002F411E" w:rsidRPr="00F016A3" w:rsidRDefault="002F411E" w:rsidP="002F411E">
      <w:pPr>
        <w:spacing w:line="360" w:lineRule="auto"/>
        <w:jc w:val="both"/>
        <w:rPr>
          <w:rStyle w:val="Hyperlink"/>
          <w:rFonts w:ascii="Times New Roman" w:eastAsiaTheme="minorEastAsia"/>
          <w:sz w:val="24"/>
          <w:szCs w:val="24"/>
        </w:rPr>
      </w:pPr>
      <w:hyperlink r:id="rId6" w:history="1">
        <w:r w:rsidRPr="00F016A3">
          <w:rPr>
            <w:rStyle w:val="Hyperlink"/>
            <w:rFonts w:ascii="Times New Roman" w:eastAsiaTheme="minorEastAsia"/>
            <w:sz w:val="24"/>
            <w:szCs w:val="24"/>
          </w:rPr>
          <w:t>http://widisudharta.weebly.com/metode-penelitian-skripsi.html</w:t>
        </w:r>
      </w:hyperlink>
    </w:p>
    <w:p w:rsidR="002F411E" w:rsidRPr="00F016A3" w:rsidRDefault="002F411E" w:rsidP="002F411E">
      <w:pPr>
        <w:spacing w:line="360" w:lineRule="auto"/>
        <w:jc w:val="both"/>
        <w:rPr>
          <w:rFonts w:ascii="Times New Roman" w:eastAsiaTheme="minorEastAsia"/>
          <w:sz w:val="24"/>
          <w:szCs w:val="24"/>
        </w:rPr>
      </w:pPr>
      <w:hyperlink r:id="rId7" w:history="1">
        <w:r w:rsidRPr="00F016A3">
          <w:rPr>
            <w:rStyle w:val="Hyperlink"/>
            <w:rFonts w:ascii="Times New Roman" w:eastAsiaTheme="minorEastAsia"/>
            <w:sz w:val="24"/>
            <w:szCs w:val="24"/>
          </w:rPr>
          <w:t>http://xerma.blogspot.co.id/2013/08/pengertian-volume-penjualan.html</w:t>
        </w:r>
      </w:hyperlink>
    </w:p>
    <w:p w:rsidR="002F411E" w:rsidRPr="00F016A3" w:rsidRDefault="002F411E" w:rsidP="002F411E">
      <w:pPr>
        <w:spacing w:line="360" w:lineRule="auto"/>
        <w:jc w:val="both"/>
        <w:rPr>
          <w:rFonts w:ascii="Times New Roman" w:eastAsiaTheme="minorEastAsia"/>
          <w:sz w:val="24"/>
          <w:szCs w:val="24"/>
        </w:rPr>
      </w:pPr>
      <w:hyperlink r:id="rId8" w:history="1">
        <w:r w:rsidRPr="00F016A3">
          <w:rPr>
            <w:rStyle w:val="Hyperlink"/>
            <w:rFonts w:ascii="Times New Roman" w:eastAsiaTheme="minorEastAsia"/>
            <w:sz w:val="24"/>
            <w:szCs w:val="24"/>
          </w:rPr>
          <w:t>http://xondis.blogspot.com/2014/04/pengertian-konsep-perilaku-konsumen.html</w:t>
        </w:r>
      </w:hyperlink>
    </w:p>
    <w:p w:rsidR="002F411E" w:rsidRPr="00B2315D" w:rsidRDefault="002F411E" w:rsidP="002F411E">
      <w:pPr>
        <w:rPr>
          <w:rFonts w:ascii="Times New Roman" w:hAnsi="Times New Roman" w:cs="Times New Roman"/>
        </w:rPr>
      </w:pPr>
    </w:p>
    <w:p w:rsidR="00C11B93" w:rsidRDefault="00C11B93">
      <w:bookmarkStart w:id="0" w:name="_GoBack"/>
      <w:bookmarkEnd w:id="0"/>
    </w:p>
    <w:sectPr w:rsidR="00C11B93" w:rsidSect="005B6C4C">
      <w:pgSz w:w="11906" w:h="16838"/>
      <w:pgMar w:top="1701" w:right="1701" w:bottom="1701" w:left="2268" w:header="708" w:footer="708" w:gutter="0"/>
      <w:pgNumType w:fmt="lowerRoman"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1E"/>
    <w:rsid w:val="002F411E"/>
    <w:rsid w:val="00C1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1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1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1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1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ondis.blogspot.com/2014/04/pengertian-konsep-perilaku-konsum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erma.blogspot.co.id/2013/08/pengertian-volume-penjuala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disudharta.weebly.com/metode-penelitian-skripsi.html" TargetMode="External"/><Relationship Id="rId5" Type="http://schemas.openxmlformats.org/officeDocument/2006/relationships/hyperlink" Target="http://nanangbudianas.blogspot.com/2013/03/pengertian-penjualan-dan-tingka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Omidwiki</dc:creator>
  <cp:lastModifiedBy>Omidwiki</cp:lastModifiedBy>
  <cp:revision>1</cp:revision>
  <dcterms:created xsi:type="dcterms:W3CDTF">2017-01-30T06:20:00Z</dcterms:created>
  <dcterms:modified xsi:type="dcterms:W3CDTF">2017-01-30T06:20:00Z</dcterms:modified>
</cp:coreProperties>
</file>