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B" w:rsidRPr="00B2315D" w:rsidRDefault="00271AEB" w:rsidP="00271A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PELAKSANAAN PROMOSI DALAM MENINGKATKAN TUJUAN PENJUALAN DISTRO WOODTRAP KAB.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15D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71AEB" w:rsidRPr="00B2315D" w:rsidRDefault="00271AEB" w:rsidP="00271A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AEB" w:rsidRPr="00B2315D" w:rsidRDefault="00271AEB" w:rsidP="00271A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sz w:val="24"/>
          <w:szCs w:val="24"/>
        </w:rPr>
        <w:t>Jurusan Ilmu Administrasi Bisnis</w:t>
      </w:r>
    </w:p>
    <w:p w:rsidR="00271AEB" w:rsidRPr="00B2315D" w:rsidRDefault="00271AEB" w:rsidP="00271AE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sz w:val="24"/>
          <w:szCs w:val="24"/>
        </w:rPr>
        <w:t>Oleh:</w:t>
      </w: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Rizal Rahmadi Agung</w:t>
      </w: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NRP 122040014</w:t>
      </w:r>
    </w:p>
    <w:p w:rsidR="00271AEB" w:rsidRPr="00B2315D" w:rsidRDefault="00271AEB" w:rsidP="00271AE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15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9699D15" wp14:editId="23BBEFE5">
            <wp:extent cx="1885950" cy="1857375"/>
            <wp:effectExtent l="0" t="0" r="0" b="9525"/>
            <wp:docPr id="1" name="Picture 1" descr="unp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AEB" w:rsidRPr="00B2315D" w:rsidRDefault="00271AEB" w:rsidP="00271A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271AEB" w:rsidRPr="00B2315D" w:rsidRDefault="00271AEB" w:rsidP="00271A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71AEB" w:rsidRPr="00B2315D" w:rsidRDefault="00271AEB" w:rsidP="00271A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5D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11B93" w:rsidRDefault="00271AEB" w:rsidP="00271AEB">
      <w:r w:rsidRPr="00B2315D"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sectPr w:rsidR="00C1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B"/>
    <w:rsid w:val="00271AEB"/>
    <w:rsid w:val="00C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E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E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E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E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Omidwiki</dc:creator>
  <cp:lastModifiedBy>Omidwiki</cp:lastModifiedBy>
  <cp:revision>1</cp:revision>
  <dcterms:created xsi:type="dcterms:W3CDTF">2017-01-30T06:13:00Z</dcterms:created>
  <dcterms:modified xsi:type="dcterms:W3CDTF">2017-01-30T06:14:00Z</dcterms:modified>
</cp:coreProperties>
</file>