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3E" w:rsidRPr="00E77BC4" w:rsidRDefault="00AF6E3E" w:rsidP="00AF6E3E">
      <w:pPr>
        <w:spacing w:line="480" w:lineRule="auto"/>
        <w:ind w:firstLine="709"/>
        <w:jc w:val="center"/>
        <w:rPr>
          <w:rFonts w:ascii="Times New Roman" w:hAnsi="Times New Roman" w:cs="Times New Roman"/>
          <w:b/>
          <w:sz w:val="24"/>
        </w:rPr>
      </w:pPr>
      <w:r w:rsidRPr="00E77BC4">
        <w:rPr>
          <w:rFonts w:ascii="Times New Roman" w:hAnsi="Times New Roman" w:cs="Times New Roman"/>
          <w:b/>
          <w:sz w:val="24"/>
        </w:rPr>
        <w:t>BAB II</w:t>
      </w:r>
    </w:p>
    <w:p w:rsidR="00AF6E3E" w:rsidRPr="00E77BC4" w:rsidRDefault="00AF6E3E" w:rsidP="00AF6E3E">
      <w:pPr>
        <w:spacing w:line="480" w:lineRule="auto"/>
        <w:ind w:firstLine="709"/>
        <w:jc w:val="center"/>
        <w:rPr>
          <w:rFonts w:ascii="Times New Roman" w:hAnsi="Times New Roman" w:cs="Times New Roman"/>
          <w:b/>
          <w:sz w:val="24"/>
        </w:rPr>
      </w:pPr>
      <w:r w:rsidRPr="00E77BC4">
        <w:rPr>
          <w:rFonts w:ascii="Times New Roman" w:hAnsi="Times New Roman" w:cs="Times New Roman"/>
          <w:b/>
          <w:sz w:val="24"/>
        </w:rPr>
        <w:t>TINJAUAN PUSTAKA</w:t>
      </w:r>
    </w:p>
    <w:p w:rsidR="00AF6E3E" w:rsidRPr="00E77BC4" w:rsidRDefault="00AF6E3E" w:rsidP="00AF6E3E">
      <w:pPr>
        <w:spacing w:line="480" w:lineRule="auto"/>
        <w:ind w:firstLine="709"/>
        <w:jc w:val="both"/>
        <w:rPr>
          <w:rFonts w:ascii="Times New Roman" w:hAnsi="Times New Roman" w:cs="Times New Roman"/>
          <w:b/>
          <w:sz w:val="24"/>
        </w:rPr>
      </w:pPr>
    </w:p>
    <w:p w:rsidR="00AF6E3E" w:rsidRPr="00E77BC4" w:rsidRDefault="00AF6E3E" w:rsidP="00AF6E3E">
      <w:pPr>
        <w:pStyle w:val="ListParagraph"/>
        <w:numPr>
          <w:ilvl w:val="0"/>
          <w:numId w:val="1"/>
        </w:numPr>
        <w:spacing w:line="480" w:lineRule="auto"/>
        <w:ind w:left="709" w:hanging="709"/>
        <w:jc w:val="both"/>
        <w:rPr>
          <w:rFonts w:ascii="Times New Roman" w:hAnsi="Times New Roman" w:cs="Times New Roman"/>
          <w:b/>
          <w:sz w:val="24"/>
        </w:rPr>
      </w:pPr>
      <w:r w:rsidRPr="00E77BC4">
        <w:rPr>
          <w:rFonts w:ascii="Times New Roman" w:hAnsi="Times New Roman" w:cs="Times New Roman"/>
          <w:b/>
          <w:sz w:val="24"/>
        </w:rPr>
        <w:t>Review Penelitian</w:t>
      </w:r>
    </w:p>
    <w:p w:rsidR="00AF6E3E" w:rsidRPr="00E77BC4" w:rsidRDefault="00AF6E3E" w:rsidP="00AF6E3E">
      <w:pPr>
        <w:spacing w:line="480" w:lineRule="auto"/>
        <w:ind w:firstLine="709"/>
        <w:jc w:val="both"/>
        <w:rPr>
          <w:rFonts w:ascii="Times New Roman" w:hAnsi="Times New Roman" w:cs="Times New Roman"/>
          <w:sz w:val="24"/>
          <w:lang w:val="en-US"/>
        </w:rPr>
      </w:pPr>
      <w:r w:rsidRPr="00E77BC4">
        <w:rPr>
          <w:rFonts w:ascii="Times New Roman" w:hAnsi="Times New Roman" w:cs="Times New Roman"/>
          <w:sz w:val="24"/>
        </w:rPr>
        <w:t>Review Penelitian merupakan kumpulan dari penelitian – penelitian sebelumnya yang dibuat oleh orang lain yang berkaitan dengan penelitian ini. Peneliti harus belajar dari peneliti lain, untuk menghindari duplikasi dan pengulangan penelitian atau kesalahan yang sama seperti yang dibuat oleh peneliti sebelumnya. Penelitian terdahulu dalam tinjauan pustaka memudahkan penulis dalam menentukan langkah-langkah yang sistematis dari teori maupun konseptual. Berikut ini adalah penelitian terdahulu yang menjadi acuan dan bahan referensi yang menunjang penulis untuk melakukan penelitian terkait tentang pola komunikasi lainnya yaitu :</w:t>
      </w:r>
    </w:p>
    <w:p w:rsidR="00382CE4" w:rsidRPr="00E77BC4" w:rsidRDefault="008008F2" w:rsidP="00AF6E3E">
      <w:pPr>
        <w:spacing w:line="480" w:lineRule="auto"/>
        <w:ind w:firstLine="709"/>
        <w:jc w:val="both"/>
        <w:rPr>
          <w:rFonts w:ascii="Times New Roman" w:hAnsi="Times New Roman" w:cs="Times New Roman"/>
          <w:sz w:val="24"/>
          <w:lang w:val="en-US"/>
        </w:rPr>
      </w:pPr>
      <w:r>
        <w:rPr>
          <w:rFonts w:ascii="Times New Roman" w:hAnsi="Times New Roman" w:cs="Times New Roman"/>
          <w:noProof/>
          <w:sz w:val="24"/>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87.55pt;margin-top:8.1pt;width:234.8pt;height:58.95pt;z-index:251660288;mso-height-percent:200;mso-height-percent:200;mso-width-relative:margin;mso-height-relative:margin" filled="f" stroked="f">
            <v:textbox style="mso-fit-shape-to-text:t">
              <w:txbxContent>
                <w:p w:rsidR="00987322" w:rsidRPr="00382CE4" w:rsidRDefault="00987322" w:rsidP="00382CE4">
                  <w:pPr>
                    <w:jc w:val="center"/>
                    <w:rPr>
                      <w:rFonts w:ascii="Times New Roman" w:hAnsi="Times New Roman" w:cs="Times New Roman"/>
                      <w:b/>
                      <w:sz w:val="24"/>
                      <w:lang w:val="en-US"/>
                    </w:rPr>
                  </w:pPr>
                  <w:proofErr w:type="gramStart"/>
                  <w:r w:rsidRPr="00382CE4">
                    <w:rPr>
                      <w:rFonts w:ascii="Times New Roman" w:hAnsi="Times New Roman" w:cs="Times New Roman"/>
                      <w:b/>
                      <w:sz w:val="24"/>
                      <w:lang w:val="en-US"/>
                    </w:rPr>
                    <w:t>Tabel 2.1.</w:t>
                  </w:r>
                  <w:proofErr w:type="gramEnd"/>
                </w:p>
                <w:p w:rsidR="00987322" w:rsidRPr="00382CE4" w:rsidRDefault="00987322" w:rsidP="00382CE4">
                  <w:pPr>
                    <w:jc w:val="center"/>
                    <w:rPr>
                      <w:rFonts w:ascii="Times New Roman" w:hAnsi="Times New Roman" w:cs="Times New Roman"/>
                      <w:b/>
                      <w:sz w:val="24"/>
                    </w:rPr>
                  </w:pPr>
                  <w:r w:rsidRPr="00382CE4">
                    <w:rPr>
                      <w:rFonts w:ascii="Times New Roman" w:hAnsi="Times New Roman" w:cs="Times New Roman"/>
                      <w:b/>
                      <w:sz w:val="24"/>
                      <w:lang w:val="en-US"/>
                    </w:rPr>
                    <w:t>Review Penelitian Terdahulu</w:t>
                  </w:r>
                </w:p>
              </w:txbxContent>
            </v:textbox>
          </v:shape>
        </w:pict>
      </w:r>
    </w:p>
    <w:p w:rsidR="00382CE4" w:rsidRPr="00E77BC4" w:rsidRDefault="00382CE4" w:rsidP="00AF6E3E">
      <w:pPr>
        <w:spacing w:line="480" w:lineRule="auto"/>
        <w:ind w:firstLine="709"/>
        <w:jc w:val="both"/>
        <w:rPr>
          <w:rFonts w:ascii="Times New Roman" w:hAnsi="Times New Roman" w:cs="Times New Roman"/>
          <w:sz w:val="24"/>
          <w:lang w:val="en-US"/>
        </w:rPr>
      </w:pPr>
    </w:p>
    <w:tbl>
      <w:tblPr>
        <w:tblStyle w:val="TableGrid"/>
        <w:tblW w:w="0" w:type="auto"/>
        <w:tblLayout w:type="fixed"/>
        <w:tblLook w:val="04A0" w:firstRow="1" w:lastRow="0" w:firstColumn="1" w:lastColumn="0" w:noHBand="0" w:noVBand="1"/>
      </w:tblPr>
      <w:tblGrid>
        <w:gridCol w:w="1458"/>
        <w:gridCol w:w="1890"/>
        <w:gridCol w:w="2430"/>
        <w:gridCol w:w="2340"/>
      </w:tblGrid>
      <w:tr w:rsidR="00AF6E3E" w:rsidRPr="00E77BC4" w:rsidTr="00AF6E3E">
        <w:trPr>
          <w:trHeight w:val="1538"/>
        </w:trPr>
        <w:tc>
          <w:tcPr>
            <w:tcW w:w="1458" w:type="dxa"/>
            <w:vAlign w:val="center"/>
          </w:tcPr>
          <w:p w:rsidR="00AF6E3E" w:rsidRPr="00E77BC4" w:rsidRDefault="00AF6E3E" w:rsidP="00AF6E3E">
            <w:pPr>
              <w:spacing w:line="360" w:lineRule="auto"/>
              <w:jc w:val="center"/>
              <w:rPr>
                <w:rFonts w:ascii="Times New Roman" w:hAnsi="Times New Roman" w:cs="Times New Roman"/>
                <w:b/>
                <w:sz w:val="24"/>
                <w:lang w:val="en-US"/>
              </w:rPr>
            </w:pPr>
            <w:r w:rsidRPr="00E77BC4">
              <w:rPr>
                <w:rFonts w:ascii="Times New Roman" w:hAnsi="Times New Roman" w:cs="Times New Roman"/>
                <w:b/>
                <w:sz w:val="24"/>
                <w:lang w:val="en-US"/>
              </w:rPr>
              <w:t>Nama dan Tahun Lulus Kuliah</w:t>
            </w:r>
          </w:p>
        </w:tc>
        <w:tc>
          <w:tcPr>
            <w:tcW w:w="1890" w:type="dxa"/>
          </w:tcPr>
          <w:p w:rsidR="00AF6E3E" w:rsidRPr="00E77BC4" w:rsidRDefault="00AF6E3E" w:rsidP="00AF6E3E">
            <w:pPr>
              <w:spacing w:line="360" w:lineRule="auto"/>
              <w:jc w:val="center"/>
              <w:rPr>
                <w:rFonts w:ascii="Times New Roman" w:hAnsi="Times New Roman" w:cs="Times New Roman"/>
                <w:b/>
                <w:sz w:val="24"/>
                <w:lang w:val="en-US"/>
              </w:rPr>
            </w:pPr>
          </w:p>
          <w:p w:rsidR="00AF6E3E" w:rsidRPr="00E77BC4" w:rsidRDefault="00AF6E3E" w:rsidP="00AF6E3E">
            <w:pPr>
              <w:spacing w:line="360" w:lineRule="auto"/>
              <w:jc w:val="center"/>
              <w:rPr>
                <w:rFonts w:ascii="Times New Roman" w:hAnsi="Times New Roman" w:cs="Times New Roman"/>
                <w:b/>
                <w:sz w:val="24"/>
                <w:lang w:val="en-US"/>
              </w:rPr>
            </w:pPr>
            <w:r w:rsidRPr="00E77BC4">
              <w:rPr>
                <w:rFonts w:ascii="Times New Roman" w:hAnsi="Times New Roman" w:cs="Times New Roman"/>
                <w:b/>
                <w:sz w:val="24"/>
                <w:lang w:val="en-US"/>
              </w:rPr>
              <w:t>Judul Penelitian</w:t>
            </w:r>
          </w:p>
        </w:tc>
        <w:tc>
          <w:tcPr>
            <w:tcW w:w="2430" w:type="dxa"/>
          </w:tcPr>
          <w:p w:rsidR="00AF6E3E" w:rsidRPr="00E77BC4" w:rsidRDefault="00AF6E3E" w:rsidP="00AF6E3E">
            <w:pPr>
              <w:spacing w:line="360" w:lineRule="auto"/>
              <w:jc w:val="center"/>
              <w:rPr>
                <w:rFonts w:ascii="Times New Roman" w:hAnsi="Times New Roman" w:cs="Times New Roman"/>
                <w:b/>
                <w:sz w:val="24"/>
                <w:lang w:val="en-US"/>
              </w:rPr>
            </w:pPr>
          </w:p>
          <w:p w:rsidR="00AF6E3E" w:rsidRPr="00E77BC4" w:rsidRDefault="00AF6E3E" w:rsidP="00AF6E3E">
            <w:pPr>
              <w:spacing w:line="360" w:lineRule="auto"/>
              <w:jc w:val="center"/>
              <w:rPr>
                <w:rFonts w:ascii="Times New Roman" w:hAnsi="Times New Roman" w:cs="Times New Roman"/>
                <w:b/>
                <w:sz w:val="24"/>
                <w:lang w:val="en-US"/>
              </w:rPr>
            </w:pPr>
            <w:r w:rsidRPr="00E77BC4">
              <w:rPr>
                <w:rFonts w:ascii="Times New Roman" w:hAnsi="Times New Roman" w:cs="Times New Roman"/>
                <w:b/>
                <w:sz w:val="24"/>
                <w:lang w:val="en-US"/>
              </w:rPr>
              <w:t>Metode yang digunakan</w:t>
            </w:r>
          </w:p>
        </w:tc>
        <w:tc>
          <w:tcPr>
            <w:tcW w:w="2340" w:type="dxa"/>
          </w:tcPr>
          <w:p w:rsidR="00AF6E3E" w:rsidRPr="00E77BC4" w:rsidRDefault="00AF6E3E" w:rsidP="00AF6E3E">
            <w:pPr>
              <w:spacing w:line="360" w:lineRule="auto"/>
              <w:jc w:val="center"/>
              <w:rPr>
                <w:rFonts w:ascii="Times New Roman" w:hAnsi="Times New Roman" w:cs="Times New Roman"/>
                <w:b/>
                <w:sz w:val="24"/>
                <w:lang w:val="en-US"/>
              </w:rPr>
            </w:pPr>
          </w:p>
          <w:p w:rsidR="00AF6E3E" w:rsidRPr="00E77BC4" w:rsidRDefault="00AF6E3E" w:rsidP="00AF6E3E">
            <w:pPr>
              <w:spacing w:line="360" w:lineRule="auto"/>
              <w:jc w:val="center"/>
              <w:rPr>
                <w:rFonts w:ascii="Times New Roman" w:hAnsi="Times New Roman" w:cs="Times New Roman"/>
                <w:b/>
                <w:sz w:val="24"/>
                <w:lang w:val="en-US"/>
              </w:rPr>
            </w:pPr>
            <w:r w:rsidRPr="00E77BC4">
              <w:rPr>
                <w:rFonts w:ascii="Times New Roman" w:hAnsi="Times New Roman" w:cs="Times New Roman"/>
                <w:b/>
                <w:sz w:val="24"/>
                <w:lang w:val="en-US"/>
              </w:rPr>
              <w:t>Hasil Penelitian</w:t>
            </w:r>
          </w:p>
        </w:tc>
      </w:tr>
      <w:tr w:rsidR="00AF6E3E" w:rsidRPr="00E77BC4" w:rsidTr="00AF6E3E">
        <w:tc>
          <w:tcPr>
            <w:tcW w:w="1458"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Ricky Ichsan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Hilmanasah</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(skripsi 2013</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UNIKOM</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rPr>
              <w:t>Bandung</w:t>
            </w:r>
            <w:r w:rsidRPr="00E77BC4">
              <w:rPr>
                <w:rFonts w:ascii="Times New Roman" w:hAnsi="Times New Roman" w:cs="Times New Roman"/>
                <w:sz w:val="24"/>
                <w:lang w:val="en-US"/>
              </w:rPr>
              <w:t>)</w:t>
            </w:r>
          </w:p>
        </w:tc>
        <w:tc>
          <w:tcPr>
            <w:tcW w:w="1890"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Pola Komunikasi</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pimpinan Departemen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Komunikasi PT.</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Dirgantara Indonesia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(Studi Deskriptif</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Tentang Pola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Komunikasi Pimpinan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Departemen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Komunikasi dalam</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Memotivasi</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Karyawan PT.</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Dirgantara Indonesia)</w:t>
            </w:r>
          </w:p>
        </w:tc>
        <w:tc>
          <w:tcPr>
            <w:tcW w:w="2430"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Metode deskriptif</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dengan pendekatan</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rPr>
              <w:t>kualitatif.</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Teknik yang</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peneliti gunakan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adalah purvosif</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sampling, lalu</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diperoleh informan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kunci berjumlah 1</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(satu) orang dan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informan pendukung</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berjumlah 4 (empat)</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rPr>
              <w:t>orang.</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Pencarian data</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rPr>
              <w:t>diperoleh</w:t>
            </w:r>
            <w:r w:rsidRPr="00E77BC4">
              <w:rPr>
                <w:rFonts w:ascii="Times New Roman" w:hAnsi="Times New Roman" w:cs="Times New Roman"/>
                <w:sz w:val="24"/>
                <w:lang w:val="en-US"/>
              </w:rPr>
              <w:t xml:space="preserve"> </w:t>
            </w:r>
            <w:r w:rsidRPr="00E77BC4">
              <w:rPr>
                <w:rFonts w:ascii="Times New Roman" w:hAnsi="Times New Roman" w:cs="Times New Roman"/>
                <w:sz w:val="24"/>
              </w:rPr>
              <w:t>dari</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observasi kelapangan</w:t>
            </w:r>
          </w:p>
        </w:tc>
        <w:tc>
          <w:tcPr>
            <w:tcW w:w="2340"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Hasil penelitian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menunjukkan bahwa,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Proses komunikasi</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pimpinan departemen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komunikasi PT. Dirgantara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Indonesia berlangsung</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komunikasi timbal balik,</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dimana tidak hanya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pimpinan saja yang selalu</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menyampaikan pesan dan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informasi kepada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bawahannya, namun</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rPr>
              <w:t>pimpinan juga selalu</w:t>
            </w:r>
            <w:r w:rsidRPr="00E77BC4">
              <w:rPr>
                <w:rFonts w:ascii="Times New Roman" w:hAnsi="Times New Roman" w:cs="Times New Roman"/>
                <w:sz w:val="24"/>
                <w:lang w:val="en-US"/>
              </w:rPr>
              <w:t xml:space="preserve"> memberikan kesempatan </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 xml:space="preserve">pada bawahannya untuk </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 xml:space="preserve">menyampaikan pesan dan </w:t>
            </w:r>
          </w:p>
          <w:p w:rsidR="00AF6E3E" w:rsidRPr="00E77BC4" w:rsidRDefault="00AF6E3E" w:rsidP="00AF6E3E">
            <w:pPr>
              <w:spacing w:line="360" w:lineRule="auto"/>
              <w:jc w:val="center"/>
              <w:rPr>
                <w:rFonts w:ascii="Times New Roman" w:hAnsi="Times New Roman" w:cs="Times New Roman"/>
                <w:sz w:val="24"/>
                <w:lang w:val="en-US"/>
              </w:rPr>
            </w:pPr>
            <w:proofErr w:type="gramStart"/>
            <w:r w:rsidRPr="00E77BC4">
              <w:rPr>
                <w:rFonts w:ascii="Times New Roman" w:hAnsi="Times New Roman" w:cs="Times New Roman"/>
                <w:sz w:val="24"/>
                <w:lang w:val="en-US"/>
              </w:rPr>
              <w:t>informasi</w:t>
            </w:r>
            <w:proofErr w:type="gramEnd"/>
            <w:r w:rsidRPr="00E77BC4">
              <w:rPr>
                <w:rFonts w:ascii="Times New Roman" w:hAnsi="Times New Roman" w:cs="Times New Roman"/>
                <w:sz w:val="24"/>
                <w:lang w:val="en-US"/>
              </w:rPr>
              <w:t>. Interaksi antara</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 xml:space="preserve">pimpinan dengan bawahan </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 xml:space="preserve">terjalin hubungan yang </w:t>
            </w:r>
          </w:p>
          <w:p w:rsidR="00AF6E3E" w:rsidRPr="00E77BC4" w:rsidRDefault="00AF6E3E" w:rsidP="00AF6E3E">
            <w:pPr>
              <w:spacing w:line="360" w:lineRule="auto"/>
              <w:jc w:val="center"/>
              <w:rPr>
                <w:rFonts w:ascii="Times New Roman" w:hAnsi="Times New Roman" w:cs="Times New Roman"/>
                <w:sz w:val="24"/>
                <w:lang w:val="en-US"/>
              </w:rPr>
            </w:pPr>
            <w:proofErr w:type="gramStart"/>
            <w:r w:rsidRPr="00E77BC4">
              <w:rPr>
                <w:rFonts w:ascii="Times New Roman" w:hAnsi="Times New Roman" w:cs="Times New Roman"/>
                <w:sz w:val="24"/>
                <w:lang w:val="en-US"/>
              </w:rPr>
              <w:t>harmonis</w:t>
            </w:r>
            <w:proofErr w:type="gramEnd"/>
            <w:r w:rsidRPr="00E77BC4">
              <w:rPr>
                <w:rFonts w:ascii="Times New Roman" w:hAnsi="Times New Roman" w:cs="Times New Roman"/>
                <w:sz w:val="24"/>
                <w:lang w:val="en-US"/>
              </w:rPr>
              <w:t>.</w:t>
            </w:r>
          </w:p>
        </w:tc>
      </w:tr>
      <w:tr w:rsidR="00AF6E3E" w:rsidRPr="00E77BC4" w:rsidTr="00AF6E3E">
        <w:tc>
          <w:tcPr>
            <w:tcW w:w="1458"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Muzawwir kholiq</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 xml:space="preserve">(skripsi </w:t>
            </w:r>
            <w:r w:rsidRPr="00E77BC4">
              <w:rPr>
                <w:rFonts w:ascii="Times New Roman" w:hAnsi="Times New Roman" w:cs="Times New Roman"/>
                <w:sz w:val="24"/>
              </w:rPr>
              <w:lastRenderedPageBreak/>
              <w:t>2010</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universitas sunan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kalijaga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Yogyakarta)</w:t>
            </w:r>
          </w:p>
        </w:tc>
        <w:tc>
          <w:tcPr>
            <w:tcW w:w="1890"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Pola Komunikasi</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Organisasi (studi</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 xml:space="preserve">deskriftif tentang </w:t>
            </w:r>
            <w:r w:rsidRPr="00E77BC4">
              <w:rPr>
                <w:rFonts w:ascii="Times New Roman" w:hAnsi="Times New Roman" w:cs="Times New Roman"/>
                <w:sz w:val="24"/>
              </w:rPr>
              <w:lastRenderedPageBreak/>
              <w:t>pola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komunikasi antara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pimpinan dan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karyawan di radio</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kota perak</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Yogyakarta)</w:t>
            </w:r>
          </w:p>
        </w:tc>
        <w:tc>
          <w:tcPr>
            <w:tcW w:w="2430"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Metode deskriptif</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dengan pendekatan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kualitatif. Teknik yang</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peneliti gunakan</w:t>
            </w:r>
            <w:r w:rsidR="00382CE4" w:rsidRPr="00E77BC4">
              <w:rPr>
                <w:rFonts w:ascii="Times New Roman" w:hAnsi="Times New Roman" w:cs="Times New Roman"/>
                <w:sz w:val="24"/>
                <w:lang w:val="en-US"/>
              </w:rPr>
              <w:t xml:space="preserve"> </w:t>
            </w:r>
            <w:r w:rsidRPr="00E77BC4">
              <w:rPr>
                <w:rFonts w:ascii="Times New Roman" w:hAnsi="Times New Roman" w:cs="Times New Roman"/>
                <w:sz w:val="24"/>
              </w:rPr>
              <w:t>adalah purvosif</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sampling, lalu</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diperoleh informan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kunci berjumlah 1</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(satu) orang dan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informan pendukung</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berjumlah 4 (empat )</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orang. Pencarian data</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diperoleh dari</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observasi kelapangan,</w:t>
            </w:r>
          </w:p>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t>wawancara, studi</w:t>
            </w:r>
          </w:p>
          <w:p w:rsidR="00AF6E3E" w:rsidRPr="00E77BC4" w:rsidRDefault="00AF6E3E" w:rsidP="00AF6E3E">
            <w:pPr>
              <w:spacing w:line="360" w:lineRule="auto"/>
              <w:jc w:val="center"/>
              <w:rPr>
                <w:rFonts w:ascii="Times New Roman" w:hAnsi="Times New Roman" w:cs="Times New Roman"/>
                <w:sz w:val="24"/>
                <w:lang w:val="en-US"/>
              </w:rPr>
            </w:pPr>
            <w:r w:rsidRPr="00E77BC4">
              <w:rPr>
                <w:rFonts w:ascii="Times New Roman" w:hAnsi="Times New Roman" w:cs="Times New Roman"/>
                <w:sz w:val="24"/>
              </w:rPr>
              <w:t>pustaka</w:t>
            </w:r>
            <w:r w:rsidRPr="00E77BC4">
              <w:rPr>
                <w:rFonts w:ascii="Times New Roman" w:hAnsi="Times New Roman" w:cs="Times New Roman"/>
                <w:sz w:val="24"/>
                <w:lang w:val="en-US"/>
              </w:rPr>
              <w:t>)</w:t>
            </w:r>
          </w:p>
        </w:tc>
        <w:tc>
          <w:tcPr>
            <w:tcW w:w="2340" w:type="dxa"/>
          </w:tcPr>
          <w:p w:rsidR="00AF6E3E" w:rsidRPr="00E77BC4" w:rsidRDefault="00AF6E3E" w:rsidP="00AF6E3E">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Hasil penelitian ini</w:t>
            </w:r>
          </w:p>
          <w:p w:rsidR="00AF6E3E" w:rsidRPr="00E77BC4" w:rsidRDefault="00AF6E3E" w:rsidP="00382CE4">
            <w:pPr>
              <w:spacing w:line="360" w:lineRule="auto"/>
              <w:jc w:val="center"/>
              <w:rPr>
                <w:rFonts w:ascii="Times New Roman" w:hAnsi="Times New Roman" w:cs="Times New Roman"/>
                <w:sz w:val="24"/>
              </w:rPr>
            </w:pPr>
            <w:r w:rsidRPr="00E77BC4">
              <w:rPr>
                <w:rFonts w:ascii="Times New Roman" w:hAnsi="Times New Roman" w:cs="Times New Roman"/>
                <w:sz w:val="24"/>
              </w:rPr>
              <w:t>menunjukkan bahwa arus</w:t>
            </w:r>
            <w:r w:rsidRPr="00E77BC4">
              <w:rPr>
                <w:rFonts w:ascii="Times New Roman" w:hAnsi="Times New Roman" w:cs="Times New Roman"/>
                <w:sz w:val="24"/>
                <w:lang w:val="en-US"/>
              </w:rPr>
              <w:t xml:space="preserve"> </w:t>
            </w:r>
            <w:r w:rsidRPr="00E77BC4">
              <w:rPr>
                <w:rFonts w:ascii="Times New Roman" w:hAnsi="Times New Roman" w:cs="Times New Roman"/>
                <w:sz w:val="24"/>
              </w:rPr>
              <w:t xml:space="preserve">pesan terjalin </w:t>
            </w:r>
            <w:r w:rsidRPr="00E77BC4">
              <w:rPr>
                <w:rFonts w:ascii="Times New Roman" w:hAnsi="Times New Roman" w:cs="Times New Roman"/>
                <w:sz w:val="24"/>
              </w:rPr>
              <w:lastRenderedPageBreak/>
              <w:t>saling</w:t>
            </w:r>
            <w:r w:rsidRPr="00E77BC4">
              <w:rPr>
                <w:rFonts w:ascii="Times New Roman" w:hAnsi="Times New Roman" w:cs="Times New Roman"/>
                <w:sz w:val="24"/>
                <w:lang w:val="en-US"/>
              </w:rPr>
              <w:t xml:space="preserve"> </w:t>
            </w:r>
            <w:r w:rsidRPr="00E77BC4">
              <w:rPr>
                <w:rFonts w:ascii="Times New Roman" w:hAnsi="Times New Roman" w:cs="Times New Roman"/>
                <w:sz w:val="24"/>
              </w:rPr>
              <w:t>bergantung dan saling</w:t>
            </w:r>
            <w:r w:rsidRPr="00E77BC4">
              <w:rPr>
                <w:rFonts w:ascii="Times New Roman" w:hAnsi="Times New Roman" w:cs="Times New Roman"/>
                <w:sz w:val="24"/>
                <w:lang w:val="en-US"/>
              </w:rPr>
              <w:t xml:space="preserve"> </w:t>
            </w:r>
            <w:r w:rsidRPr="00E77BC4">
              <w:rPr>
                <w:rFonts w:ascii="Times New Roman" w:hAnsi="Times New Roman" w:cs="Times New Roman"/>
                <w:sz w:val="24"/>
              </w:rPr>
              <w:t>mempengaruhi antara satu</w:t>
            </w:r>
            <w:r w:rsidRPr="00E77BC4">
              <w:rPr>
                <w:rFonts w:ascii="Times New Roman" w:hAnsi="Times New Roman" w:cs="Times New Roman"/>
                <w:sz w:val="24"/>
                <w:lang w:val="en-US"/>
              </w:rPr>
              <w:t xml:space="preserve"> </w:t>
            </w:r>
            <w:r w:rsidRPr="00E77BC4">
              <w:rPr>
                <w:rFonts w:ascii="Times New Roman" w:hAnsi="Times New Roman" w:cs="Times New Roman"/>
                <w:sz w:val="24"/>
              </w:rPr>
              <w:t>pimpinan dengan</w:t>
            </w:r>
            <w:r w:rsidRPr="00E77BC4">
              <w:rPr>
                <w:rFonts w:ascii="Times New Roman" w:hAnsi="Times New Roman" w:cs="Times New Roman"/>
                <w:sz w:val="24"/>
                <w:lang w:val="en-US"/>
              </w:rPr>
              <w:t xml:space="preserve"> </w:t>
            </w:r>
            <w:r w:rsidRPr="00E77BC4">
              <w:rPr>
                <w:rFonts w:ascii="Times New Roman" w:hAnsi="Times New Roman" w:cs="Times New Roman"/>
                <w:sz w:val="24"/>
              </w:rPr>
              <w:t>karyawan, hal ini</w:t>
            </w:r>
            <w:r w:rsidR="00382CE4" w:rsidRPr="00E77BC4">
              <w:rPr>
                <w:rFonts w:ascii="Times New Roman" w:hAnsi="Times New Roman" w:cs="Times New Roman"/>
                <w:sz w:val="24"/>
                <w:lang w:val="en-US"/>
              </w:rPr>
              <w:t xml:space="preserve"> </w:t>
            </w:r>
            <w:r w:rsidRPr="00E77BC4">
              <w:rPr>
                <w:rFonts w:ascii="Times New Roman" w:hAnsi="Times New Roman" w:cs="Times New Roman"/>
                <w:sz w:val="24"/>
              </w:rPr>
              <w:t>membentuk pola</w:t>
            </w:r>
          </w:p>
          <w:p w:rsidR="00AF6E3E" w:rsidRPr="00E77BC4" w:rsidRDefault="00AF6E3E" w:rsidP="00382CE4">
            <w:pPr>
              <w:spacing w:line="360" w:lineRule="auto"/>
              <w:jc w:val="center"/>
              <w:rPr>
                <w:rFonts w:ascii="Times New Roman" w:hAnsi="Times New Roman" w:cs="Times New Roman"/>
                <w:sz w:val="24"/>
              </w:rPr>
            </w:pPr>
            <w:r w:rsidRPr="00E77BC4">
              <w:rPr>
                <w:rFonts w:ascii="Times New Roman" w:hAnsi="Times New Roman" w:cs="Times New Roman"/>
                <w:sz w:val="24"/>
              </w:rPr>
              <w:t>komuniasi organisasi yang</w:t>
            </w:r>
            <w:r w:rsidR="00382CE4" w:rsidRPr="00E77BC4">
              <w:rPr>
                <w:rFonts w:ascii="Times New Roman" w:hAnsi="Times New Roman" w:cs="Times New Roman"/>
                <w:sz w:val="24"/>
                <w:lang w:val="en-US"/>
              </w:rPr>
              <w:t xml:space="preserve"> </w:t>
            </w:r>
            <w:r w:rsidRPr="00E77BC4">
              <w:rPr>
                <w:rFonts w:ascii="Times New Roman" w:hAnsi="Times New Roman" w:cs="Times New Roman"/>
                <w:sz w:val="24"/>
              </w:rPr>
              <w:t>dapat terlihat dari peranan</w:t>
            </w:r>
            <w:r w:rsidR="00382CE4" w:rsidRPr="00E77BC4">
              <w:rPr>
                <w:rFonts w:ascii="Times New Roman" w:hAnsi="Times New Roman" w:cs="Times New Roman"/>
                <w:sz w:val="24"/>
                <w:lang w:val="en-US"/>
              </w:rPr>
              <w:t xml:space="preserve"> </w:t>
            </w:r>
            <w:r w:rsidRPr="00E77BC4">
              <w:rPr>
                <w:rFonts w:ascii="Times New Roman" w:hAnsi="Times New Roman" w:cs="Times New Roman"/>
                <w:sz w:val="24"/>
              </w:rPr>
              <w:t>jaringan kerja komunikasi.</w:t>
            </w:r>
          </w:p>
          <w:p w:rsidR="00AF6E3E" w:rsidRPr="00E77BC4" w:rsidRDefault="00AF6E3E" w:rsidP="00382CE4">
            <w:pPr>
              <w:spacing w:line="360" w:lineRule="auto"/>
              <w:jc w:val="center"/>
              <w:rPr>
                <w:rFonts w:ascii="Times New Roman" w:hAnsi="Times New Roman" w:cs="Times New Roman"/>
                <w:sz w:val="24"/>
              </w:rPr>
            </w:pPr>
            <w:r w:rsidRPr="00E77BC4">
              <w:rPr>
                <w:rFonts w:ascii="Times New Roman" w:hAnsi="Times New Roman" w:cs="Times New Roman"/>
                <w:sz w:val="24"/>
              </w:rPr>
              <w:t>masing karyawan tidak</w:t>
            </w:r>
            <w:r w:rsidR="00382CE4" w:rsidRPr="00E77BC4">
              <w:rPr>
                <w:rFonts w:ascii="Times New Roman" w:hAnsi="Times New Roman" w:cs="Times New Roman"/>
                <w:sz w:val="24"/>
                <w:lang w:val="en-US"/>
              </w:rPr>
              <w:t xml:space="preserve"> </w:t>
            </w:r>
            <w:r w:rsidR="00382CE4" w:rsidRPr="00E77BC4">
              <w:rPr>
                <w:rFonts w:ascii="Times New Roman" w:hAnsi="Times New Roman" w:cs="Times New Roman"/>
                <w:sz w:val="24"/>
              </w:rPr>
              <w:t>menjadika</w:t>
            </w:r>
            <w:r w:rsidR="00382CE4" w:rsidRPr="00E77BC4">
              <w:rPr>
                <w:rFonts w:ascii="Times New Roman" w:hAnsi="Times New Roman" w:cs="Times New Roman"/>
                <w:sz w:val="24"/>
                <w:lang w:val="en-US"/>
              </w:rPr>
              <w:t xml:space="preserve"> </w:t>
            </w:r>
            <w:r w:rsidR="00382CE4" w:rsidRPr="00E77BC4">
              <w:rPr>
                <w:rFonts w:ascii="Times New Roman" w:hAnsi="Times New Roman" w:cs="Times New Roman"/>
                <w:sz w:val="24"/>
              </w:rPr>
              <w:t>sala</w:t>
            </w:r>
            <w:r w:rsidR="00382CE4" w:rsidRPr="00E77BC4">
              <w:rPr>
                <w:rFonts w:ascii="Times New Roman" w:hAnsi="Times New Roman" w:cs="Times New Roman"/>
                <w:sz w:val="24"/>
                <w:lang w:val="en-US"/>
              </w:rPr>
              <w:t xml:space="preserve">h </w:t>
            </w:r>
            <w:r w:rsidRPr="00E77BC4">
              <w:rPr>
                <w:rFonts w:ascii="Times New Roman" w:hAnsi="Times New Roman" w:cs="Times New Roman"/>
                <w:sz w:val="24"/>
              </w:rPr>
              <w:t>satunya</w:t>
            </w:r>
            <w:r w:rsidR="00382CE4" w:rsidRPr="00E77BC4">
              <w:rPr>
                <w:rFonts w:ascii="Times New Roman" w:hAnsi="Times New Roman" w:cs="Times New Roman"/>
                <w:sz w:val="24"/>
                <w:lang w:val="en-US"/>
              </w:rPr>
              <w:t xml:space="preserve"> </w:t>
            </w:r>
            <w:r w:rsidR="00382CE4" w:rsidRPr="00E77BC4">
              <w:rPr>
                <w:rFonts w:ascii="Times New Roman" w:hAnsi="Times New Roman" w:cs="Times New Roman"/>
                <w:sz w:val="24"/>
              </w:rPr>
              <w:t>menjad</w:t>
            </w:r>
            <w:r w:rsidR="00382CE4" w:rsidRPr="00E77BC4">
              <w:rPr>
                <w:rFonts w:ascii="Times New Roman" w:hAnsi="Times New Roman" w:cs="Times New Roman"/>
                <w:sz w:val="24"/>
                <w:lang w:val="en-US"/>
              </w:rPr>
              <w:t xml:space="preserve">i </w:t>
            </w:r>
            <w:r w:rsidRPr="00E77BC4">
              <w:rPr>
                <w:rFonts w:ascii="Times New Roman" w:hAnsi="Times New Roman" w:cs="Times New Roman"/>
                <w:sz w:val="24"/>
              </w:rPr>
              <w:t>terpisah,semua</w:t>
            </w:r>
            <w:r w:rsidR="00382CE4" w:rsidRPr="00E77BC4">
              <w:rPr>
                <w:rFonts w:ascii="Times New Roman" w:hAnsi="Times New Roman" w:cs="Times New Roman"/>
                <w:sz w:val="24"/>
                <w:lang w:val="en-US"/>
              </w:rPr>
              <w:t xml:space="preserve"> </w:t>
            </w:r>
            <w:r w:rsidRPr="00E77BC4">
              <w:rPr>
                <w:rFonts w:ascii="Times New Roman" w:hAnsi="Times New Roman" w:cs="Times New Roman"/>
                <w:sz w:val="24"/>
              </w:rPr>
              <w:t>saling berkaitan dan saling</w:t>
            </w:r>
          </w:p>
          <w:p w:rsidR="00AF6E3E" w:rsidRPr="00E77BC4" w:rsidRDefault="00382CE4" w:rsidP="00AF6E3E">
            <w:pPr>
              <w:spacing w:line="360" w:lineRule="auto"/>
              <w:jc w:val="center"/>
              <w:rPr>
                <w:rFonts w:ascii="Times New Roman" w:hAnsi="Times New Roman" w:cs="Times New Roman"/>
                <w:sz w:val="24"/>
              </w:rPr>
            </w:pPr>
            <w:r w:rsidRPr="00E77BC4">
              <w:rPr>
                <w:rFonts w:ascii="Times New Roman" w:hAnsi="Times New Roman" w:cs="Times New Roman"/>
                <w:sz w:val="24"/>
              </w:rPr>
              <w:t>berhubungan sat</w:t>
            </w:r>
            <w:r w:rsidRPr="00E77BC4">
              <w:rPr>
                <w:rFonts w:ascii="Times New Roman" w:hAnsi="Times New Roman" w:cs="Times New Roman"/>
                <w:sz w:val="24"/>
                <w:lang w:val="en-US"/>
              </w:rPr>
              <w:t xml:space="preserve">u </w:t>
            </w:r>
            <w:r w:rsidR="00AF6E3E" w:rsidRPr="00E77BC4">
              <w:rPr>
                <w:rFonts w:ascii="Times New Roman" w:hAnsi="Times New Roman" w:cs="Times New Roman"/>
                <w:sz w:val="24"/>
              </w:rPr>
              <w:t>sama</w:t>
            </w:r>
            <w:r w:rsidRPr="00E77BC4">
              <w:rPr>
                <w:rFonts w:ascii="Times New Roman" w:hAnsi="Times New Roman" w:cs="Times New Roman"/>
                <w:sz w:val="24"/>
                <w:lang w:val="en-US"/>
              </w:rPr>
              <w:t xml:space="preserve"> </w:t>
            </w:r>
            <w:r w:rsidR="00AF6E3E" w:rsidRPr="00E77BC4">
              <w:rPr>
                <w:rFonts w:ascii="Times New Roman" w:hAnsi="Times New Roman" w:cs="Times New Roman"/>
                <w:sz w:val="24"/>
              </w:rPr>
              <w:t>lain</w:t>
            </w:r>
          </w:p>
          <w:p w:rsidR="00AF6E3E" w:rsidRPr="00E77BC4" w:rsidRDefault="00AF6E3E" w:rsidP="00AF6E3E">
            <w:pPr>
              <w:spacing w:line="360" w:lineRule="auto"/>
              <w:jc w:val="both"/>
              <w:rPr>
                <w:rFonts w:ascii="Times New Roman" w:hAnsi="Times New Roman" w:cs="Times New Roman"/>
                <w:sz w:val="24"/>
                <w:lang w:val="en-US"/>
              </w:rPr>
            </w:pPr>
          </w:p>
        </w:tc>
      </w:tr>
      <w:tr w:rsidR="00AF6E3E" w:rsidRPr="00E77BC4" w:rsidTr="00AF6E3E">
        <w:tc>
          <w:tcPr>
            <w:tcW w:w="1458" w:type="dxa"/>
          </w:tcPr>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Mariana Fajarwati</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(Skripsi 2011</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UNIKOM</w:t>
            </w:r>
          </w:p>
          <w:p w:rsidR="00AF6E3E"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Bandung)</w:t>
            </w:r>
          </w:p>
        </w:tc>
        <w:tc>
          <w:tcPr>
            <w:tcW w:w="1890" w:type="dxa"/>
          </w:tcPr>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Pola Komuniksi</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Organisasi Pada</w:t>
            </w:r>
          </w:p>
          <w:p w:rsidR="00AF6E3E"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rPr>
              <w:t>Komunitas Oi</w:t>
            </w:r>
            <w:r w:rsidRPr="00E77BC4">
              <w:rPr>
                <w:rFonts w:ascii="Times New Roman" w:hAnsi="Times New Roman" w:cs="Times New Roman"/>
                <w:sz w:val="24"/>
                <w:lang w:val="en-US"/>
              </w:rPr>
              <w:t xml:space="preserve"> </w:t>
            </w:r>
            <w:r w:rsidRPr="00E77BC4">
              <w:rPr>
                <w:rFonts w:ascii="Times New Roman" w:hAnsi="Times New Roman" w:cs="Times New Roman"/>
                <w:sz w:val="24"/>
              </w:rPr>
              <w:t>(Penggema</w:t>
            </w:r>
            <w:r w:rsidRPr="00E77BC4">
              <w:rPr>
                <w:rFonts w:ascii="Times New Roman" w:hAnsi="Times New Roman" w:cs="Times New Roman"/>
                <w:sz w:val="24"/>
                <w:lang w:val="en-US"/>
              </w:rPr>
              <w:t xml:space="preserve">r </w:t>
            </w:r>
            <w:r w:rsidRPr="00E77BC4">
              <w:rPr>
                <w:rFonts w:ascii="Times New Roman" w:hAnsi="Times New Roman" w:cs="Times New Roman"/>
                <w:sz w:val="24"/>
              </w:rPr>
              <w:t>Iwan</w:t>
            </w:r>
            <w:r w:rsidRPr="00E77BC4">
              <w:rPr>
                <w:rFonts w:ascii="Times New Roman" w:hAnsi="Times New Roman" w:cs="Times New Roman"/>
                <w:sz w:val="24"/>
                <w:lang w:val="en-US"/>
              </w:rPr>
              <w:t xml:space="preserve"> </w:t>
            </w:r>
            <w:r w:rsidRPr="00E77BC4">
              <w:rPr>
                <w:rFonts w:ascii="Times New Roman" w:hAnsi="Times New Roman" w:cs="Times New Roman"/>
                <w:sz w:val="24"/>
              </w:rPr>
              <w:t>Fals)”</w:t>
            </w:r>
            <w:r w:rsidRPr="00E77BC4">
              <w:rPr>
                <w:rFonts w:ascii="Times New Roman" w:hAnsi="Times New Roman" w:cs="Times New Roman"/>
                <w:sz w:val="24"/>
                <w:lang w:val="en-US"/>
              </w:rPr>
              <w:t xml:space="preserve"> </w:t>
            </w:r>
            <w:r w:rsidRPr="00E77BC4">
              <w:rPr>
                <w:rFonts w:ascii="Times New Roman" w:hAnsi="Times New Roman" w:cs="Times New Roman"/>
                <w:sz w:val="24"/>
              </w:rPr>
              <w:t>(Studi</w:t>
            </w:r>
            <w:r w:rsidRPr="00E77BC4">
              <w:rPr>
                <w:rFonts w:ascii="Times New Roman" w:hAnsi="Times New Roman" w:cs="Times New Roman"/>
                <w:sz w:val="24"/>
                <w:lang w:val="en-US"/>
              </w:rPr>
              <w:t xml:space="preserve"> </w:t>
            </w:r>
            <w:r w:rsidRPr="00E77BC4">
              <w:rPr>
                <w:rFonts w:ascii="Times New Roman" w:hAnsi="Times New Roman" w:cs="Times New Roman"/>
                <w:sz w:val="24"/>
              </w:rPr>
              <w:t>deskriptif tentang Pola</w:t>
            </w:r>
            <w:r w:rsidRPr="00E77BC4">
              <w:rPr>
                <w:rFonts w:ascii="Times New Roman" w:hAnsi="Times New Roman" w:cs="Times New Roman"/>
                <w:sz w:val="24"/>
                <w:lang w:val="en-US"/>
              </w:rPr>
              <w:t xml:space="preserve"> Komunikasi  Organisasi pada  Komunitas Oi  (Penggemar Iwan  Fals) di Kota Bandung).</w:t>
            </w:r>
          </w:p>
        </w:tc>
        <w:tc>
          <w:tcPr>
            <w:tcW w:w="2430" w:type="dxa"/>
          </w:tcPr>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Metode deskriptif</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denganpendekatan</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kualitatif, peneliti</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menggunakan teknik</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purvosif sampling dan</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rPr>
              <w:t>diperoleh informan</w:t>
            </w:r>
            <w:r w:rsidRPr="00E77BC4">
              <w:rPr>
                <w:rFonts w:ascii="Times New Roman" w:hAnsi="Times New Roman" w:cs="Times New Roman"/>
                <w:sz w:val="24"/>
                <w:lang w:val="en-US"/>
              </w:rPr>
              <w:t xml:space="preserve"> berjumlah 4 (empat)</w:t>
            </w:r>
          </w:p>
          <w:p w:rsidR="00382CE4" w:rsidRPr="00E77BC4" w:rsidRDefault="00382CE4" w:rsidP="00382CE4">
            <w:pPr>
              <w:spacing w:line="360" w:lineRule="auto"/>
              <w:jc w:val="center"/>
              <w:rPr>
                <w:rFonts w:ascii="Times New Roman" w:hAnsi="Times New Roman" w:cs="Times New Roman"/>
                <w:sz w:val="24"/>
                <w:lang w:val="en-US"/>
              </w:rPr>
            </w:pPr>
            <w:proofErr w:type="gramStart"/>
            <w:r w:rsidRPr="00E77BC4">
              <w:rPr>
                <w:rFonts w:ascii="Times New Roman" w:hAnsi="Times New Roman" w:cs="Times New Roman"/>
                <w:sz w:val="24"/>
                <w:lang w:val="en-US"/>
              </w:rPr>
              <w:t>orang</w:t>
            </w:r>
            <w:proofErr w:type="gramEnd"/>
            <w:r w:rsidRPr="00E77BC4">
              <w:rPr>
                <w:rFonts w:ascii="Times New Roman" w:hAnsi="Times New Roman" w:cs="Times New Roman"/>
                <w:sz w:val="24"/>
                <w:lang w:val="en-US"/>
              </w:rPr>
              <w:t>. Data diperoleh</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melalui wawancara</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mendalam, studi</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pustaka,observasi, dan</w:t>
            </w:r>
          </w:p>
          <w:p w:rsidR="00382CE4" w:rsidRPr="00E77BC4" w:rsidRDefault="00382CE4" w:rsidP="00382CE4">
            <w:pPr>
              <w:spacing w:line="360" w:lineRule="auto"/>
              <w:jc w:val="center"/>
              <w:rPr>
                <w:rFonts w:ascii="Times New Roman" w:hAnsi="Times New Roman" w:cs="Times New Roman"/>
                <w:sz w:val="24"/>
                <w:lang w:val="en-US"/>
              </w:rPr>
            </w:pPr>
            <w:proofErr w:type="gramStart"/>
            <w:r w:rsidRPr="00E77BC4">
              <w:rPr>
                <w:rFonts w:ascii="Times New Roman" w:hAnsi="Times New Roman" w:cs="Times New Roman"/>
                <w:sz w:val="24"/>
                <w:lang w:val="en-US"/>
              </w:rPr>
              <w:t>internet</w:t>
            </w:r>
            <w:proofErr w:type="gramEnd"/>
            <w:r w:rsidRPr="00E77BC4">
              <w:rPr>
                <w:rFonts w:ascii="Times New Roman" w:hAnsi="Times New Roman" w:cs="Times New Roman"/>
                <w:sz w:val="24"/>
                <w:lang w:val="en-US"/>
              </w:rPr>
              <w:t xml:space="preserve"> searching.</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Adapun teknik analisis</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 xml:space="preserve">data yang </w:t>
            </w:r>
            <w:r w:rsidRPr="00E77BC4">
              <w:rPr>
                <w:rFonts w:ascii="Times New Roman" w:hAnsi="Times New Roman" w:cs="Times New Roman"/>
                <w:sz w:val="24"/>
                <w:lang w:val="en-US"/>
              </w:rPr>
              <w:lastRenderedPageBreak/>
              <w:t>dilakukan,melalui</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beberapa tahap yaitu</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reduksi data,pengumpulan data, penyajian data,</w:t>
            </w:r>
          </w:p>
          <w:p w:rsidR="00382CE4"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penarikan kesimpulan,</w:t>
            </w:r>
          </w:p>
          <w:p w:rsidR="00AF6E3E"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dan evaluasi</w:t>
            </w:r>
          </w:p>
        </w:tc>
        <w:tc>
          <w:tcPr>
            <w:tcW w:w="2340" w:type="dxa"/>
          </w:tcPr>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lastRenderedPageBreak/>
              <w:t>Hasil penelitian</w:t>
            </w:r>
          </w:p>
          <w:p w:rsidR="00382CE4" w:rsidRPr="00E77BC4" w:rsidRDefault="00382CE4" w:rsidP="00382CE4">
            <w:pPr>
              <w:spacing w:line="360" w:lineRule="auto"/>
              <w:jc w:val="center"/>
              <w:rPr>
                <w:rFonts w:ascii="Times New Roman" w:hAnsi="Times New Roman" w:cs="Times New Roman"/>
                <w:sz w:val="24"/>
              </w:rPr>
            </w:pPr>
            <w:r w:rsidRPr="00E77BC4">
              <w:rPr>
                <w:rFonts w:ascii="Times New Roman" w:hAnsi="Times New Roman" w:cs="Times New Roman"/>
                <w:sz w:val="24"/>
              </w:rPr>
              <w:t>menunjukan bahwa arus</w:t>
            </w:r>
            <w:r w:rsidRPr="00E77BC4">
              <w:rPr>
                <w:rFonts w:ascii="Times New Roman" w:hAnsi="Times New Roman" w:cs="Times New Roman"/>
                <w:sz w:val="24"/>
                <w:lang w:val="en-US"/>
              </w:rPr>
              <w:t xml:space="preserve"> </w:t>
            </w:r>
            <w:r w:rsidRPr="00E77BC4">
              <w:rPr>
                <w:rFonts w:ascii="Times New Roman" w:hAnsi="Times New Roman" w:cs="Times New Roman"/>
                <w:sz w:val="24"/>
              </w:rPr>
              <w:t>pesa</w:t>
            </w:r>
            <w:r w:rsidRPr="00E77BC4">
              <w:rPr>
                <w:rFonts w:ascii="Times New Roman" w:hAnsi="Times New Roman" w:cs="Times New Roman"/>
                <w:sz w:val="24"/>
                <w:lang w:val="en-US"/>
              </w:rPr>
              <w:t xml:space="preserve">n </w:t>
            </w:r>
            <w:r w:rsidRPr="00E77BC4">
              <w:rPr>
                <w:rFonts w:ascii="Times New Roman" w:hAnsi="Times New Roman" w:cs="Times New Roman"/>
                <w:sz w:val="24"/>
              </w:rPr>
              <w:t>komunikasi</w:t>
            </w:r>
            <w:r w:rsidRPr="00E77BC4">
              <w:rPr>
                <w:rFonts w:ascii="Times New Roman" w:hAnsi="Times New Roman" w:cs="Times New Roman"/>
                <w:sz w:val="24"/>
                <w:lang w:val="en-US"/>
              </w:rPr>
              <w:t xml:space="preserve"> </w:t>
            </w:r>
            <w:r w:rsidRPr="00E77BC4">
              <w:rPr>
                <w:rFonts w:ascii="Times New Roman" w:hAnsi="Times New Roman" w:cs="Times New Roman"/>
                <w:sz w:val="24"/>
              </w:rPr>
              <w:t>organisasi berjalan sesuai</w:t>
            </w:r>
            <w:r w:rsidRPr="00E77BC4">
              <w:rPr>
                <w:rFonts w:ascii="Times New Roman" w:hAnsi="Times New Roman" w:cs="Times New Roman"/>
                <w:sz w:val="24"/>
                <w:lang w:val="en-US"/>
              </w:rPr>
              <w:t xml:space="preserve"> </w:t>
            </w:r>
            <w:r w:rsidRPr="00E77BC4">
              <w:rPr>
                <w:rFonts w:ascii="Times New Roman" w:hAnsi="Times New Roman" w:cs="Times New Roman"/>
                <w:sz w:val="24"/>
              </w:rPr>
              <w:t>dengan yang diharapkan.</w:t>
            </w:r>
            <w:r w:rsidRPr="00E77BC4">
              <w:rPr>
                <w:rFonts w:ascii="Times New Roman" w:hAnsi="Times New Roman" w:cs="Times New Roman"/>
                <w:sz w:val="24"/>
                <w:lang w:val="en-US"/>
              </w:rPr>
              <w:t xml:space="preserve"> </w:t>
            </w:r>
            <w:r w:rsidRPr="00E77BC4">
              <w:rPr>
                <w:rFonts w:ascii="Times New Roman" w:hAnsi="Times New Roman" w:cs="Times New Roman"/>
                <w:sz w:val="24"/>
              </w:rPr>
              <w:t>Hambatan yan</w:t>
            </w:r>
            <w:r w:rsidRPr="00E77BC4">
              <w:rPr>
                <w:rFonts w:ascii="Times New Roman" w:hAnsi="Times New Roman" w:cs="Times New Roman"/>
                <w:sz w:val="24"/>
                <w:lang w:val="en-US"/>
              </w:rPr>
              <w:t xml:space="preserve">g </w:t>
            </w:r>
            <w:r w:rsidRPr="00E77BC4">
              <w:rPr>
                <w:rFonts w:ascii="Times New Roman" w:hAnsi="Times New Roman" w:cs="Times New Roman"/>
                <w:sz w:val="24"/>
              </w:rPr>
              <w:t>dialami</w:t>
            </w:r>
            <w:r w:rsidRPr="00E77BC4">
              <w:rPr>
                <w:rFonts w:ascii="Times New Roman" w:hAnsi="Times New Roman" w:cs="Times New Roman"/>
                <w:sz w:val="24"/>
                <w:lang w:val="en-US"/>
              </w:rPr>
              <w:t xml:space="preserve"> oleh Komunitas Oi di Kota Bandung berupa bahasa dan minimnya penggunaan teknologi. Selain itu </w:t>
            </w:r>
            <w:r w:rsidRPr="00E77BC4">
              <w:rPr>
                <w:rFonts w:ascii="Times New Roman" w:hAnsi="Times New Roman" w:cs="Times New Roman"/>
                <w:sz w:val="24"/>
                <w:lang w:val="en-US"/>
              </w:rPr>
              <w:lastRenderedPageBreak/>
              <w:t>pola komunikasi organisasi yang terjadi meski rumit</w:t>
            </w:r>
          </w:p>
          <w:p w:rsidR="00AF6E3E" w:rsidRPr="00E77BC4" w:rsidRDefault="00382CE4" w:rsidP="00382CE4">
            <w:pPr>
              <w:spacing w:line="360" w:lineRule="auto"/>
              <w:jc w:val="center"/>
              <w:rPr>
                <w:rFonts w:ascii="Times New Roman" w:hAnsi="Times New Roman" w:cs="Times New Roman"/>
                <w:sz w:val="24"/>
                <w:lang w:val="en-US"/>
              </w:rPr>
            </w:pPr>
            <w:r w:rsidRPr="00E77BC4">
              <w:rPr>
                <w:rFonts w:ascii="Times New Roman" w:hAnsi="Times New Roman" w:cs="Times New Roman"/>
                <w:sz w:val="24"/>
                <w:lang w:val="en-US"/>
              </w:rPr>
              <w:t>tetapi berjalan dengan baik</w:t>
            </w:r>
          </w:p>
        </w:tc>
      </w:tr>
    </w:tbl>
    <w:p w:rsidR="00AF6E3E" w:rsidRPr="00E77BC4" w:rsidRDefault="00AF6E3E" w:rsidP="00AF6E3E">
      <w:pPr>
        <w:spacing w:line="480" w:lineRule="auto"/>
        <w:jc w:val="both"/>
        <w:rPr>
          <w:rFonts w:ascii="Times New Roman" w:hAnsi="Times New Roman" w:cs="Times New Roman"/>
          <w:sz w:val="24"/>
          <w:lang w:val="en-US"/>
        </w:rPr>
      </w:pPr>
    </w:p>
    <w:p w:rsidR="00382CE4" w:rsidRPr="00E77BC4" w:rsidRDefault="00382CE4" w:rsidP="00AF6E3E">
      <w:pPr>
        <w:spacing w:line="480" w:lineRule="auto"/>
        <w:jc w:val="both"/>
        <w:rPr>
          <w:rFonts w:ascii="Times New Roman" w:hAnsi="Times New Roman" w:cs="Times New Roman"/>
          <w:b/>
          <w:sz w:val="24"/>
          <w:lang w:val="en-US"/>
        </w:rPr>
      </w:pPr>
      <w:proofErr w:type="gramStart"/>
      <w:r w:rsidRPr="00E77BC4">
        <w:rPr>
          <w:rFonts w:ascii="Times New Roman" w:hAnsi="Times New Roman" w:cs="Times New Roman"/>
          <w:b/>
          <w:sz w:val="24"/>
          <w:lang w:val="en-US"/>
        </w:rPr>
        <w:t>Sumber :</w:t>
      </w:r>
      <w:proofErr w:type="gramEnd"/>
      <w:r w:rsidRPr="00E77BC4">
        <w:rPr>
          <w:rFonts w:ascii="Times New Roman" w:hAnsi="Times New Roman" w:cs="Times New Roman"/>
          <w:b/>
          <w:sz w:val="24"/>
          <w:lang w:val="en-US"/>
        </w:rPr>
        <w:t xml:space="preserve"> Peneliti 2016</w:t>
      </w:r>
    </w:p>
    <w:p w:rsidR="00382CE4" w:rsidRPr="00E77BC4" w:rsidRDefault="00382CE4" w:rsidP="00AF6E3E">
      <w:pPr>
        <w:spacing w:line="480" w:lineRule="auto"/>
        <w:jc w:val="both"/>
        <w:rPr>
          <w:rFonts w:ascii="Times New Roman" w:hAnsi="Times New Roman" w:cs="Times New Roman"/>
          <w:b/>
          <w:sz w:val="24"/>
          <w:lang w:val="en-US"/>
        </w:rPr>
      </w:pPr>
    </w:p>
    <w:p w:rsidR="00382CE4" w:rsidRPr="00E77BC4" w:rsidRDefault="00382CE4" w:rsidP="00382CE4">
      <w:pPr>
        <w:pStyle w:val="ListParagraph"/>
        <w:numPr>
          <w:ilvl w:val="0"/>
          <w:numId w:val="1"/>
        </w:numPr>
        <w:spacing w:line="480" w:lineRule="auto"/>
        <w:ind w:left="720" w:hanging="720"/>
        <w:jc w:val="both"/>
        <w:rPr>
          <w:rFonts w:ascii="Times New Roman" w:hAnsi="Times New Roman" w:cs="Times New Roman"/>
          <w:b/>
          <w:sz w:val="24"/>
          <w:lang w:val="en-US"/>
        </w:rPr>
      </w:pPr>
      <w:r w:rsidRPr="00E77BC4">
        <w:rPr>
          <w:rFonts w:ascii="Times New Roman" w:hAnsi="Times New Roman" w:cs="Times New Roman"/>
          <w:b/>
          <w:sz w:val="24"/>
          <w:lang w:val="en-US"/>
        </w:rPr>
        <w:t>Kerangka Konseptual</w:t>
      </w:r>
    </w:p>
    <w:p w:rsidR="00382CE4" w:rsidRPr="00E77BC4" w:rsidRDefault="00382CE4" w:rsidP="00382CE4">
      <w:pPr>
        <w:spacing w:line="480" w:lineRule="auto"/>
        <w:ind w:firstLine="720"/>
        <w:jc w:val="both"/>
        <w:rPr>
          <w:rFonts w:ascii="Times New Roman" w:hAnsi="Times New Roman" w:cs="Times New Roman"/>
          <w:sz w:val="24"/>
          <w:lang w:val="en-US"/>
        </w:rPr>
      </w:pPr>
      <w:r w:rsidRPr="00E77BC4">
        <w:rPr>
          <w:rFonts w:ascii="Times New Roman" w:hAnsi="Times New Roman" w:cs="Times New Roman"/>
          <w:sz w:val="24"/>
        </w:rPr>
        <w:t xml:space="preserve">Kerangka konseptual penelitian adalah suatu hubungan atau kaitan antara konsep satu terhadap konsep yang lainya dari masalah yang ingin diteliti. Kerangka konsep ini gunanya untuk menghubungkan atau menjelaskan secara panjang lebar tentang suatu topik yang akan dibahas. Kerangka ini didapatkan dari konsep ilmu/teori yang dipakai sebagai landasan penelitian yang didapatkan dibab tinjauan pustaka atau kalau boleh dikatakan oleh </w:t>
      </w:r>
      <w:r w:rsidRPr="00E77BC4">
        <w:rPr>
          <w:rFonts w:ascii="Times New Roman" w:hAnsi="Times New Roman" w:cs="Times New Roman"/>
          <w:sz w:val="24"/>
          <w:lang w:val="en-US"/>
        </w:rPr>
        <w:t xml:space="preserve">peneliti </w:t>
      </w:r>
      <w:r w:rsidRPr="00E77BC4">
        <w:rPr>
          <w:rFonts w:ascii="Times New Roman" w:hAnsi="Times New Roman" w:cs="Times New Roman"/>
          <w:sz w:val="24"/>
        </w:rPr>
        <w:t>merupakan ringkasan dari tinjauan pustaka yang dihubungkan dengan garis sesuai variabel yang diteliti. Tinjauan pustaka berisi semua pengetahuan (teori, konsep, prinsip, hukum maupun proposisi) yang nantinya bisa membantu untuk menyusun kerangka konsep dan operasional penelitian. Temuan hasil peneliti yang telah ada sangat membantu dan mempermudah peneliti membuat kerangka konseptual.</w:t>
      </w:r>
    </w:p>
    <w:p w:rsidR="00693C75" w:rsidRPr="00E77BC4" w:rsidRDefault="00693C75" w:rsidP="00693C75">
      <w:pPr>
        <w:spacing w:line="480" w:lineRule="auto"/>
        <w:ind w:firstLine="720"/>
        <w:jc w:val="both"/>
        <w:rPr>
          <w:rFonts w:ascii="Times New Roman" w:hAnsi="Times New Roman" w:cs="Times New Roman"/>
          <w:sz w:val="24"/>
          <w:lang w:val="en-US"/>
        </w:rPr>
      </w:pPr>
      <w:r w:rsidRPr="00E77BC4">
        <w:rPr>
          <w:rFonts w:ascii="Times New Roman" w:hAnsi="Times New Roman" w:cs="Times New Roman"/>
          <w:sz w:val="24"/>
          <w:lang w:val="en-US"/>
        </w:rPr>
        <w:lastRenderedPageBreak/>
        <w:t xml:space="preserve">Dalam  kerangka  konseptual peneliti  mengaplikasikan  teori  kebutuhan  Maslow yang digunakan sebagai landasan penelitian dengan keadaan dilapangan  tentang  pola  komunikasi  dimana  didalam  penelitian  ini  terdapat  proses komunikasi dan interaksi. Proses </w:t>
      </w:r>
      <w:proofErr w:type="gramStart"/>
      <w:r w:rsidRPr="00E77BC4">
        <w:rPr>
          <w:rFonts w:ascii="Times New Roman" w:hAnsi="Times New Roman" w:cs="Times New Roman"/>
          <w:sz w:val="24"/>
          <w:lang w:val="en-US"/>
        </w:rPr>
        <w:t>Komunikasi  adalah</w:t>
      </w:r>
      <w:proofErr w:type="gramEnd"/>
      <w:r w:rsidRPr="00E77BC4">
        <w:rPr>
          <w:rFonts w:ascii="Times New Roman" w:hAnsi="Times New Roman" w:cs="Times New Roman"/>
          <w:sz w:val="24"/>
          <w:lang w:val="en-US"/>
        </w:rPr>
        <w:t xml:space="preserve"> proses penyampaian pikiran atau perasaan oleh seseorang  (komunikator)  kepada  orang  lain  (komunikan).  </w:t>
      </w:r>
      <w:proofErr w:type="gramStart"/>
      <w:r w:rsidRPr="00E77BC4">
        <w:rPr>
          <w:rFonts w:ascii="Times New Roman" w:hAnsi="Times New Roman" w:cs="Times New Roman"/>
          <w:sz w:val="24"/>
          <w:lang w:val="en-US"/>
        </w:rPr>
        <w:t>Lalu  dari</w:t>
      </w:r>
      <w:proofErr w:type="gramEnd"/>
      <w:r w:rsidRPr="00E77BC4">
        <w:rPr>
          <w:rFonts w:ascii="Times New Roman" w:hAnsi="Times New Roman" w:cs="Times New Roman"/>
          <w:sz w:val="24"/>
          <w:lang w:val="en-US"/>
        </w:rPr>
        <w:t xml:space="preserve">  interaksi, Interaksi adalah suatu jenis tindakan atau aksi yang terjadi sewaktu dua atau lebih objek mempengaruhi atau memiliki efek satu  sama lain.  Pentingnya sebuah teori dalam  penelitian  yaitu  untuk  membantu  memperkuat  penelitian  tersebut,  teori yang  digunakan  peneliti  yaitu  </w:t>
      </w:r>
      <w:r w:rsidRPr="00923F33">
        <w:rPr>
          <w:rFonts w:ascii="Times New Roman" w:hAnsi="Times New Roman" w:cs="Times New Roman"/>
          <w:b/>
          <w:sz w:val="24"/>
          <w:lang w:val="en-US"/>
        </w:rPr>
        <w:t xml:space="preserve">teori  </w:t>
      </w:r>
      <w:r w:rsidR="008C7A4C">
        <w:rPr>
          <w:rFonts w:ascii="Times New Roman" w:hAnsi="Times New Roman" w:cs="Times New Roman"/>
          <w:b/>
          <w:sz w:val="24"/>
          <w:lang w:val="en-US"/>
        </w:rPr>
        <w:t xml:space="preserve">Interaksionalisme Simbolik </w:t>
      </w:r>
      <w:r w:rsidR="008C7A4C">
        <w:rPr>
          <w:rFonts w:ascii="Times New Roman" w:hAnsi="Times New Roman" w:cs="Times New Roman"/>
          <w:sz w:val="24"/>
          <w:lang w:val="en-US"/>
        </w:rPr>
        <w:t xml:space="preserve">oleh </w:t>
      </w:r>
      <w:r w:rsidR="008C7A4C">
        <w:rPr>
          <w:rFonts w:ascii="Times New Roman" w:hAnsi="Times New Roman" w:cs="Times New Roman"/>
          <w:b/>
          <w:sz w:val="24"/>
          <w:lang w:val="en-US"/>
        </w:rPr>
        <w:t>George Herbert Mead</w:t>
      </w:r>
      <w:r w:rsidR="008C7A4C">
        <w:rPr>
          <w:rFonts w:ascii="Times New Roman" w:hAnsi="Times New Roman" w:cs="Times New Roman"/>
          <w:sz w:val="24"/>
          <w:lang w:val="en-US"/>
        </w:rPr>
        <w:t>.</w:t>
      </w:r>
      <w:r w:rsidRPr="00E77BC4">
        <w:rPr>
          <w:rFonts w:ascii="Times New Roman" w:hAnsi="Times New Roman" w:cs="Times New Roman"/>
          <w:sz w:val="24"/>
          <w:lang w:val="en-US"/>
        </w:rPr>
        <w:t xml:space="preserve">  </w:t>
      </w:r>
    </w:p>
    <w:p w:rsidR="008C7A4C" w:rsidRDefault="00693C75" w:rsidP="008C7A4C">
      <w:pPr>
        <w:spacing w:line="480" w:lineRule="auto"/>
        <w:ind w:firstLine="720"/>
        <w:jc w:val="both"/>
        <w:rPr>
          <w:rFonts w:ascii="Times New Roman" w:hAnsi="Times New Roman" w:cs="Times New Roman"/>
          <w:sz w:val="24"/>
        </w:rPr>
      </w:pPr>
      <w:r w:rsidRPr="00E77BC4">
        <w:rPr>
          <w:rFonts w:ascii="Times New Roman" w:hAnsi="Times New Roman" w:cs="Times New Roman"/>
          <w:sz w:val="24"/>
          <w:lang w:val="en-US"/>
        </w:rPr>
        <w:t xml:space="preserve"> </w:t>
      </w:r>
      <w:r w:rsidR="008C7A4C" w:rsidRPr="00655B8C">
        <w:rPr>
          <w:rFonts w:ascii="Times New Roman" w:hAnsi="Times New Roman" w:cs="Times New Roman"/>
          <w:b/>
          <w:sz w:val="24"/>
        </w:rPr>
        <w:t>Raph Larossa</w:t>
      </w:r>
      <w:r w:rsidR="008C7A4C" w:rsidRPr="00655B8C">
        <w:rPr>
          <w:rFonts w:ascii="Times New Roman" w:hAnsi="Times New Roman" w:cs="Times New Roman"/>
          <w:sz w:val="24"/>
        </w:rPr>
        <w:t xml:space="preserve"> dan </w:t>
      </w:r>
      <w:r w:rsidR="008C7A4C" w:rsidRPr="00655B8C">
        <w:rPr>
          <w:rFonts w:ascii="Times New Roman" w:hAnsi="Times New Roman" w:cs="Times New Roman"/>
          <w:b/>
          <w:sz w:val="24"/>
        </w:rPr>
        <w:t>Donald C. Reitzes</w:t>
      </w:r>
      <w:r w:rsidR="008C7A4C">
        <w:rPr>
          <w:rFonts w:ascii="Times New Roman" w:hAnsi="Times New Roman" w:cs="Times New Roman"/>
          <w:sz w:val="24"/>
        </w:rPr>
        <w:t xml:space="preserve"> (1993) mengatakan bahwa</w:t>
      </w:r>
    </w:p>
    <w:p w:rsidR="008C7A4C" w:rsidRPr="00FE20B6" w:rsidRDefault="008C7A4C" w:rsidP="00FE20B6">
      <w:pPr>
        <w:spacing w:line="240" w:lineRule="auto"/>
        <w:ind w:left="1260" w:right="566"/>
        <w:jc w:val="both"/>
        <w:rPr>
          <w:rFonts w:ascii="Times New Roman" w:hAnsi="Times New Roman" w:cs="Times New Roman"/>
          <w:b/>
          <w:sz w:val="24"/>
        </w:rPr>
      </w:pPr>
      <w:r>
        <w:rPr>
          <w:rFonts w:ascii="Times New Roman" w:hAnsi="Times New Roman" w:cs="Times New Roman"/>
          <w:b/>
          <w:sz w:val="24"/>
        </w:rPr>
        <w:t>I</w:t>
      </w:r>
      <w:r w:rsidRPr="00655B8C">
        <w:rPr>
          <w:rFonts w:ascii="Times New Roman" w:hAnsi="Times New Roman" w:cs="Times New Roman"/>
          <w:b/>
          <w:sz w:val="24"/>
        </w:rPr>
        <w:t>nteraksionisme simbolik adalah pada intinya sebuah kerangka referensi untuk memahami bagaimana manusia, bersama dengan orang lainnya, menciptakan dunia simbolik dan bagaimana dunia ini, sebaliknya membentuk perilaku manusia. Dalam pernyataan ini, kita dapat melihat argument Mead mengenai saling ketergantungan antara individu dan masyarakat.</w:t>
      </w:r>
      <w:r>
        <w:rPr>
          <w:rFonts w:ascii="Times New Roman" w:hAnsi="Times New Roman" w:cs="Times New Roman"/>
          <w:sz w:val="24"/>
        </w:rPr>
        <w:tab/>
      </w:r>
    </w:p>
    <w:p w:rsidR="008C7A4C" w:rsidRDefault="008C7A4C" w:rsidP="008C7A4C">
      <w:pPr>
        <w:spacing w:line="480" w:lineRule="auto"/>
        <w:ind w:firstLine="720"/>
        <w:jc w:val="both"/>
        <w:rPr>
          <w:rFonts w:ascii="Times New Roman" w:hAnsi="Times New Roman" w:cs="Times New Roman"/>
          <w:sz w:val="24"/>
        </w:rPr>
      </w:pPr>
      <w:r w:rsidRPr="00EB1581">
        <w:rPr>
          <w:rFonts w:ascii="Times New Roman" w:hAnsi="Times New Roman" w:cs="Times New Roman"/>
          <w:sz w:val="24"/>
        </w:rPr>
        <w:t xml:space="preserve">Menurut </w:t>
      </w:r>
      <w:r>
        <w:rPr>
          <w:rFonts w:ascii="Times New Roman" w:hAnsi="Times New Roman" w:cs="Times New Roman"/>
          <w:b/>
          <w:sz w:val="24"/>
        </w:rPr>
        <w:t xml:space="preserve">Mulyana </w:t>
      </w:r>
      <w:r>
        <w:rPr>
          <w:rFonts w:ascii="Times New Roman" w:hAnsi="Times New Roman" w:cs="Times New Roman"/>
          <w:sz w:val="24"/>
        </w:rPr>
        <w:t xml:space="preserve">dalam buku </w:t>
      </w:r>
      <w:r w:rsidRPr="00EB1581">
        <w:rPr>
          <w:rFonts w:ascii="Times New Roman" w:hAnsi="Times New Roman" w:cs="Times New Roman"/>
          <w:sz w:val="24"/>
        </w:rPr>
        <w:t xml:space="preserve">yang berjudul </w:t>
      </w:r>
      <w:r w:rsidRPr="00EB1581">
        <w:rPr>
          <w:rFonts w:ascii="Times New Roman" w:hAnsi="Times New Roman" w:cs="Times New Roman"/>
          <w:b/>
          <w:sz w:val="24"/>
        </w:rPr>
        <w:t>Metodologi Penelitian Kualitatif</w:t>
      </w:r>
      <w:r w:rsidR="00FE20B6">
        <w:rPr>
          <w:rFonts w:ascii="Times New Roman" w:hAnsi="Times New Roman" w:cs="Times New Roman"/>
          <w:b/>
          <w:sz w:val="24"/>
          <w:lang w:val="en-US"/>
        </w:rPr>
        <w:t xml:space="preserve"> </w:t>
      </w:r>
      <w:r>
        <w:rPr>
          <w:rFonts w:ascii="Times New Roman" w:hAnsi="Times New Roman" w:cs="Times New Roman"/>
          <w:b/>
          <w:sz w:val="24"/>
        </w:rPr>
        <w:t>(2</w:t>
      </w:r>
      <w:r w:rsidRPr="00EB1581">
        <w:rPr>
          <w:rFonts w:ascii="Times New Roman" w:hAnsi="Times New Roman" w:cs="Times New Roman"/>
          <w:b/>
          <w:sz w:val="24"/>
        </w:rPr>
        <w:t>008: 71-72)</w:t>
      </w:r>
      <w:r w:rsidRPr="00EB1581">
        <w:rPr>
          <w:rFonts w:ascii="Times New Roman" w:hAnsi="Times New Roman" w:cs="Times New Roman"/>
          <w:sz w:val="24"/>
        </w:rPr>
        <w:t xml:space="preserve">adalah </w:t>
      </w:r>
      <w:r w:rsidRPr="00A17A7F">
        <w:rPr>
          <w:rFonts w:ascii="Times New Roman" w:hAnsi="Times New Roman" w:cs="Times New Roman"/>
          <w:b/>
          <w:sz w:val="24"/>
        </w:rPr>
        <w:t>Kehidupan sosial pada dasarnya adalah interaksi manusia dengan menggunakan simbol-simbol</w:t>
      </w:r>
      <w:r w:rsidRPr="00EB1581">
        <w:rPr>
          <w:rFonts w:ascii="Times New Roman" w:hAnsi="Times New Roman" w:cs="Times New Roman"/>
          <w:sz w:val="24"/>
        </w:rPr>
        <w:t xml:space="preserve">. </w:t>
      </w:r>
    </w:p>
    <w:p w:rsidR="008C7A4C" w:rsidRPr="00A17A7F" w:rsidRDefault="008C7A4C" w:rsidP="008C7A4C">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Sedangkan menurut </w:t>
      </w:r>
      <w:r>
        <w:rPr>
          <w:rFonts w:ascii="Times New Roman" w:hAnsi="Times New Roman" w:cs="Times New Roman"/>
          <w:b/>
          <w:sz w:val="24"/>
        </w:rPr>
        <w:t xml:space="preserve">George Herbert Mead </w:t>
      </w:r>
      <w:r>
        <w:rPr>
          <w:rFonts w:ascii="Times New Roman" w:hAnsi="Times New Roman" w:cs="Times New Roman"/>
          <w:sz w:val="24"/>
        </w:rPr>
        <w:t xml:space="preserve">lalu kemudian dimodifikasi oleh </w:t>
      </w:r>
      <w:r>
        <w:rPr>
          <w:rFonts w:ascii="Times New Roman" w:hAnsi="Times New Roman" w:cs="Times New Roman"/>
          <w:b/>
          <w:sz w:val="24"/>
        </w:rPr>
        <w:t>Blumer</w:t>
      </w:r>
      <w:r>
        <w:rPr>
          <w:rFonts w:ascii="Times New Roman" w:hAnsi="Times New Roman" w:cs="Times New Roman"/>
          <w:sz w:val="24"/>
        </w:rPr>
        <w:t xml:space="preserve"> yang dikutip oleh </w:t>
      </w:r>
      <w:r>
        <w:rPr>
          <w:rFonts w:ascii="Times New Roman" w:hAnsi="Times New Roman" w:cs="Times New Roman"/>
          <w:b/>
          <w:sz w:val="24"/>
        </w:rPr>
        <w:t xml:space="preserve">Kuswarno </w:t>
      </w:r>
      <w:r>
        <w:rPr>
          <w:rFonts w:ascii="Times New Roman" w:hAnsi="Times New Roman" w:cs="Times New Roman"/>
          <w:sz w:val="24"/>
        </w:rPr>
        <w:t xml:space="preserve">dalam bukunya </w:t>
      </w:r>
      <w:r>
        <w:rPr>
          <w:rFonts w:ascii="Times New Roman" w:hAnsi="Times New Roman" w:cs="Times New Roman"/>
          <w:b/>
          <w:sz w:val="24"/>
        </w:rPr>
        <w:t>Etnografi Komunikasi</w:t>
      </w:r>
      <w:r w:rsidRPr="00D168B6">
        <w:rPr>
          <w:rFonts w:ascii="Times New Roman" w:hAnsi="Times New Roman" w:cs="Times New Roman"/>
          <w:b/>
          <w:sz w:val="24"/>
        </w:rPr>
        <w:t>(2008:22)</w:t>
      </w:r>
      <w:r>
        <w:rPr>
          <w:rFonts w:ascii="Times New Roman" w:hAnsi="Times New Roman" w:cs="Times New Roman"/>
          <w:sz w:val="24"/>
        </w:rPr>
        <w:t xml:space="preserve"> adalah : </w:t>
      </w:r>
      <w:r w:rsidRPr="00D168B6">
        <w:rPr>
          <w:rFonts w:ascii="Times New Roman" w:hAnsi="Times New Roman" w:cs="Times New Roman"/>
          <w:b/>
          <w:sz w:val="24"/>
        </w:rPr>
        <w:t xml:space="preserve">Prinsip utama interaksionisme simbolik, yaitu </w:t>
      </w:r>
      <w:r w:rsidRPr="00D168B6">
        <w:rPr>
          <w:rFonts w:ascii="Times New Roman" w:hAnsi="Times New Roman" w:cs="Times New Roman"/>
          <w:b/>
          <w:sz w:val="24"/>
        </w:rPr>
        <w:lastRenderedPageBreak/>
        <w:t>tentang pemaknaan bahasa dalam interaksi sosial, dan disempurnakan.</w:t>
      </w:r>
      <w:r>
        <w:rPr>
          <w:rFonts w:ascii="Times New Roman" w:hAnsi="Times New Roman" w:cs="Times New Roman"/>
          <w:b/>
          <w:sz w:val="24"/>
          <w:lang w:val="en-US"/>
        </w:rPr>
        <w:t xml:space="preserve"> </w:t>
      </w:r>
      <w:r w:rsidRPr="00D168B6">
        <w:rPr>
          <w:rFonts w:ascii="Times New Roman" w:hAnsi="Times New Roman" w:cs="Times New Roman"/>
          <w:b/>
          <w:sz w:val="24"/>
        </w:rPr>
        <w:t>(2008:22)</w:t>
      </w:r>
    </w:p>
    <w:p w:rsidR="008C7A4C" w:rsidRPr="00A17A7F" w:rsidRDefault="008C7A4C" w:rsidP="008C7A4C">
      <w:pPr>
        <w:spacing w:line="480" w:lineRule="auto"/>
        <w:ind w:firstLine="720"/>
        <w:jc w:val="both"/>
        <w:rPr>
          <w:rFonts w:ascii="Times New Roman" w:hAnsi="Times New Roman" w:cs="Times New Roman"/>
          <w:b/>
          <w:sz w:val="24"/>
        </w:rPr>
      </w:pPr>
      <w:r w:rsidRPr="00EB1581">
        <w:rPr>
          <w:rFonts w:ascii="Times New Roman" w:hAnsi="Times New Roman" w:cs="Times New Roman"/>
          <w:sz w:val="24"/>
        </w:rPr>
        <w:t xml:space="preserve">Mereka tertarik pada cara manusia menggunakan simbol-simbol yang mempresentasikan apa yang mereka maksudkan untuk berkomunikasi dengan sesamanya dan juga pengaruh yang ditimbulkan penafsiran atas simbol-simbol ini terhadap perilaku pihak-pihak yang terlibat dalam interaksi sosial. </w:t>
      </w:r>
    </w:p>
    <w:p w:rsidR="008C7A4C" w:rsidRDefault="008C7A4C" w:rsidP="008C7A4C">
      <w:pPr>
        <w:spacing w:line="480" w:lineRule="auto"/>
        <w:ind w:firstLine="720"/>
        <w:jc w:val="both"/>
        <w:rPr>
          <w:rFonts w:ascii="Times New Roman" w:hAnsi="Times New Roman" w:cs="Times New Roman"/>
          <w:sz w:val="24"/>
        </w:rPr>
      </w:pPr>
      <w:r w:rsidRPr="00EB1581">
        <w:rPr>
          <w:rFonts w:ascii="Times New Roman" w:hAnsi="Times New Roman" w:cs="Times New Roman"/>
          <w:b/>
          <w:sz w:val="24"/>
        </w:rPr>
        <w:t>Mulyana</w:t>
      </w:r>
      <w:r>
        <w:rPr>
          <w:rFonts w:ascii="Times New Roman" w:hAnsi="Times New Roman" w:cs="Times New Roman"/>
          <w:b/>
          <w:sz w:val="24"/>
          <w:lang w:val="en-US"/>
        </w:rPr>
        <w:t xml:space="preserve"> </w:t>
      </w:r>
      <w:r>
        <w:rPr>
          <w:rFonts w:ascii="Times New Roman" w:hAnsi="Times New Roman" w:cs="Times New Roman"/>
          <w:sz w:val="24"/>
        </w:rPr>
        <w:t xml:space="preserve">buku </w:t>
      </w:r>
      <w:r w:rsidRPr="00EB1581">
        <w:rPr>
          <w:rFonts w:ascii="Times New Roman" w:hAnsi="Times New Roman" w:cs="Times New Roman"/>
          <w:sz w:val="24"/>
        </w:rPr>
        <w:t xml:space="preserve">yang berjudul </w:t>
      </w:r>
      <w:r w:rsidRPr="00EB1581">
        <w:rPr>
          <w:rFonts w:ascii="Times New Roman" w:hAnsi="Times New Roman" w:cs="Times New Roman"/>
          <w:b/>
          <w:sz w:val="24"/>
        </w:rPr>
        <w:t>Metodologi Penelitian Kualitatif</w:t>
      </w:r>
      <w:r>
        <w:rPr>
          <w:rFonts w:ascii="Times New Roman" w:hAnsi="Times New Roman" w:cs="Times New Roman"/>
          <w:b/>
          <w:sz w:val="24"/>
          <w:lang w:val="en-US"/>
        </w:rPr>
        <w:t xml:space="preserve"> </w:t>
      </w:r>
      <w:r>
        <w:rPr>
          <w:rFonts w:ascii="Times New Roman" w:hAnsi="Times New Roman" w:cs="Times New Roman"/>
          <w:b/>
          <w:sz w:val="24"/>
        </w:rPr>
        <w:t>(2008:</w:t>
      </w:r>
      <w:r w:rsidRPr="00EB1581">
        <w:rPr>
          <w:rFonts w:ascii="Times New Roman" w:hAnsi="Times New Roman" w:cs="Times New Roman"/>
          <w:b/>
          <w:sz w:val="24"/>
        </w:rPr>
        <w:t>71-72)</w:t>
      </w:r>
      <w:r>
        <w:rPr>
          <w:rFonts w:ascii="Times New Roman" w:hAnsi="Times New Roman" w:cs="Times New Roman"/>
          <w:b/>
          <w:sz w:val="24"/>
          <w:lang w:val="en-US"/>
        </w:rPr>
        <w:t xml:space="preserve"> </w:t>
      </w:r>
      <w:r w:rsidRPr="00EB1581">
        <w:rPr>
          <w:rFonts w:ascii="Times New Roman" w:hAnsi="Times New Roman" w:cs="Times New Roman"/>
          <w:sz w:val="24"/>
        </w:rPr>
        <w:t xml:space="preserve">Secara ringkas </w:t>
      </w:r>
      <w:r w:rsidRPr="008C7A4C">
        <w:rPr>
          <w:rFonts w:ascii="Times New Roman" w:hAnsi="Times New Roman" w:cs="Times New Roman"/>
          <w:b/>
          <w:sz w:val="24"/>
        </w:rPr>
        <w:t>interaksi simbolik</w:t>
      </w:r>
      <w:r w:rsidRPr="00EB1581">
        <w:rPr>
          <w:rFonts w:ascii="Times New Roman" w:hAnsi="Times New Roman" w:cs="Times New Roman"/>
          <w:sz w:val="24"/>
        </w:rPr>
        <w:t xml:space="preserve"> didasarkan pada premis-premis berikut:</w:t>
      </w:r>
    </w:p>
    <w:p w:rsidR="008C7A4C" w:rsidRPr="00EB1581" w:rsidRDefault="008C7A4C" w:rsidP="008C7A4C">
      <w:pPr>
        <w:pStyle w:val="ListParagraph"/>
        <w:numPr>
          <w:ilvl w:val="0"/>
          <w:numId w:val="30"/>
        </w:numPr>
        <w:spacing w:line="240" w:lineRule="auto"/>
        <w:ind w:left="1260" w:right="991"/>
        <w:jc w:val="both"/>
        <w:rPr>
          <w:rFonts w:ascii="Times New Roman" w:hAnsi="Times New Roman" w:cs="Times New Roman"/>
          <w:b/>
          <w:sz w:val="24"/>
        </w:rPr>
      </w:pPr>
      <w:r w:rsidRPr="00EB1581">
        <w:rPr>
          <w:rFonts w:ascii="Times New Roman" w:hAnsi="Times New Roman" w:cs="Times New Roman"/>
          <w:b/>
          <w:sz w:val="24"/>
        </w:rPr>
        <w:t>Individu merespon suatu situasi simbolik. Mereka merespon lingkungan, termasuk objek fisik (benda) dan objek sosial (perilaku manusia) berdasarkan makna yang dikandung komponen-komponen lingkungan tersebut bagi mereka. Ketika mereka mengahadapi suatu situasi, respon mereka tidak bersifat mekanis. Tidak pula ditentukan oleh faktor-faktor eksternal. Respon mereka bergantung pada bagaimana mereka mendefinisikan situasi yang dihadapi dalam interaksi sosial. Jadi individulah yang dipandang aktif untuk menentukan lingkungan mereka sendiri.</w:t>
      </w:r>
    </w:p>
    <w:p w:rsidR="008C7A4C" w:rsidRPr="00EB1581" w:rsidRDefault="008C7A4C" w:rsidP="008C7A4C">
      <w:pPr>
        <w:pStyle w:val="ListParagraph"/>
        <w:numPr>
          <w:ilvl w:val="0"/>
          <w:numId w:val="30"/>
        </w:numPr>
        <w:spacing w:line="240" w:lineRule="auto"/>
        <w:ind w:left="1260" w:right="991"/>
        <w:jc w:val="both"/>
        <w:rPr>
          <w:rFonts w:ascii="Times New Roman" w:hAnsi="Times New Roman" w:cs="Times New Roman"/>
          <w:b/>
          <w:sz w:val="24"/>
        </w:rPr>
      </w:pPr>
      <w:r w:rsidRPr="00EB1581">
        <w:rPr>
          <w:rFonts w:ascii="Times New Roman" w:hAnsi="Times New Roman" w:cs="Times New Roman"/>
          <w:b/>
          <w:sz w:val="24"/>
        </w:rPr>
        <w:t>Makna adalah produk interaksi sosial, karena itu makna tidak melekat pada objek, melainkan dinegosiasikan melalui penggunaan bahasa. Negosiasi itu dimungkinkan karena manusia mampu menamai segala sesuatu, bukan hanya objek fisik, tindak atau peristiwa (bahkan tanpa kehadiran objek fisik, tindak atau peristiwa itu), namun juga gagasan yang abstrak.</w:t>
      </w:r>
    </w:p>
    <w:p w:rsidR="008C7A4C" w:rsidRDefault="008C7A4C" w:rsidP="008C7A4C">
      <w:pPr>
        <w:pStyle w:val="ListParagraph"/>
        <w:numPr>
          <w:ilvl w:val="0"/>
          <w:numId w:val="30"/>
        </w:numPr>
        <w:spacing w:line="240" w:lineRule="auto"/>
        <w:ind w:left="1260" w:right="991"/>
        <w:jc w:val="both"/>
        <w:rPr>
          <w:rFonts w:ascii="Times New Roman" w:hAnsi="Times New Roman" w:cs="Times New Roman"/>
          <w:b/>
          <w:sz w:val="24"/>
        </w:rPr>
      </w:pPr>
      <w:r w:rsidRPr="00EB1581">
        <w:rPr>
          <w:rFonts w:ascii="Times New Roman" w:hAnsi="Times New Roman" w:cs="Times New Roman"/>
          <w:b/>
          <w:sz w:val="24"/>
        </w:rPr>
        <w:t xml:space="preserve">Makna yang di interpretasikan individu dapat berubah dari waktu ke waktu, sejalan dengan perubahan situasi yang ditemukan dalam interaksi sosial. Perubahan interpretasi dimungkinkan karena individu dapat melakukan proses mental, yakni berkomunikasi dengan dirinya sendiri. Manusia membayangkan atau </w:t>
      </w:r>
      <w:r w:rsidRPr="00EB1581">
        <w:rPr>
          <w:rFonts w:ascii="Times New Roman" w:hAnsi="Times New Roman" w:cs="Times New Roman"/>
          <w:b/>
          <w:sz w:val="24"/>
        </w:rPr>
        <w:lastRenderedPageBreak/>
        <w:t>merencanakan apa yang</w:t>
      </w:r>
      <w:r>
        <w:rPr>
          <w:rFonts w:ascii="Times New Roman" w:hAnsi="Times New Roman" w:cs="Times New Roman"/>
          <w:b/>
          <w:sz w:val="24"/>
        </w:rPr>
        <w:t xml:space="preserve"> akan mereka lakukaan. (2</w:t>
      </w:r>
      <w:r w:rsidRPr="00EB1581">
        <w:rPr>
          <w:rFonts w:ascii="Times New Roman" w:hAnsi="Times New Roman" w:cs="Times New Roman"/>
          <w:b/>
          <w:sz w:val="24"/>
        </w:rPr>
        <w:t>008: 71-72)</w:t>
      </w:r>
    </w:p>
    <w:p w:rsidR="008C7A4C" w:rsidRDefault="008C7A4C" w:rsidP="008C7A4C">
      <w:pPr>
        <w:spacing w:line="480" w:lineRule="auto"/>
        <w:ind w:right="991"/>
        <w:jc w:val="both"/>
        <w:rPr>
          <w:rFonts w:ascii="Times New Roman" w:hAnsi="Times New Roman" w:cs="Times New Roman"/>
          <w:b/>
          <w:sz w:val="24"/>
        </w:rPr>
      </w:pPr>
    </w:p>
    <w:p w:rsidR="008C7A4C" w:rsidRDefault="008C7A4C" w:rsidP="008C7A4C">
      <w:pPr>
        <w:spacing w:line="480" w:lineRule="auto"/>
        <w:ind w:right="-1" w:firstLine="720"/>
        <w:jc w:val="both"/>
        <w:rPr>
          <w:rFonts w:ascii="Times New Roman" w:hAnsi="Times New Roman" w:cs="Times New Roman"/>
          <w:sz w:val="24"/>
        </w:rPr>
      </w:pPr>
      <w:r w:rsidRPr="00EB1581">
        <w:rPr>
          <w:rFonts w:ascii="Times New Roman" w:hAnsi="Times New Roman" w:cs="Times New Roman"/>
          <w:sz w:val="24"/>
        </w:rPr>
        <w:t xml:space="preserve">Adapun menurut </w:t>
      </w:r>
      <w:r w:rsidRPr="00EB1581">
        <w:rPr>
          <w:rFonts w:ascii="Times New Roman" w:hAnsi="Times New Roman" w:cs="Times New Roman"/>
          <w:b/>
          <w:sz w:val="24"/>
        </w:rPr>
        <w:t>Blummer</w:t>
      </w:r>
      <w:r>
        <w:rPr>
          <w:rFonts w:ascii="Times New Roman" w:hAnsi="Times New Roman" w:cs="Times New Roman"/>
          <w:b/>
          <w:sz w:val="24"/>
          <w:lang w:val="en-US"/>
        </w:rPr>
        <w:t xml:space="preserve"> </w:t>
      </w:r>
      <w:r>
        <w:rPr>
          <w:rFonts w:ascii="Times New Roman" w:hAnsi="Times New Roman" w:cs="Times New Roman"/>
          <w:sz w:val="24"/>
        </w:rPr>
        <w:t>dikutip</w:t>
      </w:r>
      <w:r>
        <w:rPr>
          <w:rFonts w:ascii="Times New Roman" w:hAnsi="Times New Roman" w:cs="Times New Roman"/>
          <w:sz w:val="24"/>
          <w:lang w:val="en-US"/>
        </w:rPr>
        <w:t xml:space="preserve"> </w:t>
      </w:r>
      <w:r w:rsidRPr="00EB1581">
        <w:rPr>
          <w:rFonts w:ascii="Times New Roman" w:hAnsi="Times New Roman" w:cs="Times New Roman"/>
          <w:b/>
          <w:sz w:val="24"/>
        </w:rPr>
        <w:t>Engkus Kuswarno</w:t>
      </w:r>
      <w:r>
        <w:rPr>
          <w:rFonts w:ascii="Times New Roman" w:hAnsi="Times New Roman" w:cs="Times New Roman"/>
          <w:b/>
          <w:sz w:val="24"/>
          <w:lang w:val="en-US"/>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Etnografi Komunikasi </w:t>
      </w:r>
      <w:r w:rsidRPr="00EB1581">
        <w:rPr>
          <w:rFonts w:ascii="Times New Roman" w:hAnsi="Times New Roman" w:cs="Times New Roman"/>
          <w:b/>
          <w:sz w:val="24"/>
        </w:rPr>
        <w:t>(2008:22).</w:t>
      </w:r>
      <w:r>
        <w:rPr>
          <w:rFonts w:ascii="Times New Roman" w:hAnsi="Times New Roman" w:cs="Times New Roman"/>
          <w:b/>
          <w:sz w:val="24"/>
          <w:lang w:val="en-US"/>
        </w:rPr>
        <w:t xml:space="preserve"> </w:t>
      </w:r>
      <w:r w:rsidRPr="008C7A4C">
        <w:rPr>
          <w:rFonts w:ascii="Times New Roman" w:hAnsi="Times New Roman" w:cs="Times New Roman"/>
          <w:b/>
          <w:sz w:val="24"/>
        </w:rPr>
        <w:t>interkasi simbolik</w:t>
      </w:r>
      <w:r w:rsidRPr="00EB1581">
        <w:rPr>
          <w:rFonts w:ascii="Times New Roman" w:hAnsi="Times New Roman" w:cs="Times New Roman"/>
          <w:sz w:val="24"/>
        </w:rPr>
        <w:t xml:space="preserve"> mengacu pada tiga premis utama, yaitu:</w:t>
      </w:r>
    </w:p>
    <w:p w:rsidR="008C7A4C" w:rsidRPr="00EB1581" w:rsidRDefault="008C7A4C" w:rsidP="008C7A4C">
      <w:pPr>
        <w:pStyle w:val="ListParagraph"/>
        <w:numPr>
          <w:ilvl w:val="0"/>
          <w:numId w:val="31"/>
        </w:numPr>
        <w:spacing w:line="240" w:lineRule="auto"/>
        <w:ind w:left="1260" w:right="991"/>
        <w:jc w:val="both"/>
        <w:rPr>
          <w:rFonts w:ascii="Times New Roman" w:hAnsi="Times New Roman" w:cs="Times New Roman"/>
          <w:b/>
          <w:sz w:val="24"/>
        </w:rPr>
      </w:pPr>
      <w:r w:rsidRPr="00EB1581">
        <w:rPr>
          <w:rFonts w:ascii="Times New Roman" w:hAnsi="Times New Roman" w:cs="Times New Roman"/>
          <w:b/>
          <w:sz w:val="24"/>
        </w:rPr>
        <w:t>Manusia bertindak terhadap sesuatu berdasarkan makna-makna yang ada pada sesuatu pada mereka.</w:t>
      </w:r>
    </w:p>
    <w:p w:rsidR="008C7A4C" w:rsidRPr="00EB1581" w:rsidRDefault="008C7A4C" w:rsidP="008C7A4C">
      <w:pPr>
        <w:pStyle w:val="ListParagraph"/>
        <w:numPr>
          <w:ilvl w:val="0"/>
          <w:numId w:val="31"/>
        </w:numPr>
        <w:spacing w:line="240" w:lineRule="auto"/>
        <w:ind w:left="1260" w:right="991"/>
        <w:jc w:val="both"/>
        <w:rPr>
          <w:rFonts w:ascii="Times New Roman" w:hAnsi="Times New Roman" w:cs="Times New Roman"/>
          <w:b/>
          <w:sz w:val="24"/>
        </w:rPr>
      </w:pPr>
      <w:r w:rsidRPr="00EB1581">
        <w:rPr>
          <w:rFonts w:ascii="Times New Roman" w:hAnsi="Times New Roman" w:cs="Times New Roman"/>
          <w:b/>
          <w:sz w:val="24"/>
        </w:rPr>
        <w:t>Makna itu diperoleh dari hasil interaksi sosial yang dilakukan oleh orang lain. dan,</w:t>
      </w:r>
    </w:p>
    <w:p w:rsidR="008C7A4C" w:rsidRDefault="008C7A4C" w:rsidP="008C7A4C">
      <w:pPr>
        <w:pStyle w:val="ListParagraph"/>
        <w:numPr>
          <w:ilvl w:val="0"/>
          <w:numId w:val="31"/>
        </w:numPr>
        <w:spacing w:line="240" w:lineRule="auto"/>
        <w:ind w:left="1260" w:right="991"/>
        <w:jc w:val="both"/>
        <w:rPr>
          <w:rFonts w:ascii="Times New Roman" w:hAnsi="Times New Roman" w:cs="Times New Roman"/>
          <w:b/>
          <w:sz w:val="24"/>
        </w:rPr>
      </w:pPr>
      <w:r w:rsidRPr="00EB1581">
        <w:rPr>
          <w:rFonts w:ascii="Times New Roman" w:hAnsi="Times New Roman" w:cs="Times New Roman"/>
          <w:b/>
          <w:sz w:val="24"/>
        </w:rPr>
        <w:t>Makna-makna tersebut disempurnakan di saat proses ineteraksi sosial sedang berlangsung. (2008:22).</w:t>
      </w:r>
    </w:p>
    <w:p w:rsidR="008C7A4C" w:rsidRDefault="008C7A4C" w:rsidP="008C7A4C">
      <w:pPr>
        <w:spacing w:line="480" w:lineRule="auto"/>
        <w:ind w:right="991"/>
        <w:jc w:val="both"/>
        <w:rPr>
          <w:rFonts w:ascii="Times New Roman" w:hAnsi="Times New Roman" w:cs="Times New Roman"/>
          <w:sz w:val="24"/>
        </w:rPr>
      </w:pPr>
    </w:p>
    <w:p w:rsidR="008C7A4C" w:rsidRDefault="008C7A4C" w:rsidP="008C7A4C">
      <w:pPr>
        <w:spacing w:line="480" w:lineRule="auto"/>
        <w:ind w:right="-1" w:firstLine="720"/>
        <w:jc w:val="both"/>
        <w:rPr>
          <w:rFonts w:ascii="Times New Roman" w:hAnsi="Times New Roman" w:cs="Times New Roman"/>
          <w:sz w:val="24"/>
        </w:rPr>
      </w:pPr>
      <w:r w:rsidRPr="00EB1581">
        <w:rPr>
          <w:rFonts w:ascii="Times New Roman" w:hAnsi="Times New Roman" w:cs="Times New Roman"/>
          <w:sz w:val="24"/>
        </w:rPr>
        <w:t>Keunikan dan dinamika simbol dalam proses interaksi sosial menuntut manusia harus lebih kritis, peka, aktif dan kreatif dalam menginterpretasikan simbol-simbol yang muncul dalam interaksi sosial, penafsiran yang tepat atas simbol tersebut turut menentukan arah perkembangan manusia dan lingkungan, sebaliknya, penafsiran yang keliru atas simbol dapat menjadi petaka bagi hidup manusia dan lingkungannya.</w:t>
      </w:r>
    </w:p>
    <w:p w:rsidR="00382CE4" w:rsidRDefault="00382CE4" w:rsidP="00974000">
      <w:pPr>
        <w:spacing w:line="480" w:lineRule="auto"/>
        <w:ind w:firstLine="720"/>
        <w:jc w:val="both"/>
        <w:rPr>
          <w:rFonts w:ascii="Times New Roman" w:hAnsi="Times New Roman" w:cs="Times New Roman"/>
          <w:sz w:val="24"/>
          <w:lang w:val="en-US"/>
        </w:rPr>
      </w:pPr>
      <w:r w:rsidRPr="00E77BC4">
        <w:rPr>
          <w:rFonts w:ascii="Times New Roman" w:hAnsi="Times New Roman" w:cs="Times New Roman"/>
          <w:sz w:val="24"/>
          <w:lang w:val="en-US"/>
        </w:rPr>
        <w:t xml:space="preserve">Peneliti dalam kerangka konseptualnya memiliki konsep yang tidak terlalu rumit yang memang focus penelitiannya hanya diruang lingkup internal perusahaan dan kegiatan </w:t>
      </w:r>
      <w:r w:rsidRPr="00E77BC4">
        <w:rPr>
          <w:rFonts w:ascii="Times New Roman" w:hAnsi="Times New Roman" w:cs="Times New Roman"/>
          <w:i/>
          <w:sz w:val="24"/>
          <w:lang w:val="en-US"/>
        </w:rPr>
        <w:t>Public Relations Internal</w:t>
      </w:r>
      <w:r w:rsidRPr="00E77BC4">
        <w:rPr>
          <w:rFonts w:ascii="Times New Roman" w:hAnsi="Times New Roman" w:cs="Times New Roman"/>
          <w:sz w:val="24"/>
          <w:lang w:val="en-US"/>
        </w:rPr>
        <w:t xml:space="preserve"> tidak menyangkut pautkan kegiatan lainnya. </w:t>
      </w:r>
      <w:r w:rsidR="00693C75" w:rsidRPr="00E77BC4">
        <w:rPr>
          <w:rFonts w:ascii="Times New Roman" w:hAnsi="Times New Roman" w:cs="Times New Roman"/>
          <w:sz w:val="24"/>
          <w:lang w:val="en-US"/>
        </w:rPr>
        <w:t xml:space="preserve">Dihalaman berikutnya peneliti memberikan bagan mengenai kerangka konseptual yang digunakan oleh </w:t>
      </w:r>
      <w:proofErr w:type="gramStart"/>
      <w:r w:rsidR="00693C75" w:rsidRPr="00E77BC4">
        <w:rPr>
          <w:rFonts w:ascii="Times New Roman" w:hAnsi="Times New Roman" w:cs="Times New Roman"/>
          <w:sz w:val="24"/>
          <w:lang w:val="en-US"/>
        </w:rPr>
        <w:t>peneliti :</w:t>
      </w:r>
      <w:proofErr w:type="gramEnd"/>
    </w:p>
    <w:p w:rsidR="008C7A4C" w:rsidRDefault="008C7A4C" w:rsidP="00974000">
      <w:pPr>
        <w:spacing w:line="480" w:lineRule="auto"/>
        <w:ind w:firstLine="720"/>
        <w:jc w:val="both"/>
        <w:rPr>
          <w:rFonts w:ascii="Times New Roman" w:hAnsi="Times New Roman" w:cs="Times New Roman"/>
          <w:sz w:val="24"/>
          <w:lang w:val="en-US"/>
        </w:rPr>
      </w:pPr>
    </w:p>
    <w:p w:rsidR="008C7A4C" w:rsidRPr="00E77BC4" w:rsidRDefault="008C7A4C" w:rsidP="00974000">
      <w:pPr>
        <w:spacing w:line="480" w:lineRule="auto"/>
        <w:ind w:firstLine="720"/>
        <w:jc w:val="both"/>
        <w:rPr>
          <w:rFonts w:ascii="Times New Roman" w:hAnsi="Times New Roman" w:cs="Times New Roman"/>
          <w:sz w:val="24"/>
          <w:lang w:val="en-US"/>
        </w:rPr>
      </w:pPr>
    </w:p>
    <w:p w:rsidR="00974000" w:rsidRPr="00E77BC4" w:rsidRDefault="008008F2" w:rsidP="00974000">
      <w:pPr>
        <w:spacing w:line="480" w:lineRule="auto"/>
        <w:jc w:val="both"/>
        <w:rPr>
          <w:rFonts w:ascii="Times New Roman" w:hAnsi="Times New Roman" w:cs="Times New Roman"/>
          <w:sz w:val="24"/>
          <w:lang w:val="en-US"/>
        </w:rPr>
      </w:pPr>
      <w:r>
        <w:rPr>
          <w:rFonts w:ascii="Times New Roman" w:hAnsi="Times New Roman" w:cs="Times New Roman"/>
          <w:noProof/>
          <w:lang w:eastAsia="zh-TW"/>
        </w:rPr>
        <w:pict>
          <v:shape id="_x0000_s1030" type="#_x0000_t202" style="position:absolute;left:0;text-align:left;margin-left:119.05pt;margin-top:-24.9pt;width:158.7pt;height:58.95pt;z-index:251663360;mso-width-percent:400;mso-height-percent:200;mso-width-percent:400;mso-height-percent:200;mso-width-relative:margin;mso-height-relative:margin" filled="f" stroked="f">
            <v:textbox style="mso-fit-shape-to-text:t">
              <w:txbxContent>
                <w:p w:rsidR="00987322" w:rsidRPr="008C7A4C" w:rsidRDefault="00987322" w:rsidP="00974000">
                  <w:pPr>
                    <w:jc w:val="center"/>
                    <w:rPr>
                      <w:rFonts w:ascii="Times New Roman" w:hAnsi="Times New Roman" w:cs="Times New Roman"/>
                      <w:b/>
                      <w:sz w:val="24"/>
                      <w:lang w:val="en-US"/>
                    </w:rPr>
                  </w:pPr>
                  <w:proofErr w:type="gramStart"/>
                  <w:r w:rsidRPr="008C7A4C">
                    <w:rPr>
                      <w:rFonts w:ascii="Times New Roman" w:hAnsi="Times New Roman" w:cs="Times New Roman"/>
                      <w:b/>
                      <w:sz w:val="24"/>
                      <w:lang w:val="en-US"/>
                    </w:rPr>
                    <w:t>Bagan 2.1.</w:t>
                  </w:r>
                  <w:proofErr w:type="gramEnd"/>
                </w:p>
                <w:p w:rsidR="00987322" w:rsidRPr="00974000" w:rsidRDefault="00987322" w:rsidP="00974000">
                  <w:pPr>
                    <w:jc w:val="center"/>
                    <w:rPr>
                      <w:rFonts w:ascii="Times New Roman" w:hAnsi="Times New Roman" w:cs="Times New Roman"/>
                      <w:b/>
                      <w:sz w:val="24"/>
                    </w:rPr>
                  </w:pPr>
                  <w:r w:rsidRPr="00974000">
                    <w:rPr>
                      <w:rFonts w:ascii="Times New Roman" w:hAnsi="Times New Roman" w:cs="Times New Roman"/>
                      <w:b/>
                      <w:sz w:val="24"/>
                      <w:lang w:val="en-US"/>
                    </w:rPr>
                    <w:t>Kerangka Konseptual</w:t>
                  </w:r>
                </w:p>
              </w:txbxContent>
            </v:textbox>
          </v:shape>
        </w:pict>
      </w:r>
    </w:p>
    <w:p w:rsidR="00974000" w:rsidRPr="00E77BC4" w:rsidRDefault="00974000" w:rsidP="00974000">
      <w:pPr>
        <w:spacing w:line="480" w:lineRule="auto"/>
        <w:jc w:val="both"/>
        <w:rPr>
          <w:rFonts w:ascii="Times New Roman" w:hAnsi="Times New Roman" w:cs="Times New Roman"/>
          <w:sz w:val="24"/>
          <w:lang w:val="en-US"/>
        </w:rPr>
      </w:pPr>
      <w:r w:rsidRPr="00E77BC4">
        <w:rPr>
          <w:rFonts w:ascii="Times New Roman" w:hAnsi="Times New Roman" w:cs="Times New Roman"/>
          <w:noProof/>
          <w:sz w:val="24"/>
          <w:lang w:eastAsia="id-ID"/>
        </w:rPr>
        <w:drawing>
          <wp:anchor distT="0" distB="0" distL="114300" distR="114300" simplePos="0" relativeHeight="251661312" behindDoc="0" locked="0" layoutInCell="1" allowOverlap="1">
            <wp:simplePos x="0" y="0"/>
            <wp:positionH relativeFrom="column">
              <wp:posOffset>17145</wp:posOffset>
            </wp:positionH>
            <wp:positionV relativeFrom="paragraph">
              <wp:posOffset>122555</wp:posOffset>
            </wp:positionV>
            <wp:extent cx="5039995" cy="3848100"/>
            <wp:effectExtent l="19050" t="0" r="8255" b="0"/>
            <wp:wrapNone/>
            <wp:docPr id="1" name="Picture 0" descr="KERANGKA KONSEP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KONSEPTUAL.png"/>
                    <pic:cNvPicPr/>
                  </pic:nvPicPr>
                  <pic:blipFill>
                    <a:blip r:embed="rId9" cstate="print"/>
                    <a:stretch>
                      <a:fillRect/>
                    </a:stretch>
                  </pic:blipFill>
                  <pic:spPr>
                    <a:xfrm>
                      <a:off x="0" y="0"/>
                      <a:ext cx="5039995" cy="3848100"/>
                    </a:xfrm>
                    <a:prstGeom prst="rect">
                      <a:avLst/>
                    </a:prstGeom>
                  </pic:spPr>
                </pic:pic>
              </a:graphicData>
            </a:graphic>
          </wp:anchor>
        </w:drawing>
      </w:r>
    </w:p>
    <w:p w:rsidR="00974000" w:rsidRPr="00E77BC4" w:rsidRDefault="00974000" w:rsidP="00974000">
      <w:pPr>
        <w:spacing w:line="480" w:lineRule="auto"/>
        <w:jc w:val="both"/>
        <w:rPr>
          <w:rFonts w:ascii="Times New Roman" w:hAnsi="Times New Roman" w:cs="Times New Roman"/>
          <w:sz w:val="24"/>
          <w:lang w:val="en-US"/>
        </w:rPr>
      </w:pPr>
    </w:p>
    <w:p w:rsidR="00974000" w:rsidRPr="00E77BC4" w:rsidRDefault="00974000" w:rsidP="00974000">
      <w:pPr>
        <w:spacing w:line="480" w:lineRule="auto"/>
        <w:jc w:val="both"/>
        <w:rPr>
          <w:rFonts w:ascii="Times New Roman" w:hAnsi="Times New Roman" w:cs="Times New Roman"/>
          <w:sz w:val="24"/>
          <w:lang w:val="en-US"/>
        </w:rPr>
      </w:pPr>
    </w:p>
    <w:p w:rsidR="00974000" w:rsidRPr="00E77BC4" w:rsidRDefault="00974000" w:rsidP="00974000">
      <w:pPr>
        <w:spacing w:line="480" w:lineRule="auto"/>
        <w:jc w:val="both"/>
        <w:rPr>
          <w:rFonts w:ascii="Times New Roman" w:hAnsi="Times New Roman" w:cs="Times New Roman"/>
          <w:sz w:val="24"/>
          <w:lang w:val="en-US"/>
        </w:rPr>
      </w:pPr>
    </w:p>
    <w:p w:rsidR="00974000" w:rsidRPr="00E77BC4" w:rsidRDefault="00974000" w:rsidP="00974000">
      <w:pPr>
        <w:spacing w:line="480" w:lineRule="auto"/>
        <w:jc w:val="both"/>
        <w:rPr>
          <w:rFonts w:ascii="Times New Roman" w:hAnsi="Times New Roman" w:cs="Times New Roman"/>
          <w:sz w:val="24"/>
          <w:lang w:val="en-US"/>
        </w:rPr>
      </w:pPr>
    </w:p>
    <w:p w:rsidR="00974000" w:rsidRPr="00E77BC4" w:rsidRDefault="00974000" w:rsidP="00974000">
      <w:pPr>
        <w:spacing w:line="480" w:lineRule="auto"/>
        <w:jc w:val="both"/>
        <w:rPr>
          <w:rFonts w:ascii="Times New Roman" w:hAnsi="Times New Roman" w:cs="Times New Roman"/>
          <w:sz w:val="24"/>
          <w:lang w:val="en-US"/>
        </w:rPr>
      </w:pPr>
    </w:p>
    <w:p w:rsidR="00974000" w:rsidRPr="00E77BC4" w:rsidRDefault="00974000" w:rsidP="00974000">
      <w:pPr>
        <w:spacing w:line="480" w:lineRule="auto"/>
        <w:jc w:val="both"/>
        <w:rPr>
          <w:rFonts w:ascii="Times New Roman" w:hAnsi="Times New Roman" w:cs="Times New Roman"/>
          <w:sz w:val="24"/>
          <w:lang w:val="en-US"/>
        </w:rPr>
      </w:pPr>
    </w:p>
    <w:p w:rsidR="00974000" w:rsidRPr="00E77BC4" w:rsidRDefault="00974000" w:rsidP="00974000">
      <w:pPr>
        <w:spacing w:line="480" w:lineRule="auto"/>
        <w:jc w:val="both"/>
        <w:rPr>
          <w:rFonts w:ascii="Times New Roman" w:hAnsi="Times New Roman" w:cs="Times New Roman"/>
          <w:sz w:val="24"/>
          <w:lang w:val="en-US"/>
        </w:rPr>
      </w:pPr>
    </w:p>
    <w:p w:rsidR="00974000" w:rsidRPr="00E77BC4" w:rsidRDefault="00974000" w:rsidP="00974000">
      <w:pPr>
        <w:spacing w:line="480" w:lineRule="auto"/>
        <w:jc w:val="both"/>
        <w:rPr>
          <w:rFonts w:ascii="Times New Roman" w:hAnsi="Times New Roman" w:cs="Times New Roman"/>
          <w:b/>
          <w:sz w:val="24"/>
          <w:lang w:val="en-US"/>
        </w:rPr>
      </w:pPr>
    </w:p>
    <w:p w:rsidR="00974000" w:rsidRPr="00E77BC4" w:rsidRDefault="00974000" w:rsidP="00974000">
      <w:pPr>
        <w:spacing w:line="480" w:lineRule="auto"/>
        <w:jc w:val="both"/>
        <w:rPr>
          <w:rFonts w:ascii="Times New Roman" w:hAnsi="Times New Roman" w:cs="Times New Roman"/>
          <w:b/>
          <w:sz w:val="24"/>
          <w:lang w:val="en-US"/>
        </w:rPr>
      </w:pPr>
      <w:proofErr w:type="gramStart"/>
      <w:r w:rsidRPr="00E77BC4">
        <w:rPr>
          <w:rFonts w:ascii="Times New Roman" w:hAnsi="Times New Roman" w:cs="Times New Roman"/>
          <w:b/>
          <w:sz w:val="24"/>
          <w:lang w:val="en-US"/>
        </w:rPr>
        <w:t>Sumber :</w:t>
      </w:r>
      <w:proofErr w:type="gramEnd"/>
      <w:r w:rsidRPr="00E77BC4">
        <w:rPr>
          <w:rFonts w:ascii="Times New Roman" w:hAnsi="Times New Roman" w:cs="Times New Roman"/>
          <w:b/>
          <w:sz w:val="24"/>
          <w:lang w:val="en-US"/>
        </w:rPr>
        <w:t xml:space="preserve"> Penenliti 2016</w:t>
      </w:r>
    </w:p>
    <w:p w:rsidR="00974000" w:rsidRPr="008166F0" w:rsidRDefault="00974000" w:rsidP="00D9772D">
      <w:pPr>
        <w:spacing w:line="480" w:lineRule="auto"/>
        <w:ind w:firstLine="720"/>
        <w:jc w:val="both"/>
        <w:rPr>
          <w:rFonts w:ascii="Times New Roman" w:hAnsi="Times New Roman" w:cs="Times New Roman"/>
          <w:sz w:val="24"/>
          <w:lang w:val="en-US"/>
        </w:rPr>
      </w:pPr>
      <w:proofErr w:type="gramStart"/>
      <w:r w:rsidRPr="008166F0">
        <w:rPr>
          <w:rFonts w:ascii="Times New Roman" w:hAnsi="Times New Roman" w:cs="Times New Roman"/>
          <w:sz w:val="24"/>
          <w:lang w:val="en-US"/>
        </w:rPr>
        <w:t>Dalam kerangka konseptual yang dibuat oleh peneliti</w:t>
      </w:r>
      <w:r w:rsidR="00D9772D" w:rsidRPr="008166F0">
        <w:rPr>
          <w:rFonts w:ascii="Times New Roman" w:hAnsi="Times New Roman" w:cs="Times New Roman"/>
          <w:sz w:val="24"/>
          <w:lang w:val="en-US"/>
        </w:rPr>
        <w:t>.</w:t>
      </w:r>
      <w:proofErr w:type="gramEnd"/>
      <w:r w:rsidR="00D9772D" w:rsidRPr="008166F0">
        <w:rPr>
          <w:rFonts w:ascii="Times New Roman" w:hAnsi="Times New Roman" w:cs="Times New Roman"/>
          <w:sz w:val="24"/>
          <w:lang w:val="en-US"/>
        </w:rPr>
        <w:t xml:space="preserve"> Peneliti sengaja membuat kerangka konseptual seperti diatas dikarenakan peneliti hanya mencari tahu seperti </w:t>
      </w:r>
      <w:proofErr w:type="gramStart"/>
      <w:r w:rsidR="00D9772D" w:rsidRPr="008166F0">
        <w:rPr>
          <w:rFonts w:ascii="Times New Roman" w:hAnsi="Times New Roman" w:cs="Times New Roman"/>
          <w:sz w:val="24"/>
          <w:lang w:val="en-US"/>
        </w:rPr>
        <w:t>apa</w:t>
      </w:r>
      <w:proofErr w:type="gramEnd"/>
      <w:r w:rsidR="00D9772D" w:rsidRPr="008166F0">
        <w:rPr>
          <w:rFonts w:ascii="Times New Roman" w:hAnsi="Times New Roman" w:cs="Times New Roman"/>
          <w:sz w:val="24"/>
          <w:lang w:val="en-US"/>
        </w:rPr>
        <w:t xml:space="preserve"> pola komunikasi yang ada di CV. Cipta Prima Nusa itu sendiri terlebih lagi antara Manajer atau ketua divisi bagian dengan pegawai yang beda levelnya. Dari pola komunikasi nya maka dilihat lagi proses komunikasi dan interaksinya agar mendapat suatu budaya kerja yang baik dalam perusahaan.</w:t>
      </w:r>
    </w:p>
    <w:p w:rsidR="00D9772D" w:rsidRPr="00E77BC4" w:rsidRDefault="00D9772D" w:rsidP="00D9772D">
      <w:pPr>
        <w:spacing w:line="480" w:lineRule="auto"/>
        <w:jc w:val="both"/>
        <w:rPr>
          <w:rFonts w:ascii="Times New Roman" w:hAnsi="Times New Roman" w:cs="Times New Roman"/>
          <w:sz w:val="24"/>
          <w:lang w:val="en-US"/>
        </w:rPr>
      </w:pPr>
    </w:p>
    <w:p w:rsidR="00974000" w:rsidRPr="00E77BC4" w:rsidRDefault="00D9772D" w:rsidP="00CD2C86">
      <w:pPr>
        <w:pStyle w:val="ListParagraph"/>
        <w:numPr>
          <w:ilvl w:val="0"/>
          <w:numId w:val="1"/>
        </w:numPr>
        <w:spacing w:line="480" w:lineRule="auto"/>
        <w:ind w:left="720" w:hanging="720"/>
        <w:jc w:val="both"/>
        <w:rPr>
          <w:rFonts w:ascii="Times New Roman" w:hAnsi="Times New Roman" w:cs="Times New Roman"/>
          <w:b/>
          <w:sz w:val="24"/>
          <w:lang w:val="en-US"/>
        </w:rPr>
      </w:pPr>
      <w:r w:rsidRPr="00E77BC4">
        <w:rPr>
          <w:rFonts w:ascii="Times New Roman" w:hAnsi="Times New Roman" w:cs="Times New Roman"/>
          <w:b/>
          <w:sz w:val="24"/>
          <w:lang w:val="en-US"/>
        </w:rPr>
        <w:lastRenderedPageBreak/>
        <w:t>Kerangka Teoritis</w:t>
      </w:r>
    </w:p>
    <w:p w:rsidR="00CD2C86" w:rsidRPr="00E77BC4" w:rsidRDefault="00CD2C86" w:rsidP="00CD2C86">
      <w:pPr>
        <w:spacing w:line="480" w:lineRule="auto"/>
        <w:ind w:firstLine="720"/>
        <w:jc w:val="both"/>
        <w:rPr>
          <w:rFonts w:ascii="Times New Roman" w:hAnsi="Times New Roman" w:cs="Times New Roman"/>
          <w:sz w:val="24"/>
        </w:rPr>
      </w:pPr>
      <w:r w:rsidRPr="00E77BC4">
        <w:rPr>
          <w:rFonts w:ascii="Times New Roman" w:hAnsi="Times New Roman" w:cs="Times New Roman"/>
          <w:sz w:val="24"/>
        </w:rPr>
        <w:t>Kerangka teori terdiri dari teori-teori atau isu-isu dimana penelitian kita terlibat di dalamnya dan memberikan panduan pada saat peneliti membaca pustaka.Kerangka teori tidak dapat dikembangkan kalau peneliti belum mempelajari pustaka dan sebaliknya kalau peneliti belum mempunyai kerangka teori maka peneliti tidak akan dapat membaca pustaka dengan efektif.</w:t>
      </w:r>
    </w:p>
    <w:p w:rsidR="00CD2C86" w:rsidRPr="00E77BC4" w:rsidRDefault="00CD2C86" w:rsidP="00CD2C86">
      <w:pPr>
        <w:spacing w:line="480" w:lineRule="auto"/>
        <w:jc w:val="both"/>
        <w:rPr>
          <w:rFonts w:ascii="Times New Roman" w:hAnsi="Times New Roman" w:cs="Times New Roman"/>
          <w:sz w:val="24"/>
          <w:lang w:val="en-US"/>
        </w:rPr>
      </w:pPr>
    </w:p>
    <w:p w:rsidR="00CD2C86" w:rsidRPr="00E77BC4" w:rsidRDefault="00CD2C86" w:rsidP="00CD2C86">
      <w:pPr>
        <w:pStyle w:val="ListParagraph"/>
        <w:numPr>
          <w:ilvl w:val="0"/>
          <w:numId w:val="8"/>
        </w:numPr>
        <w:spacing w:line="480" w:lineRule="auto"/>
        <w:ind w:hanging="720"/>
        <w:jc w:val="both"/>
        <w:rPr>
          <w:rFonts w:ascii="Times New Roman" w:hAnsi="Times New Roman" w:cs="Times New Roman"/>
          <w:b/>
          <w:sz w:val="24"/>
        </w:rPr>
      </w:pPr>
      <w:r w:rsidRPr="00E77BC4">
        <w:rPr>
          <w:rFonts w:ascii="Times New Roman" w:hAnsi="Times New Roman" w:cs="Times New Roman"/>
          <w:b/>
          <w:sz w:val="24"/>
        </w:rPr>
        <w:t>Ilmu Komunikasi</w:t>
      </w:r>
    </w:p>
    <w:p w:rsidR="00CD2C86" w:rsidRPr="00E77BC4" w:rsidRDefault="00CD2C86" w:rsidP="00CD2C86">
      <w:pPr>
        <w:spacing w:line="480" w:lineRule="auto"/>
        <w:ind w:firstLine="720"/>
        <w:jc w:val="both"/>
        <w:rPr>
          <w:rFonts w:ascii="Times New Roman" w:hAnsi="Times New Roman" w:cs="Times New Roman"/>
          <w:b/>
          <w:sz w:val="24"/>
        </w:rPr>
      </w:pPr>
      <w:r w:rsidRPr="00E77BC4">
        <w:rPr>
          <w:rFonts w:ascii="Times New Roman" w:hAnsi="Times New Roman" w:cs="Times New Roman"/>
          <w:sz w:val="24"/>
        </w:rPr>
        <w:t xml:space="preserve">Menurut </w:t>
      </w:r>
      <w:r w:rsidRPr="00E77BC4">
        <w:rPr>
          <w:rFonts w:ascii="Times New Roman" w:hAnsi="Times New Roman" w:cs="Times New Roman"/>
          <w:b/>
          <w:sz w:val="24"/>
        </w:rPr>
        <w:t>Aristoteles</w:t>
      </w:r>
      <w:r w:rsidRPr="00E77BC4">
        <w:rPr>
          <w:rFonts w:ascii="Times New Roman" w:hAnsi="Times New Roman" w:cs="Times New Roman"/>
          <w:sz w:val="24"/>
        </w:rPr>
        <w:t xml:space="preserve"> komunikasi adalah </w:t>
      </w:r>
      <w:r w:rsidRPr="00E77BC4">
        <w:rPr>
          <w:rFonts w:ascii="Times New Roman" w:hAnsi="Times New Roman" w:cs="Times New Roman"/>
          <w:b/>
          <w:sz w:val="24"/>
        </w:rPr>
        <w:t>alat dimana warga masyarakat dapat berpartisipasi dalam demokrasi (ruben, 2002:21)</w:t>
      </w:r>
      <w:r w:rsidRPr="00E77BC4">
        <w:rPr>
          <w:rFonts w:ascii="Times New Roman" w:hAnsi="Times New Roman" w:cs="Times New Roman"/>
          <w:sz w:val="24"/>
        </w:rPr>
        <w:t xml:space="preserve"> dan menurut </w:t>
      </w:r>
      <w:r w:rsidRPr="00E77BC4">
        <w:rPr>
          <w:rFonts w:ascii="Times New Roman" w:hAnsi="Times New Roman" w:cs="Times New Roman"/>
          <w:b/>
          <w:sz w:val="24"/>
        </w:rPr>
        <w:t xml:space="preserve">Harorl D. Lasswell, 1960. </w:t>
      </w:r>
    </w:p>
    <w:p w:rsidR="00CD2C86" w:rsidRPr="00E77BC4" w:rsidRDefault="00CD2C86" w:rsidP="00CD2C86">
      <w:pPr>
        <w:spacing w:line="240" w:lineRule="auto"/>
        <w:ind w:left="1260" w:right="467"/>
        <w:jc w:val="both"/>
        <w:rPr>
          <w:rFonts w:ascii="Times New Roman" w:hAnsi="Times New Roman" w:cs="Times New Roman"/>
          <w:sz w:val="24"/>
        </w:rPr>
      </w:pPr>
      <w:r w:rsidRPr="00E77BC4">
        <w:rPr>
          <w:rFonts w:ascii="Times New Roman" w:hAnsi="Times New Roman" w:cs="Times New Roman"/>
          <w:b/>
          <w:sz w:val="24"/>
        </w:rPr>
        <w:t>Komunikasi pada dasarnya merupakan suatu proses yang menjelaskan siapa, mengatakan apa, dengan saluran apa, kepada siapa? Dengan akibat apa atau hasil apa? (</w:t>
      </w:r>
      <w:r w:rsidRPr="00E77BC4">
        <w:rPr>
          <w:rFonts w:ascii="Times New Roman" w:hAnsi="Times New Roman" w:cs="Times New Roman"/>
          <w:b/>
          <w:i/>
          <w:sz w:val="24"/>
        </w:rPr>
        <w:t>Who? Says what? In which channel? To whom? With what effect?</w:t>
      </w:r>
      <w:r w:rsidRPr="00E77BC4">
        <w:rPr>
          <w:rFonts w:ascii="Times New Roman" w:hAnsi="Times New Roman" w:cs="Times New Roman"/>
          <w:b/>
          <w:sz w:val="24"/>
        </w:rPr>
        <w:t>) (pengantar Ilmu komunikasi, 1998, hal 19, Prof. Dr. Hafied Cangara, M. Sc.) (Ilmu Komunikasi Suatu Pengantar, 2005, hal 69, Dedy Mulyana)</w:t>
      </w:r>
      <w:r w:rsidRPr="00E77BC4">
        <w:rPr>
          <w:rFonts w:ascii="Times New Roman" w:hAnsi="Times New Roman" w:cs="Times New Roman"/>
          <w:sz w:val="24"/>
        </w:rPr>
        <w:t xml:space="preserve">. </w:t>
      </w:r>
    </w:p>
    <w:p w:rsidR="00CD2C86" w:rsidRPr="00E77BC4" w:rsidRDefault="00CD2C86" w:rsidP="00CD2C86">
      <w:pPr>
        <w:spacing w:line="480" w:lineRule="auto"/>
        <w:jc w:val="both"/>
        <w:rPr>
          <w:rFonts w:ascii="Times New Roman" w:hAnsi="Times New Roman" w:cs="Times New Roman"/>
          <w:sz w:val="24"/>
          <w:lang w:val="en-US"/>
        </w:rPr>
      </w:pPr>
    </w:p>
    <w:p w:rsidR="00CD2C86" w:rsidRPr="00E77BC4" w:rsidRDefault="00CD2C86" w:rsidP="00CD2C86">
      <w:pPr>
        <w:spacing w:line="480" w:lineRule="auto"/>
        <w:ind w:firstLine="720"/>
        <w:jc w:val="both"/>
        <w:rPr>
          <w:rFonts w:ascii="Times New Roman" w:hAnsi="Times New Roman" w:cs="Times New Roman"/>
          <w:sz w:val="24"/>
        </w:rPr>
      </w:pPr>
      <w:r w:rsidRPr="00E77BC4">
        <w:rPr>
          <w:rFonts w:ascii="Times New Roman" w:hAnsi="Times New Roman" w:cs="Times New Roman"/>
          <w:sz w:val="24"/>
        </w:rPr>
        <w:t>Komunikasi adalah suatu proses dimana seseorang atau beberapa kelompok, organisasi, dan masyarakat menciptakan, dan menggunakan informasi agar terhubung dengan lingkungan dan orang lain.</w:t>
      </w:r>
    </w:p>
    <w:p w:rsidR="00CD2C86" w:rsidRPr="00E77BC4" w:rsidRDefault="00CD2C86" w:rsidP="00CD2C86">
      <w:pPr>
        <w:spacing w:line="480" w:lineRule="auto"/>
        <w:ind w:firstLine="720"/>
        <w:jc w:val="both"/>
        <w:rPr>
          <w:rFonts w:ascii="Times New Roman" w:hAnsi="Times New Roman" w:cs="Times New Roman"/>
          <w:sz w:val="24"/>
          <w:lang w:val="en-US"/>
        </w:rPr>
      </w:pPr>
      <w:r w:rsidRPr="00E77BC4">
        <w:rPr>
          <w:rFonts w:ascii="Times New Roman" w:hAnsi="Times New Roman" w:cs="Times New Roman"/>
          <w:sz w:val="24"/>
        </w:rPr>
        <w:t xml:space="preserve">Pada umumnya komunikasi dilakukan secara lisan atau verbal yang dapat dimengerti oleh kedua belah pihak. Apabila tidak ada bahasa verbal yang </w:t>
      </w:r>
      <w:r w:rsidRPr="00E77BC4">
        <w:rPr>
          <w:rFonts w:ascii="Times New Roman" w:hAnsi="Times New Roman" w:cs="Times New Roman"/>
          <w:sz w:val="24"/>
        </w:rPr>
        <w:lastRenderedPageBreak/>
        <w:t>dimengerti oleh keduanya, komunikasi masih dapat dilakukan dengan menggunakan gerak – gerik badan, menunjukan sikap tertentu, misalnya tersenyum, menggelengkan kepala, mengangkat bahu, seperti ini lah cara yang disebut komunikasi dengan bahasa nonverbal.</w:t>
      </w:r>
    </w:p>
    <w:p w:rsidR="00CD2C86" w:rsidRPr="00E77BC4" w:rsidRDefault="00CD2C86" w:rsidP="00CD2C86">
      <w:pPr>
        <w:pStyle w:val="ListParagraph"/>
        <w:numPr>
          <w:ilvl w:val="0"/>
          <w:numId w:val="9"/>
        </w:numPr>
        <w:spacing w:line="480" w:lineRule="auto"/>
        <w:ind w:hanging="720"/>
        <w:jc w:val="both"/>
        <w:rPr>
          <w:rFonts w:ascii="Times New Roman" w:hAnsi="Times New Roman" w:cs="Times New Roman"/>
          <w:b/>
          <w:sz w:val="24"/>
          <w:lang w:val="en-US"/>
        </w:rPr>
      </w:pPr>
      <w:r w:rsidRPr="00E77BC4">
        <w:rPr>
          <w:rFonts w:ascii="Times New Roman" w:hAnsi="Times New Roman" w:cs="Times New Roman"/>
          <w:b/>
          <w:sz w:val="24"/>
          <w:lang w:val="en-US"/>
        </w:rPr>
        <w:t>Unsur Komunikasi</w:t>
      </w:r>
    </w:p>
    <w:p w:rsidR="00CD2C86" w:rsidRPr="00E77BC4" w:rsidRDefault="00CD2C86" w:rsidP="00CD2C86">
      <w:pPr>
        <w:spacing w:line="480" w:lineRule="auto"/>
        <w:ind w:firstLine="709"/>
        <w:jc w:val="both"/>
        <w:rPr>
          <w:rFonts w:ascii="Times New Roman" w:hAnsi="Times New Roman" w:cs="Times New Roman"/>
          <w:sz w:val="24"/>
        </w:rPr>
      </w:pPr>
      <w:r w:rsidRPr="00E77BC4">
        <w:rPr>
          <w:rFonts w:ascii="Times New Roman" w:hAnsi="Times New Roman" w:cs="Times New Roman"/>
          <w:sz w:val="24"/>
        </w:rPr>
        <w:t>Dari pengertian komunikasi yang telah dikemukakan, maka jelas bahwa komunikasi antarmanusia hanya bisa terjadi, jika ada seseorang yang menyampaikan pesan kepada orang lain dengan tujuan tertentu.Terdapat beberapa macam pandangan tentang banyaknya unsur atau elemen yang mendukung terjadinya komunikasi. Ada yang menilai bahwa terciptanya proses komunikasi, cukup di dukung oleh tiga unsur, sementara ada juga yang menambahkan umpan balik dan lingkungan selain kelima unsur yang telah disebutkan.</w:t>
      </w:r>
    </w:p>
    <w:p w:rsidR="00CD2C86" w:rsidRPr="00E77BC4" w:rsidRDefault="00CD2C86" w:rsidP="00CD2C86">
      <w:pPr>
        <w:spacing w:line="480" w:lineRule="auto"/>
        <w:ind w:firstLine="720"/>
        <w:jc w:val="both"/>
        <w:rPr>
          <w:rFonts w:ascii="Times New Roman" w:hAnsi="Times New Roman" w:cs="Times New Roman"/>
          <w:sz w:val="24"/>
          <w:szCs w:val="24"/>
        </w:rPr>
      </w:pPr>
      <w:r w:rsidRPr="00E77BC4">
        <w:rPr>
          <w:rFonts w:ascii="Times New Roman" w:hAnsi="Times New Roman" w:cs="Times New Roman"/>
          <w:sz w:val="24"/>
          <w:szCs w:val="24"/>
        </w:rPr>
        <w:t xml:space="preserve">Menurut </w:t>
      </w:r>
      <w:r w:rsidRPr="00E77BC4">
        <w:rPr>
          <w:rFonts w:ascii="Times New Roman" w:hAnsi="Times New Roman" w:cs="Times New Roman"/>
          <w:b/>
          <w:sz w:val="24"/>
          <w:szCs w:val="24"/>
        </w:rPr>
        <w:t>Mc Quail dan Windahl</w:t>
      </w:r>
      <w:r w:rsidRPr="00E77BC4">
        <w:rPr>
          <w:rFonts w:ascii="Times New Roman" w:hAnsi="Times New Roman" w:cs="Times New Roman"/>
          <w:sz w:val="24"/>
          <w:szCs w:val="24"/>
        </w:rPr>
        <w:t xml:space="preserve">, yang di kutip oleh </w:t>
      </w:r>
      <w:r w:rsidRPr="00E77BC4">
        <w:rPr>
          <w:rFonts w:ascii="Times New Roman" w:hAnsi="Times New Roman" w:cs="Times New Roman"/>
          <w:b/>
          <w:sz w:val="24"/>
          <w:szCs w:val="24"/>
        </w:rPr>
        <w:t>Ruslan</w:t>
      </w:r>
      <w:r w:rsidRPr="00E77BC4">
        <w:rPr>
          <w:rFonts w:ascii="Times New Roman" w:hAnsi="Times New Roman" w:cs="Times New Roman"/>
          <w:sz w:val="24"/>
          <w:szCs w:val="24"/>
        </w:rPr>
        <w:t xml:space="preserve"> dalam </w:t>
      </w:r>
      <w:r w:rsidRPr="00E77BC4">
        <w:rPr>
          <w:rFonts w:ascii="Times New Roman" w:hAnsi="Times New Roman" w:cs="Times New Roman"/>
          <w:b/>
          <w:sz w:val="24"/>
          <w:szCs w:val="24"/>
        </w:rPr>
        <w:t xml:space="preserve">buku </w:t>
      </w:r>
      <w:r w:rsidRPr="00E77BC4">
        <w:rPr>
          <w:rFonts w:ascii="Times New Roman" w:hAnsi="Times New Roman" w:cs="Times New Roman"/>
          <w:b/>
          <w:iCs/>
          <w:sz w:val="24"/>
          <w:szCs w:val="24"/>
        </w:rPr>
        <w:t>Metode Reserch</w:t>
      </w:r>
      <w:r w:rsidRPr="00E77BC4">
        <w:rPr>
          <w:rFonts w:ascii="Times New Roman" w:hAnsi="Times New Roman" w:cs="Times New Roman"/>
          <w:b/>
          <w:sz w:val="24"/>
          <w:szCs w:val="24"/>
        </w:rPr>
        <w:t xml:space="preserve">(2004:90) </w:t>
      </w:r>
      <w:r w:rsidRPr="00E77BC4">
        <w:rPr>
          <w:rFonts w:ascii="Times New Roman" w:hAnsi="Times New Roman" w:cs="Times New Roman"/>
          <w:sz w:val="24"/>
          <w:szCs w:val="24"/>
        </w:rPr>
        <w:t>bahwa komunikasi berkaitan erat dengan unsur – unsur sebagai berikut :</w:t>
      </w:r>
    </w:p>
    <w:p w:rsidR="00CD2C86" w:rsidRPr="00E77BC4" w:rsidRDefault="00CD2C86" w:rsidP="00CD2C86">
      <w:pPr>
        <w:spacing w:line="240" w:lineRule="auto"/>
        <w:ind w:left="1260" w:right="424"/>
        <w:jc w:val="both"/>
        <w:rPr>
          <w:rFonts w:ascii="Times New Roman" w:hAnsi="Times New Roman" w:cs="Times New Roman"/>
          <w:b/>
          <w:sz w:val="24"/>
          <w:szCs w:val="24"/>
        </w:rPr>
      </w:pPr>
      <w:r w:rsidRPr="00E77BC4">
        <w:rPr>
          <w:rFonts w:ascii="Times New Roman" w:hAnsi="Times New Roman" w:cs="Times New Roman"/>
          <w:b/>
          <w:i/>
          <w:sz w:val="24"/>
          <w:szCs w:val="24"/>
        </w:rPr>
        <w:t>Sender a channel, a message, a receiver, a relationship between sender and receiver, an effect, a context in which communications occurs and a range of things to which ‘ message ‘ refer. Sometimes, communications can be any or all the following : actions on another, an interaction with others and reaction to other.</w:t>
      </w:r>
      <w:r w:rsidRPr="00E77BC4">
        <w:rPr>
          <w:rFonts w:ascii="Times New Roman" w:hAnsi="Times New Roman" w:cs="Times New Roman"/>
          <w:b/>
          <w:sz w:val="24"/>
          <w:szCs w:val="24"/>
        </w:rPr>
        <w:t xml:space="preserve"> (2004 : 90).</w:t>
      </w:r>
    </w:p>
    <w:p w:rsidR="00CD2C86" w:rsidRPr="00E77BC4" w:rsidRDefault="00CD2C86" w:rsidP="00CD2C86">
      <w:pPr>
        <w:spacing w:line="480" w:lineRule="auto"/>
        <w:ind w:firstLine="709"/>
        <w:jc w:val="both"/>
        <w:rPr>
          <w:rFonts w:ascii="Times New Roman" w:hAnsi="Times New Roman" w:cs="Times New Roman"/>
          <w:sz w:val="24"/>
          <w:szCs w:val="24"/>
        </w:rPr>
      </w:pPr>
      <w:r w:rsidRPr="00E77BC4">
        <w:rPr>
          <w:rFonts w:ascii="Times New Roman" w:hAnsi="Times New Roman" w:cs="Times New Roman"/>
          <w:sz w:val="24"/>
          <w:szCs w:val="24"/>
        </w:rPr>
        <w:t xml:space="preserve">Dari penjelasan unsur – unsur komunikasi diatas </w:t>
      </w:r>
      <w:r w:rsidRPr="00E77BC4">
        <w:rPr>
          <w:rFonts w:ascii="Times New Roman" w:hAnsi="Times New Roman" w:cs="Times New Roman"/>
          <w:b/>
          <w:sz w:val="24"/>
          <w:szCs w:val="24"/>
        </w:rPr>
        <w:t>Effendy</w:t>
      </w:r>
      <w:r w:rsidRPr="00E77BC4">
        <w:rPr>
          <w:rFonts w:ascii="Times New Roman" w:hAnsi="Times New Roman" w:cs="Times New Roman"/>
          <w:sz w:val="24"/>
          <w:szCs w:val="24"/>
        </w:rPr>
        <w:t xml:space="preserve"> dalam bukunya </w:t>
      </w:r>
      <w:r w:rsidRPr="00E77BC4">
        <w:rPr>
          <w:rFonts w:ascii="Times New Roman" w:hAnsi="Times New Roman" w:cs="Times New Roman"/>
          <w:b/>
          <w:sz w:val="24"/>
          <w:szCs w:val="24"/>
        </w:rPr>
        <w:t>Ilmu Komunikasi Teori dan Praktek</w:t>
      </w:r>
      <w:r w:rsidRPr="00E77BC4">
        <w:rPr>
          <w:rFonts w:ascii="Times New Roman" w:hAnsi="Times New Roman" w:cs="Times New Roman"/>
          <w:b/>
          <w:sz w:val="24"/>
        </w:rPr>
        <w:t>(2001 : 8).</w:t>
      </w:r>
      <w:r w:rsidRPr="00E77BC4">
        <w:rPr>
          <w:rFonts w:ascii="Times New Roman" w:hAnsi="Times New Roman" w:cs="Times New Roman"/>
          <w:sz w:val="24"/>
          <w:szCs w:val="24"/>
        </w:rPr>
        <w:t>menjelaskan, dapat diuraikan menjadi Sender :</w:t>
      </w:r>
    </w:p>
    <w:p w:rsidR="00CD2C86" w:rsidRPr="00E77BC4" w:rsidRDefault="00CD2C86" w:rsidP="00CD2C86">
      <w:pPr>
        <w:spacing w:after="0" w:line="240" w:lineRule="auto"/>
        <w:ind w:left="1260" w:right="424"/>
        <w:jc w:val="both"/>
        <w:rPr>
          <w:rFonts w:ascii="Times New Roman" w:hAnsi="Times New Roman" w:cs="Times New Roman"/>
          <w:b/>
          <w:sz w:val="24"/>
        </w:rPr>
      </w:pPr>
      <w:r w:rsidRPr="00E77BC4">
        <w:rPr>
          <w:rFonts w:ascii="Times New Roman" w:hAnsi="Times New Roman" w:cs="Times New Roman"/>
          <w:b/>
          <w:sz w:val="24"/>
        </w:rPr>
        <w:lastRenderedPageBreak/>
        <w:t>Komunikator : yang menyampaikan pesan kepada seseorang atau sejumlah orang; Encoding : Penyandian, yakni proses pengalihan pikiran dalam bentuk lambang; Message : pesan, yang merupakan seperangkat lambang bermakna yang disampaikan oleh komunikator; Media : Saluran komunikasi, tempat berlalunya pesan dari komunikator kepada komunikan; Decoding : pengawasandian, yaitu proses dimana komunikan menetapkan makna pada lambang yang disampaikan komunikator kepadanya; Receiver : komunikan yang menerima pesan dari komunikator; Response : tanggapan, seperangkat reaksi pada komunikan setelah diterpa pesan; Feedback : umpan balik, yakni tanggapan komunikan apabila tersampaikan atau disampaikan kepada komunikator; Noise : gangguan tak terencana yang terjadi dalam proses komunikasi sebagai akibat diterimanya pesan lain oleh komunikan yang berbeda dengan pesan yang disampaikan oleh komunikator kepadanya (2001 : 8).</w:t>
      </w:r>
    </w:p>
    <w:p w:rsidR="00CD2C86" w:rsidRPr="00E77BC4" w:rsidRDefault="00CD2C86" w:rsidP="00CD2C86">
      <w:pPr>
        <w:spacing w:after="0" w:line="240" w:lineRule="auto"/>
        <w:jc w:val="both"/>
        <w:rPr>
          <w:rFonts w:ascii="Times New Roman" w:hAnsi="Times New Roman" w:cs="Times New Roman"/>
          <w:b/>
          <w:sz w:val="24"/>
        </w:rPr>
      </w:pPr>
    </w:p>
    <w:p w:rsidR="00CD2C86" w:rsidRPr="00E77BC4" w:rsidRDefault="00CD2C86" w:rsidP="00CD2C86">
      <w:pPr>
        <w:spacing w:line="480" w:lineRule="auto"/>
        <w:ind w:firstLine="720"/>
        <w:jc w:val="both"/>
        <w:rPr>
          <w:rFonts w:ascii="Times New Roman" w:hAnsi="Times New Roman" w:cs="Times New Roman"/>
          <w:sz w:val="24"/>
          <w:szCs w:val="24"/>
          <w:lang w:val="en-US"/>
        </w:rPr>
      </w:pPr>
    </w:p>
    <w:p w:rsidR="00CD2C86" w:rsidRPr="00E77BC4" w:rsidRDefault="00CD2C86" w:rsidP="008166F0">
      <w:pPr>
        <w:spacing w:line="480" w:lineRule="auto"/>
        <w:ind w:firstLine="720"/>
        <w:jc w:val="both"/>
        <w:rPr>
          <w:rFonts w:ascii="Times New Roman" w:hAnsi="Times New Roman" w:cs="Times New Roman"/>
          <w:sz w:val="24"/>
          <w:szCs w:val="24"/>
          <w:lang w:val="en-US"/>
        </w:rPr>
      </w:pPr>
      <w:r w:rsidRPr="00E77BC4">
        <w:rPr>
          <w:rFonts w:ascii="Times New Roman" w:hAnsi="Times New Roman" w:cs="Times New Roman"/>
          <w:sz w:val="24"/>
          <w:szCs w:val="24"/>
        </w:rPr>
        <w:t>Dalam komunikasi efektif, komunikator harus tahu khalayak mana yang dijadikannya sasaran dan tanggapan apa yang diinginkannya. Ia harus terampil dalam menyandi pesan dengan memperhitungkan bagaimana komunikan sasaran biasanya mengawasandi pesan. Komunikator harus mengirim pesan melalui media yang efisien dalam mencapai khalayak sasaran.</w:t>
      </w:r>
    </w:p>
    <w:p w:rsidR="00CD2C86" w:rsidRPr="00E77BC4" w:rsidRDefault="00CD2C86" w:rsidP="00CD2C86">
      <w:pPr>
        <w:pStyle w:val="ListParagraph"/>
        <w:numPr>
          <w:ilvl w:val="0"/>
          <w:numId w:val="9"/>
        </w:numPr>
        <w:spacing w:line="480" w:lineRule="auto"/>
        <w:ind w:hanging="720"/>
        <w:jc w:val="both"/>
        <w:rPr>
          <w:rFonts w:ascii="Times New Roman" w:hAnsi="Times New Roman" w:cs="Times New Roman"/>
          <w:b/>
          <w:sz w:val="24"/>
          <w:lang w:val="en-US"/>
        </w:rPr>
      </w:pPr>
      <w:r w:rsidRPr="00E77BC4">
        <w:rPr>
          <w:rFonts w:ascii="Times New Roman" w:hAnsi="Times New Roman" w:cs="Times New Roman"/>
          <w:b/>
          <w:sz w:val="24"/>
          <w:lang w:val="en-US"/>
        </w:rPr>
        <w:t>Proses Komunikasi</w:t>
      </w:r>
    </w:p>
    <w:p w:rsidR="00CD2C86" w:rsidRPr="00E77BC4" w:rsidRDefault="00CD2C86" w:rsidP="00CD2C86">
      <w:pPr>
        <w:spacing w:after="0" w:line="480" w:lineRule="auto"/>
        <w:ind w:firstLine="709"/>
        <w:jc w:val="both"/>
        <w:rPr>
          <w:rFonts w:ascii="Times New Roman" w:hAnsi="Times New Roman" w:cs="Times New Roman"/>
          <w:sz w:val="24"/>
          <w:szCs w:val="24"/>
        </w:rPr>
      </w:pPr>
      <w:r w:rsidRPr="00E77BC4">
        <w:rPr>
          <w:rFonts w:ascii="Times New Roman" w:hAnsi="Times New Roman" w:cs="Times New Roman"/>
          <w:sz w:val="24"/>
          <w:szCs w:val="24"/>
        </w:rPr>
        <w:t xml:space="preserve">Proses komunikasi terbagi menjadi dua tahap, yakni secara primer dan secara sekunder. Menurut </w:t>
      </w:r>
      <w:r w:rsidRPr="00E77BC4">
        <w:rPr>
          <w:rFonts w:ascii="Times New Roman" w:hAnsi="Times New Roman" w:cs="Times New Roman"/>
          <w:b/>
          <w:sz w:val="24"/>
          <w:szCs w:val="24"/>
        </w:rPr>
        <w:t xml:space="preserve">Effendy </w:t>
      </w:r>
      <w:r w:rsidRPr="00E77BC4">
        <w:rPr>
          <w:rFonts w:ascii="Times New Roman" w:hAnsi="Times New Roman" w:cs="Times New Roman"/>
          <w:sz w:val="24"/>
          <w:szCs w:val="24"/>
        </w:rPr>
        <w:t xml:space="preserve">dalam bukunya </w:t>
      </w:r>
      <w:r w:rsidRPr="00E77BC4">
        <w:rPr>
          <w:rFonts w:ascii="Times New Roman" w:hAnsi="Times New Roman" w:cs="Times New Roman"/>
          <w:b/>
          <w:sz w:val="24"/>
          <w:szCs w:val="24"/>
        </w:rPr>
        <w:t xml:space="preserve">Human Relations &amp; Public Relation (2009:11-16) </w:t>
      </w:r>
      <w:r w:rsidRPr="00E77BC4">
        <w:rPr>
          <w:rFonts w:ascii="Times New Roman" w:hAnsi="Times New Roman" w:cs="Times New Roman"/>
          <w:sz w:val="24"/>
          <w:szCs w:val="24"/>
        </w:rPr>
        <w:t>terbagi menjadi dua tahap, yakni secara primer dan secara sekunder.</w:t>
      </w:r>
    </w:p>
    <w:p w:rsidR="00CD2C86" w:rsidRPr="00E77BC4" w:rsidRDefault="00CD2C86" w:rsidP="00CD2C86">
      <w:pPr>
        <w:spacing w:after="0" w:line="480" w:lineRule="auto"/>
        <w:ind w:left="1440" w:firstLine="720"/>
        <w:jc w:val="both"/>
        <w:rPr>
          <w:rFonts w:ascii="Times New Roman" w:hAnsi="Times New Roman" w:cs="Times New Roman"/>
          <w:sz w:val="24"/>
          <w:szCs w:val="24"/>
        </w:rPr>
      </w:pPr>
    </w:p>
    <w:p w:rsidR="00CD2C86" w:rsidRPr="00E77BC4" w:rsidRDefault="00CD2C86" w:rsidP="00CD2C86">
      <w:pPr>
        <w:numPr>
          <w:ilvl w:val="0"/>
          <w:numId w:val="10"/>
        </w:numPr>
        <w:spacing w:after="0" w:line="240" w:lineRule="auto"/>
        <w:ind w:left="1260" w:right="424"/>
        <w:contextualSpacing/>
        <w:jc w:val="both"/>
        <w:rPr>
          <w:rFonts w:ascii="Times New Roman" w:hAnsi="Times New Roman" w:cs="Times New Roman"/>
          <w:b/>
          <w:sz w:val="24"/>
          <w:szCs w:val="24"/>
        </w:rPr>
      </w:pPr>
      <w:r w:rsidRPr="00E77BC4">
        <w:rPr>
          <w:rFonts w:ascii="Times New Roman" w:hAnsi="Times New Roman" w:cs="Times New Roman"/>
          <w:b/>
          <w:sz w:val="24"/>
          <w:szCs w:val="24"/>
        </w:rPr>
        <w:t>Proses Komunikasi secara primer</w:t>
      </w:r>
    </w:p>
    <w:p w:rsidR="00CD2C86" w:rsidRPr="00E77BC4" w:rsidRDefault="00CD2C86" w:rsidP="00CD2C86">
      <w:pPr>
        <w:spacing w:after="0" w:line="240" w:lineRule="auto"/>
        <w:ind w:left="1260" w:right="424"/>
        <w:jc w:val="both"/>
        <w:rPr>
          <w:rFonts w:ascii="Times New Roman" w:hAnsi="Times New Roman" w:cs="Times New Roman"/>
          <w:b/>
          <w:sz w:val="24"/>
          <w:szCs w:val="24"/>
        </w:rPr>
      </w:pPr>
      <w:r w:rsidRPr="00E77BC4">
        <w:rPr>
          <w:rFonts w:ascii="Times New Roman" w:hAnsi="Times New Roman" w:cs="Times New Roman"/>
          <w:b/>
          <w:sz w:val="24"/>
          <w:szCs w:val="24"/>
        </w:rPr>
        <w:lastRenderedPageBreak/>
        <w:t xml:space="preserve">Proses Komunikasi secara primer adalah proses penyampaian pikiran dan atau perasaan seseorang kepada orang lain dengan menggunakan lambang </w:t>
      </w:r>
      <w:r w:rsidRPr="00E77BC4">
        <w:rPr>
          <w:rFonts w:ascii="Times New Roman" w:hAnsi="Times New Roman" w:cs="Times New Roman"/>
          <w:b/>
          <w:i/>
          <w:sz w:val="24"/>
          <w:szCs w:val="24"/>
        </w:rPr>
        <w:t>(symbol)</w:t>
      </w:r>
      <w:r w:rsidRPr="00E77BC4">
        <w:rPr>
          <w:rFonts w:ascii="Times New Roman" w:hAnsi="Times New Roman" w:cs="Times New Roman"/>
          <w:b/>
          <w:sz w:val="24"/>
          <w:szCs w:val="24"/>
        </w:rPr>
        <w:t xml:space="preserve"> sebagai media. Lambang sebagai media primer dalam proses komunikasi adalah bahasa, kial, isyarat, warna, dan lain sebagainya yang secara langsung mampu “menerjemahkan” pikiran dan atau perasaan komunikator kepada komunikan.</w:t>
      </w:r>
    </w:p>
    <w:p w:rsidR="00CD2C86" w:rsidRPr="00E77BC4" w:rsidRDefault="00CD2C86" w:rsidP="00CD2C86">
      <w:pPr>
        <w:numPr>
          <w:ilvl w:val="0"/>
          <w:numId w:val="10"/>
        </w:numPr>
        <w:spacing w:after="0" w:line="240" w:lineRule="auto"/>
        <w:ind w:left="1260" w:right="424"/>
        <w:contextualSpacing/>
        <w:jc w:val="both"/>
        <w:rPr>
          <w:rFonts w:ascii="Times New Roman" w:hAnsi="Times New Roman" w:cs="Times New Roman"/>
          <w:b/>
          <w:sz w:val="24"/>
          <w:szCs w:val="24"/>
        </w:rPr>
      </w:pPr>
      <w:r w:rsidRPr="00E77BC4">
        <w:rPr>
          <w:rFonts w:ascii="Times New Roman" w:hAnsi="Times New Roman" w:cs="Times New Roman"/>
          <w:b/>
          <w:sz w:val="24"/>
          <w:szCs w:val="24"/>
        </w:rPr>
        <w:t>Proses Komunikasi secara sekunder</w:t>
      </w:r>
    </w:p>
    <w:p w:rsidR="00CD2C86" w:rsidRPr="00E77BC4" w:rsidRDefault="00CD2C86" w:rsidP="00CD2C86">
      <w:pPr>
        <w:spacing w:after="0" w:line="240" w:lineRule="auto"/>
        <w:ind w:left="1260" w:right="424"/>
        <w:jc w:val="both"/>
        <w:rPr>
          <w:rFonts w:ascii="Times New Roman" w:hAnsi="Times New Roman" w:cs="Times New Roman"/>
          <w:b/>
          <w:sz w:val="24"/>
          <w:szCs w:val="24"/>
        </w:rPr>
      </w:pPr>
      <w:r w:rsidRPr="00E77BC4">
        <w:rPr>
          <w:rFonts w:ascii="Times New Roman" w:hAnsi="Times New Roman" w:cs="Times New Roman"/>
          <w:b/>
          <w:sz w:val="24"/>
          <w:szCs w:val="24"/>
        </w:rPr>
        <w:t>Proses Komuniaksi secara sekunder adalah proses penyampaian pesan oleh seseorang kepada orang lain dengan menggunakan alat atau sarana sebagai media kedua setelah memakai lambang sebagai media pertama. Seseorang komunikator menggunakan media kedua dalam melancarkan komunikasinya karena komunikan sebagai sasarannya berada di tempat yang relatif jauh atau jumlahnya banyak. Media kedua yang dimaksud adalah surat, telepon, teleks, surat kabar, majalah, radio, televisi, film, dan lain-lain. (2009:11-16)</w:t>
      </w:r>
    </w:p>
    <w:p w:rsidR="00CD2C86" w:rsidRPr="00E77BC4" w:rsidRDefault="00CD2C86" w:rsidP="00CD2C86">
      <w:pPr>
        <w:spacing w:after="0" w:line="480" w:lineRule="auto"/>
        <w:ind w:firstLine="709"/>
        <w:jc w:val="both"/>
        <w:rPr>
          <w:rFonts w:ascii="Times New Roman" w:hAnsi="Times New Roman" w:cs="Times New Roman"/>
          <w:sz w:val="24"/>
          <w:szCs w:val="24"/>
        </w:rPr>
      </w:pPr>
    </w:p>
    <w:p w:rsidR="00CD2C86" w:rsidRPr="00E77BC4" w:rsidRDefault="00CD2C86" w:rsidP="00CD2C86">
      <w:pPr>
        <w:spacing w:after="0" w:line="480" w:lineRule="auto"/>
        <w:ind w:firstLine="709"/>
        <w:jc w:val="both"/>
        <w:rPr>
          <w:rFonts w:ascii="Times New Roman" w:hAnsi="Times New Roman" w:cs="Times New Roman"/>
          <w:sz w:val="24"/>
          <w:szCs w:val="24"/>
          <w:lang w:val="en-US"/>
        </w:rPr>
      </w:pPr>
      <w:r w:rsidRPr="00E77BC4">
        <w:rPr>
          <w:rFonts w:ascii="Times New Roman" w:hAnsi="Times New Roman" w:cs="Times New Roman"/>
          <w:sz w:val="24"/>
          <w:szCs w:val="24"/>
        </w:rPr>
        <w:t>Berdasarkan teori yang telah dipaparkan diatas, penulis dapat menarik kesimpulan bahwa proses komunikasi adalah bagaimana sang komunikator menyampaikan pesan kepada komunikannya, sehingga dapat menciptakan suatu persamaan makna antara komunikan dengan komunikatornya. Proses komunikasi ini bertujuan untuk menciptakan komunikasi yang efektif (sesuai dengan tujuan komunikasi pada umumnya).</w:t>
      </w:r>
    </w:p>
    <w:p w:rsidR="00CD2C86" w:rsidRPr="00E77BC4" w:rsidRDefault="00CD2C86" w:rsidP="00CD2C86">
      <w:pPr>
        <w:pStyle w:val="ListParagraph"/>
        <w:numPr>
          <w:ilvl w:val="0"/>
          <w:numId w:val="9"/>
        </w:numPr>
        <w:spacing w:after="0" w:line="480" w:lineRule="auto"/>
        <w:ind w:hanging="720"/>
        <w:jc w:val="both"/>
        <w:rPr>
          <w:rFonts w:ascii="Times New Roman" w:hAnsi="Times New Roman" w:cs="Times New Roman"/>
          <w:b/>
          <w:sz w:val="24"/>
          <w:szCs w:val="24"/>
          <w:lang w:val="en-US"/>
        </w:rPr>
      </w:pPr>
      <w:r w:rsidRPr="00E77BC4">
        <w:rPr>
          <w:rFonts w:ascii="Times New Roman" w:hAnsi="Times New Roman" w:cs="Times New Roman"/>
          <w:b/>
          <w:sz w:val="24"/>
          <w:szCs w:val="24"/>
          <w:lang w:val="en-US"/>
        </w:rPr>
        <w:t>Komponen Komunikasi</w:t>
      </w:r>
    </w:p>
    <w:p w:rsidR="00CD2C86" w:rsidRPr="00E77BC4" w:rsidRDefault="00CD2C86" w:rsidP="00CD2C86">
      <w:pPr>
        <w:spacing w:after="0" w:line="480" w:lineRule="auto"/>
        <w:ind w:firstLine="709"/>
        <w:jc w:val="both"/>
        <w:rPr>
          <w:rFonts w:ascii="Times New Roman" w:hAnsi="Times New Roman" w:cs="Times New Roman"/>
          <w:sz w:val="24"/>
        </w:rPr>
      </w:pPr>
      <w:r w:rsidRPr="00E77BC4">
        <w:rPr>
          <w:rFonts w:ascii="Times New Roman" w:hAnsi="Times New Roman" w:cs="Times New Roman"/>
          <w:b/>
          <w:sz w:val="24"/>
        </w:rPr>
        <w:t>Effendy (2000:6)</w:t>
      </w:r>
      <w:r w:rsidRPr="00E77BC4">
        <w:rPr>
          <w:rFonts w:ascii="Times New Roman" w:hAnsi="Times New Roman" w:cs="Times New Roman"/>
          <w:sz w:val="24"/>
        </w:rPr>
        <w:t xml:space="preserve">, dalam bukunya </w:t>
      </w:r>
      <w:r w:rsidRPr="00E77BC4">
        <w:rPr>
          <w:rFonts w:ascii="Times New Roman" w:hAnsi="Times New Roman" w:cs="Times New Roman"/>
          <w:b/>
          <w:sz w:val="24"/>
        </w:rPr>
        <w:t>Ruang Lingkup Komunikasi</w:t>
      </w:r>
      <w:r w:rsidRPr="00E77BC4">
        <w:rPr>
          <w:rFonts w:ascii="Times New Roman" w:hAnsi="Times New Roman" w:cs="Times New Roman"/>
          <w:sz w:val="24"/>
        </w:rPr>
        <w:t>, berdasarkan komponennya terdiri dari :</w:t>
      </w:r>
    </w:p>
    <w:p w:rsidR="00CD2C86" w:rsidRPr="00E77BC4" w:rsidRDefault="00CD2C86" w:rsidP="00CD2C86">
      <w:pPr>
        <w:pStyle w:val="ListParagraph"/>
        <w:numPr>
          <w:ilvl w:val="0"/>
          <w:numId w:val="11"/>
        </w:numPr>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Komunikator (</w:t>
      </w:r>
      <w:r w:rsidRPr="00E77BC4">
        <w:rPr>
          <w:rFonts w:ascii="Times New Roman" w:hAnsi="Times New Roman" w:cs="Times New Roman"/>
          <w:b/>
          <w:i/>
          <w:sz w:val="24"/>
        </w:rPr>
        <w:t>communicator</w:t>
      </w:r>
      <w:r w:rsidRPr="00E77BC4">
        <w:rPr>
          <w:rFonts w:ascii="Times New Roman" w:hAnsi="Times New Roman" w:cs="Times New Roman"/>
          <w:b/>
          <w:sz w:val="24"/>
        </w:rPr>
        <w:t>) dan Komunikan (</w:t>
      </w:r>
      <w:r w:rsidRPr="00E77BC4">
        <w:rPr>
          <w:rFonts w:ascii="Times New Roman" w:hAnsi="Times New Roman" w:cs="Times New Roman"/>
          <w:b/>
          <w:i/>
          <w:sz w:val="24"/>
        </w:rPr>
        <w:t>communicant</w:t>
      </w:r>
      <w:r w:rsidRPr="00E77BC4">
        <w:rPr>
          <w:rFonts w:ascii="Times New Roman" w:hAnsi="Times New Roman" w:cs="Times New Roman"/>
          <w:b/>
          <w:sz w:val="24"/>
        </w:rPr>
        <w:t>)</w:t>
      </w:r>
    </w:p>
    <w:p w:rsidR="00CD2C86" w:rsidRPr="00E77BC4" w:rsidRDefault="00CD2C86" w:rsidP="00CD2C86">
      <w:pPr>
        <w:pStyle w:val="ListParagraph"/>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 xml:space="preserve">Komunikator merupakan individu atau kelompok yang mengambil prakarsa dalam mengadakan komunikasi dengan individu atau kelompok lain. Sedangkan yang dimaksud dengan komunikan adalah penerima memang diharapkan minimal punya pengetahuan luas tentang masalah yang dikomunikasikan. Dapat dikatakan komunikator adalah </w:t>
      </w:r>
      <w:r w:rsidRPr="00E77BC4">
        <w:rPr>
          <w:rFonts w:ascii="Times New Roman" w:hAnsi="Times New Roman" w:cs="Times New Roman"/>
          <w:b/>
          <w:sz w:val="24"/>
        </w:rPr>
        <w:lastRenderedPageBreak/>
        <w:t>orang yang memberikan pesan dan komunikan adalah orang yang menerima pesan dari komunikator.</w:t>
      </w:r>
    </w:p>
    <w:p w:rsidR="00CD2C86" w:rsidRPr="00E77BC4" w:rsidRDefault="00CD2C86" w:rsidP="00CD2C86">
      <w:pPr>
        <w:pStyle w:val="ListParagraph"/>
        <w:numPr>
          <w:ilvl w:val="0"/>
          <w:numId w:val="11"/>
        </w:numPr>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Pesan (</w:t>
      </w:r>
      <w:r w:rsidRPr="00E77BC4">
        <w:rPr>
          <w:rFonts w:ascii="Times New Roman" w:hAnsi="Times New Roman" w:cs="Times New Roman"/>
          <w:b/>
          <w:i/>
          <w:sz w:val="24"/>
        </w:rPr>
        <w:t>message</w:t>
      </w:r>
      <w:r w:rsidRPr="00E77BC4">
        <w:rPr>
          <w:rFonts w:ascii="Times New Roman" w:hAnsi="Times New Roman" w:cs="Times New Roman"/>
          <w:b/>
          <w:sz w:val="24"/>
        </w:rPr>
        <w:t>)</w:t>
      </w:r>
    </w:p>
    <w:p w:rsidR="00CD2C86" w:rsidRPr="00E77BC4" w:rsidRDefault="00CD2C86" w:rsidP="00CD2C86">
      <w:pPr>
        <w:pStyle w:val="ListParagraph"/>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Pesan (message) merupakan inti dari perumusan tujuan dan maksud dari komunikator kepada komunikan, pesan ini merupakan unsur yang sangat menentukan dalam keberhasilan komunikasi. Supaya pesan dapat diterima dengan baik, pesan harus memenuhi syarat untuk mudah dimengerti.</w:t>
      </w:r>
    </w:p>
    <w:p w:rsidR="00CD2C86" w:rsidRPr="00E77BC4" w:rsidRDefault="00CD2C86" w:rsidP="00CD2C86">
      <w:pPr>
        <w:pStyle w:val="ListParagraph"/>
        <w:numPr>
          <w:ilvl w:val="0"/>
          <w:numId w:val="11"/>
        </w:numPr>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Saluran (</w:t>
      </w:r>
      <w:r w:rsidRPr="00E77BC4">
        <w:rPr>
          <w:rFonts w:ascii="Times New Roman" w:hAnsi="Times New Roman" w:cs="Times New Roman"/>
          <w:b/>
          <w:i/>
          <w:sz w:val="24"/>
        </w:rPr>
        <w:t>channel</w:t>
      </w:r>
      <w:r w:rsidRPr="00E77BC4">
        <w:rPr>
          <w:rFonts w:ascii="Times New Roman" w:hAnsi="Times New Roman" w:cs="Times New Roman"/>
          <w:b/>
          <w:sz w:val="24"/>
        </w:rPr>
        <w:t>)</w:t>
      </w:r>
    </w:p>
    <w:p w:rsidR="00CD2C86" w:rsidRPr="00E77BC4" w:rsidRDefault="00CD2C86" w:rsidP="00CD2C86">
      <w:pPr>
        <w:pStyle w:val="ListParagraph"/>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Saluran (</w:t>
      </w:r>
      <w:r w:rsidRPr="00E77BC4">
        <w:rPr>
          <w:rFonts w:ascii="Times New Roman" w:hAnsi="Times New Roman" w:cs="Times New Roman"/>
          <w:b/>
          <w:i/>
          <w:sz w:val="24"/>
        </w:rPr>
        <w:t>channel</w:t>
      </w:r>
      <w:r w:rsidRPr="00E77BC4">
        <w:rPr>
          <w:rFonts w:ascii="Times New Roman" w:hAnsi="Times New Roman" w:cs="Times New Roman"/>
          <w:b/>
          <w:sz w:val="24"/>
        </w:rPr>
        <w:t>) adalah wahana atau alat untuk menyampaikan pesan dari komunikator kepada komunikan baik secara langsung (tatap muka), maupun tidak langsung (melalui media cetak/elektronik, dan lain-lain).</w:t>
      </w:r>
    </w:p>
    <w:p w:rsidR="00CD2C86" w:rsidRPr="00E77BC4" w:rsidRDefault="00CD2C86" w:rsidP="00CD2C86">
      <w:pPr>
        <w:pStyle w:val="ListParagraph"/>
        <w:numPr>
          <w:ilvl w:val="0"/>
          <w:numId w:val="11"/>
        </w:numPr>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Efek (</w:t>
      </w:r>
      <w:r w:rsidRPr="00E77BC4">
        <w:rPr>
          <w:rFonts w:ascii="Times New Roman" w:hAnsi="Times New Roman" w:cs="Times New Roman"/>
          <w:b/>
          <w:i/>
          <w:sz w:val="24"/>
        </w:rPr>
        <w:t>effect</w:t>
      </w:r>
      <w:r w:rsidRPr="00E77BC4">
        <w:rPr>
          <w:rFonts w:ascii="Times New Roman" w:hAnsi="Times New Roman" w:cs="Times New Roman"/>
          <w:b/>
          <w:sz w:val="24"/>
        </w:rPr>
        <w:t>)</w:t>
      </w:r>
    </w:p>
    <w:p w:rsidR="00CD2C86" w:rsidRPr="00E77BC4" w:rsidRDefault="00CD2C86" w:rsidP="00CD2C86">
      <w:pPr>
        <w:pStyle w:val="ListParagraph"/>
        <w:spacing w:after="0" w:line="240" w:lineRule="auto"/>
        <w:ind w:left="1134" w:right="424"/>
        <w:jc w:val="both"/>
        <w:rPr>
          <w:rFonts w:ascii="Times New Roman" w:hAnsi="Times New Roman" w:cs="Times New Roman"/>
          <w:b/>
          <w:sz w:val="24"/>
        </w:rPr>
      </w:pPr>
      <w:r w:rsidRPr="00E77BC4">
        <w:rPr>
          <w:rFonts w:ascii="Times New Roman" w:hAnsi="Times New Roman" w:cs="Times New Roman"/>
          <w:b/>
          <w:sz w:val="24"/>
        </w:rPr>
        <w:t>Dampak atau efek yang terjadi pada komunikan (penerima) setelah menerima pesan dari komunikator, seperti perubahan sikap, bertambahnya pengetahuan, dan lain-lain. (Effendy: 2000:6).</w:t>
      </w:r>
    </w:p>
    <w:p w:rsidR="00CD2C86" w:rsidRPr="00E77BC4" w:rsidRDefault="00CD2C86" w:rsidP="00CD2C86">
      <w:pPr>
        <w:spacing w:after="0" w:line="480" w:lineRule="auto"/>
        <w:jc w:val="both"/>
        <w:rPr>
          <w:rFonts w:ascii="Times New Roman" w:hAnsi="Times New Roman" w:cs="Times New Roman"/>
          <w:sz w:val="24"/>
          <w:szCs w:val="24"/>
          <w:lang w:val="en-US"/>
        </w:rPr>
      </w:pPr>
    </w:p>
    <w:p w:rsidR="00CD2C86" w:rsidRPr="00E77BC4" w:rsidRDefault="00CD2C86" w:rsidP="00CD2C86">
      <w:pPr>
        <w:spacing w:after="0" w:line="480" w:lineRule="auto"/>
        <w:jc w:val="both"/>
        <w:rPr>
          <w:rFonts w:ascii="Times New Roman" w:hAnsi="Times New Roman" w:cs="Times New Roman"/>
          <w:sz w:val="24"/>
          <w:szCs w:val="24"/>
          <w:lang w:val="en-US"/>
        </w:rPr>
      </w:pPr>
    </w:p>
    <w:p w:rsidR="00CD2C86" w:rsidRPr="00E77BC4" w:rsidRDefault="00CD2C86" w:rsidP="00CD2C86">
      <w:pPr>
        <w:pStyle w:val="ListParagraph"/>
        <w:numPr>
          <w:ilvl w:val="0"/>
          <w:numId w:val="9"/>
        </w:numPr>
        <w:spacing w:after="0" w:line="480" w:lineRule="auto"/>
        <w:ind w:hanging="720"/>
        <w:jc w:val="both"/>
        <w:rPr>
          <w:rFonts w:ascii="Times New Roman" w:hAnsi="Times New Roman" w:cs="Times New Roman"/>
          <w:b/>
          <w:sz w:val="24"/>
          <w:szCs w:val="24"/>
          <w:lang w:val="en-US"/>
        </w:rPr>
      </w:pPr>
      <w:r w:rsidRPr="00E77BC4">
        <w:rPr>
          <w:rFonts w:ascii="Times New Roman" w:hAnsi="Times New Roman" w:cs="Times New Roman"/>
          <w:b/>
          <w:sz w:val="24"/>
          <w:szCs w:val="24"/>
          <w:lang w:val="en-US"/>
        </w:rPr>
        <w:t>Konteks Komunikasi</w:t>
      </w:r>
    </w:p>
    <w:p w:rsidR="00CD2C86" w:rsidRPr="00E77BC4" w:rsidRDefault="00CD2C86" w:rsidP="00CD2C86">
      <w:pPr>
        <w:spacing w:line="480" w:lineRule="auto"/>
        <w:ind w:firstLine="720"/>
        <w:jc w:val="both"/>
        <w:rPr>
          <w:rFonts w:ascii="Times New Roman" w:hAnsi="Times New Roman" w:cs="Times New Roman"/>
          <w:sz w:val="24"/>
        </w:rPr>
      </w:pPr>
      <w:r w:rsidRPr="00E77BC4">
        <w:rPr>
          <w:rFonts w:ascii="Times New Roman" w:hAnsi="Times New Roman" w:cs="Times New Roman"/>
          <w:sz w:val="24"/>
        </w:rPr>
        <w:t xml:space="preserve">Komunikasi tidak berlangsung dalam ruang hampa-sosial, melainkan dalam konteks atau situasi tertentu. Kategori berdasarkan tingkat (level) paling lazim digunakan untuk melihat konteks komunikasi, dimulai dari komunikasi yang melibatkan jumlah peserta komunikasi paling sedikit hingga komunikasi yang melibatkan jumlah peserta paling banyak. </w:t>
      </w:r>
    </w:p>
    <w:p w:rsidR="00CD2C86" w:rsidRPr="00E77BC4" w:rsidRDefault="00CD2C86" w:rsidP="00CD2C86">
      <w:pPr>
        <w:spacing w:line="480" w:lineRule="auto"/>
        <w:jc w:val="both"/>
        <w:rPr>
          <w:rFonts w:ascii="Times New Roman" w:hAnsi="Times New Roman" w:cs="Times New Roman"/>
          <w:sz w:val="24"/>
        </w:rPr>
      </w:pPr>
      <w:r w:rsidRPr="00E77BC4">
        <w:rPr>
          <w:rFonts w:ascii="Times New Roman" w:hAnsi="Times New Roman" w:cs="Times New Roman"/>
          <w:b/>
          <w:sz w:val="24"/>
        </w:rPr>
        <w:t xml:space="preserve">Mulyana </w:t>
      </w:r>
      <w:r w:rsidRPr="00E77BC4">
        <w:rPr>
          <w:rFonts w:ascii="Times New Roman" w:hAnsi="Times New Roman" w:cs="Times New Roman"/>
          <w:sz w:val="24"/>
        </w:rPr>
        <w:t xml:space="preserve">dalam bukunya </w:t>
      </w:r>
      <w:r w:rsidRPr="00E77BC4">
        <w:rPr>
          <w:rFonts w:ascii="Times New Roman" w:hAnsi="Times New Roman" w:cs="Times New Roman"/>
          <w:b/>
          <w:sz w:val="24"/>
        </w:rPr>
        <w:t>Ilmu Komunikasi (2010:80-84)</w:t>
      </w:r>
      <w:r w:rsidRPr="00E77BC4">
        <w:rPr>
          <w:rFonts w:ascii="Times New Roman" w:hAnsi="Times New Roman" w:cs="Times New Roman"/>
          <w:sz w:val="24"/>
        </w:rPr>
        <w:t xml:space="preserve"> yaitu</w:t>
      </w:r>
    </w:p>
    <w:p w:rsidR="00CD2C86" w:rsidRPr="00E77BC4" w:rsidRDefault="00CD2C86" w:rsidP="00CD2C86">
      <w:pPr>
        <w:pStyle w:val="ListParagraph"/>
        <w:numPr>
          <w:ilvl w:val="0"/>
          <w:numId w:val="12"/>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Intrapribadi</w:t>
      </w:r>
    </w:p>
    <w:p w:rsidR="00CD2C86" w:rsidRPr="00E77BC4" w:rsidRDefault="00CD2C86" w:rsidP="00CD2C86">
      <w:pPr>
        <w:pStyle w:val="ListParagraph"/>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intrapribadi (</w:t>
      </w:r>
      <w:r w:rsidRPr="00E77BC4">
        <w:rPr>
          <w:rFonts w:ascii="Times New Roman" w:hAnsi="Times New Roman" w:cs="Times New Roman"/>
          <w:b/>
          <w:i/>
          <w:sz w:val="24"/>
        </w:rPr>
        <w:t>intrapersonal communication</w:t>
      </w:r>
      <w:r w:rsidRPr="00E77BC4">
        <w:rPr>
          <w:rFonts w:ascii="Times New Roman" w:hAnsi="Times New Roman" w:cs="Times New Roman"/>
          <w:b/>
          <w:sz w:val="24"/>
        </w:rPr>
        <w:t xml:space="preserve">) adalah komunikasi dengan diri sendiri. Contohnya berpikir. Komunikasi ini merupakan landasan komunikasi antarpribadi dan komunikasi dalam konteks-konteks lainnya. Dengan kata lain komunikasi intrapribadi ini melekat pada komunikasi dua orang, tiga orang, dan seterusnya, karena sebelum berkomunikasi dengan orang </w:t>
      </w:r>
      <w:r w:rsidRPr="00E77BC4">
        <w:rPr>
          <w:rFonts w:ascii="Times New Roman" w:hAnsi="Times New Roman" w:cs="Times New Roman"/>
          <w:b/>
          <w:sz w:val="24"/>
        </w:rPr>
        <w:lastRenderedPageBreak/>
        <w:t>lain kita biasanya berkomunikasi dengan diri sendiri (mempersepsi dan memastikan makna pesan orang lain).</w:t>
      </w:r>
    </w:p>
    <w:p w:rsidR="00CD2C86" w:rsidRPr="00E77BC4" w:rsidRDefault="00CD2C86" w:rsidP="00CD2C86">
      <w:pPr>
        <w:pStyle w:val="ListParagraph"/>
        <w:numPr>
          <w:ilvl w:val="0"/>
          <w:numId w:val="12"/>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Antarpribadi</w:t>
      </w:r>
    </w:p>
    <w:p w:rsidR="00CD2C86" w:rsidRPr="00E77BC4" w:rsidRDefault="00CD2C86" w:rsidP="00CD2C86">
      <w:pPr>
        <w:pStyle w:val="ListParagraph"/>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antarpribadi (</w:t>
      </w:r>
      <w:r w:rsidRPr="00E77BC4">
        <w:rPr>
          <w:rFonts w:ascii="Times New Roman" w:hAnsi="Times New Roman" w:cs="Times New Roman"/>
          <w:b/>
          <w:i/>
          <w:sz w:val="24"/>
        </w:rPr>
        <w:t>interpersonal communication</w:t>
      </w:r>
      <w:r w:rsidRPr="00E77BC4">
        <w:rPr>
          <w:rFonts w:ascii="Times New Roman" w:hAnsi="Times New Roman" w:cs="Times New Roman"/>
          <w:b/>
          <w:sz w:val="24"/>
        </w:rPr>
        <w:t>) adalah komunikasi antara orang-orang secara tatap muka, yang memungkinkan setiap pesertanya menangkap reaksi orang lain secara langsung, baik secara verbal maupun nonverbal. Bentuk khusus dari komunikasi antarpribadi adalah komunikasi diadik (</w:t>
      </w:r>
      <w:r w:rsidRPr="00E77BC4">
        <w:rPr>
          <w:rFonts w:ascii="Times New Roman" w:hAnsi="Times New Roman" w:cs="Times New Roman"/>
          <w:b/>
          <w:i/>
          <w:sz w:val="24"/>
        </w:rPr>
        <w:t>dyadic communication</w:t>
      </w:r>
      <w:r w:rsidRPr="00E77BC4">
        <w:rPr>
          <w:rFonts w:ascii="Times New Roman" w:hAnsi="Times New Roman" w:cs="Times New Roman"/>
          <w:b/>
          <w:sz w:val="24"/>
        </w:rPr>
        <w:t>) yang melibatkan hanya dua orang, sperti suami-isteri, dua sejawat, dua sehabat dekat, guru-murid, dan sebaginya. Ciri-ciri komunikasi diadik adalah: pihak-pihak yang berkomunikasi berada dalam jarak yang dekat; pihak-pihak yang berkomunikasi mengirim dan menerima pesan secara stimultan dan spontan, baik secara verbal ataupun nonverbal. Keberhasilan komunikasi menjadi tanggungjawab para peserta komunikasi.</w:t>
      </w:r>
    </w:p>
    <w:p w:rsidR="00CD2C86" w:rsidRPr="00E77BC4" w:rsidRDefault="00CD2C86" w:rsidP="00CD2C86">
      <w:pPr>
        <w:pStyle w:val="ListParagraph"/>
        <w:numPr>
          <w:ilvl w:val="0"/>
          <w:numId w:val="12"/>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Kelompok</w:t>
      </w:r>
    </w:p>
    <w:p w:rsidR="00CD2C86" w:rsidRPr="00E77BC4" w:rsidRDefault="00CD2C86" w:rsidP="00CD2C86">
      <w:pPr>
        <w:pStyle w:val="ListParagraph"/>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Kelompok adalah sekumpulan orang yang mempunyai tujuan bersama, yaitu berinteraksi satu sama lain untuk mencapai tujuan bersama (adanya ketergantungan), mengenal satu sama lainnya, dan memandang mereka sebagai bagian dari kelompo tersebut, meskipun setiap anggota boleh jadi punya peran berbeda. Komunikasi kelompok biasanya merujuk pada komunikasi yang dilakukan kelompok kecil (</w:t>
      </w:r>
      <w:r w:rsidRPr="00E77BC4">
        <w:rPr>
          <w:rFonts w:ascii="Times New Roman" w:hAnsi="Times New Roman" w:cs="Times New Roman"/>
          <w:b/>
          <w:i/>
          <w:sz w:val="24"/>
        </w:rPr>
        <w:t>small group communication</w:t>
      </w:r>
      <w:r w:rsidRPr="00E77BC4">
        <w:rPr>
          <w:rFonts w:ascii="Times New Roman" w:hAnsi="Times New Roman" w:cs="Times New Roman"/>
          <w:b/>
          <w:sz w:val="24"/>
        </w:rPr>
        <w:t>), jadi bersifat tatap muka dan umpan balik dari seorang peserta dalam komunikasi kelompok masih bisa diidentifikasi dan ditanggapi secara langsung.</w:t>
      </w:r>
    </w:p>
    <w:p w:rsidR="00CD2C86" w:rsidRPr="00E77BC4" w:rsidRDefault="00CD2C86" w:rsidP="00CD2C86">
      <w:pPr>
        <w:pStyle w:val="ListParagraph"/>
        <w:numPr>
          <w:ilvl w:val="0"/>
          <w:numId w:val="12"/>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 xml:space="preserve">Komunikasi Publik </w:t>
      </w:r>
    </w:p>
    <w:p w:rsidR="00CD2C86" w:rsidRPr="00E77BC4" w:rsidRDefault="00CD2C86" w:rsidP="00CD2C86">
      <w:pPr>
        <w:pStyle w:val="ListParagraph"/>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public (</w:t>
      </w:r>
      <w:r w:rsidRPr="00E77BC4">
        <w:rPr>
          <w:rFonts w:ascii="Times New Roman" w:hAnsi="Times New Roman" w:cs="Times New Roman"/>
          <w:b/>
          <w:i/>
          <w:sz w:val="24"/>
        </w:rPr>
        <w:t>public communication</w:t>
      </w:r>
      <w:r w:rsidRPr="00E77BC4">
        <w:rPr>
          <w:rFonts w:ascii="Times New Roman" w:hAnsi="Times New Roman" w:cs="Times New Roman"/>
          <w:b/>
          <w:sz w:val="24"/>
        </w:rPr>
        <w:t>) adalah komunikasi antara seorang pembicara dengan sejumlah besar orang (khalayak), yang tidak bisa dikenali satu-persatu. Contohnya pidato, ceramah, atau kulai umum. Komunikasi public sering juga disebut istilah komunikasi kelompok besar (</w:t>
      </w:r>
      <w:r w:rsidRPr="00E77BC4">
        <w:rPr>
          <w:rFonts w:ascii="Times New Roman" w:hAnsi="Times New Roman" w:cs="Times New Roman"/>
          <w:b/>
          <w:i/>
          <w:sz w:val="24"/>
        </w:rPr>
        <w:t>large group communication</w:t>
      </w:r>
      <w:r w:rsidRPr="00E77BC4">
        <w:rPr>
          <w:rFonts w:ascii="Times New Roman" w:hAnsi="Times New Roman" w:cs="Times New Roman"/>
          <w:b/>
          <w:sz w:val="24"/>
        </w:rPr>
        <w:t>). Komunikasi public biasanya berlangsung formal dan pendengarnya cenderung massif. Umpan balik terbatas khusunya verbal. Ciri-ciri komunikasi public adalah: terjadi di tempat umum (</w:t>
      </w:r>
      <w:r w:rsidRPr="00E77BC4">
        <w:rPr>
          <w:rFonts w:ascii="Times New Roman" w:hAnsi="Times New Roman" w:cs="Times New Roman"/>
          <w:b/>
          <w:i/>
          <w:sz w:val="24"/>
        </w:rPr>
        <w:t>public</w:t>
      </w:r>
      <w:r w:rsidRPr="00E77BC4">
        <w:rPr>
          <w:rFonts w:ascii="Times New Roman" w:hAnsi="Times New Roman" w:cs="Times New Roman"/>
          <w:b/>
          <w:sz w:val="24"/>
        </w:rPr>
        <w:t>), misalnya auditorium, kelas, tempat ibadah (masjid, gereja) atau tempat lainnya yang dihadiri sejumlah besar orang. Komunikasi public sering bertujuan untuk memberikan penerangan, menghibur, memberikan penghormatan, atau membujuk.</w:t>
      </w:r>
    </w:p>
    <w:p w:rsidR="00CD2C86" w:rsidRPr="00E77BC4" w:rsidRDefault="00CD2C86" w:rsidP="00CD2C86">
      <w:pPr>
        <w:pStyle w:val="ListParagraph"/>
        <w:numPr>
          <w:ilvl w:val="0"/>
          <w:numId w:val="12"/>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Organisasi</w:t>
      </w:r>
    </w:p>
    <w:p w:rsidR="00CD2C86" w:rsidRPr="00E77BC4" w:rsidRDefault="00CD2C86" w:rsidP="00CD2C86">
      <w:pPr>
        <w:pStyle w:val="ListParagraph"/>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lastRenderedPageBreak/>
        <w:t>Komunikasi organisasi (</w:t>
      </w:r>
      <w:r w:rsidRPr="00E77BC4">
        <w:rPr>
          <w:rFonts w:ascii="Times New Roman" w:hAnsi="Times New Roman" w:cs="Times New Roman"/>
          <w:b/>
          <w:i/>
          <w:sz w:val="24"/>
        </w:rPr>
        <w:t>organizational communication</w:t>
      </w:r>
      <w:r w:rsidRPr="00E77BC4">
        <w:rPr>
          <w:rFonts w:ascii="Times New Roman" w:hAnsi="Times New Roman" w:cs="Times New Roman"/>
          <w:b/>
          <w:sz w:val="24"/>
        </w:rPr>
        <w:t>) terjadi dalam suatu organisasi, bersifat formal (komunikasi menurut struktur) dan juga informal (komunikasi yang tidak bergantung struktur), dan berlangsung dalam jaringan yang lebih besar daripada komunikasi kelompok. Komunikasi public sering melibatkan komunikasi diadik, komunikasi antarpribadi, dan ada kalanya komunikasi public.</w:t>
      </w:r>
    </w:p>
    <w:p w:rsidR="00CD2C86" w:rsidRPr="00E77BC4" w:rsidRDefault="00CD2C86" w:rsidP="00CD2C86">
      <w:pPr>
        <w:pStyle w:val="ListParagraph"/>
        <w:numPr>
          <w:ilvl w:val="0"/>
          <w:numId w:val="12"/>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Massa</w:t>
      </w:r>
    </w:p>
    <w:p w:rsidR="00CD2C86" w:rsidRPr="00E77BC4" w:rsidRDefault="00CD2C86" w:rsidP="00CD2C86">
      <w:pPr>
        <w:pStyle w:val="ListParagraph"/>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massa (</w:t>
      </w:r>
      <w:r w:rsidRPr="00E77BC4">
        <w:rPr>
          <w:rFonts w:ascii="Times New Roman" w:hAnsi="Times New Roman" w:cs="Times New Roman"/>
          <w:b/>
          <w:i/>
          <w:sz w:val="24"/>
        </w:rPr>
        <w:t>mass communication</w:t>
      </w:r>
      <w:r w:rsidRPr="00E77BC4">
        <w:rPr>
          <w:rFonts w:ascii="Times New Roman" w:hAnsi="Times New Roman" w:cs="Times New Roman"/>
          <w:b/>
          <w:sz w:val="24"/>
        </w:rPr>
        <w:t>) adalah komunikasi yang menggunakan komunikasi massa, baik cetak (surat kabar, makajal) atau elektronik (radio, televisi), berbicara relative mahal, yang dikelola oleh suatu lembaga atau orang yang dilembagakan, yang ditujukan kepada sejumlah besar orang yang tersebar di banyak tempat, anonym, dan heterogen. Pesan bersifat umum, disampaikan secara serenta dan selintas (khususnya media elektronik).</w:t>
      </w:r>
    </w:p>
    <w:p w:rsidR="00CD2C86" w:rsidRPr="00E77BC4" w:rsidRDefault="00CD2C86" w:rsidP="00CD2C86">
      <w:pPr>
        <w:pStyle w:val="ListParagraph"/>
        <w:numPr>
          <w:ilvl w:val="0"/>
          <w:numId w:val="12"/>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Komunikasi Politik</w:t>
      </w:r>
    </w:p>
    <w:p w:rsidR="00CD2C86" w:rsidRPr="00E77BC4" w:rsidRDefault="00CD2C86" w:rsidP="00CD2C86">
      <w:pPr>
        <w:pStyle w:val="ListParagraph"/>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Menurut International Encyclopedia Of Communication, komunikasi politik adalah setiap penyampaian pesan yang disusun secara sengaja untuk mendapatkan pengaruh atas penyebaran atau penggunaan power di dalam masyarakat yang di dalamnya mengandung empat bentuk komunikasi yaitu :</w:t>
      </w:r>
    </w:p>
    <w:p w:rsidR="00CD2C86" w:rsidRPr="00E77BC4" w:rsidRDefault="00CD2C86" w:rsidP="00CD2C86">
      <w:pPr>
        <w:pStyle w:val="ListParagraph"/>
        <w:numPr>
          <w:ilvl w:val="0"/>
          <w:numId w:val="13"/>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Elite communication.</w:t>
      </w:r>
    </w:p>
    <w:p w:rsidR="00CD2C86" w:rsidRPr="00E77BC4" w:rsidRDefault="00CD2C86" w:rsidP="00CD2C86">
      <w:pPr>
        <w:pStyle w:val="ListParagraph"/>
        <w:numPr>
          <w:ilvl w:val="0"/>
          <w:numId w:val="13"/>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Hegemonic communication.</w:t>
      </w:r>
    </w:p>
    <w:p w:rsidR="00CD2C86" w:rsidRPr="00E77BC4" w:rsidRDefault="00CD2C86" w:rsidP="00CD2C86">
      <w:pPr>
        <w:pStyle w:val="ListParagraph"/>
        <w:numPr>
          <w:ilvl w:val="0"/>
          <w:numId w:val="13"/>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Pettionary communication.</w:t>
      </w:r>
    </w:p>
    <w:p w:rsidR="00CD2C86" w:rsidRPr="00E77BC4" w:rsidRDefault="00CD2C86" w:rsidP="00CD2C86">
      <w:pPr>
        <w:pStyle w:val="ListParagraph"/>
        <w:numPr>
          <w:ilvl w:val="0"/>
          <w:numId w:val="13"/>
        </w:numPr>
        <w:spacing w:line="240" w:lineRule="auto"/>
        <w:ind w:left="1260" w:right="424"/>
        <w:jc w:val="both"/>
        <w:rPr>
          <w:rFonts w:ascii="Times New Roman" w:hAnsi="Times New Roman" w:cs="Times New Roman"/>
          <w:b/>
          <w:sz w:val="24"/>
        </w:rPr>
      </w:pPr>
      <w:r w:rsidRPr="00E77BC4">
        <w:rPr>
          <w:rFonts w:ascii="Times New Roman" w:hAnsi="Times New Roman" w:cs="Times New Roman"/>
          <w:b/>
          <w:sz w:val="24"/>
        </w:rPr>
        <w:t>Associated communication. (2010:80-84)</w:t>
      </w:r>
    </w:p>
    <w:p w:rsidR="00CD2C86" w:rsidRPr="00E77BC4" w:rsidRDefault="00CD2C86" w:rsidP="00CD2C86">
      <w:pPr>
        <w:spacing w:after="0" w:line="480" w:lineRule="auto"/>
        <w:jc w:val="both"/>
        <w:rPr>
          <w:rFonts w:ascii="Times New Roman" w:hAnsi="Times New Roman" w:cs="Times New Roman"/>
          <w:sz w:val="24"/>
          <w:szCs w:val="24"/>
          <w:lang w:val="en-US"/>
        </w:rPr>
      </w:pPr>
    </w:p>
    <w:p w:rsidR="00CD2C86" w:rsidRPr="00E77BC4" w:rsidRDefault="00CD2C86" w:rsidP="00CD2C86">
      <w:pPr>
        <w:pStyle w:val="ListParagraph"/>
        <w:numPr>
          <w:ilvl w:val="0"/>
          <w:numId w:val="9"/>
        </w:numPr>
        <w:spacing w:line="480" w:lineRule="auto"/>
        <w:ind w:hanging="720"/>
        <w:jc w:val="both"/>
        <w:rPr>
          <w:rFonts w:ascii="Times New Roman" w:hAnsi="Times New Roman" w:cs="Times New Roman"/>
          <w:b/>
          <w:sz w:val="24"/>
          <w:lang w:val="en-US"/>
        </w:rPr>
      </w:pPr>
      <w:r w:rsidRPr="00E77BC4">
        <w:rPr>
          <w:rFonts w:ascii="Times New Roman" w:hAnsi="Times New Roman" w:cs="Times New Roman"/>
          <w:b/>
          <w:sz w:val="24"/>
          <w:lang w:val="en-US"/>
        </w:rPr>
        <w:t>Fungsi Komunikasi</w:t>
      </w:r>
    </w:p>
    <w:p w:rsidR="00CD2C86" w:rsidRPr="00E77BC4" w:rsidRDefault="00CD2C86" w:rsidP="00CD2C86">
      <w:pPr>
        <w:spacing w:after="0" w:line="480" w:lineRule="auto"/>
        <w:ind w:firstLine="709"/>
        <w:jc w:val="both"/>
        <w:rPr>
          <w:rFonts w:ascii="Times New Roman" w:hAnsi="Times New Roman" w:cs="Times New Roman"/>
          <w:sz w:val="24"/>
        </w:rPr>
      </w:pPr>
      <w:r w:rsidRPr="00E77BC4">
        <w:rPr>
          <w:rFonts w:ascii="Times New Roman" w:hAnsi="Times New Roman" w:cs="Times New Roman"/>
          <w:sz w:val="24"/>
        </w:rPr>
        <w:t xml:space="preserve">Fungsi Komunikasi Fungsi adalah potensi yang dapat digunakan untuk memenuhi tujuan – tujuan tertentu.  Seperti yang dinyatakan oleh </w:t>
      </w:r>
      <w:r w:rsidRPr="00E77BC4">
        <w:rPr>
          <w:rFonts w:ascii="Times New Roman" w:hAnsi="Times New Roman" w:cs="Times New Roman"/>
          <w:b/>
          <w:sz w:val="24"/>
        </w:rPr>
        <w:t>Cangara</w:t>
      </w:r>
      <w:r w:rsidRPr="00E77BC4">
        <w:rPr>
          <w:rFonts w:ascii="Times New Roman" w:hAnsi="Times New Roman" w:cs="Times New Roman"/>
          <w:sz w:val="24"/>
        </w:rPr>
        <w:t xml:space="preserve"> dalam bukunya </w:t>
      </w:r>
      <w:r w:rsidRPr="00E77BC4">
        <w:rPr>
          <w:rFonts w:ascii="Times New Roman" w:hAnsi="Times New Roman" w:cs="Times New Roman"/>
          <w:b/>
          <w:sz w:val="24"/>
        </w:rPr>
        <w:t>Pengantar Ilmu Komunikasi</w:t>
      </w:r>
      <w:r w:rsidRPr="00E77BC4">
        <w:rPr>
          <w:rFonts w:ascii="Times New Roman" w:hAnsi="Times New Roman" w:cs="Times New Roman"/>
          <w:b/>
          <w:sz w:val="24"/>
          <w:szCs w:val="24"/>
        </w:rPr>
        <w:t>(2005 : 55)</w:t>
      </w:r>
      <w:r w:rsidRPr="00E77BC4">
        <w:rPr>
          <w:rFonts w:ascii="Times New Roman" w:hAnsi="Times New Roman" w:cs="Times New Roman"/>
          <w:sz w:val="24"/>
          <w:szCs w:val="24"/>
        </w:rPr>
        <w:t xml:space="preserve"> yaitu</w:t>
      </w:r>
      <w:r w:rsidRPr="00E77BC4">
        <w:rPr>
          <w:rFonts w:ascii="Times New Roman" w:hAnsi="Times New Roman" w:cs="Times New Roman"/>
          <w:sz w:val="24"/>
        </w:rPr>
        <w:t xml:space="preserve"> :</w:t>
      </w:r>
      <w:r w:rsidRPr="00E77BC4">
        <w:rPr>
          <w:rFonts w:ascii="Times New Roman" w:hAnsi="Times New Roman" w:cs="Times New Roman"/>
          <w:b/>
          <w:sz w:val="24"/>
          <w:szCs w:val="24"/>
        </w:rPr>
        <w:t>Komunikasi sebagai ilmu, seni, dan lapangan kerja sudah terntu memiliki fungsi yang dapat dimanfaatkan oleh manusia dalam memenuhi kebutuhan hidupnya. (2005 : 55).</w:t>
      </w:r>
    </w:p>
    <w:p w:rsidR="00CD2C86" w:rsidRPr="00E77BC4" w:rsidRDefault="00CD2C86" w:rsidP="00CD2C86">
      <w:pPr>
        <w:spacing w:after="0" w:line="480" w:lineRule="auto"/>
        <w:ind w:firstLine="720"/>
        <w:jc w:val="both"/>
        <w:rPr>
          <w:rFonts w:ascii="Times New Roman" w:hAnsi="Times New Roman" w:cs="Times New Roman"/>
          <w:sz w:val="24"/>
          <w:szCs w:val="24"/>
        </w:rPr>
      </w:pPr>
      <w:r w:rsidRPr="00E77BC4">
        <w:rPr>
          <w:rFonts w:ascii="Times New Roman" w:hAnsi="Times New Roman" w:cs="Times New Roman"/>
          <w:sz w:val="24"/>
          <w:szCs w:val="24"/>
        </w:rPr>
        <w:lastRenderedPageBreak/>
        <w:t xml:space="preserve">Fungsi komunikasi terdapat beberapa dari banyak para pakar, peneliti memilih salah satu yaitu yang dinyatakan oleh </w:t>
      </w:r>
      <w:r w:rsidRPr="00E77BC4">
        <w:rPr>
          <w:rFonts w:ascii="Times New Roman" w:hAnsi="Times New Roman" w:cs="Times New Roman"/>
          <w:b/>
          <w:sz w:val="24"/>
          <w:szCs w:val="24"/>
        </w:rPr>
        <w:t>Effendy</w:t>
      </w:r>
      <w:r w:rsidRPr="00E77BC4">
        <w:rPr>
          <w:rFonts w:ascii="Times New Roman" w:hAnsi="Times New Roman" w:cs="Times New Roman"/>
          <w:sz w:val="24"/>
          <w:szCs w:val="24"/>
        </w:rPr>
        <w:t xml:space="preserve">  dalam bukunya </w:t>
      </w:r>
      <w:r w:rsidRPr="00E77BC4">
        <w:rPr>
          <w:rFonts w:ascii="Times New Roman" w:hAnsi="Times New Roman" w:cs="Times New Roman"/>
          <w:b/>
          <w:sz w:val="24"/>
          <w:szCs w:val="24"/>
        </w:rPr>
        <w:t>Ilmu Komunikasi Teori dan Praktek(2003 : 55).</w:t>
      </w:r>
      <w:r w:rsidRPr="00E77BC4">
        <w:rPr>
          <w:rFonts w:ascii="Times New Roman" w:hAnsi="Times New Roman" w:cs="Times New Roman"/>
          <w:sz w:val="24"/>
          <w:szCs w:val="24"/>
        </w:rPr>
        <w:t>yang diantaranya sebagai berikut :</w:t>
      </w:r>
    </w:p>
    <w:p w:rsidR="00CD2C86" w:rsidRPr="00E77BC4" w:rsidRDefault="00CD2C86" w:rsidP="00CD2C86">
      <w:pPr>
        <w:spacing w:after="0" w:line="240" w:lineRule="auto"/>
        <w:ind w:left="1260" w:right="566"/>
        <w:jc w:val="both"/>
        <w:rPr>
          <w:rFonts w:ascii="Times New Roman" w:hAnsi="Times New Roman" w:cs="Times New Roman"/>
          <w:b/>
          <w:sz w:val="24"/>
          <w:szCs w:val="24"/>
        </w:rPr>
      </w:pPr>
      <w:r w:rsidRPr="00E77BC4">
        <w:rPr>
          <w:rFonts w:ascii="Times New Roman" w:hAnsi="Times New Roman" w:cs="Times New Roman"/>
          <w:b/>
          <w:sz w:val="24"/>
          <w:szCs w:val="24"/>
        </w:rPr>
        <w:t xml:space="preserve">1. Menginformasikan ( to inform ) </w:t>
      </w:r>
    </w:p>
    <w:p w:rsidR="00CD2C86" w:rsidRPr="00E77BC4" w:rsidRDefault="00CD2C86" w:rsidP="00CD2C86">
      <w:pPr>
        <w:spacing w:after="0" w:line="240" w:lineRule="auto"/>
        <w:ind w:left="1260" w:right="566"/>
        <w:jc w:val="both"/>
        <w:rPr>
          <w:rFonts w:ascii="Times New Roman" w:hAnsi="Times New Roman" w:cs="Times New Roman"/>
          <w:b/>
          <w:sz w:val="24"/>
          <w:szCs w:val="24"/>
        </w:rPr>
      </w:pPr>
      <w:r w:rsidRPr="00E77BC4">
        <w:rPr>
          <w:rFonts w:ascii="Times New Roman" w:hAnsi="Times New Roman" w:cs="Times New Roman"/>
          <w:b/>
          <w:sz w:val="24"/>
          <w:szCs w:val="24"/>
        </w:rPr>
        <w:t xml:space="preserve">2. Mendidik ( to educate ) </w:t>
      </w:r>
    </w:p>
    <w:p w:rsidR="00CD2C86" w:rsidRPr="00E77BC4" w:rsidRDefault="00CD2C86" w:rsidP="00CD2C86">
      <w:pPr>
        <w:spacing w:after="0" w:line="240" w:lineRule="auto"/>
        <w:ind w:left="1260" w:right="566"/>
        <w:jc w:val="both"/>
        <w:rPr>
          <w:rFonts w:ascii="Times New Roman" w:hAnsi="Times New Roman" w:cs="Times New Roman"/>
          <w:b/>
          <w:sz w:val="24"/>
          <w:szCs w:val="24"/>
        </w:rPr>
      </w:pPr>
      <w:r w:rsidRPr="00E77BC4">
        <w:rPr>
          <w:rFonts w:ascii="Times New Roman" w:hAnsi="Times New Roman" w:cs="Times New Roman"/>
          <w:b/>
          <w:sz w:val="24"/>
          <w:szCs w:val="24"/>
        </w:rPr>
        <w:t xml:space="preserve">3. Menghibur ( to entertaint) </w:t>
      </w:r>
    </w:p>
    <w:p w:rsidR="00CD2C86" w:rsidRPr="00E77BC4" w:rsidRDefault="00CD2C86" w:rsidP="00CD2C86">
      <w:pPr>
        <w:spacing w:after="0" w:line="240" w:lineRule="auto"/>
        <w:ind w:left="1260" w:right="566"/>
        <w:jc w:val="both"/>
        <w:rPr>
          <w:rFonts w:ascii="Times New Roman" w:hAnsi="Times New Roman" w:cs="Times New Roman"/>
          <w:b/>
          <w:sz w:val="24"/>
          <w:szCs w:val="24"/>
        </w:rPr>
      </w:pPr>
      <w:r w:rsidRPr="00E77BC4">
        <w:rPr>
          <w:rFonts w:ascii="Times New Roman" w:hAnsi="Times New Roman" w:cs="Times New Roman"/>
          <w:b/>
          <w:sz w:val="24"/>
          <w:szCs w:val="24"/>
        </w:rPr>
        <w:t>4. Mempengaruhi ( to influence ) (2003 : 55).</w:t>
      </w:r>
    </w:p>
    <w:p w:rsidR="00CD2C86" w:rsidRPr="00E77BC4" w:rsidRDefault="00CD2C86" w:rsidP="00CD2C86">
      <w:pPr>
        <w:spacing w:line="480" w:lineRule="auto"/>
        <w:jc w:val="both"/>
        <w:rPr>
          <w:rFonts w:ascii="Times New Roman" w:hAnsi="Times New Roman" w:cs="Times New Roman"/>
          <w:b/>
          <w:sz w:val="24"/>
          <w:lang w:val="en-US"/>
        </w:rPr>
      </w:pPr>
    </w:p>
    <w:p w:rsidR="00CD2C86" w:rsidRPr="00E77BC4" w:rsidRDefault="00CD2C86" w:rsidP="00CD2C86">
      <w:pPr>
        <w:pStyle w:val="ListParagraph"/>
        <w:numPr>
          <w:ilvl w:val="0"/>
          <w:numId w:val="9"/>
        </w:numPr>
        <w:spacing w:line="480" w:lineRule="auto"/>
        <w:ind w:hanging="720"/>
        <w:jc w:val="both"/>
        <w:rPr>
          <w:rFonts w:ascii="Times New Roman" w:hAnsi="Times New Roman" w:cs="Times New Roman"/>
          <w:b/>
          <w:sz w:val="24"/>
          <w:lang w:val="en-US"/>
        </w:rPr>
      </w:pPr>
      <w:r w:rsidRPr="00E77BC4">
        <w:rPr>
          <w:rFonts w:ascii="Times New Roman" w:hAnsi="Times New Roman" w:cs="Times New Roman"/>
          <w:b/>
          <w:sz w:val="24"/>
          <w:lang w:val="en-US"/>
        </w:rPr>
        <w:t>Hambatan Komunikasi</w:t>
      </w:r>
    </w:p>
    <w:p w:rsidR="00CD2C86" w:rsidRPr="00E77BC4" w:rsidRDefault="00CD2C86" w:rsidP="00CD2C86">
      <w:pPr>
        <w:spacing w:after="0" w:line="480" w:lineRule="auto"/>
        <w:ind w:firstLine="709"/>
        <w:jc w:val="both"/>
        <w:rPr>
          <w:rFonts w:ascii="Times New Roman" w:hAnsi="Times New Roman" w:cs="Times New Roman"/>
          <w:sz w:val="24"/>
        </w:rPr>
      </w:pPr>
      <w:r w:rsidRPr="00E77BC4">
        <w:rPr>
          <w:rFonts w:ascii="Times New Roman" w:hAnsi="Times New Roman" w:cs="Times New Roman"/>
          <w:sz w:val="24"/>
        </w:rPr>
        <w:t>Tidaklah mudah untuk melakukan komunikasi secara efektif. Bahkan beberapa ahli komunikasi menyatakan bahwa tidak mungkinlah seseorang melakukan komunikasi yang sebenar-benarnya efektif. Ada banyak hambatan yang dapat merusak komunikasi. Berikut ini adalah beberapa hal yang merupakan hambatan komunikasi yang harus menjadi perhatian bagi komunikator kalau ingin komunikasinya sukses.</w:t>
      </w:r>
    </w:p>
    <w:p w:rsidR="00CD2C86" w:rsidRPr="00E77BC4" w:rsidRDefault="00CD2C86" w:rsidP="00CD2C86">
      <w:pPr>
        <w:spacing w:after="0" w:line="480" w:lineRule="auto"/>
        <w:jc w:val="both"/>
        <w:rPr>
          <w:rFonts w:ascii="Times New Roman" w:hAnsi="Times New Roman" w:cs="Times New Roman"/>
          <w:b/>
          <w:sz w:val="24"/>
        </w:rPr>
      </w:pPr>
    </w:p>
    <w:p w:rsidR="00CD2C86" w:rsidRPr="00E77BC4" w:rsidRDefault="00CD2C86" w:rsidP="00CD2C86">
      <w:pPr>
        <w:spacing w:after="0" w:line="480" w:lineRule="auto"/>
        <w:ind w:firstLine="709"/>
        <w:jc w:val="both"/>
        <w:rPr>
          <w:rFonts w:ascii="Times New Roman" w:hAnsi="Times New Roman" w:cs="Times New Roman"/>
          <w:sz w:val="24"/>
        </w:rPr>
      </w:pPr>
      <w:r w:rsidRPr="00E77BC4">
        <w:rPr>
          <w:rFonts w:ascii="Times New Roman" w:hAnsi="Times New Roman" w:cs="Times New Roman"/>
          <w:b/>
          <w:sz w:val="24"/>
        </w:rPr>
        <w:t xml:space="preserve">Effendy </w:t>
      </w:r>
      <w:r w:rsidRPr="00E77BC4">
        <w:rPr>
          <w:rFonts w:ascii="Times New Roman" w:hAnsi="Times New Roman" w:cs="Times New Roman"/>
          <w:sz w:val="24"/>
        </w:rPr>
        <w:t xml:space="preserve">dalam bukunya </w:t>
      </w:r>
      <w:r w:rsidRPr="00E77BC4">
        <w:rPr>
          <w:rFonts w:ascii="Times New Roman" w:hAnsi="Times New Roman" w:cs="Times New Roman"/>
          <w:b/>
          <w:sz w:val="24"/>
        </w:rPr>
        <w:t>Ilmu, Teori, dan Filsafat komunikasi(2003:45)</w:t>
      </w:r>
      <w:r w:rsidRPr="00E77BC4">
        <w:rPr>
          <w:rFonts w:ascii="Times New Roman" w:hAnsi="Times New Roman" w:cs="Times New Roman"/>
          <w:sz w:val="24"/>
        </w:rPr>
        <w:t>, sebagai berikut :</w:t>
      </w:r>
    </w:p>
    <w:p w:rsidR="00CD2C86" w:rsidRPr="00E77BC4" w:rsidRDefault="00CD2C86" w:rsidP="00CD2C86">
      <w:pPr>
        <w:pStyle w:val="ListParagraph"/>
        <w:numPr>
          <w:ilvl w:val="0"/>
          <w:numId w:val="14"/>
        </w:numPr>
        <w:spacing w:after="0" w:line="240" w:lineRule="auto"/>
        <w:ind w:left="1260" w:right="566"/>
        <w:jc w:val="both"/>
        <w:rPr>
          <w:rFonts w:ascii="Times New Roman" w:hAnsi="Times New Roman" w:cs="Times New Roman"/>
          <w:b/>
          <w:sz w:val="24"/>
        </w:rPr>
      </w:pPr>
      <w:r w:rsidRPr="00E77BC4">
        <w:rPr>
          <w:rFonts w:ascii="Times New Roman" w:hAnsi="Times New Roman" w:cs="Times New Roman"/>
          <w:b/>
          <w:sz w:val="24"/>
        </w:rPr>
        <w:t>Gangguan (</w:t>
      </w:r>
      <w:r w:rsidRPr="00E77BC4">
        <w:rPr>
          <w:rFonts w:ascii="Times New Roman" w:hAnsi="Times New Roman" w:cs="Times New Roman"/>
          <w:b/>
          <w:i/>
          <w:sz w:val="24"/>
        </w:rPr>
        <w:t>Noise</w:t>
      </w:r>
      <w:r w:rsidRPr="00E77BC4">
        <w:rPr>
          <w:rFonts w:ascii="Times New Roman" w:hAnsi="Times New Roman" w:cs="Times New Roman"/>
          <w:b/>
          <w:sz w:val="24"/>
        </w:rPr>
        <w:t>)</w:t>
      </w:r>
    </w:p>
    <w:p w:rsidR="00CD2C86" w:rsidRPr="00E77BC4" w:rsidRDefault="00CD2C86" w:rsidP="00CD2C86">
      <w:pPr>
        <w:pStyle w:val="ListParagraph"/>
        <w:spacing w:after="0" w:line="240" w:lineRule="auto"/>
        <w:ind w:left="1260" w:right="566"/>
        <w:jc w:val="both"/>
        <w:rPr>
          <w:rFonts w:ascii="Times New Roman" w:hAnsi="Times New Roman" w:cs="Times New Roman"/>
          <w:b/>
          <w:sz w:val="24"/>
        </w:rPr>
      </w:pPr>
      <w:r w:rsidRPr="00E77BC4">
        <w:rPr>
          <w:rFonts w:ascii="Times New Roman" w:hAnsi="Times New Roman" w:cs="Times New Roman"/>
          <w:b/>
          <w:sz w:val="24"/>
        </w:rPr>
        <w:t xml:space="preserve">Ada dua jenis gangguan terhadap jalannya komunikasi yang menurut sifatnya dapat diklasifikasikan sebagai gangguan mekanik dan gangguan semantik. Gangguan mekanik adalah gangguan yang disebabkan saluran komunikasi atau kegaduhan yang bersifat fisik. Sebagai contoh ialah gangguan suara ganda (interfensi) pada pesawat radio, gambar meliuk-liuk atau berubah-ubah pada layer televisi, huruf yang tidak jelas, jalur huruf yang hilang atau terbalik atau halaman yang sobek pada surat kabar. Sedangkan gangguan semantik adalah jenis gangguan yang bersangkutan dengan pesan komunikasi yang pengertiannya menjadi rusak. Gangguan semantik ini </w:t>
      </w:r>
      <w:r w:rsidRPr="00E77BC4">
        <w:rPr>
          <w:rFonts w:ascii="Times New Roman" w:hAnsi="Times New Roman" w:cs="Times New Roman"/>
          <w:b/>
          <w:sz w:val="24"/>
        </w:rPr>
        <w:lastRenderedPageBreak/>
        <w:t>tersaring ke dalam pesan istilah atau konsep yang terdapat pada komunikator, maka akan lebih banyak gangguan semantik dalam pesannya. Gangguan semantik terjadi dalam sebuah pengertian.</w:t>
      </w:r>
    </w:p>
    <w:p w:rsidR="00CD2C86" w:rsidRPr="00E77BC4" w:rsidRDefault="00CD2C86" w:rsidP="00CD2C86">
      <w:pPr>
        <w:pStyle w:val="ListParagraph"/>
        <w:numPr>
          <w:ilvl w:val="0"/>
          <w:numId w:val="14"/>
        </w:numPr>
        <w:spacing w:after="0" w:line="240" w:lineRule="auto"/>
        <w:ind w:left="1260" w:right="566"/>
        <w:jc w:val="both"/>
        <w:rPr>
          <w:rFonts w:ascii="Times New Roman" w:hAnsi="Times New Roman" w:cs="Times New Roman"/>
          <w:b/>
          <w:sz w:val="24"/>
        </w:rPr>
      </w:pPr>
      <w:r w:rsidRPr="00E77BC4">
        <w:rPr>
          <w:rFonts w:ascii="Times New Roman" w:hAnsi="Times New Roman" w:cs="Times New Roman"/>
          <w:b/>
          <w:sz w:val="24"/>
        </w:rPr>
        <w:t>Kepentingan</w:t>
      </w:r>
    </w:p>
    <w:p w:rsidR="00CD2C86" w:rsidRPr="00E77BC4" w:rsidRDefault="00CD2C86" w:rsidP="00CD2C86">
      <w:pPr>
        <w:pStyle w:val="ListParagraph"/>
        <w:spacing w:after="0" w:line="240" w:lineRule="auto"/>
        <w:ind w:left="1260" w:right="566"/>
        <w:jc w:val="both"/>
        <w:rPr>
          <w:rFonts w:ascii="Times New Roman" w:hAnsi="Times New Roman" w:cs="Times New Roman"/>
          <w:b/>
          <w:sz w:val="24"/>
        </w:rPr>
      </w:pPr>
      <w:r w:rsidRPr="00E77BC4">
        <w:rPr>
          <w:rFonts w:ascii="Times New Roman" w:hAnsi="Times New Roman" w:cs="Times New Roman"/>
          <w:b/>
          <w:i/>
          <w:sz w:val="24"/>
        </w:rPr>
        <w:t>Interest</w:t>
      </w:r>
      <w:r w:rsidRPr="00E77BC4">
        <w:rPr>
          <w:rFonts w:ascii="Times New Roman" w:hAnsi="Times New Roman" w:cs="Times New Roman"/>
          <w:b/>
          <w:sz w:val="24"/>
        </w:rPr>
        <w:t xml:space="preserve"> atau kepentingan akan mebuat seseorang selektif dalam menanggapi atau menghayati pesan. Orang akan hanya memperhatikan perangsang yang ada hubungannya dengan kepentingannya. Kepentingan bukan hanya mempengaruhi perhatian kita saja tetapi juga menentukan daya tanggap. Perasaan, pikiran dan tingkah laku kita merupakan sikap reaktif terhadap segala perangsang yang tidak bersesuaian atau bertentangan dengan suatu kepentingan.</w:t>
      </w:r>
    </w:p>
    <w:p w:rsidR="00CD2C86" w:rsidRPr="00E77BC4" w:rsidRDefault="00CD2C86" w:rsidP="00CD2C86">
      <w:pPr>
        <w:pStyle w:val="ListParagraph"/>
        <w:numPr>
          <w:ilvl w:val="0"/>
          <w:numId w:val="15"/>
        </w:numPr>
        <w:spacing w:after="0" w:line="240" w:lineRule="auto"/>
        <w:ind w:left="1260" w:right="566"/>
        <w:jc w:val="both"/>
        <w:rPr>
          <w:rFonts w:ascii="Times New Roman" w:hAnsi="Times New Roman" w:cs="Times New Roman"/>
          <w:b/>
          <w:sz w:val="24"/>
        </w:rPr>
      </w:pPr>
      <w:r w:rsidRPr="00E77BC4">
        <w:rPr>
          <w:rFonts w:ascii="Times New Roman" w:hAnsi="Times New Roman" w:cs="Times New Roman"/>
          <w:b/>
          <w:sz w:val="24"/>
        </w:rPr>
        <w:t>Motivasi Terpendam</w:t>
      </w:r>
    </w:p>
    <w:p w:rsidR="00CD2C86" w:rsidRPr="00E77BC4" w:rsidRDefault="00CD2C86" w:rsidP="00CD2C86">
      <w:pPr>
        <w:pStyle w:val="ListParagraph"/>
        <w:spacing w:after="0" w:line="240" w:lineRule="auto"/>
        <w:ind w:left="1260" w:right="566"/>
        <w:jc w:val="both"/>
        <w:rPr>
          <w:rFonts w:ascii="Times New Roman" w:hAnsi="Times New Roman" w:cs="Times New Roman"/>
          <w:b/>
          <w:sz w:val="24"/>
        </w:rPr>
      </w:pPr>
      <w:r w:rsidRPr="00E77BC4">
        <w:rPr>
          <w:rFonts w:ascii="Times New Roman" w:hAnsi="Times New Roman" w:cs="Times New Roman"/>
          <w:b/>
          <w:sz w:val="24"/>
        </w:rPr>
        <w:t>Motivation atau motivasi akan mendorong seseorang berbuat sesuatu yang sesuai benar dengan keinginan, kebutuhan dan kekurangannya. Keinginan, kebutuhan dan kekurangan seseorang berbeda berbeda dengan orang lain, dari waktu ke waktu dan dari tempat ke tempat, sehingga karena motivasinya itu berbeda intensitasnya. Semakin sesuai komunikasi dengan motivasi seseorang semakin besar kemungkinan komunikasi itu dapat diterima dengan baik oleh pihak yang bersangkutan. Sebaliknya, komunikan akan mengabaikan suatu komunikasi yang tidak sesuai dengan motivasinya.</w:t>
      </w:r>
    </w:p>
    <w:p w:rsidR="00CD2C86" w:rsidRPr="00E77BC4" w:rsidRDefault="00CD2C86" w:rsidP="00CD2C86">
      <w:pPr>
        <w:pStyle w:val="ListParagraph"/>
        <w:numPr>
          <w:ilvl w:val="0"/>
          <w:numId w:val="15"/>
        </w:numPr>
        <w:spacing w:after="0" w:line="240" w:lineRule="auto"/>
        <w:ind w:left="1260" w:right="566"/>
        <w:jc w:val="both"/>
        <w:rPr>
          <w:rFonts w:ascii="Times New Roman" w:hAnsi="Times New Roman" w:cs="Times New Roman"/>
          <w:b/>
          <w:sz w:val="24"/>
        </w:rPr>
      </w:pPr>
      <w:r w:rsidRPr="00E77BC4">
        <w:rPr>
          <w:rFonts w:ascii="Times New Roman" w:hAnsi="Times New Roman" w:cs="Times New Roman"/>
          <w:b/>
          <w:sz w:val="24"/>
        </w:rPr>
        <w:t>Prasangka</w:t>
      </w:r>
    </w:p>
    <w:p w:rsidR="00CD2C86" w:rsidRPr="00E77BC4" w:rsidRDefault="00CD2C86" w:rsidP="00CD2C86">
      <w:pPr>
        <w:pStyle w:val="ListParagraph"/>
        <w:spacing w:after="0" w:line="240" w:lineRule="auto"/>
        <w:ind w:left="1260" w:right="566"/>
        <w:jc w:val="both"/>
        <w:rPr>
          <w:rFonts w:ascii="Times New Roman" w:hAnsi="Times New Roman" w:cs="Times New Roman"/>
          <w:b/>
          <w:sz w:val="24"/>
        </w:rPr>
      </w:pPr>
      <w:r w:rsidRPr="00E77BC4">
        <w:rPr>
          <w:rFonts w:ascii="Times New Roman" w:hAnsi="Times New Roman" w:cs="Times New Roman"/>
          <w:b/>
          <w:i/>
          <w:sz w:val="24"/>
        </w:rPr>
        <w:t>Prejudice</w:t>
      </w:r>
      <w:r w:rsidRPr="00E77BC4">
        <w:rPr>
          <w:rFonts w:ascii="Times New Roman" w:hAnsi="Times New Roman" w:cs="Times New Roman"/>
          <w:b/>
          <w:sz w:val="24"/>
        </w:rPr>
        <w:t xml:space="preserve"> atau prasangka merupakan salah satu rintangan atau hambatan terberat bagi suatu kegiatan komunikasi oleh karena orang yang mempunyai prasangka belum apa-apa sudah bersikap curiga dan menentang komunikator yang hendak melancarkan komunikasi. Dalam prasangka, emosi memaksa kita untuk menarik kesimpulan atas dasar syakwasangka tanpa menggunakan pikiran yang rasional. Prasangka bukan saja dapat terjadi terhadap suatu ras, seperti sering kita dengar, melainkan juga terhadap agama, pendirian politik, pendek kata suatu perangsang yang dalam pengalaman pernah memberi kesan yang tidak enak. (2003:45)</w:t>
      </w:r>
    </w:p>
    <w:p w:rsidR="00CD2C86" w:rsidRDefault="00CD2C86" w:rsidP="00CD2C86">
      <w:pPr>
        <w:spacing w:after="0" w:line="480" w:lineRule="auto"/>
        <w:ind w:firstLine="709"/>
        <w:jc w:val="both"/>
        <w:rPr>
          <w:rFonts w:ascii="Times New Roman" w:hAnsi="Times New Roman" w:cs="Times New Roman"/>
          <w:sz w:val="24"/>
          <w:lang w:val="en-US"/>
        </w:rPr>
      </w:pPr>
    </w:p>
    <w:p w:rsidR="008166F0" w:rsidRDefault="008166F0" w:rsidP="00CD2C86">
      <w:pPr>
        <w:spacing w:after="0" w:line="480" w:lineRule="auto"/>
        <w:ind w:firstLine="709"/>
        <w:jc w:val="both"/>
        <w:rPr>
          <w:rFonts w:ascii="Times New Roman" w:hAnsi="Times New Roman" w:cs="Times New Roman"/>
          <w:sz w:val="24"/>
          <w:lang w:val="en-US"/>
        </w:rPr>
      </w:pPr>
    </w:p>
    <w:p w:rsidR="008166F0" w:rsidRDefault="008166F0" w:rsidP="00CD2C86">
      <w:pPr>
        <w:spacing w:after="0" w:line="480" w:lineRule="auto"/>
        <w:ind w:firstLine="709"/>
        <w:jc w:val="both"/>
        <w:rPr>
          <w:rFonts w:ascii="Times New Roman" w:hAnsi="Times New Roman" w:cs="Times New Roman"/>
          <w:sz w:val="24"/>
          <w:lang w:val="en-US"/>
        </w:rPr>
      </w:pPr>
    </w:p>
    <w:p w:rsidR="008166F0" w:rsidRPr="008166F0" w:rsidRDefault="008166F0" w:rsidP="00CD2C86">
      <w:pPr>
        <w:spacing w:after="0" w:line="480" w:lineRule="auto"/>
        <w:ind w:firstLine="709"/>
        <w:jc w:val="both"/>
        <w:rPr>
          <w:rFonts w:ascii="Times New Roman" w:hAnsi="Times New Roman" w:cs="Times New Roman"/>
          <w:sz w:val="24"/>
          <w:lang w:val="en-US"/>
        </w:rPr>
      </w:pPr>
    </w:p>
    <w:p w:rsidR="00CD2C86" w:rsidRPr="00E77BC4" w:rsidRDefault="00166015" w:rsidP="00166015">
      <w:pPr>
        <w:pStyle w:val="ListParagraph"/>
        <w:numPr>
          <w:ilvl w:val="0"/>
          <w:numId w:val="9"/>
        </w:numPr>
        <w:spacing w:line="480" w:lineRule="auto"/>
        <w:ind w:hanging="720"/>
        <w:jc w:val="both"/>
        <w:rPr>
          <w:rFonts w:ascii="Times New Roman" w:hAnsi="Times New Roman" w:cs="Times New Roman"/>
          <w:b/>
          <w:sz w:val="24"/>
          <w:lang w:val="en-US"/>
        </w:rPr>
      </w:pPr>
      <w:r w:rsidRPr="00E77BC4">
        <w:rPr>
          <w:rFonts w:ascii="Times New Roman" w:hAnsi="Times New Roman" w:cs="Times New Roman"/>
          <w:b/>
          <w:sz w:val="24"/>
          <w:lang w:val="en-US"/>
        </w:rPr>
        <w:lastRenderedPageBreak/>
        <w:t>Pola Komunikasi</w:t>
      </w:r>
    </w:p>
    <w:p w:rsidR="00166015" w:rsidRPr="00E77BC4" w:rsidRDefault="00166015" w:rsidP="00166015">
      <w:pPr>
        <w:spacing w:after="0" w:line="480" w:lineRule="auto"/>
        <w:ind w:firstLine="720"/>
        <w:jc w:val="both"/>
        <w:rPr>
          <w:rFonts w:ascii="Times New Roman" w:hAnsi="Times New Roman" w:cs="Times New Roman"/>
          <w:b/>
          <w:sz w:val="24"/>
        </w:rPr>
      </w:pPr>
      <w:r w:rsidRPr="00E77BC4">
        <w:rPr>
          <w:rFonts w:ascii="Times New Roman" w:hAnsi="Times New Roman" w:cs="Times New Roman"/>
          <w:b/>
          <w:sz w:val="24"/>
        </w:rPr>
        <w:t>Djamarah</w:t>
      </w:r>
      <w:r w:rsidRPr="00E77BC4">
        <w:rPr>
          <w:rFonts w:ascii="Times New Roman" w:hAnsi="Times New Roman" w:cs="Times New Roman"/>
          <w:sz w:val="24"/>
        </w:rPr>
        <w:t xml:space="preserve"> dalam bukunya </w:t>
      </w:r>
      <w:r w:rsidRPr="00E77BC4">
        <w:rPr>
          <w:rFonts w:ascii="Times New Roman" w:hAnsi="Times New Roman" w:cs="Times New Roman"/>
          <w:b/>
          <w:sz w:val="24"/>
        </w:rPr>
        <w:t xml:space="preserve">Pola Komunikasi(2004:1) </w:t>
      </w:r>
      <w:r w:rsidRPr="00E77BC4">
        <w:rPr>
          <w:rFonts w:ascii="Times New Roman" w:hAnsi="Times New Roman" w:cs="Times New Roman"/>
          <w:sz w:val="24"/>
        </w:rPr>
        <w:t xml:space="preserve">adalah </w:t>
      </w:r>
      <w:r w:rsidRPr="00E77BC4">
        <w:rPr>
          <w:rFonts w:ascii="Times New Roman" w:hAnsi="Times New Roman" w:cs="Times New Roman"/>
          <w:b/>
          <w:sz w:val="24"/>
        </w:rPr>
        <w:t>Pola komunikasi dapat dipahami sebagai pola hubungan antara dua orang atau lebih dalam pengiriman dan penerimaan pesan dengan cara yang tepat sehingga pesan yang dimaksud dapat dipahami. (2004:1)</w:t>
      </w:r>
    </w:p>
    <w:p w:rsidR="00166015" w:rsidRPr="00E77BC4" w:rsidRDefault="00166015" w:rsidP="00166015">
      <w:pPr>
        <w:spacing w:after="0" w:line="480" w:lineRule="auto"/>
        <w:ind w:firstLine="720"/>
        <w:jc w:val="both"/>
        <w:rPr>
          <w:rFonts w:ascii="Times New Roman" w:hAnsi="Times New Roman" w:cs="Times New Roman"/>
          <w:sz w:val="24"/>
        </w:rPr>
      </w:pPr>
      <w:r w:rsidRPr="00E77BC4">
        <w:rPr>
          <w:rFonts w:ascii="Times New Roman" w:hAnsi="Times New Roman" w:cs="Times New Roman"/>
          <w:sz w:val="24"/>
        </w:rPr>
        <w:t>Salah satu tantangan besar dalam menentukan pola komunikasi adalah proses yang berhubungan dengan peristiwa komunikasi komunikasi dan komponennya. peristiwa komunikasi dapat membantu menentukan iklim dan moral suatu kelompok, yang pada gilirannya akan berpengaruh pada jaringan komunikasi. Tantangan dalam menentukan pola komunikasi adalah bagaimana menyampaikan informasi keseluruh bagian anggota kelompok atau guru dengan murid penyandang tunarungu dan bagaimana menerima informasi dari seluruh bagian kelompok.</w:t>
      </w:r>
    </w:p>
    <w:p w:rsidR="00DF0E8C" w:rsidRPr="00E77BC4" w:rsidRDefault="00DF0E8C" w:rsidP="00166015">
      <w:pPr>
        <w:spacing w:line="480" w:lineRule="auto"/>
        <w:jc w:val="both"/>
        <w:rPr>
          <w:rFonts w:ascii="Times New Roman" w:hAnsi="Times New Roman" w:cs="Times New Roman"/>
          <w:b/>
          <w:sz w:val="24"/>
          <w:lang w:val="en-US"/>
        </w:rPr>
      </w:pPr>
    </w:p>
    <w:p w:rsidR="00DF0E8C" w:rsidRPr="00E77BC4" w:rsidRDefault="00DF0E8C" w:rsidP="00DF0E8C">
      <w:pPr>
        <w:pStyle w:val="ListParagraph"/>
        <w:numPr>
          <w:ilvl w:val="0"/>
          <w:numId w:val="8"/>
        </w:numPr>
        <w:spacing w:line="480" w:lineRule="auto"/>
        <w:ind w:hanging="720"/>
        <w:jc w:val="both"/>
        <w:rPr>
          <w:rFonts w:ascii="Times New Roman" w:hAnsi="Times New Roman" w:cs="Times New Roman"/>
          <w:b/>
          <w:sz w:val="24"/>
          <w:lang w:val="en-US"/>
        </w:rPr>
      </w:pPr>
      <w:r w:rsidRPr="00E77BC4">
        <w:rPr>
          <w:rFonts w:ascii="Times New Roman" w:hAnsi="Times New Roman" w:cs="Times New Roman"/>
          <w:b/>
          <w:sz w:val="24"/>
          <w:lang w:val="en-US"/>
        </w:rPr>
        <w:t>Tinjauan Komunikasi Organisasi</w:t>
      </w:r>
    </w:p>
    <w:p w:rsidR="00DF0E8C" w:rsidRPr="00E77BC4" w:rsidRDefault="00DF0E8C" w:rsidP="00DF0E8C">
      <w:pPr>
        <w:spacing w:line="480" w:lineRule="auto"/>
        <w:ind w:firstLine="720"/>
        <w:jc w:val="both"/>
        <w:rPr>
          <w:rFonts w:ascii="Times New Roman" w:eastAsia="Times New Roman" w:hAnsi="Times New Roman" w:cs="Times New Roman"/>
          <w:sz w:val="24"/>
          <w:lang w:val="en-US"/>
        </w:rPr>
      </w:pPr>
      <w:r w:rsidRPr="00E77BC4">
        <w:rPr>
          <w:rFonts w:ascii="Times New Roman" w:eastAsia="Times New Roman" w:hAnsi="Times New Roman" w:cs="Times New Roman"/>
          <w:sz w:val="24"/>
        </w:rPr>
        <w:t>Komunikasi sangat berperan dalan menumbuhkan kesejahteraan manusia baik</w:t>
      </w:r>
      <w:r w:rsidRPr="00E77BC4">
        <w:rPr>
          <w:rFonts w:ascii="Times New Roman" w:eastAsia="Times New Roman" w:hAnsi="Times New Roman" w:cs="Times New Roman"/>
          <w:sz w:val="24"/>
          <w:lang w:val="en-US"/>
        </w:rPr>
        <w:t xml:space="preserve"> </w:t>
      </w:r>
      <w:r w:rsidRPr="00E77BC4">
        <w:rPr>
          <w:rFonts w:ascii="Times New Roman" w:eastAsia="Times New Roman" w:hAnsi="Times New Roman" w:cs="Times New Roman"/>
          <w:sz w:val="24"/>
        </w:rPr>
        <w:t xml:space="preserve">dalam bidang kehidupan sehari-hari atau dalam sebuah organisiasi. Organisasi adalah sebuah kelompok individu yang di organisasikan untuk mencapai tujuan tertentu. Komunikasi organisasi adalah pengiriman dan penerimaan berbagai pesan organisasi di dalam kelompok formal maupun informal dalam suatu organisasi.bila dalam organisasi semakin besar dan </w:t>
      </w:r>
      <w:r w:rsidRPr="00E77BC4">
        <w:rPr>
          <w:rFonts w:ascii="Times New Roman" w:eastAsia="Times New Roman" w:hAnsi="Times New Roman" w:cs="Times New Roman"/>
          <w:sz w:val="24"/>
        </w:rPr>
        <w:lastRenderedPageBreak/>
        <w:t>kompleks maka akan mengakibatkan semakin kompleks pula proses komunikasinya.</w:t>
      </w:r>
      <w:r w:rsidRPr="00E77BC4">
        <w:rPr>
          <w:rFonts w:ascii="Times New Roman" w:eastAsia="Times New Roman" w:hAnsi="Times New Roman" w:cs="Times New Roman"/>
          <w:sz w:val="24"/>
          <w:lang w:val="en-US"/>
        </w:rPr>
        <w:t xml:space="preserve"> </w:t>
      </w:r>
    </w:p>
    <w:p w:rsidR="00DF0E8C" w:rsidRPr="00E77BC4" w:rsidRDefault="00DF0E8C" w:rsidP="00DF0E8C">
      <w:pPr>
        <w:spacing w:line="480" w:lineRule="auto"/>
        <w:ind w:firstLine="720"/>
        <w:jc w:val="both"/>
        <w:rPr>
          <w:rFonts w:ascii="Times New Roman" w:eastAsia="Times New Roman" w:hAnsi="Times New Roman" w:cs="Times New Roman"/>
          <w:sz w:val="24"/>
          <w:lang w:val="en-US"/>
        </w:rPr>
      </w:pPr>
      <w:proofErr w:type="gramStart"/>
      <w:r w:rsidRPr="00E77BC4">
        <w:rPr>
          <w:rFonts w:ascii="Times New Roman" w:eastAsia="Times New Roman" w:hAnsi="Times New Roman" w:cs="Times New Roman"/>
          <w:sz w:val="24"/>
          <w:lang w:val="en-US"/>
        </w:rPr>
        <w:t>Komunikasi organisasi dapat bersifat formal dan informal.</w:t>
      </w:r>
      <w:proofErr w:type="gramEnd"/>
      <w:r w:rsidRPr="00E77BC4">
        <w:rPr>
          <w:rFonts w:ascii="Times New Roman" w:eastAsia="Times New Roman" w:hAnsi="Times New Roman" w:cs="Times New Roman"/>
          <w:sz w:val="24"/>
          <w:lang w:val="en-US"/>
        </w:rPr>
        <w:t xml:space="preserve"> </w:t>
      </w:r>
      <w:proofErr w:type="gramStart"/>
      <w:r w:rsidRPr="00E77BC4">
        <w:rPr>
          <w:rFonts w:ascii="Times New Roman" w:eastAsia="Times New Roman" w:hAnsi="Times New Roman" w:cs="Times New Roman"/>
          <w:sz w:val="24"/>
          <w:lang w:val="en-US"/>
        </w:rPr>
        <w:t>Komunikasi formal adalah komunikasi yang disetujui oleh organisasi itu sendiri dan sifatnya berorientasi kepentingan organisasi.</w:t>
      </w:r>
      <w:proofErr w:type="gramEnd"/>
      <w:r w:rsidRPr="00E77BC4">
        <w:rPr>
          <w:rFonts w:ascii="Times New Roman" w:eastAsia="Times New Roman" w:hAnsi="Times New Roman" w:cs="Times New Roman"/>
          <w:sz w:val="24"/>
          <w:lang w:val="en-US"/>
        </w:rPr>
        <w:t xml:space="preserve"> </w:t>
      </w:r>
      <w:proofErr w:type="gramStart"/>
      <w:r w:rsidRPr="00E77BC4">
        <w:rPr>
          <w:rFonts w:ascii="Times New Roman" w:eastAsia="Times New Roman" w:hAnsi="Times New Roman" w:cs="Times New Roman"/>
          <w:sz w:val="24"/>
          <w:lang w:val="en-US"/>
        </w:rPr>
        <w:t>Sedangkan komunikasi informal adalah komunikasi yang disetujui secara social.</w:t>
      </w:r>
      <w:proofErr w:type="gramEnd"/>
      <w:r w:rsidRPr="00E77BC4">
        <w:rPr>
          <w:rFonts w:ascii="Times New Roman" w:eastAsia="Times New Roman" w:hAnsi="Times New Roman" w:cs="Times New Roman"/>
          <w:sz w:val="24"/>
          <w:lang w:val="en-US"/>
        </w:rPr>
        <w:t xml:space="preserve"> Orientasinya bukan pada organisasi</w:t>
      </w:r>
      <w:proofErr w:type="gramStart"/>
      <w:r w:rsidRPr="00E77BC4">
        <w:rPr>
          <w:rFonts w:ascii="Times New Roman" w:eastAsia="Times New Roman" w:hAnsi="Times New Roman" w:cs="Times New Roman"/>
          <w:sz w:val="24"/>
          <w:lang w:val="en-US"/>
        </w:rPr>
        <w:t>,tetapi</w:t>
      </w:r>
      <w:proofErr w:type="gramEnd"/>
      <w:r w:rsidRPr="00E77BC4">
        <w:rPr>
          <w:rFonts w:ascii="Times New Roman" w:eastAsia="Times New Roman" w:hAnsi="Times New Roman" w:cs="Times New Roman"/>
          <w:sz w:val="24"/>
          <w:lang w:val="en-US"/>
        </w:rPr>
        <w:t xml:space="preserve"> lebih kepada anggotanya secara individual.</w:t>
      </w:r>
    </w:p>
    <w:p w:rsidR="00E77BC4" w:rsidRPr="00FE20B6" w:rsidRDefault="00E77BC4" w:rsidP="00FE20B6">
      <w:pPr>
        <w:spacing w:after="0" w:line="480" w:lineRule="auto"/>
        <w:ind w:firstLine="720"/>
        <w:jc w:val="both"/>
        <w:rPr>
          <w:rFonts w:ascii="Times New Roman" w:eastAsia="Calibri" w:hAnsi="Times New Roman" w:cs="Times New Roman"/>
          <w:sz w:val="24"/>
          <w:szCs w:val="24"/>
        </w:rPr>
      </w:pPr>
      <w:r w:rsidRPr="00FE20B6">
        <w:rPr>
          <w:rFonts w:ascii="Times New Roman" w:eastAsia="Calibri" w:hAnsi="Times New Roman" w:cs="Times New Roman"/>
          <w:sz w:val="24"/>
          <w:szCs w:val="24"/>
        </w:rPr>
        <w:t xml:space="preserve">Komunikasi organisasi menurut </w:t>
      </w:r>
      <w:r w:rsidRPr="00FE20B6">
        <w:rPr>
          <w:rFonts w:ascii="Times New Roman" w:eastAsia="Calibri" w:hAnsi="Times New Roman" w:cs="Times New Roman"/>
          <w:b/>
          <w:sz w:val="24"/>
          <w:szCs w:val="24"/>
        </w:rPr>
        <w:t>Dedy Mulyana</w:t>
      </w:r>
      <w:r w:rsidRPr="00FE20B6">
        <w:rPr>
          <w:rFonts w:ascii="Times New Roman" w:eastAsia="Calibri" w:hAnsi="Times New Roman" w:cs="Times New Roman"/>
          <w:sz w:val="24"/>
          <w:szCs w:val="24"/>
        </w:rPr>
        <w:t xml:space="preserve"> dalam b</w:t>
      </w:r>
      <w:r w:rsidRPr="00FE20B6">
        <w:rPr>
          <w:rFonts w:ascii="Times New Roman" w:hAnsi="Times New Roman" w:cs="Times New Roman"/>
          <w:sz w:val="24"/>
          <w:szCs w:val="24"/>
        </w:rPr>
        <w:t xml:space="preserve">uku yang berjudul </w:t>
      </w:r>
      <w:r w:rsidRPr="00FE20B6">
        <w:rPr>
          <w:rFonts w:ascii="Times New Roman" w:hAnsi="Times New Roman" w:cs="Times New Roman"/>
          <w:b/>
          <w:sz w:val="24"/>
          <w:szCs w:val="24"/>
        </w:rPr>
        <w:t>Ilmu Komunikasi Suatu Pengantar</w:t>
      </w:r>
      <w:r w:rsidRPr="00FE20B6">
        <w:rPr>
          <w:rFonts w:ascii="Times New Roman" w:hAnsi="Times New Roman" w:cs="Times New Roman"/>
          <w:sz w:val="24"/>
          <w:szCs w:val="24"/>
          <w:lang w:val="en-US"/>
        </w:rPr>
        <w:t xml:space="preserve"> </w:t>
      </w:r>
      <w:r w:rsidRPr="00FE20B6">
        <w:rPr>
          <w:rFonts w:ascii="Times New Roman" w:hAnsi="Times New Roman" w:cs="Times New Roman"/>
          <w:b/>
          <w:sz w:val="24"/>
          <w:szCs w:val="24"/>
          <w:lang w:val="en-US"/>
        </w:rPr>
        <w:t>(2003:75)</w:t>
      </w:r>
      <w:r w:rsidRPr="00FE20B6">
        <w:rPr>
          <w:rFonts w:ascii="Times New Roman" w:hAnsi="Times New Roman" w:cs="Times New Roman"/>
          <w:sz w:val="24"/>
          <w:szCs w:val="24"/>
          <w:lang w:val="en-US"/>
        </w:rPr>
        <w:t xml:space="preserve"> </w:t>
      </w:r>
      <w:r w:rsidRPr="00FE20B6">
        <w:rPr>
          <w:rFonts w:ascii="Times New Roman" w:eastAsia="Calibri" w:hAnsi="Times New Roman" w:cs="Times New Roman"/>
          <w:sz w:val="24"/>
          <w:szCs w:val="24"/>
        </w:rPr>
        <w:t>yaitu :</w:t>
      </w:r>
    </w:p>
    <w:p w:rsidR="00E77BC4" w:rsidRPr="00E77BC4" w:rsidRDefault="00E77BC4" w:rsidP="00E77BC4">
      <w:pPr>
        <w:pStyle w:val="ListParagraph"/>
        <w:spacing w:after="0" w:line="240" w:lineRule="auto"/>
        <w:ind w:left="1260" w:right="557"/>
        <w:jc w:val="both"/>
        <w:rPr>
          <w:rFonts w:ascii="Times New Roman" w:eastAsia="Calibri" w:hAnsi="Times New Roman" w:cs="Times New Roman"/>
          <w:b/>
          <w:sz w:val="24"/>
          <w:szCs w:val="24"/>
        </w:rPr>
      </w:pPr>
      <w:r w:rsidRPr="00E77BC4">
        <w:rPr>
          <w:rFonts w:ascii="Times New Roman" w:eastAsia="Calibri" w:hAnsi="Times New Roman" w:cs="Times New Roman"/>
          <w:b/>
          <w:sz w:val="24"/>
          <w:szCs w:val="24"/>
        </w:rPr>
        <w:t>Komunikasi organasasi terjadi dalam suatu organisasi, bersifat formal dan juga informal, dan berlangsung dalam suatu jaringan yang lebih besar daripada komunikasi kelompok. Komunikasi organisasi seringkali melibatkan juga komunikasi diadik, komunikasi antarpribadi dan ada kalanya juga komunikasi publik. Komunikasi formal adalah komunikasi menurut struktur organisasi, yakni komunikasi ke bawah, komunikasi ke atas, dan komunikasi horizontal, sedangkan komunikasi informal tidak bergantung pada struktur organisasi, seperti komunikasi antarsejawat, juga termasuk gosip.(Mulyana, 2003 :75).</w:t>
      </w:r>
    </w:p>
    <w:p w:rsidR="00E77BC4" w:rsidRPr="00E77BC4" w:rsidRDefault="00E77BC4" w:rsidP="00E77BC4">
      <w:pPr>
        <w:pStyle w:val="ListParagraph"/>
        <w:spacing w:after="0" w:line="240" w:lineRule="auto"/>
        <w:ind w:left="660" w:firstLine="330"/>
        <w:jc w:val="both"/>
        <w:rPr>
          <w:rFonts w:ascii="Times New Roman" w:eastAsia="Calibri" w:hAnsi="Times New Roman" w:cs="Times New Roman"/>
          <w:b/>
          <w:sz w:val="24"/>
          <w:szCs w:val="24"/>
        </w:rPr>
      </w:pPr>
    </w:p>
    <w:p w:rsidR="00E77BC4" w:rsidRPr="00E77BC4" w:rsidRDefault="00E77BC4" w:rsidP="00E77BC4">
      <w:pPr>
        <w:spacing w:after="0" w:line="480" w:lineRule="auto"/>
        <w:ind w:firstLine="720"/>
        <w:jc w:val="both"/>
        <w:rPr>
          <w:rFonts w:ascii="Times New Roman" w:hAnsi="Times New Roman" w:cs="Times New Roman"/>
          <w:b/>
          <w:sz w:val="24"/>
          <w:szCs w:val="24"/>
          <w:lang w:val="en-US"/>
        </w:rPr>
      </w:pPr>
      <w:r w:rsidRPr="00E77BC4">
        <w:rPr>
          <w:rFonts w:ascii="Times New Roman" w:eastAsia="Calibri" w:hAnsi="Times New Roman" w:cs="Times New Roman"/>
          <w:sz w:val="24"/>
          <w:szCs w:val="24"/>
        </w:rPr>
        <w:t xml:space="preserve">Pengertian komunikasi organisasi menurut </w:t>
      </w:r>
      <w:r w:rsidRPr="00E77BC4">
        <w:rPr>
          <w:rFonts w:ascii="Times New Roman" w:eastAsia="Calibri" w:hAnsi="Times New Roman" w:cs="Times New Roman"/>
          <w:b/>
          <w:sz w:val="24"/>
          <w:szCs w:val="24"/>
        </w:rPr>
        <w:t>Wiryanto</w:t>
      </w:r>
      <w:r w:rsidRPr="00E77BC4">
        <w:rPr>
          <w:rFonts w:ascii="Times New Roman" w:hAnsi="Times New Roman" w:cs="Times New Roman"/>
          <w:sz w:val="24"/>
          <w:szCs w:val="24"/>
        </w:rPr>
        <w:t xml:space="preserve"> dalam buku yang berjudul </w:t>
      </w:r>
      <w:r w:rsidRPr="00E77BC4">
        <w:rPr>
          <w:rFonts w:ascii="Times New Roman" w:hAnsi="Times New Roman" w:cs="Times New Roman"/>
          <w:b/>
          <w:sz w:val="24"/>
          <w:szCs w:val="24"/>
        </w:rPr>
        <w:t>Pengantar Ilmu Komunikasi</w:t>
      </w:r>
      <w:r w:rsidRPr="00E77BC4">
        <w:rPr>
          <w:rFonts w:ascii="Times New Roman" w:hAnsi="Times New Roman" w:cs="Times New Roman"/>
          <w:b/>
          <w:sz w:val="24"/>
          <w:szCs w:val="24"/>
          <w:lang w:val="en-US"/>
        </w:rPr>
        <w:t xml:space="preserve"> (2004:54)</w:t>
      </w:r>
      <w:r w:rsidRPr="00E77BC4">
        <w:rPr>
          <w:rFonts w:ascii="Times New Roman" w:eastAsia="Calibri" w:hAnsi="Times New Roman" w:cs="Times New Roman"/>
          <w:sz w:val="24"/>
          <w:szCs w:val="24"/>
        </w:rPr>
        <w:t xml:space="preserve"> adalah seb</w:t>
      </w:r>
      <w:r w:rsidRPr="00E77BC4">
        <w:rPr>
          <w:rFonts w:ascii="Times New Roman" w:hAnsi="Times New Roman" w:cs="Times New Roman"/>
          <w:sz w:val="24"/>
          <w:szCs w:val="24"/>
        </w:rPr>
        <w:t xml:space="preserve">agai berikut, </w:t>
      </w:r>
      <w:r w:rsidRPr="00E77BC4">
        <w:rPr>
          <w:rFonts w:ascii="Times New Roman" w:eastAsia="Calibri" w:hAnsi="Times New Roman" w:cs="Times New Roman"/>
          <w:b/>
          <w:sz w:val="24"/>
          <w:szCs w:val="24"/>
        </w:rPr>
        <w:t>Komunikasi organisasi adalah pengiriman dan penerimaan berbagai pesan organisasi didalam kelompok formal maupun informal dari suatu organisasi.(Wiryanto, 2004 : 54).</w:t>
      </w:r>
    </w:p>
    <w:p w:rsidR="00E77BC4" w:rsidRPr="00E77BC4" w:rsidRDefault="00E77BC4" w:rsidP="00E77BC4">
      <w:pPr>
        <w:spacing w:after="0" w:line="480" w:lineRule="auto"/>
        <w:ind w:firstLine="720"/>
        <w:jc w:val="both"/>
        <w:rPr>
          <w:rFonts w:ascii="Times New Roman" w:eastAsia="Calibri" w:hAnsi="Times New Roman" w:cs="Times New Roman"/>
          <w:sz w:val="24"/>
          <w:szCs w:val="24"/>
          <w:lang w:val="en-US"/>
        </w:rPr>
      </w:pPr>
      <w:r w:rsidRPr="00E77BC4">
        <w:rPr>
          <w:rFonts w:ascii="Times New Roman" w:eastAsia="Calibri" w:hAnsi="Times New Roman" w:cs="Times New Roman"/>
          <w:sz w:val="24"/>
          <w:szCs w:val="24"/>
        </w:rPr>
        <w:t xml:space="preserve">Menurut </w:t>
      </w:r>
      <w:r w:rsidRPr="00E77BC4">
        <w:rPr>
          <w:rFonts w:ascii="Times New Roman" w:eastAsia="Calibri" w:hAnsi="Times New Roman" w:cs="Times New Roman"/>
          <w:b/>
          <w:sz w:val="24"/>
          <w:szCs w:val="24"/>
        </w:rPr>
        <w:t>Wiryanto</w:t>
      </w:r>
      <w:r w:rsidRPr="00E77BC4">
        <w:rPr>
          <w:rFonts w:ascii="Times New Roman" w:hAnsi="Times New Roman" w:cs="Times New Roman"/>
          <w:sz w:val="24"/>
          <w:szCs w:val="24"/>
        </w:rPr>
        <w:t xml:space="preserve"> dalam buku yang berjudul </w:t>
      </w:r>
      <w:r w:rsidRPr="00E77BC4">
        <w:rPr>
          <w:rFonts w:ascii="Times New Roman" w:hAnsi="Times New Roman" w:cs="Times New Roman"/>
          <w:b/>
          <w:sz w:val="24"/>
          <w:szCs w:val="24"/>
        </w:rPr>
        <w:t>Pengantar Ilmu Komunikasi</w:t>
      </w:r>
      <w:r w:rsidRPr="00E77BC4">
        <w:rPr>
          <w:rFonts w:ascii="Times New Roman" w:hAnsi="Times New Roman" w:cs="Times New Roman"/>
          <w:b/>
          <w:sz w:val="24"/>
          <w:szCs w:val="24"/>
          <w:lang w:val="en-US"/>
        </w:rPr>
        <w:t xml:space="preserve"> (2004:54)</w:t>
      </w:r>
    </w:p>
    <w:p w:rsidR="00E77BC4" w:rsidRPr="00E77BC4" w:rsidRDefault="00E77BC4" w:rsidP="00E77BC4">
      <w:pPr>
        <w:pStyle w:val="ListParagraph"/>
        <w:spacing w:after="0" w:line="240" w:lineRule="auto"/>
        <w:ind w:left="1260" w:right="557"/>
        <w:jc w:val="both"/>
        <w:rPr>
          <w:rFonts w:ascii="Times New Roman" w:eastAsia="Calibri" w:hAnsi="Times New Roman" w:cs="Times New Roman"/>
          <w:b/>
          <w:sz w:val="24"/>
          <w:szCs w:val="24"/>
        </w:rPr>
      </w:pPr>
      <w:r w:rsidRPr="00E77BC4">
        <w:rPr>
          <w:rFonts w:ascii="Times New Roman" w:eastAsia="Calibri" w:hAnsi="Times New Roman" w:cs="Times New Roman"/>
          <w:b/>
          <w:sz w:val="24"/>
          <w:szCs w:val="24"/>
        </w:rPr>
        <w:lastRenderedPageBreak/>
        <w:t>Komunikasi organisasi dapat bersifat formal dan informal. Konunikasi formal adalah komunikasi yang disetujui oleh organisasi itu sendiri dan sifatnya berorientasi kepentingan organisasi. Isinya berupa cara kerja di dalam organisasi, produktivitas dan berbagai pekerjaan yang harus dilakukan dalam organisasi. Adapun komunikasi formal adalh komunikasi yang disetujui secara sosial. Orientasinya bukan pada organisasi, tetapi lebih kepada</w:t>
      </w:r>
      <w:r w:rsidRPr="00E77BC4">
        <w:rPr>
          <w:rFonts w:ascii="Times New Roman" w:hAnsi="Times New Roman" w:cs="Times New Roman"/>
          <w:b/>
          <w:sz w:val="24"/>
          <w:szCs w:val="24"/>
        </w:rPr>
        <w:t xml:space="preserve"> anggotannya secara individual.</w:t>
      </w:r>
      <w:r w:rsidRPr="00E77BC4">
        <w:rPr>
          <w:rFonts w:ascii="Times New Roman" w:eastAsia="Calibri" w:hAnsi="Times New Roman" w:cs="Times New Roman"/>
          <w:b/>
          <w:sz w:val="24"/>
          <w:szCs w:val="24"/>
        </w:rPr>
        <w:t>(Wiryanto, 2004 : 54)</w:t>
      </w:r>
    </w:p>
    <w:p w:rsidR="00E77BC4" w:rsidRPr="00E77BC4" w:rsidRDefault="00E77BC4" w:rsidP="00E77BC4">
      <w:pPr>
        <w:pStyle w:val="ListParagraph"/>
        <w:spacing w:after="0" w:line="360" w:lineRule="auto"/>
        <w:ind w:left="440" w:firstLine="550"/>
        <w:jc w:val="both"/>
        <w:rPr>
          <w:rFonts w:ascii="Times New Roman" w:eastAsia="Calibri" w:hAnsi="Times New Roman" w:cs="Times New Roman"/>
          <w:sz w:val="24"/>
          <w:szCs w:val="24"/>
        </w:rPr>
      </w:pPr>
    </w:p>
    <w:p w:rsidR="00E77BC4" w:rsidRPr="00E77BC4" w:rsidRDefault="00E77BC4" w:rsidP="00E77BC4">
      <w:pPr>
        <w:spacing w:after="0" w:line="480" w:lineRule="auto"/>
        <w:ind w:firstLine="72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t xml:space="preserve">Sedangkan menurut </w:t>
      </w:r>
      <w:r w:rsidRPr="00E77BC4">
        <w:rPr>
          <w:rFonts w:ascii="Times New Roman" w:eastAsia="Calibri" w:hAnsi="Times New Roman" w:cs="Times New Roman"/>
          <w:b/>
          <w:sz w:val="24"/>
          <w:szCs w:val="24"/>
        </w:rPr>
        <w:t>S. Djuarda Sendjaja</w:t>
      </w:r>
      <w:r w:rsidRPr="00E77BC4">
        <w:rPr>
          <w:rFonts w:ascii="Times New Roman" w:hAnsi="Times New Roman" w:cs="Times New Roman"/>
          <w:sz w:val="24"/>
          <w:szCs w:val="24"/>
        </w:rPr>
        <w:t xml:space="preserve"> </w:t>
      </w:r>
      <w:r w:rsidRPr="00E77BC4">
        <w:rPr>
          <w:rFonts w:ascii="Times New Roman" w:hAnsi="Times New Roman" w:cs="Times New Roman"/>
          <w:b/>
          <w:sz w:val="24"/>
          <w:szCs w:val="24"/>
          <w:lang w:val="en-US"/>
        </w:rPr>
        <w:t>(</w:t>
      </w:r>
      <w:r w:rsidRPr="00E77BC4">
        <w:rPr>
          <w:rFonts w:ascii="Times New Roman" w:hAnsi="Times New Roman" w:cs="Times New Roman"/>
          <w:b/>
          <w:sz w:val="24"/>
          <w:szCs w:val="24"/>
        </w:rPr>
        <w:t>1994</w:t>
      </w:r>
      <w:r w:rsidRPr="00E77BC4">
        <w:rPr>
          <w:rFonts w:ascii="Times New Roman" w:eastAsia="Calibri" w:hAnsi="Times New Roman" w:cs="Times New Roman"/>
          <w:b/>
          <w:sz w:val="24"/>
          <w:szCs w:val="24"/>
        </w:rPr>
        <w:t>:132).</w:t>
      </w:r>
      <w:r w:rsidRPr="00E77BC4">
        <w:rPr>
          <w:rFonts w:ascii="Times New Roman" w:hAnsi="Times New Roman" w:cs="Times New Roman"/>
          <w:sz w:val="24"/>
          <w:szCs w:val="24"/>
        </w:rPr>
        <w:t xml:space="preserve">dalam buku yang berjudul </w:t>
      </w:r>
      <w:r w:rsidRPr="00E77BC4">
        <w:rPr>
          <w:rFonts w:ascii="Times New Roman" w:hAnsi="Times New Roman" w:cs="Times New Roman"/>
          <w:b/>
          <w:sz w:val="24"/>
          <w:szCs w:val="24"/>
        </w:rPr>
        <w:t>Teori Komunikasi</w:t>
      </w:r>
      <w:r w:rsidRPr="00E77BC4">
        <w:rPr>
          <w:rFonts w:ascii="Times New Roman" w:eastAsia="Calibri" w:hAnsi="Times New Roman" w:cs="Times New Roman"/>
          <w:sz w:val="24"/>
          <w:szCs w:val="24"/>
        </w:rPr>
        <w:t xml:space="preserve">, </w:t>
      </w:r>
      <w:r w:rsidRPr="00E77BC4">
        <w:rPr>
          <w:rFonts w:ascii="Times New Roman" w:hAnsi="Times New Roman" w:cs="Times New Roman"/>
          <w:sz w:val="24"/>
          <w:szCs w:val="24"/>
        </w:rPr>
        <w:t xml:space="preserve">komunikasi organisasi adalah : </w:t>
      </w:r>
      <w:r w:rsidRPr="00E77BC4">
        <w:rPr>
          <w:rFonts w:ascii="Times New Roman" w:eastAsia="Calibri" w:hAnsi="Times New Roman" w:cs="Times New Roman"/>
          <w:b/>
          <w:sz w:val="24"/>
          <w:szCs w:val="24"/>
        </w:rPr>
        <w:t xml:space="preserve">Merupakan satu kumpulan atau sistem individual yang melalui satu hierakhi jenjang dan pembagian kerja, berupaya </w:t>
      </w:r>
      <w:r w:rsidRPr="00E77BC4">
        <w:rPr>
          <w:rFonts w:ascii="Times New Roman" w:hAnsi="Times New Roman" w:cs="Times New Roman"/>
          <w:b/>
          <w:sz w:val="24"/>
          <w:szCs w:val="24"/>
        </w:rPr>
        <w:t>mencapai tujuan yang ditetapkan</w:t>
      </w:r>
      <w:r w:rsidRPr="00E77BC4">
        <w:rPr>
          <w:rFonts w:ascii="Times New Roman" w:eastAsia="Calibri" w:hAnsi="Times New Roman" w:cs="Times New Roman"/>
          <w:b/>
          <w:sz w:val="24"/>
          <w:szCs w:val="24"/>
        </w:rPr>
        <w:t>. (Sendjaja, 1994 : 132).</w:t>
      </w:r>
    </w:p>
    <w:p w:rsidR="00E77BC4" w:rsidRPr="00E77BC4" w:rsidRDefault="00E77BC4" w:rsidP="00E77BC4">
      <w:pPr>
        <w:spacing w:after="0" w:line="480" w:lineRule="auto"/>
        <w:ind w:firstLine="72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t xml:space="preserve">Menurut </w:t>
      </w:r>
      <w:r w:rsidRPr="00E77BC4">
        <w:rPr>
          <w:rFonts w:ascii="Times New Roman" w:eastAsia="Calibri" w:hAnsi="Times New Roman" w:cs="Times New Roman"/>
          <w:b/>
          <w:sz w:val="24"/>
          <w:szCs w:val="24"/>
        </w:rPr>
        <w:t>Goldhaber</w:t>
      </w:r>
      <w:r w:rsidRPr="00E77BC4">
        <w:rPr>
          <w:rFonts w:ascii="Times New Roman" w:eastAsia="Calibri" w:hAnsi="Times New Roman" w:cs="Times New Roman"/>
          <w:sz w:val="24"/>
          <w:szCs w:val="24"/>
        </w:rPr>
        <w:t xml:space="preserve"> yang dikutip oleh </w:t>
      </w:r>
      <w:r w:rsidRPr="00E77BC4">
        <w:rPr>
          <w:rFonts w:ascii="Times New Roman" w:eastAsia="Calibri" w:hAnsi="Times New Roman" w:cs="Times New Roman"/>
          <w:b/>
          <w:sz w:val="24"/>
          <w:szCs w:val="24"/>
        </w:rPr>
        <w:t>S. Djuarda Sendjaja</w:t>
      </w:r>
      <w:r w:rsidRPr="00E77BC4">
        <w:rPr>
          <w:rFonts w:ascii="Times New Roman" w:hAnsi="Times New Roman" w:cs="Times New Roman"/>
          <w:sz w:val="24"/>
          <w:szCs w:val="24"/>
        </w:rPr>
        <w:t xml:space="preserve"> dalam buku yang berjudul </w:t>
      </w:r>
      <w:r w:rsidRPr="00E77BC4">
        <w:rPr>
          <w:rFonts w:ascii="Times New Roman" w:hAnsi="Times New Roman" w:cs="Times New Roman"/>
          <w:b/>
          <w:sz w:val="24"/>
          <w:szCs w:val="24"/>
        </w:rPr>
        <w:t>Teori Komunikasi</w:t>
      </w:r>
      <w:r w:rsidRPr="00E77BC4">
        <w:rPr>
          <w:rFonts w:ascii="Times New Roman" w:hAnsi="Times New Roman" w:cs="Times New Roman"/>
          <w:sz w:val="24"/>
          <w:szCs w:val="24"/>
          <w:lang w:val="en-US"/>
        </w:rPr>
        <w:t xml:space="preserve"> </w:t>
      </w:r>
      <w:r w:rsidRPr="00E77BC4">
        <w:rPr>
          <w:rFonts w:ascii="Times New Roman" w:hAnsi="Times New Roman" w:cs="Times New Roman"/>
          <w:b/>
          <w:sz w:val="24"/>
          <w:szCs w:val="24"/>
          <w:lang w:val="en-US"/>
        </w:rPr>
        <w:t>(</w:t>
      </w:r>
      <w:r w:rsidRPr="00E77BC4">
        <w:rPr>
          <w:rFonts w:ascii="Times New Roman" w:hAnsi="Times New Roman" w:cs="Times New Roman"/>
          <w:b/>
          <w:sz w:val="24"/>
          <w:szCs w:val="24"/>
        </w:rPr>
        <w:t>1994</w:t>
      </w:r>
      <w:r w:rsidRPr="00E77BC4">
        <w:rPr>
          <w:rFonts w:ascii="Times New Roman" w:eastAsia="Calibri" w:hAnsi="Times New Roman" w:cs="Times New Roman"/>
          <w:b/>
          <w:sz w:val="24"/>
          <w:szCs w:val="24"/>
        </w:rPr>
        <w:t>:133</w:t>
      </w:r>
      <w:r w:rsidRPr="00E77BC4">
        <w:rPr>
          <w:rFonts w:ascii="Times New Roman" w:hAnsi="Times New Roman" w:cs="Times New Roman"/>
          <w:b/>
          <w:sz w:val="24"/>
          <w:szCs w:val="24"/>
          <w:lang w:val="en-US"/>
        </w:rPr>
        <w:t>)</w:t>
      </w:r>
      <w:r w:rsidRPr="00E77BC4">
        <w:rPr>
          <w:rFonts w:ascii="Times New Roman" w:eastAsia="Calibri" w:hAnsi="Times New Roman" w:cs="Times New Roman"/>
          <w:sz w:val="24"/>
          <w:szCs w:val="24"/>
        </w:rPr>
        <w:t xml:space="preserve"> pengertia</w:t>
      </w:r>
      <w:r w:rsidRPr="00E77BC4">
        <w:rPr>
          <w:rFonts w:ascii="Times New Roman" w:hAnsi="Times New Roman" w:cs="Times New Roman"/>
          <w:sz w:val="24"/>
          <w:szCs w:val="24"/>
        </w:rPr>
        <w:t xml:space="preserve">n komunikasi organisasi adalah </w:t>
      </w:r>
      <w:r w:rsidRPr="00E77BC4">
        <w:rPr>
          <w:rFonts w:ascii="Times New Roman" w:eastAsia="Calibri" w:hAnsi="Times New Roman" w:cs="Times New Roman"/>
          <w:b/>
          <w:sz w:val="24"/>
          <w:szCs w:val="24"/>
        </w:rPr>
        <w:t>Arus pesan dalam suatu jaringan yang sifat hubungannya s</w:t>
      </w:r>
      <w:r w:rsidRPr="00E77BC4">
        <w:rPr>
          <w:rFonts w:ascii="Times New Roman" w:hAnsi="Times New Roman" w:cs="Times New Roman"/>
          <w:b/>
          <w:sz w:val="24"/>
          <w:szCs w:val="24"/>
        </w:rPr>
        <w:t>aling bergantung satu sama lain</w:t>
      </w:r>
      <w:r w:rsidRPr="00E77BC4">
        <w:rPr>
          <w:rFonts w:ascii="Times New Roman" w:eastAsia="Calibri" w:hAnsi="Times New Roman" w:cs="Times New Roman"/>
          <w:b/>
          <w:sz w:val="24"/>
          <w:szCs w:val="24"/>
        </w:rPr>
        <w:t>. (Sendjaja, 1994 : 133)</w:t>
      </w:r>
      <w:r w:rsidRPr="00E77BC4">
        <w:rPr>
          <w:rFonts w:ascii="Times New Roman" w:eastAsia="Calibri" w:hAnsi="Times New Roman" w:cs="Times New Roman"/>
          <w:sz w:val="24"/>
          <w:szCs w:val="24"/>
        </w:rPr>
        <w:t>.</w:t>
      </w:r>
    </w:p>
    <w:p w:rsidR="00E77BC4" w:rsidRPr="00E77BC4" w:rsidRDefault="00E77BC4" w:rsidP="00E77BC4">
      <w:pPr>
        <w:spacing w:after="0" w:line="480" w:lineRule="auto"/>
        <w:ind w:firstLine="720"/>
        <w:jc w:val="both"/>
        <w:rPr>
          <w:rFonts w:ascii="Times New Roman" w:hAnsi="Times New Roman" w:cs="Times New Roman"/>
          <w:sz w:val="24"/>
          <w:szCs w:val="24"/>
          <w:lang w:val="en-US"/>
        </w:rPr>
      </w:pPr>
      <w:r w:rsidRPr="00E77BC4">
        <w:rPr>
          <w:rFonts w:ascii="Times New Roman" w:eastAsia="Calibri" w:hAnsi="Times New Roman" w:cs="Times New Roman"/>
          <w:sz w:val="24"/>
          <w:szCs w:val="24"/>
        </w:rPr>
        <w:t>Dengan landasan dan konsep pengertian komunikasi organisasi yang telah dijelaskan diatas sehingga batasan tentang komunikasi organisasi, yaitu: komunikasi antara manusia yang terjadi dalam konteks organisasi dapat bebentuk komunikasi formal atau komunikasi informal.</w:t>
      </w:r>
    </w:p>
    <w:p w:rsidR="00E77BC4" w:rsidRPr="00E77BC4" w:rsidRDefault="00E77BC4" w:rsidP="00E77BC4">
      <w:pPr>
        <w:spacing w:after="0" w:line="480" w:lineRule="auto"/>
        <w:ind w:firstLine="720"/>
        <w:jc w:val="both"/>
        <w:rPr>
          <w:rFonts w:ascii="Times New Roman" w:hAnsi="Times New Roman" w:cs="Times New Roman"/>
          <w:sz w:val="24"/>
          <w:szCs w:val="24"/>
          <w:lang w:val="en-US"/>
        </w:rPr>
      </w:pPr>
    </w:p>
    <w:p w:rsidR="00E77BC4" w:rsidRPr="00E77BC4" w:rsidRDefault="00E77BC4" w:rsidP="00E77BC4">
      <w:pPr>
        <w:pStyle w:val="ListParagraph"/>
        <w:numPr>
          <w:ilvl w:val="0"/>
          <w:numId w:val="16"/>
        </w:numPr>
        <w:spacing w:after="0" w:line="480" w:lineRule="auto"/>
        <w:ind w:hanging="720"/>
        <w:jc w:val="both"/>
        <w:rPr>
          <w:rFonts w:ascii="Times New Roman" w:hAnsi="Times New Roman" w:cs="Times New Roman"/>
          <w:b/>
          <w:sz w:val="24"/>
          <w:szCs w:val="24"/>
          <w:lang w:val="en-US"/>
        </w:rPr>
      </w:pPr>
      <w:r w:rsidRPr="00E77BC4">
        <w:rPr>
          <w:rFonts w:ascii="Times New Roman" w:hAnsi="Times New Roman" w:cs="Times New Roman"/>
          <w:b/>
          <w:sz w:val="24"/>
          <w:szCs w:val="24"/>
          <w:lang w:val="en-US"/>
        </w:rPr>
        <w:t>Fungsi Komunikasi Organisasi</w:t>
      </w:r>
    </w:p>
    <w:p w:rsidR="00E77BC4" w:rsidRPr="00E77BC4" w:rsidRDefault="00E77BC4" w:rsidP="00E77BC4">
      <w:pPr>
        <w:spacing w:after="0" w:line="480" w:lineRule="auto"/>
        <w:ind w:firstLine="72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t xml:space="preserve">Dalam suatu organisasi, baik yang berorentasi komersil maupun sosial, aktivitas komunikasi melibatkan empat fungsi, Menurut </w:t>
      </w:r>
      <w:r w:rsidRPr="00E77BC4">
        <w:rPr>
          <w:rFonts w:ascii="Times New Roman" w:eastAsia="Calibri" w:hAnsi="Times New Roman" w:cs="Times New Roman"/>
          <w:b/>
          <w:sz w:val="24"/>
          <w:szCs w:val="24"/>
        </w:rPr>
        <w:t>S. Djuarsa Sendjaja</w:t>
      </w:r>
      <w:r>
        <w:rPr>
          <w:rFonts w:ascii="Times New Roman" w:hAnsi="Times New Roman" w:cs="Times New Roman"/>
          <w:sz w:val="24"/>
          <w:szCs w:val="24"/>
        </w:rPr>
        <w:t xml:space="preserve"> dalam buku yang berjudul </w:t>
      </w:r>
      <w:r w:rsidRPr="00E77BC4">
        <w:rPr>
          <w:rFonts w:ascii="Times New Roman" w:hAnsi="Times New Roman" w:cs="Times New Roman"/>
          <w:b/>
          <w:sz w:val="24"/>
          <w:szCs w:val="24"/>
        </w:rPr>
        <w:t>Teori Komunikasi</w:t>
      </w:r>
      <w:r>
        <w:rPr>
          <w:rFonts w:ascii="Times New Roman" w:hAnsi="Times New Roman" w:cs="Times New Roman"/>
          <w:sz w:val="24"/>
          <w:szCs w:val="24"/>
          <w:lang w:val="en-US"/>
        </w:rPr>
        <w:t xml:space="preserve"> </w:t>
      </w:r>
      <w:r w:rsidRPr="00E77BC4">
        <w:rPr>
          <w:rFonts w:ascii="Times New Roman" w:hAnsi="Times New Roman" w:cs="Times New Roman"/>
          <w:b/>
          <w:sz w:val="24"/>
          <w:szCs w:val="24"/>
          <w:lang w:val="en-US"/>
        </w:rPr>
        <w:t>(1994:138)</w:t>
      </w:r>
      <w:r w:rsidRPr="00E77BC4">
        <w:rPr>
          <w:rFonts w:ascii="Times New Roman" w:eastAsia="Calibri" w:hAnsi="Times New Roman" w:cs="Times New Roman"/>
          <w:sz w:val="24"/>
          <w:szCs w:val="24"/>
        </w:rPr>
        <w:t xml:space="preserve"> yaitu :</w:t>
      </w:r>
    </w:p>
    <w:p w:rsidR="00E77BC4" w:rsidRPr="00E77BC4" w:rsidRDefault="00E77BC4" w:rsidP="00E77BC4">
      <w:pPr>
        <w:pStyle w:val="ListParagraph"/>
        <w:numPr>
          <w:ilvl w:val="0"/>
          <w:numId w:val="18"/>
        </w:numPr>
        <w:spacing w:after="0" w:line="240" w:lineRule="auto"/>
        <w:ind w:left="1260" w:right="557" w:firstLine="0"/>
        <w:contextualSpacing w:val="0"/>
        <w:jc w:val="both"/>
        <w:rPr>
          <w:rFonts w:ascii="Times New Roman" w:eastAsia="Calibri" w:hAnsi="Times New Roman" w:cs="Times New Roman"/>
          <w:b/>
          <w:sz w:val="24"/>
          <w:szCs w:val="24"/>
        </w:rPr>
      </w:pPr>
      <w:r w:rsidRPr="00E77BC4">
        <w:rPr>
          <w:rFonts w:ascii="Times New Roman" w:eastAsia="Calibri" w:hAnsi="Times New Roman" w:cs="Times New Roman"/>
          <w:b/>
          <w:sz w:val="24"/>
          <w:szCs w:val="24"/>
        </w:rPr>
        <w:lastRenderedPageBreak/>
        <w:t xml:space="preserve">Fungsi </w:t>
      </w:r>
      <w:r w:rsidRPr="00E77BC4">
        <w:rPr>
          <w:rFonts w:ascii="Times New Roman" w:eastAsia="Calibri" w:hAnsi="Times New Roman" w:cs="Times New Roman"/>
          <w:b/>
          <w:i/>
          <w:iCs/>
          <w:sz w:val="24"/>
          <w:szCs w:val="24"/>
        </w:rPr>
        <w:t>informative</w:t>
      </w:r>
    </w:p>
    <w:p w:rsidR="00E77BC4" w:rsidRPr="00E77BC4" w:rsidRDefault="00E77BC4" w:rsidP="00E77BC4">
      <w:pPr>
        <w:pStyle w:val="ListParagraph"/>
        <w:numPr>
          <w:ilvl w:val="0"/>
          <w:numId w:val="18"/>
        </w:numPr>
        <w:spacing w:after="0" w:line="240" w:lineRule="auto"/>
        <w:ind w:left="1260" w:right="557" w:firstLine="0"/>
        <w:contextualSpacing w:val="0"/>
        <w:jc w:val="both"/>
        <w:rPr>
          <w:rFonts w:ascii="Times New Roman" w:eastAsia="Calibri" w:hAnsi="Times New Roman" w:cs="Times New Roman"/>
          <w:b/>
          <w:sz w:val="24"/>
          <w:szCs w:val="24"/>
        </w:rPr>
      </w:pPr>
      <w:r w:rsidRPr="00E77BC4">
        <w:rPr>
          <w:rFonts w:ascii="Times New Roman" w:eastAsia="Calibri" w:hAnsi="Times New Roman" w:cs="Times New Roman"/>
          <w:b/>
          <w:sz w:val="24"/>
          <w:szCs w:val="24"/>
        </w:rPr>
        <w:t xml:space="preserve">Fungsi </w:t>
      </w:r>
      <w:r w:rsidRPr="00E77BC4">
        <w:rPr>
          <w:rFonts w:ascii="Times New Roman" w:eastAsia="Calibri" w:hAnsi="Times New Roman" w:cs="Times New Roman"/>
          <w:b/>
          <w:i/>
          <w:iCs/>
          <w:sz w:val="24"/>
          <w:szCs w:val="24"/>
        </w:rPr>
        <w:t>regulative</w:t>
      </w:r>
    </w:p>
    <w:p w:rsidR="00E77BC4" w:rsidRPr="00E77BC4" w:rsidRDefault="00E77BC4" w:rsidP="00E77BC4">
      <w:pPr>
        <w:pStyle w:val="ListParagraph"/>
        <w:numPr>
          <w:ilvl w:val="0"/>
          <w:numId w:val="18"/>
        </w:numPr>
        <w:spacing w:after="0" w:line="240" w:lineRule="auto"/>
        <w:ind w:left="1260" w:right="557" w:firstLine="0"/>
        <w:contextualSpacing w:val="0"/>
        <w:jc w:val="both"/>
        <w:rPr>
          <w:rFonts w:ascii="Times New Roman" w:eastAsia="Calibri" w:hAnsi="Times New Roman" w:cs="Times New Roman"/>
          <w:b/>
          <w:sz w:val="24"/>
          <w:szCs w:val="24"/>
        </w:rPr>
      </w:pPr>
      <w:r w:rsidRPr="00E77BC4">
        <w:rPr>
          <w:rFonts w:ascii="Times New Roman" w:eastAsia="Calibri" w:hAnsi="Times New Roman" w:cs="Times New Roman"/>
          <w:b/>
          <w:sz w:val="24"/>
          <w:szCs w:val="24"/>
        </w:rPr>
        <w:t xml:space="preserve">Fungsi </w:t>
      </w:r>
      <w:r w:rsidRPr="00E77BC4">
        <w:rPr>
          <w:rFonts w:ascii="Times New Roman" w:eastAsia="Calibri" w:hAnsi="Times New Roman" w:cs="Times New Roman"/>
          <w:b/>
          <w:i/>
          <w:iCs/>
          <w:sz w:val="24"/>
          <w:szCs w:val="24"/>
        </w:rPr>
        <w:t>persuasive</w:t>
      </w:r>
      <w:r w:rsidRPr="00E77BC4">
        <w:rPr>
          <w:rFonts w:ascii="Times New Roman" w:eastAsia="Calibri" w:hAnsi="Times New Roman" w:cs="Times New Roman"/>
          <w:b/>
          <w:sz w:val="24"/>
          <w:szCs w:val="24"/>
        </w:rPr>
        <w:t>.</w:t>
      </w:r>
    </w:p>
    <w:p w:rsidR="00E77BC4" w:rsidRPr="00E77BC4" w:rsidRDefault="00E77BC4" w:rsidP="00E77BC4">
      <w:pPr>
        <w:pStyle w:val="ListParagraph"/>
        <w:numPr>
          <w:ilvl w:val="0"/>
          <w:numId w:val="18"/>
        </w:numPr>
        <w:spacing w:after="0" w:line="240" w:lineRule="auto"/>
        <w:ind w:left="1260" w:right="557" w:firstLine="0"/>
        <w:contextualSpacing w:val="0"/>
        <w:jc w:val="both"/>
        <w:rPr>
          <w:rFonts w:ascii="Times New Roman" w:eastAsia="Calibri" w:hAnsi="Times New Roman" w:cs="Times New Roman"/>
          <w:b/>
          <w:sz w:val="24"/>
          <w:szCs w:val="24"/>
        </w:rPr>
      </w:pPr>
      <w:r w:rsidRPr="00E77BC4">
        <w:rPr>
          <w:rFonts w:ascii="Times New Roman" w:eastAsia="Calibri" w:hAnsi="Times New Roman" w:cs="Times New Roman"/>
          <w:b/>
          <w:sz w:val="24"/>
          <w:szCs w:val="24"/>
        </w:rPr>
        <w:t>Fungsi integrasi. (Sendjaja, 1994 : 138).</w:t>
      </w:r>
    </w:p>
    <w:p w:rsidR="00E77BC4" w:rsidRDefault="00E77BC4" w:rsidP="00E77BC4">
      <w:pPr>
        <w:tabs>
          <w:tab w:val="left" w:pos="550"/>
        </w:tabs>
        <w:spacing w:after="0" w:line="480" w:lineRule="auto"/>
        <w:jc w:val="both"/>
        <w:rPr>
          <w:rFonts w:ascii="Times New Roman" w:hAnsi="Times New Roman" w:cs="Times New Roman"/>
          <w:sz w:val="24"/>
          <w:szCs w:val="24"/>
          <w:lang w:val="en-US"/>
        </w:rPr>
      </w:pPr>
    </w:p>
    <w:p w:rsidR="00E77BC4" w:rsidRPr="00E77BC4" w:rsidRDefault="00E77BC4" w:rsidP="00E77BC4">
      <w:pPr>
        <w:tabs>
          <w:tab w:val="left" w:pos="550"/>
        </w:tabs>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lang w:val="en-US"/>
        </w:rPr>
        <w:tab/>
      </w:r>
      <w:r w:rsidRPr="00E77BC4">
        <w:rPr>
          <w:rFonts w:ascii="Times New Roman" w:eastAsia="Calibri" w:hAnsi="Times New Roman" w:cs="Times New Roman"/>
          <w:sz w:val="24"/>
          <w:szCs w:val="24"/>
        </w:rPr>
        <w:t xml:space="preserve">Dalam Fungsi </w:t>
      </w:r>
      <w:r w:rsidRPr="00E77BC4">
        <w:rPr>
          <w:rFonts w:ascii="Times New Roman" w:eastAsia="Calibri" w:hAnsi="Times New Roman" w:cs="Times New Roman"/>
          <w:i/>
          <w:iCs/>
          <w:sz w:val="24"/>
          <w:szCs w:val="24"/>
        </w:rPr>
        <w:t>informative</w:t>
      </w:r>
      <w:r w:rsidRPr="00E77BC4">
        <w:rPr>
          <w:rFonts w:ascii="Times New Roman" w:eastAsia="Calibri" w:hAnsi="Times New Roman" w:cs="Times New Roman"/>
          <w:sz w:val="24"/>
          <w:szCs w:val="24"/>
        </w:rPr>
        <w:t xml:space="preserve"> Organisasi dipandang sebagai suatu sistem pengelolaan informasi berupaya memperoleh informasi sebanyak-banyak dengan kualitas sebaik-baiknya dan tepat waktu. Informasi yang diperoleh oleh setiap orang dalam organisasi diharapkan akan memperlancar pelaksanaan tugas masing-masing. Melalui penyebaran informasi ini, setiaop orang didalam organisasi menjadi mengerti akan tata cara serta kebijaksaan yang diterapkan pimpinan.</w:t>
      </w:r>
    </w:p>
    <w:p w:rsidR="00E77BC4" w:rsidRPr="00E77BC4" w:rsidRDefault="00E77BC4" w:rsidP="00E77BC4">
      <w:pPr>
        <w:tabs>
          <w:tab w:val="left" w:pos="1320"/>
        </w:tabs>
        <w:spacing w:after="0" w:line="480" w:lineRule="auto"/>
        <w:jc w:val="both"/>
        <w:rPr>
          <w:rFonts w:ascii="Times New Roman" w:eastAsia="Calibri" w:hAnsi="Times New Roman" w:cs="Times New Roman"/>
          <w:sz w:val="24"/>
          <w:szCs w:val="24"/>
        </w:rPr>
      </w:pPr>
      <w:r>
        <w:rPr>
          <w:rFonts w:ascii="Times New Roman" w:hAnsi="Times New Roman" w:cs="Times New Roman"/>
          <w:sz w:val="24"/>
          <w:szCs w:val="24"/>
          <w:lang w:val="en-US"/>
        </w:rPr>
        <w:tab/>
      </w:r>
      <w:r w:rsidRPr="00E77BC4">
        <w:rPr>
          <w:rFonts w:ascii="Times New Roman" w:eastAsia="Calibri" w:hAnsi="Times New Roman" w:cs="Times New Roman"/>
          <w:sz w:val="24"/>
          <w:szCs w:val="24"/>
        </w:rPr>
        <w:t xml:space="preserve">Sedangkan fungsi </w:t>
      </w:r>
      <w:r w:rsidRPr="00E77BC4">
        <w:rPr>
          <w:rFonts w:ascii="Times New Roman" w:eastAsia="Calibri" w:hAnsi="Times New Roman" w:cs="Times New Roman"/>
          <w:i/>
          <w:iCs/>
          <w:sz w:val="24"/>
          <w:szCs w:val="24"/>
        </w:rPr>
        <w:t>regulatif</w:t>
      </w:r>
      <w:r w:rsidRPr="00E77BC4">
        <w:rPr>
          <w:rFonts w:ascii="Times New Roman" w:eastAsia="Calibri" w:hAnsi="Times New Roman" w:cs="Times New Roman"/>
          <w:sz w:val="24"/>
          <w:szCs w:val="24"/>
        </w:rPr>
        <w:t xml:space="preserve"> berhubungan dengan peraturan-peraturan yang berlaku dalam suatu organisasi, ada dua hal yang berperan dalam fungsi ini, yaitu:</w:t>
      </w:r>
    </w:p>
    <w:p w:rsidR="00E77BC4" w:rsidRPr="00E77BC4" w:rsidRDefault="00E77BC4" w:rsidP="00E77BC4">
      <w:pPr>
        <w:pStyle w:val="ListParagraph"/>
        <w:numPr>
          <w:ilvl w:val="0"/>
          <w:numId w:val="19"/>
        </w:numPr>
        <w:spacing w:after="0" w:line="480" w:lineRule="auto"/>
        <w:ind w:left="770" w:hanging="330"/>
        <w:contextualSpacing w:val="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t>Atasan atau orang-orang yang berada pada pucuk pimpinan (tatanan manajemen) adalah mereka yang memiliki kewenangan untuk mengendalikan informasi. Seorang atasan memiliki kewenangan memberikan instruksi/perintah sehingga didalam struktur organisasi berada pada tempat lapian atas. Penempatan ini dimaksudkan untuk memudahkan pelaksanaan instruksi kepada lapisan yang lebih bawah walaupun sebenarnya pelaksanaan instruksi oleh lapisan bawah tergantung pada faktor-faktor lain, seperti: keabsahaan pimpinan, krebilitas pesan, kredibilitas pimpinan dan sanksi terhadap ketidak jelasan dalam menjalankan tugas.</w:t>
      </w:r>
    </w:p>
    <w:p w:rsidR="00E77BC4" w:rsidRPr="00E77BC4" w:rsidRDefault="00E77BC4" w:rsidP="00E77BC4">
      <w:pPr>
        <w:pStyle w:val="ListParagraph"/>
        <w:numPr>
          <w:ilvl w:val="0"/>
          <w:numId w:val="19"/>
        </w:numPr>
        <w:spacing w:after="0" w:line="480" w:lineRule="auto"/>
        <w:ind w:left="770" w:hanging="330"/>
        <w:contextualSpacing w:val="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lastRenderedPageBreak/>
        <w:t xml:space="preserve">Berhubungan dengan pesan </w:t>
      </w:r>
      <w:r w:rsidRPr="00E77BC4">
        <w:rPr>
          <w:rFonts w:ascii="Times New Roman" w:eastAsia="Calibri" w:hAnsi="Times New Roman" w:cs="Times New Roman"/>
          <w:i/>
          <w:iCs/>
          <w:sz w:val="24"/>
          <w:szCs w:val="24"/>
        </w:rPr>
        <w:t>regulative</w:t>
      </w:r>
      <w:r w:rsidRPr="00E77BC4">
        <w:rPr>
          <w:rFonts w:ascii="Times New Roman" w:eastAsia="Calibri" w:hAnsi="Times New Roman" w:cs="Times New Roman"/>
          <w:sz w:val="24"/>
          <w:szCs w:val="24"/>
        </w:rPr>
        <w:t xml:space="preserve"> pada dasarnya berorentasi pada kerja artinya bawahan membutuhkan kepastian tata cara dan batasab mengenai pekerjaannya.</w:t>
      </w:r>
    </w:p>
    <w:p w:rsidR="00E77BC4" w:rsidRDefault="00E77BC4" w:rsidP="00E77BC4">
      <w:pPr>
        <w:spacing w:after="0" w:line="480" w:lineRule="auto"/>
        <w:ind w:firstLine="720"/>
        <w:jc w:val="both"/>
        <w:rPr>
          <w:rFonts w:ascii="Times New Roman" w:hAnsi="Times New Roman" w:cs="Times New Roman"/>
          <w:sz w:val="24"/>
          <w:szCs w:val="24"/>
          <w:lang w:val="en-US"/>
        </w:rPr>
      </w:pPr>
    </w:p>
    <w:p w:rsidR="00E77BC4" w:rsidRPr="00E77BC4" w:rsidRDefault="00E77BC4" w:rsidP="00E77BC4">
      <w:pPr>
        <w:spacing w:after="0" w:line="480" w:lineRule="auto"/>
        <w:ind w:firstLine="72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t xml:space="preserve">Fungsi </w:t>
      </w:r>
      <w:r w:rsidRPr="00E77BC4">
        <w:rPr>
          <w:rFonts w:ascii="Times New Roman" w:eastAsia="Calibri" w:hAnsi="Times New Roman" w:cs="Times New Roman"/>
          <w:i/>
          <w:iCs/>
          <w:sz w:val="24"/>
          <w:szCs w:val="24"/>
        </w:rPr>
        <w:t>persuatif</w:t>
      </w:r>
      <w:r w:rsidRPr="00E77BC4">
        <w:rPr>
          <w:rFonts w:ascii="Times New Roman" w:eastAsia="Calibri" w:hAnsi="Times New Roman" w:cs="Times New Roman"/>
          <w:sz w:val="24"/>
          <w:szCs w:val="24"/>
        </w:rPr>
        <w:t xml:space="preserve"> lebih banyak dimanfaatkan oleh pihak pimpinan dalam sebuah organisasi dengan tujuan untuk memperoleh dukungan dari karyawan tanpa adanya unsur paksaan apalagi kekerasaan. Melalui teknih persuasif, seolah-olah dengan kesadaran penuh karyawan bekerja tanpa adanya komando, tetapi merupakan inisiatif karyawan.</w:t>
      </w:r>
    </w:p>
    <w:p w:rsidR="00E77BC4" w:rsidRPr="00E77BC4" w:rsidRDefault="00E77BC4" w:rsidP="00E77BC4">
      <w:pPr>
        <w:spacing w:after="0" w:line="480" w:lineRule="auto"/>
        <w:ind w:firstLine="72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t>Untuk menjalankan fungsi intergrasi, setiap organisasi berusaha untuk menyediakan saluran yang memungkinkan karyawan dapat melaksanakan tugas dan pekerjaan dengan baik. Ada dua saluran komunikasi yang dapat mewujudkan hal tersebut, yaitu: saluran komunikasi formal seperti penerbitan khusus dalam organisasi tersebut (</w:t>
      </w:r>
      <w:r w:rsidRPr="00E77BC4">
        <w:rPr>
          <w:rFonts w:ascii="Times New Roman" w:eastAsia="Calibri" w:hAnsi="Times New Roman" w:cs="Times New Roman"/>
          <w:i/>
          <w:iCs/>
          <w:sz w:val="24"/>
          <w:szCs w:val="24"/>
        </w:rPr>
        <w:t>newletter</w:t>
      </w:r>
      <w:r w:rsidRPr="00E77BC4">
        <w:rPr>
          <w:rFonts w:ascii="Times New Roman" w:eastAsia="Calibri" w:hAnsi="Times New Roman" w:cs="Times New Roman"/>
          <w:sz w:val="24"/>
          <w:szCs w:val="24"/>
        </w:rPr>
        <w:t>, buletin) dan laporan kemajuan organisasi, dan saluran komunikasi informal seperti perbincangan antarpribadi selama masa istirahat kerja. Diharapkan melaluli media komunikasi tersebut, anggota organisasi dapat memahami setiap kebijaksanaan pimpinan, selanjutnya diharapkan mereka akan menjalankan tugas dengan baik, artinya setiap anggota organisasi tersebut akan berpartisipasi aktif dalam mewujudkan tujuan bersama dan yang utama adalah munculnya rasa memiliki terhadap organisasi.</w:t>
      </w:r>
    </w:p>
    <w:p w:rsidR="00E77BC4" w:rsidRPr="00E77BC4" w:rsidRDefault="00E77BC4" w:rsidP="00E77BC4">
      <w:pPr>
        <w:spacing w:after="0" w:line="480" w:lineRule="auto"/>
        <w:ind w:firstLine="720"/>
        <w:jc w:val="both"/>
        <w:rPr>
          <w:rFonts w:ascii="Times New Roman" w:eastAsia="Calibri" w:hAnsi="Times New Roman" w:cs="Times New Roman"/>
          <w:sz w:val="24"/>
          <w:szCs w:val="24"/>
        </w:rPr>
      </w:pPr>
      <w:r w:rsidRPr="00E77BC4">
        <w:rPr>
          <w:rFonts w:ascii="Times New Roman" w:eastAsia="Calibri" w:hAnsi="Times New Roman" w:cs="Times New Roman"/>
          <w:sz w:val="24"/>
          <w:szCs w:val="24"/>
        </w:rPr>
        <w:t xml:space="preserve">Dikemukan oleh </w:t>
      </w:r>
      <w:r w:rsidRPr="00E77BC4">
        <w:rPr>
          <w:rFonts w:ascii="Times New Roman" w:eastAsia="Calibri" w:hAnsi="Times New Roman" w:cs="Times New Roman"/>
          <w:b/>
          <w:sz w:val="24"/>
          <w:szCs w:val="24"/>
        </w:rPr>
        <w:t>Charles Conrad</w:t>
      </w:r>
      <w:r w:rsidRPr="00E77BC4">
        <w:rPr>
          <w:rFonts w:ascii="Times New Roman" w:eastAsia="Calibri" w:hAnsi="Times New Roman" w:cs="Times New Roman"/>
          <w:sz w:val="24"/>
          <w:szCs w:val="24"/>
        </w:rPr>
        <w:t xml:space="preserve"> dalam bukunya </w:t>
      </w:r>
      <w:r w:rsidRPr="00E77BC4">
        <w:rPr>
          <w:rFonts w:ascii="Times New Roman" w:eastAsia="Calibri" w:hAnsi="Times New Roman" w:cs="Times New Roman"/>
          <w:b/>
          <w:i/>
          <w:sz w:val="24"/>
          <w:szCs w:val="24"/>
        </w:rPr>
        <w:t>Strategic Organizational</w:t>
      </w:r>
      <w:r w:rsidRPr="00E77BC4">
        <w:rPr>
          <w:rFonts w:ascii="Times New Roman" w:eastAsia="Calibri" w:hAnsi="Times New Roman" w:cs="Times New Roman"/>
          <w:b/>
          <w:sz w:val="24"/>
          <w:szCs w:val="24"/>
        </w:rPr>
        <w:t xml:space="preserve"> </w:t>
      </w:r>
      <w:r w:rsidRPr="00E77BC4">
        <w:rPr>
          <w:rFonts w:ascii="Times New Roman" w:eastAsia="Calibri" w:hAnsi="Times New Roman" w:cs="Times New Roman"/>
          <w:b/>
          <w:i/>
          <w:sz w:val="24"/>
          <w:szCs w:val="24"/>
        </w:rPr>
        <w:t>Communication</w:t>
      </w:r>
      <w:r w:rsidRPr="00E77BC4">
        <w:rPr>
          <w:rFonts w:ascii="Times New Roman" w:eastAsia="Calibri" w:hAnsi="Times New Roman" w:cs="Times New Roman"/>
          <w:i/>
          <w:sz w:val="24"/>
          <w:szCs w:val="24"/>
        </w:rPr>
        <w:t xml:space="preserve"> </w:t>
      </w:r>
      <w:r w:rsidRPr="00E77BC4">
        <w:rPr>
          <w:rFonts w:ascii="Times New Roman" w:eastAsia="Calibri" w:hAnsi="Times New Roman" w:cs="Times New Roman"/>
          <w:sz w:val="24"/>
          <w:szCs w:val="24"/>
        </w:rPr>
        <w:t xml:space="preserve"> yang menyebutkan tiga fungsi utama komunikasi organisasi, yaitu :</w:t>
      </w:r>
    </w:p>
    <w:p w:rsidR="00E77BC4" w:rsidRPr="00E77BC4" w:rsidRDefault="00E77BC4" w:rsidP="00E77BC4">
      <w:pPr>
        <w:pStyle w:val="ListParagraph"/>
        <w:numPr>
          <w:ilvl w:val="0"/>
          <w:numId w:val="17"/>
        </w:numPr>
        <w:tabs>
          <w:tab w:val="left" w:pos="851"/>
        </w:tabs>
        <w:spacing w:after="0" w:line="480" w:lineRule="auto"/>
        <w:ind w:left="0" w:firstLine="567"/>
        <w:contextualSpacing w:val="0"/>
        <w:jc w:val="both"/>
        <w:rPr>
          <w:rFonts w:ascii="Times New Roman" w:eastAsia="Calibri" w:hAnsi="Times New Roman" w:cs="Times New Roman"/>
          <w:bCs/>
          <w:sz w:val="24"/>
          <w:szCs w:val="24"/>
        </w:rPr>
      </w:pPr>
      <w:r w:rsidRPr="00E77BC4">
        <w:rPr>
          <w:rFonts w:ascii="Times New Roman" w:eastAsia="Calibri" w:hAnsi="Times New Roman" w:cs="Times New Roman"/>
          <w:bCs/>
          <w:sz w:val="24"/>
          <w:szCs w:val="24"/>
        </w:rPr>
        <w:lastRenderedPageBreak/>
        <w:t>Fungsi perintah</w:t>
      </w:r>
    </w:p>
    <w:p w:rsidR="00E77BC4" w:rsidRPr="00E77BC4" w:rsidRDefault="00E77BC4" w:rsidP="00E77BC4">
      <w:pPr>
        <w:pStyle w:val="ListParagraph"/>
        <w:numPr>
          <w:ilvl w:val="0"/>
          <w:numId w:val="17"/>
        </w:numPr>
        <w:tabs>
          <w:tab w:val="left" w:pos="851"/>
        </w:tabs>
        <w:spacing w:after="0" w:line="480" w:lineRule="auto"/>
        <w:ind w:left="0" w:firstLine="567"/>
        <w:contextualSpacing w:val="0"/>
        <w:jc w:val="both"/>
        <w:rPr>
          <w:rFonts w:ascii="Times New Roman" w:eastAsia="Calibri" w:hAnsi="Times New Roman" w:cs="Times New Roman"/>
          <w:bCs/>
          <w:sz w:val="24"/>
          <w:szCs w:val="24"/>
        </w:rPr>
      </w:pPr>
      <w:r w:rsidRPr="00E77BC4">
        <w:rPr>
          <w:rFonts w:ascii="Times New Roman" w:eastAsia="Calibri" w:hAnsi="Times New Roman" w:cs="Times New Roman"/>
          <w:bCs/>
          <w:sz w:val="24"/>
          <w:szCs w:val="24"/>
        </w:rPr>
        <w:t>Fungsi relasional</w:t>
      </w:r>
    </w:p>
    <w:p w:rsidR="00E77BC4" w:rsidRPr="00E77BC4" w:rsidRDefault="00E77BC4" w:rsidP="00E77BC4">
      <w:pPr>
        <w:pStyle w:val="ListParagraph"/>
        <w:numPr>
          <w:ilvl w:val="0"/>
          <w:numId w:val="17"/>
        </w:numPr>
        <w:tabs>
          <w:tab w:val="left" w:pos="851"/>
        </w:tabs>
        <w:spacing w:after="0" w:line="480" w:lineRule="auto"/>
        <w:ind w:left="0" w:firstLine="567"/>
        <w:contextualSpacing w:val="0"/>
        <w:jc w:val="both"/>
        <w:rPr>
          <w:rFonts w:ascii="Times New Roman" w:eastAsia="Calibri" w:hAnsi="Times New Roman" w:cs="Times New Roman"/>
          <w:bCs/>
          <w:sz w:val="24"/>
          <w:szCs w:val="24"/>
        </w:rPr>
      </w:pPr>
      <w:r w:rsidRPr="00E77BC4">
        <w:rPr>
          <w:rFonts w:ascii="Times New Roman" w:eastAsia="Calibri" w:hAnsi="Times New Roman" w:cs="Times New Roman"/>
          <w:bCs/>
          <w:sz w:val="24"/>
          <w:szCs w:val="24"/>
        </w:rPr>
        <w:t>Fungsi manajemen ambigu</w:t>
      </w:r>
    </w:p>
    <w:p w:rsidR="00E77BC4" w:rsidRPr="00E77BC4" w:rsidRDefault="00E77BC4" w:rsidP="00E77BC4">
      <w:pPr>
        <w:spacing w:after="0" w:line="480" w:lineRule="auto"/>
        <w:ind w:firstLine="720"/>
        <w:jc w:val="both"/>
        <w:rPr>
          <w:rFonts w:ascii="Times New Roman" w:eastAsia="Calibri" w:hAnsi="Times New Roman" w:cs="Times New Roman"/>
          <w:sz w:val="24"/>
          <w:szCs w:val="24"/>
        </w:rPr>
      </w:pPr>
      <w:r w:rsidRPr="00E77BC4">
        <w:rPr>
          <w:rFonts w:ascii="Times New Roman" w:eastAsia="Calibri" w:hAnsi="Times New Roman" w:cs="Times New Roman"/>
          <w:bCs/>
          <w:sz w:val="24"/>
          <w:szCs w:val="24"/>
        </w:rPr>
        <w:t xml:space="preserve">Dalam fungsi perintah </w:t>
      </w:r>
      <w:r w:rsidRPr="00E77BC4">
        <w:rPr>
          <w:rFonts w:ascii="Times New Roman" w:eastAsia="Calibri" w:hAnsi="Times New Roman" w:cs="Times New Roman"/>
          <w:sz w:val="24"/>
          <w:szCs w:val="24"/>
        </w:rPr>
        <w:t>Komunikasi memperbolehkan anggota organisasinya membicarakan, menerima, menafsirkan, dan bertindak atas suatu perintah. Dua jenis komunikasi yang mendukung pelaksanaan fungsi ini adalah pengarahan dan umpan balik, tujuannya untuk persuasf dan mempengaruhi anggota organisasi melalui strategi komunikasi, sehingga para anggota dapata pula mempersuasif anggota lainnya yang saling bergantung dalam organisasi.</w:t>
      </w:r>
    </w:p>
    <w:p w:rsidR="00E77BC4" w:rsidRPr="00E77BC4" w:rsidRDefault="00E77BC4" w:rsidP="00E77BC4">
      <w:pPr>
        <w:spacing w:after="0" w:line="480" w:lineRule="auto"/>
        <w:ind w:firstLine="720"/>
        <w:jc w:val="both"/>
        <w:rPr>
          <w:rFonts w:ascii="Times New Roman" w:eastAsia="Calibri" w:hAnsi="Times New Roman" w:cs="Times New Roman"/>
        </w:rPr>
      </w:pPr>
      <w:r w:rsidRPr="00E77BC4">
        <w:rPr>
          <w:rFonts w:ascii="Times New Roman" w:eastAsia="Calibri" w:hAnsi="Times New Roman" w:cs="Times New Roman"/>
          <w:sz w:val="24"/>
          <w:szCs w:val="24"/>
        </w:rPr>
        <w:t>Sedangkan dalam fungsi relasional Komunikasi memperbolehkan anggota organisasi menciptakan dan mempertahankan hubungan personal dengan sesama anggota dalam organisasi. Hubungan dalam pekerjaan mempengaruhi kinerja pekerjaan dalam berbagai cara, misalnya kepuasaan kerja,tingkat pelaksanan perintah, artinya setiap angota organisasi harus taat dengan siapa ia membina hubungan untuk kelancaran tugas</w:t>
      </w:r>
    </w:p>
    <w:p w:rsidR="00E77BC4" w:rsidRDefault="00E77BC4" w:rsidP="00E77BC4">
      <w:pPr>
        <w:spacing w:after="0" w:line="480" w:lineRule="auto"/>
        <w:ind w:firstLine="720"/>
        <w:jc w:val="both"/>
        <w:rPr>
          <w:rFonts w:ascii="Times New Roman" w:eastAsia="MS PGothic" w:hAnsi="Times New Roman" w:cs="Times New Roman"/>
          <w:sz w:val="24"/>
          <w:szCs w:val="24"/>
          <w:lang w:val="en-US"/>
        </w:rPr>
      </w:pPr>
      <w:r w:rsidRPr="00E77BC4">
        <w:rPr>
          <w:rFonts w:ascii="Times New Roman" w:eastAsia="MS PGothic" w:hAnsi="Times New Roman" w:cs="Times New Roman"/>
          <w:sz w:val="24"/>
          <w:szCs w:val="24"/>
        </w:rPr>
        <w:t>Berbeda dengan fungsi manajemen ambigu, fungsi manajemen ambigu yaitu:  Setiap hari bahkan setiap saat manusia dihadapkan pada pilihan untuk mampu mengambil keputusan, dalam situasi organisasi sering dibuat dalam keadaan yang sangat ambigu/pada kondisi yang tidak pasti. Anggota diharpakn mampu mengelola situasi tersebut dengan memanfaatkan komunikasi, komunikasi adala alat untuk mengatasi ketidak jelasan yang ada dalam organisasi</w:t>
      </w:r>
      <w:r>
        <w:rPr>
          <w:rFonts w:ascii="Times New Roman" w:eastAsia="MS PGothic" w:hAnsi="Times New Roman" w:cs="Times New Roman"/>
          <w:sz w:val="24"/>
          <w:szCs w:val="24"/>
          <w:lang w:val="en-US"/>
        </w:rPr>
        <w:t>.</w:t>
      </w:r>
    </w:p>
    <w:p w:rsidR="00E77BC4" w:rsidRPr="00E77BC4" w:rsidRDefault="00E77BC4" w:rsidP="00E77BC4">
      <w:pPr>
        <w:spacing w:after="0" w:line="480" w:lineRule="auto"/>
        <w:jc w:val="both"/>
        <w:rPr>
          <w:rFonts w:ascii="Times New Roman" w:eastAsia="MS PGothic" w:hAnsi="Times New Roman" w:cs="Times New Roman"/>
          <w:sz w:val="24"/>
          <w:szCs w:val="24"/>
          <w:lang w:val="en-US"/>
        </w:rPr>
      </w:pPr>
    </w:p>
    <w:p w:rsidR="00E77BC4" w:rsidRDefault="00813DBF" w:rsidP="00813DBF">
      <w:pPr>
        <w:pStyle w:val="ListParagraph"/>
        <w:numPr>
          <w:ilvl w:val="0"/>
          <w:numId w:val="16"/>
        </w:numPr>
        <w:spacing w:after="0" w:line="480" w:lineRule="auto"/>
        <w:ind w:hanging="720"/>
        <w:jc w:val="both"/>
        <w:rPr>
          <w:rFonts w:ascii="Times New Roman" w:hAnsi="Times New Roman" w:cs="Times New Roman"/>
          <w:b/>
          <w:sz w:val="24"/>
          <w:szCs w:val="24"/>
          <w:lang w:val="en-US"/>
        </w:rPr>
      </w:pPr>
      <w:r w:rsidRPr="00813DBF">
        <w:rPr>
          <w:rFonts w:ascii="Times New Roman" w:hAnsi="Times New Roman" w:cs="Times New Roman"/>
          <w:b/>
          <w:sz w:val="24"/>
          <w:szCs w:val="24"/>
          <w:lang w:val="en-US"/>
        </w:rPr>
        <w:t>Arus Komunikasi Organisasi</w:t>
      </w:r>
    </w:p>
    <w:p w:rsidR="00813DBF" w:rsidRPr="00813DBF" w:rsidRDefault="00813DBF" w:rsidP="00813DBF">
      <w:pPr>
        <w:spacing w:after="0" w:line="480" w:lineRule="auto"/>
        <w:ind w:firstLine="720"/>
        <w:jc w:val="both"/>
        <w:rPr>
          <w:rFonts w:ascii="Times New Roman" w:eastAsia="Calibri" w:hAnsi="Times New Roman" w:cs="Times New Roman"/>
          <w:sz w:val="24"/>
          <w:szCs w:val="24"/>
        </w:rPr>
      </w:pPr>
      <w:r w:rsidRPr="00813DBF">
        <w:rPr>
          <w:rFonts w:ascii="Times New Roman" w:eastAsia="Calibri" w:hAnsi="Times New Roman" w:cs="Times New Roman"/>
          <w:sz w:val="24"/>
          <w:szCs w:val="24"/>
        </w:rPr>
        <w:lastRenderedPageBreak/>
        <w:t xml:space="preserve">Menurut </w:t>
      </w:r>
      <w:r w:rsidRPr="00813DBF">
        <w:rPr>
          <w:rFonts w:ascii="Times New Roman" w:eastAsia="Calibri" w:hAnsi="Times New Roman" w:cs="Times New Roman"/>
          <w:b/>
          <w:sz w:val="24"/>
          <w:szCs w:val="24"/>
        </w:rPr>
        <w:t>Wiryanto</w:t>
      </w:r>
      <w:r>
        <w:rPr>
          <w:rFonts w:ascii="Times New Roman" w:hAnsi="Times New Roman"/>
          <w:sz w:val="24"/>
          <w:szCs w:val="24"/>
        </w:rPr>
        <w:t xml:space="preserve"> dalam buku yang berjudul </w:t>
      </w:r>
      <w:r w:rsidRPr="00813DBF">
        <w:rPr>
          <w:rFonts w:ascii="Times New Roman" w:eastAsia="Calibri" w:hAnsi="Times New Roman" w:cs="Times New Roman"/>
          <w:b/>
          <w:sz w:val="24"/>
          <w:szCs w:val="24"/>
        </w:rPr>
        <w:t>Pengantar Ilmu Komunikasi</w:t>
      </w:r>
      <w:r>
        <w:rPr>
          <w:rFonts w:ascii="Times New Roman" w:hAnsi="Times New Roman"/>
          <w:sz w:val="24"/>
          <w:szCs w:val="24"/>
          <w:lang w:val="en-US"/>
        </w:rPr>
        <w:t xml:space="preserve"> </w:t>
      </w:r>
      <w:r>
        <w:rPr>
          <w:rFonts w:ascii="Times New Roman" w:hAnsi="Times New Roman"/>
          <w:b/>
          <w:sz w:val="24"/>
          <w:szCs w:val="24"/>
          <w:lang w:val="en-US"/>
        </w:rPr>
        <w:t>(2004:65)</w:t>
      </w:r>
      <w:r w:rsidRPr="00813DBF">
        <w:rPr>
          <w:rFonts w:ascii="Times New Roman" w:eastAsia="Calibri" w:hAnsi="Times New Roman" w:cs="Times New Roman"/>
          <w:sz w:val="24"/>
          <w:szCs w:val="24"/>
        </w:rPr>
        <w:t xml:space="preserve"> arus komunikasi organisasi yaitu sebagai berikut:</w:t>
      </w:r>
    </w:p>
    <w:p w:rsidR="00813DBF" w:rsidRPr="00813DBF" w:rsidRDefault="00813DBF" w:rsidP="00813DBF">
      <w:pPr>
        <w:pStyle w:val="ListParagraph"/>
        <w:numPr>
          <w:ilvl w:val="0"/>
          <w:numId w:val="21"/>
        </w:numPr>
        <w:spacing w:after="0" w:line="240" w:lineRule="auto"/>
        <w:ind w:left="1260"/>
        <w:jc w:val="both"/>
        <w:rPr>
          <w:rFonts w:ascii="Times New Roman" w:eastAsia="Calibri" w:hAnsi="Times New Roman" w:cs="Times New Roman"/>
          <w:b/>
          <w:sz w:val="24"/>
          <w:szCs w:val="24"/>
        </w:rPr>
      </w:pPr>
      <w:r w:rsidRPr="00813DBF">
        <w:rPr>
          <w:rFonts w:ascii="Times New Roman" w:eastAsia="Calibri" w:hAnsi="Times New Roman" w:cs="Times New Roman"/>
          <w:b/>
          <w:sz w:val="24"/>
          <w:szCs w:val="24"/>
        </w:rPr>
        <w:t>komunikasi ke atas</w:t>
      </w:r>
    </w:p>
    <w:p w:rsidR="00813DBF" w:rsidRPr="00813DBF" w:rsidRDefault="00813DBF" w:rsidP="00813DBF">
      <w:pPr>
        <w:pStyle w:val="ListParagraph"/>
        <w:numPr>
          <w:ilvl w:val="0"/>
          <w:numId w:val="21"/>
        </w:numPr>
        <w:spacing w:after="0" w:line="240" w:lineRule="auto"/>
        <w:ind w:left="1260"/>
        <w:jc w:val="both"/>
        <w:rPr>
          <w:rFonts w:ascii="Times New Roman" w:eastAsia="Calibri" w:hAnsi="Times New Roman" w:cs="Times New Roman"/>
          <w:b/>
          <w:sz w:val="24"/>
          <w:szCs w:val="24"/>
        </w:rPr>
      </w:pPr>
      <w:r w:rsidRPr="00813DBF">
        <w:rPr>
          <w:rFonts w:ascii="Times New Roman" w:eastAsia="Calibri" w:hAnsi="Times New Roman" w:cs="Times New Roman"/>
          <w:b/>
          <w:sz w:val="24"/>
          <w:szCs w:val="24"/>
        </w:rPr>
        <w:t>komunikasi ke bawah</w:t>
      </w:r>
    </w:p>
    <w:p w:rsidR="00813DBF" w:rsidRPr="00813DBF" w:rsidRDefault="00813DBF" w:rsidP="00813DBF">
      <w:pPr>
        <w:pStyle w:val="ListParagraph"/>
        <w:numPr>
          <w:ilvl w:val="0"/>
          <w:numId w:val="21"/>
        </w:numPr>
        <w:spacing w:after="0" w:line="240" w:lineRule="auto"/>
        <w:ind w:left="1260"/>
        <w:jc w:val="both"/>
        <w:rPr>
          <w:rFonts w:ascii="Times New Roman" w:eastAsia="Calibri" w:hAnsi="Times New Roman" w:cs="Times New Roman"/>
          <w:b/>
          <w:sz w:val="24"/>
          <w:szCs w:val="24"/>
        </w:rPr>
      </w:pPr>
      <w:r w:rsidRPr="00813DBF">
        <w:rPr>
          <w:rFonts w:ascii="Times New Roman" w:eastAsia="Calibri" w:hAnsi="Times New Roman" w:cs="Times New Roman"/>
          <w:b/>
          <w:sz w:val="24"/>
          <w:szCs w:val="24"/>
        </w:rPr>
        <w:t>Komunikasi lateral (Wiryanto, 2004 : 65).</w:t>
      </w:r>
    </w:p>
    <w:p w:rsidR="00813DBF" w:rsidRDefault="00813DBF" w:rsidP="00813DBF">
      <w:pPr>
        <w:spacing w:after="0" w:line="480" w:lineRule="auto"/>
        <w:jc w:val="both"/>
        <w:rPr>
          <w:rFonts w:ascii="Times New Roman" w:hAnsi="Times New Roman"/>
          <w:sz w:val="24"/>
          <w:szCs w:val="24"/>
          <w:lang w:val="en-US"/>
        </w:rPr>
      </w:pPr>
    </w:p>
    <w:p w:rsidR="00813DBF" w:rsidRPr="00813DBF" w:rsidRDefault="00813DBF" w:rsidP="00813DBF">
      <w:pPr>
        <w:spacing w:after="0" w:line="480" w:lineRule="auto"/>
        <w:ind w:firstLine="720"/>
        <w:jc w:val="both"/>
        <w:rPr>
          <w:rFonts w:ascii="Times New Roman" w:eastAsia="Calibri" w:hAnsi="Times New Roman" w:cs="Times New Roman"/>
          <w:sz w:val="24"/>
          <w:szCs w:val="24"/>
        </w:rPr>
      </w:pPr>
      <w:r w:rsidRPr="00813DBF">
        <w:rPr>
          <w:rFonts w:ascii="Times New Roman" w:eastAsia="Calibri" w:hAnsi="Times New Roman" w:cs="Times New Roman"/>
          <w:sz w:val="24"/>
          <w:szCs w:val="24"/>
        </w:rPr>
        <w:t>Komunikasi ke atas merupakan pesan yang dikirm dari tingkat hierarki yang lebih rendah ke tingkat yang lebih tinggi, misalnya, dari pelaksana ke manajernya. Jenis komunikasi ini mencakup, antara lain :</w:t>
      </w:r>
    </w:p>
    <w:p w:rsidR="00813DBF" w:rsidRDefault="00813DBF" w:rsidP="00813DBF">
      <w:pPr>
        <w:pStyle w:val="ListParagraph"/>
        <w:numPr>
          <w:ilvl w:val="0"/>
          <w:numId w:val="20"/>
        </w:numPr>
        <w:spacing w:after="0" w:line="480" w:lineRule="auto"/>
        <w:ind w:left="900"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Kegiatan yang berkaitan dengan pekerjaan, yang berarti bahwa apa yang sedang terjadi dalam pekerjaan, seberapa jauh pencapainnya, apa yang masih harus dilakukan, dan masalah lain yang serupa.</w:t>
      </w:r>
    </w:p>
    <w:p w:rsidR="00813DBF" w:rsidRDefault="00813DBF" w:rsidP="00813DBF">
      <w:pPr>
        <w:pStyle w:val="ListParagraph"/>
        <w:numPr>
          <w:ilvl w:val="0"/>
          <w:numId w:val="20"/>
        </w:numPr>
        <w:spacing w:after="0" w:line="480" w:lineRule="auto"/>
        <w:ind w:left="900"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Masalah yang berkaitan dengan pekerjaan dan pertanyaan yang masih belum terjawab.</w:t>
      </w:r>
    </w:p>
    <w:p w:rsidR="00813DBF" w:rsidRDefault="00813DBF" w:rsidP="00813DBF">
      <w:pPr>
        <w:pStyle w:val="ListParagraph"/>
        <w:numPr>
          <w:ilvl w:val="0"/>
          <w:numId w:val="20"/>
        </w:numPr>
        <w:spacing w:after="0" w:line="480" w:lineRule="auto"/>
        <w:ind w:left="900"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Berbagai gagasan untuk perubahan dan saran-saran perbaikan.</w:t>
      </w:r>
    </w:p>
    <w:p w:rsidR="00813DBF" w:rsidRDefault="00813DBF" w:rsidP="00813DBF">
      <w:pPr>
        <w:pStyle w:val="ListParagraph"/>
        <w:numPr>
          <w:ilvl w:val="0"/>
          <w:numId w:val="20"/>
        </w:numPr>
        <w:spacing w:after="0" w:line="480" w:lineRule="auto"/>
        <w:ind w:left="900"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Perasaan yang berkaitan dengan pekerjaan mengenai organisasi, pekerjaan itu sendiri, pekerjaan lainnya, dan masalah lain yang serupa.</w:t>
      </w:r>
    </w:p>
    <w:p w:rsidR="00813DBF" w:rsidRDefault="00813DBF" w:rsidP="00813DBF">
      <w:pPr>
        <w:spacing w:after="0" w:line="480" w:lineRule="auto"/>
        <w:jc w:val="both"/>
        <w:rPr>
          <w:rFonts w:ascii="Times New Roman" w:hAnsi="Times New Roman"/>
          <w:sz w:val="24"/>
          <w:szCs w:val="24"/>
          <w:lang w:val="en-US"/>
        </w:rPr>
      </w:pPr>
    </w:p>
    <w:p w:rsidR="00813DBF" w:rsidRPr="00813DBF" w:rsidRDefault="00813DBF" w:rsidP="00813DBF">
      <w:pPr>
        <w:spacing w:after="0" w:line="480" w:lineRule="auto"/>
        <w:ind w:firstLine="720"/>
        <w:jc w:val="both"/>
        <w:rPr>
          <w:rFonts w:ascii="Times New Roman" w:eastAsia="Calibri" w:hAnsi="Times New Roman" w:cs="Times New Roman"/>
          <w:sz w:val="24"/>
          <w:szCs w:val="24"/>
        </w:rPr>
      </w:pPr>
      <w:r w:rsidRPr="00813DBF">
        <w:rPr>
          <w:rFonts w:ascii="Times New Roman" w:eastAsia="Calibri" w:hAnsi="Times New Roman" w:cs="Times New Roman"/>
          <w:sz w:val="24"/>
          <w:szCs w:val="24"/>
        </w:rPr>
        <w:t>Komunikasi ke bawah merupakan pesan yang dikirim dari tingkat hierarki yang lebih tinggi ke tingkat yang lebih rendah. Sebagai contoh, pesan yang dikirim oelh manajer kepada karyawanya. Bersamaan dengan pemberian pesan tersebut, biasanya diikuti dengan penjelasan prosedur, tujuan, dan sejenisnya. Para manajer juga bertangggung jawab memberikan penilaian kepada karyawannya memotivasi mereka.</w:t>
      </w:r>
    </w:p>
    <w:p w:rsidR="00813DBF" w:rsidRDefault="00813DBF" w:rsidP="00813DBF">
      <w:pPr>
        <w:spacing w:after="0" w:line="480" w:lineRule="auto"/>
        <w:ind w:firstLine="720"/>
        <w:jc w:val="both"/>
        <w:rPr>
          <w:rFonts w:ascii="Times New Roman" w:hAnsi="Times New Roman"/>
          <w:sz w:val="24"/>
          <w:szCs w:val="24"/>
          <w:lang w:val="en-US"/>
        </w:rPr>
      </w:pPr>
      <w:r w:rsidRPr="00813DBF">
        <w:rPr>
          <w:rFonts w:ascii="Times New Roman" w:eastAsia="Calibri" w:hAnsi="Times New Roman" w:cs="Times New Roman"/>
          <w:sz w:val="24"/>
          <w:szCs w:val="24"/>
        </w:rPr>
        <w:lastRenderedPageBreak/>
        <w:t>Komunikasi lateral adalah pesan antara sesama, yakni dari manajer ke manajer, karyawan ke karyawan. Pesan semacam ini bisa bergerak dibagian yang sama di dalam organisasi atau mengalir antar bagian. Komunikasi lateral ini memperlancar pertukaran pengetahuan, pengalaman, metode, dan masalah. Hal ini membantu organisasi untuk menghindari beberapa masalah dan memecahkan yang lainnya, serta membangun semangat kerja dan kepuasan kerja.</w:t>
      </w:r>
    </w:p>
    <w:p w:rsidR="00813DBF" w:rsidRDefault="00813DBF" w:rsidP="00813DBF">
      <w:pPr>
        <w:spacing w:after="0" w:line="480" w:lineRule="auto"/>
        <w:jc w:val="both"/>
        <w:rPr>
          <w:rFonts w:ascii="Times New Roman" w:hAnsi="Times New Roman"/>
          <w:sz w:val="24"/>
          <w:szCs w:val="24"/>
          <w:lang w:val="en-US"/>
        </w:rPr>
      </w:pPr>
    </w:p>
    <w:p w:rsidR="000C4EB0" w:rsidRDefault="00813DBF" w:rsidP="00813DBF">
      <w:pPr>
        <w:pStyle w:val="ListParagraph"/>
        <w:numPr>
          <w:ilvl w:val="0"/>
          <w:numId w:val="8"/>
        </w:numPr>
        <w:spacing w:line="480" w:lineRule="auto"/>
        <w:ind w:hanging="720"/>
        <w:rPr>
          <w:rFonts w:ascii="Times New Roman" w:hAnsi="Times New Roman" w:cs="Times New Roman"/>
          <w:b/>
          <w:sz w:val="24"/>
          <w:lang w:val="en-US"/>
        </w:rPr>
      </w:pPr>
      <w:r w:rsidRPr="00813DBF">
        <w:rPr>
          <w:rFonts w:ascii="Times New Roman" w:hAnsi="Times New Roman" w:cs="Times New Roman"/>
          <w:b/>
          <w:sz w:val="24"/>
          <w:lang w:val="en-US"/>
        </w:rPr>
        <w:t xml:space="preserve">Tinjauan </w:t>
      </w:r>
      <w:r w:rsidRPr="00813DBF">
        <w:rPr>
          <w:rFonts w:ascii="Times New Roman" w:hAnsi="Times New Roman" w:cs="Times New Roman"/>
          <w:b/>
          <w:i/>
          <w:sz w:val="24"/>
          <w:lang w:val="en-US"/>
        </w:rPr>
        <w:t>Public Relations</w:t>
      </w:r>
    </w:p>
    <w:p w:rsidR="00813DBF" w:rsidRDefault="00813DBF" w:rsidP="00813DBF">
      <w:pPr>
        <w:spacing w:line="480" w:lineRule="auto"/>
        <w:ind w:firstLine="720"/>
        <w:jc w:val="both"/>
        <w:rPr>
          <w:rFonts w:ascii="Times New Roman" w:hAnsi="Times New Roman" w:cs="Times New Roman"/>
          <w:sz w:val="24"/>
          <w:lang w:val="en-US"/>
        </w:rPr>
      </w:pPr>
      <w:r w:rsidRPr="00813DBF">
        <w:rPr>
          <w:rFonts w:ascii="Times New Roman" w:hAnsi="Times New Roman" w:cs="Times New Roman"/>
          <w:sz w:val="24"/>
          <w:lang w:val="en-US"/>
        </w:rPr>
        <w:t xml:space="preserve">Menurut </w:t>
      </w:r>
      <w:r w:rsidRPr="00813DBF">
        <w:rPr>
          <w:rFonts w:ascii="Times New Roman" w:hAnsi="Times New Roman" w:cs="Times New Roman"/>
          <w:b/>
          <w:sz w:val="24"/>
          <w:lang w:val="en-US"/>
        </w:rPr>
        <w:t>Internasional Public Relations Ascociatios</w:t>
      </w:r>
      <w:r w:rsidRPr="00813DBF">
        <w:rPr>
          <w:rFonts w:ascii="Times New Roman" w:hAnsi="Times New Roman" w:cs="Times New Roman"/>
          <w:sz w:val="24"/>
          <w:lang w:val="en-US"/>
        </w:rPr>
        <w:t xml:space="preserve"> </w:t>
      </w:r>
      <w:r w:rsidRPr="00813DBF">
        <w:rPr>
          <w:rFonts w:ascii="Times New Roman" w:hAnsi="Times New Roman" w:cs="Times New Roman"/>
          <w:b/>
          <w:sz w:val="24"/>
          <w:lang w:val="en-US"/>
        </w:rPr>
        <w:t>(IPRA)</w:t>
      </w:r>
      <w:r w:rsidRPr="00813DBF">
        <w:rPr>
          <w:rFonts w:ascii="Times New Roman" w:hAnsi="Times New Roman" w:cs="Times New Roman"/>
          <w:sz w:val="24"/>
          <w:lang w:val="en-US"/>
        </w:rPr>
        <w:t xml:space="preserve"> yang dikutip oleh </w:t>
      </w:r>
      <w:r w:rsidRPr="00813DBF">
        <w:rPr>
          <w:rFonts w:ascii="Times New Roman" w:hAnsi="Times New Roman" w:cs="Times New Roman"/>
          <w:b/>
          <w:sz w:val="24"/>
          <w:lang w:val="en-US"/>
        </w:rPr>
        <w:t>Soleh Soemirat</w:t>
      </w:r>
      <w:r w:rsidRPr="00813DBF">
        <w:rPr>
          <w:rFonts w:ascii="Times New Roman" w:hAnsi="Times New Roman" w:cs="Times New Roman"/>
          <w:sz w:val="24"/>
          <w:lang w:val="en-US"/>
        </w:rPr>
        <w:t xml:space="preserve"> dan </w:t>
      </w:r>
      <w:r w:rsidRPr="00813DBF">
        <w:rPr>
          <w:rFonts w:ascii="Times New Roman" w:hAnsi="Times New Roman" w:cs="Times New Roman"/>
          <w:b/>
          <w:sz w:val="24"/>
          <w:lang w:val="en-US"/>
        </w:rPr>
        <w:t>Elvirano Ardianto</w:t>
      </w:r>
      <w:r>
        <w:rPr>
          <w:rFonts w:ascii="Times New Roman" w:hAnsi="Times New Roman" w:cs="Times New Roman"/>
          <w:sz w:val="24"/>
          <w:lang w:val="en-US"/>
        </w:rPr>
        <w:t xml:space="preserve"> dalam bukunya yang berjudul </w:t>
      </w:r>
      <w:r w:rsidRPr="00813DBF">
        <w:rPr>
          <w:rFonts w:ascii="Times New Roman" w:hAnsi="Times New Roman" w:cs="Times New Roman"/>
          <w:b/>
          <w:sz w:val="24"/>
          <w:lang w:val="en-US"/>
        </w:rPr>
        <w:t>Dasar-Dasar Public Relations</w:t>
      </w:r>
      <w:r w:rsidRPr="00813DBF">
        <w:rPr>
          <w:rFonts w:ascii="Times New Roman" w:hAnsi="Times New Roman" w:cs="Times New Roman"/>
          <w:sz w:val="24"/>
          <w:lang w:val="en-US"/>
        </w:rPr>
        <w:t xml:space="preserve"> </w:t>
      </w:r>
      <w:r w:rsidR="00B25239">
        <w:rPr>
          <w:rFonts w:ascii="Times New Roman" w:hAnsi="Times New Roman" w:cs="Times New Roman"/>
          <w:sz w:val="24"/>
          <w:lang w:val="en-US"/>
        </w:rPr>
        <w:t>(</w:t>
      </w:r>
      <w:r w:rsidR="00B25239">
        <w:rPr>
          <w:rFonts w:ascii="Times New Roman" w:hAnsi="Times New Roman"/>
          <w:b/>
          <w:sz w:val="24"/>
          <w:szCs w:val="24"/>
        </w:rPr>
        <w:t>2005:</w:t>
      </w:r>
      <w:r w:rsidR="00B25239" w:rsidRPr="00813DBF">
        <w:rPr>
          <w:rFonts w:ascii="Times New Roman" w:eastAsia="Calibri" w:hAnsi="Times New Roman" w:cs="Times New Roman"/>
          <w:b/>
          <w:sz w:val="24"/>
          <w:szCs w:val="24"/>
        </w:rPr>
        <w:t>14</w:t>
      </w:r>
      <w:r w:rsidR="00B25239">
        <w:rPr>
          <w:rFonts w:ascii="Times New Roman" w:hAnsi="Times New Roman"/>
          <w:b/>
          <w:sz w:val="24"/>
          <w:szCs w:val="24"/>
          <w:lang w:val="en-US"/>
        </w:rPr>
        <w:t xml:space="preserve">) </w:t>
      </w:r>
      <w:r w:rsidRPr="00813DBF">
        <w:rPr>
          <w:rFonts w:ascii="Times New Roman" w:hAnsi="Times New Roman" w:cs="Times New Roman"/>
          <w:sz w:val="24"/>
          <w:lang w:val="en-US"/>
        </w:rPr>
        <w:t xml:space="preserve">mendenifisikan </w:t>
      </w:r>
      <w:r w:rsidRPr="00B25239">
        <w:rPr>
          <w:rFonts w:ascii="Times New Roman" w:hAnsi="Times New Roman" w:cs="Times New Roman"/>
          <w:b/>
          <w:i/>
          <w:sz w:val="24"/>
          <w:lang w:val="en-US"/>
        </w:rPr>
        <w:t>Public Relations</w:t>
      </w:r>
      <w:r w:rsidRPr="00813DBF">
        <w:rPr>
          <w:rFonts w:ascii="Times New Roman" w:hAnsi="Times New Roman" w:cs="Times New Roman"/>
          <w:sz w:val="24"/>
          <w:lang w:val="en-US"/>
        </w:rPr>
        <w:t xml:space="preserve"> </w:t>
      </w:r>
      <w:proofErr w:type="gramStart"/>
      <w:r w:rsidRPr="00813DBF">
        <w:rPr>
          <w:rFonts w:ascii="Times New Roman" w:hAnsi="Times New Roman" w:cs="Times New Roman"/>
          <w:sz w:val="24"/>
          <w:lang w:val="en-US"/>
        </w:rPr>
        <w:t>adalah :</w:t>
      </w:r>
      <w:proofErr w:type="gramEnd"/>
    </w:p>
    <w:p w:rsidR="00813DBF" w:rsidRPr="00813DBF" w:rsidRDefault="00813DBF" w:rsidP="00813DBF">
      <w:pPr>
        <w:spacing w:after="0" w:line="240" w:lineRule="auto"/>
        <w:ind w:left="1260" w:right="557"/>
        <w:jc w:val="both"/>
        <w:rPr>
          <w:rFonts w:ascii="Times New Roman" w:eastAsia="Calibri" w:hAnsi="Times New Roman" w:cs="Times New Roman"/>
          <w:b/>
          <w:sz w:val="24"/>
          <w:szCs w:val="24"/>
        </w:rPr>
      </w:pPr>
      <w:r w:rsidRPr="00813DBF">
        <w:rPr>
          <w:rFonts w:ascii="Times New Roman" w:eastAsia="Calibri" w:hAnsi="Times New Roman" w:cs="Times New Roman"/>
          <w:b/>
          <w:sz w:val="24"/>
          <w:szCs w:val="24"/>
        </w:rPr>
        <w:t>Fungsi manajemen dari ciri yang terencana dan berkelanjutan melalui organisasi dan lembaga swasta ataau publik (umum) untuk memperoleh pengertian, simpati dan dukungan dari mereka yang terkait atau mungkin ada hubungannya dengan peneliti</w:t>
      </w:r>
      <w:r w:rsidRPr="00813DBF">
        <w:rPr>
          <w:rFonts w:ascii="Times New Roman" w:hAnsi="Times New Roman"/>
          <w:b/>
          <w:sz w:val="24"/>
          <w:szCs w:val="24"/>
        </w:rPr>
        <w:t>an opini publik diantara mereka</w:t>
      </w:r>
      <w:r w:rsidRPr="00813DBF">
        <w:rPr>
          <w:rFonts w:ascii="Times New Roman" w:eastAsia="Calibri" w:hAnsi="Times New Roman" w:cs="Times New Roman"/>
          <w:b/>
          <w:sz w:val="24"/>
          <w:szCs w:val="24"/>
        </w:rPr>
        <w:t xml:space="preserve">. </w:t>
      </w:r>
      <w:r w:rsidR="00B25239">
        <w:rPr>
          <w:rFonts w:ascii="Times New Roman" w:hAnsi="Times New Roman"/>
          <w:b/>
          <w:sz w:val="24"/>
          <w:szCs w:val="24"/>
        </w:rPr>
        <w:t>(Soemirat dan Ardianto, 2005:</w:t>
      </w:r>
      <w:r w:rsidRPr="00813DBF">
        <w:rPr>
          <w:rFonts w:ascii="Times New Roman" w:eastAsia="Calibri" w:hAnsi="Times New Roman" w:cs="Times New Roman"/>
          <w:b/>
          <w:sz w:val="24"/>
          <w:szCs w:val="24"/>
        </w:rPr>
        <w:t>14).</w:t>
      </w:r>
    </w:p>
    <w:p w:rsidR="00813DBF" w:rsidRDefault="00813DBF" w:rsidP="00813DBF">
      <w:pPr>
        <w:spacing w:line="480" w:lineRule="auto"/>
        <w:jc w:val="both"/>
        <w:rPr>
          <w:rFonts w:ascii="Times New Roman" w:hAnsi="Times New Roman" w:cs="Times New Roman"/>
          <w:sz w:val="24"/>
          <w:lang w:val="en-US"/>
        </w:rPr>
      </w:pPr>
    </w:p>
    <w:p w:rsidR="00813DBF" w:rsidRDefault="00813DBF" w:rsidP="00B25239">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Sedangkan menurut </w:t>
      </w:r>
      <w:r w:rsidRPr="00B25239">
        <w:rPr>
          <w:rFonts w:ascii="Times New Roman" w:eastAsia="Calibri" w:hAnsi="Times New Roman" w:cs="Times New Roman"/>
          <w:b/>
          <w:sz w:val="24"/>
          <w:szCs w:val="24"/>
        </w:rPr>
        <w:t>Seitel</w:t>
      </w:r>
      <w:r>
        <w:rPr>
          <w:rFonts w:ascii="Times New Roman" w:eastAsia="Calibri" w:hAnsi="Times New Roman" w:cs="Times New Roman"/>
          <w:sz w:val="24"/>
          <w:szCs w:val="24"/>
        </w:rPr>
        <w:t xml:space="preserve"> yang dikutip oleh </w:t>
      </w:r>
      <w:r w:rsidRPr="00B25239">
        <w:rPr>
          <w:rFonts w:ascii="Times New Roman" w:eastAsia="Calibri" w:hAnsi="Times New Roman" w:cs="Times New Roman"/>
          <w:b/>
          <w:sz w:val="24"/>
          <w:szCs w:val="24"/>
        </w:rPr>
        <w:t xml:space="preserve">Soleh Soemirat </w:t>
      </w:r>
      <w:r w:rsidRPr="00B25239">
        <w:rPr>
          <w:rFonts w:ascii="Times New Roman" w:eastAsia="Calibri" w:hAnsi="Times New Roman" w:cs="Times New Roman"/>
          <w:sz w:val="24"/>
          <w:szCs w:val="24"/>
        </w:rPr>
        <w:t>dan</w:t>
      </w:r>
      <w:r w:rsidRPr="00B25239">
        <w:rPr>
          <w:rFonts w:ascii="Times New Roman" w:eastAsia="Calibri" w:hAnsi="Times New Roman" w:cs="Times New Roman"/>
          <w:b/>
          <w:sz w:val="24"/>
          <w:szCs w:val="24"/>
        </w:rPr>
        <w:t xml:space="preserve"> Elvirano Ardianto</w:t>
      </w:r>
      <w:r w:rsidR="00B25239">
        <w:rPr>
          <w:rFonts w:ascii="Times New Roman" w:hAnsi="Times New Roman"/>
          <w:sz w:val="24"/>
          <w:szCs w:val="24"/>
        </w:rPr>
        <w:t xml:space="preserve"> dalam bukunya yang berjudul </w:t>
      </w:r>
      <w:r w:rsidRPr="00B25239">
        <w:rPr>
          <w:rFonts w:ascii="Times New Roman" w:eastAsia="Calibri" w:hAnsi="Times New Roman" w:cs="Times New Roman"/>
          <w:b/>
          <w:sz w:val="24"/>
          <w:szCs w:val="24"/>
        </w:rPr>
        <w:t xml:space="preserve">Dasar-Dasar </w:t>
      </w:r>
      <w:r w:rsidRPr="00B25239">
        <w:rPr>
          <w:rFonts w:ascii="Times New Roman" w:eastAsia="Calibri" w:hAnsi="Times New Roman" w:cs="Times New Roman"/>
          <w:b/>
          <w:i/>
          <w:iCs/>
          <w:sz w:val="24"/>
          <w:szCs w:val="24"/>
        </w:rPr>
        <w:t>Public Relations</w:t>
      </w:r>
      <w:r>
        <w:rPr>
          <w:rFonts w:ascii="Times New Roman" w:eastAsia="Calibri" w:hAnsi="Times New Roman" w:cs="Times New Roman"/>
          <w:sz w:val="24"/>
          <w:szCs w:val="24"/>
        </w:rPr>
        <w:t xml:space="preserve"> </w:t>
      </w:r>
      <w:r w:rsidR="00B25239" w:rsidRPr="00B25239">
        <w:rPr>
          <w:rFonts w:ascii="Times New Roman" w:hAnsi="Times New Roman"/>
          <w:b/>
          <w:sz w:val="24"/>
          <w:szCs w:val="24"/>
          <w:lang w:val="en-US"/>
        </w:rPr>
        <w:t>(</w:t>
      </w:r>
      <w:r w:rsidR="00B25239" w:rsidRPr="00B25239">
        <w:rPr>
          <w:rFonts w:ascii="Times New Roman" w:hAnsi="Times New Roman"/>
          <w:b/>
          <w:sz w:val="24"/>
          <w:szCs w:val="24"/>
        </w:rPr>
        <w:t>2005:</w:t>
      </w:r>
      <w:r w:rsidR="00B25239" w:rsidRPr="00B25239">
        <w:rPr>
          <w:rFonts w:ascii="Times New Roman" w:eastAsia="Calibri" w:hAnsi="Times New Roman" w:cs="Times New Roman"/>
          <w:b/>
          <w:sz w:val="24"/>
          <w:szCs w:val="24"/>
        </w:rPr>
        <w:t>13</w:t>
      </w:r>
      <w:r w:rsidR="00B25239" w:rsidRPr="00B25239">
        <w:rPr>
          <w:rFonts w:ascii="Times New Roman" w:hAnsi="Times New Roman"/>
          <w:b/>
          <w:sz w:val="24"/>
          <w:szCs w:val="24"/>
          <w:lang w:val="en-US"/>
        </w:rPr>
        <w:t>)</w:t>
      </w:r>
      <w:r w:rsidR="00B25239">
        <w:rPr>
          <w:rFonts w:ascii="Times New Roman" w:hAnsi="Times New Roman"/>
          <w:sz w:val="24"/>
          <w:szCs w:val="24"/>
          <w:lang w:val="en-US"/>
        </w:rPr>
        <w:t xml:space="preserve"> </w:t>
      </w:r>
      <w:r>
        <w:rPr>
          <w:rFonts w:ascii="Times New Roman" w:eastAsia="Calibri" w:hAnsi="Times New Roman" w:cs="Times New Roman"/>
          <w:sz w:val="24"/>
          <w:szCs w:val="24"/>
        </w:rPr>
        <w:t xml:space="preserve">mendenifisikan </w:t>
      </w:r>
      <w:r w:rsidRPr="00B25239">
        <w:rPr>
          <w:rFonts w:ascii="Times New Roman" w:eastAsia="Calibri" w:hAnsi="Times New Roman" w:cs="Times New Roman"/>
          <w:b/>
          <w:i/>
          <w:iCs/>
          <w:sz w:val="24"/>
          <w:szCs w:val="24"/>
        </w:rPr>
        <w:t>Public Relations</w:t>
      </w:r>
      <w:r>
        <w:rPr>
          <w:rFonts w:ascii="Times New Roman" w:eastAsia="Calibri" w:hAnsi="Times New Roman" w:cs="Times New Roman"/>
          <w:sz w:val="24"/>
          <w:szCs w:val="24"/>
        </w:rPr>
        <w:t xml:space="preserve"> adalah </w:t>
      </w:r>
    </w:p>
    <w:p w:rsidR="00813DBF" w:rsidRPr="00B25239" w:rsidRDefault="00813DBF" w:rsidP="00B25239">
      <w:pPr>
        <w:spacing w:after="0" w:line="240" w:lineRule="auto"/>
        <w:ind w:left="1260" w:right="557"/>
        <w:jc w:val="both"/>
        <w:rPr>
          <w:rFonts w:ascii="Times New Roman" w:eastAsia="Calibri" w:hAnsi="Times New Roman" w:cs="Times New Roman"/>
          <w:b/>
          <w:sz w:val="24"/>
          <w:szCs w:val="24"/>
        </w:rPr>
      </w:pPr>
      <w:r w:rsidRPr="00B25239">
        <w:rPr>
          <w:rFonts w:ascii="Times New Roman" w:eastAsia="Calibri" w:hAnsi="Times New Roman" w:cs="Times New Roman"/>
          <w:b/>
          <w:sz w:val="24"/>
          <w:szCs w:val="24"/>
        </w:rPr>
        <w:t>Merupakan fungsi manajemen yang membantu menciptakan dan saling memelihara alur komunikasi, pengertian, dukungan, serta kerjasama suatu organisasi/perusahaan dengan publiknya dan ikut terlibat dalam menangani masalah-masalah atau isu-isu manajemen.</w:t>
      </w:r>
      <w:r w:rsidRPr="00B25239">
        <w:rPr>
          <w:rFonts w:ascii="Times New Roman" w:eastAsia="Calibri" w:hAnsi="Times New Roman" w:cs="Times New Roman"/>
          <w:b/>
          <w:i/>
          <w:iCs/>
          <w:sz w:val="24"/>
          <w:szCs w:val="24"/>
        </w:rPr>
        <w:t xml:space="preserve"> Public Relations</w:t>
      </w:r>
      <w:r w:rsidRPr="00B25239">
        <w:rPr>
          <w:rFonts w:ascii="Times New Roman" w:eastAsia="Calibri" w:hAnsi="Times New Roman" w:cs="Times New Roman"/>
          <w:b/>
          <w:sz w:val="24"/>
          <w:szCs w:val="24"/>
        </w:rPr>
        <w:t xml:space="preserve"> membantu manajemen dalam </w:t>
      </w:r>
      <w:r w:rsidRPr="00B25239">
        <w:rPr>
          <w:rFonts w:ascii="Times New Roman" w:eastAsia="Calibri" w:hAnsi="Times New Roman" w:cs="Times New Roman"/>
          <w:b/>
          <w:sz w:val="24"/>
          <w:szCs w:val="24"/>
        </w:rPr>
        <w:lastRenderedPageBreak/>
        <w:t xml:space="preserve">penyampaian informasi dan tanggap opini publik, </w:t>
      </w:r>
      <w:r w:rsidRPr="00B25239">
        <w:rPr>
          <w:rFonts w:ascii="Times New Roman" w:eastAsia="Calibri" w:hAnsi="Times New Roman" w:cs="Times New Roman"/>
          <w:b/>
          <w:i/>
          <w:iCs/>
          <w:sz w:val="24"/>
          <w:szCs w:val="24"/>
        </w:rPr>
        <w:t>Public Relations</w:t>
      </w:r>
      <w:r w:rsidRPr="00B25239">
        <w:rPr>
          <w:rFonts w:ascii="Times New Roman" w:eastAsia="Calibri" w:hAnsi="Times New Roman" w:cs="Times New Roman"/>
          <w:b/>
          <w:sz w:val="24"/>
          <w:szCs w:val="24"/>
        </w:rPr>
        <w:t xml:space="preserve"> secara efektif membantu manajemen memantau berbagai </w:t>
      </w:r>
      <w:r w:rsidR="00B25239" w:rsidRPr="00B25239">
        <w:rPr>
          <w:rFonts w:ascii="Times New Roman" w:hAnsi="Times New Roman"/>
          <w:b/>
          <w:sz w:val="24"/>
          <w:szCs w:val="24"/>
        </w:rPr>
        <w:t>perubahan</w:t>
      </w:r>
      <w:r w:rsidRPr="00B25239">
        <w:rPr>
          <w:rFonts w:ascii="Times New Roman" w:eastAsia="Calibri" w:hAnsi="Times New Roman" w:cs="Times New Roman"/>
          <w:b/>
          <w:sz w:val="24"/>
          <w:szCs w:val="24"/>
        </w:rPr>
        <w:t>.</w:t>
      </w:r>
      <w:r w:rsidR="00B25239" w:rsidRPr="00B25239">
        <w:rPr>
          <w:rFonts w:ascii="Times New Roman" w:hAnsi="Times New Roman"/>
          <w:b/>
          <w:sz w:val="24"/>
          <w:szCs w:val="24"/>
        </w:rPr>
        <w:t xml:space="preserve"> (Soemirat dan Ardianto, 2005:</w:t>
      </w:r>
      <w:r w:rsidRPr="00B25239">
        <w:rPr>
          <w:rFonts w:ascii="Times New Roman" w:eastAsia="Calibri" w:hAnsi="Times New Roman" w:cs="Times New Roman"/>
          <w:b/>
          <w:sz w:val="24"/>
          <w:szCs w:val="24"/>
        </w:rPr>
        <w:t>13).</w:t>
      </w:r>
    </w:p>
    <w:p w:rsidR="00813DBF" w:rsidRDefault="00813DBF" w:rsidP="00B25239">
      <w:pPr>
        <w:spacing w:after="0" w:line="360" w:lineRule="auto"/>
        <w:jc w:val="both"/>
        <w:rPr>
          <w:rFonts w:ascii="Times New Roman" w:hAnsi="Times New Roman"/>
          <w:sz w:val="24"/>
          <w:szCs w:val="24"/>
          <w:lang w:val="en-US"/>
        </w:rPr>
      </w:pPr>
    </w:p>
    <w:p w:rsidR="00813DBF" w:rsidRDefault="00813DBF" w:rsidP="00813DBF">
      <w:pPr>
        <w:spacing w:after="0" w:line="360" w:lineRule="auto"/>
        <w:ind w:left="440" w:firstLine="660"/>
        <w:jc w:val="both"/>
        <w:rPr>
          <w:rFonts w:ascii="Times New Roman" w:eastAsia="Calibri" w:hAnsi="Times New Roman" w:cs="Times New Roman"/>
          <w:sz w:val="24"/>
          <w:szCs w:val="24"/>
        </w:rPr>
      </w:pPr>
    </w:p>
    <w:p w:rsidR="00813DBF" w:rsidRDefault="00813DBF" w:rsidP="00B25239">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Dari denifisi diatas dapat ditarik kesimpulan bahwa :</w:t>
      </w:r>
    </w:p>
    <w:p w:rsidR="00813DBF" w:rsidRDefault="00813DBF" w:rsidP="00813DBF">
      <w:pPr>
        <w:numPr>
          <w:ilvl w:val="0"/>
          <w:numId w:val="22"/>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Dalam kegiataanya</w:t>
      </w:r>
      <w:r w:rsidRPr="00707184">
        <w:rPr>
          <w:rFonts w:ascii="Times New Roman" w:eastAsia="Calibri" w:hAnsi="Times New Roman" w:cs="Times New Roman"/>
          <w:i/>
          <w:iCs/>
          <w:sz w:val="24"/>
          <w:szCs w:val="24"/>
        </w:rPr>
        <w:t xml:space="preserve"> Public Relations</w:t>
      </w:r>
      <w:r>
        <w:rPr>
          <w:rFonts w:ascii="Times New Roman" w:eastAsia="Calibri" w:hAnsi="Times New Roman" w:cs="Times New Roman"/>
          <w:sz w:val="24"/>
          <w:szCs w:val="24"/>
        </w:rPr>
        <w:t xml:space="preserve"> memberi masukan dan nasehat terhadap berbagai kebijakan manajemen. </w:t>
      </w:r>
    </w:p>
    <w:p w:rsidR="00813DBF" w:rsidRDefault="00813DBF" w:rsidP="00813DBF">
      <w:pPr>
        <w:numPr>
          <w:ilvl w:val="0"/>
          <w:numId w:val="22"/>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pelaksanaanya </w:t>
      </w:r>
      <w:r w:rsidRPr="00707184">
        <w:rPr>
          <w:rFonts w:ascii="Times New Roman" w:eastAsia="Calibri" w:hAnsi="Times New Roman" w:cs="Times New Roman"/>
          <w:i/>
          <w:iCs/>
          <w:sz w:val="24"/>
          <w:szCs w:val="24"/>
        </w:rPr>
        <w:t>Public Relations</w:t>
      </w:r>
      <w:r>
        <w:rPr>
          <w:rFonts w:ascii="Times New Roman" w:eastAsia="Calibri" w:hAnsi="Times New Roman" w:cs="Times New Roman"/>
          <w:sz w:val="24"/>
          <w:szCs w:val="24"/>
        </w:rPr>
        <w:t xml:space="preserve"> menggunakan komunikasi untuk memberitahu, mempengaruhi dan mengubah pengetahuan, sikap dan perilaku publik sasarannya.</w:t>
      </w:r>
    </w:p>
    <w:p w:rsidR="00813DBF" w:rsidRPr="00B25239" w:rsidRDefault="00813DBF" w:rsidP="00813DBF">
      <w:pPr>
        <w:numPr>
          <w:ilvl w:val="0"/>
          <w:numId w:val="22"/>
        </w:numPr>
        <w:spacing w:after="0" w:line="480" w:lineRule="auto"/>
        <w:jc w:val="both"/>
        <w:rPr>
          <w:rFonts w:ascii="Times New Roman" w:hAnsi="Times New Roman"/>
          <w:sz w:val="24"/>
          <w:szCs w:val="24"/>
        </w:rPr>
      </w:pPr>
      <w:r>
        <w:rPr>
          <w:rFonts w:ascii="Times New Roman" w:eastAsia="Calibri" w:hAnsi="Times New Roman" w:cs="Times New Roman"/>
          <w:sz w:val="24"/>
          <w:szCs w:val="24"/>
        </w:rPr>
        <w:t xml:space="preserve">Dalam kegiatan public relations hasil yang ingin dicapai adalah </w:t>
      </w:r>
      <w:r w:rsidRPr="00EC54ED">
        <w:rPr>
          <w:rFonts w:ascii="Times New Roman" w:eastAsia="Calibri" w:hAnsi="Times New Roman" w:cs="Times New Roman"/>
          <w:i/>
          <w:iCs/>
          <w:sz w:val="24"/>
          <w:szCs w:val="24"/>
        </w:rPr>
        <w:t>Good image</w:t>
      </w:r>
      <w:r>
        <w:rPr>
          <w:rFonts w:ascii="Times New Roman" w:eastAsia="Calibri" w:hAnsi="Times New Roman" w:cs="Times New Roman"/>
          <w:sz w:val="24"/>
          <w:szCs w:val="24"/>
        </w:rPr>
        <w:t xml:space="preserve"> (citra yang baik), </w:t>
      </w:r>
      <w:r w:rsidRPr="00EC54ED">
        <w:rPr>
          <w:rFonts w:ascii="Times New Roman" w:eastAsia="Calibri" w:hAnsi="Times New Roman" w:cs="Times New Roman"/>
          <w:i/>
          <w:iCs/>
          <w:sz w:val="24"/>
          <w:szCs w:val="24"/>
        </w:rPr>
        <w:t>good will</w:t>
      </w:r>
      <w:r>
        <w:rPr>
          <w:rFonts w:ascii="Times New Roman" w:eastAsia="Calibri" w:hAnsi="Times New Roman" w:cs="Times New Roman"/>
          <w:sz w:val="24"/>
          <w:szCs w:val="24"/>
        </w:rPr>
        <w:t xml:space="preserve"> (Itikad baik), </w:t>
      </w:r>
      <w:r w:rsidRPr="00EC54ED">
        <w:rPr>
          <w:rFonts w:ascii="Times New Roman" w:eastAsia="Calibri" w:hAnsi="Times New Roman" w:cs="Times New Roman"/>
          <w:i/>
          <w:iCs/>
          <w:sz w:val="24"/>
          <w:szCs w:val="24"/>
        </w:rPr>
        <w:t>mutual understanding</w:t>
      </w:r>
      <w:r>
        <w:rPr>
          <w:rFonts w:ascii="Times New Roman" w:eastAsia="Calibri" w:hAnsi="Times New Roman" w:cs="Times New Roman"/>
          <w:sz w:val="24"/>
          <w:szCs w:val="24"/>
        </w:rPr>
        <w:t xml:space="preserve"> (saling pengertian), </w:t>
      </w:r>
      <w:r w:rsidRPr="00EC54ED">
        <w:rPr>
          <w:rFonts w:ascii="Times New Roman" w:eastAsia="Calibri" w:hAnsi="Times New Roman" w:cs="Times New Roman"/>
          <w:i/>
          <w:iCs/>
          <w:sz w:val="24"/>
          <w:szCs w:val="24"/>
        </w:rPr>
        <w:t>mutual confidence</w:t>
      </w:r>
      <w:r>
        <w:rPr>
          <w:rFonts w:ascii="Times New Roman" w:eastAsia="Calibri" w:hAnsi="Times New Roman" w:cs="Times New Roman"/>
          <w:sz w:val="24"/>
          <w:szCs w:val="24"/>
        </w:rPr>
        <w:t xml:space="preserve"> (saling mempercayai), </w:t>
      </w:r>
      <w:r w:rsidRPr="00EC54ED">
        <w:rPr>
          <w:rFonts w:ascii="Times New Roman" w:eastAsia="Calibri" w:hAnsi="Times New Roman" w:cs="Times New Roman"/>
          <w:i/>
          <w:iCs/>
          <w:sz w:val="24"/>
          <w:szCs w:val="24"/>
        </w:rPr>
        <w:t>mutual appreciation</w:t>
      </w:r>
      <w:r>
        <w:rPr>
          <w:rFonts w:ascii="Times New Roman" w:eastAsia="Calibri" w:hAnsi="Times New Roman" w:cs="Times New Roman"/>
          <w:sz w:val="24"/>
          <w:szCs w:val="24"/>
        </w:rPr>
        <w:t xml:space="preserve"> (saling menghargai), dan </w:t>
      </w:r>
      <w:r w:rsidRPr="00EC54ED">
        <w:rPr>
          <w:rFonts w:ascii="Times New Roman" w:eastAsia="Calibri" w:hAnsi="Times New Roman" w:cs="Times New Roman"/>
          <w:i/>
          <w:iCs/>
          <w:sz w:val="24"/>
          <w:szCs w:val="24"/>
        </w:rPr>
        <w:t>tolerance</w:t>
      </w:r>
      <w:r>
        <w:rPr>
          <w:rFonts w:ascii="Times New Roman" w:eastAsia="Calibri" w:hAnsi="Times New Roman" w:cs="Times New Roman"/>
          <w:sz w:val="24"/>
          <w:szCs w:val="24"/>
        </w:rPr>
        <w:t xml:space="preserve"> (toleransi).</w:t>
      </w:r>
    </w:p>
    <w:p w:rsidR="00B25239" w:rsidRDefault="00B25239" w:rsidP="00B25239">
      <w:pPr>
        <w:spacing w:after="0" w:line="480" w:lineRule="auto"/>
        <w:jc w:val="both"/>
        <w:rPr>
          <w:rFonts w:ascii="Times New Roman" w:hAnsi="Times New Roman"/>
          <w:sz w:val="24"/>
          <w:szCs w:val="24"/>
          <w:lang w:val="en-US"/>
        </w:rPr>
      </w:pPr>
    </w:p>
    <w:p w:rsidR="00B25239" w:rsidRDefault="00B25239" w:rsidP="00B25239">
      <w:pPr>
        <w:spacing w:after="0" w:line="480" w:lineRule="auto"/>
        <w:jc w:val="both"/>
        <w:rPr>
          <w:rFonts w:ascii="Times New Roman" w:hAnsi="Times New Roman"/>
          <w:sz w:val="24"/>
          <w:szCs w:val="24"/>
          <w:lang w:val="en-US"/>
        </w:rPr>
      </w:pPr>
    </w:p>
    <w:p w:rsidR="00B25239" w:rsidRDefault="00B25239" w:rsidP="00B25239">
      <w:pPr>
        <w:spacing w:after="0" w:line="480" w:lineRule="auto"/>
        <w:jc w:val="both"/>
        <w:rPr>
          <w:rFonts w:ascii="Times New Roman" w:hAnsi="Times New Roman"/>
          <w:sz w:val="24"/>
          <w:szCs w:val="24"/>
          <w:lang w:val="en-US"/>
        </w:rPr>
      </w:pPr>
    </w:p>
    <w:p w:rsidR="00B25239" w:rsidRDefault="00B25239" w:rsidP="00B25239">
      <w:pPr>
        <w:pStyle w:val="ListParagraph"/>
        <w:numPr>
          <w:ilvl w:val="0"/>
          <w:numId w:val="23"/>
        </w:numPr>
        <w:spacing w:after="0" w:line="480" w:lineRule="auto"/>
        <w:ind w:left="720" w:hanging="720"/>
        <w:jc w:val="both"/>
        <w:rPr>
          <w:rFonts w:ascii="Times New Roman" w:hAnsi="Times New Roman"/>
          <w:b/>
          <w:sz w:val="24"/>
          <w:szCs w:val="24"/>
          <w:lang w:val="en-US"/>
        </w:rPr>
      </w:pPr>
      <w:r w:rsidRPr="00B25239">
        <w:rPr>
          <w:rFonts w:ascii="Times New Roman" w:hAnsi="Times New Roman"/>
          <w:b/>
          <w:sz w:val="24"/>
          <w:szCs w:val="24"/>
          <w:lang w:val="en-US"/>
        </w:rPr>
        <w:t xml:space="preserve">Tujuan </w:t>
      </w:r>
      <w:r w:rsidRPr="00B25239">
        <w:rPr>
          <w:rFonts w:ascii="Times New Roman" w:hAnsi="Times New Roman"/>
          <w:b/>
          <w:i/>
          <w:sz w:val="24"/>
          <w:szCs w:val="24"/>
          <w:lang w:val="en-US"/>
        </w:rPr>
        <w:t>Public Relations</w:t>
      </w:r>
    </w:p>
    <w:p w:rsidR="00B25239" w:rsidRDefault="00B25239" w:rsidP="00B25239">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Tujuan </w:t>
      </w:r>
      <w:r w:rsidRPr="00B25239">
        <w:rPr>
          <w:rFonts w:ascii="Times New Roman" w:eastAsia="Calibri" w:hAnsi="Times New Roman" w:cs="Times New Roman"/>
          <w:b/>
          <w:i/>
          <w:iCs/>
          <w:sz w:val="24"/>
          <w:szCs w:val="24"/>
        </w:rPr>
        <w:t>Public Relations</w:t>
      </w:r>
      <w:r>
        <w:rPr>
          <w:rFonts w:ascii="Times New Roman" w:eastAsia="Calibri" w:hAnsi="Times New Roman" w:cs="Times New Roman"/>
          <w:sz w:val="24"/>
          <w:szCs w:val="24"/>
        </w:rPr>
        <w:t xml:space="preserve"> menurut </w:t>
      </w:r>
      <w:r w:rsidRPr="00B25239">
        <w:rPr>
          <w:rFonts w:ascii="Times New Roman" w:eastAsia="Calibri" w:hAnsi="Times New Roman" w:cs="Times New Roman"/>
          <w:b/>
          <w:sz w:val="24"/>
          <w:szCs w:val="24"/>
        </w:rPr>
        <w:t>Yosal Iriantara</w:t>
      </w:r>
      <w:r>
        <w:rPr>
          <w:rFonts w:ascii="Times New Roman" w:hAnsi="Times New Roman"/>
          <w:sz w:val="24"/>
          <w:szCs w:val="24"/>
        </w:rPr>
        <w:t xml:space="preserve"> </w:t>
      </w:r>
      <w:r w:rsidRPr="00B25239">
        <w:rPr>
          <w:rFonts w:ascii="Times New Roman" w:hAnsi="Times New Roman"/>
          <w:b/>
          <w:sz w:val="24"/>
          <w:szCs w:val="24"/>
          <w:lang w:val="en-US"/>
        </w:rPr>
        <w:t>(</w:t>
      </w:r>
      <w:r w:rsidRPr="00B25239">
        <w:rPr>
          <w:rFonts w:ascii="Times New Roman" w:hAnsi="Times New Roman"/>
          <w:b/>
          <w:sz w:val="24"/>
          <w:szCs w:val="24"/>
        </w:rPr>
        <w:t>2004:</w:t>
      </w:r>
      <w:r w:rsidRPr="00B25239">
        <w:rPr>
          <w:rFonts w:ascii="Times New Roman" w:eastAsia="Calibri" w:hAnsi="Times New Roman" w:cs="Times New Roman"/>
          <w:b/>
          <w:sz w:val="24"/>
          <w:szCs w:val="24"/>
        </w:rPr>
        <w:t>45</w:t>
      </w:r>
      <w:r w:rsidRPr="00B25239">
        <w:rPr>
          <w:rFonts w:ascii="Times New Roman" w:hAnsi="Times New Roman"/>
          <w:b/>
          <w:sz w:val="24"/>
          <w:szCs w:val="24"/>
          <w:lang w:val="en-US"/>
        </w:rPr>
        <w:t>)</w:t>
      </w:r>
      <w:r>
        <w:rPr>
          <w:rFonts w:ascii="Times New Roman" w:hAnsi="Times New Roman"/>
          <w:sz w:val="24"/>
          <w:szCs w:val="24"/>
          <w:lang w:val="en-US"/>
        </w:rPr>
        <w:t xml:space="preserve"> </w:t>
      </w:r>
      <w:r>
        <w:rPr>
          <w:rFonts w:ascii="Times New Roman" w:hAnsi="Times New Roman"/>
          <w:sz w:val="24"/>
          <w:szCs w:val="24"/>
        </w:rPr>
        <w:t xml:space="preserve">dalam buku yang berjudul </w:t>
      </w:r>
      <w:r w:rsidRPr="00B25239">
        <w:rPr>
          <w:rFonts w:ascii="Times New Roman" w:eastAsia="Calibri" w:hAnsi="Times New Roman" w:cs="Times New Roman"/>
          <w:b/>
          <w:sz w:val="24"/>
          <w:szCs w:val="24"/>
        </w:rPr>
        <w:t xml:space="preserve">Manajemen Strategi </w:t>
      </w:r>
      <w:r w:rsidRPr="00B25239">
        <w:rPr>
          <w:rFonts w:ascii="Times New Roman" w:eastAsia="Calibri" w:hAnsi="Times New Roman" w:cs="Times New Roman"/>
          <w:b/>
          <w:i/>
          <w:iCs/>
          <w:sz w:val="24"/>
          <w:szCs w:val="24"/>
        </w:rPr>
        <w:t>Public Relations</w:t>
      </w:r>
      <w:r>
        <w:rPr>
          <w:rFonts w:ascii="Times New Roman" w:eastAsia="Calibri" w:hAnsi="Times New Roman" w:cs="Times New Roman"/>
          <w:sz w:val="24"/>
          <w:szCs w:val="24"/>
        </w:rPr>
        <w:t>, yaitu :</w:t>
      </w:r>
    </w:p>
    <w:p w:rsidR="00B25239" w:rsidRPr="00B25239" w:rsidRDefault="00B25239" w:rsidP="00B25239">
      <w:pPr>
        <w:numPr>
          <w:ilvl w:val="0"/>
          <w:numId w:val="24"/>
        </w:numPr>
        <w:spacing w:after="0" w:line="240" w:lineRule="auto"/>
        <w:ind w:left="1260" w:right="557" w:hanging="426"/>
        <w:jc w:val="both"/>
        <w:rPr>
          <w:rFonts w:ascii="Times New Roman" w:eastAsia="Calibri" w:hAnsi="Times New Roman" w:cs="Times New Roman"/>
          <w:b/>
          <w:sz w:val="24"/>
          <w:szCs w:val="24"/>
        </w:rPr>
      </w:pPr>
      <w:r w:rsidRPr="00B25239">
        <w:rPr>
          <w:rFonts w:ascii="Times New Roman" w:eastAsia="Calibri" w:hAnsi="Times New Roman" w:cs="Times New Roman"/>
          <w:b/>
          <w:sz w:val="24"/>
          <w:szCs w:val="24"/>
        </w:rPr>
        <w:t>Membangun pemahaman publik.</w:t>
      </w:r>
    </w:p>
    <w:p w:rsidR="00B25239" w:rsidRPr="00B25239" w:rsidRDefault="00B25239" w:rsidP="00B25239">
      <w:pPr>
        <w:numPr>
          <w:ilvl w:val="0"/>
          <w:numId w:val="24"/>
        </w:numPr>
        <w:spacing w:after="0" w:line="240" w:lineRule="auto"/>
        <w:ind w:left="1260" w:right="557" w:hanging="426"/>
        <w:jc w:val="both"/>
        <w:rPr>
          <w:rFonts w:ascii="Times New Roman" w:eastAsia="Calibri" w:hAnsi="Times New Roman" w:cs="Times New Roman"/>
          <w:b/>
          <w:sz w:val="24"/>
          <w:szCs w:val="24"/>
        </w:rPr>
      </w:pPr>
      <w:r w:rsidRPr="00B25239">
        <w:rPr>
          <w:rFonts w:ascii="Times New Roman" w:eastAsia="Calibri" w:hAnsi="Times New Roman" w:cs="Times New Roman"/>
          <w:b/>
          <w:sz w:val="24"/>
          <w:szCs w:val="24"/>
        </w:rPr>
        <w:t>Membangun hubungan yang baik antara organisasi dengan publik.</w:t>
      </w:r>
    </w:p>
    <w:p w:rsidR="00B25239" w:rsidRPr="00B25239" w:rsidRDefault="00B25239" w:rsidP="00B25239">
      <w:pPr>
        <w:numPr>
          <w:ilvl w:val="0"/>
          <w:numId w:val="24"/>
        </w:numPr>
        <w:spacing w:after="0" w:line="240" w:lineRule="auto"/>
        <w:ind w:left="1260" w:right="557" w:hanging="426"/>
        <w:jc w:val="both"/>
        <w:rPr>
          <w:rFonts w:ascii="Times New Roman" w:eastAsia="Calibri" w:hAnsi="Times New Roman" w:cs="Times New Roman"/>
          <w:b/>
          <w:sz w:val="24"/>
          <w:szCs w:val="24"/>
        </w:rPr>
      </w:pPr>
      <w:r w:rsidRPr="00B25239">
        <w:rPr>
          <w:rFonts w:ascii="Times New Roman" w:eastAsia="Calibri" w:hAnsi="Times New Roman" w:cs="Times New Roman"/>
          <w:b/>
          <w:sz w:val="24"/>
          <w:szCs w:val="24"/>
        </w:rPr>
        <w:t>Memelihara citra organisasi. (Iriantara, 2004 : 45).</w:t>
      </w:r>
    </w:p>
    <w:p w:rsidR="00B25239" w:rsidRDefault="00B25239" w:rsidP="00B25239">
      <w:pPr>
        <w:spacing w:after="0" w:line="480" w:lineRule="auto"/>
        <w:jc w:val="both"/>
        <w:rPr>
          <w:rFonts w:ascii="Times New Roman" w:hAnsi="Times New Roman"/>
          <w:sz w:val="24"/>
          <w:szCs w:val="24"/>
          <w:lang w:val="en-US"/>
        </w:rPr>
      </w:pPr>
    </w:p>
    <w:p w:rsidR="00B25239" w:rsidRPr="00B25239" w:rsidRDefault="00B25239" w:rsidP="00B25239">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 xml:space="preserve">Sedangkan menurut </w:t>
      </w:r>
      <w:r w:rsidRPr="00B25239">
        <w:rPr>
          <w:rFonts w:ascii="Times New Roman" w:eastAsia="Calibri" w:hAnsi="Times New Roman" w:cs="Times New Roman"/>
          <w:b/>
          <w:sz w:val="24"/>
          <w:szCs w:val="24"/>
        </w:rPr>
        <w:t>Oxley</w:t>
      </w:r>
      <w:r>
        <w:rPr>
          <w:rFonts w:ascii="Times New Roman" w:eastAsia="Calibri" w:hAnsi="Times New Roman" w:cs="Times New Roman"/>
          <w:sz w:val="24"/>
          <w:szCs w:val="24"/>
        </w:rPr>
        <w:t xml:space="preserve"> yang dikutip oleh </w:t>
      </w:r>
      <w:r w:rsidRPr="00B25239">
        <w:rPr>
          <w:rFonts w:ascii="Times New Roman" w:eastAsia="Calibri" w:hAnsi="Times New Roman" w:cs="Times New Roman"/>
          <w:b/>
          <w:sz w:val="24"/>
          <w:szCs w:val="24"/>
        </w:rPr>
        <w:t>Yosal Iriantara</w:t>
      </w:r>
      <w:r>
        <w:rPr>
          <w:rFonts w:ascii="Times New Roman" w:hAnsi="Times New Roman"/>
          <w:sz w:val="24"/>
          <w:szCs w:val="24"/>
        </w:rPr>
        <w:t xml:space="preserve"> </w:t>
      </w:r>
      <w:r w:rsidRPr="00B25239">
        <w:rPr>
          <w:rFonts w:ascii="Times New Roman" w:hAnsi="Times New Roman"/>
          <w:b/>
          <w:sz w:val="24"/>
          <w:szCs w:val="24"/>
          <w:lang w:val="en-US"/>
        </w:rPr>
        <w:t>(</w:t>
      </w:r>
      <w:r w:rsidRPr="00B25239">
        <w:rPr>
          <w:rFonts w:ascii="Times New Roman" w:hAnsi="Times New Roman"/>
          <w:b/>
          <w:sz w:val="24"/>
          <w:szCs w:val="24"/>
        </w:rPr>
        <w:t>2004:</w:t>
      </w:r>
      <w:r w:rsidRPr="00B25239">
        <w:rPr>
          <w:rFonts w:ascii="Times New Roman" w:eastAsia="Calibri" w:hAnsi="Times New Roman" w:cs="Times New Roman"/>
          <w:b/>
          <w:sz w:val="24"/>
          <w:szCs w:val="24"/>
        </w:rPr>
        <w:t>57</w:t>
      </w:r>
      <w:r>
        <w:rPr>
          <w:rFonts w:ascii="Times New Roman" w:hAnsi="Times New Roman"/>
          <w:b/>
          <w:sz w:val="24"/>
          <w:szCs w:val="24"/>
          <w:lang w:val="en-US"/>
        </w:rPr>
        <w:t xml:space="preserve">) </w:t>
      </w:r>
      <w:r>
        <w:rPr>
          <w:rFonts w:ascii="Times New Roman" w:hAnsi="Times New Roman"/>
          <w:sz w:val="24"/>
          <w:szCs w:val="24"/>
        </w:rPr>
        <w:t xml:space="preserve">dalam buku yang berjudul </w:t>
      </w:r>
      <w:r w:rsidRPr="00B25239">
        <w:rPr>
          <w:rFonts w:ascii="Times New Roman" w:eastAsia="Calibri" w:hAnsi="Times New Roman" w:cs="Times New Roman"/>
          <w:b/>
          <w:sz w:val="24"/>
          <w:szCs w:val="24"/>
        </w:rPr>
        <w:t xml:space="preserve">Manajemen Strategi </w:t>
      </w:r>
      <w:r w:rsidRPr="00B25239">
        <w:rPr>
          <w:rFonts w:ascii="Times New Roman" w:eastAsia="Calibri" w:hAnsi="Times New Roman" w:cs="Times New Roman"/>
          <w:b/>
          <w:i/>
          <w:iCs/>
          <w:sz w:val="24"/>
          <w:szCs w:val="24"/>
        </w:rPr>
        <w:t>Public Relations</w:t>
      </w:r>
      <w:r>
        <w:rPr>
          <w:rFonts w:ascii="Times New Roman" w:eastAsia="Calibri" w:hAnsi="Times New Roman" w:cs="Times New Roman"/>
          <w:sz w:val="24"/>
          <w:szCs w:val="24"/>
        </w:rPr>
        <w:t xml:space="preserve">, tujuan </w:t>
      </w:r>
      <w:r w:rsidRPr="00D5173A">
        <w:rPr>
          <w:rFonts w:ascii="Times New Roman" w:eastAsia="Calibri" w:hAnsi="Times New Roman" w:cs="Times New Roman"/>
          <w:i/>
          <w:iCs/>
          <w:sz w:val="24"/>
          <w:szCs w:val="24"/>
        </w:rPr>
        <w:t xml:space="preserve">Public Relations </w:t>
      </w:r>
      <w:r>
        <w:rPr>
          <w:rFonts w:ascii="Times New Roman" w:hAnsi="Times New Roman"/>
          <w:sz w:val="24"/>
          <w:szCs w:val="24"/>
        </w:rPr>
        <w:t xml:space="preserve">adalah: </w:t>
      </w:r>
      <w:r w:rsidRPr="00B25239">
        <w:rPr>
          <w:rFonts w:ascii="Times New Roman" w:eastAsia="Calibri" w:hAnsi="Times New Roman" w:cs="Times New Roman"/>
          <w:b/>
          <w:sz w:val="24"/>
          <w:szCs w:val="24"/>
        </w:rPr>
        <w:t xml:space="preserve">Mengupayakan dan memelihara saling pengertian </w:t>
      </w:r>
      <w:r w:rsidRPr="00B25239">
        <w:rPr>
          <w:rFonts w:ascii="Times New Roman" w:hAnsi="Times New Roman"/>
          <w:b/>
          <w:sz w:val="24"/>
          <w:szCs w:val="24"/>
        </w:rPr>
        <w:t>antara organisasi dan publiknya</w:t>
      </w:r>
      <w:r w:rsidRPr="00B25239">
        <w:rPr>
          <w:rFonts w:ascii="Times New Roman" w:eastAsia="Calibri" w:hAnsi="Times New Roman" w:cs="Times New Roman"/>
          <w:b/>
          <w:sz w:val="24"/>
          <w:szCs w:val="24"/>
        </w:rPr>
        <w:t>.</w:t>
      </w:r>
      <w:r>
        <w:rPr>
          <w:rFonts w:ascii="Times New Roman" w:hAnsi="Times New Roman"/>
          <w:sz w:val="24"/>
          <w:szCs w:val="24"/>
        </w:rPr>
        <w:t xml:space="preserve"> </w:t>
      </w:r>
      <w:r w:rsidRPr="00B25239">
        <w:rPr>
          <w:rFonts w:ascii="Times New Roman" w:hAnsi="Times New Roman"/>
          <w:b/>
          <w:sz w:val="24"/>
          <w:szCs w:val="24"/>
        </w:rPr>
        <w:t>(Iriantara, 2004:</w:t>
      </w:r>
      <w:r w:rsidRPr="00B25239">
        <w:rPr>
          <w:rFonts w:ascii="Times New Roman" w:eastAsia="Calibri" w:hAnsi="Times New Roman" w:cs="Times New Roman"/>
          <w:b/>
          <w:sz w:val="24"/>
          <w:szCs w:val="24"/>
        </w:rPr>
        <w:t>57).</w:t>
      </w:r>
      <w:r>
        <w:rPr>
          <w:rFonts w:ascii="Times New Roman" w:eastAsia="Calibri" w:hAnsi="Times New Roman" w:cs="Times New Roman"/>
          <w:sz w:val="24"/>
          <w:szCs w:val="24"/>
        </w:rPr>
        <w:t xml:space="preserve"> </w:t>
      </w:r>
    </w:p>
    <w:p w:rsidR="00B25239" w:rsidRDefault="00B25239" w:rsidP="00B25239">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Secara rinci </w:t>
      </w:r>
      <w:r w:rsidRPr="00B25239">
        <w:rPr>
          <w:rFonts w:ascii="Times New Roman" w:eastAsia="Calibri" w:hAnsi="Times New Roman" w:cs="Times New Roman"/>
          <w:b/>
          <w:sz w:val="24"/>
          <w:szCs w:val="24"/>
        </w:rPr>
        <w:t>Oxley</w:t>
      </w:r>
      <w:r>
        <w:rPr>
          <w:rFonts w:ascii="Times New Roman" w:eastAsia="Calibri" w:hAnsi="Times New Roman" w:cs="Times New Roman"/>
          <w:sz w:val="24"/>
          <w:szCs w:val="24"/>
        </w:rPr>
        <w:t xml:space="preserve"> menyebutkan tujuan </w:t>
      </w:r>
      <w:r w:rsidRPr="00752E50">
        <w:rPr>
          <w:rFonts w:ascii="Times New Roman" w:eastAsia="Calibri" w:hAnsi="Times New Roman" w:cs="Times New Roman"/>
          <w:i/>
          <w:iCs/>
          <w:sz w:val="24"/>
          <w:szCs w:val="24"/>
        </w:rPr>
        <w:t>Public Relations</w:t>
      </w:r>
      <w:r>
        <w:rPr>
          <w:rFonts w:ascii="Times New Roman" w:eastAsia="Calibri" w:hAnsi="Times New Roman" w:cs="Times New Roman"/>
          <w:sz w:val="24"/>
          <w:szCs w:val="24"/>
        </w:rPr>
        <w:t xml:space="preserve"> yang dikutip </w:t>
      </w:r>
      <w:r w:rsidRPr="00B25239">
        <w:rPr>
          <w:rFonts w:ascii="Times New Roman" w:eastAsia="Calibri" w:hAnsi="Times New Roman" w:cs="Times New Roman"/>
          <w:b/>
          <w:sz w:val="24"/>
          <w:szCs w:val="24"/>
        </w:rPr>
        <w:t>Yosal Iriantara</w:t>
      </w:r>
      <w:r>
        <w:rPr>
          <w:rFonts w:ascii="Times New Roman" w:eastAsia="Calibri" w:hAnsi="Times New Roman" w:cs="Times New Roman"/>
          <w:sz w:val="24"/>
          <w:szCs w:val="24"/>
        </w:rPr>
        <w:t xml:space="preserve"> yaitu sebagai berikut :</w:t>
      </w:r>
    </w:p>
    <w:p w:rsidR="00B25239" w:rsidRPr="00B25239" w:rsidRDefault="00B25239" w:rsidP="00B25239">
      <w:pPr>
        <w:numPr>
          <w:ilvl w:val="0"/>
          <w:numId w:val="25"/>
        </w:numPr>
        <w:spacing w:after="0" w:line="240" w:lineRule="auto"/>
        <w:ind w:left="1260" w:right="557"/>
        <w:jc w:val="both"/>
        <w:rPr>
          <w:rFonts w:ascii="Times New Roman" w:eastAsia="Calibri" w:hAnsi="Times New Roman" w:cs="Times New Roman"/>
          <w:b/>
          <w:sz w:val="24"/>
          <w:szCs w:val="24"/>
        </w:rPr>
      </w:pPr>
      <w:r w:rsidRPr="00B25239">
        <w:rPr>
          <w:rFonts w:ascii="Times New Roman" w:eastAsia="Calibri" w:hAnsi="Times New Roman" w:cs="Times New Roman"/>
          <w:b/>
          <w:i/>
          <w:iCs/>
          <w:sz w:val="24"/>
          <w:szCs w:val="24"/>
        </w:rPr>
        <w:t>Prestise</w:t>
      </w:r>
      <w:r w:rsidRPr="00B25239">
        <w:rPr>
          <w:rFonts w:ascii="Times New Roman" w:eastAsia="Calibri" w:hAnsi="Times New Roman" w:cs="Times New Roman"/>
          <w:b/>
          <w:sz w:val="24"/>
          <w:szCs w:val="24"/>
        </w:rPr>
        <w:t xml:space="preserve"> atau citra yang </w:t>
      </w:r>
      <w:r w:rsidRPr="00B25239">
        <w:rPr>
          <w:rFonts w:ascii="Times New Roman" w:eastAsia="Calibri" w:hAnsi="Times New Roman" w:cs="Times New Roman"/>
          <w:b/>
          <w:i/>
          <w:iCs/>
          <w:sz w:val="24"/>
          <w:szCs w:val="24"/>
        </w:rPr>
        <w:t>favourable</w:t>
      </w:r>
      <w:r w:rsidRPr="00B25239">
        <w:rPr>
          <w:rFonts w:ascii="Times New Roman" w:eastAsia="Calibri" w:hAnsi="Times New Roman" w:cs="Times New Roman"/>
          <w:b/>
          <w:sz w:val="24"/>
          <w:szCs w:val="24"/>
        </w:rPr>
        <w:t>.</w:t>
      </w:r>
    </w:p>
    <w:p w:rsidR="00B25239" w:rsidRPr="00B25239" w:rsidRDefault="00B25239" w:rsidP="00B25239">
      <w:pPr>
        <w:numPr>
          <w:ilvl w:val="0"/>
          <w:numId w:val="25"/>
        </w:numPr>
        <w:spacing w:after="0" w:line="240" w:lineRule="auto"/>
        <w:ind w:left="1260" w:right="557"/>
        <w:jc w:val="both"/>
        <w:rPr>
          <w:rFonts w:ascii="Times New Roman" w:eastAsia="Calibri" w:hAnsi="Times New Roman" w:cs="Times New Roman"/>
          <w:b/>
          <w:sz w:val="24"/>
          <w:szCs w:val="24"/>
        </w:rPr>
      </w:pPr>
      <w:r w:rsidRPr="00B25239">
        <w:rPr>
          <w:rFonts w:ascii="Times New Roman" w:eastAsia="Calibri" w:hAnsi="Times New Roman" w:cs="Times New Roman"/>
          <w:b/>
          <w:sz w:val="24"/>
          <w:szCs w:val="24"/>
        </w:rPr>
        <w:t>Mendeteksi dan menghadapi isu dan peluang</w:t>
      </w:r>
    </w:p>
    <w:p w:rsidR="00B25239" w:rsidRPr="00B25239" w:rsidRDefault="00B25239" w:rsidP="00B25239">
      <w:pPr>
        <w:numPr>
          <w:ilvl w:val="0"/>
          <w:numId w:val="25"/>
        </w:numPr>
        <w:spacing w:after="0" w:line="240" w:lineRule="auto"/>
        <w:ind w:left="1260" w:right="557"/>
        <w:jc w:val="both"/>
        <w:rPr>
          <w:rFonts w:ascii="Times New Roman" w:eastAsia="Calibri" w:hAnsi="Times New Roman" w:cs="Times New Roman"/>
          <w:b/>
          <w:sz w:val="24"/>
          <w:szCs w:val="24"/>
        </w:rPr>
      </w:pPr>
      <w:r w:rsidRPr="00B25239">
        <w:rPr>
          <w:rFonts w:ascii="Times New Roman" w:eastAsia="Calibri" w:hAnsi="Times New Roman" w:cs="Times New Roman"/>
          <w:b/>
          <w:i/>
          <w:iCs/>
          <w:sz w:val="24"/>
          <w:szCs w:val="24"/>
        </w:rPr>
        <w:t>Good will</w:t>
      </w:r>
      <w:r w:rsidRPr="00B25239">
        <w:rPr>
          <w:rFonts w:ascii="Times New Roman" w:eastAsia="Calibri" w:hAnsi="Times New Roman" w:cs="Times New Roman"/>
          <w:b/>
          <w:sz w:val="24"/>
          <w:szCs w:val="24"/>
        </w:rPr>
        <w:t xml:space="preserve"> dari publik sasaranya.</w:t>
      </w:r>
    </w:p>
    <w:p w:rsidR="00B25239" w:rsidRPr="00B25239" w:rsidRDefault="00B25239" w:rsidP="00B25239">
      <w:pPr>
        <w:numPr>
          <w:ilvl w:val="0"/>
          <w:numId w:val="25"/>
        </w:numPr>
        <w:spacing w:after="0" w:line="240" w:lineRule="auto"/>
        <w:ind w:left="1260" w:right="557"/>
        <w:jc w:val="both"/>
        <w:rPr>
          <w:rFonts w:ascii="Times New Roman" w:eastAsia="Calibri" w:hAnsi="Times New Roman" w:cs="Times New Roman"/>
          <w:b/>
          <w:sz w:val="24"/>
          <w:szCs w:val="24"/>
        </w:rPr>
      </w:pPr>
      <w:r w:rsidRPr="00B25239">
        <w:rPr>
          <w:rFonts w:ascii="Times New Roman" w:eastAsia="Calibri" w:hAnsi="Times New Roman" w:cs="Times New Roman"/>
          <w:b/>
          <w:sz w:val="24"/>
          <w:szCs w:val="24"/>
        </w:rPr>
        <w:t>Mencegah dan memberi solusi terhadap mpermasalahan yang terjadi.</w:t>
      </w:r>
    </w:p>
    <w:p w:rsidR="00B25239" w:rsidRPr="00B25239" w:rsidRDefault="00B25239" w:rsidP="00B25239">
      <w:pPr>
        <w:numPr>
          <w:ilvl w:val="0"/>
          <w:numId w:val="25"/>
        </w:numPr>
        <w:spacing w:after="0" w:line="240" w:lineRule="auto"/>
        <w:ind w:left="1260" w:right="557"/>
        <w:jc w:val="both"/>
        <w:rPr>
          <w:rFonts w:ascii="Times New Roman" w:eastAsia="Calibri" w:hAnsi="Times New Roman" w:cs="Times New Roman"/>
          <w:b/>
          <w:sz w:val="24"/>
          <w:szCs w:val="24"/>
        </w:rPr>
      </w:pPr>
      <w:r w:rsidRPr="00B25239">
        <w:rPr>
          <w:rFonts w:ascii="Times New Roman" w:eastAsia="Calibri" w:hAnsi="Times New Roman" w:cs="Times New Roman"/>
          <w:b/>
          <w:sz w:val="24"/>
          <w:szCs w:val="24"/>
        </w:rPr>
        <w:t>Mengatasi kesalahpahaman dan prasangka. (Iriantara, 2004 : 57)</w:t>
      </w:r>
    </w:p>
    <w:p w:rsidR="00B25239" w:rsidRDefault="00B25239" w:rsidP="00B25239">
      <w:pPr>
        <w:spacing w:after="0" w:line="480" w:lineRule="auto"/>
        <w:jc w:val="both"/>
        <w:rPr>
          <w:rFonts w:ascii="Times New Roman" w:hAnsi="Times New Roman"/>
          <w:sz w:val="24"/>
          <w:szCs w:val="24"/>
          <w:lang w:val="en-US"/>
        </w:rPr>
      </w:pPr>
    </w:p>
    <w:p w:rsidR="00B25239" w:rsidRDefault="00B25239" w:rsidP="00B25239">
      <w:pPr>
        <w:spacing w:line="480" w:lineRule="auto"/>
        <w:ind w:firstLine="720"/>
        <w:jc w:val="both"/>
        <w:rPr>
          <w:rFonts w:ascii="Times New Roman" w:hAnsi="Times New Roman"/>
          <w:sz w:val="24"/>
          <w:szCs w:val="24"/>
          <w:lang w:val="en-US"/>
        </w:rPr>
      </w:pPr>
      <w:r>
        <w:rPr>
          <w:rFonts w:ascii="Times New Roman" w:eastAsia="Calibri" w:hAnsi="Times New Roman" w:cs="Times New Roman"/>
          <w:sz w:val="24"/>
          <w:szCs w:val="24"/>
        </w:rPr>
        <w:t xml:space="preserve">Dari Berbagai pendapat diatas, maka dapat dirumuskan tentang tujuan </w:t>
      </w:r>
      <w:r w:rsidRPr="00FA6A46">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secara umum yang pada prinsipnya menekankan tujuan pada aspek citra. Citra merupakan salah satu tujuan penting bagi sebuah perusahaan, karena dengan memiliki citra yang baik, sebuah perusahaan akan dinilai bonafit. hal ini memberikan pengaruh pada tingkat kepercayaan publik-publiknya. </w:t>
      </w:r>
    </w:p>
    <w:p w:rsidR="00B25239" w:rsidRPr="00B25239" w:rsidRDefault="00B25239" w:rsidP="00B25239">
      <w:pPr>
        <w:spacing w:line="480" w:lineRule="auto"/>
        <w:ind w:firstLine="720"/>
        <w:jc w:val="both"/>
        <w:rPr>
          <w:rFonts w:ascii="Times New Roman" w:hAnsi="Times New Roman"/>
          <w:sz w:val="24"/>
          <w:szCs w:val="24"/>
          <w:lang w:val="en-US"/>
        </w:rPr>
      </w:pPr>
    </w:p>
    <w:p w:rsidR="00B25239" w:rsidRPr="00B25239" w:rsidRDefault="00B25239" w:rsidP="00B25239">
      <w:pPr>
        <w:pStyle w:val="ListParagraph"/>
        <w:numPr>
          <w:ilvl w:val="0"/>
          <w:numId w:val="23"/>
        </w:numPr>
        <w:spacing w:line="480" w:lineRule="auto"/>
        <w:ind w:left="720" w:hanging="720"/>
        <w:jc w:val="both"/>
        <w:rPr>
          <w:rFonts w:ascii="Times New Roman" w:hAnsi="Times New Roman"/>
          <w:b/>
          <w:sz w:val="24"/>
          <w:szCs w:val="24"/>
          <w:lang w:val="en-US"/>
        </w:rPr>
      </w:pPr>
      <w:r w:rsidRPr="00B25239">
        <w:rPr>
          <w:rFonts w:ascii="Times New Roman" w:hAnsi="Times New Roman"/>
          <w:b/>
          <w:sz w:val="24"/>
          <w:szCs w:val="24"/>
          <w:lang w:val="en-US"/>
        </w:rPr>
        <w:t xml:space="preserve">Tugas </w:t>
      </w:r>
      <w:r w:rsidRPr="00B25239">
        <w:rPr>
          <w:rFonts w:ascii="Times New Roman" w:hAnsi="Times New Roman"/>
          <w:b/>
          <w:i/>
          <w:sz w:val="24"/>
          <w:szCs w:val="24"/>
          <w:lang w:val="en-US"/>
        </w:rPr>
        <w:t>Public Relations</w:t>
      </w:r>
    </w:p>
    <w:p w:rsidR="00B25239" w:rsidRDefault="00B25239" w:rsidP="00B25239">
      <w:pPr>
        <w:spacing w:after="0" w:line="480" w:lineRule="auto"/>
        <w:ind w:firstLine="72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Menurut  </w:t>
      </w:r>
      <w:r w:rsidRPr="00B25239">
        <w:rPr>
          <w:rFonts w:ascii="Times New Roman" w:eastAsia="Calibri" w:hAnsi="Times New Roman" w:cs="Times New Roman"/>
          <w:b/>
          <w:bCs/>
          <w:iCs/>
          <w:sz w:val="24"/>
          <w:szCs w:val="24"/>
        </w:rPr>
        <w:t>Sr. Maria Assumpaya Rumanti OSF</w:t>
      </w:r>
      <w:r>
        <w:rPr>
          <w:rFonts w:ascii="Times New Roman" w:hAnsi="Times New Roman"/>
          <w:bCs/>
          <w:iCs/>
          <w:sz w:val="24"/>
          <w:szCs w:val="24"/>
        </w:rPr>
        <w:t xml:space="preserve"> dalam bukunya yang berjudul </w:t>
      </w:r>
      <w:r w:rsidRPr="00B25239">
        <w:rPr>
          <w:rFonts w:ascii="Times New Roman" w:eastAsia="Calibri" w:hAnsi="Times New Roman" w:cs="Times New Roman"/>
          <w:b/>
          <w:bCs/>
          <w:iCs/>
          <w:sz w:val="24"/>
          <w:szCs w:val="24"/>
        </w:rPr>
        <w:t xml:space="preserve">Dasar-dasar </w:t>
      </w:r>
      <w:r w:rsidRPr="00B25239">
        <w:rPr>
          <w:rFonts w:ascii="Times New Roman" w:eastAsia="Calibri" w:hAnsi="Times New Roman" w:cs="Times New Roman"/>
          <w:b/>
          <w:bCs/>
          <w:i/>
          <w:sz w:val="24"/>
          <w:szCs w:val="24"/>
        </w:rPr>
        <w:t>Public Relations</w:t>
      </w:r>
      <w:r w:rsidRPr="00B25239">
        <w:rPr>
          <w:rFonts w:ascii="Times New Roman" w:hAnsi="Times New Roman"/>
          <w:b/>
          <w:bCs/>
          <w:iCs/>
          <w:sz w:val="24"/>
          <w:szCs w:val="24"/>
        </w:rPr>
        <w:t xml:space="preserve"> Teori dan Pratik</w:t>
      </w:r>
      <w:r>
        <w:rPr>
          <w:rFonts w:ascii="Times New Roman" w:eastAsia="Calibri" w:hAnsi="Times New Roman" w:cs="Times New Roman"/>
          <w:bCs/>
          <w:iCs/>
          <w:sz w:val="24"/>
          <w:szCs w:val="24"/>
        </w:rPr>
        <w:t xml:space="preserve">, ada lima pokok tugas </w:t>
      </w:r>
      <w:r w:rsidRPr="00B25239">
        <w:rPr>
          <w:rFonts w:ascii="Times New Roman" w:eastAsia="Calibri" w:hAnsi="Times New Roman" w:cs="Times New Roman"/>
          <w:bCs/>
          <w:i/>
          <w:iCs/>
          <w:sz w:val="24"/>
          <w:szCs w:val="24"/>
        </w:rPr>
        <w:t>public relations</w:t>
      </w:r>
      <w:r>
        <w:rPr>
          <w:rFonts w:ascii="Times New Roman" w:eastAsia="Calibri" w:hAnsi="Times New Roman" w:cs="Times New Roman"/>
          <w:bCs/>
          <w:iCs/>
          <w:sz w:val="24"/>
          <w:szCs w:val="24"/>
        </w:rPr>
        <w:t xml:space="preserve"> yaitu :</w:t>
      </w:r>
    </w:p>
    <w:p w:rsidR="00B25239" w:rsidRPr="00B25239" w:rsidRDefault="00B25239" w:rsidP="00E076D2">
      <w:pPr>
        <w:numPr>
          <w:ilvl w:val="0"/>
          <w:numId w:val="26"/>
        </w:numPr>
        <w:spacing w:after="0" w:line="240" w:lineRule="auto"/>
        <w:ind w:left="1260" w:right="557"/>
        <w:jc w:val="both"/>
        <w:rPr>
          <w:rFonts w:ascii="Times New Roman" w:eastAsia="Calibri" w:hAnsi="Times New Roman" w:cs="Times New Roman"/>
          <w:b/>
          <w:bCs/>
          <w:iCs/>
          <w:sz w:val="24"/>
          <w:szCs w:val="24"/>
        </w:rPr>
      </w:pPr>
      <w:r w:rsidRPr="00B25239">
        <w:rPr>
          <w:rFonts w:ascii="Times New Roman" w:eastAsia="Calibri" w:hAnsi="Times New Roman" w:cs="Times New Roman"/>
          <w:b/>
          <w:bCs/>
          <w:iCs/>
          <w:sz w:val="24"/>
          <w:szCs w:val="24"/>
        </w:rPr>
        <w:t>Menyelenggarakan dan bertanggung jawab atas penyampaian informasi secara lisan, tertulis, melalui gambar (visual) kepada publik.</w:t>
      </w:r>
    </w:p>
    <w:p w:rsidR="00B25239" w:rsidRPr="00B25239" w:rsidRDefault="00B25239" w:rsidP="00E076D2">
      <w:pPr>
        <w:numPr>
          <w:ilvl w:val="0"/>
          <w:numId w:val="26"/>
        </w:numPr>
        <w:spacing w:after="0" w:line="240" w:lineRule="auto"/>
        <w:ind w:left="1260" w:right="557"/>
        <w:jc w:val="both"/>
        <w:rPr>
          <w:rFonts w:ascii="Times New Roman" w:eastAsia="Calibri" w:hAnsi="Times New Roman" w:cs="Times New Roman"/>
          <w:b/>
          <w:bCs/>
          <w:iCs/>
          <w:sz w:val="24"/>
          <w:szCs w:val="24"/>
        </w:rPr>
      </w:pPr>
      <w:r w:rsidRPr="00B25239">
        <w:rPr>
          <w:rFonts w:ascii="Times New Roman" w:eastAsia="Calibri" w:hAnsi="Times New Roman" w:cs="Times New Roman"/>
          <w:b/>
          <w:bCs/>
          <w:iCs/>
          <w:sz w:val="24"/>
          <w:szCs w:val="24"/>
        </w:rPr>
        <w:lastRenderedPageBreak/>
        <w:t>Menonitor, merekam, dan mengevaluasi tanggapan serta pendapat umu atau masyarakat.</w:t>
      </w:r>
    </w:p>
    <w:p w:rsidR="00B25239" w:rsidRPr="00B25239" w:rsidRDefault="00B25239" w:rsidP="00E076D2">
      <w:pPr>
        <w:numPr>
          <w:ilvl w:val="0"/>
          <w:numId w:val="26"/>
        </w:numPr>
        <w:spacing w:after="0" w:line="240" w:lineRule="auto"/>
        <w:ind w:left="1260" w:right="557"/>
        <w:jc w:val="both"/>
        <w:rPr>
          <w:rFonts w:ascii="Times New Roman" w:eastAsia="Calibri" w:hAnsi="Times New Roman" w:cs="Times New Roman"/>
          <w:b/>
          <w:bCs/>
          <w:iCs/>
          <w:sz w:val="24"/>
          <w:szCs w:val="24"/>
        </w:rPr>
      </w:pPr>
      <w:r w:rsidRPr="00B25239">
        <w:rPr>
          <w:rFonts w:ascii="Times New Roman" w:eastAsia="Calibri" w:hAnsi="Times New Roman" w:cs="Times New Roman"/>
          <w:b/>
          <w:bCs/>
          <w:iCs/>
          <w:sz w:val="24"/>
          <w:szCs w:val="24"/>
        </w:rPr>
        <w:t>Memperbaiki citra organisasi atau perusahaan.</w:t>
      </w:r>
    </w:p>
    <w:p w:rsidR="00B25239" w:rsidRPr="00B25239" w:rsidRDefault="00B25239" w:rsidP="00E076D2">
      <w:pPr>
        <w:numPr>
          <w:ilvl w:val="0"/>
          <w:numId w:val="26"/>
        </w:numPr>
        <w:spacing w:after="0" w:line="240" w:lineRule="auto"/>
        <w:ind w:left="1260" w:right="557"/>
        <w:jc w:val="both"/>
        <w:rPr>
          <w:rFonts w:ascii="Times New Roman" w:eastAsia="Calibri" w:hAnsi="Times New Roman" w:cs="Times New Roman"/>
          <w:b/>
          <w:bCs/>
          <w:iCs/>
          <w:sz w:val="24"/>
          <w:szCs w:val="24"/>
        </w:rPr>
      </w:pPr>
      <w:r w:rsidRPr="00B25239">
        <w:rPr>
          <w:rFonts w:ascii="Times New Roman" w:eastAsia="Calibri" w:hAnsi="Times New Roman" w:cs="Times New Roman"/>
          <w:b/>
          <w:bCs/>
          <w:iCs/>
          <w:sz w:val="24"/>
          <w:szCs w:val="24"/>
        </w:rPr>
        <w:t>Tanggung jawab sosial.</w:t>
      </w:r>
    </w:p>
    <w:p w:rsidR="00B25239" w:rsidRPr="00B25239" w:rsidRDefault="00B25239" w:rsidP="00E076D2">
      <w:pPr>
        <w:numPr>
          <w:ilvl w:val="0"/>
          <w:numId w:val="26"/>
        </w:numPr>
        <w:spacing w:after="0" w:line="240" w:lineRule="auto"/>
        <w:ind w:left="1260" w:right="557"/>
        <w:jc w:val="both"/>
        <w:rPr>
          <w:rFonts w:ascii="Times New Roman" w:eastAsia="Calibri" w:hAnsi="Times New Roman" w:cs="Times New Roman"/>
          <w:b/>
          <w:bCs/>
          <w:iCs/>
          <w:sz w:val="24"/>
          <w:szCs w:val="24"/>
        </w:rPr>
      </w:pPr>
      <w:r w:rsidRPr="00B25239">
        <w:rPr>
          <w:rFonts w:ascii="Times New Roman" w:eastAsia="Calibri" w:hAnsi="Times New Roman" w:cs="Times New Roman"/>
          <w:b/>
          <w:bCs/>
          <w:iCs/>
          <w:sz w:val="24"/>
          <w:szCs w:val="24"/>
        </w:rPr>
        <w:t xml:space="preserve">Komunikasi. (Rumanti, 2002 :  39). </w:t>
      </w:r>
    </w:p>
    <w:p w:rsidR="00B25239" w:rsidRDefault="00B25239" w:rsidP="00B25239">
      <w:pPr>
        <w:tabs>
          <w:tab w:val="left" w:pos="770"/>
        </w:tabs>
        <w:spacing w:after="0" w:line="240" w:lineRule="auto"/>
        <w:ind w:left="440"/>
        <w:jc w:val="both"/>
        <w:rPr>
          <w:rFonts w:ascii="Times New Roman" w:eastAsia="Calibri" w:hAnsi="Times New Roman" w:cs="Times New Roman"/>
          <w:bCs/>
          <w:iCs/>
          <w:sz w:val="24"/>
          <w:szCs w:val="24"/>
        </w:rPr>
      </w:pPr>
    </w:p>
    <w:p w:rsidR="00B25239" w:rsidRDefault="00B25239" w:rsidP="00B25239">
      <w:pPr>
        <w:tabs>
          <w:tab w:val="left" w:pos="770"/>
        </w:tabs>
        <w:spacing w:after="0" w:line="240" w:lineRule="auto"/>
        <w:jc w:val="both"/>
        <w:rPr>
          <w:rFonts w:ascii="Times New Roman" w:eastAsia="Calibri" w:hAnsi="Times New Roman" w:cs="Times New Roman"/>
          <w:bCs/>
          <w:iCs/>
          <w:sz w:val="24"/>
          <w:szCs w:val="24"/>
        </w:rPr>
      </w:pPr>
    </w:p>
    <w:p w:rsidR="00B25239" w:rsidRDefault="00B25239" w:rsidP="00B25239">
      <w:pPr>
        <w:spacing w:after="0" w:line="480" w:lineRule="auto"/>
        <w:ind w:firstLine="72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Tujuan dalam menyelenggarakan dan bertanggung jawab atas penyampaian informasi secara lisan, tertulis, melalui gambar (visual) kepada public supaya publik mempunyai pengertian yang benar tentang organisasi atau perusahaan, tujuan serta, kegiatan yang dilakukan. Itu semua disesuaikan dengan kebutuhan, keinginan, dan harapan publik eksternal atau eksternal dan memperhatikan, mengolah, mengintegrasikan pengaruh lingkungan yang masuk demi perbaikan dan perkembangan organisasi.</w:t>
      </w:r>
    </w:p>
    <w:p w:rsidR="00B25239" w:rsidRDefault="00B25239" w:rsidP="00B25239">
      <w:pPr>
        <w:spacing w:after="0" w:line="480" w:lineRule="auto"/>
        <w:ind w:firstLine="72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Selain Menonitor, merekam, dan mengevaluasi tanggapan serta pendapat umu atau masyarakat </w:t>
      </w:r>
      <w:r w:rsidRPr="00C72576">
        <w:rPr>
          <w:rFonts w:ascii="Times New Roman" w:eastAsia="Calibri" w:hAnsi="Times New Roman" w:cs="Times New Roman"/>
          <w:bCs/>
          <w:i/>
          <w:sz w:val="24"/>
          <w:szCs w:val="24"/>
        </w:rPr>
        <w:t>public relations</w:t>
      </w:r>
      <w:r>
        <w:rPr>
          <w:rFonts w:ascii="Times New Roman" w:eastAsia="Calibri" w:hAnsi="Times New Roman" w:cs="Times New Roman"/>
          <w:bCs/>
          <w:iCs/>
          <w:sz w:val="24"/>
          <w:szCs w:val="24"/>
        </w:rPr>
        <w:t xml:space="preserve"> juga menjalankan dan bertanggung jawab terhadap kehidupan bersama dengan lingkungan karena </w:t>
      </w:r>
      <w:r w:rsidRPr="00C72576">
        <w:rPr>
          <w:rFonts w:ascii="Times New Roman" w:eastAsia="Calibri" w:hAnsi="Times New Roman" w:cs="Times New Roman"/>
          <w:bCs/>
          <w:i/>
          <w:sz w:val="24"/>
          <w:szCs w:val="24"/>
        </w:rPr>
        <w:t>public relations</w:t>
      </w:r>
      <w:r>
        <w:rPr>
          <w:rFonts w:ascii="Times New Roman" w:eastAsia="Calibri" w:hAnsi="Times New Roman" w:cs="Times New Roman"/>
          <w:bCs/>
          <w:iCs/>
          <w:sz w:val="24"/>
          <w:szCs w:val="24"/>
        </w:rPr>
        <w:t xml:space="preserve"> ikut menentukan kehidupan organisasi apabila tidak salinjg menggangu.</w:t>
      </w:r>
    </w:p>
    <w:p w:rsidR="00B25239" w:rsidRDefault="00B25239" w:rsidP="00B25239">
      <w:pPr>
        <w:spacing w:after="0" w:line="480" w:lineRule="auto"/>
        <w:ind w:firstLine="72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Bagi </w:t>
      </w:r>
      <w:r w:rsidRPr="00C72576">
        <w:rPr>
          <w:rFonts w:ascii="Times New Roman" w:eastAsia="Calibri" w:hAnsi="Times New Roman" w:cs="Times New Roman"/>
          <w:bCs/>
          <w:i/>
          <w:sz w:val="24"/>
          <w:szCs w:val="24"/>
        </w:rPr>
        <w:t>public relations</w:t>
      </w:r>
      <w:r>
        <w:rPr>
          <w:rFonts w:ascii="Times New Roman" w:eastAsia="Calibri" w:hAnsi="Times New Roman" w:cs="Times New Roman"/>
          <w:bCs/>
          <w:iCs/>
          <w:sz w:val="24"/>
          <w:szCs w:val="24"/>
        </w:rPr>
        <w:t xml:space="preserve"> menyadari citra yang baik tidak hanya terletak pada bentuk gedung, presentasi, publikasi, dan seterusnya, tetapi terletak pada bagaiman organisasi bisa mencerminkan organisasi yang dipercayai, memiliki kekuatan, mengadakan perkembangan secara berkesinambungan yang selalu terbuka untuk dikontrol, dapat dikatakan bahwa citra tersebut merupakan gambaran komponen yang kompleks.</w:t>
      </w:r>
    </w:p>
    <w:p w:rsidR="00B25239" w:rsidRDefault="00B25239" w:rsidP="00B25239">
      <w:pPr>
        <w:spacing w:after="0" w:line="480" w:lineRule="auto"/>
        <w:ind w:firstLine="720"/>
        <w:jc w:val="both"/>
        <w:rPr>
          <w:rFonts w:ascii="Times New Roman" w:eastAsia="Calibri" w:hAnsi="Times New Roman" w:cs="Times New Roman"/>
          <w:bCs/>
          <w:iCs/>
          <w:sz w:val="24"/>
          <w:szCs w:val="24"/>
        </w:rPr>
      </w:pPr>
      <w:r w:rsidRPr="00C72576">
        <w:rPr>
          <w:rFonts w:ascii="Times New Roman" w:eastAsia="Calibri" w:hAnsi="Times New Roman" w:cs="Times New Roman"/>
          <w:bCs/>
          <w:i/>
          <w:sz w:val="24"/>
          <w:szCs w:val="24"/>
        </w:rPr>
        <w:t>Public relations</w:t>
      </w:r>
      <w:r>
        <w:rPr>
          <w:rFonts w:ascii="Times New Roman" w:eastAsia="Calibri" w:hAnsi="Times New Roman" w:cs="Times New Roman"/>
          <w:bCs/>
          <w:iCs/>
          <w:sz w:val="24"/>
          <w:szCs w:val="24"/>
        </w:rPr>
        <w:t xml:space="preserve"> merupakan instrumen untuk bertanggung jawab terhadap semua kelompok yang berhak terhadap tanggung jawab tersebut. Terutama kelompok piblik internal, publik eksternal, dan pers. Penting diusahakan bahwa </w:t>
      </w:r>
      <w:r>
        <w:rPr>
          <w:rFonts w:ascii="Times New Roman" w:eastAsia="Calibri" w:hAnsi="Times New Roman" w:cs="Times New Roman"/>
          <w:bCs/>
          <w:iCs/>
          <w:sz w:val="24"/>
          <w:szCs w:val="24"/>
        </w:rPr>
        <w:lastRenderedPageBreak/>
        <w:t>seluruh organisasi bersikap terbbuka dan jujur terhadap semua kelompok atau publik yang ada hubungannya dan memerlukan informasi.</w:t>
      </w:r>
    </w:p>
    <w:p w:rsidR="00B25239" w:rsidRDefault="00B25239" w:rsidP="00B25239">
      <w:pPr>
        <w:spacing w:after="0" w:line="480" w:lineRule="auto"/>
        <w:ind w:firstLine="720"/>
        <w:jc w:val="both"/>
        <w:rPr>
          <w:rFonts w:ascii="Times New Roman" w:hAnsi="Times New Roman"/>
          <w:bCs/>
          <w:iCs/>
          <w:sz w:val="24"/>
          <w:szCs w:val="24"/>
          <w:lang w:val="en-US"/>
        </w:rPr>
      </w:pPr>
      <w:r w:rsidRPr="00C72576">
        <w:rPr>
          <w:rFonts w:ascii="Times New Roman" w:eastAsia="Calibri" w:hAnsi="Times New Roman" w:cs="Times New Roman"/>
          <w:bCs/>
          <w:i/>
          <w:sz w:val="24"/>
          <w:szCs w:val="24"/>
        </w:rPr>
        <w:t>Public relations</w:t>
      </w:r>
      <w:r>
        <w:rPr>
          <w:rFonts w:ascii="Times New Roman" w:eastAsia="Calibri" w:hAnsi="Times New Roman" w:cs="Times New Roman"/>
          <w:bCs/>
          <w:iCs/>
          <w:sz w:val="24"/>
          <w:szCs w:val="24"/>
        </w:rPr>
        <w:t xml:space="preserve"> memiliki bentuk komunikasi yang khusus, komunikasi timbal-balik, maka pengetahuan komunikasi menjadi modalnya. Dalam fungsinya, komunikasi itu sentral, perlu juga untuk dimiliki adalah pengetahuan manajemen dan kepimpinan, struktur organisasi.</w:t>
      </w:r>
    </w:p>
    <w:p w:rsidR="00B25239" w:rsidRDefault="00B25239" w:rsidP="00B25239">
      <w:pPr>
        <w:spacing w:after="0" w:line="480" w:lineRule="auto"/>
        <w:jc w:val="both"/>
        <w:rPr>
          <w:rFonts w:ascii="Times New Roman" w:hAnsi="Times New Roman"/>
          <w:bCs/>
          <w:iCs/>
          <w:sz w:val="24"/>
          <w:szCs w:val="24"/>
          <w:lang w:val="en-US"/>
        </w:rPr>
      </w:pPr>
    </w:p>
    <w:p w:rsidR="00B25239" w:rsidRDefault="00E076D2" w:rsidP="00E076D2">
      <w:pPr>
        <w:pStyle w:val="ListParagraph"/>
        <w:numPr>
          <w:ilvl w:val="0"/>
          <w:numId w:val="23"/>
        </w:numPr>
        <w:spacing w:after="0" w:line="480" w:lineRule="auto"/>
        <w:ind w:left="720" w:hanging="720"/>
        <w:jc w:val="both"/>
        <w:rPr>
          <w:rFonts w:ascii="Times New Roman" w:hAnsi="Times New Roman"/>
          <w:b/>
          <w:bCs/>
          <w:iCs/>
          <w:sz w:val="24"/>
          <w:szCs w:val="24"/>
          <w:lang w:val="en-US"/>
        </w:rPr>
      </w:pPr>
      <w:r w:rsidRPr="00E076D2">
        <w:rPr>
          <w:rFonts w:ascii="Times New Roman" w:hAnsi="Times New Roman"/>
          <w:b/>
          <w:bCs/>
          <w:iCs/>
          <w:sz w:val="24"/>
          <w:szCs w:val="24"/>
          <w:lang w:val="en-US"/>
        </w:rPr>
        <w:t>Fungsi Public Relations</w:t>
      </w:r>
    </w:p>
    <w:p w:rsidR="00E076D2" w:rsidRPr="00E076D2" w:rsidRDefault="00E076D2" w:rsidP="00E076D2">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Mengutip dari </w:t>
      </w:r>
      <w:r w:rsidRPr="00E076D2">
        <w:rPr>
          <w:rFonts w:ascii="Times New Roman" w:eastAsia="Calibri" w:hAnsi="Times New Roman" w:cs="Times New Roman"/>
          <w:b/>
          <w:sz w:val="24"/>
          <w:szCs w:val="24"/>
        </w:rPr>
        <w:t>Edwin Emery</w:t>
      </w:r>
      <w:r>
        <w:rPr>
          <w:rFonts w:ascii="Times New Roman" w:eastAsia="Calibri" w:hAnsi="Times New Roman" w:cs="Times New Roman"/>
          <w:sz w:val="24"/>
          <w:szCs w:val="24"/>
        </w:rPr>
        <w:t xml:space="preserve"> dalam </w:t>
      </w:r>
      <w:r w:rsidRPr="00E076D2">
        <w:rPr>
          <w:rFonts w:ascii="Times New Roman" w:eastAsia="Calibri" w:hAnsi="Times New Roman" w:cs="Times New Roman"/>
          <w:b/>
          <w:i/>
          <w:iCs/>
          <w:sz w:val="24"/>
          <w:szCs w:val="24"/>
        </w:rPr>
        <w:t>Inntroductions to Mass Communications</w:t>
      </w:r>
      <w:r>
        <w:rPr>
          <w:rFonts w:ascii="Times New Roman" w:eastAsia="Calibri" w:hAnsi="Times New Roman" w:cs="Times New Roman"/>
          <w:sz w:val="24"/>
          <w:szCs w:val="24"/>
        </w:rPr>
        <w:t xml:space="preserve">, </w:t>
      </w:r>
      <w:r w:rsidRPr="00E076D2">
        <w:rPr>
          <w:rFonts w:ascii="Times New Roman" w:eastAsia="Calibri" w:hAnsi="Times New Roman" w:cs="Times New Roman"/>
          <w:b/>
          <w:sz w:val="24"/>
          <w:szCs w:val="24"/>
        </w:rPr>
        <w:t>Sr. Maria Assumpta Rumanti OS</w:t>
      </w:r>
      <w:r>
        <w:rPr>
          <w:rFonts w:ascii="Times New Roman" w:hAnsi="Times New Roman"/>
          <w:sz w:val="24"/>
          <w:szCs w:val="24"/>
        </w:rPr>
        <w:t xml:space="preserve">P dalam buku yang berjudul </w:t>
      </w:r>
      <w:r w:rsidRPr="00E076D2">
        <w:rPr>
          <w:rFonts w:ascii="Times New Roman" w:eastAsia="Calibri" w:hAnsi="Times New Roman" w:cs="Times New Roman"/>
          <w:b/>
          <w:sz w:val="24"/>
          <w:szCs w:val="24"/>
        </w:rPr>
        <w:t xml:space="preserve">Dasar-dasar </w:t>
      </w:r>
      <w:r w:rsidRPr="00E076D2">
        <w:rPr>
          <w:rFonts w:ascii="Times New Roman" w:eastAsia="Calibri" w:hAnsi="Times New Roman" w:cs="Times New Roman"/>
          <w:b/>
          <w:i/>
          <w:iCs/>
          <w:sz w:val="24"/>
          <w:szCs w:val="24"/>
        </w:rPr>
        <w:t>Public Relations</w:t>
      </w:r>
      <w:r w:rsidRPr="00E076D2">
        <w:rPr>
          <w:rFonts w:ascii="Times New Roman" w:eastAsia="Calibri" w:hAnsi="Times New Roman" w:cs="Times New Roman"/>
          <w:b/>
          <w:sz w:val="24"/>
          <w:szCs w:val="24"/>
        </w:rPr>
        <w:t xml:space="preserve"> Teori dan Praktik</w:t>
      </w:r>
      <w:r>
        <w:rPr>
          <w:rFonts w:ascii="Times New Roman" w:eastAsia="Calibri" w:hAnsi="Times New Roman" w:cs="Times New Roman"/>
          <w:sz w:val="24"/>
          <w:szCs w:val="24"/>
        </w:rPr>
        <w:t xml:space="preserve"> menyebutkan fungsi </w:t>
      </w:r>
      <w:r w:rsidRPr="00FA6A46">
        <w:rPr>
          <w:rFonts w:ascii="Times New Roman" w:eastAsia="Calibri" w:hAnsi="Times New Roman" w:cs="Times New Roman"/>
          <w:i/>
          <w:sz w:val="24"/>
          <w:szCs w:val="24"/>
        </w:rPr>
        <w:t>Public Relations</w:t>
      </w:r>
      <w:r>
        <w:rPr>
          <w:rFonts w:ascii="Times New Roman" w:eastAsia="Calibri" w:hAnsi="Times New Roman" w:cs="Times New Roman"/>
          <w:sz w:val="24"/>
          <w:szCs w:val="24"/>
        </w:rPr>
        <w:t>:</w:t>
      </w:r>
      <w:r>
        <w:rPr>
          <w:rFonts w:ascii="Times New Roman" w:hAnsi="Times New Roman"/>
          <w:sz w:val="24"/>
          <w:szCs w:val="24"/>
          <w:lang w:val="en-US"/>
        </w:rPr>
        <w:t xml:space="preserve"> </w:t>
      </w:r>
      <w:r w:rsidRPr="00E076D2">
        <w:rPr>
          <w:rFonts w:ascii="Times New Roman" w:eastAsia="Calibri" w:hAnsi="Times New Roman" w:cs="Times New Roman"/>
          <w:b/>
          <w:i/>
          <w:sz w:val="24"/>
          <w:szCs w:val="24"/>
        </w:rPr>
        <w:t>The planned and organized effort of a Corporate or institutions to establish mutually beneficial through acceptable communications relationship with its various publics</w:t>
      </w:r>
      <w:r w:rsidRPr="00E076D2">
        <w:rPr>
          <w:rFonts w:ascii="Times New Roman" w:eastAsia="Calibri" w:hAnsi="Times New Roman" w:cs="Times New Roman"/>
          <w:b/>
          <w:sz w:val="24"/>
          <w:szCs w:val="24"/>
        </w:rPr>
        <w:t>. (Rumanti, 2002 : 32).</w:t>
      </w:r>
    </w:p>
    <w:p w:rsidR="00E076D2" w:rsidRDefault="00E076D2" w:rsidP="00E076D2">
      <w:pPr>
        <w:spacing w:after="0" w:line="240" w:lineRule="auto"/>
        <w:ind w:left="660" w:firstLine="440"/>
        <w:jc w:val="both"/>
        <w:rPr>
          <w:rFonts w:ascii="Times New Roman" w:eastAsia="Calibri" w:hAnsi="Times New Roman" w:cs="Times New Roman"/>
          <w:sz w:val="24"/>
          <w:szCs w:val="24"/>
        </w:rPr>
      </w:pPr>
    </w:p>
    <w:p w:rsidR="00E076D2" w:rsidRPr="00E076D2" w:rsidRDefault="00E076D2" w:rsidP="00E076D2">
      <w:pPr>
        <w:spacing w:after="0" w:line="480" w:lineRule="auto"/>
        <w:ind w:firstLine="720"/>
        <w:jc w:val="both"/>
        <w:rPr>
          <w:rFonts w:ascii="Times New Roman" w:eastAsia="Calibri" w:hAnsi="Times New Roman" w:cs="Times New Roman"/>
          <w:sz w:val="24"/>
          <w:szCs w:val="24"/>
        </w:rPr>
      </w:pPr>
      <w:r w:rsidRPr="00E076D2">
        <w:rPr>
          <w:rFonts w:ascii="Times New Roman" w:eastAsia="Calibri" w:hAnsi="Times New Roman" w:cs="Times New Roman"/>
          <w:sz w:val="24"/>
          <w:szCs w:val="24"/>
        </w:rPr>
        <w:t xml:space="preserve">Sedangkan menurut </w:t>
      </w:r>
      <w:r w:rsidRPr="00E076D2">
        <w:rPr>
          <w:rFonts w:ascii="Times New Roman" w:eastAsia="Calibri" w:hAnsi="Times New Roman" w:cs="Times New Roman"/>
          <w:b/>
          <w:sz w:val="24"/>
          <w:szCs w:val="24"/>
        </w:rPr>
        <w:t>Soleh Soemirat dan Elvirano Ardianto</w:t>
      </w:r>
      <w:r>
        <w:rPr>
          <w:rFonts w:ascii="Times New Roman" w:hAnsi="Times New Roman"/>
          <w:sz w:val="24"/>
          <w:szCs w:val="24"/>
        </w:rPr>
        <w:t xml:space="preserve"> dalam bukunya yang berjudul </w:t>
      </w:r>
      <w:r w:rsidRPr="00E076D2">
        <w:rPr>
          <w:rFonts w:ascii="Times New Roman" w:eastAsia="Calibri" w:hAnsi="Times New Roman" w:cs="Times New Roman"/>
          <w:b/>
          <w:sz w:val="24"/>
          <w:szCs w:val="24"/>
        </w:rPr>
        <w:t xml:space="preserve">Dasar-Dasar </w:t>
      </w:r>
      <w:r w:rsidRPr="00E076D2">
        <w:rPr>
          <w:rFonts w:ascii="Times New Roman" w:eastAsia="Calibri" w:hAnsi="Times New Roman" w:cs="Times New Roman"/>
          <w:b/>
          <w:i/>
          <w:iCs/>
          <w:sz w:val="24"/>
          <w:szCs w:val="24"/>
        </w:rPr>
        <w:t>Public Relations</w:t>
      </w:r>
      <w:r>
        <w:rPr>
          <w:rFonts w:ascii="Times New Roman" w:hAnsi="Times New Roman"/>
          <w:sz w:val="24"/>
          <w:szCs w:val="24"/>
          <w:lang w:val="en-US"/>
        </w:rPr>
        <w:t>.</w:t>
      </w:r>
      <w:r w:rsidRPr="00E076D2">
        <w:rPr>
          <w:rFonts w:ascii="Times New Roman" w:eastAsia="Calibri" w:hAnsi="Times New Roman" w:cs="Times New Roman"/>
          <w:sz w:val="24"/>
          <w:szCs w:val="24"/>
        </w:rPr>
        <w:t xml:space="preserve"> </w:t>
      </w:r>
      <w:r w:rsidRPr="00E076D2">
        <w:rPr>
          <w:rFonts w:ascii="Times New Roman" w:eastAsia="Calibri" w:hAnsi="Times New Roman" w:cs="Times New Roman"/>
          <w:i/>
          <w:sz w:val="24"/>
          <w:szCs w:val="24"/>
        </w:rPr>
        <w:t>Public Relations</w:t>
      </w:r>
      <w:r w:rsidRPr="00E076D2">
        <w:rPr>
          <w:rFonts w:ascii="Times New Roman" w:eastAsia="Calibri" w:hAnsi="Times New Roman" w:cs="Times New Roman"/>
          <w:sz w:val="24"/>
          <w:szCs w:val="24"/>
        </w:rPr>
        <w:t xml:space="preserve"> berfungsi:</w:t>
      </w:r>
    </w:p>
    <w:p w:rsidR="00E076D2" w:rsidRPr="00E076D2" w:rsidRDefault="00E076D2" w:rsidP="00E076D2">
      <w:pPr>
        <w:spacing w:after="0" w:line="240" w:lineRule="auto"/>
        <w:ind w:left="1260" w:right="557"/>
        <w:jc w:val="both"/>
        <w:rPr>
          <w:rFonts w:ascii="Times New Roman" w:eastAsia="Calibri" w:hAnsi="Times New Roman" w:cs="Times New Roman"/>
          <w:b/>
          <w:sz w:val="24"/>
          <w:szCs w:val="24"/>
        </w:rPr>
      </w:pPr>
      <w:r w:rsidRPr="00E076D2">
        <w:rPr>
          <w:rFonts w:ascii="Times New Roman" w:eastAsia="Calibri" w:hAnsi="Times New Roman" w:cs="Times New Roman"/>
          <w:b/>
          <w:sz w:val="24"/>
          <w:szCs w:val="24"/>
        </w:rPr>
        <w:t xml:space="preserve">Menumbuhkan hubungan baik antara segenap komponen pada suatu lembaga/perusahaan dalam rangka memberikan pengertian, menumbuhkan motivasi dan partisiapsi. Semua itu bertujuan untuk menumbuhkan dan mengembang kan </w:t>
      </w:r>
      <w:r w:rsidRPr="00E076D2">
        <w:rPr>
          <w:rFonts w:ascii="Times New Roman" w:eastAsia="Calibri" w:hAnsi="Times New Roman" w:cs="Times New Roman"/>
          <w:b/>
          <w:i/>
          <w:iCs/>
          <w:sz w:val="24"/>
          <w:szCs w:val="24"/>
        </w:rPr>
        <w:t>good will</w:t>
      </w:r>
      <w:r w:rsidRPr="00E076D2">
        <w:rPr>
          <w:rFonts w:ascii="Times New Roman" w:eastAsia="Calibri" w:hAnsi="Times New Roman" w:cs="Times New Roman"/>
          <w:b/>
          <w:sz w:val="24"/>
          <w:szCs w:val="24"/>
        </w:rPr>
        <w:t xml:space="preserve"> (kemauan baik) publiknya serta memperoleh opini publik yang menguntungkan (alat untuk menciptakan kerjasama berdasarkan hubungan baik den</w:t>
      </w:r>
      <w:r w:rsidRPr="00E076D2">
        <w:rPr>
          <w:rFonts w:ascii="Times New Roman" w:hAnsi="Times New Roman"/>
          <w:b/>
          <w:sz w:val="24"/>
          <w:szCs w:val="24"/>
        </w:rPr>
        <w:t>gan publik.)</w:t>
      </w:r>
      <w:r w:rsidRPr="00E076D2">
        <w:rPr>
          <w:rFonts w:ascii="Times New Roman" w:eastAsia="Calibri" w:hAnsi="Times New Roman" w:cs="Times New Roman"/>
          <w:b/>
          <w:sz w:val="24"/>
          <w:szCs w:val="24"/>
        </w:rPr>
        <w:t>. (Soemirat dan Ardianto, 2005 : 12).</w:t>
      </w:r>
    </w:p>
    <w:p w:rsidR="00E076D2" w:rsidRDefault="00E076D2" w:rsidP="00E076D2">
      <w:pPr>
        <w:spacing w:after="0" w:line="240" w:lineRule="auto"/>
        <w:ind w:left="440" w:firstLine="660"/>
        <w:jc w:val="both"/>
        <w:rPr>
          <w:rFonts w:ascii="Times New Roman" w:eastAsia="Calibri" w:hAnsi="Times New Roman" w:cs="Times New Roman"/>
          <w:sz w:val="24"/>
          <w:szCs w:val="24"/>
        </w:rPr>
      </w:pPr>
    </w:p>
    <w:p w:rsidR="00E076D2" w:rsidRDefault="00E076D2" w:rsidP="00E076D2">
      <w:pPr>
        <w:spacing w:after="0" w:line="240" w:lineRule="auto"/>
        <w:ind w:left="440" w:firstLine="660"/>
        <w:jc w:val="both"/>
        <w:rPr>
          <w:rFonts w:ascii="Times New Roman" w:eastAsia="Calibri" w:hAnsi="Times New Roman" w:cs="Times New Roman"/>
          <w:sz w:val="24"/>
          <w:szCs w:val="24"/>
        </w:rPr>
      </w:pPr>
    </w:p>
    <w:p w:rsidR="00E076D2" w:rsidRDefault="00E076D2" w:rsidP="00E076D2">
      <w:pPr>
        <w:spacing w:after="0" w:line="240" w:lineRule="auto"/>
        <w:ind w:left="440" w:firstLine="660"/>
        <w:jc w:val="both"/>
        <w:rPr>
          <w:rFonts w:ascii="Times New Roman" w:eastAsia="Calibri" w:hAnsi="Times New Roman" w:cs="Times New Roman"/>
          <w:sz w:val="24"/>
          <w:szCs w:val="24"/>
        </w:rPr>
      </w:pPr>
    </w:p>
    <w:p w:rsidR="00E076D2" w:rsidRDefault="00E076D2" w:rsidP="00E076D2">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Dari denifisi diatas dapat disimpukan bahwa pada dasarnya Public Relations adalah :</w:t>
      </w:r>
    </w:p>
    <w:p w:rsidR="00E076D2" w:rsidRDefault="00E076D2" w:rsidP="00E076D2">
      <w:pPr>
        <w:numPr>
          <w:ilvl w:val="0"/>
          <w:numId w:val="27"/>
        </w:num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Kegiatan yang bertujuan memperoleh good will, kepercayaan, saling adanya pengertian dan citra yang baik dari publiknya atau masyarakat umum.</w:t>
      </w:r>
    </w:p>
    <w:p w:rsidR="00E076D2" w:rsidRDefault="00E076D2" w:rsidP="00E076D2">
      <w:pPr>
        <w:numPr>
          <w:ilvl w:val="0"/>
          <w:numId w:val="27"/>
        </w:num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Memiliki sasaran untuk menciptakan opini public yang bisa diterims dan menguntungkan semua pihak.</w:t>
      </w:r>
    </w:p>
    <w:p w:rsidR="00E076D2" w:rsidRDefault="00E076D2" w:rsidP="00E076D2">
      <w:pPr>
        <w:numPr>
          <w:ilvl w:val="0"/>
          <w:numId w:val="27"/>
        </w:numPr>
        <w:spacing w:after="0" w:line="48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Unsur penting dalam manajemen guna mencapai tujuan yang spesifik, sesuai harapan publik, tetapi merupakan kekhasan organisasi/perusahan.</w:t>
      </w:r>
    </w:p>
    <w:p w:rsidR="00E076D2" w:rsidRPr="00E076D2" w:rsidRDefault="00E076D2" w:rsidP="00E076D2">
      <w:pPr>
        <w:numPr>
          <w:ilvl w:val="0"/>
          <w:numId w:val="27"/>
        </w:numPr>
        <w:spacing w:after="0" w:line="480" w:lineRule="auto"/>
        <w:ind w:left="1276"/>
        <w:jc w:val="both"/>
        <w:rPr>
          <w:rFonts w:ascii="Times New Roman" w:hAnsi="Times New Roman"/>
          <w:sz w:val="24"/>
          <w:szCs w:val="24"/>
        </w:rPr>
      </w:pPr>
      <w:r>
        <w:rPr>
          <w:rFonts w:ascii="Times New Roman" w:eastAsia="Calibri" w:hAnsi="Times New Roman" w:cs="Times New Roman"/>
          <w:sz w:val="24"/>
          <w:szCs w:val="24"/>
        </w:rPr>
        <w:t>Usaha menciptakan hubungan yang harmonis antara organisasi atau perusahaan dengan publiknya.</w:t>
      </w:r>
    </w:p>
    <w:p w:rsidR="00E076D2" w:rsidRDefault="00E076D2" w:rsidP="00E076D2">
      <w:pPr>
        <w:spacing w:after="0" w:line="480" w:lineRule="auto"/>
        <w:jc w:val="both"/>
        <w:rPr>
          <w:rFonts w:ascii="Times New Roman" w:eastAsia="Calibri" w:hAnsi="Times New Roman" w:cs="Times New Roman"/>
          <w:sz w:val="24"/>
          <w:szCs w:val="24"/>
          <w:lang w:val="en-US"/>
        </w:rPr>
      </w:pPr>
    </w:p>
    <w:p w:rsidR="00893281" w:rsidRDefault="00893281" w:rsidP="00E076D2">
      <w:pPr>
        <w:spacing w:after="0" w:line="480" w:lineRule="auto"/>
        <w:jc w:val="both"/>
        <w:rPr>
          <w:rFonts w:ascii="Times New Roman" w:eastAsia="Calibri" w:hAnsi="Times New Roman" w:cs="Times New Roman"/>
          <w:sz w:val="24"/>
          <w:szCs w:val="24"/>
          <w:lang w:val="en-US"/>
        </w:rPr>
      </w:pPr>
    </w:p>
    <w:p w:rsidR="00893281" w:rsidRDefault="00893281" w:rsidP="00E076D2">
      <w:pPr>
        <w:spacing w:after="0" w:line="480" w:lineRule="auto"/>
        <w:jc w:val="both"/>
        <w:rPr>
          <w:rFonts w:ascii="Times New Roman" w:eastAsia="Calibri" w:hAnsi="Times New Roman" w:cs="Times New Roman"/>
          <w:sz w:val="24"/>
          <w:szCs w:val="24"/>
          <w:lang w:val="en-US"/>
        </w:rPr>
      </w:pPr>
    </w:p>
    <w:p w:rsidR="00893281" w:rsidRDefault="00893281" w:rsidP="00E076D2">
      <w:pPr>
        <w:spacing w:after="0" w:line="480" w:lineRule="auto"/>
        <w:jc w:val="both"/>
        <w:rPr>
          <w:rFonts w:ascii="Times New Roman" w:eastAsia="Calibri" w:hAnsi="Times New Roman" w:cs="Times New Roman"/>
          <w:sz w:val="24"/>
          <w:szCs w:val="24"/>
          <w:lang w:val="en-US"/>
        </w:rPr>
      </w:pPr>
    </w:p>
    <w:p w:rsidR="00893281" w:rsidRDefault="00893281" w:rsidP="00E076D2">
      <w:pPr>
        <w:spacing w:after="0" w:line="480" w:lineRule="auto"/>
        <w:jc w:val="both"/>
        <w:rPr>
          <w:rFonts w:ascii="Times New Roman" w:eastAsia="Calibri" w:hAnsi="Times New Roman" w:cs="Times New Roman"/>
          <w:sz w:val="24"/>
          <w:szCs w:val="24"/>
          <w:lang w:val="en-US"/>
        </w:rPr>
      </w:pPr>
    </w:p>
    <w:p w:rsidR="00893281" w:rsidRDefault="00893281" w:rsidP="00E076D2">
      <w:pPr>
        <w:spacing w:after="0" w:line="480" w:lineRule="auto"/>
        <w:jc w:val="both"/>
        <w:rPr>
          <w:rFonts w:ascii="Times New Roman" w:eastAsia="Calibri" w:hAnsi="Times New Roman" w:cs="Times New Roman"/>
          <w:sz w:val="24"/>
          <w:szCs w:val="24"/>
          <w:lang w:val="en-US"/>
        </w:rPr>
      </w:pPr>
    </w:p>
    <w:p w:rsidR="00893281" w:rsidRPr="00893281" w:rsidRDefault="00893281" w:rsidP="00893281">
      <w:pPr>
        <w:pStyle w:val="ListParagraph"/>
        <w:numPr>
          <w:ilvl w:val="0"/>
          <w:numId w:val="23"/>
        </w:numPr>
        <w:spacing w:after="0" w:line="480" w:lineRule="auto"/>
        <w:ind w:left="720" w:hanging="720"/>
        <w:jc w:val="both"/>
        <w:rPr>
          <w:rFonts w:ascii="Times New Roman" w:eastAsia="Calibri" w:hAnsi="Times New Roman" w:cs="Times New Roman"/>
          <w:b/>
          <w:sz w:val="24"/>
          <w:szCs w:val="24"/>
          <w:lang w:val="en-US"/>
        </w:rPr>
      </w:pPr>
      <w:r w:rsidRPr="00893281">
        <w:rPr>
          <w:rFonts w:ascii="Times New Roman" w:eastAsia="Calibri" w:hAnsi="Times New Roman" w:cs="Times New Roman"/>
          <w:b/>
          <w:sz w:val="24"/>
          <w:szCs w:val="24"/>
          <w:lang w:val="en-US"/>
        </w:rPr>
        <w:t xml:space="preserve">Tinjauan Tentang </w:t>
      </w:r>
      <w:r>
        <w:rPr>
          <w:rFonts w:ascii="Times New Roman" w:eastAsia="Calibri" w:hAnsi="Times New Roman" w:cs="Times New Roman"/>
          <w:b/>
          <w:i/>
          <w:sz w:val="24"/>
          <w:szCs w:val="24"/>
          <w:lang w:val="en-US"/>
        </w:rPr>
        <w:t xml:space="preserve">General </w:t>
      </w:r>
      <w:r w:rsidRPr="00893281">
        <w:rPr>
          <w:rFonts w:ascii="Times New Roman" w:eastAsia="Calibri" w:hAnsi="Times New Roman" w:cs="Times New Roman"/>
          <w:b/>
          <w:i/>
          <w:sz w:val="24"/>
          <w:szCs w:val="24"/>
          <w:lang w:val="en-US"/>
        </w:rPr>
        <w:t xml:space="preserve">Manager </w:t>
      </w:r>
      <w:r w:rsidRPr="00893281">
        <w:rPr>
          <w:rFonts w:ascii="Times New Roman" w:eastAsia="Calibri" w:hAnsi="Times New Roman" w:cs="Times New Roman"/>
          <w:b/>
          <w:sz w:val="24"/>
          <w:szCs w:val="24"/>
          <w:lang w:val="en-US"/>
        </w:rPr>
        <w:t>dan Pegawai</w:t>
      </w:r>
    </w:p>
    <w:p w:rsidR="00893281" w:rsidRDefault="00893281" w:rsidP="00893281">
      <w:pPr>
        <w:spacing w:after="0" w:line="480" w:lineRule="auto"/>
        <w:ind w:firstLine="720"/>
        <w:jc w:val="both"/>
        <w:rPr>
          <w:rFonts w:ascii="Times New Roman" w:eastAsia="Calibri" w:hAnsi="Times New Roman" w:cs="Times New Roman"/>
          <w:sz w:val="24"/>
          <w:szCs w:val="24"/>
          <w:lang w:val="en-US"/>
        </w:rPr>
      </w:pPr>
      <w:r w:rsidRPr="00893281">
        <w:rPr>
          <w:rFonts w:ascii="Times New Roman" w:eastAsia="Calibri" w:hAnsi="Times New Roman" w:cs="Times New Roman"/>
          <w:sz w:val="24"/>
          <w:szCs w:val="24"/>
          <w:lang w:val="en-US"/>
        </w:rPr>
        <w:t xml:space="preserve">Pimpinan  atau  </w:t>
      </w:r>
      <w:r w:rsidRPr="00893281">
        <w:rPr>
          <w:rFonts w:ascii="Times New Roman" w:eastAsia="Calibri" w:hAnsi="Times New Roman" w:cs="Times New Roman"/>
          <w:i/>
          <w:sz w:val="24"/>
          <w:szCs w:val="24"/>
          <w:lang w:val="en-US"/>
        </w:rPr>
        <w:t>general  manager</w:t>
      </w:r>
      <w:r w:rsidRPr="00893281">
        <w:rPr>
          <w:rFonts w:ascii="Times New Roman" w:eastAsia="Calibri" w:hAnsi="Times New Roman" w:cs="Times New Roman"/>
          <w:sz w:val="24"/>
          <w:szCs w:val="24"/>
          <w:lang w:val="en-US"/>
        </w:rPr>
        <w:t xml:space="preserve">  dan  karyawan</w:t>
      </w:r>
      <w:r>
        <w:rPr>
          <w:rFonts w:ascii="Times New Roman" w:eastAsia="Calibri" w:hAnsi="Times New Roman" w:cs="Times New Roman"/>
          <w:sz w:val="24"/>
          <w:szCs w:val="24"/>
          <w:lang w:val="en-US"/>
        </w:rPr>
        <w:t xml:space="preserve">  adalah  dua  elemen  penting  </w:t>
      </w:r>
      <w:r w:rsidRPr="00893281">
        <w:rPr>
          <w:rFonts w:ascii="Times New Roman" w:eastAsia="Calibri" w:hAnsi="Times New Roman" w:cs="Times New Roman"/>
          <w:sz w:val="24"/>
          <w:szCs w:val="24"/>
          <w:lang w:val="en-US"/>
        </w:rPr>
        <w:t>yang  ada  di  dalam  sebuah  organisasi  perusahaa</w:t>
      </w:r>
      <w:r>
        <w:rPr>
          <w:rFonts w:ascii="Times New Roman" w:eastAsia="Calibri" w:hAnsi="Times New Roman" w:cs="Times New Roman"/>
          <w:sz w:val="24"/>
          <w:szCs w:val="24"/>
          <w:lang w:val="en-US"/>
        </w:rPr>
        <w:t xml:space="preserve">n  atau  kelompok  masyarakat,  </w:t>
      </w:r>
      <w:r w:rsidRPr="00893281">
        <w:rPr>
          <w:rFonts w:ascii="Times New Roman" w:eastAsia="Calibri" w:hAnsi="Times New Roman" w:cs="Times New Roman"/>
          <w:sz w:val="24"/>
          <w:szCs w:val="24"/>
          <w:lang w:val="en-US"/>
        </w:rPr>
        <w:t xml:space="preserve">keduanya menempati posisis yang saling melengkapi </w:t>
      </w:r>
      <w:r>
        <w:rPr>
          <w:rFonts w:ascii="Times New Roman" w:eastAsia="Calibri" w:hAnsi="Times New Roman" w:cs="Times New Roman"/>
          <w:sz w:val="24"/>
          <w:szCs w:val="24"/>
          <w:lang w:val="en-US"/>
        </w:rPr>
        <w:t xml:space="preserve">satu sama </w:t>
      </w:r>
      <w:r>
        <w:rPr>
          <w:rFonts w:ascii="Times New Roman" w:eastAsia="Calibri" w:hAnsi="Times New Roman" w:cs="Times New Roman"/>
          <w:sz w:val="24"/>
          <w:szCs w:val="24"/>
          <w:lang w:val="en-US"/>
        </w:rPr>
        <w:lastRenderedPageBreak/>
        <w:t xml:space="preserve">lainnya. </w:t>
      </w:r>
      <w:r w:rsidRPr="00893281">
        <w:rPr>
          <w:rFonts w:ascii="Times New Roman" w:eastAsia="Calibri" w:hAnsi="Times New Roman" w:cs="Times New Roman"/>
          <w:i/>
          <w:sz w:val="24"/>
          <w:szCs w:val="24"/>
          <w:lang w:val="en-US"/>
        </w:rPr>
        <w:t>Factor</w:t>
      </w:r>
      <w:r>
        <w:rPr>
          <w:rFonts w:ascii="Times New Roman" w:eastAsia="Calibri" w:hAnsi="Times New Roman" w:cs="Times New Roman"/>
          <w:sz w:val="24"/>
          <w:szCs w:val="24"/>
          <w:lang w:val="en-US"/>
        </w:rPr>
        <w:t xml:space="preserve"> yang </w:t>
      </w:r>
      <w:r w:rsidRPr="00893281">
        <w:rPr>
          <w:rFonts w:ascii="Times New Roman" w:eastAsia="Calibri" w:hAnsi="Times New Roman" w:cs="Times New Roman"/>
          <w:sz w:val="24"/>
          <w:szCs w:val="24"/>
          <w:lang w:val="en-US"/>
        </w:rPr>
        <w:t>tidak  dapat  dihindari  dalam  suatu  kehidupan  kelompok  ialah  adanya  seorang</w:t>
      </w:r>
      <w:r>
        <w:rPr>
          <w:rFonts w:ascii="Times New Roman" w:eastAsia="Calibri" w:hAnsi="Times New Roman" w:cs="Times New Roman"/>
          <w:sz w:val="24"/>
          <w:szCs w:val="24"/>
          <w:lang w:val="en-US"/>
        </w:rPr>
        <w:t xml:space="preserve"> </w:t>
      </w:r>
      <w:r w:rsidRPr="00893281">
        <w:rPr>
          <w:rFonts w:ascii="Times New Roman" w:eastAsia="Calibri" w:hAnsi="Times New Roman" w:cs="Times New Roman"/>
          <w:sz w:val="24"/>
          <w:szCs w:val="24"/>
          <w:lang w:val="en-US"/>
        </w:rPr>
        <w:t xml:space="preserve">pemimpin  atau  system  kepemimpinan.  </w:t>
      </w:r>
    </w:p>
    <w:p w:rsidR="00893281" w:rsidRDefault="00893281" w:rsidP="00893281">
      <w:pPr>
        <w:spacing w:after="0" w:line="480" w:lineRule="auto"/>
        <w:ind w:firstLine="720"/>
        <w:jc w:val="both"/>
        <w:rPr>
          <w:rFonts w:ascii="Times New Roman" w:eastAsia="Calibri" w:hAnsi="Times New Roman" w:cs="Times New Roman"/>
          <w:sz w:val="24"/>
          <w:szCs w:val="24"/>
          <w:lang w:val="en-US"/>
        </w:rPr>
      </w:pPr>
      <w:r w:rsidRPr="00893281">
        <w:rPr>
          <w:rFonts w:ascii="Times New Roman" w:eastAsia="Calibri" w:hAnsi="Times New Roman" w:cs="Times New Roman"/>
          <w:sz w:val="24"/>
          <w:szCs w:val="24"/>
          <w:lang w:val="en-US"/>
        </w:rPr>
        <w:t xml:space="preserve">Demikian  halnya  dalam  sebuah  organisasi perusahaan  yang  sudah  pasti  memilki  seorang  pemimpin  yang  bertanggung  jawab atas perusahaan tersebut. Manajer  umum/  general  manager  adalah  manajer  yang  memiliki  tanggung jawab  seluruh  bagian  /  fungsional  pada  suatu  perusahaan  atau  organisasi.  </w:t>
      </w:r>
      <w:proofErr w:type="gramStart"/>
      <w:r w:rsidRPr="00893281">
        <w:rPr>
          <w:rFonts w:ascii="Times New Roman" w:eastAsia="Calibri" w:hAnsi="Times New Roman" w:cs="Times New Roman"/>
          <w:sz w:val="24"/>
          <w:szCs w:val="24"/>
          <w:lang w:val="en-US"/>
        </w:rPr>
        <w:t>Manajer umum memimpin beberapa unit bidang fungsi pekerjaan yang mengepalai beberapa atau seluruh manajer fungsional.</w:t>
      </w:r>
      <w:proofErr w:type="gramEnd"/>
      <w:r w:rsidRPr="00893281">
        <w:rPr>
          <w:rFonts w:ascii="Times New Roman" w:eastAsia="Calibri" w:hAnsi="Times New Roman" w:cs="Times New Roman"/>
          <w:sz w:val="24"/>
          <w:szCs w:val="24"/>
          <w:lang w:val="en-US"/>
        </w:rPr>
        <w:t xml:space="preserve"> </w:t>
      </w:r>
    </w:p>
    <w:p w:rsidR="00893281" w:rsidRDefault="00893281" w:rsidP="00893281">
      <w:pPr>
        <w:spacing w:after="0" w:line="480" w:lineRule="auto"/>
        <w:ind w:firstLine="720"/>
        <w:jc w:val="both"/>
        <w:rPr>
          <w:rFonts w:ascii="Times New Roman" w:eastAsia="Calibri" w:hAnsi="Times New Roman" w:cs="Times New Roman"/>
          <w:sz w:val="24"/>
          <w:szCs w:val="24"/>
          <w:lang w:val="en-US"/>
        </w:rPr>
      </w:pPr>
      <w:r w:rsidRPr="00893281">
        <w:rPr>
          <w:rFonts w:ascii="Times New Roman" w:eastAsia="Calibri" w:hAnsi="Times New Roman" w:cs="Times New Roman"/>
          <w:sz w:val="24"/>
          <w:szCs w:val="24"/>
          <w:lang w:val="en-US"/>
        </w:rPr>
        <w:t>Pada perusahaan yang berskala kecil mungkin cukup diperlukan  satu  orang  manajer  umum,  sedangkan  pada  perusahaan  atau  organisasi yang  berkaliber  besar  biasanya  memiliki  beberapa  orang  manajer  umum  yang bertanggung-jawab pada area tugas yang berbeda-beda.</w:t>
      </w:r>
    </w:p>
    <w:p w:rsidR="00893281" w:rsidRDefault="00893281" w:rsidP="00893281">
      <w:pPr>
        <w:spacing w:after="0" w:line="480" w:lineRule="auto"/>
        <w:ind w:firstLine="720"/>
        <w:jc w:val="both"/>
        <w:rPr>
          <w:rFonts w:ascii="Times New Roman" w:eastAsia="Calibri" w:hAnsi="Times New Roman" w:cs="Times New Roman"/>
          <w:sz w:val="24"/>
          <w:szCs w:val="24"/>
          <w:lang w:val="en-US"/>
        </w:rPr>
      </w:pPr>
      <w:r w:rsidRPr="00893281">
        <w:rPr>
          <w:rFonts w:ascii="Times New Roman" w:eastAsia="Calibri" w:hAnsi="Times New Roman" w:cs="Times New Roman"/>
          <w:i/>
          <w:sz w:val="24"/>
          <w:szCs w:val="24"/>
          <w:lang w:val="en-US"/>
        </w:rPr>
        <w:t>General Manager</w:t>
      </w:r>
      <w:r w:rsidRPr="00893281">
        <w:rPr>
          <w:rFonts w:ascii="Times New Roman" w:eastAsia="Calibri" w:hAnsi="Times New Roman" w:cs="Times New Roman"/>
          <w:sz w:val="24"/>
          <w:szCs w:val="24"/>
          <w:lang w:val="en-US"/>
        </w:rPr>
        <w:t xml:space="preserve"> memiliki beberapa tanggung jawab utama yaitu :Pertama,  berkaitan  dengan  penerimaan  dan  penempatan  karyawan  yakni  mencari kandidat  berkualitas  untuk  dipilih  menjadi  karyawan  perusahaan.Kedua,  membuat sistem penilaian kinerja karyawan yang dilakukan setiap enam bulan sekali. Ketiga, melakukan  kegiatan  pengembangan  karyawan  untuk  meningkatkan  performa  kerja melalui  pendidkan  dan  pelatihan  (diklat).  </w:t>
      </w:r>
      <w:proofErr w:type="gramStart"/>
      <w:r w:rsidRPr="00893281">
        <w:rPr>
          <w:rFonts w:ascii="Times New Roman" w:eastAsia="Calibri" w:hAnsi="Times New Roman" w:cs="Times New Roman"/>
          <w:sz w:val="24"/>
          <w:szCs w:val="24"/>
          <w:lang w:val="en-US"/>
        </w:rPr>
        <w:t>Kempat  membuat</w:t>
      </w:r>
      <w:proofErr w:type="gramEnd"/>
      <w:r w:rsidRPr="00893281">
        <w:rPr>
          <w:rFonts w:ascii="Times New Roman" w:eastAsia="Calibri" w:hAnsi="Times New Roman" w:cs="Times New Roman"/>
          <w:sz w:val="24"/>
          <w:szCs w:val="24"/>
          <w:lang w:val="en-US"/>
        </w:rPr>
        <w:t xml:space="preserve">  reward  system  yang berkaitan  dengan  penggajian  dan  insentif.  Kelima,  bertanggung  jawab  terhadap general  affairs seperti pemenuhan sarana prasarana kantor yang menunjang aktivitas kerja.Sedangkan  karyawan  adalah  Karyawan  adalah  manusia  yang  mempunyai  sifat kemanusiaan, perasaan dan kebutuhan yang beraneka ragam. Kebutuhan ini </w:t>
      </w:r>
      <w:r w:rsidRPr="00893281">
        <w:rPr>
          <w:rFonts w:ascii="Times New Roman" w:eastAsia="Calibri" w:hAnsi="Times New Roman" w:cs="Times New Roman"/>
          <w:sz w:val="24"/>
          <w:szCs w:val="24"/>
          <w:lang w:val="en-US"/>
        </w:rPr>
        <w:lastRenderedPageBreak/>
        <w:t>bersifat fisik  maupun  non  fisik  yang  harus  dipenuhi  agar  dapat  hidup  secara  layak  dan</w:t>
      </w:r>
      <w:r>
        <w:rPr>
          <w:rFonts w:ascii="Times New Roman" w:eastAsia="Calibri" w:hAnsi="Times New Roman" w:cs="Times New Roman"/>
          <w:sz w:val="24"/>
          <w:szCs w:val="24"/>
          <w:lang w:val="en-US"/>
        </w:rPr>
        <w:t xml:space="preserve"> </w:t>
      </w:r>
      <w:r w:rsidRPr="00893281">
        <w:rPr>
          <w:rFonts w:ascii="Times New Roman" w:eastAsia="Calibri" w:hAnsi="Times New Roman" w:cs="Times New Roman"/>
          <w:sz w:val="24"/>
          <w:szCs w:val="24"/>
          <w:lang w:val="en-US"/>
        </w:rPr>
        <w:t xml:space="preserve">manusiawi. </w:t>
      </w:r>
    </w:p>
    <w:p w:rsidR="00893281" w:rsidRPr="00893281" w:rsidRDefault="00893281" w:rsidP="00893281">
      <w:pPr>
        <w:spacing w:after="0" w:line="480" w:lineRule="auto"/>
        <w:ind w:firstLine="720"/>
        <w:jc w:val="both"/>
        <w:rPr>
          <w:rFonts w:ascii="Times New Roman" w:eastAsia="Calibri" w:hAnsi="Times New Roman" w:cs="Times New Roman"/>
          <w:sz w:val="24"/>
          <w:szCs w:val="24"/>
          <w:lang w:val="en-US"/>
        </w:rPr>
      </w:pPr>
      <w:r w:rsidRPr="00893281">
        <w:rPr>
          <w:rFonts w:ascii="Times New Roman" w:eastAsia="Calibri" w:hAnsi="Times New Roman" w:cs="Times New Roman"/>
          <w:sz w:val="24"/>
          <w:szCs w:val="24"/>
          <w:lang w:val="en-US"/>
        </w:rPr>
        <w:t xml:space="preserve">Hal ini menyebabkan timbulnya suatu pendekatan yang berdasarkan pada </w:t>
      </w:r>
    </w:p>
    <w:p w:rsidR="00893281" w:rsidRDefault="00893281" w:rsidP="00893281">
      <w:pPr>
        <w:spacing w:after="0" w:line="480" w:lineRule="auto"/>
        <w:jc w:val="both"/>
        <w:rPr>
          <w:rFonts w:ascii="Times New Roman" w:eastAsia="Calibri" w:hAnsi="Times New Roman" w:cs="Times New Roman"/>
          <w:sz w:val="24"/>
          <w:szCs w:val="24"/>
          <w:lang w:val="en-US"/>
        </w:rPr>
      </w:pPr>
      <w:proofErr w:type="gramStart"/>
      <w:r w:rsidRPr="00893281">
        <w:rPr>
          <w:rFonts w:ascii="Times New Roman" w:eastAsia="Calibri" w:hAnsi="Times New Roman" w:cs="Times New Roman"/>
          <w:sz w:val="24"/>
          <w:szCs w:val="24"/>
          <w:lang w:val="en-US"/>
        </w:rPr>
        <w:t>kesejahteraan</w:t>
      </w:r>
      <w:proofErr w:type="gramEnd"/>
      <w:r w:rsidRPr="00893281">
        <w:rPr>
          <w:rFonts w:ascii="Times New Roman" w:eastAsia="Calibri" w:hAnsi="Times New Roman" w:cs="Times New Roman"/>
          <w:sz w:val="24"/>
          <w:szCs w:val="24"/>
          <w:lang w:val="en-US"/>
        </w:rPr>
        <w:t xml:space="preserve"> karyawan dalam manajemen personal</w:t>
      </w:r>
      <w:r>
        <w:rPr>
          <w:rFonts w:ascii="Times New Roman" w:eastAsia="Calibri" w:hAnsi="Times New Roman" w:cs="Times New Roman"/>
          <w:sz w:val="24"/>
          <w:szCs w:val="24"/>
          <w:lang w:val="en-US"/>
        </w:rPr>
        <w:t xml:space="preserve">ia. Karyawan harus mendapatkan </w:t>
      </w:r>
      <w:proofErr w:type="gramStart"/>
      <w:r w:rsidRPr="00893281">
        <w:rPr>
          <w:rFonts w:ascii="Times New Roman" w:eastAsia="Calibri" w:hAnsi="Times New Roman" w:cs="Times New Roman"/>
          <w:sz w:val="24"/>
          <w:szCs w:val="24"/>
          <w:lang w:val="en-US"/>
        </w:rPr>
        <w:t>perlakuan  sedemikian</w:t>
      </w:r>
      <w:proofErr w:type="gramEnd"/>
      <w:r w:rsidRPr="00893281">
        <w:rPr>
          <w:rFonts w:ascii="Times New Roman" w:eastAsia="Calibri" w:hAnsi="Times New Roman" w:cs="Times New Roman"/>
          <w:sz w:val="24"/>
          <w:szCs w:val="24"/>
          <w:lang w:val="en-US"/>
        </w:rPr>
        <w:t xml:space="preserve">  rupa  sehingga  kerjasama  a</w:t>
      </w:r>
      <w:r>
        <w:rPr>
          <w:rFonts w:ascii="Times New Roman" w:eastAsia="Calibri" w:hAnsi="Times New Roman" w:cs="Times New Roman"/>
          <w:sz w:val="24"/>
          <w:szCs w:val="24"/>
          <w:lang w:val="en-US"/>
        </w:rPr>
        <w:t xml:space="preserve">ntara  pimpinan  dan  karyawan </w:t>
      </w:r>
      <w:r w:rsidRPr="00893281">
        <w:rPr>
          <w:rFonts w:ascii="Times New Roman" w:eastAsia="Calibri" w:hAnsi="Times New Roman" w:cs="Times New Roman"/>
          <w:sz w:val="24"/>
          <w:szCs w:val="24"/>
          <w:lang w:val="en-US"/>
        </w:rPr>
        <w:t>sebagai bawah</w:t>
      </w:r>
      <w:r>
        <w:rPr>
          <w:rFonts w:ascii="Times New Roman" w:eastAsia="Calibri" w:hAnsi="Times New Roman" w:cs="Times New Roman"/>
          <w:sz w:val="24"/>
          <w:szCs w:val="24"/>
          <w:lang w:val="en-US"/>
        </w:rPr>
        <w:t xml:space="preserve">an dapat terjalin dengan baik. </w:t>
      </w:r>
      <w:r w:rsidRPr="00893281">
        <w:rPr>
          <w:rFonts w:ascii="Times New Roman" w:eastAsia="Calibri" w:hAnsi="Times New Roman" w:cs="Times New Roman"/>
          <w:sz w:val="24"/>
          <w:szCs w:val="24"/>
          <w:lang w:val="en-US"/>
        </w:rPr>
        <w:t>Bila  hubungan  terjalin  baik  maka  mudah  untuk</w:t>
      </w:r>
      <w:r>
        <w:rPr>
          <w:rFonts w:ascii="Times New Roman" w:eastAsia="Calibri" w:hAnsi="Times New Roman" w:cs="Times New Roman"/>
          <w:sz w:val="24"/>
          <w:szCs w:val="24"/>
          <w:lang w:val="en-US"/>
        </w:rPr>
        <w:t xml:space="preserve">  mencapai  tujuan  perusahaan </w:t>
      </w:r>
      <w:r w:rsidRPr="00893281">
        <w:rPr>
          <w:rFonts w:ascii="Times New Roman" w:eastAsia="Calibri" w:hAnsi="Times New Roman" w:cs="Times New Roman"/>
          <w:sz w:val="24"/>
          <w:szCs w:val="24"/>
          <w:lang w:val="en-US"/>
        </w:rPr>
        <w:t>yang  telah  ditentukan.Untuk  menjalin  kerjasama  yan</w:t>
      </w:r>
      <w:r>
        <w:rPr>
          <w:rFonts w:ascii="Times New Roman" w:eastAsia="Calibri" w:hAnsi="Times New Roman" w:cs="Times New Roman"/>
          <w:sz w:val="24"/>
          <w:szCs w:val="24"/>
          <w:lang w:val="en-US"/>
        </w:rPr>
        <w:t xml:space="preserve">g  baik  antara  pimpinan  dan </w:t>
      </w:r>
      <w:r w:rsidRPr="00893281">
        <w:rPr>
          <w:rFonts w:ascii="Times New Roman" w:eastAsia="Calibri" w:hAnsi="Times New Roman" w:cs="Times New Roman"/>
          <w:sz w:val="24"/>
          <w:szCs w:val="24"/>
          <w:lang w:val="en-US"/>
        </w:rPr>
        <w:t xml:space="preserve">karyawan,  antara  kedua  pihak  harus  saling  mengerti  tentang  kepentingan  masingmasing  dalam  perusahaan.  Untuk  itu  diperlukan  </w:t>
      </w:r>
      <w:r>
        <w:rPr>
          <w:rFonts w:ascii="Times New Roman" w:eastAsia="Calibri" w:hAnsi="Times New Roman" w:cs="Times New Roman"/>
          <w:sz w:val="24"/>
          <w:szCs w:val="24"/>
          <w:lang w:val="en-US"/>
        </w:rPr>
        <w:t xml:space="preserve">komunikasi  yang  baik  antara </w:t>
      </w:r>
      <w:r w:rsidRPr="00893281">
        <w:rPr>
          <w:rFonts w:ascii="Times New Roman" w:eastAsia="Calibri" w:hAnsi="Times New Roman" w:cs="Times New Roman"/>
          <w:sz w:val="24"/>
          <w:szCs w:val="24"/>
          <w:lang w:val="en-US"/>
        </w:rPr>
        <w:t>pimpinan  dan  karyawan  mengingat  peranan  komunik</w:t>
      </w:r>
      <w:r>
        <w:rPr>
          <w:rFonts w:ascii="Times New Roman" w:eastAsia="Calibri" w:hAnsi="Times New Roman" w:cs="Times New Roman"/>
          <w:sz w:val="24"/>
          <w:szCs w:val="24"/>
          <w:lang w:val="en-US"/>
        </w:rPr>
        <w:t xml:space="preserve">asi  sangat  besar  untuk </w:t>
      </w:r>
      <w:r w:rsidRPr="00893281">
        <w:rPr>
          <w:rFonts w:ascii="Times New Roman" w:eastAsia="Calibri" w:hAnsi="Times New Roman" w:cs="Times New Roman"/>
          <w:sz w:val="24"/>
          <w:szCs w:val="24"/>
          <w:lang w:val="en-US"/>
        </w:rPr>
        <w:t>keberhasilan suatu perusahaan dalam mencapai</w:t>
      </w:r>
      <w:r>
        <w:rPr>
          <w:rFonts w:ascii="Times New Roman" w:eastAsia="Calibri" w:hAnsi="Times New Roman" w:cs="Times New Roman"/>
          <w:sz w:val="24"/>
          <w:szCs w:val="24"/>
          <w:lang w:val="en-US"/>
        </w:rPr>
        <w:t xml:space="preserve"> tujuan yang telah digariskan. </w:t>
      </w:r>
    </w:p>
    <w:p w:rsidR="00923F33" w:rsidRDefault="00893281" w:rsidP="00923F33">
      <w:pPr>
        <w:spacing w:after="0" w:line="480" w:lineRule="auto"/>
        <w:ind w:firstLine="720"/>
        <w:jc w:val="both"/>
        <w:rPr>
          <w:rFonts w:ascii="Times New Roman" w:eastAsia="Calibri" w:hAnsi="Times New Roman" w:cs="Times New Roman"/>
          <w:sz w:val="24"/>
          <w:szCs w:val="24"/>
          <w:lang w:val="en-US"/>
        </w:rPr>
      </w:pPr>
      <w:r w:rsidRPr="00893281">
        <w:rPr>
          <w:rFonts w:ascii="Times New Roman" w:eastAsia="Calibri" w:hAnsi="Times New Roman" w:cs="Times New Roman"/>
          <w:sz w:val="24"/>
          <w:szCs w:val="24"/>
          <w:lang w:val="en-US"/>
        </w:rPr>
        <w:t xml:space="preserve">Sebagai manusia, karyawan juga mempunyai tujuan sehingga diperlukan suatu </w:t>
      </w:r>
      <w:proofErr w:type="gramStart"/>
      <w:r w:rsidRPr="00893281">
        <w:rPr>
          <w:rFonts w:ascii="Times New Roman" w:eastAsia="Calibri" w:hAnsi="Times New Roman" w:cs="Times New Roman"/>
          <w:sz w:val="24"/>
          <w:szCs w:val="24"/>
          <w:lang w:val="en-US"/>
        </w:rPr>
        <w:t>integrasi  antara</w:t>
      </w:r>
      <w:proofErr w:type="gramEnd"/>
      <w:r w:rsidRPr="00893281">
        <w:rPr>
          <w:rFonts w:ascii="Times New Roman" w:eastAsia="Calibri" w:hAnsi="Times New Roman" w:cs="Times New Roman"/>
          <w:sz w:val="24"/>
          <w:szCs w:val="24"/>
          <w:lang w:val="en-US"/>
        </w:rPr>
        <w:t xml:space="preserve">  tujuan  perusahaan  dengan  tujuan  karyawan.  Untuk  mengusahakan integrasi  antara  tujuan  perusahaan  dan  tujuan  karyawan,  perlu  diketahui  apa  yang menjadi  kebutuhan  masing-masing  pihak.  </w:t>
      </w:r>
      <w:proofErr w:type="gramStart"/>
      <w:r w:rsidRPr="00893281">
        <w:rPr>
          <w:rFonts w:ascii="Times New Roman" w:eastAsia="Calibri" w:hAnsi="Times New Roman" w:cs="Times New Roman"/>
          <w:sz w:val="24"/>
          <w:szCs w:val="24"/>
          <w:lang w:val="en-US"/>
        </w:rPr>
        <w:t>Kebutuhan  karyawan</w:t>
      </w:r>
      <w:proofErr w:type="gramEnd"/>
      <w:r w:rsidRPr="00893281">
        <w:rPr>
          <w:rFonts w:ascii="Times New Roman" w:eastAsia="Calibri" w:hAnsi="Times New Roman" w:cs="Times New Roman"/>
          <w:sz w:val="24"/>
          <w:szCs w:val="24"/>
          <w:lang w:val="en-US"/>
        </w:rPr>
        <w:t xml:space="preserve">  diusahakan  dapat terpenuhi melalui pekerjaannya. Apabila seorang karyawan sudah terpenuhi segala kebutuhannya maka dia akan </w:t>
      </w:r>
      <w:proofErr w:type="gramStart"/>
      <w:r w:rsidRPr="00893281">
        <w:rPr>
          <w:rFonts w:ascii="Times New Roman" w:eastAsia="Calibri" w:hAnsi="Times New Roman" w:cs="Times New Roman"/>
          <w:sz w:val="24"/>
          <w:szCs w:val="24"/>
          <w:lang w:val="en-US"/>
        </w:rPr>
        <w:t>mencapai  kepuasan</w:t>
      </w:r>
      <w:proofErr w:type="gramEnd"/>
      <w:r w:rsidRPr="00893281">
        <w:rPr>
          <w:rFonts w:ascii="Times New Roman" w:eastAsia="Calibri" w:hAnsi="Times New Roman" w:cs="Times New Roman"/>
          <w:sz w:val="24"/>
          <w:szCs w:val="24"/>
          <w:lang w:val="en-US"/>
        </w:rPr>
        <w:t xml:space="preserve">  kerja  dan  memiliki  komitmen  terhadap  perusahaan.  Tingginya </w:t>
      </w:r>
      <w:proofErr w:type="gramStart"/>
      <w:r w:rsidRPr="00893281">
        <w:rPr>
          <w:rFonts w:ascii="Times New Roman" w:eastAsia="Calibri" w:hAnsi="Times New Roman" w:cs="Times New Roman"/>
          <w:sz w:val="24"/>
          <w:szCs w:val="24"/>
          <w:lang w:val="en-US"/>
        </w:rPr>
        <w:t>komitmen  karyawan</w:t>
      </w:r>
      <w:proofErr w:type="gramEnd"/>
      <w:r w:rsidRPr="00893281">
        <w:rPr>
          <w:rFonts w:ascii="Times New Roman" w:eastAsia="Calibri" w:hAnsi="Times New Roman" w:cs="Times New Roman"/>
          <w:sz w:val="24"/>
          <w:szCs w:val="24"/>
          <w:lang w:val="en-US"/>
        </w:rPr>
        <w:t xml:space="preserve">  dapat  mempengaruhi  usaha  suatu  perusahaan  secara positif.</w:t>
      </w:r>
    </w:p>
    <w:p w:rsidR="00893281" w:rsidRDefault="00893281" w:rsidP="00923F33">
      <w:pPr>
        <w:spacing w:after="0" w:line="480" w:lineRule="auto"/>
        <w:ind w:firstLine="720"/>
        <w:jc w:val="both"/>
        <w:rPr>
          <w:rFonts w:ascii="Times New Roman" w:eastAsia="Calibri" w:hAnsi="Times New Roman" w:cs="Times New Roman"/>
          <w:sz w:val="24"/>
          <w:szCs w:val="24"/>
          <w:lang w:val="en-US"/>
        </w:rPr>
      </w:pPr>
      <w:proofErr w:type="gramStart"/>
      <w:r w:rsidRPr="00893281">
        <w:rPr>
          <w:rFonts w:ascii="Times New Roman" w:eastAsia="Calibri" w:hAnsi="Times New Roman" w:cs="Times New Roman"/>
          <w:sz w:val="24"/>
          <w:szCs w:val="24"/>
          <w:lang w:val="en-US"/>
        </w:rPr>
        <w:lastRenderedPageBreak/>
        <w:t>Adanya  komitmen</w:t>
      </w:r>
      <w:proofErr w:type="gramEnd"/>
      <w:r w:rsidRPr="00893281">
        <w:rPr>
          <w:rFonts w:ascii="Times New Roman" w:eastAsia="Calibri" w:hAnsi="Times New Roman" w:cs="Times New Roman"/>
          <w:sz w:val="24"/>
          <w:szCs w:val="24"/>
          <w:lang w:val="en-US"/>
        </w:rPr>
        <w:t xml:space="preserve">  akan  membuat  karyawan  mendukung  </w:t>
      </w:r>
      <w:r w:rsidR="00923F33">
        <w:rPr>
          <w:rFonts w:ascii="Times New Roman" w:eastAsia="Calibri" w:hAnsi="Times New Roman" w:cs="Times New Roman"/>
          <w:sz w:val="24"/>
          <w:szCs w:val="24"/>
          <w:lang w:val="en-US"/>
        </w:rPr>
        <w:t xml:space="preserve">semua </w:t>
      </w:r>
      <w:r w:rsidRPr="00893281">
        <w:rPr>
          <w:rFonts w:ascii="Times New Roman" w:eastAsia="Calibri" w:hAnsi="Times New Roman" w:cs="Times New Roman"/>
          <w:sz w:val="24"/>
          <w:szCs w:val="24"/>
          <w:lang w:val="en-US"/>
        </w:rPr>
        <w:t xml:space="preserve">kegiatan perusahaan secara aktif, ini berarti karyawan akan bekerja lebih produktif. Penelitian </w:t>
      </w:r>
      <w:proofErr w:type="gramStart"/>
      <w:r w:rsidRPr="00893281">
        <w:rPr>
          <w:rFonts w:ascii="Times New Roman" w:eastAsia="Calibri" w:hAnsi="Times New Roman" w:cs="Times New Roman"/>
          <w:sz w:val="24"/>
          <w:szCs w:val="24"/>
          <w:lang w:val="en-US"/>
        </w:rPr>
        <w:t>menyatakan  bahwa</w:t>
      </w:r>
      <w:proofErr w:type="gramEnd"/>
      <w:r w:rsidRPr="00893281">
        <w:rPr>
          <w:rFonts w:ascii="Times New Roman" w:eastAsia="Calibri" w:hAnsi="Times New Roman" w:cs="Times New Roman"/>
          <w:sz w:val="24"/>
          <w:szCs w:val="24"/>
          <w:lang w:val="en-US"/>
        </w:rPr>
        <w:t xml:space="preserve">  kepuasan  kerja  dan  komitmen  organisasional  cenderung mempengaruhi satu sama lain. Karyawan yang relatif puas dengan pekerjaannya akan</w:t>
      </w:r>
      <w:r w:rsidR="00923F33">
        <w:rPr>
          <w:rFonts w:ascii="Times New Roman" w:eastAsia="Calibri" w:hAnsi="Times New Roman" w:cs="Times New Roman"/>
          <w:sz w:val="24"/>
          <w:szCs w:val="24"/>
          <w:lang w:val="en-US"/>
        </w:rPr>
        <w:t xml:space="preserve"> </w:t>
      </w:r>
      <w:proofErr w:type="gramStart"/>
      <w:r w:rsidR="00923F33" w:rsidRPr="00923F33">
        <w:rPr>
          <w:rFonts w:ascii="Times New Roman" w:eastAsia="Calibri" w:hAnsi="Times New Roman" w:cs="Times New Roman"/>
          <w:sz w:val="24"/>
          <w:szCs w:val="24"/>
          <w:lang w:val="en-US"/>
        </w:rPr>
        <w:t>lebih  berkomitmen</w:t>
      </w:r>
      <w:proofErr w:type="gramEnd"/>
      <w:r w:rsidR="00923F33" w:rsidRPr="00923F33">
        <w:rPr>
          <w:rFonts w:ascii="Times New Roman" w:eastAsia="Calibri" w:hAnsi="Times New Roman" w:cs="Times New Roman"/>
          <w:sz w:val="24"/>
          <w:szCs w:val="24"/>
          <w:lang w:val="en-US"/>
        </w:rPr>
        <w:t xml:space="preserve">  pada  organisasi  dan  karyawan  yang  berkomitmen  terhadap organisasi lebih mungkin mendapat kepuasan yang lebih besar</w:t>
      </w:r>
    </w:p>
    <w:p w:rsidR="00893281" w:rsidRDefault="00893281" w:rsidP="00E076D2">
      <w:pPr>
        <w:spacing w:after="0" w:line="480" w:lineRule="auto"/>
        <w:jc w:val="both"/>
        <w:rPr>
          <w:rFonts w:ascii="Times New Roman" w:eastAsia="Calibri" w:hAnsi="Times New Roman" w:cs="Times New Roman"/>
          <w:sz w:val="24"/>
          <w:szCs w:val="24"/>
          <w:lang w:val="en-US"/>
        </w:rPr>
      </w:pPr>
    </w:p>
    <w:p w:rsidR="00893281" w:rsidRDefault="00893281" w:rsidP="00893281">
      <w:pPr>
        <w:pStyle w:val="ListParagraph"/>
        <w:numPr>
          <w:ilvl w:val="0"/>
          <w:numId w:val="29"/>
        </w:numPr>
        <w:spacing w:after="0" w:line="480" w:lineRule="auto"/>
        <w:ind w:hanging="720"/>
        <w:jc w:val="both"/>
        <w:rPr>
          <w:rFonts w:ascii="Times New Roman" w:eastAsia="Calibri" w:hAnsi="Times New Roman" w:cs="Times New Roman"/>
          <w:b/>
          <w:sz w:val="24"/>
          <w:szCs w:val="24"/>
          <w:lang w:val="en-US"/>
        </w:rPr>
      </w:pPr>
      <w:r w:rsidRPr="00893281">
        <w:rPr>
          <w:rFonts w:ascii="Times New Roman" w:eastAsia="Calibri" w:hAnsi="Times New Roman" w:cs="Times New Roman"/>
          <w:b/>
          <w:sz w:val="24"/>
          <w:szCs w:val="24"/>
          <w:lang w:val="en-US"/>
        </w:rPr>
        <w:t>Kerangka Pemikiran</w:t>
      </w:r>
    </w:p>
    <w:p w:rsidR="00923F33" w:rsidRDefault="00923F33" w:rsidP="00923F33">
      <w:pPr>
        <w:spacing w:after="0" w:line="480" w:lineRule="auto"/>
        <w:ind w:firstLine="720"/>
        <w:jc w:val="both"/>
        <w:rPr>
          <w:rFonts w:ascii="Times New Roman" w:eastAsia="Calibri" w:hAnsi="Times New Roman" w:cs="Times New Roman"/>
          <w:sz w:val="24"/>
          <w:szCs w:val="24"/>
          <w:lang w:val="en-US"/>
        </w:rPr>
      </w:pPr>
      <w:r w:rsidRPr="00923F33">
        <w:rPr>
          <w:rFonts w:ascii="Times New Roman" w:eastAsia="Calibri" w:hAnsi="Times New Roman" w:cs="Times New Roman"/>
          <w:sz w:val="24"/>
          <w:szCs w:val="24"/>
          <w:lang w:val="en-US"/>
        </w:rPr>
        <w:t>Kerangka  pemikiran  merupakan  alur  pikir  peneliti  yang  dijadikan  sebagai skema  pemikiran  yang  melatarbelakangi  penelitian  ini.  Dalam  kerangka  pemikiran ini,  peneliti  akan  mencoba  menjelaska</w:t>
      </w:r>
      <w:r>
        <w:rPr>
          <w:rFonts w:ascii="Times New Roman" w:eastAsia="Calibri" w:hAnsi="Times New Roman" w:cs="Times New Roman"/>
          <w:sz w:val="24"/>
          <w:szCs w:val="24"/>
          <w:lang w:val="en-US"/>
        </w:rPr>
        <w:t xml:space="preserve">n  pokok  masalah  penelitian. </w:t>
      </w:r>
    </w:p>
    <w:p w:rsidR="00893281" w:rsidRDefault="00923F33" w:rsidP="00923F33">
      <w:pPr>
        <w:spacing w:after="0" w:line="480" w:lineRule="auto"/>
        <w:ind w:firstLine="720"/>
        <w:jc w:val="both"/>
        <w:rPr>
          <w:rFonts w:ascii="Times New Roman" w:hAnsi="Times New Roman" w:cs="Times New Roman"/>
          <w:b/>
          <w:sz w:val="24"/>
          <w:lang w:val="en-US"/>
        </w:rPr>
      </w:pPr>
      <w:r w:rsidRPr="00923F33">
        <w:rPr>
          <w:rFonts w:ascii="Times New Roman" w:eastAsia="Calibri" w:hAnsi="Times New Roman" w:cs="Times New Roman"/>
          <w:sz w:val="24"/>
          <w:szCs w:val="24"/>
          <w:lang w:val="en-US"/>
        </w:rPr>
        <w:t>Penjelasan  yang disusun  akan  menggabungkan  antara  teori  dengan  masalah  yang  diangkat  dalam penelitian ini.</w:t>
      </w:r>
      <w:r>
        <w:rPr>
          <w:rFonts w:ascii="Times New Roman" w:eastAsia="Calibri" w:hAnsi="Times New Roman" w:cs="Times New Roman"/>
          <w:sz w:val="24"/>
          <w:szCs w:val="24"/>
          <w:lang w:val="en-US"/>
        </w:rPr>
        <w:t xml:space="preserve"> </w:t>
      </w:r>
      <w:r w:rsidRPr="00923F33">
        <w:rPr>
          <w:rFonts w:ascii="Times New Roman" w:eastAsia="Calibri" w:hAnsi="Times New Roman" w:cs="Times New Roman"/>
          <w:sz w:val="24"/>
          <w:szCs w:val="24"/>
          <w:lang w:val="en-US"/>
        </w:rPr>
        <w:t xml:space="preserve">Penelitian  ini  didasari  pula  pada  kerangka  pemikiran  secara  teoritis  maupun praktis  dengan  fokus  penelitian  adalah  </w:t>
      </w:r>
      <w:r w:rsidRPr="0080642E">
        <w:rPr>
          <w:rFonts w:ascii="Times New Roman" w:hAnsi="Times New Roman" w:cs="Times New Roman"/>
          <w:b/>
          <w:sz w:val="24"/>
        </w:rPr>
        <w:t>Studi</w:t>
      </w:r>
      <w:r>
        <w:rPr>
          <w:rFonts w:ascii="Times New Roman" w:hAnsi="Times New Roman" w:cs="Times New Roman"/>
          <w:b/>
          <w:sz w:val="24"/>
        </w:rPr>
        <w:t xml:space="preserve"> Kualitatif Pola Komunikasi Organisasi Manajer Dengan Pegawai Di CV. CIPTA PRIMA NUSA Padalarang Jawa Barat</w:t>
      </w:r>
      <w:r>
        <w:rPr>
          <w:rFonts w:ascii="Times New Roman" w:hAnsi="Times New Roman" w:cs="Times New Roman"/>
          <w:b/>
          <w:sz w:val="24"/>
          <w:lang w:val="en-US"/>
        </w:rPr>
        <w:t>.</w:t>
      </w:r>
    </w:p>
    <w:p w:rsidR="008C7A4C" w:rsidRDefault="008C7A4C" w:rsidP="002745D5">
      <w:pPr>
        <w:spacing w:after="0" w:line="480" w:lineRule="auto"/>
        <w:jc w:val="both"/>
        <w:rPr>
          <w:rFonts w:ascii="Times New Roman" w:hAnsi="Times New Roman" w:cs="Times New Roman"/>
          <w:b/>
          <w:sz w:val="24"/>
          <w:lang w:val="en-US"/>
        </w:rPr>
      </w:pPr>
    </w:p>
    <w:p w:rsidR="00C05652" w:rsidRPr="00C05652" w:rsidRDefault="008C7A4C" w:rsidP="00C05652">
      <w:pPr>
        <w:pStyle w:val="ListParagraph"/>
        <w:numPr>
          <w:ilvl w:val="0"/>
          <w:numId w:val="36"/>
        </w:numPr>
        <w:spacing w:after="0" w:line="480" w:lineRule="auto"/>
        <w:ind w:hanging="720"/>
        <w:jc w:val="both"/>
        <w:rPr>
          <w:rFonts w:ascii="Times New Roman" w:hAnsi="Times New Roman" w:cs="Times New Roman"/>
          <w:sz w:val="24"/>
        </w:rPr>
      </w:pPr>
      <w:r w:rsidRPr="00C05652">
        <w:rPr>
          <w:rFonts w:ascii="Times New Roman" w:hAnsi="Times New Roman" w:cs="Times New Roman"/>
          <w:b/>
          <w:sz w:val="24"/>
          <w:lang w:val="en-US"/>
        </w:rPr>
        <w:t>Teori Interaksi Simbolik (</w:t>
      </w:r>
      <w:r w:rsidR="002745D5" w:rsidRPr="00C05652">
        <w:rPr>
          <w:rFonts w:ascii="Times New Roman" w:hAnsi="Times New Roman" w:cs="Times New Roman"/>
          <w:b/>
          <w:sz w:val="24"/>
          <w:lang w:val="en-US"/>
        </w:rPr>
        <w:t xml:space="preserve">George Herbert Mead </w:t>
      </w:r>
    </w:p>
    <w:p w:rsidR="00C05652" w:rsidRDefault="00C05652" w:rsidP="00C05652">
      <w:pPr>
        <w:spacing w:after="0" w:line="480" w:lineRule="auto"/>
        <w:jc w:val="both"/>
        <w:rPr>
          <w:rFonts w:ascii="Times New Roman" w:hAnsi="Times New Roman" w:cs="Times New Roman"/>
          <w:b/>
          <w:sz w:val="24"/>
        </w:rPr>
      </w:pPr>
    </w:p>
    <w:p w:rsidR="00FE20B6" w:rsidRPr="00C05652" w:rsidRDefault="00FE20B6" w:rsidP="00C05652">
      <w:pPr>
        <w:spacing w:after="0" w:line="480" w:lineRule="auto"/>
        <w:jc w:val="both"/>
        <w:rPr>
          <w:rFonts w:ascii="Times New Roman" w:hAnsi="Times New Roman" w:cs="Times New Roman"/>
          <w:sz w:val="24"/>
        </w:rPr>
      </w:pPr>
      <w:r w:rsidRPr="00C05652">
        <w:rPr>
          <w:rFonts w:ascii="Times New Roman" w:hAnsi="Times New Roman" w:cs="Times New Roman"/>
          <w:b/>
          <w:sz w:val="24"/>
        </w:rPr>
        <w:t>Raph Larossa</w:t>
      </w:r>
      <w:r w:rsidRPr="00C05652">
        <w:rPr>
          <w:rFonts w:ascii="Times New Roman" w:hAnsi="Times New Roman" w:cs="Times New Roman"/>
          <w:sz w:val="24"/>
        </w:rPr>
        <w:t xml:space="preserve"> dan </w:t>
      </w:r>
      <w:r w:rsidRPr="00C05652">
        <w:rPr>
          <w:rFonts w:ascii="Times New Roman" w:hAnsi="Times New Roman" w:cs="Times New Roman"/>
          <w:b/>
          <w:sz w:val="24"/>
        </w:rPr>
        <w:t>Donald C. Reitzes</w:t>
      </w:r>
      <w:r w:rsidRPr="00C05652">
        <w:rPr>
          <w:rFonts w:ascii="Times New Roman" w:hAnsi="Times New Roman" w:cs="Times New Roman"/>
          <w:sz w:val="24"/>
        </w:rPr>
        <w:t xml:space="preserve"> (1993) mengatakan bahwa</w:t>
      </w:r>
    </w:p>
    <w:p w:rsidR="00FE20B6" w:rsidRPr="00FE20B6" w:rsidRDefault="00FE20B6" w:rsidP="00FE20B6">
      <w:pPr>
        <w:spacing w:line="240" w:lineRule="auto"/>
        <w:ind w:left="1260" w:right="566"/>
        <w:jc w:val="both"/>
        <w:rPr>
          <w:rFonts w:ascii="Times New Roman" w:hAnsi="Times New Roman" w:cs="Times New Roman"/>
          <w:b/>
          <w:sz w:val="24"/>
        </w:rPr>
      </w:pPr>
      <w:r>
        <w:rPr>
          <w:rFonts w:ascii="Times New Roman" w:hAnsi="Times New Roman" w:cs="Times New Roman"/>
          <w:b/>
          <w:sz w:val="24"/>
        </w:rPr>
        <w:t>I</w:t>
      </w:r>
      <w:r w:rsidRPr="00655B8C">
        <w:rPr>
          <w:rFonts w:ascii="Times New Roman" w:hAnsi="Times New Roman" w:cs="Times New Roman"/>
          <w:b/>
          <w:sz w:val="24"/>
        </w:rPr>
        <w:t xml:space="preserve">nteraksionisme simbolik adalah pada intinya sebuah kerangka referensi untuk memahami bagaimana manusia, </w:t>
      </w:r>
      <w:r w:rsidRPr="00655B8C">
        <w:rPr>
          <w:rFonts w:ascii="Times New Roman" w:hAnsi="Times New Roman" w:cs="Times New Roman"/>
          <w:b/>
          <w:sz w:val="24"/>
        </w:rPr>
        <w:lastRenderedPageBreak/>
        <w:t>bersama dengan orang lainnya, menciptakan dunia simbolik dan bagaimana dunia ini, sebaliknya membentuk perilaku manusia. Dalam pernyataan ini, kita dapat melihat argument Mead mengenai saling ketergantungan antara individu dan masyarakat.</w:t>
      </w:r>
      <w:r>
        <w:rPr>
          <w:rFonts w:ascii="Times New Roman" w:hAnsi="Times New Roman" w:cs="Times New Roman"/>
          <w:sz w:val="24"/>
        </w:rPr>
        <w:tab/>
      </w:r>
    </w:p>
    <w:p w:rsidR="00C05652" w:rsidRDefault="00C05652" w:rsidP="00FE20B6">
      <w:pPr>
        <w:spacing w:line="480" w:lineRule="auto"/>
        <w:ind w:firstLine="720"/>
        <w:jc w:val="both"/>
        <w:rPr>
          <w:rFonts w:ascii="Times New Roman" w:hAnsi="Times New Roman" w:cs="Times New Roman"/>
          <w:sz w:val="24"/>
        </w:rPr>
      </w:pPr>
    </w:p>
    <w:p w:rsidR="00FE20B6" w:rsidRDefault="00FE20B6" w:rsidP="00FE20B6">
      <w:pPr>
        <w:spacing w:line="480" w:lineRule="auto"/>
        <w:ind w:firstLine="720"/>
        <w:jc w:val="both"/>
        <w:rPr>
          <w:rFonts w:ascii="Times New Roman" w:hAnsi="Times New Roman" w:cs="Times New Roman"/>
          <w:sz w:val="24"/>
        </w:rPr>
      </w:pPr>
      <w:r w:rsidRPr="00EB1581">
        <w:rPr>
          <w:rFonts w:ascii="Times New Roman" w:hAnsi="Times New Roman" w:cs="Times New Roman"/>
          <w:sz w:val="24"/>
        </w:rPr>
        <w:t xml:space="preserve">Menurut </w:t>
      </w:r>
      <w:r>
        <w:rPr>
          <w:rFonts w:ascii="Times New Roman" w:hAnsi="Times New Roman" w:cs="Times New Roman"/>
          <w:b/>
          <w:sz w:val="24"/>
        </w:rPr>
        <w:t xml:space="preserve">Mulyana </w:t>
      </w:r>
      <w:r>
        <w:rPr>
          <w:rFonts w:ascii="Times New Roman" w:hAnsi="Times New Roman" w:cs="Times New Roman"/>
          <w:sz w:val="24"/>
        </w:rPr>
        <w:t xml:space="preserve">dalam buku </w:t>
      </w:r>
      <w:r w:rsidRPr="00EB1581">
        <w:rPr>
          <w:rFonts w:ascii="Times New Roman" w:hAnsi="Times New Roman" w:cs="Times New Roman"/>
          <w:sz w:val="24"/>
        </w:rPr>
        <w:t xml:space="preserve">yang berjudul </w:t>
      </w:r>
      <w:r w:rsidRPr="00EB1581">
        <w:rPr>
          <w:rFonts w:ascii="Times New Roman" w:hAnsi="Times New Roman" w:cs="Times New Roman"/>
          <w:b/>
          <w:sz w:val="24"/>
        </w:rPr>
        <w:t>Metodologi Penelitian Kualitatif</w:t>
      </w:r>
      <w:r>
        <w:rPr>
          <w:rFonts w:ascii="Times New Roman" w:hAnsi="Times New Roman" w:cs="Times New Roman"/>
          <w:b/>
          <w:sz w:val="24"/>
          <w:lang w:val="en-US"/>
        </w:rPr>
        <w:t xml:space="preserve"> </w:t>
      </w:r>
      <w:r>
        <w:rPr>
          <w:rFonts w:ascii="Times New Roman" w:hAnsi="Times New Roman" w:cs="Times New Roman"/>
          <w:b/>
          <w:sz w:val="24"/>
        </w:rPr>
        <w:t>(2</w:t>
      </w:r>
      <w:r w:rsidRPr="00EB1581">
        <w:rPr>
          <w:rFonts w:ascii="Times New Roman" w:hAnsi="Times New Roman" w:cs="Times New Roman"/>
          <w:b/>
          <w:sz w:val="24"/>
        </w:rPr>
        <w:t>008: 71-72)</w:t>
      </w:r>
      <w:r w:rsidRPr="00EB1581">
        <w:rPr>
          <w:rFonts w:ascii="Times New Roman" w:hAnsi="Times New Roman" w:cs="Times New Roman"/>
          <w:sz w:val="24"/>
        </w:rPr>
        <w:t xml:space="preserve">adalah </w:t>
      </w:r>
      <w:r w:rsidRPr="00A17A7F">
        <w:rPr>
          <w:rFonts w:ascii="Times New Roman" w:hAnsi="Times New Roman" w:cs="Times New Roman"/>
          <w:b/>
          <w:sz w:val="24"/>
        </w:rPr>
        <w:t>Kehidupan sosial pada dasarnya adalah interaksi manusia dengan menggunakan simbol-simbol</w:t>
      </w:r>
      <w:r w:rsidRPr="00EB1581">
        <w:rPr>
          <w:rFonts w:ascii="Times New Roman" w:hAnsi="Times New Roman" w:cs="Times New Roman"/>
          <w:sz w:val="24"/>
        </w:rPr>
        <w:t xml:space="preserve">. </w:t>
      </w:r>
    </w:p>
    <w:p w:rsidR="008008F2" w:rsidRDefault="008008F2" w:rsidP="008008F2">
      <w:pPr>
        <w:spacing w:line="480" w:lineRule="auto"/>
        <w:ind w:firstLine="720"/>
        <w:jc w:val="both"/>
        <w:rPr>
          <w:rFonts w:ascii="Times New Roman" w:hAnsi="Times New Roman" w:cs="Times New Roman"/>
          <w:sz w:val="24"/>
        </w:rPr>
      </w:pPr>
      <w:r>
        <w:rPr>
          <w:rFonts w:ascii="Times New Roman" w:hAnsi="Times New Roman" w:cs="Times New Roman"/>
          <w:b/>
          <w:sz w:val="24"/>
        </w:rPr>
        <w:t xml:space="preserve">George Herbert Mead </w:t>
      </w:r>
      <w:r w:rsidRPr="00F01BB1">
        <w:rPr>
          <w:rFonts w:ascii="Times New Roman" w:hAnsi="Times New Roman" w:cs="Times New Roman"/>
          <w:b/>
          <w:sz w:val="24"/>
        </w:rPr>
        <w:t>(1863-1931)</w:t>
      </w:r>
      <w:r>
        <w:rPr>
          <w:rFonts w:ascii="Times New Roman" w:hAnsi="Times New Roman" w:cs="Times New Roman"/>
          <w:sz w:val="24"/>
        </w:rPr>
        <w:t>, dikenal sebagai pencetus awal Teori Interaksi Simbolik (</w:t>
      </w:r>
      <w:r w:rsidRPr="00B62E14">
        <w:rPr>
          <w:rFonts w:ascii="Times New Roman" w:hAnsi="Times New Roman" w:cs="Times New Roman"/>
          <w:i/>
          <w:sz w:val="24"/>
        </w:rPr>
        <w:t>Symbolic Interactionism</w:t>
      </w:r>
      <w:r>
        <w:rPr>
          <w:rFonts w:ascii="Times New Roman" w:hAnsi="Times New Roman" w:cs="Times New Roman"/>
          <w:i/>
          <w:sz w:val="24"/>
        </w:rPr>
        <w:t xml:space="preserve"> Theory</w:t>
      </w:r>
      <w:r>
        <w:rPr>
          <w:rFonts w:ascii="Times New Roman" w:hAnsi="Times New Roman" w:cs="Times New Roman"/>
          <w:sz w:val="24"/>
        </w:rPr>
        <w:t>). Dia sangat mengagumi kemampuan manusia untuk menggunakan simbol, dia menyatakan bahwa orang bertindak berdasarkan makna simbolik yang muncul didalam sebuah situasi tertentu. Sebagaimana dinyatakan oleh namanya, (</w:t>
      </w:r>
      <w:r w:rsidRPr="00B62E14">
        <w:rPr>
          <w:rFonts w:ascii="Times New Roman" w:hAnsi="Times New Roman" w:cs="Times New Roman"/>
          <w:i/>
          <w:sz w:val="24"/>
        </w:rPr>
        <w:t>Symbolic Interactionism</w:t>
      </w:r>
      <w:r>
        <w:rPr>
          <w:rFonts w:ascii="Times New Roman" w:hAnsi="Times New Roman" w:cs="Times New Roman"/>
          <w:i/>
          <w:sz w:val="24"/>
        </w:rPr>
        <w:t xml:space="preserve"> Theory</w:t>
      </w:r>
      <w:r>
        <w:rPr>
          <w:rFonts w:ascii="Times New Roman" w:hAnsi="Times New Roman" w:cs="Times New Roman"/>
          <w:sz w:val="24"/>
        </w:rPr>
        <w:t>) menekankan pada hubungan antara simbol dan interaksi.</w:t>
      </w:r>
    </w:p>
    <w:p w:rsidR="008008F2" w:rsidRDefault="008008F2" w:rsidP="008008F2">
      <w:pPr>
        <w:spacing w:line="480" w:lineRule="auto"/>
        <w:ind w:firstLine="720"/>
        <w:jc w:val="both"/>
        <w:rPr>
          <w:rFonts w:ascii="Times New Roman" w:hAnsi="Times New Roman" w:cs="Times New Roman"/>
          <w:sz w:val="24"/>
        </w:rPr>
      </w:pPr>
      <w:r w:rsidRPr="00B0359C">
        <w:rPr>
          <w:rFonts w:ascii="Times New Roman" w:hAnsi="Times New Roman" w:cs="Times New Roman"/>
          <w:sz w:val="24"/>
        </w:rPr>
        <w:t>Pemikiran-pemikiran Geroge Herbert Mead mula-mula dipengaruhi oleh teori evolusi Darwin yang menyatakan bahwa organisme terus-menerus terlibat dalam usaha menyesuaikan diri dengan lingkungannya. George Herbert Mead berpendapat</w:t>
      </w:r>
      <w:r>
        <w:rPr>
          <w:rFonts w:ascii="Times New Roman" w:hAnsi="Times New Roman" w:cs="Times New Roman"/>
          <w:sz w:val="24"/>
        </w:rPr>
        <w:t xml:space="preserve"> </w:t>
      </w:r>
      <w:r w:rsidRPr="00B0359C">
        <w:rPr>
          <w:rFonts w:ascii="Times New Roman" w:hAnsi="Times New Roman" w:cs="Times New Roman"/>
          <w:sz w:val="24"/>
        </w:rPr>
        <w:t>bahwa manusia merupakan makhluk yang paling rasional dan memiliki kesadaran akan dirinya. Di samping itu, George Herbert Mead juga menerima pandangan Darwin yang menyatakan bahwa dorongan biologis</w:t>
      </w:r>
      <w:r>
        <w:rPr>
          <w:rFonts w:ascii="Times New Roman" w:hAnsi="Times New Roman" w:cs="Times New Roman"/>
          <w:sz w:val="24"/>
        </w:rPr>
        <w:t xml:space="preserve"> </w:t>
      </w:r>
      <w:r w:rsidRPr="00B0359C">
        <w:rPr>
          <w:rFonts w:ascii="Times New Roman" w:hAnsi="Times New Roman" w:cs="Times New Roman"/>
          <w:sz w:val="24"/>
        </w:rPr>
        <w:t xml:space="preserve">memberikan motivasi bagi perilaku atau tindakan manusia, dan dorongan-dorongan tersebut mempunyai sifat sosial. Di samping itu, George Herbert Mead juga sependapat dengan Darwin yang menyatakan bahwa komunikasi adalah </w:t>
      </w:r>
      <w:r w:rsidRPr="00B0359C">
        <w:rPr>
          <w:rFonts w:ascii="Times New Roman" w:hAnsi="Times New Roman" w:cs="Times New Roman"/>
          <w:sz w:val="24"/>
        </w:rPr>
        <w:lastRenderedPageBreak/>
        <w:t>merupakan ekspresi dari perasaan George Herbert Mead juga dipengaruhi oleh idealisme Hegel dan John Dewey. Gerakan adalah suatu perbuatan yang dilakukan oleh seseorang dalam hubungannya dengan pihak lain. Sehubungan dengan ini, George Herbert Mead berpendapat bahwa manusia mempunyai kemampuan untuk menanggapi diri sendiri secara sadar, dan kemampuan tersebut memerlukan daya pikir tertentu, khususnya daya pikir reflektif. Namun, ada kalanya terjadi tindakan manusia dalam interaksi sosial munculnya reaksi secara spontan dan seolah-olah tidak melalui pemikiran dan hal ini biasa terjadi pada binatang.</w:t>
      </w:r>
    </w:p>
    <w:p w:rsidR="008008F2" w:rsidRDefault="008008F2" w:rsidP="008008F2">
      <w:pPr>
        <w:spacing w:line="480" w:lineRule="auto"/>
        <w:ind w:firstLine="720"/>
        <w:jc w:val="both"/>
        <w:rPr>
          <w:rFonts w:ascii="Times New Roman" w:hAnsi="Times New Roman" w:cs="Times New Roman"/>
          <w:sz w:val="24"/>
        </w:rPr>
      </w:pPr>
      <w:r>
        <w:rPr>
          <w:rFonts w:ascii="Times New Roman" w:hAnsi="Times New Roman" w:cs="Times New Roman"/>
          <w:b/>
          <w:sz w:val="24"/>
        </w:rPr>
        <w:t xml:space="preserve">Ralph Larossa </w:t>
      </w:r>
      <w:r>
        <w:rPr>
          <w:rFonts w:ascii="Times New Roman" w:hAnsi="Times New Roman" w:cs="Times New Roman"/>
          <w:sz w:val="24"/>
        </w:rPr>
        <w:t xml:space="preserve">dan </w:t>
      </w:r>
      <w:r>
        <w:rPr>
          <w:rFonts w:ascii="Times New Roman" w:hAnsi="Times New Roman" w:cs="Times New Roman"/>
          <w:b/>
          <w:sz w:val="24"/>
        </w:rPr>
        <w:t xml:space="preserve">Donald C. Reitzes </w:t>
      </w:r>
      <w:r>
        <w:rPr>
          <w:rFonts w:ascii="Times New Roman" w:hAnsi="Times New Roman" w:cs="Times New Roman"/>
          <w:sz w:val="24"/>
        </w:rPr>
        <w:t xml:space="preserve"> dikutip </w:t>
      </w:r>
      <w:r>
        <w:rPr>
          <w:rFonts w:ascii="Times New Roman" w:hAnsi="Times New Roman" w:cs="Times New Roman"/>
          <w:b/>
          <w:sz w:val="24"/>
        </w:rPr>
        <w:t xml:space="preserve">Richard </w:t>
      </w:r>
      <w:r>
        <w:rPr>
          <w:rFonts w:ascii="Times New Roman" w:hAnsi="Times New Roman" w:cs="Times New Roman"/>
          <w:sz w:val="24"/>
        </w:rPr>
        <w:t xml:space="preserve">dan </w:t>
      </w:r>
      <w:r>
        <w:rPr>
          <w:rFonts w:ascii="Times New Roman" w:hAnsi="Times New Roman" w:cs="Times New Roman"/>
          <w:b/>
          <w:sz w:val="24"/>
        </w:rPr>
        <w:t xml:space="preserve">Lynn </w:t>
      </w:r>
      <w:r>
        <w:rPr>
          <w:rFonts w:ascii="Times New Roman" w:hAnsi="Times New Roman" w:cs="Times New Roman"/>
          <w:sz w:val="24"/>
        </w:rPr>
        <w:t xml:space="preserve"> dalam bukunya </w:t>
      </w:r>
      <w:r>
        <w:rPr>
          <w:rFonts w:ascii="Times New Roman" w:hAnsi="Times New Roman" w:cs="Times New Roman"/>
          <w:b/>
          <w:sz w:val="24"/>
        </w:rPr>
        <w:t>Pengantar Teori Analisis dan Aplikasi</w:t>
      </w:r>
      <w:r>
        <w:rPr>
          <w:rFonts w:ascii="Times New Roman" w:hAnsi="Times New Roman" w:cs="Times New Roman"/>
          <w:sz w:val="24"/>
        </w:rPr>
        <w:t xml:space="preserve"> terjemahan </w:t>
      </w:r>
      <w:r>
        <w:rPr>
          <w:rFonts w:ascii="Times New Roman" w:hAnsi="Times New Roman" w:cs="Times New Roman"/>
          <w:b/>
          <w:sz w:val="24"/>
        </w:rPr>
        <w:t xml:space="preserve">Maria </w:t>
      </w:r>
      <w:r>
        <w:rPr>
          <w:rFonts w:ascii="Times New Roman" w:hAnsi="Times New Roman" w:cs="Times New Roman"/>
          <w:sz w:val="24"/>
        </w:rPr>
        <w:t>mengatakan bahwa interaksi simbolik adalah :</w:t>
      </w:r>
    </w:p>
    <w:p w:rsidR="008008F2" w:rsidRDefault="008008F2" w:rsidP="008008F2">
      <w:pPr>
        <w:spacing w:line="240" w:lineRule="auto"/>
        <w:ind w:left="1276" w:right="566"/>
        <w:jc w:val="both"/>
        <w:rPr>
          <w:rFonts w:ascii="Times New Roman" w:hAnsi="Times New Roman" w:cs="Times New Roman"/>
          <w:sz w:val="24"/>
        </w:rPr>
      </w:pPr>
      <w:r w:rsidRPr="00B0359C">
        <w:rPr>
          <w:rFonts w:ascii="Times New Roman" w:hAnsi="Times New Roman" w:cs="Times New Roman"/>
          <w:b/>
          <w:sz w:val="24"/>
        </w:rPr>
        <w:t>“Pada intinya..., memahami sebuah kerangka referensi untuk memahami bagaimana manusia, bersama dengan orang lainnya, menciptakan dunia simbolik dan bagaimana dunia ini, sebaliknya, membentuk perilaku manusia”. (2009:96)</w:t>
      </w:r>
    </w:p>
    <w:p w:rsidR="008008F2" w:rsidRDefault="008008F2" w:rsidP="008008F2">
      <w:pPr>
        <w:spacing w:line="480" w:lineRule="auto"/>
        <w:jc w:val="both"/>
        <w:rPr>
          <w:rFonts w:ascii="Times New Roman" w:hAnsi="Times New Roman" w:cs="Times New Roman"/>
          <w:sz w:val="24"/>
          <w:szCs w:val="24"/>
        </w:rPr>
      </w:pPr>
    </w:p>
    <w:p w:rsidR="008008F2" w:rsidRDefault="008008F2" w:rsidP="008008F2">
      <w:pPr>
        <w:spacing w:line="480" w:lineRule="auto"/>
        <w:ind w:right="-1" w:firstLine="720"/>
        <w:jc w:val="both"/>
        <w:rPr>
          <w:rFonts w:ascii="Times New Roman" w:hAnsi="Times New Roman" w:cs="Times New Roman"/>
          <w:sz w:val="24"/>
        </w:rPr>
      </w:pPr>
      <w:r>
        <w:rPr>
          <w:rFonts w:ascii="Times New Roman" w:hAnsi="Times New Roman" w:cs="Times New Roman"/>
          <w:b/>
          <w:sz w:val="24"/>
        </w:rPr>
        <w:t xml:space="preserve">Irving Zettin </w:t>
      </w:r>
      <w:r>
        <w:rPr>
          <w:rFonts w:ascii="Times New Roman" w:hAnsi="Times New Roman" w:cs="Times New Roman"/>
          <w:sz w:val="24"/>
        </w:rPr>
        <w:t xml:space="preserve">dalam bukunya yaitu </w:t>
      </w:r>
      <w:r>
        <w:rPr>
          <w:rFonts w:ascii="Times New Roman" w:hAnsi="Times New Roman" w:cs="Times New Roman"/>
          <w:b/>
          <w:sz w:val="24"/>
        </w:rPr>
        <w:t>Memahami Kembali Sosiologi</w:t>
      </w:r>
      <w:r>
        <w:rPr>
          <w:rFonts w:ascii="Times New Roman" w:hAnsi="Times New Roman" w:cs="Times New Roman"/>
          <w:sz w:val="24"/>
        </w:rPr>
        <w:t>, interaksi simbolik adalah :</w:t>
      </w:r>
    </w:p>
    <w:p w:rsidR="008008F2" w:rsidRDefault="008008F2" w:rsidP="008008F2">
      <w:pPr>
        <w:spacing w:line="240" w:lineRule="auto"/>
        <w:ind w:left="1276" w:right="566"/>
        <w:jc w:val="both"/>
        <w:rPr>
          <w:rFonts w:ascii="Times New Roman" w:hAnsi="Times New Roman" w:cs="Times New Roman"/>
          <w:b/>
          <w:sz w:val="24"/>
        </w:rPr>
      </w:pPr>
      <w:r w:rsidRPr="00E7108C">
        <w:rPr>
          <w:rFonts w:ascii="Times New Roman" w:hAnsi="Times New Roman" w:cs="Times New Roman"/>
          <w:b/>
          <w:sz w:val="24"/>
        </w:rPr>
        <w:t xml:space="preserve">“...masyarakat terdiri dari individu – individu yang memiliki kedirian mereka sendiri (yakni membuat indikasi untuk diri mereka sendiri), tindakan individu itu merupakan suatu konstruksi dan bukan sesuatu yang lepas begitu saja, yakni keberadaannya dibangun oleh individu melalui catatan dan penafsiran situasi dimana dia bertindak, sehingga kelompok atau tindakan individu yang disebabkan oleh penafsiran individu atau pertimbangan </w:t>
      </w:r>
      <w:r w:rsidRPr="00E7108C">
        <w:rPr>
          <w:rFonts w:ascii="Times New Roman" w:hAnsi="Times New Roman" w:cs="Times New Roman"/>
          <w:b/>
          <w:sz w:val="24"/>
        </w:rPr>
        <w:lastRenderedPageBreak/>
        <w:t>individu terhadap setiap tindakan yang lainnya”. (1995:332)</w:t>
      </w:r>
    </w:p>
    <w:p w:rsidR="008008F2" w:rsidRDefault="008008F2" w:rsidP="008008F2">
      <w:pPr>
        <w:spacing w:line="480" w:lineRule="auto"/>
        <w:ind w:right="-1"/>
        <w:jc w:val="both"/>
        <w:rPr>
          <w:rFonts w:ascii="Times New Roman" w:hAnsi="Times New Roman" w:cs="Times New Roman"/>
          <w:b/>
          <w:sz w:val="24"/>
        </w:rPr>
      </w:pPr>
    </w:p>
    <w:p w:rsidR="008008F2" w:rsidRDefault="008008F2" w:rsidP="008008F2">
      <w:pPr>
        <w:spacing w:line="480" w:lineRule="auto"/>
        <w:ind w:right="-1" w:firstLine="720"/>
        <w:jc w:val="both"/>
        <w:rPr>
          <w:rFonts w:ascii="Times New Roman" w:hAnsi="Times New Roman" w:cs="Times New Roman"/>
          <w:sz w:val="24"/>
        </w:rPr>
      </w:pPr>
      <w:r w:rsidRPr="00E600E7">
        <w:rPr>
          <w:rFonts w:ascii="Times New Roman" w:hAnsi="Times New Roman" w:cs="Times New Roman"/>
          <w:b/>
          <w:sz w:val="24"/>
        </w:rPr>
        <w:t>Blummer</w:t>
      </w:r>
      <w:r>
        <w:rPr>
          <w:rFonts w:ascii="Times New Roman" w:hAnsi="Times New Roman" w:cs="Times New Roman"/>
          <w:sz w:val="24"/>
        </w:rPr>
        <w:t xml:space="preserve"> dikutip </w:t>
      </w:r>
      <w:r w:rsidRPr="00E600E7">
        <w:rPr>
          <w:rFonts w:ascii="Times New Roman" w:hAnsi="Times New Roman" w:cs="Times New Roman"/>
          <w:b/>
          <w:sz w:val="24"/>
        </w:rPr>
        <w:t>Richard dan Lynn</w:t>
      </w:r>
      <w:r>
        <w:rPr>
          <w:rFonts w:ascii="Times New Roman" w:hAnsi="Times New Roman" w:cs="Times New Roman"/>
          <w:sz w:val="24"/>
        </w:rPr>
        <w:t xml:space="preserve"> dalam bukunya </w:t>
      </w:r>
      <w:r w:rsidRPr="00E600E7">
        <w:rPr>
          <w:rFonts w:ascii="Times New Roman" w:hAnsi="Times New Roman" w:cs="Times New Roman"/>
          <w:b/>
          <w:sz w:val="24"/>
        </w:rPr>
        <w:t>Pengantar Teori Analisis dan Aplikasi</w:t>
      </w:r>
      <w:r>
        <w:rPr>
          <w:rFonts w:ascii="Times New Roman" w:hAnsi="Times New Roman" w:cs="Times New Roman"/>
          <w:sz w:val="24"/>
        </w:rPr>
        <w:t>, terjemahan Maria mengungkapkan tiga premis yang mendasari pemikiran teori interaksi simbolik, yaitu :</w:t>
      </w:r>
    </w:p>
    <w:p w:rsidR="008008F2" w:rsidRPr="002C1C78" w:rsidRDefault="008008F2" w:rsidP="008008F2">
      <w:pPr>
        <w:pStyle w:val="ListParagraph"/>
        <w:numPr>
          <w:ilvl w:val="0"/>
          <w:numId w:val="37"/>
        </w:numPr>
        <w:spacing w:line="240" w:lineRule="auto"/>
        <w:ind w:right="-1"/>
        <w:jc w:val="both"/>
        <w:rPr>
          <w:rFonts w:ascii="Times New Roman" w:hAnsi="Times New Roman" w:cs="Times New Roman"/>
          <w:b/>
          <w:sz w:val="24"/>
        </w:rPr>
      </w:pPr>
      <w:r w:rsidRPr="002C1C78">
        <w:rPr>
          <w:rFonts w:ascii="Times New Roman" w:hAnsi="Times New Roman" w:cs="Times New Roman"/>
          <w:b/>
          <w:sz w:val="24"/>
        </w:rPr>
        <w:t>Manusia bertindak terhadap sesuatu berdasarkan makna – makna yang ada pada sesuatu itu bagi mereka</w:t>
      </w:r>
    </w:p>
    <w:p w:rsidR="008008F2" w:rsidRPr="002C1C78" w:rsidRDefault="008008F2" w:rsidP="008008F2">
      <w:pPr>
        <w:pStyle w:val="ListParagraph"/>
        <w:numPr>
          <w:ilvl w:val="0"/>
          <w:numId w:val="37"/>
        </w:numPr>
        <w:spacing w:line="240" w:lineRule="auto"/>
        <w:ind w:right="-1"/>
        <w:jc w:val="both"/>
        <w:rPr>
          <w:rFonts w:ascii="Times New Roman" w:hAnsi="Times New Roman" w:cs="Times New Roman"/>
          <w:b/>
          <w:sz w:val="24"/>
        </w:rPr>
      </w:pPr>
      <w:r w:rsidRPr="002C1C78">
        <w:rPr>
          <w:rFonts w:ascii="Times New Roman" w:hAnsi="Times New Roman" w:cs="Times New Roman"/>
          <w:b/>
          <w:sz w:val="24"/>
        </w:rPr>
        <w:t>Makna diciptakan dalam interaksi antar manusia</w:t>
      </w:r>
    </w:p>
    <w:p w:rsidR="008008F2" w:rsidRPr="002C1C78" w:rsidRDefault="008008F2" w:rsidP="008008F2">
      <w:pPr>
        <w:pStyle w:val="ListParagraph"/>
        <w:numPr>
          <w:ilvl w:val="0"/>
          <w:numId w:val="37"/>
        </w:numPr>
        <w:spacing w:line="240" w:lineRule="auto"/>
        <w:ind w:right="-1"/>
        <w:jc w:val="both"/>
        <w:rPr>
          <w:rFonts w:ascii="Times New Roman" w:hAnsi="Times New Roman" w:cs="Times New Roman"/>
          <w:b/>
          <w:sz w:val="24"/>
        </w:rPr>
      </w:pPr>
      <w:r w:rsidRPr="002C1C78">
        <w:rPr>
          <w:rFonts w:ascii="Times New Roman" w:hAnsi="Times New Roman" w:cs="Times New Roman"/>
          <w:b/>
          <w:sz w:val="24"/>
        </w:rPr>
        <w:t>Makna dimodifikasi melalui proses interpretatif</w:t>
      </w:r>
    </w:p>
    <w:p w:rsidR="008008F2" w:rsidRPr="002C1C78" w:rsidRDefault="008008F2" w:rsidP="008008F2">
      <w:pPr>
        <w:pStyle w:val="ListParagraph"/>
        <w:spacing w:line="240" w:lineRule="auto"/>
        <w:ind w:right="-1"/>
        <w:jc w:val="both"/>
        <w:rPr>
          <w:rFonts w:ascii="Times New Roman" w:hAnsi="Times New Roman" w:cs="Times New Roman"/>
          <w:b/>
          <w:sz w:val="24"/>
        </w:rPr>
      </w:pPr>
      <w:r w:rsidRPr="002C1C78">
        <w:rPr>
          <w:rFonts w:ascii="Times New Roman" w:hAnsi="Times New Roman" w:cs="Times New Roman"/>
          <w:b/>
          <w:sz w:val="24"/>
        </w:rPr>
        <w:t>(2009:99)</w:t>
      </w:r>
    </w:p>
    <w:p w:rsidR="008008F2" w:rsidRDefault="008008F2" w:rsidP="008008F2">
      <w:pPr>
        <w:spacing w:line="480" w:lineRule="auto"/>
        <w:ind w:right="-1" w:firstLine="720"/>
        <w:jc w:val="both"/>
        <w:rPr>
          <w:rFonts w:ascii="Times New Roman" w:hAnsi="Times New Roman" w:cs="Times New Roman"/>
          <w:sz w:val="24"/>
        </w:rPr>
      </w:pPr>
    </w:p>
    <w:p w:rsidR="008008F2" w:rsidRDefault="008008F2" w:rsidP="008008F2">
      <w:pPr>
        <w:spacing w:line="480" w:lineRule="auto"/>
        <w:ind w:right="-1" w:firstLine="720"/>
        <w:jc w:val="both"/>
        <w:rPr>
          <w:rFonts w:ascii="Times New Roman" w:hAnsi="Times New Roman" w:cs="Times New Roman"/>
          <w:sz w:val="24"/>
        </w:rPr>
      </w:pPr>
      <w:r>
        <w:rPr>
          <w:rFonts w:ascii="Times New Roman" w:hAnsi="Times New Roman" w:cs="Times New Roman"/>
          <w:sz w:val="24"/>
        </w:rPr>
        <w:t>Secara teoritis Interaksi Simbolik (</w:t>
      </w:r>
      <w:r w:rsidRPr="00B62E14">
        <w:rPr>
          <w:rFonts w:ascii="Times New Roman" w:hAnsi="Times New Roman" w:cs="Times New Roman"/>
          <w:i/>
          <w:sz w:val="24"/>
        </w:rPr>
        <w:t>Symbolic Interactionism</w:t>
      </w:r>
      <w:r>
        <w:rPr>
          <w:rFonts w:ascii="Times New Roman" w:hAnsi="Times New Roman" w:cs="Times New Roman"/>
          <w:i/>
          <w:sz w:val="24"/>
        </w:rPr>
        <w:t xml:space="preserve"> Theory</w:t>
      </w:r>
      <w:r>
        <w:rPr>
          <w:rFonts w:ascii="Times New Roman" w:hAnsi="Times New Roman" w:cs="Times New Roman"/>
          <w:sz w:val="24"/>
        </w:rPr>
        <w:t>), dalam kehidupan sosial pada dasarnya adalah “ interaksi manusia dengan menggunakan simbol – simbol”. Mereka tertarik pada cara manusia menggunakan simbol – simbol yang mempresentasikan apa yang mereka maksudkan untuk berkomunikasi dengan sesamanya, dan juga pengaruh yang ditimbulkan penafsiran atas simbol – simbol ini berlaku terhadap prilaku pihak – pihak yang terlibat dalam interaksi sosial.</w:t>
      </w:r>
    </w:p>
    <w:p w:rsidR="008008F2" w:rsidRDefault="008008F2" w:rsidP="008008F2">
      <w:pPr>
        <w:spacing w:line="480" w:lineRule="auto"/>
        <w:ind w:right="-1"/>
        <w:jc w:val="both"/>
        <w:rPr>
          <w:rFonts w:ascii="Times New Roman" w:hAnsi="Times New Roman" w:cs="Times New Roman"/>
          <w:sz w:val="24"/>
        </w:rPr>
      </w:pPr>
      <w:r>
        <w:rPr>
          <w:rFonts w:ascii="Times New Roman" w:hAnsi="Times New Roman" w:cs="Times New Roman"/>
          <w:sz w:val="24"/>
        </w:rPr>
        <w:tab/>
        <w:t xml:space="preserve">Perspektif interaksi simbolik barusan memahami prilaku manusia dari sudut pandang subjek. Perspektif ini menyarankan bahwa prilaku manusia harus dilihat sebagai proses yang memungkinkan manusia membentuk dan mengatur prilaku mereka dengan mempertimbangkan ekspetasi orang lain yang menjadi mitra interaksi mereka. Definisi yang mereka berikan kepada orang lain, situasi, objek, dan bahkan diri mereka sendirilah yang menentukan prilaku mereka. </w:t>
      </w:r>
      <w:r>
        <w:rPr>
          <w:rFonts w:ascii="Times New Roman" w:hAnsi="Times New Roman" w:cs="Times New Roman"/>
          <w:sz w:val="24"/>
        </w:rPr>
        <w:lastRenderedPageBreak/>
        <w:t>Prilaku mereka tidak dapat digolongkan sebagai kebutuhan, dorongan implus, tuntutan budaya, atau tuntutan peran. Manusia bertindak hanya berdasarkan definisi atau penafsiran mereka atas objek – objek disekeliling mereka.</w:t>
      </w:r>
    </w:p>
    <w:p w:rsidR="00C05652" w:rsidRDefault="00C0565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p>
    <w:p w:rsidR="008008F2" w:rsidRDefault="008008F2" w:rsidP="00FE20B6">
      <w:pPr>
        <w:spacing w:line="480" w:lineRule="auto"/>
        <w:ind w:firstLine="720"/>
        <w:jc w:val="both"/>
        <w:rPr>
          <w:rFonts w:ascii="Times New Roman" w:hAnsi="Times New Roman" w:cs="Times New Roman"/>
          <w:sz w:val="24"/>
        </w:rPr>
      </w:pPr>
      <w:bookmarkStart w:id="0" w:name="_GoBack"/>
      <w:bookmarkEnd w:id="0"/>
    </w:p>
    <w:p w:rsidR="00025E35" w:rsidRPr="00025E35" w:rsidRDefault="008008F2" w:rsidP="00025E35">
      <w:pPr>
        <w:spacing w:line="480" w:lineRule="auto"/>
        <w:ind w:right="-1"/>
        <w:jc w:val="both"/>
        <w:rPr>
          <w:rFonts w:ascii="Times New Roman" w:hAnsi="Times New Roman" w:cs="Times New Roman"/>
          <w:sz w:val="24"/>
          <w:lang w:val="en-US"/>
        </w:rPr>
      </w:pPr>
      <w:r>
        <w:rPr>
          <w:rFonts w:ascii="Times New Roman" w:hAnsi="Times New Roman" w:cs="Times New Roman"/>
          <w:noProof/>
          <w:sz w:val="24"/>
          <w:lang w:val="en-US" w:eastAsia="zh-TW"/>
        </w:rPr>
        <w:lastRenderedPageBreak/>
        <w:pict>
          <v:shape id="_x0000_s1031" type="#_x0000_t202" style="position:absolute;left:0;text-align:left;margin-left:0;margin-top:0;width:186.35pt;height:110.6pt;z-index:251665408;mso-width-percent:400;mso-height-percent:200;mso-position-horizontal:center;mso-width-percent:400;mso-height-percent:200;mso-width-relative:margin;mso-height-relative:margin" filled="f" stroked="f">
            <v:textbox style="mso-fit-shape-to-text:t">
              <w:txbxContent>
                <w:p w:rsidR="00025E35" w:rsidRPr="00025E35" w:rsidRDefault="00025E35" w:rsidP="00025E35">
                  <w:pPr>
                    <w:jc w:val="center"/>
                    <w:rPr>
                      <w:rFonts w:ascii="Times New Roman" w:hAnsi="Times New Roman" w:cs="Times New Roman"/>
                      <w:b/>
                      <w:sz w:val="24"/>
                      <w:lang w:val="en-US"/>
                    </w:rPr>
                  </w:pPr>
                  <w:proofErr w:type="gramStart"/>
                  <w:r w:rsidRPr="00025E35">
                    <w:rPr>
                      <w:rFonts w:ascii="Times New Roman" w:hAnsi="Times New Roman" w:cs="Times New Roman"/>
                      <w:b/>
                      <w:sz w:val="24"/>
                      <w:lang w:val="en-US"/>
                    </w:rPr>
                    <w:t>Bagan 2.2.</w:t>
                  </w:r>
                  <w:proofErr w:type="gramEnd"/>
                </w:p>
                <w:p w:rsidR="00025E35" w:rsidRPr="00025E35" w:rsidRDefault="00025E35" w:rsidP="00025E35">
                  <w:pPr>
                    <w:jc w:val="center"/>
                    <w:rPr>
                      <w:rFonts w:ascii="Times New Roman" w:hAnsi="Times New Roman" w:cs="Times New Roman"/>
                      <w:b/>
                      <w:sz w:val="24"/>
                      <w:lang w:val="en-US"/>
                    </w:rPr>
                  </w:pPr>
                  <w:r w:rsidRPr="00025E35">
                    <w:rPr>
                      <w:rFonts w:ascii="Times New Roman" w:hAnsi="Times New Roman" w:cs="Times New Roman"/>
                      <w:b/>
                      <w:sz w:val="24"/>
                      <w:lang w:val="en-US"/>
                    </w:rPr>
                    <w:t>Kerangka Pemikiran</w:t>
                  </w:r>
                </w:p>
              </w:txbxContent>
            </v:textbox>
          </v:shape>
        </w:pict>
      </w:r>
    </w:p>
    <w:p w:rsidR="00131CD6" w:rsidRDefault="00131CD6" w:rsidP="00131CD6">
      <w:pPr>
        <w:spacing w:line="480" w:lineRule="auto"/>
        <w:ind w:right="-1"/>
        <w:jc w:val="both"/>
        <w:rPr>
          <w:rFonts w:ascii="Times New Roman" w:hAnsi="Times New Roman" w:cs="Times New Roman"/>
          <w:sz w:val="24"/>
          <w:lang w:val="en-US"/>
        </w:rPr>
      </w:pPr>
    </w:p>
    <w:p w:rsidR="00131CD6" w:rsidRDefault="00C05652" w:rsidP="00131CD6">
      <w:pPr>
        <w:spacing w:line="480" w:lineRule="auto"/>
        <w:ind w:right="-1"/>
        <w:jc w:val="both"/>
        <w:rPr>
          <w:rFonts w:ascii="Times New Roman" w:hAnsi="Times New Roman" w:cs="Times New Roman"/>
          <w:sz w:val="24"/>
          <w:lang w:val="en-US"/>
        </w:rPr>
      </w:pPr>
      <w:r>
        <w:rPr>
          <w:rFonts w:ascii="Times New Roman" w:hAnsi="Times New Roman" w:cs="Times New Roman"/>
          <w:noProof/>
          <w:sz w:val="24"/>
          <w:lang w:eastAsia="id-ID"/>
        </w:rPr>
        <w:drawing>
          <wp:inline distT="0" distB="0" distL="0" distR="0">
            <wp:extent cx="5039995" cy="3448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PEMIKIR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9995" cy="3448685"/>
                    </a:xfrm>
                    <a:prstGeom prst="rect">
                      <a:avLst/>
                    </a:prstGeom>
                  </pic:spPr>
                </pic:pic>
              </a:graphicData>
            </a:graphic>
          </wp:inline>
        </w:drawing>
      </w:r>
    </w:p>
    <w:p w:rsidR="00130550" w:rsidRPr="00C05652" w:rsidRDefault="00130550" w:rsidP="00B25239">
      <w:pPr>
        <w:spacing w:line="480" w:lineRule="auto"/>
        <w:jc w:val="both"/>
        <w:rPr>
          <w:rFonts w:ascii="Times New Roman" w:hAnsi="Times New Roman"/>
          <w:b/>
          <w:sz w:val="24"/>
          <w:szCs w:val="24"/>
        </w:rPr>
      </w:pPr>
    </w:p>
    <w:p w:rsidR="00813DBF" w:rsidRPr="00C05652" w:rsidRDefault="00130550" w:rsidP="00B25239">
      <w:pPr>
        <w:spacing w:line="480" w:lineRule="auto"/>
        <w:jc w:val="both"/>
        <w:rPr>
          <w:rFonts w:ascii="Times New Roman" w:eastAsia="Calibri" w:hAnsi="Times New Roman" w:cs="Times New Roman"/>
          <w:b/>
          <w:sz w:val="24"/>
          <w:szCs w:val="24"/>
        </w:rPr>
      </w:pPr>
      <w:proofErr w:type="gramStart"/>
      <w:r>
        <w:rPr>
          <w:rFonts w:ascii="Times New Roman" w:hAnsi="Times New Roman"/>
          <w:b/>
          <w:sz w:val="24"/>
          <w:szCs w:val="24"/>
          <w:lang w:val="en-US"/>
        </w:rPr>
        <w:t>Sumber :</w:t>
      </w:r>
      <w:proofErr w:type="gramEnd"/>
      <w:r>
        <w:rPr>
          <w:rFonts w:ascii="Times New Roman" w:hAnsi="Times New Roman"/>
          <w:b/>
          <w:sz w:val="24"/>
          <w:szCs w:val="24"/>
          <w:lang w:val="en-US"/>
        </w:rPr>
        <w:t xml:space="preserve"> </w:t>
      </w:r>
      <w:r w:rsidR="00C05652">
        <w:rPr>
          <w:rFonts w:ascii="Times New Roman" w:hAnsi="Times New Roman"/>
          <w:b/>
          <w:sz w:val="24"/>
          <w:szCs w:val="24"/>
        </w:rPr>
        <w:t>George Herbert Mead (1937)</w:t>
      </w:r>
    </w:p>
    <w:sectPr w:rsidR="00813DBF" w:rsidRPr="00C05652" w:rsidSect="00D9772D">
      <w:head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88" w:rsidRDefault="00586F88" w:rsidP="007F079F">
      <w:pPr>
        <w:spacing w:after="0" w:line="240" w:lineRule="auto"/>
      </w:pPr>
      <w:r>
        <w:separator/>
      </w:r>
    </w:p>
  </w:endnote>
  <w:endnote w:type="continuationSeparator" w:id="0">
    <w:p w:rsidR="00586F88" w:rsidRDefault="00586F88" w:rsidP="007F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88" w:rsidRDefault="00586F88" w:rsidP="007F079F">
      <w:pPr>
        <w:spacing w:after="0" w:line="240" w:lineRule="auto"/>
      </w:pPr>
      <w:r>
        <w:separator/>
      </w:r>
    </w:p>
  </w:footnote>
  <w:footnote w:type="continuationSeparator" w:id="0">
    <w:p w:rsidR="00586F88" w:rsidRDefault="00586F88" w:rsidP="007F0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967980"/>
      <w:docPartObj>
        <w:docPartGallery w:val="Page Numbers (Top of Page)"/>
        <w:docPartUnique/>
      </w:docPartObj>
    </w:sdtPr>
    <w:sdtEndPr>
      <w:rPr>
        <w:noProof/>
      </w:rPr>
    </w:sdtEndPr>
    <w:sdtContent>
      <w:p w:rsidR="00987322" w:rsidRDefault="008008F2">
        <w:pPr>
          <w:pStyle w:val="Header"/>
          <w:jc w:val="right"/>
        </w:pPr>
        <w:r>
          <w:fldChar w:fldCharType="begin"/>
        </w:r>
        <w:r>
          <w:instrText xml:space="preserve"> PAGE   \* MERGEFORMAT </w:instrText>
        </w:r>
        <w:r>
          <w:fldChar w:fldCharType="separate"/>
        </w:r>
        <w:r>
          <w:rPr>
            <w:noProof/>
          </w:rPr>
          <w:t>38</w:t>
        </w:r>
        <w:r>
          <w:rPr>
            <w:noProof/>
          </w:rPr>
          <w:fldChar w:fldCharType="end"/>
        </w:r>
      </w:p>
    </w:sdtContent>
  </w:sdt>
  <w:p w:rsidR="00987322" w:rsidRDefault="00987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310"/>
    <w:multiLevelType w:val="hybridMultilevel"/>
    <w:tmpl w:val="0E24E142"/>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CD60A6"/>
    <w:multiLevelType w:val="multilevel"/>
    <w:tmpl w:val="36361D64"/>
    <w:lvl w:ilvl="0">
      <w:start w:val="1"/>
      <w:numFmt w:val="decimal"/>
      <w:lvlText w:val="%1."/>
      <w:lvlJc w:val="left"/>
      <w:pPr>
        <w:ind w:left="1800" w:hanging="360"/>
      </w:pPr>
    </w:lvl>
    <w:lvl w:ilvl="1">
      <w:start w:val="1"/>
      <w:numFmt w:val="decimal"/>
      <w:isLgl/>
      <w:lvlText w:val="%1.%2"/>
      <w:lvlJc w:val="left"/>
      <w:pPr>
        <w:ind w:left="2160" w:hanging="720"/>
      </w:pPr>
    </w:lvl>
    <w:lvl w:ilvl="2">
      <w:start w:val="2"/>
      <w:numFmt w:val="decimal"/>
      <w:isLgl/>
      <w:lvlText w:val="%1.%2.%3"/>
      <w:lvlJc w:val="left"/>
      <w:pPr>
        <w:ind w:left="2160" w:hanging="720"/>
      </w:pPr>
    </w:lvl>
    <w:lvl w:ilvl="3">
      <w:start w:val="4"/>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
    <w:nsid w:val="097510E9"/>
    <w:multiLevelType w:val="hybridMultilevel"/>
    <w:tmpl w:val="E24C2668"/>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3">
    <w:nsid w:val="10B474C4"/>
    <w:multiLevelType w:val="hybridMultilevel"/>
    <w:tmpl w:val="46E64B86"/>
    <w:lvl w:ilvl="0" w:tplc="EC680BE6">
      <w:start w:val="1"/>
      <w:numFmt w:val="decimal"/>
      <w:lvlText w:val="%1."/>
      <w:lvlJc w:val="left"/>
      <w:pPr>
        <w:ind w:left="720" w:hanging="360"/>
      </w:pPr>
      <w:rPr>
        <w:rFonts w:ascii="Times New Roman" w:eastAsia="Times New Roman" w:hAnsi="Times New Roman" w:cs="Times New Roman" w:hint="default"/>
        <w:b w:val="0"/>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403E2B"/>
    <w:multiLevelType w:val="hybridMultilevel"/>
    <w:tmpl w:val="6F6AA55A"/>
    <w:lvl w:ilvl="0" w:tplc="937C8E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07085"/>
    <w:multiLevelType w:val="hybridMultilevel"/>
    <w:tmpl w:val="CEFAE1E2"/>
    <w:lvl w:ilvl="0" w:tplc="95A68C1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5D6E7F"/>
    <w:multiLevelType w:val="hybridMultilevel"/>
    <w:tmpl w:val="79A08C26"/>
    <w:lvl w:ilvl="0" w:tplc="109A62DC">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0020CC"/>
    <w:multiLevelType w:val="hybridMultilevel"/>
    <w:tmpl w:val="D5F00BD4"/>
    <w:lvl w:ilvl="0" w:tplc="4774BA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233E96"/>
    <w:multiLevelType w:val="hybridMultilevel"/>
    <w:tmpl w:val="E4485A0A"/>
    <w:lvl w:ilvl="0" w:tplc="10667438">
      <w:start w:val="1"/>
      <w:numFmt w:val="decimal"/>
      <w:lvlText w:val="2.%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1CE2119"/>
    <w:multiLevelType w:val="hybridMultilevel"/>
    <w:tmpl w:val="347E33A4"/>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25DAE"/>
    <w:multiLevelType w:val="hybridMultilevel"/>
    <w:tmpl w:val="DF00C06C"/>
    <w:lvl w:ilvl="0" w:tplc="AC76B56E">
      <w:start w:val="1"/>
      <w:numFmt w:val="decimal"/>
      <w:lvlText w:val="2.3.%1."/>
      <w:lvlJc w:val="left"/>
      <w:pPr>
        <w:ind w:left="720" w:hanging="360"/>
      </w:pPr>
      <w:rPr>
        <w:rFonts w:ascii="Times New Roman" w:eastAsia="Times New Roman" w:hAnsi="Times New Roman" w:cs="Times New Roman" w:hint="default"/>
        <w:i w:val="0"/>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AE2F05"/>
    <w:multiLevelType w:val="hybridMultilevel"/>
    <w:tmpl w:val="99B06538"/>
    <w:lvl w:ilvl="0" w:tplc="B33C7A74">
      <w:start w:val="1"/>
      <w:numFmt w:val="decimal"/>
      <w:lvlText w:val="2.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33739"/>
    <w:multiLevelType w:val="hybridMultilevel"/>
    <w:tmpl w:val="66B25812"/>
    <w:lvl w:ilvl="0" w:tplc="6C205F4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11E8B"/>
    <w:multiLevelType w:val="multilevel"/>
    <w:tmpl w:val="39D030CE"/>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8D74B8D"/>
    <w:multiLevelType w:val="hybridMultilevel"/>
    <w:tmpl w:val="A9F807BE"/>
    <w:lvl w:ilvl="0" w:tplc="444A42A8">
      <w:start w:val="1"/>
      <w:numFmt w:val="decimal"/>
      <w:lvlText w:val="2.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819C6"/>
    <w:multiLevelType w:val="hybridMultilevel"/>
    <w:tmpl w:val="403A8446"/>
    <w:lvl w:ilvl="0" w:tplc="552284D4">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829F7"/>
    <w:multiLevelType w:val="hybridMultilevel"/>
    <w:tmpl w:val="E98E6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7">
    <w:nsid w:val="434F02AD"/>
    <w:multiLevelType w:val="hybridMultilevel"/>
    <w:tmpl w:val="92A8C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355EF5"/>
    <w:multiLevelType w:val="hybridMultilevel"/>
    <w:tmpl w:val="72BE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40C1B"/>
    <w:multiLevelType w:val="hybridMultilevel"/>
    <w:tmpl w:val="4C801C8C"/>
    <w:lvl w:ilvl="0" w:tplc="32288F78">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DB03CC"/>
    <w:multiLevelType w:val="hybridMultilevel"/>
    <w:tmpl w:val="8E386880"/>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5667D9"/>
    <w:multiLevelType w:val="hybridMultilevel"/>
    <w:tmpl w:val="8BFE2DF2"/>
    <w:lvl w:ilvl="0" w:tplc="937C8E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E6F4A"/>
    <w:multiLevelType w:val="hybridMultilevel"/>
    <w:tmpl w:val="75E66B1A"/>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23">
    <w:nsid w:val="59B53D0E"/>
    <w:multiLevelType w:val="hybridMultilevel"/>
    <w:tmpl w:val="7FAC7EE6"/>
    <w:lvl w:ilvl="0" w:tplc="F9667104">
      <w:start w:val="1"/>
      <w:numFmt w:val="decimal"/>
      <w:lvlText w:val="2.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FB2966"/>
    <w:multiLevelType w:val="hybridMultilevel"/>
    <w:tmpl w:val="EEA83C86"/>
    <w:lvl w:ilvl="0" w:tplc="A15E0C34">
      <w:start w:val="1"/>
      <w:numFmt w:val="decimal"/>
      <w:lvlText w:val="2.3.3.%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503CCB"/>
    <w:multiLevelType w:val="hybridMultilevel"/>
    <w:tmpl w:val="E9421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21509A7"/>
    <w:multiLevelType w:val="hybridMultilevel"/>
    <w:tmpl w:val="5FD844F6"/>
    <w:lvl w:ilvl="0" w:tplc="22126C36">
      <w:start w:val="1"/>
      <w:numFmt w:val="decimal"/>
      <w:lvlText w:val="2.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328429F"/>
    <w:multiLevelType w:val="hybridMultilevel"/>
    <w:tmpl w:val="228481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70465C"/>
    <w:multiLevelType w:val="hybridMultilevel"/>
    <w:tmpl w:val="FE36FFFA"/>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29">
    <w:nsid w:val="69246A78"/>
    <w:multiLevelType w:val="multilevel"/>
    <w:tmpl w:val="F9F490EA"/>
    <w:lvl w:ilvl="0">
      <w:start w:val="1"/>
      <w:numFmt w:val="decimal"/>
      <w:lvlText w:val="%1."/>
      <w:lvlJc w:val="left"/>
      <w:pPr>
        <w:ind w:left="1800" w:hanging="360"/>
      </w:pPr>
      <w:rPr>
        <w:rFonts w:cs="Times New Roman" w:hint="default"/>
      </w:rPr>
    </w:lvl>
    <w:lvl w:ilvl="1">
      <w:start w:val="7"/>
      <w:numFmt w:val="decimal"/>
      <w:isLgl/>
      <w:lvlText w:val="%1.%2."/>
      <w:lvlJc w:val="left"/>
      <w:pPr>
        <w:ind w:left="2040" w:hanging="6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30">
    <w:nsid w:val="69A64C18"/>
    <w:multiLevelType w:val="hybridMultilevel"/>
    <w:tmpl w:val="F04652EE"/>
    <w:lvl w:ilvl="0" w:tplc="0409000F">
      <w:start w:val="1"/>
      <w:numFmt w:val="decimal"/>
      <w:lvlText w:val="%1."/>
      <w:lvlJc w:val="left"/>
      <w:pPr>
        <w:ind w:left="1160" w:hanging="360"/>
      </w:pPr>
      <w:rPr>
        <w:rFonts w:cs="Times New Roman"/>
      </w:rPr>
    </w:lvl>
    <w:lvl w:ilvl="1" w:tplc="04090019" w:tentative="1">
      <w:start w:val="1"/>
      <w:numFmt w:val="lowerLetter"/>
      <w:lvlText w:val="%2."/>
      <w:lvlJc w:val="left"/>
      <w:pPr>
        <w:ind w:left="1880" w:hanging="360"/>
      </w:pPr>
      <w:rPr>
        <w:rFonts w:cs="Times New Roman"/>
      </w:rPr>
    </w:lvl>
    <w:lvl w:ilvl="2" w:tplc="0409001B" w:tentative="1">
      <w:start w:val="1"/>
      <w:numFmt w:val="lowerRoman"/>
      <w:lvlText w:val="%3."/>
      <w:lvlJc w:val="right"/>
      <w:pPr>
        <w:ind w:left="2600" w:hanging="180"/>
      </w:pPr>
      <w:rPr>
        <w:rFonts w:cs="Times New Roman"/>
      </w:rPr>
    </w:lvl>
    <w:lvl w:ilvl="3" w:tplc="0409000F" w:tentative="1">
      <w:start w:val="1"/>
      <w:numFmt w:val="decimal"/>
      <w:lvlText w:val="%4."/>
      <w:lvlJc w:val="left"/>
      <w:pPr>
        <w:ind w:left="3320" w:hanging="360"/>
      </w:pPr>
      <w:rPr>
        <w:rFonts w:cs="Times New Roman"/>
      </w:rPr>
    </w:lvl>
    <w:lvl w:ilvl="4" w:tplc="04090019" w:tentative="1">
      <w:start w:val="1"/>
      <w:numFmt w:val="lowerLetter"/>
      <w:lvlText w:val="%5."/>
      <w:lvlJc w:val="left"/>
      <w:pPr>
        <w:ind w:left="4040" w:hanging="360"/>
      </w:pPr>
      <w:rPr>
        <w:rFonts w:cs="Times New Roman"/>
      </w:rPr>
    </w:lvl>
    <w:lvl w:ilvl="5" w:tplc="0409001B" w:tentative="1">
      <w:start w:val="1"/>
      <w:numFmt w:val="lowerRoman"/>
      <w:lvlText w:val="%6."/>
      <w:lvlJc w:val="right"/>
      <w:pPr>
        <w:ind w:left="4760" w:hanging="180"/>
      </w:pPr>
      <w:rPr>
        <w:rFonts w:cs="Times New Roman"/>
      </w:rPr>
    </w:lvl>
    <w:lvl w:ilvl="6" w:tplc="0409000F" w:tentative="1">
      <w:start w:val="1"/>
      <w:numFmt w:val="decimal"/>
      <w:lvlText w:val="%7."/>
      <w:lvlJc w:val="left"/>
      <w:pPr>
        <w:ind w:left="5480" w:hanging="360"/>
      </w:pPr>
      <w:rPr>
        <w:rFonts w:cs="Times New Roman"/>
      </w:rPr>
    </w:lvl>
    <w:lvl w:ilvl="7" w:tplc="04090019" w:tentative="1">
      <w:start w:val="1"/>
      <w:numFmt w:val="lowerLetter"/>
      <w:lvlText w:val="%8."/>
      <w:lvlJc w:val="left"/>
      <w:pPr>
        <w:ind w:left="6200" w:hanging="360"/>
      </w:pPr>
      <w:rPr>
        <w:rFonts w:cs="Times New Roman"/>
      </w:rPr>
    </w:lvl>
    <w:lvl w:ilvl="8" w:tplc="0409001B" w:tentative="1">
      <w:start w:val="1"/>
      <w:numFmt w:val="lowerRoman"/>
      <w:lvlText w:val="%9."/>
      <w:lvlJc w:val="right"/>
      <w:pPr>
        <w:ind w:left="6920" w:hanging="180"/>
      </w:pPr>
      <w:rPr>
        <w:rFonts w:cs="Times New Roman"/>
      </w:rPr>
    </w:lvl>
  </w:abstractNum>
  <w:abstractNum w:abstractNumId="31">
    <w:nsid w:val="6A1A2599"/>
    <w:multiLevelType w:val="hybridMultilevel"/>
    <w:tmpl w:val="8F36B086"/>
    <w:lvl w:ilvl="0" w:tplc="F126C972">
      <w:start w:val="1"/>
      <w:numFmt w:val="decimal"/>
      <w:lvlText w:val="%1."/>
      <w:lvlJc w:val="left"/>
      <w:pPr>
        <w:ind w:left="2070" w:hanging="360"/>
      </w:pPr>
      <w:rPr>
        <w:rFonts w:cs="Times New Roman" w:hint="default"/>
      </w:rPr>
    </w:lvl>
    <w:lvl w:ilvl="1" w:tplc="04090019">
      <w:start w:val="1"/>
      <w:numFmt w:val="lowerLetter"/>
      <w:lvlText w:val="%2."/>
      <w:lvlJc w:val="left"/>
      <w:pPr>
        <w:ind w:left="2790" w:hanging="360"/>
      </w:pPr>
      <w:rPr>
        <w:rFonts w:cs="Times New Roman"/>
      </w:rPr>
    </w:lvl>
    <w:lvl w:ilvl="2" w:tplc="0409001B">
      <w:start w:val="1"/>
      <w:numFmt w:val="lowerRoman"/>
      <w:lvlText w:val="%3."/>
      <w:lvlJc w:val="right"/>
      <w:pPr>
        <w:ind w:left="3510" w:hanging="180"/>
      </w:pPr>
      <w:rPr>
        <w:rFonts w:cs="Times New Roman"/>
      </w:rPr>
    </w:lvl>
    <w:lvl w:ilvl="3" w:tplc="0409000F">
      <w:start w:val="1"/>
      <w:numFmt w:val="decimal"/>
      <w:lvlText w:val="%4."/>
      <w:lvlJc w:val="left"/>
      <w:pPr>
        <w:ind w:left="4230" w:hanging="360"/>
      </w:pPr>
      <w:rPr>
        <w:rFonts w:cs="Times New Roman"/>
      </w:rPr>
    </w:lvl>
    <w:lvl w:ilvl="4" w:tplc="04090019">
      <w:start w:val="1"/>
      <w:numFmt w:val="lowerLetter"/>
      <w:lvlText w:val="%5."/>
      <w:lvlJc w:val="left"/>
      <w:pPr>
        <w:ind w:left="4950" w:hanging="360"/>
      </w:pPr>
      <w:rPr>
        <w:rFonts w:cs="Times New Roman"/>
      </w:rPr>
    </w:lvl>
    <w:lvl w:ilvl="5" w:tplc="0409001B">
      <w:start w:val="1"/>
      <w:numFmt w:val="lowerRoman"/>
      <w:lvlText w:val="%6."/>
      <w:lvlJc w:val="right"/>
      <w:pPr>
        <w:ind w:left="5670" w:hanging="180"/>
      </w:pPr>
      <w:rPr>
        <w:rFonts w:cs="Times New Roman"/>
      </w:rPr>
    </w:lvl>
    <w:lvl w:ilvl="6" w:tplc="0409000F">
      <w:start w:val="1"/>
      <w:numFmt w:val="decimal"/>
      <w:lvlText w:val="%7."/>
      <w:lvlJc w:val="left"/>
      <w:pPr>
        <w:ind w:left="6390" w:hanging="360"/>
      </w:pPr>
      <w:rPr>
        <w:rFonts w:cs="Times New Roman"/>
      </w:rPr>
    </w:lvl>
    <w:lvl w:ilvl="7" w:tplc="04090019">
      <w:start w:val="1"/>
      <w:numFmt w:val="lowerLetter"/>
      <w:lvlText w:val="%8."/>
      <w:lvlJc w:val="left"/>
      <w:pPr>
        <w:ind w:left="7110" w:hanging="360"/>
      </w:pPr>
      <w:rPr>
        <w:rFonts w:cs="Times New Roman"/>
      </w:rPr>
    </w:lvl>
    <w:lvl w:ilvl="8" w:tplc="0409001B">
      <w:start w:val="1"/>
      <w:numFmt w:val="lowerRoman"/>
      <w:lvlText w:val="%9."/>
      <w:lvlJc w:val="right"/>
      <w:pPr>
        <w:ind w:left="7830" w:hanging="180"/>
      </w:pPr>
      <w:rPr>
        <w:rFonts w:cs="Times New Roman"/>
      </w:rPr>
    </w:lvl>
  </w:abstractNum>
  <w:abstractNum w:abstractNumId="32">
    <w:nsid w:val="7637725C"/>
    <w:multiLevelType w:val="hybridMultilevel"/>
    <w:tmpl w:val="FE8C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B4CEB"/>
    <w:multiLevelType w:val="hybridMultilevel"/>
    <w:tmpl w:val="5190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7E4AB6"/>
    <w:multiLevelType w:val="hybridMultilevel"/>
    <w:tmpl w:val="BE6CC690"/>
    <w:lvl w:ilvl="0" w:tplc="937C8E3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5730E"/>
    <w:multiLevelType w:val="hybridMultilevel"/>
    <w:tmpl w:val="3D82EE46"/>
    <w:lvl w:ilvl="0" w:tplc="91607DB4">
      <w:start w:val="2"/>
      <w:numFmt w:val="decimal"/>
      <w:lvlText w:val="2.%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C07141"/>
    <w:multiLevelType w:val="hybridMultilevel"/>
    <w:tmpl w:val="5B80A8AE"/>
    <w:lvl w:ilvl="0" w:tplc="728AA0AE">
      <w:start w:val="1"/>
      <w:numFmt w:val="decimal"/>
      <w:lvlText w:val="%1."/>
      <w:lvlJc w:val="left"/>
      <w:pPr>
        <w:ind w:left="720" w:hanging="360"/>
      </w:pPr>
      <w:rPr>
        <w:rFonts w:ascii="Times New Roman" w:eastAsia="Times New Roman" w:hAnsi="Times New Roman" w:cs="Times New Roman" w:hint="default"/>
        <w:spacing w:val="-3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4"/>
  </w:num>
  <w:num w:numId="3">
    <w:abstractNumId w:val="4"/>
  </w:num>
  <w:num w:numId="4">
    <w:abstractNumId w:val="35"/>
  </w:num>
  <w:num w:numId="5">
    <w:abstractNumId w:val="33"/>
  </w:num>
  <w:num w:numId="6">
    <w:abstractNumId w:val="12"/>
  </w:num>
  <w:num w:numId="7">
    <w:abstractNumId w:val="10"/>
  </w:num>
  <w:num w:numId="8">
    <w:abstractNumId w:val="15"/>
  </w:num>
  <w:num w:numId="9">
    <w:abstractNumId w:val="11"/>
  </w:num>
  <w:num w:numId="10">
    <w:abstractNumId w:val="1"/>
    <w:lvlOverride w:ilvl="0">
      <w:startOverride w:val="1"/>
    </w:lvlOverride>
    <w:lvlOverride w:ilvl="1">
      <w:startOverride w:val="1"/>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25"/>
  </w:num>
  <w:num w:numId="14">
    <w:abstractNumId w:val="6"/>
  </w:num>
  <w:num w:numId="15">
    <w:abstractNumId w:val="5"/>
  </w:num>
  <w:num w:numId="16">
    <w:abstractNumId w:val="23"/>
  </w:num>
  <w:num w:numId="17">
    <w:abstractNumId w:val="31"/>
  </w:num>
  <w:num w:numId="18">
    <w:abstractNumId w:val="13"/>
  </w:num>
  <w:num w:numId="19">
    <w:abstractNumId w:val="29"/>
  </w:num>
  <w:num w:numId="20">
    <w:abstractNumId w:val="2"/>
  </w:num>
  <w:num w:numId="21">
    <w:abstractNumId w:val="32"/>
  </w:num>
  <w:num w:numId="22">
    <w:abstractNumId w:val="16"/>
  </w:num>
  <w:num w:numId="23">
    <w:abstractNumId w:val="24"/>
  </w:num>
  <w:num w:numId="24">
    <w:abstractNumId w:val="30"/>
  </w:num>
  <w:num w:numId="25">
    <w:abstractNumId w:val="28"/>
  </w:num>
  <w:num w:numId="26">
    <w:abstractNumId w:val="22"/>
  </w:num>
  <w:num w:numId="27">
    <w:abstractNumId w:val="27"/>
  </w:num>
  <w:num w:numId="28">
    <w:abstractNumId w:val="21"/>
  </w:num>
  <w:num w:numId="29">
    <w:abstractNumId w:val="19"/>
  </w:num>
  <w:num w:numId="30">
    <w:abstractNumId w:val="0"/>
  </w:num>
  <w:num w:numId="31">
    <w:abstractNumId w:val="36"/>
  </w:num>
  <w:num w:numId="32">
    <w:abstractNumId w:val="14"/>
  </w:num>
  <w:num w:numId="33">
    <w:abstractNumId w:val="3"/>
  </w:num>
  <w:num w:numId="34">
    <w:abstractNumId w:val="17"/>
  </w:num>
  <w:num w:numId="35">
    <w:abstractNumId w:val="18"/>
  </w:num>
  <w:num w:numId="36">
    <w:abstractNumId w:val="2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6E3E"/>
    <w:rsid w:val="00025E35"/>
    <w:rsid w:val="000C4EB0"/>
    <w:rsid w:val="00130550"/>
    <w:rsid w:val="00131CD6"/>
    <w:rsid w:val="00166015"/>
    <w:rsid w:val="002745D5"/>
    <w:rsid w:val="00382CE4"/>
    <w:rsid w:val="00586F88"/>
    <w:rsid w:val="00693C75"/>
    <w:rsid w:val="007E0213"/>
    <w:rsid w:val="007F079F"/>
    <w:rsid w:val="008008F2"/>
    <w:rsid w:val="00813DBF"/>
    <w:rsid w:val="008166F0"/>
    <w:rsid w:val="00893281"/>
    <w:rsid w:val="008C7A4C"/>
    <w:rsid w:val="00923F33"/>
    <w:rsid w:val="00974000"/>
    <w:rsid w:val="00987322"/>
    <w:rsid w:val="00A3143B"/>
    <w:rsid w:val="00AF6E3E"/>
    <w:rsid w:val="00B25239"/>
    <w:rsid w:val="00C05652"/>
    <w:rsid w:val="00CD2C86"/>
    <w:rsid w:val="00D9772D"/>
    <w:rsid w:val="00DF0E8C"/>
    <w:rsid w:val="00E076D2"/>
    <w:rsid w:val="00E77BC4"/>
    <w:rsid w:val="00FE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3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3E"/>
    <w:pPr>
      <w:ind w:left="720"/>
      <w:contextualSpacing/>
    </w:pPr>
  </w:style>
  <w:style w:type="paragraph" w:styleId="Header">
    <w:name w:val="header"/>
    <w:basedOn w:val="Normal"/>
    <w:link w:val="HeaderChar"/>
    <w:uiPriority w:val="99"/>
    <w:unhideWhenUsed/>
    <w:rsid w:val="00AF6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E3E"/>
    <w:rPr>
      <w:lang w:val="id-ID"/>
    </w:rPr>
  </w:style>
  <w:style w:type="table" w:styleId="TableGrid">
    <w:name w:val="Table Grid"/>
    <w:basedOn w:val="TableNormal"/>
    <w:uiPriority w:val="59"/>
    <w:rsid w:val="00AF6E3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E3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DF95-6640-4247-B099-16DF7329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7525</Words>
  <Characters>42894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cpn</dc:creator>
  <cp:lastModifiedBy>KEMAL</cp:lastModifiedBy>
  <cp:revision>5</cp:revision>
  <dcterms:created xsi:type="dcterms:W3CDTF">2016-09-21T18:10:00Z</dcterms:created>
  <dcterms:modified xsi:type="dcterms:W3CDTF">2016-11-03T03:43:00Z</dcterms:modified>
</cp:coreProperties>
</file>