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74B" w:rsidRDefault="00E7274B" w:rsidP="00E7274B">
      <w:pPr>
        <w:pStyle w:val="Heading1"/>
        <w:rPr>
          <w:rFonts w:cs="Times New Roman"/>
          <w:lang w:val="en-US"/>
        </w:rPr>
      </w:pPr>
      <w:r>
        <w:rPr>
          <w:lang w:val="en-US"/>
        </w:rPr>
        <w:t xml:space="preserve">BAB </w:t>
      </w:r>
      <w:r>
        <w:rPr>
          <w:rFonts w:cs="Times New Roman"/>
          <w:lang w:val="en-US"/>
        </w:rPr>
        <w:t>I</w:t>
      </w:r>
    </w:p>
    <w:p w:rsidR="00E7274B" w:rsidRDefault="00E7274B" w:rsidP="00E7274B">
      <w:pPr>
        <w:jc w:val="center"/>
        <w:rPr>
          <w:rFonts w:ascii="Times New Roman" w:hAnsi="Times New Roman" w:cs="Times New Roman"/>
          <w:b/>
          <w:sz w:val="24"/>
          <w:szCs w:val="24"/>
          <w:lang w:val="en-US"/>
        </w:rPr>
      </w:pPr>
      <w:r w:rsidRPr="00E7274B">
        <w:rPr>
          <w:rFonts w:ascii="Times New Roman" w:hAnsi="Times New Roman" w:cs="Times New Roman"/>
          <w:b/>
          <w:sz w:val="24"/>
          <w:szCs w:val="24"/>
          <w:lang w:val="en-US"/>
        </w:rPr>
        <w:t>PENDAHULUAN</w:t>
      </w:r>
    </w:p>
    <w:p w:rsidR="00E7274B" w:rsidRPr="00E7274B" w:rsidRDefault="00E7274B" w:rsidP="00E7274B">
      <w:pPr>
        <w:jc w:val="center"/>
        <w:rPr>
          <w:rFonts w:ascii="Times New Roman" w:hAnsi="Times New Roman" w:cs="Times New Roman"/>
          <w:b/>
          <w:sz w:val="24"/>
          <w:szCs w:val="24"/>
          <w:lang w:val="en-US"/>
        </w:rPr>
      </w:pPr>
    </w:p>
    <w:p w:rsidR="00D30A6C" w:rsidRDefault="00D30A6C" w:rsidP="00495F53">
      <w:pPr>
        <w:pStyle w:val="Heading2"/>
        <w:numPr>
          <w:ilvl w:val="0"/>
          <w:numId w:val="7"/>
        </w:numPr>
        <w:ind w:left="360"/>
      </w:pPr>
      <w:r w:rsidRPr="00492AE7">
        <w:t>Latar Belakang Penelitian</w:t>
      </w:r>
    </w:p>
    <w:p w:rsidR="00CA3E8E" w:rsidRPr="00CA3E8E" w:rsidRDefault="00CA3E8E" w:rsidP="00E7274B">
      <w:pPr>
        <w:autoSpaceDE w:val="0"/>
        <w:autoSpaceDN w:val="0"/>
        <w:adjustRightInd w:val="0"/>
        <w:spacing w:line="480" w:lineRule="auto"/>
        <w:ind w:firstLine="360"/>
        <w:jc w:val="both"/>
        <w:rPr>
          <w:rFonts w:ascii="Times New Roman" w:hAnsi="Times New Roman" w:cs="Times New Roman"/>
          <w:sz w:val="24"/>
          <w:szCs w:val="24"/>
          <w:lang w:val="en-US"/>
        </w:rPr>
      </w:pPr>
      <w:proofErr w:type="gramStart"/>
      <w:r w:rsidRPr="00CA3E8E">
        <w:rPr>
          <w:rFonts w:ascii="Times New Roman" w:hAnsi="Times New Roman" w:cs="Times New Roman"/>
          <w:sz w:val="24"/>
          <w:szCs w:val="24"/>
          <w:lang w:val="en-US"/>
        </w:rPr>
        <w:t>Pada dasarnya tujuan dalam mendirikan perusahaan adalah mencari laba semaksimal mungkin</w:t>
      </w:r>
      <w:r w:rsidR="00634721">
        <w:rPr>
          <w:rFonts w:ascii="Times New Roman" w:hAnsi="Times New Roman" w:cs="Times New Roman"/>
          <w:sz w:val="24"/>
          <w:szCs w:val="24"/>
          <w:lang w:val="en-US"/>
        </w:rPr>
        <w:t>.</w:t>
      </w:r>
      <w:proofErr w:type="gramEnd"/>
      <w:r w:rsidRPr="00CA3E8E">
        <w:rPr>
          <w:rFonts w:ascii="Times New Roman" w:hAnsi="Times New Roman" w:cs="Times New Roman"/>
          <w:sz w:val="24"/>
          <w:szCs w:val="24"/>
          <w:lang w:val="en-US"/>
        </w:rPr>
        <w:t xml:space="preserve"> </w:t>
      </w:r>
      <w:proofErr w:type="gramStart"/>
      <w:r w:rsidRPr="00CA3E8E">
        <w:rPr>
          <w:rFonts w:ascii="Times New Roman" w:hAnsi="Times New Roman" w:cs="Times New Roman"/>
          <w:sz w:val="24"/>
          <w:szCs w:val="24"/>
          <w:lang w:val="en-US"/>
        </w:rPr>
        <w:t>Keberhasilan suatu perusahaan dalam mencapai tujuan itu sangat dipengaruhi oleh kemampuan perusahaan dalam memasarkan produknya.</w:t>
      </w:r>
      <w:proofErr w:type="gramEnd"/>
      <w:r w:rsidRPr="00CA3E8E">
        <w:rPr>
          <w:rFonts w:ascii="Times New Roman" w:hAnsi="Times New Roman" w:cs="Times New Roman"/>
          <w:sz w:val="24"/>
          <w:szCs w:val="24"/>
          <w:lang w:val="en-US"/>
        </w:rPr>
        <w:t xml:space="preserve"> Perusahaan </w:t>
      </w:r>
      <w:r w:rsidR="00634721">
        <w:rPr>
          <w:rFonts w:ascii="Times New Roman" w:hAnsi="Times New Roman" w:cs="Times New Roman"/>
          <w:sz w:val="24"/>
          <w:szCs w:val="24"/>
          <w:lang w:val="en-US"/>
        </w:rPr>
        <w:t xml:space="preserve">yang </w:t>
      </w:r>
      <w:r w:rsidRPr="00CA3E8E">
        <w:rPr>
          <w:rFonts w:ascii="Times New Roman" w:hAnsi="Times New Roman" w:cs="Times New Roman"/>
          <w:sz w:val="24"/>
          <w:szCs w:val="24"/>
          <w:lang w:val="en-US"/>
        </w:rPr>
        <w:t xml:space="preserve">dapat menjual produknya dengan harga yang menguntungkan pada tingkat kualitas yang diharapkan, </w:t>
      </w:r>
      <w:proofErr w:type="gramStart"/>
      <w:r w:rsidRPr="00CA3E8E">
        <w:rPr>
          <w:rFonts w:ascii="Times New Roman" w:hAnsi="Times New Roman" w:cs="Times New Roman"/>
          <w:sz w:val="24"/>
          <w:szCs w:val="24"/>
          <w:lang w:val="en-US"/>
        </w:rPr>
        <w:t>akan</w:t>
      </w:r>
      <w:proofErr w:type="gramEnd"/>
      <w:r w:rsidRPr="00CA3E8E">
        <w:rPr>
          <w:rFonts w:ascii="Times New Roman" w:hAnsi="Times New Roman" w:cs="Times New Roman"/>
          <w:sz w:val="24"/>
          <w:szCs w:val="24"/>
          <w:lang w:val="en-US"/>
        </w:rPr>
        <w:t xml:space="preserve"> mampu mengatasi tantangan dari para pesaing terutama dalam bidang pemasaran.</w:t>
      </w:r>
    </w:p>
    <w:p w:rsidR="00CA7DB1" w:rsidRDefault="00C30C1B" w:rsidP="00E7274B">
      <w:pPr>
        <w:autoSpaceDE w:val="0"/>
        <w:autoSpaceDN w:val="0"/>
        <w:adjustRightInd w:val="0"/>
        <w:spacing w:line="480" w:lineRule="auto"/>
        <w:ind w:firstLine="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Perusahaan melakukan upaya</w:t>
      </w:r>
      <w:r w:rsidR="00CA3E8E" w:rsidRPr="00CA3E8E">
        <w:rPr>
          <w:rFonts w:ascii="Times New Roman" w:hAnsi="Times New Roman" w:cs="Times New Roman"/>
          <w:sz w:val="24"/>
          <w:szCs w:val="24"/>
          <w:lang w:val="en-US"/>
        </w:rPr>
        <w:t xml:space="preserve"> untuk mena</w:t>
      </w:r>
      <w:r>
        <w:rPr>
          <w:rFonts w:ascii="Times New Roman" w:hAnsi="Times New Roman" w:cs="Times New Roman"/>
          <w:sz w:val="24"/>
          <w:szCs w:val="24"/>
          <w:lang w:val="en-US"/>
        </w:rPr>
        <w:t>rik minat konsumen</w:t>
      </w:r>
      <w:r w:rsidR="00CA3E8E" w:rsidRPr="00CA3E8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membeli produknya </w:t>
      </w:r>
      <w:r w:rsidR="00CA3E8E" w:rsidRPr="00CA3E8E">
        <w:rPr>
          <w:rFonts w:ascii="Times New Roman" w:hAnsi="Times New Roman" w:cs="Times New Roman"/>
          <w:sz w:val="24"/>
          <w:szCs w:val="24"/>
          <w:lang w:val="en-US"/>
        </w:rPr>
        <w:t>maka perusahaan harus bisa menerapkan suatu strategi pemasaran yang tepat sesuai dengan kondisi pasar yang dihadapi.</w:t>
      </w:r>
      <w:proofErr w:type="gramEnd"/>
      <w:r w:rsidR="00CA3E8E" w:rsidRPr="00CA3E8E">
        <w:rPr>
          <w:rFonts w:ascii="Times New Roman" w:hAnsi="Times New Roman" w:cs="Times New Roman"/>
          <w:sz w:val="24"/>
          <w:szCs w:val="24"/>
          <w:lang w:val="en-US"/>
        </w:rPr>
        <w:t xml:space="preserve"> </w:t>
      </w:r>
      <w:proofErr w:type="gramStart"/>
      <w:r w:rsidR="00CA3E8E" w:rsidRPr="00CA3E8E">
        <w:rPr>
          <w:rFonts w:ascii="Times New Roman" w:hAnsi="Times New Roman" w:cs="Times New Roman"/>
          <w:sz w:val="24"/>
          <w:szCs w:val="24"/>
          <w:lang w:val="en-US"/>
        </w:rPr>
        <w:t>Keberhasilan strategi pemasaran dipengaruhi oleh beberapa faktor yaitu riset dan analisa pasar, keputusan tentang produk, penetapan harga, promosi dan distribusi.</w:t>
      </w:r>
      <w:proofErr w:type="gramEnd"/>
    </w:p>
    <w:p w:rsidR="000D1858" w:rsidRDefault="000D1858" w:rsidP="00E7274B">
      <w:pPr>
        <w:autoSpaceDE w:val="0"/>
        <w:autoSpaceDN w:val="0"/>
        <w:adjustRightInd w:val="0"/>
        <w:spacing w:line="480" w:lineRule="auto"/>
        <w:ind w:firstLine="360"/>
        <w:jc w:val="both"/>
        <w:rPr>
          <w:rFonts w:ascii="Times New Roman" w:hAnsi="Times New Roman" w:cs="Times New Roman"/>
          <w:sz w:val="24"/>
          <w:szCs w:val="24"/>
          <w:lang w:val="en-US"/>
        </w:rPr>
      </w:pPr>
      <w:r w:rsidRPr="00B75514">
        <w:rPr>
          <w:rFonts w:ascii="Times New Roman" w:hAnsi="Times New Roman" w:cs="Times New Roman"/>
          <w:sz w:val="24"/>
          <w:szCs w:val="24"/>
          <w:shd w:val="clear" w:color="auto" w:fill="FFFFFF"/>
        </w:rPr>
        <w:t>Pemasaran adalah sistem k</w:t>
      </w:r>
      <w:r w:rsidR="00C30C1B">
        <w:rPr>
          <w:rFonts w:ascii="Times New Roman" w:hAnsi="Times New Roman" w:cs="Times New Roman"/>
          <w:sz w:val="24"/>
          <w:szCs w:val="24"/>
          <w:shd w:val="clear" w:color="auto" w:fill="FFFFFF"/>
        </w:rPr>
        <w:t xml:space="preserve">eseluruhan dari kegiatan </w:t>
      </w:r>
      <w:r w:rsidRPr="00B75514">
        <w:rPr>
          <w:rFonts w:ascii="Times New Roman" w:hAnsi="Times New Roman" w:cs="Times New Roman"/>
          <w:sz w:val="24"/>
          <w:szCs w:val="24"/>
          <w:shd w:val="clear" w:color="auto" w:fill="FFFFFF"/>
        </w:rPr>
        <w:t>bisnis yang ditujukan untuk merencanakan, menentukan harga, mempromosikan dan mendistribusikan barang dan jasa yang dapat memuaskan kebutuhan pembeli ya</w:t>
      </w:r>
      <w:r w:rsidR="00C30C1B">
        <w:rPr>
          <w:rFonts w:ascii="Times New Roman" w:hAnsi="Times New Roman" w:cs="Times New Roman"/>
          <w:sz w:val="24"/>
          <w:szCs w:val="24"/>
          <w:shd w:val="clear" w:color="auto" w:fill="FFFFFF"/>
        </w:rPr>
        <w:t>ng ada maupun pembeli potensial</w:t>
      </w:r>
      <w:r w:rsidRPr="00B75514">
        <w:rPr>
          <w:rFonts w:ascii="Times New Roman" w:hAnsi="Times New Roman" w:cs="Times New Roman"/>
          <w:sz w:val="24"/>
          <w:szCs w:val="24"/>
          <w:shd w:val="clear" w:color="auto" w:fill="FFFFFF"/>
        </w:rPr>
        <w:t>.</w:t>
      </w:r>
      <w:r w:rsidR="00C30C1B">
        <w:rPr>
          <w:rFonts w:ascii="Times New Roman" w:hAnsi="Times New Roman" w:cs="Times New Roman"/>
          <w:sz w:val="24"/>
          <w:szCs w:val="24"/>
          <w:shd w:val="clear" w:color="auto" w:fill="FFFFFF"/>
          <w:lang w:val="en-US"/>
        </w:rPr>
        <w:t xml:space="preserve"> </w:t>
      </w:r>
      <w:proofErr w:type="gramStart"/>
      <w:r w:rsidR="00C30C1B">
        <w:rPr>
          <w:rFonts w:ascii="Times New Roman" w:hAnsi="Times New Roman" w:cs="Times New Roman"/>
          <w:sz w:val="24"/>
          <w:szCs w:val="24"/>
          <w:lang w:val="en-US"/>
        </w:rPr>
        <w:t xml:space="preserve">Kegiatan pemasaran itu sendiri merupakan kegiatan </w:t>
      </w:r>
      <w:r w:rsidR="006C03C6">
        <w:rPr>
          <w:rFonts w:ascii="Times New Roman" w:hAnsi="Times New Roman" w:cs="Times New Roman"/>
          <w:sz w:val="24"/>
          <w:szCs w:val="24"/>
          <w:lang w:val="en-US"/>
        </w:rPr>
        <w:t>yang dlakukan perusahaan, dari mulai mendistribusikan dan mempromosikan produk yang dihasilkan oleh perusahaan, guna memenuhi kebutuhan.</w:t>
      </w:r>
      <w:proofErr w:type="gramEnd"/>
      <w:r w:rsidR="006C03C6">
        <w:rPr>
          <w:rFonts w:ascii="Times New Roman" w:hAnsi="Times New Roman" w:cs="Times New Roman"/>
          <w:sz w:val="24"/>
          <w:szCs w:val="24"/>
          <w:lang w:val="en-US"/>
        </w:rPr>
        <w:t xml:space="preserve"> Salah satu kegiatan pemasaran yang dilakukan oleh perusahaan adalah kegiatan promosi, promosi adalah arus informasi atau persuasi satu arah yang dibuat untuk mengarahkan seseorang atau organisasi kepada tindakan yang menciptakan pertukaran dalam </w:t>
      </w:r>
      <w:r w:rsidR="006C03C6">
        <w:rPr>
          <w:rFonts w:ascii="Times New Roman" w:hAnsi="Times New Roman" w:cs="Times New Roman"/>
          <w:sz w:val="24"/>
          <w:szCs w:val="24"/>
          <w:lang w:val="en-US"/>
        </w:rPr>
        <w:lastRenderedPageBreak/>
        <w:t>pemasaran perusahaan-perusahaan yang telah menyiapkan serta telah menetapkan harga yang sesuai, juga memerlukan suatu promosi untuk memperkenalkan barang atau jasanya yang dipasarkan agar konsumen mengenalnya dan tertarik, sehingga ada hasrat untuk membeli atau menggunakan produk tersebut.</w:t>
      </w:r>
    </w:p>
    <w:p w:rsidR="006C03C6" w:rsidRDefault="006C03C6" w:rsidP="00E7274B">
      <w:pPr>
        <w:autoSpaceDE w:val="0"/>
        <w:autoSpaceDN w:val="0"/>
        <w:adjustRightInd w:val="0"/>
        <w:spacing w:line="480" w:lineRule="auto"/>
        <w:ind w:firstLine="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Penjualan merupakan salah satu kegiatan pemasaran yang cukup penting dalam rangka pencapaian tujuan perusahaan.</w:t>
      </w:r>
      <w:proofErr w:type="gramEnd"/>
      <w:r>
        <w:rPr>
          <w:rFonts w:ascii="Times New Roman" w:hAnsi="Times New Roman" w:cs="Times New Roman"/>
          <w:sz w:val="24"/>
          <w:szCs w:val="24"/>
          <w:lang w:val="en-US"/>
        </w:rPr>
        <w:t xml:space="preserve"> Tujuan umum setiap perusahaan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yaitu memperoleh laba besar. </w:t>
      </w:r>
      <w:proofErr w:type="gramStart"/>
      <w:r>
        <w:rPr>
          <w:rFonts w:ascii="Times New Roman" w:hAnsi="Times New Roman" w:cs="Times New Roman"/>
          <w:sz w:val="24"/>
          <w:szCs w:val="24"/>
          <w:lang w:val="en-US"/>
        </w:rPr>
        <w:t>Selain itu perusahaan juga mempunyai tujuan khusus, yaitu untuk mencapai kelangsungan hidup dan perkembangan perusahaan.</w:t>
      </w:r>
      <w:proofErr w:type="gramEnd"/>
      <w:r>
        <w:rPr>
          <w:rFonts w:ascii="Times New Roman" w:hAnsi="Times New Roman" w:cs="Times New Roman"/>
          <w:sz w:val="24"/>
          <w:szCs w:val="24"/>
          <w:lang w:val="en-US"/>
        </w:rPr>
        <w:t xml:space="preserve"> Salah satu kategori dimana suatu perusahaan dikatakan berhasil, apabila dapat memproduksi dan melakukan </w:t>
      </w:r>
      <w:r w:rsidR="008269C8">
        <w:rPr>
          <w:rFonts w:ascii="Times New Roman" w:hAnsi="Times New Roman" w:cs="Times New Roman"/>
          <w:sz w:val="24"/>
          <w:szCs w:val="24"/>
          <w:lang w:val="en-US"/>
        </w:rPr>
        <w:t xml:space="preserve">proses penjualan secara terus menerus dengan tingkat penjualan yang semakin meningkat. </w:t>
      </w:r>
      <w:proofErr w:type="gramStart"/>
      <w:r w:rsidR="008269C8">
        <w:rPr>
          <w:rFonts w:ascii="Times New Roman" w:hAnsi="Times New Roman" w:cs="Times New Roman"/>
          <w:sz w:val="24"/>
          <w:szCs w:val="24"/>
          <w:lang w:val="en-US"/>
        </w:rPr>
        <w:t>Dalam kaitannya dengan usaha perusahaan untuk meningkatkan penjualan, yaitu melalui salah satu kegiatan pemasaran berupa promosi, dimana promosi memegang peranan yang penting dan tidak bleh diabaikan, karena dengan promosi yang baik maka pemasaran dapat berhasil.</w:t>
      </w:r>
      <w:proofErr w:type="gramEnd"/>
    </w:p>
    <w:p w:rsidR="003229FF" w:rsidRDefault="008269C8" w:rsidP="003229FF">
      <w:pPr>
        <w:autoSpaceDE w:val="0"/>
        <w:autoSpaceDN w:val="0"/>
        <w:adjustRightInd w:val="0"/>
        <w:spacing w:line="480" w:lineRule="auto"/>
        <w:ind w:firstLine="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Secara formal promosi dapat dikelompkan menjadi empat macam yaitu penjualan pribadi (</w:t>
      </w:r>
      <w:r w:rsidR="00A86032" w:rsidRPr="00A86032">
        <w:rPr>
          <w:rFonts w:ascii="Times New Roman" w:hAnsi="Times New Roman" w:cs="Times New Roman"/>
          <w:i/>
          <w:sz w:val="24"/>
          <w:szCs w:val="24"/>
          <w:lang w:val="en-US"/>
        </w:rPr>
        <w:t>personal selling</w:t>
      </w:r>
      <w:r>
        <w:rPr>
          <w:rFonts w:ascii="Times New Roman" w:hAnsi="Times New Roman" w:cs="Times New Roman"/>
          <w:sz w:val="24"/>
          <w:szCs w:val="24"/>
          <w:lang w:val="en-US"/>
        </w:rPr>
        <w:t>), periklanan (</w:t>
      </w:r>
      <w:r>
        <w:rPr>
          <w:rFonts w:ascii="Times New Roman" w:hAnsi="Times New Roman" w:cs="Times New Roman"/>
          <w:i/>
          <w:sz w:val="24"/>
          <w:szCs w:val="24"/>
          <w:lang w:val="en-US"/>
        </w:rPr>
        <w:t>advertising</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publisitas</w:t>
      </w:r>
      <w:r>
        <w:rPr>
          <w:rFonts w:ascii="Times New Roman" w:hAnsi="Times New Roman" w:cs="Times New Roman"/>
          <w:sz w:val="24"/>
          <w:szCs w:val="24"/>
          <w:lang w:val="en-US"/>
        </w:rPr>
        <w:t xml:space="preserve"> dan promosi penjualan (</w:t>
      </w:r>
      <w:r>
        <w:rPr>
          <w:rFonts w:ascii="Times New Roman" w:hAnsi="Times New Roman" w:cs="Times New Roman"/>
          <w:i/>
          <w:sz w:val="24"/>
          <w:szCs w:val="24"/>
          <w:lang w:val="en-US"/>
        </w:rPr>
        <w:t>salles promotion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Tersedianya prmosi yang beraneka ragam bukan berart terbuka kesempatan bagi perusahaan untuk begitu saja memilih tanpa pertimbangan yang matang.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Semakin beraneka ragam media promosi yang dipakai, jutru semakin banyak </w:t>
      </w:r>
      <w:r w:rsidR="00763D56">
        <w:rPr>
          <w:rFonts w:ascii="Times New Roman" w:hAnsi="Times New Roman" w:cs="Times New Roman"/>
          <w:sz w:val="24"/>
          <w:szCs w:val="24"/>
          <w:lang w:val="en-US"/>
        </w:rPr>
        <w:t>fak</w:t>
      </w:r>
      <w:r>
        <w:rPr>
          <w:rFonts w:ascii="Times New Roman" w:hAnsi="Times New Roman" w:cs="Times New Roman"/>
          <w:sz w:val="24"/>
          <w:szCs w:val="24"/>
          <w:lang w:val="en-US"/>
        </w:rPr>
        <w:t>tor yang harus dipertimbangkan perusahaan sebelum melakukan kegiatan promosi.</w:t>
      </w:r>
      <w:proofErr w:type="gramEnd"/>
      <w:r>
        <w:rPr>
          <w:rFonts w:ascii="Times New Roman" w:hAnsi="Times New Roman" w:cs="Times New Roman"/>
          <w:sz w:val="24"/>
          <w:szCs w:val="24"/>
          <w:lang w:val="en-US"/>
        </w:rPr>
        <w:t xml:space="preserve"> F</w:t>
      </w:r>
      <w:r w:rsidR="00763D56">
        <w:rPr>
          <w:rFonts w:ascii="Times New Roman" w:hAnsi="Times New Roman" w:cs="Times New Roman"/>
          <w:sz w:val="24"/>
          <w:szCs w:val="24"/>
          <w:lang w:val="en-US"/>
        </w:rPr>
        <w:t>ak</w:t>
      </w:r>
      <w:r>
        <w:rPr>
          <w:rFonts w:ascii="Times New Roman" w:hAnsi="Times New Roman" w:cs="Times New Roman"/>
          <w:sz w:val="24"/>
          <w:szCs w:val="24"/>
          <w:lang w:val="en-US"/>
        </w:rPr>
        <w:t xml:space="preserve">tor yang perlu dijadkan bahan pertimbangan dalam memilih media promosi antara lain: keadaan persaingan </w:t>
      </w:r>
      <w:r>
        <w:rPr>
          <w:rFonts w:ascii="Times New Roman" w:hAnsi="Times New Roman" w:cs="Times New Roman"/>
          <w:sz w:val="24"/>
          <w:szCs w:val="24"/>
          <w:lang w:val="en-US"/>
        </w:rPr>
        <w:lastRenderedPageBreak/>
        <w:t>pasar, sifat produk yang ditawarkan, siklus kehidupan produk dan anggaran biaya promosi yang tersedia.</w:t>
      </w:r>
    </w:p>
    <w:p w:rsidR="003229FF" w:rsidRDefault="003229FF" w:rsidP="003229FF">
      <w:pPr>
        <w:autoSpaceDE w:val="0"/>
        <w:autoSpaceDN w:val="0"/>
        <w:adjustRightInd w:val="0"/>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Ketepatan perusahaan dalam memilih </w:t>
      </w:r>
      <w:r w:rsidR="00A86032" w:rsidRPr="00A86032">
        <w:rPr>
          <w:rFonts w:ascii="Times New Roman" w:hAnsi="Times New Roman" w:cs="Times New Roman"/>
          <w:i/>
          <w:sz w:val="24"/>
          <w:szCs w:val="24"/>
          <w:lang w:val="en-US"/>
        </w:rPr>
        <w:t>personal selling</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sebagai salah satu promosi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sangat berpengaruh terhadap perubahan tingkat penjualan produk yang ditawarkan leh perusahaan, karena dalam hal ini tugas dari </w:t>
      </w:r>
      <w:r w:rsidR="00A86032" w:rsidRPr="00A86032">
        <w:rPr>
          <w:rFonts w:ascii="Times New Roman" w:hAnsi="Times New Roman" w:cs="Times New Roman"/>
          <w:i/>
          <w:sz w:val="24"/>
          <w:szCs w:val="24"/>
          <w:lang w:val="en-US"/>
        </w:rPr>
        <w:t>personal selling</w:t>
      </w:r>
      <w:r>
        <w:rPr>
          <w:rFonts w:ascii="Times New Roman" w:hAnsi="Times New Roman" w:cs="Times New Roman"/>
          <w:sz w:val="24"/>
          <w:szCs w:val="24"/>
          <w:lang w:val="en-US"/>
        </w:rPr>
        <w:t xml:space="preserve"> adalah menawarkan, memperkenalkan dan memperagakan kegunaan dari produk yang akan dipasarkan.</w:t>
      </w:r>
    </w:p>
    <w:p w:rsidR="003229FF" w:rsidRDefault="00A86032" w:rsidP="003229FF">
      <w:pPr>
        <w:autoSpaceDE w:val="0"/>
        <w:autoSpaceDN w:val="0"/>
        <w:adjustRightInd w:val="0"/>
        <w:spacing w:line="480" w:lineRule="auto"/>
        <w:ind w:firstLine="360"/>
        <w:jc w:val="both"/>
        <w:rPr>
          <w:rFonts w:ascii="Times New Roman" w:hAnsi="Times New Roman" w:cs="Times New Roman"/>
          <w:sz w:val="24"/>
          <w:szCs w:val="24"/>
          <w:lang w:val="en-US"/>
        </w:rPr>
      </w:pPr>
      <w:proofErr w:type="gramStart"/>
      <w:r w:rsidRPr="00A86032">
        <w:rPr>
          <w:rFonts w:ascii="Times New Roman" w:hAnsi="Times New Roman" w:cs="Times New Roman"/>
          <w:i/>
          <w:sz w:val="24"/>
          <w:szCs w:val="24"/>
          <w:lang w:val="en-US"/>
        </w:rPr>
        <w:t>Personal selling</w:t>
      </w:r>
      <w:r w:rsidR="003229FF">
        <w:rPr>
          <w:rFonts w:ascii="Times New Roman" w:hAnsi="Times New Roman" w:cs="Times New Roman"/>
          <w:i/>
          <w:sz w:val="24"/>
          <w:szCs w:val="24"/>
          <w:lang w:val="en-US"/>
        </w:rPr>
        <w:t xml:space="preserve"> </w:t>
      </w:r>
      <w:r w:rsidR="003229FF">
        <w:rPr>
          <w:rFonts w:ascii="Times New Roman" w:hAnsi="Times New Roman" w:cs="Times New Roman"/>
          <w:sz w:val="24"/>
          <w:szCs w:val="24"/>
          <w:lang w:val="en-US"/>
        </w:rPr>
        <w:t>mempunyai peranan penting dalam mempromosikan produk.</w:t>
      </w:r>
      <w:proofErr w:type="gramEnd"/>
      <w:r w:rsidR="003229FF">
        <w:rPr>
          <w:rFonts w:ascii="Times New Roman" w:hAnsi="Times New Roman" w:cs="Times New Roman"/>
          <w:sz w:val="24"/>
          <w:szCs w:val="24"/>
          <w:lang w:val="en-US"/>
        </w:rPr>
        <w:t xml:space="preserve"> </w:t>
      </w:r>
      <w:proofErr w:type="gramStart"/>
      <w:r w:rsidR="003229FF">
        <w:rPr>
          <w:rFonts w:ascii="Times New Roman" w:hAnsi="Times New Roman" w:cs="Times New Roman"/>
          <w:sz w:val="24"/>
          <w:szCs w:val="24"/>
          <w:lang w:val="en-US"/>
        </w:rPr>
        <w:t xml:space="preserve">Keberhasilan suatu perusahaan sering tergantung pada kegiatan </w:t>
      </w:r>
      <w:r w:rsidRPr="00A86032">
        <w:rPr>
          <w:rFonts w:ascii="Times New Roman" w:hAnsi="Times New Roman" w:cs="Times New Roman"/>
          <w:i/>
          <w:sz w:val="24"/>
          <w:szCs w:val="24"/>
          <w:lang w:val="en-US"/>
        </w:rPr>
        <w:t>personal selling</w:t>
      </w:r>
      <w:r w:rsidR="003229FF">
        <w:rPr>
          <w:rFonts w:ascii="Times New Roman" w:hAnsi="Times New Roman" w:cs="Times New Roman"/>
          <w:i/>
          <w:sz w:val="24"/>
          <w:szCs w:val="24"/>
          <w:lang w:val="en-US"/>
        </w:rPr>
        <w:t xml:space="preserve"> </w:t>
      </w:r>
      <w:r w:rsidR="003229FF">
        <w:rPr>
          <w:rFonts w:ascii="Times New Roman" w:hAnsi="Times New Roman" w:cs="Times New Roman"/>
          <w:sz w:val="24"/>
          <w:szCs w:val="24"/>
          <w:lang w:val="en-US"/>
        </w:rPr>
        <w:t>tanpa mengabaik</w:t>
      </w:r>
      <w:r w:rsidR="00AA6DAF">
        <w:rPr>
          <w:rFonts w:ascii="Times New Roman" w:hAnsi="Times New Roman" w:cs="Times New Roman"/>
          <w:sz w:val="24"/>
          <w:szCs w:val="24"/>
          <w:lang w:val="en-US"/>
        </w:rPr>
        <w:t>a</w:t>
      </w:r>
      <w:r w:rsidR="003229FF">
        <w:rPr>
          <w:rFonts w:ascii="Times New Roman" w:hAnsi="Times New Roman" w:cs="Times New Roman"/>
          <w:sz w:val="24"/>
          <w:szCs w:val="24"/>
          <w:lang w:val="en-US"/>
        </w:rPr>
        <w:t>n promosi yang lainnya.</w:t>
      </w:r>
      <w:proofErr w:type="gramEnd"/>
      <w:r w:rsidR="003229FF">
        <w:rPr>
          <w:rFonts w:ascii="Times New Roman" w:hAnsi="Times New Roman" w:cs="Times New Roman"/>
          <w:sz w:val="24"/>
          <w:szCs w:val="24"/>
          <w:lang w:val="en-US"/>
        </w:rPr>
        <w:t xml:space="preserve"> PT.</w:t>
      </w:r>
      <w:r w:rsidR="00AA6DAF">
        <w:rPr>
          <w:rFonts w:ascii="Times New Roman" w:hAnsi="Times New Roman" w:cs="Times New Roman"/>
          <w:sz w:val="24"/>
          <w:szCs w:val="24"/>
          <w:lang w:val="en-US"/>
        </w:rPr>
        <w:t xml:space="preserve"> </w:t>
      </w:r>
      <w:r w:rsidR="003229FF">
        <w:rPr>
          <w:rFonts w:ascii="Times New Roman" w:hAnsi="Times New Roman" w:cs="Times New Roman"/>
          <w:sz w:val="24"/>
          <w:szCs w:val="24"/>
          <w:lang w:val="en-US"/>
        </w:rPr>
        <w:t xml:space="preserve">PZ Cussons Indonesia (Depo Bandung) sebagai salah </w:t>
      </w:r>
      <w:r w:rsidR="00AA6DAF">
        <w:rPr>
          <w:rFonts w:ascii="Times New Roman" w:hAnsi="Times New Roman" w:cs="Times New Roman"/>
          <w:sz w:val="24"/>
          <w:szCs w:val="24"/>
          <w:lang w:val="en-US"/>
        </w:rPr>
        <w:t xml:space="preserve">cabang dari </w:t>
      </w:r>
      <w:r w:rsidR="003229FF">
        <w:rPr>
          <w:rFonts w:ascii="Times New Roman" w:hAnsi="Times New Roman" w:cs="Times New Roman"/>
          <w:sz w:val="24"/>
          <w:szCs w:val="24"/>
          <w:lang w:val="en-US"/>
        </w:rPr>
        <w:t>s</w:t>
      </w:r>
      <w:r w:rsidR="00AA6DAF">
        <w:rPr>
          <w:rFonts w:ascii="Times New Roman" w:hAnsi="Times New Roman" w:cs="Times New Roman"/>
          <w:sz w:val="24"/>
          <w:szCs w:val="24"/>
          <w:lang w:val="en-US"/>
        </w:rPr>
        <w:t>u</w:t>
      </w:r>
      <w:r w:rsidR="003229FF">
        <w:rPr>
          <w:rFonts w:ascii="Times New Roman" w:hAnsi="Times New Roman" w:cs="Times New Roman"/>
          <w:sz w:val="24"/>
          <w:szCs w:val="24"/>
          <w:lang w:val="en-US"/>
        </w:rPr>
        <w:t xml:space="preserve">atu perusahaan </w:t>
      </w:r>
      <w:r w:rsidR="00AA6DAF">
        <w:rPr>
          <w:rFonts w:ascii="Times New Roman" w:hAnsi="Times New Roman" w:cs="Times New Roman"/>
          <w:sz w:val="24"/>
          <w:szCs w:val="24"/>
          <w:lang w:val="en-US"/>
        </w:rPr>
        <w:t xml:space="preserve">industri </w:t>
      </w:r>
      <w:r w:rsidR="00AA6DAF" w:rsidRPr="00AA6DAF">
        <w:rPr>
          <w:rFonts w:ascii="Times New Roman" w:hAnsi="Times New Roman" w:cs="Times New Roman"/>
          <w:i/>
          <w:sz w:val="24"/>
          <w:szCs w:val="24"/>
          <w:lang w:val="en-US"/>
        </w:rPr>
        <w:t>toiletries</w:t>
      </w:r>
      <w:r w:rsidR="00AA6DAF">
        <w:rPr>
          <w:rFonts w:ascii="Times New Roman" w:hAnsi="Times New Roman" w:cs="Times New Roman"/>
          <w:i/>
          <w:sz w:val="24"/>
          <w:szCs w:val="24"/>
          <w:lang w:val="en-US"/>
        </w:rPr>
        <w:t xml:space="preserve"> </w:t>
      </w:r>
      <w:r w:rsidR="00AA6DAF">
        <w:rPr>
          <w:rFonts w:ascii="Times New Roman" w:hAnsi="Times New Roman" w:cs="Times New Roman"/>
          <w:sz w:val="24"/>
          <w:szCs w:val="24"/>
          <w:lang w:val="en-US"/>
        </w:rPr>
        <w:t>dan wewangian yang didirikan pada 14 Januari 1993 di kota Bandung, mempunyai tujuan yang sama dengan perusahaan-perusahaan lain, yaitu untuk memperoleh laba dengan memberikan kepuasan pada pihak k</w:t>
      </w:r>
      <w:r w:rsidR="00FF1046">
        <w:rPr>
          <w:rFonts w:ascii="Times New Roman" w:hAnsi="Times New Roman" w:cs="Times New Roman"/>
          <w:sz w:val="24"/>
          <w:szCs w:val="24"/>
          <w:lang w:val="en-US"/>
        </w:rPr>
        <w:t>o</w:t>
      </w:r>
      <w:r w:rsidR="00AA6DAF">
        <w:rPr>
          <w:rFonts w:ascii="Times New Roman" w:hAnsi="Times New Roman" w:cs="Times New Roman"/>
          <w:sz w:val="24"/>
          <w:szCs w:val="24"/>
          <w:lang w:val="en-US"/>
        </w:rPr>
        <w:t>nsumennya, yang pada akhirnya diharapkan penjualan akan meningkat.</w:t>
      </w:r>
    </w:p>
    <w:p w:rsidR="008269C8" w:rsidRDefault="00F7192B" w:rsidP="00F7192B">
      <w:pPr>
        <w:autoSpaceDE w:val="0"/>
        <w:autoSpaceDN w:val="0"/>
        <w:adjustRightInd w:val="0"/>
        <w:spacing w:line="480" w:lineRule="auto"/>
        <w:ind w:firstLine="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PT. PZ Cussons Indonesia (Depo Bandung) meluncurkan produk </w:t>
      </w:r>
      <w:r w:rsidR="00BE0D17" w:rsidRPr="00BE0D17">
        <w:rPr>
          <w:rFonts w:ascii="Times New Roman" w:hAnsi="Times New Roman" w:cs="Times New Roman"/>
          <w:i/>
          <w:sz w:val="24"/>
          <w:szCs w:val="24"/>
          <w:lang w:val="en-US"/>
        </w:rPr>
        <w:t>Imperial Leather</w:t>
      </w:r>
      <w:r>
        <w:rPr>
          <w:rFonts w:ascii="Times New Roman" w:hAnsi="Times New Roman" w:cs="Times New Roman"/>
          <w:sz w:val="24"/>
          <w:szCs w:val="24"/>
          <w:lang w:val="en-US"/>
        </w:rPr>
        <w:t xml:space="preserve"> untuk segmen toiletries berupa sabun cair yang secara khusus dikembangkan untuk menjaga kebersihan dan perawatan tubuh setiap anggota keluarga.</w:t>
      </w:r>
      <w:proofErr w:type="gramEnd"/>
    </w:p>
    <w:p w:rsidR="00F7192B" w:rsidRPr="00FF1046" w:rsidRDefault="00F7192B" w:rsidP="00F7192B">
      <w:pPr>
        <w:autoSpaceDE w:val="0"/>
        <w:autoSpaceDN w:val="0"/>
        <w:adjustRightInd w:val="0"/>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PT. PZ Cussons Indonesia (Depo Bandung)</w:t>
      </w:r>
      <w:r w:rsidR="00E25435">
        <w:rPr>
          <w:rFonts w:ascii="Times New Roman" w:hAnsi="Times New Roman" w:cs="Times New Roman"/>
          <w:sz w:val="24"/>
          <w:szCs w:val="24"/>
          <w:lang w:val="en-US"/>
        </w:rPr>
        <w:t xml:space="preserve"> menerapkan strategi </w:t>
      </w:r>
      <w:r w:rsidR="00A86032" w:rsidRPr="00A86032">
        <w:rPr>
          <w:rFonts w:ascii="Times New Roman" w:hAnsi="Times New Roman" w:cs="Times New Roman"/>
          <w:i/>
          <w:sz w:val="24"/>
          <w:szCs w:val="24"/>
          <w:lang w:val="en-US"/>
        </w:rPr>
        <w:t>personal selling</w:t>
      </w:r>
      <w:r w:rsidR="00E25435">
        <w:rPr>
          <w:rFonts w:ascii="Times New Roman" w:hAnsi="Times New Roman" w:cs="Times New Roman"/>
          <w:i/>
          <w:sz w:val="24"/>
          <w:szCs w:val="24"/>
          <w:lang w:val="en-US"/>
        </w:rPr>
        <w:t xml:space="preserve"> </w:t>
      </w:r>
      <w:r w:rsidR="00E25435">
        <w:rPr>
          <w:rFonts w:ascii="Times New Roman" w:hAnsi="Times New Roman" w:cs="Times New Roman"/>
          <w:sz w:val="24"/>
          <w:szCs w:val="24"/>
          <w:lang w:val="en-US"/>
        </w:rPr>
        <w:t>sebagai upaya untuk meningkatkan</w:t>
      </w:r>
      <w:r w:rsidR="00FF1046">
        <w:rPr>
          <w:rFonts w:ascii="Times New Roman" w:hAnsi="Times New Roman" w:cs="Times New Roman"/>
          <w:sz w:val="24"/>
          <w:szCs w:val="24"/>
          <w:lang w:val="en-US"/>
        </w:rPr>
        <w:t xml:space="preserve"> penjualan produknya dengan penaksiran </w:t>
      </w:r>
      <w:r w:rsidR="00A86032" w:rsidRPr="00A86032">
        <w:rPr>
          <w:rFonts w:ascii="Times New Roman" w:hAnsi="Times New Roman" w:cs="Times New Roman"/>
          <w:i/>
          <w:sz w:val="24"/>
          <w:szCs w:val="24"/>
          <w:lang w:val="en-US"/>
        </w:rPr>
        <w:t>personal selling</w:t>
      </w:r>
      <w:r w:rsidR="00FF1046">
        <w:rPr>
          <w:rFonts w:ascii="Times New Roman" w:hAnsi="Times New Roman" w:cs="Times New Roman"/>
          <w:sz w:val="24"/>
          <w:szCs w:val="24"/>
          <w:lang w:val="en-US"/>
        </w:rPr>
        <w:t xml:space="preserve"> dharapkan </w:t>
      </w:r>
      <w:proofErr w:type="gramStart"/>
      <w:r w:rsidR="00FF1046">
        <w:rPr>
          <w:rFonts w:ascii="Times New Roman" w:hAnsi="Times New Roman" w:cs="Times New Roman"/>
          <w:sz w:val="24"/>
          <w:szCs w:val="24"/>
          <w:lang w:val="en-US"/>
        </w:rPr>
        <w:t>akan</w:t>
      </w:r>
      <w:proofErr w:type="gramEnd"/>
      <w:r w:rsidR="00FF1046">
        <w:rPr>
          <w:rFonts w:ascii="Times New Roman" w:hAnsi="Times New Roman" w:cs="Times New Roman"/>
          <w:sz w:val="24"/>
          <w:szCs w:val="24"/>
          <w:lang w:val="en-US"/>
        </w:rPr>
        <w:t xml:space="preserve"> dapat diketahui pengaruhnya terhadap </w:t>
      </w:r>
      <w:r w:rsidR="00FF1046">
        <w:rPr>
          <w:rFonts w:ascii="Times New Roman" w:hAnsi="Times New Roman" w:cs="Times New Roman"/>
          <w:sz w:val="24"/>
          <w:szCs w:val="24"/>
          <w:lang w:val="en-US"/>
        </w:rPr>
        <w:lastRenderedPageBreak/>
        <w:t>pencapaian penjualan dan seberapa besar hasil yang diperoleh sebagai akibat dari dana yang dikeluarkan untuk kegiatan pemasaran tersebut.</w:t>
      </w:r>
    </w:p>
    <w:p w:rsidR="00C57401" w:rsidRDefault="00FF1046" w:rsidP="00120426">
      <w:pPr>
        <w:autoSpaceDE w:val="0"/>
        <w:autoSpaceDN w:val="0"/>
        <w:adjustRightInd w:val="0"/>
        <w:spacing w:after="0" w:line="480" w:lineRule="auto"/>
        <w:ind w:firstLine="90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Penjualan produk</w:t>
      </w:r>
      <w:r w:rsidR="00120426">
        <w:rPr>
          <w:rFonts w:ascii="Times New Roman" w:hAnsi="Times New Roman" w:cs="Times New Roman"/>
          <w:sz w:val="24"/>
          <w:szCs w:val="24"/>
          <w:lang w:val="en-US"/>
        </w:rPr>
        <w:t xml:space="preserve"> </w:t>
      </w:r>
      <w:r w:rsidR="00BE0D17" w:rsidRPr="00BE0D17">
        <w:rPr>
          <w:rFonts w:ascii="Times New Roman" w:hAnsi="Times New Roman" w:cs="Times New Roman"/>
          <w:i/>
          <w:sz w:val="24"/>
          <w:szCs w:val="24"/>
          <w:lang w:val="en-US"/>
        </w:rPr>
        <w:t>Imperial Leather</w:t>
      </w:r>
      <w:r w:rsidR="00120426">
        <w:rPr>
          <w:rFonts w:ascii="Times New Roman" w:hAnsi="Times New Roman" w:cs="Times New Roman"/>
          <w:sz w:val="24"/>
          <w:szCs w:val="24"/>
          <w:lang w:val="en-US"/>
        </w:rPr>
        <w:t xml:space="preserve"> belum tercapai sebagaimana yang diharapkan atau adanya fluktuasi </w:t>
      </w:r>
      <w:r w:rsidR="00C57401">
        <w:rPr>
          <w:rFonts w:ascii="Times New Roman" w:hAnsi="Times New Roman" w:cs="Times New Roman"/>
          <w:sz w:val="24"/>
          <w:szCs w:val="24"/>
          <w:lang w:val="en-US"/>
        </w:rPr>
        <w:t>dan</w:t>
      </w:r>
      <w:r w:rsidR="00120426">
        <w:rPr>
          <w:rFonts w:ascii="Times New Roman" w:hAnsi="Times New Roman" w:cs="Times New Roman"/>
          <w:sz w:val="24"/>
          <w:szCs w:val="24"/>
          <w:lang w:val="en-US"/>
        </w:rPr>
        <w:t xml:space="preserve"> penurunan dalam persentase has</w:t>
      </w:r>
      <w:r w:rsidR="00C57401">
        <w:rPr>
          <w:rFonts w:ascii="Times New Roman" w:hAnsi="Times New Roman" w:cs="Times New Roman"/>
          <w:sz w:val="24"/>
          <w:szCs w:val="24"/>
          <w:lang w:val="en-US"/>
        </w:rPr>
        <w:t>i</w:t>
      </w:r>
      <w:r w:rsidR="00120426">
        <w:rPr>
          <w:rFonts w:ascii="Times New Roman" w:hAnsi="Times New Roman" w:cs="Times New Roman"/>
          <w:sz w:val="24"/>
          <w:szCs w:val="24"/>
          <w:lang w:val="en-US"/>
        </w:rPr>
        <w:t>l penjualan.</w:t>
      </w:r>
      <w:proofErr w:type="gramEnd"/>
      <w:r w:rsidR="00C57401">
        <w:rPr>
          <w:rFonts w:ascii="Times New Roman" w:hAnsi="Times New Roman" w:cs="Times New Roman"/>
          <w:sz w:val="24"/>
          <w:szCs w:val="24"/>
          <w:lang w:val="en-US"/>
        </w:rPr>
        <w:t xml:space="preserve"> Hal ini menunjukan</w:t>
      </w:r>
      <w:r w:rsidR="00AF2CA6">
        <w:rPr>
          <w:rFonts w:ascii="Times New Roman" w:hAnsi="Times New Roman" w:cs="Times New Roman"/>
          <w:sz w:val="24"/>
          <w:szCs w:val="24"/>
          <w:lang w:val="en-US"/>
        </w:rPr>
        <w:t xml:space="preserve"> target penjualan produk</w:t>
      </w:r>
      <w:r w:rsidR="00C57401">
        <w:rPr>
          <w:rFonts w:ascii="Times New Roman" w:hAnsi="Times New Roman" w:cs="Times New Roman"/>
          <w:sz w:val="24"/>
          <w:szCs w:val="24"/>
          <w:lang w:val="en-US"/>
        </w:rPr>
        <w:t xml:space="preserve"> </w:t>
      </w:r>
      <w:r w:rsidR="00BE0D17" w:rsidRPr="00BE0D17">
        <w:rPr>
          <w:rFonts w:ascii="Times New Roman" w:hAnsi="Times New Roman" w:cs="Times New Roman"/>
          <w:i/>
          <w:sz w:val="24"/>
          <w:szCs w:val="24"/>
          <w:lang w:val="en-US"/>
        </w:rPr>
        <w:t>Imperial Leather</w:t>
      </w:r>
      <w:r w:rsidR="00C57401">
        <w:rPr>
          <w:rFonts w:ascii="Times New Roman" w:hAnsi="Times New Roman" w:cs="Times New Roman"/>
          <w:sz w:val="24"/>
          <w:szCs w:val="24"/>
          <w:lang w:val="en-US"/>
        </w:rPr>
        <w:t xml:space="preserve"> masih ada masalah yaitu sebagai </w:t>
      </w:r>
      <w:proofErr w:type="gramStart"/>
      <w:r w:rsidR="00C57401">
        <w:rPr>
          <w:rFonts w:ascii="Times New Roman" w:hAnsi="Times New Roman" w:cs="Times New Roman"/>
          <w:sz w:val="24"/>
          <w:szCs w:val="24"/>
          <w:lang w:val="en-US"/>
        </w:rPr>
        <w:t>berikut</w:t>
      </w:r>
      <w:r w:rsidR="00B758DB">
        <w:rPr>
          <w:rFonts w:ascii="Times New Roman" w:hAnsi="Times New Roman" w:cs="Times New Roman"/>
          <w:sz w:val="24"/>
          <w:szCs w:val="24"/>
          <w:lang w:val="en-US"/>
        </w:rPr>
        <w:t xml:space="preserve"> :</w:t>
      </w:r>
      <w:proofErr w:type="gramEnd"/>
    </w:p>
    <w:p w:rsidR="00120426" w:rsidRPr="00C57401" w:rsidRDefault="00BC1C27" w:rsidP="00495F53">
      <w:pPr>
        <w:pStyle w:val="ListParagraph"/>
        <w:numPr>
          <w:ilvl w:val="0"/>
          <w:numId w:val="11"/>
        </w:numPr>
        <w:autoSpaceDE w:val="0"/>
        <w:autoSpaceDN w:val="0"/>
        <w:adjustRightInd w:val="0"/>
        <w:spacing w:after="0" w:line="480" w:lineRule="auto"/>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C57401">
        <w:rPr>
          <w:rFonts w:ascii="Times New Roman" w:hAnsi="Times New Roman" w:cs="Times New Roman"/>
          <w:sz w:val="24"/>
          <w:szCs w:val="24"/>
          <w:lang w:val="en-US"/>
        </w:rPr>
        <w:t>arget</w:t>
      </w:r>
      <w:r w:rsidR="00120426" w:rsidRPr="00C5740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penjualan </w:t>
      </w:r>
      <w:r w:rsidR="00FF1046">
        <w:rPr>
          <w:rFonts w:ascii="Times New Roman" w:hAnsi="Times New Roman" w:cs="Times New Roman"/>
          <w:sz w:val="24"/>
          <w:szCs w:val="24"/>
          <w:lang w:val="en-US"/>
        </w:rPr>
        <w:t>produk</w:t>
      </w:r>
      <w:r w:rsidR="00543820" w:rsidRPr="00C57401">
        <w:rPr>
          <w:rFonts w:ascii="Times New Roman" w:hAnsi="Times New Roman" w:cs="Times New Roman"/>
          <w:sz w:val="24"/>
          <w:szCs w:val="24"/>
          <w:lang w:val="en-US"/>
        </w:rPr>
        <w:t xml:space="preserve"> </w:t>
      </w:r>
      <w:r w:rsidR="00BE0D17" w:rsidRPr="00BE0D17">
        <w:rPr>
          <w:rFonts w:ascii="Times New Roman" w:hAnsi="Times New Roman" w:cs="Times New Roman"/>
          <w:i/>
          <w:sz w:val="24"/>
          <w:szCs w:val="24"/>
          <w:lang w:val="en-US"/>
        </w:rPr>
        <w:t>Imperial Leather</w:t>
      </w:r>
      <w:r w:rsidR="00543820" w:rsidRPr="00C57401">
        <w:rPr>
          <w:rFonts w:ascii="Times New Roman" w:hAnsi="Times New Roman" w:cs="Times New Roman"/>
          <w:sz w:val="24"/>
          <w:szCs w:val="24"/>
          <w:lang w:val="en-US"/>
        </w:rPr>
        <w:t xml:space="preserve"> </w:t>
      </w:r>
      <w:r w:rsidR="00DF3553">
        <w:rPr>
          <w:rFonts w:ascii="Times New Roman" w:hAnsi="Times New Roman" w:cs="Times New Roman"/>
          <w:sz w:val="24"/>
          <w:szCs w:val="24"/>
          <w:lang w:val="en-US"/>
        </w:rPr>
        <w:t xml:space="preserve">pada segmen modern market </w:t>
      </w:r>
      <w:r w:rsidR="00F50739" w:rsidRPr="00C57401">
        <w:rPr>
          <w:rFonts w:ascii="Times New Roman" w:hAnsi="Times New Roman" w:cs="Times New Roman"/>
          <w:sz w:val="24"/>
          <w:szCs w:val="24"/>
          <w:lang w:val="en-US"/>
        </w:rPr>
        <w:t xml:space="preserve">PT. </w:t>
      </w:r>
      <w:r w:rsidR="00264D2C">
        <w:rPr>
          <w:rFonts w:ascii="Times New Roman" w:hAnsi="Times New Roman" w:cs="Times New Roman"/>
          <w:sz w:val="24"/>
          <w:szCs w:val="24"/>
          <w:lang w:val="en-US"/>
        </w:rPr>
        <w:t xml:space="preserve">PZ Cussons </w:t>
      </w:r>
      <w:r w:rsidR="00FF1046">
        <w:rPr>
          <w:rFonts w:ascii="Times New Roman" w:hAnsi="Times New Roman" w:cs="Times New Roman"/>
          <w:sz w:val="24"/>
          <w:szCs w:val="24"/>
          <w:lang w:val="en-US"/>
        </w:rPr>
        <w:t>Indonesia (Depo Bandung)</w:t>
      </w:r>
      <w:r w:rsidR="00264D2C">
        <w:rPr>
          <w:rFonts w:ascii="Times New Roman" w:hAnsi="Times New Roman" w:cs="Times New Roman"/>
          <w:sz w:val="24"/>
          <w:szCs w:val="24"/>
          <w:lang w:val="en-US"/>
        </w:rPr>
        <w:t xml:space="preserve"> tahun 2013 sampai 2016</w:t>
      </w:r>
      <w:r w:rsidR="00C57401">
        <w:rPr>
          <w:rFonts w:ascii="Times New Roman" w:hAnsi="Times New Roman" w:cs="Times New Roman"/>
          <w:sz w:val="24"/>
          <w:szCs w:val="24"/>
          <w:lang w:val="en-US"/>
        </w:rPr>
        <w:t xml:space="preserve"> tidak tercapai,</w:t>
      </w:r>
      <w:r w:rsidR="00120426" w:rsidRPr="00C57401">
        <w:rPr>
          <w:rFonts w:ascii="Times New Roman" w:hAnsi="Times New Roman" w:cs="Times New Roman"/>
          <w:sz w:val="24"/>
          <w:szCs w:val="24"/>
          <w:lang w:val="en-US"/>
        </w:rPr>
        <w:t xml:space="preserve"> dapat dilihat pada table dibawah ini</w:t>
      </w:r>
      <w:r w:rsidR="00F50739" w:rsidRPr="00C57401">
        <w:rPr>
          <w:rFonts w:ascii="Times New Roman" w:hAnsi="Times New Roman" w:cs="Times New Roman"/>
          <w:sz w:val="24"/>
          <w:szCs w:val="24"/>
          <w:lang w:val="en-US"/>
        </w:rPr>
        <w:t>:</w:t>
      </w:r>
    </w:p>
    <w:p w:rsidR="00BC1C27" w:rsidRPr="00BC1C27" w:rsidRDefault="008541C2" w:rsidP="00BC1C27">
      <w:pPr>
        <w:pStyle w:val="ListParagraph"/>
        <w:spacing w:after="0" w:line="240" w:lineRule="auto"/>
        <w:jc w:val="center"/>
        <w:rPr>
          <w:rFonts w:ascii="Times New Roman" w:hAnsi="Times New Roman" w:cs="Times New Roman"/>
          <w:b/>
          <w:i/>
          <w:sz w:val="20"/>
          <w:szCs w:val="20"/>
          <w:lang w:val="en-US"/>
        </w:rPr>
      </w:pPr>
      <w:r>
        <w:rPr>
          <w:rFonts w:ascii="Times New Roman" w:hAnsi="Times New Roman" w:cs="Times New Roman"/>
          <w:b/>
          <w:sz w:val="20"/>
          <w:szCs w:val="20"/>
          <w:lang w:val="en-US"/>
        </w:rPr>
        <w:t>Tabel 1</w:t>
      </w:r>
      <w:r w:rsidR="00BC1C27" w:rsidRPr="00BC1C27">
        <w:rPr>
          <w:rFonts w:ascii="Times New Roman" w:hAnsi="Times New Roman" w:cs="Times New Roman"/>
          <w:b/>
          <w:sz w:val="20"/>
          <w:szCs w:val="20"/>
          <w:lang w:val="en-US"/>
        </w:rPr>
        <w:t>.1 Target</w:t>
      </w:r>
      <w:r w:rsidR="00BC1C27">
        <w:rPr>
          <w:rFonts w:ascii="Times New Roman" w:hAnsi="Times New Roman" w:cs="Times New Roman"/>
          <w:b/>
          <w:sz w:val="20"/>
          <w:szCs w:val="20"/>
          <w:lang w:val="en-US"/>
        </w:rPr>
        <w:t xml:space="preserve"> </w:t>
      </w:r>
      <w:r w:rsidR="00BC1C27" w:rsidRPr="00BC1C27">
        <w:rPr>
          <w:rFonts w:ascii="Times New Roman" w:hAnsi="Times New Roman" w:cs="Times New Roman"/>
          <w:b/>
          <w:sz w:val="20"/>
          <w:szCs w:val="20"/>
          <w:lang w:val="en-US"/>
        </w:rPr>
        <w:t>dan Realisasi Penjualan</w:t>
      </w:r>
    </w:p>
    <w:p w:rsidR="00230CD5" w:rsidRDefault="00B758DB" w:rsidP="00230CD5">
      <w:pPr>
        <w:pStyle w:val="ListParagraph"/>
        <w:spacing w:after="0" w:line="240" w:lineRule="auto"/>
        <w:ind w:left="540"/>
        <w:jc w:val="center"/>
        <w:rPr>
          <w:rFonts w:ascii="Times New Roman" w:hAnsi="Times New Roman" w:cs="Times New Roman"/>
          <w:b/>
          <w:i/>
          <w:sz w:val="20"/>
          <w:szCs w:val="20"/>
          <w:lang w:val="en-US"/>
        </w:rPr>
      </w:pPr>
      <w:r>
        <w:rPr>
          <w:rFonts w:ascii="Times New Roman" w:hAnsi="Times New Roman" w:cs="Times New Roman"/>
          <w:b/>
          <w:sz w:val="20"/>
          <w:szCs w:val="20"/>
          <w:lang w:val="en-US"/>
        </w:rPr>
        <w:t>P</w:t>
      </w:r>
      <w:r w:rsidR="00230CD5">
        <w:rPr>
          <w:rFonts w:ascii="Times New Roman" w:hAnsi="Times New Roman" w:cs="Times New Roman"/>
          <w:b/>
          <w:sz w:val="20"/>
          <w:szCs w:val="20"/>
          <w:lang w:val="en-US"/>
        </w:rPr>
        <w:t>roduk</w:t>
      </w:r>
      <w:r w:rsidR="00BC1C27" w:rsidRPr="00BC1C27">
        <w:rPr>
          <w:rFonts w:ascii="Times New Roman" w:hAnsi="Times New Roman" w:cs="Times New Roman"/>
          <w:b/>
          <w:sz w:val="20"/>
          <w:szCs w:val="20"/>
          <w:lang w:val="en-US"/>
        </w:rPr>
        <w:t xml:space="preserve"> </w:t>
      </w:r>
      <w:r w:rsidR="00BE0D17" w:rsidRPr="00BE0D17">
        <w:rPr>
          <w:rFonts w:ascii="Times New Roman" w:hAnsi="Times New Roman" w:cs="Times New Roman"/>
          <w:b/>
          <w:i/>
          <w:sz w:val="20"/>
          <w:szCs w:val="20"/>
          <w:lang w:val="en-US"/>
        </w:rPr>
        <w:t xml:space="preserve">Imperial </w:t>
      </w:r>
      <w:proofErr w:type="gramStart"/>
      <w:r w:rsidR="00BE0D17" w:rsidRPr="00BE0D17">
        <w:rPr>
          <w:rFonts w:ascii="Times New Roman" w:hAnsi="Times New Roman" w:cs="Times New Roman"/>
          <w:b/>
          <w:i/>
          <w:sz w:val="20"/>
          <w:szCs w:val="20"/>
          <w:lang w:val="en-US"/>
        </w:rPr>
        <w:t>Leather</w:t>
      </w:r>
      <w:r>
        <w:rPr>
          <w:rFonts w:ascii="Times New Roman" w:hAnsi="Times New Roman" w:cs="Times New Roman"/>
          <w:b/>
          <w:sz w:val="20"/>
          <w:szCs w:val="20"/>
          <w:lang w:val="en-US"/>
        </w:rPr>
        <w:t xml:space="preserve"> </w:t>
      </w:r>
      <w:r w:rsidR="00230CD5">
        <w:rPr>
          <w:rFonts w:ascii="Times New Roman" w:hAnsi="Times New Roman" w:cs="Times New Roman"/>
          <w:b/>
          <w:sz w:val="20"/>
          <w:szCs w:val="20"/>
          <w:lang w:val="en-US"/>
        </w:rPr>
        <w:t xml:space="preserve"> </w:t>
      </w:r>
      <w:r w:rsidRPr="00230CD5">
        <w:rPr>
          <w:rFonts w:ascii="Times New Roman" w:hAnsi="Times New Roman" w:cs="Times New Roman"/>
          <w:b/>
          <w:sz w:val="20"/>
          <w:szCs w:val="20"/>
          <w:lang w:val="en-US"/>
        </w:rPr>
        <w:t>Pada</w:t>
      </w:r>
      <w:proofErr w:type="gramEnd"/>
      <w:r w:rsidR="00DF3553" w:rsidRPr="00230CD5">
        <w:rPr>
          <w:rFonts w:ascii="Times New Roman" w:hAnsi="Times New Roman" w:cs="Times New Roman"/>
          <w:b/>
          <w:sz w:val="20"/>
          <w:szCs w:val="20"/>
          <w:lang w:val="en-US"/>
        </w:rPr>
        <w:t xml:space="preserve"> </w:t>
      </w:r>
      <w:r w:rsidR="00DF3553" w:rsidRPr="00230CD5">
        <w:rPr>
          <w:rFonts w:ascii="Times New Roman" w:hAnsi="Times New Roman" w:cs="Times New Roman"/>
          <w:b/>
          <w:i/>
          <w:sz w:val="20"/>
          <w:szCs w:val="20"/>
          <w:lang w:val="en-US"/>
        </w:rPr>
        <w:t>Modern Market</w:t>
      </w:r>
    </w:p>
    <w:p w:rsidR="00BC1C27" w:rsidRPr="00230CD5" w:rsidRDefault="00DF3553" w:rsidP="00230CD5">
      <w:pPr>
        <w:pStyle w:val="ListParagraph"/>
        <w:spacing w:after="0" w:line="240" w:lineRule="auto"/>
        <w:ind w:left="540"/>
        <w:jc w:val="center"/>
        <w:rPr>
          <w:rFonts w:ascii="Times New Roman" w:hAnsi="Times New Roman" w:cs="Times New Roman"/>
          <w:b/>
          <w:sz w:val="20"/>
          <w:szCs w:val="20"/>
          <w:lang w:val="en-US"/>
        </w:rPr>
      </w:pPr>
      <w:r w:rsidRPr="00230CD5">
        <w:rPr>
          <w:rFonts w:ascii="Times New Roman" w:hAnsi="Times New Roman" w:cs="Times New Roman"/>
          <w:b/>
          <w:i/>
          <w:sz w:val="20"/>
          <w:szCs w:val="20"/>
          <w:lang w:val="en-US"/>
        </w:rPr>
        <w:t xml:space="preserve"> </w:t>
      </w:r>
      <w:r w:rsidR="00861BEC" w:rsidRPr="00230CD5">
        <w:rPr>
          <w:rFonts w:ascii="Times New Roman" w:hAnsi="Times New Roman" w:cs="Times New Roman"/>
          <w:b/>
          <w:sz w:val="20"/>
          <w:szCs w:val="20"/>
          <w:lang w:val="en-US"/>
        </w:rPr>
        <w:t xml:space="preserve"> PT.</w:t>
      </w:r>
      <w:r w:rsidR="0061233E" w:rsidRPr="00230CD5">
        <w:rPr>
          <w:rFonts w:ascii="Times New Roman" w:hAnsi="Times New Roman" w:cs="Times New Roman"/>
          <w:b/>
          <w:sz w:val="20"/>
          <w:szCs w:val="20"/>
          <w:lang w:val="en-US"/>
        </w:rPr>
        <w:t xml:space="preserve"> </w:t>
      </w:r>
      <w:r w:rsidR="00230CD5" w:rsidRPr="00230CD5">
        <w:rPr>
          <w:rFonts w:ascii="Times New Roman" w:hAnsi="Times New Roman" w:cs="Times New Roman"/>
          <w:b/>
          <w:sz w:val="20"/>
          <w:szCs w:val="20"/>
          <w:lang w:val="en-US"/>
        </w:rPr>
        <w:t xml:space="preserve">PZ </w:t>
      </w:r>
      <w:r w:rsidR="0061233E" w:rsidRPr="00230CD5">
        <w:rPr>
          <w:rFonts w:ascii="Times New Roman" w:hAnsi="Times New Roman" w:cs="Times New Roman"/>
          <w:b/>
          <w:sz w:val="20"/>
          <w:szCs w:val="20"/>
          <w:lang w:val="en-US"/>
        </w:rPr>
        <w:t xml:space="preserve">Cussons </w:t>
      </w:r>
      <w:r w:rsidR="00230CD5" w:rsidRPr="00230CD5">
        <w:rPr>
          <w:rFonts w:ascii="Times New Roman" w:hAnsi="Times New Roman" w:cs="Times New Roman"/>
          <w:b/>
          <w:sz w:val="20"/>
          <w:szCs w:val="20"/>
          <w:lang w:val="en-US"/>
        </w:rPr>
        <w:t xml:space="preserve">Indonesia (Depo </w:t>
      </w:r>
      <w:r w:rsidR="0061233E" w:rsidRPr="00230CD5">
        <w:rPr>
          <w:rFonts w:ascii="Times New Roman" w:hAnsi="Times New Roman" w:cs="Times New Roman"/>
          <w:b/>
          <w:sz w:val="20"/>
          <w:szCs w:val="20"/>
          <w:lang w:val="en-US"/>
        </w:rPr>
        <w:t>Bandung</w:t>
      </w:r>
      <w:r w:rsidR="00230CD5" w:rsidRPr="00230CD5">
        <w:rPr>
          <w:rFonts w:ascii="Times New Roman" w:hAnsi="Times New Roman" w:cs="Times New Roman"/>
          <w:b/>
          <w:sz w:val="20"/>
          <w:szCs w:val="20"/>
          <w:lang w:val="en-US"/>
        </w:rPr>
        <w:t>)</w:t>
      </w:r>
    </w:p>
    <w:p w:rsidR="00BC1C27" w:rsidRDefault="00FD1681" w:rsidP="00BC1C27">
      <w:pPr>
        <w:pStyle w:val="ListParagraph"/>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(Dalam Bentuk </w:t>
      </w:r>
      <w:r w:rsidR="0061233E">
        <w:rPr>
          <w:rFonts w:ascii="Times New Roman" w:hAnsi="Times New Roman" w:cs="Times New Roman"/>
          <w:b/>
          <w:sz w:val="20"/>
          <w:szCs w:val="20"/>
          <w:lang w:val="en-US"/>
        </w:rPr>
        <w:t>Unit Dus</w:t>
      </w:r>
      <w:r w:rsidR="00BC1C27">
        <w:rPr>
          <w:rFonts w:ascii="Times New Roman" w:hAnsi="Times New Roman" w:cs="Times New Roman"/>
          <w:b/>
          <w:sz w:val="20"/>
          <w:szCs w:val="20"/>
          <w:lang w:val="en-US"/>
        </w:rPr>
        <w:t>)</w:t>
      </w:r>
    </w:p>
    <w:p w:rsidR="00FD59EF" w:rsidRPr="00BC1C27" w:rsidRDefault="00FD59EF" w:rsidP="00BC1C27">
      <w:pPr>
        <w:pStyle w:val="ListParagraph"/>
        <w:spacing w:after="0" w:line="240" w:lineRule="auto"/>
        <w:jc w:val="center"/>
        <w:rPr>
          <w:rFonts w:ascii="Times New Roman" w:hAnsi="Times New Roman" w:cs="Times New Roman"/>
          <w:b/>
          <w:sz w:val="20"/>
          <w:szCs w:val="20"/>
          <w:lang w:val="en-US"/>
        </w:rPr>
      </w:pPr>
    </w:p>
    <w:tbl>
      <w:tblPr>
        <w:tblStyle w:val="GridTable4"/>
        <w:tblW w:w="0" w:type="auto"/>
        <w:tblInd w:w="108" w:type="dxa"/>
        <w:tblLook w:val="04A0"/>
      </w:tblPr>
      <w:tblGrid>
        <w:gridCol w:w="967"/>
        <w:gridCol w:w="1620"/>
        <w:gridCol w:w="1620"/>
        <w:gridCol w:w="1260"/>
        <w:gridCol w:w="2453"/>
      </w:tblGrid>
      <w:tr w:rsidR="00BC1C27" w:rsidRPr="00296B21" w:rsidTr="00F40082">
        <w:trPr>
          <w:cnfStyle w:val="100000000000"/>
          <w:trHeight w:hRule="exact" w:val="406"/>
        </w:trPr>
        <w:tc>
          <w:tcPr>
            <w:cnfStyle w:val="001000000000"/>
            <w:tcW w:w="967" w:type="dxa"/>
            <w:vAlign w:val="center"/>
          </w:tcPr>
          <w:p w:rsidR="00BC1C27" w:rsidRPr="00296B21" w:rsidRDefault="00BC1C27" w:rsidP="00BC1C27">
            <w:pPr>
              <w:jc w:val="center"/>
              <w:rPr>
                <w:rFonts w:cs="Times New Roman"/>
                <w:lang w:val="en-US"/>
              </w:rPr>
            </w:pPr>
            <w:r w:rsidRPr="00296B21">
              <w:rPr>
                <w:rFonts w:cs="Times New Roman"/>
                <w:lang w:val="en-US"/>
              </w:rPr>
              <w:t>Tahun</w:t>
            </w:r>
          </w:p>
        </w:tc>
        <w:tc>
          <w:tcPr>
            <w:tcW w:w="1620" w:type="dxa"/>
            <w:vAlign w:val="center"/>
          </w:tcPr>
          <w:p w:rsidR="00BC1C27" w:rsidRPr="00296B21" w:rsidRDefault="00BC1C27" w:rsidP="00BC1C27">
            <w:pPr>
              <w:jc w:val="center"/>
              <w:cnfStyle w:val="100000000000"/>
              <w:rPr>
                <w:rFonts w:cs="Times New Roman"/>
                <w:lang w:val="en-US"/>
              </w:rPr>
            </w:pPr>
            <w:r>
              <w:rPr>
                <w:rFonts w:cs="Times New Roman"/>
                <w:lang w:val="en-US"/>
              </w:rPr>
              <w:t>Target</w:t>
            </w:r>
          </w:p>
        </w:tc>
        <w:tc>
          <w:tcPr>
            <w:tcW w:w="1620" w:type="dxa"/>
            <w:vAlign w:val="center"/>
          </w:tcPr>
          <w:p w:rsidR="00BC1C27" w:rsidRPr="00296B21" w:rsidRDefault="00BC1C27" w:rsidP="00BC1C27">
            <w:pPr>
              <w:jc w:val="center"/>
              <w:cnfStyle w:val="100000000000"/>
              <w:rPr>
                <w:rFonts w:cs="Times New Roman"/>
                <w:lang w:val="en-US"/>
              </w:rPr>
            </w:pPr>
            <w:r>
              <w:rPr>
                <w:rFonts w:cs="Times New Roman"/>
                <w:lang w:val="en-US"/>
              </w:rPr>
              <w:t>Realisasi</w:t>
            </w:r>
          </w:p>
        </w:tc>
        <w:tc>
          <w:tcPr>
            <w:tcW w:w="1260" w:type="dxa"/>
            <w:vAlign w:val="center"/>
          </w:tcPr>
          <w:p w:rsidR="00BC1C27" w:rsidRPr="00296B21" w:rsidRDefault="00BC1C27" w:rsidP="00BC1C27">
            <w:pPr>
              <w:jc w:val="center"/>
              <w:cnfStyle w:val="100000000000"/>
              <w:rPr>
                <w:rFonts w:cs="Times New Roman"/>
                <w:lang w:val="en-US"/>
              </w:rPr>
            </w:pPr>
            <w:r>
              <w:rPr>
                <w:rFonts w:cs="Times New Roman"/>
                <w:lang w:val="en-US"/>
              </w:rPr>
              <w:t>Persentase</w:t>
            </w:r>
          </w:p>
        </w:tc>
        <w:tc>
          <w:tcPr>
            <w:tcW w:w="2453" w:type="dxa"/>
            <w:vAlign w:val="center"/>
          </w:tcPr>
          <w:p w:rsidR="00BC1C27" w:rsidRPr="00296B21" w:rsidRDefault="00BC1C27" w:rsidP="00BC1C27">
            <w:pPr>
              <w:jc w:val="center"/>
              <w:cnfStyle w:val="100000000000"/>
              <w:rPr>
                <w:rFonts w:cs="Times New Roman"/>
                <w:lang w:val="en-US"/>
              </w:rPr>
            </w:pPr>
            <w:r>
              <w:rPr>
                <w:rFonts w:cs="Times New Roman"/>
                <w:lang w:val="en-US"/>
              </w:rPr>
              <w:t>Keterangan</w:t>
            </w:r>
          </w:p>
        </w:tc>
      </w:tr>
      <w:tr w:rsidR="00BC1C27" w:rsidRPr="00296B21" w:rsidTr="00F40082">
        <w:trPr>
          <w:cnfStyle w:val="000000100000"/>
          <w:trHeight w:hRule="exact" w:val="432"/>
        </w:trPr>
        <w:tc>
          <w:tcPr>
            <w:cnfStyle w:val="001000000000"/>
            <w:tcW w:w="967" w:type="dxa"/>
            <w:vAlign w:val="center"/>
          </w:tcPr>
          <w:p w:rsidR="00BC1C27" w:rsidRPr="000A0AFB" w:rsidRDefault="00BC1C27" w:rsidP="004D56DF">
            <w:pPr>
              <w:jc w:val="center"/>
              <w:rPr>
                <w:rFonts w:cs="Times New Roman"/>
                <w:lang w:val="en-US"/>
              </w:rPr>
            </w:pPr>
            <w:r w:rsidRPr="000A0AFB">
              <w:rPr>
                <w:rFonts w:cs="Times New Roman"/>
                <w:lang w:val="en-US"/>
              </w:rPr>
              <w:t>201</w:t>
            </w:r>
            <w:r w:rsidR="00264D2C">
              <w:rPr>
                <w:rFonts w:cs="Times New Roman"/>
                <w:lang w:val="en-US"/>
              </w:rPr>
              <w:t>3</w:t>
            </w:r>
          </w:p>
        </w:tc>
        <w:tc>
          <w:tcPr>
            <w:tcW w:w="1620" w:type="dxa"/>
            <w:vAlign w:val="center"/>
          </w:tcPr>
          <w:p w:rsidR="00BC1C27" w:rsidRPr="00F73BA1" w:rsidRDefault="00FD1681" w:rsidP="004D56DF">
            <w:pPr>
              <w:jc w:val="center"/>
              <w:cnfStyle w:val="000000100000"/>
              <w:rPr>
                <w:rFonts w:ascii="Calibri" w:hAnsi="Calibri"/>
                <w:lang w:val="en-US"/>
              </w:rPr>
            </w:pPr>
            <w:r>
              <w:rPr>
                <w:rFonts w:ascii="Calibri" w:hAnsi="Calibri"/>
                <w:lang w:val="en-US"/>
              </w:rPr>
              <w:t>11.500</w:t>
            </w:r>
          </w:p>
        </w:tc>
        <w:tc>
          <w:tcPr>
            <w:tcW w:w="1620" w:type="dxa"/>
            <w:vAlign w:val="center"/>
          </w:tcPr>
          <w:p w:rsidR="00BC1C27" w:rsidRPr="007F2FAA" w:rsidRDefault="007F2FAA" w:rsidP="004D56DF">
            <w:pPr>
              <w:jc w:val="center"/>
              <w:cnfStyle w:val="000000100000"/>
              <w:rPr>
                <w:rFonts w:ascii="Calibri" w:hAnsi="Calibri"/>
                <w:lang w:val="en-US"/>
              </w:rPr>
            </w:pPr>
            <w:r>
              <w:rPr>
                <w:rFonts w:ascii="Calibri" w:hAnsi="Calibri"/>
                <w:lang w:val="en-US"/>
              </w:rPr>
              <w:t>1</w:t>
            </w:r>
            <w:r w:rsidR="00FD1681">
              <w:rPr>
                <w:rFonts w:ascii="Calibri" w:hAnsi="Calibri"/>
                <w:lang w:val="en-US"/>
              </w:rPr>
              <w:t>0.453</w:t>
            </w:r>
          </w:p>
        </w:tc>
        <w:tc>
          <w:tcPr>
            <w:tcW w:w="1260" w:type="dxa"/>
            <w:vAlign w:val="center"/>
          </w:tcPr>
          <w:p w:rsidR="00BC1C27" w:rsidRPr="00B2274E" w:rsidRDefault="00FD1681" w:rsidP="004D56DF">
            <w:pPr>
              <w:jc w:val="center"/>
              <w:cnfStyle w:val="000000100000"/>
              <w:rPr>
                <w:rFonts w:ascii="Calibri" w:hAnsi="Calibri"/>
                <w:lang w:val="en-US"/>
              </w:rPr>
            </w:pPr>
            <w:r>
              <w:rPr>
                <w:rFonts w:ascii="Calibri" w:hAnsi="Calibri"/>
                <w:lang w:val="en-US"/>
              </w:rPr>
              <w:t>90,89</w:t>
            </w:r>
            <w:r w:rsidR="00B2274E">
              <w:rPr>
                <w:rFonts w:ascii="Calibri" w:hAnsi="Calibri"/>
                <w:lang w:val="en-US"/>
              </w:rPr>
              <w:t>%</w:t>
            </w:r>
          </w:p>
        </w:tc>
        <w:tc>
          <w:tcPr>
            <w:tcW w:w="2453" w:type="dxa"/>
            <w:vAlign w:val="center"/>
          </w:tcPr>
          <w:p w:rsidR="00BC1C27" w:rsidRPr="000A0AFB" w:rsidRDefault="00535975" w:rsidP="004D56DF">
            <w:pPr>
              <w:jc w:val="center"/>
              <w:cnfStyle w:val="000000100000"/>
              <w:rPr>
                <w:rFonts w:cs="Times New Roman"/>
                <w:lang w:val="en-US"/>
              </w:rPr>
            </w:pPr>
            <w:r>
              <w:rPr>
                <w:rFonts w:cs="Times New Roman"/>
                <w:lang w:val="en-US"/>
              </w:rPr>
              <w:t>Jun’12 – Mei’13</w:t>
            </w:r>
          </w:p>
        </w:tc>
      </w:tr>
      <w:tr w:rsidR="00BC1C27" w:rsidRPr="00296B21" w:rsidTr="00F40082">
        <w:trPr>
          <w:trHeight w:hRule="exact" w:val="432"/>
        </w:trPr>
        <w:tc>
          <w:tcPr>
            <w:cnfStyle w:val="001000000000"/>
            <w:tcW w:w="967" w:type="dxa"/>
            <w:vAlign w:val="center"/>
          </w:tcPr>
          <w:p w:rsidR="00BC1C27" w:rsidRPr="000A0AFB" w:rsidRDefault="00BC1C27" w:rsidP="004D56DF">
            <w:pPr>
              <w:jc w:val="center"/>
              <w:rPr>
                <w:rFonts w:cs="Times New Roman"/>
                <w:lang w:val="en-US"/>
              </w:rPr>
            </w:pPr>
            <w:r w:rsidRPr="000A0AFB">
              <w:rPr>
                <w:rFonts w:cs="Times New Roman"/>
                <w:lang w:val="en-US"/>
              </w:rPr>
              <w:t>201</w:t>
            </w:r>
            <w:r w:rsidR="00264D2C">
              <w:rPr>
                <w:rFonts w:cs="Times New Roman"/>
                <w:lang w:val="en-US"/>
              </w:rPr>
              <w:t>4</w:t>
            </w:r>
          </w:p>
        </w:tc>
        <w:tc>
          <w:tcPr>
            <w:tcW w:w="1620" w:type="dxa"/>
            <w:vAlign w:val="center"/>
          </w:tcPr>
          <w:p w:rsidR="00BC1C27" w:rsidRPr="00F73BA1" w:rsidRDefault="00F73BA1" w:rsidP="004D56DF">
            <w:pPr>
              <w:jc w:val="center"/>
              <w:cnfStyle w:val="000000000000"/>
              <w:rPr>
                <w:rFonts w:ascii="Calibri" w:hAnsi="Calibri"/>
                <w:lang w:val="en-US"/>
              </w:rPr>
            </w:pPr>
            <w:r>
              <w:rPr>
                <w:rFonts w:ascii="Calibri" w:hAnsi="Calibri"/>
                <w:lang w:val="en-US"/>
              </w:rPr>
              <w:t>1</w:t>
            </w:r>
            <w:r w:rsidR="00FD1681">
              <w:rPr>
                <w:rFonts w:ascii="Calibri" w:hAnsi="Calibri"/>
                <w:lang w:val="en-US"/>
              </w:rPr>
              <w:t>2.800</w:t>
            </w:r>
          </w:p>
        </w:tc>
        <w:tc>
          <w:tcPr>
            <w:tcW w:w="1620" w:type="dxa"/>
            <w:vAlign w:val="center"/>
          </w:tcPr>
          <w:p w:rsidR="00BC1C27" w:rsidRPr="00832D4D" w:rsidRDefault="007F2FAA" w:rsidP="004D56DF">
            <w:pPr>
              <w:jc w:val="center"/>
              <w:cnfStyle w:val="000000000000"/>
              <w:rPr>
                <w:rFonts w:ascii="Calibri" w:hAnsi="Calibri"/>
                <w:lang w:val="en-US"/>
              </w:rPr>
            </w:pPr>
            <w:r>
              <w:rPr>
                <w:rFonts w:ascii="Calibri" w:hAnsi="Calibri"/>
                <w:lang w:val="en-US"/>
              </w:rPr>
              <w:t>1</w:t>
            </w:r>
            <w:r w:rsidR="00FD1681">
              <w:rPr>
                <w:rFonts w:ascii="Calibri" w:hAnsi="Calibri"/>
                <w:lang w:val="en-US"/>
              </w:rPr>
              <w:t>1.418</w:t>
            </w:r>
          </w:p>
        </w:tc>
        <w:tc>
          <w:tcPr>
            <w:tcW w:w="1260" w:type="dxa"/>
            <w:vAlign w:val="center"/>
          </w:tcPr>
          <w:p w:rsidR="00BC1C27" w:rsidRPr="000A0AFB" w:rsidRDefault="00FD1681" w:rsidP="004D56DF">
            <w:pPr>
              <w:jc w:val="center"/>
              <w:cnfStyle w:val="000000000000"/>
              <w:rPr>
                <w:rFonts w:ascii="Calibri" w:hAnsi="Calibri"/>
              </w:rPr>
            </w:pPr>
            <w:r>
              <w:rPr>
                <w:rFonts w:ascii="Calibri" w:hAnsi="Calibri"/>
                <w:lang w:val="en-US"/>
              </w:rPr>
              <w:t>89,20</w:t>
            </w:r>
            <w:r w:rsidR="00BC1C27" w:rsidRPr="000A0AFB">
              <w:rPr>
                <w:rFonts w:ascii="Calibri" w:hAnsi="Calibri"/>
              </w:rPr>
              <w:t>%</w:t>
            </w:r>
          </w:p>
        </w:tc>
        <w:tc>
          <w:tcPr>
            <w:tcW w:w="2453" w:type="dxa"/>
            <w:vAlign w:val="center"/>
          </w:tcPr>
          <w:p w:rsidR="00BC1C27" w:rsidRPr="000A0AFB" w:rsidRDefault="00535975" w:rsidP="004D56DF">
            <w:pPr>
              <w:jc w:val="center"/>
              <w:cnfStyle w:val="000000000000"/>
              <w:rPr>
                <w:rFonts w:cs="Times New Roman"/>
                <w:lang w:val="en-US"/>
              </w:rPr>
            </w:pPr>
            <w:r>
              <w:rPr>
                <w:rFonts w:cs="Times New Roman"/>
                <w:lang w:val="en-US"/>
              </w:rPr>
              <w:t>Jun’13 – Mei’14</w:t>
            </w:r>
          </w:p>
        </w:tc>
      </w:tr>
      <w:tr w:rsidR="00BC1C27" w:rsidRPr="00296B21" w:rsidTr="00F40082">
        <w:trPr>
          <w:cnfStyle w:val="000000100000"/>
          <w:trHeight w:hRule="exact" w:val="432"/>
        </w:trPr>
        <w:tc>
          <w:tcPr>
            <w:cnfStyle w:val="001000000000"/>
            <w:tcW w:w="967" w:type="dxa"/>
            <w:vAlign w:val="center"/>
          </w:tcPr>
          <w:p w:rsidR="00BC1C27" w:rsidRPr="000A0AFB" w:rsidRDefault="00BC1C27" w:rsidP="004D56DF">
            <w:pPr>
              <w:jc w:val="center"/>
              <w:rPr>
                <w:rFonts w:cs="Times New Roman"/>
                <w:lang w:val="en-US"/>
              </w:rPr>
            </w:pPr>
            <w:r w:rsidRPr="000A0AFB">
              <w:rPr>
                <w:rFonts w:cs="Times New Roman"/>
                <w:lang w:val="en-US"/>
              </w:rPr>
              <w:t>201</w:t>
            </w:r>
            <w:r w:rsidR="00264D2C">
              <w:rPr>
                <w:rFonts w:cs="Times New Roman"/>
                <w:lang w:val="en-US"/>
              </w:rPr>
              <w:t>5</w:t>
            </w:r>
          </w:p>
        </w:tc>
        <w:tc>
          <w:tcPr>
            <w:tcW w:w="1620" w:type="dxa"/>
            <w:vAlign w:val="center"/>
          </w:tcPr>
          <w:p w:rsidR="00BC1C27" w:rsidRPr="00F73BA1" w:rsidRDefault="00F73BA1" w:rsidP="004D56DF">
            <w:pPr>
              <w:jc w:val="center"/>
              <w:cnfStyle w:val="000000100000"/>
              <w:rPr>
                <w:rFonts w:ascii="Calibri" w:hAnsi="Calibri"/>
                <w:lang w:val="en-US"/>
              </w:rPr>
            </w:pPr>
            <w:r>
              <w:rPr>
                <w:rFonts w:ascii="Calibri" w:hAnsi="Calibri"/>
                <w:lang w:val="en-US"/>
              </w:rPr>
              <w:t>1</w:t>
            </w:r>
            <w:r w:rsidR="00FD1681">
              <w:rPr>
                <w:rFonts w:ascii="Calibri" w:hAnsi="Calibri"/>
                <w:lang w:val="en-US"/>
              </w:rPr>
              <w:t>8.200</w:t>
            </w:r>
          </w:p>
        </w:tc>
        <w:tc>
          <w:tcPr>
            <w:tcW w:w="1620" w:type="dxa"/>
            <w:vAlign w:val="center"/>
          </w:tcPr>
          <w:p w:rsidR="00BC1C27" w:rsidRPr="007F2FAA" w:rsidRDefault="007F2FAA" w:rsidP="004D56DF">
            <w:pPr>
              <w:jc w:val="center"/>
              <w:cnfStyle w:val="000000100000"/>
              <w:rPr>
                <w:rFonts w:ascii="Calibri" w:hAnsi="Calibri"/>
                <w:lang w:val="en-US"/>
              </w:rPr>
            </w:pPr>
            <w:r>
              <w:rPr>
                <w:rFonts w:ascii="Calibri" w:hAnsi="Calibri"/>
                <w:lang w:val="en-US"/>
              </w:rPr>
              <w:t>1</w:t>
            </w:r>
            <w:r w:rsidR="00FD1681">
              <w:rPr>
                <w:rFonts w:ascii="Calibri" w:hAnsi="Calibri"/>
                <w:lang w:val="en-US"/>
              </w:rPr>
              <w:t>6.618</w:t>
            </w:r>
          </w:p>
        </w:tc>
        <w:tc>
          <w:tcPr>
            <w:tcW w:w="1260" w:type="dxa"/>
            <w:vAlign w:val="center"/>
          </w:tcPr>
          <w:p w:rsidR="00BC1C27" w:rsidRPr="000A0AFB" w:rsidRDefault="00FD1681" w:rsidP="004D56DF">
            <w:pPr>
              <w:jc w:val="center"/>
              <w:cnfStyle w:val="000000100000"/>
              <w:rPr>
                <w:rFonts w:ascii="Calibri" w:hAnsi="Calibri"/>
              </w:rPr>
            </w:pPr>
            <w:r>
              <w:rPr>
                <w:rFonts w:ascii="Calibri" w:hAnsi="Calibri"/>
                <w:lang w:val="en-US"/>
              </w:rPr>
              <w:t>91,30</w:t>
            </w:r>
            <w:r w:rsidR="00BC1C27" w:rsidRPr="000A0AFB">
              <w:rPr>
                <w:rFonts w:ascii="Calibri" w:hAnsi="Calibri"/>
              </w:rPr>
              <w:t>%</w:t>
            </w:r>
          </w:p>
        </w:tc>
        <w:tc>
          <w:tcPr>
            <w:tcW w:w="2453" w:type="dxa"/>
            <w:vAlign w:val="center"/>
          </w:tcPr>
          <w:p w:rsidR="00BC1C27" w:rsidRPr="000A0AFB" w:rsidRDefault="00535975" w:rsidP="004D56DF">
            <w:pPr>
              <w:jc w:val="center"/>
              <w:cnfStyle w:val="000000100000"/>
              <w:rPr>
                <w:rFonts w:cs="Times New Roman"/>
                <w:lang w:val="en-US"/>
              </w:rPr>
            </w:pPr>
            <w:r>
              <w:rPr>
                <w:rFonts w:cs="Times New Roman"/>
                <w:lang w:val="en-US"/>
              </w:rPr>
              <w:t>Jun’14 – Mei’15</w:t>
            </w:r>
          </w:p>
        </w:tc>
      </w:tr>
      <w:tr w:rsidR="00BC1C27" w:rsidRPr="00296B21" w:rsidTr="00F40082">
        <w:trPr>
          <w:trHeight w:hRule="exact" w:val="432"/>
        </w:trPr>
        <w:tc>
          <w:tcPr>
            <w:cnfStyle w:val="001000000000"/>
            <w:tcW w:w="967" w:type="dxa"/>
            <w:vAlign w:val="center"/>
          </w:tcPr>
          <w:p w:rsidR="00BC1C27" w:rsidRPr="000A0AFB" w:rsidRDefault="00BC1C27" w:rsidP="004D56DF">
            <w:pPr>
              <w:jc w:val="center"/>
              <w:rPr>
                <w:rFonts w:cs="Times New Roman"/>
                <w:lang w:val="en-US"/>
              </w:rPr>
            </w:pPr>
            <w:r w:rsidRPr="000A0AFB">
              <w:rPr>
                <w:rFonts w:cs="Times New Roman"/>
                <w:lang w:val="en-US"/>
              </w:rPr>
              <w:t>201</w:t>
            </w:r>
            <w:r w:rsidR="00264D2C">
              <w:rPr>
                <w:rFonts w:cs="Times New Roman"/>
                <w:lang w:val="en-US"/>
              </w:rPr>
              <w:t>6</w:t>
            </w:r>
          </w:p>
        </w:tc>
        <w:tc>
          <w:tcPr>
            <w:tcW w:w="1620" w:type="dxa"/>
            <w:vAlign w:val="center"/>
          </w:tcPr>
          <w:p w:rsidR="00BC1C27" w:rsidRPr="00832D4D" w:rsidRDefault="00FD1681" w:rsidP="004D56DF">
            <w:pPr>
              <w:jc w:val="center"/>
              <w:cnfStyle w:val="000000000000"/>
              <w:rPr>
                <w:rFonts w:ascii="Calibri" w:hAnsi="Calibri"/>
                <w:lang w:val="en-US"/>
              </w:rPr>
            </w:pPr>
            <w:r>
              <w:rPr>
                <w:rFonts w:ascii="Calibri" w:hAnsi="Calibri"/>
                <w:lang w:val="en-US"/>
              </w:rPr>
              <w:t>21.500</w:t>
            </w:r>
          </w:p>
        </w:tc>
        <w:tc>
          <w:tcPr>
            <w:tcW w:w="1620" w:type="dxa"/>
            <w:vAlign w:val="center"/>
          </w:tcPr>
          <w:p w:rsidR="00BC1C27" w:rsidRPr="007F2FAA" w:rsidRDefault="00FD1681" w:rsidP="004D56DF">
            <w:pPr>
              <w:jc w:val="center"/>
              <w:cnfStyle w:val="000000000000"/>
              <w:rPr>
                <w:rFonts w:ascii="Calibri" w:hAnsi="Calibri"/>
                <w:lang w:val="en-US"/>
              </w:rPr>
            </w:pPr>
            <w:r>
              <w:rPr>
                <w:rFonts w:ascii="Calibri" w:hAnsi="Calibri"/>
                <w:lang w:val="en-US"/>
              </w:rPr>
              <w:t>19</w:t>
            </w:r>
            <w:r w:rsidR="007F2FAA">
              <w:rPr>
                <w:rFonts w:ascii="Calibri" w:hAnsi="Calibri"/>
                <w:lang w:val="en-US"/>
              </w:rPr>
              <w:t>.</w:t>
            </w:r>
            <w:r>
              <w:rPr>
                <w:rFonts w:ascii="Calibri" w:hAnsi="Calibri"/>
                <w:lang w:val="en-US"/>
              </w:rPr>
              <w:t>579</w:t>
            </w:r>
          </w:p>
        </w:tc>
        <w:tc>
          <w:tcPr>
            <w:tcW w:w="1260" w:type="dxa"/>
            <w:vAlign w:val="center"/>
          </w:tcPr>
          <w:p w:rsidR="00BC1C27" w:rsidRPr="000A0AFB" w:rsidRDefault="00FD1681" w:rsidP="004D56DF">
            <w:pPr>
              <w:jc w:val="center"/>
              <w:cnfStyle w:val="000000000000"/>
              <w:rPr>
                <w:rFonts w:ascii="Calibri" w:hAnsi="Calibri"/>
              </w:rPr>
            </w:pPr>
            <w:r>
              <w:rPr>
                <w:rFonts w:ascii="Calibri" w:hAnsi="Calibri"/>
                <w:lang w:val="en-US"/>
              </w:rPr>
              <w:t>91</w:t>
            </w:r>
            <w:r w:rsidR="00264D2C">
              <w:rPr>
                <w:rFonts w:ascii="Calibri" w:hAnsi="Calibri"/>
              </w:rPr>
              <w:t>.</w:t>
            </w:r>
            <w:r>
              <w:rPr>
                <w:rFonts w:ascii="Calibri" w:hAnsi="Calibri"/>
                <w:lang w:val="en-US"/>
              </w:rPr>
              <w:t>06</w:t>
            </w:r>
            <w:r w:rsidR="00BC1C27" w:rsidRPr="000A0AFB">
              <w:rPr>
                <w:rFonts w:ascii="Calibri" w:hAnsi="Calibri"/>
              </w:rPr>
              <w:t>%</w:t>
            </w:r>
          </w:p>
        </w:tc>
        <w:tc>
          <w:tcPr>
            <w:tcW w:w="2453" w:type="dxa"/>
            <w:vAlign w:val="center"/>
          </w:tcPr>
          <w:p w:rsidR="00BC1C27" w:rsidRPr="000A0AFB" w:rsidRDefault="00535975" w:rsidP="004D56DF">
            <w:pPr>
              <w:jc w:val="center"/>
              <w:cnfStyle w:val="000000000000"/>
              <w:rPr>
                <w:rFonts w:cs="Times New Roman"/>
                <w:lang w:val="en-US"/>
              </w:rPr>
            </w:pPr>
            <w:r>
              <w:rPr>
                <w:rFonts w:cs="Times New Roman"/>
                <w:lang w:val="en-US"/>
              </w:rPr>
              <w:t>Jun’15</w:t>
            </w:r>
            <w:r w:rsidR="00264D2C">
              <w:rPr>
                <w:rFonts w:cs="Times New Roman"/>
                <w:lang w:val="en-US"/>
              </w:rPr>
              <w:t xml:space="preserve"> – Mei</w:t>
            </w:r>
            <w:r>
              <w:rPr>
                <w:rFonts w:cs="Times New Roman"/>
                <w:lang w:val="en-US"/>
              </w:rPr>
              <w:t>’16</w:t>
            </w:r>
          </w:p>
        </w:tc>
      </w:tr>
    </w:tbl>
    <w:p w:rsidR="00C57401" w:rsidRDefault="00BC1C27" w:rsidP="00C57401">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Sumber: </w:t>
      </w:r>
      <w:r w:rsidR="00861BEC">
        <w:rPr>
          <w:rFonts w:ascii="Times New Roman" w:hAnsi="Times New Roman" w:cs="Times New Roman"/>
          <w:b/>
          <w:sz w:val="20"/>
          <w:szCs w:val="20"/>
          <w:lang w:val="en-US"/>
        </w:rPr>
        <w:t xml:space="preserve">PT. </w:t>
      </w:r>
      <w:r w:rsidR="00FF1046">
        <w:rPr>
          <w:rFonts w:ascii="Times New Roman" w:hAnsi="Times New Roman" w:cs="Times New Roman"/>
          <w:b/>
          <w:sz w:val="20"/>
          <w:szCs w:val="20"/>
          <w:lang w:val="en-US"/>
        </w:rPr>
        <w:t xml:space="preserve">PZ </w:t>
      </w:r>
      <w:r w:rsidR="00861BEC">
        <w:rPr>
          <w:rFonts w:ascii="Times New Roman" w:hAnsi="Times New Roman" w:cs="Times New Roman"/>
          <w:b/>
          <w:sz w:val="20"/>
          <w:szCs w:val="20"/>
          <w:lang w:val="en-US"/>
        </w:rPr>
        <w:t xml:space="preserve">Cussons </w:t>
      </w:r>
      <w:r w:rsidR="00FF1046">
        <w:rPr>
          <w:rFonts w:ascii="Times New Roman" w:hAnsi="Times New Roman" w:cs="Times New Roman"/>
          <w:b/>
          <w:sz w:val="20"/>
          <w:szCs w:val="20"/>
          <w:lang w:val="en-US"/>
        </w:rPr>
        <w:t>Ind</w:t>
      </w:r>
      <w:r w:rsidR="00230CD5">
        <w:rPr>
          <w:rFonts w:ascii="Times New Roman" w:hAnsi="Times New Roman" w:cs="Times New Roman"/>
          <w:b/>
          <w:sz w:val="20"/>
          <w:szCs w:val="20"/>
          <w:lang w:val="en-US"/>
        </w:rPr>
        <w:t>o</w:t>
      </w:r>
      <w:r w:rsidR="00FF1046">
        <w:rPr>
          <w:rFonts w:ascii="Times New Roman" w:hAnsi="Times New Roman" w:cs="Times New Roman"/>
          <w:b/>
          <w:sz w:val="20"/>
          <w:szCs w:val="20"/>
          <w:lang w:val="en-US"/>
        </w:rPr>
        <w:t xml:space="preserve">nesia (Depo </w:t>
      </w:r>
      <w:r w:rsidR="00861BEC">
        <w:rPr>
          <w:rFonts w:ascii="Times New Roman" w:hAnsi="Times New Roman" w:cs="Times New Roman"/>
          <w:b/>
          <w:sz w:val="20"/>
          <w:szCs w:val="20"/>
          <w:lang w:val="en-US"/>
        </w:rPr>
        <w:t>Bandung</w:t>
      </w:r>
      <w:r w:rsidR="00FF1046">
        <w:rPr>
          <w:rFonts w:ascii="Times New Roman" w:hAnsi="Times New Roman" w:cs="Times New Roman"/>
          <w:b/>
          <w:sz w:val="20"/>
          <w:szCs w:val="20"/>
          <w:lang w:val="en-US"/>
        </w:rPr>
        <w:t>)</w:t>
      </w:r>
      <w:r w:rsidR="004769A9">
        <w:rPr>
          <w:rFonts w:ascii="Times New Roman" w:hAnsi="Times New Roman" w:cs="Times New Roman"/>
          <w:b/>
          <w:sz w:val="20"/>
          <w:szCs w:val="20"/>
          <w:lang w:val="en-US"/>
        </w:rPr>
        <w:t>,</w:t>
      </w:r>
      <w:r w:rsidR="00F40082">
        <w:rPr>
          <w:rFonts w:ascii="Times New Roman" w:hAnsi="Times New Roman" w:cs="Times New Roman"/>
          <w:b/>
          <w:sz w:val="20"/>
          <w:szCs w:val="20"/>
          <w:lang w:val="en-US"/>
        </w:rPr>
        <w:t xml:space="preserve"> 2016</w:t>
      </w:r>
    </w:p>
    <w:p w:rsidR="00BC1C27" w:rsidRDefault="00BC1C27" w:rsidP="00C57401">
      <w:pPr>
        <w:spacing w:after="0" w:line="240" w:lineRule="auto"/>
        <w:jc w:val="both"/>
        <w:rPr>
          <w:rFonts w:ascii="Times New Roman" w:hAnsi="Times New Roman" w:cs="Times New Roman"/>
          <w:b/>
          <w:sz w:val="20"/>
          <w:szCs w:val="20"/>
          <w:lang w:val="en-US"/>
        </w:rPr>
      </w:pPr>
    </w:p>
    <w:p w:rsidR="00B758DB" w:rsidRDefault="00BC1C27" w:rsidP="00B758DB">
      <w:pPr>
        <w:autoSpaceDE w:val="0"/>
        <w:autoSpaceDN w:val="0"/>
        <w:adjustRightInd w:val="0"/>
        <w:spacing w:line="480" w:lineRule="auto"/>
        <w:ind w:firstLine="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tabel di atas, realisasi </w:t>
      </w:r>
      <w:r w:rsidR="003242F1">
        <w:rPr>
          <w:rFonts w:ascii="Times New Roman" w:hAnsi="Times New Roman" w:cs="Times New Roman"/>
          <w:sz w:val="24"/>
          <w:szCs w:val="24"/>
          <w:lang w:val="en-US"/>
        </w:rPr>
        <w:t>penjualan</w:t>
      </w:r>
      <w:r w:rsidR="00AF2CA6">
        <w:rPr>
          <w:rFonts w:ascii="Times New Roman" w:hAnsi="Times New Roman" w:cs="Times New Roman"/>
          <w:sz w:val="24"/>
          <w:szCs w:val="24"/>
          <w:lang w:val="en-US"/>
        </w:rPr>
        <w:t xml:space="preserve"> produk</w:t>
      </w:r>
      <w:r>
        <w:rPr>
          <w:rFonts w:ascii="Times New Roman" w:hAnsi="Times New Roman" w:cs="Times New Roman"/>
          <w:sz w:val="24"/>
          <w:szCs w:val="24"/>
          <w:lang w:val="en-US"/>
        </w:rPr>
        <w:t xml:space="preserve"> </w:t>
      </w:r>
      <w:r w:rsidR="00BE0D17" w:rsidRPr="00BE0D17">
        <w:rPr>
          <w:rFonts w:ascii="Times New Roman" w:hAnsi="Times New Roman" w:cs="Times New Roman"/>
          <w:i/>
          <w:sz w:val="24"/>
          <w:szCs w:val="24"/>
          <w:lang w:val="en-US"/>
        </w:rPr>
        <w:t>Imperial Leather</w:t>
      </w:r>
      <w:r w:rsidR="0061233E">
        <w:rPr>
          <w:rFonts w:ascii="Times New Roman" w:hAnsi="Times New Roman" w:cs="Times New Roman"/>
          <w:sz w:val="24"/>
          <w:szCs w:val="24"/>
          <w:lang w:val="en-US"/>
        </w:rPr>
        <w:t xml:space="preserve"> PT. PZ Cussons </w:t>
      </w:r>
      <w:r w:rsidR="00AF2CA6">
        <w:rPr>
          <w:rFonts w:ascii="Times New Roman" w:hAnsi="Times New Roman" w:cs="Times New Roman"/>
          <w:sz w:val="24"/>
          <w:szCs w:val="24"/>
          <w:lang w:val="en-US"/>
        </w:rPr>
        <w:t xml:space="preserve">Indonesia (Depo </w:t>
      </w:r>
      <w:r w:rsidR="0061233E">
        <w:rPr>
          <w:rFonts w:ascii="Times New Roman" w:hAnsi="Times New Roman" w:cs="Times New Roman"/>
          <w:sz w:val="24"/>
          <w:szCs w:val="24"/>
          <w:lang w:val="en-US"/>
        </w:rPr>
        <w:t>Bandung</w:t>
      </w:r>
      <w:proofErr w:type="gramStart"/>
      <w:r w:rsidR="00AF2CA6">
        <w:rPr>
          <w:rFonts w:ascii="Times New Roman" w:hAnsi="Times New Roman" w:cs="Times New Roman"/>
          <w:sz w:val="24"/>
          <w:szCs w:val="24"/>
          <w:lang w:val="en-US"/>
        </w:rPr>
        <w:t>)</w:t>
      </w:r>
      <w:r w:rsidR="0061233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tidak</w:t>
      </w:r>
      <w:proofErr w:type="gramEnd"/>
      <w:r>
        <w:rPr>
          <w:rFonts w:ascii="Times New Roman" w:hAnsi="Times New Roman" w:cs="Times New Roman"/>
          <w:sz w:val="24"/>
          <w:szCs w:val="24"/>
          <w:lang w:val="en-US"/>
        </w:rPr>
        <w:t xml:space="preserve"> tercapai</w:t>
      </w:r>
      <w:r w:rsidR="00264D2C">
        <w:rPr>
          <w:rFonts w:ascii="Times New Roman" w:hAnsi="Times New Roman" w:cs="Times New Roman"/>
          <w:sz w:val="24"/>
          <w:szCs w:val="24"/>
          <w:lang w:val="en-US"/>
        </w:rPr>
        <w:t xml:space="preserve"> target</w:t>
      </w:r>
      <w:r>
        <w:rPr>
          <w:rFonts w:ascii="Times New Roman" w:hAnsi="Times New Roman" w:cs="Times New Roman"/>
          <w:sz w:val="24"/>
          <w:szCs w:val="24"/>
          <w:lang w:val="en-US"/>
        </w:rPr>
        <w:t>. Hal ini bisa dilihat dari persentase realisasi unit produk yang terjual terhadap target yang</w:t>
      </w:r>
      <w:r w:rsidR="00264D2C">
        <w:rPr>
          <w:rFonts w:ascii="Times New Roman" w:hAnsi="Times New Roman" w:cs="Times New Roman"/>
          <w:sz w:val="24"/>
          <w:szCs w:val="24"/>
          <w:lang w:val="en-US"/>
        </w:rPr>
        <w:t xml:space="preserve"> diinginkan sepanjang tahun 2013 sampai tahun 2016</w:t>
      </w:r>
      <w:r>
        <w:rPr>
          <w:rFonts w:ascii="Times New Roman" w:hAnsi="Times New Roman" w:cs="Times New Roman"/>
          <w:sz w:val="24"/>
          <w:szCs w:val="24"/>
          <w:lang w:val="en-US"/>
        </w:rPr>
        <w:t xml:space="preserve"> yang</w:t>
      </w:r>
      <w:r w:rsidR="00CF070E">
        <w:rPr>
          <w:rFonts w:ascii="Times New Roman" w:hAnsi="Times New Roman" w:cs="Times New Roman"/>
          <w:sz w:val="24"/>
          <w:szCs w:val="24"/>
          <w:lang w:val="en-US"/>
        </w:rPr>
        <w:t xml:space="preserve"> </w:t>
      </w:r>
      <w:r w:rsidR="00264D2C">
        <w:rPr>
          <w:rFonts w:ascii="Times New Roman" w:hAnsi="Times New Roman" w:cs="Times New Roman"/>
          <w:sz w:val="24"/>
          <w:szCs w:val="24"/>
          <w:lang w:val="en-US"/>
        </w:rPr>
        <w:t xml:space="preserve">tidak </w:t>
      </w:r>
      <w:r w:rsidR="00040C65">
        <w:rPr>
          <w:rFonts w:ascii="Times New Roman" w:hAnsi="Times New Roman" w:cs="Times New Roman"/>
          <w:sz w:val="24"/>
          <w:szCs w:val="24"/>
          <w:lang w:val="en-US"/>
        </w:rPr>
        <w:t xml:space="preserve"> </w:t>
      </w:r>
      <w:r w:rsidR="00264D2C">
        <w:rPr>
          <w:rFonts w:ascii="Times New Roman" w:hAnsi="Times New Roman" w:cs="Times New Roman"/>
          <w:sz w:val="24"/>
          <w:szCs w:val="24"/>
          <w:lang w:val="en-US"/>
        </w:rPr>
        <w:t>mencapai target</w:t>
      </w:r>
      <w:r>
        <w:rPr>
          <w:rFonts w:ascii="Times New Roman" w:hAnsi="Times New Roman" w:cs="Times New Roman"/>
          <w:sz w:val="24"/>
          <w:szCs w:val="24"/>
          <w:lang w:val="en-US"/>
        </w:rPr>
        <w:t>.</w:t>
      </w:r>
      <w:r w:rsidR="004D56DF">
        <w:rPr>
          <w:rFonts w:ascii="Times New Roman" w:hAnsi="Times New Roman" w:cs="Times New Roman"/>
          <w:sz w:val="24"/>
          <w:szCs w:val="24"/>
          <w:lang w:val="en-US"/>
        </w:rPr>
        <w:t xml:space="preserve"> Mengalami penurunan</w:t>
      </w:r>
      <w:r w:rsidR="00FD1681">
        <w:rPr>
          <w:rFonts w:ascii="Times New Roman" w:hAnsi="Times New Roman" w:cs="Times New Roman"/>
          <w:sz w:val="24"/>
          <w:szCs w:val="24"/>
          <w:lang w:val="en-US"/>
        </w:rPr>
        <w:t xml:space="preserve"> pada tahun 2013</w:t>
      </w:r>
      <w:r w:rsidR="00264D2C">
        <w:rPr>
          <w:rFonts w:ascii="Times New Roman" w:hAnsi="Times New Roman" w:cs="Times New Roman"/>
          <w:sz w:val="24"/>
          <w:szCs w:val="24"/>
          <w:lang w:val="en-US"/>
        </w:rPr>
        <w:t xml:space="preserve"> sampai tahun 201</w:t>
      </w:r>
      <w:r w:rsidR="00FD1681">
        <w:rPr>
          <w:rFonts w:ascii="Times New Roman" w:hAnsi="Times New Roman" w:cs="Times New Roman"/>
          <w:sz w:val="24"/>
          <w:szCs w:val="24"/>
          <w:lang w:val="en-US"/>
        </w:rPr>
        <w:t>4</w:t>
      </w:r>
      <w:r w:rsidR="004D56DF">
        <w:rPr>
          <w:rFonts w:ascii="Times New Roman" w:hAnsi="Times New Roman" w:cs="Times New Roman"/>
          <w:sz w:val="24"/>
          <w:szCs w:val="24"/>
          <w:lang w:val="en-US"/>
        </w:rPr>
        <w:t xml:space="preserve"> sebesar</w:t>
      </w:r>
      <w:r w:rsidR="00FD1681">
        <w:rPr>
          <w:rFonts w:ascii="Times New Roman" w:hAnsi="Times New Roman" w:cs="Times New Roman"/>
          <w:sz w:val="24"/>
          <w:szCs w:val="24"/>
          <w:lang w:val="en-US"/>
        </w:rPr>
        <w:t xml:space="preserve"> 1,69</w:t>
      </w:r>
      <w:r w:rsidR="003242F1">
        <w:rPr>
          <w:rFonts w:ascii="Times New Roman" w:hAnsi="Times New Roman" w:cs="Times New Roman"/>
          <w:sz w:val="24"/>
          <w:szCs w:val="24"/>
          <w:lang w:val="en-US"/>
        </w:rPr>
        <w:t>%</w:t>
      </w:r>
      <w:r w:rsidR="00FD1681">
        <w:rPr>
          <w:rFonts w:ascii="Times New Roman" w:hAnsi="Times New Roman" w:cs="Times New Roman"/>
          <w:sz w:val="24"/>
          <w:szCs w:val="24"/>
          <w:lang w:val="en-US"/>
        </w:rPr>
        <w:t xml:space="preserve"> dan pada tahun 2015 sampai tahun 2016 sebesar</w:t>
      </w:r>
      <w:r w:rsidR="003242F1">
        <w:rPr>
          <w:rFonts w:ascii="Times New Roman" w:hAnsi="Times New Roman" w:cs="Times New Roman"/>
          <w:sz w:val="24"/>
          <w:szCs w:val="24"/>
          <w:lang w:val="en-US"/>
        </w:rPr>
        <w:t xml:space="preserve"> 0,24% dari target yang diinginkan.</w:t>
      </w:r>
    </w:p>
    <w:p w:rsidR="00535975" w:rsidRPr="00AF2CA6" w:rsidRDefault="00BC1C27" w:rsidP="00535975">
      <w:pPr>
        <w:pStyle w:val="ListParagraph"/>
        <w:numPr>
          <w:ilvl w:val="0"/>
          <w:numId w:val="11"/>
        </w:numPr>
        <w:autoSpaceDE w:val="0"/>
        <w:autoSpaceDN w:val="0"/>
        <w:adjustRightInd w:val="0"/>
        <w:spacing w:line="480" w:lineRule="auto"/>
        <w:ind w:left="450" w:hanging="450"/>
        <w:jc w:val="both"/>
        <w:rPr>
          <w:rFonts w:ascii="Times New Roman" w:hAnsi="Times New Roman" w:cs="Times New Roman"/>
          <w:sz w:val="24"/>
          <w:szCs w:val="24"/>
          <w:lang w:val="en-US"/>
        </w:rPr>
      </w:pPr>
      <w:r w:rsidRPr="003242F1">
        <w:rPr>
          <w:rFonts w:ascii="Times New Roman" w:hAnsi="Times New Roman" w:cs="Times New Roman"/>
          <w:sz w:val="24"/>
          <w:szCs w:val="24"/>
          <w:lang w:val="en-US"/>
        </w:rPr>
        <w:lastRenderedPageBreak/>
        <w:t>Pertumbuhan laba perusahaan penjualan produk</w:t>
      </w:r>
      <w:r w:rsidRPr="003242F1">
        <w:rPr>
          <w:rFonts w:ascii="Times New Roman" w:hAnsi="Times New Roman" w:cs="Times New Roman"/>
          <w:b/>
          <w:sz w:val="20"/>
          <w:szCs w:val="20"/>
          <w:lang w:val="en-US"/>
        </w:rPr>
        <w:t xml:space="preserve"> </w:t>
      </w:r>
      <w:r w:rsidR="008541C2" w:rsidRPr="003242F1">
        <w:rPr>
          <w:rFonts w:ascii="Times New Roman" w:hAnsi="Times New Roman" w:cs="Times New Roman"/>
          <w:sz w:val="24"/>
          <w:szCs w:val="24"/>
          <w:lang w:val="en-US"/>
        </w:rPr>
        <w:t xml:space="preserve">Cussons </w:t>
      </w:r>
      <w:r w:rsidR="00BE0D17" w:rsidRPr="00BE0D17">
        <w:rPr>
          <w:rFonts w:ascii="Times New Roman" w:hAnsi="Times New Roman" w:cs="Times New Roman"/>
          <w:i/>
          <w:sz w:val="24"/>
          <w:szCs w:val="24"/>
          <w:lang w:val="en-US"/>
        </w:rPr>
        <w:t>Imperial Leather</w:t>
      </w:r>
      <w:r w:rsidR="008541C2" w:rsidRPr="003242F1">
        <w:rPr>
          <w:rFonts w:ascii="Times New Roman" w:hAnsi="Times New Roman" w:cs="Times New Roman"/>
          <w:sz w:val="24"/>
          <w:szCs w:val="24"/>
          <w:lang w:val="en-US"/>
        </w:rPr>
        <w:t xml:space="preserve"> PT. </w:t>
      </w:r>
      <w:r w:rsidR="0061233E">
        <w:rPr>
          <w:rFonts w:ascii="Times New Roman" w:hAnsi="Times New Roman" w:cs="Times New Roman"/>
          <w:sz w:val="24"/>
          <w:szCs w:val="24"/>
          <w:lang w:val="en-US"/>
        </w:rPr>
        <w:t>PZ Cussons Bandung</w:t>
      </w:r>
      <w:r w:rsidR="00040C65" w:rsidRPr="003242F1">
        <w:rPr>
          <w:rFonts w:ascii="Times New Roman" w:hAnsi="Times New Roman" w:cs="Times New Roman"/>
          <w:sz w:val="24"/>
          <w:szCs w:val="24"/>
          <w:lang w:val="en-US"/>
        </w:rPr>
        <w:t xml:space="preserve"> tahun 2013 sampai 2016</w:t>
      </w:r>
      <w:r w:rsidR="008541C2" w:rsidRPr="003242F1">
        <w:rPr>
          <w:rFonts w:ascii="Times New Roman" w:hAnsi="Times New Roman" w:cs="Times New Roman"/>
          <w:sz w:val="24"/>
          <w:szCs w:val="24"/>
          <w:lang w:val="en-US"/>
        </w:rPr>
        <w:t xml:space="preserve"> tidak tercapai, dapat</w:t>
      </w:r>
      <w:r w:rsidR="00CF070E">
        <w:rPr>
          <w:rFonts w:ascii="Times New Roman" w:hAnsi="Times New Roman" w:cs="Times New Roman"/>
          <w:sz w:val="24"/>
          <w:szCs w:val="24"/>
          <w:lang w:val="en-US"/>
        </w:rPr>
        <w:t xml:space="preserve"> dilihat pada table dibawah ini</w:t>
      </w:r>
      <w:r w:rsidR="00535975">
        <w:rPr>
          <w:rFonts w:ascii="Times New Roman" w:hAnsi="Times New Roman" w:cs="Times New Roman"/>
          <w:sz w:val="24"/>
          <w:szCs w:val="24"/>
          <w:lang w:val="en-US"/>
        </w:rPr>
        <w:t xml:space="preserve"> :</w:t>
      </w:r>
    </w:p>
    <w:p w:rsidR="00543820" w:rsidRDefault="00230CD5" w:rsidP="007F5D13">
      <w:pPr>
        <w:spacing w:after="0" w:line="240" w:lineRule="auto"/>
        <w:jc w:val="center"/>
        <w:rPr>
          <w:rFonts w:ascii="Times New Roman" w:hAnsi="Times New Roman" w:cs="Times New Roman"/>
          <w:b/>
          <w:i/>
          <w:sz w:val="20"/>
          <w:szCs w:val="20"/>
          <w:lang w:val="en-US"/>
        </w:rPr>
      </w:pPr>
      <w:r>
        <w:rPr>
          <w:rFonts w:ascii="Times New Roman" w:hAnsi="Times New Roman" w:cs="Times New Roman"/>
          <w:b/>
          <w:sz w:val="20"/>
          <w:szCs w:val="20"/>
          <w:lang w:val="en-US"/>
        </w:rPr>
        <w:t>Tabel 1.2</w:t>
      </w:r>
      <w:r w:rsidR="00F50739" w:rsidRPr="00F17A40">
        <w:rPr>
          <w:rFonts w:ascii="Times New Roman" w:hAnsi="Times New Roman" w:cs="Times New Roman"/>
          <w:b/>
          <w:sz w:val="20"/>
          <w:szCs w:val="20"/>
          <w:lang w:val="en-US"/>
        </w:rPr>
        <w:t xml:space="preserve"> Target</w:t>
      </w:r>
      <w:r w:rsidR="00DF3553">
        <w:rPr>
          <w:rFonts w:ascii="Times New Roman" w:hAnsi="Times New Roman" w:cs="Times New Roman"/>
          <w:b/>
          <w:sz w:val="20"/>
          <w:szCs w:val="20"/>
          <w:lang w:val="en-US"/>
        </w:rPr>
        <w:t xml:space="preserve"> </w:t>
      </w:r>
      <w:r w:rsidR="00F50739" w:rsidRPr="00F17A40">
        <w:rPr>
          <w:rFonts w:ascii="Times New Roman" w:hAnsi="Times New Roman" w:cs="Times New Roman"/>
          <w:b/>
          <w:sz w:val="20"/>
          <w:szCs w:val="20"/>
          <w:lang w:val="en-US"/>
        </w:rPr>
        <w:t xml:space="preserve">dan </w:t>
      </w:r>
      <w:r w:rsidR="00F50739">
        <w:rPr>
          <w:rFonts w:ascii="Times New Roman" w:hAnsi="Times New Roman" w:cs="Times New Roman"/>
          <w:b/>
          <w:sz w:val="20"/>
          <w:szCs w:val="20"/>
          <w:lang w:val="en-US"/>
        </w:rPr>
        <w:t xml:space="preserve">Realisasi </w:t>
      </w:r>
      <w:r w:rsidR="0061233E">
        <w:rPr>
          <w:rFonts w:ascii="Times New Roman" w:hAnsi="Times New Roman" w:cs="Times New Roman"/>
          <w:b/>
          <w:sz w:val="20"/>
          <w:szCs w:val="20"/>
          <w:lang w:val="en-US"/>
        </w:rPr>
        <w:t xml:space="preserve">Laba </w:t>
      </w:r>
      <w:r w:rsidR="00F50739" w:rsidRPr="00F17A40">
        <w:rPr>
          <w:rFonts w:ascii="Times New Roman" w:hAnsi="Times New Roman" w:cs="Times New Roman"/>
          <w:b/>
          <w:sz w:val="20"/>
          <w:szCs w:val="20"/>
          <w:lang w:val="en-US"/>
        </w:rPr>
        <w:t>Penjualan</w:t>
      </w:r>
    </w:p>
    <w:p w:rsidR="00230CD5" w:rsidRDefault="0061233E" w:rsidP="0061233E">
      <w:pPr>
        <w:spacing w:after="0" w:line="240" w:lineRule="auto"/>
        <w:jc w:val="center"/>
        <w:rPr>
          <w:rFonts w:ascii="Times New Roman" w:hAnsi="Times New Roman" w:cs="Times New Roman"/>
          <w:b/>
          <w:i/>
          <w:sz w:val="20"/>
          <w:szCs w:val="20"/>
          <w:lang w:val="en-US"/>
        </w:rPr>
      </w:pPr>
      <w:r>
        <w:rPr>
          <w:rFonts w:ascii="Times New Roman" w:hAnsi="Times New Roman" w:cs="Times New Roman"/>
          <w:b/>
          <w:sz w:val="20"/>
          <w:szCs w:val="20"/>
          <w:lang w:val="en-US"/>
        </w:rPr>
        <w:t>P</w:t>
      </w:r>
      <w:r w:rsidR="00230CD5">
        <w:rPr>
          <w:rFonts w:ascii="Times New Roman" w:hAnsi="Times New Roman" w:cs="Times New Roman"/>
          <w:b/>
          <w:sz w:val="20"/>
          <w:szCs w:val="20"/>
          <w:lang w:val="en-US"/>
        </w:rPr>
        <w:t>roduk</w:t>
      </w:r>
      <w:r w:rsidR="00543820">
        <w:rPr>
          <w:rFonts w:ascii="Times New Roman" w:hAnsi="Times New Roman" w:cs="Times New Roman"/>
          <w:b/>
          <w:sz w:val="20"/>
          <w:szCs w:val="20"/>
          <w:lang w:val="en-US"/>
        </w:rPr>
        <w:t xml:space="preserve"> </w:t>
      </w:r>
      <w:r w:rsidR="00BE0D17" w:rsidRPr="00BE0D17">
        <w:rPr>
          <w:rFonts w:ascii="Times New Roman" w:hAnsi="Times New Roman" w:cs="Times New Roman"/>
          <w:b/>
          <w:i/>
          <w:sz w:val="20"/>
          <w:szCs w:val="20"/>
          <w:lang w:val="en-US"/>
        </w:rPr>
        <w:t>Imperial Leather</w:t>
      </w:r>
      <w:r w:rsidR="00DF3553">
        <w:rPr>
          <w:rFonts w:ascii="Times New Roman" w:hAnsi="Times New Roman" w:cs="Times New Roman"/>
          <w:b/>
          <w:sz w:val="20"/>
          <w:szCs w:val="20"/>
          <w:lang w:val="en-US"/>
        </w:rPr>
        <w:t xml:space="preserve"> Pada Segmen </w:t>
      </w:r>
      <w:r w:rsidR="00DF3553">
        <w:rPr>
          <w:rFonts w:ascii="Times New Roman" w:hAnsi="Times New Roman" w:cs="Times New Roman"/>
          <w:b/>
          <w:i/>
          <w:sz w:val="20"/>
          <w:szCs w:val="20"/>
          <w:lang w:val="en-US"/>
        </w:rPr>
        <w:t>Modern</w:t>
      </w:r>
      <w:r w:rsidR="00DF3553" w:rsidRPr="00F17A40">
        <w:rPr>
          <w:rFonts w:ascii="Times New Roman" w:hAnsi="Times New Roman" w:cs="Times New Roman"/>
          <w:b/>
          <w:i/>
          <w:sz w:val="20"/>
          <w:szCs w:val="20"/>
          <w:lang w:val="en-US"/>
        </w:rPr>
        <w:t xml:space="preserve"> Market</w:t>
      </w:r>
    </w:p>
    <w:p w:rsidR="00F50739" w:rsidRDefault="00DF3553" w:rsidP="0061233E">
      <w:pPr>
        <w:spacing w:after="0" w:line="240" w:lineRule="auto"/>
        <w:jc w:val="center"/>
        <w:rPr>
          <w:rFonts w:ascii="Times New Roman" w:hAnsi="Times New Roman" w:cs="Times New Roman"/>
          <w:b/>
          <w:sz w:val="20"/>
          <w:szCs w:val="20"/>
          <w:lang w:val="en-US"/>
        </w:rPr>
      </w:pPr>
      <w:r>
        <w:rPr>
          <w:rFonts w:ascii="Times New Roman" w:hAnsi="Times New Roman" w:cs="Times New Roman"/>
          <w:b/>
          <w:i/>
          <w:sz w:val="20"/>
          <w:szCs w:val="20"/>
          <w:lang w:val="en-US"/>
        </w:rPr>
        <w:t xml:space="preserve"> </w:t>
      </w:r>
      <w:r w:rsidR="00861BEC">
        <w:rPr>
          <w:rFonts w:ascii="Times New Roman" w:hAnsi="Times New Roman" w:cs="Times New Roman"/>
          <w:b/>
          <w:sz w:val="20"/>
          <w:szCs w:val="20"/>
          <w:lang w:val="en-US"/>
        </w:rPr>
        <w:t xml:space="preserve"> PT.</w:t>
      </w:r>
      <w:r w:rsidR="0061233E">
        <w:rPr>
          <w:rFonts w:ascii="Times New Roman" w:hAnsi="Times New Roman" w:cs="Times New Roman"/>
          <w:b/>
          <w:sz w:val="20"/>
          <w:szCs w:val="20"/>
          <w:lang w:val="en-US"/>
        </w:rPr>
        <w:t xml:space="preserve"> </w:t>
      </w:r>
      <w:r w:rsidR="00230CD5">
        <w:rPr>
          <w:rFonts w:ascii="Times New Roman" w:hAnsi="Times New Roman" w:cs="Times New Roman"/>
          <w:b/>
          <w:sz w:val="20"/>
          <w:szCs w:val="20"/>
          <w:lang w:val="en-US"/>
        </w:rPr>
        <w:t xml:space="preserve">PZ </w:t>
      </w:r>
      <w:r w:rsidR="0061233E">
        <w:rPr>
          <w:rFonts w:ascii="Times New Roman" w:hAnsi="Times New Roman" w:cs="Times New Roman"/>
          <w:b/>
          <w:sz w:val="20"/>
          <w:szCs w:val="20"/>
          <w:lang w:val="en-US"/>
        </w:rPr>
        <w:t xml:space="preserve">Cussons </w:t>
      </w:r>
      <w:r w:rsidR="00230CD5">
        <w:rPr>
          <w:rFonts w:ascii="Times New Roman" w:hAnsi="Times New Roman" w:cs="Times New Roman"/>
          <w:b/>
          <w:sz w:val="20"/>
          <w:szCs w:val="20"/>
          <w:lang w:val="en-US"/>
        </w:rPr>
        <w:t xml:space="preserve">Indonesia (Depo </w:t>
      </w:r>
      <w:r w:rsidR="0061233E">
        <w:rPr>
          <w:rFonts w:ascii="Times New Roman" w:hAnsi="Times New Roman" w:cs="Times New Roman"/>
          <w:b/>
          <w:sz w:val="20"/>
          <w:szCs w:val="20"/>
          <w:lang w:val="en-US"/>
        </w:rPr>
        <w:t>Bandung</w:t>
      </w:r>
      <w:r w:rsidR="00230CD5">
        <w:rPr>
          <w:rFonts w:ascii="Times New Roman" w:hAnsi="Times New Roman" w:cs="Times New Roman"/>
          <w:b/>
          <w:sz w:val="20"/>
          <w:szCs w:val="20"/>
          <w:lang w:val="en-US"/>
        </w:rPr>
        <w:t>)</w:t>
      </w:r>
    </w:p>
    <w:p w:rsidR="0061233E" w:rsidRDefault="0061233E" w:rsidP="0061233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(Dalam Bentuk Rupiah)</w:t>
      </w:r>
    </w:p>
    <w:p w:rsidR="00FD59EF" w:rsidRPr="00F17A40" w:rsidRDefault="00FD59EF" w:rsidP="007F5D13">
      <w:pPr>
        <w:spacing w:after="0" w:line="240" w:lineRule="auto"/>
        <w:jc w:val="center"/>
        <w:rPr>
          <w:rFonts w:ascii="Times New Roman" w:hAnsi="Times New Roman" w:cs="Times New Roman"/>
          <w:b/>
          <w:sz w:val="20"/>
          <w:szCs w:val="20"/>
          <w:lang w:val="en-US"/>
        </w:rPr>
      </w:pPr>
    </w:p>
    <w:tbl>
      <w:tblPr>
        <w:tblStyle w:val="GridTable4"/>
        <w:tblW w:w="0" w:type="auto"/>
        <w:tblInd w:w="198" w:type="dxa"/>
        <w:tblLook w:val="04A0"/>
      </w:tblPr>
      <w:tblGrid>
        <w:gridCol w:w="877"/>
        <w:gridCol w:w="1620"/>
        <w:gridCol w:w="1620"/>
        <w:gridCol w:w="1373"/>
        <w:gridCol w:w="2239"/>
      </w:tblGrid>
      <w:tr w:rsidR="00F50739" w:rsidRPr="00296B21" w:rsidTr="0067241F">
        <w:trPr>
          <w:cnfStyle w:val="100000000000"/>
          <w:trHeight w:hRule="exact" w:val="406"/>
        </w:trPr>
        <w:tc>
          <w:tcPr>
            <w:cnfStyle w:val="001000000000"/>
            <w:tcW w:w="877" w:type="dxa"/>
            <w:vAlign w:val="center"/>
          </w:tcPr>
          <w:p w:rsidR="00F50739" w:rsidRPr="00296B21" w:rsidRDefault="00F50739" w:rsidP="00F96D03">
            <w:pPr>
              <w:jc w:val="center"/>
              <w:rPr>
                <w:rFonts w:cs="Times New Roman"/>
                <w:lang w:val="en-US"/>
              </w:rPr>
            </w:pPr>
            <w:r w:rsidRPr="00296B21">
              <w:rPr>
                <w:rFonts w:cs="Times New Roman"/>
                <w:lang w:val="en-US"/>
              </w:rPr>
              <w:t>Tahun</w:t>
            </w:r>
          </w:p>
        </w:tc>
        <w:tc>
          <w:tcPr>
            <w:tcW w:w="1620" w:type="dxa"/>
            <w:vAlign w:val="center"/>
          </w:tcPr>
          <w:p w:rsidR="00F50739" w:rsidRPr="00296B21" w:rsidRDefault="00543820" w:rsidP="00543820">
            <w:pPr>
              <w:jc w:val="center"/>
              <w:cnfStyle w:val="100000000000"/>
              <w:rPr>
                <w:rFonts w:cs="Times New Roman"/>
                <w:lang w:val="en-US"/>
              </w:rPr>
            </w:pPr>
            <w:r>
              <w:rPr>
                <w:rFonts w:cs="Times New Roman"/>
                <w:lang w:val="en-US"/>
              </w:rPr>
              <w:t>Target</w:t>
            </w:r>
          </w:p>
        </w:tc>
        <w:tc>
          <w:tcPr>
            <w:tcW w:w="1620" w:type="dxa"/>
            <w:vAlign w:val="center"/>
          </w:tcPr>
          <w:p w:rsidR="00F50739" w:rsidRPr="00296B21" w:rsidRDefault="00543820" w:rsidP="00543820">
            <w:pPr>
              <w:jc w:val="center"/>
              <w:cnfStyle w:val="100000000000"/>
              <w:rPr>
                <w:rFonts w:cs="Times New Roman"/>
                <w:lang w:val="en-US"/>
              </w:rPr>
            </w:pPr>
            <w:r>
              <w:rPr>
                <w:rFonts w:cs="Times New Roman"/>
                <w:lang w:val="en-US"/>
              </w:rPr>
              <w:t>Realisasi</w:t>
            </w:r>
          </w:p>
        </w:tc>
        <w:tc>
          <w:tcPr>
            <w:tcW w:w="1373" w:type="dxa"/>
            <w:vAlign w:val="center"/>
          </w:tcPr>
          <w:p w:rsidR="00F50739" w:rsidRPr="00296B21" w:rsidRDefault="00F50739" w:rsidP="00F96D03">
            <w:pPr>
              <w:jc w:val="center"/>
              <w:cnfStyle w:val="100000000000"/>
              <w:rPr>
                <w:rFonts w:cs="Times New Roman"/>
                <w:lang w:val="en-US"/>
              </w:rPr>
            </w:pPr>
            <w:r>
              <w:rPr>
                <w:rFonts w:cs="Times New Roman"/>
                <w:lang w:val="en-US"/>
              </w:rPr>
              <w:t>Persentase</w:t>
            </w:r>
          </w:p>
        </w:tc>
        <w:tc>
          <w:tcPr>
            <w:tcW w:w="2239" w:type="dxa"/>
            <w:vAlign w:val="center"/>
          </w:tcPr>
          <w:p w:rsidR="00F50739" w:rsidRPr="00296B21" w:rsidRDefault="00F50739" w:rsidP="00F96D03">
            <w:pPr>
              <w:jc w:val="center"/>
              <w:cnfStyle w:val="100000000000"/>
              <w:rPr>
                <w:rFonts w:cs="Times New Roman"/>
                <w:lang w:val="en-US"/>
              </w:rPr>
            </w:pPr>
            <w:r>
              <w:rPr>
                <w:rFonts w:cs="Times New Roman"/>
                <w:lang w:val="en-US"/>
              </w:rPr>
              <w:t>Keterangan</w:t>
            </w:r>
          </w:p>
        </w:tc>
      </w:tr>
      <w:tr w:rsidR="003242F1" w:rsidRPr="00296B21" w:rsidTr="0067241F">
        <w:trPr>
          <w:cnfStyle w:val="000000100000"/>
          <w:trHeight w:hRule="exact" w:val="432"/>
        </w:trPr>
        <w:tc>
          <w:tcPr>
            <w:cnfStyle w:val="001000000000"/>
            <w:tcW w:w="877" w:type="dxa"/>
            <w:vAlign w:val="center"/>
          </w:tcPr>
          <w:p w:rsidR="003242F1" w:rsidRPr="000A0AFB" w:rsidRDefault="003242F1" w:rsidP="00F96D03">
            <w:pPr>
              <w:jc w:val="center"/>
              <w:rPr>
                <w:rFonts w:cs="Times New Roman"/>
                <w:lang w:val="en-US"/>
              </w:rPr>
            </w:pPr>
            <w:r w:rsidRPr="000A0AFB">
              <w:rPr>
                <w:rFonts w:cs="Times New Roman"/>
                <w:lang w:val="en-US"/>
              </w:rPr>
              <w:t>201</w:t>
            </w:r>
            <w:r>
              <w:rPr>
                <w:rFonts w:cs="Times New Roman"/>
                <w:lang w:val="en-US"/>
              </w:rPr>
              <w:t>3</w:t>
            </w:r>
          </w:p>
        </w:tc>
        <w:tc>
          <w:tcPr>
            <w:tcW w:w="1620" w:type="dxa"/>
            <w:vAlign w:val="center"/>
          </w:tcPr>
          <w:p w:rsidR="003242F1" w:rsidRPr="000A0AFB" w:rsidRDefault="003242F1" w:rsidP="00F96D03">
            <w:pPr>
              <w:cnfStyle w:val="000000100000"/>
              <w:rPr>
                <w:rFonts w:ascii="Calibri" w:hAnsi="Calibri"/>
              </w:rPr>
            </w:pPr>
            <w:r w:rsidRPr="000A0AFB">
              <w:rPr>
                <w:rFonts w:ascii="Calibri" w:hAnsi="Calibri"/>
                <w:lang w:val="en-US"/>
              </w:rPr>
              <w:t xml:space="preserve">Rp </w:t>
            </w:r>
            <w:r>
              <w:rPr>
                <w:rFonts w:ascii="Calibri" w:hAnsi="Calibri"/>
                <w:lang w:val="en-US"/>
              </w:rPr>
              <w:t>105.000.000</w:t>
            </w:r>
          </w:p>
        </w:tc>
        <w:tc>
          <w:tcPr>
            <w:tcW w:w="1620" w:type="dxa"/>
            <w:vAlign w:val="center"/>
          </w:tcPr>
          <w:p w:rsidR="003242F1" w:rsidRPr="003242F1" w:rsidRDefault="003242F1" w:rsidP="00F96D03">
            <w:pPr>
              <w:cnfStyle w:val="000000100000"/>
              <w:rPr>
                <w:rFonts w:ascii="Calibri" w:hAnsi="Calibri"/>
                <w:lang w:val="en-US"/>
              </w:rPr>
            </w:pPr>
            <w:r w:rsidRPr="000A0AFB">
              <w:rPr>
                <w:rFonts w:ascii="Calibri" w:hAnsi="Calibri"/>
                <w:lang w:val="en-US"/>
              </w:rPr>
              <w:t xml:space="preserve">Rp </w:t>
            </w:r>
            <w:r>
              <w:rPr>
                <w:rFonts w:ascii="Calibri" w:hAnsi="Calibri"/>
                <w:lang w:val="en-US"/>
              </w:rPr>
              <w:t>95.434.500</w:t>
            </w:r>
          </w:p>
        </w:tc>
        <w:tc>
          <w:tcPr>
            <w:tcW w:w="1373" w:type="dxa"/>
            <w:vAlign w:val="center"/>
          </w:tcPr>
          <w:p w:rsidR="003242F1" w:rsidRPr="00B2274E" w:rsidRDefault="003242F1" w:rsidP="00944632">
            <w:pPr>
              <w:jc w:val="center"/>
              <w:cnfStyle w:val="000000100000"/>
              <w:rPr>
                <w:rFonts w:ascii="Calibri" w:hAnsi="Calibri"/>
                <w:lang w:val="en-US"/>
              </w:rPr>
            </w:pPr>
            <w:r>
              <w:rPr>
                <w:rFonts w:ascii="Calibri" w:hAnsi="Calibri"/>
                <w:lang w:val="en-US"/>
              </w:rPr>
              <w:t>90,89%</w:t>
            </w:r>
          </w:p>
        </w:tc>
        <w:tc>
          <w:tcPr>
            <w:tcW w:w="2239" w:type="dxa"/>
            <w:vAlign w:val="center"/>
          </w:tcPr>
          <w:p w:rsidR="003242F1" w:rsidRPr="000A0AFB" w:rsidRDefault="00535975" w:rsidP="00694952">
            <w:pPr>
              <w:jc w:val="center"/>
              <w:cnfStyle w:val="000000100000"/>
              <w:rPr>
                <w:rFonts w:cs="Times New Roman"/>
                <w:lang w:val="en-US"/>
              </w:rPr>
            </w:pPr>
            <w:r>
              <w:rPr>
                <w:rFonts w:cs="Times New Roman"/>
                <w:lang w:val="en-US"/>
              </w:rPr>
              <w:t>Jun’12 – Mei’13</w:t>
            </w:r>
          </w:p>
        </w:tc>
      </w:tr>
      <w:tr w:rsidR="003242F1" w:rsidRPr="00296B21" w:rsidTr="0067241F">
        <w:trPr>
          <w:trHeight w:hRule="exact" w:val="432"/>
        </w:trPr>
        <w:tc>
          <w:tcPr>
            <w:cnfStyle w:val="001000000000"/>
            <w:tcW w:w="877" w:type="dxa"/>
            <w:vAlign w:val="center"/>
          </w:tcPr>
          <w:p w:rsidR="003242F1" w:rsidRPr="000A0AFB" w:rsidRDefault="003242F1" w:rsidP="00F96D03">
            <w:pPr>
              <w:jc w:val="center"/>
              <w:rPr>
                <w:rFonts w:cs="Times New Roman"/>
                <w:lang w:val="en-US"/>
              </w:rPr>
            </w:pPr>
            <w:r w:rsidRPr="000A0AFB">
              <w:rPr>
                <w:rFonts w:cs="Times New Roman"/>
                <w:lang w:val="en-US"/>
              </w:rPr>
              <w:t>201</w:t>
            </w:r>
            <w:r>
              <w:rPr>
                <w:rFonts w:cs="Times New Roman"/>
                <w:lang w:val="en-US"/>
              </w:rPr>
              <w:t>4</w:t>
            </w:r>
          </w:p>
        </w:tc>
        <w:tc>
          <w:tcPr>
            <w:tcW w:w="1620" w:type="dxa"/>
            <w:vAlign w:val="center"/>
          </w:tcPr>
          <w:p w:rsidR="003242F1" w:rsidRPr="00FD1681" w:rsidRDefault="003242F1" w:rsidP="00F96D03">
            <w:pPr>
              <w:cnfStyle w:val="000000000000"/>
              <w:rPr>
                <w:rFonts w:ascii="Calibri" w:hAnsi="Calibri"/>
                <w:lang w:val="en-US"/>
              </w:rPr>
            </w:pPr>
            <w:r w:rsidRPr="000A0AFB">
              <w:rPr>
                <w:rFonts w:ascii="Calibri" w:hAnsi="Calibri"/>
                <w:lang w:val="en-US"/>
              </w:rPr>
              <w:t xml:space="preserve">Rp </w:t>
            </w:r>
            <w:r>
              <w:rPr>
                <w:rFonts w:ascii="Calibri" w:hAnsi="Calibri"/>
                <w:lang w:val="en-US"/>
              </w:rPr>
              <w:t>120.000.000</w:t>
            </w:r>
          </w:p>
        </w:tc>
        <w:tc>
          <w:tcPr>
            <w:tcW w:w="1620" w:type="dxa"/>
            <w:vAlign w:val="center"/>
          </w:tcPr>
          <w:p w:rsidR="003242F1" w:rsidRPr="003242F1" w:rsidRDefault="003242F1" w:rsidP="00F96D03">
            <w:pPr>
              <w:cnfStyle w:val="000000000000"/>
              <w:rPr>
                <w:rFonts w:ascii="Calibri" w:hAnsi="Calibri"/>
                <w:lang w:val="en-US"/>
              </w:rPr>
            </w:pPr>
            <w:r w:rsidRPr="000A0AFB">
              <w:rPr>
                <w:rFonts w:ascii="Calibri" w:hAnsi="Calibri"/>
                <w:lang w:val="en-US"/>
              </w:rPr>
              <w:t xml:space="preserve">Rp </w:t>
            </w:r>
            <w:r>
              <w:rPr>
                <w:rFonts w:ascii="Calibri" w:hAnsi="Calibri"/>
                <w:lang w:val="en-US"/>
              </w:rPr>
              <w:t>107.040.000</w:t>
            </w:r>
          </w:p>
        </w:tc>
        <w:tc>
          <w:tcPr>
            <w:tcW w:w="1373" w:type="dxa"/>
            <w:vAlign w:val="center"/>
          </w:tcPr>
          <w:p w:rsidR="003242F1" w:rsidRPr="000A0AFB" w:rsidRDefault="003242F1" w:rsidP="00944632">
            <w:pPr>
              <w:jc w:val="center"/>
              <w:cnfStyle w:val="000000000000"/>
              <w:rPr>
                <w:rFonts w:ascii="Calibri" w:hAnsi="Calibri"/>
              </w:rPr>
            </w:pPr>
            <w:r>
              <w:rPr>
                <w:rFonts w:ascii="Calibri" w:hAnsi="Calibri"/>
                <w:lang w:val="en-US"/>
              </w:rPr>
              <w:t>89,20</w:t>
            </w:r>
            <w:r w:rsidRPr="000A0AFB">
              <w:rPr>
                <w:rFonts w:ascii="Calibri" w:hAnsi="Calibri"/>
              </w:rPr>
              <w:t>%</w:t>
            </w:r>
          </w:p>
        </w:tc>
        <w:tc>
          <w:tcPr>
            <w:tcW w:w="2239" w:type="dxa"/>
            <w:vAlign w:val="center"/>
          </w:tcPr>
          <w:p w:rsidR="003242F1" w:rsidRPr="000A0AFB" w:rsidRDefault="00535975" w:rsidP="00694952">
            <w:pPr>
              <w:jc w:val="center"/>
              <w:cnfStyle w:val="000000000000"/>
              <w:rPr>
                <w:rFonts w:cs="Times New Roman"/>
                <w:lang w:val="en-US"/>
              </w:rPr>
            </w:pPr>
            <w:r>
              <w:rPr>
                <w:rFonts w:cs="Times New Roman"/>
                <w:lang w:val="en-US"/>
              </w:rPr>
              <w:t>Jun’13 – Mei’14</w:t>
            </w:r>
          </w:p>
        </w:tc>
      </w:tr>
      <w:tr w:rsidR="003242F1" w:rsidRPr="00296B21" w:rsidTr="0067241F">
        <w:trPr>
          <w:cnfStyle w:val="000000100000"/>
          <w:trHeight w:hRule="exact" w:val="432"/>
        </w:trPr>
        <w:tc>
          <w:tcPr>
            <w:cnfStyle w:val="001000000000"/>
            <w:tcW w:w="877" w:type="dxa"/>
            <w:vAlign w:val="center"/>
          </w:tcPr>
          <w:p w:rsidR="003242F1" w:rsidRPr="000A0AFB" w:rsidRDefault="003242F1" w:rsidP="00F96D03">
            <w:pPr>
              <w:jc w:val="center"/>
              <w:rPr>
                <w:rFonts w:cs="Times New Roman"/>
                <w:lang w:val="en-US"/>
              </w:rPr>
            </w:pPr>
            <w:r w:rsidRPr="000A0AFB">
              <w:rPr>
                <w:rFonts w:cs="Times New Roman"/>
                <w:lang w:val="en-US"/>
              </w:rPr>
              <w:t>201</w:t>
            </w:r>
            <w:r>
              <w:rPr>
                <w:rFonts w:cs="Times New Roman"/>
                <w:lang w:val="en-US"/>
              </w:rPr>
              <w:t>5</w:t>
            </w:r>
          </w:p>
        </w:tc>
        <w:tc>
          <w:tcPr>
            <w:tcW w:w="1620" w:type="dxa"/>
            <w:vAlign w:val="center"/>
          </w:tcPr>
          <w:p w:rsidR="003242F1" w:rsidRPr="00FD1681" w:rsidRDefault="003242F1" w:rsidP="00F96D03">
            <w:pPr>
              <w:cnfStyle w:val="000000100000"/>
              <w:rPr>
                <w:rFonts w:ascii="Calibri" w:hAnsi="Calibri"/>
                <w:lang w:val="en-US"/>
              </w:rPr>
            </w:pPr>
            <w:r w:rsidRPr="000A0AFB">
              <w:rPr>
                <w:rFonts w:ascii="Calibri" w:hAnsi="Calibri"/>
                <w:lang w:val="en-US"/>
              </w:rPr>
              <w:t xml:space="preserve">Rp </w:t>
            </w:r>
            <w:r>
              <w:rPr>
                <w:rFonts w:ascii="Calibri" w:hAnsi="Calibri"/>
                <w:lang w:val="en-US"/>
              </w:rPr>
              <w:t>170.000.000</w:t>
            </w:r>
          </w:p>
        </w:tc>
        <w:tc>
          <w:tcPr>
            <w:tcW w:w="1620" w:type="dxa"/>
            <w:vAlign w:val="center"/>
          </w:tcPr>
          <w:p w:rsidR="003242F1" w:rsidRPr="003242F1" w:rsidRDefault="003242F1" w:rsidP="00F96D03">
            <w:pPr>
              <w:cnfStyle w:val="000000100000"/>
              <w:rPr>
                <w:rFonts w:ascii="Calibri" w:hAnsi="Calibri"/>
                <w:lang w:val="en-US"/>
              </w:rPr>
            </w:pPr>
            <w:r w:rsidRPr="000A0AFB">
              <w:rPr>
                <w:rFonts w:ascii="Calibri" w:hAnsi="Calibri"/>
                <w:lang w:val="en-US"/>
              </w:rPr>
              <w:t xml:space="preserve">Rp </w:t>
            </w:r>
            <w:r>
              <w:rPr>
                <w:rFonts w:ascii="Calibri" w:hAnsi="Calibri"/>
                <w:lang w:val="en-US"/>
              </w:rPr>
              <w:t>155.210.000</w:t>
            </w:r>
          </w:p>
        </w:tc>
        <w:tc>
          <w:tcPr>
            <w:tcW w:w="1373" w:type="dxa"/>
            <w:vAlign w:val="center"/>
          </w:tcPr>
          <w:p w:rsidR="003242F1" w:rsidRPr="000A0AFB" w:rsidRDefault="003242F1" w:rsidP="00944632">
            <w:pPr>
              <w:jc w:val="center"/>
              <w:cnfStyle w:val="000000100000"/>
              <w:rPr>
                <w:rFonts w:ascii="Calibri" w:hAnsi="Calibri"/>
              </w:rPr>
            </w:pPr>
            <w:r>
              <w:rPr>
                <w:rFonts w:ascii="Calibri" w:hAnsi="Calibri"/>
                <w:lang w:val="en-US"/>
              </w:rPr>
              <w:t>91,30</w:t>
            </w:r>
            <w:r w:rsidRPr="000A0AFB">
              <w:rPr>
                <w:rFonts w:ascii="Calibri" w:hAnsi="Calibri"/>
              </w:rPr>
              <w:t>%</w:t>
            </w:r>
          </w:p>
        </w:tc>
        <w:tc>
          <w:tcPr>
            <w:tcW w:w="2239" w:type="dxa"/>
            <w:vAlign w:val="center"/>
          </w:tcPr>
          <w:p w:rsidR="003242F1" w:rsidRPr="000A0AFB" w:rsidRDefault="00535975" w:rsidP="00694952">
            <w:pPr>
              <w:jc w:val="center"/>
              <w:cnfStyle w:val="000000100000"/>
              <w:rPr>
                <w:rFonts w:cs="Times New Roman"/>
                <w:lang w:val="en-US"/>
              </w:rPr>
            </w:pPr>
            <w:r>
              <w:rPr>
                <w:rFonts w:cs="Times New Roman"/>
                <w:lang w:val="en-US"/>
              </w:rPr>
              <w:t>Jun’14 – Mei’15</w:t>
            </w:r>
          </w:p>
        </w:tc>
      </w:tr>
      <w:tr w:rsidR="003242F1" w:rsidRPr="00296B21" w:rsidTr="0067241F">
        <w:trPr>
          <w:trHeight w:hRule="exact" w:val="432"/>
        </w:trPr>
        <w:tc>
          <w:tcPr>
            <w:cnfStyle w:val="001000000000"/>
            <w:tcW w:w="877" w:type="dxa"/>
            <w:vAlign w:val="center"/>
          </w:tcPr>
          <w:p w:rsidR="003242F1" w:rsidRPr="000A0AFB" w:rsidRDefault="003242F1" w:rsidP="00F96D03">
            <w:pPr>
              <w:jc w:val="center"/>
              <w:rPr>
                <w:rFonts w:cs="Times New Roman"/>
                <w:lang w:val="en-US"/>
              </w:rPr>
            </w:pPr>
            <w:r w:rsidRPr="000A0AFB">
              <w:rPr>
                <w:rFonts w:cs="Times New Roman"/>
                <w:lang w:val="en-US"/>
              </w:rPr>
              <w:t>201</w:t>
            </w:r>
            <w:r>
              <w:rPr>
                <w:rFonts w:cs="Times New Roman"/>
                <w:lang w:val="en-US"/>
              </w:rPr>
              <w:t>6</w:t>
            </w:r>
          </w:p>
        </w:tc>
        <w:tc>
          <w:tcPr>
            <w:tcW w:w="1620" w:type="dxa"/>
            <w:vAlign w:val="center"/>
          </w:tcPr>
          <w:p w:rsidR="003242F1" w:rsidRPr="00FD1681" w:rsidRDefault="003242F1" w:rsidP="00543820">
            <w:pPr>
              <w:cnfStyle w:val="000000000000"/>
              <w:rPr>
                <w:rFonts w:ascii="Calibri" w:hAnsi="Calibri"/>
                <w:lang w:val="en-US"/>
              </w:rPr>
            </w:pPr>
            <w:r w:rsidRPr="000A0AFB">
              <w:rPr>
                <w:rFonts w:ascii="Calibri" w:hAnsi="Calibri"/>
                <w:lang w:val="en-US"/>
              </w:rPr>
              <w:t xml:space="preserve">Rp </w:t>
            </w:r>
            <w:r>
              <w:rPr>
                <w:rFonts w:ascii="Calibri" w:hAnsi="Calibri"/>
                <w:lang w:val="en-US"/>
              </w:rPr>
              <w:t>200.000.000</w:t>
            </w:r>
          </w:p>
        </w:tc>
        <w:tc>
          <w:tcPr>
            <w:tcW w:w="1620" w:type="dxa"/>
            <w:vAlign w:val="center"/>
          </w:tcPr>
          <w:p w:rsidR="003242F1" w:rsidRPr="000A0AFB" w:rsidRDefault="003242F1" w:rsidP="00543820">
            <w:pPr>
              <w:cnfStyle w:val="000000000000"/>
              <w:rPr>
                <w:rFonts w:ascii="Calibri" w:hAnsi="Calibri"/>
              </w:rPr>
            </w:pPr>
            <w:r w:rsidRPr="000A0AFB">
              <w:rPr>
                <w:rFonts w:ascii="Calibri" w:hAnsi="Calibri"/>
                <w:lang w:val="en-US"/>
              </w:rPr>
              <w:t xml:space="preserve">Rp </w:t>
            </w:r>
            <w:r>
              <w:rPr>
                <w:rFonts w:ascii="Calibri" w:hAnsi="Calibri"/>
                <w:lang w:val="en-US"/>
              </w:rPr>
              <w:t>182.120.00</w:t>
            </w:r>
          </w:p>
        </w:tc>
        <w:tc>
          <w:tcPr>
            <w:tcW w:w="1373" w:type="dxa"/>
            <w:vAlign w:val="center"/>
          </w:tcPr>
          <w:p w:rsidR="003242F1" w:rsidRPr="000A0AFB" w:rsidRDefault="003242F1" w:rsidP="00944632">
            <w:pPr>
              <w:jc w:val="center"/>
              <w:cnfStyle w:val="000000000000"/>
              <w:rPr>
                <w:rFonts w:ascii="Calibri" w:hAnsi="Calibri"/>
              </w:rPr>
            </w:pPr>
            <w:r>
              <w:rPr>
                <w:rFonts w:ascii="Calibri" w:hAnsi="Calibri"/>
                <w:lang w:val="en-US"/>
              </w:rPr>
              <w:t>91</w:t>
            </w:r>
            <w:r>
              <w:rPr>
                <w:rFonts w:ascii="Calibri" w:hAnsi="Calibri"/>
              </w:rPr>
              <w:t>.</w:t>
            </w:r>
            <w:r>
              <w:rPr>
                <w:rFonts w:ascii="Calibri" w:hAnsi="Calibri"/>
                <w:lang w:val="en-US"/>
              </w:rPr>
              <w:t>06</w:t>
            </w:r>
            <w:r w:rsidRPr="000A0AFB">
              <w:rPr>
                <w:rFonts w:ascii="Calibri" w:hAnsi="Calibri"/>
              </w:rPr>
              <w:t>%</w:t>
            </w:r>
          </w:p>
        </w:tc>
        <w:tc>
          <w:tcPr>
            <w:tcW w:w="2239" w:type="dxa"/>
            <w:vAlign w:val="center"/>
          </w:tcPr>
          <w:p w:rsidR="003242F1" w:rsidRPr="000A0AFB" w:rsidRDefault="00535975" w:rsidP="00694952">
            <w:pPr>
              <w:jc w:val="center"/>
              <w:cnfStyle w:val="000000000000"/>
              <w:rPr>
                <w:rFonts w:cs="Times New Roman"/>
                <w:lang w:val="en-US"/>
              </w:rPr>
            </w:pPr>
            <w:r>
              <w:rPr>
                <w:rFonts w:cs="Times New Roman"/>
                <w:lang w:val="en-US"/>
              </w:rPr>
              <w:t>Jun’15</w:t>
            </w:r>
            <w:r w:rsidR="003242F1">
              <w:rPr>
                <w:rFonts w:cs="Times New Roman"/>
                <w:lang w:val="en-US"/>
              </w:rPr>
              <w:t xml:space="preserve"> – Mei</w:t>
            </w:r>
            <w:r>
              <w:rPr>
                <w:rFonts w:cs="Times New Roman"/>
                <w:lang w:val="en-US"/>
              </w:rPr>
              <w:t>’16</w:t>
            </w:r>
          </w:p>
        </w:tc>
      </w:tr>
    </w:tbl>
    <w:p w:rsidR="00F50739" w:rsidRDefault="00B758DB" w:rsidP="00B758DB">
      <w:pPr>
        <w:autoSpaceDE w:val="0"/>
        <w:autoSpaceDN w:val="0"/>
        <w:adjustRightInd w:val="0"/>
        <w:spacing w:after="0" w:line="240" w:lineRule="auto"/>
        <w:jc w:val="both"/>
        <w:rPr>
          <w:rFonts w:ascii="Times New Roman" w:hAnsi="Times New Roman" w:cs="Times New Roman"/>
          <w:b/>
          <w:sz w:val="20"/>
          <w:szCs w:val="20"/>
          <w:lang w:val="en-US"/>
        </w:rPr>
      </w:pPr>
      <w:r w:rsidRPr="00B758DB">
        <w:rPr>
          <w:rFonts w:ascii="Times New Roman" w:hAnsi="Times New Roman" w:cs="Times New Roman"/>
          <w:b/>
          <w:sz w:val="20"/>
          <w:szCs w:val="20"/>
          <w:lang w:val="en-US"/>
        </w:rPr>
        <w:t>Sumber:</w:t>
      </w:r>
      <w:r w:rsidR="00DF3553">
        <w:rPr>
          <w:rFonts w:ascii="Times New Roman" w:hAnsi="Times New Roman" w:cs="Times New Roman"/>
          <w:b/>
          <w:sz w:val="20"/>
          <w:szCs w:val="20"/>
          <w:lang w:val="en-US"/>
        </w:rPr>
        <w:t xml:space="preserve"> </w:t>
      </w:r>
      <w:r w:rsidR="00861BEC">
        <w:rPr>
          <w:rFonts w:ascii="Times New Roman" w:hAnsi="Times New Roman" w:cs="Times New Roman"/>
          <w:b/>
          <w:sz w:val="20"/>
          <w:szCs w:val="20"/>
          <w:lang w:val="en-US"/>
        </w:rPr>
        <w:t xml:space="preserve">PT. </w:t>
      </w:r>
      <w:r w:rsidR="00230CD5">
        <w:rPr>
          <w:rFonts w:ascii="Times New Roman" w:hAnsi="Times New Roman" w:cs="Times New Roman"/>
          <w:b/>
          <w:sz w:val="20"/>
          <w:szCs w:val="20"/>
          <w:lang w:val="en-US"/>
        </w:rPr>
        <w:t xml:space="preserve">PZ </w:t>
      </w:r>
      <w:r w:rsidR="00861BEC">
        <w:rPr>
          <w:rFonts w:ascii="Times New Roman" w:hAnsi="Times New Roman" w:cs="Times New Roman"/>
          <w:b/>
          <w:sz w:val="20"/>
          <w:szCs w:val="20"/>
          <w:lang w:val="en-US"/>
        </w:rPr>
        <w:t xml:space="preserve">Cussons </w:t>
      </w:r>
      <w:r w:rsidR="00230CD5">
        <w:rPr>
          <w:rFonts w:ascii="Times New Roman" w:hAnsi="Times New Roman" w:cs="Times New Roman"/>
          <w:b/>
          <w:sz w:val="20"/>
          <w:szCs w:val="20"/>
          <w:lang w:val="en-US"/>
        </w:rPr>
        <w:t xml:space="preserve">Indonesia (Depo </w:t>
      </w:r>
      <w:r w:rsidR="00861BEC">
        <w:rPr>
          <w:rFonts w:ascii="Times New Roman" w:hAnsi="Times New Roman" w:cs="Times New Roman"/>
          <w:b/>
          <w:sz w:val="20"/>
          <w:szCs w:val="20"/>
          <w:lang w:val="en-US"/>
        </w:rPr>
        <w:t>Bandung</w:t>
      </w:r>
      <w:r w:rsidR="00230CD5">
        <w:rPr>
          <w:rFonts w:ascii="Times New Roman" w:hAnsi="Times New Roman" w:cs="Times New Roman"/>
          <w:b/>
          <w:sz w:val="20"/>
          <w:szCs w:val="20"/>
          <w:lang w:val="en-US"/>
        </w:rPr>
        <w:t>)</w:t>
      </w:r>
      <w:r w:rsidR="00861BEC">
        <w:rPr>
          <w:rFonts w:ascii="Times New Roman" w:hAnsi="Times New Roman" w:cs="Times New Roman"/>
          <w:b/>
          <w:sz w:val="20"/>
          <w:szCs w:val="20"/>
          <w:lang w:val="en-US"/>
        </w:rPr>
        <w:t>,</w:t>
      </w:r>
      <w:r w:rsidR="00F40082">
        <w:rPr>
          <w:rFonts w:ascii="Times New Roman" w:hAnsi="Times New Roman" w:cs="Times New Roman"/>
          <w:b/>
          <w:sz w:val="20"/>
          <w:szCs w:val="20"/>
          <w:lang w:val="en-US"/>
        </w:rPr>
        <w:t xml:space="preserve"> 2016</w:t>
      </w:r>
    </w:p>
    <w:p w:rsidR="003242F1" w:rsidRPr="00B758DB" w:rsidRDefault="003242F1" w:rsidP="00B758DB">
      <w:pPr>
        <w:autoSpaceDE w:val="0"/>
        <w:autoSpaceDN w:val="0"/>
        <w:adjustRightInd w:val="0"/>
        <w:spacing w:after="0" w:line="240" w:lineRule="auto"/>
        <w:jc w:val="both"/>
        <w:rPr>
          <w:rFonts w:ascii="Times New Roman" w:hAnsi="Times New Roman" w:cs="Times New Roman"/>
          <w:b/>
          <w:sz w:val="20"/>
          <w:szCs w:val="20"/>
          <w:lang w:val="en-US"/>
        </w:rPr>
      </w:pPr>
    </w:p>
    <w:p w:rsidR="004D56DF" w:rsidRDefault="003242F1" w:rsidP="004D56DF">
      <w:pPr>
        <w:autoSpaceDE w:val="0"/>
        <w:autoSpaceDN w:val="0"/>
        <w:adjustRightInd w:val="0"/>
        <w:spacing w:line="480" w:lineRule="auto"/>
        <w:ind w:firstLine="900"/>
        <w:jc w:val="both"/>
        <w:rPr>
          <w:rFonts w:ascii="Times New Roman" w:hAnsi="Times New Roman" w:cs="Times New Roman"/>
          <w:sz w:val="24"/>
          <w:szCs w:val="24"/>
          <w:lang w:val="en-US"/>
        </w:rPr>
      </w:pPr>
      <w:r>
        <w:rPr>
          <w:rFonts w:ascii="Times New Roman" w:hAnsi="Times New Roman" w:cs="Times New Roman"/>
          <w:sz w:val="24"/>
          <w:szCs w:val="24"/>
          <w:lang w:val="en-US"/>
        </w:rPr>
        <w:t>Dari tabel di atas, realisasi lab</w:t>
      </w:r>
      <w:r w:rsidR="00AF2CA6">
        <w:rPr>
          <w:rFonts w:ascii="Times New Roman" w:hAnsi="Times New Roman" w:cs="Times New Roman"/>
          <w:sz w:val="24"/>
          <w:szCs w:val="24"/>
          <w:lang w:val="en-US"/>
        </w:rPr>
        <w:t>a hasil penjualan produk</w:t>
      </w:r>
      <w:r>
        <w:rPr>
          <w:rFonts w:ascii="Times New Roman" w:hAnsi="Times New Roman" w:cs="Times New Roman"/>
          <w:sz w:val="24"/>
          <w:szCs w:val="24"/>
          <w:lang w:val="en-US"/>
        </w:rPr>
        <w:t xml:space="preserve"> Imperial L</w:t>
      </w:r>
      <w:r w:rsidR="00861BEC">
        <w:rPr>
          <w:rFonts w:ascii="Times New Roman" w:hAnsi="Times New Roman" w:cs="Times New Roman"/>
          <w:sz w:val="24"/>
          <w:szCs w:val="24"/>
          <w:lang w:val="en-US"/>
        </w:rPr>
        <w:t>eathe</w:t>
      </w:r>
      <w:r w:rsidR="00AF2CA6" w:rsidRPr="00AF2CA6">
        <w:rPr>
          <w:rFonts w:ascii="Times New Roman" w:hAnsi="Times New Roman" w:cs="Times New Roman"/>
          <w:sz w:val="24"/>
          <w:szCs w:val="24"/>
          <w:lang w:val="en-US"/>
        </w:rPr>
        <w:t xml:space="preserve"> </w:t>
      </w:r>
      <w:r w:rsidR="00AF2CA6">
        <w:rPr>
          <w:rFonts w:ascii="Times New Roman" w:hAnsi="Times New Roman" w:cs="Times New Roman"/>
          <w:sz w:val="24"/>
          <w:szCs w:val="24"/>
          <w:lang w:val="en-US"/>
        </w:rPr>
        <w:t>PT. PZ Cussons Indonesia (Depo Bandung)</w:t>
      </w:r>
      <w:r w:rsidR="00861BEC">
        <w:rPr>
          <w:rFonts w:ascii="Times New Roman" w:hAnsi="Times New Roman" w:cs="Times New Roman"/>
          <w:sz w:val="24"/>
          <w:szCs w:val="24"/>
          <w:lang w:val="en-US"/>
        </w:rPr>
        <w:t xml:space="preserve"> tidak mencapai</w:t>
      </w:r>
      <w:r>
        <w:rPr>
          <w:rFonts w:ascii="Times New Roman" w:hAnsi="Times New Roman" w:cs="Times New Roman"/>
          <w:sz w:val="24"/>
          <w:szCs w:val="24"/>
          <w:lang w:val="en-US"/>
        </w:rPr>
        <w:t xml:space="preserve"> target. </w:t>
      </w:r>
      <w:proofErr w:type="gramStart"/>
      <w:r>
        <w:rPr>
          <w:rFonts w:ascii="Times New Roman" w:hAnsi="Times New Roman" w:cs="Times New Roman"/>
          <w:sz w:val="24"/>
          <w:szCs w:val="24"/>
          <w:lang w:val="en-US"/>
        </w:rPr>
        <w:t>Hal ini bisa dilihat dari persentase re</w:t>
      </w:r>
      <w:r w:rsidR="00CF070E">
        <w:rPr>
          <w:rFonts w:ascii="Times New Roman" w:hAnsi="Times New Roman" w:cs="Times New Roman"/>
          <w:sz w:val="24"/>
          <w:szCs w:val="24"/>
          <w:lang w:val="en-US"/>
        </w:rPr>
        <w:t>alisasi laba</w:t>
      </w:r>
      <w:r>
        <w:rPr>
          <w:rFonts w:ascii="Times New Roman" w:hAnsi="Times New Roman" w:cs="Times New Roman"/>
          <w:sz w:val="24"/>
          <w:szCs w:val="24"/>
          <w:lang w:val="en-US"/>
        </w:rPr>
        <w:t xml:space="preserve"> terhadap target yang diinginkan sepanjang tahun 2013 sampai tahun 2016 yang</w:t>
      </w:r>
      <w:r w:rsidR="00CF070E">
        <w:rPr>
          <w:rFonts w:ascii="Times New Roman" w:hAnsi="Times New Roman" w:cs="Times New Roman"/>
          <w:sz w:val="24"/>
          <w:szCs w:val="24"/>
          <w:lang w:val="en-US"/>
        </w:rPr>
        <w:t xml:space="preserve"> tidak</w:t>
      </w:r>
      <w:r>
        <w:rPr>
          <w:rFonts w:ascii="Times New Roman" w:hAnsi="Times New Roman" w:cs="Times New Roman"/>
          <w:sz w:val="24"/>
          <w:szCs w:val="24"/>
          <w:lang w:val="en-US"/>
        </w:rPr>
        <w:t xml:space="preserve"> mencapai target.</w:t>
      </w:r>
      <w:proofErr w:type="gramEnd"/>
      <w:r>
        <w:rPr>
          <w:rFonts w:ascii="Times New Roman" w:hAnsi="Times New Roman" w:cs="Times New Roman"/>
          <w:sz w:val="24"/>
          <w:szCs w:val="24"/>
          <w:lang w:val="en-US"/>
        </w:rPr>
        <w:t xml:space="preserve"> Mengalami penurunan pada tahun 2013 sampai tahun 2014 sebesar 1,69% dan pada tahun 2015 sampai tahun 2016 sebesar 0,24% dari target yang diinginkan</w:t>
      </w:r>
      <w:r w:rsidR="004D56DF">
        <w:rPr>
          <w:rFonts w:ascii="Times New Roman" w:hAnsi="Times New Roman" w:cs="Times New Roman"/>
          <w:sz w:val="24"/>
          <w:szCs w:val="24"/>
          <w:lang w:val="en-US"/>
        </w:rPr>
        <w:t xml:space="preserve">. </w:t>
      </w:r>
    </w:p>
    <w:p w:rsidR="00C5073A" w:rsidRPr="00C5073A" w:rsidRDefault="00AD23B8" w:rsidP="00C5073A">
      <w:pPr>
        <w:autoSpaceDE w:val="0"/>
        <w:autoSpaceDN w:val="0"/>
        <w:adjustRightInd w:val="0"/>
        <w:spacing w:line="480" w:lineRule="auto"/>
        <w:ind w:firstLine="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penelitian yang telah dilakukan pada </w:t>
      </w:r>
      <w:r w:rsidR="00AF2CA6">
        <w:rPr>
          <w:rFonts w:ascii="Times New Roman" w:hAnsi="Times New Roman" w:cs="Times New Roman"/>
          <w:sz w:val="24"/>
          <w:szCs w:val="24"/>
          <w:lang w:val="en-US"/>
        </w:rPr>
        <w:t>PT. PZ Cussons Indonesia (Depo Bandung)</w:t>
      </w:r>
      <w:r>
        <w:rPr>
          <w:rFonts w:ascii="Times New Roman" w:hAnsi="Times New Roman" w:cs="Times New Roman"/>
          <w:sz w:val="24"/>
          <w:szCs w:val="24"/>
          <w:lang w:val="en-US"/>
        </w:rPr>
        <w:t xml:space="preserve">, diduga masalah tersebut disebabkan pelaksanaan </w:t>
      </w:r>
      <w:r w:rsidR="00A86032" w:rsidRPr="00A86032">
        <w:rPr>
          <w:rFonts w:ascii="Times New Roman" w:hAnsi="Times New Roman" w:cs="Times New Roman"/>
          <w:i/>
          <w:sz w:val="24"/>
          <w:szCs w:val="24"/>
          <w:lang w:val="en-US"/>
        </w:rPr>
        <w:t>personal selling</w:t>
      </w:r>
      <w:r>
        <w:rPr>
          <w:rFonts w:ascii="Times New Roman" w:hAnsi="Times New Roman" w:cs="Times New Roman"/>
          <w:sz w:val="24"/>
          <w:szCs w:val="24"/>
          <w:lang w:val="en-US"/>
        </w:rPr>
        <w:t xml:space="preserve"> sebagai berikut</w:t>
      </w:r>
      <w:r w:rsidR="00C5073A">
        <w:rPr>
          <w:rFonts w:ascii="Times New Roman" w:hAnsi="Times New Roman" w:cs="Times New Roman"/>
          <w:sz w:val="24"/>
          <w:szCs w:val="24"/>
          <w:lang w:val="en-US"/>
        </w:rPr>
        <w:t>:</w:t>
      </w:r>
    </w:p>
    <w:p w:rsidR="00C5073A" w:rsidRPr="00CE2073" w:rsidRDefault="00AD23B8" w:rsidP="00CE2073">
      <w:pPr>
        <w:pStyle w:val="ListParagraph"/>
        <w:numPr>
          <w:ilvl w:val="0"/>
          <w:numId w:val="5"/>
        </w:numPr>
        <w:autoSpaceDE w:val="0"/>
        <w:autoSpaceDN w:val="0"/>
        <w:adjustRightInd w:val="0"/>
        <w:spacing w:after="0" w:line="480" w:lineRule="auto"/>
        <w:ind w:left="450" w:hanging="450"/>
        <w:jc w:val="both"/>
        <w:rPr>
          <w:rFonts w:ascii="Times New Roman" w:hAnsi="Times New Roman" w:cs="Times New Roman"/>
          <w:sz w:val="24"/>
          <w:szCs w:val="24"/>
        </w:rPr>
      </w:pPr>
      <w:r w:rsidRPr="00CE2073">
        <w:rPr>
          <w:rFonts w:ascii="Times New Roman" w:hAnsi="Times New Roman" w:cs="Times New Roman"/>
          <w:sz w:val="24"/>
          <w:szCs w:val="24"/>
          <w:lang w:val="en-US"/>
        </w:rPr>
        <w:t>Kurangnya kemauan atau keinginan pada wiraniaga dalam</w:t>
      </w:r>
      <w:r w:rsidR="00A86032" w:rsidRPr="00CE2073">
        <w:rPr>
          <w:rFonts w:ascii="Times New Roman" w:hAnsi="Times New Roman" w:cs="Times New Roman"/>
          <w:sz w:val="24"/>
          <w:szCs w:val="24"/>
          <w:lang w:val="en-US"/>
        </w:rPr>
        <w:t xml:space="preserve"> memperhatikan proses</w:t>
      </w:r>
      <w:r w:rsidR="005C28B0" w:rsidRPr="00CE2073">
        <w:rPr>
          <w:rFonts w:ascii="Times New Roman" w:hAnsi="Times New Roman" w:cs="Times New Roman"/>
          <w:sz w:val="24"/>
          <w:szCs w:val="24"/>
          <w:lang w:val="en-US"/>
        </w:rPr>
        <w:t xml:space="preserve"> </w:t>
      </w:r>
      <w:r w:rsidR="005C28B0" w:rsidRPr="00CE2073">
        <w:rPr>
          <w:rFonts w:ascii="Times New Roman" w:hAnsi="Times New Roman" w:cs="Times New Roman"/>
          <w:i/>
          <w:sz w:val="24"/>
          <w:szCs w:val="24"/>
          <w:lang w:val="en-US"/>
        </w:rPr>
        <w:t>prospecting</w:t>
      </w:r>
      <w:r w:rsidR="005C28B0" w:rsidRPr="00CE2073">
        <w:rPr>
          <w:rFonts w:ascii="Times New Roman" w:hAnsi="Times New Roman" w:cs="Times New Roman"/>
          <w:sz w:val="24"/>
          <w:szCs w:val="24"/>
          <w:lang w:val="en-US"/>
        </w:rPr>
        <w:t xml:space="preserve"> atau mencari langganan baru, misalnya </w:t>
      </w:r>
      <w:r w:rsidR="005C28B0" w:rsidRPr="00CE2073">
        <w:rPr>
          <w:rFonts w:ascii="Times New Roman" w:hAnsi="Times New Roman" w:cs="Times New Roman"/>
          <w:i/>
          <w:sz w:val="24"/>
          <w:szCs w:val="24"/>
          <w:lang w:val="en-US"/>
        </w:rPr>
        <w:t>communication skill</w:t>
      </w:r>
      <w:r w:rsidR="005C28B0" w:rsidRPr="00CE2073">
        <w:rPr>
          <w:rFonts w:ascii="Times New Roman" w:hAnsi="Times New Roman" w:cs="Times New Roman"/>
          <w:sz w:val="24"/>
          <w:szCs w:val="24"/>
          <w:lang w:val="en-US"/>
        </w:rPr>
        <w:t xml:space="preserve"> </w:t>
      </w:r>
      <w:r w:rsidR="00CE2073">
        <w:rPr>
          <w:rFonts w:ascii="Times New Roman" w:hAnsi="Times New Roman" w:cs="Times New Roman"/>
          <w:sz w:val="24"/>
          <w:szCs w:val="24"/>
          <w:lang w:val="en-US"/>
        </w:rPr>
        <w:t>atau pemahaman produk</w:t>
      </w:r>
      <w:r w:rsidR="005C28B0" w:rsidRPr="00CE2073">
        <w:rPr>
          <w:rFonts w:ascii="Times New Roman" w:hAnsi="Times New Roman" w:cs="Times New Roman"/>
          <w:sz w:val="24"/>
          <w:szCs w:val="24"/>
          <w:lang w:val="en-US"/>
        </w:rPr>
        <w:t xml:space="preserve"> </w:t>
      </w:r>
      <w:r w:rsidR="00BE0D17" w:rsidRPr="00CE2073">
        <w:rPr>
          <w:rFonts w:ascii="Times New Roman" w:hAnsi="Times New Roman" w:cs="Times New Roman"/>
          <w:i/>
          <w:sz w:val="24"/>
          <w:szCs w:val="24"/>
          <w:lang w:val="en-US"/>
        </w:rPr>
        <w:t>Imperial Leather</w:t>
      </w:r>
      <w:r w:rsidR="005C28B0" w:rsidRPr="00CE2073">
        <w:rPr>
          <w:rFonts w:ascii="Times New Roman" w:hAnsi="Times New Roman" w:cs="Times New Roman"/>
          <w:sz w:val="24"/>
          <w:szCs w:val="24"/>
          <w:lang w:val="en-US"/>
        </w:rPr>
        <w:t xml:space="preserve"> yang ditawarkan pada </w:t>
      </w:r>
      <w:r w:rsidR="00A86032" w:rsidRPr="00CE2073">
        <w:rPr>
          <w:rFonts w:ascii="Times New Roman" w:hAnsi="Times New Roman" w:cs="Times New Roman"/>
          <w:i/>
          <w:sz w:val="24"/>
          <w:szCs w:val="24"/>
          <w:lang w:val="en-US"/>
        </w:rPr>
        <w:lastRenderedPageBreak/>
        <w:t>personal selling</w:t>
      </w:r>
      <w:r w:rsidR="005C28B0" w:rsidRPr="00CE2073">
        <w:rPr>
          <w:rFonts w:ascii="Times New Roman" w:hAnsi="Times New Roman" w:cs="Times New Roman"/>
          <w:sz w:val="24"/>
          <w:szCs w:val="24"/>
          <w:lang w:val="en-US"/>
        </w:rPr>
        <w:t xml:space="preserve"> dinilai kurang baik, sehingga dalam melakukan penjualan kurang dapat meyakinkan para konsumen</w:t>
      </w:r>
      <w:proofErr w:type="gramStart"/>
      <w:r w:rsidR="005C28B0" w:rsidRPr="00CE2073">
        <w:rPr>
          <w:rFonts w:ascii="Times New Roman" w:hAnsi="Times New Roman" w:cs="Times New Roman"/>
          <w:sz w:val="24"/>
          <w:szCs w:val="24"/>
          <w:lang w:val="en-US"/>
        </w:rPr>
        <w:t>.</w:t>
      </w:r>
      <w:r w:rsidR="00B81D4B" w:rsidRPr="00CE2073">
        <w:rPr>
          <w:rFonts w:ascii="Times New Roman" w:hAnsi="Times New Roman" w:cs="Times New Roman"/>
          <w:sz w:val="24"/>
          <w:szCs w:val="24"/>
          <w:lang w:val="en-US"/>
        </w:rPr>
        <w:t>.</w:t>
      </w:r>
      <w:proofErr w:type="gramEnd"/>
      <w:r w:rsidR="00C5073A" w:rsidRPr="00CE2073">
        <w:rPr>
          <w:rFonts w:ascii="Times New Roman" w:hAnsi="Times New Roman" w:cs="Times New Roman"/>
          <w:sz w:val="24"/>
          <w:szCs w:val="24"/>
        </w:rPr>
        <w:t xml:space="preserve"> </w:t>
      </w:r>
    </w:p>
    <w:p w:rsidR="00C5073A" w:rsidRPr="00E63D66" w:rsidRDefault="005C28B0" w:rsidP="00CE2073">
      <w:pPr>
        <w:numPr>
          <w:ilvl w:val="0"/>
          <w:numId w:val="5"/>
        </w:numPr>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lang w:val="en-US"/>
        </w:rPr>
        <w:t>Wiraniaga kurang memperhatikan follow up</w:t>
      </w:r>
      <w:r w:rsidR="00AF2CA6">
        <w:rPr>
          <w:rFonts w:ascii="Times New Roman" w:hAnsi="Times New Roman" w:cs="Times New Roman"/>
          <w:sz w:val="24"/>
          <w:szCs w:val="24"/>
          <w:lang w:val="en-US"/>
        </w:rPr>
        <w:t xml:space="preserve"> </w:t>
      </w:r>
      <w:r>
        <w:rPr>
          <w:rFonts w:ascii="Times New Roman" w:hAnsi="Times New Roman" w:cs="Times New Roman"/>
          <w:sz w:val="24"/>
          <w:szCs w:val="24"/>
          <w:lang w:val="en-US"/>
        </w:rPr>
        <w:t>(tindak lanjut) kepada konsumen dalam mendatangi para pelanggan yang sudah pernah mengg</w:t>
      </w:r>
      <w:r w:rsidR="00AF2CA6">
        <w:rPr>
          <w:rFonts w:ascii="Times New Roman" w:hAnsi="Times New Roman" w:cs="Times New Roman"/>
          <w:sz w:val="24"/>
          <w:szCs w:val="24"/>
          <w:lang w:val="en-US"/>
        </w:rPr>
        <w:t>unakan produk</w:t>
      </w:r>
      <w:r>
        <w:rPr>
          <w:rFonts w:ascii="Times New Roman" w:hAnsi="Times New Roman" w:cs="Times New Roman"/>
          <w:sz w:val="24"/>
          <w:szCs w:val="24"/>
          <w:lang w:val="en-US"/>
        </w:rPr>
        <w:t xml:space="preserve"> </w:t>
      </w:r>
      <w:r w:rsidR="00BE0D17" w:rsidRPr="00BE0D17">
        <w:rPr>
          <w:rFonts w:ascii="Times New Roman" w:hAnsi="Times New Roman" w:cs="Times New Roman"/>
          <w:i/>
          <w:sz w:val="24"/>
          <w:szCs w:val="24"/>
          <w:lang w:val="en-US"/>
        </w:rPr>
        <w:t>Imperial Leather</w:t>
      </w:r>
      <w:r>
        <w:rPr>
          <w:rFonts w:ascii="Times New Roman" w:hAnsi="Times New Roman" w:cs="Times New Roman"/>
          <w:sz w:val="24"/>
          <w:szCs w:val="24"/>
          <w:lang w:val="en-US"/>
        </w:rPr>
        <w:t>, hal ini dilakukan agar hubungan dengan para konsumen terutama pelanggan baru bisa berkelanjutan, misalkan dengan mendatangi kembali para pelanggan untuk memastikan kepuasan, mendeteksi berbagai masalah, meyakinkan pembeli bahwa wiraniaga meperhatikan konsu</w:t>
      </w:r>
      <w:r w:rsidR="00AF2CA6">
        <w:rPr>
          <w:rFonts w:ascii="Times New Roman" w:hAnsi="Times New Roman" w:cs="Times New Roman"/>
          <w:sz w:val="24"/>
          <w:szCs w:val="24"/>
          <w:lang w:val="en-US"/>
        </w:rPr>
        <w:t>men setia pada produk</w:t>
      </w:r>
      <w:r>
        <w:rPr>
          <w:rFonts w:ascii="Times New Roman" w:hAnsi="Times New Roman" w:cs="Times New Roman"/>
          <w:sz w:val="24"/>
          <w:szCs w:val="24"/>
          <w:lang w:val="en-US"/>
        </w:rPr>
        <w:t xml:space="preserve"> </w:t>
      </w:r>
      <w:r w:rsidR="00BE0D17" w:rsidRPr="00BE0D17">
        <w:rPr>
          <w:rFonts w:ascii="Times New Roman" w:hAnsi="Times New Roman" w:cs="Times New Roman"/>
          <w:i/>
          <w:sz w:val="24"/>
          <w:szCs w:val="24"/>
          <w:lang w:val="en-US"/>
        </w:rPr>
        <w:t>Imperial Leather</w:t>
      </w:r>
      <w:r>
        <w:rPr>
          <w:rFonts w:ascii="Times New Roman" w:hAnsi="Times New Roman" w:cs="Times New Roman"/>
          <w:sz w:val="24"/>
          <w:szCs w:val="24"/>
          <w:lang w:val="en-US"/>
        </w:rPr>
        <w:t>.</w:t>
      </w:r>
    </w:p>
    <w:p w:rsidR="00C5073A" w:rsidRDefault="00F50739" w:rsidP="00CE2073">
      <w:pPr>
        <w:spacing w:line="480" w:lineRule="auto"/>
        <w:ind w:firstLine="450"/>
        <w:jc w:val="both"/>
        <w:rPr>
          <w:rFonts w:ascii="Times New Roman" w:hAnsi="Times New Roman" w:cs="Times New Roman"/>
          <w:sz w:val="24"/>
          <w:szCs w:val="24"/>
          <w:lang w:val="en-US"/>
        </w:rPr>
      </w:pPr>
      <w:r>
        <w:rPr>
          <w:rFonts w:ascii="Times New Roman" w:hAnsi="Times New Roman" w:cs="Times New Roman"/>
          <w:sz w:val="24"/>
          <w:szCs w:val="24"/>
        </w:rPr>
        <w:t xml:space="preserve">Berdasarkan </w:t>
      </w:r>
      <w:r w:rsidR="005C28B0">
        <w:rPr>
          <w:rFonts w:ascii="Times New Roman" w:hAnsi="Times New Roman" w:cs="Times New Roman"/>
          <w:sz w:val="24"/>
          <w:szCs w:val="24"/>
          <w:lang w:val="en-US"/>
        </w:rPr>
        <w:t xml:space="preserve"> permasalahan tersebut, maka </w:t>
      </w:r>
      <w:r w:rsidR="00C5073A">
        <w:rPr>
          <w:rFonts w:ascii="Times New Roman" w:hAnsi="Times New Roman" w:cs="Times New Roman"/>
          <w:sz w:val="24"/>
          <w:szCs w:val="24"/>
          <w:lang w:val="en-US"/>
        </w:rPr>
        <w:t>peneliti</w:t>
      </w:r>
      <w:r w:rsidR="005C28B0">
        <w:rPr>
          <w:rFonts w:ascii="Times New Roman" w:hAnsi="Times New Roman" w:cs="Times New Roman"/>
          <w:sz w:val="24"/>
          <w:szCs w:val="24"/>
          <w:lang w:val="en-US"/>
        </w:rPr>
        <w:t xml:space="preserve"> tertarik untuk mengadakan penelitian lebih lanjut yang dituangkan</w:t>
      </w:r>
      <w:r w:rsidR="00C83812">
        <w:rPr>
          <w:rFonts w:ascii="Times New Roman" w:hAnsi="Times New Roman" w:cs="Times New Roman"/>
          <w:sz w:val="24"/>
          <w:szCs w:val="24"/>
          <w:lang w:val="en-US"/>
        </w:rPr>
        <w:t xml:space="preserve"> </w:t>
      </w:r>
      <w:r w:rsidR="00C83812">
        <w:rPr>
          <w:rFonts w:ascii="Times New Roman" w:hAnsi="Times New Roman" w:cs="Times New Roman"/>
          <w:sz w:val="24"/>
          <w:szCs w:val="24"/>
        </w:rPr>
        <w:t xml:space="preserve">dalam bentuk </w:t>
      </w:r>
      <w:r w:rsidR="00C83812">
        <w:rPr>
          <w:rFonts w:ascii="Times New Roman" w:hAnsi="Times New Roman" w:cs="Times New Roman"/>
          <w:sz w:val="24"/>
          <w:szCs w:val="24"/>
          <w:lang w:val="en-US"/>
        </w:rPr>
        <w:t xml:space="preserve">skripsi </w:t>
      </w:r>
      <w:r>
        <w:rPr>
          <w:rFonts w:ascii="Times New Roman" w:hAnsi="Times New Roman" w:cs="Times New Roman"/>
          <w:sz w:val="24"/>
          <w:szCs w:val="24"/>
        </w:rPr>
        <w:t>yang berjudul</w:t>
      </w:r>
      <w:r w:rsidR="007E52AF">
        <w:rPr>
          <w:rFonts w:ascii="Times New Roman" w:hAnsi="Times New Roman" w:cs="Times New Roman"/>
          <w:sz w:val="24"/>
          <w:szCs w:val="24"/>
          <w:lang w:val="en-US"/>
        </w:rPr>
        <w:t xml:space="preserve"> </w:t>
      </w:r>
      <w:r>
        <w:rPr>
          <w:rFonts w:ascii="Times New Roman" w:hAnsi="Times New Roman" w:cs="Times New Roman"/>
          <w:b/>
          <w:sz w:val="24"/>
          <w:szCs w:val="24"/>
          <w:lang w:val="en-US"/>
        </w:rPr>
        <w:t>“</w:t>
      </w:r>
      <w:r w:rsidR="00C83812">
        <w:rPr>
          <w:rFonts w:ascii="Times New Roman" w:hAnsi="Times New Roman" w:cs="Times New Roman"/>
          <w:b/>
          <w:bCs/>
          <w:sz w:val="24"/>
          <w:szCs w:val="24"/>
          <w:lang w:val="sv-SE"/>
        </w:rPr>
        <w:t xml:space="preserve">Pengaruh </w:t>
      </w:r>
      <w:r w:rsidR="00CE2073">
        <w:rPr>
          <w:rFonts w:ascii="Times New Roman" w:hAnsi="Times New Roman" w:cs="Times New Roman"/>
          <w:b/>
          <w:bCs/>
          <w:i/>
          <w:sz w:val="24"/>
          <w:szCs w:val="24"/>
          <w:lang w:val="sv-SE"/>
        </w:rPr>
        <w:t>Personal S</w:t>
      </w:r>
      <w:r w:rsidR="00A86032" w:rsidRPr="00A86032">
        <w:rPr>
          <w:rFonts w:ascii="Times New Roman" w:hAnsi="Times New Roman" w:cs="Times New Roman"/>
          <w:b/>
          <w:bCs/>
          <w:i/>
          <w:sz w:val="24"/>
          <w:szCs w:val="24"/>
          <w:lang w:val="sv-SE"/>
        </w:rPr>
        <w:t>elling</w:t>
      </w:r>
      <w:r w:rsidR="00FB31FC">
        <w:rPr>
          <w:rFonts w:ascii="Times New Roman" w:hAnsi="Times New Roman" w:cs="Times New Roman"/>
          <w:b/>
          <w:bCs/>
          <w:sz w:val="24"/>
          <w:szCs w:val="24"/>
          <w:lang w:val="sv-SE"/>
        </w:rPr>
        <w:t xml:space="preserve"> </w:t>
      </w:r>
      <w:r w:rsidR="00C83812">
        <w:rPr>
          <w:rFonts w:ascii="Times New Roman" w:hAnsi="Times New Roman" w:cs="Times New Roman"/>
          <w:b/>
          <w:bCs/>
          <w:sz w:val="24"/>
          <w:szCs w:val="24"/>
          <w:lang w:val="sv-SE"/>
        </w:rPr>
        <w:t>Terhadap</w:t>
      </w:r>
      <w:r w:rsidR="00E14E29" w:rsidRPr="00E14E29">
        <w:rPr>
          <w:rFonts w:ascii="Times New Roman" w:hAnsi="Times New Roman" w:cs="Times New Roman"/>
          <w:b/>
          <w:bCs/>
          <w:sz w:val="24"/>
          <w:szCs w:val="24"/>
          <w:lang w:val="sv-SE"/>
        </w:rPr>
        <w:t xml:space="preserve"> </w:t>
      </w:r>
      <w:r w:rsidR="00C83812">
        <w:rPr>
          <w:rFonts w:ascii="Times New Roman" w:hAnsi="Times New Roman" w:cs="Times New Roman"/>
          <w:b/>
          <w:bCs/>
          <w:sz w:val="24"/>
          <w:szCs w:val="24"/>
          <w:lang w:val="en-US"/>
        </w:rPr>
        <w:t>Pencapaian Penjualan</w:t>
      </w:r>
      <w:r w:rsidR="00C83812">
        <w:rPr>
          <w:rFonts w:ascii="Times New Roman" w:hAnsi="Times New Roman" w:cs="Times New Roman"/>
          <w:b/>
          <w:bCs/>
          <w:sz w:val="24"/>
          <w:szCs w:val="24"/>
          <w:lang w:val="sv-SE"/>
        </w:rPr>
        <w:t xml:space="preserve"> Produk </w:t>
      </w:r>
      <w:r w:rsidR="00C83812">
        <w:rPr>
          <w:rFonts w:ascii="Times New Roman" w:hAnsi="Times New Roman" w:cs="Times New Roman"/>
          <w:b/>
          <w:bCs/>
          <w:i/>
          <w:sz w:val="24"/>
          <w:szCs w:val="24"/>
          <w:lang w:val="sv-SE"/>
        </w:rPr>
        <w:t xml:space="preserve"> </w:t>
      </w:r>
      <w:r w:rsidR="00BE0D17" w:rsidRPr="00BE0D17">
        <w:rPr>
          <w:rFonts w:ascii="Times New Roman" w:hAnsi="Times New Roman" w:cs="Times New Roman"/>
          <w:bCs/>
          <w:i/>
          <w:sz w:val="24"/>
          <w:szCs w:val="24"/>
          <w:lang w:val="sv-SE"/>
        </w:rPr>
        <w:t>Imperial Leather</w:t>
      </w:r>
      <w:r w:rsidR="00C83812">
        <w:rPr>
          <w:rFonts w:ascii="Times New Roman" w:hAnsi="Times New Roman" w:cs="Times New Roman"/>
          <w:b/>
          <w:bCs/>
          <w:i/>
          <w:sz w:val="24"/>
          <w:szCs w:val="24"/>
          <w:lang w:val="sv-SE"/>
        </w:rPr>
        <w:t xml:space="preserve"> </w:t>
      </w:r>
      <w:r w:rsidR="00C83812">
        <w:rPr>
          <w:rFonts w:ascii="Times New Roman" w:hAnsi="Times New Roman" w:cs="Times New Roman"/>
          <w:b/>
          <w:bCs/>
          <w:sz w:val="24"/>
          <w:szCs w:val="24"/>
          <w:lang w:val="sv-SE"/>
        </w:rPr>
        <w:t>Pada</w:t>
      </w:r>
      <w:r w:rsidR="00E14E29" w:rsidRPr="00E14E29">
        <w:rPr>
          <w:rFonts w:ascii="Times New Roman" w:hAnsi="Times New Roman" w:cs="Times New Roman"/>
          <w:b/>
          <w:bCs/>
          <w:sz w:val="24"/>
          <w:szCs w:val="24"/>
          <w:lang w:val="sv-SE"/>
        </w:rPr>
        <w:t xml:space="preserve"> </w:t>
      </w:r>
      <w:r w:rsidR="00AF2CA6" w:rsidRPr="00AF2CA6">
        <w:rPr>
          <w:rFonts w:ascii="Times New Roman" w:hAnsi="Times New Roman" w:cs="Times New Roman"/>
          <w:b/>
          <w:sz w:val="24"/>
          <w:szCs w:val="24"/>
          <w:lang w:val="en-US"/>
        </w:rPr>
        <w:t xml:space="preserve">PT. </w:t>
      </w:r>
      <w:proofErr w:type="gramStart"/>
      <w:r w:rsidR="00AF2CA6" w:rsidRPr="00AF2CA6">
        <w:rPr>
          <w:rFonts w:ascii="Times New Roman" w:hAnsi="Times New Roman" w:cs="Times New Roman"/>
          <w:b/>
          <w:sz w:val="24"/>
          <w:szCs w:val="24"/>
          <w:lang w:val="en-US"/>
        </w:rPr>
        <w:t>PZ Cussons Indonesia (Depo Bandung)</w:t>
      </w:r>
      <w:r>
        <w:rPr>
          <w:rFonts w:ascii="Times New Roman" w:hAnsi="Times New Roman" w:cs="Times New Roman"/>
          <w:b/>
          <w:sz w:val="24"/>
          <w:szCs w:val="24"/>
          <w:lang w:val="en-US"/>
        </w:rPr>
        <w:t>”</w:t>
      </w:r>
      <w:r>
        <w:rPr>
          <w:rFonts w:ascii="Times New Roman" w:hAnsi="Times New Roman" w:cs="Times New Roman"/>
          <w:sz w:val="24"/>
          <w:szCs w:val="24"/>
          <w:lang w:val="en-US"/>
        </w:rPr>
        <w:t>.</w:t>
      </w:r>
      <w:bookmarkStart w:id="0" w:name="_GoBack"/>
      <w:bookmarkEnd w:id="0"/>
      <w:proofErr w:type="gramEnd"/>
    </w:p>
    <w:p w:rsidR="00A55B2F" w:rsidRPr="00A55B2F" w:rsidRDefault="00A55B2F" w:rsidP="00495F53">
      <w:pPr>
        <w:pStyle w:val="Heading2"/>
        <w:numPr>
          <w:ilvl w:val="0"/>
          <w:numId w:val="7"/>
        </w:numPr>
        <w:ind w:left="360"/>
      </w:pPr>
      <w:r>
        <w:rPr>
          <w:lang w:val="en-US"/>
        </w:rPr>
        <w:t>Identifikasi dan Perumusan Masalah</w:t>
      </w:r>
    </w:p>
    <w:p w:rsidR="00A55B2F" w:rsidRPr="0044339A" w:rsidRDefault="00A55B2F" w:rsidP="00495F53">
      <w:pPr>
        <w:pStyle w:val="Heading3"/>
        <w:numPr>
          <w:ilvl w:val="1"/>
          <w:numId w:val="7"/>
        </w:numPr>
        <w:spacing w:after="240"/>
        <w:ind w:left="720"/>
        <w:rPr>
          <w:rFonts w:ascii="Times New Roman" w:hAnsi="Times New Roman" w:cs="Times New Roman"/>
          <w:b/>
          <w:color w:val="auto"/>
        </w:rPr>
      </w:pPr>
      <w:r w:rsidRPr="0044339A">
        <w:rPr>
          <w:rFonts w:ascii="Times New Roman" w:hAnsi="Times New Roman" w:cs="Times New Roman"/>
          <w:b/>
          <w:color w:val="auto"/>
          <w:lang w:val="en-US"/>
        </w:rPr>
        <w:t>Identifikasi Masalah</w:t>
      </w:r>
    </w:p>
    <w:p w:rsidR="00C5073A" w:rsidRPr="00E949F6" w:rsidRDefault="00C5073A" w:rsidP="00C5073A">
      <w:pPr>
        <w:pStyle w:val="ListParagraph"/>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Berdasarkan </w:t>
      </w:r>
      <w:r w:rsidR="00E949F6">
        <w:rPr>
          <w:rFonts w:ascii="Times New Roman" w:hAnsi="Times New Roman" w:cs="Times New Roman"/>
          <w:sz w:val="24"/>
          <w:szCs w:val="24"/>
          <w:lang w:val="en-US"/>
        </w:rPr>
        <w:t xml:space="preserve">latar belakang penelitian, maka peneliti membatasi ruang lingkup penelitian dengan mengidentifikasi masalah </w:t>
      </w:r>
      <w:r w:rsidR="00E949F6">
        <w:rPr>
          <w:rFonts w:ascii="Times New Roman" w:hAnsi="Times New Roman" w:cs="Times New Roman"/>
          <w:sz w:val="24"/>
          <w:szCs w:val="24"/>
        </w:rPr>
        <w:t>sebagai berikut</w:t>
      </w:r>
      <w:r w:rsidR="00E949F6">
        <w:rPr>
          <w:rFonts w:ascii="Times New Roman" w:hAnsi="Times New Roman" w:cs="Times New Roman"/>
          <w:sz w:val="24"/>
          <w:szCs w:val="24"/>
          <w:lang w:val="en-US"/>
        </w:rPr>
        <w:t>:</w:t>
      </w:r>
    </w:p>
    <w:p w:rsidR="00C5073A" w:rsidRPr="00E949F6" w:rsidRDefault="00C5073A" w:rsidP="00495F53">
      <w:pPr>
        <w:pStyle w:val="ListParagraph"/>
        <w:numPr>
          <w:ilvl w:val="0"/>
          <w:numId w:val="1"/>
        </w:numPr>
        <w:spacing w:line="480" w:lineRule="auto"/>
        <w:jc w:val="both"/>
        <w:rPr>
          <w:rFonts w:ascii="Times New Roman" w:hAnsi="Times New Roman" w:cs="Times New Roman"/>
          <w:sz w:val="24"/>
          <w:szCs w:val="24"/>
        </w:rPr>
      </w:pPr>
      <w:r w:rsidRPr="00E949F6">
        <w:rPr>
          <w:rFonts w:ascii="Times New Roman" w:hAnsi="Times New Roman" w:cs="Times New Roman"/>
          <w:sz w:val="24"/>
          <w:szCs w:val="24"/>
        </w:rPr>
        <w:t xml:space="preserve">Bagaimana </w:t>
      </w:r>
      <w:r w:rsidR="00E949F6">
        <w:rPr>
          <w:rFonts w:ascii="Times New Roman" w:hAnsi="Times New Roman" w:cs="Times New Roman"/>
          <w:sz w:val="24"/>
          <w:szCs w:val="24"/>
          <w:lang w:val="en-US"/>
        </w:rPr>
        <w:t xml:space="preserve">pelaksanaan </w:t>
      </w:r>
      <w:r w:rsidR="00A86032" w:rsidRPr="00A86032">
        <w:rPr>
          <w:rFonts w:ascii="Times New Roman" w:hAnsi="Times New Roman" w:cs="Times New Roman"/>
          <w:i/>
          <w:sz w:val="24"/>
          <w:szCs w:val="24"/>
          <w:lang w:val="en-US"/>
        </w:rPr>
        <w:t>personal selling</w:t>
      </w:r>
      <w:r w:rsidR="00AF2CA6">
        <w:rPr>
          <w:rFonts w:ascii="Times New Roman" w:hAnsi="Times New Roman" w:cs="Times New Roman"/>
          <w:sz w:val="24"/>
          <w:szCs w:val="24"/>
          <w:lang w:val="en-US"/>
        </w:rPr>
        <w:t xml:space="preserve"> pada PT. PZ Cussons Indonesia (Depo Bandung)</w:t>
      </w:r>
      <w:r w:rsidR="00E949F6">
        <w:rPr>
          <w:rFonts w:ascii="Times New Roman" w:hAnsi="Times New Roman" w:cs="Times New Roman"/>
          <w:sz w:val="24"/>
          <w:szCs w:val="24"/>
          <w:lang w:val="en-US"/>
        </w:rPr>
        <w:t>.</w:t>
      </w:r>
    </w:p>
    <w:p w:rsidR="00E949F6" w:rsidRPr="00E949F6" w:rsidRDefault="00E949F6" w:rsidP="00495F5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Bagaimana kon</w:t>
      </w:r>
      <w:r w:rsidR="00AF2CA6">
        <w:rPr>
          <w:rFonts w:ascii="Times New Roman" w:hAnsi="Times New Roman" w:cs="Times New Roman"/>
          <w:sz w:val="24"/>
          <w:szCs w:val="24"/>
          <w:lang w:val="en-US"/>
        </w:rPr>
        <w:t>disi penjualan produk</w:t>
      </w:r>
      <w:r>
        <w:rPr>
          <w:rFonts w:ascii="Times New Roman" w:hAnsi="Times New Roman" w:cs="Times New Roman"/>
          <w:sz w:val="24"/>
          <w:szCs w:val="24"/>
          <w:lang w:val="en-US"/>
        </w:rPr>
        <w:t xml:space="preserve"> </w:t>
      </w:r>
      <w:r w:rsidR="00BE0D17" w:rsidRPr="00BE0D17">
        <w:rPr>
          <w:rFonts w:ascii="Times New Roman" w:hAnsi="Times New Roman" w:cs="Times New Roman"/>
          <w:i/>
          <w:sz w:val="24"/>
          <w:szCs w:val="24"/>
          <w:lang w:val="en-US"/>
        </w:rPr>
        <w:t>Imperial Leather</w:t>
      </w:r>
      <w:r w:rsidR="00AF2CA6">
        <w:rPr>
          <w:rFonts w:ascii="Times New Roman" w:hAnsi="Times New Roman" w:cs="Times New Roman"/>
          <w:sz w:val="24"/>
          <w:szCs w:val="24"/>
          <w:lang w:val="en-US"/>
        </w:rPr>
        <w:t xml:space="preserve"> pada PT. PZ Cussons Indonesia (Depo Bandung)</w:t>
      </w:r>
      <w:r>
        <w:rPr>
          <w:rFonts w:ascii="Times New Roman" w:hAnsi="Times New Roman" w:cs="Times New Roman"/>
          <w:sz w:val="24"/>
          <w:szCs w:val="24"/>
          <w:lang w:val="en-US"/>
        </w:rPr>
        <w:t>.</w:t>
      </w:r>
    </w:p>
    <w:p w:rsidR="00E949F6" w:rsidRPr="00E949F6" w:rsidRDefault="00E949F6" w:rsidP="00495F5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Seberapa besar pengaruh </w:t>
      </w:r>
      <w:r w:rsidR="00A86032" w:rsidRPr="00A86032">
        <w:rPr>
          <w:rFonts w:ascii="Times New Roman" w:hAnsi="Times New Roman" w:cs="Times New Roman"/>
          <w:i/>
          <w:sz w:val="24"/>
          <w:szCs w:val="24"/>
          <w:lang w:val="en-US"/>
        </w:rPr>
        <w:t>personal selling</w:t>
      </w:r>
      <w:r>
        <w:rPr>
          <w:rFonts w:ascii="Times New Roman" w:hAnsi="Times New Roman" w:cs="Times New Roman"/>
          <w:sz w:val="24"/>
          <w:szCs w:val="24"/>
          <w:lang w:val="en-US"/>
        </w:rPr>
        <w:t xml:space="preserve"> terhadap peningkatan pe</w:t>
      </w:r>
      <w:r w:rsidR="00AF2CA6">
        <w:rPr>
          <w:rFonts w:ascii="Times New Roman" w:hAnsi="Times New Roman" w:cs="Times New Roman"/>
          <w:sz w:val="24"/>
          <w:szCs w:val="24"/>
          <w:lang w:val="en-US"/>
        </w:rPr>
        <w:t>njualan pada PT. PZ Cussons Indonesia (Depo Bandung)</w:t>
      </w:r>
      <w:r>
        <w:rPr>
          <w:rFonts w:ascii="Times New Roman" w:hAnsi="Times New Roman" w:cs="Times New Roman"/>
          <w:sz w:val="24"/>
          <w:szCs w:val="24"/>
          <w:lang w:val="en-US"/>
        </w:rPr>
        <w:t>.</w:t>
      </w:r>
    </w:p>
    <w:p w:rsidR="00E949F6" w:rsidRPr="00E949F6" w:rsidRDefault="00E949F6" w:rsidP="00495F5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Hambatan hambatan yang dihadapi dalam melaksanakan </w:t>
      </w:r>
      <w:r w:rsidR="00A86032" w:rsidRPr="00A86032">
        <w:rPr>
          <w:rFonts w:ascii="Times New Roman" w:hAnsi="Times New Roman" w:cs="Times New Roman"/>
          <w:i/>
          <w:sz w:val="24"/>
          <w:szCs w:val="24"/>
          <w:lang w:val="en-US"/>
        </w:rPr>
        <w:t>personal selling</w:t>
      </w:r>
      <w:r>
        <w:rPr>
          <w:rFonts w:ascii="Times New Roman" w:hAnsi="Times New Roman" w:cs="Times New Roman"/>
          <w:sz w:val="24"/>
          <w:szCs w:val="24"/>
          <w:lang w:val="en-US"/>
        </w:rPr>
        <w:t>.</w:t>
      </w:r>
    </w:p>
    <w:p w:rsidR="00C5073A" w:rsidRPr="000153D8" w:rsidRDefault="000153D8" w:rsidP="00495F5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Usaha ya</w:t>
      </w:r>
      <w:r w:rsidR="00AF2CA6">
        <w:rPr>
          <w:rFonts w:ascii="Times New Roman" w:hAnsi="Times New Roman" w:cs="Times New Roman"/>
          <w:sz w:val="24"/>
          <w:szCs w:val="24"/>
          <w:lang w:val="en-US"/>
        </w:rPr>
        <w:t>ng dilakukan PT. PZ Cussons Indonesia (Depo Bandung)</w:t>
      </w:r>
      <w:r>
        <w:rPr>
          <w:rFonts w:ascii="Times New Roman" w:hAnsi="Times New Roman" w:cs="Times New Roman"/>
          <w:sz w:val="24"/>
          <w:szCs w:val="24"/>
          <w:lang w:val="en-US"/>
        </w:rPr>
        <w:t xml:space="preserve"> dalam mengatasi hambatan tersebut.</w:t>
      </w:r>
    </w:p>
    <w:p w:rsidR="0044339A" w:rsidRPr="0044339A" w:rsidRDefault="0044339A" w:rsidP="00495F53">
      <w:pPr>
        <w:pStyle w:val="Heading3"/>
        <w:numPr>
          <w:ilvl w:val="1"/>
          <w:numId w:val="7"/>
        </w:numPr>
        <w:spacing w:before="0" w:after="240"/>
        <w:ind w:left="720"/>
        <w:rPr>
          <w:rFonts w:ascii="Times New Roman" w:hAnsi="Times New Roman" w:cs="Times New Roman"/>
          <w:b/>
          <w:color w:val="auto"/>
        </w:rPr>
      </w:pPr>
      <w:r>
        <w:rPr>
          <w:rFonts w:ascii="Times New Roman" w:hAnsi="Times New Roman" w:cs="Times New Roman"/>
          <w:b/>
          <w:color w:val="auto"/>
          <w:lang w:val="en-US"/>
        </w:rPr>
        <w:t xml:space="preserve">Perumusan </w:t>
      </w:r>
      <w:r w:rsidRPr="0044339A">
        <w:rPr>
          <w:rFonts w:ascii="Times New Roman" w:hAnsi="Times New Roman" w:cs="Times New Roman"/>
          <w:b/>
          <w:color w:val="auto"/>
          <w:lang w:val="en-US"/>
        </w:rPr>
        <w:t>Masalah</w:t>
      </w:r>
    </w:p>
    <w:p w:rsidR="000153D8" w:rsidRDefault="00C5073A" w:rsidP="00E7274B">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Berdasarkan identifikasi masalah</w:t>
      </w:r>
      <w:r>
        <w:rPr>
          <w:rFonts w:ascii="Times New Roman" w:hAnsi="Times New Roman" w:cs="Times New Roman"/>
          <w:sz w:val="24"/>
          <w:szCs w:val="24"/>
          <w:lang w:val="en-US"/>
        </w:rPr>
        <w:t xml:space="preserve"> di atas</w:t>
      </w:r>
      <w:r>
        <w:rPr>
          <w:rFonts w:ascii="Times New Roman" w:hAnsi="Times New Roman" w:cs="Times New Roman"/>
          <w:sz w:val="24"/>
          <w:szCs w:val="24"/>
        </w:rPr>
        <w:t>, maka peneliti</w:t>
      </w:r>
      <w:r w:rsidR="000153D8">
        <w:rPr>
          <w:rFonts w:ascii="Times New Roman" w:hAnsi="Times New Roman" w:cs="Times New Roman"/>
          <w:sz w:val="24"/>
          <w:szCs w:val="24"/>
          <w:lang w:val="en-US"/>
        </w:rPr>
        <w:t xml:space="preserve"> dapat</w:t>
      </w:r>
      <w:r>
        <w:rPr>
          <w:rFonts w:ascii="Times New Roman" w:hAnsi="Times New Roman" w:cs="Times New Roman"/>
          <w:sz w:val="24"/>
          <w:szCs w:val="24"/>
        </w:rPr>
        <w:t xml:space="preserve"> merumuskan </w:t>
      </w:r>
      <w:r w:rsidR="000153D8">
        <w:rPr>
          <w:rFonts w:ascii="Times New Roman" w:hAnsi="Times New Roman" w:cs="Times New Roman"/>
          <w:sz w:val="24"/>
          <w:szCs w:val="24"/>
          <w:lang w:val="en-US"/>
        </w:rPr>
        <w:t>per</w:t>
      </w:r>
      <w:r>
        <w:rPr>
          <w:rFonts w:ascii="Times New Roman" w:hAnsi="Times New Roman" w:cs="Times New Roman"/>
          <w:sz w:val="24"/>
          <w:szCs w:val="24"/>
        </w:rPr>
        <w:t>masalah</w:t>
      </w:r>
      <w:r w:rsidR="000153D8">
        <w:rPr>
          <w:rFonts w:ascii="Times New Roman" w:hAnsi="Times New Roman" w:cs="Times New Roman"/>
          <w:sz w:val="24"/>
          <w:szCs w:val="24"/>
          <w:lang w:val="en-US"/>
        </w:rPr>
        <w:t>an</w:t>
      </w:r>
      <w:r w:rsidR="000153D8">
        <w:rPr>
          <w:rFonts w:ascii="Times New Roman" w:hAnsi="Times New Roman" w:cs="Times New Roman"/>
          <w:sz w:val="24"/>
          <w:szCs w:val="24"/>
        </w:rPr>
        <w:t xml:space="preserve"> sebagai berikut</w:t>
      </w:r>
      <w:r>
        <w:rPr>
          <w:rFonts w:ascii="Times New Roman" w:hAnsi="Times New Roman" w:cs="Times New Roman"/>
          <w:sz w:val="24"/>
          <w:szCs w:val="24"/>
        </w:rPr>
        <w:t>:</w:t>
      </w:r>
    </w:p>
    <w:p w:rsidR="00C5073A" w:rsidRDefault="00C5073A" w:rsidP="000153D8">
      <w:pPr>
        <w:pStyle w:val="ListParagraph"/>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480DA9">
        <w:rPr>
          <w:rFonts w:ascii="Times New Roman" w:hAnsi="Times New Roman" w:cs="Times New Roman"/>
          <w:b/>
          <w:sz w:val="24"/>
          <w:szCs w:val="24"/>
        </w:rPr>
        <w:t xml:space="preserve">“Apakah </w:t>
      </w:r>
      <w:r w:rsidR="00A86032" w:rsidRPr="00A86032">
        <w:rPr>
          <w:rFonts w:ascii="Times New Roman" w:hAnsi="Times New Roman" w:cs="Times New Roman"/>
          <w:b/>
          <w:i/>
          <w:sz w:val="24"/>
          <w:szCs w:val="24"/>
          <w:lang w:val="en-US"/>
        </w:rPr>
        <w:t>personal selling</w:t>
      </w:r>
      <w:r w:rsidR="000153D8">
        <w:rPr>
          <w:rFonts w:ascii="Times New Roman" w:hAnsi="Times New Roman" w:cs="Times New Roman"/>
          <w:b/>
          <w:sz w:val="24"/>
          <w:szCs w:val="24"/>
          <w:lang w:val="en-US"/>
        </w:rPr>
        <w:t xml:space="preserve"> berpengaruh terhadap penca</w:t>
      </w:r>
      <w:r w:rsidR="00AF2CA6">
        <w:rPr>
          <w:rFonts w:ascii="Times New Roman" w:hAnsi="Times New Roman" w:cs="Times New Roman"/>
          <w:b/>
          <w:sz w:val="24"/>
          <w:szCs w:val="24"/>
          <w:lang w:val="en-US"/>
        </w:rPr>
        <w:t xml:space="preserve">paian penjualan pada </w:t>
      </w:r>
      <w:r w:rsidR="00AF2CA6" w:rsidRPr="00AF2CA6">
        <w:rPr>
          <w:rFonts w:ascii="Times New Roman" w:hAnsi="Times New Roman" w:cs="Times New Roman"/>
          <w:b/>
          <w:sz w:val="24"/>
          <w:szCs w:val="24"/>
          <w:lang w:val="en-US"/>
        </w:rPr>
        <w:t>PT. PZ Cussons Indonesia (Depo Bandung)</w:t>
      </w:r>
      <w:r w:rsidRPr="00480DA9">
        <w:rPr>
          <w:rFonts w:ascii="Times New Roman" w:hAnsi="Times New Roman" w:cs="Times New Roman"/>
          <w:b/>
          <w:sz w:val="24"/>
          <w:szCs w:val="24"/>
        </w:rPr>
        <w:t>”</w:t>
      </w:r>
    </w:p>
    <w:p w:rsidR="00A55B2F" w:rsidRDefault="00A55B2F" w:rsidP="00495F53">
      <w:pPr>
        <w:pStyle w:val="Heading2"/>
        <w:numPr>
          <w:ilvl w:val="0"/>
          <w:numId w:val="7"/>
        </w:numPr>
        <w:ind w:left="360"/>
        <w:rPr>
          <w:lang w:val="en-US"/>
        </w:rPr>
      </w:pPr>
      <w:r>
        <w:rPr>
          <w:lang w:val="en-US"/>
        </w:rPr>
        <w:t>Tujuan dan Kegunaan Penelitian</w:t>
      </w:r>
    </w:p>
    <w:p w:rsidR="00A55B2F" w:rsidRPr="004D6C30" w:rsidRDefault="00A55B2F" w:rsidP="00495F53">
      <w:pPr>
        <w:pStyle w:val="Heading3"/>
        <w:numPr>
          <w:ilvl w:val="1"/>
          <w:numId w:val="6"/>
        </w:numPr>
        <w:spacing w:line="480" w:lineRule="auto"/>
        <w:ind w:left="720"/>
        <w:rPr>
          <w:rFonts w:ascii="Times New Roman" w:hAnsi="Times New Roman" w:cs="Times New Roman"/>
          <w:b/>
          <w:color w:val="auto"/>
          <w:lang w:val="en-US"/>
        </w:rPr>
      </w:pPr>
      <w:r w:rsidRPr="004D6C30">
        <w:rPr>
          <w:rFonts w:ascii="Times New Roman" w:hAnsi="Times New Roman" w:cs="Times New Roman"/>
          <w:b/>
          <w:color w:val="auto"/>
          <w:lang w:val="en-US"/>
        </w:rPr>
        <w:t>Tujuan Penelitian</w:t>
      </w:r>
    </w:p>
    <w:p w:rsidR="00DC33D9" w:rsidRPr="005C7879" w:rsidRDefault="005C7879" w:rsidP="00495F53">
      <w:pPr>
        <w:pStyle w:val="ListParagraph"/>
        <w:numPr>
          <w:ilvl w:val="0"/>
          <w:numId w:val="9"/>
        </w:numPr>
        <w:spacing w:line="480" w:lineRule="auto"/>
        <w:ind w:left="1170" w:hanging="450"/>
        <w:jc w:val="both"/>
        <w:rPr>
          <w:rFonts w:ascii="Times New Roman" w:hAnsi="Times New Roman" w:cs="Times New Roman"/>
          <w:sz w:val="24"/>
          <w:szCs w:val="24"/>
        </w:rPr>
      </w:pPr>
      <w:r>
        <w:rPr>
          <w:rFonts w:ascii="Times New Roman" w:hAnsi="Times New Roman" w:cs="Times New Roman"/>
          <w:sz w:val="24"/>
          <w:szCs w:val="24"/>
          <w:lang w:val="en-US"/>
        </w:rPr>
        <w:t xml:space="preserve">Untuk mengetahui pelaksanaan </w:t>
      </w:r>
      <w:r w:rsidR="00A86032" w:rsidRPr="00A86032">
        <w:rPr>
          <w:rFonts w:ascii="Times New Roman" w:hAnsi="Times New Roman" w:cs="Times New Roman"/>
          <w:i/>
          <w:sz w:val="24"/>
          <w:szCs w:val="24"/>
          <w:lang w:val="en-US"/>
        </w:rPr>
        <w:t>personal selling</w:t>
      </w:r>
      <w:r w:rsidR="00AF2CA6">
        <w:rPr>
          <w:rFonts w:ascii="Times New Roman" w:hAnsi="Times New Roman" w:cs="Times New Roman"/>
          <w:sz w:val="24"/>
          <w:szCs w:val="24"/>
          <w:lang w:val="en-US"/>
        </w:rPr>
        <w:t xml:space="preserve"> pada PT. PZ Cussons Indonesia (Depo Bandung)</w:t>
      </w:r>
      <w:r>
        <w:rPr>
          <w:rFonts w:ascii="Times New Roman" w:hAnsi="Times New Roman" w:cs="Times New Roman"/>
          <w:sz w:val="24"/>
          <w:szCs w:val="24"/>
          <w:lang w:val="en-US"/>
        </w:rPr>
        <w:t>.</w:t>
      </w:r>
    </w:p>
    <w:p w:rsidR="005C7879" w:rsidRPr="005C7879" w:rsidRDefault="005C7879" w:rsidP="00495F53">
      <w:pPr>
        <w:pStyle w:val="ListParagraph"/>
        <w:numPr>
          <w:ilvl w:val="0"/>
          <w:numId w:val="9"/>
        </w:numPr>
        <w:spacing w:line="480" w:lineRule="auto"/>
        <w:ind w:left="1170" w:hanging="450"/>
        <w:jc w:val="both"/>
        <w:rPr>
          <w:rFonts w:ascii="Times New Roman" w:hAnsi="Times New Roman" w:cs="Times New Roman"/>
          <w:sz w:val="24"/>
          <w:szCs w:val="24"/>
        </w:rPr>
      </w:pPr>
      <w:r>
        <w:rPr>
          <w:rFonts w:ascii="Times New Roman" w:hAnsi="Times New Roman" w:cs="Times New Roman"/>
          <w:sz w:val="24"/>
          <w:szCs w:val="24"/>
          <w:lang w:val="en-US"/>
        </w:rPr>
        <w:t>Untuk mengetahui ba</w:t>
      </w:r>
      <w:r w:rsidR="00AF2CA6">
        <w:rPr>
          <w:rFonts w:ascii="Times New Roman" w:hAnsi="Times New Roman" w:cs="Times New Roman"/>
          <w:sz w:val="24"/>
          <w:szCs w:val="24"/>
          <w:lang w:val="en-US"/>
        </w:rPr>
        <w:t>gaimana kondisi penjualan</w:t>
      </w:r>
      <w:r>
        <w:rPr>
          <w:rFonts w:ascii="Times New Roman" w:hAnsi="Times New Roman" w:cs="Times New Roman"/>
          <w:sz w:val="24"/>
          <w:szCs w:val="24"/>
          <w:lang w:val="en-US"/>
        </w:rPr>
        <w:t xml:space="preserve"> </w:t>
      </w:r>
      <w:r w:rsidR="00BE0D17" w:rsidRPr="00BE0D17">
        <w:rPr>
          <w:rFonts w:ascii="Times New Roman" w:hAnsi="Times New Roman" w:cs="Times New Roman"/>
          <w:i/>
          <w:sz w:val="24"/>
          <w:szCs w:val="24"/>
          <w:lang w:val="en-US"/>
        </w:rPr>
        <w:t>Imperial Leather</w:t>
      </w:r>
      <w:r w:rsidR="00AF2CA6">
        <w:rPr>
          <w:rFonts w:ascii="Times New Roman" w:hAnsi="Times New Roman" w:cs="Times New Roman"/>
          <w:sz w:val="24"/>
          <w:szCs w:val="24"/>
          <w:lang w:val="en-US"/>
        </w:rPr>
        <w:t xml:space="preserve"> pada PT. PZ Cussons Indonesia (Depo Bandung)</w:t>
      </w:r>
      <w:r>
        <w:rPr>
          <w:rFonts w:ascii="Times New Roman" w:hAnsi="Times New Roman" w:cs="Times New Roman"/>
          <w:sz w:val="24"/>
          <w:szCs w:val="24"/>
          <w:lang w:val="en-US"/>
        </w:rPr>
        <w:t>.</w:t>
      </w:r>
    </w:p>
    <w:p w:rsidR="005C7879" w:rsidRDefault="005C7879" w:rsidP="00495F53">
      <w:pPr>
        <w:pStyle w:val="ListParagraph"/>
        <w:numPr>
          <w:ilvl w:val="0"/>
          <w:numId w:val="9"/>
        </w:numPr>
        <w:spacing w:line="480" w:lineRule="auto"/>
        <w:ind w:left="1170" w:hanging="450"/>
        <w:jc w:val="both"/>
        <w:rPr>
          <w:rFonts w:ascii="Times New Roman" w:hAnsi="Times New Roman" w:cs="Times New Roman"/>
          <w:sz w:val="24"/>
          <w:szCs w:val="24"/>
        </w:rPr>
      </w:pPr>
      <w:r>
        <w:rPr>
          <w:rFonts w:ascii="Times New Roman" w:hAnsi="Times New Roman" w:cs="Times New Roman"/>
          <w:sz w:val="24"/>
          <w:szCs w:val="24"/>
          <w:lang w:val="en-US"/>
        </w:rPr>
        <w:t xml:space="preserve">Untuk mengetahui seberapa besar pengaruh </w:t>
      </w:r>
      <w:r w:rsidR="00A86032" w:rsidRPr="00A86032">
        <w:rPr>
          <w:rFonts w:ascii="Times New Roman" w:hAnsi="Times New Roman" w:cs="Times New Roman"/>
          <w:i/>
          <w:sz w:val="24"/>
          <w:szCs w:val="24"/>
          <w:lang w:val="en-US"/>
        </w:rPr>
        <w:t>personal selling</w:t>
      </w:r>
      <w:r>
        <w:rPr>
          <w:rFonts w:ascii="Times New Roman" w:hAnsi="Times New Roman" w:cs="Times New Roman"/>
          <w:sz w:val="24"/>
          <w:szCs w:val="24"/>
          <w:lang w:val="en-US"/>
        </w:rPr>
        <w:t xml:space="preserve"> terh</w:t>
      </w:r>
      <w:r w:rsidR="00AF2CA6">
        <w:rPr>
          <w:rFonts w:ascii="Times New Roman" w:hAnsi="Times New Roman" w:cs="Times New Roman"/>
          <w:sz w:val="24"/>
          <w:szCs w:val="24"/>
          <w:lang w:val="en-US"/>
        </w:rPr>
        <w:t>adap pencapaian penjualan</w:t>
      </w:r>
      <w:r>
        <w:rPr>
          <w:rFonts w:ascii="Times New Roman" w:hAnsi="Times New Roman" w:cs="Times New Roman"/>
          <w:sz w:val="24"/>
          <w:szCs w:val="24"/>
          <w:lang w:val="en-US"/>
        </w:rPr>
        <w:t xml:space="preserve"> </w:t>
      </w:r>
      <w:r w:rsidR="00BE0D17" w:rsidRPr="00BE0D17">
        <w:rPr>
          <w:rFonts w:ascii="Times New Roman" w:hAnsi="Times New Roman" w:cs="Times New Roman"/>
          <w:i/>
          <w:sz w:val="24"/>
          <w:szCs w:val="24"/>
          <w:lang w:val="en-US"/>
        </w:rPr>
        <w:t>Imperial Leather</w:t>
      </w:r>
      <w:r>
        <w:rPr>
          <w:rFonts w:ascii="Times New Roman" w:hAnsi="Times New Roman" w:cs="Times New Roman"/>
          <w:sz w:val="24"/>
          <w:szCs w:val="24"/>
          <w:lang w:val="en-US"/>
        </w:rPr>
        <w:t xml:space="preserve"> pada </w:t>
      </w:r>
      <w:r w:rsidR="00AF2CA6">
        <w:rPr>
          <w:rFonts w:ascii="Times New Roman" w:hAnsi="Times New Roman" w:cs="Times New Roman"/>
          <w:sz w:val="24"/>
          <w:szCs w:val="24"/>
          <w:lang w:val="en-US"/>
        </w:rPr>
        <w:t>PT. PZ Cussons Indonesia (Depo Bandung)</w:t>
      </w:r>
      <w:r>
        <w:rPr>
          <w:rFonts w:ascii="Times New Roman" w:hAnsi="Times New Roman" w:cs="Times New Roman"/>
          <w:sz w:val="24"/>
          <w:szCs w:val="24"/>
          <w:lang w:val="en-US"/>
        </w:rPr>
        <w:t xml:space="preserve">. </w:t>
      </w:r>
    </w:p>
    <w:p w:rsidR="001E087D" w:rsidRPr="001E087D" w:rsidRDefault="005C7879" w:rsidP="00495F53">
      <w:pPr>
        <w:pStyle w:val="ListParagraph"/>
        <w:numPr>
          <w:ilvl w:val="0"/>
          <w:numId w:val="9"/>
        </w:numPr>
        <w:spacing w:line="480" w:lineRule="auto"/>
        <w:ind w:left="1170" w:hanging="450"/>
        <w:jc w:val="both"/>
        <w:rPr>
          <w:rFonts w:ascii="Times New Roman" w:hAnsi="Times New Roman" w:cs="Times New Roman"/>
          <w:sz w:val="24"/>
          <w:szCs w:val="24"/>
        </w:rPr>
      </w:pPr>
      <w:r>
        <w:rPr>
          <w:rFonts w:ascii="Times New Roman" w:hAnsi="Times New Roman" w:cs="Times New Roman"/>
          <w:sz w:val="24"/>
          <w:szCs w:val="24"/>
          <w:lang w:val="en-US"/>
        </w:rPr>
        <w:t xml:space="preserve">Untuk mengetahui hambatan-hambatan yang dihadapi dalam pelaksanaan </w:t>
      </w:r>
      <w:r w:rsidR="00A86032" w:rsidRPr="00A86032">
        <w:rPr>
          <w:rFonts w:ascii="Times New Roman" w:hAnsi="Times New Roman" w:cs="Times New Roman"/>
          <w:i/>
          <w:sz w:val="24"/>
          <w:szCs w:val="24"/>
          <w:lang w:val="en-US"/>
        </w:rPr>
        <w:t>personal selling</w:t>
      </w:r>
      <w:r w:rsidR="001E087D">
        <w:rPr>
          <w:rFonts w:ascii="Times New Roman" w:hAnsi="Times New Roman" w:cs="Times New Roman"/>
          <w:sz w:val="24"/>
          <w:szCs w:val="24"/>
          <w:lang w:val="en-US"/>
        </w:rPr>
        <w:t>.</w:t>
      </w:r>
    </w:p>
    <w:p w:rsidR="00DC33D9" w:rsidRPr="005C7879" w:rsidRDefault="001E087D" w:rsidP="00495F53">
      <w:pPr>
        <w:pStyle w:val="ListParagraph"/>
        <w:numPr>
          <w:ilvl w:val="0"/>
          <w:numId w:val="9"/>
        </w:numPr>
        <w:spacing w:line="480" w:lineRule="auto"/>
        <w:ind w:left="1170" w:hanging="450"/>
        <w:jc w:val="both"/>
        <w:rPr>
          <w:rFonts w:ascii="Times New Roman" w:hAnsi="Times New Roman" w:cs="Times New Roman"/>
          <w:sz w:val="24"/>
          <w:szCs w:val="24"/>
        </w:rPr>
      </w:pPr>
      <w:r>
        <w:rPr>
          <w:rFonts w:ascii="Times New Roman" w:hAnsi="Times New Roman" w:cs="Times New Roman"/>
          <w:sz w:val="24"/>
          <w:szCs w:val="24"/>
          <w:lang w:val="en-US"/>
        </w:rPr>
        <w:t>Untuk</w:t>
      </w:r>
      <w:r w:rsidR="005C787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mengetahui </w:t>
      </w:r>
      <w:r w:rsidR="005C7879">
        <w:rPr>
          <w:rFonts w:ascii="Times New Roman" w:hAnsi="Times New Roman" w:cs="Times New Roman"/>
          <w:sz w:val="24"/>
          <w:szCs w:val="24"/>
          <w:lang w:val="en-US"/>
        </w:rPr>
        <w:t xml:space="preserve">usaha-usaha </w:t>
      </w:r>
      <w:proofErr w:type="gramStart"/>
      <w:r w:rsidR="005C7879">
        <w:rPr>
          <w:rFonts w:ascii="Times New Roman" w:hAnsi="Times New Roman" w:cs="Times New Roman"/>
          <w:sz w:val="24"/>
          <w:szCs w:val="24"/>
          <w:lang w:val="en-US"/>
        </w:rPr>
        <w:t>apa</w:t>
      </w:r>
      <w:proofErr w:type="gramEnd"/>
      <w:r w:rsidR="005C7879">
        <w:rPr>
          <w:rFonts w:ascii="Times New Roman" w:hAnsi="Times New Roman" w:cs="Times New Roman"/>
          <w:sz w:val="24"/>
          <w:szCs w:val="24"/>
          <w:lang w:val="en-US"/>
        </w:rPr>
        <w:t xml:space="preserve"> saja yang di</w:t>
      </w:r>
      <w:r w:rsidR="00AF2CA6">
        <w:rPr>
          <w:rFonts w:ascii="Times New Roman" w:hAnsi="Times New Roman" w:cs="Times New Roman"/>
          <w:sz w:val="24"/>
          <w:szCs w:val="24"/>
          <w:lang w:val="en-US"/>
        </w:rPr>
        <w:t>lakukan oleh PT. PZ Cussons Indonesia (Depo Bandung)</w:t>
      </w:r>
      <w:r w:rsidR="005C7879">
        <w:rPr>
          <w:rFonts w:ascii="Times New Roman" w:hAnsi="Times New Roman" w:cs="Times New Roman"/>
          <w:sz w:val="24"/>
          <w:szCs w:val="24"/>
          <w:lang w:val="en-US"/>
        </w:rPr>
        <w:t xml:space="preserve"> untuk mengatasi hambatan-hambatan tersebut.</w:t>
      </w:r>
    </w:p>
    <w:p w:rsidR="004D6C30" w:rsidRPr="004D6C30" w:rsidRDefault="004D6C30" w:rsidP="00495F53">
      <w:pPr>
        <w:pStyle w:val="Heading3"/>
        <w:numPr>
          <w:ilvl w:val="1"/>
          <w:numId w:val="6"/>
        </w:numPr>
        <w:spacing w:line="480" w:lineRule="auto"/>
        <w:ind w:left="720"/>
        <w:rPr>
          <w:rFonts w:ascii="Times New Roman" w:hAnsi="Times New Roman" w:cs="Times New Roman"/>
          <w:b/>
          <w:color w:val="auto"/>
          <w:lang w:val="en-US"/>
        </w:rPr>
      </w:pPr>
      <w:r>
        <w:rPr>
          <w:rFonts w:ascii="Times New Roman" w:hAnsi="Times New Roman" w:cs="Times New Roman"/>
          <w:b/>
          <w:color w:val="auto"/>
          <w:lang w:val="en-US"/>
        </w:rPr>
        <w:lastRenderedPageBreak/>
        <w:t>Kegunaan</w:t>
      </w:r>
      <w:r w:rsidRPr="004D6C30">
        <w:rPr>
          <w:rFonts w:ascii="Times New Roman" w:hAnsi="Times New Roman" w:cs="Times New Roman"/>
          <w:b/>
          <w:color w:val="auto"/>
          <w:lang w:val="en-US"/>
        </w:rPr>
        <w:t xml:space="preserve"> Penelitian</w:t>
      </w:r>
    </w:p>
    <w:p w:rsidR="008A04B5" w:rsidRPr="005C7879" w:rsidRDefault="00DC33D9" w:rsidP="00E7274B">
      <w:pPr>
        <w:pStyle w:val="ListParagraph"/>
        <w:spacing w:line="480" w:lineRule="auto"/>
        <w:ind w:firstLine="450"/>
        <w:jc w:val="both"/>
        <w:rPr>
          <w:rFonts w:ascii="Times New Roman" w:hAnsi="Times New Roman" w:cs="Times New Roman"/>
          <w:sz w:val="24"/>
          <w:szCs w:val="24"/>
          <w:lang w:val="en-US"/>
        </w:rPr>
      </w:pPr>
      <w:r>
        <w:rPr>
          <w:rFonts w:ascii="Times New Roman" w:hAnsi="Times New Roman" w:cs="Times New Roman"/>
          <w:sz w:val="24"/>
          <w:szCs w:val="24"/>
        </w:rPr>
        <w:t>Kegunaan yang diharapkan dari penelitian ini, baik dari segi teoritis maupun praktis adalah sebagai berikut :</w:t>
      </w:r>
    </w:p>
    <w:p w:rsidR="00DC33D9" w:rsidRPr="00B10E1D" w:rsidRDefault="00DC33D9" w:rsidP="00495F53">
      <w:pPr>
        <w:pStyle w:val="ListParagraph"/>
        <w:numPr>
          <w:ilvl w:val="0"/>
          <w:numId w:val="2"/>
        </w:numPr>
        <w:spacing w:line="480" w:lineRule="auto"/>
        <w:ind w:left="1170" w:hanging="450"/>
        <w:jc w:val="both"/>
        <w:rPr>
          <w:rFonts w:ascii="Times New Roman" w:hAnsi="Times New Roman" w:cs="Times New Roman"/>
          <w:b/>
          <w:sz w:val="24"/>
          <w:szCs w:val="24"/>
        </w:rPr>
      </w:pPr>
      <w:r w:rsidRPr="00B10E1D">
        <w:rPr>
          <w:rFonts w:ascii="Times New Roman" w:hAnsi="Times New Roman" w:cs="Times New Roman"/>
          <w:b/>
          <w:sz w:val="24"/>
          <w:szCs w:val="24"/>
        </w:rPr>
        <w:t>Segi Teoritis</w:t>
      </w:r>
    </w:p>
    <w:p w:rsidR="003242F1" w:rsidRPr="0004613C" w:rsidRDefault="00DC33D9" w:rsidP="00E7274B">
      <w:pPr>
        <w:pStyle w:val="ListParagraph"/>
        <w:spacing w:line="480" w:lineRule="auto"/>
        <w:ind w:firstLine="450"/>
        <w:jc w:val="both"/>
        <w:rPr>
          <w:rFonts w:ascii="Times New Roman" w:hAnsi="Times New Roman" w:cs="Times New Roman"/>
          <w:sz w:val="24"/>
          <w:szCs w:val="24"/>
          <w:lang w:val="en-US"/>
        </w:rPr>
      </w:pPr>
      <w:r>
        <w:rPr>
          <w:rFonts w:ascii="Times New Roman" w:hAnsi="Times New Roman" w:cs="Times New Roman"/>
          <w:sz w:val="24"/>
          <w:szCs w:val="24"/>
        </w:rPr>
        <w:t xml:space="preserve">Hasil penelitian ini diharapkan dapat menambah wawasan, pengalaman dan ilmu pengetahuan khususnya mengenai </w:t>
      </w:r>
      <w:r w:rsidR="00A86032" w:rsidRPr="00A86032">
        <w:rPr>
          <w:rFonts w:ascii="Times New Roman" w:hAnsi="Times New Roman" w:cs="Times New Roman"/>
          <w:i/>
          <w:sz w:val="24"/>
          <w:szCs w:val="24"/>
          <w:lang w:val="en-US"/>
        </w:rPr>
        <w:t>personal selling</w:t>
      </w:r>
      <w:r w:rsidR="005C7879">
        <w:rPr>
          <w:rFonts w:ascii="Times New Roman" w:hAnsi="Times New Roman" w:cs="Times New Roman"/>
          <w:sz w:val="24"/>
          <w:szCs w:val="24"/>
          <w:lang w:val="en-US"/>
        </w:rPr>
        <w:t xml:space="preserve"> </w:t>
      </w:r>
      <w:r>
        <w:rPr>
          <w:rFonts w:ascii="Times New Roman" w:hAnsi="Times New Roman" w:cs="Times New Roman"/>
          <w:sz w:val="24"/>
          <w:szCs w:val="24"/>
        </w:rPr>
        <w:t xml:space="preserve">dan </w:t>
      </w:r>
      <w:r>
        <w:rPr>
          <w:rFonts w:ascii="Times New Roman" w:hAnsi="Times New Roman" w:cs="Times New Roman"/>
          <w:sz w:val="24"/>
          <w:szCs w:val="24"/>
          <w:lang w:val="en-US"/>
        </w:rPr>
        <w:t>penjualan</w:t>
      </w:r>
      <w:r>
        <w:rPr>
          <w:rFonts w:ascii="Times New Roman" w:hAnsi="Times New Roman" w:cs="Times New Roman"/>
          <w:sz w:val="24"/>
          <w:szCs w:val="24"/>
        </w:rPr>
        <w:t>, serta dapat dijadikan perbandingan dalam penulisan atau penelitian serupa. Sehingga, perkembangan baru dapat dijadikan bahan masukan bagi peneliti dan penelitian selanjutnya.</w:t>
      </w:r>
    </w:p>
    <w:p w:rsidR="00DC33D9" w:rsidRPr="00B10E1D" w:rsidRDefault="00DC33D9" w:rsidP="00495F53">
      <w:pPr>
        <w:pStyle w:val="ListParagraph"/>
        <w:numPr>
          <w:ilvl w:val="0"/>
          <w:numId w:val="2"/>
        </w:numPr>
        <w:spacing w:line="480" w:lineRule="auto"/>
        <w:ind w:left="1170" w:hanging="450"/>
        <w:jc w:val="both"/>
        <w:rPr>
          <w:rFonts w:ascii="Times New Roman" w:hAnsi="Times New Roman" w:cs="Times New Roman"/>
          <w:b/>
          <w:sz w:val="24"/>
          <w:szCs w:val="24"/>
        </w:rPr>
      </w:pPr>
      <w:r w:rsidRPr="00B10E1D">
        <w:rPr>
          <w:rFonts w:ascii="Times New Roman" w:hAnsi="Times New Roman" w:cs="Times New Roman"/>
          <w:b/>
          <w:sz w:val="24"/>
          <w:szCs w:val="24"/>
        </w:rPr>
        <w:t>Segi Praktis</w:t>
      </w:r>
    </w:p>
    <w:p w:rsidR="00DC33D9" w:rsidRDefault="00DC33D9" w:rsidP="00A63071">
      <w:pPr>
        <w:pStyle w:val="ListParagraph"/>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Penelitian ini diharapkan dapat memberi manfaat serta berdayaguna bagi berbagai pihak, diantaranya :</w:t>
      </w:r>
    </w:p>
    <w:p w:rsidR="00DC33D9" w:rsidRDefault="00DC33D9" w:rsidP="00495F53">
      <w:pPr>
        <w:pStyle w:val="ListParagraph"/>
        <w:numPr>
          <w:ilvl w:val="0"/>
          <w:numId w:val="3"/>
        </w:numPr>
        <w:spacing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Bagi Peneliti</w:t>
      </w:r>
    </w:p>
    <w:p w:rsidR="00DC33D9" w:rsidRDefault="00DC33D9" w:rsidP="00A63071">
      <w:pPr>
        <w:pStyle w:val="ListParagraph"/>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menambah wawasan, pengetahuan, dan menjadikannya sebagai dasar pemahaman lebih lanjut terhadap teori yang telah diperoleh atau dipelajari, khususnya yang berkaitan dengan </w:t>
      </w:r>
      <w:r w:rsidR="00A86032" w:rsidRPr="00A86032">
        <w:rPr>
          <w:rFonts w:ascii="Times New Roman" w:hAnsi="Times New Roman" w:cs="Times New Roman"/>
          <w:i/>
          <w:sz w:val="24"/>
          <w:szCs w:val="24"/>
          <w:lang w:val="en-US"/>
        </w:rPr>
        <w:t>personal selling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dan </w:t>
      </w:r>
      <w:r>
        <w:rPr>
          <w:rFonts w:ascii="Times New Roman" w:hAnsi="Times New Roman" w:cs="Times New Roman"/>
          <w:sz w:val="24"/>
          <w:szCs w:val="24"/>
          <w:lang w:val="en-US"/>
        </w:rPr>
        <w:t>penjualan</w:t>
      </w:r>
      <w:r>
        <w:rPr>
          <w:rFonts w:ascii="Times New Roman" w:hAnsi="Times New Roman" w:cs="Times New Roman"/>
          <w:sz w:val="24"/>
          <w:szCs w:val="24"/>
        </w:rPr>
        <w:t xml:space="preserve">. Sehingga akan lebih mengerti dan memahami bagaimana </w:t>
      </w:r>
      <w:r w:rsidR="00A86032" w:rsidRPr="00A86032">
        <w:rPr>
          <w:rFonts w:ascii="Times New Roman" w:hAnsi="Times New Roman" w:cs="Times New Roman"/>
          <w:i/>
          <w:sz w:val="24"/>
          <w:szCs w:val="24"/>
          <w:lang w:val="en-US"/>
        </w:rPr>
        <w:t>personal selling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dapat mempengaruhi </w:t>
      </w:r>
      <w:r>
        <w:rPr>
          <w:rFonts w:ascii="Times New Roman" w:hAnsi="Times New Roman" w:cs="Times New Roman"/>
          <w:sz w:val="24"/>
          <w:szCs w:val="24"/>
          <w:lang w:val="en-US"/>
        </w:rPr>
        <w:t>penjualan</w:t>
      </w:r>
      <w:r>
        <w:rPr>
          <w:rFonts w:ascii="Times New Roman" w:hAnsi="Times New Roman" w:cs="Times New Roman"/>
          <w:sz w:val="24"/>
          <w:szCs w:val="24"/>
        </w:rPr>
        <w:t>.</w:t>
      </w:r>
    </w:p>
    <w:p w:rsidR="00DC33D9" w:rsidRDefault="00DC33D9" w:rsidP="00495F53">
      <w:pPr>
        <w:pStyle w:val="ListParagraph"/>
        <w:numPr>
          <w:ilvl w:val="0"/>
          <w:numId w:val="3"/>
        </w:numPr>
        <w:spacing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Bagi Objek Penelitian</w:t>
      </w:r>
    </w:p>
    <w:p w:rsidR="003D6477" w:rsidRPr="001E087D" w:rsidRDefault="00DC33D9" w:rsidP="001E087D">
      <w:pPr>
        <w:pStyle w:val="ListParagraph"/>
        <w:spacing w:line="480" w:lineRule="auto"/>
        <w:ind w:firstLine="450"/>
        <w:jc w:val="both"/>
        <w:rPr>
          <w:rFonts w:ascii="Times New Roman" w:hAnsi="Times New Roman" w:cs="Times New Roman"/>
          <w:sz w:val="24"/>
          <w:szCs w:val="24"/>
          <w:lang w:val="en-US"/>
        </w:rPr>
      </w:pPr>
      <w:r>
        <w:rPr>
          <w:rFonts w:ascii="Times New Roman" w:hAnsi="Times New Roman" w:cs="Times New Roman"/>
          <w:sz w:val="24"/>
          <w:szCs w:val="24"/>
        </w:rPr>
        <w:t xml:space="preserve">Hasil penelitian yang dilakukan peneliti diharapkan dapat menjadi masukan untuk menambah informasi bagi </w:t>
      </w:r>
      <w:r w:rsidR="00D069F3">
        <w:rPr>
          <w:rFonts w:ascii="Times New Roman" w:hAnsi="Times New Roman" w:cs="Times New Roman"/>
          <w:sz w:val="24"/>
          <w:szCs w:val="24"/>
          <w:lang w:val="en-US"/>
        </w:rPr>
        <w:t>PT. PZ Cussons Indonesia (Depo Bandung)</w:t>
      </w:r>
      <w:r>
        <w:rPr>
          <w:rFonts w:ascii="Times New Roman" w:hAnsi="Times New Roman" w:cs="Times New Roman"/>
          <w:sz w:val="24"/>
          <w:szCs w:val="24"/>
          <w:lang w:val="en-US"/>
        </w:rPr>
        <w:t xml:space="preserve"> </w:t>
      </w:r>
      <w:r>
        <w:rPr>
          <w:rFonts w:ascii="Times New Roman" w:hAnsi="Times New Roman" w:cs="Times New Roman"/>
          <w:sz w:val="24"/>
          <w:szCs w:val="24"/>
        </w:rPr>
        <w:t>dalam hal pemasaran guna meningkatkan target pencap</w:t>
      </w:r>
      <w:r w:rsidR="00293A8C">
        <w:rPr>
          <w:rFonts w:ascii="Times New Roman" w:hAnsi="Times New Roman" w:cs="Times New Roman"/>
          <w:sz w:val="24"/>
          <w:szCs w:val="24"/>
          <w:lang w:val="en-US"/>
        </w:rPr>
        <w:t>a</w:t>
      </w:r>
      <w:r>
        <w:rPr>
          <w:rFonts w:ascii="Times New Roman" w:hAnsi="Times New Roman" w:cs="Times New Roman"/>
          <w:sz w:val="24"/>
          <w:szCs w:val="24"/>
        </w:rPr>
        <w:t>ian pe</w:t>
      </w:r>
      <w:r w:rsidR="00A63071">
        <w:rPr>
          <w:rFonts w:ascii="Times New Roman" w:hAnsi="Times New Roman" w:cs="Times New Roman"/>
          <w:sz w:val="24"/>
          <w:szCs w:val="24"/>
        </w:rPr>
        <w:t xml:space="preserve">njualan dimasa yang </w:t>
      </w:r>
      <w:proofErr w:type="gramStart"/>
      <w:r w:rsidR="00A63071">
        <w:rPr>
          <w:rFonts w:ascii="Times New Roman" w:hAnsi="Times New Roman" w:cs="Times New Roman"/>
          <w:sz w:val="24"/>
          <w:szCs w:val="24"/>
        </w:rPr>
        <w:t>akan</w:t>
      </w:r>
      <w:proofErr w:type="gramEnd"/>
      <w:r w:rsidR="00A63071">
        <w:rPr>
          <w:rFonts w:ascii="Times New Roman" w:hAnsi="Times New Roman" w:cs="Times New Roman"/>
          <w:sz w:val="24"/>
          <w:szCs w:val="24"/>
        </w:rPr>
        <w:t xml:space="preserve"> datang</w:t>
      </w:r>
      <w:r w:rsidR="00A63071">
        <w:rPr>
          <w:rFonts w:ascii="Times New Roman" w:hAnsi="Times New Roman" w:cs="Times New Roman"/>
          <w:sz w:val="24"/>
          <w:szCs w:val="24"/>
          <w:lang w:val="en-US"/>
        </w:rPr>
        <w:t>.</w:t>
      </w:r>
    </w:p>
    <w:p w:rsidR="00DC33D9" w:rsidRPr="0004613C" w:rsidRDefault="00DC33D9" w:rsidP="00495F53">
      <w:pPr>
        <w:pStyle w:val="ListParagraph"/>
        <w:numPr>
          <w:ilvl w:val="0"/>
          <w:numId w:val="3"/>
        </w:numPr>
        <w:spacing w:after="0" w:line="480" w:lineRule="auto"/>
        <w:ind w:left="1170" w:hanging="450"/>
        <w:jc w:val="both"/>
        <w:rPr>
          <w:rFonts w:ascii="Times New Roman" w:hAnsi="Times New Roman" w:cs="Times New Roman"/>
          <w:sz w:val="24"/>
          <w:szCs w:val="24"/>
        </w:rPr>
      </w:pPr>
      <w:r w:rsidRPr="0004613C">
        <w:rPr>
          <w:rFonts w:ascii="Times New Roman" w:hAnsi="Times New Roman" w:cs="Times New Roman"/>
          <w:sz w:val="24"/>
          <w:szCs w:val="24"/>
        </w:rPr>
        <w:lastRenderedPageBreak/>
        <w:t>Bagi Pembaca</w:t>
      </w:r>
    </w:p>
    <w:p w:rsidR="00DC33D9" w:rsidRDefault="00DC33D9" w:rsidP="00A63071">
      <w:pPr>
        <w:tabs>
          <w:tab w:val="left" w:pos="720"/>
        </w:tabs>
        <w:spacing w:line="480" w:lineRule="auto"/>
        <w:ind w:left="810" w:firstLine="360"/>
        <w:jc w:val="both"/>
        <w:rPr>
          <w:rFonts w:ascii="Times New Roman" w:hAnsi="Times New Roman" w:cs="Times New Roman"/>
          <w:sz w:val="24"/>
          <w:szCs w:val="24"/>
        </w:rPr>
      </w:pPr>
      <w:r>
        <w:rPr>
          <w:rFonts w:ascii="Times New Roman" w:hAnsi="Times New Roman" w:cs="Times New Roman"/>
          <w:sz w:val="24"/>
          <w:szCs w:val="24"/>
        </w:rPr>
        <w:t>Peneliti berharap hasil penelitian ini dapat menambah pemahaman, menjadi referensi dan perbandingan untuk penelitian selanjutnyadalam kajian yang serupa.</w:t>
      </w:r>
    </w:p>
    <w:p w:rsidR="00A55B2F" w:rsidRDefault="00A55B2F" w:rsidP="00495F53">
      <w:pPr>
        <w:pStyle w:val="Heading2"/>
        <w:numPr>
          <w:ilvl w:val="0"/>
          <w:numId w:val="7"/>
        </w:numPr>
        <w:ind w:left="360"/>
        <w:rPr>
          <w:lang w:val="en-US"/>
        </w:rPr>
      </w:pPr>
      <w:r>
        <w:rPr>
          <w:lang w:val="en-US"/>
        </w:rPr>
        <w:t>Kerangka Pemikiran dan Hipotesis</w:t>
      </w:r>
    </w:p>
    <w:p w:rsidR="00A55B2F" w:rsidRDefault="004F49A7" w:rsidP="00495F53">
      <w:pPr>
        <w:pStyle w:val="Heading3"/>
        <w:numPr>
          <w:ilvl w:val="1"/>
          <w:numId w:val="7"/>
        </w:numPr>
        <w:spacing w:line="480" w:lineRule="auto"/>
        <w:ind w:left="720"/>
        <w:rPr>
          <w:rFonts w:ascii="Times New Roman" w:hAnsi="Times New Roman" w:cs="Times New Roman"/>
          <w:b/>
          <w:color w:val="auto"/>
          <w:lang w:val="en-US"/>
        </w:rPr>
      </w:pPr>
      <w:r w:rsidRPr="00D37D90">
        <w:rPr>
          <w:rFonts w:ascii="Times New Roman" w:hAnsi="Times New Roman" w:cs="Times New Roman"/>
          <w:b/>
          <w:color w:val="auto"/>
          <w:lang w:val="en-US"/>
        </w:rPr>
        <w:t>Kerangka Pemikiran</w:t>
      </w:r>
    </w:p>
    <w:p w:rsidR="00A63071" w:rsidRDefault="00A63071" w:rsidP="00A63071">
      <w:pPr>
        <w:spacing w:line="480" w:lineRule="auto"/>
        <w:ind w:left="360" w:firstLine="360"/>
        <w:jc w:val="both"/>
        <w:rPr>
          <w:rFonts w:ascii="Times New Roman" w:hAnsi="Times New Roman" w:cs="Times New Roman"/>
          <w:sz w:val="24"/>
          <w:szCs w:val="24"/>
          <w:lang w:val="en-US"/>
        </w:rPr>
      </w:pPr>
      <w:proofErr w:type="gramStart"/>
      <w:r w:rsidRPr="00A63071">
        <w:rPr>
          <w:rFonts w:ascii="Times New Roman" w:hAnsi="Times New Roman" w:cs="Times New Roman"/>
          <w:sz w:val="24"/>
          <w:szCs w:val="24"/>
          <w:lang w:val="en-US"/>
        </w:rPr>
        <w:t>Pemasaran merupakan salah satu dari kegatan-kegiatan yang dilakukan oleh perusahaan, dalam dunia usaha pemasaran menjadi suatu yang sangat penting dan vital untuk diperhatikan dan menjadi s</w:t>
      </w:r>
      <w:r>
        <w:rPr>
          <w:rFonts w:ascii="Times New Roman" w:hAnsi="Times New Roman" w:cs="Times New Roman"/>
          <w:sz w:val="24"/>
          <w:szCs w:val="24"/>
          <w:lang w:val="en-US"/>
        </w:rPr>
        <w:t>al</w:t>
      </w:r>
      <w:r w:rsidRPr="00A63071">
        <w:rPr>
          <w:rFonts w:ascii="Times New Roman" w:hAnsi="Times New Roman" w:cs="Times New Roman"/>
          <w:sz w:val="24"/>
          <w:szCs w:val="24"/>
          <w:lang w:val="en-US"/>
        </w:rPr>
        <w:t>ah satu</w:t>
      </w:r>
      <w:r>
        <w:rPr>
          <w:rFonts w:ascii="Times New Roman" w:hAnsi="Times New Roman" w:cs="Times New Roman"/>
          <w:sz w:val="24"/>
          <w:szCs w:val="24"/>
          <w:lang w:val="en-US"/>
        </w:rPr>
        <w:t xml:space="preserve"> penentu keberlangsungan usaha.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Setiap</w:t>
      </w:r>
      <w:r w:rsidR="00985D02">
        <w:rPr>
          <w:rFonts w:ascii="Times New Roman" w:hAnsi="Times New Roman" w:cs="Times New Roman"/>
          <w:sz w:val="24"/>
          <w:szCs w:val="24"/>
          <w:lang w:val="en-US"/>
        </w:rPr>
        <w:t xml:space="preserve"> perusahaan memasarkan produk maupun jasa yang dihasilkan untuk memenuhi kebutuhan konsumen sekaligus memperoleh laba.</w:t>
      </w:r>
      <w:proofErr w:type="gramEnd"/>
      <w:r w:rsidR="00985D02">
        <w:rPr>
          <w:rFonts w:ascii="Times New Roman" w:hAnsi="Times New Roman" w:cs="Times New Roman"/>
          <w:sz w:val="24"/>
          <w:szCs w:val="24"/>
          <w:lang w:val="en-US"/>
        </w:rPr>
        <w:t xml:space="preserve"> Dalam konsep pemasaran, perusahaan menjajagi </w:t>
      </w:r>
      <w:proofErr w:type="gramStart"/>
      <w:r w:rsidR="00985D02">
        <w:rPr>
          <w:rFonts w:ascii="Times New Roman" w:hAnsi="Times New Roman" w:cs="Times New Roman"/>
          <w:sz w:val="24"/>
          <w:szCs w:val="24"/>
          <w:lang w:val="en-US"/>
        </w:rPr>
        <w:t>apa</w:t>
      </w:r>
      <w:proofErr w:type="gramEnd"/>
      <w:r w:rsidR="00985D02">
        <w:rPr>
          <w:rFonts w:ascii="Times New Roman" w:hAnsi="Times New Roman" w:cs="Times New Roman"/>
          <w:sz w:val="24"/>
          <w:szCs w:val="24"/>
          <w:lang w:val="en-US"/>
        </w:rPr>
        <w:t xml:space="preserve"> yang diinginkan para konsumen dan kemudian berusaha untuk mengembangkan produk sesuai dengan apa yang diinginkan konsumen.</w:t>
      </w:r>
    </w:p>
    <w:p w:rsidR="00985D02" w:rsidRDefault="00985D02" w:rsidP="00985D02">
      <w:pPr>
        <w:spacing w:line="48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Pengertian Pemasaran menurut </w:t>
      </w:r>
      <w:r w:rsidRPr="00A86032">
        <w:rPr>
          <w:rFonts w:ascii="Times New Roman" w:hAnsi="Times New Roman" w:cs="Times New Roman"/>
          <w:b/>
          <w:sz w:val="24"/>
          <w:szCs w:val="24"/>
          <w:lang w:val="en-US"/>
        </w:rPr>
        <w:t>Philip Kotler</w:t>
      </w:r>
      <w:r>
        <w:rPr>
          <w:rFonts w:ascii="Times New Roman" w:hAnsi="Times New Roman" w:cs="Times New Roman"/>
          <w:sz w:val="24"/>
          <w:szCs w:val="24"/>
          <w:lang w:val="en-US"/>
        </w:rPr>
        <w:t xml:space="preserve"> </w:t>
      </w:r>
      <w:r w:rsidR="004B5DB7">
        <w:rPr>
          <w:rFonts w:ascii="Times New Roman" w:hAnsi="Times New Roman" w:cs="Times New Roman"/>
          <w:sz w:val="24"/>
          <w:szCs w:val="24"/>
          <w:lang w:val="en-US"/>
        </w:rPr>
        <w:t xml:space="preserve">yang dialih bahasakan oleh </w:t>
      </w:r>
      <w:r w:rsidR="004B5DB7" w:rsidRPr="004B5DB7">
        <w:rPr>
          <w:rFonts w:ascii="Times New Roman" w:hAnsi="Times New Roman" w:cs="Times New Roman"/>
          <w:b/>
          <w:sz w:val="24"/>
          <w:szCs w:val="24"/>
          <w:lang w:val="en-US"/>
        </w:rPr>
        <w:t>Benyamin Molan</w:t>
      </w:r>
      <w:r w:rsidR="004B5DB7">
        <w:rPr>
          <w:rFonts w:ascii="Times New Roman" w:hAnsi="Times New Roman" w:cs="Times New Roman"/>
          <w:sz w:val="24"/>
          <w:szCs w:val="24"/>
          <w:lang w:val="en-US"/>
        </w:rPr>
        <w:t xml:space="preserve"> </w:t>
      </w:r>
      <w:r w:rsidR="004B5DB7">
        <w:rPr>
          <w:rFonts w:ascii="Times New Roman" w:hAnsi="Times New Roman" w:cs="Times New Roman"/>
          <w:b/>
          <w:sz w:val="24"/>
          <w:szCs w:val="24"/>
          <w:lang w:val="en-US"/>
        </w:rPr>
        <w:t>(2005:17</w:t>
      </w:r>
      <w:r w:rsidR="00A86032" w:rsidRPr="00A86032">
        <w:rPr>
          <w:rFonts w:ascii="Times New Roman" w:hAnsi="Times New Roman" w:cs="Times New Roman"/>
          <w:b/>
          <w:sz w:val="24"/>
          <w:szCs w:val="24"/>
          <w:lang w:val="en-US"/>
        </w:rPr>
        <w:t>)</w:t>
      </w:r>
      <w:r w:rsidR="00A860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yaitu: </w:t>
      </w:r>
      <w:proofErr w:type="gramStart"/>
      <w:r>
        <w:rPr>
          <w:rFonts w:ascii="Times New Roman" w:hAnsi="Times New Roman" w:cs="Times New Roman"/>
          <w:sz w:val="24"/>
          <w:szCs w:val="24"/>
          <w:lang w:val="en-US"/>
        </w:rPr>
        <w:t>“ Pemasaran</w:t>
      </w:r>
      <w:proofErr w:type="gramEnd"/>
      <w:r>
        <w:rPr>
          <w:rFonts w:ascii="Times New Roman" w:hAnsi="Times New Roman" w:cs="Times New Roman"/>
          <w:sz w:val="24"/>
          <w:szCs w:val="24"/>
          <w:lang w:val="en-US"/>
        </w:rPr>
        <w:t xml:space="preserve"> adalah suatu proses sosisal dan manajerial yang di dalamnya individu dan kelompok mendapatkan apa yang mereka butuhkan dan inginkan dengan menciptakan, menawarkan, dan mempertukarkan produk yang bernilai dengan pihak lain”. </w:t>
      </w:r>
    </w:p>
    <w:p w:rsidR="00985D02" w:rsidRDefault="00985D02" w:rsidP="00985D02">
      <w:pPr>
        <w:spacing w:line="480" w:lineRule="auto"/>
        <w:ind w:left="360" w:firstLine="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Pengertian pemasaran secara luas dapat diketahui darii definisi yang dikemukakan oleh </w:t>
      </w:r>
      <w:r w:rsidRPr="00A86032">
        <w:rPr>
          <w:rFonts w:ascii="Times New Roman" w:hAnsi="Times New Roman" w:cs="Times New Roman"/>
          <w:b/>
          <w:sz w:val="24"/>
          <w:szCs w:val="24"/>
          <w:lang w:val="en-US"/>
        </w:rPr>
        <w:t>William J Stanton (1996:8)</w:t>
      </w:r>
      <w:r>
        <w:rPr>
          <w:rFonts w:ascii="Times New Roman" w:hAnsi="Times New Roman" w:cs="Times New Roman"/>
          <w:sz w:val="24"/>
          <w:szCs w:val="24"/>
          <w:lang w:val="en-US"/>
        </w:rPr>
        <w:t xml:space="preserve"> yang dikutip oleh </w:t>
      </w:r>
      <w:r w:rsidRPr="00A86032">
        <w:rPr>
          <w:rFonts w:ascii="Times New Roman" w:hAnsi="Times New Roman" w:cs="Times New Roman"/>
          <w:b/>
          <w:sz w:val="24"/>
          <w:szCs w:val="24"/>
          <w:lang w:val="en-US"/>
        </w:rPr>
        <w:t>Y Lamarto</w:t>
      </w:r>
      <w:r>
        <w:rPr>
          <w:rFonts w:ascii="Times New Roman" w:hAnsi="Times New Roman" w:cs="Times New Roman"/>
          <w:sz w:val="24"/>
          <w:szCs w:val="24"/>
          <w:lang w:val="en-US"/>
        </w:rPr>
        <w:t xml:space="preserve"> “Pemasaran adalah suatu system keseluruhan dari kegiatan-kegiatan bisnis yang ditujukan untuk merencanakan, menentukan harga, mempromosikan, dan </w:t>
      </w:r>
      <w:r>
        <w:rPr>
          <w:rFonts w:ascii="Times New Roman" w:hAnsi="Times New Roman" w:cs="Times New Roman"/>
          <w:sz w:val="24"/>
          <w:szCs w:val="24"/>
          <w:lang w:val="en-US"/>
        </w:rPr>
        <w:lastRenderedPageBreak/>
        <w:t>mendistribusikan</w:t>
      </w:r>
      <w:r w:rsidR="007B7463">
        <w:rPr>
          <w:rFonts w:ascii="Times New Roman" w:hAnsi="Times New Roman" w:cs="Times New Roman"/>
          <w:sz w:val="24"/>
          <w:szCs w:val="24"/>
          <w:lang w:val="en-US"/>
        </w:rPr>
        <w:t xml:space="preserve"> barang dan jasa yang memuaskan kebutuhan baik kepada pembeli yang ada maupun pembeli yang potensial”.</w:t>
      </w:r>
      <w:proofErr w:type="gramEnd"/>
    </w:p>
    <w:p w:rsidR="007B7463" w:rsidRDefault="007B7463" w:rsidP="00985D02">
      <w:pPr>
        <w:spacing w:line="480" w:lineRule="auto"/>
        <w:ind w:left="360" w:firstLine="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Dalam kegiatan pemasaran perusahaan dtuntut untuk menentukan strategi pemasaran yang tepat berupa bauran pemasaran agar dapat bersaing dalam dunia usaha.</w:t>
      </w:r>
      <w:proofErr w:type="gramEnd"/>
      <w:r>
        <w:rPr>
          <w:rFonts w:ascii="Times New Roman" w:hAnsi="Times New Roman" w:cs="Times New Roman"/>
          <w:sz w:val="24"/>
          <w:szCs w:val="24"/>
          <w:lang w:val="en-US"/>
        </w:rPr>
        <w:t xml:space="preserve"> Pengertian bauran pemasaran menurut </w:t>
      </w:r>
      <w:r w:rsidRPr="003D6477">
        <w:rPr>
          <w:rFonts w:ascii="Times New Roman" w:hAnsi="Times New Roman" w:cs="Times New Roman"/>
          <w:b/>
          <w:sz w:val="24"/>
          <w:szCs w:val="24"/>
          <w:lang w:val="en-US"/>
        </w:rPr>
        <w:t>Philip Kotler</w:t>
      </w:r>
      <w:r>
        <w:rPr>
          <w:rFonts w:ascii="Times New Roman" w:hAnsi="Times New Roman" w:cs="Times New Roman"/>
          <w:sz w:val="24"/>
          <w:szCs w:val="24"/>
          <w:lang w:val="en-US"/>
        </w:rPr>
        <w:t xml:space="preserve"> </w:t>
      </w:r>
      <w:r w:rsidR="004B5DB7">
        <w:rPr>
          <w:rFonts w:ascii="Times New Roman" w:hAnsi="Times New Roman" w:cs="Times New Roman"/>
          <w:sz w:val="24"/>
          <w:szCs w:val="24"/>
          <w:lang w:val="en-US"/>
        </w:rPr>
        <w:t xml:space="preserve">yang dialih bahasakan oleh </w:t>
      </w:r>
      <w:r w:rsidR="004B5DB7" w:rsidRPr="004B5DB7">
        <w:rPr>
          <w:rFonts w:ascii="Times New Roman" w:hAnsi="Times New Roman" w:cs="Times New Roman"/>
          <w:b/>
          <w:sz w:val="24"/>
          <w:szCs w:val="24"/>
          <w:lang w:val="en-US"/>
        </w:rPr>
        <w:t>Benyamin Molan</w:t>
      </w:r>
      <w:r w:rsidR="004B5DB7">
        <w:rPr>
          <w:rFonts w:ascii="Times New Roman" w:hAnsi="Times New Roman" w:cs="Times New Roman"/>
          <w:b/>
          <w:sz w:val="24"/>
          <w:szCs w:val="24"/>
          <w:lang w:val="en-US"/>
        </w:rPr>
        <w:t xml:space="preserve"> (2005:17)</w:t>
      </w:r>
      <w:r w:rsidR="004B5DB7">
        <w:rPr>
          <w:rFonts w:ascii="Times New Roman" w:hAnsi="Times New Roman" w:cs="Times New Roman"/>
          <w:sz w:val="24"/>
          <w:szCs w:val="24"/>
          <w:lang w:val="en-US"/>
        </w:rPr>
        <w:t xml:space="preserve"> </w:t>
      </w:r>
      <w:proofErr w:type="gramStart"/>
      <w:r w:rsidR="004B5DB7">
        <w:rPr>
          <w:rFonts w:ascii="Times New Roman" w:hAnsi="Times New Roman" w:cs="Times New Roman"/>
          <w:sz w:val="24"/>
          <w:szCs w:val="24"/>
          <w:lang w:val="en-US"/>
        </w:rPr>
        <w:t xml:space="preserve">yaitu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“Bauran pema</w:t>
      </w:r>
      <w:r w:rsidR="004B5DB7">
        <w:rPr>
          <w:rFonts w:ascii="Times New Roman" w:hAnsi="Times New Roman" w:cs="Times New Roman"/>
          <w:sz w:val="24"/>
          <w:szCs w:val="24"/>
          <w:lang w:val="en-US"/>
        </w:rPr>
        <w:t>s</w:t>
      </w:r>
      <w:r>
        <w:rPr>
          <w:rFonts w:ascii="Times New Roman" w:hAnsi="Times New Roman" w:cs="Times New Roman"/>
          <w:sz w:val="24"/>
          <w:szCs w:val="24"/>
          <w:lang w:val="en-US"/>
        </w:rPr>
        <w:t xml:space="preserve">aran merupakan kelompok kiat pemasaran yang digunakan perusahaan untuk mencapai sasaran pemasaran dalam pasar sasaran”. Selanjutnya pengertian bauran pemasaran menurut pendapat </w:t>
      </w:r>
      <w:r w:rsidRPr="003D6477">
        <w:rPr>
          <w:rFonts w:ascii="Times New Roman" w:hAnsi="Times New Roman" w:cs="Times New Roman"/>
          <w:b/>
          <w:sz w:val="24"/>
          <w:szCs w:val="24"/>
          <w:lang w:val="en-US"/>
        </w:rPr>
        <w:t>William J. Stanton</w:t>
      </w:r>
      <w:r>
        <w:rPr>
          <w:rFonts w:ascii="Times New Roman" w:hAnsi="Times New Roman" w:cs="Times New Roman"/>
          <w:sz w:val="24"/>
          <w:szCs w:val="24"/>
          <w:lang w:val="en-US"/>
        </w:rPr>
        <w:t xml:space="preserve"> diterjemahkan oleh </w:t>
      </w:r>
      <w:r w:rsidRPr="00A86032">
        <w:rPr>
          <w:rFonts w:ascii="Times New Roman" w:hAnsi="Times New Roman" w:cs="Times New Roman"/>
          <w:b/>
          <w:sz w:val="24"/>
          <w:szCs w:val="24"/>
          <w:lang w:val="en-US"/>
        </w:rPr>
        <w:t>Yohanes Lamarto</w:t>
      </w:r>
      <w:r>
        <w:rPr>
          <w:rFonts w:ascii="Times New Roman" w:hAnsi="Times New Roman" w:cs="Times New Roman"/>
          <w:sz w:val="24"/>
          <w:szCs w:val="24"/>
          <w:lang w:val="en-US"/>
        </w:rPr>
        <w:t xml:space="preserve"> </w:t>
      </w:r>
      <w:r w:rsidR="004B5DB7" w:rsidRPr="004B5DB7">
        <w:rPr>
          <w:rFonts w:ascii="Times New Roman" w:hAnsi="Times New Roman" w:cs="Times New Roman"/>
          <w:b/>
          <w:sz w:val="24"/>
          <w:szCs w:val="24"/>
          <w:lang w:val="en-US"/>
        </w:rPr>
        <w:t>(1996:45)</w:t>
      </w:r>
      <w:r w:rsidR="004B5DB7">
        <w:rPr>
          <w:rFonts w:ascii="Times New Roman" w:hAnsi="Times New Roman" w:cs="Times New Roman"/>
          <w:sz w:val="24"/>
          <w:szCs w:val="24"/>
          <w:lang w:val="en-US"/>
        </w:rPr>
        <w:t xml:space="preserve"> </w:t>
      </w:r>
      <w:proofErr w:type="gramStart"/>
      <w:r w:rsidR="004B5DB7">
        <w:rPr>
          <w:rFonts w:ascii="Times New Roman" w:hAnsi="Times New Roman" w:cs="Times New Roman"/>
          <w:sz w:val="24"/>
          <w:szCs w:val="24"/>
          <w:lang w:val="en-US"/>
        </w:rPr>
        <w:t xml:space="preserve">yaitu </w:t>
      </w:r>
      <w:r>
        <w:rPr>
          <w:rFonts w:ascii="Times New Roman" w:hAnsi="Times New Roman" w:cs="Times New Roman"/>
          <w:sz w:val="24"/>
          <w:szCs w:val="24"/>
          <w:lang w:val="en-US"/>
        </w:rPr>
        <w:t>:</w:t>
      </w:r>
      <w:proofErr w:type="gramEnd"/>
      <w:r w:rsidR="004B5DB7">
        <w:rPr>
          <w:rFonts w:ascii="Times New Roman" w:hAnsi="Times New Roman" w:cs="Times New Roman"/>
          <w:sz w:val="24"/>
          <w:szCs w:val="24"/>
          <w:lang w:val="en-US"/>
        </w:rPr>
        <w:t xml:space="preserve"> ”</w:t>
      </w:r>
      <w:r>
        <w:rPr>
          <w:rFonts w:ascii="Times New Roman" w:hAnsi="Times New Roman" w:cs="Times New Roman"/>
          <w:sz w:val="24"/>
          <w:szCs w:val="24"/>
          <w:lang w:val="en-US"/>
        </w:rPr>
        <w:t>Bauran pemasaran adalah istilah yang dipakai untuk menjelaskan kombinasi perihal dasar pembentuk inti pemasar</w:t>
      </w:r>
      <w:r w:rsidR="004B5DB7">
        <w:rPr>
          <w:rFonts w:ascii="Times New Roman" w:hAnsi="Times New Roman" w:cs="Times New Roman"/>
          <w:sz w:val="24"/>
          <w:szCs w:val="24"/>
          <w:lang w:val="en-US"/>
        </w:rPr>
        <w:t>an sebuah organisasi”.</w:t>
      </w:r>
    </w:p>
    <w:p w:rsidR="007B7463" w:rsidRDefault="007B7463" w:rsidP="00985D02">
      <w:pPr>
        <w:spacing w:line="480" w:lineRule="auto"/>
        <w:ind w:left="360" w:firstLine="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 pengertian tersebut maka dapat dikatakan bahwa bauran pemasaran adalah hal yang penting dalam mengukur berhasil tidaknya sebuah pemasaran.</w:t>
      </w:r>
      <w:proofErr w:type="gramEnd"/>
      <w:r>
        <w:rPr>
          <w:rFonts w:ascii="Times New Roman" w:hAnsi="Times New Roman" w:cs="Times New Roman"/>
          <w:sz w:val="24"/>
          <w:szCs w:val="24"/>
          <w:lang w:val="en-US"/>
        </w:rPr>
        <w:t xml:space="preserve"> Bauran pemasaran yang khas mencakup produk tertentu, ditawarkan dengan suatu harga, dengan promosi tertentu untuk memberitahu konsumen potensial tentang produk tersebut, dan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mencapai tempat konsumen. </w:t>
      </w:r>
      <w:proofErr w:type="gramStart"/>
      <w:r>
        <w:rPr>
          <w:rFonts w:ascii="Times New Roman" w:hAnsi="Times New Roman" w:cs="Times New Roman"/>
          <w:sz w:val="24"/>
          <w:szCs w:val="24"/>
          <w:lang w:val="en-US"/>
        </w:rPr>
        <w:t>Bauran pemasaran terdiri dari produk, harga, distribusi, dan promosi.</w:t>
      </w:r>
      <w:proofErr w:type="gramEnd"/>
    </w:p>
    <w:p w:rsidR="001977BE" w:rsidRDefault="00501A75" w:rsidP="00985D02">
      <w:pPr>
        <w:spacing w:line="480" w:lineRule="auto"/>
        <w:ind w:left="360" w:firstLine="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Untuk mendapatkan program promosi yang paling efektif perusahaan harus menetukan kombinasi promosi yang terdiri dari </w:t>
      </w:r>
      <w:r w:rsidRPr="003D6477">
        <w:rPr>
          <w:rFonts w:ascii="Times New Roman" w:hAnsi="Times New Roman" w:cs="Times New Roman"/>
          <w:i/>
          <w:sz w:val="24"/>
          <w:szCs w:val="24"/>
          <w:lang w:val="en-US"/>
        </w:rPr>
        <w:t>sales promotion</w:t>
      </w:r>
      <w:r>
        <w:rPr>
          <w:rFonts w:ascii="Times New Roman" w:hAnsi="Times New Roman" w:cs="Times New Roman"/>
          <w:sz w:val="24"/>
          <w:szCs w:val="24"/>
          <w:lang w:val="en-US"/>
        </w:rPr>
        <w:t xml:space="preserve">, periklanan, </w:t>
      </w:r>
      <w:r w:rsidR="00A86032" w:rsidRPr="00A86032">
        <w:rPr>
          <w:rFonts w:ascii="Times New Roman" w:hAnsi="Times New Roman" w:cs="Times New Roman"/>
          <w:i/>
          <w:sz w:val="24"/>
          <w:szCs w:val="24"/>
          <w:lang w:val="en-US"/>
        </w:rPr>
        <w:t>personal selling</w:t>
      </w:r>
      <w:r>
        <w:rPr>
          <w:rFonts w:ascii="Times New Roman" w:hAnsi="Times New Roman" w:cs="Times New Roman"/>
          <w:sz w:val="24"/>
          <w:szCs w:val="24"/>
          <w:lang w:val="en-US"/>
        </w:rPr>
        <w:t xml:space="preserve"> dan alat promosi lainnya.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Hal ini merupakan pekerjaan yang sulit.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Kombinasi alat-alat yang digunakan didalam komunikasi </w:t>
      </w:r>
      <w:r>
        <w:rPr>
          <w:rFonts w:ascii="Times New Roman" w:hAnsi="Times New Roman" w:cs="Times New Roman"/>
          <w:sz w:val="24"/>
          <w:szCs w:val="24"/>
          <w:lang w:val="en-US"/>
        </w:rPr>
        <w:lastRenderedPageBreak/>
        <w:t xml:space="preserve">persuasive yang dikenal dengan istilah </w:t>
      </w:r>
      <w:r w:rsidRPr="003D6477">
        <w:rPr>
          <w:rFonts w:ascii="Times New Roman" w:hAnsi="Times New Roman" w:cs="Times New Roman"/>
          <w:i/>
          <w:sz w:val="24"/>
          <w:szCs w:val="24"/>
          <w:lang w:val="en-US"/>
        </w:rPr>
        <w:t>promotion</w:t>
      </w:r>
      <w:r w:rsidR="003E1893">
        <w:rPr>
          <w:rFonts w:ascii="Times New Roman" w:hAnsi="Times New Roman" w:cs="Times New Roman"/>
          <w:i/>
          <w:sz w:val="24"/>
          <w:szCs w:val="24"/>
          <w:lang w:val="en-US"/>
        </w:rPr>
        <w:t>al</w:t>
      </w:r>
      <w:r w:rsidRPr="003D6477">
        <w:rPr>
          <w:rFonts w:ascii="Times New Roman" w:hAnsi="Times New Roman" w:cs="Times New Roman"/>
          <w:i/>
          <w:sz w:val="24"/>
          <w:szCs w:val="24"/>
          <w:lang w:val="en-US"/>
        </w:rPr>
        <w:t xml:space="preserve"> mix</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Definisi </w:t>
      </w:r>
      <w:r w:rsidRPr="003D6477">
        <w:rPr>
          <w:rFonts w:ascii="Times New Roman" w:hAnsi="Times New Roman" w:cs="Times New Roman"/>
          <w:i/>
          <w:sz w:val="24"/>
          <w:szCs w:val="24"/>
          <w:lang w:val="en-US"/>
        </w:rPr>
        <w:t>promoti</w:t>
      </w:r>
      <w:r w:rsidR="003E1893">
        <w:rPr>
          <w:rFonts w:ascii="Times New Roman" w:hAnsi="Times New Roman" w:cs="Times New Roman"/>
          <w:i/>
          <w:sz w:val="24"/>
          <w:szCs w:val="24"/>
          <w:lang w:val="en-US"/>
        </w:rPr>
        <w:t>o</w:t>
      </w:r>
      <w:r w:rsidRPr="003D6477">
        <w:rPr>
          <w:rFonts w:ascii="Times New Roman" w:hAnsi="Times New Roman" w:cs="Times New Roman"/>
          <w:i/>
          <w:sz w:val="24"/>
          <w:szCs w:val="24"/>
          <w:lang w:val="en-US"/>
        </w:rPr>
        <w:t>n</w:t>
      </w:r>
      <w:r w:rsidR="003E1893">
        <w:rPr>
          <w:rFonts w:ascii="Times New Roman" w:hAnsi="Times New Roman" w:cs="Times New Roman"/>
          <w:i/>
          <w:sz w:val="24"/>
          <w:szCs w:val="24"/>
          <w:lang w:val="en-US"/>
        </w:rPr>
        <w:t>al</w:t>
      </w:r>
      <w:r w:rsidRPr="003D6477">
        <w:rPr>
          <w:rFonts w:ascii="Times New Roman" w:hAnsi="Times New Roman" w:cs="Times New Roman"/>
          <w:i/>
          <w:sz w:val="24"/>
          <w:szCs w:val="24"/>
          <w:lang w:val="en-US"/>
        </w:rPr>
        <w:t xml:space="preserve"> mix</w:t>
      </w:r>
      <w:r>
        <w:rPr>
          <w:rFonts w:ascii="Times New Roman" w:hAnsi="Times New Roman" w:cs="Times New Roman"/>
          <w:sz w:val="24"/>
          <w:szCs w:val="24"/>
          <w:lang w:val="en-US"/>
        </w:rPr>
        <w:t xml:space="preserve"> menurut </w:t>
      </w:r>
      <w:r w:rsidRPr="00A86032">
        <w:rPr>
          <w:rFonts w:ascii="Times New Roman" w:hAnsi="Times New Roman" w:cs="Times New Roman"/>
          <w:b/>
          <w:sz w:val="24"/>
          <w:szCs w:val="24"/>
          <w:lang w:val="en-US"/>
        </w:rPr>
        <w:t>Basu Swastha dan Irawan</w:t>
      </w:r>
      <w:r>
        <w:rPr>
          <w:rFonts w:ascii="Times New Roman" w:hAnsi="Times New Roman" w:cs="Times New Roman"/>
          <w:sz w:val="24"/>
          <w:szCs w:val="24"/>
          <w:lang w:val="en-US"/>
        </w:rPr>
        <w:t xml:space="preserve"> “</w:t>
      </w:r>
      <w:r w:rsidRPr="003D6477">
        <w:rPr>
          <w:rFonts w:ascii="Times New Roman" w:hAnsi="Times New Roman" w:cs="Times New Roman"/>
          <w:i/>
          <w:sz w:val="24"/>
          <w:szCs w:val="24"/>
          <w:lang w:val="en-US"/>
        </w:rPr>
        <w:t>promotional</w:t>
      </w:r>
      <w:r>
        <w:rPr>
          <w:rFonts w:ascii="Times New Roman" w:hAnsi="Times New Roman" w:cs="Times New Roman"/>
          <w:sz w:val="24"/>
          <w:szCs w:val="24"/>
          <w:lang w:val="en-US"/>
        </w:rPr>
        <w:t xml:space="preserve"> mix adalah kombinasi strategi yang paling baik dari variabel-variabel periklanan, </w:t>
      </w:r>
      <w:r w:rsidR="00A86032" w:rsidRPr="00A86032">
        <w:rPr>
          <w:rFonts w:ascii="Times New Roman" w:hAnsi="Times New Roman" w:cs="Times New Roman"/>
          <w:i/>
          <w:sz w:val="24"/>
          <w:szCs w:val="24"/>
          <w:lang w:val="en-US"/>
        </w:rPr>
        <w:t>personal selling</w:t>
      </w:r>
      <w:r>
        <w:rPr>
          <w:rFonts w:ascii="Times New Roman" w:hAnsi="Times New Roman" w:cs="Times New Roman"/>
          <w:sz w:val="24"/>
          <w:szCs w:val="24"/>
          <w:lang w:val="en-US"/>
        </w:rPr>
        <w:t xml:space="preserve"> dan alat promosi lain, yang semuanya direncanakan untuk mencapai tujuan program penjualan.</w:t>
      </w:r>
      <w:proofErr w:type="gramEnd"/>
      <w:r>
        <w:rPr>
          <w:rFonts w:ascii="Times New Roman" w:hAnsi="Times New Roman" w:cs="Times New Roman"/>
          <w:sz w:val="24"/>
          <w:szCs w:val="24"/>
          <w:lang w:val="en-US"/>
        </w:rPr>
        <w:t xml:space="preserve"> (2003:349)”</w:t>
      </w:r>
    </w:p>
    <w:p w:rsidR="00501A75" w:rsidRDefault="00501A75" w:rsidP="00501A75">
      <w:pPr>
        <w:tabs>
          <w:tab w:val="left" w:pos="720"/>
        </w:tabs>
        <w:spacing w:line="48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Bentuk atau alat-alat promosi menurut </w:t>
      </w:r>
      <w:r w:rsidR="006B3FAD">
        <w:rPr>
          <w:rFonts w:ascii="Times New Roman" w:hAnsi="Times New Roman" w:cs="Times New Roman"/>
          <w:b/>
          <w:sz w:val="24"/>
          <w:szCs w:val="24"/>
          <w:lang w:val="en-US"/>
        </w:rPr>
        <w:t>Philip K</w:t>
      </w:r>
      <w:r w:rsidRPr="00A86032">
        <w:rPr>
          <w:rFonts w:ascii="Times New Roman" w:hAnsi="Times New Roman" w:cs="Times New Roman"/>
          <w:b/>
          <w:sz w:val="24"/>
          <w:szCs w:val="24"/>
          <w:lang w:val="en-US"/>
        </w:rPr>
        <w:t>otler</w:t>
      </w:r>
      <w:r>
        <w:rPr>
          <w:rFonts w:ascii="Times New Roman" w:hAnsi="Times New Roman" w:cs="Times New Roman"/>
          <w:sz w:val="24"/>
          <w:szCs w:val="24"/>
          <w:lang w:val="en-US"/>
        </w:rPr>
        <w:t xml:space="preserve"> </w:t>
      </w:r>
      <w:r w:rsidR="006B3FAD">
        <w:rPr>
          <w:rFonts w:ascii="Times New Roman" w:hAnsi="Times New Roman" w:cs="Times New Roman"/>
          <w:sz w:val="24"/>
          <w:szCs w:val="24"/>
          <w:lang w:val="en-US"/>
        </w:rPr>
        <w:t xml:space="preserve">yang dialih bahasakan oleh </w:t>
      </w:r>
      <w:r w:rsidR="006B3FAD" w:rsidRPr="006B3FAD">
        <w:rPr>
          <w:rFonts w:ascii="Times New Roman" w:hAnsi="Times New Roman" w:cs="Times New Roman"/>
          <w:b/>
          <w:sz w:val="24"/>
          <w:szCs w:val="24"/>
          <w:lang w:val="en-US"/>
        </w:rPr>
        <w:t>Benyamin Molan</w:t>
      </w:r>
      <w:r w:rsidR="006B3FAD">
        <w:rPr>
          <w:rFonts w:ascii="Times New Roman" w:hAnsi="Times New Roman" w:cs="Times New Roman"/>
          <w:sz w:val="24"/>
          <w:szCs w:val="24"/>
          <w:lang w:val="en-US"/>
        </w:rPr>
        <w:t xml:space="preserve"> </w:t>
      </w:r>
      <w:r>
        <w:rPr>
          <w:rFonts w:ascii="Times New Roman" w:hAnsi="Times New Roman" w:cs="Times New Roman"/>
          <w:sz w:val="24"/>
          <w:szCs w:val="24"/>
          <w:lang w:val="en-US"/>
        </w:rPr>
        <w:t>adalah sebagai berikut:</w:t>
      </w:r>
    </w:p>
    <w:p w:rsidR="00501A75" w:rsidRPr="004E578B" w:rsidRDefault="00501A75" w:rsidP="00495F53">
      <w:pPr>
        <w:pStyle w:val="ListParagraph"/>
        <w:numPr>
          <w:ilvl w:val="0"/>
          <w:numId w:val="12"/>
        </w:numPr>
        <w:tabs>
          <w:tab w:val="left" w:pos="720"/>
        </w:tabs>
        <w:spacing w:line="240" w:lineRule="auto"/>
        <w:jc w:val="both"/>
        <w:rPr>
          <w:rFonts w:ascii="Times New Roman" w:hAnsi="Times New Roman" w:cs="Times New Roman"/>
          <w:b/>
          <w:sz w:val="20"/>
          <w:szCs w:val="20"/>
          <w:lang w:val="en-US"/>
        </w:rPr>
      </w:pPr>
      <w:r w:rsidRPr="004E578B">
        <w:rPr>
          <w:rFonts w:ascii="Times New Roman" w:hAnsi="Times New Roman" w:cs="Times New Roman"/>
          <w:b/>
          <w:sz w:val="20"/>
          <w:szCs w:val="20"/>
          <w:lang w:val="en-US"/>
        </w:rPr>
        <w:t xml:space="preserve">Iklan </w:t>
      </w:r>
    </w:p>
    <w:p w:rsidR="00501A75" w:rsidRPr="004E578B" w:rsidRDefault="00501A75" w:rsidP="004E578B">
      <w:pPr>
        <w:pStyle w:val="ListParagraph"/>
        <w:tabs>
          <w:tab w:val="left" w:pos="720"/>
        </w:tabs>
        <w:spacing w:line="240" w:lineRule="auto"/>
        <w:ind w:left="1440"/>
        <w:jc w:val="both"/>
        <w:rPr>
          <w:rFonts w:ascii="Times New Roman" w:hAnsi="Times New Roman" w:cs="Times New Roman"/>
          <w:b/>
          <w:sz w:val="20"/>
          <w:szCs w:val="20"/>
          <w:lang w:val="en-US"/>
        </w:rPr>
      </w:pPr>
      <w:r w:rsidRPr="004E578B">
        <w:rPr>
          <w:rFonts w:ascii="Times New Roman" w:hAnsi="Times New Roman" w:cs="Times New Roman"/>
          <w:b/>
          <w:sz w:val="20"/>
          <w:szCs w:val="20"/>
          <w:lang w:val="en-US"/>
        </w:rPr>
        <w:t>Bentuk penyajian non personal, promosi ide-ide, promosi barang produk dan jasa yang dilakukan oleh</w:t>
      </w:r>
      <w:r w:rsidR="008961E6" w:rsidRPr="004E578B">
        <w:rPr>
          <w:rFonts w:ascii="Times New Roman" w:hAnsi="Times New Roman" w:cs="Times New Roman"/>
          <w:b/>
          <w:sz w:val="20"/>
          <w:szCs w:val="20"/>
          <w:lang w:val="en-US"/>
        </w:rPr>
        <w:t xml:space="preserve"> seponsor tertentu dibayar.</w:t>
      </w:r>
    </w:p>
    <w:p w:rsidR="008961E6" w:rsidRPr="004E578B" w:rsidRDefault="008961E6" w:rsidP="004E578B">
      <w:pPr>
        <w:pStyle w:val="ListParagraph"/>
        <w:tabs>
          <w:tab w:val="left" w:pos="720"/>
        </w:tabs>
        <w:spacing w:line="240" w:lineRule="auto"/>
        <w:ind w:left="1440"/>
        <w:jc w:val="both"/>
        <w:rPr>
          <w:rFonts w:ascii="Times New Roman" w:hAnsi="Times New Roman" w:cs="Times New Roman"/>
          <w:b/>
          <w:sz w:val="20"/>
          <w:szCs w:val="20"/>
          <w:lang w:val="en-US"/>
        </w:rPr>
      </w:pPr>
      <w:r w:rsidRPr="004E578B">
        <w:rPr>
          <w:rFonts w:ascii="Times New Roman" w:hAnsi="Times New Roman" w:cs="Times New Roman"/>
          <w:b/>
          <w:sz w:val="20"/>
          <w:szCs w:val="20"/>
          <w:lang w:val="en-US"/>
        </w:rPr>
        <w:t>Iklan mempunyai cirri-ciri:</w:t>
      </w:r>
    </w:p>
    <w:p w:rsidR="008961E6" w:rsidRPr="004E578B" w:rsidRDefault="008961E6" w:rsidP="00495F53">
      <w:pPr>
        <w:pStyle w:val="ListParagraph"/>
        <w:numPr>
          <w:ilvl w:val="2"/>
          <w:numId w:val="13"/>
        </w:numPr>
        <w:tabs>
          <w:tab w:val="left" w:pos="720"/>
        </w:tabs>
        <w:spacing w:line="240" w:lineRule="auto"/>
        <w:ind w:left="1890" w:hanging="450"/>
        <w:jc w:val="both"/>
        <w:rPr>
          <w:rFonts w:ascii="Times New Roman" w:hAnsi="Times New Roman" w:cs="Times New Roman"/>
          <w:b/>
          <w:sz w:val="20"/>
          <w:szCs w:val="20"/>
          <w:lang w:val="en-US"/>
        </w:rPr>
      </w:pPr>
      <w:r w:rsidRPr="004E578B">
        <w:rPr>
          <w:rFonts w:ascii="Times New Roman" w:hAnsi="Times New Roman" w:cs="Times New Roman"/>
          <w:b/>
          <w:sz w:val="20"/>
          <w:szCs w:val="20"/>
          <w:lang w:val="en-US"/>
        </w:rPr>
        <w:t>Ditujukan untuk oramg banyak</w:t>
      </w:r>
    </w:p>
    <w:p w:rsidR="008961E6" w:rsidRPr="004E578B" w:rsidRDefault="008961E6" w:rsidP="00495F53">
      <w:pPr>
        <w:pStyle w:val="ListParagraph"/>
        <w:numPr>
          <w:ilvl w:val="2"/>
          <w:numId w:val="13"/>
        </w:numPr>
        <w:tabs>
          <w:tab w:val="left" w:pos="720"/>
        </w:tabs>
        <w:spacing w:line="240" w:lineRule="auto"/>
        <w:ind w:left="1890" w:hanging="450"/>
        <w:jc w:val="both"/>
        <w:rPr>
          <w:rFonts w:ascii="Times New Roman" w:hAnsi="Times New Roman" w:cs="Times New Roman"/>
          <w:b/>
          <w:sz w:val="20"/>
          <w:szCs w:val="20"/>
          <w:lang w:val="en-US"/>
        </w:rPr>
      </w:pPr>
      <w:r w:rsidRPr="004E578B">
        <w:rPr>
          <w:rFonts w:ascii="Times New Roman" w:hAnsi="Times New Roman" w:cs="Times New Roman"/>
          <w:b/>
          <w:sz w:val="20"/>
          <w:szCs w:val="20"/>
          <w:lang w:val="en-US"/>
        </w:rPr>
        <w:t>Dapat menembus konsumen yang sukar dijangkau oleh alat promosi</w:t>
      </w:r>
    </w:p>
    <w:p w:rsidR="008961E6" w:rsidRPr="004E578B" w:rsidRDefault="008961E6" w:rsidP="00495F53">
      <w:pPr>
        <w:pStyle w:val="ListParagraph"/>
        <w:numPr>
          <w:ilvl w:val="2"/>
          <w:numId w:val="13"/>
        </w:numPr>
        <w:tabs>
          <w:tab w:val="left" w:pos="720"/>
        </w:tabs>
        <w:spacing w:line="240" w:lineRule="auto"/>
        <w:ind w:left="1890" w:hanging="450"/>
        <w:jc w:val="both"/>
        <w:rPr>
          <w:rFonts w:ascii="Times New Roman" w:hAnsi="Times New Roman" w:cs="Times New Roman"/>
          <w:b/>
          <w:sz w:val="20"/>
          <w:szCs w:val="20"/>
          <w:lang w:val="en-US"/>
        </w:rPr>
      </w:pPr>
      <w:r w:rsidRPr="004E578B">
        <w:rPr>
          <w:rFonts w:ascii="Times New Roman" w:hAnsi="Times New Roman" w:cs="Times New Roman"/>
          <w:b/>
          <w:sz w:val="20"/>
          <w:szCs w:val="20"/>
          <w:lang w:val="en-US"/>
        </w:rPr>
        <w:t>Tidak bersifat pribadi</w:t>
      </w:r>
    </w:p>
    <w:p w:rsidR="008961E6" w:rsidRPr="004E578B" w:rsidRDefault="008961E6" w:rsidP="00495F53">
      <w:pPr>
        <w:pStyle w:val="ListParagraph"/>
        <w:numPr>
          <w:ilvl w:val="2"/>
          <w:numId w:val="13"/>
        </w:numPr>
        <w:tabs>
          <w:tab w:val="left" w:pos="720"/>
        </w:tabs>
        <w:spacing w:line="240" w:lineRule="auto"/>
        <w:ind w:left="1890" w:hanging="450"/>
        <w:jc w:val="both"/>
        <w:rPr>
          <w:rFonts w:ascii="Times New Roman" w:hAnsi="Times New Roman" w:cs="Times New Roman"/>
          <w:b/>
          <w:sz w:val="20"/>
          <w:szCs w:val="20"/>
          <w:lang w:val="en-US"/>
        </w:rPr>
      </w:pPr>
      <w:r w:rsidRPr="004E578B">
        <w:rPr>
          <w:rFonts w:ascii="Times New Roman" w:hAnsi="Times New Roman" w:cs="Times New Roman"/>
          <w:b/>
          <w:sz w:val="20"/>
          <w:szCs w:val="20"/>
          <w:lang w:val="en-US"/>
        </w:rPr>
        <w:t>Daerah jangkauannya luas bisa menyebar kemana-mana</w:t>
      </w:r>
    </w:p>
    <w:p w:rsidR="008961E6" w:rsidRPr="004E578B" w:rsidRDefault="008961E6" w:rsidP="00495F53">
      <w:pPr>
        <w:pStyle w:val="ListParagraph"/>
        <w:numPr>
          <w:ilvl w:val="0"/>
          <w:numId w:val="12"/>
        </w:numPr>
        <w:tabs>
          <w:tab w:val="left" w:pos="720"/>
        </w:tabs>
        <w:spacing w:line="240" w:lineRule="auto"/>
        <w:jc w:val="both"/>
        <w:rPr>
          <w:rFonts w:ascii="Times New Roman" w:hAnsi="Times New Roman" w:cs="Times New Roman"/>
          <w:b/>
          <w:sz w:val="20"/>
          <w:szCs w:val="20"/>
          <w:lang w:val="en-US"/>
        </w:rPr>
      </w:pPr>
      <w:r w:rsidRPr="004E578B">
        <w:rPr>
          <w:rFonts w:ascii="Times New Roman" w:hAnsi="Times New Roman" w:cs="Times New Roman"/>
          <w:b/>
          <w:sz w:val="20"/>
          <w:szCs w:val="20"/>
          <w:lang w:val="en-US"/>
        </w:rPr>
        <w:t>Promosi penjualan</w:t>
      </w:r>
    </w:p>
    <w:p w:rsidR="008961E6" w:rsidRPr="004E578B" w:rsidRDefault="008961E6" w:rsidP="004E578B">
      <w:pPr>
        <w:pStyle w:val="ListParagraph"/>
        <w:tabs>
          <w:tab w:val="left" w:pos="720"/>
        </w:tabs>
        <w:spacing w:line="240" w:lineRule="auto"/>
        <w:ind w:left="1440"/>
        <w:jc w:val="both"/>
        <w:rPr>
          <w:rFonts w:ascii="Times New Roman" w:hAnsi="Times New Roman" w:cs="Times New Roman"/>
          <w:b/>
          <w:sz w:val="20"/>
          <w:szCs w:val="20"/>
          <w:lang w:val="en-US"/>
        </w:rPr>
      </w:pPr>
      <w:proofErr w:type="gramStart"/>
      <w:r w:rsidRPr="004E578B">
        <w:rPr>
          <w:rFonts w:ascii="Times New Roman" w:hAnsi="Times New Roman" w:cs="Times New Roman"/>
          <w:b/>
          <w:sz w:val="20"/>
          <w:szCs w:val="20"/>
          <w:lang w:val="en-US"/>
        </w:rPr>
        <w:t xml:space="preserve">Kegiatan promosi yang dijalankan pada waktu tertentu yang disusun untuk membantu dan mengkoordinasikan kegiatan </w:t>
      </w:r>
      <w:r w:rsidR="00A86032" w:rsidRPr="00A86032">
        <w:rPr>
          <w:rFonts w:ascii="Times New Roman" w:hAnsi="Times New Roman" w:cs="Times New Roman"/>
          <w:b/>
          <w:i/>
          <w:sz w:val="20"/>
          <w:szCs w:val="20"/>
          <w:lang w:val="en-US"/>
        </w:rPr>
        <w:t>personal selling</w:t>
      </w:r>
      <w:r w:rsidRPr="004E578B">
        <w:rPr>
          <w:rFonts w:ascii="Times New Roman" w:hAnsi="Times New Roman" w:cs="Times New Roman"/>
          <w:b/>
          <w:sz w:val="20"/>
          <w:szCs w:val="20"/>
          <w:lang w:val="en-US"/>
        </w:rPr>
        <w:t xml:space="preserve"> dan iklan untuk meningkatkan penjualan.</w:t>
      </w:r>
      <w:proofErr w:type="gramEnd"/>
    </w:p>
    <w:p w:rsidR="008961E6" w:rsidRPr="004E578B" w:rsidRDefault="008961E6" w:rsidP="004E578B">
      <w:pPr>
        <w:pStyle w:val="ListParagraph"/>
        <w:tabs>
          <w:tab w:val="left" w:pos="720"/>
        </w:tabs>
        <w:spacing w:line="240" w:lineRule="auto"/>
        <w:ind w:left="1440"/>
        <w:jc w:val="both"/>
        <w:rPr>
          <w:rFonts w:ascii="Times New Roman" w:hAnsi="Times New Roman" w:cs="Times New Roman"/>
          <w:b/>
          <w:sz w:val="20"/>
          <w:szCs w:val="20"/>
          <w:lang w:val="en-US"/>
        </w:rPr>
      </w:pPr>
      <w:r w:rsidRPr="004E578B">
        <w:rPr>
          <w:rFonts w:ascii="Times New Roman" w:hAnsi="Times New Roman" w:cs="Times New Roman"/>
          <w:b/>
          <w:sz w:val="20"/>
          <w:szCs w:val="20"/>
          <w:lang w:val="en-US"/>
        </w:rPr>
        <w:t>Promosi penjualan ada tiga macam:</w:t>
      </w:r>
    </w:p>
    <w:p w:rsidR="008961E6" w:rsidRPr="004E578B" w:rsidRDefault="008961E6" w:rsidP="00495F53">
      <w:pPr>
        <w:pStyle w:val="ListParagraph"/>
        <w:numPr>
          <w:ilvl w:val="2"/>
          <w:numId w:val="12"/>
        </w:numPr>
        <w:tabs>
          <w:tab w:val="left" w:pos="720"/>
        </w:tabs>
        <w:spacing w:line="240" w:lineRule="auto"/>
        <w:ind w:left="1890" w:hanging="270"/>
        <w:jc w:val="both"/>
        <w:rPr>
          <w:rFonts w:ascii="Times New Roman" w:hAnsi="Times New Roman" w:cs="Times New Roman"/>
          <w:b/>
          <w:sz w:val="20"/>
          <w:szCs w:val="20"/>
          <w:lang w:val="en-US"/>
        </w:rPr>
      </w:pPr>
      <w:r w:rsidRPr="004E578B">
        <w:rPr>
          <w:rFonts w:ascii="Times New Roman" w:hAnsi="Times New Roman" w:cs="Times New Roman"/>
          <w:b/>
          <w:sz w:val="20"/>
          <w:szCs w:val="20"/>
          <w:lang w:val="en-US"/>
        </w:rPr>
        <w:t>Promosi konsumen, ditujukan pada konsumen, misalnya pemberian sampel gratis dan hadiah.</w:t>
      </w:r>
    </w:p>
    <w:p w:rsidR="008961E6" w:rsidRPr="004E578B" w:rsidRDefault="008961E6" w:rsidP="00495F53">
      <w:pPr>
        <w:pStyle w:val="ListParagraph"/>
        <w:numPr>
          <w:ilvl w:val="2"/>
          <w:numId w:val="12"/>
        </w:numPr>
        <w:tabs>
          <w:tab w:val="left" w:pos="720"/>
        </w:tabs>
        <w:spacing w:line="240" w:lineRule="auto"/>
        <w:ind w:left="1890" w:hanging="270"/>
        <w:jc w:val="both"/>
        <w:rPr>
          <w:rFonts w:ascii="Times New Roman" w:hAnsi="Times New Roman" w:cs="Times New Roman"/>
          <w:b/>
          <w:sz w:val="20"/>
          <w:szCs w:val="20"/>
          <w:lang w:val="en-US"/>
        </w:rPr>
      </w:pPr>
      <w:r w:rsidRPr="004E578B">
        <w:rPr>
          <w:rFonts w:ascii="Times New Roman" w:hAnsi="Times New Roman" w:cs="Times New Roman"/>
          <w:b/>
          <w:sz w:val="20"/>
          <w:szCs w:val="20"/>
          <w:lang w:val="en-US"/>
        </w:rPr>
        <w:t xml:space="preserve">Promosi dagang, ditujukan pada penyalur misalnya penyalur yang menjual terbanyak diberikan ekstra diskon. </w:t>
      </w:r>
    </w:p>
    <w:p w:rsidR="004E578B" w:rsidRDefault="008961E6" w:rsidP="00495F53">
      <w:pPr>
        <w:pStyle w:val="ListParagraph"/>
        <w:numPr>
          <w:ilvl w:val="2"/>
          <w:numId w:val="12"/>
        </w:numPr>
        <w:tabs>
          <w:tab w:val="left" w:pos="720"/>
        </w:tabs>
        <w:spacing w:line="240" w:lineRule="auto"/>
        <w:ind w:left="1890" w:hanging="270"/>
        <w:jc w:val="both"/>
        <w:rPr>
          <w:rFonts w:ascii="Times New Roman" w:hAnsi="Times New Roman" w:cs="Times New Roman"/>
          <w:b/>
          <w:sz w:val="20"/>
          <w:szCs w:val="20"/>
          <w:lang w:val="en-US"/>
        </w:rPr>
      </w:pPr>
      <w:r w:rsidRPr="004E578B">
        <w:rPr>
          <w:rFonts w:ascii="Times New Roman" w:hAnsi="Times New Roman" w:cs="Times New Roman"/>
          <w:b/>
          <w:sz w:val="20"/>
          <w:szCs w:val="20"/>
          <w:lang w:val="en-US"/>
        </w:rPr>
        <w:t xml:space="preserve">Promosi bisnis, ditujukan kepada salesman, misalnya siapa yang menjual </w:t>
      </w:r>
      <w:r w:rsidR="004E578B" w:rsidRPr="004E578B">
        <w:rPr>
          <w:rFonts w:ascii="Times New Roman" w:hAnsi="Times New Roman" w:cs="Times New Roman"/>
          <w:b/>
          <w:sz w:val="20"/>
          <w:szCs w:val="20"/>
          <w:lang w:val="en-US"/>
        </w:rPr>
        <w:t>palng banyak diberikan hadiah.</w:t>
      </w:r>
    </w:p>
    <w:p w:rsidR="004E578B" w:rsidRDefault="004E578B" w:rsidP="00495F53">
      <w:pPr>
        <w:pStyle w:val="ListParagraph"/>
        <w:numPr>
          <w:ilvl w:val="0"/>
          <w:numId w:val="12"/>
        </w:numPr>
        <w:tabs>
          <w:tab w:val="left" w:pos="720"/>
        </w:tabs>
        <w:spacing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Publisitas </w:t>
      </w:r>
    </w:p>
    <w:p w:rsidR="004E578B" w:rsidRDefault="004E578B" w:rsidP="004E578B">
      <w:pPr>
        <w:pStyle w:val="ListParagraph"/>
        <w:tabs>
          <w:tab w:val="left" w:pos="720"/>
        </w:tabs>
        <w:spacing w:line="240" w:lineRule="auto"/>
        <w:ind w:left="1440"/>
        <w:jc w:val="both"/>
        <w:rPr>
          <w:rFonts w:ascii="Times New Roman" w:hAnsi="Times New Roman" w:cs="Times New Roman"/>
          <w:b/>
          <w:sz w:val="20"/>
          <w:szCs w:val="20"/>
          <w:lang w:val="en-US"/>
        </w:rPr>
      </w:pPr>
      <w:proofErr w:type="gramStart"/>
      <w:r>
        <w:rPr>
          <w:rFonts w:ascii="Times New Roman" w:hAnsi="Times New Roman" w:cs="Times New Roman"/>
          <w:b/>
          <w:sz w:val="20"/>
          <w:szCs w:val="20"/>
          <w:lang w:val="en-US"/>
        </w:rPr>
        <w:t>Berita tentang produk, perusahaan dan organisasi dengan membonceng pada berita yang dipublisitaskan secara luas melalui media umum (radio, majalah, Koran, dan televisi), dimana pihak sponsor tidak mengharuskan membayar</w:t>
      </w:r>
      <w:r w:rsidR="0011196D">
        <w:rPr>
          <w:rFonts w:ascii="Times New Roman" w:hAnsi="Times New Roman" w:cs="Times New Roman"/>
          <w:b/>
          <w:sz w:val="20"/>
          <w:szCs w:val="20"/>
          <w:lang w:val="en-US"/>
        </w:rPr>
        <w:t>.</w:t>
      </w:r>
      <w:proofErr w:type="gramEnd"/>
    </w:p>
    <w:p w:rsidR="0011196D" w:rsidRDefault="00A86032" w:rsidP="00495F53">
      <w:pPr>
        <w:pStyle w:val="ListParagraph"/>
        <w:numPr>
          <w:ilvl w:val="0"/>
          <w:numId w:val="12"/>
        </w:numPr>
        <w:tabs>
          <w:tab w:val="left" w:pos="720"/>
        </w:tabs>
        <w:spacing w:line="240" w:lineRule="auto"/>
        <w:jc w:val="both"/>
        <w:rPr>
          <w:rFonts w:ascii="Times New Roman" w:hAnsi="Times New Roman" w:cs="Times New Roman"/>
          <w:b/>
          <w:sz w:val="20"/>
          <w:szCs w:val="20"/>
          <w:lang w:val="en-US"/>
        </w:rPr>
      </w:pPr>
      <w:r w:rsidRPr="00A86032">
        <w:rPr>
          <w:rFonts w:ascii="Times New Roman" w:hAnsi="Times New Roman" w:cs="Times New Roman"/>
          <w:b/>
          <w:i/>
          <w:sz w:val="20"/>
          <w:szCs w:val="20"/>
          <w:lang w:val="en-US"/>
        </w:rPr>
        <w:t>Personal selling</w:t>
      </w:r>
    </w:p>
    <w:p w:rsidR="0011196D" w:rsidRDefault="0011196D" w:rsidP="0011196D">
      <w:pPr>
        <w:pStyle w:val="ListParagraph"/>
        <w:tabs>
          <w:tab w:val="left" w:pos="720"/>
        </w:tabs>
        <w:spacing w:line="240" w:lineRule="auto"/>
        <w:ind w:left="1440"/>
        <w:jc w:val="both"/>
        <w:rPr>
          <w:rFonts w:ascii="Times New Roman" w:hAnsi="Times New Roman" w:cs="Times New Roman"/>
          <w:b/>
          <w:sz w:val="20"/>
          <w:szCs w:val="20"/>
          <w:lang w:val="en-US"/>
        </w:rPr>
      </w:pPr>
      <w:proofErr w:type="gramStart"/>
      <w:r>
        <w:rPr>
          <w:rFonts w:ascii="Times New Roman" w:hAnsi="Times New Roman" w:cs="Times New Roman"/>
          <w:b/>
          <w:sz w:val="20"/>
          <w:szCs w:val="20"/>
          <w:lang w:val="en-US"/>
        </w:rPr>
        <w:t>Penyajian lisan dalam percakapan dengan satu atau lebih calon pembeli dengan maksud menciptakan terjadinya penjualan.</w:t>
      </w:r>
      <w:proofErr w:type="gramEnd"/>
      <w:r>
        <w:rPr>
          <w:rFonts w:ascii="Times New Roman" w:hAnsi="Times New Roman" w:cs="Times New Roman"/>
          <w:b/>
          <w:sz w:val="20"/>
          <w:szCs w:val="20"/>
          <w:lang w:val="en-US"/>
        </w:rPr>
        <w:t xml:space="preserve"> (1999:242)</w:t>
      </w:r>
    </w:p>
    <w:p w:rsidR="0011196D" w:rsidRDefault="0011196D" w:rsidP="0011196D">
      <w:pPr>
        <w:pStyle w:val="ListParagraph"/>
        <w:tabs>
          <w:tab w:val="left" w:pos="720"/>
        </w:tabs>
        <w:spacing w:line="240" w:lineRule="auto"/>
        <w:ind w:left="1440"/>
        <w:jc w:val="both"/>
        <w:rPr>
          <w:rFonts w:ascii="Times New Roman" w:hAnsi="Times New Roman" w:cs="Times New Roman"/>
          <w:b/>
          <w:sz w:val="20"/>
          <w:szCs w:val="20"/>
          <w:lang w:val="en-US"/>
        </w:rPr>
      </w:pPr>
    </w:p>
    <w:p w:rsidR="0011196D" w:rsidRDefault="0011196D" w:rsidP="00BC1E10">
      <w:pPr>
        <w:tabs>
          <w:tab w:val="left" w:pos="720"/>
        </w:tabs>
        <w:spacing w:line="480" w:lineRule="auto"/>
        <w:ind w:left="360"/>
        <w:jc w:val="both"/>
        <w:rPr>
          <w:rFonts w:ascii="Times New Roman" w:hAnsi="Times New Roman" w:cs="Times New Roman"/>
          <w:sz w:val="24"/>
          <w:szCs w:val="24"/>
          <w:lang w:val="en-US"/>
        </w:rPr>
      </w:pPr>
      <w:r>
        <w:rPr>
          <w:rFonts w:ascii="Times New Roman" w:hAnsi="Times New Roman" w:cs="Times New Roman"/>
          <w:b/>
          <w:sz w:val="24"/>
          <w:szCs w:val="24"/>
          <w:lang w:val="en-US"/>
        </w:rPr>
        <w:tab/>
      </w:r>
      <w:proofErr w:type="gramStart"/>
      <w:r>
        <w:rPr>
          <w:rFonts w:ascii="Times New Roman" w:hAnsi="Times New Roman" w:cs="Times New Roman"/>
          <w:sz w:val="24"/>
          <w:szCs w:val="24"/>
          <w:lang w:val="en-US"/>
        </w:rPr>
        <w:t xml:space="preserve">Pada umumnya dalam bidang promosi banyak perusahaan menggunakan baik periklanan maupun </w:t>
      </w:r>
      <w:r w:rsidR="00A86032" w:rsidRPr="00A86032">
        <w:rPr>
          <w:rFonts w:ascii="Times New Roman" w:hAnsi="Times New Roman" w:cs="Times New Roman"/>
          <w:i/>
          <w:sz w:val="24"/>
          <w:szCs w:val="24"/>
          <w:lang w:val="en-US"/>
        </w:rPr>
        <w:t>personal selling</w:t>
      </w:r>
      <w:r>
        <w:rPr>
          <w:rFonts w:ascii="Times New Roman" w:hAnsi="Times New Roman" w:cs="Times New Roman"/>
          <w:sz w:val="24"/>
          <w:szCs w:val="24"/>
          <w:lang w:val="en-US"/>
        </w:rPr>
        <w:t xml:space="preserve"> untuk mendrng pembelian produk mereka.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Meskipun kombinasi yang ideal dari kegiatan-kegiatan tersebut berbeda bagi setiap perusahaan, namun penggunaan salesman umunya lebih </w:t>
      </w:r>
      <w:r>
        <w:rPr>
          <w:rFonts w:ascii="Times New Roman" w:hAnsi="Times New Roman" w:cs="Times New Roman"/>
          <w:sz w:val="24"/>
          <w:szCs w:val="24"/>
          <w:lang w:val="en-US"/>
        </w:rPr>
        <w:lastRenderedPageBreak/>
        <w:t>penting dalam penjualan.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Masing-masing kegiatan (periklanan dan </w:t>
      </w:r>
      <w:r w:rsidR="00A86032" w:rsidRPr="00A86032">
        <w:rPr>
          <w:rFonts w:ascii="Times New Roman" w:hAnsi="Times New Roman" w:cs="Times New Roman"/>
          <w:i/>
          <w:sz w:val="24"/>
          <w:szCs w:val="24"/>
          <w:lang w:val="en-US"/>
        </w:rPr>
        <w:t>personal selling</w:t>
      </w:r>
      <w:r>
        <w:rPr>
          <w:rFonts w:ascii="Times New Roman" w:hAnsi="Times New Roman" w:cs="Times New Roman"/>
          <w:sz w:val="24"/>
          <w:szCs w:val="24"/>
          <w:lang w:val="en-US"/>
        </w:rPr>
        <w:t>) dapat saling menggantikan dan saling mempengaruhi.</w:t>
      </w:r>
      <w:proofErr w:type="gramEnd"/>
    </w:p>
    <w:p w:rsidR="0011196D" w:rsidRDefault="0011196D" w:rsidP="00BC1E10">
      <w:pPr>
        <w:tabs>
          <w:tab w:val="left" w:pos="720"/>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Berikut peneliti uraikan definisi </w:t>
      </w:r>
      <w:r w:rsidR="00A86032" w:rsidRPr="00A86032">
        <w:rPr>
          <w:rFonts w:ascii="Times New Roman" w:hAnsi="Times New Roman" w:cs="Times New Roman"/>
          <w:i/>
          <w:sz w:val="24"/>
          <w:szCs w:val="24"/>
          <w:lang w:val="en-US"/>
        </w:rPr>
        <w:t>personal selling</w:t>
      </w:r>
      <w:r>
        <w:rPr>
          <w:rFonts w:ascii="Times New Roman" w:hAnsi="Times New Roman" w:cs="Times New Roman"/>
          <w:sz w:val="24"/>
          <w:szCs w:val="24"/>
          <w:lang w:val="en-US"/>
        </w:rPr>
        <w:t xml:space="preserve"> menurut </w:t>
      </w:r>
      <w:r w:rsidRPr="003D6477">
        <w:rPr>
          <w:rFonts w:ascii="Times New Roman" w:hAnsi="Times New Roman" w:cs="Times New Roman"/>
          <w:b/>
          <w:sz w:val="24"/>
          <w:szCs w:val="24"/>
          <w:lang w:val="en-US"/>
        </w:rPr>
        <w:t>Philip Kotler (2000:242)</w:t>
      </w:r>
      <w:r>
        <w:rPr>
          <w:rFonts w:ascii="Times New Roman" w:hAnsi="Times New Roman" w:cs="Times New Roman"/>
          <w:sz w:val="24"/>
          <w:szCs w:val="24"/>
          <w:lang w:val="en-US"/>
        </w:rPr>
        <w:t xml:space="preserve"> sebagai bebrikut: “Penjualan pribadi yaitu penyajian lisan dalam suatu pembicaraan dengan satu atau beberapa pembeli potensial dengan tujuan untuk melakukan penjualan”.</w:t>
      </w:r>
    </w:p>
    <w:p w:rsidR="0011196D" w:rsidRDefault="0011196D" w:rsidP="00BC1E10">
      <w:pPr>
        <w:tabs>
          <w:tab w:val="left" w:pos="720"/>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Perusahaan harus menetapkan langkah-langkh dalam mengembangkan </w:t>
      </w:r>
      <w:r w:rsidR="00A86032" w:rsidRPr="00A86032">
        <w:rPr>
          <w:rFonts w:ascii="Times New Roman" w:hAnsi="Times New Roman" w:cs="Times New Roman"/>
          <w:i/>
          <w:sz w:val="24"/>
          <w:szCs w:val="24"/>
          <w:lang w:val="en-US"/>
        </w:rPr>
        <w:t>personal selling</w:t>
      </w:r>
      <w:r>
        <w:rPr>
          <w:rFonts w:ascii="Times New Roman" w:hAnsi="Times New Roman" w:cs="Times New Roman"/>
          <w:sz w:val="24"/>
          <w:szCs w:val="24"/>
          <w:lang w:val="en-US"/>
        </w:rPr>
        <w:t xml:space="preserve"> menurut </w:t>
      </w:r>
      <w:r w:rsidR="006B3FAD">
        <w:rPr>
          <w:rFonts w:ascii="Times New Roman" w:hAnsi="Times New Roman" w:cs="Times New Roman"/>
          <w:b/>
          <w:sz w:val="24"/>
          <w:szCs w:val="24"/>
          <w:lang w:val="en-US"/>
        </w:rPr>
        <w:t xml:space="preserve">Philip Kotler </w:t>
      </w:r>
      <w:r w:rsidR="006B3FAD">
        <w:rPr>
          <w:rFonts w:ascii="Times New Roman" w:hAnsi="Times New Roman" w:cs="Times New Roman"/>
          <w:sz w:val="24"/>
          <w:szCs w:val="24"/>
          <w:lang w:val="en-US"/>
        </w:rPr>
        <w:t xml:space="preserve">yang dialih bahasakan oleh </w:t>
      </w:r>
      <w:r w:rsidR="006B3FAD" w:rsidRPr="006B3FAD">
        <w:rPr>
          <w:rFonts w:ascii="Times New Roman" w:hAnsi="Times New Roman" w:cs="Times New Roman"/>
          <w:b/>
          <w:sz w:val="24"/>
          <w:szCs w:val="24"/>
          <w:lang w:val="en-US"/>
        </w:rPr>
        <w:t>Benyamin Molan</w:t>
      </w:r>
      <w:r w:rsidR="006B3FAD">
        <w:rPr>
          <w:rFonts w:ascii="Times New Roman" w:hAnsi="Times New Roman" w:cs="Times New Roman"/>
          <w:sz w:val="24"/>
          <w:szCs w:val="24"/>
          <w:lang w:val="en-US"/>
        </w:rPr>
        <w:t xml:space="preserve"> </w:t>
      </w:r>
      <w:r w:rsidR="006B3FAD">
        <w:rPr>
          <w:rFonts w:ascii="Times New Roman" w:hAnsi="Times New Roman" w:cs="Times New Roman"/>
          <w:b/>
          <w:sz w:val="24"/>
          <w:szCs w:val="24"/>
          <w:lang w:val="en-US"/>
        </w:rPr>
        <w:t>(2005</w:t>
      </w:r>
      <w:r w:rsidRPr="003D6477">
        <w:rPr>
          <w:rFonts w:ascii="Times New Roman" w:hAnsi="Times New Roman" w:cs="Times New Roman"/>
          <w:b/>
          <w:sz w:val="24"/>
          <w:szCs w:val="24"/>
          <w:lang w:val="en-US"/>
        </w:rPr>
        <w:t>:368)</w:t>
      </w:r>
      <w:r>
        <w:rPr>
          <w:rFonts w:ascii="Times New Roman" w:hAnsi="Times New Roman" w:cs="Times New Roman"/>
          <w:sz w:val="24"/>
          <w:szCs w:val="24"/>
          <w:lang w:val="en-US"/>
        </w:rPr>
        <w:t xml:space="preserve"> sebagai berikut:</w:t>
      </w:r>
    </w:p>
    <w:p w:rsidR="0011196D" w:rsidRPr="00684BB8" w:rsidRDefault="0011196D" w:rsidP="00495F53">
      <w:pPr>
        <w:pStyle w:val="ListParagraph"/>
        <w:numPr>
          <w:ilvl w:val="3"/>
          <w:numId w:val="13"/>
        </w:numPr>
        <w:tabs>
          <w:tab w:val="left" w:pos="720"/>
        </w:tabs>
        <w:spacing w:line="240" w:lineRule="auto"/>
        <w:ind w:left="1350" w:hanging="270"/>
        <w:jc w:val="both"/>
        <w:rPr>
          <w:rFonts w:ascii="Times New Roman" w:hAnsi="Times New Roman" w:cs="Times New Roman"/>
          <w:b/>
          <w:i/>
          <w:sz w:val="24"/>
          <w:szCs w:val="24"/>
          <w:lang w:val="en-US"/>
        </w:rPr>
      </w:pPr>
      <w:r w:rsidRPr="00684BB8">
        <w:rPr>
          <w:rFonts w:ascii="Times New Roman" w:hAnsi="Times New Roman" w:cs="Times New Roman"/>
          <w:b/>
          <w:i/>
          <w:sz w:val="24"/>
          <w:szCs w:val="24"/>
          <w:lang w:val="en-US"/>
        </w:rPr>
        <w:t>Prospecting</w:t>
      </w:r>
      <w:r w:rsidR="00684BB8">
        <w:rPr>
          <w:rFonts w:ascii="Times New Roman" w:hAnsi="Times New Roman" w:cs="Times New Roman"/>
          <w:b/>
          <w:i/>
          <w:sz w:val="24"/>
          <w:szCs w:val="24"/>
          <w:lang w:val="en-US"/>
        </w:rPr>
        <w:t xml:space="preserve"> </w:t>
      </w:r>
      <w:r w:rsidR="00684BB8">
        <w:rPr>
          <w:rFonts w:ascii="Times New Roman" w:hAnsi="Times New Roman" w:cs="Times New Roman"/>
          <w:b/>
          <w:sz w:val="24"/>
          <w:szCs w:val="24"/>
          <w:lang w:val="en-US"/>
        </w:rPr>
        <w:t>(mencari langganan baru)</w:t>
      </w:r>
    </w:p>
    <w:p w:rsidR="00684BB8" w:rsidRPr="00684BB8" w:rsidRDefault="0011196D" w:rsidP="00495F53">
      <w:pPr>
        <w:pStyle w:val="ListParagraph"/>
        <w:numPr>
          <w:ilvl w:val="3"/>
          <w:numId w:val="13"/>
        </w:numPr>
        <w:tabs>
          <w:tab w:val="left" w:pos="720"/>
        </w:tabs>
        <w:spacing w:line="240" w:lineRule="auto"/>
        <w:ind w:left="1350" w:hanging="270"/>
        <w:jc w:val="both"/>
        <w:rPr>
          <w:rFonts w:ascii="Times New Roman" w:hAnsi="Times New Roman" w:cs="Times New Roman"/>
          <w:b/>
          <w:i/>
          <w:sz w:val="24"/>
          <w:szCs w:val="24"/>
          <w:lang w:val="en-US"/>
        </w:rPr>
      </w:pPr>
      <w:r w:rsidRPr="00684BB8">
        <w:rPr>
          <w:rFonts w:ascii="Times New Roman" w:hAnsi="Times New Roman" w:cs="Times New Roman"/>
          <w:b/>
          <w:i/>
          <w:sz w:val="24"/>
          <w:szCs w:val="24"/>
          <w:lang w:val="en-US"/>
        </w:rPr>
        <w:t>Preappr</w:t>
      </w:r>
      <w:r w:rsidR="00684BB8" w:rsidRPr="00684BB8">
        <w:rPr>
          <w:rFonts w:ascii="Times New Roman" w:hAnsi="Times New Roman" w:cs="Times New Roman"/>
          <w:b/>
          <w:i/>
          <w:sz w:val="24"/>
          <w:szCs w:val="24"/>
          <w:lang w:val="en-US"/>
        </w:rPr>
        <w:t>oac</w:t>
      </w:r>
      <w:r w:rsidR="00684BB8">
        <w:rPr>
          <w:rFonts w:ascii="Times New Roman" w:hAnsi="Times New Roman" w:cs="Times New Roman"/>
          <w:b/>
          <w:i/>
          <w:sz w:val="24"/>
          <w:szCs w:val="24"/>
          <w:lang w:val="en-US"/>
        </w:rPr>
        <w:t xml:space="preserve">h </w:t>
      </w:r>
      <w:r w:rsidR="00684BB8">
        <w:rPr>
          <w:rFonts w:ascii="Times New Roman" w:hAnsi="Times New Roman" w:cs="Times New Roman"/>
          <w:b/>
          <w:sz w:val="24"/>
          <w:szCs w:val="24"/>
          <w:lang w:val="en-US"/>
        </w:rPr>
        <w:t>(pendekatan pendahuluan)</w:t>
      </w:r>
    </w:p>
    <w:p w:rsidR="00684BB8" w:rsidRPr="00684BB8" w:rsidRDefault="00684BB8" w:rsidP="00495F53">
      <w:pPr>
        <w:pStyle w:val="ListParagraph"/>
        <w:numPr>
          <w:ilvl w:val="3"/>
          <w:numId w:val="13"/>
        </w:numPr>
        <w:tabs>
          <w:tab w:val="left" w:pos="720"/>
        </w:tabs>
        <w:spacing w:line="240" w:lineRule="auto"/>
        <w:ind w:left="1350" w:hanging="270"/>
        <w:jc w:val="both"/>
        <w:rPr>
          <w:rFonts w:ascii="Times New Roman" w:hAnsi="Times New Roman" w:cs="Times New Roman"/>
          <w:b/>
          <w:i/>
          <w:sz w:val="24"/>
          <w:szCs w:val="24"/>
          <w:lang w:val="en-US"/>
        </w:rPr>
      </w:pPr>
      <w:r w:rsidRPr="00684BB8">
        <w:rPr>
          <w:rFonts w:ascii="Times New Roman" w:hAnsi="Times New Roman" w:cs="Times New Roman"/>
          <w:b/>
          <w:i/>
          <w:sz w:val="24"/>
          <w:szCs w:val="24"/>
          <w:lang w:val="en-US"/>
        </w:rPr>
        <w:t>Approac</w:t>
      </w:r>
      <w:r>
        <w:rPr>
          <w:rFonts w:ascii="Times New Roman" w:hAnsi="Times New Roman" w:cs="Times New Roman"/>
          <w:b/>
          <w:i/>
          <w:sz w:val="24"/>
          <w:szCs w:val="24"/>
          <w:lang w:val="en-US"/>
        </w:rPr>
        <w:t xml:space="preserve">h </w:t>
      </w:r>
      <w:r>
        <w:rPr>
          <w:rFonts w:ascii="Times New Roman" w:hAnsi="Times New Roman" w:cs="Times New Roman"/>
          <w:b/>
          <w:sz w:val="24"/>
          <w:szCs w:val="24"/>
          <w:lang w:val="en-US"/>
        </w:rPr>
        <w:t>(pendekatan)</w:t>
      </w:r>
    </w:p>
    <w:p w:rsidR="00684BB8" w:rsidRPr="00684BB8" w:rsidRDefault="00684BB8" w:rsidP="00495F53">
      <w:pPr>
        <w:pStyle w:val="ListParagraph"/>
        <w:numPr>
          <w:ilvl w:val="3"/>
          <w:numId w:val="13"/>
        </w:numPr>
        <w:tabs>
          <w:tab w:val="left" w:pos="720"/>
        </w:tabs>
        <w:spacing w:line="240" w:lineRule="auto"/>
        <w:ind w:left="1350" w:hanging="270"/>
        <w:jc w:val="both"/>
        <w:rPr>
          <w:rFonts w:ascii="Times New Roman" w:hAnsi="Times New Roman" w:cs="Times New Roman"/>
          <w:b/>
          <w:sz w:val="24"/>
          <w:szCs w:val="24"/>
          <w:lang w:val="en-US"/>
        </w:rPr>
      </w:pPr>
      <w:r w:rsidRPr="00684BB8">
        <w:rPr>
          <w:rFonts w:ascii="Times New Roman" w:hAnsi="Times New Roman" w:cs="Times New Roman"/>
          <w:b/>
          <w:i/>
          <w:sz w:val="24"/>
          <w:szCs w:val="24"/>
          <w:lang w:val="en-US"/>
        </w:rPr>
        <w:t>Presentation</w:t>
      </w:r>
      <w:r>
        <w:rPr>
          <w:rFonts w:ascii="Times New Roman" w:hAnsi="Times New Roman" w:cs="Times New Roman"/>
          <w:b/>
          <w:i/>
          <w:sz w:val="24"/>
          <w:szCs w:val="24"/>
          <w:lang w:val="en-US"/>
        </w:rPr>
        <w:t xml:space="preserve"> </w:t>
      </w:r>
      <w:r>
        <w:rPr>
          <w:rFonts w:ascii="Times New Roman" w:hAnsi="Times New Roman" w:cs="Times New Roman"/>
          <w:b/>
          <w:sz w:val="24"/>
          <w:szCs w:val="24"/>
          <w:lang w:val="en-US"/>
        </w:rPr>
        <w:t>(</w:t>
      </w:r>
      <w:r w:rsidRPr="00684BB8">
        <w:rPr>
          <w:rFonts w:ascii="Times New Roman" w:hAnsi="Times New Roman" w:cs="Times New Roman"/>
          <w:b/>
          <w:sz w:val="24"/>
          <w:szCs w:val="24"/>
          <w:lang w:val="en-US"/>
        </w:rPr>
        <w:t>penyajian dan peragaan)</w:t>
      </w:r>
    </w:p>
    <w:p w:rsidR="00684BB8" w:rsidRPr="00684BB8" w:rsidRDefault="00684BB8" w:rsidP="00495F53">
      <w:pPr>
        <w:pStyle w:val="ListParagraph"/>
        <w:numPr>
          <w:ilvl w:val="3"/>
          <w:numId w:val="13"/>
        </w:numPr>
        <w:tabs>
          <w:tab w:val="left" w:pos="720"/>
        </w:tabs>
        <w:spacing w:line="240" w:lineRule="auto"/>
        <w:ind w:left="1350" w:hanging="270"/>
        <w:jc w:val="both"/>
        <w:rPr>
          <w:rFonts w:ascii="Times New Roman" w:hAnsi="Times New Roman" w:cs="Times New Roman"/>
          <w:b/>
          <w:i/>
          <w:sz w:val="24"/>
          <w:szCs w:val="24"/>
          <w:lang w:val="en-US"/>
        </w:rPr>
      </w:pPr>
      <w:r w:rsidRPr="00684BB8">
        <w:rPr>
          <w:rFonts w:ascii="Times New Roman" w:hAnsi="Times New Roman" w:cs="Times New Roman"/>
          <w:b/>
          <w:i/>
          <w:sz w:val="24"/>
          <w:szCs w:val="24"/>
          <w:lang w:val="en-US"/>
        </w:rPr>
        <w:t>Handling the objection</w:t>
      </w:r>
      <w:r>
        <w:rPr>
          <w:rFonts w:ascii="Times New Roman" w:hAnsi="Times New Roman" w:cs="Times New Roman"/>
          <w:b/>
          <w:i/>
          <w:sz w:val="24"/>
          <w:szCs w:val="24"/>
          <w:lang w:val="en-US"/>
        </w:rPr>
        <w:t xml:space="preserve"> </w:t>
      </w:r>
      <w:r>
        <w:rPr>
          <w:rFonts w:ascii="Times New Roman" w:hAnsi="Times New Roman" w:cs="Times New Roman"/>
          <w:b/>
          <w:sz w:val="24"/>
          <w:szCs w:val="24"/>
          <w:lang w:val="en-US"/>
        </w:rPr>
        <w:t>(mengatasi keberatan)</w:t>
      </w:r>
    </w:p>
    <w:p w:rsidR="00684BB8" w:rsidRPr="00684BB8" w:rsidRDefault="00684BB8" w:rsidP="00495F53">
      <w:pPr>
        <w:pStyle w:val="ListParagraph"/>
        <w:numPr>
          <w:ilvl w:val="3"/>
          <w:numId w:val="13"/>
        </w:numPr>
        <w:tabs>
          <w:tab w:val="left" w:pos="720"/>
        </w:tabs>
        <w:spacing w:line="240" w:lineRule="auto"/>
        <w:ind w:left="1350" w:hanging="270"/>
        <w:jc w:val="both"/>
        <w:rPr>
          <w:rFonts w:ascii="Times New Roman" w:hAnsi="Times New Roman" w:cs="Times New Roman"/>
          <w:b/>
          <w:i/>
          <w:sz w:val="24"/>
          <w:szCs w:val="24"/>
          <w:lang w:val="en-US"/>
        </w:rPr>
      </w:pPr>
      <w:r w:rsidRPr="00684BB8">
        <w:rPr>
          <w:rFonts w:ascii="Times New Roman" w:hAnsi="Times New Roman" w:cs="Times New Roman"/>
          <w:b/>
          <w:i/>
          <w:sz w:val="24"/>
          <w:szCs w:val="24"/>
          <w:lang w:val="en-US"/>
        </w:rPr>
        <w:t>Closing the sale</w:t>
      </w:r>
      <w:r>
        <w:rPr>
          <w:rFonts w:ascii="Times New Roman" w:hAnsi="Times New Roman" w:cs="Times New Roman"/>
          <w:b/>
          <w:i/>
          <w:sz w:val="24"/>
          <w:szCs w:val="24"/>
          <w:lang w:val="en-US"/>
        </w:rPr>
        <w:t xml:space="preserve"> </w:t>
      </w:r>
      <w:r>
        <w:rPr>
          <w:rFonts w:ascii="Times New Roman" w:hAnsi="Times New Roman" w:cs="Times New Roman"/>
          <w:b/>
          <w:sz w:val="24"/>
          <w:szCs w:val="24"/>
          <w:lang w:val="en-US"/>
        </w:rPr>
        <w:t>(penutup penjualan)</w:t>
      </w:r>
    </w:p>
    <w:p w:rsidR="0011196D" w:rsidRPr="00684BB8" w:rsidRDefault="00684BB8" w:rsidP="00495F53">
      <w:pPr>
        <w:pStyle w:val="ListParagraph"/>
        <w:numPr>
          <w:ilvl w:val="3"/>
          <w:numId w:val="13"/>
        </w:numPr>
        <w:tabs>
          <w:tab w:val="left" w:pos="720"/>
        </w:tabs>
        <w:spacing w:line="240" w:lineRule="auto"/>
        <w:ind w:left="1350" w:hanging="270"/>
        <w:jc w:val="both"/>
        <w:rPr>
          <w:rFonts w:ascii="Times New Roman" w:hAnsi="Times New Roman" w:cs="Times New Roman"/>
          <w:b/>
          <w:i/>
          <w:sz w:val="24"/>
          <w:szCs w:val="24"/>
          <w:lang w:val="en-US"/>
        </w:rPr>
      </w:pPr>
      <w:r w:rsidRPr="00684BB8">
        <w:rPr>
          <w:rFonts w:ascii="Times New Roman" w:hAnsi="Times New Roman" w:cs="Times New Roman"/>
          <w:b/>
          <w:i/>
          <w:sz w:val="24"/>
          <w:szCs w:val="24"/>
          <w:lang w:val="en-US"/>
        </w:rPr>
        <w:t>Follow up</w:t>
      </w:r>
      <w:r w:rsidR="0011196D" w:rsidRPr="00684BB8">
        <w:rPr>
          <w:rFonts w:ascii="Times New Roman" w:hAnsi="Times New Roman" w:cs="Times New Roman"/>
          <w:b/>
          <w:i/>
          <w:sz w:val="24"/>
          <w:szCs w:val="24"/>
          <w:lang w:val="en-US"/>
        </w:rPr>
        <w:t xml:space="preserve"> </w:t>
      </w:r>
      <w:r>
        <w:rPr>
          <w:rFonts w:ascii="Times New Roman" w:hAnsi="Times New Roman" w:cs="Times New Roman"/>
          <w:b/>
          <w:sz w:val="24"/>
          <w:szCs w:val="24"/>
          <w:lang w:val="en-US"/>
        </w:rPr>
        <w:t>(tindak lanjut)</w:t>
      </w:r>
    </w:p>
    <w:p w:rsidR="004E578B" w:rsidRDefault="00D16AEB" w:rsidP="00BC1E10">
      <w:pPr>
        <w:tabs>
          <w:tab w:val="left" w:pos="720"/>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Pemlihan dan penentuan kegiatan </w:t>
      </w:r>
      <w:r w:rsidR="00A86032" w:rsidRPr="00A86032">
        <w:rPr>
          <w:rFonts w:ascii="Times New Roman" w:hAnsi="Times New Roman" w:cs="Times New Roman"/>
          <w:i/>
          <w:sz w:val="24"/>
          <w:szCs w:val="24"/>
          <w:lang w:val="en-US"/>
        </w:rPr>
        <w:t>personal selling</w:t>
      </w:r>
      <w:r>
        <w:rPr>
          <w:rFonts w:ascii="Times New Roman" w:hAnsi="Times New Roman" w:cs="Times New Roman"/>
          <w:sz w:val="24"/>
          <w:szCs w:val="24"/>
          <w:lang w:val="en-US"/>
        </w:rPr>
        <w:t xml:space="preserve">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dilakukan </w:t>
      </w:r>
      <w:r w:rsidR="002253BB">
        <w:rPr>
          <w:rFonts w:ascii="Times New Roman" w:hAnsi="Times New Roman" w:cs="Times New Roman"/>
          <w:sz w:val="24"/>
          <w:szCs w:val="24"/>
          <w:lang w:val="en-US"/>
        </w:rPr>
        <w:t xml:space="preserve">oleh perusahaan dengan mengacu pada langkah-langkah perencanaan oleh perusahaan yang lengkap dan menyeluruh berdasarkan hal-hal yang dapat mempengaruhinya. </w:t>
      </w:r>
      <w:proofErr w:type="gramStart"/>
      <w:r w:rsidR="002253BB">
        <w:rPr>
          <w:rFonts w:ascii="Times New Roman" w:hAnsi="Times New Roman" w:cs="Times New Roman"/>
          <w:sz w:val="24"/>
          <w:szCs w:val="24"/>
          <w:lang w:val="en-US"/>
        </w:rPr>
        <w:t xml:space="preserve">Hal ini perlu dilakukan agar tujuan perusahaan dalam pencapaian target penjualan, sesuai yang telah diharapkan melakukan kegiatan </w:t>
      </w:r>
      <w:r w:rsidR="00A86032" w:rsidRPr="00A86032">
        <w:rPr>
          <w:rFonts w:ascii="Times New Roman" w:hAnsi="Times New Roman" w:cs="Times New Roman"/>
          <w:i/>
          <w:sz w:val="24"/>
          <w:szCs w:val="24"/>
          <w:lang w:val="en-US"/>
        </w:rPr>
        <w:t>personal selling</w:t>
      </w:r>
      <w:r w:rsidR="002253BB">
        <w:rPr>
          <w:rFonts w:ascii="Times New Roman" w:hAnsi="Times New Roman" w:cs="Times New Roman"/>
          <w:sz w:val="24"/>
          <w:szCs w:val="24"/>
          <w:lang w:val="en-US"/>
        </w:rPr>
        <w:t>.</w:t>
      </w:r>
      <w:proofErr w:type="gramEnd"/>
    </w:p>
    <w:p w:rsidR="002253BB" w:rsidRDefault="002253BB" w:rsidP="00BC1E10">
      <w:pPr>
        <w:tabs>
          <w:tab w:val="left" w:pos="720"/>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Penjualan merupakan suatu kegiatan tentang jual beli, dimana diantara kedua belah pihak yaitu penjual dan pembeli mempunyai kebutuhan atau keinginan yang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yakni dari pihak pembeli memerlukan barang yang ditawarkan, sedangkan penjual menawarkan barang dengan tujuan untuk </w:t>
      </w:r>
      <w:r>
        <w:rPr>
          <w:rFonts w:ascii="Times New Roman" w:hAnsi="Times New Roman" w:cs="Times New Roman"/>
          <w:sz w:val="24"/>
          <w:szCs w:val="24"/>
          <w:lang w:val="en-US"/>
        </w:rPr>
        <w:lastRenderedPageBreak/>
        <w:t>mendapatkan suatu keuntungan sekaligus dapat meningkatkan penjualan terhadap barang yang ditawarkan.</w:t>
      </w:r>
    </w:p>
    <w:p w:rsidR="002253BB" w:rsidRDefault="002253BB" w:rsidP="00BC1E10">
      <w:pPr>
        <w:tabs>
          <w:tab w:val="left" w:pos="720"/>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Berikut peneliti uraikan tentang definisi penjualan menurut </w:t>
      </w:r>
      <w:r w:rsidRPr="003D6477">
        <w:rPr>
          <w:rFonts w:ascii="Times New Roman" w:hAnsi="Times New Roman" w:cs="Times New Roman"/>
          <w:b/>
          <w:sz w:val="24"/>
          <w:szCs w:val="24"/>
          <w:lang w:val="en-US"/>
        </w:rPr>
        <w:t>Basu Swastha dan Irawan (2003:406)</w:t>
      </w:r>
      <w:r>
        <w:rPr>
          <w:rFonts w:ascii="Times New Roman" w:hAnsi="Times New Roman" w:cs="Times New Roman"/>
          <w:sz w:val="24"/>
          <w:szCs w:val="24"/>
          <w:lang w:val="en-US"/>
        </w:rPr>
        <w:t xml:space="preserve"> sebagai berikut: “Penjualan adalah persetujuan jual beli atau pemindahan hak milik secara komersial atas barang atau jasa yang melibatkan penjualan dan pembeli”.</w:t>
      </w:r>
    </w:p>
    <w:p w:rsidR="003241CB" w:rsidRDefault="002253BB" w:rsidP="00BC1E10">
      <w:pPr>
        <w:tabs>
          <w:tab w:val="left" w:pos="720"/>
          <w:tab w:val="center" w:pos="3968"/>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t>Perusahaan perlu memperhatikan factor-faktor yang dapat mempengaruhi pencapaian</w:t>
      </w:r>
      <w:r w:rsidR="003241CB">
        <w:rPr>
          <w:rFonts w:ascii="Times New Roman" w:hAnsi="Times New Roman" w:cs="Times New Roman"/>
          <w:sz w:val="24"/>
          <w:szCs w:val="24"/>
          <w:lang w:val="en-US"/>
        </w:rPr>
        <w:t xml:space="preserve"> penjualan yang telah ditetapkan, seperti yang telah dikemukakan oleh </w:t>
      </w:r>
      <w:r w:rsidR="003241CB" w:rsidRPr="003D6477">
        <w:rPr>
          <w:rFonts w:ascii="Times New Roman" w:hAnsi="Times New Roman" w:cs="Times New Roman"/>
          <w:b/>
          <w:sz w:val="24"/>
          <w:szCs w:val="24"/>
          <w:lang w:val="en-US"/>
        </w:rPr>
        <w:t>Basu Swastha dan Irawan (2003:406)</w:t>
      </w:r>
      <w:r w:rsidR="003241CB">
        <w:rPr>
          <w:rFonts w:ascii="Times New Roman" w:hAnsi="Times New Roman" w:cs="Times New Roman"/>
          <w:sz w:val="24"/>
          <w:szCs w:val="24"/>
          <w:lang w:val="en-US"/>
        </w:rPr>
        <w:t xml:space="preserve"> sebagai berikut:</w:t>
      </w:r>
    </w:p>
    <w:p w:rsidR="003241CB" w:rsidRPr="003241CB" w:rsidRDefault="00616AA2" w:rsidP="00495F53">
      <w:pPr>
        <w:pStyle w:val="ListParagraph"/>
        <w:numPr>
          <w:ilvl w:val="0"/>
          <w:numId w:val="14"/>
        </w:numPr>
        <w:tabs>
          <w:tab w:val="left" w:pos="720"/>
          <w:tab w:val="center" w:pos="3968"/>
        </w:tabs>
        <w:spacing w:line="240" w:lineRule="auto"/>
        <w:jc w:val="both"/>
        <w:rPr>
          <w:rFonts w:ascii="Times New Roman" w:hAnsi="Times New Roman" w:cs="Times New Roman"/>
          <w:sz w:val="24"/>
          <w:szCs w:val="24"/>
          <w:lang w:val="en-US"/>
        </w:rPr>
      </w:pPr>
      <w:r w:rsidRPr="003241CB">
        <w:rPr>
          <w:rFonts w:ascii="Times New Roman" w:hAnsi="Times New Roman" w:cs="Times New Roman"/>
          <w:b/>
          <w:sz w:val="20"/>
          <w:szCs w:val="20"/>
          <w:lang w:val="en-US"/>
        </w:rPr>
        <w:t>Mencapai volume penjualan</w:t>
      </w:r>
      <w:r w:rsidR="00684BB8" w:rsidRPr="003241CB">
        <w:rPr>
          <w:rFonts w:ascii="Times New Roman" w:hAnsi="Times New Roman" w:cs="Times New Roman"/>
          <w:b/>
          <w:sz w:val="20"/>
          <w:szCs w:val="20"/>
          <w:lang w:val="en-US"/>
        </w:rPr>
        <w:t xml:space="preserve"> tertentu</w:t>
      </w:r>
    </w:p>
    <w:p w:rsidR="003241CB" w:rsidRDefault="007A2F00" w:rsidP="003241CB">
      <w:pPr>
        <w:pStyle w:val="ListParagraph"/>
        <w:tabs>
          <w:tab w:val="left" w:pos="720"/>
          <w:tab w:val="center" w:pos="3968"/>
        </w:tabs>
        <w:spacing w:line="240" w:lineRule="auto"/>
        <w:ind w:left="1080"/>
        <w:jc w:val="both"/>
        <w:rPr>
          <w:rFonts w:ascii="Times New Roman" w:hAnsi="Times New Roman" w:cs="Times New Roman"/>
          <w:b/>
          <w:sz w:val="20"/>
          <w:szCs w:val="20"/>
          <w:lang w:val="en-US"/>
        </w:rPr>
      </w:pPr>
      <w:r w:rsidRPr="003241CB">
        <w:rPr>
          <w:rFonts w:ascii="Times New Roman" w:hAnsi="Times New Roman" w:cs="Times New Roman"/>
          <w:b/>
          <w:sz w:val="20"/>
          <w:szCs w:val="20"/>
          <w:lang w:val="en-US"/>
        </w:rPr>
        <w:t>Pada umumnya setiap perusahaan mempunyai tujuan yaitu</w:t>
      </w:r>
      <w:r w:rsidR="003241CB">
        <w:rPr>
          <w:rFonts w:ascii="Times New Roman" w:hAnsi="Times New Roman" w:cs="Times New Roman"/>
          <w:b/>
          <w:sz w:val="20"/>
          <w:szCs w:val="20"/>
          <w:lang w:val="en-US"/>
        </w:rPr>
        <w:t xml:space="preserve"> dapat mencapai penjualan </w:t>
      </w:r>
      <w:r w:rsidRPr="003241CB">
        <w:rPr>
          <w:rFonts w:ascii="Times New Roman" w:hAnsi="Times New Roman" w:cs="Times New Roman"/>
          <w:b/>
          <w:sz w:val="20"/>
          <w:szCs w:val="20"/>
          <w:lang w:val="en-US"/>
        </w:rPr>
        <w:t xml:space="preserve">sesuai dengan </w:t>
      </w:r>
      <w:proofErr w:type="gramStart"/>
      <w:r w:rsidRPr="003241CB">
        <w:rPr>
          <w:rFonts w:ascii="Times New Roman" w:hAnsi="Times New Roman" w:cs="Times New Roman"/>
          <w:b/>
          <w:sz w:val="20"/>
          <w:szCs w:val="20"/>
          <w:lang w:val="en-US"/>
        </w:rPr>
        <w:t>apa</w:t>
      </w:r>
      <w:proofErr w:type="gramEnd"/>
      <w:r w:rsidRPr="003241CB">
        <w:rPr>
          <w:rFonts w:ascii="Times New Roman" w:hAnsi="Times New Roman" w:cs="Times New Roman"/>
          <w:b/>
          <w:sz w:val="20"/>
          <w:szCs w:val="20"/>
          <w:lang w:val="en-US"/>
        </w:rPr>
        <w:t xml:space="preserve"> ya</w:t>
      </w:r>
      <w:r w:rsidR="003241CB">
        <w:rPr>
          <w:rFonts w:ascii="Times New Roman" w:hAnsi="Times New Roman" w:cs="Times New Roman"/>
          <w:b/>
          <w:sz w:val="20"/>
          <w:szCs w:val="20"/>
          <w:lang w:val="en-US"/>
        </w:rPr>
        <w:t>ng telah ditentukan sebelumnya.</w:t>
      </w:r>
    </w:p>
    <w:p w:rsidR="007A2F00" w:rsidRPr="003241CB" w:rsidRDefault="007A2F00" w:rsidP="003241CB">
      <w:pPr>
        <w:pStyle w:val="ListParagraph"/>
        <w:tabs>
          <w:tab w:val="left" w:pos="720"/>
          <w:tab w:val="center" w:pos="3968"/>
        </w:tabs>
        <w:spacing w:line="240" w:lineRule="auto"/>
        <w:ind w:left="1080"/>
        <w:jc w:val="both"/>
        <w:rPr>
          <w:rFonts w:ascii="Times New Roman" w:hAnsi="Times New Roman" w:cs="Times New Roman"/>
          <w:sz w:val="24"/>
          <w:szCs w:val="24"/>
          <w:lang w:val="en-US"/>
        </w:rPr>
      </w:pPr>
      <w:r w:rsidRPr="003241CB">
        <w:rPr>
          <w:rFonts w:ascii="Times New Roman" w:hAnsi="Times New Roman" w:cs="Times New Roman"/>
          <w:b/>
          <w:sz w:val="20"/>
          <w:szCs w:val="20"/>
          <w:lang w:val="en-US"/>
        </w:rPr>
        <w:t xml:space="preserve">Volume penjualan sendiri dipengaruhi oleh 2 faktor </w:t>
      </w:r>
      <w:proofErr w:type="gramStart"/>
      <w:r w:rsidRPr="003241CB">
        <w:rPr>
          <w:rFonts w:ascii="Times New Roman" w:hAnsi="Times New Roman" w:cs="Times New Roman"/>
          <w:b/>
          <w:sz w:val="20"/>
          <w:szCs w:val="20"/>
          <w:lang w:val="en-US"/>
        </w:rPr>
        <w:t>yaitu</w:t>
      </w:r>
      <w:r w:rsidR="0024640E" w:rsidRPr="003241CB">
        <w:rPr>
          <w:rFonts w:ascii="Times New Roman" w:hAnsi="Times New Roman" w:cs="Times New Roman"/>
          <w:b/>
          <w:sz w:val="20"/>
          <w:szCs w:val="20"/>
          <w:lang w:val="en-US"/>
        </w:rPr>
        <w:t xml:space="preserve"> :</w:t>
      </w:r>
      <w:proofErr w:type="gramEnd"/>
    </w:p>
    <w:p w:rsidR="0024640E" w:rsidRPr="0004613C" w:rsidRDefault="0024640E" w:rsidP="00495F53">
      <w:pPr>
        <w:pStyle w:val="ListParagraph"/>
        <w:numPr>
          <w:ilvl w:val="1"/>
          <w:numId w:val="10"/>
        </w:numPr>
        <w:autoSpaceDE w:val="0"/>
        <w:autoSpaceDN w:val="0"/>
        <w:adjustRightInd w:val="0"/>
        <w:spacing w:after="0" w:line="240" w:lineRule="auto"/>
        <w:ind w:left="1980" w:hanging="540"/>
        <w:jc w:val="both"/>
        <w:rPr>
          <w:rFonts w:ascii="Times New Roman" w:hAnsi="Times New Roman" w:cs="Times New Roman"/>
          <w:b/>
          <w:sz w:val="20"/>
          <w:szCs w:val="20"/>
          <w:lang w:val="en-US"/>
        </w:rPr>
      </w:pPr>
      <w:r w:rsidRPr="0004613C">
        <w:rPr>
          <w:rFonts w:ascii="Times New Roman" w:hAnsi="Times New Roman" w:cs="Times New Roman"/>
          <w:b/>
          <w:sz w:val="20"/>
          <w:szCs w:val="20"/>
          <w:lang w:val="en-US"/>
        </w:rPr>
        <w:t>Target penjualan</w:t>
      </w:r>
    </w:p>
    <w:p w:rsidR="000148E8" w:rsidRPr="0004613C" w:rsidRDefault="0024640E" w:rsidP="00495F53">
      <w:pPr>
        <w:pStyle w:val="ListParagraph"/>
        <w:numPr>
          <w:ilvl w:val="1"/>
          <w:numId w:val="10"/>
        </w:numPr>
        <w:tabs>
          <w:tab w:val="left" w:pos="2430"/>
        </w:tabs>
        <w:autoSpaceDE w:val="0"/>
        <w:autoSpaceDN w:val="0"/>
        <w:adjustRightInd w:val="0"/>
        <w:spacing w:after="0" w:line="240" w:lineRule="auto"/>
        <w:ind w:left="1980" w:hanging="540"/>
        <w:jc w:val="both"/>
        <w:rPr>
          <w:rFonts w:ascii="Times New Roman" w:hAnsi="Times New Roman" w:cs="Times New Roman"/>
          <w:b/>
          <w:sz w:val="20"/>
          <w:szCs w:val="20"/>
          <w:lang w:val="en-US"/>
        </w:rPr>
      </w:pPr>
      <w:r w:rsidRPr="0004613C">
        <w:rPr>
          <w:rFonts w:ascii="Times New Roman" w:hAnsi="Times New Roman" w:cs="Times New Roman"/>
          <w:b/>
          <w:sz w:val="20"/>
          <w:szCs w:val="20"/>
          <w:lang w:val="en-US"/>
        </w:rPr>
        <w:t>Jumlah penjualan</w:t>
      </w:r>
    </w:p>
    <w:p w:rsidR="0024640E" w:rsidRPr="003241CB" w:rsidRDefault="00616AA2" w:rsidP="00495F53">
      <w:pPr>
        <w:pStyle w:val="ListParagraph"/>
        <w:numPr>
          <w:ilvl w:val="0"/>
          <w:numId w:val="10"/>
        </w:numPr>
        <w:tabs>
          <w:tab w:val="left" w:pos="1080"/>
          <w:tab w:val="left" w:pos="1440"/>
        </w:tabs>
        <w:autoSpaceDE w:val="0"/>
        <w:autoSpaceDN w:val="0"/>
        <w:adjustRightInd w:val="0"/>
        <w:spacing w:line="240" w:lineRule="auto"/>
        <w:ind w:hanging="1080"/>
        <w:jc w:val="both"/>
        <w:rPr>
          <w:rFonts w:ascii="Times New Roman" w:hAnsi="Times New Roman" w:cs="Times New Roman"/>
          <w:b/>
          <w:sz w:val="20"/>
          <w:szCs w:val="20"/>
          <w:lang w:val="en-US"/>
        </w:rPr>
      </w:pPr>
      <w:r w:rsidRPr="003241CB">
        <w:rPr>
          <w:rFonts w:ascii="Times New Roman" w:hAnsi="Times New Roman" w:cs="Times New Roman"/>
          <w:b/>
          <w:sz w:val="20"/>
          <w:szCs w:val="20"/>
          <w:lang w:val="en-US"/>
        </w:rPr>
        <w:t>Mendapatkan laba tertentu</w:t>
      </w:r>
    </w:p>
    <w:p w:rsidR="003241CB" w:rsidRDefault="0004613C" w:rsidP="003241CB">
      <w:pPr>
        <w:pStyle w:val="ListParagraph"/>
        <w:tabs>
          <w:tab w:val="left" w:pos="1080"/>
        </w:tabs>
        <w:autoSpaceDE w:val="0"/>
        <w:autoSpaceDN w:val="0"/>
        <w:adjustRightInd w:val="0"/>
        <w:spacing w:line="240" w:lineRule="auto"/>
        <w:ind w:left="1080" w:hanging="720"/>
        <w:jc w:val="both"/>
        <w:rPr>
          <w:rFonts w:ascii="Times New Roman" w:hAnsi="Times New Roman" w:cs="Times New Roman"/>
          <w:b/>
          <w:sz w:val="20"/>
          <w:szCs w:val="20"/>
          <w:lang w:val="en-US"/>
        </w:rPr>
      </w:pPr>
      <w:r w:rsidRPr="0004613C">
        <w:rPr>
          <w:rFonts w:ascii="Times New Roman" w:hAnsi="Times New Roman" w:cs="Times New Roman"/>
          <w:b/>
          <w:sz w:val="20"/>
          <w:szCs w:val="20"/>
          <w:lang w:val="en-US"/>
        </w:rPr>
        <w:tab/>
      </w:r>
      <w:r w:rsidR="0024640E" w:rsidRPr="0004613C">
        <w:rPr>
          <w:rFonts w:ascii="Times New Roman" w:hAnsi="Times New Roman" w:cs="Times New Roman"/>
          <w:b/>
          <w:sz w:val="20"/>
          <w:szCs w:val="20"/>
          <w:lang w:val="en-US"/>
        </w:rPr>
        <w:t>Keuntungan atau laba merupakan puncak tujuan yang telah ditetapkan dari perusahaan dengan mendapatkan keuntungan atau</w:t>
      </w:r>
      <w:r w:rsidR="003241CB">
        <w:rPr>
          <w:rFonts w:ascii="Times New Roman" w:hAnsi="Times New Roman" w:cs="Times New Roman"/>
          <w:b/>
          <w:sz w:val="20"/>
          <w:szCs w:val="20"/>
          <w:lang w:val="en-US"/>
        </w:rPr>
        <w:t>pun</w:t>
      </w:r>
      <w:r w:rsidR="0024640E" w:rsidRPr="0004613C">
        <w:rPr>
          <w:rFonts w:ascii="Times New Roman" w:hAnsi="Times New Roman" w:cs="Times New Roman"/>
          <w:b/>
          <w:sz w:val="20"/>
          <w:szCs w:val="20"/>
          <w:lang w:val="en-US"/>
        </w:rPr>
        <w:t xml:space="preserve"> laba, maka perusahaan</w:t>
      </w:r>
      <w:r w:rsidR="003241CB">
        <w:rPr>
          <w:rFonts w:ascii="Times New Roman" w:hAnsi="Times New Roman" w:cs="Times New Roman"/>
          <w:b/>
          <w:sz w:val="20"/>
          <w:szCs w:val="20"/>
          <w:lang w:val="en-US"/>
        </w:rPr>
        <w:t xml:space="preserve"> </w:t>
      </w:r>
      <w:proofErr w:type="gramStart"/>
      <w:r w:rsidR="003241CB">
        <w:rPr>
          <w:rFonts w:ascii="Times New Roman" w:hAnsi="Times New Roman" w:cs="Times New Roman"/>
          <w:b/>
          <w:sz w:val="20"/>
          <w:szCs w:val="20"/>
          <w:lang w:val="en-US"/>
        </w:rPr>
        <w:t>akan</w:t>
      </w:r>
      <w:proofErr w:type="gramEnd"/>
      <w:r w:rsidR="003241CB">
        <w:rPr>
          <w:rFonts w:ascii="Times New Roman" w:hAnsi="Times New Roman" w:cs="Times New Roman"/>
          <w:b/>
          <w:sz w:val="20"/>
          <w:szCs w:val="20"/>
          <w:lang w:val="en-US"/>
        </w:rPr>
        <w:t xml:space="preserve"> dapat menjalankan roda usahanya.</w:t>
      </w:r>
    </w:p>
    <w:p w:rsidR="0024640E" w:rsidRPr="0004613C" w:rsidRDefault="003241CB" w:rsidP="003241CB">
      <w:pPr>
        <w:pStyle w:val="ListParagraph"/>
        <w:tabs>
          <w:tab w:val="left" w:pos="1080"/>
        </w:tabs>
        <w:autoSpaceDE w:val="0"/>
        <w:autoSpaceDN w:val="0"/>
        <w:adjustRightInd w:val="0"/>
        <w:spacing w:line="240" w:lineRule="auto"/>
        <w:ind w:left="1080"/>
        <w:jc w:val="both"/>
        <w:rPr>
          <w:rFonts w:ascii="Times New Roman" w:hAnsi="Times New Roman" w:cs="Times New Roman"/>
          <w:b/>
          <w:sz w:val="20"/>
          <w:szCs w:val="20"/>
          <w:lang w:val="en-US"/>
        </w:rPr>
      </w:pPr>
      <w:r>
        <w:rPr>
          <w:rFonts w:ascii="Times New Roman" w:hAnsi="Times New Roman" w:cs="Times New Roman"/>
          <w:b/>
          <w:sz w:val="20"/>
          <w:szCs w:val="20"/>
          <w:lang w:val="en-US"/>
        </w:rPr>
        <w:t>Laba atau keuntungan sendiri dapat dipengaruhi oleh</w:t>
      </w:r>
      <w:r w:rsidR="0024640E" w:rsidRPr="0004613C">
        <w:rPr>
          <w:rFonts w:ascii="Times New Roman" w:hAnsi="Times New Roman" w:cs="Times New Roman"/>
          <w:b/>
          <w:sz w:val="20"/>
          <w:szCs w:val="20"/>
          <w:lang w:val="en-US"/>
        </w:rPr>
        <w:t>:</w:t>
      </w:r>
    </w:p>
    <w:p w:rsidR="0024640E" w:rsidRPr="0004613C" w:rsidRDefault="0024640E" w:rsidP="00495F53">
      <w:pPr>
        <w:pStyle w:val="ListParagraph"/>
        <w:numPr>
          <w:ilvl w:val="2"/>
          <w:numId w:val="6"/>
        </w:numPr>
        <w:tabs>
          <w:tab w:val="left" w:pos="1350"/>
        </w:tabs>
        <w:autoSpaceDE w:val="0"/>
        <w:autoSpaceDN w:val="0"/>
        <w:adjustRightInd w:val="0"/>
        <w:spacing w:line="240" w:lineRule="auto"/>
        <w:ind w:left="1980" w:hanging="540"/>
        <w:jc w:val="both"/>
        <w:rPr>
          <w:rFonts w:ascii="Times New Roman" w:hAnsi="Times New Roman" w:cs="Times New Roman"/>
          <w:b/>
          <w:sz w:val="20"/>
          <w:szCs w:val="20"/>
          <w:lang w:val="en-US"/>
        </w:rPr>
      </w:pPr>
      <w:r w:rsidRPr="0004613C">
        <w:rPr>
          <w:rFonts w:ascii="Times New Roman" w:hAnsi="Times New Roman" w:cs="Times New Roman"/>
          <w:b/>
          <w:sz w:val="20"/>
          <w:szCs w:val="20"/>
          <w:lang w:val="en-US"/>
        </w:rPr>
        <w:t>Jumlah produk yang terjual</w:t>
      </w:r>
    </w:p>
    <w:p w:rsidR="0024640E" w:rsidRPr="0004613C" w:rsidRDefault="0024640E" w:rsidP="00495F53">
      <w:pPr>
        <w:pStyle w:val="ListParagraph"/>
        <w:numPr>
          <w:ilvl w:val="2"/>
          <w:numId w:val="6"/>
        </w:numPr>
        <w:tabs>
          <w:tab w:val="left" w:pos="1350"/>
        </w:tabs>
        <w:autoSpaceDE w:val="0"/>
        <w:autoSpaceDN w:val="0"/>
        <w:adjustRightInd w:val="0"/>
        <w:spacing w:line="240" w:lineRule="auto"/>
        <w:ind w:left="1980" w:hanging="540"/>
        <w:jc w:val="both"/>
        <w:rPr>
          <w:rFonts w:ascii="Times New Roman" w:hAnsi="Times New Roman" w:cs="Times New Roman"/>
          <w:b/>
          <w:sz w:val="20"/>
          <w:szCs w:val="20"/>
          <w:lang w:val="en-US"/>
        </w:rPr>
      </w:pPr>
      <w:r w:rsidRPr="0004613C">
        <w:rPr>
          <w:rFonts w:ascii="Times New Roman" w:hAnsi="Times New Roman" w:cs="Times New Roman"/>
          <w:b/>
          <w:sz w:val="20"/>
          <w:szCs w:val="20"/>
          <w:lang w:val="en-US"/>
        </w:rPr>
        <w:t>Tingkat permintaan konsumen</w:t>
      </w:r>
    </w:p>
    <w:p w:rsidR="00616AA2" w:rsidRPr="0004613C" w:rsidRDefault="00616AA2" w:rsidP="00495F53">
      <w:pPr>
        <w:pStyle w:val="ListParagraph"/>
        <w:numPr>
          <w:ilvl w:val="1"/>
          <w:numId w:val="6"/>
        </w:numPr>
        <w:autoSpaceDE w:val="0"/>
        <w:autoSpaceDN w:val="0"/>
        <w:adjustRightInd w:val="0"/>
        <w:spacing w:line="240" w:lineRule="auto"/>
        <w:ind w:left="1080"/>
        <w:jc w:val="both"/>
        <w:rPr>
          <w:rFonts w:ascii="Times New Roman" w:hAnsi="Times New Roman" w:cs="Times New Roman"/>
          <w:b/>
          <w:sz w:val="20"/>
          <w:szCs w:val="20"/>
          <w:lang w:val="en-US"/>
        </w:rPr>
      </w:pPr>
      <w:r w:rsidRPr="0004613C">
        <w:rPr>
          <w:rFonts w:ascii="Times New Roman" w:hAnsi="Times New Roman" w:cs="Times New Roman"/>
          <w:b/>
          <w:sz w:val="20"/>
          <w:szCs w:val="20"/>
          <w:lang w:val="en-US"/>
        </w:rPr>
        <w:t>Menunjang pertumbuhan perusahaan</w:t>
      </w:r>
    </w:p>
    <w:p w:rsidR="003241CB" w:rsidRDefault="0024640E" w:rsidP="003241CB">
      <w:pPr>
        <w:pStyle w:val="ListParagraph"/>
        <w:autoSpaceDE w:val="0"/>
        <w:autoSpaceDN w:val="0"/>
        <w:adjustRightInd w:val="0"/>
        <w:spacing w:line="240" w:lineRule="auto"/>
        <w:ind w:left="1080"/>
        <w:jc w:val="both"/>
        <w:rPr>
          <w:rFonts w:ascii="Times New Roman" w:hAnsi="Times New Roman" w:cs="Times New Roman"/>
          <w:b/>
          <w:sz w:val="20"/>
          <w:szCs w:val="20"/>
          <w:lang w:val="en-US"/>
        </w:rPr>
      </w:pPr>
      <w:proofErr w:type="gramStart"/>
      <w:r w:rsidRPr="0004613C">
        <w:rPr>
          <w:rFonts w:ascii="Times New Roman" w:hAnsi="Times New Roman" w:cs="Times New Roman"/>
          <w:b/>
          <w:sz w:val="20"/>
          <w:szCs w:val="20"/>
          <w:lang w:val="en-US"/>
        </w:rPr>
        <w:t>Pertumbuhan perusahaan dapat dilihat dari sejauh mana tingginya tingkat penjualan yang te</w:t>
      </w:r>
      <w:r w:rsidR="003241CB">
        <w:rPr>
          <w:rFonts w:ascii="Times New Roman" w:hAnsi="Times New Roman" w:cs="Times New Roman"/>
          <w:b/>
          <w:sz w:val="20"/>
          <w:szCs w:val="20"/>
          <w:lang w:val="en-US"/>
        </w:rPr>
        <w:t>rjadi pada perusahaan tersebut.</w:t>
      </w:r>
      <w:proofErr w:type="gramEnd"/>
    </w:p>
    <w:p w:rsidR="003A3024" w:rsidRDefault="0024640E" w:rsidP="003241CB">
      <w:pPr>
        <w:pStyle w:val="ListParagraph"/>
        <w:autoSpaceDE w:val="0"/>
        <w:autoSpaceDN w:val="0"/>
        <w:adjustRightInd w:val="0"/>
        <w:spacing w:line="240" w:lineRule="auto"/>
        <w:ind w:left="1080"/>
        <w:jc w:val="both"/>
        <w:rPr>
          <w:rFonts w:ascii="Times New Roman" w:hAnsi="Times New Roman" w:cs="Times New Roman"/>
          <w:b/>
          <w:sz w:val="20"/>
          <w:szCs w:val="20"/>
          <w:lang w:val="en-US"/>
        </w:rPr>
      </w:pPr>
      <w:proofErr w:type="gramStart"/>
      <w:r w:rsidRPr="0004613C">
        <w:rPr>
          <w:rFonts w:ascii="Times New Roman" w:hAnsi="Times New Roman" w:cs="Times New Roman"/>
          <w:b/>
          <w:sz w:val="20"/>
          <w:szCs w:val="20"/>
          <w:lang w:val="en-US"/>
        </w:rPr>
        <w:t>Ini dapat menentukan baik tidaknya pertumbuhan perusahaan.</w:t>
      </w:r>
      <w:proofErr w:type="gramEnd"/>
    </w:p>
    <w:p w:rsidR="000016B4" w:rsidRDefault="000016B4" w:rsidP="00A200F3">
      <w:pPr>
        <w:autoSpaceDE w:val="0"/>
        <w:autoSpaceDN w:val="0"/>
        <w:adjustRightInd w:val="0"/>
        <w:spacing w:line="480" w:lineRule="auto"/>
        <w:ind w:left="360"/>
        <w:jc w:val="both"/>
        <w:rPr>
          <w:rFonts w:ascii="Times New Roman" w:hAnsi="Times New Roman" w:cs="Times New Roman"/>
          <w:sz w:val="24"/>
          <w:szCs w:val="24"/>
          <w:lang w:val="en-US"/>
        </w:rPr>
      </w:pPr>
      <w:r>
        <w:rPr>
          <w:rFonts w:ascii="Times New Roman" w:hAnsi="Times New Roman" w:cs="Times New Roman"/>
          <w:b/>
          <w:sz w:val="20"/>
          <w:szCs w:val="20"/>
          <w:lang w:val="en-US"/>
        </w:rPr>
        <w:tab/>
      </w:r>
      <w:proofErr w:type="gramStart"/>
      <w:r>
        <w:rPr>
          <w:rFonts w:ascii="Times New Roman" w:hAnsi="Times New Roman" w:cs="Times New Roman"/>
          <w:sz w:val="24"/>
          <w:szCs w:val="24"/>
          <w:lang w:val="en-US"/>
        </w:rPr>
        <w:t>Penjualan merupakan suatu kegiatan yang penting dalam suatu perusahaan.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Kegiatan tersebut merupakan kunci keberhasilan dari suatu perusahaan dalam melakukan usaha.</w:t>
      </w:r>
      <w:proofErr w:type="gramEnd"/>
      <w:r>
        <w:rPr>
          <w:rFonts w:ascii="Times New Roman" w:hAnsi="Times New Roman" w:cs="Times New Roman"/>
          <w:sz w:val="24"/>
          <w:szCs w:val="24"/>
          <w:lang w:val="en-US"/>
        </w:rPr>
        <w:t xml:space="preserve"> Kegiatan penjualan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membentuk suatu kegiatan transaksi yang akan mendatangkan keuntungan bagi perusahaan sehingga perusahaan dapat</w:t>
      </w:r>
      <w:r w:rsidR="005D51C3">
        <w:rPr>
          <w:rFonts w:ascii="Times New Roman" w:hAnsi="Times New Roman" w:cs="Times New Roman"/>
          <w:sz w:val="24"/>
          <w:szCs w:val="24"/>
          <w:lang w:val="en-US"/>
        </w:rPr>
        <w:t xml:space="preserve"> tumbuh dan berkembang.</w:t>
      </w:r>
    </w:p>
    <w:p w:rsidR="005D51C3" w:rsidRDefault="005D51C3" w:rsidP="00A200F3">
      <w:pPr>
        <w:autoSpaceDE w:val="0"/>
        <w:autoSpaceDN w:val="0"/>
        <w:adjustRightInd w:val="0"/>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Keterkaitan </w:t>
      </w:r>
      <w:r w:rsidR="00A86032" w:rsidRPr="00A86032">
        <w:rPr>
          <w:rFonts w:ascii="Times New Roman" w:hAnsi="Times New Roman" w:cs="Times New Roman"/>
          <w:i/>
          <w:sz w:val="24"/>
          <w:szCs w:val="24"/>
          <w:lang w:val="en-US"/>
        </w:rPr>
        <w:t>personal selling</w:t>
      </w:r>
      <w:r>
        <w:rPr>
          <w:rFonts w:ascii="Times New Roman" w:hAnsi="Times New Roman" w:cs="Times New Roman"/>
          <w:sz w:val="24"/>
          <w:szCs w:val="24"/>
          <w:lang w:val="en-US"/>
        </w:rPr>
        <w:t xml:space="preserve"> terhadap penjualan menurut </w:t>
      </w:r>
      <w:r w:rsidRPr="003D6477">
        <w:rPr>
          <w:rFonts w:ascii="Times New Roman" w:hAnsi="Times New Roman" w:cs="Times New Roman"/>
          <w:b/>
          <w:sz w:val="24"/>
          <w:szCs w:val="24"/>
          <w:lang w:val="en-US"/>
        </w:rPr>
        <w:t>Philip Kotler</w:t>
      </w:r>
      <w:r w:rsidR="006B3FAD">
        <w:rPr>
          <w:rFonts w:ascii="Times New Roman" w:hAnsi="Times New Roman" w:cs="Times New Roman"/>
          <w:b/>
          <w:sz w:val="24"/>
          <w:szCs w:val="24"/>
          <w:lang w:val="en-US"/>
        </w:rPr>
        <w:t xml:space="preserve"> </w:t>
      </w:r>
      <w:r w:rsidR="00B516C1">
        <w:rPr>
          <w:rFonts w:ascii="Times New Roman" w:hAnsi="Times New Roman" w:cs="Times New Roman"/>
          <w:sz w:val="24"/>
          <w:szCs w:val="24"/>
          <w:lang w:val="en-US"/>
        </w:rPr>
        <w:t xml:space="preserve">yang dialih bahasakan oleh </w:t>
      </w:r>
      <w:r w:rsidR="00B516C1" w:rsidRPr="00B516C1">
        <w:rPr>
          <w:rFonts w:ascii="Times New Roman" w:hAnsi="Times New Roman" w:cs="Times New Roman"/>
          <w:b/>
          <w:sz w:val="24"/>
          <w:szCs w:val="24"/>
          <w:lang w:val="en-US"/>
        </w:rPr>
        <w:t>Benyamin Molan</w:t>
      </w:r>
      <w:r w:rsidR="00B516C1">
        <w:rPr>
          <w:rFonts w:ascii="Times New Roman" w:hAnsi="Times New Roman" w:cs="Times New Roman"/>
          <w:b/>
          <w:sz w:val="24"/>
          <w:szCs w:val="24"/>
          <w:lang w:val="en-US"/>
        </w:rPr>
        <w:t xml:space="preserve"> (2005</w:t>
      </w:r>
      <w:r w:rsidRPr="003D6477">
        <w:rPr>
          <w:rFonts w:ascii="Times New Roman" w:hAnsi="Times New Roman" w:cs="Times New Roman"/>
          <w:b/>
          <w:sz w:val="24"/>
          <w:szCs w:val="24"/>
          <w:lang w:val="en-US"/>
        </w:rPr>
        <w:t>:183)</w:t>
      </w:r>
      <w:r>
        <w:rPr>
          <w:rFonts w:ascii="Times New Roman" w:hAnsi="Times New Roman" w:cs="Times New Roman"/>
          <w:sz w:val="24"/>
          <w:szCs w:val="24"/>
          <w:lang w:val="en-US"/>
        </w:rPr>
        <w:t xml:space="preserve"> adalah sebagi berikut:</w:t>
      </w:r>
    </w:p>
    <w:p w:rsidR="003A3024" w:rsidRDefault="005D51C3" w:rsidP="00A200F3">
      <w:pPr>
        <w:tabs>
          <w:tab w:val="left" w:pos="360"/>
        </w:tabs>
        <w:autoSpaceDE w:val="0"/>
        <w:autoSpaceDN w:val="0"/>
        <w:adjustRightInd w:val="0"/>
        <w:spacing w:line="240" w:lineRule="auto"/>
        <w:ind w:left="360"/>
        <w:jc w:val="both"/>
        <w:rPr>
          <w:rFonts w:ascii="Times New Roman" w:hAnsi="Times New Roman" w:cs="Times New Roman"/>
          <w:b/>
          <w:sz w:val="20"/>
          <w:szCs w:val="20"/>
          <w:lang w:val="en-US"/>
        </w:rPr>
      </w:pPr>
      <w:proofErr w:type="gramStart"/>
      <w:r>
        <w:rPr>
          <w:rFonts w:ascii="Times New Roman" w:hAnsi="Times New Roman" w:cs="Times New Roman"/>
          <w:b/>
          <w:sz w:val="20"/>
          <w:szCs w:val="20"/>
          <w:lang w:val="en-US"/>
        </w:rPr>
        <w:t>Bahwa penjualan merupakan fungsi yang paling penting dalam pemasaran karena menjadi tulang punggung kegiatan untuk mencapai pasar yang dituju.</w:t>
      </w:r>
      <w:proofErr w:type="gramEnd"/>
      <w:r>
        <w:rPr>
          <w:rFonts w:ascii="Times New Roman" w:hAnsi="Times New Roman" w:cs="Times New Roman"/>
          <w:b/>
          <w:sz w:val="20"/>
          <w:szCs w:val="20"/>
          <w:lang w:val="en-US"/>
        </w:rPr>
        <w:t xml:space="preserve"> </w:t>
      </w:r>
      <w:proofErr w:type="gramStart"/>
      <w:r>
        <w:rPr>
          <w:rFonts w:ascii="Times New Roman" w:hAnsi="Times New Roman" w:cs="Times New Roman"/>
          <w:b/>
          <w:sz w:val="20"/>
          <w:szCs w:val="20"/>
          <w:lang w:val="en-US"/>
        </w:rPr>
        <w:t>Fungsi penjualan juga merupakan sumber pendapatan yang diperlukan untuk menutupingkos-ongkos dengan harapan bisa mendapatkan laba.</w:t>
      </w:r>
      <w:proofErr w:type="gramEnd"/>
      <w:r>
        <w:rPr>
          <w:rFonts w:ascii="Times New Roman" w:hAnsi="Times New Roman" w:cs="Times New Roman"/>
          <w:b/>
          <w:sz w:val="20"/>
          <w:szCs w:val="20"/>
          <w:lang w:val="en-US"/>
        </w:rPr>
        <w:t xml:space="preserve"> </w:t>
      </w:r>
      <w:proofErr w:type="gramStart"/>
      <w:r>
        <w:rPr>
          <w:rFonts w:ascii="Times New Roman" w:hAnsi="Times New Roman" w:cs="Times New Roman"/>
          <w:b/>
          <w:sz w:val="20"/>
          <w:szCs w:val="20"/>
          <w:lang w:val="en-US"/>
        </w:rPr>
        <w:t>Jika barang-barang diproduksi atu dibeli untuk dijual maka harus diusahakan sejauh mungkin agar barang tersebut dapat terjual.</w:t>
      </w:r>
      <w:proofErr w:type="gramEnd"/>
      <w:r>
        <w:rPr>
          <w:rFonts w:ascii="Times New Roman" w:hAnsi="Times New Roman" w:cs="Times New Roman"/>
          <w:b/>
          <w:sz w:val="20"/>
          <w:szCs w:val="20"/>
          <w:lang w:val="en-US"/>
        </w:rPr>
        <w:t xml:space="preserve"> Oleh karena itu perlu adanya berbagai macam </w:t>
      </w:r>
      <w:proofErr w:type="gramStart"/>
      <w:r>
        <w:rPr>
          <w:rFonts w:ascii="Times New Roman" w:hAnsi="Times New Roman" w:cs="Times New Roman"/>
          <w:b/>
          <w:sz w:val="20"/>
          <w:szCs w:val="20"/>
          <w:lang w:val="en-US"/>
        </w:rPr>
        <w:t>cara</w:t>
      </w:r>
      <w:proofErr w:type="gramEnd"/>
      <w:r>
        <w:rPr>
          <w:rFonts w:ascii="Times New Roman" w:hAnsi="Times New Roman" w:cs="Times New Roman"/>
          <w:b/>
          <w:sz w:val="20"/>
          <w:szCs w:val="20"/>
          <w:lang w:val="en-US"/>
        </w:rPr>
        <w:t xml:space="preserve"> untuk memajukan penjualan, salah satunya dengan melakukan kegiatan </w:t>
      </w:r>
      <w:r w:rsidR="00A86032" w:rsidRPr="00A86032">
        <w:rPr>
          <w:rFonts w:ascii="Times New Roman" w:hAnsi="Times New Roman" w:cs="Times New Roman"/>
          <w:b/>
          <w:i/>
          <w:sz w:val="20"/>
          <w:szCs w:val="20"/>
          <w:lang w:val="en-US"/>
        </w:rPr>
        <w:t>personal selling</w:t>
      </w:r>
      <w:r>
        <w:rPr>
          <w:rFonts w:ascii="Times New Roman" w:hAnsi="Times New Roman" w:cs="Times New Roman"/>
          <w:b/>
          <w:sz w:val="20"/>
          <w:szCs w:val="20"/>
          <w:lang w:val="en-US"/>
        </w:rPr>
        <w:t>.</w:t>
      </w:r>
    </w:p>
    <w:p w:rsidR="009F607A" w:rsidRDefault="009F607A" w:rsidP="00A200F3">
      <w:pPr>
        <w:autoSpaceDE w:val="0"/>
        <w:autoSpaceDN w:val="0"/>
        <w:adjustRightInd w:val="0"/>
        <w:spacing w:line="480" w:lineRule="auto"/>
        <w:ind w:left="360"/>
        <w:jc w:val="both"/>
        <w:rPr>
          <w:rFonts w:ascii="Times New Roman" w:hAnsi="Times New Roman" w:cs="Times New Roman"/>
          <w:sz w:val="24"/>
          <w:szCs w:val="24"/>
          <w:lang w:val="en-US"/>
        </w:rPr>
      </w:pPr>
      <w:r>
        <w:rPr>
          <w:rFonts w:ascii="Times New Roman" w:hAnsi="Times New Roman" w:cs="Times New Roman"/>
          <w:b/>
          <w:sz w:val="20"/>
          <w:szCs w:val="20"/>
          <w:lang w:val="en-US"/>
        </w:rPr>
        <w:tab/>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Pengertian tersebut jelas terlihat bahwa </w:t>
      </w:r>
      <w:r w:rsidR="00A86032" w:rsidRPr="00A86032">
        <w:rPr>
          <w:rFonts w:ascii="Times New Roman" w:hAnsi="Times New Roman" w:cs="Times New Roman"/>
          <w:i/>
          <w:sz w:val="24"/>
          <w:szCs w:val="24"/>
          <w:lang w:val="en-US"/>
        </w:rPr>
        <w:t>personal selling</w:t>
      </w:r>
      <w:r>
        <w:rPr>
          <w:rFonts w:ascii="Times New Roman" w:hAnsi="Times New Roman" w:cs="Times New Roman"/>
          <w:sz w:val="24"/>
          <w:szCs w:val="24"/>
          <w:lang w:val="en-US"/>
        </w:rPr>
        <w:t xml:space="preserve"> merupakan salah satu </w:t>
      </w:r>
      <w:proofErr w:type="gramStart"/>
      <w:r>
        <w:rPr>
          <w:rFonts w:ascii="Times New Roman" w:hAnsi="Times New Roman" w:cs="Times New Roman"/>
          <w:sz w:val="24"/>
          <w:szCs w:val="24"/>
          <w:lang w:val="en-US"/>
        </w:rPr>
        <w:t>ca</w:t>
      </w:r>
      <w:r w:rsidR="003D6477">
        <w:rPr>
          <w:rFonts w:ascii="Times New Roman" w:hAnsi="Times New Roman" w:cs="Times New Roman"/>
          <w:sz w:val="24"/>
          <w:szCs w:val="24"/>
          <w:lang w:val="en-US"/>
        </w:rPr>
        <w:t>ra</w:t>
      </w:r>
      <w:proofErr w:type="gramEnd"/>
      <w:r w:rsidR="003D6477">
        <w:rPr>
          <w:rFonts w:ascii="Times New Roman" w:hAnsi="Times New Roman" w:cs="Times New Roman"/>
          <w:sz w:val="24"/>
          <w:szCs w:val="24"/>
          <w:lang w:val="en-US"/>
        </w:rPr>
        <w:t xml:space="preserve"> untuk memajukan penjualan. Y</w:t>
      </w:r>
      <w:r>
        <w:rPr>
          <w:rFonts w:ascii="Times New Roman" w:hAnsi="Times New Roman" w:cs="Times New Roman"/>
          <w:sz w:val="24"/>
          <w:szCs w:val="24"/>
          <w:lang w:val="en-US"/>
        </w:rPr>
        <w:t>a</w:t>
      </w:r>
      <w:r w:rsidR="003D6477">
        <w:rPr>
          <w:rFonts w:ascii="Times New Roman" w:hAnsi="Times New Roman" w:cs="Times New Roman"/>
          <w:sz w:val="24"/>
          <w:szCs w:val="24"/>
          <w:lang w:val="en-US"/>
        </w:rPr>
        <w:t>n</w:t>
      </w:r>
      <w:r>
        <w:rPr>
          <w:rFonts w:ascii="Times New Roman" w:hAnsi="Times New Roman" w:cs="Times New Roman"/>
          <w:sz w:val="24"/>
          <w:szCs w:val="24"/>
          <w:lang w:val="en-US"/>
        </w:rPr>
        <w:t xml:space="preserve">g mana dari kegiatan </w:t>
      </w:r>
      <w:r w:rsidR="00A86032" w:rsidRPr="00A86032">
        <w:rPr>
          <w:rFonts w:ascii="Times New Roman" w:hAnsi="Times New Roman" w:cs="Times New Roman"/>
          <w:i/>
          <w:sz w:val="24"/>
          <w:szCs w:val="24"/>
          <w:lang w:val="en-US"/>
        </w:rPr>
        <w:t>personal selling</w:t>
      </w:r>
      <w:r w:rsidR="00BC1E10">
        <w:rPr>
          <w:rFonts w:ascii="Times New Roman" w:hAnsi="Times New Roman" w:cs="Times New Roman"/>
          <w:sz w:val="24"/>
          <w:szCs w:val="24"/>
          <w:lang w:val="en-US"/>
        </w:rPr>
        <w:t xml:space="preserve"> memiliki keterkaitan dengan penjualan sebagai salah satu </w:t>
      </w:r>
      <w:proofErr w:type="gramStart"/>
      <w:r w:rsidR="00BC1E10">
        <w:rPr>
          <w:rFonts w:ascii="Times New Roman" w:hAnsi="Times New Roman" w:cs="Times New Roman"/>
          <w:sz w:val="24"/>
          <w:szCs w:val="24"/>
          <w:lang w:val="en-US"/>
        </w:rPr>
        <w:t>cara</w:t>
      </w:r>
      <w:proofErr w:type="gramEnd"/>
      <w:r w:rsidR="00BC1E10">
        <w:rPr>
          <w:rFonts w:ascii="Times New Roman" w:hAnsi="Times New Roman" w:cs="Times New Roman"/>
          <w:sz w:val="24"/>
          <w:szCs w:val="24"/>
          <w:lang w:val="en-US"/>
        </w:rPr>
        <w:t xml:space="preserve"> untuk meningkatakan penjualan.</w:t>
      </w:r>
    </w:p>
    <w:p w:rsidR="004F49A7" w:rsidRPr="00D37D90" w:rsidRDefault="00433C82" w:rsidP="00495F53">
      <w:pPr>
        <w:pStyle w:val="Heading3"/>
        <w:numPr>
          <w:ilvl w:val="0"/>
          <w:numId w:val="14"/>
        </w:numPr>
        <w:spacing w:line="480" w:lineRule="auto"/>
        <w:ind w:left="810" w:hanging="450"/>
        <w:rPr>
          <w:rFonts w:ascii="Times New Roman" w:hAnsi="Times New Roman" w:cs="Times New Roman"/>
          <w:b/>
          <w:color w:val="auto"/>
          <w:lang w:val="en-US"/>
        </w:rPr>
      </w:pPr>
      <w:r>
        <w:rPr>
          <w:rFonts w:ascii="Times New Roman" w:hAnsi="Times New Roman" w:cs="Times New Roman"/>
          <w:b/>
          <w:color w:val="auto"/>
          <w:lang w:val="en-US"/>
        </w:rPr>
        <w:t xml:space="preserve">Hipotesis </w:t>
      </w:r>
    </w:p>
    <w:p w:rsidR="00BC1E10" w:rsidRDefault="00BC1E10" w:rsidP="00433C82">
      <w:pPr>
        <w:pStyle w:val="ListParagraph"/>
        <w:spacing w:line="480" w:lineRule="auto"/>
        <w:ind w:left="360"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kerangka pemkiran yang telah dikemukakan peneliti, menetapkan hipotesis sebagai berikut </w:t>
      </w:r>
      <w:r w:rsidRPr="00BC1E10">
        <w:rPr>
          <w:rFonts w:ascii="Times New Roman" w:hAnsi="Times New Roman" w:cs="Times New Roman"/>
          <w:b/>
          <w:sz w:val="24"/>
          <w:szCs w:val="24"/>
          <w:lang w:val="en-US"/>
        </w:rPr>
        <w:t xml:space="preserve">“Ada pengaruh positif antara </w:t>
      </w:r>
      <w:r w:rsidR="00A86032" w:rsidRPr="00A86032">
        <w:rPr>
          <w:rFonts w:ascii="Times New Roman" w:hAnsi="Times New Roman" w:cs="Times New Roman"/>
          <w:b/>
          <w:i/>
          <w:sz w:val="24"/>
          <w:szCs w:val="24"/>
          <w:lang w:val="en-US"/>
        </w:rPr>
        <w:t>personal selling</w:t>
      </w:r>
      <w:r w:rsidRPr="00BC1E10">
        <w:rPr>
          <w:rFonts w:ascii="Times New Roman" w:hAnsi="Times New Roman" w:cs="Times New Roman"/>
          <w:b/>
          <w:sz w:val="24"/>
          <w:szCs w:val="24"/>
          <w:lang w:val="en-US"/>
        </w:rPr>
        <w:t xml:space="preserve"> terhadap pencapaian penjualan produk sabun cair </w:t>
      </w:r>
      <w:r w:rsidR="00BE0D17" w:rsidRPr="00BE0D17">
        <w:rPr>
          <w:rFonts w:ascii="Times New Roman" w:hAnsi="Times New Roman" w:cs="Times New Roman"/>
          <w:b/>
          <w:i/>
          <w:sz w:val="24"/>
          <w:szCs w:val="24"/>
          <w:lang w:val="en-US"/>
        </w:rPr>
        <w:t>Imperial Leather</w:t>
      </w:r>
      <w:r w:rsidRPr="00BC1E10">
        <w:rPr>
          <w:rFonts w:ascii="Times New Roman" w:hAnsi="Times New Roman" w:cs="Times New Roman"/>
          <w:b/>
          <w:sz w:val="24"/>
          <w:szCs w:val="24"/>
          <w:lang w:val="en-US"/>
        </w:rPr>
        <w:t xml:space="preserve"> pa</w:t>
      </w:r>
      <w:r w:rsidR="003D6477">
        <w:rPr>
          <w:rFonts w:ascii="Times New Roman" w:hAnsi="Times New Roman" w:cs="Times New Roman"/>
          <w:b/>
          <w:sz w:val="24"/>
          <w:szCs w:val="24"/>
          <w:lang w:val="en-US"/>
        </w:rPr>
        <w:t>da PT. PZ Cussons Indonesia (Depo</w:t>
      </w:r>
      <w:r w:rsidRPr="00BC1E10">
        <w:rPr>
          <w:rFonts w:ascii="Times New Roman" w:hAnsi="Times New Roman" w:cs="Times New Roman"/>
          <w:b/>
          <w:sz w:val="24"/>
          <w:szCs w:val="24"/>
          <w:lang w:val="en-US"/>
        </w:rPr>
        <w:t xml:space="preserve"> Bandung</w:t>
      </w:r>
      <w:r w:rsidR="003D6477">
        <w:rPr>
          <w:rFonts w:ascii="Times New Roman" w:hAnsi="Times New Roman" w:cs="Times New Roman"/>
          <w:b/>
          <w:sz w:val="24"/>
          <w:szCs w:val="24"/>
          <w:lang w:val="en-US"/>
        </w:rPr>
        <w:t>)</w:t>
      </w:r>
      <w:r w:rsidRPr="00BC1E10">
        <w:rPr>
          <w:rFonts w:ascii="Times New Roman" w:hAnsi="Times New Roman" w:cs="Times New Roman"/>
          <w:b/>
          <w:sz w:val="24"/>
          <w:szCs w:val="24"/>
          <w:lang w:val="en-US"/>
        </w:rPr>
        <w:t>”</w:t>
      </w:r>
      <w:r>
        <w:rPr>
          <w:rFonts w:ascii="Times New Roman" w:hAnsi="Times New Roman" w:cs="Times New Roman"/>
          <w:sz w:val="24"/>
          <w:szCs w:val="24"/>
          <w:lang w:val="en-US"/>
        </w:rPr>
        <w:t>.</w:t>
      </w:r>
    </w:p>
    <w:p w:rsidR="00433C82" w:rsidRDefault="00433C82" w:rsidP="00433C82">
      <w:pPr>
        <w:pStyle w:val="ListParagraph"/>
        <w:spacing w:line="480" w:lineRule="auto"/>
        <w:ind w:left="360"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Memudahkan pembahasan yang dilakukan peneliti, maka peneliti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mengemukakan definisi operasional dari hipotesis yang peneliti buat sebagai berikut:</w:t>
      </w:r>
    </w:p>
    <w:p w:rsidR="00433C82" w:rsidRDefault="00433C82" w:rsidP="00495F53">
      <w:pPr>
        <w:pStyle w:val="ListParagraph"/>
        <w:numPr>
          <w:ilvl w:val="0"/>
          <w:numId w:val="1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Pengaruh positif merupakan suatu proses menuju tercapainya suatu keadaan tertentu yang disebabkan oleh suatu hubungan sebab akibat.</w:t>
      </w:r>
    </w:p>
    <w:p w:rsidR="00433C82" w:rsidRDefault="00A86032" w:rsidP="00495F53">
      <w:pPr>
        <w:pStyle w:val="ListParagraph"/>
        <w:numPr>
          <w:ilvl w:val="0"/>
          <w:numId w:val="15"/>
        </w:numPr>
        <w:spacing w:line="480" w:lineRule="auto"/>
        <w:jc w:val="both"/>
        <w:rPr>
          <w:rFonts w:ascii="Times New Roman" w:hAnsi="Times New Roman" w:cs="Times New Roman"/>
          <w:sz w:val="24"/>
          <w:szCs w:val="24"/>
          <w:lang w:val="en-US"/>
        </w:rPr>
      </w:pPr>
      <w:r w:rsidRPr="00A86032">
        <w:rPr>
          <w:rFonts w:ascii="Times New Roman" w:hAnsi="Times New Roman" w:cs="Times New Roman"/>
          <w:i/>
          <w:sz w:val="24"/>
          <w:szCs w:val="24"/>
          <w:lang w:val="en-US"/>
        </w:rPr>
        <w:t>Personal selling</w:t>
      </w:r>
      <w:r w:rsidR="00433C82">
        <w:rPr>
          <w:rFonts w:ascii="Times New Roman" w:hAnsi="Times New Roman" w:cs="Times New Roman"/>
          <w:sz w:val="24"/>
          <w:szCs w:val="24"/>
          <w:lang w:val="en-US"/>
        </w:rPr>
        <w:t xml:space="preserve"> adalah penyajian lisan dalam suatu pembicaraan dengan satu atau beberapa calon konsumen tujuan potensial dengan </w:t>
      </w:r>
      <w:r w:rsidR="00433C82">
        <w:rPr>
          <w:rFonts w:ascii="Times New Roman" w:hAnsi="Times New Roman" w:cs="Times New Roman"/>
          <w:sz w:val="24"/>
          <w:szCs w:val="24"/>
          <w:lang w:val="en-US"/>
        </w:rPr>
        <w:lastRenderedPageBreak/>
        <w:t>tujuan dapat melakukan penjualan yang dilakukan ol</w:t>
      </w:r>
      <w:r w:rsidR="003D6477">
        <w:rPr>
          <w:rFonts w:ascii="Times New Roman" w:hAnsi="Times New Roman" w:cs="Times New Roman"/>
          <w:sz w:val="24"/>
          <w:szCs w:val="24"/>
          <w:lang w:val="en-US"/>
        </w:rPr>
        <w:t>eh PT. PZ Cussons Indonesia (Depo</w:t>
      </w:r>
      <w:r w:rsidR="00433C82">
        <w:rPr>
          <w:rFonts w:ascii="Times New Roman" w:hAnsi="Times New Roman" w:cs="Times New Roman"/>
          <w:sz w:val="24"/>
          <w:szCs w:val="24"/>
          <w:lang w:val="en-US"/>
        </w:rPr>
        <w:t xml:space="preserve"> Bandung</w:t>
      </w:r>
      <w:r w:rsidR="003D6477">
        <w:rPr>
          <w:rFonts w:ascii="Times New Roman" w:hAnsi="Times New Roman" w:cs="Times New Roman"/>
          <w:sz w:val="24"/>
          <w:szCs w:val="24"/>
          <w:lang w:val="en-US"/>
        </w:rPr>
        <w:t>)</w:t>
      </w:r>
      <w:r w:rsidR="00433C82">
        <w:rPr>
          <w:rFonts w:ascii="Times New Roman" w:hAnsi="Times New Roman" w:cs="Times New Roman"/>
          <w:sz w:val="24"/>
          <w:szCs w:val="24"/>
          <w:lang w:val="en-US"/>
        </w:rPr>
        <w:t>.</w:t>
      </w:r>
    </w:p>
    <w:p w:rsidR="00433C82" w:rsidRDefault="00B516C1" w:rsidP="00495F53">
      <w:pPr>
        <w:pStyle w:val="ListParagraph"/>
        <w:numPr>
          <w:ilvl w:val="0"/>
          <w:numId w:val="1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Pencapaian</w:t>
      </w:r>
      <w:r w:rsidR="00433C82">
        <w:rPr>
          <w:rFonts w:ascii="Times New Roman" w:hAnsi="Times New Roman" w:cs="Times New Roman"/>
          <w:sz w:val="24"/>
          <w:szCs w:val="24"/>
          <w:lang w:val="en-US"/>
        </w:rPr>
        <w:t xml:space="preserve"> adalah suatu </w:t>
      </w:r>
      <w:r>
        <w:rPr>
          <w:rFonts w:ascii="Times New Roman" w:hAnsi="Times New Roman" w:cs="Times New Roman"/>
          <w:sz w:val="24"/>
          <w:szCs w:val="24"/>
          <w:lang w:val="en-US"/>
        </w:rPr>
        <w:t xml:space="preserve">proses atau tujuan </w:t>
      </w:r>
      <w:r w:rsidR="00433C82">
        <w:rPr>
          <w:rFonts w:ascii="Times New Roman" w:hAnsi="Times New Roman" w:cs="Times New Roman"/>
          <w:sz w:val="24"/>
          <w:szCs w:val="24"/>
          <w:lang w:val="en-US"/>
        </w:rPr>
        <w:t xml:space="preserve">menjadi lebih baik dalam hal perolehan hasil penjualan oleh </w:t>
      </w:r>
      <w:r w:rsidR="00A86032" w:rsidRPr="00A86032">
        <w:rPr>
          <w:rFonts w:ascii="Times New Roman" w:hAnsi="Times New Roman" w:cs="Times New Roman"/>
          <w:i/>
          <w:sz w:val="24"/>
          <w:szCs w:val="24"/>
          <w:lang w:val="en-US"/>
        </w:rPr>
        <w:t>personal selling</w:t>
      </w:r>
      <w:r w:rsidR="00433C82">
        <w:rPr>
          <w:rFonts w:ascii="Times New Roman" w:hAnsi="Times New Roman" w:cs="Times New Roman"/>
          <w:sz w:val="24"/>
          <w:szCs w:val="24"/>
          <w:lang w:val="en-US"/>
        </w:rPr>
        <w:t xml:space="preserve"> yang diterapkan PT. PZ Cussons Indonesia </w:t>
      </w:r>
      <w:r w:rsidR="003D6477">
        <w:rPr>
          <w:rFonts w:ascii="Times New Roman" w:hAnsi="Times New Roman" w:cs="Times New Roman"/>
          <w:sz w:val="24"/>
          <w:szCs w:val="24"/>
          <w:lang w:val="en-US"/>
        </w:rPr>
        <w:t>(Depo</w:t>
      </w:r>
      <w:r w:rsidR="00433C82">
        <w:rPr>
          <w:rFonts w:ascii="Times New Roman" w:hAnsi="Times New Roman" w:cs="Times New Roman"/>
          <w:sz w:val="24"/>
          <w:szCs w:val="24"/>
          <w:lang w:val="en-US"/>
        </w:rPr>
        <w:t xml:space="preserve"> Bandung</w:t>
      </w:r>
      <w:r w:rsidR="003D6477">
        <w:rPr>
          <w:rFonts w:ascii="Times New Roman" w:hAnsi="Times New Roman" w:cs="Times New Roman"/>
          <w:sz w:val="24"/>
          <w:szCs w:val="24"/>
          <w:lang w:val="en-US"/>
        </w:rPr>
        <w:t>)</w:t>
      </w:r>
      <w:r w:rsidR="00433C82">
        <w:rPr>
          <w:rFonts w:ascii="Times New Roman" w:hAnsi="Times New Roman" w:cs="Times New Roman"/>
          <w:sz w:val="24"/>
          <w:szCs w:val="24"/>
          <w:lang w:val="en-US"/>
        </w:rPr>
        <w:t>.</w:t>
      </w:r>
    </w:p>
    <w:p w:rsidR="00433C82" w:rsidRDefault="00433C82" w:rsidP="00495F53">
      <w:pPr>
        <w:pStyle w:val="ListParagraph"/>
        <w:numPr>
          <w:ilvl w:val="0"/>
          <w:numId w:val="1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Penjualan adalah persetujuan jual beli atau pemindahan hak milik secara komersial atas barang jasa yang melibatkan penjual dan pembeli.</w:t>
      </w:r>
    </w:p>
    <w:p w:rsidR="00293A8C" w:rsidRPr="004C67F6" w:rsidRDefault="00293A8C" w:rsidP="004C67F6">
      <w:pPr>
        <w:pStyle w:val="ListParagraph"/>
        <w:spacing w:line="480" w:lineRule="auto"/>
        <w:ind w:left="1170"/>
        <w:jc w:val="both"/>
        <w:rPr>
          <w:rFonts w:ascii="Times New Roman" w:hAnsi="Times New Roman" w:cs="Times New Roman"/>
          <w:sz w:val="24"/>
          <w:szCs w:val="24"/>
          <w:lang w:val="en-US"/>
        </w:rPr>
      </w:pPr>
      <w:r w:rsidRPr="004C67F6">
        <w:rPr>
          <w:rFonts w:ascii="Times New Roman" w:hAnsi="Times New Roman" w:cs="Times New Roman"/>
          <w:sz w:val="24"/>
          <w:szCs w:val="24"/>
        </w:rPr>
        <w:t>Melengkapi hipotesis diatas, maka peneliti mengemukakan hipotesis statistik sebagai berikut :</w:t>
      </w:r>
    </w:p>
    <w:p w:rsidR="00293A8C" w:rsidRDefault="00293A8C" w:rsidP="00495F53">
      <w:pPr>
        <w:pStyle w:val="ListParagraph"/>
        <w:numPr>
          <w:ilvl w:val="0"/>
          <w:numId w:val="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Ho : rs &lt; 0 : </w:t>
      </w:r>
      <w:r w:rsidR="00A86032" w:rsidRPr="00A86032">
        <w:rPr>
          <w:rFonts w:ascii="Times New Roman" w:hAnsi="Times New Roman" w:cs="Times New Roman"/>
          <w:i/>
          <w:sz w:val="24"/>
          <w:szCs w:val="24"/>
          <w:lang w:val="en-US"/>
        </w:rPr>
        <w:t>Personal selling</w:t>
      </w:r>
      <w:r>
        <w:rPr>
          <w:rFonts w:ascii="Times New Roman" w:hAnsi="Times New Roman" w:cs="Times New Roman"/>
          <w:sz w:val="24"/>
          <w:szCs w:val="24"/>
        </w:rPr>
        <w:t xml:space="preserve"> (X) : </w:t>
      </w:r>
      <w:r>
        <w:rPr>
          <w:rFonts w:ascii="Times New Roman" w:hAnsi="Times New Roman" w:cs="Times New Roman"/>
          <w:sz w:val="24"/>
          <w:szCs w:val="24"/>
          <w:lang w:val="en-US"/>
        </w:rPr>
        <w:t>Penjualan</w:t>
      </w:r>
      <w:r>
        <w:rPr>
          <w:rFonts w:ascii="Times New Roman" w:hAnsi="Times New Roman" w:cs="Times New Roman"/>
          <w:sz w:val="24"/>
          <w:szCs w:val="24"/>
        </w:rPr>
        <w:t xml:space="preserve"> (Y) &lt; 0, artinya tidak ada pengaruh antara </w:t>
      </w:r>
      <w:r>
        <w:rPr>
          <w:rFonts w:ascii="Times New Roman" w:hAnsi="Times New Roman" w:cs="Times New Roman"/>
          <w:sz w:val="24"/>
          <w:szCs w:val="24"/>
          <w:lang w:val="en-US"/>
        </w:rPr>
        <w:t xml:space="preserve">bauran pemasaran </w:t>
      </w:r>
      <w:r>
        <w:rPr>
          <w:rFonts w:ascii="Times New Roman" w:hAnsi="Times New Roman" w:cs="Times New Roman"/>
          <w:sz w:val="24"/>
          <w:szCs w:val="24"/>
        </w:rPr>
        <w:t xml:space="preserve">terhadap </w:t>
      </w:r>
      <w:r>
        <w:rPr>
          <w:rFonts w:ascii="Times New Roman" w:hAnsi="Times New Roman" w:cs="Times New Roman"/>
          <w:sz w:val="24"/>
          <w:szCs w:val="24"/>
          <w:lang w:val="en-US"/>
        </w:rPr>
        <w:t>penjualan</w:t>
      </w:r>
      <w:r>
        <w:rPr>
          <w:rFonts w:ascii="Times New Roman" w:hAnsi="Times New Roman" w:cs="Times New Roman"/>
          <w:sz w:val="24"/>
          <w:szCs w:val="24"/>
        </w:rPr>
        <w:t>.</w:t>
      </w:r>
    </w:p>
    <w:p w:rsidR="00293A8C" w:rsidRDefault="00293A8C" w:rsidP="00495F53">
      <w:pPr>
        <w:pStyle w:val="ListParagraph"/>
        <w:numPr>
          <w:ilvl w:val="0"/>
          <w:numId w:val="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Hi : rs ≥ 0 : </w:t>
      </w:r>
      <w:r w:rsidR="004C67F6" w:rsidRPr="003D6477">
        <w:rPr>
          <w:rFonts w:ascii="Times New Roman" w:hAnsi="Times New Roman" w:cs="Times New Roman"/>
          <w:i/>
          <w:sz w:val="24"/>
          <w:szCs w:val="24"/>
          <w:lang w:val="en-US"/>
        </w:rPr>
        <w:t>Pers</w:t>
      </w:r>
      <w:r w:rsidR="003D6477" w:rsidRPr="003D6477">
        <w:rPr>
          <w:rFonts w:ascii="Times New Roman" w:hAnsi="Times New Roman" w:cs="Times New Roman"/>
          <w:i/>
          <w:sz w:val="24"/>
          <w:szCs w:val="24"/>
          <w:lang w:val="en-US"/>
        </w:rPr>
        <w:t>o</w:t>
      </w:r>
      <w:r w:rsidR="004C67F6" w:rsidRPr="003D6477">
        <w:rPr>
          <w:rFonts w:ascii="Times New Roman" w:hAnsi="Times New Roman" w:cs="Times New Roman"/>
          <w:i/>
          <w:sz w:val="24"/>
          <w:szCs w:val="24"/>
          <w:lang w:val="en-US"/>
        </w:rPr>
        <w:t>nal Selling</w:t>
      </w:r>
      <w:r>
        <w:rPr>
          <w:rFonts w:ascii="Times New Roman" w:hAnsi="Times New Roman" w:cs="Times New Roman"/>
          <w:sz w:val="24"/>
          <w:szCs w:val="24"/>
        </w:rPr>
        <w:t xml:space="preserve"> (X) : </w:t>
      </w:r>
      <w:r>
        <w:rPr>
          <w:rFonts w:ascii="Times New Roman" w:hAnsi="Times New Roman" w:cs="Times New Roman"/>
          <w:sz w:val="24"/>
          <w:szCs w:val="24"/>
          <w:lang w:val="en-US"/>
        </w:rPr>
        <w:t xml:space="preserve">Penjualan </w:t>
      </w:r>
      <w:r>
        <w:rPr>
          <w:rFonts w:ascii="Times New Roman" w:hAnsi="Times New Roman" w:cs="Times New Roman"/>
          <w:sz w:val="24"/>
          <w:szCs w:val="24"/>
        </w:rPr>
        <w:t xml:space="preserve">(Y) &gt; 0, artinya terdapat pengaruh antara </w:t>
      </w:r>
      <w:r>
        <w:rPr>
          <w:rFonts w:ascii="Times New Roman" w:hAnsi="Times New Roman" w:cs="Times New Roman"/>
          <w:sz w:val="24"/>
          <w:szCs w:val="24"/>
          <w:lang w:val="en-US"/>
        </w:rPr>
        <w:t>bauran pemasaran terhadap penjualan</w:t>
      </w:r>
      <w:r>
        <w:rPr>
          <w:rFonts w:ascii="Times New Roman" w:hAnsi="Times New Roman" w:cs="Times New Roman"/>
          <w:sz w:val="24"/>
          <w:szCs w:val="24"/>
        </w:rPr>
        <w:t>.</w:t>
      </w:r>
    </w:p>
    <w:p w:rsidR="00293A8C" w:rsidRDefault="00293A8C" w:rsidP="00495F53">
      <w:pPr>
        <w:pStyle w:val="ListParagraph"/>
        <w:numPr>
          <w:ilvl w:val="0"/>
          <w:numId w:val="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Rs, sebagai simbol untuk mengukur eratnya hubungan dua variabel penelitian yaitu </w:t>
      </w:r>
      <w:r w:rsidR="00A86032" w:rsidRPr="00A86032">
        <w:rPr>
          <w:rFonts w:ascii="Times New Roman" w:hAnsi="Times New Roman" w:cs="Times New Roman"/>
          <w:i/>
          <w:sz w:val="24"/>
          <w:szCs w:val="24"/>
          <w:lang w:val="en-US"/>
        </w:rPr>
        <w:t>Personal selling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(X) dan </w:t>
      </w:r>
      <w:r>
        <w:rPr>
          <w:rFonts w:ascii="Times New Roman" w:hAnsi="Times New Roman" w:cs="Times New Roman"/>
          <w:sz w:val="24"/>
          <w:szCs w:val="24"/>
          <w:lang w:val="en-US"/>
        </w:rPr>
        <w:t xml:space="preserve">Penjualan </w:t>
      </w:r>
      <w:r>
        <w:rPr>
          <w:rFonts w:ascii="Times New Roman" w:hAnsi="Times New Roman" w:cs="Times New Roman"/>
          <w:sz w:val="24"/>
          <w:szCs w:val="24"/>
        </w:rPr>
        <w:t>(Y).</w:t>
      </w:r>
    </w:p>
    <w:p w:rsidR="00293A8C" w:rsidRDefault="00293A8C" w:rsidP="00495F53">
      <w:pPr>
        <w:pStyle w:val="ListParagraph"/>
        <w:numPr>
          <w:ilvl w:val="0"/>
          <w:numId w:val="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Titik kritis digunakan untuk pengertian batas antara signifikan dengan non signifikan tentang suatu nilai yang telah dihitung.</w:t>
      </w:r>
    </w:p>
    <w:p w:rsidR="00293A8C" w:rsidRDefault="00293A8C" w:rsidP="00495F53">
      <w:pPr>
        <w:pStyle w:val="ListParagraph"/>
        <w:numPr>
          <w:ilvl w:val="0"/>
          <w:numId w:val="8"/>
        </w:numPr>
        <w:spacing w:line="480" w:lineRule="auto"/>
        <w:ind w:left="1080"/>
        <w:jc w:val="both"/>
        <w:rPr>
          <w:rFonts w:ascii="Times New Roman" w:hAnsi="Times New Roman" w:cs="Times New Roman"/>
          <w:sz w:val="24"/>
          <w:szCs w:val="24"/>
        </w:rPr>
      </w:pPr>
      <w:r w:rsidRPr="00501F5F">
        <w:rPr>
          <w:rFonts w:ascii="Times New Roman" w:hAnsi="Times New Roman" w:cs="Times New Roman"/>
          <w:sz w:val="24"/>
          <w:szCs w:val="24"/>
        </w:rPr>
        <w:t>Alpha (α) yaitu tingkat keabsahan validitas dengan derajat kepercayaan 95% dengan tingkat kekeliruan sebesar 5% atau α = 0,05.</w:t>
      </w:r>
    </w:p>
    <w:p w:rsidR="00774F6B" w:rsidRDefault="00774F6B" w:rsidP="00495F53">
      <w:pPr>
        <w:pStyle w:val="Heading2"/>
        <w:numPr>
          <w:ilvl w:val="0"/>
          <w:numId w:val="7"/>
        </w:numPr>
        <w:rPr>
          <w:lang w:val="en-US"/>
        </w:rPr>
      </w:pPr>
      <w:r>
        <w:rPr>
          <w:lang w:val="en-US"/>
        </w:rPr>
        <w:lastRenderedPageBreak/>
        <w:t>Lokasi dan Lamanya Penelitian</w:t>
      </w:r>
    </w:p>
    <w:p w:rsidR="00F6330B" w:rsidRPr="00F6330B" w:rsidRDefault="00F6330B" w:rsidP="00495F53">
      <w:pPr>
        <w:pStyle w:val="Heading3"/>
        <w:numPr>
          <w:ilvl w:val="1"/>
          <w:numId w:val="7"/>
        </w:numPr>
        <w:spacing w:line="480" w:lineRule="auto"/>
        <w:ind w:left="1170" w:hanging="450"/>
        <w:jc w:val="both"/>
        <w:rPr>
          <w:rFonts w:ascii="Times New Roman" w:hAnsi="Times New Roman" w:cs="Times New Roman"/>
          <w:b/>
          <w:color w:val="auto"/>
        </w:rPr>
      </w:pPr>
      <w:r w:rsidRPr="00F6330B">
        <w:rPr>
          <w:rFonts w:ascii="Times New Roman" w:hAnsi="Times New Roman" w:cs="Times New Roman"/>
          <w:b/>
          <w:color w:val="auto"/>
        </w:rPr>
        <w:t>Lokasi Penelitian</w:t>
      </w:r>
    </w:p>
    <w:p w:rsidR="00F6330B" w:rsidRDefault="00F6330B" w:rsidP="00190DEB">
      <w:pPr>
        <w:pStyle w:val="ListParagraph"/>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Lokasi yang dijadikan sebagai objek penelitian yaitu </w:t>
      </w:r>
      <w:r w:rsidR="003D6477">
        <w:rPr>
          <w:rFonts w:ascii="Times New Roman" w:hAnsi="Times New Roman" w:cs="Times New Roman"/>
          <w:sz w:val="24"/>
          <w:szCs w:val="24"/>
          <w:lang w:val="en-US"/>
        </w:rPr>
        <w:t>PT. PZ Cussons Indonesia (Depo</w:t>
      </w:r>
      <w:r w:rsidR="00190DEB">
        <w:rPr>
          <w:rFonts w:ascii="Times New Roman" w:hAnsi="Times New Roman" w:cs="Times New Roman"/>
          <w:sz w:val="24"/>
          <w:szCs w:val="24"/>
          <w:lang w:val="en-US"/>
        </w:rPr>
        <w:t xml:space="preserve"> Bandung</w:t>
      </w:r>
      <w:r w:rsidR="003D6477">
        <w:rPr>
          <w:rFonts w:ascii="Times New Roman" w:hAnsi="Times New Roman" w:cs="Times New Roman"/>
          <w:sz w:val="24"/>
          <w:szCs w:val="24"/>
          <w:lang w:val="en-US"/>
        </w:rPr>
        <w:t>)</w:t>
      </w:r>
      <w:r w:rsidR="00190DEB">
        <w:rPr>
          <w:rFonts w:ascii="Times New Roman" w:hAnsi="Times New Roman" w:cs="Times New Roman"/>
          <w:sz w:val="24"/>
          <w:szCs w:val="24"/>
        </w:rPr>
        <w:t xml:space="preserve">, </w:t>
      </w:r>
      <w:r w:rsidR="00190DEB">
        <w:rPr>
          <w:rFonts w:ascii="Times New Roman" w:hAnsi="Times New Roman" w:cs="Times New Roman"/>
          <w:sz w:val="24"/>
          <w:szCs w:val="24"/>
          <w:lang w:val="en-US"/>
        </w:rPr>
        <w:t xml:space="preserve">yang beralamat </w:t>
      </w:r>
      <w:proofErr w:type="gramStart"/>
      <w:r w:rsidR="00190DEB">
        <w:rPr>
          <w:rFonts w:ascii="Times New Roman" w:hAnsi="Times New Roman" w:cs="Times New Roman"/>
          <w:sz w:val="24"/>
          <w:szCs w:val="24"/>
          <w:lang w:val="en-US"/>
        </w:rPr>
        <w:t xml:space="preserve">di </w:t>
      </w:r>
      <w:r>
        <w:rPr>
          <w:rFonts w:ascii="Times New Roman" w:hAnsi="Times New Roman" w:cs="Times New Roman"/>
          <w:sz w:val="24"/>
          <w:szCs w:val="24"/>
        </w:rPr>
        <w:t xml:space="preserve"> </w:t>
      </w:r>
      <w:r w:rsidR="004E7FD4">
        <w:rPr>
          <w:rFonts w:ascii="Times New Roman" w:hAnsi="Times New Roman" w:cs="Times New Roman"/>
          <w:color w:val="222222"/>
          <w:sz w:val="24"/>
          <w:szCs w:val="24"/>
          <w:shd w:val="clear" w:color="auto" w:fill="FFFFFF"/>
        </w:rPr>
        <w:t>JL</w:t>
      </w:r>
      <w:proofErr w:type="gramEnd"/>
      <w:r w:rsidR="004E7FD4">
        <w:rPr>
          <w:rFonts w:ascii="Times New Roman" w:hAnsi="Times New Roman" w:cs="Times New Roman"/>
          <w:color w:val="222222"/>
          <w:sz w:val="24"/>
          <w:szCs w:val="24"/>
          <w:shd w:val="clear" w:color="auto" w:fill="FFFFFF"/>
        </w:rPr>
        <w:t xml:space="preserve">. </w:t>
      </w:r>
      <w:proofErr w:type="gramStart"/>
      <w:r w:rsidR="004E7FD4">
        <w:rPr>
          <w:rFonts w:ascii="Times New Roman" w:hAnsi="Times New Roman" w:cs="Times New Roman"/>
          <w:color w:val="222222"/>
          <w:sz w:val="24"/>
          <w:szCs w:val="24"/>
          <w:shd w:val="clear" w:color="auto" w:fill="FFFFFF"/>
          <w:lang w:val="en-US"/>
        </w:rPr>
        <w:t>Babakan Ciparay trs.</w:t>
      </w:r>
      <w:proofErr w:type="gramEnd"/>
      <w:r w:rsidR="004E7FD4">
        <w:rPr>
          <w:rFonts w:ascii="Times New Roman" w:hAnsi="Times New Roman" w:cs="Times New Roman"/>
          <w:color w:val="222222"/>
          <w:sz w:val="24"/>
          <w:szCs w:val="24"/>
          <w:shd w:val="clear" w:color="auto" w:fill="FFFFFF"/>
          <w:lang w:val="en-US"/>
        </w:rPr>
        <w:t xml:space="preserve"> </w:t>
      </w:r>
      <w:proofErr w:type="gramStart"/>
      <w:r w:rsidR="004E7FD4">
        <w:rPr>
          <w:rFonts w:ascii="Times New Roman" w:hAnsi="Times New Roman" w:cs="Times New Roman"/>
          <w:color w:val="222222"/>
          <w:sz w:val="24"/>
          <w:szCs w:val="24"/>
          <w:shd w:val="clear" w:color="auto" w:fill="FFFFFF"/>
          <w:lang w:val="en-US"/>
        </w:rPr>
        <w:t>Buah Batu komp.</w:t>
      </w:r>
      <w:proofErr w:type="gramEnd"/>
      <w:r w:rsidR="004E7FD4">
        <w:rPr>
          <w:rFonts w:ascii="Times New Roman" w:hAnsi="Times New Roman" w:cs="Times New Roman"/>
          <w:color w:val="222222"/>
          <w:sz w:val="24"/>
          <w:szCs w:val="24"/>
          <w:shd w:val="clear" w:color="auto" w:fill="FFFFFF"/>
          <w:lang w:val="en-US"/>
        </w:rPr>
        <w:t xml:space="preserve"> Nuansa Indah </w:t>
      </w:r>
      <w:proofErr w:type="gramStart"/>
      <w:r w:rsidR="004E7FD4">
        <w:rPr>
          <w:rFonts w:ascii="Times New Roman" w:hAnsi="Times New Roman" w:cs="Times New Roman"/>
          <w:color w:val="222222"/>
          <w:sz w:val="24"/>
          <w:szCs w:val="24"/>
          <w:shd w:val="clear" w:color="auto" w:fill="FFFFFF"/>
          <w:lang w:val="en-US"/>
        </w:rPr>
        <w:t>block</w:t>
      </w:r>
      <w:proofErr w:type="gramEnd"/>
      <w:r w:rsidR="004E7FD4">
        <w:rPr>
          <w:rFonts w:ascii="Times New Roman" w:hAnsi="Times New Roman" w:cs="Times New Roman"/>
          <w:color w:val="222222"/>
          <w:sz w:val="24"/>
          <w:szCs w:val="24"/>
          <w:shd w:val="clear" w:color="auto" w:fill="FFFFFF"/>
          <w:lang w:val="en-US"/>
        </w:rPr>
        <w:t xml:space="preserve"> R2/R3 </w:t>
      </w:r>
      <w:r w:rsidRPr="005E74A7">
        <w:rPr>
          <w:rFonts w:ascii="Times New Roman" w:hAnsi="Times New Roman" w:cs="Times New Roman"/>
          <w:color w:val="222222"/>
          <w:sz w:val="24"/>
          <w:szCs w:val="24"/>
          <w:shd w:val="clear" w:color="auto" w:fill="FFFFFF"/>
        </w:rPr>
        <w:t xml:space="preserve">Bandung, </w:t>
      </w:r>
      <w:r w:rsidR="00190DEB">
        <w:rPr>
          <w:rFonts w:ascii="Times New Roman" w:hAnsi="Times New Roman" w:cs="Times New Roman"/>
          <w:color w:val="222222"/>
          <w:sz w:val="24"/>
          <w:szCs w:val="24"/>
          <w:shd w:val="clear" w:color="auto" w:fill="FFFFFF"/>
          <w:lang w:val="en-US"/>
        </w:rPr>
        <w:t>Jawa Barat</w:t>
      </w:r>
      <w:r>
        <w:rPr>
          <w:rFonts w:ascii="Times New Roman" w:hAnsi="Times New Roman" w:cs="Times New Roman"/>
          <w:sz w:val="24"/>
          <w:szCs w:val="24"/>
        </w:rPr>
        <w:t>.</w:t>
      </w:r>
    </w:p>
    <w:p w:rsidR="00F6330B" w:rsidRPr="00F6330B" w:rsidRDefault="00F6330B" w:rsidP="00495F53">
      <w:pPr>
        <w:pStyle w:val="Heading3"/>
        <w:numPr>
          <w:ilvl w:val="1"/>
          <w:numId w:val="7"/>
        </w:numPr>
        <w:tabs>
          <w:tab w:val="left" w:pos="1170"/>
        </w:tabs>
        <w:spacing w:line="480" w:lineRule="auto"/>
        <w:ind w:left="720" w:firstLine="0"/>
        <w:jc w:val="both"/>
        <w:rPr>
          <w:rFonts w:ascii="Times New Roman" w:hAnsi="Times New Roman" w:cs="Times New Roman"/>
          <w:b/>
          <w:color w:val="auto"/>
        </w:rPr>
      </w:pPr>
      <w:r w:rsidRPr="00F6330B">
        <w:rPr>
          <w:rFonts w:ascii="Times New Roman" w:hAnsi="Times New Roman" w:cs="Times New Roman"/>
          <w:b/>
          <w:color w:val="auto"/>
        </w:rPr>
        <w:t>Lamanya Penelitian</w:t>
      </w:r>
    </w:p>
    <w:p w:rsidR="008D1550" w:rsidRDefault="00F6330B" w:rsidP="00190DEB">
      <w:pPr>
        <w:pStyle w:val="ListParagraph"/>
        <w:spacing w:line="480" w:lineRule="auto"/>
        <w:ind w:firstLine="450"/>
        <w:jc w:val="both"/>
        <w:rPr>
          <w:rFonts w:ascii="Times New Roman" w:hAnsi="Times New Roman" w:cs="Times New Roman"/>
          <w:sz w:val="24"/>
          <w:szCs w:val="24"/>
          <w:lang w:val="en-US"/>
        </w:rPr>
      </w:pPr>
      <w:r>
        <w:rPr>
          <w:rFonts w:ascii="Times New Roman" w:hAnsi="Times New Roman" w:cs="Times New Roman"/>
          <w:sz w:val="24"/>
          <w:szCs w:val="24"/>
        </w:rPr>
        <w:t>Waktu yang dibutuhkan untuk penelitian ini</w:t>
      </w:r>
      <w:r w:rsidR="00757168">
        <w:rPr>
          <w:rFonts w:ascii="Times New Roman" w:hAnsi="Times New Roman" w:cs="Times New Roman"/>
          <w:sz w:val="24"/>
          <w:szCs w:val="24"/>
        </w:rPr>
        <w:t xml:space="preserve"> adalah </w:t>
      </w:r>
      <w:r w:rsidR="00757168">
        <w:rPr>
          <w:rFonts w:ascii="Times New Roman" w:hAnsi="Times New Roman" w:cs="Times New Roman"/>
          <w:sz w:val="24"/>
          <w:szCs w:val="24"/>
          <w:lang w:val="en-US"/>
        </w:rPr>
        <w:t>6</w:t>
      </w:r>
      <w:r>
        <w:rPr>
          <w:rFonts w:ascii="Times New Roman" w:hAnsi="Times New Roman" w:cs="Times New Roman"/>
          <w:sz w:val="24"/>
          <w:szCs w:val="24"/>
        </w:rPr>
        <w:t xml:space="preserve"> bulan, yaitu dari bulan </w:t>
      </w:r>
      <w:r w:rsidR="009C20C2">
        <w:rPr>
          <w:rFonts w:ascii="Times New Roman" w:hAnsi="Times New Roman" w:cs="Times New Roman"/>
          <w:sz w:val="24"/>
          <w:szCs w:val="24"/>
          <w:lang w:val="en-US"/>
        </w:rPr>
        <w:t>April</w:t>
      </w:r>
      <w:r w:rsidR="00757168">
        <w:rPr>
          <w:rFonts w:ascii="Times New Roman" w:hAnsi="Times New Roman" w:cs="Times New Roman"/>
          <w:sz w:val="24"/>
          <w:szCs w:val="24"/>
        </w:rPr>
        <w:t xml:space="preserve"> sampai dengan bulan </w:t>
      </w:r>
      <w:r w:rsidR="009C20C2">
        <w:rPr>
          <w:rFonts w:ascii="Times New Roman" w:hAnsi="Times New Roman" w:cs="Times New Roman"/>
          <w:sz w:val="24"/>
          <w:szCs w:val="24"/>
          <w:lang w:val="en-US"/>
        </w:rPr>
        <w:t>September</w:t>
      </w:r>
      <w:r w:rsidR="00757168">
        <w:rPr>
          <w:rFonts w:ascii="Times New Roman" w:hAnsi="Times New Roman" w:cs="Times New Roman"/>
          <w:sz w:val="24"/>
          <w:szCs w:val="24"/>
        </w:rPr>
        <w:t xml:space="preserve"> 201</w:t>
      </w:r>
      <w:r w:rsidR="00757168">
        <w:rPr>
          <w:rFonts w:ascii="Times New Roman" w:hAnsi="Times New Roman" w:cs="Times New Roman"/>
          <w:sz w:val="24"/>
          <w:szCs w:val="24"/>
          <w:lang w:val="en-US"/>
        </w:rPr>
        <w:t>6</w:t>
      </w:r>
      <w:r>
        <w:rPr>
          <w:rFonts w:ascii="Times New Roman" w:hAnsi="Times New Roman" w:cs="Times New Roman"/>
          <w:sz w:val="24"/>
          <w:szCs w:val="24"/>
        </w:rPr>
        <w:t>. Untuk lebih jelasnya</w:t>
      </w:r>
      <w:r w:rsidR="004E7FD4">
        <w:rPr>
          <w:rFonts w:ascii="Times New Roman" w:hAnsi="Times New Roman" w:cs="Times New Roman"/>
          <w:sz w:val="24"/>
          <w:szCs w:val="24"/>
          <w:lang w:val="en-US"/>
        </w:rPr>
        <w:t xml:space="preserve"> </w:t>
      </w:r>
      <w:r w:rsidR="00190DEB">
        <w:rPr>
          <w:rFonts w:ascii="Times New Roman" w:hAnsi="Times New Roman" w:cs="Times New Roman"/>
          <w:sz w:val="24"/>
          <w:szCs w:val="24"/>
        </w:rPr>
        <w:t xml:space="preserve">dapat dilihat </w:t>
      </w:r>
      <w:r w:rsidR="00190DEB">
        <w:rPr>
          <w:rFonts w:ascii="Times New Roman" w:hAnsi="Times New Roman" w:cs="Times New Roman"/>
          <w:sz w:val="24"/>
          <w:szCs w:val="24"/>
          <w:lang w:val="en-US"/>
        </w:rPr>
        <w:t>pada table 1.3:</w:t>
      </w:r>
    </w:p>
    <w:sectPr w:rsidR="008D1550" w:rsidSect="00580147">
      <w:headerReference w:type="default" r:id="rId8"/>
      <w:footerReference w:type="default" r:id="rId9"/>
      <w:headerReference w:type="first" r:id="rId10"/>
      <w:footerReference w:type="first" r:id="rId11"/>
      <w:pgSz w:w="11906" w:h="16838" w:code="9"/>
      <w:pgMar w:top="1701" w:right="1701" w:bottom="1701" w:left="2268" w:header="706"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2E9" w:rsidRDefault="007C12E9" w:rsidP="005F5C97">
      <w:pPr>
        <w:spacing w:after="0" w:line="240" w:lineRule="auto"/>
      </w:pPr>
      <w:r>
        <w:separator/>
      </w:r>
    </w:p>
  </w:endnote>
  <w:endnote w:type="continuationSeparator" w:id="0">
    <w:p w:rsidR="007C12E9" w:rsidRDefault="007C12E9" w:rsidP="005F5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F16" w:rsidRDefault="00445F16">
    <w:pPr>
      <w:pStyle w:val="Footer"/>
      <w:jc w:val="right"/>
    </w:pPr>
  </w:p>
  <w:p w:rsidR="00445F16" w:rsidRDefault="00445F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235"/>
      <w:docPartObj>
        <w:docPartGallery w:val="Page Numbers (Bottom of Page)"/>
        <w:docPartUnique/>
      </w:docPartObj>
    </w:sdtPr>
    <w:sdtContent>
      <w:p w:rsidR="00445F16" w:rsidRDefault="00C95872">
        <w:pPr>
          <w:pStyle w:val="Footer"/>
          <w:jc w:val="center"/>
        </w:pPr>
        <w:fldSimple w:instr=" PAGE   \* MERGEFORMAT ">
          <w:r w:rsidR="004B5DB7">
            <w:rPr>
              <w:noProof/>
            </w:rPr>
            <w:t>1</w:t>
          </w:r>
        </w:fldSimple>
      </w:p>
    </w:sdtContent>
  </w:sdt>
  <w:p w:rsidR="00445F16" w:rsidRDefault="00445F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2E9" w:rsidRDefault="007C12E9" w:rsidP="005F5C97">
      <w:pPr>
        <w:spacing w:after="0" w:line="240" w:lineRule="auto"/>
      </w:pPr>
      <w:r>
        <w:separator/>
      </w:r>
    </w:p>
  </w:footnote>
  <w:footnote w:type="continuationSeparator" w:id="0">
    <w:p w:rsidR="007C12E9" w:rsidRDefault="007C12E9" w:rsidP="005F5C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4462"/>
      <w:docPartObj>
        <w:docPartGallery w:val="Page Numbers (Top of Page)"/>
        <w:docPartUnique/>
      </w:docPartObj>
    </w:sdtPr>
    <w:sdtContent>
      <w:p w:rsidR="00445F16" w:rsidRDefault="00C95872">
        <w:pPr>
          <w:pStyle w:val="Header"/>
          <w:jc w:val="right"/>
        </w:pPr>
        <w:fldSimple w:instr=" PAGE   \* MERGEFORMAT ">
          <w:r w:rsidR="00B516C1">
            <w:rPr>
              <w:noProof/>
            </w:rPr>
            <w:t>16</w:t>
          </w:r>
        </w:fldSimple>
      </w:p>
    </w:sdtContent>
  </w:sdt>
  <w:p w:rsidR="00445F16" w:rsidRDefault="00445F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F16" w:rsidRPr="00C434EE" w:rsidRDefault="00445F16">
    <w:pPr>
      <w:pStyle w:val="Header"/>
      <w:jc w:val="right"/>
      <w:rPr>
        <w:rFonts w:ascii="Times New Roman" w:hAnsi="Times New Roman" w:cs="Times New Roman"/>
        <w:sz w:val="24"/>
      </w:rPr>
    </w:pPr>
  </w:p>
  <w:p w:rsidR="00445F16" w:rsidRDefault="00445F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5F5"/>
    <w:multiLevelType w:val="hybridMultilevel"/>
    <w:tmpl w:val="7B3E6EE2"/>
    <w:lvl w:ilvl="0" w:tplc="73B0C50C">
      <w:start w:val="1"/>
      <w:numFmt w:val="lowerLetter"/>
      <w:lvlText w:val="%1."/>
      <w:lvlJc w:val="left"/>
      <w:pPr>
        <w:ind w:left="126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3540B"/>
    <w:multiLevelType w:val="hybridMultilevel"/>
    <w:tmpl w:val="E8886DB2"/>
    <w:lvl w:ilvl="0" w:tplc="6F3CC2F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D4F2EEA"/>
    <w:multiLevelType w:val="hybridMultilevel"/>
    <w:tmpl w:val="BD6A1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A2DD4"/>
    <w:multiLevelType w:val="hybridMultilevel"/>
    <w:tmpl w:val="F182949C"/>
    <w:lvl w:ilvl="0" w:tplc="04090015">
      <w:start w:val="1"/>
      <w:numFmt w:val="upperLetter"/>
      <w:lvlText w:val="%1."/>
      <w:lvlJc w:val="left"/>
      <w:pPr>
        <w:ind w:left="720" w:hanging="360"/>
      </w:pPr>
      <w:rPr>
        <w:rFonts w:hint="default"/>
      </w:rPr>
    </w:lvl>
    <w:lvl w:ilvl="1" w:tplc="06100220">
      <w:start w:val="1"/>
      <w:numFmt w:val="decimal"/>
      <w:lvlText w:val="%2."/>
      <w:lvlJc w:val="left"/>
      <w:pPr>
        <w:ind w:left="1440" w:hanging="360"/>
      </w:pPr>
      <w:rPr>
        <w:rFonts w:ascii="Times New Roman" w:eastAsiaTheme="minorHAnsi" w:hAnsi="Times New Roman" w:cs="Times New Roman"/>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0043D"/>
    <w:multiLevelType w:val="hybridMultilevel"/>
    <w:tmpl w:val="89B677C2"/>
    <w:lvl w:ilvl="0" w:tplc="04090011">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1D142C78"/>
    <w:multiLevelType w:val="hybridMultilevel"/>
    <w:tmpl w:val="488CB064"/>
    <w:lvl w:ilvl="0" w:tplc="99AA9E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69622E6C">
      <w:start w:val="1"/>
      <w:numFmt w:val="lowerLetter"/>
      <w:lvlText w:val="%3."/>
      <w:lvlJc w:val="right"/>
      <w:pPr>
        <w:ind w:left="2880" w:hanging="180"/>
      </w:pPr>
      <w:rPr>
        <w:rFonts w:ascii="Times New Roman" w:eastAsiaTheme="minorHAnsi" w:hAnsi="Times New Roman" w:cs="Times New Roman"/>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BF16CD1"/>
    <w:multiLevelType w:val="hybridMultilevel"/>
    <w:tmpl w:val="9198F8DA"/>
    <w:lvl w:ilvl="0" w:tplc="E18C63A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518CD190">
      <w:start w:val="1"/>
      <w:numFmt w:val="decimal"/>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4A07DE"/>
    <w:multiLevelType w:val="hybridMultilevel"/>
    <w:tmpl w:val="C0E0D7D8"/>
    <w:lvl w:ilvl="0" w:tplc="3DEAA49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2BA21C8"/>
    <w:multiLevelType w:val="hybridMultilevel"/>
    <w:tmpl w:val="56FC51F6"/>
    <w:lvl w:ilvl="0" w:tplc="4C524B3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552D5B44"/>
    <w:multiLevelType w:val="hybridMultilevel"/>
    <w:tmpl w:val="93209F5C"/>
    <w:lvl w:ilvl="0" w:tplc="03B0B8A2">
      <w:start w:val="1"/>
      <w:numFmt w:val="decimal"/>
      <w:lvlText w:val="%1."/>
      <w:lvlJc w:val="left"/>
      <w:pPr>
        <w:ind w:left="1080" w:hanging="360"/>
      </w:pPr>
      <w:rPr>
        <w:rFonts w:hint="default"/>
        <w:b/>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AB14FA"/>
    <w:multiLevelType w:val="hybridMultilevel"/>
    <w:tmpl w:val="FED84330"/>
    <w:lvl w:ilvl="0" w:tplc="A8D21754">
      <w:start w:val="1"/>
      <w:numFmt w:val="lowerLetter"/>
      <w:lvlText w:val="%1."/>
      <w:lvlJc w:val="left"/>
      <w:pPr>
        <w:ind w:left="720" w:hanging="360"/>
      </w:pPr>
      <w:rPr>
        <w:rFonts w:hint="default"/>
      </w:rPr>
    </w:lvl>
    <w:lvl w:ilvl="1" w:tplc="287C9BA2">
      <w:start w:val="1"/>
      <w:numFmt w:val="decimal"/>
      <w:lvlText w:val="%2."/>
      <w:lvlJc w:val="left"/>
      <w:pPr>
        <w:ind w:left="1440" w:hanging="360"/>
      </w:pPr>
      <w:rPr>
        <w:rFonts w:hint="default"/>
      </w:rPr>
    </w:lvl>
    <w:lvl w:ilvl="2" w:tplc="177AFF2E">
      <w:start w:val="1"/>
      <w:numFmt w:val="lowerLetter"/>
      <w:lvlText w:val="%3."/>
      <w:lvlJc w:val="left"/>
      <w:pPr>
        <w:ind w:left="2340" w:hanging="360"/>
      </w:pPr>
      <w:rPr>
        <w:rFonts w:hint="default"/>
      </w:rPr>
    </w:lvl>
    <w:lvl w:ilvl="3" w:tplc="04090001">
      <w:start w:val="1"/>
      <w:numFmt w:val="bullet"/>
      <w:lvlText w:val=""/>
      <w:lvlJc w:val="left"/>
      <w:pPr>
        <w:ind w:left="1080" w:hanging="360"/>
      </w:pPr>
      <w:rPr>
        <w:rFonts w:ascii="Symbol" w:hAnsi="Symbol"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CC813AC"/>
    <w:multiLevelType w:val="hybridMultilevel"/>
    <w:tmpl w:val="37AA0598"/>
    <w:lvl w:ilvl="0" w:tplc="FAA0515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F5C6C9C"/>
    <w:multiLevelType w:val="hybridMultilevel"/>
    <w:tmpl w:val="B5061DBA"/>
    <w:lvl w:ilvl="0" w:tplc="E2B01FB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702761A8"/>
    <w:multiLevelType w:val="hybridMultilevel"/>
    <w:tmpl w:val="5BAC394A"/>
    <w:lvl w:ilvl="0" w:tplc="E26274E4">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7A6858"/>
    <w:multiLevelType w:val="hybridMultilevel"/>
    <w:tmpl w:val="075A6C04"/>
    <w:lvl w:ilvl="0" w:tplc="99AA9E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BD2601D8">
      <w:start w:val="1"/>
      <w:numFmt w:val="lowerLetter"/>
      <w:lvlText w:val="%3."/>
      <w:lvlJc w:val="left"/>
      <w:pPr>
        <w:ind w:left="2880" w:hanging="180"/>
      </w:pPr>
      <w:rPr>
        <w:rFonts w:ascii="Times New Roman" w:eastAsiaTheme="minorHAnsi" w:hAnsi="Times New Roman" w:cs="Times New Roman"/>
      </w:rPr>
    </w:lvl>
    <w:lvl w:ilvl="3" w:tplc="53EE2DA6">
      <w:start w:val="1"/>
      <w:numFmt w:val="decimal"/>
      <w:lvlText w:val="%4."/>
      <w:lvlJc w:val="left"/>
      <w:pPr>
        <w:ind w:left="3600" w:hanging="360"/>
      </w:pPr>
      <w:rPr>
        <w:i w:val="0"/>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2"/>
  </w:num>
  <w:num w:numId="3">
    <w:abstractNumId w:val="4"/>
  </w:num>
  <w:num w:numId="4">
    <w:abstractNumId w:val="8"/>
  </w:num>
  <w:num w:numId="5">
    <w:abstractNumId w:val="0"/>
  </w:num>
  <w:num w:numId="6">
    <w:abstractNumId w:val="10"/>
  </w:num>
  <w:num w:numId="7">
    <w:abstractNumId w:val="3"/>
  </w:num>
  <w:num w:numId="8">
    <w:abstractNumId w:val="13"/>
  </w:num>
  <w:num w:numId="9">
    <w:abstractNumId w:val="6"/>
  </w:num>
  <w:num w:numId="10">
    <w:abstractNumId w:val="7"/>
  </w:num>
  <w:num w:numId="11">
    <w:abstractNumId w:val="2"/>
  </w:num>
  <w:num w:numId="12">
    <w:abstractNumId w:val="5"/>
  </w:num>
  <w:num w:numId="13">
    <w:abstractNumId w:val="14"/>
  </w:num>
  <w:num w:numId="14">
    <w:abstractNumId w:val="9"/>
  </w:num>
  <w:num w:numId="15">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hdrShapeDefaults>
    <o:shapedefaults v:ext="edit" spidmax="84994"/>
  </w:hdrShapeDefaults>
  <w:footnotePr>
    <w:footnote w:id="-1"/>
    <w:footnote w:id="0"/>
  </w:footnotePr>
  <w:endnotePr>
    <w:endnote w:id="-1"/>
    <w:endnote w:id="0"/>
  </w:endnotePr>
  <w:compat/>
  <w:rsids>
    <w:rsidRoot w:val="00D30A6C"/>
    <w:rsid w:val="00000229"/>
    <w:rsid w:val="000016B4"/>
    <w:rsid w:val="0001140E"/>
    <w:rsid w:val="000129F5"/>
    <w:rsid w:val="000148E8"/>
    <w:rsid w:val="000153D8"/>
    <w:rsid w:val="00016A78"/>
    <w:rsid w:val="0002060B"/>
    <w:rsid w:val="00020CAF"/>
    <w:rsid w:val="000311F0"/>
    <w:rsid w:val="00033339"/>
    <w:rsid w:val="000341CD"/>
    <w:rsid w:val="000347BA"/>
    <w:rsid w:val="000349A6"/>
    <w:rsid w:val="00040C65"/>
    <w:rsid w:val="0004201B"/>
    <w:rsid w:val="0004613C"/>
    <w:rsid w:val="00046F73"/>
    <w:rsid w:val="0005042E"/>
    <w:rsid w:val="00056674"/>
    <w:rsid w:val="00060493"/>
    <w:rsid w:val="00061944"/>
    <w:rsid w:val="00067E79"/>
    <w:rsid w:val="00070FE7"/>
    <w:rsid w:val="00071233"/>
    <w:rsid w:val="0007591D"/>
    <w:rsid w:val="000802FE"/>
    <w:rsid w:val="00080484"/>
    <w:rsid w:val="00080746"/>
    <w:rsid w:val="000816C8"/>
    <w:rsid w:val="000832B9"/>
    <w:rsid w:val="000870B9"/>
    <w:rsid w:val="0009040A"/>
    <w:rsid w:val="00094E3D"/>
    <w:rsid w:val="00097408"/>
    <w:rsid w:val="000979F5"/>
    <w:rsid w:val="000A0AFB"/>
    <w:rsid w:val="000A0FF6"/>
    <w:rsid w:val="000A4081"/>
    <w:rsid w:val="000A431C"/>
    <w:rsid w:val="000A7ECC"/>
    <w:rsid w:val="000B31E5"/>
    <w:rsid w:val="000B51D2"/>
    <w:rsid w:val="000B6EBE"/>
    <w:rsid w:val="000B7C7A"/>
    <w:rsid w:val="000C23A1"/>
    <w:rsid w:val="000C3D76"/>
    <w:rsid w:val="000D0395"/>
    <w:rsid w:val="000D09EA"/>
    <w:rsid w:val="000D1858"/>
    <w:rsid w:val="000D1C90"/>
    <w:rsid w:val="000D2C04"/>
    <w:rsid w:val="000D2DEF"/>
    <w:rsid w:val="000D3279"/>
    <w:rsid w:val="000D3DBB"/>
    <w:rsid w:val="000D5826"/>
    <w:rsid w:val="000E24FD"/>
    <w:rsid w:val="000E32C4"/>
    <w:rsid w:val="000E42EC"/>
    <w:rsid w:val="000E5F8A"/>
    <w:rsid w:val="000E70DB"/>
    <w:rsid w:val="000E7FB2"/>
    <w:rsid w:val="000F1222"/>
    <w:rsid w:val="000F1793"/>
    <w:rsid w:val="000F6D43"/>
    <w:rsid w:val="00100869"/>
    <w:rsid w:val="001069AA"/>
    <w:rsid w:val="00107278"/>
    <w:rsid w:val="001073B6"/>
    <w:rsid w:val="001075C6"/>
    <w:rsid w:val="001077E4"/>
    <w:rsid w:val="00111374"/>
    <w:rsid w:val="0011196D"/>
    <w:rsid w:val="00112DEE"/>
    <w:rsid w:val="0011641B"/>
    <w:rsid w:val="00120426"/>
    <w:rsid w:val="00120497"/>
    <w:rsid w:val="00124BC2"/>
    <w:rsid w:val="0012602D"/>
    <w:rsid w:val="0012738E"/>
    <w:rsid w:val="001318CA"/>
    <w:rsid w:val="001320BB"/>
    <w:rsid w:val="00132D66"/>
    <w:rsid w:val="001334B0"/>
    <w:rsid w:val="00141C41"/>
    <w:rsid w:val="001521C4"/>
    <w:rsid w:val="00155117"/>
    <w:rsid w:val="00156748"/>
    <w:rsid w:val="00165B34"/>
    <w:rsid w:val="00165D3B"/>
    <w:rsid w:val="00170F0E"/>
    <w:rsid w:val="001760F5"/>
    <w:rsid w:val="001814A6"/>
    <w:rsid w:val="001855EF"/>
    <w:rsid w:val="00186FD7"/>
    <w:rsid w:val="00187784"/>
    <w:rsid w:val="00190DEB"/>
    <w:rsid w:val="001946C3"/>
    <w:rsid w:val="00195B15"/>
    <w:rsid w:val="001977BE"/>
    <w:rsid w:val="001A108F"/>
    <w:rsid w:val="001A1B47"/>
    <w:rsid w:val="001A4918"/>
    <w:rsid w:val="001A66A7"/>
    <w:rsid w:val="001B0ABB"/>
    <w:rsid w:val="001B1FD8"/>
    <w:rsid w:val="001B2CA8"/>
    <w:rsid w:val="001B3677"/>
    <w:rsid w:val="001B5041"/>
    <w:rsid w:val="001C4DCE"/>
    <w:rsid w:val="001C6F09"/>
    <w:rsid w:val="001D20B6"/>
    <w:rsid w:val="001D7BAB"/>
    <w:rsid w:val="001E087D"/>
    <w:rsid w:val="001F29D5"/>
    <w:rsid w:val="001F4992"/>
    <w:rsid w:val="001F4CFA"/>
    <w:rsid w:val="001F7395"/>
    <w:rsid w:val="001F7ABF"/>
    <w:rsid w:val="00200F50"/>
    <w:rsid w:val="002062A5"/>
    <w:rsid w:val="00210361"/>
    <w:rsid w:val="0021198D"/>
    <w:rsid w:val="00223A67"/>
    <w:rsid w:val="002253BB"/>
    <w:rsid w:val="00230CD5"/>
    <w:rsid w:val="0023357F"/>
    <w:rsid w:val="002343A1"/>
    <w:rsid w:val="0023750E"/>
    <w:rsid w:val="0024047F"/>
    <w:rsid w:val="0024231B"/>
    <w:rsid w:val="002437CA"/>
    <w:rsid w:val="0024640E"/>
    <w:rsid w:val="00247BF6"/>
    <w:rsid w:val="00254E1F"/>
    <w:rsid w:val="002607EE"/>
    <w:rsid w:val="00261BB9"/>
    <w:rsid w:val="00264D2C"/>
    <w:rsid w:val="0027062B"/>
    <w:rsid w:val="00272401"/>
    <w:rsid w:val="00275F89"/>
    <w:rsid w:val="00280531"/>
    <w:rsid w:val="00283096"/>
    <w:rsid w:val="00284B32"/>
    <w:rsid w:val="00291079"/>
    <w:rsid w:val="00293A8C"/>
    <w:rsid w:val="002968A3"/>
    <w:rsid w:val="00296B21"/>
    <w:rsid w:val="002A14A0"/>
    <w:rsid w:val="002B2F3C"/>
    <w:rsid w:val="002B4FCC"/>
    <w:rsid w:val="002C00B2"/>
    <w:rsid w:val="002C2037"/>
    <w:rsid w:val="002C2621"/>
    <w:rsid w:val="002C2D4C"/>
    <w:rsid w:val="002D1867"/>
    <w:rsid w:val="002D4D61"/>
    <w:rsid w:val="002D5DC7"/>
    <w:rsid w:val="002E1E92"/>
    <w:rsid w:val="002E5A82"/>
    <w:rsid w:val="002E641D"/>
    <w:rsid w:val="002F43A6"/>
    <w:rsid w:val="002F5D14"/>
    <w:rsid w:val="003019D3"/>
    <w:rsid w:val="003049A1"/>
    <w:rsid w:val="00311694"/>
    <w:rsid w:val="00312B30"/>
    <w:rsid w:val="003211DE"/>
    <w:rsid w:val="003229FF"/>
    <w:rsid w:val="00323E3D"/>
    <w:rsid w:val="003241CB"/>
    <w:rsid w:val="003242F1"/>
    <w:rsid w:val="003301DB"/>
    <w:rsid w:val="003338B7"/>
    <w:rsid w:val="0034739F"/>
    <w:rsid w:val="0034743C"/>
    <w:rsid w:val="0035050A"/>
    <w:rsid w:val="00352F04"/>
    <w:rsid w:val="003545F0"/>
    <w:rsid w:val="003549D4"/>
    <w:rsid w:val="00357B79"/>
    <w:rsid w:val="003675CA"/>
    <w:rsid w:val="00367C39"/>
    <w:rsid w:val="00374E77"/>
    <w:rsid w:val="0037741C"/>
    <w:rsid w:val="003848B4"/>
    <w:rsid w:val="00391583"/>
    <w:rsid w:val="003969C6"/>
    <w:rsid w:val="003A3024"/>
    <w:rsid w:val="003A324B"/>
    <w:rsid w:val="003A5C26"/>
    <w:rsid w:val="003A6AA4"/>
    <w:rsid w:val="003B3C01"/>
    <w:rsid w:val="003B5054"/>
    <w:rsid w:val="003B5DF7"/>
    <w:rsid w:val="003C084E"/>
    <w:rsid w:val="003C3FC3"/>
    <w:rsid w:val="003C4A0E"/>
    <w:rsid w:val="003C53BB"/>
    <w:rsid w:val="003D287D"/>
    <w:rsid w:val="003D3010"/>
    <w:rsid w:val="003D3C01"/>
    <w:rsid w:val="003D4AB4"/>
    <w:rsid w:val="003D6477"/>
    <w:rsid w:val="003E1359"/>
    <w:rsid w:val="003E1893"/>
    <w:rsid w:val="004028AF"/>
    <w:rsid w:val="0040424E"/>
    <w:rsid w:val="00411421"/>
    <w:rsid w:val="00412D3A"/>
    <w:rsid w:val="00413A7A"/>
    <w:rsid w:val="004249DD"/>
    <w:rsid w:val="00433C82"/>
    <w:rsid w:val="0043595D"/>
    <w:rsid w:val="00441245"/>
    <w:rsid w:val="0044339A"/>
    <w:rsid w:val="004433F4"/>
    <w:rsid w:val="00445F16"/>
    <w:rsid w:val="004467B0"/>
    <w:rsid w:val="00452A1E"/>
    <w:rsid w:val="00457AA6"/>
    <w:rsid w:val="00457E7A"/>
    <w:rsid w:val="004625B1"/>
    <w:rsid w:val="00463230"/>
    <w:rsid w:val="00463B30"/>
    <w:rsid w:val="00470BE0"/>
    <w:rsid w:val="004769A9"/>
    <w:rsid w:val="00480DA9"/>
    <w:rsid w:val="004841D3"/>
    <w:rsid w:val="00485460"/>
    <w:rsid w:val="00487E2A"/>
    <w:rsid w:val="00490E32"/>
    <w:rsid w:val="00492AE7"/>
    <w:rsid w:val="0049390E"/>
    <w:rsid w:val="00495F53"/>
    <w:rsid w:val="004969F0"/>
    <w:rsid w:val="004A1939"/>
    <w:rsid w:val="004B33DD"/>
    <w:rsid w:val="004B5DB7"/>
    <w:rsid w:val="004B6497"/>
    <w:rsid w:val="004B6C70"/>
    <w:rsid w:val="004B71FB"/>
    <w:rsid w:val="004C3A6F"/>
    <w:rsid w:val="004C67F6"/>
    <w:rsid w:val="004D2768"/>
    <w:rsid w:val="004D2CBA"/>
    <w:rsid w:val="004D3563"/>
    <w:rsid w:val="004D463F"/>
    <w:rsid w:val="004D5654"/>
    <w:rsid w:val="004D56DF"/>
    <w:rsid w:val="004D6C30"/>
    <w:rsid w:val="004E3513"/>
    <w:rsid w:val="004E578B"/>
    <w:rsid w:val="004E61C6"/>
    <w:rsid w:val="004E7FD4"/>
    <w:rsid w:val="004F0412"/>
    <w:rsid w:val="004F0AD2"/>
    <w:rsid w:val="004F4495"/>
    <w:rsid w:val="004F46A0"/>
    <w:rsid w:val="004F49A7"/>
    <w:rsid w:val="004F69AC"/>
    <w:rsid w:val="0050001D"/>
    <w:rsid w:val="00501A75"/>
    <w:rsid w:val="00501F5F"/>
    <w:rsid w:val="00502052"/>
    <w:rsid w:val="005033AE"/>
    <w:rsid w:val="00503D90"/>
    <w:rsid w:val="0051176A"/>
    <w:rsid w:val="00511DF7"/>
    <w:rsid w:val="0051495F"/>
    <w:rsid w:val="00515217"/>
    <w:rsid w:val="00515915"/>
    <w:rsid w:val="00522379"/>
    <w:rsid w:val="00534C43"/>
    <w:rsid w:val="00535214"/>
    <w:rsid w:val="00535975"/>
    <w:rsid w:val="00543820"/>
    <w:rsid w:val="00543F83"/>
    <w:rsid w:val="0054475A"/>
    <w:rsid w:val="00546EBA"/>
    <w:rsid w:val="00550789"/>
    <w:rsid w:val="005539EE"/>
    <w:rsid w:val="005564D1"/>
    <w:rsid w:val="00556BFC"/>
    <w:rsid w:val="00557E40"/>
    <w:rsid w:val="005605A4"/>
    <w:rsid w:val="005630C6"/>
    <w:rsid w:val="0056490A"/>
    <w:rsid w:val="0057142D"/>
    <w:rsid w:val="00580147"/>
    <w:rsid w:val="00583407"/>
    <w:rsid w:val="00586D40"/>
    <w:rsid w:val="00587027"/>
    <w:rsid w:val="0059136A"/>
    <w:rsid w:val="00594584"/>
    <w:rsid w:val="00594B96"/>
    <w:rsid w:val="00595E66"/>
    <w:rsid w:val="00596B1E"/>
    <w:rsid w:val="00596ED6"/>
    <w:rsid w:val="005A0B85"/>
    <w:rsid w:val="005A0E0E"/>
    <w:rsid w:val="005A17FC"/>
    <w:rsid w:val="005A428D"/>
    <w:rsid w:val="005B086C"/>
    <w:rsid w:val="005B09E2"/>
    <w:rsid w:val="005B11E5"/>
    <w:rsid w:val="005B1204"/>
    <w:rsid w:val="005B1BA2"/>
    <w:rsid w:val="005B4095"/>
    <w:rsid w:val="005B4298"/>
    <w:rsid w:val="005B45E9"/>
    <w:rsid w:val="005C0A17"/>
    <w:rsid w:val="005C28B0"/>
    <w:rsid w:val="005C3E51"/>
    <w:rsid w:val="005C419C"/>
    <w:rsid w:val="005C4C63"/>
    <w:rsid w:val="005C5529"/>
    <w:rsid w:val="005C6697"/>
    <w:rsid w:val="005C7879"/>
    <w:rsid w:val="005C7959"/>
    <w:rsid w:val="005D08EA"/>
    <w:rsid w:val="005D2BE9"/>
    <w:rsid w:val="005D4F96"/>
    <w:rsid w:val="005D51C3"/>
    <w:rsid w:val="005D5C95"/>
    <w:rsid w:val="005D6486"/>
    <w:rsid w:val="005D74B9"/>
    <w:rsid w:val="005E1E99"/>
    <w:rsid w:val="005E3425"/>
    <w:rsid w:val="005E57AF"/>
    <w:rsid w:val="005E74A7"/>
    <w:rsid w:val="005E7986"/>
    <w:rsid w:val="005F0D31"/>
    <w:rsid w:val="005F1B54"/>
    <w:rsid w:val="005F4EED"/>
    <w:rsid w:val="005F5C97"/>
    <w:rsid w:val="006121E7"/>
    <w:rsid w:val="0061233E"/>
    <w:rsid w:val="00613758"/>
    <w:rsid w:val="00616AA2"/>
    <w:rsid w:val="00621524"/>
    <w:rsid w:val="00624996"/>
    <w:rsid w:val="00626992"/>
    <w:rsid w:val="00630D05"/>
    <w:rsid w:val="0063398A"/>
    <w:rsid w:val="00634721"/>
    <w:rsid w:val="00637F3F"/>
    <w:rsid w:val="00641177"/>
    <w:rsid w:val="006419E2"/>
    <w:rsid w:val="00642A8B"/>
    <w:rsid w:val="00644F76"/>
    <w:rsid w:val="006465A7"/>
    <w:rsid w:val="006503C3"/>
    <w:rsid w:val="0065146E"/>
    <w:rsid w:val="00652052"/>
    <w:rsid w:val="00652757"/>
    <w:rsid w:val="0065572C"/>
    <w:rsid w:val="00664D32"/>
    <w:rsid w:val="0066794D"/>
    <w:rsid w:val="0067241F"/>
    <w:rsid w:val="006746CA"/>
    <w:rsid w:val="00676952"/>
    <w:rsid w:val="00677B65"/>
    <w:rsid w:val="00677E47"/>
    <w:rsid w:val="00684A4D"/>
    <w:rsid w:val="00684B83"/>
    <w:rsid w:val="00684BB8"/>
    <w:rsid w:val="00686DE2"/>
    <w:rsid w:val="00694952"/>
    <w:rsid w:val="00696D71"/>
    <w:rsid w:val="006A4F6D"/>
    <w:rsid w:val="006B0B6F"/>
    <w:rsid w:val="006B3FAD"/>
    <w:rsid w:val="006B4674"/>
    <w:rsid w:val="006B4D56"/>
    <w:rsid w:val="006B5F3C"/>
    <w:rsid w:val="006C03C6"/>
    <w:rsid w:val="006C24C7"/>
    <w:rsid w:val="006C4BE0"/>
    <w:rsid w:val="006C6E88"/>
    <w:rsid w:val="006D0E88"/>
    <w:rsid w:val="006D2A16"/>
    <w:rsid w:val="006D3543"/>
    <w:rsid w:val="006D4A39"/>
    <w:rsid w:val="006D7451"/>
    <w:rsid w:val="006E2C0A"/>
    <w:rsid w:val="006F5CF1"/>
    <w:rsid w:val="0070113B"/>
    <w:rsid w:val="0070400D"/>
    <w:rsid w:val="00706418"/>
    <w:rsid w:val="00710EEE"/>
    <w:rsid w:val="00717516"/>
    <w:rsid w:val="0072144A"/>
    <w:rsid w:val="0072468B"/>
    <w:rsid w:val="00726BD8"/>
    <w:rsid w:val="0072763A"/>
    <w:rsid w:val="00733297"/>
    <w:rsid w:val="00733F7B"/>
    <w:rsid w:val="00737F5F"/>
    <w:rsid w:val="00740EB7"/>
    <w:rsid w:val="007420CD"/>
    <w:rsid w:val="0075286E"/>
    <w:rsid w:val="0075297D"/>
    <w:rsid w:val="00753406"/>
    <w:rsid w:val="00757168"/>
    <w:rsid w:val="00763D56"/>
    <w:rsid w:val="00764AD7"/>
    <w:rsid w:val="00774F6B"/>
    <w:rsid w:val="0077731D"/>
    <w:rsid w:val="00782FEE"/>
    <w:rsid w:val="007833F8"/>
    <w:rsid w:val="007A2536"/>
    <w:rsid w:val="007A2F00"/>
    <w:rsid w:val="007A6CBE"/>
    <w:rsid w:val="007B29DF"/>
    <w:rsid w:val="007B6E37"/>
    <w:rsid w:val="007B7463"/>
    <w:rsid w:val="007B793E"/>
    <w:rsid w:val="007B7C7A"/>
    <w:rsid w:val="007C12E9"/>
    <w:rsid w:val="007C3893"/>
    <w:rsid w:val="007D38D9"/>
    <w:rsid w:val="007D3C63"/>
    <w:rsid w:val="007D6EC4"/>
    <w:rsid w:val="007D7FF6"/>
    <w:rsid w:val="007E117E"/>
    <w:rsid w:val="007E4065"/>
    <w:rsid w:val="007E52AF"/>
    <w:rsid w:val="007F2FAA"/>
    <w:rsid w:val="007F3047"/>
    <w:rsid w:val="007F3F5B"/>
    <w:rsid w:val="007F561A"/>
    <w:rsid w:val="007F5D13"/>
    <w:rsid w:val="0080191C"/>
    <w:rsid w:val="00803ED6"/>
    <w:rsid w:val="008046E0"/>
    <w:rsid w:val="0080612F"/>
    <w:rsid w:val="008073A1"/>
    <w:rsid w:val="008104E3"/>
    <w:rsid w:val="00823559"/>
    <w:rsid w:val="00826191"/>
    <w:rsid w:val="008269C8"/>
    <w:rsid w:val="00832628"/>
    <w:rsid w:val="00832D4D"/>
    <w:rsid w:val="00834D3D"/>
    <w:rsid w:val="00837B7A"/>
    <w:rsid w:val="00840A18"/>
    <w:rsid w:val="0084644D"/>
    <w:rsid w:val="0085103B"/>
    <w:rsid w:val="008513DD"/>
    <w:rsid w:val="00851A17"/>
    <w:rsid w:val="008541C2"/>
    <w:rsid w:val="0085446B"/>
    <w:rsid w:val="008550D3"/>
    <w:rsid w:val="0086033C"/>
    <w:rsid w:val="008610D4"/>
    <w:rsid w:val="0086119A"/>
    <w:rsid w:val="00861BEC"/>
    <w:rsid w:val="00876129"/>
    <w:rsid w:val="00882D93"/>
    <w:rsid w:val="008831BD"/>
    <w:rsid w:val="00886AE2"/>
    <w:rsid w:val="00890654"/>
    <w:rsid w:val="008927F2"/>
    <w:rsid w:val="008961E6"/>
    <w:rsid w:val="008A04B5"/>
    <w:rsid w:val="008A4927"/>
    <w:rsid w:val="008A6D6C"/>
    <w:rsid w:val="008B601F"/>
    <w:rsid w:val="008C27C4"/>
    <w:rsid w:val="008C3256"/>
    <w:rsid w:val="008C512E"/>
    <w:rsid w:val="008D1550"/>
    <w:rsid w:val="008D55DD"/>
    <w:rsid w:val="008D70EB"/>
    <w:rsid w:val="008E02D3"/>
    <w:rsid w:val="008F19F4"/>
    <w:rsid w:val="008F2173"/>
    <w:rsid w:val="008F5496"/>
    <w:rsid w:val="0090014D"/>
    <w:rsid w:val="009079D4"/>
    <w:rsid w:val="00912CA6"/>
    <w:rsid w:val="00917AC0"/>
    <w:rsid w:val="00917D5A"/>
    <w:rsid w:val="00927093"/>
    <w:rsid w:val="00930C8F"/>
    <w:rsid w:val="00931074"/>
    <w:rsid w:val="00934672"/>
    <w:rsid w:val="00944632"/>
    <w:rsid w:val="0094473B"/>
    <w:rsid w:val="00946567"/>
    <w:rsid w:val="0094787B"/>
    <w:rsid w:val="00947B8A"/>
    <w:rsid w:val="00953467"/>
    <w:rsid w:val="00965044"/>
    <w:rsid w:val="00965576"/>
    <w:rsid w:val="00965D7B"/>
    <w:rsid w:val="009677B1"/>
    <w:rsid w:val="00971CFF"/>
    <w:rsid w:val="0097228B"/>
    <w:rsid w:val="009733A7"/>
    <w:rsid w:val="00973457"/>
    <w:rsid w:val="009748C5"/>
    <w:rsid w:val="009839EA"/>
    <w:rsid w:val="00985D02"/>
    <w:rsid w:val="00990170"/>
    <w:rsid w:val="00994196"/>
    <w:rsid w:val="00994A9A"/>
    <w:rsid w:val="00995238"/>
    <w:rsid w:val="009956D6"/>
    <w:rsid w:val="00996E4A"/>
    <w:rsid w:val="0099779A"/>
    <w:rsid w:val="00997D84"/>
    <w:rsid w:val="009A39B5"/>
    <w:rsid w:val="009B1C89"/>
    <w:rsid w:val="009B4EB8"/>
    <w:rsid w:val="009C047C"/>
    <w:rsid w:val="009C20C2"/>
    <w:rsid w:val="009C3623"/>
    <w:rsid w:val="009C4F74"/>
    <w:rsid w:val="009D02B3"/>
    <w:rsid w:val="009D1257"/>
    <w:rsid w:val="009D30E5"/>
    <w:rsid w:val="009D3A7D"/>
    <w:rsid w:val="009D643B"/>
    <w:rsid w:val="009D6B59"/>
    <w:rsid w:val="009E1C87"/>
    <w:rsid w:val="009E1E47"/>
    <w:rsid w:val="009E2497"/>
    <w:rsid w:val="009E4ADE"/>
    <w:rsid w:val="009E516B"/>
    <w:rsid w:val="009E5349"/>
    <w:rsid w:val="009E5931"/>
    <w:rsid w:val="009F04C6"/>
    <w:rsid w:val="009F1418"/>
    <w:rsid w:val="009F47EC"/>
    <w:rsid w:val="009F607A"/>
    <w:rsid w:val="00A016D9"/>
    <w:rsid w:val="00A10FEB"/>
    <w:rsid w:val="00A114B8"/>
    <w:rsid w:val="00A13B3E"/>
    <w:rsid w:val="00A14C98"/>
    <w:rsid w:val="00A200F3"/>
    <w:rsid w:val="00A20177"/>
    <w:rsid w:val="00A205E7"/>
    <w:rsid w:val="00A22BA5"/>
    <w:rsid w:val="00A251F7"/>
    <w:rsid w:val="00A315EB"/>
    <w:rsid w:val="00A425BD"/>
    <w:rsid w:val="00A45FBC"/>
    <w:rsid w:val="00A50E05"/>
    <w:rsid w:val="00A5402A"/>
    <w:rsid w:val="00A55B2F"/>
    <w:rsid w:val="00A56853"/>
    <w:rsid w:val="00A63071"/>
    <w:rsid w:val="00A64E1E"/>
    <w:rsid w:val="00A678A2"/>
    <w:rsid w:val="00A67909"/>
    <w:rsid w:val="00A718AA"/>
    <w:rsid w:val="00A7337D"/>
    <w:rsid w:val="00A74156"/>
    <w:rsid w:val="00A77A99"/>
    <w:rsid w:val="00A77AD7"/>
    <w:rsid w:val="00A8045A"/>
    <w:rsid w:val="00A81ACB"/>
    <w:rsid w:val="00A849C0"/>
    <w:rsid w:val="00A86032"/>
    <w:rsid w:val="00A872FD"/>
    <w:rsid w:val="00A9329B"/>
    <w:rsid w:val="00A95C07"/>
    <w:rsid w:val="00A9673F"/>
    <w:rsid w:val="00AA6DAF"/>
    <w:rsid w:val="00AB2EC3"/>
    <w:rsid w:val="00AB47E0"/>
    <w:rsid w:val="00AB68F1"/>
    <w:rsid w:val="00AB71DE"/>
    <w:rsid w:val="00AC36ED"/>
    <w:rsid w:val="00AC57A3"/>
    <w:rsid w:val="00AD23B8"/>
    <w:rsid w:val="00AD26CD"/>
    <w:rsid w:val="00AD42B0"/>
    <w:rsid w:val="00AD4AF1"/>
    <w:rsid w:val="00AD6854"/>
    <w:rsid w:val="00AE2642"/>
    <w:rsid w:val="00AE2F8A"/>
    <w:rsid w:val="00AE59EF"/>
    <w:rsid w:val="00AF1E03"/>
    <w:rsid w:val="00AF2CA6"/>
    <w:rsid w:val="00AF3B28"/>
    <w:rsid w:val="00AF5EDC"/>
    <w:rsid w:val="00B062CD"/>
    <w:rsid w:val="00B06C6C"/>
    <w:rsid w:val="00B07CAD"/>
    <w:rsid w:val="00B07E85"/>
    <w:rsid w:val="00B10E1D"/>
    <w:rsid w:val="00B16110"/>
    <w:rsid w:val="00B20432"/>
    <w:rsid w:val="00B2274E"/>
    <w:rsid w:val="00B24C09"/>
    <w:rsid w:val="00B25494"/>
    <w:rsid w:val="00B30041"/>
    <w:rsid w:val="00B339A0"/>
    <w:rsid w:val="00B345C6"/>
    <w:rsid w:val="00B352F7"/>
    <w:rsid w:val="00B36C49"/>
    <w:rsid w:val="00B405CB"/>
    <w:rsid w:val="00B428E4"/>
    <w:rsid w:val="00B4433B"/>
    <w:rsid w:val="00B454C0"/>
    <w:rsid w:val="00B46F08"/>
    <w:rsid w:val="00B47357"/>
    <w:rsid w:val="00B47372"/>
    <w:rsid w:val="00B509F0"/>
    <w:rsid w:val="00B516C1"/>
    <w:rsid w:val="00B55983"/>
    <w:rsid w:val="00B62C70"/>
    <w:rsid w:val="00B647DB"/>
    <w:rsid w:val="00B65224"/>
    <w:rsid w:val="00B655B3"/>
    <w:rsid w:val="00B6575C"/>
    <w:rsid w:val="00B65C0E"/>
    <w:rsid w:val="00B66195"/>
    <w:rsid w:val="00B74790"/>
    <w:rsid w:val="00B75514"/>
    <w:rsid w:val="00B758DB"/>
    <w:rsid w:val="00B75A97"/>
    <w:rsid w:val="00B75D5A"/>
    <w:rsid w:val="00B8103D"/>
    <w:rsid w:val="00B81D4B"/>
    <w:rsid w:val="00B85728"/>
    <w:rsid w:val="00B914E4"/>
    <w:rsid w:val="00B9185D"/>
    <w:rsid w:val="00B91BF7"/>
    <w:rsid w:val="00BA5596"/>
    <w:rsid w:val="00BA7546"/>
    <w:rsid w:val="00BB15F2"/>
    <w:rsid w:val="00BB7C94"/>
    <w:rsid w:val="00BC0397"/>
    <w:rsid w:val="00BC1C27"/>
    <w:rsid w:val="00BC1E10"/>
    <w:rsid w:val="00BC42E5"/>
    <w:rsid w:val="00BC6A8E"/>
    <w:rsid w:val="00BD08FF"/>
    <w:rsid w:val="00BD0CE0"/>
    <w:rsid w:val="00BD7A56"/>
    <w:rsid w:val="00BE0D17"/>
    <w:rsid w:val="00BE17FA"/>
    <w:rsid w:val="00BE22A6"/>
    <w:rsid w:val="00BF010C"/>
    <w:rsid w:val="00C00958"/>
    <w:rsid w:val="00C011A3"/>
    <w:rsid w:val="00C04FB6"/>
    <w:rsid w:val="00C22576"/>
    <w:rsid w:val="00C22677"/>
    <w:rsid w:val="00C30C1B"/>
    <w:rsid w:val="00C41CE1"/>
    <w:rsid w:val="00C434EE"/>
    <w:rsid w:val="00C47036"/>
    <w:rsid w:val="00C5073A"/>
    <w:rsid w:val="00C5187E"/>
    <w:rsid w:val="00C5608A"/>
    <w:rsid w:val="00C57401"/>
    <w:rsid w:val="00C61B6A"/>
    <w:rsid w:val="00C625F4"/>
    <w:rsid w:val="00C67861"/>
    <w:rsid w:val="00C70BEF"/>
    <w:rsid w:val="00C75CCB"/>
    <w:rsid w:val="00C76F5B"/>
    <w:rsid w:val="00C83812"/>
    <w:rsid w:val="00C8475F"/>
    <w:rsid w:val="00C92144"/>
    <w:rsid w:val="00C940DB"/>
    <w:rsid w:val="00C95872"/>
    <w:rsid w:val="00CA32DC"/>
    <w:rsid w:val="00CA3E8E"/>
    <w:rsid w:val="00CA5B54"/>
    <w:rsid w:val="00CA7DB1"/>
    <w:rsid w:val="00CB0EE6"/>
    <w:rsid w:val="00CB10E7"/>
    <w:rsid w:val="00CC5ACC"/>
    <w:rsid w:val="00CC68DA"/>
    <w:rsid w:val="00CD0054"/>
    <w:rsid w:val="00CD1EC2"/>
    <w:rsid w:val="00CD42FE"/>
    <w:rsid w:val="00CE2073"/>
    <w:rsid w:val="00CE75B5"/>
    <w:rsid w:val="00CF070E"/>
    <w:rsid w:val="00CF5AC1"/>
    <w:rsid w:val="00D02D69"/>
    <w:rsid w:val="00D040CD"/>
    <w:rsid w:val="00D040E0"/>
    <w:rsid w:val="00D05D32"/>
    <w:rsid w:val="00D069F3"/>
    <w:rsid w:val="00D12E6A"/>
    <w:rsid w:val="00D16AEB"/>
    <w:rsid w:val="00D1798C"/>
    <w:rsid w:val="00D22E67"/>
    <w:rsid w:val="00D306EE"/>
    <w:rsid w:val="00D30A6C"/>
    <w:rsid w:val="00D30BB2"/>
    <w:rsid w:val="00D35278"/>
    <w:rsid w:val="00D37D90"/>
    <w:rsid w:val="00D426B0"/>
    <w:rsid w:val="00D458A5"/>
    <w:rsid w:val="00D47887"/>
    <w:rsid w:val="00D61F8E"/>
    <w:rsid w:val="00D63E7E"/>
    <w:rsid w:val="00D6438A"/>
    <w:rsid w:val="00D659D1"/>
    <w:rsid w:val="00D65FAB"/>
    <w:rsid w:val="00D666D7"/>
    <w:rsid w:val="00D71A08"/>
    <w:rsid w:val="00D723DC"/>
    <w:rsid w:val="00D73058"/>
    <w:rsid w:val="00D73A63"/>
    <w:rsid w:val="00D803E7"/>
    <w:rsid w:val="00D819BE"/>
    <w:rsid w:val="00D84859"/>
    <w:rsid w:val="00D90A1A"/>
    <w:rsid w:val="00D90B85"/>
    <w:rsid w:val="00D94653"/>
    <w:rsid w:val="00D94AC3"/>
    <w:rsid w:val="00D960FB"/>
    <w:rsid w:val="00D96B3A"/>
    <w:rsid w:val="00DA1978"/>
    <w:rsid w:val="00DA378B"/>
    <w:rsid w:val="00DA6457"/>
    <w:rsid w:val="00DA6D90"/>
    <w:rsid w:val="00DA71B6"/>
    <w:rsid w:val="00DB01DC"/>
    <w:rsid w:val="00DB13BB"/>
    <w:rsid w:val="00DB146E"/>
    <w:rsid w:val="00DB61A7"/>
    <w:rsid w:val="00DC166E"/>
    <w:rsid w:val="00DC33D9"/>
    <w:rsid w:val="00DC3DC2"/>
    <w:rsid w:val="00DC6289"/>
    <w:rsid w:val="00DD09FD"/>
    <w:rsid w:val="00DD4C70"/>
    <w:rsid w:val="00DE073F"/>
    <w:rsid w:val="00DE6F76"/>
    <w:rsid w:val="00DE7082"/>
    <w:rsid w:val="00DE711A"/>
    <w:rsid w:val="00DF17A7"/>
    <w:rsid w:val="00DF29F0"/>
    <w:rsid w:val="00DF3553"/>
    <w:rsid w:val="00DF40AA"/>
    <w:rsid w:val="00DF5504"/>
    <w:rsid w:val="00E00367"/>
    <w:rsid w:val="00E05B4D"/>
    <w:rsid w:val="00E11A6D"/>
    <w:rsid w:val="00E1202D"/>
    <w:rsid w:val="00E14E29"/>
    <w:rsid w:val="00E15041"/>
    <w:rsid w:val="00E1728F"/>
    <w:rsid w:val="00E17D7E"/>
    <w:rsid w:val="00E215B0"/>
    <w:rsid w:val="00E21EE2"/>
    <w:rsid w:val="00E224BE"/>
    <w:rsid w:val="00E25435"/>
    <w:rsid w:val="00E26D70"/>
    <w:rsid w:val="00E27F3D"/>
    <w:rsid w:val="00E307A7"/>
    <w:rsid w:val="00E44878"/>
    <w:rsid w:val="00E5101C"/>
    <w:rsid w:val="00E52654"/>
    <w:rsid w:val="00E537D0"/>
    <w:rsid w:val="00E56A1B"/>
    <w:rsid w:val="00E63D66"/>
    <w:rsid w:val="00E64ABE"/>
    <w:rsid w:val="00E66863"/>
    <w:rsid w:val="00E66BB1"/>
    <w:rsid w:val="00E7274B"/>
    <w:rsid w:val="00E737F6"/>
    <w:rsid w:val="00E761ED"/>
    <w:rsid w:val="00E81DE7"/>
    <w:rsid w:val="00E84159"/>
    <w:rsid w:val="00E84160"/>
    <w:rsid w:val="00E850E5"/>
    <w:rsid w:val="00E9100F"/>
    <w:rsid w:val="00E938EB"/>
    <w:rsid w:val="00E949F6"/>
    <w:rsid w:val="00E94A95"/>
    <w:rsid w:val="00E9562A"/>
    <w:rsid w:val="00E957C1"/>
    <w:rsid w:val="00E9667C"/>
    <w:rsid w:val="00EA5CF0"/>
    <w:rsid w:val="00EA69CE"/>
    <w:rsid w:val="00EB14A0"/>
    <w:rsid w:val="00EB1FFF"/>
    <w:rsid w:val="00EB33BC"/>
    <w:rsid w:val="00EB455C"/>
    <w:rsid w:val="00EB575D"/>
    <w:rsid w:val="00EC252E"/>
    <w:rsid w:val="00ED5DD7"/>
    <w:rsid w:val="00ED7DAD"/>
    <w:rsid w:val="00EE3336"/>
    <w:rsid w:val="00EE4E88"/>
    <w:rsid w:val="00EE560A"/>
    <w:rsid w:val="00EE5FA5"/>
    <w:rsid w:val="00EE7E5D"/>
    <w:rsid w:val="00EF0703"/>
    <w:rsid w:val="00EF5DA5"/>
    <w:rsid w:val="00F024B9"/>
    <w:rsid w:val="00F14481"/>
    <w:rsid w:val="00F14862"/>
    <w:rsid w:val="00F17A40"/>
    <w:rsid w:val="00F203F1"/>
    <w:rsid w:val="00F20921"/>
    <w:rsid w:val="00F24412"/>
    <w:rsid w:val="00F24DDF"/>
    <w:rsid w:val="00F31D6F"/>
    <w:rsid w:val="00F32DC7"/>
    <w:rsid w:val="00F34F07"/>
    <w:rsid w:val="00F37808"/>
    <w:rsid w:val="00F37ED5"/>
    <w:rsid w:val="00F40082"/>
    <w:rsid w:val="00F4123E"/>
    <w:rsid w:val="00F4131D"/>
    <w:rsid w:val="00F479E5"/>
    <w:rsid w:val="00F47BA4"/>
    <w:rsid w:val="00F50739"/>
    <w:rsid w:val="00F54524"/>
    <w:rsid w:val="00F55051"/>
    <w:rsid w:val="00F55754"/>
    <w:rsid w:val="00F56070"/>
    <w:rsid w:val="00F57D6E"/>
    <w:rsid w:val="00F6330B"/>
    <w:rsid w:val="00F63834"/>
    <w:rsid w:val="00F71632"/>
    <w:rsid w:val="00F7192B"/>
    <w:rsid w:val="00F72D0D"/>
    <w:rsid w:val="00F73BA1"/>
    <w:rsid w:val="00F74408"/>
    <w:rsid w:val="00F753F1"/>
    <w:rsid w:val="00F830BC"/>
    <w:rsid w:val="00F85C85"/>
    <w:rsid w:val="00F875D1"/>
    <w:rsid w:val="00F90ED7"/>
    <w:rsid w:val="00F914B6"/>
    <w:rsid w:val="00F916C7"/>
    <w:rsid w:val="00F920BE"/>
    <w:rsid w:val="00F92821"/>
    <w:rsid w:val="00F95BD7"/>
    <w:rsid w:val="00F96150"/>
    <w:rsid w:val="00F96D03"/>
    <w:rsid w:val="00F97F3F"/>
    <w:rsid w:val="00FA1D0C"/>
    <w:rsid w:val="00FA6846"/>
    <w:rsid w:val="00FB31FC"/>
    <w:rsid w:val="00FB3313"/>
    <w:rsid w:val="00FB43BF"/>
    <w:rsid w:val="00FB576A"/>
    <w:rsid w:val="00FC1EFF"/>
    <w:rsid w:val="00FC3FE7"/>
    <w:rsid w:val="00FC69EC"/>
    <w:rsid w:val="00FD037E"/>
    <w:rsid w:val="00FD1681"/>
    <w:rsid w:val="00FD2CA8"/>
    <w:rsid w:val="00FD4E6E"/>
    <w:rsid w:val="00FD59EF"/>
    <w:rsid w:val="00FD797D"/>
    <w:rsid w:val="00FE1323"/>
    <w:rsid w:val="00FE1C96"/>
    <w:rsid w:val="00FE3BA1"/>
    <w:rsid w:val="00FE7410"/>
    <w:rsid w:val="00FF1046"/>
    <w:rsid w:val="00FF255F"/>
    <w:rsid w:val="00FF2AC7"/>
    <w:rsid w:val="00FF2B74"/>
    <w:rsid w:val="00FF30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C49"/>
  </w:style>
  <w:style w:type="paragraph" w:styleId="Heading1">
    <w:name w:val="heading 1"/>
    <w:basedOn w:val="Normal"/>
    <w:next w:val="Normal"/>
    <w:link w:val="Heading1Char"/>
    <w:uiPriority w:val="9"/>
    <w:qFormat/>
    <w:rsid w:val="00C5187E"/>
    <w:pPr>
      <w:keepNext/>
      <w:keepLines/>
      <w:spacing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5187E"/>
    <w:pPr>
      <w:keepNext/>
      <w:keepLines/>
      <w:spacing w:before="40" w:after="0" w:line="480"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1946C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A6C"/>
    <w:pPr>
      <w:ind w:left="720"/>
      <w:contextualSpacing/>
    </w:pPr>
  </w:style>
  <w:style w:type="character" w:styleId="Hyperlink">
    <w:name w:val="Hyperlink"/>
    <w:basedOn w:val="DefaultParagraphFont"/>
    <w:uiPriority w:val="99"/>
    <w:unhideWhenUsed/>
    <w:rsid w:val="00B65224"/>
    <w:rPr>
      <w:color w:val="0000FF" w:themeColor="hyperlink"/>
      <w:u w:val="single"/>
    </w:rPr>
  </w:style>
  <w:style w:type="paragraph" w:styleId="BalloonText">
    <w:name w:val="Balloon Text"/>
    <w:basedOn w:val="Normal"/>
    <w:link w:val="BalloonTextChar"/>
    <w:uiPriority w:val="99"/>
    <w:semiHidden/>
    <w:unhideWhenUsed/>
    <w:rsid w:val="009D1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257"/>
    <w:rPr>
      <w:rFonts w:ascii="Tahoma" w:hAnsi="Tahoma" w:cs="Tahoma"/>
      <w:sz w:val="16"/>
      <w:szCs w:val="16"/>
    </w:rPr>
  </w:style>
  <w:style w:type="table" w:styleId="TableGrid">
    <w:name w:val="Table Grid"/>
    <w:basedOn w:val="TableNormal"/>
    <w:uiPriority w:val="59"/>
    <w:rsid w:val="00E53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61B6A"/>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rsid w:val="004B6C70"/>
    <w:pPr>
      <w:spacing w:after="0" w:line="240" w:lineRule="auto"/>
    </w:pPr>
    <w:rPr>
      <w:rFonts w:ascii="Courier New" w:eastAsia="MS Mincho" w:hAnsi="Courier New" w:cs="Courier New"/>
      <w:sz w:val="20"/>
      <w:szCs w:val="20"/>
      <w:lang w:val="en-US"/>
    </w:rPr>
  </w:style>
  <w:style w:type="character" w:customStyle="1" w:styleId="PlainTextChar">
    <w:name w:val="Plain Text Char"/>
    <w:basedOn w:val="DefaultParagraphFont"/>
    <w:link w:val="PlainText"/>
    <w:rsid w:val="004B6C70"/>
    <w:rPr>
      <w:rFonts w:ascii="Courier New" w:eastAsia="MS Mincho" w:hAnsi="Courier New" w:cs="Courier New"/>
      <w:sz w:val="20"/>
      <w:szCs w:val="20"/>
      <w:lang w:val="en-US"/>
    </w:rPr>
  </w:style>
  <w:style w:type="paragraph" w:styleId="Header">
    <w:name w:val="header"/>
    <w:basedOn w:val="Normal"/>
    <w:link w:val="HeaderChar"/>
    <w:uiPriority w:val="99"/>
    <w:unhideWhenUsed/>
    <w:rsid w:val="005F5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C97"/>
  </w:style>
  <w:style w:type="paragraph" w:styleId="Footer">
    <w:name w:val="footer"/>
    <w:basedOn w:val="Normal"/>
    <w:link w:val="FooterChar"/>
    <w:uiPriority w:val="99"/>
    <w:unhideWhenUsed/>
    <w:rsid w:val="005F5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C97"/>
  </w:style>
  <w:style w:type="paragraph" w:styleId="NormalWeb">
    <w:name w:val="Normal (Web)"/>
    <w:basedOn w:val="Normal"/>
    <w:uiPriority w:val="99"/>
    <w:unhideWhenUsed/>
    <w:rsid w:val="005F5C97"/>
    <w:pPr>
      <w:spacing w:before="100" w:beforeAutospacing="1" w:after="100" w:afterAutospacing="1" w:line="240" w:lineRule="auto"/>
    </w:pPr>
    <w:rPr>
      <w:rFonts w:ascii="Times New Roman" w:eastAsia="Times New Roman" w:hAnsi="Times New Roman" w:cs="Times New Roman"/>
      <w:sz w:val="24"/>
      <w:szCs w:val="24"/>
      <w:lang w:eastAsia="zh-CN"/>
    </w:rPr>
  </w:style>
  <w:style w:type="table" w:customStyle="1" w:styleId="GridTable4Accent1">
    <w:name w:val="Grid Table 4 Accent 1"/>
    <w:basedOn w:val="TableNormal"/>
    <w:uiPriority w:val="49"/>
    <w:rsid w:val="00C940DB"/>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9D3A7D"/>
  </w:style>
  <w:style w:type="table" w:customStyle="1" w:styleId="GridTable4">
    <w:name w:val="Grid Table 4"/>
    <w:basedOn w:val="TableNormal"/>
    <w:uiPriority w:val="49"/>
    <w:rsid w:val="000A0AFB"/>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iPriority w:val="99"/>
    <w:unhideWhenUsed/>
    <w:rsid w:val="00994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94196"/>
    <w:rPr>
      <w:rFonts w:ascii="Courier New" w:eastAsia="Times New Roman" w:hAnsi="Courier New" w:cs="Courier New"/>
      <w:sz w:val="20"/>
      <w:szCs w:val="20"/>
      <w:lang w:val="en-US"/>
    </w:rPr>
  </w:style>
  <w:style w:type="paragraph" w:customStyle="1" w:styleId="Style2">
    <w:name w:val="Style2"/>
    <w:basedOn w:val="Normal"/>
    <w:uiPriority w:val="99"/>
    <w:rsid w:val="00E9667C"/>
    <w:pPr>
      <w:spacing w:after="0" w:line="480" w:lineRule="auto"/>
      <w:ind w:firstLine="360"/>
    </w:pPr>
    <w:rPr>
      <w:rFonts w:ascii="Times New Roman" w:eastAsia="SimSun" w:hAnsi="Times New Roman" w:cs="Times New Roman"/>
      <w:sz w:val="24"/>
      <w:szCs w:val="24"/>
      <w:lang w:val="en-US"/>
    </w:rPr>
  </w:style>
  <w:style w:type="character" w:customStyle="1" w:styleId="Heading1Char">
    <w:name w:val="Heading 1 Char"/>
    <w:basedOn w:val="DefaultParagraphFont"/>
    <w:link w:val="Heading1"/>
    <w:uiPriority w:val="99"/>
    <w:rsid w:val="00C5187E"/>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C5187E"/>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1946C3"/>
    <w:rPr>
      <w:rFonts w:asciiTheme="majorHAnsi" w:eastAsiaTheme="majorEastAsia" w:hAnsiTheme="majorHAnsi" w:cstheme="majorBidi"/>
      <w:color w:val="243F60" w:themeColor="accent1" w:themeShade="7F"/>
      <w:sz w:val="24"/>
      <w:szCs w:val="24"/>
    </w:rPr>
  </w:style>
  <w:style w:type="character" w:customStyle="1" w:styleId="tgc">
    <w:name w:val="_tgc"/>
    <w:basedOn w:val="DefaultParagraphFont"/>
    <w:rsid w:val="00C67861"/>
  </w:style>
  <w:style w:type="character" w:styleId="PlaceholderText">
    <w:name w:val="Placeholder Text"/>
    <w:basedOn w:val="DefaultParagraphFont"/>
    <w:uiPriority w:val="99"/>
    <w:semiHidden/>
    <w:rsid w:val="00F96150"/>
    <w:rPr>
      <w:color w:val="808080"/>
    </w:rPr>
  </w:style>
</w:styles>
</file>

<file path=word/webSettings.xml><?xml version="1.0" encoding="utf-8"?>
<w:webSettings xmlns:r="http://schemas.openxmlformats.org/officeDocument/2006/relationships" xmlns:w="http://schemas.openxmlformats.org/wordprocessingml/2006/main">
  <w:divs>
    <w:div w:id="319356998">
      <w:bodyDiv w:val="1"/>
      <w:marLeft w:val="0"/>
      <w:marRight w:val="0"/>
      <w:marTop w:val="0"/>
      <w:marBottom w:val="0"/>
      <w:divBdr>
        <w:top w:val="none" w:sz="0" w:space="0" w:color="auto"/>
        <w:left w:val="none" w:sz="0" w:space="0" w:color="auto"/>
        <w:bottom w:val="none" w:sz="0" w:space="0" w:color="auto"/>
        <w:right w:val="none" w:sz="0" w:space="0" w:color="auto"/>
      </w:divBdr>
      <w:divsChild>
        <w:div w:id="2115400532">
          <w:marLeft w:val="0"/>
          <w:marRight w:val="0"/>
          <w:marTop w:val="0"/>
          <w:marBottom w:val="0"/>
          <w:divBdr>
            <w:top w:val="none" w:sz="0" w:space="0" w:color="auto"/>
            <w:left w:val="none" w:sz="0" w:space="0" w:color="auto"/>
            <w:bottom w:val="none" w:sz="0" w:space="0" w:color="auto"/>
            <w:right w:val="none" w:sz="0" w:space="0" w:color="auto"/>
          </w:divBdr>
          <w:divsChild>
            <w:div w:id="68158706">
              <w:marLeft w:val="0"/>
              <w:marRight w:val="0"/>
              <w:marTop w:val="0"/>
              <w:marBottom w:val="0"/>
              <w:divBdr>
                <w:top w:val="none" w:sz="0" w:space="0" w:color="auto"/>
                <w:left w:val="none" w:sz="0" w:space="0" w:color="auto"/>
                <w:bottom w:val="none" w:sz="0" w:space="0" w:color="auto"/>
                <w:right w:val="none" w:sz="0" w:space="0" w:color="auto"/>
              </w:divBdr>
            </w:div>
            <w:div w:id="1262034885">
              <w:marLeft w:val="0"/>
              <w:marRight w:val="0"/>
              <w:marTop w:val="0"/>
              <w:marBottom w:val="0"/>
              <w:divBdr>
                <w:top w:val="none" w:sz="0" w:space="0" w:color="auto"/>
                <w:left w:val="none" w:sz="0" w:space="0" w:color="auto"/>
                <w:bottom w:val="none" w:sz="0" w:space="0" w:color="auto"/>
                <w:right w:val="none" w:sz="0" w:space="0" w:color="auto"/>
              </w:divBdr>
            </w:div>
            <w:div w:id="1674839735">
              <w:marLeft w:val="0"/>
              <w:marRight w:val="0"/>
              <w:marTop w:val="0"/>
              <w:marBottom w:val="0"/>
              <w:divBdr>
                <w:top w:val="none" w:sz="0" w:space="0" w:color="auto"/>
                <w:left w:val="none" w:sz="0" w:space="0" w:color="auto"/>
                <w:bottom w:val="none" w:sz="0" w:space="0" w:color="auto"/>
                <w:right w:val="none" w:sz="0" w:space="0" w:color="auto"/>
              </w:divBdr>
            </w:div>
            <w:div w:id="344939661">
              <w:marLeft w:val="0"/>
              <w:marRight w:val="0"/>
              <w:marTop w:val="0"/>
              <w:marBottom w:val="0"/>
              <w:divBdr>
                <w:top w:val="none" w:sz="0" w:space="0" w:color="auto"/>
                <w:left w:val="none" w:sz="0" w:space="0" w:color="auto"/>
                <w:bottom w:val="none" w:sz="0" w:space="0" w:color="auto"/>
                <w:right w:val="none" w:sz="0" w:space="0" w:color="auto"/>
              </w:divBdr>
            </w:div>
            <w:div w:id="1103380149">
              <w:marLeft w:val="0"/>
              <w:marRight w:val="0"/>
              <w:marTop w:val="0"/>
              <w:marBottom w:val="0"/>
              <w:divBdr>
                <w:top w:val="none" w:sz="0" w:space="0" w:color="auto"/>
                <w:left w:val="none" w:sz="0" w:space="0" w:color="auto"/>
                <w:bottom w:val="none" w:sz="0" w:space="0" w:color="auto"/>
                <w:right w:val="none" w:sz="0" w:space="0" w:color="auto"/>
              </w:divBdr>
            </w:div>
            <w:div w:id="1323656645">
              <w:marLeft w:val="0"/>
              <w:marRight w:val="0"/>
              <w:marTop w:val="0"/>
              <w:marBottom w:val="0"/>
              <w:divBdr>
                <w:top w:val="none" w:sz="0" w:space="0" w:color="auto"/>
                <w:left w:val="none" w:sz="0" w:space="0" w:color="auto"/>
                <w:bottom w:val="none" w:sz="0" w:space="0" w:color="auto"/>
                <w:right w:val="none" w:sz="0" w:space="0" w:color="auto"/>
              </w:divBdr>
            </w:div>
            <w:div w:id="1674527257">
              <w:marLeft w:val="0"/>
              <w:marRight w:val="0"/>
              <w:marTop w:val="0"/>
              <w:marBottom w:val="0"/>
              <w:divBdr>
                <w:top w:val="none" w:sz="0" w:space="0" w:color="auto"/>
                <w:left w:val="none" w:sz="0" w:space="0" w:color="auto"/>
                <w:bottom w:val="none" w:sz="0" w:space="0" w:color="auto"/>
                <w:right w:val="none" w:sz="0" w:space="0" w:color="auto"/>
              </w:divBdr>
            </w:div>
            <w:div w:id="1154027287">
              <w:marLeft w:val="0"/>
              <w:marRight w:val="0"/>
              <w:marTop w:val="0"/>
              <w:marBottom w:val="0"/>
              <w:divBdr>
                <w:top w:val="none" w:sz="0" w:space="0" w:color="auto"/>
                <w:left w:val="none" w:sz="0" w:space="0" w:color="auto"/>
                <w:bottom w:val="none" w:sz="0" w:space="0" w:color="auto"/>
                <w:right w:val="none" w:sz="0" w:space="0" w:color="auto"/>
              </w:divBdr>
            </w:div>
            <w:div w:id="1631664431">
              <w:marLeft w:val="0"/>
              <w:marRight w:val="0"/>
              <w:marTop w:val="0"/>
              <w:marBottom w:val="0"/>
              <w:divBdr>
                <w:top w:val="none" w:sz="0" w:space="0" w:color="auto"/>
                <w:left w:val="none" w:sz="0" w:space="0" w:color="auto"/>
                <w:bottom w:val="none" w:sz="0" w:space="0" w:color="auto"/>
                <w:right w:val="none" w:sz="0" w:space="0" w:color="auto"/>
              </w:divBdr>
            </w:div>
            <w:div w:id="1659071214">
              <w:marLeft w:val="0"/>
              <w:marRight w:val="0"/>
              <w:marTop w:val="0"/>
              <w:marBottom w:val="0"/>
              <w:divBdr>
                <w:top w:val="none" w:sz="0" w:space="0" w:color="auto"/>
                <w:left w:val="none" w:sz="0" w:space="0" w:color="auto"/>
                <w:bottom w:val="none" w:sz="0" w:space="0" w:color="auto"/>
                <w:right w:val="none" w:sz="0" w:space="0" w:color="auto"/>
              </w:divBdr>
            </w:div>
            <w:div w:id="1175266688">
              <w:marLeft w:val="0"/>
              <w:marRight w:val="0"/>
              <w:marTop w:val="0"/>
              <w:marBottom w:val="0"/>
              <w:divBdr>
                <w:top w:val="none" w:sz="0" w:space="0" w:color="auto"/>
                <w:left w:val="none" w:sz="0" w:space="0" w:color="auto"/>
                <w:bottom w:val="none" w:sz="0" w:space="0" w:color="auto"/>
                <w:right w:val="none" w:sz="0" w:space="0" w:color="auto"/>
              </w:divBdr>
            </w:div>
            <w:div w:id="1067729809">
              <w:marLeft w:val="0"/>
              <w:marRight w:val="0"/>
              <w:marTop w:val="0"/>
              <w:marBottom w:val="0"/>
              <w:divBdr>
                <w:top w:val="none" w:sz="0" w:space="0" w:color="auto"/>
                <w:left w:val="none" w:sz="0" w:space="0" w:color="auto"/>
                <w:bottom w:val="none" w:sz="0" w:space="0" w:color="auto"/>
                <w:right w:val="none" w:sz="0" w:space="0" w:color="auto"/>
              </w:divBdr>
            </w:div>
            <w:div w:id="762728746">
              <w:marLeft w:val="0"/>
              <w:marRight w:val="0"/>
              <w:marTop w:val="0"/>
              <w:marBottom w:val="0"/>
              <w:divBdr>
                <w:top w:val="none" w:sz="0" w:space="0" w:color="auto"/>
                <w:left w:val="none" w:sz="0" w:space="0" w:color="auto"/>
                <w:bottom w:val="none" w:sz="0" w:space="0" w:color="auto"/>
                <w:right w:val="none" w:sz="0" w:space="0" w:color="auto"/>
              </w:divBdr>
            </w:div>
            <w:div w:id="1667976683">
              <w:marLeft w:val="0"/>
              <w:marRight w:val="0"/>
              <w:marTop w:val="0"/>
              <w:marBottom w:val="0"/>
              <w:divBdr>
                <w:top w:val="none" w:sz="0" w:space="0" w:color="auto"/>
                <w:left w:val="none" w:sz="0" w:space="0" w:color="auto"/>
                <w:bottom w:val="none" w:sz="0" w:space="0" w:color="auto"/>
                <w:right w:val="none" w:sz="0" w:space="0" w:color="auto"/>
              </w:divBdr>
            </w:div>
            <w:div w:id="1547718079">
              <w:marLeft w:val="0"/>
              <w:marRight w:val="0"/>
              <w:marTop w:val="0"/>
              <w:marBottom w:val="0"/>
              <w:divBdr>
                <w:top w:val="none" w:sz="0" w:space="0" w:color="auto"/>
                <w:left w:val="none" w:sz="0" w:space="0" w:color="auto"/>
                <w:bottom w:val="none" w:sz="0" w:space="0" w:color="auto"/>
                <w:right w:val="none" w:sz="0" w:space="0" w:color="auto"/>
              </w:divBdr>
            </w:div>
            <w:div w:id="712003357">
              <w:marLeft w:val="0"/>
              <w:marRight w:val="0"/>
              <w:marTop w:val="0"/>
              <w:marBottom w:val="0"/>
              <w:divBdr>
                <w:top w:val="none" w:sz="0" w:space="0" w:color="auto"/>
                <w:left w:val="none" w:sz="0" w:space="0" w:color="auto"/>
                <w:bottom w:val="none" w:sz="0" w:space="0" w:color="auto"/>
                <w:right w:val="none" w:sz="0" w:space="0" w:color="auto"/>
              </w:divBdr>
            </w:div>
            <w:div w:id="692146396">
              <w:marLeft w:val="0"/>
              <w:marRight w:val="0"/>
              <w:marTop w:val="0"/>
              <w:marBottom w:val="0"/>
              <w:divBdr>
                <w:top w:val="none" w:sz="0" w:space="0" w:color="auto"/>
                <w:left w:val="none" w:sz="0" w:space="0" w:color="auto"/>
                <w:bottom w:val="none" w:sz="0" w:space="0" w:color="auto"/>
                <w:right w:val="none" w:sz="0" w:space="0" w:color="auto"/>
              </w:divBdr>
            </w:div>
            <w:div w:id="760106713">
              <w:marLeft w:val="0"/>
              <w:marRight w:val="0"/>
              <w:marTop w:val="0"/>
              <w:marBottom w:val="0"/>
              <w:divBdr>
                <w:top w:val="none" w:sz="0" w:space="0" w:color="auto"/>
                <w:left w:val="none" w:sz="0" w:space="0" w:color="auto"/>
                <w:bottom w:val="none" w:sz="0" w:space="0" w:color="auto"/>
                <w:right w:val="none" w:sz="0" w:space="0" w:color="auto"/>
              </w:divBdr>
            </w:div>
            <w:div w:id="197009147">
              <w:marLeft w:val="0"/>
              <w:marRight w:val="0"/>
              <w:marTop w:val="0"/>
              <w:marBottom w:val="0"/>
              <w:divBdr>
                <w:top w:val="none" w:sz="0" w:space="0" w:color="auto"/>
                <w:left w:val="none" w:sz="0" w:space="0" w:color="auto"/>
                <w:bottom w:val="none" w:sz="0" w:space="0" w:color="auto"/>
                <w:right w:val="none" w:sz="0" w:space="0" w:color="auto"/>
              </w:divBdr>
            </w:div>
            <w:div w:id="45423575">
              <w:marLeft w:val="0"/>
              <w:marRight w:val="0"/>
              <w:marTop w:val="0"/>
              <w:marBottom w:val="0"/>
              <w:divBdr>
                <w:top w:val="none" w:sz="0" w:space="0" w:color="auto"/>
                <w:left w:val="none" w:sz="0" w:space="0" w:color="auto"/>
                <w:bottom w:val="none" w:sz="0" w:space="0" w:color="auto"/>
                <w:right w:val="none" w:sz="0" w:space="0" w:color="auto"/>
              </w:divBdr>
            </w:div>
            <w:div w:id="296759530">
              <w:marLeft w:val="0"/>
              <w:marRight w:val="0"/>
              <w:marTop w:val="0"/>
              <w:marBottom w:val="0"/>
              <w:divBdr>
                <w:top w:val="none" w:sz="0" w:space="0" w:color="auto"/>
                <w:left w:val="none" w:sz="0" w:space="0" w:color="auto"/>
                <w:bottom w:val="none" w:sz="0" w:space="0" w:color="auto"/>
                <w:right w:val="none" w:sz="0" w:space="0" w:color="auto"/>
              </w:divBdr>
            </w:div>
            <w:div w:id="131218195">
              <w:marLeft w:val="0"/>
              <w:marRight w:val="0"/>
              <w:marTop w:val="0"/>
              <w:marBottom w:val="0"/>
              <w:divBdr>
                <w:top w:val="none" w:sz="0" w:space="0" w:color="auto"/>
                <w:left w:val="none" w:sz="0" w:space="0" w:color="auto"/>
                <w:bottom w:val="none" w:sz="0" w:space="0" w:color="auto"/>
                <w:right w:val="none" w:sz="0" w:space="0" w:color="auto"/>
              </w:divBdr>
            </w:div>
            <w:div w:id="1629120919">
              <w:marLeft w:val="0"/>
              <w:marRight w:val="0"/>
              <w:marTop w:val="0"/>
              <w:marBottom w:val="0"/>
              <w:divBdr>
                <w:top w:val="none" w:sz="0" w:space="0" w:color="auto"/>
                <w:left w:val="none" w:sz="0" w:space="0" w:color="auto"/>
                <w:bottom w:val="none" w:sz="0" w:space="0" w:color="auto"/>
                <w:right w:val="none" w:sz="0" w:space="0" w:color="auto"/>
              </w:divBdr>
            </w:div>
            <w:div w:id="2108891197">
              <w:marLeft w:val="0"/>
              <w:marRight w:val="0"/>
              <w:marTop w:val="0"/>
              <w:marBottom w:val="0"/>
              <w:divBdr>
                <w:top w:val="none" w:sz="0" w:space="0" w:color="auto"/>
                <w:left w:val="none" w:sz="0" w:space="0" w:color="auto"/>
                <w:bottom w:val="none" w:sz="0" w:space="0" w:color="auto"/>
                <w:right w:val="none" w:sz="0" w:space="0" w:color="auto"/>
              </w:divBdr>
            </w:div>
            <w:div w:id="1442800154">
              <w:marLeft w:val="0"/>
              <w:marRight w:val="0"/>
              <w:marTop w:val="0"/>
              <w:marBottom w:val="0"/>
              <w:divBdr>
                <w:top w:val="none" w:sz="0" w:space="0" w:color="auto"/>
                <w:left w:val="none" w:sz="0" w:space="0" w:color="auto"/>
                <w:bottom w:val="none" w:sz="0" w:space="0" w:color="auto"/>
                <w:right w:val="none" w:sz="0" w:space="0" w:color="auto"/>
              </w:divBdr>
            </w:div>
            <w:div w:id="832331383">
              <w:marLeft w:val="0"/>
              <w:marRight w:val="0"/>
              <w:marTop w:val="0"/>
              <w:marBottom w:val="0"/>
              <w:divBdr>
                <w:top w:val="none" w:sz="0" w:space="0" w:color="auto"/>
                <w:left w:val="none" w:sz="0" w:space="0" w:color="auto"/>
                <w:bottom w:val="none" w:sz="0" w:space="0" w:color="auto"/>
                <w:right w:val="none" w:sz="0" w:space="0" w:color="auto"/>
              </w:divBdr>
            </w:div>
            <w:div w:id="483468451">
              <w:marLeft w:val="0"/>
              <w:marRight w:val="0"/>
              <w:marTop w:val="0"/>
              <w:marBottom w:val="0"/>
              <w:divBdr>
                <w:top w:val="none" w:sz="0" w:space="0" w:color="auto"/>
                <w:left w:val="none" w:sz="0" w:space="0" w:color="auto"/>
                <w:bottom w:val="none" w:sz="0" w:space="0" w:color="auto"/>
                <w:right w:val="none" w:sz="0" w:space="0" w:color="auto"/>
              </w:divBdr>
            </w:div>
            <w:div w:id="151222735">
              <w:marLeft w:val="0"/>
              <w:marRight w:val="0"/>
              <w:marTop w:val="0"/>
              <w:marBottom w:val="0"/>
              <w:divBdr>
                <w:top w:val="none" w:sz="0" w:space="0" w:color="auto"/>
                <w:left w:val="none" w:sz="0" w:space="0" w:color="auto"/>
                <w:bottom w:val="none" w:sz="0" w:space="0" w:color="auto"/>
                <w:right w:val="none" w:sz="0" w:space="0" w:color="auto"/>
              </w:divBdr>
            </w:div>
            <w:div w:id="391344241">
              <w:marLeft w:val="0"/>
              <w:marRight w:val="0"/>
              <w:marTop w:val="0"/>
              <w:marBottom w:val="0"/>
              <w:divBdr>
                <w:top w:val="none" w:sz="0" w:space="0" w:color="auto"/>
                <w:left w:val="none" w:sz="0" w:space="0" w:color="auto"/>
                <w:bottom w:val="none" w:sz="0" w:space="0" w:color="auto"/>
                <w:right w:val="none" w:sz="0" w:space="0" w:color="auto"/>
              </w:divBdr>
            </w:div>
            <w:div w:id="1070687232">
              <w:marLeft w:val="0"/>
              <w:marRight w:val="0"/>
              <w:marTop w:val="0"/>
              <w:marBottom w:val="0"/>
              <w:divBdr>
                <w:top w:val="none" w:sz="0" w:space="0" w:color="auto"/>
                <w:left w:val="none" w:sz="0" w:space="0" w:color="auto"/>
                <w:bottom w:val="none" w:sz="0" w:space="0" w:color="auto"/>
                <w:right w:val="none" w:sz="0" w:space="0" w:color="auto"/>
              </w:divBdr>
            </w:div>
            <w:div w:id="1995910869">
              <w:marLeft w:val="0"/>
              <w:marRight w:val="0"/>
              <w:marTop w:val="0"/>
              <w:marBottom w:val="0"/>
              <w:divBdr>
                <w:top w:val="none" w:sz="0" w:space="0" w:color="auto"/>
                <w:left w:val="none" w:sz="0" w:space="0" w:color="auto"/>
                <w:bottom w:val="none" w:sz="0" w:space="0" w:color="auto"/>
                <w:right w:val="none" w:sz="0" w:space="0" w:color="auto"/>
              </w:divBdr>
            </w:div>
            <w:div w:id="768938727">
              <w:marLeft w:val="0"/>
              <w:marRight w:val="0"/>
              <w:marTop w:val="0"/>
              <w:marBottom w:val="0"/>
              <w:divBdr>
                <w:top w:val="none" w:sz="0" w:space="0" w:color="auto"/>
                <w:left w:val="none" w:sz="0" w:space="0" w:color="auto"/>
                <w:bottom w:val="none" w:sz="0" w:space="0" w:color="auto"/>
                <w:right w:val="none" w:sz="0" w:space="0" w:color="auto"/>
              </w:divBdr>
            </w:div>
            <w:div w:id="1182402222">
              <w:marLeft w:val="0"/>
              <w:marRight w:val="0"/>
              <w:marTop w:val="0"/>
              <w:marBottom w:val="0"/>
              <w:divBdr>
                <w:top w:val="none" w:sz="0" w:space="0" w:color="auto"/>
                <w:left w:val="none" w:sz="0" w:space="0" w:color="auto"/>
                <w:bottom w:val="none" w:sz="0" w:space="0" w:color="auto"/>
                <w:right w:val="none" w:sz="0" w:space="0" w:color="auto"/>
              </w:divBdr>
            </w:div>
            <w:div w:id="1400252806">
              <w:marLeft w:val="0"/>
              <w:marRight w:val="0"/>
              <w:marTop w:val="0"/>
              <w:marBottom w:val="0"/>
              <w:divBdr>
                <w:top w:val="none" w:sz="0" w:space="0" w:color="auto"/>
                <w:left w:val="none" w:sz="0" w:space="0" w:color="auto"/>
                <w:bottom w:val="none" w:sz="0" w:space="0" w:color="auto"/>
                <w:right w:val="none" w:sz="0" w:space="0" w:color="auto"/>
              </w:divBdr>
            </w:div>
            <w:div w:id="337201414">
              <w:marLeft w:val="0"/>
              <w:marRight w:val="0"/>
              <w:marTop w:val="0"/>
              <w:marBottom w:val="0"/>
              <w:divBdr>
                <w:top w:val="none" w:sz="0" w:space="0" w:color="auto"/>
                <w:left w:val="none" w:sz="0" w:space="0" w:color="auto"/>
                <w:bottom w:val="none" w:sz="0" w:space="0" w:color="auto"/>
                <w:right w:val="none" w:sz="0" w:space="0" w:color="auto"/>
              </w:divBdr>
            </w:div>
            <w:div w:id="294021193">
              <w:marLeft w:val="0"/>
              <w:marRight w:val="0"/>
              <w:marTop w:val="0"/>
              <w:marBottom w:val="0"/>
              <w:divBdr>
                <w:top w:val="none" w:sz="0" w:space="0" w:color="auto"/>
                <w:left w:val="none" w:sz="0" w:space="0" w:color="auto"/>
                <w:bottom w:val="none" w:sz="0" w:space="0" w:color="auto"/>
                <w:right w:val="none" w:sz="0" w:space="0" w:color="auto"/>
              </w:divBdr>
            </w:div>
            <w:div w:id="1395934943">
              <w:marLeft w:val="0"/>
              <w:marRight w:val="0"/>
              <w:marTop w:val="0"/>
              <w:marBottom w:val="0"/>
              <w:divBdr>
                <w:top w:val="none" w:sz="0" w:space="0" w:color="auto"/>
                <w:left w:val="none" w:sz="0" w:space="0" w:color="auto"/>
                <w:bottom w:val="none" w:sz="0" w:space="0" w:color="auto"/>
                <w:right w:val="none" w:sz="0" w:space="0" w:color="auto"/>
              </w:divBdr>
            </w:div>
            <w:div w:id="1786347170">
              <w:marLeft w:val="0"/>
              <w:marRight w:val="0"/>
              <w:marTop w:val="0"/>
              <w:marBottom w:val="0"/>
              <w:divBdr>
                <w:top w:val="none" w:sz="0" w:space="0" w:color="auto"/>
                <w:left w:val="none" w:sz="0" w:space="0" w:color="auto"/>
                <w:bottom w:val="none" w:sz="0" w:space="0" w:color="auto"/>
                <w:right w:val="none" w:sz="0" w:space="0" w:color="auto"/>
              </w:divBdr>
            </w:div>
            <w:div w:id="874583184">
              <w:marLeft w:val="0"/>
              <w:marRight w:val="0"/>
              <w:marTop w:val="0"/>
              <w:marBottom w:val="0"/>
              <w:divBdr>
                <w:top w:val="none" w:sz="0" w:space="0" w:color="auto"/>
                <w:left w:val="none" w:sz="0" w:space="0" w:color="auto"/>
                <w:bottom w:val="none" w:sz="0" w:space="0" w:color="auto"/>
                <w:right w:val="none" w:sz="0" w:space="0" w:color="auto"/>
              </w:divBdr>
            </w:div>
            <w:div w:id="1709915542">
              <w:marLeft w:val="0"/>
              <w:marRight w:val="0"/>
              <w:marTop w:val="0"/>
              <w:marBottom w:val="0"/>
              <w:divBdr>
                <w:top w:val="none" w:sz="0" w:space="0" w:color="auto"/>
                <w:left w:val="none" w:sz="0" w:space="0" w:color="auto"/>
                <w:bottom w:val="none" w:sz="0" w:space="0" w:color="auto"/>
                <w:right w:val="none" w:sz="0" w:space="0" w:color="auto"/>
              </w:divBdr>
            </w:div>
            <w:div w:id="1047293669">
              <w:marLeft w:val="0"/>
              <w:marRight w:val="0"/>
              <w:marTop w:val="0"/>
              <w:marBottom w:val="0"/>
              <w:divBdr>
                <w:top w:val="none" w:sz="0" w:space="0" w:color="auto"/>
                <w:left w:val="none" w:sz="0" w:space="0" w:color="auto"/>
                <w:bottom w:val="none" w:sz="0" w:space="0" w:color="auto"/>
                <w:right w:val="none" w:sz="0" w:space="0" w:color="auto"/>
              </w:divBdr>
            </w:div>
            <w:div w:id="2044941260">
              <w:marLeft w:val="0"/>
              <w:marRight w:val="0"/>
              <w:marTop w:val="0"/>
              <w:marBottom w:val="0"/>
              <w:divBdr>
                <w:top w:val="none" w:sz="0" w:space="0" w:color="auto"/>
                <w:left w:val="none" w:sz="0" w:space="0" w:color="auto"/>
                <w:bottom w:val="none" w:sz="0" w:space="0" w:color="auto"/>
                <w:right w:val="none" w:sz="0" w:space="0" w:color="auto"/>
              </w:divBdr>
            </w:div>
            <w:div w:id="13744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2444">
      <w:bodyDiv w:val="1"/>
      <w:marLeft w:val="0"/>
      <w:marRight w:val="0"/>
      <w:marTop w:val="0"/>
      <w:marBottom w:val="0"/>
      <w:divBdr>
        <w:top w:val="none" w:sz="0" w:space="0" w:color="auto"/>
        <w:left w:val="none" w:sz="0" w:space="0" w:color="auto"/>
        <w:bottom w:val="none" w:sz="0" w:space="0" w:color="auto"/>
        <w:right w:val="none" w:sz="0" w:space="0" w:color="auto"/>
      </w:divBdr>
      <w:divsChild>
        <w:div w:id="712535589">
          <w:marLeft w:val="0"/>
          <w:marRight w:val="0"/>
          <w:marTop w:val="0"/>
          <w:marBottom w:val="0"/>
          <w:divBdr>
            <w:top w:val="none" w:sz="0" w:space="0" w:color="auto"/>
            <w:left w:val="none" w:sz="0" w:space="0" w:color="auto"/>
            <w:bottom w:val="none" w:sz="0" w:space="0" w:color="auto"/>
            <w:right w:val="none" w:sz="0" w:space="0" w:color="auto"/>
          </w:divBdr>
        </w:div>
        <w:div w:id="453594838">
          <w:marLeft w:val="0"/>
          <w:marRight w:val="0"/>
          <w:marTop w:val="0"/>
          <w:marBottom w:val="0"/>
          <w:divBdr>
            <w:top w:val="none" w:sz="0" w:space="0" w:color="auto"/>
            <w:left w:val="none" w:sz="0" w:space="0" w:color="auto"/>
            <w:bottom w:val="none" w:sz="0" w:space="0" w:color="auto"/>
            <w:right w:val="none" w:sz="0" w:space="0" w:color="auto"/>
          </w:divBdr>
        </w:div>
        <w:div w:id="57555824">
          <w:marLeft w:val="0"/>
          <w:marRight w:val="0"/>
          <w:marTop w:val="0"/>
          <w:marBottom w:val="0"/>
          <w:divBdr>
            <w:top w:val="none" w:sz="0" w:space="0" w:color="auto"/>
            <w:left w:val="none" w:sz="0" w:space="0" w:color="auto"/>
            <w:bottom w:val="none" w:sz="0" w:space="0" w:color="auto"/>
            <w:right w:val="none" w:sz="0" w:space="0" w:color="auto"/>
          </w:divBdr>
        </w:div>
        <w:div w:id="1578905805">
          <w:marLeft w:val="0"/>
          <w:marRight w:val="0"/>
          <w:marTop w:val="0"/>
          <w:marBottom w:val="0"/>
          <w:divBdr>
            <w:top w:val="none" w:sz="0" w:space="0" w:color="auto"/>
            <w:left w:val="none" w:sz="0" w:space="0" w:color="auto"/>
            <w:bottom w:val="none" w:sz="0" w:space="0" w:color="auto"/>
            <w:right w:val="none" w:sz="0" w:space="0" w:color="auto"/>
          </w:divBdr>
        </w:div>
        <w:div w:id="1033113633">
          <w:marLeft w:val="0"/>
          <w:marRight w:val="0"/>
          <w:marTop w:val="0"/>
          <w:marBottom w:val="0"/>
          <w:divBdr>
            <w:top w:val="none" w:sz="0" w:space="0" w:color="auto"/>
            <w:left w:val="none" w:sz="0" w:space="0" w:color="auto"/>
            <w:bottom w:val="none" w:sz="0" w:space="0" w:color="auto"/>
            <w:right w:val="none" w:sz="0" w:space="0" w:color="auto"/>
          </w:divBdr>
        </w:div>
        <w:div w:id="1135490654">
          <w:marLeft w:val="0"/>
          <w:marRight w:val="0"/>
          <w:marTop w:val="0"/>
          <w:marBottom w:val="0"/>
          <w:divBdr>
            <w:top w:val="none" w:sz="0" w:space="0" w:color="auto"/>
            <w:left w:val="none" w:sz="0" w:space="0" w:color="auto"/>
            <w:bottom w:val="none" w:sz="0" w:space="0" w:color="auto"/>
            <w:right w:val="none" w:sz="0" w:space="0" w:color="auto"/>
          </w:divBdr>
        </w:div>
        <w:div w:id="968438565">
          <w:marLeft w:val="0"/>
          <w:marRight w:val="0"/>
          <w:marTop w:val="0"/>
          <w:marBottom w:val="0"/>
          <w:divBdr>
            <w:top w:val="none" w:sz="0" w:space="0" w:color="auto"/>
            <w:left w:val="none" w:sz="0" w:space="0" w:color="auto"/>
            <w:bottom w:val="none" w:sz="0" w:space="0" w:color="auto"/>
            <w:right w:val="none" w:sz="0" w:space="0" w:color="auto"/>
          </w:divBdr>
        </w:div>
        <w:div w:id="683168228">
          <w:marLeft w:val="0"/>
          <w:marRight w:val="0"/>
          <w:marTop w:val="0"/>
          <w:marBottom w:val="0"/>
          <w:divBdr>
            <w:top w:val="none" w:sz="0" w:space="0" w:color="auto"/>
            <w:left w:val="none" w:sz="0" w:space="0" w:color="auto"/>
            <w:bottom w:val="none" w:sz="0" w:space="0" w:color="auto"/>
            <w:right w:val="none" w:sz="0" w:space="0" w:color="auto"/>
          </w:divBdr>
        </w:div>
        <w:div w:id="785737243">
          <w:marLeft w:val="0"/>
          <w:marRight w:val="0"/>
          <w:marTop w:val="0"/>
          <w:marBottom w:val="0"/>
          <w:divBdr>
            <w:top w:val="none" w:sz="0" w:space="0" w:color="auto"/>
            <w:left w:val="none" w:sz="0" w:space="0" w:color="auto"/>
            <w:bottom w:val="none" w:sz="0" w:space="0" w:color="auto"/>
            <w:right w:val="none" w:sz="0" w:space="0" w:color="auto"/>
          </w:divBdr>
        </w:div>
        <w:div w:id="882911317">
          <w:marLeft w:val="0"/>
          <w:marRight w:val="0"/>
          <w:marTop w:val="0"/>
          <w:marBottom w:val="0"/>
          <w:divBdr>
            <w:top w:val="none" w:sz="0" w:space="0" w:color="auto"/>
            <w:left w:val="none" w:sz="0" w:space="0" w:color="auto"/>
            <w:bottom w:val="none" w:sz="0" w:space="0" w:color="auto"/>
            <w:right w:val="none" w:sz="0" w:space="0" w:color="auto"/>
          </w:divBdr>
        </w:div>
        <w:div w:id="1561750157">
          <w:marLeft w:val="0"/>
          <w:marRight w:val="0"/>
          <w:marTop w:val="0"/>
          <w:marBottom w:val="0"/>
          <w:divBdr>
            <w:top w:val="none" w:sz="0" w:space="0" w:color="auto"/>
            <w:left w:val="none" w:sz="0" w:space="0" w:color="auto"/>
            <w:bottom w:val="none" w:sz="0" w:space="0" w:color="auto"/>
            <w:right w:val="none" w:sz="0" w:space="0" w:color="auto"/>
          </w:divBdr>
        </w:div>
        <w:div w:id="1128475053">
          <w:marLeft w:val="0"/>
          <w:marRight w:val="0"/>
          <w:marTop w:val="0"/>
          <w:marBottom w:val="0"/>
          <w:divBdr>
            <w:top w:val="none" w:sz="0" w:space="0" w:color="auto"/>
            <w:left w:val="none" w:sz="0" w:space="0" w:color="auto"/>
            <w:bottom w:val="none" w:sz="0" w:space="0" w:color="auto"/>
            <w:right w:val="none" w:sz="0" w:space="0" w:color="auto"/>
          </w:divBdr>
        </w:div>
        <w:div w:id="1733305768">
          <w:marLeft w:val="0"/>
          <w:marRight w:val="0"/>
          <w:marTop w:val="0"/>
          <w:marBottom w:val="0"/>
          <w:divBdr>
            <w:top w:val="none" w:sz="0" w:space="0" w:color="auto"/>
            <w:left w:val="none" w:sz="0" w:space="0" w:color="auto"/>
            <w:bottom w:val="none" w:sz="0" w:space="0" w:color="auto"/>
            <w:right w:val="none" w:sz="0" w:space="0" w:color="auto"/>
          </w:divBdr>
        </w:div>
        <w:div w:id="543910431">
          <w:marLeft w:val="0"/>
          <w:marRight w:val="0"/>
          <w:marTop w:val="0"/>
          <w:marBottom w:val="0"/>
          <w:divBdr>
            <w:top w:val="none" w:sz="0" w:space="0" w:color="auto"/>
            <w:left w:val="none" w:sz="0" w:space="0" w:color="auto"/>
            <w:bottom w:val="none" w:sz="0" w:space="0" w:color="auto"/>
            <w:right w:val="none" w:sz="0" w:space="0" w:color="auto"/>
          </w:divBdr>
        </w:div>
        <w:div w:id="1565331502">
          <w:marLeft w:val="0"/>
          <w:marRight w:val="0"/>
          <w:marTop w:val="0"/>
          <w:marBottom w:val="0"/>
          <w:divBdr>
            <w:top w:val="none" w:sz="0" w:space="0" w:color="auto"/>
            <w:left w:val="none" w:sz="0" w:space="0" w:color="auto"/>
            <w:bottom w:val="none" w:sz="0" w:space="0" w:color="auto"/>
            <w:right w:val="none" w:sz="0" w:space="0" w:color="auto"/>
          </w:divBdr>
        </w:div>
        <w:div w:id="1209142485">
          <w:marLeft w:val="0"/>
          <w:marRight w:val="0"/>
          <w:marTop w:val="0"/>
          <w:marBottom w:val="0"/>
          <w:divBdr>
            <w:top w:val="none" w:sz="0" w:space="0" w:color="auto"/>
            <w:left w:val="none" w:sz="0" w:space="0" w:color="auto"/>
            <w:bottom w:val="none" w:sz="0" w:space="0" w:color="auto"/>
            <w:right w:val="none" w:sz="0" w:space="0" w:color="auto"/>
          </w:divBdr>
        </w:div>
        <w:div w:id="1282540368">
          <w:marLeft w:val="0"/>
          <w:marRight w:val="0"/>
          <w:marTop w:val="0"/>
          <w:marBottom w:val="0"/>
          <w:divBdr>
            <w:top w:val="none" w:sz="0" w:space="0" w:color="auto"/>
            <w:left w:val="none" w:sz="0" w:space="0" w:color="auto"/>
            <w:bottom w:val="none" w:sz="0" w:space="0" w:color="auto"/>
            <w:right w:val="none" w:sz="0" w:space="0" w:color="auto"/>
          </w:divBdr>
        </w:div>
        <w:div w:id="257522453">
          <w:marLeft w:val="0"/>
          <w:marRight w:val="0"/>
          <w:marTop w:val="0"/>
          <w:marBottom w:val="0"/>
          <w:divBdr>
            <w:top w:val="none" w:sz="0" w:space="0" w:color="auto"/>
            <w:left w:val="none" w:sz="0" w:space="0" w:color="auto"/>
            <w:bottom w:val="none" w:sz="0" w:space="0" w:color="auto"/>
            <w:right w:val="none" w:sz="0" w:space="0" w:color="auto"/>
          </w:divBdr>
        </w:div>
        <w:div w:id="2041276800">
          <w:marLeft w:val="0"/>
          <w:marRight w:val="0"/>
          <w:marTop w:val="0"/>
          <w:marBottom w:val="0"/>
          <w:divBdr>
            <w:top w:val="none" w:sz="0" w:space="0" w:color="auto"/>
            <w:left w:val="none" w:sz="0" w:space="0" w:color="auto"/>
            <w:bottom w:val="none" w:sz="0" w:space="0" w:color="auto"/>
            <w:right w:val="none" w:sz="0" w:space="0" w:color="auto"/>
          </w:divBdr>
        </w:div>
        <w:div w:id="1799227853">
          <w:marLeft w:val="0"/>
          <w:marRight w:val="0"/>
          <w:marTop w:val="0"/>
          <w:marBottom w:val="0"/>
          <w:divBdr>
            <w:top w:val="none" w:sz="0" w:space="0" w:color="auto"/>
            <w:left w:val="none" w:sz="0" w:space="0" w:color="auto"/>
            <w:bottom w:val="none" w:sz="0" w:space="0" w:color="auto"/>
            <w:right w:val="none" w:sz="0" w:space="0" w:color="auto"/>
          </w:divBdr>
        </w:div>
        <w:div w:id="196704422">
          <w:marLeft w:val="0"/>
          <w:marRight w:val="0"/>
          <w:marTop w:val="0"/>
          <w:marBottom w:val="0"/>
          <w:divBdr>
            <w:top w:val="none" w:sz="0" w:space="0" w:color="auto"/>
            <w:left w:val="none" w:sz="0" w:space="0" w:color="auto"/>
            <w:bottom w:val="none" w:sz="0" w:space="0" w:color="auto"/>
            <w:right w:val="none" w:sz="0" w:space="0" w:color="auto"/>
          </w:divBdr>
        </w:div>
        <w:div w:id="335814178">
          <w:marLeft w:val="0"/>
          <w:marRight w:val="0"/>
          <w:marTop w:val="0"/>
          <w:marBottom w:val="0"/>
          <w:divBdr>
            <w:top w:val="none" w:sz="0" w:space="0" w:color="auto"/>
            <w:left w:val="none" w:sz="0" w:space="0" w:color="auto"/>
            <w:bottom w:val="none" w:sz="0" w:space="0" w:color="auto"/>
            <w:right w:val="none" w:sz="0" w:space="0" w:color="auto"/>
          </w:divBdr>
        </w:div>
        <w:div w:id="411390033">
          <w:marLeft w:val="0"/>
          <w:marRight w:val="0"/>
          <w:marTop w:val="0"/>
          <w:marBottom w:val="0"/>
          <w:divBdr>
            <w:top w:val="none" w:sz="0" w:space="0" w:color="auto"/>
            <w:left w:val="none" w:sz="0" w:space="0" w:color="auto"/>
            <w:bottom w:val="none" w:sz="0" w:space="0" w:color="auto"/>
            <w:right w:val="none" w:sz="0" w:space="0" w:color="auto"/>
          </w:divBdr>
        </w:div>
        <w:div w:id="1245920716">
          <w:marLeft w:val="0"/>
          <w:marRight w:val="0"/>
          <w:marTop w:val="0"/>
          <w:marBottom w:val="0"/>
          <w:divBdr>
            <w:top w:val="none" w:sz="0" w:space="0" w:color="auto"/>
            <w:left w:val="none" w:sz="0" w:space="0" w:color="auto"/>
            <w:bottom w:val="none" w:sz="0" w:space="0" w:color="auto"/>
            <w:right w:val="none" w:sz="0" w:space="0" w:color="auto"/>
          </w:divBdr>
        </w:div>
        <w:div w:id="1534926202">
          <w:marLeft w:val="0"/>
          <w:marRight w:val="0"/>
          <w:marTop w:val="0"/>
          <w:marBottom w:val="0"/>
          <w:divBdr>
            <w:top w:val="none" w:sz="0" w:space="0" w:color="auto"/>
            <w:left w:val="none" w:sz="0" w:space="0" w:color="auto"/>
            <w:bottom w:val="none" w:sz="0" w:space="0" w:color="auto"/>
            <w:right w:val="none" w:sz="0" w:space="0" w:color="auto"/>
          </w:divBdr>
        </w:div>
        <w:div w:id="1953315366">
          <w:marLeft w:val="0"/>
          <w:marRight w:val="0"/>
          <w:marTop w:val="0"/>
          <w:marBottom w:val="0"/>
          <w:divBdr>
            <w:top w:val="none" w:sz="0" w:space="0" w:color="auto"/>
            <w:left w:val="none" w:sz="0" w:space="0" w:color="auto"/>
            <w:bottom w:val="none" w:sz="0" w:space="0" w:color="auto"/>
            <w:right w:val="none" w:sz="0" w:space="0" w:color="auto"/>
          </w:divBdr>
        </w:div>
        <w:div w:id="1622493641">
          <w:marLeft w:val="0"/>
          <w:marRight w:val="0"/>
          <w:marTop w:val="0"/>
          <w:marBottom w:val="0"/>
          <w:divBdr>
            <w:top w:val="none" w:sz="0" w:space="0" w:color="auto"/>
            <w:left w:val="none" w:sz="0" w:space="0" w:color="auto"/>
            <w:bottom w:val="none" w:sz="0" w:space="0" w:color="auto"/>
            <w:right w:val="none" w:sz="0" w:space="0" w:color="auto"/>
          </w:divBdr>
        </w:div>
        <w:div w:id="1140076950">
          <w:marLeft w:val="0"/>
          <w:marRight w:val="0"/>
          <w:marTop w:val="0"/>
          <w:marBottom w:val="0"/>
          <w:divBdr>
            <w:top w:val="none" w:sz="0" w:space="0" w:color="auto"/>
            <w:left w:val="none" w:sz="0" w:space="0" w:color="auto"/>
            <w:bottom w:val="none" w:sz="0" w:space="0" w:color="auto"/>
            <w:right w:val="none" w:sz="0" w:space="0" w:color="auto"/>
          </w:divBdr>
        </w:div>
        <w:div w:id="1337224767">
          <w:marLeft w:val="0"/>
          <w:marRight w:val="0"/>
          <w:marTop w:val="0"/>
          <w:marBottom w:val="0"/>
          <w:divBdr>
            <w:top w:val="none" w:sz="0" w:space="0" w:color="auto"/>
            <w:left w:val="none" w:sz="0" w:space="0" w:color="auto"/>
            <w:bottom w:val="none" w:sz="0" w:space="0" w:color="auto"/>
            <w:right w:val="none" w:sz="0" w:space="0" w:color="auto"/>
          </w:divBdr>
        </w:div>
        <w:div w:id="413742814">
          <w:marLeft w:val="0"/>
          <w:marRight w:val="0"/>
          <w:marTop w:val="0"/>
          <w:marBottom w:val="0"/>
          <w:divBdr>
            <w:top w:val="none" w:sz="0" w:space="0" w:color="auto"/>
            <w:left w:val="none" w:sz="0" w:space="0" w:color="auto"/>
            <w:bottom w:val="none" w:sz="0" w:space="0" w:color="auto"/>
            <w:right w:val="none" w:sz="0" w:space="0" w:color="auto"/>
          </w:divBdr>
        </w:div>
        <w:div w:id="1954093154">
          <w:marLeft w:val="0"/>
          <w:marRight w:val="0"/>
          <w:marTop w:val="0"/>
          <w:marBottom w:val="0"/>
          <w:divBdr>
            <w:top w:val="none" w:sz="0" w:space="0" w:color="auto"/>
            <w:left w:val="none" w:sz="0" w:space="0" w:color="auto"/>
            <w:bottom w:val="none" w:sz="0" w:space="0" w:color="auto"/>
            <w:right w:val="none" w:sz="0" w:space="0" w:color="auto"/>
          </w:divBdr>
        </w:div>
        <w:div w:id="75051970">
          <w:marLeft w:val="0"/>
          <w:marRight w:val="0"/>
          <w:marTop w:val="0"/>
          <w:marBottom w:val="0"/>
          <w:divBdr>
            <w:top w:val="none" w:sz="0" w:space="0" w:color="auto"/>
            <w:left w:val="none" w:sz="0" w:space="0" w:color="auto"/>
            <w:bottom w:val="none" w:sz="0" w:space="0" w:color="auto"/>
            <w:right w:val="none" w:sz="0" w:space="0" w:color="auto"/>
          </w:divBdr>
        </w:div>
        <w:div w:id="833184364">
          <w:marLeft w:val="0"/>
          <w:marRight w:val="0"/>
          <w:marTop w:val="0"/>
          <w:marBottom w:val="0"/>
          <w:divBdr>
            <w:top w:val="none" w:sz="0" w:space="0" w:color="auto"/>
            <w:left w:val="none" w:sz="0" w:space="0" w:color="auto"/>
            <w:bottom w:val="none" w:sz="0" w:space="0" w:color="auto"/>
            <w:right w:val="none" w:sz="0" w:space="0" w:color="auto"/>
          </w:divBdr>
        </w:div>
        <w:div w:id="1836799550">
          <w:marLeft w:val="0"/>
          <w:marRight w:val="0"/>
          <w:marTop w:val="0"/>
          <w:marBottom w:val="0"/>
          <w:divBdr>
            <w:top w:val="none" w:sz="0" w:space="0" w:color="auto"/>
            <w:left w:val="none" w:sz="0" w:space="0" w:color="auto"/>
            <w:bottom w:val="none" w:sz="0" w:space="0" w:color="auto"/>
            <w:right w:val="none" w:sz="0" w:space="0" w:color="auto"/>
          </w:divBdr>
        </w:div>
        <w:div w:id="952395710">
          <w:marLeft w:val="0"/>
          <w:marRight w:val="0"/>
          <w:marTop w:val="0"/>
          <w:marBottom w:val="0"/>
          <w:divBdr>
            <w:top w:val="none" w:sz="0" w:space="0" w:color="auto"/>
            <w:left w:val="none" w:sz="0" w:space="0" w:color="auto"/>
            <w:bottom w:val="none" w:sz="0" w:space="0" w:color="auto"/>
            <w:right w:val="none" w:sz="0" w:space="0" w:color="auto"/>
          </w:divBdr>
        </w:div>
        <w:div w:id="62679789">
          <w:marLeft w:val="0"/>
          <w:marRight w:val="0"/>
          <w:marTop w:val="0"/>
          <w:marBottom w:val="0"/>
          <w:divBdr>
            <w:top w:val="none" w:sz="0" w:space="0" w:color="auto"/>
            <w:left w:val="none" w:sz="0" w:space="0" w:color="auto"/>
            <w:bottom w:val="none" w:sz="0" w:space="0" w:color="auto"/>
            <w:right w:val="none" w:sz="0" w:space="0" w:color="auto"/>
          </w:divBdr>
        </w:div>
        <w:div w:id="996615099">
          <w:marLeft w:val="0"/>
          <w:marRight w:val="0"/>
          <w:marTop w:val="0"/>
          <w:marBottom w:val="0"/>
          <w:divBdr>
            <w:top w:val="none" w:sz="0" w:space="0" w:color="auto"/>
            <w:left w:val="none" w:sz="0" w:space="0" w:color="auto"/>
            <w:bottom w:val="none" w:sz="0" w:space="0" w:color="auto"/>
            <w:right w:val="none" w:sz="0" w:space="0" w:color="auto"/>
          </w:divBdr>
        </w:div>
        <w:div w:id="1345596517">
          <w:marLeft w:val="0"/>
          <w:marRight w:val="0"/>
          <w:marTop w:val="0"/>
          <w:marBottom w:val="0"/>
          <w:divBdr>
            <w:top w:val="none" w:sz="0" w:space="0" w:color="auto"/>
            <w:left w:val="none" w:sz="0" w:space="0" w:color="auto"/>
            <w:bottom w:val="none" w:sz="0" w:space="0" w:color="auto"/>
            <w:right w:val="none" w:sz="0" w:space="0" w:color="auto"/>
          </w:divBdr>
        </w:div>
        <w:div w:id="949821936">
          <w:marLeft w:val="0"/>
          <w:marRight w:val="0"/>
          <w:marTop w:val="0"/>
          <w:marBottom w:val="0"/>
          <w:divBdr>
            <w:top w:val="none" w:sz="0" w:space="0" w:color="auto"/>
            <w:left w:val="none" w:sz="0" w:space="0" w:color="auto"/>
            <w:bottom w:val="none" w:sz="0" w:space="0" w:color="auto"/>
            <w:right w:val="none" w:sz="0" w:space="0" w:color="auto"/>
          </w:divBdr>
        </w:div>
        <w:div w:id="260529179">
          <w:marLeft w:val="0"/>
          <w:marRight w:val="0"/>
          <w:marTop w:val="0"/>
          <w:marBottom w:val="0"/>
          <w:divBdr>
            <w:top w:val="none" w:sz="0" w:space="0" w:color="auto"/>
            <w:left w:val="none" w:sz="0" w:space="0" w:color="auto"/>
            <w:bottom w:val="none" w:sz="0" w:space="0" w:color="auto"/>
            <w:right w:val="none" w:sz="0" w:space="0" w:color="auto"/>
          </w:divBdr>
        </w:div>
        <w:div w:id="418605617">
          <w:marLeft w:val="0"/>
          <w:marRight w:val="0"/>
          <w:marTop w:val="0"/>
          <w:marBottom w:val="0"/>
          <w:divBdr>
            <w:top w:val="none" w:sz="0" w:space="0" w:color="auto"/>
            <w:left w:val="none" w:sz="0" w:space="0" w:color="auto"/>
            <w:bottom w:val="none" w:sz="0" w:space="0" w:color="auto"/>
            <w:right w:val="none" w:sz="0" w:space="0" w:color="auto"/>
          </w:divBdr>
        </w:div>
        <w:div w:id="226572821">
          <w:marLeft w:val="0"/>
          <w:marRight w:val="0"/>
          <w:marTop w:val="0"/>
          <w:marBottom w:val="0"/>
          <w:divBdr>
            <w:top w:val="none" w:sz="0" w:space="0" w:color="auto"/>
            <w:left w:val="none" w:sz="0" w:space="0" w:color="auto"/>
            <w:bottom w:val="none" w:sz="0" w:space="0" w:color="auto"/>
            <w:right w:val="none" w:sz="0" w:space="0" w:color="auto"/>
          </w:divBdr>
        </w:div>
        <w:div w:id="1199855821">
          <w:marLeft w:val="0"/>
          <w:marRight w:val="0"/>
          <w:marTop w:val="0"/>
          <w:marBottom w:val="0"/>
          <w:divBdr>
            <w:top w:val="none" w:sz="0" w:space="0" w:color="auto"/>
            <w:left w:val="none" w:sz="0" w:space="0" w:color="auto"/>
            <w:bottom w:val="none" w:sz="0" w:space="0" w:color="auto"/>
            <w:right w:val="none" w:sz="0" w:space="0" w:color="auto"/>
          </w:divBdr>
        </w:div>
        <w:div w:id="1239365740">
          <w:marLeft w:val="0"/>
          <w:marRight w:val="0"/>
          <w:marTop w:val="0"/>
          <w:marBottom w:val="0"/>
          <w:divBdr>
            <w:top w:val="none" w:sz="0" w:space="0" w:color="auto"/>
            <w:left w:val="none" w:sz="0" w:space="0" w:color="auto"/>
            <w:bottom w:val="none" w:sz="0" w:space="0" w:color="auto"/>
            <w:right w:val="none" w:sz="0" w:space="0" w:color="auto"/>
          </w:divBdr>
        </w:div>
      </w:divsChild>
    </w:div>
    <w:div w:id="829104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2154">
          <w:marLeft w:val="0"/>
          <w:marRight w:val="0"/>
          <w:marTop w:val="0"/>
          <w:marBottom w:val="0"/>
          <w:divBdr>
            <w:top w:val="none" w:sz="0" w:space="0" w:color="auto"/>
            <w:left w:val="none" w:sz="0" w:space="0" w:color="auto"/>
            <w:bottom w:val="none" w:sz="0" w:space="0" w:color="auto"/>
            <w:right w:val="none" w:sz="0" w:space="0" w:color="auto"/>
          </w:divBdr>
        </w:div>
        <w:div w:id="1307199513">
          <w:marLeft w:val="0"/>
          <w:marRight w:val="0"/>
          <w:marTop w:val="0"/>
          <w:marBottom w:val="0"/>
          <w:divBdr>
            <w:top w:val="none" w:sz="0" w:space="0" w:color="auto"/>
            <w:left w:val="none" w:sz="0" w:space="0" w:color="auto"/>
            <w:bottom w:val="none" w:sz="0" w:space="0" w:color="auto"/>
            <w:right w:val="none" w:sz="0" w:space="0" w:color="auto"/>
          </w:divBdr>
        </w:div>
        <w:div w:id="133258608">
          <w:marLeft w:val="0"/>
          <w:marRight w:val="0"/>
          <w:marTop w:val="0"/>
          <w:marBottom w:val="0"/>
          <w:divBdr>
            <w:top w:val="none" w:sz="0" w:space="0" w:color="auto"/>
            <w:left w:val="none" w:sz="0" w:space="0" w:color="auto"/>
            <w:bottom w:val="none" w:sz="0" w:space="0" w:color="auto"/>
            <w:right w:val="none" w:sz="0" w:space="0" w:color="auto"/>
          </w:divBdr>
        </w:div>
        <w:div w:id="763694172">
          <w:marLeft w:val="0"/>
          <w:marRight w:val="0"/>
          <w:marTop w:val="0"/>
          <w:marBottom w:val="0"/>
          <w:divBdr>
            <w:top w:val="none" w:sz="0" w:space="0" w:color="auto"/>
            <w:left w:val="none" w:sz="0" w:space="0" w:color="auto"/>
            <w:bottom w:val="none" w:sz="0" w:space="0" w:color="auto"/>
            <w:right w:val="none" w:sz="0" w:space="0" w:color="auto"/>
          </w:divBdr>
        </w:div>
        <w:div w:id="695236288">
          <w:marLeft w:val="0"/>
          <w:marRight w:val="0"/>
          <w:marTop w:val="0"/>
          <w:marBottom w:val="0"/>
          <w:divBdr>
            <w:top w:val="none" w:sz="0" w:space="0" w:color="auto"/>
            <w:left w:val="none" w:sz="0" w:space="0" w:color="auto"/>
            <w:bottom w:val="none" w:sz="0" w:space="0" w:color="auto"/>
            <w:right w:val="none" w:sz="0" w:space="0" w:color="auto"/>
          </w:divBdr>
        </w:div>
        <w:div w:id="1286620806">
          <w:marLeft w:val="0"/>
          <w:marRight w:val="0"/>
          <w:marTop w:val="0"/>
          <w:marBottom w:val="0"/>
          <w:divBdr>
            <w:top w:val="none" w:sz="0" w:space="0" w:color="auto"/>
            <w:left w:val="none" w:sz="0" w:space="0" w:color="auto"/>
            <w:bottom w:val="none" w:sz="0" w:space="0" w:color="auto"/>
            <w:right w:val="none" w:sz="0" w:space="0" w:color="auto"/>
          </w:divBdr>
        </w:div>
        <w:div w:id="457529246">
          <w:marLeft w:val="0"/>
          <w:marRight w:val="0"/>
          <w:marTop w:val="0"/>
          <w:marBottom w:val="0"/>
          <w:divBdr>
            <w:top w:val="none" w:sz="0" w:space="0" w:color="auto"/>
            <w:left w:val="none" w:sz="0" w:space="0" w:color="auto"/>
            <w:bottom w:val="none" w:sz="0" w:space="0" w:color="auto"/>
            <w:right w:val="none" w:sz="0" w:space="0" w:color="auto"/>
          </w:divBdr>
        </w:div>
        <w:div w:id="1734498868">
          <w:marLeft w:val="0"/>
          <w:marRight w:val="0"/>
          <w:marTop w:val="0"/>
          <w:marBottom w:val="0"/>
          <w:divBdr>
            <w:top w:val="none" w:sz="0" w:space="0" w:color="auto"/>
            <w:left w:val="none" w:sz="0" w:space="0" w:color="auto"/>
            <w:bottom w:val="none" w:sz="0" w:space="0" w:color="auto"/>
            <w:right w:val="none" w:sz="0" w:space="0" w:color="auto"/>
          </w:divBdr>
        </w:div>
        <w:div w:id="251165910">
          <w:marLeft w:val="0"/>
          <w:marRight w:val="0"/>
          <w:marTop w:val="0"/>
          <w:marBottom w:val="0"/>
          <w:divBdr>
            <w:top w:val="none" w:sz="0" w:space="0" w:color="auto"/>
            <w:left w:val="none" w:sz="0" w:space="0" w:color="auto"/>
            <w:bottom w:val="none" w:sz="0" w:space="0" w:color="auto"/>
            <w:right w:val="none" w:sz="0" w:space="0" w:color="auto"/>
          </w:divBdr>
        </w:div>
        <w:div w:id="1167285455">
          <w:marLeft w:val="0"/>
          <w:marRight w:val="0"/>
          <w:marTop w:val="0"/>
          <w:marBottom w:val="0"/>
          <w:divBdr>
            <w:top w:val="none" w:sz="0" w:space="0" w:color="auto"/>
            <w:left w:val="none" w:sz="0" w:space="0" w:color="auto"/>
            <w:bottom w:val="none" w:sz="0" w:space="0" w:color="auto"/>
            <w:right w:val="none" w:sz="0" w:space="0" w:color="auto"/>
          </w:divBdr>
        </w:div>
        <w:div w:id="637032062">
          <w:marLeft w:val="0"/>
          <w:marRight w:val="0"/>
          <w:marTop w:val="0"/>
          <w:marBottom w:val="0"/>
          <w:divBdr>
            <w:top w:val="none" w:sz="0" w:space="0" w:color="auto"/>
            <w:left w:val="none" w:sz="0" w:space="0" w:color="auto"/>
            <w:bottom w:val="none" w:sz="0" w:space="0" w:color="auto"/>
            <w:right w:val="none" w:sz="0" w:space="0" w:color="auto"/>
          </w:divBdr>
        </w:div>
        <w:div w:id="1198816028">
          <w:marLeft w:val="0"/>
          <w:marRight w:val="0"/>
          <w:marTop w:val="0"/>
          <w:marBottom w:val="0"/>
          <w:divBdr>
            <w:top w:val="none" w:sz="0" w:space="0" w:color="auto"/>
            <w:left w:val="none" w:sz="0" w:space="0" w:color="auto"/>
            <w:bottom w:val="none" w:sz="0" w:space="0" w:color="auto"/>
            <w:right w:val="none" w:sz="0" w:space="0" w:color="auto"/>
          </w:divBdr>
        </w:div>
        <w:div w:id="2118939023">
          <w:marLeft w:val="0"/>
          <w:marRight w:val="0"/>
          <w:marTop w:val="0"/>
          <w:marBottom w:val="0"/>
          <w:divBdr>
            <w:top w:val="none" w:sz="0" w:space="0" w:color="auto"/>
            <w:left w:val="none" w:sz="0" w:space="0" w:color="auto"/>
            <w:bottom w:val="none" w:sz="0" w:space="0" w:color="auto"/>
            <w:right w:val="none" w:sz="0" w:space="0" w:color="auto"/>
          </w:divBdr>
        </w:div>
      </w:divsChild>
    </w:div>
    <w:div w:id="843281065">
      <w:bodyDiv w:val="1"/>
      <w:marLeft w:val="0"/>
      <w:marRight w:val="0"/>
      <w:marTop w:val="0"/>
      <w:marBottom w:val="0"/>
      <w:divBdr>
        <w:top w:val="none" w:sz="0" w:space="0" w:color="auto"/>
        <w:left w:val="none" w:sz="0" w:space="0" w:color="auto"/>
        <w:bottom w:val="none" w:sz="0" w:space="0" w:color="auto"/>
        <w:right w:val="none" w:sz="0" w:space="0" w:color="auto"/>
      </w:divBdr>
      <w:divsChild>
        <w:div w:id="346950908">
          <w:marLeft w:val="0"/>
          <w:marRight w:val="0"/>
          <w:marTop w:val="0"/>
          <w:marBottom w:val="0"/>
          <w:divBdr>
            <w:top w:val="none" w:sz="0" w:space="0" w:color="auto"/>
            <w:left w:val="none" w:sz="0" w:space="0" w:color="auto"/>
            <w:bottom w:val="none" w:sz="0" w:space="0" w:color="auto"/>
            <w:right w:val="none" w:sz="0" w:space="0" w:color="auto"/>
          </w:divBdr>
        </w:div>
        <w:div w:id="751313149">
          <w:marLeft w:val="0"/>
          <w:marRight w:val="0"/>
          <w:marTop w:val="0"/>
          <w:marBottom w:val="0"/>
          <w:divBdr>
            <w:top w:val="none" w:sz="0" w:space="0" w:color="auto"/>
            <w:left w:val="none" w:sz="0" w:space="0" w:color="auto"/>
            <w:bottom w:val="none" w:sz="0" w:space="0" w:color="auto"/>
            <w:right w:val="none" w:sz="0" w:space="0" w:color="auto"/>
          </w:divBdr>
        </w:div>
        <w:div w:id="655963054">
          <w:marLeft w:val="0"/>
          <w:marRight w:val="0"/>
          <w:marTop w:val="0"/>
          <w:marBottom w:val="0"/>
          <w:divBdr>
            <w:top w:val="none" w:sz="0" w:space="0" w:color="auto"/>
            <w:left w:val="none" w:sz="0" w:space="0" w:color="auto"/>
            <w:bottom w:val="none" w:sz="0" w:space="0" w:color="auto"/>
            <w:right w:val="none" w:sz="0" w:space="0" w:color="auto"/>
          </w:divBdr>
        </w:div>
        <w:div w:id="587423975">
          <w:marLeft w:val="0"/>
          <w:marRight w:val="0"/>
          <w:marTop w:val="0"/>
          <w:marBottom w:val="0"/>
          <w:divBdr>
            <w:top w:val="none" w:sz="0" w:space="0" w:color="auto"/>
            <w:left w:val="none" w:sz="0" w:space="0" w:color="auto"/>
            <w:bottom w:val="none" w:sz="0" w:space="0" w:color="auto"/>
            <w:right w:val="none" w:sz="0" w:space="0" w:color="auto"/>
          </w:divBdr>
        </w:div>
        <w:div w:id="476147555">
          <w:marLeft w:val="0"/>
          <w:marRight w:val="0"/>
          <w:marTop w:val="0"/>
          <w:marBottom w:val="0"/>
          <w:divBdr>
            <w:top w:val="none" w:sz="0" w:space="0" w:color="auto"/>
            <w:left w:val="none" w:sz="0" w:space="0" w:color="auto"/>
            <w:bottom w:val="none" w:sz="0" w:space="0" w:color="auto"/>
            <w:right w:val="none" w:sz="0" w:space="0" w:color="auto"/>
          </w:divBdr>
        </w:div>
        <w:div w:id="1169977542">
          <w:marLeft w:val="0"/>
          <w:marRight w:val="0"/>
          <w:marTop w:val="0"/>
          <w:marBottom w:val="0"/>
          <w:divBdr>
            <w:top w:val="none" w:sz="0" w:space="0" w:color="auto"/>
            <w:left w:val="none" w:sz="0" w:space="0" w:color="auto"/>
            <w:bottom w:val="none" w:sz="0" w:space="0" w:color="auto"/>
            <w:right w:val="none" w:sz="0" w:space="0" w:color="auto"/>
          </w:divBdr>
        </w:div>
        <w:div w:id="138887464">
          <w:marLeft w:val="0"/>
          <w:marRight w:val="0"/>
          <w:marTop w:val="0"/>
          <w:marBottom w:val="0"/>
          <w:divBdr>
            <w:top w:val="none" w:sz="0" w:space="0" w:color="auto"/>
            <w:left w:val="none" w:sz="0" w:space="0" w:color="auto"/>
            <w:bottom w:val="none" w:sz="0" w:space="0" w:color="auto"/>
            <w:right w:val="none" w:sz="0" w:space="0" w:color="auto"/>
          </w:divBdr>
        </w:div>
        <w:div w:id="817496207">
          <w:marLeft w:val="0"/>
          <w:marRight w:val="0"/>
          <w:marTop w:val="0"/>
          <w:marBottom w:val="0"/>
          <w:divBdr>
            <w:top w:val="none" w:sz="0" w:space="0" w:color="auto"/>
            <w:left w:val="none" w:sz="0" w:space="0" w:color="auto"/>
            <w:bottom w:val="none" w:sz="0" w:space="0" w:color="auto"/>
            <w:right w:val="none" w:sz="0" w:space="0" w:color="auto"/>
          </w:divBdr>
        </w:div>
        <w:div w:id="1988195449">
          <w:marLeft w:val="0"/>
          <w:marRight w:val="0"/>
          <w:marTop w:val="0"/>
          <w:marBottom w:val="0"/>
          <w:divBdr>
            <w:top w:val="none" w:sz="0" w:space="0" w:color="auto"/>
            <w:left w:val="none" w:sz="0" w:space="0" w:color="auto"/>
            <w:bottom w:val="none" w:sz="0" w:space="0" w:color="auto"/>
            <w:right w:val="none" w:sz="0" w:space="0" w:color="auto"/>
          </w:divBdr>
        </w:div>
        <w:div w:id="21172740">
          <w:marLeft w:val="0"/>
          <w:marRight w:val="0"/>
          <w:marTop w:val="0"/>
          <w:marBottom w:val="0"/>
          <w:divBdr>
            <w:top w:val="none" w:sz="0" w:space="0" w:color="auto"/>
            <w:left w:val="none" w:sz="0" w:space="0" w:color="auto"/>
            <w:bottom w:val="none" w:sz="0" w:space="0" w:color="auto"/>
            <w:right w:val="none" w:sz="0" w:space="0" w:color="auto"/>
          </w:divBdr>
        </w:div>
        <w:div w:id="1123840686">
          <w:marLeft w:val="0"/>
          <w:marRight w:val="0"/>
          <w:marTop w:val="0"/>
          <w:marBottom w:val="0"/>
          <w:divBdr>
            <w:top w:val="none" w:sz="0" w:space="0" w:color="auto"/>
            <w:left w:val="none" w:sz="0" w:space="0" w:color="auto"/>
            <w:bottom w:val="none" w:sz="0" w:space="0" w:color="auto"/>
            <w:right w:val="none" w:sz="0" w:space="0" w:color="auto"/>
          </w:divBdr>
        </w:div>
        <w:div w:id="820586834">
          <w:marLeft w:val="0"/>
          <w:marRight w:val="0"/>
          <w:marTop w:val="0"/>
          <w:marBottom w:val="0"/>
          <w:divBdr>
            <w:top w:val="none" w:sz="0" w:space="0" w:color="auto"/>
            <w:left w:val="none" w:sz="0" w:space="0" w:color="auto"/>
            <w:bottom w:val="none" w:sz="0" w:space="0" w:color="auto"/>
            <w:right w:val="none" w:sz="0" w:space="0" w:color="auto"/>
          </w:divBdr>
        </w:div>
      </w:divsChild>
    </w:div>
    <w:div w:id="962616754">
      <w:bodyDiv w:val="1"/>
      <w:marLeft w:val="0"/>
      <w:marRight w:val="0"/>
      <w:marTop w:val="0"/>
      <w:marBottom w:val="0"/>
      <w:divBdr>
        <w:top w:val="none" w:sz="0" w:space="0" w:color="auto"/>
        <w:left w:val="none" w:sz="0" w:space="0" w:color="auto"/>
        <w:bottom w:val="none" w:sz="0" w:space="0" w:color="auto"/>
        <w:right w:val="none" w:sz="0" w:space="0" w:color="auto"/>
      </w:divBdr>
      <w:divsChild>
        <w:div w:id="243686489">
          <w:marLeft w:val="0"/>
          <w:marRight w:val="0"/>
          <w:marTop w:val="0"/>
          <w:marBottom w:val="0"/>
          <w:divBdr>
            <w:top w:val="none" w:sz="0" w:space="0" w:color="auto"/>
            <w:left w:val="none" w:sz="0" w:space="0" w:color="auto"/>
            <w:bottom w:val="none" w:sz="0" w:space="0" w:color="auto"/>
            <w:right w:val="none" w:sz="0" w:space="0" w:color="auto"/>
          </w:divBdr>
        </w:div>
        <w:div w:id="1505708415">
          <w:marLeft w:val="0"/>
          <w:marRight w:val="0"/>
          <w:marTop w:val="0"/>
          <w:marBottom w:val="0"/>
          <w:divBdr>
            <w:top w:val="none" w:sz="0" w:space="0" w:color="auto"/>
            <w:left w:val="none" w:sz="0" w:space="0" w:color="auto"/>
            <w:bottom w:val="none" w:sz="0" w:space="0" w:color="auto"/>
            <w:right w:val="none" w:sz="0" w:space="0" w:color="auto"/>
          </w:divBdr>
        </w:div>
        <w:div w:id="530993826">
          <w:marLeft w:val="0"/>
          <w:marRight w:val="0"/>
          <w:marTop w:val="0"/>
          <w:marBottom w:val="0"/>
          <w:divBdr>
            <w:top w:val="none" w:sz="0" w:space="0" w:color="auto"/>
            <w:left w:val="none" w:sz="0" w:space="0" w:color="auto"/>
            <w:bottom w:val="none" w:sz="0" w:space="0" w:color="auto"/>
            <w:right w:val="none" w:sz="0" w:space="0" w:color="auto"/>
          </w:divBdr>
        </w:div>
      </w:divsChild>
    </w:div>
    <w:div w:id="1040278125">
      <w:bodyDiv w:val="1"/>
      <w:marLeft w:val="0"/>
      <w:marRight w:val="0"/>
      <w:marTop w:val="0"/>
      <w:marBottom w:val="0"/>
      <w:divBdr>
        <w:top w:val="none" w:sz="0" w:space="0" w:color="auto"/>
        <w:left w:val="none" w:sz="0" w:space="0" w:color="auto"/>
        <w:bottom w:val="none" w:sz="0" w:space="0" w:color="auto"/>
        <w:right w:val="none" w:sz="0" w:space="0" w:color="auto"/>
      </w:divBdr>
      <w:divsChild>
        <w:div w:id="823012331">
          <w:marLeft w:val="0"/>
          <w:marRight w:val="0"/>
          <w:marTop w:val="0"/>
          <w:marBottom w:val="0"/>
          <w:divBdr>
            <w:top w:val="none" w:sz="0" w:space="0" w:color="auto"/>
            <w:left w:val="none" w:sz="0" w:space="0" w:color="auto"/>
            <w:bottom w:val="none" w:sz="0" w:space="0" w:color="auto"/>
            <w:right w:val="none" w:sz="0" w:space="0" w:color="auto"/>
          </w:divBdr>
        </w:div>
        <w:div w:id="1986425733">
          <w:marLeft w:val="0"/>
          <w:marRight w:val="0"/>
          <w:marTop w:val="0"/>
          <w:marBottom w:val="0"/>
          <w:divBdr>
            <w:top w:val="none" w:sz="0" w:space="0" w:color="auto"/>
            <w:left w:val="none" w:sz="0" w:space="0" w:color="auto"/>
            <w:bottom w:val="none" w:sz="0" w:space="0" w:color="auto"/>
            <w:right w:val="none" w:sz="0" w:space="0" w:color="auto"/>
          </w:divBdr>
        </w:div>
        <w:div w:id="1410467225">
          <w:marLeft w:val="0"/>
          <w:marRight w:val="0"/>
          <w:marTop w:val="0"/>
          <w:marBottom w:val="0"/>
          <w:divBdr>
            <w:top w:val="none" w:sz="0" w:space="0" w:color="auto"/>
            <w:left w:val="none" w:sz="0" w:space="0" w:color="auto"/>
            <w:bottom w:val="none" w:sz="0" w:space="0" w:color="auto"/>
            <w:right w:val="none" w:sz="0" w:space="0" w:color="auto"/>
          </w:divBdr>
        </w:div>
      </w:divsChild>
    </w:div>
    <w:div w:id="1093091785">
      <w:bodyDiv w:val="1"/>
      <w:marLeft w:val="0"/>
      <w:marRight w:val="0"/>
      <w:marTop w:val="0"/>
      <w:marBottom w:val="0"/>
      <w:divBdr>
        <w:top w:val="none" w:sz="0" w:space="0" w:color="auto"/>
        <w:left w:val="none" w:sz="0" w:space="0" w:color="auto"/>
        <w:bottom w:val="none" w:sz="0" w:space="0" w:color="auto"/>
        <w:right w:val="none" w:sz="0" w:space="0" w:color="auto"/>
      </w:divBdr>
      <w:divsChild>
        <w:div w:id="958924081">
          <w:marLeft w:val="0"/>
          <w:marRight w:val="0"/>
          <w:marTop w:val="0"/>
          <w:marBottom w:val="0"/>
          <w:divBdr>
            <w:top w:val="none" w:sz="0" w:space="0" w:color="auto"/>
            <w:left w:val="none" w:sz="0" w:space="0" w:color="auto"/>
            <w:bottom w:val="none" w:sz="0" w:space="0" w:color="auto"/>
            <w:right w:val="none" w:sz="0" w:space="0" w:color="auto"/>
          </w:divBdr>
        </w:div>
        <w:div w:id="795221303">
          <w:marLeft w:val="0"/>
          <w:marRight w:val="0"/>
          <w:marTop w:val="0"/>
          <w:marBottom w:val="0"/>
          <w:divBdr>
            <w:top w:val="none" w:sz="0" w:space="0" w:color="auto"/>
            <w:left w:val="none" w:sz="0" w:space="0" w:color="auto"/>
            <w:bottom w:val="none" w:sz="0" w:space="0" w:color="auto"/>
            <w:right w:val="none" w:sz="0" w:space="0" w:color="auto"/>
          </w:divBdr>
        </w:div>
        <w:div w:id="1779637973">
          <w:marLeft w:val="0"/>
          <w:marRight w:val="0"/>
          <w:marTop w:val="0"/>
          <w:marBottom w:val="0"/>
          <w:divBdr>
            <w:top w:val="none" w:sz="0" w:space="0" w:color="auto"/>
            <w:left w:val="none" w:sz="0" w:space="0" w:color="auto"/>
            <w:bottom w:val="none" w:sz="0" w:space="0" w:color="auto"/>
            <w:right w:val="none" w:sz="0" w:space="0" w:color="auto"/>
          </w:divBdr>
        </w:div>
        <w:div w:id="1625649482">
          <w:marLeft w:val="0"/>
          <w:marRight w:val="0"/>
          <w:marTop w:val="0"/>
          <w:marBottom w:val="0"/>
          <w:divBdr>
            <w:top w:val="none" w:sz="0" w:space="0" w:color="auto"/>
            <w:left w:val="none" w:sz="0" w:space="0" w:color="auto"/>
            <w:bottom w:val="none" w:sz="0" w:space="0" w:color="auto"/>
            <w:right w:val="none" w:sz="0" w:space="0" w:color="auto"/>
          </w:divBdr>
        </w:div>
        <w:div w:id="1255475592">
          <w:marLeft w:val="0"/>
          <w:marRight w:val="0"/>
          <w:marTop w:val="0"/>
          <w:marBottom w:val="0"/>
          <w:divBdr>
            <w:top w:val="none" w:sz="0" w:space="0" w:color="auto"/>
            <w:left w:val="none" w:sz="0" w:space="0" w:color="auto"/>
            <w:bottom w:val="none" w:sz="0" w:space="0" w:color="auto"/>
            <w:right w:val="none" w:sz="0" w:space="0" w:color="auto"/>
          </w:divBdr>
        </w:div>
      </w:divsChild>
    </w:div>
    <w:div w:id="1235168516">
      <w:bodyDiv w:val="1"/>
      <w:marLeft w:val="0"/>
      <w:marRight w:val="0"/>
      <w:marTop w:val="0"/>
      <w:marBottom w:val="0"/>
      <w:divBdr>
        <w:top w:val="none" w:sz="0" w:space="0" w:color="auto"/>
        <w:left w:val="none" w:sz="0" w:space="0" w:color="auto"/>
        <w:bottom w:val="none" w:sz="0" w:space="0" w:color="auto"/>
        <w:right w:val="none" w:sz="0" w:space="0" w:color="auto"/>
      </w:divBdr>
      <w:divsChild>
        <w:div w:id="912930302">
          <w:marLeft w:val="0"/>
          <w:marRight w:val="0"/>
          <w:marTop w:val="0"/>
          <w:marBottom w:val="0"/>
          <w:divBdr>
            <w:top w:val="none" w:sz="0" w:space="0" w:color="auto"/>
            <w:left w:val="none" w:sz="0" w:space="0" w:color="auto"/>
            <w:bottom w:val="none" w:sz="0" w:space="0" w:color="auto"/>
            <w:right w:val="none" w:sz="0" w:space="0" w:color="auto"/>
          </w:divBdr>
        </w:div>
        <w:div w:id="1874417702">
          <w:marLeft w:val="0"/>
          <w:marRight w:val="0"/>
          <w:marTop w:val="0"/>
          <w:marBottom w:val="0"/>
          <w:divBdr>
            <w:top w:val="none" w:sz="0" w:space="0" w:color="auto"/>
            <w:left w:val="none" w:sz="0" w:space="0" w:color="auto"/>
            <w:bottom w:val="none" w:sz="0" w:space="0" w:color="auto"/>
            <w:right w:val="none" w:sz="0" w:space="0" w:color="auto"/>
          </w:divBdr>
        </w:div>
        <w:div w:id="1507329927">
          <w:marLeft w:val="0"/>
          <w:marRight w:val="0"/>
          <w:marTop w:val="0"/>
          <w:marBottom w:val="0"/>
          <w:divBdr>
            <w:top w:val="none" w:sz="0" w:space="0" w:color="auto"/>
            <w:left w:val="none" w:sz="0" w:space="0" w:color="auto"/>
            <w:bottom w:val="none" w:sz="0" w:space="0" w:color="auto"/>
            <w:right w:val="none" w:sz="0" w:space="0" w:color="auto"/>
          </w:divBdr>
        </w:div>
        <w:div w:id="1484272408">
          <w:marLeft w:val="0"/>
          <w:marRight w:val="0"/>
          <w:marTop w:val="0"/>
          <w:marBottom w:val="0"/>
          <w:divBdr>
            <w:top w:val="none" w:sz="0" w:space="0" w:color="auto"/>
            <w:left w:val="none" w:sz="0" w:space="0" w:color="auto"/>
            <w:bottom w:val="none" w:sz="0" w:space="0" w:color="auto"/>
            <w:right w:val="none" w:sz="0" w:space="0" w:color="auto"/>
          </w:divBdr>
        </w:div>
        <w:div w:id="1127967204">
          <w:marLeft w:val="0"/>
          <w:marRight w:val="0"/>
          <w:marTop w:val="0"/>
          <w:marBottom w:val="0"/>
          <w:divBdr>
            <w:top w:val="none" w:sz="0" w:space="0" w:color="auto"/>
            <w:left w:val="none" w:sz="0" w:space="0" w:color="auto"/>
            <w:bottom w:val="none" w:sz="0" w:space="0" w:color="auto"/>
            <w:right w:val="none" w:sz="0" w:space="0" w:color="auto"/>
          </w:divBdr>
        </w:div>
        <w:div w:id="63334395">
          <w:marLeft w:val="0"/>
          <w:marRight w:val="0"/>
          <w:marTop w:val="0"/>
          <w:marBottom w:val="0"/>
          <w:divBdr>
            <w:top w:val="none" w:sz="0" w:space="0" w:color="auto"/>
            <w:left w:val="none" w:sz="0" w:space="0" w:color="auto"/>
            <w:bottom w:val="none" w:sz="0" w:space="0" w:color="auto"/>
            <w:right w:val="none" w:sz="0" w:space="0" w:color="auto"/>
          </w:divBdr>
        </w:div>
        <w:div w:id="684289976">
          <w:marLeft w:val="0"/>
          <w:marRight w:val="0"/>
          <w:marTop w:val="0"/>
          <w:marBottom w:val="0"/>
          <w:divBdr>
            <w:top w:val="none" w:sz="0" w:space="0" w:color="auto"/>
            <w:left w:val="none" w:sz="0" w:space="0" w:color="auto"/>
            <w:bottom w:val="none" w:sz="0" w:space="0" w:color="auto"/>
            <w:right w:val="none" w:sz="0" w:space="0" w:color="auto"/>
          </w:divBdr>
        </w:div>
        <w:div w:id="285090540">
          <w:marLeft w:val="0"/>
          <w:marRight w:val="0"/>
          <w:marTop w:val="0"/>
          <w:marBottom w:val="0"/>
          <w:divBdr>
            <w:top w:val="none" w:sz="0" w:space="0" w:color="auto"/>
            <w:left w:val="none" w:sz="0" w:space="0" w:color="auto"/>
            <w:bottom w:val="none" w:sz="0" w:space="0" w:color="auto"/>
            <w:right w:val="none" w:sz="0" w:space="0" w:color="auto"/>
          </w:divBdr>
        </w:div>
        <w:div w:id="1552887518">
          <w:marLeft w:val="0"/>
          <w:marRight w:val="0"/>
          <w:marTop w:val="0"/>
          <w:marBottom w:val="0"/>
          <w:divBdr>
            <w:top w:val="none" w:sz="0" w:space="0" w:color="auto"/>
            <w:left w:val="none" w:sz="0" w:space="0" w:color="auto"/>
            <w:bottom w:val="none" w:sz="0" w:space="0" w:color="auto"/>
            <w:right w:val="none" w:sz="0" w:space="0" w:color="auto"/>
          </w:divBdr>
        </w:div>
        <w:div w:id="328095158">
          <w:marLeft w:val="0"/>
          <w:marRight w:val="0"/>
          <w:marTop w:val="0"/>
          <w:marBottom w:val="0"/>
          <w:divBdr>
            <w:top w:val="none" w:sz="0" w:space="0" w:color="auto"/>
            <w:left w:val="none" w:sz="0" w:space="0" w:color="auto"/>
            <w:bottom w:val="none" w:sz="0" w:space="0" w:color="auto"/>
            <w:right w:val="none" w:sz="0" w:space="0" w:color="auto"/>
          </w:divBdr>
        </w:div>
        <w:div w:id="959534711">
          <w:marLeft w:val="0"/>
          <w:marRight w:val="0"/>
          <w:marTop w:val="0"/>
          <w:marBottom w:val="0"/>
          <w:divBdr>
            <w:top w:val="none" w:sz="0" w:space="0" w:color="auto"/>
            <w:left w:val="none" w:sz="0" w:space="0" w:color="auto"/>
            <w:bottom w:val="none" w:sz="0" w:space="0" w:color="auto"/>
            <w:right w:val="none" w:sz="0" w:space="0" w:color="auto"/>
          </w:divBdr>
        </w:div>
        <w:div w:id="601378420">
          <w:marLeft w:val="0"/>
          <w:marRight w:val="0"/>
          <w:marTop w:val="0"/>
          <w:marBottom w:val="0"/>
          <w:divBdr>
            <w:top w:val="none" w:sz="0" w:space="0" w:color="auto"/>
            <w:left w:val="none" w:sz="0" w:space="0" w:color="auto"/>
            <w:bottom w:val="none" w:sz="0" w:space="0" w:color="auto"/>
            <w:right w:val="none" w:sz="0" w:space="0" w:color="auto"/>
          </w:divBdr>
        </w:div>
      </w:divsChild>
    </w:div>
    <w:div w:id="1436751617">
      <w:bodyDiv w:val="1"/>
      <w:marLeft w:val="0"/>
      <w:marRight w:val="0"/>
      <w:marTop w:val="0"/>
      <w:marBottom w:val="0"/>
      <w:divBdr>
        <w:top w:val="none" w:sz="0" w:space="0" w:color="auto"/>
        <w:left w:val="none" w:sz="0" w:space="0" w:color="auto"/>
        <w:bottom w:val="none" w:sz="0" w:space="0" w:color="auto"/>
        <w:right w:val="none" w:sz="0" w:space="0" w:color="auto"/>
      </w:divBdr>
      <w:divsChild>
        <w:div w:id="1504197002">
          <w:marLeft w:val="0"/>
          <w:marRight w:val="0"/>
          <w:marTop w:val="0"/>
          <w:marBottom w:val="0"/>
          <w:divBdr>
            <w:top w:val="none" w:sz="0" w:space="0" w:color="auto"/>
            <w:left w:val="none" w:sz="0" w:space="0" w:color="auto"/>
            <w:bottom w:val="none" w:sz="0" w:space="0" w:color="auto"/>
            <w:right w:val="none" w:sz="0" w:space="0" w:color="auto"/>
          </w:divBdr>
        </w:div>
        <w:div w:id="1919711239">
          <w:marLeft w:val="0"/>
          <w:marRight w:val="0"/>
          <w:marTop w:val="0"/>
          <w:marBottom w:val="0"/>
          <w:divBdr>
            <w:top w:val="none" w:sz="0" w:space="0" w:color="auto"/>
            <w:left w:val="none" w:sz="0" w:space="0" w:color="auto"/>
            <w:bottom w:val="none" w:sz="0" w:space="0" w:color="auto"/>
            <w:right w:val="none" w:sz="0" w:space="0" w:color="auto"/>
          </w:divBdr>
        </w:div>
        <w:div w:id="1492871721">
          <w:marLeft w:val="0"/>
          <w:marRight w:val="0"/>
          <w:marTop w:val="0"/>
          <w:marBottom w:val="0"/>
          <w:divBdr>
            <w:top w:val="none" w:sz="0" w:space="0" w:color="auto"/>
            <w:left w:val="none" w:sz="0" w:space="0" w:color="auto"/>
            <w:bottom w:val="none" w:sz="0" w:space="0" w:color="auto"/>
            <w:right w:val="none" w:sz="0" w:space="0" w:color="auto"/>
          </w:divBdr>
        </w:div>
      </w:divsChild>
    </w:div>
    <w:div w:id="1762991708">
      <w:bodyDiv w:val="1"/>
      <w:marLeft w:val="0"/>
      <w:marRight w:val="0"/>
      <w:marTop w:val="0"/>
      <w:marBottom w:val="0"/>
      <w:divBdr>
        <w:top w:val="none" w:sz="0" w:space="0" w:color="auto"/>
        <w:left w:val="none" w:sz="0" w:space="0" w:color="auto"/>
        <w:bottom w:val="none" w:sz="0" w:space="0" w:color="auto"/>
        <w:right w:val="none" w:sz="0" w:space="0" w:color="auto"/>
      </w:divBdr>
      <w:divsChild>
        <w:div w:id="2126462211">
          <w:marLeft w:val="0"/>
          <w:marRight w:val="0"/>
          <w:marTop w:val="0"/>
          <w:marBottom w:val="0"/>
          <w:divBdr>
            <w:top w:val="none" w:sz="0" w:space="0" w:color="auto"/>
            <w:left w:val="none" w:sz="0" w:space="0" w:color="auto"/>
            <w:bottom w:val="none" w:sz="0" w:space="0" w:color="auto"/>
            <w:right w:val="none" w:sz="0" w:space="0" w:color="auto"/>
          </w:divBdr>
        </w:div>
        <w:div w:id="917330593">
          <w:marLeft w:val="0"/>
          <w:marRight w:val="0"/>
          <w:marTop w:val="0"/>
          <w:marBottom w:val="0"/>
          <w:divBdr>
            <w:top w:val="none" w:sz="0" w:space="0" w:color="auto"/>
            <w:left w:val="none" w:sz="0" w:space="0" w:color="auto"/>
            <w:bottom w:val="none" w:sz="0" w:space="0" w:color="auto"/>
            <w:right w:val="none" w:sz="0" w:space="0" w:color="auto"/>
          </w:divBdr>
        </w:div>
      </w:divsChild>
    </w:div>
    <w:div w:id="1783189972">
      <w:bodyDiv w:val="1"/>
      <w:marLeft w:val="0"/>
      <w:marRight w:val="0"/>
      <w:marTop w:val="0"/>
      <w:marBottom w:val="0"/>
      <w:divBdr>
        <w:top w:val="none" w:sz="0" w:space="0" w:color="auto"/>
        <w:left w:val="none" w:sz="0" w:space="0" w:color="auto"/>
        <w:bottom w:val="none" w:sz="0" w:space="0" w:color="auto"/>
        <w:right w:val="none" w:sz="0" w:space="0" w:color="auto"/>
      </w:divBdr>
      <w:divsChild>
        <w:div w:id="745147092">
          <w:marLeft w:val="0"/>
          <w:marRight w:val="0"/>
          <w:marTop w:val="0"/>
          <w:marBottom w:val="0"/>
          <w:divBdr>
            <w:top w:val="none" w:sz="0" w:space="0" w:color="auto"/>
            <w:left w:val="none" w:sz="0" w:space="0" w:color="auto"/>
            <w:bottom w:val="none" w:sz="0" w:space="0" w:color="auto"/>
            <w:right w:val="none" w:sz="0" w:space="0" w:color="auto"/>
          </w:divBdr>
        </w:div>
        <w:div w:id="1917477334">
          <w:marLeft w:val="0"/>
          <w:marRight w:val="0"/>
          <w:marTop w:val="0"/>
          <w:marBottom w:val="0"/>
          <w:divBdr>
            <w:top w:val="none" w:sz="0" w:space="0" w:color="auto"/>
            <w:left w:val="none" w:sz="0" w:space="0" w:color="auto"/>
            <w:bottom w:val="none" w:sz="0" w:space="0" w:color="auto"/>
            <w:right w:val="none" w:sz="0" w:space="0" w:color="auto"/>
          </w:divBdr>
        </w:div>
      </w:divsChild>
    </w:div>
    <w:div w:id="1850293295">
      <w:bodyDiv w:val="1"/>
      <w:marLeft w:val="0"/>
      <w:marRight w:val="0"/>
      <w:marTop w:val="0"/>
      <w:marBottom w:val="0"/>
      <w:divBdr>
        <w:top w:val="none" w:sz="0" w:space="0" w:color="auto"/>
        <w:left w:val="none" w:sz="0" w:space="0" w:color="auto"/>
        <w:bottom w:val="none" w:sz="0" w:space="0" w:color="auto"/>
        <w:right w:val="none" w:sz="0" w:space="0" w:color="auto"/>
      </w:divBdr>
    </w:div>
    <w:div w:id="2115592556">
      <w:bodyDiv w:val="1"/>
      <w:marLeft w:val="0"/>
      <w:marRight w:val="0"/>
      <w:marTop w:val="0"/>
      <w:marBottom w:val="0"/>
      <w:divBdr>
        <w:top w:val="none" w:sz="0" w:space="0" w:color="auto"/>
        <w:left w:val="none" w:sz="0" w:space="0" w:color="auto"/>
        <w:bottom w:val="none" w:sz="0" w:space="0" w:color="auto"/>
        <w:right w:val="none" w:sz="0" w:space="0" w:color="auto"/>
      </w:divBdr>
      <w:divsChild>
        <w:div w:id="1421029523">
          <w:marLeft w:val="0"/>
          <w:marRight w:val="0"/>
          <w:marTop w:val="0"/>
          <w:marBottom w:val="0"/>
          <w:divBdr>
            <w:top w:val="none" w:sz="0" w:space="0" w:color="auto"/>
            <w:left w:val="none" w:sz="0" w:space="0" w:color="auto"/>
            <w:bottom w:val="none" w:sz="0" w:space="0" w:color="auto"/>
            <w:right w:val="none" w:sz="0" w:space="0" w:color="auto"/>
          </w:divBdr>
        </w:div>
        <w:div w:id="512574368">
          <w:marLeft w:val="0"/>
          <w:marRight w:val="0"/>
          <w:marTop w:val="0"/>
          <w:marBottom w:val="0"/>
          <w:divBdr>
            <w:top w:val="none" w:sz="0" w:space="0" w:color="auto"/>
            <w:left w:val="none" w:sz="0" w:space="0" w:color="auto"/>
            <w:bottom w:val="none" w:sz="0" w:space="0" w:color="auto"/>
            <w:right w:val="none" w:sz="0" w:space="0" w:color="auto"/>
          </w:divBdr>
        </w:div>
        <w:div w:id="2027094398">
          <w:marLeft w:val="0"/>
          <w:marRight w:val="0"/>
          <w:marTop w:val="0"/>
          <w:marBottom w:val="0"/>
          <w:divBdr>
            <w:top w:val="none" w:sz="0" w:space="0" w:color="auto"/>
            <w:left w:val="none" w:sz="0" w:space="0" w:color="auto"/>
            <w:bottom w:val="none" w:sz="0" w:space="0" w:color="auto"/>
            <w:right w:val="none" w:sz="0" w:space="0" w:color="auto"/>
          </w:divBdr>
        </w:div>
        <w:div w:id="905262485">
          <w:marLeft w:val="0"/>
          <w:marRight w:val="0"/>
          <w:marTop w:val="0"/>
          <w:marBottom w:val="0"/>
          <w:divBdr>
            <w:top w:val="none" w:sz="0" w:space="0" w:color="auto"/>
            <w:left w:val="none" w:sz="0" w:space="0" w:color="auto"/>
            <w:bottom w:val="none" w:sz="0" w:space="0" w:color="auto"/>
            <w:right w:val="none" w:sz="0" w:space="0" w:color="auto"/>
          </w:divBdr>
        </w:div>
        <w:div w:id="903834535">
          <w:marLeft w:val="0"/>
          <w:marRight w:val="0"/>
          <w:marTop w:val="0"/>
          <w:marBottom w:val="0"/>
          <w:divBdr>
            <w:top w:val="none" w:sz="0" w:space="0" w:color="auto"/>
            <w:left w:val="none" w:sz="0" w:space="0" w:color="auto"/>
            <w:bottom w:val="none" w:sz="0" w:space="0" w:color="auto"/>
            <w:right w:val="none" w:sz="0" w:space="0" w:color="auto"/>
          </w:divBdr>
        </w:div>
        <w:div w:id="537471396">
          <w:marLeft w:val="0"/>
          <w:marRight w:val="0"/>
          <w:marTop w:val="0"/>
          <w:marBottom w:val="0"/>
          <w:divBdr>
            <w:top w:val="none" w:sz="0" w:space="0" w:color="auto"/>
            <w:left w:val="none" w:sz="0" w:space="0" w:color="auto"/>
            <w:bottom w:val="none" w:sz="0" w:space="0" w:color="auto"/>
            <w:right w:val="none" w:sz="0" w:space="0" w:color="auto"/>
          </w:divBdr>
        </w:div>
        <w:div w:id="151869146">
          <w:marLeft w:val="0"/>
          <w:marRight w:val="0"/>
          <w:marTop w:val="0"/>
          <w:marBottom w:val="0"/>
          <w:divBdr>
            <w:top w:val="none" w:sz="0" w:space="0" w:color="auto"/>
            <w:left w:val="none" w:sz="0" w:space="0" w:color="auto"/>
            <w:bottom w:val="none" w:sz="0" w:space="0" w:color="auto"/>
            <w:right w:val="none" w:sz="0" w:space="0" w:color="auto"/>
          </w:divBdr>
        </w:div>
        <w:div w:id="424963065">
          <w:marLeft w:val="0"/>
          <w:marRight w:val="0"/>
          <w:marTop w:val="0"/>
          <w:marBottom w:val="0"/>
          <w:divBdr>
            <w:top w:val="none" w:sz="0" w:space="0" w:color="auto"/>
            <w:left w:val="none" w:sz="0" w:space="0" w:color="auto"/>
            <w:bottom w:val="none" w:sz="0" w:space="0" w:color="auto"/>
            <w:right w:val="none" w:sz="0" w:space="0" w:color="auto"/>
          </w:divBdr>
        </w:div>
        <w:div w:id="1641380446">
          <w:marLeft w:val="0"/>
          <w:marRight w:val="0"/>
          <w:marTop w:val="0"/>
          <w:marBottom w:val="0"/>
          <w:divBdr>
            <w:top w:val="none" w:sz="0" w:space="0" w:color="auto"/>
            <w:left w:val="none" w:sz="0" w:space="0" w:color="auto"/>
            <w:bottom w:val="none" w:sz="0" w:space="0" w:color="auto"/>
            <w:right w:val="none" w:sz="0" w:space="0" w:color="auto"/>
          </w:divBdr>
        </w:div>
        <w:div w:id="599803842">
          <w:marLeft w:val="0"/>
          <w:marRight w:val="0"/>
          <w:marTop w:val="0"/>
          <w:marBottom w:val="0"/>
          <w:divBdr>
            <w:top w:val="none" w:sz="0" w:space="0" w:color="auto"/>
            <w:left w:val="none" w:sz="0" w:space="0" w:color="auto"/>
            <w:bottom w:val="none" w:sz="0" w:space="0" w:color="auto"/>
            <w:right w:val="none" w:sz="0" w:space="0" w:color="auto"/>
          </w:divBdr>
        </w:div>
        <w:div w:id="1933128210">
          <w:marLeft w:val="0"/>
          <w:marRight w:val="0"/>
          <w:marTop w:val="0"/>
          <w:marBottom w:val="0"/>
          <w:divBdr>
            <w:top w:val="none" w:sz="0" w:space="0" w:color="auto"/>
            <w:left w:val="none" w:sz="0" w:space="0" w:color="auto"/>
            <w:bottom w:val="none" w:sz="0" w:space="0" w:color="auto"/>
            <w:right w:val="none" w:sz="0" w:space="0" w:color="auto"/>
          </w:divBdr>
        </w:div>
        <w:div w:id="2019886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09DF7-9E2F-4466-B385-7FD6D81A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16</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 Ulfa</dc:creator>
  <cp:lastModifiedBy>navita</cp:lastModifiedBy>
  <cp:revision>27</cp:revision>
  <cp:lastPrinted>2015-04-29T13:47:00Z</cp:lastPrinted>
  <dcterms:created xsi:type="dcterms:W3CDTF">2016-08-26T14:42:00Z</dcterms:created>
  <dcterms:modified xsi:type="dcterms:W3CDTF">2016-09-30T14:32:00Z</dcterms:modified>
</cp:coreProperties>
</file>