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51E8" w14:textId="77777777" w:rsidR="008F262D" w:rsidRDefault="008F262D" w:rsidP="00894461">
      <w:pPr>
        <w:pStyle w:val="Heading1"/>
        <w:spacing w:before="0"/>
      </w:pPr>
      <w:bookmarkStart w:id="0" w:name="_Toc462134460"/>
      <w:bookmarkStart w:id="1" w:name="_Toc462134588"/>
      <w:bookmarkStart w:id="2" w:name="_GoBack"/>
      <w:bookmarkEnd w:id="2"/>
    </w:p>
    <w:p w14:paraId="2E75060F" w14:textId="77777777" w:rsidR="00D873D4" w:rsidRDefault="002C680B" w:rsidP="00894461">
      <w:pPr>
        <w:pStyle w:val="Heading1"/>
        <w:spacing w:before="0"/>
      </w:pPr>
      <w:bookmarkStart w:id="3" w:name="_Toc462757341"/>
      <w:bookmarkStart w:id="4" w:name="_Toc462757374"/>
      <w:r>
        <w:t xml:space="preserve">BAB I </w:t>
      </w:r>
      <w:r>
        <w:br/>
        <w:t>PENDAHULUAN</w:t>
      </w:r>
      <w:bookmarkEnd w:id="0"/>
      <w:bookmarkEnd w:id="1"/>
      <w:bookmarkEnd w:id="3"/>
      <w:bookmarkEnd w:id="4"/>
      <w:r>
        <w:t xml:space="preserve"> </w:t>
      </w:r>
    </w:p>
    <w:p w14:paraId="5A763AEC" w14:textId="77777777" w:rsidR="00894461" w:rsidRDefault="00894461" w:rsidP="00A31E63">
      <w:pPr>
        <w:pStyle w:val="Heading2"/>
        <w:numPr>
          <w:ilvl w:val="1"/>
          <w:numId w:val="1"/>
        </w:numPr>
        <w:ind w:left="720" w:hanging="720"/>
      </w:pPr>
      <w:bookmarkStart w:id="5" w:name="_Toc462134461"/>
      <w:bookmarkStart w:id="6" w:name="_Toc462134589"/>
      <w:bookmarkStart w:id="7" w:name="_Toc462757342"/>
      <w:bookmarkStart w:id="8" w:name="_Toc462757375"/>
      <w:r>
        <w:t>Latar Belakang</w:t>
      </w:r>
      <w:bookmarkEnd w:id="5"/>
      <w:bookmarkEnd w:id="6"/>
      <w:bookmarkEnd w:id="7"/>
      <w:bookmarkEnd w:id="8"/>
    </w:p>
    <w:p w14:paraId="2A8CE57F" w14:textId="7A4D0EC7" w:rsidR="007C7804" w:rsidRPr="00666CF2" w:rsidRDefault="007C7804" w:rsidP="00666CF2">
      <w:pPr>
        <w:spacing w:before="120" w:after="0" w:line="360" w:lineRule="auto"/>
        <w:ind w:right="14" w:firstLine="720"/>
        <w:jc w:val="both"/>
        <w:rPr>
          <w:rFonts w:ascii="Times New Roman" w:hAnsi="Times New Roman" w:cs="Times New Roman"/>
          <w:sz w:val="24"/>
          <w:szCs w:val="24"/>
        </w:rPr>
      </w:pPr>
      <w:r w:rsidRPr="00666CF2">
        <w:rPr>
          <w:rFonts w:ascii="Times New Roman" w:hAnsi="Times New Roman" w:cs="Times New Roman"/>
          <w:sz w:val="24"/>
          <w:szCs w:val="24"/>
        </w:rPr>
        <w:t xml:space="preserve">Pelabuhan merupakan salah satu mata rantai yang sangat penting dari seluruh proses perdagangan dalam negeri maupun luar negeri. Pelabuhan bukan sekedar tempat bongkar muat barang maupun naik turunya penumpang tetapi juga sebagai titik temu antar moda angkutan dan pintu gerbang ekonomi bagi pengembangan daerah sekitarnya (Ridwan dan Hartini 1997:52)  </w:t>
      </w:r>
    </w:p>
    <w:p w14:paraId="281C4C80" w14:textId="74AAF8F3" w:rsidR="004E5941" w:rsidRPr="00666CF2" w:rsidRDefault="0030090B" w:rsidP="00666CF2">
      <w:pPr>
        <w:spacing w:before="120" w:after="0" w:line="360" w:lineRule="auto"/>
        <w:ind w:right="14" w:firstLine="720"/>
        <w:jc w:val="both"/>
        <w:rPr>
          <w:rFonts w:ascii="Times New Roman" w:hAnsi="Times New Roman" w:cs="Times New Roman"/>
          <w:sz w:val="24"/>
          <w:szCs w:val="24"/>
        </w:rPr>
      </w:pPr>
      <w:r w:rsidRPr="00666CF2">
        <w:rPr>
          <w:rFonts w:ascii="Times New Roman" w:hAnsi="Times New Roman" w:cs="Times New Roman"/>
          <w:sz w:val="24"/>
          <w:szCs w:val="24"/>
        </w:rPr>
        <w:t>Indonesia merupakan negara kepulauan terbesar di dunia yang memiliki lebih dari 17.000 pulau dengan dua pertiga wilayahnya adalah perairan dan terletak pada lokasi yang strategis karena berada di persilangan rute perdagangan dunia. Oleh karena itu sangat membutuhkan angkutan yang menghubungkan satu pulau dengan yang lain. Angkutan yang diinginkan memiliki kriteria cepat, murah dan efisien dalam menunjang pergerakan manusia dan barang. Angkutan laut merupakan salah satu alternatif yang ada. Sehingga peran pelabuhan dalam mendukung pertumbuhan ekonomi maupun mobilitas sosial dan perdagangan sangat besar.</w:t>
      </w:r>
    </w:p>
    <w:p w14:paraId="65627DEB" w14:textId="45C4C091" w:rsidR="004E5941" w:rsidRPr="00666CF2" w:rsidRDefault="0030090B" w:rsidP="00666CF2">
      <w:pPr>
        <w:spacing w:before="120" w:after="0" w:line="360" w:lineRule="auto"/>
        <w:ind w:right="14" w:firstLine="720"/>
        <w:jc w:val="both"/>
        <w:rPr>
          <w:rFonts w:ascii="Times New Roman" w:hAnsi="Times New Roman" w:cs="Times New Roman"/>
          <w:sz w:val="24"/>
          <w:szCs w:val="24"/>
        </w:rPr>
      </w:pPr>
      <w:r w:rsidRPr="00666CF2">
        <w:rPr>
          <w:rFonts w:ascii="Times New Roman" w:hAnsi="Times New Roman" w:cs="Times New Roman"/>
          <w:sz w:val="24"/>
          <w:szCs w:val="24"/>
        </w:rPr>
        <w:t>Keberadaan pelabuhan sangat diperlukan sebagai salah satu infrastuktur pembangunan ekonomi, pelabuhan memiliki peran penting sebagai penggerak perekonomian suatu kawasan. Fungsi dari pelabuhan yang komprehensif akan menunjang kegiatan ekonomi kelautan yang lain sehingga lebih efisien dan memberikan manfaat ekonomi yang tinggi. Hal ini dapat dilihat secara nyata bahwa pembangunan pelabuhan dapat memberikan dampak yang besar bagi pertumbuhan sektor ekonomi lainnya. Pengembangan pelabuhan dapat memajukan ekonomi di suatu daerah, meningkatkan penerimaan negara dan Pendapatan asli Daerah (PAD). Pelabuhan juga memiliki potensi strategis dan berfungsi sebagai titik temu yang menguntungkan antara kegiatan ekonomi di laut dengan ekonomi di darat.</w:t>
      </w:r>
    </w:p>
    <w:p w14:paraId="1703F825" w14:textId="72B672CF" w:rsidR="000D1B5C" w:rsidRPr="00666CF2" w:rsidRDefault="0030090B" w:rsidP="00666CF2">
      <w:pPr>
        <w:spacing w:before="120" w:after="0" w:line="360" w:lineRule="auto"/>
        <w:ind w:right="14" w:firstLine="720"/>
        <w:jc w:val="both"/>
        <w:rPr>
          <w:rFonts w:ascii="Times New Roman" w:hAnsi="Times New Roman" w:cs="Times New Roman"/>
          <w:sz w:val="24"/>
          <w:szCs w:val="24"/>
          <w:lang w:val="id-ID"/>
        </w:rPr>
      </w:pPr>
      <w:r w:rsidRPr="00666CF2">
        <w:rPr>
          <w:rFonts w:ascii="Times New Roman" w:hAnsi="Times New Roman" w:cs="Times New Roman"/>
          <w:sz w:val="24"/>
          <w:szCs w:val="24"/>
        </w:rPr>
        <w:t xml:space="preserve">Undang-Undang Republik Indonesia Nomor 17 Tahun 2008 tentang Pelayaran mengindikasikan perlunya penyediaan infrastruktur pelabuhan sebagai tempat perpindahan intra dan antarmoda transportasi. Pembangunan pelabuhan </w:t>
      </w:r>
      <w:r w:rsidRPr="00666CF2">
        <w:rPr>
          <w:rFonts w:ascii="Times New Roman" w:hAnsi="Times New Roman" w:cs="Times New Roman"/>
          <w:sz w:val="24"/>
          <w:szCs w:val="24"/>
        </w:rPr>
        <w:lastRenderedPageBreak/>
        <w:t>tersebut harus direncanakan secara tepat, memenuhi persyaratan teknis kepelabuhanan, kelestarian lingkungan, dan memperhatikan keterpaduan intra dan antarmoda transportasi</w:t>
      </w:r>
      <w:r w:rsidR="00666CF2">
        <w:rPr>
          <w:rFonts w:ascii="Times New Roman" w:hAnsi="Times New Roman" w:cs="Times New Roman"/>
          <w:sz w:val="24"/>
          <w:szCs w:val="24"/>
          <w:lang w:val="id-ID"/>
        </w:rPr>
        <w:t xml:space="preserve">. </w:t>
      </w:r>
      <w:r w:rsidR="000D1B5C" w:rsidRPr="00666CF2">
        <w:rPr>
          <w:rFonts w:ascii="Times New Roman" w:hAnsi="Times New Roman" w:cs="Times New Roman"/>
          <w:sz w:val="24"/>
          <w:szCs w:val="24"/>
        </w:rPr>
        <w:t>Oleh karena itu, pembangunan pelabuhan di Indonesia dalam lingkup Sub Sektor Perhubungan Laut akan terus dilaksanakan dalam rangka menunjang transportasi penumpang, petikemas, general cargo, dan barang curah (bulk), dalam skema pelayaran yang bersifat komersial maupun pelayaran perintis, pelayaran lokal ataupun pelayaran rakyat.</w:t>
      </w:r>
    </w:p>
    <w:p w14:paraId="51F01703" w14:textId="29381E4E" w:rsidR="00757138" w:rsidRPr="00757138" w:rsidRDefault="00CF5E7A" w:rsidP="00757138">
      <w:pPr>
        <w:spacing w:before="120" w:after="0" w:line="36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Sebagaimana diamanatkan dalam Peraturan Pemerintah No. </w:t>
      </w:r>
      <w:r w:rsidR="00757138" w:rsidRPr="00757138">
        <w:rPr>
          <w:rFonts w:ascii="Times New Roman" w:hAnsi="Times New Roman" w:cs="Times New Roman"/>
          <w:sz w:val="24"/>
          <w:szCs w:val="24"/>
        </w:rPr>
        <w:t xml:space="preserve">61  Tahun  2009  tentang  Kepelabuhanan, Kriteria  pelabuhan  laut  di  Indonesia  dapat  dikelompokkan  berdasarkan hirarki yang terdiri atas: </w:t>
      </w:r>
    </w:p>
    <w:p w14:paraId="02AFB42F" w14:textId="77777777" w:rsidR="00757138" w:rsidRDefault="00757138" w:rsidP="00757138">
      <w:pPr>
        <w:pStyle w:val="ListParagraph"/>
        <w:numPr>
          <w:ilvl w:val="0"/>
          <w:numId w:val="5"/>
        </w:numPr>
        <w:spacing w:before="120" w:after="0" w:line="360" w:lineRule="auto"/>
        <w:ind w:right="14"/>
        <w:jc w:val="both"/>
        <w:rPr>
          <w:rFonts w:ascii="Times New Roman" w:hAnsi="Times New Roman" w:cs="Times New Roman"/>
          <w:sz w:val="24"/>
          <w:szCs w:val="24"/>
        </w:rPr>
      </w:pPr>
      <w:r w:rsidRPr="007C7804">
        <w:rPr>
          <w:rFonts w:ascii="Times New Roman" w:hAnsi="Times New Roman" w:cs="Times New Roman"/>
          <w:sz w:val="24"/>
          <w:szCs w:val="24"/>
        </w:rPr>
        <w:t xml:space="preserve">Pelabuhan Utama (yang berfungsi sebagai Pelabuhan Internasional dan Pelabuhan </w:t>
      </w:r>
      <w:r>
        <w:rPr>
          <w:rFonts w:ascii="Times New Roman" w:hAnsi="Times New Roman" w:cs="Times New Roman"/>
          <w:sz w:val="24"/>
          <w:szCs w:val="24"/>
        </w:rPr>
        <w:t xml:space="preserve"> Hub Internasional)</w:t>
      </w:r>
    </w:p>
    <w:p w14:paraId="29A02207" w14:textId="77777777" w:rsidR="00757138" w:rsidRDefault="00757138" w:rsidP="00757138">
      <w:pPr>
        <w:pStyle w:val="ListParagraph"/>
        <w:numPr>
          <w:ilvl w:val="0"/>
          <w:numId w:val="5"/>
        </w:numPr>
        <w:spacing w:before="120" w:after="0" w:line="360" w:lineRule="auto"/>
        <w:ind w:right="14"/>
        <w:jc w:val="both"/>
        <w:rPr>
          <w:rFonts w:ascii="Times New Roman" w:hAnsi="Times New Roman" w:cs="Times New Roman"/>
          <w:sz w:val="24"/>
          <w:szCs w:val="24"/>
        </w:rPr>
      </w:pPr>
      <w:r w:rsidRPr="007C7804">
        <w:rPr>
          <w:rFonts w:ascii="Times New Roman" w:hAnsi="Times New Roman" w:cs="Times New Roman"/>
          <w:sz w:val="24"/>
          <w:szCs w:val="24"/>
        </w:rPr>
        <w:t xml:space="preserve">Pelabuhan Pengumpul; dan </w:t>
      </w:r>
    </w:p>
    <w:p w14:paraId="7F462DCC" w14:textId="77777777" w:rsidR="00757138" w:rsidRPr="007C7804" w:rsidRDefault="00757138" w:rsidP="00757138">
      <w:pPr>
        <w:pStyle w:val="ListParagraph"/>
        <w:numPr>
          <w:ilvl w:val="0"/>
          <w:numId w:val="5"/>
        </w:numPr>
        <w:spacing w:before="120" w:after="0" w:line="360" w:lineRule="auto"/>
        <w:ind w:right="14"/>
        <w:jc w:val="both"/>
        <w:rPr>
          <w:rFonts w:ascii="Times New Roman" w:hAnsi="Times New Roman" w:cs="Times New Roman"/>
          <w:sz w:val="24"/>
          <w:szCs w:val="24"/>
        </w:rPr>
      </w:pPr>
      <w:r w:rsidRPr="007C7804">
        <w:rPr>
          <w:rFonts w:ascii="Times New Roman" w:hAnsi="Times New Roman" w:cs="Times New Roman"/>
          <w:sz w:val="24"/>
          <w:szCs w:val="24"/>
        </w:rPr>
        <w:t xml:space="preserve">Pelabuhan Pengumpan, yang terdiri atas: </w:t>
      </w:r>
    </w:p>
    <w:p w14:paraId="4257F859" w14:textId="77777777" w:rsidR="00757138" w:rsidRPr="007C7804" w:rsidRDefault="00757138" w:rsidP="00757138">
      <w:pPr>
        <w:pStyle w:val="ListParagraph"/>
        <w:spacing w:before="120" w:after="0" w:line="360" w:lineRule="auto"/>
        <w:ind w:right="14" w:firstLine="720"/>
        <w:jc w:val="both"/>
        <w:rPr>
          <w:rFonts w:ascii="Times New Roman" w:hAnsi="Times New Roman" w:cs="Times New Roman"/>
          <w:sz w:val="24"/>
          <w:szCs w:val="24"/>
        </w:rPr>
      </w:pPr>
      <w:r w:rsidRPr="007C7804">
        <w:rPr>
          <w:rFonts w:ascii="Times New Roman" w:hAnsi="Times New Roman" w:cs="Times New Roman"/>
          <w:sz w:val="24"/>
          <w:szCs w:val="24"/>
        </w:rPr>
        <w:t xml:space="preserve">1)  Pelabuhan Pengumpan Regional; </w:t>
      </w:r>
    </w:p>
    <w:p w14:paraId="00A4528D" w14:textId="50ECF7D9" w:rsidR="002E18B7" w:rsidRDefault="00757138" w:rsidP="002E18B7">
      <w:pPr>
        <w:pStyle w:val="ListParagraph"/>
        <w:spacing w:before="120" w:after="0" w:line="360" w:lineRule="auto"/>
        <w:ind w:right="14" w:firstLine="720"/>
        <w:jc w:val="both"/>
        <w:rPr>
          <w:rFonts w:ascii="Times New Roman" w:hAnsi="Times New Roman" w:cs="Times New Roman"/>
          <w:sz w:val="24"/>
          <w:szCs w:val="24"/>
        </w:rPr>
      </w:pPr>
      <w:r w:rsidRPr="007C7804">
        <w:rPr>
          <w:rFonts w:ascii="Times New Roman" w:hAnsi="Times New Roman" w:cs="Times New Roman"/>
          <w:sz w:val="24"/>
          <w:szCs w:val="24"/>
        </w:rPr>
        <w:t>2)  Pelabuhan Pengumpan Lokal.</w:t>
      </w:r>
    </w:p>
    <w:p w14:paraId="3AFF8E37" w14:textId="219C2FE5" w:rsidR="002E18B7" w:rsidRDefault="002E18B7" w:rsidP="002E18B7">
      <w:pPr>
        <w:spacing w:before="120" w:after="0" w:line="360" w:lineRule="auto"/>
        <w:ind w:right="14" w:firstLine="720"/>
        <w:jc w:val="both"/>
        <w:rPr>
          <w:rFonts w:ascii="Times New Roman" w:hAnsi="Times New Roman" w:cs="Times New Roman"/>
          <w:sz w:val="24"/>
          <w:szCs w:val="24"/>
        </w:rPr>
      </w:pPr>
      <w:r>
        <w:rPr>
          <w:rFonts w:ascii="Times New Roman" w:hAnsi="Times New Roman" w:cs="Times New Roman"/>
          <w:sz w:val="24"/>
          <w:szCs w:val="24"/>
        </w:rPr>
        <w:t>B</w:t>
      </w:r>
      <w:r w:rsidRPr="002E18B7">
        <w:rPr>
          <w:rFonts w:ascii="Times New Roman" w:hAnsi="Times New Roman" w:cs="Times New Roman"/>
          <w:sz w:val="24"/>
          <w:szCs w:val="24"/>
        </w:rPr>
        <w:t xml:space="preserve">erdasarkan </w:t>
      </w:r>
      <w:r>
        <w:rPr>
          <w:rFonts w:ascii="Times New Roman" w:hAnsi="Times New Roman" w:cs="Times New Roman"/>
          <w:sz w:val="24"/>
          <w:szCs w:val="24"/>
        </w:rPr>
        <w:t>Keputusan Menteri Perhubungan RI No KP</w:t>
      </w:r>
      <w:r w:rsidRPr="002E18B7">
        <w:rPr>
          <w:rFonts w:ascii="Times New Roman" w:hAnsi="Times New Roman" w:cs="Times New Roman"/>
          <w:sz w:val="24"/>
          <w:szCs w:val="24"/>
        </w:rPr>
        <w:t xml:space="preserve"> 414 Tahun 2013 Tentang Penetapan Rencana Induk Pelabuhan Nasional dan perubahanya di kabupaten maluku tenggara di cantumkan terdapat 3 (tiga) pelabu</w:t>
      </w:r>
      <w:r w:rsidR="00514CFA">
        <w:rPr>
          <w:rFonts w:ascii="Times New Roman" w:hAnsi="Times New Roman" w:cs="Times New Roman"/>
          <w:sz w:val="24"/>
          <w:szCs w:val="24"/>
        </w:rPr>
        <w:t>han pengumpan lokal (PL) yaitu Elat, PL K</w:t>
      </w:r>
      <w:r w:rsidRPr="002E18B7">
        <w:rPr>
          <w:rFonts w:ascii="Times New Roman" w:hAnsi="Times New Roman" w:cs="Times New Roman"/>
          <w:sz w:val="24"/>
          <w:szCs w:val="24"/>
        </w:rPr>
        <w:t>ur, PL Tehoru dapat di jelaskan bahwa PL kur terletak pada wilayah</w:t>
      </w:r>
      <w:r w:rsidR="00514CFA">
        <w:rPr>
          <w:rFonts w:ascii="Times New Roman" w:hAnsi="Times New Roman" w:cs="Times New Roman"/>
          <w:sz w:val="24"/>
          <w:szCs w:val="24"/>
        </w:rPr>
        <w:t xml:space="preserve"> kota T</w:t>
      </w:r>
      <w:r w:rsidRPr="002E18B7">
        <w:rPr>
          <w:rFonts w:ascii="Times New Roman" w:hAnsi="Times New Roman" w:cs="Times New Roman"/>
          <w:sz w:val="24"/>
          <w:szCs w:val="24"/>
        </w:rPr>
        <w:t>ual dan PL Tehoru berada pada wilayah mal</w:t>
      </w:r>
      <w:r w:rsidR="00514CFA">
        <w:rPr>
          <w:rFonts w:ascii="Times New Roman" w:hAnsi="Times New Roman" w:cs="Times New Roman"/>
          <w:sz w:val="24"/>
          <w:szCs w:val="24"/>
        </w:rPr>
        <w:t>uku tengah, sehingga Kabupaten Maluku T</w:t>
      </w:r>
      <w:r w:rsidRPr="002E18B7">
        <w:rPr>
          <w:rFonts w:ascii="Times New Roman" w:hAnsi="Times New Roman" w:cs="Times New Roman"/>
          <w:sz w:val="24"/>
          <w:szCs w:val="24"/>
        </w:rPr>
        <w:t xml:space="preserve">enggara hanya memiliki 1 (satu) pelabuhan pengumpan lokal yaitu elat </w:t>
      </w:r>
      <w:r>
        <w:rPr>
          <w:rFonts w:ascii="Times New Roman" w:hAnsi="Times New Roman" w:cs="Times New Roman"/>
          <w:sz w:val="24"/>
          <w:szCs w:val="24"/>
        </w:rPr>
        <w:t>yang artinya bahwa dibutuhkan pelabuhan Pengumpan lokal suatu p</w:t>
      </w:r>
      <w:r w:rsidR="00514CFA">
        <w:rPr>
          <w:rFonts w:ascii="Times New Roman" w:hAnsi="Times New Roman" w:cs="Times New Roman"/>
          <w:sz w:val="24"/>
          <w:szCs w:val="24"/>
        </w:rPr>
        <w:t>elabuhan yang berfungsi (skala l</w:t>
      </w:r>
      <w:r>
        <w:rPr>
          <w:rFonts w:ascii="Times New Roman" w:hAnsi="Times New Roman" w:cs="Times New Roman"/>
          <w:sz w:val="24"/>
          <w:szCs w:val="24"/>
        </w:rPr>
        <w:t>okal) untuk mendukung Pelabuhan Pengumpul terdekat dan melayani kebutuhan di sekitar wilayahnya.</w:t>
      </w:r>
    </w:p>
    <w:p w14:paraId="2C2DE23C" w14:textId="171662ED" w:rsidR="001A0668" w:rsidRPr="00B7731C" w:rsidRDefault="004902D6" w:rsidP="00267ECB">
      <w:pPr>
        <w:spacing w:before="120" w:after="0" w:line="360" w:lineRule="auto"/>
        <w:ind w:right="14" w:firstLine="720"/>
        <w:jc w:val="both"/>
        <w:rPr>
          <w:rFonts w:ascii="Times New Roman" w:hAnsi="Times New Roman" w:cs="Times New Roman"/>
          <w:sz w:val="24"/>
          <w:szCs w:val="24"/>
          <w:shd w:val="clear" w:color="auto" w:fill="FFFFFF"/>
          <w:lang w:val="id-ID"/>
        </w:rPr>
      </w:pPr>
      <w:r w:rsidRPr="00B7731C">
        <w:rPr>
          <w:rFonts w:ascii="Times New Roman" w:hAnsi="Times New Roman" w:cs="Times New Roman"/>
          <w:sz w:val="24"/>
          <w:szCs w:val="24"/>
        </w:rPr>
        <w:t>K</w:t>
      </w:r>
      <w:r w:rsidR="00CF5E7A">
        <w:rPr>
          <w:rFonts w:ascii="Times New Roman" w:hAnsi="Times New Roman" w:cs="Times New Roman"/>
          <w:sz w:val="24"/>
          <w:szCs w:val="24"/>
        </w:rPr>
        <w:t xml:space="preserve">abupaten Maluku </w:t>
      </w:r>
      <w:r w:rsidR="00757138" w:rsidRPr="00B7731C">
        <w:rPr>
          <w:rFonts w:ascii="Times New Roman" w:hAnsi="Times New Roman" w:cs="Times New Roman"/>
          <w:sz w:val="24"/>
          <w:szCs w:val="24"/>
        </w:rPr>
        <w:t xml:space="preserve">Tenggara </w:t>
      </w:r>
      <w:r w:rsidRPr="00B7731C">
        <w:rPr>
          <w:rFonts w:ascii="Times New Roman" w:hAnsi="Times New Roman" w:cs="Times New Roman"/>
          <w:sz w:val="24"/>
          <w:szCs w:val="24"/>
          <w:lang w:val="id-ID"/>
        </w:rPr>
        <w:t xml:space="preserve">merupakan salah satu kabupaten yang terdapat di Propinsi Maluku. </w:t>
      </w:r>
      <w:r w:rsidR="001A0668" w:rsidRPr="00B7731C">
        <w:rPr>
          <w:rFonts w:ascii="Times New Roman" w:hAnsi="Times New Roman" w:cs="Times New Roman"/>
          <w:sz w:val="24"/>
          <w:szCs w:val="24"/>
          <w:shd w:val="clear" w:color="auto" w:fill="FFFFFF"/>
        </w:rPr>
        <w:t xml:space="preserve">Luas Wilayah Kabupaten Maluku Tenggara ± 7.856,70 Km², dengan luas daratan ± 4.676,00 Km² dan luas perairannya ± 3.180,70 Km². Kabupaten Maluku Tenggara hanya terdiri atas 1 Gugusan Kepulauan yaitu: Gugusan Kepulauan Kei yang terdiri atas Kepulauan Kei Kecil dengan Luas seluruhnya 722,62 Km² dan Pulau Kei Besar dengan Luas 550,05 Km². Dengan </w:t>
      </w:r>
      <w:r w:rsidR="001A0668" w:rsidRPr="00B7731C">
        <w:rPr>
          <w:rFonts w:ascii="Times New Roman" w:hAnsi="Times New Roman" w:cs="Times New Roman"/>
          <w:sz w:val="24"/>
          <w:szCs w:val="24"/>
          <w:shd w:val="clear" w:color="auto" w:fill="FFFFFF"/>
        </w:rPr>
        <w:lastRenderedPageBreak/>
        <w:t xml:space="preserve">jumlah Pulau tersebut sebanyak </w:t>
      </w:r>
      <w:r w:rsidR="0008472C">
        <w:rPr>
          <w:rFonts w:ascii="Times New Roman" w:hAnsi="Times New Roman" w:cs="Times New Roman"/>
          <w:sz w:val="24"/>
          <w:szCs w:val="24"/>
          <w:shd w:val="clear" w:color="auto" w:fill="FFFFFF"/>
          <w:lang w:val="id-ID"/>
        </w:rPr>
        <w:t>70</w:t>
      </w:r>
      <w:r w:rsidR="001A0668" w:rsidRPr="00B7731C">
        <w:rPr>
          <w:rFonts w:ascii="Times New Roman" w:hAnsi="Times New Roman" w:cs="Times New Roman"/>
          <w:sz w:val="24"/>
          <w:szCs w:val="24"/>
          <w:shd w:val="clear" w:color="auto" w:fill="FFFFFF"/>
        </w:rPr>
        <w:t xml:space="preserve"> buah pulau</w:t>
      </w:r>
      <w:r w:rsidR="0008472C">
        <w:rPr>
          <w:rFonts w:ascii="Times New Roman" w:hAnsi="Times New Roman" w:cs="Times New Roman"/>
          <w:sz w:val="24"/>
          <w:szCs w:val="24"/>
          <w:shd w:val="clear" w:color="auto" w:fill="FFFFFF"/>
          <w:lang w:val="id-ID"/>
        </w:rPr>
        <w:t xml:space="preserve"> diantaranya 12 pulau berpenghuni dan ada usaha sedangkan sisanya tidak berpenghuni</w:t>
      </w:r>
      <w:r w:rsidR="001A0668" w:rsidRPr="00B7731C">
        <w:rPr>
          <w:rFonts w:ascii="Times New Roman" w:hAnsi="Times New Roman" w:cs="Times New Roman"/>
          <w:sz w:val="24"/>
          <w:szCs w:val="24"/>
          <w:shd w:val="clear" w:color="auto" w:fill="FFFFFF"/>
        </w:rPr>
        <w:t>.</w:t>
      </w:r>
    </w:p>
    <w:p w14:paraId="2F637BED" w14:textId="01D690FF" w:rsidR="001A0668" w:rsidRDefault="001A0668" w:rsidP="00267ECB">
      <w:pPr>
        <w:spacing w:before="120" w:after="0" w:line="360" w:lineRule="auto"/>
        <w:ind w:right="14" w:firstLine="720"/>
        <w:jc w:val="both"/>
        <w:rPr>
          <w:rFonts w:ascii="Times New Roman" w:hAnsi="Times New Roman" w:cs="Times New Roman"/>
          <w:sz w:val="24"/>
          <w:szCs w:val="24"/>
          <w:shd w:val="clear" w:color="auto" w:fill="FFFFFF"/>
        </w:rPr>
      </w:pPr>
      <w:r w:rsidRPr="00B7731C">
        <w:rPr>
          <w:rFonts w:ascii="Times New Roman" w:hAnsi="Times New Roman" w:cs="Times New Roman"/>
          <w:sz w:val="24"/>
          <w:szCs w:val="24"/>
          <w:shd w:val="clear" w:color="auto" w:fill="FFFFFF"/>
          <w:lang w:val="id-ID"/>
        </w:rPr>
        <w:t>Karena Kabupaten Maluku Tenggara merupakan kabupaten dengan jumlah pulau yang</w:t>
      </w:r>
      <w:r w:rsidR="007712BA" w:rsidRPr="00B7731C">
        <w:rPr>
          <w:rFonts w:ascii="Times New Roman" w:hAnsi="Times New Roman" w:cs="Times New Roman"/>
          <w:sz w:val="24"/>
          <w:szCs w:val="24"/>
          <w:shd w:val="clear" w:color="auto" w:fill="FFFFFF"/>
          <w:lang w:val="id-ID"/>
        </w:rPr>
        <w:t xml:space="preserve"> cukup</w:t>
      </w:r>
      <w:r w:rsidR="00DD7A63">
        <w:rPr>
          <w:rFonts w:ascii="Times New Roman" w:hAnsi="Times New Roman" w:cs="Times New Roman"/>
          <w:sz w:val="24"/>
          <w:szCs w:val="24"/>
          <w:shd w:val="clear" w:color="auto" w:fill="FFFFFF"/>
          <w:lang w:val="id-ID"/>
        </w:rPr>
        <w:t xml:space="preserve"> banyak (70</w:t>
      </w:r>
      <w:r w:rsidRPr="00B7731C">
        <w:rPr>
          <w:rFonts w:ascii="Times New Roman" w:hAnsi="Times New Roman" w:cs="Times New Roman"/>
          <w:sz w:val="24"/>
          <w:szCs w:val="24"/>
          <w:shd w:val="clear" w:color="auto" w:fill="FFFFFF"/>
          <w:lang w:val="id-ID"/>
        </w:rPr>
        <w:t xml:space="preserve"> Pulau) maka sarana pelabuhan menjadi hal yang penting dalam transportasi lokal. </w:t>
      </w:r>
      <w:r w:rsidR="002E18B7">
        <w:rPr>
          <w:rFonts w:ascii="Times New Roman" w:hAnsi="Times New Roman" w:cs="Times New Roman"/>
          <w:sz w:val="24"/>
          <w:szCs w:val="24"/>
          <w:shd w:val="clear" w:color="auto" w:fill="FFFFFF"/>
        </w:rPr>
        <w:t xml:space="preserve">Selain itu </w:t>
      </w:r>
      <w:r w:rsidR="002E18B7" w:rsidRPr="002E18B7">
        <w:rPr>
          <w:rFonts w:ascii="Times New Roman" w:hAnsi="Times New Roman" w:cs="Times New Roman"/>
          <w:sz w:val="24"/>
          <w:szCs w:val="24"/>
          <w:shd w:val="clear" w:color="auto" w:fill="FFFFFF"/>
          <w:lang w:val="id-ID"/>
        </w:rPr>
        <w:t>bahwa untuk meningkatkan aksesibilitas antar pulau maupun kawasan sangat dibutuhkan infrastruktur pelabuhan yang memadai sehingga dapat mendukung keberhasilan perecepatan pembungan ekonomi dan membuka daerah keterisolasian</w:t>
      </w:r>
      <w:r w:rsidR="002E18B7">
        <w:rPr>
          <w:rFonts w:ascii="Times New Roman" w:hAnsi="Times New Roman" w:cs="Times New Roman"/>
          <w:sz w:val="24"/>
          <w:szCs w:val="24"/>
          <w:shd w:val="clear" w:color="auto" w:fill="FFFFFF"/>
        </w:rPr>
        <w:t xml:space="preserve"> tidak hanya itu saja ada beberapa poin penting yang menjadi dasar untuk perenc</w:t>
      </w:r>
      <w:r w:rsidR="00CF5E7A">
        <w:rPr>
          <w:rFonts w:ascii="Times New Roman" w:hAnsi="Times New Roman" w:cs="Times New Roman"/>
          <w:sz w:val="24"/>
          <w:szCs w:val="24"/>
          <w:shd w:val="clear" w:color="auto" w:fill="FFFFFF"/>
        </w:rPr>
        <w:t>anaan pelabuhan sebagai berikut</w:t>
      </w:r>
      <w:r w:rsidR="002E18B7">
        <w:rPr>
          <w:rFonts w:ascii="Times New Roman" w:hAnsi="Times New Roman" w:cs="Times New Roman"/>
          <w:sz w:val="24"/>
          <w:szCs w:val="24"/>
          <w:shd w:val="clear" w:color="auto" w:fill="FFFFFF"/>
        </w:rPr>
        <w:t xml:space="preserve">: </w:t>
      </w:r>
    </w:p>
    <w:p w14:paraId="030FCC25" w14:textId="2A3CDB78" w:rsidR="002E18B7" w:rsidRPr="002E18B7" w:rsidRDefault="002E18B7" w:rsidP="002E18B7">
      <w:pPr>
        <w:spacing w:before="120" w:after="0" w:line="360" w:lineRule="auto"/>
        <w:ind w:right="14"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Pr="002E18B7">
        <w:rPr>
          <w:rFonts w:ascii="Times New Roman" w:hAnsi="Times New Roman" w:cs="Times New Roman"/>
          <w:sz w:val="24"/>
          <w:szCs w:val="24"/>
          <w:shd w:val="clear" w:color="auto" w:fill="FFFFFF"/>
        </w:rPr>
        <w:t>erkait deng</w:t>
      </w:r>
      <w:r>
        <w:rPr>
          <w:rFonts w:ascii="Times New Roman" w:hAnsi="Times New Roman" w:cs="Times New Roman"/>
          <w:sz w:val="24"/>
          <w:szCs w:val="24"/>
          <w:shd w:val="clear" w:color="auto" w:fill="FFFFFF"/>
        </w:rPr>
        <w:t xml:space="preserve">an penejelasan di atas maka </w:t>
      </w:r>
      <w:r w:rsidR="00437896">
        <w:rPr>
          <w:rFonts w:ascii="Times New Roman" w:hAnsi="Times New Roman" w:cs="Times New Roman"/>
          <w:sz w:val="24"/>
          <w:szCs w:val="24"/>
          <w:shd w:val="clear" w:color="auto" w:fill="FFFFFF"/>
        </w:rPr>
        <w:t>di</w:t>
      </w:r>
      <w:r>
        <w:rPr>
          <w:rFonts w:ascii="Times New Roman" w:hAnsi="Times New Roman" w:cs="Times New Roman"/>
          <w:sz w:val="24"/>
          <w:szCs w:val="24"/>
          <w:shd w:val="clear" w:color="auto" w:fill="FFFFFF"/>
        </w:rPr>
        <w:t>sampaikan</w:t>
      </w:r>
      <w:r w:rsidRPr="002E18B7">
        <w:rPr>
          <w:rFonts w:ascii="Times New Roman" w:hAnsi="Times New Roman" w:cs="Times New Roman"/>
          <w:sz w:val="24"/>
          <w:szCs w:val="24"/>
          <w:shd w:val="clear" w:color="auto" w:fill="FFFFFF"/>
        </w:rPr>
        <w:t xml:space="preserve"> pemb</w:t>
      </w:r>
      <w:r w:rsidR="000743D0">
        <w:rPr>
          <w:rFonts w:ascii="Times New Roman" w:hAnsi="Times New Roman" w:cs="Times New Roman"/>
          <w:sz w:val="24"/>
          <w:szCs w:val="24"/>
          <w:shd w:val="clear" w:color="auto" w:fill="FFFFFF"/>
        </w:rPr>
        <w:t>angunan pelabuuhan laut di kab M</w:t>
      </w:r>
      <w:r w:rsidRPr="002E18B7">
        <w:rPr>
          <w:rFonts w:ascii="Times New Roman" w:hAnsi="Times New Roman" w:cs="Times New Roman"/>
          <w:sz w:val="24"/>
          <w:szCs w:val="24"/>
          <w:shd w:val="clear" w:color="auto" w:fill="FFFFFF"/>
        </w:rPr>
        <w:t>aluku</w:t>
      </w:r>
      <w:r w:rsidR="000743D0">
        <w:rPr>
          <w:rFonts w:ascii="Times New Roman" w:hAnsi="Times New Roman" w:cs="Times New Roman"/>
          <w:sz w:val="24"/>
          <w:szCs w:val="24"/>
          <w:shd w:val="clear" w:color="auto" w:fill="FFFFFF"/>
        </w:rPr>
        <w:t xml:space="preserve"> T</w:t>
      </w:r>
      <w:r w:rsidR="00D332B6">
        <w:rPr>
          <w:rFonts w:ascii="Times New Roman" w:hAnsi="Times New Roman" w:cs="Times New Roman"/>
          <w:sz w:val="24"/>
          <w:szCs w:val="24"/>
          <w:shd w:val="clear" w:color="auto" w:fill="FFFFFF"/>
        </w:rPr>
        <w:t xml:space="preserve">enggara </w:t>
      </w:r>
      <w:r w:rsidRPr="002E18B7">
        <w:rPr>
          <w:rFonts w:ascii="Times New Roman" w:hAnsi="Times New Roman" w:cs="Times New Roman"/>
          <w:sz w:val="24"/>
          <w:szCs w:val="24"/>
          <w:shd w:val="clear" w:color="auto" w:fill="FFFFFF"/>
        </w:rPr>
        <w:t xml:space="preserve">di dasarkan pada </w:t>
      </w:r>
    </w:p>
    <w:p w14:paraId="1017500E" w14:textId="4F438DC6" w:rsidR="002E18B7" w:rsidRPr="002E18B7" w:rsidRDefault="000743D0" w:rsidP="002E18B7">
      <w:pPr>
        <w:spacing w:after="0" w:line="360" w:lineRule="auto"/>
        <w:ind w:right="14"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T</w:t>
      </w:r>
      <w:r w:rsidR="002E18B7" w:rsidRPr="002E18B7">
        <w:rPr>
          <w:rFonts w:ascii="Times New Roman" w:hAnsi="Times New Roman" w:cs="Times New Roman"/>
          <w:sz w:val="24"/>
          <w:szCs w:val="24"/>
          <w:shd w:val="clear" w:color="auto" w:fill="FFFFFF"/>
        </w:rPr>
        <w:t xml:space="preserve">erdapatnya masyarakat /penduduk </w:t>
      </w:r>
    </w:p>
    <w:p w14:paraId="6966EDCC" w14:textId="1AD5F6B4" w:rsidR="002E18B7" w:rsidRPr="002E18B7" w:rsidRDefault="000743D0" w:rsidP="002E18B7">
      <w:pPr>
        <w:spacing w:after="0" w:line="360" w:lineRule="auto"/>
        <w:ind w:right="14"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A</w:t>
      </w:r>
      <w:r w:rsidR="002E18B7" w:rsidRPr="002E18B7">
        <w:rPr>
          <w:rFonts w:ascii="Times New Roman" w:hAnsi="Times New Roman" w:cs="Times New Roman"/>
          <w:sz w:val="24"/>
          <w:szCs w:val="24"/>
          <w:shd w:val="clear" w:color="auto" w:fill="FFFFFF"/>
        </w:rPr>
        <w:t xml:space="preserve">danya sentra produksi (perikanan, perkebunan dan pertanian) </w:t>
      </w:r>
    </w:p>
    <w:p w14:paraId="56049D87" w14:textId="6E9939DF" w:rsidR="002E18B7" w:rsidRPr="002E18B7" w:rsidRDefault="000743D0" w:rsidP="002E18B7">
      <w:pPr>
        <w:spacing w:after="0" w:line="360" w:lineRule="auto"/>
        <w:ind w:right="14"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A</w:t>
      </w:r>
      <w:r w:rsidR="002E18B7" w:rsidRPr="002E18B7">
        <w:rPr>
          <w:rFonts w:ascii="Times New Roman" w:hAnsi="Times New Roman" w:cs="Times New Roman"/>
          <w:sz w:val="24"/>
          <w:szCs w:val="24"/>
          <w:shd w:val="clear" w:color="auto" w:fill="FFFFFF"/>
        </w:rPr>
        <w:t>danya jalur/lintasan perintis pada kawasan dimaksud</w:t>
      </w:r>
    </w:p>
    <w:p w14:paraId="4EBB8A84" w14:textId="47CEA593" w:rsidR="001A0668" w:rsidRPr="00B7731C" w:rsidRDefault="001A0668" w:rsidP="00267ECB">
      <w:pPr>
        <w:spacing w:before="120" w:after="0" w:line="360" w:lineRule="auto"/>
        <w:ind w:right="14" w:firstLine="720"/>
        <w:jc w:val="both"/>
        <w:rPr>
          <w:rFonts w:ascii="Times New Roman" w:hAnsi="Times New Roman" w:cs="Times New Roman"/>
          <w:sz w:val="24"/>
          <w:szCs w:val="24"/>
          <w:shd w:val="clear" w:color="auto" w:fill="FFFFFF"/>
          <w:lang w:val="id-ID"/>
        </w:rPr>
      </w:pPr>
      <w:r w:rsidRPr="00B7731C">
        <w:rPr>
          <w:rFonts w:ascii="Times New Roman" w:hAnsi="Times New Roman" w:cs="Times New Roman"/>
          <w:sz w:val="24"/>
          <w:szCs w:val="24"/>
          <w:shd w:val="clear" w:color="auto" w:fill="FFFFFF"/>
          <w:lang w:val="id-ID"/>
        </w:rPr>
        <w:t xml:space="preserve">Karena alasan pentingnya pelabuhan di kabupaten maluku tenggara yang berperan sebagai titik pergerakan orang dan atau barang baik </w:t>
      </w:r>
      <w:r w:rsidR="007712BA" w:rsidRPr="00B7731C">
        <w:rPr>
          <w:rFonts w:ascii="Times New Roman" w:hAnsi="Times New Roman" w:cs="Times New Roman"/>
          <w:sz w:val="24"/>
          <w:szCs w:val="24"/>
          <w:shd w:val="clear" w:color="auto" w:fill="FFFFFF"/>
          <w:lang w:val="id-ID"/>
        </w:rPr>
        <w:t xml:space="preserve">keluar maupun </w:t>
      </w:r>
      <w:r w:rsidRPr="00B7731C">
        <w:rPr>
          <w:rFonts w:ascii="Times New Roman" w:hAnsi="Times New Roman" w:cs="Times New Roman"/>
          <w:sz w:val="24"/>
          <w:szCs w:val="24"/>
          <w:shd w:val="clear" w:color="auto" w:fill="FFFFFF"/>
          <w:lang w:val="id-ID"/>
        </w:rPr>
        <w:t xml:space="preserve"> masuk dan atau didalam wilayah kabupaten maluku tenggara maka </w:t>
      </w:r>
      <w:r w:rsidR="007712BA" w:rsidRPr="00B7731C">
        <w:rPr>
          <w:rFonts w:ascii="Times New Roman" w:hAnsi="Times New Roman" w:cs="Times New Roman"/>
          <w:sz w:val="24"/>
          <w:szCs w:val="24"/>
          <w:shd w:val="clear" w:color="auto" w:fill="FFFFFF"/>
          <w:lang w:val="id-ID"/>
        </w:rPr>
        <w:t>sangat diperlukan kajian kelayakan lokasi rencana pelabuhan di kabupaten maluku tenggara agar pembangunan pelabuhan dapat sesuai dengan kriteria perencanaan pelabuhan   serta</w:t>
      </w:r>
      <w:r w:rsidR="00EA3898">
        <w:rPr>
          <w:rFonts w:ascii="Times New Roman" w:hAnsi="Times New Roman" w:cs="Times New Roman"/>
          <w:sz w:val="24"/>
          <w:szCs w:val="24"/>
          <w:shd w:val="clear" w:color="auto" w:fill="FFFFFF"/>
          <w:lang w:val="id-ID"/>
        </w:rPr>
        <w:t xml:space="preserve"> menjawab kebutuhan masyarakat Kabupaten Maluku T</w:t>
      </w:r>
      <w:r w:rsidR="007712BA" w:rsidRPr="00B7731C">
        <w:rPr>
          <w:rFonts w:ascii="Times New Roman" w:hAnsi="Times New Roman" w:cs="Times New Roman"/>
          <w:sz w:val="24"/>
          <w:szCs w:val="24"/>
          <w:shd w:val="clear" w:color="auto" w:fill="FFFFFF"/>
          <w:lang w:val="id-ID"/>
        </w:rPr>
        <w:t xml:space="preserve">enggara akan transportasi laut yang efisien. </w:t>
      </w:r>
    </w:p>
    <w:p w14:paraId="4A28783A" w14:textId="16134084" w:rsidR="000540AB" w:rsidRPr="00B7731C" w:rsidRDefault="000540AB" w:rsidP="002F6C47">
      <w:pPr>
        <w:pStyle w:val="ListParagraph"/>
        <w:spacing w:before="120" w:after="0" w:line="360" w:lineRule="auto"/>
        <w:ind w:right="14" w:firstLine="720"/>
        <w:jc w:val="both"/>
        <w:rPr>
          <w:rFonts w:ascii="Times New Roman" w:hAnsi="Times New Roman" w:cs="Times New Roman"/>
          <w:sz w:val="24"/>
          <w:szCs w:val="24"/>
        </w:rPr>
      </w:pPr>
      <w:r w:rsidRPr="00B7731C">
        <w:rPr>
          <w:rFonts w:ascii="Times New Roman" w:hAnsi="Times New Roman" w:cs="Times New Roman"/>
          <w:sz w:val="24"/>
          <w:szCs w:val="24"/>
        </w:rPr>
        <w:t xml:space="preserve">Penelitian Pembangunan Pelabuhan Laut </w:t>
      </w:r>
      <w:r w:rsidR="00B7731C" w:rsidRPr="00B7731C">
        <w:rPr>
          <w:rFonts w:ascii="Times New Roman" w:hAnsi="Times New Roman" w:cs="Times New Roman"/>
          <w:sz w:val="24"/>
          <w:szCs w:val="24"/>
        </w:rPr>
        <w:t xml:space="preserve">di wilayah Kabupaten Maluku Tenggara </w:t>
      </w:r>
      <w:r w:rsidRPr="00B7731C">
        <w:rPr>
          <w:rFonts w:ascii="Times New Roman" w:hAnsi="Times New Roman" w:cs="Times New Roman"/>
          <w:sz w:val="24"/>
          <w:szCs w:val="24"/>
        </w:rPr>
        <w:t>bertujuan untuk mengidentifikasi lokasi rencana pembangunan pelabuhan dalam suatu wilayah tertentu yang lay</w:t>
      </w:r>
      <w:r w:rsidR="00B7731C">
        <w:rPr>
          <w:rFonts w:ascii="Times New Roman" w:hAnsi="Times New Roman" w:cs="Times New Roman"/>
          <w:sz w:val="24"/>
          <w:szCs w:val="24"/>
        </w:rPr>
        <w:t>ak berdasarkan aspek tata ruang</w:t>
      </w:r>
      <w:r w:rsidRPr="00B7731C">
        <w:rPr>
          <w:rFonts w:ascii="Times New Roman" w:hAnsi="Times New Roman" w:cs="Times New Roman"/>
          <w:sz w:val="24"/>
          <w:szCs w:val="24"/>
        </w:rPr>
        <w:t>, diantaranya yaitu:</w:t>
      </w:r>
    </w:p>
    <w:p w14:paraId="0D992CF4" w14:textId="77777777" w:rsidR="000540AB" w:rsidRPr="00B7731C" w:rsidRDefault="000540AB" w:rsidP="00B7731C">
      <w:pPr>
        <w:pStyle w:val="ListParagraph"/>
        <w:numPr>
          <w:ilvl w:val="0"/>
          <w:numId w:val="38"/>
        </w:numPr>
        <w:spacing w:before="120" w:after="0" w:line="360" w:lineRule="auto"/>
        <w:ind w:right="14"/>
        <w:jc w:val="both"/>
        <w:rPr>
          <w:rFonts w:ascii="Times New Roman" w:hAnsi="Times New Roman" w:cs="Times New Roman"/>
          <w:sz w:val="24"/>
          <w:szCs w:val="24"/>
        </w:rPr>
      </w:pPr>
      <w:r w:rsidRPr="00B7731C">
        <w:rPr>
          <w:rFonts w:ascii="Times New Roman" w:hAnsi="Times New Roman" w:cs="Times New Roman"/>
          <w:sz w:val="24"/>
          <w:szCs w:val="24"/>
        </w:rPr>
        <w:t>Rencana Induk Pelabuhan Nasional (RIPN)</w:t>
      </w:r>
    </w:p>
    <w:p w14:paraId="485E44FD" w14:textId="77777777" w:rsidR="000540AB" w:rsidRPr="00B7731C" w:rsidRDefault="000540AB" w:rsidP="00B7731C">
      <w:pPr>
        <w:pStyle w:val="ListParagraph"/>
        <w:numPr>
          <w:ilvl w:val="0"/>
          <w:numId w:val="38"/>
        </w:numPr>
        <w:spacing w:before="120" w:after="0" w:line="360" w:lineRule="auto"/>
        <w:ind w:right="14"/>
        <w:jc w:val="both"/>
        <w:rPr>
          <w:rFonts w:ascii="Times New Roman" w:hAnsi="Times New Roman" w:cs="Times New Roman"/>
          <w:sz w:val="24"/>
          <w:szCs w:val="24"/>
        </w:rPr>
      </w:pPr>
      <w:r w:rsidRPr="00B7731C">
        <w:rPr>
          <w:rFonts w:ascii="Times New Roman" w:hAnsi="Times New Roman" w:cs="Times New Roman"/>
          <w:sz w:val="24"/>
          <w:szCs w:val="24"/>
        </w:rPr>
        <w:t>Rencana Tata Ruang Wilayah Provinsi (RTRWP)</w:t>
      </w:r>
    </w:p>
    <w:p w14:paraId="6389682A" w14:textId="77777777" w:rsidR="000540AB" w:rsidRPr="00B7731C" w:rsidRDefault="000540AB" w:rsidP="00B7731C">
      <w:pPr>
        <w:pStyle w:val="ListParagraph"/>
        <w:numPr>
          <w:ilvl w:val="0"/>
          <w:numId w:val="38"/>
        </w:numPr>
        <w:spacing w:before="120" w:after="0" w:line="360" w:lineRule="auto"/>
        <w:ind w:right="14"/>
        <w:jc w:val="both"/>
        <w:rPr>
          <w:rFonts w:ascii="Times New Roman" w:hAnsi="Times New Roman" w:cs="Times New Roman"/>
          <w:sz w:val="24"/>
          <w:szCs w:val="24"/>
        </w:rPr>
      </w:pPr>
      <w:r w:rsidRPr="00B7731C">
        <w:rPr>
          <w:rFonts w:ascii="Times New Roman" w:hAnsi="Times New Roman" w:cs="Times New Roman"/>
          <w:sz w:val="24"/>
          <w:szCs w:val="24"/>
        </w:rPr>
        <w:t>Tataran Transportasi Wilayah (Tatrawil)</w:t>
      </w:r>
    </w:p>
    <w:p w14:paraId="296DED53" w14:textId="77777777" w:rsidR="000540AB" w:rsidRPr="00B7731C" w:rsidRDefault="000540AB" w:rsidP="00B7731C">
      <w:pPr>
        <w:pStyle w:val="ListParagraph"/>
        <w:numPr>
          <w:ilvl w:val="0"/>
          <w:numId w:val="38"/>
        </w:numPr>
        <w:spacing w:before="120" w:after="0" w:line="360" w:lineRule="auto"/>
        <w:ind w:right="14"/>
        <w:jc w:val="both"/>
        <w:rPr>
          <w:rFonts w:ascii="Times New Roman" w:hAnsi="Times New Roman" w:cs="Times New Roman"/>
          <w:sz w:val="24"/>
          <w:szCs w:val="24"/>
        </w:rPr>
      </w:pPr>
      <w:r w:rsidRPr="00B7731C">
        <w:rPr>
          <w:rFonts w:ascii="Times New Roman" w:hAnsi="Times New Roman" w:cs="Times New Roman"/>
          <w:sz w:val="24"/>
          <w:szCs w:val="24"/>
        </w:rPr>
        <w:t>Rencana Tata Ruang Wilayah (RTRW Kabupaten/ Kota)</w:t>
      </w:r>
    </w:p>
    <w:p w14:paraId="7936495D" w14:textId="77777777" w:rsidR="00CF193A" w:rsidRDefault="00CF193A" w:rsidP="00A31E63">
      <w:pPr>
        <w:pStyle w:val="Heading2"/>
        <w:numPr>
          <w:ilvl w:val="1"/>
          <w:numId w:val="1"/>
        </w:numPr>
        <w:ind w:left="720" w:hanging="720"/>
      </w:pPr>
      <w:bookmarkStart w:id="9" w:name="_Toc462134462"/>
      <w:bookmarkStart w:id="10" w:name="_Toc462134590"/>
      <w:bookmarkStart w:id="11" w:name="_Toc462757343"/>
      <w:bookmarkStart w:id="12" w:name="_Toc462757376"/>
      <w:r>
        <w:lastRenderedPageBreak/>
        <w:t>Rumusan Masalah</w:t>
      </w:r>
      <w:bookmarkEnd w:id="9"/>
      <w:bookmarkEnd w:id="10"/>
      <w:bookmarkEnd w:id="11"/>
      <w:bookmarkEnd w:id="12"/>
    </w:p>
    <w:p w14:paraId="10287458" w14:textId="5323DA07" w:rsidR="00E41A2B" w:rsidRDefault="00E41A2B" w:rsidP="0033377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Adapun Rumusan masalah sebagai Berikut: </w:t>
      </w:r>
    </w:p>
    <w:p w14:paraId="55B92745" w14:textId="28F14C3E" w:rsidR="001E78D1" w:rsidRDefault="001D0D04" w:rsidP="001E78D1">
      <w:pPr>
        <w:pStyle w:val="ListParagraph"/>
        <w:numPr>
          <w:ilvl w:val="0"/>
          <w:numId w:val="23"/>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Bagaimanakah</w:t>
      </w:r>
      <w:r w:rsidR="001E78D1" w:rsidRPr="001E78D1">
        <w:rPr>
          <w:rFonts w:ascii="Times New Roman" w:hAnsi="Times New Roman" w:cs="Times New Roman"/>
          <w:sz w:val="24"/>
          <w:szCs w:val="24"/>
        </w:rPr>
        <w:t xml:space="preserve"> pengembangan pelabuhan laut khususnya pelabuhan pengumpan lokal di Kab Maluku Tenggara dalam dokumen kebijakan perencanaan untuk meningkatkan pertumbuhan ekonomi dan prioritas kesesuaian lokasi pelabuhan?</w:t>
      </w:r>
    </w:p>
    <w:p w14:paraId="02580217" w14:textId="7EC57A57" w:rsidR="001D0D04" w:rsidRDefault="001D0D04" w:rsidP="001D0D04">
      <w:pPr>
        <w:pStyle w:val="ListParagraph"/>
        <w:numPr>
          <w:ilvl w:val="0"/>
          <w:numId w:val="23"/>
        </w:numPr>
        <w:spacing w:after="0" w:line="360" w:lineRule="auto"/>
        <w:ind w:left="1170" w:hanging="450"/>
        <w:jc w:val="both"/>
        <w:rPr>
          <w:rFonts w:ascii="Times New Roman" w:hAnsi="Times New Roman" w:cs="Times New Roman"/>
          <w:sz w:val="24"/>
          <w:szCs w:val="24"/>
        </w:rPr>
      </w:pPr>
      <w:r w:rsidRPr="001D0D04">
        <w:rPr>
          <w:rFonts w:ascii="Times New Roman" w:hAnsi="Times New Roman" w:cs="Times New Roman"/>
          <w:sz w:val="24"/>
          <w:szCs w:val="24"/>
        </w:rPr>
        <w:t>Adakah upaya rencana makro jaringan dan sistem pelabuhan transportasi laut khususnya pelabuhan pengumpan lokal secara komperhensif di Kab Maluku Tenggara?</w:t>
      </w:r>
    </w:p>
    <w:p w14:paraId="38EAA2E8" w14:textId="5B1BA31B" w:rsidR="001D0D04" w:rsidRDefault="001D0D04" w:rsidP="001D0D04">
      <w:pPr>
        <w:pStyle w:val="ListParagraph"/>
        <w:numPr>
          <w:ilvl w:val="0"/>
          <w:numId w:val="23"/>
        </w:numPr>
        <w:spacing w:after="0" w:line="360" w:lineRule="auto"/>
        <w:ind w:left="1170" w:hanging="450"/>
        <w:jc w:val="both"/>
        <w:rPr>
          <w:rFonts w:ascii="Times New Roman" w:hAnsi="Times New Roman" w:cs="Times New Roman"/>
          <w:sz w:val="24"/>
          <w:szCs w:val="24"/>
        </w:rPr>
      </w:pPr>
      <w:r w:rsidRPr="001D0D04">
        <w:rPr>
          <w:rFonts w:ascii="Times New Roman" w:hAnsi="Times New Roman" w:cs="Times New Roman"/>
          <w:sz w:val="24"/>
          <w:szCs w:val="24"/>
        </w:rPr>
        <w:t>Apakah perlu di lakukan kajian secara komperhensif mengenai rencana pengembangan pelabuhan laut khususnya pelabuhan pengumpan lokal di Kab Maluku Tenggara?</w:t>
      </w:r>
    </w:p>
    <w:p w14:paraId="280E55B3" w14:textId="77777777" w:rsidR="00CF193A" w:rsidRDefault="006348CE" w:rsidP="00A31E63">
      <w:pPr>
        <w:pStyle w:val="Heading2"/>
        <w:numPr>
          <w:ilvl w:val="1"/>
          <w:numId w:val="1"/>
        </w:numPr>
        <w:ind w:left="720" w:hanging="720"/>
      </w:pPr>
      <w:bookmarkStart w:id="13" w:name="_Toc462134463"/>
      <w:bookmarkStart w:id="14" w:name="_Toc462134591"/>
      <w:bookmarkStart w:id="15" w:name="_Toc462757344"/>
      <w:bookmarkStart w:id="16" w:name="_Toc462757377"/>
      <w:r>
        <w:t xml:space="preserve">Tujuan </w:t>
      </w:r>
      <w:r w:rsidR="00906B12">
        <w:t>dan Sasaran</w:t>
      </w:r>
      <w:bookmarkEnd w:id="13"/>
      <w:bookmarkEnd w:id="14"/>
      <w:bookmarkEnd w:id="15"/>
      <w:bookmarkEnd w:id="16"/>
    </w:p>
    <w:p w14:paraId="574CE10A" w14:textId="6DEAB780" w:rsidR="00760F02" w:rsidRPr="00760F02" w:rsidRDefault="00760F02" w:rsidP="00760F02">
      <w:pPr>
        <w:tabs>
          <w:tab w:val="left" w:pos="360"/>
        </w:tabs>
        <w:ind w:left="720" w:hanging="720"/>
        <w:rPr>
          <w:rFonts w:ascii="Times New Roman" w:hAnsi="Times New Roman" w:cs="Times New Roman"/>
          <w:b/>
        </w:rPr>
      </w:pPr>
      <w:r w:rsidRPr="00760F02">
        <w:rPr>
          <w:rFonts w:ascii="Times New Roman" w:hAnsi="Times New Roman" w:cs="Times New Roman"/>
          <w:b/>
        </w:rPr>
        <w:t xml:space="preserve">1.3.1 </w:t>
      </w:r>
      <w:r>
        <w:rPr>
          <w:rFonts w:ascii="Times New Roman" w:hAnsi="Times New Roman" w:cs="Times New Roman"/>
          <w:b/>
        </w:rPr>
        <w:tab/>
      </w:r>
      <w:r w:rsidRPr="00760F02">
        <w:rPr>
          <w:rFonts w:ascii="Times New Roman" w:hAnsi="Times New Roman" w:cs="Times New Roman"/>
          <w:b/>
        </w:rPr>
        <w:t xml:space="preserve">Tujuan </w:t>
      </w:r>
    </w:p>
    <w:p w14:paraId="260A53EB" w14:textId="555FD881" w:rsidR="0036559A" w:rsidRDefault="00AA4246" w:rsidP="0036559A">
      <w:pPr>
        <w:spacing w:after="0" w:line="360" w:lineRule="auto"/>
        <w:ind w:left="720"/>
        <w:jc w:val="both"/>
        <w:rPr>
          <w:rFonts w:ascii="Times New Roman" w:eastAsia="Times New Roman" w:hAnsi="Times New Roman" w:cs="Times New Roman"/>
          <w:noProof/>
          <w:sz w:val="24"/>
          <w:szCs w:val="24"/>
        </w:rPr>
      </w:pPr>
      <w:r>
        <w:rPr>
          <w:rFonts w:ascii="Times New Roman" w:hAnsi="Times New Roman" w:cs="Times New Roman"/>
          <w:sz w:val="24"/>
          <w:szCs w:val="24"/>
        </w:rPr>
        <w:t xml:space="preserve">Adapun </w:t>
      </w:r>
      <w:r w:rsidR="00C435BB" w:rsidRPr="00C435BB">
        <w:rPr>
          <w:rFonts w:ascii="Times New Roman" w:hAnsi="Times New Roman" w:cs="Times New Roman"/>
          <w:sz w:val="24"/>
          <w:szCs w:val="24"/>
        </w:rPr>
        <w:t>Tujuan Dari Studi I</w:t>
      </w:r>
      <w:r w:rsidR="007C7804">
        <w:rPr>
          <w:rFonts w:ascii="Times New Roman" w:hAnsi="Times New Roman" w:cs="Times New Roman"/>
          <w:sz w:val="24"/>
          <w:szCs w:val="24"/>
        </w:rPr>
        <w:t>ni Adalah Untuk mengkaji kel</w:t>
      </w:r>
      <w:r w:rsidR="0041280C">
        <w:rPr>
          <w:rFonts w:ascii="Times New Roman" w:hAnsi="Times New Roman" w:cs="Times New Roman"/>
          <w:sz w:val="24"/>
          <w:szCs w:val="24"/>
        </w:rPr>
        <w:t>a</w:t>
      </w:r>
      <w:r w:rsidR="007C7804">
        <w:rPr>
          <w:rFonts w:ascii="Times New Roman" w:hAnsi="Times New Roman" w:cs="Times New Roman"/>
          <w:sz w:val="24"/>
          <w:szCs w:val="24"/>
        </w:rPr>
        <w:t>yakan</w:t>
      </w:r>
      <w:r w:rsidR="00C435BB" w:rsidRPr="00C435BB">
        <w:rPr>
          <w:rFonts w:ascii="Times New Roman" w:hAnsi="Times New Roman" w:cs="Times New Roman"/>
          <w:sz w:val="24"/>
          <w:szCs w:val="24"/>
        </w:rPr>
        <w:t xml:space="preserve"> </w:t>
      </w:r>
      <w:r w:rsidR="00E41A2B">
        <w:rPr>
          <w:rFonts w:ascii="Times New Roman" w:eastAsia="Times New Roman" w:hAnsi="Times New Roman" w:cs="Times New Roman"/>
          <w:noProof/>
          <w:sz w:val="24"/>
          <w:szCs w:val="24"/>
          <w:lang w:val="id-ID"/>
        </w:rPr>
        <w:t xml:space="preserve">Lokasi guna mencapai proiritas lokasi perencanaan melalui tahapan seleksi lokasi </w:t>
      </w:r>
    </w:p>
    <w:p w14:paraId="10DB1034" w14:textId="21270338" w:rsidR="00760F02" w:rsidRPr="00760F02" w:rsidRDefault="00760F02" w:rsidP="00760F02">
      <w:pPr>
        <w:spacing w:after="0" w:line="360" w:lineRule="auto"/>
        <w:ind w:left="720" w:hanging="720"/>
        <w:jc w:val="both"/>
        <w:rPr>
          <w:rFonts w:ascii="Times New Roman" w:eastAsia="Times New Roman" w:hAnsi="Times New Roman" w:cs="Times New Roman"/>
          <w:b/>
          <w:noProof/>
          <w:sz w:val="24"/>
          <w:szCs w:val="24"/>
        </w:rPr>
      </w:pPr>
      <w:r w:rsidRPr="00760F02">
        <w:rPr>
          <w:rFonts w:ascii="Times New Roman" w:eastAsia="Times New Roman" w:hAnsi="Times New Roman" w:cs="Times New Roman"/>
          <w:b/>
          <w:noProof/>
          <w:sz w:val="24"/>
          <w:szCs w:val="24"/>
        </w:rPr>
        <w:t xml:space="preserve">1.3.2 </w:t>
      </w:r>
      <w:r>
        <w:rPr>
          <w:rFonts w:ascii="Times New Roman" w:eastAsia="Times New Roman" w:hAnsi="Times New Roman" w:cs="Times New Roman"/>
          <w:b/>
          <w:noProof/>
          <w:sz w:val="24"/>
          <w:szCs w:val="24"/>
        </w:rPr>
        <w:tab/>
      </w:r>
      <w:r w:rsidRPr="00760F02">
        <w:rPr>
          <w:rFonts w:ascii="Times New Roman" w:eastAsia="Times New Roman" w:hAnsi="Times New Roman" w:cs="Times New Roman"/>
          <w:b/>
          <w:noProof/>
          <w:sz w:val="24"/>
          <w:szCs w:val="24"/>
        </w:rPr>
        <w:t xml:space="preserve">Sasaran </w:t>
      </w:r>
    </w:p>
    <w:p w14:paraId="4B6F99DE" w14:textId="591E31A4" w:rsidR="00CF193A" w:rsidRDefault="00CF193A" w:rsidP="0036559A">
      <w:pPr>
        <w:spacing w:after="0" w:line="360" w:lineRule="auto"/>
        <w:ind w:left="720"/>
        <w:jc w:val="both"/>
        <w:rPr>
          <w:rFonts w:ascii="Times New Roman" w:hAnsi="Times New Roman" w:cs="Times New Roman"/>
          <w:sz w:val="24"/>
          <w:szCs w:val="24"/>
        </w:rPr>
      </w:pPr>
      <w:r w:rsidRPr="006C1570">
        <w:rPr>
          <w:rFonts w:ascii="Times New Roman" w:hAnsi="Times New Roman" w:cs="Times New Roman"/>
          <w:sz w:val="24"/>
          <w:szCs w:val="24"/>
        </w:rPr>
        <w:t xml:space="preserve">Untuk </w:t>
      </w:r>
      <w:r w:rsidR="00CF5E7A">
        <w:rPr>
          <w:rFonts w:ascii="Times New Roman" w:hAnsi="Times New Roman" w:cs="Times New Roman"/>
          <w:sz w:val="24"/>
          <w:szCs w:val="24"/>
        </w:rPr>
        <w:t>mencapai tujuan tersebut, maka</w:t>
      </w:r>
      <w:r>
        <w:rPr>
          <w:rFonts w:ascii="Times New Roman" w:hAnsi="Times New Roman" w:cs="Times New Roman"/>
          <w:sz w:val="24"/>
          <w:szCs w:val="24"/>
        </w:rPr>
        <w:t xml:space="preserve"> </w:t>
      </w:r>
      <w:r w:rsidRPr="006C1570">
        <w:rPr>
          <w:rFonts w:ascii="Times New Roman" w:hAnsi="Times New Roman" w:cs="Times New Roman"/>
          <w:sz w:val="24"/>
          <w:szCs w:val="24"/>
        </w:rPr>
        <w:t>ditetapkan sasaran-sasaran dari studi ini, yaitu</w:t>
      </w:r>
      <w:r>
        <w:rPr>
          <w:rFonts w:ascii="Times New Roman" w:hAnsi="Times New Roman" w:cs="Times New Roman"/>
          <w:sz w:val="24"/>
          <w:szCs w:val="24"/>
        </w:rPr>
        <w:t>:</w:t>
      </w:r>
    </w:p>
    <w:p w14:paraId="31D31534" w14:textId="68253E73" w:rsidR="00737CAE" w:rsidRDefault="00737CAE" w:rsidP="0033377A">
      <w:pPr>
        <w:pStyle w:val="ListParagraph"/>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Mengidentifikasi rencana lokasi pelabuh</w:t>
      </w:r>
      <w:r w:rsidR="00565775">
        <w:rPr>
          <w:rFonts w:ascii="Times New Roman" w:hAnsi="Times New Roman" w:cs="Times New Roman"/>
          <w:sz w:val="24"/>
        </w:rPr>
        <w:t>an melalui dokumen RTRW,RIPN, Tatranan Lokasi Wilayah dan Tatralok</w:t>
      </w:r>
    </w:p>
    <w:p w14:paraId="09E12FDB" w14:textId="5DA56462" w:rsidR="00737CAE" w:rsidRDefault="001F6A3C" w:rsidP="0033377A">
      <w:pPr>
        <w:pStyle w:val="ListParagraph"/>
        <w:numPr>
          <w:ilvl w:val="0"/>
          <w:numId w:val="39"/>
        </w:numPr>
        <w:spacing w:before="240" w:line="360" w:lineRule="auto"/>
        <w:jc w:val="both"/>
        <w:rPr>
          <w:rFonts w:ascii="Times New Roman" w:hAnsi="Times New Roman" w:cs="Times New Roman"/>
          <w:sz w:val="24"/>
        </w:rPr>
      </w:pPr>
      <w:r>
        <w:rPr>
          <w:rFonts w:ascii="Times New Roman" w:hAnsi="Times New Roman" w:cs="Times New Roman"/>
          <w:sz w:val="24"/>
        </w:rPr>
        <w:t xml:space="preserve">Mengidentifikasi  kriteria lokasi melalui tahapan seleksi lokasi hhirarki pelabuhan pengumpan lokal </w:t>
      </w:r>
    </w:p>
    <w:p w14:paraId="1AAC9557" w14:textId="3E673A8D" w:rsidR="00565775" w:rsidRDefault="001F6A3C" w:rsidP="0033377A">
      <w:pPr>
        <w:pStyle w:val="ListParagraph"/>
        <w:numPr>
          <w:ilvl w:val="0"/>
          <w:numId w:val="39"/>
        </w:numPr>
        <w:spacing w:before="240" w:line="360" w:lineRule="auto"/>
        <w:jc w:val="both"/>
        <w:rPr>
          <w:rFonts w:ascii="Times New Roman" w:hAnsi="Times New Roman" w:cs="Times New Roman"/>
          <w:sz w:val="24"/>
        </w:rPr>
      </w:pPr>
      <w:r>
        <w:rPr>
          <w:rFonts w:ascii="Times New Roman" w:hAnsi="Times New Roman" w:cs="Times New Roman"/>
          <w:sz w:val="24"/>
        </w:rPr>
        <w:t xml:space="preserve">Analisis kelayakan lokasi rencana pelabuhan pengumpan lokal dengan aspek </w:t>
      </w:r>
      <w:r w:rsidR="00000858">
        <w:rPr>
          <w:rFonts w:ascii="Times New Roman" w:hAnsi="Times New Roman" w:cs="Times New Roman"/>
          <w:sz w:val="24"/>
        </w:rPr>
        <w:t xml:space="preserve">Rencana Tata Ruang, Kependudukan, Ekonomi, Transportasi Wilayah, Teknis Pelabuhan dan Lingkungan </w:t>
      </w:r>
    </w:p>
    <w:p w14:paraId="2FA740A1" w14:textId="1E709E05" w:rsidR="00000858" w:rsidRPr="00737CAE" w:rsidRDefault="00000858" w:rsidP="0033377A">
      <w:pPr>
        <w:pStyle w:val="ListParagraph"/>
        <w:numPr>
          <w:ilvl w:val="0"/>
          <w:numId w:val="39"/>
        </w:numPr>
        <w:spacing w:before="240" w:line="360" w:lineRule="auto"/>
        <w:jc w:val="both"/>
        <w:rPr>
          <w:rFonts w:ascii="Times New Roman" w:hAnsi="Times New Roman" w:cs="Times New Roman"/>
          <w:sz w:val="24"/>
        </w:rPr>
      </w:pPr>
      <w:r>
        <w:rPr>
          <w:rFonts w:ascii="Times New Roman" w:hAnsi="Times New Roman" w:cs="Times New Roman"/>
          <w:sz w:val="24"/>
        </w:rPr>
        <w:t xml:space="preserve">Melakukan pembobotan nilai untuk tiap aspek dan prioritas lokasi alternatif rencana pelabuhan pengumpan lokal </w:t>
      </w:r>
    </w:p>
    <w:p w14:paraId="7A01AA8A" w14:textId="77777777" w:rsidR="00CF193A" w:rsidRPr="00E652A8" w:rsidRDefault="00CF193A" w:rsidP="00A31E63">
      <w:pPr>
        <w:pStyle w:val="Heading2"/>
        <w:numPr>
          <w:ilvl w:val="1"/>
          <w:numId w:val="1"/>
        </w:numPr>
        <w:ind w:left="720" w:hanging="720"/>
      </w:pPr>
      <w:bookmarkStart w:id="17" w:name="_Toc462134464"/>
      <w:bookmarkStart w:id="18" w:name="_Toc462134592"/>
      <w:bookmarkStart w:id="19" w:name="_Toc462757345"/>
      <w:bookmarkStart w:id="20" w:name="_Toc462757378"/>
      <w:r w:rsidRPr="00E652A8">
        <w:t>Ruang Lingkup</w:t>
      </w:r>
      <w:bookmarkEnd w:id="17"/>
      <w:bookmarkEnd w:id="18"/>
      <w:bookmarkEnd w:id="19"/>
      <w:bookmarkEnd w:id="20"/>
    </w:p>
    <w:p w14:paraId="5CDB8BF0" w14:textId="114A8652" w:rsidR="008C2C6B" w:rsidRPr="006C1570" w:rsidRDefault="00CF193A" w:rsidP="008C2C6B">
      <w:pPr>
        <w:spacing w:before="240" w:line="360" w:lineRule="auto"/>
        <w:ind w:firstLine="720"/>
        <w:jc w:val="both"/>
        <w:rPr>
          <w:rFonts w:ascii="Times New Roman" w:hAnsi="Times New Roman" w:cs="Times New Roman"/>
          <w:sz w:val="24"/>
          <w:szCs w:val="24"/>
        </w:rPr>
      </w:pPr>
      <w:r w:rsidRPr="006C1570">
        <w:rPr>
          <w:rFonts w:ascii="Times New Roman" w:hAnsi="Times New Roman" w:cs="Times New Roman"/>
          <w:sz w:val="24"/>
          <w:szCs w:val="24"/>
        </w:rPr>
        <w:t>Ruang lingkup studi terdiri atas dua ba</w:t>
      </w:r>
      <w:r>
        <w:rPr>
          <w:rFonts w:ascii="Times New Roman" w:hAnsi="Times New Roman" w:cs="Times New Roman"/>
          <w:sz w:val="24"/>
          <w:szCs w:val="24"/>
        </w:rPr>
        <w:t xml:space="preserve">gian, yaitu lingkup materi dan </w:t>
      </w:r>
      <w:r w:rsidRPr="006C1570">
        <w:rPr>
          <w:rFonts w:ascii="Times New Roman" w:hAnsi="Times New Roman" w:cs="Times New Roman"/>
          <w:sz w:val="24"/>
          <w:szCs w:val="24"/>
        </w:rPr>
        <w:t xml:space="preserve">lingkup wilayah. </w:t>
      </w:r>
    </w:p>
    <w:p w14:paraId="4E3A502F" w14:textId="014C9308" w:rsidR="00CF193A" w:rsidRPr="00E952F5" w:rsidRDefault="00A11867" w:rsidP="00A11867">
      <w:pPr>
        <w:pStyle w:val="Heading3"/>
      </w:pPr>
      <w:bookmarkStart w:id="21" w:name="_Toc462134593"/>
      <w:bookmarkStart w:id="22" w:name="_Toc462757379"/>
      <w:r>
        <w:lastRenderedPageBreak/>
        <w:t xml:space="preserve">1.4.1   </w:t>
      </w:r>
      <w:r w:rsidR="00CF193A" w:rsidRPr="00E952F5">
        <w:t>Lingkup Materi</w:t>
      </w:r>
      <w:bookmarkEnd w:id="21"/>
      <w:bookmarkEnd w:id="22"/>
      <w:r w:rsidR="00CF193A" w:rsidRPr="00E952F5">
        <w:t xml:space="preserve"> </w:t>
      </w:r>
      <w:r w:rsidR="00C435BB" w:rsidRPr="00E952F5">
        <w:t xml:space="preserve"> </w:t>
      </w:r>
    </w:p>
    <w:p w14:paraId="1D4D459D" w14:textId="305CA9F8" w:rsidR="00EC2A3A" w:rsidRDefault="00CF193A" w:rsidP="007712BA">
      <w:pPr>
        <w:spacing w:before="240" w:line="360" w:lineRule="auto"/>
        <w:ind w:firstLine="720"/>
        <w:jc w:val="both"/>
        <w:rPr>
          <w:rFonts w:ascii="Times New Roman" w:hAnsi="Times New Roman" w:cs="Times New Roman"/>
          <w:color w:val="000000" w:themeColor="text1"/>
          <w:sz w:val="24"/>
          <w:szCs w:val="24"/>
        </w:rPr>
      </w:pPr>
      <w:r w:rsidRPr="00E952F5">
        <w:rPr>
          <w:rFonts w:ascii="Times New Roman" w:hAnsi="Times New Roman" w:cs="Times New Roman"/>
          <w:color w:val="000000" w:themeColor="text1"/>
          <w:sz w:val="24"/>
          <w:szCs w:val="24"/>
        </w:rPr>
        <w:t xml:space="preserve">Fokus pembahasan dalam studi ini dititik beratkan pada </w:t>
      </w:r>
      <w:r w:rsidR="002F6C47" w:rsidRPr="00E952F5">
        <w:rPr>
          <w:rFonts w:ascii="Times New Roman" w:hAnsi="Times New Roman" w:cs="Times New Roman"/>
          <w:color w:val="000000" w:themeColor="text1"/>
          <w:sz w:val="24"/>
          <w:szCs w:val="24"/>
        </w:rPr>
        <w:t xml:space="preserve">identfikasi seleksi lokasi perencanaan melalui pertinajauan dokumen </w:t>
      </w:r>
      <w:r w:rsidR="00E952F5">
        <w:rPr>
          <w:rFonts w:ascii="Times New Roman" w:hAnsi="Times New Roman" w:cs="Times New Roman"/>
          <w:color w:val="000000" w:themeColor="text1"/>
          <w:sz w:val="24"/>
          <w:szCs w:val="24"/>
        </w:rPr>
        <w:t xml:space="preserve"> </w:t>
      </w:r>
      <w:r w:rsidR="00E952F5" w:rsidRPr="00E952F5">
        <w:rPr>
          <w:rFonts w:ascii="Times New Roman" w:hAnsi="Times New Roman" w:cs="Times New Roman"/>
          <w:color w:val="000000" w:themeColor="text1"/>
          <w:sz w:val="24"/>
          <w:szCs w:val="24"/>
        </w:rPr>
        <w:t>Inventariasi data sekunder yang mencakup:</w:t>
      </w:r>
    </w:p>
    <w:p w14:paraId="215CD034" w14:textId="51F369A7" w:rsidR="00506000" w:rsidRPr="00A42290" w:rsidRDefault="000F6FEF" w:rsidP="00EC2A3A">
      <w:pPr>
        <w:pStyle w:val="ListParagraph"/>
        <w:numPr>
          <w:ilvl w:val="0"/>
          <w:numId w:val="29"/>
        </w:numPr>
        <w:spacing w:after="0" w:line="360" w:lineRule="auto"/>
        <w:jc w:val="both"/>
        <w:rPr>
          <w:rFonts w:ascii="Times New Roman" w:hAnsi="Times New Roman" w:cs="Times New Roman"/>
          <w:color w:val="000000" w:themeColor="text1"/>
          <w:sz w:val="24"/>
          <w:szCs w:val="24"/>
        </w:rPr>
      </w:pPr>
      <w:r w:rsidRPr="00A42290">
        <w:rPr>
          <w:rFonts w:ascii="Times New Roman" w:hAnsi="Times New Roman" w:cs="Times New Roman"/>
          <w:color w:val="000000" w:themeColor="text1"/>
          <w:sz w:val="24"/>
          <w:szCs w:val="24"/>
        </w:rPr>
        <w:t>Meng</w:t>
      </w:r>
      <w:r w:rsidR="00B957BE" w:rsidRPr="00A42290">
        <w:rPr>
          <w:rFonts w:ascii="Times New Roman" w:hAnsi="Times New Roman" w:cs="Times New Roman"/>
          <w:color w:val="000000" w:themeColor="text1"/>
          <w:sz w:val="24"/>
          <w:szCs w:val="24"/>
        </w:rPr>
        <w:t xml:space="preserve">kaji Kebijakan Pembangunan Rencana Pelabuhan </w:t>
      </w:r>
    </w:p>
    <w:p w14:paraId="11E04DD6" w14:textId="00AC1989" w:rsidR="00B957BE" w:rsidRPr="00A42290" w:rsidRDefault="00B957BE" w:rsidP="00A31E63">
      <w:pPr>
        <w:pStyle w:val="ListParagraph"/>
        <w:numPr>
          <w:ilvl w:val="0"/>
          <w:numId w:val="27"/>
        </w:numPr>
        <w:spacing w:line="360" w:lineRule="auto"/>
        <w:jc w:val="both"/>
        <w:rPr>
          <w:rFonts w:ascii="Times New Roman" w:hAnsi="Times New Roman" w:cs="Times New Roman"/>
          <w:color w:val="000000" w:themeColor="text1"/>
          <w:sz w:val="24"/>
          <w:szCs w:val="24"/>
        </w:rPr>
      </w:pPr>
      <w:r w:rsidRPr="00A42290">
        <w:rPr>
          <w:rFonts w:ascii="Times New Roman" w:hAnsi="Times New Roman" w:cs="Times New Roman"/>
          <w:color w:val="000000" w:themeColor="text1"/>
          <w:sz w:val="24"/>
          <w:szCs w:val="24"/>
        </w:rPr>
        <w:t>Rencana Induk Pelabuhan Nasional (Tahun 2013)</w:t>
      </w:r>
    </w:p>
    <w:p w14:paraId="2C5F655A" w14:textId="6C29EDC9" w:rsidR="00B957BE" w:rsidRDefault="00B957BE" w:rsidP="00506000">
      <w:pPr>
        <w:pStyle w:val="ListParagraph"/>
        <w:spacing w:before="240" w:line="360" w:lineRule="auto"/>
        <w:ind w:left="1440"/>
        <w:jc w:val="both"/>
        <w:rPr>
          <w:rFonts w:ascii="Times New Roman" w:hAnsi="Times New Roman" w:cs="Times New Roman"/>
          <w:color w:val="000000" w:themeColor="text1"/>
          <w:sz w:val="24"/>
          <w:szCs w:val="24"/>
        </w:rPr>
      </w:pPr>
      <w:r w:rsidRPr="00B957BE">
        <w:rPr>
          <w:rFonts w:ascii="Times New Roman" w:hAnsi="Times New Roman" w:cs="Times New Roman"/>
          <w:color w:val="000000" w:themeColor="text1"/>
          <w:sz w:val="24"/>
          <w:szCs w:val="24"/>
        </w:rPr>
        <w:t>Berdasarkan Rencana Induk Pelabuhan Nasional, yaitu sesuai dengan Keputusan Menteri Perhubungan Nomor KP 414 Tahun 2013, dalam lampiran A. Lokasi Dan Rencana Lokasi Pelabuhan, Rencana Lokasi Di Kabupaten Maluku Tenggara berada di Elat, Kur, dan Tehoru. Dalam RIPN, lokasi tersebut sejak tahun 2011 hingga tahun 2030, akan dikembangkan sebagai pelabuhan dengan hierarki pelabuhan “Pelabuhan Pengumpan</w:t>
      </w:r>
      <w:r w:rsidR="00506000">
        <w:rPr>
          <w:rFonts w:ascii="Times New Roman" w:hAnsi="Times New Roman" w:cs="Times New Roman"/>
          <w:color w:val="000000" w:themeColor="text1"/>
          <w:sz w:val="24"/>
          <w:szCs w:val="24"/>
        </w:rPr>
        <w:t xml:space="preserve"> Lokal”. Artinya lokasi tersebut</w:t>
      </w:r>
      <w:r w:rsidRPr="00B957BE">
        <w:rPr>
          <w:rFonts w:ascii="Times New Roman" w:hAnsi="Times New Roman" w:cs="Times New Roman"/>
          <w:color w:val="000000" w:themeColor="text1"/>
          <w:sz w:val="24"/>
          <w:szCs w:val="24"/>
        </w:rPr>
        <w:t xml:space="preserve"> akan dikembangkan suatu pelabuhan yang berfungsi sebagai pelabuhan pengumpan skala lokal untuk mendukung Pelabuhan Pengumpul terdekat dan melayani kebutuhan di sekitar wilayahnya.</w:t>
      </w:r>
    </w:p>
    <w:p w14:paraId="4C7A5EC6" w14:textId="5D892A4F" w:rsidR="00B957BE" w:rsidRPr="00A42290" w:rsidRDefault="00506000" w:rsidP="00A31E63">
      <w:pPr>
        <w:pStyle w:val="ListParagraph"/>
        <w:numPr>
          <w:ilvl w:val="0"/>
          <w:numId w:val="27"/>
        </w:numPr>
        <w:spacing w:before="240" w:line="360" w:lineRule="auto"/>
        <w:jc w:val="both"/>
        <w:rPr>
          <w:rFonts w:ascii="Times New Roman" w:hAnsi="Times New Roman" w:cs="Times New Roman"/>
          <w:color w:val="000000" w:themeColor="text1"/>
          <w:sz w:val="24"/>
          <w:szCs w:val="24"/>
        </w:rPr>
      </w:pPr>
      <w:r w:rsidRPr="00A42290">
        <w:rPr>
          <w:rFonts w:ascii="Times New Roman" w:hAnsi="Times New Roman" w:cs="Times New Roman"/>
          <w:color w:val="000000" w:themeColor="text1"/>
          <w:sz w:val="24"/>
          <w:szCs w:val="24"/>
        </w:rPr>
        <w:t>Re</w:t>
      </w:r>
      <w:r w:rsidR="00B957BE" w:rsidRPr="00A42290">
        <w:rPr>
          <w:rFonts w:ascii="Times New Roman" w:hAnsi="Times New Roman" w:cs="Times New Roman"/>
          <w:color w:val="000000" w:themeColor="text1"/>
          <w:sz w:val="24"/>
          <w:szCs w:val="24"/>
        </w:rPr>
        <w:t xml:space="preserve">ncana Tata Ruang Wilayah </w:t>
      </w:r>
    </w:p>
    <w:p w14:paraId="2E6D7050" w14:textId="77777777" w:rsidR="00B957BE" w:rsidRPr="00B957BE" w:rsidRDefault="00B957BE" w:rsidP="00506000">
      <w:pPr>
        <w:pStyle w:val="ListParagraph"/>
        <w:spacing w:before="240" w:line="360" w:lineRule="auto"/>
        <w:ind w:left="1440"/>
        <w:jc w:val="both"/>
        <w:rPr>
          <w:rFonts w:ascii="Times New Roman" w:hAnsi="Times New Roman" w:cs="Times New Roman"/>
          <w:color w:val="000000" w:themeColor="text1"/>
          <w:sz w:val="24"/>
          <w:szCs w:val="24"/>
        </w:rPr>
      </w:pPr>
      <w:r w:rsidRPr="00B957BE">
        <w:rPr>
          <w:rFonts w:ascii="Times New Roman" w:hAnsi="Times New Roman" w:cs="Times New Roman"/>
          <w:color w:val="000000" w:themeColor="text1"/>
          <w:sz w:val="24"/>
          <w:szCs w:val="24"/>
        </w:rPr>
        <w:t xml:space="preserve">Arah pengembangan jaringan prasarana transportasi laut di Provinsi Maluku (RTRW Provinsi Maluku Tahun 2007 – 2027) berdasarkan fungsi dan statusnya adalah sebagai berikut: </w:t>
      </w:r>
    </w:p>
    <w:p w14:paraId="377A7345" w14:textId="084D6D9F" w:rsidR="00B957BE" w:rsidRPr="00B957BE" w:rsidRDefault="00B957BE" w:rsidP="00A31E63">
      <w:pPr>
        <w:pStyle w:val="ListParagraph"/>
        <w:numPr>
          <w:ilvl w:val="0"/>
          <w:numId w:val="28"/>
        </w:numPr>
        <w:spacing w:before="240" w:line="360" w:lineRule="auto"/>
        <w:jc w:val="both"/>
        <w:rPr>
          <w:rFonts w:ascii="Times New Roman" w:hAnsi="Times New Roman" w:cs="Times New Roman"/>
          <w:color w:val="000000" w:themeColor="text1"/>
          <w:sz w:val="24"/>
          <w:szCs w:val="24"/>
        </w:rPr>
      </w:pPr>
      <w:r w:rsidRPr="00B957BE">
        <w:rPr>
          <w:rFonts w:ascii="Times New Roman" w:hAnsi="Times New Roman" w:cs="Times New Roman"/>
          <w:color w:val="000000" w:themeColor="text1"/>
          <w:sz w:val="24"/>
          <w:szCs w:val="24"/>
        </w:rPr>
        <w:t>Pintu Gerbang (Gateway Port): Pelabuhan  Ambon  (Pelabuhan Nasional) sebagai pelabuhan laut berdasarkan Blue Print Perhubungan Laut  termasuk  salah  satu  dari  25  pelabuhan  strategis  di  Indonesia, yang berfungsi sebagai gateway port nasional dan internasional;</w:t>
      </w:r>
    </w:p>
    <w:p w14:paraId="6FA4FF78" w14:textId="1D732A48" w:rsidR="00B957BE" w:rsidRPr="00B957BE" w:rsidRDefault="00B957BE" w:rsidP="00A31E63">
      <w:pPr>
        <w:pStyle w:val="ListParagraph"/>
        <w:numPr>
          <w:ilvl w:val="0"/>
          <w:numId w:val="28"/>
        </w:numPr>
        <w:spacing w:before="240" w:line="360" w:lineRule="auto"/>
        <w:jc w:val="both"/>
        <w:rPr>
          <w:rFonts w:ascii="Times New Roman" w:hAnsi="Times New Roman" w:cs="Times New Roman"/>
          <w:color w:val="000000" w:themeColor="text1"/>
          <w:sz w:val="24"/>
          <w:szCs w:val="24"/>
        </w:rPr>
      </w:pPr>
      <w:r w:rsidRPr="00B957BE">
        <w:rPr>
          <w:rFonts w:ascii="Times New Roman" w:hAnsi="Times New Roman" w:cs="Times New Roman"/>
          <w:color w:val="000000" w:themeColor="text1"/>
          <w:sz w:val="24"/>
          <w:szCs w:val="24"/>
        </w:rPr>
        <w:t>Kolektor (Trunk Port):  Tual, Wahai, Dobo, Saumlaki (pelabuhan nasional), selain sebagai pelabuhan pengumpul, juga berfungsi sebagai gateway port nasional dan regional;</w:t>
      </w:r>
    </w:p>
    <w:p w14:paraId="0D92AE52" w14:textId="6629C480" w:rsidR="00B957BE" w:rsidRDefault="00B957BE" w:rsidP="00A31E63">
      <w:pPr>
        <w:pStyle w:val="ListParagraph"/>
        <w:numPr>
          <w:ilvl w:val="0"/>
          <w:numId w:val="28"/>
        </w:numPr>
        <w:spacing w:before="240" w:line="360" w:lineRule="auto"/>
        <w:jc w:val="both"/>
        <w:rPr>
          <w:rFonts w:ascii="Times New Roman" w:hAnsi="Times New Roman" w:cs="Times New Roman"/>
          <w:color w:val="000000" w:themeColor="text1"/>
          <w:sz w:val="24"/>
          <w:szCs w:val="24"/>
        </w:rPr>
      </w:pPr>
      <w:r w:rsidRPr="00B957BE">
        <w:rPr>
          <w:rFonts w:ascii="Times New Roman" w:hAnsi="Times New Roman" w:cs="Times New Roman"/>
          <w:color w:val="000000" w:themeColor="text1"/>
          <w:sz w:val="24"/>
          <w:szCs w:val="24"/>
        </w:rPr>
        <w:lastRenderedPageBreak/>
        <w:t>Pengumpan Regional (Local Feeder Port): semua pelabuhan di Pusat Pelayanan Gugus Pulau (PPGP) berfungsi sebagai pelabuhan pengumpan bagi pelabuhan pengumpul.</w:t>
      </w:r>
    </w:p>
    <w:p w14:paraId="6897A4BF" w14:textId="1FB9A0EF" w:rsidR="00506000" w:rsidRPr="00A42290" w:rsidRDefault="00506000" w:rsidP="00A31E63">
      <w:pPr>
        <w:pStyle w:val="ListParagraph"/>
        <w:numPr>
          <w:ilvl w:val="0"/>
          <w:numId w:val="27"/>
        </w:numPr>
        <w:spacing w:before="240" w:line="360" w:lineRule="auto"/>
        <w:jc w:val="both"/>
        <w:rPr>
          <w:rFonts w:ascii="Times New Roman" w:hAnsi="Times New Roman" w:cs="Times New Roman"/>
          <w:color w:val="000000" w:themeColor="text1"/>
          <w:sz w:val="24"/>
          <w:szCs w:val="24"/>
        </w:rPr>
      </w:pPr>
      <w:r w:rsidRPr="00A42290">
        <w:rPr>
          <w:rFonts w:ascii="Times New Roman" w:hAnsi="Times New Roman" w:cs="Times New Roman"/>
          <w:color w:val="000000" w:themeColor="text1"/>
          <w:sz w:val="24"/>
          <w:szCs w:val="24"/>
        </w:rPr>
        <w:t>Tataran Transportasi</w:t>
      </w:r>
    </w:p>
    <w:p w14:paraId="06E28E6E" w14:textId="77777777" w:rsidR="00506000" w:rsidRPr="00506000" w:rsidRDefault="00506000" w:rsidP="0033377A">
      <w:pPr>
        <w:pStyle w:val="ListParagraph"/>
        <w:numPr>
          <w:ilvl w:val="0"/>
          <w:numId w:val="26"/>
        </w:numPr>
        <w:spacing w:after="0" w:line="360" w:lineRule="auto"/>
        <w:ind w:hanging="131"/>
        <w:rPr>
          <w:rFonts w:ascii="Times New Roman" w:hAnsi="Times New Roman" w:cs="Times New Roman"/>
          <w:sz w:val="24"/>
          <w:szCs w:val="24"/>
        </w:rPr>
      </w:pPr>
      <w:r w:rsidRPr="00506000">
        <w:rPr>
          <w:rFonts w:ascii="Times New Roman" w:hAnsi="Times New Roman" w:cs="Times New Roman"/>
          <w:sz w:val="24"/>
          <w:szCs w:val="24"/>
          <w:lang w:val="id-ID"/>
        </w:rPr>
        <w:t>S</w:t>
      </w:r>
      <w:r w:rsidRPr="00506000">
        <w:rPr>
          <w:rFonts w:ascii="Times New Roman" w:hAnsi="Times New Roman" w:cs="Times New Roman"/>
          <w:sz w:val="24"/>
          <w:szCs w:val="24"/>
        </w:rPr>
        <w:t>istem jaringan transportasi laut</w:t>
      </w:r>
    </w:p>
    <w:p w14:paraId="3C7ED2A0" w14:textId="77777777" w:rsidR="00506000" w:rsidRPr="00506000" w:rsidRDefault="00506000" w:rsidP="00A31E63">
      <w:pPr>
        <w:numPr>
          <w:ilvl w:val="1"/>
          <w:numId w:val="24"/>
        </w:numPr>
        <w:tabs>
          <w:tab w:val="clear" w:pos="1440"/>
        </w:tabs>
        <w:spacing w:after="40" w:line="360" w:lineRule="auto"/>
        <w:ind w:left="2250" w:hanging="283"/>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Sistem jaringan transportasi laut, terdiri atas:</w:t>
      </w:r>
    </w:p>
    <w:p w14:paraId="68631499" w14:textId="77777777" w:rsidR="00506000" w:rsidRPr="00506000" w:rsidRDefault="00506000" w:rsidP="00A31E63">
      <w:pPr>
        <w:numPr>
          <w:ilvl w:val="2"/>
          <w:numId w:val="25"/>
        </w:numPr>
        <w:tabs>
          <w:tab w:val="clear" w:pos="2160"/>
        </w:tabs>
        <w:spacing w:after="40" w:line="360" w:lineRule="auto"/>
        <w:ind w:left="2520" w:hanging="317"/>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tatanan kepelabuhanan; dan</w:t>
      </w:r>
    </w:p>
    <w:p w14:paraId="3C1A0E92" w14:textId="77777777" w:rsidR="00506000" w:rsidRPr="00506000" w:rsidRDefault="00506000" w:rsidP="00A31E63">
      <w:pPr>
        <w:numPr>
          <w:ilvl w:val="2"/>
          <w:numId w:val="25"/>
        </w:numPr>
        <w:tabs>
          <w:tab w:val="clear" w:pos="2160"/>
        </w:tabs>
        <w:spacing w:after="40" w:line="360" w:lineRule="auto"/>
        <w:ind w:left="2520" w:hanging="317"/>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alur pelayaran.</w:t>
      </w:r>
    </w:p>
    <w:p w14:paraId="4EADBA79" w14:textId="77777777" w:rsidR="00506000" w:rsidRPr="00506000" w:rsidRDefault="00506000" w:rsidP="00A31E63">
      <w:pPr>
        <w:numPr>
          <w:ilvl w:val="1"/>
          <w:numId w:val="24"/>
        </w:numPr>
        <w:tabs>
          <w:tab w:val="clear" w:pos="1440"/>
        </w:tabs>
        <w:spacing w:after="40" w:line="360" w:lineRule="auto"/>
        <w:ind w:left="2250" w:hanging="283"/>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Rencana pengembangan kepelabuhanan meliputi:</w:t>
      </w:r>
    </w:p>
    <w:p w14:paraId="79D7A013" w14:textId="77777777" w:rsidR="00506000" w:rsidRPr="00506000" w:rsidRDefault="00506000" w:rsidP="00A31E63">
      <w:pPr>
        <w:numPr>
          <w:ilvl w:val="2"/>
          <w:numId w:val="25"/>
        </w:numPr>
        <w:tabs>
          <w:tab w:val="clear" w:pos="2160"/>
        </w:tabs>
        <w:spacing w:after="40" w:line="360" w:lineRule="auto"/>
        <w:ind w:left="2520" w:hanging="317"/>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peningkatan pelabuhan navigasi Danar menjadi pelabuhan peti kemas; dan</w:t>
      </w:r>
    </w:p>
    <w:p w14:paraId="6024FD39" w14:textId="77777777" w:rsidR="00506000" w:rsidRPr="00506000" w:rsidRDefault="00506000" w:rsidP="00A31E63">
      <w:pPr>
        <w:numPr>
          <w:ilvl w:val="2"/>
          <w:numId w:val="25"/>
        </w:numPr>
        <w:tabs>
          <w:tab w:val="clear" w:pos="2160"/>
        </w:tabs>
        <w:spacing w:after="40" w:line="360" w:lineRule="auto"/>
        <w:ind w:left="2520" w:hanging="317"/>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pengembangan pelabuhan pengumpan di Elat</w:t>
      </w:r>
    </w:p>
    <w:p w14:paraId="06136B85" w14:textId="77777777" w:rsidR="00506000" w:rsidRPr="00506000" w:rsidRDefault="00506000" w:rsidP="00A31E63">
      <w:pPr>
        <w:numPr>
          <w:ilvl w:val="1"/>
          <w:numId w:val="24"/>
        </w:numPr>
        <w:tabs>
          <w:tab w:val="clear" w:pos="1440"/>
        </w:tabs>
        <w:spacing w:after="40" w:line="360" w:lineRule="auto"/>
        <w:ind w:left="2250" w:hanging="283"/>
        <w:jc w:val="both"/>
        <w:rPr>
          <w:rFonts w:ascii="Times New Roman" w:hAnsi="Times New Roman" w:cs="Times New Roman"/>
          <w:color w:val="000000"/>
          <w:sz w:val="24"/>
          <w:szCs w:val="24"/>
        </w:rPr>
      </w:pPr>
      <w:r w:rsidRPr="00506000">
        <w:rPr>
          <w:rFonts w:ascii="Times New Roman" w:hAnsi="Times New Roman" w:cs="Times New Roman"/>
          <w:color w:val="000000"/>
          <w:sz w:val="24"/>
          <w:szCs w:val="24"/>
        </w:rPr>
        <w:t>Rencana pengembangan alur pelayaran meliputi pengembangan alur pelayaran yang terintegrasi antara Pulau Kei Kecil dan Kei Besar.</w:t>
      </w:r>
    </w:p>
    <w:p w14:paraId="2E3E2C1E" w14:textId="53D61AE2" w:rsidR="00B957BE" w:rsidRPr="00A42290" w:rsidRDefault="00A42290" w:rsidP="00EC2A3A">
      <w:pPr>
        <w:pStyle w:val="ListParagraph"/>
        <w:numPr>
          <w:ilvl w:val="0"/>
          <w:numId w:val="29"/>
        </w:numPr>
        <w:spacing w:line="360" w:lineRule="auto"/>
        <w:jc w:val="both"/>
        <w:rPr>
          <w:rFonts w:ascii="Times New Roman" w:hAnsi="Times New Roman" w:cs="Times New Roman"/>
          <w:color w:val="000000" w:themeColor="text1"/>
          <w:sz w:val="24"/>
          <w:szCs w:val="24"/>
        </w:rPr>
      </w:pPr>
      <w:r w:rsidRPr="00A42290">
        <w:rPr>
          <w:rFonts w:ascii="Times New Roman" w:hAnsi="Times New Roman" w:cs="Times New Roman"/>
          <w:color w:val="000000" w:themeColor="text1"/>
          <w:sz w:val="24"/>
          <w:szCs w:val="24"/>
        </w:rPr>
        <w:t>Melihat potensi daerah hinterland (potensi wilayah belakang-sekitar) dan foreland (wilayah tujuan) terhadap permintaan transporta</w:t>
      </w:r>
      <w:r>
        <w:rPr>
          <w:rFonts w:ascii="Times New Roman" w:hAnsi="Times New Roman" w:cs="Times New Roman"/>
          <w:color w:val="000000" w:themeColor="text1"/>
          <w:sz w:val="24"/>
          <w:szCs w:val="24"/>
        </w:rPr>
        <w:t xml:space="preserve">si laut berdasarkan hasil pengamatan </w:t>
      </w:r>
    </w:p>
    <w:p w14:paraId="0E626373" w14:textId="52131F79" w:rsidR="00CF193A" w:rsidRPr="0087350B" w:rsidRDefault="00A11867" w:rsidP="00A11867">
      <w:pPr>
        <w:pStyle w:val="Heading3"/>
      </w:pPr>
      <w:bookmarkStart w:id="23" w:name="_Toc462134594"/>
      <w:bookmarkStart w:id="24" w:name="_Toc462757380"/>
      <w:r>
        <w:t xml:space="preserve">1.4.2    </w:t>
      </w:r>
      <w:r w:rsidR="00CF193A" w:rsidRPr="0087350B">
        <w:t>Lingkup Wilayah</w:t>
      </w:r>
      <w:bookmarkEnd w:id="23"/>
      <w:bookmarkEnd w:id="24"/>
      <w:r w:rsidR="00CF193A" w:rsidRPr="0087350B">
        <w:t xml:space="preserve"> </w:t>
      </w:r>
    </w:p>
    <w:p w14:paraId="6F8DF1DD" w14:textId="77777777" w:rsidR="002F6C47" w:rsidRPr="002F6C47" w:rsidRDefault="002F6C47" w:rsidP="0033377A">
      <w:pPr>
        <w:spacing w:before="240" w:line="360" w:lineRule="auto"/>
        <w:ind w:firstLine="720"/>
        <w:jc w:val="both"/>
        <w:rPr>
          <w:rFonts w:ascii="Times New Roman" w:hAnsi="Times New Roman" w:cs="Times New Roman"/>
          <w:sz w:val="24"/>
          <w:szCs w:val="24"/>
        </w:rPr>
      </w:pPr>
      <w:r w:rsidRPr="002F6C47">
        <w:rPr>
          <w:rFonts w:ascii="Times New Roman" w:hAnsi="Times New Roman" w:cs="Times New Roman"/>
          <w:sz w:val="24"/>
          <w:szCs w:val="24"/>
        </w:rPr>
        <w:t>Kabupaten Maluku Tenggara menurut Astronomi terletak antara 5º sampai 6,5º Lintang Selatan dan 131º sampai 133,5º Bujur Timur. Adapun letaknya menurut Geografis dibatasi antara lain oleh :</w:t>
      </w:r>
    </w:p>
    <w:p w14:paraId="3384A93E" w14:textId="77777777" w:rsidR="002F6C47" w:rsidRPr="002F6C47" w:rsidRDefault="002F6C47" w:rsidP="0033377A">
      <w:pPr>
        <w:spacing w:after="0" w:line="360" w:lineRule="auto"/>
        <w:ind w:left="720"/>
        <w:jc w:val="both"/>
        <w:rPr>
          <w:rFonts w:ascii="Times New Roman" w:hAnsi="Times New Roman" w:cs="Times New Roman"/>
          <w:sz w:val="24"/>
          <w:szCs w:val="24"/>
        </w:rPr>
      </w:pPr>
      <w:r w:rsidRPr="002F6C47">
        <w:rPr>
          <w:rFonts w:ascii="Times New Roman" w:hAnsi="Times New Roman" w:cs="Times New Roman"/>
          <w:sz w:val="24"/>
          <w:szCs w:val="24"/>
        </w:rPr>
        <w:t xml:space="preserve">Sebelah </w:t>
      </w:r>
      <w:r w:rsidR="00C435BB">
        <w:rPr>
          <w:rFonts w:ascii="Times New Roman" w:hAnsi="Times New Roman" w:cs="Times New Roman"/>
          <w:sz w:val="24"/>
          <w:szCs w:val="24"/>
        </w:rPr>
        <w:t xml:space="preserve">Selatan </w:t>
      </w:r>
      <w:r w:rsidR="00C435BB">
        <w:rPr>
          <w:rFonts w:ascii="Times New Roman" w:hAnsi="Times New Roman" w:cs="Times New Roman"/>
          <w:sz w:val="24"/>
          <w:szCs w:val="24"/>
        </w:rPr>
        <w:tab/>
        <w:t>: Laut Arafuru</w:t>
      </w:r>
    </w:p>
    <w:p w14:paraId="035D700A" w14:textId="77777777" w:rsidR="002F6C47" w:rsidRPr="002F6C47" w:rsidRDefault="002F6C47" w:rsidP="0033377A">
      <w:pPr>
        <w:spacing w:after="0" w:line="360" w:lineRule="auto"/>
        <w:ind w:left="720"/>
        <w:jc w:val="both"/>
        <w:rPr>
          <w:rFonts w:ascii="Times New Roman" w:hAnsi="Times New Roman" w:cs="Times New Roman"/>
          <w:sz w:val="24"/>
          <w:szCs w:val="24"/>
        </w:rPr>
      </w:pPr>
      <w:r w:rsidRPr="002F6C47">
        <w:rPr>
          <w:rFonts w:ascii="Times New Roman" w:hAnsi="Times New Roman" w:cs="Times New Roman"/>
          <w:sz w:val="24"/>
          <w:szCs w:val="24"/>
        </w:rPr>
        <w:t xml:space="preserve">Sebelah Utara </w:t>
      </w:r>
      <w:r w:rsidRPr="002F6C47">
        <w:rPr>
          <w:rFonts w:ascii="Times New Roman" w:hAnsi="Times New Roman" w:cs="Times New Roman"/>
          <w:sz w:val="24"/>
          <w:szCs w:val="24"/>
        </w:rPr>
        <w:tab/>
      </w:r>
      <w:r>
        <w:rPr>
          <w:rFonts w:ascii="Times New Roman" w:hAnsi="Times New Roman" w:cs="Times New Roman"/>
          <w:sz w:val="24"/>
          <w:szCs w:val="24"/>
        </w:rPr>
        <w:tab/>
      </w:r>
      <w:r w:rsidRPr="002F6C47">
        <w:rPr>
          <w:rFonts w:ascii="Times New Roman" w:hAnsi="Times New Roman" w:cs="Times New Roman"/>
          <w:sz w:val="24"/>
          <w:szCs w:val="24"/>
        </w:rPr>
        <w:t>: Irian Jaya Bagian Selatan, Wilayah Kota Tual.</w:t>
      </w:r>
    </w:p>
    <w:p w14:paraId="329FF22C" w14:textId="77777777" w:rsidR="002F6C47" w:rsidRPr="002F6C47" w:rsidRDefault="002F6C47" w:rsidP="0033377A">
      <w:pPr>
        <w:spacing w:after="0" w:line="360" w:lineRule="auto"/>
        <w:ind w:left="720"/>
        <w:jc w:val="both"/>
        <w:rPr>
          <w:rFonts w:ascii="Times New Roman" w:hAnsi="Times New Roman" w:cs="Times New Roman"/>
          <w:sz w:val="24"/>
          <w:szCs w:val="24"/>
        </w:rPr>
      </w:pPr>
      <w:r w:rsidRPr="002F6C47">
        <w:rPr>
          <w:rFonts w:ascii="Times New Roman" w:hAnsi="Times New Roman" w:cs="Times New Roman"/>
          <w:sz w:val="24"/>
          <w:szCs w:val="24"/>
        </w:rPr>
        <w:t xml:space="preserve">Sebelah Timur </w:t>
      </w:r>
      <w:r w:rsidRPr="002F6C47">
        <w:rPr>
          <w:rFonts w:ascii="Times New Roman" w:hAnsi="Times New Roman" w:cs="Times New Roman"/>
          <w:sz w:val="24"/>
          <w:szCs w:val="24"/>
        </w:rPr>
        <w:tab/>
        <w:t xml:space="preserve">: Kepulauan Aru </w:t>
      </w:r>
    </w:p>
    <w:p w14:paraId="3D1A40DA" w14:textId="77777777" w:rsidR="002F6C47" w:rsidRPr="002F6C47" w:rsidRDefault="002F6C47" w:rsidP="0033377A">
      <w:pPr>
        <w:spacing w:after="0" w:line="360" w:lineRule="auto"/>
        <w:ind w:left="720"/>
        <w:jc w:val="both"/>
        <w:rPr>
          <w:rFonts w:ascii="Times New Roman" w:hAnsi="Times New Roman" w:cs="Times New Roman"/>
          <w:sz w:val="24"/>
          <w:szCs w:val="24"/>
        </w:rPr>
      </w:pPr>
      <w:r w:rsidRPr="002F6C47">
        <w:rPr>
          <w:rFonts w:ascii="Times New Roman" w:hAnsi="Times New Roman" w:cs="Times New Roman"/>
          <w:sz w:val="24"/>
          <w:szCs w:val="24"/>
        </w:rPr>
        <w:t xml:space="preserve">Sebelah Barat </w:t>
      </w:r>
      <w:r w:rsidRPr="002F6C47">
        <w:rPr>
          <w:rFonts w:ascii="Times New Roman" w:hAnsi="Times New Roman" w:cs="Times New Roman"/>
          <w:sz w:val="24"/>
          <w:szCs w:val="24"/>
        </w:rPr>
        <w:tab/>
      </w:r>
      <w:r>
        <w:rPr>
          <w:rFonts w:ascii="Times New Roman" w:hAnsi="Times New Roman" w:cs="Times New Roman"/>
          <w:sz w:val="24"/>
          <w:szCs w:val="24"/>
        </w:rPr>
        <w:tab/>
        <w:t>:</w:t>
      </w:r>
      <w:r w:rsidRPr="002F6C47">
        <w:rPr>
          <w:rFonts w:ascii="Times New Roman" w:hAnsi="Times New Roman" w:cs="Times New Roman"/>
          <w:sz w:val="24"/>
          <w:szCs w:val="24"/>
        </w:rPr>
        <w:t>Laut Banda dan bagian Utara Kepulauan Tanimbar.</w:t>
      </w:r>
    </w:p>
    <w:p w14:paraId="3336ADE2" w14:textId="77777777" w:rsidR="002F6C47" w:rsidRPr="002F6C47" w:rsidRDefault="002F6C47" w:rsidP="0033377A">
      <w:pPr>
        <w:spacing w:before="240" w:after="0" w:line="360" w:lineRule="auto"/>
        <w:ind w:firstLine="720"/>
        <w:jc w:val="both"/>
        <w:rPr>
          <w:rFonts w:ascii="Times New Roman" w:hAnsi="Times New Roman" w:cs="Times New Roman"/>
          <w:sz w:val="24"/>
          <w:szCs w:val="24"/>
        </w:rPr>
      </w:pPr>
      <w:r w:rsidRPr="002F6C47">
        <w:rPr>
          <w:rFonts w:ascii="Times New Roman" w:hAnsi="Times New Roman" w:cs="Times New Roman"/>
          <w:sz w:val="24"/>
          <w:szCs w:val="24"/>
        </w:rPr>
        <w:t xml:space="preserve">Kabupaten Maluku Tenggara terdiri atas 1 Gugusan Kepulauan yaitu: Gugusan Kepulauan Kei yang terdiri atas Kepulauan Kei Kecil dengan Luas seluruhnya 722,62 Km² dan Pulau Kei Besar dengan Luas 550,05 Km². Dengan jumlah Pulau tersebut sebanyak 25 buah pulau.Luas Wilayah Kabupaten Maluku </w:t>
      </w:r>
      <w:r w:rsidRPr="002F6C47">
        <w:rPr>
          <w:rFonts w:ascii="Times New Roman" w:hAnsi="Times New Roman" w:cs="Times New Roman"/>
          <w:sz w:val="24"/>
          <w:szCs w:val="24"/>
        </w:rPr>
        <w:lastRenderedPageBreak/>
        <w:t xml:space="preserve">Tenggara ± 7.856,70 Km², dengan luas daratan ± 4.676,00 Km² dan luas perairannya ± 3.180,70 Km². </w:t>
      </w:r>
    </w:p>
    <w:p w14:paraId="53B983E7" w14:textId="77777777" w:rsidR="002F6C47" w:rsidRPr="002F6C47" w:rsidRDefault="002F6C47" w:rsidP="0033377A">
      <w:pPr>
        <w:spacing w:before="240" w:line="360" w:lineRule="auto"/>
        <w:ind w:firstLine="720"/>
        <w:jc w:val="both"/>
        <w:rPr>
          <w:rFonts w:ascii="Times New Roman" w:hAnsi="Times New Roman" w:cs="Times New Roman"/>
          <w:sz w:val="24"/>
          <w:szCs w:val="24"/>
        </w:rPr>
      </w:pPr>
      <w:r w:rsidRPr="002F6C47">
        <w:rPr>
          <w:rFonts w:ascii="Times New Roman" w:hAnsi="Times New Roman" w:cs="Times New Roman"/>
          <w:sz w:val="24"/>
          <w:szCs w:val="24"/>
        </w:rPr>
        <w:t>Beberapa tahun lalu Maluku Tenggara terdiri dari 436 buah pulau, namun kini telah dimekarkan menjadi  5 kabupaten kota, yaitu: kabupaten Maluku Tenggara, Maluku Tenggara Barat, Kepulauan Aru, Maluku Barat Daya dan Kota Tual. Secara Topografi Pulau Kei Kecil, dengan ketinggian ± 100 M diatas permukaan laut. Beberapa Bukit rendah di Tengah dan Utara mencapai 115 M. Pulau Kei Besar berbukit dan bergunung yang membujur sepanjang pulau dengan ketinggian rata-rata 500 - 800 M dengan Gunung Dab sebagai puncak tertinggi, dataran rendah merupakan jalur sempit sepanjang pantai.</w:t>
      </w:r>
    </w:p>
    <w:p w14:paraId="0F0615BB" w14:textId="2A2FE7B3" w:rsidR="002F6C47" w:rsidRPr="00B95B16" w:rsidRDefault="00B95B16" w:rsidP="0033377A">
      <w:pPr>
        <w:spacing w:before="240" w:line="360" w:lineRule="auto"/>
        <w:jc w:val="both"/>
        <w:rPr>
          <w:rFonts w:ascii="Times New Roman" w:hAnsi="Times New Roman" w:cs="Times New Roman"/>
          <w:sz w:val="24"/>
          <w:szCs w:val="24"/>
          <w:lang w:val="id-ID"/>
        </w:rPr>
        <w:sectPr w:rsidR="002F6C47" w:rsidRPr="00B95B16" w:rsidSect="000D1B5C">
          <w:headerReference w:type="default" r:id="rId8"/>
          <w:footerReference w:type="default" r:id="rId9"/>
          <w:pgSz w:w="11907" w:h="16840" w:code="9"/>
          <w:pgMar w:top="1701" w:right="1701" w:bottom="1701" w:left="2268" w:header="720" w:footer="805" w:gutter="0"/>
          <w:cols w:space="708"/>
          <w:docGrid w:linePitch="360"/>
        </w:sectPr>
      </w:pPr>
      <w:r>
        <w:rPr>
          <w:rFonts w:ascii="Times New Roman" w:hAnsi="Times New Roman" w:cs="Times New Roman"/>
          <w:sz w:val="24"/>
          <w:szCs w:val="24"/>
          <w:lang w:val="id-ID"/>
        </w:rPr>
        <w:t xml:space="preserve"> </w:t>
      </w:r>
    </w:p>
    <w:p w14:paraId="7E25BE43" w14:textId="22F43492" w:rsidR="008C2C6B" w:rsidRPr="00D80A0A" w:rsidRDefault="00D80A0A" w:rsidP="00D80A0A">
      <w:pPr>
        <w:rPr>
          <w:lang w:val="id-ID"/>
        </w:rPr>
        <w:sectPr w:rsidR="008C2C6B" w:rsidRPr="00D80A0A" w:rsidSect="009A202E">
          <w:pgSz w:w="16840" w:h="11907" w:orient="landscape" w:code="9"/>
          <w:pgMar w:top="1701" w:right="1559" w:bottom="1560" w:left="1701" w:header="720" w:footer="805" w:gutter="0"/>
          <w:cols w:space="708"/>
          <w:docGrid w:linePitch="360"/>
        </w:sectPr>
      </w:pPr>
      <w:r w:rsidRPr="00D80A0A">
        <w:rPr>
          <w:noProof/>
        </w:rPr>
        <w:lastRenderedPageBreak/>
        <w:drawing>
          <wp:anchor distT="0" distB="0" distL="114300" distR="114300" simplePos="0" relativeHeight="251699712" behindDoc="0" locked="0" layoutInCell="1" allowOverlap="1" wp14:anchorId="5EC5F77D" wp14:editId="71AB93C5">
            <wp:simplePos x="0" y="0"/>
            <wp:positionH relativeFrom="margin">
              <wp:align>right</wp:align>
            </wp:positionH>
            <wp:positionV relativeFrom="paragraph">
              <wp:posOffset>0</wp:posOffset>
            </wp:positionV>
            <wp:extent cx="8966200" cy="5570855"/>
            <wp:effectExtent l="0" t="0" r="6350" b="0"/>
            <wp:wrapTopAndBottom/>
            <wp:docPr id="61" name="Picture 61" descr="E:\LOCKED\TUGAS AKHIR BISMILLAH\LAPORAN\PETA\di pakai\3.1 Halaman I - 5 Gambar 1.1 Peta Administrasi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CKED\TUGAS AKHIR BISMILLAH\LAPORAN\PETA\di pakai\3.1 Halaman I - 5 Gambar 1.1 Peta Administrasi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6200" cy="557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49ED8" w14:textId="42AB4850" w:rsidR="00760F02" w:rsidRDefault="00A11867" w:rsidP="00A11867">
      <w:pPr>
        <w:pStyle w:val="Heading2"/>
      </w:pPr>
      <w:bookmarkStart w:id="25" w:name="_Toc462134465"/>
      <w:bookmarkStart w:id="26" w:name="_Toc462134595"/>
      <w:bookmarkStart w:id="27" w:name="_Toc462757346"/>
      <w:bookmarkStart w:id="28" w:name="_Toc462757381"/>
      <w:r>
        <w:lastRenderedPageBreak/>
        <w:t xml:space="preserve">1.5       </w:t>
      </w:r>
      <w:r w:rsidR="00760F02">
        <w:t>Metodologi</w:t>
      </w:r>
      <w:bookmarkEnd w:id="25"/>
      <w:bookmarkEnd w:id="26"/>
      <w:bookmarkEnd w:id="27"/>
      <w:bookmarkEnd w:id="28"/>
    </w:p>
    <w:p w14:paraId="5EAEABDE" w14:textId="77777777" w:rsidR="00760F02" w:rsidRPr="005B0EF5" w:rsidRDefault="00760F02" w:rsidP="00760F02">
      <w:pPr>
        <w:spacing w:after="0" w:line="360" w:lineRule="auto"/>
        <w:ind w:firstLine="720"/>
        <w:jc w:val="both"/>
        <w:rPr>
          <w:rFonts w:ascii="Times New Roman" w:hAnsi="Times New Roman" w:cs="Times New Roman"/>
          <w:sz w:val="24"/>
          <w:szCs w:val="24"/>
        </w:rPr>
      </w:pPr>
      <w:r w:rsidRPr="00722DF6">
        <w:rPr>
          <w:rFonts w:ascii="Times New Roman" w:hAnsi="Times New Roman" w:cs="Times New Roman"/>
          <w:sz w:val="24"/>
          <w:szCs w:val="24"/>
        </w:rPr>
        <w:t xml:space="preserve">Metodelogi penelitian bertujuan untuk memudahkan proses pembahasan studi secara struktur dan terarah. </w:t>
      </w:r>
      <w:r w:rsidRPr="005B0EF5">
        <w:rPr>
          <w:rFonts w:ascii="Times New Roman" w:hAnsi="Times New Roman" w:cs="Times New Roman"/>
          <w:sz w:val="24"/>
          <w:szCs w:val="24"/>
        </w:rPr>
        <w:t>Pencapaian tujuan stdui biasanya akan melalui beberapa tahapan studi, dengan tahap-tahap sebagai berikut:</w:t>
      </w:r>
    </w:p>
    <w:p w14:paraId="6E0456F6" w14:textId="056580B9" w:rsidR="00760F02" w:rsidRPr="005B0EF5" w:rsidRDefault="00760F02" w:rsidP="00A31E63">
      <w:pPr>
        <w:pStyle w:val="ListParagraph"/>
        <w:numPr>
          <w:ilvl w:val="1"/>
          <w:numId w:val="7"/>
        </w:numPr>
        <w:spacing w:after="0" w:line="360" w:lineRule="auto"/>
        <w:ind w:left="709" w:hanging="436"/>
        <w:jc w:val="both"/>
        <w:rPr>
          <w:rFonts w:ascii="Times New Roman" w:hAnsi="Times New Roman" w:cs="Times New Roman"/>
          <w:sz w:val="24"/>
          <w:szCs w:val="24"/>
        </w:rPr>
      </w:pPr>
      <w:r w:rsidRPr="005B0EF5">
        <w:rPr>
          <w:rFonts w:ascii="Times New Roman" w:hAnsi="Times New Roman" w:cs="Times New Roman"/>
          <w:sz w:val="24"/>
          <w:szCs w:val="24"/>
        </w:rPr>
        <w:t xml:space="preserve">Tahapan persiapan berupa pengumpulan Data dan informasi terbaru, yang berisikan studi mengenai </w:t>
      </w:r>
      <w:r>
        <w:rPr>
          <w:rFonts w:ascii="Times New Roman" w:hAnsi="Times New Roman" w:cs="Times New Roman"/>
          <w:sz w:val="24"/>
          <w:szCs w:val="24"/>
        </w:rPr>
        <w:t>karakteristik Kabupaten Maluku Tenggara</w:t>
      </w:r>
      <w:r w:rsidRPr="005B0EF5">
        <w:rPr>
          <w:rFonts w:ascii="Times New Roman" w:hAnsi="Times New Roman" w:cs="Times New Roman"/>
          <w:sz w:val="24"/>
          <w:szCs w:val="24"/>
        </w:rPr>
        <w:t xml:space="preserve"> ya</w:t>
      </w:r>
      <w:r>
        <w:rPr>
          <w:rFonts w:ascii="Times New Roman" w:hAnsi="Times New Roman" w:cs="Times New Roman"/>
          <w:sz w:val="24"/>
          <w:szCs w:val="24"/>
        </w:rPr>
        <w:t>ng berkaitan dengan Pelabuhan</w:t>
      </w:r>
    </w:p>
    <w:p w14:paraId="37890A1D" w14:textId="028C1FA2" w:rsidR="00760F02" w:rsidRPr="005B0EF5" w:rsidRDefault="00760F02" w:rsidP="00A31E63">
      <w:pPr>
        <w:pStyle w:val="ListParagraph"/>
        <w:numPr>
          <w:ilvl w:val="1"/>
          <w:numId w:val="7"/>
        </w:numPr>
        <w:spacing w:after="0" w:line="360" w:lineRule="auto"/>
        <w:ind w:left="709" w:hanging="436"/>
        <w:jc w:val="both"/>
        <w:rPr>
          <w:rFonts w:ascii="Times New Roman" w:hAnsi="Times New Roman" w:cs="Times New Roman"/>
          <w:sz w:val="24"/>
          <w:szCs w:val="24"/>
        </w:rPr>
      </w:pPr>
      <w:r w:rsidRPr="005B0EF5">
        <w:rPr>
          <w:rFonts w:ascii="Times New Roman" w:hAnsi="Times New Roman" w:cs="Times New Roman"/>
          <w:sz w:val="24"/>
          <w:szCs w:val="24"/>
        </w:rPr>
        <w:t>Tahap perencanaan terdiri dari penentuan</w:t>
      </w:r>
      <w:r w:rsidR="00EC2A3A">
        <w:rPr>
          <w:rFonts w:ascii="Times New Roman" w:hAnsi="Times New Roman" w:cs="Times New Roman"/>
          <w:sz w:val="24"/>
          <w:szCs w:val="24"/>
        </w:rPr>
        <w:t xml:space="preserve"> lokasi </w:t>
      </w:r>
      <w:r w:rsidRPr="005B0EF5">
        <w:rPr>
          <w:rFonts w:ascii="Times New Roman" w:hAnsi="Times New Roman" w:cs="Times New Roman"/>
          <w:sz w:val="24"/>
          <w:szCs w:val="24"/>
        </w:rPr>
        <w:t>wilayah studi.</w:t>
      </w:r>
    </w:p>
    <w:p w14:paraId="1E7B0E79" w14:textId="54A63F0D" w:rsidR="00352CFB" w:rsidRDefault="00760F02" w:rsidP="002B7701">
      <w:pPr>
        <w:spacing w:line="360" w:lineRule="auto"/>
        <w:jc w:val="both"/>
        <w:rPr>
          <w:rFonts w:ascii="Times New Roman" w:hAnsi="Times New Roman" w:cs="Times New Roman"/>
          <w:sz w:val="24"/>
          <w:szCs w:val="24"/>
        </w:rPr>
      </w:pPr>
      <w:r w:rsidRPr="00722DF6">
        <w:rPr>
          <w:rFonts w:ascii="Times New Roman" w:hAnsi="Times New Roman" w:cs="Times New Roman"/>
          <w:sz w:val="24"/>
          <w:szCs w:val="24"/>
        </w:rPr>
        <w:t>Adapaun lingkup metode penlitian diantaranya adalah:</w:t>
      </w:r>
    </w:p>
    <w:p w14:paraId="459D5392" w14:textId="6FB1D641" w:rsidR="00352CFB" w:rsidRPr="00A11867" w:rsidRDefault="00A11867" w:rsidP="00A11867">
      <w:pPr>
        <w:pStyle w:val="Heading3"/>
        <w:rPr>
          <w:b w:val="0"/>
        </w:rPr>
      </w:pPr>
      <w:bookmarkStart w:id="29" w:name="_Toc418673571"/>
      <w:bookmarkStart w:id="30" w:name="_Toc462134596"/>
      <w:bookmarkStart w:id="31" w:name="_Toc462757382"/>
      <w:r w:rsidRPr="00A11867">
        <w:rPr>
          <w:b w:val="0"/>
        </w:rPr>
        <w:t xml:space="preserve">1.5.1 </w:t>
      </w:r>
      <w:r w:rsidR="002B7701">
        <w:rPr>
          <w:b w:val="0"/>
        </w:rPr>
        <w:tab/>
      </w:r>
      <w:r w:rsidR="00352CFB" w:rsidRPr="00A11867">
        <w:rPr>
          <w:rStyle w:val="Heading3Char"/>
          <w:b/>
        </w:rPr>
        <w:t>Metode Pengumpulan Data</w:t>
      </w:r>
      <w:bookmarkEnd w:id="29"/>
      <w:bookmarkEnd w:id="30"/>
      <w:bookmarkEnd w:id="31"/>
    </w:p>
    <w:p w14:paraId="3F9BDD88" w14:textId="77777777" w:rsidR="00352CFB" w:rsidRDefault="00352CFB" w:rsidP="00352C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Metode pengambilan data dilakukan yaitu dengan metode penelitian dan studi literatur terdahulu, dan metode analisis yang digunakan yaitu secara kualitatif dan kuantitatif. Adapun pengumpulan data yang dilakukan yaitu:</w:t>
      </w:r>
    </w:p>
    <w:p w14:paraId="598E8DE9" w14:textId="77777777" w:rsidR="00352CFB" w:rsidRDefault="00352CFB" w:rsidP="00A31E63">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Metode pengambilan data primer yaitu metode pengambilan data yang didaptkan secara langsung dari lapangan dengan cara mengamati objek-objek pengamatan. Bentuk pengumpulan data secara primer dapat berupa:</w:t>
      </w:r>
    </w:p>
    <w:p w14:paraId="4CE705E0" w14:textId="5779D03C" w:rsidR="00352CFB" w:rsidRDefault="00352CFB" w:rsidP="00A31E63">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Observasi, dialakukan dengan cara mengamati kondisi wilayah studi, untuk melihat lokasi rencana Pelabuhan di Kabupaten Maluku Tenggara dengan variabel aksesibilitas, pembobotan jarak,</w:t>
      </w:r>
      <w:r w:rsidRPr="00352CFB">
        <w:rPr>
          <w:rFonts w:ascii="Tahoma" w:hAnsi="Tahoma" w:cs="Tahoma"/>
          <w:sz w:val="20"/>
          <w:szCs w:val="20"/>
          <w:lang w:val="id-ID"/>
        </w:rPr>
        <w:t xml:space="preserve"> </w:t>
      </w:r>
      <w:r w:rsidRPr="00352CFB">
        <w:rPr>
          <w:rFonts w:ascii="Times New Roman" w:hAnsi="Times New Roman" w:cs="Times New Roman"/>
          <w:sz w:val="24"/>
          <w:szCs w:val="24"/>
        </w:rPr>
        <w:t>Kesesuaian tata ruang dan kebijakan pemerintah pusat dan daerah</w:t>
      </w:r>
      <w:r>
        <w:rPr>
          <w:rFonts w:ascii="Times New Roman" w:hAnsi="Times New Roman" w:cs="Times New Roman"/>
          <w:sz w:val="24"/>
          <w:szCs w:val="24"/>
        </w:rPr>
        <w:t xml:space="preserve"> serta </w:t>
      </w:r>
      <w:r w:rsidRPr="00352CFB">
        <w:rPr>
          <w:rFonts w:ascii="Times New Roman" w:hAnsi="Times New Roman" w:cs="Times New Roman"/>
          <w:sz w:val="24"/>
          <w:szCs w:val="24"/>
        </w:rPr>
        <w:t>Potensi wilayah beserta pola pergerakan barang dan orang</w:t>
      </w:r>
    </w:p>
    <w:p w14:paraId="7B5025BB" w14:textId="766353AA" w:rsidR="00352CFB" w:rsidRDefault="00352CFB" w:rsidP="00A31E63">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Metode pengambilan data Seku</w:t>
      </w:r>
      <w:r w:rsidR="00CF5E7A">
        <w:rPr>
          <w:rFonts w:ascii="Times New Roman" w:hAnsi="Times New Roman" w:cs="Times New Roman"/>
          <w:sz w:val="24"/>
          <w:szCs w:val="24"/>
        </w:rPr>
        <w:t>n</w:t>
      </w:r>
      <w:r>
        <w:rPr>
          <w:rFonts w:ascii="Times New Roman" w:hAnsi="Times New Roman" w:cs="Times New Roman"/>
          <w:sz w:val="24"/>
          <w:szCs w:val="24"/>
        </w:rPr>
        <w:t>der adalah metode pengumpulan data dengan mendatangi instansi-instansi terkait untuk mendapatkan data tertulis dari topik yang akan dikaji</w:t>
      </w:r>
    </w:p>
    <w:p w14:paraId="592A539F" w14:textId="333A9458" w:rsidR="00B36A0E" w:rsidRPr="00B36A0E" w:rsidRDefault="00B36A0E" w:rsidP="005B58C2">
      <w:pPr>
        <w:pStyle w:val="Heading5"/>
      </w:pPr>
      <w:bookmarkStart w:id="32" w:name="_Toc440585164"/>
      <w:bookmarkStart w:id="33" w:name="_Toc444184952"/>
      <w:r w:rsidRPr="00B36A0E">
        <w:t xml:space="preserve"> </w:t>
      </w:r>
      <w:bookmarkStart w:id="34" w:name="_Toc462136882"/>
      <w:bookmarkStart w:id="35" w:name="_Toc462757545"/>
      <w:r w:rsidRPr="00B36A0E">
        <w:t>Tabel</w:t>
      </w:r>
      <w:r w:rsidR="0012530B">
        <w:t xml:space="preserve"> 1.1</w:t>
      </w:r>
      <w:r w:rsidRPr="00B36A0E">
        <w:t xml:space="preserve"> Kebutuhan data sekunder</w:t>
      </w:r>
      <w:bookmarkEnd w:id="32"/>
      <w:bookmarkEnd w:id="33"/>
      <w:bookmarkEnd w:id="34"/>
      <w:bookmarkEnd w:id="35"/>
    </w:p>
    <w:tbl>
      <w:tblPr>
        <w:tblStyle w:val="TableGrid"/>
        <w:tblW w:w="0" w:type="auto"/>
        <w:tblLook w:val="04A0" w:firstRow="1" w:lastRow="0" w:firstColumn="1" w:lastColumn="0" w:noHBand="0" w:noVBand="1"/>
      </w:tblPr>
      <w:tblGrid>
        <w:gridCol w:w="662"/>
        <w:gridCol w:w="2215"/>
        <w:gridCol w:w="1948"/>
        <w:gridCol w:w="3436"/>
      </w:tblGrid>
      <w:tr w:rsidR="00B36A0E" w:rsidRPr="00B36A0E" w14:paraId="14CC4453" w14:textId="77777777" w:rsidTr="00244FE6">
        <w:trPr>
          <w:trHeight w:val="340"/>
          <w:tblHeader/>
        </w:trPr>
        <w:tc>
          <w:tcPr>
            <w:tcW w:w="675" w:type="dxa"/>
            <w:shd w:val="clear" w:color="auto" w:fill="DBE5F1" w:themeFill="accent1" w:themeFillTint="33"/>
          </w:tcPr>
          <w:p w14:paraId="058D8002" w14:textId="77777777" w:rsidR="00B36A0E" w:rsidRPr="00B36A0E" w:rsidRDefault="00B36A0E" w:rsidP="00585DDD">
            <w:pPr>
              <w:jc w:val="center"/>
              <w:rPr>
                <w:b/>
              </w:rPr>
            </w:pPr>
            <w:r w:rsidRPr="00B36A0E">
              <w:rPr>
                <w:b/>
              </w:rPr>
              <w:t>No.</w:t>
            </w:r>
          </w:p>
        </w:tc>
        <w:tc>
          <w:tcPr>
            <w:tcW w:w="2268" w:type="dxa"/>
            <w:shd w:val="clear" w:color="auto" w:fill="DBE5F1" w:themeFill="accent1" w:themeFillTint="33"/>
            <w:vAlign w:val="center"/>
          </w:tcPr>
          <w:p w14:paraId="2074830D" w14:textId="77777777" w:rsidR="00B36A0E" w:rsidRPr="00B36A0E" w:rsidRDefault="00B36A0E" w:rsidP="00585DDD">
            <w:pPr>
              <w:jc w:val="center"/>
              <w:rPr>
                <w:b/>
              </w:rPr>
            </w:pPr>
            <w:r w:rsidRPr="00B36A0E">
              <w:rPr>
                <w:b/>
              </w:rPr>
              <w:t>Kebutuhan Data</w:t>
            </w:r>
          </w:p>
        </w:tc>
        <w:tc>
          <w:tcPr>
            <w:tcW w:w="1985" w:type="dxa"/>
            <w:shd w:val="clear" w:color="auto" w:fill="DBE5F1" w:themeFill="accent1" w:themeFillTint="33"/>
            <w:vAlign w:val="center"/>
          </w:tcPr>
          <w:p w14:paraId="30D457A6" w14:textId="77777777" w:rsidR="00B36A0E" w:rsidRPr="00B36A0E" w:rsidRDefault="00B36A0E" w:rsidP="00585DDD">
            <w:pPr>
              <w:jc w:val="center"/>
              <w:rPr>
                <w:b/>
              </w:rPr>
            </w:pPr>
            <w:r w:rsidRPr="00B36A0E">
              <w:rPr>
                <w:b/>
              </w:rPr>
              <w:t>Diperoleh Dari</w:t>
            </w:r>
          </w:p>
        </w:tc>
        <w:tc>
          <w:tcPr>
            <w:tcW w:w="3624" w:type="dxa"/>
            <w:shd w:val="clear" w:color="auto" w:fill="DBE5F1" w:themeFill="accent1" w:themeFillTint="33"/>
            <w:vAlign w:val="center"/>
          </w:tcPr>
          <w:p w14:paraId="5D33518C" w14:textId="77777777" w:rsidR="00B36A0E" w:rsidRPr="00B36A0E" w:rsidRDefault="00B36A0E" w:rsidP="00585DDD">
            <w:pPr>
              <w:jc w:val="center"/>
              <w:rPr>
                <w:b/>
              </w:rPr>
            </w:pPr>
            <w:r w:rsidRPr="00B36A0E">
              <w:rPr>
                <w:b/>
              </w:rPr>
              <w:t>Kegunaan</w:t>
            </w:r>
          </w:p>
        </w:tc>
      </w:tr>
      <w:tr w:rsidR="00B36A0E" w:rsidRPr="00B36A0E" w14:paraId="1F596172" w14:textId="77777777" w:rsidTr="00585DDD">
        <w:tc>
          <w:tcPr>
            <w:tcW w:w="675" w:type="dxa"/>
          </w:tcPr>
          <w:p w14:paraId="7B65DD2B" w14:textId="77777777" w:rsidR="00B36A0E" w:rsidRPr="00B36A0E" w:rsidRDefault="00B36A0E" w:rsidP="00585DDD">
            <w:pPr>
              <w:jc w:val="center"/>
            </w:pPr>
            <w:r w:rsidRPr="00B36A0E">
              <w:t>1</w:t>
            </w:r>
          </w:p>
        </w:tc>
        <w:tc>
          <w:tcPr>
            <w:tcW w:w="2268" w:type="dxa"/>
          </w:tcPr>
          <w:p w14:paraId="0DE2C398" w14:textId="77777777" w:rsidR="00B36A0E" w:rsidRPr="00B36A0E" w:rsidRDefault="00B36A0E" w:rsidP="00585DDD">
            <w:r w:rsidRPr="00B36A0E">
              <w:t>Topografi</w:t>
            </w:r>
          </w:p>
        </w:tc>
        <w:tc>
          <w:tcPr>
            <w:tcW w:w="1985" w:type="dxa"/>
          </w:tcPr>
          <w:p w14:paraId="4F765331" w14:textId="77777777" w:rsidR="00B36A0E" w:rsidRPr="00B36A0E" w:rsidRDefault="00B36A0E" w:rsidP="00585DDD">
            <w:r w:rsidRPr="00B36A0E">
              <w:t>Jawatan Hidro-Oseanografi TNI AL</w:t>
            </w:r>
          </w:p>
        </w:tc>
        <w:tc>
          <w:tcPr>
            <w:tcW w:w="3624" w:type="dxa"/>
          </w:tcPr>
          <w:p w14:paraId="096268C1" w14:textId="77777777" w:rsidR="00B36A0E" w:rsidRPr="00B36A0E" w:rsidRDefault="00B36A0E" w:rsidP="00585DDD">
            <w:r w:rsidRPr="00B36A0E">
              <w:t>Mendapatkan data kedalaman perairan untuk keperluan analisis kelayakan teknis hidro-oseanografi menggunakan model dan keselamatan pelayaran</w:t>
            </w:r>
          </w:p>
        </w:tc>
      </w:tr>
      <w:tr w:rsidR="00B36A0E" w:rsidRPr="00B36A0E" w14:paraId="1A145179" w14:textId="77777777" w:rsidTr="00585DDD">
        <w:tc>
          <w:tcPr>
            <w:tcW w:w="675" w:type="dxa"/>
          </w:tcPr>
          <w:p w14:paraId="42FC2822" w14:textId="77777777" w:rsidR="00B36A0E" w:rsidRPr="00B36A0E" w:rsidRDefault="00B36A0E" w:rsidP="00585DDD">
            <w:pPr>
              <w:jc w:val="center"/>
            </w:pPr>
            <w:r w:rsidRPr="00B36A0E">
              <w:lastRenderedPageBreak/>
              <w:t>2</w:t>
            </w:r>
          </w:p>
        </w:tc>
        <w:tc>
          <w:tcPr>
            <w:tcW w:w="2268" w:type="dxa"/>
          </w:tcPr>
          <w:p w14:paraId="5E9C7266" w14:textId="77777777" w:rsidR="00B36A0E" w:rsidRPr="00B36A0E" w:rsidRDefault="00B36A0E" w:rsidP="00585DDD">
            <w:r w:rsidRPr="00B36A0E">
              <w:t>Hidrooceanografi</w:t>
            </w:r>
          </w:p>
        </w:tc>
        <w:tc>
          <w:tcPr>
            <w:tcW w:w="1985" w:type="dxa"/>
          </w:tcPr>
          <w:p w14:paraId="32DD88EC" w14:textId="77777777" w:rsidR="00B36A0E" w:rsidRPr="00B36A0E" w:rsidRDefault="00B36A0E" w:rsidP="00585DDD">
            <w:r w:rsidRPr="00B36A0E">
              <w:t>Badan Meteorologi, Klimatologi dan Geofisika (BMKG)</w:t>
            </w:r>
          </w:p>
        </w:tc>
        <w:tc>
          <w:tcPr>
            <w:tcW w:w="3624" w:type="dxa"/>
          </w:tcPr>
          <w:p w14:paraId="77DAA5B7" w14:textId="77777777" w:rsidR="00B36A0E" w:rsidRPr="00B36A0E" w:rsidRDefault="00B36A0E" w:rsidP="00585DDD">
            <w:r w:rsidRPr="00B36A0E">
              <w:t>Data analisis kelayakan teknis kondisi hidro-oseanografi menggunakan model</w:t>
            </w:r>
          </w:p>
        </w:tc>
      </w:tr>
      <w:tr w:rsidR="00B36A0E" w:rsidRPr="00B36A0E" w14:paraId="79DB7A22" w14:textId="77777777" w:rsidTr="00585DDD">
        <w:tc>
          <w:tcPr>
            <w:tcW w:w="675" w:type="dxa"/>
          </w:tcPr>
          <w:p w14:paraId="18864954" w14:textId="77777777" w:rsidR="00B36A0E" w:rsidRPr="00B36A0E" w:rsidRDefault="00B36A0E" w:rsidP="00585DDD">
            <w:pPr>
              <w:jc w:val="center"/>
            </w:pPr>
            <w:r w:rsidRPr="00B36A0E">
              <w:t>3</w:t>
            </w:r>
          </w:p>
        </w:tc>
        <w:tc>
          <w:tcPr>
            <w:tcW w:w="2268" w:type="dxa"/>
          </w:tcPr>
          <w:p w14:paraId="72B7E218" w14:textId="77777777" w:rsidR="00B36A0E" w:rsidRPr="00B36A0E" w:rsidRDefault="00B36A0E" w:rsidP="00585DDD">
            <w:r w:rsidRPr="00B36A0E">
              <w:t>Kebijakan Pemerintah</w:t>
            </w:r>
          </w:p>
        </w:tc>
        <w:tc>
          <w:tcPr>
            <w:tcW w:w="1985" w:type="dxa"/>
          </w:tcPr>
          <w:p w14:paraId="1369B6F8" w14:textId="77777777" w:rsidR="00B36A0E" w:rsidRPr="00B36A0E" w:rsidRDefault="00B36A0E" w:rsidP="00585DDD">
            <w:r w:rsidRPr="00B36A0E">
              <w:t>Kemenhub, Bappeda, Dishub</w:t>
            </w:r>
          </w:p>
        </w:tc>
        <w:tc>
          <w:tcPr>
            <w:tcW w:w="3624" w:type="dxa"/>
          </w:tcPr>
          <w:p w14:paraId="599D127F" w14:textId="77777777" w:rsidR="00B36A0E" w:rsidRPr="00B36A0E" w:rsidRDefault="00B36A0E" w:rsidP="00585DDD">
            <w:r w:rsidRPr="00B36A0E">
              <w:t>Referensi kesesuaian kebijakan perencanaan pelabuhan di masa mendatang</w:t>
            </w:r>
          </w:p>
        </w:tc>
      </w:tr>
      <w:tr w:rsidR="00B36A0E" w:rsidRPr="00B36A0E" w14:paraId="13C8A2DD" w14:textId="77777777" w:rsidTr="00585DDD">
        <w:tc>
          <w:tcPr>
            <w:tcW w:w="675" w:type="dxa"/>
          </w:tcPr>
          <w:p w14:paraId="73E96F0C" w14:textId="77777777" w:rsidR="00B36A0E" w:rsidRPr="00B36A0E" w:rsidRDefault="00B36A0E" w:rsidP="00585DDD">
            <w:pPr>
              <w:jc w:val="center"/>
            </w:pPr>
            <w:r w:rsidRPr="00B36A0E">
              <w:t>4</w:t>
            </w:r>
          </w:p>
        </w:tc>
        <w:tc>
          <w:tcPr>
            <w:tcW w:w="2268" w:type="dxa"/>
          </w:tcPr>
          <w:p w14:paraId="5D561392" w14:textId="77777777" w:rsidR="00B36A0E" w:rsidRPr="00B36A0E" w:rsidRDefault="00B36A0E" w:rsidP="00585DDD">
            <w:r w:rsidRPr="00B36A0E">
              <w:t>Kependudukan</w:t>
            </w:r>
          </w:p>
        </w:tc>
        <w:tc>
          <w:tcPr>
            <w:tcW w:w="1985" w:type="dxa"/>
          </w:tcPr>
          <w:p w14:paraId="4A39BDC0" w14:textId="77777777" w:rsidR="00B36A0E" w:rsidRPr="00B36A0E" w:rsidRDefault="00B36A0E" w:rsidP="00585DDD">
            <w:r w:rsidRPr="00B36A0E">
              <w:t>Bappeda, Badan Pusat Statistik (BPS) Setempat</w:t>
            </w:r>
          </w:p>
        </w:tc>
        <w:tc>
          <w:tcPr>
            <w:tcW w:w="3624" w:type="dxa"/>
          </w:tcPr>
          <w:p w14:paraId="2431564E" w14:textId="77777777" w:rsidR="00B36A0E" w:rsidRPr="00B36A0E" w:rsidRDefault="00B36A0E" w:rsidP="00585DDD">
            <w:r w:rsidRPr="00B36A0E">
              <w:t>Referensi analisis demografi</w:t>
            </w:r>
          </w:p>
        </w:tc>
      </w:tr>
      <w:tr w:rsidR="00B36A0E" w:rsidRPr="00B36A0E" w14:paraId="45E62B42" w14:textId="77777777" w:rsidTr="00585DDD">
        <w:tc>
          <w:tcPr>
            <w:tcW w:w="675" w:type="dxa"/>
          </w:tcPr>
          <w:p w14:paraId="131CB86D" w14:textId="77777777" w:rsidR="00B36A0E" w:rsidRPr="00B36A0E" w:rsidRDefault="00B36A0E" w:rsidP="00585DDD">
            <w:pPr>
              <w:jc w:val="center"/>
            </w:pPr>
            <w:r w:rsidRPr="00B36A0E">
              <w:t>5</w:t>
            </w:r>
          </w:p>
        </w:tc>
        <w:tc>
          <w:tcPr>
            <w:tcW w:w="2268" w:type="dxa"/>
          </w:tcPr>
          <w:p w14:paraId="4FDBF3A8" w14:textId="77777777" w:rsidR="00B36A0E" w:rsidRPr="00B36A0E" w:rsidRDefault="00B36A0E" w:rsidP="00585DDD">
            <w:r w:rsidRPr="00B36A0E">
              <w:t>Perekonomian Wilayah</w:t>
            </w:r>
          </w:p>
        </w:tc>
        <w:tc>
          <w:tcPr>
            <w:tcW w:w="1985" w:type="dxa"/>
          </w:tcPr>
          <w:p w14:paraId="441F4780" w14:textId="77777777" w:rsidR="00B36A0E" w:rsidRPr="00B36A0E" w:rsidRDefault="00B36A0E" w:rsidP="00585DDD">
            <w:r w:rsidRPr="00B36A0E">
              <w:t>Bappeda, Badan Pusat Statistik (BPS) Setempat</w:t>
            </w:r>
          </w:p>
        </w:tc>
        <w:tc>
          <w:tcPr>
            <w:tcW w:w="3624" w:type="dxa"/>
          </w:tcPr>
          <w:p w14:paraId="7F06E0AC" w14:textId="77777777" w:rsidR="00B36A0E" w:rsidRPr="00B36A0E" w:rsidRDefault="00B36A0E" w:rsidP="00585DDD">
            <w:r w:rsidRPr="00B36A0E">
              <w:t>Referensi analisis ekonomi</w:t>
            </w:r>
          </w:p>
        </w:tc>
      </w:tr>
      <w:tr w:rsidR="00B36A0E" w:rsidRPr="00B36A0E" w14:paraId="53D4F73C" w14:textId="77777777" w:rsidTr="00585DDD">
        <w:tc>
          <w:tcPr>
            <w:tcW w:w="675" w:type="dxa"/>
          </w:tcPr>
          <w:p w14:paraId="2A1657B9" w14:textId="77777777" w:rsidR="00B36A0E" w:rsidRPr="00B36A0E" w:rsidRDefault="00B36A0E" w:rsidP="00585DDD">
            <w:pPr>
              <w:jc w:val="center"/>
            </w:pPr>
            <w:r w:rsidRPr="00B36A0E">
              <w:t>6</w:t>
            </w:r>
          </w:p>
        </w:tc>
        <w:tc>
          <w:tcPr>
            <w:tcW w:w="2268" w:type="dxa"/>
          </w:tcPr>
          <w:p w14:paraId="36301865" w14:textId="77777777" w:rsidR="00B36A0E" w:rsidRPr="00B36A0E" w:rsidRDefault="00B36A0E" w:rsidP="00585DDD">
            <w:r w:rsidRPr="00B36A0E">
              <w:t>Tata Ruang Wilayah</w:t>
            </w:r>
          </w:p>
        </w:tc>
        <w:tc>
          <w:tcPr>
            <w:tcW w:w="1985" w:type="dxa"/>
          </w:tcPr>
          <w:p w14:paraId="6E249967" w14:textId="77777777" w:rsidR="00B36A0E" w:rsidRPr="00B36A0E" w:rsidRDefault="00B36A0E" w:rsidP="00585DDD">
            <w:r w:rsidRPr="00B36A0E">
              <w:t>Bappeda, Badan Pusat Statistik (BPS) Setempat</w:t>
            </w:r>
          </w:p>
        </w:tc>
        <w:tc>
          <w:tcPr>
            <w:tcW w:w="3624" w:type="dxa"/>
          </w:tcPr>
          <w:p w14:paraId="0D1E05E6" w14:textId="77777777" w:rsidR="00B36A0E" w:rsidRPr="00B36A0E" w:rsidRDefault="00B36A0E" w:rsidP="00585DDD">
            <w:r w:rsidRPr="00B36A0E">
              <w:t>Referensi analisis terhadap kesesuaian peruntukan lokasi dengan tata ruang secara nasional</w:t>
            </w:r>
          </w:p>
        </w:tc>
      </w:tr>
      <w:tr w:rsidR="00B36A0E" w:rsidRPr="00B36A0E" w14:paraId="1E7E6E67" w14:textId="77777777" w:rsidTr="00585DDD">
        <w:tc>
          <w:tcPr>
            <w:tcW w:w="675" w:type="dxa"/>
          </w:tcPr>
          <w:p w14:paraId="2C1D98DB" w14:textId="77777777" w:rsidR="00B36A0E" w:rsidRPr="00B36A0E" w:rsidRDefault="00B36A0E" w:rsidP="00585DDD">
            <w:pPr>
              <w:jc w:val="center"/>
            </w:pPr>
            <w:r w:rsidRPr="00B36A0E">
              <w:t>7</w:t>
            </w:r>
          </w:p>
        </w:tc>
        <w:tc>
          <w:tcPr>
            <w:tcW w:w="2268" w:type="dxa"/>
          </w:tcPr>
          <w:p w14:paraId="067DDE28" w14:textId="77777777" w:rsidR="00B36A0E" w:rsidRPr="00B36A0E" w:rsidRDefault="00B36A0E" w:rsidP="00585DDD">
            <w:r w:rsidRPr="00B36A0E">
              <w:t>Hierarki Pelabuhan</w:t>
            </w:r>
          </w:p>
        </w:tc>
        <w:tc>
          <w:tcPr>
            <w:tcW w:w="1985" w:type="dxa"/>
          </w:tcPr>
          <w:p w14:paraId="25C05AC8" w14:textId="77777777" w:rsidR="00B36A0E" w:rsidRPr="00B36A0E" w:rsidRDefault="00B36A0E" w:rsidP="00585DDD"/>
        </w:tc>
        <w:tc>
          <w:tcPr>
            <w:tcW w:w="3624" w:type="dxa"/>
          </w:tcPr>
          <w:p w14:paraId="5F67719D" w14:textId="77777777" w:rsidR="00B36A0E" w:rsidRPr="00B36A0E" w:rsidRDefault="00B36A0E" w:rsidP="00585DDD"/>
        </w:tc>
      </w:tr>
      <w:tr w:rsidR="00B36A0E" w:rsidRPr="00B36A0E" w14:paraId="7A26E198" w14:textId="77777777" w:rsidTr="00585DDD">
        <w:tc>
          <w:tcPr>
            <w:tcW w:w="675" w:type="dxa"/>
          </w:tcPr>
          <w:p w14:paraId="735E1B24" w14:textId="77777777" w:rsidR="00B36A0E" w:rsidRPr="00B36A0E" w:rsidRDefault="00B36A0E" w:rsidP="00585DDD">
            <w:pPr>
              <w:jc w:val="center"/>
            </w:pPr>
            <w:r w:rsidRPr="00B36A0E">
              <w:t>8</w:t>
            </w:r>
          </w:p>
        </w:tc>
        <w:tc>
          <w:tcPr>
            <w:tcW w:w="2268" w:type="dxa"/>
          </w:tcPr>
          <w:p w14:paraId="7C4416FB" w14:textId="77777777" w:rsidR="00B36A0E" w:rsidRPr="00B36A0E" w:rsidRDefault="00B36A0E" w:rsidP="00585DDD">
            <w:r w:rsidRPr="00B36A0E">
              <w:t>Iklim</w:t>
            </w:r>
          </w:p>
        </w:tc>
        <w:tc>
          <w:tcPr>
            <w:tcW w:w="1985" w:type="dxa"/>
          </w:tcPr>
          <w:p w14:paraId="5B329265" w14:textId="77777777" w:rsidR="00B36A0E" w:rsidRPr="00B36A0E" w:rsidRDefault="00B36A0E" w:rsidP="00585DDD">
            <w:r w:rsidRPr="00B36A0E">
              <w:t>Badan Meteorologi, Klimatologi dan Geofisika (BMKG)</w:t>
            </w:r>
          </w:p>
        </w:tc>
        <w:tc>
          <w:tcPr>
            <w:tcW w:w="3624" w:type="dxa"/>
          </w:tcPr>
          <w:p w14:paraId="3E27063B" w14:textId="77777777" w:rsidR="00B36A0E" w:rsidRPr="00B36A0E" w:rsidRDefault="00B36A0E" w:rsidP="00585DDD">
            <w:r w:rsidRPr="00B36A0E">
              <w:t>Data analisis kelayakan teknis kondisi hidro-oseanografi menggunakan model</w:t>
            </w:r>
          </w:p>
        </w:tc>
      </w:tr>
      <w:tr w:rsidR="00B36A0E" w:rsidRPr="00B36A0E" w14:paraId="4E927B1C" w14:textId="77777777" w:rsidTr="00585DDD">
        <w:tc>
          <w:tcPr>
            <w:tcW w:w="675" w:type="dxa"/>
          </w:tcPr>
          <w:p w14:paraId="40A96E18" w14:textId="77777777" w:rsidR="00B36A0E" w:rsidRPr="00B36A0E" w:rsidRDefault="00B36A0E" w:rsidP="00585DDD">
            <w:pPr>
              <w:jc w:val="center"/>
            </w:pPr>
            <w:r w:rsidRPr="00B36A0E">
              <w:t>9</w:t>
            </w:r>
          </w:p>
        </w:tc>
        <w:tc>
          <w:tcPr>
            <w:tcW w:w="2268" w:type="dxa"/>
          </w:tcPr>
          <w:p w14:paraId="3EF15B85" w14:textId="77777777" w:rsidR="00B36A0E" w:rsidRPr="00B36A0E" w:rsidRDefault="00B36A0E" w:rsidP="00585DDD">
            <w:r w:rsidRPr="00B36A0E">
              <w:t>Daerah Rawan Bencana</w:t>
            </w:r>
          </w:p>
        </w:tc>
        <w:tc>
          <w:tcPr>
            <w:tcW w:w="1985" w:type="dxa"/>
          </w:tcPr>
          <w:p w14:paraId="4C50DE20" w14:textId="77777777" w:rsidR="00B36A0E" w:rsidRPr="00B36A0E" w:rsidRDefault="00B36A0E" w:rsidP="00585DDD">
            <w:r w:rsidRPr="00B36A0E">
              <w:t>Badan Nasional Penanggulangan Bencana</w:t>
            </w:r>
          </w:p>
        </w:tc>
        <w:tc>
          <w:tcPr>
            <w:tcW w:w="3624" w:type="dxa"/>
          </w:tcPr>
          <w:p w14:paraId="55663F2D" w14:textId="77777777" w:rsidR="00B36A0E" w:rsidRPr="00B36A0E" w:rsidRDefault="00B36A0E" w:rsidP="00585DDD">
            <w:r w:rsidRPr="00B36A0E">
              <w:t>Referensi analisis terhadap kesesuaian peruntukan lokasi</w:t>
            </w:r>
          </w:p>
        </w:tc>
      </w:tr>
      <w:tr w:rsidR="00B36A0E" w:rsidRPr="00B36A0E" w14:paraId="4FA8FD89" w14:textId="77777777" w:rsidTr="00585DDD">
        <w:tc>
          <w:tcPr>
            <w:tcW w:w="675" w:type="dxa"/>
          </w:tcPr>
          <w:p w14:paraId="6489D23D" w14:textId="77777777" w:rsidR="00B36A0E" w:rsidRPr="00B36A0E" w:rsidRDefault="00B36A0E" w:rsidP="00585DDD">
            <w:pPr>
              <w:jc w:val="center"/>
            </w:pPr>
            <w:r w:rsidRPr="00B36A0E">
              <w:t>10</w:t>
            </w:r>
          </w:p>
        </w:tc>
        <w:tc>
          <w:tcPr>
            <w:tcW w:w="2268" w:type="dxa"/>
          </w:tcPr>
          <w:p w14:paraId="16534BAC" w14:textId="77777777" w:rsidR="00B36A0E" w:rsidRPr="00B36A0E" w:rsidRDefault="00B36A0E" w:rsidP="00585DDD">
            <w:r w:rsidRPr="00B36A0E">
              <w:t>Daerah Tertinggal, Terdepan, dan Terluar</w:t>
            </w:r>
          </w:p>
        </w:tc>
        <w:tc>
          <w:tcPr>
            <w:tcW w:w="1985" w:type="dxa"/>
          </w:tcPr>
          <w:p w14:paraId="148AD356" w14:textId="77777777" w:rsidR="00B36A0E" w:rsidRPr="00B36A0E" w:rsidRDefault="00B36A0E" w:rsidP="00585DDD">
            <w:r w:rsidRPr="00B36A0E">
              <w:t>Kementerian Pembangunan Daerah Tertinggal</w:t>
            </w:r>
          </w:p>
        </w:tc>
        <w:tc>
          <w:tcPr>
            <w:tcW w:w="3624" w:type="dxa"/>
          </w:tcPr>
          <w:p w14:paraId="2CDA5985" w14:textId="77777777" w:rsidR="00B36A0E" w:rsidRPr="00B36A0E" w:rsidRDefault="00B36A0E" w:rsidP="00585DDD">
            <w:r w:rsidRPr="00B36A0E">
              <w:t>Referensi analisis analisis kelayakan ekonomi dan sosial</w:t>
            </w:r>
          </w:p>
        </w:tc>
      </w:tr>
      <w:tr w:rsidR="00B36A0E" w:rsidRPr="00B36A0E" w14:paraId="6EF8C855" w14:textId="77777777" w:rsidTr="00585DDD">
        <w:tc>
          <w:tcPr>
            <w:tcW w:w="675" w:type="dxa"/>
          </w:tcPr>
          <w:p w14:paraId="21134FC8" w14:textId="77777777" w:rsidR="00B36A0E" w:rsidRPr="00B36A0E" w:rsidRDefault="00B36A0E" w:rsidP="00585DDD">
            <w:pPr>
              <w:jc w:val="center"/>
            </w:pPr>
            <w:r w:rsidRPr="00B36A0E">
              <w:t>11</w:t>
            </w:r>
          </w:p>
        </w:tc>
        <w:tc>
          <w:tcPr>
            <w:tcW w:w="2268" w:type="dxa"/>
          </w:tcPr>
          <w:p w14:paraId="7CE86B6B" w14:textId="77777777" w:rsidR="00B36A0E" w:rsidRPr="00B36A0E" w:rsidRDefault="00B36A0E" w:rsidP="00585DDD">
            <w:r w:rsidRPr="00B36A0E">
              <w:t>Data Pelabuhan</w:t>
            </w:r>
          </w:p>
        </w:tc>
        <w:tc>
          <w:tcPr>
            <w:tcW w:w="1985" w:type="dxa"/>
          </w:tcPr>
          <w:p w14:paraId="7B6DD7D0" w14:textId="77777777" w:rsidR="00B36A0E" w:rsidRPr="00B36A0E" w:rsidRDefault="00B36A0E" w:rsidP="00585DDD">
            <w:r w:rsidRPr="00B36A0E">
              <w:t>Kementerian Perhubungan, Dinas Perhubungan</w:t>
            </w:r>
          </w:p>
        </w:tc>
        <w:tc>
          <w:tcPr>
            <w:tcW w:w="3624" w:type="dxa"/>
          </w:tcPr>
          <w:p w14:paraId="3FFD2ECA" w14:textId="77777777" w:rsidR="00B36A0E" w:rsidRPr="00B36A0E" w:rsidRDefault="00B36A0E" w:rsidP="00585DDD">
            <w:r w:rsidRPr="00B36A0E">
              <w:t>Referensi kondisi eksisting pelabuhan di lokasi rencana studi</w:t>
            </w:r>
          </w:p>
        </w:tc>
      </w:tr>
    </w:tbl>
    <w:p w14:paraId="32BE8AFC" w14:textId="77777777" w:rsidR="00352CFB" w:rsidRDefault="00352CFB" w:rsidP="00352CFB">
      <w:pPr>
        <w:pStyle w:val="ListParagraph"/>
        <w:spacing w:after="0" w:line="360" w:lineRule="auto"/>
        <w:ind w:left="426"/>
        <w:jc w:val="both"/>
        <w:rPr>
          <w:rFonts w:ascii="Times New Roman" w:hAnsi="Times New Roman" w:cs="Times New Roman"/>
          <w:sz w:val="24"/>
          <w:szCs w:val="24"/>
        </w:rPr>
      </w:pPr>
    </w:p>
    <w:p w14:paraId="730AB86C" w14:textId="4C424479" w:rsidR="00B36A0E" w:rsidRDefault="00352CFB" w:rsidP="00B36A0E">
      <w:pPr>
        <w:pStyle w:val="ListParagraph"/>
        <w:spacing w:before="120" w:after="0"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Teknik sampling, yaitu cara pengumpulan data yang meibatkan objek penelitian, untuk mengetahui </w:t>
      </w:r>
      <w:r w:rsidR="00B36A0E">
        <w:rPr>
          <w:rFonts w:ascii="Times New Roman" w:hAnsi="Times New Roman" w:cs="Times New Roman"/>
          <w:sz w:val="24"/>
          <w:szCs w:val="24"/>
        </w:rPr>
        <w:t>rencana lokasi pelabuhan yang terdapat melalui dokumen sebagai berikut :</w:t>
      </w:r>
    </w:p>
    <w:p w14:paraId="2549AE00" w14:textId="77777777" w:rsidR="00B36A0E" w:rsidRDefault="00B36A0E" w:rsidP="00A31E63">
      <w:pPr>
        <w:pStyle w:val="ListParagraph"/>
        <w:numPr>
          <w:ilvl w:val="0"/>
          <w:numId w:val="10"/>
        </w:numPr>
        <w:spacing w:before="120" w:after="0" w:line="360" w:lineRule="auto"/>
        <w:ind w:right="14"/>
        <w:jc w:val="both"/>
        <w:rPr>
          <w:rFonts w:ascii="Times New Roman" w:hAnsi="Times New Roman" w:cs="Times New Roman"/>
          <w:sz w:val="24"/>
          <w:szCs w:val="24"/>
        </w:rPr>
      </w:pPr>
      <w:r w:rsidRPr="000540AB">
        <w:rPr>
          <w:rFonts w:ascii="Times New Roman" w:hAnsi="Times New Roman" w:cs="Times New Roman"/>
          <w:sz w:val="24"/>
          <w:szCs w:val="24"/>
        </w:rPr>
        <w:t>Rencana Induk Pelabuhan Nasional (RIPN)</w:t>
      </w:r>
      <w:r>
        <w:rPr>
          <w:rFonts w:ascii="Times New Roman" w:hAnsi="Times New Roman" w:cs="Times New Roman"/>
          <w:sz w:val="24"/>
          <w:szCs w:val="24"/>
        </w:rPr>
        <w:t>,</w:t>
      </w:r>
    </w:p>
    <w:p w14:paraId="521342AB" w14:textId="77777777" w:rsidR="00B36A0E" w:rsidRDefault="00B36A0E" w:rsidP="00A31E63">
      <w:pPr>
        <w:pStyle w:val="ListParagraph"/>
        <w:numPr>
          <w:ilvl w:val="0"/>
          <w:numId w:val="10"/>
        </w:numPr>
        <w:spacing w:before="120" w:after="0" w:line="360" w:lineRule="auto"/>
        <w:ind w:right="14"/>
        <w:jc w:val="both"/>
        <w:rPr>
          <w:rFonts w:ascii="Times New Roman" w:hAnsi="Times New Roman" w:cs="Times New Roman"/>
          <w:sz w:val="24"/>
          <w:szCs w:val="24"/>
        </w:rPr>
      </w:pPr>
      <w:r>
        <w:rPr>
          <w:rFonts w:ascii="Times New Roman" w:hAnsi="Times New Roman" w:cs="Times New Roman"/>
          <w:sz w:val="24"/>
          <w:szCs w:val="24"/>
        </w:rPr>
        <w:t>Rencana Tata Ruang,</w:t>
      </w:r>
      <w:r w:rsidRPr="00B36A0E">
        <w:rPr>
          <w:rFonts w:ascii="Times New Roman" w:hAnsi="Times New Roman" w:cs="Times New Roman"/>
          <w:sz w:val="24"/>
          <w:szCs w:val="24"/>
        </w:rPr>
        <w:t>Wilayah Provinsi (RTRWP)</w:t>
      </w:r>
      <w:r>
        <w:rPr>
          <w:rFonts w:ascii="Times New Roman" w:hAnsi="Times New Roman" w:cs="Times New Roman"/>
          <w:sz w:val="24"/>
          <w:szCs w:val="24"/>
        </w:rPr>
        <w:t>,</w:t>
      </w:r>
    </w:p>
    <w:p w14:paraId="17A3B764" w14:textId="77777777" w:rsidR="00B36A0E" w:rsidRDefault="00B36A0E" w:rsidP="00A31E63">
      <w:pPr>
        <w:pStyle w:val="ListParagraph"/>
        <w:numPr>
          <w:ilvl w:val="0"/>
          <w:numId w:val="10"/>
        </w:numPr>
        <w:spacing w:before="120" w:after="0" w:line="360" w:lineRule="auto"/>
        <w:ind w:right="14"/>
        <w:jc w:val="both"/>
        <w:rPr>
          <w:rFonts w:ascii="Times New Roman" w:hAnsi="Times New Roman" w:cs="Times New Roman"/>
          <w:sz w:val="24"/>
          <w:szCs w:val="24"/>
        </w:rPr>
      </w:pPr>
      <w:r w:rsidRPr="00B36A0E">
        <w:rPr>
          <w:rFonts w:ascii="Times New Roman" w:hAnsi="Times New Roman" w:cs="Times New Roman"/>
          <w:sz w:val="24"/>
          <w:szCs w:val="24"/>
        </w:rPr>
        <w:t>Tataran Transportasi Wilayah (Tatrawil)</w:t>
      </w:r>
      <w:r>
        <w:rPr>
          <w:rFonts w:ascii="Times New Roman" w:hAnsi="Times New Roman" w:cs="Times New Roman"/>
          <w:sz w:val="24"/>
          <w:szCs w:val="24"/>
        </w:rPr>
        <w:t>,</w:t>
      </w:r>
    </w:p>
    <w:p w14:paraId="4CC45E42" w14:textId="7EBF3F1B" w:rsidR="00352CFB" w:rsidRDefault="00B36A0E" w:rsidP="00A31E63">
      <w:pPr>
        <w:pStyle w:val="ListParagraph"/>
        <w:numPr>
          <w:ilvl w:val="0"/>
          <w:numId w:val="10"/>
        </w:numPr>
        <w:spacing w:before="120" w:after="0" w:line="360" w:lineRule="auto"/>
        <w:ind w:right="14"/>
        <w:jc w:val="both"/>
        <w:rPr>
          <w:rFonts w:ascii="Times New Roman" w:hAnsi="Times New Roman" w:cs="Times New Roman"/>
          <w:sz w:val="24"/>
          <w:szCs w:val="24"/>
        </w:rPr>
      </w:pPr>
      <w:r w:rsidRPr="00B36A0E">
        <w:rPr>
          <w:rFonts w:ascii="Times New Roman" w:hAnsi="Times New Roman" w:cs="Times New Roman"/>
          <w:sz w:val="24"/>
          <w:szCs w:val="24"/>
        </w:rPr>
        <w:t>Rencana Tata Ruan</w:t>
      </w:r>
      <w:r>
        <w:rPr>
          <w:rFonts w:ascii="Times New Roman" w:hAnsi="Times New Roman" w:cs="Times New Roman"/>
          <w:sz w:val="24"/>
          <w:szCs w:val="24"/>
        </w:rPr>
        <w:t>g Wilayah (RTRW Kabupaten/ Kota)</w:t>
      </w:r>
    </w:p>
    <w:p w14:paraId="2460F666" w14:textId="77777777" w:rsidR="00352CFB" w:rsidRDefault="00352CFB" w:rsidP="00352CFB">
      <w:pPr>
        <w:spacing w:after="0" w:line="360" w:lineRule="auto"/>
        <w:jc w:val="both"/>
        <w:rPr>
          <w:rFonts w:ascii="Times New Roman" w:hAnsi="Times New Roman" w:cs="Times New Roman"/>
          <w:sz w:val="24"/>
          <w:szCs w:val="24"/>
        </w:rPr>
      </w:pPr>
    </w:p>
    <w:p w14:paraId="7D0F938B" w14:textId="77777777" w:rsidR="003A3922" w:rsidRDefault="003A3922" w:rsidP="00352CFB">
      <w:pPr>
        <w:spacing w:after="0" w:line="360" w:lineRule="auto"/>
        <w:jc w:val="both"/>
        <w:rPr>
          <w:rFonts w:ascii="Times New Roman" w:hAnsi="Times New Roman" w:cs="Times New Roman"/>
          <w:sz w:val="24"/>
          <w:szCs w:val="24"/>
        </w:rPr>
      </w:pPr>
    </w:p>
    <w:p w14:paraId="599C2C7D" w14:textId="77777777" w:rsidR="003A3922" w:rsidRDefault="003A3922" w:rsidP="00352CFB">
      <w:pPr>
        <w:spacing w:after="0" w:line="360" w:lineRule="auto"/>
        <w:jc w:val="both"/>
        <w:rPr>
          <w:rFonts w:ascii="Times New Roman" w:hAnsi="Times New Roman" w:cs="Times New Roman"/>
          <w:sz w:val="24"/>
          <w:szCs w:val="24"/>
        </w:rPr>
      </w:pPr>
    </w:p>
    <w:p w14:paraId="15309444" w14:textId="60446F75" w:rsidR="003A3922" w:rsidRPr="00A11867" w:rsidRDefault="00A11867" w:rsidP="00A11867">
      <w:pPr>
        <w:pStyle w:val="Heading3"/>
      </w:pPr>
      <w:bookmarkStart w:id="36" w:name="_Toc462134597"/>
      <w:bookmarkStart w:id="37" w:name="_Toc462757383"/>
      <w:r w:rsidRPr="00A11867">
        <w:lastRenderedPageBreak/>
        <w:t xml:space="preserve">1.5.2 </w:t>
      </w:r>
      <w:r w:rsidR="003A3922" w:rsidRPr="00A11867">
        <w:t>Metoda Penentuan Sampel</w:t>
      </w:r>
      <w:bookmarkEnd w:id="36"/>
      <w:bookmarkEnd w:id="37"/>
    </w:p>
    <w:p w14:paraId="4A9E0E73" w14:textId="2AC179D5" w:rsidR="003A3922" w:rsidRDefault="003A3922" w:rsidP="008716E6">
      <w:pPr>
        <w:spacing w:after="0" w:line="360" w:lineRule="auto"/>
        <w:ind w:firstLine="720"/>
        <w:jc w:val="both"/>
        <w:rPr>
          <w:rFonts w:ascii="Times New Roman" w:hAnsi="Times New Roman" w:cs="Times New Roman"/>
          <w:sz w:val="24"/>
          <w:szCs w:val="24"/>
        </w:rPr>
      </w:pPr>
      <w:r w:rsidRPr="00122938">
        <w:rPr>
          <w:rFonts w:ascii="Times New Roman" w:hAnsi="Times New Roman" w:cs="Times New Roman"/>
          <w:sz w:val="24"/>
          <w:szCs w:val="24"/>
        </w:rPr>
        <w:t xml:space="preserve">Teknik sampling yang dipilih ini adalah </w:t>
      </w:r>
      <w:r w:rsidRPr="00122938">
        <w:rPr>
          <w:rFonts w:ascii="Times New Roman" w:hAnsi="Times New Roman" w:cs="Times New Roman"/>
          <w:i/>
          <w:sz w:val="24"/>
          <w:szCs w:val="24"/>
        </w:rPr>
        <w:t>simple random sampling</w:t>
      </w:r>
      <w:r>
        <w:rPr>
          <w:rFonts w:ascii="Times New Roman" w:hAnsi="Times New Roman" w:cs="Times New Roman"/>
          <w:i/>
          <w:sz w:val="24"/>
          <w:szCs w:val="24"/>
        </w:rPr>
        <w:t xml:space="preserve"> dan snowball sampling</w:t>
      </w:r>
      <w:r w:rsidRPr="00122938">
        <w:rPr>
          <w:rFonts w:ascii="Times New Roman" w:hAnsi="Times New Roman" w:cs="Times New Roman"/>
          <w:i/>
          <w:sz w:val="24"/>
          <w:szCs w:val="24"/>
        </w:rPr>
        <w:t>,</w:t>
      </w:r>
      <w:r>
        <w:rPr>
          <w:rFonts w:ascii="Times New Roman" w:hAnsi="Times New Roman" w:cs="Times New Roman"/>
          <w:sz w:val="24"/>
          <w:szCs w:val="24"/>
        </w:rPr>
        <w:t xml:space="preserve"> </w:t>
      </w:r>
      <w:r w:rsidRPr="00C5456F">
        <w:rPr>
          <w:rFonts w:ascii="Times New Roman" w:hAnsi="Times New Roman" w:cs="Times New Roman"/>
          <w:i/>
          <w:sz w:val="24"/>
          <w:szCs w:val="24"/>
        </w:rPr>
        <w:t>Simple Sampling Random</w:t>
      </w:r>
      <w:r>
        <w:rPr>
          <w:rFonts w:ascii="Times New Roman" w:hAnsi="Times New Roman" w:cs="Times New Roman"/>
          <w:i/>
          <w:sz w:val="24"/>
          <w:szCs w:val="24"/>
        </w:rPr>
        <w:t xml:space="preserve"> </w:t>
      </w:r>
      <w:r w:rsidRPr="00122938">
        <w:rPr>
          <w:rFonts w:ascii="Times New Roman" w:hAnsi="Times New Roman" w:cs="Times New Roman"/>
          <w:sz w:val="24"/>
          <w:szCs w:val="24"/>
        </w:rPr>
        <w:t xml:space="preserve">yaitu </w:t>
      </w:r>
      <w:r>
        <w:rPr>
          <w:rFonts w:ascii="Times New Roman" w:hAnsi="Times New Roman" w:cs="Times New Roman"/>
          <w:sz w:val="24"/>
          <w:szCs w:val="24"/>
        </w:rPr>
        <w:t xml:space="preserve">dengan </w:t>
      </w:r>
      <w:r w:rsidRPr="00122938">
        <w:rPr>
          <w:rFonts w:ascii="Times New Roman" w:hAnsi="Times New Roman" w:cs="Times New Roman"/>
          <w:sz w:val="24"/>
          <w:szCs w:val="24"/>
        </w:rPr>
        <w:t>mengambil dari semua anggota populasi yang dilakukan secara acak tanpa memperhatikan strata yang ada dalam anggota populasi tersebut.</w:t>
      </w:r>
      <w:r>
        <w:rPr>
          <w:rFonts w:ascii="Times New Roman" w:hAnsi="Times New Roman" w:cs="Times New Roman"/>
          <w:sz w:val="24"/>
          <w:szCs w:val="24"/>
        </w:rPr>
        <w:t xml:space="preserve"> Sedangkan Snowball sampling yaitu dengan memilih beberapa responden yang dianggap dapat mewakili kelasnya, dengan cara pemilihan turunan. </w:t>
      </w:r>
      <w:r w:rsidRPr="0025072B">
        <w:rPr>
          <w:rFonts w:ascii="Times New Roman" w:hAnsi="Times New Roman" w:cs="Times New Roman"/>
          <w:i/>
          <w:sz w:val="24"/>
          <w:szCs w:val="24"/>
        </w:rPr>
        <w:t>Random Sampling</w:t>
      </w:r>
      <w:r>
        <w:rPr>
          <w:rFonts w:ascii="Times New Roman" w:hAnsi="Times New Roman" w:cs="Times New Roman"/>
          <w:sz w:val="24"/>
          <w:szCs w:val="24"/>
        </w:rPr>
        <w:t xml:space="preserve"> digunakan untuk populasi di wilayah pelayanan dengan cara acak, sedangkan teknik </w:t>
      </w:r>
      <w:r w:rsidRPr="0025072B">
        <w:rPr>
          <w:rFonts w:ascii="Times New Roman" w:hAnsi="Times New Roman" w:cs="Times New Roman"/>
          <w:i/>
          <w:sz w:val="24"/>
          <w:szCs w:val="24"/>
        </w:rPr>
        <w:t>snowball sampling</w:t>
      </w:r>
      <w:r>
        <w:rPr>
          <w:rFonts w:ascii="Times New Roman" w:hAnsi="Times New Roman" w:cs="Times New Roman"/>
          <w:sz w:val="24"/>
          <w:szCs w:val="24"/>
        </w:rPr>
        <w:t xml:space="preserve"> ditujukan untuk dinas/ instansi terkait yang sekiranya dapat mewakili kelas.</w:t>
      </w:r>
    </w:p>
    <w:p w14:paraId="30C97088" w14:textId="77777777" w:rsidR="002B7701" w:rsidRDefault="002B7701" w:rsidP="008716E6">
      <w:pPr>
        <w:spacing w:after="0" w:line="360" w:lineRule="auto"/>
        <w:ind w:firstLine="720"/>
        <w:jc w:val="both"/>
        <w:rPr>
          <w:rFonts w:ascii="Times New Roman" w:hAnsi="Times New Roman" w:cs="Times New Roman"/>
          <w:sz w:val="24"/>
          <w:szCs w:val="24"/>
        </w:rPr>
      </w:pPr>
    </w:p>
    <w:p w14:paraId="147F3C09" w14:textId="3C74D1D1" w:rsidR="008716E6" w:rsidRPr="008716E6" w:rsidRDefault="00A11867" w:rsidP="00A11867">
      <w:pPr>
        <w:pStyle w:val="Heading3"/>
      </w:pPr>
      <w:bookmarkStart w:id="38" w:name="_Toc462134598"/>
      <w:bookmarkStart w:id="39" w:name="_Toc462757384"/>
      <w:r>
        <w:t xml:space="preserve">1.5.3    </w:t>
      </w:r>
      <w:r w:rsidR="008716E6" w:rsidRPr="008716E6">
        <w:t>Metode Analisis</w:t>
      </w:r>
      <w:bookmarkEnd w:id="38"/>
      <w:bookmarkEnd w:id="39"/>
    </w:p>
    <w:p w14:paraId="45CE5BC9" w14:textId="3BD05905" w:rsidR="00D90AF0" w:rsidRDefault="001F03AA" w:rsidP="001F03AA">
      <w:pPr>
        <w:pStyle w:val="ListParagraph"/>
        <w:tabs>
          <w:tab w:val="left" w:pos="990"/>
        </w:tabs>
        <w:spacing w:line="360" w:lineRule="auto"/>
        <w:ind w:left="0" w:firstLine="720"/>
        <w:jc w:val="both"/>
        <w:rPr>
          <w:rFonts w:ascii="Times New Roman" w:hAnsi="Times New Roman" w:cs="Times New Roman"/>
          <w:sz w:val="24"/>
          <w:szCs w:val="24"/>
        </w:rPr>
      </w:pPr>
      <w:r w:rsidRPr="001F03AA">
        <w:rPr>
          <w:rFonts w:ascii="Times New Roman" w:hAnsi="Times New Roman" w:cs="Times New Roman"/>
          <w:sz w:val="24"/>
          <w:szCs w:val="24"/>
        </w:rPr>
        <w:t>Data yang diperoleh akan diklasifikasikan, dianalisis dan diolah sesuai dengan</w:t>
      </w:r>
      <w:r>
        <w:rPr>
          <w:rFonts w:ascii="Times New Roman" w:hAnsi="Times New Roman" w:cs="Times New Roman"/>
          <w:sz w:val="24"/>
          <w:szCs w:val="24"/>
        </w:rPr>
        <w:t xml:space="preserve"> </w:t>
      </w:r>
      <w:r w:rsidRPr="001F03AA">
        <w:rPr>
          <w:rFonts w:ascii="Times New Roman" w:hAnsi="Times New Roman" w:cs="Times New Roman"/>
          <w:sz w:val="24"/>
          <w:szCs w:val="24"/>
        </w:rPr>
        <w:t>tahapan dan jenis pekerjaan yang akan dilaksanakan serta dianalisis kelayakannya</w:t>
      </w:r>
      <w:r>
        <w:rPr>
          <w:rFonts w:ascii="Times New Roman" w:hAnsi="Times New Roman" w:cs="Times New Roman"/>
          <w:sz w:val="24"/>
          <w:szCs w:val="24"/>
        </w:rPr>
        <w:t xml:space="preserve"> </w:t>
      </w:r>
      <w:r w:rsidRPr="001F03AA">
        <w:rPr>
          <w:rFonts w:ascii="Times New Roman" w:hAnsi="Times New Roman" w:cs="Times New Roman"/>
          <w:sz w:val="24"/>
          <w:szCs w:val="24"/>
        </w:rPr>
        <w:t>menurut aspek ekonomi,</w:t>
      </w:r>
      <w:r>
        <w:rPr>
          <w:rFonts w:ascii="Times New Roman" w:hAnsi="Times New Roman" w:cs="Times New Roman"/>
          <w:sz w:val="24"/>
          <w:szCs w:val="24"/>
        </w:rPr>
        <w:t xml:space="preserve">transportasi  dan fasilitas penunjang  sarana dan prasarana. </w:t>
      </w:r>
    </w:p>
    <w:p w14:paraId="1258BCD5" w14:textId="77777777" w:rsidR="002B7701" w:rsidRPr="002B7701" w:rsidRDefault="002B7701" w:rsidP="002B7701">
      <w:pPr>
        <w:pStyle w:val="ListParagraph"/>
        <w:numPr>
          <w:ilvl w:val="0"/>
          <w:numId w:val="40"/>
        </w:numPr>
        <w:spacing w:after="0" w:line="360" w:lineRule="auto"/>
        <w:jc w:val="both"/>
        <w:rPr>
          <w:rFonts w:ascii="Times New Roman" w:hAnsi="Times New Roman" w:cs="Times New Roman"/>
          <w:b/>
          <w:sz w:val="24"/>
          <w:szCs w:val="24"/>
        </w:rPr>
      </w:pPr>
      <w:r w:rsidRPr="002B7701">
        <w:rPr>
          <w:rFonts w:ascii="Times New Roman" w:hAnsi="Times New Roman" w:cs="Times New Roman"/>
          <w:b/>
          <w:sz w:val="24"/>
          <w:szCs w:val="24"/>
        </w:rPr>
        <w:t xml:space="preserve">Metode Penilaian Aspek Kelayakan Pelabuhan </w:t>
      </w:r>
    </w:p>
    <w:p w14:paraId="7150E5C2" w14:textId="11BABA72" w:rsidR="002B7701" w:rsidRPr="002456D2" w:rsidRDefault="002B7701" w:rsidP="002456D2">
      <w:pPr>
        <w:spacing w:after="0" w:line="360" w:lineRule="auto"/>
        <w:ind w:firstLine="810"/>
        <w:jc w:val="both"/>
        <w:rPr>
          <w:rFonts w:ascii="Times New Roman" w:hAnsi="Times New Roman" w:cs="Times New Roman"/>
          <w:color w:val="FF0000"/>
          <w:sz w:val="24"/>
        </w:rPr>
      </w:pPr>
      <w:r>
        <w:rPr>
          <w:rFonts w:ascii="Times New Roman" w:hAnsi="Times New Roman" w:cs="Times New Roman"/>
          <w:sz w:val="24"/>
          <w:szCs w:val="24"/>
        </w:rPr>
        <w:t>Adapun teknik analisis kelayakan yang akan digunakan mengacu pada</w:t>
      </w:r>
      <w:r w:rsidR="002456D2">
        <w:rPr>
          <w:rFonts w:ascii="Times New Roman" w:hAnsi="Times New Roman" w:cs="Times New Roman"/>
          <w:color w:val="FF0000"/>
          <w:sz w:val="24"/>
        </w:rPr>
        <w:t xml:space="preserve"> </w:t>
      </w:r>
      <w:r w:rsidR="002456D2">
        <w:rPr>
          <w:rFonts w:ascii="Times New Roman" w:hAnsi="Times New Roman" w:cs="Times New Roman"/>
          <w:sz w:val="24"/>
        </w:rPr>
        <w:t>K</w:t>
      </w:r>
      <w:r w:rsidR="002456D2" w:rsidRPr="002456D2">
        <w:rPr>
          <w:rFonts w:ascii="Times New Roman" w:hAnsi="Times New Roman" w:cs="Times New Roman"/>
          <w:sz w:val="24"/>
        </w:rPr>
        <w:t>eputusan direktur jenderal perhubungan laut Nomor tentang juknis dan tata cara penyusunan Pra studi kelayakan pembangunan pelabuhan laut</w:t>
      </w:r>
      <w:r w:rsidRPr="008716E6">
        <w:rPr>
          <w:rFonts w:ascii="Times New Roman" w:hAnsi="Times New Roman" w:cs="Times New Roman"/>
          <w:sz w:val="24"/>
        </w:rPr>
        <w:t>, 2015</w:t>
      </w:r>
      <w:r>
        <w:rPr>
          <w:rFonts w:ascii="Times New Roman" w:hAnsi="Times New Roman" w:cs="Times New Roman"/>
          <w:sz w:val="24"/>
          <w:szCs w:val="24"/>
        </w:rPr>
        <w:t xml:space="preserve"> tentang rencana lokasi pelabuhan,</w:t>
      </w:r>
      <w:r w:rsidRPr="00E86355">
        <w:t xml:space="preserve"> </w:t>
      </w:r>
      <w:r w:rsidRPr="00E86355">
        <w:rPr>
          <w:rFonts w:ascii="Times New Roman" w:hAnsi="Times New Roman" w:cs="Times New Roman"/>
          <w:sz w:val="24"/>
          <w:szCs w:val="24"/>
        </w:rPr>
        <w:t>PP 61 Tahun 2009 tentang Kepelabuhanan</w:t>
      </w:r>
      <w:r>
        <w:rPr>
          <w:rFonts w:ascii="Times New Roman" w:hAnsi="Times New Roman" w:cs="Times New Roman"/>
          <w:sz w:val="24"/>
          <w:szCs w:val="24"/>
        </w:rPr>
        <w:t xml:space="preserve">,dan </w:t>
      </w:r>
      <w:r w:rsidRPr="00E86355">
        <w:rPr>
          <w:rFonts w:ascii="Times New Roman" w:hAnsi="Times New Roman" w:cs="Times New Roman"/>
          <w:sz w:val="24"/>
          <w:szCs w:val="18"/>
        </w:rPr>
        <w:t>KP 414 tahun 2013 tentang RIPN</w:t>
      </w:r>
    </w:p>
    <w:p w14:paraId="2D204D92" w14:textId="77777777" w:rsidR="002B7701" w:rsidRDefault="002B7701" w:rsidP="001F03AA">
      <w:pPr>
        <w:pStyle w:val="ListParagraph"/>
        <w:tabs>
          <w:tab w:val="left" w:pos="990"/>
        </w:tabs>
        <w:spacing w:line="360" w:lineRule="auto"/>
        <w:ind w:left="0" w:firstLine="720"/>
        <w:jc w:val="both"/>
        <w:rPr>
          <w:rFonts w:ascii="Times New Roman" w:hAnsi="Times New Roman" w:cs="Times New Roman"/>
          <w:sz w:val="24"/>
          <w:szCs w:val="24"/>
        </w:rPr>
      </w:pPr>
    </w:p>
    <w:p w14:paraId="106C1790" w14:textId="77777777" w:rsidR="00190B88" w:rsidRDefault="00190B88" w:rsidP="0005315F">
      <w:pPr>
        <w:pStyle w:val="ListParagraph"/>
        <w:tabs>
          <w:tab w:val="left" w:pos="990"/>
        </w:tabs>
        <w:spacing w:line="360" w:lineRule="auto"/>
        <w:ind w:left="0" w:firstLine="810"/>
        <w:jc w:val="both"/>
        <w:rPr>
          <w:rFonts w:ascii="Times New Roman" w:hAnsi="Times New Roman" w:cs="Times New Roman"/>
          <w:sz w:val="24"/>
          <w:szCs w:val="24"/>
        </w:rPr>
      </w:pPr>
    </w:p>
    <w:p w14:paraId="1DD0ABA2" w14:textId="77777777" w:rsidR="00190B88" w:rsidRDefault="00190B88" w:rsidP="0005315F">
      <w:pPr>
        <w:pStyle w:val="ListParagraph"/>
        <w:tabs>
          <w:tab w:val="left" w:pos="990"/>
        </w:tabs>
        <w:spacing w:line="360" w:lineRule="auto"/>
        <w:ind w:left="0" w:firstLine="810"/>
        <w:jc w:val="both"/>
        <w:rPr>
          <w:rFonts w:ascii="Times New Roman" w:hAnsi="Times New Roman" w:cs="Times New Roman"/>
          <w:sz w:val="24"/>
          <w:szCs w:val="24"/>
        </w:rPr>
      </w:pPr>
    </w:p>
    <w:p w14:paraId="1661C8D0" w14:textId="2CC648F9" w:rsidR="00D359FF" w:rsidRDefault="00D359FF" w:rsidP="00D359FF">
      <w:pPr>
        <w:rPr>
          <w:rFonts w:ascii="Times New Roman" w:hAnsi="Times New Roman" w:cs="Times New Roman"/>
          <w:sz w:val="24"/>
          <w:szCs w:val="24"/>
        </w:rPr>
        <w:sectPr w:rsidR="00D359FF" w:rsidSect="00733481">
          <w:pgSz w:w="12240" w:h="15840"/>
          <w:pgMar w:top="1701" w:right="2268" w:bottom="2268" w:left="1701" w:header="720" w:footer="720" w:gutter="0"/>
          <w:cols w:space="720"/>
          <w:docGrid w:linePitch="360"/>
        </w:sectPr>
      </w:pPr>
    </w:p>
    <w:p w14:paraId="7CE489FE" w14:textId="24F2A769" w:rsidR="00D359FF" w:rsidRPr="00D359FF" w:rsidRDefault="00D359FF" w:rsidP="005B58C2">
      <w:pPr>
        <w:pStyle w:val="Heading5"/>
      </w:pPr>
      <w:bookmarkStart w:id="40" w:name="_Toc426644550"/>
      <w:bookmarkStart w:id="41" w:name="_Toc440585165"/>
      <w:bookmarkStart w:id="42" w:name="_Toc444184953"/>
      <w:bookmarkStart w:id="43" w:name="_Toc462136883"/>
      <w:bookmarkStart w:id="44" w:name="_Toc462757546"/>
      <w:r w:rsidRPr="00585DDD">
        <w:lastRenderedPageBreak/>
        <w:t>Tabel</w:t>
      </w:r>
      <w:r w:rsidR="0012530B">
        <w:t xml:space="preserve"> 1.2 </w:t>
      </w:r>
      <w:r w:rsidRPr="00585DDD">
        <w:t xml:space="preserve"> Indikator Penilaian Aspek Kelayakan</w:t>
      </w:r>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27"/>
        <w:gridCol w:w="1567"/>
        <w:gridCol w:w="6094"/>
        <w:gridCol w:w="1129"/>
        <w:gridCol w:w="1126"/>
      </w:tblGrid>
      <w:tr w:rsidR="002B7701" w:rsidRPr="005D2E0F" w14:paraId="5FFE9AA6" w14:textId="77777777" w:rsidTr="00EB29D2">
        <w:trPr>
          <w:trHeight w:val="170"/>
          <w:tblHeader/>
        </w:trPr>
        <w:tc>
          <w:tcPr>
            <w:tcW w:w="216" w:type="pct"/>
            <w:vMerge w:val="restart"/>
            <w:shd w:val="clear" w:color="auto" w:fill="8496B0"/>
            <w:vAlign w:val="center"/>
          </w:tcPr>
          <w:p w14:paraId="650FB4F0"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r w:rsidRPr="00BB2774">
              <w:rPr>
                <w:rFonts w:ascii="Times New Roman" w:eastAsia="Times New Roman" w:hAnsi="Times New Roman"/>
                <w:b/>
                <w:noProof/>
                <w:sz w:val="20"/>
                <w:szCs w:val="20"/>
                <w:lang w:val="id-ID"/>
              </w:rPr>
              <w:t>No.</w:t>
            </w:r>
          </w:p>
        </w:tc>
        <w:tc>
          <w:tcPr>
            <w:tcW w:w="602" w:type="pct"/>
            <w:vMerge w:val="restart"/>
            <w:shd w:val="clear" w:color="auto" w:fill="8496B0"/>
            <w:vAlign w:val="center"/>
          </w:tcPr>
          <w:p w14:paraId="269D3EF5"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r w:rsidRPr="00BB2774">
              <w:rPr>
                <w:rFonts w:ascii="Times New Roman" w:eastAsia="Times New Roman" w:hAnsi="Times New Roman"/>
                <w:b/>
                <w:noProof/>
                <w:sz w:val="20"/>
                <w:szCs w:val="20"/>
                <w:lang w:val="id-ID"/>
              </w:rPr>
              <w:t>Variabel</w:t>
            </w:r>
          </w:p>
        </w:tc>
        <w:tc>
          <w:tcPr>
            <w:tcW w:w="661" w:type="pct"/>
            <w:vMerge w:val="restart"/>
            <w:shd w:val="clear" w:color="auto" w:fill="8496B0"/>
            <w:vAlign w:val="center"/>
          </w:tcPr>
          <w:p w14:paraId="7984FE0A"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r w:rsidRPr="00BB2774">
              <w:rPr>
                <w:rFonts w:ascii="Times New Roman" w:eastAsia="Times New Roman" w:hAnsi="Times New Roman"/>
                <w:b/>
                <w:noProof/>
                <w:sz w:val="20"/>
                <w:szCs w:val="20"/>
                <w:lang w:val="id-ID"/>
              </w:rPr>
              <w:t>Subvariabel</w:t>
            </w:r>
          </w:p>
        </w:tc>
        <w:tc>
          <w:tcPr>
            <w:tcW w:w="2570" w:type="pct"/>
            <w:vMerge w:val="restart"/>
            <w:shd w:val="clear" w:color="auto" w:fill="8496B0"/>
            <w:vAlign w:val="center"/>
          </w:tcPr>
          <w:p w14:paraId="7E12B8F2"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r w:rsidRPr="00BB2774">
              <w:rPr>
                <w:rFonts w:ascii="Times New Roman" w:eastAsia="Times New Roman" w:hAnsi="Times New Roman"/>
                <w:b/>
                <w:noProof/>
                <w:sz w:val="20"/>
                <w:szCs w:val="20"/>
                <w:lang w:val="id-ID"/>
              </w:rPr>
              <w:t>Indikator</w:t>
            </w:r>
          </w:p>
        </w:tc>
        <w:tc>
          <w:tcPr>
            <w:tcW w:w="951" w:type="pct"/>
            <w:gridSpan w:val="2"/>
            <w:shd w:val="clear" w:color="auto" w:fill="8496B0"/>
            <w:vAlign w:val="center"/>
          </w:tcPr>
          <w:p w14:paraId="2F4E0ABC"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r w:rsidRPr="00BB2774">
              <w:rPr>
                <w:rFonts w:ascii="Times New Roman" w:eastAsia="Times New Roman" w:hAnsi="Times New Roman"/>
                <w:b/>
                <w:noProof/>
                <w:sz w:val="20"/>
                <w:szCs w:val="20"/>
                <w:lang w:val="id-ID"/>
              </w:rPr>
              <w:t>Nilai</w:t>
            </w:r>
          </w:p>
        </w:tc>
      </w:tr>
      <w:tr w:rsidR="002B7701" w:rsidRPr="005D2E0F" w14:paraId="35312F1F" w14:textId="77777777" w:rsidTr="00EB29D2">
        <w:trPr>
          <w:trHeight w:val="170"/>
          <w:tblHeader/>
        </w:trPr>
        <w:tc>
          <w:tcPr>
            <w:tcW w:w="216" w:type="pct"/>
            <w:vMerge/>
            <w:shd w:val="clear" w:color="auto" w:fill="8496B0"/>
            <w:vAlign w:val="center"/>
          </w:tcPr>
          <w:p w14:paraId="457FAFAA"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p>
        </w:tc>
        <w:tc>
          <w:tcPr>
            <w:tcW w:w="602" w:type="pct"/>
            <w:vMerge/>
            <w:shd w:val="clear" w:color="auto" w:fill="8496B0"/>
            <w:vAlign w:val="center"/>
          </w:tcPr>
          <w:p w14:paraId="4E82F309"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p>
        </w:tc>
        <w:tc>
          <w:tcPr>
            <w:tcW w:w="661" w:type="pct"/>
            <w:vMerge/>
            <w:shd w:val="clear" w:color="auto" w:fill="8496B0"/>
            <w:vAlign w:val="center"/>
          </w:tcPr>
          <w:p w14:paraId="10B277CA"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p>
        </w:tc>
        <w:tc>
          <w:tcPr>
            <w:tcW w:w="2570" w:type="pct"/>
            <w:vMerge/>
            <w:shd w:val="clear" w:color="auto" w:fill="8496B0"/>
            <w:vAlign w:val="center"/>
          </w:tcPr>
          <w:p w14:paraId="29AA39DB" w14:textId="77777777" w:rsidR="002B7701" w:rsidRPr="00BB2774" w:rsidRDefault="002B7701" w:rsidP="002B7701">
            <w:pPr>
              <w:spacing w:before="60" w:after="0" w:line="240" w:lineRule="auto"/>
              <w:jc w:val="center"/>
              <w:rPr>
                <w:rFonts w:ascii="Times New Roman" w:eastAsia="Times New Roman" w:hAnsi="Times New Roman"/>
                <w:b/>
                <w:noProof/>
                <w:sz w:val="20"/>
                <w:szCs w:val="20"/>
                <w:lang w:val="id-ID"/>
              </w:rPr>
            </w:pPr>
          </w:p>
        </w:tc>
        <w:tc>
          <w:tcPr>
            <w:tcW w:w="476" w:type="pct"/>
            <w:shd w:val="clear" w:color="auto" w:fill="8496B0"/>
            <w:vAlign w:val="center"/>
          </w:tcPr>
          <w:p w14:paraId="027A4640" w14:textId="52F6C3D2" w:rsidR="002B7701" w:rsidRPr="009A4F27" w:rsidRDefault="000743D0" w:rsidP="000743D0">
            <w:pPr>
              <w:spacing w:before="60" w:after="0" w:line="240" w:lineRule="auto"/>
              <w:rPr>
                <w:rFonts w:ascii="Times New Roman" w:eastAsia="Times New Roman" w:hAnsi="Times New Roman"/>
                <w:b/>
                <w:noProof/>
                <w:sz w:val="18"/>
                <w:szCs w:val="20"/>
              </w:rPr>
            </w:pPr>
            <w:r w:rsidRPr="009A4F27">
              <w:rPr>
                <w:rFonts w:ascii="Times New Roman" w:eastAsia="Times New Roman" w:hAnsi="Times New Roman"/>
                <w:b/>
                <w:noProof/>
                <w:sz w:val="18"/>
                <w:szCs w:val="20"/>
              </w:rPr>
              <w:t xml:space="preserve">Menurut keputusan Dirjen Pelabuhan Laut  </w:t>
            </w:r>
          </w:p>
        </w:tc>
        <w:tc>
          <w:tcPr>
            <w:tcW w:w="475" w:type="pct"/>
            <w:shd w:val="clear" w:color="auto" w:fill="8496B0"/>
            <w:vAlign w:val="center"/>
          </w:tcPr>
          <w:p w14:paraId="27E5C7DD" w14:textId="44884B55" w:rsidR="002B7701" w:rsidRPr="009A4F27" w:rsidRDefault="000743D0" w:rsidP="002B7701">
            <w:pPr>
              <w:spacing w:before="60" w:after="0" w:line="240" w:lineRule="auto"/>
              <w:jc w:val="center"/>
              <w:rPr>
                <w:rFonts w:ascii="Times New Roman" w:eastAsia="Times New Roman" w:hAnsi="Times New Roman"/>
                <w:b/>
                <w:noProof/>
                <w:sz w:val="18"/>
                <w:szCs w:val="20"/>
              </w:rPr>
            </w:pPr>
            <w:r w:rsidRPr="009A4F27">
              <w:rPr>
                <w:rFonts w:ascii="Times New Roman" w:eastAsia="Times New Roman" w:hAnsi="Times New Roman"/>
                <w:b/>
                <w:noProof/>
                <w:sz w:val="18"/>
                <w:szCs w:val="20"/>
                <w:lang w:val="id-ID"/>
              </w:rPr>
              <w:t xml:space="preserve">Asumsi nilai yang digunakan </w:t>
            </w:r>
          </w:p>
        </w:tc>
      </w:tr>
      <w:tr w:rsidR="002B7701" w:rsidRPr="00BB2774" w14:paraId="59810E05" w14:textId="77777777" w:rsidTr="00EB29D2">
        <w:tc>
          <w:tcPr>
            <w:tcW w:w="216" w:type="pct"/>
            <w:vMerge w:val="restart"/>
            <w:shd w:val="clear" w:color="auto" w:fill="auto"/>
          </w:tcPr>
          <w:p w14:paraId="3AE98DD5"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602" w:type="pct"/>
            <w:vMerge w:val="restart"/>
            <w:shd w:val="clear" w:color="auto" w:fill="auto"/>
          </w:tcPr>
          <w:p w14:paraId="2CF2E87D" w14:textId="77777777" w:rsidR="002B7701" w:rsidRPr="00BB2774" w:rsidRDefault="002B7701" w:rsidP="002B7701">
            <w:pPr>
              <w:spacing w:before="60" w:after="0" w:line="240" w:lineRule="auto"/>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Rencana Tata Ruang dan Kebijakan</w:t>
            </w:r>
          </w:p>
        </w:tc>
        <w:tc>
          <w:tcPr>
            <w:tcW w:w="661" w:type="pct"/>
            <w:vMerge w:val="restart"/>
            <w:shd w:val="clear" w:color="auto" w:fill="auto"/>
          </w:tcPr>
          <w:p w14:paraId="7DCDE184" w14:textId="77777777" w:rsidR="002B7701" w:rsidRPr="005D2E0F" w:rsidRDefault="002B7701" w:rsidP="002B7701">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Rencana Struktur Ruang</w:t>
            </w:r>
          </w:p>
        </w:tc>
        <w:tc>
          <w:tcPr>
            <w:tcW w:w="2570" w:type="pct"/>
            <w:shd w:val="clear" w:color="auto" w:fill="auto"/>
          </w:tcPr>
          <w:p w14:paraId="5E518A8C" w14:textId="77777777" w:rsidR="002B7701" w:rsidRPr="005D2E0F" w:rsidRDefault="002B7701" w:rsidP="002B7701">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Pelabuhan menjadi bagian dari Rencana Sistem Jaringan Prasarana Transportasi pada RIPN, RTRW Propinsi, Tatrawil, RTRW Kabupaten dan Tatralok.</w:t>
            </w:r>
          </w:p>
        </w:tc>
        <w:tc>
          <w:tcPr>
            <w:tcW w:w="476" w:type="pct"/>
            <w:shd w:val="clear" w:color="auto" w:fill="auto"/>
            <w:vAlign w:val="center"/>
          </w:tcPr>
          <w:p w14:paraId="793D17F7" w14:textId="77777777" w:rsidR="002B7701" w:rsidRPr="005D2E0F" w:rsidRDefault="002B7701" w:rsidP="002B7701">
            <w:pPr>
              <w:autoSpaceDE w:val="0"/>
              <w:autoSpaceDN w:val="0"/>
              <w:adjustRightInd w:val="0"/>
              <w:spacing w:before="60" w:after="0" w:line="240" w:lineRule="auto"/>
              <w:jc w:val="center"/>
              <w:rPr>
                <w:rFonts w:ascii="Times New Roman" w:hAnsi="Times New Roman"/>
                <w:sz w:val="20"/>
                <w:szCs w:val="20"/>
                <w:lang w:val="id-ID"/>
              </w:rPr>
            </w:pPr>
            <w:r w:rsidRPr="005D2E0F">
              <w:rPr>
                <w:rFonts w:ascii="Times New Roman" w:hAnsi="Times New Roman"/>
                <w:sz w:val="20"/>
                <w:szCs w:val="20"/>
                <w:lang w:val="id-ID"/>
              </w:rPr>
              <w:t>10</w:t>
            </w:r>
          </w:p>
        </w:tc>
        <w:tc>
          <w:tcPr>
            <w:tcW w:w="475" w:type="pct"/>
            <w:shd w:val="clear" w:color="auto" w:fill="auto"/>
            <w:vAlign w:val="center"/>
          </w:tcPr>
          <w:p w14:paraId="37CD4948" w14:textId="77777777" w:rsidR="002B7701" w:rsidRPr="005D2E0F" w:rsidRDefault="002B7701" w:rsidP="002B7701">
            <w:pPr>
              <w:autoSpaceDE w:val="0"/>
              <w:autoSpaceDN w:val="0"/>
              <w:adjustRightInd w:val="0"/>
              <w:spacing w:before="60" w:after="0" w:line="240" w:lineRule="auto"/>
              <w:jc w:val="center"/>
              <w:rPr>
                <w:rFonts w:ascii="Times New Roman" w:hAnsi="Times New Roman"/>
                <w:sz w:val="20"/>
                <w:szCs w:val="20"/>
                <w:lang w:val="id-ID"/>
              </w:rPr>
            </w:pPr>
            <w:r w:rsidRPr="005D2E0F">
              <w:rPr>
                <w:rFonts w:ascii="Times New Roman" w:hAnsi="Times New Roman"/>
                <w:sz w:val="20"/>
                <w:szCs w:val="20"/>
                <w:lang w:val="id-ID"/>
              </w:rPr>
              <w:t>10</w:t>
            </w:r>
          </w:p>
        </w:tc>
      </w:tr>
      <w:tr w:rsidR="002B7701" w:rsidRPr="00BB2774" w14:paraId="55A40F01" w14:textId="77777777" w:rsidTr="00EB29D2">
        <w:tc>
          <w:tcPr>
            <w:tcW w:w="216" w:type="pct"/>
            <w:vMerge/>
            <w:shd w:val="clear" w:color="auto" w:fill="auto"/>
          </w:tcPr>
          <w:p w14:paraId="4703BEDE"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75BE1772" w14:textId="77777777" w:rsidR="002B7701" w:rsidRPr="00BB2774" w:rsidRDefault="002B7701" w:rsidP="002B7701">
            <w:pPr>
              <w:spacing w:before="60" w:after="0" w:line="240" w:lineRule="auto"/>
              <w:rPr>
                <w:rFonts w:ascii="Times New Roman" w:eastAsia="Times New Roman" w:hAnsi="Times New Roman"/>
                <w:noProof/>
                <w:color w:val="FF0000"/>
                <w:sz w:val="20"/>
                <w:szCs w:val="20"/>
                <w:lang w:val="id-ID"/>
              </w:rPr>
            </w:pPr>
          </w:p>
        </w:tc>
        <w:tc>
          <w:tcPr>
            <w:tcW w:w="661" w:type="pct"/>
            <w:vMerge/>
            <w:shd w:val="clear" w:color="auto" w:fill="auto"/>
          </w:tcPr>
          <w:p w14:paraId="18967796" w14:textId="77777777" w:rsidR="002B7701" w:rsidRPr="005D2E0F" w:rsidRDefault="002B7701" w:rsidP="002B7701">
            <w:pPr>
              <w:autoSpaceDE w:val="0"/>
              <w:autoSpaceDN w:val="0"/>
              <w:adjustRightInd w:val="0"/>
              <w:spacing w:before="60" w:after="0" w:line="240" w:lineRule="auto"/>
              <w:rPr>
                <w:rFonts w:ascii="Times New Roman" w:hAnsi="Times New Roman"/>
                <w:color w:val="FF0000"/>
                <w:sz w:val="20"/>
                <w:szCs w:val="20"/>
                <w:lang w:val="id-ID"/>
              </w:rPr>
            </w:pPr>
          </w:p>
        </w:tc>
        <w:tc>
          <w:tcPr>
            <w:tcW w:w="2570" w:type="pct"/>
            <w:shd w:val="clear" w:color="auto" w:fill="auto"/>
          </w:tcPr>
          <w:p w14:paraId="5F76830B" w14:textId="77777777" w:rsidR="002B7701" w:rsidRPr="005D2E0F" w:rsidRDefault="002B7701" w:rsidP="002B7701">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Pelabuhan menjadi bagian dari Rencana Sistem Jaringan Prasarana Transportasi pada RIPN, RTRW Propinsi/Tatrawil atau RTRW Kabupaten/Tatralok saja (hanya salah dua atau satu)</w:t>
            </w:r>
          </w:p>
        </w:tc>
        <w:tc>
          <w:tcPr>
            <w:tcW w:w="476" w:type="pct"/>
            <w:shd w:val="clear" w:color="auto" w:fill="auto"/>
            <w:vAlign w:val="center"/>
          </w:tcPr>
          <w:p w14:paraId="608E16C2"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460C018B"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2B7701" w:rsidRPr="00BB2774" w14:paraId="52310EE5" w14:textId="77777777" w:rsidTr="00EB29D2">
        <w:tc>
          <w:tcPr>
            <w:tcW w:w="216" w:type="pct"/>
            <w:vMerge/>
            <w:shd w:val="clear" w:color="auto" w:fill="auto"/>
          </w:tcPr>
          <w:p w14:paraId="11E08D95"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EA4360A" w14:textId="77777777" w:rsidR="002B7701" w:rsidRPr="00BB2774" w:rsidRDefault="002B7701" w:rsidP="002B7701">
            <w:pPr>
              <w:spacing w:before="60" w:after="0" w:line="240" w:lineRule="auto"/>
              <w:rPr>
                <w:rFonts w:ascii="Times New Roman" w:eastAsia="Times New Roman" w:hAnsi="Times New Roman"/>
                <w:noProof/>
                <w:color w:val="FF0000"/>
                <w:sz w:val="20"/>
                <w:szCs w:val="20"/>
                <w:lang w:val="id-ID"/>
              </w:rPr>
            </w:pPr>
          </w:p>
        </w:tc>
        <w:tc>
          <w:tcPr>
            <w:tcW w:w="661" w:type="pct"/>
            <w:vMerge/>
            <w:shd w:val="clear" w:color="auto" w:fill="auto"/>
          </w:tcPr>
          <w:p w14:paraId="2CB9FE38" w14:textId="77777777" w:rsidR="002B7701" w:rsidRPr="005D2E0F" w:rsidRDefault="002B7701" w:rsidP="002B7701">
            <w:pPr>
              <w:autoSpaceDE w:val="0"/>
              <w:autoSpaceDN w:val="0"/>
              <w:adjustRightInd w:val="0"/>
              <w:spacing w:before="60" w:after="0" w:line="240" w:lineRule="auto"/>
              <w:rPr>
                <w:rFonts w:ascii="Times New Roman" w:hAnsi="Times New Roman"/>
                <w:color w:val="FF0000"/>
                <w:sz w:val="20"/>
                <w:szCs w:val="20"/>
                <w:lang w:val="id-ID"/>
              </w:rPr>
            </w:pPr>
          </w:p>
        </w:tc>
        <w:tc>
          <w:tcPr>
            <w:tcW w:w="2570" w:type="pct"/>
            <w:shd w:val="clear" w:color="auto" w:fill="auto"/>
          </w:tcPr>
          <w:p w14:paraId="765A6310" w14:textId="77777777" w:rsidR="002B7701" w:rsidRPr="005D2E0F" w:rsidRDefault="002B7701" w:rsidP="002B7701">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Pelabuhan tidak disebutkan dalam Rencana Sistem Jaringan Prasarana Transportasi pada RIPN, RTRW Propinsi/Tatrawil atau RTRW Kabupaten/Tatralok.</w:t>
            </w:r>
          </w:p>
        </w:tc>
        <w:tc>
          <w:tcPr>
            <w:tcW w:w="476" w:type="pct"/>
            <w:shd w:val="clear" w:color="auto" w:fill="auto"/>
            <w:vAlign w:val="center"/>
          </w:tcPr>
          <w:p w14:paraId="049749E9"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3AFB351B" w14:textId="77777777" w:rsidR="002B7701" w:rsidRPr="00BB2774" w:rsidRDefault="002B7701" w:rsidP="002B7701">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036C2B" w:rsidRPr="00BB2774" w14:paraId="42CE6715" w14:textId="77777777" w:rsidTr="00EB29D2">
        <w:trPr>
          <w:trHeight w:val="265"/>
        </w:trPr>
        <w:tc>
          <w:tcPr>
            <w:tcW w:w="216" w:type="pct"/>
            <w:vMerge/>
            <w:shd w:val="clear" w:color="auto" w:fill="auto"/>
          </w:tcPr>
          <w:p w14:paraId="7BD08E16" w14:textId="77777777" w:rsidR="00036C2B" w:rsidRPr="00BB2774" w:rsidRDefault="00036C2B"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AE7DB74" w14:textId="77777777" w:rsidR="00036C2B" w:rsidRPr="00BB2774" w:rsidRDefault="00036C2B" w:rsidP="00532554">
            <w:pPr>
              <w:spacing w:before="60" w:after="0" w:line="240" w:lineRule="auto"/>
              <w:rPr>
                <w:rFonts w:ascii="Times New Roman" w:eastAsia="Times New Roman" w:hAnsi="Times New Roman"/>
                <w:noProof/>
                <w:color w:val="FF0000"/>
                <w:sz w:val="20"/>
                <w:szCs w:val="20"/>
                <w:lang w:val="id-ID"/>
              </w:rPr>
            </w:pPr>
          </w:p>
        </w:tc>
        <w:tc>
          <w:tcPr>
            <w:tcW w:w="661" w:type="pct"/>
            <w:vMerge w:val="restart"/>
            <w:shd w:val="clear" w:color="auto" w:fill="auto"/>
            <w:vAlign w:val="center"/>
          </w:tcPr>
          <w:p w14:paraId="7BDAB58C" w14:textId="5EFEFE56" w:rsidR="00036C2B" w:rsidRPr="005D2E0F" w:rsidRDefault="00036C2B" w:rsidP="00532554">
            <w:pPr>
              <w:autoSpaceDE w:val="0"/>
              <w:autoSpaceDN w:val="0"/>
              <w:adjustRightInd w:val="0"/>
              <w:spacing w:before="60" w:after="0" w:line="240" w:lineRule="auto"/>
              <w:rPr>
                <w:rFonts w:ascii="Times New Roman" w:hAnsi="Times New Roman"/>
                <w:color w:val="FF0000"/>
                <w:sz w:val="20"/>
                <w:szCs w:val="20"/>
                <w:lang w:val="id-ID"/>
              </w:rPr>
            </w:pPr>
            <w:r w:rsidRPr="006C2CE3">
              <w:rPr>
                <w:rFonts w:ascii="Times New Roman" w:eastAsia="Times New Roman" w:hAnsi="Times New Roman"/>
                <w:sz w:val="20"/>
              </w:rPr>
              <w:t>Rencana Pola Ruang</w:t>
            </w:r>
          </w:p>
        </w:tc>
        <w:tc>
          <w:tcPr>
            <w:tcW w:w="2570" w:type="pct"/>
            <w:shd w:val="clear" w:color="auto" w:fill="auto"/>
          </w:tcPr>
          <w:p w14:paraId="1073B5D9" w14:textId="58B057BC" w:rsidR="00036C2B" w:rsidRPr="005D2E0F" w:rsidRDefault="00036C2B" w:rsidP="00532554">
            <w:pPr>
              <w:autoSpaceDE w:val="0"/>
              <w:autoSpaceDN w:val="0"/>
              <w:adjustRightInd w:val="0"/>
              <w:spacing w:before="60" w:after="0" w:line="240" w:lineRule="auto"/>
              <w:rPr>
                <w:rFonts w:ascii="Times New Roman" w:hAnsi="Times New Roman"/>
                <w:sz w:val="20"/>
                <w:szCs w:val="20"/>
                <w:lang w:val="id-ID"/>
              </w:rPr>
            </w:pPr>
            <w:r>
              <w:rPr>
                <w:rFonts w:ascii="Times New Roman" w:eastAsia="Times New Roman" w:hAnsi="Times New Roman"/>
                <w:color w:val="000000"/>
                <w:sz w:val="20"/>
                <w:szCs w:val="20"/>
                <w:lang w:val="id-ID" w:eastAsia="id-ID"/>
              </w:rPr>
              <w:t>Merupakan Kawasan yang mencirikan aktivitas kepelabuhan</w:t>
            </w:r>
          </w:p>
        </w:tc>
        <w:tc>
          <w:tcPr>
            <w:tcW w:w="476" w:type="pct"/>
            <w:shd w:val="clear" w:color="auto" w:fill="auto"/>
            <w:vAlign w:val="center"/>
          </w:tcPr>
          <w:p w14:paraId="4213EE38" w14:textId="715A0507" w:rsidR="00036C2B" w:rsidRPr="006820D2" w:rsidRDefault="006820D2" w:rsidP="00532554">
            <w:pPr>
              <w:spacing w:before="60" w:after="0" w:line="240" w:lineRule="auto"/>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475" w:type="pct"/>
            <w:shd w:val="clear" w:color="auto" w:fill="auto"/>
            <w:vAlign w:val="center"/>
          </w:tcPr>
          <w:p w14:paraId="11A6B084" w14:textId="315FE8B1" w:rsidR="00036C2B" w:rsidRPr="006820D2" w:rsidRDefault="006820D2" w:rsidP="00532554">
            <w:pPr>
              <w:spacing w:before="60" w:after="0" w:line="240" w:lineRule="auto"/>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r>
      <w:tr w:rsidR="00036C2B" w:rsidRPr="00BB2774" w14:paraId="10482CE6" w14:textId="77777777" w:rsidTr="00EB29D2">
        <w:trPr>
          <w:trHeight w:val="284"/>
        </w:trPr>
        <w:tc>
          <w:tcPr>
            <w:tcW w:w="216" w:type="pct"/>
            <w:vMerge/>
            <w:shd w:val="clear" w:color="auto" w:fill="auto"/>
          </w:tcPr>
          <w:p w14:paraId="03557423" w14:textId="77777777" w:rsidR="00036C2B" w:rsidRPr="00BB2774" w:rsidRDefault="00036C2B"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0551E96" w14:textId="77777777" w:rsidR="00036C2B" w:rsidRPr="00BB2774" w:rsidRDefault="00036C2B" w:rsidP="00532554">
            <w:pPr>
              <w:spacing w:before="60" w:after="0" w:line="240" w:lineRule="auto"/>
              <w:rPr>
                <w:rFonts w:ascii="Times New Roman" w:eastAsia="Times New Roman" w:hAnsi="Times New Roman"/>
                <w:noProof/>
                <w:color w:val="FF0000"/>
                <w:sz w:val="20"/>
                <w:szCs w:val="20"/>
                <w:lang w:val="id-ID"/>
              </w:rPr>
            </w:pPr>
          </w:p>
        </w:tc>
        <w:tc>
          <w:tcPr>
            <w:tcW w:w="661" w:type="pct"/>
            <w:vMerge/>
            <w:shd w:val="clear" w:color="auto" w:fill="auto"/>
          </w:tcPr>
          <w:p w14:paraId="5C8318FD" w14:textId="77777777" w:rsidR="00036C2B" w:rsidRPr="005D2E0F" w:rsidRDefault="00036C2B" w:rsidP="00532554">
            <w:pPr>
              <w:autoSpaceDE w:val="0"/>
              <w:autoSpaceDN w:val="0"/>
              <w:adjustRightInd w:val="0"/>
              <w:spacing w:before="60" w:after="0" w:line="240" w:lineRule="auto"/>
              <w:rPr>
                <w:rFonts w:ascii="Times New Roman" w:hAnsi="Times New Roman"/>
                <w:color w:val="FF0000"/>
                <w:sz w:val="20"/>
                <w:szCs w:val="20"/>
                <w:lang w:val="id-ID"/>
              </w:rPr>
            </w:pPr>
          </w:p>
        </w:tc>
        <w:tc>
          <w:tcPr>
            <w:tcW w:w="2570" w:type="pct"/>
            <w:shd w:val="clear" w:color="auto" w:fill="auto"/>
          </w:tcPr>
          <w:p w14:paraId="2C627A1B" w14:textId="168E888B" w:rsidR="00036C2B" w:rsidRPr="005D2E0F" w:rsidRDefault="00036C2B" w:rsidP="00532554">
            <w:pPr>
              <w:autoSpaceDE w:val="0"/>
              <w:autoSpaceDN w:val="0"/>
              <w:adjustRightInd w:val="0"/>
              <w:spacing w:before="60" w:after="0" w:line="240" w:lineRule="auto"/>
              <w:rPr>
                <w:rFonts w:ascii="Times New Roman" w:hAnsi="Times New Roman"/>
                <w:sz w:val="20"/>
                <w:szCs w:val="20"/>
                <w:lang w:val="id-ID"/>
              </w:rPr>
            </w:pPr>
            <w:r>
              <w:rPr>
                <w:rFonts w:ascii="Times New Roman" w:eastAsia="Times New Roman" w:hAnsi="Times New Roman"/>
                <w:color w:val="000000"/>
                <w:sz w:val="20"/>
                <w:szCs w:val="20"/>
                <w:lang w:val="id-ID" w:eastAsia="id-ID"/>
              </w:rPr>
              <w:t>Merupakan Kawasan yang tidak mencirikan aktivitas kepelabuhan</w:t>
            </w:r>
          </w:p>
        </w:tc>
        <w:tc>
          <w:tcPr>
            <w:tcW w:w="476" w:type="pct"/>
            <w:shd w:val="clear" w:color="auto" w:fill="auto"/>
            <w:vAlign w:val="center"/>
          </w:tcPr>
          <w:p w14:paraId="58F317A7" w14:textId="257FC2C6" w:rsidR="00036C2B" w:rsidRPr="006820D2" w:rsidRDefault="006820D2" w:rsidP="00532554">
            <w:pPr>
              <w:spacing w:before="60" w:after="0" w:line="240" w:lineRule="auto"/>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475" w:type="pct"/>
            <w:shd w:val="clear" w:color="auto" w:fill="auto"/>
            <w:vAlign w:val="center"/>
          </w:tcPr>
          <w:p w14:paraId="00DF4434" w14:textId="476EA212" w:rsidR="00036C2B" w:rsidRPr="006820D2" w:rsidRDefault="006820D2" w:rsidP="00532554">
            <w:pPr>
              <w:spacing w:before="60" w:after="0" w:line="240" w:lineRule="auto"/>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r>
      <w:tr w:rsidR="006820D2" w:rsidRPr="00BB2774" w14:paraId="397C7266" w14:textId="77777777" w:rsidTr="00EB29D2">
        <w:trPr>
          <w:trHeight w:val="980"/>
        </w:trPr>
        <w:tc>
          <w:tcPr>
            <w:tcW w:w="216" w:type="pct"/>
            <w:vMerge/>
            <w:shd w:val="clear" w:color="auto" w:fill="auto"/>
          </w:tcPr>
          <w:p w14:paraId="3F1548F9" w14:textId="77777777" w:rsidR="006820D2" w:rsidRPr="00BB2774" w:rsidRDefault="006820D2"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E9D53DF" w14:textId="77777777" w:rsidR="006820D2" w:rsidRPr="005D2E0F" w:rsidRDefault="006820D2"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64A75C90" w14:textId="77777777" w:rsidR="006820D2" w:rsidRPr="005D2E0F" w:rsidRDefault="006820D2"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Kawasan Strategis</w:t>
            </w:r>
          </w:p>
        </w:tc>
        <w:tc>
          <w:tcPr>
            <w:tcW w:w="2570" w:type="pct"/>
            <w:shd w:val="clear" w:color="auto" w:fill="auto"/>
          </w:tcPr>
          <w:p w14:paraId="0396F641" w14:textId="77777777" w:rsidR="006820D2" w:rsidRPr="005D2E0F" w:rsidRDefault="006820D2"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Berada dekat dengan pengembangan Kawasan Strategis Nasional (MP3EI, KEK, Sislognas, Kawasan Perbatasan, Terluar dan Terdepan, Kawasan Penanganan Musibah Bencana, dsb) dan Kawasan Strategis Provinsi dan/atau Kawasan Strategis Kabupaten</w:t>
            </w:r>
          </w:p>
        </w:tc>
        <w:tc>
          <w:tcPr>
            <w:tcW w:w="476" w:type="pct"/>
            <w:shd w:val="clear" w:color="auto" w:fill="auto"/>
            <w:vAlign w:val="center"/>
          </w:tcPr>
          <w:p w14:paraId="5171CB58" w14:textId="77777777" w:rsidR="006820D2" w:rsidRPr="00BB2774" w:rsidRDefault="006820D2"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1592BD7F" w14:textId="77777777" w:rsidR="006820D2" w:rsidRPr="00BB2774" w:rsidRDefault="006820D2"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532554" w:rsidRPr="00BB2774" w14:paraId="54198C63" w14:textId="77777777" w:rsidTr="00EB29D2">
        <w:tc>
          <w:tcPr>
            <w:tcW w:w="216" w:type="pct"/>
            <w:vMerge/>
            <w:shd w:val="clear" w:color="auto" w:fill="auto"/>
          </w:tcPr>
          <w:p w14:paraId="41315AC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1D73B52C"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AFA13A6"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66D0D01F"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Berada dekat dengan pengembangan Kawasan Strategis Provinsi (Agropolitan, Pariwisata, Kota Terpadu-Mandiri, dsb)</w:t>
            </w:r>
          </w:p>
        </w:tc>
        <w:tc>
          <w:tcPr>
            <w:tcW w:w="476" w:type="pct"/>
            <w:shd w:val="clear" w:color="auto" w:fill="auto"/>
            <w:vAlign w:val="center"/>
          </w:tcPr>
          <w:p w14:paraId="73CD292C"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6</w:t>
            </w:r>
          </w:p>
        </w:tc>
        <w:tc>
          <w:tcPr>
            <w:tcW w:w="475" w:type="pct"/>
            <w:shd w:val="clear" w:color="auto" w:fill="auto"/>
            <w:vAlign w:val="center"/>
          </w:tcPr>
          <w:p w14:paraId="20B17D1D" w14:textId="1270A4FE" w:rsidR="00532554" w:rsidRPr="00BB2774" w:rsidRDefault="006820D2" w:rsidP="00532554">
            <w:pPr>
              <w:spacing w:before="60" w:after="0" w:line="240" w:lineRule="auto"/>
              <w:jc w:val="center"/>
              <w:rPr>
                <w:rFonts w:ascii="Times New Roman" w:eastAsia="Times New Roman" w:hAnsi="Times New Roman"/>
                <w:noProof/>
                <w:sz w:val="20"/>
                <w:szCs w:val="20"/>
                <w:lang w:val="id-ID"/>
              </w:rPr>
            </w:pPr>
            <w:r>
              <w:rPr>
                <w:rFonts w:ascii="Times New Roman" w:eastAsia="Times New Roman" w:hAnsi="Times New Roman"/>
                <w:noProof/>
                <w:sz w:val="20"/>
                <w:szCs w:val="20"/>
                <w:lang w:val="id-ID"/>
              </w:rPr>
              <w:t>5</w:t>
            </w:r>
          </w:p>
        </w:tc>
      </w:tr>
      <w:tr w:rsidR="00532554" w:rsidRPr="00BB2774" w14:paraId="0AF10520" w14:textId="77777777" w:rsidTr="00EB29D2">
        <w:tc>
          <w:tcPr>
            <w:tcW w:w="216" w:type="pct"/>
            <w:vMerge/>
            <w:shd w:val="clear" w:color="auto" w:fill="auto"/>
          </w:tcPr>
          <w:p w14:paraId="732B9D69"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B42B11D"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8919BFE"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51A6639"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Berada dekat dengan pengembangan Kawasan Strategis Kabupaten (Agropolitan, Pariwisata, Kota Terpadu-Mandiri, dsb)</w:t>
            </w:r>
          </w:p>
        </w:tc>
        <w:tc>
          <w:tcPr>
            <w:tcW w:w="476" w:type="pct"/>
            <w:shd w:val="clear" w:color="auto" w:fill="auto"/>
            <w:vAlign w:val="center"/>
          </w:tcPr>
          <w:p w14:paraId="60D0516D"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4</w:t>
            </w:r>
          </w:p>
        </w:tc>
        <w:tc>
          <w:tcPr>
            <w:tcW w:w="475" w:type="pct"/>
            <w:shd w:val="clear" w:color="auto" w:fill="auto"/>
            <w:vAlign w:val="center"/>
          </w:tcPr>
          <w:p w14:paraId="32D0AFB2" w14:textId="058CCCDD" w:rsidR="00532554" w:rsidRPr="00BB2774" w:rsidRDefault="006820D2" w:rsidP="00532554">
            <w:pPr>
              <w:spacing w:before="60" w:after="0" w:line="240" w:lineRule="auto"/>
              <w:jc w:val="center"/>
              <w:rPr>
                <w:rFonts w:ascii="Times New Roman" w:eastAsia="Times New Roman" w:hAnsi="Times New Roman"/>
                <w:noProof/>
                <w:sz w:val="20"/>
                <w:szCs w:val="20"/>
                <w:lang w:val="id-ID"/>
              </w:rPr>
            </w:pPr>
            <w:r>
              <w:rPr>
                <w:rFonts w:ascii="Times New Roman" w:eastAsia="Times New Roman" w:hAnsi="Times New Roman"/>
                <w:noProof/>
                <w:sz w:val="20"/>
                <w:szCs w:val="20"/>
                <w:lang w:val="id-ID"/>
              </w:rPr>
              <w:t>2</w:t>
            </w:r>
          </w:p>
        </w:tc>
      </w:tr>
      <w:tr w:rsidR="00532554" w:rsidRPr="00BB2774" w14:paraId="3DB4C2CB" w14:textId="77777777" w:rsidTr="00EB29D2">
        <w:tc>
          <w:tcPr>
            <w:tcW w:w="216" w:type="pct"/>
            <w:vMerge/>
            <w:shd w:val="clear" w:color="auto" w:fill="auto"/>
          </w:tcPr>
          <w:p w14:paraId="5B5E5EB6"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E644DE6"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90D4BF7"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E2833A7"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Tidak berada pada Rencana Pengembangan Kawasan Strategis</w:t>
            </w:r>
          </w:p>
        </w:tc>
        <w:tc>
          <w:tcPr>
            <w:tcW w:w="476" w:type="pct"/>
            <w:shd w:val="clear" w:color="auto" w:fill="auto"/>
            <w:vAlign w:val="center"/>
          </w:tcPr>
          <w:p w14:paraId="375236F4"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68130BB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532554" w:rsidRPr="00BB2774" w14:paraId="60887B16" w14:textId="77777777" w:rsidTr="00EB29D2">
        <w:tc>
          <w:tcPr>
            <w:tcW w:w="216" w:type="pct"/>
            <w:vMerge w:val="restart"/>
            <w:shd w:val="clear" w:color="auto" w:fill="auto"/>
          </w:tcPr>
          <w:p w14:paraId="5AA1CDBF"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2</w:t>
            </w:r>
          </w:p>
        </w:tc>
        <w:tc>
          <w:tcPr>
            <w:tcW w:w="602" w:type="pct"/>
            <w:vMerge w:val="restart"/>
            <w:shd w:val="clear" w:color="auto" w:fill="auto"/>
          </w:tcPr>
          <w:p w14:paraId="0C5EF6BA" w14:textId="77777777" w:rsidR="00532554" w:rsidRPr="00BB2774" w:rsidRDefault="00532554" w:rsidP="00532554">
            <w:pPr>
              <w:spacing w:before="60" w:after="0" w:line="240" w:lineRule="auto"/>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Transportasi Wilayah</w:t>
            </w:r>
          </w:p>
        </w:tc>
        <w:tc>
          <w:tcPr>
            <w:tcW w:w="661" w:type="pct"/>
            <w:vMerge w:val="restart"/>
            <w:shd w:val="clear" w:color="auto" w:fill="auto"/>
          </w:tcPr>
          <w:p w14:paraId="322BE4FC" w14:textId="77777777" w:rsidR="00532554" w:rsidRPr="00BB2774" w:rsidRDefault="00532554" w:rsidP="00532554">
            <w:pPr>
              <w:spacing w:before="60" w:after="0" w:line="240" w:lineRule="auto"/>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Aksesibilitas Darat</w:t>
            </w:r>
          </w:p>
        </w:tc>
        <w:tc>
          <w:tcPr>
            <w:tcW w:w="2570" w:type="pct"/>
            <w:shd w:val="clear" w:color="auto" w:fill="auto"/>
          </w:tcPr>
          <w:p w14:paraId="58FC5FDA"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sulit dijangkau dengan akses darat (Terisolir)</w:t>
            </w:r>
          </w:p>
        </w:tc>
        <w:tc>
          <w:tcPr>
            <w:tcW w:w="476" w:type="pct"/>
            <w:shd w:val="clear" w:color="auto" w:fill="auto"/>
            <w:vAlign w:val="center"/>
          </w:tcPr>
          <w:p w14:paraId="64F612E6"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4F3FE030" w14:textId="0B597A0D" w:rsidR="00532554" w:rsidRPr="00BB2774" w:rsidRDefault="009A4F27" w:rsidP="00532554">
            <w:pPr>
              <w:spacing w:before="60" w:after="0" w:line="240" w:lineRule="auto"/>
              <w:jc w:val="center"/>
              <w:rPr>
                <w:rFonts w:ascii="Times New Roman" w:eastAsia="Times New Roman" w:hAnsi="Times New Roman"/>
                <w:noProof/>
                <w:sz w:val="20"/>
                <w:szCs w:val="20"/>
                <w:lang w:val="id-ID"/>
              </w:rPr>
            </w:pPr>
            <w:r>
              <w:rPr>
                <w:rFonts w:ascii="Times New Roman" w:eastAsia="Times New Roman" w:hAnsi="Times New Roman"/>
                <w:noProof/>
                <w:sz w:val="20"/>
                <w:szCs w:val="20"/>
                <w:lang w:val="id-ID"/>
              </w:rPr>
              <w:t>1</w:t>
            </w:r>
          </w:p>
        </w:tc>
      </w:tr>
      <w:tr w:rsidR="00532554" w:rsidRPr="00BB2774" w14:paraId="3EAA49E0" w14:textId="77777777" w:rsidTr="00EB29D2">
        <w:tc>
          <w:tcPr>
            <w:tcW w:w="216" w:type="pct"/>
            <w:vMerge/>
            <w:shd w:val="clear" w:color="auto" w:fill="auto"/>
          </w:tcPr>
          <w:p w14:paraId="6EE6D92D"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926798D"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4411E6C5"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7DCEF784"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cukup sulit dijangkau dengan akses darat (Terlayani jaringan jalan dengan kondisi perkerasan kurang memadai)</w:t>
            </w:r>
          </w:p>
        </w:tc>
        <w:tc>
          <w:tcPr>
            <w:tcW w:w="476" w:type="pct"/>
            <w:shd w:val="clear" w:color="auto" w:fill="auto"/>
            <w:vAlign w:val="center"/>
          </w:tcPr>
          <w:p w14:paraId="07FA8EFF"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324C92D8"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532554" w:rsidRPr="00BB2774" w14:paraId="740D381E" w14:textId="77777777" w:rsidTr="00EB29D2">
        <w:tc>
          <w:tcPr>
            <w:tcW w:w="216" w:type="pct"/>
            <w:vMerge/>
            <w:shd w:val="clear" w:color="auto" w:fill="auto"/>
          </w:tcPr>
          <w:p w14:paraId="25E0F550"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22FB6DC"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3B86E3A0"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40D73276"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mudah dijangkau dengan akses darat (Terlayani jaringan jalan dengan kondisi perkerasan memadai)</w:t>
            </w:r>
          </w:p>
        </w:tc>
        <w:tc>
          <w:tcPr>
            <w:tcW w:w="476" w:type="pct"/>
            <w:shd w:val="clear" w:color="auto" w:fill="auto"/>
            <w:vAlign w:val="center"/>
          </w:tcPr>
          <w:p w14:paraId="1AB7C1B2"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168E8190" w14:textId="02AC0E28" w:rsidR="00532554" w:rsidRPr="009A4F27" w:rsidRDefault="00532554" w:rsidP="00532554">
            <w:pPr>
              <w:spacing w:before="60" w:after="0" w:line="240" w:lineRule="auto"/>
              <w:jc w:val="center"/>
              <w:rPr>
                <w:rFonts w:ascii="Times New Roman" w:eastAsia="Times New Roman" w:hAnsi="Times New Roman"/>
                <w:noProof/>
                <w:sz w:val="20"/>
                <w:szCs w:val="20"/>
              </w:rPr>
            </w:pPr>
            <w:r w:rsidRPr="00BB2774">
              <w:rPr>
                <w:rFonts w:ascii="Times New Roman" w:eastAsia="Times New Roman" w:hAnsi="Times New Roman"/>
                <w:noProof/>
                <w:sz w:val="20"/>
                <w:szCs w:val="20"/>
                <w:lang w:val="id-ID"/>
              </w:rPr>
              <w:t>1</w:t>
            </w:r>
            <w:r w:rsidR="009A4F27">
              <w:rPr>
                <w:rFonts w:ascii="Times New Roman" w:eastAsia="Times New Roman" w:hAnsi="Times New Roman"/>
                <w:noProof/>
                <w:sz w:val="20"/>
                <w:szCs w:val="20"/>
              </w:rPr>
              <w:t>0</w:t>
            </w:r>
          </w:p>
        </w:tc>
      </w:tr>
      <w:tr w:rsidR="00532554" w:rsidRPr="00BB2774" w14:paraId="40713807" w14:textId="77777777" w:rsidTr="00EB29D2">
        <w:tc>
          <w:tcPr>
            <w:tcW w:w="216" w:type="pct"/>
            <w:vMerge/>
            <w:shd w:val="clear" w:color="auto" w:fill="auto"/>
          </w:tcPr>
          <w:p w14:paraId="3A2EC9B0"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FFC4945"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7C9397DB"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Aksesibilitas Laut</w:t>
            </w:r>
          </w:p>
        </w:tc>
        <w:tc>
          <w:tcPr>
            <w:tcW w:w="2570" w:type="pct"/>
            <w:shd w:val="clear" w:color="auto" w:fill="auto"/>
          </w:tcPr>
          <w:p w14:paraId="4535AAD0"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belum dijangkau pelayanan angkutan laut</w:t>
            </w:r>
          </w:p>
        </w:tc>
        <w:tc>
          <w:tcPr>
            <w:tcW w:w="476" w:type="pct"/>
            <w:shd w:val="clear" w:color="auto" w:fill="auto"/>
            <w:vAlign w:val="center"/>
          </w:tcPr>
          <w:p w14:paraId="36E6C9F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4EDE47B1"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532554" w:rsidRPr="00BB2774" w14:paraId="42576C06" w14:textId="77777777" w:rsidTr="00EB29D2">
        <w:tc>
          <w:tcPr>
            <w:tcW w:w="216" w:type="pct"/>
            <w:vMerge/>
            <w:shd w:val="clear" w:color="auto" w:fill="auto"/>
          </w:tcPr>
          <w:p w14:paraId="527F3F81"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76B42555"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809162D"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FA4B68F"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telah dijangkau oleh pelayanan angkutan laut tramper (ojek kapal, dsb)</w:t>
            </w:r>
          </w:p>
        </w:tc>
        <w:tc>
          <w:tcPr>
            <w:tcW w:w="476" w:type="pct"/>
            <w:shd w:val="clear" w:color="auto" w:fill="auto"/>
            <w:vAlign w:val="center"/>
          </w:tcPr>
          <w:p w14:paraId="3CFC4951"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3595793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532554" w:rsidRPr="00BB2774" w14:paraId="48B673A7" w14:textId="77777777" w:rsidTr="00EB29D2">
        <w:tc>
          <w:tcPr>
            <w:tcW w:w="216" w:type="pct"/>
            <w:vMerge/>
            <w:shd w:val="clear" w:color="auto" w:fill="auto"/>
          </w:tcPr>
          <w:p w14:paraId="2ED7FB7F"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ED7FE65"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2F473891"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5A51DE47"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telah dijangkau oleh pelayanan angkutan laut penumpang liner (perintis dan lainnya)</w:t>
            </w:r>
          </w:p>
        </w:tc>
        <w:tc>
          <w:tcPr>
            <w:tcW w:w="476" w:type="pct"/>
            <w:shd w:val="clear" w:color="auto" w:fill="auto"/>
            <w:vAlign w:val="center"/>
          </w:tcPr>
          <w:p w14:paraId="11C92E3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6DFE1D49"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532554" w:rsidRPr="00BB2774" w14:paraId="388D0DFF" w14:textId="77777777" w:rsidTr="00EB29D2">
        <w:tc>
          <w:tcPr>
            <w:tcW w:w="216" w:type="pct"/>
            <w:vMerge/>
            <w:shd w:val="clear" w:color="auto" w:fill="auto"/>
          </w:tcPr>
          <w:p w14:paraId="1A7FAA82"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EBCF2BA"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21B89793"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Bangkitan dan Tarikan</w:t>
            </w:r>
          </w:p>
          <w:p w14:paraId="419B9940"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Pergerakan</w:t>
            </w:r>
          </w:p>
        </w:tc>
        <w:tc>
          <w:tcPr>
            <w:tcW w:w="2570" w:type="pct"/>
            <w:shd w:val="clear" w:color="auto" w:fill="auto"/>
          </w:tcPr>
          <w:p w14:paraId="09530498" w14:textId="78865266"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dengan Bangkitan dan Tarikan Pergerakan yang Kecil</w:t>
            </w:r>
            <w:r w:rsidR="002C1A72">
              <w:rPr>
                <w:rFonts w:ascii="Times New Roman" w:hAnsi="Times New Roman"/>
                <w:sz w:val="20"/>
                <w:szCs w:val="20"/>
              </w:rPr>
              <w:t xml:space="preserve"> yang dihitung pergerkana melalui luas lahan wilayah calon lokasi pelabuhan </w:t>
            </w:r>
          </w:p>
        </w:tc>
        <w:tc>
          <w:tcPr>
            <w:tcW w:w="476" w:type="pct"/>
            <w:shd w:val="clear" w:color="auto" w:fill="auto"/>
            <w:vAlign w:val="center"/>
          </w:tcPr>
          <w:p w14:paraId="50E3F49D"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542C0A1E"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532554" w:rsidRPr="00BB2774" w14:paraId="7D1DAB25" w14:textId="77777777" w:rsidTr="00EB29D2">
        <w:tc>
          <w:tcPr>
            <w:tcW w:w="216" w:type="pct"/>
            <w:vMerge/>
            <w:shd w:val="clear" w:color="auto" w:fill="auto"/>
          </w:tcPr>
          <w:p w14:paraId="165EB519"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A56422B"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6A354D66"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19E743D5" w14:textId="043175F1"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dengan Bangkitan dan Tarikan Pergerakan yang Sedang</w:t>
            </w:r>
            <w:r w:rsidR="002C1A72">
              <w:rPr>
                <w:rFonts w:ascii="Times New Roman" w:hAnsi="Times New Roman"/>
                <w:sz w:val="20"/>
                <w:szCs w:val="20"/>
              </w:rPr>
              <w:t xml:space="preserve"> yang dihitung melalui luas lahan wilayah calon lokasi pelabuhan</w:t>
            </w:r>
          </w:p>
        </w:tc>
        <w:tc>
          <w:tcPr>
            <w:tcW w:w="476" w:type="pct"/>
            <w:shd w:val="clear" w:color="auto" w:fill="auto"/>
            <w:vAlign w:val="center"/>
          </w:tcPr>
          <w:p w14:paraId="58220CEE"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2D56FC66"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532554" w:rsidRPr="00BB2774" w14:paraId="43694268" w14:textId="77777777" w:rsidTr="00EB29D2">
        <w:tc>
          <w:tcPr>
            <w:tcW w:w="216" w:type="pct"/>
            <w:vMerge/>
            <w:shd w:val="clear" w:color="auto" w:fill="auto"/>
          </w:tcPr>
          <w:p w14:paraId="763B9F54"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85C4124"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363BE403"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32A70A14" w14:textId="0CC8B627"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dengan Bangkitan dan Tarikan Pergerakan yang Besar</w:t>
            </w:r>
            <w:r w:rsidR="002C1A72">
              <w:rPr>
                <w:rFonts w:ascii="Times New Roman" w:hAnsi="Times New Roman"/>
                <w:sz w:val="20"/>
                <w:szCs w:val="20"/>
              </w:rPr>
              <w:t xml:space="preserve"> yang dihitung pergerkana melalui luas lahan wilayah calon lokasi pelabuhan</w:t>
            </w:r>
          </w:p>
        </w:tc>
        <w:tc>
          <w:tcPr>
            <w:tcW w:w="476" w:type="pct"/>
            <w:shd w:val="clear" w:color="auto" w:fill="auto"/>
            <w:vAlign w:val="center"/>
          </w:tcPr>
          <w:p w14:paraId="4D3A6394"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540AF516"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532554" w:rsidRPr="00BB2774" w14:paraId="5C873DFB" w14:textId="77777777" w:rsidTr="00EB29D2">
        <w:tc>
          <w:tcPr>
            <w:tcW w:w="216" w:type="pct"/>
            <w:vMerge/>
            <w:shd w:val="clear" w:color="auto" w:fill="auto"/>
          </w:tcPr>
          <w:p w14:paraId="38255B76"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C3282E1"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08D3B062"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Sebaran</w:t>
            </w:r>
          </w:p>
          <w:p w14:paraId="3C224D62"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Pergerakan</w:t>
            </w:r>
          </w:p>
        </w:tc>
        <w:tc>
          <w:tcPr>
            <w:tcW w:w="2570" w:type="pct"/>
            <w:shd w:val="clear" w:color="auto" w:fill="auto"/>
          </w:tcPr>
          <w:p w14:paraId="0AFF81C5" w14:textId="304E8F23"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yang terhubung dengan garis Keinginan Pergerakan (</w:t>
            </w:r>
            <w:r w:rsidRPr="005D2E0F">
              <w:rPr>
                <w:rFonts w:ascii="Times New Roman" w:hAnsi="Times New Roman"/>
                <w:i/>
                <w:sz w:val="20"/>
                <w:szCs w:val="20"/>
                <w:lang w:val="id-ID"/>
              </w:rPr>
              <w:t>desire line</w:t>
            </w:r>
            <w:r w:rsidRPr="005D2E0F">
              <w:rPr>
                <w:rFonts w:ascii="Times New Roman" w:hAnsi="Times New Roman"/>
                <w:sz w:val="20"/>
                <w:szCs w:val="20"/>
                <w:lang w:val="id-ID"/>
              </w:rPr>
              <w:t>) yang tipis/kecil</w:t>
            </w:r>
            <w:r w:rsidR="002C1A72">
              <w:rPr>
                <w:rFonts w:ascii="Times New Roman" w:hAnsi="Times New Roman"/>
                <w:sz w:val="20"/>
                <w:szCs w:val="20"/>
              </w:rPr>
              <w:t xml:space="preserve"> yang dihitung berdasarkan informasi jumlah penumpang (naik dan Turun) melalui sumber UPP Tual </w:t>
            </w:r>
          </w:p>
        </w:tc>
        <w:tc>
          <w:tcPr>
            <w:tcW w:w="476" w:type="pct"/>
            <w:shd w:val="clear" w:color="auto" w:fill="auto"/>
            <w:vAlign w:val="center"/>
          </w:tcPr>
          <w:p w14:paraId="07221BE4"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4294AB95"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532554" w:rsidRPr="00BB2774" w14:paraId="418AED21" w14:textId="77777777" w:rsidTr="00EB29D2">
        <w:tc>
          <w:tcPr>
            <w:tcW w:w="216" w:type="pct"/>
            <w:vMerge/>
            <w:shd w:val="clear" w:color="auto" w:fill="auto"/>
          </w:tcPr>
          <w:p w14:paraId="4B61B1A1"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7DE85975"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55BCD3E4"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4819AB5E" w14:textId="620E7FF8"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yang terhubung dengan garis Keinginan Pergerakan (</w:t>
            </w:r>
            <w:r w:rsidRPr="005D2E0F">
              <w:rPr>
                <w:rFonts w:ascii="Times New Roman" w:hAnsi="Times New Roman"/>
                <w:i/>
                <w:sz w:val="20"/>
                <w:szCs w:val="20"/>
                <w:lang w:val="id-ID"/>
              </w:rPr>
              <w:t>desire line</w:t>
            </w:r>
            <w:r w:rsidRPr="005D2E0F">
              <w:rPr>
                <w:rFonts w:ascii="Times New Roman" w:hAnsi="Times New Roman"/>
                <w:sz w:val="20"/>
                <w:szCs w:val="20"/>
                <w:lang w:val="id-ID"/>
              </w:rPr>
              <w:t>) yang sedang</w:t>
            </w:r>
            <w:r w:rsidR="002C1A72">
              <w:rPr>
                <w:rFonts w:ascii="Times New Roman" w:hAnsi="Times New Roman"/>
                <w:sz w:val="20"/>
                <w:szCs w:val="20"/>
              </w:rPr>
              <w:t xml:space="preserve"> yang dihitung berdasarkan informasi jumlah penumpang (naik dan Turun) melalui sumber UPP Tual</w:t>
            </w:r>
          </w:p>
        </w:tc>
        <w:tc>
          <w:tcPr>
            <w:tcW w:w="476" w:type="pct"/>
            <w:shd w:val="clear" w:color="auto" w:fill="auto"/>
            <w:vAlign w:val="center"/>
          </w:tcPr>
          <w:p w14:paraId="1BD01150"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1834ED93"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532554" w:rsidRPr="00BB2774" w14:paraId="5E24F13A" w14:textId="77777777" w:rsidTr="00EB29D2">
        <w:tc>
          <w:tcPr>
            <w:tcW w:w="216" w:type="pct"/>
            <w:vMerge/>
            <w:shd w:val="clear" w:color="auto" w:fill="auto"/>
          </w:tcPr>
          <w:p w14:paraId="09B7E4D5"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ED26AAF"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1953BB54" w14:textId="77777777" w:rsidR="00532554" w:rsidRPr="005D2E0F" w:rsidRDefault="00532554" w:rsidP="00532554">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3C4653D1" w14:textId="5D1D3789" w:rsidR="00532554" w:rsidRPr="002C1A72" w:rsidRDefault="00532554" w:rsidP="00532554">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Berlokasi pada kawasan yang terhubung dengan garis Keinginan Pergerakan (</w:t>
            </w:r>
            <w:r w:rsidRPr="005D2E0F">
              <w:rPr>
                <w:rFonts w:ascii="Times New Roman" w:hAnsi="Times New Roman"/>
                <w:i/>
                <w:sz w:val="20"/>
                <w:szCs w:val="20"/>
                <w:lang w:val="id-ID"/>
              </w:rPr>
              <w:t>desire line</w:t>
            </w:r>
            <w:r w:rsidRPr="005D2E0F">
              <w:rPr>
                <w:rFonts w:ascii="Times New Roman" w:hAnsi="Times New Roman"/>
                <w:sz w:val="20"/>
                <w:szCs w:val="20"/>
                <w:lang w:val="id-ID"/>
              </w:rPr>
              <w:t>) yang tebal/besar</w:t>
            </w:r>
            <w:r w:rsidR="002C1A72">
              <w:rPr>
                <w:rFonts w:ascii="Times New Roman" w:hAnsi="Times New Roman"/>
                <w:sz w:val="20"/>
                <w:szCs w:val="20"/>
              </w:rPr>
              <w:t xml:space="preserve"> yang dihitung berdasarkan </w:t>
            </w:r>
            <w:r w:rsidR="002C1A72">
              <w:rPr>
                <w:rFonts w:ascii="Times New Roman" w:hAnsi="Times New Roman"/>
                <w:sz w:val="20"/>
                <w:szCs w:val="20"/>
              </w:rPr>
              <w:lastRenderedPageBreak/>
              <w:t>informasi jumlah penumpang (naik dan Turun) melalui sumber UPP Tual</w:t>
            </w:r>
          </w:p>
        </w:tc>
        <w:tc>
          <w:tcPr>
            <w:tcW w:w="476" w:type="pct"/>
            <w:shd w:val="clear" w:color="auto" w:fill="auto"/>
            <w:vAlign w:val="center"/>
          </w:tcPr>
          <w:p w14:paraId="710A4BA5"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lastRenderedPageBreak/>
              <w:t>10</w:t>
            </w:r>
          </w:p>
        </w:tc>
        <w:tc>
          <w:tcPr>
            <w:tcW w:w="475" w:type="pct"/>
            <w:shd w:val="clear" w:color="auto" w:fill="auto"/>
            <w:vAlign w:val="center"/>
          </w:tcPr>
          <w:p w14:paraId="3304E729" w14:textId="77777777" w:rsidR="00532554" w:rsidRPr="00BB2774" w:rsidRDefault="00532554" w:rsidP="00532554">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4337EA24" w14:textId="77777777" w:rsidTr="00EB29D2">
        <w:tc>
          <w:tcPr>
            <w:tcW w:w="216" w:type="pct"/>
            <w:vMerge w:val="restart"/>
            <w:shd w:val="clear" w:color="auto" w:fill="auto"/>
          </w:tcPr>
          <w:p w14:paraId="4A47160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lastRenderedPageBreak/>
              <w:t>3</w:t>
            </w:r>
          </w:p>
        </w:tc>
        <w:tc>
          <w:tcPr>
            <w:tcW w:w="602" w:type="pct"/>
            <w:vMerge w:val="restart"/>
            <w:shd w:val="clear" w:color="auto" w:fill="auto"/>
          </w:tcPr>
          <w:p w14:paraId="24253A8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Aspek Ekonomi Wilayah</w:t>
            </w:r>
          </w:p>
        </w:tc>
        <w:tc>
          <w:tcPr>
            <w:tcW w:w="661" w:type="pct"/>
            <w:vMerge w:val="restart"/>
            <w:shd w:val="clear" w:color="auto" w:fill="auto"/>
          </w:tcPr>
          <w:p w14:paraId="4344008C"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Potensi Komoditas </w:t>
            </w:r>
            <w:r w:rsidRPr="005D2E0F">
              <w:rPr>
                <w:rFonts w:ascii="Times New Roman" w:hAnsi="Times New Roman"/>
                <w:i/>
                <w:sz w:val="20"/>
                <w:szCs w:val="20"/>
                <w:lang w:val="id-ID"/>
              </w:rPr>
              <w:t>Hinterland</w:t>
            </w:r>
          </w:p>
        </w:tc>
        <w:tc>
          <w:tcPr>
            <w:tcW w:w="2570" w:type="pct"/>
            <w:shd w:val="clear" w:color="auto" w:fill="auto"/>
            <w:vAlign w:val="center"/>
          </w:tcPr>
          <w:p w14:paraId="22D5E615" w14:textId="612D086B" w:rsidR="00EB29D2" w:rsidRPr="00EB29D2" w:rsidRDefault="00EB29D2" w:rsidP="00EB29D2">
            <w:pPr>
              <w:autoSpaceDE w:val="0"/>
              <w:autoSpaceDN w:val="0"/>
              <w:adjustRightInd w:val="0"/>
              <w:spacing w:before="60" w:after="0" w:line="240" w:lineRule="auto"/>
              <w:rPr>
                <w:rFonts w:ascii="Times New Roman" w:hAnsi="Times New Roman"/>
                <w:sz w:val="20"/>
                <w:szCs w:val="20"/>
              </w:rPr>
            </w:pPr>
            <w:r w:rsidRPr="001B0BD6">
              <w:rPr>
                <w:rFonts w:ascii="Times New Roman" w:eastAsia="Times New Roman" w:hAnsi="Times New Roman" w:cs="Times New Roman"/>
                <w:color w:val="000000"/>
                <w:sz w:val="20"/>
                <w:szCs w:val="20"/>
              </w:rPr>
              <w:t>Kawasan hinterland memiliki potensi komoditi yang tinggi (memiliki daya saing dan merupakan sektor basis) LQ &gt; 1</w:t>
            </w:r>
          </w:p>
        </w:tc>
        <w:tc>
          <w:tcPr>
            <w:tcW w:w="476" w:type="pct"/>
            <w:shd w:val="clear" w:color="auto" w:fill="auto"/>
            <w:vAlign w:val="center"/>
          </w:tcPr>
          <w:p w14:paraId="02E88AB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2E1DAB0D"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6CEEBB38" w14:textId="77777777" w:rsidTr="00EB29D2">
        <w:tc>
          <w:tcPr>
            <w:tcW w:w="216" w:type="pct"/>
            <w:vMerge/>
            <w:shd w:val="clear" w:color="auto" w:fill="auto"/>
          </w:tcPr>
          <w:p w14:paraId="531E3E7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A4E6D4F"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3DC45DF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vAlign w:val="center"/>
          </w:tcPr>
          <w:p w14:paraId="684A1860" w14:textId="43B1800E" w:rsidR="00EB29D2" w:rsidRPr="002C1A72" w:rsidRDefault="00EB29D2" w:rsidP="00EB29D2">
            <w:pPr>
              <w:autoSpaceDE w:val="0"/>
              <w:autoSpaceDN w:val="0"/>
              <w:adjustRightInd w:val="0"/>
              <w:spacing w:before="60" w:after="0" w:line="240" w:lineRule="auto"/>
              <w:rPr>
                <w:rFonts w:ascii="Times New Roman" w:hAnsi="Times New Roman"/>
                <w:sz w:val="20"/>
                <w:szCs w:val="20"/>
              </w:rPr>
            </w:pPr>
            <w:r w:rsidRPr="001B0BD6">
              <w:rPr>
                <w:rFonts w:ascii="Times New Roman" w:eastAsia="Times New Roman" w:hAnsi="Times New Roman" w:cs="Times New Roman"/>
                <w:color w:val="000000"/>
                <w:sz w:val="20"/>
                <w:szCs w:val="20"/>
              </w:rPr>
              <w:t>Kawasan hinterland memiliki potensi komoditi yang sedang (kurang memiliki daya saing dan bukan sektor basis) LQ = 1</w:t>
            </w:r>
          </w:p>
        </w:tc>
        <w:tc>
          <w:tcPr>
            <w:tcW w:w="476" w:type="pct"/>
            <w:shd w:val="clear" w:color="auto" w:fill="auto"/>
            <w:vAlign w:val="center"/>
          </w:tcPr>
          <w:p w14:paraId="7D9602A6"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7EF08A18"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1589771E" w14:textId="77777777" w:rsidTr="00EB29D2">
        <w:tc>
          <w:tcPr>
            <w:tcW w:w="216" w:type="pct"/>
            <w:vMerge/>
            <w:shd w:val="clear" w:color="auto" w:fill="auto"/>
          </w:tcPr>
          <w:p w14:paraId="1D9140F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87613A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14DDCCC9"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vAlign w:val="center"/>
          </w:tcPr>
          <w:p w14:paraId="2B9284B0" w14:textId="0B8A6405"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1B0BD6">
              <w:rPr>
                <w:rFonts w:ascii="Times New Roman" w:eastAsia="Times New Roman" w:hAnsi="Times New Roman" w:cs="Times New Roman"/>
                <w:color w:val="000000"/>
                <w:sz w:val="20"/>
                <w:szCs w:val="20"/>
              </w:rPr>
              <w:t>Kawasan hinterland memiliki potensi komoditi yang rendah (tidak memiliki daya saing dan bukan sektor basis) LQ &lt; 1</w:t>
            </w:r>
          </w:p>
        </w:tc>
        <w:tc>
          <w:tcPr>
            <w:tcW w:w="476" w:type="pct"/>
            <w:shd w:val="clear" w:color="auto" w:fill="auto"/>
            <w:vAlign w:val="center"/>
          </w:tcPr>
          <w:p w14:paraId="2EF9243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26EE0D8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3EDE99FE" w14:textId="77777777" w:rsidTr="00EB29D2">
        <w:tc>
          <w:tcPr>
            <w:tcW w:w="216" w:type="pct"/>
            <w:vMerge/>
            <w:shd w:val="clear" w:color="auto" w:fill="auto"/>
          </w:tcPr>
          <w:p w14:paraId="55AB7E88"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F220FEF"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48CA0636"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Pertumbuhan Wilayah</w:t>
            </w:r>
          </w:p>
        </w:tc>
        <w:tc>
          <w:tcPr>
            <w:tcW w:w="2570" w:type="pct"/>
            <w:shd w:val="clear" w:color="auto" w:fill="auto"/>
          </w:tcPr>
          <w:p w14:paraId="095D1CEA" w14:textId="4ED00480" w:rsidR="00EB29D2" w:rsidRPr="003F346F"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Lokasi berada pada kawasan dengan pertumbuhan rendah / lambat</w:t>
            </w:r>
            <w:r w:rsidR="003F346F">
              <w:rPr>
                <w:rFonts w:ascii="Times New Roman" w:hAnsi="Times New Roman"/>
                <w:sz w:val="20"/>
                <w:szCs w:val="20"/>
              </w:rPr>
              <w:t xml:space="preserve">  yang di kategorikan dengan tipologi klasmen berupa kuadran </w:t>
            </w:r>
          </w:p>
        </w:tc>
        <w:tc>
          <w:tcPr>
            <w:tcW w:w="476" w:type="pct"/>
            <w:shd w:val="clear" w:color="auto" w:fill="auto"/>
            <w:vAlign w:val="center"/>
          </w:tcPr>
          <w:p w14:paraId="542AE19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0C1C907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10E44267" w14:textId="77777777" w:rsidTr="00EB29D2">
        <w:tc>
          <w:tcPr>
            <w:tcW w:w="216" w:type="pct"/>
            <w:vMerge/>
            <w:shd w:val="clear" w:color="auto" w:fill="auto"/>
          </w:tcPr>
          <w:p w14:paraId="7CC675A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49D1D80"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A81A56B"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5AB3E59E" w14:textId="7164CC37" w:rsidR="00EB29D2" w:rsidRPr="003F346F"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Lokasi berada pada kawasan dengan pertumbuhan sedang</w:t>
            </w:r>
            <w:r w:rsidR="003F346F">
              <w:rPr>
                <w:rFonts w:ascii="Times New Roman" w:hAnsi="Times New Roman"/>
                <w:sz w:val="20"/>
                <w:szCs w:val="20"/>
              </w:rPr>
              <w:t xml:space="preserve"> yang di kategorikan dengan tipologi klasmen berupa kuadran</w:t>
            </w:r>
          </w:p>
        </w:tc>
        <w:tc>
          <w:tcPr>
            <w:tcW w:w="476" w:type="pct"/>
            <w:shd w:val="clear" w:color="auto" w:fill="auto"/>
            <w:vAlign w:val="center"/>
          </w:tcPr>
          <w:p w14:paraId="427CC008"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46DFC06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711293E7" w14:textId="77777777" w:rsidTr="00EB29D2">
        <w:tc>
          <w:tcPr>
            <w:tcW w:w="216" w:type="pct"/>
            <w:vMerge/>
            <w:shd w:val="clear" w:color="auto" w:fill="auto"/>
          </w:tcPr>
          <w:p w14:paraId="1FD411E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5BEC1E0"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22207FC0"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53D1A644" w14:textId="4074A6C0"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Lokasi berada pada kawasan dengan pertumbuhan tinggi / cepat</w:t>
            </w:r>
            <w:r w:rsidR="003F346F">
              <w:rPr>
                <w:rFonts w:ascii="Times New Roman" w:hAnsi="Times New Roman"/>
                <w:sz w:val="20"/>
                <w:szCs w:val="20"/>
              </w:rPr>
              <w:t xml:space="preserve"> yang di kategorikan dengan tipologi klasmen berupa kuadran</w:t>
            </w:r>
          </w:p>
        </w:tc>
        <w:tc>
          <w:tcPr>
            <w:tcW w:w="476" w:type="pct"/>
            <w:shd w:val="clear" w:color="auto" w:fill="auto"/>
            <w:vAlign w:val="center"/>
          </w:tcPr>
          <w:p w14:paraId="2CE45D6A"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4FE075C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413F1DB9" w14:textId="77777777" w:rsidTr="00EB29D2">
        <w:tc>
          <w:tcPr>
            <w:tcW w:w="216" w:type="pct"/>
            <w:vMerge w:val="restart"/>
            <w:shd w:val="clear" w:color="auto" w:fill="auto"/>
          </w:tcPr>
          <w:p w14:paraId="70C0EB7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4</w:t>
            </w:r>
          </w:p>
        </w:tc>
        <w:tc>
          <w:tcPr>
            <w:tcW w:w="602" w:type="pct"/>
            <w:vMerge w:val="restart"/>
            <w:shd w:val="clear" w:color="auto" w:fill="auto"/>
          </w:tcPr>
          <w:p w14:paraId="3417343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Aspek Sosial Kependudukan</w:t>
            </w:r>
          </w:p>
        </w:tc>
        <w:tc>
          <w:tcPr>
            <w:tcW w:w="661" w:type="pct"/>
            <w:vMerge w:val="restart"/>
            <w:shd w:val="clear" w:color="auto" w:fill="auto"/>
          </w:tcPr>
          <w:p w14:paraId="793BDE8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Jumlah Penduduk</w:t>
            </w:r>
          </w:p>
        </w:tc>
        <w:tc>
          <w:tcPr>
            <w:tcW w:w="2570" w:type="pct"/>
            <w:shd w:val="clear" w:color="auto" w:fill="auto"/>
          </w:tcPr>
          <w:p w14:paraId="08D5B1A0" w14:textId="059BFBED" w:rsidR="00EB29D2" w:rsidRPr="006820D2"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 xml:space="preserve">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memiliki jumlah penduduk pada kelas interval terendah </w:t>
            </w:r>
          </w:p>
        </w:tc>
        <w:tc>
          <w:tcPr>
            <w:tcW w:w="476" w:type="pct"/>
            <w:shd w:val="clear" w:color="auto" w:fill="auto"/>
            <w:vAlign w:val="center"/>
          </w:tcPr>
          <w:p w14:paraId="090BF7E8"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2B323C46"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3391012A" w14:textId="77777777" w:rsidTr="00EB29D2">
        <w:tc>
          <w:tcPr>
            <w:tcW w:w="216" w:type="pct"/>
            <w:vMerge/>
            <w:shd w:val="clear" w:color="auto" w:fill="auto"/>
          </w:tcPr>
          <w:p w14:paraId="2D64294F"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76919323"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49C6A4F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64B29BDF" w14:textId="4C1C6B12"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memiliki jumlah penduduk pada kelas interval tengah </w:t>
            </w:r>
          </w:p>
        </w:tc>
        <w:tc>
          <w:tcPr>
            <w:tcW w:w="476" w:type="pct"/>
            <w:shd w:val="clear" w:color="auto" w:fill="auto"/>
            <w:vAlign w:val="center"/>
          </w:tcPr>
          <w:p w14:paraId="3312B08D"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6F0BD25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13B1C014" w14:textId="77777777" w:rsidTr="00EB29D2">
        <w:tc>
          <w:tcPr>
            <w:tcW w:w="216" w:type="pct"/>
            <w:vMerge/>
            <w:shd w:val="clear" w:color="auto" w:fill="auto"/>
          </w:tcPr>
          <w:p w14:paraId="5CE66C8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EDDF00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34D06F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6D1213B0" w14:textId="79445F50"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memiliki jumlah penduduk pada kelas interval tertinggi </w:t>
            </w:r>
          </w:p>
        </w:tc>
        <w:tc>
          <w:tcPr>
            <w:tcW w:w="476" w:type="pct"/>
            <w:shd w:val="clear" w:color="auto" w:fill="auto"/>
            <w:vAlign w:val="center"/>
          </w:tcPr>
          <w:p w14:paraId="698A49D6"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793F7D2A"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57DB9879" w14:textId="77777777" w:rsidTr="00EB29D2">
        <w:tc>
          <w:tcPr>
            <w:tcW w:w="216" w:type="pct"/>
            <w:vMerge/>
            <w:shd w:val="clear" w:color="auto" w:fill="auto"/>
          </w:tcPr>
          <w:p w14:paraId="252270A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3548385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2EA5551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Indeks Pembangunan Manusia (IPM)</w:t>
            </w:r>
          </w:p>
        </w:tc>
        <w:tc>
          <w:tcPr>
            <w:tcW w:w="2570" w:type="pct"/>
            <w:shd w:val="clear" w:color="auto" w:fill="auto"/>
          </w:tcPr>
          <w:p w14:paraId="17BF23A3"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Nilai IPM di 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berada pada kelas interval terendah (Nilai IPM semua lokasi diklasifikasikan menjadi 3 kelas interval)</w:t>
            </w:r>
          </w:p>
        </w:tc>
        <w:tc>
          <w:tcPr>
            <w:tcW w:w="476" w:type="pct"/>
            <w:shd w:val="clear" w:color="auto" w:fill="auto"/>
            <w:vAlign w:val="center"/>
          </w:tcPr>
          <w:p w14:paraId="1AC6DF7C"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5A78658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54ECCF8B" w14:textId="77777777" w:rsidTr="00EB29D2">
        <w:tc>
          <w:tcPr>
            <w:tcW w:w="216" w:type="pct"/>
            <w:vMerge/>
            <w:shd w:val="clear" w:color="auto" w:fill="auto"/>
          </w:tcPr>
          <w:p w14:paraId="1E754F26"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156A1B95"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22B0CE2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73E0F897"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Nilai IPM di 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berada pada kelas interval tengah (Nilai IPM semua lokasi diklasifikasikan menjadi 3 kelas interval)</w:t>
            </w:r>
          </w:p>
        </w:tc>
        <w:tc>
          <w:tcPr>
            <w:tcW w:w="476" w:type="pct"/>
            <w:shd w:val="clear" w:color="auto" w:fill="auto"/>
            <w:vAlign w:val="center"/>
          </w:tcPr>
          <w:p w14:paraId="18ADBDE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5C5C1DB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14D2D42F" w14:textId="77777777" w:rsidTr="00EB29D2">
        <w:tc>
          <w:tcPr>
            <w:tcW w:w="216" w:type="pct"/>
            <w:vMerge/>
            <w:shd w:val="clear" w:color="auto" w:fill="auto"/>
          </w:tcPr>
          <w:p w14:paraId="1BE2EE1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BD41BE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434048CF"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143614D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 xml:space="preserve">Nilai IPM di kawasan </w:t>
            </w:r>
            <w:r w:rsidRPr="005D2E0F">
              <w:rPr>
                <w:rFonts w:ascii="Times New Roman" w:hAnsi="Times New Roman"/>
                <w:i/>
                <w:sz w:val="20"/>
                <w:szCs w:val="20"/>
                <w:lang w:val="id-ID"/>
              </w:rPr>
              <w:t>hinterland</w:t>
            </w:r>
            <w:r w:rsidRPr="005D2E0F">
              <w:rPr>
                <w:rFonts w:ascii="Times New Roman" w:hAnsi="Times New Roman"/>
                <w:sz w:val="20"/>
                <w:szCs w:val="20"/>
                <w:lang w:val="id-ID"/>
              </w:rPr>
              <w:t xml:space="preserve"> berada pada kelas interval tertinggi (Nilai IPM semua lokasi diklasifikasikan menjadi 3 kelas interval)</w:t>
            </w:r>
          </w:p>
        </w:tc>
        <w:tc>
          <w:tcPr>
            <w:tcW w:w="476" w:type="pct"/>
            <w:shd w:val="clear" w:color="auto" w:fill="auto"/>
            <w:vAlign w:val="center"/>
          </w:tcPr>
          <w:p w14:paraId="79C9C481"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4C84919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4203295C" w14:textId="77777777" w:rsidTr="00EB29D2">
        <w:tc>
          <w:tcPr>
            <w:tcW w:w="216" w:type="pct"/>
            <w:vMerge w:val="restart"/>
            <w:shd w:val="clear" w:color="auto" w:fill="auto"/>
          </w:tcPr>
          <w:p w14:paraId="7722BFA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lastRenderedPageBreak/>
              <w:t>5</w:t>
            </w:r>
          </w:p>
        </w:tc>
        <w:tc>
          <w:tcPr>
            <w:tcW w:w="602" w:type="pct"/>
            <w:vMerge w:val="restart"/>
            <w:shd w:val="clear" w:color="auto" w:fill="auto"/>
          </w:tcPr>
          <w:p w14:paraId="0B1E51F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Lingkungan</w:t>
            </w:r>
          </w:p>
        </w:tc>
        <w:tc>
          <w:tcPr>
            <w:tcW w:w="661" w:type="pct"/>
            <w:vMerge w:val="restart"/>
            <w:shd w:val="clear" w:color="auto" w:fill="auto"/>
          </w:tcPr>
          <w:p w14:paraId="253A44EC"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Komponen Fisik-Kimia</w:t>
            </w:r>
          </w:p>
        </w:tc>
        <w:tc>
          <w:tcPr>
            <w:tcW w:w="2570" w:type="pct"/>
            <w:shd w:val="clear" w:color="auto" w:fill="auto"/>
          </w:tcPr>
          <w:p w14:paraId="4772D85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Berada pada lokasi dengan hambatan komponen fisik-kimia yang berpotensi menghambat pembangunan pelabuhan (resiko terhadap dampak lingkungan paling besar)</w:t>
            </w:r>
          </w:p>
        </w:tc>
        <w:tc>
          <w:tcPr>
            <w:tcW w:w="476" w:type="pct"/>
            <w:shd w:val="clear" w:color="auto" w:fill="auto"/>
            <w:vAlign w:val="center"/>
          </w:tcPr>
          <w:p w14:paraId="1BE1795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33F7BC6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48648271" w14:textId="77777777" w:rsidTr="00EB29D2">
        <w:tc>
          <w:tcPr>
            <w:tcW w:w="216" w:type="pct"/>
            <w:vMerge/>
            <w:shd w:val="clear" w:color="auto" w:fill="auto"/>
          </w:tcPr>
          <w:p w14:paraId="0E5690E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A00D52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CFD91E7"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26D3443B"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Tidak berada pada lokasi dengan hambatan komponen fisik-kimia yang berpotensi menghambat pembangunan pelabuhan (resiko terhadap dampak lingkungan cukup besar)</w:t>
            </w:r>
          </w:p>
        </w:tc>
        <w:tc>
          <w:tcPr>
            <w:tcW w:w="476" w:type="pct"/>
            <w:shd w:val="clear" w:color="auto" w:fill="auto"/>
            <w:vAlign w:val="center"/>
          </w:tcPr>
          <w:p w14:paraId="11ED41E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56063D2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18B1C15B" w14:textId="77777777" w:rsidTr="00EB29D2">
        <w:tc>
          <w:tcPr>
            <w:tcW w:w="216" w:type="pct"/>
            <w:vMerge/>
            <w:shd w:val="clear" w:color="auto" w:fill="auto"/>
          </w:tcPr>
          <w:p w14:paraId="52ED064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6A1610A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6B8AC2F8"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4566832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Tidak berada pada lokasi dengan hambatan komponen fisik-kimia yang berpotensi menghambat pembangunan pelabuhan (resiko terhadap dampak lingkungan paling kecil)</w:t>
            </w:r>
          </w:p>
        </w:tc>
        <w:tc>
          <w:tcPr>
            <w:tcW w:w="476" w:type="pct"/>
            <w:shd w:val="clear" w:color="auto" w:fill="auto"/>
            <w:vAlign w:val="center"/>
          </w:tcPr>
          <w:p w14:paraId="08C34286"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45DBB4B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21F21958" w14:textId="77777777" w:rsidTr="00EB29D2">
        <w:tc>
          <w:tcPr>
            <w:tcW w:w="216" w:type="pct"/>
            <w:vMerge/>
            <w:shd w:val="clear" w:color="auto" w:fill="auto"/>
          </w:tcPr>
          <w:p w14:paraId="76537BD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7BC33215"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0A655262"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Komponen Biologi-Hayati</w:t>
            </w:r>
          </w:p>
        </w:tc>
        <w:tc>
          <w:tcPr>
            <w:tcW w:w="2570" w:type="pct"/>
            <w:shd w:val="clear" w:color="auto" w:fill="auto"/>
          </w:tcPr>
          <w:p w14:paraId="6C162BBA"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Berada pada lokasi dengan hambatan komponen biologi-hayati yang berpotensi menghambat pembangunan pelabuhan (resiko terhadap dampak lingkungan paling besar)</w:t>
            </w:r>
          </w:p>
        </w:tc>
        <w:tc>
          <w:tcPr>
            <w:tcW w:w="476" w:type="pct"/>
            <w:shd w:val="clear" w:color="auto" w:fill="auto"/>
            <w:vAlign w:val="center"/>
          </w:tcPr>
          <w:p w14:paraId="29986C4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577E438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695655DC" w14:textId="77777777" w:rsidTr="00EB29D2">
        <w:tc>
          <w:tcPr>
            <w:tcW w:w="216" w:type="pct"/>
            <w:vMerge/>
            <w:shd w:val="clear" w:color="auto" w:fill="auto"/>
          </w:tcPr>
          <w:p w14:paraId="5FC3036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5765AC3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28C2C6A"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690E36F"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Tidak berada pada lokasi dengan hambatan komponen biologi-hayati yang berpotensi menghambat pembangunan pelabuhan (resiko terhadap dampak lingkungan cukup besar)</w:t>
            </w:r>
          </w:p>
        </w:tc>
        <w:tc>
          <w:tcPr>
            <w:tcW w:w="476" w:type="pct"/>
            <w:shd w:val="clear" w:color="auto" w:fill="auto"/>
            <w:vAlign w:val="center"/>
          </w:tcPr>
          <w:p w14:paraId="7F71D5CA"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4D2396A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6AFF3FAB" w14:textId="77777777" w:rsidTr="00EB29D2">
        <w:tc>
          <w:tcPr>
            <w:tcW w:w="216" w:type="pct"/>
            <w:vMerge/>
            <w:shd w:val="clear" w:color="auto" w:fill="auto"/>
          </w:tcPr>
          <w:p w14:paraId="3028BBA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5B4C520"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22FB17F8"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15D3598A"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Tidak berada pada lokasi dengan hambatan komponen biologi-hayati yang berpotensi menghambat pembangunan pelabuhan (resiko terhadap dampak lingkungan paling kecil)</w:t>
            </w:r>
          </w:p>
        </w:tc>
        <w:tc>
          <w:tcPr>
            <w:tcW w:w="476" w:type="pct"/>
            <w:shd w:val="clear" w:color="auto" w:fill="auto"/>
            <w:vAlign w:val="center"/>
          </w:tcPr>
          <w:p w14:paraId="681ED1C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0163C16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79D391EB" w14:textId="77777777" w:rsidTr="00EB29D2">
        <w:tc>
          <w:tcPr>
            <w:tcW w:w="216" w:type="pct"/>
            <w:vMerge w:val="restart"/>
            <w:shd w:val="clear" w:color="auto" w:fill="auto"/>
          </w:tcPr>
          <w:p w14:paraId="5D3A664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6</w:t>
            </w:r>
          </w:p>
        </w:tc>
        <w:tc>
          <w:tcPr>
            <w:tcW w:w="602" w:type="pct"/>
            <w:vMerge w:val="restart"/>
            <w:shd w:val="clear" w:color="auto" w:fill="auto"/>
          </w:tcPr>
          <w:p w14:paraId="2471969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 xml:space="preserve">Teknis Pelabuhan </w:t>
            </w:r>
          </w:p>
        </w:tc>
        <w:tc>
          <w:tcPr>
            <w:tcW w:w="661" w:type="pct"/>
            <w:vMerge w:val="restart"/>
            <w:shd w:val="clear" w:color="auto" w:fill="auto"/>
          </w:tcPr>
          <w:p w14:paraId="34ABFE6C"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Topografi dan Kelerengan</w:t>
            </w:r>
          </w:p>
        </w:tc>
        <w:tc>
          <w:tcPr>
            <w:tcW w:w="2570" w:type="pct"/>
            <w:shd w:val="clear" w:color="auto" w:fill="auto"/>
          </w:tcPr>
          <w:p w14:paraId="454C329A" w14:textId="37DE2F4A" w:rsidR="00EB29D2" w:rsidRPr="00EB29D2"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Topografi memiliki nilai yang rendah</w:t>
            </w:r>
            <w:r>
              <w:rPr>
                <w:rFonts w:ascii="Times New Roman" w:hAnsi="Times New Roman"/>
                <w:sz w:val="20"/>
                <w:szCs w:val="20"/>
              </w:rPr>
              <w:t xml:space="preserve"> </w:t>
            </w:r>
            <w:r w:rsidR="002C64E0">
              <w:rPr>
                <w:rFonts w:ascii="Times New Roman" w:hAnsi="Times New Roman"/>
                <w:sz w:val="20"/>
                <w:szCs w:val="20"/>
              </w:rPr>
              <w:t xml:space="preserve">yang memliki kontur berbukit 100-500 Meter DPL </w:t>
            </w:r>
          </w:p>
        </w:tc>
        <w:tc>
          <w:tcPr>
            <w:tcW w:w="476" w:type="pct"/>
            <w:shd w:val="clear" w:color="auto" w:fill="auto"/>
            <w:vAlign w:val="center"/>
          </w:tcPr>
          <w:p w14:paraId="173E0EB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42C77B5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46BB5118" w14:textId="77777777" w:rsidTr="00EB29D2">
        <w:tc>
          <w:tcPr>
            <w:tcW w:w="216" w:type="pct"/>
            <w:vMerge/>
            <w:shd w:val="clear" w:color="auto" w:fill="auto"/>
          </w:tcPr>
          <w:p w14:paraId="4491D1F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931CD39"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69AD646"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2D1B4214" w14:textId="68199567" w:rsidR="00EB29D2" w:rsidRPr="002C64E0"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Topografi memiliki nilai sedang</w:t>
            </w:r>
            <w:r w:rsidR="002C64E0">
              <w:rPr>
                <w:rFonts w:ascii="Times New Roman" w:hAnsi="Times New Roman"/>
                <w:sz w:val="20"/>
                <w:szCs w:val="20"/>
              </w:rPr>
              <w:t xml:space="preserve"> Cukup Berbukit  0-100 Meter DPL </w:t>
            </w:r>
          </w:p>
        </w:tc>
        <w:tc>
          <w:tcPr>
            <w:tcW w:w="476" w:type="pct"/>
            <w:shd w:val="clear" w:color="auto" w:fill="auto"/>
            <w:vAlign w:val="center"/>
          </w:tcPr>
          <w:p w14:paraId="09C2BC7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0EC56B8A"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3BB53949" w14:textId="77777777" w:rsidTr="00EB29D2">
        <w:tc>
          <w:tcPr>
            <w:tcW w:w="216" w:type="pct"/>
            <w:vMerge/>
            <w:shd w:val="clear" w:color="auto" w:fill="auto"/>
          </w:tcPr>
          <w:p w14:paraId="1B22D5E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274734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68784B4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69EBE73C" w14:textId="0FF3D417" w:rsidR="00EB29D2" w:rsidRPr="002C64E0"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Topografi memiliki nilai yang tinggi</w:t>
            </w:r>
            <w:r w:rsidR="002C64E0">
              <w:rPr>
                <w:rFonts w:ascii="Times New Roman" w:hAnsi="Times New Roman"/>
                <w:sz w:val="20"/>
                <w:szCs w:val="20"/>
              </w:rPr>
              <w:t xml:space="preserve"> yang memiliki landau  0-100 Meter DPL </w:t>
            </w:r>
          </w:p>
        </w:tc>
        <w:tc>
          <w:tcPr>
            <w:tcW w:w="476" w:type="pct"/>
            <w:shd w:val="clear" w:color="auto" w:fill="auto"/>
            <w:vAlign w:val="center"/>
          </w:tcPr>
          <w:p w14:paraId="1A12D4D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5F7C3975"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38BC3DF1" w14:textId="77777777" w:rsidTr="00EB29D2">
        <w:tc>
          <w:tcPr>
            <w:tcW w:w="216" w:type="pct"/>
            <w:vMerge/>
            <w:shd w:val="clear" w:color="auto" w:fill="auto"/>
          </w:tcPr>
          <w:p w14:paraId="3263820F"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2E813970"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2E855C2C"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Bathimetri</w:t>
            </w:r>
          </w:p>
        </w:tc>
        <w:tc>
          <w:tcPr>
            <w:tcW w:w="2570" w:type="pct"/>
            <w:shd w:val="clear" w:color="auto" w:fill="auto"/>
          </w:tcPr>
          <w:p w14:paraId="4D2DDFB2" w14:textId="629BAD7B"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Bathimetri memiliki nilai yang rendah</w:t>
            </w:r>
            <w:r w:rsidR="0001753B">
              <w:rPr>
                <w:rFonts w:ascii="Times New Roman" w:hAnsi="Times New Roman"/>
                <w:sz w:val="20"/>
                <w:szCs w:val="20"/>
              </w:rPr>
              <w:t xml:space="preserve"> dengan </w:t>
            </w:r>
            <w:r w:rsidR="0001753B" w:rsidRPr="0001753B">
              <w:rPr>
                <w:rFonts w:ascii="Times New Roman" w:hAnsi="Times New Roman"/>
                <w:sz w:val="20"/>
                <w:szCs w:val="20"/>
              </w:rPr>
              <w:t xml:space="preserve">Berdasarkan standar minimal kedalaman pelabuhan laut dengan Hierarki </w:t>
            </w:r>
            <w:r w:rsidR="0001753B" w:rsidRPr="0001753B">
              <w:rPr>
                <w:rFonts w:ascii="Times New Roman" w:hAnsi="Times New Roman"/>
                <w:sz w:val="20"/>
                <w:szCs w:val="20"/>
              </w:rPr>
              <w:lastRenderedPageBreak/>
              <w:t>Pelabuhahan Pengumpan Lokal yaitu -4 LWS atau kedalaman 4 meter (RIPN 2013)</w:t>
            </w:r>
          </w:p>
        </w:tc>
        <w:tc>
          <w:tcPr>
            <w:tcW w:w="476" w:type="pct"/>
            <w:shd w:val="clear" w:color="auto" w:fill="auto"/>
            <w:vAlign w:val="center"/>
          </w:tcPr>
          <w:p w14:paraId="73EB961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lastRenderedPageBreak/>
              <w:t>1</w:t>
            </w:r>
          </w:p>
        </w:tc>
        <w:tc>
          <w:tcPr>
            <w:tcW w:w="475" w:type="pct"/>
            <w:shd w:val="clear" w:color="auto" w:fill="auto"/>
            <w:vAlign w:val="center"/>
          </w:tcPr>
          <w:p w14:paraId="2FE9D5CF"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02735A20" w14:textId="77777777" w:rsidTr="00EB29D2">
        <w:tc>
          <w:tcPr>
            <w:tcW w:w="216" w:type="pct"/>
            <w:vMerge/>
            <w:shd w:val="clear" w:color="auto" w:fill="auto"/>
          </w:tcPr>
          <w:p w14:paraId="28A114ED"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6ACA1C9"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67C7861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6C710E87" w14:textId="0CA27957"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Bathimetri memiliki nilai sedang</w:t>
            </w:r>
            <w:r w:rsidR="0001753B">
              <w:rPr>
                <w:rFonts w:ascii="Times New Roman" w:hAnsi="Times New Roman"/>
                <w:sz w:val="20"/>
                <w:szCs w:val="20"/>
              </w:rPr>
              <w:t xml:space="preserve"> </w:t>
            </w:r>
            <w:r w:rsidR="0001753B" w:rsidRPr="0001753B">
              <w:rPr>
                <w:rFonts w:ascii="Times New Roman" w:hAnsi="Times New Roman"/>
                <w:sz w:val="20"/>
                <w:szCs w:val="20"/>
              </w:rPr>
              <w:t>Berdasarkan standar minimal kedalaman pelabuhan laut dengan Hierarki Pelabuhahan Pengumpan Lokal yaitu -4 LWS atau kedalaman 4 meter (RIPN 2013)</w:t>
            </w:r>
          </w:p>
        </w:tc>
        <w:tc>
          <w:tcPr>
            <w:tcW w:w="476" w:type="pct"/>
            <w:shd w:val="clear" w:color="auto" w:fill="auto"/>
            <w:vAlign w:val="center"/>
          </w:tcPr>
          <w:p w14:paraId="484744E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712A650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423E302E" w14:textId="77777777" w:rsidTr="00EB29D2">
        <w:tc>
          <w:tcPr>
            <w:tcW w:w="216" w:type="pct"/>
            <w:vMerge/>
            <w:shd w:val="clear" w:color="auto" w:fill="auto"/>
          </w:tcPr>
          <w:p w14:paraId="1E552C4F"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4918C65"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1EC3EA4A"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5CFFEC6D" w14:textId="16454505"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bathimetri memiliki nilai yang tinggi</w:t>
            </w:r>
            <w:r w:rsidR="0001753B">
              <w:rPr>
                <w:rFonts w:ascii="Times New Roman" w:hAnsi="Times New Roman"/>
                <w:sz w:val="20"/>
                <w:szCs w:val="20"/>
              </w:rPr>
              <w:t xml:space="preserve"> </w:t>
            </w:r>
            <w:r w:rsidR="0001753B" w:rsidRPr="0001753B">
              <w:rPr>
                <w:rFonts w:ascii="Times New Roman" w:hAnsi="Times New Roman"/>
                <w:sz w:val="20"/>
                <w:szCs w:val="20"/>
              </w:rPr>
              <w:t>Berdasarkan standar minimal kedalaman pelabuhan laut dengan Hierarki Pelabuhahan Pengumpan Lokal yaitu -4 LWS atau kedalaman 4 meter (RIPN 2013)</w:t>
            </w:r>
          </w:p>
        </w:tc>
        <w:tc>
          <w:tcPr>
            <w:tcW w:w="476" w:type="pct"/>
            <w:shd w:val="clear" w:color="auto" w:fill="auto"/>
            <w:vAlign w:val="center"/>
          </w:tcPr>
          <w:p w14:paraId="611DFFB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56E8F650"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75023F32" w14:textId="77777777" w:rsidTr="00EB29D2">
        <w:tc>
          <w:tcPr>
            <w:tcW w:w="216" w:type="pct"/>
            <w:vMerge/>
            <w:shd w:val="clear" w:color="auto" w:fill="auto"/>
          </w:tcPr>
          <w:p w14:paraId="66CB3BBC"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1DBF9223"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5955FF56"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Hidro-Oceanografi</w:t>
            </w:r>
          </w:p>
        </w:tc>
        <w:tc>
          <w:tcPr>
            <w:tcW w:w="2570" w:type="pct"/>
            <w:shd w:val="clear" w:color="auto" w:fill="auto"/>
          </w:tcPr>
          <w:p w14:paraId="5331700A" w14:textId="5791AC9A"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Hidro-oceanografi memiliki nilai yang rendah</w:t>
            </w:r>
            <w:r w:rsidR="0001753B">
              <w:rPr>
                <w:rFonts w:ascii="Times New Roman" w:hAnsi="Times New Roman"/>
                <w:sz w:val="20"/>
                <w:szCs w:val="20"/>
              </w:rPr>
              <w:t xml:space="preserve"> yang memliki kawasan yang di pengaruhi pasang surut, angina musim dan gelombang yang Tinngi </w:t>
            </w:r>
          </w:p>
        </w:tc>
        <w:tc>
          <w:tcPr>
            <w:tcW w:w="476" w:type="pct"/>
            <w:shd w:val="clear" w:color="auto" w:fill="auto"/>
            <w:vAlign w:val="center"/>
          </w:tcPr>
          <w:p w14:paraId="2AA41BC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74C99912"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51648B30" w14:textId="77777777" w:rsidTr="00EB29D2">
        <w:tc>
          <w:tcPr>
            <w:tcW w:w="216" w:type="pct"/>
            <w:vMerge/>
            <w:shd w:val="clear" w:color="auto" w:fill="auto"/>
          </w:tcPr>
          <w:p w14:paraId="723F648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4FFDF78"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672CA508"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36C404B7" w14:textId="2A24063A"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Hidro-oceanografi memiliki nilai sedang</w:t>
            </w:r>
            <w:r w:rsidR="0001753B">
              <w:rPr>
                <w:rFonts w:ascii="Times New Roman" w:hAnsi="Times New Roman"/>
                <w:sz w:val="20"/>
                <w:szCs w:val="20"/>
              </w:rPr>
              <w:t xml:space="preserve"> yang memliki kawasan yang di pengaruhi pasang surut, angina musim dan gelombang yang Sedang </w:t>
            </w:r>
          </w:p>
        </w:tc>
        <w:tc>
          <w:tcPr>
            <w:tcW w:w="476" w:type="pct"/>
            <w:shd w:val="clear" w:color="auto" w:fill="auto"/>
            <w:vAlign w:val="center"/>
          </w:tcPr>
          <w:p w14:paraId="18F5AE09"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242242AC"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50647932" w14:textId="77777777" w:rsidTr="00EB29D2">
        <w:tc>
          <w:tcPr>
            <w:tcW w:w="216" w:type="pct"/>
            <w:vMerge/>
            <w:shd w:val="clear" w:color="auto" w:fill="auto"/>
          </w:tcPr>
          <w:p w14:paraId="193C8DF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31E7121"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01E6CE4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E83C0ED" w14:textId="6A5C1327" w:rsidR="00EB29D2" w:rsidRPr="0001753B" w:rsidRDefault="00EB29D2" w:rsidP="00EB29D2">
            <w:pPr>
              <w:autoSpaceDE w:val="0"/>
              <w:autoSpaceDN w:val="0"/>
              <w:adjustRightInd w:val="0"/>
              <w:spacing w:before="60" w:after="0" w:line="240" w:lineRule="auto"/>
              <w:rPr>
                <w:rFonts w:ascii="Times New Roman" w:hAnsi="Times New Roman"/>
                <w:sz w:val="20"/>
                <w:szCs w:val="20"/>
              </w:rPr>
            </w:pPr>
            <w:r w:rsidRPr="005D2E0F">
              <w:rPr>
                <w:rFonts w:ascii="Times New Roman" w:hAnsi="Times New Roman"/>
                <w:sz w:val="20"/>
                <w:szCs w:val="20"/>
                <w:lang w:val="id-ID"/>
              </w:rPr>
              <w:t>Hasil Pemodelan Hidro-oceanografi memiliki nilai yang tinggi</w:t>
            </w:r>
            <w:r w:rsidR="0001753B">
              <w:rPr>
                <w:rFonts w:ascii="Times New Roman" w:hAnsi="Times New Roman"/>
                <w:sz w:val="20"/>
                <w:szCs w:val="20"/>
              </w:rPr>
              <w:t xml:space="preserve"> yang memliki kawasan yang di pengaruhi pasang surut, angina musim dan gelombang yang Rendah </w:t>
            </w:r>
          </w:p>
        </w:tc>
        <w:tc>
          <w:tcPr>
            <w:tcW w:w="476" w:type="pct"/>
            <w:shd w:val="clear" w:color="auto" w:fill="auto"/>
            <w:vAlign w:val="center"/>
          </w:tcPr>
          <w:p w14:paraId="6F8CFCBE"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0EC90228"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r w:rsidR="00EB29D2" w:rsidRPr="00BB2774" w14:paraId="5D488A09" w14:textId="77777777" w:rsidTr="00EB29D2">
        <w:tc>
          <w:tcPr>
            <w:tcW w:w="216" w:type="pct"/>
            <w:vMerge/>
            <w:shd w:val="clear" w:color="auto" w:fill="auto"/>
          </w:tcPr>
          <w:p w14:paraId="398A43A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851A13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val="restart"/>
            <w:shd w:val="clear" w:color="auto" w:fill="auto"/>
          </w:tcPr>
          <w:p w14:paraId="3EA20B54"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Klimatologi</w:t>
            </w:r>
          </w:p>
        </w:tc>
        <w:tc>
          <w:tcPr>
            <w:tcW w:w="2570" w:type="pct"/>
            <w:shd w:val="clear" w:color="auto" w:fill="auto"/>
          </w:tcPr>
          <w:p w14:paraId="69995B46"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dengan pengaruh angin musim yang besar (sangat mengganggu operasional pelabuhan)</w:t>
            </w:r>
          </w:p>
        </w:tc>
        <w:tc>
          <w:tcPr>
            <w:tcW w:w="476" w:type="pct"/>
            <w:shd w:val="clear" w:color="auto" w:fill="auto"/>
            <w:vAlign w:val="center"/>
          </w:tcPr>
          <w:p w14:paraId="3B4F6A6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c>
          <w:tcPr>
            <w:tcW w:w="475" w:type="pct"/>
            <w:shd w:val="clear" w:color="auto" w:fill="auto"/>
            <w:vAlign w:val="center"/>
          </w:tcPr>
          <w:p w14:paraId="70B14F9F"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w:t>
            </w:r>
          </w:p>
        </w:tc>
      </w:tr>
      <w:tr w:rsidR="00EB29D2" w:rsidRPr="00BB2774" w14:paraId="728C2A83" w14:textId="77777777" w:rsidTr="00EB29D2">
        <w:tc>
          <w:tcPr>
            <w:tcW w:w="216" w:type="pct"/>
            <w:vMerge/>
            <w:shd w:val="clear" w:color="auto" w:fill="auto"/>
          </w:tcPr>
          <w:p w14:paraId="42E45E1A"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4DFAD553"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2AD6AEBD"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08FA5D7C"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dengan pengaruh angin musim yang (berpotensi mengganggu operasional pelabuhan)</w:t>
            </w:r>
          </w:p>
        </w:tc>
        <w:tc>
          <w:tcPr>
            <w:tcW w:w="476" w:type="pct"/>
            <w:shd w:val="clear" w:color="auto" w:fill="auto"/>
            <w:vAlign w:val="center"/>
          </w:tcPr>
          <w:p w14:paraId="07E102D7"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c>
          <w:tcPr>
            <w:tcW w:w="475" w:type="pct"/>
            <w:shd w:val="clear" w:color="auto" w:fill="auto"/>
            <w:vAlign w:val="center"/>
          </w:tcPr>
          <w:p w14:paraId="5E36ACB3"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5</w:t>
            </w:r>
          </w:p>
        </w:tc>
      </w:tr>
      <w:tr w:rsidR="00EB29D2" w:rsidRPr="00BB2774" w14:paraId="5EAE2FAF" w14:textId="77777777" w:rsidTr="00EB29D2">
        <w:tc>
          <w:tcPr>
            <w:tcW w:w="216" w:type="pct"/>
            <w:vMerge/>
            <w:shd w:val="clear" w:color="auto" w:fill="auto"/>
          </w:tcPr>
          <w:p w14:paraId="0647DB7B"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p>
        </w:tc>
        <w:tc>
          <w:tcPr>
            <w:tcW w:w="602" w:type="pct"/>
            <w:vMerge/>
            <w:shd w:val="clear" w:color="auto" w:fill="auto"/>
          </w:tcPr>
          <w:p w14:paraId="0DBBA2C7"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661" w:type="pct"/>
            <w:vMerge/>
            <w:shd w:val="clear" w:color="auto" w:fill="auto"/>
          </w:tcPr>
          <w:p w14:paraId="72605C65"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p>
        </w:tc>
        <w:tc>
          <w:tcPr>
            <w:tcW w:w="2570" w:type="pct"/>
            <w:shd w:val="clear" w:color="auto" w:fill="auto"/>
          </w:tcPr>
          <w:p w14:paraId="75C5800E" w14:textId="77777777" w:rsidR="00EB29D2" w:rsidRPr="005D2E0F" w:rsidRDefault="00EB29D2" w:rsidP="00EB29D2">
            <w:pPr>
              <w:autoSpaceDE w:val="0"/>
              <w:autoSpaceDN w:val="0"/>
              <w:adjustRightInd w:val="0"/>
              <w:spacing w:before="60" w:after="0" w:line="240" w:lineRule="auto"/>
              <w:rPr>
                <w:rFonts w:ascii="Times New Roman" w:hAnsi="Times New Roman"/>
                <w:sz w:val="20"/>
                <w:szCs w:val="20"/>
                <w:lang w:val="id-ID"/>
              </w:rPr>
            </w:pPr>
            <w:r w:rsidRPr="005D2E0F">
              <w:rPr>
                <w:rFonts w:ascii="Times New Roman" w:hAnsi="Times New Roman"/>
                <w:sz w:val="20"/>
                <w:szCs w:val="20"/>
                <w:lang w:val="id-ID"/>
              </w:rPr>
              <w:t>Merupakan kawasan yang tidak dipengaruhi angin musim (operasional pelabuhan tidak terganggu sepanjang tahun)</w:t>
            </w:r>
          </w:p>
        </w:tc>
        <w:tc>
          <w:tcPr>
            <w:tcW w:w="476" w:type="pct"/>
            <w:shd w:val="clear" w:color="auto" w:fill="auto"/>
            <w:vAlign w:val="center"/>
          </w:tcPr>
          <w:p w14:paraId="34CE928C"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c>
          <w:tcPr>
            <w:tcW w:w="475" w:type="pct"/>
            <w:shd w:val="clear" w:color="auto" w:fill="auto"/>
            <w:vAlign w:val="center"/>
          </w:tcPr>
          <w:p w14:paraId="73D8C944" w14:textId="77777777" w:rsidR="00EB29D2" w:rsidRPr="00BB2774" w:rsidRDefault="00EB29D2" w:rsidP="00EB29D2">
            <w:pPr>
              <w:spacing w:before="60" w:after="0" w:line="240" w:lineRule="auto"/>
              <w:jc w:val="center"/>
              <w:rPr>
                <w:rFonts w:ascii="Times New Roman" w:eastAsia="Times New Roman" w:hAnsi="Times New Roman"/>
                <w:noProof/>
                <w:sz w:val="20"/>
                <w:szCs w:val="20"/>
                <w:lang w:val="id-ID"/>
              </w:rPr>
            </w:pPr>
            <w:r w:rsidRPr="00BB2774">
              <w:rPr>
                <w:rFonts w:ascii="Times New Roman" w:eastAsia="Times New Roman" w:hAnsi="Times New Roman"/>
                <w:noProof/>
                <w:sz w:val="20"/>
                <w:szCs w:val="20"/>
                <w:lang w:val="id-ID"/>
              </w:rPr>
              <w:t>10</w:t>
            </w:r>
          </w:p>
        </w:tc>
      </w:tr>
    </w:tbl>
    <w:p w14:paraId="4DC1DA74" w14:textId="50F13001" w:rsidR="00D359FF" w:rsidRDefault="00D359FF" w:rsidP="00D359FF">
      <w:pPr>
        <w:rPr>
          <w:rFonts w:ascii="Times New Roman" w:hAnsi="Times New Roman" w:cs="Times New Roman"/>
          <w:i/>
          <w:sz w:val="18"/>
        </w:rPr>
      </w:pPr>
      <w:r w:rsidRPr="002456D2">
        <w:rPr>
          <w:rFonts w:ascii="Times New Roman" w:hAnsi="Times New Roman" w:cs="Times New Roman"/>
          <w:i/>
          <w:sz w:val="16"/>
        </w:rPr>
        <w:t>Sum</w:t>
      </w:r>
      <w:r w:rsidR="002456D2">
        <w:rPr>
          <w:rFonts w:ascii="Times New Roman" w:hAnsi="Times New Roman" w:cs="Times New Roman"/>
          <w:i/>
          <w:sz w:val="16"/>
        </w:rPr>
        <w:t xml:space="preserve">ber  :  </w:t>
      </w:r>
      <w:r w:rsidR="002456D2" w:rsidRPr="002456D2">
        <w:rPr>
          <w:rFonts w:ascii="Times New Roman" w:hAnsi="Times New Roman" w:cs="Times New Roman"/>
          <w:i/>
          <w:sz w:val="18"/>
        </w:rPr>
        <w:t>Keputusan direktur jenderal perhubungan laut Nomor tentang juknis dan tata cara</w:t>
      </w:r>
      <w:r w:rsidR="002A21A7">
        <w:rPr>
          <w:rFonts w:ascii="Times New Roman" w:hAnsi="Times New Roman" w:cs="Times New Roman"/>
          <w:i/>
          <w:sz w:val="18"/>
        </w:rPr>
        <w:t xml:space="preserve"> penyusunan </w:t>
      </w:r>
      <w:r w:rsidR="002456D2" w:rsidRPr="002456D2">
        <w:rPr>
          <w:rFonts w:ascii="Times New Roman" w:hAnsi="Times New Roman" w:cs="Times New Roman"/>
          <w:i/>
          <w:sz w:val="18"/>
        </w:rPr>
        <w:t>pembangunan pelabuhan laut, 2015</w:t>
      </w:r>
    </w:p>
    <w:p w14:paraId="1DA7C84F" w14:textId="77777777" w:rsidR="009A4F27" w:rsidRPr="002456D2" w:rsidRDefault="009A4F27" w:rsidP="00D359FF">
      <w:pPr>
        <w:rPr>
          <w:rFonts w:ascii="Times New Roman" w:hAnsi="Times New Roman" w:cs="Times New Roman"/>
          <w:i/>
          <w:sz w:val="16"/>
        </w:rPr>
        <w:sectPr w:rsidR="009A4F27" w:rsidRPr="002456D2" w:rsidSect="00D359FF">
          <w:pgSz w:w="15840" w:h="12240" w:orient="landscape"/>
          <w:pgMar w:top="2275" w:right="2275" w:bottom="1699" w:left="1699" w:header="720" w:footer="720" w:gutter="0"/>
          <w:cols w:space="720"/>
          <w:docGrid w:linePitch="360"/>
        </w:sectPr>
      </w:pPr>
    </w:p>
    <w:p w14:paraId="0C0D3200" w14:textId="27CBE997" w:rsidR="00C2706F" w:rsidRDefault="00C2706F" w:rsidP="00C2706F">
      <w:pPr>
        <w:pStyle w:val="Heading5"/>
      </w:pPr>
      <w:bookmarkStart w:id="45" w:name="_Toc462136884"/>
      <w:bookmarkStart w:id="46" w:name="_Toc462757547"/>
      <w:r>
        <w:lastRenderedPageBreak/>
        <w:t>Tabel</w:t>
      </w:r>
      <w:r w:rsidR="00C10E60">
        <w:t xml:space="preserve"> 1.3  Kriteria dan Metoda Pembobotan Analisis Kelayakan Pelabuhan</w:t>
      </w:r>
      <w:bookmarkEnd w:id="45"/>
      <w:bookmarkEnd w:id="46"/>
      <w:r w:rsidR="00C10E60">
        <w:t xml:space="preserve"> </w:t>
      </w:r>
    </w:p>
    <w:tbl>
      <w:tblPr>
        <w:tblW w:w="0" w:type="auto"/>
        <w:tblLayout w:type="fixed"/>
        <w:tblLook w:val="04A0" w:firstRow="1" w:lastRow="0" w:firstColumn="1" w:lastColumn="0" w:noHBand="0" w:noVBand="1"/>
      </w:tblPr>
      <w:tblGrid>
        <w:gridCol w:w="390"/>
        <w:gridCol w:w="991"/>
        <w:gridCol w:w="1397"/>
        <w:gridCol w:w="5831"/>
        <w:gridCol w:w="437"/>
        <w:gridCol w:w="1742"/>
        <w:gridCol w:w="1068"/>
      </w:tblGrid>
      <w:tr w:rsidR="001B0BD6" w:rsidRPr="001B0BD6" w14:paraId="72873EF8" w14:textId="77777777" w:rsidTr="00EA0F70">
        <w:trPr>
          <w:trHeight w:val="300"/>
          <w:tblHeader/>
        </w:trPr>
        <w:tc>
          <w:tcPr>
            <w:tcW w:w="390"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2EFCE5F9"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No.</w:t>
            </w:r>
          </w:p>
        </w:tc>
        <w:tc>
          <w:tcPr>
            <w:tcW w:w="2388" w:type="dxa"/>
            <w:gridSpan w:val="2"/>
            <w:tcBorders>
              <w:top w:val="single" w:sz="4" w:space="0" w:color="auto"/>
              <w:left w:val="nil"/>
              <w:bottom w:val="single" w:sz="4" w:space="0" w:color="auto"/>
              <w:right w:val="single" w:sz="4" w:space="0" w:color="auto"/>
            </w:tcBorders>
            <w:shd w:val="clear" w:color="000000" w:fill="ACB9CA"/>
            <w:vAlign w:val="center"/>
            <w:hideMark/>
          </w:tcPr>
          <w:p w14:paraId="370F5467"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Kriteria</w:t>
            </w:r>
          </w:p>
        </w:tc>
        <w:tc>
          <w:tcPr>
            <w:tcW w:w="5831"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6225D02D"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Indiktor per Sub Kriteria</w:t>
            </w:r>
          </w:p>
        </w:tc>
        <w:tc>
          <w:tcPr>
            <w:tcW w:w="437"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5FB0499A"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 xml:space="preserve">nilai </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0904916F"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Metoda Pembobotan</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0F4C05CD"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Dasar Pertimbangan</w:t>
            </w:r>
          </w:p>
        </w:tc>
      </w:tr>
      <w:tr w:rsidR="001B0BD6" w:rsidRPr="001B0BD6" w14:paraId="3AE3FDD1" w14:textId="77777777" w:rsidTr="00EA0F70">
        <w:trPr>
          <w:trHeight w:val="315"/>
        </w:trPr>
        <w:tc>
          <w:tcPr>
            <w:tcW w:w="390" w:type="dxa"/>
            <w:vMerge/>
            <w:tcBorders>
              <w:top w:val="single" w:sz="4" w:space="0" w:color="auto"/>
              <w:left w:val="single" w:sz="4" w:space="0" w:color="auto"/>
              <w:bottom w:val="single" w:sz="4" w:space="0" w:color="auto"/>
              <w:right w:val="single" w:sz="4" w:space="0" w:color="auto"/>
            </w:tcBorders>
            <w:vAlign w:val="center"/>
            <w:hideMark/>
          </w:tcPr>
          <w:p w14:paraId="4987A475"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991" w:type="dxa"/>
            <w:tcBorders>
              <w:top w:val="nil"/>
              <w:left w:val="nil"/>
              <w:bottom w:val="single" w:sz="4" w:space="0" w:color="auto"/>
              <w:right w:val="single" w:sz="4" w:space="0" w:color="auto"/>
            </w:tcBorders>
            <w:shd w:val="clear" w:color="000000" w:fill="ACB9CA"/>
            <w:vAlign w:val="center"/>
            <w:hideMark/>
          </w:tcPr>
          <w:p w14:paraId="73BCF9C9"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Utama</w:t>
            </w:r>
          </w:p>
        </w:tc>
        <w:tc>
          <w:tcPr>
            <w:tcW w:w="1397" w:type="dxa"/>
            <w:tcBorders>
              <w:top w:val="nil"/>
              <w:left w:val="nil"/>
              <w:bottom w:val="single" w:sz="4" w:space="0" w:color="auto"/>
              <w:right w:val="single" w:sz="4" w:space="0" w:color="auto"/>
            </w:tcBorders>
            <w:shd w:val="clear" w:color="000000" w:fill="ACB9CA"/>
            <w:vAlign w:val="center"/>
            <w:hideMark/>
          </w:tcPr>
          <w:p w14:paraId="33C799B1"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Sub</w:t>
            </w:r>
          </w:p>
        </w:tc>
        <w:tc>
          <w:tcPr>
            <w:tcW w:w="5831" w:type="dxa"/>
            <w:vMerge/>
            <w:tcBorders>
              <w:top w:val="single" w:sz="4" w:space="0" w:color="auto"/>
              <w:left w:val="single" w:sz="4" w:space="0" w:color="auto"/>
              <w:bottom w:val="single" w:sz="4" w:space="0" w:color="auto"/>
              <w:right w:val="single" w:sz="4" w:space="0" w:color="auto"/>
            </w:tcBorders>
            <w:vAlign w:val="center"/>
            <w:hideMark/>
          </w:tcPr>
          <w:p w14:paraId="0B5FF6F1"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7B9134A5"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0C9D8785"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1264AA3F"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64ACD35F" w14:textId="77777777" w:rsidTr="00EA0F70">
        <w:trPr>
          <w:trHeight w:val="300"/>
        </w:trPr>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14:paraId="578D06F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58518CAB"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b/>
                <w:bCs/>
                <w:color w:val="000000"/>
                <w:sz w:val="20"/>
                <w:szCs w:val="20"/>
              </w:rPr>
              <w:t>Aspek Tata Ruang dan Kebijakan Bobot: 10%</w:t>
            </w:r>
            <w:r w:rsidRPr="001B0BD6">
              <w:rPr>
                <w:rFonts w:ascii="Times New Roman" w:eastAsia="Times New Roman" w:hAnsi="Times New Roman" w:cs="Times New Roman"/>
                <w:color w:val="000000"/>
                <w:sz w:val="20"/>
                <w:szCs w:val="20"/>
              </w:rPr>
              <w:t xml:space="preserve"> </w:t>
            </w:r>
            <w:r w:rsidRPr="001B0BD6">
              <w:rPr>
                <w:rFonts w:ascii="Times New Roman" w:eastAsia="Times New Roman" w:hAnsi="Times New Roman" w:cs="Times New Roman"/>
                <w:i/>
                <w:iCs/>
                <w:color w:val="000000"/>
                <w:sz w:val="16"/>
                <w:szCs w:val="16"/>
              </w:rPr>
              <w:t>sumber Keputusan direktur jenderal perhubungan laut Nomor tentang juknis dan tata cara penyusunan pembangunan pelabuhan laut, 2015 dan telah di modifikasi</w:t>
            </w:r>
            <w:r w:rsidRPr="001B0BD6">
              <w:rPr>
                <w:rFonts w:ascii="Times New Roman" w:eastAsia="Times New Roman" w:hAnsi="Times New Roman" w:cs="Times New Roman"/>
                <w:color w:val="000000"/>
                <w:sz w:val="20"/>
                <w:szCs w:val="20"/>
              </w:rPr>
              <w:t xml:space="preserve"> </w:t>
            </w: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4B8E72E2"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Rencana Pola Ruang Sub Bobot: 3%</w:t>
            </w:r>
          </w:p>
        </w:tc>
        <w:tc>
          <w:tcPr>
            <w:tcW w:w="5831" w:type="dxa"/>
            <w:tcBorders>
              <w:top w:val="nil"/>
              <w:left w:val="nil"/>
              <w:bottom w:val="single" w:sz="4" w:space="0" w:color="auto"/>
              <w:right w:val="single" w:sz="4" w:space="0" w:color="auto"/>
            </w:tcBorders>
            <w:shd w:val="clear" w:color="auto" w:fill="auto"/>
            <w:vAlign w:val="center"/>
            <w:hideMark/>
          </w:tcPr>
          <w:p w14:paraId="32DA1E1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Merupakan Kawasan yang mencirikan aktivitas kepelabuhan</w:t>
            </w:r>
          </w:p>
        </w:tc>
        <w:tc>
          <w:tcPr>
            <w:tcW w:w="4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252D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auto"/>
              <w:right w:val="single" w:sz="4" w:space="0" w:color="auto"/>
            </w:tcBorders>
            <w:shd w:val="clear" w:color="auto" w:fill="auto"/>
            <w:vAlign w:val="center"/>
            <w:hideMark/>
          </w:tcPr>
          <w:p w14:paraId="5DF007AC" w14:textId="1967B5FD"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Pr>
                <w:noProof/>
              </w:rPr>
              <w:drawing>
                <wp:inline distT="0" distB="0" distL="0" distR="0" wp14:anchorId="3ABD77CA" wp14:editId="176BDEB4">
                  <wp:extent cx="1416705" cy="47501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1808" cy="476724"/>
                          </a:xfrm>
                          <a:prstGeom prst="rect">
                            <a:avLst/>
                          </a:prstGeom>
                        </pic:spPr>
                      </pic:pic>
                    </a:graphicData>
                  </a:graphic>
                </wp:inline>
              </w:drawing>
            </w:r>
            <w:r w:rsidRPr="001B0BD6">
              <w:rPr>
                <w:rFonts w:ascii="Times New Roman" w:eastAsia="Times New Roman" w:hAnsi="Times New Roman" w:cs="Times New Roman"/>
                <w:color w:val="000000"/>
                <w:sz w:val="20"/>
                <w:szCs w:val="20"/>
              </w:rPr>
              <w:t> </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5C63331D"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PP 61 Tahun 2009 tentang Kepelabuhanan, Paragraf 3 Pasal 10:</w:t>
            </w:r>
            <w:r w:rsidRPr="001B0BD6">
              <w:rPr>
                <w:rFonts w:ascii="Times New Roman" w:eastAsia="Times New Roman" w:hAnsi="Times New Roman" w:cs="Times New Roman"/>
                <w:color w:val="000000"/>
                <w:sz w:val="20"/>
                <w:szCs w:val="20"/>
              </w:rPr>
              <w:t xml:space="preserve"> Rencana lokasi pelabuhan yang akan dibangun harus sesuai dengan rencana tata ruang wilayah nasional, rencana tata ruang wilayah provinsi, dan rencana tata ruang wilayah kabupaten/kota</w:t>
            </w:r>
          </w:p>
        </w:tc>
      </w:tr>
      <w:tr w:rsidR="001B0BD6" w:rsidRPr="001B0BD6" w14:paraId="3299C3E0" w14:textId="77777777" w:rsidTr="00EA0F70">
        <w:trPr>
          <w:trHeight w:val="420"/>
        </w:trPr>
        <w:tc>
          <w:tcPr>
            <w:tcW w:w="390" w:type="dxa"/>
            <w:vMerge/>
            <w:tcBorders>
              <w:top w:val="nil"/>
              <w:left w:val="single" w:sz="4" w:space="0" w:color="auto"/>
              <w:bottom w:val="single" w:sz="4" w:space="0" w:color="auto"/>
              <w:right w:val="single" w:sz="4" w:space="0" w:color="auto"/>
            </w:tcBorders>
            <w:vAlign w:val="center"/>
            <w:hideMark/>
          </w:tcPr>
          <w:p w14:paraId="5535DCA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0E5F815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0F090D7"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vMerge w:val="restart"/>
            <w:tcBorders>
              <w:top w:val="nil"/>
              <w:left w:val="single" w:sz="4" w:space="0" w:color="auto"/>
              <w:bottom w:val="single" w:sz="4" w:space="0" w:color="auto"/>
              <w:right w:val="single" w:sz="4" w:space="0" w:color="auto"/>
            </w:tcBorders>
            <w:shd w:val="clear" w:color="auto" w:fill="auto"/>
            <w:vAlign w:val="center"/>
            <w:hideMark/>
          </w:tcPr>
          <w:p w14:paraId="27F1331E"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Merupakan Kawasan yang tidak mencirikan aktivitas kepelabuhan</w:t>
            </w:r>
          </w:p>
        </w:tc>
        <w:tc>
          <w:tcPr>
            <w:tcW w:w="437" w:type="dxa"/>
            <w:vMerge w:val="restart"/>
            <w:tcBorders>
              <w:top w:val="nil"/>
              <w:left w:val="single" w:sz="8" w:space="0" w:color="auto"/>
              <w:bottom w:val="single" w:sz="8" w:space="0" w:color="000000"/>
              <w:right w:val="single" w:sz="8" w:space="0" w:color="auto"/>
            </w:tcBorders>
            <w:shd w:val="clear" w:color="auto" w:fill="auto"/>
            <w:vAlign w:val="center"/>
            <w:hideMark/>
          </w:tcPr>
          <w:p w14:paraId="6B42C36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auto"/>
              <w:right w:val="single" w:sz="4" w:space="0" w:color="auto"/>
            </w:tcBorders>
            <w:vAlign w:val="center"/>
            <w:hideMark/>
          </w:tcPr>
          <w:p w14:paraId="7B4FA3B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3948A2C9"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749A7937" w14:textId="77777777" w:rsidTr="00EA0F70">
        <w:trPr>
          <w:trHeight w:val="230"/>
        </w:trPr>
        <w:tc>
          <w:tcPr>
            <w:tcW w:w="390" w:type="dxa"/>
            <w:vMerge/>
            <w:tcBorders>
              <w:top w:val="nil"/>
              <w:left w:val="single" w:sz="4" w:space="0" w:color="auto"/>
              <w:bottom w:val="single" w:sz="4" w:space="0" w:color="auto"/>
              <w:right w:val="single" w:sz="4" w:space="0" w:color="auto"/>
            </w:tcBorders>
            <w:vAlign w:val="center"/>
            <w:hideMark/>
          </w:tcPr>
          <w:p w14:paraId="4FFC2D7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1868CD7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79F9159"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vMerge/>
            <w:tcBorders>
              <w:top w:val="nil"/>
              <w:left w:val="single" w:sz="4" w:space="0" w:color="auto"/>
              <w:bottom w:val="single" w:sz="4" w:space="0" w:color="auto"/>
              <w:right w:val="single" w:sz="4" w:space="0" w:color="auto"/>
            </w:tcBorders>
            <w:vAlign w:val="center"/>
            <w:hideMark/>
          </w:tcPr>
          <w:p w14:paraId="0F97B683"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437" w:type="dxa"/>
            <w:vMerge/>
            <w:tcBorders>
              <w:top w:val="nil"/>
              <w:left w:val="single" w:sz="8" w:space="0" w:color="auto"/>
              <w:bottom w:val="single" w:sz="8" w:space="0" w:color="000000"/>
              <w:right w:val="single" w:sz="8" w:space="0" w:color="auto"/>
            </w:tcBorders>
            <w:vAlign w:val="center"/>
            <w:hideMark/>
          </w:tcPr>
          <w:p w14:paraId="4A41756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742" w:type="dxa"/>
            <w:vMerge/>
            <w:tcBorders>
              <w:top w:val="nil"/>
              <w:left w:val="single" w:sz="4" w:space="0" w:color="auto"/>
              <w:bottom w:val="single" w:sz="4" w:space="0" w:color="auto"/>
              <w:right w:val="single" w:sz="4" w:space="0" w:color="auto"/>
            </w:tcBorders>
            <w:vAlign w:val="center"/>
            <w:hideMark/>
          </w:tcPr>
          <w:p w14:paraId="4C4140D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7E6144D4"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35E3303E"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65292B1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7766F1C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4356A375"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Rencana Struktur Ruang Sub Bobot: 4%</w:t>
            </w:r>
          </w:p>
        </w:tc>
        <w:tc>
          <w:tcPr>
            <w:tcW w:w="5831" w:type="dxa"/>
            <w:tcBorders>
              <w:top w:val="nil"/>
              <w:left w:val="nil"/>
              <w:bottom w:val="single" w:sz="4" w:space="0" w:color="auto"/>
              <w:right w:val="single" w:sz="4" w:space="0" w:color="auto"/>
            </w:tcBorders>
            <w:shd w:val="clear" w:color="auto" w:fill="auto"/>
            <w:vAlign w:val="center"/>
            <w:hideMark/>
          </w:tcPr>
          <w:p w14:paraId="6DC987A8"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RIPN</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67663529"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auto"/>
              <w:right w:val="single" w:sz="4" w:space="0" w:color="auto"/>
            </w:tcBorders>
            <w:shd w:val="clear" w:color="auto" w:fill="auto"/>
            <w:vAlign w:val="center"/>
            <w:hideMark/>
          </w:tcPr>
          <w:p w14:paraId="57124CEB" w14:textId="70E7E935"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r>
              <w:rPr>
                <w:noProof/>
              </w:rPr>
              <w:drawing>
                <wp:inline distT="0" distB="0" distL="0" distR="0" wp14:anchorId="0BEA811B" wp14:editId="3E679D2F">
                  <wp:extent cx="1619250" cy="542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tcBorders>
              <w:top w:val="nil"/>
              <w:left w:val="single" w:sz="4" w:space="0" w:color="auto"/>
              <w:bottom w:val="single" w:sz="4" w:space="0" w:color="auto"/>
              <w:right w:val="single" w:sz="4" w:space="0" w:color="auto"/>
            </w:tcBorders>
            <w:vAlign w:val="center"/>
            <w:hideMark/>
          </w:tcPr>
          <w:p w14:paraId="741DCA34"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5F9BC0F3"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67BE7E0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11F5EC0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26B6F7A"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0EA06CF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RTRW Prov</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3B8225A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5</w:t>
            </w:r>
          </w:p>
        </w:tc>
        <w:tc>
          <w:tcPr>
            <w:tcW w:w="1742" w:type="dxa"/>
            <w:vMerge/>
            <w:tcBorders>
              <w:top w:val="nil"/>
              <w:left w:val="single" w:sz="4" w:space="0" w:color="auto"/>
              <w:bottom w:val="single" w:sz="4" w:space="0" w:color="auto"/>
              <w:right w:val="single" w:sz="4" w:space="0" w:color="auto"/>
            </w:tcBorders>
            <w:vAlign w:val="center"/>
            <w:hideMark/>
          </w:tcPr>
          <w:p w14:paraId="0AEBB8F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1024674D"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00B544A5"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75460B2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1B26F86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114D027"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5682333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RTRW Kab/Kota</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5BF4D1E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10</w:t>
            </w:r>
          </w:p>
        </w:tc>
        <w:tc>
          <w:tcPr>
            <w:tcW w:w="1742" w:type="dxa"/>
            <w:vMerge/>
            <w:tcBorders>
              <w:top w:val="nil"/>
              <w:left w:val="single" w:sz="4" w:space="0" w:color="auto"/>
              <w:bottom w:val="single" w:sz="4" w:space="0" w:color="auto"/>
              <w:right w:val="single" w:sz="4" w:space="0" w:color="auto"/>
            </w:tcBorders>
            <w:vAlign w:val="center"/>
            <w:hideMark/>
          </w:tcPr>
          <w:p w14:paraId="5A245DF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40365DB2"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167F708E"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45170C4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203F3C0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34EE2F2F"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3094EDB9"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Tatrawil</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5C70AF44"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5</w:t>
            </w:r>
          </w:p>
        </w:tc>
        <w:tc>
          <w:tcPr>
            <w:tcW w:w="1742" w:type="dxa"/>
            <w:vMerge/>
            <w:tcBorders>
              <w:top w:val="nil"/>
              <w:left w:val="single" w:sz="4" w:space="0" w:color="auto"/>
              <w:bottom w:val="single" w:sz="4" w:space="0" w:color="auto"/>
              <w:right w:val="single" w:sz="4" w:space="0" w:color="auto"/>
            </w:tcBorders>
            <w:vAlign w:val="center"/>
            <w:hideMark/>
          </w:tcPr>
          <w:p w14:paraId="6A00B47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38184798"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2F5A1D9A"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320DC55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5559491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D55DC0F"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1E80A15"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Tatralok</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7DD7B14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10</w:t>
            </w:r>
          </w:p>
        </w:tc>
        <w:tc>
          <w:tcPr>
            <w:tcW w:w="1742" w:type="dxa"/>
            <w:vMerge/>
            <w:tcBorders>
              <w:top w:val="nil"/>
              <w:left w:val="single" w:sz="4" w:space="0" w:color="auto"/>
              <w:bottom w:val="single" w:sz="4" w:space="0" w:color="auto"/>
              <w:right w:val="single" w:sz="4" w:space="0" w:color="auto"/>
            </w:tcBorders>
            <w:vAlign w:val="center"/>
            <w:hideMark/>
          </w:tcPr>
          <w:p w14:paraId="56B8CEF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0AE9331A"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7A74241C" w14:textId="77777777" w:rsidTr="00EA0F70">
        <w:trPr>
          <w:trHeight w:val="465"/>
        </w:trPr>
        <w:tc>
          <w:tcPr>
            <w:tcW w:w="390" w:type="dxa"/>
            <w:vMerge/>
            <w:tcBorders>
              <w:top w:val="nil"/>
              <w:left w:val="single" w:sz="4" w:space="0" w:color="auto"/>
              <w:bottom w:val="single" w:sz="4" w:space="0" w:color="auto"/>
              <w:right w:val="single" w:sz="4" w:space="0" w:color="auto"/>
            </w:tcBorders>
            <w:vAlign w:val="center"/>
            <w:hideMark/>
          </w:tcPr>
          <w:p w14:paraId="2F2E566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1FB6069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52684ED"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51C63DEE"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Pelabuhan menjadi bagian dari Rencana Sistem Jaringan Transportasi pada Kebijakan Lainya</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3D42B864"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2</w:t>
            </w:r>
          </w:p>
        </w:tc>
        <w:tc>
          <w:tcPr>
            <w:tcW w:w="1742" w:type="dxa"/>
            <w:vMerge/>
            <w:tcBorders>
              <w:top w:val="nil"/>
              <w:left w:val="single" w:sz="4" w:space="0" w:color="auto"/>
              <w:bottom w:val="single" w:sz="4" w:space="0" w:color="auto"/>
              <w:right w:val="single" w:sz="4" w:space="0" w:color="auto"/>
            </w:tcBorders>
            <w:vAlign w:val="center"/>
            <w:hideMark/>
          </w:tcPr>
          <w:p w14:paraId="43A8A18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3748AF26"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7ADC8996" w14:textId="77777777" w:rsidTr="00EA0F70">
        <w:trPr>
          <w:trHeight w:val="315"/>
        </w:trPr>
        <w:tc>
          <w:tcPr>
            <w:tcW w:w="390" w:type="dxa"/>
            <w:vMerge/>
            <w:tcBorders>
              <w:top w:val="nil"/>
              <w:left w:val="single" w:sz="4" w:space="0" w:color="auto"/>
              <w:bottom w:val="single" w:sz="4" w:space="0" w:color="auto"/>
              <w:right w:val="single" w:sz="4" w:space="0" w:color="auto"/>
            </w:tcBorders>
            <w:vAlign w:val="center"/>
            <w:hideMark/>
          </w:tcPr>
          <w:p w14:paraId="549A482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3DCF9F8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61277B7E"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2B98A3B"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 xml:space="preserve">Tidak terdapat pada kebijakan lainnya </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62F8E42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w:t>
            </w:r>
          </w:p>
        </w:tc>
        <w:tc>
          <w:tcPr>
            <w:tcW w:w="1742" w:type="dxa"/>
            <w:vMerge/>
            <w:tcBorders>
              <w:top w:val="nil"/>
              <w:left w:val="single" w:sz="4" w:space="0" w:color="auto"/>
              <w:bottom w:val="single" w:sz="4" w:space="0" w:color="auto"/>
              <w:right w:val="single" w:sz="4" w:space="0" w:color="auto"/>
            </w:tcBorders>
            <w:vAlign w:val="center"/>
            <w:hideMark/>
          </w:tcPr>
          <w:p w14:paraId="0154B90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14:paraId="2A4A2E3C"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692AB988" w14:textId="77777777" w:rsidTr="00EA0F70">
        <w:trPr>
          <w:trHeight w:val="660"/>
        </w:trPr>
        <w:tc>
          <w:tcPr>
            <w:tcW w:w="390" w:type="dxa"/>
            <w:vMerge/>
            <w:tcBorders>
              <w:top w:val="nil"/>
              <w:left w:val="single" w:sz="4" w:space="0" w:color="auto"/>
              <w:bottom w:val="single" w:sz="4" w:space="0" w:color="auto"/>
              <w:right w:val="single" w:sz="4" w:space="0" w:color="auto"/>
            </w:tcBorders>
            <w:vAlign w:val="center"/>
            <w:hideMark/>
          </w:tcPr>
          <w:p w14:paraId="79974A5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3C0CFEF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599D5B0F"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Kawasan Strategis Sub Bobot: 3%</w:t>
            </w:r>
          </w:p>
        </w:tc>
        <w:tc>
          <w:tcPr>
            <w:tcW w:w="5831" w:type="dxa"/>
            <w:tcBorders>
              <w:top w:val="nil"/>
              <w:left w:val="nil"/>
              <w:bottom w:val="single" w:sz="4" w:space="0" w:color="auto"/>
              <w:right w:val="single" w:sz="4" w:space="0" w:color="auto"/>
            </w:tcBorders>
            <w:shd w:val="clear" w:color="auto" w:fill="auto"/>
            <w:vAlign w:val="center"/>
            <w:hideMark/>
          </w:tcPr>
          <w:p w14:paraId="04BB43CA"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Berada dekat dengan pengembangan Kawasan Strategis Nasional (Kebijakan Tol Laut, KEK, Sislognas, Kawasan Perbatasan, Terluar dan Terdepan, Kawasan Penanganan Musibah Bencana, dsb)</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1F246118"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10</w:t>
            </w:r>
          </w:p>
        </w:tc>
        <w:tc>
          <w:tcPr>
            <w:tcW w:w="17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AD9ED9" w14:textId="69CD6BE8" w:rsidR="001B0BD6" w:rsidRPr="001B0BD6" w:rsidRDefault="001B0BD6" w:rsidP="001B0BD6">
            <w:pPr>
              <w:spacing w:after="0" w:line="240" w:lineRule="auto"/>
              <w:jc w:val="center"/>
              <w:rPr>
                <w:rFonts w:ascii="Times New Roman" w:eastAsia="Times New Roman" w:hAnsi="Times New Roman" w:cs="Times New Roman"/>
                <w:color w:val="000000"/>
              </w:rPr>
            </w:pPr>
            <w:r>
              <w:rPr>
                <w:noProof/>
              </w:rPr>
              <w:drawing>
                <wp:inline distT="0" distB="0" distL="0" distR="0" wp14:anchorId="08B19207" wp14:editId="1F3BDBDB">
                  <wp:extent cx="1619250" cy="542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tcBorders>
              <w:top w:val="nil"/>
              <w:left w:val="single" w:sz="4" w:space="0" w:color="auto"/>
              <w:bottom w:val="single" w:sz="4" w:space="0" w:color="auto"/>
              <w:right w:val="single" w:sz="4" w:space="0" w:color="auto"/>
            </w:tcBorders>
            <w:vAlign w:val="center"/>
            <w:hideMark/>
          </w:tcPr>
          <w:p w14:paraId="0CB3CF77"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0AB28133" w14:textId="77777777" w:rsidTr="00EA0F70">
        <w:trPr>
          <w:trHeight w:val="540"/>
        </w:trPr>
        <w:tc>
          <w:tcPr>
            <w:tcW w:w="390" w:type="dxa"/>
            <w:vMerge/>
            <w:tcBorders>
              <w:top w:val="nil"/>
              <w:left w:val="single" w:sz="4" w:space="0" w:color="auto"/>
              <w:bottom w:val="single" w:sz="4" w:space="0" w:color="auto"/>
              <w:right w:val="single" w:sz="4" w:space="0" w:color="auto"/>
            </w:tcBorders>
            <w:vAlign w:val="center"/>
            <w:hideMark/>
          </w:tcPr>
          <w:p w14:paraId="271C842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0C07902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9323842"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36A4FAC4"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Berada dekat dengan pengembangan Kawasan Strategis Provinsi (Agropolitan, Pariwisata, Kota Terpadu Mandiri, dsb)</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72351348"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5</w:t>
            </w:r>
          </w:p>
        </w:tc>
        <w:tc>
          <w:tcPr>
            <w:tcW w:w="1742" w:type="dxa"/>
            <w:vMerge/>
            <w:tcBorders>
              <w:top w:val="nil"/>
              <w:left w:val="single" w:sz="4" w:space="0" w:color="auto"/>
              <w:bottom w:val="single" w:sz="4" w:space="0" w:color="auto"/>
              <w:right w:val="single" w:sz="4" w:space="0" w:color="auto"/>
            </w:tcBorders>
            <w:vAlign w:val="center"/>
            <w:hideMark/>
          </w:tcPr>
          <w:p w14:paraId="7931A870"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auto"/>
              <w:right w:val="single" w:sz="4" w:space="0" w:color="auto"/>
            </w:tcBorders>
            <w:vAlign w:val="center"/>
            <w:hideMark/>
          </w:tcPr>
          <w:p w14:paraId="0117D77D"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69087FB4" w14:textId="77777777" w:rsidTr="00EA0F70">
        <w:trPr>
          <w:trHeight w:val="480"/>
        </w:trPr>
        <w:tc>
          <w:tcPr>
            <w:tcW w:w="390" w:type="dxa"/>
            <w:vMerge/>
            <w:tcBorders>
              <w:top w:val="nil"/>
              <w:left w:val="single" w:sz="4" w:space="0" w:color="auto"/>
              <w:bottom w:val="single" w:sz="4" w:space="0" w:color="auto"/>
              <w:right w:val="single" w:sz="4" w:space="0" w:color="auto"/>
            </w:tcBorders>
            <w:vAlign w:val="center"/>
            <w:hideMark/>
          </w:tcPr>
          <w:p w14:paraId="7D132A2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6344774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4A129C6"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5CC6D3E"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Berada dekat dengan pengembangan Kawasan Strategis Kabupaten (Agropolitan, Pariwisata, Kota Terpadu Mandiri, dsb)</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4E87B4F8"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2</w:t>
            </w:r>
          </w:p>
        </w:tc>
        <w:tc>
          <w:tcPr>
            <w:tcW w:w="1742" w:type="dxa"/>
            <w:vMerge/>
            <w:tcBorders>
              <w:top w:val="nil"/>
              <w:left w:val="single" w:sz="4" w:space="0" w:color="auto"/>
              <w:bottom w:val="single" w:sz="4" w:space="0" w:color="auto"/>
              <w:right w:val="single" w:sz="4" w:space="0" w:color="auto"/>
            </w:tcBorders>
            <w:vAlign w:val="center"/>
            <w:hideMark/>
          </w:tcPr>
          <w:p w14:paraId="473678F1"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auto"/>
              <w:right w:val="single" w:sz="4" w:space="0" w:color="auto"/>
            </w:tcBorders>
            <w:vAlign w:val="center"/>
            <w:hideMark/>
          </w:tcPr>
          <w:p w14:paraId="0FCA9024"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76521F25" w14:textId="77777777" w:rsidTr="00EA0F70">
        <w:trPr>
          <w:trHeight w:val="315"/>
        </w:trPr>
        <w:tc>
          <w:tcPr>
            <w:tcW w:w="390" w:type="dxa"/>
            <w:vMerge/>
            <w:tcBorders>
              <w:top w:val="nil"/>
              <w:left w:val="single" w:sz="4" w:space="0" w:color="auto"/>
              <w:bottom w:val="single" w:sz="4" w:space="0" w:color="auto"/>
              <w:right w:val="single" w:sz="4" w:space="0" w:color="auto"/>
            </w:tcBorders>
            <w:vAlign w:val="center"/>
            <w:hideMark/>
          </w:tcPr>
          <w:p w14:paraId="0618194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14:paraId="658F4A9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52D0507"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6B26C1A5"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Tidak berada pada Rencana Pengembangan Kawasan Strategis</w:t>
            </w:r>
          </w:p>
        </w:tc>
        <w:tc>
          <w:tcPr>
            <w:tcW w:w="437" w:type="dxa"/>
            <w:tcBorders>
              <w:top w:val="nil"/>
              <w:left w:val="single" w:sz="8" w:space="0" w:color="auto"/>
              <w:bottom w:val="single" w:sz="8" w:space="0" w:color="auto"/>
              <w:right w:val="single" w:sz="8" w:space="0" w:color="auto"/>
            </w:tcBorders>
            <w:shd w:val="clear" w:color="auto" w:fill="auto"/>
            <w:vAlign w:val="center"/>
            <w:hideMark/>
          </w:tcPr>
          <w:p w14:paraId="48DFCA8E"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w:t>
            </w:r>
          </w:p>
        </w:tc>
        <w:tc>
          <w:tcPr>
            <w:tcW w:w="1742" w:type="dxa"/>
            <w:vMerge/>
            <w:tcBorders>
              <w:top w:val="nil"/>
              <w:left w:val="single" w:sz="4" w:space="0" w:color="auto"/>
              <w:bottom w:val="single" w:sz="4" w:space="0" w:color="auto"/>
              <w:right w:val="single" w:sz="4" w:space="0" w:color="auto"/>
            </w:tcBorders>
            <w:vAlign w:val="center"/>
            <w:hideMark/>
          </w:tcPr>
          <w:p w14:paraId="4C6A8DEA"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auto"/>
              <w:right w:val="single" w:sz="4" w:space="0" w:color="auto"/>
            </w:tcBorders>
            <w:vAlign w:val="center"/>
            <w:hideMark/>
          </w:tcPr>
          <w:p w14:paraId="2ED32C2A"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r>
      <w:tr w:rsidR="001B0BD6" w:rsidRPr="001B0BD6" w14:paraId="362CA69B" w14:textId="77777777" w:rsidTr="00EA0F70">
        <w:trPr>
          <w:trHeight w:val="510"/>
        </w:trPr>
        <w:tc>
          <w:tcPr>
            <w:tcW w:w="390" w:type="dxa"/>
            <w:vMerge w:val="restart"/>
            <w:tcBorders>
              <w:top w:val="nil"/>
              <w:left w:val="single" w:sz="4" w:space="0" w:color="auto"/>
              <w:bottom w:val="single" w:sz="4" w:space="0" w:color="000000"/>
              <w:right w:val="single" w:sz="4" w:space="0" w:color="auto"/>
            </w:tcBorders>
            <w:shd w:val="clear" w:color="auto" w:fill="auto"/>
            <w:vAlign w:val="center"/>
            <w:hideMark/>
          </w:tcPr>
          <w:p w14:paraId="4781D11E"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lastRenderedPageBreak/>
              <w:t>2</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14:paraId="5A403D58"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b/>
                <w:bCs/>
                <w:color w:val="000000"/>
                <w:sz w:val="20"/>
                <w:szCs w:val="20"/>
              </w:rPr>
              <w:t xml:space="preserve">Aspek Transportasi Wilayah Bobot: 30% </w:t>
            </w:r>
            <w:r w:rsidRPr="001B0BD6">
              <w:rPr>
                <w:rFonts w:ascii="Times New Roman" w:eastAsia="Times New Roman" w:hAnsi="Times New Roman" w:cs="Times New Roman"/>
                <w:color w:val="000000"/>
                <w:sz w:val="20"/>
                <w:szCs w:val="20"/>
              </w:rPr>
              <w:t xml:space="preserve"> </w:t>
            </w:r>
            <w:r w:rsidRPr="001B0BD6">
              <w:rPr>
                <w:rFonts w:ascii="Times New Roman" w:eastAsia="Times New Roman" w:hAnsi="Times New Roman" w:cs="Times New Roman"/>
                <w:i/>
                <w:iCs/>
                <w:color w:val="000000"/>
                <w:sz w:val="18"/>
                <w:szCs w:val="18"/>
              </w:rPr>
              <w:t>Keputusan direktur jenderal perhubungan laut Nomor tentang juknis dan tata cara penyusunan pembangunan pelabuhan laut, 2015 dan telah di modifikasi</w:t>
            </w:r>
          </w:p>
        </w:tc>
        <w:tc>
          <w:tcPr>
            <w:tcW w:w="1397" w:type="dxa"/>
            <w:tcBorders>
              <w:top w:val="nil"/>
              <w:left w:val="nil"/>
              <w:bottom w:val="single" w:sz="4" w:space="0" w:color="auto"/>
              <w:right w:val="single" w:sz="4" w:space="0" w:color="auto"/>
            </w:tcBorders>
            <w:shd w:val="clear" w:color="auto" w:fill="auto"/>
            <w:vAlign w:val="center"/>
            <w:hideMark/>
          </w:tcPr>
          <w:p w14:paraId="6D7E43D0"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Aksesibilitas Darat Sub Bobot: 7%</w:t>
            </w:r>
          </w:p>
        </w:tc>
        <w:tc>
          <w:tcPr>
            <w:tcW w:w="5831" w:type="dxa"/>
            <w:tcBorders>
              <w:top w:val="nil"/>
              <w:left w:val="nil"/>
              <w:bottom w:val="single" w:sz="4" w:space="0" w:color="auto"/>
              <w:right w:val="single" w:sz="4" w:space="0" w:color="auto"/>
            </w:tcBorders>
            <w:shd w:val="clear" w:color="auto" w:fill="auto"/>
            <w:vAlign w:val="center"/>
            <w:hideMark/>
          </w:tcPr>
          <w:p w14:paraId="1FFC8384"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354E29A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A0EF8B" w14:textId="057FFDA9" w:rsidR="001B0BD6" w:rsidRPr="001B0BD6" w:rsidRDefault="001B0BD6" w:rsidP="001B0BD6">
            <w:pPr>
              <w:spacing w:after="0" w:line="240" w:lineRule="auto"/>
              <w:jc w:val="center"/>
              <w:rPr>
                <w:rFonts w:ascii="Times New Roman" w:eastAsia="Times New Roman" w:hAnsi="Times New Roman" w:cs="Times New Roman"/>
                <w:color w:val="000000"/>
              </w:rPr>
            </w:pPr>
            <w:r>
              <w:rPr>
                <w:noProof/>
              </w:rPr>
              <w:drawing>
                <wp:inline distT="0" distB="0" distL="0" distR="0" wp14:anchorId="1A32E1A3" wp14:editId="2D06E842">
                  <wp:extent cx="1619250" cy="542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14:paraId="43127559"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Berdasarkan hasil Identifikasi wilayah</w:t>
            </w:r>
          </w:p>
        </w:tc>
      </w:tr>
      <w:tr w:rsidR="001B0BD6" w:rsidRPr="001B0BD6" w14:paraId="60A50BDB"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A0068E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CC4D1D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vAlign w:val="center"/>
            <w:hideMark/>
          </w:tcPr>
          <w:p w14:paraId="15B2E4DF"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 xml:space="preserve">eksternal </w:t>
            </w:r>
          </w:p>
        </w:tc>
        <w:tc>
          <w:tcPr>
            <w:tcW w:w="437" w:type="dxa"/>
            <w:tcBorders>
              <w:top w:val="nil"/>
              <w:left w:val="nil"/>
              <w:bottom w:val="single" w:sz="4" w:space="0" w:color="auto"/>
              <w:right w:val="single" w:sz="4" w:space="0" w:color="auto"/>
            </w:tcBorders>
            <w:shd w:val="clear" w:color="auto" w:fill="auto"/>
            <w:vAlign w:val="center"/>
            <w:hideMark/>
          </w:tcPr>
          <w:p w14:paraId="0B03089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p>
        </w:tc>
        <w:tc>
          <w:tcPr>
            <w:tcW w:w="1742" w:type="dxa"/>
            <w:vMerge/>
            <w:tcBorders>
              <w:top w:val="nil"/>
              <w:left w:val="single" w:sz="4" w:space="0" w:color="auto"/>
              <w:bottom w:val="single" w:sz="4" w:space="0" w:color="000000"/>
              <w:right w:val="single" w:sz="4" w:space="0" w:color="auto"/>
            </w:tcBorders>
            <w:vAlign w:val="center"/>
            <w:hideMark/>
          </w:tcPr>
          <w:p w14:paraId="0E6D70E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7923FC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68889ECA" w14:textId="77777777" w:rsidTr="00EA0F70">
        <w:trPr>
          <w:trHeight w:val="720"/>
        </w:trPr>
        <w:tc>
          <w:tcPr>
            <w:tcW w:w="390" w:type="dxa"/>
            <w:vMerge/>
            <w:tcBorders>
              <w:top w:val="nil"/>
              <w:left w:val="single" w:sz="4" w:space="0" w:color="auto"/>
              <w:bottom w:val="single" w:sz="4" w:space="0" w:color="000000"/>
              <w:right w:val="single" w:sz="4" w:space="0" w:color="auto"/>
            </w:tcBorders>
            <w:vAlign w:val="center"/>
            <w:hideMark/>
          </w:tcPr>
          <w:p w14:paraId="36C4BF9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4F7582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FFCB40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xml:space="preserve">hirrarki kleas /kelas jalan </w:t>
            </w:r>
          </w:p>
        </w:tc>
        <w:tc>
          <w:tcPr>
            <w:tcW w:w="5831" w:type="dxa"/>
            <w:tcBorders>
              <w:top w:val="nil"/>
              <w:left w:val="nil"/>
              <w:bottom w:val="single" w:sz="4" w:space="0" w:color="auto"/>
              <w:right w:val="single" w:sz="4" w:space="0" w:color="auto"/>
            </w:tcBorders>
            <w:shd w:val="clear" w:color="auto" w:fill="auto"/>
            <w:vAlign w:val="center"/>
            <w:hideMark/>
          </w:tcPr>
          <w:p w14:paraId="6C92E8F9"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Nasional</w:t>
            </w:r>
          </w:p>
        </w:tc>
        <w:tc>
          <w:tcPr>
            <w:tcW w:w="437" w:type="dxa"/>
            <w:tcBorders>
              <w:top w:val="nil"/>
              <w:left w:val="nil"/>
              <w:bottom w:val="single" w:sz="4" w:space="0" w:color="auto"/>
              <w:right w:val="single" w:sz="4" w:space="0" w:color="auto"/>
            </w:tcBorders>
            <w:shd w:val="clear" w:color="auto" w:fill="auto"/>
            <w:vAlign w:val="center"/>
            <w:hideMark/>
          </w:tcPr>
          <w:p w14:paraId="5B008B65"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3EF0941B"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E6EB7A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2EA7B199"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C40A7C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770D1C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E2BEB3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75EBCB30"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Provinsi</w:t>
            </w:r>
          </w:p>
        </w:tc>
        <w:tc>
          <w:tcPr>
            <w:tcW w:w="437" w:type="dxa"/>
            <w:tcBorders>
              <w:top w:val="nil"/>
              <w:left w:val="nil"/>
              <w:bottom w:val="single" w:sz="4" w:space="0" w:color="auto"/>
              <w:right w:val="single" w:sz="4" w:space="0" w:color="auto"/>
            </w:tcBorders>
            <w:shd w:val="clear" w:color="auto" w:fill="auto"/>
            <w:vAlign w:val="center"/>
            <w:hideMark/>
          </w:tcPr>
          <w:p w14:paraId="71DED66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CD48298"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FA2ABD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207C854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255078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30EDB2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BFA2CA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378EDE93"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Kota/ Kabupaten</w:t>
            </w:r>
          </w:p>
        </w:tc>
        <w:tc>
          <w:tcPr>
            <w:tcW w:w="437" w:type="dxa"/>
            <w:tcBorders>
              <w:top w:val="nil"/>
              <w:left w:val="nil"/>
              <w:bottom w:val="single" w:sz="4" w:space="0" w:color="auto"/>
              <w:right w:val="single" w:sz="4" w:space="0" w:color="auto"/>
            </w:tcBorders>
            <w:shd w:val="clear" w:color="auto" w:fill="auto"/>
            <w:vAlign w:val="center"/>
            <w:hideMark/>
          </w:tcPr>
          <w:p w14:paraId="7EFD8F2E"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606AD97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E265AF6"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9AE9EC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412D79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1E5253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ED20175"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xml:space="preserve">Perkeras Jalan </w:t>
            </w:r>
          </w:p>
        </w:tc>
        <w:tc>
          <w:tcPr>
            <w:tcW w:w="5831" w:type="dxa"/>
            <w:tcBorders>
              <w:top w:val="nil"/>
              <w:left w:val="nil"/>
              <w:bottom w:val="single" w:sz="4" w:space="0" w:color="auto"/>
              <w:right w:val="single" w:sz="4" w:space="0" w:color="auto"/>
            </w:tcBorders>
            <w:shd w:val="clear" w:color="auto" w:fill="auto"/>
            <w:vAlign w:val="center"/>
            <w:hideMark/>
          </w:tcPr>
          <w:p w14:paraId="298EA1B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Hotmix</w:t>
            </w:r>
          </w:p>
        </w:tc>
        <w:tc>
          <w:tcPr>
            <w:tcW w:w="437" w:type="dxa"/>
            <w:tcBorders>
              <w:top w:val="nil"/>
              <w:left w:val="nil"/>
              <w:bottom w:val="single" w:sz="4" w:space="0" w:color="auto"/>
              <w:right w:val="single" w:sz="4" w:space="0" w:color="auto"/>
            </w:tcBorders>
            <w:shd w:val="clear" w:color="auto" w:fill="auto"/>
            <w:vAlign w:val="center"/>
            <w:hideMark/>
          </w:tcPr>
          <w:p w14:paraId="5FDFF7B9"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2E2F5E28"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6A3BF83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0C5F7228"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B0E7D6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5EEBAD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282370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1884C8A1"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Aspal (Standar/ Biasa)</w:t>
            </w:r>
          </w:p>
        </w:tc>
        <w:tc>
          <w:tcPr>
            <w:tcW w:w="437" w:type="dxa"/>
            <w:tcBorders>
              <w:top w:val="nil"/>
              <w:left w:val="nil"/>
              <w:bottom w:val="single" w:sz="4" w:space="0" w:color="auto"/>
              <w:right w:val="single" w:sz="4" w:space="0" w:color="auto"/>
            </w:tcBorders>
            <w:shd w:val="clear" w:color="auto" w:fill="auto"/>
            <w:vAlign w:val="center"/>
            <w:hideMark/>
          </w:tcPr>
          <w:p w14:paraId="391182DC"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6FD5F880"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EAB4AB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356E1A1C"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44AB2A3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758071D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B9B9BA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7BAFDE3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Perkerasan Tanah</w:t>
            </w:r>
          </w:p>
        </w:tc>
        <w:tc>
          <w:tcPr>
            <w:tcW w:w="437" w:type="dxa"/>
            <w:tcBorders>
              <w:top w:val="nil"/>
              <w:left w:val="nil"/>
              <w:bottom w:val="single" w:sz="4" w:space="0" w:color="auto"/>
              <w:right w:val="single" w:sz="4" w:space="0" w:color="auto"/>
            </w:tcBorders>
            <w:shd w:val="clear" w:color="auto" w:fill="auto"/>
            <w:vAlign w:val="center"/>
            <w:hideMark/>
          </w:tcPr>
          <w:p w14:paraId="24EDB25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4DDE6D1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690D11B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41C1F52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BEC829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1B5A62E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758FEF8F" w14:textId="77777777" w:rsidR="001B0BD6" w:rsidRPr="001B0BD6" w:rsidRDefault="001B0BD6" w:rsidP="001B0BD6">
            <w:pPr>
              <w:spacing w:after="0" w:line="240" w:lineRule="auto"/>
              <w:jc w:val="center"/>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Kondisi Jalan</w:t>
            </w:r>
          </w:p>
        </w:tc>
        <w:tc>
          <w:tcPr>
            <w:tcW w:w="5831" w:type="dxa"/>
            <w:tcBorders>
              <w:top w:val="nil"/>
              <w:left w:val="nil"/>
              <w:bottom w:val="single" w:sz="4" w:space="0" w:color="auto"/>
              <w:right w:val="single" w:sz="4" w:space="0" w:color="auto"/>
            </w:tcBorders>
            <w:shd w:val="clear" w:color="auto" w:fill="auto"/>
            <w:vAlign w:val="center"/>
            <w:hideMark/>
          </w:tcPr>
          <w:p w14:paraId="2DE62607"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Baik (Kerusakan &lt; 20 % Km)</w:t>
            </w:r>
          </w:p>
        </w:tc>
        <w:tc>
          <w:tcPr>
            <w:tcW w:w="437" w:type="dxa"/>
            <w:tcBorders>
              <w:top w:val="nil"/>
              <w:left w:val="nil"/>
              <w:bottom w:val="single" w:sz="4" w:space="0" w:color="auto"/>
              <w:right w:val="single" w:sz="4" w:space="0" w:color="auto"/>
            </w:tcBorders>
            <w:shd w:val="clear" w:color="auto" w:fill="auto"/>
            <w:vAlign w:val="center"/>
            <w:hideMark/>
          </w:tcPr>
          <w:p w14:paraId="714DB5B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4D41A2F2"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6A14F9D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488B433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48E7255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6690A00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558C898"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4A14600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Cukup (Kerusakan 20 - 50 % Km)</w:t>
            </w:r>
          </w:p>
        </w:tc>
        <w:tc>
          <w:tcPr>
            <w:tcW w:w="437" w:type="dxa"/>
            <w:tcBorders>
              <w:top w:val="nil"/>
              <w:left w:val="nil"/>
              <w:bottom w:val="single" w:sz="4" w:space="0" w:color="auto"/>
              <w:right w:val="single" w:sz="4" w:space="0" w:color="auto"/>
            </w:tcBorders>
            <w:shd w:val="clear" w:color="auto" w:fill="auto"/>
            <w:vAlign w:val="center"/>
            <w:hideMark/>
          </w:tcPr>
          <w:p w14:paraId="0AB60E6C"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553F917"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01878F26"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372D77E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219ED82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65D7D59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429F83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79253C0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Kurang (Kerusakan &gt; 50 % Km)</w:t>
            </w:r>
          </w:p>
        </w:tc>
        <w:tc>
          <w:tcPr>
            <w:tcW w:w="437" w:type="dxa"/>
            <w:tcBorders>
              <w:top w:val="nil"/>
              <w:left w:val="nil"/>
              <w:bottom w:val="single" w:sz="4" w:space="0" w:color="auto"/>
              <w:right w:val="single" w:sz="4" w:space="0" w:color="auto"/>
            </w:tcBorders>
            <w:shd w:val="clear" w:color="auto" w:fill="auto"/>
            <w:vAlign w:val="center"/>
            <w:hideMark/>
          </w:tcPr>
          <w:p w14:paraId="247E0DF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12EAF37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A8B905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4C7CF779"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65EB7E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AC12B7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ACA628" w14:textId="77777777" w:rsidR="001B0BD6" w:rsidRPr="001B0BD6" w:rsidRDefault="001B0BD6" w:rsidP="001B0BD6">
            <w:pPr>
              <w:spacing w:after="0" w:line="240" w:lineRule="auto"/>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 xml:space="preserve">Internal </w:t>
            </w:r>
          </w:p>
        </w:tc>
        <w:tc>
          <w:tcPr>
            <w:tcW w:w="437" w:type="dxa"/>
            <w:tcBorders>
              <w:top w:val="nil"/>
              <w:left w:val="nil"/>
              <w:bottom w:val="single" w:sz="4" w:space="0" w:color="auto"/>
              <w:right w:val="single" w:sz="4" w:space="0" w:color="auto"/>
            </w:tcBorders>
            <w:shd w:val="clear" w:color="auto" w:fill="auto"/>
            <w:noWrap/>
            <w:vAlign w:val="bottom"/>
            <w:hideMark/>
          </w:tcPr>
          <w:p w14:paraId="5D6F1C07"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742" w:type="dxa"/>
            <w:vMerge/>
            <w:tcBorders>
              <w:top w:val="nil"/>
              <w:left w:val="single" w:sz="4" w:space="0" w:color="auto"/>
              <w:bottom w:val="single" w:sz="4" w:space="0" w:color="000000"/>
              <w:right w:val="single" w:sz="4" w:space="0" w:color="auto"/>
            </w:tcBorders>
            <w:vAlign w:val="center"/>
            <w:hideMark/>
          </w:tcPr>
          <w:p w14:paraId="0A932E09"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B59BB8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469C264C"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12EC25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9E22DD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65066235"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xml:space="preserve">Perkeras Jalan </w:t>
            </w:r>
          </w:p>
        </w:tc>
        <w:tc>
          <w:tcPr>
            <w:tcW w:w="5831" w:type="dxa"/>
            <w:tcBorders>
              <w:top w:val="nil"/>
              <w:left w:val="nil"/>
              <w:bottom w:val="single" w:sz="4" w:space="0" w:color="auto"/>
              <w:right w:val="single" w:sz="4" w:space="0" w:color="auto"/>
            </w:tcBorders>
            <w:shd w:val="clear" w:color="auto" w:fill="auto"/>
            <w:vAlign w:val="center"/>
            <w:hideMark/>
          </w:tcPr>
          <w:p w14:paraId="40F26CD0"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Hotmix</w:t>
            </w:r>
          </w:p>
        </w:tc>
        <w:tc>
          <w:tcPr>
            <w:tcW w:w="437" w:type="dxa"/>
            <w:tcBorders>
              <w:top w:val="nil"/>
              <w:left w:val="nil"/>
              <w:bottom w:val="single" w:sz="4" w:space="0" w:color="auto"/>
              <w:right w:val="single" w:sz="4" w:space="0" w:color="auto"/>
            </w:tcBorders>
            <w:shd w:val="clear" w:color="auto" w:fill="auto"/>
            <w:vAlign w:val="center"/>
            <w:hideMark/>
          </w:tcPr>
          <w:p w14:paraId="2F452E12"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0C053F7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06039F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0930863"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F761796"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073B78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253737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6810DB2"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Aspal (Standar/ Biasa)</w:t>
            </w:r>
          </w:p>
        </w:tc>
        <w:tc>
          <w:tcPr>
            <w:tcW w:w="437" w:type="dxa"/>
            <w:tcBorders>
              <w:top w:val="nil"/>
              <w:left w:val="nil"/>
              <w:bottom w:val="single" w:sz="4" w:space="0" w:color="auto"/>
              <w:right w:val="single" w:sz="4" w:space="0" w:color="auto"/>
            </w:tcBorders>
            <w:shd w:val="clear" w:color="auto" w:fill="auto"/>
            <w:vAlign w:val="center"/>
            <w:hideMark/>
          </w:tcPr>
          <w:p w14:paraId="3FF7365D"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9ED5951"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1882F7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6FC22F3"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3B56B2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11DC589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D3F4CE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10772985"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Perkerasan Tanah</w:t>
            </w:r>
          </w:p>
        </w:tc>
        <w:tc>
          <w:tcPr>
            <w:tcW w:w="437" w:type="dxa"/>
            <w:tcBorders>
              <w:top w:val="nil"/>
              <w:left w:val="nil"/>
              <w:bottom w:val="single" w:sz="4" w:space="0" w:color="auto"/>
              <w:right w:val="single" w:sz="4" w:space="0" w:color="auto"/>
            </w:tcBorders>
            <w:shd w:val="clear" w:color="auto" w:fill="auto"/>
            <w:vAlign w:val="center"/>
            <w:hideMark/>
          </w:tcPr>
          <w:p w14:paraId="46808BBD"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4C7DA2E2"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0ADE8E0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7C5C02E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1D58DC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8AD12C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2B5AC45" w14:textId="77777777" w:rsidR="001B0BD6" w:rsidRPr="001B0BD6" w:rsidRDefault="001B0BD6" w:rsidP="001B0BD6">
            <w:pPr>
              <w:spacing w:after="0" w:line="240" w:lineRule="auto"/>
              <w:jc w:val="center"/>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Kondisi Jalan</w:t>
            </w:r>
          </w:p>
        </w:tc>
        <w:tc>
          <w:tcPr>
            <w:tcW w:w="5831" w:type="dxa"/>
            <w:tcBorders>
              <w:top w:val="nil"/>
              <w:left w:val="nil"/>
              <w:bottom w:val="single" w:sz="4" w:space="0" w:color="auto"/>
              <w:right w:val="single" w:sz="4" w:space="0" w:color="auto"/>
            </w:tcBorders>
            <w:shd w:val="clear" w:color="auto" w:fill="auto"/>
            <w:vAlign w:val="center"/>
            <w:hideMark/>
          </w:tcPr>
          <w:p w14:paraId="0E9E75F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Baik (Kerusakan &lt; 20 % Km)</w:t>
            </w:r>
          </w:p>
        </w:tc>
        <w:tc>
          <w:tcPr>
            <w:tcW w:w="437" w:type="dxa"/>
            <w:tcBorders>
              <w:top w:val="nil"/>
              <w:left w:val="nil"/>
              <w:bottom w:val="single" w:sz="4" w:space="0" w:color="auto"/>
              <w:right w:val="single" w:sz="4" w:space="0" w:color="auto"/>
            </w:tcBorders>
            <w:shd w:val="clear" w:color="auto" w:fill="auto"/>
            <w:vAlign w:val="center"/>
            <w:hideMark/>
          </w:tcPr>
          <w:p w14:paraId="702110C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3F8C7C2D"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0B84AFE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0EDA9D57"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0E96D8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61AD03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DB3C766"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44F5449C"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Cukup (Kerusakan 20 - 50 % Km)</w:t>
            </w:r>
          </w:p>
        </w:tc>
        <w:tc>
          <w:tcPr>
            <w:tcW w:w="437" w:type="dxa"/>
            <w:tcBorders>
              <w:top w:val="nil"/>
              <w:left w:val="nil"/>
              <w:bottom w:val="single" w:sz="4" w:space="0" w:color="auto"/>
              <w:right w:val="single" w:sz="4" w:space="0" w:color="auto"/>
            </w:tcBorders>
            <w:shd w:val="clear" w:color="auto" w:fill="auto"/>
            <w:vAlign w:val="center"/>
            <w:hideMark/>
          </w:tcPr>
          <w:p w14:paraId="1055E32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49F6FCEB"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351A95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5AA6EA3D"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3D2DC8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7B643E8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FBEABB6"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60CE3EA8"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Kurang (Kerusakan &gt; 50 % Km)</w:t>
            </w:r>
          </w:p>
        </w:tc>
        <w:tc>
          <w:tcPr>
            <w:tcW w:w="437" w:type="dxa"/>
            <w:tcBorders>
              <w:top w:val="nil"/>
              <w:left w:val="nil"/>
              <w:bottom w:val="single" w:sz="4" w:space="0" w:color="auto"/>
              <w:right w:val="single" w:sz="4" w:space="0" w:color="auto"/>
            </w:tcBorders>
            <w:shd w:val="clear" w:color="auto" w:fill="auto"/>
            <w:vAlign w:val="center"/>
            <w:hideMark/>
          </w:tcPr>
          <w:p w14:paraId="63468F3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24F034AD"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E219D9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3D3A81D5"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0751E3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8143D8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bottom"/>
            <w:hideMark/>
          </w:tcPr>
          <w:p w14:paraId="7B8A3ECF" w14:textId="77777777" w:rsidR="001B0BD6" w:rsidRPr="001B0BD6" w:rsidRDefault="001B0BD6" w:rsidP="001B0BD6">
            <w:pPr>
              <w:spacing w:after="0" w:line="240" w:lineRule="auto"/>
              <w:jc w:val="center"/>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Kesanggupan Pemda dalam Penyediaan Akses Jalan</w:t>
            </w:r>
          </w:p>
        </w:tc>
        <w:tc>
          <w:tcPr>
            <w:tcW w:w="5831" w:type="dxa"/>
            <w:tcBorders>
              <w:top w:val="nil"/>
              <w:left w:val="nil"/>
              <w:bottom w:val="single" w:sz="4" w:space="0" w:color="auto"/>
              <w:right w:val="single" w:sz="4" w:space="0" w:color="auto"/>
            </w:tcBorders>
            <w:shd w:val="clear" w:color="auto" w:fill="auto"/>
            <w:vAlign w:val="center"/>
            <w:hideMark/>
          </w:tcPr>
          <w:p w14:paraId="01987D52"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RPJP</w:t>
            </w:r>
          </w:p>
        </w:tc>
        <w:tc>
          <w:tcPr>
            <w:tcW w:w="437" w:type="dxa"/>
            <w:tcBorders>
              <w:top w:val="nil"/>
              <w:left w:val="nil"/>
              <w:bottom w:val="single" w:sz="4" w:space="0" w:color="auto"/>
              <w:right w:val="single" w:sz="4" w:space="0" w:color="auto"/>
            </w:tcBorders>
            <w:shd w:val="clear" w:color="auto" w:fill="auto"/>
            <w:vAlign w:val="center"/>
            <w:hideMark/>
          </w:tcPr>
          <w:p w14:paraId="520C587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3EAB282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730FBD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62DD29B0"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0893A59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3446A3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2AADFE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405D3FD2"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RPJM</w:t>
            </w:r>
          </w:p>
        </w:tc>
        <w:tc>
          <w:tcPr>
            <w:tcW w:w="437" w:type="dxa"/>
            <w:tcBorders>
              <w:top w:val="nil"/>
              <w:left w:val="nil"/>
              <w:bottom w:val="single" w:sz="4" w:space="0" w:color="auto"/>
              <w:right w:val="single" w:sz="4" w:space="0" w:color="auto"/>
            </w:tcBorders>
            <w:shd w:val="clear" w:color="auto" w:fill="auto"/>
            <w:vAlign w:val="center"/>
            <w:hideMark/>
          </w:tcPr>
          <w:p w14:paraId="54662205"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6D3405A3"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FC926A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652E06A0"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9952E5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B206F1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3651AB61"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762877A9"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Tidak terdapat dalam rencana</w:t>
            </w:r>
          </w:p>
        </w:tc>
        <w:tc>
          <w:tcPr>
            <w:tcW w:w="437" w:type="dxa"/>
            <w:tcBorders>
              <w:top w:val="nil"/>
              <w:left w:val="nil"/>
              <w:bottom w:val="single" w:sz="4" w:space="0" w:color="auto"/>
              <w:right w:val="single" w:sz="4" w:space="0" w:color="auto"/>
            </w:tcBorders>
            <w:shd w:val="clear" w:color="auto" w:fill="auto"/>
            <w:vAlign w:val="center"/>
            <w:hideMark/>
          </w:tcPr>
          <w:p w14:paraId="09837CEB"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145BF3DA"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6A6B9A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2E51C19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31C10DB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6387E1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vAlign w:val="center"/>
            <w:hideMark/>
          </w:tcPr>
          <w:p w14:paraId="504A63A4"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Aksesibilitas Ke Pelabuhan Eksisting</w:t>
            </w:r>
          </w:p>
        </w:tc>
        <w:tc>
          <w:tcPr>
            <w:tcW w:w="437" w:type="dxa"/>
            <w:tcBorders>
              <w:top w:val="nil"/>
              <w:left w:val="nil"/>
              <w:bottom w:val="single" w:sz="4" w:space="0" w:color="auto"/>
              <w:right w:val="single" w:sz="4" w:space="0" w:color="auto"/>
            </w:tcBorders>
            <w:shd w:val="clear" w:color="auto" w:fill="auto"/>
            <w:noWrap/>
            <w:vAlign w:val="bottom"/>
            <w:hideMark/>
          </w:tcPr>
          <w:p w14:paraId="50DD6D42"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742" w:type="dxa"/>
            <w:vMerge/>
            <w:tcBorders>
              <w:top w:val="nil"/>
              <w:left w:val="single" w:sz="4" w:space="0" w:color="auto"/>
              <w:bottom w:val="single" w:sz="4" w:space="0" w:color="000000"/>
              <w:right w:val="single" w:sz="4" w:space="0" w:color="auto"/>
            </w:tcBorders>
            <w:vAlign w:val="center"/>
            <w:hideMark/>
          </w:tcPr>
          <w:p w14:paraId="59B55F48"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E1532F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0A2E9342"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117D9C9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1AED570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1E3058EC"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Hierarkhi/Kelas Jalan</w:t>
            </w:r>
          </w:p>
        </w:tc>
        <w:tc>
          <w:tcPr>
            <w:tcW w:w="5831" w:type="dxa"/>
            <w:tcBorders>
              <w:top w:val="nil"/>
              <w:left w:val="nil"/>
              <w:bottom w:val="single" w:sz="4" w:space="0" w:color="auto"/>
              <w:right w:val="single" w:sz="4" w:space="0" w:color="auto"/>
            </w:tcBorders>
            <w:shd w:val="clear" w:color="auto" w:fill="auto"/>
            <w:vAlign w:val="center"/>
            <w:hideMark/>
          </w:tcPr>
          <w:p w14:paraId="3FD0241C"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Nasional</w:t>
            </w:r>
          </w:p>
        </w:tc>
        <w:tc>
          <w:tcPr>
            <w:tcW w:w="437" w:type="dxa"/>
            <w:tcBorders>
              <w:top w:val="nil"/>
              <w:left w:val="nil"/>
              <w:bottom w:val="single" w:sz="4" w:space="0" w:color="auto"/>
              <w:right w:val="single" w:sz="4" w:space="0" w:color="auto"/>
            </w:tcBorders>
            <w:shd w:val="clear" w:color="auto" w:fill="auto"/>
            <w:vAlign w:val="center"/>
            <w:hideMark/>
          </w:tcPr>
          <w:p w14:paraId="2F061FDD"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1901250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BF6127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0661A3E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37D3F76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9C745F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CD4183B"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7FB260C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Provinsi</w:t>
            </w:r>
          </w:p>
        </w:tc>
        <w:tc>
          <w:tcPr>
            <w:tcW w:w="437" w:type="dxa"/>
            <w:tcBorders>
              <w:top w:val="nil"/>
              <w:left w:val="nil"/>
              <w:bottom w:val="single" w:sz="4" w:space="0" w:color="auto"/>
              <w:right w:val="single" w:sz="4" w:space="0" w:color="auto"/>
            </w:tcBorders>
            <w:shd w:val="clear" w:color="auto" w:fill="auto"/>
            <w:vAlign w:val="center"/>
            <w:hideMark/>
          </w:tcPr>
          <w:p w14:paraId="7938A2B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CC72545"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EED730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3C92A72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ADA047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8EA863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682B3043"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5BE75D18"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Kota/ Kabupaten</w:t>
            </w:r>
          </w:p>
        </w:tc>
        <w:tc>
          <w:tcPr>
            <w:tcW w:w="437" w:type="dxa"/>
            <w:tcBorders>
              <w:top w:val="nil"/>
              <w:left w:val="nil"/>
              <w:bottom w:val="single" w:sz="4" w:space="0" w:color="auto"/>
              <w:right w:val="single" w:sz="4" w:space="0" w:color="auto"/>
            </w:tcBorders>
            <w:shd w:val="clear" w:color="auto" w:fill="auto"/>
            <w:vAlign w:val="center"/>
            <w:hideMark/>
          </w:tcPr>
          <w:p w14:paraId="55EB4AFE"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3EA8D3FB"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6DD918A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60056538"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123C59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460B2D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7CBA7CCE"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Perkerasan Jalan</w:t>
            </w:r>
          </w:p>
        </w:tc>
        <w:tc>
          <w:tcPr>
            <w:tcW w:w="5831" w:type="dxa"/>
            <w:tcBorders>
              <w:top w:val="nil"/>
              <w:left w:val="nil"/>
              <w:bottom w:val="single" w:sz="4" w:space="0" w:color="auto"/>
              <w:right w:val="single" w:sz="4" w:space="0" w:color="auto"/>
            </w:tcBorders>
            <w:shd w:val="clear" w:color="auto" w:fill="auto"/>
            <w:vAlign w:val="center"/>
            <w:hideMark/>
          </w:tcPr>
          <w:p w14:paraId="1952F7B4"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Hotmix</w:t>
            </w:r>
          </w:p>
        </w:tc>
        <w:tc>
          <w:tcPr>
            <w:tcW w:w="437" w:type="dxa"/>
            <w:tcBorders>
              <w:top w:val="nil"/>
              <w:left w:val="nil"/>
              <w:bottom w:val="single" w:sz="4" w:space="0" w:color="auto"/>
              <w:right w:val="single" w:sz="4" w:space="0" w:color="auto"/>
            </w:tcBorders>
            <w:shd w:val="clear" w:color="auto" w:fill="auto"/>
            <w:vAlign w:val="center"/>
            <w:hideMark/>
          </w:tcPr>
          <w:p w14:paraId="1EF57A73"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4A67613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B0A950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7C2B371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4A09107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8C8F65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309EB33B"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534EB98C"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Aspal (Standar/ Biasa)</w:t>
            </w:r>
          </w:p>
        </w:tc>
        <w:tc>
          <w:tcPr>
            <w:tcW w:w="437" w:type="dxa"/>
            <w:tcBorders>
              <w:top w:val="nil"/>
              <w:left w:val="nil"/>
              <w:bottom w:val="single" w:sz="4" w:space="0" w:color="auto"/>
              <w:right w:val="single" w:sz="4" w:space="0" w:color="auto"/>
            </w:tcBorders>
            <w:shd w:val="clear" w:color="auto" w:fill="auto"/>
            <w:vAlign w:val="center"/>
            <w:hideMark/>
          </w:tcPr>
          <w:p w14:paraId="0E3104E8"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995F1FB"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870D86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01166DD0"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20EE673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74FAA9C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F5040B6"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54CF650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Perkerasan Tanah</w:t>
            </w:r>
          </w:p>
        </w:tc>
        <w:tc>
          <w:tcPr>
            <w:tcW w:w="437" w:type="dxa"/>
            <w:tcBorders>
              <w:top w:val="nil"/>
              <w:left w:val="nil"/>
              <w:bottom w:val="single" w:sz="4" w:space="0" w:color="auto"/>
              <w:right w:val="single" w:sz="4" w:space="0" w:color="auto"/>
            </w:tcBorders>
            <w:shd w:val="clear" w:color="auto" w:fill="auto"/>
            <w:vAlign w:val="center"/>
            <w:hideMark/>
          </w:tcPr>
          <w:p w14:paraId="336482E2"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31FDE5CE"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465D12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A3AA04D"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47F7C8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9D9618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63800BA1"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Kondisi Jalan</w:t>
            </w:r>
          </w:p>
        </w:tc>
        <w:tc>
          <w:tcPr>
            <w:tcW w:w="5831" w:type="dxa"/>
            <w:tcBorders>
              <w:top w:val="nil"/>
              <w:left w:val="nil"/>
              <w:bottom w:val="single" w:sz="4" w:space="0" w:color="auto"/>
              <w:right w:val="single" w:sz="4" w:space="0" w:color="auto"/>
            </w:tcBorders>
            <w:shd w:val="clear" w:color="auto" w:fill="auto"/>
            <w:vAlign w:val="center"/>
            <w:hideMark/>
          </w:tcPr>
          <w:p w14:paraId="424AFC2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Baik (Kerusakan &lt; 20 % Km)</w:t>
            </w:r>
          </w:p>
        </w:tc>
        <w:tc>
          <w:tcPr>
            <w:tcW w:w="437" w:type="dxa"/>
            <w:tcBorders>
              <w:top w:val="nil"/>
              <w:left w:val="nil"/>
              <w:bottom w:val="single" w:sz="4" w:space="0" w:color="auto"/>
              <w:right w:val="single" w:sz="4" w:space="0" w:color="auto"/>
            </w:tcBorders>
            <w:shd w:val="clear" w:color="auto" w:fill="auto"/>
            <w:vAlign w:val="center"/>
            <w:hideMark/>
          </w:tcPr>
          <w:p w14:paraId="51B9184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44E50BA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1FDA1F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66C5CD8"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624663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D72275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F5B3860"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598E8E92"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Cukup (Kerusakan 20 - 50 % Km)</w:t>
            </w:r>
          </w:p>
        </w:tc>
        <w:tc>
          <w:tcPr>
            <w:tcW w:w="437" w:type="dxa"/>
            <w:tcBorders>
              <w:top w:val="nil"/>
              <w:left w:val="nil"/>
              <w:bottom w:val="single" w:sz="4" w:space="0" w:color="auto"/>
              <w:right w:val="single" w:sz="4" w:space="0" w:color="auto"/>
            </w:tcBorders>
            <w:shd w:val="clear" w:color="auto" w:fill="auto"/>
            <w:vAlign w:val="center"/>
            <w:hideMark/>
          </w:tcPr>
          <w:p w14:paraId="4D004CC2"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1F8D808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2886A8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1D929D29"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632981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6E01B17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20175B9"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1D0E183F"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Kurang (Kerusakan &gt; 50 % Km)</w:t>
            </w:r>
          </w:p>
        </w:tc>
        <w:tc>
          <w:tcPr>
            <w:tcW w:w="437" w:type="dxa"/>
            <w:tcBorders>
              <w:top w:val="nil"/>
              <w:left w:val="nil"/>
              <w:bottom w:val="single" w:sz="4" w:space="0" w:color="auto"/>
              <w:right w:val="single" w:sz="4" w:space="0" w:color="auto"/>
            </w:tcBorders>
            <w:shd w:val="clear" w:color="auto" w:fill="auto"/>
            <w:vAlign w:val="center"/>
            <w:hideMark/>
          </w:tcPr>
          <w:p w14:paraId="40C4DAC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5B0A502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5B28B3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r>
      <w:tr w:rsidR="001B0BD6" w:rsidRPr="001B0BD6" w14:paraId="564D2855"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1CA3F6E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942C61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tcBorders>
              <w:top w:val="nil"/>
              <w:left w:val="nil"/>
              <w:bottom w:val="single" w:sz="4" w:space="0" w:color="auto"/>
              <w:right w:val="single" w:sz="4" w:space="0" w:color="auto"/>
            </w:tcBorders>
            <w:shd w:val="clear" w:color="auto" w:fill="auto"/>
            <w:vAlign w:val="center"/>
            <w:hideMark/>
          </w:tcPr>
          <w:p w14:paraId="71B55A15"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 xml:space="preserve">Aksesibilitas Laut 7 % </w:t>
            </w:r>
          </w:p>
        </w:tc>
        <w:tc>
          <w:tcPr>
            <w:tcW w:w="5831" w:type="dxa"/>
            <w:tcBorders>
              <w:top w:val="nil"/>
              <w:left w:val="nil"/>
              <w:bottom w:val="single" w:sz="4" w:space="0" w:color="auto"/>
              <w:right w:val="single" w:sz="4" w:space="0" w:color="auto"/>
            </w:tcBorders>
            <w:shd w:val="clear" w:color="auto" w:fill="auto"/>
            <w:noWrap/>
            <w:vAlign w:val="bottom"/>
            <w:hideMark/>
          </w:tcPr>
          <w:p w14:paraId="554DC4A6"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437" w:type="dxa"/>
            <w:tcBorders>
              <w:top w:val="nil"/>
              <w:left w:val="nil"/>
              <w:bottom w:val="single" w:sz="4" w:space="0" w:color="auto"/>
              <w:right w:val="single" w:sz="4" w:space="0" w:color="auto"/>
            </w:tcBorders>
            <w:shd w:val="clear" w:color="auto" w:fill="auto"/>
            <w:noWrap/>
            <w:vAlign w:val="bottom"/>
            <w:hideMark/>
          </w:tcPr>
          <w:p w14:paraId="237DF93C"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742" w:type="dxa"/>
            <w:tcBorders>
              <w:top w:val="nil"/>
              <w:left w:val="nil"/>
              <w:bottom w:val="single" w:sz="4" w:space="0" w:color="auto"/>
              <w:right w:val="single" w:sz="4" w:space="0" w:color="auto"/>
            </w:tcBorders>
            <w:shd w:val="clear" w:color="auto" w:fill="auto"/>
            <w:noWrap/>
            <w:vAlign w:val="bottom"/>
            <w:hideMark/>
          </w:tcPr>
          <w:p w14:paraId="32CF3FF9"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53D610BE" w14:textId="77777777" w:rsidR="001B0BD6" w:rsidRPr="001B0BD6" w:rsidRDefault="001B0BD6" w:rsidP="001B0BD6">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1B0BD6" w:rsidRPr="001B0BD6" w14:paraId="76FE8BEB"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6911208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119476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vAlign w:val="center"/>
            <w:hideMark/>
          </w:tcPr>
          <w:p w14:paraId="51D570B8"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Kondisi pelayanan angkutan laut</w:t>
            </w:r>
          </w:p>
        </w:tc>
        <w:tc>
          <w:tcPr>
            <w:tcW w:w="437" w:type="dxa"/>
            <w:tcBorders>
              <w:top w:val="nil"/>
              <w:left w:val="nil"/>
              <w:bottom w:val="single" w:sz="4" w:space="0" w:color="auto"/>
              <w:right w:val="single" w:sz="4" w:space="0" w:color="auto"/>
            </w:tcBorders>
            <w:shd w:val="clear" w:color="auto" w:fill="auto"/>
            <w:vAlign w:val="center"/>
            <w:hideMark/>
          </w:tcPr>
          <w:p w14:paraId="04521A1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BE9BC5" w14:textId="7632E9CE" w:rsidR="001B0BD6" w:rsidRPr="001B0BD6" w:rsidRDefault="001B0BD6" w:rsidP="001B0BD6">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r>
              <w:rPr>
                <w:noProof/>
              </w:rPr>
              <w:drawing>
                <wp:inline distT="0" distB="0" distL="0" distR="0" wp14:anchorId="1A40858A" wp14:editId="384FC2CB">
                  <wp:extent cx="1619250" cy="5429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14:paraId="176ACB1B" w14:textId="77777777" w:rsidR="001B0BD6" w:rsidRPr="001B0BD6" w:rsidRDefault="001B0BD6" w:rsidP="001B0BD6">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Berdasarkan hasil Identifikasi wilayah</w:t>
            </w:r>
          </w:p>
        </w:tc>
      </w:tr>
      <w:tr w:rsidR="001B0BD6" w:rsidRPr="001B0BD6" w14:paraId="0F12278B" w14:textId="77777777" w:rsidTr="00EA0F70">
        <w:trPr>
          <w:trHeight w:val="600"/>
        </w:trPr>
        <w:tc>
          <w:tcPr>
            <w:tcW w:w="390" w:type="dxa"/>
            <w:vMerge/>
            <w:tcBorders>
              <w:top w:val="nil"/>
              <w:left w:val="single" w:sz="4" w:space="0" w:color="auto"/>
              <w:bottom w:val="single" w:sz="4" w:space="0" w:color="000000"/>
              <w:right w:val="single" w:sz="4" w:space="0" w:color="auto"/>
            </w:tcBorders>
            <w:vAlign w:val="center"/>
            <w:hideMark/>
          </w:tcPr>
          <w:p w14:paraId="1E4AB0A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267E14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563ABFEE"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ketersediaan jaringan</w:t>
            </w:r>
          </w:p>
        </w:tc>
        <w:tc>
          <w:tcPr>
            <w:tcW w:w="5831" w:type="dxa"/>
            <w:tcBorders>
              <w:top w:val="nil"/>
              <w:left w:val="nil"/>
              <w:bottom w:val="single" w:sz="4" w:space="0" w:color="auto"/>
              <w:right w:val="single" w:sz="4" w:space="0" w:color="auto"/>
            </w:tcBorders>
            <w:shd w:val="clear" w:color="auto" w:fill="auto"/>
            <w:vAlign w:val="center"/>
            <w:hideMark/>
          </w:tcPr>
          <w:p w14:paraId="26E1E474"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Terdapat Jaringan/ Rute</w:t>
            </w:r>
          </w:p>
        </w:tc>
        <w:tc>
          <w:tcPr>
            <w:tcW w:w="437" w:type="dxa"/>
            <w:tcBorders>
              <w:top w:val="nil"/>
              <w:left w:val="nil"/>
              <w:bottom w:val="single" w:sz="4" w:space="0" w:color="auto"/>
              <w:right w:val="single" w:sz="4" w:space="0" w:color="auto"/>
            </w:tcBorders>
            <w:shd w:val="clear" w:color="auto" w:fill="auto"/>
            <w:vAlign w:val="center"/>
            <w:hideMark/>
          </w:tcPr>
          <w:p w14:paraId="43060B8F"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59F6497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86E0066"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790095E8"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4683B4D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5BDA8E5"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8053EA6"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1C411789"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Tidak Terdapat Jaringan/ Rute</w:t>
            </w:r>
          </w:p>
        </w:tc>
        <w:tc>
          <w:tcPr>
            <w:tcW w:w="437" w:type="dxa"/>
            <w:tcBorders>
              <w:top w:val="nil"/>
              <w:left w:val="nil"/>
              <w:bottom w:val="single" w:sz="4" w:space="0" w:color="auto"/>
              <w:right w:val="single" w:sz="4" w:space="0" w:color="auto"/>
            </w:tcBorders>
            <w:shd w:val="clear" w:color="auto" w:fill="auto"/>
            <w:vAlign w:val="center"/>
            <w:hideMark/>
          </w:tcPr>
          <w:p w14:paraId="0830A33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4CF20A2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C7D966C"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59F3C84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2683DC0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B9D681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50AF08E1"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frekuensi/volume</w:t>
            </w:r>
          </w:p>
        </w:tc>
        <w:tc>
          <w:tcPr>
            <w:tcW w:w="5831" w:type="dxa"/>
            <w:tcBorders>
              <w:top w:val="nil"/>
              <w:left w:val="nil"/>
              <w:bottom w:val="single" w:sz="4" w:space="0" w:color="auto"/>
              <w:right w:val="single" w:sz="4" w:space="0" w:color="auto"/>
            </w:tcBorders>
            <w:shd w:val="clear" w:color="auto" w:fill="auto"/>
            <w:vAlign w:val="center"/>
            <w:hideMark/>
          </w:tcPr>
          <w:p w14:paraId="65F4875D"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Tinggi / Ada Frekuensi</w:t>
            </w:r>
          </w:p>
        </w:tc>
        <w:tc>
          <w:tcPr>
            <w:tcW w:w="437" w:type="dxa"/>
            <w:tcBorders>
              <w:top w:val="nil"/>
              <w:left w:val="nil"/>
              <w:bottom w:val="single" w:sz="4" w:space="0" w:color="auto"/>
              <w:right w:val="single" w:sz="4" w:space="0" w:color="auto"/>
            </w:tcBorders>
            <w:shd w:val="clear" w:color="auto" w:fill="auto"/>
            <w:vAlign w:val="center"/>
            <w:hideMark/>
          </w:tcPr>
          <w:p w14:paraId="70F9DCA4"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3C9261F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6C4E0E0"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5D987DB6"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857B3B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795945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067F3EB"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p>
        </w:tc>
        <w:tc>
          <w:tcPr>
            <w:tcW w:w="5831" w:type="dxa"/>
            <w:tcBorders>
              <w:top w:val="nil"/>
              <w:left w:val="nil"/>
              <w:bottom w:val="single" w:sz="4" w:space="0" w:color="auto"/>
              <w:right w:val="single" w:sz="4" w:space="0" w:color="auto"/>
            </w:tcBorders>
            <w:shd w:val="clear" w:color="auto" w:fill="auto"/>
            <w:vAlign w:val="center"/>
            <w:hideMark/>
          </w:tcPr>
          <w:p w14:paraId="4F0547F3" w14:textId="77777777" w:rsidR="001B0BD6" w:rsidRPr="001B0BD6" w:rsidRDefault="001B0BD6" w:rsidP="001B0BD6">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Rendah/ Tidak Ada Frekuensi</w:t>
            </w:r>
          </w:p>
        </w:tc>
        <w:tc>
          <w:tcPr>
            <w:tcW w:w="437" w:type="dxa"/>
            <w:tcBorders>
              <w:top w:val="nil"/>
              <w:left w:val="nil"/>
              <w:bottom w:val="single" w:sz="4" w:space="0" w:color="auto"/>
              <w:right w:val="single" w:sz="4" w:space="0" w:color="auto"/>
            </w:tcBorders>
            <w:shd w:val="clear" w:color="auto" w:fill="auto"/>
            <w:vAlign w:val="center"/>
            <w:hideMark/>
          </w:tcPr>
          <w:p w14:paraId="18A61D5B"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37C0EB00"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F0428A7"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132E879F"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3E1B907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28163B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vAlign w:val="center"/>
            <w:hideMark/>
          </w:tcPr>
          <w:p w14:paraId="78DC534D"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t>Kondisi pelayanan kepelabuhanan eksisting sekitar</w:t>
            </w:r>
          </w:p>
        </w:tc>
        <w:tc>
          <w:tcPr>
            <w:tcW w:w="437" w:type="dxa"/>
            <w:tcBorders>
              <w:top w:val="nil"/>
              <w:left w:val="nil"/>
              <w:bottom w:val="single" w:sz="4" w:space="0" w:color="auto"/>
              <w:right w:val="single" w:sz="4" w:space="0" w:color="auto"/>
            </w:tcBorders>
            <w:shd w:val="clear" w:color="auto" w:fill="auto"/>
            <w:vAlign w:val="center"/>
            <w:hideMark/>
          </w:tcPr>
          <w:p w14:paraId="3774A4AA"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p>
        </w:tc>
        <w:tc>
          <w:tcPr>
            <w:tcW w:w="1742" w:type="dxa"/>
            <w:vMerge/>
            <w:tcBorders>
              <w:top w:val="nil"/>
              <w:left w:val="single" w:sz="4" w:space="0" w:color="auto"/>
              <w:bottom w:val="single" w:sz="4" w:space="0" w:color="000000"/>
              <w:right w:val="single" w:sz="4" w:space="0" w:color="auto"/>
            </w:tcBorders>
            <w:vAlign w:val="center"/>
            <w:hideMark/>
          </w:tcPr>
          <w:p w14:paraId="10DDD29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8E5CE78"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34926CC7"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B1590C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0561624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4048BE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Kunjungan Kapal</w:t>
            </w:r>
          </w:p>
        </w:tc>
        <w:tc>
          <w:tcPr>
            <w:tcW w:w="5831" w:type="dxa"/>
            <w:tcBorders>
              <w:top w:val="nil"/>
              <w:left w:val="nil"/>
              <w:bottom w:val="single" w:sz="4" w:space="0" w:color="auto"/>
              <w:right w:val="single" w:sz="4" w:space="0" w:color="auto"/>
            </w:tcBorders>
            <w:shd w:val="clear" w:color="auto" w:fill="auto"/>
            <w:noWrap/>
            <w:vAlign w:val="center"/>
            <w:hideMark/>
          </w:tcPr>
          <w:p w14:paraId="3D78AAC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ADA</w:t>
            </w:r>
          </w:p>
        </w:tc>
        <w:tc>
          <w:tcPr>
            <w:tcW w:w="437" w:type="dxa"/>
            <w:tcBorders>
              <w:top w:val="nil"/>
              <w:left w:val="nil"/>
              <w:bottom w:val="single" w:sz="4" w:space="0" w:color="auto"/>
              <w:right w:val="single" w:sz="4" w:space="0" w:color="auto"/>
            </w:tcBorders>
            <w:shd w:val="clear" w:color="auto" w:fill="auto"/>
            <w:vAlign w:val="center"/>
            <w:hideMark/>
          </w:tcPr>
          <w:p w14:paraId="593DAB6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tcBorders>
              <w:top w:val="nil"/>
              <w:left w:val="single" w:sz="4" w:space="0" w:color="auto"/>
              <w:bottom w:val="single" w:sz="4" w:space="0" w:color="000000"/>
              <w:right w:val="single" w:sz="4" w:space="0" w:color="auto"/>
            </w:tcBorders>
            <w:vAlign w:val="center"/>
            <w:hideMark/>
          </w:tcPr>
          <w:p w14:paraId="2DE47C7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18774A3"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29432DFC"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063E6C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399745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111778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623B09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TIDAK ADA</w:t>
            </w:r>
          </w:p>
        </w:tc>
        <w:tc>
          <w:tcPr>
            <w:tcW w:w="437" w:type="dxa"/>
            <w:tcBorders>
              <w:top w:val="nil"/>
              <w:left w:val="nil"/>
              <w:bottom w:val="single" w:sz="4" w:space="0" w:color="auto"/>
              <w:right w:val="single" w:sz="4" w:space="0" w:color="auto"/>
            </w:tcBorders>
            <w:shd w:val="clear" w:color="auto" w:fill="auto"/>
            <w:vAlign w:val="center"/>
            <w:hideMark/>
          </w:tcPr>
          <w:p w14:paraId="623B5BF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1A43DFE9"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8F1A491"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436E6B7E"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1147F830"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1109028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7228" w:type="dxa"/>
            <w:gridSpan w:val="2"/>
            <w:tcBorders>
              <w:top w:val="single" w:sz="4" w:space="0" w:color="auto"/>
              <w:left w:val="nil"/>
              <w:bottom w:val="single" w:sz="4" w:space="0" w:color="auto"/>
              <w:right w:val="single" w:sz="4" w:space="0" w:color="auto"/>
            </w:tcBorders>
            <w:shd w:val="clear" w:color="auto" w:fill="auto"/>
            <w:vAlign w:val="center"/>
            <w:hideMark/>
          </w:tcPr>
          <w:p w14:paraId="21B304FB"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t>Alur Pelayaran</w:t>
            </w:r>
          </w:p>
        </w:tc>
        <w:tc>
          <w:tcPr>
            <w:tcW w:w="437" w:type="dxa"/>
            <w:tcBorders>
              <w:top w:val="nil"/>
              <w:left w:val="nil"/>
              <w:bottom w:val="single" w:sz="4" w:space="0" w:color="auto"/>
              <w:right w:val="single" w:sz="4" w:space="0" w:color="auto"/>
            </w:tcBorders>
            <w:shd w:val="clear" w:color="auto" w:fill="auto"/>
            <w:vAlign w:val="center"/>
            <w:hideMark/>
          </w:tcPr>
          <w:p w14:paraId="6BD2E866"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 </w:t>
            </w:r>
          </w:p>
        </w:tc>
        <w:tc>
          <w:tcPr>
            <w:tcW w:w="1742" w:type="dxa"/>
            <w:vMerge/>
            <w:tcBorders>
              <w:top w:val="nil"/>
              <w:left w:val="single" w:sz="4" w:space="0" w:color="auto"/>
              <w:bottom w:val="single" w:sz="4" w:space="0" w:color="000000"/>
              <w:right w:val="single" w:sz="4" w:space="0" w:color="auto"/>
            </w:tcBorders>
            <w:vAlign w:val="center"/>
            <w:hideMark/>
          </w:tcPr>
          <w:p w14:paraId="152A7B62"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9CC087D"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5415A2F5"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E1E909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759D1C0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96DC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Kedalaman Perairan</w:t>
            </w:r>
          </w:p>
        </w:tc>
        <w:tc>
          <w:tcPr>
            <w:tcW w:w="5831" w:type="dxa"/>
            <w:tcBorders>
              <w:top w:val="nil"/>
              <w:left w:val="nil"/>
              <w:bottom w:val="single" w:sz="4" w:space="0" w:color="auto"/>
              <w:right w:val="single" w:sz="4" w:space="0" w:color="auto"/>
            </w:tcBorders>
            <w:shd w:val="clear" w:color="auto" w:fill="auto"/>
            <w:vAlign w:val="center"/>
            <w:hideMark/>
          </w:tcPr>
          <w:p w14:paraId="4705ED9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 xml:space="preserve">Dalam </w:t>
            </w:r>
          </w:p>
        </w:tc>
        <w:tc>
          <w:tcPr>
            <w:tcW w:w="437" w:type="dxa"/>
            <w:tcBorders>
              <w:top w:val="nil"/>
              <w:left w:val="nil"/>
              <w:bottom w:val="single" w:sz="4" w:space="0" w:color="auto"/>
              <w:right w:val="single" w:sz="4" w:space="0" w:color="auto"/>
            </w:tcBorders>
            <w:shd w:val="clear" w:color="auto" w:fill="auto"/>
            <w:noWrap/>
            <w:vAlign w:val="center"/>
            <w:hideMark/>
          </w:tcPr>
          <w:p w14:paraId="4977D84C" w14:textId="77777777" w:rsidR="001B0BD6" w:rsidRPr="001B0BD6" w:rsidRDefault="001B0BD6" w:rsidP="001B0BD6">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lang w:val="id-ID"/>
              </w:rPr>
              <w:t>10</w:t>
            </w:r>
          </w:p>
        </w:tc>
        <w:tc>
          <w:tcPr>
            <w:tcW w:w="1742" w:type="dxa"/>
            <w:vMerge/>
            <w:tcBorders>
              <w:top w:val="nil"/>
              <w:left w:val="single" w:sz="4" w:space="0" w:color="auto"/>
              <w:bottom w:val="single" w:sz="4" w:space="0" w:color="000000"/>
              <w:right w:val="single" w:sz="4" w:space="0" w:color="auto"/>
            </w:tcBorders>
            <w:vAlign w:val="center"/>
            <w:hideMark/>
          </w:tcPr>
          <w:p w14:paraId="15B1C8C8"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60706D15"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6816E3C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D19732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463C3C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25AD25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143D85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Sedang</w:t>
            </w:r>
          </w:p>
        </w:tc>
        <w:tc>
          <w:tcPr>
            <w:tcW w:w="437" w:type="dxa"/>
            <w:tcBorders>
              <w:top w:val="nil"/>
              <w:left w:val="nil"/>
              <w:bottom w:val="single" w:sz="4" w:space="0" w:color="auto"/>
              <w:right w:val="single" w:sz="4" w:space="0" w:color="auto"/>
            </w:tcBorders>
            <w:shd w:val="clear" w:color="auto" w:fill="auto"/>
            <w:vAlign w:val="center"/>
            <w:hideMark/>
          </w:tcPr>
          <w:p w14:paraId="42CED313"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5</w:t>
            </w:r>
          </w:p>
        </w:tc>
        <w:tc>
          <w:tcPr>
            <w:tcW w:w="1742" w:type="dxa"/>
            <w:vMerge/>
            <w:tcBorders>
              <w:top w:val="nil"/>
              <w:left w:val="single" w:sz="4" w:space="0" w:color="auto"/>
              <w:bottom w:val="single" w:sz="4" w:space="0" w:color="000000"/>
              <w:right w:val="single" w:sz="4" w:space="0" w:color="auto"/>
            </w:tcBorders>
            <w:vAlign w:val="center"/>
            <w:hideMark/>
          </w:tcPr>
          <w:p w14:paraId="13846176"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89BB260"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5F944366"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12DB13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60F3ABD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F137D4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9B97BB6"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Dangkal</w:t>
            </w:r>
          </w:p>
        </w:tc>
        <w:tc>
          <w:tcPr>
            <w:tcW w:w="437" w:type="dxa"/>
            <w:tcBorders>
              <w:top w:val="nil"/>
              <w:left w:val="nil"/>
              <w:bottom w:val="single" w:sz="4" w:space="0" w:color="auto"/>
              <w:right w:val="single" w:sz="4" w:space="0" w:color="auto"/>
            </w:tcBorders>
            <w:shd w:val="clear" w:color="auto" w:fill="auto"/>
            <w:vAlign w:val="center"/>
            <w:hideMark/>
          </w:tcPr>
          <w:p w14:paraId="4BCBBF12"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w:t>
            </w:r>
          </w:p>
        </w:tc>
        <w:tc>
          <w:tcPr>
            <w:tcW w:w="1742" w:type="dxa"/>
            <w:vMerge/>
            <w:tcBorders>
              <w:top w:val="nil"/>
              <w:left w:val="single" w:sz="4" w:space="0" w:color="auto"/>
              <w:bottom w:val="single" w:sz="4" w:space="0" w:color="000000"/>
              <w:right w:val="single" w:sz="4" w:space="0" w:color="auto"/>
            </w:tcBorders>
            <w:vAlign w:val="center"/>
            <w:hideMark/>
          </w:tcPr>
          <w:p w14:paraId="626DFA17"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0203B6B"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743A5000"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55EA7D7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1FDD11A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FB2D6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Lebar</w:t>
            </w:r>
          </w:p>
        </w:tc>
        <w:tc>
          <w:tcPr>
            <w:tcW w:w="5831" w:type="dxa"/>
            <w:tcBorders>
              <w:top w:val="nil"/>
              <w:left w:val="nil"/>
              <w:bottom w:val="single" w:sz="4" w:space="0" w:color="auto"/>
              <w:right w:val="single" w:sz="4" w:space="0" w:color="auto"/>
            </w:tcBorders>
            <w:shd w:val="clear" w:color="auto" w:fill="auto"/>
            <w:vAlign w:val="center"/>
            <w:hideMark/>
          </w:tcPr>
          <w:p w14:paraId="050A8ECF"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Lebar</w:t>
            </w:r>
          </w:p>
        </w:tc>
        <w:tc>
          <w:tcPr>
            <w:tcW w:w="437" w:type="dxa"/>
            <w:tcBorders>
              <w:top w:val="nil"/>
              <w:left w:val="nil"/>
              <w:bottom w:val="single" w:sz="4" w:space="0" w:color="auto"/>
              <w:right w:val="single" w:sz="4" w:space="0" w:color="auto"/>
            </w:tcBorders>
            <w:shd w:val="clear" w:color="auto" w:fill="auto"/>
            <w:vAlign w:val="center"/>
            <w:hideMark/>
          </w:tcPr>
          <w:p w14:paraId="0115575F"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10</w:t>
            </w:r>
          </w:p>
        </w:tc>
        <w:tc>
          <w:tcPr>
            <w:tcW w:w="1742" w:type="dxa"/>
            <w:vMerge/>
            <w:tcBorders>
              <w:top w:val="nil"/>
              <w:left w:val="single" w:sz="4" w:space="0" w:color="auto"/>
              <w:bottom w:val="single" w:sz="4" w:space="0" w:color="000000"/>
              <w:right w:val="single" w:sz="4" w:space="0" w:color="auto"/>
            </w:tcBorders>
            <w:vAlign w:val="center"/>
            <w:hideMark/>
          </w:tcPr>
          <w:p w14:paraId="2AC58585"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6A00705"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62E1B5B8"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C1BF7E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5803168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984851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3BF1F4A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Cukup Lebar</w:t>
            </w:r>
          </w:p>
        </w:tc>
        <w:tc>
          <w:tcPr>
            <w:tcW w:w="437" w:type="dxa"/>
            <w:tcBorders>
              <w:top w:val="nil"/>
              <w:left w:val="nil"/>
              <w:bottom w:val="single" w:sz="4" w:space="0" w:color="auto"/>
              <w:right w:val="single" w:sz="4" w:space="0" w:color="auto"/>
            </w:tcBorders>
            <w:shd w:val="clear" w:color="auto" w:fill="auto"/>
            <w:vAlign w:val="center"/>
            <w:hideMark/>
          </w:tcPr>
          <w:p w14:paraId="4C449BB0"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5</w:t>
            </w:r>
          </w:p>
        </w:tc>
        <w:tc>
          <w:tcPr>
            <w:tcW w:w="1742" w:type="dxa"/>
            <w:vMerge/>
            <w:tcBorders>
              <w:top w:val="nil"/>
              <w:left w:val="single" w:sz="4" w:space="0" w:color="auto"/>
              <w:bottom w:val="single" w:sz="4" w:space="0" w:color="000000"/>
              <w:right w:val="single" w:sz="4" w:space="0" w:color="auto"/>
            </w:tcBorders>
            <w:vAlign w:val="center"/>
            <w:hideMark/>
          </w:tcPr>
          <w:p w14:paraId="7F159F07"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B82C58D"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42741F01"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08054BA8"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E34308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4336128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0C72292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Kurang</w:t>
            </w:r>
          </w:p>
        </w:tc>
        <w:tc>
          <w:tcPr>
            <w:tcW w:w="437" w:type="dxa"/>
            <w:tcBorders>
              <w:top w:val="nil"/>
              <w:left w:val="nil"/>
              <w:bottom w:val="single" w:sz="4" w:space="0" w:color="auto"/>
              <w:right w:val="single" w:sz="4" w:space="0" w:color="auto"/>
            </w:tcBorders>
            <w:shd w:val="clear" w:color="auto" w:fill="auto"/>
            <w:vAlign w:val="center"/>
            <w:hideMark/>
          </w:tcPr>
          <w:p w14:paraId="12A0872C"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1</w:t>
            </w:r>
          </w:p>
        </w:tc>
        <w:tc>
          <w:tcPr>
            <w:tcW w:w="1742" w:type="dxa"/>
            <w:vMerge/>
            <w:tcBorders>
              <w:top w:val="nil"/>
              <w:left w:val="single" w:sz="4" w:space="0" w:color="auto"/>
              <w:bottom w:val="single" w:sz="4" w:space="0" w:color="000000"/>
              <w:right w:val="single" w:sz="4" w:space="0" w:color="auto"/>
            </w:tcBorders>
            <w:vAlign w:val="center"/>
            <w:hideMark/>
          </w:tcPr>
          <w:p w14:paraId="336E4E98"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9C9EC1F"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5DC3C767"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7BD6369C"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63FA094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A433739"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t>Bangkitan dan Tarikan Pergerakan (Trip Generation) (8%)</w:t>
            </w:r>
          </w:p>
        </w:tc>
        <w:tc>
          <w:tcPr>
            <w:tcW w:w="5831" w:type="dxa"/>
            <w:tcBorders>
              <w:top w:val="nil"/>
              <w:left w:val="nil"/>
              <w:bottom w:val="single" w:sz="4" w:space="0" w:color="auto"/>
              <w:right w:val="single" w:sz="4" w:space="0" w:color="auto"/>
            </w:tcBorders>
            <w:shd w:val="clear" w:color="auto" w:fill="auto"/>
            <w:noWrap/>
            <w:vAlign w:val="center"/>
            <w:hideMark/>
          </w:tcPr>
          <w:p w14:paraId="4FAA494B" w14:textId="4518E365"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Bangkitan dan Tarikan Pergerakan Tinggi</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pergerkana melalui luas lahan wilayah calon lokasi pelabuhan</w:t>
            </w:r>
          </w:p>
        </w:tc>
        <w:tc>
          <w:tcPr>
            <w:tcW w:w="437" w:type="dxa"/>
            <w:tcBorders>
              <w:top w:val="nil"/>
              <w:left w:val="nil"/>
              <w:bottom w:val="single" w:sz="4" w:space="0" w:color="auto"/>
              <w:right w:val="single" w:sz="4" w:space="0" w:color="auto"/>
            </w:tcBorders>
            <w:shd w:val="clear" w:color="auto" w:fill="auto"/>
            <w:vAlign w:val="center"/>
            <w:hideMark/>
          </w:tcPr>
          <w:p w14:paraId="52CA95F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E71445" w14:textId="52242802" w:rsidR="001B0BD6" w:rsidRPr="001B0BD6" w:rsidRDefault="001B0BD6" w:rsidP="001B0BD6">
            <w:pPr>
              <w:spacing w:after="0" w:line="240" w:lineRule="auto"/>
              <w:jc w:val="center"/>
              <w:rPr>
                <w:rFonts w:ascii="Times New Roman" w:eastAsia="Times New Roman" w:hAnsi="Times New Roman" w:cs="Times New Roman"/>
                <w:color w:val="000000"/>
              </w:rPr>
            </w:pPr>
            <w:r>
              <w:rPr>
                <w:noProof/>
              </w:rPr>
              <w:drawing>
                <wp:inline distT="0" distB="0" distL="0" distR="0" wp14:anchorId="501FB310" wp14:editId="6B253A96">
                  <wp:extent cx="1619250" cy="5429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bottom"/>
            <w:hideMark/>
          </w:tcPr>
          <w:p w14:paraId="7C016D1C" w14:textId="77777777" w:rsidR="001B0BD6" w:rsidRPr="001B0BD6" w:rsidRDefault="001B0BD6" w:rsidP="001B0BD6">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Model Perencanaan Transportasi Empat tahap (MPTEP) yang akan dinilai pada aspek Transportasi Wilayah ini merupakan hasil modifikasi MPTEP yang menghasilkan sub model:</w:t>
            </w:r>
            <w:r w:rsidRPr="001B0BD6">
              <w:rPr>
                <w:rFonts w:ascii="Times New Roman" w:eastAsia="Times New Roman" w:hAnsi="Times New Roman" w:cs="Times New Roman"/>
                <w:color w:val="000000"/>
                <w:sz w:val="18"/>
                <w:szCs w:val="18"/>
              </w:rPr>
              <w:br/>
              <w:t>• Bangkitan dan Tarikan Pergerakan (Trip Generation);</w:t>
            </w:r>
            <w:r w:rsidRPr="001B0BD6">
              <w:rPr>
                <w:rFonts w:ascii="Times New Roman" w:eastAsia="Times New Roman" w:hAnsi="Times New Roman" w:cs="Times New Roman"/>
                <w:color w:val="000000"/>
                <w:sz w:val="18"/>
                <w:szCs w:val="18"/>
              </w:rPr>
              <w:br/>
              <w:t xml:space="preserve">• Sebaran Pergerakan </w:t>
            </w:r>
            <w:r w:rsidRPr="001B0BD6">
              <w:rPr>
                <w:rFonts w:ascii="Times New Roman" w:eastAsia="Times New Roman" w:hAnsi="Times New Roman" w:cs="Times New Roman"/>
                <w:color w:val="000000"/>
                <w:sz w:val="18"/>
                <w:szCs w:val="18"/>
              </w:rPr>
              <w:lastRenderedPageBreak/>
              <w:t>(Trip Distribution);</w:t>
            </w:r>
            <w:r w:rsidRPr="001B0BD6">
              <w:rPr>
                <w:rFonts w:ascii="Times New Roman" w:eastAsia="Times New Roman" w:hAnsi="Times New Roman" w:cs="Times New Roman"/>
                <w:color w:val="000000"/>
                <w:sz w:val="18"/>
                <w:szCs w:val="18"/>
              </w:rPr>
              <w:br/>
              <w:t>• Moda Split;</w:t>
            </w:r>
            <w:r w:rsidRPr="001B0BD6">
              <w:rPr>
                <w:rFonts w:ascii="Times New Roman" w:eastAsia="Times New Roman" w:hAnsi="Times New Roman" w:cs="Times New Roman"/>
                <w:color w:val="000000"/>
                <w:sz w:val="18"/>
                <w:szCs w:val="18"/>
              </w:rPr>
              <w:br/>
              <w:t>• Route Choice.</w:t>
            </w:r>
            <w:r w:rsidRPr="001B0BD6">
              <w:rPr>
                <w:rFonts w:ascii="Times New Roman" w:eastAsia="Times New Roman" w:hAnsi="Times New Roman" w:cs="Times New Roman"/>
                <w:color w:val="000000"/>
                <w:sz w:val="18"/>
                <w:szCs w:val="18"/>
              </w:rPr>
              <w:br/>
              <w:t>Sebagai dasar, identifikasi tingkat ketebalan desire line berdasarkan pada jumlah pergerakan sesuai dengan hasil survei O/D baik pada unsur penumpang (orang) dan muatan (ton/kg)</w:t>
            </w:r>
            <w:r w:rsidRPr="001B0BD6">
              <w:rPr>
                <w:rFonts w:ascii="Times New Roman" w:eastAsia="Times New Roman" w:hAnsi="Times New Roman" w:cs="Times New Roman"/>
                <w:color w:val="000000"/>
                <w:sz w:val="18"/>
                <w:szCs w:val="18"/>
              </w:rPr>
              <w:br/>
              <w:t>Sumber: Ofyar Z. Tamin, Perencanaan dan Pemodelan Transportasi 2nd edition, hal 40.</w:t>
            </w:r>
          </w:p>
        </w:tc>
      </w:tr>
      <w:tr w:rsidR="001B0BD6" w:rsidRPr="001B0BD6" w14:paraId="790A725B"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3AC59A8D"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9C6EEC9"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6FC36D82"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noWrap/>
            <w:vAlign w:val="center"/>
            <w:hideMark/>
          </w:tcPr>
          <w:p w14:paraId="374D01EC" w14:textId="1A6D27B7"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Bangkitan dan Tarikan Pergerakan Sedang</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pergerkana melalui luas lahan wilayah calon lokasi pelabuhan</w:t>
            </w:r>
          </w:p>
        </w:tc>
        <w:tc>
          <w:tcPr>
            <w:tcW w:w="437" w:type="dxa"/>
            <w:tcBorders>
              <w:top w:val="nil"/>
              <w:left w:val="nil"/>
              <w:bottom w:val="single" w:sz="4" w:space="0" w:color="auto"/>
              <w:right w:val="single" w:sz="4" w:space="0" w:color="auto"/>
            </w:tcBorders>
            <w:shd w:val="clear" w:color="auto" w:fill="auto"/>
            <w:vAlign w:val="center"/>
            <w:hideMark/>
          </w:tcPr>
          <w:p w14:paraId="204F9194"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2790A240"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2AD2FAA" w14:textId="77777777" w:rsidR="001B0BD6" w:rsidRPr="001B0BD6" w:rsidRDefault="001B0BD6" w:rsidP="001B0BD6">
            <w:pPr>
              <w:spacing w:after="0" w:line="240" w:lineRule="auto"/>
              <w:rPr>
                <w:rFonts w:ascii="Times New Roman" w:eastAsia="Times New Roman" w:hAnsi="Times New Roman" w:cs="Times New Roman"/>
                <w:color w:val="000000"/>
                <w:sz w:val="18"/>
                <w:szCs w:val="18"/>
              </w:rPr>
            </w:pPr>
          </w:p>
        </w:tc>
      </w:tr>
      <w:tr w:rsidR="001B0BD6" w:rsidRPr="001B0BD6" w14:paraId="7265110F" w14:textId="77777777" w:rsidTr="00EA0F70">
        <w:trPr>
          <w:trHeight w:val="345"/>
        </w:trPr>
        <w:tc>
          <w:tcPr>
            <w:tcW w:w="390" w:type="dxa"/>
            <w:vMerge/>
            <w:tcBorders>
              <w:top w:val="nil"/>
              <w:left w:val="single" w:sz="4" w:space="0" w:color="auto"/>
              <w:bottom w:val="single" w:sz="4" w:space="0" w:color="000000"/>
              <w:right w:val="single" w:sz="4" w:space="0" w:color="auto"/>
            </w:tcBorders>
            <w:vAlign w:val="center"/>
            <w:hideMark/>
          </w:tcPr>
          <w:p w14:paraId="20D218F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371400E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573D44C"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17A41F6F" w14:textId="60163A0C"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Bangkitan dan Tarikan Pergerakan Rendah</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pergerkana melalui luas lahan wilayah calon lokasi pelabuhan</w:t>
            </w:r>
          </w:p>
        </w:tc>
        <w:tc>
          <w:tcPr>
            <w:tcW w:w="437" w:type="dxa"/>
            <w:tcBorders>
              <w:top w:val="nil"/>
              <w:left w:val="nil"/>
              <w:bottom w:val="single" w:sz="4" w:space="0" w:color="auto"/>
              <w:right w:val="single" w:sz="4" w:space="0" w:color="auto"/>
            </w:tcBorders>
            <w:shd w:val="clear" w:color="auto" w:fill="auto"/>
            <w:vAlign w:val="center"/>
            <w:hideMark/>
          </w:tcPr>
          <w:p w14:paraId="0E56A52B"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2D0B0CCF"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BF71ECB" w14:textId="77777777" w:rsidR="001B0BD6" w:rsidRPr="001B0BD6" w:rsidRDefault="001B0BD6" w:rsidP="001B0BD6">
            <w:pPr>
              <w:spacing w:after="0" w:line="240" w:lineRule="auto"/>
              <w:rPr>
                <w:rFonts w:ascii="Times New Roman" w:eastAsia="Times New Roman" w:hAnsi="Times New Roman" w:cs="Times New Roman"/>
                <w:color w:val="000000"/>
                <w:sz w:val="18"/>
                <w:szCs w:val="18"/>
              </w:rPr>
            </w:pPr>
          </w:p>
        </w:tc>
      </w:tr>
      <w:tr w:rsidR="001B0BD6" w:rsidRPr="001B0BD6" w14:paraId="4537429A" w14:textId="77777777" w:rsidTr="00EA0F70">
        <w:trPr>
          <w:trHeight w:val="300"/>
        </w:trPr>
        <w:tc>
          <w:tcPr>
            <w:tcW w:w="390" w:type="dxa"/>
            <w:vMerge/>
            <w:tcBorders>
              <w:top w:val="nil"/>
              <w:left w:val="single" w:sz="4" w:space="0" w:color="auto"/>
              <w:bottom w:val="single" w:sz="4" w:space="0" w:color="000000"/>
              <w:right w:val="single" w:sz="4" w:space="0" w:color="auto"/>
            </w:tcBorders>
            <w:vAlign w:val="center"/>
            <w:hideMark/>
          </w:tcPr>
          <w:p w14:paraId="2A4C58F2"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DFD165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014F5DC1"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t>Sebaran Pergerakan (Trip Distribution) (8%)</w:t>
            </w:r>
          </w:p>
        </w:tc>
        <w:tc>
          <w:tcPr>
            <w:tcW w:w="5831" w:type="dxa"/>
            <w:tcBorders>
              <w:top w:val="nil"/>
              <w:left w:val="nil"/>
              <w:bottom w:val="single" w:sz="4" w:space="0" w:color="auto"/>
              <w:right w:val="single" w:sz="4" w:space="0" w:color="auto"/>
            </w:tcBorders>
            <w:shd w:val="clear" w:color="auto" w:fill="auto"/>
            <w:vAlign w:val="center"/>
            <w:hideMark/>
          </w:tcPr>
          <w:p w14:paraId="5CCC6D88" w14:textId="440A8AA5"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Terhubung degan garis keinginan (desire line) Besar</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berdasarkan informasi jumlah penumpang (naik dan Turun) melalui sumber UPP Tual</w:t>
            </w:r>
          </w:p>
        </w:tc>
        <w:tc>
          <w:tcPr>
            <w:tcW w:w="437" w:type="dxa"/>
            <w:tcBorders>
              <w:top w:val="nil"/>
              <w:left w:val="nil"/>
              <w:bottom w:val="single" w:sz="4" w:space="0" w:color="auto"/>
              <w:right w:val="single" w:sz="4" w:space="0" w:color="auto"/>
            </w:tcBorders>
            <w:shd w:val="clear" w:color="auto" w:fill="auto"/>
            <w:vAlign w:val="center"/>
            <w:hideMark/>
          </w:tcPr>
          <w:p w14:paraId="2992F1FF"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5A7EAF" w14:textId="35D05628" w:rsidR="001B0BD6" w:rsidRPr="001B0BD6" w:rsidRDefault="001B0BD6" w:rsidP="001B0BD6">
            <w:pPr>
              <w:spacing w:after="0" w:line="240" w:lineRule="auto"/>
              <w:jc w:val="center"/>
              <w:rPr>
                <w:rFonts w:ascii="Times New Roman" w:eastAsia="Times New Roman" w:hAnsi="Times New Roman" w:cs="Times New Roman"/>
                <w:color w:val="000000"/>
              </w:rPr>
            </w:pPr>
            <w:r>
              <w:rPr>
                <w:noProof/>
              </w:rPr>
              <w:drawing>
                <wp:inline distT="0" distB="0" distL="0" distR="0" wp14:anchorId="1486109B" wp14:editId="7637B623">
                  <wp:extent cx="1619250" cy="5429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tcBorders>
              <w:top w:val="nil"/>
              <w:left w:val="single" w:sz="4" w:space="0" w:color="auto"/>
              <w:bottom w:val="single" w:sz="4" w:space="0" w:color="000000"/>
              <w:right w:val="single" w:sz="4" w:space="0" w:color="auto"/>
            </w:tcBorders>
            <w:vAlign w:val="center"/>
            <w:hideMark/>
          </w:tcPr>
          <w:p w14:paraId="7BBAB824" w14:textId="77777777" w:rsidR="001B0BD6" w:rsidRPr="001B0BD6" w:rsidRDefault="001B0BD6" w:rsidP="001B0BD6">
            <w:pPr>
              <w:spacing w:after="0" w:line="240" w:lineRule="auto"/>
              <w:rPr>
                <w:rFonts w:ascii="Times New Roman" w:eastAsia="Times New Roman" w:hAnsi="Times New Roman" w:cs="Times New Roman"/>
                <w:color w:val="000000"/>
                <w:sz w:val="18"/>
                <w:szCs w:val="18"/>
              </w:rPr>
            </w:pPr>
          </w:p>
        </w:tc>
      </w:tr>
      <w:tr w:rsidR="001B0BD6" w:rsidRPr="001B0BD6" w14:paraId="684CD327" w14:textId="77777777" w:rsidTr="00EA0F70">
        <w:trPr>
          <w:trHeight w:val="480"/>
        </w:trPr>
        <w:tc>
          <w:tcPr>
            <w:tcW w:w="390" w:type="dxa"/>
            <w:vMerge/>
            <w:tcBorders>
              <w:top w:val="nil"/>
              <w:left w:val="single" w:sz="4" w:space="0" w:color="auto"/>
              <w:bottom w:val="single" w:sz="4" w:space="0" w:color="000000"/>
              <w:right w:val="single" w:sz="4" w:space="0" w:color="auto"/>
            </w:tcBorders>
            <w:vAlign w:val="center"/>
            <w:hideMark/>
          </w:tcPr>
          <w:p w14:paraId="7402DBCB"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2CB6F06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130C057"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64F69D3" w14:textId="332AE997"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Terhubung degan garis keinginan (desire line) Sedang</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berdasarkan informasi jumlah penumpang (naik dan Turun) melalui sumber UPP Tual</w:t>
            </w:r>
          </w:p>
        </w:tc>
        <w:tc>
          <w:tcPr>
            <w:tcW w:w="437" w:type="dxa"/>
            <w:tcBorders>
              <w:top w:val="nil"/>
              <w:left w:val="nil"/>
              <w:bottom w:val="single" w:sz="4" w:space="0" w:color="auto"/>
              <w:right w:val="single" w:sz="4" w:space="0" w:color="auto"/>
            </w:tcBorders>
            <w:shd w:val="clear" w:color="auto" w:fill="auto"/>
            <w:vAlign w:val="center"/>
            <w:hideMark/>
          </w:tcPr>
          <w:p w14:paraId="6F9BA189"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409100ED"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5DD5D31" w14:textId="77777777" w:rsidR="001B0BD6" w:rsidRPr="001B0BD6" w:rsidRDefault="001B0BD6" w:rsidP="001B0BD6">
            <w:pPr>
              <w:spacing w:after="0" w:line="240" w:lineRule="auto"/>
              <w:rPr>
                <w:rFonts w:ascii="Times New Roman" w:eastAsia="Times New Roman" w:hAnsi="Times New Roman" w:cs="Times New Roman"/>
                <w:color w:val="000000"/>
                <w:sz w:val="18"/>
                <w:szCs w:val="18"/>
              </w:rPr>
            </w:pPr>
          </w:p>
        </w:tc>
      </w:tr>
      <w:tr w:rsidR="001B0BD6" w:rsidRPr="001B0BD6" w14:paraId="51B5B62F" w14:textId="77777777" w:rsidTr="00EA0F70">
        <w:trPr>
          <w:trHeight w:val="510"/>
        </w:trPr>
        <w:tc>
          <w:tcPr>
            <w:tcW w:w="390" w:type="dxa"/>
            <w:vMerge/>
            <w:tcBorders>
              <w:top w:val="nil"/>
              <w:left w:val="single" w:sz="4" w:space="0" w:color="auto"/>
              <w:bottom w:val="single" w:sz="4" w:space="0" w:color="000000"/>
              <w:right w:val="single" w:sz="4" w:space="0" w:color="auto"/>
            </w:tcBorders>
            <w:vAlign w:val="center"/>
            <w:hideMark/>
          </w:tcPr>
          <w:p w14:paraId="664D5B67"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14:paraId="40B86F4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E9125F1"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1698F21" w14:textId="6D94B90E" w:rsidR="001B0BD6" w:rsidRPr="002C1A72"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Terhubung degan garis keinginan (desire line) Kecil</w:t>
            </w:r>
            <w:r w:rsidR="002C1A72">
              <w:rPr>
                <w:rFonts w:ascii="Times New Roman" w:eastAsia="Times New Roman" w:hAnsi="Times New Roman" w:cs="Times New Roman"/>
                <w:color w:val="000000"/>
                <w:sz w:val="20"/>
                <w:szCs w:val="20"/>
              </w:rPr>
              <w:t xml:space="preserve"> </w:t>
            </w:r>
            <w:r w:rsidR="002C1A72">
              <w:rPr>
                <w:rFonts w:ascii="Times New Roman" w:hAnsi="Times New Roman"/>
                <w:sz w:val="20"/>
                <w:szCs w:val="20"/>
              </w:rPr>
              <w:t>yang dihitung berdasarkan informasi jumlah penumpang (naik dan Turun) melalui sumber UPP Tual</w:t>
            </w:r>
          </w:p>
        </w:tc>
        <w:tc>
          <w:tcPr>
            <w:tcW w:w="437" w:type="dxa"/>
            <w:tcBorders>
              <w:top w:val="nil"/>
              <w:left w:val="nil"/>
              <w:bottom w:val="single" w:sz="4" w:space="0" w:color="auto"/>
              <w:right w:val="single" w:sz="4" w:space="0" w:color="auto"/>
            </w:tcBorders>
            <w:shd w:val="clear" w:color="auto" w:fill="auto"/>
            <w:vAlign w:val="center"/>
            <w:hideMark/>
          </w:tcPr>
          <w:p w14:paraId="69A4B323"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6E7930DC"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A545E62" w14:textId="77777777" w:rsidR="001B0BD6" w:rsidRPr="001B0BD6" w:rsidRDefault="001B0BD6" w:rsidP="001B0BD6">
            <w:pPr>
              <w:spacing w:after="0" w:line="240" w:lineRule="auto"/>
              <w:rPr>
                <w:rFonts w:ascii="Times New Roman" w:eastAsia="Times New Roman" w:hAnsi="Times New Roman" w:cs="Times New Roman"/>
                <w:color w:val="000000"/>
                <w:sz w:val="18"/>
                <w:szCs w:val="18"/>
              </w:rPr>
            </w:pPr>
          </w:p>
        </w:tc>
      </w:tr>
      <w:tr w:rsidR="001B0BD6" w:rsidRPr="001B0BD6" w14:paraId="6F47B388" w14:textId="77777777" w:rsidTr="00EA0F70">
        <w:trPr>
          <w:trHeight w:val="540"/>
        </w:trPr>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B0815" w14:textId="77777777" w:rsidR="001B0BD6" w:rsidRPr="001B0BD6" w:rsidRDefault="001B0BD6" w:rsidP="001B0BD6">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lastRenderedPageBreak/>
              <w:t>3</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7F11F3C1"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b/>
                <w:bCs/>
                <w:color w:val="000000"/>
                <w:sz w:val="20"/>
                <w:szCs w:val="20"/>
              </w:rPr>
              <w:t>Aspek Ekonomi dan Kependudukan  bobot 28 %</w:t>
            </w:r>
            <w:r w:rsidRPr="001B0BD6">
              <w:rPr>
                <w:rFonts w:ascii="Times New Roman" w:eastAsia="Times New Roman" w:hAnsi="Times New Roman" w:cs="Times New Roman"/>
                <w:color w:val="000000"/>
                <w:sz w:val="20"/>
                <w:szCs w:val="20"/>
              </w:rPr>
              <w:t xml:space="preserve"> Keputusan direktur jenderal perhubungan laut Nomor tentang juknis dan tata cara penyusunan pembangunan pelabuhan laut, 2015 dan telah di modifikasi</w:t>
            </w:r>
          </w:p>
        </w:tc>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1230E" w14:textId="77777777" w:rsidR="001B0BD6" w:rsidRPr="001B0BD6" w:rsidRDefault="001B0BD6" w:rsidP="001B0BD6">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Potensi Hinterland 8 %</w:t>
            </w:r>
          </w:p>
        </w:tc>
        <w:tc>
          <w:tcPr>
            <w:tcW w:w="5831" w:type="dxa"/>
            <w:tcBorders>
              <w:top w:val="nil"/>
              <w:left w:val="nil"/>
              <w:bottom w:val="single" w:sz="4" w:space="0" w:color="auto"/>
              <w:right w:val="single" w:sz="4" w:space="0" w:color="auto"/>
            </w:tcBorders>
            <w:shd w:val="clear" w:color="auto" w:fill="auto"/>
            <w:vAlign w:val="center"/>
            <w:hideMark/>
          </w:tcPr>
          <w:p w14:paraId="026AB851"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Kawasan hinterland memiliki potensi komoditi yang tinggi (memiliki daya saing dan merupakan sektor basis) LQ &gt; 1</w:t>
            </w:r>
          </w:p>
        </w:tc>
        <w:tc>
          <w:tcPr>
            <w:tcW w:w="437" w:type="dxa"/>
            <w:tcBorders>
              <w:top w:val="nil"/>
              <w:left w:val="nil"/>
              <w:bottom w:val="single" w:sz="4" w:space="0" w:color="auto"/>
              <w:right w:val="single" w:sz="4" w:space="0" w:color="auto"/>
            </w:tcBorders>
            <w:shd w:val="clear" w:color="auto" w:fill="auto"/>
            <w:vAlign w:val="center"/>
            <w:hideMark/>
          </w:tcPr>
          <w:p w14:paraId="532DA203"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AD3BD7" w14:textId="6C1B0853" w:rsidR="001B0BD6" w:rsidRPr="001B0BD6" w:rsidRDefault="001B0BD6" w:rsidP="001B0BD6">
            <w:pPr>
              <w:spacing w:after="0" w:line="240" w:lineRule="auto"/>
              <w:jc w:val="center"/>
              <w:rPr>
                <w:rFonts w:ascii="Times New Roman" w:eastAsia="Times New Roman" w:hAnsi="Times New Roman" w:cs="Times New Roman"/>
                <w:color w:val="000000"/>
              </w:rPr>
            </w:pPr>
            <w:r>
              <w:rPr>
                <w:noProof/>
              </w:rPr>
              <w:drawing>
                <wp:inline distT="0" distB="0" distL="0" distR="0" wp14:anchorId="641B495E" wp14:editId="05DA86AD">
                  <wp:extent cx="1619250" cy="542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14:paraId="48DD5D0E" w14:textId="77777777" w:rsidR="001B0BD6" w:rsidRPr="001B0BD6" w:rsidRDefault="001B0BD6" w:rsidP="001B0BD6">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Perhitungan Teori Ekonomi wilayah, Analisa Pembangunan Infrastruktur Berdimensi Ekonomi Wilayah, Prof. Dr. H. Rahardjo Adisasmita, M.Ec.</w:t>
            </w:r>
          </w:p>
        </w:tc>
      </w:tr>
      <w:tr w:rsidR="001B0BD6" w:rsidRPr="001B0BD6" w14:paraId="46A1E36D" w14:textId="77777777" w:rsidTr="00EA0F70">
        <w:trPr>
          <w:trHeight w:val="1005"/>
        </w:trPr>
        <w:tc>
          <w:tcPr>
            <w:tcW w:w="390" w:type="dxa"/>
            <w:vMerge/>
            <w:tcBorders>
              <w:top w:val="nil"/>
              <w:left w:val="single" w:sz="4" w:space="0" w:color="auto"/>
              <w:bottom w:val="single" w:sz="4" w:space="0" w:color="auto"/>
              <w:right w:val="single" w:sz="4" w:space="0" w:color="auto"/>
            </w:tcBorders>
            <w:vAlign w:val="center"/>
            <w:hideMark/>
          </w:tcPr>
          <w:p w14:paraId="2CBF5341"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42E9BF5A"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1C5EB843"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78CFB0A3"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Kawasan hinterland memiliki potensi komoditi yang sedang (kurang memiliki daya saing dan bukan sektor basis) LQ = 1</w:t>
            </w:r>
          </w:p>
        </w:tc>
        <w:tc>
          <w:tcPr>
            <w:tcW w:w="437" w:type="dxa"/>
            <w:tcBorders>
              <w:top w:val="nil"/>
              <w:left w:val="nil"/>
              <w:bottom w:val="single" w:sz="4" w:space="0" w:color="auto"/>
              <w:right w:val="single" w:sz="4" w:space="0" w:color="auto"/>
            </w:tcBorders>
            <w:shd w:val="clear" w:color="auto" w:fill="auto"/>
            <w:vAlign w:val="center"/>
            <w:hideMark/>
          </w:tcPr>
          <w:p w14:paraId="52B8564C"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04D38FD5"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43419946"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1B0BD6" w:rsidRPr="001B0BD6" w14:paraId="3D65A7AD" w14:textId="77777777" w:rsidTr="00EA0F70">
        <w:trPr>
          <w:trHeight w:val="765"/>
        </w:trPr>
        <w:tc>
          <w:tcPr>
            <w:tcW w:w="390" w:type="dxa"/>
            <w:vMerge/>
            <w:tcBorders>
              <w:top w:val="nil"/>
              <w:left w:val="single" w:sz="4" w:space="0" w:color="auto"/>
              <w:bottom w:val="single" w:sz="4" w:space="0" w:color="auto"/>
              <w:right w:val="single" w:sz="4" w:space="0" w:color="auto"/>
            </w:tcBorders>
            <w:vAlign w:val="center"/>
            <w:hideMark/>
          </w:tcPr>
          <w:p w14:paraId="4B9EB400"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226C30F4"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B9EC906" w14:textId="77777777" w:rsidR="001B0BD6" w:rsidRPr="001B0BD6" w:rsidRDefault="001B0BD6" w:rsidP="001B0BD6">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0592B07E" w14:textId="77777777" w:rsidR="001B0BD6" w:rsidRPr="001B0BD6" w:rsidRDefault="001B0BD6" w:rsidP="001B0BD6">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Kawasan hinterland memiliki potensi komoditi yang rendah (tidak memiliki daya saing dan bukan sektor basis) LQ &lt; 1</w:t>
            </w:r>
          </w:p>
        </w:tc>
        <w:tc>
          <w:tcPr>
            <w:tcW w:w="437" w:type="dxa"/>
            <w:tcBorders>
              <w:top w:val="nil"/>
              <w:left w:val="nil"/>
              <w:bottom w:val="single" w:sz="4" w:space="0" w:color="auto"/>
              <w:right w:val="single" w:sz="4" w:space="0" w:color="auto"/>
            </w:tcBorders>
            <w:shd w:val="clear" w:color="auto" w:fill="auto"/>
            <w:vAlign w:val="center"/>
            <w:hideMark/>
          </w:tcPr>
          <w:p w14:paraId="678985EC" w14:textId="77777777" w:rsidR="001B0BD6" w:rsidRPr="001B0BD6" w:rsidRDefault="001B0BD6" w:rsidP="001B0BD6">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21E398C3" w14:textId="77777777" w:rsidR="001B0BD6" w:rsidRPr="001B0BD6" w:rsidRDefault="001B0BD6" w:rsidP="001B0BD6">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3682524" w14:textId="77777777" w:rsidR="001B0BD6" w:rsidRPr="001B0BD6" w:rsidRDefault="001B0BD6" w:rsidP="001B0BD6">
            <w:pPr>
              <w:spacing w:after="0" w:line="240" w:lineRule="auto"/>
              <w:rPr>
                <w:rFonts w:ascii="Times New Roman" w:eastAsia="Times New Roman" w:hAnsi="Times New Roman" w:cs="Times New Roman"/>
                <w:color w:val="000000"/>
              </w:rPr>
            </w:pPr>
          </w:p>
        </w:tc>
      </w:tr>
      <w:tr w:rsidR="00EE168D" w:rsidRPr="001B0BD6" w14:paraId="459B345D"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7FDE6A44"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129FAB6A"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127FCCF7"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Pertumbuhan wilayah 7 %</w:t>
            </w:r>
          </w:p>
        </w:tc>
        <w:tc>
          <w:tcPr>
            <w:tcW w:w="5831" w:type="dxa"/>
            <w:tcBorders>
              <w:top w:val="nil"/>
              <w:left w:val="nil"/>
              <w:bottom w:val="single" w:sz="4" w:space="0" w:color="auto"/>
              <w:right w:val="single" w:sz="4" w:space="0" w:color="auto"/>
            </w:tcBorders>
            <w:shd w:val="clear" w:color="auto" w:fill="auto"/>
          </w:tcPr>
          <w:p w14:paraId="4BE6CFD6" w14:textId="7CADF566"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Lokasi berada pada kawasan dengan pertumbuhan tinggi / cepat</w:t>
            </w:r>
            <w:r>
              <w:rPr>
                <w:rFonts w:ascii="Times New Roman" w:hAnsi="Times New Roman"/>
                <w:sz w:val="20"/>
                <w:szCs w:val="20"/>
              </w:rPr>
              <w:t xml:space="preserve"> yang di kategorikan dengan tipologi klasmen berupa kuadran</w:t>
            </w:r>
          </w:p>
        </w:tc>
        <w:tc>
          <w:tcPr>
            <w:tcW w:w="437" w:type="dxa"/>
            <w:tcBorders>
              <w:top w:val="nil"/>
              <w:left w:val="nil"/>
              <w:bottom w:val="single" w:sz="4" w:space="0" w:color="auto"/>
              <w:right w:val="single" w:sz="4" w:space="0" w:color="auto"/>
            </w:tcBorders>
            <w:shd w:val="clear" w:color="auto" w:fill="auto"/>
            <w:vAlign w:val="center"/>
            <w:hideMark/>
          </w:tcPr>
          <w:p w14:paraId="70C00FBE" w14:textId="77777777" w:rsidR="00EE168D" w:rsidRPr="001B0BD6" w:rsidRDefault="00EE168D" w:rsidP="00EE168D">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28E569" w14:textId="3708F807" w:rsidR="00EE168D" w:rsidRPr="001B0BD6" w:rsidRDefault="00EE168D" w:rsidP="00EE168D">
            <w:pPr>
              <w:spacing w:after="0" w:line="240" w:lineRule="auto"/>
              <w:jc w:val="center"/>
              <w:rPr>
                <w:rFonts w:ascii="Times New Roman" w:eastAsia="Times New Roman" w:hAnsi="Times New Roman" w:cs="Times New Roman"/>
                <w:color w:val="000000"/>
              </w:rPr>
            </w:pPr>
            <w:r>
              <w:rPr>
                <w:noProof/>
              </w:rPr>
              <w:drawing>
                <wp:inline distT="0" distB="0" distL="0" distR="0" wp14:anchorId="6E2003C6" wp14:editId="5D3DBDF6">
                  <wp:extent cx="1619250" cy="5429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14:paraId="22F5AA83"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Penetapan pada Tataran Transportasi Wilayah (Tatrawil)</w:t>
            </w:r>
          </w:p>
        </w:tc>
      </w:tr>
      <w:tr w:rsidR="00EE168D" w:rsidRPr="001B0BD6" w14:paraId="3D04445E"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6E34A647"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74DBF178"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34CB7637"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tcPr>
          <w:p w14:paraId="7C82EBED" w14:textId="0B16F8D2"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Lokasi berada pada kawasan dengan pertumbuhan sedang</w:t>
            </w:r>
            <w:r>
              <w:rPr>
                <w:rFonts w:ascii="Times New Roman" w:hAnsi="Times New Roman"/>
                <w:sz w:val="20"/>
                <w:szCs w:val="20"/>
              </w:rPr>
              <w:t xml:space="preserve"> yang di kategorikan dengan tipologi klasmen berupa kuadran</w:t>
            </w:r>
          </w:p>
        </w:tc>
        <w:tc>
          <w:tcPr>
            <w:tcW w:w="437" w:type="dxa"/>
            <w:tcBorders>
              <w:top w:val="nil"/>
              <w:left w:val="nil"/>
              <w:bottom w:val="single" w:sz="4" w:space="0" w:color="auto"/>
              <w:right w:val="single" w:sz="4" w:space="0" w:color="auto"/>
            </w:tcBorders>
            <w:shd w:val="clear" w:color="auto" w:fill="auto"/>
            <w:vAlign w:val="center"/>
            <w:hideMark/>
          </w:tcPr>
          <w:p w14:paraId="45A1DC08" w14:textId="77777777" w:rsidR="00EE168D" w:rsidRPr="001B0BD6" w:rsidRDefault="00EE168D" w:rsidP="00EE168D">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5</w:t>
            </w:r>
          </w:p>
        </w:tc>
        <w:tc>
          <w:tcPr>
            <w:tcW w:w="1742" w:type="dxa"/>
            <w:vMerge/>
            <w:tcBorders>
              <w:top w:val="nil"/>
              <w:left w:val="single" w:sz="4" w:space="0" w:color="auto"/>
              <w:bottom w:val="single" w:sz="4" w:space="0" w:color="000000"/>
              <w:right w:val="single" w:sz="4" w:space="0" w:color="auto"/>
            </w:tcBorders>
            <w:vAlign w:val="center"/>
            <w:hideMark/>
          </w:tcPr>
          <w:p w14:paraId="6D82FF56"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58A7DAD"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7E41024F"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67BFA0EA"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3D8D17E3"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68DA2200"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tcPr>
          <w:p w14:paraId="13573F3B" w14:textId="38AC4949"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Lokasi berada pada kawasan dengan pertumbuhan rendah / lambat</w:t>
            </w:r>
            <w:r>
              <w:rPr>
                <w:rFonts w:ascii="Times New Roman" w:hAnsi="Times New Roman"/>
                <w:sz w:val="20"/>
                <w:szCs w:val="20"/>
              </w:rPr>
              <w:t xml:space="preserve">  yang di kategorikan dengan tipologi klasmen berupa kuadran  </w:t>
            </w:r>
          </w:p>
        </w:tc>
        <w:tc>
          <w:tcPr>
            <w:tcW w:w="437" w:type="dxa"/>
            <w:tcBorders>
              <w:top w:val="nil"/>
              <w:left w:val="nil"/>
              <w:bottom w:val="single" w:sz="4" w:space="0" w:color="auto"/>
              <w:right w:val="single" w:sz="4" w:space="0" w:color="auto"/>
            </w:tcBorders>
            <w:shd w:val="clear" w:color="auto" w:fill="auto"/>
            <w:vAlign w:val="center"/>
            <w:hideMark/>
          </w:tcPr>
          <w:p w14:paraId="15217D1F" w14:textId="77777777" w:rsidR="00EE168D" w:rsidRPr="001B0BD6" w:rsidRDefault="00EE168D" w:rsidP="00EE168D">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rPr>
              <w:t>1</w:t>
            </w:r>
          </w:p>
        </w:tc>
        <w:tc>
          <w:tcPr>
            <w:tcW w:w="1742" w:type="dxa"/>
            <w:vMerge/>
            <w:tcBorders>
              <w:top w:val="nil"/>
              <w:left w:val="single" w:sz="4" w:space="0" w:color="auto"/>
              <w:bottom w:val="single" w:sz="4" w:space="0" w:color="000000"/>
              <w:right w:val="single" w:sz="4" w:space="0" w:color="auto"/>
            </w:tcBorders>
            <w:vAlign w:val="center"/>
            <w:hideMark/>
          </w:tcPr>
          <w:p w14:paraId="40C9DB10"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AE5D59F"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4D772CBE"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1F0290D4"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407ADFDF"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tcBorders>
              <w:top w:val="nil"/>
              <w:left w:val="nil"/>
              <w:bottom w:val="single" w:sz="4" w:space="0" w:color="auto"/>
              <w:right w:val="single" w:sz="4" w:space="0" w:color="auto"/>
            </w:tcBorders>
            <w:shd w:val="clear" w:color="auto" w:fill="auto"/>
            <w:noWrap/>
            <w:vAlign w:val="bottom"/>
            <w:hideMark/>
          </w:tcPr>
          <w:p w14:paraId="44EB3318" w14:textId="77777777" w:rsidR="00EE168D" w:rsidRPr="001B0BD6" w:rsidRDefault="00EE168D" w:rsidP="00EE168D">
            <w:pPr>
              <w:spacing w:after="0" w:line="240" w:lineRule="auto"/>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 xml:space="preserve">Penduduk 6 % </w:t>
            </w:r>
          </w:p>
        </w:tc>
        <w:tc>
          <w:tcPr>
            <w:tcW w:w="5831" w:type="dxa"/>
            <w:tcBorders>
              <w:top w:val="nil"/>
              <w:left w:val="nil"/>
              <w:bottom w:val="single" w:sz="4" w:space="0" w:color="auto"/>
              <w:right w:val="single" w:sz="4" w:space="0" w:color="auto"/>
            </w:tcBorders>
            <w:shd w:val="clear" w:color="auto" w:fill="auto"/>
            <w:noWrap/>
            <w:vAlign w:val="bottom"/>
            <w:hideMark/>
          </w:tcPr>
          <w:p w14:paraId="0E140BB2" w14:textId="77777777" w:rsidR="00EE168D" w:rsidRPr="001B0BD6" w:rsidRDefault="00EE168D" w:rsidP="00EE168D">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437" w:type="dxa"/>
            <w:tcBorders>
              <w:top w:val="nil"/>
              <w:left w:val="nil"/>
              <w:bottom w:val="single" w:sz="4" w:space="0" w:color="auto"/>
              <w:right w:val="single" w:sz="4" w:space="0" w:color="auto"/>
            </w:tcBorders>
            <w:shd w:val="clear" w:color="auto" w:fill="auto"/>
            <w:noWrap/>
            <w:vAlign w:val="bottom"/>
            <w:hideMark/>
          </w:tcPr>
          <w:p w14:paraId="32115553" w14:textId="77777777" w:rsidR="00EE168D" w:rsidRPr="001B0BD6" w:rsidRDefault="00EE168D" w:rsidP="00EE168D">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742" w:type="dxa"/>
            <w:tcBorders>
              <w:top w:val="nil"/>
              <w:left w:val="nil"/>
              <w:bottom w:val="single" w:sz="4" w:space="0" w:color="auto"/>
              <w:right w:val="single" w:sz="4" w:space="0" w:color="auto"/>
            </w:tcBorders>
            <w:shd w:val="clear" w:color="auto" w:fill="auto"/>
            <w:noWrap/>
            <w:vAlign w:val="bottom"/>
            <w:hideMark/>
          </w:tcPr>
          <w:p w14:paraId="5E032AB1" w14:textId="77777777" w:rsidR="00EE168D" w:rsidRPr="001B0BD6" w:rsidRDefault="00EE168D" w:rsidP="00EE168D">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3A89A477" w14:textId="77777777" w:rsidR="00EE168D" w:rsidRPr="001B0BD6" w:rsidRDefault="00EE168D" w:rsidP="00EE168D">
            <w:pPr>
              <w:spacing w:after="0" w:line="240" w:lineRule="auto"/>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EE168D" w:rsidRPr="001B0BD6" w14:paraId="3227E5E6"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6FFC41BF"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3B733C97"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83E9A" w14:textId="77777777" w:rsidR="00EE168D" w:rsidRPr="001B0BD6" w:rsidRDefault="00EE168D" w:rsidP="00EE168D">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Jumlah Penduduk 3 %</w:t>
            </w:r>
          </w:p>
        </w:tc>
        <w:tc>
          <w:tcPr>
            <w:tcW w:w="5831" w:type="dxa"/>
            <w:tcBorders>
              <w:top w:val="nil"/>
              <w:left w:val="nil"/>
              <w:bottom w:val="single" w:sz="4" w:space="0" w:color="auto"/>
              <w:right w:val="single" w:sz="4" w:space="0" w:color="auto"/>
            </w:tcBorders>
            <w:shd w:val="clear" w:color="auto" w:fill="auto"/>
            <w:vAlign w:val="center"/>
            <w:hideMark/>
          </w:tcPr>
          <w:p w14:paraId="3EB67A4E"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 xml:space="preserve">Jumlah Penduduk Besar/ Banyak  31161 – 42750 Penduduk </w:t>
            </w:r>
          </w:p>
        </w:tc>
        <w:tc>
          <w:tcPr>
            <w:tcW w:w="437" w:type="dxa"/>
            <w:tcBorders>
              <w:top w:val="nil"/>
              <w:left w:val="nil"/>
              <w:bottom w:val="single" w:sz="4" w:space="0" w:color="auto"/>
              <w:right w:val="single" w:sz="4" w:space="0" w:color="auto"/>
            </w:tcBorders>
            <w:shd w:val="clear" w:color="auto" w:fill="auto"/>
            <w:vAlign w:val="center"/>
            <w:hideMark/>
          </w:tcPr>
          <w:p w14:paraId="797ECC70"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75D72E" w14:textId="16B5007F"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r>
              <w:rPr>
                <w:noProof/>
              </w:rPr>
              <w:drawing>
                <wp:inline distT="0" distB="0" distL="0" distR="0" wp14:anchorId="38E0CB46" wp14:editId="22E30CAE">
                  <wp:extent cx="1619250" cy="5429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CCC82B"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EE168D" w:rsidRPr="001B0BD6" w14:paraId="62EDF83A"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3FAB7EF3"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3131F450"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64767834"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FEE463F"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 xml:space="preserve">Jumlah Penduduk Sedang             19601 – 31160 Penduduk </w:t>
            </w:r>
          </w:p>
        </w:tc>
        <w:tc>
          <w:tcPr>
            <w:tcW w:w="437" w:type="dxa"/>
            <w:tcBorders>
              <w:top w:val="nil"/>
              <w:left w:val="nil"/>
              <w:bottom w:val="single" w:sz="4" w:space="0" w:color="auto"/>
              <w:right w:val="single" w:sz="4" w:space="0" w:color="auto"/>
            </w:tcBorders>
            <w:shd w:val="clear" w:color="auto" w:fill="auto"/>
            <w:vAlign w:val="center"/>
            <w:hideMark/>
          </w:tcPr>
          <w:p w14:paraId="6309B32E"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062BD2D1"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A434D01"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109B1CA6"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5E58B33E"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0BE13A20"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5A7FA6FA"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6E35BE5A"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 xml:space="preserve">Jumlah Penduduk Kecil/ Sedikit  8000 – 19600    Penduduk </w:t>
            </w:r>
          </w:p>
        </w:tc>
        <w:tc>
          <w:tcPr>
            <w:tcW w:w="437" w:type="dxa"/>
            <w:tcBorders>
              <w:top w:val="nil"/>
              <w:left w:val="nil"/>
              <w:bottom w:val="single" w:sz="4" w:space="0" w:color="auto"/>
              <w:right w:val="single" w:sz="4" w:space="0" w:color="auto"/>
            </w:tcBorders>
            <w:shd w:val="clear" w:color="auto" w:fill="auto"/>
            <w:vAlign w:val="center"/>
            <w:hideMark/>
          </w:tcPr>
          <w:p w14:paraId="1ED4745D"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tcBorders>
              <w:top w:val="nil"/>
              <w:left w:val="single" w:sz="4" w:space="0" w:color="auto"/>
              <w:bottom w:val="single" w:sz="4" w:space="0" w:color="000000"/>
              <w:right w:val="single" w:sz="4" w:space="0" w:color="auto"/>
            </w:tcBorders>
            <w:vAlign w:val="center"/>
            <w:hideMark/>
          </w:tcPr>
          <w:p w14:paraId="5780DC64"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0593C28C"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60F1AA0C"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29A6D117"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7FB02F73"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251955A6" w14:textId="77777777" w:rsidR="00EE168D" w:rsidRPr="001B0BD6" w:rsidRDefault="00EE168D" w:rsidP="00EE168D">
            <w:pPr>
              <w:spacing w:after="0" w:line="240" w:lineRule="auto"/>
              <w:jc w:val="center"/>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rPr>
              <w:t xml:space="preserve">Kepadatan Penduduk 3% </w:t>
            </w:r>
          </w:p>
        </w:tc>
        <w:tc>
          <w:tcPr>
            <w:tcW w:w="5831" w:type="dxa"/>
            <w:tcBorders>
              <w:top w:val="nil"/>
              <w:left w:val="nil"/>
              <w:bottom w:val="single" w:sz="4" w:space="0" w:color="auto"/>
              <w:right w:val="single" w:sz="4" w:space="0" w:color="auto"/>
            </w:tcBorders>
            <w:shd w:val="clear" w:color="auto" w:fill="auto"/>
            <w:vAlign w:val="center"/>
            <w:hideMark/>
          </w:tcPr>
          <w:p w14:paraId="57F79958"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Kepadatan Tinggi                           135 – 164 jiwa / km2</w:t>
            </w:r>
          </w:p>
        </w:tc>
        <w:tc>
          <w:tcPr>
            <w:tcW w:w="437" w:type="dxa"/>
            <w:tcBorders>
              <w:top w:val="nil"/>
              <w:left w:val="nil"/>
              <w:bottom w:val="single" w:sz="4" w:space="0" w:color="auto"/>
              <w:right w:val="single" w:sz="4" w:space="0" w:color="auto"/>
            </w:tcBorders>
            <w:shd w:val="clear" w:color="auto" w:fill="auto"/>
            <w:vAlign w:val="center"/>
            <w:hideMark/>
          </w:tcPr>
          <w:p w14:paraId="50C2AF37"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C8C08C" w14:textId="2C965A9B"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r>
              <w:rPr>
                <w:noProof/>
              </w:rPr>
              <w:drawing>
                <wp:inline distT="0" distB="0" distL="0" distR="0" wp14:anchorId="1F1EAFAC" wp14:editId="77461845">
                  <wp:extent cx="1619250" cy="5429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8FA675"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EE168D" w:rsidRPr="001B0BD6" w14:paraId="4E3DD4F4"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32157C81"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7D563B26"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70281C49"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4DD2038C"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Kepadatan Sedang                          103 – 134 jiwa / km2</w:t>
            </w:r>
          </w:p>
        </w:tc>
        <w:tc>
          <w:tcPr>
            <w:tcW w:w="437" w:type="dxa"/>
            <w:tcBorders>
              <w:top w:val="nil"/>
              <w:left w:val="nil"/>
              <w:bottom w:val="single" w:sz="4" w:space="0" w:color="auto"/>
              <w:right w:val="single" w:sz="4" w:space="0" w:color="auto"/>
            </w:tcBorders>
            <w:shd w:val="clear" w:color="auto" w:fill="auto"/>
            <w:vAlign w:val="center"/>
            <w:hideMark/>
          </w:tcPr>
          <w:p w14:paraId="0CDEE269"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5DA093BC"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45078F9"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319F59A0" w14:textId="77777777" w:rsidTr="00EA0F70">
        <w:trPr>
          <w:trHeight w:val="525"/>
        </w:trPr>
        <w:tc>
          <w:tcPr>
            <w:tcW w:w="390" w:type="dxa"/>
            <w:vMerge/>
            <w:tcBorders>
              <w:top w:val="nil"/>
              <w:left w:val="single" w:sz="4" w:space="0" w:color="auto"/>
              <w:bottom w:val="single" w:sz="4" w:space="0" w:color="auto"/>
              <w:right w:val="single" w:sz="4" w:space="0" w:color="auto"/>
            </w:tcBorders>
            <w:vAlign w:val="center"/>
            <w:hideMark/>
          </w:tcPr>
          <w:p w14:paraId="351F6F14"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11F53553"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070B6994"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5BDDFDA0"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Kepadatan Rendah                          71 – 102 jiwa / km2</w:t>
            </w:r>
          </w:p>
        </w:tc>
        <w:tc>
          <w:tcPr>
            <w:tcW w:w="437" w:type="dxa"/>
            <w:tcBorders>
              <w:top w:val="nil"/>
              <w:left w:val="nil"/>
              <w:bottom w:val="single" w:sz="4" w:space="0" w:color="auto"/>
              <w:right w:val="single" w:sz="4" w:space="0" w:color="auto"/>
            </w:tcBorders>
            <w:shd w:val="clear" w:color="auto" w:fill="auto"/>
            <w:vAlign w:val="center"/>
            <w:hideMark/>
          </w:tcPr>
          <w:p w14:paraId="6E57B911"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tcBorders>
              <w:top w:val="nil"/>
              <w:left w:val="single" w:sz="4" w:space="0" w:color="auto"/>
              <w:bottom w:val="single" w:sz="4" w:space="0" w:color="000000"/>
              <w:right w:val="single" w:sz="4" w:space="0" w:color="auto"/>
            </w:tcBorders>
            <w:vAlign w:val="center"/>
            <w:hideMark/>
          </w:tcPr>
          <w:p w14:paraId="3663A821"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835C3A5"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3877D3BE"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493E09F2"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6C1052F1"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494AD313" w14:textId="77777777" w:rsidR="00EE168D" w:rsidRPr="001B0BD6" w:rsidRDefault="00EE168D" w:rsidP="00EE168D">
            <w:pPr>
              <w:spacing w:after="0" w:line="240" w:lineRule="auto"/>
              <w:jc w:val="center"/>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Indeks Pertumbuhan Manusia 7%</w:t>
            </w:r>
          </w:p>
        </w:tc>
        <w:tc>
          <w:tcPr>
            <w:tcW w:w="5831" w:type="dxa"/>
            <w:tcBorders>
              <w:top w:val="nil"/>
              <w:left w:val="nil"/>
              <w:bottom w:val="single" w:sz="4" w:space="0" w:color="auto"/>
              <w:right w:val="single" w:sz="4" w:space="0" w:color="auto"/>
            </w:tcBorders>
            <w:shd w:val="clear" w:color="auto" w:fill="auto"/>
            <w:vAlign w:val="center"/>
            <w:hideMark/>
          </w:tcPr>
          <w:p w14:paraId="56904C8E"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Nilai IPM Tinggi                         78,22 – 86,69 %</w:t>
            </w:r>
          </w:p>
        </w:tc>
        <w:tc>
          <w:tcPr>
            <w:tcW w:w="437" w:type="dxa"/>
            <w:tcBorders>
              <w:top w:val="nil"/>
              <w:left w:val="nil"/>
              <w:bottom w:val="single" w:sz="4" w:space="0" w:color="auto"/>
              <w:right w:val="single" w:sz="4" w:space="0" w:color="auto"/>
            </w:tcBorders>
            <w:shd w:val="clear" w:color="auto" w:fill="auto"/>
            <w:vAlign w:val="center"/>
            <w:hideMark/>
          </w:tcPr>
          <w:p w14:paraId="78D5B674"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val="restart"/>
            <w:tcBorders>
              <w:top w:val="nil"/>
              <w:left w:val="single" w:sz="4" w:space="0" w:color="auto"/>
              <w:bottom w:val="nil"/>
              <w:right w:val="single" w:sz="4" w:space="0" w:color="auto"/>
            </w:tcBorders>
            <w:shd w:val="clear" w:color="auto" w:fill="auto"/>
            <w:noWrap/>
            <w:vAlign w:val="bottom"/>
            <w:hideMark/>
          </w:tcPr>
          <w:p w14:paraId="39C57C4C" w14:textId="316EC6C3" w:rsidR="00EE168D" w:rsidRPr="001B0BD6" w:rsidRDefault="00EE168D" w:rsidP="00EE168D">
            <w:pPr>
              <w:spacing w:after="0" w:line="240" w:lineRule="auto"/>
              <w:jc w:val="center"/>
              <w:rPr>
                <w:rFonts w:ascii="Times New Roman" w:eastAsia="Times New Roman" w:hAnsi="Times New Roman" w:cs="Times New Roman"/>
                <w:color w:val="000000"/>
              </w:rPr>
            </w:pPr>
            <w:r>
              <w:rPr>
                <w:noProof/>
              </w:rPr>
              <w:drawing>
                <wp:inline distT="0" distB="0" distL="0" distR="0" wp14:anchorId="01CC0182" wp14:editId="0A628377">
                  <wp:extent cx="1619250" cy="5429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nil"/>
              <w:right w:val="single" w:sz="4" w:space="0" w:color="auto"/>
            </w:tcBorders>
            <w:shd w:val="clear" w:color="auto" w:fill="auto"/>
            <w:noWrap/>
            <w:vAlign w:val="bottom"/>
            <w:hideMark/>
          </w:tcPr>
          <w:p w14:paraId="683E48B2"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EE168D" w:rsidRPr="001B0BD6" w14:paraId="02C53CD2" w14:textId="77777777" w:rsidTr="00EA0F70">
        <w:trPr>
          <w:trHeight w:val="300"/>
        </w:trPr>
        <w:tc>
          <w:tcPr>
            <w:tcW w:w="390" w:type="dxa"/>
            <w:vMerge/>
            <w:tcBorders>
              <w:top w:val="nil"/>
              <w:left w:val="single" w:sz="4" w:space="0" w:color="auto"/>
              <w:bottom w:val="single" w:sz="4" w:space="0" w:color="auto"/>
              <w:right w:val="single" w:sz="4" w:space="0" w:color="auto"/>
            </w:tcBorders>
            <w:vAlign w:val="center"/>
            <w:hideMark/>
          </w:tcPr>
          <w:p w14:paraId="6802FC42"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559460D1"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385320E5"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5831" w:type="dxa"/>
            <w:tcBorders>
              <w:top w:val="nil"/>
              <w:left w:val="nil"/>
              <w:bottom w:val="single" w:sz="4" w:space="0" w:color="auto"/>
              <w:right w:val="single" w:sz="4" w:space="0" w:color="auto"/>
            </w:tcBorders>
            <w:shd w:val="clear" w:color="auto" w:fill="auto"/>
            <w:vAlign w:val="center"/>
            <w:hideMark/>
          </w:tcPr>
          <w:p w14:paraId="6821CB67"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Nilai IPM Sedang                        69,72 – 78,21 %</w:t>
            </w:r>
          </w:p>
        </w:tc>
        <w:tc>
          <w:tcPr>
            <w:tcW w:w="437" w:type="dxa"/>
            <w:tcBorders>
              <w:top w:val="nil"/>
              <w:left w:val="nil"/>
              <w:bottom w:val="single" w:sz="4" w:space="0" w:color="auto"/>
              <w:right w:val="single" w:sz="4" w:space="0" w:color="auto"/>
            </w:tcBorders>
            <w:shd w:val="clear" w:color="auto" w:fill="auto"/>
            <w:vAlign w:val="center"/>
            <w:hideMark/>
          </w:tcPr>
          <w:p w14:paraId="738522EE"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nil"/>
              <w:right w:val="single" w:sz="4" w:space="0" w:color="auto"/>
            </w:tcBorders>
            <w:vAlign w:val="center"/>
            <w:hideMark/>
          </w:tcPr>
          <w:p w14:paraId="5599EF9B"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nil"/>
              <w:right w:val="single" w:sz="4" w:space="0" w:color="auto"/>
            </w:tcBorders>
            <w:vAlign w:val="center"/>
            <w:hideMark/>
          </w:tcPr>
          <w:p w14:paraId="0D8A03EC"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0929B512" w14:textId="77777777" w:rsidTr="00EA0F70">
        <w:trPr>
          <w:trHeight w:val="555"/>
        </w:trPr>
        <w:tc>
          <w:tcPr>
            <w:tcW w:w="390" w:type="dxa"/>
            <w:vMerge/>
            <w:tcBorders>
              <w:top w:val="nil"/>
              <w:left w:val="single" w:sz="4" w:space="0" w:color="auto"/>
              <w:bottom w:val="single" w:sz="4" w:space="0" w:color="auto"/>
              <w:right w:val="single" w:sz="4" w:space="0" w:color="auto"/>
            </w:tcBorders>
            <w:vAlign w:val="center"/>
            <w:hideMark/>
          </w:tcPr>
          <w:p w14:paraId="63BAEDB9"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14:paraId="153EBD36"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1397" w:type="dxa"/>
            <w:vMerge/>
            <w:tcBorders>
              <w:top w:val="nil"/>
              <w:left w:val="single" w:sz="4" w:space="0" w:color="auto"/>
              <w:bottom w:val="single" w:sz="4" w:space="0" w:color="auto"/>
              <w:right w:val="single" w:sz="4" w:space="0" w:color="auto"/>
            </w:tcBorders>
            <w:vAlign w:val="center"/>
            <w:hideMark/>
          </w:tcPr>
          <w:p w14:paraId="22ED736C"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5831" w:type="dxa"/>
            <w:tcBorders>
              <w:top w:val="nil"/>
              <w:left w:val="nil"/>
              <w:bottom w:val="nil"/>
              <w:right w:val="single" w:sz="4" w:space="0" w:color="auto"/>
            </w:tcBorders>
            <w:shd w:val="clear" w:color="auto" w:fill="auto"/>
            <w:vAlign w:val="center"/>
            <w:hideMark/>
          </w:tcPr>
          <w:p w14:paraId="0A71AF8F" w14:textId="77777777" w:rsidR="00EE168D" w:rsidRPr="001B0BD6" w:rsidRDefault="00EE168D" w:rsidP="00EE168D">
            <w:pPr>
              <w:spacing w:after="0" w:line="240" w:lineRule="auto"/>
              <w:rPr>
                <w:rFonts w:ascii="Times New Roman" w:eastAsia="Times New Roman" w:hAnsi="Times New Roman" w:cs="Times New Roman"/>
                <w:color w:val="000000"/>
                <w:sz w:val="16"/>
                <w:szCs w:val="16"/>
              </w:rPr>
            </w:pPr>
            <w:r w:rsidRPr="001B0BD6">
              <w:rPr>
                <w:rFonts w:ascii="Times New Roman" w:eastAsia="Times New Roman" w:hAnsi="Times New Roman" w:cs="Times New Roman"/>
                <w:color w:val="000000"/>
                <w:sz w:val="16"/>
                <w:szCs w:val="16"/>
              </w:rPr>
              <w:t>Nilai IPM Rendah                        61,22 – 69,71 %</w:t>
            </w:r>
          </w:p>
        </w:tc>
        <w:tc>
          <w:tcPr>
            <w:tcW w:w="437" w:type="dxa"/>
            <w:tcBorders>
              <w:top w:val="nil"/>
              <w:left w:val="nil"/>
              <w:bottom w:val="nil"/>
              <w:right w:val="single" w:sz="4" w:space="0" w:color="auto"/>
            </w:tcBorders>
            <w:shd w:val="clear" w:color="auto" w:fill="auto"/>
            <w:vAlign w:val="center"/>
            <w:hideMark/>
          </w:tcPr>
          <w:p w14:paraId="4668B2B4"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tcBorders>
              <w:top w:val="nil"/>
              <w:left w:val="single" w:sz="4" w:space="0" w:color="auto"/>
              <w:bottom w:val="nil"/>
              <w:right w:val="single" w:sz="4" w:space="0" w:color="auto"/>
            </w:tcBorders>
            <w:vAlign w:val="center"/>
            <w:hideMark/>
          </w:tcPr>
          <w:p w14:paraId="399C6E3F"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nil"/>
              <w:right w:val="single" w:sz="4" w:space="0" w:color="auto"/>
            </w:tcBorders>
            <w:vAlign w:val="center"/>
            <w:hideMark/>
          </w:tcPr>
          <w:p w14:paraId="413E2BF9"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01753B" w:rsidRPr="001B0BD6" w14:paraId="709C1FCE" w14:textId="77777777" w:rsidTr="00EA0F70">
        <w:trPr>
          <w:trHeight w:val="450"/>
        </w:trPr>
        <w:tc>
          <w:tcPr>
            <w:tcW w:w="39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0141D34" w14:textId="77777777" w:rsidR="0001753B" w:rsidRPr="001B0BD6" w:rsidRDefault="0001753B" w:rsidP="0001753B">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4</w:t>
            </w:r>
          </w:p>
        </w:tc>
        <w:tc>
          <w:tcPr>
            <w:tcW w:w="991" w:type="dxa"/>
            <w:vMerge w:val="restart"/>
            <w:tcBorders>
              <w:top w:val="single" w:sz="4" w:space="0" w:color="auto"/>
              <w:left w:val="single" w:sz="4" w:space="0" w:color="auto"/>
              <w:bottom w:val="nil"/>
              <w:right w:val="single" w:sz="4" w:space="0" w:color="auto"/>
            </w:tcBorders>
            <w:shd w:val="clear" w:color="auto" w:fill="auto"/>
            <w:vAlign w:val="center"/>
            <w:hideMark/>
          </w:tcPr>
          <w:p w14:paraId="3EB10711" w14:textId="5D931224" w:rsidR="0001753B" w:rsidRPr="001B0BD6" w:rsidRDefault="0001753B" w:rsidP="0001753B">
            <w:pPr>
              <w:spacing w:after="0" w:line="240" w:lineRule="auto"/>
              <w:jc w:val="center"/>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 xml:space="preserve">Aspek Teknis 25 % </w:t>
            </w:r>
            <w:r w:rsidRPr="001B0BD6">
              <w:rPr>
                <w:rFonts w:ascii="Times New Roman" w:eastAsia="Times New Roman" w:hAnsi="Times New Roman" w:cs="Times New Roman"/>
                <w:i/>
                <w:iCs/>
                <w:color w:val="000000"/>
                <w:sz w:val="18"/>
                <w:szCs w:val="18"/>
              </w:rPr>
              <w:t xml:space="preserve">Keputusan direktur jenderal perhubungan laut Nomor tentang juknis dan tata cara penyusunan pembangunan pelabuhan </w:t>
            </w:r>
            <w:r w:rsidRPr="001B0BD6">
              <w:rPr>
                <w:rFonts w:ascii="Times New Roman" w:eastAsia="Times New Roman" w:hAnsi="Times New Roman" w:cs="Times New Roman"/>
                <w:i/>
                <w:iCs/>
                <w:color w:val="000000"/>
                <w:sz w:val="18"/>
                <w:szCs w:val="18"/>
              </w:rPr>
              <w:lastRenderedPageBreak/>
              <w:t>laut, 2015 dan telah di modifikas</w:t>
            </w:r>
            <w:r>
              <w:rPr>
                <w:rFonts w:ascii="Times New Roman" w:eastAsia="Times New Roman" w:hAnsi="Times New Roman" w:cs="Times New Roman"/>
                <w:i/>
                <w:iCs/>
                <w:color w:val="000000"/>
                <w:sz w:val="18"/>
                <w:szCs w:val="18"/>
              </w:rPr>
              <w:t>i</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8F357" w14:textId="77777777" w:rsidR="0001753B" w:rsidRPr="001B0BD6" w:rsidRDefault="0001753B" w:rsidP="0001753B">
            <w:pPr>
              <w:spacing w:after="0" w:line="240" w:lineRule="auto"/>
              <w:rPr>
                <w:rFonts w:ascii="Times New Roman" w:eastAsia="Times New Roman" w:hAnsi="Times New Roman" w:cs="Times New Roman"/>
                <w:b/>
                <w:bCs/>
                <w:color w:val="000000"/>
                <w:sz w:val="16"/>
                <w:szCs w:val="16"/>
              </w:rPr>
            </w:pPr>
            <w:r w:rsidRPr="001B0BD6">
              <w:rPr>
                <w:rFonts w:ascii="Times New Roman" w:eastAsia="Times New Roman" w:hAnsi="Times New Roman" w:cs="Times New Roman"/>
                <w:b/>
                <w:bCs/>
                <w:color w:val="000000"/>
                <w:sz w:val="16"/>
                <w:szCs w:val="16"/>
              </w:rPr>
              <w:lastRenderedPageBreak/>
              <w:t>Topografi &amp; Kelerengan 5 %</w:t>
            </w:r>
          </w:p>
        </w:tc>
        <w:tc>
          <w:tcPr>
            <w:tcW w:w="5831" w:type="dxa"/>
            <w:tcBorders>
              <w:top w:val="single" w:sz="4" w:space="0" w:color="auto"/>
              <w:left w:val="nil"/>
              <w:bottom w:val="single" w:sz="4" w:space="0" w:color="auto"/>
              <w:right w:val="single" w:sz="4" w:space="0" w:color="auto"/>
            </w:tcBorders>
            <w:shd w:val="clear" w:color="auto" w:fill="auto"/>
            <w:hideMark/>
          </w:tcPr>
          <w:p w14:paraId="5D4C141D" w14:textId="0262C869" w:rsidR="0001753B" w:rsidRPr="001B0BD6" w:rsidRDefault="0001753B" w:rsidP="0001753B">
            <w:pPr>
              <w:spacing w:after="0" w:line="240" w:lineRule="auto"/>
              <w:rPr>
                <w:rFonts w:ascii="Times New Roman" w:eastAsia="Times New Roman" w:hAnsi="Times New Roman" w:cs="Times New Roman"/>
                <w:color w:val="000000"/>
                <w:sz w:val="16"/>
                <w:szCs w:val="16"/>
              </w:rPr>
            </w:pPr>
            <w:r w:rsidRPr="005D2E0F">
              <w:rPr>
                <w:rFonts w:ascii="Times New Roman" w:hAnsi="Times New Roman"/>
                <w:sz w:val="20"/>
                <w:szCs w:val="20"/>
                <w:lang w:val="id-ID"/>
              </w:rPr>
              <w:t>Hasil Pemodelan Topografi memiliki nilai yang rendah</w:t>
            </w:r>
            <w:r>
              <w:rPr>
                <w:rFonts w:ascii="Times New Roman" w:hAnsi="Times New Roman"/>
                <w:sz w:val="20"/>
                <w:szCs w:val="20"/>
              </w:rPr>
              <w:t xml:space="preserve"> yang memliki kontur berbukit 100-500 Meter DPL </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4AAC8FA0"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90EC6F6" w14:textId="6B0F9B67" w:rsidR="0001753B" w:rsidRPr="001B0BD6" w:rsidRDefault="0001753B" w:rsidP="0001753B">
            <w:pPr>
              <w:spacing w:after="0" w:line="240" w:lineRule="auto"/>
              <w:jc w:val="center"/>
              <w:rPr>
                <w:rFonts w:ascii="Times New Roman" w:eastAsia="Times New Roman" w:hAnsi="Times New Roman" w:cs="Times New Roman"/>
                <w:color w:val="000000"/>
              </w:rPr>
            </w:pPr>
            <w:r>
              <w:rPr>
                <w:noProof/>
              </w:rPr>
              <w:drawing>
                <wp:inline distT="0" distB="0" distL="0" distR="0" wp14:anchorId="50C9B388" wp14:editId="64F93EA6">
                  <wp:extent cx="1619250" cy="542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6F3C367" w14:textId="77777777" w:rsidR="0001753B" w:rsidRPr="001B0BD6" w:rsidRDefault="0001753B" w:rsidP="0001753B">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01753B" w:rsidRPr="001B0BD6" w14:paraId="1E375B4C" w14:textId="77777777" w:rsidTr="00EA0F70">
        <w:trPr>
          <w:trHeight w:val="450"/>
        </w:trPr>
        <w:tc>
          <w:tcPr>
            <w:tcW w:w="390" w:type="dxa"/>
            <w:vMerge/>
            <w:tcBorders>
              <w:top w:val="single" w:sz="4" w:space="0" w:color="auto"/>
              <w:left w:val="single" w:sz="4" w:space="0" w:color="auto"/>
              <w:bottom w:val="nil"/>
              <w:right w:val="single" w:sz="4" w:space="0" w:color="auto"/>
            </w:tcBorders>
            <w:vAlign w:val="center"/>
            <w:hideMark/>
          </w:tcPr>
          <w:p w14:paraId="307D166D"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49D21F5A" w14:textId="77777777" w:rsidR="0001753B" w:rsidRPr="001B0BD6" w:rsidRDefault="0001753B" w:rsidP="0001753B">
            <w:pPr>
              <w:spacing w:after="0" w:line="240" w:lineRule="auto"/>
              <w:rPr>
                <w:rFonts w:ascii="Times New Roman" w:eastAsia="Times New Roman" w:hAnsi="Times New Roman" w:cs="Times New Roman"/>
                <w:b/>
                <w:bCs/>
                <w:color w:val="00000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1D098BAD" w14:textId="77777777" w:rsidR="0001753B" w:rsidRPr="001B0BD6" w:rsidRDefault="0001753B" w:rsidP="0001753B">
            <w:pPr>
              <w:spacing w:after="0" w:line="240" w:lineRule="auto"/>
              <w:rPr>
                <w:rFonts w:ascii="Times New Roman" w:eastAsia="Times New Roman" w:hAnsi="Times New Roman" w:cs="Times New Roman"/>
                <w:b/>
                <w:bCs/>
                <w:color w:val="000000"/>
                <w:sz w:val="16"/>
                <w:szCs w:val="16"/>
              </w:rPr>
            </w:pPr>
          </w:p>
        </w:tc>
        <w:tc>
          <w:tcPr>
            <w:tcW w:w="5831" w:type="dxa"/>
            <w:tcBorders>
              <w:top w:val="nil"/>
              <w:left w:val="nil"/>
              <w:bottom w:val="single" w:sz="4" w:space="0" w:color="auto"/>
              <w:right w:val="single" w:sz="4" w:space="0" w:color="auto"/>
            </w:tcBorders>
            <w:shd w:val="clear" w:color="auto" w:fill="auto"/>
            <w:hideMark/>
          </w:tcPr>
          <w:p w14:paraId="1240265F" w14:textId="30E80EEC" w:rsidR="0001753B" w:rsidRPr="001B0BD6" w:rsidRDefault="0001753B" w:rsidP="0001753B">
            <w:pPr>
              <w:spacing w:after="0" w:line="240" w:lineRule="auto"/>
              <w:rPr>
                <w:rFonts w:ascii="Times New Roman" w:eastAsia="Times New Roman" w:hAnsi="Times New Roman" w:cs="Times New Roman"/>
                <w:color w:val="000000"/>
                <w:sz w:val="16"/>
                <w:szCs w:val="16"/>
              </w:rPr>
            </w:pPr>
            <w:r w:rsidRPr="005D2E0F">
              <w:rPr>
                <w:rFonts w:ascii="Times New Roman" w:hAnsi="Times New Roman"/>
                <w:sz w:val="20"/>
                <w:szCs w:val="20"/>
                <w:lang w:val="id-ID"/>
              </w:rPr>
              <w:t>Hasil Pemodelan Topografi memiliki nilai sedang</w:t>
            </w:r>
            <w:r>
              <w:rPr>
                <w:rFonts w:ascii="Times New Roman" w:hAnsi="Times New Roman"/>
                <w:sz w:val="20"/>
                <w:szCs w:val="20"/>
              </w:rPr>
              <w:t xml:space="preserve"> Cukup Berbukit  0-100 Meter DPL </w:t>
            </w:r>
          </w:p>
        </w:tc>
        <w:tc>
          <w:tcPr>
            <w:tcW w:w="437" w:type="dxa"/>
            <w:tcBorders>
              <w:top w:val="nil"/>
              <w:left w:val="nil"/>
              <w:bottom w:val="single" w:sz="4" w:space="0" w:color="auto"/>
              <w:right w:val="single" w:sz="4" w:space="0" w:color="auto"/>
            </w:tcBorders>
            <w:shd w:val="clear" w:color="auto" w:fill="auto"/>
            <w:vAlign w:val="center"/>
            <w:hideMark/>
          </w:tcPr>
          <w:p w14:paraId="420CB8AB"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7D154DC3"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14:paraId="35552348" w14:textId="77777777" w:rsidR="0001753B" w:rsidRPr="001B0BD6" w:rsidRDefault="0001753B" w:rsidP="0001753B">
            <w:pPr>
              <w:spacing w:after="0" w:line="240" w:lineRule="auto"/>
              <w:rPr>
                <w:rFonts w:ascii="Times New Roman" w:eastAsia="Times New Roman" w:hAnsi="Times New Roman" w:cs="Times New Roman"/>
                <w:color w:val="000000"/>
              </w:rPr>
            </w:pPr>
          </w:p>
        </w:tc>
      </w:tr>
      <w:tr w:rsidR="0001753B" w:rsidRPr="001B0BD6" w14:paraId="654991EA" w14:textId="77777777" w:rsidTr="00EA0F70">
        <w:trPr>
          <w:trHeight w:val="450"/>
        </w:trPr>
        <w:tc>
          <w:tcPr>
            <w:tcW w:w="390" w:type="dxa"/>
            <w:vMerge/>
            <w:tcBorders>
              <w:top w:val="single" w:sz="4" w:space="0" w:color="auto"/>
              <w:left w:val="single" w:sz="4" w:space="0" w:color="auto"/>
              <w:bottom w:val="nil"/>
              <w:right w:val="single" w:sz="4" w:space="0" w:color="auto"/>
            </w:tcBorders>
            <w:vAlign w:val="center"/>
            <w:hideMark/>
          </w:tcPr>
          <w:p w14:paraId="4CB639CA"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05D3E9A8" w14:textId="77777777" w:rsidR="0001753B" w:rsidRPr="001B0BD6" w:rsidRDefault="0001753B" w:rsidP="0001753B">
            <w:pPr>
              <w:spacing w:after="0" w:line="240" w:lineRule="auto"/>
              <w:rPr>
                <w:rFonts w:ascii="Times New Roman" w:eastAsia="Times New Roman" w:hAnsi="Times New Roman" w:cs="Times New Roman"/>
                <w:b/>
                <w:bCs/>
                <w:color w:val="00000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DB77B65" w14:textId="77777777" w:rsidR="0001753B" w:rsidRPr="001B0BD6" w:rsidRDefault="0001753B" w:rsidP="0001753B">
            <w:pPr>
              <w:spacing w:after="0" w:line="240" w:lineRule="auto"/>
              <w:rPr>
                <w:rFonts w:ascii="Times New Roman" w:eastAsia="Times New Roman" w:hAnsi="Times New Roman" w:cs="Times New Roman"/>
                <w:b/>
                <w:bCs/>
                <w:color w:val="000000"/>
                <w:sz w:val="16"/>
                <w:szCs w:val="16"/>
              </w:rPr>
            </w:pPr>
          </w:p>
        </w:tc>
        <w:tc>
          <w:tcPr>
            <w:tcW w:w="5831" w:type="dxa"/>
            <w:tcBorders>
              <w:top w:val="nil"/>
              <w:left w:val="nil"/>
              <w:bottom w:val="single" w:sz="4" w:space="0" w:color="auto"/>
              <w:right w:val="single" w:sz="4" w:space="0" w:color="auto"/>
            </w:tcBorders>
            <w:shd w:val="clear" w:color="auto" w:fill="auto"/>
            <w:hideMark/>
          </w:tcPr>
          <w:p w14:paraId="73058F5B" w14:textId="4C294B4B" w:rsidR="0001753B" w:rsidRPr="001B0BD6" w:rsidRDefault="0001753B" w:rsidP="0001753B">
            <w:pPr>
              <w:spacing w:after="0" w:line="240" w:lineRule="auto"/>
              <w:rPr>
                <w:rFonts w:ascii="Times New Roman" w:eastAsia="Times New Roman" w:hAnsi="Times New Roman" w:cs="Times New Roman"/>
                <w:color w:val="000000"/>
                <w:sz w:val="16"/>
                <w:szCs w:val="16"/>
              </w:rPr>
            </w:pPr>
            <w:r w:rsidRPr="005D2E0F">
              <w:rPr>
                <w:rFonts w:ascii="Times New Roman" w:hAnsi="Times New Roman"/>
                <w:sz w:val="20"/>
                <w:szCs w:val="20"/>
                <w:lang w:val="id-ID"/>
              </w:rPr>
              <w:t>Hasil Pemodelan Topografi memiliki nilai yang tinggi</w:t>
            </w:r>
            <w:r>
              <w:rPr>
                <w:rFonts w:ascii="Times New Roman" w:hAnsi="Times New Roman"/>
                <w:sz w:val="20"/>
                <w:szCs w:val="20"/>
              </w:rPr>
              <w:t xml:space="preserve"> yang memiliki landau  0-100 Meter DPL </w:t>
            </w:r>
          </w:p>
        </w:tc>
        <w:tc>
          <w:tcPr>
            <w:tcW w:w="437" w:type="dxa"/>
            <w:tcBorders>
              <w:top w:val="nil"/>
              <w:left w:val="nil"/>
              <w:bottom w:val="single" w:sz="4" w:space="0" w:color="auto"/>
              <w:right w:val="single" w:sz="4" w:space="0" w:color="auto"/>
            </w:tcBorders>
            <w:shd w:val="clear" w:color="auto" w:fill="auto"/>
            <w:vAlign w:val="center"/>
            <w:hideMark/>
          </w:tcPr>
          <w:p w14:paraId="375982B5"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7FF81BE9"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14:paraId="6C53C8C1" w14:textId="77777777" w:rsidR="0001753B" w:rsidRPr="001B0BD6" w:rsidRDefault="0001753B" w:rsidP="0001753B">
            <w:pPr>
              <w:spacing w:after="0" w:line="240" w:lineRule="auto"/>
              <w:rPr>
                <w:rFonts w:ascii="Times New Roman" w:eastAsia="Times New Roman" w:hAnsi="Times New Roman" w:cs="Times New Roman"/>
                <w:color w:val="000000"/>
              </w:rPr>
            </w:pPr>
          </w:p>
        </w:tc>
      </w:tr>
      <w:tr w:rsidR="0001753B" w:rsidRPr="001B0BD6" w14:paraId="551156C2" w14:textId="77777777" w:rsidTr="00EA0F70">
        <w:trPr>
          <w:trHeight w:val="510"/>
        </w:trPr>
        <w:tc>
          <w:tcPr>
            <w:tcW w:w="390" w:type="dxa"/>
            <w:vMerge/>
            <w:tcBorders>
              <w:top w:val="single" w:sz="4" w:space="0" w:color="auto"/>
              <w:left w:val="single" w:sz="4" w:space="0" w:color="auto"/>
              <w:bottom w:val="nil"/>
              <w:right w:val="single" w:sz="4" w:space="0" w:color="auto"/>
            </w:tcBorders>
            <w:vAlign w:val="center"/>
            <w:hideMark/>
          </w:tcPr>
          <w:p w14:paraId="526FBD4F"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23BE70D8" w14:textId="77777777" w:rsidR="0001753B" w:rsidRPr="001B0BD6" w:rsidRDefault="0001753B" w:rsidP="0001753B">
            <w:pPr>
              <w:spacing w:after="0" w:line="240" w:lineRule="auto"/>
              <w:rPr>
                <w:rFonts w:ascii="Times New Roman" w:eastAsia="Times New Roman" w:hAnsi="Times New Roman" w:cs="Times New Roman"/>
                <w:b/>
                <w:bCs/>
                <w:color w:val="000000"/>
              </w:rPr>
            </w:pPr>
          </w:p>
        </w:tc>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BCC95" w14:textId="77777777" w:rsidR="0001753B" w:rsidRPr="001B0BD6" w:rsidRDefault="0001753B" w:rsidP="0001753B">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t>Bathymetri 6 %</w:t>
            </w:r>
          </w:p>
        </w:tc>
        <w:tc>
          <w:tcPr>
            <w:tcW w:w="5831" w:type="dxa"/>
            <w:tcBorders>
              <w:top w:val="nil"/>
              <w:left w:val="nil"/>
              <w:bottom w:val="single" w:sz="4" w:space="0" w:color="auto"/>
              <w:right w:val="single" w:sz="4" w:space="0" w:color="auto"/>
            </w:tcBorders>
            <w:shd w:val="clear" w:color="auto" w:fill="auto"/>
            <w:hideMark/>
          </w:tcPr>
          <w:p w14:paraId="65E46038" w14:textId="211C8047" w:rsidR="0001753B" w:rsidRPr="001B0BD6" w:rsidRDefault="0001753B" w:rsidP="0001753B">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Bathimetri memiliki nilai yang rendah</w:t>
            </w:r>
            <w:r>
              <w:rPr>
                <w:rFonts w:ascii="Times New Roman" w:hAnsi="Times New Roman"/>
                <w:sz w:val="20"/>
                <w:szCs w:val="20"/>
              </w:rPr>
              <w:t xml:space="preserve"> dengan </w:t>
            </w:r>
            <w:r w:rsidRPr="0001753B">
              <w:rPr>
                <w:rFonts w:ascii="Times New Roman" w:hAnsi="Times New Roman"/>
                <w:sz w:val="20"/>
                <w:szCs w:val="20"/>
              </w:rPr>
              <w:t>Berdasarkan standar minimal kedalaman pelabuhan laut dengan Hierarki Pelabuhahan Pengumpan Lokal yaitu -4 LWS atau kedalaman 4 meter (RIPN 2013)</w:t>
            </w:r>
          </w:p>
        </w:tc>
        <w:tc>
          <w:tcPr>
            <w:tcW w:w="437" w:type="dxa"/>
            <w:tcBorders>
              <w:top w:val="nil"/>
              <w:left w:val="nil"/>
              <w:bottom w:val="single" w:sz="4" w:space="0" w:color="auto"/>
              <w:right w:val="single" w:sz="4" w:space="0" w:color="auto"/>
            </w:tcBorders>
            <w:shd w:val="clear" w:color="auto" w:fill="auto"/>
            <w:vAlign w:val="center"/>
            <w:hideMark/>
          </w:tcPr>
          <w:p w14:paraId="054C3A5C"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67921E" w14:textId="597ACFF3" w:rsidR="0001753B" w:rsidRPr="001B0BD6" w:rsidRDefault="0001753B" w:rsidP="0001753B">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r>
              <w:rPr>
                <w:noProof/>
              </w:rPr>
              <w:drawing>
                <wp:inline distT="0" distB="0" distL="0" distR="0" wp14:anchorId="578895FC" wp14:editId="2DEED64A">
                  <wp:extent cx="1619250" cy="5429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5D79AB" w14:textId="77777777" w:rsidR="0001753B" w:rsidRPr="001B0BD6" w:rsidRDefault="0001753B" w:rsidP="0001753B">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01753B" w:rsidRPr="001B0BD6" w14:paraId="4DDE5415" w14:textId="77777777" w:rsidTr="00EA0F70">
        <w:trPr>
          <w:trHeight w:val="510"/>
        </w:trPr>
        <w:tc>
          <w:tcPr>
            <w:tcW w:w="390" w:type="dxa"/>
            <w:vMerge/>
            <w:tcBorders>
              <w:top w:val="single" w:sz="4" w:space="0" w:color="auto"/>
              <w:left w:val="single" w:sz="4" w:space="0" w:color="auto"/>
              <w:bottom w:val="nil"/>
              <w:right w:val="single" w:sz="4" w:space="0" w:color="auto"/>
            </w:tcBorders>
            <w:vAlign w:val="center"/>
            <w:hideMark/>
          </w:tcPr>
          <w:p w14:paraId="153A2ED0"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7422AF56" w14:textId="77777777" w:rsidR="0001753B" w:rsidRPr="001B0BD6" w:rsidRDefault="0001753B" w:rsidP="0001753B">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71AD64E9" w14:textId="77777777" w:rsidR="0001753B" w:rsidRPr="001B0BD6" w:rsidRDefault="0001753B" w:rsidP="0001753B">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hideMark/>
          </w:tcPr>
          <w:p w14:paraId="2405236D" w14:textId="72FD6801" w:rsidR="0001753B" w:rsidRPr="001B0BD6" w:rsidRDefault="0001753B" w:rsidP="0001753B">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Bathimetri memiliki nilai sedang</w:t>
            </w:r>
            <w:r>
              <w:rPr>
                <w:rFonts w:ascii="Times New Roman" w:hAnsi="Times New Roman"/>
                <w:sz w:val="20"/>
                <w:szCs w:val="20"/>
              </w:rPr>
              <w:t xml:space="preserve"> </w:t>
            </w:r>
            <w:r w:rsidRPr="0001753B">
              <w:rPr>
                <w:rFonts w:ascii="Times New Roman" w:hAnsi="Times New Roman"/>
                <w:sz w:val="20"/>
                <w:szCs w:val="20"/>
              </w:rPr>
              <w:t>Berdasarkan standar minimal kedalaman pelabuhan laut dengan Hierarki Pelabuhahan Pengumpan Lokal yaitu -4 LWS atau kedalaman 4 meter (RIPN 2013)</w:t>
            </w:r>
          </w:p>
        </w:tc>
        <w:tc>
          <w:tcPr>
            <w:tcW w:w="437" w:type="dxa"/>
            <w:tcBorders>
              <w:top w:val="nil"/>
              <w:left w:val="nil"/>
              <w:bottom w:val="single" w:sz="4" w:space="0" w:color="auto"/>
              <w:right w:val="single" w:sz="4" w:space="0" w:color="auto"/>
            </w:tcBorders>
            <w:shd w:val="clear" w:color="auto" w:fill="auto"/>
            <w:vAlign w:val="center"/>
            <w:hideMark/>
          </w:tcPr>
          <w:p w14:paraId="742CCBE9"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75979623"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367BD84" w14:textId="77777777" w:rsidR="0001753B" w:rsidRPr="001B0BD6" w:rsidRDefault="0001753B" w:rsidP="0001753B">
            <w:pPr>
              <w:spacing w:after="0" w:line="240" w:lineRule="auto"/>
              <w:rPr>
                <w:rFonts w:ascii="Times New Roman" w:eastAsia="Times New Roman" w:hAnsi="Times New Roman" w:cs="Times New Roman"/>
                <w:color w:val="000000"/>
              </w:rPr>
            </w:pPr>
          </w:p>
        </w:tc>
      </w:tr>
      <w:tr w:rsidR="0001753B" w:rsidRPr="001B0BD6" w14:paraId="58856506" w14:textId="77777777" w:rsidTr="00EA0F70">
        <w:trPr>
          <w:trHeight w:val="510"/>
        </w:trPr>
        <w:tc>
          <w:tcPr>
            <w:tcW w:w="390" w:type="dxa"/>
            <w:vMerge/>
            <w:tcBorders>
              <w:top w:val="single" w:sz="4" w:space="0" w:color="auto"/>
              <w:left w:val="single" w:sz="4" w:space="0" w:color="auto"/>
              <w:bottom w:val="nil"/>
              <w:right w:val="single" w:sz="4" w:space="0" w:color="auto"/>
            </w:tcBorders>
            <w:vAlign w:val="center"/>
            <w:hideMark/>
          </w:tcPr>
          <w:p w14:paraId="654C8F61"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45256FB4" w14:textId="77777777" w:rsidR="0001753B" w:rsidRPr="001B0BD6" w:rsidRDefault="0001753B" w:rsidP="0001753B">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483B22B5" w14:textId="77777777" w:rsidR="0001753B" w:rsidRPr="001B0BD6" w:rsidRDefault="0001753B" w:rsidP="0001753B">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hideMark/>
          </w:tcPr>
          <w:p w14:paraId="1FAF5D30" w14:textId="569D0141" w:rsidR="0001753B" w:rsidRPr="001B0BD6" w:rsidRDefault="0001753B" w:rsidP="0001753B">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bathimetri memiliki nilai yang tinggi</w:t>
            </w:r>
            <w:r>
              <w:rPr>
                <w:rFonts w:ascii="Times New Roman" w:hAnsi="Times New Roman"/>
                <w:sz w:val="20"/>
                <w:szCs w:val="20"/>
              </w:rPr>
              <w:t xml:space="preserve"> </w:t>
            </w:r>
            <w:r w:rsidRPr="0001753B">
              <w:rPr>
                <w:rFonts w:ascii="Times New Roman" w:hAnsi="Times New Roman"/>
                <w:sz w:val="20"/>
                <w:szCs w:val="20"/>
              </w:rPr>
              <w:t xml:space="preserve">Berdasarkan standar minimal kedalaman pelabuhan laut dengan Hierarki </w:t>
            </w:r>
            <w:r w:rsidRPr="0001753B">
              <w:rPr>
                <w:rFonts w:ascii="Times New Roman" w:hAnsi="Times New Roman"/>
                <w:sz w:val="20"/>
                <w:szCs w:val="20"/>
              </w:rPr>
              <w:lastRenderedPageBreak/>
              <w:t>Pelabuhahan Pengumpan Lokal yaitu -4 LWS atau kedalaman 4 meter (RIPN 2013)</w:t>
            </w:r>
          </w:p>
        </w:tc>
        <w:tc>
          <w:tcPr>
            <w:tcW w:w="437" w:type="dxa"/>
            <w:tcBorders>
              <w:top w:val="nil"/>
              <w:left w:val="nil"/>
              <w:bottom w:val="single" w:sz="4" w:space="0" w:color="auto"/>
              <w:right w:val="single" w:sz="4" w:space="0" w:color="auto"/>
            </w:tcBorders>
            <w:shd w:val="clear" w:color="auto" w:fill="auto"/>
            <w:vAlign w:val="center"/>
            <w:hideMark/>
          </w:tcPr>
          <w:p w14:paraId="2596AF57" w14:textId="77777777" w:rsidR="0001753B" w:rsidRPr="001B0BD6" w:rsidRDefault="0001753B" w:rsidP="0001753B">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lastRenderedPageBreak/>
              <w:t>1</w:t>
            </w:r>
          </w:p>
        </w:tc>
        <w:tc>
          <w:tcPr>
            <w:tcW w:w="1742" w:type="dxa"/>
            <w:vMerge/>
            <w:tcBorders>
              <w:top w:val="nil"/>
              <w:left w:val="single" w:sz="4" w:space="0" w:color="auto"/>
              <w:bottom w:val="single" w:sz="4" w:space="0" w:color="000000"/>
              <w:right w:val="single" w:sz="4" w:space="0" w:color="auto"/>
            </w:tcBorders>
            <w:vAlign w:val="center"/>
            <w:hideMark/>
          </w:tcPr>
          <w:p w14:paraId="20D1593A" w14:textId="77777777" w:rsidR="0001753B" w:rsidRPr="001B0BD6" w:rsidRDefault="0001753B" w:rsidP="0001753B">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1A58B787" w14:textId="77777777" w:rsidR="0001753B" w:rsidRPr="001B0BD6" w:rsidRDefault="0001753B" w:rsidP="0001753B">
            <w:pPr>
              <w:spacing w:after="0" w:line="240" w:lineRule="auto"/>
              <w:rPr>
                <w:rFonts w:ascii="Times New Roman" w:eastAsia="Times New Roman" w:hAnsi="Times New Roman" w:cs="Times New Roman"/>
                <w:color w:val="000000"/>
              </w:rPr>
            </w:pPr>
          </w:p>
        </w:tc>
      </w:tr>
      <w:tr w:rsidR="00F90857" w:rsidRPr="001B0BD6" w14:paraId="1BFE50FC" w14:textId="77777777" w:rsidTr="00EA0F70">
        <w:trPr>
          <w:trHeight w:val="510"/>
        </w:trPr>
        <w:tc>
          <w:tcPr>
            <w:tcW w:w="390" w:type="dxa"/>
            <w:vMerge/>
            <w:tcBorders>
              <w:top w:val="single" w:sz="4" w:space="0" w:color="auto"/>
              <w:left w:val="single" w:sz="4" w:space="0" w:color="auto"/>
              <w:bottom w:val="nil"/>
              <w:right w:val="single" w:sz="4" w:space="0" w:color="auto"/>
            </w:tcBorders>
            <w:vAlign w:val="center"/>
            <w:hideMark/>
          </w:tcPr>
          <w:p w14:paraId="10816CC0" w14:textId="77777777" w:rsidR="00F90857" w:rsidRPr="001B0BD6" w:rsidRDefault="00F90857" w:rsidP="00F90857">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5035C5DC" w14:textId="77777777" w:rsidR="00F90857" w:rsidRPr="001B0BD6" w:rsidRDefault="00F90857" w:rsidP="00F90857">
            <w:pPr>
              <w:spacing w:after="0" w:line="240" w:lineRule="auto"/>
              <w:rPr>
                <w:rFonts w:ascii="Times New Roman" w:eastAsia="Times New Roman" w:hAnsi="Times New Roman" w:cs="Times New Roman"/>
                <w:b/>
                <w:bCs/>
                <w:color w:val="00000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39F46708" w14:textId="77777777" w:rsidR="00F90857" w:rsidRPr="001B0BD6" w:rsidRDefault="00F90857" w:rsidP="00F90857">
            <w:pPr>
              <w:spacing w:after="0" w:line="240" w:lineRule="auto"/>
              <w:jc w:val="center"/>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Hidro - Oceanografi 5%</w:t>
            </w:r>
          </w:p>
        </w:tc>
        <w:tc>
          <w:tcPr>
            <w:tcW w:w="5831" w:type="dxa"/>
            <w:tcBorders>
              <w:top w:val="nil"/>
              <w:left w:val="nil"/>
              <w:bottom w:val="single" w:sz="4" w:space="0" w:color="auto"/>
              <w:right w:val="single" w:sz="4" w:space="0" w:color="auto"/>
            </w:tcBorders>
            <w:shd w:val="clear" w:color="auto" w:fill="auto"/>
            <w:hideMark/>
          </w:tcPr>
          <w:p w14:paraId="70217D23" w14:textId="3FCFE549" w:rsidR="00F90857" w:rsidRPr="001B0BD6" w:rsidRDefault="00F90857" w:rsidP="00F90857">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Hidro-oceanografi memiliki nilai yang rendah</w:t>
            </w:r>
            <w:r>
              <w:rPr>
                <w:rFonts w:ascii="Times New Roman" w:hAnsi="Times New Roman"/>
                <w:sz w:val="20"/>
                <w:szCs w:val="20"/>
              </w:rPr>
              <w:t xml:space="preserve"> yang memliki kawasan yang di pengaruhi pasang surut, angina musim dan gelombang yang Tinngi </w:t>
            </w:r>
          </w:p>
        </w:tc>
        <w:tc>
          <w:tcPr>
            <w:tcW w:w="437" w:type="dxa"/>
            <w:tcBorders>
              <w:top w:val="nil"/>
              <w:left w:val="nil"/>
              <w:bottom w:val="single" w:sz="4" w:space="0" w:color="auto"/>
              <w:right w:val="single" w:sz="4" w:space="0" w:color="auto"/>
            </w:tcBorders>
            <w:shd w:val="clear" w:color="auto" w:fill="auto"/>
            <w:vAlign w:val="center"/>
            <w:hideMark/>
          </w:tcPr>
          <w:p w14:paraId="4FCAA2BF" w14:textId="77777777" w:rsidR="00F90857" w:rsidRPr="001B0BD6" w:rsidRDefault="00F90857" w:rsidP="00F90857">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D25D1E" w14:textId="77777777" w:rsidR="00F90857" w:rsidRPr="001B0BD6" w:rsidRDefault="00F90857" w:rsidP="00F90857">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4B18AC" w14:textId="77777777" w:rsidR="00F90857" w:rsidRPr="001B0BD6" w:rsidRDefault="00F90857" w:rsidP="00F90857">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F90857" w:rsidRPr="001B0BD6" w14:paraId="11D44063" w14:textId="77777777" w:rsidTr="00EA0F70">
        <w:trPr>
          <w:trHeight w:val="510"/>
        </w:trPr>
        <w:tc>
          <w:tcPr>
            <w:tcW w:w="390" w:type="dxa"/>
            <w:vMerge/>
            <w:tcBorders>
              <w:top w:val="single" w:sz="4" w:space="0" w:color="auto"/>
              <w:left w:val="single" w:sz="4" w:space="0" w:color="auto"/>
              <w:bottom w:val="nil"/>
              <w:right w:val="single" w:sz="4" w:space="0" w:color="auto"/>
            </w:tcBorders>
            <w:vAlign w:val="center"/>
            <w:hideMark/>
          </w:tcPr>
          <w:p w14:paraId="06758681" w14:textId="77777777" w:rsidR="00F90857" w:rsidRPr="001B0BD6" w:rsidRDefault="00F90857" w:rsidP="00F90857">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65B5A3C1" w14:textId="77777777" w:rsidR="00F90857" w:rsidRPr="001B0BD6" w:rsidRDefault="00F90857" w:rsidP="00F90857">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0458195B" w14:textId="77777777" w:rsidR="00F90857" w:rsidRPr="001B0BD6" w:rsidRDefault="00F90857" w:rsidP="00F90857">
            <w:pPr>
              <w:spacing w:after="0" w:line="240" w:lineRule="auto"/>
              <w:rPr>
                <w:rFonts w:ascii="Times New Roman" w:eastAsia="Times New Roman" w:hAnsi="Times New Roman" w:cs="Times New Roman"/>
                <w:b/>
                <w:bCs/>
                <w:color w:val="000000"/>
              </w:rPr>
            </w:pPr>
          </w:p>
        </w:tc>
        <w:tc>
          <w:tcPr>
            <w:tcW w:w="5831" w:type="dxa"/>
            <w:tcBorders>
              <w:top w:val="nil"/>
              <w:left w:val="nil"/>
              <w:bottom w:val="single" w:sz="4" w:space="0" w:color="auto"/>
              <w:right w:val="single" w:sz="4" w:space="0" w:color="auto"/>
            </w:tcBorders>
            <w:shd w:val="clear" w:color="auto" w:fill="auto"/>
            <w:hideMark/>
          </w:tcPr>
          <w:p w14:paraId="42D15D4C" w14:textId="6A80EFA4" w:rsidR="00F90857" w:rsidRPr="001B0BD6" w:rsidRDefault="00F90857" w:rsidP="00F90857">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Hidro-oceanografi memiliki nilai sedang</w:t>
            </w:r>
            <w:r>
              <w:rPr>
                <w:rFonts w:ascii="Times New Roman" w:hAnsi="Times New Roman"/>
                <w:sz w:val="20"/>
                <w:szCs w:val="20"/>
              </w:rPr>
              <w:t xml:space="preserve"> yang memliki kawasan yang di pengaruhi pasang surut, angina musim dan gelombang yang Sedang </w:t>
            </w:r>
          </w:p>
        </w:tc>
        <w:tc>
          <w:tcPr>
            <w:tcW w:w="437" w:type="dxa"/>
            <w:tcBorders>
              <w:top w:val="nil"/>
              <w:left w:val="nil"/>
              <w:bottom w:val="single" w:sz="4" w:space="0" w:color="auto"/>
              <w:right w:val="single" w:sz="4" w:space="0" w:color="auto"/>
            </w:tcBorders>
            <w:shd w:val="clear" w:color="auto" w:fill="auto"/>
            <w:vAlign w:val="center"/>
            <w:hideMark/>
          </w:tcPr>
          <w:p w14:paraId="74F51103" w14:textId="77777777" w:rsidR="00F90857" w:rsidRPr="001B0BD6" w:rsidRDefault="00F90857" w:rsidP="00F90857">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789A8936" w14:textId="77777777" w:rsidR="00F90857" w:rsidRPr="001B0BD6" w:rsidRDefault="00F90857" w:rsidP="00F90857">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B8ED6D3" w14:textId="77777777" w:rsidR="00F90857" w:rsidRPr="001B0BD6" w:rsidRDefault="00F90857" w:rsidP="00F90857">
            <w:pPr>
              <w:spacing w:after="0" w:line="240" w:lineRule="auto"/>
              <w:rPr>
                <w:rFonts w:ascii="Times New Roman" w:eastAsia="Times New Roman" w:hAnsi="Times New Roman" w:cs="Times New Roman"/>
                <w:color w:val="000000"/>
              </w:rPr>
            </w:pPr>
          </w:p>
        </w:tc>
      </w:tr>
      <w:tr w:rsidR="00F90857" w:rsidRPr="001B0BD6" w14:paraId="797C272E" w14:textId="77777777" w:rsidTr="00EA0F70">
        <w:trPr>
          <w:trHeight w:val="615"/>
        </w:trPr>
        <w:tc>
          <w:tcPr>
            <w:tcW w:w="390" w:type="dxa"/>
            <w:vMerge/>
            <w:tcBorders>
              <w:top w:val="single" w:sz="4" w:space="0" w:color="auto"/>
              <w:left w:val="single" w:sz="4" w:space="0" w:color="auto"/>
              <w:bottom w:val="nil"/>
              <w:right w:val="single" w:sz="4" w:space="0" w:color="auto"/>
            </w:tcBorders>
            <w:vAlign w:val="center"/>
            <w:hideMark/>
          </w:tcPr>
          <w:p w14:paraId="16B6C061" w14:textId="77777777" w:rsidR="00F90857" w:rsidRPr="001B0BD6" w:rsidRDefault="00F90857" w:rsidP="00F90857">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nil"/>
              <w:right w:val="single" w:sz="4" w:space="0" w:color="auto"/>
            </w:tcBorders>
            <w:vAlign w:val="center"/>
            <w:hideMark/>
          </w:tcPr>
          <w:p w14:paraId="7BFEF55E" w14:textId="77777777" w:rsidR="00F90857" w:rsidRPr="001B0BD6" w:rsidRDefault="00F90857" w:rsidP="00F90857">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7F1816D3" w14:textId="77777777" w:rsidR="00F90857" w:rsidRPr="001B0BD6" w:rsidRDefault="00F90857" w:rsidP="00F90857">
            <w:pPr>
              <w:spacing w:after="0" w:line="240" w:lineRule="auto"/>
              <w:rPr>
                <w:rFonts w:ascii="Times New Roman" w:eastAsia="Times New Roman" w:hAnsi="Times New Roman" w:cs="Times New Roman"/>
                <w:b/>
                <w:bCs/>
                <w:color w:val="000000"/>
              </w:rPr>
            </w:pPr>
          </w:p>
        </w:tc>
        <w:tc>
          <w:tcPr>
            <w:tcW w:w="5831" w:type="dxa"/>
            <w:tcBorders>
              <w:top w:val="nil"/>
              <w:left w:val="nil"/>
              <w:bottom w:val="nil"/>
              <w:right w:val="single" w:sz="4" w:space="0" w:color="auto"/>
            </w:tcBorders>
            <w:shd w:val="clear" w:color="auto" w:fill="auto"/>
            <w:hideMark/>
          </w:tcPr>
          <w:p w14:paraId="5A308A45" w14:textId="29E7D423" w:rsidR="00F90857" w:rsidRPr="001B0BD6" w:rsidRDefault="00F90857" w:rsidP="00F90857">
            <w:pPr>
              <w:spacing w:after="0" w:line="240" w:lineRule="auto"/>
              <w:rPr>
                <w:rFonts w:ascii="Times New Roman" w:eastAsia="Times New Roman" w:hAnsi="Times New Roman" w:cs="Times New Roman"/>
                <w:color w:val="000000"/>
                <w:sz w:val="20"/>
                <w:szCs w:val="20"/>
              </w:rPr>
            </w:pPr>
            <w:r w:rsidRPr="005D2E0F">
              <w:rPr>
                <w:rFonts w:ascii="Times New Roman" w:hAnsi="Times New Roman"/>
                <w:sz w:val="20"/>
                <w:szCs w:val="20"/>
                <w:lang w:val="id-ID"/>
              </w:rPr>
              <w:t>Hasil Pemodelan Hidro-oceanografi memiliki nilai yang tinggi</w:t>
            </w:r>
            <w:r>
              <w:rPr>
                <w:rFonts w:ascii="Times New Roman" w:hAnsi="Times New Roman"/>
                <w:sz w:val="20"/>
                <w:szCs w:val="20"/>
              </w:rPr>
              <w:t xml:space="preserve"> yang memliki kawasan yang di pengaruhi pasang surut, angina musim dan gelombang yang Rendah </w:t>
            </w:r>
          </w:p>
        </w:tc>
        <w:tc>
          <w:tcPr>
            <w:tcW w:w="437" w:type="dxa"/>
            <w:tcBorders>
              <w:top w:val="nil"/>
              <w:left w:val="nil"/>
              <w:bottom w:val="nil"/>
              <w:right w:val="single" w:sz="4" w:space="0" w:color="auto"/>
            </w:tcBorders>
            <w:shd w:val="clear" w:color="auto" w:fill="auto"/>
            <w:vAlign w:val="center"/>
            <w:hideMark/>
          </w:tcPr>
          <w:p w14:paraId="13356F62" w14:textId="77777777" w:rsidR="00F90857" w:rsidRPr="001B0BD6" w:rsidRDefault="00F90857" w:rsidP="00F90857">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tcBorders>
              <w:top w:val="nil"/>
              <w:left w:val="single" w:sz="4" w:space="0" w:color="auto"/>
              <w:bottom w:val="single" w:sz="4" w:space="0" w:color="000000"/>
              <w:right w:val="single" w:sz="4" w:space="0" w:color="auto"/>
            </w:tcBorders>
            <w:vAlign w:val="center"/>
            <w:hideMark/>
          </w:tcPr>
          <w:p w14:paraId="03FEAED0" w14:textId="77777777" w:rsidR="00F90857" w:rsidRPr="001B0BD6" w:rsidRDefault="00F90857" w:rsidP="00F90857">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C851B7B" w14:textId="77777777" w:rsidR="00F90857" w:rsidRPr="001B0BD6" w:rsidRDefault="00F90857" w:rsidP="00F90857">
            <w:pPr>
              <w:spacing w:after="0" w:line="240" w:lineRule="auto"/>
              <w:rPr>
                <w:rFonts w:ascii="Times New Roman" w:eastAsia="Times New Roman" w:hAnsi="Times New Roman" w:cs="Times New Roman"/>
                <w:color w:val="000000"/>
              </w:rPr>
            </w:pPr>
          </w:p>
        </w:tc>
      </w:tr>
      <w:tr w:rsidR="00EE168D" w:rsidRPr="001B0BD6" w14:paraId="4F70FB99" w14:textId="77777777" w:rsidTr="00EA0F70">
        <w:trPr>
          <w:trHeight w:val="765"/>
        </w:trPr>
        <w:tc>
          <w:tcPr>
            <w:tcW w:w="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F80653"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5</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76650" w14:textId="77777777" w:rsidR="00EE168D" w:rsidRPr="001B0BD6" w:rsidRDefault="00EE168D" w:rsidP="00EE168D">
            <w:pPr>
              <w:spacing w:after="0" w:line="240" w:lineRule="auto"/>
              <w:rPr>
                <w:rFonts w:ascii="Times New Roman" w:eastAsia="Times New Roman" w:hAnsi="Times New Roman" w:cs="Times New Roman"/>
                <w:b/>
                <w:bCs/>
                <w:color w:val="000000"/>
              </w:rPr>
            </w:pPr>
            <w:r w:rsidRPr="001B0BD6">
              <w:rPr>
                <w:rFonts w:ascii="Times New Roman" w:eastAsia="Times New Roman" w:hAnsi="Times New Roman" w:cs="Times New Roman"/>
                <w:b/>
                <w:bCs/>
                <w:color w:val="000000"/>
              </w:rPr>
              <w:t xml:space="preserve">Aspek Lingkungan 7%  </w:t>
            </w:r>
            <w:r w:rsidRPr="001B0BD6">
              <w:rPr>
                <w:rFonts w:ascii="Times New Roman" w:eastAsia="Times New Roman" w:hAnsi="Times New Roman" w:cs="Times New Roman"/>
                <w:b/>
                <w:bCs/>
                <w:i/>
                <w:iCs/>
                <w:color w:val="000000"/>
                <w:sz w:val="18"/>
                <w:szCs w:val="18"/>
              </w:rPr>
              <w:t xml:space="preserve">Keputusan direktur jenderal perhubungan laut Nomor tentang juknis dan tata cara penyusunan pembangunan pelabuhan laut, 2015 dan telah di </w:t>
            </w:r>
            <w:r w:rsidRPr="001B0BD6">
              <w:rPr>
                <w:rFonts w:ascii="Times New Roman" w:eastAsia="Times New Roman" w:hAnsi="Times New Roman" w:cs="Times New Roman"/>
                <w:b/>
                <w:bCs/>
                <w:i/>
                <w:iCs/>
                <w:color w:val="000000"/>
                <w:sz w:val="18"/>
                <w:szCs w:val="18"/>
              </w:rPr>
              <w:lastRenderedPageBreak/>
              <w:t>modifikasi</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CBB78"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r w:rsidRPr="001B0BD6">
              <w:rPr>
                <w:rFonts w:ascii="Times New Roman" w:eastAsia="Times New Roman" w:hAnsi="Times New Roman" w:cs="Times New Roman"/>
                <w:b/>
                <w:bCs/>
                <w:color w:val="000000"/>
                <w:sz w:val="20"/>
                <w:szCs w:val="20"/>
                <w:lang w:val="id-ID"/>
              </w:rPr>
              <w:lastRenderedPageBreak/>
              <w:t>Komponen Lingkungan (Fisik Kimia)</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14:paraId="5770AB1B"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Besar)</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186113B6"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3DEBFB" w14:textId="519FC257" w:rsidR="00EE168D" w:rsidRPr="001B0BD6" w:rsidRDefault="00EE168D" w:rsidP="00EE168D">
            <w:pPr>
              <w:spacing w:after="0" w:line="240" w:lineRule="auto"/>
              <w:jc w:val="center"/>
              <w:rPr>
                <w:rFonts w:ascii="Times New Roman" w:eastAsia="Times New Roman" w:hAnsi="Times New Roman" w:cs="Times New Roman"/>
                <w:color w:val="000000"/>
              </w:rPr>
            </w:pPr>
            <w:r>
              <w:rPr>
                <w:noProof/>
              </w:rPr>
              <w:drawing>
                <wp:inline distT="0" distB="0" distL="0" distR="0" wp14:anchorId="78EF6130" wp14:editId="1270699F">
                  <wp:extent cx="1619250" cy="542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bottom"/>
            <w:hideMark/>
          </w:tcPr>
          <w:p w14:paraId="6592E53B"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Rona Lingkungan  terdiri dari :</w:t>
            </w:r>
            <w:r w:rsidRPr="001B0BD6">
              <w:rPr>
                <w:rFonts w:ascii="Times New Roman" w:eastAsia="Times New Roman" w:hAnsi="Times New Roman" w:cs="Times New Roman"/>
                <w:color w:val="000000"/>
              </w:rPr>
              <w:br/>
              <w:t>1. Komponen Fisik Kimia sebagai contoh daerah banjir, sedimentasi tinggi, Karang Mati, dsb.</w:t>
            </w:r>
            <w:r w:rsidRPr="001B0BD6">
              <w:rPr>
                <w:rFonts w:ascii="Times New Roman" w:eastAsia="Times New Roman" w:hAnsi="Times New Roman" w:cs="Times New Roman"/>
                <w:color w:val="000000"/>
              </w:rPr>
              <w:br/>
            </w:r>
            <w:r w:rsidRPr="001B0BD6">
              <w:rPr>
                <w:rFonts w:ascii="Times New Roman" w:eastAsia="Times New Roman" w:hAnsi="Times New Roman" w:cs="Times New Roman"/>
                <w:color w:val="000000"/>
              </w:rPr>
              <w:lastRenderedPageBreak/>
              <w:t>2. Komponen Biologi Hayati sebagai contoh Konservasi, terumbu karang, dsb.</w:t>
            </w:r>
          </w:p>
        </w:tc>
      </w:tr>
      <w:tr w:rsidR="00EE168D" w:rsidRPr="001B0BD6" w14:paraId="71F46A0F"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3C70FD64"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5B5B2E1"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369C3B81"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2A38E92"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Sedang)</w:t>
            </w:r>
          </w:p>
        </w:tc>
        <w:tc>
          <w:tcPr>
            <w:tcW w:w="437" w:type="dxa"/>
            <w:tcBorders>
              <w:top w:val="nil"/>
              <w:left w:val="nil"/>
              <w:bottom w:val="single" w:sz="4" w:space="0" w:color="auto"/>
              <w:right w:val="single" w:sz="4" w:space="0" w:color="auto"/>
            </w:tcBorders>
            <w:shd w:val="clear" w:color="auto" w:fill="auto"/>
            <w:vAlign w:val="center"/>
            <w:hideMark/>
          </w:tcPr>
          <w:p w14:paraId="77A12E2F"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7D75B549"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7B8A73C"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4DD8878E" w14:textId="77777777" w:rsidTr="00EA0F70">
        <w:trPr>
          <w:trHeight w:val="94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4895A34E"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FA6C9DE"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C9B1E05" w14:textId="77777777" w:rsidR="00EE168D" w:rsidRPr="001B0BD6" w:rsidRDefault="00EE168D" w:rsidP="00EE168D">
            <w:pPr>
              <w:spacing w:after="0" w:line="240" w:lineRule="auto"/>
              <w:rPr>
                <w:rFonts w:ascii="Times New Roman" w:eastAsia="Times New Roman" w:hAnsi="Times New Roman" w:cs="Times New Roman"/>
                <w:b/>
                <w:bCs/>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55DB6D86"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Rendah)</w:t>
            </w:r>
          </w:p>
        </w:tc>
        <w:tc>
          <w:tcPr>
            <w:tcW w:w="437" w:type="dxa"/>
            <w:tcBorders>
              <w:top w:val="nil"/>
              <w:left w:val="nil"/>
              <w:bottom w:val="single" w:sz="4" w:space="0" w:color="auto"/>
              <w:right w:val="single" w:sz="4" w:space="0" w:color="auto"/>
            </w:tcBorders>
            <w:shd w:val="clear" w:color="auto" w:fill="auto"/>
            <w:vAlign w:val="center"/>
            <w:hideMark/>
          </w:tcPr>
          <w:p w14:paraId="5E058100"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tcBorders>
              <w:top w:val="nil"/>
              <w:left w:val="single" w:sz="4" w:space="0" w:color="auto"/>
              <w:bottom w:val="single" w:sz="4" w:space="0" w:color="000000"/>
              <w:right w:val="single" w:sz="4" w:space="0" w:color="auto"/>
            </w:tcBorders>
            <w:vAlign w:val="center"/>
            <w:hideMark/>
          </w:tcPr>
          <w:p w14:paraId="1432B63E"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788628CF"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1B1B42E6"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06D54442"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EA83A25"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56CB70B0"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(Biologi Hayati</w:t>
            </w:r>
          </w:p>
        </w:tc>
        <w:tc>
          <w:tcPr>
            <w:tcW w:w="5831" w:type="dxa"/>
            <w:tcBorders>
              <w:top w:val="nil"/>
              <w:left w:val="nil"/>
              <w:bottom w:val="single" w:sz="4" w:space="0" w:color="auto"/>
              <w:right w:val="single" w:sz="4" w:space="0" w:color="auto"/>
            </w:tcBorders>
            <w:shd w:val="clear" w:color="auto" w:fill="auto"/>
            <w:vAlign w:val="center"/>
            <w:hideMark/>
          </w:tcPr>
          <w:p w14:paraId="55AEE235"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Besar)</w:t>
            </w:r>
          </w:p>
        </w:tc>
        <w:tc>
          <w:tcPr>
            <w:tcW w:w="437" w:type="dxa"/>
            <w:tcBorders>
              <w:top w:val="nil"/>
              <w:left w:val="nil"/>
              <w:bottom w:val="single" w:sz="4" w:space="0" w:color="auto"/>
              <w:right w:val="single" w:sz="4" w:space="0" w:color="auto"/>
            </w:tcBorders>
            <w:shd w:val="clear" w:color="auto" w:fill="auto"/>
            <w:vAlign w:val="center"/>
            <w:hideMark/>
          </w:tcPr>
          <w:p w14:paraId="3128F607"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B733E2B" w14:textId="679B1AEC"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r>
              <w:rPr>
                <w:noProof/>
              </w:rPr>
              <w:drawing>
                <wp:inline distT="0" distB="0" distL="0" distR="0" wp14:anchorId="4464B736" wp14:editId="66D56689">
                  <wp:extent cx="1619250" cy="542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p>
        </w:tc>
        <w:tc>
          <w:tcPr>
            <w:tcW w:w="106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24A002"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w:t>
            </w:r>
          </w:p>
        </w:tc>
      </w:tr>
      <w:tr w:rsidR="00EE168D" w:rsidRPr="001B0BD6" w14:paraId="0A948FCF"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7FE220AE"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10CBD15"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00BE8A80"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8D408FF"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Sedang)</w:t>
            </w:r>
          </w:p>
        </w:tc>
        <w:tc>
          <w:tcPr>
            <w:tcW w:w="437" w:type="dxa"/>
            <w:tcBorders>
              <w:top w:val="nil"/>
              <w:left w:val="nil"/>
              <w:bottom w:val="single" w:sz="4" w:space="0" w:color="auto"/>
              <w:right w:val="single" w:sz="4" w:space="0" w:color="auto"/>
            </w:tcBorders>
            <w:shd w:val="clear" w:color="auto" w:fill="auto"/>
            <w:vAlign w:val="center"/>
            <w:hideMark/>
          </w:tcPr>
          <w:p w14:paraId="6969F6D4"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212F0057"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32CD92E"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077C2D0F"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005DA05D"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2DDD10D"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32A99B38"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2FB47DC0"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Rendah)</w:t>
            </w:r>
          </w:p>
        </w:tc>
        <w:tc>
          <w:tcPr>
            <w:tcW w:w="437" w:type="dxa"/>
            <w:tcBorders>
              <w:top w:val="nil"/>
              <w:left w:val="nil"/>
              <w:bottom w:val="single" w:sz="4" w:space="0" w:color="auto"/>
              <w:right w:val="single" w:sz="4" w:space="0" w:color="auto"/>
            </w:tcBorders>
            <w:shd w:val="clear" w:color="auto" w:fill="auto"/>
            <w:vAlign w:val="center"/>
            <w:hideMark/>
          </w:tcPr>
          <w:p w14:paraId="3A48F063"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tcBorders>
              <w:top w:val="nil"/>
              <w:left w:val="single" w:sz="4" w:space="0" w:color="auto"/>
              <w:bottom w:val="single" w:sz="4" w:space="0" w:color="000000"/>
              <w:right w:val="single" w:sz="4" w:space="0" w:color="auto"/>
            </w:tcBorders>
            <w:vAlign w:val="center"/>
            <w:hideMark/>
          </w:tcPr>
          <w:p w14:paraId="1B3AE44D"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3D552BC0"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3E927CB3"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41D956CA"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9E36204"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hideMark/>
          </w:tcPr>
          <w:p w14:paraId="33341D1A" w14:textId="77777777" w:rsidR="00EE168D" w:rsidRPr="001B0BD6" w:rsidRDefault="00EE168D" w:rsidP="00EE168D">
            <w:pPr>
              <w:spacing w:after="0" w:line="240" w:lineRule="auto"/>
              <w:jc w:val="center"/>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(Kerawanan Bencana)</w:t>
            </w:r>
          </w:p>
        </w:tc>
        <w:tc>
          <w:tcPr>
            <w:tcW w:w="5831" w:type="dxa"/>
            <w:tcBorders>
              <w:top w:val="nil"/>
              <w:left w:val="nil"/>
              <w:bottom w:val="single" w:sz="4" w:space="0" w:color="auto"/>
              <w:right w:val="single" w:sz="4" w:space="0" w:color="auto"/>
            </w:tcBorders>
            <w:shd w:val="clear" w:color="auto" w:fill="auto"/>
            <w:vAlign w:val="center"/>
            <w:hideMark/>
          </w:tcPr>
          <w:p w14:paraId="714D4CA1"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Besar)</w:t>
            </w:r>
          </w:p>
        </w:tc>
        <w:tc>
          <w:tcPr>
            <w:tcW w:w="437" w:type="dxa"/>
            <w:tcBorders>
              <w:top w:val="nil"/>
              <w:left w:val="nil"/>
              <w:bottom w:val="single" w:sz="4" w:space="0" w:color="auto"/>
              <w:right w:val="single" w:sz="4" w:space="0" w:color="auto"/>
            </w:tcBorders>
            <w:shd w:val="clear" w:color="auto" w:fill="auto"/>
            <w:vAlign w:val="center"/>
            <w:hideMark/>
          </w:tcPr>
          <w:p w14:paraId="3D81A2B1"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4B30DA" w14:textId="08C8C7FB" w:rsidR="00EE168D" w:rsidRPr="001B0BD6" w:rsidRDefault="00EE168D" w:rsidP="00EE168D">
            <w:pPr>
              <w:spacing w:after="0" w:line="240" w:lineRule="auto"/>
              <w:jc w:val="center"/>
              <w:rPr>
                <w:rFonts w:ascii="Times New Roman" w:eastAsia="Times New Roman" w:hAnsi="Times New Roman" w:cs="Times New Roman"/>
                <w:color w:val="000000"/>
              </w:rPr>
            </w:pPr>
            <w:r>
              <w:rPr>
                <w:noProof/>
              </w:rPr>
              <w:drawing>
                <wp:inline distT="0" distB="0" distL="0" distR="0" wp14:anchorId="19ACA840" wp14:editId="0FBF5E58">
                  <wp:extent cx="1619250" cy="542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0" cy="542925"/>
                          </a:xfrm>
                          <a:prstGeom prst="rect">
                            <a:avLst/>
                          </a:prstGeom>
                        </pic:spPr>
                      </pic:pic>
                    </a:graphicData>
                  </a:graphic>
                </wp:inline>
              </w:drawing>
            </w:r>
            <w:r w:rsidRPr="001B0BD6">
              <w:rPr>
                <w:rFonts w:ascii="Times New Roman" w:eastAsia="Times New Roman" w:hAnsi="Times New Roman" w:cs="Times New Roman"/>
                <w:color w:val="000000"/>
              </w:rPr>
              <w:t> </w:t>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14:paraId="2C9DD8CA" w14:textId="77777777" w:rsidR="00EE168D" w:rsidRPr="001B0BD6" w:rsidRDefault="00EE168D" w:rsidP="00EE168D">
            <w:pPr>
              <w:spacing w:after="0" w:line="240" w:lineRule="auto"/>
              <w:jc w:val="center"/>
              <w:rPr>
                <w:rFonts w:ascii="Times New Roman" w:eastAsia="Times New Roman" w:hAnsi="Times New Roman" w:cs="Times New Roman"/>
                <w:color w:val="000000"/>
              </w:rPr>
            </w:pPr>
            <w:r w:rsidRPr="001B0BD6">
              <w:rPr>
                <w:rFonts w:ascii="Times New Roman" w:eastAsia="Times New Roman" w:hAnsi="Times New Roman" w:cs="Times New Roman"/>
                <w:color w:val="000000"/>
              </w:rPr>
              <w:t xml:space="preserve">Berdasarkan identifikasi wilayah sesuai </w:t>
            </w:r>
            <w:r w:rsidRPr="001B0BD6">
              <w:rPr>
                <w:rFonts w:ascii="Times New Roman" w:eastAsia="Times New Roman" w:hAnsi="Times New Roman" w:cs="Times New Roman"/>
                <w:color w:val="000000"/>
              </w:rPr>
              <w:lastRenderedPageBreak/>
              <w:t>Badan Nasional Penanggulangan Bencana (BNPB)</w:t>
            </w:r>
          </w:p>
        </w:tc>
      </w:tr>
      <w:tr w:rsidR="00EE168D" w:rsidRPr="001B0BD6" w14:paraId="412F32D7"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14C6A52A"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3BAF056"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55A2CFEF"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620FE29B"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Sedang)</w:t>
            </w:r>
          </w:p>
        </w:tc>
        <w:tc>
          <w:tcPr>
            <w:tcW w:w="437" w:type="dxa"/>
            <w:tcBorders>
              <w:top w:val="nil"/>
              <w:left w:val="nil"/>
              <w:bottom w:val="single" w:sz="4" w:space="0" w:color="auto"/>
              <w:right w:val="single" w:sz="4" w:space="0" w:color="auto"/>
            </w:tcBorders>
            <w:shd w:val="clear" w:color="auto" w:fill="auto"/>
            <w:vAlign w:val="center"/>
            <w:hideMark/>
          </w:tcPr>
          <w:p w14:paraId="16754BE6"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5</w:t>
            </w:r>
          </w:p>
        </w:tc>
        <w:tc>
          <w:tcPr>
            <w:tcW w:w="1742" w:type="dxa"/>
            <w:vMerge/>
            <w:tcBorders>
              <w:top w:val="nil"/>
              <w:left w:val="single" w:sz="4" w:space="0" w:color="auto"/>
              <w:bottom w:val="single" w:sz="4" w:space="0" w:color="000000"/>
              <w:right w:val="single" w:sz="4" w:space="0" w:color="auto"/>
            </w:tcBorders>
            <w:vAlign w:val="center"/>
            <w:hideMark/>
          </w:tcPr>
          <w:p w14:paraId="2CED6623"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2A740D4E" w14:textId="77777777" w:rsidR="00EE168D" w:rsidRPr="001B0BD6" w:rsidRDefault="00EE168D" w:rsidP="00EE168D">
            <w:pPr>
              <w:spacing w:after="0" w:line="240" w:lineRule="auto"/>
              <w:rPr>
                <w:rFonts w:ascii="Times New Roman" w:eastAsia="Times New Roman" w:hAnsi="Times New Roman" w:cs="Times New Roman"/>
                <w:color w:val="000000"/>
              </w:rPr>
            </w:pPr>
          </w:p>
        </w:tc>
      </w:tr>
      <w:tr w:rsidR="00EE168D" w:rsidRPr="001B0BD6" w14:paraId="553772BB" w14:textId="77777777" w:rsidTr="00EA0F70">
        <w:trPr>
          <w:trHeight w:val="765"/>
        </w:trPr>
        <w:tc>
          <w:tcPr>
            <w:tcW w:w="390" w:type="dxa"/>
            <w:vMerge/>
            <w:tcBorders>
              <w:top w:val="single" w:sz="4" w:space="0" w:color="auto"/>
              <w:left w:val="single" w:sz="4" w:space="0" w:color="auto"/>
              <w:bottom w:val="single" w:sz="4" w:space="0" w:color="000000"/>
              <w:right w:val="single" w:sz="4" w:space="0" w:color="auto"/>
            </w:tcBorders>
            <w:vAlign w:val="center"/>
            <w:hideMark/>
          </w:tcPr>
          <w:p w14:paraId="4ABE4336"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025580C" w14:textId="77777777" w:rsidR="00EE168D" w:rsidRPr="001B0BD6" w:rsidRDefault="00EE168D" w:rsidP="00EE168D">
            <w:pPr>
              <w:spacing w:after="0" w:line="240" w:lineRule="auto"/>
              <w:rPr>
                <w:rFonts w:ascii="Times New Roman" w:eastAsia="Times New Roman" w:hAnsi="Times New Roman" w:cs="Times New Roman"/>
                <w:b/>
                <w:bCs/>
                <w:color w:val="000000"/>
              </w:rPr>
            </w:pPr>
          </w:p>
        </w:tc>
        <w:tc>
          <w:tcPr>
            <w:tcW w:w="1397" w:type="dxa"/>
            <w:vMerge/>
            <w:tcBorders>
              <w:top w:val="nil"/>
              <w:left w:val="single" w:sz="4" w:space="0" w:color="auto"/>
              <w:bottom w:val="single" w:sz="4" w:space="0" w:color="auto"/>
              <w:right w:val="single" w:sz="4" w:space="0" w:color="auto"/>
            </w:tcBorders>
            <w:vAlign w:val="center"/>
            <w:hideMark/>
          </w:tcPr>
          <w:p w14:paraId="33AF6747"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p>
        </w:tc>
        <w:tc>
          <w:tcPr>
            <w:tcW w:w="5831" w:type="dxa"/>
            <w:tcBorders>
              <w:top w:val="nil"/>
              <w:left w:val="nil"/>
              <w:bottom w:val="single" w:sz="4" w:space="0" w:color="auto"/>
              <w:right w:val="single" w:sz="4" w:space="0" w:color="auto"/>
            </w:tcBorders>
            <w:shd w:val="clear" w:color="auto" w:fill="auto"/>
            <w:vAlign w:val="center"/>
            <w:hideMark/>
          </w:tcPr>
          <w:p w14:paraId="6B19DAFF" w14:textId="77777777" w:rsidR="00EE168D" w:rsidRPr="001B0BD6" w:rsidRDefault="00EE168D" w:rsidP="00EE168D">
            <w:pPr>
              <w:spacing w:after="0" w:line="240" w:lineRule="auto"/>
              <w:rPr>
                <w:rFonts w:ascii="Times New Roman" w:eastAsia="Times New Roman" w:hAnsi="Times New Roman" w:cs="Times New Roman"/>
                <w:color w:val="000000"/>
                <w:sz w:val="20"/>
                <w:szCs w:val="20"/>
              </w:rPr>
            </w:pPr>
            <w:r w:rsidRPr="001B0BD6">
              <w:rPr>
                <w:rFonts w:ascii="Times New Roman" w:eastAsia="Times New Roman" w:hAnsi="Times New Roman" w:cs="Times New Roman"/>
                <w:color w:val="000000"/>
                <w:sz w:val="20"/>
                <w:szCs w:val="20"/>
                <w:lang w:val="id-ID"/>
              </w:rPr>
              <w:t>Komponen Lingkungan yang berpotensi Menghambat Pembangunan Pelabuhan (Resiko Dampak Lingkungan Rendah)</w:t>
            </w:r>
          </w:p>
        </w:tc>
        <w:tc>
          <w:tcPr>
            <w:tcW w:w="437" w:type="dxa"/>
            <w:tcBorders>
              <w:top w:val="nil"/>
              <w:left w:val="nil"/>
              <w:bottom w:val="single" w:sz="4" w:space="0" w:color="auto"/>
              <w:right w:val="single" w:sz="4" w:space="0" w:color="auto"/>
            </w:tcBorders>
            <w:shd w:val="clear" w:color="auto" w:fill="auto"/>
            <w:vAlign w:val="center"/>
            <w:hideMark/>
          </w:tcPr>
          <w:p w14:paraId="59F34672" w14:textId="77777777" w:rsidR="00EE168D" w:rsidRPr="001B0BD6" w:rsidRDefault="00EE168D" w:rsidP="00EE168D">
            <w:pPr>
              <w:spacing w:after="0" w:line="240" w:lineRule="auto"/>
              <w:jc w:val="center"/>
              <w:rPr>
                <w:rFonts w:ascii="Times New Roman" w:eastAsia="Times New Roman" w:hAnsi="Times New Roman" w:cs="Times New Roman"/>
                <w:color w:val="000000"/>
                <w:sz w:val="18"/>
                <w:szCs w:val="18"/>
              </w:rPr>
            </w:pPr>
            <w:r w:rsidRPr="001B0BD6">
              <w:rPr>
                <w:rFonts w:ascii="Times New Roman" w:eastAsia="Times New Roman" w:hAnsi="Times New Roman" w:cs="Times New Roman"/>
                <w:color w:val="000000"/>
                <w:sz w:val="18"/>
                <w:szCs w:val="18"/>
              </w:rPr>
              <w:t>10</w:t>
            </w:r>
          </w:p>
        </w:tc>
        <w:tc>
          <w:tcPr>
            <w:tcW w:w="1742" w:type="dxa"/>
            <w:vMerge/>
            <w:tcBorders>
              <w:top w:val="nil"/>
              <w:left w:val="single" w:sz="4" w:space="0" w:color="auto"/>
              <w:bottom w:val="single" w:sz="4" w:space="0" w:color="000000"/>
              <w:right w:val="single" w:sz="4" w:space="0" w:color="auto"/>
            </w:tcBorders>
            <w:vAlign w:val="center"/>
            <w:hideMark/>
          </w:tcPr>
          <w:p w14:paraId="64E26D23" w14:textId="77777777" w:rsidR="00EE168D" w:rsidRPr="001B0BD6" w:rsidRDefault="00EE168D" w:rsidP="00EE168D">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000000"/>
              <w:right w:val="single" w:sz="4" w:space="0" w:color="auto"/>
            </w:tcBorders>
            <w:vAlign w:val="center"/>
            <w:hideMark/>
          </w:tcPr>
          <w:p w14:paraId="5D81BCDE" w14:textId="77777777" w:rsidR="00EE168D" w:rsidRPr="001B0BD6" w:rsidRDefault="00EE168D" w:rsidP="00EE168D">
            <w:pPr>
              <w:spacing w:after="0" w:line="240" w:lineRule="auto"/>
              <w:rPr>
                <w:rFonts w:ascii="Times New Roman" w:eastAsia="Times New Roman" w:hAnsi="Times New Roman" w:cs="Times New Roman"/>
                <w:color w:val="000000"/>
              </w:rPr>
            </w:pPr>
          </w:p>
        </w:tc>
      </w:tr>
    </w:tbl>
    <w:p w14:paraId="37601AF0" w14:textId="771D049C" w:rsidR="002456D2" w:rsidRPr="002456D2" w:rsidRDefault="002456D2" w:rsidP="002456D2">
      <w:pPr>
        <w:rPr>
          <w:rFonts w:ascii="Times New Roman" w:hAnsi="Times New Roman" w:cs="Times New Roman"/>
          <w:i/>
          <w:sz w:val="16"/>
        </w:rPr>
        <w:sectPr w:rsidR="002456D2" w:rsidRPr="002456D2" w:rsidSect="00D359FF">
          <w:pgSz w:w="15840" w:h="12240" w:orient="landscape"/>
          <w:pgMar w:top="2275" w:right="2275" w:bottom="1699" w:left="1699" w:header="720" w:footer="720" w:gutter="0"/>
          <w:cols w:space="720"/>
          <w:docGrid w:linePitch="360"/>
        </w:sectPr>
      </w:pPr>
      <w:r w:rsidRPr="002456D2">
        <w:rPr>
          <w:rFonts w:ascii="Times New Roman" w:hAnsi="Times New Roman" w:cs="Times New Roman"/>
          <w:i/>
          <w:sz w:val="16"/>
        </w:rPr>
        <w:lastRenderedPageBreak/>
        <w:t>Sum</w:t>
      </w:r>
      <w:r>
        <w:rPr>
          <w:rFonts w:ascii="Times New Roman" w:hAnsi="Times New Roman" w:cs="Times New Roman"/>
          <w:i/>
          <w:sz w:val="16"/>
        </w:rPr>
        <w:t xml:space="preserve">ber  :  </w:t>
      </w:r>
      <w:r w:rsidRPr="002456D2">
        <w:rPr>
          <w:rFonts w:ascii="Times New Roman" w:hAnsi="Times New Roman" w:cs="Times New Roman"/>
          <w:i/>
          <w:sz w:val="18"/>
        </w:rPr>
        <w:t>Keputusan direktur jenderal perhubung</w:t>
      </w:r>
      <w:r w:rsidR="00CC6469">
        <w:rPr>
          <w:rFonts w:ascii="Times New Roman" w:hAnsi="Times New Roman" w:cs="Times New Roman"/>
          <w:i/>
          <w:sz w:val="18"/>
        </w:rPr>
        <w:t xml:space="preserve">an laut </w:t>
      </w:r>
      <w:r w:rsidRPr="002456D2">
        <w:rPr>
          <w:rFonts w:ascii="Times New Roman" w:hAnsi="Times New Roman" w:cs="Times New Roman"/>
          <w:i/>
          <w:sz w:val="18"/>
        </w:rPr>
        <w:t xml:space="preserve"> tata cara penyusunan pembangunan pelabuhan laut, 2015</w:t>
      </w:r>
      <w:r w:rsidR="001B0BD6">
        <w:rPr>
          <w:rFonts w:ascii="Times New Roman" w:hAnsi="Times New Roman" w:cs="Times New Roman"/>
          <w:i/>
          <w:sz w:val="18"/>
        </w:rPr>
        <w:t xml:space="preserve">  dan telah di modifikasi </w:t>
      </w:r>
    </w:p>
    <w:p w14:paraId="3F612C6E" w14:textId="16BCFBD8" w:rsidR="00E86355" w:rsidRDefault="00E86355" w:rsidP="00A31E63">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 kebijakan Tata Ruang </w:t>
      </w:r>
    </w:p>
    <w:p w14:paraId="7E213EB1" w14:textId="4A1B150B" w:rsidR="00E86355" w:rsidRPr="002D1B16" w:rsidRDefault="00E86355" w:rsidP="002D1B16">
      <w:pPr>
        <w:pStyle w:val="ListParagraph"/>
        <w:numPr>
          <w:ilvl w:val="0"/>
          <w:numId w:val="14"/>
        </w:numPr>
        <w:spacing w:after="0" w:line="360" w:lineRule="auto"/>
        <w:jc w:val="both"/>
        <w:rPr>
          <w:rFonts w:ascii="Times New Roman" w:hAnsi="Times New Roman" w:cs="Times New Roman"/>
          <w:sz w:val="24"/>
          <w:szCs w:val="24"/>
        </w:rPr>
      </w:pPr>
      <w:r w:rsidRPr="00E86355">
        <w:rPr>
          <w:rFonts w:ascii="Times New Roman" w:hAnsi="Times New Roman" w:cs="Times New Roman"/>
          <w:sz w:val="24"/>
          <w:szCs w:val="24"/>
        </w:rPr>
        <w:t>Analisis Kebijakan Tata Ruang dilakukan dengan melakukan review terhadap kebijakan tata ruang, baik itu wilayah Provinsi Maluku maupun kebijakan penataan ruang di wilayah Kabupaten Maluku Tenggara. A</w:t>
      </w:r>
      <w:r>
        <w:rPr>
          <w:rFonts w:ascii="Times New Roman" w:hAnsi="Times New Roman" w:cs="Times New Roman"/>
          <w:sz w:val="24"/>
          <w:szCs w:val="24"/>
        </w:rPr>
        <w:t>dapun untuk lebih jelasnya dapat</w:t>
      </w:r>
      <w:r w:rsidRPr="00E86355">
        <w:rPr>
          <w:rFonts w:ascii="Times New Roman" w:hAnsi="Times New Roman" w:cs="Times New Roman"/>
          <w:sz w:val="24"/>
          <w:szCs w:val="24"/>
        </w:rPr>
        <w:t xml:space="preserve"> dilihat pada tabel berikut ini:</w:t>
      </w:r>
    </w:p>
    <w:p w14:paraId="2DA57232" w14:textId="28617276" w:rsidR="00E86355" w:rsidRPr="00E86355" w:rsidRDefault="0012530B" w:rsidP="005B58C2">
      <w:pPr>
        <w:pStyle w:val="Heading5"/>
      </w:pPr>
      <w:bookmarkStart w:id="47" w:name="_Toc440585166"/>
      <w:bookmarkStart w:id="48" w:name="_Toc444184954"/>
      <w:bookmarkStart w:id="49" w:name="_Toc462136885"/>
      <w:bookmarkStart w:id="50" w:name="_Toc462757548"/>
      <w:r>
        <w:t>Tabel 1</w:t>
      </w:r>
      <w:r w:rsidR="007A20ED">
        <w:t xml:space="preserve">.4 </w:t>
      </w:r>
      <w:r w:rsidR="00E86355" w:rsidRPr="00E86355">
        <w:t xml:space="preserve">Metode </w:t>
      </w:r>
      <w:r w:rsidR="002C2EE9">
        <w:t xml:space="preserve">Analisis </w:t>
      </w:r>
      <w:r w:rsidR="00E86355" w:rsidRPr="00E86355">
        <w:t xml:space="preserve"> Kebijakan Tata Ruang</w:t>
      </w:r>
      <w:bookmarkEnd w:id="47"/>
      <w:bookmarkEnd w:id="48"/>
      <w:bookmarkEnd w:id="49"/>
      <w:bookmarkEnd w:id="50"/>
    </w:p>
    <w:tbl>
      <w:tblPr>
        <w:tblStyle w:val="TableGrid"/>
        <w:tblW w:w="8046" w:type="dxa"/>
        <w:tblInd w:w="534" w:type="dxa"/>
        <w:tblLook w:val="04A0" w:firstRow="1" w:lastRow="0" w:firstColumn="1" w:lastColumn="0" w:noHBand="0" w:noVBand="1"/>
      </w:tblPr>
      <w:tblGrid>
        <w:gridCol w:w="1759"/>
        <w:gridCol w:w="1959"/>
        <w:gridCol w:w="2099"/>
        <w:gridCol w:w="2229"/>
      </w:tblGrid>
      <w:tr w:rsidR="00E86355" w:rsidRPr="00E86355" w14:paraId="752185BA" w14:textId="77777777" w:rsidTr="00244FE6">
        <w:trPr>
          <w:trHeight w:val="170"/>
          <w:tblHeader/>
        </w:trPr>
        <w:tc>
          <w:tcPr>
            <w:tcW w:w="1759" w:type="dxa"/>
            <w:shd w:val="clear" w:color="auto" w:fill="DBE5F1" w:themeFill="accent1" w:themeFillTint="33"/>
          </w:tcPr>
          <w:p w14:paraId="3F1AB138" w14:textId="77777777" w:rsidR="00E86355" w:rsidRPr="00E86355" w:rsidRDefault="00E86355" w:rsidP="00585DDD">
            <w:pPr>
              <w:spacing w:line="360" w:lineRule="auto"/>
              <w:jc w:val="center"/>
              <w:rPr>
                <w:b/>
              </w:rPr>
            </w:pPr>
            <w:r w:rsidRPr="00E86355">
              <w:rPr>
                <w:b/>
              </w:rPr>
              <w:t>Sub Aspek</w:t>
            </w:r>
          </w:p>
        </w:tc>
        <w:tc>
          <w:tcPr>
            <w:tcW w:w="1959" w:type="dxa"/>
            <w:shd w:val="clear" w:color="auto" w:fill="DBE5F1" w:themeFill="accent1" w:themeFillTint="33"/>
          </w:tcPr>
          <w:p w14:paraId="7E0D8F00" w14:textId="77777777" w:rsidR="00E86355" w:rsidRPr="00E86355" w:rsidRDefault="00E86355" w:rsidP="00585DDD">
            <w:pPr>
              <w:spacing w:line="360" w:lineRule="auto"/>
              <w:jc w:val="center"/>
              <w:rPr>
                <w:b/>
              </w:rPr>
            </w:pPr>
            <w:r w:rsidRPr="00E86355">
              <w:rPr>
                <w:b/>
              </w:rPr>
              <w:t>Metode Analisa</w:t>
            </w:r>
          </w:p>
        </w:tc>
        <w:tc>
          <w:tcPr>
            <w:tcW w:w="2099" w:type="dxa"/>
            <w:shd w:val="clear" w:color="auto" w:fill="DBE5F1" w:themeFill="accent1" w:themeFillTint="33"/>
          </w:tcPr>
          <w:p w14:paraId="6933F526" w14:textId="77777777" w:rsidR="00E86355" w:rsidRPr="00E86355" w:rsidRDefault="00E86355" w:rsidP="00585DDD">
            <w:pPr>
              <w:spacing w:line="360" w:lineRule="auto"/>
              <w:jc w:val="center"/>
              <w:rPr>
                <w:b/>
              </w:rPr>
            </w:pPr>
            <w:r w:rsidRPr="00E86355">
              <w:rPr>
                <w:b/>
              </w:rPr>
              <w:t>Keluaran</w:t>
            </w:r>
          </w:p>
        </w:tc>
        <w:tc>
          <w:tcPr>
            <w:tcW w:w="2229" w:type="dxa"/>
            <w:shd w:val="clear" w:color="auto" w:fill="DBE5F1" w:themeFill="accent1" w:themeFillTint="33"/>
          </w:tcPr>
          <w:p w14:paraId="0950A047" w14:textId="77777777" w:rsidR="00E86355" w:rsidRPr="00E86355" w:rsidRDefault="00E86355" w:rsidP="00585DDD">
            <w:pPr>
              <w:spacing w:line="360" w:lineRule="auto"/>
              <w:jc w:val="center"/>
              <w:rPr>
                <w:b/>
              </w:rPr>
            </w:pPr>
            <w:r w:rsidRPr="00E86355">
              <w:rPr>
                <w:b/>
              </w:rPr>
              <w:t>Dasar Pertimbangan</w:t>
            </w:r>
          </w:p>
        </w:tc>
      </w:tr>
      <w:tr w:rsidR="00E86355" w:rsidRPr="00E86355" w14:paraId="6DAB46F1" w14:textId="77777777" w:rsidTr="00585DDD">
        <w:trPr>
          <w:tblHeader/>
        </w:trPr>
        <w:tc>
          <w:tcPr>
            <w:tcW w:w="1759" w:type="dxa"/>
          </w:tcPr>
          <w:p w14:paraId="22142AC8" w14:textId="77777777" w:rsidR="00E86355" w:rsidRPr="00E86355" w:rsidRDefault="00E86355" w:rsidP="00585DDD">
            <w:r w:rsidRPr="00E86355">
              <w:t>Pola Ruang</w:t>
            </w:r>
          </w:p>
        </w:tc>
        <w:tc>
          <w:tcPr>
            <w:tcW w:w="1959" w:type="dxa"/>
          </w:tcPr>
          <w:p w14:paraId="7AB9F805" w14:textId="77777777" w:rsidR="00E86355" w:rsidRPr="00E86355" w:rsidRDefault="00E86355" w:rsidP="00585DDD">
            <w:pPr>
              <w:autoSpaceDE w:val="0"/>
              <w:autoSpaceDN w:val="0"/>
              <w:adjustRightInd w:val="0"/>
            </w:pPr>
            <w:r w:rsidRPr="00E86355">
              <w:t>Analisa evaluatif kebijakan terhadap peruntukan dan fungsi ruang.</w:t>
            </w:r>
          </w:p>
        </w:tc>
        <w:tc>
          <w:tcPr>
            <w:tcW w:w="2099" w:type="dxa"/>
          </w:tcPr>
          <w:p w14:paraId="4B6CCEF4" w14:textId="77777777" w:rsidR="00E86355" w:rsidRPr="00E86355" w:rsidRDefault="00E86355" w:rsidP="00585DDD">
            <w:pPr>
              <w:autoSpaceDE w:val="0"/>
              <w:autoSpaceDN w:val="0"/>
              <w:adjustRightInd w:val="0"/>
            </w:pPr>
            <w:r w:rsidRPr="00E86355">
              <w:t>Sebaran kawasan lindung dan budidaya, pemetaan lokasi rencana pelabuhan terhadap fungsi kawasan.</w:t>
            </w:r>
          </w:p>
        </w:tc>
        <w:tc>
          <w:tcPr>
            <w:tcW w:w="2229" w:type="dxa"/>
            <w:vMerge w:val="restart"/>
          </w:tcPr>
          <w:p w14:paraId="284C394A" w14:textId="77777777" w:rsidR="00E86355" w:rsidRPr="00E86355" w:rsidRDefault="00E86355" w:rsidP="00585DDD">
            <w:pPr>
              <w:autoSpaceDE w:val="0"/>
              <w:autoSpaceDN w:val="0"/>
              <w:adjustRightInd w:val="0"/>
            </w:pPr>
            <w:r w:rsidRPr="00E86355">
              <w:t>Rencana lokasi pelabuhan yang akan dibangun harus sesuai dengan rencana tata ruang wilayah nasional, rencana tata ruang wilayah provinsi, dan rencana tata ruang wilayah kabupaten/kota.</w:t>
            </w:r>
          </w:p>
          <w:p w14:paraId="0F3E8CC6" w14:textId="77777777" w:rsidR="00E86355" w:rsidRPr="00E86355" w:rsidRDefault="00E86355" w:rsidP="00585DDD">
            <w:pPr>
              <w:autoSpaceDE w:val="0"/>
              <w:autoSpaceDN w:val="0"/>
              <w:adjustRightInd w:val="0"/>
              <w:rPr>
                <w:b/>
                <w:i/>
              </w:rPr>
            </w:pPr>
            <w:r w:rsidRPr="00E86355">
              <w:rPr>
                <w:b/>
                <w:i/>
              </w:rPr>
              <w:t>Sumber : PP 61 Tahun 2009 Tentang Kepelabuhanan Paragraf 3 Pasal 10</w:t>
            </w:r>
          </w:p>
        </w:tc>
      </w:tr>
      <w:tr w:rsidR="00E86355" w:rsidRPr="00E86355" w14:paraId="7AB693E0" w14:textId="77777777" w:rsidTr="00585DDD">
        <w:trPr>
          <w:tblHeader/>
        </w:trPr>
        <w:tc>
          <w:tcPr>
            <w:tcW w:w="1759" w:type="dxa"/>
          </w:tcPr>
          <w:p w14:paraId="5ECD8289" w14:textId="77777777" w:rsidR="00E86355" w:rsidRPr="00E86355" w:rsidRDefault="00E86355" w:rsidP="00585DDD">
            <w:r w:rsidRPr="00E86355">
              <w:t>Struktur Ruang</w:t>
            </w:r>
          </w:p>
        </w:tc>
        <w:tc>
          <w:tcPr>
            <w:tcW w:w="1959" w:type="dxa"/>
          </w:tcPr>
          <w:p w14:paraId="0D15ACB2" w14:textId="77777777" w:rsidR="00E86355" w:rsidRPr="00E86355" w:rsidRDefault="00E86355" w:rsidP="00585DDD">
            <w:pPr>
              <w:autoSpaceDE w:val="0"/>
              <w:autoSpaceDN w:val="0"/>
              <w:adjustRightInd w:val="0"/>
            </w:pPr>
            <w:r w:rsidRPr="00E86355">
              <w:t>Analisa evaluatif kebijakan terhadap sistem pusat kegiatan, jaringan prasarana dan sarana yang memiliki hubungan fungsional.</w:t>
            </w:r>
          </w:p>
        </w:tc>
        <w:tc>
          <w:tcPr>
            <w:tcW w:w="2099" w:type="dxa"/>
          </w:tcPr>
          <w:p w14:paraId="138EE3DC" w14:textId="77777777" w:rsidR="00E86355" w:rsidRPr="00E86355" w:rsidRDefault="00E86355" w:rsidP="00585DDD">
            <w:pPr>
              <w:autoSpaceDE w:val="0"/>
              <w:autoSpaceDN w:val="0"/>
              <w:adjustRightInd w:val="0"/>
            </w:pPr>
            <w:r w:rsidRPr="00E86355">
              <w:t>Lokasi pusat-pusat kegiatan, rencana sistem jaringan prasarana dan sarana (termasuk rencana pelabuhan dan infrastruktur pendukungnya) yang direncanakan pemerintah daerah.</w:t>
            </w:r>
          </w:p>
        </w:tc>
        <w:tc>
          <w:tcPr>
            <w:tcW w:w="2229" w:type="dxa"/>
            <w:vMerge/>
          </w:tcPr>
          <w:p w14:paraId="6BC8356D" w14:textId="77777777" w:rsidR="00E86355" w:rsidRPr="00E86355" w:rsidRDefault="00E86355" w:rsidP="00585DDD">
            <w:pPr>
              <w:spacing w:line="360" w:lineRule="auto"/>
            </w:pPr>
          </w:p>
        </w:tc>
      </w:tr>
      <w:tr w:rsidR="00E86355" w:rsidRPr="00E86355" w14:paraId="17323BA5" w14:textId="77777777" w:rsidTr="00585DDD">
        <w:trPr>
          <w:tblHeader/>
        </w:trPr>
        <w:tc>
          <w:tcPr>
            <w:tcW w:w="1759" w:type="dxa"/>
          </w:tcPr>
          <w:p w14:paraId="4953ED30" w14:textId="77777777" w:rsidR="00E86355" w:rsidRPr="00E86355" w:rsidRDefault="00E86355" w:rsidP="00585DDD">
            <w:r w:rsidRPr="00E86355">
              <w:t>Kawasan Strategis</w:t>
            </w:r>
          </w:p>
        </w:tc>
        <w:tc>
          <w:tcPr>
            <w:tcW w:w="1959" w:type="dxa"/>
          </w:tcPr>
          <w:p w14:paraId="33BF2B2C" w14:textId="77777777" w:rsidR="00E86355" w:rsidRPr="00E86355" w:rsidRDefault="00E86355" w:rsidP="00585DDD">
            <w:pPr>
              <w:autoSpaceDE w:val="0"/>
              <w:autoSpaceDN w:val="0"/>
              <w:adjustRightInd w:val="0"/>
            </w:pPr>
            <w:r w:rsidRPr="00E86355">
              <w:t>Analisa evaluatif terhadap pengembangan kawasan prioritas dengan fungsi tertentu.</w:t>
            </w:r>
          </w:p>
        </w:tc>
        <w:tc>
          <w:tcPr>
            <w:tcW w:w="2099" w:type="dxa"/>
          </w:tcPr>
          <w:p w14:paraId="47E7FD91" w14:textId="77777777" w:rsidR="00E86355" w:rsidRPr="00E86355" w:rsidRDefault="00E86355" w:rsidP="00585DDD">
            <w:pPr>
              <w:autoSpaceDE w:val="0"/>
              <w:autoSpaceDN w:val="0"/>
              <w:adjustRightInd w:val="0"/>
            </w:pPr>
            <w:r w:rsidRPr="00E86355">
              <w:t xml:space="preserve"> Lokasi kawasan-kawasan yang pengembangannya diprioritaskan oleh pemerintah daerah untuk tujuan tertentu (ekonomi, sosial, hankam, dll) dan potensi keterkaitannya dengan rencana lokasi pelabuhan.</w:t>
            </w:r>
          </w:p>
        </w:tc>
        <w:tc>
          <w:tcPr>
            <w:tcW w:w="2229" w:type="dxa"/>
            <w:vMerge/>
          </w:tcPr>
          <w:p w14:paraId="29F78190" w14:textId="77777777" w:rsidR="00E86355" w:rsidRPr="00E86355" w:rsidRDefault="00E86355" w:rsidP="00585DDD">
            <w:pPr>
              <w:spacing w:line="360" w:lineRule="auto"/>
            </w:pPr>
          </w:p>
        </w:tc>
      </w:tr>
    </w:tbl>
    <w:p w14:paraId="322A329D" w14:textId="4792F2E3" w:rsidR="00B95B16" w:rsidRPr="00E86355" w:rsidRDefault="002456D2" w:rsidP="00E86355">
      <w:pPr>
        <w:rPr>
          <w:rFonts w:ascii="Times New Roman" w:hAnsi="Times New Roman" w:cs="Times New Roman"/>
          <w:i/>
          <w:sz w:val="16"/>
        </w:rPr>
      </w:pPr>
      <w:r w:rsidRPr="002456D2">
        <w:rPr>
          <w:rFonts w:ascii="Times New Roman" w:hAnsi="Times New Roman" w:cs="Times New Roman"/>
          <w:i/>
          <w:sz w:val="16"/>
        </w:rPr>
        <w:t>Sumber  :  Keputusan direktur jenderal perhubungan laut Nomor tentang kelayakan pembangunan pelabuhan laut, 2015</w:t>
      </w:r>
    </w:p>
    <w:p w14:paraId="34C415E0" w14:textId="77777777" w:rsidR="00E86355" w:rsidRPr="00E86355" w:rsidRDefault="00E86355" w:rsidP="00A31E63">
      <w:pPr>
        <w:pStyle w:val="ListParagraph"/>
        <w:numPr>
          <w:ilvl w:val="0"/>
          <w:numId w:val="14"/>
        </w:numPr>
        <w:spacing w:after="0" w:line="360" w:lineRule="auto"/>
        <w:jc w:val="both"/>
        <w:rPr>
          <w:rFonts w:ascii="Times New Roman" w:hAnsi="Times New Roman" w:cs="Times New Roman"/>
          <w:sz w:val="24"/>
          <w:szCs w:val="24"/>
        </w:rPr>
      </w:pPr>
      <w:bookmarkStart w:id="51" w:name="_Toc426644536"/>
      <w:r w:rsidRPr="00E86355">
        <w:rPr>
          <w:rFonts w:ascii="Times New Roman" w:hAnsi="Times New Roman" w:cs="Times New Roman"/>
          <w:sz w:val="24"/>
          <w:szCs w:val="24"/>
        </w:rPr>
        <w:t>Analisa Transportasi Wilayah</w:t>
      </w:r>
      <w:bookmarkEnd w:id="51"/>
    </w:p>
    <w:p w14:paraId="375E4FCA" w14:textId="731F7DD3" w:rsidR="00E86355" w:rsidRPr="002D1B16" w:rsidRDefault="00E86355" w:rsidP="00E86355">
      <w:pPr>
        <w:pStyle w:val="ListParagraph"/>
        <w:numPr>
          <w:ilvl w:val="0"/>
          <w:numId w:val="14"/>
        </w:numPr>
        <w:spacing w:after="0" w:line="360" w:lineRule="auto"/>
        <w:jc w:val="both"/>
        <w:rPr>
          <w:rFonts w:ascii="Times New Roman" w:hAnsi="Times New Roman" w:cs="Times New Roman"/>
          <w:sz w:val="24"/>
          <w:szCs w:val="24"/>
        </w:rPr>
      </w:pPr>
      <w:r w:rsidRPr="00E86355">
        <w:rPr>
          <w:rFonts w:ascii="Times New Roman" w:hAnsi="Times New Roman" w:cs="Times New Roman"/>
          <w:sz w:val="24"/>
          <w:szCs w:val="24"/>
        </w:rPr>
        <w:t xml:space="preserve">Analisis transportasi wilayah dilakukan berdasarkan pembagian rencana sistem jaringan trransportasi, yaitu meliputi Transportasi Darat, Transportasi Laut, dan Transportasi Udara. Jaringan transportasi merupakan jalinan yang terstruktur dan memiliki sistem yang saling </w:t>
      </w:r>
      <w:r w:rsidRPr="00E86355">
        <w:rPr>
          <w:rFonts w:ascii="Times New Roman" w:hAnsi="Times New Roman" w:cs="Times New Roman"/>
          <w:sz w:val="24"/>
          <w:szCs w:val="24"/>
        </w:rPr>
        <w:lastRenderedPageBreak/>
        <w:t>berkaitan. Sehingga perlu dilakukan analisa terhadap sistem transportasi di wilayah kajian rencana pembangunan pelabuhan. Selengkapnya dapat dilihat pada tabel dibawah ini:</w:t>
      </w:r>
    </w:p>
    <w:p w14:paraId="3827DB84" w14:textId="309D611E" w:rsidR="00E86355" w:rsidRPr="00E86355" w:rsidRDefault="00E86355" w:rsidP="005B58C2">
      <w:pPr>
        <w:pStyle w:val="Heading5"/>
      </w:pPr>
      <w:bookmarkStart w:id="52" w:name="_Toc426644545"/>
      <w:bookmarkStart w:id="53" w:name="_Toc440585167"/>
      <w:bookmarkStart w:id="54" w:name="_Toc444184955"/>
      <w:r>
        <w:t xml:space="preserve"> </w:t>
      </w:r>
      <w:bookmarkStart w:id="55" w:name="_Toc462136886"/>
      <w:bookmarkStart w:id="56" w:name="_Toc462757549"/>
      <w:r w:rsidRPr="00E86355">
        <w:t>Tabel</w:t>
      </w:r>
      <w:r w:rsidR="007A20ED">
        <w:t xml:space="preserve"> 1.5</w:t>
      </w:r>
      <w:r w:rsidRPr="00E86355">
        <w:t xml:space="preserve"> </w:t>
      </w:r>
      <w:r w:rsidR="002C2EE9">
        <w:t xml:space="preserve"> Metode Analisis</w:t>
      </w:r>
      <w:r w:rsidRPr="00E86355">
        <w:t xml:space="preserve"> Transportasi Wilayah</w:t>
      </w:r>
      <w:bookmarkEnd w:id="52"/>
      <w:bookmarkEnd w:id="53"/>
      <w:bookmarkEnd w:id="54"/>
      <w:bookmarkEnd w:id="55"/>
      <w:bookmarkEnd w:id="56"/>
    </w:p>
    <w:tbl>
      <w:tblPr>
        <w:tblStyle w:val="TableGrid"/>
        <w:tblW w:w="8045" w:type="dxa"/>
        <w:tblInd w:w="392" w:type="dxa"/>
        <w:tblLook w:val="04A0" w:firstRow="1" w:lastRow="0" w:firstColumn="1" w:lastColumn="0" w:noHBand="0" w:noVBand="1"/>
      </w:tblPr>
      <w:tblGrid>
        <w:gridCol w:w="1848"/>
        <w:gridCol w:w="1919"/>
        <w:gridCol w:w="2055"/>
        <w:gridCol w:w="2223"/>
      </w:tblGrid>
      <w:tr w:rsidR="00E86355" w:rsidRPr="00E86355" w14:paraId="74284210" w14:textId="77777777" w:rsidTr="002456D2">
        <w:trPr>
          <w:tblHeader/>
        </w:trPr>
        <w:tc>
          <w:tcPr>
            <w:tcW w:w="1848" w:type="dxa"/>
            <w:shd w:val="clear" w:color="auto" w:fill="DBE5F1" w:themeFill="accent1" w:themeFillTint="33"/>
          </w:tcPr>
          <w:p w14:paraId="6C1D1657" w14:textId="77777777" w:rsidR="00E86355" w:rsidRPr="00E86355" w:rsidRDefault="00E86355" w:rsidP="00585DDD">
            <w:pPr>
              <w:spacing w:line="360" w:lineRule="auto"/>
              <w:jc w:val="center"/>
              <w:rPr>
                <w:b/>
              </w:rPr>
            </w:pPr>
            <w:r w:rsidRPr="00E86355">
              <w:rPr>
                <w:b/>
              </w:rPr>
              <w:t>Sub Aspek</w:t>
            </w:r>
          </w:p>
        </w:tc>
        <w:tc>
          <w:tcPr>
            <w:tcW w:w="1919" w:type="dxa"/>
            <w:shd w:val="clear" w:color="auto" w:fill="DBE5F1" w:themeFill="accent1" w:themeFillTint="33"/>
          </w:tcPr>
          <w:p w14:paraId="32EEFB12" w14:textId="77777777" w:rsidR="00E86355" w:rsidRPr="00E86355" w:rsidRDefault="00E86355" w:rsidP="00585DDD">
            <w:pPr>
              <w:spacing w:line="360" w:lineRule="auto"/>
              <w:jc w:val="center"/>
              <w:rPr>
                <w:b/>
              </w:rPr>
            </w:pPr>
            <w:r w:rsidRPr="00E86355">
              <w:rPr>
                <w:b/>
              </w:rPr>
              <w:t>Metode Analisa</w:t>
            </w:r>
          </w:p>
        </w:tc>
        <w:tc>
          <w:tcPr>
            <w:tcW w:w="2055" w:type="dxa"/>
            <w:shd w:val="clear" w:color="auto" w:fill="DBE5F1" w:themeFill="accent1" w:themeFillTint="33"/>
          </w:tcPr>
          <w:p w14:paraId="1522B7EF" w14:textId="77777777" w:rsidR="00E86355" w:rsidRPr="00E86355" w:rsidRDefault="00E86355" w:rsidP="00585DDD">
            <w:pPr>
              <w:spacing w:line="360" w:lineRule="auto"/>
              <w:jc w:val="center"/>
              <w:rPr>
                <w:b/>
              </w:rPr>
            </w:pPr>
            <w:r w:rsidRPr="00E86355">
              <w:rPr>
                <w:b/>
              </w:rPr>
              <w:t>Keluaran</w:t>
            </w:r>
          </w:p>
        </w:tc>
        <w:tc>
          <w:tcPr>
            <w:tcW w:w="2223" w:type="dxa"/>
            <w:shd w:val="clear" w:color="auto" w:fill="DBE5F1" w:themeFill="accent1" w:themeFillTint="33"/>
          </w:tcPr>
          <w:p w14:paraId="6FF70FDB" w14:textId="77777777" w:rsidR="00E86355" w:rsidRPr="00E86355" w:rsidRDefault="00E86355" w:rsidP="00585DDD">
            <w:pPr>
              <w:spacing w:line="360" w:lineRule="auto"/>
              <w:jc w:val="center"/>
              <w:rPr>
                <w:b/>
              </w:rPr>
            </w:pPr>
            <w:r w:rsidRPr="00E86355">
              <w:rPr>
                <w:b/>
              </w:rPr>
              <w:t>Dasar Pertimbangan</w:t>
            </w:r>
          </w:p>
        </w:tc>
      </w:tr>
      <w:tr w:rsidR="00E86355" w:rsidRPr="00E86355" w14:paraId="750E96F6" w14:textId="77777777" w:rsidTr="002456D2">
        <w:tc>
          <w:tcPr>
            <w:tcW w:w="1848" w:type="dxa"/>
          </w:tcPr>
          <w:p w14:paraId="477B433E" w14:textId="77777777" w:rsidR="00E86355" w:rsidRPr="002C2EE9" w:rsidRDefault="00E86355" w:rsidP="00A31E63">
            <w:pPr>
              <w:pStyle w:val="ListParagraph"/>
              <w:numPr>
                <w:ilvl w:val="0"/>
                <w:numId w:val="16"/>
              </w:numPr>
              <w:spacing w:before="120"/>
              <w:ind w:left="598"/>
            </w:pPr>
            <w:r w:rsidRPr="002C2EE9">
              <w:t>Aksesibilitas darat</w:t>
            </w:r>
          </w:p>
          <w:p w14:paraId="5ECF7CDC" w14:textId="77777777" w:rsidR="00E86355" w:rsidRPr="002C2EE9" w:rsidRDefault="00E86355" w:rsidP="00A31E63">
            <w:pPr>
              <w:pStyle w:val="ListParagraph"/>
              <w:numPr>
                <w:ilvl w:val="0"/>
                <w:numId w:val="16"/>
              </w:numPr>
              <w:spacing w:before="120"/>
              <w:ind w:left="598"/>
            </w:pPr>
            <w:r w:rsidRPr="002C2EE9">
              <w:t>Aksesibilitas laut</w:t>
            </w:r>
          </w:p>
        </w:tc>
        <w:tc>
          <w:tcPr>
            <w:tcW w:w="1919" w:type="dxa"/>
          </w:tcPr>
          <w:p w14:paraId="58F5EDDF" w14:textId="77777777" w:rsidR="00E86355" w:rsidRPr="00E86355" w:rsidRDefault="00E86355" w:rsidP="002C2EE9">
            <w:pPr>
              <w:autoSpaceDE w:val="0"/>
              <w:autoSpaceDN w:val="0"/>
              <w:adjustRightInd w:val="0"/>
              <w:rPr>
                <w:szCs w:val="16"/>
              </w:rPr>
            </w:pPr>
            <w:r w:rsidRPr="00E86355">
              <w:rPr>
                <w:szCs w:val="16"/>
              </w:rPr>
              <w:t>Analisis kemudahan pencapaian / keterjang-kauan lokasi yang ber-dimensi jarak, waktu tempuh, biaya perjalan-an dan intensitas guna lahan.</w:t>
            </w:r>
          </w:p>
          <w:p w14:paraId="6DB357B4" w14:textId="77777777" w:rsidR="00E86355" w:rsidRPr="00E86355" w:rsidRDefault="00E86355" w:rsidP="002C2EE9">
            <w:pPr>
              <w:autoSpaceDE w:val="0"/>
              <w:autoSpaceDN w:val="0"/>
              <w:adjustRightInd w:val="0"/>
              <w:rPr>
                <w:szCs w:val="16"/>
              </w:rPr>
            </w:pPr>
            <w:r w:rsidRPr="00E86355">
              <w:rPr>
                <w:szCs w:val="16"/>
              </w:rPr>
              <w:t xml:space="preserve">Rumus: </w:t>
            </w:r>
          </w:p>
          <w:p w14:paraId="1438907A" w14:textId="77777777" w:rsidR="00E86355" w:rsidRPr="00E86355" w:rsidRDefault="00DA248D" w:rsidP="002C2EE9">
            <w:pPr>
              <w:autoSpaceDE w:val="0"/>
              <w:autoSpaceDN w:val="0"/>
              <w:adjustRightInd w:val="0"/>
              <w:rPr>
                <w:szCs w:val="16"/>
              </w:rPr>
            </w:pPr>
            <m:oMathPara>
              <m:oMath>
                <m:sSub>
                  <m:sSubPr>
                    <m:ctrlPr>
                      <w:rPr>
                        <w:rFonts w:ascii="Cambria Math" w:hAnsi="Cambria Math"/>
                        <w:i/>
                        <w:szCs w:val="16"/>
                      </w:rPr>
                    </m:ctrlPr>
                  </m:sSubPr>
                  <m:e>
                    <m:r>
                      <w:rPr>
                        <w:rFonts w:ascii="Cambria Math" w:hAnsi="Cambria Math"/>
                        <w:szCs w:val="16"/>
                      </w:rPr>
                      <m:t>K</m:t>
                    </m:r>
                  </m:e>
                  <m:sub>
                    <m:r>
                      <w:rPr>
                        <w:rFonts w:ascii="Cambria Math" w:hAnsi="Cambria Math"/>
                        <w:szCs w:val="16"/>
                      </w:rPr>
                      <m:t>i</m:t>
                    </m:r>
                  </m:sub>
                </m:sSub>
                <m:r>
                  <w:rPr>
                    <w:rFonts w:ascii="Cambria Math" w:hAnsi="Cambria Math"/>
                    <w:szCs w:val="16"/>
                  </w:rPr>
                  <m:t>=</m:t>
                </m:r>
                <m:nary>
                  <m:naryPr>
                    <m:chr m:val="∑"/>
                    <m:limLoc m:val="undOvr"/>
                    <m:ctrlPr>
                      <w:rPr>
                        <w:rFonts w:ascii="Cambria Math" w:hAnsi="Cambria Math"/>
                        <w:i/>
                        <w:szCs w:val="16"/>
                      </w:rPr>
                    </m:ctrlPr>
                  </m:naryPr>
                  <m:sub>
                    <m:r>
                      <w:rPr>
                        <w:rFonts w:ascii="Cambria Math" w:hAnsi="Cambria Math"/>
                        <w:szCs w:val="16"/>
                      </w:rPr>
                      <m:t>d=1</m:t>
                    </m:r>
                  </m:sub>
                  <m:sup>
                    <m:r>
                      <w:rPr>
                        <w:rFonts w:ascii="Cambria Math" w:hAnsi="Cambria Math"/>
                        <w:szCs w:val="16"/>
                      </w:rPr>
                      <m:t>N</m:t>
                    </m:r>
                  </m:sup>
                  <m:e>
                    <m:f>
                      <m:fPr>
                        <m:ctrlPr>
                          <w:rPr>
                            <w:rFonts w:ascii="Cambria Math" w:hAnsi="Cambria Math"/>
                            <w:i/>
                            <w:szCs w:val="16"/>
                          </w:rPr>
                        </m:ctrlPr>
                      </m:fPr>
                      <m:num>
                        <m:sSub>
                          <m:sSubPr>
                            <m:ctrlPr>
                              <w:rPr>
                                <w:rFonts w:ascii="Cambria Math" w:hAnsi="Cambria Math"/>
                                <w:i/>
                                <w:szCs w:val="16"/>
                              </w:rPr>
                            </m:ctrlPr>
                          </m:sSubPr>
                          <m:e>
                            <m:r>
                              <w:rPr>
                                <w:rFonts w:ascii="Cambria Math" w:hAnsi="Cambria Math"/>
                                <w:szCs w:val="16"/>
                              </w:rPr>
                              <m:t>A</m:t>
                            </m:r>
                          </m:e>
                          <m:sub>
                            <m:r>
                              <w:rPr>
                                <w:rFonts w:ascii="Cambria Math" w:hAnsi="Cambria Math"/>
                                <w:szCs w:val="16"/>
                              </w:rPr>
                              <m:t>d</m:t>
                            </m:r>
                          </m:sub>
                        </m:sSub>
                      </m:num>
                      <m:den>
                        <m:sSub>
                          <m:sSubPr>
                            <m:ctrlPr>
                              <w:rPr>
                                <w:rFonts w:ascii="Cambria Math" w:hAnsi="Cambria Math"/>
                                <w:i/>
                                <w:szCs w:val="16"/>
                              </w:rPr>
                            </m:ctrlPr>
                          </m:sSubPr>
                          <m:e>
                            <m:r>
                              <w:rPr>
                                <w:rFonts w:ascii="Cambria Math" w:hAnsi="Cambria Math"/>
                                <w:szCs w:val="16"/>
                              </w:rPr>
                              <m:t>t</m:t>
                            </m:r>
                          </m:e>
                          <m:sub>
                            <m:r>
                              <w:rPr>
                                <w:rFonts w:ascii="Cambria Math" w:hAnsi="Cambria Math"/>
                                <w:szCs w:val="16"/>
                              </w:rPr>
                              <m:t>id</m:t>
                            </m:r>
                          </m:sub>
                        </m:sSub>
                      </m:den>
                    </m:f>
                  </m:e>
                </m:nary>
              </m:oMath>
            </m:oMathPara>
          </w:p>
        </w:tc>
        <w:tc>
          <w:tcPr>
            <w:tcW w:w="2055" w:type="dxa"/>
          </w:tcPr>
          <w:p w14:paraId="590B4401" w14:textId="77777777" w:rsidR="00E86355" w:rsidRPr="00E86355" w:rsidRDefault="00E86355" w:rsidP="00A31E63">
            <w:pPr>
              <w:pStyle w:val="ListParagraph"/>
              <w:numPr>
                <w:ilvl w:val="0"/>
                <w:numId w:val="15"/>
              </w:numPr>
              <w:tabs>
                <w:tab w:val="clear" w:pos="360"/>
                <w:tab w:val="num" w:pos="197"/>
              </w:tabs>
              <w:autoSpaceDE w:val="0"/>
              <w:autoSpaceDN w:val="0"/>
              <w:adjustRightInd w:val="0"/>
              <w:spacing w:before="120"/>
              <w:ind w:left="197" w:hanging="197"/>
              <w:rPr>
                <w:szCs w:val="16"/>
              </w:rPr>
            </w:pPr>
            <w:r w:rsidRPr="00E86355">
              <w:rPr>
                <w:szCs w:val="16"/>
              </w:rPr>
              <w:t>Penilaian tingkat aksesibilitas tiap lokasi rencana pelabuhan, baik akses darat mau-pun akses laut yang berupa pemering-katan secara kuantitatif sesuai dengan nilai kemudahan pencapai-annya.</w:t>
            </w:r>
          </w:p>
          <w:p w14:paraId="203CB03C" w14:textId="77777777" w:rsidR="00E86355" w:rsidRPr="00E86355" w:rsidRDefault="00E86355" w:rsidP="00A31E63">
            <w:pPr>
              <w:pStyle w:val="ListParagraph"/>
              <w:numPr>
                <w:ilvl w:val="0"/>
                <w:numId w:val="15"/>
              </w:numPr>
              <w:tabs>
                <w:tab w:val="clear" w:pos="360"/>
                <w:tab w:val="num" w:pos="197"/>
              </w:tabs>
              <w:autoSpaceDE w:val="0"/>
              <w:autoSpaceDN w:val="0"/>
              <w:adjustRightInd w:val="0"/>
              <w:spacing w:before="120"/>
              <w:ind w:left="197" w:hanging="197"/>
              <w:rPr>
                <w:szCs w:val="16"/>
              </w:rPr>
            </w:pPr>
            <w:r w:rsidRPr="00E86355">
              <w:rPr>
                <w:szCs w:val="16"/>
              </w:rPr>
              <w:t>Dalam hal ini, akan dapat diketahui lokasi-lokasi dengan tingkat aksesibilitas baik, sedang dan buruk sebagai bahan penilaian lokasi pada tahap analisis selanjutnya.</w:t>
            </w:r>
          </w:p>
        </w:tc>
        <w:tc>
          <w:tcPr>
            <w:tcW w:w="2223" w:type="dxa"/>
            <w:vMerge w:val="restart"/>
          </w:tcPr>
          <w:p w14:paraId="5341A76A" w14:textId="77777777" w:rsidR="00E86355" w:rsidRPr="00E86355" w:rsidRDefault="00E86355" w:rsidP="00585DDD">
            <w:pPr>
              <w:autoSpaceDE w:val="0"/>
              <w:autoSpaceDN w:val="0"/>
              <w:adjustRightInd w:val="0"/>
              <w:rPr>
                <w:b/>
                <w:szCs w:val="16"/>
              </w:rPr>
            </w:pPr>
            <w:r w:rsidRPr="00E86355">
              <w:rPr>
                <w:b/>
                <w:szCs w:val="16"/>
              </w:rPr>
              <w:t>Model Perencanaan Transportasi Empat tahap (MPTEP) yang akan dinilai pada aspek Transportasi Wilayah Ini merupakan hasil modifikasi MPTEP yang menghasilkan sub model:</w:t>
            </w:r>
          </w:p>
          <w:p w14:paraId="18C08180" w14:textId="77777777" w:rsidR="00E86355" w:rsidRPr="00E86355" w:rsidRDefault="00E86355" w:rsidP="00A31E63">
            <w:pPr>
              <w:pStyle w:val="ListParagraph"/>
              <w:numPr>
                <w:ilvl w:val="0"/>
                <w:numId w:val="15"/>
              </w:numPr>
              <w:autoSpaceDE w:val="0"/>
              <w:autoSpaceDN w:val="0"/>
              <w:adjustRightInd w:val="0"/>
              <w:spacing w:before="120"/>
              <w:rPr>
                <w:szCs w:val="16"/>
              </w:rPr>
            </w:pPr>
            <w:r w:rsidRPr="00E86355">
              <w:rPr>
                <w:szCs w:val="16"/>
              </w:rPr>
              <w:t>Aksesibilitas</w:t>
            </w:r>
          </w:p>
          <w:p w14:paraId="2C34C5DF" w14:textId="77777777" w:rsidR="00E86355" w:rsidRPr="00E86355" w:rsidRDefault="00E86355" w:rsidP="00A31E63">
            <w:pPr>
              <w:pStyle w:val="ListParagraph"/>
              <w:numPr>
                <w:ilvl w:val="0"/>
                <w:numId w:val="15"/>
              </w:numPr>
              <w:autoSpaceDE w:val="0"/>
              <w:autoSpaceDN w:val="0"/>
              <w:adjustRightInd w:val="0"/>
              <w:spacing w:before="120"/>
              <w:rPr>
                <w:szCs w:val="16"/>
              </w:rPr>
            </w:pPr>
            <w:r w:rsidRPr="00E86355">
              <w:rPr>
                <w:szCs w:val="16"/>
              </w:rPr>
              <w:t>Bangkitan dan tarikan pergerakan (</w:t>
            </w:r>
            <w:r w:rsidRPr="00E86355">
              <w:rPr>
                <w:i/>
                <w:szCs w:val="16"/>
              </w:rPr>
              <w:t>Trip Generation</w:t>
            </w:r>
            <w:r w:rsidRPr="00E86355">
              <w:rPr>
                <w:szCs w:val="16"/>
              </w:rPr>
              <w:t>)</w:t>
            </w:r>
          </w:p>
          <w:p w14:paraId="7F97C297" w14:textId="77777777" w:rsidR="00E86355" w:rsidRPr="00E86355" w:rsidRDefault="00E86355" w:rsidP="00A31E63">
            <w:pPr>
              <w:pStyle w:val="ListParagraph"/>
              <w:numPr>
                <w:ilvl w:val="0"/>
                <w:numId w:val="15"/>
              </w:numPr>
              <w:autoSpaceDE w:val="0"/>
              <w:autoSpaceDN w:val="0"/>
              <w:adjustRightInd w:val="0"/>
              <w:spacing w:before="120"/>
              <w:rPr>
                <w:szCs w:val="16"/>
              </w:rPr>
            </w:pPr>
            <w:r w:rsidRPr="00E86355">
              <w:rPr>
                <w:szCs w:val="16"/>
              </w:rPr>
              <w:t>Sebaran Pergerakan (</w:t>
            </w:r>
            <w:r w:rsidRPr="00E86355">
              <w:rPr>
                <w:i/>
                <w:szCs w:val="16"/>
              </w:rPr>
              <w:t>Trip Distribution</w:t>
            </w:r>
            <w:r w:rsidRPr="00E86355">
              <w:rPr>
                <w:szCs w:val="16"/>
              </w:rPr>
              <w:t>)</w:t>
            </w:r>
          </w:p>
          <w:p w14:paraId="7C111F1A" w14:textId="77777777" w:rsidR="00E86355" w:rsidRPr="00E86355" w:rsidRDefault="00E86355" w:rsidP="00585DDD">
            <w:pPr>
              <w:autoSpaceDE w:val="0"/>
              <w:autoSpaceDN w:val="0"/>
              <w:adjustRightInd w:val="0"/>
              <w:rPr>
                <w:szCs w:val="16"/>
              </w:rPr>
            </w:pPr>
            <w:r w:rsidRPr="00E86355">
              <w:rPr>
                <w:szCs w:val="16"/>
              </w:rPr>
              <w:t>(</w:t>
            </w:r>
            <w:r w:rsidRPr="00E86355">
              <w:rPr>
                <w:i/>
                <w:szCs w:val="16"/>
              </w:rPr>
              <w:t>Moda Split</w:t>
            </w:r>
            <w:r w:rsidRPr="00E86355">
              <w:rPr>
                <w:szCs w:val="16"/>
              </w:rPr>
              <w:t xml:space="preserve"> dan </w:t>
            </w:r>
            <w:r w:rsidRPr="00E86355">
              <w:rPr>
                <w:i/>
                <w:szCs w:val="16"/>
              </w:rPr>
              <w:t>Route Choice</w:t>
            </w:r>
            <w:r w:rsidRPr="00E86355">
              <w:rPr>
                <w:szCs w:val="16"/>
              </w:rPr>
              <w:t xml:space="preserve"> tidak dipertimbang-kan pada penilaian lokasi pelabuhan karena tingkat kedalaman studi dan kurangnya relevansi).</w:t>
            </w:r>
          </w:p>
          <w:p w14:paraId="37E31937" w14:textId="77777777" w:rsidR="00E86355" w:rsidRPr="00E86355" w:rsidRDefault="00E86355" w:rsidP="00585DDD">
            <w:pPr>
              <w:autoSpaceDE w:val="0"/>
              <w:autoSpaceDN w:val="0"/>
              <w:adjustRightInd w:val="0"/>
              <w:rPr>
                <w:szCs w:val="16"/>
              </w:rPr>
            </w:pPr>
          </w:p>
          <w:p w14:paraId="1E4B14B2" w14:textId="77777777" w:rsidR="00E86355" w:rsidRPr="00E86355" w:rsidRDefault="00E86355" w:rsidP="00585DDD">
            <w:pPr>
              <w:autoSpaceDE w:val="0"/>
              <w:autoSpaceDN w:val="0"/>
              <w:adjustRightInd w:val="0"/>
              <w:rPr>
                <w:i/>
                <w:szCs w:val="16"/>
              </w:rPr>
            </w:pPr>
            <w:r w:rsidRPr="00E86355">
              <w:rPr>
                <w:i/>
                <w:szCs w:val="16"/>
              </w:rPr>
              <w:t>Sumber : Ofyar Z. Tamin,</w:t>
            </w:r>
          </w:p>
          <w:p w14:paraId="4165AF9B" w14:textId="77777777" w:rsidR="00E86355" w:rsidRPr="00E86355" w:rsidRDefault="00E86355" w:rsidP="00585DDD">
            <w:pPr>
              <w:autoSpaceDE w:val="0"/>
              <w:autoSpaceDN w:val="0"/>
              <w:adjustRightInd w:val="0"/>
              <w:rPr>
                <w:szCs w:val="16"/>
              </w:rPr>
            </w:pPr>
            <w:r w:rsidRPr="00E86355">
              <w:rPr>
                <w:i/>
                <w:szCs w:val="16"/>
              </w:rPr>
              <w:t>Perencanaan dan PemodelanTransportasi 2nd edition, hal 40.</w:t>
            </w:r>
          </w:p>
        </w:tc>
      </w:tr>
      <w:tr w:rsidR="00E86355" w:rsidRPr="00E86355" w14:paraId="701DDB33" w14:textId="77777777" w:rsidTr="002456D2">
        <w:tc>
          <w:tcPr>
            <w:tcW w:w="1848" w:type="dxa"/>
          </w:tcPr>
          <w:p w14:paraId="4BC24A69" w14:textId="77777777" w:rsidR="00E86355" w:rsidRPr="00E86355" w:rsidRDefault="00E86355" w:rsidP="002C2EE9">
            <w:r w:rsidRPr="00E86355">
              <w:t>Bangkitan dan Tarikan</w:t>
            </w:r>
          </w:p>
        </w:tc>
        <w:tc>
          <w:tcPr>
            <w:tcW w:w="1919" w:type="dxa"/>
          </w:tcPr>
          <w:p w14:paraId="77AD7F79" w14:textId="77777777" w:rsidR="00E86355" w:rsidRPr="00E86355" w:rsidRDefault="00E86355" w:rsidP="002C2EE9">
            <w:r w:rsidRPr="00E86355">
              <w:t>Analisis bangkitan &amp;  tarikan (</w:t>
            </w:r>
            <w:r w:rsidRPr="00E86355">
              <w:rPr>
                <w:i/>
              </w:rPr>
              <w:t>Trip Distribution</w:t>
            </w:r>
            <w:r w:rsidRPr="00E86355">
              <w:t>)</w:t>
            </w:r>
          </w:p>
          <w:p w14:paraId="56004349" w14:textId="77777777" w:rsidR="00E86355" w:rsidRPr="00E86355" w:rsidRDefault="00E86355" w:rsidP="002C2EE9">
            <w:r w:rsidRPr="00E86355">
              <w:t>Rumus umum:</w:t>
            </w:r>
          </w:p>
          <w:p w14:paraId="63222AF3" w14:textId="77777777" w:rsidR="00E86355" w:rsidRPr="00E86355" w:rsidRDefault="00DA248D" w:rsidP="002C2EE9">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A</m:t>
                            </m:r>
                          </m:sub>
                        </m:sSub>
                      </m:e>
                    </m:d>
                  </m:e>
                </m:nary>
              </m:oMath>
            </m:oMathPara>
          </w:p>
          <w:p w14:paraId="30D6878B" w14:textId="77777777" w:rsidR="00E86355" w:rsidRPr="00E86355" w:rsidRDefault="00DA248D" w:rsidP="002C2EE9">
            <m:oMathPara>
              <m:oMath>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B</m:t>
                            </m:r>
                          </m:sub>
                        </m:sSub>
                      </m:e>
                    </m:d>
                  </m:e>
                </m:nary>
              </m:oMath>
            </m:oMathPara>
          </w:p>
          <w:p w14:paraId="311A9C1D" w14:textId="77777777" w:rsidR="00E86355" w:rsidRPr="00E86355" w:rsidRDefault="00E86355" w:rsidP="002C2EE9"/>
        </w:tc>
        <w:tc>
          <w:tcPr>
            <w:tcW w:w="2055" w:type="dxa"/>
          </w:tcPr>
          <w:p w14:paraId="64E3DC59" w14:textId="77777777" w:rsidR="00E86355" w:rsidRPr="00E86355" w:rsidRDefault="00E86355" w:rsidP="002C2EE9">
            <w:r w:rsidRPr="00E86355">
              <w:t>Jumlah pergerakan yang dibangkitkan oleh suatu zona atau kawasan per satuan waktu, sebagai indikasi awal permintaan akan kebutuhan perjalanan (transportasi), baik kebutuhan jaringan maupun moda transportasi</w:t>
            </w:r>
          </w:p>
        </w:tc>
        <w:tc>
          <w:tcPr>
            <w:tcW w:w="2223" w:type="dxa"/>
            <w:vMerge/>
          </w:tcPr>
          <w:p w14:paraId="14893E0B" w14:textId="77777777" w:rsidR="00E86355" w:rsidRPr="00E86355" w:rsidRDefault="00E86355" w:rsidP="00585DDD">
            <w:pPr>
              <w:spacing w:line="360" w:lineRule="auto"/>
            </w:pPr>
          </w:p>
        </w:tc>
      </w:tr>
      <w:tr w:rsidR="00E86355" w:rsidRPr="00E86355" w14:paraId="62090583" w14:textId="77777777" w:rsidTr="002456D2">
        <w:tc>
          <w:tcPr>
            <w:tcW w:w="1848" w:type="dxa"/>
          </w:tcPr>
          <w:p w14:paraId="446F1E00" w14:textId="77777777" w:rsidR="00E86355" w:rsidRPr="00E86355" w:rsidRDefault="00E86355" w:rsidP="002C2EE9">
            <w:r w:rsidRPr="00E86355">
              <w:t>Sebaran Pergerakan</w:t>
            </w:r>
          </w:p>
        </w:tc>
        <w:tc>
          <w:tcPr>
            <w:tcW w:w="1919" w:type="dxa"/>
          </w:tcPr>
          <w:p w14:paraId="75DEC42F" w14:textId="77777777" w:rsidR="00E86355" w:rsidRPr="00E86355" w:rsidRDefault="00E86355" w:rsidP="002C2EE9">
            <w:r w:rsidRPr="00E86355">
              <w:t>Analisis sebaran pergerakan (</w:t>
            </w:r>
            <w:r w:rsidRPr="00E86355">
              <w:rPr>
                <w:i/>
              </w:rPr>
              <w:t>Trip Distribution</w:t>
            </w:r>
            <w:r w:rsidRPr="00E86355">
              <w:t>)</w:t>
            </w:r>
          </w:p>
          <w:p w14:paraId="7E192546" w14:textId="77777777" w:rsidR="00E86355" w:rsidRPr="00E86355" w:rsidRDefault="00E86355" w:rsidP="002C2EE9">
            <w:r w:rsidRPr="00E86355">
              <w:t>Rumus umum:</w:t>
            </w:r>
          </w:p>
          <w:p w14:paraId="25B7E558" w14:textId="77777777" w:rsidR="00E86355" w:rsidRPr="00E86355" w:rsidRDefault="00DA248D" w:rsidP="002C2EE9">
            <m:oMathPara>
              <m:oMath>
                <m:sSub>
                  <m:sSubPr>
                    <m:ctrlPr>
                      <w:rPr>
                        <w:rFonts w:ascii="Cambria Math" w:hAnsi="Cambria Math"/>
                        <w:i/>
                      </w:rPr>
                    </m:ctrlPr>
                  </m:sSubPr>
                  <m:e>
                    <m:r>
                      <w:rPr>
                        <w:rFonts w:ascii="Cambria Math" w:hAnsi="Cambria Math"/>
                      </w:rPr>
                      <m:t>Q</m:t>
                    </m:r>
                  </m:e>
                  <m:sub>
                    <m:r>
                      <w:rPr>
                        <w:rFonts w:ascii="Cambria Math" w:hAnsi="Cambria Math"/>
                      </w:rPr>
                      <m:t>AB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B</m:t>
                        </m:r>
                      </m:sub>
                    </m:sSub>
                  </m:num>
                  <m:den>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Q</m:t>
                            </m:r>
                          </m:e>
                          <m:sub>
                            <m:r>
                              <w:rPr>
                                <w:rFonts w:ascii="Cambria Math" w:hAnsi="Cambria Math"/>
                              </w:rPr>
                              <m:t>AB</m:t>
                            </m:r>
                          </m:sub>
                        </m:sSub>
                      </m:sub>
                    </m:sSub>
                  </m:den>
                </m:f>
                <m:r>
                  <w:rPr>
                    <w:rFonts w:ascii="Cambria Math" w:hAnsi="Cambria Math"/>
                  </w:rPr>
                  <m:t>×k</m:t>
                </m:r>
              </m:oMath>
            </m:oMathPara>
          </w:p>
        </w:tc>
        <w:tc>
          <w:tcPr>
            <w:tcW w:w="2055" w:type="dxa"/>
          </w:tcPr>
          <w:p w14:paraId="1AE61EA3" w14:textId="77777777" w:rsidR="00E86355" w:rsidRPr="00E86355" w:rsidRDefault="00E86355" w:rsidP="002C2EE9">
            <w:r w:rsidRPr="00E86355">
              <w:t>Sebaran pergerakan di suatu kawasan, yang dapat digambarkan dengan garis keinginan perjalanan (</w:t>
            </w:r>
            <w:r w:rsidRPr="00E86355">
              <w:rPr>
                <w:i/>
              </w:rPr>
              <w:t>desire line</w:t>
            </w:r>
            <w:r w:rsidRPr="00E86355">
              <w:t xml:space="preserve">) sesuai dengan besarnya arus (jumlah) perjalanan </w:t>
            </w:r>
            <w:r w:rsidRPr="00E86355">
              <w:lastRenderedPageBreak/>
              <w:t>yang ditimbulkan beserta asal dan tujuannya.</w:t>
            </w:r>
          </w:p>
        </w:tc>
        <w:tc>
          <w:tcPr>
            <w:tcW w:w="2223" w:type="dxa"/>
            <w:vMerge/>
          </w:tcPr>
          <w:p w14:paraId="09321980" w14:textId="77777777" w:rsidR="00E86355" w:rsidRPr="00E86355" w:rsidRDefault="00E86355" w:rsidP="00585DDD">
            <w:pPr>
              <w:spacing w:line="360" w:lineRule="auto"/>
            </w:pPr>
          </w:p>
        </w:tc>
      </w:tr>
    </w:tbl>
    <w:p w14:paraId="4E5A3241" w14:textId="571BCEF7" w:rsidR="00C94F24" w:rsidRPr="00DD7A63" w:rsidRDefault="002456D2" w:rsidP="00E86355">
      <w:pPr>
        <w:rPr>
          <w:rFonts w:ascii="Times New Roman" w:hAnsi="Times New Roman" w:cs="Times New Roman"/>
          <w:i/>
          <w:sz w:val="16"/>
        </w:rPr>
      </w:pPr>
      <w:r w:rsidRPr="002456D2">
        <w:rPr>
          <w:rFonts w:ascii="Times New Roman" w:hAnsi="Times New Roman" w:cs="Times New Roman"/>
          <w:i/>
          <w:sz w:val="16"/>
        </w:rPr>
        <w:lastRenderedPageBreak/>
        <w:t xml:space="preserve">Sumber  :  Keputusan direktur jenderal </w:t>
      </w:r>
      <w:r w:rsidR="00CC6469">
        <w:rPr>
          <w:rFonts w:ascii="Times New Roman" w:hAnsi="Times New Roman" w:cs="Times New Roman"/>
          <w:i/>
          <w:sz w:val="16"/>
        </w:rPr>
        <w:t xml:space="preserve">perhubungan laut Nomor tentang </w:t>
      </w:r>
      <w:r w:rsidRPr="002456D2">
        <w:rPr>
          <w:rFonts w:ascii="Times New Roman" w:hAnsi="Times New Roman" w:cs="Times New Roman"/>
          <w:i/>
          <w:sz w:val="16"/>
        </w:rPr>
        <w:t xml:space="preserve"> tata cara penyusunan pembangunan pelabuhan laut, 2015</w:t>
      </w:r>
    </w:p>
    <w:p w14:paraId="4D4F0F38" w14:textId="31AD617A" w:rsidR="00C94F24" w:rsidRPr="00C94F24" w:rsidRDefault="00C94F24" w:rsidP="00A31E63">
      <w:pPr>
        <w:pStyle w:val="ListParagraph"/>
        <w:numPr>
          <w:ilvl w:val="0"/>
          <w:numId w:val="14"/>
        </w:numPr>
        <w:spacing w:after="0" w:line="360" w:lineRule="auto"/>
        <w:jc w:val="both"/>
        <w:rPr>
          <w:rFonts w:ascii="Times New Roman" w:hAnsi="Times New Roman" w:cs="Times New Roman"/>
          <w:sz w:val="24"/>
          <w:szCs w:val="24"/>
        </w:rPr>
      </w:pPr>
      <w:bookmarkStart w:id="57" w:name="_Toc426644537"/>
      <w:r w:rsidRPr="00C94F24">
        <w:rPr>
          <w:rFonts w:ascii="Times New Roman" w:hAnsi="Times New Roman" w:cs="Times New Roman"/>
          <w:sz w:val="24"/>
          <w:szCs w:val="24"/>
        </w:rPr>
        <w:t>Analisa Ekonomi Wilayah</w:t>
      </w:r>
      <w:bookmarkEnd w:id="57"/>
    </w:p>
    <w:p w14:paraId="5C8F5973" w14:textId="0F5468C5" w:rsidR="00C94F24" w:rsidRPr="00C94F24" w:rsidRDefault="00C94F24" w:rsidP="00A31E63">
      <w:pPr>
        <w:pStyle w:val="ListParagraph"/>
        <w:numPr>
          <w:ilvl w:val="0"/>
          <w:numId w:val="14"/>
        </w:numPr>
        <w:spacing w:after="0" w:line="360" w:lineRule="auto"/>
        <w:jc w:val="both"/>
        <w:rPr>
          <w:rFonts w:ascii="Times New Roman" w:hAnsi="Times New Roman" w:cs="Times New Roman"/>
          <w:sz w:val="24"/>
          <w:szCs w:val="24"/>
        </w:rPr>
      </w:pPr>
      <w:r w:rsidRPr="00C94F24">
        <w:rPr>
          <w:rFonts w:ascii="Times New Roman" w:hAnsi="Times New Roman" w:cs="Times New Roman"/>
          <w:sz w:val="24"/>
          <w:szCs w:val="24"/>
        </w:rPr>
        <w:t>Analisa ekonomi ini meliputi analisa potensi (komoditas) dan analisa pertumbuhan wilayah. Analisa ini sangat perlu dilakukan, dimana hasil keluaran analisa ini dapat menjadi pertimbangan ketika melakukan perencanaan pembangunan pelabuhan. Karena pembangunan pelabuhan tentu akan berimplikasi pada tingkat mobilitas penumpang dan barang, yang akan berpengaruh terhadap pertumbuhan ekonomi pada wilayah kajian. Untuk lebih jelasnya dapat dilihat pada tabel dibawah ini:</w:t>
      </w:r>
    </w:p>
    <w:p w14:paraId="02677C01" w14:textId="40AC433B" w:rsidR="00C94F24" w:rsidRPr="00C94F24" w:rsidRDefault="00C94F24" w:rsidP="005B58C2">
      <w:pPr>
        <w:pStyle w:val="Heading5"/>
      </w:pPr>
      <w:bookmarkStart w:id="58" w:name="_Toc426644546"/>
      <w:bookmarkStart w:id="59" w:name="_Toc440585168"/>
      <w:bookmarkStart w:id="60" w:name="_Toc444184956"/>
      <w:r>
        <w:t xml:space="preserve"> </w:t>
      </w:r>
      <w:bookmarkStart w:id="61" w:name="_Toc462136887"/>
      <w:bookmarkStart w:id="62" w:name="_Toc462757550"/>
      <w:r w:rsidRPr="00C94F24">
        <w:t>Tabel</w:t>
      </w:r>
      <w:r w:rsidR="007A20ED">
        <w:t xml:space="preserve"> 1.6 </w:t>
      </w:r>
      <w:r w:rsidRPr="00C94F24">
        <w:t>Metode Analisa pada Analisa Ekonomi Wilayah</w:t>
      </w:r>
      <w:bookmarkEnd w:id="58"/>
      <w:bookmarkEnd w:id="59"/>
      <w:bookmarkEnd w:id="60"/>
      <w:bookmarkEnd w:id="61"/>
      <w:bookmarkEnd w:id="62"/>
    </w:p>
    <w:tbl>
      <w:tblPr>
        <w:tblStyle w:val="TableGrid"/>
        <w:tblW w:w="8046" w:type="dxa"/>
        <w:tblInd w:w="392" w:type="dxa"/>
        <w:tblLook w:val="04A0" w:firstRow="1" w:lastRow="0" w:firstColumn="1" w:lastColumn="0" w:noHBand="0" w:noVBand="1"/>
      </w:tblPr>
      <w:tblGrid>
        <w:gridCol w:w="1746"/>
        <w:gridCol w:w="1952"/>
        <w:gridCol w:w="2138"/>
        <w:gridCol w:w="2210"/>
      </w:tblGrid>
      <w:tr w:rsidR="00C94F24" w:rsidRPr="00C94F24" w14:paraId="79E75027" w14:textId="77777777" w:rsidTr="00244FE6">
        <w:trPr>
          <w:trHeight w:val="170"/>
          <w:tblHeader/>
        </w:trPr>
        <w:tc>
          <w:tcPr>
            <w:tcW w:w="1746" w:type="dxa"/>
            <w:shd w:val="clear" w:color="auto" w:fill="DBE5F1" w:themeFill="accent1" w:themeFillTint="33"/>
          </w:tcPr>
          <w:p w14:paraId="570CE311" w14:textId="77777777" w:rsidR="00C94F24" w:rsidRPr="00C94F24" w:rsidRDefault="00C94F24" w:rsidP="00524AC9">
            <w:pPr>
              <w:spacing w:line="360" w:lineRule="auto"/>
              <w:jc w:val="center"/>
              <w:rPr>
                <w:b/>
                <w:sz w:val="16"/>
              </w:rPr>
            </w:pPr>
            <w:r w:rsidRPr="00C94F24">
              <w:rPr>
                <w:b/>
                <w:sz w:val="16"/>
              </w:rPr>
              <w:t>Sub Aspek</w:t>
            </w:r>
          </w:p>
        </w:tc>
        <w:tc>
          <w:tcPr>
            <w:tcW w:w="1952" w:type="dxa"/>
            <w:shd w:val="clear" w:color="auto" w:fill="DBE5F1" w:themeFill="accent1" w:themeFillTint="33"/>
          </w:tcPr>
          <w:p w14:paraId="246FDF91" w14:textId="77777777" w:rsidR="00C94F24" w:rsidRPr="00C94F24" w:rsidRDefault="00C94F24" w:rsidP="00524AC9">
            <w:pPr>
              <w:spacing w:line="360" w:lineRule="auto"/>
              <w:jc w:val="center"/>
              <w:rPr>
                <w:b/>
                <w:sz w:val="16"/>
              </w:rPr>
            </w:pPr>
            <w:r w:rsidRPr="00C94F24">
              <w:rPr>
                <w:b/>
                <w:sz w:val="16"/>
              </w:rPr>
              <w:t>Metode Analisa</w:t>
            </w:r>
          </w:p>
        </w:tc>
        <w:tc>
          <w:tcPr>
            <w:tcW w:w="2138" w:type="dxa"/>
            <w:shd w:val="clear" w:color="auto" w:fill="DBE5F1" w:themeFill="accent1" w:themeFillTint="33"/>
          </w:tcPr>
          <w:p w14:paraId="72E086BA" w14:textId="77777777" w:rsidR="00C94F24" w:rsidRPr="00C94F24" w:rsidRDefault="00C94F24" w:rsidP="00524AC9">
            <w:pPr>
              <w:spacing w:line="360" w:lineRule="auto"/>
              <w:jc w:val="center"/>
              <w:rPr>
                <w:b/>
                <w:sz w:val="16"/>
              </w:rPr>
            </w:pPr>
            <w:r w:rsidRPr="00C94F24">
              <w:rPr>
                <w:b/>
                <w:sz w:val="16"/>
              </w:rPr>
              <w:t>Keluaran</w:t>
            </w:r>
          </w:p>
        </w:tc>
        <w:tc>
          <w:tcPr>
            <w:tcW w:w="2210" w:type="dxa"/>
            <w:shd w:val="clear" w:color="auto" w:fill="DBE5F1" w:themeFill="accent1" w:themeFillTint="33"/>
          </w:tcPr>
          <w:p w14:paraId="2A9D9198" w14:textId="77777777" w:rsidR="00C94F24" w:rsidRPr="00C94F24" w:rsidRDefault="00C94F24" w:rsidP="00524AC9">
            <w:pPr>
              <w:spacing w:line="360" w:lineRule="auto"/>
              <w:jc w:val="center"/>
              <w:rPr>
                <w:b/>
                <w:sz w:val="16"/>
              </w:rPr>
            </w:pPr>
            <w:r w:rsidRPr="00C94F24">
              <w:rPr>
                <w:b/>
                <w:sz w:val="16"/>
              </w:rPr>
              <w:t>Dasar Pertimbangan</w:t>
            </w:r>
          </w:p>
        </w:tc>
      </w:tr>
      <w:tr w:rsidR="00C94F24" w:rsidRPr="00C94F24" w14:paraId="77DCF3A0" w14:textId="77777777" w:rsidTr="00524AC9">
        <w:tc>
          <w:tcPr>
            <w:tcW w:w="1746" w:type="dxa"/>
          </w:tcPr>
          <w:p w14:paraId="39FAE380" w14:textId="77777777" w:rsidR="00C94F24" w:rsidRPr="00C94F24" w:rsidRDefault="00C94F24" w:rsidP="00524AC9">
            <w:pPr>
              <w:rPr>
                <w:sz w:val="16"/>
              </w:rPr>
            </w:pPr>
            <w:r w:rsidRPr="00C94F24">
              <w:rPr>
                <w:sz w:val="16"/>
              </w:rPr>
              <w:t xml:space="preserve">Potensi komoditas </w:t>
            </w:r>
            <w:r w:rsidRPr="00C94F24">
              <w:rPr>
                <w:i/>
                <w:sz w:val="16"/>
              </w:rPr>
              <w:t>hinterland</w:t>
            </w:r>
          </w:p>
        </w:tc>
        <w:tc>
          <w:tcPr>
            <w:tcW w:w="1952" w:type="dxa"/>
          </w:tcPr>
          <w:p w14:paraId="68F67EBD" w14:textId="77777777" w:rsidR="00C94F24" w:rsidRPr="00C94F24" w:rsidRDefault="00C94F24" w:rsidP="00524AC9">
            <w:pPr>
              <w:rPr>
                <w:sz w:val="16"/>
              </w:rPr>
            </w:pPr>
            <w:r w:rsidRPr="00C94F24">
              <w:rPr>
                <w:sz w:val="16"/>
              </w:rPr>
              <w:t xml:space="preserve">Analisis sektor basis di wilayah </w:t>
            </w:r>
            <w:r w:rsidRPr="00C94F24">
              <w:rPr>
                <w:i/>
                <w:sz w:val="16"/>
              </w:rPr>
              <w:t>hinterland</w:t>
            </w:r>
            <w:r w:rsidRPr="00C94F24">
              <w:rPr>
                <w:sz w:val="16"/>
              </w:rPr>
              <w:t>.</w:t>
            </w:r>
          </w:p>
          <w:p w14:paraId="5368FF50" w14:textId="77777777" w:rsidR="00C94F24" w:rsidRPr="00C94F24" w:rsidRDefault="00C94F24" w:rsidP="00524AC9">
            <w:pPr>
              <w:rPr>
                <w:sz w:val="16"/>
              </w:rPr>
            </w:pPr>
            <w:r w:rsidRPr="00C94F24">
              <w:rPr>
                <w:sz w:val="16"/>
              </w:rPr>
              <w:t xml:space="preserve">Metode: Analisis </w:t>
            </w:r>
            <w:r w:rsidRPr="00C94F24">
              <w:rPr>
                <w:i/>
                <w:sz w:val="16"/>
              </w:rPr>
              <w:t>Location Quotients</w:t>
            </w:r>
            <w:r w:rsidRPr="00C94F24">
              <w:rPr>
                <w:sz w:val="16"/>
              </w:rPr>
              <w:t xml:space="preserve"> (LQ), </w:t>
            </w:r>
            <w:r w:rsidRPr="00C94F24">
              <w:rPr>
                <w:i/>
                <w:sz w:val="16"/>
              </w:rPr>
              <w:t>Shift Share Analysis</w:t>
            </w:r>
            <w:r w:rsidRPr="00C94F24">
              <w:rPr>
                <w:sz w:val="16"/>
              </w:rPr>
              <w:t xml:space="preserve"> (SSA),yang dikombinasikan dengan identifikasi lapangan (observasi,kuisioner, interview, dll)</w:t>
            </w:r>
          </w:p>
          <w:p w14:paraId="7E17740E" w14:textId="77777777" w:rsidR="00C94F24" w:rsidRPr="00C94F24" w:rsidRDefault="00C94F24" w:rsidP="00524AC9">
            <w:pPr>
              <w:rPr>
                <w:sz w:val="16"/>
              </w:rPr>
            </w:pPr>
            <w:r w:rsidRPr="00C94F24">
              <w:rPr>
                <w:sz w:val="16"/>
              </w:rPr>
              <w:t>Rumus umum:</w:t>
            </w:r>
          </w:p>
          <w:p w14:paraId="64CC2EAD" w14:textId="77777777" w:rsidR="00C94F24" w:rsidRPr="00C94F24" w:rsidRDefault="00DA248D" w:rsidP="00524AC9">
            <w:pPr>
              <w:rPr>
                <w:sz w:val="16"/>
              </w:rPr>
            </w:pPr>
            <m:oMathPara>
              <m:oMath>
                <m:sSub>
                  <m:sSubPr>
                    <m:ctrlPr>
                      <w:rPr>
                        <w:rFonts w:ascii="Cambria Math" w:hAnsi="Cambria Math"/>
                        <w:i/>
                        <w:sz w:val="10"/>
                      </w:rPr>
                    </m:ctrlPr>
                  </m:sSubPr>
                  <m:e>
                    <m:r>
                      <w:rPr>
                        <w:rFonts w:ascii="Cambria Math" w:hAnsi="Cambria Math"/>
                        <w:sz w:val="10"/>
                      </w:rPr>
                      <m:t>LQ</m:t>
                    </m:r>
                  </m:e>
                  <m:sub>
                    <m:r>
                      <w:rPr>
                        <w:rFonts w:ascii="Cambria Math" w:hAnsi="Cambria Math"/>
                        <w:sz w:val="10"/>
                      </w:rPr>
                      <m:t>i</m:t>
                    </m:r>
                  </m:sub>
                </m:sSub>
                <m:r>
                  <w:rPr>
                    <w:rFonts w:ascii="Cambria Math" w:hAnsi="Cambria Math"/>
                    <w:sz w:val="10"/>
                  </w:rPr>
                  <m:t>=</m:t>
                </m:r>
                <m:f>
                  <m:fPr>
                    <m:ctrlPr>
                      <w:rPr>
                        <w:rFonts w:ascii="Cambria Math" w:hAnsi="Cambria Math"/>
                        <w:i/>
                        <w:sz w:val="10"/>
                      </w:rPr>
                    </m:ctrlPr>
                  </m:fPr>
                  <m:num>
                    <m:f>
                      <m:fPr>
                        <m:type m:val="skw"/>
                        <m:ctrlPr>
                          <w:rPr>
                            <w:rFonts w:ascii="Cambria Math" w:hAnsi="Cambria Math"/>
                            <w:i/>
                            <w:sz w:val="10"/>
                          </w:rPr>
                        </m:ctrlPr>
                      </m:fPr>
                      <m:num>
                        <m:sSub>
                          <m:sSubPr>
                            <m:ctrlPr>
                              <w:rPr>
                                <w:rFonts w:ascii="Cambria Math" w:hAnsi="Cambria Math"/>
                                <w:i/>
                                <w:sz w:val="10"/>
                              </w:rPr>
                            </m:ctrlPr>
                          </m:sSubPr>
                          <m:e>
                            <m:r>
                              <w:rPr>
                                <w:rFonts w:ascii="Cambria Math" w:hAnsi="Cambria Math"/>
                                <w:sz w:val="10"/>
                              </w:rPr>
                              <m:t>S</m:t>
                            </m:r>
                          </m:e>
                          <m:sub>
                            <m:r>
                              <w:rPr>
                                <w:rFonts w:ascii="Cambria Math" w:hAnsi="Cambria Math"/>
                                <w:sz w:val="10"/>
                              </w:rPr>
                              <m:t>i</m:t>
                            </m:r>
                          </m:sub>
                        </m:sSub>
                      </m:num>
                      <m:den>
                        <m:sSub>
                          <m:sSubPr>
                            <m:ctrlPr>
                              <w:rPr>
                                <w:rFonts w:ascii="Cambria Math" w:hAnsi="Cambria Math"/>
                                <w:i/>
                                <w:sz w:val="10"/>
                              </w:rPr>
                            </m:ctrlPr>
                          </m:sSubPr>
                          <m:e>
                            <m:r>
                              <w:rPr>
                                <w:rFonts w:ascii="Cambria Math" w:hAnsi="Cambria Math"/>
                                <w:sz w:val="10"/>
                              </w:rPr>
                              <m:t>N</m:t>
                            </m:r>
                          </m:e>
                          <m:sub>
                            <m:r>
                              <w:rPr>
                                <w:rFonts w:ascii="Cambria Math" w:hAnsi="Cambria Math"/>
                                <w:sz w:val="10"/>
                              </w:rPr>
                              <m:t>i</m:t>
                            </m:r>
                          </m:sub>
                        </m:sSub>
                      </m:den>
                    </m:f>
                  </m:num>
                  <m:den>
                    <m:f>
                      <m:fPr>
                        <m:type m:val="skw"/>
                        <m:ctrlPr>
                          <w:rPr>
                            <w:rFonts w:ascii="Cambria Math" w:hAnsi="Cambria Math"/>
                            <w:i/>
                            <w:sz w:val="10"/>
                          </w:rPr>
                        </m:ctrlPr>
                      </m:fPr>
                      <m:num>
                        <m:r>
                          <w:rPr>
                            <w:rFonts w:ascii="Cambria Math" w:hAnsi="Cambria Math"/>
                            <w:sz w:val="10"/>
                          </w:rPr>
                          <m:t>S</m:t>
                        </m:r>
                      </m:num>
                      <m:den>
                        <m:r>
                          <w:rPr>
                            <w:rFonts w:ascii="Cambria Math" w:hAnsi="Cambria Math"/>
                            <w:sz w:val="10"/>
                          </w:rPr>
                          <m:t>N</m:t>
                        </m:r>
                      </m:den>
                    </m:f>
                  </m:den>
                </m:f>
                <m:r>
                  <w:rPr>
                    <w:rFonts w:ascii="Cambria Math" w:hAnsi="Cambria Math"/>
                    <w:sz w:val="10"/>
                  </w:rPr>
                  <m:t>=</m:t>
                </m:r>
                <m:f>
                  <m:fPr>
                    <m:ctrlPr>
                      <w:rPr>
                        <w:rFonts w:ascii="Cambria Math" w:hAnsi="Cambria Math"/>
                        <w:i/>
                        <w:sz w:val="10"/>
                      </w:rPr>
                    </m:ctrlPr>
                  </m:fPr>
                  <m:num>
                    <m:f>
                      <m:fPr>
                        <m:type m:val="skw"/>
                        <m:ctrlPr>
                          <w:rPr>
                            <w:rFonts w:ascii="Cambria Math" w:hAnsi="Cambria Math"/>
                            <w:i/>
                            <w:sz w:val="10"/>
                          </w:rPr>
                        </m:ctrlPr>
                      </m:fPr>
                      <m:num>
                        <m:sSub>
                          <m:sSubPr>
                            <m:ctrlPr>
                              <w:rPr>
                                <w:rFonts w:ascii="Cambria Math" w:hAnsi="Cambria Math"/>
                                <w:i/>
                                <w:sz w:val="10"/>
                              </w:rPr>
                            </m:ctrlPr>
                          </m:sSubPr>
                          <m:e>
                            <m:r>
                              <w:rPr>
                                <w:rFonts w:ascii="Cambria Math" w:hAnsi="Cambria Math"/>
                                <w:sz w:val="10"/>
                              </w:rPr>
                              <m:t>S</m:t>
                            </m:r>
                          </m:e>
                          <m:sub>
                            <m:r>
                              <w:rPr>
                                <w:rFonts w:ascii="Cambria Math" w:hAnsi="Cambria Math"/>
                                <w:sz w:val="10"/>
                              </w:rPr>
                              <m:t>i</m:t>
                            </m:r>
                          </m:sub>
                        </m:sSub>
                      </m:num>
                      <m:den>
                        <m:r>
                          <w:rPr>
                            <w:rFonts w:ascii="Cambria Math" w:hAnsi="Cambria Math"/>
                            <w:sz w:val="10"/>
                          </w:rPr>
                          <m:t>S</m:t>
                        </m:r>
                      </m:den>
                    </m:f>
                  </m:num>
                  <m:den>
                    <m:f>
                      <m:fPr>
                        <m:type m:val="skw"/>
                        <m:ctrlPr>
                          <w:rPr>
                            <w:rFonts w:ascii="Cambria Math" w:hAnsi="Cambria Math"/>
                            <w:i/>
                            <w:sz w:val="10"/>
                          </w:rPr>
                        </m:ctrlPr>
                      </m:fPr>
                      <m:num>
                        <m:sSub>
                          <m:sSubPr>
                            <m:ctrlPr>
                              <w:rPr>
                                <w:rFonts w:ascii="Cambria Math" w:hAnsi="Cambria Math"/>
                                <w:i/>
                                <w:sz w:val="10"/>
                              </w:rPr>
                            </m:ctrlPr>
                          </m:sSubPr>
                          <m:e>
                            <m:r>
                              <w:rPr>
                                <w:rFonts w:ascii="Cambria Math" w:hAnsi="Cambria Math"/>
                                <w:sz w:val="10"/>
                              </w:rPr>
                              <m:t>N</m:t>
                            </m:r>
                          </m:e>
                          <m:sub>
                            <m:r>
                              <w:rPr>
                                <w:rFonts w:ascii="Cambria Math" w:hAnsi="Cambria Math"/>
                                <w:sz w:val="10"/>
                              </w:rPr>
                              <m:t>i</m:t>
                            </m:r>
                          </m:sub>
                        </m:sSub>
                      </m:num>
                      <m:den>
                        <m:r>
                          <w:rPr>
                            <w:rFonts w:ascii="Cambria Math" w:hAnsi="Cambria Math"/>
                            <w:sz w:val="10"/>
                          </w:rPr>
                          <m:t>N</m:t>
                        </m:r>
                      </m:den>
                    </m:f>
                  </m:den>
                </m:f>
                <m:r>
                  <w:rPr>
                    <w:rFonts w:ascii="Cambria Math" w:hAnsi="Cambria Math"/>
                    <w:sz w:val="10"/>
                  </w:rPr>
                  <m:t>=</m:t>
                </m:r>
                <m:f>
                  <m:fPr>
                    <m:ctrlPr>
                      <w:rPr>
                        <w:rFonts w:ascii="Cambria Math" w:hAnsi="Cambria Math"/>
                        <w:i/>
                        <w:sz w:val="10"/>
                      </w:rPr>
                    </m:ctrlPr>
                  </m:fPr>
                  <m:num>
                    <m:f>
                      <m:fPr>
                        <m:type m:val="skw"/>
                        <m:ctrlPr>
                          <w:rPr>
                            <w:rFonts w:ascii="Cambria Math" w:hAnsi="Cambria Math"/>
                            <w:i/>
                            <w:sz w:val="10"/>
                          </w:rPr>
                        </m:ctrlPr>
                      </m:fPr>
                      <m:num>
                        <m:sSub>
                          <m:sSubPr>
                            <m:ctrlPr>
                              <w:rPr>
                                <w:rFonts w:ascii="Cambria Math" w:hAnsi="Cambria Math"/>
                                <w:i/>
                                <w:sz w:val="10"/>
                              </w:rPr>
                            </m:ctrlPr>
                          </m:sSubPr>
                          <m:e>
                            <m:r>
                              <w:rPr>
                                <w:rFonts w:ascii="Cambria Math" w:hAnsi="Cambria Math"/>
                                <w:sz w:val="10"/>
                              </w:rPr>
                              <m:t>a</m:t>
                            </m:r>
                          </m:e>
                          <m:sub>
                            <m:r>
                              <w:rPr>
                                <w:rFonts w:ascii="Cambria Math" w:hAnsi="Cambria Math"/>
                                <w:sz w:val="10"/>
                              </w:rPr>
                              <m:t>i</m:t>
                            </m:r>
                          </m:sub>
                        </m:sSub>
                      </m:num>
                      <m:den>
                        <m:nary>
                          <m:naryPr>
                            <m:chr m:val="∑"/>
                            <m:limLoc m:val="undOvr"/>
                            <m:ctrlPr>
                              <w:rPr>
                                <w:rFonts w:ascii="Cambria Math" w:hAnsi="Cambria Math"/>
                                <w:i/>
                                <w:sz w:val="10"/>
                              </w:rPr>
                            </m:ctrlPr>
                          </m:naryPr>
                          <m:sub>
                            <m:r>
                              <w:rPr>
                                <w:rFonts w:ascii="Cambria Math" w:hAnsi="Cambria Math"/>
                                <w:sz w:val="10"/>
                              </w:rPr>
                              <m:t>i=1</m:t>
                            </m:r>
                          </m:sub>
                          <m:sup>
                            <m:r>
                              <w:rPr>
                                <w:rFonts w:ascii="Cambria Math" w:hAnsi="Cambria Math"/>
                                <w:sz w:val="10"/>
                              </w:rPr>
                              <m:t>n</m:t>
                            </m:r>
                          </m:sup>
                          <m:e>
                            <m:sSub>
                              <m:sSubPr>
                                <m:ctrlPr>
                                  <w:rPr>
                                    <w:rFonts w:ascii="Cambria Math" w:hAnsi="Cambria Math"/>
                                    <w:i/>
                                    <w:sz w:val="10"/>
                                  </w:rPr>
                                </m:ctrlPr>
                              </m:sSubPr>
                              <m:e>
                                <m:r>
                                  <w:rPr>
                                    <w:rFonts w:ascii="Cambria Math" w:hAnsi="Cambria Math"/>
                                    <w:sz w:val="10"/>
                                  </w:rPr>
                                  <m:t>a</m:t>
                                </m:r>
                              </m:e>
                              <m:sub>
                                <m:r>
                                  <w:rPr>
                                    <w:rFonts w:ascii="Cambria Math" w:hAnsi="Cambria Math"/>
                                    <w:sz w:val="10"/>
                                  </w:rPr>
                                  <m:t>i</m:t>
                                </m:r>
                              </m:sub>
                            </m:sSub>
                          </m:e>
                        </m:nary>
                      </m:den>
                    </m:f>
                  </m:num>
                  <m:den>
                    <m:f>
                      <m:fPr>
                        <m:type m:val="skw"/>
                        <m:ctrlPr>
                          <w:rPr>
                            <w:rFonts w:ascii="Cambria Math" w:hAnsi="Cambria Math"/>
                            <w:i/>
                            <w:sz w:val="10"/>
                          </w:rPr>
                        </m:ctrlPr>
                      </m:fPr>
                      <m:num>
                        <m:sSub>
                          <m:sSubPr>
                            <m:ctrlPr>
                              <w:rPr>
                                <w:rFonts w:ascii="Cambria Math" w:hAnsi="Cambria Math"/>
                                <w:i/>
                                <w:sz w:val="10"/>
                              </w:rPr>
                            </m:ctrlPr>
                          </m:sSubPr>
                          <m:e>
                            <m:r>
                              <w:rPr>
                                <w:rFonts w:ascii="Cambria Math" w:hAnsi="Cambria Math"/>
                                <w:sz w:val="10"/>
                              </w:rPr>
                              <m:t>b</m:t>
                            </m:r>
                          </m:e>
                          <m:sub>
                            <m:r>
                              <w:rPr>
                                <w:rFonts w:ascii="Cambria Math" w:hAnsi="Cambria Math"/>
                                <w:sz w:val="10"/>
                              </w:rPr>
                              <m:t>i</m:t>
                            </m:r>
                          </m:sub>
                        </m:sSub>
                      </m:num>
                      <m:den>
                        <m:nary>
                          <m:naryPr>
                            <m:chr m:val="∑"/>
                            <m:limLoc m:val="undOvr"/>
                            <m:ctrlPr>
                              <w:rPr>
                                <w:rFonts w:ascii="Cambria Math" w:hAnsi="Cambria Math"/>
                                <w:i/>
                                <w:sz w:val="10"/>
                              </w:rPr>
                            </m:ctrlPr>
                          </m:naryPr>
                          <m:sub>
                            <m:r>
                              <w:rPr>
                                <w:rFonts w:ascii="Cambria Math" w:hAnsi="Cambria Math"/>
                                <w:sz w:val="10"/>
                              </w:rPr>
                              <m:t>i=1</m:t>
                            </m:r>
                          </m:sub>
                          <m:sup>
                            <m:r>
                              <w:rPr>
                                <w:rFonts w:ascii="Cambria Math" w:hAnsi="Cambria Math"/>
                                <w:sz w:val="10"/>
                              </w:rPr>
                              <m:t>n</m:t>
                            </m:r>
                          </m:sup>
                          <m:e>
                            <m:sSub>
                              <m:sSubPr>
                                <m:ctrlPr>
                                  <w:rPr>
                                    <w:rFonts w:ascii="Cambria Math" w:hAnsi="Cambria Math"/>
                                    <w:i/>
                                    <w:sz w:val="10"/>
                                  </w:rPr>
                                </m:ctrlPr>
                              </m:sSubPr>
                              <m:e>
                                <m:r>
                                  <w:rPr>
                                    <w:rFonts w:ascii="Cambria Math" w:hAnsi="Cambria Math"/>
                                    <w:sz w:val="10"/>
                                  </w:rPr>
                                  <m:t>b</m:t>
                                </m:r>
                              </m:e>
                              <m:sub>
                                <m:r>
                                  <w:rPr>
                                    <w:rFonts w:ascii="Cambria Math" w:hAnsi="Cambria Math"/>
                                    <w:sz w:val="10"/>
                                  </w:rPr>
                                  <m:t>i</m:t>
                                </m:r>
                              </m:sub>
                            </m:sSub>
                          </m:e>
                        </m:nary>
                      </m:den>
                    </m:f>
                  </m:den>
                </m:f>
              </m:oMath>
            </m:oMathPara>
          </w:p>
          <w:p w14:paraId="08278AC7" w14:textId="77777777" w:rsidR="00C94F24" w:rsidRPr="00C94F24" w:rsidRDefault="00C94F24" w:rsidP="00524AC9">
            <w:pPr>
              <w:rPr>
                <w:sz w:val="16"/>
              </w:rPr>
            </w:pPr>
          </w:p>
        </w:tc>
        <w:tc>
          <w:tcPr>
            <w:tcW w:w="2138" w:type="dxa"/>
          </w:tcPr>
          <w:p w14:paraId="7003A54B" w14:textId="77777777" w:rsidR="00C94F24" w:rsidRPr="00C94F24" w:rsidRDefault="00C94F24" w:rsidP="00524AC9">
            <w:pPr>
              <w:rPr>
                <w:sz w:val="16"/>
              </w:rPr>
            </w:pPr>
            <w:r w:rsidRPr="00C94F24">
              <w:rPr>
                <w:sz w:val="16"/>
              </w:rPr>
              <w:t xml:space="preserve">Jenis komoditas potensial yang ada di wilayah </w:t>
            </w:r>
            <w:r w:rsidRPr="00C94F24">
              <w:rPr>
                <w:i/>
                <w:sz w:val="16"/>
              </w:rPr>
              <w:t>hinterland</w:t>
            </w:r>
            <w:r w:rsidRPr="00C94F24">
              <w:rPr>
                <w:sz w:val="16"/>
              </w:rPr>
              <w:t>, sebagai indikasi awal potensi muatan di pelabuhan.</w:t>
            </w:r>
          </w:p>
          <w:p w14:paraId="56E92681" w14:textId="77777777" w:rsidR="00C94F24" w:rsidRPr="00C94F24" w:rsidRDefault="00C94F24" w:rsidP="00524AC9">
            <w:pPr>
              <w:rPr>
                <w:sz w:val="16"/>
              </w:rPr>
            </w:pPr>
            <w:r w:rsidRPr="00C94F24">
              <w:rPr>
                <w:sz w:val="16"/>
              </w:rPr>
              <w:t>Komoditas yang dimaksud dapat berupa hasil-hasil pertanian, perkebunan, perikanan,kehutanan, peternakan,pertambangan, pengolahan hingga hasil-hasil industri.</w:t>
            </w:r>
          </w:p>
        </w:tc>
        <w:tc>
          <w:tcPr>
            <w:tcW w:w="2210" w:type="dxa"/>
            <w:vMerge w:val="restart"/>
          </w:tcPr>
          <w:p w14:paraId="4977113B" w14:textId="77777777" w:rsidR="00C94F24" w:rsidRPr="00C94F24" w:rsidRDefault="00C94F24" w:rsidP="00524AC9">
            <w:pPr>
              <w:rPr>
                <w:i/>
                <w:sz w:val="16"/>
              </w:rPr>
            </w:pPr>
            <w:r w:rsidRPr="00C94F24">
              <w:rPr>
                <w:i/>
                <w:sz w:val="16"/>
              </w:rPr>
              <w:t>Berdasarkan perhitungan Teori Ekonomi wilayah, Analisa Pembangunan Infrastruktur Berdimensi Ekonomi Wilayah,Prof. Dr. H. Rahardjo Adisasmita,M.Ec.</w:t>
            </w:r>
          </w:p>
        </w:tc>
      </w:tr>
      <w:tr w:rsidR="00C94F24" w:rsidRPr="00C94F24" w14:paraId="15A91A91" w14:textId="77777777" w:rsidTr="00524AC9">
        <w:tc>
          <w:tcPr>
            <w:tcW w:w="1746" w:type="dxa"/>
          </w:tcPr>
          <w:p w14:paraId="727B303E" w14:textId="77777777" w:rsidR="00C94F24" w:rsidRPr="00C94F24" w:rsidRDefault="00C94F24" w:rsidP="00524AC9">
            <w:pPr>
              <w:rPr>
                <w:sz w:val="16"/>
              </w:rPr>
            </w:pPr>
            <w:r w:rsidRPr="00C94F24">
              <w:rPr>
                <w:sz w:val="16"/>
              </w:rPr>
              <w:t>Pertumbuhan wilayah</w:t>
            </w:r>
          </w:p>
        </w:tc>
        <w:tc>
          <w:tcPr>
            <w:tcW w:w="1952" w:type="dxa"/>
          </w:tcPr>
          <w:p w14:paraId="7AF6A2BF" w14:textId="77777777" w:rsidR="00C94F24" w:rsidRPr="00C94F24" w:rsidRDefault="00C94F24" w:rsidP="00524AC9">
            <w:pPr>
              <w:rPr>
                <w:sz w:val="16"/>
              </w:rPr>
            </w:pPr>
            <w:r w:rsidRPr="00C94F24">
              <w:rPr>
                <w:sz w:val="16"/>
              </w:rPr>
              <w:t>Analisis pertumbuhan wilayah.</w:t>
            </w:r>
          </w:p>
          <w:p w14:paraId="62CE6CB3" w14:textId="77777777" w:rsidR="00C94F24" w:rsidRPr="00C94F24" w:rsidRDefault="00C94F24" w:rsidP="00524AC9">
            <w:pPr>
              <w:rPr>
                <w:sz w:val="16"/>
              </w:rPr>
            </w:pPr>
            <w:r w:rsidRPr="00C94F24">
              <w:rPr>
                <w:sz w:val="16"/>
              </w:rPr>
              <w:t xml:space="preserve">Metode: Tipologi Klassen, </w:t>
            </w:r>
            <w:r w:rsidRPr="00C94F24">
              <w:rPr>
                <w:i/>
                <w:sz w:val="16"/>
              </w:rPr>
              <w:t>Advice</w:t>
            </w:r>
            <w:r w:rsidRPr="00C94F24">
              <w:rPr>
                <w:sz w:val="16"/>
              </w:rPr>
              <w:t xml:space="preserve"> BPS/Bappeda, dll.</w:t>
            </w:r>
          </w:p>
        </w:tc>
        <w:tc>
          <w:tcPr>
            <w:tcW w:w="2138" w:type="dxa"/>
          </w:tcPr>
          <w:p w14:paraId="242CFDD9" w14:textId="77777777" w:rsidR="00C94F24" w:rsidRPr="00C94F24" w:rsidRDefault="00C94F24" w:rsidP="00524AC9">
            <w:pPr>
              <w:rPr>
                <w:sz w:val="16"/>
              </w:rPr>
            </w:pPr>
            <w:r w:rsidRPr="00C94F24">
              <w:rPr>
                <w:sz w:val="16"/>
              </w:rPr>
              <w:t>Tingkat pertumbuhan wilayah, yang dapat dikategorikan tinggi, sedang, rendah. Kawasan cepat tumbuh (optimis), moderat dan pesimis.</w:t>
            </w:r>
          </w:p>
        </w:tc>
        <w:tc>
          <w:tcPr>
            <w:tcW w:w="2210" w:type="dxa"/>
            <w:vMerge/>
          </w:tcPr>
          <w:p w14:paraId="6D133A1B" w14:textId="77777777" w:rsidR="00C94F24" w:rsidRPr="00C94F24" w:rsidRDefault="00C94F24" w:rsidP="00524AC9">
            <w:pPr>
              <w:spacing w:line="360" w:lineRule="auto"/>
              <w:rPr>
                <w:color w:val="FF0000"/>
                <w:sz w:val="16"/>
              </w:rPr>
            </w:pPr>
          </w:p>
        </w:tc>
      </w:tr>
    </w:tbl>
    <w:p w14:paraId="79624A0A" w14:textId="60DFC7A6" w:rsidR="002456D2" w:rsidRDefault="002456D2" w:rsidP="002456D2">
      <w:pPr>
        <w:rPr>
          <w:rFonts w:ascii="Times New Roman" w:hAnsi="Times New Roman" w:cs="Times New Roman"/>
          <w:i/>
          <w:sz w:val="16"/>
        </w:rPr>
      </w:pPr>
      <w:r w:rsidRPr="002456D2">
        <w:rPr>
          <w:rFonts w:ascii="Times New Roman" w:hAnsi="Times New Roman" w:cs="Times New Roman"/>
          <w:i/>
          <w:sz w:val="16"/>
        </w:rPr>
        <w:t>Sumber  :  Keputusan direktur jenderal perhubungan laut Nomor tentang pembangunan pelabuhan laut, 2015</w:t>
      </w:r>
    </w:p>
    <w:p w14:paraId="193EE5D7" w14:textId="7256720D" w:rsidR="00585DDD" w:rsidRPr="007C1D54" w:rsidRDefault="00585DDD" w:rsidP="00585DDD">
      <w:pPr>
        <w:rPr>
          <w:rFonts w:ascii="Times New Roman" w:hAnsi="Times New Roman" w:cs="Times New Roman"/>
          <w:i/>
          <w:sz w:val="16"/>
        </w:rPr>
        <w:sectPr w:rsidR="00585DDD" w:rsidRPr="007C1D54" w:rsidSect="00733481">
          <w:pgSz w:w="12240" w:h="15840"/>
          <w:pgMar w:top="1701" w:right="2268" w:bottom="2268" w:left="1701" w:header="720" w:footer="720" w:gutter="0"/>
          <w:cols w:space="720"/>
          <w:docGrid w:linePitch="360"/>
        </w:sectPr>
      </w:pPr>
    </w:p>
    <w:p w14:paraId="151B9102" w14:textId="7DF6BD64" w:rsidR="007F5EC5" w:rsidRDefault="00A11867" w:rsidP="00A11867">
      <w:pPr>
        <w:pStyle w:val="Heading2"/>
      </w:pPr>
      <w:bookmarkStart w:id="63" w:name="_Toc462134466"/>
      <w:bookmarkStart w:id="64" w:name="_Toc462134599"/>
      <w:bookmarkStart w:id="65" w:name="_Toc462757347"/>
      <w:bookmarkStart w:id="66" w:name="_Toc462757385"/>
      <w:r>
        <w:lastRenderedPageBreak/>
        <w:t xml:space="preserve">1.6 </w:t>
      </w:r>
      <w:r>
        <w:tab/>
      </w:r>
      <w:r w:rsidR="007F5EC5">
        <w:t>Kerangka Pemikiran</w:t>
      </w:r>
      <w:bookmarkEnd w:id="63"/>
      <w:bookmarkEnd w:id="64"/>
      <w:bookmarkEnd w:id="65"/>
      <w:bookmarkEnd w:id="66"/>
    </w:p>
    <w:p w14:paraId="2A481C78" w14:textId="7D43236D" w:rsidR="007F5EC5" w:rsidRDefault="007F5EC5" w:rsidP="007F5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Untuk melakukan penelitian maka dibutuhkan alur pemikiran dari penelitian yang akan dilakukan yang bertujuan untuk memeudahkan penelitian dalam melakukan penelitian studi</w:t>
      </w:r>
      <w:r w:rsidR="00C94F24">
        <w:rPr>
          <w:rFonts w:ascii="Times New Roman" w:hAnsi="Times New Roman" w:cs="Times New Roman"/>
          <w:sz w:val="24"/>
          <w:szCs w:val="24"/>
        </w:rPr>
        <w:t xml:space="preserve"> Kajian kelayakan lokasi rencana pelabuhan di kab Maluku Tenggara  </w:t>
      </w:r>
      <w:r>
        <w:rPr>
          <w:rFonts w:ascii="Times New Roman" w:hAnsi="Times New Roman" w:cs="Times New Roman"/>
          <w:sz w:val="24"/>
          <w:szCs w:val="24"/>
        </w:rPr>
        <w:t>, yaitu:</w:t>
      </w:r>
    </w:p>
    <w:p w14:paraId="0E077D04" w14:textId="66855BF4" w:rsidR="007F5EC5" w:rsidRPr="007F5EC5" w:rsidRDefault="007F5EC5" w:rsidP="007F5EC5">
      <w:pPr>
        <w:rPr>
          <w:rFonts w:ascii="Times New Roman" w:hAnsi="Times New Roman" w:cs="Times New Roman"/>
          <w:sz w:val="24"/>
          <w:szCs w:val="24"/>
        </w:rPr>
      </w:pPr>
      <w:r>
        <w:rPr>
          <w:rFonts w:ascii="Times New Roman" w:hAnsi="Times New Roman" w:cs="Times New Roman"/>
          <w:sz w:val="24"/>
          <w:szCs w:val="24"/>
        </w:rPr>
        <w:br w:type="page"/>
      </w:r>
    </w:p>
    <w:p w14:paraId="2B78FE83" w14:textId="4DFD44E7" w:rsidR="007F5EC5" w:rsidRPr="00C94F24" w:rsidRDefault="00575CA0" w:rsidP="007F5EC5">
      <w:pPr>
        <w:jc w:val="center"/>
        <w:rPr>
          <w:rFonts w:ascii="Times New Roman" w:hAnsi="Times New Roman" w:cs="Times New Roman"/>
          <w:b/>
          <w:szCs w:val="20"/>
        </w:rPr>
      </w:pPr>
      <w:r>
        <w:rPr>
          <w:noProof/>
          <w:sz w:val="20"/>
          <w:szCs w:val="20"/>
        </w:rPr>
        <w:lastRenderedPageBreak/>
        <mc:AlternateContent>
          <mc:Choice Requires="wps">
            <w:drawing>
              <wp:anchor distT="0" distB="0" distL="114300" distR="114300" simplePos="0" relativeHeight="251648512" behindDoc="0" locked="0" layoutInCell="1" allowOverlap="1" wp14:anchorId="68078310" wp14:editId="4A4584B9">
                <wp:simplePos x="0" y="0"/>
                <wp:positionH relativeFrom="column">
                  <wp:posOffset>-876604</wp:posOffset>
                </wp:positionH>
                <wp:positionV relativeFrom="paragraph">
                  <wp:posOffset>321310</wp:posOffset>
                </wp:positionV>
                <wp:extent cx="1819275" cy="14668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19275" cy="1466850"/>
                        </a:xfrm>
                        <a:prstGeom prst="rect">
                          <a:avLst/>
                        </a:prstGeom>
                        <a:solidFill>
                          <a:schemeClr val="bg2">
                            <a:lumMod val="75000"/>
                          </a:schemeClr>
                        </a:solidFill>
                        <a:ln w="12700" cap="flat" cmpd="sng" algn="ctr">
                          <a:solidFill>
                            <a:schemeClr val="tx1"/>
                          </a:solidFill>
                          <a:prstDash val="solid"/>
                          <a:miter lim="800000"/>
                        </a:ln>
                        <a:effectLst/>
                      </wps:spPr>
                      <wps:txbx>
                        <w:txbxContent>
                          <w:p w14:paraId="606EAC73" w14:textId="315E3392" w:rsidR="00DA248D" w:rsidRPr="00366B5C" w:rsidRDefault="00DA248D" w:rsidP="00524AC9">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r w:rsidRPr="00366B5C">
                              <w:rPr>
                                <w:rFonts w:ascii="Times New Roman" w:hAnsi="Times New Roman" w:cs="Times New Roman"/>
                                <w:b/>
                                <w:sz w:val="20"/>
                                <w:szCs w:val="20"/>
                              </w:rPr>
                              <w:t xml:space="preserve">andasan hukum </w:t>
                            </w:r>
                          </w:p>
                          <w:p w14:paraId="1E9BC450" w14:textId="77777777" w:rsidR="00DA248D" w:rsidRPr="00366B5C" w:rsidRDefault="00DA248D" w:rsidP="00A31E63">
                            <w:pPr>
                              <w:pStyle w:val="ListParagraph"/>
                              <w:numPr>
                                <w:ilvl w:val="0"/>
                                <w:numId w:val="17"/>
                              </w:numPr>
                              <w:spacing w:after="0" w:line="240" w:lineRule="auto"/>
                              <w:ind w:left="142" w:hanging="218"/>
                              <w:jc w:val="both"/>
                              <w:rPr>
                                <w:rFonts w:ascii="Times New Roman" w:hAnsi="Times New Roman" w:cs="Times New Roman"/>
                                <w:sz w:val="16"/>
                                <w:szCs w:val="20"/>
                              </w:rPr>
                            </w:pPr>
                            <w:r w:rsidRPr="00366B5C">
                              <w:rPr>
                                <w:rFonts w:ascii="Times New Roman" w:hAnsi="Times New Roman" w:cs="Times New Roman"/>
                                <w:sz w:val="16"/>
                                <w:szCs w:val="20"/>
                              </w:rPr>
                              <w:t>UU No. 26 Tahun 2008 Tentang Rencana Tata Ruang Wlayah</w:t>
                            </w:r>
                          </w:p>
                          <w:p w14:paraId="774A36E7"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UU Republik Indonesia Nomor 17 Tahun 2008 tentang Pelayaran</w:t>
                            </w:r>
                          </w:p>
                          <w:p w14:paraId="75293B85"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PP  No.  61  Tahun  2009  tentang  Kepelabuhanan</w:t>
                            </w:r>
                          </w:p>
                          <w:p w14:paraId="0CB891E9"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 xml:space="preserve">Rencana Induk Peabuhan Nasional  </w:t>
                            </w:r>
                          </w:p>
                          <w:p w14:paraId="76D8F802" w14:textId="52F9E64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8"/>
                                <w:szCs w:val="24"/>
                              </w:rPr>
                              <w:t>Keputusan Menteri Perhubungan Nomor KP 414 Tahun 2013</w:t>
                            </w:r>
                          </w:p>
                          <w:p w14:paraId="5B9F1D88" w14:textId="77777777" w:rsidR="00DA248D" w:rsidRPr="0030190E" w:rsidRDefault="00DA248D" w:rsidP="0030190E">
                            <w:pPr>
                              <w:spacing w:after="0" w:line="240" w:lineRule="auto"/>
                              <w:ind w:left="-90"/>
                              <w:jc w:val="both"/>
                              <w:rPr>
                                <w:rFonts w:ascii="Times New Roman" w:hAnsi="Times New Roman" w:cs="Times New Roman"/>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78310" id="Rectangle 8" o:spid="_x0000_s1026" style="position:absolute;left:0;text-align:left;margin-left:-69pt;margin-top:25.3pt;width:143.25pt;height:1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O9igIAAB8FAAAOAAAAZHJzL2Uyb0RvYy54bWysVEtv2zAMvg/YfxB0Xx0HSZMGdYqgRYcB&#10;XVu0HXpmZMkWoNckJXb360fJTvrYTsMuNilSfHz8qPOLXiuy5z5Iaypankwo4YbZWpqmoj+err8s&#10;KQkRTA3KGl7RFx7oxfrzp/POrfjUtlbV3BMMYsKqcxVtY3Srogis5RrCiXXcoFFYryGi6pui9tBh&#10;dK2K6WRyWnTW185bxkPA06vBSNc5vhCcxTshAo9EVRRri/nr83ebvsX6HFaNB9dKNpYB/1CFBmkw&#10;6THUFUQgOy//CKUl8zZYEU+Y1YUVQjKee8BuysmHbh5bcDz3guAEd4Qp/L+w7HZ/74msK4qDMqBx&#10;RA8IGphGcbJM8HQurNDr0d37UQsopl574XX6Yxekz5C+HCHlfSQMD8tleTZdzClhaCtnp6fLeQa9&#10;eL3ufIhfudUkCRX1mD5DCfubEDEluh5cUrZglayvpVJZSTzhl8qTPeCEt800X1U7/d3Ww9liPpkc&#10;UmZaJfcc9V0kZUiHFU4X6EwYIBWFgoiidghOMA0loBrkOIs+53h3+xh4yBn7MkGHlb/zSm1cQWgH&#10;p2waCKhlxC1QUuMYsNpjvcqkJnnm8QhGGscwgCTFftuPU9na+gVH6e3A8eDYtcR8NxDiPXgkNfaF&#10;ixrv8COUxWbtKFHSWv/rb+fJH7mGVko6XBIE4ucOPKdEfTPIwrNyNktblZXZfDFFxb+1bN9azE5f&#10;WpxSiU+CY1lM/lEdROGtfsZ93qSsaALDMPcA+ahcxmF58UVgfLPJbrhJDuKNeXQsBU+QJaSf+mfw&#10;bmRVRELe2sNCweoDuQbfdNPYzS5aITPzEsQDrjjMpOAW5rGOL0Za87d69np919a/AQAA//8DAFBL&#10;AwQUAAYACAAAACEAKYJ1ROEAAAALAQAADwAAAGRycy9kb3ducmV2LnhtbEyPwWrDMBBE74X+g9hC&#10;LyWR7dZGuJZDKKS9lNCk/QBF2tgm1spYSuL066ucmuMww8ybajHZnp1w9J0jCek8AYaknemokfDz&#10;vZoJYD4oMqp3hBIu6GFR399VqjTuTBs8bUPDYgn5UkloQxhKzr1u0So/dwNS9PZutCpEOTbcjOoc&#10;y23PsyQpuFUdxYVWDfjWoj5sj1bCx2+2WX/hu/pc0kpfkift8rWQ8vFhWr4CCziF/zBc8SM61JFp&#10;545kPOslzNJnEc8ECXlSALsmXkQObCchE2kBvK747Yf6DwAA//8DAFBLAQItABQABgAIAAAAIQC2&#10;gziS/gAAAOEBAAATAAAAAAAAAAAAAAAAAAAAAABbQ29udGVudF9UeXBlc10ueG1sUEsBAi0AFAAG&#10;AAgAAAAhADj9If/WAAAAlAEAAAsAAAAAAAAAAAAAAAAALwEAAF9yZWxzLy5yZWxzUEsBAi0AFAAG&#10;AAgAAAAhAEQOA72KAgAAHwUAAA4AAAAAAAAAAAAAAAAALgIAAGRycy9lMm9Eb2MueG1sUEsBAi0A&#10;FAAGAAgAAAAhACmCdUThAAAACwEAAA8AAAAAAAAAAAAAAAAA5AQAAGRycy9kb3ducmV2LnhtbFBL&#10;BQYAAAAABAAEAPMAAADyBQAAAAA=&#10;" fillcolor="#c4bc96 [2414]" strokecolor="black [3213]" strokeweight="1pt">
                <v:textbox>
                  <w:txbxContent>
                    <w:p w14:paraId="606EAC73" w14:textId="315E3392" w:rsidR="00DA248D" w:rsidRPr="00366B5C" w:rsidRDefault="00DA248D" w:rsidP="00524AC9">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r w:rsidRPr="00366B5C">
                        <w:rPr>
                          <w:rFonts w:ascii="Times New Roman" w:hAnsi="Times New Roman" w:cs="Times New Roman"/>
                          <w:b/>
                          <w:sz w:val="20"/>
                          <w:szCs w:val="20"/>
                        </w:rPr>
                        <w:t xml:space="preserve">andasan hukum </w:t>
                      </w:r>
                    </w:p>
                    <w:p w14:paraId="1E9BC450" w14:textId="77777777" w:rsidR="00DA248D" w:rsidRPr="00366B5C" w:rsidRDefault="00DA248D" w:rsidP="00A31E63">
                      <w:pPr>
                        <w:pStyle w:val="ListParagraph"/>
                        <w:numPr>
                          <w:ilvl w:val="0"/>
                          <w:numId w:val="17"/>
                        </w:numPr>
                        <w:spacing w:after="0" w:line="240" w:lineRule="auto"/>
                        <w:ind w:left="142" w:hanging="218"/>
                        <w:jc w:val="both"/>
                        <w:rPr>
                          <w:rFonts w:ascii="Times New Roman" w:hAnsi="Times New Roman" w:cs="Times New Roman"/>
                          <w:sz w:val="16"/>
                          <w:szCs w:val="20"/>
                        </w:rPr>
                      </w:pPr>
                      <w:r w:rsidRPr="00366B5C">
                        <w:rPr>
                          <w:rFonts w:ascii="Times New Roman" w:hAnsi="Times New Roman" w:cs="Times New Roman"/>
                          <w:sz w:val="16"/>
                          <w:szCs w:val="20"/>
                        </w:rPr>
                        <w:t>UU No. 26 Tahun 2008 Tentang Rencana Tata Ruang Wlayah</w:t>
                      </w:r>
                    </w:p>
                    <w:p w14:paraId="774A36E7"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UU Republik Indonesia Nomor 17 Tahun 2008 tentang Pelayaran</w:t>
                      </w:r>
                    </w:p>
                    <w:p w14:paraId="75293B85"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PP  No.  61  Tahun  2009  tentang  Kepelabuhanan</w:t>
                      </w:r>
                    </w:p>
                    <w:p w14:paraId="0CB891E9" w14:textId="7777777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6"/>
                          <w:szCs w:val="20"/>
                        </w:rPr>
                        <w:t xml:space="preserve">Rencana Induk Peabuhan Nasional  </w:t>
                      </w:r>
                    </w:p>
                    <w:p w14:paraId="76D8F802" w14:textId="52F9E647" w:rsidR="00DA248D" w:rsidRPr="00366B5C" w:rsidRDefault="00DA248D" w:rsidP="00A31E63">
                      <w:pPr>
                        <w:pStyle w:val="ListParagraph"/>
                        <w:numPr>
                          <w:ilvl w:val="0"/>
                          <w:numId w:val="17"/>
                        </w:numPr>
                        <w:spacing w:after="0" w:line="240" w:lineRule="auto"/>
                        <w:ind w:left="180" w:hanging="270"/>
                        <w:rPr>
                          <w:rFonts w:ascii="Times New Roman" w:hAnsi="Times New Roman" w:cs="Times New Roman"/>
                          <w:sz w:val="16"/>
                          <w:szCs w:val="20"/>
                        </w:rPr>
                      </w:pPr>
                      <w:r w:rsidRPr="00366B5C">
                        <w:rPr>
                          <w:rFonts w:ascii="Times New Roman" w:hAnsi="Times New Roman" w:cs="Times New Roman"/>
                          <w:sz w:val="18"/>
                          <w:szCs w:val="24"/>
                        </w:rPr>
                        <w:t>Keputusan Menteri Perhubungan Nomor KP 414 Tahun 2013</w:t>
                      </w:r>
                    </w:p>
                    <w:p w14:paraId="5B9F1D88" w14:textId="77777777" w:rsidR="00DA248D" w:rsidRPr="0030190E" w:rsidRDefault="00DA248D" w:rsidP="0030190E">
                      <w:pPr>
                        <w:spacing w:after="0" w:line="240" w:lineRule="auto"/>
                        <w:ind w:left="-90"/>
                        <w:jc w:val="both"/>
                        <w:rPr>
                          <w:rFonts w:ascii="Times New Roman" w:hAnsi="Times New Roman" w:cs="Times New Roman"/>
                          <w:szCs w:val="20"/>
                        </w:rPr>
                      </w:pPr>
                    </w:p>
                  </w:txbxContent>
                </v:textbox>
              </v:rect>
            </w:pict>
          </mc:Fallback>
        </mc:AlternateContent>
      </w:r>
      <w:r w:rsidR="007F5EC5" w:rsidRPr="00C94F24">
        <w:rPr>
          <w:rFonts w:ascii="Times New Roman" w:hAnsi="Times New Roman" w:cs="Times New Roman"/>
          <w:b/>
          <w:szCs w:val="20"/>
        </w:rPr>
        <w:t>Kerangka Pemikiran</w:t>
      </w:r>
    </w:p>
    <w:p w14:paraId="3DFC7E4A" w14:textId="0B7A303B" w:rsidR="007F5EC5" w:rsidRPr="00362E4E" w:rsidRDefault="00575CA0" w:rsidP="007F5EC5">
      <w:pPr>
        <w:jc w:val="center"/>
        <w:rPr>
          <w:sz w:val="20"/>
          <w:szCs w:val="20"/>
        </w:rPr>
      </w:pPr>
      <w:r>
        <w:rPr>
          <w:noProof/>
          <w:sz w:val="20"/>
          <w:szCs w:val="20"/>
        </w:rPr>
        <mc:AlternateContent>
          <mc:Choice Requires="wps">
            <w:drawing>
              <wp:anchor distT="0" distB="0" distL="114300" distR="114300" simplePos="0" relativeHeight="251666944" behindDoc="0" locked="0" layoutInCell="1" allowOverlap="1" wp14:anchorId="2E3E85C7" wp14:editId="2F820FED">
                <wp:simplePos x="0" y="0"/>
                <wp:positionH relativeFrom="column">
                  <wp:posOffset>3302635</wp:posOffset>
                </wp:positionH>
                <wp:positionV relativeFrom="paragraph">
                  <wp:posOffset>238125</wp:posOffset>
                </wp:positionV>
                <wp:extent cx="276225" cy="190500"/>
                <wp:effectExtent l="38100" t="0" r="28575" b="38100"/>
                <wp:wrapNone/>
                <wp:docPr id="29" name="Down Arrow 29"/>
                <wp:cNvGraphicFramePr/>
                <a:graphic xmlns:a="http://schemas.openxmlformats.org/drawingml/2006/main">
                  <a:graphicData uri="http://schemas.microsoft.com/office/word/2010/wordprocessingShape">
                    <wps:wsp>
                      <wps:cNvSpPr/>
                      <wps:spPr>
                        <a:xfrm>
                          <a:off x="0" y="0"/>
                          <a:ext cx="2762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70B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60.05pt;margin-top:18.75pt;width:21.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CTcwIAAEAFAAAOAAAAZHJzL2Uyb0RvYy54bWysVEtP3DAQvlfqf7B8L8lGPMpqs2gFoqqE&#10;ABUqzl7HJpFsjzv2bnb76zt2sgEB6qHqxZnxvL9848XFzhq2VRg6cDWfHZWcKSeh6dxzzX8+Xn/5&#10;ylmIwjXCgFM136vAL5afPy16P1cVtGAahYySuDDvfc3bGP28KIJslRXhCLxyZNSAVkRS8bloUPSU&#10;3ZqiKsvTogdsPIJUIdDt1WDky5xfayXjndZBRWZqTr3FfGI+1+kslgsxf0bh206ObYh/6MKKzlHR&#10;KdWViIJtsHuXynYSIYCORxJsAVp3UuUZaJpZ+Waah1Z4lWchcIKfYAr/L6283d4j65qaV+ecOWHp&#10;H11B79gKEXpGl4RQ78OcHB/8PY5aIDGNu9No05cGYbuM6n5CVe0ik3RZnZ1W1Qlnkkyz8/KkzKgX&#10;L8EeQ/ymwLIk1Lyh8rl6BlRsb0KkquR/8CMldTT0kKW4Nyq1YdwPpWmaVDVHZx6pS4NsK4gBQkrl&#10;4mwwtaJRwzW1NDU1ReSSOWHKrDtjptxjgsTR97mHXkf/FKoyDafg8m+NDcFTRK4MLk7BtnOAHyUw&#10;NNVYefA/gDRAk1BaQ7Onf40wLEHw8rojwG9EiPcCifW0H7TJ8Y4ObaCvOYwSZy3g74/ukz+Rkayc&#10;9bRFNQ+/NgIVZ+a7I5qez46P09pl5fjkrCIFX1vWry1uYy+BftOM3gwvs5j8ozmIGsE+0cKvUlUy&#10;CSepds1lxINyGYftpidDqtUqu9GqeRFv3IOXKXlCNXHpcfck0I+si0TXWzhsnJi/4d3gmyIdrDYR&#10;dJdJ+YLriDetaSbO+KSkd+C1nr1eHr7lHwAAAP//AwBQSwMEFAAGAAgAAAAhALEWvgbeAAAACQEA&#10;AA8AAABkcnMvZG93bnJldi54bWxMj8FOwzAMhu9IvENkJC6IJdvUDkrTCZB2QMCBgThnjWkqGqck&#10;2VbeHnOCo+1P//+5Xk9+EAeMqQ+kYT5TIJDaYHvqNLy9bi6vQKRsyJohEGr4xgTr5vSkNpUNR3rB&#10;wzZ3gkMoVUaDy3mspEytQ2/SLIxIfPsI0ZvMY+ykjebI4X6QC6VK6U1P3ODMiPcO28/t3nNvfH+W&#10;F934FYpN//Do7tK1Wj1pfX423d6AyDjlPxh+9VkdGnbahT3ZJAYNxULNGdWwXBUgGCjKZQlip6Hk&#10;hWxq+f+D5gcAAP//AwBQSwECLQAUAAYACAAAACEAtoM4kv4AAADhAQAAEwAAAAAAAAAAAAAAAAAA&#10;AAAAW0NvbnRlbnRfVHlwZXNdLnhtbFBLAQItABQABgAIAAAAIQA4/SH/1gAAAJQBAAALAAAAAAAA&#10;AAAAAAAAAC8BAABfcmVscy8ucmVsc1BLAQItABQABgAIAAAAIQDcihCTcwIAAEAFAAAOAAAAAAAA&#10;AAAAAAAAAC4CAABkcnMvZTJvRG9jLnhtbFBLAQItABQABgAIAAAAIQCxFr4G3gAAAAkBAAAPAAAA&#10;AAAAAAAAAAAAAM0EAABkcnMvZG93bnJldi54bWxQSwUGAAAAAAQABADzAAAA2AUAAAAA&#10;" adj="10800" fillcolor="#4f81bd [3204]" strokecolor="#243f60 [1604]" strokeweight="2pt"/>
            </w:pict>
          </mc:Fallback>
        </mc:AlternateContent>
      </w:r>
      <w:r>
        <w:rPr>
          <w:noProof/>
          <w:sz w:val="20"/>
          <w:szCs w:val="20"/>
        </w:rPr>
        <mc:AlternateContent>
          <mc:Choice Requires="wps">
            <w:drawing>
              <wp:anchor distT="0" distB="0" distL="114300" distR="114300" simplePos="0" relativeHeight="251646464" behindDoc="0" locked="0" layoutInCell="1" allowOverlap="1" wp14:anchorId="4FE3123B" wp14:editId="4CA2DC5B">
                <wp:simplePos x="0" y="0"/>
                <wp:positionH relativeFrom="column">
                  <wp:posOffset>1111885</wp:posOffset>
                </wp:positionH>
                <wp:positionV relativeFrom="paragraph">
                  <wp:posOffset>9525</wp:posOffset>
                </wp:positionV>
                <wp:extent cx="507682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76825" cy="228600"/>
                        </a:xfrm>
                        <a:prstGeom prst="rect">
                          <a:avLst/>
                        </a:prstGeom>
                        <a:solidFill>
                          <a:schemeClr val="bg1"/>
                        </a:solidFill>
                        <a:ln w="12700" cap="flat" cmpd="sng" algn="ctr">
                          <a:solidFill>
                            <a:srgbClr val="5B9BD5">
                              <a:shade val="50000"/>
                            </a:srgbClr>
                          </a:solidFill>
                          <a:prstDash val="solid"/>
                          <a:miter lim="800000"/>
                        </a:ln>
                        <a:effectLst/>
                      </wps:spPr>
                      <wps:txbx>
                        <w:txbxContent>
                          <w:p w14:paraId="0D7A63DC" w14:textId="45857769" w:rsidR="00DA248D" w:rsidRPr="00575CA0" w:rsidRDefault="00DA248D" w:rsidP="0030190E">
                            <w:pPr>
                              <w:spacing w:after="0" w:line="240" w:lineRule="auto"/>
                              <w:jc w:val="center"/>
                              <w:rPr>
                                <w:rFonts w:ascii="Times New Roman" w:hAnsi="Times New Roman" w:cs="Times New Roman"/>
                                <w:b/>
                                <w:sz w:val="18"/>
                              </w:rPr>
                            </w:pPr>
                            <w:r w:rsidRPr="00575CA0">
                              <w:rPr>
                                <w:rFonts w:ascii="Times New Roman" w:hAnsi="Times New Roman" w:cs="Times New Roman"/>
                                <w:b/>
                                <w:sz w:val="18"/>
                              </w:rPr>
                              <w:t>KAJIAN KELAYAKAN LOKASI RENCANA PELABUHAN KAB MALUKU TENGGARA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123B" id="Rectangle 3" o:spid="_x0000_s1027" style="position:absolute;left:0;text-align:left;margin-left:87.55pt;margin-top:.75pt;width:399.7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6HjAIAACMFAAAOAAAAZHJzL2Uyb0RvYy54bWysVEtv2zAMvg/YfxB0X+24TZsadYq0QYcB&#10;xVqsHXpmZNkWoNckJXb360fJTvraaZgPMilSpPjxoy4uByXJjjsvjK7o7CinhGtmaqHbiv58vPmy&#10;oMQH0DVIo3lFn7mnl8vPny56W/LCdEbW3BEMon3Z24p2IdgyyzzruAJ/ZCzXaGyMUxBQdW1WO+gx&#10;upJZkeenWW9cbZ1h3HvcXY9Gukzxm4azcNc0ngciK4p3C2l1ad3ENVteQNk6sJ1g0zXgH26hQGhM&#10;egi1hgBk68SHUEowZ7xpwhEzKjNNIxhPNWA1s/xdNQ8dWJ5qQXC8PcDk/19Y9n1374ioK3pMiQaF&#10;LfqBoIFuJSfHEZ7e+hK9Huy9mzSPYqx1aJyKf6yCDAnS5wOkfAiE4eY8PztdFHNKGNqKYnGaJ8yz&#10;l9PW+fCVG0WiUFGH2ROSsLv1ATOi694lJvNGivpGSJmUSBN+LR3ZATZ4087ijfHEGy+pSY/cLM4w&#10;N2GALGskBBSVxbq9bikB2SJ9WXAp9ZvT3rWbQ4b51fnVej46dVDzMe88x2+feXT/eItYxBp8Nx5J&#10;KeIRKJUIOAJSqIouYqB9JKmjlScST1DEXozoRykMmyG1LlUddzamfsZ2OjPy3Ft2IzDtLfhwDw6J&#10;jQDgsIY7XBppEBUzSZR0xv3+2370R76hlZIeBwUR+7UFxymR3zQy8Xx2chInKykn87MCFffasnlt&#10;0Vt1bbBVM3wWLEti9A9yLzbOqCec6VXMiibQDHOPvZmU6zAOML4KjK9WyQ2nyUK41Q+WxeARuQj4&#10;4/AEzk7UCkjK72Y/VFC+Y9joG09qs9oG04hEvxdcsadRwUlM3Z1ejTjqr/Xk9fK2Lf8AAAD//wMA&#10;UEsDBBQABgAIAAAAIQBOlfgM3wAAAAgBAAAPAAAAZHJzL2Rvd25yZXYueG1sTI/NTsMwEITvSLyD&#10;tUhcEHXa5gdCnKqAOHEigOjRTZYkIl6nttOGt2c5wW1HM5r9ptjMZhBHdL63pGC5iEAg1bbpqVXw&#10;9vp0fQPCB02NHiyhgm/0sCnPzwqdN/ZEL3isQiu4hHyuFXQhjLmUvu7QaL+wIxJ7n9YZHVi6VjZO&#10;n7jcDHIVRak0uif+0OkRHzqsv6rJKHg+2HF19X64367j9OPRVbudnGKlLi/m7R2IgHP4C8MvPqND&#10;yUx7O1HjxcA6S5Yc5SMBwf5tFqcg9grWWQKyLOT/AeUPAAAA//8DAFBLAQItABQABgAIAAAAIQC2&#10;gziS/gAAAOEBAAATAAAAAAAAAAAAAAAAAAAAAABbQ29udGVudF9UeXBlc10ueG1sUEsBAi0AFAAG&#10;AAgAAAAhADj9If/WAAAAlAEAAAsAAAAAAAAAAAAAAAAALwEAAF9yZWxzLy5yZWxzUEsBAi0AFAAG&#10;AAgAAAAhAJtyzoeMAgAAIwUAAA4AAAAAAAAAAAAAAAAALgIAAGRycy9lMm9Eb2MueG1sUEsBAi0A&#10;FAAGAAgAAAAhAE6V+AzfAAAACAEAAA8AAAAAAAAAAAAAAAAA5gQAAGRycy9kb3ducmV2LnhtbFBL&#10;BQYAAAAABAAEAPMAAADyBQAAAAA=&#10;" fillcolor="white [3212]" strokecolor="#41719c" strokeweight="1pt">
                <v:textbox>
                  <w:txbxContent>
                    <w:p w14:paraId="0D7A63DC" w14:textId="45857769" w:rsidR="00DA248D" w:rsidRPr="00575CA0" w:rsidRDefault="00DA248D" w:rsidP="0030190E">
                      <w:pPr>
                        <w:spacing w:after="0" w:line="240" w:lineRule="auto"/>
                        <w:jc w:val="center"/>
                        <w:rPr>
                          <w:rFonts w:ascii="Times New Roman" w:hAnsi="Times New Roman" w:cs="Times New Roman"/>
                          <w:b/>
                          <w:sz w:val="18"/>
                        </w:rPr>
                      </w:pPr>
                      <w:r w:rsidRPr="00575CA0">
                        <w:rPr>
                          <w:rFonts w:ascii="Times New Roman" w:hAnsi="Times New Roman" w:cs="Times New Roman"/>
                          <w:b/>
                          <w:sz w:val="18"/>
                        </w:rPr>
                        <w:t>KAJIAN KELAYAKAN LOKASI RENCANA PELABUHAN KAB MALUKU TENGGARA</w:t>
                      </w:r>
                    </w:p>
                  </w:txbxContent>
                </v:textbox>
              </v:rect>
            </w:pict>
          </mc:Fallback>
        </mc:AlternateContent>
      </w:r>
    </w:p>
    <w:p w14:paraId="1A85C2DD" w14:textId="18EE3796" w:rsidR="007F5EC5" w:rsidRPr="00362E4E" w:rsidRDefault="00575CA0" w:rsidP="007F5EC5">
      <w:pPr>
        <w:jc w:val="both"/>
        <w:rPr>
          <w:sz w:val="20"/>
          <w:szCs w:val="20"/>
        </w:rPr>
      </w:pPr>
      <w:r>
        <w:rPr>
          <w:noProof/>
          <w:sz w:val="20"/>
          <w:szCs w:val="20"/>
        </w:rPr>
        <mc:AlternateContent>
          <mc:Choice Requires="wps">
            <w:drawing>
              <wp:anchor distT="0" distB="0" distL="114300" distR="114300" simplePos="0" relativeHeight="251647488" behindDoc="0" locked="0" layoutInCell="1" allowOverlap="1" wp14:anchorId="5FBF0D3E" wp14:editId="2DF7797A">
                <wp:simplePos x="0" y="0"/>
                <wp:positionH relativeFrom="column">
                  <wp:posOffset>1102360</wp:posOffset>
                </wp:positionH>
                <wp:positionV relativeFrom="paragraph">
                  <wp:posOffset>151765</wp:posOffset>
                </wp:positionV>
                <wp:extent cx="5124450" cy="981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124450" cy="981075"/>
                        </a:xfrm>
                        <a:prstGeom prst="rect">
                          <a:avLst/>
                        </a:prstGeom>
                        <a:solidFill>
                          <a:schemeClr val="accent1">
                            <a:lumMod val="20000"/>
                            <a:lumOff val="80000"/>
                          </a:schemeClr>
                        </a:solidFill>
                        <a:ln w="12700" cap="flat" cmpd="sng" algn="ctr">
                          <a:solidFill>
                            <a:schemeClr val="bg1">
                              <a:lumMod val="95000"/>
                            </a:schemeClr>
                          </a:solidFill>
                          <a:prstDash val="solid"/>
                          <a:miter lim="800000"/>
                        </a:ln>
                        <a:effectLst/>
                      </wps:spPr>
                      <wps:txbx>
                        <w:txbxContent>
                          <w:p w14:paraId="31503FD5" w14:textId="0DDB55E6" w:rsidR="00DA248D" w:rsidRPr="00366B5C" w:rsidRDefault="00DA248D" w:rsidP="00366B5C">
                            <w:pPr>
                              <w:spacing w:after="0" w:line="259" w:lineRule="auto"/>
                              <w:jc w:val="both"/>
                              <w:rPr>
                                <w:rFonts w:ascii="Times New Roman" w:hAnsi="Times New Roman" w:cs="Times New Roman"/>
                                <w:b/>
                                <w:sz w:val="20"/>
                                <w:szCs w:val="20"/>
                              </w:rPr>
                            </w:pPr>
                            <w:r w:rsidRPr="00366B5C">
                              <w:rPr>
                                <w:rFonts w:ascii="Times New Roman" w:hAnsi="Times New Roman" w:cs="Times New Roman"/>
                                <w:b/>
                                <w:sz w:val="20"/>
                                <w:szCs w:val="20"/>
                              </w:rPr>
                              <w:t xml:space="preserve">Latar belakang </w:t>
                            </w:r>
                          </w:p>
                          <w:p w14:paraId="511B2BA2" w14:textId="77777777" w:rsidR="00DA248D" w:rsidRPr="0030190E" w:rsidRDefault="00DA248D" w:rsidP="0030190E">
                            <w:pPr>
                              <w:spacing w:after="0" w:line="240" w:lineRule="auto"/>
                              <w:jc w:val="both"/>
                              <w:rPr>
                                <w:rFonts w:ascii="Times New Roman" w:hAnsi="Times New Roman" w:cs="Times New Roman"/>
                                <w:sz w:val="18"/>
                                <w:szCs w:val="24"/>
                              </w:rPr>
                            </w:pPr>
                            <w:r w:rsidRPr="0030190E">
                              <w:rPr>
                                <w:rFonts w:ascii="Times New Roman" w:hAnsi="Times New Roman" w:cs="Times New Roman"/>
                                <w:sz w:val="18"/>
                                <w:szCs w:val="24"/>
                              </w:rPr>
                              <w:t>Indonesia merupakan negara kepulauan terbesar di dunia yang memiliki lebih dari 17.000 pulau dengan dua pertiga wilayahnya adalah perairan dan terletak pada lokasi yang strategis karena berada di persilangan rute perdagangan dunia.</w:t>
                            </w:r>
                          </w:p>
                          <w:p w14:paraId="25E5D55C" w14:textId="1A65B43B" w:rsidR="00DA248D" w:rsidRPr="0030190E" w:rsidRDefault="00DA248D" w:rsidP="0030190E">
                            <w:pPr>
                              <w:spacing w:after="0" w:line="240" w:lineRule="auto"/>
                              <w:jc w:val="both"/>
                              <w:rPr>
                                <w:rFonts w:ascii="Times New Roman" w:hAnsi="Times New Roman" w:cs="Times New Roman"/>
                                <w:sz w:val="18"/>
                                <w:szCs w:val="24"/>
                              </w:rPr>
                            </w:pPr>
                            <w:r w:rsidRPr="0030190E">
                              <w:rPr>
                                <w:rFonts w:ascii="Times New Roman" w:hAnsi="Times New Roman" w:cs="Times New Roman"/>
                                <w:sz w:val="18"/>
                                <w:szCs w:val="24"/>
                              </w:rPr>
                              <w:t>Undang-Undang Republik Indonesia Nomor 17 Tahun 2008 tentang Pelayaran mengindikasikan perlunya penyediaan infrastruktur pelabuhan sebagai tempat perpindahan intra dan antarmoda transportasi.</w:t>
                            </w:r>
                          </w:p>
                          <w:p w14:paraId="7678D289" w14:textId="77777777" w:rsidR="00DA248D" w:rsidRPr="00A44000" w:rsidRDefault="00DA248D" w:rsidP="00A44000">
                            <w:pPr>
                              <w:spacing w:after="160" w:line="259" w:lineRule="auto"/>
                              <w:jc w:val="both"/>
                              <w:rPr>
                                <w:b/>
                                <w:sz w:val="16"/>
                                <w:szCs w:val="20"/>
                              </w:rPr>
                            </w:pPr>
                          </w:p>
                          <w:p w14:paraId="3D19BD42" w14:textId="77777777" w:rsidR="00DA248D" w:rsidRPr="00A44000" w:rsidRDefault="00DA248D" w:rsidP="007F5EC5">
                            <w:pPr>
                              <w:jc w:val="both"/>
                              <w:rPr>
                                <w:sz w:val="18"/>
                              </w:rPr>
                            </w:pPr>
                          </w:p>
                          <w:p w14:paraId="1F7E5A28" w14:textId="77777777" w:rsidR="00DA248D" w:rsidRPr="00A44000" w:rsidRDefault="00DA248D" w:rsidP="007F5EC5">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0D3E" id="Rectangle 7" o:spid="_x0000_s1028" style="position:absolute;left:0;text-align:left;margin-left:86.8pt;margin-top:11.95pt;width:403.5pt;height:7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xYnAIAAGQFAAAOAAAAZHJzL2Uyb0RvYy54bWysVEtv2zAMvg/YfxB0Xx0HydIGdYqgRYcB&#10;XRusHXpmZMkWoNckJXb360fJTvoadhh2sUmR4uPjR51f9FqRPfdBWlPR8mRCCTfM1tI0Ff3xcP3p&#10;lJIQwdSgrOEVfeKBXqw+fjjv3JJPbWtVzT3BICYsO1fRNka3LIrAWq4hnFjHDRqF9Roiqr4pag8d&#10;RteqmE4mn4vO+tp5y3gIeHo1GOkqxxeCs3gnROCRqIpibTF/ff5u07dYncOy8eBaycYy4B+q0CAN&#10;Jj2GuoIIZOflu1BaMm+DFfGEWV1YISTjuQfsppy86ea+BcdzLwhOcEeYwv8Ly273G09kXdEFJQY0&#10;jug7ggamUZwsEjydC0v0uncbP2oBxdRrL7xOf+yC9BnSpyOkvI+E4eG8nM5mc0Seoe3stJws5ilo&#10;8Xzb+RC/cKtJEirqMXtGEvY3IQ6uB5eULFgl62upVFYSTfil8mQPOGBgjJtY5utqp7/ZejhHokzG&#10;UeMxEmI4Pj0cYzWZcClSru1VEmVIh9SeLjAGYYAkFQoiitohbME0lIBqkP0s+pz61e1j4CHntnlf&#10;3tl8LO/vdSQUriC0Q6CcZKCvlhF3SEld0dxSbhVjKZMw4nkLRizTMIfxJSn22z7PfnoY9NbWT8gH&#10;b4dFCY5dS0x7AyFuwONmIAS47fEOP0JZxMWOEiWt9b/+dJ78kbBopaTDTUPMfu7Ac0rUV4NUPitn&#10;s7SaWZnNF1NU/EvL9qXF7PSlxVmX+K44lsXkH9VBFN7qR3wU1ikrmsAwzD1MZ1Qu4/AC4LPC+Hqd&#10;3XAdHcQbc+9YCp6QS4A/9I/g3cjNiKy+tYethOUbig6+6aax6120Qmb+JqQHXJFbScFVziwbn530&#10;VrzUs9fz47j6DQAA//8DAFBLAwQUAAYACAAAACEAgsFSb9sAAAAKAQAADwAAAGRycy9kb3ducmV2&#10;LnhtbEyPzW7CMBCE75X6DtYi9VZsSAUhjYOqip5RAw9g4m0S4Z/INmDevsupPc7Op9mZeputYVcM&#10;cfROwmIugKHrvB5dL+F4+HotgcWknFbGO5Rwxwjb5vmpVpX2N/eN1zb1jEJcrJSEIaWp4jx2A1oV&#10;535CR96PD1YlkqHnOqgbhVvDl0KsuFWjow+DmvBzwO7cXqyEfOT7YHi7U53Oouh37WK/vkv5Mssf&#10;78AS5vQHw6M+VYeGOp38xenIDOl1sSJUwrLYACNgUwo6nB5O+Qa8qfn/Cc0vAAAA//8DAFBLAQIt&#10;ABQABgAIAAAAIQC2gziS/gAAAOEBAAATAAAAAAAAAAAAAAAAAAAAAABbQ29udGVudF9UeXBlc10u&#10;eG1sUEsBAi0AFAAGAAgAAAAhADj9If/WAAAAlAEAAAsAAAAAAAAAAAAAAAAALwEAAF9yZWxzLy5y&#10;ZWxzUEsBAi0AFAAGAAgAAAAhAEdNjFicAgAAZAUAAA4AAAAAAAAAAAAAAAAALgIAAGRycy9lMm9E&#10;b2MueG1sUEsBAi0AFAAGAAgAAAAhAILBUm/bAAAACgEAAA8AAAAAAAAAAAAAAAAA9gQAAGRycy9k&#10;b3ducmV2LnhtbFBLBQYAAAAABAAEAPMAAAD+BQAAAAA=&#10;" fillcolor="#dbe5f1 [660]" strokecolor="#f2f2f2 [3052]" strokeweight="1pt">
                <v:textbox>
                  <w:txbxContent>
                    <w:p w14:paraId="31503FD5" w14:textId="0DDB55E6" w:rsidR="00DA248D" w:rsidRPr="00366B5C" w:rsidRDefault="00DA248D" w:rsidP="00366B5C">
                      <w:pPr>
                        <w:spacing w:after="0" w:line="259" w:lineRule="auto"/>
                        <w:jc w:val="both"/>
                        <w:rPr>
                          <w:rFonts w:ascii="Times New Roman" w:hAnsi="Times New Roman" w:cs="Times New Roman"/>
                          <w:b/>
                          <w:sz w:val="20"/>
                          <w:szCs w:val="20"/>
                        </w:rPr>
                      </w:pPr>
                      <w:r w:rsidRPr="00366B5C">
                        <w:rPr>
                          <w:rFonts w:ascii="Times New Roman" w:hAnsi="Times New Roman" w:cs="Times New Roman"/>
                          <w:b/>
                          <w:sz w:val="20"/>
                          <w:szCs w:val="20"/>
                        </w:rPr>
                        <w:t xml:space="preserve">Latar belakang </w:t>
                      </w:r>
                    </w:p>
                    <w:p w14:paraId="511B2BA2" w14:textId="77777777" w:rsidR="00DA248D" w:rsidRPr="0030190E" w:rsidRDefault="00DA248D" w:rsidP="0030190E">
                      <w:pPr>
                        <w:spacing w:after="0" w:line="240" w:lineRule="auto"/>
                        <w:jc w:val="both"/>
                        <w:rPr>
                          <w:rFonts w:ascii="Times New Roman" w:hAnsi="Times New Roman" w:cs="Times New Roman"/>
                          <w:sz w:val="18"/>
                          <w:szCs w:val="24"/>
                        </w:rPr>
                      </w:pPr>
                      <w:r w:rsidRPr="0030190E">
                        <w:rPr>
                          <w:rFonts w:ascii="Times New Roman" w:hAnsi="Times New Roman" w:cs="Times New Roman"/>
                          <w:sz w:val="18"/>
                          <w:szCs w:val="24"/>
                        </w:rPr>
                        <w:t>Indonesia merupakan negara kepulauan terbesar di dunia yang memiliki lebih dari 17.000 pulau dengan dua pertiga wilayahnya adalah perairan dan terletak pada lokasi yang strategis karena berada di persilangan rute perdagangan dunia.</w:t>
                      </w:r>
                    </w:p>
                    <w:p w14:paraId="25E5D55C" w14:textId="1A65B43B" w:rsidR="00DA248D" w:rsidRPr="0030190E" w:rsidRDefault="00DA248D" w:rsidP="0030190E">
                      <w:pPr>
                        <w:spacing w:after="0" w:line="240" w:lineRule="auto"/>
                        <w:jc w:val="both"/>
                        <w:rPr>
                          <w:rFonts w:ascii="Times New Roman" w:hAnsi="Times New Roman" w:cs="Times New Roman"/>
                          <w:sz w:val="18"/>
                          <w:szCs w:val="24"/>
                        </w:rPr>
                      </w:pPr>
                      <w:r w:rsidRPr="0030190E">
                        <w:rPr>
                          <w:rFonts w:ascii="Times New Roman" w:hAnsi="Times New Roman" w:cs="Times New Roman"/>
                          <w:sz w:val="18"/>
                          <w:szCs w:val="24"/>
                        </w:rPr>
                        <w:t>Undang-Undang Republik Indonesia Nomor 17 Tahun 2008 tentang Pelayaran mengindikasikan perlunya penyediaan infrastruktur pelabuhan sebagai tempat perpindahan intra dan antarmoda transportasi.</w:t>
                      </w:r>
                    </w:p>
                    <w:p w14:paraId="7678D289" w14:textId="77777777" w:rsidR="00DA248D" w:rsidRPr="00A44000" w:rsidRDefault="00DA248D" w:rsidP="00A44000">
                      <w:pPr>
                        <w:spacing w:after="160" w:line="259" w:lineRule="auto"/>
                        <w:jc w:val="both"/>
                        <w:rPr>
                          <w:b/>
                          <w:sz w:val="16"/>
                          <w:szCs w:val="20"/>
                        </w:rPr>
                      </w:pPr>
                    </w:p>
                    <w:p w14:paraId="3D19BD42" w14:textId="77777777" w:rsidR="00DA248D" w:rsidRPr="00A44000" w:rsidRDefault="00DA248D" w:rsidP="007F5EC5">
                      <w:pPr>
                        <w:jc w:val="both"/>
                        <w:rPr>
                          <w:sz w:val="18"/>
                        </w:rPr>
                      </w:pPr>
                    </w:p>
                    <w:p w14:paraId="1F7E5A28" w14:textId="77777777" w:rsidR="00DA248D" w:rsidRPr="00A44000" w:rsidRDefault="00DA248D" w:rsidP="007F5EC5">
                      <w:pPr>
                        <w:rPr>
                          <w:sz w:val="18"/>
                        </w:rPr>
                      </w:pPr>
                    </w:p>
                  </w:txbxContent>
                </v:textbox>
              </v:rect>
            </w:pict>
          </mc:Fallback>
        </mc:AlternateContent>
      </w:r>
    </w:p>
    <w:p w14:paraId="189153EE" w14:textId="143E59C1" w:rsidR="007F5EC5" w:rsidRDefault="007F5EC5" w:rsidP="007F5EC5">
      <w:pPr>
        <w:pStyle w:val="ListParagraph"/>
        <w:spacing w:after="0" w:line="360" w:lineRule="auto"/>
        <w:ind w:left="0"/>
        <w:jc w:val="both"/>
        <w:rPr>
          <w:rFonts w:ascii="Times New Roman" w:hAnsi="Times New Roman" w:cs="Times New Roman"/>
          <w:b/>
          <w:sz w:val="24"/>
          <w:szCs w:val="24"/>
        </w:rPr>
      </w:pPr>
    </w:p>
    <w:p w14:paraId="1A4D9B6B" w14:textId="4B8811C6" w:rsidR="007F5EC5" w:rsidRDefault="007F5EC5" w:rsidP="007F5EC5">
      <w:pPr>
        <w:pStyle w:val="ListParagraph"/>
        <w:spacing w:after="0" w:line="360" w:lineRule="auto"/>
        <w:ind w:left="0"/>
        <w:jc w:val="both"/>
        <w:rPr>
          <w:rFonts w:ascii="Times New Roman" w:hAnsi="Times New Roman" w:cs="Times New Roman"/>
          <w:b/>
          <w:sz w:val="24"/>
          <w:szCs w:val="24"/>
        </w:rPr>
      </w:pPr>
    </w:p>
    <w:p w14:paraId="2E501610" w14:textId="19B184E7" w:rsidR="007F5EC5" w:rsidRDefault="002D1B16"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920" behindDoc="0" locked="0" layoutInCell="1" allowOverlap="1" wp14:anchorId="6E8D7FFB" wp14:editId="7A9792CD">
                <wp:simplePos x="0" y="0"/>
                <wp:positionH relativeFrom="column">
                  <wp:posOffset>956669</wp:posOffset>
                </wp:positionH>
                <wp:positionV relativeFrom="paragraph">
                  <wp:posOffset>89314</wp:posOffset>
                </wp:positionV>
                <wp:extent cx="117282" cy="79513"/>
                <wp:effectExtent l="0" t="19050" r="35560" b="34925"/>
                <wp:wrapNone/>
                <wp:docPr id="10" name="Right Arrow 10"/>
                <wp:cNvGraphicFramePr/>
                <a:graphic xmlns:a="http://schemas.openxmlformats.org/drawingml/2006/main">
                  <a:graphicData uri="http://schemas.microsoft.com/office/word/2010/wordprocessingShape">
                    <wps:wsp>
                      <wps:cNvSpPr/>
                      <wps:spPr>
                        <a:xfrm>
                          <a:off x="0" y="0"/>
                          <a:ext cx="117282" cy="795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84F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75.35pt;margin-top:7.05pt;width:9.25pt;height: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3wdgIAAEEFAAAOAAAAZHJzL2Uyb0RvYy54bWysVFFP2zAQfp+0/2D5faTpYEBFiqoipkkI&#10;EDDx7Dp2E8n2eWe3affrd3bSgADtYVofXNt3993dl+98cbmzhm0VhhZcxcujCWfKSahbt674z6fr&#10;L2echShcLQw4VfG9Cvxy/vnTRednagoNmFohIxAXZp2veBOjnxVFkI2yIhyBV46MGtCKSEdcFzWK&#10;jtCtKaaTybeiA6w9glQh0O1Vb+TzjK+1kvFO66AiMxWn2mJeMa+rtBbzCzFbo/BNK4cyxD9UYUXr&#10;KOkIdSWiYBts30HZViIE0PFIgi1A61aq3AN1U07edPPYCK9yL0RO8CNN4f/BytvtPbK2pm9H9Dhh&#10;6Rs9tOsmsgUidIxuiaLOhxl5Pvp7HE6BtqnfnUab/qkTtsu07kda1S4ySZdleTo9m3ImyXR6flJ+&#10;TZDFS6zHEL8rsCxtKo4pfc6eGRXbmxD7gIMjRaeK+hryLu6NSmUY96A0tUNZpzk6C0ktDbKtIAkI&#10;KZWLZW9qRK3665MJ/YaqxohcYwZMyLo1ZsQeAJJI32P3tQ7+KVRlHY7Bk78V1gePETkzuDgG29YB&#10;fgRgqKshc+9/IKmnJrG0gnpPHxuhn4Lg5XVLjN+IEO8FkuxJATTK8Y4WbaCrOAw7zhrA3x/dJ39S&#10;I1k562iMKh5+bQQqzswPRzo9L4+P09zlw/HJ6ZQO+Nqyem1xG7sE+kwlPRpe5m3yj+aw1Qj2mSZ+&#10;kbKSSThJuSsuIx4Oy9iPN70ZUi0W2Y1mzYt44x69TOCJ1aSlp92zQD/ILpJcb+EwcmL2Rne9b4p0&#10;sNhE0G0W5QuvA980p1k4w5uSHoLX5+z18vLN/wAAAP//AwBQSwMEFAAGAAgAAAAhAEsWt5DeAAAA&#10;CQEAAA8AAABkcnMvZG93bnJldi54bWxMj8FOwzAMhu9IvENkJG4sbQUFStOpIO2AGEIMHiBrTFOt&#10;cUqTteXt8U5w8y9/+v25XC+uFxOOofOkIF0lIJAabzpqFXx+bK7uQISoyejeEyr4wQDr6vys1IXx&#10;M73jtIut4BIKhVZgYxwKKUNj0emw8gMS77786HTkOLbSjHrmctfLLEly6XRHfMHqAZ8sNofd0SnY&#10;fs+mSeule96+2Ojqw/S4eX1T6vJiqR9ARFziHwwnfVaHip32/kgmiJ7zTXLLKA/XKYgTkN9nIPYK&#10;sjwHWZXy/wfVLwAAAP//AwBQSwECLQAUAAYACAAAACEAtoM4kv4AAADhAQAAEwAAAAAAAAAAAAAA&#10;AAAAAAAAW0NvbnRlbnRfVHlwZXNdLnhtbFBLAQItABQABgAIAAAAIQA4/SH/1gAAAJQBAAALAAAA&#10;AAAAAAAAAAAAAC8BAABfcmVscy8ucmVsc1BLAQItABQABgAIAAAAIQADFS3wdgIAAEEFAAAOAAAA&#10;AAAAAAAAAAAAAC4CAABkcnMvZTJvRG9jLnhtbFBLAQItABQABgAIAAAAIQBLFreQ3gAAAAkBAAAP&#10;AAAAAAAAAAAAAAAAANAEAABkcnMvZG93bnJldi54bWxQSwUGAAAAAAQABADzAAAA2wUAAAAA&#10;" adj="14278" fillcolor="#4f81bd [3204]" strokecolor="#243f60 [1604]" strokeweight="2pt"/>
            </w:pict>
          </mc:Fallback>
        </mc:AlternateContent>
      </w:r>
      <w:r w:rsidR="00575CA0" w:rsidRPr="00C94F24">
        <w:rPr>
          <w:rFonts w:ascii="Times New Roman" w:hAnsi="Times New Roman" w:cs="Times New Roman"/>
          <w:b/>
          <w:noProof/>
          <w:szCs w:val="20"/>
        </w:rPr>
        <mc:AlternateContent>
          <mc:Choice Requires="wps">
            <w:drawing>
              <wp:anchor distT="0" distB="0" distL="114300" distR="114300" simplePos="0" relativeHeight="251645440" behindDoc="0" locked="0" layoutInCell="1" allowOverlap="1" wp14:anchorId="4DD18BAC" wp14:editId="4A445354">
                <wp:simplePos x="0" y="0"/>
                <wp:positionH relativeFrom="column">
                  <wp:posOffset>-1353185</wp:posOffset>
                </wp:positionH>
                <wp:positionV relativeFrom="paragraph">
                  <wp:posOffset>378460</wp:posOffset>
                </wp:positionV>
                <wp:extent cx="7512908" cy="0"/>
                <wp:effectExtent l="0" t="0" r="12065" b="19050"/>
                <wp:wrapNone/>
                <wp:docPr id="22" name="Straight Connector 22"/>
                <wp:cNvGraphicFramePr/>
                <a:graphic xmlns:a="http://schemas.openxmlformats.org/drawingml/2006/main">
                  <a:graphicData uri="http://schemas.microsoft.com/office/word/2010/wordprocessingShape">
                    <wps:wsp>
                      <wps:cNvCnPr/>
                      <wps:spPr>
                        <a:xfrm>
                          <a:off x="0" y="0"/>
                          <a:ext cx="7512908" cy="0"/>
                        </a:xfrm>
                        <a:prstGeom prst="line">
                          <a:avLst/>
                        </a:prstGeom>
                        <a:noFill/>
                        <a:ln w="190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0AD2C14B" id="Straight Connector 22"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5pt,29.8pt" to="4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7H0gEAAI0DAAAOAAAAZHJzL2Uyb0RvYy54bWysU01v2zAMvQ/YfxB0X+wE6NYacXpI0F2G&#10;LUC7H8DKki1AXyC1OPn3o5Q0y7bbMB9kUTQf+Z6e149H78RBI9kYerlctFLooOJgw9jL7y9PH+6l&#10;oAxhABeD7uVJk3zcvH+3nlOnV3GKbtAoGCRQN6deTjmnrmlITdoDLWLSgZMmoofMIY7NgDAzunfN&#10;qm0/NnPEIWFUmohPd+ek3FR8Y7TK34whnYXrJc+W64p1fS1rs1lDNyKkyarLGPAPU3iwgZteoXaQ&#10;QfxA+xeUtwojRZMXKvomGmOVrhyYzbL9g83zBElXLiwOpatM9P9g1dfDHoUderlaSRHA8x09ZwQ7&#10;TllsYwisYETBSVZqTtRxwTbs8RJR2mOhfTToy5sJiWNV93RVVx+zUHz46W65emjZD+ot1/wqTEj5&#10;s45elE0vnQ2FOHRw+EKZm/Gnb5+U4xCfrHP18lwQMzvvob3j+1XAHjIOMm99YlYURinAjWxOlbFC&#10;UnR2KOUFiE60dSgOwP5gWw1xfuF5pXBAmRNMoj6FPY/wW2mZZwc0nYsZqARnQ3mb2dXO+l7e39a7&#10;UHrq6ssLr6LpWcWye43DqYrblIjvvLa9+LOY6jbm/e1ftPkJAAD//wMAUEsDBBQABgAIAAAAIQDA&#10;uY2k3wAAAAoBAAAPAAAAZHJzL2Rvd25yZXYueG1sTI9NT8MwDIbvSPyHyEjctrSrGKw0nfgQTAgk&#10;REGcvcY0FY1TJdlW/j1BHOBo+9Hr563Wkx3EnnzoHSvI5xkI4tbpnjsFb693swsQISJrHByTgi8K&#10;sK6PjyostTvwC+2b2IkUwqFEBSbGsZQytIYshrkbidPtw3mLMY2+k9rjIYXbQS6ybCkt9pw+GBzp&#10;xlD72eysAsrx9vl+c22a96fiwRfUhsdNUOr0ZLq6BBFpin8w/OgndaiT09btWAcxKJgt8iJPrIKz&#10;1RJEIlbnWWq3/V3IupL/K9TfAAAA//8DAFBLAQItABQABgAIAAAAIQC2gziS/gAAAOEBAAATAAAA&#10;AAAAAAAAAAAAAAAAAABbQ29udGVudF9UeXBlc10ueG1sUEsBAi0AFAAGAAgAAAAhADj9If/WAAAA&#10;lAEAAAsAAAAAAAAAAAAAAAAALwEAAF9yZWxzLy5yZWxzUEsBAi0AFAAGAAgAAAAhACV8HsfSAQAA&#10;jQMAAA4AAAAAAAAAAAAAAAAALgIAAGRycy9lMm9Eb2MueG1sUEsBAi0AFAAGAAgAAAAhAMC5jaTf&#10;AAAACgEAAA8AAAAAAAAAAAAAAAAALAQAAGRycy9kb3ducmV2LnhtbFBLBQYAAAAABAAEAPMAAAA4&#10;BQAAAAA=&#10;" strokecolor="windowText" strokeweight="1.5pt">
                <v:stroke dashstyle="3 1" joinstyle="miter"/>
              </v:line>
            </w:pict>
          </mc:Fallback>
        </mc:AlternateContent>
      </w:r>
    </w:p>
    <w:p w14:paraId="516B3482" w14:textId="58BC8595" w:rsidR="007F5EC5" w:rsidRDefault="00575CA0"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9536" behindDoc="0" locked="0" layoutInCell="1" allowOverlap="1" wp14:anchorId="057D83E4" wp14:editId="19234269">
                <wp:simplePos x="0" y="0"/>
                <wp:positionH relativeFrom="margin">
                  <wp:posOffset>-374015</wp:posOffset>
                </wp:positionH>
                <wp:positionV relativeFrom="paragraph">
                  <wp:posOffset>201294</wp:posOffset>
                </wp:positionV>
                <wp:extent cx="6610350" cy="1381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610350" cy="1381125"/>
                        </a:xfrm>
                        <a:prstGeom prst="rect">
                          <a:avLst/>
                        </a:prstGeom>
                        <a:solidFill>
                          <a:schemeClr val="bg1"/>
                        </a:solidFill>
                        <a:ln w="12700" cap="flat" cmpd="sng" algn="ctr">
                          <a:solidFill>
                            <a:srgbClr val="5B9BD5">
                              <a:shade val="50000"/>
                            </a:srgbClr>
                          </a:solidFill>
                          <a:prstDash val="solid"/>
                          <a:miter lim="800000"/>
                        </a:ln>
                        <a:effectLst/>
                      </wps:spPr>
                      <wps:txbx>
                        <w:txbxContent>
                          <w:p w14:paraId="21D085B4" w14:textId="57A6073B" w:rsidR="00DA248D" w:rsidRPr="00676A6B" w:rsidRDefault="00DA248D" w:rsidP="00676A6B">
                            <w:pPr>
                              <w:spacing w:after="0"/>
                              <w:jc w:val="center"/>
                              <w:rPr>
                                <w:rFonts w:ascii="Times New Roman" w:hAnsi="Times New Roman" w:cs="Times New Roman"/>
                                <w:b/>
                              </w:rPr>
                            </w:pPr>
                            <w:r w:rsidRPr="00676A6B">
                              <w:rPr>
                                <w:rFonts w:ascii="Times New Roman" w:hAnsi="Times New Roman" w:cs="Times New Roman"/>
                                <w:b/>
                              </w:rPr>
                              <w:t xml:space="preserve">Perumusan Masalah </w:t>
                            </w:r>
                          </w:p>
                          <w:p w14:paraId="2CC9DAAB" w14:textId="77777777" w:rsidR="00E90261" w:rsidRPr="00E90261" w:rsidRDefault="00E90261" w:rsidP="00E90261">
                            <w:pPr>
                              <w:pStyle w:val="ListParagraph"/>
                              <w:numPr>
                                <w:ilvl w:val="0"/>
                                <w:numId w:val="44"/>
                              </w:numPr>
                              <w:spacing w:after="0"/>
                              <w:rPr>
                                <w:rFonts w:ascii="Times New Roman" w:hAnsi="Times New Roman" w:cs="Times New Roman"/>
                                <w:sz w:val="18"/>
                              </w:rPr>
                            </w:pPr>
                            <w:r w:rsidRPr="00E90261">
                              <w:rPr>
                                <w:rFonts w:ascii="Times New Roman" w:hAnsi="Times New Roman" w:cs="Times New Roman"/>
                                <w:sz w:val="18"/>
                              </w:rPr>
                              <w:t>Bagaimanakah  pengembangan pelabuhan laut khususnya pelabuhan pengumpan lokal di Kab Maluku Tenggara dalam dokumen kebijakan perencanaan untuk meningkatkan pertumbuhan ekonomi dan prioritas kesesuaian lokasi pelabuhan?</w:t>
                            </w:r>
                          </w:p>
                          <w:p w14:paraId="56D6AA9C" w14:textId="77777777" w:rsidR="00E90261" w:rsidRPr="00E90261" w:rsidRDefault="00E90261" w:rsidP="00E90261">
                            <w:pPr>
                              <w:pStyle w:val="ListParagraph"/>
                              <w:numPr>
                                <w:ilvl w:val="0"/>
                                <w:numId w:val="44"/>
                              </w:numPr>
                              <w:spacing w:after="0"/>
                              <w:rPr>
                                <w:rFonts w:ascii="Times New Roman" w:hAnsi="Times New Roman" w:cs="Times New Roman"/>
                                <w:sz w:val="18"/>
                              </w:rPr>
                            </w:pPr>
                            <w:r w:rsidRPr="00E90261">
                              <w:rPr>
                                <w:rFonts w:ascii="Times New Roman" w:hAnsi="Times New Roman" w:cs="Times New Roman"/>
                                <w:sz w:val="18"/>
                              </w:rPr>
                              <w:t>Adakah upaya rencana makro jaringan dan sistem pelabuhan transportasi laut khususnya pelabuhan pengumpan lokal secara komperhensif di Kab Maluku Tenggara?</w:t>
                            </w:r>
                          </w:p>
                          <w:p w14:paraId="17704F28" w14:textId="045C105F" w:rsidR="00DA248D" w:rsidRPr="00E90261" w:rsidRDefault="00E90261" w:rsidP="00E90261">
                            <w:pPr>
                              <w:pStyle w:val="ListParagraph"/>
                              <w:numPr>
                                <w:ilvl w:val="0"/>
                                <w:numId w:val="44"/>
                              </w:numPr>
                              <w:spacing w:after="0"/>
                              <w:rPr>
                                <w:rFonts w:ascii="Times New Roman" w:hAnsi="Times New Roman" w:cs="Times New Roman"/>
                              </w:rPr>
                            </w:pPr>
                            <w:r w:rsidRPr="00E90261">
                              <w:rPr>
                                <w:rFonts w:ascii="Times New Roman" w:hAnsi="Times New Roman" w:cs="Times New Roman"/>
                                <w:sz w:val="18"/>
                              </w:rPr>
                              <w:t>Apakah perlu di lakukan kajian secara komperhensif mengenai rencana pengembangan pelabuhan laut khususnya pelabuhan pengumpan lokal di Kab Maluku Tenggara?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83E4" id="Rectangle 5" o:spid="_x0000_s1029" style="position:absolute;left:0;text-align:left;margin-left:-29.45pt;margin-top:15.85pt;width:520.5pt;height:108.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ExjAIAACQFAAAOAAAAZHJzL2Uyb0RvYy54bWysVEtv2zAMvg/YfxB0X22ndR9GnSJt0GFA&#10;0RZth54ZWbYF6DVJidP9+lGyk752GuaDTIoUP/EjqfOLrZJkw50XRte0OMgp4ZqZRuiupj+frr+d&#10;UuID6Aak0bymL9zTi/nXL+eDrfjM9EY23BEMon012Jr2IdgqyzzruQJ/YCzXaGyNUxBQdV3WOBgw&#10;upLZLM+Ps8G4xjrDuPe4uxyNdJ7ity1n4a5tPQ9E1hTvFtLq0rqKazY/h6pzYHvBpmvAP9xCgdAI&#10;ug+1hABk7cSnUEowZ7xpwwEzKjNtKxhPOWA2Rf4hm8ceLE+5IDne7mny/y8su93cOyKampaUaFBY&#10;ogckDXQnOSkjPYP1FXo92ns3aR7FmOu2dSr+MQuyTZS+7Cnl20AYbh4fF/lhicwztBWHp0UxS1Gz&#10;1+PW+fCdG0WiUFOH8IlK2Nz4gJDounOJaN5I0VwLKZMS+4RfSUc2gBVedUW8Mp545yU1GRB9dpLH&#10;iwC2WSshoKgsJu51RwnIDvuXBZeg3532rlvtEcrLs8tlOTr10PARt8zx2yGP7p9vEZNYgu/HIwki&#10;HoFKiYAzIIWq6WkMtIskdbTy1MUTFbEYI/1RCtvVNtXuMAaKOyvTvGA9nRkb3Vt2LRD2Bny4B4ed&#10;jQTgtIY7XFppkBUzSZT0xv3+2370x4ZDKyUDTgoy9msNjlMif2hsxbPi6CiOVlKOypMZKu6tZfXW&#10;otfqymCpCnwXLEti9A9yJ7bOqGcc6kVERRNohthjbSblKowTjM8C44tFcsNxshBu9KNlMXhkLhL+&#10;tH0GZ6fWCtiVt2Y3VVB96LDRN57UZrEOphWp/V55xZpGBUcxVXd6NuKsv9WT1+vjNv8DAAD//wMA&#10;UEsDBBQABgAIAAAAIQBxMiDA4QAAAAoBAAAPAAAAZHJzL2Rvd25yZXYueG1sTI/BTsMwEETvSPyD&#10;tUhcUOvEDSUJ2VQFxKknAoge3cQkEfE6tZ02/D3mBMfVPM28LTazHthJWdcbQoiXETBFtWl6ahHe&#10;Xp8XKTDnJTVyMKQQvpWDTXl5Uci8MWd6UafKtyyUkMslQuf9mHPu6k5p6ZZmVBSyT2O19OG0LW+s&#10;PIdyPXARRWuuZU9hoZOjeuxU/VVNGmF3NKO4eT8+bFfJ+uPJVvs9nxLE66t5ew/Mq9n/wfCrH9Sh&#10;DE4HM1Hj2ICwuE2zgCKs4jtgAchSEQM7IIgkE8DLgv9/ofwBAAD//wMAUEsBAi0AFAAGAAgAAAAh&#10;ALaDOJL+AAAA4QEAABMAAAAAAAAAAAAAAAAAAAAAAFtDb250ZW50X1R5cGVzXS54bWxQSwECLQAU&#10;AAYACAAAACEAOP0h/9YAAACUAQAACwAAAAAAAAAAAAAAAAAvAQAAX3JlbHMvLnJlbHNQSwECLQAU&#10;AAYACAAAACEArB7hMYwCAAAkBQAADgAAAAAAAAAAAAAAAAAuAgAAZHJzL2Uyb0RvYy54bWxQSwEC&#10;LQAUAAYACAAAACEAcTIgwOEAAAAKAQAADwAAAAAAAAAAAAAAAADmBAAAZHJzL2Rvd25yZXYueG1s&#10;UEsFBgAAAAAEAAQA8wAAAPQFAAAAAA==&#10;" fillcolor="white [3212]" strokecolor="#41719c" strokeweight="1pt">
                <v:textbox>
                  <w:txbxContent>
                    <w:p w14:paraId="21D085B4" w14:textId="57A6073B" w:rsidR="00DA248D" w:rsidRPr="00676A6B" w:rsidRDefault="00DA248D" w:rsidP="00676A6B">
                      <w:pPr>
                        <w:spacing w:after="0"/>
                        <w:jc w:val="center"/>
                        <w:rPr>
                          <w:rFonts w:ascii="Times New Roman" w:hAnsi="Times New Roman" w:cs="Times New Roman"/>
                          <w:b/>
                        </w:rPr>
                      </w:pPr>
                      <w:r w:rsidRPr="00676A6B">
                        <w:rPr>
                          <w:rFonts w:ascii="Times New Roman" w:hAnsi="Times New Roman" w:cs="Times New Roman"/>
                          <w:b/>
                        </w:rPr>
                        <w:t xml:space="preserve">Perumusan Masalah </w:t>
                      </w:r>
                    </w:p>
                    <w:p w14:paraId="2CC9DAAB" w14:textId="77777777" w:rsidR="00E90261" w:rsidRPr="00E90261" w:rsidRDefault="00E90261" w:rsidP="00E90261">
                      <w:pPr>
                        <w:pStyle w:val="ListParagraph"/>
                        <w:numPr>
                          <w:ilvl w:val="0"/>
                          <w:numId w:val="44"/>
                        </w:numPr>
                        <w:spacing w:after="0"/>
                        <w:rPr>
                          <w:rFonts w:ascii="Times New Roman" w:hAnsi="Times New Roman" w:cs="Times New Roman"/>
                          <w:sz w:val="18"/>
                        </w:rPr>
                      </w:pPr>
                      <w:r w:rsidRPr="00E90261">
                        <w:rPr>
                          <w:rFonts w:ascii="Times New Roman" w:hAnsi="Times New Roman" w:cs="Times New Roman"/>
                          <w:sz w:val="18"/>
                        </w:rPr>
                        <w:t>Bagaimanakah  pengembangan pelabuhan laut khususnya pelabuhan pengumpan lokal di Kab Maluku Tenggara dalam dokumen kebijakan perencanaan untuk meningkatkan pertumbuhan ekonomi dan prioritas kesesuaian lokasi pelabuhan?</w:t>
                      </w:r>
                    </w:p>
                    <w:p w14:paraId="56D6AA9C" w14:textId="77777777" w:rsidR="00E90261" w:rsidRPr="00E90261" w:rsidRDefault="00E90261" w:rsidP="00E90261">
                      <w:pPr>
                        <w:pStyle w:val="ListParagraph"/>
                        <w:numPr>
                          <w:ilvl w:val="0"/>
                          <w:numId w:val="44"/>
                        </w:numPr>
                        <w:spacing w:after="0"/>
                        <w:rPr>
                          <w:rFonts w:ascii="Times New Roman" w:hAnsi="Times New Roman" w:cs="Times New Roman"/>
                          <w:sz w:val="18"/>
                        </w:rPr>
                      </w:pPr>
                      <w:r w:rsidRPr="00E90261">
                        <w:rPr>
                          <w:rFonts w:ascii="Times New Roman" w:hAnsi="Times New Roman" w:cs="Times New Roman"/>
                          <w:sz w:val="18"/>
                        </w:rPr>
                        <w:t>Adakah upaya rencana makro jaringan dan sistem pelabuhan transportasi laut khususnya pelabuhan pengumpan lokal secara komperhensif di Kab Maluku Tenggara?</w:t>
                      </w:r>
                    </w:p>
                    <w:p w14:paraId="17704F28" w14:textId="045C105F" w:rsidR="00DA248D" w:rsidRPr="00E90261" w:rsidRDefault="00E90261" w:rsidP="00E90261">
                      <w:pPr>
                        <w:pStyle w:val="ListParagraph"/>
                        <w:numPr>
                          <w:ilvl w:val="0"/>
                          <w:numId w:val="44"/>
                        </w:numPr>
                        <w:spacing w:after="0"/>
                        <w:rPr>
                          <w:rFonts w:ascii="Times New Roman" w:hAnsi="Times New Roman" w:cs="Times New Roman"/>
                        </w:rPr>
                      </w:pPr>
                      <w:r w:rsidRPr="00E90261">
                        <w:rPr>
                          <w:rFonts w:ascii="Times New Roman" w:hAnsi="Times New Roman" w:cs="Times New Roman"/>
                          <w:sz w:val="18"/>
                        </w:rPr>
                        <w:t>Apakah perlu di lakukan kajian secara komperhensif mengenai rencana pengembangan pelabuhan laut khususnya pelabuhan pengumpan lokal di Kab Maluku Tenggara?</w:t>
                      </w:r>
                    </w:p>
                  </w:txbxContent>
                </v:textbox>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1D6A24D7" wp14:editId="721C6152">
                <wp:simplePos x="0" y="0"/>
                <wp:positionH relativeFrom="column">
                  <wp:posOffset>3350260</wp:posOffset>
                </wp:positionH>
                <wp:positionV relativeFrom="paragraph">
                  <wp:posOffset>58420</wp:posOffset>
                </wp:positionV>
                <wp:extent cx="295275" cy="133350"/>
                <wp:effectExtent l="38100" t="0" r="9525" b="38100"/>
                <wp:wrapNone/>
                <wp:docPr id="38" name="Down Arrow 38"/>
                <wp:cNvGraphicFramePr/>
                <a:graphic xmlns:a="http://schemas.openxmlformats.org/drawingml/2006/main">
                  <a:graphicData uri="http://schemas.microsoft.com/office/word/2010/wordprocessingShape">
                    <wps:wsp>
                      <wps:cNvSpPr/>
                      <wps:spPr>
                        <a:xfrm>
                          <a:off x="0" y="0"/>
                          <a:ext cx="2952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FA2FA" id="Down Arrow 38" o:spid="_x0000_s1026" type="#_x0000_t67" style="position:absolute;margin-left:263.8pt;margin-top:4.6pt;width:23.25pt;height:1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3eAIAAEAFAAAOAAAAZHJzL2Uyb0RvYy54bWysVE1v2zAMvQ/YfxB0X52PZl2DOEXQosOA&#10;og3aDj0rslQbkESNUuJkv36U7LhFW+wwzAdZFMlH8onU4mJvDdspDA24ko9PRpwpJ6Fq3HPJfz5e&#10;f/nGWYjCVcKAUyU/qMAvlp8/LVo/VxOowVQKGYG4MG99yesY/bwogqyVFeEEvHKk1IBWRBLxuahQ&#10;tIRuTTEZjb4WLWDlEaQKgU6vOiVfZnytlYx3WgcVmSk55RbzinndpLVYLsT8GYWvG9mnIf4hCysa&#10;R0EHqCsRBdti8w7KNhIhgI4nEmwBWjdS5RqomvHoTTUPtfAq10LkBD/QFP4frLzdrZE1VcmndFNO&#10;WLqjK2gdWyFCy+iQGGp9mJPhg19jLwXapnL3Gm36UyFsn1k9DKyqfWSSDifns8nZjDNJqvF0Op1l&#10;1osXZ48hfldgWdqUvKLwOXomVOxuQqSoZH+0IyFl1OWQd/FgVErDuHulqZoUNXvnPlKXBtlOUAcI&#10;KZWL405Vi0p1x7MRfalQCjJ4ZCkDJmTdGDNg9wCpR99jdzC9fXJVuQ0H59HfEuucB48cGVwcnG3j&#10;AD8CMFRVH7mzP5LUUZNY2kB1oLtG6IYgeHndEOE3IsS1QOp6mg+a5HhHizbQlhz6HWc14O+PzpM9&#10;NSNpOWtpikoefm0FKs7MD0dtej4+PU1jl4XT2dmEBHyt2bzWuK29BLqmMb0ZXuZtso/muNUI9okG&#10;fpWikko4SbFLLiMehcvYTTc9GVKtVtmMRs2LeOMevEzgidXUS4/7J4G+77pI7XoLx4kT8zd919km&#10;TwerbQTd5KZ84bXnm8Y0N07/pKR34LWcrV4evuUfAAAA//8DAFBLAwQUAAYACAAAACEA05rb098A&#10;AAAIAQAADwAAAGRycy9kb3ducmV2LnhtbEyPwU7DMBBE70j8g7VIXBC1G0hDQ5wKkHpAhQMFcXbj&#10;JYmI18F22/D3LCc4jmY086ZaTW4QBwyx96RhPlMgkBpve2o1vL2uL29AxGTImsETavjGCKv69KQy&#10;pfVHesHDNrWCSyiWRkOX0lhKGZsOnYkzPyKx9+GDM4llaKUN5sjlbpCZUgvpTE+80JkRHzpsPrd7&#10;x7vh/VletOOXz9f946a7j0tVPGl9fjbd3YJIOKW/MPziMzrUzLTze7JRDBryrFhwVMMyA8F+XlzP&#10;Qew0XKkMZF3J/wfqHwAAAP//AwBQSwECLQAUAAYACAAAACEAtoM4kv4AAADhAQAAEwAAAAAAAAAA&#10;AAAAAAAAAAAAW0NvbnRlbnRfVHlwZXNdLnhtbFBLAQItABQABgAIAAAAIQA4/SH/1gAAAJQBAAAL&#10;AAAAAAAAAAAAAAAAAC8BAABfcmVscy8ucmVsc1BLAQItABQABgAIAAAAIQAOaDC3eAIAAEAFAAAO&#10;AAAAAAAAAAAAAAAAAC4CAABkcnMvZTJvRG9jLnhtbFBLAQItABQABgAIAAAAIQDTmtvT3wAAAAgB&#10;AAAPAAAAAAAAAAAAAAAAANIEAABkcnMvZG93bnJldi54bWxQSwUGAAAAAAQABADzAAAA3gUAAAAA&#10;" adj="10800" fillcolor="#4f81bd [3204]" strokecolor="#243f60 [1604]" strokeweight="2pt"/>
            </w:pict>
          </mc:Fallback>
        </mc:AlternateContent>
      </w:r>
    </w:p>
    <w:p w14:paraId="18CA511F" w14:textId="1EB494D6" w:rsidR="007F5EC5" w:rsidRDefault="007F5EC5" w:rsidP="007F5EC5">
      <w:pPr>
        <w:pStyle w:val="ListParagraph"/>
        <w:spacing w:after="0" w:line="360" w:lineRule="auto"/>
        <w:ind w:left="0"/>
        <w:jc w:val="both"/>
        <w:rPr>
          <w:rFonts w:ascii="Times New Roman" w:hAnsi="Times New Roman" w:cs="Times New Roman"/>
          <w:b/>
          <w:sz w:val="24"/>
          <w:szCs w:val="24"/>
        </w:rPr>
      </w:pPr>
    </w:p>
    <w:p w14:paraId="2496C956" w14:textId="319AA759" w:rsidR="007F5EC5" w:rsidRDefault="007F5EC5" w:rsidP="007F5EC5">
      <w:pPr>
        <w:pStyle w:val="ListParagraph"/>
        <w:spacing w:after="0" w:line="360" w:lineRule="auto"/>
        <w:ind w:left="0"/>
        <w:jc w:val="both"/>
        <w:rPr>
          <w:rFonts w:ascii="Times New Roman" w:hAnsi="Times New Roman" w:cs="Times New Roman"/>
          <w:b/>
          <w:sz w:val="24"/>
          <w:szCs w:val="24"/>
        </w:rPr>
      </w:pPr>
    </w:p>
    <w:p w14:paraId="47B6AF20" w14:textId="0E7EA0EB" w:rsidR="007F5EC5" w:rsidRDefault="007F5EC5" w:rsidP="007F5EC5">
      <w:pPr>
        <w:pStyle w:val="ListParagraph"/>
        <w:spacing w:after="0" w:line="360" w:lineRule="auto"/>
        <w:ind w:left="0"/>
        <w:jc w:val="both"/>
        <w:rPr>
          <w:rFonts w:ascii="Times New Roman" w:hAnsi="Times New Roman" w:cs="Times New Roman"/>
          <w:b/>
          <w:sz w:val="24"/>
          <w:szCs w:val="24"/>
        </w:rPr>
      </w:pPr>
    </w:p>
    <w:p w14:paraId="46693205" w14:textId="2EE04CAA" w:rsidR="007F5EC5" w:rsidRDefault="007F5EC5" w:rsidP="007F5EC5">
      <w:pPr>
        <w:pStyle w:val="ListParagraph"/>
        <w:spacing w:after="0" w:line="360" w:lineRule="auto"/>
        <w:ind w:left="0"/>
        <w:jc w:val="both"/>
        <w:rPr>
          <w:rFonts w:ascii="Times New Roman" w:hAnsi="Times New Roman" w:cs="Times New Roman"/>
          <w:b/>
          <w:sz w:val="24"/>
          <w:szCs w:val="24"/>
        </w:rPr>
      </w:pPr>
    </w:p>
    <w:p w14:paraId="4CB0CA06" w14:textId="71657D9D" w:rsidR="007F5EC5" w:rsidRDefault="007F5EC5" w:rsidP="007F5EC5">
      <w:pPr>
        <w:pStyle w:val="ListParagraph"/>
        <w:spacing w:after="0" w:line="360" w:lineRule="auto"/>
        <w:ind w:left="0"/>
        <w:jc w:val="both"/>
        <w:rPr>
          <w:rFonts w:ascii="Times New Roman" w:hAnsi="Times New Roman" w:cs="Times New Roman"/>
          <w:b/>
          <w:sz w:val="24"/>
          <w:szCs w:val="24"/>
        </w:rPr>
      </w:pPr>
    </w:p>
    <w:p w14:paraId="35432AB6" w14:textId="78D43A93" w:rsidR="007F5EC5" w:rsidRDefault="006B1F1D"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14:anchorId="16C284B2" wp14:editId="3A35BC6D">
                <wp:simplePos x="0" y="0"/>
                <wp:positionH relativeFrom="page">
                  <wp:posOffset>1228726</wp:posOffset>
                </wp:positionH>
                <wp:positionV relativeFrom="paragraph">
                  <wp:posOffset>176530</wp:posOffset>
                </wp:positionV>
                <wp:extent cx="6096000" cy="514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096000" cy="514350"/>
                        </a:xfrm>
                        <a:prstGeom prst="rect">
                          <a:avLst/>
                        </a:prstGeom>
                        <a:solidFill>
                          <a:schemeClr val="bg1"/>
                        </a:solidFill>
                        <a:ln w="12700" cap="flat" cmpd="sng" algn="ctr">
                          <a:solidFill>
                            <a:srgbClr val="5B9BD5">
                              <a:shade val="50000"/>
                            </a:srgbClr>
                          </a:solidFill>
                          <a:prstDash val="solid"/>
                          <a:miter lim="800000"/>
                        </a:ln>
                        <a:effectLst/>
                      </wps:spPr>
                      <wps:txbx>
                        <w:txbxContent>
                          <w:p w14:paraId="747D25CD" w14:textId="25051267" w:rsidR="00DA248D" w:rsidRPr="00A44000" w:rsidRDefault="00DA248D" w:rsidP="00676A6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Tujuan</w:t>
                            </w:r>
                            <w:r w:rsidRPr="00A44000">
                              <w:rPr>
                                <w:rFonts w:ascii="Times New Roman" w:hAnsi="Times New Roman" w:cs="Times New Roman"/>
                                <w:b/>
                                <w:sz w:val="20"/>
                                <w:szCs w:val="20"/>
                              </w:rPr>
                              <w:t xml:space="preserve"> Penelitian</w:t>
                            </w:r>
                          </w:p>
                          <w:p w14:paraId="1FE54744" w14:textId="380279AF" w:rsidR="00DA248D" w:rsidRPr="006B1F1D" w:rsidRDefault="00DA248D" w:rsidP="00575CA0">
                            <w:pPr>
                              <w:spacing w:after="0" w:line="240" w:lineRule="auto"/>
                              <w:ind w:left="720"/>
                              <w:jc w:val="center"/>
                              <w:rPr>
                                <w:rFonts w:ascii="Times New Roman" w:eastAsia="Times New Roman" w:hAnsi="Times New Roman" w:cs="Times New Roman"/>
                                <w:noProof/>
                                <w:sz w:val="18"/>
                                <w:szCs w:val="18"/>
                              </w:rPr>
                            </w:pPr>
                            <w:r w:rsidRPr="006B1F1D">
                              <w:rPr>
                                <w:rFonts w:ascii="Times New Roman" w:hAnsi="Times New Roman" w:cs="Times New Roman"/>
                                <w:sz w:val="18"/>
                                <w:szCs w:val="18"/>
                              </w:rPr>
                              <w:t xml:space="preserve">Adapun Tujuan Dari Studi Ini Adalah Untuk mengkaji kelayakan </w:t>
                            </w:r>
                            <w:r w:rsidRPr="006B1F1D">
                              <w:rPr>
                                <w:rFonts w:ascii="Times New Roman" w:eastAsia="Times New Roman" w:hAnsi="Times New Roman" w:cs="Times New Roman"/>
                                <w:noProof/>
                                <w:sz w:val="18"/>
                                <w:szCs w:val="18"/>
                                <w:lang w:val="id-ID"/>
                              </w:rPr>
                              <w:t>Lokasi guna mencapai proiritas lokasi perencanaan melalui tahapan seleksi lokasi</w:t>
                            </w:r>
                          </w:p>
                          <w:p w14:paraId="69FD7C59" w14:textId="77777777" w:rsidR="00DA248D" w:rsidRDefault="00DA248D" w:rsidP="007F5EC5">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84B2" id="Rectangle 11" o:spid="_x0000_s1030" style="position:absolute;left:0;text-align:left;margin-left:96.75pt;margin-top:13.9pt;width:480pt;height:4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JpiwIAACUFAAAOAAAAZHJzL2Uyb0RvYy54bWysVMlu2zAQvRfoPxC8N5JdO4sROXBipCgQ&#10;JEGSImeaohaAW0naUvr1faRkZ2lPRS/UDGc4y5s3Or/olSQ74XxrdEEnRzklQnNTtrou6I+n6y+n&#10;lPjAdMmk0aKgL8LTi+XnT+edXYipaYwshSMIov2iswVtQrCLLPO8EYr5I2OFhrEyTrEA1dVZ6ViH&#10;6Epm0zw/zjrjSusMF97jdj0Y6TLFryrBw11VeRGILChqC+l06dzEM1ues0XtmG1aPpbB/qEKxVqN&#10;pIdQaxYY2br2j1Cq5c54U4UjblRmqqrlIvWAbib5h24eG2ZF6gXgeHuAyf+/sPx2d+9IW2J2E0o0&#10;U5jRA1BjupaC4A4AddYv4Pdo792oeYix275yKn7RB+kTqC8HUEUfCMflcX52nOfAnsM2n8y+zhPq&#10;2etr63z4JowiUSioQ/qEJdvd+ICMcN27xGTeyLa8bqVMSiSKuJKO7BhGvKlTxXjxzktq0qHD6Umq&#10;g4FnlWQBJSmLzr2uKWGyBoF5cCn1u9fe1ZtDhvnl2eV6Pjg1rBRD3jk63Lc1uqe638WJTayZb4Yn&#10;yTTwT7UBSyBbVdDTGGgfSerYokg0HqGIsxjQj1LoN30a3mw/p40pXzBQZwame8uvW6S9YT7cMwdq&#10;YxBY13CHo5IGqJhRoqQx7tff7qM/GAcrJR1WBYj93DInKJHfNbh4NpnN4m4lZTY/mUJxby2btxa9&#10;VVcGowLdUF0So3+Qe7FyRj1jq1cxK0xMc+QeZjMqV2FYYfwXuFitkhv2ybJwox8tj8EjchHwp/6Z&#10;OTtSK4CUt2a/VmzxgWGDb3ypzWobTNUm+kWkB1wx06hgF9N0x/9GXPa3evJ6/bstfwMAAP//AwBQ&#10;SwMEFAAGAAgAAAAhAOxHKgfgAAAACwEAAA8AAABkcnMvZG93bnJldi54bWxMj81OwzAQhO9IvIO1&#10;SFwQdZr+EEKcqoA49UQA0aObLElEvE5tpw1vz+YEt53d0ew32WY0nTih860lBfNZBAKptFVLtYL3&#10;t5fbBIQPmirdWUIFP+hhk19eZDqt7Jle8VSEWnAI+VQraELoUyl92aDRfmZ7JL59WWd0YOlqWTl9&#10;5nDTyTiK1tLolvhDo3t8arD8LgajYHe0fXzzcXzcLpbrz2dX7PdyWCp1fTVuH0AEHMOfGSZ8Roec&#10;mQ52oMqLjvX9YsVWBfEdV5gM89W0OfAUJQnIPJP/O+S/AAAA//8DAFBLAQItABQABgAIAAAAIQC2&#10;gziS/gAAAOEBAAATAAAAAAAAAAAAAAAAAAAAAABbQ29udGVudF9UeXBlc10ueG1sUEsBAi0AFAAG&#10;AAgAAAAhADj9If/WAAAAlAEAAAsAAAAAAAAAAAAAAAAALwEAAF9yZWxzLy5yZWxzUEsBAi0AFAAG&#10;AAgAAAAhAHQvommLAgAAJQUAAA4AAAAAAAAAAAAAAAAALgIAAGRycy9lMm9Eb2MueG1sUEsBAi0A&#10;FAAGAAgAAAAhAOxHKgfgAAAACwEAAA8AAAAAAAAAAAAAAAAA5QQAAGRycy9kb3ducmV2LnhtbFBL&#10;BQYAAAAABAAEAPMAAADyBQAAAAA=&#10;" fillcolor="white [3212]" strokecolor="#41719c" strokeweight="1pt">
                <v:textbox>
                  <w:txbxContent>
                    <w:p w14:paraId="747D25CD" w14:textId="25051267" w:rsidR="00DA248D" w:rsidRPr="00A44000" w:rsidRDefault="00DA248D" w:rsidP="00676A6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Tujuan</w:t>
                      </w:r>
                      <w:r w:rsidRPr="00A44000">
                        <w:rPr>
                          <w:rFonts w:ascii="Times New Roman" w:hAnsi="Times New Roman" w:cs="Times New Roman"/>
                          <w:b/>
                          <w:sz w:val="20"/>
                          <w:szCs w:val="20"/>
                        </w:rPr>
                        <w:t xml:space="preserve"> Penelitian</w:t>
                      </w:r>
                    </w:p>
                    <w:p w14:paraId="1FE54744" w14:textId="380279AF" w:rsidR="00DA248D" w:rsidRPr="006B1F1D" w:rsidRDefault="00DA248D" w:rsidP="00575CA0">
                      <w:pPr>
                        <w:spacing w:after="0" w:line="240" w:lineRule="auto"/>
                        <w:ind w:left="720"/>
                        <w:jc w:val="center"/>
                        <w:rPr>
                          <w:rFonts w:ascii="Times New Roman" w:eastAsia="Times New Roman" w:hAnsi="Times New Roman" w:cs="Times New Roman"/>
                          <w:noProof/>
                          <w:sz w:val="18"/>
                          <w:szCs w:val="18"/>
                        </w:rPr>
                      </w:pPr>
                      <w:r w:rsidRPr="006B1F1D">
                        <w:rPr>
                          <w:rFonts w:ascii="Times New Roman" w:hAnsi="Times New Roman" w:cs="Times New Roman"/>
                          <w:sz w:val="18"/>
                          <w:szCs w:val="18"/>
                        </w:rPr>
                        <w:t xml:space="preserve">Adapun Tujuan Dari Studi Ini Adalah Untuk mengkaji kelayakan </w:t>
                      </w:r>
                      <w:r w:rsidRPr="006B1F1D">
                        <w:rPr>
                          <w:rFonts w:ascii="Times New Roman" w:eastAsia="Times New Roman" w:hAnsi="Times New Roman" w:cs="Times New Roman"/>
                          <w:noProof/>
                          <w:sz w:val="18"/>
                          <w:szCs w:val="18"/>
                          <w:lang w:val="id-ID"/>
                        </w:rPr>
                        <w:t>Lokasi guna mencapai proiritas lokasi perencanaan melalui tahapan seleksi lokasi</w:t>
                      </w:r>
                    </w:p>
                    <w:p w14:paraId="69FD7C59" w14:textId="77777777" w:rsidR="00DA248D" w:rsidRDefault="00DA248D" w:rsidP="007F5EC5">
                      <w:pPr>
                        <w:spacing w:line="240" w:lineRule="auto"/>
                        <w:jc w:val="both"/>
                      </w:pPr>
                    </w:p>
                  </w:txbxContent>
                </v:textbox>
                <w10:wrap anchorx="page"/>
              </v:rect>
            </w:pict>
          </mc:Fallback>
        </mc:AlternateContent>
      </w:r>
      <w:r w:rsidR="00575CA0">
        <w:rPr>
          <w:b/>
          <w:noProof/>
          <w:sz w:val="20"/>
          <w:szCs w:val="20"/>
        </w:rPr>
        <mc:AlternateContent>
          <mc:Choice Requires="wps">
            <w:drawing>
              <wp:anchor distT="0" distB="0" distL="114300" distR="114300" simplePos="0" relativeHeight="251664896" behindDoc="0" locked="0" layoutInCell="1" allowOverlap="1" wp14:anchorId="3FF4BFBF" wp14:editId="00D80EF8">
                <wp:simplePos x="0" y="0"/>
                <wp:positionH relativeFrom="leftMargin">
                  <wp:align>right</wp:align>
                </wp:positionH>
                <wp:positionV relativeFrom="paragraph">
                  <wp:posOffset>245745</wp:posOffset>
                </wp:positionV>
                <wp:extent cx="847090" cy="429260"/>
                <wp:effectExtent l="0" t="0" r="10160" b="27940"/>
                <wp:wrapNone/>
                <wp:docPr id="32" name="Rectangle 32"/>
                <wp:cNvGraphicFramePr/>
                <a:graphic xmlns:a="http://schemas.openxmlformats.org/drawingml/2006/main">
                  <a:graphicData uri="http://schemas.microsoft.com/office/word/2010/wordprocessingShape">
                    <wps:wsp>
                      <wps:cNvSpPr/>
                      <wps:spPr>
                        <a:xfrm>
                          <a:off x="0" y="0"/>
                          <a:ext cx="847090" cy="429260"/>
                        </a:xfrm>
                        <a:prstGeom prst="rect">
                          <a:avLst/>
                        </a:prstGeom>
                        <a:solidFill>
                          <a:schemeClr val="bg1"/>
                        </a:solidFill>
                        <a:ln w="12700" cap="flat" cmpd="sng" algn="ctr">
                          <a:solidFill>
                            <a:srgbClr val="5B9BD5">
                              <a:shade val="50000"/>
                            </a:srgbClr>
                          </a:solidFill>
                          <a:prstDash val="solid"/>
                          <a:miter lim="800000"/>
                        </a:ln>
                        <a:effectLst/>
                      </wps:spPr>
                      <wps:txbx>
                        <w:txbxContent>
                          <w:p w14:paraId="3F515212"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BFBF" id="Rectangle 32" o:spid="_x0000_s1031" style="position:absolute;left:0;text-align:left;margin-left:15.5pt;margin-top:19.35pt;width:66.7pt;height:33.8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cXjAIAACQFAAAOAAAAZHJzL2Uyb0RvYy54bWysVEtv2zAMvg/YfxB0X+14SdsYdYq0QYcB&#10;RRusHXpmZNkWoNckJU7360fJTvraaZgPMilSpPjxoy4u90qSHXdeGF3RyUlOCdfM1EK3Ff35ePPl&#10;nBIfQNcgjeYVfeaeXi4+f7robckL0xlZc0cwiPZlbyvahWDLLPOs4wr8ibFco7ExTkFA1bVZ7aDH&#10;6EpmRZ6fZr1xtXWGce9xdzUY6SLFbxrOwn3TeB6IrCjeLaTVpXUT12xxAWXrwHaCjdeAf7iFAqEx&#10;6THUCgKQrRMfQinBnPGmCSfMqMw0jWA81YDVTPJ31Tx0YHmqBcHx9giT/39h2d1u7YioK/q1oESD&#10;wh79QNRAt5IT3EOAeutL9HuwazdqHsVY7b5xKv6xDrJPoD4fQeX7QBhunk/P8jlCz9A0LebFaQI9&#10;ezlsnQ/fuFEkChV1mD1BCbtbHzAhuh5cYi5vpKhvhJRJiTzh19KRHWCHN+0kXhhPvPGSmvRIzuIs&#10;j/cApFkjIaCoLBbudUsJyBb5y4JLqd+c9q7dHDPMruZXq9ng1EHNh7yzHL9D5sH94y1iESvw3XAk&#10;pYhHoFQi4AxIoRCsGOgQSepo5YnFIxSxFQP4UQr7zT71bhYDxZ2NqZ+xn84MRPeW3QhMews+rMEh&#10;sxEAnNZwj0sjDaJiRomSzrjff9uP/kg4tFLS46QgYr+24Dgl8rtGKs4n02kcraRMZ2cFKu61ZfPa&#10;orfq2mCrJvguWJbE6B/kQWycUU841MuYFU2gGeYeejMq12GYYHwWGF8ukxuOk4Vwqx8si8EjchHw&#10;x/0TODtSKyAn78xhqqB8x7DBN57UZrkNphGJfi+4Yk+jgqOYujs+G3HWX+vJ6+VxW/wBAAD//wMA&#10;UEsDBBQABgAIAAAAIQDFhUBD3gAAAAcBAAAPAAAAZHJzL2Rvd25yZXYueG1sTI/BTsMwEETvSP0H&#10;aytxQdShjkIV4lQFxIkTKYge3XhJIuJ1ajtt+HvcU3vb0Yxm3hbryfTsiM53liQ8LBJgSLXVHTUS&#10;Prdv9ytgPijSqreEEv7Qw7qc3RQq1/ZEH3isQsNiCflcSWhDGHLOfd2iUX5hB6To/VhnVIjSNVw7&#10;dYrlpufLJMm4UR3FhVYN+NJi/VuNRsL7wQ7Lu6/D80ak2ferq3Y7PqZS3s6nzROwgFO4hOGMH9Gh&#10;jEx7O5L2rJcQHwkSxOoR2NkVIgW2j0eSCeBlwa/5y38AAAD//wMAUEsBAi0AFAAGAAgAAAAhALaD&#10;OJL+AAAA4QEAABMAAAAAAAAAAAAAAAAAAAAAAFtDb250ZW50X1R5cGVzXS54bWxQSwECLQAUAAYA&#10;CAAAACEAOP0h/9YAAACUAQAACwAAAAAAAAAAAAAAAAAvAQAAX3JlbHMvLnJlbHNQSwECLQAUAAYA&#10;CAAAACEAINWXF4wCAAAkBQAADgAAAAAAAAAAAAAAAAAuAgAAZHJzL2Uyb0RvYy54bWxQSwECLQAU&#10;AAYACAAAACEAxYVAQ94AAAAHAQAADwAAAAAAAAAAAAAAAADmBAAAZHJzL2Rvd25yZXYueG1sUEsF&#10;BgAAAAAEAAQA8wAAAPEFAAAAAA==&#10;" fillcolor="white [3212]" strokecolor="#41719c" strokeweight="1pt">
                <v:textbox>
                  <w:txbxContent>
                    <w:p w14:paraId="3F515212"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INPUT</w:t>
                      </w:r>
                    </w:p>
                  </w:txbxContent>
                </v:textbox>
                <w10:wrap anchorx="margin"/>
              </v:rect>
            </w:pict>
          </mc:Fallback>
        </mc:AlternateContent>
      </w:r>
      <w:r w:rsidR="00575CA0">
        <w:rPr>
          <w:rFonts w:ascii="Times New Roman" w:hAnsi="Times New Roman" w:cs="Times New Roman"/>
          <w:b/>
          <w:noProof/>
          <w:sz w:val="24"/>
          <w:szCs w:val="24"/>
        </w:rPr>
        <mc:AlternateContent>
          <mc:Choice Requires="wps">
            <w:drawing>
              <wp:anchor distT="0" distB="0" distL="114300" distR="114300" simplePos="0" relativeHeight="251668992" behindDoc="0" locked="0" layoutInCell="1" allowOverlap="1" wp14:anchorId="07EAFC81" wp14:editId="0C73B8B2">
                <wp:simplePos x="0" y="0"/>
                <wp:positionH relativeFrom="column">
                  <wp:posOffset>3512185</wp:posOffset>
                </wp:positionH>
                <wp:positionV relativeFrom="paragraph">
                  <wp:posOffset>14605</wp:posOffset>
                </wp:positionV>
                <wp:extent cx="295275" cy="133350"/>
                <wp:effectExtent l="38100" t="0" r="9525" b="38100"/>
                <wp:wrapNone/>
                <wp:docPr id="40" name="Down Arrow 40"/>
                <wp:cNvGraphicFramePr/>
                <a:graphic xmlns:a="http://schemas.openxmlformats.org/drawingml/2006/main">
                  <a:graphicData uri="http://schemas.microsoft.com/office/word/2010/wordprocessingShape">
                    <wps:wsp>
                      <wps:cNvSpPr/>
                      <wps:spPr>
                        <a:xfrm>
                          <a:off x="0" y="0"/>
                          <a:ext cx="2952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0820F" id="Down Arrow 40" o:spid="_x0000_s1026" type="#_x0000_t67" style="position:absolute;margin-left:276.55pt;margin-top:1.15pt;width:23.25pt;height:10.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FpdwIAAEAFAAAOAAAAZHJzL2Uyb0RvYy54bWysVE1PGzEQvVfqf7B8L5sPUkrEBkVBVJUQ&#10;IKDi7Hjt7Eq2xx072aS/vmPvZkGAeqiag+PxzLzxvH3ji8u9NWynMDTgSj4+GXGmnISqcZuS/3y6&#10;/vKNsxCFq4QBp0p+UIFfLj5/umj9XE2gBlMpZATiwrz1Ja9j9POiCLJWVoQT8MqRUwNaEcnETVGh&#10;aAndmmIyGn0tWsDKI0gVAp1edU6+yPhaKxnvtA4qMlNyulvMK+Z1ndZicSHmGxS+bmR/DfEPt7Ci&#10;cVR0gLoSUbAtNu+gbCMRAuh4IsEWoHUjVe6BuhmP3nTzWAuvci9ETvADTeH/wcrb3T2ypir5KdHj&#10;hKVvdAWtY0tEaBkdEkOtD3MKfPT32FuBtqndvUab/qkRts+sHgZW1T4ySYeT89nkbMaZJNd4Op3O&#10;MmbxkuwxxO8KLEubkldUPlfPhIrdTYhUleKPcWSkG3V3yLt4MCpdw7gHpambVDVnZx2plUG2E6QA&#10;IaVycdy5alGp7ng2ol9qlIoMGdnKgAlZN8YM2D1A0uh77A6mj0+pKstwSB797WJd8pCRK4OLQ7Jt&#10;HOBHAIa66it38UeSOmoSS2uoDvStEbohCF5eN0T4jQjxXiCpngRAkxzvaNEG2pJDv+OsBvz90XmK&#10;JzGSl7OWpqjk4ddWoOLM/HAk0/PxadJVzMbp7GxCBr72rF973NaugD7TmN4ML/M2xUdz3GoE+0wD&#10;v0xVySWcpNollxGPxip2001PhlTLZQ6jUfMi3rhHLxN4YjVp6Wn/LND3qosk11s4TpyYv9FdF5sy&#10;HSy3EXSTRfnCa883jWkWTv+kpHfgtZ2jXh6+xR8AAAD//wMAUEsDBBQABgAIAAAAIQAm0vK63QAA&#10;AAgBAAAPAAAAZHJzL2Rvd25yZXYueG1sTI/BTsMwEETvSPyDtUhcEHXaKIWEOBUg9YAoBwri7MZL&#10;HBGvg+224e/ZnuA4mtHMm3o1uUEcMMTek4L5LAOB1HrTU6fg/W19fQsiJk1GD55QwQ9GWDXnZ7Wu&#10;jD/SKx62qRNcQrHSCmxKYyVlbC06HWd+RGLv0wenE8vQSRP0kcvdIBdZtpRO98QLVo/4aLH92u4d&#10;74aPF3nVjd++WPdPz/YhltnNRqnLi+n+DkTCKf2F4YTP6NAw087vyUQxKCiKfM5RBYscBPtFWS5B&#10;7E46B9nU8v+B5hcAAP//AwBQSwECLQAUAAYACAAAACEAtoM4kv4AAADhAQAAEwAAAAAAAAAAAAAA&#10;AAAAAAAAW0NvbnRlbnRfVHlwZXNdLnhtbFBLAQItABQABgAIAAAAIQA4/SH/1gAAAJQBAAALAAAA&#10;AAAAAAAAAAAAAC8BAABfcmVscy8ucmVsc1BLAQItABQABgAIAAAAIQArIoFpdwIAAEAFAAAOAAAA&#10;AAAAAAAAAAAAAC4CAABkcnMvZTJvRG9jLnhtbFBLAQItABQABgAIAAAAIQAm0vK63QAAAAgBAAAP&#10;AAAAAAAAAAAAAAAAANEEAABkcnMvZG93bnJldi54bWxQSwUGAAAAAAQABADzAAAA2wUAAAAA&#10;" adj="10800" fillcolor="#4f81bd [3204]" strokecolor="#243f60 [1604]" strokeweight="2pt"/>
            </w:pict>
          </mc:Fallback>
        </mc:AlternateContent>
      </w:r>
    </w:p>
    <w:p w14:paraId="6CCA5C7C" w14:textId="4AF8038B" w:rsidR="007F5EC5" w:rsidRDefault="007F5EC5" w:rsidP="007F5EC5">
      <w:pPr>
        <w:pStyle w:val="ListParagraph"/>
        <w:spacing w:after="0" w:line="360" w:lineRule="auto"/>
        <w:ind w:left="0"/>
        <w:jc w:val="both"/>
        <w:rPr>
          <w:rFonts w:ascii="Times New Roman" w:hAnsi="Times New Roman" w:cs="Times New Roman"/>
          <w:b/>
          <w:sz w:val="24"/>
          <w:szCs w:val="24"/>
        </w:rPr>
      </w:pPr>
    </w:p>
    <w:p w14:paraId="2A4AEF1E" w14:textId="3BD2F97D" w:rsidR="007F5EC5" w:rsidRDefault="006B1F1D"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016" behindDoc="0" locked="0" layoutInCell="1" allowOverlap="1" wp14:anchorId="1C6BA834" wp14:editId="263C5587">
                <wp:simplePos x="0" y="0"/>
                <wp:positionH relativeFrom="column">
                  <wp:posOffset>3550285</wp:posOffset>
                </wp:positionH>
                <wp:positionV relativeFrom="paragraph">
                  <wp:posOffset>173990</wp:posOffset>
                </wp:positionV>
                <wp:extent cx="180975" cy="161925"/>
                <wp:effectExtent l="19050" t="0" r="28575" b="47625"/>
                <wp:wrapNone/>
                <wp:docPr id="41" name="Down Arrow 41"/>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20BA" id="Down Arrow 41" o:spid="_x0000_s1026" type="#_x0000_t67" style="position:absolute;margin-left:279.55pt;margin-top:13.7pt;width:14.2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USdgIAAEAFAAAOAAAAZHJzL2Uyb0RvYy54bWysVE1v2zAMvQ/YfxB0X20HST+COkXQosOA&#10;oivWDj2rslQbkESNUuJkv36U7LhFW+wwLAdFEslH8vlR5xc7a9hWYejA1bw6KjlTTkLTueea/3y4&#10;/nLKWYjCNcKAUzXfq8AvVp8/nfd+qWbQgmkUMgJxYdn7mrcx+mVRBNkqK8IReOXIqAGtiHTE56JB&#10;0RO6NcWsLI+LHrDxCFKFQLdXg5GvMr7WSsbvWgcVmak51Rbzinl9SmuxOhfLZxS+7eRYhviHKqzo&#10;HCWdoK5EFGyD3Tso20mEADoeSbAFaN1JlXugbqryTTf3rfAq90LkBD/RFP4frLzd3iHrmprPK86c&#10;sPSNrqB3bI0IPaNLYqj3YUmO9/4Ox1OgbWp3p9Gmf2qE7TKr+4lVtYtM0mV1Wp6dLDiTZKqOq7PZ&#10;ImEWL8EeQ/yqwLK0qXlD6XP2TKjY3oQ4+B/8KDhVNNSQd3FvVCrDuB9KUzeUdZajs47UpUG2FaQA&#10;IaVysRpMrWjUcL0o6TcWNUXkEjNgQtadMRP2CJA0+h57qHX0T6Eqy3AKLv9W2BA8ReTM4OIUbDsH&#10;+BGAoa7GzIP/gaSBmsTSEzR7+tYIwxAEL687IvxGhHgnkFRP80GTHL/Tog30NYdxx1kL+Puj++RP&#10;YiQrZz1NUc3Dr41AxZn55kimZ9V8nsYuH+aLkxkd8LXl6bXFbewl0GciJVJ1eZv8ozlsNYJ9pIFf&#10;p6xkEk5S7prLiIfDZRymm54Mqdbr7Eaj5kW8cfdeJvDEatLSw+5RoB9VF0mut3CYOLF8o7vBN0U6&#10;WG8i6C6L8oXXkW8a0yyc8UlJ78Drc/Z6efhWfwAAAP//AwBQSwMEFAAGAAgAAAAhAEEhDIzgAAAA&#10;CQEAAA8AAABkcnMvZG93bnJldi54bWxMj8FOwzAMhu9IvENkJC6IpavoupamEyDtgBgHtolz1pi2&#10;onFKkm3l7TEnuNnyp///XK0mO4gT+tA7UjCfJSCQGmd6ahXsd+vbJYgQNRk9OEIF3xhgVV9eVLo0&#10;7kxveNrGVnAIhVIr6GIcSylD06HVYeZGJL59OG915NW30nh95nA7yDRJFtLqnrih0yM+ddh8bo+W&#10;e/37q7xpxy+Xrfvnl+4xFEm+Uer6anq4BxFxin8w/OqzOtTsdHBHMkEMCrKsmDOqIM3vQDCQLfMF&#10;iAMPaQGyruT/D+ofAAAA//8DAFBLAQItABQABgAIAAAAIQC2gziS/gAAAOEBAAATAAAAAAAAAAAA&#10;AAAAAAAAAABbQ29udGVudF9UeXBlc10ueG1sUEsBAi0AFAAGAAgAAAAhADj9If/WAAAAlAEAAAsA&#10;AAAAAAAAAAAAAAAALwEAAF9yZWxzLy5yZWxzUEsBAi0AFAAGAAgAAAAhAB0QRRJ2AgAAQAUAAA4A&#10;AAAAAAAAAAAAAAAALgIAAGRycy9lMm9Eb2MueG1sUEsBAi0AFAAGAAgAAAAhAEEhDIzgAAAACQEA&#10;AA8AAAAAAAAAAAAAAAAA0AQAAGRycy9kb3ducmV2LnhtbFBLBQYAAAAABAAEAPMAAADdBQAAAAA=&#10;" adj="10800" fillcolor="#4f81bd [3204]" strokecolor="#243f60 [1604]" strokeweight="2pt"/>
            </w:pict>
          </mc:Fallback>
        </mc:AlternateContent>
      </w:r>
    </w:p>
    <w:p w14:paraId="17C4254C" w14:textId="63299C3F" w:rsidR="007F5EC5" w:rsidRDefault="00575CA0" w:rsidP="00A44000">
      <w:pPr>
        <w:pStyle w:val="ListParagraph"/>
        <w:spacing w:after="0" w:line="360" w:lineRule="auto"/>
        <w:ind w:left="0"/>
        <w:jc w:val="right"/>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1584" behindDoc="0" locked="0" layoutInCell="1" allowOverlap="1" wp14:anchorId="3B3F23DE" wp14:editId="2C539D8A">
                <wp:simplePos x="0" y="0"/>
                <wp:positionH relativeFrom="margin">
                  <wp:posOffset>122138</wp:posOffset>
                </wp:positionH>
                <wp:positionV relativeFrom="paragraph">
                  <wp:posOffset>91999</wp:posOffset>
                </wp:positionV>
                <wp:extent cx="6134100" cy="859809"/>
                <wp:effectExtent l="0" t="0" r="19050" b="16510"/>
                <wp:wrapNone/>
                <wp:docPr id="12" name="Rectangle 12"/>
                <wp:cNvGraphicFramePr/>
                <a:graphic xmlns:a="http://schemas.openxmlformats.org/drawingml/2006/main">
                  <a:graphicData uri="http://schemas.microsoft.com/office/word/2010/wordprocessingShape">
                    <wps:wsp>
                      <wps:cNvSpPr/>
                      <wps:spPr>
                        <a:xfrm>
                          <a:off x="0" y="0"/>
                          <a:ext cx="6134100" cy="859809"/>
                        </a:xfrm>
                        <a:prstGeom prst="rect">
                          <a:avLst/>
                        </a:prstGeom>
                        <a:solidFill>
                          <a:schemeClr val="bg1"/>
                        </a:solidFill>
                        <a:ln w="12700" cap="flat" cmpd="sng" algn="ctr">
                          <a:solidFill>
                            <a:srgbClr val="5B9BD5">
                              <a:shade val="50000"/>
                            </a:srgbClr>
                          </a:solidFill>
                          <a:prstDash val="solid"/>
                          <a:miter lim="800000"/>
                        </a:ln>
                        <a:effectLst/>
                      </wps:spPr>
                      <wps:txbx>
                        <w:txbxContent>
                          <w:p w14:paraId="3CDDE3C5" w14:textId="77777777" w:rsidR="00DA248D" w:rsidRPr="00A44000" w:rsidRDefault="00DA248D" w:rsidP="007F5EC5">
                            <w:pPr>
                              <w:spacing w:after="0" w:line="240" w:lineRule="auto"/>
                              <w:ind w:left="284" w:hanging="142"/>
                              <w:jc w:val="both"/>
                              <w:rPr>
                                <w:rFonts w:ascii="Times New Roman" w:hAnsi="Times New Roman" w:cs="Times New Roman"/>
                                <w:sz w:val="20"/>
                                <w:szCs w:val="20"/>
                              </w:rPr>
                            </w:pPr>
                            <w:r w:rsidRPr="00A44000">
                              <w:rPr>
                                <w:rFonts w:ascii="Times New Roman" w:hAnsi="Times New Roman" w:cs="Times New Roman"/>
                                <w:b/>
                                <w:sz w:val="20"/>
                                <w:szCs w:val="20"/>
                              </w:rPr>
                              <w:t>Sasaran Penelitian</w:t>
                            </w:r>
                            <w:r w:rsidRPr="00A44000">
                              <w:rPr>
                                <w:rFonts w:ascii="Times New Roman" w:hAnsi="Times New Roman" w:cs="Times New Roman"/>
                                <w:sz w:val="20"/>
                                <w:szCs w:val="20"/>
                              </w:rPr>
                              <w:t xml:space="preserve"> </w:t>
                            </w:r>
                          </w:p>
                          <w:p w14:paraId="52BFB02F" w14:textId="3D86CC3D" w:rsidR="00DA248D" w:rsidRPr="00765124" w:rsidRDefault="00DA248D" w:rsidP="00765124">
                            <w:pPr>
                              <w:pStyle w:val="ListParagraph"/>
                              <w:numPr>
                                <w:ilvl w:val="0"/>
                                <w:numId w:val="18"/>
                              </w:numPr>
                              <w:spacing w:after="0" w:line="240" w:lineRule="auto"/>
                              <w:jc w:val="both"/>
                              <w:rPr>
                                <w:rFonts w:ascii="Times New Roman" w:hAnsi="Times New Roman" w:cs="Times New Roman"/>
                                <w:sz w:val="20"/>
                                <w:szCs w:val="20"/>
                              </w:rPr>
                            </w:pPr>
                            <w:r w:rsidRPr="0041280C">
                              <w:rPr>
                                <w:rFonts w:ascii="Times New Roman" w:hAnsi="Times New Roman" w:cs="Times New Roman"/>
                                <w:sz w:val="20"/>
                                <w:szCs w:val="20"/>
                              </w:rPr>
                              <w:t>Mengidentifikasi rencana lokasi pelabuhan Maluku tenggara</w:t>
                            </w:r>
                          </w:p>
                          <w:p w14:paraId="78006552" w14:textId="5C46434C" w:rsidR="00DA248D" w:rsidRDefault="00DA248D"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 xml:space="preserve">Mengidentifkasi kriteria lokasi melalui tahapan lokasi hirarki pelabuhan </w:t>
                            </w:r>
                          </w:p>
                          <w:p w14:paraId="1ECF89A2" w14:textId="5A46E697" w:rsidR="00DA248D" w:rsidRDefault="00DA248D"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Analisis Kel</w:t>
                            </w:r>
                            <w:r w:rsidR="00765124">
                              <w:rPr>
                                <w:rFonts w:ascii="Times New Roman" w:hAnsi="Times New Roman" w:cs="Times New Roman"/>
                                <w:sz w:val="20"/>
                                <w:szCs w:val="20"/>
                              </w:rPr>
                              <w:t xml:space="preserve">ayakan Lokasi Rencana Pelabuhan Pengumpan lokal </w:t>
                            </w:r>
                          </w:p>
                          <w:p w14:paraId="3CCE8812" w14:textId="6D0916B4" w:rsidR="00765124" w:rsidRPr="0041280C" w:rsidRDefault="00765124"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 xml:space="preserve">Melakukan pembobotan nilia untuk tiap aspek dan prioritas lokasi </w:t>
                            </w:r>
                          </w:p>
                          <w:p w14:paraId="423BF8BE" w14:textId="77777777" w:rsidR="00DA248D" w:rsidRPr="00AF3689" w:rsidRDefault="00DA248D" w:rsidP="00FA2766">
                            <w:pPr>
                              <w:pStyle w:val="ListParagraph"/>
                              <w:spacing w:after="160" w:line="240" w:lineRule="auto"/>
                              <w:jc w:val="both"/>
                              <w:rPr>
                                <w:sz w:val="20"/>
                                <w:szCs w:val="20"/>
                              </w:rPr>
                            </w:pPr>
                          </w:p>
                          <w:p w14:paraId="11C277E7" w14:textId="77777777" w:rsidR="00DA248D" w:rsidRPr="00362E4E" w:rsidRDefault="00DA248D" w:rsidP="00FA2766">
                            <w:pPr>
                              <w:pStyle w:val="ListParagraph"/>
                              <w:spacing w:after="160" w:line="240" w:lineRule="auto"/>
                              <w:ind w:left="142"/>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F23DE" id="Rectangle 12" o:spid="_x0000_s1032" style="position:absolute;left:0;text-align:left;margin-left:9.6pt;margin-top:7.25pt;width:483pt;height:67.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e4iwIAACUFAAAOAAAAZHJzL2Uyb0RvYy54bWysVEtv2zAMvg/YfxB0X21nSZsYTYq0QYcB&#10;RVu0HXpmZNkWoNckJXb360fJTvrYTsN8kEmR+ih+JHV+0StJ9tx5YfSSFic5JVwzUwndLOmPp+sv&#10;c0p8AF2BNJov6Qv39GL1+dN5Z0s+Ma2RFXcEQbQvO7ukbQi2zDLPWq7AnxjLNRpr4xQEVF2TVQ46&#10;RFcym+T5adYZV1lnGPcedzeDka4Sfl1zFu7q2vNA5JLi3UJaXVq3cc1W51A2Dmwr2HgN+IdbKBAa&#10;gx6hNhCA7Jz4A0oJ5ow3dThhRmWmrgXjKQfMpsg/ZPPYguUpFyTH2yNN/v/Bstv9vSOiwtpNKNGg&#10;sEYPyBroRnKCe0hQZ32Jfo/23o2aRzFm29dOxT/mQfpE6suRVN4HwnDztPg6LXLknqFtPlvM80UE&#10;zV5PW+fDN24UicKSOgyfuIT9jQ+D68ElBvNGiupaSJmU2Cj8SjqyByzxtilG8HdeUpMuZniW7gHY&#10;Z7WEgFdSFjP3uqEEZIMNzIJLod+d9q7ZHiPMLheXm9ng1ELFh7izHL9D5ME9pfgOJyaxAd8OR5Ip&#10;HoFSiYBDIIVCgiLQAUnqaOWpjUcqYi0G9qMU+m2fincageLO1lQvWFBnhk73ll0LDHsDPtyDw9bG&#10;QuC4hjtcammQFTNKlLTG/frbfvTHjkMrJR2OCjL2cweOUyK/a+zFRTGdxtlKynR2NkHFvbVs31r0&#10;Tl0ZLFWBD4NlSYz+QR7E2hn1jFO9jlHRBJph7KE2o3IVhhHGd4Hx9Tq54TxZCDf60bIIHpmLhD/1&#10;z+Ds2FoBm/LWHMYKyg8dNvjGk9qsd8HUIrXfK69Y06jgLKbqju9GHPa3evJ6fd1WvwEAAP//AwBQ&#10;SwMEFAAGAAgAAAAhAGuZUcjdAAAACQEAAA8AAABkcnMvZG93bnJldi54bWxMT01Pg0AQvZv4HzZj&#10;4sW0i0ibgixN1XjyVLSxxy07ApGdpezS4r93etLT5H3kzXv5erKdOOHgW0cK7ucRCKTKmZZqBR/v&#10;r7MVCB80Gd05QgU/6GFdXF/lOjPuTFs8laEWHEI+0wqaEPpMSl81aLWfux6JtS83WB0YDrU0gz5z&#10;uO1kHEVLaXVL/KHRPT43WH2Xo1XwdnR9fLc7Pm0ekuXny1Du93JMlLq9mTaPIAJO4c8Ml/pcHQru&#10;dHAjGS86xmnMTr7JAgTr6WrBxOFCpCnIIpf/FxS/AAAA//8DAFBLAQItABQABgAIAAAAIQC2gziS&#10;/gAAAOEBAAATAAAAAAAAAAAAAAAAAAAAAABbQ29udGVudF9UeXBlc10ueG1sUEsBAi0AFAAGAAgA&#10;AAAhADj9If/WAAAAlAEAAAsAAAAAAAAAAAAAAAAALwEAAF9yZWxzLy5yZWxzUEsBAi0AFAAGAAgA&#10;AAAhAGAw57iLAgAAJQUAAA4AAAAAAAAAAAAAAAAALgIAAGRycy9lMm9Eb2MueG1sUEsBAi0AFAAG&#10;AAgAAAAhAGuZUcjdAAAACQEAAA8AAAAAAAAAAAAAAAAA5QQAAGRycy9kb3ducmV2LnhtbFBLBQYA&#10;AAAABAAEAPMAAADvBQAAAAA=&#10;" fillcolor="white [3212]" strokecolor="#41719c" strokeweight="1pt">
                <v:textbox>
                  <w:txbxContent>
                    <w:p w14:paraId="3CDDE3C5" w14:textId="77777777" w:rsidR="00DA248D" w:rsidRPr="00A44000" w:rsidRDefault="00DA248D" w:rsidP="007F5EC5">
                      <w:pPr>
                        <w:spacing w:after="0" w:line="240" w:lineRule="auto"/>
                        <w:ind w:left="284" w:hanging="142"/>
                        <w:jc w:val="both"/>
                        <w:rPr>
                          <w:rFonts w:ascii="Times New Roman" w:hAnsi="Times New Roman" w:cs="Times New Roman"/>
                          <w:sz w:val="20"/>
                          <w:szCs w:val="20"/>
                        </w:rPr>
                      </w:pPr>
                      <w:r w:rsidRPr="00A44000">
                        <w:rPr>
                          <w:rFonts w:ascii="Times New Roman" w:hAnsi="Times New Roman" w:cs="Times New Roman"/>
                          <w:b/>
                          <w:sz w:val="20"/>
                          <w:szCs w:val="20"/>
                        </w:rPr>
                        <w:t>Sasaran Penelitian</w:t>
                      </w:r>
                      <w:r w:rsidRPr="00A44000">
                        <w:rPr>
                          <w:rFonts w:ascii="Times New Roman" w:hAnsi="Times New Roman" w:cs="Times New Roman"/>
                          <w:sz w:val="20"/>
                          <w:szCs w:val="20"/>
                        </w:rPr>
                        <w:t xml:space="preserve"> </w:t>
                      </w:r>
                    </w:p>
                    <w:p w14:paraId="52BFB02F" w14:textId="3D86CC3D" w:rsidR="00DA248D" w:rsidRPr="00765124" w:rsidRDefault="00DA248D" w:rsidP="00765124">
                      <w:pPr>
                        <w:pStyle w:val="ListParagraph"/>
                        <w:numPr>
                          <w:ilvl w:val="0"/>
                          <w:numId w:val="18"/>
                        </w:numPr>
                        <w:spacing w:after="0" w:line="240" w:lineRule="auto"/>
                        <w:jc w:val="both"/>
                        <w:rPr>
                          <w:rFonts w:ascii="Times New Roman" w:hAnsi="Times New Roman" w:cs="Times New Roman"/>
                          <w:sz w:val="20"/>
                          <w:szCs w:val="20"/>
                        </w:rPr>
                      </w:pPr>
                      <w:r w:rsidRPr="0041280C">
                        <w:rPr>
                          <w:rFonts w:ascii="Times New Roman" w:hAnsi="Times New Roman" w:cs="Times New Roman"/>
                          <w:sz w:val="20"/>
                          <w:szCs w:val="20"/>
                        </w:rPr>
                        <w:t>Mengidentifikasi rencana lokasi pelabuhan Maluku tenggara</w:t>
                      </w:r>
                    </w:p>
                    <w:p w14:paraId="78006552" w14:textId="5C46434C" w:rsidR="00DA248D" w:rsidRDefault="00DA248D"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 xml:space="preserve">Mengidentifkasi kriteria lokasi melalui tahapan lokasi hirarki pelabuhan </w:t>
                      </w:r>
                    </w:p>
                    <w:p w14:paraId="1ECF89A2" w14:textId="5A46E697" w:rsidR="00DA248D" w:rsidRDefault="00DA248D"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Analisis Kel</w:t>
                      </w:r>
                      <w:r w:rsidR="00765124">
                        <w:rPr>
                          <w:rFonts w:ascii="Times New Roman" w:hAnsi="Times New Roman" w:cs="Times New Roman"/>
                          <w:sz w:val="20"/>
                          <w:szCs w:val="20"/>
                        </w:rPr>
                        <w:t xml:space="preserve">ayakan Lokasi Rencana Pelabuhan Pengumpan lokal </w:t>
                      </w:r>
                    </w:p>
                    <w:p w14:paraId="3CCE8812" w14:textId="6D0916B4" w:rsidR="00765124" w:rsidRPr="0041280C" w:rsidRDefault="00765124" w:rsidP="00A31E63">
                      <w:pPr>
                        <w:pStyle w:val="ListParagraph"/>
                        <w:numPr>
                          <w:ilvl w:val="0"/>
                          <w:numId w:val="18"/>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 xml:space="preserve">Melakukan pembobotan nilia untuk tiap aspek dan prioritas lokasi </w:t>
                      </w:r>
                    </w:p>
                    <w:p w14:paraId="423BF8BE" w14:textId="77777777" w:rsidR="00DA248D" w:rsidRPr="00AF3689" w:rsidRDefault="00DA248D" w:rsidP="00FA2766">
                      <w:pPr>
                        <w:pStyle w:val="ListParagraph"/>
                        <w:spacing w:after="160" w:line="240" w:lineRule="auto"/>
                        <w:jc w:val="both"/>
                        <w:rPr>
                          <w:sz w:val="20"/>
                          <w:szCs w:val="20"/>
                        </w:rPr>
                      </w:pPr>
                    </w:p>
                    <w:p w14:paraId="11C277E7" w14:textId="77777777" w:rsidR="00DA248D" w:rsidRPr="00362E4E" w:rsidRDefault="00DA248D" w:rsidP="00FA2766">
                      <w:pPr>
                        <w:pStyle w:val="ListParagraph"/>
                        <w:spacing w:after="160" w:line="240" w:lineRule="auto"/>
                        <w:ind w:left="142"/>
                        <w:jc w:val="both"/>
                        <w:rPr>
                          <w:sz w:val="20"/>
                          <w:szCs w:val="20"/>
                        </w:rPr>
                      </w:pPr>
                    </w:p>
                  </w:txbxContent>
                </v:textbox>
                <w10:wrap anchorx="margin"/>
              </v:rect>
            </w:pict>
          </mc:Fallback>
        </mc:AlternateContent>
      </w:r>
    </w:p>
    <w:p w14:paraId="5AD78E74" w14:textId="30F53ECB" w:rsidR="007F5EC5" w:rsidRDefault="007F5EC5" w:rsidP="007F5EC5">
      <w:pPr>
        <w:pStyle w:val="ListParagraph"/>
        <w:spacing w:after="0" w:line="360" w:lineRule="auto"/>
        <w:ind w:left="0"/>
        <w:jc w:val="both"/>
        <w:rPr>
          <w:rFonts w:ascii="Times New Roman" w:hAnsi="Times New Roman" w:cs="Times New Roman"/>
          <w:b/>
          <w:sz w:val="24"/>
          <w:szCs w:val="24"/>
        </w:rPr>
      </w:pPr>
    </w:p>
    <w:p w14:paraId="1A80DAAD" w14:textId="64EFAC78" w:rsidR="007F5EC5" w:rsidRDefault="007F5EC5" w:rsidP="007F5EC5">
      <w:pPr>
        <w:pStyle w:val="ListParagraph"/>
        <w:spacing w:after="0" w:line="360" w:lineRule="auto"/>
        <w:ind w:left="0"/>
        <w:jc w:val="both"/>
        <w:rPr>
          <w:rFonts w:ascii="Times New Roman" w:hAnsi="Times New Roman" w:cs="Times New Roman"/>
          <w:b/>
          <w:sz w:val="24"/>
          <w:szCs w:val="24"/>
        </w:rPr>
      </w:pPr>
    </w:p>
    <w:p w14:paraId="5C51CCDA" w14:textId="40B61D8F" w:rsidR="007F5EC5" w:rsidRDefault="00A63484"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088" behindDoc="0" locked="0" layoutInCell="1" allowOverlap="1" wp14:anchorId="0CE7EC25" wp14:editId="743813E9">
                <wp:simplePos x="0" y="0"/>
                <wp:positionH relativeFrom="column">
                  <wp:posOffset>2821940</wp:posOffset>
                </wp:positionH>
                <wp:positionV relativeFrom="paragraph">
                  <wp:posOffset>170180</wp:posOffset>
                </wp:positionV>
                <wp:extent cx="180975" cy="16192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9FBC" id="Down Arrow 1" o:spid="_x0000_s1026" type="#_x0000_t67" style="position:absolute;margin-left:222.2pt;margin-top:13.4pt;width:14.2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8MdAIAAD4FAAAOAAAAZHJzL2Uyb0RvYy54bWysVN9P2zAQfp+0/8Hy+0hSUX5UpKgCMU1C&#10;gICJZ+PYJJLt885u0+6v39lJAwK0h2l9cO3c3Xd3n7/z2fnWGrZRGDpwNa8OSs6Uk9B07qXmPx+v&#10;vp1wFqJwjTDgVM13KvDz5dcvZ71fqBm0YBqFjEBcWPS+5m2MflEUQbbKinAAXjkyakArIh3xpWhQ&#10;9IRuTTEry6OiB2w8glQh0NfLwciXGV9rJeOt1kFFZmpOtcW8Yl6f01osz8TiBYVvOzmWIf6hCis6&#10;R0knqEsRBVtj9wHKdhIhgI4HEmwBWndS5R6om6p8181DK7zKvRA5wU80hf8HK282d8i6hu6OMycs&#10;XdEl9I6tEKFnVeKn92FBbg/+DsdToG1qdqvRpn9qg20zp7uJU7WNTNLH6qQ8PZ5zJslUHVWns3nC&#10;LF6DPYb4XYFlaVPzhrLn5JlOsbkOcfDf+1FwqmioIe/izqhUhnH3SlMvlHWWo7OK1IVBthF0/0JK&#10;5WI1mFrRqOHzvKTfWNQUkUvMgAlZd8ZM2CNAUuhH7KHW0T+FqizCKbj8W2FD8BSRM4OLU7DtHOBn&#10;AIa6GjMP/nuSBmoSS8/Q7OimEYYRCF5edUT4tQjxTiBpnqaD5jje0qIN9DWHccdZC/j7s+/Jn6RI&#10;Vs56mqGah19rgYoz88ORSE+rw8M0dPlwOD+e0QHfWp7fWtzaXgBdEwmRqsvb5B/NfqsR7BON+ypl&#10;JZNwknLXXEbcHy7iMNv0YEi1WmU3GjQv4rV78DKBJ1aTlh63TwL9qLpIcr2B/byJxTvdDb4p0sFq&#10;HUF3WZSvvI5805Bm4YwPSnoF3p6z1+uzt/wDAAD//wMAUEsDBBQABgAIAAAAIQDl6XWG3gAAAAkB&#10;AAAPAAAAZHJzL2Rvd25yZXYueG1sTI/LTsMwEEX3SPyDNZXYIOoQ+kzjVIDUBSosKIi1G0/jiHgc&#10;bLcNf8+wgtldzdF9lOvBdeKEIbaeFNyOMxBItTctNQre3zY3CxAxaTK684QKvjHCurq8KHVh/Jle&#10;8bRLjWATioVWYFPqCyljbdHpOPY9Ev8OPjidWIZGmqDPbO46mWfZTDrdEidY3eOjxfpzd3ScGz5e&#10;5HXTf/nppn3a2oe4zObPSl2NhvsViIRD+oPhtz5Xh4o77f2RTBSdggkfowryGU9gYDLPlyD2Cqb5&#10;HciqlP8XVD8AAAD//wMAUEsBAi0AFAAGAAgAAAAhALaDOJL+AAAA4QEAABMAAAAAAAAAAAAAAAAA&#10;AAAAAFtDb250ZW50X1R5cGVzXS54bWxQSwECLQAUAAYACAAAACEAOP0h/9YAAACUAQAACwAAAAAA&#10;AAAAAAAAAAAvAQAAX3JlbHMvLnJlbHNQSwECLQAUAAYACAAAACEAcgJPDHQCAAA+BQAADgAAAAAA&#10;AAAAAAAAAAAuAgAAZHJzL2Uyb0RvYy54bWxQSwECLQAUAAYACAAAACEA5el1ht4AAAAJAQAADwAA&#10;AAAAAAAAAAAAAADOBAAAZHJzL2Rvd25yZXYueG1sUEsFBgAAAAAEAAQA8wAAANkFAAAAAA==&#10;" adj="10800" fillcolor="#4f81bd [3204]" strokecolor="#243f60 [1604]"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4B576FFB" wp14:editId="6C021898">
                <wp:simplePos x="0" y="0"/>
                <wp:positionH relativeFrom="column">
                  <wp:posOffset>3841892</wp:posOffset>
                </wp:positionH>
                <wp:positionV relativeFrom="paragraph">
                  <wp:posOffset>190150</wp:posOffset>
                </wp:positionV>
                <wp:extent cx="2346325" cy="854777"/>
                <wp:effectExtent l="0" t="0" r="15875" b="21590"/>
                <wp:wrapNone/>
                <wp:docPr id="14" name="Rectangle 14"/>
                <wp:cNvGraphicFramePr/>
                <a:graphic xmlns:a="http://schemas.openxmlformats.org/drawingml/2006/main">
                  <a:graphicData uri="http://schemas.microsoft.com/office/word/2010/wordprocessingShape">
                    <wps:wsp>
                      <wps:cNvSpPr/>
                      <wps:spPr>
                        <a:xfrm>
                          <a:off x="0" y="0"/>
                          <a:ext cx="2346325" cy="854777"/>
                        </a:xfrm>
                        <a:prstGeom prst="rect">
                          <a:avLst/>
                        </a:prstGeom>
                        <a:solidFill>
                          <a:schemeClr val="bg1"/>
                        </a:solidFill>
                        <a:ln w="12700" cap="flat" cmpd="sng" algn="ctr">
                          <a:solidFill>
                            <a:srgbClr val="5B9BD5">
                              <a:shade val="50000"/>
                            </a:srgbClr>
                          </a:solidFill>
                          <a:prstDash val="solid"/>
                          <a:miter lim="800000"/>
                        </a:ln>
                        <a:effectLst/>
                      </wps:spPr>
                      <wps:txbx>
                        <w:txbxContent>
                          <w:p w14:paraId="501E965E" w14:textId="77777777" w:rsidR="00DA248D" w:rsidRPr="0041280C" w:rsidRDefault="00DA248D" w:rsidP="007F5EC5">
                            <w:pPr>
                              <w:spacing w:after="0" w:line="240" w:lineRule="auto"/>
                              <w:jc w:val="both"/>
                              <w:rPr>
                                <w:rFonts w:ascii="Times New Roman" w:hAnsi="Times New Roman" w:cs="Times New Roman"/>
                                <w:sz w:val="20"/>
                                <w:szCs w:val="20"/>
                              </w:rPr>
                            </w:pPr>
                            <w:r w:rsidRPr="0041280C">
                              <w:rPr>
                                <w:rFonts w:ascii="Times New Roman" w:hAnsi="Times New Roman" w:cs="Times New Roman"/>
                                <w:b/>
                                <w:sz w:val="20"/>
                                <w:szCs w:val="20"/>
                              </w:rPr>
                              <w:t>Gambaran Umum</w:t>
                            </w:r>
                          </w:p>
                          <w:p w14:paraId="7E01D869"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Profil demografi</w:t>
                            </w:r>
                          </w:p>
                          <w:p w14:paraId="7F1D331B"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 xml:space="preserve">Profil ekonomi </w:t>
                            </w:r>
                          </w:p>
                          <w:p w14:paraId="04A66911"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Potensi wilayah</w:t>
                            </w:r>
                          </w:p>
                          <w:p w14:paraId="4C7EF2F1" w14:textId="42520189"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 xml:space="preserve">Jaringan transportasi wilayah  </w:t>
                            </w:r>
                          </w:p>
                          <w:p w14:paraId="2ADAF2E8" w14:textId="77777777" w:rsidR="00DA248D" w:rsidRDefault="00DA248D" w:rsidP="007F5EC5">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76FFB" id="Rectangle 14" o:spid="_x0000_s1033" style="position:absolute;left:0;text-align:left;margin-left:302.5pt;margin-top:14.95pt;width:184.75pt;height:6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AaPjAIAACUFAAAOAAAAZHJzL2Uyb0RvYy54bWysVEtv2zAMvg/YfxB0X52kSdMaTYq0QYcB&#10;RRusHXpmZMkWoNckJXb360fJTvrYTsN8kEmRIsWPH3V51WlF9twHac2Cjk9GlHDDbCVNvaA/nm6/&#10;nFMSIpgKlDV8QV94oFfLz58uW1fyiW2sqrgnGMSEsnUL2sToyqIIrOEawol13KBRWK8hourrovLQ&#10;YnStislodFa01lfOW8ZDwN11b6TLHF8IzuKDEIFHohYU7xbz6vO6TWuxvISy9uAayYZrwD/cQoM0&#10;mPQYag0RyM7LP0JpybwNVsQTZnVhhZCM5xqwmvHoQzWPDTiea0FwgjvCFP5fWHa/33giK+zdlBID&#10;Gnv0HVEDUytOcA8Bal0o0e/RbfygBRRTtZ3wOv2xDtJlUF+OoPIuEoabk9Pp2elkRglD2/lsOp/P&#10;U9Di9bTzIX7lVpMkLKjH9BlL2N+F2LseXFKyYJWsbqVSWUlE4TfKkz1gi7f1eAj+zksZ0mKFk/kI&#10;OcAAeSYURBS1w8qDqSkBVSOBWfQ59bvTwdfbY4bZ9cX1etY7NVDxPu9shN8hc++eS3wXJxWxhtD0&#10;R7IpHYFSy4hDoKRGgFKgQyRlkpVnGg9QpF706CcpdtsuNy9Dmna2tnrBhnrbMz04disx7R2EuAGP&#10;1EYAcFzjAy5CWUTFDhIljfW//raf/JFxaKWkxVFBxH7uwHNK1DeDXLwYT6dptrIync0nqPi3lu1b&#10;i9npG4utGuPD4FgWk39UB1F4q59xqlcpK5rAMMzd92ZQbmI/wvguML5aZTecJwfxzjw6loIn5BLg&#10;T90zeDdQKyIp7+1hrKD8wLDeN500drWLVshMv1dcsadJwVnM3R3ejTTsb/Xs9fq6LX8DAAD//wMA&#10;UEsDBBQABgAIAAAAIQCnTOHM4AAAAAoBAAAPAAAAZHJzL2Rvd25yZXYueG1sTI/BToNAEIbvJr7D&#10;Zky8GLuIFAVZmqrx5ElsY49bGIHIztLdpcW3dzzpbSbz5Z/vL1azGcQRne8tKbhZRCCQatv01CrY&#10;vL9c34PwQVOjB0uo4Bs9rMrzs0LnjT3RGx6r0AoOIZ9rBV0IYy6lrzs02i/siMS3T+uMDry6VjZO&#10;nzjcDDKOolQa3RN/6PSITx3WX9VkFLwe7BhfbQ+P69sk/Xh21W4np0Spy4t5/QAi4Bz+YPjVZ3Uo&#10;2WlvJ2q8GBSk0ZK7BAVxloFgILtLliD2TKY8yLKQ/yuUPwAAAP//AwBQSwECLQAUAAYACAAAACEA&#10;toM4kv4AAADhAQAAEwAAAAAAAAAAAAAAAAAAAAAAW0NvbnRlbnRfVHlwZXNdLnhtbFBLAQItABQA&#10;BgAIAAAAIQA4/SH/1gAAAJQBAAALAAAAAAAAAAAAAAAAAC8BAABfcmVscy8ucmVsc1BLAQItABQA&#10;BgAIAAAAIQA66AaPjAIAACUFAAAOAAAAAAAAAAAAAAAAAC4CAABkcnMvZTJvRG9jLnhtbFBLAQIt&#10;ABQABgAIAAAAIQCnTOHM4AAAAAoBAAAPAAAAAAAAAAAAAAAAAOYEAABkcnMvZG93bnJldi54bWxQ&#10;SwUGAAAAAAQABADzAAAA8wUAAAAA&#10;" fillcolor="white [3212]" strokecolor="#41719c" strokeweight="1pt">
                <v:textbox>
                  <w:txbxContent>
                    <w:p w14:paraId="501E965E" w14:textId="77777777" w:rsidR="00DA248D" w:rsidRPr="0041280C" w:rsidRDefault="00DA248D" w:rsidP="007F5EC5">
                      <w:pPr>
                        <w:spacing w:after="0" w:line="240" w:lineRule="auto"/>
                        <w:jc w:val="both"/>
                        <w:rPr>
                          <w:rFonts w:ascii="Times New Roman" w:hAnsi="Times New Roman" w:cs="Times New Roman"/>
                          <w:sz w:val="20"/>
                          <w:szCs w:val="20"/>
                        </w:rPr>
                      </w:pPr>
                      <w:r w:rsidRPr="0041280C">
                        <w:rPr>
                          <w:rFonts w:ascii="Times New Roman" w:hAnsi="Times New Roman" w:cs="Times New Roman"/>
                          <w:b/>
                          <w:sz w:val="20"/>
                          <w:szCs w:val="20"/>
                        </w:rPr>
                        <w:t>Gambaran Umum</w:t>
                      </w:r>
                    </w:p>
                    <w:p w14:paraId="7E01D869"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Profil demografi</w:t>
                      </w:r>
                    </w:p>
                    <w:p w14:paraId="7F1D331B"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 xml:space="preserve">Profil ekonomi </w:t>
                      </w:r>
                    </w:p>
                    <w:p w14:paraId="04A66911" w14:textId="77777777"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Potensi wilayah</w:t>
                      </w:r>
                    </w:p>
                    <w:p w14:paraId="4C7EF2F1" w14:textId="42520189" w:rsidR="00DA248D" w:rsidRPr="0041280C" w:rsidRDefault="00DA248D" w:rsidP="00A31E63">
                      <w:pPr>
                        <w:pStyle w:val="ListParagraph"/>
                        <w:numPr>
                          <w:ilvl w:val="0"/>
                          <w:numId w:val="19"/>
                        </w:numPr>
                        <w:spacing w:after="0" w:line="240" w:lineRule="auto"/>
                        <w:ind w:left="284" w:hanging="218"/>
                        <w:jc w:val="both"/>
                        <w:rPr>
                          <w:rFonts w:ascii="Times New Roman" w:hAnsi="Times New Roman" w:cs="Times New Roman"/>
                          <w:sz w:val="20"/>
                          <w:szCs w:val="20"/>
                        </w:rPr>
                      </w:pPr>
                      <w:r w:rsidRPr="0041280C">
                        <w:rPr>
                          <w:rFonts w:ascii="Times New Roman" w:hAnsi="Times New Roman" w:cs="Times New Roman"/>
                          <w:sz w:val="20"/>
                          <w:szCs w:val="20"/>
                        </w:rPr>
                        <w:t xml:space="preserve">Jaringan transportasi wilayah  </w:t>
                      </w:r>
                    </w:p>
                    <w:p w14:paraId="2ADAF2E8" w14:textId="77777777" w:rsidR="00DA248D" w:rsidRDefault="00DA248D" w:rsidP="007F5EC5">
                      <w:pPr>
                        <w:spacing w:line="240" w:lineRule="auto"/>
                        <w:jc w:val="both"/>
                      </w:pPr>
                    </w:p>
                  </w:txbxContent>
                </v:textbox>
              </v:rect>
            </w:pict>
          </mc:Fallback>
        </mc:AlternateContent>
      </w:r>
    </w:p>
    <w:p w14:paraId="492CB544" w14:textId="29EF272C" w:rsidR="007F5EC5" w:rsidRDefault="00A63484"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33C00B65" wp14:editId="67207884">
                <wp:simplePos x="0" y="0"/>
                <wp:positionH relativeFrom="column">
                  <wp:posOffset>2220766</wp:posOffset>
                </wp:positionH>
                <wp:positionV relativeFrom="paragraph">
                  <wp:posOffset>79801</wp:posOffset>
                </wp:positionV>
                <wp:extent cx="1333500" cy="4667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333500" cy="466725"/>
                        </a:xfrm>
                        <a:prstGeom prst="rect">
                          <a:avLst/>
                        </a:prstGeom>
                        <a:solidFill>
                          <a:schemeClr val="bg1"/>
                        </a:solidFill>
                        <a:ln w="12700" cap="flat" cmpd="sng" algn="ctr">
                          <a:solidFill>
                            <a:srgbClr val="5B9BD5">
                              <a:shade val="50000"/>
                            </a:srgbClr>
                          </a:solidFill>
                          <a:prstDash val="solid"/>
                          <a:miter lim="800000"/>
                        </a:ln>
                        <a:effectLst/>
                      </wps:spPr>
                      <wps:txbx>
                        <w:txbxContent>
                          <w:p w14:paraId="4D9A7197" w14:textId="77777777" w:rsidR="00DA248D" w:rsidRPr="00676A6B" w:rsidRDefault="00DA248D" w:rsidP="00676A6B">
                            <w:pPr>
                              <w:pStyle w:val="ListParagraph"/>
                              <w:spacing w:after="0" w:line="360" w:lineRule="auto"/>
                              <w:ind w:left="0"/>
                              <w:jc w:val="both"/>
                              <w:outlineLvl w:val="0"/>
                              <w:rPr>
                                <w:rFonts w:ascii="Times New Roman" w:hAnsi="Times New Roman" w:cs="Times New Roman"/>
                                <w:b/>
                                <w:sz w:val="20"/>
                                <w:szCs w:val="24"/>
                              </w:rPr>
                            </w:pPr>
                            <w:bookmarkStart w:id="67" w:name="_Toc462134467"/>
                            <w:bookmarkStart w:id="68" w:name="_Toc462134600"/>
                            <w:bookmarkStart w:id="69" w:name="_Toc462757348"/>
                            <w:bookmarkStart w:id="70" w:name="_Toc462757386"/>
                            <w:r w:rsidRPr="00676A6B">
                              <w:rPr>
                                <w:rFonts w:ascii="Times New Roman" w:hAnsi="Times New Roman" w:cs="Times New Roman"/>
                                <w:b/>
                                <w:sz w:val="20"/>
                                <w:szCs w:val="24"/>
                              </w:rPr>
                              <w:t>Metodologi</w:t>
                            </w:r>
                            <w:bookmarkEnd w:id="67"/>
                            <w:bookmarkEnd w:id="68"/>
                            <w:bookmarkEnd w:id="69"/>
                            <w:bookmarkEnd w:id="70"/>
                          </w:p>
                          <w:p w14:paraId="39047A95" w14:textId="45D56419" w:rsidR="00DA248D" w:rsidRPr="00676A6B" w:rsidRDefault="00DA248D" w:rsidP="00A31E63">
                            <w:pPr>
                              <w:pStyle w:val="ListParagraph"/>
                              <w:numPr>
                                <w:ilvl w:val="0"/>
                                <w:numId w:val="21"/>
                              </w:numPr>
                              <w:spacing w:after="0" w:line="240" w:lineRule="auto"/>
                              <w:ind w:left="180" w:hanging="180"/>
                              <w:jc w:val="both"/>
                              <w:outlineLvl w:val="0"/>
                              <w:rPr>
                                <w:rFonts w:ascii="Times New Roman" w:hAnsi="Times New Roman" w:cs="Times New Roman"/>
                                <w:b/>
                                <w:sz w:val="18"/>
                                <w:szCs w:val="24"/>
                              </w:rPr>
                            </w:pPr>
                            <w:bookmarkStart w:id="71" w:name="_Toc462134468"/>
                            <w:bookmarkStart w:id="72" w:name="_Toc462134601"/>
                            <w:bookmarkStart w:id="73" w:name="_Toc462757349"/>
                            <w:bookmarkStart w:id="74" w:name="_Toc462757387"/>
                            <w:r w:rsidRPr="00676A6B">
                              <w:rPr>
                                <w:rFonts w:ascii="Times New Roman" w:hAnsi="Times New Roman" w:cs="Times New Roman"/>
                                <w:b/>
                                <w:sz w:val="18"/>
                                <w:szCs w:val="24"/>
                              </w:rPr>
                              <w:t>Pengumpulan data</w:t>
                            </w:r>
                            <w:bookmarkEnd w:id="71"/>
                            <w:bookmarkEnd w:id="72"/>
                            <w:bookmarkEnd w:id="73"/>
                            <w:bookmarkEnd w:id="74"/>
                            <w:r w:rsidRPr="00676A6B">
                              <w:rPr>
                                <w:rFonts w:ascii="Times New Roman" w:hAnsi="Times New Roman" w:cs="Times New Roman"/>
                                <w:b/>
                                <w:sz w:val="18"/>
                                <w:szCs w:val="24"/>
                              </w:rPr>
                              <w:t xml:space="preserve"> </w:t>
                            </w:r>
                          </w:p>
                          <w:p w14:paraId="527376A3" w14:textId="2CFF8E43" w:rsidR="00DA248D" w:rsidRPr="00866151" w:rsidRDefault="00DA248D" w:rsidP="00676A6B">
                            <w:pPr>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0B65" id="Rectangle 33" o:spid="_x0000_s1034" style="position:absolute;left:0;text-align:left;margin-left:174.85pt;margin-top:6.3pt;width:10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9KjAIAACUFAAAOAAAAZHJzL2Uyb0RvYy54bWysVEtv2zAMvg/YfxB0X51nmxp1ijRBhwFF&#10;W6wdemZk2Rag1yQldvfrR8lOmnY7DbvYpEh9JD+SurrulCR77rwwuqDjsxElXDNTCl0X9Mfz7ZcF&#10;JT6ALkEazQv6yj29Xn7+dNXanE9MY2TJHUEQ7fPWFrQJweZZ5lnDFfgzY7lGY2WcgoCqq7PSQYvo&#10;SmaT0eg8a40rrTOMe4+nm95Ilwm/qjgLD1XleSCyoJhbSF+Xvtv4zZZXkNcObCPYkAb8QxYKhMag&#10;R6gNBCA7J/6AUoI5400VzphRmakqwXiqAasZjz5U89SA5akWJMfbI03+/8Gy+/2jI6Is6HRKiQaF&#10;PfqOrIGuJSd4hgS11ufo92Qf3aB5FGO1XeVU/GMdpEukvh5J5V0gDA/H0+l0PkLuGdpm5+cXk3kE&#10;zd5uW+fDV24UiUJBHYZPXML+zofe9eASg3kjRXkrpExKHBS+lo7sAVu8rccD+DsvqUmLmUwuUh6A&#10;c1ZJCJiSsli51zUlIGscYBZcCv3utnf19hhhfnN5s5n3Tg2UvI+LBSJ0n+vgnkp8hxOL2IBv+ivJ&#10;FK9ArkTAJZBCFXQRgQ5IUkcrT2M8UBF70bMfpdBtu9S8RQSKJ1tTvmJDnekn3Vt2KzDsHfjwCA5H&#10;GxuB6xoe8FNJg6yYQaKkMe7X386jP04cWilpcVWQsZ87cJwS+U3jLF6OZ7O4W0mZzS8mqLhTy/bU&#10;ondqbbBVY3wYLEti9A/yIFbOqBfc6lWMiibQDGP3vRmUdehXGN8Fxler5Ib7ZCHc6SfLInhkLhL+&#10;3L2As8NoBRzKe3NYK8g/TFjvG29qs9oFU4k0fm+8Yk+jgruYuju8G3HZT/Xk9fa6LX8DAAD//wMA&#10;UEsDBBQABgAIAAAAIQBFTYhA3wAAAAkBAAAPAAAAZHJzL2Rvd25yZXYueG1sTI/BTsMwDIbvSLxD&#10;ZCQuiKXrujJK02mAOO1EAbFj1pi2onG6Jt3K2+Od4Gj/n35/zteT7cQRB986UjCfRSCQKmdaqhW8&#10;v73crkD4oMnozhEq+EEP6+LyIteZcSd6xWMZasEl5DOtoAmhz6T0VYNW+5nrkTj7coPVgcehlmbQ&#10;Jy63nYyjKJVWt8QXGt3jU4PVdzlaBduD6+Obj8PjZpGkn89DudvJMVHq+mraPIAIOIU/GM76rA4F&#10;O+3dSMaLTsEiub9jlIM4BcHAcnle7BWs0jnIIpf/Pyh+AQAA//8DAFBLAQItABQABgAIAAAAIQC2&#10;gziS/gAAAOEBAAATAAAAAAAAAAAAAAAAAAAAAABbQ29udGVudF9UeXBlc10ueG1sUEsBAi0AFAAG&#10;AAgAAAAhADj9If/WAAAAlAEAAAsAAAAAAAAAAAAAAAAALwEAAF9yZWxzLy5yZWxzUEsBAi0AFAAG&#10;AAgAAAAhAJ02H0qMAgAAJQUAAA4AAAAAAAAAAAAAAAAALgIAAGRycy9lMm9Eb2MueG1sUEsBAi0A&#10;FAAGAAgAAAAhAEVNiEDfAAAACQEAAA8AAAAAAAAAAAAAAAAA5gQAAGRycy9kb3ducmV2LnhtbFBL&#10;BQYAAAAABAAEAPMAAADyBQAAAAA=&#10;" fillcolor="white [3212]" strokecolor="#41719c" strokeweight="1pt">
                <v:textbox>
                  <w:txbxContent>
                    <w:p w14:paraId="4D9A7197" w14:textId="77777777" w:rsidR="00DA248D" w:rsidRPr="00676A6B" w:rsidRDefault="00DA248D" w:rsidP="00676A6B">
                      <w:pPr>
                        <w:pStyle w:val="ListParagraph"/>
                        <w:spacing w:after="0" w:line="360" w:lineRule="auto"/>
                        <w:ind w:left="0"/>
                        <w:jc w:val="both"/>
                        <w:outlineLvl w:val="0"/>
                        <w:rPr>
                          <w:rFonts w:ascii="Times New Roman" w:hAnsi="Times New Roman" w:cs="Times New Roman"/>
                          <w:b/>
                          <w:sz w:val="20"/>
                          <w:szCs w:val="24"/>
                        </w:rPr>
                      </w:pPr>
                      <w:bookmarkStart w:id="75" w:name="_Toc462134467"/>
                      <w:bookmarkStart w:id="76" w:name="_Toc462134600"/>
                      <w:bookmarkStart w:id="77" w:name="_Toc462757348"/>
                      <w:bookmarkStart w:id="78" w:name="_Toc462757386"/>
                      <w:r w:rsidRPr="00676A6B">
                        <w:rPr>
                          <w:rFonts w:ascii="Times New Roman" w:hAnsi="Times New Roman" w:cs="Times New Roman"/>
                          <w:b/>
                          <w:sz w:val="20"/>
                          <w:szCs w:val="24"/>
                        </w:rPr>
                        <w:t>Metodologi</w:t>
                      </w:r>
                      <w:bookmarkEnd w:id="75"/>
                      <w:bookmarkEnd w:id="76"/>
                      <w:bookmarkEnd w:id="77"/>
                      <w:bookmarkEnd w:id="78"/>
                    </w:p>
                    <w:p w14:paraId="39047A95" w14:textId="45D56419" w:rsidR="00DA248D" w:rsidRPr="00676A6B" w:rsidRDefault="00DA248D" w:rsidP="00A31E63">
                      <w:pPr>
                        <w:pStyle w:val="ListParagraph"/>
                        <w:numPr>
                          <w:ilvl w:val="0"/>
                          <w:numId w:val="21"/>
                        </w:numPr>
                        <w:spacing w:after="0" w:line="240" w:lineRule="auto"/>
                        <w:ind w:left="180" w:hanging="180"/>
                        <w:jc w:val="both"/>
                        <w:outlineLvl w:val="0"/>
                        <w:rPr>
                          <w:rFonts w:ascii="Times New Roman" w:hAnsi="Times New Roman" w:cs="Times New Roman"/>
                          <w:b/>
                          <w:sz w:val="18"/>
                          <w:szCs w:val="24"/>
                        </w:rPr>
                      </w:pPr>
                      <w:bookmarkStart w:id="79" w:name="_Toc462134468"/>
                      <w:bookmarkStart w:id="80" w:name="_Toc462134601"/>
                      <w:bookmarkStart w:id="81" w:name="_Toc462757349"/>
                      <w:bookmarkStart w:id="82" w:name="_Toc462757387"/>
                      <w:r w:rsidRPr="00676A6B">
                        <w:rPr>
                          <w:rFonts w:ascii="Times New Roman" w:hAnsi="Times New Roman" w:cs="Times New Roman"/>
                          <w:b/>
                          <w:sz w:val="18"/>
                          <w:szCs w:val="24"/>
                        </w:rPr>
                        <w:t>Pengumpulan data</w:t>
                      </w:r>
                      <w:bookmarkEnd w:id="79"/>
                      <w:bookmarkEnd w:id="80"/>
                      <w:bookmarkEnd w:id="81"/>
                      <w:bookmarkEnd w:id="82"/>
                      <w:r w:rsidRPr="00676A6B">
                        <w:rPr>
                          <w:rFonts w:ascii="Times New Roman" w:hAnsi="Times New Roman" w:cs="Times New Roman"/>
                          <w:b/>
                          <w:sz w:val="18"/>
                          <w:szCs w:val="24"/>
                        </w:rPr>
                        <w:t xml:space="preserve"> </w:t>
                      </w:r>
                    </w:p>
                    <w:p w14:paraId="527376A3" w14:textId="2CFF8E43" w:rsidR="00DA248D" w:rsidRPr="00866151" w:rsidRDefault="00DA248D" w:rsidP="00676A6B">
                      <w:pPr>
                        <w:spacing w:after="0" w:line="240" w:lineRule="auto"/>
                        <w:jc w:val="both"/>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112" behindDoc="0" locked="0" layoutInCell="1" allowOverlap="1" wp14:anchorId="4EFEF29A" wp14:editId="50E724A7">
                <wp:simplePos x="0" y="0"/>
                <wp:positionH relativeFrom="column">
                  <wp:posOffset>427364</wp:posOffset>
                </wp:positionH>
                <wp:positionV relativeFrom="paragraph">
                  <wp:posOffset>75679</wp:posOffset>
                </wp:positionV>
                <wp:extent cx="179070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H="1">
                          <a:off x="0" y="0"/>
                          <a:ext cx="17907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B73E8" id="Straight Connector 4" o:spid="_x0000_s1026" style="position:absolute;flip:x;z-index:251674112;visibility:visible;mso-wrap-style:square;mso-wrap-distance-left:9pt;mso-wrap-distance-top:0;mso-wrap-distance-right:9pt;mso-wrap-distance-bottom:0;mso-position-horizontal:absolute;mso-position-horizontal-relative:text;mso-position-vertical:absolute;mso-position-vertical-relative:text" from="33.65pt,5.95pt" to="174.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JDzAEAAOEDAAAOAAAAZHJzL2Uyb0RvYy54bWysU8tu2zAQvBfoPxC815KNuE4Eyzk4aHso&#10;WqNpP4ChlhYBvrBkLfnvu6QcJWgLFAl6IfjYGc4Ml9vb0Rp2Aozau5YvFzVn4KTvtDu2/Mf3D++u&#10;OYtJuE4Y76DlZ4j8dvf2zXYIDax8700HyIjExWYILe9TCk1VRdmDFXHhAzg6VB6tSLTEY9WhGIjd&#10;mmpV1++rwWMX0EuIkXbvpkO+K/xKgUxflYqQmGk5aUtlxDI+5LHabUVzRBF6LS8yxCtUWKEdXTpT&#10;3Ykk2E/Uf1BZLdFHr9JCelt5pbSE4oHcLOvf3Nz3IkDxQuHEMMcU/x+t/HI6INNdy684c8LSE90n&#10;FPrYJ7b3zlGAHtlVzmkIsaHyvTvgZRXDAbPpUaFlyujwiVqgxEDG2FhSPs8pw5iYpM3l5qbe1PQY&#10;ks5u1qt1Jq8mlswWMKaP4C3Lk5Yb7XIGohGnzzFNpY8leds4NrR8db3eTERZ5iSszNLZwFT2DRQZ&#10;zQIKXWkx2BtkJ0HNIaQEl5YXLcZRdYYpbcwMrP8NvNRnKJT2ewl4RpSbvUsz2Grn8W+3p/FRsprq&#10;KcpnvvP0wXfn8mTlgPqopH3p+dyoz9cF/vQzd78AAAD//wMAUEsDBBQABgAIAAAAIQB/EMo23gAA&#10;AAgBAAAPAAAAZHJzL2Rvd25yZXYueG1sTI/NTsMwEITvSLyDtUhcEHVKqv6EOBVC9IA4oBQO5ebG&#10;Sxxhr6PYacPbs5zguN+MZmfK7eSdOOEQu0AK5rMMBFITTEetgve33e0aREyajHaBUME3RthWlxel&#10;Lkw4U42nfWoFh1AstAKbUl9IGRuLXsdZ6JFY+wyD14nPoZVm0GcO907eZdlSet0Rf7C6x0eLzdd+&#10;9Arq59cn+3KYbta9wdodxo+dXfVKXV9ND/cgEk7pzwy/9bk6VNzpGEYyUTgFy1XOTubzDQjW88WG&#10;wZFBvgBZlfL/gOoHAAD//wMAUEsBAi0AFAAGAAgAAAAhALaDOJL+AAAA4QEAABMAAAAAAAAAAAAA&#10;AAAAAAAAAFtDb250ZW50X1R5cGVzXS54bWxQSwECLQAUAAYACAAAACEAOP0h/9YAAACUAQAACwAA&#10;AAAAAAAAAAAAAAAvAQAAX3JlbHMvLnJlbHNQSwECLQAUAAYACAAAACEALC5iQ8wBAADhAwAADgAA&#10;AAAAAAAAAAAAAAAuAgAAZHJzL2Uyb0RvYy54bWxQSwECLQAUAAYACAAAACEAfxDKNt4AAAAIAQAA&#10;DwAAAAAAAAAAAAAAAAAmBAAAZHJzL2Rvd25yZXYueG1sUEsFBgAAAAAEAAQA8wAAADEFAAAAAA==&#10;" strokecolor="#4579b8 [3044]" strokeweight="2.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184" behindDoc="0" locked="0" layoutInCell="1" allowOverlap="1" wp14:anchorId="2613A5E2" wp14:editId="50B9A0D0">
                <wp:simplePos x="0" y="0"/>
                <wp:positionH relativeFrom="column">
                  <wp:posOffset>1508286</wp:posOffset>
                </wp:positionH>
                <wp:positionV relativeFrom="paragraph">
                  <wp:posOffset>105685</wp:posOffset>
                </wp:positionV>
                <wp:extent cx="45085" cy="175260"/>
                <wp:effectExtent l="19050" t="0" r="31115" b="34290"/>
                <wp:wrapNone/>
                <wp:docPr id="13" name="Down Arrow 13"/>
                <wp:cNvGraphicFramePr/>
                <a:graphic xmlns:a="http://schemas.openxmlformats.org/drawingml/2006/main">
                  <a:graphicData uri="http://schemas.microsoft.com/office/word/2010/wordprocessingShape">
                    <wps:wsp>
                      <wps:cNvSpPr/>
                      <wps:spPr>
                        <a:xfrm>
                          <a:off x="0" y="0"/>
                          <a:ext cx="45085" cy="175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DA246" id="Down Arrow 13" o:spid="_x0000_s1026" type="#_x0000_t67" style="position:absolute;margin-left:118.75pt;margin-top:8.3pt;width:3.55pt;height:13.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L1dwIAAD8FAAAOAAAAZHJzL2Uyb0RvYy54bWysVFFP2zAQfp+0/2D5fSTtWmAVKapATJMQ&#10;VMDEs3FsEsn2eWe3affrd3bSgADtYVoeHJ/v7ru7z3c+O99Zw7YKQwuu4pOjkjPlJNSte674z4er&#10;L6echShcLQw4VfG9Cvx8+fnTWecXagoNmFohIxAXFp2veBOjXxRFkI2yIhyBV46UGtCKSCI+FzWK&#10;jtCtKaZleVx0gLVHkCoEOr3slXyZ8bVWMt5qHVRkpuKUW8wr5vUprcXyTCyeUfimlUMa4h+ysKJ1&#10;FHSEuhRRsA2276BsKxEC6HgkwRagdStVroGqmZRvqrlvhFe5FiIn+JGm8P9g5c12jayt6e6+cuaE&#10;pTu6hM6xFSJ0jA6Joc6HBRne+zUOUqBtKnen0aY/FcJ2mdX9yKraRSbpcDYvT+ecSdJMTubT40x6&#10;8eLrMcTvCixLm4rXFD0Hz3yK7XWIFJTsD3YkpIT6FPIu7o1KWRh3pzQVQ0Gn2Tu3kbowyLaCGkBI&#10;qVyc9KpG1Ko/npf0pTopyOiRpQyYkHVrzIg9AKQWfY/dwwz2yVXlLhydy78l1juPHjkyuDg629YB&#10;fgRgqKohcm9/IKmnJrH0BPWerhqhn4Hg5VVLhF+LENcCqelpPGiQ4y0t2kBXcRh2nDWAvz86T/bU&#10;i6TlrKMhqnj4tRGoODM/HHXpt8lslqYuC7P5yZQEfK15eq1xG3sBdE0TejK8zNtkH81hqxHsI837&#10;KkUllXCSYldcRjwIF7EfbnoxpFqtshlNmhfx2t17mcATq6mXHnaPAv3QdZG69QYOAycWb/qut02e&#10;DlabCLrNTfnC68A3TWlunOFFSc/Aazlbvbx7yz8AAAD//wMAUEsDBBQABgAIAAAAIQAmXjij4QAA&#10;AAkBAAAPAAAAZHJzL2Rvd25yZXYueG1sTI/BToNAEIbvJr7DZky82UVANMjSGBOjqQe1LYnHLYxA&#10;y84SdinUp3c86W0m/5d/vsmWs+nEEQfXWlJwvQhAIJW2aqlWsN08Xd2BcF5TpTtLqOCEDpb5+Vmm&#10;08pO9IHHta8Fl5BLtYLG+z6V0pUNGu0Wtkfi7MsORnteh1pWg5643HQyDIJEGt0SX2h0j48Nlof1&#10;aBTsx89T9LqKpv1YHF6+y7di9f5cKHV5MT/cg/A4+z8YfvVZHXJ22tmRKic6BWF0e8MoB0kCgoEw&#10;jnnYKYjjEGSeyf8f5D8AAAD//wMAUEsBAi0AFAAGAAgAAAAhALaDOJL+AAAA4QEAABMAAAAAAAAA&#10;AAAAAAAAAAAAAFtDb250ZW50X1R5cGVzXS54bWxQSwECLQAUAAYACAAAACEAOP0h/9YAAACUAQAA&#10;CwAAAAAAAAAAAAAAAAAvAQAAX3JlbHMvLnJlbHNQSwECLQAUAAYACAAAACEA71MC9XcCAAA/BQAA&#10;DgAAAAAAAAAAAAAAAAAuAgAAZHJzL2Uyb0RvYy54bWxQSwECLQAUAAYACAAAACEAJl44o+EAAAAJ&#10;AQAADwAAAAAAAAAAAAAAAADRBAAAZHJzL2Rvd25yZXYueG1sUEsFBgAAAAAEAAQA8wAAAN8FAAAA&#10;AA==&#10;" adj="18822" fillcolor="#4f81bd [3204]" strokecolor="#243f60 [1604]"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136" behindDoc="0" locked="0" layoutInCell="1" allowOverlap="1" wp14:anchorId="44D66DD8" wp14:editId="653EC6E4">
                <wp:simplePos x="0" y="0"/>
                <wp:positionH relativeFrom="column">
                  <wp:posOffset>432909</wp:posOffset>
                </wp:positionH>
                <wp:positionV relativeFrom="paragraph">
                  <wp:posOffset>107751</wp:posOffset>
                </wp:positionV>
                <wp:extent cx="45085" cy="175260"/>
                <wp:effectExtent l="19050" t="0" r="31115" b="34290"/>
                <wp:wrapNone/>
                <wp:docPr id="6" name="Down Arrow 6"/>
                <wp:cNvGraphicFramePr/>
                <a:graphic xmlns:a="http://schemas.openxmlformats.org/drawingml/2006/main">
                  <a:graphicData uri="http://schemas.microsoft.com/office/word/2010/wordprocessingShape">
                    <wps:wsp>
                      <wps:cNvSpPr/>
                      <wps:spPr>
                        <a:xfrm>
                          <a:off x="0" y="0"/>
                          <a:ext cx="45085" cy="175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56F68" id="Down Arrow 6" o:spid="_x0000_s1026" type="#_x0000_t67" style="position:absolute;margin-left:34.1pt;margin-top:8.5pt;width:3.55pt;height:13.8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yndgIAAD0FAAAOAAAAZHJzL2Uyb0RvYy54bWysVMFu2zAMvQ/YPwi6r3aCJO2COkXQosOA&#10;oi2WDj2rslQbkESNUuJkXz9KdtyiLXYY5oMsiuQj+UTq/GJvDdspDC24ik9OSs6Uk1C37rniPx+u&#10;v5xxFqJwtTDgVMUPKvCL1edP551fqik0YGqFjEBcWHa+4k2MflkUQTbKinACXjlSakArIon4XNQo&#10;OkK3ppiW5aLoAGuPIFUIdHrVK/kq42utZLzTOqjITMUpt5hXzOtTWovVuVg+o/BNK4c0xD9kYUXr&#10;KOgIdSWiYFts30HZViIE0PFEgi1A61aqXANVMynfVLNphFe5FiIn+JGm8P9g5e3uHllbV3zBmROW&#10;rugKOsfWiNCxReKn82FJZht/j4MUaJuK3Wu06U9lsH3m9DByqvaRSTqczcuzOWeSNJPT+XSRKS9e&#10;fD2G+E2BZWlT8ZqC59iZTbG7CZGCkv3RjoSUUJ9C3sWDUSkL434oTaVQ0Gn2zk2kLg2ynaDrF1Iq&#10;Fye9qhG16o/nJX2pTgoyemQpAyZk3RozYg8AqUHfY/cwg31yVbkHR+fyb4n1zqNHjgwujs62dYAf&#10;ARiqaojc2x9J6qlJLD1BfaCLRugnIHh53RLhNyLEe4HU8jQcNMbxjhZtoKs4DDvOGsDfH50ne+pE&#10;0nLW0QhVPPzaClScme+OevTrZDZLM5eF2fx0SgK+1jy91ritvQS6pgk9GF7mbbKP5rjVCPaRpn2d&#10;opJKOEmxKy4jHoXL2I82vRdSrdfZjObMi3jjNl4m8MRq6qWH/aNAP3RdpG69heO4ieWbvuttk6eD&#10;9TaCbnNTvvA68E0zmhtneE/SI/BazlYvr97qDwAAAP//AwBQSwMEFAAGAAgAAAAhAMDqc0zgAAAA&#10;BwEAAA8AAABkcnMvZG93bnJldi54bWxMj8FOwzAQRO9I/IO1SNyoQ1PSKsSpEBIClQNQiMTRjZck&#10;bbyOYqdJ+XqWExxnZzTzNltPthVH7H3jSMH1LAKBVDrTUKXg4/3hagXCB01Gt45QwQk9rPPzs0yn&#10;xo30hsdtqASXkE+1gjqELpXSlzVa7WeuQ2Lvy/VWB5Z9JU2vRy63rZxHUSKtbogXat3hfY3lYTtY&#10;Bfvh8xQ/b+JxPxSHp+/ypdi8PhZKXV5Md7cgAk7hLwy/+IwOOTPt3EDGi1ZBsppzku9Lfon95U0M&#10;YqdgsUhA5pn8z5//AAAA//8DAFBLAQItABQABgAIAAAAIQC2gziS/gAAAOEBAAATAAAAAAAAAAAA&#10;AAAAAAAAAABbQ29udGVudF9UeXBlc10ueG1sUEsBAi0AFAAGAAgAAAAhADj9If/WAAAAlAEAAAsA&#10;AAAAAAAAAAAAAAAALwEAAF9yZWxzLy5yZWxzUEsBAi0AFAAGAAgAAAAhAF3tnKd2AgAAPQUAAA4A&#10;AAAAAAAAAAAAAAAALgIAAGRycy9lMm9Eb2MueG1sUEsBAi0AFAAGAAgAAAAhAMDqc0zgAAAABwEA&#10;AA8AAAAAAAAAAAAAAAAA0AQAAGRycy9kb3ducmV2LnhtbFBLBQYAAAAABAAEAPMAAADdBQAAAAA=&#10;" adj="18822" fillcolor="#4f81bd [3204]" strokecolor="#243f60 [1604]" strokeweight="2pt"/>
            </w:pict>
          </mc:Fallback>
        </mc:AlternateContent>
      </w:r>
      <w:r w:rsidR="007362E9">
        <w:rPr>
          <w:rFonts w:ascii="Times New Roman" w:hAnsi="Times New Roman" w:cs="Times New Roman"/>
          <w:b/>
          <w:noProof/>
          <w:sz w:val="24"/>
          <w:szCs w:val="24"/>
        </w:rPr>
        <mc:AlternateContent>
          <mc:Choice Requires="wps">
            <w:drawing>
              <wp:anchor distT="0" distB="0" distL="114300" distR="114300" simplePos="0" relativeHeight="251678208" behindDoc="0" locked="0" layoutInCell="1" allowOverlap="1" wp14:anchorId="76673FF1" wp14:editId="785861CB">
                <wp:simplePos x="0" y="0"/>
                <wp:positionH relativeFrom="column">
                  <wp:posOffset>3567760</wp:posOffset>
                </wp:positionH>
                <wp:positionV relativeFrom="paragraph">
                  <wp:posOffset>105410</wp:posOffset>
                </wp:positionV>
                <wp:extent cx="231953" cy="109728"/>
                <wp:effectExtent l="0" t="19050" r="34925" b="43180"/>
                <wp:wrapNone/>
                <wp:docPr id="15" name="Right Arrow 15"/>
                <wp:cNvGraphicFramePr/>
                <a:graphic xmlns:a="http://schemas.openxmlformats.org/drawingml/2006/main">
                  <a:graphicData uri="http://schemas.microsoft.com/office/word/2010/wordprocessingShape">
                    <wps:wsp>
                      <wps:cNvSpPr/>
                      <wps:spPr>
                        <a:xfrm>
                          <a:off x="0" y="0"/>
                          <a:ext cx="231953" cy="1097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64BA7" id="Right Arrow 15" o:spid="_x0000_s1026" type="#_x0000_t13" style="position:absolute;margin-left:280.95pt;margin-top:8.3pt;width:18.25pt;height:8.6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d5CeAIAAEIFAAAOAAAAZHJzL2Uyb0RvYy54bWysVE1v2zAMvQ/YfxB0X22nzdoGcYqgRYcB&#10;RVv0Az0rshQbkEWNUuJkv36U7LhFW+wwLAdFEslH8vlR84tda9hWoW/Alrw4yjlTVkLV2HXJn5+u&#10;v51x5oOwlTBgVcn3yvOLxdcv887N1ARqMJVCRiDWzzpX8joEN8syL2vVCn8ETlkyasBWBDriOqtQ&#10;dITemmyS59+zDrByCFJ5T7dXvZEvEr7WSoY7rb0KzJScagtpxbSu4pot5mK2RuHqRg5liH+oohWN&#10;paQj1JUIgm2w+QDVNhLBgw5HEtoMtG6kSj1QN0X+rpvHWjiVeiFyvBtp8v8PVt5u75E1FX27KWdW&#10;tPSNHpp1HdgSETpGt0RR5/yMPB/dPQ4nT9vY705jG/+pE7ZLtO5HWtUuMEmXk+PifHrMmSRTkZ+f&#10;Ts4iZvYa7NCHHwpaFjclx5g/pU+Uiu2ND33AwZGiY0l9EWkX9kbFOox9UJr6iWlTdFKSujTItoI0&#10;IKRUNhS9qRaV6q+nOf2GqsaIVGMCjMi6MWbEHgCiSj9i97UO/jFUJSGOwfnfCuuDx4iUGWwYg9vG&#10;An4GYKirIXPvfyCppyaytIJqT18boR8D7+R1Q4zfCB/uBZLuaUJolsMdLdpAV3IYdpzVgL8/u4/+&#10;JEeyctbRHJXc/9oIVJyZn5aEel6cnMTBS4eT6emEDvjWsnprsZv2EugzFfRqOJm20T+Yw1YjtC80&#10;8suYlUzCSspdchnwcLgM/XzToyHVcpncaNicCDf20ckIHlmNWnravQh0g+wC6fUWDjMnZu901/vG&#10;SAvLTQDdJFG+8jrwTYOahDM8KvEleHtOXq9P3+IPAAAA//8DAFBLAwQUAAYACAAAACEAxeRDHOAA&#10;AAAJAQAADwAAAGRycy9kb3ducmV2LnhtbEyPTU+DQBCG7yb+h82YeLNLP0BAlgZNTOyhiVbjectO&#10;gcjOEnZb8N87nvQ4eZ+87zPFdra9uODoO0cKlosIBFLtTEeNgo/357sUhA+ajO4doYJv9LAtr68K&#10;nRs30RteDqERXEI+1wraEIZcSl+3aLVfuAGJs5MbrQ58jo00o5643PZyFUWJtLojXmj1gE8t1l+H&#10;s1XwEj73q920e9yc7qdYVlGVzumrUrc3c/UAIuAc/mD41Wd1KNnp6M5kvOgVxMkyY5SDJAHBQJyl&#10;GxBHBet1BrIs5P8Pyh8AAAD//wMAUEsBAi0AFAAGAAgAAAAhALaDOJL+AAAA4QEAABMAAAAAAAAA&#10;AAAAAAAAAAAAAFtDb250ZW50X1R5cGVzXS54bWxQSwECLQAUAAYACAAAACEAOP0h/9YAAACUAQAA&#10;CwAAAAAAAAAAAAAAAAAvAQAAX3JlbHMvLnJlbHNQSwECLQAUAAYACAAAACEA9tXeQngCAABCBQAA&#10;DgAAAAAAAAAAAAAAAAAuAgAAZHJzL2Uyb0RvYy54bWxQSwECLQAUAAYACAAAACEAxeRDHOAAAAAJ&#10;AQAADwAAAAAAAAAAAAAAAADSBAAAZHJzL2Rvd25yZXYueG1sUEsFBgAAAAAEAAQA8wAAAN8FAAAA&#10;AA==&#10;" adj="16491" fillcolor="#4f81bd [3204]" strokecolor="#243f60 [1604]" strokeweight="2pt"/>
            </w:pict>
          </mc:Fallback>
        </mc:AlternateContent>
      </w:r>
    </w:p>
    <w:p w14:paraId="5332C506" w14:textId="4CE637AF" w:rsidR="007F5EC5" w:rsidRDefault="00A63484"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14:anchorId="2CBF2CF0" wp14:editId="238E606D">
                <wp:simplePos x="0" y="0"/>
                <wp:positionH relativeFrom="column">
                  <wp:posOffset>1125400</wp:posOffset>
                </wp:positionH>
                <wp:positionV relativeFrom="paragraph">
                  <wp:posOffset>33295</wp:posOffset>
                </wp:positionV>
                <wp:extent cx="723900" cy="381663"/>
                <wp:effectExtent l="0" t="0" r="19050" b="18415"/>
                <wp:wrapNone/>
                <wp:docPr id="16" name="Rectangle 16"/>
                <wp:cNvGraphicFramePr/>
                <a:graphic xmlns:a="http://schemas.openxmlformats.org/drawingml/2006/main">
                  <a:graphicData uri="http://schemas.microsoft.com/office/word/2010/wordprocessingShape">
                    <wps:wsp>
                      <wps:cNvSpPr/>
                      <wps:spPr>
                        <a:xfrm>
                          <a:off x="0" y="0"/>
                          <a:ext cx="723900" cy="381663"/>
                        </a:xfrm>
                        <a:prstGeom prst="rect">
                          <a:avLst/>
                        </a:prstGeom>
                        <a:solidFill>
                          <a:schemeClr val="bg1"/>
                        </a:solidFill>
                        <a:ln w="12700" cap="flat" cmpd="sng" algn="ctr">
                          <a:solidFill>
                            <a:srgbClr val="5B9BD5">
                              <a:shade val="50000"/>
                            </a:srgbClr>
                          </a:solidFill>
                          <a:prstDash val="solid"/>
                          <a:miter lim="800000"/>
                        </a:ln>
                        <a:effectLst/>
                      </wps:spPr>
                      <wps:txbx>
                        <w:txbxContent>
                          <w:p w14:paraId="16387577" w14:textId="4DB7A58A" w:rsidR="00DA248D" w:rsidRPr="00575CA0" w:rsidRDefault="00DA248D" w:rsidP="00575CA0">
                            <w:pPr>
                              <w:spacing w:after="0" w:line="240" w:lineRule="auto"/>
                              <w:jc w:val="both"/>
                              <w:rPr>
                                <w:rFonts w:ascii="Times New Roman" w:hAnsi="Times New Roman" w:cs="Times New Roman"/>
                                <w:b/>
                                <w:sz w:val="20"/>
                                <w:szCs w:val="20"/>
                              </w:rPr>
                            </w:pPr>
                            <w:r w:rsidRPr="0041280C">
                              <w:rPr>
                                <w:rFonts w:ascii="Times New Roman" w:hAnsi="Times New Roman" w:cs="Times New Roman"/>
                                <w:b/>
                                <w:sz w:val="20"/>
                                <w:szCs w:val="20"/>
                              </w:rPr>
                              <w:t>Survey:</w:t>
                            </w:r>
                          </w:p>
                          <w:p w14:paraId="0EFF127A" w14:textId="1096A2C6" w:rsidR="00DA248D" w:rsidRPr="006B1F1D" w:rsidRDefault="00DA248D" w:rsidP="006B1F1D">
                            <w:pPr>
                              <w:spacing w:after="0" w:line="240" w:lineRule="auto"/>
                              <w:jc w:val="both"/>
                              <w:rPr>
                                <w:rFonts w:ascii="Times New Roman" w:hAnsi="Times New Roman" w:cs="Times New Roman"/>
                              </w:rPr>
                            </w:pPr>
                            <w:r>
                              <w:rPr>
                                <w:rFonts w:ascii="Times New Roman" w:hAnsi="Times New Roman" w:cs="Times New Roman"/>
                                <w:sz w:val="20"/>
                                <w:szCs w:val="20"/>
                              </w:rP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2CF0" id="Rectangle 16" o:spid="_x0000_s1035" style="position:absolute;left:0;text-align:left;margin-left:88.6pt;margin-top:2.6pt;width:57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cJjAIAACQFAAAOAAAAZHJzL2Uyb0RvYy54bWysVEtv2zAMvg/YfxB0X51HkyZGnCJt0GFA&#10;0RZrh54ZWbYF6DVJid39+lGykz620zAfZFKkPoofSa0uOyXJgTsvjC7o+GxECdfMlELXBf3xdPNl&#10;QYkPoEuQRvOCvnBPL9efP61am/OJaYwsuSMIon3e2oI2Idg8yzxruAJ/ZizXaKyMUxBQdXVWOmgR&#10;XclsMhrNs9a40jrDuPe4u+2NdJ3wq4qzcF9VngciC4p3C2l1ad3FNVuvIK8d2Eaw4RrwD7dQIDQG&#10;PUFtIQDZO/EHlBLMGW+qcMaMykxVCcZTDpjNePQhm8cGLE+5IDnenmjy/w+W3R0eHBEl1m5OiQaF&#10;NfqOrIGuJSe4hwS11ufo92gf3KB5FGO2XeVU/GMepEukvpxI5V0gDDcvJtPlCKlnaJouxvP5NGJm&#10;r4et8+ErN4pEoaAOoycq4XDrQ+96dImxvJGivBFSJiX2Cb+WjhwAK7yrxwP4Oy+pSYsJTi7SPQDb&#10;rJIQ8ErKYuJe15SArLF/WXAp9LvT3tW7U4TZ1fJqO+udGih5H3c2wu8YuXdPKb7DiUlswTf9kWSK&#10;RyBXIuAMSKEKuohARySpo5WnLh6oiKXoyY9S6HZdqt0yAsWdnSlfsJ7O9I3uLbsRGPYWfHgAh52N&#10;hcBpDfe4VNIgK2aQKGmM+/W3/eiPDYdWSlqcFGTs5x4cp0R+09iKy/H5eRytpJzPLiaouLeW3VuL&#10;3qtrg6Ua47tgWRKjf5BHsXJGPeNQb2JUNIFmGLuvzaBch36C8VlgfLNJbjhOFsKtfrQsgkfmIuFP&#10;3TM4O7RWwJ68M8epgvxDh/W+8aQ2m30wlUjt98or1jQqOIqpusOzEWf9rZ68Xh+39W8AAAD//wMA&#10;UEsDBBQABgAIAAAAIQDlPQdc3gAAAAgBAAAPAAAAZHJzL2Rvd25yZXYueG1sTI9BT8MwDIXvSPyH&#10;yEhcEEvXbR2UptMAceJEAbFj1pi2onG6JN3Kv8ec4GQ/vafnz8Vmsr04og+dIwXzWQICqXamo0bB&#10;2+vT9Q2IEDUZ3TtCBd8YYFOenxU6N+5EL3isYiO4hEKuFbQxDrmUoW7R6jBzAxJ7n85bHVn6Rhqv&#10;T1xue5kmSSat7ogvtHrAhxbrr2q0Cp4Pbkiv3g/328Uy+3j01W4nx6VSlxfT9g5ExCn+heEXn9Gh&#10;ZKa9G8kE0bNer1OOKljxYD+9nfOyV5CtFiDLQv5/oPwBAAD//wMAUEsBAi0AFAAGAAgAAAAhALaD&#10;OJL+AAAA4QEAABMAAAAAAAAAAAAAAAAAAAAAAFtDb250ZW50X1R5cGVzXS54bWxQSwECLQAUAAYA&#10;CAAAACEAOP0h/9YAAACUAQAACwAAAAAAAAAAAAAAAAAvAQAAX3JlbHMvLnJlbHNQSwECLQAUAAYA&#10;CAAAACEATCb3CYwCAAAkBQAADgAAAAAAAAAAAAAAAAAuAgAAZHJzL2Uyb0RvYy54bWxQSwECLQAU&#10;AAYACAAAACEA5T0HXN4AAAAIAQAADwAAAAAAAAAAAAAAAADmBAAAZHJzL2Rvd25yZXYueG1sUEsF&#10;BgAAAAAEAAQA8wAAAPEFAAAAAA==&#10;" fillcolor="white [3212]" strokecolor="#41719c" strokeweight="1pt">
                <v:textbox>
                  <w:txbxContent>
                    <w:p w14:paraId="16387577" w14:textId="4DB7A58A" w:rsidR="00DA248D" w:rsidRPr="00575CA0" w:rsidRDefault="00DA248D" w:rsidP="00575CA0">
                      <w:pPr>
                        <w:spacing w:after="0" w:line="240" w:lineRule="auto"/>
                        <w:jc w:val="both"/>
                        <w:rPr>
                          <w:rFonts w:ascii="Times New Roman" w:hAnsi="Times New Roman" w:cs="Times New Roman"/>
                          <w:b/>
                          <w:sz w:val="20"/>
                          <w:szCs w:val="20"/>
                        </w:rPr>
                      </w:pPr>
                      <w:r w:rsidRPr="0041280C">
                        <w:rPr>
                          <w:rFonts w:ascii="Times New Roman" w:hAnsi="Times New Roman" w:cs="Times New Roman"/>
                          <w:b/>
                          <w:sz w:val="20"/>
                          <w:szCs w:val="20"/>
                        </w:rPr>
                        <w:t>Survey:</w:t>
                      </w:r>
                    </w:p>
                    <w:p w14:paraId="0EFF127A" w14:textId="1096A2C6" w:rsidR="00DA248D" w:rsidRPr="006B1F1D" w:rsidRDefault="00DA248D" w:rsidP="006B1F1D">
                      <w:pPr>
                        <w:spacing w:after="0" w:line="240" w:lineRule="auto"/>
                        <w:jc w:val="both"/>
                        <w:rPr>
                          <w:rFonts w:ascii="Times New Roman" w:hAnsi="Times New Roman" w:cs="Times New Roman"/>
                        </w:rPr>
                      </w:pPr>
                      <w:r>
                        <w:rPr>
                          <w:rFonts w:ascii="Times New Roman" w:hAnsi="Times New Roman" w:cs="Times New Roman"/>
                          <w:sz w:val="20"/>
                          <w:szCs w:val="20"/>
                        </w:rPr>
                        <w:t>Sekunder</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040" behindDoc="0" locked="0" layoutInCell="1" allowOverlap="1" wp14:anchorId="4989D21E" wp14:editId="67F5900D">
                <wp:simplePos x="0" y="0"/>
                <wp:positionH relativeFrom="column">
                  <wp:posOffset>216535</wp:posOffset>
                </wp:positionH>
                <wp:positionV relativeFrom="paragraph">
                  <wp:posOffset>52818</wp:posOffset>
                </wp:positionV>
                <wp:extent cx="676275" cy="3619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676275" cy="361950"/>
                        </a:xfrm>
                        <a:prstGeom prst="rect">
                          <a:avLst/>
                        </a:prstGeom>
                        <a:solidFill>
                          <a:schemeClr val="bg1"/>
                        </a:solidFill>
                        <a:ln w="12700" cap="flat" cmpd="sng" algn="ctr">
                          <a:solidFill>
                            <a:srgbClr val="5B9BD5">
                              <a:shade val="50000"/>
                            </a:srgbClr>
                          </a:solidFill>
                          <a:prstDash val="solid"/>
                          <a:miter lim="800000"/>
                        </a:ln>
                        <a:effectLst/>
                      </wps:spPr>
                      <wps:txbx>
                        <w:txbxContent>
                          <w:p w14:paraId="6AA3B5E5" w14:textId="33C76F93" w:rsidR="00DA248D" w:rsidRPr="00575CA0" w:rsidRDefault="00DA248D" w:rsidP="00575C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Survey:</w:t>
                            </w:r>
                          </w:p>
                          <w:p w14:paraId="2585F5C6" w14:textId="77777777" w:rsidR="00DA248D" w:rsidRPr="0041280C" w:rsidRDefault="00DA248D" w:rsidP="006B1F1D">
                            <w:pPr>
                              <w:spacing w:after="0" w:line="240" w:lineRule="auto"/>
                              <w:jc w:val="both"/>
                              <w:rPr>
                                <w:rFonts w:ascii="Times New Roman" w:hAnsi="Times New Roman" w:cs="Times New Roman"/>
                              </w:rPr>
                            </w:pPr>
                            <w:r w:rsidRPr="0041280C">
                              <w:rPr>
                                <w:rFonts w:ascii="Times New Roman" w:hAnsi="Times New Roman" w:cs="Times New Roman"/>
                                <w:sz w:val="20"/>
                                <w:szCs w:val="20"/>
                              </w:rPr>
                              <w:t>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9D21E" id="Rectangle 42" o:spid="_x0000_s1036" style="position:absolute;left:0;text-align:left;margin-left:17.05pt;margin-top:4.15pt;width:53.2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WEjQIAACUFAAAOAAAAZHJzL2Uyb0RvYy54bWysVMlu2zAQvRfoPxC8N7JcL4kQOXBipCgQ&#10;JEGTIucxRUkEuJWkLaVf3yElO1tPRX2QZzgb580bnl/0SpI9d14YXdL8ZEIJ18xUQjcl/fl4/eWU&#10;Eh9AVyCN5iV95p5erD5/Ou9swaemNbLijmAS7YvOlrQNwRZZ5lnLFfgTY7lGY22cgoCqa7LKQYfZ&#10;lcymk8ki64yrrDOMe4+nm8FIVyl/XXMW7ura80BkSfFuIX1d+m7jN1udQ9E4sK1g4zXgH26hQGgs&#10;eky1gQBk58SHVEowZ7ypwwkzKjN1LRhPPWA3+eRdNw8tWJ56QXC8PcLk/19adru/d0RUJZ1NKdGg&#10;cEY/EDXQjeQEzxCgzvoC/R7svRs1j2Lstq+div/YB+kTqM9HUHkfCMPDxXIxXc4pYWj6usjP5gn0&#10;7CXYOh++caNIFErqsHqCEvY3PmBBdD24xFreSFFdCymTEnnCr6Qje8AJb5s8Xhgj3nhJTTok53Q5&#10;QQowQJrVEgKKymLjXjeUgGyQvyy4VPpNtHfN9lhhfnl2uZkPTi1UfKg7n+DvUHlw/3iL2MQGfDuE&#10;pBIxBAolAu6AFKqkpzHRIZPU0coTi0co4igG8KMU+m2fZpenkHi0NdUzDtSZgenesmuBdW/Ah3tw&#10;SG1EANc13OGnlgZhMaNESWvc77+dR39kHFop6XBVELJfO3CcEvldIxfP8tks7lZSZvPlFBX32rJ9&#10;bdE7dWVwVjk+DJYlMfoHeRBrZ9QTbvU6VkUTaIa1h+GMylUYVhjfBcbX6+SG+2Qh3OgHy2LyCF1E&#10;/LF/AmdHbgUk5a05rBUU7yg2+MZIbda7YGqR+PeCKw41KriLabzjuxGX/bWevF5et9UfAAAA//8D&#10;AFBLAwQUAAYACAAAACEAFk1hStwAAAAHAQAADwAAAGRycy9kb3ducmV2LnhtbEyOwU7DMBBE70j8&#10;g7VIXBB12oSoCtlUBcSJEwFEj268JBHxOrWdNvw97gmOoxm9eeVmNoM4kvO9ZYTlIgFB3Fjdc4vw&#10;/vZ8uwbhg2KtBsuE8EMeNtXlRakKbU/8Ssc6tCJC2BcKoQthLKT0TUdG+YUdiWP3ZZ1RIUbXSu3U&#10;KcLNIFdJkkujeo4PnRrpsaPmu54MwsvBjqubj8PDNs3yzydX73ZyyhCvr+btPYhAc/gbw1k/qkMV&#10;nfZ2Yu3FgJBmy7hEWKcgznWW5CD2CPldCrIq5X//6hcAAP//AwBQSwECLQAUAAYACAAAACEAtoM4&#10;kv4AAADhAQAAEwAAAAAAAAAAAAAAAAAAAAAAW0NvbnRlbnRfVHlwZXNdLnhtbFBLAQItABQABgAI&#10;AAAAIQA4/SH/1gAAAJQBAAALAAAAAAAAAAAAAAAAAC8BAABfcmVscy8ucmVsc1BLAQItABQABgAI&#10;AAAAIQChANWEjQIAACUFAAAOAAAAAAAAAAAAAAAAAC4CAABkcnMvZTJvRG9jLnhtbFBLAQItABQA&#10;BgAIAAAAIQAWTWFK3AAAAAcBAAAPAAAAAAAAAAAAAAAAAOcEAABkcnMvZG93bnJldi54bWxQSwUG&#10;AAAAAAQABADzAAAA8AUAAAAA&#10;" fillcolor="white [3212]" strokecolor="#41719c" strokeweight="1pt">
                <v:textbox>
                  <w:txbxContent>
                    <w:p w14:paraId="6AA3B5E5" w14:textId="33C76F93" w:rsidR="00DA248D" w:rsidRPr="00575CA0" w:rsidRDefault="00DA248D" w:rsidP="00575C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Survey:</w:t>
                      </w:r>
                    </w:p>
                    <w:p w14:paraId="2585F5C6" w14:textId="77777777" w:rsidR="00DA248D" w:rsidRPr="0041280C" w:rsidRDefault="00DA248D" w:rsidP="006B1F1D">
                      <w:pPr>
                        <w:spacing w:after="0" w:line="240" w:lineRule="auto"/>
                        <w:jc w:val="both"/>
                        <w:rPr>
                          <w:rFonts w:ascii="Times New Roman" w:hAnsi="Times New Roman" w:cs="Times New Roman"/>
                        </w:rPr>
                      </w:pPr>
                      <w:r w:rsidRPr="0041280C">
                        <w:rPr>
                          <w:rFonts w:ascii="Times New Roman" w:hAnsi="Times New Roman" w:cs="Times New Roman"/>
                          <w:sz w:val="20"/>
                          <w:szCs w:val="20"/>
                        </w:rPr>
                        <w:t>Primer</w:t>
                      </w:r>
                    </w:p>
                  </w:txbxContent>
                </v:textbox>
              </v:rect>
            </w:pict>
          </mc:Fallback>
        </mc:AlternateContent>
      </w:r>
    </w:p>
    <w:p w14:paraId="5DBD506B" w14:textId="63D94829" w:rsidR="007F5EC5" w:rsidRDefault="000E46DE" w:rsidP="007F5EC5">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0496" behindDoc="0" locked="0" layoutInCell="1" allowOverlap="1" wp14:anchorId="6094DAF7" wp14:editId="4EF15904">
                <wp:simplePos x="0" y="0"/>
                <wp:positionH relativeFrom="column">
                  <wp:posOffset>5656123</wp:posOffset>
                </wp:positionH>
                <wp:positionV relativeFrom="paragraph">
                  <wp:posOffset>267970</wp:posOffset>
                </wp:positionV>
                <wp:extent cx="102235" cy="149860"/>
                <wp:effectExtent l="19050" t="0" r="31115" b="40640"/>
                <wp:wrapNone/>
                <wp:docPr id="44" name="Down Arrow 44"/>
                <wp:cNvGraphicFramePr/>
                <a:graphic xmlns:a="http://schemas.openxmlformats.org/drawingml/2006/main">
                  <a:graphicData uri="http://schemas.microsoft.com/office/word/2010/wordprocessingShape">
                    <wps:wsp>
                      <wps:cNvSpPr/>
                      <wps:spPr>
                        <a:xfrm>
                          <a:off x="0" y="0"/>
                          <a:ext cx="102235" cy="1498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A477B" id="Down Arrow 44" o:spid="_x0000_s1026" type="#_x0000_t67" style="position:absolute;margin-left:445.35pt;margin-top:21.1pt;width:8.05pt;height:1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TEdwIAAEAFAAAOAAAAZHJzL2Uyb0RvYy54bWysVFFP3DAMfp+0/xDlfbS9HQxO9NAJxDQJ&#10;AQImnkOa0EpJnDm5691+/Zy0VxCgPUy7h5wd25/tr3ZOz7bWsI3C0IGreXVQcqachKZzzzX/+XD5&#10;5ZizEIVrhAGnar5TgZ8tP3867f1CzaAF0yhkBOLCovc1b2P0i6IIslVWhAPwypFRA1oRScXnokHR&#10;E7o1xawsj4oesPEIUoVAtxeDkS8zvtZKxhutg4rM1Jxqi/nEfD6ls1ieisUzCt92cixD/EMVVnSO&#10;kk5QFyIKtsbuHZTtJEIAHQ8k2AK07qTKPVA3Vfmmm/tWeJV7IXKCn2gK/w9WXm9ukXVNzedzzpyw&#10;9I0uoHdshQg9o0tiqPdhQY73/hZHLZCY2t1qtOmfGmHbzOpuYlVtI5N0WZWz2ddDziSZqvnJ8VFm&#10;vXgJ9hjidwWWJaHmDaXP2TOhYnMVImUl/70fKamioYYsxZ1RqQzj7pSmbijrLEfnOVLnBtlG0AQI&#10;KZWL1WBqRaOG68OSfqlRSjJFZC0DJmTdGTNhjwBpRt9jDzCjfwpVeQyn4PJvhQ3BU0TODC5OwbZz&#10;gB8BGOpqzDz470kaqEksPUGzo2+NMCxB8PKyI8KvRIi3AmnqaT9ok+MNHdpAX3MYJc5awN8f3Sd/&#10;GkayctbTFtU8/FoLVJyZH47G9KSaz9PaZWV++G1GCr62PL22uLU9B/pMFb0ZXmYx+UezFzWCfaSF&#10;X6WsZBJOUu6ay4h75TwO201PhlSrVXajVfMiXrl7LxN4YjXN0sP2UaAfpy7SuF7DfuPE4s3cDb4p&#10;0sFqHUF3eShfeB35pjXNgzM+KekdeK1nr5eHb/kHAAD//wMAUEsDBBQABgAIAAAAIQBXoqKZ4AAA&#10;AAkBAAAPAAAAZHJzL2Rvd25yZXYueG1sTI/LTsMwEEX3SPyDNUhsELUbaEhDnAqQEEisaBFSd649&#10;xFH9iGK3DX/PsILlaI7uPbdZTd6xI46pj0HCfCaAYdDR9KGT8LF5vq6ApayCUS4GlPCNCVbt+Vmj&#10;ahNP4R2P69wxCgmpVhJszkPNedIWvUqzOGCg31ccvcp0jh03ozpRuHe8EKLkXvWBGqwa8Mmi3q8P&#10;XsLebeJcFFv9qO1Cv35u8ebt5UrKy4vp4R5Yxin/wfCrT+rQktMuHoJJzEmoluKOUAm3RQGMgKUo&#10;actOQrmogLcN/7+g/QEAAP//AwBQSwECLQAUAAYACAAAACEAtoM4kv4AAADhAQAAEwAAAAAAAAAA&#10;AAAAAAAAAAAAW0NvbnRlbnRfVHlwZXNdLnhtbFBLAQItABQABgAIAAAAIQA4/SH/1gAAAJQBAAAL&#10;AAAAAAAAAAAAAAAAAC8BAABfcmVscy8ucmVsc1BLAQItABQABgAIAAAAIQCg9NTEdwIAAEAFAAAO&#10;AAAAAAAAAAAAAAAAAC4CAABkcnMvZTJvRG9jLnhtbFBLAQItABQABgAIAAAAIQBXoqKZ4AAAAAkB&#10;AAAPAAAAAAAAAAAAAAAAANEEAABkcnMvZG93bnJldi54bWxQSwUGAAAAAAQABADzAAAA3gUAAAAA&#10;" adj="14232" fillcolor="#4f81bd [3204]" strokecolor="#243f60 [1604]" strokeweight="2pt"/>
            </w:pict>
          </mc:Fallback>
        </mc:AlternateContent>
      </w:r>
      <w:r>
        <w:rPr>
          <w:b/>
          <w:noProof/>
          <w:sz w:val="20"/>
          <w:szCs w:val="20"/>
        </w:rPr>
        <mc:AlternateContent>
          <mc:Choice Requires="wps">
            <w:drawing>
              <wp:anchor distT="0" distB="0" distL="114300" distR="114300" simplePos="0" relativeHeight="251660800" behindDoc="0" locked="0" layoutInCell="1" allowOverlap="1" wp14:anchorId="24991264" wp14:editId="5F4397A3">
                <wp:simplePos x="0" y="0"/>
                <wp:positionH relativeFrom="page">
                  <wp:posOffset>123825</wp:posOffset>
                </wp:positionH>
                <wp:positionV relativeFrom="paragraph">
                  <wp:posOffset>283617</wp:posOffset>
                </wp:positionV>
                <wp:extent cx="7512685" cy="0"/>
                <wp:effectExtent l="0" t="0" r="12065" b="19050"/>
                <wp:wrapNone/>
                <wp:docPr id="25" name="Straight Connector 25"/>
                <wp:cNvGraphicFramePr/>
                <a:graphic xmlns:a="http://schemas.openxmlformats.org/drawingml/2006/main">
                  <a:graphicData uri="http://schemas.microsoft.com/office/word/2010/wordprocessingShape">
                    <wps:wsp>
                      <wps:cNvCnPr/>
                      <wps:spPr>
                        <a:xfrm>
                          <a:off x="0" y="0"/>
                          <a:ext cx="7512685" cy="0"/>
                        </a:xfrm>
                        <a:prstGeom prst="line">
                          <a:avLst/>
                        </a:prstGeom>
                        <a:noFill/>
                        <a:ln w="190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5D538D0F" id="Straight Connector 25" o:spid="_x0000_s1026" style="position:absolute;z-index:2516608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9.75pt,22.35pt" to="601.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a50gEAAI0DAAAOAAAAZHJzL2Uyb0RvYy54bWysU8GO2yAQvVfqPyDujZNI2aZWnD0k2l6q&#10;NtJuP2AWg40EDGJonPx9B5JN0/ZW1QfMMJ438x7Pm8eTd+KoE1kMnVzM5lLooLC3Yejk95enD2sp&#10;KEPowWHQnTxrko/b9+82U2z1Ekd0vU6CQQK1U+zkmHNsm4bUqD3QDKMOnDSYPGQO09D0CSZG965Z&#10;zucPzYSpjwmVJuLT/SUptxXfGK3yN2NIZ+E6ybPluqa6vpa12W6gHRLE0arrGPAPU3iwgZveoPaQ&#10;QfxI9i8ob1VCQpNnCn2DxlilKwdms5j/weZ5hKgrFxaH4k0m+n+w6uvxkITtO7lcSRHA8x095wR2&#10;GLPYYQisICbBSVZqitRywS4c0jWieEiF9skkX95MSJyquuebuvqUheLDj6vF8mHNXdRbrvlVGBPl&#10;zxq9KJtOOhsKcWjh+IUyN+NP3z4pxwGfrHP18lwQEzvv03zF96uAPWQcZN76yKwoDFKAG9icKqcK&#10;SehsX8oLEJ1p55I4AvuDbdXj9MLzSuGAMieYRH0Kex7ht9Iyzx5ovBQzUAkuhvI2s6ud9Z1c39e7&#10;UHrq6ssrr6LpRcWye8X+XMVtSsR3Xtte/VlMdR/z/v4v2v4EAAD//wMAUEsDBBQABgAIAAAAIQA8&#10;SJPe3QAAAAkBAAAPAAAAZHJzL2Rvd25yZXYueG1sTI/NTsMwEITvSLyDtUjcqNO0FAhxKn4EFQIJ&#10;ERDnbbzEEfE6st02vH1dcYDj7IxmvymXo+3FlnzoHCuYTjIQxI3THbcKPt4fzi5BhIissXdMCn4o&#10;wLI6Piqx0G7Hb7StYytSCYcCFZgYh0LK0BiyGCZuIE7el/MWY5K+ldrjLpXbXuZZtpAWO04fDA50&#10;Z6j5rjdWAU3x/vVxdWvqz5fZk59RE55XQanTk/HmGkSkMf6F4YCf0KFKTGu3YR1En/TVeUoqmM8v&#10;QBz8PMsXINa/F1mV8v+Cag8AAP//AwBQSwECLQAUAAYACAAAACEAtoM4kv4AAADhAQAAEwAAAAAA&#10;AAAAAAAAAAAAAAAAW0NvbnRlbnRfVHlwZXNdLnhtbFBLAQItABQABgAIAAAAIQA4/SH/1gAAAJQB&#10;AAALAAAAAAAAAAAAAAAAAC8BAABfcmVscy8ucmVsc1BLAQItABQABgAIAAAAIQCwZ2a50gEAAI0D&#10;AAAOAAAAAAAAAAAAAAAAAC4CAABkcnMvZTJvRG9jLnhtbFBLAQItABQABgAIAAAAIQA8SJPe3QAA&#10;AAkBAAAPAAAAAAAAAAAAAAAAACwEAABkcnMvZG93bnJldi54bWxQSwUGAAAAAAQABADzAAAANgUA&#10;AAAA&#10;" strokecolor="windowText" strokeweight="1.5pt">
                <v:stroke dashstyle="3 1" joinstyle="miter"/>
                <w10:wrap anchorx="page"/>
              </v:line>
            </w:pict>
          </mc:Fallback>
        </mc:AlternateContent>
      </w:r>
      <w:r w:rsidR="00A63484">
        <w:rPr>
          <w:rFonts w:ascii="Times New Roman" w:hAnsi="Times New Roman" w:cs="Times New Roman"/>
          <w:b/>
          <w:noProof/>
          <w:sz w:val="24"/>
          <w:szCs w:val="24"/>
        </w:rPr>
        <mc:AlternateContent>
          <mc:Choice Requires="wps">
            <w:drawing>
              <wp:anchor distT="0" distB="0" distL="114300" distR="114300" simplePos="0" relativeHeight="251683328" behindDoc="0" locked="0" layoutInCell="1" allowOverlap="1" wp14:anchorId="294CCB83" wp14:editId="4C9CA81E">
                <wp:simplePos x="0" y="0"/>
                <wp:positionH relativeFrom="column">
                  <wp:posOffset>411509</wp:posOffset>
                </wp:positionH>
                <wp:positionV relativeFrom="paragraph">
                  <wp:posOffset>148069</wp:posOffset>
                </wp:positionV>
                <wp:extent cx="0" cy="131673"/>
                <wp:effectExtent l="19050" t="0" r="19050" b="20955"/>
                <wp:wrapNone/>
                <wp:docPr id="27" name="Straight Connector 27"/>
                <wp:cNvGraphicFramePr/>
                <a:graphic xmlns:a="http://schemas.openxmlformats.org/drawingml/2006/main">
                  <a:graphicData uri="http://schemas.microsoft.com/office/word/2010/wordprocessingShape">
                    <wps:wsp>
                      <wps:cNvCnPr/>
                      <wps:spPr>
                        <a:xfrm>
                          <a:off x="0" y="0"/>
                          <a:ext cx="0" cy="131673"/>
                        </a:xfrm>
                        <a:prstGeom prst="line">
                          <a:avLst/>
                        </a:prstGeom>
                        <a:ln w="28575">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999D2" id="Straight Connector 2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1.65pt" to="3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fC2AEAAAYEAAAOAAAAZHJzL2Uyb0RvYy54bWysU01v2zAMvQ/YfxB0XxynaFMYcXpI0V2G&#10;LVi3H6DKVCxMX6C0OPn3o2THKbZhGIZdZIvke+Qjqc3DyRp2BIzau5bXiyVn4KTvtDu0/OuXp3f3&#10;nMUkXCeMd9DyM0T+sH37ZjOEBla+96YDZETiYjOElvcphaaqouzBirjwARw5lUcrEl3xUHUoBmK3&#10;plotl3fV4LEL6CXESNbH0cm3hV8pkOmTUhESMy2n2lI5sZwv+ay2G9EcUIRey6kM8Q9VWKEdJZ2p&#10;HkUS7DvqX6isluijV2khva28UlpC0UBq6uVPap57EaBooebEMLcp/j9a+fG4R6a7lq/WnDlhaUbP&#10;CYU+9IntvHPUQY+MnNSpIcSGADu3x+kWwx6z7JNCm78kiJ1Kd89zd+GUmByNkqz1TX23vsl01RUX&#10;MKb34C3LPy032mXdohHHDzGNoZeQbDaODVTx/e36toRFb3T3pI3JzrI7sDPIjoKmLqQEl+op4atI&#10;Sm8cVZFVjTrKXzobGHN8BkWdocrrMUneyStv9+3CaRxFZoiiCmbQ8s+gKTbDoOzp3wLn6JLRuzQD&#10;rXYef5c1nS6lqjH+onrUmmW/+O5cplraQctWxjM9jLzNr+8Ffn2+2x8AAAD//wMAUEsDBBQABgAI&#10;AAAAIQDmLQeO3gAAAAcBAAAPAAAAZHJzL2Rvd25yZXYueG1sTM5BS8NAEAXgu+B/WEbwUuzGNASJ&#10;mZQiihbaYmvteZudJsHsbMhu2/jvXXvR4+MNb758OphWnKh3jWWE+3EEgri0uuEKYfvxcvcAwnnF&#10;WrWWCeGbHEyL66tcZdqeeU2nja9EGGGXKYTa+y6T0pU1GeXGtiMO3cH2RvkQ+0rqXp3DuGllHEWp&#10;NKrh8KFWHT3VVH5tjgbBLLfvz81othh9rt9e56t5nC6SHeLtzTB7BOFp8H/H8MsPdCiCaW+PrJ1o&#10;EdIkyD1CPJmACP0l7xGSJAJZ5PK/v/gBAAD//wMAUEsBAi0AFAAGAAgAAAAhALaDOJL+AAAA4QEA&#10;ABMAAAAAAAAAAAAAAAAAAAAAAFtDb250ZW50X1R5cGVzXS54bWxQSwECLQAUAAYACAAAACEAOP0h&#10;/9YAAACUAQAACwAAAAAAAAAAAAAAAAAvAQAAX3JlbHMvLnJlbHNQSwECLQAUAAYACAAAACEASJpH&#10;wtgBAAAGBAAADgAAAAAAAAAAAAAAAAAuAgAAZHJzL2Uyb0RvYy54bWxQSwECLQAUAAYACAAAACEA&#10;5i0Hjt4AAAAHAQAADwAAAAAAAAAAAAAAAAAyBAAAZHJzL2Rvd25yZXYueG1sUEsFBgAAAAAEAAQA&#10;8wAAAD0FAAAAAA==&#10;" strokecolor="#4f81bd [3204]" strokeweight="2.25pt"/>
            </w:pict>
          </mc:Fallback>
        </mc:AlternateContent>
      </w:r>
      <w:r w:rsidR="007362E9">
        <w:rPr>
          <w:rFonts w:ascii="Times New Roman" w:hAnsi="Times New Roman" w:cs="Times New Roman"/>
          <w:b/>
          <w:noProof/>
          <w:sz w:val="24"/>
          <w:szCs w:val="24"/>
        </w:rPr>
        <mc:AlternateContent>
          <mc:Choice Requires="wps">
            <w:drawing>
              <wp:anchor distT="0" distB="0" distL="114300" distR="114300" simplePos="0" relativeHeight="251685376" behindDoc="0" locked="0" layoutInCell="1" allowOverlap="1" wp14:anchorId="56219791" wp14:editId="0EC8F6E3">
                <wp:simplePos x="0" y="0"/>
                <wp:positionH relativeFrom="column">
                  <wp:posOffset>1432778</wp:posOffset>
                </wp:positionH>
                <wp:positionV relativeFrom="paragraph">
                  <wp:posOffset>148978</wp:posOffset>
                </wp:positionV>
                <wp:extent cx="0" cy="131673"/>
                <wp:effectExtent l="0" t="0" r="19050" b="20955"/>
                <wp:wrapNone/>
                <wp:docPr id="28" name="Straight Connector 28"/>
                <wp:cNvGraphicFramePr/>
                <a:graphic xmlns:a="http://schemas.openxmlformats.org/drawingml/2006/main">
                  <a:graphicData uri="http://schemas.microsoft.com/office/word/2010/wordprocessingShape">
                    <wps:wsp>
                      <wps:cNvCnPr/>
                      <wps:spPr>
                        <a:xfrm>
                          <a:off x="0" y="0"/>
                          <a:ext cx="0" cy="131673"/>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FA71D" id="Straight Connector 2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1.75pt" to="112.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l71gEAABIEAAAOAAAAZHJzL2Uyb0RvYy54bWysU02P2yAQvVfqf0DcG9tZddtacfaQ1fZS&#10;tVG3/QEsHmIkYBDQOPn3HbDjXfVjpa16wQbmvZn3ZtjcnKxhRwhRo+t4s6o5Ayex1+7Q8e/f7t68&#10;5ywm4Xph0EHHzxD5zfb1q83oW1jjgKaHwIjExXb0HR9S8m1VRTmAFXGFHhxdKgxWJNqGQ9UHMRK7&#10;NdW6rq+rEUPvA0qIkU5vp0u+LfxKgUxflIqQmOk41ZbKGsr6kNdquxHtIQg/aDmXIf6hCiu0o6QL&#10;1a1Igv0I+jcqq2XAiCqtJNoKldISigZS09S/qLkfhIeihcyJfrEp/j9a+fm4D0z3HV9Tp5yw1KP7&#10;FIQ+DInt0DlyEAOjS3Jq9LElwM7tw7yLfh+y7JMKNn9JEDsVd8+Lu3BKTE6Hkk6bq+b63VWmqx5x&#10;PsT0EdCy/NNxo13WLVpx/BTTFHoJycfGsZGYPtRv6xIW0ej+ThuTL8vswM4EdhTUdSEluNTMCZ9E&#10;UnrjqIqsatJR/tLZwJTjKyhyhipvpiR5Jv/GaxxFZ5iiKhbgXN1zwDk+Q6HM60vAC6JkRpcWsNUO&#10;w5/KTqeLFWqKvzgw6c4WPGB/Lh0u1tDglVbNjyRP9tN9gT8+5e1PAAAA//8DAFBLAwQUAAYACAAA&#10;ACEAYitDc9oAAAAJAQAADwAAAGRycy9kb3ducmV2LnhtbEyPTU/DMAyG70j8h8hI3FhK11XQNZ0Q&#10;AolrNw4cvcZLK5qkSrKu/HuMOMDNH49eP653ix3FTCEO3im4X2UgyHVeD84oeD+83j2AiAmdxtE7&#10;UvBFEXbN9VWNlfYX19K8T0ZwiIsVKuhTmiopY9eTxbjyEznenXywmLgNRuqAFw63o8yzrJQWB8cX&#10;epzouafuc3+2CtoitHFCP7/41uDH/IaPZl0qdXuzPG1BJFrSHww/+qwODTsd/dnpKEYFeb4pGeVi&#10;vQHBwO/gqKAocpBNLf9/0HwDAAD//wMAUEsBAi0AFAAGAAgAAAAhALaDOJL+AAAA4QEAABMAAAAA&#10;AAAAAAAAAAAAAAAAAFtDb250ZW50X1R5cGVzXS54bWxQSwECLQAUAAYACAAAACEAOP0h/9YAAACU&#10;AQAACwAAAAAAAAAAAAAAAAAvAQAAX3JlbHMvLnJlbHNQSwECLQAUAAYACAAAACEAss45e9YBAAAS&#10;BAAADgAAAAAAAAAAAAAAAAAuAgAAZHJzL2Uyb0RvYy54bWxQSwECLQAUAAYACAAAACEAYitDc9oA&#10;AAAJAQAADwAAAAAAAAAAAAAAAAAwBAAAZHJzL2Rvd25yZXYueG1sUEsFBgAAAAAEAAQA8wAAADcF&#10;AAAAAA==&#10;" strokecolor="#4f81bd [3204]" strokeweight="1.5pt"/>
            </w:pict>
          </mc:Fallback>
        </mc:AlternateContent>
      </w:r>
    </w:p>
    <w:p w14:paraId="32C1DDE1" w14:textId="21B24442" w:rsidR="007F5EC5" w:rsidRPr="00273BFE" w:rsidRDefault="009A6FE9" w:rsidP="00273BFE">
      <w:pPr>
        <w:pStyle w:val="ListParagraph"/>
        <w:spacing w:after="0" w:line="360" w:lineRule="auto"/>
        <w:ind w:left="0"/>
        <w:jc w:val="both"/>
        <w:rPr>
          <w:rFonts w:ascii="Times New Roman" w:hAnsi="Times New Roman" w:cs="Times New Roman"/>
          <w:b/>
          <w:sz w:val="24"/>
          <w:szCs w:val="24"/>
        </w:rPr>
        <w:sectPr w:rsidR="007F5EC5" w:rsidRPr="00273BFE" w:rsidSect="007F5EC5">
          <w:pgSz w:w="12240" w:h="15840"/>
          <w:pgMar w:top="1699" w:right="2275" w:bottom="2275" w:left="1699" w:header="720" w:footer="720" w:gutter="0"/>
          <w:cols w:space="720"/>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698688" behindDoc="0" locked="0" layoutInCell="1" allowOverlap="1" wp14:anchorId="7B0A33A0" wp14:editId="69CCCC68">
                <wp:simplePos x="0" y="0"/>
                <wp:positionH relativeFrom="column">
                  <wp:posOffset>3199825</wp:posOffset>
                </wp:positionH>
                <wp:positionV relativeFrom="paragraph">
                  <wp:posOffset>810847</wp:posOffset>
                </wp:positionV>
                <wp:extent cx="146649" cy="120770"/>
                <wp:effectExtent l="19050" t="0" r="25400" b="31750"/>
                <wp:wrapNone/>
                <wp:docPr id="43" name="Down Arrow 43"/>
                <wp:cNvGraphicFramePr/>
                <a:graphic xmlns:a="http://schemas.openxmlformats.org/drawingml/2006/main">
                  <a:graphicData uri="http://schemas.microsoft.com/office/word/2010/wordprocessingShape">
                    <wps:wsp>
                      <wps:cNvSpPr/>
                      <wps:spPr>
                        <a:xfrm>
                          <a:off x="0" y="0"/>
                          <a:ext cx="146649" cy="1207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5C38" id="Down Arrow 43" o:spid="_x0000_s1026" type="#_x0000_t67" style="position:absolute;margin-left:251.95pt;margin-top:63.85pt;width:11.55pt;height: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7aeAIAAEAFAAAOAAAAZHJzL2Uyb0RvYy54bWysVFFP3DAMfp+0/xDlfbS9HTBO9NAJxDQJ&#10;AQImnkOa0EpJnDm5691+/Zy0VxCgPUy7h5wd25/tr3ZOz7bWsI3C0IGreXVQcqachKZzzzX/+XD5&#10;5RtnIQrXCANO1XynAj9bfv502vuFmkELplHICMSFRe9r3sboF0URZKusCAfglSOjBrQikorPRYOi&#10;J3RrillZHhU9YOMRpAqBbi8GI19mfK2VjDdaBxWZqTnVFvOJ+XxKZ7E8FYtnFL7t5FiG+IcqrOgc&#10;JZ2gLkQUbI3dOyjbSYQAOh5IsAVo3UmVe6BuqvJNN/et8Cr3QuQEP9EU/h+svN7cIuuams+/cuaE&#10;pW90Ab1jK0ToGV0SQ70PC3K897c4aoHE1O5Wo03/1AjbZlZ3E6tqG5mky2p+dDQ/4UySqZqVx8eZ&#10;9eIl2GOI3xVYloSaN5Q+Z8+Eis1ViJSV/Pd+pKSKhhqyFHdGpTKMu1OauqGssxyd50idG2QbQRMg&#10;pFQuVoOpFY0arg9L+qVGKckUkbUMmJB1Z8yEPQKkGX2PPcCM/ilU5TGcgsu/FTYETxE5M7g4BdvO&#10;AX4EYKirMfPgvydpoCax9ATNjr41wrAEwcvLjgi/EiHeCqSpp/2gTY43dGgDfc1hlDhrAX9/dJ/8&#10;aRjJyllPW1Tz8GstUHFmfjga05NqPk9rl5X54fGMFHxteXptcWt7DvSZKnozvMxi8o9mL2oE+0gL&#10;v0pZySScpNw1lxH3ynkctpueDKlWq+xGq+ZFvHL3XibwxGqapYfto0A/Tl2kcb2G/caJxZu5G3xT&#10;pIPVOoLu8lC+8DryTWuaB2d8UtI78FrPXi8P3/IPAAAA//8DAFBLAwQUAAYACAAAACEAiWwmA+AA&#10;AAALAQAADwAAAGRycy9kb3ducmV2LnhtbEyPwU7DMBBE70j8g7VIXBC1CaSmIU4FSD0g4EBbcXbj&#10;JY6I7WC7bfh7lhMcd2c086ZeTm5gB4ypD17B1UwAQ98G0/tOwXazurwFlrL2Rg/Bo4JvTLBsTk9q&#10;XZlw9G94WOeOUYhPlVZgcx4rzlNr0ek0CyN60j5CdDrTGTtuoj5SuBt4IcScO917arB6xEeL7ed6&#10;76g3vr/yi278CuWqf3q2D2kh5ItS52fT/R2wjFP+M8MvPqFDQ0y7sPcmsUFBKa4XZCWhkBIYOcpC&#10;0rodfW7mEnhT8/8bmh8AAAD//wMAUEsBAi0AFAAGAAgAAAAhALaDOJL+AAAA4QEAABMAAAAAAAAA&#10;AAAAAAAAAAAAAFtDb250ZW50X1R5cGVzXS54bWxQSwECLQAUAAYACAAAACEAOP0h/9YAAACUAQAA&#10;CwAAAAAAAAAAAAAAAAAvAQAAX3JlbHMvLnJlbHNQSwECLQAUAAYACAAAACEAGCy+2ngCAABABQAA&#10;DgAAAAAAAAAAAAAAAAAuAgAAZHJzL2Uyb0RvYy54bWxQSwECLQAUAAYACAAAACEAiWwmA+AAAAAL&#10;AQAADwAAAAAAAAAAAAAAAADSBAAAZHJzL2Rvd25yZXYueG1sUEsFBgAAAAAEAAQA8wAAAN8FAAAA&#10;AA==&#10;" adj="10800" fillcolor="#4f81bd [3204]" strokecolor="#243f60 [1604]"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640" behindDoc="0" locked="0" layoutInCell="1" allowOverlap="1" wp14:anchorId="0D84BD51" wp14:editId="46183D64">
                <wp:simplePos x="0" y="0"/>
                <wp:positionH relativeFrom="column">
                  <wp:posOffset>2474739</wp:posOffset>
                </wp:positionH>
                <wp:positionV relativeFrom="paragraph">
                  <wp:posOffset>931377</wp:posOffset>
                </wp:positionV>
                <wp:extent cx="1923691" cy="267419"/>
                <wp:effectExtent l="0" t="0" r="19685" b="18415"/>
                <wp:wrapNone/>
                <wp:docPr id="36" name="Rectangle 36"/>
                <wp:cNvGraphicFramePr/>
                <a:graphic xmlns:a="http://schemas.openxmlformats.org/drawingml/2006/main">
                  <a:graphicData uri="http://schemas.microsoft.com/office/word/2010/wordprocessingShape">
                    <wps:wsp>
                      <wps:cNvSpPr/>
                      <wps:spPr>
                        <a:xfrm>
                          <a:off x="0" y="0"/>
                          <a:ext cx="1923691" cy="267419"/>
                        </a:xfrm>
                        <a:prstGeom prst="rect">
                          <a:avLst/>
                        </a:prstGeom>
                      </wps:spPr>
                      <wps:style>
                        <a:lnRef idx="2">
                          <a:schemeClr val="accent1"/>
                        </a:lnRef>
                        <a:fillRef idx="1">
                          <a:schemeClr val="lt1"/>
                        </a:fillRef>
                        <a:effectRef idx="0">
                          <a:schemeClr val="accent1"/>
                        </a:effectRef>
                        <a:fontRef idx="minor">
                          <a:schemeClr val="dk1"/>
                        </a:fontRef>
                      </wps:style>
                      <wps:txbx>
                        <w:txbxContent>
                          <w:p w14:paraId="04562BB6" w14:textId="7EE9A8FF" w:rsidR="00DA248D" w:rsidRPr="009A6FE9" w:rsidRDefault="00DA248D" w:rsidP="009A6FE9">
                            <w:pPr>
                              <w:jc w:val="center"/>
                              <w:rPr>
                                <w:rFonts w:ascii="Times New Roman" w:hAnsi="Times New Roman" w:cs="Times New Roman"/>
                                <w:b/>
                                <w:sz w:val="20"/>
                              </w:rPr>
                            </w:pPr>
                            <w:r w:rsidRPr="009A6FE9">
                              <w:rPr>
                                <w:rFonts w:ascii="Times New Roman" w:hAnsi="Times New Roman" w:cs="Times New Roman"/>
                                <w:b/>
                                <w:sz w:val="20"/>
                              </w:rPr>
                              <w:t xml:space="preserve">Penilaian dan bobot ranking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4BD51" id="Rectangle 36" o:spid="_x0000_s1037" style="position:absolute;left:0;text-align:left;margin-left:194.85pt;margin-top:73.35pt;width:151.45pt;height:2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EubAIAACcFAAAOAAAAZHJzL2Uyb0RvYy54bWysVE1v2zAMvQ/YfxB0Xx2nWboEdYqgRYcB&#10;RRu0HXpWZCkxJosapcTOfv0o2XG7LqdhF1kU+fj56MurtjZsr9BXYAuen404U1ZCWdlNwb8/3376&#10;wpkPwpbCgFUFPyjPrxYfP1w2bq7GsAVTKmTkxPp54wq+DcHNs8zLraqFPwOnLCk1YC0CibjJShQN&#10;ea9NNh6NplkDWDoEqbyn15tOyRfJv9ZKhgetvQrMFJxyC+nEdK7jmS0uxXyDwm0r2ach/iGLWlSW&#10;gg6ubkQQbIfVX67qSiJ40OFMQp2B1pVUqQaqJh+9q+ZpK5xKtVBzvBva5P+fW3m/XyGryoKfTzmz&#10;oqYZPVLXhN0YxeiNGtQ4Pye7J7fCXvJ0jdW2Guv4pTpYm5p6GJqq2sAkPeaz8fl0lnMmSTeeXkzy&#10;WXSavaId+vBVQc3ipeBI4VMvxf7Oh870aEK4mE0XP93CwaiYgrGPSlMhFHGc0IlC6tog2wsavpBS&#10;2ZD3oZN1hOnKmAGYnwKaAdTbRphK1BqAo1PAPyMOiBQVbBjAdWUBTzkofxzT1Z39sfqu5lh+aNdt&#10;ml6eTOPTGsoDjRSh47p38raivt4JH1YCidy0BrSw4YEObaApOPQ3zraAv069R3viHGk5a2hZCu5/&#10;7gQqzsw3S2yc5ZNJ3K4kTD5fjEnAt5r1W43d1ddAIyFOUHbpGu2DOV41Qv1Ce72MUUklrKTYBZcB&#10;j8J16JaY/gxSLZfJjDbKiXBnn5yMzmOjI2+e2xeBridXIFrew3GxxPwdxzrbiLSw3AXQVSLga1/7&#10;EdA2Jgr3f4647m/lZPX6f1v8BgAA//8DAFBLAwQUAAYACAAAACEAvLIk8t8AAAALAQAADwAAAGRy&#10;cy9kb3ducmV2LnhtbEyPwU7DMBBE70j8g7VI3KjTgIwT4lQVEicEEqXc3XhJosR2FDut269nOcFt&#10;d2c0+6baJDuyI86h907BepUBQ9d407tWwf7z5U4CC1E7o0fvUMEZA2zq66tKl8af3Aced7FlFOJC&#10;qRV0MU4l56Hp0Oqw8hM60r79bHWkdW65mfWJwu3I8ywT3Ore0YdOT/jcYTPsFqtgm6fl0rydxb7g&#10;l/Xr1/tgbRqUur1J2ydgEVP8M8MvPqFDTUwHvzgT2KjgXhaPZCXhQdBADlHkAtiBLlJK4HXF/3eo&#10;fwAAAP//AwBQSwECLQAUAAYACAAAACEAtoM4kv4AAADhAQAAEwAAAAAAAAAAAAAAAAAAAAAAW0Nv&#10;bnRlbnRfVHlwZXNdLnhtbFBLAQItABQABgAIAAAAIQA4/SH/1gAAAJQBAAALAAAAAAAAAAAAAAAA&#10;AC8BAABfcmVscy8ucmVsc1BLAQItABQABgAIAAAAIQCvmbEubAIAACcFAAAOAAAAAAAAAAAAAAAA&#10;AC4CAABkcnMvZTJvRG9jLnhtbFBLAQItABQABgAIAAAAIQC8siTy3wAAAAsBAAAPAAAAAAAAAAAA&#10;AAAAAMYEAABkcnMvZG93bnJldi54bWxQSwUGAAAAAAQABADzAAAA0gUAAAAA&#10;" fillcolor="white [3201]" strokecolor="#4f81bd [3204]" strokeweight="2pt">
                <v:textbox>
                  <w:txbxContent>
                    <w:p w14:paraId="04562BB6" w14:textId="7EE9A8FF" w:rsidR="00DA248D" w:rsidRPr="009A6FE9" w:rsidRDefault="00DA248D" w:rsidP="009A6FE9">
                      <w:pPr>
                        <w:jc w:val="center"/>
                        <w:rPr>
                          <w:rFonts w:ascii="Times New Roman" w:hAnsi="Times New Roman" w:cs="Times New Roman"/>
                          <w:b/>
                          <w:sz w:val="20"/>
                        </w:rPr>
                      </w:pPr>
                      <w:r w:rsidRPr="009A6FE9">
                        <w:rPr>
                          <w:rFonts w:ascii="Times New Roman" w:hAnsi="Times New Roman" w:cs="Times New Roman"/>
                          <w:b/>
                          <w:sz w:val="20"/>
                        </w:rPr>
                        <w:t xml:space="preserve">Penilaian dan bobot ranking </w:t>
                      </w:r>
                    </w:p>
                  </w:txbxContent>
                </v:textbox>
              </v:rect>
            </w:pict>
          </mc:Fallback>
        </mc:AlternateContent>
      </w:r>
      <w:r>
        <w:rPr>
          <w:b/>
          <w:noProof/>
          <w:sz w:val="20"/>
          <w:szCs w:val="20"/>
        </w:rPr>
        <mc:AlternateContent>
          <mc:Choice Requires="wps">
            <w:drawing>
              <wp:anchor distT="0" distB="0" distL="114300" distR="114300" simplePos="0" relativeHeight="251654656" behindDoc="0" locked="0" layoutInCell="1" allowOverlap="1" wp14:anchorId="2C6A1FA3" wp14:editId="0D7E994C">
                <wp:simplePos x="0" y="0"/>
                <wp:positionH relativeFrom="column">
                  <wp:posOffset>1224915</wp:posOffset>
                </wp:positionH>
                <wp:positionV relativeFrom="paragraph">
                  <wp:posOffset>123010</wp:posOffset>
                </wp:positionV>
                <wp:extent cx="3950208" cy="665684"/>
                <wp:effectExtent l="0" t="0" r="12700" b="20320"/>
                <wp:wrapNone/>
                <wp:docPr id="17" name="Rectangle 17"/>
                <wp:cNvGraphicFramePr/>
                <a:graphic xmlns:a="http://schemas.openxmlformats.org/drawingml/2006/main">
                  <a:graphicData uri="http://schemas.microsoft.com/office/word/2010/wordprocessingShape">
                    <wps:wsp>
                      <wps:cNvSpPr/>
                      <wps:spPr>
                        <a:xfrm>
                          <a:off x="0" y="0"/>
                          <a:ext cx="3950208" cy="665684"/>
                        </a:xfrm>
                        <a:prstGeom prst="rect">
                          <a:avLst/>
                        </a:prstGeom>
                        <a:solidFill>
                          <a:schemeClr val="bg1"/>
                        </a:solidFill>
                        <a:ln w="12700" cap="flat" cmpd="sng" algn="ctr">
                          <a:solidFill>
                            <a:srgbClr val="5B9BD5">
                              <a:shade val="50000"/>
                            </a:srgbClr>
                          </a:solidFill>
                          <a:prstDash val="solid"/>
                          <a:miter lim="800000"/>
                        </a:ln>
                        <a:effectLst/>
                      </wps:spPr>
                      <wps:txbx>
                        <w:txbxContent>
                          <w:p w14:paraId="13773233" w14:textId="77777777" w:rsidR="00DA248D" w:rsidRPr="00BE26B4" w:rsidRDefault="00DA248D" w:rsidP="007F5EC5">
                            <w:pPr>
                              <w:spacing w:after="0" w:line="240" w:lineRule="auto"/>
                              <w:jc w:val="both"/>
                              <w:rPr>
                                <w:rFonts w:ascii="Times New Roman" w:hAnsi="Times New Roman" w:cs="Times New Roman"/>
                                <w:b/>
                                <w:sz w:val="18"/>
                                <w:szCs w:val="18"/>
                              </w:rPr>
                            </w:pPr>
                            <w:r w:rsidRPr="00BE26B4">
                              <w:rPr>
                                <w:rFonts w:ascii="Times New Roman" w:hAnsi="Times New Roman" w:cs="Times New Roman"/>
                                <w:b/>
                                <w:sz w:val="18"/>
                                <w:szCs w:val="18"/>
                              </w:rPr>
                              <w:t>Analisis</w:t>
                            </w:r>
                          </w:p>
                          <w:p w14:paraId="15365B0D" w14:textId="550A608D"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1.Analisis kebijakan Tata ruang</w:t>
                            </w:r>
                            <w:r w:rsidRPr="009A4F27">
                              <w:rPr>
                                <w:rFonts w:ascii="Times New Roman" w:hAnsi="Times New Roman" w:cs="Times New Roman"/>
                                <w:b/>
                                <w:sz w:val="20"/>
                                <w:szCs w:val="20"/>
                              </w:rPr>
                              <w:tab/>
                              <w:t xml:space="preserve"> 4.  Analisis Transportasi wilayah </w:t>
                            </w:r>
                          </w:p>
                          <w:p w14:paraId="19F007D4" w14:textId="2BAF7AAB"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 xml:space="preserve">2. Analisis Ekonomi wilayah </w:t>
                            </w:r>
                            <w:r>
                              <w:rPr>
                                <w:rFonts w:ascii="Times New Roman" w:hAnsi="Times New Roman" w:cs="Times New Roman"/>
                                <w:b/>
                                <w:sz w:val="20"/>
                                <w:szCs w:val="20"/>
                              </w:rPr>
                              <w:t xml:space="preserve">          </w:t>
                            </w:r>
                            <w:r w:rsidRPr="009A4F27">
                              <w:rPr>
                                <w:rFonts w:ascii="Times New Roman" w:hAnsi="Times New Roman" w:cs="Times New Roman"/>
                                <w:b/>
                                <w:sz w:val="20"/>
                                <w:szCs w:val="20"/>
                              </w:rPr>
                              <w:t>5. Analisis kependudukan</w:t>
                            </w:r>
                          </w:p>
                          <w:p w14:paraId="614FADC7" w14:textId="0C709FC3"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3. Analisis Teknis Pelabuhan</w:t>
                            </w:r>
                            <w:r>
                              <w:rPr>
                                <w:rFonts w:ascii="Times New Roman" w:hAnsi="Times New Roman" w:cs="Times New Roman"/>
                                <w:b/>
                                <w:sz w:val="20"/>
                                <w:szCs w:val="20"/>
                              </w:rPr>
                              <w:t xml:space="preserve">          </w:t>
                            </w:r>
                            <w:r w:rsidRPr="009A4F27">
                              <w:rPr>
                                <w:rFonts w:ascii="Times New Roman" w:hAnsi="Times New Roman" w:cs="Times New Roman"/>
                                <w:b/>
                                <w:sz w:val="20"/>
                                <w:szCs w:val="20"/>
                              </w:rPr>
                              <w:t xml:space="preserve">6 analisis lingkungan </w:t>
                            </w:r>
                          </w:p>
                          <w:p w14:paraId="5ECD7BDB" w14:textId="11FCF8D7" w:rsidR="00DA248D" w:rsidRDefault="00DA248D" w:rsidP="00FA2766">
                            <w:pPr>
                              <w:pStyle w:val="ListParagraph"/>
                              <w:spacing w:after="0" w:line="240" w:lineRule="auto"/>
                              <w:jc w:val="both"/>
                              <w:rPr>
                                <w:sz w:val="20"/>
                                <w:szCs w:val="20"/>
                              </w:rPr>
                            </w:pPr>
                            <w:r w:rsidRPr="00631FDE">
                              <w:rPr>
                                <w:sz w:val="20"/>
                                <w:szCs w:val="20"/>
                              </w:rPr>
                              <w:tab/>
                            </w:r>
                          </w:p>
                          <w:p w14:paraId="2F5B71A0" w14:textId="77777777" w:rsidR="00DA248D" w:rsidRDefault="00DA248D" w:rsidP="007F5EC5">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1FA3" id="Rectangle 17" o:spid="_x0000_s1038" style="position:absolute;left:0;text-align:left;margin-left:96.45pt;margin-top:9.7pt;width:311.05pt;height:5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wzjQIAACYFAAAOAAAAZHJzL2Uyb0RvYy54bWysVE1v2zAMvQ/YfxB0X+1kSZoadYq0QYcB&#10;RVu0HXpmZNkWoK9JSuzu14+SnfRjOw3LQRFF6tF8fNT5Ra8k2XPnhdElnZzklHDNTCV0U9IfT9df&#10;lpT4ALoCaTQv6Qv39GL1+dN5Zws+Na2RFXcEQbQvOlvSNgRbZJlnLVfgT4zlGp21cQoCmq7JKgcd&#10;oiuZTfN8kXXGVdYZxr3H083gpKuEX9echbu69jwQWVL8tpBWl9ZtXLPVORSNA9sKNn4G/MNXKBAa&#10;kx6hNhCA7Jz4A0oJ5ow3dThhRmWmrgXjqQasZpJ/qOaxBctTLUiOt0ea/P+DZbf7e0dEhb07pUSD&#10;wh49IGugG8kJniFBnfUFxj3aezdaHrex2r52Kv5jHaRPpL4cSeV9IAwPv57N82mOMmDoWyzmi+Us&#10;gmavt63z4Rs3isRNSR2mT1zC/saHIfQQEpN5I0V1LaRMRhQKv5KO7AFbvG0mI/i7KKlJhxVOT3PU&#10;AAPUWS0h4FZZrNzrhhKQDQqYBZdSv7vtXbM9Zphfnl1u5kNQCxUf8s5z/B0yD+GpxHc4sYgN+Ha4&#10;klzxChRKBBwCKVRJlxHogCR19PIk45GK2IuB/bgL/bYfmjeNSPFoa6oX7Kgzg9S9ZdcC896AD/fg&#10;UNvIAM5ruMOllgZpMeOOkta4X387j/EoOfRS0uGsIGU/d+A4JfK7RjGeTWazOFzJmM1Pp2i4t57t&#10;W4/eqSuDvZrgy2BZ2sb4IA/b2hn1jGO9jlnRBZph7qE5o3EVhhnGh4Hx9TqF4UBZCDf60bIIHqmL&#10;jD/1z+DsqK2Aqrw1h7mC4oPEhth4U5v1LphaJP298opNjQYOY2rv+HDEaX9rp6jX5231GwAA//8D&#10;AFBLAwQUAAYACAAAACEAViZDqd8AAAAKAQAADwAAAGRycy9kb3ducmV2LnhtbEyPQU/DMAyF70j8&#10;h8hIXBBLF8q0labTAHHitAJix6wxbUXjdE26lX+Pd4Kbn/30/L18PblOHHEIrScN81kCAqnytqVa&#10;w/vby+0SRIiGrOk8oYYfDLAuLi9yk1l/oi0ey1gLDqGQGQ1NjH0mZagadCbMfI/Ety8/OBNZDrW0&#10;gzlxuOukSpKFdKYl/tCYHp8arL7L0Wl4Pfhe3XwcHjd36eLzeSh3OzmmWl9fTZsHEBGn+GeGMz6j&#10;Q8FMez+SDaJjvVIrtp6HFAQblvN7LrfnhUoVyCKX/ysUvwAAAP//AwBQSwECLQAUAAYACAAAACEA&#10;toM4kv4AAADhAQAAEwAAAAAAAAAAAAAAAAAAAAAAW0NvbnRlbnRfVHlwZXNdLnhtbFBLAQItABQA&#10;BgAIAAAAIQA4/SH/1gAAAJQBAAALAAAAAAAAAAAAAAAAAC8BAABfcmVscy8ucmVsc1BLAQItABQA&#10;BgAIAAAAIQCOMAwzjQIAACYFAAAOAAAAAAAAAAAAAAAAAC4CAABkcnMvZTJvRG9jLnhtbFBLAQIt&#10;ABQABgAIAAAAIQBWJkOp3wAAAAoBAAAPAAAAAAAAAAAAAAAAAOcEAABkcnMvZG93bnJldi54bWxQ&#10;SwUGAAAAAAQABADzAAAA8wUAAAAA&#10;" fillcolor="white [3212]" strokecolor="#41719c" strokeweight="1pt">
                <v:textbox>
                  <w:txbxContent>
                    <w:p w14:paraId="13773233" w14:textId="77777777" w:rsidR="00DA248D" w:rsidRPr="00BE26B4" w:rsidRDefault="00DA248D" w:rsidP="007F5EC5">
                      <w:pPr>
                        <w:spacing w:after="0" w:line="240" w:lineRule="auto"/>
                        <w:jc w:val="both"/>
                        <w:rPr>
                          <w:rFonts w:ascii="Times New Roman" w:hAnsi="Times New Roman" w:cs="Times New Roman"/>
                          <w:b/>
                          <w:sz w:val="18"/>
                          <w:szCs w:val="18"/>
                        </w:rPr>
                      </w:pPr>
                      <w:r w:rsidRPr="00BE26B4">
                        <w:rPr>
                          <w:rFonts w:ascii="Times New Roman" w:hAnsi="Times New Roman" w:cs="Times New Roman"/>
                          <w:b/>
                          <w:sz w:val="18"/>
                          <w:szCs w:val="18"/>
                        </w:rPr>
                        <w:t>Analisis</w:t>
                      </w:r>
                    </w:p>
                    <w:p w14:paraId="15365B0D" w14:textId="550A608D"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1.Analisis kebijakan Tata ruang</w:t>
                      </w:r>
                      <w:r w:rsidRPr="009A4F27">
                        <w:rPr>
                          <w:rFonts w:ascii="Times New Roman" w:hAnsi="Times New Roman" w:cs="Times New Roman"/>
                          <w:b/>
                          <w:sz w:val="20"/>
                          <w:szCs w:val="20"/>
                        </w:rPr>
                        <w:tab/>
                        <w:t xml:space="preserve"> 4.  Analisis Transportasi wilayah </w:t>
                      </w:r>
                    </w:p>
                    <w:p w14:paraId="19F007D4" w14:textId="2BAF7AAB"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 xml:space="preserve">2. Analisis Ekonomi wilayah </w:t>
                      </w:r>
                      <w:r>
                        <w:rPr>
                          <w:rFonts w:ascii="Times New Roman" w:hAnsi="Times New Roman" w:cs="Times New Roman"/>
                          <w:b/>
                          <w:sz w:val="20"/>
                          <w:szCs w:val="20"/>
                        </w:rPr>
                        <w:t xml:space="preserve">          </w:t>
                      </w:r>
                      <w:r w:rsidRPr="009A4F27">
                        <w:rPr>
                          <w:rFonts w:ascii="Times New Roman" w:hAnsi="Times New Roman" w:cs="Times New Roman"/>
                          <w:b/>
                          <w:sz w:val="20"/>
                          <w:szCs w:val="20"/>
                        </w:rPr>
                        <w:t>5. Analisis kependudukan</w:t>
                      </w:r>
                    </w:p>
                    <w:p w14:paraId="614FADC7" w14:textId="0C709FC3" w:rsidR="00DA248D" w:rsidRPr="009A4F27" w:rsidRDefault="00DA248D" w:rsidP="007F5EC5">
                      <w:pPr>
                        <w:spacing w:after="0" w:line="240" w:lineRule="auto"/>
                        <w:jc w:val="both"/>
                        <w:rPr>
                          <w:rFonts w:ascii="Times New Roman" w:hAnsi="Times New Roman" w:cs="Times New Roman"/>
                          <w:b/>
                          <w:sz w:val="20"/>
                          <w:szCs w:val="20"/>
                        </w:rPr>
                      </w:pPr>
                      <w:r w:rsidRPr="009A4F27">
                        <w:rPr>
                          <w:rFonts w:ascii="Times New Roman" w:hAnsi="Times New Roman" w:cs="Times New Roman"/>
                          <w:b/>
                          <w:sz w:val="20"/>
                          <w:szCs w:val="20"/>
                        </w:rPr>
                        <w:t>3. Analisis Teknis Pelabuhan</w:t>
                      </w:r>
                      <w:r>
                        <w:rPr>
                          <w:rFonts w:ascii="Times New Roman" w:hAnsi="Times New Roman" w:cs="Times New Roman"/>
                          <w:b/>
                          <w:sz w:val="20"/>
                          <w:szCs w:val="20"/>
                        </w:rPr>
                        <w:t xml:space="preserve">          </w:t>
                      </w:r>
                      <w:r w:rsidRPr="009A4F27">
                        <w:rPr>
                          <w:rFonts w:ascii="Times New Roman" w:hAnsi="Times New Roman" w:cs="Times New Roman"/>
                          <w:b/>
                          <w:sz w:val="20"/>
                          <w:szCs w:val="20"/>
                        </w:rPr>
                        <w:t xml:space="preserve">6 analisis lingkungan </w:t>
                      </w:r>
                    </w:p>
                    <w:p w14:paraId="5ECD7BDB" w14:textId="11FCF8D7" w:rsidR="00DA248D" w:rsidRDefault="00DA248D" w:rsidP="00FA2766">
                      <w:pPr>
                        <w:pStyle w:val="ListParagraph"/>
                        <w:spacing w:after="0" w:line="240" w:lineRule="auto"/>
                        <w:jc w:val="both"/>
                        <w:rPr>
                          <w:sz w:val="20"/>
                          <w:szCs w:val="20"/>
                        </w:rPr>
                      </w:pPr>
                      <w:r w:rsidRPr="00631FDE">
                        <w:rPr>
                          <w:sz w:val="20"/>
                          <w:szCs w:val="20"/>
                        </w:rPr>
                        <w:tab/>
                      </w:r>
                    </w:p>
                    <w:p w14:paraId="2F5B71A0" w14:textId="77777777" w:rsidR="00DA248D" w:rsidRDefault="00DA248D" w:rsidP="007F5EC5">
                      <w:pPr>
                        <w:spacing w:line="240" w:lineRule="auto"/>
                        <w:jc w:val="both"/>
                      </w:pPr>
                    </w:p>
                  </w:txbxContent>
                </v:textbox>
              </v:rect>
            </w:pict>
          </mc:Fallback>
        </mc:AlternateContent>
      </w:r>
      <w:r w:rsidR="003410AB">
        <w:rPr>
          <w:rFonts w:ascii="Times New Roman" w:hAnsi="Times New Roman" w:cs="Times New Roman"/>
          <w:b/>
          <w:noProof/>
          <w:sz w:val="24"/>
          <w:szCs w:val="24"/>
        </w:rPr>
        <mc:AlternateContent>
          <mc:Choice Requires="wps">
            <w:drawing>
              <wp:anchor distT="0" distB="0" distL="114300" distR="114300" simplePos="0" relativeHeight="251695616" behindDoc="0" locked="0" layoutInCell="1" allowOverlap="1" wp14:anchorId="63E77B23" wp14:editId="0EC2E7BB">
                <wp:simplePos x="0" y="0"/>
                <wp:positionH relativeFrom="rightMargin">
                  <wp:posOffset>-58649</wp:posOffset>
                </wp:positionH>
                <wp:positionV relativeFrom="paragraph">
                  <wp:posOffset>260882</wp:posOffset>
                </wp:positionV>
                <wp:extent cx="264262" cy="197511"/>
                <wp:effectExtent l="0" t="0" r="21590" b="12065"/>
                <wp:wrapNone/>
                <wp:docPr id="35" name="Left Arrow 35"/>
                <wp:cNvGraphicFramePr/>
                <a:graphic xmlns:a="http://schemas.openxmlformats.org/drawingml/2006/main">
                  <a:graphicData uri="http://schemas.microsoft.com/office/word/2010/wordprocessingShape">
                    <wps:wsp>
                      <wps:cNvSpPr/>
                      <wps:spPr>
                        <a:xfrm>
                          <a:off x="0" y="0"/>
                          <a:ext cx="264262" cy="197511"/>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899A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5" o:spid="_x0000_s1026" type="#_x0000_t66" style="position:absolute;margin-left:-4.6pt;margin-top:20.55pt;width:20.8pt;height:15.55pt;z-index:251695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OldgIAAEAFAAAOAAAAZHJzL2Uyb0RvYy54bWysVFFP2zAQfp+0/2D5faTpWhgVKapATJMq&#10;QMDEs3FsEsn2eWe3affrd3bSgADtYVofXNt3993dl+98dr6zhm0VhhZcxcujCWfKSahb91zxnw9X&#10;X75xFqJwtTDgVMX3KvDz5edPZ51fqCk0YGqFjEBcWHS+4k2MflEUQTbKinAEXjkyakArIh3xuahR&#10;dIRuTTGdTI6LDrD2CFKFQLeXvZEvM77WSsYbrYOKzFScaot5xbw+pbVYnonFMwrftHIoQ/xDFVa0&#10;jpKOUJciCrbB9h2UbSVCAB2PJNgCtG6lyj1QN+XkTTf3jfAq90LkBD/SFP4frLze3iJr64p/nXPm&#10;hKVvtFY6shUidIwuiaHOhwU53vtbHE6BtqndnUab/qkRtsus7kdW1S4ySZfT49n0eMqZJFN5ejIv&#10;y4RZvAR7DPG7AsvSpuKG0ufsmVCxXYfY+x/8KDhV1NeQd3FvVCrDuDulqZuUNUdnHakLg2wrSAFC&#10;SuVi2ZsaUav+ej6h31DUGJFLzIAJWbfGjNgDQNLoe+y+1sE/haoswzF48rfC+uAxImcGF8dg2zrA&#10;jwAMdTVk7v0PJPXUJJaeoN7Tt0bohyB4edUS4WsR4q1AUj3NB01yvKFFG+gqDsOOswbw90f3yZ/E&#10;SFbOOpqiiodfG4GKM/PDkUxPy9ksjV0+zOYnUzrga8vTa4vb2Augz1TSm+Fl3ib/aA5bjWAfaeBX&#10;KSuZhJOUu+Iy4uFwEfvppidDqtUqu9GoeRHX7t7LBJ5YTVp62D0K9IPqIsn1Gg4TJxZvdNf7pkgH&#10;q00E3WZRvvA68E1jmoUzPCnpHXh9zl4vD9/yDwAAAP//AwBQSwMEFAAGAAgAAAAhAII7lLnbAAAA&#10;BwEAAA8AAABkcnMvZG93bnJldi54bWxMjj1Pw0AQRHsk/sNpkeiSs00EwXgdISQqaEigoFv7Fn/g&#10;27N8F8f59xwVlKMZvXnFbrGDmnnynROEdJ2AYqmd6aRBeD88r7agfCAxNDhhhDN72JWXFwXlxp3k&#10;jed9aFSEiM8JoQ1hzLX2dcuW/NqNLLH7cpOlEOPUaDPRKcLtoLMkudWWOokPLY381HL9vT9ahPnT&#10;Vskrjf35Y972fejpJTWEeH21PD6ACryEvzH86kd1KKNT5Y5ivBoQVvdZXCJs0hRU7G+yDagK4S7L&#10;QJeF/u9f/gAAAP//AwBQSwECLQAUAAYACAAAACEAtoM4kv4AAADhAQAAEwAAAAAAAAAAAAAAAAAA&#10;AAAAW0NvbnRlbnRfVHlwZXNdLnhtbFBLAQItABQABgAIAAAAIQA4/SH/1gAAAJQBAAALAAAAAAAA&#10;AAAAAAAAAC8BAABfcmVscy8ucmVsc1BLAQItABQABgAIAAAAIQDcUVOldgIAAEAFAAAOAAAAAAAA&#10;AAAAAAAAAC4CAABkcnMvZTJvRG9jLnhtbFBLAQItABQABgAIAAAAIQCCO5S52wAAAAcBAAAPAAAA&#10;AAAAAAAAAAAAANAEAABkcnMvZG93bnJldi54bWxQSwUGAAAAAAQABADzAAAA2AUAAAAA&#10;" adj="8072" fillcolor="#4f81bd [3204]" strokecolor="#243f60 [1604]" strokeweight="2pt">
                <w10:wrap anchorx="margin"/>
              </v:shape>
            </w:pict>
          </mc:Fallback>
        </mc:AlternateContent>
      </w:r>
      <w:r w:rsidR="003410AB">
        <w:rPr>
          <w:rFonts w:ascii="Times New Roman" w:hAnsi="Times New Roman" w:cs="Times New Roman"/>
          <w:b/>
          <w:noProof/>
          <w:sz w:val="24"/>
          <w:szCs w:val="24"/>
        </w:rPr>
        <mc:AlternateContent>
          <mc:Choice Requires="wps">
            <w:drawing>
              <wp:anchor distT="0" distB="0" distL="114300" distR="114300" simplePos="0" relativeHeight="251689472" behindDoc="0" locked="0" layoutInCell="1" allowOverlap="1" wp14:anchorId="0ADE7EC7" wp14:editId="139103E4">
                <wp:simplePos x="0" y="0"/>
                <wp:positionH relativeFrom="margin">
                  <wp:posOffset>5477764</wp:posOffset>
                </wp:positionH>
                <wp:positionV relativeFrom="paragraph">
                  <wp:posOffset>175006</wp:posOffset>
                </wp:positionV>
                <wp:extent cx="914400" cy="3810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914400" cy="381000"/>
                        </a:xfrm>
                        <a:prstGeom prst="rect">
                          <a:avLst/>
                        </a:prstGeom>
                        <a:solidFill>
                          <a:schemeClr val="bg1"/>
                        </a:solidFill>
                        <a:ln w="12700" cap="flat" cmpd="sng" algn="ctr">
                          <a:solidFill>
                            <a:srgbClr val="5B9BD5">
                              <a:shade val="50000"/>
                            </a:srgbClr>
                          </a:solidFill>
                          <a:prstDash val="solid"/>
                          <a:miter lim="800000"/>
                        </a:ln>
                        <a:effectLst/>
                      </wps:spPr>
                      <wps:txbx>
                        <w:txbxContent>
                          <w:p w14:paraId="4881433C" w14:textId="507E1AD4" w:rsidR="00DA248D" w:rsidRPr="00BE26B4" w:rsidRDefault="00DA248D" w:rsidP="003410A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Seleksi lokasi Rencana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7EC7" id="Rectangle 39" o:spid="_x0000_s1039" style="position:absolute;left:0;text-align:left;margin-left:431.3pt;margin-top:13.8pt;width:1in;height:30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l2igIAACUFAAAOAAAAZHJzL2Uyb0RvYy54bWysVEtv2zAMvg/YfxB0Xx2nzdoadYq0QYcB&#10;xVqsHXpmZMkWoNckJXb360fJTvrYTsMuNilSH8mPpC4uB63IjvsgralpeTSjhBtmG2namv54vPl0&#10;RkmIYBpQ1vCaPvNAL5cfP1z0ruJz21nVcE8QxISqdzXtYnRVUQTWcQ3hyDpu0Cis1xBR9W3ReOgR&#10;XatiPpt9LnrrG+ct4yHg6Xo00mXGF4KzeCdE4JGommJuMX99/m7St1heQNV6cJ1kUxrwD1lokAaD&#10;HqDWEIFsvfwDSkvmbbAiHjGrCyuEZDzXgNWUs3fVPHTgeK4FyQnuQFP4f7Ds2+7eE9nU9PicEgMa&#10;e/QdWQPTKk7wDAnqXajQ78Hd+0kLKKZqB+F1+mMdZMikPh9I5UMkDA/Py5OTGVLP0HR8Vs5QRpTi&#10;5bLzIX7hVpMk1NRj9Ewl7G5DHF33LilWsEo2N1KprKQ54dfKkx1ghzdtOYG/8VKG9Dic89OcB+CY&#10;CQURU9IOCw+mpQRUi/PLos+h39wOvt0cIiyuzq/Wi9Gpg4aPcRdY1b6syT2X+AYnFbGG0I1Xsikl&#10;C5WWEXdASV3TswS0R1ImWXme4omK1IqR/CTFYTPk3pXHCSkdbWzzjA31dpz04NiNxLi3EOI9eBxt&#10;7ASua7zDj1AWabGTREln/a+/nSd/nDi0UtLjqiBlP7fgOSXqq8FZzB3G3crKyeJ0jjH8a8vmtcVs&#10;9bXFXpX4MDiWxeQf1V4U3uon3OpVioomMAxjj82ZlOs4rjC+C4yvVtkN98lBvDUPjiXwRF1i/HF4&#10;Au+m2Yo4lN/sfq2gejdio2+6aexqG62Qef5eeMWmJgV3Mbd3ejfSsr/Ws9fL67b8DQAA//8DAFBL&#10;AwQUAAYACAAAACEAcDOU0N0AAAAKAQAADwAAAGRycy9kb3ducmV2LnhtbExPQU7DMBC8I/UP1iJx&#10;QdRpqEIV4lQFxIkTaRE9uvGSRMTr1Hba8Hu2Jzjt7sxoZrZYT7YXJ/Shc6RgMU9AINXOdNQo2G1f&#10;71YgQtRkdO8IFfxggHU5uyp0btyZ3vFUxUawCYVcK2hjHHIpQ92i1WHuBiTmvpy3OvLpG2m8PrO5&#10;7WWaJJm0uiNOaPWAzy3W39VoFbwd3ZDefhyfNvfL7PPFV/u9HJdK3VxPm0cQEaf4J4ZLfa4OJXc6&#10;uJFMEL2CVZZmLFWQPvC8CDiOtwNTjMiykP9fKH8BAAD//wMAUEsBAi0AFAAGAAgAAAAhALaDOJL+&#10;AAAA4QEAABMAAAAAAAAAAAAAAAAAAAAAAFtDb250ZW50X1R5cGVzXS54bWxQSwECLQAUAAYACAAA&#10;ACEAOP0h/9YAAACUAQAACwAAAAAAAAAAAAAAAAAvAQAAX3JlbHMvLnJlbHNQSwECLQAUAAYACAAA&#10;ACEARrppdooCAAAlBQAADgAAAAAAAAAAAAAAAAAuAgAAZHJzL2Uyb0RvYy54bWxQSwECLQAUAAYA&#10;CAAAACEAcDOU0N0AAAAKAQAADwAAAAAAAAAAAAAAAADkBAAAZHJzL2Rvd25yZXYueG1sUEsFBgAA&#10;AAAEAAQA8wAAAO4FAAAAAA==&#10;" fillcolor="white [3212]" strokecolor="#41719c" strokeweight="1pt">
                <v:textbox>
                  <w:txbxContent>
                    <w:p w14:paraId="4881433C" w14:textId="507E1AD4" w:rsidR="00DA248D" w:rsidRPr="00BE26B4" w:rsidRDefault="00DA248D" w:rsidP="003410A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Seleksi lokasi Rencana</w:t>
                      </w:r>
                    </w:p>
                  </w:txbxContent>
                </v:textbox>
                <w10:wrap anchorx="margin"/>
              </v:rect>
            </w:pict>
          </mc:Fallback>
        </mc:AlternateContent>
      </w:r>
      <w:r w:rsidR="009A4F27">
        <w:rPr>
          <w:rFonts w:ascii="Times New Roman" w:hAnsi="Times New Roman" w:cs="Times New Roman"/>
          <w:b/>
          <w:noProof/>
          <w:sz w:val="24"/>
          <w:szCs w:val="24"/>
        </w:rPr>
        <mc:AlternateContent>
          <mc:Choice Requires="wps">
            <w:drawing>
              <wp:anchor distT="0" distB="0" distL="114300" distR="114300" simplePos="0" relativeHeight="251694592" behindDoc="0" locked="0" layoutInCell="1" allowOverlap="1" wp14:anchorId="29AE5CF5" wp14:editId="6BCF6A4B">
                <wp:simplePos x="0" y="0"/>
                <wp:positionH relativeFrom="column">
                  <wp:posOffset>1048969</wp:posOffset>
                </wp:positionH>
                <wp:positionV relativeFrom="paragraph">
                  <wp:posOffset>367284</wp:posOffset>
                </wp:positionV>
                <wp:extent cx="150126" cy="61415"/>
                <wp:effectExtent l="0" t="19050" r="40640" b="34290"/>
                <wp:wrapNone/>
                <wp:docPr id="20" name="Right Arrow 20"/>
                <wp:cNvGraphicFramePr/>
                <a:graphic xmlns:a="http://schemas.openxmlformats.org/drawingml/2006/main">
                  <a:graphicData uri="http://schemas.microsoft.com/office/word/2010/wordprocessingShape">
                    <wps:wsp>
                      <wps:cNvSpPr/>
                      <wps:spPr>
                        <a:xfrm>
                          <a:off x="0" y="0"/>
                          <a:ext cx="150126" cy="614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B419E" id="Right Arrow 20" o:spid="_x0000_s1026" type="#_x0000_t13" style="position:absolute;margin-left:82.6pt;margin-top:28.9pt;width:11.8pt;height:4.8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2udQIAAEEFAAAOAAAAZHJzL2Uyb0RvYy54bWysVMFu2zAMvQ/YPwi6r7aDpNuCOkXQosOA&#10;oi3aDj2rshQLkEWNUuJkXz9KdtyiHXYYloMiieQj+fyos/N9Z9lOYTDgal6dlJwpJ6ExblPzH49X&#10;n75wFqJwjbDgVM0PKvDz1ccPZ71fqhm0YBuFjEBcWPa+5m2MflkUQbaqE+EEvHJk1ICdiHTETdGg&#10;6Am9s8WsLE+LHrDxCFKFQLeXg5GvMr7WSsZbrYOKzNacaot5xbw+p7VYnYnlBoVvjRzLEP9QRSeM&#10;o6QT1KWIgm3RvIPqjEQIoOOJhK4ArY1UuQfqpirfdPPQCq9yL0RO8BNN4f/BypvdHTLT1HxG9DjR&#10;0Te6N5s2sjUi9IxuiaLehyV5Pvg7HE+BtqnfvcYu/VMnbJ9pPUy0qn1kki6rRVnNTjmTZDqt5tUi&#10;QRYvsR5D/KagY2lTc0zpc/bMqNhdhzgEHB0pOlU01JB38WBVKsO6e6WpHco6y9FZSOrCItsJkoCQ&#10;UrlYDaZWNGq4XpT0G6uaInKNGTAha2PthD0CJJG+xx5qHf1TqMo6nILLvxU2BE8ROTO4OAV3xgH+&#10;CcBSV2Pmwf9I0kBNYukZmgN9bIRhCoKXV4YYvxYh3gkk2ZMCaJTjLS3aQl9zGHectYC//nSf/EmN&#10;ZOWspzGqefi5Fag4s98d6fRrNZ+nucuH+eJzUhm+tjy/trhtdwH0mSp6NLzM2+Qf7XGrEbonmvh1&#10;ykom4STlrrmMeDxcxGG86c2Qar3ObjRrXsRr9+BlAk+sJi097p8E+lF2keR6A8eRE8s3uht8U6SD&#10;9TaCNlmUL7yOfNOcZuGMb0p6CF6fs9fLy7f6DQAA//8DAFBLAwQUAAYACAAAACEA3WcET90AAAAJ&#10;AQAADwAAAGRycy9kb3ducmV2LnhtbEyPTU+DQBCG7yb+h82YeDF2sQmUUJbGkhi9SitetzAFlJ0l&#10;7NJif73Tk97mzTx5P9LNbHpxwtF1lhQ8LQIQSJWtO2oU7HcvjzEI5zXVureECn7QwSa7vUl1Utsz&#10;veOp8I1gE3KJVtB6PyRSuqpFo93CDkj8O9rRaM9ybGQ96jObm14ugyCSRnfECa0eMG+x+i4mo2Bb&#10;bB/yy2dOH2/l/rWhqfy6lEap+7v5eQ3C4+z/YLjW5+qQcaeDnah2omcdhUtGFYQrnnAF4piPg4Jo&#10;FYLMUvl/QfYLAAD//wMAUEsBAi0AFAAGAAgAAAAhALaDOJL+AAAA4QEAABMAAAAAAAAAAAAAAAAA&#10;AAAAAFtDb250ZW50X1R5cGVzXS54bWxQSwECLQAUAAYACAAAACEAOP0h/9YAAACUAQAACwAAAAAA&#10;AAAAAAAAAAAvAQAAX3JlbHMvLnJlbHNQSwECLQAUAAYACAAAACEAoDc9rnUCAABBBQAADgAAAAAA&#10;AAAAAAAAAAAuAgAAZHJzL2Uyb0RvYy54bWxQSwECLQAUAAYACAAAACEA3WcET90AAAAJAQAADwAA&#10;AAAAAAAAAAAAAADPBAAAZHJzL2Rvd25yZXYueG1sUEsFBgAAAAAEAAQA8wAAANkFAAAAAA==&#10;" adj="17182" fillcolor="#4f81bd [3204]" strokecolor="#243f60 [1604]" strokeweight="2pt"/>
            </w:pict>
          </mc:Fallback>
        </mc:AlternateContent>
      </w:r>
      <w:r w:rsidR="009A4F27">
        <w:rPr>
          <w:rFonts w:ascii="Times New Roman" w:hAnsi="Times New Roman" w:cs="Times New Roman"/>
          <w:b/>
          <w:noProof/>
          <w:sz w:val="24"/>
          <w:szCs w:val="24"/>
        </w:rPr>
        <mc:AlternateContent>
          <mc:Choice Requires="wps">
            <w:drawing>
              <wp:anchor distT="0" distB="0" distL="114300" distR="114300" simplePos="0" relativeHeight="251680256" behindDoc="0" locked="0" layoutInCell="1" allowOverlap="1" wp14:anchorId="572F27E9" wp14:editId="2D109944">
                <wp:simplePos x="0" y="0"/>
                <wp:positionH relativeFrom="column">
                  <wp:posOffset>72161</wp:posOffset>
                </wp:positionH>
                <wp:positionV relativeFrom="paragraph">
                  <wp:posOffset>328143</wp:posOffset>
                </wp:positionV>
                <wp:extent cx="982639" cy="320722"/>
                <wp:effectExtent l="0" t="0" r="27305" b="22225"/>
                <wp:wrapNone/>
                <wp:docPr id="19" name="Rectangle 19"/>
                <wp:cNvGraphicFramePr/>
                <a:graphic xmlns:a="http://schemas.openxmlformats.org/drawingml/2006/main">
                  <a:graphicData uri="http://schemas.microsoft.com/office/word/2010/wordprocessingShape">
                    <wps:wsp>
                      <wps:cNvSpPr/>
                      <wps:spPr>
                        <a:xfrm>
                          <a:off x="0" y="0"/>
                          <a:ext cx="982639" cy="320722"/>
                        </a:xfrm>
                        <a:prstGeom prst="rect">
                          <a:avLst/>
                        </a:prstGeom>
                        <a:solidFill>
                          <a:schemeClr val="bg1"/>
                        </a:solidFill>
                        <a:ln w="12700" cap="flat" cmpd="sng" algn="ctr">
                          <a:solidFill>
                            <a:srgbClr val="5B9BD5">
                              <a:shade val="50000"/>
                            </a:srgbClr>
                          </a:solidFill>
                          <a:prstDash val="solid"/>
                          <a:miter lim="800000"/>
                        </a:ln>
                        <a:effectLst/>
                      </wps:spPr>
                      <wps:txbx>
                        <w:txbxContent>
                          <w:p w14:paraId="47E0B8C3" w14:textId="67AD828A" w:rsidR="00DA248D" w:rsidRPr="00676A6B" w:rsidRDefault="00DA248D" w:rsidP="00BE26B4">
                            <w:pPr>
                              <w:spacing w:after="0" w:line="240" w:lineRule="auto"/>
                              <w:jc w:val="center"/>
                              <w:outlineLvl w:val="0"/>
                              <w:rPr>
                                <w:rFonts w:ascii="Times New Roman" w:hAnsi="Times New Roman" w:cs="Times New Roman"/>
                                <w:b/>
                                <w:sz w:val="18"/>
                                <w:szCs w:val="24"/>
                              </w:rPr>
                            </w:pPr>
                            <w:bookmarkStart w:id="83" w:name="_Toc462134469"/>
                            <w:bookmarkStart w:id="84" w:name="_Toc462134602"/>
                            <w:bookmarkStart w:id="85" w:name="_Toc462757350"/>
                            <w:bookmarkStart w:id="86" w:name="_Toc462757388"/>
                            <w:r>
                              <w:rPr>
                                <w:rFonts w:ascii="Times New Roman" w:hAnsi="Times New Roman" w:cs="Times New Roman"/>
                                <w:b/>
                                <w:sz w:val="18"/>
                                <w:szCs w:val="24"/>
                              </w:rPr>
                              <w:t>Metoda analisis</w:t>
                            </w:r>
                            <w:bookmarkEnd w:id="83"/>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F27E9" id="Rectangle 19" o:spid="_x0000_s1040" style="position:absolute;left:0;text-align:left;margin-left:5.7pt;margin-top:25.85pt;width:77.35pt;height:2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w/jAIAACUFAAAOAAAAZHJzL2Uyb0RvYy54bWysVE1v2zAMvQ/YfxB0X+24SZsYdYq0QYcB&#10;RVusHXpmZNkWoK9JSpzu14+SnfRjOw3LQRFF6tF8fNTF5V5JsuPOC6MrOjnJKeGamVrotqI/nm6+&#10;zCnxAXQN0mhe0Rfu6eXy86eL3pa8MJ2RNXcEQbQve1vRLgRbZplnHVfgT4zlGp2NcQoCmq7Nagc9&#10;oiuZFXl+lvXG1dYZxr3H0/XgpMuE3zSchfum8TwQWVH8tpBWl9ZNXLPlBZStA9sJNn4G/MNXKBAa&#10;kx6h1hCAbJ34A0oJ5ow3TThhRmWmaQTjqQasZpJ/qOaxA8tTLUiOt0ea/P+DZXe7B0dEjb1bUKJB&#10;YY++I2ugW8kJniFBvfUlxj3aBzdaHrex2n3jVPzHOsg+kfpyJJXvA2F4uJgXZ6eIzdB1WuTnRREx&#10;s9fL1vnwlRtF4qaiDrMnKmF368MQegiJubyRor4RUiYj6oRfS0d2gB3etJMR/F2U1KTHAovzHCXA&#10;AGXWSAi4VRYL97qlBGSL+mXBpdTvbnvXbo4ZZleLq/VsCOqg5kPeWY6/Q+YhPJX4DicWsQbfDVeS&#10;K16BUomAMyCFqug8Ah2QpI5enlQ8UhFbMZAfd2G/2Q+9m0akeLQx9Qs21JlB6d6yG4F5b8GHB3Ao&#10;bWQAxzXc49JIg7SYcUdJZ9yvv53HeFQceinpcVSQsp9bcJwS+U2jFheT6TTOVjKms/MCDffWs3nr&#10;0Vt1bbBXE3wYLEvbGB/kYds4o55xqlcxK7pAM8w9NGc0rsMwwvguML5apTCcJwvhVj9aFsEjdZHx&#10;p/0zODtqK6Ao78xhrKD8ILEhNt7UZrUNphFJf6+8YlOjgbOY2ju+G3HY39op6vV1W/4GAAD//wMA&#10;UEsDBBQABgAIAAAAIQB1zjT53gAAAAkBAAAPAAAAZHJzL2Rvd25yZXYueG1sTI9BT4NAEIXvJv6H&#10;zZh4Me0CIhpkaarGk6eijT1uYQQiO0t3lxb/vdOT3ublvbz5XrGazSCO6HxvSUG8jEAg1bbpqVXw&#10;8f66eADhg6ZGD5ZQwQ96WJWXF4XOG3uiDR6r0AouIZ9rBV0IYy6lrzs02i/tiMTel3VGB5aulY3T&#10;Jy43g0yiKJNG98QfOj3ic4f1dzUZBW8HOyY328PT+jbNPl9ctdvJKVXq+mpeP4IIOIe/MJzxGR1K&#10;ZtrbiRovBtZxykkFd/E9iLOfZTGIPR9RkoAsC/l/QfkLAAD//wMAUEsBAi0AFAAGAAgAAAAhALaD&#10;OJL+AAAA4QEAABMAAAAAAAAAAAAAAAAAAAAAAFtDb250ZW50X1R5cGVzXS54bWxQSwECLQAUAAYA&#10;CAAAACEAOP0h/9YAAACUAQAACwAAAAAAAAAAAAAAAAAvAQAAX3JlbHMvLnJlbHNQSwECLQAUAAYA&#10;CAAAACEAHk5cP4wCAAAlBQAADgAAAAAAAAAAAAAAAAAuAgAAZHJzL2Uyb0RvYy54bWxQSwECLQAU&#10;AAYACAAAACEAdc40+d4AAAAJAQAADwAAAAAAAAAAAAAAAADmBAAAZHJzL2Rvd25yZXYueG1sUEsF&#10;BgAAAAAEAAQA8wAAAPEFAAAAAA==&#10;" fillcolor="white [3212]" strokecolor="#41719c" strokeweight="1pt">
                <v:textbox>
                  <w:txbxContent>
                    <w:p w14:paraId="47E0B8C3" w14:textId="67AD828A" w:rsidR="00DA248D" w:rsidRPr="00676A6B" w:rsidRDefault="00DA248D" w:rsidP="00BE26B4">
                      <w:pPr>
                        <w:spacing w:after="0" w:line="240" w:lineRule="auto"/>
                        <w:jc w:val="center"/>
                        <w:outlineLvl w:val="0"/>
                        <w:rPr>
                          <w:rFonts w:ascii="Times New Roman" w:hAnsi="Times New Roman" w:cs="Times New Roman"/>
                          <w:b/>
                          <w:sz w:val="18"/>
                          <w:szCs w:val="24"/>
                        </w:rPr>
                      </w:pPr>
                      <w:bookmarkStart w:id="87" w:name="_Toc462134469"/>
                      <w:bookmarkStart w:id="88" w:name="_Toc462134602"/>
                      <w:bookmarkStart w:id="89" w:name="_Toc462757350"/>
                      <w:bookmarkStart w:id="90" w:name="_Toc462757388"/>
                      <w:r>
                        <w:rPr>
                          <w:rFonts w:ascii="Times New Roman" w:hAnsi="Times New Roman" w:cs="Times New Roman"/>
                          <w:b/>
                          <w:sz w:val="18"/>
                          <w:szCs w:val="24"/>
                        </w:rPr>
                        <w:t>Metoda analisis</w:t>
                      </w:r>
                      <w:bookmarkEnd w:id="87"/>
                      <w:bookmarkEnd w:id="88"/>
                      <w:bookmarkEnd w:id="89"/>
                      <w:bookmarkEnd w:id="90"/>
                    </w:p>
                  </w:txbxContent>
                </v:textbox>
              </v:rect>
            </w:pict>
          </mc:Fallback>
        </mc:AlternateContent>
      </w:r>
      <w:r w:rsidR="009A4F27">
        <w:rPr>
          <w:rFonts w:ascii="Times New Roman" w:hAnsi="Times New Roman" w:cs="Times New Roman"/>
          <w:b/>
          <w:noProof/>
          <w:sz w:val="24"/>
          <w:szCs w:val="24"/>
        </w:rPr>
        <mc:AlternateContent>
          <mc:Choice Requires="wps">
            <w:drawing>
              <wp:anchor distT="0" distB="0" distL="114300" distR="114300" simplePos="0" relativeHeight="251687424" behindDoc="0" locked="0" layoutInCell="1" allowOverlap="1" wp14:anchorId="70F64F14" wp14:editId="2C6B764B">
                <wp:simplePos x="0" y="0"/>
                <wp:positionH relativeFrom="column">
                  <wp:posOffset>874293</wp:posOffset>
                </wp:positionH>
                <wp:positionV relativeFrom="paragraph">
                  <wp:posOffset>56058</wp:posOffset>
                </wp:positionV>
                <wp:extent cx="95098" cy="248717"/>
                <wp:effectExtent l="19050" t="0" r="38735" b="37465"/>
                <wp:wrapNone/>
                <wp:docPr id="37" name="Down Arrow 37"/>
                <wp:cNvGraphicFramePr/>
                <a:graphic xmlns:a="http://schemas.openxmlformats.org/drawingml/2006/main">
                  <a:graphicData uri="http://schemas.microsoft.com/office/word/2010/wordprocessingShape">
                    <wps:wsp>
                      <wps:cNvSpPr/>
                      <wps:spPr>
                        <a:xfrm>
                          <a:off x="0" y="0"/>
                          <a:ext cx="95098" cy="2487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5AF4" id="Down Arrow 37" o:spid="_x0000_s1026" type="#_x0000_t67" style="position:absolute;margin-left:68.85pt;margin-top:4.4pt;width:7.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badwIAAD8FAAAOAAAAZHJzL2Uyb0RvYy54bWysVN9P2zAQfp+0/8Hy+0jalQFVU1SBmCYh&#10;QMDEs+vYJJLt885u0+6v39lJAwK0h2l9cO98d9/9yHdenO+sYVuFoQVX8clRyZlyEurWPVf85+PV&#10;l1POQhSuFgacqvheBX6+/Pxp0fm5mkIDplbICMSFeecr3sTo50URZKOsCEfglSOjBrQikorPRY2i&#10;I3RrimlZfis6wNojSBUC3V72Rr7M+ForGW+1DioyU3GqLeYT87lOZ7FciPkzCt+0cihD/EMVVrSO&#10;ko5QlyIKtsH2HZRtJUIAHY8k2AK0bqXKPVA3k/JNNw+N8Cr3QsMJfhxT+H+w8mZ7h6ytK/71hDMn&#10;LH2jS+gcWyFCx+iSJtT5MCfHB3+HgxZITO3uNNr0T42wXZ7qfpyq2kUm6fLsuDwjFkiyTGenJ5MM&#10;WbzEegzxuwLLklDxmrLn5HmeYnsdIiUl/4MfKamgvoQsxb1RqQrj7pWmZijpNEdnGqkLg2wriABC&#10;SuXipDc1olb99XFJv9QnJRkjspYBE7JujRmxB4BE0ffYPczgn0JVZuEYXP6tsD54jMiZwcUx2LYO&#10;8CMAQ10NmXv/w5D60aQpraHe06dG6HcgeHnV0sCvRYh3Aon0tB60yPGWDm2gqzgMEmcN4O+P7pM/&#10;cZGsnHW0RBUPvzYCFWfmhyOWnk1ms7R1WZkdn0xJwdeW9WuL29gLoM80oSfDyywm/2gOokawT7Tv&#10;q5SVTMJJyl1xGfGgXMR+uenFkGq1ym60aV7Ea/fgZQJPU01cetw9CfQD6yKx9QYOCyfmb3jX+6ZI&#10;B6tNBN1mUr7MdZg3bWkmzvCipGfgtZ69Xt695R8AAAD//wMAUEsDBBQABgAIAAAAIQD+ANQ/2wAA&#10;AAgBAAAPAAAAZHJzL2Rvd25yZXYueG1sTI/LTsMwEEX3SPyDNUjsqE15JA1xKkBC0CWlC5ZuPE1C&#10;47EVu2n690xXsDy6V/dRLifXixGH2HnScDtTIJBqbztqNGy+3m5yEDEZsqb3hBpOGGFZXV6UprD+&#10;SJ84rlMjOIRiYTS0KYVCyli36Eyc+YDE2s4PziTGoZF2MEcOd72cK/UonemIG1oT8LXFer8+OA0/&#10;p/Elb1L4Nmq/yHDzvvpwWdD6+mp6fgKRcEp/ZjjP5+lQ8aatP5CNome+yzK2asj5wVl/mDNvNdzn&#10;CmRVyv8Hql8AAAD//wMAUEsBAi0AFAAGAAgAAAAhALaDOJL+AAAA4QEAABMAAAAAAAAAAAAAAAAA&#10;AAAAAFtDb250ZW50X1R5cGVzXS54bWxQSwECLQAUAAYACAAAACEAOP0h/9YAAACUAQAACwAAAAAA&#10;AAAAAAAAAAAvAQAAX3JlbHMvLnJlbHNQSwECLQAUAAYACAAAACEAqwvG2ncCAAA/BQAADgAAAAAA&#10;AAAAAAAAAAAuAgAAZHJzL2Uyb0RvYy54bWxQSwECLQAUAAYACAAAACEA/gDUP9sAAAAIAQAADwAA&#10;AAAAAAAAAAAAAADRBAAAZHJzL2Rvd25yZXYueG1sUEsFBgAAAAAEAAQA8wAAANkFAAAAAA==&#10;" adj="17471" fillcolor="#4f81bd [3204]" strokecolor="#243f60 [1604]" strokeweight="2pt"/>
            </w:pict>
          </mc:Fallback>
        </mc:AlternateContent>
      </w:r>
      <w:r w:rsidR="009A4F27">
        <w:rPr>
          <w:b/>
          <w:noProof/>
          <w:sz w:val="20"/>
          <w:szCs w:val="20"/>
        </w:rPr>
        <mc:AlternateContent>
          <mc:Choice Requires="wps">
            <w:drawing>
              <wp:anchor distT="0" distB="0" distL="114300" distR="114300" simplePos="0" relativeHeight="251659776" behindDoc="0" locked="0" layoutInCell="1" allowOverlap="1" wp14:anchorId="1D1EF8A6" wp14:editId="475A9788">
                <wp:simplePos x="0" y="0"/>
                <wp:positionH relativeFrom="column">
                  <wp:posOffset>3317570</wp:posOffset>
                </wp:positionH>
                <wp:positionV relativeFrom="paragraph">
                  <wp:posOffset>1299641</wp:posOffset>
                </wp:positionV>
                <wp:extent cx="185420" cy="185877"/>
                <wp:effectExtent l="19050" t="0" r="24130" b="43180"/>
                <wp:wrapNone/>
                <wp:docPr id="24" name="Down Arrow 24"/>
                <wp:cNvGraphicFramePr/>
                <a:graphic xmlns:a="http://schemas.openxmlformats.org/drawingml/2006/main">
                  <a:graphicData uri="http://schemas.microsoft.com/office/word/2010/wordprocessingShape">
                    <wps:wsp>
                      <wps:cNvSpPr/>
                      <wps:spPr>
                        <a:xfrm>
                          <a:off x="0" y="0"/>
                          <a:ext cx="185420" cy="185877"/>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9CEA5" id="Down Arrow 24" o:spid="_x0000_s1026" type="#_x0000_t67" style="position:absolute;margin-left:261.25pt;margin-top:102.35pt;width:14.6pt;height:14.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vfQIAABkFAAAOAAAAZHJzL2Uyb0RvYy54bWysVEtv2zAMvg/YfxB0X50EyZIadYq0QYcB&#10;RVugLXpmZDkWoNcoJU7360fJTl/raZgPMilS/MSPpM7OD0azvcSgnK34+GTEmbTC1cpuK/74cPVt&#10;wVmIYGvQzsqKP8vAz5dfv5x1vpQT1zpdS2QUxIay8xVvY/RlUQTRSgPhxHlpydg4NBBJxW1RI3QU&#10;3ehiMhp9LzqHtUcnZAi0u+6NfJnjN40U8bZpgoxMV5zuFvOKed2ktVieQblF8K0SwzXgH25hQFkC&#10;fQm1hghsh+qvUEYJdME18UQ4U7imUULmHCib8ehDNvcteJlzIXKCf6Ep/L+w4mZ/h0zVFZ9MObNg&#10;qEZr11m2QnQdo01iqPOhJMd7f4eDFkhM6R4aNOlPibBDZvX5hVV5iEzQ5ngxm06Ie0EmkhfzeYpZ&#10;vB72GOIP6QxLQsVrgs/omVDYX4fY+x/9EmBwWtVXSuus4HZzqZHtgao8uzi9WM8GiHdu2rKOrjCZ&#10;j9JtgLqt0RBJNJ7yD3bLGegttbGImLHfnQ6fgGTwFmo5QI/oOyL37jnRd3FSFmsIbX8km9IRKI2K&#10;NApamYovUqBjJG2TVeZmHrhIBelLkKSNq5+piOj67g5eXCkCuYYQ7wCpnSldGtF4S0ujHXHgBomz&#10;1uHvz/aTP3UZWTnraDyIn187QMmZ/mmp/07H02map6xMZ/NUYHxr2by12J25dFSbMT0GXmQx+Ud9&#10;FBt05okmeZVQyQRWEHZfiUG5jP3Y0lsg5GqV3WiGPMRre+9FCp54SvQ+HJ4A/dBOkfrwxh1HCcoP&#10;DdX7ppPWrXbRNSp32yuvVMGk0PzlWg5vRRrwt3r2en3Rln8AAAD//wMAUEsDBBQABgAIAAAAIQBI&#10;VqhE4AAAAAsBAAAPAAAAZHJzL2Rvd25yZXYueG1sTI9NT8MwDIbvSPyHyEjcWLKybqg0naahHTgh&#10;BkLaLWu8plrjVE22ln+POcHNH49ePy7Xk+/EFYfYBtIwnykQSHWwLTUaPj92D08gYjJkTRcINXxj&#10;hHV1e1OawoaR3vG6T43gEIqF0eBS6gspY+3QmzgLPRLvTmHwJnE7NNIOZuRw38lMqaX0piW+4EyP&#10;W4f1eX/xGs6pX+Zf9uXgtuNOuTd7qjevUuv7u2nzDCLhlP5g+NVndajY6RguZKPoNORZljOqIVOL&#10;FQgm8nzOxZEnjwsFsirl/x+qHwAAAP//AwBQSwECLQAUAAYACAAAACEAtoM4kv4AAADhAQAAEwAA&#10;AAAAAAAAAAAAAAAAAAAAW0NvbnRlbnRfVHlwZXNdLnhtbFBLAQItABQABgAIAAAAIQA4/SH/1gAA&#10;AJQBAAALAAAAAAAAAAAAAAAAAC8BAABfcmVscy8ucmVsc1BLAQItABQABgAIAAAAIQANH6+vfQIA&#10;ABkFAAAOAAAAAAAAAAAAAAAAAC4CAABkcnMvZTJvRG9jLnhtbFBLAQItABQABgAIAAAAIQBIVqhE&#10;4AAAAAsBAAAPAAAAAAAAAAAAAAAAANcEAABkcnMvZG93bnJldi54bWxQSwUGAAAAAAQABADzAAAA&#10;5AUAAAAA&#10;" adj="10827" fillcolor="#5b9bd5" strokecolor="#41719c" strokeweight="1pt"/>
            </w:pict>
          </mc:Fallback>
        </mc:AlternateContent>
      </w:r>
      <w:r w:rsidR="00A63484">
        <w:rPr>
          <w:rFonts w:ascii="Times New Roman" w:hAnsi="Times New Roman" w:cs="Times New Roman"/>
          <w:b/>
          <w:noProof/>
          <w:sz w:val="24"/>
          <w:szCs w:val="24"/>
        </w:rPr>
        <mc:AlternateContent>
          <mc:Choice Requires="wps">
            <w:drawing>
              <wp:anchor distT="0" distB="0" distL="114300" distR="114300" simplePos="0" relativeHeight="251686400" behindDoc="0" locked="0" layoutInCell="1" allowOverlap="1" wp14:anchorId="719567CA" wp14:editId="30998949">
                <wp:simplePos x="0" y="0"/>
                <wp:positionH relativeFrom="column">
                  <wp:posOffset>418171</wp:posOffset>
                </wp:positionH>
                <wp:positionV relativeFrom="paragraph">
                  <wp:posOffset>17259</wp:posOffset>
                </wp:positionV>
                <wp:extent cx="1024128" cy="14631"/>
                <wp:effectExtent l="0" t="0" r="24130" b="23495"/>
                <wp:wrapNone/>
                <wp:docPr id="34" name="Straight Connector 34"/>
                <wp:cNvGraphicFramePr/>
                <a:graphic xmlns:a="http://schemas.openxmlformats.org/drawingml/2006/main">
                  <a:graphicData uri="http://schemas.microsoft.com/office/word/2010/wordprocessingShape">
                    <wps:wsp>
                      <wps:cNvCnPr/>
                      <wps:spPr>
                        <a:xfrm>
                          <a:off x="0" y="0"/>
                          <a:ext cx="1024128" cy="14631"/>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BEB68" id="Straight Connector 3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1.35pt" to="11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g62gEAABcEAAAOAAAAZHJzL2Uyb0RvYy54bWysU8tu2zAQvBfoPxC815IcN2gFyzk4SC9F&#10;azTpBzAUaREgucSStey/75KylaAvIEEvlMjdmd0ZLtc3R2fZQWE04DveLGrOlJfQG7/v+PeHu3cf&#10;OItJ+F5Y8KrjJxX5zebtm/UYWrWEAWyvkBGJj+0YOj6kFNqqinJQTsQFBOUpqAGdSLTFfdWjGInd&#10;2WpZ19fVCNgHBKlipNPbKcg3hV9rJdNXraNKzHacektlxbI+5rXarEW7RxEGI89tiFd04YTxVHSm&#10;uhVJsB9ofqNyRiJE0GkhwVWgtZGqaCA1Tf2LmvtBBFW0kDkxzDbF/0crvxx2yEzf8asVZ144uqP7&#10;hMLsh8S24D05CMgoSE6NIbYE2Podnncx7DDLPmp0+UuC2LG4e5rdVcfEJB029XLVLGkeJMWa1fVV&#10;kzmrJ3DAmD4pcCz/dNwan8WLVhw+xzSlXlLysfVsJKKP9fu6pEWwpr8z1uZgGSC1tcgOgq5eSKl8&#10;uhR8lknlracusrRJTPlLJ6umGt+UJnty+1ORPJh/47WesjNMUxcz8Nzdv4Dn/AxVZWhfAp4RpTL4&#10;NIOd8YB/ajsdL1boKf/iwKQ7W/AI/alcc7GGpq9c1fml5PF+vi/wp/e8+QkAAP//AwBQSwMEFAAG&#10;AAgAAAAhACuZtb3ZAAAABgEAAA8AAABkcnMvZG93bnJldi54bWxMjsFOwzAQRO9I/IO1SNyog6Ep&#10;DdlUCIHENS0HjtvYOBHxOrLdNPw95gTH0YzevHq3uFHMJsTBM8LtqgBhuPN6YIvwfni9eQARE7Gm&#10;0bNB+DYRds3lRU2V9mduzbxPVmQIx4oQ+pSmSsrY9cZRXPnJcO4+fXCUcgxW6kDnDHejVEVRSkcD&#10;54eeJvPcm+5rf3II7X1o40R+fvGtpY/5jbb2rkS8vlqeHkEks6S/MfzqZ3VostPRn1hHMSKU621e&#10;IqgNiFwrtVEgjgjrAmRTy//6zQ8AAAD//wMAUEsBAi0AFAAGAAgAAAAhALaDOJL+AAAA4QEAABMA&#10;AAAAAAAAAAAAAAAAAAAAAFtDb250ZW50X1R5cGVzXS54bWxQSwECLQAUAAYACAAAACEAOP0h/9YA&#10;AACUAQAACwAAAAAAAAAAAAAAAAAvAQAAX3JlbHMvLnJlbHNQSwECLQAUAAYACAAAACEAa5YYOtoB&#10;AAAXBAAADgAAAAAAAAAAAAAAAAAuAgAAZHJzL2Uyb0RvYy54bWxQSwECLQAUAAYACAAAACEAK5m1&#10;vdkAAAAGAQAADwAAAAAAAAAAAAAAAAA0BAAAZHJzL2Rvd25yZXYueG1sUEsFBgAAAAAEAAQA8wAA&#10;ADoFAAAAAA==&#10;" strokecolor="#4f81bd [3204]" strokeweight="1.5pt"/>
            </w:pict>
          </mc:Fallback>
        </mc:AlternateContent>
      </w:r>
      <w:r w:rsidR="00BE26B4">
        <w:rPr>
          <w:b/>
          <w:noProof/>
          <w:sz w:val="20"/>
          <w:szCs w:val="20"/>
        </w:rPr>
        <mc:AlternateContent>
          <mc:Choice Requires="wps">
            <w:drawing>
              <wp:anchor distT="0" distB="0" distL="114300" distR="114300" simplePos="0" relativeHeight="251655680" behindDoc="0" locked="0" layoutInCell="1" allowOverlap="1" wp14:anchorId="25448AEB" wp14:editId="20C12044">
                <wp:simplePos x="0" y="0"/>
                <wp:positionH relativeFrom="column">
                  <wp:posOffset>662051</wp:posOffset>
                </wp:positionH>
                <wp:positionV relativeFrom="paragraph">
                  <wp:posOffset>1489684</wp:posOffset>
                </wp:positionV>
                <wp:extent cx="4997323" cy="262414"/>
                <wp:effectExtent l="0" t="0" r="13335" b="23495"/>
                <wp:wrapNone/>
                <wp:docPr id="18" name="Rectangle 18"/>
                <wp:cNvGraphicFramePr/>
                <a:graphic xmlns:a="http://schemas.openxmlformats.org/drawingml/2006/main">
                  <a:graphicData uri="http://schemas.microsoft.com/office/word/2010/wordprocessingShape">
                    <wps:wsp>
                      <wps:cNvSpPr/>
                      <wps:spPr>
                        <a:xfrm>
                          <a:off x="0" y="0"/>
                          <a:ext cx="4997323" cy="262414"/>
                        </a:xfrm>
                        <a:prstGeom prst="rect">
                          <a:avLst/>
                        </a:prstGeom>
                        <a:solidFill>
                          <a:srgbClr val="92D050"/>
                        </a:solidFill>
                        <a:ln w="12700" cap="flat" cmpd="sng" algn="ctr">
                          <a:solidFill>
                            <a:srgbClr val="00B050"/>
                          </a:solidFill>
                          <a:prstDash val="solid"/>
                          <a:miter lim="800000"/>
                        </a:ln>
                        <a:effectLst/>
                      </wps:spPr>
                      <wps:txbx>
                        <w:txbxContent>
                          <w:p w14:paraId="6E84DC41" w14:textId="26B7D06D" w:rsidR="00DA248D" w:rsidRPr="00BE26B4" w:rsidRDefault="00DA248D" w:rsidP="007F5EC5">
                            <w:pPr>
                              <w:pStyle w:val="ListParagraph"/>
                              <w:spacing w:after="0" w:line="240" w:lineRule="auto"/>
                              <w:ind w:left="0"/>
                              <w:jc w:val="center"/>
                              <w:rPr>
                                <w:rFonts w:ascii="Times New Roman" w:hAnsi="Times New Roman" w:cs="Times New Roman"/>
                                <w:b/>
                              </w:rPr>
                            </w:pPr>
                            <w:r w:rsidRPr="00BE26B4">
                              <w:rPr>
                                <w:rFonts w:ascii="Times New Roman" w:hAnsi="Times New Roman" w:cs="Times New Roman"/>
                                <w:b/>
                              </w:rPr>
                              <w:t xml:space="preserve">Kesesuaian Lokasi rencana pelabuhan Maluku Tenggara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48AEB" id="Rectangle 18" o:spid="_x0000_s1041" style="position:absolute;left:0;text-align:left;margin-left:52.15pt;margin-top:117.3pt;width:393.5pt;height:2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kifQIAAAYFAAAOAAAAZHJzL2Uyb0RvYy54bWysVEtv2zAMvg/YfxB0X+24SdsEdYqsQYYB&#10;RRusHXpmZNkWoNckJXb360fJbpt222VYDgopUnx8/OjLq15JcuDOC6NLOjnJKeGamUropqTfHzaf&#10;LijxAXQF0mhe0ifu6dXy44fLzi54YVojK+4IBtF+0dmStiHYRZZ51nIF/sRYrtFYG6cgoOqarHLQ&#10;YXQlsyLPz7LOuMo6w7j3eLsejHSZ4tc1Z+Gurj0PRJYUawvpdOncxTNbXsKicWBbwcYy4B+qUCA0&#10;Jn0JtYYAZO/Eb6GUYM54U4cTZlRm6lownnrAbib5u27uW7A89YLgePsCk/9/YdntYeuIqHB2OCkN&#10;Cmf0DVED3UhO8A4B6qxfoN+93bpR8yjGbvvaqfiPfZA+gfr0AirvA2F4OZ3Pz0+LU0oY2oqzYjqZ&#10;xqDZ62vrfPjCjSJRKKnD9AlLONz4MLg+u8Rk3khRbYSUSXHN7lo6cgAc8LxY57M0U4z+xk1q0mGL&#10;xXmOJGCARKslBBSVxda9bigB2SCDWXAp95vX/jhJnn/+S5JY5Bp8OxSTIgz8UiIgyaVQJb3I428E&#10;QOrYAk80HVuNWA/oRin0u34Yziw+iVc7Uz3hxJwZqOwt2wjMewM+bMEhd7FB3Mdwh0ctDXZtRomS&#10;1riff7qP/kgptFLS4S4gIj/24Dgl8qtGss0n02lcnqRMZ+cFKu7Ysju26L26NjiNCW6+ZUmM/kE+&#10;i7Uz6hHXdhWzogk0w9wD9qNyHYYdxcVnfLVKbrgwFsKNvrcsBo/QRcQf+kdwduROQNbdmue9gcU7&#10;Cg2+8aU2q30wtUj8esUVeRkVXLbE0PHDELf5WE9er5+v5S8AAAD//wMAUEsDBBQABgAIAAAAIQD+&#10;Ai9F4AAAAAsBAAAPAAAAZHJzL2Rvd25yZXYueG1sTI/NTsMwEITvSLyDtUjcqJP+kYY4VUGiFw4V&#10;pZXg5sZLHBGvo9htwtuznOA4s59mZ4r16FpxwT40nhSkkwQEUuVNQ7WCw9vzXQYiRE1Gt55QwTcG&#10;WJfXV4XOjR/oFS/7WAsOoZBrBTbGLpcyVBadDhPfIfHt0/dOR5Z9LU2vBw53rZwmyVI63RB/sLrD&#10;J4vV1/7sFGT9cdjWqfvwm8XW7V4q/zjad6Vub8bNA4iIY/yD4bc+V4eSO538mUwQLetkPmNUwXQ2&#10;X4JgIlul7JzYuV+sQJaF/L+h/AEAAP//AwBQSwECLQAUAAYACAAAACEAtoM4kv4AAADhAQAAEwAA&#10;AAAAAAAAAAAAAAAAAAAAW0NvbnRlbnRfVHlwZXNdLnhtbFBLAQItABQABgAIAAAAIQA4/SH/1gAA&#10;AJQBAAALAAAAAAAAAAAAAAAAAC8BAABfcmVscy8ucmVsc1BLAQItABQABgAIAAAAIQAYXQkifQIA&#10;AAYFAAAOAAAAAAAAAAAAAAAAAC4CAABkcnMvZTJvRG9jLnhtbFBLAQItABQABgAIAAAAIQD+Ai9F&#10;4AAAAAsBAAAPAAAAAAAAAAAAAAAAANcEAABkcnMvZG93bnJldi54bWxQSwUGAAAAAAQABADzAAAA&#10;5AUAAAAA&#10;" fillcolor="#92d050" strokecolor="#00b050" strokeweight="1pt">
                <v:textbox>
                  <w:txbxContent>
                    <w:p w14:paraId="6E84DC41" w14:textId="26B7D06D" w:rsidR="00DA248D" w:rsidRPr="00BE26B4" w:rsidRDefault="00DA248D" w:rsidP="007F5EC5">
                      <w:pPr>
                        <w:pStyle w:val="ListParagraph"/>
                        <w:spacing w:after="0" w:line="240" w:lineRule="auto"/>
                        <w:ind w:left="0"/>
                        <w:jc w:val="center"/>
                        <w:rPr>
                          <w:rFonts w:ascii="Times New Roman" w:hAnsi="Times New Roman" w:cs="Times New Roman"/>
                          <w:b/>
                        </w:rPr>
                      </w:pPr>
                      <w:r w:rsidRPr="00BE26B4">
                        <w:rPr>
                          <w:rFonts w:ascii="Times New Roman" w:hAnsi="Times New Roman" w:cs="Times New Roman"/>
                          <w:b/>
                        </w:rPr>
                        <w:t xml:space="preserve">Kesesuaian Lokasi rencana pelabuhan Maluku Tenggara </w:t>
                      </w:r>
                    </w:p>
                  </w:txbxContent>
                </v:textbox>
              </v:rect>
            </w:pict>
          </mc:Fallback>
        </mc:AlternateContent>
      </w:r>
      <w:r w:rsidR="00BE26B4">
        <w:rPr>
          <w:b/>
          <w:noProof/>
          <w:sz w:val="20"/>
          <w:szCs w:val="20"/>
        </w:rPr>
        <mc:AlternateContent>
          <mc:Choice Requires="wps">
            <w:drawing>
              <wp:anchor distT="0" distB="0" distL="114300" distR="114300" simplePos="0" relativeHeight="251658752" behindDoc="0" locked="0" layoutInCell="1" allowOverlap="1" wp14:anchorId="55594B9D" wp14:editId="0B1F2C7D">
                <wp:simplePos x="0" y="0"/>
                <wp:positionH relativeFrom="column">
                  <wp:posOffset>3254375</wp:posOffset>
                </wp:positionH>
                <wp:positionV relativeFrom="paragraph">
                  <wp:posOffset>1763065</wp:posOffset>
                </wp:positionV>
                <wp:extent cx="185420" cy="154305"/>
                <wp:effectExtent l="19050" t="0" r="24130" b="36195"/>
                <wp:wrapNone/>
                <wp:docPr id="23" name="Down Arrow 23"/>
                <wp:cNvGraphicFramePr/>
                <a:graphic xmlns:a="http://schemas.openxmlformats.org/drawingml/2006/main">
                  <a:graphicData uri="http://schemas.microsoft.com/office/word/2010/wordprocessingShape">
                    <wps:wsp>
                      <wps:cNvSpPr/>
                      <wps:spPr>
                        <a:xfrm>
                          <a:off x="0" y="0"/>
                          <a:ext cx="185420" cy="1543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D4BBD" id="Down Arrow 23" o:spid="_x0000_s1026" type="#_x0000_t67" style="position:absolute;margin-left:256.25pt;margin-top:138.8pt;width:14.6pt;height:12.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ItfwIAABkFAAAOAAAAZHJzL2Uyb0RvYy54bWysVE1v2zAMvQ/YfxB0X+2kydYadYq0QYcB&#10;RVugHXpmZDkWIImapMTpfv0o2enXehrmg0yKFJ/4SOrsfG8020kfFNqaT45KzqQV2Ci7qfnPh6sv&#10;J5yFCLYBjVbW/EkGfr74/Omsd5WcYoe6kZ5REBuq3tW8i9FVRRFEJw2EI3TSkrFFbyCS6jdF46Gn&#10;6EYX07L8WvToG+dRyBBodzUY+SLHb1sp4m3bBhmZrjndLebV53Wd1mJxBtXGg+uUGK8B/3ALA8oS&#10;6HOoFURgW6/+CmWU8BiwjUcCTYFtq4TMOVA2k/JdNvcdOJlzIXKCe6Yp/L+w4mZ355lqaj495syC&#10;oRqtsLds6T32jDaJod6Fihzv3Z0ftUBiSnffepP+lAjbZ1afnlmV+8gEbU5O5rMpcS/INJnPjst5&#10;ilm8HHY+xO8SDUtCzRuCz+iZUNhdhzj4H/wSYECtmiuldVb8Zn2pPdsBVXl+cXqxOkC8cdOW9XSF&#10;6bcy3Qao21oNkUTjKP9gN5yB3lAbi+gz9pvT4QOQDN5BI0fokr4xudE9J/omTspiBaEbjmRTOgKV&#10;UZFGQStT85MU6BBJ22SVuZlHLlJBhhIkaY3NExXR49DdwYkrRSDXEOIdeGpnSpdGNN7S0mokDnCU&#10;OOvQ//5oP/lTl5GVs57Gg/j5tQUvOdM/LPXf6WQ2S/OUldn8Wyqwf21Zv7bYrblEqs2EHgMnspj8&#10;oz6IrUfzSJO8TKhkAisIe6jEqFzGYWzpLRByucxuNEMO4rW9dyIFTzwleh/2j+Dd2E6R+vAGD6ME&#10;1buGGnzTSYvLbcRW5W574ZUqmBSav1zL8a1IA/5az14vL9riDwAAAP//AwBQSwMEFAAGAAgAAAAh&#10;AKlW39niAAAACwEAAA8AAABkcnMvZG93bnJldi54bWxMj8FOwzAQRO9I/IO1SFwqaieQpoQ4FSri&#10;BgLaFK5uvCQR8TqKnSb8PeYEx9U8zbzNN7Pp2AkH11qSEC0FMKTK6pZqCeX+8WoNzHlFWnWWUMI3&#10;OtgU52e5yrSd6A1PO1+zUEIuUxIa7/uMc1c1aJRb2h4pZJ92MMqHc6i5HtQUyk3HYyFW3KiWwkKj&#10;etw2WH3tRiPhtXx5mND654XYLsqnPb2Ph49YysuL+f4OmMfZ/8Hwqx/UoQhORzuSdqyTkERxElAJ&#10;cZqugAUiuYlSYEcJ1yK6BV7k/P8PxQ8AAAD//wMAUEsBAi0AFAAGAAgAAAAhALaDOJL+AAAA4QEA&#10;ABMAAAAAAAAAAAAAAAAAAAAAAFtDb250ZW50X1R5cGVzXS54bWxQSwECLQAUAAYACAAAACEAOP0h&#10;/9YAAACUAQAACwAAAAAAAAAAAAAAAAAvAQAAX3JlbHMvLnJlbHNQSwECLQAUAAYACAAAACEAbFji&#10;LX8CAAAZBQAADgAAAAAAAAAAAAAAAAAuAgAAZHJzL2Uyb0RvYy54bWxQSwECLQAUAAYACAAAACEA&#10;qVbf2eIAAAALAQAADwAAAAAAAAAAAAAAAADZBAAAZHJzL2Rvd25yZXYueG1sUEsFBgAAAAAEAAQA&#10;8wAAAOgFAAAAAA==&#10;" adj="10800" fillcolor="#5b9bd5" strokecolor="#41719c" strokeweight="1pt"/>
            </w:pict>
          </mc:Fallback>
        </mc:AlternateContent>
      </w:r>
      <w:r w:rsidR="00BE26B4">
        <w:rPr>
          <w:b/>
          <w:noProof/>
          <w:sz w:val="20"/>
          <w:szCs w:val="20"/>
        </w:rPr>
        <mc:AlternateContent>
          <mc:Choice Requires="wps">
            <w:drawing>
              <wp:anchor distT="0" distB="0" distL="114300" distR="114300" simplePos="0" relativeHeight="251657728" behindDoc="0" locked="0" layoutInCell="1" allowOverlap="1" wp14:anchorId="72B46D24" wp14:editId="27050976">
                <wp:simplePos x="0" y="0"/>
                <wp:positionH relativeFrom="column">
                  <wp:posOffset>662940</wp:posOffset>
                </wp:positionH>
                <wp:positionV relativeFrom="paragraph">
                  <wp:posOffset>1915414</wp:posOffset>
                </wp:positionV>
                <wp:extent cx="4957463" cy="286326"/>
                <wp:effectExtent l="0" t="0" r="14605" b="19050"/>
                <wp:wrapNone/>
                <wp:docPr id="21" name="Rectangle 21"/>
                <wp:cNvGraphicFramePr/>
                <a:graphic xmlns:a="http://schemas.openxmlformats.org/drawingml/2006/main">
                  <a:graphicData uri="http://schemas.microsoft.com/office/word/2010/wordprocessingShape">
                    <wps:wsp>
                      <wps:cNvSpPr/>
                      <wps:spPr>
                        <a:xfrm>
                          <a:off x="0" y="0"/>
                          <a:ext cx="4957463" cy="286326"/>
                        </a:xfrm>
                        <a:prstGeom prst="rect">
                          <a:avLst/>
                        </a:prstGeom>
                        <a:solidFill>
                          <a:srgbClr val="92D050"/>
                        </a:solidFill>
                        <a:ln w="12700" cap="flat" cmpd="sng" algn="ctr">
                          <a:solidFill>
                            <a:srgbClr val="5B9BD5">
                              <a:shade val="50000"/>
                            </a:srgbClr>
                          </a:solidFill>
                          <a:prstDash val="solid"/>
                          <a:miter lim="800000"/>
                        </a:ln>
                        <a:effectLst/>
                      </wps:spPr>
                      <wps:txbx>
                        <w:txbxContent>
                          <w:p w14:paraId="5164FDAD" w14:textId="77777777" w:rsidR="00DA248D" w:rsidRPr="00BE26B4" w:rsidRDefault="00DA248D" w:rsidP="007F5EC5">
                            <w:pPr>
                              <w:spacing w:after="0" w:line="240" w:lineRule="auto"/>
                              <w:jc w:val="center"/>
                              <w:rPr>
                                <w:rFonts w:ascii="Times New Roman" w:hAnsi="Times New Roman" w:cs="Times New Roman"/>
                                <w:sz w:val="24"/>
                                <w:szCs w:val="24"/>
                              </w:rPr>
                            </w:pPr>
                            <w:r w:rsidRPr="00BE26B4">
                              <w:rPr>
                                <w:rFonts w:ascii="Times New Roman" w:hAnsi="Times New Roman" w:cs="Times New Roman"/>
                                <w:b/>
                                <w:sz w:val="24"/>
                                <w:szCs w:val="24"/>
                              </w:rPr>
                              <w:t>KESIMPULAN DAN SARAN</w:t>
                            </w:r>
                          </w:p>
                          <w:p w14:paraId="2A64C2DF" w14:textId="77777777" w:rsidR="00DA248D" w:rsidRDefault="00DA248D" w:rsidP="007F5EC5">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D24" id="Rectangle 21" o:spid="_x0000_s1042" style="position:absolute;left:0;text-align:left;margin-left:52.2pt;margin-top:150.8pt;width:390.35pt;height:22.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SojwIAACcFAAAOAAAAZHJzL2Uyb0RvYy54bWysVE1v2zAMvQ/YfxB0X524SdoYdYq0QYcB&#10;RVusHXpmZNkWoK9JSuzu14+SnTbtdhrmg0yKFCk+PurisleS7LnzwuiSTk8mlHDNTCV0U9IfTzdf&#10;zinxAXQF0mhe0hfu6eXq86eLzhY8N62RFXcEg2hfdLakbQi2yDLPWq7AnxjLNRpr4xQEVF2TVQ46&#10;jK5klk8mi6wzrrLOMO497m4GI12l+HXNWbiva88DkSXFu4W0urRu45qtLqBoHNhWsPEa8A+3UCA0&#10;Jn0NtYEAZOfEH6GUYM54U4cTZlRm6lownmrAaqaTD9U8tmB5qgXB8fYVJv//wrK7/YMjoippPqVE&#10;g8IefUfUQDeSE9xDgDrrC/R7tA9u1DyKsdq+dir+sQ7SJ1BfXkHlfSAMN2fL+dlscUoJQ1t+vjjN&#10;FzFo9nbaOh++cqNIFErqMH3CEva3PgyuB5eYzBspqhshZVJcs72WjuwBG7zMN5N56ilGf+cmNemQ&#10;nvnZBEnAAIlWSwgoKoule91QArJBBrPgUu53p/1xkvnV8mozH5xaqPiQej7Bb6xrdE81vosTq9iA&#10;b4cjyRSPQKFEwCmQQpX0PAY6RJI6Wnni8YhFbMYAf5RCv+1T96YJ1Li1NdULttSZgeveshuBeW/B&#10;hwdwSG5EAAc23ONSS4OwmFGipDXu19/2oz9yDq2UdDgsCNnPHThOifymkY3L6WwWpysps/lZjoo7&#10;tmyPLXqnrg22CwmHt0ti9A/yINbOqGec63XMiibQDHMPzRmV6zAMMb4MjK/XyQ0nykK41Y+WxeAR&#10;uoj4U/8Mzo7kCkjLO3MYLCg+cGzwjSe1We+CqUUi4Buu2NSo4DSm9o4vRxz3Yz15vb1vq98AAAD/&#10;/wMAUEsDBBQABgAIAAAAIQA8h2an3wAAAAsBAAAPAAAAZHJzL2Rvd25yZXYueG1sTI9BTsMwEEX3&#10;SNzBGiR21A4kIU3jVKiITSUWFA7g2m4SEo+j2GnD7RlWdPlnnv68qbaLG9jZTqHzKCFZCWAWtTcd&#10;NhK+Pt8eCmAhKjRq8Ggl/NgA2/r2plKl8Rf8sOdDbBiVYCiVhDbGseQ86NY6FVZ+tEi7k5+cihSn&#10;hptJXajcDfxRiJw71SFdaNVod63V/WF2Enb7PNuv56LN+m/x7nvUr3Gtpby/W142wKJd4j8Mf/qk&#10;DjU5Hf2MJrCBskhTQiU8iSQHRkRRZAmwI03S/Bl4XfHrH+pfAAAA//8DAFBLAQItABQABgAIAAAA&#10;IQC2gziS/gAAAOEBAAATAAAAAAAAAAAAAAAAAAAAAABbQ29udGVudF9UeXBlc10ueG1sUEsBAi0A&#10;FAAGAAgAAAAhADj9If/WAAAAlAEAAAsAAAAAAAAAAAAAAAAALwEAAF9yZWxzLy5yZWxzUEsBAi0A&#10;FAAGAAgAAAAhAEHzpKiPAgAAJwUAAA4AAAAAAAAAAAAAAAAALgIAAGRycy9lMm9Eb2MueG1sUEsB&#10;Ai0AFAAGAAgAAAAhADyHZqffAAAACwEAAA8AAAAAAAAAAAAAAAAA6QQAAGRycy9kb3ducmV2Lnht&#10;bFBLBQYAAAAABAAEAPMAAAD1BQAAAAA=&#10;" fillcolor="#92d050" strokecolor="#41719c" strokeweight="1pt">
                <v:textbox>
                  <w:txbxContent>
                    <w:p w14:paraId="5164FDAD" w14:textId="77777777" w:rsidR="00DA248D" w:rsidRPr="00BE26B4" w:rsidRDefault="00DA248D" w:rsidP="007F5EC5">
                      <w:pPr>
                        <w:spacing w:after="0" w:line="240" w:lineRule="auto"/>
                        <w:jc w:val="center"/>
                        <w:rPr>
                          <w:rFonts w:ascii="Times New Roman" w:hAnsi="Times New Roman" w:cs="Times New Roman"/>
                          <w:sz w:val="24"/>
                          <w:szCs w:val="24"/>
                        </w:rPr>
                      </w:pPr>
                      <w:r w:rsidRPr="00BE26B4">
                        <w:rPr>
                          <w:rFonts w:ascii="Times New Roman" w:hAnsi="Times New Roman" w:cs="Times New Roman"/>
                          <w:b/>
                          <w:sz w:val="24"/>
                          <w:szCs w:val="24"/>
                        </w:rPr>
                        <w:t>KESIMPULAN DAN SARAN</w:t>
                      </w:r>
                    </w:p>
                    <w:p w14:paraId="2A64C2DF" w14:textId="77777777" w:rsidR="00DA248D" w:rsidRDefault="00DA248D" w:rsidP="007F5EC5">
                      <w:pPr>
                        <w:spacing w:line="240" w:lineRule="auto"/>
                        <w:jc w:val="both"/>
                      </w:pPr>
                    </w:p>
                  </w:txbxContent>
                </v:textbox>
              </v:rect>
            </w:pict>
          </mc:Fallback>
        </mc:AlternateContent>
      </w:r>
      <w:r w:rsidR="007362E9">
        <w:rPr>
          <w:b/>
          <w:noProof/>
          <w:sz w:val="20"/>
          <w:szCs w:val="20"/>
        </w:rPr>
        <mc:AlternateContent>
          <mc:Choice Requires="wps">
            <w:drawing>
              <wp:anchor distT="0" distB="0" distL="114300" distR="114300" simplePos="0" relativeHeight="251661824" behindDoc="0" locked="0" layoutInCell="1" allowOverlap="1" wp14:anchorId="6019E05E" wp14:editId="08D77669">
                <wp:simplePos x="0" y="0"/>
                <wp:positionH relativeFrom="column">
                  <wp:posOffset>-1438224</wp:posOffset>
                </wp:positionH>
                <wp:positionV relativeFrom="paragraph">
                  <wp:posOffset>1264946</wp:posOffset>
                </wp:positionV>
                <wp:extent cx="7512685" cy="0"/>
                <wp:effectExtent l="0" t="0" r="12065" b="19050"/>
                <wp:wrapNone/>
                <wp:docPr id="26" name="Straight Connector 26"/>
                <wp:cNvGraphicFramePr/>
                <a:graphic xmlns:a="http://schemas.openxmlformats.org/drawingml/2006/main">
                  <a:graphicData uri="http://schemas.microsoft.com/office/word/2010/wordprocessingShape">
                    <wps:wsp>
                      <wps:cNvCnPr/>
                      <wps:spPr>
                        <a:xfrm>
                          <a:off x="0" y="0"/>
                          <a:ext cx="7512685" cy="0"/>
                        </a:xfrm>
                        <a:prstGeom prst="line">
                          <a:avLst/>
                        </a:prstGeom>
                        <a:noFill/>
                        <a:ln w="190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3B03C04F" id="Straight Connector 26"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25pt,99.6pt" to="478.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K0wEAAI0DAAAOAAAAZHJzL2Uyb0RvYy54bWysU8GO2jAQvVfaf7B8XxKQoDQi7AG0vVQt&#10;0m4/YNZxEku2x/K4BP6+Y8NS2t6q5uB4PJk3855fNk8nZ8VRRzLoWzmf1VJor7Azfmjl99fnx7UU&#10;lMB3YNHrVp41yaftw4fNFBq9wBFtp6NgEE/NFFo5phSaqiI1agc0w6A9J3uMDhKHcai6CBOjO1st&#10;6npVTRi7EFFpIj7dX5JyW/D7Xqv0re9JJ2FbybOlssayvuW12m6gGSKE0ajrGPAPUzgwnpveoPaQ&#10;QPyI5i8oZ1REwj7NFLoK+94oXTgwm3n9B5uXEYIuXFgcCjeZ6P/Bqq/HQxSma+ViJYUHx3f0kiKY&#10;YUxih96zghgFJ1mpKVDDBTt/iNeIwiFm2qc+uvxmQuJU1D3f1NWnJBQfflzOF6v1Ugr1nqt+FYZI&#10;6bNGJ/Kmldb4TBwaOH6hxM340/dP8rHHZ2NtuTzrxcTO+1Qv+X4VsId6C4m3LjAr8oMUYAc2p0qx&#10;QBJa0+XyDERn2tkojsD+YFt1OL3yvFJYoMQJJlGezJ5H+K00z7MHGi/FDJSDi6GcSexqa1wr1/f1&#10;1ueeuvjyyitrelEx796wOxdxqxzxnZe2V39mU93HvL//i7Y/AQAA//8DAFBLAwQUAAYACAAAACEA&#10;RbQWAd8AAAAMAQAADwAAAGRycy9kb3ducmV2LnhtbEyP3UrDQBBG7wXfYRnBu3bTlAYTsyn+oEUU&#10;xLR4vU3GbDA7G3a3bXx7RxD0cuY7fHOmXE92EEf0oXekYDFPQCA1ru2pU7DbPsyuQISoqdWDI1Tw&#10;hQHW1flZqYvWnegNj3XsBJdQKLQCE+NYSBkag1aHuRuROPtw3urIo+9k6/WJy+0g0yTJpNU98QWj&#10;R7wz2HzWB6sAF/r+9XFza+r3l+WTX2ITnjdBqcuL6eYaRMQp/sHwo8/qULHT3h2oDWJQMEvTbMUs&#10;J3megmAkX2UZiP3vRlal/P9E9Q0AAP//AwBQSwECLQAUAAYACAAAACEAtoM4kv4AAADhAQAAEwAA&#10;AAAAAAAAAAAAAAAAAAAAW0NvbnRlbnRfVHlwZXNdLnhtbFBLAQItABQABgAIAAAAIQA4/SH/1gAA&#10;AJQBAAALAAAAAAAAAAAAAAAAAC8BAABfcmVscy8ucmVsc1BLAQItABQABgAIAAAAIQBb+aoK0wEA&#10;AI0DAAAOAAAAAAAAAAAAAAAAAC4CAABkcnMvZTJvRG9jLnhtbFBLAQItABQABgAIAAAAIQBFtBYB&#10;3wAAAAwBAAAPAAAAAAAAAAAAAAAAAC0EAABkcnMvZG93bnJldi54bWxQSwUGAAAAAAQABADzAAAA&#10;OQUAAAAA&#10;" strokecolor="windowText" strokeweight="1.5pt">
                <v:stroke dashstyle="3 1" joinstyle="miter"/>
              </v:line>
            </w:pict>
          </mc:Fallback>
        </mc:AlternateContent>
      </w:r>
      <w:r w:rsidR="0041280C">
        <w:rPr>
          <w:b/>
          <w:noProof/>
          <w:sz w:val="20"/>
          <w:szCs w:val="20"/>
        </w:rPr>
        <mc:AlternateContent>
          <mc:Choice Requires="wps">
            <w:drawing>
              <wp:anchor distT="0" distB="0" distL="114300" distR="114300" simplePos="0" relativeHeight="251663872" behindDoc="0" locked="0" layoutInCell="1" allowOverlap="1" wp14:anchorId="081BC7D6" wp14:editId="10277663">
                <wp:simplePos x="0" y="0"/>
                <wp:positionH relativeFrom="leftMargin">
                  <wp:align>right</wp:align>
                </wp:positionH>
                <wp:positionV relativeFrom="paragraph">
                  <wp:posOffset>1292860</wp:posOffset>
                </wp:positionV>
                <wp:extent cx="847717" cy="429658"/>
                <wp:effectExtent l="0" t="0" r="10160" b="27940"/>
                <wp:wrapNone/>
                <wp:docPr id="31" name="Rectangle 31"/>
                <wp:cNvGraphicFramePr/>
                <a:graphic xmlns:a="http://schemas.openxmlformats.org/drawingml/2006/main">
                  <a:graphicData uri="http://schemas.microsoft.com/office/word/2010/wordprocessingShape">
                    <wps:wsp>
                      <wps:cNvSpPr/>
                      <wps:spPr>
                        <a:xfrm>
                          <a:off x="0" y="0"/>
                          <a:ext cx="847717" cy="429658"/>
                        </a:xfrm>
                        <a:prstGeom prst="rect">
                          <a:avLst/>
                        </a:prstGeom>
                        <a:solidFill>
                          <a:schemeClr val="bg1"/>
                        </a:solidFill>
                        <a:ln w="12700" cap="flat" cmpd="sng" algn="ctr">
                          <a:solidFill>
                            <a:srgbClr val="5B9BD5">
                              <a:shade val="50000"/>
                            </a:srgbClr>
                          </a:solidFill>
                          <a:prstDash val="solid"/>
                          <a:miter lim="800000"/>
                        </a:ln>
                        <a:effectLst/>
                      </wps:spPr>
                      <wps:txbx>
                        <w:txbxContent>
                          <w:p w14:paraId="2E11CBB8"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C7D6" id="Rectangle 31" o:spid="_x0000_s1043" style="position:absolute;left:0;text-align:left;margin-left:15.55pt;margin-top:101.8pt;width:66.75pt;height:33.85pt;z-index:2516638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ZjgIAACUFAAAOAAAAZHJzL2Uyb0RvYy54bWysVEtv2zAMvg/YfxB0X51kSdMadYq0QYcB&#10;xVqsHXpmZMkWoNckJXb360fJTvrYTsN8kEmRIsWPH3Vx2WtF9twHaU1FpycTSrhhtpamqeiPx5tP&#10;Z5SECKYGZQ2v6DMP9HL18cNF50o+s61VNfcEg5hQdq6ibYyuLIrAWq4hnFjHDRqF9Roiqr4pag8d&#10;RteqmE0mp0Vnfe28ZTwE3N0MRrrK8YXgLN4JEXgkqqJ4t5hXn9dtWovVBZSNB9dKNl4D/uEWGqTB&#10;pMdQG4hAdl7+EUpL5m2wIp4wqwsrhGQ814DVTCfvqnlowfFcC4IT3BGm8P/Csm/7e09kXdHPU0oM&#10;aOzRd0QNTKM4wT0EqHOhRL8Hd+9HLaCYqu2F1+mPdZA+g/p8BJX3kTDcPJsvl9MlJQxN89n56eIs&#10;xSxeDjsf4hduNUlCRT1mz1DC/jbEwfXgknIFq2R9I5XKSuIJv1ae7AE7vG3yhTH4Gy9lSIfknC0n&#10;SAEGSDOhIKKoHRYeTEMJqAb5y6LPqd+cDr7ZHjMsrs6vNovBqYWaD3kXE/zGskb3XOKbOKmIDYR2&#10;OJJN6QiUWkacASU1gpUCHSIpk6w8s3iEIrViAD9Jsd/2uXeI79iZra2fsaHeDkwPjt1IzHsLId6D&#10;R2ojAjiu8Q4XoSzCYkeJktb6X3/bT/7IOLRS0uGoIGQ/d+A5JeqrQS6eT+fzNFtZmS+WM1T8a8v2&#10;tcXs9LXFXiHd8HZZTP5RHUThrX7CqV6nrGgCwzD30JxRuY7DCOO7wPh6nd1wnhzEW/PgWAqeoEuI&#10;P/ZP4N3IrYik/GYPYwXlO4oNvumksetdtEJm/iWoB1yxqUnBWcztHd+NNOyv9ez18rqtfgMAAP//&#10;AwBQSwMEFAAGAAgAAAAhAF5pgbXeAAAACAEAAA8AAABkcnMvZG93bnJldi54bWxMj8FOwzAQRO9I&#10;/QdrK3FB1GncBhTiVAXEiRMpiB7deEki4nVqO234e9wTHGdnNfOm2EymZyd0vrMkYblIgCHVVnfU&#10;SHjfvdzeA/NBkVa9JZTwgx425eyqULm2Z3rDUxUaFkPI50pCG8KQc+7rFo3yCzsgRe/LOqNClK7h&#10;2qlzDDc9T5Mk40Z1FBtaNeBTi/V3NRoJr0c7pDcfx8etWGWfz67a7/m4kvJ6Pm0fgAWcwt8zXPAj&#10;OpSR6WBH0p71EuKQICFNRAbsYguxBnaIl7ulAF4W/P+A8hcAAP//AwBQSwECLQAUAAYACAAAACEA&#10;toM4kv4AAADhAQAAEwAAAAAAAAAAAAAAAAAAAAAAW0NvbnRlbnRfVHlwZXNdLnhtbFBLAQItABQA&#10;BgAIAAAAIQA4/SH/1gAAAJQBAAALAAAAAAAAAAAAAAAAAC8BAABfcmVscy8ucmVsc1BLAQItABQA&#10;BgAIAAAAIQAqeU9ZjgIAACUFAAAOAAAAAAAAAAAAAAAAAC4CAABkcnMvZTJvRG9jLnhtbFBLAQIt&#10;ABQABgAIAAAAIQBeaYG13gAAAAgBAAAPAAAAAAAAAAAAAAAAAOgEAABkcnMvZG93bnJldi54bWxQ&#10;SwUGAAAAAAQABADzAAAA8wUAAAAA&#10;" fillcolor="white [3212]" strokecolor="#41719c" strokeweight="1pt">
                <v:textbox>
                  <w:txbxContent>
                    <w:p w14:paraId="2E11CBB8"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OUTPUT</w:t>
                      </w:r>
                    </w:p>
                  </w:txbxContent>
                </v:textbox>
                <w10:wrap anchorx="margin"/>
              </v:rect>
            </w:pict>
          </mc:Fallback>
        </mc:AlternateContent>
      </w:r>
      <w:r w:rsidR="0041280C">
        <w:rPr>
          <w:b/>
          <w:noProof/>
          <w:sz w:val="20"/>
          <w:szCs w:val="20"/>
        </w:rPr>
        <mc:AlternateContent>
          <mc:Choice Requires="wps">
            <w:drawing>
              <wp:anchor distT="0" distB="0" distL="114300" distR="114300" simplePos="0" relativeHeight="251662848" behindDoc="0" locked="0" layoutInCell="1" allowOverlap="1" wp14:anchorId="77541165" wp14:editId="35D0135F">
                <wp:simplePos x="0" y="0"/>
                <wp:positionH relativeFrom="leftMargin">
                  <wp:align>right</wp:align>
                </wp:positionH>
                <wp:positionV relativeFrom="paragraph">
                  <wp:posOffset>372745</wp:posOffset>
                </wp:positionV>
                <wp:extent cx="847717" cy="429658"/>
                <wp:effectExtent l="0" t="0" r="10160" b="27940"/>
                <wp:wrapNone/>
                <wp:docPr id="30" name="Rectangle 30"/>
                <wp:cNvGraphicFramePr/>
                <a:graphic xmlns:a="http://schemas.openxmlformats.org/drawingml/2006/main">
                  <a:graphicData uri="http://schemas.microsoft.com/office/word/2010/wordprocessingShape">
                    <wps:wsp>
                      <wps:cNvSpPr/>
                      <wps:spPr>
                        <a:xfrm>
                          <a:off x="0" y="0"/>
                          <a:ext cx="847717" cy="429658"/>
                        </a:xfrm>
                        <a:prstGeom prst="rect">
                          <a:avLst/>
                        </a:prstGeom>
                        <a:solidFill>
                          <a:schemeClr val="bg1"/>
                        </a:solidFill>
                        <a:ln w="12700" cap="flat" cmpd="sng" algn="ctr">
                          <a:solidFill>
                            <a:srgbClr val="5B9BD5">
                              <a:shade val="50000"/>
                            </a:srgbClr>
                          </a:solidFill>
                          <a:prstDash val="solid"/>
                          <a:miter lim="800000"/>
                        </a:ln>
                        <a:effectLst/>
                      </wps:spPr>
                      <wps:txbx>
                        <w:txbxContent>
                          <w:p w14:paraId="3CE3A82D"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1165" id="Rectangle 30" o:spid="_x0000_s1044" style="position:absolute;left:0;text-align:left;margin-left:15.55pt;margin-top:29.35pt;width:66.75pt;height:33.85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unjAIAACUFAAAOAAAAZHJzL2Uyb0RvYy54bWysVEtv2zAMvg/YfxB0Xx1nSZMadYq0QYcB&#10;RVu0HXpmZNkWoNckJXb360fJTvrYTsN8kEmRIsWPH3V+0StJ9tx5YXRJ85MJJVwzUwndlPTH0/WX&#10;JSU+gK5AGs1L+sI9vVh9/nTe2YJPTWtkxR3BINoXnS1pG4ItssyzlivwJ8ZyjcbaOAUBVddklYMO&#10;oyuZTSeT06wzrrLOMO497m4GI12l+HXNWbira88DkSXFu4W0urRu45qtzqFoHNhWsPEa8A+3UCA0&#10;Jj2G2kAAsnPij1BKMGe8qcMJMyozdS0YTzVgNfnkQzWPLVieakFwvD3C5P9fWHa7v3dEVCX9ivBo&#10;UNijB0QNdCM5wT0EqLO+QL9He+9GzaMYq+1rp+If6yB9AvXlCCrvA2G4uZwtFvmCEoam2fTsdL6M&#10;MbPXw9b58I0bRaJQUofZE5Swv/FhcD24xFzeSFFdCymTEnnCr6Qje8AOb5t8DP7OS2rSITmniwnW&#10;yABpVksIKCqLhXvdUAKyQf6y4FLqd6e9a7bHDPPLs8vNfHBqoeJD3vkEv0PmwT2V+C5OLGIDvh2O&#10;JFM8AoUSAWdACoVgxUCHSFJHK08sHqGIrRjAj1Lot33qXZ4wjVtbU71gQ50ZmO4tuxaY9wZ8uAeH&#10;1EYEcFzDHS61NAiLGSVKWuN+/W0/+iPj0EpJh6OCkP3cgeOUyO8auXiWz2ZxtpIymy+mqLi3lu1b&#10;i96pK4O9yvFhsCyJ0T/Ig1g7o55xqtcxK5pAM8w9NGdUrsIwwvguML5eJzecJwvhRj9aFoNH6CLi&#10;T/0zODtyKyApb81hrKD4QLHBN57UZr0LphaJf6+4YlOjgrOY2ju+G3HY3+rJ6/V1W/0GAAD//wMA&#10;UEsDBBQABgAIAAAAIQBZzUiQ3gAAAAcBAAAPAAAAZHJzL2Rvd25yZXYueG1sTI/BTsMwEETvSP0H&#10;aytxQdRpkoYqxKkKiBOnBhA9uvGSRI3Xqe204e9xT3Db0Yxm3habSffsjNZ1hgQsFxEwpNqojhoB&#10;H++v92tgzktSsjeEAn7Qwaac3RQyV+ZCOzxXvmGhhFwuBbTeDznnrm5RS7cwA1Lwvo3V0gdpG66s&#10;vIRy3fM4ijKuZUdhoZUDPrdYH6tRC3g7mSG++zw9bZM0+3qx1X7Px1SI2/m0fQTmcfJ/YbjiB3Qo&#10;A9PBjKQc6wWER7yA1foB2NVNkhWwQzjiLAVeFvw/f/kLAAD//wMAUEsBAi0AFAAGAAgAAAAhALaD&#10;OJL+AAAA4QEAABMAAAAAAAAAAAAAAAAAAAAAAFtDb250ZW50X1R5cGVzXS54bWxQSwECLQAUAAYA&#10;CAAAACEAOP0h/9YAAACUAQAACwAAAAAAAAAAAAAAAAAvAQAAX3JlbHMvLnJlbHNQSwECLQAUAAYA&#10;CAAAACEAlqy7p4wCAAAlBQAADgAAAAAAAAAAAAAAAAAuAgAAZHJzL2Uyb0RvYy54bWxQSwECLQAU&#10;AAYACAAAACEAWc1IkN4AAAAHAQAADwAAAAAAAAAAAAAAAADmBAAAZHJzL2Rvd25yZXYueG1sUEsF&#10;BgAAAAAEAAQA8wAAAPEFAAAAAA==&#10;" fillcolor="white [3212]" strokecolor="#41719c" strokeweight="1pt">
                <v:textbox>
                  <w:txbxContent>
                    <w:p w14:paraId="3CE3A82D" w14:textId="77777777" w:rsidR="00DA248D" w:rsidRPr="00BE26B4" w:rsidRDefault="00DA248D" w:rsidP="007F5EC5">
                      <w:pPr>
                        <w:spacing w:after="0"/>
                        <w:jc w:val="center"/>
                        <w:rPr>
                          <w:rFonts w:ascii="Times New Roman" w:hAnsi="Times New Roman" w:cs="Times New Roman"/>
                          <w:b/>
                        </w:rPr>
                      </w:pPr>
                      <w:r w:rsidRPr="00BE26B4">
                        <w:rPr>
                          <w:rFonts w:ascii="Times New Roman" w:hAnsi="Times New Roman" w:cs="Times New Roman"/>
                          <w:b/>
                        </w:rPr>
                        <w:t>PROSES</w:t>
                      </w:r>
                    </w:p>
                  </w:txbxContent>
                </v:textbox>
                <w10:wrap anchorx="margin"/>
              </v:rect>
            </w:pict>
          </mc:Fallback>
        </mc:AlternateContent>
      </w:r>
    </w:p>
    <w:p w14:paraId="6257C454" w14:textId="2F404D5D" w:rsidR="008C2C6B" w:rsidRPr="00A11867" w:rsidRDefault="00A11867" w:rsidP="00A11867">
      <w:pPr>
        <w:pStyle w:val="Heading2"/>
      </w:pPr>
      <w:bookmarkStart w:id="91" w:name="_Toc462134470"/>
      <w:bookmarkStart w:id="92" w:name="_Toc462134603"/>
      <w:bookmarkStart w:id="93" w:name="_Toc462757351"/>
      <w:bookmarkStart w:id="94" w:name="_Toc462757389"/>
      <w:r>
        <w:lastRenderedPageBreak/>
        <w:t xml:space="preserve">1.7      </w:t>
      </w:r>
      <w:r w:rsidR="008C2C6B" w:rsidRPr="00A11867">
        <w:t>Sistematika Pembahasan</w:t>
      </w:r>
      <w:bookmarkEnd w:id="91"/>
      <w:bookmarkEnd w:id="92"/>
      <w:bookmarkEnd w:id="93"/>
      <w:bookmarkEnd w:id="94"/>
    </w:p>
    <w:p w14:paraId="5C13C1A6" w14:textId="77777777" w:rsidR="008C2C6B" w:rsidRDefault="008C2C6B" w:rsidP="008C2C6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Sistematika pembahasan dalam proposal penelitian ini adalah</w:t>
      </w:r>
    </w:p>
    <w:p w14:paraId="7CF8F629" w14:textId="77777777" w:rsidR="008C2C6B" w:rsidRPr="002F6C47" w:rsidRDefault="008C2C6B" w:rsidP="008C2C6B">
      <w:pPr>
        <w:ind w:left="720"/>
        <w:jc w:val="both"/>
        <w:rPr>
          <w:rFonts w:ascii="Times New Roman" w:hAnsi="Times New Roman" w:cs="Times New Roman"/>
          <w:b/>
          <w:sz w:val="24"/>
          <w:szCs w:val="24"/>
        </w:rPr>
      </w:pPr>
      <w:r w:rsidRPr="002F6C47">
        <w:rPr>
          <w:rFonts w:ascii="Times New Roman" w:hAnsi="Times New Roman" w:cs="Times New Roman"/>
          <w:b/>
          <w:sz w:val="24"/>
          <w:szCs w:val="24"/>
        </w:rPr>
        <w:t>Bab I Pendahuluan</w:t>
      </w:r>
    </w:p>
    <w:p w14:paraId="76088292" w14:textId="77777777" w:rsidR="008C2C6B" w:rsidRPr="002F6C47" w:rsidRDefault="008C2C6B" w:rsidP="008C2C6B">
      <w:pPr>
        <w:ind w:left="720"/>
        <w:jc w:val="both"/>
        <w:rPr>
          <w:rFonts w:ascii="Times New Roman" w:hAnsi="Times New Roman" w:cs="Times New Roman"/>
          <w:sz w:val="24"/>
          <w:szCs w:val="24"/>
        </w:rPr>
      </w:pPr>
      <w:r w:rsidRPr="002F6C47">
        <w:rPr>
          <w:rFonts w:ascii="Times New Roman" w:hAnsi="Times New Roman" w:cs="Times New Roman"/>
          <w:sz w:val="24"/>
          <w:szCs w:val="24"/>
        </w:rPr>
        <w:t>Berisi mengenai Latar Belakang, rumusan masalah, Tujuan dan sasaran Penelitian, Manfaat, Ruang lingkup materi dan Wilayah serta Sistematika Pembahasan.</w:t>
      </w:r>
    </w:p>
    <w:p w14:paraId="3F8608A9" w14:textId="16139CFC" w:rsidR="008C2C6B" w:rsidRPr="002F6C47" w:rsidRDefault="007C1D54" w:rsidP="008C2C6B">
      <w:pPr>
        <w:ind w:left="720"/>
        <w:jc w:val="both"/>
        <w:rPr>
          <w:rFonts w:ascii="Times New Roman" w:hAnsi="Times New Roman" w:cs="Times New Roman"/>
          <w:b/>
          <w:sz w:val="24"/>
          <w:szCs w:val="24"/>
        </w:rPr>
      </w:pPr>
      <w:r>
        <w:rPr>
          <w:rFonts w:ascii="Times New Roman" w:hAnsi="Times New Roman" w:cs="Times New Roman"/>
          <w:b/>
          <w:sz w:val="24"/>
          <w:szCs w:val="24"/>
        </w:rPr>
        <w:t xml:space="preserve">BAB II Tinjauan Pustaka </w:t>
      </w:r>
    </w:p>
    <w:p w14:paraId="14070B59" w14:textId="4FE893FC" w:rsidR="008C2C6B" w:rsidRPr="002F6C47" w:rsidRDefault="008C2C6B" w:rsidP="008C2C6B">
      <w:pPr>
        <w:ind w:left="720"/>
        <w:jc w:val="both"/>
        <w:rPr>
          <w:rFonts w:ascii="Times New Roman" w:hAnsi="Times New Roman" w:cs="Times New Roman"/>
          <w:sz w:val="24"/>
          <w:szCs w:val="24"/>
        </w:rPr>
      </w:pPr>
      <w:r w:rsidRPr="002F6C47">
        <w:rPr>
          <w:rFonts w:ascii="Times New Roman" w:hAnsi="Times New Roman" w:cs="Times New Roman"/>
          <w:sz w:val="24"/>
          <w:szCs w:val="24"/>
        </w:rPr>
        <w:t xml:space="preserve">Berisi </w:t>
      </w:r>
      <w:r w:rsidR="007C1D54">
        <w:rPr>
          <w:rFonts w:ascii="Times New Roman" w:hAnsi="Times New Roman" w:cs="Times New Roman"/>
          <w:sz w:val="24"/>
          <w:szCs w:val="24"/>
        </w:rPr>
        <w:t>penjabaran m</w:t>
      </w:r>
      <w:r w:rsidRPr="002F6C47">
        <w:rPr>
          <w:rFonts w:ascii="Times New Roman" w:hAnsi="Times New Roman" w:cs="Times New Roman"/>
          <w:sz w:val="24"/>
          <w:szCs w:val="24"/>
        </w:rPr>
        <w:t xml:space="preserve">engenai Tinjauan Teori terkait </w:t>
      </w:r>
      <w:r>
        <w:rPr>
          <w:rFonts w:ascii="Times New Roman" w:hAnsi="Times New Roman" w:cs="Times New Roman"/>
          <w:sz w:val="24"/>
          <w:szCs w:val="24"/>
        </w:rPr>
        <w:t>pelabuhan</w:t>
      </w:r>
      <w:r w:rsidR="007C1D54">
        <w:rPr>
          <w:rFonts w:ascii="Times New Roman" w:hAnsi="Times New Roman" w:cs="Times New Roman"/>
          <w:sz w:val="24"/>
          <w:szCs w:val="24"/>
        </w:rPr>
        <w:t xml:space="preserve"> yang akan di olah dan menghasilk</w:t>
      </w:r>
      <w:r w:rsidR="009C455A">
        <w:rPr>
          <w:rFonts w:ascii="Times New Roman" w:hAnsi="Times New Roman" w:cs="Times New Roman"/>
          <w:sz w:val="24"/>
          <w:szCs w:val="24"/>
        </w:rPr>
        <w:t>an kesimpulan tentang Kajian prioritas</w:t>
      </w:r>
      <w:r w:rsidR="00524AC9">
        <w:rPr>
          <w:rFonts w:ascii="Times New Roman" w:hAnsi="Times New Roman" w:cs="Times New Roman"/>
          <w:sz w:val="24"/>
          <w:szCs w:val="24"/>
        </w:rPr>
        <w:t xml:space="preserve"> lokasi rencana pelabuhan</w:t>
      </w:r>
      <w:r w:rsidR="009C455A">
        <w:rPr>
          <w:rFonts w:ascii="Times New Roman" w:hAnsi="Times New Roman" w:cs="Times New Roman"/>
          <w:sz w:val="24"/>
          <w:szCs w:val="24"/>
        </w:rPr>
        <w:t xml:space="preserve"> pengumpan lokal</w:t>
      </w:r>
      <w:r w:rsidR="00524AC9">
        <w:rPr>
          <w:rFonts w:ascii="Times New Roman" w:hAnsi="Times New Roman" w:cs="Times New Roman"/>
          <w:sz w:val="24"/>
          <w:szCs w:val="24"/>
        </w:rPr>
        <w:t xml:space="preserve"> di Kab Maluku Tenggara </w:t>
      </w:r>
      <w:r w:rsidRPr="002F6C47">
        <w:rPr>
          <w:rFonts w:ascii="Times New Roman" w:hAnsi="Times New Roman" w:cs="Times New Roman"/>
          <w:sz w:val="24"/>
          <w:szCs w:val="24"/>
        </w:rPr>
        <w:t>.</w:t>
      </w:r>
    </w:p>
    <w:p w14:paraId="27EB1F77" w14:textId="1D53B5D2" w:rsidR="007C1D54" w:rsidRPr="00524AC9" w:rsidRDefault="007C1D54" w:rsidP="007C1D54">
      <w:pPr>
        <w:ind w:left="720"/>
        <w:jc w:val="both"/>
        <w:rPr>
          <w:rFonts w:ascii="Times New Roman" w:hAnsi="Times New Roman" w:cs="Times New Roman"/>
          <w:b/>
          <w:sz w:val="24"/>
          <w:szCs w:val="24"/>
        </w:rPr>
      </w:pPr>
      <w:r w:rsidRPr="00524AC9">
        <w:rPr>
          <w:rFonts w:ascii="Times New Roman" w:hAnsi="Times New Roman" w:cs="Times New Roman"/>
          <w:b/>
          <w:sz w:val="24"/>
          <w:szCs w:val="24"/>
        </w:rPr>
        <w:t xml:space="preserve">BAB III </w:t>
      </w:r>
      <w:r w:rsidR="00524AC9" w:rsidRPr="00524AC9">
        <w:rPr>
          <w:rFonts w:ascii="Times New Roman" w:hAnsi="Times New Roman" w:cs="Times New Roman"/>
          <w:b/>
          <w:sz w:val="24"/>
          <w:szCs w:val="24"/>
        </w:rPr>
        <w:t xml:space="preserve">Gambaran Umum </w:t>
      </w:r>
    </w:p>
    <w:p w14:paraId="723CB0B3" w14:textId="169A3052" w:rsidR="00524AC9" w:rsidRPr="007C1D54" w:rsidRDefault="00524AC9" w:rsidP="007C1D54">
      <w:pPr>
        <w:ind w:left="720"/>
        <w:jc w:val="both"/>
        <w:rPr>
          <w:rFonts w:ascii="Times New Roman" w:hAnsi="Times New Roman" w:cs="Times New Roman"/>
          <w:sz w:val="24"/>
          <w:szCs w:val="24"/>
        </w:rPr>
      </w:pPr>
      <w:r>
        <w:rPr>
          <w:rFonts w:ascii="Times New Roman" w:hAnsi="Times New Roman" w:cs="Times New Roman"/>
          <w:sz w:val="24"/>
          <w:szCs w:val="24"/>
        </w:rPr>
        <w:t xml:space="preserve">Berisi tentang mengenai profil demografi, profil eknomi jaringan transportasi serta aksesibiltas dan potensi ekonmi wilayah guna mendukung data </w:t>
      </w:r>
      <w:r w:rsidR="009C455A">
        <w:rPr>
          <w:rFonts w:ascii="Times New Roman" w:hAnsi="Times New Roman" w:cs="Times New Roman"/>
          <w:sz w:val="24"/>
          <w:szCs w:val="24"/>
        </w:rPr>
        <w:t>Kajian prioritas lokasi rencana pelabuhan pengumpan lokal di Kab Maluku Tenggara</w:t>
      </w:r>
    </w:p>
    <w:p w14:paraId="299D3D84" w14:textId="14C51977" w:rsidR="007C1D54" w:rsidRPr="00524AC9" w:rsidRDefault="00524AC9" w:rsidP="007C1D54">
      <w:pPr>
        <w:ind w:left="720"/>
        <w:jc w:val="both"/>
        <w:rPr>
          <w:rFonts w:ascii="Times New Roman" w:hAnsi="Times New Roman" w:cs="Times New Roman"/>
          <w:b/>
          <w:sz w:val="24"/>
          <w:szCs w:val="24"/>
        </w:rPr>
      </w:pPr>
      <w:r w:rsidRPr="00524AC9">
        <w:rPr>
          <w:rFonts w:ascii="Times New Roman" w:hAnsi="Times New Roman" w:cs="Times New Roman"/>
          <w:b/>
          <w:sz w:val="24"/>
          <w:szCs w:val="24"/>
        </w:rPr>
        <w:t xml:space="preserve">BAB  IV  Analisis Kajian kelayakan Rencana Lokasi Pelabuuhan Di Kab Maluku Tenggara  </w:t>
      </w:r>
    </w:p>
    <w:p w14:paraId="686EABF1" w14:textId="39E9ADC9" w:rsidR="00524AC9" w:rsidRDefault="00524AC9" w:rsidP="007C1D54">
      <w:pPr>
        <w:ind w:left="720"/>
        <w:jc w:val="both"/>
        <w:rPr>
          <w:rFonts w:ascii="Times New Roman" w:hAnsi="Times New Roman" w:cs="Times New Roman"/>
          <w:sz w:val="24"/>
          <w:szCs w:val="24"/>
        </w:rPr>
      </w:pPr>
      <w:r>
        <w:rPr>
          <w:rFonts w:ascii="Times New Roman" w:hAnsi="Times New Roman" w:cs="Times New Roman"/>
          <w:sz w:val="24"/>
          <w:szCs w:val="24"/>
        </w:rPr>
        <w:t>Berisi tentang Analisis kesesuaian Kebjikakan dokumen RIPN,RTRW DLL</w:t>
      </w:r>
      <w:r w:rsidR="00813477">
        <w:rPr>
          <w:rFonts w:ascii="Times New Roman" w:hAnsi="Times New Roman" w:cs="Times New Roman"/>
          <w:sz w:val="24"/>
          <w:szCs w:val="24"/>
        </w:rPr>
        <w:t>, baik melalui Aspek Tata Ruang, ekonomi, Transportasi,Kependudukan DLL</w:t>
      </w:r>
      <w:r>
        <w:rPr>
          <w:rFonts w:ascii="Times New Roman" w:hAnsi="Times New Roman" w:cs="Times New Roman"/>
          <w:sz w:val="24"/>
          <w:szCs w:val="24"/>
        </w:rPr>
        <w:t xml:space="preserve"> guna menghasilkan prioritas lokasi rencana pelabuhan di Kab Maluku Tenggara</w:t>
      </w:r>
    </w:p>
    <w:p w14:paraId="73535CA1" w14:textId="2CAF95B4" w:rsidR="00524AC9" w:rsidRPr="00524AC9" w:rsidRDefault="00524AC9" w:rsidP="00524AC9">
      <w:pPr>
        <w:ind w:left="720"/>
        <w:jc w:val="both"/>
        <w:rPr>
          <w:rFonts w:ascii="Times New Roman" w:hAnsi="Times New Roman" w:cs="Times New Roman"/>
          <w:b/>
          <w:sz w:val="24"/>
          <w:szCs w:val="24"/>
        </w:rPr>
      </w:pPr>
      <w:r w:rsidRPr="00524AC9">
        <w:rPr>
          <w:rFonts w:ascii="Times New Roman" w:hAnsi="Times New Roman" w:cs="Times New Roman"/>
          <w:b/>
          <w:sz w:val="24"/>
          <w:szCs w:val="24"/>
        </w:rPr>
        <w:t xml:space="preserve">BAB V Kesimpulan </w:t>
      </w:r>
    </w:p>
    <w:p w14:paraId="05773903" w14:textId="59DB68C3" w:rsidR="00524AC9" w:rsidRPr="007C1D54" w:rsidRDefault="00524AC9" w:rsidP="00524AC9">
      <w:pPr>
        <w:ind w:left="720"/>
        <w:jc w:val="both"/>
        <w:rPr>
          <w:rFonts w:ascii="Times New Roman" w:hAnsi="Times New Roman" w:cs="Times New Roman"/>
          <w:sz w:val="24"/>
          <w:szCs w:val="24"/>
        </w:rPr>
      </w:pPr>
      <w:r w:rsidRPr="00524AC9">
        <w:rPr>
          <w:rFonts w:ascii="Times New Roman" w:hAnsi="Times New Roman" w:cs="Times New Roman"/>
          <w:sz w:val="24"/>
          <w:szCs w:val="24"/>
        </w:rPr>
        <w:t>Bab ini berisi kesimpulan dan rekomendasi ha</w:t>
      </w:r>
      <w:r>
        <w:rPr>
          <w:rFonts w:ascii="Times New Roman" w:hAnsi="Times New Roman" w:cs="Times New Roman"/>
          <w:sz w:val="24"/>
          <w:szCs w:val="24"/>
        </w:rPr>
        <w:t xml:space="preserve">sil dari studi serta kelemahan  </w:t>
      </w:r>
      <w:r w:rsidRPr="00524AC9">
        <w:rPr>
          <w:rFonts w:ascii="Times New Roman" w:hAnsi="Times New Roman" w:cs="Times New Roman"/>
          <w:sz w:val="24"/>
          <w:szCs w:val="24"/>
        </w:rPr>
        <w:t>studi dan sasaran studi lanjutan dari studi yang telah dilakukan.</w:t>
      </w:r>
    </w:p>
    <w:p w14:paraId="01C4C4C5" w14:textId="3A001490" w:rsidR="009722A7" w:rsidRDefault="009722A7" w:rsidP="002F6C47">
      <w:pPr>
        <w:rPr>
          <w:lang w:val="id-ID"/>
        </w:rPr>
      </w:pPr>
    </w:p>
    <w:p w14:paraId="03FB170E" w14:textId="77777777" w:rsidR="00CC6469" w:rsidRDefault="00CC6469" w:rsidP="002F6C47">
      <w:pPr>
        <w:rPr>
          <w:lang w:val="id-ID"/>
        </w:rPr>
      </w:pPr>
    </w:p>
    <w:p w14:paraId="52B02F34" w14:textId="77777777" w:rsidR="00CC6469" w:rsidRDefault="00CC6469" w:rsidP="002F6C47">
      <w:pPr>
        <w:rPr>
          <w:lang w:val="id-ID"/>
        </w:rPr>
      </w:pPr>
    </w:p>
    <w:p w14:paraId="4C0FC3CB" w14:textId="77777777" w:rsidR="00CC6469" w:rsidRDefault="00CC6469" w:rsidP="002F6C47">
      <w:pPr>
        <w:rPr>
          <w:lang w:val="id-ID"/>
        </w:rPr>
      </w:pPr>
    </w:p>
    <w:p w14:paraId="13D71DC9" w14:textId="77777777" w:rsidR="00CC6469" w:rsidRDefault="00CC6469" w:rsidP="002F6C47">
      <w:pPr>
        <w:rPr>
          <w:lang w:val="id-ID"/>
        </w:rPr>
      </w:pPr>
    </w:p>
    <w:p w14:paraId="1900A5BD" w14:textId="1B13BF20" w:rsidR="002A1A17" w:rsidRDefault="002A1A17" w:rsidP="002A1A17">
      <w:pPr>
        <w:pStyle w:val="TOC4"/>
        <w:tabs>
          <w:tab w:val="right" w:leader="dot" w:pos="8261"/>
        </w:tabs>
        <w:rPr>
          <w:rFonts w:eastAsiaTheme="minorEastAsia"/>
          <w:noProof/>
        </w:rPr>
      </w:pPr>
      <w:r>
        <w:rPr>
          <w:lang w:val="id-ID"/>
        </w:rPr>
        <w:lastRenderedPageBreak/>
        <w:fldChar w:fldCharType="begin"/>
      </w:r>
      <w:r>
        <w:rPr>
          <w:lang w:val="id-ID"/>
        </w:rPr>
        <w:instrText xml:space="preserve"> TOC \o "4-5" \h \z \u </w:instrText>
      </w:r>
      <w:r>
        <w:rPr>
          <w:lang w:val="id-ID"/>
        </w:rPr>
        <w:fldChar w:fldCharType="separate"/>
      </w:r>
    </w:p>
    <w:p w14:paraId="52FC77EC" w14:textId="0F69E145" w:rsidR="007A20ED" w:rsidRDefault="002A1A17" w:rsidP="002F6C47">
      <w:pPr>
        <w:rPr>
          <w:noProof/>
        </w:rPr>
      </w:pPr>
      <w:r>
        <w:rPr>
          <w:lang w:val="id-ID"/>
        </w:rPr>
        <w:fldChar w:fldCharType="end"/>
      </w:r>
      <w:r w:rsidR="007A20ED">
        <w:rPr>
          <w:lang w:val="id-ID"/>
        </w:rPr>
        <w:fldChar w:fldCharType="begin"/>
      </w:r>
      <w:r w:rsidR="007A20ED">
        <w:rPr>
          <w:lang w:val="id-ID"/>
        </w:rPr>
        <w:instrText xml:space="preserve"> TOC \o "1-3" \h \z \u </w:instrText>
      </w:r>
      <w:r w:rsidR="007A20ED">
        <w:rPr>
          <w:lang w:val="id-ID"/>
        </w:rPr>
        <w:fldChar w:fldCharType="separate"/>
      </w:r>
    </w:p>
    <w:p w14:paraId="3E9E7618" w14:textId="77777777" w:rsidR="00CC6469" w:rsidRDefault="007A20ED" w:rsidP="002F6C47">
      <w:pPr>
        <w:rPr>
          <w:lang w:val="id-ID"/>
        </w:rPr>
      </w:pPr>
      <w:r>
        <w:rPr>
          <w:lang w:val="id-ID"/>
        </w:rPr>
        <w:fldChar w:fldCharType="end"/>
      </w:r>
    </w:p>
    <w:p w14:paraId="7DEA71E1" w14:textId="5F97FA4D" w:rsidR="002A1A17" w:rsidRDefault="002A1A17">
      <w:pPr>
        <w:pStyle w:val="TOC4"/>
        <w:tabs>
          <w:tab w:val="right" w:leader="dot" w:pos="8261"/>
        </w:tabs>
        <w:rPr>
          <w:rFonts w:eastAsiaTheme="minorEastAsia"/>
          <w:noProof/>
        </w:rPr>
      </w:pPr>
      <w:r>
        <w:rPr>
          <w:lang w:val="id-ID"/>
        </w:rPr>
        <w:fldChar w:fldCharType="begin"/>
      </w:r>
      <w:r>
        <w:rPr>
          <w:lang w:val="id-ID"/>
        </w:rPr>
        <w:instrText xml:space="preserve"> TOC \o "4-4" \h \z \u </w:instrText>
      </w:r>
      <w:r>
        <w:rPr>
          <w:lang w:val="id-ID"/>
        </w:rPr>
        <w:fldChar w:fldCharType="separate"/>
      </w:r>
    </w:p>
    <w:p w14:paraId="60255AE5" w14:textId="7C941E76" w:rsidR="00CC6469" w:rsidRDefault="002A1A17" w:rsidP="002F6C47">
      <w:pPr>
        <w:rPr>
          <w:lang w:val="id-ID"/>
        </w:rPr>
      </w:pPr>
      <w:r>
        <w:rPr>
          <w:lang w:val="id-ID"/>
        </w:rPr>
        <w:fldChar w:fldCharType="end"/>
      </w:r>
    </w:p>
    <w:sectPr w:rsidR="00CC6469" w:rsidSect="00733481">
      <w:pgSz w:w="12240" w:h="15840"/>
      <w:pgMar w:top="1701" w:right="2268"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442F" w14:textId="77777777" w:rsidR="00E9591E" w:rsidRDefault="00E9591E" w:rsidP="002F6C47">
      <w:pPr>
        <w:spacing w:after="0" w:line="240" w:lineRule="auto"/>
      </w:pPr>
      <w:r>
        <w:separator/>
      </w:r>
    </w:p>
  </w:endnote>
  <w:endnote w:type="continuationSeparator" w:id="0">
    <w:p w14:paraId="002CEAEC" w14:textId="77777777" w:rsidR="00E9591E" w:rsidRDefault="00E9591E" w:rsidP="002F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58156"/>
      <w:docPartObj>
        <w:docPartGallery w:val="Page Numbers (Bottom of Page)"/>
        <w:docPartUnique/>
      </w:docPartObj>
    </w:sdtPr>
    <w:sdtEndPr>
      <w:rPr>
        <w:noProof/>
      </w:rPr>
    </w:sdtEndPr>
    <w:sdtContent>
      <w:p w14:paraId="72FE6F85" w14:textId="4B3CF99E" w:rsidR="00DA248D" w:rsidRDefault="00DA248D">
        <w:pPr>
          <w:pStyle w:val="Footer"/>
          <w:jc w:val="right"/>
        </w:pPr>
        <w:r>
          <w:fldChar w:fldCharType="begin"/>
        </w:r>
        <w:r>
          <w:instrText xml:space="preserve"> PAGE   \* MERGEFORMAT </w:instrText>
        </w:r>
        <w:r>
          <w:fldChar w:fldCharType="separate"/>
        </w:r>
        <w:r w:rsidR="00B82F52">
          <w:rPr>
            <w:noProof/>
          </w:rPr>
          <w:t>22</w:t>
        </w:r>
        <w:r>
          <w:rPr>
            <w:noProof/>
          </w:rPr>
          <w:fldChar w:fldCharType="end"/>
        </w:r>
      </w:p>
    </w:sdtContent>
  </w:sdt>
  <w:p w14:paraId="260945CB" w14:textId="77777777" w:rsidR="00DA248D" w:rsidRDefault="00DA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E00A" w14:textId="77777777" w:rsidR="00E9591E" w:rsidRDefault="00E9591E" w:rsidP="002F6C47">
      <w:pPr>
        <w:spacing w:after="0" w:line="240" w:lineRule="auto"/>
      </w:pPr>
      <w:r>
        <w:separator/>
      </w:r>
    </w:p>
  </w:footnote>
  <w:footnote w:type="continuationSeparator" w:id="0">
    <w:p w14:paraId="7ECE10B7" w14:textId="77777777" w:rsidR="00E9591E" w:rsidRDefault="00E9591E" w:rsidP="002F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BCA8" w14:textId="77777777" w:rsidR="00DA248D" w:rsidRDefault="00DA248D" w:rsidP="000D1B5C">
    <w:pPr>
      <w:pStyle w:val="Header"/>
      <w:rPr>
        <w:lang w:val="id-ID"/>
      </w:rPr>
    </w:pPr>
  </w:p>
  <w:p w14:paraId="270A4E60" w14:textId="77777777" w:rsidR="00DA248D" w:rsidRPr="003C01F6" w:rsidRDefault="00DA248D" w:rsidP="000D1B5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CF5"/>
    <w:multiLevelType w:val="hybridMultilevel"/>
    <w:tmpl w:val="3890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07008"/>
    <w:multiLevelType w:val="hybridMultilevel"/>
    <w:tmpl w:val="6D4A2F6E"/>
    <w:lvl w:ilvl="0" w:tplc="89E0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E0A22"/>
    <w:multiLevelType w:val="hybridMultilevel"/>
    <w:tmpl w:val="D736A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4835E5"/>
    <w:multiLevelType w:val="hybridMultilevel"/>
    <w:tmpl w:val="D592EE72"/>
    <w:lvl w:ilvl="0" w:tplc="A5EA9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60408"/>
    <w:multiLevelType w:val="hybridMultilevel"/>
    <w:tmpl w:val="52F052DC"/>
    <w:lvl w:ilvl="0" w:tplc="04210017">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
    <w:nsid w:val="0EAB5656"/>
    <w:multiLevelType w:val="hybridMultilevel"/>
    <w:tmpl w:val="7FD0CB70"/>
    <w:lvl w:ilvl="0" w:tplc="0421000F">
      <w:start w:val="1"/>
      <w:numFmt w:val="decimal"/>
      <w:lvlText w:val="%1."/>
      <w:lvlJc w:val="left"/>
      <w:pPr>
        <w:ind w:left="720" w:hanging="360"/>
      </w:pPr>
      <w:rPr>
        <w:rFonts w:hint="default"/>
      </w:rPr>
    </w:lvl>
    <w:lvl w:ilvl="1" w:tplc="2F9A7112">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FC1DCF"/>
    <w:multiLevelType w:val="hybridMultilevel"/>
    <w:tmpl w:val="9D6E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A7359"/>
    <w:multiLevelType w:val="hybridMultilevel"/>
    <w:tmpl w:val="01DC8D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C30F83"/>
    <w:multiLevelType w:val="hybridMultilevel"/>
    <w:tmpl w:val="8DEAEB5C"/>
    <w:lvl w:ilvl="0" w:tplc="199AA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10761"/>
    <w:multiLevelType w:val="hybridMultilevel"/>
    <w:tmpl w:val="704457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EA025C9"/>
    <w:multiLevelType w:val="hybridMultilevel"/>
    <w:tmpl w:val="9948DD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B245F5"/>
    <w:multiLevelType w:val="multilevel"/>
    <w:tmpl w:val="FC1A3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AC023A"/>
    <w:multiLevelType w:val="hybridMultilevel"/>
    <w:tmpl w:val="1B8ACE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2E72524"/>
    <w:multiLevelType w:val="hybridMultilevel"/>
    <w:tmpl w:val="F8B87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76188"/>
    <w:multiLevelType w:val="multilevel"/>
    <w:tmpl w:val="DDBE738E"/>
    <w:lvl w:ilvl="0">
      <w:start w:val="1"/>
      <w:numFmt w:val="decimal"/>
      <w:lvlText w:val="%1"/>
      <w:lvlJc w:val="left"/>
      <w:pPr>
        <w:ind w:left="360" w:hanging="360"/>
      </w:pPr>
      <w:rPr>
        <w:rFonts w:hint="default"/>
      </w:rPr>
    </w:lvl>
    <w:lvl w:ilvl="1">
      <w:start w:val="1"/>
      <w:numFmt w:val="decimal"/>
      <w:lvlText w:val="%2.5"/>
      <w:lvlJc w:val="left"/>
      <w:pPr>
        <w:ind w:left="360" w:hanging="360"/>
      </w:pPr>
      <w:rPr>
        <w:rFonts w:hint="default"/>
        <w:b/>
      </w:rPr>
    </w:lvl>
    <w:lvl w:ilvl="2">
      <w:start w:val="1"/>
      <w:numFmt w:val="decimal"/>
      <w:lvlText w:val="%3.5.2"/>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5615E3"/>
    <w:multiLevelType w:val="hybridMultilevel"/>
    <w:tmpl w:val="AF5E33B6"/>
    <w:lvl w:ilvl="0" w:tplc="04090019">
      <w:start w:val="1"/>
      <w:numFmt w:val="lowerLetter"/>
      <w:lvlText w:val="%1."/>
      <w:lvlJc w:val="left"/>
      <w:pPr>
        <w:ind w:left="1440" w:hanging="360"/>
      </w:pPr>
    </w:lvl>
    <w:lvl w:ilvl="1" w:tplc="43CEB2D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B255FF"/>
    <w:multiLevelType w:val="hybridMultilevel"/>
    <w:tmpl w:val="37CCE262"/>
    <w:lvl w:ilvl="0" w:tplc="04210001">
      <w:start w:val="1"/>
      <w:numFmt w:val="bullet"/>
      <w:lvlText w:val=""/>
      <w:lvlJc w:val="left"/>
      <w:pPr>
        <w:tabs>
          <w:tab w:val="num" w:pos="360"/>
        </w:tabs>
        <w:ind w:left="360" w:hanging="360"/>
      </w:pPr>
      <w:rPr>
        <w:rFonts w:ascii="Symbol" w:hAnsi="Symbol" w:hint="default"/>
      </w:rPr>
    </w:lvl>
    <w:lvl w:ilvl="1" w:tplc="04210003">
      <w:start w:val="1"/>
      <w:numFmt w:val="bullet"/>
      <w:lvlText w:val=""/>
      <w:lvlJc w:val="left"/>
      <w:pPr>
        <w:tabs>
          <w:tab w:val="num" w:pos="1440"/>
        </w:tabs>
        <w:ind w:left="1440" w:hanging="360"/>
      </w:pPr>
      <w:rPr>
        <w:rFonts w:ascii="Wingdings" w:hAnsi="Wingdings" w:hint="default"/>
      </w:rPr>
    </w:lvl>
    <w:lvl w:ilvl="2" w:tplc="5A7E3160">
      <w:numFmt w:val="bullet"/>
      <w:lvlText w:val="-"/>
      <w:lvlJc w:val="left"/>
      <w:pPr>
        <w:ind w:left="2340" w:hanging="360"/>
      </w:pPr>
      <w:rPr>
        <w:rFonts w:ascii="Arial" w:eastAsiaTheme="minorHAnsi" w:hAnsi="Arial" w:cs="Arial" w:hint="default"/>
      </w:rPr>
    </w:lvl>
    <w:lvl w:ilvl="3" w:tplc="04210001" w:tentative="1">
      <w:start w:val="1"/>
      <w:numFmt w:val="decimal"/>
      <w:lvlText w:val="%4."/>
      <w:lvlJc w:val="left"/>
      <w:pPr>
        <w:tabs>
          <w:tab w:val="num" w:pos="2880"/>
        </w:tabs>
        <w:ind w:left="2880" w:hanging="360"/>
      </w:pPr>
    </w:lvl>
    <w:lvl w:ilvl="4" w:tplc="04210003" w:tentative="1">
      <w:start w:val="1"/>
      <w:numFmt w:val="lowerLetter"/>
      <w:lvlText w:val="%5."/>
      <w:lvlJc w:val="left"/>
      <w:pPr>
        <w:tabs>
          <w:tab w:val="num" w:pos="3600"/>
        </w:tabs>
        <w:ind w:left="3600" w:hanging="360"/>
      </w:pPr>
    </w:lvl>
    <w:lvl w:ilvl="5" w:tplc="04210005" w:tentative="1">
      <w:start w:val="1"/>
      <w:numFmt w:val="lowerRoman"/>
      <w:lvlText w:val="%6."/>
      <w:lvlJc w:val="right"/>
      <w:pPr>
        <w:tabs>
          <w:tab w:val="num" w:pos="4320"/>
        </w:tabs>
        <w:ind w:left="4320" w:hanging="180"/>
      </w:pPr>
    </w:lvl>
    <w:lvl w:ilvl="6" w:tplc="04210001" w:tentative="1">
      <w:start w:val="1"/>
      <w:numFmt w:val="decimal"/>
      <w:lvlText w:val="%7."/>
      <w:lvlJc w:val="left"/>
      <w:pPr>
        <w:tabs>
          <w:tab w:val="num" w:pos="5040"/>
        </w:tabs>
        <w:ind w:left="5040" w:hanging="360"/>
      </w:pPr>
    </w:lvl>
    <w:lvl w:ilvl="7" w:tplc="04210003" w:tentative="1">
      <w:start w:val="1"/>
      <w:numFmt w:val="lowerLetter"/>
      <w:lvlText w:val="%8."/>
      <w:lvlJc w:val="left"/>
      <w:pPr>
        <w:tabs>
          <w:tab w:val="num" w:pos="5760"/>
        </w:tabs>
        <w:ind w:left="5760" w:hanging="360"/>
      </w:pPr>
    </w:lvl>
    <w:lvl w:ilvl="8" w:tplc="04210005" w:tentative="1">
      <w:start w:val="1"/>
      <w:numFmt w:val="lowerRoman"/>
      <w:lvlText w:val="%9."/>
      <w:lvlJc w:val="right"/>
      <w:pPr>
        <w:tabs>
          <w:tab w:val="num" w:pos="6480"/>
        </w:tabs>
        <w:ind w:left="6480" w:hanging="180"/>
      </w:pPr>
    </w:lvl>
  </w:abstractNum>
  <w:abstractNum w:abstractNumId="17">
    <w:nsid w:val="329E0A10"/>
    <w:multiLevelType w:val="hybridMultilevel"/>
    <w:tmpl w:val="5F78EF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0A4FB8"/>
    <w:multiLevelType w:val="hybridMultilevel"/>
    <w:tmpl w:val="1ED08D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590C78"/>
    <w:multiLevelType w:val="hybridMultilevel"/>
    <w:tmpl w:val="0270DF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17E4E08"/>
    <w:multiLevelType w:val="hybridMultilevel"/>
    <w:tmpl w:val="9C9EC1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B0327"/>
    <w:multiLevelType w:val="hybridMultilevel"/>
    <w:tmpl w:val="18DCF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51FD7"/>
    <w:multiLevelType w:val="hybridMultilevel"/>
    <w:tmpl w:val="824887B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DB26163"/>
    <w:multiLevelType w:val="hybridMultilevel"/>
    <w:tmpl w:val="976EC986"/>
    <w:lvl w:ilvl="0" w:tplc="FFFFFFFF">
      <w:start w:val="1"/>
      <w:numFmt w:val="decimal"/>
      <w:lvlText w:val="(%1)"/>
      <w:lvlJc w:val="left"/>
      <w:pPr>
        <w:tabs>
          <w:tab w:val="num" w:pos="2520"/>
        </w:tabs>
        <w:ind w:left="2520" w:hanging="360"/>
      </w:pPr>
      <w:rPr>
        <w:rFonts w:hint="default"/>
      </w:rPr>
    </w:lvl>
    <w:lvl w:ilvl="1" w:tplc="04210001">
      <w:start w:val="1"/>
      <w:numFmt w:val="bullet"/>
      <w:lvlText w:val=""/>
      <w:lvlJc w:val="left"/>
      <w:pPr>
        <w:tabs>
          <w:tab w:val="num" w:pos="1440"/>
        </w:tabs>
        <w:ind w:left="1440" w:hanging="360"/>
      </w:pPr>
      <w:rPr>
        <w:rFonts w:ascii="Symbol" w:hAnsi="Symbol" w:hint="default"/>
      </w:rPr>
    </w:lvl>
    <w:lvl w:ilvl="2" w:tplc="0421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210017">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C922B8"/>
    <w:multiLevelType w:val="hybridMultilevel"/>
    <w:tmpl w:val="BBA6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061C69"/>
    <w:multiLevelType w:val="hybridMultilevel"/>
    <w:tmpl w:val="409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825C4"/>
    <w:multiLevelType w:val="hybridMultilevel"/>
    <w:tmpl w:val="3836D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A1A6D33"/>
    <w:multiLevelType w:val="hybridMultilevel"/>
    <w:tmpl w:val="1AF0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27B60"/>
    <w:multiLevelType w:val="hybridMultilevel"/>
    <w:tmpl w:val="C9E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D0EFE"/>
    <w:multiLevelType w:val="hybridMultilevel"/>
    <w:tmpl w:val="D466E2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F3710AD"/>
    <w:multiLevelType w:val="hybridMultilevel"/>
    <w:tmpl w:val="F0244B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24D76AE"/>
    <w:multiLevelType w:val="multilevel"/>
    <w:tmpl w:val="80607C5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7E1EE0"/>
    <w:multiLevelType w:val="hybridMultilevel"/>
    <w:tmpl w:val="5E369322"/>
    <w:lvl w:ilvl="0" w:tplc="87E25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E83CA9"/>
    <w:multiLevelType w:val="hybridMultilevel"/>
    <w:tmpl w:val="DCD471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71320EF"/>
    <w:multiLevelType w:val="hybridMultilevel"/>
    <w:tmpl w:val="4AF4C94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5">
    <w:nsid w:val="687A61A0"/>
    <w:multiLevelType w:val="hybridMultilevel"/>
    <w:tmpl w:val="E222B5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69ED783F"/>
    <w:multiLevelType w:val="multilevel"/>
    <w:tmpl w:val="A1FCB8B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733423"/>
    <w:multiLevelType w:val="hybridMultilevel"/>
    <w:tmpl w:val="C20CCCC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37D476F"/>
    <w:multiLevelType w:val="hybridMultilevel"/>
    <w:tmpl w:val="4134E72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B534A1"/>
    <w:multiLevelType w:val="hybridMultilevel"/>
    <w:tmpl w:val="4AF0637C"/>
    <w:lvl w:ilvl="0" w:tplc="1542F8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52F4FDF"/>
    <w:multiLevelType w:val="hybridMultilevel"/>
    <w:tmpl w:val="D0ACE756"/>
    <w:lvl w:ilvl="0" w:tplc="FFFFFFFF">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21000D">
      <w:start w:val="1"/>
      <w:numFmt w:val="bullet"/>
      <w:lvlText w:val=""/>
      <w:lvlJc w:val="left"/>
      <w:pPr>
        <w:tabs>
          <w:tab w:val="num" w:pos="2160"/>
        </w:tabs>
        <w:ind w:left="2160" w:hanging="180"/>
      </w:pPr>
      <w:rPr>
        <w:rFonts w:ascii="Wingdings" w:hAnsi="Wingdings" w:hint="default"/>
        <w:color w:val="auto"/>
      </w:rPr>
    </w:lvl>
    <w:lvl w:ilvl="3" w:tplc="0409000F">
      <w:start w:val="1"/>
      <w:numFmt w:val="decimal"/>
      <w:lvlText w:val="%4."/>
      <w:lvlJc w:val="left"/>
      <w:pPr>
        <w:tabs>
          <w:tab w:val="num" w:pos="2880"/>
        </w:tabs>
        <w:ind w:left="2880" w:hanging="360"/>
      </w:pPr>
    </w:lvl>
    <w:lvl w:ilvl="4" w:tplc="04210017">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486997"/>
    <w:multiLevelType w:val="hybridMultilevel"/>
    <w:tmpl w:val="1C5EA0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BDE483C"/>
    <w:multiLevelType w:val="hybridMultilevel"/>
    <w:tmpl w:val="D7A2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C636B"/>
    <w:multiLevelType w:val="hybridMultilevel"/>
    <w:tmpl w:val="89E8EA6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1"/>
  </w:num>
  <w:num w:numId="2">
    <w:abstractNumId w:val="1"/>
  </w:num>
  <w:num w:numId="3">
    <w:abstractNumId w:val="17"/>
  </w:num>
  <w:num w:numId="4">
    <w:abstractNumId w:val="24"/>
  </w:num>
  <w:num w:numId="5">
    <w:abstractNumId w:val="18"/>
  </w:num>
  <w:num w:numId="6">
    <w:abstractNumId w:val="14"/>
  </w:num>
  <w:num w:numId="7">
    <w:abstractNumId w:val="5"/>
  </w:num>
  <w:num w:numId="8">
    <w:abstractNumId w:val="39"/>
  </w:num>
  <w:num w:numId="9">
    <w:abstractNumId w:val="34"/>
  </w:num>
  <w:num w:numId="10">
    <w:abstractNumId w:val="15"/>
  </w:num>
  <w:num w:numId="11">
    <w:abstractNumId w:val="31"/>
  </w:num>
  <w:num w:numId="12">
    <w:abstractNumId w:val="36"/>
  </w:num>
  <w:num w:numId="13">
    <w:abstractNumId w:val="9"/>
  </w:num>
  <w:num w:numId="14">
    <w:abstractNumId w:val="35"/>
  </w:num>
  <w:num w:numId="15">
    <w:abstractNumId w:val="16"/>
  </w:num>
  <w:num w:numId="16">
    <w:abstractNumId w:val="0"/>
  </w:num>
  <w:num w:numId="17">
    <w:abstractNumId w:val="29"/>
  </w:num>
  <w:num w:numId="18">
    <w:abstractNumId w:val="12"/>
  </w:num>
  <w:num w:numId="19">
    <w:abstractNumId w:val="7"/>
  </w:num>
  <w:num w:numId="20">
    <w:abstractNumId w:val="19"/>
  </w:num>
  <w:num w:numId="21">
    <w:abstractNumId w:val="42"/>
  </w:num>
  <w:num w:numId="22">
    <w:abstractNumId w:val="2"/>
  </w:num>
  <w:num w:numId="23">
    <w:abstractNumId w:val="30"/>
  </w:num>
  <w:num w:numId="24">
    <w:abstractNumId w:val="23"/>
  </w:num>
  <w:num w:numId="25">
    <w:abstractNumId w:val="40"/>
  </w:num>
  <w:num w:numId="26">
    <w:abstractNumId w:val="4"/>
  </w:num>
  <w:num w:numId="27">
    <w:abstractNumId w:val="10"/>
  </w:num>
  <w:num w:numId="28">
    <w:abstractNumId w:val="26"/>
  </w:num>
  <w:num w:numId="29">
    <w:abstractNumId w:val="21"/>
  </w:num>
  <w:num w:numId="30">
    <w:abstractNumId w:val="20"/>
  </w:num>
  <w:num w:numId="31">
    <w:abstractNumId w:val="37"/>
  </w:num>
  <w:num w:numId="32">
    <w:abstractNumId w:val="33"/>
  </w:num>
  <w:num w:numId="33">
    <w:abstractNumId w:val="3"/>
  </w:num>
  <w:num w:numId="34">
    <w:abstractNumId w:val="32"/>
  </w:num>
  <w:num w:numId="35">
    <w:abstractNumId w:val="22"/>
  </w:num>
  <w:num w:numId="36">
    <w:abstractNumId w:val="43"/>
  </w:num>
  <w:num w:numId="37">
    <w:abstractNumId w:val="25"/>
  </w:num>
  <w:num w:numId="38">
    <w:abstractNumId w:val="41"/>
  </w:num>
  <w:num w:numId="39">
    <w:abstractNumId w:val="38"/>
  </w:num>
  <w:num w:numId="40">
    <w:abstractNumId w:val="13"/>
  </w:num>
  <w:num w:numId="41">
    <w:abstractNumId w:val="28"/>
  </w:num>
  <w:num w:numId="42">
    <w:abstractNumId w:val="27"/>
  </w:num>
  <w:num w:numId="43">
    <w:abstractNumId w:val="6"/>
  </w:num>
  <w:num w:numId="44">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1"/>
    <w:rsid w:val="00000858"/>
    <w:rsid w:val="00003299"/>
    <w:rsid w:val="00013450"/>
    <w:rsid w:val="0001753B"/>
    <w:rsid w:val="00036C2B"/>
    <w:rsid w:val="00043A8C"/>
    <w:rsid w:val="0005315F"/>
    <w:rsid w:val="000540AB"/>
    <w:rsid w:val="00064C7F"/>
    <w:rsid w:val="00067EF7"/>
    <w:rsid w:val="000743D0"/>
    <w:rsid w:val="0008472C"/>
    <w:rsid w:val="000A3FE1"/>
    <w:rsid w:val="000B589F"/>
    <w:rsid w:val="000C3944"/>
    <w:rsid w:val="000D1B5C"/>
    <w:rsid w:val="000E24A5"/>
    <w:rsid w:val="000E46DE"/>
    <w:rsid w:val="000F02AC"/>
    <w:rsid w:val="000F1876"/>
    <w:rsid w:val="000F6FEF"/>
    <w:rsid w:val="00116944"/>
    <w:rsid w:val="0012530B"/>
    <w:rsid w:val="00145405"/>
    <w:rsid w:val="001455F0"/>
    <w:rsid w:val="00162A31"/>
    <w:rsid w:val="00190B88"/>
    <w:rsid w:val="00191117"/>
    <w:rsid w:val="001A0668"/>
    <w:rsid w:val="001A0B1C"/>
    <w:rsid w:val="001B0BD6"/>
    <w:rsid w:val="001D0D04"/>
    <w:rsid w:val="001E78D1"/>
    <w:rsid w:val="001F03AA"/>
    <w:rsid w:val="001F6A3C"/>
    <w:rsid w:val="00244FE6"/>
    <w:rsid w:val="002456D2"/>
    <w:rsid w:val="00257036"/>
    <w:rsid w:val="00267ECB"/>
    <w:rsid w:val="00273BFE"/>
    <w:rsid w:val="0028615C"/>
    <w:rsid w:val="0028773B"/>
    <w:rsid w:val="00290D21"/>
    <w:rsid w:val="00294EAB"/>
    <w:rsid w:val="002A1A17"/>
    <w:rsid w:val="002A21A7"/>
    <w:rsid w:val="002B7701"/>
    <w:rsid w:val="002C1A72"/>
    <w:rsid w:val="002C2EE9"/>
    <w:rsid w:val="002C64E0"/>
    <w:rsid w:val="002C680B"/>
    <w:rsid w:val="002D1B16"/>
    <w:rsid w:val="002E18B7"/>
    <w:rsid w:val="002F4549"/>
    <w:rsid w:val="002F6C47"/>
    <w:rsid w:val="0030090B"/>
    <w:rsid w:val="0030190E"/>
    <w:rsid w:val="0033377A"/>
    <w:rsid w:val="003410AB"/>
    <w:rsid w:val="00352CFB"/>
    <w:rsid w:val="00360D73"/>
    <w:rsid w:val="0036559A"/>
    <w:rsid w:val="00366B5C"/>
    <w:rsid w:val="003A3309"/>
    <w:rsid w:val="003A3922"/>
    <w:rsid w:val="003A4A8C"/>
    <w:rsid w:val="003C7150"/>
    <w:rsid w:val="003E2CA2"/>
    <w:rsid w:val="003F346F"/>
    <w:rsid w:val="0041280C"/>
    <w:rsid w:val="00437896"/>
    <w:rsid w:val="004902D6"/>
    <w:rsid w:val="004E5941"/>
    <w:rsid w:val="00506000"/>
    <w:rsid w:val="00514CFA"/>
    <w:rsid w:val="00517B7C"/>
    <w:rsid w:val="00521D7D"/>
    <w:rsid w:val="00524AC9"/>
    <w:rsid w:val="0053055D"/>
    <w:rsid w:val="00532554"/>
    <w:rsid w:val="00532A6B"/>
    <w:rsid w:val="00565775"/>
    <w:rsid w:val="005712B8"/>
    <w:rsid w:val="00575CA0"/>
    <w:rsid w:val="00585DDD"/>
    <w:rsid w:val="00587D0F"/>
    <w:rsid w:val="00592091"/>
    <w:rsid w:val="005B58C2"/>
    <w:rsid w:val="005E4902"/>
    <w:rsid w:val="005F5B59"/>
    <w:rsid w:val="006348C2"/>
    <w:rsid w:val="006348CE"/>
    <w:rsid w:val="0064638B"/>
    <w:rsid w:val="00653F6A"/>
    <w:rsid w:val="00666CF2"/>
    <w:rsid w:val="006711A1"/>
    <w:rsid w:val="0067380E"/>
    <w:rsid w:val="00676A6B"/>
    <w:rsid w:val="006820D2"/>
    <w:rsid w:val="00692F1B"/>
    <w:rsid w:val="00693494"/>
    <w:rsid w:val="006A2B5E"/>
    <w:rsid w:val="006B1F1D"/>
    <w:rsid w:val="006D7FE4"/>
    <w:rsid w:val="006F505D"/>
    <w:rsid w:val="0071002F"/>
    <w:rsid w:val="007246D0"/>
    <w:rsid w:val="00733481"/>
    <w:rsid w:val="007362E9"/>
    <w:rsid w:val="00737CAE"/>
    <w:rsid w:val="00756F88"/>
    <w:rsid w:val="00757138"/>
    <w:rsid w:val="00760F02"/>
    <w:rsid w:val="00765124"/>
    <w:rsid w:val="007712BA"/>
    <w:rsid w:val="007769D2"/>
    <w:rsid w:val="00782399"/>
    <w:rsid w:val="007A20ED"/>
    <w:rsid w:val="007A7302"/>
    <w:rsid w:val="007C1D54"/>
    <w:rsid w:val="007C7804"/>
    <w:rsid w:val="007E4E40"/>
    <w:rsid w:val="007F5EC5"/>
    <w:rsid w:val="00802C52"/>
    <w:rsid w:val="00813477"/>
    <w:rsid w:val="008716E6"/>
    <w:rsid w:val="00894461"/>
    <w:rsid w:val="008A7E2B"/>
    <w:rsid w:val="008B2708"/>
    <w:rsid w:val="008C0882"/>
    <w:rsid w:val="008C2785"/>
    <w:rsid w:val="008C2C6B"/>
    <w:rsid w:val="008F262D"/>
    <w:rsid w:val="00906B12"/>
    <w:rsid w:val="00961D08"/>
    <w:rsid w:val="009722A7"/>
    <w:rsid w:val="009817AB"/>
    <w:rsid w:val="009A202E"/>
    <w:rsid w:val="009A4F27"/>
    <w:rsid w:val="009A6FE9"/>
    <w:rsid w:val="009C455A"/>
    <w:rsid w:val="009E2D6F"/>
    <w:rsid w:val="00A11867"/>
    <w:rsid w:val="00A30082"/>
    <w:rsid w:val="00A31E63"/>
    <w:rsid w:val="00A40E1B"/>
    <w:rsid w:val="00A42290"/>
    <w:rsid w:val="00A44000"/>
    <w:rsid w:val="00A518FE"/>
    <w:rsid w:val="00A51BDE"/>
    <w:rsid w:val="00A63484"/>
    <w:rsid w:val="00AA4246"/>
    <w:rsid w:val="00AA6990"/>
    <w:rsid w:val="00AA755D"/>
    <w:rsid w:val="00AB5E46"/>
    <w:rsid w:val="00AC10E3"/>
    <w:rsid w:val="00B252E2"/>
    <w:rsid w:val="00B36A0E"/>
    <w:rsid w:val="00B7731C"/>
    <w:rsid w:val="00B814CA"/>
    <w:rsid w:val="00B82F52"/>
    <w:rsid w:val="00B908DE"/>
    <w:rsid w:val="00B91EDD"/>
    <w:rsid w:val="00B957BE"/>
    <w:rsid w:val="00B95B16"/>
    <w:rsid w:val="00BE26B4"/>
    <w:rsid w:val="00BF419A"/>
    <w:rsid w:val="00C0453B"/>
    <w:rsid w:val="00C10E60"/>
    <w:rsid w:val="00C2706F"/>
    <w:rsid w:val="00C435BB"/>
    <w:rsid w:val="00C56EAB"/>
    <w:rsid w:val="00C94F24"/>
    <w:rsid w:val="00CC5927"/>
    <w:rsid w:val="00CC6469"/>
    <w:rsid w:val="00CD4D72"/>
    <w:rsid w:val="00CF193A"/>
    <w:rsid w:val="00CF5E7A"/>
    <w:rsid w:val="00D20EE9"/>
    <w:rsid w:val="00D21BE2"/>
    <w:rsid w:val="00D332B6"/>
    <w:rsid w:val="00D359FF"/>
    <w:rsid w:val="00D73B60"/>
    <w:rsid w:val="00D80A0A"/>
    <w:rsid w:val="00D873D4"/>
    <w:rsid w:val="00D90AF0"/>
    <w:rsid w:val="00DA2004"/>
    <w:rsid w:val="00DA248D"/>
    <w:rsid w:val="00DD7A63"/>
    <w:rsid w:val="00E41A2B"/>
    <w:rsid w:val="00E41CCF"/>
    <w:rsid w:val="00E65AC9"/>
    <w:rsid w:val="00E72D14"/>
    <w:rsid w:val="00E77810"/>
    <w:rsid w:val="00E86355"/>
    <w:rsid w:val="00E90261"/>
    <w:rsid w:val="00E952F5"/>
    <w:rsid w:val="00E9591E"/>
    <w:rsid w:val="00EA0F70"/>
    <w:rsid w:val="00EA3898"/>
    <w:rsid w:val="00EA6D53"/>
    <w:rsid w:val="00EB29D2"/>
    <w:rsid w:val="00EC2A3A"/>
    <w:rsid w:val="00EC5A0A"/>
    <w:rsid w:val="00EE168D"/>
    <w:rsid w:val="00EE50B7"/>
    <w:rsid w:val="00F31699"/>
    <w:rsid w:val="00F46788"/>
    <w:rsid w:val="00F47379"/>
    <w:rsid w:val="00F730B3"/>
    <w:rsid w:val="00F90857"/>
    <w:rsid w:val="00FA2766"/>
    <w:rsid w:val="00F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4350"/>
  <w15:docId w15:val="{042E3EFF-331E-431E-9600-23C39CD7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D2"/>
  </w:style>
  <w:style w:type="paragraph" w:styleId="Heading1">
    <w:name w:val="heading 1"/>
    <w:basedOn w:val="Normal"/>
    <w:next w:val="Normal"/>
    <w:link w:val="Heading1Char"/>
    <w:uiPriority w:val="9"/>
    <w:qFormat/>
    <w:rsid w:val="00894461"/>
    <w:pPr>
      <w:keepNext/>
      <w:keepLines/>
      <w:spacing w:before="36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CF193A"/>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11867"/>
    <w:pPr>
      <w:keepNext/>
      <w:keepLines/>
      <w:spacing w:after="0"/>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A11867"/>
    <w:pPr>
      <w:keepNext/>
      <w:keepLines/>
      <w:spacing w:after="0"/>
      <w:jc w:val="center"/>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5B58C2"/>
    <w:pPr>
      <w:keepNext/>
      <w:keepLines/>
      <w:spacing w:after="0"/>
      <w:jc w:val="center"/>
      <w:outlineLvl w:val="4"/>
    </w:pPr>
    <w:rPr>
      <w:rFonts w:ascii="Times New Roman" w:eastAsiaTheme="majorEastAsia" w:hAnsi="Times New Roman"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6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F193A"/>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CF193A"/>
    <w:pPr>
      <w:ind w:left="720"/>
      <w:contextualSpacing/>
    </w:pPr>
  </w:style>
  <w:style w:type="character" w:customStyle="1" w:styleId="ListParagraphChar">
    <w:name w:val="List Paragraph Char"/>
    <w:link w:val="ListParagraph"/>
    <w:uiPriority w:val="34"/>
    <w:locked/>
    <w:rsid w:val="00CF193A"/>
  </w:style>
  <w:style w:type="paragraph" w:styleId="Header">
    <w:name w:val="header"/>
    <w:aliases w:val=" Char,Char Char Char Char Char,Char Char Char Char Char Char Char Char Char Char Char Char,Char Char,Char Char Char Char Char Char Char,Char, Char Char Char Char Char Char Char Char Char,Header1"/>
    <w:basedOn w:val="Normal"/>
    <w:link w:val="HeaderChar"/>
    <w:uiPriority w:val="99"/>
    <w:unhideWhenUsed/>
    <w:rsid w:val="002F6C4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 Char Char,Char Char Char Char Char Char,Char Char Char Char Char Char Char Char Char Char Char Char Char,Char Char Char,Char Char Char Char Char Char Char Char,Char Char1, Char Char Char Char Char Char Char Char Char Char,Header1 Char"/>
    <w:basedOn w:val="DefaultParagraphFont"/>
    <w:link w:val="Header"/>
    <w:uiPriority w:val="99"/>
    <w:rsid w:val="002F6C47"/>
    <w:rPr>
      <w:rFonts w:ascii="Calibri" w:eastAsia="Calibri" w:hAnsi="Calibri" w:cs="Times New Roman"/>
    </w:rPr>
  </w:style>
  <w:style w:type="paragraph" w:styleId="Footer">
    <w:name w:val="footer"/>
    <w:basedOn w:val="Normal"/>
    <w:link w:val="FooterChar"/>
    <w:uiPriority w:val="99"/>
    <w:unhideWhenUsed/>
    <w:rsid w:val="002F6C4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6C47"/>
    <w:rPr>
      <w:rFonts w:ascii="Calibri" w:eastAsia="Calibri" w:hAnsi="Calibri" w:cs="Times New Roman"/>
    </w:rPr>
  </w:style>
  <w:style w:type="paragraph" w:styleId="BalloonText">
    <w:name w:val="Balloon Text"/>
    <w:basedOn w:val="Normal"/>
    <w:link w:val="BalloonTextChar"/>
    <w:uiPriority w:val="99"/>
    <w:semiHidden/>
    <w:unhideWhenUsed/>
    <w:rsid w:val="0067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A1"/>
    <w:rPr>
      <w:rFonts w:ascii="Segoe UI" w:hAnsi="Segoe UI" w:cs="Segoe UI"/>
      <w:sz w:val="18"/>
      <w:szCs w:val="18"/>
    </w:rPr>
  </w:style>
  <w:style w:type="character" w:styleId="CommentReference">
    <w:name w:val="annotation reference"/>
    <w:basedOn w:val="DefaultParagraphFont"/>
    <w:uiPriority w:val="99"/>
    <w:semiHidden/>
    <w:unhideWhenUsed/>
    <w:rsid w:val="00906B12"/>
    <w:rPr>
      <w:sz w:val="16"/>
      <w:szCs w:val="16"/>
    </w:rPr>
  </w:style>
  <w:style w:type="paragraph" w:styleId="CommentText">
    <w:name w:val="annotation text"/>
    <w:basedOn w:val="Normal"/>
    <w:link w:val="CommentTextChar"/>
    <w:uiPriority w:val="99"/>
    <w:semiHidden/>
    <w:unhideWhenUsed/>
    <w:rsid w:val="00906B12"/>
    <w:pPr>
      <w:spacing w:line="240" w:lineRule="auto"/>
    </w:pPr>
    <w:rPr>
      <w:sz w:val="20"/>
      <w:szCs w:val="20"/>
    </w:rPr>
  </w:style>
  <w:style w:type="character" w:customStyle="1" w:styleId="CommentTextChar">
    <w:name w:val="Comment Text Char"/>
    <w:basedOn w:val="DefaultParagraphFont"/>
    <w:link w:val="CommentText"/>
    <w:uiPriority w:val="99"/>
    <w:semiHidden/>
    <w:rsid w:val="00906B12"/>
    <w:rPr>
      <w:sz w:val="20"/>
      <w:szCs w:val="20"/>
    </w:rPr>
  </w:style>
  <w:style w:type="paragraph" w:styleId="CommentSubject">
    <w:name w:val="annotation subject"/>
    <w:basedOn w:val="CommentText"/>
    <w:next w:val="CommentText"/>
    <w:link w:val="CommentSubjectChar"/>
    <w:uiPriority w:val="99"/>
    <w:semiHidden/>
    <w:unhideWhenUsed/>
    <w:rsid w:val="00906B12"/>
    <w:rPr>
      <w:b/>
      <w:bCs/>
    </w:rPr>
  </w:style>
  <w:style w:type="character" w:customStyle="1" w:styleId="CommentSubjectChar">
    <w:name w:val="Comment Subject Char"/>
    <w:basedOn w:val="CommentTextChar"/>
    <w:link w:val="CommentSubject"/>
    <w:uiPriority w:val="99"/>
    <w:semiHidden/>
    <w:rsid w:val="00906B12"/>
    <w:rPr>
      <w:b/>
      <w:bCs/>
      <w:sz w:val="20"/>
      <w:szCs w:val="20"/>
    </w:rPr>
  </w:style>
  <w:style w:type="paragraph" w:styleId="Caption">
    <w:name w:val="caption"/>
    <w:basedOn w:val="Normal"/>
    <w:next w:val="Normal"/>
    <w:link w:val="CaptionChar"/>
    <w:qFormat/>
    <w:rsid w:val="008C2C6B"/>
    <w:pPr>
      <w:widowControl w:val="0"/>
      <w:autoSpaceDE w:val="0"/>
      <w:autoSpaceDN w:val="0"/>
      <w:spacing w:after="0"/>
      <w:ind w:left="1134" w:hanging="1134"/>
    </w:pPr>
    <w:rPr>
      <w:rFonts w:ascii="Tahoma" w:eastAsia="Times New Roman" w:hAnsi="Tahoma" w:cs="Times New Roman"/>
      <w:b/>
      <w:bCs/>
      <w:sz w:val="20"/>
      <w:szCs w:val="20"/>
    </w:rPr>
  </w:style>
  <w:style w:type="table" w:styleId="TableGrid">
    <w:name w:val="Table Grid"/>
    <w:basedOn w:val="TableNormal"/>
    <w:uiPriority w:val="59"/>
    <w:rsid w:val="008C2C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rsid w:val="00E86355"/>
    <w:rPr>
      <w:rFonts w:ascii="Tahoma" w:eastAsia="Times New Roman" w:hAnsi="Tahoma" w:cs="Times New Roman"/>
      <w:b/>
      <w:bCs/>
      <w:sz w:val="20"/>
      <w:szCs w:val="20"/>
    </w:rPr>
  </w:style>
  <w:style w:type="character" w:customStyle="1" w:styleId="Heading3Char">
    <w:name w:val="Heading 3 Char"/>
    <w:basedOn w:val="DefaultParagraphFont"/>
    <w:link w:val="Heading3"/>
    <w:uiPriority w:val="9"/>
    <w:rsid w:val="00A11867"/>
    <w:rPr>
      <w:rFonts w:ascii="Times New Roman" w:eastAsiaTheme="majorEastAsia" w:hAnsi="Times New Roman" w:cstheme="majorBidi"/>
      <w:b/>
      <w:color w:val="000000" w:themeColor="text1"/>
      <w:sz w:val="24"/>
      <w:szCs w:val="24"/>
    </w:rPr>
  </w:style>
  <w:style w:type="paragraph" w:customStyle="1" w:styleId="TableText">
    <w:name w:val="Table Text"/>
    <w:basedOn w:val="Normal"/>
    <w:unhideWhenUsed/>
    <w:qFormat/>
    <w:rsid w:val="00585DDD"/>
    <w:pPr>
      <w:spacing w:after="0" w:line="240" w:lineRule="auto"/>
    </w:pPr>
    <w:rPr>
      <w:rFonts w:ascii="Calibri" w:eastAsia="Calibri" w:hAnsi="Calibri" w:cs="Times New Roman"/>
      <w:noProof/>
      <w:sz w:val="18"/>
      <w:szCs w:val="20"/>
    </w:rPr>
  </w:style>
  <w:style w:type="character" w:customStyle="1" w:styleId="Heading5Char">
    <w:name w:val="Heading 5 Char"/>
    <w:basedOn w:val="DefaultParagraphFont"/>
    <w:link w:val="Heading5"/>
    <w:uiPriority w:val="9"/>
    <w:rsid w:val="005B58C2"/>
    <w:rPr>
      <w:rFonts w:ascii="Times New Roman" w:eastAsiaTheme="majorEastAsia" w:hAnsi="Times New Roman" w:cstheme="majorBidi"/>
      <w:b/>
      <w:color w:val="000000" w:themeColor="text1"/>
      <w:sz w:val="24"/>
    </w:rPr>
  </w:style>
  <w:style w:type="character" w:customStyle="1" w:styleId="Heading4Char">
    <w:name w:val="Heading 4 Char"/>
    <w:basedOn w:val="DefaultParagraphFont"/>
    <w:link w:val="Heading4"/>
    <w:uiPriority w:val="9"/>
    <w:rsid w:val="00A11867"/>
    <w:rPr>
      <w:rFonts w:ascii="Times New Roman" w:eastAsiaTheme="majorEastAsia" w:hAnsi="Times New Roman" w:cstheme="majorBidi"/>
      <w:b/>
      <w:iCs/>
      <w:color w:val="000000" w:themeColor="text1"/>
      <w:sz w:val="24"/>
    </w:rPr>
  </w:style>
  <w:style w:type="paragraph" w:styleId="TOC1">
    <w:name w:val="toc 1"/>
    <w:basedOn w:val="Normal"/>
    <w:next w:val="Normal"/>
    <w:autoRedefine/>
    <w:uiPriority w:val="39"/>
    <w:unhideWhenUsed/>
    <w:rsid w:val="00A11867"/>
    <w:pPr>
      <w:spacing w:after="100"/>
    </w:pPr>
  </w:style>
  <w:style w:type="paragraph" w:styleId="TOC2">
    <w:name w:val="toc 2"/>
    <w:basedOn w:val="Normal"/>
    <w:next w:val="Normal"/>
    <w:autoRedefine/>
    <w:uiPriority w:val="39"/>
    <w:unhideWhenUsed/>
    <w:rsid w:val="00A11867"/>
    <w:pPr>
      <w:spacing w:after="100"/>
      <w:ind w:left="220"/>
    </w:pPr>
  </w:style>
  <w:style w:type="paragraph" w:styleId="TOC3">
    <w:name w:val="toc 3"/>
    <w:basedOn w:val="Normal"/>
    <w:next w:val="Normal"/>
    <w:autoRedefine/>
    <w:uiPriority w:val="39"/>
    <w:unhideWhenUsed/>
    <w:rsid w:val="00A11867"/>
    <w:pPr>
      <w:spacing w:after="100"/>
      <w:ind w:left="440"/>
    </w:pPr>
  </w:style>
  <w:style w:type="character" w:styleId="Hyperlink">
    <w:name w:val="Hyperlink"/>
    <w:basedOn w:val="DefaultParagraphFont"/>
    <w:uiPriority w:val="99"/>
    <w:unhideWhenUsed/>
    <w:rsid w:val="00A11867"/>
    <w:rPr>
      <w:color w:val="0000FF" w:themeColor="hyperlink"/>
      <w:u w:val="single"/>
    </w:rPr>
  </w:style>
  <w:style w:type="paragraph" w:styleId="TOC5">
    <w:name w:val="toc 5"/>
    <w:basedOn w:val="Normal"/>
    <w:next w:val="Normal"/>
    <w:autoRedefine/>
    <w:uiPriority w:val="39"/>
    <w:unhideWhenUsed/>
    <w:rsid w:val="005B58C2"/>
    <w:pPr>
      <w:spacing w:after="100"/>
      <w:ind w:left="880"/>
    </w:pPr>
  </w:style>
  <w:style w:type="paragraph" w:styleId="TOC4">
    <w:name w:val="toc 4"/>
    <w:basedOn w:val="Normal"/>
    <w:next w:val="Normal"/>
    <w:autoRedefine/>
    <w:uiPriority w:val="39"/>
    <w:unhideWhenUsed/>
    <w:rsid w:val="00C0453B"/>
    <w:pPr>
      <w:spacing w:after="100"/>
      <w:ind w:left="660"/>
    </w:pPr>
  </w:style>
  <w:style w:type="character" w:styleId="PlaceholderText">
    <w:name w:val="Placeholder Text"/>
    <w:basedOn w:val="DefaultParagraphFont"/>
    <w:uiPriority w:val="99"/>
    <w:semiHidden/>
    <w:rsid w:val="001B0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776">
      <w:bodyDiv w:val="1"/>
      <w:marLeft w:val="0"/>
      <w:marRight w:val="0"/>
      <w:marTop w:val="0"/>
      <w:marBottom w:val="0"/>
      <w:divBdr>
        <w:top w:val="none" w:sz="0" w:space="0" w:color="auto"/>
        <w:left w:val="none" w:sz="0" w:space="0" w:color="auto"/>
        <w:bottom w:val="none" w:sz="0" w:space="0" w:color="auto"/>
        <w:right w:val="none" w:sz="0" w:space="0" w:color="auto"/>
      </w:divBdr>
    </w:div>
    <w:div w:id="330526505">
      <w:bodyDiv w:val="1"/>
      <w:marLeft w:val="0"/>
      <w:marRight w:val="0"/>
      <w:marTop w:val="0"/>
      <w:marBottom w:val="0"/>
      <w:divBdr>
        <w:top w:val="none" w:sz="0" w:space="0" w:color="auto"/>
        <w:left w:val="none" w:sz="0" w:space="0" w:color="auto"/>
        <w:bottom w:val="none" w:sz="0" w:space="0" w:color="auto"/>
        <w:right w:val="none" w:sz="0" w:space="0" w:color="auto"/>
      </w:divBdr>
    </w:div>
    <w:div w:id="1527672449">
      <w:bodyDiv w:val="1"/>
      <w:marLeft w:val="0"/>
      <w:marRight w:val="0"/>
      <w:marTop w:val="0"/>
      <w:marBottom w:val="0"/>
      <w:divBdr>
        <w:top w:val="none" w:sz="0" w:space="0" w:color="auto"/>
        <w:left w:val="none" w:sz="0" w:space="0" w:color="auto"/>
        <w:bottom w:val="none" w:sz="0" w:space="0" w:color="auto"/>
        <w:right w:val="none" w:sz="0" w:space="0" w:color="auto"/>
      </w:divBdr>
    </w:div>
    <w:div w:id="1703360746">
      <w:bodyDiv w:val="1"/>
      <w:marLeft w:val="0"/>
      <w:marRight w:val="0"/>
      <w:marTop w:val="0"/>
      <w:marBottom w:val="0"/>
      <w:divBdr>
        <w:top w:val="none" w:sz="0" w:space="0" w:color="auto"/>
        <w:left w:val="none" w:sz="0" w:space="0" w:color="auto"/>
        <w:bottom w:val="none" w:sz="0" w:space="0" w:color="auto"/>
        <w:right w:val="none" w:sz="0" w:space="0" w:color="auto"/>
      </w:divBdr>
    </w:div>
    <w:div w:id="1913192691">
      <w:bodyDiv w:val="1"/>
      <w:marLeft w:val="0"/>
      <w:marRight w:val="0"/>
      <w:marTop w:val="0"/>
      <w:marBottom w:val="0"/>
      <w:divBdr>
        <w:top w:val="none" w:sz="0" w:space="0" w:color="auto"/>
        <w:left w:val="none" w:sz="0" w:space="0" w:color="auto"/>
        <w:bottom w:val="none" w:sz="0" w:space="0" w:color="auto"/>
        <w:right w:val="none" w:sz="0" w:space="0" w:color="auto"/>
      </w:divBdr>
    </w:div>
    <w:div w:id="2005933986">
      <w:bodyDiv w:val="1"/>
      <w:marLeft w:val="0"/>
      <w:marRight w:val="0"/>
      <w:marTop w:val="0"/>
      <w:marBottom w:val="0"/>
      <w:divBdr>
        <w:top w:val="none" w:sz="0" w:space="0" w:color="auto"/>
        <w:left w:val="none" w:sz="0" w:space="0" w:color="auto"/>
        <w:bottom w:val="none" w:sz="0" w:space="0" w:color="auto"/>
        <w:right w:val="none" w:sz="0" w:space="0" w:color="auto"/>
      </w:divBdr>
    </w:div>
    <w:div w:id="2088726194">
      <w:bodyDiv w:val="1"/>
      <w:marLeft w:val="0"/>
      <w:marRight w:val="0"/>
      <w:marTop w:val="0"/>
      <w:marBottom w:val="0"/>
      <w:divBdr>
        <w:top w:val="none" w:sz="0" w:space="0" w:color="auto"/>
        <w:left w:val="none" w:sz="0" w:space="0" w:color="auto"/>
        <w:bottom w:val="none" w:sz="0" w:space="0" w:color="auto"/>
        <w:right w:val="none" w:sz="0" w:space="0" w:color="auto"/>
      </w:divBdr>
    </w:div>
    <w:div w:id="20994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B5C5-50AA-4D72-8678-EC9CB899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33</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Fathoni</dc:creator>
  <cp:keywords/>
  <dc:description/>
  <cp:lastModifiedBy>Rizky Fathoni</cp:lastModifiedBy>
  <cp:revision>7</cp:revision>
  <cp:lastPrinted>2016-09-27T09:49:00Z</cp:lastPrinted>
  <dcterms:created xsi:type="dcterms:W3CDTF">2016-05-10T09:36:00Z</dcterms:created>
  <dcterms:modified xsi:type="dcterms:W3CDTF">2016-11-08T10:26:00Z</dcterms:modified>
</cp:coreProperties>
</file>