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B27" w:rsidRPr="00111FC7" w:rsidRDefault="00162062" w:rsidP="00162062">
      <w:pPr>
        <w:jc w:val="center"/>
        <w:rPr>
          <w:rFonts w:ascii="Times New Roman" w:hAnsi="Times New Roman" w:cs="Times New Roman"/>
          <w:b/>
          <w:sz w:val="24"/>
          <w:szCs w:val="24"/>
          <w:lang w:val="en-US"/>
        </w:rPr>
      </w:pPr>
      <w:r w:rsidRPr="00111FC7">
        <w:rPr>
          <w:rFonts w:ascii="Times New Roman" w:hAnsi="Times New Roman" w:cs="Times New Roman"/>
          <w:b/>
          <w:sz w:val="24"/>
          <w:szCs w:val="24"/>
          <w:lang w:val="en-US"/>
        </w:rPr>
        <w:t>PENGARUH KEPEMIMPINAN KEPALA SEKOLAH TERHADAP BUDAYA SEKOLAH DAN KOMPETENSI GURU IMPLIKASINYA PADA KINERJA GURU SMP DARUL MUSYAWIRIN KABUPATEN CIREBON</w:t>
      </w:r>
    </w:p>
    <w:p w:rsidR="00070968" w:rsidRPr="00111FC7" w:rsidRDefault="00070968">
      <w:pPr>
        <w:rPr>
          <w:rFonts w:ascii="Times New Roman" w:hAnsi="Times New Roman" w:cs="Times New Roman"/>
          <w:b/>
          <w:sz w:val="24"/>
          <w:szCs w:val="24"/>
        </w:rPr>
      </w:pPr>
    </w:p>
    <w:p w:rsidR="00070968" w:rsidRDefault="00162062" w:rsidP="00567CFA">
      <w:pPr>
        <w:jc w:val="center"/>
        <w:rPr>
          <w:rFonts w:ascii="Times New Roman" w:hAnsi="Times New Roman" w:cs="Times New Roman"/>
          <w:b/>
          <w:sz w:val="24"/>
          <w:szCs w:val="24"/>
        </w:rPr>
      </w:pPr>
      <w:r w:rsidRPr="00111FC7">
        <w:rPr>
          <w:rFonts w:ascii="Times New Roman" w:hAnsi="Times New Roman" w:cs="Times New Roman"/>
          <w:b/>
          <w:sz w:val="24"/>
          <w:szCs w:val="24"/>
          <w:lang w:val="en-US"/>
        </w:rPr>
        <w:t>Zuhri Zurgobban</w:t>
      </w:r>
    </w:p>
    <w:p w:rsidR="000A0128" w:rsidRPr="000A0128" w:rsidRDefault="000A0128" w:rsidP="00567CFA">
      <w:pPr>
        <w:jc w:val="center"/>
        <w:rPr>
          <w:rFonts w:ascii="Times New Roman" w:hAnsi="Times New Roman" w:cs="Times New Roman"/>
          <w:b/>
          <w:sz w:val="24"/>
          <w:szCs w:val="24"/>
        </w:rPr>
      </w:pPr>
      <w:r>
        <w:rPr>
          <w:rFonts w:ascii="Times New Roman" w:hAnsi="Times New Roman" w:cs="Times New Roman"/>
          <w:b/>
          <w:sz w:val="24"/>
          <w:szCs w:val="24"/>
        </w:rPr>
        <w:t>NPM. 148020007</w:t>
      </w:r>
    </w:p>
    <w:p w:rsidR="00070968" w:rsidRPr="00111FC7" w:rsidRDefault="00567CFA" w:rsidP="00567CFA">
      <w:pPr>
        <w:jc w:val="center"/>
        <w:rPr>
          <w:rFonts w:ascii="Times New Roman" w:hAnsi="Times New Roman" w:cs="Times New Roman"/>
          <w:sz w:val="24"/>
          <w:szCs w:val="24"/>
        </w:rPr>
      </w:pPr>
      <w:r w:rsidRPr="00111FC7">
        <w:rPr>
          <w:rFonts w:ascii="Times New Roman" w:hAnsi="Times New Roman" w:cs="Times New Roman"/>
          <w:sz w:val="24"/>
          <w:szCs w:val="24"/>
        </w:rPr>
        <w:t>Program Studi Magister Manajemen</w:t>
      </w:r>
      <w:r w:rsidR="00162062" w:rsidRPr="00111FC7">
        <w:rPr>
          <w:rFonts w:ascii="Times New Roman" w:hAnsi="Times New Roman" w:cs="Times New Roman"/>
          <w:sz w:val="24"/>
          <w:szCs w:val="24"/>
        </w:rPr>
        <w:t xml:space="preserve"> Konsentrasi Manajemen Pe</w:t>
      </w:r>
      <w:r w:rsidR="00162062" w:rsidRPr="00111FC7">
        <w:rPr>
          <w:rFonts w:ascii="Times New Roman" w:hAnsi="Times New Roman" w:cs="Times New Roman"/>
          <w:sz w:val="24"/>
          <w:szCs w:val="24"/>
          <w:lang w:val="en-US"/>
        </w:rPr>
        <w:t>ndidikan</w:t>
      </w:r>
      <w:r w:rsidRPr="00111FC7">
        <w:rPr>
          <w:rFonts w:ascii="Times New Roman" w:hAnsi="Times New Roman" w:cs="Times New Roman"/>
          <w:sz w:val="24"/>
          <w:szCs w:val="24"/>
        </w:rPr>
        <w:t xml:space="preserve"> </w:t>
      </w:r>
      <w:r w:rsidRPr="00111FC7">
        <w:rPr>
          <w:rFonts w:ascii="Times New Roman" w:eastAsia="Arial Unicode MS0" w:hAnsi="Times New Roman" w:cs="Times New Roman"/>
          <w:sz w:val="24"/>
          <w:szCs w:val="24"/>
          <w:lang w:val="en-US"/>
        </w:rPr>
        <w:t>Fakultas Pascasarjana</w:t>
      </w:r>
      <w:r w:rsidRPr="00111FC7">
        <w:rPr>
          <w:rFonts w:ascii="Times New Roman" w:eastAsia="Arial Unicode MS0" w:hAnsi="Times New Roman" w:cs="Times New Roman"/>
          <w:sz w:val="24"/>
          <w:szCs w:val="24"/>
        </w:rPr>
        <w:t xml:space="preserve"> </w:t>
      </w:r>
      <w:r w:rsidRPr="00111FC7">
        <w:rPr>
          <w:rFonts w:ascii="Times New Roman" w:eastAsia="Arial Unicode MS0" w:hAnsi="Times New Roman" w:cs="Times New Roman"/>
          <w:sz w:val="24"/>
          <w:szCs w:val="24"/>
          <w:lang w:val="en-US"/>
        </w:rPr>
        <w:t>Universitas Pasundan</w:t>
      </w:r>
      <w:r w:rsidRPr="00111FC7">
        <w:rPr>
          <w:rFonts w:ascii="Times New Roman" w:eastAsia="Arial Unicode MS0" w:hAnsi="Times New Roman" w:cs="Times New Roman"/>
          <w:sz w:val="24"/>
          <w:szCs w:val="24"/>
        </w:rPr>
        <w:t xml:space="preserve"> Bandung</w:t>
      </w:r>
    </w:p>
    <w:p w:rsidR="00070968" w:rsidRPr="00111FC7" w:rsidRDefault="00567CFA" w:rsidP="00567CFA">
      <w:pPr>
        <w:jc w:val="center"/>
      </w:pPr>
      <w:r w:rsidRPr="00111FC7">
        <w:t>-----------------------------------------------------------------------------------------------------</w:t>
      </w:r>
    </w:p>
    <w:p w:rsidR="00070968" w:rsidRPr="00111FC7" w:rsidRDefault="00070968">
      <w:pPr>
        <w:rPr>
          <w:rFonts w:ascii="Times New Roman" w:hAnsi="Times New Roman" w:cs="Times New Roman"/>
        </w:rPr>
      </w:pPr>
    </w:p>
    <w:p w:rsidR="00D15E54" w:rsidRPr="00111FC7" w:rsidRDefault="00D15E54" w:rsidP="00D15E54">
      <w:pPr>
        <w:pStyle w:val="ListParagraph"/>
        <w:numPr>
          <w:ilvl w:val="0"/>
          <w:numId w:val="1"/>
        </w:numPr>
        <w:spacing w:line="240" w:lineRule="auto"/>
        <w:ind w:left="426" w:hanging="426"/>
        <w:rPr>
          <w:rFonts w:ascii="Times New Roman" w:hAnsi="Times New Roman" w:cs="Times New Roman"/>
          <w:b/>
        </w:rPr>
        <w:sectPr w:rsidR="00D15E54" w:rsidRPr="00111FC7" w:rsidSect="000965E2">
          <w:headerReference w:type="default" r:id="rId8"/>
          <w:footerReference w:type="default" r:id="rId9"/>
          <w:pgSz w:w="11906" w:h="16838"/>
          <w:pgMar w:top="1440" w:right="1440" w:bottom="1440" w:left="1440" w:header="708" w:footer="708" w:gutter="0"/>
          <w:cols w:space="708"/>
          <w:titlePg/>
          <w:docGrid w:linePitch="360"/>
        </w:sectPr>
      </w:pPr>
    </w:p>
    <w:p w:rsidR="00070968" w:rsidRPr="00111FC7" w:rsidRDefault="00852431" w:rsidP="00D15E54">
      <w:pPr>
        <w:pStyle w:val="ListParagraph"/>
        <w:numPr>
          <w:ilvl w:val="0"/>
          <w:numId w:val="1"/>
        </w:numPr>
        <w:spacing w:line="240" w:lineRule="auto"/>
        <w:ind w:left="426" w:hanging="426"/>
        <w:rPr>
          <w:rFonts w:ascii="Times New Roman" w:hAnsi="Times New Roman" w:cs="Times New Roman"/>
          <w:b/>
          <w:sz w:val="24"/>
          <w:szCs w:val="24"/>
        </w:rPr>
      </w:pPr>
      <w:r w:rsidRPr="00111FC7">
        <w:rPr>
          <w:rFonts w:ascii="Times New Roman" w:hAnsi="Times New Roman" w:cs="Times New Roman"/>
          <w:b/>
          <w:sz w:val="24"/>
          <w:szCs w:val="24"/>
        </w:rPr>
        <w:lastRenderedPageBreak/>
        <w:t>PENDAHULUAN</w:t>
      </w:r>
    </w:p>
    <w:p w:rsidR="00852431" w:rsidRPr="00111FC7" w:rsidRDefault="00D15E54" w:rsidP="00D15E54">
      <w:pPr>
        <w:spacing w:line="240" w:lineRule="auto"/>
        <w:rPr>
          <w:rFonts w:ascii="Times New Roman" w:hAnsi="Times New Roman" w:cs="Times New Roman"/>
          <w:b/>
          <w:sz w:val="24"/>
          <w:szCs w:val="24"/>
        </w:rPr>
      </w:pPr>
      <w:r w:rsidRPr="00111FC7">
        <w:rPr>
          <w:rFonts w:ascii="Times New Roman" w:hAnsi="Times New Roman" w:cs="Times New Roman"/>
          <w:b/>
          <w:sz w:val="24"/>
          <w:szCs w:val="24"/>
        </w:rPr>
        <w:t>1.1  Latar Belakang</w:t>
      </w:r>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Kualitas pendidikan di Indonesia sampai saat ini masih menjadi perbincangan para pakar pendidikan dari tingkat daerah sampai dengan pusat, berbagai dimensi kualitas pendidikan dianalisa dari berbagai segi mulai dari peraturan perundang-undangan sampai dengan operasional dilapangan berupa sistem, manajemen sumber daya manusia dan sarana pendukungnya, para pakar pendidikan terus berusaha mewujudkan tuntutan masyarakat dan untuk memenuhi sumber daya manusia (Pendidikan) yang kompeten dibidangnya mampu bersaing dalam mengatasi berbagai perubahan lingkungan, teknologi dan informasi. Tugas Keprofesionalan Guru menurut Undang-Undang Republik Indonesia No 14 Tahun 2005 pasal 20 (a) Tentang Guru dan Dosen adalah merencanakan pembelajaran, melaksanakan proses pembelajaran yang bermutu, serta menilai dan mengevaluasi hasil pembelajaran, selanjutnya dalam Peraturan Pemerintah (PP) No. 74 Tahun 2008 tentang Guru pada Bab I dalam ketentuan umum menyatakan bahwa :</w:t>
      </w:r>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Guru </w:t>
      </w:r>
      <w:proofErr w:type="gramStart"/>
      <w:r w:rsidRPr="00111FC7">
        <w:rPr>
          <w:rFonts w:ascii="Times New Roman" w:hAnsi="Times New Roman" w:cs="Times New Roman"/>
          <w:sz w:val="24"/>
          <w:szCs w:val="24"/>
          <w:lang w:val="en-US"/>
        </w:rPr>
        <w:t>adalah</w:t>
      </w:r>
      <w:proofErr w:type="gramEnd"/>
      <w:r w:rsidRPr="00111FC7">
        <w:rPr>
          <w:rFonts w:ascii="Times New Roman" w:hAnsi="Times New Roman" w:cs="Times New Roman"/>
          <w:sz w:val="24"/>
          <w:szCs w:val="24"/>
          <w:lang w:val="en-US"/>
        </w:rPr>
        <w:t xml:space="preserve"> pendidik profesional dengan tugas utama mendidik, mengajar, membimbing, mengarahkan, melatih, </w:t>
      </w:r>
      <w:r w:rsidRPr="00111FC7">
        <w:rPr>
          <w:rFonts w:ascii="Times New Roman" w:hAnsi="Times New Roman" w:cs="Times New Roman"/>
          <w:sz w:val="24"/>
          <w:szCs w:val="24"/>
          <w:lang w:val="en-US"/>
        </w:rPr>
        <w:lastRenderedPageBreak/>
        <w:t xml:space="preserve">menilai, dan mengevaluasi peserta didik pada pendidikan anak usia dini jalur pendidikan </w:t>
      </w:r>
    </w:p>
    <w:p w:rsidR="009D23A0" w:rsidRPr="00111FC7" w:rsidRDefault="009D23A0" w:rsidP="009D23A0">
      <w:pPr>
        <w:spacing w:before="100" w:beforeAutospacing="1" w:after="100" w:afterAutospacing="1" w:line="240" w:lineRule="auto"/>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formal</w:t>
      </w:r>
      <w:proofErr w:type="gramEnd"/>
      <w:r w:rsidRPr="00111FC7">
        <w:rPr>
          <w:rFonts w:ascii="Times New Roman" w:hAnsi="Times New Roman" w:cs="Times New Roman"/>
          <w:sz w:val="24"/>
          <w:szCs w:val="24"/>
          <w:lang w:val="en-US"/>
        </w:rPr>
        <w:t>, pendidikan dasar, dan pendidikan menengah.</w:t>
      </w:r>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Tugas pokok guru tersebut yang diwujudkan dalam kegiatan belajar mengajar serta tugas-tugas guru dalam kelembagaan merupakan bentuk kinerja guru.</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Apabila kinerja guru meningkat, maka berpengaruh pada peningkatan kualitas keluaran atau outputnya.</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Oleh karena itu perlu dukungan dari berbagai pihak sekolah untuk meningkatkan kinerja guru.</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Seperti yang dikemukakan oleh Pidarta dalam Saerozi (2005:2) “Kinerja guru akan menjadi optimal, bilamana diintegrasikan dengan komponen sekolah, baik itu kepala sekolah, iklim sekolah, guru, karyawan maupun anak didik”.</w:t>
      </w:r>
      <w:proofErr w:type="gramEnd"/>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Kinerja guru merupakan faktor penentu keberhasilan siswa dalam meraih prestasi.</w:t>
      </w:r>
      <w:proofErr w:type="gramEnd"/>
      <w:r w:rsidRPr="00111FC7">
        <w:rPr>
          <w:rFonts w:ascii="Times New Roman" w:hAnsi="Times New Roman" w:cs="Times New Roman"/>
          <w:sz w:val="24"/>
          <w:szCs w:val="24"/>
          <w:lang w:val="en-US"/>
        </w:rPr>
        <w:t xml:space="preserve"> Selain faktor input penentu keberhasilan pendidikan salah satunya yaitu faktor proses yang dilaksanakan oleh guru dalam belajar mengajar. Input yang baik tidak otomatis menjadi jaminan terjadinya peningkatan mutu. Bahkan selain input dan proses masih juga memperhatikan budaya sekolah, keragaman peserta didik, kondisi lingkungan dan peran serta masyarakat.</w:t>
      </w:r>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lastRenderedPageBreak/>
        <w:t xml:space="preserve">Budaya sekolah merupakan nilai-nilai dominan yang didukung oleh sekolah atau falsafah yang menuntun kebijakan sekolah terhadap semua unsur dan komponen sekolah termasuk stakeholders pendidikan, seperti </w:t>
      </w:r>
      <w:proofErr w:type="gramStart"/>
      <w:r w:rsidRPr="00111FC7">
        <w:rPr>
          <w:rFonts w:ascii="Times New Roman" w:hAnsi="Times New Roman" w:cs="Times New Roman"/>
          <w:sz w:val="24"/>
          <w:szCs w:val="24"/>
          <w:lang w:val="en-US"/>
        </w:rPr>
        <w:t>cara</w:t>
      </w:r>
      <w:proofErr w:type="gramEnd"/>
      <w:r w:rsidRPr="00111FC7">
        <w:rPr>
          <w:rFonts w:ascii="Times New Roman" w:hAnsi="Times New Roman" w:cs="Times New Roman"/>
          <w:sz w:val="24"/>
          <w:szCs w:val="24"/>
          <w:lang w:val="en-US"/>
        </w:rPr>
        <w:t xml:space="preserve"> melaksanakan pekerjaan di sekolah serta asumsi atau kepercayaan dasar yang dianut oleh personil sekolah. Budaya sekolah merujuk pada suatu sistem nilai, kepercayaan dan norma norma yang diterima secara bersama, serta dilaksanakan dengan penuh kesadaran sebagai perilaku alami, yang dibentuk oleh lingkungan yang menciptakan pemahaman yang sama diantara seluruh unsur dan personil sekolah baik itu kepala sekolah, guru, staf, siswa dan jika perlu membentuk opini masyarakat yang sama dengan sekolah.</w:t>
      </w:r>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Dengan budaya sekolah yang baik </w:t>
      </w:r>
      <w:proofErr w:type="gramStart"/>
      <w:r w:rsidRPr="00111FC7">
        <w:rPr>
          <w:rFonts w:ascii="Times New Roman" w:hAnsi="Times New Roman" w:cs="Times New Roman"/>
          <w:sz w:val="24"/>
          <w:szCs w:val="24"/>
          <w:lang w:val="en-US"/>
        </w:rPr>
        <w:t>akan</w:t>
      </w:r>
      <w:proofErr w:type="gramEnd"/>
      <w:r w:rsidRPr="00111FC7">
        <w:rPr>
          <w:rFonts w:ascii="Times New Roman" w:hAnsi="Times New Roman" w:cs="Times New Roman"/>
          <w:sz w:val="24"/>
          <w:szCs w:val="24"/>
          <w:lang w:val="en-US"/>
        </w:rPr>
        <w:t xml:space="preserve"> meningkatkan kepuasan kerja, pergaulan lebih akrab, disiplin meningkat dan selalu ingin memberikan yang terbaik bagi sekolah. </w:t>
      </w:r>
      <w:proofErr w:type="gramStart"/>
      <w:r w:rsidRPr="00111FC7">
        <w:rPr>
          <w:rFonts w:ascii="Times New Roman" w:hAnsi="Times New Roman" w:cs="Times New Roman"/>
          <w:sz w:val="24"/>
          <w:szCs w:val="24"/>
          <w:lang w:val="en-US"/>
        </w:rPr>
        <w:t>Hal tersebut mencerminkan bahwa budaya sekolah dapat mendukung peningkatan kinerja mengajar guru.</w:t>
      </w:r>
      <w:proofErr w:type="gramEnd"/>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Dalam hal peningkatan kinerja guru, guru perlu memahami standar kompetensi, kompetensi dasar dan tujuan pembelajaran dari mata pelajaran yang diampu.</w:t>
      </w:r>
      <w:proofErr w:type="gramEnd"/>
      <w:r w:rsidRPr="00111FC7">
        <w:rPr>
          <w:rFonts w:ascii="Times New Roman" w:hAnsi="Times New Roman" w:cs="Times New Roman"/>
          <w:sz w:val="24"/>
          <w:szCs w:val="24"/>
          <w:lang w:val="en-US"/>
        </w:rPr>
        <w:t xml:space="preserve"> Peraturan Pemerintah No 19 Tahun 2005 tentang Standar Nasional Pendidik dinyatakan bahwa standar pendidik dan tenaga kependidikan adalah kriteria pendidikan prajabatan dan kelayakan fisik maupun mental, serta pendidikan dalam jabatan dinyatakan bahwa (1) pendidik harus memiliki kualifikasi akademik dan kompetensi sebagai agen pembelajaran, sehat jasmani dan rohani, serta memiliki kemampuan untuk mewujudkan tujuan pendidikan nasional, (2) kualifikasi akademik sebagaimana dimaksud adalah tingkat pendidikan minimal yang harus dipenuhi oleh seorang pendidik yang dibuktikan dengan ijazah dan/atau sertifikat keahlian yang relevan sesuai ketentuan perundang-undangan yang berlaku, (3) kompetensi sebagai agen pembelajaran pada jenjang pendidikan dasar dan menengah serta </w:t>
      </w:r>
      <w:r w:rsidRPr="00111FC7">
        <w:rPr>
          <w:rFonts w:ascii="Times New Roman" w:hAnsi="Times New Roman" w:cs="Times New Roman"/>
          <w:sz w:val="24"/>
          <w:szCs w:val="24"/>
          <w:lang w:val="en-US"/>
        </w:rPr>
        <w:lastRenderedPageBreak/>
        <w:t>pendidikan anak usia dini meliputi: kompetensi pedagogik, kompetensi kepribadian, kompetensi profesional, dan kompetensi sosial, (4) seseorang yang tidak memiliki ijazah dan/atau sertifikat keahlian khusus yang diakui dan diperlukan dapat diangkat menjadi pendidik setelah melewati uji kelayakan dan kesetaraan.</w:t>
      </w:r>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Selain guru, keberhasilan pendidikan di sekolah sangat ditentukan oleh keberhasilan kepala sekolah dalam mengelola tenaga kependidikan yang tersedia di sekolah.</w:t>
      </w:r>
      <w:proofErr w:type="gramEnd"/>
      <w:r w:rsidRPr="00111FC7">
        <w:rPr>
          <w:rFonts w:ascii="Times New Roman" w:hAnsi="Times New Roman" w:cs="Times New Roman"/>
          <w:sz w:val="24"/>
          <w:szCs w:val="24"/>
          <w:lang w:val="en-US"/>
        </w:rPr>
        <w:t xml:space="preserve"> Mulyasa (2009:25) mengatakan </w:t>
      </w:r>
      <w:proofErr w:type="gramStart"/>
      <w:r w:rsidRPr="00111FC7">
        <w:rPr>
          <w:rFonts w:ascii="Times New Roman" w:hAnsi="Times New Roman" w:cs="Times New Roman"/>
          <w:sz w:val="24"/>
          <w:szCs w:val="24"/>
          <w:lang w:val="en-US"/>
        </w:rPr>
        <w:t>bahwa :</w:t>
      </w:r>
      <w:proofErr w:type="gramEnd"/>
      <w:r w:rsidRPr="00111FC7">
        <w:rPr>
          <w:rFonts w:ascii="Times New Roman" w:hAnsi="Times New Roman" w:cs="Times New Roman"/>
          <w:sz w:val="24"/>
          <w:szCs w:val="24"/>
          <w:lang w:val="en-US"/>
        </w:rPr>
        <w:t xml:space="preserve"> </w:t>
      </w:r>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“Kepala sekolah salah satu komponen pendidikan yang berpengaruh dalam meningkatkan kinerja guru.</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Kepala sekolah bertanggung jawab atas penyelenggaraan kegiatan pendidikan, administrasi sekolah, pembinaan tenaga kependidikan lainnya, dan pendayagunaan serta pemeliharaan sarana dan prasarana”.</w:t>
      </w:r>
      <w:proofErr w:type="gramEnd"/>
      <w:r w:rsidRPr="00111FC7">
        <w:rPr>
          <w:rFonts w:ascii="Times New Roman" w:hAnsi="Times New Roman" w:cs="Times New Roman"/>
          <w:sz w:val="24"/>
          <w:szCs w:val="24"/>
          <w:lang w:val="en-US"/>
        </w:rPr>
        <w:t xml:space="preserve">  </w:t>
      </w:r>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Hal tersebut menjadi lebih penting sejalan dengan semakin kompleksnya tuntutan tugas kepala sekolah, yang menghendaki dukungan kinerja yang semakin efektif dan efisien.</w:t>
      </w:r>
      <w:proofErr w:type="gramEnd"/>
      <w:r w:rsidRPr="00111FC7">
        <w:rPr>
          <w:rFonts w:ascii="Times New Roman" w:hAnsi="Times New Roman" w:cs="Times New Roman"/>
          <w:sz w:val="24"/>
          <w:szCs w:val="24"/>
          <w:lang w:val="en-US"/>
        </w:rPr>
        <w:t xml:space="preserve"> Di samping itu, perkembangan ilmu pengetahuan dan teknologi, serta seni dan budaya yang diterapkan dalam pendidikan di sekolah juga cenderung bergerak semakin maju, sehingga menuntut penguasaan </w:t>
      </w:r>
      <w:proofErr w:type="gramStart"/>
      <w:r w:rsidRPr="00111FC7">
        <w:rPr>
          <w:rFonts w:ascii="Times New Roman" w:hAnsi="Times New Roman" w:cs="Times New Roman"/>
          <w:sz w:val="24"/>
          <w:szCs w:val="24"/>
          <w:lang w:val="en-US"/>
        </w:rPr>
        <w:t>secara  profesional</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Menyadari hal tersebut, setiap kepala sekolah dihadapkan pada tantangan untuk melaksanakan pengembangan pendidikan secara terarah, berencana dan berkesinambungan.</w:t>
      </w:r>
      <w:proofErr w:type="gramEnd"/>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Kepala sekolah sebagai pimpinan tertinggi yang sangat berpengaruh dan menentukan kemajuan sekolah harus memiliki kemampuan administrasi, memiliki komitmen tinggi, dan </w:t>
      </w:r>
      <w:proofErr w:type="gramStart"/>
      <w:r w:rsidRPr="00111FC7">
        <w:rPr>
          <w:rFonts w:ascii="Times New Roman" w:hAnsi="Times New Roman" w:cs="Times New Roman"/>
          <w:sz w:val="24"/>
          <w:szCs w:val="24"/>
          <w:lang w:val="en-US"/>
        </w:rPr>
        <w:t>luwes  dalam</w:t>
      </w:r>
      <w:proofErr w:type="gramEnd"/>
      <w:r w:rsidRPr="00111FC7">
        <w:rPr>
          <w:rFonts w:ascii="Times New Roman" w:hAnsi="Times New Roman" w:cs="Times New Roman"/>
          <w:sz w:val="24"/>
          <w:szCs w:val="24"/>
          <w:lang w:val="en-US"/>
        </w:rPr>
        <w:t xml:space="preserve">  melaksanakan  tugasnya.  </w:t>
      </w:r>
      <w:proofErr w:type="gramStart"/>
      <w:r w:rsidRPr="00111FC7">
        <w:rPr>
          <w:rFonts w:ascii="Times New Roman" w:hAnsi="Times New Roman" w:cs="Times New Roman"/>
          <w:sz w:val="24"/>
          <w:szCs w:val="24"/>
          <w:lang w:val="en-US"/>
        </w:rPr>
        <w:t>Kepemimpinan kepala sekolah yang baik harus dapat mengupayakan peningkatan kinerja guru melalui program pembinaan kemampuan tenaga kependidikan.</w:t>
      </w:r>
      <w:proofErr w:type="gramEnd"/>
      <w:r w:rsidRPr="00111FC7">
        <w:rPr>
          <w:rFonts w:ascii="Times New Roman" w:hAnsi="Times New Roman" w:cs="Times New Roman"/>
          <w:sz w:val="24"/>
          <w:szCs w:val="24"/>
          <w:lang w:val="en-US"/>
        </w:rPr>
        <w:t xml:space="preserve"> Oleh karena itu </w:t>
      </w:r>
      <w:proofErr w:type="gramStart"/>
      <w:r w:rsidRPr="00111FC7">
        <w:rPr>
          <w:rFonts w:ascii="Times New Roman" w:hAnsi="Times New Roman" w:cs="Times New Roman"/>
          <w:sz w:val="24"/>
          <w:szCs w:val="24"/>
          <w:lang w:val="en-US"/>
        </w:rPr>
        <w:t xml:space="preserve">kepala  </w:t>
      </w:r>
      <w:r w:rsidRPr="00111FC7">
        <w:rPr>
          <w:rFonts w:ascii="Times New Roman" w:hAnsi="Times New Roman" w:cs="Times New Roman"/>
          <w:sz w:val="24"/>
          <w:szCs w:val="24"/>
          <w:lang w:val="en-US"/>
        </w:rPr>
        <w:lastRenderedPageBreak/>
        <w:t>sekolah</w:t>
      </w:r>
      <w:proofErr w:type="gramEnd"/>
      <w:r w:rsidRPr="00111FC7">
        <w:rPr>
          <w:rFonts w:ascii="Times New Roman" w:hAnsi="Times New Roman" w:cs="Times New Roman"/>
          <w:sz w:val="24"/>
          <w:szCs w:val="24"/>
          <w:lang w:val="en-US"/>
        </w:rPr>
        <w:t xml:space="preserve"> harus mempunyai kepribadian atau sifat-sifat dan kemampuan serta  keterampilan-keterampilan untuk memimpin sebuah lembaga pendidikan. Dalam   perannya sebagai seorang pemimpin, kepala sekolah harus dapat </w:t>
      </w:r>
      <w:proofErr w:type="gramStart"/>
      <w:r w:rsidRPr="00111FC7">
        <w:rPr>
          <w:rFonts w:ascii="Times New Roman" w:hAnsi="Times New Roman" w:cs="Times New Roman"/>
          <w:sz w:val="24"/>
          <w:szCs w:val="24"/>
          <w:lang w:val="en-US"/>
        </w:rPr>
        <w:t>memperhatikan  kebutuhan</w:t>
      </w:r>
      <w:proofErr w:type="gramEnd"/>
      <w:r w:rsidRPr="00111FC7">
        <w:rPr>
          <w:rFonts w:ascii="Times New Roman" w:hAnsi="Times New Roman" w:cs="Times New Roman"/>
          <w:sz w:val="24"/>
          <w:szCs w:val="24"/>
          <w:lang w:val="en-US"/>
        </w:rPr>
        <w:t xml:space="preserve"> dan perasaan orang-orang yang bekerja sehingga kinerja guru selalu terjaga.</w:t>
      </w:r>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Menurut Hidayati, Eli (2011:7) mengemukakan bahwa: </w:t>
      </w:r>
    </w:p>
    <w:p w:rsidR="009D23A0" w:rsidRPr="00111FC7" w:rsidRDefault="009D23A0" w:rsidP="009D23A0">
      <w:pPr>
        <w:spacing w:before="100" w:beforeAutospacing="1" w:after="100" w:afterAutospacing="1" w:line="240" w:lineRule="auto"/>
        <w:ind w:firstLine="426"/>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“Kepemimpinan  kepala  sekolah  masih  banyak  yang  kurang  sesuai dengan apa yang diinginkan oleh guru-guru, misalnya dalam mengambil keputusan, dalam memberikan tugas-tugas kepada guru, dalam berkomunikasi, dalam memberikan motivasi kepada bawahan, dalam memberikan sanksi kepada yang melanggar aturan dan lain sebagainya, hal tersebut  sebagian  masih  dilakukan  secara  otoriter,  seolah-olah  hanya kepala sekolah yang memiliki wewenang untuk mengatur segalanya”.</w:t>
      </w:r>
    </w:p>
    <w:p w:rsidR="00D15E54" w:rsidRPr="00111FC7" w:rsidRDefault="009D23A0" w:rsidP="009D23A0">
      <w:pPr>
        <w:spacing w:before="100" w:beforeAutospacing="1" w:after="100" w:afterAutospacing="1" w:line="240" w:lineRule="auto"/>
        <w:ind w:firstLine="426"/>
        <w:jc w:val="both"/>
        <w:rPr>
          <w:rFonts w:ascii="Times New Roman" w:eastAsia="Times New Roman" w:hAnsi="Times New Roman" w:cs="Times New Roman"/>
          <w:sz w:val="24"/>
          <w:szCs w:val="24"/>
          <w:lang w:eastAsia="id-ID"/>
        </w:rPr>
      </w:pPr>
      <w:r w:rsidRPr="00111FC7">
        <w:rPr>
          <w:rFonts w:ascii="Times New Roman" w:hAnsi="Times New Roman" w:cs="Times New Roman"/>
          <w:sz w:val="24"/>
          <w:szCs w:val="24"/>
          <w:lang w:val="en-US"/>
        </w:rPr>
        <w:t xml:space="preserve">Pada kenyataanya masih banyak kepala sekolah yang belum benar-benar menghargai kinerja guru, penilaian terhadap guru yang benar-benar bekerja secara professional dengan guru yang bekerja biasa-biasa saja tidak ada bedanya, semestinya sebagai kepala sekolah harus dapat menilai secara objektif, selain itu pemberian kesejahteraan terhadap guru yang </w:t>
      </w:r>
      <w:proofErr w:type="gramStart"/>
      <w:r w:rsidRPr="00111FC7">
        <w:rPr>
          <w:rFonts w:ascii="Times New Roman" w:hAnsi="Times New Roman" w:cs="Times New Roman"/>
          <w:sz w:val="24"/>
          <w:szCs w:val="24"/>
          <w:lang w:val="en-US"/>
        </w:rPr>
        <w:t>memiliki  prestasi</w:t>
      </w:r>
      <w:proofErr w:type="gramEnd"/>
      <w:r w:rsidRPr="00111FC7">
        <w:rPr>
          <w:rFonts w:ascii="Times New Roman" w:hAnsi="Times New Roman" w:cs="Times New Roman"/>
          <w:sz w:val="24"/>
          <w:szCs w:val="24"/>
          <w:lang w:val="en-US"/>
        </w:rPr>
        <w:t xml:space="preserve"> serta bekerja dengan  giat  masih disamakan dengan  guru  yang suka datang terlambat  serta kadang mengajar kadang tidak. Selain hal tersebut diatas penghargaan terhadap guru yang memiliki prestasi baik pada bidang akademik maupun non akademik, </w:t>
      </w:r>
      <w:proofErr w:type="gramStart"/>
      <w:r w:rsidRPr="00111FC7">
        <w:rPr>
          <w:rFonts w:ascii="Times New Roman" w:hAnsi="Times New Roman" w:cs="Times New Roman"/>
          <w:sz w:val="24"/>
          <w:szCs w:val="24"/>
          <w:lang w:val="en-US"/>
        </w:rPr>
        <w:t>belum  diberikan</w:t>
      </w:r>
      <w:proofErr w:type="gramEnd"/>
      <w:r w:rsidRPr="00111FC7">
        <w:rPr>
          <w:rFonts w:ascii="Times New Roman" w:hAnsi="Times New Roman" w:cs="Times New Roman"/>
          <w:sz w:val="24"/>
          <w:szCs w:val="24"/>
          <w:lang w:val="en-US"/>
        </w:rPr>
        <w:t xml:space="preserve"> secara optimal oleh kepala sekolah. </w:t>
      </w:r>
      <w:proofErr w:type="gramStart"/>
      <w:r w:rsidRPr="00111FC7">
        <w:rPr>
          <w:rFonts w:ascii="Times New Roman" w:hAnsi="Times New Roman" w:cs="Times New Roman"/>
          <w:sz w:val="24"/>
          <w:szCs w:val="24"/>
          <w:lang w:val="en-US"/>
        </w:rPr>
        <w:t>Hal-hal tersebut diatas diantaranya merupakan menyebabkan guru enggan untuk meningkatkan kinerjanya.</w:t>
      </w:r>
      <w:r w:rsidR="00852431" w:rsidRPr="00111FC7">
        <w:rPr>
          <w:rFonts w:ascii="Times New Roman" w:eastAsia="Times New Roman" w:hAnsi="Times New Roman" w:cs="Times New Roman"/>
          <w:sz w:val="24"/>
          <w:szCs w:val="24"/>
          <w:lang w:eastAsia="id-ID"/>
        </w:rPr>
        <w:t>pribadinya.</w:t>
      </w:r>
      <w:proofErr w:type="gramEnd"/>
    </w:p>
    <w:p w:rsidR="00852431" w:rsidRPr="00111FC7" w:rsidRDefault="00850F4E" w:rsidP="00D15E54">
      <w:pPr>
        <w:spacing w:line="240" w:lineRule="auto"/>
        <w:jc w:val="both"/>
        <w:rPr>
          <w:rFonts w:ascii="Times New Roman" w:hAnsi="Times New Roman" w:cs="Times New Roman"/>
          <w:b/>
          <w:sz w:val="24"/>
          <w:szCs w:val="24"/>
        </w:rPr>
      </w:pPr>
      <w:r w:rsidRPr="00111FC7">
        <w:rPr>
          <w:rFonts w:ascii="Times New Roman" w:hAnsi="Times New Roman" w:cs="Times New Roman"/>
          <w:b/>
          <w:sz w:val="24"/>
          <w:szCs w:val="24"/>
        </w:rPr>
        <w:t>1.</w:t>
      </w:r>
      <w:r w:rsidRPr="00111FC7">
        <w:rPr>
          <w:rFonts w:ascii="Times New Roman" w:hAnsi="Times New Roman" w:cs="Times New Roman"/>
          <w:b/>
          <w:sz w:val="24"/>
          <w:szCs w:val="24"/>
          <w:lang w:val="en-US"/>
        </w:rPr>
        <w:t>2</w:t>
      </w:r>
      <w:r w:rsidR="00852431" w:rsidRPr="00111FC7">
        <w:rPr>
          <w:rFonts w:ascii="Times New Roman" w:hAnsi="Times New Roman" w:cs="Times New Roman"/>
          <w:b/>
          <w:sz w:val="24"/>
          <w:szCs w:val="24"/>
          <w:lang w:val="en-US"/>
        </w:rPr>
        <w:t xml:space="preserve"> </w:t>
      </w:r>
      <w:r w:rsidR="00852431" w:rsidRPr="00111FC7">
        <w:rPr>
          <w:rFonts w:ascii="Times New Roman" w:hAnsi="Times New Roman" w:cs="Times New Roman"/>
          <w:b/>
          <w:sz w:val="24"/>
          <w:szCs w:val="24"/>
        </w:rPr>
        <w:t>Rumusan Masalah</w:t>
      </w:r>
    </w:p>
    <w:p w:rsidR="00850F4E" w:rsidRPr="00111FC7" w:rsidRDefault="00850F4E" w:rsidP="00850F4E">
      <w:p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Berdasarkan latar belakang masalah di atas maka rumusan masalah yang </w:t>
      </w:r>
      <w:proofErr w:type="gramStart"/>
      <w:r w:rsidRPr="00111FC7">
        <w:rPr>
          <w:rFonts w:ascii="Times New Roman" w:hAnsi="Times New Roman" w:cs="Times New Roman"/>
          <w:sz w:val="24"/>
          <w:szCs w:val="24"/>
          <w:lang w:val="en-US"/>
        </w:rPr>
        <w:t>akan</w:t>
      </w:r>
      <w:proofErr w:type="gramEnd"/>
      <w:r w:rsidRPr="00111FC7">
        <w:rPr>
          <w:rFonts w:ascii="Times New Roman" w:hAnsi="Times New Roman" w:cs="Times New Roman"/>
          <w:sz w:val="24"/>
          <w:szCs w:val="24"/>
          <w:lang w:val="en-US"/>
        </w:rPr>
        <w:t xml:space="preserve"> diteliti dalam penelitian ini adalah:</w:t>
      </w:r>
    </w:p>
    <w:p w:rsidR="00850F4E" w:rsidRPr="00111FC7" w:rsidRDefault="00850F4E" w:rsidP="00850F4E">
      <w:pPr>
        <w:numPr>
          <w:ilvl w:val="0"/>
          <w:numId w:val="10"/>
        </w:num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lastRenderedPageBreak/>
        <w:t>Bagaimana Kepemimpinan Kepala Sekolah</w:t>
      </w:r>
      <w:r w:rsidRPr="00111FC7">
        <w:rPr>
          <w:rFonts w:ascii="Times New Roman" w:hAnsi="Times New Roman" w:cs="Times New Roman"/>
          <w:sz w:val="24"/>
          <w:szCs w:val="24"/>
        </w:rPr>
        <w:t xml:space="preserve">, </w:t>
      </w:r>
      <w:r w:rsidRPr="00111FC7">
        <w:rPr>
          <w:rFonts w:ascii="Times New Roman" w:hAnsi="Times New Roman" w:cs="Times New Roman"/>
          <w:sz w:val="24"/>
          <w:szCs w:val="24"/>
          <w:lang w:val="en-US"/>
        </w:rPr>
        <w:t>Budaya Sekolah</w:t>
      </w:r>
      <w:r w:rsidRPr="00111FC7">
        <w:rPr>
          <w:rFonts w:ascii="Times New Roman" w:hAnsi="Times New Roman" w:cs="Times New Roman"/>
          <w:sz w:val="24"/>
          <w:szCs w:val="24"/>
        </w:rPr>
        <w:t xml:space="preserve">, </w:t>
      </w:r>
      <w:r w:rsidRPr="00111FC7">
        <w:rPr>
          <w:rFonts w:ascii="Times New Roman" w:hAnsi="Times New Roman" w:cs="Times New Roman"/>
          <w:sz w:val="24"/>
          <w:szCs w:val="24"/>
          <w:lang w:val="en-US"/>
        </w:rPr>
        <w:t xml:space="preserve">Kompetensi Guru </w:t>
      </w:r>
      <w:r w:rsidRPr="00111FC7">
        <w:rPr>
          <w:rFonts w:ascii="Times New Roman" w:hAnsi="Times New Roman" w:cs="Times New Roman"/>
          <w:sz w:val="24"/>
          <w:szCs w:val="24"/>
        </w:rPr>
        <w:t xml:space="preserve">dan </w:t>
      </w:r>
      <w:r w:rsidRPr="00111FC7">
        <w:rPr>
          <w:rFonts w:ascii="Times New Roman" w:hAnsi="Times New Roman" w:cs="Times New Roman"/>
          <w:sz w:val="24"/>
          <w:szCs w:val="24"/>
          <w:lang w:val="en-US"/>
        </w:rPr>
        <w:t>Kinerja Guru SMP Darul Musyawirin Kabupaten Cirebon</w:t>
      </w:r>
    </w:p>
    <w:p w:rsidR="00850F4E" w:rsidRPr="00111FC7" w:rsidRDefault="00850F4E" w:rsidP="00850F4E">
      <w:pPr>
        <w:numPr>
          <w:ilvl w:val="0"/>
          <w:numId w:val="10"/>
        </w:num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GB"/>
        </w:rPr>
        <w:t>Seberapa besar pengaruh Kepemimpinan Kepala Sekolah terhadap Budaya Sekolah Guru</w:t>
      </w:r>
      <w:r w:rsidRPr="00111FC7">
        <w:rPr>
          <w:rFonts w:ascii="Times New Roman" w:hAnsi="Times New Roman" w:cs="Times New Roman"/>
          <w:b/>
          <w:sz w:val="24"/>
          <w:szCs w:val="24"/>
          <w:lang w:val="en-GB"/>
        </w:rPr>
        <w:t xml:space="preserve"> </w:t>
      </w:r>
      <w:r w:rsidRPr="00111FC7">
        <w:rPr>
          <w:rFonts w:ascii="Times New Roman" w:hAnsi="Times New Roman" w:cs="Times New Roman"/>
          <w:sz w:val="24"/>
          <w:szCs w:val="24"/>
          <w:lang w:val="en-US"/>
        </w:rPr>
        <w:t>SMP Darul Musyawirin Kabupaten Cirebon</w:t>
      </w:r>
    </w:p>
    <w:p w:rsidR="00850F4E" w:rsidRPr="00111FC7" w:rsidRDefault="00850F4E" w:rsidP="00850F4E">
      <w:pPr>
        <w:numPr>
          <w:ilvl w:val="0"/>
          <w:numId w:val="10"/>
        </w:num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Seberapa besar pengaruh Kepemimpinan Kepala Sekolah terhadap Kompetensi Guru SMP Darul Musyawirin Kabupaten Cirebon </w:t>
      </w:r>
    </w:p>
    <w:p w:rsidR="00850F4E" w:rsidRPr="00111FC7" w:rsidRDefault="00850F4E" w:rsidP="00850F4E">
      <w:pPr>
        <w:numPr>
          <w:ilvl w:val="0"/>
          <w:numId w:val="10"/>
        </w:num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Seberapa besar pengaruh Budaya Sekolah terhadap Kinerja Guru SMP Darul Musyawirin</w:t>
      </w:r>
    </w:p>
    <w:p w:rsidR="00850F4E" w:rsidRPr="00111FC7" w:rsidRDefault="00850F4E" w:rsidP="00850F4E">
      <w:pPr>
        <w:numPr>
          <w:ilvl w:val="0"/>
          <w:numId w:val="10"/>
        </w:num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Seberapa besar pengaruh Kompetensi Guru terhadap Kinerja Guru SMP Darul Musyawirin</w:t>
      </w:r>
    </w:p>
    <w:p w:rsidR="00850F4E" w:rsidRPr="00111FC7" w:rsidRDefault="00850F4E" w:rsidP="00850F4E">
      <w:pPr>
        <w:numPr>
          <w:ilvl w:val="0"/>
          <w:numId w:val="10"/>
        </w:num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Seberapa besar pengaruh Budaya Sekolah dan Kompetensi Guru secara simultan terhadap Kinerja Guru SMP Darul Musyawirin Kabupaten Cirebon</w:t>
      </w:r>
    </w:p>
    <w:p w:rsidR="00852431" w:rsidRPr="00111FC7" w:rsidRDefault="00850F4E" w:rsidP="00D15E54">
      <w:pPr>
        <w:spacing w:line="240" w:lineRule="auto"/>
        <w:jc w:val="both"/>
        <w:rPr>
          <w:rFonts w:ascii="Times New Roman" w:hAnsi="Times New Roman" w:cs="Times New Roman"/>
          <w:b/>
          <w:sz w:val="24"/>
          <w:szCs w:val="24"/>
        </w:rPr>
      </w:pPr>
      <w:r w:rsidRPr="00111FC7">
        <w:rPr>
          <w:rFonts w:ascii="Times New Roman" w:hAnsi="Times New Roman" w:cs="Times New Roman"/>
          <w:b/>
          <w:sz w:val="24"/>
          <w:szCs w:val="24"/>
        </w:rPr>
        <w:t>1.</w:t>
      </w:r>
      <w:r w:rsidRPr="00111FC7">
        <w:rPr>
          <w:rFonts w:ascii="Times New Roman" w:hAnsi="Times New Roman" w:cs="Times New Roman"/>
          <w:b/>
          <w:sz w:val="24"/>
          <w:szCs w:val="24"/>
          <w:lang w:val="en-US"/>
        </w:rPr>
        <w:t>3</w:t>
      </w:r>
      <w:r w:rsidR="00852431" w:rsidRPr="00111FC7">
        <w:rPr>
          <w:rFonts w:ascii="Times New Roman" w:hAnsi="Times New Roman" w:cs="Times New Roman"/>
          <w:b/>
          <w:sz w:val="24"/>
          <w:szCs w:val="24"/>
          <w:lang w:val="en-US"/>
        </w:rPr>
        <w:t xml:space="preserve"> </w:t>
      </w:r>
      <w:r w:rsidR="00852431" w:rsidRPr="00111FC7">
        <w:rPr>
          <w:rFonts w:ascii="Times New Roman" w:hAnsi="Times New Roman" w:cs="Times New Roman"/>
          <w:b/>
          <w:sz w:val="24"/>
          <w:szCs w:val="24"/>
        </w:rPr>
        <w:t>Tujuan penelitian</w:t>
      </w:r>
    </w:p>
    <w:p w:rsidR="00852431" w:rsidRPr="00111FC7" w:rsidRDefault="00852431" w:rsidP="00266CDD">
      <w:pPr>
        <w:spacing w:line="240" w:lineRule="auto"/>
        <w:ind w:firstLine="426"/>
        <w:jc w:val="both"/>
        <w:rPr>
          <w:rFonts w:ascii="Times New Roman" w:hAnsi="Times New Roman" w:cs="Times New Roman"/>
          <w:sz w:val="24"/>
          <w:szCs w:val="24"/>
          <w:lang w:val="en-US"/>
        </w:rPr>
      </w:pPr>
      <w:r w:rsidRPr="00111FC7">
        <w:rPr>
          <w:rFonts w:ascii="Times New Roman" w:hAnsi="Times New Roman" w:cs="Times New Roman"/>
          <w:sz w:val="24"/>
          <w:szCs w:val="24"/>
        </w:rPr>
        <w:t>Tujuan dalam penel</w:t>
      </w:r>
      <w:r w:rsidR="00850F4E" w:rsidRPr="00111FC7">
        <w:rPr>
          <w:rFonts w:ascii="Times New Roman" w:hAnsi="Times New Roman" w:cs="Times New Roman"/>
          <w:sz w:val="24"/>
          <w:szCs w:val="24"/>
        </w:rPr>
        <w:t xml:space="preserve">itian ini adalah </w:t>
      </w:r>
      <w:r w:rsidR="00850F4E" w:rsidRPr="00111FC7">
        <w:rPr>
          <w:rFonts w:ascii="Times New Roman" w:hAnsi="Times New Roman" w:cs="Times New Roman"/>
          <w:sz w:val="24"/>
          <w:szCs w:val="24"/>
          <w:lang w:val="en-US"/>
        </w:rPr>
        <w:t>untuk mengetahui, mengkaji dan menganalisis</w:t>
      </w:r>
      <w:r w:rsidRPr="00111FC7">
        <w:rPr>
          <w:rFonts w:ascii="Times New Roman" w:hAnsi="Times New Roman" w:cs="Times New Roman"/>
          <w:sz w:val="24"/>
          <w:szCs w:val="24"/>
          <w:lang w:val="en-US"/>
        </w:rPr>
        <w:t>:</w:t>
      </w:r>
    </w:p>
    <w:p w:rsidR="00850F4E" w:rsidRPr="00111FC7" w:rsidRDefault="00850F4E" w:rsidP="00850F4E">
      <w:pPr>
        <w:pStyle w:val="ListParagraph"/>
        <w:numPr>
          <w:ilvl w:val="0"/>
          <w:numId w:val="11"/>
        </w:numPr>
        <w:spacing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Kondisi Kepemimpinan Kepala Sekolah, Budaya Sekolah, Kompetensi Guru dan Kinerja Guru SMP Darul Musyawirin Kabupaten Cirebon.</w:t>
      </w:r>
    </w:p>
    <w:p w:rsidR="00850F4E" w:rsidRPr="00111FC7" w:rsidRDefault="00850F4E" w:rsidP="00850F4E">
      <w:pPr>
        <w:pStyle w:val="ListParagraph"/>
        <w:numPr>
          <w:ilvl w:val="0"/>
          <w:numId w:val="11"/>
        </w:numPr>
        <w:spacing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Besarnya pengaruh Kepemimpinan Kepala Sekolah terhadap Budaya Sekolah SMP Darul Musyawirin Kabupaten Cirebon.</w:t>
      </w:r>
    </w:p>
    <w:p w:rsidR="00850F4E" w:rsidRPr="00111FC7" w:rsidRDefault="00850F4E" w:rsidP="00850F4E">
      <w:pPr>
        <w:pStyle w:val="ListParagraph"/>
        <w:numPr>
          <w:ilvl w:val="0"/>
          <w:numId w:val="11"/>
        </w:numPr>
        <w:spacing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Besarnya pengaruh Kepemimpinan Kepala Sekolah terhadap Kompetensi Guru SMP Darul Musyawirin Kabupaten Cirebon.</w:t>
      </w:r>
    </w:p>
    <w:p w:rsidR="00850F4E" w:rsidRPr="00111FC7" w:rsidRDefault="00850F4E" w:rsidP="00850F4E">
      <w:pPr>
        <w:pStyle w:val="ListParagraph"/>
        <w:numPr>
          <w:ilvl w:val="0"/>
          <w:numId w:val="11"/>
        </w:numPr>
        <w:spacing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Besarnya pengaruh Budaya Sekolah terhadap Kinerja Guru SMP Darul Musyawirin Kabupaten Cirebon.</w:t>
      </w:r>
    </w:p>
    <w:p w:rsidR="00850F4E" w:rsidRPr="00111FC7" w:rsidRDefault="00850F4E" w:rsidP="00850F4E">
      <w:pPr>
        <w:pStyle w:val="ListParagraph"/>
        <w:numPr>
          <w:ilvl w:val="0"/>
          <w:numId w:val="11"/>
        </w:numPr>
        <w:spacing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Besarnya pengaruh Kompetensi Guru terhadap Kinerja Guru SMP Darul Musyawirin Kabupaten Cirebon.</w:t>
      </w:r>
    </w:p>
    <w:p w:rsidR="00850F4E" w:rsidRPr="00A73644" w:rsidRDefault="00850F4E" w:rsidP="00850F4E">
      <w:pPr>
        <w:pStyle w:val="ListParagraph"/>
        <w:numPr>
          <w:ilvl w:val="0"/>
          <w:numId w:val="11"/>
        </w:numPr>
        <w:spacing w:before="240"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lastRenderedPageBreak/>
        <w:t xml:space="preserve">Besarnya pengaruh Budaya Sekolah dan Kompetensi Guru secara simultan terhadap Kinerja Guru SMP Darul Musyawirin Kabupaten Cirebon. </w:t>
      </w:r>
    </w:p>
    <w:p w:rsidR="00A73644" w:rsidRPr="00A73644" w:rsidRDefault="00A73644" w:rsidP="00A73644">
      <w:pPr>
        <w:spacing w:before="240" w:after="0" w:line="240" w:lineRule="auto"/>
        <w:jc w:val="both"/>
        <w:rPr>
          <w:rFonts w:ascii="Times New Roman" w:hAnsi="Times New Roman" w:cs="Times New Roman"/>
          <w:sz w:val="24"/>
          <w:szCs w:val="24"/>
          <w:lang w:val="en-US"/>
        </w:rPr>
      </w:pPr>
    </w:p>
    <w:p w:rsidR="00852431" w:rsidRPr="00111FC7" w:rsidRDefault="009A6BDB" w:rsidP="00D15E54">
      <w:pPr>
        <w:spacing w:line="240" w:lineRule="auto"/>
        <w:jc w:val="both"/>
        <w:rPr>
          <w:rFonts w:ascii="Times New Roman" w:hAnsi="Times New Roman" w:cs="Times New Roman"/>
          <w:b/>
          <w:sz w:val="24"/>
          <w:szCs w:val="24"/>
        </w:rPr>
      </w:pPr>
      <w:r w:rsidRPr="00111FC7">
        <w:rPr>
          <w:rFonts w:ascii="Times New Roman" w:hAnsi="Times New Roman" w:cs="Times New Roman"/>
          <w:b/>
          <w:sz w:val="24"/>
          <w:szCs w:val="24"/>
        </w:rPr>
        <w:t>1.</w:t>
      </w:r>
      <w:r w:rsidRPr="00111FC7">
        <w:rPr>
          <w:rFonts w:ascii="Times New Roman" w:hAnsi="Times New Roman" w:cs="Times New Roman"/>
          <w:b/>
          <w:sz w:val="24"/>
          <w:szCs w:val="24"/>
          <w:lang w:val="en-US"/>
        </w:rPr>
        <w:t>4</w:t>
      </w:r>
      <w:r w:rsidR="00852431" w:rsidRPr="00111FC7">
        <w:rPr>
          <w:rFonts w:ascii="Times New Roman" w:hAnsi="Times New Roman" w:cs="Times New Roman"/>
          <w:b/>
          <w:sz w:val="24"/>
          <w:szCs w:val="24"/>
        </w:rPr>
        <w:t xml:space="preserve"> Manfaat Penelitian</w:t>
      </w:r>
    </w:p>
    <w:p w:rsidR="00852431" w:rsidRPr="00111FC7" w:rsidRDefault="00852431" w:rsidP="00266CDD">
      <w:pPr>
        <w:spacing w:line="240" w:lineRule="auto"/>
        <w:ind w:firstLine="426"/>
        <w:jc w:val="both"/>
        <w:rPr>
          <w:rFonts w:ascii="Times New Roman" w:hAnsi="Times New Roman" w:cs="Times New Roman"/>
          <w:sz w:val="24"/>
          <w:szCs w:val="24"/>
          <w:lang w:val="en-US"/>
        </w:rPr>
      </w:pPr>
      <w:r w:rsidRPr="00111FC7">
        <w:rPr>
          <w:rFonts w:ascii="Times New Roman" w:hAnsi="Times New Roman" w:cs="Times New Roman"/>
          <w:sz w:val="24"/>
          <w:szCs w:val="24"/>
        </w:rPr>
        <w:t>Dengan adanya penelitian ini diharapkan dapat memberikan manfaat bagi pihak-pihak yang terkait yaitu sebagai berikut:</w:t>
      </w:r>
    </w:p>
    <w:p w:rsidR="00850F4E" w:rsidRPr="00111FC7" w:rsidRDefault="009A6BDB" w:rsidP="00850F4E">
      <w:pPr>
        <w:spacing w:line="240" w:lineRule="auto"/>
        <w:jc w:val="both"/>
        <w:rPr>
          <w:rFonts w:ascii="Times New Roman" w:hAnsi="Times New Roman" w:cs="Times New Roman"/>
          <w:b/>
          <w:sz w:val="24"/>
          <w:szCs w:val="24"/>
          <w:lang w:val="en-US"/>
        </w:rPr>
      </w:pPr>
      <w:r w:rsidRPr="00111FC7">
        <w:rPr>
          <w:rFonts w:ascii="Times New Roman" w:hAnsi="Times New Roman" w:cs="Times New Roman"/>
          <w:b/>
          <w:sz w:val="24"/>
          <w:szCs w:val="24"/>
          <w:lang w:val="en-US"/>
        </w:rPr>
        <w:t>1.4</w:t>
      </w:r>
      <w:r w:rsidR="00850F4E" w:rsidRPr="00111FC7">
        <w:rPr>
          <w:rFonts w:ascii="Times New Roman" w:hAnsi="Times New Roman" w:cs="Times New Roman"/>
          <w:b/>
          <w:sz w:val="24"/>
          <w:szCs w:val="24"/>
          <w:lang w:val="en-US"/>
        </w:rPr>
        <w:t>.1 Manfaat Teoritis</w:t>
      </w:r>
    </w:p>
    <w:p w:rsidR="00850F4E" w:rsidRPr="00111FC7" w:rsidRDefault="00850F4E" w:rsidP="00850F4E">
      <w:pPr>
        <w:pStyle w:val="ListParagraph"/>
        <w:numPr>
          <w:ilvl w:val="0"/>
          <w:numId w:val="12"/>
        </w:numPr>
        <w:spacing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Diharapkan penelitian ini dapat menjadi masukkan bagi ilmu pengetahuan dibidang manajemen khususnya tentang kinerja guru beserta faktor yang mempengaruhinya terutama kepemimpinan kepala sekolah terhadap budaya sekolah dan kompetensi guru.</w:t>
      </w:r>
    </w:p>
    <w:p w:rsidR="00850F4E" w:rsidRPr="00111FC7" w:rsidRDefault="00850F4E" w:rsidP="00850F4E">
      <w:pPr>
        <w:pStyle w:val="ListParagraph"/>
        <w:numPr>
          <w:ilvl w:val="0"/>
          <w:numId w:val="12"/>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Diharapkan dapat menjadi referensi bagi peneliti selanjutnya yang melakukan penelitian mengenai kepemimpinan kepala sekolah terhadap budaya sekolah dan kompetensi guru yang berimplikasi pada kinerja guru.</w:t>
      </w:r>
    </w:p>
    <w:p w:rsidR="00850F4E" w:rsidRPr="00111FC7" w:rsidRDefault="00850F4E" w:rsidP="00850F4E">
      <w:pPr>
        <w:spacing w:after="0" w:line="240" w:lineRule="auto"/>
        <w:jc w:val="both"/>
        <w:rPr>
          <w:rFonts w:ascii="Times New Roman" w:hAnsi="Times New Roman" w:cs="Times New Roman"/>
          <w:sz w:val="24"/>
          <w:szCs w:val="24"/>
          <w:lang w:val="en-US"/>
        </w:rPr>
      </w:pPr>
    </w:p>
    <w:p w:rsidR="00850F4E" w:rsidRPr="00111FC7" w:rsidRDefault="009A6BDB" w:rsidP="00850F4E">
      <w:pPr>
        <w:spacing w:after="0" w:line="240" w:lineRule="auto"/>
        <w:jc w:val="both"/>
        <w:rPr>
          <w:rFonts w:ascii="Times New Roman" w:hAnsi="Times New Roman" w:cs="Times New Roman"/>
          <w:b/>
          <w:sz w:val="24"/>
          <w:szCs w:val="24"/>
          <w:lang w:val="en-US"/>
        </w:rPr>
      </w:pPr>
      <w:r w:rsidRPr="00111FC7">
        <w:rPr>
          <w:rFonts w:ascii="Times New Roman" w:hAnsi="Times New Roman" w:cs="Times New Roman"/>
          <w:b/>
          <w:sz w:val="24"/>
          <w:szCs w:val="24"/>
          <w:lang w:val="en-US"/>
        </w:rPr>
        <w:t>1.4</w:t>
      </w:r>
      <w:r w:rsidR="00850F4E" w:rsidRPr="00111FC7">
        <w:rPr>
          <w:rFonts w:ascii="Times New Roman" w:hAnsi="Times New Roman" w:cs="Times New Roman"/>
          <w:b/>
          <w:sz w:val="24"/>
          <w:szCs w:val="24"/>
          <w:lang w:val="en-US"/>
        </w:rPr>
        <w:t>.2 Manfaat Praktis</w:t>
      </w:r>
    </w:p>
    <w:p w:rsidR="00850F4E" w:rsidRPr="00111FC7" w:rsidRDefault="00850F4E" w:rsidP="00850F4E">
      <w:pPr>
        <w:spacing w:line="240" w:lineRule="auto"/>
        <w:jc w:val="both"/>
        <w:rPr>
          <w:rFonts w:ascii="Times New Roman" w:hAnsi="Times New Roman" w:cs="Times New Roman"/>
          <w:sz w:val="24"/>
          <w:szCs w:val="24"/>
          <w:lang w:val="en-US"/>
        </w:rPr>
      </w:pPr>
    </w:p>
    <w:p w:rsidR="00850F4E" w:rsidRPr="00111FC7" w:rsidRDefault="00850F4E" w:rsidP="00850F4E">
      <w:pPr>
        <w:pStyle w:val="ListParagraph"/>
        <w:numPr>
          <w:ilvl w:val="0"/>
          <w:numId w:val="14"/>
        </w:numPr>
        <w:spacing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Kepala sekolah, dapat memberikan masukan berkaitan dengan kepemimpinan kepala sekolah terhadap budaya sekolah dan kompetensi guru serta implikasinyanya pada kinerja guru.</w:t>
      </w:r>
    </w:p>
    <w:p w:rsidR="00850F4E" w:rsidRPr="00111FC7" w:rsidRDefault="00850F4E" w:rsidP="00850F4E">
      <w:pPr>
        <w:pStyle w:val="ListParagraph"/>
        <w:numPr>
          <w:ilvl w:val="0"/>
          <w:numId w:val="14"/>
        </w:numPr>
        <w:spacing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Dinas pendidikan, dapat memberikan sumbangan pemikiran dalam upaya mewujudkan pendidikan yang lebih baik.</w:t>
      </w:r>
    </w:p>
    <w:p w:rsidR="00850F4E" w:rsidRPr="00111FC7" w:rsidRDefault="00850F4E" w:rsidP="00850F4E">
      <w:pPr>
        <w:pStyle w:val="ListParagraph"/>
        <w:numPr>
          <w:ilvl w:val="0"/>
          <w:numId w:val="14"/>
        </w:numPr>
        <w:spacing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Peneliti, sebagai bahan penguat teori tentang variabel yang mempengaruhi kinerja guru terhadap kepemimpinan kepala sekolah, budaya sekolah dan kompetensi guru.</w:t>
      </w:r>
    </w:p>
    <w:p w:rsidR="00850F4E" w:rsidRPr="00111FC7" w:rsidRDefault="00850F4E" w:rsidP="00850F4E">
      <w:pPr>
        <w:pStyle w:val="ListParagraph"/>
        <w:spacing w:after="0" w:line="240" w:lineRule="auto"/>
        <w:ind w:left="360"/>
        <w:jc w:val="both"/>
        <w:rPr>
          <w:rFonts w:ascii="Times New Roman" w:hAnsi="Times New Roman" w:cs="Times New Roman"/>
          <w:sz w:val="24"/>
          <w:szCs w:val="24"/>
        </w:rPr>
      </w:pPr>
    </w:p>
    <w:p w:rsidR="00D15E54" w:rsidRPr="00111FC7" w:rsidRDefault="00D15E54" w:rsidP="00D15E54">
      <w:pPr>
        <w:pStyle w:val="ListParagraph"/>
        <w:spacing w:line="240" w:lineRule="auto"/>
        <w:jc w:val="both"/>
        <w:rPr>
          <w:rFonts w:ascii="Times New Roman" w:hAnsi="Times New Roman" w:cs="Times New Roman"/>
          <w:sz w:val="24"/>
          <w:szCs w:val="24"/>
        </w:rPr>
      </w:pPr>
    </w:p>
    <w:p w:rsidR="00852431" w:rsidRPr="00111FC7" w:rsidRDefault="00852431" w:rsidP="00266CDD">
      <w:pPr>
        <w:pStyle w:val="ListParagraph"/>
        <w:numPr>
          <w:ilvl w:val="0"/>
          <w:numId w:val="1"/>
        </w:numPr>
        <w:spacing w:line="240" w:lineRule="auto"/>
        <w:ind w:left="284" w:hanging="284"/>
        <w:rPr>
          <w:rFonts w:ascii="Times New Roman" w:hAnsi="Times New Roman" w:cs="Times New Roman"/>
          <w:b/>
          <w:sz w:val="24"/>
          <w:szCs w:val="24"/>
        </w:rPr>
      </w:pPr>
      <w:r w:rsidRPr="00111FC7">
        <w:rPr>
          <w:rFonts w:ascii="Times New Roman" w:hAnsi="Times New Roman" w:cs="Times New Roman"/>
          <w:b/>
          <w:sz w:val="24"/>
          <w:szCs w:val="24"/>
        </w:rPr>
        <w:t>KAJIAN PUSTAKA</w:t>
      </w:r>
    </w:p>
    <w:p w:rsidR="00852431" w:rsidRPr="00111FC7" w:rsidRDefault="00D15E54" w:rsidP="00D15E54">
      <w:pPr>
        <w:spacing w:line="240" w:lineRule="auto"/>
        <w:rPr>
          <w:rFonts w:ascii="Times New Roman" w:hAnsi="Times New Roman" w:cs="Times New Roman"/>
          <w:b/>
          <w:sz w:val="24"/>
          <w:szCs w:val="24"/>
        </w:rPr>
      </w:pPr>
      <w:r w:rsidRPr="00111FC7">
        <w:rPr>
          <w:rFonts w:ascii="Times New Roman" w:hAnsi="Times New Roman" w:cs="Times New Roman"/>
          <w:b/>
          <w:sz w:val="24"/>
          <w:szCs w:val="24"/>
        </w:rPr>
        <w:t>2.1 Manajemen</w:t>
      </w:r>
    </w:p>
    <w:p w:rsidR="00594BF9" w:rsidRPr="00111FC7" w:rsidRDefault="00594BF9" w:rsidP="00594BF9">
      <w:pPr>
        <w:spacing w:line="240" w:lineRule="auto"/>
        <w:ind w:firstLine="426"/>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George. R. Terry dan Leslie W. Rue yang telah diterjemahkan oleh G.A. Ticoalu </w:t>
      </w:r>
      <w:r w:rsidRPr="00111FC7">
        <w:rPr>
          <w:rFonts w:ascii="Times New Roman" w:hAnsi="Times New Roman" w:cs="Times New Roman"/>
          <w:sz w:val="24"/>
          <w:szCs w:val="24"/>
          <w:lang w:val="en-US"/>
        </w:rPr>
        <w:lastRenderedPageBreak/>
        <w:t xml:space="preserve">(2013:1), mengatakan </w:t>
      </w:r>
      <w:proofErr w:type="gramStart"/>
      <w:r w:rsidRPr="00111FC7">
        <w:rPr>
          <w:rFonts w:ascii="Times New Roman" w:hAnsi="Times New Roman" w:cs="Times New Roman"/>
          <w:sz w:val="24"/>
          <w:szCs w:val="24"/>
          <w:lang w:val="en-US"/>
        </w:rPr>
        <w:t>bahwa :</w:t>
      </w:r>
      <w:proofErr w:type="gramEnd"/>
      <w:r w:rsidRPr="00111FC7">
        <w:rPr>
          <w:rFonts w:ascii="Times New Roman" w:hAnsi="Times New Roman" w:cs="Times New Roman"/>
          <w:sz w:val="24"/>
          <w:szCs w:val="24"/>
          <w:lang w:val="en-US"/>
        </w:rPr>
        <w:t xml:space="preserve"> “Manajemen adalah suatu proses atau kerangka kerja yang melibatkan bimbingan atau pengarahan suatu kelompok orang-orang ke arah tujuan-tujuan organisasional atau maksud-maksud yang nyata. </w:t>
      </w:r>
      <w:proofErr w:type="gramStart"/>
      <w:r w:rsidRPr="00111FC7">
        <w:rPr>
          <w:rFonts w:ascii="Times New Roman" w:hAnsi="Times New Roman" w:cs="Times New Roman"/>
          <w:sz w:val="24"/>
          <w:szCs w:val="24"/>
          <w:lang w:val="en-US"/>
        </w:rPr>
        <w:t>Manajemen adalah suatu kegiatan, pelaksanaannya adalah managing atau pengelolaan, sedang pelaksananya disebut manajer atau pengelola”.</w:t>
      </w:r>
      <w:proofErr w:type="gramEnd"/>
    </w:p>
    <w:p w:rsidR="00594BF9" w:rsidRPr="00111FC7" w:rsidRDefault="00594BF9" w:rsidP="00594BF9">
      <w:pPr>
        <w:spacing w:line="240" w:lineRule="auto"/>
        <w:ind w:firstLine="426"/>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Selanjutnya menurut Hasibuan (2012:9) menuturkan pendapatnya </w:t>
      </w:r>
      <w:proofErr w:type="gramStart"/>
      <w:r w:rsidRPr="00111FC7">
        <w:rPr>
          <w:rFonts w:ascii="Times New Roman" w:hAnsi="Times New Roman" w:cs="Times New Roman"/>
          <w:sz w:val="24"/>
          <w:szCs w:val="24"/>
          <w:lang w:val="en-US"/>
        </w:rPr>
        <w:t>bahwa :</w:t>
      </w:r>
      <w:proofErr w:type="gramEnd"/>
      <w:r w:rsidRPr="00111FC7">
        <w:rPr>
          <w:rFonts w:ascii="Times New Roman" w:hAnsi="Times New Roman" w:cs="Times New Roman"/>
          <w:sz w:val="24"/>
          <w:szCs w:val="24"/>
          <w:lang w:val="en-US"/>
        </w:rPr>
        <w:t xml:space="preserve"> “Manajemen adalah ilmu dan seni mengatur proses pemampaatan sumber daya manusia dan sumber-sumber daya lainnya secara efektif dan efisisen untuk mencapai suatu tujuan tertentu”</w:t>
      </w:r>
    </w:p>
    <w:p w:rsidR="00594BF9" w:rsidRPr="00111FC7" w:rsidRDefault="00594BF9" w:rsidP="00594BF9">
      <w:pPr>
        <w:spacing w:line="240" w:lineRule="auto"/>
        <w:ind w:firstLine="426"/>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Dari definisi manajemen diatas maka dapat diketahui bahwa ada dua istilah yang diberikan para ahli mengenai istilah manajemen yaitu sebagai seni yang merupakan kreativitas pribadi pribadi yang disertai suatu ketrempilan dan ada pula yang yang memberikan definisi manajemen sebagai suatu ilmu yang merupakan kumpulan pengetahuan yang logis dan sitematis.</w:t>
      </w:r>
      <w:proofErr w:type="gramEnd"/>
      <w:r w:rsidRPr="00111FC7">
        <w:rPr>
          <w:rFonts w:ascii="Times New Roman" w:hAnsi="Times New Roman" w:cs="Times New Roman"/>
          <w:sz w:val="24"/>
          <w:szCs w:val="24"/>
          <w:lang w:val="en-US"/>
        </w:rPr>
        <w:t xml:space="preserve"> Maka suatu organisasi untuk mencapai tujuannya tidak </w:t>
      </w:r>
      <w:proofErr w:type="gramStart"/>
      <w:r w:rsidRPr="00111FC7">
        <w:rPr>
          <w:rFonts w:ascii="Times New Roman" w:hAnsi="Times New Roman" w:cs="Times New Roman"/>
          <w:sz w:val="24"/>
          <w:szCs w:val="24"/>
          <w:lang w:val="en-US"/>
        </w:rPr>
        <w:t>akan</w:t>
      </w:r>
      <w:proofErr w:type="gramEnd"/>
      <w:r w:rsidRPr="00111FC7">
        <w:rPr>
          <w:rFonts w:ascii="Times New Roman" w:hAnsi="Times New Roman" w:cs="Times New Roman"/>
          <w:sz w:val="24"/>
          <w:szCs w:val="24"/>
          <w:lang w:val="en-US"/>
        </w:rPr>
        <w:t xml:space="preserve"> terlepas dari aktivitas manajemen. </w:t>
      </w:r>
      <w:proofErr w:type="gramStart"/>
      <w:r w:rsidRPr="00111FC7">
        <w:rPr>
          <w:rFonts w:ascii="Times New Roman" w:hAnsi="Times New Roman" w:cs="Times New Roman"/>
          <w:sz w:val="24"/>
          <w:szCs w:val="24"/>
          <w:lang w:val="en-US"/>
        </w:rPr>
        <w:t>Manajemen menginginkan tujuan organisasi tercapai dengan efisien dan efektif.</w:t>
      </w:r>
      <w:proofErr w:type="gramEnd"/>
    </w:p>
    <w:p w:rsidR="00852431" w:rsidRPr="00111FC7" w:rsidRDefault="00852431" w:rsidP="00266CDD">
      <w:pPr>
        <w:spacing w:line="240" w:lineRule="auto"/>
        <w:ind w:firstLine="426"/>
        <w:jc w:val="both"/>
        <w:rPr>
          <w:rFonts w:ascii="Times New Roman" w:eastAsia="SimSun" w:hAnsi="Times New Roman" w:cs="Times New Roman"/>
          <w:sz w:val="24"/>
          <w:szCs w:val="24"/>
          <w:lang w:val="en-US"/>
        </w:rPr>
      </w:pPr>
      <w:r w:rsidRPr="00111FC7">
        <w:rPr>
          <w:rFonts w:ascii="Times New Roman" w:eastAsia="SimSun" w:hAnsi="Times New Roman" w:cs="Times New Roman"/>
          <w:sz w:val="24"/>
          <w:szCs w:val="24"/>
        </w:rPr>
        <w:t>Manajemen merupakan usaha yang dilakukan secara bersama-sama untuk menentukan dan mencapai tujuan-tujuan organisasi dengan pelaksanaan fungsi-fungsi perencanaan (</w:t>
      </w:r>
      <w:r w:rsidRPr="00111FC7">
        <w:rPr>
          <w:rFonts w:ascii="Times New Roman" w:eastAsia="SimSun" w:hAnsi="Times New Roman" w:cs="Times New Roman"/>
          <w:i/>
          <w:iCs/>
          <w:sz w:val="24"/>
          <w:szCs w:val="24"/>
        </w:rPr>
        <w:t>planning</w:t>
      </w:r>
      <w:r w:rsidRPr="00111FC7">
        <w:rPr>
          <w:rFonts w:ascii="Times New Roman" w:eastAsia="SimSun" w:hAnsi="Times New Roman" w:cs="Times New Roman"/>
          <w:sz w:val="24"/>
          <w:szCs w:val="24"/>
        </w:rPr>
        <w:t>), pengorganisasian (</w:t>
      </w:r>
      <w:r w:rsidRPr="00111FC7">
        <w:rPr>
          <w:rFonts w:ascii="Times New Roman" w:eastAsia="SimSun" w:hAnsi="Times New Roman" w:cs="Times New Roman"/>
          <w:i/>
          <w:iCs/>
          <w:sz w:val="24"/>
          <w:szCs w:val="24"/>
        </w:rPr>
        <w:t>organizing</w:t>
      </w:r>
      <w:r w:rsidRPr="00111FC7">
        <w:rPr>
          <w:rFonts w:ascii="Times New Roman" w:eastAsia="SimSun" w:hAnsi="Times New Roman" w:cs="Times New Roman"/>
          <w:sz w:val="24"/>
          <w:szCs w:val="24"/>
        </w:rPr>
        <w:t>), pelaksanaan (</w:t>
      </w:r>
      <w:r w:rsidRPr="00111FC7">
        <w:rPr>
          <w:rFonts w:ascii="Times New Roman" w:eastAsia="SimSun" w:hAnsi="Times New Roman" w:cs="Times New Roman"/>
          <w:i/>
          <w:iCs/>
          <w:sz w:val="24"/>
          <w:szCs w:val="24"/>
        </w:rPr>
        <w:t>actuating</w:t>
      </w:r>
      <w:r w:rsidRPr="00111FC7">
        <w:rPr>
          <w:rFonts w:ascii="Times New Roman" w:eastAsia="SimSun" w:hAnsi="Times New Roman" w:cs="Times New Roman"/>
          <w:sz w:val="24"/>
          <w:szCs w:val="24"/>
        </w:rPr>
        <w:t>), dan pengawasan (</w:t>
      </w:r>
      <w:r w:rsidRPr="00111FC7">
        <w:rPr>
          <w:rFonts w:ascii="Times New Roman" w:eastAsia="SimSun" w:hAnsi="Times New Roman" w:cs="Times New Roman"/>
          <w:i/>
          <w:iCs/>
          <w:sz w:val="24"/>
          <w:szCs w:val="24"/>
        </w:rPr>
        <w:t>controlling</w:t>
      </w:r>
      <w:r w:rsidRPr="00111FC7">
        <w:rPr>
          <w:rFonts w:ascii="Times New Roman" w:eastAsia="SimSun" w:hAnsi="Times New Roman" w:cs="Times New Roman"/>
          <w:sz w:val="24"/>
          <w:szCs w:val="24"/>
        </w:rPr>
        <w:t>).</w:t>
      </w:r>
    </w:p>
    <w:p w:rsidR="00852431" w:rsidRPr="00111FC7" w:rsidRDefault="00D15E54" w:rsidP="00D15E54">
      <w:pPr>
        <w:spacing w:line="240" w:lineRule="auto"/>
        <w:rPr>
          <w:rFonts w:ascii="Times New Roman" w:hAnsi="Times New Roman" w:cs="Times New Roman"/>
          <w:b/>
          <w:sz w:val="24"/>
          <w:szCs w:val="24"/>
          <w:lang w:val="en-US"/>
        </w:rPr>
      </w:pPr>
      <w:r w:rsidRPr="00111FC7">
        <w:rPr>
          <w:rFonts w:ascii="Times New Roman" w:hAnsi="Times New Roman" w:cs="Times New Roman"/>
          <w:b/>
          <w:sz w:val="24"/>
          <w:szCs w:val="24"/>
        </w:rPr>
        <w:t>2.</w:t>
      </w:r>
      <w:r w:rsidR="00852431" w:rsidRPr="00111FC7">
        <w:rPr>
          <w:rFonts w:ascii="Times New Roman" w:hAnsi="Times New Roman" w:cs="Times New Roman"/>
          <w:b/>
          <w:sz w:val="24"/>
          <w:szCs w:val="24"/>
        </w:rPr>
        <w:t xml:space="preserve">2 </w:t>
      </w:r>
      <w:r w:rsidR="00594BF9" w:rsidRPr="00111FC7">
        <w:rPr>
          <w:rFonts w:ascii="Times New Roman" w:hAnsi="Times New Roman" w:cs="Times New Roman"/>
          <w:b/>
          <w:sz w:val="24"/>
          <w:szCs w:val="24"/>
          <w:lang w:val="en-US"/>
        </w:rPr>
        <w:t>Manajemen Sumber Daya Manusia</w:t>
      </w:r>
    </w:p>
    <w:p w:rsidR="00594BF9" w:rsidRPr="00111FC7" w:rsidRDefault="00594BF9" w:rsidP="00594BF9">
      <w:pPr>
        <w:spacing w:line="240" w:lineRule="auto"/>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Menurut Marwansyah (2011:3) menjelaskan definisi MSDM </w:t>
      </w:r>
      <w:proofErr w:type="gramStart"/>
      <w:r w:rsidRPr="00111FC7">
        <w:rPr>
          <w:rFonts w:ascii="Times New Roman" w:hAnsi="Times New Roman" w:cs="Times New Roman"/>
          <w:sz w:val="24"/>
          <w:szCs w:val="24"/>
          <w:lang w:val="en-US"/>
        </w:rPr>
        <w:t>yaitu :</w:t>
      </w:r>
      <w:proofErr w:type="gramEnd"/>
    </w:p>
    <w:p w:rsidR="00594BF9" w:rsidRPr="00111FC7" w:rsidRDefault="00594BF9" w:rsidP="00594BF9">
      <w:p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“Manajemen sumber daya manusia dapat diartikan sebagai pendayagunaan sumber daya manusia di dalam organisasi, yang dilakukan melalui fungsi-fungsi perencanaan sumber daya manusia, rekruitmen dan seleksi, pengembangan sumber daya </w:t>
      </w:r>
      <w:r w:rsidRPr="00111FC7">
        <w:rPr>
          <w:rFonts w:ascii="Times New Roman" w:hAnsi="Times New Roman" w:cs="Times New Roman"/>
          <w:sz w:val="24"/>
          <w:szCs w:val="24"/>
          <w:lang w:val="en-US"/>
        </w:rPr>
        <w:lastRenderedPageBreak/>
        <w:t>manusia, perencanaan dan pengembangan karir, pemberian kompensasi dan kesejahteraan, keselamatan dan kesehatan kerja, dan hubungan industria.”</w:t>
      </w:r>
    </w:p>
    <w:p w:rsidR="00594BF9" w:rsidRPr="00111FC7" w:rsidRDefault="00594BF9" w:rsidP="00594BF9">
      <w:pPr>
        <w:spacing w:line="240" w:lineRule="auto"/>
        <w:jc w:val="both"/>
        <w:rPr>
          <w:rFonts w:ascii="Times New Roman" w:hAnsi="Times New Roman" w:cs="Times New Roman"/>
          <w:sz w:val="24"/>
          <w:szCs w:val="24"/>
          <w:lang w:val="en-US"/>
        </w:rPr>
      </w:pPr>
    </w:p>
    <w:p w:rsidR="00594BF9" w:rsidRPr="00111FC7" w:rsidRDefault="00594BF9" w:rsidP="00594BF9">
      <w:p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Dengan kata </w:t>
      </w:r>
      <w:proofErr w:type="gramStart"/>
      <w:r w:rsidRPr="00111FC7">
        <w:rPr>
          <w:rFonts w:ascii="Times New Roman" w:hAnsi="Times New Roman" w:cs="Times New Roman"/>
          <w:sz w:val="24"/>
          <w:szCs w:val="24"/>
          <w:lang w:val="en-US"/>
        </w:rPr>
        <w:t>lain</w:t>
      </w:r>
      <w:proofErr w:type="gramEnd"/>
      <w:r w:rsidRPr="00111FC7">
        <w:rPr>
          <w:rFonts w:ascii="Times New Roman" w:hAnsi="Times New Roman" w:cs="Times New Roman"/>
          <w:sz w:val="24"/>
          <w:szCs w:val="24"/>
          <w:lang w:val="en-US"/>
        </w:rPr>
        <w:t xml:space="preserve"> aktivitas yang dilakukan adalah merangsang, mengembangkan, memotivasi dan memelihara kinerja yang tinggi di dalam organisasi.</w:t>
      </w:r>
    </w:p>
    <w:p w:rsidR="00594BF9" w:rsidRPr="00111FC7" w:rsidRDefault="00594BF9" w:rsidP="00594BF9">
      <w:p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Sedarmayanti (2013:13) mengatakan bahwa :” Manajemen Sumber Daya Manusia adalah Kebijakan dan praktik menentukan aspek “manusia” atau sumber daya manusia dalam posisi manajemen, termasuk merekrut, menyaring, melatih, memberi penghargaan dan penilaian.</w:t>
      </w:r>
    </w:p>
    <w:p w:rsidR="00594BF9" w:rsidRPr="00111FC7" w:rsidRDefault="00594BF9" w:rsidP="00594BF9">
      <w:p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Menurut Sofyandi (2013:12) mengatakan bahwa tujuan MSDM yaitu</w:t>
      </w:r>
    </w:p>
    <w:p w:rsidR="00594BF9" w:rsidRPr="00111FC7" w:rsidRDefault="00594BF9" w:rsidP="00594BF9">
      <w:pPr>
        <w:numPr>
          <w:ilvl w:val="0"/>
          <w:numId w:val="15"/>
        </w:numPr>
        <w:spacing w:line="240" w:lineRule="auto"/>
        <w:ind w:left="360"/>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Tujuan Organisasional</w:t>
      </w:r>
    </w:p>
    <w:p w:rsidR="00594BF9" w:rsidRPr="00111FC7" w:rsidRDefault="00594BF9" w:rsidP="00594BF9">
      <w:pPr>
        <w:spacing w:line="240" w:lineRule="auto"/>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Ditujukan untuk dapat mengenali keberadaan manajemen sumber daya manusia (MSDM) dalam memberikan kontribusi pada pencapaian efektivitas organisasi.</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Walaupun secara formal suatu departemen sumber daya manusia diciptakan untuk dapat membantu para manajer, namun demikian para manajer tetap bertanggung jawab terhadap kinerja karyawan.</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Departemen sumber daya manusia membantu para manajer dalam menangani hal-hal yang berhubungan dengan sumber daya manusia.</w:t>
      </w:r>
      <w:proofErr w:type="gramEnd"/>
    </w:p>
    <w:p w:rsidR="00594BF9" w:rsidRPr="00111FC7" w:rsidRDefault="00594BF9" w:rsidP="00594BF9">
      <w:pPr>
        <w:numPr>
          <w:ilvl w:val="0"/>
          <w:numId w:val="15"/>
        </w:numPr>
        <w:spacing w:line="240" w:lineRule="auto"/>
        <w:ind w:left="360"/>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Tujuan Fungsional</w:t>
      </w:r>
    </w:p>
    <w:p w:rsidR="00594BF9" w:rsidRPr="00111FC7" w:rsidRDefault="00594BF9" w:rsidP="00594BF9">
      <w:pPr>
        <w:spacing w:line="240" w:lineRule="auto"/>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Ditujukan untuk mempertahankan kontribusi departemen pada tingkat yang sesuai dengan kebutuhan organisasi.</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Sumber daya manusia menjadi tidak berharga jika manajemen sumber daya manusia memiliki kriteria yang lebih rendah dari tingkat kebutuhan organisasi.</w:t>
      </w:r>
      <w:proofErr w:type="gramEnd"/>
      <w:r w:rsidRPr="00111FC7">
        <w:rPr>
          <w:rFonts w:ascii="Times New Roman" w:hAnsi="Times New Roman" w:cs="Times New Roman"/>
          <w:sz w:val="24"/>
          <w:szCs w:val="24"/>
          <w:lang w:val="en-US"/>
        </w:rPr>
        <w:t xml:space="preserve"> </w:t>
      </w:r>
    </w:p>
    <w:p w:rsidR="00594BF9" w:rsidRPr="00111FC7" w:rsidRDefault="00594BF9" w:rsidP="00594BF9">
      <w:pPr>
        <w:numPr>
          <w:ilvl w:val="0"/>
          <w:numId w:val="15"/>
        </w:numPr>
        <w:spacing w:line="240" w:lineRule="auto"/>
        <w:ind w:left="360"/>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Tujuan Sosial</w:t>
      </w:r>
    </w:p>
    <w:p w:rsidR="00594BF9" w:rsidRPr="00111FC7" w:rsidRDefault="00594BF9" w:rsidP="00594BF9">
      <w:pPr>
        <w:spacing w:line="240" w:lineRule="auto"/>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 xml:space="preserve">Ditujukan untuk secara etis dan sosial merespon terhadap kebutuhan-kebutuhan dan tantangan-tantangan masyarakat melalui </w:t>
      </w:r>
      <w:r w:rsidRPr="00111FC7">
        <w:rPr>
          <w:rFonts w:ascii="Times New Roman" w:hAnsi="Times New Roman" w:cs="Times New Roman"/>
          <w:sz w:val="24"/>
          <w:szCs w:val="24"/>
          <w:lang w:val="en-US"/>
        </w:rPr>
        <w:lastRenderedPageBreak/>
        <w:t>tindakan meminimasi dampak negatif terhadap organisasi.</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Kegagalan organisasi dalam menggunakan sumber dayanya bagi keuntungan masyarakat dapat menyebabkan hambatan-hambatan.</w:t>
      </w:r>
      <w:proofErr w:type="gramEnd"/>
    </w:p>
    <w:p w:rsidR="00594BF9" w:rsidRPr="00111FC7" w:rsidRDefault="00594BF9" w:rsidP="00594BF9">
      <w:pPr>
        <w:numPr>
          <w:ilvl w:val="0"/>
          <w:numId w:val="15"/>
        </w:numPr>
        <w:spacing w:line="240" w:lineRule="auto"/>
        <w:ind w:left="360"/>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Tujuan Personal</w:t>
      </w:r>
    </w:p>
    <w:p w:rsidR="00594BF9" w:rsidRPr="00111FC7" w:rsidRDefault="00594BF9" w:rsidP="00594BF9">
      <w:pPr>
        <w:spacing w:line="240" w:lineRule="auto"/>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Ditujukan untuk membantu karyawan dalam pencapaian tujuannya, minimal tujuan-tujuan yang dapat mempertinggi kontribusi individual terhadap organisasi.</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Tujuan personal karyawan harus dipertimbangkan jika parakaryawan harus dipertahankan, dipensiunkan, atau dimotivasi.</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Jika tujuan personal tidak dipertimbangkan, kinerja dan kepuasan karyawan dapat menurun dan karyawan dapat meninggalkan organisasi.</w:t>
      </w:r>
      <w:proofErr w:type="gramEnd"/>
    </w:p>
    <w:p w:rsidR="00594BF9" w:rsidRPr="00111FC7" w:rsidRDefault="00594BF9" w:rsidP="00594BF9">
      <w:pPr>
        <w:spacing w:line="240" w:lineRule="auto"/>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Dari paparan diatas penulis simpulkan bahwa manajemen sumber daya manusia adalah untuk meningkatkan dukungan sumber daya manusia dalam usaha meningkatkan efektivitas dalam organisasi dalam rangka mencapai tujuan.</w:t>
      </w:r>
      <w:proofErr w:type="gramEnd"/>
    </w:p>
    <w:p w:rsidR="00852431" w:rsidRPr="00111FC7" w:rsidRDefault="00594BF9" w:rsidP="00D15E54">
      <w:pPr>
        <w:spacing w:line="240" w:lineRule="auto"/>
        <w:rPr>
          <w:rFonts w:ascii="Times New Roman" w:hAnsi="Times New Roman" w:cs="Times New Roman"/>
          <w:b/>
          <w:sz w:val="24"/>
          <w:szCs w:val="24"/>
        </w:rPr>
      </w:pPr>
      <w:r w:rsidRPr="00111FC7">
        <w:rPr>
          <w:rFonts w:ascii="Times New Roman" w:hAnsi="Times New Roman" w:cs="Times New Roman"/>
          <w:b/>
          <w:sz w:val="24"/>
          <w:szCs w:val="24"/>
        </w:rPr>
        <w:t xml:space="preserve">2.3 </w:t>
      </w:r>
      <w:r w:rsidRPr="00111FC7">
        <w:rPr>
          <w:rFonts w:ascii="Times New Roman" w:hAnsi="Times New Roman" w:cs="Times New Roman"/>
          <w:b/>
          <w:sz w:val="24"/>
          <w:szCs w:val="24"/>
          <w:lang w:val="en-US"/>
        </w:rPr>
        <w:t>Manajemen Pendidikan</w:t>
      </w:r>
      <w:r w:rsidR="00D15E54" w:rsidRPr="00111FC7">
        <w:rPr>
          <w:rFonts w:ascii="Times New Roman" w:hAnsi="Times New Roman" w:cs="Times New Roman"/>
          <w:b/>
          <w:sz w:val="24"/>
          <w:szCs w:val="24"/>
        </w:rPr>
        <w:t xml:space="preserve"> </w:t>
      </w:r>
    </w:p>
    <w:p w:rsidR="00192E06" w:rsidRPr="00111FC7" w:rsidRDefault="00594BF9" w:rsidP="00192E06">
      <w:pPr>
        <w:spacing w:line="240" w:lineRule="auto"/>
        <w:ind w:firstLine="360"/>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Menurut Mulyasa (2007:9) manajemen pendidikan merupakan suatu cabang ilmu manajemen yang mempelajari penataan sumber daya manusia, kurikulum, fasilitas, sumber belajar dan </w:t>
      </w:r>
      <w:proofErr w:type="gramStart"/>
      <w:r w:rsidRPr="00111FC7">
        <w:rPr>
          <w:rFonts w:ascii="Times New Roman" w:hAnsi="Times New Roman" w:cs="Times New Roman"/>
          <w:sz w:val="24"/>
          <w:szCs w:val="24"/>
          <w:lang w:val="en-US"/>
        </w:rPr>
        <w:t>dana</w:t>
      </w:r>
      <w:proofErr w:type="gramEnd"/>
      <w:r w:rsidRPr="00111FC7">
        <w:rPr>
          <w:rFonts w:ascii="Times New Roman" w:hAnsi="Times New Roman" w:cs="Times New Roman"/>
          <w:sz w:val="24"/>
          <w:szCs w:val="24"/>
          <w:lang w:val="en-US"/>
        </w:rPr>
        <w:t>, sertya upaya mencapa</w:t>
      </w:r>
      <w:r w:rsidR="00192E06" w:rsidRPr="00111FC7">
        <w:rPr>
          <w:rFonts w:ascii="Times New Roman" w:hAnsi="Times New Roman" w:cs="Times New Roman"/>
          <w:sz w:val="24"/>
          <w:szCs w:val="24"/>
          <w:lang w:val="en-US"/>
        </w:rPr>
        <w:t>i tujuan lembaga secara dinamis.</w:t>
      </w:r>
    </w:p>
    <w:p w:rsidR="00594BF9" w:rsidRPr="00111FC7" w:rsidRDefault="00594BF9" w:rsidP="00192E06">
      <w:pPr>
        <w:spacing w:line="240" w:lineRule="auto"/>
        <w:ind w:firstLine="360"/>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Para ahli mengungkapkan manajemen pendidikan berdasarkan sudut pandang </w:t>
      </w:r>
      <w:proofErr w:type="gramStart"/>
      <w:r w:rsidRPr="00111FC7">
        <w:rPr>
          <w:rFonts w:ascii="Times New Roman" w:hAnsi="Times New Roman" w:cs="Times New Roman"/>
          <w:sz w:val="24"/>
          <w:szCs w:val="24"/>
          <w:lang w:val="en-US"/>
        </w:rPr>
        <w:t>dan focus</w:t>
      </w:r>
      <w:proofErr w:type="gramEnd"/>
      <w:r w:rsidRPr="00111FC7">
        <w:rPr>
          <w:rFonts w:ascii="Times New Roman" w:hAnsi="Times New Roman" w:cs="Times New Roman"/>
          <w:sz w:val="24"/>
          <w:szCs w:val="24"/>
          <w:lang w:val="en-US"/>
        </w:rPr>
        <w:t xml:space="preserve"> yang berbeda sesuai konsep teoritis yang melandasinya. Menurut Knezevich dalam Mulyasa (2007:8</w:t>
      </w:r>
      <w:proofErr w:type="gramStart"/>
      <w:r w:rsidRPr="00111FC7">
        <w:rPr>
          <w:rFonts w:ascii="Times New Roman" w:hAnsi="Times New Roman" w:cs="Times New Roman"/>
          <w:sz w:val="24"/>
          <w:szCs w:val="24"/>
          <w:lang w:val="en-US"/>
        </w:rPr>
        <w:t>) :</w:t>
      </w:r>
      <w:proofErr w:type="gramEnd"/>
    </w:p>
    <w:p w:rsidR="00594BF9" w:rsidRPr="00111FC7" w:rsidRDefault="00594BF9" w:rsidP="00594BF9">
      <w:pPr>
        <w:spacing w:line="240" w:lineRule="auto"/>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“Manajemen pendidikan mempunyai berbagai kegiatan yang sangat komplek dan saling berhubungan.</w:t>
      </w:r>
      <w:proofErr w:type="gramEnd"/>
      <w:r w:rsidRPr="00111FC7">
        <w:rPr>
          <w:rFonts w:ascii="Times New Roman" w:hAnsi="Times New Roman" w:cs="Times New Roman"/>
          <w:sz w:val="24"/>
          <w:szCs w:val="24"/>
          <w:lang w:val="en-US"/>
        </w:rPr>
        <w:t xml:space="preserve"> Manajemen pendidikan juga merupakan sekumpulan fungsi untuk menjamin efisiensi dan efektivitas pelayanan pendidikan, melalui perencanaan, pengambilan keputusan, perilaku kepemimpinan, penyiapan alokasi sumber daya, stimulus dan koordinasi personil, penciptaan iklim organisasi yang kondusif serta penentuan pengembangan fasilitas </w:t>
      </w:r>
      <w:r w:rsidRPr="00111FC7">
        <w:rPr>
          <w:rFonts w:ascii="Times New Roman" w:hAnsi="Times New Roman" w:cs="Times New Roman"/>
          <w:sz w:val="24"/>
          <w:szCs w:val="24"/>
          <w:lang w:val="en-US"/>
        </w:rPr>
        <w:lastRenderedPageBreak/>
        <w:t>untuk memenuhi kebutuhan peserta didik dan masyarakat di masa depan”.</w:t>
      </w:r>
    </w:p>
    <w:p w:rsidR="00594BF9" w:rsidRPr="00111FC7" w:rsidRDefault="00594BF9" w:rsidP="00192E06">
      <w:pPr>
        <w:spacing w:line="240" w:lineRule="auto"/>
        <w:ind w:firstLine="360"/>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Selanjutnya menurut Mulyasa (2011:14) mengatakan </w:t>
      </w:r>
      <w:proofErr w:type="gramStart"/>
      <w:r w:rsidRPr="00111FC7">
        <w:rPr>
          <w:rFonts w:ascii="Times New Roman" w:hAnsi="Times New Roman" w:cs="Times New Roman"/>
          <w:sz w:val="24"/>
          <w:szCs w:val="24"/>
          <w:lang w:val="en-US"/>
        </w:rPr>
        <w:t>bahwa :</w:t>
      </w:r>
      <w:proofErr w:type="gramEnd"/>
      <w:r w:rsidRPr="00111FC7">
        <w:rPr>
          <w:rFonts w:ascii="Times New Roman" w:hAnsi="Times New Roman" w:cs="Times New Roman"/>
          <w:sz w:val="24"/>
          <w:szCs w:val="24"/>
          <w:lang w:val="en-US"/>
        </w:rPr>
        <w:t xml:space="preserve"> </w:t>
      </w:r>
    </w:p>
    <w:p w:rsidR="00594BF9" w:rsidRPr="00111FC7" w:rsidRDefault="00594BF9" w:rsidP="00594BF9">
      <w:pPr>
        <w:spacing w:line="240" w:lineRule="auto"/>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“Paradigma pendidikan dewasa ini sudah tidak memadai lagi untuk menangani berbagai perubahan, dan perkembangan yang ada, </w:t>
      </w:r>
      <w:proofErr w:type="gramStart"/>
      <w:r w:rsidRPr="00111FC7">
        <w:rPr>
          <w:rFonts w:ascii="Times New Roman" w:hAnsi="Times New Roman" w:cs="Times New Roman"/>
          <w:sz w:val="24"/>
          <w:szCs w:val="24"/>
          <w:lang w:val="en-US"/>
        </w:rPr>
        <w:t>apa</w:t>
      </w:r>
      <w:proofErr w:type="gramEnd"/>
      <w:r w:rsidRPr="00111FC7">
        <w:rPr>
          <w:rFonts w:ascii="Times New Roman" w:hAnsi="Times New Roman" w:cs="Times New Roman"/>
          <w:sz w:val="24"/>
          <w:szCs w:val="24"/>
          <w:lang w:val="en-US"/>
        </w:rPr>
        <w:t xml:space="preserve"> lagi untuk menjangkau jauh ke depan sesuai dengan tuntutan terhadap peran pendidikan yang sesungguhnya”.</w:t>
      </w:r>
    </w:p>
    <w:p w:rsidR="00594BF9" w:rsidRPr="00111FC7" w:rsidRDefault="00594BF9" w:rsidP="00192E06">
      <w:pPr>
        <w:spacing w:line="240" w:lineRule="auto"/>
        <w:ind w:firstLine="360"/>
        <w:jc w:val="both"/>
        <w:rPr>
          <w:rFonts w:ascii="Times New Roman" w:hAnsi="Times New Roman" w:cs="Times New Roman"/>
          <w:sz w:val="24"/>
          <w:szCs w:val="24"/>
          <w:lang w:val="en-US"/>
        </w:rPr>
      </w:pPr>
      <w:proofErr w:type="gramStart"/>
      <w:r w:rsidRPr="00111FC7">
        <w:rPr>
          <w:rFonts w:ascii="Times New Roman" w:hAnsi="Times New Roman" w:cs="Times New Roman"/>
          <w:sz w:val="24"/>
          <w:szCs w:val="24"/>
          <w:lang w:val="en-US"/>
        </w:rPr>
        <w:t>Jadi manajemen pendidikan adalah aplikasi prinsip, konsep dan teori manajemen dalam aktivitas pendidikan untuk mencapai tujuan pendidikan secara efektif dan efisien.</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Untuk menjalankan organisasi pendidikan diperlukan manajemen pendidikan yang efektif.</w:t>
      </w:r>
      <w:proofErr w:type="gramEnd"/>
      <w:r w:rsidRPr="00111FC7">
        <w:rPr>
          <w:rFonts w:ascii="Times New Roman" w:hAnsi="Times New Roman" w:cs="Times New Roman"/>
          <w:sz w:val="24"/>
          <w:szCs w:val="24"/>
          <w:lang w:val="en-US"/>
        </w:rPr>
        <w:t xml:space="preserve"> </w:t>
      </w:r>
      <w:proofErr w:type="gramStart"/>
      <w:r w:rsidRPr="00111FC7">
        <w:rPr>
          <w:rFonts w:ascii="Times New Roman" w:hAnsi="Times New Roman" w:cs="Times New Roman"/>
          <w:sz w:val="24"/>
          <w:szCs w:val="24"/>
          <w:lang w:val="en-US"/>
        </w:rPr>
        <w:t>Sekolah harus dikelola dengan manajemen efektif yang mengembangkan potensi peserta didik, sehingga memiliki pengetahuan, sikap dan nilai yang mengakar pada karakter bangsa.</w:t>
      </w:r>
      <w:proofErr w:type="gramEnd"/>
      <w:r w:rsidRPr="00111FC7">
        <w:rPr>
          <w:rFonts w:ascii="Times New Roman" w:hAnsi="Times New Roman" w:cs="Times New Roman"/>
          <w:sz w:val="24"/>
          <w:szCs w:val="24"/>
          <w:lang w:val="en-US"/>
        </w:rPr>
        <w:t xml:space="preserve"> Dengan kata lain salah satu strategi yang menentukan mutu pengembangan sumberdaya manusia di sekolah untuk kepentingan bangsa di masa mendatang adalah peningkatan kontribusi manajemen pendidikan yang berorientasi kepada produktifitas</w:t>
      </w:r>
    </w:p>
    <w:p w:rsidR="00594BF9" w:rsidRPr="00111FC7" w:rsidRDefault="00594BF9" w:rsidP="00D15E54">
      <w:pPr>
        <w:spacing w:line="240" w:lineRule="auto"/>
        <w:rPr>
          <w:rFonts w:ascii="Times New Roman" w:hAnsi="Times New Roman" w:cs="Times New Roman"/>
          <w:b/>
          <w:sz w:val="24"/>
          <w:szCs w:val="24"/>
          <w:lang w:val="en-US"/>
        </w:rPr>
      </w:pPr>
      <w:r w:rsidRPr="00111FC7">
        <w:rPr>
          <w:rFonts w:ascii="Times New Roman" w:hAnsi="Times New Roman" w:cs="Times New Roman"/>
          <w:b/>
          <w:sz w:val="24"/>
          <w:szCs w:val="24"/>
          <w:lang w:val="en-US"/>
        </w:rPr>
        <w:t>2.3 Kepemimpinan Kepala Sekolah</w:t>
      </w:r>
    </w:p>
    <w:p w:rsidR="00192E06" w:rsidRPr="00111FC7" w:rsidRDefault="00192E06" w:rsidP="00192E06">
      <w:pPr>
        <w:pStyle w:val="ListParagraph"/>
        <w:spacing w:line="240" w:lineRule="auto"/>
        <w:ind w:left="0" w:firstLine="360"/>
        <w:jc w:val="both"/>
        <w:rPr>
          <w:rFonts w:ascii="Times New Roman" w:hAnsi="Times New Roman" w:cs="Times New Roman"/>
          <w:sz w:val="24"/>
          <w:szCs w:val="24"/>
          <w:lang w:val="en-US"/>
        </w:rPr>
      </w:pPr>
      <w:r w:rsidRPr="00111FC7">
        <w:rPr>
          <w:rFonts w:ascii="Times New Roman" w:hAnsi="Times New Roman" w:cs="Times New Roman"/>
          <w:sz w:val="24"/>
          <w:szCs w:val="24"/>
        </w:rPr>
        <w:t xml:space="preserve">Kartono (2011:135) menjelaskan bahwa kepemimpinan adalah kemampuan untuk memberikan pengaruh yang kontruktif kepada orang lain untuk melakukan suatu usaha kooeratif mencapai tujuan yang sudah dicanangkan. Kepemimpinan merupakan salah satu factor yang sangat penting dalam suatu organisasi karena sebagian besar keberhasilan dan kegagalan suatu organisasi ditentukan oleh kepemimpinan dalam organisasi tersebut. Pentingnya kepemimpinan seperti yang dikemukakan oleh James M. Black pada manajemen : </w:t>
      </w:r>
      <w:r w:rsidRPr="00111FC7">
        <w:rPr>
          <w:rFonts w:ascii="Times New Roman" w:hAnsi="Times New Roman" w:cs="Times New Roman"/>
          <w:i/>
          <w:sz w:val="24"/>
          <w:szCs w:val="24"/>
        </w:rPr>
        <w:t>a guide to executive command</w:t>
      </w:r>
      <w:r w:rsidRPr="00111FC7">
        <w:rPr>
          <w:rFonts w:ascii="Times New Roman" w:hAnsi="Times New Roman" w:cs="Times New Roman"/>
          <w:sz w:val="24"/>
          <w:szCs w:val="24"/>
        </w:rPr>
        <w:t xml:space="preserve"> dalam Sadili (2006:287) yang dimaksud dengan “Kepemimpinan adalah kemampuan meyakinkan dan mengerakkan orang lain agar mau bekerja sama di bawah </w:t>
      </w:r>
      <w:r w:rsidRPr="00111FC7">
        <w:rPr>
          <w:rFonts w:ascii="Times New Roman" w:hAnsi="Times New Roman" w:cs="Times New Roman"/>
          <w:sz w:val="24"/>
          <w:szCs w:val="24"/>
        </w:rPr>
        <w:lastRenderedPageBreak/>
        <w:t>kepemimpinannya sebagai suatu tim untuk mencapai suatu tujuan tertentu”.</w:t>
      </w:r>
    </w:p>
    <w:p w:rsidR="00142A71" w:rsidRPr="00111FC7" w:rsidRDefault="00192E06" w:rsidP="00142A71">
      <w:pPr>
        <w:pStyle w:val="ListParagraph"/>
        <w:spacing w:line="240" w:lineRule="auto"/>
        <w:ind w:left="0" w:firstLine="360"/>
        <w:jc w:val="both"/>
        <w:rPr>
          <w:rFonts w:ascii="Times New Roman" w:hAnsi="Times New Roman" w:cs="Times New Roman"/>
          <w:sz w:val="24"/>
          <w:szCs w:val="24"/>
          <w:lang w:val="en-US"/>
        </w:rPr>
      </w:pPr>
      <w:r w:rsidRPr="00111FC7">
        <w:rPr>
          <w:rFonts w:ascii="Times New Roman" w:hAnsi="Times New Roman" w:cs="Times New Roman"/>
          <w:sz w:val="24"/>
          <w:szCs w:val="24"/>
        </w:rPr>
        <w:t>Berdasarkan definisi-definisi mengenai kepemimpinan di atas, maka dapat disimpulkan bahwa kepemimpinan merupakan suatu proses  mempengaruhi yang dilakukan seseorang dalam mengelola dan mengarahkan orang lain atau anggota kelompoknya untuk pencapaian tujuan yang telah direncanakan.</w:t>
      </w:r>
    </w:p>
    <w:p w:rsidR="00142A71" w:rsidRPr="00111FC7" w:rsidRDefault="001D7B2B" w:rsidP="00142A71">
      <w:pPr>
        <w:pStyle w:val="ListParagraph"/>
        <w:spacing w:line="240" w:lineRule="auto"/>
        <w:ind w:left="0" w:firstLine="360"/>
        <w:jc w:val="both"/>
        <w:rPr>
          <w:rFonts w:ascii="Times New Roman" w:hAnsi="Times New Roman" w:cs="Times New Roman"/>
          <w:sz w:val="24"/>
          <w:szCs w:val="24"/>
          <w:lang w:val="en-US"/>
        </w:rPr>
      </w:pPr>
      <w:r w:rsidRPr="00111FC7">
        <w:rPr>
          <w:rFonts w:ascii="Times New Roman" w:hAnsi="Times New Roman" w:cs="Times New Roman"/>
          <w:sz w:val="24"/>
          <w:szCs w:val="24"/>
        </w:rPr>
        <w:t>Menurut mulyasa (2009:20) : “kepemimpinan kepala sekolah merupakan salah satu faktor yang dapat mendorong sekolah untuk mewujudkan visi, misi, tujuan dan sasaran sekolahnya melalui program-program yang dilaksanakan secara terencana dan bertahap”.</w:t>
      </w:r>
    </w:p>
    <w:p w:rsidR="00142A71" w:rsidRPr="00111FC7" w:rsidRDefault="001D7B2B" w:rsidP="00142A71">
      <w:pPr>
        <w:pStyle w:val="ListParagraph"/>
        <w:spacing w:line="240" w:lineRule="auto"/>
        <w:ind w:left="0" w:firstLine="360"/>
        <w:jc w:val="both"/>
        <w:rPr>
          <w:rFonts w:ascii="Times New Roman" w:hAnsi="Times New Roman" w:cs="Times New Roman"/>
          <w:sz w:val="24"/>
          <w:szCs w:val="24"/>
          <w:lang w:val="en-US"/>
        </w:rPr>
      </w:pPr>
      <w:r w:rsidRPr="00111FC7">
        <w:rPr>
          <w:rFonts w:ascii="Times New Roman" w:hAnsi="Times New Roman" w:cs="Times New Roman"/>
          <w:sz w:val="24"/>
          <w:szCs w:val="24"/>
        </w:rPr>
        <w:t>Pendapat tersebut diatas mengandung arti bahwa kepala sekolah dituntut untuk mempunyai kemampuan manajemen dan kepemimpinan yang memadai agar mampu mengambil inisiatif untuk meningkatkan mutu sekolah.</w:t>
      </w:r>
    </w:p>
    <w:p w:rsidR="001D7B2B" w:rsidRPr="00111FC7" w:rsidRDefault="001D7B2B" w:rsidP="00142A71">
      <w:pPr>
        <w:pStyle w:val="ListParagraph"/>
        <w:spacing w:line="240" w:lineRule="auto"/>
        <w:ind w:left="0" w:firstLine="360"/>
        <w:jc w:val="both"/>
        <w:rPr>
          <w:rFonts w:ascii="Times New Roman" w:hAnsi="Times New Roman" w:cs="Times New Roman"/>
          <w:sz w:val="24"/>
          <w:szCs w:val="24"/>
        </w:rPr>
      </w:pPr>
      <w:r w:rsidRPr="00111FC7">
        <w:rPr>
          <w:rFonts w:ascii="Times New Roman" w:hAnsi="Times New Roman" w:cs="Times New Roman"/>
          <w:sz w:val="24"/>
          <w:szCs w:val="24"/>
        </w:rPr>
        <w:t>Kepemimpinan khususnya di lembaga pendidikan memiliki ukuran atau standar pekerjaan yang harus dilakukan oleh kepala sekolah selaku pimpinan tertinggi. Menurut Mulyasa (2009:98) menyatakan bahwa seorang kepala sekolah harus melakukan perannya sebagai pimpinan dengan menjalankan fungsi :</w:t>
      </w:r>
    </w:p>
    <w:p w:rsidR="00142A71" w:rsidRPr="00111FC7" w:rsidRDefault="001D7B2B" w:rsidP="00142A71">
      <w:pPr>
        <w:pStyle w:val="ListParagraph"/>
        <w:numPr>
          <w:ilvl w:val="0"/>
          <w:numId w:val="16"/>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 xml:space="preserve">Kepala sekolah sebagai </w:t>
      </w:r>
      <w:r w:rsidRPr="00111FC7">
        <w:rPr>
          <w:rFonts w:ascii="Times New Roman" w:hAnsi="Times New Roman" w:cs="Times New Roman"/>
          <w:i/>
          <w:sz w:val="24"/>
          <w:szCs w:val="24"/>
        </w:rPr>
        <w:t>educator</w:t>
      </w:r>
      <w:r w:rsidRPr="00111FC7">
        <w:rPr>
          <w:rFonts w:ascii="Times New Roman" w:hAnsi="Times New Roman" w:cs="Times New Roman"/>
          <w:sz w:val="24"/>
          <w:szCs w:val="24"/>
        </w:rPr>
        <w:t xml:space="preserve"> (pendidik)</w:t>
      </w:r>
    </w:p>
    <w:p w:rsidR="00142A71" w:rsidRPr="00111FC7" w:rsidRDefault="001D7B2B" w:rsidP="00142A71">
      <w:pPr>
        <w:pStyle w:val="ListParagraph"/>
        <w:numPr>
          <w:ilvl w:val="0"/>
          <w:numId w:val="16"/>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Kepala sekolah sebagai manajer</w:t>
      </w:r>
    </w:p>
    <w:p w:rsidR="00142A71" w:rsidRPr="00111FC7" w:rsidRDefault="001D7B2B" w:rsidP="00142A71">
      <w:pPr>
        <w:pStyle w:val="ListParagraph"/>
        <w:numPr>
          <w:ilvl w:val="0"/>
          <w:numId w:val="16"/>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 xml:space="preserve">Kepala sekolah sebagai </w:t>
      </w:r>
      <w:r w:rsidRPr="00111FC7">
        <w:rPr>
          <w:rFonts w:ascii="Times New Roman" w:hAnsi="Times New Roman" w:cs="Times New Roman"/>
          <w:i/>
          <w:sz w:val="24"/>
          <w:szCs w:val="24"/>
        </w:rPr>
        <w:t>administrator</w:t>
      </w:r>
    </w:p>
    <w:p w:rsidR="00142A71" w:rsidRPr="00111FC7" w:rsidRDefault="001D7B2B" w:rsidP="00142A71">
      <w:pPr>
        <w:pStyle w:val="ListParagraph"/>
        <w:numPr>
          <w:ilvl w:val="0"/>
          <w:numId w:val="16"/>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 xml:space="preserve">Kepala sekolah sebagai </w:t>
      </w:r>
      <w:r w:rsidRPr="00111FC7">
        <w:rPr>
          <w:rFonts w:ascii="Times New Roman" w:hAnsi="Times New Roman" w:cs="Times New Roman"/>
          <w:i/>
          <w:sz w:val="24"/>
          <w:szCs w:val="24"/>
        </w:rPr>
        <w:t>supervisor</w:t>
      </w:r>
    </w:p>
    <w:p w:rsidR="00142A71" w:rsidRPr="00111FC7" w:rsidRDefault="001D7B2B" w:rsidP="00142A71">
      <w:pPr>
        <w:pStyle w:val="ListParagraph"/>
        <w:numPr>
          <w:ilvl w:val="0"/>
          <w:numId w:val="16"/>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 xml:space="preserve">Kepala sekolah sebagai </w:t>
      </w:r>
      <w:r w:rsidRPr="00111FC7">
        <w:rPr>
          <w:rFonts w:ascii="Times New Roman" w:hAnsi="Times New Roman" w:cs="Times New Roman"/>
          <w:i/>
          <w:sz w:val="24"/>
          <w:szCs w:val="24"/>
        </w:rPr>
        <w:t>leader</w:t>
      </w:r>
      <w:r w:rsidRPr="00111FC7">
        <w:rPr>
          <w:rFonts w:ascii="Times New Roman" w:hAnsi="Times New Roman" w:cs="Times New Roman"/>
          <w:sz w:val="24"/>
          <w:szCs w:val="24"/>
        </w:rPr>
        <w:t xml:space="preserve"> (pemimpin)</w:t>
      </w:r>
    </w:p>
    <w:p w:rsidR="00142A71" w:rsidRPr="00111FC7" w:rsidRDefault="001D7B2B" w:rsidP="00142A71">
      <w:pPr>
        <w:pStyle w:val="ListParagraph"/>
        <w:numPr>
          <w:ilvl w:val="0"/>
          <w:numId w:val="16"/>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 xml:space="preserve">Kepala sekolah sebagai </w:t>
      </w:r>
      <w:r w:rsidRPr="00111FC7">
        <w:rPr>
          <w:rFonts w:ascii="Times New Roman" w:hAnsi="Times New Roman" w:cs="Times New Roman"/>
          <w:i/>
          <w:sz w:val="24"/>
          <w:szCs w:val="24"/>
        </w:rPr>
        <w:t>inovator</w:t>
      </w:r>
    </w:p>
    <w:p w:rsidR="001D7B2B" w:rsidRPr="00111FC7" w:rsidRDefault="001D7B2B" w:rsidP="00142A71">
      <w:pPr>
        <w:pStyle w:val="ListParagraph"/>
        <w:numPr>
          <w:ilvl w:val="0"/>
          <w:numId w:val="16"/>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 xml:space="preserve">Kepala sekolah sebagai </w:t>
      </w:r>
      <w:r w:rsidRPr="00111FC7">
        <w:rPr>
          <w:rFonts w:ascii="Times New Roman" w:hAnsi="Times New Roman" w:cs="Times New Roman"/>
          <w:i/>
          <w:sz w:val="24"/>
          <w:szCs w:val="24"/>
        </w:rPr>
        <w:t>motivator</w:t>
      </w:r>
    </w:p>
    <w:p w:rsidR="001D7B2B" w:rsidRPr="00111FC7" w:rsidRDefault="001D7B2B" w:rsidP="001D7B2B">
      <w:pPr>
        <w:spacing w:after="0" w:line="240" w:lineRule="auto"/>
        <w:jc w:val="both"/>
        <w:rPr>
          <w:rFonts w:ascii="Times New Roman" w:hAnsi="Times New Roman" w:cs="Times New Roman"/>
          <w:i/>
          <w:sz w:val="24"/>
          <w:szCs w:val="24"/>
        </w:rPr>
      </w:pPr>
    </w:p>
    <w:p w:rsidR="00192E06" w:rsidRPr="00111FC7" w:rsidRDefault="001D7B2B" w:rsidP="00142A71">
      <w:pPr>
        <w:spacing w:after="0" w:line="240" w:lineRule="auto"/>
        <w:ind w:firstLine="360"/>
        <w:jc w:val="both"/>
        <w:rPr>
          <w:rFonts w:ascii="Times New Roman" w:hAnsi="Times New Roman" w:cs="Times New Roman"/>
          <w:sz w:val="24"/>
          <w:szCs w:val="24"/>
          <w:lang w:val="en-US"/>
        </w:rPr>
      </w:pPr>
      <w:r w:rsidRPr="00111FC7">
        <w:rPr>
          <w:rFonts w:ascii="Times New Roman" w:hAnsi="Times New Roman" w:cs="Times New Roman"/>
          <w:sz w:val="24"/>
          <w:szCs w:val="24"/>
        </w:rPr>
        <w:t xml:space="preserve">Kepala sekolah yang mampu menjalankan fungsi-fungsi di atas dengan baik dapat dikatakan kepala sekolah yang memiliki kemampuan memimpin yang baik. Jadi, dengan demikian jelas bahwa kepala sekolah sebagai pemimpin agar berhasil harus menjalankan sekurang-kurangnya tujuh fungsi diatas selain itu juga memiliki kriteria lain seperti latar belakang pendidikan </w:t>
      </w:r>
      <w:r w:rsidRPr="00111FC7">
        <w:rPr>
          <w:rFonts w:ascii="Times New Roman" w:hAnsi="Times New Roman" w:cs="Times New Roman"/>
          <w:sz w:val="24"/>
          <w:szCs w:val="24"/>
        </w:rPr>
        <w:lastRenderedPageBreak/>
        <w:t>dan pengalamannya. Kepala sekolah selain mampu untuk memimpin, mengelola sekolah juga dituntut mampu menciptakan suasana yang kondusif di lingkungan kerja sehingga guru termotivasi dalam bekerja dan dapat mencegah timbulnya disintegrasi atau perpecahan dalam organisasi.</w:t>
      </w:r>
    </w:p>
    <w:p w:rsidR="00602E16" w:rsidRPr="00111FC7" w:rsidRDefault="00602E16" w:rsidP="00142A71">
      <w:pPr>
        <w:spacing w:after="0" w:line="240" w:lineRule="auto"/>
        <w:ind w:firstLine="360"/>
        <w:jc w:val="both"/>
        <w:rPr>
          <w:rFonts w:ascii="Times New Roman" w:hAnsi="Times New Roman" w:cs="Times New Roman"/>
          <w:sz w:val="24"/>
          <w:szCs w:val="24"/>
          <w:lang w:val="en-US"/>
        </w:rPr>
      </w:pPr>
    </w:p>
    <w:p w:rsidR="00594BF9" w:rsidRPr="00111FC7" w:rsidRDefault="00594BF9" w:rsidP="00D15E54">
      <w:pPr>
        <w:spacing w:line="240" w:lineRule="auto"/>
        <w:rPr>
          <w:rFonts w:ascii="Times New Roman" w:hAnsi="Times New Roman" w:cs="Times New Roman"/>
          <w:b/>
          <w:sz w:val="24"/>
          <w:szCs w:val="24"/>
          <w:lang w:val="en-US"/>
        </w:rPr>
      </w:pPr>
      <w:r w:rsidRPr="00111FC7">
        <w:rPr>
          <w:rFonts w:ascii="Times New Roman" w:hAnsi="Times New Roman" w:cs="Times New Roman"/>
          <w:b/>
          <w:sz w:val="24"/>
          <w:szCs w:val="24"/>
          <w:lang w:val="en-US"/>
        </w:rPr>
        <w:t>2.4 Budaya Sekolah</w:t>
      </w:r>
    </w:p>
    <w:p w:rsidR="00142A71" w:rsidRPr="00111FC7" w:rsidRDefault="00142A71" w:rsidP="00142A71">
      <w:pPr>
        <w:spacing w:after="0" w:line="240" w:lineRule="auto"/>
        <w:ind w:firstLine="360"/>
        <w:jc w:val="both"/>
        <w:rPr>
          <w:rFonts w:ascii="Times New Roman" w:hAnsi="Times New Roman" w:cs="Times New Roman"/>
          <w:sz w:val="24"/>
          <w:szCs w:val="24"/>
          <w:lang w:val="en-US"/>
        </w:rPr>
      </w:pPr>
      <w:r w:rsidRPr="00111FC7">
        <w:rPr>
          <w:rFonts w:ascii="Times New Roman" w:hAnsi="Times New Roman" w:cs="Times New Roman"/>
          <w:sz w:val="24"/>
          <w:szCs w:val="24"/>
        </w:rPr>
        <w:t>Dalam lingkup budaya yang ada di sekolah, sejalan dengan pengertian budaya organisasi yang identik dengan dengan budaya sekolah karena istilah organisasi ada di lembaga sekolah, perusahaan, parlemen, pemerintahan, pendidikan, dan lainnya. Brown, R (2004:89) mendefinisikan budaya sekolah sebagai berikut : ”</w:t>
      </w:r>
      <w:r w:rsidRPr="00111FC7">
        <w:rPr>
          <w:rFonts w:ascii="Times New Roman" w:hAnsi="Times New Roman" w:cs="Times New Roman"/>
          <w:i/>
          <w:sz w:val="24"/>
          <w:szCs w:val="24"/>
        </w:rPr>
        <w:t>definition of the school culture, the some of values, cultures, safety practices and organizational structures within a school that cause it to function and react in particular always</w:t>
      </w:r>
      <w:r w:rsidRPr="00111FC7">
        <w:rPr>
          <w:rFonts w:ascii="Times New Roman" w:hAnsi="Times New Roman" w:cs="Times New Roman"/>
          <w:sz w:val="24"/>
          <w:szCs w:val="24"/>
        </w:rPr>
        <w:t>”.  Budaya sekolah didefinisikan sebagai nilai-nilai, budaya-budaya, kenyamanan struktur organisasi di dalam sekolah yang menyebabkan berfungsi secara khusus.</w:t>
      </w:r>
    </w:p>
    <w:p w:rsidR="00142A71" w:rsidRPr="00111FC7" w:rsidRDefault="00142A71" w:rsidP="00142A71">
      <w:pPr>
        <w:spacing w:after="0" w:line="240" w:lineRule="auto"/>
        <w:ind w:firstLine="360"/>
        <w:jc w:val="both"/>
        <w:rPr>
          <w:rFonts w:ascii="Times New Roman" w:hAnsi="Times New Roman" w:cs="Times New Roman"/>
          <w:sz w:val="24"/>
          <w:szCs w:val="24"/>
        </w:rPr>
      </w:pPr>
      <w:r w:rsidRPr="00111FC7">
        <w:rPr>
          <w:rFonts w:ascii="Times New Roman" w:hAnsi="Times New Roman" w:cs="Times New Roman"/>
          <w:sz w:val="24"/>
          <w:szCs w:val="24"/>
        </w:rPr>
        <w:t>Dalam organisasi manifestasi budaya dapat didefinisikan melalui cara-cara berprilaku, bersikap, bergaul dan menempatkan diri di posisi dalam bermsayarakat. Komariah &amp; Engkoswara (2011:199) mengemukakan manifestasi budaya sekolah dijelaksan sebagai berikut :</w:t>
      </w:r>
    </w:p>
    <w:p w:rsidR="00142A71" w:rsidRPr="00111FC7" w:rsidRDefault="00142A71" w:rsidP="00142A71">
      <w:pPr>
        <w:spacing w:after="0" w:line="240" w:lineRule="auto"/>
        <w:jc w:val="center"/>
        <w:rPr>
          <w:rFonts w:ascii="Times New Roman" w:hAnsi="Times New Roman" w:cs="Times New Roman"/>
          <w:b/>
          <w:sz w:val="24"/>
          <w:szCs w:val="24"/>
        </w:rPr>
      </w:pPr>
      <w:r w:rsidRPr="00111FC7">
        <w:rPr>
          <w:rFonts w:ascii="Times New Roman" w:hAnsi="Times New Roman" w:cs="Times New Roman"/>
          <w:b/>
          <w:sz w:val="24"/>
          <w:szCs w:val="24"/>
        </w:rPr>
        <w:t>Tabel 2.1</w:t>
      </w:r>
    </w:p>
    <w:p w:rsidR="00142A71" w:rsidRPr="00111FC7" w:rsidRDefault="00142A71" w:rsidP="00142A71">
      <w:pPr>
        <w:spacing w:after="0" w:line="240" w:lineRule="auto"/>
        <w:jc w:val="center"/>
        <w:rPr>
          <w:rFonts w:ascii="Times New Roman" w:hAnsi="Times New Roman" w:cs="Times New Roman"/>
          <w:b/>
          <w:sz w:val="24"/>
          <w:szCs w:val="24"/>
        </w:rPr>
      </w:pPr>
      <w:r w:rsidRPr="00111FC7">
        <w:rPr>
          <w:rFonts w:ascii="Times New Roman" w:hAnsi="Times New Roman" w:cs="Times New Roman"/>
          <w:b/>
          <w:sz w:val="24"/>
          <w:szCs w:val="24"/>
        </w:rPr>
        <w:t>Manfestasi Budaya</w:t>
      </w:r>
    </w:p>
    <w:tbl>
      <w:tblPr>
        <w:tblStyle w:val="TableGrid"/>
        <w:tblW w:w="0" w:type="auto"/>
        <w:tblInd w:w="108" w:type="dxa"/>
        <w:tblLook w:val="04A0"/>
      </w:tblPr>
      <w:tblGrid>
        <w:gridCol w:w="1422"/>
        <w:gridCol w:w="3058"/>
      </w:tblGrid>
      <w:tr w:rsidR="00111FC7" w:rsidRPr="00111FC7" w:rsidTr="00A94197">
        <w:tc>
          <w:tcPr>
            <w:tcW w:w="1530" w:type="dxa"/>
            <w:shd w:val="clear" w:color="auto" w:fill="auto"/>
          </w:tcPr>
          <w:p w:rsidR="00142A71" w:rsidRPr="00111FC7" w:rsidRDefault="00142A71" w:rsidP="00142A71">
            <w:pPr>
              <w:jc w:val="center"/>
              <w:rPr>
                <w:rFonts w:ascii="Times New Roman" w:hAnsi="Times New Roman" w:cs="Times New Roman"/>
                <w:b/>
                <w:sz w:val="24"/>
                <w:szCs w:val="24"/>
              </w:rPr>
            </w:pPr>
            <w:r w:rsidRPr="00111FC7">
              <w:rPr>
                <w:rFonts w:ascii="Times New Roman" w:hAnsi="Times New Roman" w:cs="Times New Roman"/>
                <w:b/>
                <w:sz w:val="24"/>
                <w:szCs w:val="24"/>
              </w:rPr>
              <w:t>Manifestasi</w:t>
            </w:r>
          </w:p>
        </w:tc>
        <w:tc>
          <w:tcPr>
            <w:tcW w:w="6750" w:type="dxa"/>
            <w:shd w:val="clear" w:color="auto" w:fill="auto"/>
          </w:tcPr>
          <w:p w:rsidR="00142A71" w:rsidRPr="00111FC7" w:rsidRDefault="00142A71" w:rsidP="00142A71">
            <w:pPr>
              <w:jc w:val="center"/>
              <w:rPr>
                <w:rFonts w:ascii="Times New Roman" w:hAnsi="Times New Roman" w:cs="Times New Roman"/>
                <w:b/>
                <w:sz w:val="24"/>
                <w:szCs w:val="24"/>
              </w:rPr>
            </w:pPr>
            <w:r w:rsidRPr="00111FC7">
              <w:rPr>
                <w:rFonts w:ascii="Times New Roman" w:hAnsi="Times New Roman" w:cs="Times New Roman"/>
                <w:b/>
                <w:sz w:val="24"/>
                <w:szCs w:val="24"/>
              </w:rPr>
              <w:t>Deskripsi</w:t>
            </w:r>
          </w:p>
        </w:tc>
      </w:tr>
      <w:tr w:rsidR="00111FC7" w:rsidRPr="00111FC7" w:rsidTr="00A94197">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Ritus</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Serangkaian kegiatan yang terencana, relative rumit dan dramatis yang melibatkan berbagai bentuk ekspresi budaya dalam suatu even yang dilaksanakan melalui interaksi sosial biasanya untuk mendatangkan /kepentingan/kebaikan bagi yang hadir.</w:t>
            </w:r>
          </w:p>
        </w:tc>
      </w:tr>
      <w:tr w:rsidR="00111FC7" w:rsidRPr="00111FC7" w:rsidTr="00A94197">
        <w:tblPrEx>
          <w:tblLook w:val="0000"/>
        </w:tblPrEx>
        <w:trPr>
          <w:trHeight w:val="255"/>
        </w:trPr>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Seremonial</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Suatu system dari berbagai ritus yang terangkai dalam suatu event.</w:t>
            </w:r>
          </w:p>
        </w:tc>
      </w:tr>
      <w:tr w:rsidR="00111FC7" w:rsidRPr="00111FC7" w:rsidTr="00A94197">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Ritual</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 xml:space="preserve">Rangkaian teknik dan </w:t>
            </w:r>
            <w:r w:rsidRPr="00111FC7">
              <w:rPr>
                <w:rFonts w:ascii="Times New Roman" w:hAnsi="Times New Roman" w:cs="Times New Roman"/>
                <w:sz w:val="24"/>
                <w:szCs w:val="24"/>
              </w:rPr>
              <w:lastRenderedPageBreak/>
              <w:t>perilaku yang mendetail dan terstandar yang mengelola keinginan, kegelisahan, tetapi adakalanya menghasilkan perasaan mendalam sebagai akibat dari hal-hal teknis yang dipentingkan dalam pelaksanakan.</w:t>
            </w:r>
          </w:p>
        </w:tc>
      </w:tr>
      <w:tr w:rsidR="00111FC7" w:rsidRPr="00111FC7" w:rsidTr="00A94197">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Mitos</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Suatu cerita dramatis tentang suatu kejadian imajinasi, biasanya dipergunakan untuk menjelaskan asal mula atau perubahan.</w:t>
            </w:r>
          </w:p>
        </w:tc>
      </w:tr>
      <w:tr w:rsidR="00111FC7" w:rsidRPr="00111FC7" w:rsidTr="00A94197">
        <w:trPr>
          <w:trHeight w:val="255"/>
        </w:trPr>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Saga</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Cerita sejarah yang menggambarkan keberhasilan yang unik dari suatu kelompok dan kepemimpinannya.</w:t>
            </w:r>
          </w:p>
        </w:tc>
      </w:tr>
      <w:tr w:rsidR="00111FC7" w:rsidRPr="00111FC7" w:rsidTr="00A94197">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Legenda</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Cerita turun menurun mengenai kejadian yang sangat hebat yang didasarkan pada sejarah tetapi telah dicampuradukan dengan khayalan.</w:t>
            </w:r>
          </w:p>
        </w:tc>
      </w:tr>
      <w:tr w:rsidR="00111FC7" w:rsidRPr="00111FC7" w:rsidTr="00A94197">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Story</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Cerita yang didasarkan atas kejadian yang sebenarnya tetapi sering pula merupakan campuran kebenaran dan khayalan.</w:t>
            </w:r>
          </w:p>
        </w:tc>
      </w:tr>
      <w:tr w:rsidR="00111FC7" w:rsidRPr="00111FC7" w:rsidTr="00A94197">
        <w:trPr>
          <w:trHeight w:val="255"/>
        </w:trPr>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Folktale</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Cerita yang sepenuhnya khayalan.</w:t>
            </w:r>
          </w:p>
        </w:tc>
      </w:tr>
      <w:tr w:rsidR="00111FC7" w:rsidRPr="00111FC7" w:rsidTr="00A94197">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Simbol</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Setiap objek, tindakan, kejadian kualitas dan hubungan yang memberikan sarana bagi penyampaian makna.</w:t>
            </w:r>
          </w:p>
        </w:tc>
      </w:tr>
      <w:tr w:rsidR="00111FC7" w:rsidRPr="00111FC7" w:rsidTr="00A94197">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Bahasa</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Salah satu bentuk atau kebiasaan dimana anggota suatu kelompok menggunkan suara vokal atau tulisan untuk menyampaikan makna atau maksud antara satu dengan yang lainnya.</w:t>
            </w:r>
          </w:p>
        </w:tc>
      </w:tr>
      <w:tr w:rsidR="00111FC7" w:rsidRPr="00111FC7" w:rsidTr="00A94197">
        <w:trPr>
          <w:trHeight w:val="255"/>
        </w:trPr>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Gesture</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Gerak bagian tubuh yang digunakan untuk mengekspresikan makna atau maksud.</w:t>
            </w:r>
          </w:p>
        </w:tc>
      </w:tr>
      <w:tr w:rsidR="00111FC7" w:rsidRPr="00111FC7" w:rsidTr="00A94197">
        <w:tblPrEx>
          <w:tblLook w:val="0000"/>
        </w:tblPrEx>
        <w:trPr>
          <w:trHeight w:val="570"/>
        </w:trPr>
        <w:tc>
          <w:tcPr>
            <w:tcW w:w="1530" w:type="dxa"/>
          </w:tcPr>
          <w:p w:rsidR="00142A71" w:rsidRPr="00111FC7" w:rsidRDefault="00142A71" w:rsidP="00142A71">
            <w:pPr>
              <w:jc w:val="center"/>
              <w:rPr>
                <w:rFonts w:ascii="Times New Roman" w:hAnsi="Times New Roman" w:cs="Times New Roman"/>
                <w:sz w:val="24"/>
                <w:szCs w:val="24"/>
              </w:rPr>
            </w:pPr>
            <w:r w:rsidRPr="00111FC7">
              <w:rPr>
                <w:rFonts w:ascii="Times New Roman" w:hAnsi="Times New Roman" w:cs="Times New Roman"/>
                <w:sz w:val="24"/>
                <w:szCs w:val="24"/>
              </w:rPr>
              <w:t>Phisical</w:t>
            </w:r>
          </w:p>
        </w:tc>
        <w:tc>
          <w:tcPr>
            <w:tcW w:w="6750" w:type="dxa"/>
          </w:tcPr>
          <w:p w:rsidR="00142A71" w:rsidRPr="00111FC7" w:rsidRDefault="00142A71" w:rsidP="00142A71">
            <w:pPr>
              <w:jc w:val="both"/>
              <w:rPr>
                <w:rFonts w:ascii="Times New Roman" w:hAnsi="Times New Roman" w:cs="Times New Roman"/>
                <w:sz w:val="24"/>
                <w:szCs w:val="24"/>
              </w:rPr>
            </w:pPr>
            <w:r w:rsidRPr="00111FC7">
              <w:rPr>
                <w:rFonts w:ascii="Times New Roman" w:hAnsi="Times New Roman" w:cs="Times New Roman"/>
                <w:sz w:val="24"/>
                <w:szCs w:val="24"/>
              </w:rPr>
              <w:t xml:space="preserve">Segala sesuatu yang mengitari orang-orang secara </w:t>
            </w:r>
            <w:r w:rsidRPr="00111FC7">
              <w:rPr>
                <w:rFonts w:ascii="Times New Roman" w:hAnsi="Times New Roman" w:cs="Times New Roman"/>
                <w:sz w:val="24"/>
                <w:szCs w:val="24"/>
              </w:rPr>
              <w:lastRenderedPageBreak/>
              <w:t>fisik dan dengan segera memberikan rangsangan perasaan ketika mereka melaksanakan kegiatan sebagai ekspresi budaya.</w:t>
            </w:r>
          </w:p>
        </w:tc>
      </w:tr>
    </w:tbl>
    <w:p w:rsidR="00142A71" w:rsidRPr="00111FC7" w:rsidRDefault="00142A71" w:rsidP="00142A71">
      <w:pPr>
        <w:spacing w:after="0" w:line="240" w:lineRule="auto"/>
        <w:jc w:val="both"/>
        <w:rPr>
          <w:rFonts w:ascii="Times New Roman" w:hAnsi="Times New Roman" w:cs="Times New Roman"/>
          <w:b/>
          <w:sz w:val="24"/>
          <w:szCs w:val="24"/>
        </w:rPr>
      </w:pPr>
      <w:r w:rsidRPr="00111FC7">
        <w:rPr>
          <w:rFonts w:ascii="Times New Roman" w:hAnsi="Times New Roman" w:cs="Times New Roman"/>
          <w:b/>
          <w:sz w:val="24"/>
          <w:szCs w:val="24"/>
        </w:rPr>
        <w:lastRenderedPageBreak/>
        <w:t>Sumber : Komariah dan Engkoswara (2011:199)</w:t>
      </w:r>
    </w:p>
    <w:p w:rsidR="00142A71" w:rsidRPr="00111FC7" w:rsidRDefault="00142A71" w:rsidP="00142A71">
      <w:pPr>
        <w:spacing w:after="0" w:line="240" w:lineRule="auto"/>
        <w:ind w:firstLine="360"/>
        <w:jc w:val="both"/>
        <w:rPr>
          <w:rFonts w:ascii="Times New Roman" w:hAnsi="Times New Roman" w:cs="Times New Roman"/>
          <w:sz w:val="24"/>
          <w:szCs w:val="24"/>
        </w:rPr>
      </w:pPr>
      <w:r w:rsidRPr="00111FC7">
        <w:rPr>
          <w:rFonts w:ascii="Times New Roman" w:hAnsi="Times New Roman" w:cs="Times New Roman"/>
          <w:sz w:val="24"/>
          <w:szCs w:val="24"/>
        </w:rPr>
        <w:t>John Saphier dan Mattiew King dalam Wulandari (2011:69) mengungkapkan bahwa karakteristik budaya sekolah diantaranya adalah :</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Kolegalitas (Iklmi kesejawatan yang menimbulkan rasa saling menghormati dan menghargai sesama profesi kependidikan).</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Eksperimentasi (Sekolah merupakan tempat yang cocok untuk melakukan percobaan-percobaan kea rah menemukan pola kerja (seperti model pembelajaran) yang lebih baik dan diharapkan menjadi milik sekolah).</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i/>
          <w:sz w:val="24"/>
          <w:szCs w:val="24"/>
        </w:rPr>
        <w:t>High Expectation</w:t>
      </w:r>
      <w:r w:rsidRPr="00111FC7">
        <w:rPr>
          <w:rFonts w:ascii="Times New Roman" w:hAnsi="Times New Roman" w:cs="Times New Roman"/>
          <w:sz w:val="24"/>
          <w:szCs w:val="24"/>
        </w:rPr>
        <w:t xml:space="preserve"> (Keleluasaan budaya sekolah yang memberi harapan kepada setiap orang untuk memperoleh prestasi tertinggi yang pernah dicapainya).</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i/>
          <w:sz w:val="24"/>
          <w:szCs w:val="24"/>
        </w:rPr>
        <w:t>Trust and Confidence</w:t>
      </w:r>
      <w:r w:rsidRPr="00111FC7">
        <w:rPr>
          <w:rFonts w:ascii="Times New Roman" w:hAnsi="Times New Roman" w:cs="Times New Roman"/>
          <w:sz w:val="24"/>
          <w:szCs w:val="24"/>
        </w:rPr>
        <w:t xml:space="preserve"> (Kepercayaan dan keyakinan yang kuat merupakan bagian yang terpenting dalam kehidupan suatu profesi. Budaya sekolah yang kondusif akan memberikan peluang bagi setiap orang supaya percaya diri dan memiliki keyakinan dan insentif yang akan diterima atas dasar gagasan-gagasan baru yang diberikannya untuk organisasi).</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i/>
          <w:sz w:val="24"/>
          <w:szCs w:val="24"/>
        </w:rPr>
        <w:t>Tangible Support</w:t>
      </w:r>
      <w:r w:rsidRPr="00111FC7">
        <w:rPr>
          <w:rFonts w:ascii="Times New Roman" w:hAnsi="Times New Roman" w:cs="Times New Roman"/>
          <w:sz w:val="24"/>
          <w:szCs w:val="24"/>
        </w:rPr>
        <w:t xml:space="preserve"> (Budaya sekolah mendukung lahirnya perbaikan pembelajaran serta mendorong terciptanya pengembangan profesi dan keahlian).</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i/>
          <w:sz w:val="24"/>
          <w:szCs w:val="24"/>
        </w:rPr>
        <w:t>Reaching out the knowledge base</w:t>
      </w:r>
      <w:r w:rsidRPr="00111FC7">
        <w:rPr>
          <w:rFonts w:ascii="Times New Roman" w:hAnsi="Times New Roman" w:cs="Times New Roman"/>
          <w:sz w:val="24"/>
          <w:szCs w:val="24"/>
        </w:rPr>
        <w:t xml:space="preserve"> (Sekolah merupakan tempat pengembangan ilmu secara luas, objektif dan proposional).</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i/>
          <w:sz w:val="24"/>
          <w:szCs w:val="24"/>
        </w:rPr>
        <w:t>Appreciation and recognition</w:t>
      </w:r>
      <w:r w:rsidRPr="00111FC7">
        <w:rPr>
          <w:rFonts w:ascii="Times New Roman" w:hAnsi="Times New Roman" w:cs="Times New Roman"/>
          <w:sz w:val="24"/>
          <w:szCs w:val="24"/>
        </w:rPr>
        <w:t xml:space="preserve"> (budaya sekolah memelihara penghargaan dan pengakuan atas prestasi guru sehingga menjunjung tinggi harga diri guru).</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i/>
          <w:sz w:val="24"/>
          <w:szCs w:val="24"/>
        </w:rPr>
        <w:t>Caring celebration and humor</w:t>
      </w:r>
      <w:r w:rsidRPr="00111FC7">
        <w:rPr>
          <w:rFonts w:ascii="Times New Roman" w:hAnsi="Times New Roman" w:cs="Times New Roman"/>
          <w:sz w:val="24"/>
          <w:szCs w:val="24"/>
        </w:rPr>
        <w:t xml:space="preserve"> (Memberi perhatian, saling menghormati, memuji, dan memberi penghargaan atas kebaikan </w:t>
      </w:r>
      <w:r w:rsidRPr="00111FC7">
        <w:rPr>
          <w:rFonts w:ascii="Times New Roman" w:hAnsi="Times New Roman" w:cs="Times New Roman"/>
          <w:sz w:val="24"/>
          <w:szCs w:val="24"/>
        </w:rPr>
        <w:lastRenderedPageBreak/>
        <w:t>seorang guru di sekolah adalah perbuatan yang terpuji. Humor dan saling menggembirakan adalah budaya pergaulan yang sehat).</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i/>
          <w:sz w:val="24"/>
          <w:szCs w:val="24"/>
        </w:rPr>
        <w:t>Involvement in decision making</w:t>
      </w:r>
      <w:r w:rsidRPr="00111FC7">
        <w:rPr>
          <w:rFonts w:ascii="Times New Roman" w:hAnsi="Times New Roman" w:cs="Times New Roman"/>
          <w:sz w:val="24"/>
          <w:szCs w:val="24"/>
        </w:rPr>
        <w:t xml:space="preserve"> (Kultur sekolah yang melibatkan staf turut serta dalam pembuatan keputusan menjadikan masalah menjadi transparan, dan semua staf sekolah dapat mengetahui masalah yang dihadapi dan bersama-sama memecahkannya).</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i/>
          <w:sz w:val="24"/>
          <w:szCs w:val="24"/>
        </w:rPr>
        <w:t>Protections of what’s important</w:t>
      </w:r>
      <w:r w:rsidRPr="00111FC7">
        <w:rPr>
          <w:rFonts w:ascii="Times New Roman" w:hAnsi="Times New Roman" w:cs="Times New Roman"/>
          <w:sz w:val="24"/>
          <w:szCs w:val="24"/>
        </w:rPr>
        <w:t xml:space="preserve"> (Melindungi dan menjaga kerahasiaan pekerjaan merupakan budaya di sekolah. Budaya sekolah yang baik akan mengetahui yang mana harus dibicarakan dan dirahasiakan).</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i/>
          <w:sz w:val="24"/>
          <w:szCs w:val="24"/>
        </w:rPr>
        <w:t>Tradist</w:t>
      </w:r>
      <w:r w:rsidRPr="00111FC7">
        <w:rPr>
          <w:rFonts w:ascii="Times New Roman" w:hAnsi="Times New Roman" w:cs="Times New Roman"/>
          <w:sz w:val="24"/>
          <w:szCs w:val="24"/>
        </w:rPr>
        <w:t xml:space="preserve"> (Memelihara tradisi yang sudah berjalan lama dan dianggap baik adalah budaya dalam lingkungan sekolah dan biasanya sukar untuk ditiadakan, seperti tradisi kelulusan, upacara bendera, penghargaan atas jasa dan prestasi dan sebagainya).</w:t>
      </w:r>
    </w:p>
    <w:p w:rsidR="00142A71" w:rsidRPr="00111FC7" w:rsidRDefault="00142A71" w:rsidP="00142A71">
      <w:pPr>
        <w:pStyle w:val="ListParagraph"/>
        <w:numPr>
          <w:ilvl w:val="0"/>
          <w:numId w:val="17"/>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i/>
          <w:sz w:val="24"/>
          <w:szCs w:val="24"/>
        </w:rPr>
        <w:t>Honest open communication</w:t>
      </w:r>
      <w:r w:rsidRPr="00111FC7">
        <w:rPr>
          <w:rFonts w:ascii="Times New Roman" w:hAnsi="Times New Roman" w:cs="Times New Roman"/>
          <w:sz w:val="24"/>
          <w:szCs w:val="24"/>
        </w:rPr>
        <w:t xml:space="preserve"> (Kejujuran dan keterbukaan di lingkungan sekolah sudah seharusnya terpelihara, karena sekolah merupakan lembaga pendidikan yang membentuk manusia jujur, cerdas dan terbuka baik oleh pemikiran baru ataupun oleh perbedaan pendapat).</w:t>
      </w:r>
    </w:p>
    <w:p w:rsidR="00142A71" w:rsidRPr="00111FC7" w:rsidRDefault="00142A71" w:rsidP="00142A71">
      <w:pPr>
        <w:spacing w:line="240" w:lineRule="auto"/>
        <w:ind w:firstLine="360"/>
        <w:jc w:val="both"/>
        <w:rPr>
          <w:rFonts w:ascii="Times New Roman" w:hAnsi="Times New Roman" w:cs="Times New Roman"/>
          <w:b/>
          <w:sz w:val="24"/>
          <w:szCs w:val="24"/>
          <w:lang w:val="en-US"/>
        </w:rPr>
      </w:pPr>
      <w:proofErr w:type="gramStart"/>
      <w:r w:rsidRPr="00111FC7">
        <w:rPr>
          <w:rFonts w:ascii="Times New Roman" w:hAnsi="Times New Roman" w:cs="Times New Roman"/>
          <w:sz w:val="24"/>
          <w:szCs w:val="24"/>
          <w:lang w:val="en-US"/>
        </w:rPr>
        <w:t>Jadi b</w:t>
      </w:r>
      <w:r w:rsidRPr="00111FC7">
        <w:rPr>
          <w:rFonts w:ascii="Times New Roman" w:hAnsi="Times New Roman" w:cs="Times New Roman"/>
          <w:sz w:val="24"/>
          <w:szCs w:val="24"/>
        </w:rPr>
        <w:t>udaya sekolah merupakan kepribadian organisasi yang membedakan antara satu sekolah dengan sekolah lainnya.</w:t>
      </w:r>
      <w:proofErr w:type="gramEnd"/>
      <w:r w:rsidRPr="00111FC7">
        <w:rPr>
          <w:rFonts w:ascii="Times New Roman" w:hAnsi="Times New Roman" w:cs="Times New Roman"/>
          <w:sz w:val="24"/>
          <w:szCs w:val="24"/>
        </w:rPr>
        <w:t xml:space="preserve"> Bagaimana seluruh anggota organisasi sekolah berperan dalam melaksanakan tugasnya tergantung pada keyakinan, nilai dan norma yang menjadi bagian dari budaya sekolah tersebut.</w:t>
      </w:r>
    </w:p>
    <w:p w:rsidR="00594BF9" w:rsidRPr="00111FC7" w:rsidRDefault="00594BF9" w:rsidP="00D15E54">
      <w:pPr>
        <w:spacing w:line="240" w:lineRule="auto"/>
        <w:rPr>
          <w:rFonts w:ascii="Times New Roman" w:hAnsi="Times New Roman" w:cs="Times New Roman"/>
          <w:b/>
          <w:sz w:val="24"/>
          <w:szCs w:val="24"/>
          <w:lang w:val="en-US"/>
        </w:rPr>
      </w:pPr>
      <w:r w:rsidRPr="00111FC7">
        <w:rPr>
          <w:rFonts w:ascii="Times New Roman" w:hAnsi="Times New Roman" w:cs="Times New Roman"/>
          <w:b/>
          <w:sz w:val="24"/>
          <w:szCs w:val="24"/>
          <w:lang w:val="en-US"/>
        </w:rPr>
        <w:t>2.5 Kompetensi Guru</w:t>
      </w:r>
    </w:p>
    <w:p w:rsidR="00142A71" w:rsidRPr="00111FC7" w:rsidRDefault="00142A71" w:rsidP="00142A71">
      <w:pPr>
        <w:spacing w:after="0" w:line="240" w:lineRule="auto"/>
        <w:ind w:firstLine="720"/>
        <w:jc w:val="both"/>
        <w:rPr>
          <w:rFonts w:ascii="Times New Roman" w:hAnsi="Times New Roman" w:cs="Times New Roman"/>
          <w:sz w:val="24"/>
          <w:szCs w:val="24"/>
        </w:rPr>
      </w:pPr>
      <w:r w:rsidRPr="00111FC7">
        <w:rPr>
          <w:rFonts w:ascii="Times New Roman" w:hAnsi="Times New Roman" w:cs="Times New Roman"/>
          <w:sz w:val="24"/>
          <w:szCs w:val="24"/>
        </w:rPr>
        <w:t xml:space="preserve">Undang-undang Nomor 20 Tahun 2003 Tentang Sistem Pendidikan Nasional, Undang-undang Nomor 14 Tahun 2005 Tentang Guru dan Dosen, Peraturan Pemerintah Nomor 19 Tahun 2005 Tentang Standar Nasional Pendidikan mengamanatkan bahwa guru adalah pendidik professional. Untuk menjadi guru yang profesional tentu diharuskan memiliki </w:t>
      </w:r>
      <w:r w:rsidRPr="00111FC7">
        <w:rPr>
          <w:rFonts w:ascii="Times New Roman" w:hAnsi="Times New Roman" w:cs="Times New Roman"/>
          <w:sz w:val="24"/>
          <w:szCs w:val="24"/>
        </w:rPr>
        <w:lastRenderedPageBreak/>
        <w:t>kompetensi-kompetensi yang digariskan. Kompetensi merupakan pengetahuan, keterampilan dan nilai-nilai dasar yang di refleksikan dalam kebiasaan berfikir dan bertindak. Kebiasaan berpikir dan bertindak secara konsisten dan terus menerus dapat memungkinkan seseorang untuk menjadi kompeten, dalam arti memiliki pengetahuan, keterampilan, dan nilai-nilai dasar untuk melakukan sesuatu.</w:t>
      </w:r>
    </w:p>
    <w:p w:rsidR="00142A71" w:rsidRPr="00111FC7" w:rsidRDefault="00142A71" w:rsidP="00142A71">
      <w:pPr>
        <w:spacing w:after="0" w:line="240" w:lineRule="auto"/>
        <w:ind w:firstLine="720"/>
        <w:jc w:val="both"/>
        <w:rPr>
          <w:rFonts w:ascii="Times New Roman" w:hAnsi="Times New Roman" w:cs="Times New Roman"/>
          <w:sz w:val="24"/>
          <w:szCs w:val="24"/>
        </w:rPr>
      </w:pPr>
      <w:r w:rsidRPr="00111FC7">
        <w:rPr>
          <w:rFonts w:ascii="Times New Roman" w:hAnsi="Times New Roman" w:cs="Times New Roman"/>
          <w:sz w:val="24"/>
          <w:szCs w:val="24"/>
        </w:rPr>
        <w:t>Guru sebagai profesi mensyaratkan beberapa kompetensi yang harus dipenuhi agar dapat menjalankan tugas keprofesiannya, hal ini sejalan dengan yang dinyatakan dalam Undang-Undang Nomor 14 Tahun 2005 tentang Guru dan Dosen yang menyatakan bahwa “kompetensi guru itu meliputi kompetensi pedagogik, kompetensi kepribadian, kompetensi sosial dan kompetensi professional”.</w:t>
      </w:r>
    </w:p>
    <w:p w:rsidR="00142A71" w:rsidRPr="00111FC7" w:rsidRDefault="00142A71" w:rsidP="00142A71">
      <w:pPr>
        <w:pStyle w:val="ListParagraph"/>
        <w:numPr>
          <w:ilvl w:val="0"/>
          <w:numId w:val="18"/>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Kompetensi Pedagogik</w:t>
      </w:r>
    </w:p>
    <w:p w:rsidR="00142A71" w:rsidRPr="00111FC7" w:rsidRDefault="00142A71" w:rsidP="00142A71">
      <w:p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Kompeteni pedagogik merupakan kemampuan guru dalam pengelolaan peserta didik yang sekurang-kurangnya meliput : (1). Pemahaman wawasan atau landasan pendidikan, (2). Pemahaman terhadap peserta didik, (3). Pengembangan kurikulum/silabus, (4). Perancangan pembelajaran, (5). Pelaksanaan pembelajaran yang mendidik dan dialogis, (6). Pemanfaatan teknologi pembelajaran, (7). Evaluasi hasil belajar, (8). Pengembangan peserta didik untuk mengaktualisasikan berbagai potensi yang dimilikinya.</w:t>
      </w:r>
    </w:p>
    <w:p w:rsidR="00142A71" w:rsidRPr="00111FC7" w:rsidRDefault="00142A71" w:rsidP="00142A71">
      <w:pPr>
        <w:pStyle w:val="ListParagraph"/>
        <w:numPr>
          <w:ilvl w:val="0"/>
          <w:numId w:val="18"/>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Kompetensi Kepribadian</w:t>
      </w:r>
    </w:p>
    <w:p w:rsidR="00142A71" w:rsidRPr="00111FC7" w:rsidRDefault="00142A71" w:rsidP="00142A71">
      <w:pPr>
        <w:pStyle w:val="ListParagraph"/>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Kompetensi kepribadian sekurang-kurangnya mencakup kepribadian yang meliputi : (1). Beriman dan bertaqwa, (2). Berakhlak mulia, (3). Mantap, (4). Demokratis, (5). Stabil, (6). Dewasa, (7). Jujur, (8). Arif dan bijaksana, (9). Berwibawa, (10). Menjadi teladan bagi peserta didik dan masyarakat, (11). Secara objektif mengevaluasi kinerja sendiri, (12). Mengembangkan diri secara mandiri dan berkelanjutan.</w:t>
      </w:r>
    </w:p>
    <w:p w:rsidR="00142A71" w:rsidRPr="00111FC7" w:rsidRDefault="00142A71" w:rsidP="00142A71">
      <w:pPr>
        <w:pStyle w:val="ListParagraph"/>
        <w:numPr>
          <w:ilvl w:val="0"/>
          <w:numId w:val="18"/>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Kompetensi Sosial</w:t>
      </w:r>
    </w:p>
    <w:p w:rsidR="00142A71" w:rsidRPr="00111FC7" w:rsidRDefault="00142A71" w:rsidP="00142A71">
      <w:pPr>
        <w:pStyle w:val="ListParagraph"/>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 xml:space="preserve">Kompetensi sosial merupakan kemampuan guru sebagai bagian dari </w:t>
      </w:r>
      <w:r w:rsidRPr="00111FC7">
        <w:rPr>
          <w:rFonts w:ascii="Times New Roman" w:hAnsi="Times New Roman" w:cs="Times New Roman"/>
          <w:sz w:val="24"/>
          <w:szCs w:val="24"/>
        </w:rPr>
        <w:lastRenderedPageBreak/>
        <w:t>masyarakat yang sekurng-kurangnya meliputi kemampuan : (1). Berkomunikasi secara lisan, tulisan dan atau isyarat, (2). Menggunakan teknologi komunikasi dan informasi secara fungsional, (3). Bergaul secara efektif dengan peserta didik, sesama pendidik, tenaga kependidikan, orang tua/wali peserta didik, (4). Bergaul secara santun dengan masyarakat sekitar.</w:t>
      </w:r>
    </w:p>
    <w:p w:rsidR="00142A71" w:rsidRPr="00111FC7" w:rsidRDefault="00142A71" w:rsidP="00142A71">
      <w:pPr>
        <w:pStyle w:val="ListParagraph"/>
        <w:numPr>
          <w:ilvl w:val="0"/>
          <w:numId w:val="18"/>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Kompetensi Profesional</w:t>
      </w:r>
    </w:p>
    <w:p w:rsidR="00142A71" w:rsidRPr="00111FC7" w:rsidRDefault="00142A71" w:rsidP="00142A71">
      <w:pPr>
        <w:pStyle w:val="ListParagraph"/>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Kompetensi professional merupakan kemampuan menguasai bidang ilmu pengetahuan, teknologi dan atau seni budaya yang di ampunya yang sekurang-kurangnya meliputi : (1). Materi pelajaran secara luas dan mendalam sesuai dengan standar isi program satuan pendidikan, mata pelajaran dan atau kelompok mata pelajaran yang diampunya, (2). Konsep dan metode disiplin keilmuan, teknologi atau seni yang relevan yang secara konspetual menaungi atau koheren dengan program satuan pendidikan, mata pelajaran, dan atau kelompok mata pelajaran yang diampu.</w:t>
      </w:r>
    </w:p>
    <w:p w:rsidR="00602E16" w:rsidRPr="00111FC7" w:rsidRDefault="00142A71" w:rsidP="00602E16">
      <w:pPr>
        <w:spacing w:after="0" w:line="240" w:lineRule="auto"/>
        <w:ind w:firstLine="360"/>
        <w:jc w:val="both"/>
        <w:rPr>
          <w:rFonts w:ascii="Times New Roman" w:hAnsi="Times New Roman" w:cs="Times New Roman"/>
          <w:sz w:val="24"/>
          <w:szCs w:val="24"/>
          <w:lang w:val="en-US"/>
        </w:rPr>
      </w:pPr>
      <w:r w:rsidRPr="00111FC7">
        <w:rPr>
          <w:rFonts w:ascii="Times New Roman" w:hAnsi="Times New Roman" w:cs="Times New Roman"/>
          <w:sz w:val="24"/>
          <w:szCs w:val="24"/>
        </w:rPr>
        <w:t>Kompetensi guru (</w:t>
      </w:r>
      <w:r w:rsidRPr="00111FC7">
        <w:rPr>
          <w:rFonts w:ascii="Times New Roman" w:hAnsi="Times New Roman" w:cs="Times New Roman"/>
          <w:i/>
          <w:sz w:val="24"/>
          <w:szCs w:val="24"/>
        </w:rPr>
        <w:t>teacher competency</w:t>
      </w:r>
      <w:r w:rsidRPr="00111FC7">
        <w:rPr>
          <w:rFonts w:ascii="Times New Roman" w:hAnsi="Times New Roman" w:cs="Times New Roman"/>
          <w:sz w:val="24"/>
          <w:szCs w:val="24"/>
        </w:rPr>
        <w:t>) merupakan kemampuan seorang guru dalam melaksanakan kewajiban-kewajiban secara bertanggung jawab dan layak. Jabatan guru termasuk salah satu jenis pekerjaan professional. Hal ini mendapat pengakuan dari pemerintah dan masyarakat.</w:t>
      </w:r>
    </w:p>
    <w:p w:rsidR="00142A71" w:rsidRPr="00111FC7" w:rsidRDefault="00142A71" w:rsidP="00602E16">
      <w:pPr>
        <w:spacing w:after="0" w:line="240" w:lineRule="auto"/>
        <w:ind w:firstLine="360"/>
        <w:jc w:val="both"/>
        <w:rPr>
          <w:rFonts w:ascii="Times New Roman" w:hAnsi="Times New Roman" w:cs="Times New Roman"/>
          <w:sz w:val="24"/>
          <w:szCs w:val="24"/>
        </w:rPr>
      </w:pPr>
      <w:r w:rsidRPr="00111FC7">
        <w:rPr>
          <w:rFonts w:ascii="Times New Roman" w:hAnsi="Times New Roman" w:cs="Times New Roman"/>
          <w:sz w:val="24"/>
          <w:szCs w:val="24"/>
        </w:rPr>
        <w:t>Menurut Undang-undang Republik Indonesia No. 14 Tahun 2005 tentang Guru dan Dosen (pasal 1 : ayat 1) bahwa “guru adalah pendidik yang profesional dengan tugas utama mendidik, mengajar, membimbing, mengarahkan, melatih, menilai, dan mengevaluasi peserta didik pada pendidikan anak usia dini jalur pendidikan formal, pendidikan dasar dan pendidikan menengah”.</w:t>
      </w:r>
    </w:p>
    <w:p w:rsidR="00142A71" w:rsidRPr="00111FC7" w:rsidRDefault="00142A71" w:rsidP="00602E16">
      <w:pPr>
        <w:spacing w:after="0" w:line="240" w:lineRule="auto"/>
        <w:ind w:firstLine="720"/>
        <w:jc w:val="both"/>
        <w:rPr>
          <w:rFonts w:ascii="Times New Roman" w:hAnsi="Times New Roman" w:cs="Times New Roman"/>
          <w:sz w:val="24"/>
          <w:szCs w:val="24"/>
          <w:lang w:val="en-US"/>
        </w:rPr>
      </w:pPr>
      <w:r w:rsidRPr="00111FC7">
        <w:rPr>
          <w:rFonts w:ascii="Times New Roman" w:hAnsi="Times New Roman" w:cs="Times New Roman"/>
          <w:sz w:val="24"/>
          <w:szCs w:val="24"/>
        </w:rPr>
        <w:t xml:space="preserve">Dari pernyataan di atas jelas bahwa guru merupakan tenaga profesional  yang harus menguasai materi pembelajaran serta mentransfer ilmu dan membimbing para peserta didik dengan baik, sehingga guru </w:t>
      </w:r>
      <w:r w:rsidRPr="00111FC7">
        <w:rPr>
          <w:rFonts w:ascii="Times New Roman" w:hAnsi="Times New Roman" w:cs="Times New Roman"/>
          <w:sz w:val="24"/>
          <w:szCs w:val="24"/>
        </w:rPr>
        <w:lastRenderedPageBreak/>
        <w:t>harus memiliki kompetensi memadai yang dapat m</w:t>
      </w:r>
      <w:r w:rsidR="00602E16" w:rsidRPr="00111FC7">
        <w:rPr>
          <w:rFonts w:ascii="Times New Roman" w:hAnsi="Times New Roman" w:cs="Times New Roman"/>
          <w:sz w:val="24"/>
          <w:szCs w:val="24"/>
        </w:rPr>
        <w:t>enunjang kinerjanya di sekolah.</w:t>
      </w:r>
    </w:p>
    <w:p w:rsidR="00594BF9" w:rsidRPr="00111FC7" w:rsidRDefault="00594BF9" w:rsidP="00D15E54">
      <w:pPr>
        <w:spacing w:line="240" w:lineRule="auto"/>
        <w:rPr>
          <w:rFonts w:ascii="Times New Roman" w:hAnsi="Times New Roman" w:cs="Times New Roman"/>
          <w:b/>
          <w:sz w:val="24"/>
          <w:szCs w:val="24"/>
          <w:lang w:val="en-US"/>
        </w:rPr>
      </w:pPr>
      <w:r w:rsidRPr="00111FC7">
        <w:rPr>
          <w:rFonts w:ascii="Times New Roman" w:hAnsi="Times New Roman" w:cs="Times New Roman"/>
          <w:b/>
          <w:sz w:val="24"/>
          <w:szCs w:val="24"/>
          <w:lang w:val="en-US"/>
        </w:rPr>
        <w:t>2.6 Kinerja Guru</w:t>
      </w:r>
    </w:p>
    <w:p w:rsidR="00142A71" w:rsidRPr="00111FC7" w:rsidRDefault="00142A71" w:rsidP="00142A71">
      <w:pPr>
        <w:spacing w:after="0" w:line="240" w:lineRule="auto"/>
        <w:ind w:firstLine="360"/>
        <w:jc w:val="both"/>
        <w:rPr>
          <w:rFonts w:ascii="Times New Roman" w:hAnsi="Times New Roman" w:cs="Times New Roman"/>
          <w:sz w:val="24"/>
          <w:szCs w:val="24"/>
        </w:rPr>
      </w:pPr>
      <w:r w:rsidRPr="00111FC7">
        <w:rPr>
          <w:rFonts w:ascii="Times New Roman" w:hAnsi="Times New Roman" w:cs="Times New Roman"/>
          <w:sz w:val="24"/>
          <w:szCs w:val="24"/>
        </w:rPr>
        <w:t xml:space="preserve">Kinerja guru dapat dilihat dari pelaksanaan tugasnya sehari-hari yaitu dalam melaksanakan kegiatan pembelajaran, pembimbingan, dan atau tugas tambahan yang relevan dengan fungsi sekolah. Pedoman Pelaksanaan Penilaian Kinerja Guru, DEPDIKNAS (2010:4), menyebutkan bahwa </w:t>
      </w:r>
    </w:p>
    <w:p w:rsidR="00142A71" w:rsidRPr="00111FC7" w:rsidRDefault="00142A71" w:rsidP="00142A71">
      <w:pPr>
        <w:spacing w:after="0" w:line="240" w:lineRule="auto"/>
        <w:ind w:firstLine="360"/>
        <w:jc w:val="both"/>
        <w:rPr>
          <w:rFonts w:ascii="Times New Roman" w:hAnsi="Times New Roman" w:cs="Times New Roman"/>
          <w:sz w:val="24"/>
          <w:szCs w:val="24"/>
          <w:lang w:val="en-US"/>
        </w:rPr>
      </w:pPr>
      <w:r w:rsidRPr="00111FC7">
        <w:rPr>
          <w:rFonts w:ascii="Times New Roman" w:hAnsi="Times New Roman" w:cs="Times New Roman"/>
          <w:sz w:val="24"/>
          <w:szCs w:val="24"/>
        </w:rPr>
        <w:t>“Guru sebagai pendidik profesional mempunyai tugas utama mendidik, mengajar, membimbing, mengarahkan, melatih, menilai, dan mengevaluasi peserta didik pada pendidikan anak usia dini jalur pendidikan formal, pendidikan dasar, dan pendidikan menegah”.</w:t>
      </w:r>
    </w:p>
    <w:p w:rsidR="00142A71" w:rsidRPr="00111FC7" w:rsidRDefault="00142A71" w:rsidP="00142A71">
      <w:pPr>
        <w:spacing w:after="0" w:line="240" w:lineRule="auto"/>
        <w:ind w:firstLine="360"/>
        <w:jc w:val="both"/>
        <w:rPr>
          <w:rFonts w:ascii="Times New Roman" w:hAnsi="Times New Roman" w:cs="Times New Roman"/>
          <w:sz w:val="24"/>
          <w:szCs w:val="24"/>
          <w:lang w:val="en-US"/>
        </w:rPr>
      </w:pPr>
      <w:r w:rsidRPr="00111FC7">
        <w:rPr>
          <w:rFonts w:ascii="Times New Roman" w:hAnsi="Times New Roman" w:cs="Times New Roman"/>
          <w:sz w:val="24"/>
          <w:szCs w:val="24"/>
        </w:rPr>
        <w:t>Menurut Dharma, S. (2011:36), “Kinerja atau unjuk kerja dalam konteks profesi guru adalah kegiatan yang meliputi perencanaan pembelajaran, pelaksanaan pembelajaran (KBM), dan melakukan penilaian hasil belajar.</w:t>
      </w:r>
    </w:p>
    <w:p w:rsidR="00142A71" w:rsidRPr="00111FC7" w:rsidRDefault="00142A71" w:rsidP="00142A71">
      <w:pPr>
        <w:spacing w:after="0" w:line="240" w:lineRule="auto"/>
        <w:ind w:firstLine="360"/>
        <w:jc w:val="both"/>
        <w:rPr>
          <w:rFonts w:ascii="Times New Roman" w:hAnsi="Times New Roman" w:cs="Times New Roman"/>
          <w:sz w:val="24"/>
          <w:szCs w:val="24"/>
        </w:rPr>
      </w:pPr>
      <w:r w:rsidRPr="00111FC7">
        <w:rPr>
          <w:rFonts w:ascii="Times New Roman" w:hAnsi="Times New Roman" w:cs="Times New Roman"/>
          <w:sz w:val="24"/>
          <w:szCs w:val="24"/>
        </w:rPr>
        <w:t>Pernyataan tersebut cukup relevan deng Undang-Undang Republik Inonesia No. 14 tahun 2005, pasal 20 tentang guru dan Dosen yang menyatakan bahwa dalam melaksanakan tugas keprofesionalan guru berkewajiban :</w:t>
      </w:r>
    </w:p>
    <w:p w:rsidR="00142A71" w:rsidRPr="00111FC7" w:rsidRDefault="00142A71" w:rsidP="00142A71">
      <w:pPr>
        <w:pStyle w:val="ListParagraph"/>
        <w:numPr>
          <w:ilvl w:val="0"/>
          <w:numId w:val="19"/>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Merencanakan pembelajaran, melaksanakan proses pembelajaran yang bermutu serta menilai dan mengevaluasi hasil pembelajaran.</w:t>
      </w:r>
    </w:p>
    <w:p w:rsidR="00142A71" w:rsidRPr="00111FC7" w:rsidRDefault="00142A71" w:rsidP="00142A71">
      <w:pPr>
        <w:pStyle w:val="ListParagraph"/>
        <w:numPr>
          <w:ilvl w:val="0"/>
          <w:numId w:val="19"/>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Meningkatkan dan mengembangkan kualifikasi akademik dan kompetensi secara berkelanjutan sejalan dengan perkembangan ilmu pengetahuan, teknologi dan seni.</w:t>
      </w:r>
    </w:p>
    <w:p w:rsidR="00142A71" w:rsidRPr="00111FC7" w:rsidRDefault="00142A71" w:rsidP="00142A71">
      <w:pPr>
        <w:pStyle w:val="ListParagraph"/>
        <w:numPr>
          <w:ilvl w:val="0"/>
          <w:numId w:val="19"/>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Bertindak secara objektif dan tidak diskriminasi atas dasar pertimbangan jenis kelamin, agama,suku, ras dan kondisi fisik tertentu, atau latar belakang keluarga, dan status sosial ekonomi peserta didik dalam pembelajaran.</w:t>
      </w:r>
    </w:p>
    <w:p w:rsidR="00142A71" w:rsidRPr="00111FC7" w:rsidRDefault="00142A71" w:rsidP="00142A71">
      <w:pPr>
        <w:pStyle w:val="ListParagraph"/>
        <w:numPr>
          <w:ilvl w:val="0"/>
          <w:numId w:val="19"/>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Menjunjung tinggi peraturan perundang-undangan hukum dan kode etik guru, serta nilai-nilai agama dan etika, dan;</w:t>
      </w:r>
    </w:p>
    <w:p w:rsidR="00142A71" w:rsidRPr="00111FC7" w:rsidRDefault="00142A71" w:rsidP="00142A71">
      <w:pPr>
        <w:pStyle w:val="ListParagraph"/>
        <w:numPr>
          <w:ilvl w:val="0"/>
          <w:numId w:val="19"/>
        </w:numPr>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lastRenderedPageBreak/>
        <w:t>Memelihara dan memupuk persatuan dan kesatuan bangsa.</w:t>
      </w:r>
    </w:p>
    <w:p w:rsidR="00142A71" w:rsidRPr="00111FC7" w:rsidRDefault="00142A71" w:rsidP="00142A71">
      <w:pPr>
        <w:pStyle w:val="ListParagraph"/>
        <w:spacing w:after="0" w:line="240" w:lineRule="auto"/>
        <w:ind w:left="0" w:firstLine="360"/>
        <w:jc w:val="both"/>
        <w:rPr>
          <w:rFonts w:ascii="Times New Roman" w:hAnsi="Times New Roman" w:cs="Times New Roman"/>
          <w:sz w:val="24"/>
          <w:szCs w:val="24"/>
          <w:lang w:val="en-US"/>
        </w:rPr>
      </w:pPr>
      <w:r w:rsidRPr="00111FC7">
        <w:rPr>
          <w:rFonts w:ascii="Times New Roman" w:hAnsi="Times New Roman" w:cs="Times New Roman"/>
          <w:sz w:val="24"/>
          <w:szCs w:val="24"/>
        </w:rPr>
        <w:t>Ini menunjukkan bahwa kinerja guru dapat dilihat dan dinilai berdasarkan aspek-aspek tersebut.</w:t>
      </w:r>
    </w:p>
    <w:p w:rsidR="00142A71" w:rsidRPr="00111FC7" w:rsidRDefault="00142A71" w:rsidP="00142A71">
      <w:pPr>
        <w:pStyle w:val="ListParagraph"/>
        <w:spacing w:after="0" w:line="240" w:lineRule="auto"/>
        <w:ind w:left="0" w:firstLine="360"/>
        <w:jc w:val="both"/>
        <w:rPr>
          <w:rFonts w:ascii="Times New Roman" w:hAnsi="Times New Roman" w:cs="Times New Roman"/>
          <w:sz w:val="24"/>
          <w:szCs w:val="24"/>
        </w:rPr>
      </w:pPr>
      <w:r w:rsidRPr="00111FC7">
        <w:rPr>
          <w:rFonts w:ascii="Times New Roman" w:hAnsi="Times New Roman" w:cs="Times New Roman"/>
          <w:sz w:val="24"/>
          <w:szCs w:val="24"/>
        </w:rPr>
        <w:t>Sedangkan menurut PP No. 74 Tahun 2008 Tentang Guru, Pasal 52 ayat (1) dan (2) menyatakan bahwa :</w:t>
      </w:r>
    </w:p>
    <w:p w:rsidR="00142A71" w:rsidRPr="00111FC7" w:rsidRDefault="00142A71" w:rsidP="00142A71">
      <w:pPr>
        <w:pStyle w:val="ListParagraph"/>
        <w:numPr>
          <w:ilvl w:val="0"/>
          <w:numId w:val="21"/>
        </w:numPr>
        <w:tabs>
          <w:tab w:val="left" w:pos="0"/>
          <w:tab w:val="left" w:pos="270"/>
        </w:tabs>
        <w:spacing w:after="0" w:line="240" w:lineRule="auto"/>
        <w:ind w:left="180" w:hanging="180"/>
        <w:jc w:val="both"/>
        <w:rPr>
          <w:rFonts w:ascii="Times New Roman" w:hAnsi="Times New Roman" w:cs="Times New Roman"/>
          <w:sz w:val="24"/>
          <w:szCs w:val="24"/>
        </w:rPr>
      </w:pPr>
      <w:r w:rsidRPr="00111FC7">
        <w:rPr>
          <w:rFonts w:ascii="Times New Roman" w:hAnsi="Times New Roman" w:cs="Times New Roman"/>
          <w:sz w:val="24"/>
          <w:szCs w:val="24"/>
        </w:rPr>
        <w:t>Beban kerja guru mencakup kegiatan pokok :</w:t>
      </w:r>
    </w:p>
    <w:p w:rsidR="00142A71" w:rsidRPr="00111FC7" w:rsidRDefault="00142A71" w:rsidP="00142A71">
      <w:pPr>
        <w:pStyle w:val="ListParagraph"/>
        <w:numPr>
          <w:ilvl w:val="0"/>
          <w:numId w:val="20"/>
        </w:numPr>
        <w:tabs>
          <w:tab w:val="left" w:pos="0"/>
          <w:tab w:val="left" w:pos="270"/>
        </w:tabs>
        <w:spacing w:after="0" w:line="240" w:lineRule="auto"/>
        <w:jc w:val="both"/>
        <w:rPr>
          <w:rFonts w:ascii="Times New Roman" w:hAnsi="Times New Roman" w:cs="Times New Roman"/>
          <w:sz w:val="24"/>
          <w:szCs w:val="24"/>
        </w:rPr>
      </w:pPr>
      <w:r w:rsidRPr="00111FC7">
        <w:rPr>
          <w:rFonts w:ascii="Times New Roman" w:hAnsi="Times New Roman" w:cs="Times New Roman"/>
          <w:sz w:val="24"/>
          <w:szCs w:val="24"/>
        </w:rPr>
        <w:t>Merencanakan pembelajaran</w:t>
      </w:r>
    </w:p>
    <w:p w:rsidR="00142A71" w:rsidRPr="00111FC7" w:rsidRDefault="00142A71" w:rsidP="00142A71">
      <w:pPr>
        <w:pStyle w:val="ListParagraph"/>
        <w:numPr>
          <w:ilvl w:val="0"/>
          <w:numId w:val="20"/>
        </w:numPr>
        <w:tabs>
          <w:tab w:val="left" w:pos="0"/>
          <w:tab w:val="left" w:pos="270"/>
        </w:tabs>
        <w:spacing w:after="0" w:line="240" w:lineRule="auto"/>
        <w:jc w:val="both"/>
        <w:rPr>
          <w:rFonts w:ascii="Times New Roman" w:hAnsi="Times New Roman" w:cs="Times New Roman"/>
          <w:sz w:val="24"/>
          <w:szCs w:val="24"/>
        </w:rPr>
      </w:pPr>
      <w:r w:rsidRPr="00111FC7">
        <w:rPr>
          <w:rFonts w:ascii="Times New Roman" w:hAnsi="Times New Roman" w:cs="Times New Roman"/>
          <w:sz w:val="24"/>
          <w:szCs w:val="24"/>
        </w:rPr>
        <w:t>Melaksanakan pembelajaran</w:t>
      </w:r>
    </w:p>
    <w:p w:rsidR="00142A71" w:rsidRPr="00111FC7" w:rsidRDefault="00142A71" w:rsidP="00142A71">
      <w:pPr>
        <w:pStyle w:val="ListParagraph"/>
        <w:numPr>
          <w:ilvl w:val="0"/>
          <w:numId w:val="20"/>
        </w:numPr>
        <w:tabs>
          <w:tab w:val="left" w:pos="0"/>
          <w:tab w:val="left" w:pos="270"/>
        </w:tabs>
        <w:spacing w:after="0" w:line="240" w:lineRule="auto"/>
        <w:jc w:val="both"/>
        <w:rPr>
          <w:rFonts w:ascii="Times New Roman" w:hAnsi="Times New Roman" w:cs="Times New Roman"/>
          <w:sz w:val="24"/>
          <w:szCs w:val="24"/>
        </w:rPr>
      </w:pPr>
      <w:r w:rsidRPr="00111FC7">
        <w:rPr>
          <w:rFonts w:ascii="Times New Roman" w:hAnsi="Times New Roman" w:cs="Times New Roman"/>
          <w:sz w:val="24"/>
          <w:szCs w:val="24"/>
        </w:rPr>
        <w:t>Menilai hasil pembelajaran</w:t>
      </w:r>
    </w:p>
    <w:p w:rsidR="00142A71" w:rsidRPr="00111FC7" w:rsidRDefault="00142A71" w:rsidP="00142A71">
      <w:pPr>
        <w:pStyle w:val="ListParagraph"/>
        <w:numPr>
          <w:ilvl w:val="0"/>
          <w:numId w:val="20"/>
        </w:numPr>
        <w:tabs>
          <w:tab w:val="left" w:pos="0"/>
          <w:tab w:val="left" w:pos="270"/>
        </w:tabs>
        <w:spacing w:after="0" w:line="240" w:lineRule="auto"/>
        <w:jc w:val="both"/>
        <w:rPr>
          <w:rFonts w:ascii="Times New Roman" w:hAnsi="Times New Roman" w:cs="Times New Roman"/>
          <w:sz w:val="24"/>
          <w:szCs w:val="24"/>
        </w:rPr>
      </w:pPr>
      <w:r w:rsidRPr="00111FC7">
        <w:rPr>
          <w:rFonts w:ascii="Times New Roman" w:hAnsi="Times New Roman" w:cs="Times New Roman"/>
          <w:sz w:val="24"/>
          <w:szCs w:val="24"/>
        </w:rPr>
        <w:t>Membimbing dan melatih peserta didik</w:t>
      </w:r>
    </w:p>
    <w:p w:rsidR="00142A71" w:rsidRPr="00111FC7" w:rsidRDefault="00142A71" w:rsidP="00142A71">
      <w:pPr>
        <w:pStyle w:val="ListParagraph"/>
        <w:numPr>
          <w:ilvl w:val="0"/>
          <w:numId w:val="20"/>
        </w:numPr>
        <w:tabs>
          <w:tab w:val="left" w:pos="0"/>
          <w:tab w:val="left" w:pos="270"/>
        </w:tabs>
        <w:spacing w:after="0" w:line="240" w:lineRule="auto"/>
        <w:jc w:val="both"/>
        <w:rPr>
          <w:rFonts w:ascii="Times New Roman" w:hAnsi="Times New Roman" w:cs="Times New Roman"/>
          <w:sz w:val="24"/>
          <w:szCs w:val="24"/>
        </w:rPr>
      </w:pPr>
      <w:r w:rsidRPr="00111FC7">
        <w:rPr>
          <w:rFonts w:ascii="Times New Roman" w:hAnsi="Times New Roman" w:cs="Times New Roman"/>
          <w:sz w:val="24"/>
          <w:szCs w:val="24"/>
        </w:rPr>
        <w:t>Melaksanakan tugas tambahan yang melekat pada pelaksanaan kegiatan pokok sesuai dengan beban kerja guru.</w:t>
      </w:r>
    </w:p>
    <w:p w:rsidR="00142A71" w:rsidRPr="00111FC7" w:rsidRDefault="00142A71" w:rsidP="00142A71">
      <w:pPr>
        <w:tabs>
          <w:tab w:val="left" w:pos="0"/>
          <w:tab w:val="left" w:pos="270"/>
        </w:tabs>
        <w:spacing w:after="0" w:line="240" w:lineRule="auto"/>
        <w:jc w:val="both"/>
        <w:rPr>
          <w:rFonts w:ascii="Times New Roman" w:hAnsi="Times New Roman" w:cs="Times New Roman"/>
          <w:sz w:val="24"/>
          <w:szCs w:val="24"/>
        </w:rPr>
      </w:pPr>
    </w:p>
    <w:p w:rsidR="00142A71" w:rsidRPr="00111FC7" w:rsidRDefault="00142A71" w:rsidP="00142A71">
      <w:pPr>
        <w:pStyle w:val="ListParagraph"/>
        <w:numPr>
          <w:ilvl w:val="0"/>
          <w:numId w:val="21"/>
        </w:numPr>
        <w:tabs>
          <w:tab w:val="left" w:pos="0"/>
          <w:tab w:val="left" w:pos="270"/>
        </w:tabs>
        <w:spacing w:after="0" w:line="240" w:lineRule="auto"/>
        <w:ind w:left="270" w:hanging="270"/>
        <w:jc w:val="both"/>
        <w:rPr>
          <w:rFonts w:ascii="Times New Roman" w:hAnsi="Times New Roman" w:cs="Times New Roman"/>
          <w:sz w:val="24"/>
          <w:szCs w:val="24"/>
        </w:rPr>
      </w:pPr>
      <w:r w:rsidRPr="00111FC7">
        <w:rPr>
          <w:rFonts w:ascii="Times New Roman" w:hAnsi="Times New Roman" w:cs="Times New Roman"/>
          <w:sz w:val="24"/>
          <w:szCs w:val="24"/>
        </w:rPr>
        <w:t>Beban kerja guru sebagaimana dimaksud pada ayat (1) paling sedikit memnuhi 24 (dua puluh empat) jam tatap muka dan paling banyak 40 (empat puluh) jam tatap muka dalam 1 (satu) minggu pada satu satuan pendidikan yang memiliki izin pendirian dari pemerintah atau pemerintah daerah.</w:t>
      </w:r>
    </w:p>
    <w:p w:rsidR="00142A71" w:rsidRPr="00111FC7" w:rsidRDefault="00142A71" w:rsidP="00142A71">
      <w:pPr>
        <w:tabs>
          <w:tab w:val="left" w:pos="0"/>
          <w:tab w:val="left" w:pos="270"/>
        </w:tabs>
        <w:spacing w:after="0" w:line="240" w:lineRule="auto"/>
        <w:jc w:val="both"/>
        <w:rPr>
          <w:rFonts w:ascii="Times New Roman" w:hAnsi="Times New Roman" w:cs="Times New Roman"/>
          <w:sz w:val="24"/>
          <w:szCs w:val="24"/>
        </w:rPr>
      </w:pPr>
    </w:p>
    <w:p w:rsidR="00142A71" w:rsidRPr="00111FC7" w:rsidRDefault="00142A71" w:rsidP="00142A71">
      <w:pPr>
        <w:tabs>
          <w:tab w:val="left" w:pos="0"/>
          <w:tab w:val="left" w:pos="270"/>
        </w:tabs>
        <w:spacing w:after="0" w:line="240" w:lineRule="auto"/>
        <w:ind w:firstLine="360"/>
        <w:jc w:val="both"/>
        <w:rPr>
          <w:rFonts w:ascii="Times New Roman" w:hAnsi="Times New Roman" w:cs="Times New Roman"/>
          <w:sz w:val="24"/>
          <w:szCs w:val="24"/>
        </w:rPr>
      </w:pPr>
      <w:r w:rsidRPr="00111FC7">
        <w:rPr>
          <w:rFonts w:ascii="Times New Roman" w:hAnsi="Times New Roman" w:cs="Times New Roman"/>
          <w:sz w:val="24"/>
          <w:szCs w:val="24"/>
        </w:rPr>
        <w:t>Adapun dimensi kinerja guru menurut Pedoman Penilaian Kinerja Guru, Dirjen PMPTK Kemendiknas (2010) adalah sebagai berikut :</w:t>
      </w:r>
    </w:p>
    <w:p w:rsidR="00142A71" w:rsidRPr="00111FC7" w:rsidRDefault="00142A71" w:rsidP="00142A71">
      <w:pPr>
        <w:pStyle w:val="ListParagraph"/>
        <w:numPr>
          <w:ilvl w:val="0"/>
          <w:numId w:val="22"/>
        </w:numPr>
        <w:tabs>
          <w:tab w:val="left" w:pos="0"/>
          <w:tab w:val="left" w:pos="270"/>
        </w:tabs>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Perencanaan pembelajaran</w:t>
      </w:r>
    </w:p>
    <w:p w:rsidR="00142A71" w:rsidRPr="00111FC7" w:rsidRDefault="00142A71" w:rsidP="00142A71">
      <w:pPr>
        <w:pStyle w:val="ListParagraph"/>
        <w:tabs>
          <w:tab w:val="left" w:pos="0"/>
          <w:tab w:val="left" w:pos="270"/>
        </w:tabs>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Dimensi ini meliputi kemampuan guru dalam menyusun dan mengembangkan silabus serta RPP.</w:t>
      </w:r>
    </w:p>
    <w:p w:rsidR="00142A71" w:rsidRPr="00111FC7" w:rsidRDefault="00142A71" w:rsidP="00142A71">
      <w:pPr>
        <w:pStyle w:val="ListParagraph"/>
        <w:numPr>
          <w:ilvl w:val="0"/>
          <w:numId w:val="22"/>
        </w:numPr>
        <w:tabs>
          <w:tab w:val="left" w:pos="0"/>
          <w:tab w:val="left" w:pos="270"/>
        </w:tabs>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Pelaksanaan pembelajaran</w:t>
      </w:r>
    </w:p>
    <w:p w:rsidR="00142A71" w:rsidRPr="00111FC7" w:rsidRDefault="00142A71" w:rsidP="00142A71">
      <w:pPr>
        <w:pStyle w:val="ListParagraph"/>
        <w:tabs>
          <w:tab w:val="left" w:pos="0"/>
          <w:tab w:val="left" w:pos="270"/>
        </w:tabs>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Dimensi ini meliputi :</w:t>
      </w:r>
    </w:p>
    <w:p w:rsidR="00142A71" w:rsidRPr="00111FC7" w:rsidRDefault="00142A71" w:rsidP="00142A71">
      <w:pPr>
        <w:pStyle w:val="ListParagraph"/>
        <w:numPr>
          <w:ilvl w:val="0"/>
          <w:numId w:val="23"/>
        </w:numPr>
        <w:tabs>
          <w:tab w:val="left" w:pos="0"/>
          <w:tab w:val="left" w:pos="270"/>
        </w:tabs>
        <w:spacing w:after="0" w:line="240" w:lineRule="auto"/>
        <w:ind w:left="720"/>
        <w:jc w:val="both"/>
        <w:rPr>
          <w:rFonts w:ascii="Times New Roman" w:hAnsi="Times New Roman" w:cs="Times New Roman"/>
          <w:sz w:val="24"/>
          <w:szCs w:val="24"/>
        </w:rPr>
      </w:pPr>
      <w:r w:rsidRPr="00111FC7">
        <w:rPr>
          <w:rFonts w:ascii="Times New Roman" w:hAnsi="Times New Roman" w:cs="Times New Roman"/>
          <w:sz w:val="24"/>
          <w:szCs w:val="24"/>
        </w:rPr>
        <w:t>Pengelolaan kelas</w:t>
      </w:r>
    </w:p>
    <w:p w:rsidR="00142A71" w:rsidRPr="00111FC7" w:rsidRDefault="00142A71" w:rsidP="00142A71">
      <w:pPr>
        <w:pStyle w:val="ListParagraph"/>
        <w:numPr>
          <w:ilvl w:val="0"/>
          <w:numId w:val="23"/>
        </w:numPr>
        <w:tabs>
          <w:tab w:val="left" w:pos="0"/>
          <w:tab w:val="left" w:pos="270"/>
        </w:tabs>
        <w:spacing w:after="0" w:line="240" w:lineRule="auto"/>
        <w:ind w:left="720"/>
        <w:jc w:val="both"/>
        <w:rPr>
          <w:rFonts w:ascii="Times New Roman" w:hAnsi="Times New Roman" w:cs="Times New Roman"/>
          <w:sz w:val="24"/>
          <w:szCs w:val="24"/>
        </w:rPr>
      </w:pPr>
      <w:r w:rsidRPr="00111FC7">
        <w:rPr>
          <w:rFonts w:ascii="Times New Roman" w:hAnsi="Times New Roman" w:cs="Times New Roman"/>
          <w:sz w:val="24"/>
          <w:szCs w:val="24"/>
        </w:rPr>
        <w:t>Penggunaan media dan sumber belajar</w:t>
      </w:r>
    </w:p>
    <w:p w:rsidR="00142A71" w:rsidRPr="00111FC7" w:rsidRDefault="00142A71" w:rsidP="00142A71">
      <w:pPr>
        <w:pStyle w:val="ListParagraph"/>
        <w:numPr>
          <w:ilvl w:val="0"/>
          <w:numId w:val="23"/>
        </w:numPr>
        <w:tabs>
          <w:tab w:val="left" w:pos="0"/>
          <w:tab w:val="left" w:pos="270"/>
        </w:tabs>
        <w:spacing w:after="0" w:line="240" w:lineRule="auto"/>
        <w:ind w:left="720"/>
        <w:jc w:val="both"/>
        <w:rPr>
          <w:rFonts w:ascii="Times New Roman" w:hAnsi="Times New Roman" w:cs="Times New Roman"/>
          <w:sz w:val="24"/>
          <w:szCs w:val="24"/>
        </w:rPr>
      </w:pPr>
      <w:r w:rsidRPr="00111FC7">
        <w:rPr>
          <w:rFonts w:ascii="Times New Roman" w:hAnsi="Times New Roman" w:cs="Times New Roman"/>
          <w:sz w:val="24"/>
          <w:szCs w:val="24"/>
        </w:rPr>
        <w:t>Penggunaan metode pembelajaran</w:t>
      </w:r>
    </w:p>
    <w:p w:rsidR="00142A71" w:rsidRPr="00111FC7" w:rsidRDefault="00514C20" w:rsidP="00142A71">
      <w:pPr>
        <w:pStyle w:val="ListParagraph"/>
        <w:numPr>
          <w:ilvl w:val="0"/>
          <w:numId w:val="22"/>
        </w:numPr>
        <w:tabs>
          <w:tab w:val="left" w:pos="0"/>
          <w:tab w:val="left" w:pos="270"/>
        </w:tabs>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Pelaksanaan</w:t>
      </w:r>
      <w:r w:rsidRPr="00111FC7">
        <w:rPr>
          <w:rFonts w:ascii="Times New Roman" w:hAnsi="Times New Roman" w:cs="Times New Roman"/>
          <w:sz w:val="24"/>
          <w:szCs w:val="24"/>
          <w:lang w:val="en-US"/>
        </w:rPr>
        <w:t xml:space="preserve"> </w:t>
      </w:r>
      <w:r w:rsidRPr="00111FC7">
        <w:rPr>
          <w:rFonts w:ascii="Times New Roman" w:hAnsi="Times New Roman" w:cs="Times New Roman"/>
          <w:sz w:val="24"/>
          <w:szCs w:val="24"/>
        </w:rPr>
        <w:t>evaluasi/penilaian</w:t>
      </w:r>
      <w:r w:rsidRPr="00111FC7">
        <w:rPr>
          <w:rFonts w:ascii="Times New Roman" w:hAnsi="Times New Roman" w:cs="Times New Roman"/>
          <w:sz w:val="24"/>
          <w:szCs w:val="24"/>
          <w:lang w:val="en-US"/>
        </w:rPr>
        <w:t xml:space="preserve"> </w:t>
      </w:r>
      <w:r w:rsidR="00142A71" w:rsidRPr="00111FC7">
        <w:rPr>
          <w:rFonts w:ascii="Times New Roman" w:hAnsi="Times New Roman" w:cs="Times New Roman"/>
          <w:sz w:val="24"/>
          <w:szCs w:val="24"/>
        </w:rPr>
        <w:t>pembelajaran</w:t>
      </w:r>
    </w:p>
    <w:p w:rsidR="00142A71" w:rsidRPr="00111FC7" w:rsidRDefault="00142A71" w:rsidP="00142A71">
      <w:pPr>
        <w:pStyle w:val="ListParagraph"/>
        <w:tabs>
          <w:tab w:val="left" w:pos="0"/>
          <w:tab w:val="left" w:pos="270"/>
        </w:tabs>
        <w:spacing w:after="0" w:line="240" w:lineRule="auto"/>
        <w:ind w:left="360"/>
        <w:jc w:val="both"/>
        <w:rPr>
          <w:rFonts w:ascii="Times New Roman" w:hAnsi="Times New Roman" w:cs="Times New Roman"/>
          <w:sz w:val="24"/>
          <w:szCs w:val="24"/>
        </w:rPr>
      </w:pPr>
      <w:r w:rsidRPr="00111FC7">
        <w:rPr>
          <w:rFonts w:ascii="Times New Roman" w:hAnsi="Times New Roman" w:cs="Times New Roman"/>
          <w:sz w:val="24"/>
          <w:szCs w:val="24"/>
        </w:rPr>
        <w:t>Dimensi ini meliputi kemampuan guru dalam :</w:t>
      </w:r>
    </w:p>
    <w:p w:rsidR="00142A71" w:rsidRPr="00111FC7" w:rsidRDefault="00142A71" w:rsidP="00142A71">
      <w:pPr>
        <w:pStyle w:val="ListParagraph"/>
        <w:numPr>
          <w:ilvl w:val="0"/>
          <w:numId w:val="24"/>
        </w:numPr>
        <w:tabs>
          <w:tab w:val="left" w:pos="0"/>
          <w:tab w:val="left" w:pos="270"/>
        </w:tabs>
        <w:spacing w:after="0" w:line="240" w:lineRule="auto"/>
        <w:ind w:left="720"/>
        <w:jc w:val="both"/>
        <w:rPr>
          <w:rFonts w:ascii="Times New Roman" w:hAnsi="Times New Roman" w:cs="Times New Roman"/>
          <w:sz w:val="24"/>
          <w:szCs w:val="24"/>
        </w:rPr>
      </w:pPr>
      <w:r w:rsidRPr="00111FC7">
        <w:rPr>
          <w:rFonts w:ascii="Times New Roman" w:hAnsi="Times New Roman" w:cs="Times New Roman"/>
          <w:sz w:val="24"/>
          <w:szCs w:val="24"/>
        </w:rPr>
        <w:t>Menentukan pendekatan dan cara-cara evaluasi</w:t>
      </w:r>
    </w:p>
    <w:p w:rsidR="00142A71" w:rsidRPr="00111FC7" w:rsidRDefault="00142A71" w:rsidP="00142A71">
      <w:pPr>
        <w:pStyle w:val="ListParagraph"/>
        <w:numPr>
          <w:ilvl w:val="0"/>
          <w:numId w:val="24"/>
        </w:numPr>
        <w:tabs>
          <w:tab w:val="left" w:pos="0"/>
          <w:tab w:val="left" w:pos="270"/>
        </w:tabs>
        <w:spacing w:after="0" w:line="240" w:lineRule="auto"/>
        <w:ind w:left="720"/>
        <w:jc w:val="both"/>
        <w:rPr>
          <w:rFonts w:ascii="Times New Roman" w:hAnsi="Times New Roman" w:cs="Times New Roman"/>
          <w:sz w:val="24"/>
          <w:szCs w:val="24"/>
        </w:rPr>
      </w:pPr>
      <w:r w:rsidRPr="00111FC7">
        <w:rPr>
          <w:rFonts w:ascii="Times New Roman" w:hAnsi="Times New Roman" w:cs="Times New Roman"/>
          <w:sz w:val="24"/>
          <w:szCs w:val="24"/>
        </w:rPr>
        <w:t>Menyusun alat evaluasi</w:t>
      </w:r>
    </w:p>
    <w:p w:rsidR="00142A71" w:rsidRPr="00111FC7" w:rsidRDefault="00142A71" w:rsidP="00142A71">
      <w:pPr>
        <w:pStyle w:val="ListParagraph"/>
        <w:numPr>
          <w:ilvl w:val="0"/>
          <w:numId w:val="24"/>
        </w:numPr>
        <w:tabs>
          <w:tab w:val="left" w:pos="0"/>
          <w:tab w:val="left" w:pos="270"/>
        </w:tabs>
        <w:spacing w:after="0" w:line="240" w:lineRule="auto"/>
        <w:ind w:left="720"/>
        <w:jc w:val="both"/>
        <w:rPr>
          <w:rFonts w:ascii="Times New Roman" w:hAnsi="Times New Roman" w:cs="Times New Roman"/>
          <w:sz w:val="24"/>
          <w:szCs w:val="24"/>
        </w:rPr>
      </w:pPr>
      <w:r w:rsidRPr="00111FC7">
        <w:rPr>
          <w:rFonts w:ascii="Times New Roman" w:hAnsi="Times New Roman" w:cs="Times New Roman"/>
          <w:sz w:val="24"/>
          <w:szCs w:val="24"/>
        </w:rPr>
        <w:lastRenderedPageBreak/>
        <w:t>Mengelola hasil evaluasi</w:t>
      </w:r>
    </w:p>
    <w:p w:rsidR="00142A71" w:rsidRPr="00111FC7" w:rsidRDefault="00142A71" w:rsidP="00142A71">
      <w:pPr>
        <w:pStyle w:val="ListParagraph"/>
        <w:numPr>
          <w:ilvl w:val="0"/>
          <w:numId w:val="24"/>
        </w:numPr>
        <w:tabs>
          <w:tab w:val="left" w:pos="0"/>
          <w:tab w:val="left" w:pos="270"/>
        </w:tabs>
        <w:spacing w:after="0" w:line="240" w:lineRule="auto"/>
        <w:ind w:left="720"/>
        <w:jc w:val="both"/>
        <w:rPr>
          <w:rFonts w:ascii="Times New Roman" w:hAnsi="Times New Roman" w:cs="Times New Roman"/>
          <w:sz w:val="24"/>
          <w:szCs w:val="24"/>
        </w:rPr>
      </w:pPr>
      <w:r w:rsidRPr="00111FC7">
        <w:rPr>
          <w:rFonts w:ascii="Times New Roman" w:hAnsi="Times New Roman" w:cs="Times New Roman"/>
          <w:sz w:val="24"/>
          <w:szCs w:val="24"/>
        </w:rPr>
        <w:t>Menggunakan hasil evaluasi</w:t>
      </w:r>
    </w:p>
    <w:p w:rsidR="00142A71" w:rsidRPr="00111FC7" w:rsidRDefault="00142A71" w:rsidP="00142A71">
      <w:pPr>
        <w:tabs>
          <w:tab w:val="left" w:pos="0"/>
          <w:tab w:val="left" w:pos="270"/>
        </w:tabs>
        <w:spacing w:after="0" w:line="240" w:lineRule="auto"/>
        <w:jc w:val="both"/>
        <w:rPr>
          <w:rFonts w:ascii="Times New Roman" w:hAnsi="Times New Roman" w:cs="Times New Roman"/>
          <w:sz w:val="24"/>
          <w:szCs w:val="24"/>
        </w:rPr>
      </w:pPr>
    </w:p>
    <w:p w:rsidR="00594BF9" w:rsidRPr="00111FC7" w:rsidRDefault="00142A71" w:rsidP="00514C20">
      <w:pPr>
        <w:tabs>
          <w:tab w:val="left" w:pos="0"/>
          <w:tab w:val="left" w:pos="270"/>
        </w:tabs>
        <w:spacing w:after="0" w:line="240" w:lineRule="auto"/>
        <w:ind w:firstLine="360"/>
        <w:jc w:val="both"/>
        <w:rPr>
          <w:rFonts w:ascii="Times New Roman" w:hAnsi="Times New Roman" w:cs="Times New Roman"/>
          <w:sz w:val="24"/>
          <w:szCs w:val="24"/>
          <w:lang w:val="en-US"/>
        </w:rPr>
      </w:pPr>
      <w:r w:rsidRPr="00111FC7">
        <w:rPr>
          <w:rFonts w:ascii="Times New Roman" w:hAnsi="Times New Roman" w:cs="Times New Roman"/>
          <w:sz w:val="24"/>
          <w:szCs w:val="24"/>
        </w:rPr>
        <w:t>Ketiga dimensi tersebut di atas menjadi alat ukur dalam penilaian kinerja guru yang dilakukan secara periodik oleh sekolah terhadap semua guru dimana hasil penialain ini dapat digunakan sebagai bahan pertimbangan dalam penyusunan program peningkatan dan pengembangan kompetensi guru selanjutnya.</w:t>
      </w:r>
    </w:p>
    <w:p w:rsidR="00BF3724" w:rsidRPr="00111FC7" w:rsidRDefault="00594BF9" w:rsidP="00D15E54">
      <w:pPr>
        <w:spacing w:line="240" w:lineRule="auto"/>
        <w:rPr>
          <w:rFonts w:ascii="Times New Roman" w:hAnsi="Times New Roman" w:cs="Times New Roman"/>
          <w:b/>
          <w:sz w:val="24"/>
          <w:szCs w:val="24"/>
        </w:rPr>
      </w:pPr>
      <w:r w:rsidRPr="00111FC7">
        <w:rPr>
          <w:rFonts w:ascii="Times New Roman" w:hAnsi="Times New Roman" w:cs="Times New Roman"/>
          <w:b/>
          <w:sz w:val="24"/>
          <w:szCs w:val="24"/>
        </w:rPr>
        <w:lastRenderedPageBreak/>
        <w:t>2.</w:t>
      </w:r>
      <w:r w:rsidRPr="00111FC7">
        <w:rPr>
          <w:rFonts w:ascii="Times New Roman" w:hAnsi="Times New Roman" w:cs="Times New Roman"/>
          <w:b/>
          <w:sz w:val="24"/>
          <w:szCs w:val="24"/>
          <w:lang w:val="en-US"/>
        </w:rPr>
        <w:t>7</w:t>
      </w:r>
      <w:r w:rsidR="00D15E54" w:rsidRPr="00111FC7">
        <w:rPr>
          <w:rFonts w:ascii="Times New Roman" w:hAnsi="Times New Roman" w:cs="Times New Roman"/>
          <w:b/>
          <w:sz w:val="24"/>
          <w:szCs w:val="24"/>
        </w:rPr>
        <w:t xml:space="preserve"> Kerangka Pemikiran</w:t>
      </w:r>
    </w:p>
    <w:p w:rsidR="009B1D1F" w:rsidRPr="00111FC7" w:rsidRDefault="009B1D1F" w:rsidP="009B1D1F">
      <w:pPr>
        <w:spacing w:line="240" w:lineRule="auto"/>
        <w:ind w:firstLine="720"/>
        <w:jc w:val="both"/>
        <w:rPr>
          <w:rFonts w:ascii="Times New Roman" w:hAnsi="Times New Roman" w:cs="Times New Roman"/>
          <w:sz w:val="24"/>
          <w:szCs w:val="24"/>
          <w:lang w:val="en-US"/>
        </w:rPr>
      </w:pPr>
      <w:r w:rsidRPr="00111FC7">
        <w:rPr>
          <w:rFonts w:ascii="Times New Roman" w:hAnsi="Times New Roman" w:cs="Times New Roman"/>
          <w:sz w:val="24"/>
          <w:szCs w:val="24"/>
          <w:lang w:val="en-US"/>
        </w:rPr>
        <w:t xml:space="preserve">Kerangka pemikiran adalah suatu diagram yang menjelaskan secara garis besar alur logika berjalannya sebuah penelitian. </w:t>
      </w:r>
      <w:proofErr w:type="gramStart"/>
      <w:r w:rsidRPr="00111FC7">
        <w:rPr>
          <w:rFonts w:ascii="Times New Roman" w:hAnsi="Times New Roman" w:cs="Times New Roman"/>
          <w:sz w:val="24"/>
          <w:szCs w:val="24"/>
          <w:lang w:val="en-US"/>
        </w:rPr>
        <w:t>Kerangka pemikiran dibuat berdasarkan pertanyaan penilitian (</w:t>
      </w:r>
      <w:r w:rsidRPr="00111FC7">
        <w:rPr>
          <w:rFonts w:ascii="Times New Roman" w:hAnsi="Times New Roman" w:cs="Times New Roman"/>
          <w:i/>
          <w:sz w:val="24"/>
          <w:szCs w:val="24"/>
          <w:lang w:val="en-US"/>
        </w:rPr>
        <w:t>research question</w:t>
      </w:r>
      <w:r w:rsidRPr="00111FC7">
        <w:rPr>
          <w:rFonts w:ascii="Times New Roman" w:hAnsi="Times New Roman" w:cs="Times New Roman"/>
          <w:sz w:val="24"/>
          <w:szCs w:val="24"/>
          <w:lang w:val="en-US"/>
        </w:rPr>
        <w:t>), dan mempresentasikan suatu himpunan dari beberapa konsep serta hubungan diantara konsep-konsep tersebut.</w:t>
      </w:r>
      <w:proofErr w:type="gramEnd"/>
    </w:p>
    <w:p w:rsidR="00D15E54" w:rsidRPr="00111FC7" w:rsidRDefault="00D15E54" w:rsidP="00D15E54">
      <w:pPr>
        <w:spacing w:line="240" w:lineRule="auto"/>
        <w:ind w:firstLine="720"/>
        <w:jc w:val="both"/>
        <w:rPr>
          <w:rFonts w:ascii="Times New Roman" w:hAnsi="Times New Roman" w:cs="Times New Roman"/>
          <w:sz w:val="24"/>
          <w:szCs w:val="24"/>
        </w:rPr>
        <w:sectPr w:rsidR="00D15E54" w:rsidRPr="00111FC7" w:rsidSect="00D15E54">
          <w:type w:val="continuous"/>
          <w:pgSz w:w="11906" w:h="16838"/>
          <w:pgMar w:top="1440" w:right="1133" w:bottom="1440" w:left="1440" w:header="708" w:footer="708" w:gutter="0"/>
          <w:cols w:num="2" w:space="589"/>
          <w:docGrid w:linePitch="360"/>
        </w:sectPr>
      </w:pPr>
    </w:p>
    <w:p w:rsidR="00D15E54" w:rsidRPr="00111FC7" w:rsidRDefault="00C21138" w:rsidP="00266CDD">
      <w:pPr>
        <w:spacing w:line="240" w:lineRule="auto"/>
        <w:jc w:val="both"/>
        <w:rPr>
          <w:rFonts w:ascii="Times New Roman" w:hAnsi="Times New Roman" w:cs="Times New Roman"/>
          <w:sz w:val="24"/>
          <w:szCs w:val="24"/>
        </w:rPr>
      </w:pPr>
      <w:r w:rsidRPr="00C21138">
        <w:rPr>
          <w:rFonts w:ascii="Times New Roman" w:hAnsi="Times New Roman" w:cs="Times New Roman"/>
          <w:b/>
          <w:noProof/>
          <w:sz w:val="24"/>
          <w:szCs w:val="24"/>
          <w:lang w:val="en-US"/>
        </w:rPr>
        <w:lastRenderedPageBreak/>
        <w:pict>
          <v:rect id="Rectangle 14" o:spid="_x0000_s1026" style="position:absolute;left:0;text-align:left;margin-left:136.5pt;margin-top:14.45pt;width:124.5pt;height:135.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" fillcolor="white [3201]" strokecolor="black [3213]" strokeweight="2pt">
            <v:textbox>
              <w:txbxContent>
                <w:p w:rsidR="00A94197" w:rsidRPr="00024D67" w:rsidRDefault="00A94197" w:rsidP="009B1D1F">
                  <w:pPr>
                    <w:spacing w:after="0" w:line="240" w:lineRule="auto"/>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val="en-GB" w:eastAsia="en-GB"/>
                    </w:rPr>
                    <w:t>Budaya Sekolah</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Pr>
                      <w:rFonts w:ascii="Times New Roman" w:eastAsia="Calibri" w:hAnsi="Times New Roman" w:cs="Times New Roman"/>
                      <w:sz w:val="20"/>
                      <w:szCs w:val="20"/>
                    </w:rPr>
                    <w:t>Inovasi</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Pr>
                      <w:rFonts w:ascii="Times New Roman" w:eastAsia="Calibri" w:hAnsi="Times New Roman" w:cs="Times New Roman"/>
                      <w:sz w:val="20"/>
                      <w:szCs w:val="20"/>
                    </w:rPr>
                    <w:t>Stabilitas</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Pr>
                      <w:rFonts w:ascii="Times New Roman" w:eastAsia="Calibri" w:hAnsi="Times New Roman" w:cs="Times New Roman"/>
                      <w:sz w:val="20"/>
                      <w:szCs w:val="20"/>
                    </w:rPr>
                    <w:t>Perhatian terhadap detail</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Pr>
                      <w:rFonts w:ascii="Times New Roman" w:eastAsia="Calibri" w:hAnsi="Times New Roman" w:cs="Times New Roman"/>
                      <w:sz w:val="20"/>
                      <w:szCs w:val="20"/>
                    </w:rPr>
                    <w:t>Orientasi hasil</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Pr>
                      <w:rFonts w:ascii="Times New Roman" w:eastAsia="Calibri" w:hAnsi="Times New Roman" w:cs="Times New Roman"/>
                      <w:sz w:val="20"/>
                      <w:szCs w:val="20"/>
                    </w:rPr>
                    <w:t>Orientasi Manusia</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Pr>
                      <w:rFonts w:ascii="Times New Roman" w:eastAsia="Calibri" w:hAnsi="Times New Roman" w:cs="Times New Roman"/>
                      <w:sz w:val="20"/>
                      <w:szCs w:val="20"/>
                    </w:rPr>
                    <w:t>Orientasi tim</w:t>
                  </w:r>
                </w:p>
                <w:p w:rsidR="00A94197" w:rsidRPr="00024D67" w:rsidRDefault="00A94197" w:rsidP="009B1D1F">
                  <w:pPr>
                    <w:numPr>
                      <w:ilvl w:val="0"/>
                      <w:numId w:val="25"/>
                    </w:numPr>
                    <w:spacing w:after="0" w:line="240" w:lineRule="auto"/>
                    <w:ind w:left="142" w:hanging="142"/>
                    <w:contextualSpacing/>
                    <w:rPr>
                      <w:rFonts w:ascii="Calibri" w:eastAsia="Calibri" w:hAnsi="Calibri" w:cs="Times New Roman"/>
                      <w:sz w:val="20"/>
                      <w:szCs w:val="20"/>
                    </w:rPr>
                  </w:pPr>
                  <w:r>
                    <w:rPr>
                      <w:rFonts w:ascii="Times New Roman" w:eastAsia="Calibri" w:hAnsi="Times New Roman" w:cs="Times New Roman"/>
                      <w:sz w:val="20"/>
                      <w:szCs w:val="20"/>
                    </w:rPr>
                    <w:t>Agresif</w:t>
                  </w:r>
                </w:p>
                <w:p w:rsidR="00A94197" w:rsidRPr="00024D67" w:rsidRDefault="00A94197" w:rsidP="009B1D1F">
                  <w:pPr>
                    <w:spacing w:after="0" w:line="240" w:lineRule="auto"/>
                    <w:rPr>
                      <w:rFonts w:ascii="Times New Roman" w:eastAsia="Times New Roman" w:hAnsi="Times New Roman" w:cs="Times New Roman"/>
                      <w:sz w:val="20"/>
                      <w:szCs w:val="20"/>
                      <w:lang w:val="en-GB" w:eastAsia="en-GB"/>
                    </w:rPr>
                  </w:pPr>
                  <w:r w:rsidRPr="00B86B10">
                    <w:rPr>
                      <w:rFonts w:ascii="Times New Roman" w:eastAsia="Times New Roman" w:hAnsi="Times New Roman" w:cs="Times New Roman"/>
                      <w:sz w:val="20"/>
                      <w:szCs w:val="20"/>
                      <w:lang w:val="en-GB" w:eastAsia="en-GB"/>
                    </w:rPr>
                    <w:t>Hoy dan Miskel dalam Lailasari (2014:30)</w:t>
                  </w:r>
                </w:p>
                <w:p w:rsidR="00A94197" w:rsidRDefault="00A94197" w:rsidP="009B1D1F">
                  <w:pPr>
                    <w:jc w:val="both"/>
                  </w:pPr>
                </w:p>
              </w:txbxContent>
            </v:textbox>
          </v:rect>
        </w:pict>
      </w:r>
    </w:p>
    <w:p w:rsidR="009B1D1F" w:rsidRPr="00111FC7" w:rsidRDefault="009B1D1F" w:rsidP="009B1D1F">
      <w:pPr>
        <w:spacing w:after="0" w:line="480" w:lineRule="auto"/>
        <w:ind w:firstLine="720"/>
        <w:jc w:val="both"/>
        <w:rPr>
          <w:rFonts w:ascii="Times New Roman" w:hAnsi="Times New Roman" w:cs="Times New Roman"/>
          <w:sz w:val="24"/>
          <w:szCs w:val="24"/>
        </w:rPr>
      </w:pPr>
    </w:p>
    <w:p w:rsidR="009B1D1F" w:rsidRPr="00111FC7" w:rsidRDefault="009B1D1F" w:rsidP="009B1D1F">
      <w:pPr>
        <w:spacing w:after="0" w:line="480" w:lineRule="auto"/>
        <w:ind w:firstLine="720"/>
        <w:jc w:val="both"/>
        <w:rPr>
          <w:rFonts w:ascii="Times New Roman" w:hAnsi="Times New Roman" w:cs="Times New Roman"/>
          <w:sz w:val="24"/>
          <w:szCs w:val="24"/>
        </w:rPr>
      </w:pPr>
    </w:p>
    <w:p w:rsidR="009B1D1F" w:rsidRPr="00111FC7" w:rsidRDefault="00C21138" w:rsidP="009B1D1F">
      <w:pPr>
        <w:spacing w:after="0" w:line="480" w:lineRule="auto"/>
        <w:jc w:val="center"/>
        <w:rPr>
          <w:rFonts w:ascii="Times New Roman" w:hAnsi="Times New Roman" w:cs="Times New Roman"/>
          <w:b/>
          <w:sz w:val="24"/>
          <w:szCs w:val="24"/>
        </w:rPr>
      </w:pPr>
      <w:r w:rsidRPr="00C21138">
        <w:rPr>
          <w:rFonts w:ascii="Times New Roman" w:hAnsi="Times New Roman" w:cs="Times New Roman"/>
          <w:b/>
          <w:noProof/>
          <w:sz w:val="24"/>
          <w:szCs w:val="24"/>
          <w:lang w:val="en-US"/>
        </w:rPr>
        <w:pict>
          <v:rect id="Rectangle 25" o:spid="_x0000_s1027" style="position:absolute;left:0;text-align:left;margin-left:267.6pt;margin-top:24.3pt;width:81pt;height:53.2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" fillcolor="window" strokecolor="white [3212]" strokeweight="2pt">
            <v:textbox>
              <w:txbxContent>
                <w:p w:rsidR="00A94197" w:rsidRDefault="00A94197" w:rsidP="009B1D1F">
                  <w:pPr>
                    <w:spacing w:after="0" w:line="240" w:lineRule="auto"/>
                  </w:pPr>
                  <w:r w:rsidRPr="00DE315D">
                    <w:rPr>
                      <w:rFonts w:ascii="Times New Roman" w:hAnsi="Times New Roman" w:cs="Times New Roman"/>
                      <w:sz w:val="16"/>
                      <w:szCs w:val="16"/>
                      <w:lang w:eastAsia="en-GB"/>
                    </w:rPr>
                    <w:t>Moh. Rid</w:t>
                  </w:r>
                  <w:r>
                    <w:rPr>
                      <w:rFonts w:ascii="Times New Roman" w:hAnsi="Times New Roman" w:cs="Times New Roman"/>
                      <w:sz w:val="16"/>
                      <w:szCs w:val="16"/>
                      <w:lang w:eastAsia="en-GB"/>
                    </w:rPr>
                    <w:t xml:space="preserve">wan, Jurnal </w:t>
                  </w:r>
                  <w:r w:rsidRPr="00DE315D">
                    <w:rPr>
                      <w:rFonts w:ascii="Times New Roman" w:hAnsi="Times New Roman" w:cs="Times New Roman"/>
                      <w:sz w:val="16"/>
                      <w:szCs w:val="16"/>
                      <w:lang w:eastAsia="en-GB"/>
                    </w:rPr>
                    <w:t>(2013)</w:t>
                  </w:r>
                  <w:r w:rsidRPr="000C2A89">
                    <w:t xml:space="preserve"> </w:t>
                  </w:r>
                </w:p>
                <w:p w:rsidR="00A94197" w:rsidRPr="000C2A89" w:rsidRDefault="00A94197" w:rsidP="009B1D1F">
                  <w:pPr>
                    <w:spacing w:after="0" w:line="240" w:lineRule="auto"/>
                  </w:pPr>
                  <w:r w:rsidRPr="000C2A89">
                    <w:rPr>
                      <w:rFonts w:ascii="Times New Roman" w:hAnsi="Times New Roman" w:cs="Times New Roman"/>
                      <w:sz w:val="16"/>
                      <w:szCs w:val="16"/>
                      <w:lang w:eastAsia="en-GB"/>
                    </w:rPr>
                    <w:t>Triwarti, Tri Wahyu, Jurnal (2014)</w:t>
                  </w:r>
                </w:p>
              </w:txbxContent>
            </v:textbox>
          </v:rect>
        </w:pict>
      </w:r>
      <w:r w:rsidRPr="00C21138">
        <w:rPr>
          <w:rFonts w:ascii="Times New Roman" w:hAnsi="Times New Roman" w:cs="Times New Roman"/>
          <w:b/>
          <w:noProof/>
          <w:sz w:val="24"/>
          <w:szCs w:val="24"/>
          <w:lang w:val="en-US"/>
        </w:rPr>
        <w:pict>
          <v:rect id="Rectangle 21" o:spid="_x0000_s1028" style="position:absolute;left:0;text-align:left;margin-left:48.6pt;margin-top:25.05pt;width:76.5pt;height:54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" fillcolor="window" strokecolor="white [3212]" strokeweight="2pt">
            <v:textbox>
              <w:txbxContent>
                <w:p w:rsidR="00A94197" w:rsidRDefault="00A94197" w:rsidP="009B1D1F">
                  <w:pPr>
                    <w:spacing w:after="0" w:line="240" w:lineRule="auto"/>
                    <w:rPr>
                      <w:rFonts w:ascii="Times New Roman" w:hAnsi="Times New Roman" w:cs="Times New Roman"/>
                      <w:sz w:val="16"/>
                      <w:szCs w:val="16"/>
                      <w:lang w:eastAsia="en-GB"/>
                    </w:rPr>
                  </w:pPr>
                  <w:r w:rsidRPr="001D0EE3">
                    <w:rPr>
                      <w:rFonts w:ascii="Times New Roman" w:hAnsi="Times New Roman" w:cs="Times New Roman"/>
                      <w:sz w:val="16"/>
                      <w:szCs w:val="16"/>
                      <w:lang w:eastAsia="en-GB"/>
                    </w:rPr>
                    <w:t>Anggreini Dini</w:t>
                  </w:r>
                  <w:r>
                    <w:rPr>
                      <w:rFonts w:ascii="Times New Roman" w:hAnsi="Times New Roman" w:cs="Times New Roman"/>
                      <w:sz w:val="16"/>
                      <w:szCs w:val="16"/>
                      <w:lang w:eastAsia="en-GB"/>
                    </w:rPr>
                    <w:t>,</w:t>
                  </w:r>
                  <w:r w:rsidRPr="001D0EE3">
                    <w:rPr>
                      <w:rFonts w:ascii="Times New Roman" w:hAnsi="Times New Roman" w:cs="Times New Roman"/>
                      <w:sz w:val="16"/>
                      <w:szCs w:val="16"/>
                      <w:lang w:eastAsia="en-GB"/>
                    </w:rPr>
                    <w:t xml:space="preserve"> </w:t>
                  </w:r>
                  <w:r>
                    <w:rPr>
                      <w:rFonts w:ascii="Times New Roman" w:hAnsi="Times New Roman" w:cs="Times New Roman"/>
                      <w:sz w:val="16"/>
                      <w:szCs w:val="16"/>
                      <w:lang w:eastAsia="en-GB"/>
                    </w:rPr>
                    <w:t xml:space="preserve">Jurnal </w:t>
                  </w:r>
                  <w:r w:rsidRPr="001D0EE3">
                    <w:rPr>
                      <w:rFonts w:ascii="Times New Roman" w:hAnsi="Times New Roman" w:cs="Times New Roman"/>
                      <w:sz w:val="16"/>
                      <w:szCs w:val="16"/>
                      <w:lang w:eastAsia="en-GB"/>
                    </w:rPr>
                    <w:t>(2014)</w:t>
                  </w:r>
                </w:p>
                <w:p w:rsidR="00A94197" w:rsidRDefault="00A94197" w:rsidP="009B1D1F">
                  <w:pPr>
                    <w:spacing w:after="0" w:line="240" w:lineRule="auto"/>
                    <w:rPr>
                      <w:rFonts w:ascii="Times New Roman" w:hAnsi="Times New Roman" w:cs="Times New Roman"/>
                      <w:sz w:val="16"/>
                      <w:szCs w:val="16"/>
                      <w:lang w:eastAsia="en-GB"/>
                    </w:rPr>
                  </w:pPr>
                  <w:r w:rsidRPr="001A6613">
                    <w:rPr>
                      <w:rFonts w:ascii="Times New Roman" w:hAnsi="Times New Roman" w:cs="Times New Roman"/>
                      <w:sz w:val="16"/>
                      <w:szCs w:val="16"/>
                      <w:lang w:eastAsia="en-GB"/>
                    </w:rPr>
                    <w:t>Warsilah, Wiwik Wijayanti, Jurnal (2015)</w:t>
                  </w:r>
                </w:p>
                <w:p w:rsidR="00A94197" w:rsidRPr="00F213DF" w:rsidRDefault="00A94197" w:rsidP="009B1D1F">
                  <w:pPr>
                    <w:jc w:val="center"/>
                    <w:rPr>
                      <w:sz w:val="16"/>
                      <w:szCs w:val="16"/>
                    </w:rPr>
                  </w:pPr>
                </w:p>
              </w:txbxContent>
            </v:textbox>
          </v:rect>
        </w:pict>
      </w:r>
    </w:p>
    <w:p w:rsidR="009B1D1F" w:rsidRPr="00111FC7" w:rsidRDefault="009B1D1F" w:rsidP="009B1D1F">
      <w:pPr>
        <w:spacing w:after="0" w:line="480" w:lineRule="auto"/>
        <w:jc w:val="center"/>
        <w:rPr>
          <w:rFonts w:ascii="Times New Roman" w:hAnsi="Times New Roman" w:cs="Times New Roman"/>
          <w:b/>
          <w:sz w:val="24"/>
          <w:szCs w:val="24"/>
        </w:rPr>
      </w:pPr>
    </w:p>
    <w:p w:rsidR="009B1D1F" w:rsidRPr="00111FC7" w:rsidRDefault="00C21138" w:rsidP="009B1D1F">
      <w:pPr>
        <w:spacing w:after="0" w:line="480" w:lineRule="auto"/>
        <w:jc w:val="center"/>
        <w:rPr>
          <w:rFonts w:ascii="Times New Roman" w:hAnsi="Times New Roman" w:cs="Times New Roman"/>
          <w:b/>
          <w:sz w:val="24"/>
          <w:szCs w:val="24"/>
        </w:rPr>
      </w:pPr>
      <w:r w:rsidRPr="00C21138">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Straight Arrow Connector 16" o:spid="_x0000_s1040" type="#_x0000_t32" style="position:absolute;left:0;text-align:left;margin-left:260.85pt;margin-top:22.8pt;width:1in;height:54.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" strokecolor="black [3040]">
            <v:stroke endarrow="open"/>
          </v:shape>
        </w:pict>
      </w:r>
      <w:r w:rsidRPr="00C21138">
        <w:rPr>
          <w:rFonts w:ascii="Times New Roman" w:hAnsi="Times New Roman" w:cs="Times New Roman"/>
          <w:b/>
          <w:noProof/>
          <w:sz w:val="24"/>
          <w:szCs w:val="24"/>
          <w:lang w:val="en-US"/>
        </w:rPr>
        <w:pict>
          <v:shape id="Straight Arrow Connector 12" o:spid="_x0000_s1039" type="#_x0000_t32" style="position:absolute;left:0;text-align:left;margin-left:64.45pt;margin-top:22.2pt;width:66.75pt;height:55.25pt;flip:y;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" strokecolor="black [3040]">
            <v:stroke endarrow="open"/>
          </v:shape>
        </w:pict>
      </w:r>
    </w:p>
    <w:p w:rsidR="009B1D1F" w:rsidRPr="00111FC7" w:rsidRDefault="00C21138" w:rsidP="009B1D1F">
      <w:pPr>
        <w:spacing w:after="0" w:line="480" w:lineRule="auto"/>
        <w:jc w:val="center"/>
        <w:rPr>
          <w:rFonts w:ascii="Times New Roman" w:hAnsi="Times New Roman" w:cs="Times New Roman"/>
          <w:b/>
          <w:sz w:val="24"/>
          <w:szCs w:val="24"/>
        </w:rPr>
      </w:pPr>
      <w:r w:rsidRPr="00C21138">
        <w:rPr>
          <w:rFonts w:ascii="Times New Roman" w:hAnsi="Times New Roman" w:cs="Times New Roman"/>
          <w:b/>
          <w:noProof/>
          <w:sz w:val="24"/>
          <w:szCs w:val="24"/>
          <w:lang w:val="en-US"/>
        </w:rPr>
        <w:pict>
          <v:shape id="Straight Arrow Connector 19" o:spid="_x0000_s1038" type="#_x0000_t32" style="position:absolute;left:0;text-align:left;margin-left:200.75pt;margin-top:-.35pt;width:.15pt;height:124.55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" strokecolor="black [3040]">
            <v:stroke startarrow="open" endarrow="open"/>
          </v:shape>
        </w:pict>
      </w:r>
      <w:r w:rsidRPr="00C21138">
        <w:rPr>
          <w:rFonts w:ascii="Times New Roman" w:hAnsi="Times New Roman" w:cs="Times New Roman"/>
          <w:b/>
          <w:noProof/>
          <w:sz w:val="24"/>
          <w:szCs w:val="24"/>
          <w:lang w:val="en-US"/>
        </w:rPr>
        <w:pict>
          <v:rect id="Rectangle 18" o:spid="_x0000_s1029" style="position:absolute;left:0;text-align:left;margin-left:340.75pt;margin-top:1.35pt;width:124.5pt;height:133.1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" fillcolor="window" strokecolor="windowText" strokeweight="2pt">
            <v:textbox>
              <w:txbxContent>
                <w:p w:rsidR="00A94197" w:rsidRDefault="00A94197" w:rsidP="009B1D1F">
                  <w:pPr>
                    <w:spacing w:after="0" w:line="240" w:lineRule="auto"/>
                    <w:rPr>
                      <w:rFonts w:ascii="Times New Roman" w:hAnsi="Times New Roman" w:cs="Times New Roman"/>
                      <w:b/>
                      <w:sz w:val="20"/>
                      <w:szCs w:val="18"/>
                    </w:rPr>
                  </w:pPr>
                  <w:r>
                    <w:rPr>
                      <w:rFonts w:ascii="Times New Roman" w:hAnsi="Times New Roman" w:cs="Times New Roman"/>
                      <w:b/>
                      <w:sz w:val="20"/>
                      <w:szCs w:val="18"/>
                    </w:rPr>
                    <w:t>Kinerja Guru</w:t>
                  </w:r>
                </w:p>
                <w:p w:rsidR="00A94197" w:rsidRDefault="00A94197" w:rsidP="009B1D1F">
                  <w:pPr>
                    <w:pStyle w:val="ListParagraph"/>
                    <w:numPr>
                      <w:ilvl w:val="0"/>
                      <w:numId w:val="27"/>
                    </w:numPr>
                    <w:tabs>
                      <w:tab w:val="num" w:pos="0"/>
                    </w:tabs>
                    <w:spacing w:after="0" w:line="240" w:lineRule="auto"/>
                    <w:ind w:left="142" w:hanging="142"/>
                    <w:rPr>
                      <w:rFonts w:ascii="Times New Roman" w:hAnsi="Times New Roman" w:cs="Times New Roman"/>
                      <w:sz w:val="20"/>
                      <w:szCs w:val="23"/>
                      <w:lang w:val="en-GB"/>
                    </w:rPr>
                  </w:pPr>
                  <w:r>
                    <w:rPr>
                      <w:rFonts w:ascii="Times New Roman" w:hAnsi="Times New Roman" w:cs="Times New Roman"/>
                      <w:sz w:val="20"/>
                      <w:szCs w:val="23"/>
                    </w:rPr>
                    <w:t xml:space="preserve">Merencanakan proses belajar mengajar </w:t>
                  </w:r>
                </w:p>
                <w:p w:rsidR="00A94197" w:rsidRDefault="00A94197" w:rsidP="009B1D1F">
                  <w:pPr>
                    <w:pStyle w:val="ListParagraph"/>
                    <w:numPr>
                      <w:ilvl w:val="0"/>
                      <w:numId w:val="27"/>
                    </w:numPr>
                    <w:tabs>
                      <w:tab w:val="num" w:pos="0"/>
                    </w:tabs>
                    <w:spacing w:after="0" w:line="240" w:lineRule="auto"/>
                    <w:ind w:left="142" w:hanging="142"/>
                    <w:rPr>
                      <w:rFonts w:ascii="Times New Roman" w:hAnsi="Times New Roman" w:cs="Times New Roman"/>
                      <w:sz w:val="20"/>
                      <w:szCs w:val="23"/>
                    </w:rPr>
                  </w:pPr>
                  <w:r>
                    <w:rPr>
                      <w:rFonts w:ascii="Times New Roman" w:hAnsi="Times New Roman" w:cs="Times New Roman"/>
                      <w:sz w:val="20"/>
                      <w:szCs w:val="23"/>
                    </w:rPr>
                    <w:t xml:space="preserve">Melaksanakan dan mengelola proses belajar mengajar, </w:t>
                  </w:r>
                </w:p>
                <w:p w:rsidR="00A94197" w:rsidRDefault="00A94197" w:rsidP="009B1D1F">
                  <w:pPr>
                    <w:pStyle w:val="ListParagraph"/>
                    <w:numPr>
                      <w:ilvl w:val="0"/>
                      <w:numId w:val="27"/>
                    </w:numPr>
                    <w:tabs>
                      <w:tab w:val="num" w:pos="0"/>
                    </w:tabs>
                    <w:spacing w:after="0" w:line="240" w:lineRule="auto"/>
                    <w:ind w:left="142" w:hanging="142"/>
                    <w:rPr>
                      <w:rFonts w:ascii="Times New Roman" w:hAnsi="Times New Roman" w:cs="Times New Roman"/>
                      <w:sz w:val="20"/>
                      <w:szCs w:val="23"/>
                    </w:rPr>
                  </w:pPr>
                  <w:r>
                    <w:rPr>
                      <w:rFonts w:ascii="Times New Roman" w:hAnsi="Times New Roman" w:cs="Times New Roman"/>
                      <w:sz w:val="20"/>
                      <w:szCs w:val="23"/>
                    </w:rPr>
                    <w:t>Evaluasi atau penilaian</w:t>
                  </w:r>
                </w:p>
                <w:p w:rsidR="00A94197" w:rsidRDefault="00A94197" w:rsidP="009B1D1F">
                  <w:pPr>
                    <w:spacing w:after="0" w:line="240" w:lineRule="auto"/>
                    <w:rPr>
                      <w:rFonts w:ascii="Times New Roman" w:hAnsi="Times New Roman" w:cs="Times New Roman"/>
                      <w:sz w:val="20"/>
                    </w:rPr>
                  </w:pPr>
                  <w:r>
                    <w:rPr>
                      <w:rFonts w:ascii="Times New Roman" w:hAnsi="Times New Roman" w:cs="Times New Roman"/>
                      <w:sz w:val="20"/>
                    </w:rPr>
                    <w:t>(Permen Pemberdayaan Aparatur Negara No. 16 Tahun 2009)</w:t>
                  </w:r>
                </w:p>
                <w:p w:rsidR="00A94197" w:rsidRDefault="00A94197" w:rsidP="009B1D1F">
                  <w:pPr>
                    <w:jc w:val="center"/>
                  </w:pPr>
                </w:p>
              </w:txbxContent>
            </v:textbox>
          </v:rect>
        </w:pict>
      </w:r>
      <w:r w:rsidRPr="00C21138">
        <w:rPr>
          <w:rFonts w:ascii="Times New Roman" w:hAnsi="Times New Roman" w:cs="Times New Roman"/>
          <w:b/>
          <w:noProof/>
          <w:sz w:val="24"/>
          <w:szCs w:val="24"/>
          <w:lang w:val="en-US"/>
        </w:rPr>
        <w:pict>
          <v:rect id="Rectangle 11" o:spid="_x0000_s1030" style="position:absolute;left:0;text-align:left;margin-left:-31.65pt;margin-top:1.15pt;width:90pt;height:154.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" fillcolor="white [3201]" strokecolor="black [3213]" strokeweight="2pt">
            <v:textbox>
              <w:txbxContent>
                <w:p w:rsidR="00A94197" w:rsidRPr="00024D67" w:rsidRDefault="00A94197" w:rsidP="009B1D1F">
                  <w:pPr>
                    <w:spacing w:after="0" w:line="240" w:lineRule="auto"/>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val="en-GB" w:eastAsia="en-GB"/>
                    </w:rPr>
                    <w:t>Kepemimpinan Kepala S</w:t>
                  </w:r>
                  <w:r w:rsidRPr="00024D67">
                    <w:rPr>
                      <w:rFonts w:ascii="Times New Roman" w:eastAsia="Times New Roman" w:hAnsi="Times New Roman" w:cs="Times New Roman"/>
                      <w:b/>
                      <w:sz w:val="20"/>
                      <w:szCs w:val="20"/>
                      <w:lang w:val="en-GB" w:eastAsia="en-GB"/>
                    </w:rPr>
                    <w:t>ekolah</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sidRPr="00024D67">
                    <w:rPr>
                      <w:rFonts w:ascii="Times New Roman" w:eastAsia="Calibri" w:hAnsi="Times New Roman" w:cs="Times New Roman"/>
                      <w:sz w:val="20"/>
                      <w:szCs w:val="20"/>
                    </w:rPr>
                    <w:t>Educator</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sidRPr="00024D67">
                    <w:rPr>
                      <w:rFonts w:ascii="Times New Roman" w:eastAsia="Calibri" w:hAnsi="Times New Roman" w:cs="Times New Roman"/>
                      <w:sz w:val="20"/>
                      <w:szCs w:val="20"/>
                    </w:rPr>
                    <w:t>Manager</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sidRPr="00024D67">
                    <w:rPr>
                      <w:rFonts w:ascii="Times New Roman" w:eastAsia="Calibri" w:hAnsi="Times New Roman" w:cs="Times New Roman"/>
                      <w:sz w:val="20"/>
                      <w:szCs w:val="20"/>
                    </w:rPr>
                    <w:t>Administrator</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sidRPr="00024D67">
                    <w:rPr>
                      <w:rFonts w:ascii="Times New Roman" w:eastAsia="Calibri" w:hAnsi="Times New Roman" w:cs="Times New Roman"/>
                      <w:sz w:val="20"/>
                      <w:szCs w:val="20"/>
                    </w:rPr>
                    <w:t>Supervisor</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sidRPr="00024D67">
                    <w:rPr>
                      <w:rFonts w:ascii="Times New Roman" w:eastAsia="Calibri" w:hAnsi="Times New Roman" w:cs="Times New Roman"/>
                      <w:sz w:val="20"/>
                      <w:szCs w:val="20"/>
                    </w:rPr>
                    <w:t>Leader</w:t>
                  </w:r>
                </w:p>
                <w:p w:rsidR="00A94197" w:rsidRPr="00024D67" w:rsidRDefault="00A94197" w:rsidP="009B1D1F">
                  <w:pPr>
                    <w:numPr>
                      <w:ilvl w:val="0"/>
                      <w:numId w:val="25"/>
                    </w:numPr>
                    <w:spacing w:after="0" w:line="240" w:lineRule="auto"/>
                    <w:ind w:left="142" w:hanging="142"/>
                    <w:contextualSpacing/>
                    <w:rPr>
                      <w:rFonts w:ascii="Times New Roman" w:eastAsia="Calibri" w:hAnsi="Times New Roman" w:cs="Times New Roman"/>
                      <w:sz w:val="20"/>
                      <w:szCs w:val="20"/>
                    </w:rPr>
                  </w:pPr>
                  <w:r w:rsidRPr="00024D67">
                    <w:rPr>
                      <w:rFonts w:ascii="Times New Roman" w:eastAsia="Calibri" w:hAnsi="Times New Roman" w:cs="Times New Roman"/>
                      <w:sz w:val="20"/>
                      <w:szCs w:val="20"/>
                    </w:rPr>
                    <w:t>Innovator</w:t>
                  </w:r>
                </w:p>
                <w:p w:rsidR="00A94197" w:rsidRPr="00024D67" w:rsidRDefault="00A94197" w:rsidP="009B1D1F">
                  <w:pPr>
                    <w:numPr>
                      <w:ilvl w:val="0"/>
                      <w:numId w:val="25"/>
                    </w:numPr>
                    <w:spacing w:after="0" w:line="240" w:lineRule="auto"/>
                    <w:ind w:left="142" w:hanging="142"/>
                    <w:contextualSpacing/>
                    <w:rPr>
                      <w:rFonts w:ascii="Calibri" w:eastAsia="Calibri" w:hAnsi="Calibri" w:cs="Times New Roman"/>
                      <w:sz w:val="20"/>
                      <w:szCs w:val="20"/>
                    </w:rPr>
                  </w:pPr>
                  <w:r w:rsidRPr="00024D67">
                    <w:rPr>
                      <w:rFonts w:ascii="Times New Roman" w:eastAsia="Calibri" w:hAnsi="Times New Roman" w:cs="Times New Roman"/>
                      <w:sz w:val="20"/>
                      <w:szCs w:val="20"/>
                    </w:rPr>
                    <w:t xml:space="preserve">Motivator </w:t>
                  </w:r>
                </w:p>
                <w:p w:rsidR="00A94197" w:rsidRPr="00024D67" w:rsidRDefault="00A94197" w:rsidP="009B1D1F">
                  <w:pPr>
                    <w:spacing w:after="0" w:line="240" w:lineRule="auto"/>
                    <w:rPr>
                      <w:rFonts w:ascii="Times New Roman" w:eastAsia="Times New Roman" w:hAnsi="Times New Roman" w:cs="Times New Roman"/>
                      <w:sz w:val="20"/>
                      <w:szCs w:val="20"/>
                      <w:lang w:val="en-GB" w:eastAsia="en-GB"/>
                    </w:rPr>
                  </w:pPr>
                  <w:r w:rsidRPr="00024D67">
                    <w:rPr>
                      <w:rFonts w:ascii="Times New Roman" w:eastAsia="Times New Roman" w:hAnsi="Times New Roman" w:cs="Times New Roman"/>
                      <w:sz w:val="20"/>
                      <w:szCs w:val="20"/>
                      <w:lang w:val="en-GB" w:eastAsia="en-GB"/>
                    </w:rPr>
                    <w:t>(Depdiknas, 2006)</w:t>
                  </w:r>
                </w:p>
                <w:p w:rsidR="00A94197" w:rsidRDefault="00A94197" w:rsidP="009B1D1F">
                  <w:pPr>
                    <w:jc w:val="center"/>
                  </w:pPr>
                </w:p>
              </w:txbxContent>
            </v:textbox>
          </v:rect>
        </w:pict>
      </w:r>
    </w:p>
    <w:p w:rsidR="009B1D1F" w:rsidRPr="00111FC7" w:rsidRDefault="00C21138" w:rsidP="009B1D1F">
      <w:pPr>
        <w:spacing w:after="0" w:line="480" w:lineRule="auto"/>
        <w:jc w:val="center"/>
        <w:rPr>
          <w:rFonts w:ascii="Times New Roman" w:hAnsi="Times New Roman" w:cs="Times New Roman"/>
          <w:b/>
          <w:sz w:val="24"/>
          <w:szCs w:val="24"/>
        </w:rPr>
      </w:pPr>
      <w:r w:rsidRPr="00C21138">
        <w:rPr>
          <w:rFonts w:ascii="Times New Roman" w:hAnsi="Times New Roman" w:cs="Times New Roman"/>
          <w:b/>
          <w:noProof/>
          <w:sz w:val="24"/>
          <w:szCs w:val="24"/>
          <w:lang w:val="en-US"/>
        </w:rPr>
        <w:pict>
          <v:rect id="Rectangle 22" o:spid="_x0000_s1031" style="position:absolute;left:0;text-align:left;margin-left:102.6pt;margin-top:9.6pt;width:87.75pt;height:59.2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" fillcolor="window" strokecolor="white [3212]" strokeweight="2pt">
            <v:textbox>
              <w:txbxContent>
                <w:p w:rsidR="00A94197" w:rsidRDefault="00A94197" w:rsidP="009B1D1F">
                  <w:pPr>
                    <w:spacing w:after="0" w:line="240" w:lineRule="auto"/>
                  </w:pPr>
                  <w:r w:rsidRPr="00433691">
                    <w:rPr>
                      <w:rFonts w:ascii="Times New Roman" w:hAnsi="Times New Roman" w:cs="Times New Roman"/>
                      <w:sz w:val="16"/>
                      <w:szCs w:val="16"/>
                      <w:lang w:eastAsia="en-GB"/>
                    </w:rPr>
                    <w:t>M. Junaidi Syakir, Jurnal (2015)</w:t>
                  </w:r>
                  <w:r w:rsidRPr="0080757F">
                    <w:t xml:space="preserve"> </w:t>
                  </w:r>
                </w:p>
                <w:p w:rsidR="00A94197" w:rsidRDefault="00A94197" w:rsidP="009B1D1F">
                  <w:pPr>
                    <w:spacing w:after="0" w:line="240" w:lineRule="auto"/>
                    <w:rPr>
                      <w:rFonts w:ascii="Times New Roman" w:hAnsi="Times New Roman" w:cs="Times New Roman"/>
                      <w:sz w:val="16"/>
                      <w:szCs w:val="16"/>
                      <w:lang w:eastAsia="en-GB"/>
                    </w:rPr>
                  </w:pPr>
                  <w:r w:rsidRPr="0080757F">
                    <w:rPr>
                      <w:rFonts w:ascii="Times New Roman" w:hAnsi="Times New Roman" w:cs="Times New Roman"/>
                      <w:sz w:val="16"/>
                      <w:szCs w:val="16"/>
                      <w:lang w:eastAsia="en-GB"/>
                    </w:rPr>
                    <w:t>Atty Tri Juniarti dan Titien Sukartini, (2014)</w:t>
                  </w:r>
                </w:p>
                <w:p w:rsidR="00A94197" w:rsidRPr="00F213DF" w:rsidRDefault="00A94197" w:rsidP="009B1D1F">
                  <w:pPr>
                    <w:spacing w:after="0" w:line="240" w:lineRule="auto"/>
                    <w:rPr>
                      <w:sz w:val="16"/>
                      <w:szCs w:val="16"/>
                    </w:rPr>
                  </w:pPr>
                </w:p>
              </w:txbxContent>
            </v:textbox>
          </v:rect>
        </w:pict>
      </w:r>
    </w:p>
    <w:p w:rsidR="009B1D1F" w:rsidRPr="00111FC7" w:rsidRDefault="00C21138" w:rsidP="009B1D1F">
      <w:pPr>
        <w:spacing w:after="0" w:line="480" w:lineRule="auto"/>
        <w:jc w:val="center"/>
        <w:rPr>
          <w:rFonts w:ascii="Times New Roman" w:hAnsi="Times New Roman" w:cs="Times New Roman"/>
          <w:b/>
          <w:sz w:val="24"/>
          <w:szCs w:val="24"/>
        </w:rPr>
      </w:pPr>
      <w:r w:rsidRPr="00C21138">
        <w:rPr>
          <w:rFonts w:ascii="Times New Roman" w:hAnsi="Times New Roman" w:cs="Times New Roman"/>
          <w:b/>
          <w:noProof/>
          <w:sz w:val="24"/>
          <w:szCs w:val="24"/>
          <w:lang w:val="en-US"/>
        </w:rPr>
        <w:pict>
          <v:shape id="Straight Arrow Connector 17" o:spid="_x0000_s1037" type="#_x0000_t32" style="position:absolute;left:0;text-align:left;margin-left:261.2pt;margin-top:19.8pt;width:1in;height:49.15pt;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" strokecolor="black [3040]">
            <v:stroke endarrow="open"/>
          </v:shape>
        </w:pict>
      </w:r>
    </w:p>
    <w:p w:rsidR="009B1D1F" w:rsidRPr="00111FC7" w:rsidRDefault="00C21138" w:rsidP="009B1D1F">
      <w:pPr>
        <w:spacing w:after="0" w:line="480" w:lineRule="auto"/>
        <w:jc w:val="center"/>
        <w:rPr>
          <w:rFonts w:ascii="Times New Roman" w:hAnsi="Times New Roman" w:cs="Times New Roman"/>
          <w:b/>
          <w:sz w:val="24"/>
          <w:szCs w:val="24"/>
        </w:rPr>
      </w:pPr>
      <w:r w:rsidRPr="00C21138">
        <w:rPr>
          <w:rFonts w:ascii="Times New Roman" w:hAnsi="Times New Roman" w:cs="Times New Roman"/>
          <w:b/>
          <w:noProof/>
          <w:sz w:val="24"/>
          <w:szCs w:val="24"/>
          <w:lang w:val="en-US"/>
        </w:rPr>
        <w:pict>
          <v:shape id="Straight Arrow Connector 13" o:spid="_x0000_s1036" type="#_x0000_t32" style="position:absolute;left:0;text-align:left;margin-left:63.9pt;margin-top:4.15pt;width:61.5pt;height:4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" strokecolor="black [3040]">
            <v:stroke endarrow="open"/>
          </v:shape>
        </w:pict>
      </w:r>
    </w:p>
    <w:p w:rsidR="009B1D1F" w:rsidRPr="00111FC7" w:rsidRDefault="00C21138" w:rsidP="009B1D1F">
      <w:pPr>
        <w:spacing w:after="0" w:line="480" w:lineRule="auto"/>
        <w:jc w:val="center"/>
        <w:rPr>
          <w:rFonts w:ascii="Times New Roman" w:hAnsi="Times New Roman" w:cs="Times New Roman"/>
          <w:b/>
          <w:sz w:val="24"/>
          <w:szCs w:val="24"/>
        </w:rPr>
      </w:pPr>
      <w:r w:rsidRPr="00C21138">
        <w:rPr>
          <w:rFonts w:ascii="Times New Roman" w:hAnsi="Times New Roman" w:cs="Times New Roman"/>
          <w:b/>
          <w:noProof/>
          <w:sz w:val="24"/>
          <w:szCs w:val="24"/>
          <w:lang w:val="en-US"/>
        </w:rPr>
        <w:pict>
          <v:rect id="Rectangle 15" o:spid="_x0000_s1032" style="position:absolute;left:0;text-align:left;margin-left:129.6pt;margin-top:15.4pt;width:124.5pt;height:104.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" fillcolor="white [3201]" strokecolor="black [3213]" strokeweight="2pt">
            <v:textbox>
              <w:txbxContent>
                <w:p w:rsidR="00A94197" w:rsidRDefault="00A94197" w:rsidP="009B1D1F">
                  <w:pPr>
                    <w:spacing w:after="0" w:line="240" w:lineRule="auto"/>
                    <w:rPr>
                      <w:rFonts w:ascii="Times New Roman" w:hAnsi="Times New Roman" w:cs="Times New Roman"/>
                      <w:b/>
                      <w:sz w:val="20"/>
                      <w:szCs w:val="20"/>
                    </w:rPr>
                  </w:pPr>
                  <w:r>
                    <w:rPr>
                      <w:rFonts w:ascii="Times New Roman" w:hAnsi="Times New Roman" w:cs="Times New Roman"/>
                      <w:b/>
                      <w:sz w:val="20"/>
                      <w:szCs w:val="20"/>
                    </w:rPr>
                    <w:t>Kompetensi Guru</w:t>
                  </w:r>
                </w:p>
                <w:p w:rsidR="00A94197" w:rsidRDefault="00A94197" w:rsidP="009B1D1F">
                  <w:pPr>
                    <w:pStyle w:val="ListParagraph"/>
                    <w:numPr>
                      <w:ilvl w:val="0"/>
                      <w:numId w:val="26"/>
                    </w:numPr>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rPr>
                    <w:t>Kompetensi Pedagogik</w:t>
                  </w:r>
                </w:p>
                <w:p w:rsidR="00A94197" w:rsidRDefault="00A94197" w:rsidP="009B1D1F">
                  <w:pPr>
                    <w:pStyle w:val="ListParagraph"/>
                    <w:numPr>
                      <w:ilvl w:val="0"/>
                      <w:numId w:val="26"/>
                    </w:numPr>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rPr>
                    <w:t>Kompetensi Kepribadian</w:t>
                  </w:r>
                </w:p>
                <w:p w:rsidR="00A94197" w:rsidRDefault="00A94197" w:rsidP="009B1D1F">
                  <w:pPr>
                    <w:pStyle w:val="ListParagraph"/>
                    <w:numPr>
                      <w:ilvl w:val="0"/>
                      <w:numId w:val="26"/>
                    </w:numPr>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rPr>
                    <w:t>Kompetensi Sosial</w:t>
                  </w:r>
                </w:p>
                <w:p w:rsidR="00A94197" w:rsidRDefault="00A94197" w:rsidP="009B1D1F">
                  <w:pPr>
                    <w:pStyle w:val="ListParagraph"/>
                    <w:numPr>
                      <w:ilvl w:val="0"/>
                      <w:numId w:val="26"/>
                    </w:numPr>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rPr>
                    <w:t>Kompetensi Profesional</w:t>
                  </w:r>
                </w:p>
                <w:p w:rsidR="00A94197" w:rsidRDefault="00A94197" w:rsidP="009B1D1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(Undang-Undang Nomor 14 Tahun 2005)</w:t>
                  </w:r>
                </w:p>
                <w:p w:rsidR="00A94197" w:rsidRDefault="00A94197" w:rsidP="009B1D1F">
                  <w:pPr>
                    <w:jc w:val="center"/>
                  </w:pPr>
                </w:p>
              </w:txbxContent>
            </v:textbox>
          </v:rect>
        </w:pict>
      </w:r>
    </w:p>
    <w:p w:rsidR="009B1D1F" w:rsidRPr="00111FC7" w:rsidRDefault="00C21138" w:rsidP="009B1D1F">
      <w:pPr>
        <w:spacing w:after="0" w:line="480" w:lineRule="auto"/>
        <w:jc w:val="center"/>
        <w:rPr>
          <w:rFonts w:ascii="Times New Roman" w:hAnsi="Times New Roman" w:cs="Times New Roman"/>
          <w:b/>
          <w:sz w:val="24"/>
          <w:szCs w:val="24"/>
        </w:rPr>
      </w:pPr>
      <w:r w:rsidRPr="00C21138">
        <w:rPr>
          <w:rFonts w:ascii="Times New Roman" w:hAnsi="Times New Roman" w:cs="Times New Roman"/>
          <w:b/>
          <w:noProof/>
          <w:sz w:val="24"/>
          <w:szCs w:val="24"/>
          <w:lang w:val="en-US"/>
        </w:rPr>
        <w:pict>
          <v:rect id="Rectangle 20" o:spid="_x0000_s1033" style="position:absolute;left:0;text-align:left;margin-left:260.85pt;margin-top:18.05pt;width:87.75pt;height:78.7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" fillcolor="white [3201]" strokecolor="white [3212]" strokeweight="2pt">
            <v:textbox>
              <w:txbxContent>
                <w:p w:rsidR="00A94197" w:rsidRDefault="00A94197" w:rsidP="009B1D1F">
                  <w:pPr>
                    <w:spacing w:after="0" w:line="240" w:lineRule="auto"/>
                    <w:jc w:val="both"/>
                    <w:rPr>
                      <w:rFonts w:ascii="Times New Roman" w:hAnsi="Times New Roman" w:cs="Times New Roman"/>
                      <w:bCs/>
                      <w:sz w:val="16"/>
                      <w:szCs w:val="16"/>
                      <w:lang w:eastAsia="id-ID"/>
                    </w:rPr>
                  </w:pPr>
                  <w:r>
                    <w:rPr>
                      <w:rFonts w:ascii="Times New Roman" w:hAnsi="Times New Roman" w:cs="Times New Roman"/>
                      <w:bCs/>
                      <w:sz w:val="16"/>
                      <w:szCs w:val="16"/>
                      <w:lang w:eastAsia="id-ID"/>
                    </w:rPr>
                    <w:t xml:space="preserve">Rusminingsih dan Euis Soliha, Jurnal </w:t>
                  </w:r>
                  <w:r w:rsidRPr="00927714">
                    <w:rPr>
                      <w:rFonts w:ascii="Times New Roman" w:hAnsi="Times New Roman" w:cs="Times New Roman"/>
                      <w:bCs/>
                      <w:sz w:val="16"/>
                      <w:szCs w:val="16"/>
                      <w:lang w:eastAsia="id-ID"/>
                    </w:rPr>
                    <w:t>(2014),</w:t>
                  </w:r>
                </w:p>
                <w:p w:rsidR="00A94197" w:rsidRPr="0087774D" w:rsidRDefault="00A94197" w:rsidP="009B1D1F">
                  <w:pPr>
                    <w:spacing w:after="0" w:line="240" w:lineRule="auto"/>
                    <w:jc w:val="both"/>
                    <w:rPr>
                      <w:rFonts w:ascii="Times New Roman" w:hAnsi="Times New Roman" w:cs="Times New Roman"/>
                      <w:bCs/>
                      <w:sz w:val="16"/>
                      <w:szCs w:val="16"/>
                      <w:lang w:eastAsia="id-ID"/>
                    </w:rPr>
                  </w:pPr>
                  <w:r w:rsidRPr="0087774D">
                    <w:rPr>
                      <w:rFonts w:ascii="Times New Roman" w:hAnsi="Times New Roman" w:cs="Times New Roman"/>
                      <w:bCs/>
                      <w:sz w:val="16"/>
                      <w:szCs w:val="16"/>
                      <w:lang w:eastAsia="id-ID"/>
                    </w:rPr>
                    <w:t>Hendro Setyono &amp; Ahmad Sudjadi, jurnal (2011)</w:t>
                  </w:r>
                </w:p>
              </w:txbxContent>
            </v:textbox>
          </v:rect>
        </w:pict>
      </w:r>
    </w:p>
    <w:p w:rsidR="009B1D1F" w:rsidRPr="00111FC7" w:rsidRDefault="00C21138" w:rsidP="009B1D1F">
      <w:pPr>
        <w:spacing w:after="0" w:line="480" w:lineRule="auto"/>
        <w:jc w:val="both"/>
        <w:rPr>
          <w:rFonts w:ascii="Times New Roman" w:hAnsi="Times New Roman" w:cs="Times New Roman"/>
          <w:b/>
          <w:sz w:val="24"/>
          <w:szCs w:val="24"/>
        </w:rPr>
      </w:pPr>
      <w:r w:rsidRPr="00C21138">
        <w:rPr>
          <w:rFonts w:ascii="Times New Roman" w:hAnsi="Times New Roman" w:cs="Times New Roman"/>
          <w:b/>
          <w:noProof/>
          <w:sz w:val="24"/>
          <w:szCs w:val="24"/>
          <w:lang w:val="en-US"/>
        </w:rPr>
        <w:pict>
          <v:rect id="Rectangle 24" o:spid="_x0000_s1034" style="position:absolute;left:0;text-align:left;margin-left:41.1pt;margin-top:.65pt;width:84pt;height:68.2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" fillcolor="white [3201]" strokecolor="white [3212]" strokeweight="2pt">
            <v:textbox>
              <w:txbxContent>
                <w:p w:rsidR="00A94197" w:rsidRDefault="00A94197" w:rsidP="009B1D1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Hartono dan Buchory, Jurnal </w:t>
                  </w:r>
                  <w:r w:rsidRPr="00DE315D">
                    <w:rPr>
                      <w:rFonts w:ascii="Times New Roman" w:hAnsi="Times New Roman" w:cs="Times New Roman"/>
                      <w:sz w:val="16"/>
                      <w:szCs w:val="16"/>
                    </w:rPr>
                    <w:t>(2014)</w:t>
                  </w:r>
                </w:p>
                <w:p w:rsidR="00A94197" w:rsidRPr="0080757F" w:rsidRDefault="00A94197" w:rsidP="009B1D1F">
                  <w:pPr>
                    <w:spacing w:after="0" w:line="240" w:lineRule="auto"/>
                    <w:jc w:val="both"/>
                    <w:rPr>
                      <w:sz w:val="16"/>
                      <w:szCs w:val="16"/>
                    </w:rPr>
                  </w:pPr>
                  <w:r w:rsidRPr="0080757F">
                    <w:rPr>
                      <w:sz w:val="16"/>
                      <w:szCs w:val="16"/>
                    </w:rPr>
                    <w:t>Atty Tri Juniarti dan Titien Sukartini, (2014)</w:t>
                  </w:r>
                </w:p>
              </w:txbxContent>
            </v:textbox>
          </v:rect>
        </w:pict>
      </w:r>
    </w:p>
    <w:p w:rsidR="009B1D1F" w:rsidRPr="00111FC7" w:rsidRDefault="009B1D1F" w:rsidP="009B1D1F">
      <w:pPr>
        <w:spacing w:after="0" w:line="480" w:lineRule="auto"/>
        <w:jc w:val="both"/>
        <w:rPr>
          <w:rFonts w:ascii="Times New Roman" w:hAnsi="Times New Roman" w:cs="Times New Roman"/>
          <w:b/>
          <w:sz w:val="24"/>
          <w:szCs w:val="24"/>
        </w:rPr>
      </w:pPr>
    </w:p>
    <w:p w:rsidR="009B1D1F" w:rsidRPr="00111FC7" w:rsidRDefault="00C21138" w:rsidP="009B1D1F">
      <w:pPr>
        <w:spacing w:after="0" w:line="480" w:lineRule="auto"/>
        <w:jc w:val="both"/>
        <w:rPr>
          <w:rFonts w:ascii="Times New Roman" w:hAnsi="Times New Roman" w:cs="Times New Roman"/>
          <w:b/>
          <w:sz w:val="24"/>
          <w:szCs w:val="24"/>
        </w:rPr>
      </w:pPr>
      <w:r w:rsidRPr="00C21138">
        <w:rPr>
          <w:rFonts w:ascii="Times New Roman" w:hAnsi="Times New Roman" w:cs="Times New Roman"/>
          <w:b/>
          <w:noProof/>
          <w:sz w:val="24"/>
          <w:szCs w:val="24"/>
          <w:lang w:val="en-US"/>
        </w:rPr>
        <w:pict>
          <v:rect id="Rectangle 1" o:spid="_x0000_s1035" style="position:absolute;left:0;text-align:left;margin-left:-90.5pt;margin-top:24.1pt;width:466.35pt;height:42.65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" fillcolor="white [3201]" stroked="f" strokeweight="2pt">
            <v:textbox>
              <w:txbxContent>
                <w:p w:rsidR="00A94197" w:rsidRDefault="00A94197" w:rsidP="009B1D1F">
                  <w:pPr>
                    <w:spacing w:after="0" w:line="240" w:lineRule="auto"/>
                    <w:ind w:left="2160"/>
                    <w:jc w:val="center"/>
                    <w:rPr>
                      <w:rFonts w:ascii="Times New Roman" w:hAnsi="Times New Roman" w:cs="Times New Roman"/>
                      <w:b/>
                      <w:sz w:val="24"/>
                      <w:szCs w:val="24"/>
                    </w:rPr>
                  </w:pPr>
                  <w:r>
                    <w:rPr>
                      <w:rFonts w:ascii="Times New Roman" w:hAnsi="Times New Roman" w:cs="Times New Roman"/>
                      <w:b/>
                      <w:sz w:val="24"/>
                      <w:szCs w:val="24"/>
                    </w:rPr>
                    <w:t>Gambar 2.</w:t>
                  </w:r>
                  <w:r>
                    <w:rPr>
                      <w:rFonts w:ascii="Times New Roman" w:hAnsi="Times New Roman" w:cs="Times New Roman"/>
                      <w:b/>
                      <w:sz w:val="24"/>
                      <w:szCs w:val="24"/>
                      <w:lang w:val="en-US"/>
                    </w:rPr>
                    <w:t>1</w:t>
                  </w:r>
                  <w:r>
                    <w:rPr>
                      <w:rFonts w:ascii="Times New Roman" w:hAnsi="Times New Roman" w:cs="Times New Roman"/>
                      <w:b/>
                      <w:sz w:val="24"/>
                      <w:szCs w:val="24"/>
                    </w:rPr>
                    <w:br/>
                    <w:t>Paradigma Penelitian</w:t>
                  </w:r>
                </w:p>
                <w:p w:rsidR="00A94197" w:rsidRDefault="00A94197" w:rsidP="009B1D1F">
                  <w:pPr>
                    <w:jc w:val="center"/>
                  </w:pPr>
                </w:p>
              </w:txbxContent>
            </v:textbox>
          </v:rect>
        </w:pict>
      </w:r>
    </w:p>
    <w:p w:rsidR="009B1D1F" w:rsidRPr="00111FC7" w:rsidRDefault="009B1D1F" w:rsidP="009B1D1F">
      <w:pPr>
        <w:spacing w:after="0" w:line="240" w:lineRule="auto"/>
        <w:jc w:val="center"/>
        <w:rPr>
          <w:rFonts w:ascii="Times New Roman" w:hAnsi="Times New Roman" w:cs="Times New Roman"/>
          <w:b/>
          <w:sz w:val="24"/>
          <w:szCs w:val="24"/>
        </w:rPr>
      </w:pPr>
    </w:p>
    <w:p w:rsidR="009B1D1F" w:rsidRPr="00111FC7" w:rsidRDefault="009B1D1F">
      <w:pPr>
        <w:rPr>
          <w:rFonts w:ascii="Times New Roman" w:hAnsi="Times New Roman" w:cs="Times New Roman"/>
          <w:b/>
          <w:sz w:val="24"/>
          <w:szCs w:val="24"/>
          <w:lang w:val="en-US"/>
        </w:rPr>
      </w:pPr>
      <w:r w:rsidRPr="00111FC7">
        <w:rPr>
          <w:rFonts w:ascii="Times New Roman" w:hAnsi="Times New Roman" w:cs="Times New Roman"/>
          <w:b/>
          <w:sz w:val="24"/>
          <w:szCs w:val="24"/>
          <w:lang w:val="en-US"/>
        </w:rPr>
        <w:br w:type="page"/>
      </w:r>
    </w:p>
    <w:p w:rsidR="00D131A5" w:rsidRPr="00111FC7" w:rsidRDefault="00D131A5" w:rsidP="00D131A5">
      <w:pPr>
        <w:tabs>
          <w:tab w:val="left" w:pos="360"/>
        </w:tabs>
        <w:spacing w:line="240" w:lineRule="auto"/>
        <w:jc w:val="both"/>
        <w:rPr>
          <w:rFonts w:ascii="Times New Roman" w:hAnsi="Times New Roman" w:cs="Times New Roman"/>
          <w:b/>
          <w:sz w:val="24"/>
          <w:szCs w:val="24"/>
          <w:lang w:val="en-US"/>
        </w:rPr>
      </w:pPr>
      <w:proofErr w:type="gramStart"/>
      <w:r w:rsidRPr="00111FC7">
        <w:rPr>
          <w:rFonts w:ascii="Times New Roman" w:hAnsi="Times New Roman" w:cs="Times New Roman"/>
          <w:b/>
          <w:sz w:val="24"/>
          <w:szCs w:val="24"/>
          <w:lang w:val="en-US"/>
        </w:rPr>
        <w:lastRenderedPageBreak/>
        <w:t xml:space="preserve">2.8  </w:t>
      </w:r>
      <w:r w:rsidRPr="00111FC7">
        <w:rPr>
          <w:rFonts w:ascii="Times New Roman" w:hAnsi="Times New Roman" w:cs="Times New Roman"/>
          <w:b/>
          <w:sz w:val="24"/>
          <w:szCs w:val="24"/>
        </w:rPr>
        <w:t>Hipotesis</w:t>
      </w:r>
      <w:proofErr w:type="gramEnd"/>
      <w:r w:rsidRPr="00111FC7">
        <w:rPr>
          <w:rFonts w:ascii="Times New Roman" w:hAnsi="Times New Roman" w:cs="Times New Roman"/>
          <w:b/>
          <w:sz w:val="24"/>
          <w:szCs w:val="24"/>
        </w:rPr>
        <w:t xml:space="preserve"> Penelitian</w:t>
      </w:r>
    </w:p>
    <w:p w:rsidR="00D131A5" w:rsidRPr="00312BBA" w:rsidRDefault="00D131A5" w:rsidP="00D131A5">
      <w:pPr>
        <w:spacing w:after="0" w:line="240" w:lineRule="auto"/>
        <w:ind w:firstLine="360"/>
        <w:jc w:val="both"/>
        <w:rPr>
          <w:rFonts w:ascii="Times New Roman" w:hAnsi="Times New Roman" w:cs="Times New Roman"/>
          <w:sz w:val="24"/>
          <w:szCs w:val="24"/>
        </w:rPr>
      </w:pPr>
      <w:r w:rsidRPr="00111FC7">
        <w:rPr>
          <w:rFonts w:ascii="Times New Roman" w:hAnsi="Times New Roman" w:cs="Times New Roman"/>
          <w:sz w:val="24"/>
          <w:szCs w:val="24"/>
        </w:rPr>
        <w:t xml:space="preserve">Berdasarkan uraian kerangka pemikiran diatas, maka hipotesis penelitian ini adalah sebagai </w:t>
      </w:r>
      <w:r w:rsidRPr="00312BBA">
        <w:rPr>
          <w:rFonts w:ascii="Times New Roman" w:hAnsi="Times New Roman" w:cs="Times New Roman"/>
          <w:sz w:val="24"/>
          <w:szCs w:val="24"/>
        </w:rPr>
        <w:t>berikut :</w:t>
      </w:r>
    </w:p>
    <w:p w:rsidR="00D131A5" w:rsidRPr="00312BBA" w:rsidRDefault="00D131A5" w:rsidP="00D131A5">
      <w:pPr>
        <w:pStyle w:val="ListParagraph"/>
        <w:numPr>
          <w:ilvl w:val="0"/>
          <w:numId w:val="29"/>
        </w:numPr>
        <w:spacing w:after="0" w:line="240" w:lineRule="auto"/>
        <w:ind w:left="360"/>
        <w:jc w:val="both"/>
        <w:rPr>
          <w:rFonts w:ascii="Times New Roman" w:hAnsi="Times New Roman" w:cs="Times New Roman"/>
          <w:sz w:val="24"/>
          <w:szCs w:val="24"/>
        </w:rPr>
      </w:pPr>
      <w:r w:rsidRPr="00312BBA">
        <w:rPr>
          <w:rFonts w:ascii="Times New Roman" w:hAnsi="Times New Roman" w:cs="Times New Roman"/>
          <w:sz w:val="24"/>
          <w:szCs w:val="24"/>
        </w:rPr>
        <w:t>Kepemimpinan Kepala Sekolah berpengaruh terhadap Budaya Sekolah</w:t>
      </w:r>
    </w:p>
    <w:p w:rsidR="00D131A5" w:rsidRPr="00312BBA" w:rsidRDefault="00D131A5" w:rsidP="00D131A5">
      <w:pPr>
        <w:pStyle w:val="ListParagraph"/>
        <w:numPr>
          <w:ilvl w:val="0"/>
          <w:numId w:val="29"/>
        </w:numPr>
        <w:spacing w:after="0" w:line="240" w:lineRule="auto"/>
        <w:ind w:left="360"/>
        <w:jc w:val="both"/>
        <w:rPr>
          <w:rFonts w:ascii="Times New Roman" w:hAnsi="Times New Roman" w:cs="Times New Roman"/>
          <w:sz w:val="24"/>
          <w:szCs w:val="24"/>
        </w:rPr>
      </w:pPr>
      <w:r w:rsidRPr="00312BBA">
        <w:rPr>
          <w:rFonts w:ascii="Times New Roman" w:hAnsi="Times New Roman" w:cs="Times New Roman"/>
          <w:sz w:val="24"/>
          <w:szCs w:val="24"/>
        </w:rPr>
        <w:t>Kepemimpinan Kepala Sekolah berpengaruh terhadap Kompetensi Guru</w:t>
      </w:r>
    </w:p>
    <w:p w:rsidR="00D131A5" w:rsidRPr="00312BBA" w:rsidRDefault="00D131A5" w:rsidP="00D131A5">
      <w:pPr>
        <w:pStyle w:val="ListParagraph"/>
        <w:numPr>
          <w:ilvl w:val="0"/>
          <w:numId w:val="29"/>
        </w:numPr>
        <w:spacing w:after="0" w:line="240" w:lineRule="auto"/>
        <w:ind w:left="360"/>
        <w:jc w:val="both"/>
        <w:rPr>
          <w:rFonts w:ascii="Times New Roman" w:hAnsi="Times New Roman" w:cs="Times New Roman"/>
          <w:sz w:val="24"/>
          <w:szCs w:val="24"/>
        </w:rPr>
      </w:pPr>
      <w:r w:rsidRPr="00312BBA">
        <w:rPr>
          <w:rFonts w:ascii="Times New Roman" w:hAnsi="Times New Roman" w:cs="Times New Roman"/>
          <w:sz w:val="24"/>
          <w:szCs w:val="24"/>
        </w:rPr>
        <w:t>Budaya Sekolah berpengaruh terhadap Kinerja Guru</w:t>
      </w:r>
    </w:p>
    <w:p w:rsidR="00D131A5" w:rsidRPr="00312BBA" w:rsidRDefault="00D131A5" w:rsidP="00D131A5">
      <w:pPr>
        <w:pStyle w:val="ListParagraph"/>
        <w:numPr>
          <w:ilvl w:val="0"/>
          <w:numId w:val="29"/>
        </w:numPr>
        <w:spacing w:after="0" w:line="240" w:lineRule="auto"/>
        <w:ind w:left="360"/>
        <w:jc w:val="both"/>
        <w:rPr>
          <w:rFonts w:ascii="Times New Roman" w:hAnsi="Times New Roman" w:cs="Times New Roman"/>
          <w:sz w:val="24"/>
          <w:szCs w:val="24"/>
        </w:rPr>
      </w:pPr>
      <w:r w:rsidRPr="00312BBA">
        <w:rPr>
          <w:rFonts w:ascii="Times New Roman" w:hAnsi="Times New Roman" w:cs="Times New Roman"/>
          <w:sz w:val="24"/>
          <w:szCs w:val="24"/>
        </w:rPr>
        <w:t>Kompetensi Guru berpengaruh terhadap Kinerja Guru</w:t>
      </w:r>
    </w:p>
    <w:p w:rsidR="00D131A5" w:rsidRPr="00312BBA" w:rsidRDefault="00D131A5" w:rsidP="00D131A5">
      <w:pPr>
        <w:pStyle w:val="ListParagraph"/>
        <w:numPr>
          <w:ilvl w:val="0"/>
          <w:numId w:val="29"/>
        </w:numPr>
        <w:spacing w:after="0" w:line="240" w:lineRule="auto"/>
        <w:ind w:left="360"/>
        <w:jc w:val="both"/>
        <w:rPr>
          <w:rFonts w:ascii="Times New Roman" w:hAnsi="Times New Roman" w:cs="Times New Roman"/>
          <w:sz w:val="24"/>
          <w:szCs w:val="24"/>
        </w:rPr>
      </w:pPr>
      <w:r w:rsidRPr="00312BBA">
        <w:rPr>
          <w:rFonts w:ascii="Times New Roman" w:hAnsi="Times New Roman" w:cs="Times New Roman"/>
          <w:sz w:val="24"/>
          <w:szCs w:val="24"/>
        </w:rPr>
        <w:t>Budaya Sekolah dan Kompetensi Guru berpengaruh secara simultan terhadap Kinerja Guru</w:t>
      </w:r>
    </w:p>
    <w:p w:rsidR="00BF3724" w:rsidRPr="00312BBA" w:rsidRDefault="00BF3724" w:rsidP="005A47A0">
      <w:pPr>
        <w:pStyle w:val="ListParagraph"/>
        <w:numPr>
          <w:ilvl w:val="0"/>
          <w:numId w:val="1"/>
        </w:numPr>
        <w:tabs>
          <w:tab w:val="left" w:pos="360"/>
        </w:tabs>
        <w:spacing w:line="240" w:lineRule="auto"/>
        <w:ind w:left="360"/>
        <w:jc w:val="both"/>
        <w:rPr>
          <w:rFonts w:ascii="Times New Roman" w:hAnsi="Times New Roman" w:cs="Times New Roman"/>
          <w:b/>
          <w:sz w:val="24"/>
          <w:szCs w:val="24"/>
        </w:rPr>
      </w:pPr>
      <w:r w:rsidRPr="00312BBA">
        <w:rPr>
          <w:rFonts w:ascii="Times New Roman" w:hAnsi="Times New Roman" w:cs="Times New Roman"/>
          <w:b/>
          <w:sz w:val="24"/>
          <w:szCs w:val="24"/>
        </w:rPr>
        <w:t>METODOLOGI PENELITIAN</w:t>
      </w:r>
    </w:p>
    <w:p w:rsidR="005A47A0" w:rsidRPr="00312BBA" w:rsidRDefault="005A47A0" w:rsidP="005A47A0">
      <w:pPr>
        <w:tabs>
          <w:tab w:val="left" w:pos="360"/>
        </w:tabs>
        <w:spacing w:line="240" w:lineRule="auto"/>
        <w:jc w:val="both"/>
        <w:rPr>
          <w:rFonts w:ascii="Times New Roman" w:hAnsi="Times New Roman" w:cs="Times New Roman"/>
          <w:b/>
          <w:sz w:val="24"/>
          <w:szCs w:val="24"/>
          <w:lang w:val="en-US"/>
        </w:rPr>
      </w:pPr>
      <w:r w:rsidRPr="00312BBA">
        <w:rPr>
          <w:rFonts w:ascii="Times New Roman" w:hAnsi="Times New Roman" w:cs="Times New Roman"/>
          <w:b/>
          <w:sz w:val="24"/>
          <w:szCs w:val="24"/>
          <w:lang w:val="en-US"/>
        </w:rPr>
        <w:t>3.1 Tipe Penelitian</w:t>
      </w:r>
    </w:p>
    <w:p w:rsidR="005A47A0" w:rsidRPr="00312BBA" w:rsidRDefault="005A47A0" w:rsidP="005A47A0">
      <w:pPr>
        <w:spacing w:line="240" w:lineRule="auto"/>
        <w:ind w:firstLine="360"/>
        <w:jc w:val="both"/>
        <w:rPr>
          <w:rFonts w:ascii="Times New Roman" w:hAnsi="Times New Roman" w:cs="Times New Roman"/>
          <w:sz w:val="24"/>
          <w:szCs w:val="24"/>
          <w:lang w:val="en-US"/>
        </w:rPr>
      </w:pPr>
      <w:proofErr w:type="gramStart"/>
      <w:r w:rsidRPr="00312BBA">
        <w:rPr>
          <w:rFonts w:ascii="Times New Roman" w:hAnsi="Times New Roman" w:cs="Times New Roman"/>
          <w:sz w:val="24"/>
          <w:szCs w:val="24"/>
          <w:lang w:val="en-US"/>
        </w:rPr>
        <w:t>Penelitian yang penulis lakukan terdiri dari 4 varibel yaitu membahas tentang masalah pengaruh kepemimpinan kepala sekolah terhadap budaya sekolah dan kompetensi guru implikasinya pada kinerja guru.</w:t>
      </w:r>
      <w:proofErr w:type="gramEnd"/>
      <w:r w:rsidRPr="00312BBA">
        <w:rPr>
          <w:rFonts w:ascii="Times New Roman" w:hAnsi="Times New Roman" w:cs="Times New Roman"/>
          <w:sz w:val="24"/>
          <w:szCs w:val="24"/>
          <w:lang w:val="en-US"/>
        </w:rPr>
        <w:t xml:space="preserve"> Adapun tipe penelitian yang digunakan adalah deskriptif verifikatif dengan menggunakan survey dimana dalam penelitian ini dilakukan proses pengumpulan data yang kemudian dilakukan analisis dengan melukiskan keadaan obyek penenelitian pada saat sekarang berdasarkan fakta-fakta yang tampak dan mencari hubungan sebab akibat atau keterkaitan antar variable penelitian bila ada. Dengan kata </w:t>
      </w:r>
      <w:proofErr w:type="gramStart"/>
      <w:r w:rsidRPr="00312BBA">
        <w:rPr>
          <w:rFonts w:ascii="Times New Roman" w:hAnsi="Times New Roman" w:cs="Times New Roman"/>
          <w:sz w:val="24"/>
          <w:szCs w:val="24"/>
          <w:lang w:val="en-US"/>
        </w:rPr>
        <w:t>lain</w:t>
      </w:r>
      <w:proofErr w:type="gramEnd"/>
      <w:r w:rsidRPr="00312BBA">
        <w:rPr>
          <w:rFonts w:ascii="Times New Roman" w:hAnsi="Times New Roman" w:cs="Times New Roman"/>
          <w:sz w:val="24"/>
          <w:szCs w:val="24"/>
          <w:lang w:val="en-US"/>
        </w:rPr>
        <w:t xml:space="preserve"> menerangkan akibat langsung dan tidak langsung seperangkat variable, sebagai variable penyebab terhadap variable lainnya yang merupakan variable akibat. </w:t>
      </w:r>
    </w:p>
    <w:p w:rsidR="00D85A4A" w:rsidRPr="00312BBA" w:rsidRDefault="0007492B" w:rsidP="0007492B">
      <w:pPr>
        <w:spacing w:line="240" w:lineRule="auto"/>
        <w:jc w:val="both"/>
        <w:rPr>
          <w:rFonts w:ascii="Times New Roman" w:hAnsi="Times New Roman" w:cs="Times New Roman"/>
          <w:b/>
          <w:sz w:val="24"/>
          <w:szCs w:val="24"/>
          <w:lang w:val="en-US"/>
        </w:rPr>
      </w:pPr>
      <w:r w:rsidRPr="00312BBA">
        <w:rPr>
          <w:rFonts w:ascii="Times New Roman" w:hAnsi="Times New Roman" w:cs="Times New Roman"/>
          <w:b/>
          <w:sz w:val="24"/>
          <w:szCs w:val="24"/>
        </w:rPr>
        <w:t>3.2</w:t>
      </w:r>
      <w:r w:rsidR="00D85A4A" w:rsidRPr="00312BBA">
        <w:rPr>
          <w:rFonts w:ascii="Times New Roman" w:hAnsi="Times New Roman" w:cs="Times New Roman"/>
          <w:b/>
          <w:sz w:val="24"/>
          <w:szCs w:val="24"/>
        </w:rPr>
        <w:t xml:space="preserve"> </w:t>
      </w:r>
      <w:r w:rsidR="007A5EBD" w:rsidRPr="00312BBA">
        <w:rPr>
          <w:rFonts w:ascii="Times New Roman" w:hAnsi="Times New Roman" w:cs="Times New Roman"/>
          <w:b/>
          <w:sz w:val="24"/>
          <w:szCs w:val="24"/>
          <w:lang w:val="en-US"/>
        </w:rPr>
        <w:t>Unit Observasi dan Lokasi</w:t>
      </w:r>
    </w:p>
    <w:p w:rsidR="007A5EBD" w:rsidRPr="00312BBA" w:rsidRDefault="007A5EBD" w:rsidP="007A5EBD">
      <w:pPr>
        <w:spacing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rPr>
        <w:t>Unit observasi dalam penelitian ini adalah kepala sekolah dan guru yang mengajar di SMP Darul Musyawirin Kabupaten Cirebon dengan obyek penelitian yaitu kepemimpinan kepala sekolah, budaya sekolah, kompetensi guru dan kinerja guru.</w:t>
      </w:r>
    </w:p>
    <w:p w:rsidR="007A5EBD" w:rsidRPr="00312BBA" w:rsidRDefault="007A5EBD" w:rsidP="007A5EBD">
      <w:pPr>
        <w:spacing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rPr>
        <w:t>Lokus Penelitia</w:t>
      </w:r>
      <w:r w:rsidR="00602E16" w:rsidRPr="00312BBA">
        <w:rPr>
          <w:rFonts w:ascii="Times New Roman" w:hAnsi="Times New Roman" w:cs="Times New Roman"/>
          <w:sz w:val="24"/>
          <w:szCs w:val="24"/>
        </w:rPr>
        <w:t>n adalah</w:t>
      </w:r>
      <w:r w:rsidR="00602E16" w:rsidRPr="00312BBA">
        <w:rPr>
          <w:rFonts w:ascii="Times New Roman" w:hAnsi="Times New Roman" w:cs="Times New Roman"/>
          <w:sz w:val="24"/>
          <w:szCs w:val="24"/>
          <w:lang w:val="en-US"/>
        </w:rPr>
        <w:t xml:space="preserve"> </w:t>
      </w:r>
      <w:r w:rsidRPr="00312BBA">
        <w:rPr>
          <w:rFonts w:ascii="Times New Roman" w:hAnsi="Times New Roman" w:cs="Times New Roman"/>
          <w:sz w:val="24"/>
          <w:szCs w:val="24"/>
        </w:rPr>
        <w:t>SMP Darul M</w:t>
      </w:r>
      <w:r w:rsidR="00602E16" w:rsidRPr="00312BBA">
        <w:rPr>
          <w:rFonts w:ascii="Times New Roman" w:hAnsi="Times New Roman" w:cs="Times New Roman"/>
          <w:sz w:val="24"/>
          <w:szCs w:val="24"/>
        </w:rPr>
        <w:t xml:space="preserve">usyawirin Kabupaten Cirebon </w:t>
      </w:r>
      <w:r w:rsidR="00602E16" w:rsidRPr="00312BBA">
        <w:rPr>
          <w:rFonts w:ascii="Times New Roman" w:hAnsi="Times New Roman" w:cs="Times New Roman"/>
          <w:sz w:val="24"/>
          <w:szCs w:val="24"/>
          <w:lang w:val="en-US"/>
        </w:rPr>
        <w:t>yang</w:t>
      </w:r>
      <w:r w:rsidRPr="00312BBA">
        <w:rPr>
          <w:rFonts w:ascii="Times New Roman" w:hAnsi="Times New Roman" w:cs="Times New Roman"/>
          <w:sz w:val="24"/>
          <w:szCs w:val="24"/>
        </w:rPr>
        <w:t xml:space="preserve"> berlokasi di Jl. Pengayoman No. 33, Desa </w:t>
      </w:r>
      <w:r w:rsidRPr="00312BBA">
        <w:rPr>
          <w:rFonts w:ascii="Times New Roman" w:hAnsi="Times New Roman" w:cs="Times New Roman"/>
          <w:sz w:val="24"/>
          <w:szCs w:val="24"/>
        </w:rPr>
        <w:lastRenderedPageBreak/>
        <w:t>Weru Kidul, Kecamatan Weru, Kabupaten Cirebon.</w:t>
      </w:r>
    </w:p>
    <w:p w:rsidR="007A5EBD" w:rsidRPr="00312BBA" w:rsidRDefault="007A5EBD" w:rsidP="007A5EBD">
      <w:pPr>
        <w:spacing w:line="240" w:lineRule="auto"/>
        <w:jc w:val="both"/>
        <w:rPr>
          <w:rFonts w:ascii="Times New Roman" w:hAnsi="Times New Roman" w:cs="Times New Roman"/>
          <w:b/>
          <w:sz w:val="24"/>
          <w:szCs w:val="24"/>
          <w:lang w:val="en-US"/>
        </w:rPr>
      </w:pPr>
      <w:r w:rsidRPr="00312BBA">
        <w:rPr>
          <w:rFonts w:ascii="Times New Roman" w:hAnsi="Times New Roman" w:cs="Times New Roman"/>
          <w:b/>
          <w:sz w:val="24"/>
          <w:szCs w:val="24"/>
          <w:lang w:val="en-US"/>
        </w:rPr>
        <w:t>3.2 Teknik Pengumpulan Data</w:t>
      </w:r>
    </w:p>
    <w:p w:rsidR="00D131A5" w:rsidRPr="00312BBA" w:rsidRDefault="00D131A5" w:rsidP="007A5EBD">
      <w:pPr>
        <w:pStyle w:val="ListParagraph"/>
        <w:numPr>
          <w:ilvl w:val="0"/>
          <w:numId w:val="28"/>
        </w:numPr>
        <w:spacing w:line="240" w:lineRule="auto"/>
        <w:ind w:left="360"/>
        <w:jc w:val="both"/>
        <w:rPr>
          <w:rFonts w:ascii="Times New Roman" w:hAnsi="Times New Roman" w:cs="Times New Roman"/>
          <w:sz w:val="24"/>
          <w:szCs w:val="24"/>
        </w:rPr>
      </w:pPr>
      <w:r w:rsidRPr="00312BBA">
        <w:rPr>
          <w:rFonts w:ascii="Times New Roman" w:hAnsi="Times New Roman" w:cs="Times New Roman"/>
          <w:sz w:val="24"/>
          <w:szCs w:val="24"/>
          <w:lang w:val="en-US"/>
        </w:rPr>
        <w:t>Kuesioner</w:t>
      </w:r>
    </w:p>
    <w:p w:rsidR="00D131A5" w:rsidRPr="00312BBA" w:rsidRDefault="00D131A5" w:rsidP="007A5EBD">
      <w:pPr>
        <w:pStyle w:val="ListParagraph"/>
        <w:numPr>
          <w:ilvl w:val="0"/>
          <w:numId w:val="28"/>
        </w:numPr>
        <w:spacing w:line="240" w:lineRule="auto"/>
        <w:ind w:left="360"/>
        <w:jc w:val="both"/>
        <w:rPr>
          <w:rFonts w:ascii="Times New Roman" w:hAnsi="Times New Roman" w:cs="Times New Roman"/>
          <w:sz w:val="24"/>
          <w:szCs w:val="24"/>
        </w:rPr>
      </w:pPr>
      <w:r w:rsidRPr="00312BBA">
        <w:rPr>
          <w:rFonts w:ascii="Times New Roman" w:hAnsi="Times New Roman" w:cs="Times New Roman"/>
          <w:sz w:val="24"/>
          <w:szCs w:val="24"/>
          <w:lang w:val="en-US"/>
        </w:rPr>
        <w:t>Wawancara</w:t>
      </w:r>
    </w:p>
    <w:p w:rsidR="007A5EBD" w:rsidRPr="00312BBA" w:rsidRDefault="00D131A5" w:rsidP="00D131A5">
      <w:pPr>
        <w:pStyle w:val="ListParagraph"/>
        <w:numPr>
          <w:ilvl w:val="0"/>
          <w:numId w:val="28"/>
        </w:numPr>
        <w:spacing w:line="240" w:lineRule="auto"/>
        <w:ind w:left="360"/>
        <w:jc w:val="both"/>
        <w:rPr>
          <w:rFonts w:ascii="Times New Roman" w:hAnsi="Times New Roman" w:cs="Times New Roman"/>
          <w:b/>
          <w:sz w:val="24"/>
          <w:szCs w:val="24"/>
        </w:rPr>
      </w:pPr>
      <w:r w:rsidRPr="00312BBA">
        <w:rPr>
          <w:rFonts w:ascii="Times New Roman" w:hAnsi="Times New Roman" w:cs="Times New Roman"/>
          <w:sz w:val="24"/>
          <w:szCs w:val="24"/>
          <w:lang w:val="en-US"/>
        </w:rPr>
        <w:t>dokumentasi</w:t>
      </w:r>
      <w:r w:rsidRPr="00312BBA">
        <w:rPr>
          <w:rFonts w:ascii="Times New Roman" w:hAnsi="Times New Roman" w:cs="Times New Roman"/>
          <w:b/>
          <w:sz w:val="24"/>
          <w:szCs w:val="24"/>
          <w:lang w:val="en-US"/>
        </w:rPr>
        <w:t xml:space="preserve"> </w:t>
      </w:r>
    </w:p>
    <w:p w:rsidR="00D131A5" w:rsidRPr="00312BBA" w:rsidRDefault="00D131A5" w:rsidP="00D131A5">
      <w:pPr>
        <w:pStyle w:val="ListParagraph"/>
        <w:spacing w:line="240" w:lineRule="auto"/>
        <w:ind w:left="360"/>
        <w:jc w:val="both"/>
        <w:rPr>
          <w:rFonts w:ascii="Times New Roman" w:hAnsi="Times New Roman" w:cs="Times New Roman"/>
          <w:b/>
          <w:sz w:val="24"/>
          <w:szCs w:val="24"/>
        </w:rPr>
      </w:pPr>
    </w:p>
    <w:p w:rsidR="00D85A4A" w:rsidRPr="00312BBA" w:rsidRDefault="00D85A4A" w:rsidP="0007492B">
      <w:pPr>
        <w:pStyle w:val="ListParagraph"/>
        <w:numPr>
          <w:ilvl w:val="0"/>
          <w:numId w:val="1"/>
        </w:numPr>
        <w:spacing w:line="240" w:lineRule="auto"/>
        <w:ind w:left="284" w:hanging="284"/>
        <w:jc w:val="both"/>
        <w:rPr>
          <w:rFonts w:ascii="Times New Roman" w:hAnsi="Times New Roman" w:cs="Times New Roman"/>
          <w:b/>
          <w:sz w:val="24"/>
          <w:szCs w:val="24"/>
        </w:rPr>
      </w:pPr>
      <w:r w:rsidRPr="00312BBA">
        <w:rPr>
          <w:rFonts w:ascii="Times New Roman" w:hAnsi="Times New Roman" w:cs="Times New Roman"/>
          <w:b/>
          <w:sz w:val="24"/>
          <w:szCs w:val="24"/>
        </w:rPr>
        <w:t>HASIL DAN PEMBAHASAN</w:t>
      </w:r>
    </w:p>
    <w:p w:rsidR="00D85A4A" w:rsidRPr="00312BBA" w:rsidRDefault="00D85A4A" w:rsidP="00A94197">
      <w:pPr>
        <w:spacing w:after="0" w:line="240" w:lineRule="auto"/>
        <w:jc w:val="both"/>
        <w:rPr>
          <w:rFonts w:ascii="Times New Roman" w:hAnsi="Times New Roman" w:cs="Times New Roman"/>
          <w:b/>
          <w:sz w:val="24"/>
          <w:szCs w:val="24"/>
          <w:lang w:val="en-US"/>
        </w:rPr>
      </w:pPr>
      <w:r w:rsidRPr="00312BBA">
        <w:rPr>
          <w:rFonts w:ascii="Times New Roman" w:hAnsi="Times New Roman" w:cs="Times New Roman"/>
          <w:b/>
          <w:sz w:val="24"/>
          <w:szCs w:val="24"/>
        </w:rPr>
        <w:t xml:space="preserve">4.1 </w:t>
      </w:r>
      <w:r w:rsidR="009F08B6" w:rsidRPr="00312BBA">
        <w:rPr>
          <w:rFonts w:ascii="Times New Roman" w:hAnsi="Times New Roman" w:cs="Times New Roman"/>
          <w:b/>
          <w:sz w:val="24"/>
          <w:szCs w:val="24"/>
          <w:lang w:val="en-US"/>
        </w:rPr>
        <w:t xml:space="preserve">Hasil </w:t>
      </w:r>
      <w:r w:rsidR="00602E16" w:rsidRPr="00312BBA">
        <w:rPr>
          <w:rFonts w:ascii="Times New Roman" w:hAnsi="Times New Roman" w:cs="Times New Roman"/>
          <w:b/>
          <w:sz w:val="24"/>
          <w:szCs w:val="24"/>
          <w:lang w:val="en-US"/>
        </w:rPr>
        <w:t>Analisis Deskriptif</w:t>
      </w:r>
    </w:p>
    <w:p w:rsidR="00A731A0" w:rsidRPr="00312BBA" w:rsidRDefault="00A731A0" w:rsidP="00A94197">
      <w:pPr>
        <w:tabs>
          <w:tab w:val="left" w:pos="709"/>
        </w:tabs>
        <w:spacing w:after="0" w:line="240" w:lineRule="auto"/>
        <w:jc w:val="center"/>
        <w:rPr>
          <w:rFonts w:ascii="Times New Roman" w:eastAsia="Times New Roman" w:hAnsi="Times New Roman" w:cs="Times New Roman"/>
          <w:b/>
          <w:sz w:val="24"/>
          <w:szCs w:val="24"/>
          <w:lang w:val="en-US"/>
        </w:rPr>
      </w:pPr>
      <w:r w:rsidRPr="00312BBA">
        <w:rPr>
          <w:rFonts w:ascii="Times New Roman" w:eastAsia="Times New Roman" w:hAnsi="Times New Roman" w:cs="Times New Roman"/>
          <w:b/>
          <w:sz w:val="24"/>
          <w:szCs w:val="24"/>
        </w:rPr>
        <w:t>Tabel 4.</w:t>
      </w:r>
      <w:r w:rsidRPr="00312BBA">
        <w:rPr>
          <w:rFonts w:ascii="Times New Roman" w:eastAsia="Times New Roman" w:hAnsi="Times New Roman" w:cs="Times New Roman"/>
          <w:b/>
          <w:sz w:val="24"/>
          <w:szCs w:val="24"/>
          <w:lang w:val="en-US"/>
        </w:rPr>
        <w:t>1</w:t>
      </w:r>
    </w:p>
    <w:p w:rsidR="00A731A0" w:rsidRPr="00312BBA" w:rsidRDefault="00A731A0" w:rsidP="00A94197">
      <w:pPr>
        <w:tabs>
          <w:tab w:val="left" w:pos="709"/>
        </w:tabs>
        <w:spacing w:after="0" w:line="240" w:lineRule="auto"/>
        <w:jc w:val="center"/>
        <w:rPr>
          <w:rFonts w:ascii="Times New Roman" w:eastAsia="Times New Roman" w:hAnsi="Times New Roman" w:cs="Times New Roman"/>
          <w:b/>
          <w:sz w:val="24"/>
          <w:szCs w:val="24"/>
          <w:lang w:val="en-US"/>
        </w:rPr>
      </w:pPr>
      <w:r w:rsidRPr="00312BBA">
        <w:rPr>
          <w:rFonts w:ascii="Times New Roman" w:eastAsia="Times New Roman" w:hAnsi="Times New Roman" w:cs="Times New Roman"/>
          <w:b/>
          <w:sz w:val="24"/>
          <w:szCs w:val="24"/>
        </w:rPr>
        <w:t xml:space="preserve">Tabel Distribusi Jawaban Responden </w:t>
      </w:r>
      <w:r w:rsidRPr="00312BBA">
        <w:rPr>
          <w:rFonts w:ascii="Times New Roman" w:eastAsia="Times New Roman" w:hAnsi="Times New Roman" w:cs="Times New Roman"/>
          <w:b/>
          <w:sz w:val="24"/>
          <w:szCs w:val="24"/>
          <w:lang w:val="en-US"/>
        </w:rPr>
        <w:t xml:space="preserve">Tentang Variabel </w:t>
      </w:r>
      <w:r w:rsidRPr="00312BBA">
        <w:rPr>
          <w:rFonts w:ascii="Times New Roman" w:eastAsia="Times New Roman" w:hAnsi="Times New Roman" w:cs="Times New Roman"/>
          <w:b/>
          <w:sz w:val="24"/>
          <w:szCs w:val="24"/>
        </w:rPr>
        <w:t>Kepemimpinan Kepala Sekolah</w:t>
      </w:r>
    </w:p>
    <w:tbl>
      <w:tblPr>
        <w:tblStyle w:val="TableGrid1"/>
        <w:tblW w:w="5328" w:type="dxa"/>
        <w:tblLayout w:type="fixed"/>
        <w:tblLook w:val="04A0"/>
      </w:tblPr>
      <w:tblGrid>
        <w:gridCol w:w="558"/>
        <w:gridCol w:w="1260"/>
        <w:gridCol w:w="810"/>
        <w:gridCol w:w="810"/>
        <w:gridCol w:w="720"/>
        <w:gridCol w:w="1170"/>
      </w:tblGrid>
      <w:tr w:rsidR="00A731A0" w:rsidRPr="00312BBA" w:rsidTr="00A731A0">
        <w:tc>
          <w:tcPr>
            <w:tcW w:w="558" w:type="dxa"/>
          </w:tcPr>
          <w:p w:rsidR="00A731A0" w:rsidRPr="00312BBA" w:rsidRDefault="00A731A0" w:rsidP="00A94197">
            <w:pPr>
              <w:tabs>
                <w:tab w:val="left" w:pos="709"/>
              </w:tabs>
              <w:jc w:val="center"/>
              <w:rPr>
                <w:b/>
                <w:sz w:val="24"/>
                <w:szCs w:val="24"/>
              </w:rPr>
            </w:pPr>
            <w:r w:rsidRPr="00312BBA">
              <w:rPr>
                <w:b/>
                <w:sz w:val="24"/>
                <w:szCs w:val="24"/>
              </w:rPr>
              <w:t>No</w:t>
            </w:r>
          </w:p>
        </w:tc>
        <w:tc>
          <w:tcPr>
            <w:tcW w:w="1260" w:type="dxa"/>
          </w:tcPr>
          <w:p w:rsidR="00A731A0" w:rsidRPr="00312BBA" w:rsidRDefault="00A731A0" w:rsidP="00A94197">
            <w:pPr>
              <w:tabs>
                <w:tab w:val="left" w:pos="709"/>
              </w:tabs>
              <w:jc w:val="center"/>
              <w:rPr>
                <w:b/>
                <w:sz w:val="24"/>
                <w:szCs w:val="24"/>
              </w:rPr>
            </w:pPr>
            <w:r w:rsidRPr="00312BBA">
              <w:rPr>
                <w:b/>
                <w:sz w:val="24"/>
                <w:szCs w:val="24"/>
              </w:rPr>
              <w:t>Dimensi</w:t>
            </w:r>
          </w:p>
        </w:tc>
        <w:tc>
          <w:tcPr>
            <w:tcW w:w="810" w:type="dxa"/>
          </w:tcPr>
          <w:p w:rsidR="00A731A0" w:rsidRPr="00312BBA" w:rsidRDefault="00A731A0" w:rsidP="00A94197">
            <w:pPr>
              <w:tabs>
                <w:tab w:val="left" w:pos="709"/>
              </w:tabs>
              <w:jc w:val="center"/>
              <w:rPr>
                <w:b/>
                <w:sz w:val="24"/>
                <w:szCs w:val="24"/>
              </w:rPr>
            </w:pPr>
            <w:r w:rsidRPr="00312BBA">
              <w:rPr>
                <w:b/>
                <w:sz w:val="24"/>
                <w:szCs w:val="24"/>
              </w:rPr>
              <w:t>Skor Total</w:t>
            </w:r>
          </w:p>
        </w:tc>
        <w:tc>
          <w:tcPr>
            <w:tcW w:w="810" w:type="dxa"/>
          </w:tcPr>
          <w:p w:rsidR="00A731A0" w:rsidRPr="00312BBA" w:rsidRDefault="00A731A0" w:rsidP="00A94197">
            <w:pPr>
              <w:tabs>
                <w:tab w:val="left" w:pos="709"/>
              </w:tabs>
              <w:jc w:val="center"/>
              <w:rPr>
                <w:b/>
                <w:sz w:val="24"/>
                <w:szCs w:val="24"/>
              </w:rPr>
            </w:pPr>
            <w:r w:rsidRPr="00312BBA">
              <w:rPr>
                <w:b/>
                <w:sz w:val="24"/>
                <w:szCs w:val="24"/>
              </w:rPr>
              <w:t>Skor Ideal</w:t>
            </w:r>
          </w:p>
        </w:tc>
        <w:tc>
          <w:tcPr>
            <w:tcW w:w="720" w:type="dxa"/>
          </w:tcPr>
          <w:p w:rsidR="00A731A0" w:rsidRPr="00312BBA" w:rsidRDefault="00A731A0" w:rsidP="00A94197">
            <w:pPr>
              <w:tabs>
                <w:tab w:val="left" w:pos="709"/>
              </w:tabs>
              <w:jc w:val="center"/>
              <w:rPr>
                <w:b/>
                <w:sz w:val="24"/>
                <w:szCs w:val="24"/>
              </w:rPr>
            </w:pPr>
            <w:r w:rsidRPr="00312BBA">
              <w:rPr>
                <w:b/>
                <w:sz w:val="24"/>
                <w:szCs w:val="24"/>
              </w:rPr>
              <w:t>Rata-rata</w:t>
            </w:r>
          </w:p>
        </w:tc>
        <w:tc>
          <w:tcPr>
            <w:tcW w:w="1170" w:type="dxa"/>
          </w:tcPr>
          <w:p w:rsidR="00A731A0" w:rsidRPr="00312BBA" w:rsidRDefault="00A731A0" w:rsidP="00A94197">
            <w:pPr>
              <w:tabs>
                <w:tab w:val="left" w:pos="709"/>
              </w:tabs>
              <w:jc w:val="center"/>
              <w:rPr>
                <w:b/>
                <w:sz w:val="24"/>
                <w:szCs w:val="24"/>
              </w:rPr>
            </w:pPr>
            <w:r w:rsidRPr="00312BBA">
              <w:rPr>
                <w:b/>
                <w:sz w:val="24"/>
                <w:szCs w:val="24"/>
              </w:rPr>
              <w:t>Kategori</w:t>
            </w:r>
          </w:p>
        </w:tc>
      </w:tr>
      <w:tr w:rsidR="00A731A0" w:rsidRPr="00312BBA" w:rsidTr="00A731A0">
        <w:tc>
          <w:tcPr>
            <w:tcW w:w="558" w:type="dxa"/>
          </w:tcPr>
          <w:p w:rsidR="00A731A0" w:rsidRPr="00312BBA" w:rsidRDefault="00A731A0" w:rsidP="00A94197">
            <w:pPr>
              <w:tabs>
                <w:tab w:val="left" w:pos="709"/>
              </w:tabs>
              <w:jc w:val="center"/>
              <w:rPr>
                <w:b/>
                <w:sz w:val="24"/>
                <w:szCs w:val="24"/>
              </w:rPr>
            </w:pPr>
            <w:r w:rsidRPr="00312BBA">
              <w:rPr>
                <w:b/>
                <w:sz w:val="24"/>
                <w:szCs w:val="24"/>
              </w:rPr>
              <w:t>1</w:t>
            </w:r>
          </w:p>
        </w:tc>
        <w:tc>
          <w:tcPr>
            <w:tcW w:w="1260" w:type="dxa"/>
          </w:tcPr>
          <w:p w:rsidR="00A731A0" w:rsidRPr="00312BBA" w:rsidRDefault="00A731A0" w:rsidP="00A94197">
            <w:pPr>
              <w:tabs>
                <w:tab w:val="left" w:pos="709"/>
              </w:tabs>
              <w:jc w:val="both"/>
              <w:rPr>
                <w:i/>
                <w:sz w:val="24"/>
                <w:szCs w:val="24"/>
              </w:rPr>
            </w:pPr>
            <w:r w:rsidRPr="00312BBA">
              <w:rPr>
                <w:i/>
                <w:sz w:val="24"/>
                <w:szCs w:val="24"/>
              </w:rPr>
              <w:t>Educator</w:t>
            </w:r>
          </w:p>
        </w:tc>
        <w:tc>
          <w:tcPr>
            <w:tcW w:w="810" w:type="dxa"/>
          </w:tcPr>
          <w:p w:rsidR="00A731A0" w:rsidRPr="00312BBA" w:rsidRDefault="00A731A0" w:rsidP="00A94197">
            <w:pPr>
              <w:tabs>
                <w:tab w:val="left" w:pos="709"/>
              </w:tabs>
              <w:jc w:val="center"/>
              <w:rPr>
                <w:b/>
                <w:sz w:val="24"/>
                <w:szCs w:val="24"/>
              </w:rPr>
            </w:pPr>
            <w:r w:rsidRPr="00312BBA">
              <w:rPr>
                <w:b/>
                <w:sz w:val="24"/>
                <w:szCs w:val="24"/>
              </w:rPr>
              <w:t>1312</w:t>
            </w:r>
          </w:p>
        </w:tc>
        <w:tc>
          <w:tcPr>
            <w:tcW w:w="810" w:type="dxa"/>
          </w:tcPr>
          <w:p w:rsidR="00A731A0" w:rsidRPr="00312BBA" w:rsidRDefault="00A731A0" w:rsidP="00A94197">
            <w:pPr>
              <w:tabs>
                <w:tab w:val="left" w:pos="709"/>
              </w:tabs>
              <w:jc w:val="center"/>
              <w:rPr>
                <w:b/>
                <w:sz w:val="24"/>
                <w:szCs w:val="24"/>
              </w:rPr>
            </w:pPr>
            <w:r w:rsidRPr="00312BBA">
              <w:rPr>
                <w:b/>
                <w:sz w:val="24"/>
                <w:szCs w:val="24"/>
              </w:rPr>
              <w:t>2050</w:t>
            </w:r>
          </w:p>
        </w:tc>
        <w:tc>
          <w:tcPr>
            <w:tcW w:w="720" w:type="dxa"/>
          </w:tcPr>
          <w:p w:rsidR="00A731A0" w:rsidRPr="00312BBA" w:rsidRDefault="00A731A0" w:rsidP="00A94197">
            <w:pPr>
              <w:tabs>
                <w:tab w:val="left" w:pos="709"/>
              </w:tabs>
              <w:jc w:val="center"/>
              <w:rPr>
                <w:b/>
                <w:sz w:val="24"/>
                <w:szCs w:val="24"/>
              </w:rPr>
            </w:pPr>
            <w:r w:rsidRPr="00312BBA">
              <w:rPr>
                <w:b/>
                <w:sz w:val="24"/>
                <w:szCs w:val="24"/>
              </w:rPr>
              <w:t>3.20</w:t>
            </w:r>
          </w:p>
        </w:tc>
        <w:tc>
          <w:tcPr>
            <w:tcW w:w="1170" w:type="dxa"/>
          </w:tcPr>
          <w:p w:rsidR="00A731A0" w:rsidRPr="00312BBA" w:rsidRDefault="00A731A0" w:rsidP="00A94197">
            <w:pPr>
              <w:tabs>
                <w:tab w:val="left" w:pos="709"/>
              </w:tabs>
              <w:jc w:val="center"/>
              <w:rPr>
                <w:b/>
                <w:sz w:val="24"/>
                <w:szCs w:val="24"/>
              </w:rPr>
            </w:pPr>
            <w:r w:rsidRPr="00312BBA">
              <w:rPr>
                <w:b/>
                <w:sz w:val="24"/>
                <w:szCs w:val="24"/>
              </w:rPr>
              <w:t>Cukup Baik</w:t>
            </w:r>
          </w:p>
        </w:tc>
      </w:tr>
      <w:tr w:rsidR="00A731A0" w:rsidRPr="00312BBA" w:rsidTr="00A731A0">
        <w:tc>
          <w:tcPr>
            <w:tcW w:w="558" w:type="dxa"/>
          </w:tcPr>
          <w:p w:rsidR="00A731A0" w:rsidRPr="00312BBA" w:rsidRDefault="00A731A0" w:rsidP="00A94197">
            <w:pPr>
              <w:tabs>
                <w:tab w:val="left" w:pos="709"/>
              </w:tabs>
              <w:jc w:val="center"/>
              <w:rPr>
                <w:b/>
                <w:sz w:val="24"/>
                <w:szCs w:val="24"/>
              </w:rPr>
            </w:pPr>
            <w:r w:rsidRPr="00312BBA">
              <w:rPr>
                <w:b/>
                <w:sz w:val="24"/>
                <w:szCs w:val="24"/>
              </w:rPr>
              <w:t>2</w:t>
            </w:r>
          </w:p>
        </w:tc>
        <w:tc>
          <w:tcPr>
            <w:tcW w:w="1260" w:type="dxa"/>
          </w:tcPr>
          <w:p w:rsidR="00A731A0" w:rsidRPr="00312BBA" w:rsidRDefault="00A731A0" w:rsidP="00A94197">
            <w:pPr>
              <w:tabs>
                <w:tab w:val="left" w:pos="709"/>
              </w:tabs>
              <w:jc w:val="both"/>
              <w:rPr>
                <w:i/>
                <w:sz w:val="24"/>
                <w:szCs w:val="24"/>
              </w:rPr>
            </w:pPr>
            <w:r w:rsidRPr="00312BBA">
              <w:rPr>
                <w:i/>
                <w:sz w:val="24"/>
                <w:szCs w:val="24"/>
              </w:rPr>
              <w:t>Manager</w:t>
            </w:r>
          </w:p>
        </w:tc>
        <w:tc>
          <w:tcPr>
            <w:tcW w:w="810" w:type="dxa"/>
          </w:tcPr>
          <w:p w:rsidR="00A731A0" w:rsidRPr="00312BBA" w:rsidRDefault="00A731A0" w:rsidP="00A94197">
            <w:pPr>
              <w:tabs>
                <w:tab w:val="left" w:pos="709"/>
              </w:tabs>
              <w:jc w:val="center"/>
              <w:rPr>
                <w:b/>
                <w:sz w:val="24"/>
                <w:szCs w:val="24"/>
              </w:rPr>
            </w:pPr>
            <w:r w:rsidRPr="00312BBA">
              <w:rPr>
                <w:b/>
                <w:sz w:val="24"/>
                <w:szCs w:val="24"/>
              </w:rPr>
              <w:t>1070</w:t>
            </w:r>
          </w:p>
        </w:tc>
        <w:tc>
          <w:tcPr>
            <w:tcW w:w="810" w:type="dxa"/>
          </w:tcPr>
          <w:p w:rsidR="00A731A0" w:rsidRPr="00312BBA" w:rsidRDefault="00A731A0" w:rsidP="00A94197">
            <w:pPr>
              <w:tabs>
                <w:tab w:val="left" w:pos="709"/>
              </w:tabs>
              <w:jc w:val="center"/>
              <w:rPr>
                <w:b/>
                <w:sz w:val="24"/>
                <w:szCs w:val="24"/>
              </w:rPr>
            </w:pPr>
            <w:r w:rsidRPr="00312BBA">
              <w:rPr>
                <w:b/>
                <w:sz w:val="24"/>
                <w:szCs w:val="24"/>
              </w:rPr>
              <w:t>1230</w:t>
            </w:r>
          </w:p>
        </w:tc>
        <w:tc>
          <w:tcPr>
            <w:tcW w:w="720" w:type="dxa"/>
          </w:tcPr>
          <w:p w:rsidR="00A731A0" w:rsidRPr="00312BBA" w:rsidRDefault="00A731A0" w:rsidP="00A94197">
            <w:pPr>
              <w:tabs>
                <w:tab w:val="left" w:pos="709"/>
              </w:tabs>
              <w:jc w:val="center"/>
              <w:rPr>
                <w:b/>
                <w:sz w:val="24"/>
                <w:szCs w:val="24"/>
              </w:rPr>
            </w:pPr>
            <w:r w:rsidRPr="00312BBA">
              <w:rPr>
                <w:b/>
                <w:sz w:val="24"/>
                <w:szCs w:val="24"/>
              </w:rPr>
              <w:t>4.35</w:t>
            </w:r>
          </w:p>
        </w:tc>
        <w:tc>
          <w:tcPr>
            <w:tcW w:w="1170" w:type="dxa"/>
          </w:tcPr>
          <w:p w:rsidR="00A731A0" w:rsidRPr="00312BBA" w:rsidRDefault="00A731A0" w:rsidP="00A94197">
            <w:pPr>
              <w:tabs>
                <w:tab w:val="left" w:pos="709"/>
              </w:tabs>
              <w:jc w:val="center"/>
              <w:rPr>
                <w:b/>
                <w:sz w:val="24"/>
                <w:szCs w:val="24"/>
              </w:rPr>
            </w:pPr>
            <w:r w:rsidRPr="00312BBA">
              <w:rPr>
                <w:b/>
                <w:sz w:val="24"/>
                <w:szCs w:val="24"/>
              </w:rPr>
              <w:t>Sangat</w:t>
            </w:r>
          </w:p>
          <w:p w:rsidR="00A731A0" w:rsidRPr="00312BBA" w:rsidRDefault="00A731A0" w:rsidP="00A94197">
            <w:pPr>
              <w:tabs>
                <w:tab w:val="left" w:pos="709"/>
              </w:tabs>
              <w:jc w:val="center"/>
              <w:rPr>
                <w:b/>
                <w:sz w:val="24"/>
                <w:szCs w:val="24"/>
              </w:rPr>
            </w:pPr>
            <w:r w:rsidRPr="00312BBA">
              <w:rPr>
                <w:b/>
                <w:sz w:val="24"/>
                <w:szCs w:val="24"/>
              </w:rPr>
              <w:t>Baik</w:t>
            </w:r>
          </w:p>
        </w:tc>
      </w:tr>
      <w:tr w:rsidR="00A731A0" w:rsidRPr="00312BBA" w:rsidTr="00A731A0">
        <w:tc>
          <w:tcPr>
            <w:tcW w:w="558" w:type="dxa"/>
          </w:tcPr>
          <w:p w:rsidR="00A731A0" w:rsidRPr="00312BBA" w:rsidRDefault="00A731A0" w:rsidP="00A94197">
            <w:pPr>
              <w:tabs>
                <w:tab w:val="left" w:pos="709"/>
              </w:tabs>
              <w:jc w:val="center"/>
              <w:rPr>
                <w:b/>
                <w:sz w:val="24"/>
                <w:szCs w:val="24"/>
              </w:rPr>
            </w:pPr>
            <w:r w:rsidRPr="00312BBA">
              <w:rPr>
                <w:b/>
                <w:sz w:val="24"/>
                <w:szCs w:val="24"/>
              </w:rPr>
              <w:t>3</w:t>
            </w:r>
          </w:p>
        </w:tc>
        <w:tc>
          <w:tcPr>
            <w:tcW w:w="1260" w:type="dxa"/>
          </w:tcPr>
          <w:p w:rsidR="00A731A0" w:rsidRPr="00312BBA" w:rsidRDefault="00A731A0" w:rsidP="00A94197">
            <w:pPr>
              <w:tabs>
                <w:tab w:val="left" w:pos="709"/>
              </w:tabs>
              <w:jc w:val="both"/>
              <w:rPr>
                <w:i/>
                <w:sz w:val="24"/>
                <w:szCs w:val="24"/>
              </w:rPr>
            </w:pPr>
            <w:r w:rsidRPr="00312BBA">
              <w:rPr>
                <w:i/>
                <w:sz w:val="24"/>
                <w:szCs w:val="24"/>
              </w:rPr>
              <w:t>Administrator</w:t>
            </w:r>
          </w:p>
        </w:tc>
        <w:tc>
          <w:tcPr>
            <w:tcW w:w="810" w:type="dxa"/>
          </w:tcPr>
          <w:p w:rsidR="00A731A0" w:rsidRPr="00312BBA" w:rsidRDefault="00A731A0" w:rsidP="00A94197">
            <w:pPr>
              <w:tabs>
                <w:tab w:val="left" w:pos="709"/>
              </w:tabs>
              <w:jc w:val="center"/>
              <w:rPr>
                <w:b/>
                <w:sz w:val="24"/>
                <w:szCs w:val="24"/>
              </w:rPr>
            </w:pPr>
            <w:r w:rsidRPr="00312BBA">
              <w:rPr>
                <w:b/>
                <w:sz w:val="24"/>
                <w:szCs w:val="24"/>
              </w:rPr>
              <w:t>779</w:t>
            </w:r>
          </w:p>
        </w:tc>
        <w:tc>
          <w:tcPr>
            <w:tcW w:w="810" w:type="dxa"/>
          </w:tcPr>
          <w:p w:rsidR="00A731A0" w:rsidRPr="00312BBA" w:rsidRDefault="00A731A0" w:rsidP="00A94197">
            <w:pPr>
              <w:tabs>
                <w:tab w:val="left" w:pos="709"/>
              </w:tabs>
              <w:jc w:val="center"/>
              <w:rPr>
                <w:b/>
                <w:sz w:val="24"/>
                <w:szCs w:val="24"/>
              </w:rPr>
            </w:pPr>
            <w:r w:rsidRPr="00312BBA">
              <w:rPr>
                <w:b/>
                <w:sz w:val="24"/>
                <w:szCs w:val="24"/>
              </w:rPr>
              <w:t>1230</w:t>
            </w:r>
          </w:p>
        </w:tc>
        <w:tc>
          <w:tcPr>
            <w:tcW w:w="720" w:type="dxa"/>
          </w:tcPr>
          <w:p w:rsidR="00A731A0" w:rsidRPr="00312BBA" w:rsidRDefault="00A731A0" w:rsidP="00A94197">
            <w:pPr>
              <w:tabs>
                <w:tab w:val="left" w:pos="709"/>
              </w:tabs>
              <w:jc w:val="center"/>
              <w:rPr>
                <w:b/>
                <w:sz w:val="24"/>
                <w:szCs w:val="24"/>
              </w:rPr>
            </w:pPr>
            <w:r w:rsidRPr="00312BBA">
              <w:rPr>
                <w:b/>
                <w:sz w:val="24"/>
                <w:szCs w:val="24"/>
              </w:rPr>
              <w:t>3.17</w:t>
            </w:r>
          </w:p>
        </w:tc>
        <w:tc>
          <w:tcPr>
            <w:tcW w:w="1170" w:type="dxa"/>
          </w:tcPr>
          <w:p w:rsidR="00A731A0" w:rsidRPr="00312BBA" w:rsidRDefault="00A731A0" w:rsidP="00A94197">
            <w:pPr>
              <w:tabs>
                <w:tab w:val="left" w:pos="709"/>
              </w:tabs>
              <w:jc w:val="center"/>
              <w:rPr>
                <w:b/>
                <w:sz w:val="24"/>
                <w:szCs w:val="24"/>
              </w:rPr>
            </w:pPr>
            <w:r w:rsidRPr="00312BBA">
              <w:rPr>
                <w:b/>
                <w:sz w:val="24"/>
                <w:szCs w:val="24"/>
              </w:rPr>
              <w:t>Cukup Baik</w:t>
            </w:r>
          </w:p>
        </w:tc>
      </w:tr>
      <w:tr w:rsidR="00A731A0" w:rsidRPr="00312BBA" w:rsidTr="00A731A0">
        <w:tc>
          <w:tcPr>
            <w:tcW w:w="558" w:type="dxa"/>
          </w:tcPr>
          <w:p w:rsidR="00A731A0" w:rsidRPr="00312BBA" w:rsidRDefault="00A731A0" w:rsidP="00A94197">
            <w:pPr>
              <w:tabs>
                <w:tab w:val="left" w:pos="709"/>
              </w:tabs>
              <w:jc w:val="center"/>
              <w:rPr>
                <w:b/>
                <w:sz w:val="24"/>
                <w:szCs w:val="24"/>
              </w:rPr>
            </w:pPr>
            <w:r w:rsidRPr="00312BBA">
              <w:rPr>
                <w:b/>
                <w:sz w:val="24"/>
                <w:szCs w:val="24"/>
              </w:rPr>
              <w:t>4</w:t>
            </w:r>
          </w:p>
        </w:tc>
        <w:tc>
          <w:tcPr>
            <w:tcW w:w="1260" w:type="dxa"/>
          </w:tcPr>
          <w:p w:rsidR="00A731A0" w:rsidRPr="00312BBA" w:rsidRDefault="00A731A0" w:rsidP="00A94197">
            <w:pPr>
              <w:tabs>
                <w:tab w:val="left" w:pos="709"/>
              </w:tabs>
              <w:jc w:val="both"/>
              <w:rPr>
                <w:i/>
                <w:sz w:val="24"/>
                <w:szCs w:val="24"/>
              </w:rPr>
            </w:pPr>
            <w:r w:rsidRPr="00312BBA">
              <w:rPr>
                <w:i/>
                <w:sz w:val="24"/>
                <w:szCs w:val="24"/>
              </w:rPr>
              <w:t>Supervisor</w:t>
            </w:r>
          </w:p>
        </w:tc>
        <w:tc>
          <w:tcPr>
            <w:tcW w:w="810" w:type="dxa"/>
          </w:tcPr>
          <w:p w:rsidR="00A731A0" w:rsidRPr="00312BBA" w:rsidRDefault="00A731A0" w:rsidP="00A94197">
            <w:pPr>
              <w:tabs>
                <w:tab w:val="left" w:pos="709"/>
              </w:tabs>
              <w:jc w:val="center"/>
              <w:rPr>
                <w:b/>
                <w:sz w:val="24"/>
                <w:szCs w:val="24"/>
              </w:rPr>
            </w:pPr>
            <w:r w:rsidRPr="00312BBA">
              <w:rPr>
                <w:b/>
                <w:sz w:val="24"/>
                <w:szCs w:val="24"/>
              </w:rPr>
              <w:t>378</w:t>
            </w:r>
          </w:p>
        </w:tc>
        <w:tc>
          <w:tcPr>
            <w:tcW w:w="810" w:type="dxa"/>
          </w:tcPr>
          <w:p w:rsidR="00A731A0" w:rsidRPr="00312BBA" w:rsidRDefault="00A731A0" w:rsidP="00A94197">
            <w:pPr>
              <w:tabs>
                <w:tab w:val="left" w:pos="709"/>
              </w:tabs>
              <w:jc w:val="center"/>
              <w:rPr>
                <w:b/>
                <w:sz w:val="24"/>
                <w:szCs w:val="24"/>
              </w:rPr>
            </w:pPr>
            <w:r w:rsidRPr="00312BBA">
              <w:rPr>
                <w:b/>
                <w:sz w:val="24"/>
                <w:szCs w:val="24"/>
              </w:rPr>
              <w:t>615</w:t>
            </w:r>
          </w:p>
        </w:tc>
        <w:tc>
          <w:tcPr>
            <w:tcW w:w="720" w:type="dxa"/>
          </w:tcPr>
          <w:p w:rsidR="00A731A0" w:rsidRPr="00312BBA" w:rsidRDefault="00A731A0" w:rsidP="00A94197">
            <w:pPr>
              <w:tabs>
                <w:tab w:val="left" w:pos="709"/>
              </w:tabs>
              <w:jc w:val="center"/>
              <w:rPr>
                <w:b/>
                <w:sz w:val="24"/>
                <w:szCs w:val="24"/>
              </w:rPr>
            </w:pPr>
            <w:r w:rsidRPr="00312BBA">
              <w:rPr>
                <w:b/>
                <w:sz w:val="24"/>
                <w:szCs w:val="24"/>
              </w:rPr>
              <w:t>3.07</w:t>
            </w:r>
          </w:p>
        </w:tc>
        <w:tc>
          <w:tcPr>
            <w:tcW w:w="1170" w:type="dxa"/>
          </w:tcPr>
          <w:p w:rsidR="00A731A0" w:rsidRPr="00312BBA" w:rsidRDefault="00A731A0" w:rsidP="00A94197">
            <w:pPr>
              <w:tabs>
                <w:tab w:val="left" w:pos="709"/>
              </w:tabs>
              <w:jc w:val="center"/>
              <w:rPr>
                <w:b/>
                <w:sz w:val="24"/>
                <w:szCs w:val="24"/>
              </w:rPr>
            </w:pPr>
            <w:r w:rsidRPr="00312BBA">
              <w:rPr>
                <w:b/>
                <w:sz w:val="24"/>
                <w:szCs w:val="24"/>
              </w:rPr>
              <w:t>Cukup Baik</w:t>
            </w:r>
          </w:p>
        </w:tc>
      </w:tr>
      <w:tr w:rsidR="00A731A0" w:rsidRPr="00312BBA" w:rsidTr="00A731A0">
        <w:trPr>
          <w:trHeight w:val="548"/>
        </w:trPr>
        <w:tc>
          <w:tcPr>
            <w:tcW w:w="558" w:type="dxa"/>
          </w:tcPr>
          <w:p w:rsidR="00A731A0" w:rsidRPr="00312BBA" w:rsidRDefault="00A731A0" w:rsidP="00A94197">
            <w:pPr>
              <w:tabs>
                <w:tab w:val="left" w:pos="709"/>
              </w:tabs>
              <w:jc w:val="center"/>
              <w:rPr>
                <w:b/>
                <w:sz w:val="24"/>
                <w:szCs w:val="24"/>
              </w:rPr>
            </w:pPr>
            <w:r w:rsidRPr="00312BBA">
              <w:rPr>
                <w:b/>
                <w:sz w:val="24"/>
                <w:szCs w:val="24"/>
              </w:rPr>
              <w:t>5</w:t>
            </w:r>
          </w:p>
        </w:tc>
        <w:tc>
          <w:tcPr>
            <w:tcW w:w="1260" w:type="dxa"/>
          </w:tcPr>
          <w:p w:rsidR="00A731A0" w:rsidRPr="00312BBA" w:rsidRDefault="00A731A0" w:rsidP="00A94197">
            <w:pPr>
              <w:tabs>
                <w:tab w:val="left" w:pos="709"/>
              </w:tabs>
              <w:jc w:val="both"/>
              <w:rPr>
                <w:i/>
                <w:sz w:val="24"/>
                <w:szCs w:val="24"/>
              </w:rPr>
            </w:pPr>
            <w:r w:rsidRPr="00312BBA">
              <w:rPr>
                <w:i/>
                <w:sz w:val="24"/>
                <w:szCs w:val="24"/>
              </w:rPr>
              <w:t>Leader</w:t>
            </w:r>
          </w:p>
        </w:tc>
        <w:tc>
          <w:tcPr>
            <w:tcW w:w="810" w:type="dxa"/>
          </w:tcPr>
          <w:p w:rsidR="00A731A0" w:rsidRPr="00312BBA" w:rsidRDefault="00A731A0" w:rsidP="00A94197">
            <w:pPr>
              <w:tabs>
                <w:tab w:val="left" w:pos="709"/>
              </w:tabs>
              <w:jc w:val="center"/>
              <w:rPr>
                <w:b/>
                <w:sz w:val="24"/>
                <w:szCs w:val="24"/>
              </w:rPr>
            </w:pPr>
            <w:r w:rsidRPr="00312BBA">
              <w:rPr>
                <w:b/>
                <w:sz w:val="24"/>
                <w:szCs w:val="24"/>
              </w:rPr>
              <w:t>712</w:t>
            </w:r>
          </w:p>
        </w:tc>
        <w:tc>
          <w:tcPr>
            <w:tcW w:w="810" w:type="dxa"/>
          </w:tcPr>
          <w:p w:rsidR="00A731A0" w:rsidRPr="00312BBA" w:rsidRDefault="00A731A0" w:rsidP="00A94197">
            <w:pPr>
              <w:tabs>
                <w:tab w:val="left" w:pos="709"/>
              </w:tabs>
              <w:jc w:val="center"/>
              <w:rPr>
                <w:b/>
                <w:sz w:val="24"/>
                <w:szCs w:val="24"/>
              </w:rPr>
            </w:pPr>
            <w:r w:rsidRPr="00312BBA">
              <w:rPr>
                <w:b/>
                <w:sz w:val="24"/>
                <w:szCs w:val="24"/>
              </w:rPr>
              <w:t>1025</w:t>
            </w:r>
          </w:p>
        </w:tc>
        <w:tc>
          <w:tcPr>
            <w:tcW w:w="720" w:type="dxa"/>
          </w:tcPr>
          <w:p w:rsidR="00A731A0" w:rsidRPr="00312BBA" w:rsidRDefault="00A731A0" w:rsidP="00A94197">
            <w:pPr>
              <w:tabs>
                <w:tab w:val="left" w:pos="709"/>
              </w:tabs>
              <w:jc w:val="center"/>
              <w:rPr>
                <w:b/>
                <w:sz w:val="24"/>
                <w:szCs w:val="24"/>
              </w:rPr>
            </w:pPr>
            <w:r w:rsidRPr="00312BBA">
              <w:rPr>
                <w:b/>
                <w:sz w:val="24"/>
                <w:szCs w:val="24"/>
              </w:rPr>
              <w:t>3.47</w:t>
            </w:r>
          </w:p>
        </w:tc>
        <w:tc>
          <w:tcPr>
            <w:tcW w:w="1170" w:type="dxa"/>
          </w:tcPr>
          <w:p w:rsidR="00A731A0" w:rsidRPr="00312BBA" w:rsidRDefault="00A731A0" w:rsidP="00A94197">
            <w:pPr>
              <w:tabs>
                <w:tab w:val="left" w:pos="709"/>
              </w:tabs>
              <w:jc w:val="center"/>
              <w:rPr>
                <w:b/>
                <w:sz w:val="24"/>
                <w:szCs w:val="24"/>
              </w:rPr>
            </w:pPr>
            <w:r w:rsidRPr="00312BBA">
              <w:rPr>
                <w:b/>
                <w:sz w:val="24"/>
                <w:szCs w:val="24"/>
              </w:rPr>
              <w:t>Baik</w:t>
            </w:r>
          </w:p>
        </w:tc>
      </w:tr>
      <w:tr w:rsidR="00A731A0" w:rsidRPr="00312BBA" w:rsidTr="00A731A0">
        <w:tc>
          <w:tcPr>
            <w:tcW w:w="558" w:type="dxa"/>
          </w:tcPr>
          <w:p w:rsidR="00A731A0" w:rsidRPr="00312BBA" w:rsidRDefault="00A731A0" w:rsidP="00A94197">
            <w:pPr>
              <w:tabs>
                <w:tab w:val="left" w:pos="709"/>
              </w:tabs>
              <w:jc w:val="center"/>
              <w:rPr>
                <w:b/>
                <w:sz w:val="24"/>
                <w:szCs w:val="24"/>
              </w:rPr>
            </w:pPr>
            <w:r w:rsidRPr="00312BBA">
              <w:rPr>
                <w:b/>
                <w:sz w:val="24"/>
                <w:szCs w:val="24"/>
              </w:rPr>
              <w:t>6</w:t>
            </w:r>
          </w:p>
        </w:tc>
        <w:tc>
          <w:tcPr>
            <w:tcW w:w="1260" w:type="dxa"/>
          </w:tcPr>
          <w:p w:rsidR="00A731A0" w:rsidRPr="00312BBA" w:rsidRDefault="00A731A0" w:rsidP="00A94197">
            <w:pPr>
              <w:tabs>
                <w:tab w:val="left" w:pos="709"/>
              </w:tabs>
              <w:jc w:val="both"/>
              <w:rPr>
                <w:i/>
                <w:sz w:val="24"/>
                <w:szCs w:val="24"/>
              </w:rPr>
            </w:pPr>
            <w:r w:rsidRPr="00312BBA">
              <w:rPr>
                <w:i/>
                <w:sz w:val="24"/>
                <w:szCs w:val="24"/>
              </w:rPr>
              <w:t>Innovator</w:t>
            </w:r>
          </w:p>
        </w:tc>
        <w:tc>
          <w:tcPr>
            <w:tcW w:w="810" w:type="dxa"/>
          </w:tcPr>
          <w:p w:rsidR="00A731A0" w:rsidRPr="00312BBA" w:rsidRDefault="00A731A0" w:rsidP="00A94197">
            <w:pPr>
              <w:tabs>
                <w:tab w:val="left" w:pos="709"/>
              </w:tabs>
              <w:jc w:val="center"/>
              <w:rPr>
                <w:b/>
                <w:sz w:val="24"/>
                <w:szCs w:val="24"/>
              </w:rPr>
            </w:pPr>
            <w:r w:rsidRPr="00312BBA">
              <w:rPr>
                <w:b/>
                <w:sz w:val="24"/>
                <w:szCs w:val="24"/>
              </w:rPr>
              <w:t>250</w:t>
            </w:r>
          </w:p>
        </w:tc>
        <w:tc>
          <w:tcPr>
            <w:tcW w:w="810" w:type="dxa"/>
          </w:tcPr>
          <w:p w:rsidR="00A731A0" w:rsidRPr="00312BBA" w:rsidRDefault="00A731A0" w:rsidP="00A94197">
            <w:pPr>
              <w:tabs>
                <w:tab w:val="left" w:pos="709"/>
              </w:tabs>
              <w:jc w:val="center"/>
              <w:rPr>
                <w:b/>
                <w:sz w:val="24"/>
                <w:szCs w:val="24"/>
              </w:rPr>
            </w:pPr>
            <w:r w:rsidRPr="00312BBA">
              <w:rPr>
                <w:b/>
                <w:sz w:val="24"/>
                <w:szCs w:val="24"/>
              </w:rPr>
              <w:t>410</w:t>
            </w:r>
          </w:p>
        </w:tc>
        <w:tc>
          <w:tcPr>
            <w:tcW w:w="720" w:type="dxa"/>
          </w:tcPr>
          <w:p w:rsidR="00A731A0" w:rsidRPr="00312BBA" w:rsidRDefault="00A731A0" w:rsidP="00A94197">
            <w:pPr>
              <w:tabs>
                <w:tab w:val="left" w:pos="709"/>
              </w:tabs>
              <w:jc w:val="center"/>
              <w:rPr>
                <w:b/>
                <w:sz w:val="24"/>
                <w:szCs w:val="24"/>
              </w:rPr>
            </w:pPr>
            <w:r w:rsidRPr="00312BBA">
              <w:rPr>
                <w:b/>
                <w:sz w:val="24"/>
                <w:szCs w:val="24"/>
              </w:rPr>
              <w:t>3.05</w:t>
            </w:r>
          </w:p>
        </w:tc>
        <w:tc>
          <w:tcPr>
            <w:tcW w:w="1170" w:type="dxa"/>
          </w:tcPr>
          <w:p w:rsidR="00A731A0" w:rsidRPr="00312BBA" w:rsidRDefault="00A731A0" w:rsidP="00A94197">
            <w:pPr>
              <w:tabs>
                <w:tab w:val="left" w:pos="709"/>
              </w:tabs>
              <w:jc w:val="center"/>
              <w:rPr>
                <w:b/>
                <w:sz w:val="24"/>
                <w:szCs w:val="24"/>
              </w:rPr>
            </w:pPr>
            <w:r w:rsidRPr="00312BBA">
              <w:rPr>
                <w:b/>
                <w:sz w:val="24"/>
                <w:szCs w:val="24"/>
              </w:rPr>
              <w:t>Cukup Baik</w:t>
            </w:r>
          </w:p>
        </w:tc>
      </w:tr>
      <w:tr w:rsidR="00A731A0" w:rsidRPr="00312BBA" w:rsidTr="00A731A0">
        <w:tc>
          <w:tcPr>
            <w:tcW w:w="558" w:type="dxa"/>
          </w:tcPr>
          <w:p w:rsidR="00A731A0" w:rsidRPr="00312BBA" w:rsidRDefault="00A731A0" w:rsidP="00A94197">
            <w:pPr>
              <w:tabs>
                <w:tab w:val="left" w:pos="709"/>
              </w:tabs>
              <w:jc w:val="center"/>
              <w:rPr>
                <w:b/>
                <w:sz w:val="24"/>
                <w:szCs w:val="24"/>
              </w:rPr>
            </w:pPr>
            <w:r w:rsidRPr="00312BBA">
              <w:rPr>
                <w:b/>
                <w:sz w:val="24"/>
                <w:szCs w:val="24"/>
              </w:rPr>
              <w:t>7</w:t>
            </w:r>
          </w:p>
        </w:tc>
        <w:tc>
          <w:tcPr>
            <w:tcW w:w="1260" w:type="dxa"/>
          </w:tcPr>
          <w:p w:rsidR="00A731A0" w:rsidRPr="00312BBA" w:rsidRDefault="00A731A0" w:rsidP="00A94197">
            <w:pPr>
              <w:tabs>
                <w:tab w:val="left" w:pos="709"/>
              </w:tabs>
              <w:jc w:val="both"/>
              <w:rPr>
                <w:i/>
                <w:sz w:val="24"/>
                <w:szCs w:val="24"/>
              </w:rPr>
            </w:pPr>
            <w:r w:rsidRPr="00312BBA">
              <w:rPr>
                <w:i/>
                <w:sz w:val="24"/>
                <w:szCs w:val="24"/>
              </w:rPr>
              <w:t>Motivator</w:t>
            </w:r>
          </w:p>
        </w:tc>
        <w:tc>
          <w:tcPr>
            <w:tcW w:w="810" w:type="dxa"/>
          </w:tcPr>
          <w:p w:rsidR="00A731A0" w:rsidRPr="00312BBA" w:rsidRDefault="00A731A0" w:rsidP="00A94197">
            <w:pPr>
              <w:tabs>
                <w:tab w:val="left" w:pos="709"/>
              </w:tabs>
              <w:jc w:val="center"/>
              <w:rPr>
                <w:b/>
                <w:sz w:val="24"/>
                <w:szCs w:val="24"/>
              </w:rPr>
            </w:pPr>
            <w:r w:rsidRPr="00312BBA">
              <w:rPr>
                <w:b/>
                <w:sz w:val="24"/>
                <w:szCs w:val="24"/>
              </w:rPr>
              <w:t>408</w:t>
            </w:r>
          </w:p>
        </w:tc>
        <w:tc>
          <w:tcPr>
            <w:tcW w:w="810" w:type="dxa"/>
          </w:tcPr>
          <w:p w:rsidR="00A731A0" w:rsidRPr="00312BBA" w:rsidRDefault="00A731A0" w:rsidP="00A94197">
            <w:pPr>
              <w:tabs>
                <w:tab w:val="left" w:pos="709"/>
              </w:tabs>
              <w:jc w:val="center"/>
              <w:rPr>
                <w:b/>
                <w:sz w:val="24"/>
                <w:szCs w:val="24"/>
              </w:rPr>
            </w:pPr>
            <w:r w:rsidRPr="00312BBA">
              <w:rPr>
                <w:b/>
                <w:sz w:val="24"/>
                <w:szCs w:val="24"/>
              </w:rPr>
              <w:t>615</w:t>
            </w:r>
          </w:p>
        </w:tc>
        <w:tc>
          <w:tcPr>
            <w:tcW w:w="720" w:type="dxa"/>
          </w:tcPr>
          <w:p w:rsidR="00A731A0" w:rsidRPr="00312BBA" w:rsidRDefault="00A731A0" w:rsidP="00A94197">
            <w:pPr>
              <w:tabs>
                <w:tab w:val="left" w:pos="709"/>
              </w:tabs>
              <w:jc w:val="center"/>
              <w:rPr>
                <w:b/>
                <w:sz w:val="24"/>
                <w:szCs w:val="24"/>
              </w:rPr>
            </w:pPr>
            <w:r w:rsidRPr="00312BBA">
              <w:rPr>
                <w:b/>
                <w:sz w:val="24"/>
                <w:szCs w:val="24"/>
              </w:rPr>
              <w:t>3.32</w:t>
            </w:r>
          </w:p>
        </w:tc>
        <w:tc>
          <w:tcPr>
            <w:tcW w:w="1170" w:type="dxa"/>
          </w:tcPr>
          <w:p w:rsidR="00A731A0" w:rsidRPr="00312BBA" w:rsidRDefault="00A731A0" w:rsidP="00A94197">
            <w:pPr>
              <w:tabs>
                <w:tab w:val="left" w:pos="709"/>
              </w:tabs>
              <w:jc w:val="center"/>
              <w:rPr>
                <w:b/>
                <w:sz w:val="24"/>
                <w:szCs w:val="24"/>
              </w:rPr>
            </w:pPr>
            <w:r w:rsidRPr="00312BBA">
              <w:rPr>
                <w:b/>
                <w:sz w:val="24"/>
                <w:szCs w:val="24"/>
              </w:rPr>
              <w:t>Cukup</w:t>
            </w:r>
          </w:p>
          <w:p w:rsidR="00A731A0" w:rsidRPr="00312BBA" w:rsidRDefault="00A731A0" w:rsidP="00A94197">
            <w:pPr>
              <w:tabs>
                <w:tab w:val="left" w:pos="709"/>
              </w:tabs>
              <w:jc w:val="center"/>
              <w:rPr>
                <w:b/>
                <w:sz w:val="24"/>
                <w:szCs w:val="24"/>
              </w:rPr>
            </w:pPr>
            <w:r w:rsidRPr="00312BBA">
              <w:rPr>
                <w:b/>
                <w:sz w:val="24"/>
                <w:szCs w:val="24"/>
              </w:rPr>
              <w:t>Baik</w:t>
            </w:r>
          </w:p>
        </w:tc>
      </w:tr>
      <w:tr w:rsidR="00A731A0" w:rsidRPr="00312BBA" w:rsidTr="00A731A0">
        <w:tc>
          <w:tcPr>
            <w:tcW w:w="1818" w:type="dxa"/>
            <w:gridSpan w:val="2"/>
          </w:tcPr>
          <w:p w:rsidR="00A731A0" w:rsidRPr="00312BBA" w:rsidRDefault="00A731A0" w:rsidP="00A94197">
            <w:pPr>
              <w:tabs>
                <w:tab w:val="left" w:pos="709"/>
              </w:tabs>
              <w:jc w:val="center"/>
              <w:rPr>
                <w:b/>
                <w:sz w:val="24"/>
                <w:szCs w:val="24"/>
              </w:rPr>
            </w:pPr>
            <w:r w:rsidRPr="00312BBA">
              <w:rPr>
                <w:b/>
                <w:sz w:val="24"/>
                <w:szCs w:val="24"/>
              </w:rPr>
              <w:t>Total</w:t>
            </w:r>
          </w:p>
        </w:tc>
        <w:tc>
          <w:tcPr>
            <w:tcW w:w="810" w:type="dxa"/>
          </w:tcPr>
          <w:p w:rsidR="00A731A0" w:rsidRPr="00312BBA" w:rsidRDefault="00A731A0" w:rsidP="00A94197">
            <w:pPr>
              <w:tabs>
                <w:tab w:val="left" w:pos="709"/>
              </w:tabs>
              <w:jc w:val="center"/>
              <w:rPr>
                <w:b/>
                <w:sz w:val="24"/>
                <w:szCs w:val="24"/>
              </w:rPr>
            </w:pPr>
            <w:r w:rsidRPr="00312BBA">
              <w:rPr>
                <w:b/>
                <w:sz w:val="24"/>
                <w:szCs w:val="24"/>
              </w:rPr>
              <w:t>4909</w:t>
            </w:r>
          </w:p>
        </w:tc>
        <w:tc>
          <w:tcPr>
            <w:tcW w:w="810" w:type="dxa"/>
          </w:tcPr>
          <w:p w:rsidR="00A731A0" w:rsidRPr="00312BBA" w:rsidRDefault="00A731A0" w:rsidP="00A94197">
            <w:pPr>
              <w:tabs>
                <w:tab w:val="left" w:pos="709"/>
              </w:tabs>
              <w:jc w:val="center"/>
              <w:rPr>
                <w:b/>
                <w:sz w:val="24"/>
                <w:szCs w:val="24"/>
              </w:rPr>
            </w:pPr>
            <w:r w:rsidRPr="00312BBA">
              <w:rPr>
                <w:b/>
                <w:sz w:val="24"/>
                <w:szCs w:val="24"/>
              </w:rPr>
              <w:t>7175</w:t>
            </w:r>
          </w:p>
        </w:tc>
        <w:tc>
          <w:tcPr>
            <w:tcW w:w="720" w:type="dxa"/>
          </w:tcPr>
          <w:p w:rsidR="00A731A0" w:rsidRPr="00312BBA" w:rsidRDefault="00A731A0" w:rsidP="00A94197">
            <w:pPr>
              <w:tabs>
                <w:tab w:val="left" w:pos="709"/>
              </w:tabs>
              <w:jc w:val="center"/>
              <w:rPr>
                <w:b/>
                <w:sz w:val="24"/>
                <w:szCs w:val="24"/>
              </w:rPr>
            </w:pPr>
            <w:r w:rsidRPr="00312BBA">
              <w:rPr>
                <w:b/>
                <w:sz w:val="24"/>
                <w:szCs w:val="24"/>
              </w:rPr>
              <w:t>3.37</w:t>
            </w:r>
          </w:p>
        </w:tc>
        <w:tc>
          <w:tcPr>
            <w:tcW w:w="1170" w:type="dxa"/>
          </w:tcPr>
          <w:p w:rsidR="00A731A0" w:rsidRPr="00312BBA" w:rsidRDefault="00A731A0" w:rsidP="00A94197">
            <w:pPr>
              <w:tabs>
                <w:tab w:val="left" w:pos="709"/>
              </w:tabs>
              <w:jc w:val="center"/>
              <w:rPr>
                <w:b/>
                <w:sz w:val="24"/>
                <w:szCs w:val="24"/>
              </w:rPr>
            </w:pPr>
            <w:r w:rsidRPr="00312BBA">
              <w:rPr>
                <w:b/>
                <w:sz w:val="24"/>
                <w:szCs w:val="24"/>
              </w:rPr>
              <w:t>Cukup Baik</w:t>
            </w:r>
          </w:p>
        </w:tc>
      </w:tr>
    </w:tbl>
    <w:p w:rsidR="00A731A0" w:rsidRPr="00312BBA" w:rsidRDefault="00A731A0" w:rsidP="00A94197">
      <w:pPr>
        <w:spacing w:after="0" w:line="240" w:lineRule="auto"/>
        <w:ind w:firstLine="360"/>
        <w:jc w:val="both"/>
        <w:rPr>
          <w:rFonts w:ascii="Times New Roman" w:hAnsi="Times New Roman" w:cs="Times New Roman"/>
          <w:sz w:val="24"/>
          <w:szCs w:val="24"/>
          <w:lang w:val="en-US"/>
        </w:rPr>
      </w:pPr>
    </w:p>
    <w:p w:rsidR="00A731A0" w:rsidRPr="00312BBA" w:rsidRDefault="00A731A0" w:rsidP="00A94197">
      <w:pPr>
        <w:spacing w:after="0"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 xml:space="preserve">Dari tabel 4.1 diatas, variabel Kepemimpinan Kepala Sekolah termasuk ke dalam kategori yang cukup baik secara keseluruhan, dengan perolehan rata-rata terendah 3.05 pada dimensi </w:t>
      </w:r>
      <w:r w:rsidRPr="00312BBA">
        <w:rPr>
          <w:rFonts w:ascii="Times New Roman" w:hAnsi="Times New Roman" w:cs="Times New Roman"/>
          <w:i/>
          <w:sz w:val="24"/>
          <w:szCs w:val="24"/>
          <w:lang w:val="en-US"/>
        </w:rPr>
        <w:t>Leader</w:t>
      </w:r>
      <w:r w:rsidRPr="00312BBA">
        <w:rPr>
          <w:rFonts w:ascii="Times New Roman" w:hAnsi="Times New Roman" w:cs="Times New Roman"/>
          <w:sz w:val="24"/>
          <w:szCs w:val="24"/>
          <w:lang w:val="en-US"/>
        </w:rPr>
        <w:t xml:space="preserve"> dan rata-rata tertinggi 4.35</w:t>
      </w:r>
      <w:r w:rsidR="00A94197" w:rsidRPr="00312BBA">
        <w:rPr>
          <w:rFonts w:ascii="Times New Roman" w:hAnsi="Times New Roman" w:cs="Times New Roman"/>
          <w:sz w:val="24"/>
          <w:szCs w:val="24"/>
          <w:lang w:val="en-US"/>
        </w:rPr>
        <w:t xml:space="preserve"> pada dimensi </w:t>
      </w:r>
      <w:r w:rsidR="00A94197" w:rsidRPr="00312BBA">
        <w:rPr>
          <w:rFonts w:ascii="Times New Roman" w:hAnsi="Times New Roman" w:cs="Times New Roman"/>
          <w:i/>
          <w:sz w:val="24"/>
          <w:szCs w:val="24"/>
          <w:lang w:val="en-US"/>
        </w:rPr>
        <w:t>Manager</w:t>
      </w:r>
      <w:r w:rsidR="00A94197" w:rsidRPr="00312BBA">
        <w:rPr>
          <w:rFonts w:ascii="Times New Roman" w:hAnsi="Times New Roman" w:cs="Times New Roman"/>
          <w:sz w:val="24"/>
          <w:szCs w:val="24"/>
          <w:lang w:val="en-US"/>
        </w:rPr>
        <w:t>.</w:t>
      </w:r>
    </w:p>
    <w:p w:rsidR="00A94197" w:rsidRPr="00312BBA" w:rsidRDefault="00A94197" w:rsidP="00A94197">
      <w:pPr>
        <w:spacing w:after="0" w:line="240" w:lineRule="auto"/>
        <w:ind w:firstLine="360"/>
        <w:jc w:val="both"/>
        <w:rPr>
          <w:rFonts w:ascii="Times New Roman" w:hAnsi="Times New Roman" w:cs="Times New Roman"/>
          <w:sz w:val="24"/>
          <w:szCs w:val="24"/>
          <w:lang w:val="en-US"/>
        </w:rPr>
      </w:pPr>
    </w:p>
    <w:p w:rsidR="00A94197" w:rsidRPr="00312BBA" w:rsidRDefault="00A94197" w:rsidP="00A94197">
      <w:pPr>
        <w:tabs>
          <w:tab w:val="left" w:pos="709"/>
        </w:tabs>
        <w:spacing w:after="0" w:line="240" w:lineRule="auto"/>
        <w:jc w:val="center"/>
        <w:rPr>
          <w:rFonts w:ascii="Times New Roman" w:eastAsia="Times New Roman" w:hAnsi="Times New Roman" w:cs="Times New Roman"/>
          <w:b/>
          <w:sz w:val="24"/>
          <w:szCs w:val="24"/>
          <w:lang w:val="en-US"/>
        </w:rPr>
      </w:pPr>
    </w:p>
    <w:p w:rsidR="00A94197" w:rsidRPr="00312BBA" w:rsidRDefault="00A94197" w:rsidP="00A94197">
      <w:pPr>
        <w:tabs>
          <w:tab w:val="left" w:pos="709"/>
        </w:tabs>
        <w:spacing w:after="0" w:line="240" w:lineRule="auto"/>
        <w:jc w:val="center"/>
        <w:rPr>
          <w:rFonts w:ascii="Times New Roman" w:eastAsia="Times New Roman" w:hAnsi="Times New Roman" w:cs="Times New Roman"/>
          <w:b/>
          <w:sz w:val="24"/>
          <w:szCs w:val="24"/>
          <w:lang w:val="en-US"/>
        </w:rPr>
      </w:pPr>
    </w:p>
    <w:p w:rsidR="00A94197" w:rsidRPr="00312BBA" w:rsidRDefault="00A94197" w:rsidP="00A94197">
      <w:pPr>
        <w:tabs>
          <w:tab w:val="left" w:pos="709"/>
        </w:tabs>
        <w:spacing w:after="0" w:line="240" w:lineRule="auto"/>
        <w:jc w:val="center"/>
        <w:rPr>
          <w:rFonts w:ascii="Times New Roman" w:eastAsia="Times New Roman" w:hAnsi="Times New Roman" w:cs="Times New Roman"/>
          <w:b/>
          <w:sz w:val="24"/>
          <w:szCs w:val="24"/>
          <w:lang w:val="en-US"/>
        </w:rPr>
      </w:pPr>
    </w:p>
    <w:p w:rsidR="00A94197" w:rsidRPr="00312BBA" w:rsidRDefault="00A94197" w:rsidP="00A94197">
      <w:pPr>
        <w:tabs>
          <w:tab w:val="left" w:pos="709"/>
        </w:tabs>
        <w:spacing w:after="0" w:line="240" w:lineRule="auto"/>
        <w:jc w:val="center"/>
        <w:rPr>
          <w:rFonts w:ascii="Times New Roman" w:eastAsia="Times New Roman" w:hAnsi="Times New Roman" w:cs="Times New Roman"/>
          <w:b/>
          <w:sz w:val="24"/>
          <w:szCs w:val="24"/>
          <w:lang w:val="en-US"/>
        </w:rPr>
      </w:pPr>
    </w:p>
    <w:p w:rsidR="00A94197" w:rsidRPr="00312BBA" w:rsidRDefault="00A94197" w:rsidP="00A94197">
      <w:pPr>
        <w:tabs>
          <w:tab w:val="left" w:pos="709"/>
        </w:tabs>
        <w:spacing w:after="0" w:line="240" w:lineRule="auto"/>
        <w:jc w:val="center"/>
        <w:rPr>
          <w:rFonts w:ascii="Times New Roman" w:eastAsia="Times New Roman" w:hAnsi="Times New Roman" w:cs="Times New Roman"/>
          <w:b/>
          <w:sz w:val="24"/>
          <w:szCs w:val="24"/>
          <w:lang w:val="en-US"/>
        </w:rPr>
      </w:pPr>
    </w:p>
    <w:p w:rsidR="00A94197" w:rsidRPr="00312BBA" w:rsidRDefault="00A94197" w:rsidP="00A94197">
      <w:pPr>
        <w:tabs>
          <w:tab w:val="left" w:pos="709"/>
        </w:tabs>
        <w:spacing w:after="0" w:line="240" w:lineRule="auto"/>
        <w:jc w:val="center"/>
        <w:rPr>
          <w:rFonts w:ascii="Times New Roman" w:eastAsia="Times New Roman" w:hAnsi="Times New Roman" w:cs="Times New Roman"/>
          <w:b/>
          <w:sz w:val="24"/>
          <w:szCs w:val="24"/>
          <w:lang w:val="en-US"/>
        </w:rPr>
      </w:pPr>
    </w:p>
    <w:p w:rsidR="00A94197" w:rsidRPr="00312BBA" w:rsidRDefault="00A94197" w:rsidP="00A94197">
      <w:pPr>
        <w:tabs>
          <w:tab w:val="left" w:pos="709"/>
        </w:tabs>
        <w:spacing w:after="0" w:line="240" w:lineRule="auto"/>
        <w:jc w:val="center"/>
        <w:rPr>
          <w:rFonts w:ascii="Times New Roman" w:eastAsia="Times New Roman" w:hAnsi="Times New Roman" w:cs="Times New Roman"/>
          <w:b/>
          <w:sz w:val="24"/>
          <w:szCs w:val="24"/>
          <w:lang w:val="en-US"/>
        </w:rPr>
      </w:pPr>
    </w:p>
    <w:p w:rsidR="00A94197" w:rsidRPr="00312BBA" w:rsidRDefault="00A94197" w:rsidP="00A94197">
      <w:pPr>
        <w:tabs>
          <w:tab w:val="left" w:pos="709"/>
        </w:tabs>
        <w:spacing w:after="0" w:line="240" w:lineRule="auto"/>
        <w:jc w:val="center"/>
        <w:rPr>
          <w:rFonts w:ascii="Times New Roman" w:eastAsia="Times New Roman" w:hAnsi="Times New Roman" w:cs="Times New Roman"/>
          <w:b/>
          <w:sz w:val="24"/>
          <w:szCs w:val="24"/>
          <w:lang w:val="en-US"/>
        </w:rPr>
      </w:pPr>
      <w:r w:rsidRPr="00312BBA">
        <w:rPr>
          <w:rFonts w:ascii="Times New Roman" w:eastAsia="Times New Roman" w:hAnsi="Times New Roman" w:cs="Times New Roman"/>
          <w:b/>
          <w:sz w:val="24"/>
          <w:szCs w:val="24"/>
        </w:rPr>
        <w:lastRenderedPageBreak/>
        <w:t>Tabel 4.</w:t>
      </w:r>
      <w:r w:rsidRPr="00312BBA">
        <w:rPr>
          <w:rFonts w:ascii="Times New Roman" w:eastAsia="Times New Roman" w:hAnsi="Times New Roman" w:cs="Times New Roman"/>
          <w:b/>
          <w:sz w:val="24"/>
          <w:szCs w:val="24"/>
          <w:lang w:val="en-US"/>
        </w:rPr>
        <w:t>2</w:t>
      </w:r>
    </w:p>
    <w:p w:rsidR="00A94197" w:rsidRPr="00312BBA" w:rsidRDefault="00A94197" w:rsidP="00A94197">
      <w:pPr>
        <w:tabs>
          <w:tab w:val="left" w:pos="709"/>
        </w:tabs>
        <w:spacing w:after="0" w:line="240" w:lineRule="auto"/>
        <w:jc w:val="center"/>
        <w:rPr>
          <w:rFonts w:ascii="Times New Roman" w:eastAsia="Times New Roman" w:hAnsi="Times New Roman" w:cs="Times New Roman"/>
          <w:b/>
          <w:sz w:val="24"/>
          <w:szCs w:val="24"/>
          <w:lang w:val="en-US"/>
        </w:rPr>
      </w:pPr>
      <w:r w:rsidRPr="00312BBA">
        <w:rPr>
          <w:rFonts w:ascii="Times New Roman" w:eastAsia="Times New Roman" w:hAnsi="Times New Roman" w:cs="Times New Roman"/>
          <w:b/>
          <w:sz w:val="24"/>
          <w:szCs w:val="24"/>
        </w:rPr>
        <w:t xml:space="preserve">Tabel Distribusi Jawaban Responden </w:t>
      </w:r>
      <w:r w:rsidRPr="00312BBA">
        <w:rPr>
          <w:rFonts w:ascii="Times New Roman" w:eastAsia="Times New Roman" w:hAnsi="Times New Roman" w:cs="Times New Roman"/>
          <w:b/>
          <w:sz w:val="24"/>
          <w:szCs w:val="24"/>
          <w:lang w:val="en-US"/>
        </w:rPr>
        <w:t xml:space="preserve">Tentang Variabel </w:t>
      </w:r>
      <w:r w:rsidRPr="00312BBA">
        <w:rPr>
          <w:rFonts w:ascii="Times New Roman" w:eastAsia="Times New Roman" w:hAnsi="Times New Roman" w:cs="Times New Roman"/>
          <w:b/>
          <w:sz w:val="24"/>
          <w:szCs w:val="24"/>
        </w:rPr>
        <w:t>Budaya Sekolah</w:t>
      </w:r>
    </w:p>
    <w:tbl>
      <w:tblPr>
        <w:tblStyle w:val="TableGrid2"/>
        <w:tblW w:w="5580" w:type="dxa"/>
        <w:tblInd w:w="-882" w:type="dxa"/>
        <w:tblLayout w:type="fixed"/>
        <w:tblLook w:val="04A0"/>
      </w:tblPr>
      <w:tblGrid>
        <w:gridCol w:w="540"/>
        <w:gridCol w:w="1350"/>
        <w:gridCol w:w="900"/>
        <w:gridCol w:w="810"/>
        <w:gridCol w:w="720"/>
        <w:gridCol w:w="1260"/>
      </w:tblGrid>
      <w:tr w:rsidR="00A94197" w:rsidRPr="00312BBA" w:rsidTr="00A94197">
        <w:trPr>
          <w:trHeight w:val="701"/>
        </w:trPr>
        <w:tc>
          <w:tcPr>
            <w:tcW w:w="540" w:type="dxa"/>
          </w:tcPr>
          <w:p w:rsidR="00A94197" w:rsidRPr="00312BBA" w:rsidRDefault="00A94197" w:rsidP="00A94197">
            <w:pPr>
              <w:tabs>
                <w:tab w:val="left" w:pos="709"/>
              </w:tabs>
              <w:jc w:val="center"/>
              <w:rPr>
                <w:b/>
                <w:sz w:val="24"/>
                <w:szCs w:val="24"/>
              </w:rPr>
            </w:pPr>
            <w:r w:rsidRPr="00312BBA">
              <w:rPr>
                <w:b/>
                <w:sz w:val="24"/>
                <w:szCs w:val="24"/>
              </w:rPr>
              <w:t>No</w:t>
            </w:r>
          </w:p>
        </w:tc>
        <w:tc>
          <w:tcPr>
            <w:tcW w:w="1350" w:type="dxa"/>
          </w:tcPr>
          <w:p w:rsidR="00A94197" w:rsidRPr="00312BBA" w:rsidRDefault="00A94197" w:rsidP="00A94197">
            <w:pPr>
              <w:tabs>
                <w:tab w:val="left" w:pos="709"/>
              </w:tabs>
              <w:jc w:val="center"/>
              <w:rPr>
                <w:b/>
                <w:sz w:val="24"/>
                <w:szCs w:val="24"/>
              </w:rPr>
            </w:pPr>
            <w:r w:rsidRPr="00312BBA">
              <w:rPr>
                <w:b/>
                <w:sz w:val="24"/>
                <w:szCs w:val="24"/>
              </w:rPr>
              <w:t>Dimensi</w:t>
            </w:r>
          </w:p>
        </w:tc>
        <w:tc>
          <w:tcPr>
            <w:tcW w:w="900" w:type="dxa"/>
          </w:tcPr>
          <w:p w:rsidR="00A94197" w:rsidRPr="00312BBA" w:rsidRDefault="00A94197" w:rsidP="00A94197">
            <w:pPr>
              <w:tabs>
                <w:tab w:val="left" w:pos="709"/>
              </w:tabs>
              <w:jc w:val="center"/>
              <w:rPr>
                <w:b/>
                <w:sz w:val="24"/>
                <w:szCs w:val="24"/>
              </w:rPr>
            </w:pPr>
            <w:r w:rsidRPr="00312BBA">
              <w:rPr>
                <w:b/>
                <w:sz w:val="24"/>
                <w:szCs w:val="24"/>
              </w:rPr>
              <w:t>Skor Total</w:t>
            </w:r>
          </w:p>
        </w:tc>
        <w:tc>
          <w:tcPr>
            <w:tcW w:w="810" w:type="dxa"/>
          </w:tcPr>
          <w:p w:rsidR="00A94197" w:rsidRPr="00312BBA" w:rsidRDefault="00A94197" w:rsidP="00A94197">
            <w:pPr>
              <w:tabs>
                <w:tab w:val="left" w:pos="709"/>
              </w:tabs>
              <w:jc w:val="center"/>
              <w:rPr>
                <w:b/>
                <w:sz w:val="24"/>
                <w:szCs w:val="24"/>
              </w:rPr>
            </w:pPr>
            <w:r w:rsidRPr="00312BBA">
              <w:rPr>
                <w:b/>
                <w:sz w:val="24"/>
                <w:szCs w:val="24"/>
              </w:rPr>
              <w:t>Skor Ideal</w:t>
            </w:r>
          </w:p>
        </w:tc>
        <w:tc>
          <w:tcPr>
            <w:tcW w:w="720" w:type="dxa"/>
          </w:tcPr>
          <w:p w:rsidR="00A94197" w:rsidRPr="00312BBA" w:rsidRDefault="00A94197" w:rsidP="00A94197">
            <w:pPr>
              <w:tabs>
                <w:tab w:val="left" w:pos="709"/>
              </w:tabs>
              <w:jc w:val="center"/>
              <w:rPr>
                <w:b/>
                <w:sz w:val="24"/>
                <w:szCs w:val="24"/>
              </w:rPr>
            </w:pPr>
            <w:r w:rsidRPr="00312BBA">
              <w:rPr>
                <w:b/>
                <w:sz w:val="24"/>
                <w:szCs w:val="24"/>
              </w:rPr>
              <w:t>Rata-rata</w:t>
            </w:r>
          </w:p>
        </w:tc>
        <w:tc>
          <w:tcPr>
            <w:tcW w:w="1260" w:type="dxa"/>
          </w:tcPr>
          <w:p w:rsidR="00A94197" w:rsidRPr="00312BBA" w:rsidRDefault="00A94197" w:rsidP="00A94197">
            <w:pPr>
              <w:tabs>
                <w:tab w:val="left" w:pos="709"/>
              </w:tabs>
              <w:jc w:val="center"/>
              <w:rPr>
                <w:b/>
                <w:sz w:val="24"/>
                <w:szCs w:val="24"/>
              </w:rPr>
            </w:pPr>
            <w:r w:rsidRPr="00312BBA">
              <w:rPr>
                <w:b/>
                <w:sz w:val="24"/>
                <w:szCs w:val="24"/>
              </w:rPr>
              <w:t>Kategori</w:t>
            </w:r>
          </w:p>
        </w:tc>
      </w:tr>
      <w:tr w:rsidR="00A94197" w:rsidRPr="00312BBA" w:rsidTr="00A94197">
        <w:tc>
          <w:tcPr>
            <w:tcW w:w="540" w:type="dxa"/>
          </w:tcPr>
          <w:p w:rsidR="00A94197" w:rsidRPr="00312BBA" w:rsidRDefault="00A94197" w:rsidP="00A94197">
            <w:pPr>
              <w:tabs>
                <w:tab w:val="left" w:pos="709"/>
              </w:tabs>
              <w:jc w:val="center"/>
              <w:rPr>
                <w:b/>
                <w:sz w:val="24"/>
                <w:szCs w:val="24"/>
              </w:rPr>
            </w:pPr>
            <w:r w:rsidRPr="00312BBA">
              <w:rPr>
                <w:b/>
                <w:sz w:val="24"/>
                <w:szCs w:val="24"/>
              </w:rPr>
              <w:t>1</w:t>
            </w:r>
          </w:p>
        </w:tc>
        <w:tc>
          <w:tcPr>
            <w:tcW w:w="1350" w:type="dxa"/>
          </w:tcPr>
          <w:p w:rsidR="00A94197" w:rsidRPr="00312BBA" w:rsidRDefault="00A94197" w:rsidP="00A94197">
            <w:pPr>
              <w:tabs>
                <w:tab w:val="left" w:pos="709"/>
              </w:tabs>
              <w:jc w:val="both"/>
              <w:rPr>
                <w:i/>
                <w:sz w:val="24"/>
                <w:szCs w:val="24"/>
              </w:rPr>
            </w:pPr>
            <w:r w:rsidRPr="00312BBA">
              <w:rPr>
                <w:i/>
                <w:sz w:val="24"/>
                <w:szCs w:val="24"/>
              </w:rPr>
              <w:t>Innovation</w:t>
            </w:r>
          </w:p>
        </w:tc>
        <w:tc>
          <w:tcPr>
            <w:tcW w:w="900" w:type="dxa"/>
          </w:tcPr>
          <w:p w:rsidR="00A94197" w:rsidRPr="00312BBA" w:rsidRDefault="00A94197" w:rsidP="00A94197">
            <w:pPr>
              <w:tabs>
                <w:tab w:val="left" w:pos="709"/>
              </w:tabs>
              <w:jc w:val="center"/>
              <w:rPr>
                <w:b/>
                <w:sz w:val="24"/>
                <w:szCs w:val="24"/>
              </w:rPr>
            </w:pPr>
            <w:r w:rsidRPr="00312BBA">
              <w:rPr>
                <w:b/>
                <w:sz w:val="24"/>
                <w:szCs w:val="24"/>
              </w:rPr>
              <w:t>227</w:t>
            </w:r>
          </w:p>
        </w:tc>
        <w:tc>
          <w:tcPr>
            <w:tcW w:w="810" w:type="dxa"/>
          </w:tcPr>
          <w:p w:rsidR="00A94197" w:rsidRPr="00312BBA" w:rsidRDefault="00A94197" w:rsidP="00A94197">
            <w:pPr>
              <w:tabs>
                <w:tab w:val="left" w:pos="709"/>
              </w:tabs>
              <w:jc w:val="center"/>
              <w:rPr>
                <w:b/>
                <w:sz w:val="24"/>
                <w:szCs w:val="24"/>
              </w:rPr>
            </w:pPr>
            <w:r w:rsidRPr="00312BBA">
              <w:rPr>
                <w:b/>
                <w:sz w:val="24"/>
                <w:szCs w:val="24"/>
              </w:rPr>
              <w:t>410</w:t>
            </w:r>
          </w:p>
        </w:tc>
        <w:tc>
          <w:tcPr>
            <w:tcW w:w="720" w:type="dxa"/>
          </w:tcPr>
          <w:p w:rsidR="00A94197" w:rsidRPr="00312BBA" w:rsidRDefault="00A94197" w:rsidP="00A94197">
            <w:pPr>
              <w:tabs>
                <w:tab w:val="left" w:pos="709"/>
              </w:tabs>
              <w:jc w:val="center"/>
              <w:rPr>
                <w:b/>
                <w:sz w:val="24"/>
                <w:szCs w:val="24"/>
              </w:rPr>
            </w:pPr>
            <w:r w:rsidRPr="00312BBA">
              <w:rPr>
                <w:b/>
                <w:sz w:val="24"/>
                <w:szCs w:val="24"/>
              </w:rPr>
              <w:t>3.38</w:t>
            </w:r>
          </w:p>
        </w:tc>
        <w:tc>
          <w:tcPr>
            <w:tcW w:w="1260" w:type="dxa"/>
          </w:tcPr>
          <w:p w:rsidR="00A94197" w:rsidRPr="00312BBA" w:rsidRDefault="00A94197" w:rsidP="00A94197">
            <w:pPr>
              <w:tabs>
                <w:tab w:val="left" w:pos="709"/>
              </w:tabs>
              <w:jc w:val="center"/>
              <w:rPr>
                <w:b/>
                <w:sz w:val="24"/>
                <w:szCs w:val="24"/>
              </w:rPr>
            </w:pPr>
            <w:r w:rsidRPr="00312BBA">
              <w:rPr>
                <w:b/>
                <w:sz w:val="24"/>
                <w:szCs w:val="24"/>
              </w:rPr>
              <w:t>Cukup</w:t>
            </w:r>
          </w:p>
          <w:p w:rsidR="00A94197" w:rsidRPr="00312BBA" w:rsidRDefault="00A94197" w:rsidP="00A94197">
            <w:pPr>
              <w:tabs>
                <w:tab w:val="left" w:pos="709"/>
              </w:tabs>
              <w:jc w:val="center"/>
              <w:rPr>
                <w:b/>
                <w:sz w:val="24"/>
                <w:szCs w:val="24"/>
              </w:rPr>
            </w:pPr>
            <w:r w:rsidRPr="00312BBA">
              <w:rPr>
                <w:b/>
                <w:sz w:val="24"/>
                <w:szCs w:val="24"/>
              </w:rPr>
              <w:t>Baik</w:t>
            </w:r>
          </w:p>
        </w:tc>
      </w:tr>
      <w:tr w:rsidR="00A94197" w:rsidRPr="00312BBA" w:rsidTr="00A94197">
        <w:tc>
          <w:tcPr>
            <w:tcW w:w="540" w:type="dxa"/>
          </w:tcPr>
          <w:p w:rsidR="00A94197" w:rsidRPr="00312BBA" w:rsidRDefault="00A94197" w:rsidP="00A94197">
            <w:pPr>
              <w:tabs>
                <w:tab w:val="left" w:pos="709"/>
              </w:tabs>
              <w:jc w:val="center"/>
              <w:rPr>
                <w:b/>
                <w:sz w:val="24"/>
                <w:szCs w:val="24"/>
              </w:rPr>
            </w:pPr>
            <w:r w:rsidRPr="00312BBA">
              <w:rPr>
                <w:b/>
                <w:sz w:val="24"/>
                <w:szCs w:val="24"/>
              </w:rPr>
              <w:t>2</w:t>
            </w:r>
          </w:p>
        </w:tc>
        <w:tc>
          <w:tcPr>
            <w:tcW w:w="1350" w:type="dxa"/>
          </w:tcPr>
          <w:p w:rsidR="00A94197" w:rsidRPr="00312BBA" w:rsidRDefault="00A94197" w:rsidP="00A94197">
            <w:pPr>
              <w:tabs>
                <w:tab w:val="left" w:pos="709"/>
              </w:tabs>
              <w:jc w:val="both"/>
              <w:rPr>
                <w:i/>
                <w:sz w:val="24"/>
                <w:szCs w:val="24"/>
              </w:rPr>
            </w:pPr>
            <w:r w:rsidRPr="00312BBA">
              <w:rPr>
                <w:i/>
                <w:sz w:val="24"/>
                <w:szCs w:val="24"/>
              </w:rPr>
              <w:t>Stability</w:t>
            </w:r>
          </w:p>
        </w:tc>
        <w:tc>
          <w:tcPr>
            <w:tcW w:w="900" w:type="dxa"/>
          </w:tcPr>
          <w:p w:rsidR="00A94197" w:rsidRPr="00312BBA" w:rsidRDefault="00A94197" w:rsidP="00A94197">
            <w:pPr>
              <w:tabs>
                <w:tab w:val="left" w:pos="709"/>
              </w:tabs>
              <w:jc w:val="center"/>
              <w:rPr>
                <w:b/>
                <w:sz w:val="24"/>
                <w:szCs w:val="24"/>
              </w:rPr>
            </w:pPr>
            <w:r w:rsidRPr="00312BBA">
              <w:rPr>
                <w:b/>
                <w:sz w:val="24"/>
                <w:szCs w:val="24"/>
              </w:rPr>
              <w:t>406</w:t>
            </w:r>
          </w:p>
        </w:tc>
        <w:tc>
          <w:tcPr>
            <w:tcW w:w="810" w:type="dxa"/>
          </w:tcPr>
          <w:p w:rsidR="00A94197" w:rsidRPr="00312BBA" w:rsidRDefault="00A94197" w:rsidP="00A94197">
            <w:pPr>
              <w:tabs>
                <w:tab w:val="left" w:pos="709"/>
              </w:tabs>
              <w:jc w:val="center"/>
              <w:rPr>
                <w:b/>
                <w:sz w:val="24"/>
                <w:szCs w:val="24"/>
              </w:rPr>
            </w:pPr>
            <w:r w:rsidRPr="00312BBA">
              <w:rPr>
                <w:b/>
                <w:sz w:val="24"/>
                <w:szCs w:val="24"/>
              </w:rPr>
              <w:t>615</w:t>
            </w:r>
          </w:p>
        </w:tc>
        <w:tc>
          <w:tcPr>
            <w:tcW w:w="720" w:type="dxa"/>
          </w:tcPr>
          <w:p w:rsidR="00A94197" w:rsidRPr="00312BBA" w:rsidRDefault="00A94197" w:rsidP="00A94197">
            <w:pPr>
              <w:tabs>
                <w:tab w:val="left" w:pos="709"/>
              </w:tabs>
              <w:jc w:val="center"/>
              <w:rPr>
                <w:b/>
                <w:sz w:val="24"/>
                <w:szCs w:val="24"/>
              </w:rPr>
            </w:pPr>
            <w:r w:rsidRPr="00312BBA">
              <w:rPr>
                <w:b/>
                <w:sz w:val="24"/>
                <w:szCs w:val="24"/>
              </w:rPr>
              <w:t>3.30</w:t>
            </w:r>
          </w:p>
        </w:tc>
        <w:tc>
          <w:tcPr>
            <w:tcW w:w="1260" w:type="dxa"/>
          </w:tcPr>
          <w:p w:rsidR="00A94197" w:rsidRPr="00312BBA" w:rsidRDefault="00A94197" w:rsidP="00A94197">
            <w:pPr>
              <w:tabs>
                <w:tab w:val="left" w:pos="709"/>
              </w:tabs>
              <w:jc w:val="center"/>
              <w:rPr>
                <w:b/>
                <w:sz w:val="24"/>
                <w:szCs w:val="24"/>
              </w:rPr>
            </w:pPr>
            <w:r w:rsidRPr="00312BBA">
              <w:rPr>
                <w:b/>
                <w:sz w:val="24"/>
                <w:szCs w:val="24"/>
              </w:rPr>
              <w:t>Cukup Baik</w:t>
            </w:r>
          </w:p>
        </w:tc>
      </w:tr>
      <w:tr w:rsidR="00A94197" w:rsidRPr="00312BBA" w:rsidTr="00A94197">
        <w:tc>
          <w:tcPr>
            <w:tcW w:w="540" w:type="dxa"/>
          </w:tcPr>
          <w:p w:rsidR="00A94197" w:rsidRPr="00312BBA" w:rsidRDefault="00A94197" w:rsidP="00A94197">
            <w:pPr>
              <w:tabs>
                <w:tab w:val="left" w:pos="709"/>
              </w:tabs>
              <w:jc w:val="center"/>
              <w:rPr>
                <w:b/>
                <w:sz w:val="24"/>
                <w:szCs w:val="24"/>
              </w:rPr>
            </w:pPr>
            <w:r w:rsidRPr="00312BBA">
              <w:rPr>
                <w:b/>
                <w:sz w:val="24"/>
                <w:szCs w:val="24"/>
              </w:rPr>
              <w:t>3</w:t>
            </w:r>
          </w:p>
        </w:tc>
        <w:tc>
          <w:tcPr>
            <w:tcW w:w="1350" w:type="dxa"/>
          </w:tcPr>
          <w:p w:rsidR="00A94197" w:rsidRPr="00312BBA" w:rsidRDefault="00A94197" w:rsidP="00A94197">
            <w:pPr>
              <w:tabs>
                <w:tab w:val="left" w:pos="709"/>
              </w:tabs>
              <w:jc w:val="both"/>
              <w:rPr>
                <w:i/>
                <w:sz w:val="24"/>
                <w:szCs w:val="24"/>
              </w:rPr>
            </w:pPr>
            <w:r w:rsidRPr="00312BBA">
              <w:rPr>
                <w:i/>
                <w:sz w:val="24"/>
                <w:szCs w:val="24"/>
              </w:rPr>
              <w:t>Attention to detail</w:t>
            </w:r>
          </w:p>
        </w:tc>
        <w:tc>
          <w:tcPr>
            <w:tcW w:w="900" w:type="dxa"/>
          </w:tcPr>
          <w:p w:rsidR="00A94197" w:rsidRPr="00312BBA" w:rsidRDefault="00A94197" w:rsidP="00A94197">
            <w:pPr>
              <w:tabs>
                <w:tab w:val="left" w:pos="709"/>
              </w:tabs>
              <w:jc w:val="center"/>
              <w:rPr>
                <w:b/>
                <w:sz w:val="24"/>
                <w:szCs w:val="24"/>
              </w:rPr>
            </w:pPr>
            <w:r w:rsidRPr="00312BBA">
              <w:rPr>
                <w:b/>
                <w:sz w:val="24"/>
                <w:szCs w:val="24"/>
              </w:rPr>
              <w:t>268</w:t>
            </w:r>
          </w:p>
        </w:tc>
        <w:tc>
          <w:tcPr>
            <w:tcW w:w="810" w:type="dxa"/>
          </w:tcPr>
          <w:p w:rsidR="00A94197" w:rsidRPr="00312BBA" w:rsidRDefault="00A94197" w:rsidP="00A94197">
            <w:pPr>
              <w:tabs>
                <w:tab w:val="left" w:pos="709"/>
              </w:tabs>
              <w:jc w:val="center"/>
              <w:rPr>
                <w:b/>
                <w:sz w:val="24"/>
                <w:szCs w:val="24"/>
              </w:rPr>
            </w:pPr>
            <w:r w:rsidRPr="00312BBA">
              <w:rPr>
                <w:b/>
                <w:sz w:val="24"/>
                <w:szCs w:val="24"/>
              </w:rPr>
              <w:t>410</w:t>
            </w:r>
          </w:p>
        </w:tc>
        <w:tc>
          <w:tcPr>
            <w:tcW w:w="720" w:type="dxa"/>
          </w:tcPr>
          <w:p w:rsidR="00A94197" w:rsidRPr="00312BBA" w:rsidRDefault="00A94197" w:rsidP="00A94197">
            <w:pPr>
              <w:tabs>
                <w:tab w:val="left" w:pos="709"/>
              </w:tabs>
              <w:jc w:val="center"/>
              <w:rPr>
                <w:b/>
                <w:sz w:val="24"/>
                <w:szCs w:val="24"/>
              </w:rPr>
            </w:pPr>
            <w:r w:rsidRPr="00312BBA">
              <w:rPr>
                <w:b/>
                <w:sz w:val="24"/>
                <w:szCs w:val="24"/>
              </w:rPr>
              <w:t>3.27</w:t>
            </w:r>
          </w:p>
        </w:tc>
        <w:tc>
          <w:tcPr>
            <w:tcW w:w="1260" w:type="dxa"/>
          </w:tcPr>
          <w:p w:rsidR="00A94197" w:rsidRPr="00312BBA" w:rsidRDefault="00A94197" w:rsidP="00A94197">
            <w:pPr>
              <w:tabs>
                <w:tab w:val="left" w:pos="709"/>
              </w:tabs>
              <w:jc w:val="center"/>
              <w:rPr>
                <w:b/>
                <w:sz w:val="24"/>
                <w:szCs w:val="24"/>
              </w:rPr>
            </w:pPr>
            <w:r w:rsidRPr="00312BBA">
              <w:rPr>
                <w:b/>
                <w:sz w:val="24"/>
                <w:szCs w:val="24"/>
              </w:rPr>
              <w:t>Cukup Baik</w:t>
            </w:r>
          </w:p>
        </w:tc>
      </w:tr>
      <w:tr w:rsidR="00A94197" w:rsidRPr="00312BBA" w:rsidTr="00A94197">
        <w:tc>
          <w:tcPr>
            <w:tcW w:w="540" w:type="dxa"/>
          </w:tcPr>
          <w:p w:rsidR="00A94197" w:rsidRPr="00312BBA" w:rsidRDefault="00A94197" w:rsidP="00A94197">
            <w:pPr>
              <w:tabs>
                <w:tab w:val="left" w:pos="709"/>
              </w:tabs>
              <w:jc w:val="center"/>
              <w:rPr>
                <w:b/>
                <w:sz w:val="24"/>
                <w:szCs w:val="24"/>
              </w:rPr>
            </w:pPr>
            <w:r w:rsidRPr="00312BBA">
              <w:rPr>
                <w:b/>
                <w:sz w:val="24"/>
                <w:szCs w:val="24"/>
              </w:rPr>
              <w:t>4</w:t>
            </w:r>
          </w:p>
        </w:tc>
        <w:tc>
          <w:tcPr>
            <w:tcW w:w="1350" w:type="dxa"/>
          </w:tcPr>
          <w:p w:rsidR="00A94197" w:rsidRPr="00312BBA" w:rsidRDefault="00A94197" w:rsidP="00A94197">
            <w:pPr>
              <w:tabs>
                <w:tab w:val="left" w:pos="709"/>
              </w:tabs>
              <w:jc w:val="both"/>
              <w:rPr>
                <w:i/>
                <w:sz w:val="24"/>
                <w:szCs w:val="24"/>
              </w:rPr>
            </w:pPr>
            <w:r w:rsidRPr="00312BBA">
              <w:rPr>
                <w:i/>
                <w:sz w:val="24"/>
                <w:szCs w:val="24"/>
              </w:rPr>
              <w:t>Outcome orientation</w:t>
            </w:r>
          </w:p>
        </w:tc>
        <w:tc>
          <w:tcPr>
            <w:tcW w:w="900" w:type="dxa"/>
          </w:tcPr>
          <w:p w:rsidR="00A94197" w:rsidRPr="00312BBA" w:rsidRDefault="00A94197" w:rsidP="00A94197">
            <w:pPr>
              <w:tabs>
                <w:tab w:val="left" w:pos="709"/>
              </w:tabs>
              <w:jc w:val="center"/>
              <w:rPr>
                <w:b/>
                <w:sz w:val="24"/>
                <w:szCs w:val="24"/>
              </w:rPr>
            </w:pPr>
            <w:r w:rsidRPr="00312BBA">
              <w:rPr>
                <w:b/>
                <w:sz w:val="24"/>
                <w:szCs w:val="24"/>
              </w:rPr>
              <w:t>397</w:t>
            </w:r>
          </w:p>
        </w:tc>
        <w:tc>
          <w:tcPr>
            <w:tcW w:w="810" w:type="dxa"/>
          </w:tcPr>
          <w:p w:rsidR="00A94197" w:rsidRPr="00312BBA" w:rsidRDefault="00A94197" w:rsidP="00A94197">
            <w:pPr>
              <w:tabs>
                <w:tab w:val="left" w:pos="709"/>
              </w:tabs>
              <w:jc w:val="center"/>
              <w:rPr>
                <w:b/>
                <w:sz w:val="24"/>
                <w:szCs w:val="24"/>
              </w:rPr>
            </w:pPr>
            <w:r w:rsidRPr="00312BBA">
              <w:rPr>
                <w:b/>
                <w:sz w:val="24"/>
                <w:szCs w:val="24"/>
              </w:rPr>
              <w:t>615</w:t>
            </w:r>
          </w:p>
        </w:tc>
        <w:tc>
          <w:tcPr>
            <w:tcW w:w="720" w:type="dxa"/>
          </w:tcPr>
          <w:p w:rsidR="00A94197" w:rsidRPr="00312BBA" w:rsidRDefault="00A94197" w:rsidP="00A94197">
            <w:pPr>
              <w:tabs>
                <w:tab w:val="left" w:pos="709"/>
              </w:tabs>
              <w:jc w:val="center"/>
              <w:rPr>
                <w:b/>
                <w:sz w:val="24"/>
                <w:szCs w:val="24"/>
              </w:rPr>
            </w:pPr>
            <w:r w:rsidRPr="00312BBA">
              <w:rPr>
                <w:b/>
                <w:sz w:val="24"/>
                <w:szCs w:val="24"/>
              </w:rPr>
              <w:t>3.23</w:t>
            </w:r>
          </w:p>
        </w:tc>
        <w:tc>
          <w:tcPr>
            <w:tcW w:w="1260" w:type="dxa"/>
          </w:tcPr>
          <w:p w:rsidR="00A94197" w:rsidRPr="00312BBA" w:rsidRDefault="00A94197" w:rsidP="00A94197">
            <w:pPr>
              <w:tabs>
                <w:tab w:val="left" w:pos="709"/>
              </w:tabs>
              <w:jc w:val="center"/>
              <w:rPr>
                <w:b/>
                <w:sz w:val="24"/>
                <w:szCs w:val="24"/>
              </w:rPr>
            </w:pPr>
            <w:r w:rsidRPr="00312BBA">
              <w:rPr>
                <w:b/>
                <w:sz w:val="24"/>
                <w:szCs w:val="24"/>
              </w:rPr>
              <w:t>Cukup Baik</w:t>
            </w:r>
          </w:p>
        </w:tc>
      </w:tr>
      <w:tr w:rsidR="00A94197" w:rsidRPr="00312BBA" w:rsidTr="00A94197">
        <w:tc>
          <w:tcPr>
            <w:tcW w:w="540" w:type="dxa"/>
          </w:tcPr>
          <w:p w:rsidR="00A94197" w:rsidRPr="00312BBA" w:rsidRDefault="00A94197" w:rsidP="00A94197">
            <w:pPr>
              <w:tabs>
                <w:tab w:val="left" w:pos="709"/>
              </w:tabs>
              <w:jc w:val="center"/>
              <w:rPr>
                <w:b/>
                <w:sz w:val="24"/>
                <w:szCs w:val="24"/>
              </w:rPr>
            </w:pPr>
            <w:r w:rsidRPr="00312BBA">
              <w:rPr>
                <w:b/>
                <w:sz w:val="24"/>
                <w:szCs w:val="24"/>
              </w:rPr>
              <w:t>5</w:t>
            </w:r>
          </w:p>
        </w:tc>
        <w:tc>
          <w:tcPr>
            <w:tcW w:w="1350" w:type="dxa"/>
          </w:tcPr>
          <w:p w:rsidR="00A94197" w:rsidRPr="00312BBA" w:rsidRDefault="00A94197" w:rsidP="00A94197">
            <w:pPr>
              <w:tabs>
                <w:tab w:val="left" w:pos="709"/>
              </w:tabs>
              <w:jc w:val="both"/>
              <w:rPr>
                <w:i/>
                <w:sz w:val="24"/>
                <w:szCs w:val="24"/>
              </w:rPr>
            </w:pPr>
            <w:r w:rsidRPr="00312BBA">
              <w:rPr>
                <w:i/>
                <w:sz w:val="24"/>
                <w:szCs w:val="24"/>
              </w:rPr>
              <w:t>People orientation</w:t>
            </w:r>
          </w:p>
        </w:tc>
        <w:tc>
          <w:tcPr>
            <w:tcW w:w="900" w:type="dxa"/>
          </w:tcPr>
          <w:p w:rsidR="00A94197" w:rsidRPr="00312BBA" w:rsidRDefault="00A94197" w:rsidP="00A94197">
            <w:pPr>
              <w:tabs>
                <w:tab w:val="left" w:pos="709"/>
              </w:tabs>
              <w:jc w:val="center"/>
              <w:rPr>
                <w:b/>
                <w:sz w:val="24"/>
                <w:szCs w:val="24"/>
              </w:rPr>
            </w:pPr>
            <w:r w:rsidRPr="00312BBA">
              <w:rPr>
                <w:b/>
                <w:sz w:val="24"/>
                <w:szCs w:val="24"/>
              </w:rPr>
              <w:t>251</w:t>
            </w:r>
          </w:p>
        </w:tc>
        <w:tc>
          <w:tcPr>
            <w:tcW w:w="810" w:type="dxa"/>
          </w:tcPr>
          <w:p w:rsidR="00A94197" w:rsidRPr="00312BBA" w:rsidRDefault="00A94197" w:rsidP="00A94197">
            <w:pPr>
              <w:tabs>
                <w:tab w:val="left" w:pos="709"/>
              </w:tabs>
              <w:jc w:val="center"/>
              <w:rPr>
                <w:b/>
                <w:sz w:val="24"/>
                <w:szCs w:val="24"/>
              </w:rPr>
            </w:pPr>
            <w:r w:rsidRPr="00312BBA">
              <w:rPr>
                <w:b/>
                <w:sz w:val="24"/>
                <w:szCs w:val="24"/>
              </w:rPr>
              <w:t>410</w:t>
            </w:r>
          </w:p>
        </w:tc>
        <w:tc>
          <w:tcPr>
            <w:tcW w:w="720" w:type="dxa"/>
          </w:tcPr>
          <w:p w:rsidR="00A94197" w:rsidRPr="00312BBA" w:rsidRDefault="00A94197" w:rsidP="00A94197">
            <w:pPr>
              <w:tabs>
                <w:tab w:val="left" w:pos="709"/>
              </w:tabs>
              <w:jc w:val="center"/>
              <w:rPr>
                <w:b/>
                <w:sz w:val="24"/>
                <w:szCs w:val="24"/>
              </w:rPr>
            </w:pPr>
            <w:r w:rsidRPr="00312BBA">
              <w:rPr>
                <w:b/>
                <w:sz w:val="24"/>
                <w:szCs w:val="24"/>
              </w:rPr>
              <w:t>3.06</w:t>
            </w:r>
          </w:p>
        </w:tc>
        <w:tc>
          <w:tcPr>
            <w:tcW w:w="1260" w:type="dxa"/>
          </w:tcPr>
          <w:p w:rsidR="00A94197" w:rsidRPr="00312BBA" w:rsidRDefault="00A94197" w:rsidP="00A94197">
            <w:pPr>
              <w:tabs>
                <w:tab w:val="left" w:pos="709"/>
              </w:tabs>
              <w:jc w:val="center"/>
              <w:rPr>
                <w:b/>
                <w:sz w:val="24"/>
                <w:szCs w:val="24"/>
              </w:rPr>
            </w:pPr>
            <w:r w:rsidRPr="00312BBA">
              <w:rPr>
                <w:b/>
                <w:sz w:val="24"/>
                <w:szCs w:val="24"/>
              </w:rPr>
              <w:t>Cukup Baik</w:t>
            </w:r>
          </w:p>
        </w:tc>
      </w:tr>
      <w:tr w:rsidR="00A94197" w:rsidRPr="00312BBA" w:rsidTr="00A94197">
        <w:tc>
          <w:tcPr>
            <w:tcW w:w="540" w:type="dxa"/>
          </w:tcPr>
          <w:p w:rsidR="00A94197" w:rsidRPr="00312BBA" w:rsidRDefault="00A94197" w:rsidP="00A94197">
            <w:pPr>
              <w:tabs>
                <w:tab w:val="left" w:pos="709"/>
              </w:tabs>
              <w:jc w:val="center"/>
              <w:rPr>
                <w:b/>
                <w:sz w:val="24"/>
                <w:szCs w:val="24"/>
              </w:rPr>
            </w:pPr>
            <w:r w:rsidRPr="00312BBA">
              <w:rPr>
                <w:b/>
                <w:sz w:val="24"/>
                <w:szCs w:val="24"/>
              </w:rPr>
              <w:t>6</w:t>
            </w:r>
          </w:p>
        </w:tc>
        <w:tc>
          <w:tcPr>
            <w:tcW w:w="1350" w:type="dxa"/>
          </w:tcPr>
          <w:p w:rsidR="00A94197" w:rsidRPr="00312BBA" w:rsidRDefault="00A94197" w:rsidP="00A94197">
            <w:pPr>
              <w:tabs>
                <w:tab w:val="left" w:pos="709"/>
              </w:tabs>
              <w:jc w:val="both"/>
              <w:rPr>
                <w:i/>
                <w:sz w:val="24"/>
                <w:szCs w:val="24"/>
              </w:rPr>
            </w:pPr>
            <w:r w:rsidRPr="00312BBA">
              <w:rPr>
                <w:i/>
                <w:sz w:val="24"/>
                <w:szCs w:val="24"/>
              </w:rPr>
              <w:t>Team orientation</w:t>
            </w:r>
          </w:p>
        </w:tc>
        <w:tc>
          <w:tcPr>
            <w:tcW w:w="900" w:type="dxa"/>
          </w:tcPr>
          <w:p w:rsidR="00A94197" w:rsidRPr="00312BBA" w:rsidRDefault="00A94197" w:rsidP="00A94197">
            <w:pPr>
              <w:tabs>
                <w:tab w:val="left" w:pos="709"/>
              </w:tabs>
              <w:jc w:val="center"/>
              <w:rPr>
                <w:b/>
                <w:sz w:val="24"/>
                <w:szCs w:val="24"/>
              </w:rPr>
            </w:pPr>
            <w:r w:rsidRPr="00312BBA">
              <w:rPr>
                <w:b/>
                <w:sz w:val="24"/>
                <w:szCs w:val="24"/>
              </w:rPr>
              <w:t>266</w:t>
            </w:r>
          </w:p>
        </w:tc>
        <w:tc>
          <w:tcPr>
            <w:tcW w:w="810" w:type="dxa"/>
          </w:tcPr>
          <w:p w:rsidR="00A94197" w:rsidRPr="00312BBA" w:rsidRDefault="00A94197" w:rsidP="00A94197">
            <w:pPr>
              <w:tabs>
                <w:tab w:val="left" w:pos="709"/>
              </w:tabs>
              <w:jc w:val="center"/>
              <w:rPr>
                <w:b/>
                <w:sz w:val="24"/>
                <w:szCs w:val="24"/>
              </w:rPr>
            </w:pPr>
            <w:r w:rsidRPr="00312BBA">
              <w:rPr>
                <w:b/>
                <w:sz w:val="24"/>
                <w:szCs w:val="24"/>
              </w:rPr>
              <w:t>410</w:t>
            </w:r>
          </w:p>
        </w:tc>
        <w:tc>
          <w:tcPr>
            <w:tcW w:w="720" w:type="dxa"/>
          </w:tcPr>
          <w:p w:rsidR="00A94197" w:rsidRPr="00312BBA" w:rsidRDefault="00A94197" w:rsidP="00A94197">
            <w:pPr>
              <w:tabs>
                <w:tab w:val="left" w:pos="709"/>
              </w:tabs>
              <w:jc w:val="center"/>
              <w:rPr>
                <w:b/>
                <w:sz w:val="24"/>
                <w:szCs w:val="24"/>
              </w:rPr>
            </w:pPr>
            <w:r w:rsidRPr="00312BBA">
              <w:rPr>
                <w:b/>
                <w:sz w:val="24"/>
                <w:szCs w:val="24"/>
              </w:rPr>
              <w:t>3.24</w:t>
            </w:r>
          </w:p>
        </w:tc>
        <w:tc>
          <w:tcPr>
            <w:tcW w:w="1260" w:type="dxa"/>
          </w:tcPr>
          <w:p w:rsidR="00A94197" w:rsidRPr="00312BBA" w:rsidRDefault="00A94197" w:rsidP="00A94197">
            <w:pPr>
              <w:tabs>
                <w:tab w:val="left" w:pos="709"/>
              </w:tabs>
              <w:jc w:val="center"/>
              <w:rPr>
                <w:b/>
                <w:sz w:val="24"/>
                <w:szCs w:val="24"/>
              </w:rPr>
            </w:pPr>
            <w:r w:rsidRPr="00312BBA">
              <w:rPr>
                <w:b/>
                <w:sz w:val="24"/>
                <w:szCs w:val="24"/>
              </w:rPr>
              <w:t>Cukup Baik</w:t>
            </w:r>
          </w:p>
        </w:tc>
      </w:tr>
      <w:tr w:rsidR="00A94197" w:rsidRPr="00312BBA" w:rsidTr="00A94197">
        <w:tc>
          <w:tcPr>
            <w:tcW w:w="540" w:type="dxa"/>
          </w:tcPr>
          <w:p w:rsidR="00A94197" w:rsidRPr="00312BBA" w:rsidRDefault="00A94197" w:rsidP="00A94197">
            <w:pPr>
              <w:tabs>
                <w:tab w:val="left" w:pos="709"/>
              </w:tabs>
              <w:jc w:val="center"/>
              <w:rPr>
                <w:b/>
                <w:sz w:val="24"/>
                <w:szCs w:val="24"/>
              </w:rPr>
            </w:pPr>
            <w:r w:rsidRPr="00312BBA">
              <w:rPr>
                <w:b/>
                <w:sz w:val="24"/>
                <w:szCs w:val="24"/>
              </w:rPr>
              <w:t>7</w:t>
            </w:r>
          </w:p>
        </w:tc>
        <w:tc>
          <w:tcPr>
            <w:tcW w:w="1350" w:type="dxa"/>
          </w:tcPr>
          <w:p w:rsidR="00A94197" w:rsidRPr="00312BBA" w:rsidRDefault="00A94197" w:rsidP="00A94197">
            <w:pPr>
              <w:tabs>
                <w:tab w:val="left" w:pos="709"/>
              </w:tabs>
              <w:jc w:val="both"/>
              <w:rPr>
                <w:i/>
                <w:sz w:val="24"/>
                <w:szCs w:val="24"/>
              </w:rPr>
            </w:pPr>
            <w:r w:rsidRPr="00312BBA">
              <w:rPr>
                <w:i/>
                <w:sz w:val="24"/>
                <w:szCs w:val="24"/>
              </w:rPr>
              <w:t>Aggressiveness</w:t>
            </w:r>
          </w:p>
        </w:tc>
        <w:tc>
          <w:tcPr>
            <w:tcW w:w="900" w:type="dxa"/>
          </w:tcPr>
          <w:p w:rsidR="00A94197" w:rsidRPr="00312BBA" w:rsidRDefault="00A94197" w:rsidP="00A94197">
            <w:pPr>
              <w:tabs>
                <w:tab w:val="left" w:pos="709"/>
              </w:tabs>
              <w:jc w:val="center"/>
              <w:rPr>
                <w:b/>
                <w:sz w:val="24"/>
                <w:szCs w:val="24"/>
              </w:rPr>
            </w:pPr>
            <w:r w:rsidRPr="00312BBA">
              <w:rPr>
                <w:b/>
                <w:sz w:val="24"/>
                <w:szCs w:val="24"/>
              </w:rPr>
              <w:t>375</w:t>
            </w:r>
          </w:p>
        </w:tc>
        <w:tc>
          <w:tcPr>
            <w:tcW w:w="810" w:type="dxa"/>
          </w:tcPr>
          <w:p w:rsidR="00A94197" w:rsidRPr="00312BBA" w:rsidRDefault="00A94197" w:rsidP="00A94197">
            <w:pPr>
              <w:tabs>
                <w:tab w:val="left" w:pos="709"/>
              </w:tabs>
              <w:jc w:val="center"/>
              <w:rPr>
                <w:b/>
                <w:sz w:val="24"/>
                <w:szCs w:val="24"/>
              </w:rPr>
            </w:pPr>
            <w:r w:rsidRPr="00312BBA">
              <w:rPr>
                <w:b/>
                <w:sz w:val="24"/>
                <w:szCs w:val="24"/>
              </w:rPr>
              <w:t>615</w:t>
            </w:r>
          </w:p>
        </w:tc>
        <w:tc>
          <w:tcPr>
            <w:tcW w:w="720" w:type="dxa"/>
          </w:tcPr>
          <w:p w:rsidR="00A94197" w:rsidRPr="00312BBA" w:rsidRDefault="00A94197" w:rsidP="00A94197">
            <w:pPr>
              <w:tabs>
                <w:tab w:val="left" w:pos="709"/>
              </w:tabs>
              <w:jc w:val="center"/>
              <w:rPr>
                <w:b/>
                <w:sz w:val="24"/>
                <w:szCs w:val="24"/>
              </w:rPr>
            </w:pPr>
            <w:r w:rsidRPr="00312BBA">
              <w:rPr>
                <w:b/>
                <w:sz w:val="24"/>
                <w:szCs w:val="24"/>
              </w:rPr>
              <w:t>3.05</w:t>
            </w:r>
          </w:p>
        </w:tc>
        <w:tc>
          <w:tcPr>
            <w:tcW w:w="1260" w:type="dxa"/>
          </w:tcPr>
          <w:p w:rsidR="00A94197" w:rsidRPr="00312BBA" w:rsidRDefault="00A94197" w:rsidP="00A94197">
            <w:pPr>
              <w:tabs>
                <w:tab w:val="left" w:pos="709"/>
              </w:tabs>
              <w:jc w:val="center"/>
              <w:rPr>
                <w:b/>
                <w:sz w:val="24"/>
                <w:szCs w:val="24"/>
              </w:rPr>
            </w:pPr>
            <w:r w:rsidRPr="00312BBA">
              <w:rPr>
                <w:b/>
                <w:sz w:val="24"/>
                <w:szCs w:val="24"/>
              </w:rPr>
              <w:t>Cukup Baik</w:t>
            </w:r>
          </w:p>
        </w:tc>
      </w:tr>
      <w:tr w:rsidR="00A94197" w:rsidRPr="00312BBA" w:rsidTr="00A94197">
        <w:tc>
          <w:tcPr>
            <w:tcW w:w="1890" w:type="dxa"/>
            <w:gridSpan w:val="2"/>
          </w:tcPr>
          <w:p w:rsidR="00A94197" w:rsidRPr="00312BBA" w:rsidRDefault="00A94197" w:rsidP="00A94197">
            <w:pPr>
              <w:tabs>
                <w:tab w:val="left" w:pos="709"/>
              </w:tabs>
              <w:jc w:val="center"/>
              <w:rPr>
                <w:b/>
                <w:sz w:val="24"/>
                <w:szCs w:val="24"/>
              </w:rPr>
            </w:pPr>
            <w:r w:rsidRPr="00312BBA">
              <w:rPr>
                <w:b/>
                <w:sz w:val="24"/>
                <w:szCs w:val="24"/>
              </w:rPr>
              <w:t>Total</w:t>
            </w:r>
          </w:p>
        </w:tc>
        <w:tc>
          <w:tcPr>
            <w:tcW w:w="900" w:type="dxa"/>
          </w:tcPr>
          <w:p w:rsidR="00A94197" w:rsidRPr="00312BBA" w:rsidRDefault="00A94197" w:rsidP="00A94197">
            <w:pPr>
              <w:tabs>
                <w:tab w:val="left" w:pos="709"/>
              </w:tabs>
              <w:jc w:val="center"/>
              <w:rPr>
                <w:b/>
                <w:sz w:val="24"/>
                <w:szCs w:val="24"/>
              </w:rPr>
            </w:pPr>
            <w:r w:rsidRPr="00312BBA">
              <w:rPr>
                <w:b/>
                <w:sz w:val="24"/>
                <w:szCs w:val="24"/>
              </w:rPr>
              <w:t>2190</w:t>
            </w:r>
          </w:p>
        </w:tc>
        <w:tc>
          <w:tcPr>
            <w:tcW w:w="810" w:type="dxa"/>
          </w:tcPr>
          <w:p w:rsidR="00A94197" w:rsidRPr="00312BBA" w:rsidRDefault="00A94197" w:rsidP="00A94197">
            <w:pPr>
              <w:tabs>
                <w:tab w:val="left" w:pos="709"/>
              </w:tabs>
              <w:jc w:val="center"/>
              <w:rPr>
                <w:b/>
                <w:sz w:val="24"/>
                <w:szCs w:val="24"/>
              </w:rPr>
            </w:pPr>
            <w:r w:rsidRPr="00312BBA">
              <w:rPr>
                <w:b/>
                <w:sz w:val="24"/>
                <w:szCs w:val="24"/>
              </w:rPr>
              <w:t>3485</w:t>
            </w:r>
          </w:p>
        </w:tc>
        <w:tc>
          <w:tcPr>
            <w:tcW w:w="720" w:type="dxa"/>
          </w:tcPr>
          <w:p w:rsidR="00A94197" w:rsidRPr="00312BBA" w:rsidRDefault="00A94197" w:rsidP="00A94197">
            <w:pPr>
              <w:tabs>
                <w:tab w:val="left" w:pos="709"/>
              </w:tabs>
              <w:jc w:val="center"/>
              <w:rPr>
                <w:b/>
                <w:sz w:val="24"/>
                <w:szCs w:val="24"/>
              </w:rPr>
            </w:pPr>
            <w:r w:rsidRPr="00312BBA">
              <w:rPr>
                <w:b/>
                <w:sz w:val="24"/>
                <w:szCs w:val="24"/>
              </w:rPr>
              <w:t>3.22</w:t>
            </w:r>
          </w:p>
        </w:tc>
        <w:tc>
          <w:tcPr>
            <w:tcW w:w="1260" w:type="dxa"/>
          </w:tcPr>
          <w:p w:rsidR="00A94197" w:rsidRPr="00312BBA" w:rsidRDefault="00A94197" w:rsidP="00A94197">
            <w:pPr>
              <w:tabs>
                <w:tab w:val="left" w:pos="709"/>
              </w:tabs>
              <w:jc w:val="center"/>
              <w:rPr>
                <w:b/>
                <w:sz w:val="24"/>
                <w:szCs w:val="24"/>
              </w:rPr>
            </w:pPr>
            <w:r w:rsidRPr="00312BBA">
              <w:rPr>
                <w:b/>
                <w:sz w:val="24"/>
                <w:szCs w:val="24"/>
              </w:rPr>
              <w:t>Cukup Baik</w:t>
            </w:r>
          </w:p>
        </w:tc>
      </w:tr>
    </w:tbl>
    <w:p w:rsidR="00A94197" w:rsidRPr="00312BBA" w:rsidRDefault="00A94197" w:rsidP="00A731A0">
      <w:pPr>
        <w:spacing w:line="240" w:lineRule="auto"/>
        <w:ind w:firstLine="360"/>
        <w:jc w:val="both"/>
        <w:rPr>
          <w:rFonts w:ascii="Times New Roman" w:hAnsi="Times New Roman" w:cs="Times New Roman"/>
          <w:sz w:val="24"/>
          <w:szCs w:val="24"/>
          <w:lang w:val="en-US"/>
        </w:rPr>
      </w:pPr>
    </w:p>
    <w:p w:rsidR="00A94197" w:rsidRPr="00312BBA" w:rsidRDefault="00A94197" w:rsidP="00A731A0">
      <w:pPr>
        <w:spacing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 xml:space="preserve">Dari tabel 4.2 diatas, variabel Budaya Sekolah termasuk ke dalam kategori yang cukup baik secara keseluruhan, dengan perolehan rata-rata terendah 3.05 pada dimensi </w:t>
      </w:r>
      <w:r w:rsidRPr="00312BBA">
        <w:rPr>
          <w:rFonts w:ascii="Times New Roman" w:hAnsi="Times New Roman" w:cs="Times New Roman"/>
          <w:i/>
          <w:sz w:val="24"/>
          <w:szCs w:val="24"/>
          <w:lang w:val="en-US"/>
        </w:rPr>
        <w:t>Agressiveness</w:t>
      </w:r>
      <w:r w:rsidRPr="00312BBA">
        <w:rPr>
          <w:rFonts w:ascii="Times New Roman" w:hAnsi="Times New Roman" w:cs="Times New Roman"/>
          <w:sz w:val="24"/>
          <w:szCs w:val="24"/>
          <w:lang w:val="en-US"/>
        </w:rPr>
        <w:t xml:space="preserve"> dan rata-rata tertinggi 3.38 pada dimensi </w:t>
      </w:r>
      <w:r w:rsidRPr="00312BBA">
        <w:rPr>
          <w:rFonts w:ascii="Times New Roman" w:hAnsi="Times New Roman" w:cs="Times New Roman"/>
          <w:i/>
          <w:sz w:val="24"/>
          <w:szCs w:val="24"/>
          <w:lang w:val="en-US"/>
        </w:rPr>
        <w:t>Innovation</w:t>
      </w:r>
      <w:r w:rsidRPr="00312BBA">
        <w:rPr>
          <w:rFonts w:ascii="Times New Roman" w:hAnsi="Times New Roman" w:cs="Times New Roman"/>
          <w:sz w:val="24"/>
          <w:szCs w:val="24"/>
          <w:lang w:val="en-US"/>
        </w:rPr>
        <w:t>.</w:t>
      </w:r>
    </w:p>
    <w:p w:rsidR="00A94197" w:rsidRPr="00312BBA" w:rsidRDefault="00A94197" w:rsidP="00A94197">
      <w:pPr>
        <w:tabs>
          <w:tab w:val="left" w:pos="709"/>
        </w:tabs>
        <w:spacing w:after="0" w:line="240" w:lineRule="auto"/>
        <w:jc w:val="center"/>
        <w:rPr>
          <w:rFonts w:ascii="Times New Roman" w:eastAsia="Times New Roman" w:hAnsi="Times New Roman" w:cs="Times New Roman"/>
          <w:b/>
          <w:sz w:val="24"/>
          <w:szCs w:val="24"/>
          <w:lang w:val="en-US"/>
        </w:rPr>
      </w:pPr>
      <w:r w:rsidRPr="00312BBA">
        <w:rPr>
          <w:rFonts w:ascii="Times New Roman" w:eastAsia="Times New Roman" w:hAnsi="Times New Roman" w:cs="Times New Roman"/>
          <w:b/>
          <w:sz w:val="24"/>
          <w:szCs w:val="24"/>
        </w:rPr>
        <w:t>Tabel 4.</w:t>
      </w:r>
      <w:r w:rsidRPr="00312BBA">
        <w:rPr>
          <w:rFonts w:ascii="Times New Roman" w:eastAsia="Times New Roman" w:hAnsi="Times New Roman" w:cs="Times New Roman"/>
          <w:b/>
          <w:sz w:val="24"/>
          <w:szCs w:val="24"/>
          <w:lang w:val="en-US"/>
        </w:rPr>
        <w:t>3</w:t>
      </w:r>
    </w:p>
    <w:p w:rsidR="00A94197" w:rsidRPr="00312BBA" w:rsidRDefault="00A94197" w:rsidP="00A94197">
      <w:pPr>
        <w:tabs>
          <w:tab w:val="left" w:pos="709"/>
        </w:tabs>
        <w:spacing w:after="0" w:line="240" w:lineRule="auto"/>
        <w:jc w:val="center"/>
        <w:rPr>
          <w:rFonts w:ascii="Times New Roman" w:eastAsia="Times New Roman" w:hAnsi="Times New Roman" w:cs="Times New Roman"/>
          <w:b/>
          <w:sz w:val="24"/>
          <w:szCs w:val="24"/>
          <w:lang w:val="en-US"/>
        </w:rPr>
      </w:pPr>
      <w:r w:rsidRPr="00312BBA">
        <w:rPr>
          <w:rFonts w:ascii="Times New Roman" w:eastAsia="Times New Roman" w:hAnsi="Times New Roman" w:cs="Times New Roman"/>
          <w:b/>
          <w:sz w:val="24"/>
          <w:szCs w:val="24"/>
        </w:rPr>
        <w:t xml:space="preserve">Tabel Distribusi Jawaban Responden </w:t>
      </w:r>
      <w:r w:rsidRPr="00312BBA">
        <w:rPr>
          <w:rFonts w:ascii="Times New Roman" w:eastAsia="Times New Roman" w:hAnsi="Times New Roman" w:cs="Times New Roman"/>
          <w:b/>
          <w:sz w:val="24"/>
          <w:szCs w:val="24"/>
          <w:lang w:val="en-US"/>
        </w:rPr>
        <w:t xml:space="preserve">Tentang Variabel </w:t>
      </w:r>
      <w:r w:rsidRPr="00312BBA">
        <w:rPr>
          <w:rFonts w:ascii="Times New Roman" w:eastAsia="Times New Roman" w:hAnsi="Times New Roman" w:cs="Times New Roman"/>
          <w:b/>
          <w:sz w:val="24"/>
          <w:szCs w:val="24"/>
        </w:rPr>
        <w:t>Kompetensi Guru</w:t>
      </w:r>
    </w:p>
    <w:tbl>
      <w:tblPr>
        <w:tblStyle w:val="TableGrid3"/>
        <w:tblW w:w="5580" w:type="dxa"/>
        <w:tblInd w:w="-882" w:type="dxa"/>
        <w:tblLook w:val="04A0"/>
      </w:tblPr>
      <w:tblGrid>
        <w:gridCol w:w="681"/>
        <w:gridCol w:w="1376"/>
        <w:gridCol w:w="763"/>
        <w:gridCol w:w="737"/>
        <w:gridCol w:w="790"/>
        <w:gridCol w:w="1233"/>
      </w:tblGrid>
      <w:tr w:rsidR="00A94197" w:rsidRPr="00312BBA" w:rsidTr="00A94197">
        <w:tc>
          <w:tcPr>
            <w:tcW w:w="681" w:type="dxa"/>
          </w:tcPr>
          <w:p w:rsidR="00A94197" w:rsidRPr="00312BBA" w:rsidRDefault="00A94197" w:rsidP="00A94197">
            <w:pPr>
              <w:tabs>
                <w:tab w:val="left" w:pos="709"/>
              </w:tabs>
              <w:jc w:val="center"/>
              <w:rPr>
                <w:b/>
                <w:sz w:val="24"/>
                <w:szCs w:val="24"/>
              </w:rPr>
            </w:pPr>
            <w:r w:rsidRPr="00312BBA">
              <w:rPr>
                <w:b/>
                <w:sz w:val="24"/>
                <w:szCs w:val="24"/>
              </w:rPr>
              <w:t>No</w:t>
            </w:r>
          </w:p>
        </w:tc>
        <w:tc>
          <w:tcPr>
            <w:tcW w:w="1376" w:type="dxa"/>
          </w:tcPr>
          <w:p w:rsidR="00A94197" w:rsidRPr="00312BBA" w:rsidRDefault="00A94197" w:rsidP="00A94197">
            <w:pPr>
              <w:tabs>
                <w:tab w:val="left" w:pos="709"/>
              </w:tabs>
              <w:jc w:val="center"/>
              <w:rPr>
                <w:b/>
                <w:sz w:val="24"/>
                <w:szCs w:val="24"/>
              </w:rPr>
            </w:pPr>
            <w:r w:rsidRPr="00312BBA">
              <w:rPr>
                <w:b/>
                <w:sz w:val="24"/>
                <w:szCs w:val="24"/>
              </w:rPr>
              <w:t>Dimensi</w:t>
            </w:r>
          </w:p>
        </w:tc>
        <w:tc>
          <w:tcPr>
            <w:tcW w:w="763" w:type="dxa"/>
          </w:tcPr>
          <w:p w:rsidR="00A94197" w:rsidRPr="00312BBA" w:rsidRDefault="00A94197" w:rsidP="00A94197">
            <w:pPr>
              <w:tabs>
                <w:tab w:val="left" w:pos="709"/>
              </w:tabs>
              <w:jc w:val="center"/>
              <w:rPr>
                <w:b/>
                <w:sz w:val="24"/>
                <w:szCs w:val="24"/>
              </w:rPr>
            </w:pPr>
            <w:r w:rsidRPr="00312BBA">
              <w:rPr>
                <w:b/>
                <w:sz w:val="24"/>
                <w:szCs w:val="24"/>
              </w:rPr>
              <w:t>Skor Total</w:t>
            </w:r>
          </w:p>
        </w:tc>
        <w:tc>
          <w:tcPr>
            <w:tcW w:w="737" w:type="dxa"/>
          </w:tcPr>
          <w:p w:rsidR="00A94197" w:rsidRPr="00312BBA" w:rsidRDefault="00A94197" w:rsidP="00A94197">
            <w:pPr>
              <w:tabs>
                <w:tab w:val="left" w:pos="709"/>
              </w:tabs>
              <w:jc w:val="center"/>
              <w:rPr>
                <w:b/>
                <w:sz w:val="24"/>
                <w:szCs w:val="24"/>
              </w:rPr>
            </w:pPr>
            <w:r w:rsidRPr="00312BBA">
              <w:rPr>
                <w:b/>
                <w:sz w:val="24"/>
                <w:szCs w:val="24"/>
              </w:rPr>
              <w:t>Skor Ideal</w:t>
            </w:r>
          </w:p>
        </w:tc>
        <w:tc>
          <w:tcPr>
            <w:tcW w:w="790" w:type="dxa"/>
          </w:tcPr>
          <w:p w:rsidR="00A94197" w:rsidRPr="00312BBA" w:rsidRDefault="00A94197" w:rsidP="00A94197">
            <w:pPr>
              <w:tabs>
                <w:tab w:val="left" w:pos="709"/>
              </w:tabs>
              <w:jc w:val="center"/>
              <w:rPr>
                <w:b/>
                <w:sz w:val="24"/>
                <w:szCs w:val="24"/>
              </w:rPr>
            </w:pPr>
            <w:r w:rsidRPr="00312BBA">
              <w:rPr>
                <w:b/>
                <w:sz w:val="24"/>
                <w:szCs w:val="24"/>
              </w:rPr>
              <w:t>Rata-rata</w:t>
            </w:r>
          </w:p>
        </w:tc>
        <w:tc>
          <w:tcPr>
            <w:tcW w:w="1233" w:type="dxa"/>
          </w:tcPr>
          <w:p w:rsidR="00A94197" w:rsidRPr="00312BBA" w:rsidRDefault="00A94197" w:rsidP="00A94197">
            <w:pPr>
              <w:tabs>
                <w:tab w:val="left" w:pos="709"/>
              </w:tabs>
              <w:jc w:val="center"/>
              <w:rPr>
                <w:b/>
                <w:sz w:val="24"/>
                <w:szCs w:val="24"/>
              </w:rPr>
            </w:pPr>
            <w:r w:rsidRPr="00312BBA">
              <w:rPr>
                <w:b/>
                <w:sz w:val="24"/>
                <w:szCs w:val="24"/>
              </w:rPr>
              <w:t>Kategori</w:t>
            </w:r>
          </w:p>
        </w:tc>
      </w:tr>
      <w:tr w:rsidR="00A94197" w:rsidRPr="00312BBA" w:rsidTr="00A94197">
        <w:tc>
          <w:tcPr>
            <w:tcW w:w="681" w:type="dxa"/>
          </w:tcPr>
          <w:p w:rsidR="00A94197" w:rsidRPr="00312BBA" w:rsidRDefault="00A94197" w:rsidP="00A94197">
            <w:pPr>
              <w:tabs>
                <w:tab w:val="left" w:pos="709"/>
              </w:tabs>
              <w:jc w:val="center"/>
              <w:rPr>
                <w:b/>
                <w:sz w:val="24"/>
                <w:szCs w:val="24"/>
              </w:rPr>
            </w:pPr>
            <w:r w:rsidRPr="00312BBA">
              <w:rPr>
                <w:b/>
                <w:sz w:val="24"/>
                <w:szCs w:val="24"/>
              </w:rPr>
              <w:t>1</w:t>
            </w:r>
          </w:p>
        </w:tc>
        <w:tc>
          <w:tcPr>
            <w:tcW w:w="1376" w:type="dxa"/>
          </w:tcPr>
          <w:p w:rsidR="00A94197" w:rsidRPr="00312BBA" w:rsidRDefault="00A94197" w:rsidP="00A94197">
            <w:pPr>
              <w:tabs>
                <w:tab w:val="left" w:pos="709"/>
              </w:tabs>
              <w:jc w:val="both"/>
              <w:rPr>
                <w:sz w:val="24"/>
                <w:szCs w:val="24"/>
              </w:rPr>
            </w:pPr>
            <w:r w:rsidRPr="00312BBA">
              <w:rPr>
                <w:sz w:val="24"/>
                <w:szCs w:val="24"/>
              </w:rPr>
              <w:t>Kompetensi pedagogik</w:t>
            </w:r>
          </w:p>
        </w:tc>
        <w:tc>
          <w:tcPr>
            <w:tcW w:w="763" w:type="dxa"/>
          </w:tcPr>
          <w:p w:rsidR="00A94197" w:rsidRPr="00312BBA" w:rsidRDefault="00A94197" w:rsidP="00A94197">
            <w:pPr>
              <w:tabs>
                <w:tab w:val="left" w:pos="709"/>
              </w:tabs>
              <w:jc w:val="center"/>
              <w:rPr>
                <w:b/>
                <w:sz w:val="24"/>
                <w:szCs w:val="24"/>
              </w:rPr>
            </w:pPr>
            <w:r w:rsidRPr="00312BBA">
              <w:rPr>
                <w:b/>
                <w:sz w:val="24"/>
                <w:szCs w:val="24"/>
              </w:rPr>
              <w:t>386</w:t>
            </w:r>
          </w:p>
        </w:tc>
        <w:tc>
          <w:tcPr>
            <w:tcW w:w="737" w:type="dxa"/>
          </w:tcPr>
          <w:p w:rsidR="00A94197" w:rsidRPr="00312BBA" w:rsidRDefault="00A94197" w:rsidP="00A94197">
            <w:pPr>
              <w:tabs>
                <w:tab w:val="left" w:pos="709"/>
              </w:tabs>
              <w:jc w:val="center"/>
              <w:rPr>
                <w:b/>
                <w:sz w:val="24"/>
                <w:szCs w:val="24"/>
              </w:rPr>
            </w:pPr>
            <w:r w:rsidRPr="00312BBA">
              <w:rPr>
                <w:b/>
                <w:sz w:val="24"/>
                <w:szCs w:val="24"/>
              </w:rPr>
              <w:t>615</w:t>
            </w:r>
          </w:p>
        </w:tc>
        <w:tc>
          <w:tcPr>
            <w:tcW w:w="790" w:type="dxa"/>
          </w:tcPr>
          <w:p w:rsidR="00A94197" w:rsidRPr="00312BBA" w:rsidRDefault="00A94197" w:rsidP="00A94197">
            <w:pPr>
              <w:tabs>
                <w:tab w:val="left" w:pos="709"/>
              </w:tabs>
              <w:jc w:val="center"/>
              <w:rPr>
                <w:b/>
                <w:sz w:val="24"/>
                <w:szCs w:val="24"/>
              </w:rPr>
            </w:pPr>
            <w:r w:rsidRPr="00312BBA">
              <w:rPr>
                <w:b/>
                <w:sz w:val="24"/>
                <w:szCs w:val="24"/>
              </w:rPr>
              <w:t>3.14</w:t>
            </w:r>
          </w:p>
        </w:tc>
        <w:tc>
          <w:tcPr>
            <w:tcW w:w="1233" w:type="dxa"/>
          </w:tcPr>
          <w:p w:rsidR="00A94197" w:rsidRPr="00312BBA" w:rsidRDefault="005A5D09" w:rsidP="00A94197">
            <w:pPr>
              <w:tabs>
                <w:tab w:val="left" w:pos="709"/>
              </w:tabs>
              <w:jc w:val="center"/>
              <w:rPr>
                <w:b/>
                <w:sz w:val="24"/>
                <w:szCs w:val="24"/>
              </w:rPr>
            </w:pPr>
            <w:r w:rsidRPr="00312BBA">
              <w:rPr>
                <w:b/>
                <w:sz w:val="24"/>
                <w:szCs w:val="24"/>
              </w:rPr>
              <w:t>Cukup</w:t>
            </w:r>
            <w:r w:rsidR="00A94197" w:rsidRPr="00312BBA">
              <w:rPr>
                <w:b/>
                <w:sz w:val="24"/>
                <w:szCs w:val="24"/>
              </w:rPr>
              <w:t xml:space="preserve"> Baik</w:t>
            </w:r>
          </w:p>
        </w:tc>
      </w:tr>
      <w:tr w:rsidR="00A94197" w:rsidRPr="00312BBA" w:rsidTr="00A94197">
        <w:tc>
          <w:tcPr>
            <w:tcW w:w="681" w:type="dxa"/>
          </w:tcPr>
          <w:p w:rsidR="00A94197" w:rsidRPr="00312BBA" w:rsidRDefault="00A94197" w:rsidP="00A94197">
            <w:pPr>
              <w:tabs>
                <w:tab w:val="left" w:pos="709"/>
              </w:tabs>
              <w:jc w:val="center"/>
              <w:rPr>
                <w:b/>
                <w:sz w:val="24"/>
                <w:szCs w:val="24"/>
              </w:rPr>
            </w:pPr>
            <w:r w:rsidRPr="00312BBA">
              <w:rPr>
                <w:b/>
                <w:sz w:val="24"/>
                <w:szCs w:val="24"/>
              </w:rPr>
              <w:t>2</w:t>
            </w:r>
          </w:p>
        </w:tc>
        <w:tc>
          <w:tcPr>
            <w:tcW w:w="1376" w:type="dxa"/>
          </w:tcPr>
          <w:p w:rsidR="00A94197" w:rsidRPr="00312BBA" w:rsidRDefault="00A94197" w:rsidP="00A94197">
            <w:pPr>
              <w:tabs>
                <w:tab w:val="left" w:pos="709"/>
              </w:tabs>
              <w:jc w:val="both"/>
              <w:rPr>
                <w:sz w:val="24"/>
                <w:szCs w:val="24"/>
              </w:rPr>
            </w:pPr>
            <w:r w:rsidRPr="00312BBA">
              <w:rPr>
                <w:sz w:val="24"/>
                <w:szCs w:val="24"/>
              </w:rPr>
              <w:t>Kompetensi kepribadian</w:t>
            </w:r>
          </w:p>
        </w:tc>
        <w:tc>
          <w:tcPr>
            <w:tcW w:w="763" w:type="dxa"/>
          </w:tcPr>
          <w:p w:rsidR="00A94197" w:rsidRPr="00312BBA" w:rsidRDefault="00A94197" w:rsidP="00A94197">
            <w:pPr>
              <w:tabs>
                <w:tab w:val="left" w:pos="709"/>
              </w:tabs>
              <w:jc w:val="center"/>
              <w:rPr>
                <w:b/>
                <w:sz w:val="24"/>
                <w:szCs w:val="24"/>
              </w:rPr>
            </w:pPr>
            <w:r w:rsidRPr="00312BBA">
              <w:rPr>
                <w:b/>
                <w:sz w:val="24"/>
                <w:szCs w:val="24"/>
              </w:rPr>
              <w:t>819</w:t>
            </w:r>
          </w:p>
        </w:tc>
        <w:tc>
          <w:tcPr>
            <w:tcW w:w="737" w:type="dxa"/>
          </w:tcPr>
          <w:p w:rsidR="00A94197" w:rsidRPr="00312BBA" w:rsidRDefault="00A94197" w:rsidP="00A94197">
            <w:pPr>
              <w:tabs>
                <w:tab w:val="left" w:pos="709"/>
              </w:tabs>
              <w:jc w:val="center"/>
              <w:rPr>
                <w:b/>
                <w:sz w:val="24"/>
                <w:szCs w:val="24"/>
              </w:rPr>
            </w:pPr>
            <w:r w:rsidRPr="00312BBA">
              <w:rPr>
                <w:b/>
                <w:sz w:val="24"/>
                <w:szCs w:val="24"/>
              </w:rPr>
              <w:t>820</w:t>
            </w:r>
          </w:p>
        </w:tc>
        <w:tc>
          <w:tcPr>
            <w:tcW w:w="790" w:type="dxa"/>
          </w:tcPr>
          <w:p w:rsidR="00A94197" w:rsidRPr="00312BBA" w:rsidRDefault="00A94197" w:rsidP="00A94197">
            <w:pPr>
              <w:tabs>
                <w:tab w:val="left" w:pos="709"/>
              </w:tabs>
              <w:jc w:val="center"/>
              <w:rPr>
                <w:b/>
                <w:sz w:val="24"/>
                <w:szCs w:val="24"/>
              </w:rPr>
            </w:pPr>
            <w:r w:rsidRPr="00312BBA">
              <w:rPr>
                <w:b/>
                <w:sz w:val="24"/>
                <w:szCs w:val="24"/>
              </w:rPr>
              <w:t>4.99</w:t>
            </w:r>
          </w:p>
        </w:tc>
        <w:tc>
          <w:tcPr>
            <w:tcW w:w="1233" w:type="dxa"/>
          </w:tcPr>
          <w:p w:rsidR="00A94197" w:rsidRPr="00312BBA" w:rsidRDefault="00A94197" w:rsidP="00A94197">
            <w:pPr>
              <w:tabs>
                <w:tab w:val="left" w:pos="709"/>
              </w:tabs>
              <w:jc w:val="center"/>
              <w:rPr>
                <w:b/>
                <w:sz w:val="24"/>
                <w:szCs w:val="24"/>
              </w:rPr>
            </w:pPr>
            <w:r w:rsidRPr="00312BBA">
              <w:rPr>
                <w:b/>
                <w:sz w:val="24"/>
                <w:szCs w:val="24"/>
              </w:rPr>
              <w:t>Sangat Baik</w:t>
            </w:r>
          </w:p>
        </w:tc>
      </w:tr>
      <w:tr w:rsidR="00A94197" w:rsidRPr="00312BBA" w:rsidTr="00A94197">
        <w:tc>
          <w:tcPr>
            <w:tcW w:w="681" w:type="dxa"/>
          </w:tcPr>
          <w:p w:rsidR="00A94197" w:rsidRPr="00312BBA" w:rsidRDefault="00A94197" w:rsidP="00A94197">
            <w:pPr>
              <w:tabs>
                <w:tab w:val="left" w:pos="709"/>
              </w:tabs>
              <w:jc w:val="center"/>
              <w:rPr>
                <w:b/>
                <w:sz w:val="24"/>
                <w:szCs w:val="24"/>
              </w:rPr>
            </w:pPr>
            <w:r w:rsidRPr="00312BBA">
              <w:rPr>
                <w:b/>
                <w:sz w:val="24"/>
                <w:szCs w:val="24"/>
              </w:rPr>
              <w:t>3</w:t>
            </w:r>
          </w:p>
        </w:tc>
        <w:tc>
          <w:tcPr>
            <w:tcW w:w="1376" w:type="dxa"/>
          </w:tcPr>
          <w:p w:rsidR="00A94197" w:rsidRPr="00312BBA" w:rsidRDefault="00A94197" w:rsidP="00A94197">
            <w:pPr>
              <w:tabs>
                <w:tab w:val="left" w:pos="709"/>
              </w:tabs>
              <w:jc w:val="both"/>
              <w:rPr>
                <w:sz w:val="24"/>
                <w:szCs w:val="24"/>
              </w:rPr>
            </w:pPr>
            <w:r w:rsidRPr="00312BBA">
              <w:rPr>
                <w:sz w:val="24"/>
                <w:szCs w:val="24"/>
              </w:rPr>
              <w:t>Kompetensi sosial</w:t>
            </w:r>
          </w:p>
        </w:tc>
        <w:tc>
          <w:tcPr>
            <w:tcW w:w="763" w:type="dxa"/>
          </w:tcPr>
          <w:p w:rsidR="00A94197" w:rsidRPr="00312BBA" w:rsidRDefault="00A94197" w:rsidP="00A94197">
            <w:pPr>
              <w:tabs>
                <w:tab w:val="left" w:pos="709"/>
              </w:tabs>
              <w:jc w:val="center"/>
              <w:rPr>
                <w:b/>
                <w:sz w:val="24"/>
                <w:szCs w:val="24"/>
              </w:rPr>
            </w:pPr>
            <w:r w:rsidRPr="00312BBA">
              <w:rPr>
                <w:b/>
                <w:sz w:val="24"/>
                <w:szCs w:val="24"/>
              </w:rPr>
              <w:t>650</w:t>
            </w:r>
          </w:p>
        </w:tc>
        <w:tc>
          <w:tcPr>
            <w:tcW w:w="737" w:type="dxa"/>
          </w:tcPr>
          <w:p w:rsidR="00A94197" w:rsidRPr="00312BBA" w:rsidRDefault="00A94197" w:rsidP="00A94197">
            <w:pPr>
              <w:tabs>
                <w:tab w:val="left" w:pos="709"/>
              </w:tabs>
              <w:jc w:val="center"/>
              <w:rPr>
                <w:b/>
                <w:sz w:val="24"/>
                <w:szCs w:val="24"/>
              </w:rPr>
            </w:pPr>
            <w:r w:rsidRPr="00312BBA">
              <w:rPr>
                <w:b/>
                <w:sz w:val="24"/>
                <w:szCs w:val="24"/>
              </w:rPr>
              <w:t>1025</w:t>
            </w:r>
          </w:p>
        </w:tc>
        <w:tc>
          <w:tcPr>
            <w:tcW w:w="790" w:type="dxa"/>
          </w:tcPr>
          <w:p w:rsidR="00A94197" w:rsidRPr="00312BBA" w:rsidRDefault="00A94197" w:rsidP="00A94197">
            <w:pPr>
              <w:tabs>
                <w:tab w:val="left" w:pos="709"/>
              </w:tabs>
              <w:jc w:val="center"/>
              <w:rPr>
                <w:b/>
                <w:sz w:val="24"/>
                <w:szCs w:val="24"/>
              </w:rPr>
            </w:pPr>
            <w:r w:rsidRPr="00312BBA">
              <w:rPr>
                <w:b/>
                <w:sz w:val="24"/>
                <w:szCs w:val="24"/>
              </w:rPr>
              <w:t>3.17</w:t>
            </w:r>
          </w:p>
        </w:tc>
        <w:tc>
          <w:tcPr>
            <w:tcW w:w="1233" w:type="dxa"/>
          </w:tcPr>
          <w:p w:rsidR="00A94197" w:rsidRPr="00312BBA" w:rsidRDefault="005A5D09" w:rsidP="00A94197">
            <w:pPr>
              <w:tabs>
                <w:tab w:val="left" w:pos="709"/>
              </w:tabs>
              <w:jc w:val="center"/>
              <w:rPr>
                <w:b/>
                <w:sz w:val="24"/>
                <w:szCs w:val="24"/>
              </w:rPr>
            </w:pPr>
            <w:r w:rsidRPr="00312BBA">
              <w:rPr>
                <w:b/>
                <w:sz w:val="24"/>
                <w:szCs w:val="24"/>
              </w:rPr>
              <w:t>Cukup</w:t>
            </w:r>
            <w:r w:rsidR="00A94197" w:rsidRPr="00312BBA">
              <w:rPr>
                <w:b/>
                <w:sz w:val="24"/>
                <w:szCs w:val="24"/>
              </w:rPr>
              <w:t xml:space="preserve"> Baik</w:t>
            </w:r>
          </w:p>
        </w:tc>
      </w:tr>
      <w:tr w:rsidR="00A94197" w:rsidRPr="00312BBA" w:rsidTr="00A94197">
        <w:tc>
          <w:tcPr>
            <w:tcW w:w="681" w:type="dxa"/>
          </w:tcPr>
          <w:p w:rsidR="00A94197" w:rsidRPr="00312BBA" w:rsidRDefault="00A94197" w:rsidP="00A94197">
            <w:pPr>
              <w:tabs>
                <w:tab w:val="left" w:pos="709"/>
              </w:tabs>
              <w:jc w:val="center"/>
              <w:rPr>
                <w:b/>
                <w:sz w:val="24"/>
                <w:szCs w:val="24"/>
              </w:rPr>
            </w:pPr>
            <w:r w:rsidRPr="00312BBA">
              <w:rPr>
                <w:b/>
                <w:sz w:val="24"/>
                <w:szCs w:val="24"/>
              </w:rPr>
              <w:t>4</w:t>
            </w:r>
          </w:p>
        </w:tc>
        <w:tc>
          <w:tcPr>
            <w:tcW w:w="1376" w:type="dxa"/>
          </w:tcPr>
          <w:p w:rsidR="00A94197" w:rsidRPr="00312BBA" w:rsidRDefault="00A94197" w:rsidP="00A94197">
            <w:pPr>
              <w:tabs>
                <w:tab w:val="left" w:pos="709"/>
              </w:tabs>
              <w:jc w:val="both"/>
              <w:rPr>
                <w:sz w:val="24"/>
                <w:szCs w:val="24"/>
              </w:rPr>
            </w:pPr>
            <w:r w:rsidRPr="00312BBA">
              <w:rPr>
                <w:sz w:val="24"/>
                <w:szCs w:val="24"/>
              </w:rPr>
              <w:t>Kompetensi profesional</w:t>
            </w:r>
          </w:p>
        </w:tc>
        <w:tc>
          <w:tcPr>
            <w:tcW w:w="763" w:type="dxa"/>
          </w:tcPr>
          <w:p w:rsidR="00A94197" w:rsidRPr="00312BBA" w:rsidRDefault="00A94197" w:rsidP="00A94197">
            <w:pPr>
              <w:tabs>
                <w:tab w:val="left" w:pos="709"/>
              </w:tabs>
              <w:jc w:val="center"/>
              <w:rPr>
                <w:b/>
                <w:sz w:val="24"/>
                <w:szCs w:val="24"/>
              </w:rPr>
            </w:pPr>
            <w:r w:rsidRPr="00312BBA">
              <w:rPr>
                <w:b/>
                <w:sz w:val="24"/>
                <w:szCs w:val="24"/>
              </w:rPr>
              <w:t>376</w:t>
            </w:r>
          </w:p>
        </w:tc>
        <w:tc>
          <w:tcPr>
            <w:tcW w:w="737" w:type="dxa"/>
          </w:tcPr>
          <w:p w:rsidR="00A94197" w:rsidRPr="00312BBA" w:rsidRDefault="00A94197" w:rsidP="00A94197">
            <w:pPr>
              <w:tabs>
                <w:tab w:val="left" w:pos="709"/>
              </w:tabs>
              <w:jc w:val="center"/>
              <w:rPr>
                <w:b/>
                <w:sz w:val="24"/>
                <w:szCs w:val="24"/>
              </w:rPr>
            </w:pPr>
            <w:r w:rsidRPr="00312BBA">
              <w:rPr>
                <w:b/>
                <w:sz w:val="24"/>
                <w:szCs w:val="24"/>
              </w:rPr>
              <w:t>615</w:t>
            </w:r>
          </w:p>
        </w:tc>
        <w:tc>
          <w:tcPr>
            <w:tcW w:w="790" w:type="dxa"/>
          </w:tcPr>
          <w:p w:rsidR="00A94197" w:rsidRPr="00312BBA" w:rsidRDefault="00A94197" w:rsidP="00A94197">
            <w:pPr>
              <w:tabs>
                <w:tab w:val="left" w:pos="709"/>
              </w:tabs>
              <w:jc w:val="center"/>
              <w:rPr>
                <w:b/>
                <w:sz w:val="24"/>
                <w:szCs w:val="24"/>
              </w:rPr>
            </w:pPr>
            <w:r w:rsidRPr="00312BBA">
              <w:rPr>
                <w:b/>
                <w:sz w:val="24"/>
                <w:szCs w:val="24"/>
              </w:rPr>
              <w:t>3.06</w:t>
            </w:r>
          </w:p>
        </w:tc>
        <w:tc>
          <w:tcPr>
            <w:tcW w:w="1233" w:type="dxa"/>
          </w:tcPr>
          <w:p w:rsidR="00A94197" w:rsidRPr="00312BBA" w:rsidRDefault="005A5D09" w:rsidP="00A94197">
            <w:pPr>
              <w:tabs>
                <w:tab w:val="left" w:pos="709"/>
              </w:tabs>
              <w:jc w:val="center"/>
              <w:rPr>
                <w:b/>
                <w:sz w:val="24"/>
                <w:szCs w:val="24"/>
              </w:rPr>
            </w:pPr>
            <w:r w:rsidRPr="00312BBA">
              <w:rPr>
                <w:b/>
                <w:sz w:val="24"/>
                <w:szCs w:val="24"/>
              </w:rPr>
              <w:t>Cukup</w:t>
            </w:r>
            <w:r w:rsidR="00A94197" w:rsidRPr="00312BBA">
              <w:rPr>
                <w:b/>
                <w:sz w:val="24"/>
                <w:szCs w:val="24"/>
              </w:rPr>
              <w:t xml:space="preserve"> Baik</w:t>
            </w:r>
          </w:p>
        </w:tc>
      </w:tr>
      <w:tr w:rsidR="00A94197" w:rsidRPr="00312BBA" w:rsidTr="00A94197">
        <w:trPr>
          <w:trHeight w:val="440"/>
        </w:trPr>
        <w:tc>
          <w:tcPr>
            <w:tcW w:w="2057" w:type="dxa"/>
            <w:gridSpan w:val="2"/>
          </w:tcPr>
          <w:p w:rsidR="00A94197" w:rsidRPr="00312BBA" w:rsidRDefault="00A94197" w:rsidP="00A94197">
            <w:pPr>
              <w:tabs>
                <w:tab w:val="left" w:pos="709"/>
              </w:tabs>
              <w:jc w:val="center"/>
              <w:rPr>
                <w:i/>
                <w:sz w:val="24"/>
                <w:szCs w:val="24"/>
              </w:rPr>
            </w:pPr>
            <w:r w:rsidRPr="00312BBA">
              <w:rPr>
                <w:b/>
                <w:sz w:val="24"/>
                <w:szCs w:val="24"/>
              </w:rPr>
              <w:t>Total</w:t>
            </w:r>
          </w:p>
        </w:tc>
        <w:tc>
          <w:tcPr>
            <w:tcW w:w="763" w:type="dxa"/>
          </w:tcPr>
          <w:p w:rsidR="00A94197" w:rsidRPr="00312BBA" w:rsidRDefault="00A94197" w:rsidP="00A94197">
            <w:pPr>
              <w:tabs>
                <w:tab w:val="left" w:pos="709"/>
              </w:tabs>
              <w:jc w:val="center"/>
              <w:rPr>
                <w:b/>
                <w:sz w:val="24"/>
                <w:szCs w:val="24"/>
              </w:rPr>
            </w:pPr>
            <w:r w:rsidRPr="00312BBA">
              <w:rPr>
                <w:b/>
                <w:sz w:val="24"/>
                <w:szCs w:val="24"/>
              </w:rPr>
              <w:t>2231</w:t>
            </w:r>
          </w:p>
        </w:tc>
        <w:tc>
          <w:tcPr>
            <w:tcW w:w="737" w:type="dxa"/>
          </w:tcPr>
          <w:p w:rsidR="00A94197" w:rsidRPr="00312BBA" w:rsidRDefault="00A94197" w:rsidP="00A94197">
            <w:pPr>
              <w:tabs>
                <w:tab w:val="left" w:pos="709"/>
              </w:tabs>
              <w:jc w:val="center"/>
              <w:rPr>
                <w:b/>
                <w:sz w:val="24"/>
                <w:szCs w:val="24"/>
              </w:rPr>
            </w:pPr>
            <w:r w:rsidRPr="00312BBA">
              <w:rPr>
                <w:b/>
                <w:sz w:val="24"/>
                <w:szCs w:val="24"/>
              </w:rPr>
              <w:t>3075</w:t>
            </w:r>
          </w:p>
        </w:tc>
        <w:tc>
          <w:tcPr>
            <w:tcW w:w="790" w:type="dxa"/>
          </w:tcPr>
          <w:p w:rsidR="00A94197" w:rsidRPr="00312BBA" w:rsidRDefault="00A94197" w:rsidP="00A94197">
            <w:pPr>
              <w:tabs>
                <w:tab w:val="left" w:pos="709"/>
              </w:tabs>
              <w:jc w:val="center"/>
              <w:rPr>
                <w:b/>
                <w:sz w:val="24"/>
                <w:szCs w:val="24"/>
              </w:rPr>
            </w:pPr>
            <w:r w:rsidRPr="00312BBA">
              <w:rPr>
                <w:b/>
                <w:sz w:val="24"/>
                <w:szCs w:val="24"/>
              </w:rPr>
              <w:t>3.59</w:t>
            </w:r>
          </w:p>
        </w:tc>
        <w:tc>
          <w:tcPr>
            <w:tcW w:w="1233" w:type="dxa"/>
          </w:tcPr>
          <w:p w:rsidR="00A94197" w:rsidRPr="00312BBA" w:rsidRDefault="00A94197" w:rsidP="00A94197">
            <w:pPr>
              <w:tabs>
                <w:tab w:val="left" w:pos="709"/>
              </w:tabs>
              <w:jc w:val="center"/>
              <w:rPr>
                <w:b/>
                <w:sz w:val="24"/>
                <w:szCs w:val="24"/>
              </w:rPr>
            </w:pPr>
            <w:r w:rsidRPr="00312BBA">
              <w:rPr>
                <w:b/>
                <w:sz w:val="24"/>
                <w:szCs w:val="24"/>
              </w:rPr>
              <w:t>Baik</w:t>
            </w:r>
          </w:p>
        </w:tc>
      </w:tr>
    </w:tbl>
    <w:p w:rsidR="00A731A0" w:rsidRPr="00312BBA" w:rsidRDefault="00A731A0" w:rsidP="00602E16">
      <w:pPr>
        <w:spacing w:line="240" w:lineRule="auto"/>
        <w:jc w:val="both"/>
        <w:rPr>
          <w:rFonts w:ascii="Times New Roman" w:hAnsi="Times New Roman" w:cs="Times New Roman"/>
          <w:sz w:val="24"/>
          <w:szCs w:val="24"/>
          <w:lang w:val="en-US"/>
        </w:rPr>
      </w:pPr>
    </w:p>
    <w:p w:rsidR="005A5D09" w:rsidRPr="00312BBA" w:rsidRDefault="005A5D09" w:rsidP="005A5D09">
      <w:pPr>
        <w:spacing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 xml:space="preserve">Dari tabel 4.3 diatas, variabel Kompetensi Guru termasuk ke dalam kategori yang baik secara keseluruhan, </w:t>
      </w:r>
      <w:r w:rsidRPr="00312BBA">
        <w:rPr>
          <w:rFonts w:ascii="Times New Roman" w:hAnsi="Times New Roman" w:cs="Times New Roman"/>
          <w:sz w:val="24"/>
          <w:szCs w:val="24"/>
          <w:lang w:val="en-US"/>
        </w:rPr>
        <w:lastRenderedPageBreak/>
        <w:t>dengan perolehan rata-rata terendah 3.06 pada dimensi kompetensi profesional dan rata-rata tertinggi 4.99 pada dimensi kompetensi kepribadian.</w:t>
      </w:r>
    </w:p>
    <w:p w:rsidR="005A5D09" w:rsidRPr="005A5D09" w:rsidRDefault="005A5D09" w:rsidP="005A5D09">
      <w:pPr>
        <w:tabs>
          <w:tab w:val="left" w:pos="709"/>
          <w:tab w:val="left" w:pos="1770"/>
          <w:tab w:val="center" w:pos="4135"/>
        </w:tabs>
        <w:spacing w:after="0" w:line="240" w:lineRule="auto"/>
        <w:jc w:val="center"/>
        <w:rPr>
          <w:rFonts w:ascii="Times New Roman" w:eastAsia="Times New Roman" w:hAnsi="Times New Roman" w:cs="Times New Roman"/>
          <w:b/>
          <w:sz w:val="24"/>
          <w:szCs w:val="24"/>
          <w:lang w:val="en-US"/>
        </w:rPr>
      </w:pPr>
      <w:r w:rsidRPr="00312BBA">
        <w:rPr>
          <w:rFonts w:ascii="Times New Roman" w:eastAsia="Times New Roman" w:hAnsi="Times New Roman" w:cs="Times New Roman"/>
          <w:b/>
          <w:sz w:val="24"/>
          <w:szCs w:val="24"/>
        </w:rPr>
        <w:t>Tabel 4.</w:t>
      </w:r>
      <w:r w:rsidRPr="00312BBA">
        <w:rPr>
          <w:rFonts w:ascii="Times New Roman" w:eastAsia="Times New Roman" w:hAnsi="Times New Roman" w:cs="Times New Roman"/>
          <w:b/>
          <w:sz w:val="24"/>
          <w:szCs w:val="24"/>
          <w:lang w:val="en-US"/>
        </w:rPr>
        <w:t>4</w:t>
      </w:r>
    </w:p>
    <w:p w:rsidR="005A5D09" w:rsidRPr="005A5D09" w:rsidRDefault="005A5D09" w:rsidP="005A5D09">
      <w:pPr>
        <w:tabs>
          <w:tab w:val="left" w:pos="709"/>
        </w:tabs>
        <w:spacing w:after="0" w:line="240" w:lineRule="auto"/>
        <w:jc w:val="center"/>
        <w:rPr>
          <w:rFonts w:ascii="Times New Roman" w:eastAsia="Times New Roman" w:hAnsi="Times New Roman" w:cs="Times New Roman"/>
          <w:b/>
          <w:sz w:val="24"/>
          <w:szCs w:val="24"/>
          <w:lang w:val="en-US"/>
        </w:rPr>
      </w:pPr>
      <w:r w:rsidRPr="005A5D09">
        <w:rPr>
          <w:rFonts w:ascii="Times New Roman" w:eastAsia="Times New Roman" w:hAnsi="Times New Roman" w:cs="Times New Roman"/>
          <w:b/>
          <w:sz w:val="24"/>
          <w:szCs w:val="24"/>
        </w:rPr>
        <w:t xml:space="preserve">Tabel Distribusi Jawaban Responden </w:t>
      </w:r>
      <w:r w:rsidRPr="005A5D09">
        <w:rPr>
          <w:rFonts w:ascii="Times New Roman" w:eastAsia="Times New Roman" w:hAnsi="Times New Roman" w:cs="Times New Roman"/>
          <w:b/>
          <w:sz w:val="24"/>
          <w:szCs w:val="24"/>
          <w:lang w:val="en-US"/>
        </w:rPr>
        <w:t xml:space="preserve">Tentang Variabel </w:t>
      </w:r>
      <w:r w:rsidRPr="005A5D09">
        <w:rPr>
          <w:rFonts w:ascii="Times New Roman" w:eastAsia="Times New Roman" w:hAnsi="Times New Roman" w:cs="Times New Roman"/>
          <w:b/>
          <w:sz w:val="24"/>
          <w:szCs w:val="24"/>
        </w:rPr>
        <w:t>Kinerja Guru</w:t>
      </w:r>
    </w:p>
    <w:tbl>
      <w:tblPr>
        <w:tblStyle w:val="TableGrid4"/>
        <w:tblW w:w="5328" w:type="dxa"/>
        <w:tblLayout w:type="fixed"/>
        <w:tblLook w:val="04A0"/>
      </w:tblPr>
      <w:tblGrid>
        <w:gridCol w:w="558"/>
        <w:gridCol w:w="1260"/>
        <w:gridCol w:w="810"/>
        <w:gridCol w:w="810"/>
        <w:gridCol w:w="720"/>
        <w:gridCol w:w="1170"/>
      </w:tblGrid>
      <w:tr w:rsidR="00312BBA" w:rsidRPr="00312BBA" w:rsidTr="005A5D09">
        <w:tc>
          <w:tcPr>
            <w:tcW w:w="558" w:type="dxa"/>
          </w:tcPr>
          <w:p w:rsidR="005A5D09" w:rsidRPr="005A5D09" w:rsidRDefault="005A5D09" w:rsidP="005A5D09">
            <w:pPr>
              <w:tabs>
                <w:tab w:val="left" w:pos="709"/>
              </w:tabs>
              <w:jc w:val="center"/>
              <w:rPr>
                <w:b/>
                <w:sz w:val="24"/>
                <w:szCs w:val="24"/>
              </w:rPr>
            </w:pPr>
            <w:r w:rsidRPr="005A5D09">
              <w:rPr>
                <w:b/>
                <w:sz w:val="24"/>
                <w:szCs w:val="24"/>
              </w:rPr>
              <w:t>No</w:t>
            </w:r>
          </w:p>
        </w:tc>
        <w:tc>
          <w:tcPr>
            <w:tcW w:w="1260" w:type="dxa"/>
          </w:tcPr>
          <w:p w:rsidR="005A5D09" w:rsidRPr="005A5D09" w:rsidRDefault="005A5D09" w:rsidP="005A5D09">
            <w:pPr>
              <w:tabs>
                <w:tab w:val="left" w:pos="709"/>
              </w:tabs>
              <w:jc w:val="center"/>
              <w:rPr>
                <w:b/>
                <w:sz w:val="24"/>
                <w:szCs w:val="24"/>
              </w:rPr>
            </w:pPr>
            <w:r w:rsidRPr="005A5D09">
              <w:rPr>
                <w:b/>
                <w:sz w:val="24"/>
                <w:szCs w:val="24"/>
              </w:rPr>
              <w:t>Dimensi</w:t>
            </w:r>
          </w:p>
        </w:tc>
        <w:tc>
          <w:tcPr>
            <w:tcW w:w="810" w:type="dxa"/>
          </w:tcPr>
          <w:p w:rsidR="005A5D09" w:rsidRPr="005A5D09" w:rsidRDefault="005A5D09" w:rsidP="005A5D09">
            <w:pPr>
              <w:tabs>
                <w:tab w:val="left" w:pos="709"/>
              </w:tabs>
              <w:jc w:val="center"/>
              <w:rPr>
                <w:b/>
                <w:sz w:val="24"/>
                <w:szCs w:val="24"/>
              </w:rPr>
            </w:pPr>
            <w:r w:rsidRPr="005A5D09">
              <w:rPr>
                <w:b/>
                <w:sz w:val="24"/>
                <w:szCs w:val="24"/>
              </w:rPr>
              <w:t>Skor Total</w:t>
            </w:r>
          </w:p>
        </w:tc>
        <w:tc>
          <w:tcPr>
            <w:tcW w:w="810" w:type="dxa"/>
          </w:tcPr>
          <w:p w:rsidR="005A5D09" w:rsidRPr="005A5D09" w:rsidRDefault="005A5D09" w:rsidP="005A5D09">
            <w:pPr>
              <w:tabs>
                <w:tab w:val="left" w:pos="709"/>
              </w:tabs>
              <w:jc w:val="center"/>
              <w:rPr>
                <w:b/>
                <w:sz w:val="24"/>
                <w:szCs w:val="24"/>
              </w:rPr>
            </w:pPr>
            <w:r w:rsidRPr="005A5D09">
              <w:rPr>
                <w:b/>
                <w:sz w:val="24"/>
                <w:szCs w:val="24"/>
              </w:rPr>
              <w:t>Skor Ideal</w:t>
            </w:r>
          </w:p>
        </w:tc>
        <w:tc>
          <w:tcPr>
            <w:tcW w:w="720" w:type="dxa"/>
          </w:tcPr>
          <w:p w:rsidR="005A5D09" w:rsidRPr="005A5D09" w:rsidRDefault="005A5D09" w:rsidP="005A5D09">
            <w:pPr>
              <w:tabs>
                <w:tab w:val="left" w:pos="709"/>
              </w:tabs>
              <w:jc w:val="center"/>
              <w:rPr>
                <w:b/>
                <w:sz w:val="24"/>
                <w:szCs w:val="24"/>
              </w:rPr>
            </w:pPr>
            <w:r w:rsidRPr="005A5D09">
              <w:rPr>
                <w:b/>
                <w:sz w:val="24"/>
                <w:szCs w:val="24"/>
              </w:rPr>
              <w:t>Rata-rata</w:t>
            </w:r>
          </w:p>
        </w:tc>
        <w:tc>
          <w:tcPr>
            <w:tcW w:w="1170" w:type="dxa"/>
          </w:tcPr>
          <w:p w:rsidR="005A5D09" w:rsidRPr="005A5D09" w:rsidRDefault="005A5D09" w:rsidP="005A5D09">
            <w:pPr>
              <w:tabs>
                <w:tab w:val="left" w:pos="709"/>
              </w:tabs>
              <w:jc w:val="center"/>
              <w:rPr>
                <w:b/>
                <w:sz w:val="24"/>
                <w:szCs w:val="24"/>
              </w:rPr>
            </w:pPr>
            <w:r w:rsidRPr="005A5D09">
              <w:rPr>
                <w:b/>
                <w:sz w:val="24"/>
                <w:szCs w:val="24"/>
              </w:rPr>
              <w:t>Kategori</w:t>
            </w:r>
          </w:p>
        </w:tc>
      </w:tr>
      <w:tr w:rsidR="00312BBA" w:rsidRPr="00312BBA" w:rsidTr="005A5D09">
        <w:trPr>
          <w:trHeight w:val="1250"/>
        </w:trPr>
        <w:tc>
          <w:tcPr>
            <w:tcW w:w="558" w:type="dxa"/>
          </w:tcPr>
          <w:p w:rsidR="005A5D09" w:rsidRPr="005A5D09" w:rsidRDefault="005A5D09" w:rsidP="005A5D09">
            <w:pPr>
              <w:tabs>
                <w:tab w:val="left" w:pos="709"/>
              </w:tabs>
              <w:jc w:val="center"/>
              <w:rPr>
                <w:b/>
                <w:sz w:val="24"/>
                <w:szCs w:val="24"/>
              </w:rPr>
            </w:pPr>
            <w:r w:rsidRPr="005A5D09">
              <w:rPr>
                <w:b/>
                <w:sz w:val="24"/>
                <w:szCs w:val="24"/>
              </w:rPr>
              <w:t>1</w:t>
            </w:r>
          </w:p>
        </w:tc>
        <w:tc>
          <w:tcPr>
            <w:tcW w:w="1260" w:type="dxa"/>
          </w:tcPr>
          <w:p w:rsidR="005A5D09" w:rsidRPr="005A5D09" w:rsidRDefault="005A5D09" w:rsidP="005A5D09">
            <w:pPr>
              <w:tabs>
                <w:tab w:val="left" w:pos="709"/>
              </w:tabs>
              <w:jc w:val="both"/>
              <w:rPr>
                <w:sz w:val="24"/>
                <w:szCs w:val="24"/>
              </w:rPr>
            </w:pPr>
            <w:r w:rsidRPr="005A5D09">
              <w:rPr>
                <w:sz w:val="24"/>
                <w:szCs w:val="24"/>
              </w:rPr>
              <w:t>Merencanakan proses belajar mengajar</w:t>
            </w:r>
          </w:p>
        </w:tc>
        <w:tc>
          <w:tcPr>
            <w:tcW w:w="810" w:type="dxa"/>
          </w:tcPr>
          <w:p w:rsidR="005A5D09" w:rsidRPr="005A5D09" w:rsidRDefault="005A5D09" w:rsidP="005A5D09">
            <w:pPr>
              <w:tabs>
                <w:tab w:val="left" w:pos="709"/>
              </w:tabs>
              <w:jc w:val="center"/>
              <w:rPr>
                <w:b/>
                <w:sz w:val="24"/>
                <w:szCs w:val="24"/>
              </w:rPr>
            </w:pPr>
            <w:r w:rsidRPr="005A5D09">
              <w:rPr>
                <w:b/>
                <w:sz w:val="24"/>
                <w:szCs w:val="24"/>
              </w:rPr>
              <w:t>264</w:t>
            </w:r>
          </w:p>
        </w:tc>
        <w:tc>
          <w:tcPr>
            <w:tcW w:w="810" w:type="dxa"/>
          </w:tcPr>
          <w:p w:rsidR="005A5D09" w:rsidRPr="005A5D09" w:rsidRDefault="005A5D09" w:rsidP="005A5D09">
            <w:pPr>
              <w:tabs>
                <w:tab w:val="left" w:pos="709"/>
              </w:tabs>
              <w:jc w:val="center"/>
              <w:rPr>
                <w:b/>
                <w:sz w:val="24"/>
                <w:szCs w:val="24"/>
              </w:rPr>
            </w:pPr>
            <w:r w:rsidRPr="005A5D09">
              <w:rPr>
                <w:b/>
                <w:sz w:val="24"/>
                <w:szCs w:val="24"/>
              </w:rPr>
              <w:t>410</w:t>
            </w:r>
          </w:p>
        </w:tc>
        <w:tc>
          <w:tcPr>
            <w:tcW w:w="720" w:type="dxa"/>
          </w:tcPr>
          <w:p w:rsidR="005A5D09" w:rsidRPr="005A5D09" w:rsidRDefault="005A5D09" w:rsidP="005A5D09">
            <w:pPr>
              <w:tabs>
                <w:tab w:val="left" w:pos="709"/>
              </w:tabs>
              <w:jc w:val="center"/>
              <w:rPr>
                <w:b/>
                <w:sz w:val="24"/>
                <w:szCs w:val="24"/>
              </w:rPr>
            </w:pPr>
            <w:r w:rsidRPr="005A5D09">
              <w:rPr>
                <w:b/>
                <w:sz w:val="24"/>
                <w:szCs w:val="24"/>
              </w:rPr>
              <w:t>3.22</w:t>
            </w:r>
          </w:p>
        </w:tc>
        <w:tc>
          <w:tcPr>
            <w:tcW w:w="1170" w:type="dxa"/>
          </w:tcPr>
          <w:p w:rsidR="005A5D09" w:rsidRPr="005A5D09" w:rsidRDefault="005A5D09" w:rsidP="005A5D09">
            <w:pPr>
              <w:tabs>
                <w:tab w:val="left" w:pos="709"/>
              </w:tabs>
              <w:jc w:val="center"/>
              <w:rPr>
                <w:b/>
                <w:sz w:val="24"/>
                <w:szCs w:val="24"/>
              </w:rPr>
            </w:pPr>
            <w:r w:rsidRPr="00312BBA">
              <w:rPr>
                <w:b/>
                <w:sz w:val="24"/>
                <w:szCs w:val="24"/>
              </w:rPr>
              <w:t>Cukup</w:t>
            </w:r>
            <w:r w:rsidRPr="005A5D09">
              <w:rPr>
                <w:b/>
                <w:sz w:val="24"/>
                <w:szCs w:val="24"/>
              </w:rPr>
              <w:t xml:space="preserve"> Baik</w:t>
            </w:r>
          </w:p>
        </w:tc>
      </w:tr>
      <w:tr w:rsidR="00312BBA" w:rsidRPr="00312BBA" w:rsidTr="005A5D09">
        <w:trPr>
          <w:trHeight w:val="575"/>
        </w:trPr>
        <w:tc>
          <w:tcPr>
            <w:tcW w:w="558" w:type="dxa"/>
          </w:tcPr>
          <w:p w:rsidR="005A5D09" w:rsidRPr="005A5D09" w:rsidRDefault="005A5D09" w:rsidP="005A5D09">
            <w:pPr>
              <w:tabs>
                <w:tab w:val="left" w:pos="709"/>
              </w:tabs>
              <w:jc w:val="center"/>
              <w:rPr>
                <w:b/>
                <w:sz w:val="24"/>
                <w:szCs w:val="24"/>
              </w:rPr>
            </w:pPr>
            <w:r w:rsidRPr="005A5D09">
              <w:rPr>
                <w:b/>
                <w:sz w:val="24"/>
                <w:szCs w:val="24"/>
              </w:rPr>
              <w:t>2</w:t>
            </w:r>
          </w:p>
        </w:tc>
        <w:tc>
          <w:tcPr>
            <w:tcW w:w="1260" w:type="dxa"/>
          </w:tcPr>
          <w:p w:rsidR="005A5D09" w:rsidRPr="005A5D09" w:rsidRDefault="005A5D09" w:rsidP="005A5D09">
            <w:pPr>
              <w:tabs>
                <w:tab w:val="left" w:pos="709"/>
              </w:tabs>
              <w:jc w:val="both"/>
              <w:rPr>
                <w:sz w:val="24"/>
                <w:szCs w:val="24"/>
              </w:rPr>
            </w:pPr>
            <w:r w:rsidRPr="005A5D09">
              <w:rPr>
                <w:sz w:val="24"/>
                <w:szCs w:val="24"/>
              </w:rPr>
              <w:t>Melaksanakan dan mengelola proses belajar mengajar</w:t>
            </w:r>
          </w:p>
        </w:tc>
        <w:tc>
          <w:tcPr>
            <w:tcW w:w="810" w:type="dxa"/>
          </w:tcPr>
          <w:p w:rsidR="005A5D09" w:rsidRPr="005A5D09" w:rsidRDefault="005A5D09" w:rsidP="005A5D09">
            <w:pPr>
              <w:tabs>
                <w:tab w:val="left" w:pos="709"/>
              </w:tabs>
              <w:jc w:val="center"/>
              <w:rPr>
                <w:b/>
                <w:sz w:val="24"/>
                <w:szCs w:val="24"/>
              </w:rPr>
            </w:pPr>
            <w:r w:rsidRPr="005A5D09">
              <w:rPr>
                <w:b/>
                <w:sz w:val="24"/>
                <w:szCs w:val="24"/>
              </w:rPr>
              <w:t>422</w:t>
            </w:r>
          </w:p>
        </w:tc>
        <w:tc>
          <w:tcPr>
            <w:tcW w:w="810" w:type="dxa"/>
          </w:tcPr>
          <w:p w:rsidR="005A5D09" w:rsidRPr="005A5D09" w:rsidRDefault="005A5D09" w:rsidP="005A5D09">
            <w:pPr>
              <w:tabs>
                <w:tab w:val="left" w:pos="709"/>
              </w:tabs>
              <w:jc w:val="center"/>
              <w:rPr>
                <w:b/>
                <w:sz w:val="24"/>
                <w:szCs w:val="24"/>
              </w:rPr>
            </w:pPr>
            <w:r w:rsidRPr="005A5D09">
              <w:rPr>
                <w:b/>
                <w:sz w:val="24"/>
                <w:szCs w:val="24"/>
              </w:rPr>
              <w:t>615</w:t>
            </w:r>
          </w:p>
        </w:tc>
        <w:tc>
          <w:tcPr>
            <w:tcW w:w="720" w:type="dxa"/>
          </w:tcPr>
          <w:p w:rsidR="005A5D09" w:rsidRPr="005A5D09" w:rsidRDefault="005A5D09" w:rsidP="005A5D09">
            <w:pPr>
              <w:tabs>
                <w:tab w:val="left" w:pos="709"/>
              </w:tabs>
              <w:jc w:val="center"/>
              <w:rPr>
                <w:b/>
                <w:sz w:val="24"/>
                <w:szCs w:val="24"/>
              </w:rPr>
            </w:pPr>
            <w:r w:rsidRPr="005A5D09">
              <w:rPr>
                <w:b/>
                <w:sz w:val="24"/>
                <w:szCs w:val="24"/>
              </w:rPr>
              <w:t>3.43</w:t>
            </w:r>
          </w:p>
        </w:tc>
        <w:tc>
          <w:tcPr>
            <w:tcW w:w="1170" w:type="dxa"/>
          </w:tcPr>
          <w:p w:rsidR="005A5D09" w:rsidRPr="005A5D09" w:rsidRDefault="005A5D09" w:rsidP="005A5D09">
            <w:pPr>
              <w:tabs>
                <w:tab w:val="left" w:pos="709"/>
              </w:tabs>
              <w:jc w:val="center"/>
              <w:rPr>
                <w:b/>
                <w:sz w:val="24"/>
                <w:szCs w:val="24"/>
              </w:rPr>
            </w:pPr>
            <w:r w:rsidRPr="005A5D09">
              <w:rPr>
                <w:b/>
                <w:sz w:val="24"/>
                <w:szCs w:val="24"/>
              </w:rPr>
              <w:t>Baik</w:t>
            </w:r>
          </w:p>
        </w:tc>
      </w:tr>
      <w:tr w:rsidR="00312BBA" w:rsidRPr="00312BBA" w:rsidTr="005A5D09">
        <w:trPr>
          <w:trHeight w:val="440"/>
        </w:trPr>
        <w:tc>
          <w:tcPr>
            <w:tcW w:w="558" w:type="dxa"/>
          </w:tcPr>
          <w:p w:rsidR="005A5D09" w:rsidRPr="005A5D09" w:rsidRDefault="005A5D09" w:rsidP="005A5D09">
            <w:pPr>
              <w:tabs>
                <w:tab w:val="left" w:pos="709"/>
              </w:tabs>
              <w:jc w:val="center"/>
              <w:rPr>
                <w:b/>
                <w:sz w:val="24"/>
                <w:szCs w:val="24"/>
              </w:rPr>
            </w:pPr>
            <w:r w:rsidRPr="005A5D09">
              <w:rPr>
                <w:b/>
                <w:sz w:val="24"/>
                <w:szCs w:val="24"/>
              </w:rPr>
              <w:t>3</w:t>
            </w:r>
          </w:p>
        </w:tc>
        <w:tc>
          <w:tcPr>
            <w:tcW w:w="1260" w:type="dxa"/>
          </w:tcPr>
          <w:p w:rsidR="005A5D09" w:rsidRPr="005A5D09" w:rsidRDefault="005A5D09" w:rsidP="005A5D09">
            <w:pPr>
              <w:tabs>
                <w:tab w:val="left" w:pos="709"/>
              </w:tabs>
              <w:jc w:val="both"/>
              <w:rPr>
                <w:sz w:val="24"/>
                <w:szCs w:val="24"/>
              </w:rPr>
            </w:pPr>
            <w:r w:rsidRPr="005A5D09">
              <w:rPr>
                <w:sz w:val="24"/>
                <w:szCs w:val="24"/>
              </w:rPr>
              <w:t>Evaluasi atau penilaian</w:t>
            </w:r>
          </w:p>
        </w:tc>
        <w:tc>
          <w:tcPr>
            <w:tcW w:w="810" w:type="dxa"/>
          </w:tcPr>
          <w:p w:rsidR="005A5D09" w:rsidRPr="005A5D09" w:rsidRDefault="005A5D09" w:rsidP="005A5D09">
            <w:pPr>
              <w:tabs>
                <w:tab w:val="left" w:pos="709"/>
              </w:tabs>
              <w:jc w:val="center"/>
              <w:rPr>
                <w:b/>
                <w:sz w:val="24"/>
                <w:szCs w:val="24"/>
              </w:rPr>
            </w:pPr>
            <w:r w:rsidRPr="005A5D09">
              <w:rPr>
                <w:b/>
                <w:sz w:val="24"/>
                <w:szCs w:val="24"/>
              </w:rPr>
              <w:t>423</w:t>
            </w:r>
          </w:p>
        </w:tc>
        <w:tc>
          <w:tcPr>
            <w:tcW w:w="810" w:type="dxa"/>
          </w:tcPr>
          <w:p w:rsidR="005A5D09" w:rsidRPr="005A5D09" w:rsidRDefault="005A5D09" w:rsidP="005A5D09">
            <w:pPr>
              <w:tabs>
                <w:tab w:val="left" w:pos="709"/>
              </w:tabs>
              <w:jc w:val="center"/>
              <w:rPr>
                <w:b/>
                <w:sz w:val="24"/>
                <w:szCs w:val="24"/>
              </w:rPr>
            </w:pPr>
            <w:r w:rsidRPr="005A5D09">
              <w:rPr>
                <w:b/>
                <w:sz w:val="24"/>
                <w:szCs w:val="24"/>
              </w:rPr>
              <w:t>615</w:t>
            </w:r>
          </w:p>
        </w:tc>
        <w:tc>
          <w:tcPr>
            <w:tcW w:w="720" w:type="dxa"/>
          </w:tcPr>
          <w:p w:rsidR="005A5D09" w:rsidRPr="005A5D09" w:rsidRDefault="005A5D09" w:rsidP="005A5D09">
            <w:pPr>
              <w:tabs>
                <w:tab w:val="left" w:pos="709"/>
              </w:tabs>
              <w:jc w:val="center"/>
              <w:rPr>
                <w:b/>
                <w:sz w:val="24"/>
                <w:szCs w:val="24"/>
              </w:rPr>
            </w:pPr>
            <w:r w:rsidRPr="005A5D09">
              <w:rPr>
                <w:b/>
                <w:sz w:val="24"/>
                <w:szCs w:val="24"/>
              </w:rPr>
              <w:t>3.44</w:t>
            </w:r>
          </w:p>
        </w:tc>
        <w:tc>
          <w:tcPr>
            <w:tcW w:w="1170" w:type="dxa"/>
          </w:tcPr>
          <w:p w:rsidR="005A5D09" w:rsidRPr="005A5D09" w:rsidRDefault="005A5D09" w:rsidP="005A5D09">
            <w:pPr>
              <w:tabs>
                <w:tab w:val="left" w:pos="709"/>
              </w:tabs>
              <w:jc w:val="center"/>
              <w:rPr>
                <w:b/>
                <w:sz w:val="24"/>
                <w:szCs w:val="24"/>
              </w:rPr>
            </w:pPr>
            <w:r w:rsidRPr="005A5D09">
              <w:rPr>
                <w:b/>
                <w:sz w:val="24"/>
                <w:szCs w:val="24"/>
              </w:rPr>
              <w:t>Baik</w:t>
            </w:r>
          </w:p>
        </w:tc>
      </w:tr>
      <w:tr w:rsidR="00312BBA" w:rsidRPr="00312BBA" w:rsidTr="005A5D09">
        <w:tc>
          <w:tcPr>
            <w:tcW w:w="1818" w:type="dxa"/>
            <w:gridSpan w:val="2"/>
          </w:tcPr>
          <w:p w:rsidR="005A5D09" w:rsidRPr="005A5D09" w:rsidRDefault="005A5D09" w:rsidP="005A5D09">
            <w:pPr>
              <w:tabs>
                <w:tab w:val="left" w:pos="709"/>
              </w:tabs>
              <w:jc w:val="center"/>
              <w:rPr>
                <w:i/>
                <w:sz w:val="24"/>
                <w:szCs w:val="24"/>
              </w:rPr>
            </w:pPr>
            <w:r w:rsidRPr="005A5D09">
              <w:rPr>
                <w:b/>
                <w:sz w:val="24"/>
                <w:szCs w:val="24"/>
              </w:rPr>
              <w:t>Total</w:t>
            </w:r>
          </w:p>
        </w:tc>
        <w:tc>
          <w:tcPr>
            <w:tcW w:w="810" w:type="dxa"/>
          </w:tcPr>
          <w:p w:rsidR="005A5D09" w:rsidRPr="005A5D09" w:rsidRDefault="005A5D09" w:rsidP="005A5D09">
            <w:pPr>
              <w:tabs>
                <w:tab w:val="left" w:pos="709"/>
              </w:tabs>
              <w:jc w:val="center"/>
              <w:rPr>
                <w:b/>
                <w:sz w:val="24"/>
                <w:szCs w:val="24"/>
              </w:rPr>
            </w:pPr>
            <w:r w:rsidRPr="005A5D09">
              <w:rPr>
                <w:b/>
                <w:sz w:val="24"/>
                <w:szCs w:val="24"/>
              </w:rPr>
              <w:t>1109</w:t>
            </w:r>
          </w:p>
        </w:tc>
        <w:tc>
          <w:tcPr>
            <w:tcW w:w="810" w:type="dxa"/>
          </w:tcPr>
          <w:p w:rsidR="005A5D09" w:rsidRPr="005A5D09" w:rsidRDefault="005A5D09" w:rsidP="005A5D09">
            <w:pPr>
              <w:tabs>
                <w:tab w:val="left" w:pos="709"/>
              </w:tabs>
              <w:jc w:val="center"/>
              <w:rPr>
                <w:b/>
                <w:sz w:val="24"/>
                <w:szCs w:val="24"/>
              </w:rPr>
            </w:pPr>
            <w:r w:rsidRPr="005A5D09">
              <w:rPr>
                <w:b/>
                <w:sz w:val="24"/>
                <w:szCs w:val="24"/>
              </w:rPr>
              <w:t>1640</w:t>
            </w:r>
          </w:p>
        </w:tc>
        <w:tc>
          <w:tcPr>
            <w:tcW w:w="720" w:type="dxa"/>
          </w:tcPr>
          <w:p w:rsidR="005A5D09" w:rsidRPr="005A5D09" w:rsidRDefault="005A5D09" w:rsidP="005A5D09">
            <w:pPr>
              <w:tabs>
                <w:tab w:val="left" w:pos="709"/>
              </w:tabs>
              <w:jc w:val="center"/>
              <w:rPr>
                <w:b/>
                <w:sz w:val="24"/>
                <w:szCs w:val="24"/>
              </w:rPr>
            </w:pPr>
            <w:r w:rsidRPr="005A5D09">
              <w:rPr>
                <w:b/>
                <w:sz w:val="24"/>
                <w:szCs w:val="24"/>
              </w:rPr>
              <w:t>3.36</w:t>
            </w:r>
          </w:p>
        </w:tc>
        <w:tc>
          <w:tcPr>
            <w:tcW w:w="1170" w:type="dxa"/>
          </w:tcPr>
          <w:p w:rsidR="005A5D09" w:rsidRPr="005A5D09" w:rsidRDefault="005A5D09" w:rsidP="005A5D09">
            <w:pPr>
              <w:tabs>
                <w:tab w:val="left" w:pos="709"/>
              </w:tabs>
              <w:jc w:val="center"/>
              <w:rPr>
                <w:b/>
                <w:sz w:val="24"/>
                <w:szCs w:val="24"/>
              </w:rPr>
            </w:pPr>
            <w:r w:rsidRPr="00312BBA">
              <w:rPr>
                <w:b/>
                <w:sz w:val="24"/>
                <w:szCs w:val="24"/>
              </w:rPr>
              <w:t>Cukup</w:t>
            </w:r>
            <w:r w:rsidRPr="005A5D09">
              <w:rPr>
                <w:b/>
                <w:sz w:val="24"/>
                <w:szCs w:val="24"/>
              </w:rPr>
              <w:t xml:space="preserve"> Baik</w:t>
            </w:r>
          </w:p>
        </w:tc>
      </w:tr>
    </w:tbl>
    <w:p w:rsidR="005A5D09" w:rsidRPr="00312BBA" w:rsidRDefault="005A5D09" w:rsidP="005A5D09">
      <w:pPr>
        <w:spacing w:line="240" w:lineRule="auto"/>
        <w:ind w:firstLine="360"/>
        <w:jc w:val="both"/>
        <w:rPr>
          <w:rFonts w:ascii="Times New Roman" w:hAnsi="Times New Roman" w:cs="Times New Roman"/>
          <w:sz w:val="24"/>
          <w:szCs w:val="24"/>
          <w:lang w:val="en-US"/>
        </w:rPr>
      </w:pPr>
    </w:p>
    <w:p w:rsidR="005A5D09" w:rsidRPr="00312BBA" w:rsidRDefault="005A5D09" w:rsidP="005A5D09">
      <w:pPr>
        <w:spacing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Dari tabel 4.4 diatas, variabel Kinerja Guru termasuk ke dalam kategori yang cukup baik secara keseluruhan, dengan perolehan rata-rata terendah 3.22 pada dimensi merencanakan proses belajar mengajar dan rata-rata tertinggi 3.44 pada dimensi evaluasi atau penilaian.</w:t>
      </w:r>
    </w:p>
    <w:p w:rsidR="00D85A4A" w:rsidRPr="00312BBA" w:rsidRDefault="00A73644" w:rsidP="00425102">
      <w:pPr>
        <w:spacing w:line="240" w:lineRule="auto"/>
        <w:jc w:val="both"/>
        <w:rPr>
          <w:rFonts w:ascii="Times New Roman" w:hAnsi="Times New Roman" w:cs="Times New Roman"/>
          <w:b/>
          <w:sz w:val="24"/>
          <w:szCs w:val="24"/>
          <w:lang w:val="en-US"/>
        </w:rPr>
      </w:pPr>
      <w:r w:rsidRPr="00312BBA">
        <w:rPr>
          <w:rFonts w:ascii="Times New Roman" w:hAnsi="Times New Roman" w:cs="Times New Roman"/>
          <w:b/>
          <w:sz w:val="24"/>
          <w:szCs w:val="24"/>
        </w:rPr>
        <w:t>4.2</w:t>
      </w:r>
      <w:r w:rsidR="00D85A4A" w:rsidRPr="00312BBA">
        <w:rPr>
          <w:rFonts w:ascii="Times New Roman" w:hAnsi="Times New Roman" w:cs="Times New Roman"/>
          <w:b/>
          <w:sz w:val="24"/>
          <w:szCs w:val="24"/>
        </w:rPr>
        <w:t xml:space="preserve"> </w:t>
      </w:r>
      <w:r w:rsidR="009F08B6" w:rsidRPr="00312BBA">
        <w:rPr>
          <w:rFonts w:ascii="Times New Roman" w:hAnsi="Times New Roman" w:cs="Times New Roman"/>
          <w:b/>
          <w:sz w:val="24"/>
          <w:szCs w:val="24"/>
          <w:lang w:val="en-US"/>
        </w:rPr>
        <w:t xml:space="preserve">Hasil </w:t>
      </w:r>
      <w:r w:rsidR="00D85A4A" w:rsidRPr="00312BBA">
        <w:rPr>
          <w:rFonts w:ascii="Times New Roman" w:hAnsi="Times New Roman" w:cs="Times New Roman"/>
          <w:b/>
          <w:sz w:val="24"/>
          <w:szCs w:val="24"/>
          <w:lang w:val="en-US"/>
        </w:rPr>
        <w:t>A</w:t>
      </w:r>
      <w:r w:rsidR="00D85A4A" w:rsidRPr="00312BBA">
        <w:rPr>
          <w:rFonts w:ascii="Times New Roman" w:hAnsi="Times New Roman" w:cs="Times New Roman"/>
          <w:b/>
          <w:sz w:val="24"/>
          <w:szCs w:val="24"/>
        </w:rPr>
        <w:t xml:space="preserve">nalisis </w:t>
      </w:r>
      <w:r w:rsidR="00602E16" w:rsidRPr="00312BBA">
        <w:rPr>
          <w:rFonts w:ascii="Times New Roman" w:hAnsi="Times New Roman" w:cs="Times New Roman"/>
          <w:b/>
          <w:sz w:val="24"/>
          <w:szCs w:val="24"/>
          <w:lang w:val="en-US"/>
        </w:rPr>
        <w:t>Verifikatif</w:t>
      </w:r>
    </w:p>
    <w:p w:rsidR="00E01E2E" w:rsidRPr="00312BBA" w:rsidRDefault="00E01E2E" w:rsidP="00E01E2E">
      <w:pPr>
        <w:spacing w:line="240" w:lineRule="auto"/>
        <w:jc w:val="both"/>
        <w:rPr>
          <w:rFonts w:ascii="Times New Roman" w:hAnsi="Times New Roman" w:cs="Times New Roman"/>
          <w:b/>
          <w:sz w:val="24"/>
          <w:szCs w:val="24"/>
          <w:lang w:val="en-US"/>
        </w:rPr>
      </w:pPr>
      <w:r w:rsidRPr="00312BBA">
        <w:rPr>
          <w:rFonts w:ascii="Times New Roman" w:hAnsi="Times New Roman" w:cs="Times New Roman"/>
          <w:b/>
          <w:sz w:val="24"/>
          <w:szCs w:val="24"/>
          <w:lang w:val="en-US"/>
        </w:rPr>
        <w:t>a. Pengaruh antara Kepemimpinan Kepala Sekolah X terhadap Budaya Sekolah Y1.</w:t>
      </w:r>
    </w:p>
    <w:p w:rsidR="00E01E2E" w:rsidRPr="00312BBA" w:rsidRDefault="00E01E2E" w:rsidP="00E01E2E">
      <w:pPr>
        <w:pStyle w:val="ListParagraph"/>
        <w:spacing w:line="240" w:lineRule="auto"/>
        <w:ind w:left="0" w:firstLine="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 xml:space="preserve">Koefisien jalur dan koefisien korelasi yang telah diperoleh disajikan pada diagram jalur sebagai </w:t>
      </w:r>
      <w:proofErr w:type="gramStart"/>
      <w:r w:rsidRPr="00312BBA">
        <w:rPr>
          <w:rFonts w:ascii="Times New Roman" w:hAnsi="Times New Roman" w:cs="Times New Roman"/>
          <w:sz w:val="24"/>
          <w:szCs w:val="24"/>
          <w:lang w:val="en-US"/>
        </w:rPr>
        <w:t>berikut :</w:t>
      </w:r>
      <w:proofErr w:type="gramEnd"/>
    </w:p>
    <w:p w:rsidR="00E01E2E" w:rsidRPr="00312BBA" w:rsidRDefault="00E01E2E" w:rsidP="00E01E2E">
      <w:pPr>
        <w:pStyle w:val="ListParagraph"/>
        <w:spacing w:line="240" w:lineRule="auto"/>
        <w:ind w:left="0" w:firstLine="360"/>
        <w:jc w:val="both"/>
        <w:rPr>
          <w:rFonts w:ascii="Times New Roman" w:hAnsi="Times New Roman" w:cs="Times New Roman"/>
          <w:b/>
          <w:sz w:val="24"/>
          <w:szCs w:val="24"/>
          <w:lang w:val="en-US"/>
        </w:rPr>
      </w:pPr>
    </w:p>
    <w:p w:rsidR="00E01E2E" w:rsidRPr="00312BBA" w:rsidRDefault="00E01E2E" w:rsidP="00E01E2E">
      <w:pPr>
        <w:pStyle w:val="ListParagraph"/>
        <w:spacing w:line="240" w:lineRule="auto"/>
        <w:ind w:left="0" w:firstLine="360"/>
        <w:jc w:val="both"/>
        <w:rPr>
          <w:rFonts w:ascii="Times New Roman" w:hAnsi="Times New Roman" w:cs="Times New Roman"/>
          <w:b/>
          <w:sz w:val="24"/>
          <w:szCs w:val="24"/>
          <w:lang w:val="en-US"/>
        </w:rPr>
      </w:pPr>
      <w:r w:rsidRPr="00312BBA">
        <w:rPr>
          <w:rFonts w:ascii="Times New Roman" w:hAnsi="Times New Roman" w:cs="Times New Roman"/>
          <w:b/>
          <w:noProof/>
          <w:sz w:val="24"/>
          <w:szCs w:val="24"/>
          <w:lang w:eastAsia="id-ID"/>
        </w:rPr>
        <w:drawing>
          <wp:inline distT="0" distB="0" distL="0" distR="0">
            <wp:extent cx="2700167" cy="57415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2526" cy="583165"/>
                    </a:xfrm>
                    <a:prstGeom prst="rect">
                      <a:avLst/>
                    </a:prstGeom>
                    <a:noFill/>
                  </pic:spPr>
                </pic:pic>
              </a:graphicData>
            </a:graphic>
          </wp:inline>
        </w:drawing>
      </w:r>
    </w:p>
    <w:p w:rsidR="00E01E2E" w:rsidRPr="00E01E2E" w:rsidRDefault="00E01E2E" w:rsidP="00E01E2E">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r w:rsidRPr="00E01E2E">
        <w:rPr>
          <w:rFonts w:ascii="Times New Roman" w:eastAsia="Times New Roman" w:hAnsi="Times New Roman" w:cs="Times New Roman"/>
          <w:b/>
          <w:sz w:val="24"/>
          <w:szCs w:val="24"/>
          <w:lang w:eastAsia="en-GB"/>
        </w:rPr>
        <w:lastRenderedPageBreak/>
        <w:t>Tabel 4.</w:t>
      </w:r>
      <w:r w:rsidRPr="00312BBA">
        <w:rPr>
          <w:rFonts w:ascii="Times New Roman" w:eastAsia="Times New Roman" w:hAnsi="Times New Roman" w:cs="Times New Roman"/>
          <w:b/>
          <w:sz w:val="24"/>
          <w:szCs w:val="24"/>
          <w:lang w:val="en-US" w:eastAsia="en-GB"/>
        </w:rPr>
        <w:t>5</w:t>
      </w:r>
    </w:p>
    <w:p w:rsidR="00E01E2E" w:rsidRPr="00E01E2E" w:rsidRDefault="00E01E2E" w:rsidP="00E01E2E">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01E2E">
        <w:rPr>
          <w:rFonts w:ascii="Times New Roman" w:eastAsia="Times New Roman" w:hAnsi="Times New Roman" w:cs="Times New Roman"/>
          <w:b/>
          <w:spacing w:val="5"/>
          <w:sz w:val="24"/>
          <w:szCs w:val="24"/>
          <w:lang w:val="en-US" w:eastAsia="en-GB"/>
        </w:rPr>
        <w:t xml:space="preserve">Uji Hipotesis (Uji t) Variabel </w:t>
      </w:r>
      <w:r w:rsidRPr="00E01E2E">
        <w:rPr>
          <w:rFonts w:ascii="Times New Roman" w:eastAsia="Times New Roman" w:hAnsi="Times New Roman" w:cs="Times New Roman"/>
          <w:b/>
          <w:sz w:val="24"/>
          <w:szCs w:val="24"/>
          <w:lang w:val="en-US"/>
        </w:rPr>
        <w:t>K</w:t>
      </w:r>
      <w:r w:rsidR="006F769E" w:rsidRPr="00312BBA">
        <w:rPr>
          <w:rFonts w:ascii="Times New Roman" w:eastAsia="Times New Roman" w:hAnsi="Times New Roman" w:cs="Times New Roman"/>
          <w:b/>
          <w:sz w:val="24"/>
          <w:szCs w:val="24"/>
          <w:lang w:val="en-US"/>
        </w:rPr>
        <w:t>epemimpinan Kepala Sekolah (X) t</w:t>
      </w:r>
      <w:r w:rsidRPr="00E01E2E">
        <w:rPr>
          <w:rFonts w:ascii="Times New Roman" w:eastAsia="Times New Roman" w:hAnsi="Times New Roman" w:cs="Times New Roman"/>
          <w:b/>
          <w:sz w:val="24"/>
          <w:szCs w:val="24"/>
          <w:lang w:val="en-US"/>
        </w:rPr>
        <w:t xml:space="preserve">erhadap </w:t>
      </w:r>
    </w:p>
    <w:p w:rsidR="00E01E2E" w:rsidRPr="00E01E2E" w:rsidRDefault="00E01E2E" w:rsidP="00E01E2E">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E01E2E">
        <w:rPr>
          <w:rFonts w:ascii="Times New Roman" w:eastAsia="Times New Roman" w:hAnsi="Times New Roman" w:cs="Times New Roman"/>
          <w:b/>
          <w:sz w:val="24"/>
          <w:szCs w:val="24"/>
        </w:rPr>
        <w:t>Budaya Sekolah (</w:t>
      </w:r>
      <w:r w:rsidRPr="00E01E2E">
        <w:rPr>
          <w:rFonts w:ascii="Times New Roman" w:eastAsia="Times New Roman" w:hAnsi="Times New Roman" w:cs="Times New Roman"/>
          <w:b/>
          <w:sz w:val="24"/>
          <w:szCs w:val="24"/>
          <w:lang w:val="en-US"/>
        </w:rPr>
        <w:t>Y</w:t>
      </w:r>
      <w:r w:rsidRPr="00E01E2E">
        <w:rPr>
          <w:rFonts w:ascii="Times New Roman" w:eastAsia="Times New Roman" w:hAnsi="Times New Roman" w:cs="Times New Roman"/>
          <w:b/>
          <w:sz w:val="24"/>
          <w:szCs w:val="24"/>
          <w:vertAlign w:val="subscript"/>
          <w:lang w:val="en-US"/>
        </w:rPr>
        <w:t>1</w:t>
      </w:r>
      <w:r w:rsidRPr="00E01E2E">
        <w:rPr>
          <w:rFonts w:ascii="Times New Roman" w:eastAsia="Times New Roman" w:hAnsi="Times New Roman" w:cs="Times New Roman"/>
          <w:b/>
          <w:sz w:val="24"/>
          <w:szCs w:val="24"/>
        </w:rPr>
        <w:t>)</w:t>
      </w:r>
      <w:r w:rsidRPr="00E01E2E">
        <w:rPr>
          <w:rFonts w:ascii="Times New Roman" w:eastAsia="Times New Roman" w:hAnsi="Times New Roman" w:cs="Times New Roman"/>
          <w:b/>
          <w:sz w:val="24"/>
          <w:szCs w:val="24"/>
          <w:lang w:val="en-US"/>
        </w:rPr>
        <w:t xml:space="preserve"> </w:t>
      </w:r>
    </w:p>
    <w:tbl>
      <w:tblPr>
        <w:tblW w:w="5738" w:type="dxa"/>
        <w:tblInd w:w="-972" w:type="dxa"/>
        <w:tblLook w:val="04A0"/>
      </w:tblPr>
      <w:tblGrid>
        <w:gridCol w:w="1077"/>
        <w:gridCol w:w="903"/>
        <w:gridCol w:w="1135"/>
        <w:gridCol w:w="1080"/>
        <w:gridCol w:w="1543"/>
      </w:tblGrid>
      <w:tr w:rsidR="00312BBA" w:rsidRPr="00E01E2E" w:rsidTr="00606F42">
        <w:trPr>
          <w:trHeight w:val="315"/>
        </w:trPr>
        <w:tc>
          <w:tcPr>
            <w:tcW w:w="198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1E2E" w:rsidRPr="00E01E2E" w:rsidRDefault="00E01E2E" w:rsidP="00E01E2E">
            <w:pPr>
              <w:spacing w:after="0"/>
              <w:jc w:val="center"/>
              <w:rPr>
                <w:rFonts w:ascii="Times New Roman" w:eastAsia="Times New Roman" w:hAnsi="Times New Roman" w:cs="Times New Roman"/>
                <w:sz w:val="24"/>
                <w:szCs w:val="24"/>
                <w:lang w:val="en-US"/>
              </w:rPr>
            </w:pPr>
            <w:r w:rsidRPr="00E01E2E">
              <w:rPr>
                <w:rFonts w:ascii="Times New Roman" w:eastAsia="Times New Roman" w:hAnsi="Times New Roman" w:cs="Times New Roman"/>
                <w:sz w:val="24"/>
                <w:szCs w:val="24"/>
                <w:lang w:val="en-US"/>
              </w:rPr>
              <w:t>Koefisien Jalur</w:t>
            </w:r>
          </w:p>
        </w:tc>
        <w:tc>
          <w:tcPr>
            <w:tcW w:w="1135" w:type="dxa"/>
            <w:tcBorders>
              <w:top w:val="single" w:sz="4" w:space="0" w:color="auto"/>
              <w:left w:val="nil"/>
              <w:bottom w:val="single" w:sz="4" w:space="0" w:color="auto"/>
              <w:right w:val="single" w:sz="4" w:space="0" w:color="auto"/>
            </w:tcBorders>
            <w:shd w:val="clear" w:color="auto" w:fill="FFFFFF"/>
            <w:noWrap/>
            <w:vAlign w:val="center"/>
            <w:hideMark/>
          </w:tcPr>
          <w:p w:rsidR="00E01E2E" w:rsidRPr="00E01E2E" w:rsidRDefault="00E01E2E" w:rsidP="00E01E2E">
            <w:pPr>
              <w:spacing w:after="0"/>
              <w:jc w:val="center"/>
              <w:rPr>
                <w:rFonts w:ascii="Times New Roman" w:eastAsia="Times New Roman" w:hAnsi="Times New Roman" w:cs="Times New Roman"/>
                <w:sz w:val="24"/>
                <w:szCs w:val="24"/>
                <w:lang w:val="en-US"/>
              </w:rPr>
            </w:pPr>
            <w:r w:rsidRPr="00E01E2E">
              <w:rPr>
                <w:rFonts w:ascii="Times New Roman" w:eastAsia="Times New Roman" w:hAnsi="Times New Roman" w:cs="Times New Roman"/>
                <w:sz w:val="24"/>
                <w:szCs w:val="24"/>
                <w:lang w:val="en-US"/>
              </w:rPr>
              <w:t>t-hitung</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E01E2E" w:rsidRPr="00E01E2E" w:rsidRDefault="00E01E2E" w:rsidP="00E01E2E">
            <w:pPr>
              <w:spacing w:after="0"/>
              <w:jc w:val="center"/>
              <w:rPr>
                <w:rFonts w:ascii="Times New Roman" w:eastAsia="Times New Roman" w:hAnsi="Times New Roman" w:cs="Times New Roman"/>
                <w:sz w:val="24"/>
                <w:szCs w:val="24"/>
                <w:lang w:val="en-US"/>
              </w:rPr>
            </w:pPr>
            <w:r w:rsidRPr="00E01E2E">
              <w:rPr>
                <w:rFonts w:ascii="Times New Roman" w:eastAsia="Times New Roman" w:hAnsi="Times New Roman" w:cs="Times New Roman"/>
                <w:sz w:val="24"/>
                <w:szCs w:val="24"/>
                <w:lang w:val="en-US"/>
              </w:rPr>
              <w:t>t-tabel</w:t>
            </w:r>
          </w:p>
        </w:tc>
        <w:tc>
          <w:tcPr>
            <w:tcW w:w="1543" w:type="dxa"/>
            <w:tcBorders>
              <w:top w:val="single" w:sz="4" w:space="0" w:color="auto"/>
              <w:left w:val="nil"/>
              <w:bottom w:val="single" w:sz="4" w:space="0" w:color="auto"/>
              <w:right w:val="single" w:sz="4" w:space="0" w:color="auto"/>
            </w:tcBorders>
            <w:shd w:val="clear" w:color="auto" w:fill="FFFFFF"/>
            <w:noWrap/>
            <w:vAlign w:val="center"/>
            <w:hideMark/>
          </w:tcPr>
          <w:p w:rsidR="00E01E2E" w:rsidRPr="00E01E2E" w:rsidRDefault="00E01E2E" w:rsidP="00E01E2E">
            <w:pPr>
              <w:spacing w:after="0"/>
              <w:jc w:val="center"/>
              <w:rPr>
                <w:rFonts w:ascii="Times New Roman" w:eastAsia="Times New Roman" w:hAnsi="Times New Roman" w:cs="Times New Roman"/>
                <w:sz w:val="24"/>
                <w:szCs w:val="24"/>
                <w:lang w:val="en-US"/>
              </w:rPr>
            </w:pPr>
            <w:r w:rsidRPr="00E01E2E">
              <w:rPr>
                <w:rFonts w:ascii="Times New Roman" w:eastAsia="Times New Roman" w:hAnsi="Times New Roman" w:cs="Times New Roman"/>
                <w:sz w:val="24"/>
                <w:szCs w:val="24"/>
                <w:lang w:val="en-US"/>
              </w:rPr>
              <w:t>Kesimpulan</w:t>
            </w:r>
          </w:p>
        </w:tc>
      </w:tr>
      <w:tr w:rsidR="00312BBA" w:rsidRPr="00E01E2E" w:rsidTr="00606F42">
        <w:trPr>
          <w:trHeight w:val="315"/>
        </w:trPr>
        <w:tc>
          <w:tcPr>
            <w:tcW w:w="1077" w:type="dxa"/>
            <w:tcBorders>
              <w:top w:val="nil"/>
              <w:left w:val="single" w:sz="4" w:space="0" w:color="auto"/>
              <w:bottom w:val="single" w:sz="4" w:space="0" w:color="auto"/>
              <w:right w:val="nil"/>
            </w:tcBorders>
            <w:shd w:val="clear" w:color="auto" w:fill="FFFFFF"/>
            <w:noWrap/>
            <w:vAlign w:val="center"/>
            <w:hideMark/>
          </w:tcPr>
          <w:p w:rsidR="00E01E2E" w:rsidRPr="00E01E2E" w:rsidRDefault="00E01E2E" w:rsidP="00E01E2E">
            <w:pPr>
              <w:spacing w:after="0"/>
              <w:jc w:val="center"/>
              <w:rPr>
                <w:rFonts w:ascii="Times New Roman" w:eastAsia="Times New Roman" w:hAnsi="Times New Roman" w:cs="Times New Roman"/>
                <w:sz w:val="24"/>
                <w:szCs w:val="24"/>
                <w:lang w:val="en-US"/>
              </w:rPr>
            </w:pPr>
            <w:r w:rsidRPr="00E01E2E">
              <w:rPr>
                <w:rFonts w:ascii="Times New Roman" w:eastAsia="Times New Roman" w:hAnsi="Times New Roman" w:cs="Times New Roman"/>
                <w:sz w:val="24"/>
                <w:szCs w:val="24"/>
                <w:lang w:val="en-US"/>
              </w:rPr>
              <w:t>ρ</w:t>
            </w:r>
            <w:r w:rsidRPr="00E01E2E">
              <w:rPr>
                <w:rFonts w:ascii="Times New Roman" w:eastAsia="Times New Roman" w:hAnsi="Times New Roman" w:cs="Times New Roman"/>
                <w:sz w:val="24"/>
                <w:szCs w:val="24"/>
                <w:vertAlign w:val="subscript"/>
                <w:lang w:val="en-US"/>
              </w:rPr>
              <w:t>Y1X</w:t>
            </w:r>
            <w:r w:rsidRPr="00E01E2E">
              <w:rPr>
                <w:rFonts w:ascii="Times New Roman" w:eastAsia="Times New Roman" w:hAnsi="Times New Roman" w:cs="Times New Roman"/>
                <w:sz w:val="24"/>
                <w:szCs w:val="24"/>
                <w:lang w:val="en-US"/>
              </w:rPr>
              <w:t xml:space="preserve"> =</w:t>
            </w:r>
          </w:p>
        </w:tc>
        <w:tc>
          <w:tcPr>
            <w:tcW w:w="903" w:type="dxa"/>
            <w:tcBorders>
              <w:top w:val="nil"/>
              <w:left w:val="nil"/>
              <w:bottom w:val="single" w:sz="4" w:space="0" w:color="auto"/>
              <w:right w:val="single" w:sz="4" w:space="0" w:color="auto"/>
            </w:tcBorders>
            <w:shd w:val="clear" w:color="auto" w:fill="FFFFFF"/>
            <w:noWrap/>
            <w:vAlign w:val="center"/>
            <w:hideMark/>
          </w:tcPr>
          <w:p w:rsidR="00E01E2E" w:rsidRPr="00E01E2E" w:rsidRDefault="00E01E2E" w:rsidP="00E01E2E">
            <w:pPr>
              <w:spacing w:after="0"/>
              <w:jc w:val="center"/>
              <w:rPr>
                <w:rFonts w:ascii="Times New Roman" w:eastAsia="Times New Roman" w:hAnsi="Times New Roman" w:cs="Times New Roman"/>
                <w:sz w:val="24"/>
                <w:szCs w:val="24"/>
                <w:lang w:val="en-US"/>
              </w:rPr>
            </w:pPr>
            <w:r w:rsidRPr="00E01E2E">
              <w:rPr>
                <w:rFonts w:ascii="Times New Roman" w:eastAsia="Times New Roman" w:hAnsi="Times New Roman" w:cs="Times New Roman"/>
                <w:sz w:val="24"/>
                <w:szCs w:val="24"/>
                <w:lang w:val="en-US"/>
              </w:rPr>
              <w:t>0.970</w:t>
            </w:r>
          </w:p>
        </w:tc>
        <w:tc>
          <w:tcPr>
            <w:tcW w:w="1135" w:type="dxa"/>
            <w:tcBorders>
              <w:top w:val="nil"/>
              <w:left w:val="single" w:sz="4" w:space="0" w:color="auto"/>
              <w:bottom w:val="single" w:sz="4" w:space="0" w:color="auto"/>
              <w:right w:val="single" w:sz="4" w:space="0" w:color="auto"/>
            </w:tcBorders>
            <w:shd w:val="clear" w:color="auto" w:fill="FFFFFF"/>
            <w:noWrap/>
            <w:vAlign w:val="center"/>
            <w:hideMark/>
          </w:tcPr>
          <w:p w:rsidR="00E01E2E" w:rsidRPr="00E01E2E" w:rsidRDefault="00E01E2E" w:rsidP="00E01E2E">
            <w:pPr>
              <w:spacing w:after="0"/>
              <w:jc w:val="center"/>
              <w:rPr>
                <w:rFonts w:ascii="Times New Roman" w:eastAsia="Times New Roman" w:hAnsi="Times New Roman" w:cs="Times New Roman"/>
                <w:sz w:val="24"/>
                <w:szCs w:val="24"/>
                <w:lang w:val="en-US"/>
              </w:rPr>
            </w:pPr>
            <w:r w:rsidRPr="00E01E2E">
              <w:rPr>
                <w:rFonts w:ascii="Times New Roman" w:eastAsia="Times New Roman" w:hAnsi="Times New Roman" w:cs="Times New Roman"/>
                <w:sz w:val="24"/>
                <w:szCs w:val="24"/>
                <w:lang w:val="en-US"/>
              </w:rPr>
              <w:t>24,888</w:t>
            </w:r>
          </w:p>
        </w:tc>
        <w:tc>
          <w:tcPr>
            <w:tcW w:w="1080" w:type="dxa"/>
            <w:tcBorders>
              <w:top w:val="nil"/>
              <w:left w:val="nil"/>
              <w:bottom w:val="single" w:sz="4" w:space="0" w:color="auto"/>
              <w:right w:val="single" w:sz="4" w:space="0" w:color="auto"/>
            </w:tcBorders>
            <w:shd w:val="clear" w:color="auto" w:fill="FFFFFF"/>
            <w:noWrap/>
            <w:vAlign w:val="center"/>
            <w:hideMark/>
          </w:tcPr>
          <w:p w:rsidR="00E01E2E" w:rsidRPr="00E01E2E" w:rsidRDefault="00E01E2E" w:rsidP="00E01E2E">
            <w:pPr>
              <w:spacing w:after="0"/>
              <w:jc w:val="center"/>
              <w:rPr>
                <w:rFonts w:ascii="Times New Roman" w:eastAsia="Times New Roman" w:hAnsi="Times New Roman" w:cs="Times New Roman"/>
                <w:sz w:val="24"/>
                <w:szCs w:val="24"/>
                <w:lang w:val="en-US"/>
              </w:rPr>
            </w:pPr>
            <w:r w:rsidRPr="00E01E2E">
              <w:rPr>
                <w:rFonts w:ascii="Times New Roman" w:eastAsia="Times New Roman" w:hAnsi="Times New Roman" w:cs="Times New Roman"/>
                <w:sz w:val="24"/>
                <w:szCs w:val="24"/>
                <w:lang w:val="en-US"/>
              </w:rPr>
              <w:t>1,685</w:t>
            </w:r>
          </w:p>
        </w:tc>
        <w:tc>
          <w:tcPr>
            <w:tcW w:w="1543" w:type="dxa"/>
            <w:tcBorders>
              <w:top w:val="single" w:sz="4" w:space="0" w:color="auto"/>
              <w:left w:val="nil"/>
              <w:bottom w:val="single" w:sz="4" w:space="0" w:color="auto"/>
              <w:right w:val="single" w:sz="4" w:space="0" w:color="auto"/>
            </w:tcBorders>
            <w:shd w:val="clear" w:color="auto" w:fill="FFFFFF"/>
            <w:noWrap/>
            <w:vAlign w:val="center"/>
            <w:hideMark/>
          </w:tcPr>
          <w:p w:rsidR="00E01E2E" w:rsidRPr="00E01E2E" w:rsidRDefault="00E01E2E" w:rsidP="00E01E2E">
            <w:pPr>
              <w:spacing w:after="0"/>
              <w:jc w:val="center"/>
              <w:rPr>
                <w:rFonts w:ascii="Times New Roman" w:eastAsia="Times New Roman" w:hAnsi="Times New Roman" w:cs="Times New Roman"/>
                <w:sz w:val="24"/>
                <w:szCs w:val="24"/>
                <w:lang w:val="en-US"/>
              </w:rPr>
            </w:pPr>
            <w:r w:rsidRPr="00E01E2E">
              <w:rPr>
                <w:rFonts w:ascii="Times New Roman" w:eastAsia="Times New Roman" w:hAnsi="Times New Roman" w:cs="Times New Roman"/>
                <w:sz w:val="24"/>
                <w:szCs w:val="24"/>
                <w:lang w:val="en-US"/>
              </w:rPr>
              <w:t>Ho ditolak</w:t>
            </w:r>
          </w:p>
        </w:tc>
      </w:tr>
    </w:tbl>
    <w:p w:rsidR="006F769E" w:rsidRPr="00312BBA" w:rsidRDefault="006F769E" w:rsidP="00E01E2E">
      <w:pPr>
        <w:spacing w:line="240" w:lineRule="auto"/>
        <w:jc w:val="both"/>
        <w:rPr>
          <w:rFonts w:ascii="Times New Roman" w:hAnsi="Times New Roman" w:cs="Times New Roman"/>
          <w:b/>
          <w:sz w:val="24"/>
          <w:szCs w:val="24"/>
          <w:lang w:val="en-US"/>
        </w:rPr>
      </w:pPr>
    </w:p>
    <w:p w:rsidR="00E01E2E" w:rsidRPr="00312BBA" w:rsidRDefault="006F769E" w:rsidP="006F769E">
      <w:pPr>
        <w:spacing w:line="240" w:lineRule="auto"/>
        <w:ind w:firstLine="360"/>
        <w:jc w:val="both"/>
        <w:rPr>
          <w:rFonts w:ascii="Times New Roman" w:hAnsi="Times New Roman" w:cs="Times New Roman"/>
          <w:sz w:val="24"/>
          <w:szCs w:val="24"/>
          <w:lang w:val="en-US"/>
        </w:rPr>
      </w:pPr>
      <w:proofErr w:type="gramStart"/>
      <w:r w:rsidRPr="00312BBA">
        <w:rPr>
          <w:rFonts w:ascii="Times New Roman" w:hAnsi="Times New Roman" w:cs="Times New Roman"/>
          <w:sz w:val="24"/>
          <w:szCs w:val="24"/>
          <w:lang w:val="en-US"/>
        </w:rPr>
        <w:t>Berdasarkan kriteria di atas, maka t hitung (24,888) &gt; t tabel (1,685) sehingga H</w:t>
      </w:r>
      <w:r w:rsidRPr="00312BBA">
        <w:rPr>
          <w:rFonts w:ascii="Times New Roman" w:hAnsi="Times New Roman" w:cs="Times New Roman"/>
          <w:sz w:val="24"/>
          <w:szCs w:val="24"/>
          <w:vertAlign w:val="subscript"/>
          <w:lang w:val="en-US"/>
        </w:rPr>
        <w:t>0</w:t>
      </w:r>
      <w:r w:rsidRPr="00312BBA">
        <w:rPr>
          <w:rFonts w:ascii="Times New Roman" w:hAnsi="Times New Roman" w:cs="Times New Roman"/>
          <w:sz w:val="24"/>
          <w:szCs w:val="24"/>
          <w:lang w:val="en-US"/>
        </w:rPr>
        <w:t xml:space="preserve"> ditolak, artinya Kepemimpinan Kepala Sekolah (X) berpengaruh signifikan terhadap </w:t>
      </w:r>
      <w:r w:rsidRPr="00312BBA">
        <w:rPr>
          <w:rFonts w:ascii="Times New Roman" w:hAnsi="Times New Roman" w:cs="Times New Roman"/>
          <w:sz w:val="24"/>
          <w:szCs w:val="24"/>
        </w:rPr>
        <w:t>Budaya Sekolah (</w:t>
      </w:r>
      <w:r w:rsidRPr="00312BBA">
        <w:rPr>
          <w:rFonts w:ascii="Times New Roman" w:hAnsi="Times New Roman" w:cs="Times New Roman"/>
          <w:sz w:val="24"/>
          <w:szCs w:val="24"/>
          <w:lang w:val="en-US"/>
        </w:rPr>
        <w:t>Y</w:t>
      </w:r>
      <w:r w:rsidRPr="00312BBA">
        <w:rPr>
          <w:rFonts w:ascii="Times New Roman" w:hAnsi="Times New Roman" w:cs="Times New Roman"/>
          <w:sz w:val="24"/>
          <w:szCs w:val="24"/>
          <w:vertAlign w:val="subscript"/>
          <w:lang w:val="en-US"/>
        </w:rPr>
        <w:t>1</w:t>
      </w:r>
      <w:r w:rsidRPr="00312BBA">
        <w:rPr>
          <w:rFonts w:ascii="Times New Roman" w:hAnsi="Times New Roman" w:cs="Times New Roman"/>
          <w:sz w:val="24"/>
          <w:szCs w:val="24"/>
        </w:rPr>
        <w:t>)</w:t>
      </w:r>
      <w:r w:rsidRPr="00312BBA">
        <w:rPr>
          <w:rFonts w:ascii="Times New Roman" w:hAnsi="Times New Roman" w:cs="Times New Roman"/>
          <w:sz w:val="24"/>
          <w:szCs w:val="24"/>
          <w:lang w:val="en-US"/>
        </w:rPr>
        <w:t>.</w:t>
      </w:r>
      <w:proofErr w:type="gramEnd"/>
    </w:p>
    <w:p w:rsidR="00E01E2E" w:rsidRPr="00312BBA" w:rsidRDefault="00E01E2E" w:rsidP="00E01E2E">
      <w:pPr>
        <w:spacing w:line="240" w:lineRule="auto"/>
        <w:jc w:val="both"/>
        <w:rPr>
          <w:rFonts w:ascii="Times New Roman" w:hAnsi="Times New Roman" w:cs="Times New Roman"/>
          <w:b/>
          <w:sz w:val="24"/>
          <w:szCs w:val="24"/>
          <w:lang w:val="en-US"/>
        </w:rPr>
      </w:pPr>
      <w:r w:rsidRPr="00312BBA">
        <w:rPr>
          <w:rFonts w:ascii="Times New Roman" w:hAnsi="Times New Roman" w:cs="Times New Roman"/>
          <w:b/>
          <w:sz w:val="24"/>
          <w:szCs w:val="24"/>
          <w:lang w:val="en-US"/>
        </w:rPr>
        <w:t>b. Pengaruh antara Kepemimpinan Kepala Sekolah X terhadap Kompetensi Guru Y2.</w:t>
      </w:r>
    </w:p>
    <w:p w:rsidR="00E01E2E" w:rsidRPr="00312BBA" w:rsidRDefault="00606F42" w:rsidP="00606F42">
      <w:pPr>
        <w:spacing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 xml:space="preserve">Koefisien jalur dan koefisien korelasi yang telah diperoleh disajikan pada diagram jalur sebagai </w:t>
      </w:r>
      <w:proofErr w:type="gramStart"/>
      <w:r w:rsidRPr="00312BBA">
        <w:rPr>
          <w:rFonts w:ascii="Times New Roman" w:hAnsi="Times New Roman" w:cs="Times New Roman"/>
          <w:sz w:val="24"/>
          <w:szCs w:val="24"/>
          <w:lang w:val="en-US"/>
        </w:rPr>
        <w:t>berikut :</w:t>
      </w:r>
      <w:proofErr w:type="gramEnd"/>
    </w:p>
    <w:p w:rsidR="00606F42" w:rsidRPr="00312BBA" w:rsidRDefault="00606F42" w:rsidP="00606F42">
      <w:pPr>
        <w:spacing w:line="240" w:lineRule="auto"/>
        <w:jc w:val="center"/>
        <w:rPr>
          <w:rFonts w:ascii="Times New Roman" w:hAnsi="Times New Roman" w:cs="Times New Roman"/>
          <w:sz w:val="24"/>
          <w:szCs w:val="24"/>
          <w:lang w:val="en-US"/>
        </w:rPr>
      </w:pPr>
      <w:r w:rsidRPr="00312BBA">
        <w:rPr>
          <w:rFonts w:ascii="Times New Roman" w:eastAsia="Times New Roman" w:hAnsi="Times New Roman" w:cs="Times New Roman"/>
          <w:noProof/>
          <w:sz w:val="24"/>
          <w:szCs w:val="24"/>
          <w:lang w:eastAsia="id-ID"/>
        </w:rPr>
        <w:drawing>
          <wp:inline distT="0" distB="0" distL="0" distR="0">
            <wp:extent cx="2498651" cy="46783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29459" t="30278" r="38790" b="60993"/>
                    <a:stretch/>
                  </pic:blipFill>
                  <pic:spPr bwMode="auto">
                    <a:xfrm>
                      <a:off x="0" y="0"/>
                      <a:ext cx="2510307" cy="4700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06F42" w:rsidRPr="00606F42" w:rsidRDefault="00606F42" w:rsidP="00606F42">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r w:rsidRPr="00606F42">
        <w:rPr>
          <w:rFonts w:ascii="Times New Roman" w:eastAsia="Times New Roman" w:hAnsi="Times New Roman" w:cs="Times New Roman"/>
          <w:b/>
          <w:sz w:val="24"/>
          <w:szCs w:val="24"/>
          <w:lang w:eastAsia="en-GB"/>
        </w:rPr>
        <w:t>Tabel 4.</w:t>
      </w:r>
      <w:r w:rsidRPr="00312BBA">
        <w:rPr>
          <w:rFonts w:ascii="Times New Roman" w:eastAsia="Times New Roman" w:hAnsi="Times New Roman" w:cs="Times New Roman"/>
          <w:b/>
          <w:sz w:val="24"/>
          <w:szCs w:val="24"/>
          <w:lang w:val="en-US" w:eastAsia="en-GB"/>
        </w:rPr>
        <w:t>6</w:t>
      </w:r>
    </w:p>
    <w:p w:rsidR="00606F42" w:rsidRPr="00606F42" w:rsidRDefault="00606F42" w:rsidP="00606F42">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606F42">
        <w:rPr>
          <w:rFonts w:ascii="Times New Roman" w:eastAsia="Times New Roman" w:hAnsi="Times New Roman" w:cs="Times New Roman"/>
          <w:b/>
          <w:spacing w:val="5"/>
          <w:sz w:val="24"/>
          <w:szCs w:val="24"/>
          <w:lang w:val="en-US" w:eastAsia="en-GB"/>
        </w:rPr>
        <w:t xml:space="preserve">Uji Hipotesis (Uji t) Variabel </w:t>
      </w:r>
      <w:r w:rsidRPr="00606F42">
        <w:rPr>
          <w:rFonts w:ascii="Times New Roman" w:eastAsia="Times New Roman" w:hAnsi="Times New Roman" w:cs="Times New Roman"/>
          <w:b/>
          <w:sz w:val="24"/>
          <w:szCs w:val="24"/>
          <w:lang w:val="en-US"/>
        </w:rPr>
        <w:t xml:space="preserve">Kepemimpinan Kepala Sekolah (X) terhadap </w:t>
      </w:r>
      <w:r w:rsidRPr="00606F42">
        <w:rPr>
          <w:rFonts w:ascii="Times New Roman" w:eastAsia="Times New Roman" w:hAnsi="Times New Roman" w:cs="Times New Roman"/>
          <w:b/>
          <w:sz w:val="24"/>
          <w:szCs w:val="24"/>
        </w:rPr>
        <w:t>Kompetensi Guru (</w:t>
      </w:r>
      <w:r w:rsidRPr="00606F42">
        <w:rPr>
          <w:rFonts w:ascii="Times New Roman" w:eastAsia="Times New Roman" w:hAnsi="Times New Roman" w:cs="Times New Roman"/>
          <w:b/>
          <w:sz w:val="24"/>
          <w:szCs w:val="24"/>
          <w:lang w:val="en-US"/>
        </w:rPr>
        <w:t>Y</w:t>
      </w:r>
      <w:r w:rsidRPr="00606F42">
        <w:rPr>
          <w:rFonts w:ascii="Times New Roman" w:eastAsia="Times New Roman" w:hAnsi="Times New Roman" w:cs="Times New Roman"/>
          <w:b/>
          <w:sz w:val="24"/>
          <w:szCs w:val="24"/>
          <w:vertAlign w:val="subscript"/>
          <w:lang w:val="en-US"/>
        </w:rPr>
        <w:t>2</w:t>
      </w:r>
      <w:r w:rsidRPr="00606F42">
        <w:rPr>
          <w:rFonts w:ascii="Times New Roman" w:eastAsia="Times New Roman" w:hAnsi="Times New Roman" w:cs="Times New Roman"/>
          <w:b/>
          <w:sz w:val="24"/>
          <w:szCs w:val="24"/>
        </w:rPr>
        <w:t>)</w:t>
      </w:r>
    </w:p>
    <w:tbl>
      <w:tblPr>
        <w:tblW w:w="5564" w:type="dxa"/>
        <w:tblInd w:w="-954" w:type="dxa"/>
        <w:tblLook w:val="04A0"/>
      </w:tblPr>
      <w:tblGrid>
        <w:gridCol w:w="1057"/>
        <w:gridCol w:w="788"/>
        <w:gridCol w:w="1096"/>
        <w:gridCol w:w="1080"/>
        <w:gridCol w:w="1543"/>
      </w:tblGrid>
      <w:tr w:rsidR="00312BBA" w:rsidRPr="00606F42" w:rsidTr="00606F42">
        <w:trPr>
          <w:trHeight w:val="315"/>
        </w:trPr>
        <w:tc>
          <w:tcPr>
            <w:tcW w:w="184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6F42" w:rsidRPr="00606F42" w:rsidRDefault="00606F42" w:rsidP="00606F42">
            <w:pPr>
              <w:spacing w:after="0"/>
              <w:jc w:val="center"/>
              <w:rPr>
                <w:rFonts w:ascii="Times New Roman" w:eastAsia="Times New Roman" w:hAnsi="Times New Roman" w:cs="Times New Roman"/>
                <w:sz w:val="24"/>
                <w:szCs w:val="24"/>
                <w:lang w:val="en-US"/>
              </w:rPr>
            </w:pPr>
            <w:r w:rsidRPr="00606F42">
              <w:rPr>
                <w:rFonts w:ascii="Times New Roman" w:eastAsia="Times New Roman" w:hAnsi="Times New Roman" w:cs="Times New Roman"/>
                <w:sz w:val="24"/>
                <w:szCs w:val="24"/>
                <w:lang w:val="en-US"/>
              </w:rPr>
              <w:t>Koefisien Jalur</w:t>
            </w:r>
          </w:p>
        </w:tc>
        <w:tc>
          <w:tcPr>
            <w:tcW w:w="1096" w:type="dxa"/>
            <w:tcBorders>
              <w:top w:val="single" w:sz="4" w:space="0" w:color="auto"/>
              <w:left w:val="nil"/>
              <w:bottom w:val="single" w:sz="4" w:space="0" w:color="auto"/>
              <w:right w:val="single" w:sz="4" w:space="0" w:color="auto"/>
            </w:tcBorders>
            <w:shd w:val="clear" w:color="auto" w:fill="FFFFFF"/>
            <w:noWrap/>
            <w:vAlign w:val="center"/>
            <w:hideMark/>
          </w:tcPr>
          <w:p w:rsidR="00606F42" w:rsidRPr="00606F42" w:rsidRDefault="00606F42" w:rsidP="00606F42">
            <w:pPr>
              <w:spacing w:after="0"/>
              <w:jc w:val="center"/>
              <w:rPr>
                <w:rFonts w:ascii="Times New Roman" w:eastAsia="Times New Roman" w:hAnsi="Times New Roman" w:cs="Times New Roman"/>
                <w:sz w:val="24"/>
                <w:szCs w:val="24"/>
                <w:lang w:val="en-US"/>
              </w:rPr>
            </w:pPr>
            <w:r w:rsidRPr="00606F42">
              <w:rPr>
                <w:rFonts w:ascii="Times New Roman" w:eastAsia="Times New Roman" w:hAnsi="Times New Roman" w:cs="Times New Roman"/>
                <w:sz w:val="24"/>
                <w:szCs w:val="24"/>
                <w:lang w:val="en-US"/>
              </w:rPr>
              <w:t>t-hitung</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606F42" w:rsidRPr="00606F42" w:rsidRDefault="00606F42" w:rsidP="00606F42">
            <w:pPr>
              <w:spacing w:after="0"/>
              <w:jc w:val="center"/>
              <w:rPr>
                <w:rFonts w:ascii="Times New Roman" w:eastAsia="Times New Roman" w:hAnsi="Times New Roman" w:cs="Times New Roman"/>
                <w:sz w:val="24"/>
                <w:szCs w:val="24"/>
                <w:lang w:val="en-US"/>
              </w:rPr>
            </w:pPr>
            <w:r w:rsidRPr="00606F42">
              <w:rPr>
                <w:rFonts w:ascii="Times New Roman" w:eastAsia="Times New Roman" w:hAnsi="Times New Roman" w:cs="Times New Roman"/>
                <w:sz w:val="24"/>
                <w:szCs w:val="24"/>
                <w:lang w:val="en-US"/>
              </w:rPr>
              <w:t>t-tabel</w:t>
            </w:r>
          </w:p>
        </w:tc>
        <w:tc>
          <w:tcPr>
            <w:tcW w:w="1543" w:type="dxa"/>
            <w:tcBorders>
              <w:top w:val="single" w:sz="4" w:space="0" w:color="auto"/>
              <w:left w:val="nil"/>
              <w:bottom w:val="single" w:sz="4" w:space="0" w:color="auto"/>
              <w:right w:val="single" w:sz="4" w:space="0" w:color="auto"/>
            </w:tcBorders>
            <w:shd w:val="clear" w:color="auto" w:fill="FFFFFF"/>
            <w:noWrap/>
            <w:vAlign w:val="center"/>
            <w:hideMark/>
          </w:tcPr>
          <w:p w:rsidR="00606F42" w:rsidRPr="00606F42" w:rsidRDefault="00606F42" w:rsidP="00606F42">
            <w:pPr>
              <w:spacing w:after="0"/>
              <w:jc w:val="center"/>
              <w:rPr>
                <w:rFonts w:ascii="Times New Roman" w:eastAsia="Times New Roman" w:hAnsi="Times New Roman" w:cs="Times New Roman"/>
                <w:sz w:val="24"/>
                <w:szCs w:val="24"/>
                <w:lang w:val="en-US"/>
              </w:rPr>
            </w:pPr>
            <w:r w:rsidRPr="00606F42">
              <w:rPr>
                <w:rFonts w:ascii="Times New Roman" w:eastAsia="Times New Roman" w:hAnsi="Times New Roman" w:cs="Times New Roman"/>
                <w:sz w:val="24"/>
                <w:szCs w:val="24"/>
                <w:lang w:val="en-US"/>
              </w:rPr>
              <w:t>Kesimpulan</w:t>
            </w:r>
          </w:p>
        </w:tc>
      </w:tr>
      <w:tr w:rsidR="00312BBA" w:rsidRPr="00606F42" w:rsidTr="00606F42">
        <w:trPr>
          <w:trHeight w:val="315"/>
        </w:trPr>
        <w:tc>
          <w:tcPr>
            <w:tcW w:w="1057" w:type="dxa"/>
            <w:tcBorders>
              <w:top w:val="nil"/>
              <w:left w:val="single" w:sz="4" w:space="0" w:color="auto"/>
              <w:bottom w:val="single" w:sz="4" w:space="0" w:color="auto"/>
              <w:right w:val="nil"/>
            </w:tcBorders>
            <w:shd w:val="clear" w:color="auto" w:fill="FFFFFF"/>
            <w:noWrap/>
            <w:vAlign w:val="center"/>
            <w:hideMark/>
          </w:tcPr>
          <w:p w:rsidR="00606F42" w:rsidRPr="00606F42" w:rsidRDefault="00606F42" w:rsidP="00606F42">
            <w:pPr>
              <w:spacing w:after="0"/>
              <w:jc w:val="center"/>
              <w:rPr>
                <w:rFonts w:ascii="Times New Roman" w:eastAsia="Times New Roman" w:hAnsi="Times New Roman" w:cs="Times New Roman"/>
                <w:sz w:val="24"/>
                <w:szCs w:val="24"/>
                <w:lang w:val="en-US"/>
              </w:rPr>
            </w:pPr>
            <w:r w:rsidRPr="00606F42">
              <w:rPr>
                <w:rFonts w:ascii="Times New Roman" w:eastAsia="Times New Roman" w:hAnsi="Times New Roman" w:cs="Times New Roman"/>
                <w:sz w:val="24"/>
                <w:szCs w:val="24"/>
                <w:lang w:val="en-US"/>
              </w:rPr>
              <w:t>ρ</w:t>
            </w:r>
            <w:r w:rsidRPr="00606F42">
              <w:rPr>
                <w:rFonts w:ascii="Times New Roman" w:eastAsia="Times New Roman" w:hAnsi="Times New Roman" w:cs="Times New Roman"/>
                <w:sz w:val="24"/>
                <w:szCs w:val="24"/>
                <w:vertAlign w:val="subscript"/>
                <w:lang w:val="en-US"/>
              </w:rPr>
              <w:t>Y2X</w:t>
            </w:r>
            <w:r w:rsidRPr="00606F42">
              <w:rPr>
                <w:rFonts w:ascii="Times New Roman" w:eastAsia="Times New Roman" w:hAnsi="Times New Roman" w:cs="Times New Roman"/>
                <w:sz w:val="24"/>
                <w:szCs w:val="24"/>
                <w:lang w:val="en-US"/>
              </w:rPr>
              <w:t xml:space="preserve"> =</w:t>
            </w:r>
          </w:p>
        </w:tc>
        <w:tc>
          <w:tcPr>
            <w:tcW w:w="788" w:type="dxa"/>
            <w:tcBorders>
              <w:top w:val="nil"/>
              <w:left w:val="nil"/>
              <w:bottom w:val="single" w:sz="4" w:space="0" w:color="auto"/>
              <w:right w:val="single" w:sz="4" w:space="0" w:color="auto"/>
            </w:tcBorders>
            <w:shd w:val="clear" w:color="auto" w:fill="FFFFFF"/>
            <w:noWrap/>
            <w:vAlign w:val="center"/>
            <w:hideMark/>
          </w:tcPr>
          <w:p w:rsidR="00606F42" w:rsidRPr="00606F42" w:rsidRDefault="00606F42" w:rsidP="00606F42">
            <w:pPr>
              <w:spacing w:after="0"/>
              <w:rPr>
                <w:rFonts w:ascii="Times New Roman" w:eastAsia="Times New Roman" w:hAnsi="Times New Roman" w:cs="Times New Roman"/>
                <w:sz w:val="24"/>
                <w:szCs w:val="24"/>
                <w:lang w:val="en-US"/>
              </w:rPr>
            </w:pPr>
            <w:r w:rsidRPr="00606F42">
              <w:rPr>
                <w:rFonts w:ascii="Times New Roman" w:eastAsia="Times New Roman" w:hAnsi="Times New Roman" w:cs="Times New Roman"/>
                <w:sz w:val="24"/>
                <w:szCs w:val="24"/>
                <w:lang w:val="en-US"/>
              </w:rPr>
              <w:t>0.966</w:t>
            </w:r>
          </w:p>
        </w:tc>
        <w:tc>
          <w:tcPr>
            <w:tcW w:w="1096" w:type="dxa"/>
            <w:tcBorders>
              <w:top w:val="nil"/>
              <w:left w:val="single" w:sz="4" w:space="0" w:color="auto"/>
              <w:bottom w:val="single" w:sz="4" w:space="0" w:color="auto"/>
              <w:right w:val="single" w:sz="4" w:space="0" w:color="auto"/>
            </w:tcBorders>
            <w:shd w:val="clear" w:color="auto" w:fill="FFFFFF"/>
            <w:noWrap/>
            <w:vAlign w:val="center"/>
            <w:hideMark/>
          </w:tcPr>
          <w:p w:rsidR="00606F42" w:rsidRPr="00606F42" w:rsidRDefault="00606F42" w:rsidP="00606F42">
            <w:pPr>
              <w:spacing w:after="0"/>
              <w:jc w:val="center"/>
              <w:rPr>
                <w:rFonts w:ascii="Times New Roman" w:eastAsia="Times New Roman" w:hAnsi="Times New Roman" w:cs="Times New Roman"/>
                <w:sz w:val="24"/>
                <w:szCs w:val="24"/>
                <w:lang w:val="en-US"/>
              </w:rPr>
            </w:pPr>
            <w:r w:rsidRPr="00606F42">
              <w:rPr>
                <w:rFonts w:ascii="Times New Roman" w:eastAsia="Times New Roman" w:hAnsi="Times New Roman" w:cs="Times New Roman"/>
                <w:sz w:val="24"/>
                <w:szCs w:val="24"/>
                <w:lang w:val="en-US"/>
              </w:rPr>
              <w:t>23.362</w:t>
            </w:r>
          </w:p>
        </w:tc>
        <w:tc>
          <w:tcPr>
            <w:tcW w:w="1080" w:type="dxa"/>
            <w:tcBorders>
              <w:top w:val="nil"/>
              <w:left w:val="nil"/>
              <w:bottom w:val="single" w:sz="4" w:space="0" w:color="auto"/>
              <w:right w:val="single" w:sz="4" w:space="0" w:color="auto"/>
            </w:tcBorders>
            <w:shd w:val="clear" w:color="auto" w:fill="FFFFFF"/>
            <w:noWrap/>
            <w:vAlign w:val="center"/>
            <w:hideMark/>
          </w:tcPr>
          <w:p w:rsidR="00606F42" w:rsidRPr="00606F42" w:rsidRDefault="00606F42" w:rsidP="00606F42">
            <w:pPr>
              <w:spacing w:after="0"/>
              <w:jc w:val="center"/>
              <w:rPr>
                <w:rFonts w:ascii="Times New Roman" w:eastAsia="Times New Roman" w:hAnsi="Times New Roman" w:cs="Times New Roman"/>
                <w:sz w:val="24"/>
                <w:szCs w:val="24"/>
                <w:lang w:val="en-US"/>
              </w:rPr>
            </w:pPr>
            <w:r w:rsidRPr="00606F42">
              <w:rPr>
                <w:rFonts w:ascii="Times New Roman" w:eastAsia="Times New Roman" w:hAnsi="Times New Roman" w:cs="Times New Roman"/>
                <w:sz w:val="24"/>
                <w:szCs w:val="24"/>
                <w:lang w:val="en-US"/>
              </w:rPr>
              <w:t>1,685</w:t>
            </w:r>
          </w:p>
        </w:tc>
        <w:tc>
          <w:tcPr>
            <w:tcW w:w="1543" w:type="dxa"/>
            <w:tcBorders>
              <w:top w:val="single" w:sz="4" w:space="0" w:color="auto"/>
              <w:left w:val="nil"/>
              <w:bottom w:val="single" w:sz="4" w:space="0" w:color="auto"/>
              <w:right w:val="single" w:sz="4" w:space="0" w:color="auto"/>
            </w:tcBorders>
            <w:shd w:val="clear" w:color="auto" w:fill="FFFFFF"/>
            <w:noWrap/>
            <w:vAlign w:val="center"/>
            <w:hideMark/>
          </w:tcPr>
          <w:p w:rsidR="00606F42" w:rsidRPr="00606F42" w:rsidRDefault="00606F42" w:rsidP="00606F42">
            <w:pPr>
              <w:spacing w:after="0"/>
              <w:jc w:val="center"/>
              <w:rPr>
                <w:rFonts w:ascii="Times New Roman" w:eastAsia="Times New Roman" w:hAnsi="Times New Roman" w:cs="Times New Roman"/>
                <w:sz w:val="24"/>
                <w:szCs w:val="24"/>
                <w:lang w:val="en-US"/>
              </w:rPr>
            </w:pPr>
            <w:r w:rsidRPr="00606F42">
              <w:rPr>
                <w:rFonts w:ascii="Times New Roman" w:eastAsia="Times New Roman" w:hAnsi="Times New Roman" w:cs="Times New Roman"/>
                <w:sz w:val="24"/>
                <w:szCs w:val="24"/>
                <w:lang w:val="en-US"/>
              </w:rPr>
              <w:t>Ho ditolak</w:t>
            </w:r>
          </w:p>
        </w:tc>
      </w:tr>
    </w:tbl>
    <w:p w:rsidR="00606F42" w:rsidRPr="00312BBA" w:rsidRDefault="00606F42" w:rsidP="00606F42">
      <w:pPr>
        <w:pStyle w:val="ListParagraph"/>
        <w:spacing w:after="0" w:line="240" w:lineRule="auto"/>
        <w:ind w:left="0" w:firstLine="709"/>
        <w:jc w:val="both"/>
        <w:rPr>
          <w:rFonts w:ascii="Times New Roman" w:hAnsi="Times New Roman"/>
          <w:sz w:val="24"/>
          <w:szCs w:val="24"/>
          <w:lang w:val="en-US"/>
        </w:rPr>
      </w:pPr>
    </w:p>
    <w:p w:rsidR="00606F42" w:rsidRPr="00312BBA" w:rsidRDefault="00606F42" w:rsidP="00606F42">
      <w:pPr>
        <w:pStyle w:val="ListParagraph"/>
        <w:spacing w:after="0" w:line="240" w:lineRule="auto"/>
        <w:ind w:left="0" w:firstLine="360"/>
        <w:jc w:val="both"/>
        <w:rPr>
          <w:rFonts w:ascii="Times New Roman" w:hAnsi="Times New Roman"/>
          <w:sz w:val="24"/>
          <w:szCs w:val="24"/>
        </w:rPr>
      </w:pPr>
      <w:r w:rsidRPr="00312BBA">
        <w:rPr>
          <w:rFonts w:ascii="Times New Roman" w:hAnsi="Times New Roman"/>
          <w:sz w:val="24"/>
          <w:szCs w:val="24"/>
        </w:rPr>
        <w:t>Berdasarkan kriteria di atas, maka t hitung (23,362) &gt; t tabel (</w:t>
      </w:r>
      <w:r w:rsidR="00C21138" w:rsidRPr="00312BBA">
        <w:rPr>
          <w:rFonts w:ascii="Times New Roman" w:hAnsi="Times New Roman"/>
          <w:sz w:val="24"/>
          <w:szCs w:val="24"/>
        </w:rPr>
        <w:fldChar w:fldCharType="begin"/>
      </w:r>
      <w:r w:rsidRPr="00312BBA">
        <w:rPr>
          <w:rFonts w:ascii="Times New Roman" w:hAnsi="Times New Roman"/>
          <w:sz w:val="24"/>
          <w:szCs w:val="24"/>
        </w:rPr>
        <w:instrText xml:space="preserve"> LINK Excel.Sheet.8 "J:\\Auto Interpretation Stats\\Path Analysis\\Mediated path Analysis.xlsx" Var!R11C3 \a \t  \* MERGEFORMAT </w:instrText>
      </w:r>
      <w:r w:rsidR="00C21138" w:rsidRPr="00312BBA">
        <w:rPr>
          <w:rFonts w:ascii="Times New Roman" w:hAnsi="Times New Roman"/>
          <w:sz w:val="24"/>
          <w:szCs w:val="24"/>
        </w:rPr>
        <w:fldChar w:fldCharType="separate"/>
      </w:r>
      <w:r w:rsidRPr="00312BBA">
        <w:rPr>
          <w:rFonts w:ascii="Times New Roman" w:hAnsi="Times New Roman"/>
          <w:sz w:val="24"/>
          <w:szCs w:val="24"/>
        </w:rPr>
        <w:t>1,685</w:t>
      </w:r>
      <w:r w:rsidR="00C21138" w:rsidRPr="00312BBA">
        <w:rPr>
          <w:rFonts w:ascii="Times New Roman" w:hAnsi="Times New Roman"/>
          <w:sz w:val="24"/>
          <w:szCs w:val="24"/>
        </w:rPr>
        <w:fldChar w:fldCharType="end"/>
      </w:r>
      <w:r w:rsidRPr="00312BBA">
        <w:rPr>
          <w:rFonts w:ascii="Times New Roman" w:hAnsi="Times New Roman"/>
          <w:sz w:val="24"/>
          <w:szCs w:val="24"/>
        </w:rPr>
        <w:t>) sehingga H</w:t>
      </w:r>
      <w:r w:rsidRPr="00312BBA">
        <w:rPr>
          <w:rFonts w:ascii="Times New Roman" w:hAnsi="Times New Roman"/>
          <w:sz w:val="24"/>
          <w:szCs w:val="24"/>
          <w:vertAlign w:val="subscript"/>
        </w:rPr>
        <w:t>0</w:t>
      </w:r>
      <w:r w:rsidRPr="00312BBA">
        <w:rPr>
          <w:rFonts w:ascii="Times New Roman" w:hAnsi="Times New Roman"/>
          <w:sz w:val="24"/>
          <w:szCs w:val="24"/>
        </w:rPr>
        <w:t xml:space="preserve"> ditolak, artinya Kepemimpinan Kepala Sekolah (X)</w:t>
      </w:r>
      <w:r w:rsidRPr="00312BBA">
        <w:rPr>
          <w:rFonts w:ascii="Times New Roman" w:hAnsi="Times New Roman"/>
          <w:b/>
          <w:sz w:val="24"/>
          <w:szCs w:val="24"/>
        </w:rPr>
        <w:t xml:space="preserve"> </w:t>
      </w:r>
      <w:r w:rsidRPr="00312BBA">
        <w:rPr>
          <w:rFonts w:ascii="Times New Roman" w:hAnsi="Times New Roman"/>
          <w:sz w:val="24"/>
          <w:szCs w:val="24"/>
        </w:rPr>
        <w:t>berpengaruh signifikan terhadap Kompetensi Guru (Y</w:t>
      </w:r>
      <w:r w:rsidRPr="00312BBA">
        <w:rPr>
          <w:rFonts w:ascii="Times New Roman" w:hAnsi="Times New Roman"/>
          <w:sz w:val="24"/>
          <w:szCs w:val="24"/>
          <w:vertAlign w:val="subscript"/>
        </w:rPr>
        <w:t>2</w:t>
      </w:r>
      <w:r w:rsidRPr="00312BBA">
        <w:rPr>
          <w:rFonts w:ascii="Times New Roman" w:hAnsi="Times New Roman"/>
          <w:sz w:val="24"/>
          <w:szCs w:val="24"/>
        </w:rPr>
        <w:t>).</w:t>
      </w:r>
    </w:p>
    <w:p w:rsidR="00606F42" w:rsidRPr="00312BBA" w:rsidRDefault="00606F42" w:rsidP="00E01E2E">
      <w:pPr>
        <w:spacing w:line="240" w:lineRule="auto"/>
        <w:jc w:val="both"/>
        <w:rPr>
          <w:rFonts w:ascii="Times New Roman" w:hAnsi="Times New Roman" w:cs="Times New Roman"/>
          <w:b/>
          <w:sz w:val="24"/>
          <w:szCs w:val="24"/>
          <w:lang w:val="en-US"/>
        </w:rPr>
      </w:pPr>
    </w:p>
    <w:p w:rsidR="00E01E2E" w:rsidRPr="00312BBA" w:rsidRDefault="00E01E2E" w:rsidP="00E01E2E">
      <w:pPr>
        <w:spacing w:line="240" w:lineRule="auto"/>
        <w:jc w:val="both"/>
        <w:rPr>
          <w:rFonts w:ascii="Times New Roman" w:hAnsi="Times New Roman" w:cs="Times New Roman"/>
          <w:b/>
          <w:sz w:val="24"/>
          <w:szCs w:val="24"/>
          <w:lang w:val="en-US"/>
        </w:rPr>
      </w:pPr>
      <w:r w:rsidRPr="00312BBA">
        <w:rPr>
          <w:rFonts w:ascii="Times New Roman" w:hAnsi="Times New Roman" w:cs="Times New Roman"/>
          <w:b/>
          <w:sz w:val="24"/>
          <w:szCs w:val="24"/>
          <w:lang w:val="en-US"/>
        </w:rPr>
        <w:t>c. Pengaruh antara Budaya Sekolah Y1 dan Kompetensi Guru Y2 terhadap Kinerja Guru Z.</w:t>
      </w:r>
    </w:p>
    <w:p w:rsidR="002167FD" w:rsidRPr="00312BBA" w:rsidRDefault="002167FD" w:rsidP="002167FD">
      <w:pPr>
        <w:spacing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 xml:space="preserve">Koefisien jalur dan koefisien korelasi yang telah diperoleh disajikan pada diagram jalur sebagai </w:t>
      </w:r>
      <w:proofErr w:type="gramStart"/>
      <w:r w:rsidRPr="00312BBA">
        <w:rPr>
          <w:rFonts w:ascii="Times New Roman" w:hAnsi="Times New Roman" w:cs="Times New Roman"/>
          <w:sz w:val="24"/>
          <w:szCs w:val="24"/>
          <w:lang w:val="en-US"/>
        </w:rPr>
        <w:t>berikut :</w:t>
      </w:r>
      <w:proofErr w:type="gramEnd"/>
    </w:p>
    <w:p w:rsidR="002167FD" w:rsidRPr="00312BBA" w:rsidRDefault="002167FD" w:rsidP="00E01E2E">
      <w:pPr>
        <w:spacing w:line="240" w:lineRule="auto"/>
        <w:jc w:val="both"/>
        <w:rPr>
          <w:rFonts w:ascii="Times New Roman" w:hAnsi="Times New Roman" w:cs="Times New Roman"/>
          <w:b/>
          <w:sz w:val="24"/>
          <w:szCs w:val="24"/>
          <w:lang w:val="en-US"/>
        </w:rPr>
      </w:pPr>
    </w:p>
    <w:p w:rsidR="002167FD" w:rsidRPr="00312BBA" w:rsidRDefault="002167FD" w:rsidP="00E01E2E">
      <w:pPr>
        <w:spacing w:line="240" w:lineRule="auto"/>
        <w:jc w:val="both"/>
        <w:rPr>
          <w:rFonts w:ascii="Times New Roman" w:hAnsi="Times New Roman" w:cs="Times New Roman"/>
          <w:b/>
          <w:sz w:val="24"/>
          <w:szCs w:val="24"/>
          <w:lang w:val="en-US"/>
        </w:rPr>
      </w:pPr>
      <w:r w:rsidRPr="00312BBA">
        <w:rPr>
          <w:noProof/>
          <w:lang w:eastAsia="id-ID"/>
        </w:rPr>
        <w:lastRenderedPageBreak/>
        <w:drawing>
          <wp:inline distT="0" distB="0" distL="0" distR="0">
            <wp:extent cx="2776220" cy="979661"/>
            <wp:effectExtent l="0" t="0" r="508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41008" t="39641" r="26678" b="41353"/>
                    <a:stretch/>
                  </pic:blipFill>
                  <pic:spPr bwMode="auto">
                    <a:xfrm>
                      <a:off x="0" y="0"/>
                      <a:ext cx="2776220" cy="9796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167FD" w:rsidRPr="002167FD" w:rsidRDefault="002167FD" w:rsidP="002167FD">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r w:rsidRPr="002167FD">
        <w:rPr>
          <w:rFonts w:ascii="Times New Roman" w:eastAsia="Times New Roman" w:hAnsi="Times New Roman" w:cs="Times New Roman"/>
          <w:b/>
          <w:sz w:val="24"/>
          <w:szCs w:val="24"/>
          <w:lang w:eastAsia="en-GB"/>
        </w:rPr>
        <w:t>Tabel 4.</w:t>
      </w:r>
      <w:r w:rsidRPr="00312BBA">
        <w:rPr>
          <w:rFonts w:ascii="Times New Roman" w:eastAsia="Times New Roman" w:hAnsi="Times New Roman" w:cs="Times New Roman"/>
          <w:b/>
          <w:sz w:val="24"/>
          <w:szCs w:val="24"/>
          <w:lang w:val="en-US" w:eastAsia="en-GB"/>
        </w:rPr>
        <w:t>7</w:t>
      </w:r>
    </w:p>
    <w:p w:rsidR="002167FD" w:rsidRPr="002167FD" w:rsidRDefault="002167FD" w:rsidP="002167FD">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2167FD">
        <w:rPr>
          <w:rFonts w:ascii="Times New Roman" w:eastAsia="Times New Roman" w:hAnsi="Times New Roman" w:cs="Times New Roman"/>
          <w:b/>
          <w:spacing w:val="5"/>
          <w:sz w:val="24"/>
          <w:szCs w:val="24"/>
          <w:lang w:val="en-US" w:eastAsia="en-GB"/>
        </w:rPr>
        <w:t xml:space="preserve">Uji Hipotesis Simultan (Uji F) Variabel </w:t>
      </w:r>
      <w:r w:rsidRPr="002167FD">
        <w:rPr>
          <w:rFonts w:ascii="Times New Roman" w:eastAsia="Times New Roman" w:hAnsi="Times New Roman" w:cs="Times New Roman"/>
          <w:b/>
          <w:sz w:val="24"/>
          <w:szCs w:val="24"/>
          <w:lang w:val="en-US"/>
        </w:rPr>
        <w:t>Budaya Sekolah (Y</w:t>
      </w:r>
      <w:r w:rsidRPr="002167FD">
        <w:rPr>
          <w:rFonts w:ascii="Times New Roman" w:eastAsia="Times New Roman" w:hAnsi="Times New Roman" w:cs="Times New Roman"/>
          <w:b/>
          <w:sz w:val="24"/>
          <w:szCs w:val="24"/>
          <w:vertAlign w:val="subscript"/>
          <w:lang w:val="en-US"/>
        </w:rPr>
        <w:t>1</w:t>
      </w:r>
      <w:r w:rsidRPr="002167FD">
        <w:rPr>
          <w:rFonts w:ascii="Times New Roman" w:eastAsia="Times New Roman" w:hAnsi="Times New Roman" w:cs="Times New Roman"/>
          <w:b/>
          <w:sz w:val="24"/>
          <w:szCs w:val="24"/>
          <w:lang w:val="en-US"/>
        </w:rPr>
        <w:t xml:space="preserve">) Dan </w:t>
      </w:r>
      <w:r w:rsidRPr="002167FD">
        <w:rPr>
          <w:rFonts w:ascii="Times New Roman" w:eastAsia="Times New Roman" w:hAnsi="Times New Roman" w:cs="Times New Roman"/>
          <w:b/>
          <w:sz w:val="24"/>
          <w:szCs w:val="24"/>
        </w:rPr>
        <w:t>Kompetensi Guru (</w:t>
      </w:r>
      <w:r w:rsidRPr="002167FD">
        <w:rPr>
          <w:rFonts w:ascii="Times New Roman" w:eastAsia="Times New Roman" w:hAnsi="Times New Roman" w:cs="Times New Roman"/>
          <w:b/>
          <w:sz w:val="24"/>
          <w:szCs w:val="24"/>
          <w:lang w:val="en-US"/>
        </w:rPr>
        <w:t>Y</w:t>
      </w:r>
      <w:r w:rsidRPr="002167FD">
        <w:rPr>
          <w:rFonts w:ascii="Times New Roman" w:eastAsia="Times New Roman" w:hAnsi="Times New Roman" w:cs="Times New Roman"/>
          <w:b/>
          <w:sz w:val="24"/>
          <w:szCs w:val="24"/>
          <w:vertAlign w:val="subscript"/>
          <w:lang w:val="en-US"/>
        </w:rPr>
        <w:t>2</w:t>
      </w:r>
      <w:r w:rsidRPr="002167FD">
        <w:rPr>
          <w:rFonts w:ascii="Times New Roman" w:eastAsia="Times New Roman" w:hAnsi="Times New Roman" w:cs="Times New Roman"/>
          <w:b/>
          <w:sz w:val="24"/>
          <w:szCs w:val="24"/>
        </w:rPr>
        <w:t>)</w:t>
      </w:r>
      <w:r w:rsidRPr="002167FD">
        <w:rPr>
          <w:rFonts w:ascii="Times New Roman" w:eastAsia="Times New Roman" w:hAnsi="Times New Roman" w:cs="Times New Roman"/>
          <w:b/>
          <w:sz w:val="24"/>
          <w:szCs w:val="24"/>
          <w:lang w:val="en-US"/>
        </w:rPr>
        <w:t xml:space="preserve"> Terhadap Kinerja Guru (Z)</w:t>
      </w:r>
    </w:p>
    <w:tbl>
      <w:tblPr>
        <w:tblW w:w="5564" w:type="dxa"/>
        <w:tblLook w:val="04A0"/>
      </w:tblPr>
      <w:tblGrid>
        <w:gridCol w:w="1057"/>
        <w:gridCol w:w="788"/>
        <w:gridCol w:w="1096"/>
        <w:gridCol w:w="1080"/>
        <w:gridCol w:w="1543"/>
      </w:tblGrid>
      <w:tr w:rsidR="00312BBA" w:rsidRPr="002167FD" w:rsidTr="002167FD">
        <w:trPr>
          <w:trHeight w:val="315"/>
        </w:trPr>
        <w:tc>
          <w:tcPr>
            <w:tcW w:w="184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67FD" w:rsidRPr="002167FD" w:rsidRDefault="002167FD" w:rsidP="002167FD">
            <w:pPr>
              <w:spacing w:after="0"/>
              <w:jc w:val="center"/>
              <w:rPr>
                <w:rFonts w:ascii="Times New Roman" w:eastAsia="Times New Roman" w:hAnsi="Times New Roman" w:cs="Times New Roman"/>
                <w:sz w:val="24"/>
                <w:szCs w:val="24"/>
                <w:lang w:val="en-US"/>
              </w:rPr>
            </w:pPr>
            <w:r w:rsidRPr="002167FD">
              <w:rPr>
                <w:rFonts w:ascii="Times New Roman" w:eastAsia="Times New Roman" w:hAnsi="Times New Roman" w:cs="Times New Roman"/>
                <w:sz w:val="24"/>
                <w:szCs w:val="24"/>
                <w:lang w:val="en-US"/>
              </w:rPr>
              <w:t>Koefisien Jalur</w:t>
            </w:r>
          </w:p>
        </w:tc>
        <w:tc>
          <w:tcPr>
            <w:tcW w:w="1096" w:type="dxa"/>
            <w:tcBorders>
              <w:top w:val="single" w:sz="4" w:space="0" w:color="auto"/>
              <w:left w:val="nil"/>
              <w:bottom w:val="single" w:sz="4" w:space="0" w:color="auto"/>
              <w:right w:val="single" w:sz="4" w:space="0" w:color="auto"/>
            </w:tcBorders>
            <w:shd w:val="clear" w:color="auto" w:fill="FFFFFF"/>
            <w:noWrap/>
            <w:vAlign w:val="center"/>
            <w:hideMark/>
          </w:tcPr>
          <w:p w:rsidR="002167FD" w:rsidRPr="002167FD" w:rsidRDefault="002167FD" w:rsidP="002167FD">
            <w:pPr>
              <w:spacing w:after="0"/>
              <w:jc w:val="center"/>
              <w:rPr>
                <w:rFonts w:ascii="Times New Roman" w:eastAsia="Times New Roman" w:hAnsi="Times New Roman" w:cs="Times New Roman"/>
                <w:sz w:val="24"/>
                <w:szCs w:val="24"/>
                <w:lang w:val="en-US"/>
              </w:rPr>
            </w:pPr>
            <w:r w:rsidRPr="002167FD">
              <w:rPr>
                <w:rFonts w:ascii="Times New Roman" w:eastAsia="Times New Roman" w:hAnsi="Times New Roman" w:cs="Times New Roman"/>
                <w:sz w:val="24"/>
                <w:szCs w:val="24"/>
                <w:lang w:val="en-US"/>
              </w:rPr>
              <w:t>F-hitung</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2167FD" w:rsidRPr="002167FD" w:rsidRDefault="002167FD" w:rsidP="002167FD">
            <w:pPr>
              <w:spacing w:after="0"/>
              <w:jc w:val="center"/>
              <w:rPr>
                <w:rFonts w:ascii="Times New Roman" w:eastAsia="Times New Roman" w:hAnsi="Times New Roman" w:cs="Times New Roman"/>
                <w:sz w:val="24"/>
                <w:szCs w:val="24"/>
                <w:lang w:val="en-US"/>
              </w:rPr>
            </w:pPr>
            <w:r w:rsidRPr="002167FD">
              <w:rPr>
                <w:rFonts w:ascii="Times New Roman" w:eastAsia="Times New Roman" w:hAnsi="Times New Roman" w:cs="Times New Roman"/>
                <w:sz w:val="24"/>
                <w:szCs w:val="24"/>
                <w:lang w:val="en-US"/>
              </w:rPr>
              <w:t>F-tabel</w:t>
            </w:r>
          </w:p>
        </w:tc>
        <w:tc>
          <w:tcPr>
            <w:tcW w:w="1543" w:type="dxa"/>
            <w:tcBorders>
              <w:top w:val="single" w:sz="4" w:space="0" w:color="auto"/>
              <w:left w:val="nil"/>
              <w:bottom w:val="single" w:sz="4" w:space="0" w:color="auto"/>
              <w:right w:val="single" w:sz="4" w:space="0" w:color="auto"/>
            </w:tcBorders>
            <w:shd w:val="clear" w:color="auto" w:fill="FFFFFF"/>
            <w:noWrap/>
            <w:vAlign w:val="center"/>
            <w:hideMark/>
          </w:tcPr>
          <w:p w:rsidR="002167FD" w:rsidRPr="002167FD" w:rsidRDefault="002167FD" w:rsidP="002167FD">
            <w:pPr>
              <w:spacing w:after="0"/>
              <w:jc w:val="center"/>
              <w:rPr>
                <w:rFonts w:ascii="Times New Roman" w:eastAsia="Times New Roman" w:hAnsi="Times New Roman" w:cs="Times New Roman"/>
                <w:sz w:val="24"/>
                <w:szCs w:val="24"/>
                <w:lang w:val="en-US"/>
              </w:rPr>
            </w:pPr>
            <w:r w:rsidRPr="002167FD">
              <w:rPr>
                <w:rFonts w:ascii="Times New Roman" w:eastAsia="Times New Roman" w:hAnsi="Times New Roman" w:cs="Times New Roman"/>
                <w:sz w:val="24"/>
                <w:szCs w:val="24"/>
                <w:lang w:val="en-US"/>
              </w:rPr>
              <w:t>Kesimpulan</w:t>
            </w:r>
          </w:p>
        </w:tc>
      </w:tr>
      <w:tr w:rsidR="00312BBA" w:rsidRPr="002167FD" w:rsidTr="002167FD">
        <w:trPr>
          <w:trHeight w:val="315"/>
        </w:trPr>
        <w:tc>
          <w:tcPr>
            <w:tcW w:w="1057" w:type="dxa"/>
            <w:tcBorders>
              <w:top w:val="nil"/>
              <w:left w:val="single" w:sz="4" w:space="0" w:color="auto"/>
              <w:bottom w:val="single" w:sz="4" w:space="0" w:color="auto"/>
              <w:right w:val="nil"/>
            </w:tcBorders>
            <w:shd w:val="clear" w:color="auto" w:fill="FFFFFF"/>
            <w:noWrap/>
            <w:vAlign w:val="center"/>
            <w:hideMark/>
          </w:tcPr>
          <w:p w:rsidR="002167FD" w:rsidRPr="002167FD" w:rsidRDefault="002167FD" w:rsidP="002167FD">
            <w:pPr>
              <w:spacing w:after="0"/>
              <w:jc w:val="center"/>
              <w:rPr>
                <w:rFonts w:ascii="Times New Roman" w:eastAsia="Times New Roman" w:hAnsi="Times New Roman" w:cs="Times New Roman"/>
                <w:sz w:val="24"/>
                <w:szCs w:val="24"/>
                <w:lang w:val="en-US"/>
              </w:rPr>
            </w:pPr>
            <w:r w:rsidRPr="002167FD">
              <w:rPr>
                <w:rFonts w:ascii="Times New Roman" w:eastAsia="Times New Roman" w:hAnsi="Times New Roman" w:cs="Times New Roman"/>
                <w:sz w:val="24"/>
                <w:szCs w:val="24"/>
                <w:lang w:val="en-US"/>
              </w:rPr>
              <w:t>ρ</w:t>
            </w:r>
            <w:r w:rsidRPr="002167FD">
              <w:rPr>
                <w:rFonts w:ascii="Times New Roman" w:eastAsia="Times New Roman" w:hAnsi="Times New Roman" w:cs="Times New Roman"/>
                <w:sz w:val="24"/>
                <w:szCs w:val="24"/>
                <w:vertAlign w:val="subscript"/>
                <w:lang w:val="en-US"/>
              </w:rPr>
              <w:t>ZY1</w:t>
            </w:r>
            <w:r w:rsidRPr="002167FD">
              <w:rPr>
                <w:rFonts w:ascii="Times New Roman" w:eastAsia="Times New Roman" w:hAnsi="Times New Roman" w:cs="Times New Roman"/>
                <w:sz w:val="24"/>
                <w:szCs w:val="24"/>
                <w:lang w:val="en-US"/>
              </w:rPr>
              <w:t xml:space="preserve"> =</w:t>
            </w:r>
          </w:p>
          <w:p w:rsidR="002167FD" w:rsidRPr="002167FD" w:rsidRDefault="002167FD" w:rsidP="002167FD">
            <w:pPr>
              <w:spacing w:after="0"/>
              <w:jc w:val="center"/>
              <w:rPr>
                <w:rFonts w:ascii="Times New Roman" w:eastAsia="Times New Roman" w:hAnsi="Times New Roman" w:cs="Times New Roman"/>
                <w:sz w:val="24"/>
                <w:szCs w:val="24"/>
                <w:lang w:val="en-US"/>
              </w:rPr>
            </w:pPr>
            <w:r w:rsidRPr="002167FD">
              <w:rPr>
                <w:rFonts w:ascii="Times New Roman" w:eastAsia="Times New Roman" w:hAnsi="Times New Roman" w:cs="Times New Roman"/>
                <w:sz w:val="24"/>
                <w:szCs w:val="24"/>
                <w:lang w:val="en-US"/>
              </w:rPr>
              <w:t>ρ</w:t>
            </w:r>
            <w:r w:rsidRPr="002167FD">
              <w:rPr>
                <w:rFonts w:ascii="Times New Roman" w:eastAsia="Times New Roman" w:hAnsi="Times New Roman" w:cs="Times New Roman"/>
                <w:sz w:val="24"/>
                <w:szCs w:val="24"/>
                <w:vertAlign w:val="subscript"/>
                <w:lang w:val="en-US"/>
              </w:rPr>
              <w:t>ZY2</w:t>
            </w:r>
            <w:r w:rsidRPr="002167FD">
              <w:rPr>
                <w:rFonts w:ascii="Times New Roman" w:eastAsia="Times New Roman" w:hAnsi="Times New Roman" w:cs="Times New Roman"/>
                <w:sz w:val="24"/>
                <w:szCs w:val="24"/>
                <w:lang w:val="en-US"/>
              </w:rPr>
              <w:t xml:space="preserve"> =</w:t>
            </w:r>
          </w:p>
        </w:tc>
        <w:tc>
          <w:tcPr>
            <w:tcW w:w="788" w:type="dxa"/>
            <w:tcBorders>
              <w:top w:val="nil"/>
              <w:left w:val="nil"/>
              <w:bottom w:val="single" w:sz="4" w:space="0" w:color="auto"/>
              <w:right w:val="single" w:sz="4" w:space="0" w:color="auto"/>
            </w:tcBorders>
            <w:shd w:val="clear" w:color="auto" w:fill="FFFFFF"/>
            <w:noWrap/>
            <w:vAlign w:val="center"/>
            <w:hideMark/>
          </w:tcPr>
          <w:p w:rsidR="002167FD" w:rsidRPr="002167FD" w:rsidRDefault="002167FD" w:rsidP="002167FD">
            <w:pPr>
              <w:spacing w:after="0"/>
              <w:rPr>
                <w:rFonts w:ascii="Times New Roman" w:eastAsia="Times New Roman" w:hAnsi="Times New Roman" w:cs="Times New Roman"/>
                <w:sz w:val="24"/>
                <w:szCs w:val="24"/>
                <w:lang w:val="en-US"/>
              </w:rPr>
            </w:pPr>
            <w:r w:rsidRPr="002167FD">
              <w:rPr>
                <w:rFonts w:ascii="Times New Roman" w:eastAsia="Times New Roman" w:hAnsi="Times New Roman" w:cs="Times New Roman"/>
                <w:sz w:val="24"/>
                <w:szCs w:val="24"/>
                <w:lang w:val="en-US"/>
              </w:rPr>
              <w:t>0.589</w:t>
            </w:r>
          </w:p>
          <w:p w:rsidR="002167FD" w:rsidRPr="002167FD" w:rsidRDefault="002167FD" w:rsidP="002167FD">
            <w:pPr>
              <w:spacing w:after="0"/>
              <w:rPr>
                <w:rFonts w:ascii="Times New Roman" w:eastAsia="Times New Roman" w:hAnsi="Times New Roman" w:cs="Times New Roman"/>
                <w:sz w:val="24"/>
                <w:szCs w:val="24"/>
                <w:lang w:val="en-US"/>
              </w:rPr>
            </w:pPr>
            <w:r w:rsidRPr="002167FD">
              <w:rPr>
                <w:rFonts w:ascii="Times New Roman" w:eastAsia="Times New Roman" w:hAnsi="Times New Roman" w:cs="Times New Roman"/>
                <w:sz w:val="24"/>
                <w:szCs w:val="24"/>
                <w:lang w:val="en-US"/>
              </w:rPr>
              <w:t>0,372</w:t>
            </w:r>
          </w:p>
        </w:tc>
        <w:tc>
          <w:tcPr>
            <w:tcW w:w="1096" w:type="dxa"/>
            <w:tcBorders>
              <w:top w:val="nil"/>
              <w:left w:val="single" w:sz="4" w:space="0" w:color="auto"/>
              <w:bottom w:val="single" w:sz="4" w:space="0" w:color="auto"/>
              <w:right w:val="single" w:sz="4" w:space="0" w:color="auto"/>
            </w:tcBorders>
            <w:shd w:val="clear" w:color="auto" w:fill="FFFFFF"/>
            <w:noWrap/>
            <w:vAlign w:val="center"/>
            <w:hideMark/>
          </w:tcPr>
          <w:p w:rsidR="002167FD" w:rsidRPr="002167FD" w:rsidRDefault="002167FD" w:rsidP="002167FD">
            <w:pPr>
              <w:spacing w:after="0"/>
              <w:jc w:val="center"/>
              <w:rPr>
                <w:rFonts w:ascii="Times New Roman" w:eastAsia="Times New Roman" w:hAnsi="Times New Roman" w:cs="Times New Roman"/>
                <w:sz w:val="24"/>
                <w:szCs w:val="24"/>
                <w:lang w:val="en-US"/>
              </w:rPr>
            </w:pPr>
            <w:r w:rsidRPr="002167FD">
              <w:rPr>
                <w:rFonts w:ascii="Times New Roman" w:eastAsia="Times New Roman" w:hAnsi="Times New Roman" w:cs="Times New Roman"/>
                <w:sz w:val="24"/>
                <w:szCs w:val="24"/>
                <w:lang w:val="en-US"/>
              </w:rPr>
              <w:t>184.153</w:t>
            </w:r>
          </w:p>
        </w:tc>
        <w:tc>
          <w:tcPr>
            <w:tcW w:w="1080" w:type="dxa"/>
            <w:tcBorders>
              <w:top w:val="nil"/>
              <w:left w:val="nil"/>
              <w:bottom w:val="single" w:sz="4" w:space="0" w:color="auto"/>
              <w:right w:val="single" w:sz="4" w:space="0" w:color="auto"/>
            </w:tcBorders>
            <w:shd w:val="clear" w:color="auto" w:fill="FFFFFF"/>
            <w:noWrap/>
            <w:vAlign w:val="center"/>
            <w:hideMark/>
          </w:tcPr>
          <w:p w:rsidR="002167FD" w:rsidRPr="002167FD" w:rsidRDefault="002167FD" w:rsidP="002167FD">
            <w:pPr>
              <w:spacing w:after="0"/>
              <w:jc w:val="center"/>
              <w:rPr>
                <w:rFonts w:ascii="Times New Roman" w:eastAsia="Times New Roman" w:hAnsi="Times New Roman" w:cs="Times New Roman"/>
                <w:sz w:val="24"/>
                <w:szCs w:val="24"/>
                <w:lang w:val="en-US"/>
              </w:rPr>
            </w:pPr>
            <w:r w:rsidRPr="002167FD">
              <w:rPr>
                <w:rFonts w:ascii="Times New Roman" w:eastAsia="Times New Roman" w:hAnsi="Times New Roman" w:cs="Times New Roman"/>
                <w:sz w:val="24"/>
                <w:szCs w:val="24"/>
                <w:lang w:val="en-US"/>
              </w:rPr>
              <w:t>3.245</w:t>
            </w:r>
          </w:p>
        </w:tc>
        <w:tc>
          <w:tcPr>
            <w:tcW w:w="1543" w:type="dxa"/>
            <w:tcBorders>
              <w:top w:val="single" w:sz="4" w:space="0" w:color="auto"/>
              <w:left w:val="nil"/>
              <w:bottom w:val="single" w:sz="4" w:space="0" w:color="auto"/>
              <w:right w:val="single" w:sz="4" w:space="0" w:color="auto"/>
            </w:tcBorders>
            <w:shd w:val="clear" w:color="auto" w:fill="FFFFFF"/>
            <w:noWrap/>
            <w:vAlign w:val="center"/>
            <w:hideMark/>
          </w:tcPr>
          <w:p w:rsidR="002167FD" w:rsidRPr="002167FD" w:rsidRDefault="002167FD" w:rsidP="002167FD">
            <w:pPr>
              <w:spacing w:after="0"/>
              <w:jc w:val="center"/>
              <w:rPr>
                <w:rFonts w:ascii="Times New Roman" w:eastAsia="Times New Roman" w:hAnsi="Times New Roman" w:cs="Times New Roman"/>
                <w:sz w:val="24"/>
                <w:szCs w:val="24"/>
                <w:lang w:val="en-US"/>
              </w:rPr>
            </w:pPr>
            <w:r w:rsidRPr="002167FD">
              <w:rPr>
                <w:rFonts w:ascii="Times New Roman" w:eastAsia="Times New Roman" w:hAnsi="Times New Roman" w:cs="Times New Roman"/>
                <w:sz w:val="24"/>
                <w:szCs w:val="24"/>
                <w:lang w:val="en-US"/>
              </w:rPr>
              <w:t>Ho ditolak</w:t>
            </w:r>
          </w:p>
        </w:tc>
      </w:tr>
    </w:tbl>
    <w:p w:rsidR="002167FD" w:rsidRPr="00312BBA" w:rsidRDefault="00FA4988" w:rsidP="00FA4988">
      <w:pPr>
        <w:spacing w:line="240" w:lineRule="auto"/>
        <w:ind w:firstLine="360"/>
        <w:jc w:val="both"/>
        <w:rPr>
          <w:rFonts w:ascii="Times New Roman" w:hAnsi="Times New Roman" w:cs="Times New Roman"/>
          <w:b/>
          <w:sz w:val="24"/>
          <w:szCs w:val="24"/>
          <w:lang w:val="en-US"/>
        </w:rPr>
      </w:pPr>
      <w:r w:rsidRPr="00312BBA">
        <w:rPr>
          <w:rFonts w:ascii="Times New Roman" w:eastAsia="Times New Roman" w:hAnsi="Times New Roman" w:cs="Times New Roman"/>
          <w:sz w:val="24"/>
          <w:szCs w:val="24"/>
        </w:rPr>
        <w:t>D</w:t>
      </w:r>
      <w:r w:rsidRPr="00312BBA">
        <w:rPr>
          <w:rFonts w:ascii="Times New Roman" w:eastAsia="Times New Roman" w:hAnsi="Times New Roman" w:cs="Times New Roman"/>
          <w:sz w:val="24"/>
          <w:szCs w:val="24"/>
          <w:lang w:val="en-US"/>
        </w:rPr>
        <w:t>ari tabel tersebut,</w:t>
      </w:r>
      <w:r w:rsidRPr="00312BBA">
        <w:rPr>
          <w:rFonts w:ascii="Times New Roman" w:eastAsia="Times New Roman" w:hAnsi="Times New Roman" w:cs="Times New Roman"/>
          <w:sz w:val="24"/>
          <w:szCs w:val="24"/>
        </w:rPr>
        <w:t xml:space="preserve"> F hitung (</w:t>
      </w:r>
      <w:r w:rsidRPr="00312BBA">
        <w:rPr>
          <w:rFonts w:ascii="Times New Roman" w:eastAsia="Times New Roman" w:hAnsi="Times New Roman" w:cs="Times New Roman"/>
          <w:sz w:val="24"/>
          <w:szCs w:val="24"/>
          <w:lang w:val="en-US"/>
        </w:rPr>
        <w:t>184.153</w:t>
      </w:r>
      <w:r w:rsidRPr="00312BBA">
        <w:rPr>
          <w:rFonts w:ascii="Times New Roman" w:eastAsia="Times New Roman" w:hAnsi="Times New Roman" w:cs="Times New Roman"/>
          <w:sz w:val="24"/>
          <w:szCs w:val="24"/>
        </w:rPr>
        <w:t>) &gt; F tabel (</w:t>
      </w:r>
      <w:r w:rsidRPr="00312BBA">
        <w:rPr>
          <w:rFonts w:ascii="Times New Roman" w:eastAsia="Times New Roman" w:hAnsi="Times New Roman" w:cs="Times New Roman"/>
          <w:sz w:val="24"/>
          <w:szCs w:val="24"/>
          <w:lang w:val="en-US"/>
        </w:rPr>
        <w:t>3,245</w:t>
      </w:r>
      <w:r w:rsidRPr="00312BBA">
        <w:rPr>
          <w:rFonts w:ascii="Times New Roman" w:eastAsia="Times New Roman" w:hAnsi="Times New Roman" w:cs="Times New Roman"/>
          <w:sz w:val="24"/>
          <w:szCs w:val="24"/>
        </w:rPr>
        <w:t>) maka H</w:t>
      </w:r>
      <w:r w:rsidRPr="00312BBA">
        <w:rPr>
          <w:rFonts w:ascii="Times New Roman" w:eastAsia="Times New Roman" w:hAnsi="Times New Roman" w:cs="Times New Roman"/>
          <w:sz w:val="24"/>
          <w:szCs w:val="24"/>
          <w:vertAlign w:val="subscript"/>
        </w:rPr>
        <w:t>0</w:t>
      </w:r>
      <w:r w:rsidRPr="00312BBA">
        <w:rPr>
          <w:rFonts w:ascii="Times New Roman" w:eastAsia="Times New Roman" w:hAnsi="Times New Roman" w:cs="Times New Roman"/>
          <w:sz w:val="24"/>
          <w:szCs w:val="24"/>
        </w:rPr>
        <w:t xml:space="preserve"> ditolak, artinya bahwa Budaya Sekolah (</w:t>
      </w:r>
      <w:r w:rsidRPr="00312BBA">
        <w:rPr>
          <w:rFonts w:ascii="Times New Roman" w:eastAsia="Times New Roman" w:hAnsi="Times New Roman" w:cs="Times New Roman"/>
          <w:sz w:val="24"/>
          <w:szCs w:val="24"/>
          <w:lang w:val="en-US"/>
        </w:rPr>
        <w:t>Y</w:t>
      </w:r>
      <w:r w:rsidRPr="00312BBA">
        <w:rPr>
          <w:rFonts w:ascii="Times New Roman" w:eastAsia="Times New Roman" w:hAnsi="Times New Roman" w:cs="Times New Roman"/>
          <w:sz w:val="24"/>
          <w:szCs w:val="24"/>
          <w:vertAlign w:val="subscript"/>
          <w:lang w:val="en-US"/>
        </w:rPr>
        <w:t>1</w:t>
      </w:r>
      <w:r w:rsidRPr="00312BBA">
        <w:rPr>
          <w:rFonts w:ascii="Times New Roman" w:eastAsia="Times New Roman" w:hAnsi="Times New Roman" w:cs="Times New Roman"/>
          <w:sz w:val="24"/>
          <w:szCs w:val="24"/>
        </w:rPr>
        <w:t>) dan Kompetensi Guru (</w:t>
      </w:r>
      <w:r w:rsidRPr="00312BBA">
        <w:rPr>
          <w:rFonts w:ascii="Times New Roman" w:eastAsia="Times New Roman" w:hAnsi="Times New Roman" w:cs="Times New Roman"/>
          <w:sz w:val="24"/>
          <w:szCs w:val="24"/>
          <w:lang w:val="en-US"/>
        </w:rPr>
        <w:t>Y</w:t>
      </w:r>
      <w:r w:rsidRPr="00312BBA">
        <w:rPr>
          <w:rFonts w:ascii="Times New Roman" w:eastAsia="Times New Roman" w:hAnsi="Times New Roman" w:cs="Times New Roman"/>
          <w:sz w:val="24"/>
          <w:szCs w:val="24"/>
          <w:vertAlign w:val="subscript"/>
          <w:lang w:val="en-US"/>
        </w:rPr>
        <w:t>2</w:t>
      </w:r>
      <w:r w:rsidRPr="00312BBA">
        <w:rPr>
          <w:rFonts w:ascii="Times New Roman" w:eastAsia="Times New Roman" w:hAnsi="Times New Roman" w:cs="Times New Roman"/>
          <w:sz w:val="24"/>
          <w:szCs w:val="24"/>
        </w:rPr>
        <w:t>) secara bersama-sama berpengaruh signifikan Terhadap Kinerja Guru (</w:t>
      </w:r>
      <w:r w:rsidRPr="00312BBA">
        <w:rPr>
          <w:rFonts w:ascii="Times New Roman" w:eastAsia="Times New Roman" w:hAnsi="Times New Roman" w:cs="Times New Roman"/>
          <w:sz w:val="24"/>
          <w:szCs w:val="24"/>
          <w:lang w:val="en-US"/>
        </w:rPr>
        <w:t>Z</w:t>
      </w:r>
      <w:r w:rsidRPr="00312BBA">
        <w:rPr>
          <w:rFonts w:ascii="Times New Roman" w:eastAsia="Times New Roman" w:hAnsi="Times New Roman" w:cs="Times New Roman"/>
          <w:sz w:val="24"/>
          <w:szCs w:val="24"/>
        </w:rPr>
        <w:t>).</w:t>
      </w:r>
    </w:p>
    <w:p w:rsidR="00FA4988" w:rsidRPr="00FA4988" w:rsidRDefault="00FA4988" w:rsidP="00FA4988">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r w:rsidRPr="00FA4988">
        <w:rPr>
          <w:rFonts w:ascii="Times New Roman" w:eastAsia="Times New Roman" w:hAnsi="Times New Roman" w:cs="Times New Roman"/>
          <w:b/>
          <w:sz w:val="24"/>
          <w:szCs w:val="24"/>
          <w:lang w:eastAsia="en-GB"/>
        </w:rPr>
        <w:t>Tabel 4.</w:t>
      </w:r>
      <w:r w:rsidRPr="00312BBA">
        <w:rPr>
          <w:rFonts w:ascii="Times New Roman" w:eastAsia="Times New Roman" w:hAnsi="Times New Roman" w:cs="Times New Roman"/>
          <w:b/>
          <w:sz w:val="24"/>
          <w:szCs w:val="24"/>
          <w:lang w:val="en-US" w:eastAsia="en-GB"/>
        </w:rPr>
        <w:t>8</w:t>
      </w:r>
    </w:p>
    <w:p w:rsidR="00FA4988" w:rsidRPr="00FA4988" w:rsidRDefault="00FA4988" w:rsidP="00FA4988">
      <w:pPr>
        <w:spacing w:after="0"/>
        <w:contextualSpacing/>
        <w:jc w:val="center"/>
        <w:rPr>
          <w:rFonts w:ascii="Times New Roman" w:eastAsia="Times New Roman" w:hAnsi="Times New Roman" w:cs="Times New Roman"/>
          <w:b/>
          <w:sz w:val="24"/>
          <w:szCs w:val="24"/>
        </w:rPr>
      </w:pPr>
      <w:r w:rsidRPr="00FA4988">
        <w:rPr>
          <w:rFonts w:ascii="Times New Roman" w:eastAsia="Times New Roman" w:hAnsi="Times New Roman" w:cs="Times New Roman"/>
          <w:b/>
          <w:spacing w:val="5"/>
          <w:sz w:val="24"/>
          <w:szCs w:val="24"/>
          <w:lang w:val="en-US" w:eastAsia="en-GB"/>
        </w:rPr>
        <w:t xml:space="preserve">Uji Hipotesis Parsial (Uji t) Variabel </w:t>
      </w:r>
      <w:r w:rsidRPr="00FA4988">
        <w:rPr>
          <w:rFonts w:ascii="Times New Roman" w:eastAsia="Times New Roman" w:hAnsi="Times New Roman" w:cs="Times New Roman"/>
          <w:b/>
          <w:sz w:val="24"/>
          <w:szCs w:val="24"/>
        </w:rPr>
        <w:t>Budaya Sekolah (</w:t>
      </w:r>
      <w:r w:rsidRPr="00FA4988">
        <w:rPr>
          <w:rFonts w:ascii="Times New Roman" w:eastAsia="Times New Roman" w:hAnsi="Times New Roman" w:cs="Times New Roman"/>
          <w:b/>
          <w:sz w:val="24"/>
          <w:szCs w:val="24"/>
          <w:lang w:val="en-US"/>
        </w:rPr>
        <w:t>Y</w:t>
      </w:r>
      <w:r w:rsidRPr="00FA4988">
        <w:rPr>
          <w:rFonts w:ascii="Times New Roman" w:eastAsia="Times New Roman" w:hAnsi="Times New Roman" w:cs="Times New Roman"/>
          <w:b/>
          <w:sz w:val="24"/>
          <w:szCs w:val="24"/>
          <w:vertAlign w:val="subscript"/>
          <w:lang w:val="en-US"/>
        </w:rPr>
        <w:t>1</w:t>
      </w:r>
      <w:r w:rsidRPr="00FA4988">
        <w:rPr>
          <w:rFonts w:ascii="Times New Roman" w:eastAsia="Times New Roman" w:hAnsi="Times New Roman" w:cs="Times New Roman"/>
          <w:b/>
          <w:sz w:val="24"/>
          <w:szCs w:val="24"/>
        </w:rPr>
        <w:t>) dan Kompetensi Guru (</w:t>
      </w:r>
      <w:r w:rsidRPr="00FA4988">
        <w:rPr>
          <w:rFonts w:ascii="Times New Roman" w:eastAsia="Times New Roman" w:hAnsi="Times New Roman" w:cs="Times New Roman"/>
          <w:b/>
          <w:sz w:val="24"/>
          <w:szCs w:val="24"/>
          <w:lang w:val="en-US"/>
        </w:rPr>
        <w:t>Y</w:t>
      </w:r>
      <w:r w:rsidRPr="00FA4988">
        <w:rPr>
          <w:rFonts w:ascii="Times New Roman" w:eastAsia="Times New Roman" w:hAnsi="Times New Roman" w:cs="Times New Roman"/>
          <w:b/>
          <w:sz w:val="24"/>
          <w:szCs w:val="24"/>
          <w:vertAlign w:val="subscript"/>
          <w:lang w:val="en-US"/>
        </w:rPr>
        <w:t>2</w:t>
      </w:r>
      <w:r w:rsidRPr="00FA4988">
        <w:rPr>
          <w:rFonts w:ascii="Times New Roman" w:eastAsia="Times New Roman" w:hAnsi="Times New Roman" w:cs="Times New Roman"/>
          <w:b/>
          <w:sz w:val="24"/>
          <w:szCs w:val="24"/>
        </w:rPr>
        <w:t>) Terhadap Kinerja Guru (</w:t>
      </w:r>
      <w:r w:rsidRPr="00FA4988">
        <w:rPr>
          <w:rFonts w:ascii="Times New Roman" w:eastAsia="Times New Roman" w:hAnsi="Times New Roman" w:cs="Times New Roman"/>
          <w:b/>
          <w:sz w:val="24"/>
          <w:szCs w:val="24"/>
          <w:lang w:val="en-US"/>
        </w:rPr>
        <w:t>Z</w:t>
      </w:r>
      <w:r w:rsidRPr="00FA4988">
        <w:rPr>
          <w:rFonts w:ascii="Times New Roman" w:eastAsia="Times New Roman" w:hAnsi="Times New Roman" w:cs="Times New Roman"/>
          <w:b/>
          <w:sz w:val="24"/>
          <w:szCs w:val="24"/>
        </w:rPr>
        <w:t>)</w:t>
      </w:r>
    </w:p>
    <w:tbl>
      <w:tblPr>
        <w:tblW w:w="5564" w:type="dxa"/>
        <w:tblLook w:val="04A0"/>
      </w:tblPr>
      <w:tblGrid>
        <w:gridCol w:w="1089"/>
        <w:gridCol w:w="756"/>
        <w:gridCol w:w="1096"/>
        <w:gridCol w:w="1080"/>
        <w:gridCol w:w="1543"/>
      </w:tblGrid>
      <w:tr w:rsidR="00312BBA" w:rsidRPr="00FA4988" w:rsidTr="00FA4988">
        <w:trPr>
          <w:trHeight w:val="315"/>
        </w:trPr>
        <w:tc>
          <w:tcPr>
            <w:tcW w:w="184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Koefisien Jalur</w:t>
            </w:r>
          </w:p>
        </w:tc>
        <w:tc>
          <w:tcPr>
            <w:tcW w:w="1096" w:type="dxa"/>
            <w:tcBorders>
              <w:top w:val="single" w:sz="4" w:space="0" w:color="auto"/>
              <w:left w:val="nil"/>
              <w:bottom w:val="single" w:sz="4" w:space="0" w:color="auto"/>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t-hitung</w:t>
            </w:r>
          </w:p>
        </w:tc>
        <w:tc>
          <w:tcPr>
            <w:tcW w:w="1080" w:type="dxa"/>
            <w:tcBorders>
              <w:top w:val="single" w:sz="4" w:space="0" w:color="auto"/>
              <w:left w:val="nil"/>
              <w:bottom w:val="single" w:sz="4" w:space="0" w:color="auto"/>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t-tabel</w:t>
            </w:r>
          </w:p>
        </w:tc>
        <w:tc>
          <w:tcPr>
            <w:tcW w:w="1543" w:type="dxa"/>
            <w:tcBorders>
              <w:top w:val="single" w:sz="4" w:space="0" w:color="auto"/>
              <w:left w:val="nil"/>
              <w:bottom w:val="single" w:sz="4" w:space="0" w:color="auto"/>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Kesimpulan</w:t>
            </w:r>
          </w:p>
        </w:tc>
      </w:tr>
      <w:tr w:rsidR="00312BBA" w:rsidRPr="00FA4988" w:rsidTr="00FA4988">
        <w:trPr>
          <w:trHeight w:val="315"/>
        </w:trPr>
        <w:tc>
          <w:tcPr>
            <w:tcW w:w="1089" w:type="dxa"/>
            <w:tcBorders>
              <w:top w:val="nil"/>
              <w:left w:val="single" w:sz="4" w:space="0" w:color="auto"/>
              <w:bottom w:val="nil"/>
              <w:right w:val="nil"/>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ρ</w:t>
            </w:r>
            <w:r w:rsidRPr="00FA4988">
              <w:rPr>
                <w:rFonts w:ascii="Times New Roman" w:eastAsia="Times New Roman" w:hAnsi="Times New Roman" w:cs="Times New Roman"/>
                <w:sz w:val="24"/>
                <w:szCs w:val="24"/>
                <w:vertAlign w:val="subscript"/>
                <w:lang w:val="en-US"/>
              </w:rPr>
              <w:t>Z.Y1</w:t>
            </w:r>
            <w:r w:rsidRPr="00FA4988">
              <w:rPr>
                <w:rFonts w:ascii="Times New Roman" w:eastAsia="Times New Roman" w:hAnsi="Times New Roman" w:cs="Times New Roman"/>
                <w:sz w:val="24"/>
                <w:szCs w:val="24"/>
                <w:lang w:val="en-US"/>
              </w:rPr>
              <w:t xml:space="preserve"> = </w:t>
            </w:r>
          </w:p>
        </w:tc>
        <w:tc>
          <w:tcPr>
            <w:tcW w:w="756" w:type="dxa"/>
            <w:tcBorders>
              <w:top w:val="nil"/>
              <w:left w:val="nil"/>
              <w:bottom w:val="nil"/>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0.589</w:t>
            </w:r>
          </w:p>
        </w:tc>
        <w:tc>
          <w:tcPr>
            <w:tcW w:w="1096" w:type="dxa"/>
            <w:tcBorders>
              <w:top w:val="nil"/>
              <w:left w:val="nil"/>
              <w:bottom w:val="single" w:sz="4" w:space="0" w:color="auto"/>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3,242</w:t>
            </w:r>
          </w:p>
        </w:tc>
        <w:tc>
          <w:tcPr>
            <w:tcW w:w="1080" w:type="dxa"/>
            <w:tcBorders>
              <w:top w:val="nil"/>
              <w:left w:val="nil"/>
              <w:bottom w:val="single" w:sz="4" w:space="0" w:color="auto"/>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1,686</w:t>
            </w:r>
          </w:p>
        </w:tc>
        <w:tc>
          <w:tcPr>
            <w:tcW w:w="1543" w:type="dxa"/>
            <w:tcBorders>
              <w:top w:val="nil"/>
              <w:left w:val="nil"/>
              <w:bottom w:val="single" w:sz="4" w:space="0" w:color="auto"/>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Ho ditolak</w:t>
            </w:r>
          </w:p>
        </w:tc>
      </w:tr>
      <w:tr w:rsidR="00312BBA" w:rsidRPr="00FA4988" w:rsidTr="00FA4988">
        <w:trPr>
          <w:trHeight w:val="315"/>
        </w:trPr>
        <w:tc>
          <w:tcPr>
            <w:tcW w:w="1089" w:type="dxa"/>
            <w:tcBorders>
              <w:top w:val="nil"/>
              <w:left w:val="single" w:sz="4" w:space="0" w:color="auto"/>
              <w:bottom w:val="single" w:sz="4" w:space="0" w:color="auto"/>
              <w:right w:val="nil"/>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ρ</w:t>
            </w:r>
            <w:r w:rsidRPr="00FA4988">
              <w:rPr>
                <w:rFonts w:ascii="Times New Roman" w:eastAsia="Times New Roman" w:hAnsi="Times New Roman" w:cs="Times New Roman"/>
                <w:sz w:val="24"/>
                <w:szCs w:val="24"/>
                <w:vertAlign w:val="subscript"/>
                <w:lang w:val="en-US"/>
              </w:rPr>
              <w:t>Z.Y2</w:t>
            </w:r>
            <w:r w:rsidRPr="00FA4988">
              <w:rPr>
                <w:rFonts w:ascii="Times New Roman" w:eastAsia="Times New Roman" w:hAnsi="Times New Roman" w:cs="Times New Roman"/>
                <w:sz w:val="24"/>
                <w:szCs w:val="24"/>
                <w:lang w:val="en-US"/>
              </w:rPr>
              <w:t xml:space="preserve"> =</w:t>
            </w:r>
          </w:p>
        </w:tc>
        <w:tc>
          <w:tcPr>
            <w:tcW w:w="756" w:type="dxa"/>
            <w:tcBorders>
              <w:top w:val="nil"/>
              <w:left w:val="nil"/>
              <w:bottom w:val="single" w:sz="4" w:space="0" w:color="auto"/>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0.372</w:t>
            </w:r>
          </w:p>
        </w:tc>
        <w:tc>
          <w:tcPr>
            <w:tcW w:w="1096" w:type="dxa"/>
            <w:tcBorders>
              <w:top w:val="nil"/>
              <w:left w:val="nil"/>
              <w:bottom w:val="single" w:sz="4" w:space="0" w:color="auto"/>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2,049</w:t>
            </w:r>
          </w:p>
        </w:tc>
        <w:tc>
          <w:tcPr>
            <w:tcW w:w="1080" w:type="dxa"/>
            <w:tcBorders>
              <w:top w:val="nil"/>
              <w:left w:val="nil"/>
              <w:bottom w:val="single" w:sz="4" w:space="0" w:color="auto"/>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1,686</w:t>
            </w:r>
          </w:p>
        </w:tc>
        <w:tc>
          <w:tcPr>
            <w:tcW w:w="1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A4988" w:rsidRPr="00FA4988" w:rsidRDefault="00FA4988" w:rsidP="00FA4988">
            <w:pPr>
              <w:spacing w:after="0"/>
              <w:jc w:val="center"/>
              <w:rPr>
                <w:rFonts w:ascii="Times New Roman" w:eastAsia="Times New Roman" w:hAnsi="Times New Roman" w:cs="Times New Roman"/>
                <w:sz w:val="24"/>
                <w:szCs w:val="24"/>
                <w:lang w:val="en-US"/>
              </w:rPr>
            </w:pPr>
            <w:r w:rsidRPr="00FA4988">
              <w:rPr>
                <w:rFonts w:ascii="Times New Roman" w:eastAsia="Times New Roman" w:hAnsi="Times New Roman" w:cs="Times New Roman"/>
                <w:sz w:val="24"/>
                <w:szCs w:val="24"/>
                <w:lang w:val="en-US"/>
              </w:rPr>
              <w:t>Ho ditolak</w:t>
            </w:r>
          </w:p>
        </w:tc>
      </w:tr>
    </w:tbl>
    <w:p w:rsidR="00FA4988" w:rsidRPr="00312BBA" w:rsidRDefault="00FA4988" w:rsidP="00FA4988">
      <w:pPr>
        <w:numPr>
          <w:ilvl w:val="0"/>
          <w:numId w:val="31"/>
        </w:numPr>
        <w:spacing w:line="240" w:lineRule="auto"/>
        <w:ind w:left="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Pengujian pengaruh Y</w:t>
      </w:r>
      <w:r w:rsidRPr="00312BBA">
        <w:rPr>
          <w:rFonts w:ascii="Times New Roman" w:hAnsi="Times New Roman" w:cs="Times New Roman"/>
          <w:sz w:val="24"/>
          <w:szCs w:val="24"/>
          <w:vertAlign w:val="subscript"/>
          <w:lang w:val="en-US"/>
        </w:rPr>
        <w:t>1</w:t>
      </w:r>
      <w:r w:rsidRPr="00312BBA">
        <w:rPr>
          <w:rFonts w:ascii="Times New Roman" w:hAnsi="Times New Roman" w:cs="Times New Roman"/>
          <w:sz w:val="24"/>
          <w:szCs w:val="24"/>
          <w:lang w:val="en-US"/>
        </w:rPr>
        <w:t xml:space="preserve"> terhadap Z: </w:t>
      </w:r>
    </w:p>
    <w:p w:rsidR="00FA4988" w:rsidRPr="00312BBA" w:rsidRDefault="00FA4988" w:rsidP="00FA4988">
      <w:pPr>
        <w:spacing w:line="240" w:lineRule="auto"/>
        <w:jc w:val="both"/>
        <w:rPr>
          <w:rFonts w:ascii="Times New Roman" w:hAnsi="Times New Roman" w:cs="Times New Roman"/>
          <w:sz w:val="24"/>
          <w:szCs w:val="24"/>
          <w:lang w:val="en-US"/>
        </w:rPr>
      </w:pPr>
      <w:proofErr w:type="gramStart"/>
      <w:r w:rsidRPr="00312BBA">
        <w:rPr>
          <w:rFonts w:ascii="Times New Roman" w:hAnsi="Times New Roman" w:cs="Times New Roman"/>
          <w:sz w:val="24"/>
          <w:szCs w:val="24"/>
          <w:lang w:val="en-US"/>
        </w:rPr>
        <w:t>t</w:t>
      </w:r>
      <w:proofErr w:type="gramEnd"/>
      <w:r w:rsidRPr="00312BBA">
        <w:rPr>
          <w:rFonts w:ascii="Times New Roman" w:hAnsi="Times New Roman" w:cs="Times New Roman"/>
          <w:sz w:val="24"/>
          <w:szCs w:val="24"/>
          <w:lang w:val="en-US"/>
        </w:rPr>
        <w:t xml:space="preserve"> hitung (3,242) &gt; t tabel (1,686) sehingga H</w:t>
      </w:r>
      <w:r w:rsidRPr="00312BBA">
        <w:rPr>
          <w:rFonts w:ascii="Times New Roman" w:hAnsi="Times New Roman" w:cs="Times New Roman"/>
          <w:sz w:val="24"/>
          <w:szCs w:val="24"/>
          <w:vertAlign w:val="subscript"/>
          <w:lang w:val="en-US"/>
        </w:rPr>
        <w:t>0</w:t>
      </w:r>
      <w:r w:rsidRPr="00312BBA">
        <w:rPr>
          <w:rFonts w:ascii="Times New Roman" w:hAnsi="Times New Roman" w:cs="Times New Roman"/>
          <w:sz w:val="24"/>
          <w:szCs w:val="24"/>
          <w:lang w:val="en-US"/>
        </w:rPr>
        <w:t xml:space="preserve"> ditolak, </w:t>
      </w:r>
      <w:r w:rsidRPr="00312BBA">
        <w:rPr>
          <w:rFonts w:ascii="Times New Roman" w:hAnsi="Times New Roman" w:cs="Times New Roman"/>
          <w:sz w:val="24"/>
          <w:szCs w:val="24"/>
        </w:rPr>
        <w:t>Budaya Sekolah</w:t>
      </w:r>
      <w:r w:rsidRPr="00312BBA">
        <w:rPr>
          <w:rFonts w:ascii="Times New Roman" w:hAnsi="Times New Roman" w:cs="Times New Roman"/>
          <w:sz w:val="24"/>
          <w:szCs w:val="24"/>
          <w:lang w:val="en-US"/>
        </w:rPr>
        <w:t xml:space="preserve"> </w:t>
      </w:r>
      <w:r w:rsidRPr="00312BBA">
        <w:rPr>
          <w:rFonts w:ascii="Times New Roman" w:hAnsi="Times New Roman" w:cs="Times New Roman"/>
          <w:sz w:val="24"/>
          <w:szCs w:val="24"/>
        </w:rPr>
        <w:t>(</w:t>
      </w:r>
      <w:r w:rsidRPr="00312BBA">
        <w:rPr>
          <w:rFonts w:ascii="Times New Roman" w:hAnsi="Times New Roman" w:cs="Times New Roman"/>
          <w:sz w:val="24"/>
          <w:szCs w:val="24"/>
          <w:lang w:val="en-US"/>
        </w:rPr>
        <w:t>Y</w:t>
      </w:r>
      <w:r w:rsidRPr="00312BBA">
        <w:rPr>
          <w:rFonts w:ascii="Times New Roman" w:hAnsi="Times New Roman" w:cs="Times New Roman"/>
          <w:sz w:val="24"/>
          <w:szCs w:val="24"/>
          <w:vertAlign w:val="subscript"/>
          <w:lang w:val="en-US"/>
        </w:rPr>
        <w:t>1</w:t>
      </w:r>
      <w:r w:rsidRPr="00312BBA">
        <w:rPr>
          <w:rFonts w:ascii="Times New Roman" w:hAnsi="Times New Roman" w:cs="Times New Roman"/>
          <w:sz w:val="24"/>
          <w:szCs w:val="24"/>
        </w:rPr>
        <w:t>)</w:t>
      </w:r>
      <w:r w:rsidRPr="00312BBA">
        <w:rPr>
          <w:rFonts w:ascii="Times New Roman" w:hAnsi="Times New Roman" w:cs="Times New Roman"/>
          <w:sz w:val="24"/>
          <w:szCs w:val="24"/>
          <w:lang w:val="en-US"/>
        </w:rPr>
        <w:t xml:space="preserve"> berpengaruh signifikan terhadap </w:t>
      </w:r>
      <w:r w:rsidRPr="00312BBA">
        <w:rPr>
          <w:rFonts w:ascii="Times New Roman" w:hAnsi="Times New Roman" w:cs="Times New Roman"/>
          <w:sz w:val="24"/>
          <w:szCs w:val="24"/>
        </w:rPr>
        <w:t>Kinerja Guru (</w:t>
      </w:r>
      <w:r w:rsidRPr="00312BBA">
        <w:rPr>
          <w:rFonts w:ascii="Times New Roman" w:hAnsi="Times New Roman" w:cs="Times New Roman"/>
          <w:sz w:val="24"/>
          <w:szCs w:val="24"/>
          <w:lang w:val="en-US"/>
        </w:rPr>
        <w:t>Z</w:t>
      </w:r>
      <w:r w:rsidRPr="00312BBA">
        <w:rPr>
          <w:rFonts w:ascii="Times New Roman" w:hAnsi="Times New Roman" w:cs="Times New Roman"/>
          <w:sz w:val="24"/>
          <w:szCs w:val="24"/>
        </w:rPr>
        <w:t>)</w:t>
      </w:r>
    </w:p>
    <w:p w:rsidR="00FA4988" w:rsidRPr="00312BBA" w:rsidRDefault="00FA4988" w:rsidP="00FA4988">
      <w:pPr>
        <w:numPr>
          <w:ilvl w:val="0"/>
          <w:numId w:val="31"/>
        </w:numPr>
        <w:spacing w:line="240" w:lineRule="auto"/>
        <w:ind w:left="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Pengujian pengaruh Y</w:t>
      </w:r>
      <w:r w:rsidRPr="00312BBA">
        <w:rPr>
          <w:rFonts w:ascii="Times New Roman" w:hAnsi="Times New Roman" w:cs="Times New Roman"/>
          <w:sz w:val="24"/>
          <w:szCs w:val="24"/>
          <w:vertAlign w:val="subscript"/>
          <w:lang w:val="en-US"/>
        </w:rPr>
        <w:t>2</w:t>
      </w:r>
      <w:r w:rsidRPr="00312BBA">
        <w:rPr>
          <w:rFonts w:ascii="Times New Roman" w:hAnsi="Times New Roman" w:cs="Times New Roman"/>
          <w:sz w:val="24"/>
          <w:szCs w:val="24"/>
          <w:lang w:val="en-US"/>
        </w:rPr>
        <w:t xml:space="preserve"> terhadap Z: </w:t>
      </w:r>
    </w:p>
    <w:p w:rsidR="00FA4988" w:rsidRPr="00312BBA" w:rsidRDefault="00FA4988" w:rsidP="00FA4988">
      <w:pPr>
        <w:spacing w:line="240" w:lineRule="auto"/>
        <w:jc w:val="both"/>
        <w:rPr>
          <w:rFonts w:ascii="Times New Roman" w:hAnsi="Times New Roman" w:cs="Times New Roman"/>
          <w:sz w:val="24"/>
          <w:szCs w:val="24"/>
          <w:lang w:val="en-US"/>
        </w:rPr>
      </w:pPr>
      <w:proofErr w:type="gramStart"/>
      <w:r w:rsidRPr="00312BBA">
        <w:rPr>
          <w:rFonts w:ascii="Times New Roman" w:hAnsi="Times New Roman" w:cs="Times New Roman"/>
          <w:sz w:val="24"/>
          <w:szCs w:val="24"/>
          <w:lang w:val="en-US"/>
        </w:rPr>
        <w:t>t</w:t>
      </w:r>
      <w:proofErr w:type="gramEnd"/>
      <w:r w:rsidRPr="00312BBA">
        <w:rPr>
          <w:rFonts w:ascii="Times New Roman" w:hAnsi="Times New Roman" w:cs="Times New Roman"/>
          <w:sz w:val="24"/>
          <w:szCs w:val="24"/>
          <w:lang w:val="en-US"/>
        </w:rPr>
        <w:t xml:space="preserve"> hitung (2,049) &gt; t tabel (1,686) sehingga H</w:t>
      </w:r>
      <w:r w:rsidRPr="00312BBA">
        <w:rPr>
          <w:rFonts w:ascii="Times New Roman" w:hAnsi="Times New Roman" w:cs="Times New Roman"/>
          <w:sz w:val="24"/>
          <w:szCs w:val="24"/>
          <w:vertAlign w:val="subscript"/>
          <w:lang w:val="en-US"/>
        </w:rPr>
        <w:t>0</w:t>
      </w:r>
      <w:r w:rsidRPr="00312BBA">
        <w:rPr>
          <w:rFonts w:ascii="Times New Roman" w:hAnsi="Times New Roman" w:cs="Times New Roman"/>
          <w:sz w:val="24"/>
          <w:szCs w:val="24"/>
          <w:lang w:val="en-US"/>
        </w:rPr>
        <w:t xml:space="preserve"> ditolak, </w:t>
      </w:r>
      <w:r w:rsidRPr="00312BBA">
        <w:rPr>
          <w:rFonts w:ascii="Times New Roman" w:hAnsi="Times New Roman" w:cs="Times New Roman"/>
          <w:sz w:val="24"/>
          <w:szCs w:val="24"/>
        </w:rPr>
        <w:t>Kompetensi Guru (</w:t>
      </w:r>
      <w:r w:rsidRPr="00312BBA">
        <w:rPr>
          <w:rFonts w:ascii="Times New Roman" w:hAnsi="Times New Roman" w:cs="Times New Roman"/>
          <w:sz w:val="24"/>
          <w:szCs w:val="24"/>
          <w:lang w:val="en-US"/>
        </w:rPr>
        <w:t>Y</w:t>
      </w:r>
      <w:r w:rsidRPr="00312BBA">
        <w:rPr>
          <w:rFonts w:ascii="Times New Roman" w:hAnsi="Times New Roman" w:cs="Times New Roman"/>
          <w:sz w:val="24"/>
          <w:szCs w:val="24"/>
          <w:vertAlign w:val="subscript"/>
          <w:lang w:val="en-US"/>
        </w:rPr>
        <w:t>2</w:t>
      </w:r>
      <w:r w:rsidRPr="00312BBA">
        <w:rPr>
          <w:rFonts w:ascii="Times New Roman" w:hAnsi="Times New Roman" w:cs="Times New Roman"/>
          <w:sz w:val="24"/>
          <w:szCs w:val="24"/>
        </w:rPr>
        <w:t>)</w:t>
      </w:r>
      <w:r w:rsidRPr="00312BBA">
        <w:rPr>
          <w:rFonts w:ascii="Times New Roman" w:hAnsi="Times New Roman" w:cs="Times New Roman"/>
          <w:sz w:val="24"/>
          <w:szCs w:val="24"/>
          <w:lang w:val="en-US"/>
        </w:rPr>
        <w:t xml:space="preserve"> berpengaruh signifikan terhadap </w:t>
      </w:r>
      <w:r w:rsidRPr="00312BBA">
        <w:rPr>
          <w:rFonts w:ascii="Times New Roman" w:hAnsi="Times New Roman" w:cs="Times New Roman"/>
          <w:sz w:val="24"/>
          <w:szCs w:val="24"/>
        </w:rPr>
        <w:t>Kinerja Guru (</w:t>
      </w:r>
      <w:r w:rsidRPr="00312BBA">
        <w:rPr>
          <w:rFonts w:ascii="Times New Roman" w:hAnsi="Times New Roman" w:cs="Times New Roman"/>
          <w:sz w:val="24"/>
          <w:szCs w:val="24"/>
          <w:lang w:val="en-US"/>
        </w:rPr>
        <w:t>Z</w:t>
      </w:r>
      <w:r w:rsidRPr="00312BBA">
        <w:rPr>
          <w:rFonts w:ascii="Times New Roman" w:hAnsi="Times New Roman" w:cs="Times New Roman"/>
          <w:sz w:val="24"/>
          <w:szCs w:val="24"/>
        </w:rPr>
        <w:t>)</w:t>
      </w:r>
    </w:p>
    <w:p w:rsidR="0016674B" w:rsidRPr="00312BBA"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p>
    <w:p w:rsidR="0016674B" w:rsidRPr="00312BBA"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p>
    <w:p w:rsidR="0016674B" w:rsidRPr="00312BBA"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p>
    <w:p w:rsidR="0016674B" w:rsidRPr="00312BBA"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p>
    <w:p w:rsidR="0016674B" w:rsidRPr="00312BBA"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p>
    <w:p w:rsidR="0016674B" w:rsidRPr="00312BBA"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p>
    <w:p w:rsidR="0016674B" w:rsidRPr="00312BBA"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p>
    <w:p w:rsidR="0016674B" w:rsidRPr="00312BBA"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p>
    <w:p w:rsidR="0016674B" w:rsidRPr="00312BBA"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p>
    <w:p w:rsidR="0016674B" w:rsidRPr="00312BBA"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p>
    <w:p w:rsidR="0016674B" w:rsidRPr="00312BBA"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p>
    <w:p w:rsidR="0016674B" w:rsidRPr="0016674B" w:rsidRDefault="0016674B" w:rsidP="0016674B">
      <w:pPr>
        <w:widowControl w:val="0"/>
        <w:autoSpaceDE w:val="0"/>
        <w:autoSpaceDN w:val="0"/>
        <w:spacing w:after="0" w:line="240" w:lineRule="auto"/>
        <w:jc w:val="center"/>
        <w:rPr>
          <w:rFonts w:ascii="Times New Roman" w:eastAsia="Times New Roman" w:hAnsi="Times New Roman" w:cs="Times New Roman"/>
          <w:b/>
          <w:sz w:val="24"/>
          <w:szCs w:val="24"/>
          <w:lang w:val="en-US" w:eastAsia="en-GB"/>
        </w:rPr>
      </w:pPr>
      <w:r w:rsidRPr="0016674B">
        <w:rPr>
          <w:rFonts w:ascii="Times New Roman" w:eastAsia="Times New Roman" w:hAnsi="Times New Roman" w:cs="Times New Roman"/>
          <w:b/>
          <w:sz w:val="24"/>
          <w:szCs w:val="24"/>
          <w:lang w:eastAsia="en-GB"/>
        </w:rPr>
        <w:lastRenderedPageBreak/>
        <w:t>Tabel 4.</w:t>
      </w:r>
      <w:r w:rsidRPr="0016674B">
        <w:rPr>
          <w:rFonts w:ascii="Times New Roman" w:eastAsia="Times New Roman" w:hAnsi="Times New Roman" w:cs="Times New Roman"/>
          <w:b/>
          <w:sz w:val="24"/>
          <w:szCs w:val="24"/>
          <w:lang w:val="en-US" w:eastAsia="en-GB"/>
        </w:rPr>
        <w:t>21</w:t>
      </w:r>
    </w:p>
    <w:p w:rsidR="00312BBA" w:rsidRPr="00312BBA" w:rsidRDefault="0016674B" w:rsidP="00312BBA">
      <w:pPr>
        <w:spacing w:after="0"/>
        <w:contextualSpacing/>
        <w:jc w:val="center"/>
        <w:rPr>
          <w:rFonts w:ascii="Times New Roman" w:eastAsia="Times New Roman" w:hAnsi="Times New Roman" w:cs="Times New Roman"/>
          <w:b/>
          <w:sz w:val="24"/>
          <w:szCs w:val="24"/>
          <w:lang w:val="en-US"/>
        </w:rPr>
      </w:pPr>
      <w:r w:rsidRPr="0016674B">
        <w:rPr>
          <w:rFonts w:ascii="Times New Roman" w:eastAsia="Times New Roman" w:hAnsi="Times New Roman" w:cs="Times New Roman"/>
          <w:b/>
          <w:sz w:val="24"/>
          <w:szCs w:val="24"/>
          <w:lang w:val="en-US"/>
        </w:rPr>
        <w:t>Ringkasan Besaran Pengaruh Berdasarkan Koefisien Jalur</w:t>
      </w:r>
    </w:p>
    <w:tbl>
      <w:tblPr>
        <w:tblpPr w:leftFromText="180" w:rightFromText="180" w:vertAnchor="page" w:horzAnchor="page" w:tblpX="417" w:tblpY="2462"/>
        <w:tblW w:w="5688" w:type="dxa"/>
        <w:tblLayout w:type="fixed"/>
        <w:tblLook w:val="04A0"/>
      </w:tblPr>
      <w:tblGrid>
        <w:gridCol w:w="720"/>
        <w:gridCol w:w="720"/>
        <w:gridCol w:w="882"/>
        <w:gridCol w:w="720"/>
        <w:gridCol w:w="846"/>
        <w:gridCol w:w="1080"/>
        <w:gridCol w:w="720"/>
      </w:tblGrid>
      <w:tr w:rsidR="00312BBA" w:rsidRPr="00312BBA" w:rsidTr="007C1E3E">
        <w:trPr>
          <w:trHeight w:val="25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BBA" w:rsidRPr="00FA4988" w:rsidRDefault="00312BBA" w:rsidP="007C1E3E">
            <w:pPr>
              <w:spacing w:after="0" w:line="240" w:lineRule="auto"/>
              <w:jc w:val="center"/>
              <w:rPr>
                <w:rFonts w:ascii="Times New Roman" w:eastAsia="Times New Roman" w:hAnsi="Times New Roman" w:cs="Times New Roman"/>
                <w:b/>
                <w:bCs/>
                <w:sz w:val="20"/>
                <w:szCs w:val="20"/>
                <w:lang w:val="en-US"/>
              </w:rPr>
            </w:pPr>
            <w:r w:rsidRPr="00FA4988">
              <w:rPr>
                <w:rFonts w:ascii="Times New Roman" w:eastAsia="Times New Roman" w:hAnsi="Times New Roman" w:cs="Times New Roman"/>
                <w:b/>
                <w:bCs/>
                <w:sz w:val="20"/>
                <w:szCs w:val="20"/>
                <w:lang w:val="en-US"/>
              </w:rPr>
              <w:t>Variabel</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BBA" w:rsidRPr="00FA4988" w:rsidRDefault="00312BBA" w:rsidP="007C1E3E">
            <w:pPr>
              <w:spacing w:after="0" w:line="240" w:lineRule="auto"/>
              <w:jc w:val="center"/>
              <w:rPr>
                <w:rFonts w:ascii="Times New Roman" w:eastAsia="Times New Roman" w:hAnsi="Times New Roman" w:cs="Times New Roman"/>
                <w:b/>
                <w:bCs/>
                <w:sz w:val="20"/>
                <w:szCs w:val="20"/>
                <w:lang w:val="en-US"/>
              </w:rPr>
            </w:pPr>
            <w:r w:rsidRPr="00FA4988">
              <w:rPr>
                <w:rFonts w:ascii="Times New Roman" w:eastAsia="Times New Roman" w:hAnsi="Times New Roman" w:cs="Times New Roman"/>
                <w:b/>
                <w:bCs/>
                <w:sz w:val="20"/>
                <w:szCs w:val="20"/>
                <w:lang w:val="en-US"/>
              </w:rPr>
              <w:t>Koefisien Jalur</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BBA" w:rsidRPr="00FA4988" w:rsidRDefault="00312BBA" w:rsidP="007C1E3E">
            <w:pPr>
              <w:spacing w:after="0" w:line="240" w:lineRule="auto"/>
              <w:jc w:val="center"/>
              <w:rPr>
                <w:rFonts w:ascii="Times New Roman" w:eastAsia="Times New Roman" w:hAnsi="Times New Roman" w:cs="Times New Roman"/>
                <w:b/>
                <w:bCs/>
                <w:sz w:val="20"/>
                <w:szCs w:val="20"/>
                <w:lang w:val="en-US"/>
              </w:rPr>
            </w:pPr>
            <w:r w:rsidRPr="00FA4988">
              <w:rPr>
                <w:rFonts w:ascii="Times New Roman" w:eastAsia="Times New Roman" w:hAnsi="Times New Roman" w:cs="Times New Roman"/>
                <w:b/>
                <w:bCs/>
                <w:sz w:val="20"/>
                <w:szCs w:val="20"/>
                <w:lang w:val="en-US"/>
              </w:rPr>
              <w:t xml:space="preserve">Pengaruh Langsung </w:t>
            </w:r>
          </w:p>
        </w:tc>
        <w:tc>
          <w:tcPr>
            <w:tcW w:w="1566" w:type="dxa"/>
            <w:gridSpan w:val="2"/>
            <w:tcBorders>
              <w:top w:val="single" w:sz="4" w:space="0" w:color="auto"/>
              <w:left w:val="nil"/>
              <w:bottom w:val="single" w:sz="4" w:space="0" w:color="auto"/>
              <w:right w:val="single" w:sz="4" w:space="0" w:color="auto"/>
            </w:tcBorders>
            <w:shd w:val="clear" w:color="auto" w:fill="auto"/>
            <w:vAlign w:val="center"/>
            <w:hideMark/>
          </w:tcPr>
          <w:p w:rsidR="00312BBA" w:rsidRPr="00FA4988" w:rsidRDefault="00312BBA" w:rsidP="007C1E3E">
            <w:pPr>
              <w:spacing w:after="0" w:line="240" w:lineRule="auto"/>
              <w:jc w:val="center"/>
              <w:rPr>
                <w:rFonts w:ascii="Times New Roman" w:eastAsia="Times New Roman" w:hAnsi="Times New Roman" w:cs="Times New Roman"/>
                <w:b/>
                <w:bCs/>
                <w:sz w:val="20"/>
                <w:szCs w:val="20"/>
                <w:lang w:val="en-US"/>
              </w:rPr>
            </w:pPr>
            <w:r w:rsidRPr="00FA4988">
              <w:rPr>
                <w:rFonts w:ascii="Times New Roman" w:eastAsia="Times New Roman" w:hAnsi="Times New Roman" w:cs="Times New Roman"/>
                <w:b/>
                <w:bCs/>
                <w:sz w:val="20"/>
                <w:szCs w:val="20"/>
                <w:lang w:val="en-US"/>
              </w:rPr>
              <w:t>Pengaruh tidak langsung (melalui), dalam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BBA" w:rsidRPr="00FA4988" w:rsidRDefault="00312BBA" w:rsidP="007C1E3E">
            <w:pPr>
              <w:spacing w:after="0" w:line="240" w:lineRule="auto"/>
              <w:jc w:val="center"/>
              <w:rPr>
                <w:rFonts w:ascii="Times New Roman" w:eastAsia="Times New Roman" w:hAnsi="Times New Roman" w:cs="Times New Roman"/>
                <w:b/>
                <w:bCs/>
                <w:sz w:val="20"/>
                <w:szCs w:val="20"/>
                <w:lang w:val="en-US"/>
              </w:rPr>
            </w:pPr>
            <w:r w:rsidRPr="00FA4988">
              <w:rPr>
                <w:rFonts w:ascii="Times New Roman" w:eastAsia="Times New Roman" w:hAnsi="Times New Roman" w:cs="Times New Roman"/>
                <w:b/>
                <w:bCs/>
                <w:sz w:val="20"/>
                <w:szCs w:val="20"/>
                <w:lang w:val="en-US"/>
              </w:rPr>
              <w:t>Total Pengaruh Tidak Langsung</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BBA" w:rsidRPr="00FA4988" w:rsidRDefault="00312BBA" w:rsidP="007C1E3E">
            <w:pPr>
              <w:spacing w:after="0" w:line="240" w:lineRule="auto"/>
              <w:jc w:val="center"/>
              <w:rPr>
                <w:rFonts w:ascii="Times New Roman" w:eastAsia="Times New Roman" w:hAnsi="Times New Roman" w:cs="Times New Roman"/>
                <w:b/>
                <w:bCs/>
                <w:sz w:val="20"/>
                <w:szCs w:val="20"/>
                <w:lang w:val="en-US"/>
              </w:rPr>
            </w:pPr>
            <w:r w:rsidRPr="00FA4988">
              <w:rPr>
                <w:rFonts w:ascii="Times New Roman" w:eastAsia="Times New Roman" w:hAnsi="Times New Roman" w:cs="Times New Roman"/>
                <w:b/>
                <w:bCs/>
                <w:sz w:val="20"/>
                <w:szCs w:val="20"/>
                <w:lang w:val="en-US"/>
              </w:rPr>
              <w:t>Total</w:t>
            </w:r>
          </w:p>
        </w:tc>
      </w:tr>
      <w:tr w:rsidR="00312BBA" w:rsidRPr="00312BBA" w:rsidTr="007C1E3E">
        <w:trPr>
          <w:trHeight w:val="25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12BBA" w:rsidRPr="00FA4988" w:rsidRDefault="00312BBA" w:rsidP="007C1E3E">
            <w:pPr>
              <w:spacing w:after="0" w:line="240" w:lineRule="auto"/>
              <w:rPr>
                <w:rFonts w:ascii="Times New Roman" w:eastAsia="Times New Roman" w:hAnsi="Times New Roman" w:cs="Times New Roman"/>
                <w:b/>
                <w:bCs/>
                <w:sz w:val="20"/>
                <w:szCs w:val="20"/>
                <w:lang w:val="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12BBA" w:rsidRPr="00FA4988" w:rsidRDefault="00312BBA" w:rsidP="007C1E3E">
            <w:pPr>
              <w:spacing w:after="0" w:line="240" w:lineRule="auto"/>
              <w:rPr>
                <w:rFonts w:ascii="Times New Roman" w:eastAsia="Times New Roman" w:hAnsi="Times New Roman" w:cs="Times New Roman"/>
                <w:b/>
                <w:bCs/>
                <w:sz w:val="20"/>
                <w:szCs w:val="20"/>
                <w:lang w:val="en-US"/>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312BBA" w:rsidRPr="00FA4988" w:rsidRDefault="00312BBA" w:rsidP="007C1E3E">
            <w:pPr>
              <w:spacing w:after="0" w:line="240" w:lineRule="auto"/>
              <w:rPr>
                <w:rFonts w:ascii="Times New Roman" w:eastAsia="Times New Roman" w:hAnsi="Times New Roman" w:cs="Times New Roman"/>
                <w:b/>
                <w:bCs/>
                <w:sz w:val="20"/>
                <w:szCs w:val="20"/>
                <w:lang w:val="en-US"/>
              </w:rPr>
            </w:pPr>
          </w:p>
        </w:tc>
        <w:tc>
          <w:tcPr>
            <w:tcW w:w="720" w:type="dxa"/>
            <w:tcBorders>
              <w:top w:val="nil"/>
              <w:left w:val="nil"/>
              <w:bottom w:val="single" w:sz="4" w:space="0" w:color="auto"/>
              <w:right w:val="single" w:sz="4" w:space="0" w:color="auto"/>
            </w:tcBorders>
            <w:shd w:val="clear" w:color="auto" w:fill="auto"/>
            <w:vAlign w:val="center"/>
            <w:hideMark/>
          </w:tcPr>
          <w:p w:rsidR="00312BBA" w:rsidRPr="00FA4988" w:rsidRDefault="00312BBA" w:rsidP="007C1E3E">
            <w:pPr>
              <w:spacing w:after="0" w:line="240" w:lineRule="auto"/>
              <w:jc w:val="center"/>
              <w:rPr>
                <w:rFonts w:ascii="Times New Roman" w:eastAsia="Times New Roman" w:hAnsi="Times New Roman" w:cs="Times New Roman"/>
                <w:b/>
                <w:bCs/>
                <w:sz w:val="20"/>
                <w:szCs w:val="20"/>
                <w:lang w:val="en-US"/>
              </w:rPr>
            </w:pPr>
            <w:r w:rsidRPr="00FA4988">
              <w:rPr>
                <w:rFonts w:ascii="Times New Roman" w:eastAsia="Times New Roman" w:hAnsi="Times New Roman" w:cs="Times New Roman"/>
                <w:b/>
                <w:bCs/>
                <w:sz w:val="20"/>
                <w:szCs w:val="20"/>
                <w:lang w:val="en-US"/>
              </w:rPr>
              <w:t>Y1</w:t>
            </w:r>
          </w:p>
        </w:tc>
        <w:tc>
          <w:tcPr>
            <w:tcW w:w="846" w:type="dxa"/>
            <w:tcBorders>
              <w:top w:val="nil"/>
              <w:left w:val="nil"/>
              <w:bottom w:val="single" w:sz="4" w:space="0" w:color="auto"/>
              <w:right w:val="single" w:sz="4" w:space="0" w:color="auto"/>
            </w:tcBorders>
            <w:shd w:val="clear" w:color="auto" w:fill="auto"/>
            <w:vAlign w:val="center"/>
            <w:hideMark/>
          </w:tcPr>
          <w:p w:rsidR="00312BBA" w:rsidRPr="00FA4988" w:rsidRDefault="00312BBA" w:rsidP="007C1E3E">
            <w:pPr>
              <w:spacing w:after="0" w:line="240" w:lineRule="auto"/>
              <w:jc w:val="center"/>
              <w:rPr>
                <w:rFonts w:ascii="Times New Roman" w:eastAsia="Times New Roman" w:hAnsi="Times New Roman" w:cs="Times New Roman"/>
                <w:b/>
                <w:bCs/>
                <w:sz w:val="20"/>
                <w:szCs w:val="20"/>
                <w:lang w:val="en-US"/>
              </w:rPr>
            </w:pPr>
            <w:r w:rsidRPr="00FA4988">
              <w:rPr>
                <w:rFonts w:ascii="Times New Roman" w:eastAsia="Times New Roman" w:hAnsi="Times New Roman" w:cs="Times New Roman"/>
                <w:b/>
                <w:bCs/>
                <w:sz w:val="20"/>
                <w:szCs w:val="20"/>
                <w:lang w:val="en-US"/>
              </w:rPr>
              <w:t>Y2</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12BBA" w:rsidRPr="00FA4988" w:rsidRDefault="00312BBA" w:rsidP="007C1E3E">
            <w:pPr>
              <w:spacing w:after="0" w:line="240" w:lineRule="auto"/>
              <w:rPr>
                <w:rFonts w:ascii="Times New Roman" w:eastAsia="Times New Roman" w:hAnsi="Times New Roman" w:cs="Times New Roman"/>
                <w:b/>
                <w:bCs/>
                <w:sz w:val="20"/>
                <w:szCs w:val="20"/>
                <w:lang w:val="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12BBA" w:rsidRPr="00FA4988" w:rsidRDefault="00312BBA" w:rsidP="007C1E3E">
            <w:pPr>
              <w:spacing w:after="0" w:line="240" w:lineRule="auto"/>
              <w:rPr>
                <w:rFonts w:ascii="Times New Roman" w:eastAsia="Times New Roman" w:hAnsi="Times New Roman" w:cs="Times New Roman"/>
                <w:b/>
                <w:bCs/>
                <w:sz w:val="20"/>
                <w:szCs w:val="20"/>
                <w:lang w:val="en-US"/>
              </w:rPr>
            </w:pPr>
          </w:p>
        </w:tc>
      </w:tr>
      <w:tr w:rsidR="00312BBA" w:rsidRPr="00312BBA" w:rsidTr="007C1E3E">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Y1</w:t>
            </w:r>
          </w:p>
        </w:tc>
        <w:tc>
          <w:tcPr>
            <w:tcW w:w="720" w:type="dxa"/>
            <w:tcBorders>
              <w:top w:val="nil"/>
              <w:left w:val="nil"/>
              <w:bottom w:val="single" w:sz="4" w:space="0" w:color="auto"/>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0.589</w:t>
            </w:r>
          </w:p>
        </w:tc>
        <w:tc>
          <w:tcPr>
            <w:tcW w:w="882" w:type="dxa"/>
            <w:tcBorders>
              <w:top w:val="nil"/>
              <w:left w:val="nil"/>
              <w:bottom w:val="single" w:sz="4" w:space="0" w:color="auto"/>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34.66</w:t>
            </w:r>
          </w:p>
        </w:tc>
        <w:tc>
          <w:tcPr>
            <w:tcW w:w="720" w:type="dxa"/>
            <w:tcBorders>
              <w:top w:val="nil"/>
              <w:left w:val="nil"/>
              <w:bottom w:val="nil"/>
              <w:right w:val="nil"/>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21.07</w:t>
            </w:r>
          </w:p>
        </w:tc>
        <w:tc>
          <w:tcPr>
            <w:tcW w:w="1080" w:type="dxa"/>
            <w:tcBorders>
              <w:top w:val="nil"/>
              <w:left w:val="nil"/>
              <w:bottom w:val="single" w:sz="4" w:space="0" w:color="auto"/>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21.07</w:t>
            </w:r>
          </w:p>
        </w:tc>
        <w:tc>
          <w:tcPr>
            <w:tcW w:w="720" w:type="dxa"/>
            <w:tcBorders>
              <w:top w:val="nil"/>
              <w:left w:val="nil"/>
              <w:bottom w:val="single" w:sz="4" w:space="0" w:color="auto"/>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55.73</w:t>
            </w:r>
          </w:p>
        </w:tc>
      </w:tr>
      <w:tr w:rsidR="00312BBA" w:rsidRPr="00312BBA" w:rsidTr="007C1E3E">
        <w:trPr>
          <w:trHeight w:val="255"/>
        </w:trPr>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Y2</w:t>
            </w:r>
          </w:p>
        </w:tc>
        <w:tc>
          <w:tcPr>
            <w:tcW w:w="720" w:type="dxa"/>
            <w:tcBorders>
              <w:top w:val="single" w:sz="4" w:space="0" w:color="auto"/>
              <w:left w:val="nil"/>
              <w:bottom w:val="nil"/>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0.372</w:t>
            </w:r>
          </w:p>
        </w:tc>
        <w:tc>
          <w:tcPr>
            <w:tcW w:w="882" w:type="dxa"/>
            <w:tcBorders>
              <w:top w:val="single" w:sz="4" w:space="0" w:color="auto"/>
              <w:left w:val="nil"/>
              <w:bottom w:val="nil"/>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13.84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21.07</w:t>
            </w:r>
          </w:p>
        </w:tc>
        <w:tc>
          <w:tcPr>
            <w:tcW w:w="846" w:type="dxa"/>
            <w:tcBorders>
              <w:top w:val="single" w:sz="4" w:space="0" w:color="auto"/>
              <w:left w:val="single" w:sz="4" w:space="0" w:color="auto"/>
              <w:bottom w:val="nil"/>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21.07</w:t>
            </w:r>
          </w:p>
        </w:tc>
        <w:tc>
          <w:tcPr>
            <w:tcW w:w="720" w:type="dxa"/>
            <w:tcBorders>
              <w:top w:val="nil"/>
              <w:left w:val="nil"/>
              <w:bottom w:val="single" w:sz="4" w:space="0" w:color="auto"/>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sz w:val="20"/>
                <w:szCs w:val="20"/>
                <w:lang w:val="en-US"/>
              </w:rPr>
            </w:pPr>
            <w:r w:rsidRPr="00FA4988">
              <w:rPr>
                <w:rFonts w:ascii="Times New Roman" w:eastAsia="Times New Roman" w:hAnsi="Times New Roman" w:cs="Times New Roman"/>
                <w:sz w:val="20"/>
                <w:szCs w:val="20"/>
                <w:lang w:val="en-US"/>
              </w:rPr>
              <w:t>34.91</w:t>
            </w:r>
          </w:p>
        </w:tc>
      </w:tr>
      <w:tr w:rsidR="00312BBA" w:rsidRPr="00312BBA" w:rsidTr="007C1E3E">
        <w:trPr>
          <w:trHeight w:val="255"/>
        </w:trPr>
        <w:tc>
          <w:tcPr>
            <w:tcW w:w="496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b/>
                <w:bCs/>
                <w:sz w:val="20"/>
                <w:szCs w:val="20"/>
                <w:lang w:val="en-US"/>
              </w:rPr>
            </w:pPr>
            <w:r w:rsidRPr="00FA4988">
              <w:rPr>
                <w:rFonts w:ascii="Times New Roman" w:eastAsia="Times New Roman" w:hAnsi="Times New Roman" w:cs="Times New Roman"/>
                <w:b/>
                <w:bCs/>
                <w:sz w:val="20"/>
                <w:szCs w:val="20"/>
                <w:lang w:val="en-US"/>
              </w:rPr>
              <w:t>Total Pengaruh</w:t>
            </w:r>
          </w:p>
        </w:tc>
        <w:tc>
          <w:tcPr>
            <w:tcW w:w="720" w:type="dxa"/>
            <w:tcBorders>
              <w:top w:val="nil"/>
              <w:left w:val="nil"/>
              <w:bottom w:val="single" w:sz="4" w:space="0" w:color="auto"/>
              <w:right w:val="single" w:sz="4" w:space="0" w:color="auto"/>
            </w:tcBorders>
            <w:shd w:val="clear" w:color="auto" w:fill="auto"/>
            <w:noWrap/>
            <w:vAlign w:val="center"/>
            <w:hideMark/>
          </w:tcPr>
          <w:p w:rsidR="00312BBA" w:rsidRPr="00FA4988" w:rsidRDefault="00312BBA" w:rsidP="007C1E3E">
            <w:pPr>
              <w:spacing w:after="0" w:line="240" w:lineRule="auto"/>
              <w:jc w:val="center"/>
              <w:rPr>
                <w:rFonts w:ascii="Times New Roman" w:eastAsia="Times New Roman" w:hAnsi="Times New Roman" w:cs="Times New Roman"/>
                <w:b/>
                <w:bCs/>
                <w:sz w:val="20"/>
                <w:szCs w:val="20"/>
                <w:lang w:val="en-US"/>
              </w:rPr>
            </w:pPr>
            <w:r w:rsidRPr="00FA4988">
              <w:rPr>
                <w:rFonts w:ascii="Times New Roman" w:eastAsia="Times New Roman" w:hAnsi="Times New Roman" w:cs="Times New Roman"/>
                <w:b/>
                <w:bCs/>
                <w:sz w:val="20"/>
                <w:szCs w:val="20"/>
                <w:lang w:val="en-US"/>
              </w:rPr>
              <w:t>90.6</w:t>
            </w:r>
          </w:p>
        </w:tc>
      </w:tr>
    </w:tbl>
    <w:p w:rsidR="00312BBA" w:rsidRPr="00312BBA" w:rsidRDefault="00312BBA" w:rsidP="00312BBA">
      <w:pPr>
        <w:spacing w:after="0" w:line="240" w:lineRule="auto"/>
        <w:jc w:val="both"/>
        <w:rPr>
          <w:rFonts w:ascii="Times New Roman" w:eastAsia="Times New Roman" w:hAnsi="Times New Roman" w:cs="Times New Roman"/>
          <w:sz w:val="24"/>
          <w:szCs w:val="24"/>
          <w:lang w:val="en-US"/>
        </w:rPr>
      </w:pPr>
    </w:p>
    <w:p w:rsidR="0016674B" w:rsidRPr="0016674B" w:rsidRDefault="0016674B" w:rsidP="0016674B">
      <w:pPr>
        <w:spacing w:after="0" w:line="240" w:lineRule="auto"/>
        <w:ind w:firstLine="360"/>
        <w:jc w:val="both"/>
        <w:rPr>
          <w:rFonts w:ascii="Times New Roman" w:eastAsia="Times New Roman" w:hAnsi="Times New Roman" w:cs="Times New Roman"/>
          <w:sz w:val="24"/>
          <w:szCs w:val="24"/>
          <w:lang w:val="en-US"/>
        </w:rPr>
      </w:pPr>
      <w:r w:rsidRPr="0016674B">
        <w:rPr>
          <w:rFonts w:ascii="Times New Roman" w:eastAsia="Times New Roman" w:hAnsi="Times New Roman" w:cs="Times New Roman"/>
          <w:sz w:val="24"/>
          <w:szCs w:val="24"/>
          <w:lang w:val="en-US"/>
        </w:rPr>
        <w:t>Maka total pengaruh keseluruhan variabel bebas (Y</w:t>
      </w:r>
      <w:r w:rsidRPr="0016674B">
        <w:rPr>
          <w:rFonts w:ascii="Times New Roman" w:eastAsia="Times New Roman" w:hAnsi="Times New Roman" w:cs="Times New Roman"/>
          <w:sz w:val="24"/>
          <w:szCs w:val="24"/>
          <w:vertAlign w:val="subscript"/>
          <w:lang w:val="en-US"/>
        </w:rPr>
        <w:t>1</w:t>
      </w:r>
      <w:r w:rsidRPr="0016674B">
        <w:rPr>
          <w:rFonts w:ascii="Times New Roman" w:eastAsia="Times New Roman" w:hAnsi="Times New Roman" w:cs="Times New Roman"/>
          <w:sz w:val="24"/>
          <w:szCs w:val="24"/>
          <w:lang w:val="en-US"/>
        </w:rPr>
        <w:t xml:space="preserve"> dan Y</w:t>
      </w:r>
      <w:r w:rsidRPr="0016674B">
        <w:rPr>
          <w:rFonts w:ascii="Times New Roman" w:eastAsia="Times New Roman" w:hAnsi="Times New Roman" w:cs="Times New Roman"/>
          <w:sz w:val="24"/>
          <w:szCs w:val="24"/>
          <w:vertAlign w:val="subscript"/>
          <w:lang w:val="en-US"/>
        </w:rPr>
        <w:t>2</w:t>
      </w:r>
      <w:r w:rsidRPr="0016674B">
        <w:rPr>
          <w:rFonts w:ascii="Times New Roman" w:eastAsia="Times New Roman" w:hAnsi="Times New Roman" w:cs="Times New Roman"/>
          <w:sz w:val="24"/>
          <w:szCs w:val="24"/>
          <w:lang w:val="en-US"/>
        </w:rPr>
        <w:t>) terhadap variabel terikat (Z) sebesar 90.6%.</w:t>
      </w:r>
    </w:p>
    <w:p w:rsidR="00FA4988" w:rsidRPr="00312BBA" w:rsidRDefault="00FA4988" w:rsidP="00FA4988">
      <w:pPr>
        <w:spacing w:line="240" w:lineRule="auto"/>
        <w:jc w:val="both"/>
        <w:rPr>
          <w:rFonts w:ascii="Times New Roman" w:hAnsi="Times New Roman" w:cs="Times New Roman"/>
          <w:sz w:val="24"/>
          <w:szCs w:val="24"/>
          <w:lang w:val="en-US"/>
        </w:rPr>
      </w:pPr>
    </w:p>
    <w:p w:rsidR="00D85A4A" w:rsidRPr="00312BBA" w:rsidRDefault="006323F1" w:rsidP="006323F1">
      <w:pPr>
        <w:spacing w:line="240" w:lineRule="auto"/>
        <w:jc w:val="both"/>
        <w:rPr>
          <w:rFonts w:ascii="Times New Roman" w:hAnsi="Times New Roman" w:cs="Times New Roman"/>
          <w:b/>
          <w:sz w:val="24"/>
          <w:szCs w:val="24"/>
          <w:lang w:val="en-US"/>
        </w:rPr>
      </w:pPr>
      <w:r w:rsidRPr="00312BBA">
        <w:rPr>
          <w:rFonts w:ascii="Times New Roman" w:hAnsi="Times New Roman" w:cs="Times New Roman"/>
          <w:b/>
          <w:sz w:val="24"/>
          <w:szCs w:val="24"/>
        </w:rPr>
        <w:t>4.3</w:t>
      </w:r>
      <w:r w:rsidR="00D85A4A" w:rsidRPr="00312BBA">
        <w:rPr>
          <w:rFonts w:ascii="Times New Roman" w:hAnsi="Times New Roman" w:cs="Times New Roman"/>
          <w:b/>
          <w:sz w:val="24"/>
          <w:szCs w:val="24"/>
        </w:rPr>
        <w:t xml:space="preserve"> Pembahasan Hasil Penelitian</w:t>
      </w:r>
    </w:p>
    <w:p w:rsidR="009F08B6" w:rsidRPr="00312BBA" w:rsidRDefault="009F08B6" w:rsidP="006323F1">
      <w:pPr>
        <w:spacing w:line="240" w:lineRule="auto"/>
        <w:jc w:val="both"/>
        <w:rPr>
          <w:rFonts w:ascii="Times New Roman" w:hAnsi="Times New Roman" w:cs="Times New Roman"/>
          <w:b/>
          <w:sz w:val="24"/>
          <w:szCs w:val="24"/>
          <w:lang w:val="en-US"/>
        </w:rPr>
      </w:pPr>
      <w:r w:rsidRPr="00312BBA">
        <w:rPr>
          <w:rFonts w:ascii="Times New Roman" w:hAnsi="Times New Roman" w:cs="Times New Roman"/>
          <w:b/>
          <w:sz w:val="24"/>
          <w:szCs w:val="24"/>
          <w:lang w:val="en-US"/>
        </w:rPr>
        <w:t>1. Pembahasan Hasil Deskriptif</w:t>
      </w:r>
    </w:p>
    <w:p w:rsidR="0016674B" w:rsidRPr="00312BBA" w:rsidRDefault="0016674B" w:rsidP="006323F1">
      <w:pPr>
        <w:spacing w:line="240" w:lineRule="auto"/>
        <w:jc w:val="both"/>
        <w:rPr>
          <w:rFonts w:ascii="Times New Roman" w:hAnsi="Times New Roman" w:cs="Times New Roman"/>
          <w:b/>
          <w:sz w:val="24"/>
          <w:szCs w:val="24"/>
          <w:lang w:val="en-US"/>
        </w:rPr>
      </w:pPr>
      <w:proofErr w:type="gramStart"/>
      <w:r w:rsidRPr="00312BBA">
        <w:rPr>
          <w:rFonts w:ascii="Times New Roman" w:hAnsi="Times New Roman" w:cs="Times New Roman"/>
          <w:b/>
          <w:sz w:val="24"/>
          <w:szCs w:val="24"/>
          <w:lang w:val="en-US"/>
        </w:rPr>
        <w:t>a</w:t>
      </w:r>
      <w:proofErr w:type="gramEnd"/>
      <w:r w:rsidRPr="00312BBA">
        <w:rPr>
          <w:rFonts w:ascii="Times New Roman" w:hAnsi="Times New Roman" w:cs="Times New Roman"/>
          <w:b/>
          <w:sz w:val="24"/>
          <w:szCs w:val="24"/>
          <w:lang w:val="en-US"/>
        </w:rPr>
        <w:t>. variabel kepemimpinan kepala sekolah SMP Darul Musyawirin Kabupaten Cirebon</w:t>
      </w:r>
    </w:p>
    <w:p w:rsidR="00312BBA" w:rsidRPr="00312BBA" w:rsidRDefault="00312BBA" w:rsidP="00312BBA">
      <w:pPr>
        <w:tabs>
          <w:tab w:val="left" w:pos="0"/>
        </w:tabs>
        <w:spacing w:after="0" w:line="240" w:lineRule="auto"/>
        <w:ind w:firstLine="360"/>
        <w:jc w:val="both"/>
        <w:rPr>
          <w:rFonts w:ascii="Times New Roman" w:eastAsia="Times New Roman" w:hAnsi="Times New Roman" w:cs="Times New Roman"/>
          <w:sz w:val="24"/>
          <w:szCs w:val="24"/>
          <w:lang w:val="en-US"/>
        </w:rPr>
      </w:pPr>
      <w:r w:rsidRPr="00312BBA">
        <w:rPr>
          <w:rFonts w:ascii="Times New Roman" w:eastAsia="Times New Roman" w:hAnsi="Times New Roman" w:cs="Times New Roman"/>
          <w:sz w:val="24"/>
          <w:szCs w:val="24"/>
          <w:lang w:val="en-US"/>
        </w:rPr>
        <w:t xml:space="preserve">Berdasarkan pada hasil penelitian yang telah dilakukan, maka Kepemimpinan Kepala Sekolah yang diukur oleh 7 dimensi, 35 indikator, serta 35 item pertanyaan memiliki nilai rata-rata 3.37 dengan kriteria cukup baik. Kepemimpinan Kepala Sekolah memiliki peran penting dalam memberikan kompetensi guru dan budaya sekolah serta dampaknya pada kinerja guru melalui dimensi yang seharusnya dimiliki </w:t>
      </w:r>
      <w:proofErr w:type="gramStart"/>
      <w:r w:rsidRPr="00312BBA">
        <w:rPr>
          <w:rFonts w:ascii="Times New Roman" w:eastAsia="Times New Roman" w:hAnsi="Times New Roman" w:cs="Times New Roman"/>
          <w:sz w:val="24"/>
          <w:szCs w:val="24"/>
          <w:lang w:val="en-US"/>
        </w:rPr>
        <w:t>seperti :</w:t>
      </w:r>
      <w:proofErr w:type="gramEnd"/>
      <w:r w:rsidRPr="00312BBA">
        <w:rPr>
          <w:rFonts w:ascii="Times New Roman" w:eastAsia="Times New Roman" w:hAnsi="Times New Roman" w:cs="Times New Roman"/>
          <w:i/>
          <w:sz w:val="24"/>
          <w:szCs w:val="24"/>
          <w:lang w:val="en-US"/>
        </w:rPr>
        <w:t xml:space="preserve"> educator, manager, administrator, supervisor, leader, innovator, dan motivator,</w:t>
      </w:r>
      <w:r w:rsidRPr="00312BBA">
        <w:rPr>
          <w:rFonts w:ascii="Times New Roman" w:eastAsia="Times New Roman" w:hAnsi="Times New Roman" w:cs="Times New Roman"/>
          <w:sz w:val="24"/>
          <w:szCs w:val="24"/>
          <w:lang w:val="en-US"/>
        </w:rPr>
        <w:t xml:space="preserve"> dari hasil tersebut dinilai kepemimpinan kepala sekolah masih kurang dan perlu diperbaiki.</w:t>
      </w:r>
    </w:p>
    <w:p w:rsidR="00312BBA" w:rsidRPr="00312BBA" w:rsidRDefault="00312BBA" w:rsidP="00312BBA">
      <w:pPr>
        <w:tabs>
          <w:tab w:val="left" w:pos="0"/>
        </w:tabs>
        <w:spacing w:after="0" w:line="240" w:lineRule="auto"/>
        <w:ind w:firstLine="360"/>
        <w:jc w:val="both"/>
        <w:rPr>
          <w:rFonts w:ascii="Times New Roman" w:eastAsia="Times New Roman" w:hAnsi="Times New Roman" w:cs="Times New Roman"/>
          <w:sz w:val="24"/>
          <w:szCs w:val="24"/>
          <w:lang w:val="en-US"/>
        </w:rPr>
      </w:pPr>
      <w:proofErr w:type="gramStart"/>
      <w:r w:rsidRPr="00312BBA">
        <w:rPr>
          <w:rFonts w:ascii="Times New Roman" w:eastAsia="Times New Roman" w:hAnsi="Times New Roman" w:cs="Times New Roman"/>
          <w:sz w:val="24"/>
          <w:szCs w:val="24"/>
          <w:lang w:val="en-US"/>
        </w:rPr>
        <w:t>Dalam penelitian ini masih terdapat aspek yang lemah mengenai Kepemimpinan Kepala Sekolah.</w:t>
      </w:r>
      <w:proofErr w:type="gramEnd"/>
      <w:r w:rsidRPr="00312BBA">
        <w:rPr>
          <w:rFonts w:ascii="Times New Roman" w:eastAsia="Times New Roman" w:hAnsi="Times New Roman" w:cs="Times New Roman"/>
          <w:sz w:val="24"/>
          <w:szCs w:val="24"/>
          <w:lang w:val="en-US"/>
        </w:rPr>
        <w:t xml:space="preserve"> Berdasarkan persepsi dari responden, urutan nilai rata-rata jawaban masing-masing pertanyaan diurutkan berdasarkan nilai rata-rata terendah yaitu pada dimensi </w:t>
      </w:r>
      <w:r w:rsidRPr="00312BBA">
        <w:rPr>
          <w:rFonts w:ascii="Times New Roman" w:eastAsia="Times New Roman" w:hAnsi="Times New Roman" w:cs="Times New Roman"/>
          <w:i/>
          <w:sz w:val="24"/>
          <w:szCs w:val="24"/>
          <w:lang w:val="en-US"/>
        </w:rPr>
        <w:t>Motivator</w:t>
      </w:r>
      <w:r w:rsidRPr="00312BBA">
        <w:rPr>
          <w:rFonts w:ascii="Times New Roman" w:eastAsia="Times New Roman" w:hAnsi="Times New Roman" w:cs="Times New Roman"/>
          <w:sz w:val="24"/>
          <w:szCs w:val="24"/>
          <w:lang w:val="en-US"/>
        </w:rPr>
        <w:t xml:space="preserve"> dengan indikator pemberian penghargaan dan hukuman yang dilakukan kepala sekolah memperoleh nilai rata-rata 2.93 dan dimensi </w:t>
      </w:r>
      <w:r w:rsidRPr="00312BBA">
        <w:rPr>
          <w:rFonts w:ascii="Times New Roman" w:eastAsia="Times New Roman" w:hAnsi="Times New Roman" w:cs="Times New Roman"/>
          <w:i/>
          <w:sz w:val="24"/>
          <w:szCs w:val="24"/>
          <w:lang w:val="en-US"/>
        </w:rPr>
        <w:t xml:space="preserve">Administrator </w:t>
      </w:r>
      <w:r w:rsidRPr="00312BBA">
        <w:rPr>
          <w:rFonts w:ascii="Times New Roman" w:eastAsia="Times New Roman" w:hAnsi="Times New Roman" w:cs="Times New Roman"/>
          <w:sz w:val="24"/>
          <w:szCs w:val="24"/>
          <w:lang w:val="en-US"/>
        </w:rPr>
        <w:t xml:space="preserve">dengan indikator pengelolaan sarana dan </w:t>
      </w:r>
      <w:r w:rsidRPr="00312BBA">
        <w:rPr>
          <w:rFonts w:ascii="Times New Roman" w:eastAsia="Times New Roman" w:hAnsi="Times New Roman" w:cs="Times New Roman"/>
          <w:sz w:val="24"/>
          <w:szCs w:val="24"/>
          <w:lang w:val="en-US"/>
        </w:rPr>
        <w:lastRenderedPageBreak/>
        <w:t xml:space="preserve">prasarana memperoleh nilai rata-rata 2.95. </w:t>
      </w:r>
      <w:proofErr w:type="gramStart"/>
      <w:r w:rsidRPr="00312BBA">
        <w:rPr>
          <w:rFonts w:ascii="Times New Roman" w:eastAsia="Times New Roman" w:hAnsi="Times New Roman" w:cs="Times New Roman"/>
          <w:sz w:val="24"/>
          <w:szCs w:val="24"/>
          <w:lang w:val="en-US"/>
        </w:rPr>
        <w:t>Adapun pernyataan tertinggi adalah kepala sekolah selalu membimbing guru dalam program pengayaan dan remidial dengan baik dengan nilai rata-rata 3.46.</w:t>
      </w:r>
      <w:proofErr w:type="gramEnd"/>
      <w:r w:rsidRPr="00312BBA">
        <w:rPr>
          <w:rFonts w:ascii="Times New Roman" w:eastAsia="Times New Roman" w:hAnsi="Times New Roman" w:cs="Times New Roman"/>
          <w:sz w:val="24"/>
          <w:szCs w:val="24"/>
          <w:lang w:val="en-US"/>
        </w:rPr>
        <w:t xml:space="preserve"> </w:t>
      </w:r>
      <w:proofErr w:type="gramStart"/>
      <w:r w:rsidRPr="00312BBA">
        <w:rPr>
          <w:rFonts w:ascii="Times New Roman" w:eastAsia="Times New Roman" w:hAnsi="Times New Roman" w:cs="Times New Roman"/>
          <w:sz w:val="24"/>
          <w:szCs w:val="24"/>
          <w:lang w:val="en-US"/>
        </w:rPr>
        <w:t>kepala</w:t>
      </w:r>
      <w:proofErr w:type="gramEnd"/>
      <w:r w:rsidRPr="00312BBA">
        <w:rPr>
          <w:rFonts w:ascii="Times New Roman" w:eastAsia="Times New Roman" w:hAnsi="Times New Roman" w:cs="Times New Roman"/>
          <w:sz w:val="24"/>
          <w:szCs w:val="24"/>
          <w:lang w:val="en-US"/>
        </w:rPr>
        <w:t xml:space="preserve"> sekolah mampu mengkoordinasikan kegiatan belajar mengajar dengan nilai rata-rata 3.49. </w:t>
      </w:r>
      <w:proofErr w:type="gramStart"/>
      <w:r w:rsidRPr="00312BBA">
        <w:rPr>
          <w:rFonts w:ascii="Times New Roman" w:eastAsia="Times New Roman" w:hAnsi="Times New Roman" w:cs="Times New Roman"/>
          <w:sz w:val="24"/>
          <w:szCs w:val="24"/>
          <w:lang w:val="en-US"/>
        </w:rPr>
        <w:t>kepala</w:t>
      </w:r>
      <w:proofErr w:type="gramEnd"/>
      <w:r w:rsidRPr="00312BBA">
        <w:rPr>
          <w:rFonts w:ascii="Times New Roman" w:eastAsia="Times New Roman" w:hAnsi="Times New Roman" w:cs="Times New Roman"/>
          <w:sz w:val="24"/>
          <w:szCs w:val="24"/>
          <w:lang w:val="en-US"/>
        </w:rPr>
        <w:t xml:space="preserve"> sekolah memiliki kepribadian yang kuat dengan nilai rata-rata 3.51. </w:t>
      </w:r>
      <w:proofErr w:type="gramStart"/>
      <w:r w:rsidRPr="00312BBA">
        <w:rPr>
          <w:rFonts w:ascii="Times New Roman" w:eastAsia="Times New Roman" w:hAnsi="Times New Roman" w:cs="Times New Roman"/>
          <w:sz w:val="24"/>
          <w:szCs w:val="24"/>
          <w:lang w:val="en-US"/>
        </w:rPr>
        <w:t>kepala</w:t>
      </w:r>
      <w:proofErr w:type="gramEnd"/>
      <w:r w:rsidRPr="00312BBA">
        <w:rPr>
          <w:rFonts w:ascii="Times New Roman" w:eastAsia="Times New Roman" w:hAnsi="Times New Roman" w:cs="Times New Roman"/>
          <w:sz w:val="24"/>
          <w:szCs w:val="24"/>
          <w:lang w:val="en-US"/>
        </w:rPr>
        <w:t xml:space="preserve"> sekolah mempunyai kemampuan berkomunikasi yang baik dan Kepala sekolah dapat menciptakan suasana kerja yang menyenangkan dengan nilai rata-rata 3.49, sehingga kepala sekolah dalam hal ini masih perlu meningkatkan fungsi sebagai </w:t>
      </w:r>
      <w:r w:rsidRPr="00312BBA">
        <w:rPr>
          <w:rFonts w:ascii="Times New Roman" w:eastAsia="Times New Roman" w:hAnsi="Times New Roman" w:cs="Times New Roman"/>
          <w:i/>
          <w:sz w:val="24"/>
          <w:szCs w:val="24"/>
          <w:lang w:val="en-US"/>
        </w:rPr>
        <w:t xml:space="preserve">motivator </w:t>
      </w:r>
      <w:r w:rsidRPr="00312BBA">
        <w:rPr>
          <w:rFonts w:ascii="Times New Roman" w:eastAsia="Times New Roman" w:hAnsi="Times New Roman" w:cs="Times New Roman"/>
          <w:sz w:val="24"/>
          <w:szCs w:val="24"/>
          <w:lang w:val="en-US"/>
        </w:rPr>
        <w:t xml:space="preserve">dan </w:t>
      </w:r>
      <w:r w:rsidRPr="00312BBA">
        <w:rPr>
          <w:rFonts w:ascii="Times New Roman" w:eastAsia="Times New Roman" w:hAnsi="Times New Roman" w:cs="Times New Roman"/>
          <w:i/>
          <w:sz w:val="24"/>
          <w:szCs w:val="24"/>
          <w:lang w:val="en-US"/>
        </w:rPr>
        <w:t>administrator</w:t>
      </w:r>
      <w:r w:rsidRPr="00312BBA">
        <w:rPr>
          <w:rFonts w:ascii="Times New Roman" w:eastAsia="Times New Roman" w:hAnsi="Times New Roman" w:cs="Times New Roman"/>
          <w:sz w:val="24"/>
          <w:szCs w:val="24"/>
          <w:lang w:val="en-US"/>
        </w:rPr>
        <w:t>.</w:t>
      </w:r>
    </w:p>
    <w:p w:rsidR="0016674B" w:rsidRPr="00312BBA" w:rsidRDefault="0016674B" w:rsidP="006323F1">
      <w:pPr>
        <w:spacing w:line="240" w:lineRule="auto"/>
        <w:jc w:val="both"/>
        <w:rPr>
          <w:rFonts w:ascii="Times New Roman" w:hAnsi="Times New Roman" w:cs="Times New Roman"/>
          <w:b/>
          <w:sz w:val="24"/>
          <w:szCs w:val="24"/>
          <w:lang w:val="en-US"/>
        </w:rPr>
      </w:pPr>
      <w:proofErr w:type="gramStart"/>
      <w:r w:rsidRPr="00312BBA">
        <w:rPr>
          <w:rFonts w:ascii="Times New Roman" w:hAnsi="Times New Roman" w:cs="Times New Roman"/>
          <w:b/>
          <w:sz w:val="24"/>
          <w:szCs w:val="24"/>
          <w:lang w:val="en-US"/>
        </w:rPr>
        <w:t>b</w:t>
      </w:r>
      <w:proofErr w:type="gramEnd"/>
      <w:r w:rsidRPr="00312BBA">
        <w:rPr>
          <w:rFonts w:ascii="Times New Roman" w:hAnsi="Times New Roman" w:cs="Times New Roman"/>
          <w:b/>
          <w:sz w:val="24"/>
          <w:szCs w:val="24"/>
          <w:lang w:val="en-US"/>
        </w:rPr>
        <w:t>. variabel budaya sekolah SMP Darul Musyawirin Kabupaten Cirebon</w:t>
      </w:r>
    </w:p>
    <w:p w:rsidR="00312BBA" w:rsidRPr="00312BBA" w:rsidRDefault="00312BBA" w:rsidP="00312BBA">
      <w:pPr>
        <w:spacing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 xml:space="preserve">Berdasarkan pada hasil penelitian yang telah dilakukan, maka Budaya Sekolah yang diukur oleh 7 dimensi, 17 indikator, serta 17 item pertanyaan memiliki nilai rata-rata 3.22 dengan kriteria cukup baik, budaya sekolah mempunyai peran penting dalam kegiatan yang ada disekolah, jika budaya sekolah tersebut positif maka kegiatan yang ada pun positif dan sebaliknya. </w:t>
      </w:r>
      <w:proofErr w:type="gramStart"/>
      <w:r w:rsidRPr="00312BBA">
        <w:rPr>
          <w:rFonts w:ascii="Times New Roman" w:hAnsi="Times New Roman" w:cs="Times New Roman"/>
          <w:sz w:val="24"/>
          <w:szCs w:val="24"/>
          <w:lang w:val="en-US"/>
        </w:rPr>
        <w:t>Budaya sekolah menunjukkan profesionalisme pengelolaan sekolah yang baik.</w:t>
      </w:r>
      <w:proofErr w:type="gramEnd"/>
    </w:p>
    <w:p w:rsidR="00312BBA" w:rsidRPr="00312BBA" w:rsidRDefault="00312BBA" w:rsidP="00312BBA">
      <w:pPr>
        <w:spacing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 xml:space="preserve">Dalam penelitian ini masih terdapat aspek yang lemah mengenai Budaya Sekolah, berdasarkan persepsi dari responden, urutan nilai rata-rata jawaban masing-masing pernyataan diurutkan berdasarkan nilai terendah yaitu pada dimensi </w:t>
      </w:r>
      <w:r w:rsidRPr="00312BBA">
        <w:rPr>
          <w:rFonts w:ascii="Times New Roman" w:hAnsi="Times New Roman" w:cs="Times New Roman"/>
          <w:i/>
          <w:sz w:val="24"/>
          <w:szCs w:val="24"/>
          <w:lang w:val="en-US"/>
        </w:rPr>
        <w:t>Aggressiveness</w:t>
      </w:r>
      <w:r w:rsidRPr="00312BBA">
        <w:rPr>
          <w:rFonts w:ascii="Times New Roman" w:hAnsi="Times New Roman" w:cs="Times New Roman"/>
          <w:sz w:val="24"/>
          <w:szCs w:val="24"/>
          <w:lang w:val="en-US"/>
        </w:rPr>
        <w:t xml:space="preserve"> dengan indikator siswa mampu berkompetensi pada setiap kompetensi dalam bidang akademik memperoleh nilai rata-rata 2.98 dan pada dimensi </w:t>
      </w:r>
      <w:r w:rsidRPr="00312BBA">
        <w:rPr>
          <w:rFonts w:ascii="Times New Roman" w:hAnsi="Times New Roman" w:cs="Times New Roman"/>
          <w:i/>
          <w:sz w:val="24"/>
          <w:szCs w:val="24"/>
          <w:lang w:val="en-US"/>
        </w:rPr>
        <w:t>People Orientation</w:t>
      </w:r>
      <w:r w:rsidRPr="00312BBA">
        <w:rPr>
          <w:rFonts w:ascii="Times New Roman" w:hAnsi="Times New Roman" w:cs="Times New Roman"/>
          <w:sz w:val="24"/>
          <w:szCs w:val="24"/>
          <w:lang w:val="en-US"/>
        </w:rPr>
        <w:t xml:space="preserve"> dengan indikator perhatian terhadap kesejahteraan guru dan staf memperoleh nilai rata-rata 3.05. </w:t>
      </w:r>
      <w:proofErr w:type="gramStart"/>
      <w:r w:rsidRPr="00312BBA">
        <w:rPr>
          <w:rFonts w:ascii="Times New Roman" w:hAnsi="Times New Roman" w:cs="Times New Roman"/>
          <w:sz w:val="24"/>
          <w:szCs w:val="24"/>
          <w:lang w:val="en-US"/>
        </w:rPr>
        <w:t xml:space="preserve">Adapun pernyataan tertinggi adalah sekolah mengadakan kegiatan untuk meningkatkan kreatifitas (pentas seni, komptesi dekorasi kelas, dll) dengan nilai rata-rata 3.46, dan sekolah mengadakan acara untuk menyambut hari-hari nasional (peringatan hari kartini, kemerdekaan RI, dll) dengan nilai rat-rata </w:t>
      </w:r>
      <w:r w:rsidRPr="00312BBA">
        <w:rPr>
          <w:rFonts w:ascii="Times New Roman" w:hAnsi="Times New Roman" w:cs="Times New Roman"/>
          <w:sz w:val="24"/>
          <w:szCs w:val="24"/>
          <w:lang w:val="en-US"/>
        </w:rPr>
        <w:lastRenderedPageBreak/>
        <w:t>3.44.</w:t>
      </w:r>
      <w:proofErr w:type="gramEnd"/>
      <w:r w:rsidRPr="00312BBA">
        <w:rPr>
          <w:rFonts w:ascii="Times New Roman" w:hAnsi="Times New Roman" w:cs="Times New Roman"/>
          <w:sz w:val="24"/>
          <w:szCs w:val="24"/>
          <w:lang w:val="en-US"/>
        </w:rPr>
        <w:t xml:space="preserve"> </w:t>
      </w:r>
      <w:proofErr w:type="gramStart"/>
      <w:r w:rsidRPr="00312BBA">
        <w:rPr>
          <w:rFonts w:ascii="Times New Roman" w:hAnsi="Times New Roman" w:cs="Times New Roman"/>
          <w:sz w:val="24"/>
          <w:szCs w:val="24"/>
          <w:lang w:val="en-US"/>
        </w:rPr>
        <w:t>sehingga</w:t>
      </w:r>
      <w:proofErr w:type="gramEnd"/>
      <w:r w:rsidRPr="00312BBA">
        <w:rPr>
          <w:rFonts w:ascii="Times New Roman" w:hAnsi="Times New Roman" w:cs="Times New Roman"/>
          <w:sz w:val="24"/>
          <w:szCs w:val="24"/>
          <w:lang w:val="en-US"/>
        </w:rPr>
        <w:t xml:space="preserve"> budaya sekolah dalam hal ini perlu diperbaiki terutama dalam dimensi </w:t>
      </w:r>
      <w:r w:rsidRPr="00312BBA">
        <w:rPr>
          <w:rFonts w:ascii="Times New Roman" w:hAnsi="Times New Roman" w:cs="Times New Roman"/>
          <w:i/>
          <w:sz w:val="24"/>
          <w:szCs w:val="24"/>
          <w:lang w:val="en-US"/>
        </w:rPr>
        <w:t>Aggressiveness</w:t>
      </w:r>
      <w:r w:rsidRPr="00312BBA">
        <w:rPr>
          <w:rFonts w:ascii="Times New Roman" w:hAnsi="Times New Roman" w:cs="Times New Roman"/>
          <w:sz w:val="24"/>
          <w:szCs w:val="24"/>
          <w:lang w:val="en-US"/>
        </w:rPr>
        <w:t xml:space="preserve"> dan </w:t>
      </w:r>
      <w:r w:rsidRPr="00312BBA">
        <w:rPr>
          <w:rFonts w:ascii="Times New Roman" w:hAnsi="Times New Roman" w:cs="Times New Roman"/>
          <w:i/>
          <w:sz w:val="24"/>
          <w:szCs w:val="24"/>
          <w:lang w:val="en-US"/>
        </w:rPr>
        <w:t>People Orientation</w:t>
      </w:r>
      <w:r w:rsidRPr="00312BBA">
        <w:rPr>
          <w:rFonts w:ascii="Times New Roman" w:hAnsi="Times New Roman" w:cs="Times New Roman"/>
          <w:sz w:val="24"/>
          <w:szCs w:val="24"/>
          <w:lang w:val="en-US"/>
        </w:rPr>
        <w:t>.</w:t>
      </w:r>
    </w:p>
    <w:p w:rsidR="0016674B" w:rsidRPr="00312BBA" w:rsidRDefault="0016674B" w:rsidP="006323F1">
      <w:pPr>
        <w:spacing w:line="240" w:lineRule="auto"/>
        <w:jc w:val="both"/>
        <w:rPr>
          <w:rFonts w:ascii="Times New Roman" w:hAnsi="Times New Roman" w:cs="Times New Roman"/>
          <w:b/>
          <w:sz w:val="24"/>
          <w:szCs w:val="24"/>
          <w:lang w:val="en-US"/>
        </w:rPr>
      </w:pPr>
      <w:proofErr w:type="gramStart"/>
      <w:r w:rsidRPr="00312BBA">
        <w:rPr>
          <w:rFonts w:ascii="Times New Roman" w:hAnsi="Times New Roman" w:cs="Times New Roman"/>
          <w:b/>
          <w:sz w:val="24"/>
          <w:szCs w:val="24"/>
          <w:lang w:val="en-US"/>
        </w:rPr>
        <w:t>c</w:t>
      </w:r>
      <w:proofErr w:type="gramEnd"/>
      <w:r w:rsidRPr="00312BBA">
        <w:rPr>
          <w:rFonts w:ascii="Times New Roman" w:hAnsi="Times New Roman" w:cs="Times New Roman"/>
          <w:b/>
          <w:sz w:val="24"/>
          <w:szCs w:val="24"/>
          <w:lang w:val="en-US"/>
        </w:rPr>
        <w:t>. variabel kompetensi guru SMP Darul Musyawirin Kabupaten Crebon</w:t>
      </w:r>
    </w:p>
    <w:p w:rsidR="00312BBA" w:rsidRPr="00312BBA" w:rsidRDefault="00312BBA" w:rsidP="00312BBA">
      <w:pPr>
        <w:spacing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 xml:space="preserve">Berdasarkan hasil penelitian yang telah dilakukan, maka kompetensi guru yang diukur oleh 4 dimensi, 15 indikator, serta 15 item pertanyaan memiliki nilai rata-rata 3.59 dengan kriteria baik, kompetensi merupakan suatu kemampuan untuk melaksanakan satu pekerjaan atau tugas yang dilandasi atas keterampilan dan pengetahuan serta didukung oleh sikap kerja yang dituntut oleh pekerjaan tersebut. </w:t>
      </w:r>
      <w:proofErr w:type="gramStart"/>
      <w:r w:rsidRPr="00312BBA">
        <w:rPr>
          <w:rFonts w:ascii="Times New Roman" w:hAnsi="Times New Roman" w:cs="Times New Roman"/>
          <w:sz w:val="24"/>
          <w:szCs w:val="24"/>
          <w:lang w:val="en-US"/>
        </w:rPr>
        <w:t>Kompetensi menunjukkan keterampilan atau pengetahuan yang dicirikan dengan profesionalisme dalam satu bidang tertentu yang terpenting, sebagai unggulan bidang tersebut.</w:t>
      </w:r>
      <w:proofErr w:type="gramEnd"/>
    </w:p>
    <w:p w:rsidR="00312BBA" w:rsidRPr="002E7F02" w:rsidRDefault="00312BBA" w:rsidP="00312BBA">
      <w:pPr>
        <w:spacing w:line="240" w:lineRule="auto"/>
        <w:ind w:firstLine="360"/>
        <w:jc w:val="both"/>
        <w:rPr>
          <w:rFonts w:ascii="Times New Roman" w:hAnsi="Times New Roman" w:cs="Times New Roman"/>
          <w:sz w:val="24"/>
          <w:szCs w:val="24"/>
          <w:lang w:val="en-US"/>
        </w:rPr>
      </w:pPr>
      <w:r w:rsidRPr="00312BBA">
        <w:rPr>
          <w:rFonts w:ascii="Times New Roman" w:hAnsi="Times New Roman" w:cs="Times New Roman"/>
          <w:sz w:val="24"/>
          <w:szCs w:val="24"/>
          <w:lang w:val="en-US"/>
        </w:rPr>
        <w:t xml:space="preserve">Dalam penelitian ini masih terdapat aspek yang lemah mengenai Kompetensi Guru, berdasarkan persepsi dari responden, urutan nilai rata-rata jawaban masing-masing pernyataan diurutkan berdasarkan nilai terendah yaitu pada dimensi kompetensi pedagogik  dengan indikator evaluasi hasil belajar nilai rata-rata 3.12 dan pada dimensi kompetensi profesional 3.04 dengan indikator kemampuan membimbing peserta didik. </w:t>
      </w:r>
      <w:proofErr w:type="gramStart"/>
      <w:r w:rsidRPr="00312BBA">
        <w:rPr>
          <w:rFonts w:ascii="Times New Roman" w:hAnsi="Times New Roman" w:cs="Times New Roman"/>
          <w:sz w:val="24"/>
          <w:szCs w:val="24"/>
          <w:lang w:val="en-US"/>
        </w:rPr>
        <w:t>Adapun pernyataan tertinggi adalah pada pernyataan guru di sekolah memiliki kepribadian yang mantap, guru di sekolah menjadi suri tauladan bagi peserta didik, guru di sekolah memiliki akhlak mulia, guru di sekolah memiliki kemampuan berkomunikasi secara efektif dengan peserta didik dengan nilai rata-rata 5.00.</w:t>
      </w:r>
      <w:proofErr w:type="gramEnd"/>
      <w:r w:rsidRPr="00312BBA">
        <w:rPr>
          <w:rFonts w:ascii="Times New Roman" w:hAnsi="Times New Roman" w:cs="Times New Roman"/>
          <w:sz w:val="24"/>
          <w:szCs w:val="24"/>
          <w:lang w:val="en-US"/>
        </w:rPr>
        <w:t xml:space="preserve"> </w:t>
      </w:r>
      <w:proofErr w:type="gramStart"/>
      <w:r w:rsidRPr="00312BBA">
        <w:rPr>
          <w:rFonts w:ascii="Times New Roman" w:hAnsi="Times New Roman" w:cs="Times New Roman"/>
          <w:sz w:val="24"/>
          <w:szCs w:val="24"/>
          <w:lang w:val="en-US"/>
        </w:rPr>
        <w:t>sehingga</w:t>
      </w:r>
      <w:proofErr w:type="gramEnd"/>
      <w:r w:rsidRPr="00312BBA">
        <w:rPr>
          <w:rFonts w:ascii="Times New Roman" w:hAnsi="Times New Roman" w:cs="Times New Roman"/>
          <w:sz w:val="24"/>
          <w:szCs w:val="24"/>
          <w:lang w:val="en-US"/>
        </w:rPr>
        <w:t xml:space="preserve"> kompetensi guru dalam hal ini perlu diperbaiki dan ditingkatkan terutama yang terdapat dalam dimensi kompetensi pedagogik dan kompetensi profesiona</w:t>
      </w:r>
      <w:r w:rsidRPr="002E7F02">
        <w:rPr>
          <w:rFonts w:ascii="Times New Roman" w:hAnsi="Times New Roman" w:cs="Times New Roman"/>
          <w:sz w:val="24"/>
          <w:szCs w:val="24"/>
          <w:lang w:val="en-US"/>
        </w:rPr>
        <w:t>l.</w:t>
      </w:r>
    </w:p>
    <w:p w:rsidR="0016674B" w:rsidRPr="002E7F02" w:rsidRDefault="0016674B" w:rsidP="006323F1">
      <w:pPr>
        <w:spacing w:line="240" w:lineRule="auto"/>
        <w:jc w:val="both"/>
        <w:rPr>
          <w:rFonts w:ascii="Times New Roman" w:hAnsi="Times New Roman" w:cs="Times New Roman"/>
          <w:b/>
          <w:sz w:val="24"/>
          <w:szCs w:val="24"/>
          <w:lang w:val="en-US"/>
        </w:rPr>
      </w:pPr>
      <w:proofErr w:type="gramStart"/>
      <w:r w:rsidRPr="002E7F02">
        <w:rPr>
          <w:rFonts w:ascii="Times New Roman" w:hAnsi="Times New Roman" w:cs="Times New Roman"/>
          <w:b/>
          <w:sz w:val="24"/>
          <w:szCs w:val="24"/>
          <w:lang w:val="en-US"/>
        </w:rPr>
        <w:t>d</w:t>
      </w:r>
      <w:proofErr w:type="gramEnd"/>
      <w:r w:rsidRPr="002E7F02">
        <w:rPr>
          <w:rFonts w:ascii="Times New Roman" w:hAnsi="Times New Roman" w:cs="Times New Roman"/>
          <w:b/>
          <w:sz w:val="24"/>
          <w:szCs w:val="24"/>
          <w:lang w:val="en-US"/>
        </w:rPr>
        <w:t>. variabel kinerja guru SMP Darul Musyawirin Kabupaten Cirebon</w:t>
      </w:r>
    </w:p>
    <w:p w:rsidR="00312BBA" w:rsidRPr="002E7F02" w:rsidRDefault="00312BBA" w:rsidP="00312BBA">
      <w:pPr>
        <w:spacing w:line="240" w:lineRule="auto"/>
        <w:ind w:firstLine="360"/>
        <w:jc w:val="both"/>
        <w:rPr>
          <w:rFonts w:ascii="Times New Roman" w:hAnsi="Times New Roman" w:cs="Times New Roman"/>
          <w:sz w:val="24"/>
          <w:szCs w:val="24"/>
          <w:lang w:val="en-US"/>
        </w:rPr>
      </w:pPr>
      <w:r w:rsidRPr="002E7F02">
        <w:rPr>
          <w:rFonts w:ascii="Times New Roman" w:hAnsi="Times New Roman" w:cs="Times New Roman"/>
          <w:sz w:val="24"/>
          <w:szCs w:val="24"/>
          <w:lang w:val="en-US"/>
        </w:rPr>
        <w:t xml:space="preserve">Berdasarkan pada hasil penelitian yang telah dilakukan, maka kinerja guru yang diukur oleh 3 dimensi, 9 indikator, serta 9 </w:t>
      </w:r>
      <w:r w:rsidRPr="002E7F02">
        <w:rPr>
          <w:rFonts w:ascii="Times New Roman" w:hAnsi="Times New Roman" w:cs="Times New Roman"/>
          <w:sz w:val="24"/>
          <w:szCs w:val="24"/>
          <w:lang w:val="en-US"/>
        </w:rPr>
        <w:lastRenderedPageBreak/>
        <w:t xml:space="preserve">item pernyatan memiliki nilai rata-rata 3.36 dengan cukup baik, dalam penelitian ini masih terdapat aspek yang lemah mengenai Kompetensi Guru, berdasarkan persepsi dari responden, urutan nilai rata-rata jawaban masing-masing pernyataan diurutkan berdasarkan nilai rata-rata terendah yaitu pada dimensi merencanakan proses belajar mengajar dengan indikator pengembangan silabus memperoleh nilai rata-rata 3.20 dan pada dimensi evaluasi atau penilaian dengan indikator penyusunan alat evaluasi memperoleh nilai rata-rata 3.41. </w:t>
      </w:r>
      <w:proofErr w:type="gramStart"/>
      <w:r w:rsidRPr="002E7F02">
        <w:rPr>
          <w:rFonts w:ascii="Times New Roman" w:hAnsi="Times New Roman" w:cs="Times New Roman"/>
          <w:sz w:val="24"/>
          <w:szCs w:val="24"/>
          <w:lang w:val="en-US"/>
        </w:rPr>
        <w:t>Adapun pernyataan tertinggi adalah guru melaksanakan kegiatan belajar mengajar sesuai dengan rencana pelaksaan pembelajaran dengan nilai rata-rata 3.44.</w:t>
      </w:r>
      <w:proofErr w:type="gramEnd"/>
      <w:r w:rsidRPr="002E7F02">
        <w:rPr>
          <w:rFonts w:ascii="Times New Roman" w:hAnsi="Times New Roman" w:cs="Times New Roman"/>
          <w:sz w:val="24"/>
          <w:szCs w:val="24"/>
          <w:lang w:val="en-US"/>
        </w:rPr>
        <w:t xml:space="preserve"> </w:t>
      </w:r>
      <w:proofErr w:type="gramStart"/>
      <w:r w:rsidRPr="002E7F02">
        <w:rPr>
          <w:rFonts w:ascii="Times New Roman" w:hAnsi="Times New Roman" w:cs="Times New Roman"/>
          <w:sz w:val="24"/>
          <w:szCs w:val="24"/>
          <w:lang w:val="en-US"/>
        </w:rPr>
        <w:t>guru</w:t>
      </w:r>
      <w:proofErr w:type="gramEnd"/>
      <w:r w:rsidRPr="002E7F02">
        <w:rPr>
          <w:rFonts w:ascii="Times New Roman" w:hAnsi="Times New Roman" w:cs="Times New Roman"/>
          <w:sz w:val="24"/>
          <w:szCs w:val="24"/>
          <w:lang w:val="en-US"/>
        </w:rPr>
        <w:t xml:space="preserve"> menggunakan media dan sumber pembelajaran dalam proses pembelajaran dengan nilai rata-rata 3.44. Guru </w:t>
      </w:r>
      <w:proofErr w:type="gramStart"/>
      <w:r w:rsidRPr="002E7F02">
        <w:rPr>
          <w:rFonts w:ascii="Times New Roman" w:hAnsi="Times New Roman" w:cs="Times New Roman"/>
          <w:sz w:val="24"/>
          <w:szCs w:val="24"/>
          <w:lang w:val="en-US"/>
        </w:rPr>
        <w:t>memiliki</w:t>
      </w:r>
      <w:proofErr w:type="gramEnd"/>
      <w:r w:rsidRPr="002E7F02">
        <w:rPr>
          <w:rFonts w:ascii="Times New Roman" w:hAnsi="Times New Roman" w:cs="Times New Roman"/>
          <w:sz w:val="24"/>
          <w:szCs w:val="24"/>
          <w:lang w:val="en-US"/>
        </w:rPr>
        <w:t xml:space="preserve"> kemampuan menentukan pendekatan dan cara-cara evaluasi dengan nilai rata-rata 3.46 dan guru mengelola hasil evaluasi pembelajaran dengan nilai rata-rata 3.44.</w:t>
      </w:r>
    </w:p>
    <w:p w:rsidR="00312BBA" w:rsidRPr="002E7F02" w:rsidRDefault="00312BBA" w:rsidP="00312BBA">
      <w:pPr>
        <w:spacing w:line="240" w:lineRule="auto"/>
        <w:ind w:firstLine="360"/>
        <w:jc w:val="both"/>
        <w:rPr>
          <w:rFonts w:ascii="Times New Roman" w:hAnsi="Times New Roman" w:cs="Times New Roman"/>
          <w:sz w:val="24"/>
          <w:szCs w:val="24"/>
          <w:lang w:val="en-US"/>
        </w:rPr>
      </w:pPr>
      <w:r w:rsidRPr="002E7F02">
        <w:rPr>
          <w:rFonts w:ascii="Times New Roman" w:hAnsi="Times New Roman" w:cs="Times New Roman"/>
          <w:sz w:val="24"/>
          <w:szCs w:val="24"/>
          <w:lang w:val="en-US"/>
        </w:rPr>
        <w:t>Berdasarkan pada hasil analisis deskriptif dengan memberikan beberapa pernyataan dalam bentuk kuesioner dengan nilai rata-rata secara keseluruhan diperoleh bahwa kinerja guru kurang baik dan terdapat beberapa indikator terlemah yang harus segera diperbaiki oleh sekolah yaitu masih belum optimalnya guru dalam pengembangan silabus dan penyusunan alat evaluasi, maka hal ini harus terus diperhatikan dan harus ditingkatkan agar tujuan kinerja tercapai dengan optimal.</w:t>
      </w:r>
    </w:p>
    <w:p w:rsidR="009F08B6" w:rsidRPr="002E7F02" w:rsidRDefault="009F08B6" w:rsidP="006323F1">
      <w:pPr>
        <w:spacing w:line="240" w:lineRule="auto"/>
        <w:jc w:val="both"/>
        <w:rPr>
          <w:rFonts w:ascii="Times New Roman" w:hAnsi="Times New Roman" w:cs="Times New Roman"/>
          <w:b/>
          <w:sz w:val="24"/>
          <w:szCs w:val="24"/>
          <w:lang w:val="en-US"/>
        </w:rPr>
      </w:pPr>
      <w:r w:rsidRPr="002E7F02">
        <w:rPr>
          <w:rFonts w:ascii="Times New Roman" w:hAnsi="Times New Roman" w:cs="Times New Roman"/>
          <w:b/>
          <w:sz w:val="24"/>
          <w:szCs w:val="24"/>
          <w:lang w:val="en-US"/>
        </w:rPr>
        <w:t>2. Pembahasan Hasil Verifikatif</w:t>
      </w:r>
    </w:p>
    <w:p w:rsidR="002E7F02" w:rsidRPr="002E7F02" w:rsidRDefault="002E7F02" w:rsidP="002E7F02">
      <w:pPr>
        <w:spacing w:line="240" w:lineRule="auto"/>
        <w:jc w:val="both"/>
        <w:rPr>
          <w:rFonts w:ascii="Times New Roman" w:hAnsi="Times New Roman" w:cs="Times New Roman"/>
          <w:b/>
          <w:sz w:val="24"/>
          <w:szCs w:val="24"/>
          <w:lang w:val="en-US"/>
        </w:rPr>
      </w:pPr>
      <w:proofErr w:type="gramStart"/>
      <w:r w:rsidRPr="002E7F02">
        <w:rPr>
          <w:rFonts w:ascii="Times New Roman" w:hAnsi="Times New Roman" w:cs="Times New Roman"/>
          <w:b/>
          <w:sz w:val="24"/>
          <w:szCs w:val="24"/>
          <w:lang w:val="en-US"/>
        </w:rPr>
        <w:t>a</w:t>
      </w:r>
      <w:proofErr w:type="gramEnd"/>
      <w:r w:rsidRPr="002E7F02">
        <w:rPr>
          <w:rFonts w:ascii="Times New Roman" w:hAnsi="Times New Roman" w:cs="Times New Roman"/>
          <w:b/>
          <w:sz w:val="24"/>
          <w:szCs w:val="24"/>
          <w:lang w:val="en-US"/>
        </w:rPr>
        <w:t>. Pengaruh Kepemimpinan Kepala Sekolah (X</w:t>
      </w:r>
      <w:r w:rsidRPr="002E7F02">
        <w:rPr>
          <w:rFonts w:ascii="Times New Roman" w:hAnsi="Times New Roman" w:cs="Times New Roman"/>
          <w:b/>
          <w:sz w:val="24"/>
          <w:szCs w:val="24"/>
          <w:vertAlign w:val="subscript"/>
          <w:lang w:val="en-US"/>
        </w:rPr>
        <w:t>1</w:t>
      </w:r>
      <w:r w:rsidRPr="002E7F02">
        <w:rPr>
          <w:rFonts w:ascii="Times New Roman" w:hAnsi="Times New Roman" w:cs="Times New Roman"/>
          <w:b/>
          <w:sz w:val="24"/>
          <w:szCs w:val="24"/>
          <w:lang w:val="en-US"/>
        </w:rPr>
        <w:t>) Terhadap Budaya Sekolah (Y</w:t>
      </w:r>
      <w:r w:rsidRPr="002E7F02">
        <w:rPr>
          <w:rFonts w:ascii="Times New Roman" w:hAnsi="Times New Roman" w:cs="Times New Roman"/>
          <w:b/>
          <w:sz w:val="24"/>
          <w:szCs w:val="24"/>
          <w:vertAlign w:val="subscript"/>
          <w:lang w:val="en-US"/>
        </w:rPr>
        <w:t>1</w:t>
      </w:r>
      <w:r w:rsidRPr="002E7F02">
        <w:rPr>
          <w:rFonts w:ascii="Times New Roman" w:hAnsi="Times New Roman" w:cs="Times New Roman"/>
          <w:b/>
          <w:sz w:val="24"/>
          <w:szCs w:val="24"/>
          <w:lang w:val="en-US"/>
        </w:rPr>
        <w:t>)</w:t>
      </w:r>
    </w:p>
    <w:p w:rsidR="002E7F02" w:rsidRPr="002E7F02" w:rsidRDefault="002E7F02" w:rsidP="002E7F02">
      <w:pPr>
        <w:spacing w:line="240" w:lineRule="auto"/>
        <w:ind w:firstLine="360"/>
        <w:jc w:val="both"/>
        <w:rPr>
          <w:rFonts w:ascii="Times New Roman" w:hAnsi="Times New Roman" w:cs="Times New Roman"/>
          <w:sz w:val="24"/>
          <w:szCs w:val="24"/>
          <w:lang w:val="en-US"/>
        </w:rPr>
      </w:pPr>
      <w:proofErr w:type="gramStart"/>
      <w:r w:rsidRPr="002E7F02">
        <w:rPr>
          <w:rFonts w:ascii="Times New Roman" w:hAnsi="Times New Roman" w:cs="Times New Roman"/>
          <w:sz w:val="24"/>
          <w:szCs w:val="24"/>
          <w:lang w:val="en-US"/>
        </w:rPr>
        <w:t>Kepemimpinan kepala sekolah (X) yang diukur oleh budaya sekolah (Y</w:t>
      </w:r>
      <w:r w:rsidRPr="002E7F02">
        <w:rPr>
          <w:rFonts w:ascii="Times New Roman" w:hAnsi="Times New Roman" w:cs="Times New Roman"/>
          <w:sz w:val="24"/>
          <w:szCs w:val="24"/>
          <w:vertAlign w:val="subscript"/>
          <w:lang w:val="en-US"/>
        </w:rPr>
        <w:t>1</w:t>
      </w:r>
      <w:r w:rsidRPr="002E7F02">
        <w:rPr>
          <w:rFonts w:ascii="Times New Roman" w:hAnsi="Times New Roman" w:cs="Times New Roman"/>
          <w:sz w:val="24"/>
          <w:szCs w:val="24"/>
          <w:lang w:val="en-US"/>
        </w:rPr>
        <w:t>) memiliki kontribusi yang positif dan signifikan.</w:t>
      </w:r>
      <w:proofErr w:type="gramEnd"/>
      <w:r w:rsidRPr="002E7F02">
        <w:rPr>
          <w:rFonts w:ascii="Times New Roman" w:hAnsi="Times New Roman" w:cs="Times New Roman"/>
          <w:sz w:val="24"/>
          <w:szCs w:val="24"/>
          <w:lang w:val="en-US"/>
        </w:rPr>
        <w:t xml:space="preserve"> Dengan kata </w:t>
      </w:r>
      <w:proofErr w:type="gramStart"/>
      <w:r w:rsidRPr="002E7F02">
        <w:rPr>
          <w:rFonts w:ascii="Times New Roman" w:hAnsi="Times New Roman" w:cs="Times New Roman"/>
          <w:sz w:val="24"/>
          <w:szCs w:val="24"/>
          <w:lang w:val="en-US"/>
        </w:rPr>
        <w:t>lain</w:t>
      </w:r>
      <w:proofErr w:type="gramEnd"/>
      <w:r w:rsidRPr="002E7F02">
        <w:rPr>
          <w:rFonts w:ascii="Times New Roman" w:hAnsi="Times New Roman" w:cs="Times New Roman"/>
          <w:sz w:val="24"/>
          <w:szCs w:val="24"/>
          <w:lang w:val="en-US"/>
        </w:rPr>
        <w:t xml:space="preserve"> bahwa tinggi rendahnya budaya sekolah dijelaskan oleh kepemimpinan kepala sekolah tersebut. Besarnya kontribusi kepemimpinan kepala </w:t>
      </w:r>
      <w:r w:rsidRPr="002E7F02">
        <w:rPr>
          <w:rFonts w:ascii="Times New Roman" w:hAnsi="Times New Roman" w:cs="Times New Roman"/>
          <w:sz w:val="24"/>
          <w:szCs w:val="24"/>
          <w:lang w:val="en-US"/>
        </w:rPr>
        <w:lastRenderedPageBreak/>
        <w:t>sekolah (X) yang secara langsung mempengaruhi budaya sekolah (Y</w:t>
      </w:r>
      <w:r w:rsidRPr="002E7F02">
        <w:rPr>
          <w:rFonts w:ascii="Times New Roman" w:hAnsi="Times New Roman" w:cs="Times New Roman"/>
          <w:sz w:val="24"/>
          <w:szCs w:val="24"/>
          <w:vertAlign w:val="subscript"/>
          <w:lang w:val="en-US"/>
        </w:rPr>
        <w:t>1</w:t>
      </w:r>
      <w:r w:rsidRPr="002E7F02">
        <w:rPr>
          <w:rFonts w:ascii="Times New Roman" w:hAnsi="Times New Roman" w:cs="Times New Roman"/>
          <w:sz w:val="24"/>
          <w:szCs w:val="24"/>
          <w:lang w:val="en-US"/>
        </w:rPr>
        <w:t>) sebesar 94</w:t>
      </w:r>
      <w:proofErr w:type="gramStart"/>
      <w:r w:rsidRPr="002E7F02">
        <w:rPr>
          <w:rFonts w:ascii="Times New Roman" w:hAnsi="Times New Roman" w:cs="Times New Roman"/>
          <w:sz w:val="24"/>
          <w:szCs w:val="24"/>
          <w:lang w:val="en-US"/>
        </w:rPr>
        <w:t>,1</w:t>
      </w:r>
      <w:proofErr w:type="gramEnd"/>
      <w:r w:rsidRPr="002E7F02">
        <w:rPr>
          <w:rFonts w:ascii="Times New Roman" w:hAnsi="Times New Roman" w:cs="Times New Roman"/>
          <w:sz w:val="24"/>
          <w:szCs w:val="24"/>
          <w:lang w:val="en-US"/>
        </w:rPr>
        <w:t>%.</w:t>
      </w:r>
    </w:p>
    <w:p w:rsidR="002E7F02" w:rsidRPr="002E7F02" w:rsidRDefault="002E7F02" w:rsidP="002E7F02">
      <w:pPr>
        <w:spacing w:line="240" w:lineRule="auto"/>
        <w:ind w:firstLine="360"/>
        <w:jc w:val="both"/>
        <w:rPr>
          <w:rFonts w:ascii="Times New Roman" w:hAnsi="Times New Roman" w:cs="Times New Roman"/>
          <w:sz w:val="24"/>
          <w:szCs w:val="24"/>
          <w:lang w:val="en-US"/>
        </w:rPr>
      </w:pPr>
      <w:proofErr w:type="gramStart"/>
      <w:r w:rsidRPr="002E7F02">
        <w:rPr>
          <w:rFonts w:ascii="Times New Roman" w:hAnsi="Times New Roman" w:cs="Times New Roman"/>
          <w:sz w:val="24"/>
          <w:szCs w:val="24"/>
          <w:lang w:val="en-US"/>
        </w:rPr>
        <w:t>Dengan adanya bukti mengenai pengaruh positif dan signifikan dari kepemimpinan kepala sekolah terhadap budaya sekolah, maka berarti kondisi kepemimpinan kepala sekolah yang secara umum sudah dipandang baik tersebut tentunya perlu dipertahankan dan ditingkatkan lagi dengan memperbaiki faktor-faktor atau indikator-indikator yang dinilai masih kurang maksimal.</w:t>
      </w:r>
      <w:proofErr w:type="gramEnd"/>
    </w:p>
    <w:p w:rsidR="002E7F02" w:rsidRPr="002E7F02" w:rsidRDefault="002E7F02" w:rsidP="002E7F02">
      <w:pPr>
        <w:spacing w:line="240" w:lineRule="auto"/>
        <w:ind w:firstLine="360"/>
        <w:jc w:val="both"/>
        <w:rPr>
          <w:rFonts w:ascii="Times New Roman" w:hAnsi="Times New Roman" w:cs="Times New Roman"/>
          <w:sz w:val="24"/>
          <w:szCs w:val="24"/>
          <w:lang w:val="en-US"/>
        </w:rPr>
      </w:pPr>
      <w:proofErr w:type="gramStart"/>
      <w:r w:rsidRPr="002E7F02">
        <w:rPr>
          <w:rFonts w:ascii="Times New Roman" w:hAnsi="Times New Roman" w:cs="Times New Roman"/>
          <w:sz w:val="24"/>
          <w:szCs w:val="24"/>
          <w:lang w:val="en-US"/>
        </w:rPr>
        <w:t>Menyikapi lebih lanjut hasil temuan penelitian ini terutama dikaitkan dengan kajian teoritis mengenai pentingnya kepemimpinan kepala sekolah.</w:t>
      </w:r>
      <w:proofErr w:type="gramEnd"/>
      <w:r w:rsidRPr="002E7F02">
        <w:rPr>
          <w:rFonts w:ascii="Times New Roman" w:hAnsi="Times New Roman" w:cs="Times New Roman"/>
          <w:sz w:val="24"/>
          <w:szCs w:val="24"/>
          <w:lang w:val="en-US"/>
        </w:rPr>
        <w:t xml:space="preserve"> </w:t>
      </w:r>
      <w:proofErr w:type="gramStart"/>
      <w:r w:rsidRPr="002E7F02">
        <w:rPr>
          <w:rFonts w:ascii="Times New Roman" w:hAnsi="Times New Roman" w:cs="Times New Roman"/>
          <w:sz w:val="24"/>
          <w:szCs w:val="24"/>
          <w:lang w:val="en-US"/>
        </w:rPr>
        <w:t>Jika dilihat dari lingkup budaya yang ada di sekolah, sejalan dengan pengertian budaya organisasi yang identik dengan dengan budaya sekolah karena istilah organisasi ada di lembaga sekolah, perusahaan, parlemen, pemerintahan, pendidikan, dan lainnya.</w:t>
      </w:r>
      <w:proofErr w:type="gramEnd"/>
      <w:r w:rsidRPr="002E7F02">
        <w:rPr>
          <w:rFonts w:ascii="Times New Roman" w:hAnsi="Times New Roman" w:cs="Times New Roman"/>
          <w:sz w:val="24"/>
          <w:szCs w:val="24"/>
          <w:lang w:val="en-US"/>
        </w:rPr>
        <w:t xml:space="preserve"> </w:t>
      </w:r>
      <w:proofErr w:type="gramStart"/>
      <w:r w:rsidRPr="002E7F02">
        <w:rPr>
          <w:rFonts w:ascii="Times New Roman" w:hAnsi="Times New Roman" w:cs="Times New Roman"/>
          <w:sz w:val="24"/>
          <w:szCs w:val="24"/>
          <w:lang w:val="en-US"/>
        </w:rPr>
        <w:t>Brown, R (2004:89) Budaya sekolah merupakan nilai-nilai, budaya-budaya, kenyamanan struktur organisasi di dalam sekolah yang menyebabkan berfungsi secara khusus.</w:t>
      </w:r>
      <w:proofErr w:type="gramEnd"/>
      <w:r w:rsidRPr="002E7F02">
        <w:rPr>
          <w:rFonts w:ascii="Times New Roman" w:hAnsi="Times New Roman" w:cs="Times New Roman"/>
          <w:sz w:val="24"/>
          <w:szCs w:val="24"/>
          <w:lang w:val="en-US"/>
        </w:rPr>
        <w:t xml:space="preserve"> </w:t>
      </w:r>
      <w:proofErr w:type="gramStart"/>
      <w:r w:rsidRPr="002E7F02">
        <w:rPr>
          <w:rFonts w:ascii="Times New Roman" w:hAnsi="Times New Roman" w:cs="Times New Roman"/>
          <w:sz w:val="24"/>
          <w:szCs w:val="24"/>
          <w:lang w:val="en-US"/>
        </w:rPr>
        <w:t>Artinya dalam hal ini kepemimpinan kepala sekolah SMP Darul Musyawirin Kabupaten Cirebon sudah menciptakan suasana kenyaman struktur organisasi di dalam sekolah yang menyebabkan berfungsi secara khusus yang kemudiaan dapat berpengaruh terhadap kinerja guru.</w:t>
      </w:r>
      <w:proofErr w:type="gramEnd"/>
    </w:p>
    <w:p w:rsidR="002E7F02" w:rsidRPr="002E7F02" w:rsidRDefault="002E7F02" w:rsidP="002E7F02">
      <w:pPr>
        <w:spacing w:line="240" w:lineRule="auto"/>
        <w:ind w:firstLine="360"/>
        <w:jc w:val="both"/>
        <w:rPr>
          <w:rFonts w:ascii="Times New Roman" w:hAnsi="Times New Roman" w:cs="Times New Roman"/>
          <w:sz w:val="24"/>
          <w:szCs w:val="24"/>
          <w:lang w:val="en-US"/>
        </w:rPr>
      </w:pPr>
      <w:r w:rsidRPr="002E7F02">
        <w:rPr>
          <w:rFonts w:ascii="Times New Roman" w:hAnsi="Times New Roman" w:cs="Times New Roman"/>
          <w:sz w:val="24"/>
          <w:szCs w:val="24"/>
          <w:lang w:val="en-US"/>
        </w:rPr>
        <w:t>Hasil peneitian ini diperkuat oleh penelitian sebelumnya yang dilakukan oleh Anggreini Dini (2014) dan Warsilah Wiwik Wijayanti (2015) yang telah menganalisis pengaruh kepemimpinan kepala sekolah terhadap budaya sekolah, dimana dalam penelitiannya mengemukakan bahwa secara parsial kepemimpinan kepala sekolah berpengaruh positif dan signifikan terhadap budaya sekolah.</w:t>
      </w:r>
    </w:p>
    <w:p w:rsidR="002E7F02" w:rsidRPr="002E7F02" w:rsidRDefault="002E7F02" w:rsidP="002E7F02">
      <w:pPr>
        <w:spacing w:line="240" w:lineRule="auto"/>
        <w:jc w:val="both"/>
        <w:rPr>
          <w:rFonts w:ascii="Times New Roman" w:hAnsi="Times New Roman" w:cs="Times New Roman"/>
          <w:b/>
          <w:sz w:val="24"/>
          <w:szCs w:val="24"/>
          <w:lang w:val="en-US"/>
        </w:rPr>
      </w:pPr>
      <w:proofErr w:type="gramStart"/>
      <w:r w:rsidRPr="002E7F02">
        <w:rPr>
          <w:rFonts w:ascii="Times New Roman" w:hAnsi="Times New Roman" w:cs="Times New Roman"/>
          <w:b/>
          <w:sz w:val="24"/>
          <w:szCs w:val="24"/>
          <w:lang w:val="en-US"/>
        </w:rPr>
        <w:t>b</w:t>
      </w:r>
      <w:proofErr w:type="gramEnd"/>
      <w:r w:rsidRPr="002E7F02">
        <w:rPr>
          <w:rFonts w:ascii="Times New Roman" w:hAnsi="Times New Roman" w:cs="Times New Roman"/>
          <w:b/>
          <w:sz w:val="24"/>
          <w:szCs w:val="24"/>
          <w:lang w:val="en-US"/>
        </w:rPr>
        <w:t>. pengaruh Kepemimpinan Kepala Sekolah (X) Terhadap Kompetensi Guru (Y</w:t>
      </w:r>
      <w:r w:rsidRPr="002E7F02">
        <w:rPr>
          <w:rFonts w:ascii="Times New Roman" w:hAnsi="Times New Roman" w:cs="Times New Roman"/>
          <w:b/>
          <w:sz w:val="24"/>
          <w:szCs w:val="24"/>
          <w:vertAlign w:val="subscript"/>
          <w:lang w:val="en-US"/>
        </w:rPr>
        <w:t>2</w:t>
      </w:r>
      <w:r w:rsidRPr="002E7F02">
        <w:rPr>
          <w:rFonts w:ascii="Times New Roman" w:hAnsi="Times New Roman" w:cs="Times New Roman"/>
          <w:b/>
          <w:sz w:val="24"/>
          <w:szCs w:val="24"/>
          <w:lang w:val="en-US"/>
        </w:rPr>
        <w:t>)</w:t>
      </w:r>
    </w:p>
    <w:p w:rsidR="002E7F02" w:rsidRPr="002E7F02" w:rsidRDefault="002E7F02" w:rsidP="002E7F02">
      <w:pPr>
        <w:spacing w:line="240" w:lineRule="auto"/>
        <w:ind w:firstLine="360"/>
        <w:jc w:val="both"/>
        <w:rPr>
          <w:rFonts w:ascii="Times New Roman" w:hAnsi="Times New Roman" w:cs="Times New Roman"/>
          <w:sz w:val="24"/>
          <w:szCs w:val="24"/>
          <w:lang w:val="en-US"/>
        </w:rPr>
      </w:pPr>
      <w:proofErr w:type="gramStart"/>
      <w:r w:rsidRPr="002E7F02">
        <w:rPr>
          <w:rFonts w:ascii="Times New Roman" w:hAnsi="Times New Roman" w:cs="Times New Roman"/>
          <w:sz w:val="24"/>
          <w:szCs w:val="24"/>
          <w:lang w:val="en-US"/>
        </w:rPr>
        <w:lastRenderedPageBreak/>
        <w:t>Kepemimpinan kepala sekolah (X) yang diukur oleh kompetensi guru (Y</w:t>
      </w:r>
      <w:r w:rsidRPr="002E7F02">
        <w:rPr>
          <w:rFonts w:ascii="Times New Roman" w:hAnsi="Times New Roman" w:cs="Times New Roman"/>
          <w:sz w:val="24"/>
          <w:szCs w:val="24"/>
          <w:vertAlign w:val="subscript"/>
          <w:lang w:val="en-US"/>
        </w:rPr>
        <w:t>2</w:t>
      </w:r>
      <w:r w:rsidRPr="002E7F02">
        <w:rPr>
          <w:rFonts w:ascii="Times New Roman" w:hAnsi="Times New Roman" w:cs="Times New Roman"/>
          <w:sz w:val="24"/>
          <w:szCs w:val="24"/>
          <w:lang w:val="en-US"/>
        </w:rPr>
        <w:t>) memiliki kontribusi yang positif dan signifikan.</w:t>
      </w:r>
      <w:proofErr w:type="gramEnd"/>
      <w:r w:rsidRPr="002E7F02">
        <w:rPr>
          <w:rFonts w:ascii="Times New Roman" w:hAnsi="Times New Roman" w:cs="Times New Roman"/>
          <w:sz w:val="24"/>
          <w:szCs w:val="24"/>
          <w:lang w:val="en-US"/>
        </w:rPr>
        <w:t xml:space="preserve"> Dengan kata </w:t>
      </w:r>
      <w:proofErr w:type="gramStart"/>
      <w:r w:rsidRPr="002E7F02">
        <w:rPr>
          <w:rFonts w:ascii="Times New Roman" w:hAnsi="Times New Roman" w:cs="Times New Roman"/>
          <w:sz w:val="24"/>
          <w:szCs w:val="24"/>
          <w:lang w:val="en-US"/>
        </w:rPr>
        <w:t>lain</w:t>
      </w:r>
      <w:proofErr w:type="gramEnd"/>
      <w:r w:rsidRPr="002E7F02">
        <w:rPr>
          <w:rFonts w:ascii="Times New Roman" w:hAnsi="Times New Roman" w:cs="Times New Roman"/>
          <w:sz w:val="24"/>
          <w:szCs w:val="24"/>
          <w:lang w:val="en-US"/>
        </w:rPr>
        <w:t xml:space="preserve"> bahwa tinggi rendahnya kinerja guru dijelaskan oleh kepemimpinan kepala sekolah tersebut. Besarnya kontribusi kepemimpinan kepala sekolah (X) yang secara langsung mempengaruhi kompetensi guru (Y</w:t>
      </w:r>
      <w:r w:rsidRPr="002E7F02">
        <w:rPr>
          <w:rFonts w:ascii="Times New Roman" w:hAnsi="Times New Roman" w:cs="Times New Roman"/>
          <w:sz w:val="24"/>
          <w:szCs w:val="24"/>
          <w:vertAlign w:val="subscript"/>
          <w:lang w:val="en-US"/>
        </w:rPr>
        <w:t>2</w:t>
      </w:r>
      <w:r w:rsidRPr="002E7F02">
        <w:rPr>
          <w:rFonts w:ascii="Times New Roman" w:hAnsi="Times New Roman" w:cs="Times New Roman"/>
          <w:sz w:val="24"/>
          <w:szCs w:val="24"/>
          <w:lang w:val="en-US"/>
        </w:rPr>
        <w:t>) sebesar 93</w:t>
      </w:r>
      <w:proofErr w:type="gramStart"/>
      <w:r w:rsidRPr="002E7F02">
        <w:rPr>
          <w:rFonts w:ascii="Times New Roman" w:hAnsi="Times New Roman" w:cs="Times New Roman"/>
          <w:sz w:val="24"/>
          <w:szCs w:val="24"/>
          <w:lang w:val="en-US"/>
        </w:rPr>
        <w:t>,3</w:t>
      </w:r>
      <w:proofErr w:type="gramEnd"/>
      <w:r w:rsidRPr="002E7F02">
        <w:rPr>
          <w:rFonts w:ascii="Times New Roman" w:hAnsi="Times New Roman" w:cs="Times New Roman"/>
          <w:sz w:val="24"/>
          <w:szCs w:val="24"/>
          <w:lang w:val="en-US"/>
        </w:rPr>
        <w:t>%.</w:t>
      </w:r>
    </w:p>
    <w:p w:rsidR="002E7F02" w:rsidRPr="002E7F02" w:rsidRDefault="002E7F02" w:rsidP="002E7F02">
      <w:pPr>
        <w:spacing w:line="240" w:lineRule="auto"/>
        <w:ind w:firstLine="360"/>
        <w:jc w:val="both"/>
        <w:rPr>
          <w:rFonts w:ascii="Times New Roman" w:hAnsi="Times New Roman" w:cs="Times New Roman"/>
          <w:sz w:val="24"/>
          <w:szCs w:val="24"/>
          <w:lang w:val="en-US"/>
        </w:rPr>
      </w:pPr>
      <w:proofErr w:type="gramStart"/>
      <w:r w:rsidRPr="002E7F02">
        <w:rPr>
          <w:rFonts w:ascii="Times New Roman" w:hAnsi="Times New Roman" w:cs="Times New Roman"/>
          <w:sz w:val="24"/>
          <w:szCs w:val="24"/>
          <w:lang w:val="en-US"/>
        </w:rPr>
        <w:t>Menyikapi lebih lanjut hasil temuan penelitian ini terutama dikaitkan dengan kajian teoritis mengenai pentingnya kepemimpinan kepala sekolah.</w:t>
      </w:r>
      <w:proofErr w:type="gramEnd"/>
      <w:r w:rsidRPr="002E7F02">
        <w:rPr>
          <w:rFonts w:ascii="Times New Roman" w:hAnsi="Times New Roman" w:cs="Times New Roman"/>
          <w:sz w:val="24"/>
          <w:szCs w:val="24"/>
          <w:lang w:val="en-US"/>
        </w:rPr>
        <w:t xml:space="preserve"> Kepala sekolah sebagai pemimpin lembaga atau organisasi yang bergerak dalam bidang pendidikan, memiliki peranan penting dalam pengelolaan sumber daya yang ada untuk tercapainya suatu tujuan, maka kepala sekolah pada satuan pendidikan perlu dilihat dari berbagai aspek kepemimpinannya yaitu bagaimana kepala sekolah dapat menjadi sebagai </w:t>
      </w:r>
      <w:r w:rsidRPr="002E7F02">
        <w:rPr>
          <w:rFonts w:ascii="Times New Roman" w:hAnsi="Times New Roman" w:cs="Times New Roman"/>
          <w:i/>
          <w:sz w:val="24"/>
          <w:szCs w:val="24"/>
          <w:lang w:val="en-US"/>
        </w:rPr>
        <w:t>educator, manager, administrator, supervisor, leader, innovator, dan motivator,</w:t>
      </w:r>
      <w:r w:rsidRPr="002E7F02">
        <w:rPr>
          <w:rFonts w:ascii="Times New Roman" w:hAnsi="Times New Roman" w:cs="Times New Roman"/>
          <w:sz w:val="24"/>
          <w:szCs w:val="24"/>
          <w:lang w:val="en-US"/>
        </w:rPr>
        <w:t xml:space="preserve"> Mulyasa (2009:98)</w:t>
      </w:r>
    </w:p>
    <w:p w:rsidR="002E7F02" w:rsidRPr="002E7F02" w:rsidRDefault="002E7F02" w:rsidP="002E7F02">
      <w:pPr>
        <w:spacing w:line="240" w:lineRule="auto"/>
        <w:ind w:firstLine="360"/>
        <w:jc w:val="both"/>
        <w:rPr>
          <w:rFonts w:ascii="Times New Roman" w:hAnsi="Times New Roman" w:cs="Times New Roman"/>
          <w:sz w:val="24"/>
          <w:szCs w:val="24"/>
          <w:lang w:val="en-US"/>
        </w:rPr>
      </w:pPr>
      <w:r w:rsidRPr="002E7F02">
        <w:rPr>
          <w:rFonts w:ascii="Times New Roman" w:hAnsi="Times New Roman" w:cs="Times New Roman"/>
          <w:sz w:val="24"/>
          <w:szCs w:val="24"/>
          <w:lang w:val="en-US"/>
        </w:rPr>
        <w:t xml:space="preserve">Dalam kaitannya dengan peningkatan kompetensi guru, kepala sekolah tidak hanya sebagai manajer yang mengatur segala sesuatu tentang proses belajar mengajar, tetapi harus tampil sebagai </w:t>
      </w:r>
      <w:r w:rsidRPr="002E7F02">
        <w:rPr>
          <w:rFonts w:ascii="Times New Roman" w:hAnsi="Times New Roman" w:cs="Times New Roman"/>
          <w:i/>
          <w:sz w:val="24"/>
          <w:szCs w:val="24"/>
          <w:lang w:val="en-US"/>
        </w:rPr>
        <w:t>instructional leader</w:t>
      </w:r>
      <w:r w:rsidRPr="002E7F02">
        <w:rPr>
          <w:rFonts w:ascii="Times New Roman" w:hAnsi="Times New Roman" w:cs="Times New Roman"/>
          <w:sz w:val="24"/>
          <w:szCs w:val="24"/>
          <w:lang w:val="en-US"/>
        </w:rPr>
        <w:t xml:space="preserve"> (pemimpin pengajar) yang bertugas mengawasi jalannya kegiatan belajar mengajar di sekolah yang dipimpinnya (Mulyasa dalam purwanti, dkk, 2014:393)</w:t>
      </w:r>
    </w:p>
    <w:p w:rsidR="002E7F02" w:rsidRPr="002E7F02" w:rsidRDefault="002E7F02" w:rsidP="002E7F02">
      <w:pPr>
        <w:spacing w:line="240" w:lineRule="auto"/>
        <w:ind w:firstLine="360"/>
        <w:jc w:val="both"/>
        <w:rPr>
          <w:rFonts w:ascii="Times New Roman" w:hAnsi="Times New Roman" w:cs="Times New Roman"/>
          <w:sz w:val="24"/>
          <w:szCs w:val="24"/>
          <w:lang w:val="en-US"/>
        </w:rPr>
      </w:pPr>
      <w:proofErr w:type="gramStart"/>
      <w:r w:rsidRPr="002E7F02">
        <w:rPr>
          <w:rFonts w:ascii="Times New Roman" w:hAnsi="Times New Roman" w:cs="Times New Roman"/>
          <w:sz w:val="24"/>
          <w:szCs w:val="24"/>
          <w:lang w:val="en-US"/>
        </w:rPr>
        <w:t>Kepemimpinan kepala sekolah merupakan salah satu ukuran baik tidaknya kinerja guru di sekolah.</w:t>
      </w:r>
      <w:proofErr w:type="gramEnd"/>
      <w:r w:rsidRPr="002E7F02">
        <w:rPr>
          <w:rFonts w:ascii="Times New Roman" w:hAnsi="Times New Roman" w:cs="Times New Roman"/>
          <w:sz w:val="24"/>
          <w:szCs w:val="24"/>
          <w:lang w:val="en-US"/>
        </w:rPr>
        <w:t xml:space="preserve"> </w:t>
      </w:r>
      <w:proofErr w:type="gramStart"/>
      <w:r w:rsidRPr="002E7F02">
        <w:rPr>
          <w:rFonts w:ascii="Times New Roman" w:hAnsi="Times New Roman" w:cs="Times New Roman"/>
          <w:sz w:val="24"/>
          <w:szCs w:val="24"/>
          <w:lang w:val="en-US"/>
        </w:rPr>
        <w:t>Kebijakan organisasi, kondisi kerja, keamanan kerja, hubungan antara atasan dan bawahan, rekan kerja merupakan faktor-faktor yang mempengaruhi kinerja guru.</w:t>
      </w:r>
      <w:proofErr w:type="gramEnd"/>
      <w:r w:rsidRPr="002E7F02">
        <w:rPr>
          <w:rFonts w:ascii="Times New Roman" w:hAnsi="Times New Roman" w:cs="Times New Roman"/>
          <w:sz w:val="24"/>
          <w:szCs w:val="24"/>
          <w:lang w:val="en-US"/>
        </w:rPr>
        <w:t xml:space="preserve"> Kualitas pengawasan dalam organisasi dari pimpinan </w:t>
      </w:r>
      <w:proofErr w:type="gramStart"/>
      <w:r w:rsidRPr="002E7F02">
        <w:rPr>
          <w:rFonts w:ascii="Times New Roman" w:hAnsi="Times New Roman" w:cs="Times New Roman"/>
          <w:sz w:val="24"/>
          <w:szCs w:val="24"/>
          <w:lang w:val="en-US"/>
        </w:rPr>
        <w:t>akan</w:t>
      </w:r>
      <w:proofErr w:type="gramEnd"/>
      <w:r w:rsidRPr="002E7F02">
        <w:rPr>
          <w:rFonts w:ascii="Times New Roman" w:hAnsi="Times New Roman" w:cs="Times New Roman"/>
          <w:sz w:val="24"/>
          <w:szCs w:val="24"/>
          <w:lang w:val="en-US"/>
        </w:rPr>
        <w:t xml:space="preserve"> mendorong karyawan sehingga termotivasi melakukan pekerjaannya.</w:t>
      </w:r>
    </w:p>
    <w:p w:rsidR="002E7F02" w:rsidRPr="002E7F02" w:rsidRDefault="002E7F02" w:rsidP="002E7F02">
      <w:pPr>
        <w:spacing w:line="240" w:lineRule="auto"/>
        <w:ind w:firstLine="360"/>
        <w:jc w:val="both"/>
        <w:rPr>
          <w:rFonts w:ascii="Times New Roman" w:hAnsi="Times New Roman" w:cs="Times New Roman"/>
          <w:sz w:val="24"/>
          <w:szCs w:val="24"/>
          <w:lang w:val="en-US"/>
        </w:rPr>
      </w:pPr>
      <w:r w:rsidRPr="002E7F02">
        <w:rPr>
          <w:rFonts w:ascii="Times New Roman" w:hAnsi="Times New Roman" w:cs="Times New Roman"/>
          <w:sz w:val="24"/>
          <w:szCs w:val="24"/>
          <w:lang w:val="en-US"/>
        </w:rPr>
        <w:t xml:space="preserve">Hasil peneitian ini diperkuat oleh penelitian sebelumnya yang dilakukan oleh Hartono &amp; Buchory (2014) dan Atty Tri Juniarti &amp; Atin Sukartini (2014) yang telah </w:t>
      </w:r>
      <w:r w:rsidRPr="002E7F02">
        <w:rPr>
          <w:rFonts w:ascii="Times New Roman" w:hAnsi="Times New Roman" w:cs="Times New Roman"/>
          <w:sz w:val="24"/>
          <w:szCs w:val="24"/>
          <w:lang w:val="en-US"/>
        </w:rPr>
        <w:lastRenderedPageBreak/>
        <w:t>menganalisis pengaruh kepemimpinan kepala sekolah terhadap kompetensi guru, dimana dalam penelitiannya mengemukakan bahwa secara parsial kepemimpinan kepala sekolah berpengaruh positif dan signifikan terhadap kopetennsi guru.</w:t>
      </w:r>
    </w:p>
    <w:p w:rsidR="002E7F02" w:rsidRPr="002E7F02" w:rsidRDefault="002E7F02" w:rsidP="002E7F02">
      <w:pPr>
        <w:spacing w:line="240" w:lineRule="auto"/>
        <w:jc w:val="both"/>
        <w:rPr>
          <w:rFonts w:ascii="Times New Roman" w:hAnsi="Times New Roman" w:cs="Times New Roman"/>
          <w:b/>
          <w:sz w:val="24"/>
          <w:szCs w:val="24"/>
          <w:lang w:val="en-US"/>
        </w:rPr>
      </w:pPr>
      <w:proofErr w:type="gramStart"/>
      <w:r w:rsidRPr="002E7F02">
        <w:rPr>
          <w:rFonts w:ascii="Times New Roman" w:hAnsi="Times New Roman" w:cs="Times New Roman"/>
          <w:b/>
          <w:sz w:val="24"/>
          <w:szCs w:val="24"/>
          <w:lang w:val="en-US"/>
        </w:rPr>
        <w:t>c</w:t>
      </w:r>
      <w:proofErr w:type="gramEnd"/>
      <w:r w:rsidRPr="002E7F02">
        <w:rPr>
          <w:rFonts w:ascii="Times New Roman" w:hAnsi="Times New Roman" w:cs="Times New Roman"/>
          <w:b/>
          <w:sz w:val="24"/>
          <w:szCs w:val="24"/>
          <w:lang w:val="en-US"/>
        </w:rPr>
        <w:t>. Pengaruh Budaya Sekolah (Y</w:t>
      </w:r>
      <w:r w:rsidRPr="002E7F02">
        <w:rPr>
          <w:rFonts w:ascii="Times New Roman" w:hAnsi="Times New Roman" w:cs="Times New Roman"/>
          <w:b/>
          <w:sz w:val="24"/>
          <w:szCs w:val="24"/>
          <w:vertAlign w:val="subscript"/>
          <w:lang w:val="en-US"/>
        </w:rPr>
        <w:t>1</w:t>
      </w:r>
      <w:r w:rsidRPr="002E7F02">
        <w:rPr>
          <w:rFonts w:ascii="Times New Roman" w:hAnsi="Times New Roman" w:cs="Times New Roman"/>
          <w:b/>
          <w:sz w:val="24"/>
          <w:szCs w:val="24"/>
          <w:lang w:val="en-US"/>
        </w:rPr>
        <w:t>) Terhadap Kinerja Guru (Z)</w:t>
      </w:r>
    </w:p>
    <w:p w:rsidR="002E7F02" w:rsidRPr="002E7F02" w:rsidRDefault="002E7F02" w:rsidP="002E7F02">
      <w:pPr>
        <w:spacing w:line="240" w:lineRule="auto"/>
        <w:ind w:firstLine="360"/>
        <w:jc w:val="both"/>
        <w:rPr>
          <w:rFonts w:ascii="Times New Roman" w:hAnsi="Times New Roman" w:cs="Times New Roman"/>
          <w:sz w:val="24"/>
          <w:szCs w:val="24"/>
          <w:lang w:val="en-US"/>
        </w:rPr>
      </w:pPr>
      <w:proofErr w:type="gramStart"/>
      <w:r w:rsidRPr="002E7F02">
        <w:rPr>
          <w:rFonts w:ascii="Times New Roman" w:hAnsi="Times New Roman" w:cs="Times New Roman"/>
          <w:sz w:val="24"/>
          <w:szCs w:val="24"/>
          <w:lang w:val="en-US"/>
        </w:rPr>
        <w:t>Budaya Sekolah (Y</w:t>
      </w:r>
      <w:r w:rsidRPr="002E7F02">
        <w:rPr>
          <w:rFonts w:ascii="Times New Roman" w:hAnsi="Times New Roman" w:cs="Times New Roman"/>
          <w:sz w:val="24"/>
          <w:szCs w:val="24"/>
          <w:vertAlign w:val="subscript"/>
          <w:lang w:val="en-US"/>
        </w:rPr>
        <w:t>1</w:t>
      </w:r>
      <w:r w:rsidRPr="002E7F02">
        <w:rPr>
          <w:rFonts w:ascii="Times New Roman" w:hAnsi="Times New Roman" w:cs="Times New Roman"/>
          <w:sz w:val="24"/>
          <w:szCs w:val="24"/>
          <w:lang w:val="en-US"/>
        </w:rPr>
        <w:t>) yang diukur oleh Kinerja Guru (Z) memiliki kontribusi yang positif dan signifikan.</w:t>
      </w:r>
      <w:proofErr w:type="gramEnd"/>
      <w:r w:rsidRPr="002E7F02">
        <w:rPr>
          <w:rFonts w:ascii="Times New Roman" w:hAnsi="Times New Roman" w:cs="Times New Roman"/>
          <w:sz w:val="24"/>
          <w:szCs w:val="24"/>
          <w:lang w:val="en-US"/>
        </w:rPr>
        <w:t xml:space="preserve"> Dengan kata </w:t>
      </w:r>
      <w:proofErr w:type="gramStart"/>
      <w:r w:rsidRPr="002E7F02">
        <w:rPr>
          <w:rFonts w:ascii="Times New Roman" w:hAnsi="Times New Roman" w:cs="Times New Roman"/>
          <w:sz w:val="24"/>
          <w:szCs w:val="24"/>
          <w:lang w:val="en-US"/>
        </w:rPr>
        <w:t>lain</w:t>
      </w:r>
      <w:proofErr w:type="gramEnd"/>
      <w:r w:rsidRPr="002E7F02">
        <w:rPr>
          <w:rFonts w:ascii="Times New Roman" w:hAnsi="Times New Roman" w:cs="Times New Roman"/>
          <w:sz w:val="24"/>
          <w:szCs w:val="24"/>
          <w:lang w:val="en-US"/>
        </w:rPr>
        <w:t xml:space="preserve"> bahwa tinggi rendahnya kinerja guru dijelaskan oleh budaya sekolah tersebut. </w:t>
      </w:r>
      <w:proofErr w:type="gramStart"/>
      <w:r w:rsidRPr="002E7F02">
        <w:rPr>
          <w:rFonts w:ascii="Times New Roman" w:hAnsi="Times New Roman" w:cs="Times New Roman"/>
          <w:sz w:val="24"/>
          <w:szCs w:val="24"/>
          <w:lang w:val="en-US"/>
        </w:rPr>
        <w:t>Besarnya kontribusi Budaya Sekolah (Y</w:t>
      </w:r>
      <w:r w:rsidRPr="002E7F02">
        <w:rPr>
          <w:rFonts w:ascii="Times New Roman" w:hAnsi="Times New Roman" w:cs="Times New Roman"/>
          <w:sz w:val="24"/>
          <w:szCs w:val="24"/>
          <w:vertAlign w:val="subscript"/>
          <w:lang w:val="en-US"/>
        </w:rPr>
        <w:t>1</w:t>
      </w:r>
      <w:r w:rsidRPr="002E7F02">
        <w:rPr>
          <w:rFonts w:ascii="Times New Roman" w:hAnsi="Times New Roman" w:cs="Times New Roman"/>
          <w:sz w:val="24"/>
          <w:szCs w:val="24"/>
          <w:lang w:val="en-US"/>
        </w:rPr>
        <w:t>) yang secara langsung mempengaruhi Kinerja Guru (Z) sebesar 55.73%.</w:t>
      </w:r>
      <w:proofErr w:type="gramEnd"/>
    </w:p>
    <w:p w:rsidR="002E7F02" w:rsidRPr="002E7F02" w:rsidRDefault="002E7F02" w:rsidP="002E7F02">
      <w:pPr>
        <w:spacing w:line="240" w:lineRule="auto"/>
        <w:ind w:firstLine="360"/>
        <w:jc w:val="both"/>
        <w:rPr>
          <w:rFonts w:ascii="Times New Roman" w:hAnsi="Times New Roman" w:cs="Times New Roman"/>
          <w:sz w:val="24"/>
          <w:szCs w:val="24"/>
          <w:lang w:val="en-US"/>
        </w:rPr>
      </w:pPr>
      <w:r w:rsidRPr="002E7F02">
        <w:rPr>
          <w:rFonts w:ascii="Times New Roman" w:hAnsi="Times New Roman" w:cs="Times New Roman"/>
          <w:sz w:val="24"/>
          <w:szCs w:val="24"/>
          <w:lang w:val="en-US"/>
        </w:rPr>
        <w:t>Menyikapi lebih lanjut hasil temuan penelitian ini terutama dikaitkan dengan kajian teoritis mengenai budaya sekolah, dengan adanya bukti mengenai pengaruh yang positif dan signifikan budaya sekolah terhadap kinerja guru maka budaya sekolah merupakan salah satu faktor untuk meningkatkan kinerja guru, John Saphier dan Mattiew King dalam Wulandari (2011:69) mengungkapkan bahwa karakteristik budaya sekolah diantaranya adalah “</w:t>
      </w:r>
      <w:r w:rsidRPr="002E7F02">
        <w:rPr>
          <w:rFonts w:ascii="Times New Roman" w:hAnsi="Times New Roman" w:cs="Times New Roman"/>
          <w:i/>
          <w:sz w:val="24"/>
          <w:szCs w:val="24"/>
          <w:lang w:val="en-US"/>
        </w:rPr>
        <w:t>tangible support</w:t>
      </w:r>
      <w:r w:rsidRPr="002E7F02">
        <w:rPr>
          <w:rFonts w:ascii="Times New Roman" w:hAnsi="Times New Roman" w:cs="Times New Roman"/>
          <w:sz w:val="24"/>
          <w:szCs w:val="24"/>
          <w:lang w:val="en-US"/>
        </w:rPr>
        <w:t xml:space="preserve"> (Budaya sekolah mendukung lahirnya perbaikan pembelajaran serta mendorong terciptanya pengembangan profesi dan keahlian)”. </w:t>
      </w:r>
      <w:proofErr w:type="gramStart"/>
      <w:r w:rsidRPr="002E7F02">
        <w:rPr>
          <w:rFonts w:ascii="Times New Roman" w:hAnsi="Times New Roman" w:cs="Times New Roman"/>
          <w:sz w:val="24"/>
          <w:szCs w:val="24"/>
          <w:lang w:val="en-US"/>
        </w:rPr>
        <w:t>Artinya dalam hal ini kinerja guru dapat dibangun lebih baik lagi melalui budaya sekolah.</w:t>
      </w:r>
      <w:proofErr w:type="gramEnd"/>
    </w:p>
    <w:p w:rsidR="002E7F02" w:rsidRPr="002E7F02" w:rsidRDefault="002E7F02" w:rsidP="002E7F02">
      <w:pPr>
        <w:spacing w:line="240" w:lineRule="auto"/>
        <w:ind w:firstLine="360"/>
        <w:jc w:val="both"/>
        <w:rPr>
          <w:rFonts w:ascii="Times New Roman" w:hAnsi="Times New Roman" w:cs="Times New Roman"/>
          <w:sz w:val="24"/>
          <w:szCs w:val="24"/>
          <w:lang w:val="en-US"/>
        </w:rPr>
      </w:pPr>
      <w:r w:rsidRPr="002E7F02">
        <w:rPr>
          <w:rFonts w:ascii="Times New Roman" w:hAnsi="Times New Roman" w:cs="Times New Roman"/>
          <w:sz w:val="24"/>
          <w:szCs w:val="24"/>
          <w:lang w:val="en-US"/>
        </w:rPr>
        <w:t>Hasil penelitian ini diperkuat oleh penelitian sebelumnya yang dilakukan oleh Moh Ridwan (2013) dan Triwarti &amp; Tri Wahyu (2013) yang telah menganalisis pengaruh budaya sekolah terhadap kinerja guru, dimana dalam penelitiannya mengemukakan bahwa secara parsial budaya sekolah berpengaruh positif dan signifikan terhadap kinerja guru.</w:t>
      </w:r>
    </w:p>
    <w:p w:rsidR="002E7F02" w:rsidRPr="002E7F02" w:rsidRDefault="002E7F02" w:rsidP="002E7F02">
      <w:pPr>
        <w:spacing w:line="240" w:lineRule="auto"/>
        <w:jc w:val="both"/>
        <w:rPr>
          <w:rFonts w:ascii="Times New Roman" w:hAnsi="Times New Roman" w:cs="Times New Roman"/>
          <w:b/>
          <w:sz w:val="24"/>
          <w:szCs w:val="24"/>
          <w:lang w:val="en-US"/>
        </w:rPr>
      </w:pPr>
      <w:proofErr w:type="gramStart"/>
      <w:r w:rsidRPr="002E7F02">
        <w:rPr>
          <w:rFonts w:ascii="Times New Roman" w:hAnsi="Times New Roman" w:cs="Times New Roman"/>
          <w:b/>
          <w:sz w:val="24"/>
          <w:szCs w:val="24"/>
          <w:lang w:val="en-US"/>
        </w:rPr>
        <w:t>d</w:t>
      </w:r>
      <w:proofErr w:type="gramEnd"/>
      <w:r w:rsidRPr="002E7F02">
        <w:rPr>
          <w:rFonts w:ascii="Times New Roman" w:hAnsi="Times New Roman" w:cs="Times New Roman"/>
          <w:b/>
          <w:sz w:val="24"/>
          <w:szCs w:val="24"/>
          <w:lang w:val="en-US"/>
        </w:rPr>
        <w:t>. Pengaruh Kompetensi Guru (Y</w:t>
      </w:r>
      <w:r w:rsidRPr="002E7F02">
        <w:rPr>
          <w:rFonts w:ascii="Times New Roman" w:hAnsi="Times New Roman" w:cs="Times New Roman"/>
          <w:b/>
          <w:sz w:val="24"/>
          <w:szCs w:val="24"/>
          <w:vertAlign w:val="subscript"/>
          <w:lang w:val="en-US"/>
        </w:rPr>
        <w:t>2</w:t>
      </w:r>
      <w:r w:rsidRPr="002E7F02">
        <w:rPr>
          <w:rFonts w:ascii="Times New Roman" w:hAnsi="Times New Roman" w:cs="Times New Roman"/>
          <w:b/>
          <w:sz w:val="24"/>
          <w:szCs w:val="24"/>
          <w:lang w:val="en-US"/>
        </w:rPr>
        <w:t>) Terhadap Kinerja Guru (Z)</w:t>
      </w:r>
    </w:p>
    <w:p w:rsidR="002E7F02" w:rsidRPr="002E7F02" w:rsidRDefault="002E7F02" w:rsidP="002E7F02">
      <w:pPr>
        <w:spacing w:line="240" w:lineRule="auto"/>
        <w:ind w:firstLine="360"/>
        <w:jc w:val="both"/>
        <w:rPr>
          <w:rFonts w:ascii="Times New Roman" w:hAnsi="Times New Roman" w:cs="Times New Roman"/>
          <w:sz w:val="24"/>
          <w:szCs w:val="24"/>
          <w:lang w:val="en-US"/>
        </w:rPr>
      </w:pPr>
      <w:proofErr w:type="gramStart"/>
      <w:r w:rsidRPr="002E7F02">
        <w:rPr>
          <w:rFonts w:ascii="Times New Roman" w:hAnsi="Times New Roman" w:cs="Times New Roman"/>
          <w:sz w:val="24"/>
          <w:szCs w:val="24"/>
          <w:lang w:val="en-US"/>
        </w:rPr>
        <w:t>Kompetensi guru (Y</w:t>
      </w:r>
      <w:r w:rsidRPr="002E7F02">
        <w:rPr>
          <w:rFonts w:ascii="Times New Roman" w:hAnsi="Times New Roman" w:cs="Times New Roman"/>
          <w:sz w:val="24"/>
          <w:szCs w:val="24"/>
          <w:vertAlign w:val="subscript"/>
          <w:lang w:val="en-US"/>
        </w:rPr>
        <w:t>2</w:t>
      </w:r>
      <w:r w:rsidRPr="002E7F02">
        <w:rPr>
          <w:rFonts w:ascii="Times New Roman" w:hAnsi="Times New Roman" w:cs="Times New Roman"/>
          <w:sz w:val="24"/>
          <w:szCs w:val="24"/>
          <w:lang w:val="en-US"/>
        </w:rPr>
        <w:t xml:space="preserve">) yang diukur oleh Kinerja Guru (Z) memiliki kontribusi yang </w:t>
      </w:r>
      <w:r w:rsidRPr="002E7F02">
        <w:rPr>
          <w:rFonts w:ascii="Times New Roman" w:hAnsi="Times New Roman" w:cs="Times New Roman"/>
          <w:sz w:val="24"/>
          <w:szCs w:val="24"/>
          <w:lang w:val="en-US"/>
        </w:rPr>
        <w:lastRenderedPageBreak/>
        <w:t>positif dan signifikan.</w:t>
      </w:r>
      <w:proofErr w:type="gramEnd"/>
      <w:r w:rsidRPr="002E7F02">
        <w:rPr>
          <w:rFonts w:ascii="Times New Roman" w:hAnsi="Times New Roman" w:cs="Times New Roman"/>
          <w:sz w:val="24"/>
          <w:szCs w:val="24"/>
          <w:lang w:val="en-US"/>
        </w:rPr>
        <w:t xml:space="preserve"> Dengan kata </w:t>
      </w:r>
      <w:proofErr w:type="gramStart"/>
      <w:r w:rsidRPr="002E7F02">
        <w:rPr>
          <w:rFonts w:ascii="Times New Roman" w:hAnsi="Times New Roman" w:cs="Times New Roman"/>
          <w:sz w:val="24"/>
          <w:szCs w:val="24"/>
          <w:lang w:val="en-US"/>
        </w:rPr>
        <w:t>lain</w:t>
      </w:r>
      <w:proofErr w:type="gramEnd"/>
      <w:r w:rsidRPr="002E7F02">
        <w:rPr>
          <w:rFonts w:ascii="Times New Roman" w:hAnsi="Times New Roman" w:cs="Times New Roman"/>
          <w:sz w:val="24"/>
          <w:szCs w:val="24"/>
          <w:lang w:val="en-US"/>
        </w:rPr>
        <w:t xml:space="preserve"> bahwa tinggi rendahnya kinerja guru dijelaskan oleh kompetensi guru tersebut. </w:t>
      </w:r>
      <w:proofErr w:type="gramStart"/>
      <w:r w:rsidRPr="002E7F02">
        <w:rPr>
          <w:rFonts w:ascii="Times New Roman" w:hAnsi="Times New Roman" w:cs="Times New Roman"/>
          <w:sz w:val="24"/>
          <w:szCs w:val="24"/>
          <w:lang w:val="en-US"/>
        </w:rPr>
        <w:t>Besarnya kontribusi Kompetensi Guru (Y</w:t>
      </w:r>
      <w:r w:rsidRPr="002E7F02">
        <w:rPr>
          <w:rFonts w:ascii="Times New Roman" w:hAnsi="Times New Roman" w:cs="Times New Roman"/>
          <w:sz w:val="24"/>
          <w:szCs w:val="24"/>
          <w:vertAlign w:val="subscript"/>
          <w:lang w:val="en-US"/>
        </w:rPr>
        <w:t>2</w:t>
      </w:r>
      <w:r w:rsidRPr="002E7F02">
        <w:rPr>
          <w:rFonts w:ascii="Times New Roman" w:hAnsi="Times New Roman" w:cs="Times New Roman"/>
          <w:sz w:val="24"/>
          <w:szCs w:val="24"/>
          <w:lang w:val="en-US"/>
        </w:rPr>
        <w:t>) yang secara langsung mempengaruhi Kinerja Guru (Z) sebesar 34.91%.</w:t>
      </w:r>
      <w:proofErr w:type="gramEnd"/>
    </w:p>
    <w:p w:rsidR="002E7F02" w:rsidRPr="002E7F02" w:rsidRDefault="002E7F02" w:rsidP="002E7F02">
      <w:pPr>
        <w:spacing w:line="240" w:lineRule="auto"/>
        <w:ind w:firstLine="360"/>
        <w:jc w:val="both"/>
        <w:rPr>
          <w:rFonts w:ascii="Times New Roman" w:hAnsi="Times New Roman" w:cs="Times New Roman"/>
          <w:sz w:val="24"/>
          <w:szCs w:val="24"/>
          <w:lang w:val="en-US"/>
        </w:rPr>
      </w:pPr>
      <w:proofErr w:type="gramStart"/>
      <w:r w:rsidRPr="002E7F02">
        <w:rPr>
          <w:rFonts w:ascii="Times New Roman" w:hAnsi="Times New Roman" w:cs="Times New Roman"/>
          <w:sz w:val="24"/>
          <w:szCs w:val="24"/>
          <w:lang w:val="en-US"/>
        </w:rPr>
        <w:t>Menyikapi lebih lanjut hasil temuan penelitian ini terutama dikaitkan dengan kajian teoritis mengenai kompetensi guru.</w:t>
      </w:r>
      <w:proofErr w:type="gramEnd"/>
      <w:r w:rsidRPr="002E7F02">
        <w:rPr>
          <w:rFonts w:ascii="Times New Roman" w:hAnsi="Times New Roman" w:cs="Times New Roman"/>
          <w:sz w:val="24"/>
          <w:szCs w:val="24"/>
          <w:lang w:val="en-US"/>
        </w:rPr>
        <w:t xml:space="preserve"> Kompetensi merupakan keinginan untuk memberikan dampak pada orang lain dan kemampuan untuk mempengaruhi orang lain melalui strategi membujuk dan mempengaruhi. </w:t>
      </w:r>
      <w:proofErr w:type="gramStart"/>
      <w:r w:rsidRPr="002E7F02">
        <w:rPr>
          <w:rFonts w:ascii="Times New Roman" w:hAnsi="Times New Roman" w:cs="Times New Roman"/>
          <w:sz w:val="24"/>
          <w:szCs w:val="24"/>
          <w:lang w:val="en-US"/>
        </w:rPr>
        <w:t>Sedarmayanti (2013:127) mengatakan kompetensi merupakan faktor kunci penentu bagi seseorang dalam menghasilkan kinerja yang sangat baik.</w:t>
      </w:r>
      <w:proofErr w:type="gramEnd"/>
      <w:r w:rsidRPr="002E7F02">
        <w:rPr>
          <w:rFonts w:ascii="Times New Roman" w:hAnsi="Times New Roman" w:cs="Times New Roman"/>
          <w:sz w:val="24"/>
          <w:szCs w:val="24"/>
          <w:lang w:val="en-US"/>
        </w:rPr>
        <w:t xml:space="preserve"> </w:t>
      </w:r>
      <w:proofErr w:type="gramStart"/>
      <w:r w:rsidRPr="002E7F02">
        <w:rPr>
          <w:rFonts w:ascii="Times New Roman" w:hAnsi="Times New Roman" w:cs="Times New Roman"/>
          <w:sz w:val="24"/>
          <w:szCs w:val="24"/>
          <w:lang w:val="en-US"/>
        </w:rPr>
        <w:t>Dalam hal ini berarti kinerja guru SMP Darul Musyawirin dibangun sudah sesuai dengan komptensi yang dimiliki guru.</w:t>
      </w:r>
      <w:proofErr w:type="gramEnd"/>
    </w:p>
    <w:p w:rsidR="002E7F02" w:rsidRPr="002E7F02" w:rsidRDefault="002E7F02" w:rsidP="002E7F02">
      <w:pPr>
        <w:spacing w:line="240" w:lineRule="auto"/>
        <w:ind w:firstLine="360"/>
        <w:jc w:val="both"/>
        <w:rPr>
          <w:rFonts w:ascii="Times New Roman" w:hAnsi="Times New Roman" w:cs="Times New Roman"/>
          <w:sz w:val="24"/>
          <w:szCs w:val="24"/>
          <w:lang w:val="en-US"/>
        </w:rPr>
      </w:pPr>
      <w:r w:rsidRPr="002E7F02">
        <w:rPr>
          <w:rFonts w:ascii="Times New Roman" w:hAnsi="Times New Roman" w:cs="Times New Roman"/>
          <w:sz w:val="24"/>
          <w:szCs w:val="24"/>
          <w:lang w:val="en-US"/>
        </w:rPr>
        <w:t xml:space="preserve">Hasil peneitian ini diperkuat oleh penelitian sebelumnya yang dilakukan oleh Rusminingsih &amp; Euis Solihah (2014) dan Hendro Setyono &amp; Ahmad Sudjadi (2013) yang telah menganalisis pengaruh kompetensi guru terhadap kinerja guru, dimana dalam penelitiannya mengemukakan bahwa secara parsial kompetensi guru berpengaruh positif dan signifikan terhadap kinerja guru. </w:t>
      </w:r>
    </w:p>
    <w:p w:rsidR="002E7F02" w:rsidRPr="002E7F02" w:rsidRDefault="002E7F02" w:rsidP="002E7F02">
      <w:pPr>
        <w:spacing w:line="240" w:lineRule="auto"/>
        <w:jc w:val="both"/>
        <w:rPr>
          <w:rFonts w:ascii="Times New Roman" w:hAnsi="Times New Roman" w:cs="Times New Roman"/>
          <w:b/>
          <w:sz w:val="24"/>
          <w:szCs w:val="24"/>
          <w:lang w:val="en-US"/>
        </w:rPr>
      </w:pPr>
      <w:proofErr w:type="gramStart"/>
      <w:r w:rsidRPr="002E7F02">
        <w:rPr>
          <w:rFonts w:ascii="Times New Roman" w:hAnsi="Times New Roman" w:cs="Times New Roman"/>
          <w:b/>
          <w:sz w:val="24"/>
          <w:szCs w:val="24"/>
          <w:lang w:val="en-US"/>
        </w:rPr>
        <w:t>e. Pengaruh</w:t>
      </w:r>
      <w:proofErr w:type="gramEnd"/>
      <w:r w:rsidRPr="002E7F02">
        <w:rPr>
          <w:rFonts w:ascii="Times New Roman" w:hAnsi="Times New Roman" w:cs="Times New Roman"/>
          <w:b/>
          <w:sz w:val="24"/>
          <w:szCs w:val="24"/>
          <w:lang w:val="en-US"/>
        </w:rPr>
        <w:t xml:space="preserve"> Budaya Sekolah (Y1) dan Kompetensi Guru (Y2) Terhadap Kinerja Guru (Z)</w:t>
      </w:r>
    </w:p>
    <w:p w:rsidR="002E7F02" w:rsidRPr="002E7F02" w:rsidRDefault="002E7F02" w:rsidP="002E7F02">
      <w:pPr>
        <w:spacing w:line="240" w:lineRule="auto"/>
        <w:ind w:firstLine="360"/>
        <w:jc w:val="both"/>
        <w:rPr>
          <w:rFonts w:ascii="Times New Roman" w:hAnsi="Times New Roman" w:cs="Times New Roman"/>
          <w:sz w:val="24"/>
          <w:szCs w:val="24"/>
          <w:lang w:val="en-US"/>
        </w:rPr>
      </w:pPr>
      <w:r w:rsidRPr="002E7F02">
        <w:rPr>
          <w:rFonts w:ascii="Times New Roman" w:hAnsi="Times New Roman" w:cs="Times New Roman"/>
          <w:sz w:val="24"/>
          <w:szCs w:val="24"/>
          <w:lang w:val="en-US"/>
        </w:rPr>
        <w:t>Pengujian atas hipotesis budaya sekolah (Y</w:t>
      </w:r>
      <w:r w:rsidRPr="002E7F02">
        <w:rPr>
          <w:rFonts w:ascii="Times New Roman" w:hAnsi="Times New Roman" w:cs="Times New Roman"/>
          <w:sz w:val="24"/>
          <w:szCs w:val="24"/>
          <w:vertAlign w:val="subscript"/>
          <w:lang w:val="en-US"/>
        </w:rPr>
        <w:t>1</w:t>
      </w:r>
      <w:r w:rsidRPr="002E7F02">
        <w:rPr>
          <w:rFonts w:ascii="Times New Roman" w:hAnsi="Times New Roman" w:cs="Times New Roman"/>
          <w:sz w:val="24"/>
          <w:szCs w:val="24"/>
          <w:lang w:val="en-US"/>
        </w:rPr>
        <w:t>) dan kompetensi guru (Y</w:t>
      </w:r>
      <w:r w:rsidRPr="002E7F02">
        <w:rPr>
          <w:rFonts w:ascii="Times New Roman" w:hAnsi="Times New Roman" w:cs="Times New Roman"/>
          <w:sz w:val="24"/>
          <w:szCs w:val="24"/>
          <w:vertAlign w:val="subscript"/>
          <w:lang w:val="en-US"/>
        </w:rPr>
        <w:t>2</w:t>
      </w:r>
      <w:r w:rsidRPr="002E7F02">
        <w:rPr>
          <w:rFonts w:ascii="Times New Roman" w:hAnsi="Times New Roman" w:cs="Times New Roman"/>
          <w:sz w:val="24"/>
          <w:szCs w:val="24"/>
          <w:lang w:val="en-US"/>
        </w:rPr>
        <w:t>) berpengaruh secara simultan terhadap kinerja guru (Z) diperoleh kesimpulan statistik bahwa variabel tersebut memiliki pengaruh total sebesar 90</w:t>
      </w:r>
      <w:proofErr w:type="gramStart"/>
      <w:r w:rsidRPr="002E7F02">
        <w:rPr>
          <w:rFonts w:ascii="Times New Roman" w:hAnsi="Times New Roman" w:cs="Times New Roman"/>
          <w:sz w:val="24"/>
          <w:szCs w:val="24"/>
          <w:lang w:val="en-US"/>
        </w:rPr>
        <w:t>,6</w:t>
      </w:r>
      <w:proofErr w:type="gramEnd"/>
      <w:r w:rsidRPr="002E7F02">
        <w:rPr>
          <w:rFonts w:ascii="Times New Roman" w:hAnsi="Times New Roman" w:cs="Times New Roman"/>
          <w:sz w:val="24"/>
          <w:szCs w:val="24"/>
          <w:lang w:val="en-US"/>
        </w:rPr>
        <w:t xml:space="preserve">%. </w:t>
      </w:r>
      <w:proofErr w:type="gramStart"/>
      <w:r w:rsidRPr="002E7F02">
        <w:rPr>
          <w:rFonts w:ascii="Times New Roman" w:hAnsi="Times New Roman" w:cs="Times New Roman"/>
          <w:sz w:val="24"/>
          <w:szCs w:val="24"/>
          <w:lang w:val="en-US"/>
        </w:rPr>
        <w:t>Artinya bahwa hasil tersebut menandakan bahwa 90.6% variabel kinerja guru (Z) dapat diterangkan dengan variabel budaya sekolah (Y</w:t>
      </w:r>
      <w:r w:rsidRPr="002E7F02">
        <w:rPr>
          <w:rFonts w:ascii="Times New Roman" w:hAnsi="Times New Roman" w:cs="Times New Roman"/>
          <w:sz w:val="24"/>
          <w:szCs w:val="24"/>
          <w:vertAlign w:val="subscript"/>
          <w:lang w:val="en-US"/>
        </w:rPr>
        <w:t>1</w:t>
      </w:r>
      <w:r w:rsidRPr="002E7F02">
        <w:rPr>
          <w:rFonts w:ascii="Times New Roman" w:hAnsi="Times New Roman" w:cs="Times New Roman"/>
          <w:sz w:val="24"/>
          <w:szCs w:val="24"/>
          <w:lang w:val="en-US"/>
        </w:rPr>
        <w:t>) dan kompetensi guru (Y</w:t>
      </w:r>
      <w:r w:rsidRPr="002E7F02">
        <w:rPr>
          <w:rFonts w:ascii="Times New Roman" w:hAnsi="Times New Roman" w:cs="Times New Roman"/>
          <w:sz w:val="24"/>
          <w:szCs w:val="24"/>
          <w:vertAlign w:val="subscript"/>
          <w:lang w:val="en-US"/>
        </w:rPr>
        <w:t>2</w:t>
      </w:r>
      <w:r w:rsidRPr="002E7F02">
        <w:rPr>
          <w:rFonts w:ascii="Times New Roman" w:hAnsi="Times New Roman" w:cs="Times New Roman"/>
          <w:sz w:val="24"/>
          <w:szCs w:val="24"/>
          <w:lang w:val="en-US"/>
        </w:rPr>
        <w:t>).</w:t>
      </w:r>
      <w:proofErr w:type="gramEnd"/>
      <w:r w:rsidRPr="002E7F02">
        <w:rPr>
          <w:rFonts w:ascii="Times New Roman" w:hAnsi="Times New Roman" w:cs="Times New Roman"/>
          <w:sz w:val="24"/>
          <w:szCs w:val="24"/>
          <w:lang w:val="en-US"/>
        </w:rPr>
        <w:t xml:space="preserve"> Sedangkan sisanya 9</w:t>
      </w:r>
      <w:proofErr w:type="gramStart"/>
      <w:r w:rsidRPr="002E7F02">
        <w:rPr>
          <w:rFonts w:ascii="Times New Roman" w:hAnsi="Times New Roman" w:cs="Times New Roman"/>
          <w:sz w:val="24"/>
          <w:szCs w:val="24"/>
          <w:lang w:val="en-US"/>
        </w:rPr>
        <w:t>,4</w:t>
      </w:r>
      <w:proofErr w:type="gramEnd"/>
      <w:r w:rsidRPr="002E7F02">
        <w:rPr>
          <w:rFonts w:ascii="Times New Roman" w:hAnsi="Times New Roman" w:cs="Times New Roman"/>
          <w:sz w:val="24"/>
          <w:szCs w:val="24"/>
          <w:lang w:val="en-US"/>
        </w:rPr>
        <w:t>% dipengaruhi oleh variabel lain diluar model yang tidak diteliti.</w:t>
      </w:r>
    </w:p>
    <w:p w:rsidR="002E7F02" w:rsidRPr="00D16673" w:rsidRDefault="002E7F02" w:rsidP="002E7F02">
      <w:pPr>
        <w:spacing w:line="240" w:lineRule="auto"/>
        <w:ind w:firstLine="360"/>
        <w:jc w:val="both"/>
        <w:rPr>
          <w:rFonts w:ascii="Times New Roman" w:hAnsi="Times New Roman" w:cs="Times New Roman"/>
          <w:sz w:val="24"/>
          <w:szCs w:val="24"/>
          <w:lang w:val="en-US"/>
        </w:rPr>
      </w:pPr>
      <w:proofErr w:type="gramStart"/>
      <w:r w:rsidRPr="002E7F02">
        <w:rPr>
          <w:rFonts w:ascii="Times New Roman" w:hAnsi="Times New Roman" w:cs="Times New Roman"/>
          <w:sz w:val="24"/>
          <w:szCs w:val="24"/>
          <w:lang w:val="en-US"/>
        </w:rPr>
        <w:lastRenderedPageBreak/>
        <w:t>Menyikapi lebih lanjut hasil temuan penelitian ini terutama dikaitkan dengan kajian teoritis mengenai budaya sekolah dan komptensi guru.</w:t>
      </w:r>
      <w:proofErr w:type="gramEnd"/>
      <w:r w:rsidRPr="002E7F02">
        <w:rPr>
          <w:rFonts w:ascii="Times New Roman" w:hAnsi="Times New Roman" w:cs="Times New Roman"/>
          <w:sz w:val="24"/>
          <w:szCs w:val="24"/>
          <w:lang w:val="en-US"/>
        </w:rPr>
        <w:t xml:space="preserve"> </w:t>
      </w:r>
      <w:proofErr w:type="gramStart"/>
      <w:r w:rsidRPr="002E7F02">
        <w:rPr>
          <w:rFonts w:ascii="Times New Roman" w:hAnsi="Times New Roman" w:cs="Times New Roman"/>
          <w:sz w:val="24"/>
          <w:szCs w:val="24"/>
          <w:lang w:val="en-US"/>
        </w:rPr>
        <w:t>Hubungan budaya sekolah dengan kompetensi guru dapat dilihat dari kualitas pendidikan dari sebuah sekolah dimana terdapat guru yang memiliki kompetensi dalam sebuah budaya sekolah yang baik begitupun sebaliknya.</w:t>
      </w:r>
      <w:proofErr w:type="gramEnd"/>
      <w:r w:rsidRPr="002E7F02">
        <w:rPr>
          <w:rFonts w:ascii="Times New Roman" w:hAnsi="Times New Roman" w:cs="Times New Roman"/>
          <w:sz w:val="24"/>
          <w:szCs w:val="24"/>
          <w:lang w:val="en-US"/>
        </w:rPr>
        <w:t xml:space="preserve"> </w:t>
      </w:r>
      <w:proofErr w:type="gramStart"/>
      <w:r w:rsidRPr="002E7F02">
        <w:rPr>
          <w:rFonts w:ascii="Times New Roman" w:hAnsi="Times New Roman" w:cs="Times New Roman"/>
          <w:sz w:val="24"/>
          <w:szCs w:val="24"/>
          <w:lang w:val="en-US"/>
        </w:rPr>
        <w:t xml:space="preserve">Sehingga </w:t>
      </w:r>
      <w:r w:rsidRPr="00D16673">
        <w:rPr>
          <w:rFonts w:ascii="Times New Roman" w:hAnsi="Times New Roman" w:cs="Times New Roman"/>
          <w:sz w:val="24"/>
          <w:szCs w:val="24"/>
          <w:lang w:val="en-US"/>
        </w:rPr>
        <w:t>dalam hal ini kinerja guru dapat lebih maksimal jika hubungan antara budaya sekolah dan kompetensi guru dalam keadaan baik.</w:t>
      </w:r>
      <w:proofErr w:type="gramEnd"/>
    </w:p>
    <w:p w:rsidR="002E7F02" w:rsidRPr="00D16673" w:rsidRDefault="002E7F02" w:rsidP="002E7F02">
      <w:pPr>
        <w:spacing w:line="240" w:lineRule="auto"/>
        <w:ind w:firstLine="360"/>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 xml:space="preserve">Hasil peneitian ini diperkuat oleh penelitian sebelumnya yang dilakukan oleh M. Junaidi Syakir (2015) dan  Atty Tri Juniarti &amp; Titien Sukartini (2014) yang telah menganalisis pengaruh budaya sekolah terhadap kinerja guru dan hubungan antara budaya sekolah dan kinerja guru, dimana dalam penelitiannya mengemukakan bahwa secara parsial kompetensi guru berpengaruh positif dan signifikan terhadap kinerja guru. </w:t>
      </w:r>
    </w:p>
    <w:p w:rsidR="00602E16" w:rsidRPr="00D16673" w:rsidRDefault="00602E16" w:rsidP="00602E16">
      <w:pPr>
        <w:pStyle w:val="ListParagraph"/>
        <w:numPr>
          <w:ilvl w:val="0"/>
          <w:numId w:val="1"/>
        </w:numPr>
        <w:spacing w:line="240" w:lineRule="auto"/>
        <w:ind w:left="284" w:hanging="284"/>
        <w:jc w:val="both"/>
        <w:rPr>
          <w:rFonts w:ascii="Times New Roman" w:hAnsi="Times New Roman" w:cs="Times New Roman"/>
          <w:b/>
          <w:sz w:val="24"/>
          <w:szCs w:val="24"/>
        </w:rPr>
      </w:pPr>
      <w:r w:rsidRPr="00D16673">
        <w:rPr>
          <w:rFonts w:ascii="Times New Roman" w:hAnsi="Times New Roman" w:cs="Times New Roman"/>
          <w:b/>
          <w:sz w:val="24"/>
          <w:szCs w:val="24"/>
          <w:lang w:val="en-US"/>
        </w:rPr>
        <w:t>SIMPULAN DAN SARAN</w:t>
      </w:r>
    </w:p>
    <w:p w:rsidR="00602E16" w:rsidRPr="00D16673" w:rsidRDefault="00602E16" w:rsidP="00602E16">
      <w:pPr>
        <w:spacing w:line="240" w:lineRule="auto"/>
        <w:jc w:val="both"/>
        <w:rPr>
          <w:rFonts w:ascii="Times New Roman" w:hAnsi="Times New Roman" w:cs="Times New Roman"/>
          <w:b/>
          <w:sz w:val="24"/>
          <w:szCs w:val="24"/>
          <w:lang w:val="en-US"/>
        </w:rPr>
      </w:pPr>
      <w:r w:rsidRPr="00D16673">
        <w:rPr>
          <w:rFonts w:ascii="Times New Roman" w:hAnsi="Times New Roman" w:cs="Times New Roman"/>
          <w:b/>
          <w:sz w:val="24"/>
          <w:szCs w:val="24"/>
          <w:lang w:val="en-US"/>
        </w:rPr>
        <w:t>5.1 Simpulan</w:t>
      </w:r>
    </w:p>
    <w:p w:rsidR="002E7F02" w:rsidRPr="00D16673" w:rsidRDefault="002E7F02" w:rsidP="002E7F02">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 xml:space="preserve">1. Tanggapan responden mengenai kepemimpinan kepala sekolah, budaya sekolah, kompetensi guru dan kinerja guru smp darul musyawirin kabupaten Cirebon, antara </w:t>
      </w:r>
      <w:proofErr w:type="gramStart"/>
      <w:r w:rsidRPr="00D16673">
        <w:rPr>
          <w:rFonts w:ascii="Times New Roman" w:hAnsi="Times New Roman" w:cs="Times New Roman"/>
          <w:sz w:val="24"/>
          <w:szCs w:val="24"/>
          <w:lang w:val="en-US"/>
        </w:rPr>
        <w:t>lain :</w:t>
      </w:r>
      <w:proofErr w:type="gramEnd"/>
    </w:p>
    <w:p w:rsidR="002E7F02" w:rsidRPr="00D16673" w:rsidRDefault="002E7F02" w:rsidP="002E7F02">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 xml:space="preserve">a. Kepemimpinan kepala sekolah SMP Darul Musyawirin Kabupaten Cirebon termasuk dalam kategori </w:t>
      </w:r>
      <w:r w:rsidR="00D16673">
        <w:rPr>
          <w:rFonts w:ascii="Times New Roman" w:hAnsi="Times New Roman" w:cs="Times New Roman"/>
          <w:sz w:val="24"/>
          <w:szCs w:val="24"/>
          <w:lang w:val="en-US"/>
        </w:rPr>
        <w:t>cukup</w:t>
      </w:r>
      <w:r w:rsidRPr="00D16673">
        <w:rPr>
          <w:rFonts w:ascii="Times New Roman" w:hAnsi="Times New Roman" w:cs="Times New Roman"/>
          <w:sz w:val="24"/>
          <w:szCs w:val="24"/>
          <w:lang w:val="en-US"/>
        </w:rPr>
        <w:t xml:space="preserve"> baik, dengan indikator terlemah yaitu pemberian penghargaan dan hukuman yang terdapat dalam dimensi Motivator dan pengelolaan sarana dan prasarana yang terdapat dalam dimensi Administrator.</w:t>
      </w:r>
    </w:p>
    <w:p w:rsidR="002E7F02" w:rsidRPr="00D16673" w:rsidRDefault="00D16673" w:rsidP="002E7F02">
      <w:pPr>
        <w:spacing w:line="240" w:lineRule="auto"/>
        <w:jc w:val="both"/>
        <w:rPr>
          <w:rFonts w:ascii="Times New Roman" w:hAnsi="Times New Roman" w:cs="Times New Roman"/>
          <w:sz w:val="24"/>
          <w:szCs w:val="24"/>
          <w:lang w:val="en-US"/>
        </w:rPr>
      </w:pPr>
      <w:proofErr w:type="gramStart"/>
      <w:r w:rsidRPr="00D16673">
        <w:rPr>
          <w:rFonts w:ascii="Times New Roman" w:hAnsi="Times New Roman" w:cs="Times New Roman"/>
          <w:sz w:val="24"/>
          <w:szCs w:val="24"/>
          <w:lang w:val="en-US"/>
        </w:rPr>
        <w:t xml:space="preserve">b. </w:t>
      </w:r>
      <w:r w:rsidR="002E7F02" w:rsidRPr="00D16673">
        <w:rPr>
          <w:rFonts w:ascii="Times New Roman" w:hAnsi="Times New Roman" w:cs="Times New Roman"/>
          <w:sz w:val="24"/>
          <w:szCs w:val="24"/>
          <w:lang w:val="en-US"/>
        </w:rPr>
        <w:t>Budaya</w:t>
      </w:r>
      <w:proofErr w:type="gramEnd"/>
      <w:r w:rsidR="002E7F02" w:rsidRPr="00D16673">
        <w:rPr>
          <w:rFonts w:ascii="Times New Roman" w:hAnsi="Times New Roman" w:cs="Times New Roman"/>
          <w:sz w:val="24"/>
          <w:szCs w:val="24"/>
          <w:lang w:val="en-US"/>
        </w:rPr>
        <w:t xml:space="preserve"> Sekolah SMP Darul Musyawirin Kabupaten Cirebon termasuk dalam kategori </w:t>
      </w:r>
      <w:r>
        <w:rPr>
          <w:rFonts w:ascii="Times New Roman" w:hAnsi="Times New Roman" w:cs="Times New Roman"/>
          <w:sz w:val="24"/>
          <w:szCs w:val="24"/>
          <w:lang w:val="en-US"/>
        </w:rPr>
        <w:t>cukup</w:t>
      </w:r>
      <w:r w:rsidR="002E7F02" w:rsidRPr="00D16673">
        <w:rPr>
          <w:rFonts w:ascii="Times New Roman" w:hAnsi="Times New Roman" w:cs="Times New Roman"/>
          <w:sz w:val="24"/>
          <w:szCs w:val="24"/>
          <w:lang w:val="en-US"/>
        </w:rPr>
        <w:t xml:space="preserve"> baik, dengan indikator terlemah siswa mampu berkompetensi pada setiap tingkat kompetensi dalam bidang akademik yang terdapat dalam dimensi Aggressiveness dan perhatian terhadap kesejahteraan guru dan </w:t>
      </w:r>
      <w:r w:rsidR="002E7F02" w:rsidRPr="00D16673">
        <w:rPr>
          <w:rFonts w:ascii="Times New Roman" w:hAnsi="Times New Roman" w:cs="Times New Roman"/>
          <w:sz w:val="24"/>
          <w:szCs w:val="24"/>
          <w:lang w:val="en-US"/>
        </w:rPr>
        <w:lastRenderedPageBreak/>
        <w:t>staf yang terdapat dalam dimensi People Orientation.</w:t>
      </w:r>
    </w:p>
    <w:p w:rsidR="002E7F02" w:rsidRPr="00D16673" w:rsidRDefault="00D16673" w:rsidP="002E7F02">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 xml:space="preserve">c. </w:t>
      </w:r>
      <w:r w:rsidR="002E7F02" w:rsidRPr="00D16673">
        <w:rPr>
          <w:rFonts w:ascii="Times New Roman" w:hAnsi="Times New Roman" w:cs="Times New Roman"/>
          <w:sz w:val="24"/>
          <w:szCs w:val="24"/>
          <w:lang w:val="en-US"/>
        </w:rPr>
        <w:t>Kompetensi guru SMP Darul Musyawirin Kabupaten Cirebon termasuk dalam kategori baik, dengan indikator terlemah kemampuan membimbing peserta didik yang terdapat dalam dimensi kompetensi profesional dan evaluasi hasil belajar yang terdapat dalam dimensi kompetensi pedagogik.</w:t>
      </w:r>
    </w:p>
    <w:p w:rsidR="002E7F02" w:rsidRPr="00D16673" w:rsidRDefault="00D16673" w:rsidP="002E7F02">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 xml:space="preserve">d. </w:t>
      </w:r>
      <w:r w:rsidR="002E7F02" w:rsidRPr="00D16673">
        <w:rPr>
          <w:rFonts w:ascii="Times New Roman" w:hAnsi="Times New Roman" w:cs="Times New Roman"/>
          <w:sz w:val="24"/>
          <w:szCs w:val="24"/>
          <w:lang w:val="en-US"/>
        </w:rPr>
        <w:t>Kinerja guru SMP Darul Musyawirin Kabupat</w:t>
      </w:r>
      <w:r>
        <w:rPr>
          <w:rFonts w:ascii="Times New Roman" w:hAnsi="Times New Roman" w:cs="Times New Roman"/>
          <w:sz w:val="24"/>
          <w:szCs w:val="24"/>
          <w:lang w:val="en-US"/>
        </w:rPr>
        <w:t>en Cirebon termasuk dalam cukup</w:t>
      </w:r>
      <w:r w:rsidR="002E7F02" w:rsidRPr="00D16673">
        <w:rPr>
          <w:rFonts w:ascii="Times New Roman" w:hAnsi="Times New Roman" w:cs="Times New Roman"/>
          <w:sz w:val="24"/>
          <w:szCs w:val="24"/>
          <w:lang w:val="en-US"/>
        </w:rPr>
        <w:t xml:space="preserve"> baik, dengan indikator terlemah pengembangan silabus yang terdapat dalam dimensi merencanakan proses belajar mengajar dan penyusunan alat evaluasi dalam dimensi evaluasi atau penilaian. </w:t>
      </w:r>
    </w:p>
    <w:p w:rsidR="002E7F02" w:rsidRPr="00D16673" w:rsidRDefault="00D16673" w:rsidP="002E7F02">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 xml:space="preserve">2. </w:t>
      </w:r>
      <w:r w:rsidR="002E7F02" w:rsidRPr="00D16673">
        <w:rPr>
          <w:rFonts w:ascii="Times New Roman" w:hAnsi="Times New Roman" w:cs="Times New Roman"/>
          <w:sz w:val="24"/>
          <w:szCs w:val="24"/>
          <w:lang w:val="en-US"/>
        </w:rPr>
        <w:t>Kepemimpinan Kepala Sekolah berpengaruh signifikan terhadap Budaya Sekolah Guru SMP Darul Musyawirin Kabupaten Cirebon dengan persentase pengaruh sebesar 94</w:t>
      </w:r>
      <w:proofErr w:type="gramStart"/>
      <w:r w:rsidR="002E7F02" w:rsidRPr="00D16673">
        <w:rPr>
          <w:rFonts w:ascii="Times New Roman" w:hAnsi="Times New Roman" w:cs="Times New Roman"/>
          <w:sz w:val="24"/>
          <w:szCs w:val="24"/>
          <w:lang w:val="en-US"/>
        </w:rPr>
        <w:t>,1</w:t>
      </w:r>
      <w:proofErr w:type="gramEnd"/>
      <w:r w:rsidR="002E7F02" w:rsidRPr="00D16673">
        <w:rPr>
          <w:rFonts w:ascii="Times New Roman" w:hAnsi="Times New Roman" w:cs="Times New Roman"/>
          <w:sz w:val="24"/>
          <w:szCs w:val="24"/>
          <w:lang w:val="en-US"/>
        </w:rPr>
        <w:t xml:space="preserve">% sedangkan sisanya sebesar 5,9% dipengaruhi oleh faktor lain. </w:t>
      </w:r>
    </w:p>
    <w:p w:rsidR="002E7F02" w:rsidRPr="00D16673" w:rsidRDefault="002E7F02" w:rsidP="002E7F02">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3.</w:t>
      </w:r>
      <w:r w:rsidRPr="00D16673">
        <w:rPr>
          <w:rFonts w:ascii="Times New Roman" w:hAnsi="Times New Roman" w:cs="Times New Roman"/>
          <w:sz w:val="24"/>
          <w:szCs w:val="24"/>
          <w:lang w:val="en-US"/>
        </w:rPr>
        <w:tab/>
        <w:t>Kepemimpinan Kepala Sekolah berpengaruh signifikan terhadap Kompetensi Guru SMP Darul Musyawirin Kabupaten Cirebon dengan persentase pengaruh sebesar 93</w:t>
      </w:r>
      <w:proofErr w:type="gramStart"/>
      <w:r w:rsidRPr="00D16673">
        <w:rPr>
          <w:rFonts w:ascii="Times New Roman" w:hAnsi="Times New Roman" w:cs="Times New Roman"/>
          <w:sz w:val="24"/>
          <w:szCs w:val="24"/>
          <w:lang w:val="en-US"/>
        </w:rPr>
        <w:t>,3</w:t>
      </w:r>
      <w:proofErr w:type="gramEnd"/>
      <w:r w:rsidRPr="00D16673">
        <w:rPr>
          <w:rFonts w:ascii="Times New Roman" w:hAnsi="Times New Roman" w:cs="Times New Roman"/>
          <w:sz w:val="24"/>
          <w:szCs w:val="24"/>
          <w:lang w:val="en-US"/>
        </w:rPr>
        <w:t>% sedangkan sisanya sebesar 6,7% dipengaruhi oleh faktor lain.</w:t>
      </w:r>
    </w:p>
    <w:p w:rsidR="002E7F02" w:rsidRPr="00D16673" w:rsidRDefault="002E7F02" w:rsidP="002E7F02">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4.</w:t>
      </w:r>
      <w:r w:rsidRPr="00D16673">
        <w:rPr>
          <w:rFonts w:ascii="Times New Roman" w:hAnsi="Times New Roman" w:cs="Times New Roman"/>
          <w:sz w:val="24"/>
          <w:szCs w:val="24"/>
          <w:lang w:val="en-US"/>
        </w:rPr>
        <w:tab/>
        <w:t>Budaya Sekolah berpengaruh signifikan terhadap Kinerja Guru SMP Darul Musyawirin dengan persentase pengaruh sebesar 55</w:t>
      </w:r>
      <w:proofErr w:type="gramStart"/>
      <w:r w:rsidRPr="00D16673">
        <w:rPr>
          <w:rFonts w:ascii="Times New Roman" w:hAnsi="Times New Roman" w:cs="Times New Roman"/>
          <w:sz w:val="24"/>
          <w:szCs w:val="24"/>
          <w:lang w:val="en-US"/>
        </w:rPr>
        <w:t>,73</w:t>
      </w:r>
      <w:proofErr w:type="gramEnd"/>
      <w:r w:rsidRPr="00D16673">
        <w:rPr>
          <w:rFonts w:ascii="Times New Roman" w:hAnsi="Times New Roman" w:cs="Times New Roman"/>
          <w:sz w:val="24"/>
          <w:szCs w:val="24"/>
          <w:lang w:val="en-US"/>
        </w:rPr>
        <w:t>%</w:t>
      </w:r>
    </w:p>
    <w:p w:rsidR="002E7F02" w:rsidRPr="00D16673" w:rsidRDefault="002E7F02" w:rsidP="002E7F02">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5.</w:t>
      </w:r>
      <w:r w:rsidRPr="00D16673">
        <w:rPr>
          <w:rFonts w:ascii="Times New Roman" w:hAnsi="Times New Roman" w:cs="Times New Roman"/>
          <w:sz w:val="24"/>
          <w:szCs w:val="24"/>
          <w:lang w:val="en-US"/>
        </w:rPr>
        <w:tab/>
        <w:t>Kompetensi Guru berpengaruh signifikan terhadap Kinerja Guru SMP Darul Musyawirin dengan persentase pengaruh sebesar 34</w:t>
      </w:r>
      <w:proofErr w:type="gramStart"/>
      <w:r w:rsidRPr="00D16673">
        <w:rPr>
          <w:rFonts w:ascii="Times New Roman" w:hAnsi="Times New Roman" w:cs="Times New Roman"/>
          <w:sz w:val="24"/>
          <w:szCs w:val="24"/>
          <w:lang w:val="en-US"/>
        </w:rPr>
        <w:t>,91</w:t>
      </w:r>
      <w:proofErr w:type="gramEnd"/>
      <w:r w:rsidRPr="00D16673">
        <w:rPr>
          <w:rFonts w:ascii="Times New Roman" w:hAnsi="Times New Roman" w:cs="Times New Roman"/>
          <w:sz w:val="24"/>
          <w:szCs w:val="24"/>
          <w:lang w:val="en-US"/>
        </w:rPr>
        <w:t>%</w:t>
      </w:r>
    </w:p>
    <w:p w:rsidR="002E7F02" w:rsidRPr="00D16673" w:rsidRDefault="002E7F02" w:rsidP="002E7F02">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6.</w:t>
      </w:r>
      <w:r w:rsidRPr="00D16673">
        <w:rPr>
          <w:rFonts w:ascii="Times New Roman" w:hAnsi="Times New Roman" w:cs="Times New Roman"/>
          <w:sz w:val="24"/>
          <w:szCs w:val="24"/>
          <w:lang w:val="en-US"/>
        </w:rPr>
        <w:tab/>
        <w:t>Budaya Sekolah dan Kompetensi Guru secara simultan berpengaruh signifikan terhadap Kinerja Guru SMP Darul Musyawirin Kabupaten Cirebon dengan persentase pengaruh sebesar 90</w:t>
      </w:r>
      <w:proofErr w:type="gramStart"/>
      <w:r w:rsidRPr="00D16673">
        <w:rPr>
          <w:rFonts w:ascii="Times New Roman" w:hAnsi="Times New Roman" w:cs="Times New Roman"/>
          <w:sz w:val="24"/>
          <w:szCs w:val="24"/>
          <w:lang w:val="en-US"/>
        </w:rPr>
        <w:t>,6</w:t>
      </w:r>
      <w:proofErr w:type="gramEnd"/>
      <w:r w:rsidRPr="00D16673">
        <w:rPr>
          <w:rFonts w:ascii="Times New Roman" w:hAnsi="Times New Roman" w:cs="Times New Roman"/>
          <w:sz w:val="24"/>
          <w:szCs w:val="24"/>
          <w:lang w:val="en-US"/>
        </w:rPr>
        <w:t xml:space="preserve">%. </w:t>
      </w:r>
      <w:proofErr w:type="gramStart"/>
      <w:r w:rsidRPr="00D16673">
        <w:rPr>
          <w:rFonts w:ascii="Times New Roman" w:hAnsi="Times New Roman" w:cs="Times New Roman"/>
          <w:sz w:val="24"/>
          <w:szCs w:val="24"/>
          <w:lang w:val="en-US"/>
        </w:rPr>
        <w:t>sedangkan</w:t>
      </w:r>
      <w:proofErr w:type="gramEnd"/>
      <w:r w:rsidRPr="00D16673">
        <w:rPr>
          <w:rFonts w:ascii="Times New Roman" w:hAnsi="Times New Roman" w:cs="Times New Roman"/>
          <w:sz w:val="24"/>
          <w:szCs w:val="24"/>
          <w:lang w:val="en-US"/>
        </w:rPr>
        <w:t xml:space="preserve"> sisanya sebesar 9,4% dipengaruhi oleh faktor lain.</w:t>
      </w:r>
    </w:p>
    <w:p w:rsidR="00D16673" w:rsidRPr="00D16673" w:rsidRDefault="00D16673" w:rsidP="002E7F02">
      <w:pPr>
        <w:spacing w:line="240" w:lineRule="auto"/>
        <w:jc w:val="both"/>
        <w:rPr>
          <w:rFonts w:ascii="Times New Roman" w:hAnsi="Times New Roman" w:cs="Times New Roman"/>
          <w:color w:val="FF0000"/>
          <w:sz w:val="24"/>
          <w:szCs w:val="24"/>
          <w:lang w:val="en-US"/>
        </w:rPr>
      </w:pPr>
    </w:p>
    <w:p w:rsidR="00602E16" w:rsidRPr="00D16673" w:rsidRDefault="00602E16" w:rsidP="00602E16">
      <w:pPr>
        <w:spacing w:line="240" w:lineRule="auto"/>
        <w:jc w:val="both"/>
        <w:rPr>
          <w:rFonts w:ascii="Times New Roman" w:hAnsi="Times New Roman" w:cs="Times New Roman"/>
          <w:b/>
          <w:sz w:val="24"/>
          <w:szCs w:val="24"/>
          <w:lang w:val="en-US"/>
        </w:rPr>
      </w:pPr>
      <w:r w:rsidRPr="00D16673">
        <w:rPr>
          <w:rFonts w:ascii="Times New Roman" w:hAnsi="Times New Roman" w:cs="Times New Roman"/>
          <w:b/>
          <w:sz w:val="24"/>
          <w:szCs w:val="24"/>
          <w:lang w:val="en-US"/>
        </w:rPr>
        <w:lastRenderedPageBreak/>
        <w:t>5.2 Saran</w:t>
      </w:r>
    </w:p>
    <w:p w:rsidR="00D16673" w:rsidRPr="00D16673" w:rsidRDefault="00D16673" w:rsidP="00D1667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D16673">
        <w:rPr>
          <w:rFonts w:ascii="Times New Roman" w:hAnsi="Times New Roman" w:cs="Times New Roman"/>
          <w:sz w:val="24"/>
          <w:szCs w:val="24"/>
          <w:lang w:val="en-US"/>
        </w:rPr>
        <w:t xml:space="preserve">Rekomendasi untuk kondisi kepemimpinan kepala sekolah, budaya sekolah, kompetensi guru dan kinerja guru SMP Darul Musyawirin Kabupaten Cirebon, antara </w:t>
      </w:r>
      <w:proofErr w:type="gramStart"/>
      <w:r w:rsidRPr="00D16673">
        <w:rPr>
          <w:rFonts w:ascii="Times New Roman" w:hAnsi="Times New Roman" w:cs="Times New Roman"/>
          <w:sz w:val="24"/>
          <w:szCs w:val="24"/>
          <w:lang w:val="en-US"/>
        </w:rPr>
        <w:t>lain :</w:t>
      </w:r>
      <w:proofErr w:type="gramEnd"/>
      <w:r w:rsidRPr="00D16673">
        <w:rPr>
          <w:rFonts w:ascii="Times New Roman" w:hAnsi="Times New Roman" w:cs="Times New Roman"/>
          <w:sz w:val="24"/>
          <w:szCs w:val="24"/>
          <w:lang w:val="en-US"/>
        </w:rPr>
        <w:t xml:space="preserve"> </w:t>
      </w:r>
    </w:p>
    <w:p w:rsidR="00D16673" w:rsidRPr="00D16673" w:rsidRDefault="00D16673" w:rsidP="00D1667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D16673">
        <w:rPr>
          <w:rFonts w:ascii="Times New Roman" w:hAnsi="Times New Roman" w:cs="Times New Roman"/>
          <w:sz w:val="24"/>
          <w:szCs w:val="24"/>
          <w:lang w:val="en-US"/>
        </w:rPr>
        <w:t xml:space="preserve">Kepala sekolah dalam menjalankan kepemimpinannya, hendaknya kepala sekolah harus lebih konsen dalam hal memberikan reward untuk guru yang memiliki prestasi, serta punishment untuk guru yang lalai dalam melaksanakan tugas dan kewajibannya yang telah diatur oleh peraturan sekolah </w:t>
      </w:r>
      <w:proofErr w:type="gramStart"/>
      <w:r w:rsidRPr="00D16673">
        <w:rPr>
          <w:rFonts w:ascii="Times New Roman" w:hAnsi="Times New Roman" w:cs="Times New Roman"/>
          <w:sz w:val="24"/>
          <w:szCs w:val="24"/>
          <w:lang w:val="en-US"/>
        </w:rPr>
        <w:t>akan</w:t>
      </w:r>
      <w:proofErr w:type="gramEnd"/>
      <w:r w:rsidRPr="00D16673">
        <w:rPr>
          <w:rFonts w:ascii="Times New Roman" w:hAnsi="Times New Roman" w:cs="Times New Roman"/>
          <w:sz w:val="24"/>
          <w:szCs w:val="24"/>
          <w:lang w:val="en-US"/>
        </w:rPr>
        <w:t xml:space="preserve"> mendapat hukuman dan lebih meningkatkan lagi pengawasan sarana dan prasana.</w:t>
      </w:r>
    </w:p>
    <w:p w:rsidR="00D16673" w:rsidRDefault="00D16673" w:rsidP="00D1667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D16673">
        <w:rPr>
          <w:rFonts w:ascii="Times New Roman" w:hAnsi="Times New Roman" w:cs="Times New Roman"/>
          <w:sz w:val="24"/>
          <w:szCs w:val="24"/>
          <w:lang w:val="en-US"/>
        </w:rPr>
        <w:t xml:space="preserve">Perlunya peningkatan budaya akademik dalam lingkungan sekolah agar dapat mengeksplorasi siswa untuk mengikuti kegiatan dalam olimpiade sains maupun olimpiade mata pelajaran </w:t>
      </w:r>
      <w:proofErr w:type="gramStart"/>
      <w:r w:rsidRPr="00D16673">
        <w:rPr>
          <w:rFonts w:ascii="Times New Roman" w:hAnsi="Times New Roman" w:cs="Times New Roman"/>
          <w:sz w:val="24"/>
          <w:szCs w:val="24"/>
          <w:lang w:val="en-US"/>
        </w:rPr>
        <w:t>lain</w:t>
      </w:r>
      <w:proofErr w:type="gramEnd"/>
      <w:r w:rsidRPr="00D16673">
        <w:rPr>
          <w:rFonts w:ascii="Times New Roman" w:hAnsi="Times New Roman" w:cs="Times New Roman"/>
          <w:sz w:val="24"/>
          <w:szCs w:val="24"/>
          <w:lang w:val="en-US"/>
        </w:rPr>
        <w:t>, hal ini dapat dilakukan dengan membuat ekstrakurikuler yang berbasi mata pelajaran dan meningkatkan lagi perhatian terhad</w:t>
      </w:r>
      <w:r>
        <w:rPr>
          <w:rFonts w:ascii="Times New Roman" w:hAnsi="Times New Roman" w:cs="Times New Roman"/>
          <w:sz w:val="24"/>
          <w:szCs w:val="24"/>
          <w:lang w:val="en-US"/>
        </w:rPr>
        <w:t>ap kesejahteraan guru dan staf.</w:t>
      </w:r>
    </w:p>
    <w:p w:rsidR="00D16673" w:rsidRPr="00D16673" w:rsidRDefault="00D16673" w:rsidP="00D1667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D16673">
        <w:rPr>
          <w:rFonts w:ascii="Times New Roman" w:hAnsi="Times New Roman" w:cs="Times New Roman"/>
          <w:sz w:val="24"/>
          <w:szCs w:val="24"/>
          <w:lang w:val="en-US"/>
        </w:rPr>
        <w:t>Perlunya peningkatan intensitas komunikasi terhadap siswa sebagai usaha dalam membimbing peserta didik dan optimalisasi kompetensi profesional guru terutama dalam melakukan evaluasi hasil belajar siswa, hal ini dapat dilakukan melalui pelatihan-pelatihan evaluasi seperti penelitian tindakan kelas.</w:t>
      </w:r>
    </w:p>
    <w:p w:rsidR="00D16673" w:rsidRPr="00D16673" w:rsidRDefault="00D16673" w:rsidP="00D1667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D16673">
        <w:rPr>
          <w:rFonts w:ascii="Times New Roman" w:hAnsi="Times New Roman" w:cs="Times New Roman"/>
          <w:sz w:val="24"/>
          <w:szCs w:val="24"/>
          <w:lang w:val="en-US"/>
        </w:rPr>
        <w:t>Perlunya optimalisasi dalam perencanaan pembelajaran yang dilakukan guru, perencanaan pembelajaran ini perlu dilakukan agar persiapan guru lebih matang, utamanya dalam kemampuan melakukan pengembangan silabus, hal ini sangatlah penting karena didalam silabus terdapat tujuan pembelajaran yang kemudian dirumuskan kedalam rencana pelaksanaan pembelajaran.</w:t>
      </w:r>
    </w:p>
    <w:p w:rsidR="00D16673" w:rsidRPr="00D16673" w:rsidRDefault="00D16673" w:rsidP="00D16673">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2.</w:t>
      </w:r>
      <w:r w:rsidRPr="00D16673">
        <w:rPr>
          <w:rFonts w:ascii="Times New Roman" w:hAnsi="Times New Roman" w:cs="Times New Roman"/>
          <w:sz w:val="24"/>
          <w:szCs w:val="24"/>
          <w:lang w:val="en-US"/>
        </w:rPr>
        <w:tab/>
        <w:t xml:space="preserve">Dalam upaya peningkatan budaya sekolah melalui kepemimpinan kepala sekolah, untuk dapat menciptakan budaya </w:t>
      </w:r>
      <w:r w:rsidRPr="00D16673">
        <w:rPr>
          <w:rFonts w:ascii="Times New Roman" w:hAnsi="Times New Roman" w:cs="Times New Roman"/>
          <w:sz w:val="24"/>
          <w:szCs w:val="24"/>
          <w:lang w:val="en-US"/>
        </w:rPr>
        <w:lastRenderedPageBreak/>
        <w:t>sekolah yang memiliki akademik bagus kepala sekolah selaku leader dapat membuat program pengayaan untuk siswa dan guru.</w:t>
      </w:r>
    </w:p>
    <w:p w:rsidR="00D16673" w:rsidRPr="00D16673" w:rsidRDefault="00D16673" w:rsidP="00D16673">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3.</w:t>
      </w:r>
      <w:r w:rsidRPr="00D16673">
        <w:rPr>
          <w:rFonts w:ascii="Times New Roman" w:hAnsi="Times New Roman" w:cs="Times New Roman"/>
          <w:sz w:val="24"/>
          <w:szCs w:val="24"/>
          <w:lang w:val="en-US"/>
        </w:rPr>
        <w:tab/>
        <w:t>Dalam upaya peningkatan kompetensi guru melalui kepemimpinan kepala sekolah dapat dilakukan dengan memotivasi guru didalam lingkungan sekolah dan meningkatkan komunikasi antara guru dengan kepala sekolah, guru dengan guru atau tenaga pendidikan, guru dengan siswa, dan guru dengan masyarakat sekitar.</w:t>
      </w:r>
    </w:p>
    <w:p w:rsidR="00D16673" w:rsidRPr="00D16673" w:rsidRDefault="00D16673" w:rsidP="00D16673">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4.</w:t>
      </w:r>
      <w:r w:rsidRPr="00D16673">
        <w:rPr>
          <w:rFonts w:ascii="Times New Roman" w:hAnsi="Times New Roman" w:cs="Times New Roman"/>
          <w:sz w:val="24"/>
          <w:szCs w:val="24"/>
          <w:lang w:val="en-US"/>
        </w:rPr>
        <w:tab/>
        <w:t>Dalam upaya peningkatan peranan budaya sekolah terhadap peningkatan kinerja guru, harus lebih ditingkatkan terutama aspek daya saing peserta didik dalam mengikuti kegiatan olimpiade sains atau pelajaran lainnya, peningkatan kinerja guru harus diawali dengan keinginan untuk memiliki siswa yang berprestasi.</w:t>
      </w:r>
    </w:p>
    <w:p w:rsidR="00D16673" w:rsidRPr="00D16673" w:rsidRDefault="00D16673" w:rsidP="00D16673">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5.</w:t>
      </w:r>
      <w:r w:rsidRPr="00D16673">
        <w:rPr>
          <w:rFonts w:ascii="Times New Roman" w:hAnsi="Times New Roman" w:cs="Times New Roman"/>
          <w:sz w:val="24"/>
          <w:szCs w:val="24"/>
          <w:lang w:val="en-US"/>
        </w:rPr>
        <w:tab/>
        <w:t>Dalam upaya peningkatan peranan kompetensi guru terhadap peningkatan kinerja guru, harus lebih ditingkatkan terutama dalam penguasaan pengembangan kurikulum, peningkatan kinerja guru harus mampu mendorong mutu pendidikan yang ada disekolah.</w:t>
      </w:r>
    </w:p>
    <w:p w:rsidR="00D16673" w:rsidRPr="00D16673" w:rsidRDefault="00D16673" w:rsidP="00D16673">
      <w:pPr>
        <w:spacing w:line="240" w:lineRule="auto"/>
        <w:jc w:val="both"/>
        <w:rPr>
          <w:rFonts w:ascii="Times New Roman" w:hAnsi="Times New Roman" w:cs="Times New Roman"/>
          <w:sz w:val="24"/>
          <w:szCs w:val="24"/>
          <w:lang w:val="en-US"/>
        </w:rPr>
      </w:pPr>
      <w:r w:rsidRPr="00D16673">
        <w:rPr>
          <w:rFonts w:ascii="Times New Roman" w:hAnsi="Times New Roman" w:cs="Times New Roman"/>
          <w:sz w:val="24"/>
          <w:szCs w:val="24"/>
          <w:lang w:val="en-US"/>
        </w:rPr>
        <w:t>6.</w:t>
      </w:r>
      <w:r w:rsidRPr="00D16673">
        <w:rPr>
          <w:rFonts w:ascii="Times New Roman" w:hAnsi="Times New Roman" w:cs="Times New Roman"/>
          <w:sz w:val="24"/>
          <w:szCs w:val="24"/>
          <w:lang w:val="en-US"/>
        </w:rPr>
        <w:tab/>
        <w:t>Dalam upaya peningkatan kinerja guru melalui budaya sekolah dan kompetensi guru dapat dilakukan melalui pengembangan budaya akademik siswa dan peningkatan kompetensi pedagogik yang dimiliki guru.</w:t>
      </w:r>
    </w:p>
    <w:p w:rsidR="006323F1" w:rsidRPr="00111FC7" w:rsidRDefault="00D85A4A" w:rsidP="00172CA9">
      <w:pPr>
        <w:spacing w:line="240" w:lineRule="auto"/>
        <w:jc w:val="both"/>
        <w:rPr>
          <w:rFonts w:ascii="Times New Roman" w:hAnsi="Times New Roman" w:cs="Times New Roman"/>
          <w:b/>
          <w:sz w:val="24"/>
          <w:szCs w:val="24"/>
          <w:lang w:val="en-US"/>
        </w:rPr>
      </w:pPr>
      <w:r w:rsidRPr="00111FC7">
        <w:rPr>
          <w:rFonts w:ascii="Times New Roman" w:hAnsi="Times New Roman" w:cs="Times New Roman"/>
          <w:b/>
          <w:sz w:val="24"/>
          <w:szCs w:val="24"/>
        </w:rPr>
        <w:t>DAFTAR PUSTAKA</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Anggreini, Dini, (2014), Pengaruh Kepemimpinan Kepala Sekolah terhadap Budaya Sekolah dan Lingkungan Kerja Dampaknya pada Kinerja Guru Di SMA N 1 Parongpong Kabupaten Bandung Barat, Jurnal Akuntabilitas Manajemen Pendidikan, Vol. 2, No. 2.</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bCs/>
          <w:lang w:eastAsia="id-ID"/>
        </w:rPr>
        <w:t>Atty Tri Juniarti dan Titien Sukartini, (2014), Analisis Kompetensi Lulusan Melalui Kinerja Guru di SMPN Wilayah III Cirebon,  Jurnal Trikonomika Vol. 13 No. 2.</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lastRenderedPageBreak/>
        <w:t xml:space="preserve">Brown R. (2004). </w:t>
      </w:r>
      <w:r w:rsidRPr="00111FC7">
        <w:rPr>
          <w:rFonts w:ascii="Times New Roman" w:hAnsi="Times New Roman" w:cs="Times New Roman"/>
          <w:i/>
          <w:sz w:val="24"/>
          <w:szCs w:val="24"/>
        </w:rPr>
        <w:t>School Culture and Organizational : Lessons from Research and Experience</w:t>
      </w:r>
      <w:r w:rsidRPr="00111FC7">
        <w:rPr>
          <w:rFonts w:ascii="Times New Roman" w:hAnsi="Times New Roman" w:cs="Times New Roman"/>
          <w:sz w:val="24"/>
          <w:szCs w:val="24"/>
        </w:rPr>
        <w:t>. Denver.</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Dharma, S. (2011). Manajemen Kinerja : Falsafah, Teori dan Penerapannya. Yogyakarta, Pustaka Pelajar.</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Hartono dan Buchory, (2014), Pengaruh Kepemimpinan Kepala Sekolah Terhadap Kompetensi Guru, Jurnal Elementary School 1, Vol 1, No 2.</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Hasibuan, Malayu. (2012), Manajemen Sumber Daya Manusia, : Edisi Revisi. Jakarta : P.T. Bumi Aksara.</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Hendro Setyono &amp; Achmad Sudjadi, (2011), Pengaruh Kompetensi Guru, Insentif dan Lingkungan Kerja Fisik Terhadap Kinerja Guru SMA Negri 1 Patimuan Kabupaten Cilacap. Jurnal Sainteks, Vol. VII, No 2.</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bCs/>
          <w:lang w:eastAsia="id-ID"/>
        </w:rPr>
        <w:t xml:space="preserve">Hendro Setyono &amp; Ahmad Sudjadi, (2011), Pengaruh Kompetensi Guru, Intensif dan Lingkungan Kerja Fisik Terhadap Kinerja Guru </w:t>
      </w:r>
      <w:smartTag w:uri="urn:schemas-microsoft-com:office:smarttags" w:element="stockticker">
        <w:r w:rsidRPr="00111FC7">
          <w:rPr>
            <w:rFonts w:ascii="Times New Roman" w:hAnsi="Times New Roman" w:cs="Times New Roman"/>
            <w:bCs/>
            <w:lang w:eastAsia="id-ID"/>
          </w:rPr>
          <w:t>SMAN</w:t>
        </w:r>
      </w:smartTag>
      <w:r w:rsidRPr="00111FC7">
        <w:rPr>
          <w:rFonts w:ascii="Times New Roman" w:hAnsi="Times New Roman" w:cs="Times New Roman"/>
          <w:bCs/>
          <w:lang w:eastAsia="id-ID"/>
        </w:rPr>
        <w:t xml:space="preserve"> 1 Patimuan Kabupaten Cilacap, Jurnal Sainteks Vol. VII, No. 2. </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Hidayati, Eli  (2011).  Pengaruh  Perilaku  Kepemimpinan  Kepala  Sekolah  dan Budaya Sekolah Terhadap Kinerja Guru, UPI, Bandung, Tesis</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 xml:space="preserve">Kartono, Kartini (2011). Pemimpin dan Kepemimpinan: Apakah Kepemimpinan Abnormal itu?, Jakarta, Rajawali Pers. </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Komariah, Aan dan Engkoswara, (2011), Administrasi Pendidikan, Alfabeta, Bandung.</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Lailasari (2014). Pengaruh Penerapan Sistem Informasi Manajemen Sekolah dan Budaya Sekolah Terhadap Kepuasan Siswa SMA Negri Di Kota Bandung. Tesis. Universitas Pendidikan Indonesia.</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M. Junaidi Syakir, (2015), Pengaruh Kepemimpinan Kepala Sekolah, Motivasi Kerja, Budaya Sekolah Terhadap Kompetensi Guru, Jurnal Akuntabilitas Manajemen Pendidikan Vol. 3, No. 2.</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Marwansyah (2011), Manajemen Sumber Daya Manusia, Bandung,  Alfabeta.</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 xml:space="preserve">Moh. Ridwan, (2013), Pengaruh Iklim Kerja dan Budaya Sekolah Terhadap Kinerja </w:t>
      </w:r>
      <w:r w:rsidRPr="00111FC7">
        <w:rPr>
          <w:rFonts w:ascii="Times New Roman" w:hAnsi="Times New Roman" w:cs="Times New Roman"/>
          <w:sz w:val="24"/>
          <w:szCs w:val="24"/>
        </w:rPr>
        <w:lastRenderedPageBreak/>
        <w:t>Guru, Jurnal Ilmiah Mahasiswa Pascasarjana Administrasi Pendidikan Vol. 1, No. 2.</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Mulyasa (2007). Standar Kompetensi dan Sertifikasi Guru, Bandung, Remaja Rosda Karya.</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Mulyasa (2009). Menjadi Kepala Sekolah Profesional, Bandung, Remaja Rosda Karya.</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Mulyasa (2011). Manajemen Berbasis Sekolah (konsep, strategi dan implementasi), Bandung, Remaja Rosda Karya.</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Rusminingsih dan Euis Soliha, (2014), Pengaruh Kompetensi Guru dan Karakteristik Pekerjaan Terhadap Kinerja Dengan Mediasi Komitmen Organisasional. Jurnal Bisnis Dan Manajemen, Vol. 2, No 1.</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Sadili (2006). Manajemen  Sumber  Daya  Manusia.  Bandung:  CV Pustaka Setia.</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Sedarmayanti (2013). Manajemen Sumber Daya Manusia: Reformasi Birokrasi dan Manajemen Pegawai Negri Sipil. Bandung, PT. Refika Aditama</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Sofyandi, H. (2013), Manajemen Sumber Daya Manusia, Tanggerang, Graha Ilmu</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Terry, George, R. &amp; Leslie W. Rue. (2013) Dasar-dasar manajemen diterjemahkan oleh G.A Ticoalu. Cet. 15. Jakarta : Bumi Aksara.</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bCs/>
          <w:lang w:eastAsia="id-ID"/>
        </w:rPr>
        <w:t>Triwarti, Tri Wahyu, (2014), Pengaruh Kepemimpinan Kepala Sekolah, Motivasi Kerja, dan Budaya Sekolah Terhadap Kinerja Guru SMP/MTS Di Kecamatan Galur Kabupaten Kulon Progo, Jurnal Ilmiah Guru “COPE’ No. 2.</w:t>
      </w:r>
    </w:p>
    <w:p w:rsidR="00172CA9" w:rsidRPr="00111FC7" w:rsidRDefault="00172CA9" w:rsidP="00172CA9">
      <w:pPr>
        <w:spacing w:after="0" w:line="240" w:lineRule="auto"/>
        <w:ind w:left="360" w:hanging="360"/>
        <w:jc w:val="both"/>
        <w:rPr>
          <w:rFonts w:ascii="Times New Roman" w:hAnsi="Times New Roman" w:cs="Times New Roman"/>
          <w:sz w:val="24"/>
          <w:szCs w:val="24"/>
          <w:lang w:val="en-US"/>
        </w:rPr>
      </w:pPr>
      <w:r w:rsidRPr="00111FC7">
        <w:rPr>
          <w:rFonts w:ascii="Times New Roman" w:hAnsi="Times New Roman" w:cs="Times New Roman"/>
          <w:sz w:val="24"/>
          <w:szCs w:val="24"/>
        </w:rPr>
        <w:t>Warsilah, Wiwik Wijayanti, (2015), Peran Kepala Sekolah Dalam Pengembangan Budaya Sekolah Di UPT SD Kecamatan Moyudan Kabupaten Sleman, Jurnal Akuntabilitas Manajemen Pendidikan Vol. 3, No. 1.</w:t>
      </w:r>
    </w:p>
    <w:p w:rsidR="00172CA9" w:rsidRPr="00111FC7" w:rsidRDefault="00172CA9" w:rsidP="00172CA9">
      <w:pPr>
        <w:spacing w:after="0" w:line="240" w:lineRule="auto"/>
        <w:ind w:left="360" w:hanging="360"/>
        <w:jc w:val="both"/>
        <w:rPr>
          <w:rFonts w:ascii="Times New Roman" w:hAnsi="Times New Roman" w:cs="Times New Roman"/>
          <w:sz w:val="24"/>
          <w:szCs w:val="24"/>
        </w:rPr>
      </w:pPr>
      <w:r w:rsidRPr="00111FC7">
        <w:rPr>
          <w:rFonts w:ascii="Times New Roman" w:hAnsi="Times New Roman" w:cs="Times New Roman"/>
          <w:sz w:val="24"/>
          <w:szCs w:val="24"/>
        </w:rPr>
        <w:t xml:space="preserve">Wulandari, Deri Yustin (2011), Pengaruh Kepemimpinan Kepala Sekolah dan Budaya Sekolah Terhadap Kinerja Mengajar Guru. Tesis. Universitas Pendidikan Indonesia. </w:t>
      </w:r>
    </w:p>
    <w:p w:rsidR="00172CA9" w:rsidRPr="00111FC7" w:rsidRDefault="00172CA9" w:rsidP="00172CA9">
      <w:pPr>
        <w:spacing w:after="0" w:line="240" w:lineRule="auto"/>
        <w:ind w:left="720" w:hanging="720"/>
        <w:jc w:val="both"/>
        <w:rPr>
          <w:rFonts w:ascii="Times New Roman" w:hAnsi="Times New Roman" w:cs="Times New Roman"/>
          <w:sz w:val="24"/>
          <w:szCs w:val="24"/>
        </w:rPr>
      </w:pPr>
    </w:p>
    <w:p w:rsidR="00172CA9" w:rsidRPr="00111FC7" w:rsidRDefault="00172CA9" w:rsidP="00172CA9">
      <w:pPr>
        <w:spacing w:after="0"/>
        <w:rPr>
          <w:rFonts w:ascii="Times New Roman" w:hAnsi="Times New Roman" w:cs="Times New Roman"/>
          <w:lang w:val="en-US"/>
        </w:rPr>
        <w:sectPr w:rsidR="00172CA9" w:rsidRPr="00111FC7" w:rsidSect="006323F1">
          <w:type w:val="continuous"/>
          <w:pgSz w:w="11906" w:h="16838"/>
          <w:pgMar w:top="1440" w:right="1133" w:bottom="1440" w:left="1440" w:header="708" w:footer="708" w:gutter="0"/>
          <w:cols w:num="2" w:space="589"/>
          <w:docGrid w:linePitch="360"/>
        </w:sectPr>
      </w:pPr>
    </w:p>
    <w:p w:rsidR="00D85A4A" w:rsidRPr="00111FC7" w:rsidRDefault="00D85A4A" w:rsidP="00172CA9">
      <w:pPr>
        <w:spacing w:after="0"/>
        <w:rPr>
          <w:rFonts w:ascii="Times New Roman" w:hAnsi="Times New Roman" w:cs="Times New Roman"/>
        </w:rPr>
      </w:pPr>
    </w:p>
    <w:p w:rsidR="00CB7833" w:rsidRPr="00111FC7" w:rsidRDefault="00CB7833" w:rsidP="00BF3724">
      <w:pPr>
        <w:rPr>
          <w:rFonts w:ascii="Times New Roman" w:hAnsi="Times New Roman" w:cs="Times New Roman"/>
        </w:rPr>
      </w:pPr>
      <w:bookmarkStart w:id="0" w:name="_GoBack"/>
      <w:bookmarkEnd w:id="0"/>
    </w:p>
    <w:sectPr w:rsidR="00CB7833" w:rsidRPr="00111FC7" w:rsidSect="00D15E54">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F47" w:rsidRDefault="00C44F47" w:rsidP="00354077">
      <w:pPr>
        <w:spacing w:after="0" w:line="240" w:lineRule="auto"/>
      </w:pPr>
      <w:r>
        <w:separator/>
      </w:r>
    </w:p>
  </w:endnote>
  <w:endnote w:type="continuationSeparator" w:id="0">
    <w:p w:rsidR="00C44F47" w:rsidRDefault="00C44F47" w:rsidP="00354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0">
    <w:altName w:val="Arial Unicode MS"/>
    <w:charset w:val="80"/>
    <w:family w:val="roman"/>
    <w:pitch w:val="variable"/>
    <w:sig w:usb0="00000000"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294877"/>
      <w:docPartObj>
        <w:docPartGallery w:val="Page Numbers (Bottom of Page)"/>
        <w:docPartUnique/>
      </w:docPartObj>
    </w:sdtPr>
    <w:sdtEndPr>
      <w:rPr>
        <w:noProof/>
      </w:rPr>
    </w:sdtEndPr>
    <w:sdtContent>
      <w:p w:rsidR="00A94197" w:rsidRDefault="00C21138">
        <w:pPr>
          <w:pStyle w:val="Footer"/>
          <w:jc w:val="right"/>
        </w:pPr>
        <w:r>
          <w:fldChar w:fldCharType="begin"/>
        </w:r>
        <w:r w:rsidR="00A94197">
          <w:instrText xml:space="preserve"> PAGE   \* MERGEFORMAT </w:instrText>
        </w:r>
        <w:r>
          <w:fldChar w:fldCharType="separate"/>
        </w:r>
        <w:r w:rsidR="00173B7C">
          <w:rPr>
            <w:noProof/>
          </w:rPr>
          <w:t>15</w:t>
        </w:r>
        <w:r>
          <w:rPr>
            <w:noProof/>
          </w:rPr>
          <w:fldChar w:fldCharType="end"/>
        </w:r>
      </w:p>
    </w:sdtContent>
  </w:sdt>
  <w:p w:rsidR="00A94197" w:rsidRDefault="00A94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F47" w:rsidRDefault="00C44F47" w:rsidP="00354077">
      <w:pPr>
        <w:spacing w:after="0" w:line="240" w:lineRule="auto"/>
      </w:pPr>
      <w:r>
        <w:separator/>
      </w:r>
    </w:p>
  </w:footnote>
  <w:footnote w:type="continuationSeparator" w:id="0">
    <w:p w:rsidR="00C44F47" w:rsidRDefault="00C44F47" w:rsidP="003540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97" w:rsidRPr="000965E2" w:rsidRDefault="00A94197" w:rsidP="000965E2">
    <w:pPr>
      <w:pStyle w:val="Header"/>
      <w:rPr>
        <w:rFonts w:ascii="Times New Roman" w:hAnsi="Times New Roman" w:cs="Times New Roman"/>
      </w:rPr>
    </w:pPr>
    <w:r>
      <w:rPr>
        <w:rFonts w:ascii="Times New Roman" w:hAnsi="Times New Roman" w:cs="Times New Roman"/>
        <w:lang w:val="en-US"/>
      </w:rPr>
      <w:t>Zuhri Zurgobban</w:t>
    </w:r>
    <w:r w:rsidRPr="000965E2">
      <w:rPr>
        <w:rFonts w:ascii="Times New Roman" w:hAnsi="Times New Roman" w:cs="Times New Roman"/>
      </w:rPr>
      <w:tab/>
    </w:r>
    <w:r w:rsidRPr="000965E2">
      <w:rPr>
        <w:rFonts w:ascii="Times New Roman" w:hAnsi="Times New Roman" w:cs="Times New Roman"/>
      </w:rPr>
      <w:tab/>
    </w:r>
  </w:p>
  <w:p w:rsidR="00A94197" w:rsidRDefault="00A941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0C9D"/>
    <w:multiLevelType w:val="hybridMultilevel"/>
    <w:tmpl w:val="EA3243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F056340"/>
    <w:multiLevelType w:val="multilevel"/>
    <w:tmpl w:val="280012DA"/>
    <w:lvl w:ilvl="0">
      <w:start w:val="1"/>
      <w:numFmt w:val="decimal"/>
      <w:pStyle w:val="Sub2"/>
      <w:lvlText w:val="%1."/>
      <w:lvlJc w:val="left"/>
      <w:pPr>
        <w:ind w:left="360" w:hanging="360"/>
      </w:pPr>
      <w:rPr>
        <w:b w:val="0"/>
      </w:rPr>
    </w:lvl>
    <w:lvl w:ilvl="1">
      <w:start w:val="1"/>
      <w:numFmt w:val="decimal"/>
      <w:lvlText w:val="2.%2."/>
      <w:lvlJc w:val="left"/>
      <w:pPr>
        <w:ind w:left="1166"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2.%2.%3."/>
      <w:lvlJc w:val="left"/>
      <w:pPr>
        <w:ind w:left="1972" w:hanging="360"/>
      </w:pPr>
      <w:rPr>
        <w:b/>
        <w:i w:val="0"/>
      </w:rPr>
    </w:lvl>
    <w:lvl w:ilvl="3">
      <w:start w:val="1"/>
      <w:numFmt w:val="decimal"/>
      <w:lvlText w:val="%1.%2.%3.%4."/>
      <w:lvlJc w:val="left"/>
      <w:pPr>
        <w:ind w:left="2778" w:hanging="360"/>
      </w:pPr>
    </w:lvl>
    <w:lvl w:ilvl="4">
      <w:start w:val="1"/>
      <w:numFmt w:val="decimal"/>
      <w:lvlText w:val="%1.%2.%3.%4.%5."/>
      <w:lvlJc w:val="left"/>
      <w:pPr>
        <w:ind w:left="3584" w:hanging="360"/>
      </w:pPr>
    </w:lvl>
    <w:lvl w:ilvl="5">
      <w:start w:val="1"/>
      <w:numFmt w:val="decimal"/>
      <w:lvlText w:val="%1.%2.%3.%4.%5.%6."/>
      <w:lvlJc w:val="left"/>
      <w:pPr>
        <w:ind w:left="4390" w:hanging="360"/>
      </w:pPr>
    </w:lvl>
    <w:lvl w:ilvl="6">
      <w:start w:val="1"/>
      <w:numFmt w:val="decimal"/>
      <w:lvlText w:val="%1.%2.%3.%4.%5.%6.%7."/>
      <w:lvlJc w:val="left"/>
      <w:pPr>
        <w:ind w:left="5196" w:hanging="360"/>
      </w:pPr>
    </w:lvl>
    <w:lvl w:ilvl="7">
      <w:start w:val="1"/>
      <w:numFmt w:val="decimal"/>
      <w:lvlText w:val="%1.%2.%3.%4.%5.%6.%7.%8."/>
      <w:lvlJc w:val="left"/>
      <w:pPr>
        <w:ind w:left="6002" w:hanging="360"/>
      </w:pPr>
    </w:lvl>
    <w:lvl w:ilvl="8">
      <w:start w:val="1"/>
      <w:numFmt w:val="decimal"/>
      <w:lvlText w:val="%1.%2.%3.%4.%5.%6.%7.%8.%9."/>
      <w:lvlJc w:val="left"/>
      <w:pPr>
        <w:ind w:left="6808" w:hanging="360"/>
      </w:pPr>
    </w:lvl>
  </w:abstractNum>
  <w:abstractNum w:abstractNumId="2">
    <w:nsid w:val="1539671C"/>
    <w:multiLevelType w:val="hybridMultilevel"/>
    <w:tmpl w:val="E39683FE"/>
    <w:lvl w:ilvl="0" w:tplc="361639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22295"/>
    <w:multiLevelType w:val="hybridMultilevel"/>
    <w:tmpl w:val="BBDC64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87AFF"/>
    <w:multiLevelType w:val="hybridMultilevel"/>
    <w:tmpl w:val="92FC729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
    <w:nsid w:val="20DA7F5D"/>
    <w:multiLevelType w:val="hybridMultilevel"/>
    <w:tmpl w:val="D7B49ADE"/>
    <w:lvl w:ilvl="0" w:tplc="3616394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0807A3"/>
    <w:multiLevelType w:val="hybridMultilevel"/>
    <w:tmpl w:val="B01235FC"/>
    <w:lvl w:ilvl="0" w:tplc="3616394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F8064D"/>
    <w:multiLevelType w:val="hybridMultilevel"/>
    <w:tmpl w:val="AB380570"/>
    <w:lvl w:ilvl="0" w:tplc="361639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D7C36"/>
    <w:multiLevelType w:val="hybridMultilevel"/>
    <w:tmpl w:val="FE885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F93908"/>
    <w:multiLevelType w:val="hybridMultilevel"/>
    <w:tmpl w:val="797C1E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B04978"/>
    <w:multiLevelType w:val="hybridMultilevel"/>
    <w:tmpl w:val="D13C8920"/>
    <w:lvl w:ilvl="0" w:tplc="3616394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325EC9"/>
    <w:multiLevelType w:val="hybridMultilevel"/>
    <w:tmpl w:val="84AE9F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ED5C6D"/>
    <w:multiLevelType w:val="multilevel"/>
    <w:tmpl w:val="E0CA2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C467E8F"/>
    <w:multiLevelType w:val="hybridMultilevel"/>
    <w:tmpl w:val="F5C89890"/>
    <w:lvl w:ilvl="0" w:tplc="3616394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EA7F38"/>
    <w:multiLevelType w:val="hybridMultilevel"/>
    <w:tmpl w:val="B590DA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F57E09"/>
    <w:multiLevelType w:val="hybridMultilevel"/>
    <w:tmpl w:val="F0FC99E4"/>
    <w:lvl w:ilvl="0" w:tplc="3616394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7533FC"/>
    <w:multiLevelType w:val="hybridMultilevel"/>
    <w:tmpl w:val="223CAF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C82109"/>
    <w:multiLevelType w:val="hybridMultilevel"/>
    <w:tmpl w:val="40962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C6D14AB"/>
    <w:multiLevelType w:val="hybridMultilevel"/>
    <w:tmpl w:val="1F788E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014696"/>
    <w:multiLevelType w:val="hybridMultilevel"/>
    <w:tmpl w:val="9D7C3A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5D264980"/>
    <w:multiLevelType w:val="hybridMultilevel"/>
    <w:tmpl w:val="02805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6D2EDF"/>
    <w:multiLevelType w:val="hybridMultilevel"/>
    <w:tmpl w:val="08AE54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985F7B"/>
    <w:multiLevelType w:val="hybridMultilevel"/>
    <w:tmpl w:val="83A4C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0648C1"/>
    <w:multiLevelType w:val="hybridMultilevel"/>
    <w:tmpl w:val="E55458A6"/>
    <w:lvl w:ilvl="0" w:tplc="3616394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2732CCF"/>
    <w:multiLevelType w:val="hybridMultilevel"/>
    <w:tmpl w:val="573896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A86F90"/>
    <w:multiLevelType w:val="hybridMultilevel"/>
    <w:tmpl w:val="71122D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1D015A"/>
    <w:multiLevelType w:val="hybridMultilevel"/>
    <w:tmpl w:val="EF841D50"/>
    <w:lvl w:ilvl="0" w:tplc="361639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5A3982"/>
    <w:multiLevelType w:val="hybridMultilevel"/>
    <w:tmpl w:val="03BA30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A44691"/>
    <w:multiLevelType w:val="hybridMultilevel"/>
    <w:tmpl w:val="3DF68DC0"/>
    <w:lvl w:ilvl="0" w:tplc="B29EEDB8">
      <w:start w:val="2"/>
      <w:numFmt w:val="bullet"/>
      <w:lvlText w:val=""/>
      <w:lvlJc w:val="left"/>
      <w:pPr>
        <w:ind w:left="720" w:hanging="360"/>
      </w:pPr>
      <w:rPr>
        <w:rFonts w:ascii="Symbol" w:eastAsiaTheme="minorHAnsi" w:hAnsi="Symbol"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9">
    <w:nsid w:val="705C57F0"/>
    <w:multiLevelType w:val="hybridMultilevel"/>
    <w:tmpl w:val="C5A84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8AD5885"/>
    <w:multiLevelType w:val="hybridMultilevel"/>
    <w:tmpl w:val="8C2840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21"/>
  </w:num>
  <w:num w:numId="4">
    <w:abstractNumId w:val="18"/>
  </w:num>
  <w:num w:numId="5">
    <w:abstractNumId w:val="11"/>
  </w:num>
  <w:num w:numId="6">
    <w:abstractNumId w:val="14"/>
  </w:num>
  <w:num w:numId="7">
    <w:abstractNumId w:val="27"/>
  </w:num>
  <w:num w:numId="8">
    <w:abstractNumId w:val="25"/>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26"/>
  </w:num>
  <w:num w:numId="14">
    <w:abstractNumId w:val="2"/>
  </w:num>
  <w:num w:numId="15">
    <w:abstractNumId w:val="6"/>
  </w:num>
  <w:num w:numId="16">
    <w:abstractNumId w:val="24"/>
  </w:num>
  <w:num w:numId="17">
    <w:abstractNumId w:val="5"/>
  </w:num>
  <w:num w:numId="18">
    <w:abstractNumId w:val="23"/>
  </w:num>
  <w:num w:numId="19">
    <w:abstractNumId w:val="29"/>
  </w:num>
  <w:num w:numId="20">
    <w:abstractNumId w:val="22"/>
  </w:num>
  <w:num w:numId="21">
    <w:abstractNumId w:val="30"/>
  </w:num>
  <w:num w:numId="22">
    <w:abstractNumId w:val="13"/>
  </w:num>
  <w:num w:numId="23">
    <w:abstractNumId w:val="3"/>
  </w:num>
  <w:num w:numId="24">
    <w:abstractNumId w:val="8"/>
  </w:num>
  <w:num w:numId="25">
    <w:abstractNumId w:val="4"/>
  </w:num>
  <w:num w:numId="26">
    <w:abstractNumId w:val="28"/>
  </w:num>
  <w:num w:numId="27">
    <w:abstractNumId w:val="17"/>
  </w:num>
  <w:num w:numId="28">
    <w:abstractNumId w:val="0"/>
  </w:num>
  <w:num w:numId="29">
    <w:abstractNumId w:val="10"/>
  </w:num>
  <w:num w:numId="30">
    <w:abstractNumId w:val="20"/>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CE4B4D"/>
    <w:rsid w:val="000264F7"/>
    <w:rsid w:val="00051BF6"/>
    <w:rsid w:val="00070968"/>
    <w:rsid w:val="0007492B"/>
    <w:rsid w:val="000965E2"/>
    <w:rsid w:val="000A0128"/>
    <w:rsid w:val="00111FC7"/>
    <w:rsid w:val="00142A71"/>
    <w:rsid w:val="00162062"/>
    <w:rsid w:val="0016674B"/>
    <w:rsid w:val="00172CA9"/>
    <w:rsid w:val="00173B7C"/>
    <w:rsid w:val="00192E06"/>
    <w:rsid w:val="001D7B2B"/>
    <w:rsid w:val="001F748A"/>
    <w:rsid w:val="002167FD"/>
    <w:rsid w:val="00266CDD"/>
    <w:rsid w:val="002E0F13"/>
    <w:rsid w:val="002E7F02"/>
    <w:rsid w:val="00312BBA"/>
    <w:rsid w:val="0034562D"/>
    <w:rsid w:val="00354077"/>
    <w:rsid w:val="00400A15"/>
    <w:rsid w:val="00425102"/>
    <w:rsid w:val="00514C20"/>
    <w:rsid w:val="00567CFA"/>
    <w:rsid w:val="00594BF9"/>
    <w:rsid w:val="005A47A0"/>
    <w:rsid w:val="005A5D09"/>
    <w:rsid w:val="00602E16"/>
    <w:rsid w:val="00606F42"/>
    <w:rsid w:val="006161B0"/>
    <w:rsid w:val="006323F1"/>
    <w:rsid w:val="006F769E"/>
    <w:rsid w:val="00766F4B"/>
    <w:rsid w:val="007A5EBD"/>
    <w:rsid w:val="00850F4E"/>
    <w:rsid w:val="00852431"/>
    <w:rsid w:val="008A3FBB"/>
    <w:rsid w:val="009A6BDB"/>
    <w:rsid w:val="009B1D1F"/>
    <w:rsid w:val="009D23A0"/>
    <w:rsid w:val="009F08B6"/>
    <w:rsid w:val="00A731A0"/>
    <w:rsid w:val="00A73644"/>
    <w:rsid w:val="00A94197"/>
    <w:rsid w:val="00B74B12"/>
    <w:rsid w:val="00BF3724"/>
    <w:rsid w:val="00C21138"/>
    <w:rsid w:val="00C44F47"/>
    <w:rsid w:val="00C45388"/>
    <w:rsid w:val="00CB7833"/>
    <w:rsid w:val="00CE4B4D"/>
    <w:rsid w:val="00D131A5"/>
    <w:rsid w:val="00D15E54"/>
    <w:rsid w:val="00D16673"/>
    <w:rsid w:val="00D708F5"/>
    <w:rsid w:val="00D85A4A"/>
    <w:rsid w:val="00D96E74"/>
    <w:rsid w:val="00E01E2E"/>
    <w:rsid w:val="00E402B2"/>
    <w:rsid w:val="00E45B27"/>
    <w:rsid w:val="00E63493"/>
    <w:rsid w:val="00EA7EFE"/>
    <w:rsid w:val="00FA498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rules v:ext="edit">
        <o:r id="V:Rule1" type="connector" idref="#Straight Arrow Connector 16"/>
        <o:r id="V:Rule2" type="connector" idref="#Straight Arrow Connector 12"/>
        <o:r id="V:Rule3" type="connector" idref="#Straight Arrow Connector 19"/>
        <o:r id="V:Rule4" type="connector" idref="#Straight Arrow Connector 17"/>
        <o:r id="V:Rule5"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of text"/>
    <w:basedOn w:val="Normal"/>
    <w:link w:val="ListParagraphChar"/>
    <w:uiPriority w:val="34"/>
    <w:qFormat/>
    <w:rsid w:val="00852431"/>
    <w:pPr>
      <w:ind w:left="720"/>
      <w:contextualSpacing/>
    </w:pPr>
  </w:style>
  <w:style w:type="character" w:customStyle="1" w:styleId="ListParagraphChar">
    <w:name w:val="List Paragraph Char"/>
    <w:aliases w:val="skripsi Char,Body of text Char"/>
    <w:link w:val="ListParagraph"/>
    <w:uiPriority w:val="34"/>
    <w:rsid w:val="00852431"/>
  </w:style>
  <w:style w:type="character" w:styleId="Hyperlink">
    <w:name w:val="Hyperlink"/>
    <w:basedOn w:val="DefaultParagraphFont"/>
    <w:uiPriority w:val="99"/>
    <w:semiHidden/>
    <w:unhideWhenUsed/>
    <w:rsid w:val="00D85A4A"/>
    <w:rPr>
      <w:color w:val="0000FF"/>
      <w:u w:val="single"/>
    </w:rPr>
  </w:style>
  <w:style w:type="character" w:styleId="Strong">
    <w:name w:val="Strong"/>
    <w:basedOn w:val="DefaultParagraphFont"/>
    <w:uiPriority w:val="22"/>
    <w:qFormat/>
    <w:rsid w:val="00D85A4A"/>
    <w:rPr>
      <w:b/>
      <w:bCs/>
    </w:rPr>
  </w:style>
  <w:style w:type="character" w:styleId="Emphasis">
    <w:name w:val="Emphasis"/>
    <w:basedOn w:val="DefaultParagraphFont"/>
    <w:uiPriority w:val="20"/>
    <w:qFormat/>
    <w:rsid w:val="00D85A4A"/>
    <w:rPr>
      <w:i/>
      <w:iCs/>
    </w:rPr>
  </w:style>
  <w:style w:type="paragraph" w:styleId="Header">
    <w:name w:val="header"/>
    <w:basedOn w:val="Normal"/>
    <w:link w:val="HeaderChar"/>
    <w:uiPriority w:val="99"/>
    <w:unhideWhenUsed/>
    <w:rsid w:val="00354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077"/>
  </w:style>
  <w:style w:type="paragraph" w:styleId="Footer">
    <w:name w:val="footer"/>
    <w:basedOn w:val="Normal"/>
    <w:link w:val="FooterChar"/>
    <w:uiPriority w:val="99"/>
    <w:unhideWhenUsed/>
    <w:rsid w:val="00354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077"/>
  </w:style>
  <w:style w:type="paragraph" w:customStyle="1" w:styleId="Sub2">
    <w:name w:val="Sub2"/>
    <w:basedOn w:val="ListParagraph"/>
    <w:autoRedefine/>
    <w:rsid w:val="00850F4E"/>
    <w:pPr>
      <w:numPr>
        <w:numId w:val="10"/>
      </w:numPr>
      <w:tabs>
        <w:tab w:val="num" w:pos="360"/>
      </w:tabs>
      <w:spacing w:line="480" w:lineRule="auto"/>
      <w:ind w:left="720" w:firstLine="0"/>
      <w:jc w:val="both"/>
    </w:pPr>
    <w:rPr>
      <w:rFonts w:ascii="Times New Roman" w:eastAsiaTheme="minorEastAsia" w:hAnsi="Times New Roman" w:cs="Times New Roman"/>
      <w:b/>
      <w:sz w:val="24"/>
      <w:szCs w:val="24"/>
      <w:lang w:val="en-GB" w:eastAsia="en-GB"/>
    </w:rPr>
  </w:style>
  <w:style w:type="table" w:styleId="TableGrid">
    <w:name w:val="Table Grid"/>
    <w:basedOn w:val="TableNormal"/>
    <w:uiPriority w:val="59"/>
    <w:rsid w:val="00142A7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A731A0"/>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94197"/>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94197"/>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A5D09"/>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1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of text"/>
    <w:basedOn w:val="Normal"/>
    <w:link w:val="ListParagraphChar"/>
    <w:uiPriority w:val="34"/>
    <w:qFormat/>
    <w:rsid w:val="00852431"/>
    <w:pPr>
      <w:ind w:left="720"/>
      <w:contextualSpacing/>
    </w:pPr>
  </w:style>
  <w:style w:type="character" w:customStyle="1" w:styleId="ListParagraphChar">
    <w:name w:val="List Paragraph Char"/>
    <w:aliases w:val="skripsi Char,Body of text Char"/>
    <w:link w:val="ListParagraph"/>
    <w:uiPriority w:val="34"/>
    <w:rsid w:val="00852431"/>
  </w:style>
  <w:style w:type="character" w:styleId="Hyperlink">
    <w:name w:val="Hyperlink"/>
    <w:basedOn w:val="DefaultParagraphFont"/>
    <w:uiPriority w:val="99"/>
    <w:semiHidden/>
    <w:unhideWhenUsed/>
    <w:rsid w:val="00D85A4A"/>
    <w:rPr>
      <w:color w:val="0000FF"/>
      <w:u w:val="single"/>
    </w:rPr>
  </w:style>
  <w:style w:type="character" w:styleId="Strong">
    <w:name w:val="Strong"/>
    <w:basedOn w:val="DefaultParagraphFont"/>
    <w:uiPriority w:val="22"/>
    <w:qFormat/>
    <w:rsid w:val="00D85A4A"/>
    <w:rPr>
      <w:b/>
      <w:bCs/>
    </w:rPr>
  </w:style>
  <w:style w:type="character" w:styleId="Emphasis">
    <w:name w:val="Emphasis"/>
    <w:basedOn w:val="DefaultParagraphFont"/>
    <w:uiPriority w:val="20"/>
    <w:qFormat/>
    <w:rsid w:val="00D85A4A"/>
    <w:rPr>
      <w:i/>
      <w:iCs/>
    </w:rPr>
  </w:style>
  <w:style w:type="paragraph" w:styleId="Header">
    <w:name w:val="header"/>
    <w:basedOn w:val="Normal"/>
    <w:link w:val="HeaderChar"/>
    <w:uiPriority w:val="99"/>
    <w:unhideWhenUsed/>
    <w:rsid w:val="00354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077"/>
  </w:style>
  <w:style w:type="paragraph" w:styleId="Footer">
    <w:name w:val="footer"/>
    <w:basedOn w:val="Normal"/>
    <w:link w:val="FooterChar"/>
    <w:uiPriority w:val="99"/>
    <w:unhideWhenUsed/>
    <w:rsid w:val="00354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077"/>
  </w:style>
  <w:style w:type="paragraph" w:customStyle="1" w:styleId="Sub2">
    <w:name w:val="Sub2"/>
    <w:basedOn w:val="ListParagraph"/>
    <w:autoRedefine/>
    <w:rsid w:val="00850F4E"/>
    <w:pPr>
      <w:numPr>
        <w:numId w:val="10"/>
      </w:numPr>
      <w:tabs>
        <w:tab w:val="num" w:pos="360"/>
      </w:tabs>
      <w:spacing w:line="480" w:lineRule="auto"/>
      <w:ind w:left="720" w:firstLine="0"/>
      <w:jc w:val="both"/>
    </w:pPr>
    <w:rPr>
      <w:rFonts w:ascii="Times New Roman" w:eastAsiaTheme="minorEastAsia" w:hAnsi="Times New Roman" w:cs="Times New Roman"/>
      <w:b/>
      <w:sz w:val="24"/>
      <w:szCs w:val="24"/>
      <w:lang w:val="en-GB" w:eastAsia="en-GB"/>
    </w:rPr>
  </w:style>
  <w:style w:type="table" w:styleId="TableGrid">
    <w:name w:val="Table Grid"/>
    <w:basedOn w:val="TableNormal"/>
    <w:uiPriority w:val="59"/>
    <w:rsid w:val="00142A7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A731A0"/>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94197"/>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94197"/>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A5D09"/>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1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21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C8F9-B501-43B7-9ADD-A526E9F7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9339</Words>
  <Characters>53236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2016-03-28T03:07:00Z</dcterms:created>
  <dcterms:modified xsi:type="dcterms:W3CDTF">2016-03-28T03:07:00Z</dcterms:modified>
</cp:coreProperties>
</file>