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886" w:rsidRPr="00B76710" w:rsidRDefault="00E52155" w:rsidP="00C814A2">
      <w:pPr>
        <w:spacing w:after="0"/>
        <w:jc w:val="center"/>
        <w:rPr>
          <w:rFonts w:ascii="Times New Roman" w:hAnsi="Times New Roman"/>
          <w:b/>
          <w:sz w:val="28"/>
          <w:szCs w:val="28"/>
          <w:lang w:val="id-ID"/>
        </w:rPr>
      </w:pPr>
      <w:r w:rsidRPr="00B76710">
        <w:rPr>
          <w:rFonts w:ascii="Times New Roman" w:hAnsi="Times New Roman"/>
          <w:b/>
          <w:sz w:val="28"/>
          <w:szCs w:val="28"/>
          <w:lang w:val="id-ID"/>
        </w:rPr>
        <w:t xml:space="preserve">ARTIKEL </w:t>
      </w:r>
    </w:p>
    <w:p w:rsidR="00E4454F" w:rsidRDefault="00E4454F" w:rsidP="00C814A2">
      <w:pPr>
        <w:spacing w:after="0" w:line="240" w:lineRule="auto"/>
        <w:jc w:val="center"/>
        <w:rPr>
          <w:rFonts w:ascii="Times New Roman" w:hAnsi="Times New Roman"/>
          <w:b/>
          <w:sz w:val="28"/>
          <w:szCs w:val="28"/>
        </w:rPr>
      </w:pPr>
    </w:p>
    <w:p w:rsidR="00F14CE0" w:rsidRPr="00E4454F" w:rsidRDefault="00E4454F" w:rsidP="00C814A2">
      <w:pPr>
        <w:spacing w:after="0" w:line="240" w:lineRule="auto"/>
        <w:jc w:val="center"/>
        <w:rPr>
          <w:rFonts w:ascii="Times New Roman" w:hAnsi="Times New Roman"/>
          <w:b/>
          <w:sz w:val="28"/>
          <w:szCs w:val="28"/>
        </w:rPr>
      </w:pPr>
      <w:r w:rsidRPr="00E4454F">
        <w:rPr>
          <w:rFonts w:ascii="Times New Roman" w:hAnsi="Times New Roman"/>
          <w:b/>
          <w:sz w:val="28"/>
          <w:szCs w:val="28"/>
        </w:rPr>
        <w:t>PENGARUH MOTIVASI TERHADAP KINERJA PEGAWAI DI KECAMATAN BOJONGSOANG KABUPATEN BANDUNG</w:t>
      </w:r>
    </w:p>
    <w:p w:rsidR="00E4454F" w:rsidRDefault="002B34DE" w:rsidP="00E4454F">
      <w:pPr>
        <w:spacing w:after="0" w:line="240" w:lineRule="auto"/>
        <w:jc w:val="center"/>
        <w:rPr>
          <w:rFonts w:ascii="Times New Roman" w:hAnsi="Times New Roman"/>
          <w:sz w:val="28"/>
          <w:szCs w:val="28"/>
        </w:rPr>
      </w:pPr>
      <w:r>
        <w:rPr>
          <w:noProof/>
          <w:lang w:val="id-ID" w:eastAsia="id-ID"/>
        </w:rPr>
        <w:pict>
          <v:shapetype id="_x0000_t32" coordsize="21600,21600" o:spt="32" o:oned="t" path="m,l21600,21600e" filled="f">
            <v:path arrowok="t" fillok="f" o:connecttype="none"/>
            <o:lock v:ext="edit" shapetype="t"/>
          </v:shapetype>
          <v:shape id="_x0000_s1026" type="#_x0000_t32" style="position:absolute;left:0;text-align:left;margin-left:7.3pt;margin-top:3.5pt;width:403.75pt;height:0;z-index:251658240" o:connectortype="straight" strokeweight="3pt"/>
        </w:pict>
      </w:r>
    </w:p>
    <w:p w:rsidR="00E4454F" w:rsidRPr="00B76710" w:rsidRDefault="00E4454F" w:rsidP="00E4454F">
      <w:pPr>
        <w:spacing w:after="0" w:line="240" w:lineRule="auto"/>
        <w:jc w:val="center"/>
        <w:rPr>
          <w:rFonts w:ascii="Times New Roman" w:hAnsi="Times New Roman"/>
          <w:b/>
          <w:sz w:val="28"/>
          <w:szCs w:val="28"/>
        </w:rPr>
      </w:pPr>
      <w:r w:rsidRPr="00B76710">
        <w:rPr>
          <w:rFonts w:ascii="Times New Roman" w:hAnsi="Times New Roman"/>
          <w:b/>
          <w:sz w:val="28"/>
          <w:szCs w:val="28"/>
        </w:rPr>
        <w:t>Edi Sartono</w:t>
      </w:r>
    </w:p>
    <w:p w:rsidR="00F14CE0" w:rsidRPr="00B76710" w:rsidRDefault="00E4454F" w:rsidP="00E4454F">
      <w:pPr>
        <w:spacing w:after="0" w:line="240" w:lineRule="auto"/>
        <w:jc w:val="center"/>
        <w:rPr>
          <w:rFonts w:ascii="Times New Roman" w:hAnsi="Times New Roman"/>
          <w:b/>
          <w:sz w:val="24"/>
          <w:szCs w:val="24"/>
        </w:rPr>
      </w:pPr>
      <w:r w:rsidRPr="00B76710">
        <w:rPr>
          <w:rFonts w:ascii="Times New Roman" w:hAnsi="Times New Roman"/>
          <w:b/>
          <w:sz w:val="28"/>
          <w:szCs w:val="28"/>
        </w:rPr>
        <w:t>NPM. 098.122.009</w:t>
      </w:r>
    </w:p>
    <w:p w:rsidR="00E52155" w:rsidRDefault="00E52155" w:rsidP="00B76710">
      <w:pPr>
        <w:spacing w:after="0" w:line="240" w:lineRule="auto"/>
        <w:jc w:val="center"/>
        <w:rPr>
          <w:rFonts w:ascii="Times New Roman" w:hAnsi="Times New Roman"/>
          <w:sz w:val="24"/>
          <w:szCs w:val="24"/>
        </w:rPr>
      </w:pPr>
    </w:p>
    <w:p w:rsidR="00F14CE0" w:rsidRDefault="002B34DE" w:rsidP="00F14CE0">
      <w:pPr>
        <w:spacing w:line="240" w:lineRule="auto"/>
        <w:jc w:val="center"/>
        <w:rPr>
          <w:rFonts w:ascii="Times New Roman" w:hAnsi="Times New Roman"/>
          <w:sz w:val="24"/>
          <w:szCs w:val="24"/>
        </w:rPr>
      </w:pPr>
      <w:r>
        <w:rPr>
          <w:rFonts w:ascii="Times New Roman" w:hAnsi="Times New Roman"/>
          <w:noProof/>
          <w:sz w:val="24"/>
          <w:szCs w:val="24"/>
          <w:lang w:val="id-ID" w:eastAsia="id-ID"/>
        </w:rPr>
        <w:drawing>
          <wp:inline distT="0" distB="0" distL="0" distR="0">
            <wp:extent cx="771525" cy="742950"/>
            <wp:effectExtent l="19050" t="0" r="9525" b="0"/>
            <wp:docPr id="1" name="Picture 1" descr="Description: UNP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PASJPG"/>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771525" cy="742950"/>
                    </a:xfrm>
                    <a:prstGeom prst="rect">
                      <a:avLst/>
                    </a:prstGeom>
                    <a:noFill/>
                    <a:ln w="9525">
                      <a:noFill/>
                      <a:miter lim="800000"/>
                      <a:headEnd/>
                      <a:tailEnd/>
                    </a:ln>
                  </pic:spPr>
                </pic:pic>
              </a:graphicData>
            </a:graphic>
          </wp:inline>
        </w:drawing>
      </w:r>
    </w:p>
    <w:p w:rsidR="00F14CE0" w:rsidRPr="00E4454F" w:rsidRDefault="00F14CE0" w:rsidP="00E4454F">
      <w:pPr>
        <w:spacing w:after="0" w:line="240" w:lineRule="auto"/>
        <w:jc w:val="center"/>
        <w:rPr>
          <w:rFonts w:ascii="Times New Roman" w:hAnsi="Times New Roman"/>
          <w:b/>
          <w:sz w:val="28"/>
          <w:szCs w:val="28"/>
        </w:rPr>
      </w:pPr>
      <w:r w:rsidRPr="00E4454F">
        <w:rPr>
          <w:rFonts w:ascii="Times New Roman" w:hAnsi="Times New Roman"/>
          <w:b/>
          <w:sz w:val="28"/>
          <w:szCs w:val="28"/>
        </w:rPr>
        <w:t>PROGRAM MAGISTER ILMU ADMINISTRASI</w:t>
      </w:r>
    </w:p>
    <w:p w:rsidR="00F14CE0" w:rsidRPr="00E4454F" w:rsidRDefault="00F14CE0" w:rsidP="00E4454F">
      <w:pPr>
        <w:spacing w:after="0" w:line="240" w:lineRule="auto"/>
        <w:jc w:val="center"/>
        <w:rPr>
          <w:rFonts w:ascii="Times New Roman" w:hAnsi="Times New Roman"/>
          <w:b/>
          <w:sz w:val="28"/>
          <w:szCs w:val="28"/>
        </w:rPr>
      </w:pPr>
      <w:r w:rsidRPr="00E4454F">
        <w:rPr>
          <w:rFonts w:ascii="Times New Roman" w:hAnsi="Times New Roman"/>
          <w:b/>
          <w:sz w:val="28"/>
          <w:szCs w:val="28"/>
        </w:rPr>
        <w:t>PROGRAM PASCASARJANA</w:t>
      </w:r>
    </w:p>
    <w:p w:rsidR="00F14CE0" w:rsidRPr="00E4454F" w:rsidRDefault="00F14CE0" w:rsidP="00E4454F">
      <w:pPr>
        <w:spacing w:after="0" w:line="240" w:lineRule="auto"/>
        <w:jc w:val="center"/>
        <w:rPr>
          <w:rFonts w:ascii="Times New Roman" w:hAnsi="Times New Roman"/>
          <w:b/>
          <w:sz w:val="28"/>
          <w:szCs w:val="28"/>
        </w:rPr>
      </w:pPr>
      <w:r w:rsidRPr="00E4454F">
        <w:rPr>
          <w:rFonts w:ascii="Times New Roman" w:hAnsi="Times New Roman"/>
          <w:b/>
          <w:sz w:val="28"/>
          <w:szCs w:val="28"/>
        </w:rPr>
        <w:t>UNIVERSITAS PASUNDAN</w:t>
      </w:r>
    </w:p>
    <w:p w:rsidR="00F14CE0" w:rsidRPr="00E4454F" w:rsidRDefault="00F14CE0" w:rsidP="00E4454F">
      <w:pPr>
        <w:spacing w:after="0" w:line="240" w:lineRule="auto"/>
        <w:jc w:val="center"/>
        <w:rPr>
          <w:rFonts w:ascii="Times New Roman" w:hAnsi="Times New Roman"/>
          <w:b/>
          <w:sz w:val="28"/>
          <w:szCs w:val="28"/>
        </w:rPr>
      </w:pPr>
      <w:r w:rsidRPr="00E4454F">
        <w:rPr>
          <w:rFonts w:ascii="Times New Roman" w:hAnsi="Times New Roman"/>
          <w:b/>
          <w:sz w:val="28"/>
          <w:szCs w:val="28"/>
        </w:rPr>
        <w:t>BANDUNG</w:t>
      </w:r>
    </w:p>
    <w:p w:rsidR="00271ED9" w:rsidRPr="00E4454F" w:rsidRDefault="00F14CE0" w:rsidP="00E4454F">
      <w:pPr>
        <w:spacing w:after="0" w:line="240" w:lineRule="auto"/>
        <w:jc w:val="center"/>
        <w:rPr>
          <w:rFonts w:ascii="Times New Roman" w:hAnsi="Times New Roman"/>
          <w:b/>
          <w:sz w:val="28"/>
          <w:szCs w:val="28"/>
        </w:rPr>
      </w:pPr>
      <w:r w:rsidRPr="00E4454F">
        <w:rPr>
          <w:rFonts w:ascii="Times New Roman" w:hAnsi="Times New Roman"/>
          <w:b/>
          <w:sz w:val="28"/>
          <w:szCs w:val="28"/>
        </w:rPr>
        <w:t>201</w:t>
      </w:r>
      <w:r w:rsidR="009E7EA4" w:rsidRPr="00E4454F">
        <w:rPr>
          <w:rFonts w:ascii="Times New Roman" w:hAnsi="Times New Roman"/>
          <w:b/>
          <w:sz w:val="28"/>
          <w:szCs w:val="28"/>
        </w:rPr>
        <w:t>7</w:t>
      </w:r>
    </w:p>
    <w:p w:rsidR="00E4454F" w:rsidRDefault="00E4454F" w:rsidP="00E4454F"/>
    <w:p w:rsidR="00E4454F" w:rsidRDefault="00E4454F" w:rsidP="00E4454F">
      <w:pPr>
        <w:tabs>
          <w:tab w:val="left" w:pos="1080"/>
        </w:tabs>
        <w:spacing w:after="0"/>
        <w:jc w:val="center"/>
        <w:rPr>
          <w:rFonts w:ascii="Times New Roman" w:hAnsi="Times New Roman"/>
          <w:b/>
          <w:sz w:val="24"/>
          <w:szCs w:val="24"/>
        </w:rPr>
      </w:pPr>
      <w:r w:rsidRPr="00AF1C37">
        <w:rPr>
          <w:rFonts w:ascii="Times New Roman" w:hAnsi="Times New Roman"/>
          <w:b/>
          <w:sz w:val="24"/>
          <w:szCs w:val="24"/>
        </w:rPr>
        <w:t>ABSTRAK</w:t>
      </w:r>
    </w:p>
    <w:p w:rsidR="00E4454F" w:rsidRPr="00B74139" w:rsidRDefault="00E4454F" w:rsidP="00E4454F">
      <w:pPr>
        <w:spacing w:after="0"/>
        <w:ind w:firstLine="567"/>
        <w:jc w:val="both"/>
        <w:rPr>
          <w:rFonts w:ascii="Times New Roman" w:hAnsi="Times New Roman"/>
          <w:sz w:val="24"/>
          <w:szCs w:val="24"/>
        </w:rPr>
      </w:pPr>
      <w:r w:rsidRPr="00B74139">
        <w:rPr>
          <w:rFonts w:ascii="Times New Roman" w:hAnsi="Times New Roman"/>
          <w:sz w:val="24"/>
          <w:szCs w:val="24"/>
        </w:rPr>
        <w:t>Berdasarkan penelitian awal di kecamatan Bojongsoang kabupaten Bandung menunjukkan bahwa kinerja pegawainya rendah, diduga disebabkan oleh motivasi pada pegawai masih belum optimal</w:t>
      </w:r>
      <w:r>
        <w:rPr>
          <w:rFonts w:ascii="Times New Roman" w:hAnsi="Times New Roman"/>
          <w:sz w:val="24"/>
          <w:szCs w:val="24"/>
        </w:rPr>
        <w:t>.</w:t>
      </w:r>
    </w:p>
    <w:p w:rsidR="00E4454F" w:rsidRPr="00B74139" w:rsidRDefault="00E4454F" w:rsidP="00E4454F">
      <w:pPr>
        <w:spacing w:after="0"/>
        <w:ind w:firstLine="567"/>
        <w:jc w:val="both"/>
        <w:rPr>
          <w:rFonts w:ascii="Times New Roman" w:hAnsi="Times New Roman"/>
          <w:sz w:val="24"/>
          <w:szCs w:val="24"/>
        </w:rPr>
      </w:pPr>
      <w:r w:rsidRPr="00B74139">
        <w:rPr>
          <w:rFonts w:ascii="Times New Roman" w:hAnsi="Times New Roman"/>
          <w:sz w:val="24"/>
          <w:szCs w:val="24"/>
        </w:rPr>
        <w:t>Metode yang digunakan dalam penelitian ini adalah metode deskriptif dan explanatory, yaitu dengan melihat seberapa pengaruh dari variabel bebas ke variabel terikat, baik pengaruh secara langsung maupun pengaruh tidak langsung.</w:t>
      </w:r>
    </w:p>
    <w:p w:rsidR="00E4454F" w:rsidRDefault="00E4454F" w:rsidP="00E4454F">
      <w:pPr>
        <w:spacing w:after="0"/>
        <w:ind w:firstLine="567"/>
        <w:jc w:val="both"/>
        <w:rPr>
          <w:rFonts w:ascii="Times New Roman" w:hAnsi="Times New Roman"/>
          <w:sz w:val="24"/>
          <w:szCs w:val="24"/>
        </w:rPr>
      </w:pPr>
      <w:r w:rsidRPr="00B74139">
        <w:rPr>
          <w:rFonts w:ascii="Times New Roman" w:hAnsi="Times New Roman"/>
          <w:sz w:val="24"/>
          <w:szCs w:val="24"/>
        </w:rPr>
        <w:t xml:space="preserve">Hasil penelitian secara simultan motivasi memberikan pengaruh yang kuat dan signifikan terhadap kinerja pegawai kecamatan Bojongsoang kabupaten Bandung sebesar 66,8%. </w:t>
      </w:r>
      <w:r w:rsidRPr="003C1A49">
        <w:rPr>
          <w:rFonts w:ascii="Times New Roman" w:hAnsi="Times New Roman"/>
          <w:sz w:val="24"/>
          <w:szCs w:val="24"/>
        </w:rPr>
        <w:t xml:space="preserve">Secara parsial motivasi berpengaruh secara positif terhadap kinerja pegawai di kecamatan Bojongsoang kabupaten Bandung. </w:t>
      </w:r>
      <w:r w:rsidRPr="00437D79">
        <w:rPr>
          <w:rFonts w:ascii="Times New Roman" w:hAnsi="Times New Roman"/>
          <w:sz w:val="24"/>
          <w:szCs w:val="24"/>
        </w:rPr>
        <w:t>Adapun besarnya pengaruh faktor gaji/upah terhadap kinerja pegawai diperoleh hasil sebesar 50%.</w:t>
      </w:r>
      <w:r>
        <w:rPr>
          <w:rFonts w:ascii="Times New Roman" w:hAnsi="Times New Roman"/>
          <w:sz w:val="24"/>
          <w:szCs w:val="24"/>
          <w:lang w:val="id-ID"/>
        </w:rPr>
        <w:t xml:space="preserve"> </w:t>
      </w:r>
      <w:r w:rsidRPr="003C1A49">
        <w:rPr>
          <w:rFonts w:ascii="Times New Roman" w:hAnsi="Times New Roman"/>
          <w:sz w:val="24"/>
          <w:szCs w:val="24"/>
        </w:rPr>
        <w:t>Jadi berdasarkan hasil pengujian dapat disimpulkan bahwa faktor intrinsik</w:t>
      </w:r>
      <w:r w:rsidRPr="003C1A49">
        <w:rPr>
          <w:rFonts w:ascii="Times New Roman" w:hAnsi="Times New Roman"/>
          <w:i/>
          <w:sz w:val="24"/>
          <w:szCs w:val="24"/>
        </w:rPr>
        <w:t xml:space="preserve"> </w:t>
      </w:r>
      <w:r w:rsidRPr="003C1A49">
        <w:rPr>
          <w:rFonts w:ascii="Times New Roman" w:hAnsi="Times New Roman"/>
          <w:sz w:val="24"/>
          <w:szCs w:val="24"/>
        </w:rPr>
        <w:t>dalam</w:t>
      </w:r>
      <w:r w:rsidRPr="003C1A49">
        <w:rPr>
          <w:rFonts w:ascii="Times New Roman" w:hAnsi="Times New Roman"/>
          <w:i/>
          <w:sz w:val="24"/>
          <w:szCs w:val="24"/>
        </w:rPr>
        <w:t xml:space="preserve"> </w:t>
      </w:r>
      <w:r w:rsidRPr="003C1A49">
        <w:rPr>
          <w:rFonts w:ascii="Times New Roman" w:hAnsi="Times New Roman"/>
          <w:sz w:val="24"/>
          <w:szCs w:val="24"/>
        </w:rPr>
        <w:t>motivasi kerja berpengaruh terhadap kinerja pegawai di kecamatan Bojongsoang kabupaten Bandung</w:t>
      </w:r>
      <w:r w:rsidRPr="003C1A49">
        <w:rPr>
          <w:rFonts w:ascii="Times New Roman" w:hAnsi="Times New Roman"/>
          <w:b/>
          <w:sz w:val="24"/>
          <w:szCs w:val="24"/>
        </w:rPr>
        <w:t xml:space="preserve">. </w:t>
      </w:r>
    </w:p>
    <w:p w:rsidR="00B76710" w:rsidRDefault="00B76710" w:rsidP="00B76710">
      <w:pPr>
        <w:spacing w:after="0"/>
        <w:jc w:val="both"/>
        <w:rPr>
          <w:rFonts w:ascii="Times New Roman" w:hAnsi="Times New Roman"/>
          <w:sz w:val="24"/>
          <w:szCs w:val="24"/>
        </w:rPr>
      </w:pPr>
    </w:p>
    <w:p w:rsidR="00B76710" w:rsidRDefault="00B76710" w:rsidP="00B76710">
      <w:pPr>
        <w:spacing w:after="0"/>
        <w:jc w:val="both"/>
        <w:rPr>
          <w:rFonts w:ascii="Times New Roman" w:hAnsi="Times New Roman"/>
          <w:sz w:val="24"/>
          <w:szCs w:val="24"/>
          <w:lang w:val="id-ID"/>
        </w:rPr>
      </w:pPr>
      <w:r>
        <w:rPr>
          <w:rFonts w:ascii="Times New Roman" w:hAnsi="Times New Roman"/>
          <w:sz w:val="24"/>
          <w:szCs w:val="24"/>
          <w:lang w:val="id-ID"/>
        </w:rPr>
        <w:t xml:space="preserve">Kata Kunci: </w:t>
      </w:r>
      <w:r w:rsidRPr="00B76710">
        <w:rPr>
          <w:rFonts w:ascii="Times New Roman" w:hAnsi="Times New Roman"/>
          <w:sz w:val="24"/>
          <w:szCs w:val="24"/>
          <w:lang w:val="id-ID"/>
        </w:rPr>
        <w:t>Motivasi Kerja</w:t>
      </w:r>
      <w:r>
        <w:rPr>
          <w:rFonts w:ascii="Times New Roman" w:hAnsi="Times New Roman"/>
          <w:sz w:val="24"/>
          <w:szCs w:val="24"/>
          <w:lang w:val="id-ID"/>
        </w:rPr>
        <w:t xml:space="preserve"> , </w:t>
      </w:r>
      <w:r w:rsidRPr="00B76710">
        <w:rPr>
          <w:rFonts w:ascii="Times New Roman" w:hAnsi="Times New Roman"/>
          <w:sz w:val="24"/>
          <w:szCs w:val="24"/>
          <w:lang w:val="id-ID"/>
        </w:rPr>
        <w:t>Kinerja Pegawai</w:t>
      </w:r>
    </w:p>
    <w:p w:rsidR="00B76710" w:rsidRDefault="00B76710" w:rsidP="00B76710">
      <w:pPr>
        <w:spacing w:after="0"/>
        <w:jc w:val="both"/>
        <w:rPr>
          <w:rFonts w:ascii="Times New Roman" w:hAnsi="Times New Roman"/>
          <w:sz w:val="24"/>
          <w:szCs w:val="24"/>
          <w:lang w:val="id-ID"/>
        </w:rPr>
      </w:pPr>
    </w:p>
    <w:p w:rsidR="00B76710" w:rsidRPr="005D771D" w:rsidRDefault="00B76710" w:rsidP="005D771D">
      <w:pPr>
        <w:pStyle w:val="ListParagraph"/>
        <w:numPr>
          <w:ilvl w:val="0"/>
          <w:numId w:val="6"/>
        </w:numPr>
        <w:spacing w:after="0" w:line="480" w:lineRule="auto"/>
        <w:ind w:left="284" w:hanging="284"/>
        <w:jc w:val="both"/>
        <w:rPr>
          <w:rFonts w:ascii="Times New Roman" w:hAnsi="Times New Roman"/>
          <w:b/>
          <w:sz w:val="24"/>
          <w:szCs w:val="24"/>
        </w:rPr>
      </w:pPr>
      <w:r w:rsidRPr="005D771D">
        <w:rPr>
          <w:rFonts w:ascii="Times New Roman" w:hAnsi="Times New Roman"/>
          <w:b/>
          <w:sz w:val="24"/>
          <w:szCs w:val="24"/>
        </w:rPr>
        <w:lastRenderedPageBreak/>
        <w:t>PENDAHLUAN</w:t>
      </w:r>
    </w:p>
    <w:p w:rsidR="00B76710" w:rsidRPr="00B76710" w:rsidRDefault="00B76710" w:rsidP="00B76710">
      <w:pPr>
        <w:spacing w:after="0" w:line="480" w:lineRule="auto"/>
        <w:ind w:firstLine="851"/>
        <w:jc w:val="both"/>
        <w:rPr>
          <w:rFonts w:ascii="Times New Roman" w:hAnsi="Times New Roman"/>
          <w:sz w:val="24"/>
          <w:szCs w:val="24"/>
        </w:rPr>
      </w:pPr>
      <w:r w:rsidRPr="00B76710">
        <w:rPr>
          <w:rFonts w:ascii="Times New Roman" w:hAnsi="Times New Roman"/>
          <w:sz w:val="24"/>
          <w:szCs w:val="24"/>
        </w:rPr>
        <w:t>Menurut Undang-Undang Aparatur Sipil Negara nomor 5 tahun 2014</w:t>
      </w:r>
      <w:r w:rsidRPr="00B76710">
        <w:rPr>
          <w:rFonts w:ascii="Times New Roman" w:hAnsi="Times New Roman"/>
          <w:sz w:val="24"/>
          <w:szCs w:val="24"/>
          <w:lang w:val="id-ID"/>
        </w:rPr>
        <w:t xml:space="preserve">, yang </w:t>
      </w:r>
      <w:r w:rsidRPr="00B76710">
        <w:rPr>
          <w:rFonts w:ascii="Times New Roman" w:hAnsi="Times New Roman"/>
          <w:sz w:val="24"/>
          <w:szCs w:val="24"/>
        </w:rPr>
        <w:t xml:space="preserve">merupakan dasar dalam manajemen aparatur sipil negara </w:t>
      </w:r>
      <w:r w:rsidRPr="00B76710">
        <w:rPr>
          <w:rFonts w:ascii="Times New Roman" w:hAnsi="Times New Roman"/>
          <w:sz w:val="24"/>
          <w:szCs w:val="24"/>
          <w:lang w:val="id-ID"/>
        </w:rPr>
        <w:t>mempunyai</w:t>
      </w:r>
      <w:r w:rsidRPr="00B76710">
        <w:rPr>
          <w:rFonts w:ascii="Times New Roman" w:hAnsi="Times New Roman"/>
          <w:sz w:val="24"/>
          <w:szCs w:val="24"/>
        </w:rPr>
        <w:t xml:space="preserve"> tujuan untuk membangun aparat sipil negara yang memiliki integritas, profesional dan netral serta bebas dari intervensi politik, juga bebas dari praktek KKN, serta mampu menyelenggarakan pelayanan publik yang berkualitas bagi masyarakat.</w:t>
      </w:r>
    </w:p>
    <w:p w:rsidR="00B76710" w:rsidRPr="00B76710" w:rsidRDefault="00B76710" w:rsidP="00B76710">
      <w:pPr>
        <w:spacing w:after="0" w:line="480" w:lineRule="auto"/>
        <w:ind w:left="360" w:firstLine="851"/>
        <w:jc w:val="both"/>
        <w:rPr>
          <w:rFonts w:ascii="Times New Roman" w:hAnsi="Times New Roman"/>
          <w:sz w:val="24"/>
          <w:szCs w:val="24"/>
        </w:rPr>
      </w:pPr>
      <w:r w:rsidRPr="00B76710">
        <w:rPr>
          <w:rFonts w:ascii="Times New Roman" w:hAnsi="Times New Roman"/>
          <w:sz w:val="24"/>
          <w:szCs w:val="24"/>
          <w:lang w:val="id-ID"/>
        </w:rPr>
        <w:t>A</w:t>
      </w:r>
      <w:r w:rsidRPr="00B76710">
        <w:rPr>
          <w:rFonts w:ascii="Times New Roman" w:hAnsi="Times New Roman"/>
          <w:sz w:val="24"/>
          <w:szCs w:val="24"/>
        </w:rPr>
        <w:t xml:space="preserve">turan ini </w:t>
      </w:r>
      <w:r w:rsidRPr="00B76710">
        <w:rPr>
          <w:rFonts w:ascii="Times New Roman" w:hAnsi="Times New Roman"/>
          <w:sz w:val="24"/>
          <w:szCs w:val="24"/>
          <w:lang w:val="id-ID"/>
        </w:rPr>
        <w:t>d</w:t>
      </w:r>
      <w:r w:rsidRPr="00B76710">
        <w:rPr>
          <w:rFonts w:ascii="Times New Roman" w:hAnsi="Times New Roman"/>
          <w:sz w:val="24"/>
          <w:szCs w:val="24"/>
        </w:rPr>
        <w:t>iharapkan mampu memperbaiki manajemen pemerintahan yang berorientasi pada pelayanan publik, sebab pegawai negeri sipil (PNS) tidak lagi berorientasi melayani atasannya, melainkan masyarakat. Aturan ini menempatkan PNS sebagai sebuah profesi yang bebas dari intervensi politik dan akan menerapkan sistem karier terbuka yang mengutamakan prinsip profesionalisme, yang memiliki kompetensi, kualifikasi, kinerja, transparansi, objektivitas, serta bebas dari KKN yang berbasis pada manajemen sumber daya manusia dan mengedepankan sistem merit menuju terwujudnya birokrasi pemerintahan yang profesional.</w:t>
      </w:r>
    </w:p>
    <w:p w:rsidR="00B76710" w:rsidRPr="00B76710" w:rsidRDefault="00B76710" w:rsidP="00B76710">
      <w:pPr>
        <w:spacing w:after="0" w:line="480" w:lineRule="auto"/>
        <w:ind w:left="360" w:firstLine="851"/>
        <w:jc w:val="both"/>
        <w:rPr>
          <w:rFonts w:ascii="Times New Roman" w:hAnsi="Times New Roman" w:cstheme="minorBidi"/>
          <w:sz w:val="24"/>
          <w:szCs w:val="24"/>
        </w:rPr>
      </w:pPr>
      <w:r w:rsidRPr="00B76710">
        <w:rPr>
          <w:rFonts w:ascii="Times New Roman" w:hAnsi="Times New Roman"/>
          <w:sz w:val="24"/>
          <w:szCs w:val="24"/>
        </w:rPr>
        <w:t xml:space="preserve">Semua yang bergerak dalam administrasi publik harus tertata secara rasional, efisien serta dinamis dalam melayani masyarakat. Kebutuhan masyarakat tidak seluruhnya dapat dipenuhi oleh individu atau kelompoknya sendiri, melainkan memerlukan keterlibatan atau intervensi pihak lain yang dibentuk oleh mereka sendiri sebagai masyarakat suatu negara. </w:t>
      </w:r>
    </w:p>
    <w:p w:rsidR="00B76710" w:rsidRPr="00B76710" w:rsidRDefault="00B76710" w:rsidP="00B76710">
      <w:pPr>
        <w:spacing w:after="0" w:line="480" w:lineRule="auto"/>
        <w:ind w:left="360" w:firstLine="851"/>
        <w:jc w:val="both"/>
        <w:rPr>
          <w:rFonts w:ascii="Times New Roman" w:hAnsi="Times New Roman"/>
          <w:sz w:val="24"/>
          <w:szCs w:val="24"/>
        </w:rPr>
      </w:pPr>
      <w:r w:rsidRPr="00B76710">
        <w:rPr>
          <w:rFonts w:ascii="Times New Roman" w:hAnsi="Times New Roman"/>
          <w:sz w:val="24"/>
          <w:szCs w:val="24"/>
        </w:rPr>
        <w:t xml:space="preserve">Pihak lain ini dinamakan sebagai administrasi publik, yang menurut </w:t>
      </w:r>
      <w:r w:rsidRPr="00B76710">
        <w:rPr>
          <w:rFonts w:ascii="Times New Roman" w:hAnsi="Times New Roman"/>
          <w:color w:val="000000"/>
          <w:sz w:val="24"/>
          <w:szCs w:val="24"/>
        </w:rPr>
        <w:t>Nigro dalam Keban ( 2004;5) </w:t>
      </w:r>
      <w:r w:rsidRPr="00B76710">
        <w:rPr>
          <w:rFonts w:ascii="Times New Roman" w:hAnsi="Times New Roman"/>
          <w:sz w:val="24"/>
          <w:szCs w:val="24"/>
        </w:rPr>
        <w:t xml:space="preserve"> </w:t>
      </w:r>
      <w:r w:rsidRPr="00B76710">
        <w:rPr>
          <w:rFonts w:ascii="Times New Roman" w:hAnsi="Times New Roman"/>
          <w:color w:val="000000"/>
          <w:sz w:val="24"/>
          <w:szCs w:val="24"/>
        </w:rPr>
        <w:t xml:space="preserve">mengemukakan bahwa: Admnistrasi Publik adalah: </w:t>
      </w:r>
      <w:r w:rsidRPr="00B76710">
        <w:rPr>
          <w:rFonts w:ascii="Times New Roman" w:hAnsi="Times New Roman"/>
          <w:color w:val="000000"/>
          <w:sz w:val="24"/>
          <w:szCs w:val="24"/>
        </w:rPr>
        <w:lastRenderedPageBreak/>
        <w:t>“usaha kerjasama kelompok dalam suatu lingkungan publik yang mencakup ketiga cabang yaitu judikatif, legislatif dan eksekutif mempunyai suatu peranan penting dalam memformulasikan kebijakan publik sehingga  menjadi bagian dari proses politik sangat berbeda dengan cara-cara yang ditempuh administrasi swasta dan berkaitan erat dengan beberapa kelompok swasta dan individu dalam memberikan pelayanan kepada masyarakat”.</w:t>
      </w:r>
    </w:p>
    <w:p w:rsidR="00B76710" w:rsidRDefault="00B76710" w:rsidP="00B76710">
      <w:pPr>
        <w:pStyle w:val="NormalWeb"/>
        <w:spacing w:before="0" w:beforeAutospacing="0" w:after="0" w:afterAutospacing="0" w:line="480" w:lineRule="auto"/>
        <w:ind w:left="360" w:firstLine="851"/>
        <w:jc w:val="both"/>
        <w:rPr>
          <w:rFonts w:ascii="Times New Roman" w:hAnsi="Times New Roman"/>
        </w:rPr>
      </w:pPr>
      <w:r>
        <w:rPr>
          <w:rFonts w:ascii="Times New Roman" w:hAnsi="Times New Roman"/>
          <w:color w:val="000000"/>
        </w:rPr>
        <w:t>Berdasarkan definisi tersebut dapat dikatakan bahwa administrasi publik berhubungan dengan sistem penyelenggaraan negara, dalam arti bahwa administrasi publik dalam menjalankan tugasnya tidak dapat telepas dari sub-sub sistem diluar penyelenggaraan pemerintahan (eksekutif). Eksekutif harus bekerjasama dengan legislatif dan yudikatif serta pemangku kepentingan lainnya didalam proses pembuatan kebijakan da</w:t>
      </w:r>
      <w:r>
        <w:rPr>
          <w:rFonts w:ascii="Times New Roman" w:hAnsi="Times New Roman"/>
          <w:color w:val="000000"/>
          <w:lang w:val="id-ID"/>
        </w:rPr>
        <w:t>lam</w:t>
      </w:r>
      <w:r>
        <w:rPr>
          <w:rFonts w:ascii="Times New Roman" w:hAnsi="Times New Roman"/>
          <w:color w:val="000000"/>
        </w:rPr>
        <w:t xml:space="preserve"> pemberian pelayanan bagi masyarakat luas.</w:t>
      </w:r>
    </w:p>
    <w:p w:rsidR="00B76710" w:rsidRDefault="00B76710" w:rsidP="00B76710">
      <w:pPr>
        <w:pStyle w:val="NormalWeb"/>
        <w:spacing w:before="0" w:beforeAutospacing="0" w:after="0" w:afterAutospacing="0" w:line="480" w:lineRule="auto"/>
        <w:ind w:left="360" w:firstLine="851"/>
        <w:jc w:val="both"/>
        <w:rPr>
          <w:rFonts w:ascii="Times New Roman" w:hAnsi="Times New Roman"/>
        </w:rPr>
      </w:pPr>
      <w:r>
        <w:rPr>
          <w:rFonts w:ascii="Times New Roman" w:hAnsi="Times New Roman"/>
        </w:rPr>
        <w:t xml:space="preserve">Salah satu fungsi pemerintah yang utama adalah menyelenggarakan pelayanan umum sebagai wujud dari tugas umum pemerintahan untuk mewujudkan kesejahteraan masyarakat. Birokrasi merupakan instrumen pemerintah untuk mewujudkan pelayanan publik yang efisien, efektif, berkeadilan, transparan dan akuntabel. Hal ini berarti bahwa untuk mampu melaksanakan fungsi pemerintah dengan baik maka organisasi birokrasi harus profesional, tanggap, aspiratif terhadap berbagai tuntutan masyarakat yang dilayani. </w:t>
      </w:r>
    </w:p>
    <w:p w:rsidR="00B76710" w:rsidRPr="00B76710" w:rsidRDefault="00B76710" w:rsidP="00B76710">
      <w:pPr>
        <w:spacing w:after="0" w:line="480" w:lineRule="auto"/>
        <w:ind w:left="360" w:firstLine="851"/>
        <w:jc w:val="both"/>
        <w:rPr>
          <w:rFonts w:ascii="Times New Roman" w:hAnsi="Times New Roman"/>
          <w:sz w:val="24"/>
          <w:szCs w:val="24"/>
        </w:rPr>
      </w:pPr>
      <w:r w:rsidRPr="00B76710">
        <w:rPr>
          <w:rFonts w:ascii="Times New Roman" w:hAnsi="Times New Roman"/>
          <w:sz w:val="24"/>
          <w:szCs w:val="24"/>
        </w:rPr>
        <w:lastRenderedPageBreak/>
        <w:t xml:space="preserve">Pegawai sebagai sumber daya manusia (SDM) adalah faktor sentral dalam suatu organisasi. Apapun bentuk serta tujuannya, organisasi dibuat berdasarkan berbagai visi untuk kepentingan manusia dan dalam pelaksanaan misinya dikelola dan diurus oleh manusia. Manusia dalam suatu organisasi mempunyai kedudukan yang sangat strategis karena manusia bisa mengetahui masukkan yang perlu diambil dari lingkungan, cara mendapatkan dan menangkap masukkan tersebut menggunakan teknologi, mampu mengolah atau mentransformasikan masukan-masukan tersebut menjadi suatu keluaran atau hasil yang berarti. Manusia menjadi penggerak dan penentu jalannya organisasi, maka perhatian dari pimpinan sangat diperlukan. </w:t>
      </w:r>
    </w:p>
    <w:p w:rsidR="00B76710" w:rsidRPr="00B76710" w:rsidRDefault="00B76710" w:rsidP="00B76710">
      <w:pPr>
        <w:spacing w:after="0" w:line="480" w:lineRule="auto"/>
        <w:ind w:left="360" w:firstLine="851"/>
        <w:jc w:val="both"/>
        <w:rPr>
          <w:rFonts w:ascii="Times New Roman" w:hAnsi="Times New Roman"/>
          <w:sz w:val="24"/>
          <w:szCs w:val="24"/>
        </w:rPr>
      </w:pPr>
      <w:r w:rsidRPr="00B76710">
        <w:rPr>
          <w:rFonts w:ascii="Times New Roman" w:hAnsi="Times New Roman"/>
          <w:sz w:val="24"/>
          <w:szCs w:val="24"/>
        </w:rPr>
        <w:t>Pernyataan diatas sependapat dengan yang dikemukakan oleh Robbins</w:t>
      </w:r>
      <w:r w:rsidRPr="00B76710">
        <w:rPr>
          <w:rFonts w:ascii="Times New Roman" w:hAnsi="Times New Roman"/>
          <w:color w:val="FF0000"/>
          <w:sz w:val="24"/>
          <w:szCs w:val="24"/>
        </w:rPr>
        <w:t xml:space="preserve"> </w:t>
      </w:r>
      <w:r w:rsidRPr="00B76710">
        <w:rPr>
          <w:rFonts w:ascii="Times New Roman" w:hAnsi="Times New Roman"/>
          <w:sz w:val="24"/>
          <w:szCs w:val="24"/>
        </w:rPr>
        <w:t xml:space="preserve">(2001;166) bahwa “motivasi adalah kesediaan individu untuk mengeluarkan upaya yang tinggi untuk mencapai tujuan organisasi”. Motivasi merupakan salah satu faktor penting dalam mendorong seorang karyawan untuk bekerja. Tanpa adanya motivasi dalam diri seseorang, maka dapat dipastikan bahwa orang itu tidak akan bergerak sedikitpun dari tempatnya berada. </w:t>
      </w:r>
    </w:p>
    <w:p w:rsidR="00B76710" w:rsidRPr="00B76710" w:rsidRDefault="00B76710" w:rsidP="00B76710">
      <w:pPr>
        <w:autoSpaceDE w:val="0"/>
        <w:autoSpaceDN w:val="0"/>
        <w:adjustRightInd w:val="0"/>
        <w:spacing w:after="0" w:line="480" w:lineRule="auto"/>
        <w:ind w:left="360" w:firstLine="851"/>
        <w:jc w:val="both"/>
        <w:rPr>
          <w:rFonts w:ascii="Times New Roman" w:hAnsi="Times New Roman"/>
          <w:sz w:val="24"/>
          <w:szCs w:val="24"/>
          <w:lang w:val="id-ID" w:eastAsia="id-ID"/>
        </w:rPr>
      </w:pPr>
      <w:r w:rsidRPr="00B76710">
        <w:rPr>
          <w:rFonts w:ascii="Times New Roman" w:hAnsi="Times New Roman"/>
          <w:sz w:val="24"/>
          <w:szCs w:val="24"/>
          <w:lang w:val="id-ID" w:eastAsia="id-ID"/>
        </w:rPr>
        <w:t>Betapa pentingnya perencanaan dan pengawasan dari pimpinan sangat diperlukan tanpa didukung oleh semangat kerja dari karyawan, maka tujuan dari organisasi sulit dicapai pada tingkat yang optimal</w:t>
      </w:r>
      <w:r w:rsidRPr="00B76710">
        <w:rPr>
          <w:rFonts w:ascii="Times New Roman" w:hAnsi="Times New Roman"/>
          <w:sz w:val="24"/>
          <w:szCs w:val="24"/>
          <w:lang w:eastAsia="id-ID"/>
        </w:rPr>
        <w:t xml:space="preserve">. </w:t>
      </w:r>
      <w:r w:rsidRPr="00B76710">
        <w:rPr>
          <w:rFonts w:ascii="Times New Roman" w:hAnsi="Times New Roman"/>
          <w:sz w:val="24"/>
          <w:szCs w:val="24"/>
          <w:lang w:val="id-ID" w:eastAsia="id-ID"/>
        </w:rPr>
        <w:t>Untuk itu pimpinan hendaknya berusaha agar karyawan mempunyai motivasi tinggi untuk melaksanakan tugas atau pekerjaannya. Disinilah pentingnya peranan motivasi untuk mendorong semangat kerja karyawan dalam menyelesaikan pekerjaannya.</w:t>
      </w:r>
    </w:p>
    <w:p w:rsidR="00B76710" w:rsidRPr="00B76710" w:rsidRDefault="00B76710" w:rsidP="00B76710">
      <w:pPr>
        <w:spacing w:after="0" w:line="480" w:lineRule="auto"/>
        <w:ind w:left="360" w:firstLine="851"/>
        <w:jc w:val="both"/>
        <w:rPr>
          <w:rFonts w:ascii="Times New Roman" w:hAnsi="Times New Roman"/>
          <w:sz w:val="24"/>
          <w:szCs w:val="24"/>
          <w:lang w:eastAsia="id-ID"/>
        </w:rPr>
      </w:pPr>
      <w:r w:rsidRPr="00B76710">
        <w:rPr>
          <w:rFonts w:ascii="Times New Roman" w:hAnsi="Times New Roman"/>
          <w:sz w:val="24"/>
          <w:szCs w:val="24"/>
          <w:lang w:val="id-ID" w:eastAsia="id-ID"/>
        </w:rPr>
        <w:lastRenderedPageBreak/>
        <w:t>Motivasi pada suatu organisasi bertujuan untuk mendorong semangat kerja para karyawan agar mau bekerja keras dengan</w:t>
      </w:r>
      <w:r w:rsidRPr="00B76710">
        <w:rPr>
          <w:rFonts w:ascii="Times New Roman" w:hAnsi="Times New Roman"/>
          <w:sz w:val="24"/>
          <w:szCs w:val="24"/>
          <w:lang w:eastAsia="id-ID"/>
        </w:rPr>
        <w:t xml:space="preserve"> </w:t>
      </w:r>
      <w:r w:rsidRPr="00B76710">
        <w:rPr>
          <w:rFonts w:ascii="Times New Roman" w:hAnsi="Times New Roman"/>
          <w:sz w:val="24"/>
          <w:szCs w:val="24"/>
          <w:lang w:val="id-ID" w:eastAsia="id-ID"/>
        </w:rPr>
        <w:t>memberikan semua kemampuan dan ketrampilan demi terwujudnya suatu organisasi. Pimpinan yang mengarahkan melalui motivasi akan menciptakan kondisi dimana karyawan merasa mendapat inspirasi untuk bekerja keras</w:t>
      </w:r>
      <w:r w:rsidRPr="00B76710">
        <w:rPr>
          <w:rFonts w:ascii="Times New Roman" w:hAnsi="Times New Roman"/>
          <w:sz w:val="24"/>
          <w:szCs w:val="24"/>
          <w:lang w:eastAsia="id-ID"/>
        </w:rPr>
        <w:t xml:space="preserve">. </w:t>
      </w:r>
      <w:bookmarkStart w:id="0" w:name="more"/>
      <w:bookmarkEnd w:id="0"/>
    </w:p>
    <w:p w:rsidR="00B76710" w:rsidRPr="00B76710" w:rsidRDefault="00B76710" w:rsidP="00B76710">
      <w:pPr>
        <w:spacing w:after="0" w:line="480" w:lineRule="auto"/>
        <w:ind w:left="360" w:firstLine="851"/>
        <w:jc w:val="both"/>
        <w:rPr>
          <w:rFonts w:ascii="Times New Roman" w:hAnsi="Times New Roman"/>
          <w:sz w:val="24"/>
          <w:szCs w:val="24"/>
        </w:rPr>
      </w:pPr>
      <w:r w:rsidRPr="00B76710">
        <w:rPr>
          <w:rFonts w:ascii="Times New Roman" w:hAnsi="Times New Roman"/>
          <w:sz w:val="24"/>
          <w:szCs w:val="24"/>
        </w:rPr>
        <w:t>Memotivasi organisasi merupakan kegiatan kepemimpinan dalam mengarahkan pegawai dan organisasi agar mau bekerja secara berhasil, sehingga keinginan para pegawai dan tujuan organisasi sekaligus tercapai, Berdasarkan tujuan yang ingin dicapai, manusia akan termotivasi oleh kebutuhan yang dimilikinya termasuk di dalam fungsi ini. </w:t>
      </w:r>
    </w:p>
    <w:p w:rsidR="00B76710" w:rsidRPr="00B76710" w:rsidRDefault="00B76710" w:rsidP="00B76710">
      <w:pPr>
        <w:spacing w:after="0" w:line="480" w:lineRule="auto"/>
        <w:ind w:left="360" w:firstLine="851"/>
        <w:jc w:val="both"/>
        <w:rPr>
          <w:rFonts w:ascii="Times New Roman" w:hAnsi="Times New Roman"/>
          <w:sz w:val="24"/>
          <w:szCs w:val="24"/>
          <w:lang w:eastAsia="id-ID"/>
        </w:rPr>
      </w:pPr>
      <w:r w:rsidRPr="00B76710">
        <w:rPr>
          <w:rFonts w:ascii="Times New Roman" w:hAnsi="Times New Roman"/>
          <w:sz w:val="24"/>
          <w:szCs w:val="24"/>
          <w:lang w:eastAsia="id-ID"/>
        </w:rPr>
        <w:t>M</w:t>
      </w:r>
      <w:r w:rsidRPr="00B76710">
        <w:rPr>
          <w:rFonts w:ascii="Times New Roman" w:hAnsi="Times New Roman"/>
          <w:sz w:val="24"/>
          <w:szCs w:val="24"/>
          <w:lang w:val="id-ID" w:eastAsia="id-ID"/>
        </w:rPr>
        <w:t xml:space="preserve">empunyai motivasi </w:t>
      </w:r>
      <w:r w:rsidRPr="00B76710">
        <w:rPr>
          <w:rFonts w:ascii="Times New Roman" w:hAnsi="Times New Roman"/>
          <w:sz w:val="24"/>
          <w:szCs w:val="24"/>
          <w:lang w:eastAsia="id-ID"/>
        </w:rPr>
        <w:t xml:space="preserve">yang </w:t>
      </w:r>
      <w:r w:rsidRPr="00B76710">
        <w:rPr>
          <w:rFonts w:ascii="Times New Roman" w:hAnsi="Times New Roman"/>
          <w:sz w:val="24"/>
          <w:szCs w:val="24"/>
          <w:lang w:val="id-ID" w:eastAsia="id-ID"/>
        </w:rPr>
        <w:t xml:space="preserve">tinggi </w:t>
      </w:r>
      <w:r w:rsidRPr="00B76710">
        <w:rPr>
          <w:rFonts w:ascii="Times New Roman" w:hAnsi="Times New Roman"/>
          <w:sz w:val="24"/>
          <w:szCs w:val="24"/>
          <w:lang w:eastAsia="id-ID"/>
        </w:rPr>
        <w:t xml:space="preserve">bagi karyawan </w:t>
      </w:r>
      <w:r w:rsidRPr="00B76710">
        <w:rPr>
          <w:rFonts w:ascii="Times New Roman" w:hAnsi="Times New Roman"/>
          <w:sz w:val="24"/>
          <w:szCs w:val="24"/>
          <w:lang w:val="id-ID" w:eastAsia="id-ID"/>
        </w:rPr>
        <w:t xml:space="preserve">sangat penting </w:t>
      </w:r>
      <w:r w:rsidRPr="00B76710">
        <w:rPr>
          <w:rFonts w:ascii="Times New Roman" w:hAnsi="Times New Roman"/>
          <w:sz w:val="24"/>
          <w:szCs w:val="24"/>
          <w:lang w:eastAsia="id-ID"/>
        </w:rPr>
        <w:t>sekali, untuk menghasilkan</w:t>
      </w:r>
      <w:r w:rsidRPr="00B76710">
        <w:rPr>
          <w:rFonts w:ascii="Times New Roman" w:hAnsi="Times New Roman"/>
          <w:sz w:val="24"/>
          <w:szCs w:val="24"/>
          <w:lang w:val="id-ID" w:eastAsia="id-ID"/>
        </w:rPr>
        <w:t xml:space="preserve"> kinerja yang tinggi </w:t>
      </w:r>
      <w:r w:rsidRPr="00B76710">
        <w:rPr>
          <w:rFonts w:ascii="Times New Roman" w:hAnsi="Times New Roman"/>
          <w:sz w:val="24"/>
          <w:szCs w:val="24"/>
          <w:lang w:eastAsia="id-ID"/>
        </w:rPr>
        <w:t xml:space="preserve">yang </w:t>
      </w:r>
      <w:r w:rsidRPr="00B76710">
        <w:rPr>
          <w:rFonts w:ascii="Times New Roman" w:hAnsi="Times New Roman"/>
          <w:sz w:val="24"/>
          <w:szCs w:val="24"/>
          <w:lang w:val="id-ID" w:eastAsia="id-ID"/>
        </w:rPr>
        <w:t>ingin dicapai secara konsisten.</w:t>
      </w:r>
      <w:r w:rsidRPr="00B76710">
        <w:rPr>
          <w:rFonts w:ascii="Times New Roman" w:hAnsi="Times New Roman"/>
          <w:sz w:val="24"/>
          <w:szCs w:val="24"/>
          <w:lang w:eastAsia="id-ID"/>
        </w:rPr>
        <w:t xml:space="preserve"> Dalam hal ini </w:t>
      </w:r>
      <w:r w:rsidRPr="00B76710">
        <w:rPr>
          <w:rFonts w:ascii="Times New Roman" w:hAnsi="Times New Roman"/>
          <w:sz w:val="24"/>
          <w:szCs w:val="24"/>
          <w:lang w:val="id-ID" w:eastAsia="id-ID"/>
        </w:rPr>
        <w:t>Pimpinan melakukan pendekatan kepemimpinan yang mencerminkan suatu kesadaran bahwa produktivitas melalui karyawan</w:t>
      </w:r>
      <w:r w:rsidRPr="00B76710">
        <w:rPr>
          <w:rFonts w:ascii="Times New Roman" w:hAnsi="Times New Roman"/>
          <w:sz w:val="24"/>
          <w:szCs w:val="24"/>
          <w:lang w:eastAsia="id-ID"/>
        </w:rPr>
        <w:t xml:space="preserve"> </w:t>
      </w:r>
      <w:r w:rsidRPr="00B76710">
        <w:rPr>
          <w:rFonts w:ascii="Times New Roman" w:hAnsi="Times New Roman"/>
          <w:sz w:val="24"/>
          <w:szCs w:val="24"/>
          <w:lang w:val="id-ID" w:eastAsia="id-ID"/>
        </w:rPr>
        <w:t xml:space="preserve">merupakan bagian utama dan tidak dapat digantikan untuk mencapai tujuan organisasi. </w:t>
      </w:r>
    </w:p>
    <w:p w:rsidR="00B76710" w:rsidRDefault="00B76710" w:rsidP="00B76710">
      <w:pPr>
        <w:pStyle w:val="NormalWeb"/>
        <w:spacing w:before="0" w:beforeAutospacing="0" w:after="0" w:afterAutospacing="0" w:line="480" w:lineRule="auto"/>
        <w:ind w:left="360" w:firstLine="851"/>
        <w:jc w:val="both"/>
        <w:rPr>
          <w:rFonts w:ascii="Times New Roman" w:hAnsi="Times New Roman"/>
        </w:rPr>
      </w:pPr>
      <w:r>
        <w:rPr>
          <w:rFonts w:ascii="Times New Roman" w:hAnsi="Times New Roman"/>
        </w:rPr>
        <w:t xml:space="preserve">Dalam meningkatkan kinerja birokrasi pemerintahan diperlukan adanya Infra Struktur Administrasi yang memiliki kesiapan dan ketangguhan pada semua tingkatan dan tahapan yang meliputi: (a) organisasi pelaksana yang berintikan birokrasi yang mantap dan tangguh; (b) sistem administrasi atau tatalaksana yang efektif dan efisien; dan (c) susunan aparatur atau personalia yang berkemampuan tinggi dari segi profesional, orientasional yang disertai rasa dedikasi yang tinggi. </w:t>
      </w:r>
    </w:p>
    <w:p w:rsidR="00B76710" w:rsidRPr="00B76710" w:rsidRDefault="00B76710" w:rsidP="00B76710">
      <w:pPr>
        <w:autoSpaceDE w:val="0"/>
        <w:autoSpaceDN w:val="0"/>
        <w:adjustRightInd w:val="0"/>
        <w:spacing w:after="0" w:line="480" w:lineRule="auto"/>
        <w:ind w:left="360" w:firstLine="851"/>
        <w:jc w:val="both"/>
        <w:rPr>
          <w:rFonts w:ascii="Times New Roman" w:hAnsi="Times New Roman"/>
          <w:i/>
          <w:sz w:val="24"/>
          <w:szCs w:val="24"/>
        </w:rPr>
      </w:pPr>
      <w:r w:rsidRPr="00B76710">
        <w:rPr>
          <w:rFonts w:ascii="Times New Roman" w:hAnsi="Times New Roman"/>
          <w:sz w:val="24"/>
          <w:szCs w:val="24"/>
        </w:rPr>
        <w:lastRenderedPageBreak/>
        <w:t xml:space="preserve">Kinerja yang dimaksud adalah hasil kerja pegawai atau etos kerja pegawai. Dengan demikian dari hasil kerja pegawai tersebut dapat diketahui apakah hasilnya itu berkualitas atau tidak dan berdaya guna atau tidak. Oleh karena itu untuk meningkatkan kinerja pegawai di Kecamatan Bojongsoang perlu dipengaruhi oleh berbagai hal khususnya secara teoritik perlu dipengaruhi dengan meningkatkan motivasi pada pegawai di Kecamatan Bojongsoang Kabupaten Bandung. Lebih jauh Mangkunegaran (2000;67) mengemukakan bahwa: </w:t>
      </w:r>
      <w:r w:rsidRPr="00B76710">
        <w:rPr>
          <w:rFonts w:ascii="Times New Roman" w:hAnsi="Times New Roman"/>
          <w:i/>
          <w:sz w:val="24"/>
          <w:szCs w:val="24"/>
        </w:rPr>
        <w:t>“kinerja adalah hasil kerjanya secara kualitas dan kuantitas yang dicapai oleh seseorang pegawai dalam melaksanakan tugas dan fungsinya sesuai tanggungjawab yang diberikan kepadanya”.</w:t>
      </w:r>
    </w:p>
    <w:p w:rsidR="00B76710" w:rsidRDefault="00B76710" w:rsidP="00B76710">
      <w:pPr>
        <w:spacing w:after="0" w:line="480" w:lineRule="auto"/>
        <w:jc w:val="both"/>
        <w:rPr>
          <w:rFonts w:ascii="Times New Roman" w:hAnsi="Times New Roman"/>
          <w:sz w:val="24"/>
          <w:szCs w:val="24"/>
          <w:lang w:val="id-ID"/>
        </w:rPr>
      </w:pPr>
    </w:p>
    <w:p w:rsidR="00631AF2" w:rsidRDefault="00631AF2" w:rsidP="00631AF2">
      <w:pPr>
        <w:pStyle w:val="ListParagraph"/>
        <w:numPr>
          <w:ilvl w:val="0"/>
          <w:numId w:val="2"/>
        </w:numPr>
        <w:spacing w:after="0" w:line="480" w:lineRule="auto"/>
        <w:ind w:left="284" w:hanging="284"/>
        <w:jc w:val="both"/>
        <w:rPr>
          <w:rFonts w:ascii="Times New Roman" w:hAnsi="Times New Roman"/>
          <w:b/>
          <w:sz w:val="24"/>
          <w:szCs w:val="24"/>
        </w:rPr>
      </w:pPr>
      <w:r>
        <w:rPr>
          <w:rFonts w:ascii="Times New Roman" w:hAnsi="Times New Roman"/>
          <w:b/>
          <w:sz w:val="24"/>
          <w:szCs w:val="24"/>
          <w:lang w:val="id-ID"/>
        </w:rPr>
        <w:t>Perumusan</w:t>
      </w:r>
      <w:r>
        <w:rPr>
          <w:rFonts w:ascii="Times New Roman" w:hAnsi="Times New Roman"/>
          <w:b/>
          <w:sz w:val="24"/>
          <w:szCs w:val="24"/>
        </w:rPr>
        <w:t xml:space="preserve"> Masalah</w:t>
      </w:r>
    </w:p>
    <w:p w:rsidR="00631AF2" w:rsidRDefault="00631AF2" w:rsidP="00631AF2">
      <w:pPr>
        <w:autoSpaceDE w:val="0"/>
        <w:autoSpaceDN w:val="0"/>
        <w:adjustRightInd w:val="0"/>
        <w:spacing w:after="0" w:line="480" w:lineRule="auto"/>
        <w:ind w:firstLine="851"/>
        <w:jc w:val="both"/>
        <w:rPr>
          <w:rFonts w:ascii="Times New Roman" w:hAnsi="Times New Roman"/>
          <w:sz w:val="24"/>
          <w:szCs w:val="24"/>
        </w:rPr>
      </w:pPr>
      <w:r>
        <w:rPr>
          <w:rFonts w:ascii="Times New Roman" w:hAnsi="Times New Roman"/>
          <w:sz w:val="24"/>
          <w:szCs w:val="24"/>
        </w:rPr>
        <w:t>Berdasarkan latar belakang tersebut, yang menjadi pernyataan masalah (</w:t>
      </w:r>
      <w:r>
        <w:rPr>
          <w:rFonts w:ascii="Times New Roman" w:hAnsi="Times New Roman"/>
          <w:i/>
          <w:sz w:val="24"/>
          <w:szCs w:val="24"/>
        </w:rPr>
        <w:t>problem statement</w:t>
      </w:r>
      <w:r>
        <w:rPr>
          <w:rFonts w:ascii="Times New Roman" w:hAnsi="Times New Roman"/>
          <w:sz w:val="24"/>
          <w:szCs w:val="24"/>
        </w:rPr>
        <w:t>) dalam penelitian ini yaitu: Kinerja pegawai di Kecamatan Bojongsoang</w:t>
      </w:r>
      <w:r>
        <w:rPr>
          <w:rFonts w:ascii="Times New Roman" w:hAnsi="Times New Roman"/>
          <w:b/>
          <w:sz w:val="24"/>
          <w:szCs w:val="24"/>
        </w:rPr>
        <w:t xml:space="preserve"> </w:t>
      </w:r>
      <w:r>
        <w:rPr>
          <w:rFonts w:ascii="Times New Roman" w:hAnsi="Times New Roman"/>
          <w:sz w:val="24"/>
          <w:szCs w:val="24"/>
        </w:rPr>
        <w:t>rendah. Hal ini diduga sumber utamanya adalah belum optimal pemberian motivasi. Dari pernyataan masalah tersebut, diidentifikasi pertanyaan-pertanyaan penelitian (</w:t>
      </w:r>
      <w:r>
        <w:rPr>
          <w:rFonts w:ascii="Times New Roman" w:hAnsi="Times New Roman"/>
          <w:i/>
          <w:sz w:val="24"/>
          <w:szCs w:val="24"/>
        </w:rPr>
        <w:t>research questions)</w:t>
      </w:r>
      <w:r>
        <w:rPr>
          <w:rFonts w:ascii="Times New Roman" w:hAnsi="Times New Roman"/>
          <w:sz w:val="24"/>
          <w:szCs w:val="24"/>
        </w:rPr>
        <w:t xml:space="preserve"> sebagai berikut:</w:t>
      </w:r>
    </w:p>
    <w:p w:rsidR="00631AF2" w:rsidRDefault="00631AF2" w:rsidP="00631AF2">
      <w:pPr>
        <w:pStyle w:val="ListParagraph"/>
        <w:numPr>
          <w:ilvl w:val="0"/>
          <w:numId w:val="3"/>
        </w:numPr>
        <w:spacing w:after="0" w:line="480" w:lineRule="auto"/>
        <w:ind w:left="567" w:hanging="284"/>
        <w:jc w:val="both"/>
        <w:rPr>
          <w:rFonts w:ascii="Times New Roman" w:hAnsi="Times New Roman"/>
          <w:sz w:val="24"/>
          <w:szCs w:val="24"/>
        </w:rPr>
      </w:pPr>
      <w:r>
        <w:rPr>
          <w:rFonts w:ascii="Times New Roman" w:hAnsi="Times New Roman"/>
          <w:sz w:val="24"/>
          <w:szCs w:val="24"/>
        </w:rPr>
        <w:t>Berapa besar pengaruh motivasi terhadap kinerja pegawai di Kecamatan Bojongsoang Kabupaten Bandung.</w:t>
      </w:r>
    </w:p>
    <w:p w:rsidR="00631AF2" w:rsidRDefault="00631AF2" w:rsidP="00631AF2">
      <w:pPr>
        <w:pStyle w:val="ListParagraph"/>
        <w:numPr>
          <w:ilvl w:val="0"/>
          <w:numId w:val="3"/>
        </w:numPr>
        <w:spacing w:after="0" w:line="480" w:lineRule="auto"/>
        <w:ind w:left="567" w:hanging="284"/>
        <w:jc w:val="both"/>
        <w:rPr>
          <w:rFonts w:ascii="Times New Roman" w:hAnsi="Times New Roman"/>
        </w:rPr>
      </w:pPr>
      <w:r>
        <w:rPr>
          <w:rFonts w:ascii="Times New Roman" w:hAnsi="Times New Roman"/>
          <w:sz w:val="24"/>
          <w:szCs w:val="24"/>
        </w:rPr>
        <w:t xml:space="preserve">Berapa besar pengaruh motivasi melalui </w:t>
      </w:r>
      <w:r>
        <w:rPr>
          <w:rFonts w:ascii="Times New Roman" w:hAnsi="Times New Roman"/>
          <w:bCs/>
          <w:sz w:val="24"/>
          <w:szCs w:val="24"/>
        </w:rPr>
        <w:t>faktor intrinsik dan faktor ekstrinsik</w:t>
      </w:r>
      <w:r>
        <w:rPr>
          <w:rFonts w:ascii="Times New Roman" w:hAnsi="Times New Roman"/>
          <w:sz w:val="24"/>
          <w:szCs w:val="24"/>
        </w:rPr>
        <w:t xml:space="preserve"> terhadap kinerja pegawai di Kecamatan Bojongsoang Kabupaten Bandung</w:t>
      </w:r>
      <w:r>
        <w:rPr>
          <w:rFonts w:ascii="Times New Roman" w:hAnsi="Times New Roman"/>
          <w:color w:val="000000"/>
          <w:sz w:val="24"/>
          <w:szCs w:val="24"/>
        </w:rPr>
        <w:t>.</w:t>
      </w:r>
    </w:p>
    <w:p w:rsidR="00631AF2" w:rsidRDefault="00631AF2" w:rsidP="00631AF2">
      <w:pPr>
        <w:pStyle w:val="ListParagraph"/>
        <w:numPr>
          <w:ilvl w:val="0"/>
          <w:numId w:val="2"/>
        </w:numPr>
        <w:spacing w:after="0" w:line="480" w:lineRule="auto"/>
        <w:ind w:left="284" w:hanging="284"/>
        <w:jc w:val="both"/>
        <w:rPr>
          <w:rFonts w:ascii="Times New Roman" w:hAnsi="Times New Roman"/>
          <w:b/>
          <w:sz w:val="24"/>
          <w:szCs w:val="24"/>
        </w:rPr>
      </w:pPr>
      <w:r>
        <w:rPr>
          <w:rFonts w:ascii="Times New Roman" w:hAnsi="Times New Roman"/>
          <w:b/>
          <w:sz w:val="24"/>
          <w:szCs w:val="24"/>
        </w:rPr>
        <w:t>Tujuan Penelitian</w:t>
      </w:r>
    </w:p>
    <w:p w:rsidR="00631AF2" w:rsidRDefault="00631AF2" w:rsidP="00631AF2">
      <w:pPr>
        <w:pStyle w:val="ListParagraph"/>
        <w:numPr>
          <w:ilvl w:val="0"/>
          <w:numId w:val="4"/>
        </w:numPr>
        <w:autoSpaceDE w:val="0"/>
        <w:autoSpaceDN w:val="0"/>
        <w:adjustRightInd w:val="0"/>
        <w:spacing w:after="0" w:line="480" w:lineRule="auto"/>
        <w:ind w:left="567" w:hanging="284"/>
        <w:jc w:val="both"/>
        <w:rPr>
          <w:rFonts w:ascii="Times New Roman" w:hAnsi="Times New Roman"/>
          <w:sz w:val="24"/>
          <w:szCs w:val="24"/>
        </w:rPr>
      </w:pPr>
      <w:r>
        <w:rPr>
          <w:rFonts w:ascii="Times New Roman" w:hAnsi="Times New Roman"/>
          <w:sz w:val="24"/>
          <w:szCs w:val="24"/>
        </w:rPr>
        <w:lastRenderedPageBreak/>
        <w:t xml:space="preserve">Menganalisis pengaruh motivasi terhadap kinerja pegawai di Kecamatan Bojongsoang  Kabupaten Bandung. </w:t>
      </w:r>
    </w:p>
    <w:p w:rsidR="00631AF2" w:rsidRDefault="00631AF2" w:rsidP="00631AF2">
      <w:pPr>
        <w:pStyle w:val="BodyTextIndent"/>
        <w:numPr>
          <w:ilvl w:val="0"/>
          <w:numId w:val="4"/>
        </w:numPr>
        <w:spacing w:after="0" w:line="480" w:lineRule="auto"/>
        <w:ind w:left="567" w:hanging="284"/>
        <w:jc w:val="both"/>
        <w:rPr>
          <w:rFonts w:ascii="Times New Roman" w:hAnsi="Times New Roman"/>
          <w:sz w:val="24"/>
          <w:szCs w:val="24"/>
          <w:lang w:val="fi-FI"/>
        </w:rPr>
      </w:pPr>
      <w:r>
        <w:rPr>
          <w:rFonts w:ascii="Times New Roman" w:hAnsi="Times New Roman"/>
          <w:sz w:val="24"/>
          <w:szCs w:val="24"/>
        </w:rPr>
        <w:t>Mengembangkan konsep tentang motivasi dan kinerja pegawai di Kecamatan Bojongsoang Kabupaten Bandung.</w:t>
      </w:r>
    </w:p>
    <w:p w:rsidR="00631AF2" w:rsidRDefault="00631AF2" w:rsidP="00631AF2">
      <w:pPr>
        <w:pStyle w:val="ListParagraph"/>
        <w:numPr>
          <w:ilvl w:val="0"/>
          <w:numId w:val="4"/>
        </w:numPr>
        <w:spacing w:after="0" w:line="480" w:lineRule="auto"/>
        <w:ind w:left="567" w:hanging="284"/>
        <w:jc w:val="both"/>
        <w:rPr>
          <w:rFonts w:ascii="Times New Roman" w:hAnsi="Times New Roman"/>
          <w:sz w:val="24"/>
          <w:szCs w:val="24"/>
        </w:rPr>
      </w:pPr>
      <w:r>
        <w:rPr>
          <w:rFonts w:ascii="Times New Roman" w:hAnsi="Times New Roman"/>
          <w:sz w:val="24"/>
          <w:szCs w:val="24"/>
        </w:rPr>
        <w:t>Menerapkan secara teoritis konsep motivasi dalam memecahkan masalah kinerja pegawai di Kecamatan Bojongsoang  Kabupaten Bandung.</w:t>
      </w:r>
    </w:p>
    <w:p w:rsidR="00631AF2" w:rsidRDefault="00631AF2" w:rsidP="00631AF2">
      <w:pPr>
        <w:pStyle w:val="ListParagraph"/>
        <w:numPr>
          <w:ilvl w:val="0"/>
          <w:numId w:val="2"/>
        </w:numPr>
        <w:spacing w:after="0" w:line="480" w:lineRule="auto"/>
        <w:ind w:left="284" w:hanging="284"/>
        <w:jc w:val="both"/>
        <w:rPr>
          <w:rFonts w:ascii="Times New Roman" w:hAnsi="Times New Roman"/>
          <w:b/>
          <w:sz w:val="24"/>
          <w:szCs w:val="24"/>
        </w:rPr>
      </w:pPr>
      <w:r>
        <w:rPr>
          <w:rFonts w:ascii="Times New Roman" w:hAnsi="Times New Roman"/>
          <w:b/>
          <w:sz w:val="24"/>
          <w:szCs w:val="24"/>
        </w:rPr>
        <w:t>Kegunaan Penelitian</w:t>
      </w:r>
    </w:p>
    <w:p w:rsidR="00631AF2" w:rsidRDefault="00631AF2" w:rsidP="00631AF2">
      <w:pPr>
        <w:pStyle w:val="ListParagraph"/>
        <w:numPr>
          <w:ilvl w:val="0"/>
          <w:numId w:val="5"/>
        </w:numPr>
        <w:autoSpaceDE w:val="0"/>
        <w:autoSpaceDN w:val="0"/>
        <w:adjustRightInd w:val="0"/>
        <w:spacing w:after="0" w:line="480" w:lineRule="auto"/>
        <w:ind w:left="567" w:hanging="284"/>
        <w:jc w:val="both"/>
        <w:rPr>
          <w:rFonts w:ascii="Times New Roman" w:hAnsi="Times New Roman"/>
          <w:sz w:val="24"/>
          <w:szCs w:val="24"/>
        </w:rPr>
      </w:pPr>
      <w:r>
        <w:rPr>
          <w:rFonts w:ascii="Times New Roman" w:hAnsi="Times New Roman"/>
          <w:spacing w:val="4"/>
          <w:sz w:val="24"/>
          <w:szCs w:val="24"/>
        </w:rPr>
        <w:t>Guna teoritis, dapat memperluas wawasan pengetahuan yang berkaitan dengan motivasi dan kinerja pegawai</w:t>
      </w:r>
      <w:r>
        <w:rPr>
          <w:rFonts w:ascii="Times New Roman" w:hAnsi="Times New Roman"/>
          <w:spacing w:val="6"/>
          <w:sz w:val="24"/>
          <w:szCs w:val="24"/>
        </w:rPr>
        <w:t>.</w:t>
      </w:r>
    </w:p>
    <w:p w:rsidR="00631AF2" w:rsidRDefault="00631AF2" w:rsidP="00631AF2">
      <w:pPr>
        <w:pStyle w:val="ListParagraph"/>
        <w:numPr>
          <w:ilvl w:val="0"/>
          <w:numId w:val="5"/>
        </w:numPr>
        <w:spacing w:after="0" w:line="480" w:lineRule="auto"/>
        <w:ind w:left="568" w:hanging="284"/>
        <w:jc w:val="both"/>
        <w:rPr>
          <w:rFonts w:ascii="Times New Roman" w:hAnsi="Times New Roman"/>
          <w:sz w:val="24"/>
          <w:szCs w:val="24"/>
        </w:rPr>
      </w:pPr>
      <w:r>
        <w:rPr>
          <w:rFonts w:ascii="Times New Roman" w:hAnsi="Times New Roman"/>
          <w:sz w:val="24"/>
          <w:szCs w:val="24"/>
        </w:rPr>
        <w:t>Guna praktis, hasil penelitian ini diharapkan dapat menjadi bahan masukan dalam memberikan motivasi dalam upaya peningkatan kinerja pegawai di Kecamatan Bojongsoang Kabupaten Bandung.</w:t>
      </w:r>
    </w:p>
    <w:p w:rsidR="00631AF2" w:rsidRDefault="00631AF2" w:rsidP="00B76710">
      <w:pPr>
        <w:spacing w:after="0" w:line="480" w:lineRule="auto"/>
        <w:jc w:val="both"/>
        <w:rPr>
          <w:rFonts w:ascii="Times New Roman" w:hAnsi="Times New Roman"/>
          <w:sz w:val="24"/>
          <w:szCs w:val="24"/>
          <w:lang w:val="id-ID"/>
        </w:rPr>
      </w:pPr>
    </w:p>
    <w:p w:rsidR="00B76710" w:rsidRPr="00421286" w:rsidRDefault="00421286" w:rsidP="00421286">
      <w:pPr>
        <w:pStyle w:val="ListParagraph"/>
        <w:numPr>
          <w:ilvl w:val="0"/>
          <w:numId w:val="6"/>
        </w:numPr>
        <w:spacing w:after="0" w:line="480" w:lineRule="auto"/>
        <w:ind w:left="284" w:hanging="284"/>
        <w:jc w:val="both"/>
        <w:rPr>
          <w:rFonts w:ascii="Times New Roman" w:hAnsi="Times New Roman"/>
          <w:b/>
          <w:sz w:val="24"/>
          <w:szCs w:val="24"/>
          <w:lang w:val="id-ID"/>
        </w:rPr>
      </w:pPr>
      <w:r w:rsidRPr="00421286">
        <w:rPr>
          <w:rFonts w:ascii="Times New Roman" w:hAnsi="Times New Roman"/>
          <w:b/>
          <w:sz w:val="24"/>
          <w:szCs w:val="24"/>
        </w:rPr>
        <w:t xml:space="preserve">KAJIAN PUSTAKA, KERANGKA </w:t>
      </w:r>
      <w:r w:rsidRPr="00421286">
        <w:rPr>
          <w:rFonts w:ascii="Times New Roman" w:hAnsi="Times New Roman"/>
          <w:b/>
          <w:sz w:val="24"/>
          <w:szCs w:val="24"/>
          <w:lang w:val="id-ID"/>
        </w:rPr>
        <w:t xml:space="preserve">PEMIKIRAN </w:t>
      </w:r>
      <w:r w:rsidRPr="00421286">
        <w:rPr>
          <w:rFonts w:ascii="Times New Roman" w:hAnsi="Times New Roman"/>
          <w:b/>
          <w:sz w:val="24"/>
          <w:szCs w:val="24"/>
        </w:rPr>
        <w:t>DAN HIPOTESIS</w:t>
      </w:r>
    </w:p>
    <w:p w:rsidR="00421286" w:rsidRPr="00421286" w:rsidRDefault="00421286" w:rsidP="00421286">
      <w:pPr>
        <w:spacing w:after="0" w:line="480" w:lineRule="auto"/>
        <w:rPr>
          <w:rStyle w:val="Strong"/>
          <w:rFonts w:ascii="Times New Roman" w:hAnsi="Times New Roman"/>
          <w:color w:val="000000"/>
          <w:sz w:val="24"/>
          <w:szCs w:val="24"/>
        </w:rPr>
      </w:pPr>
      <w:r w:rsidRPr="00421286">
        <w:rPr>
          <w:rStyle w:val="Strong"/>
          <w:rFonts w:ascii="Times New Roman" w:hAnsi="Times New Roman"/>
          <w:color w:val="000000"/>
          <w:sz w:val="24"/>
          <w:szCs w:val="24"/>
        </w:rPr>
        <w:t>2.1</w:t>
      </w:r>
      <w:r w:rsidRPr="00421286">
        <w:rPr>
          <w:rStyle w:val="Strong"/>
          <w:rFonts w:ascii="Times New Roman" w:hAnsi="Times New Roman"/>
          <w:color w:val="000000"/>
          <w:sz w:val="24"/>
          <w:szCs w:val="24"/>
        </w:rPr>
        <w:tab/>
        <w:t>Kajian Pustaka</w:t>
      </w:r>
    </w:p>
    <w:p w:rsidR="00421286" w:rsidRDefault="00421286" w:rsidP="00421286">
      <w:pPr>
        <w:spacing w:after="0" w:line="480" w:lineRule="auto"/>
        <w:jc w:val="both"/>
        <w:rPr>
          <w:rFonts w:ascii="Times New Roman" w:hAnsi="Times New Roman"/>
          <w:b/>
          <w:sz w:val="24"/>
          <w:szCs w:val="24"/>
          <w:lang w:val="id-ID"/>
        </w:rPr>
      </w:pPr>
      <w:r>
        <w:rPr>
          <w:rFonts w:ascii="Times New Roman" w:hAnsi="Times New Roman"/>
          <w:b/>
          <w:sz w:val="24"/>
          <w:szCs w:val="24"/>
          <w:lang w:val="id-ID"/>
        </w:rPr>
        <w:t>Konsep Motivasi Kerja</w:t>
      </w:r>
    </w:p>
    <w:p w:rsidR="00421286" w:rsidRDefault="00421286" w:rsidP="00421286">
      <w:pPr>
        <w:autoSpaceDE w:val="0"/>
        <w:autoSpaceDN w:val="0"/>
        <w:adjustRightInd w:val="0"/>
        <w:spacing w:after="0" w:line="480" w:lineRule="auto"/>
        <w:ind w:firstLine="851"/>
        <w:jc w:val="both"/>
        <w:rPr>
          <w:rFonts w:ascii="Times New Roman" w:hAnsi="Times New Roman"/>
          <w:sz w:val="24"/>
          <w:szCs w:val="24"/>
        </w:rPr>
      </w:pPr>
      <w:r w:rsidRPr="00B0012C">
        <w:rPr>
          <w:rFonts w:ascii="Times New Roman" w:hAnsi="Times New Roman"/>
          <w:sz w:val="24"/>
          <w:szCs w:val="24"/>
        </w:rPr>
        <w:t>Untuk mengetahui lebih luas tentang masalah motivasi, berikut ini akan</w:t>
      </w:r>
      <w:r>
        <w:rPr>
          <w:rFonts w:ascii="Times New Roman" w:hAnsi="Times New Roman"/>
          <w:sz w:val="24"/>
          <w:szCs w:val="24"/>
        </w:rPr>
        <w:t xml:space="preserve"> </w:t>
      </w:r>
      <w:r w:rsidRPr="00B0012C">
        <w:rPr>
          <w:rFonts w:ascii="Times New Roman" w:hAnsi="Times New Roman"/>
          <w:sz w:val="24"/>
          <w:szCs w:val="24"/>
        </w:rPr>
        <w:t>dikemukakan beberapa pengertian tentang motivasi. Motivasi dapat ditafsirkan</w:t>
      </w:r>
      <w:r>
        <w:rPr>
          <w:rFonts w:ascii="Times New Roman" w:hAnsi="Times New Roman"/>
          <w:sz w:val="24"/>
          <w:szCs w:val="24"/>
        </w:rPr>
        <w:t xml:space="preserve"> </w:t>
      </w:r>
      <w:r w:rsidRPr="00B0012C">
        <w:rPr>
          <w:rFonts w:ascii="Times New Roman" w:hAnsi="Times New Roman"/>
          <w:sz w:val="24"/>
          <w:szCs w:val="24"/>
        </w:rPr>
        <w:t>dan diartikan berbeda oleh setiap orang sesuai dengan tempat dan situasi dari</w:t>
      </w:r>
      <w:r>
        <w:rPr>
          <w:rFonts w:ascii="Times New Roman" w:hAnsi="Times New Roman"/>
          <w:sz w:val="24"/>
          <w:szCs w:val="24"/>
        </w:rPr>
        <w:t xml:space="preserve"> </w:t>
      </w:r>
      <w:r w:rsidRPr="00B0012C">
        <w:rPr>
          <w:rFonts w:ascii="Times New Roman" w:hAnsi="Times New Roman"/>
          <w:sz w:val="24"/>
          <w:szCs w:val="24"/>
        </w:rPr>
        <w:t>masing-masing orang itu serta disesuaikan dengan perkembangan peradaban</w:t>
      </w:r>
      <w:r>
        <w:rPr>
          <w:rFonts w:ascii="Times New Roman" w:hAnsi="Times New Roman"/>
          <w:sz w:val="24"/>
          <w:szCs w:val="24"/>
        </w:rPr>
        <w:t xml:space="preserve"> </w:t>
      </w:r>
      <w:r w:rsidRPr="00B0012C">
        <w:rPr>
          <w:rFonts w:ascii="Times New Roman" w:hAnsi="Times New Roman"/>
          <w:sz w:val="24"/>
          <w:szCs w:val="24"/>
        </w:rPr>
        <w:t xml:space="preserve">manusia. </w:t>
      </w:r>
    </w:p>
    <w:p w:rsidR="00421286" w:rsidRPr="00B0012C" w:rsidRDefault="00421286" w:rsidP="00421286">
      <w:pPr>
        <w:autoSpaceDE w:val="0"/>
        <w:autoSpaceDN w:val="0"/>
        <w:adjustRightInd w:val="0"/>
        <w:spacing w:after="0" w:line="480" w:lineRule="auto"/>
        <w:ind w:firstLine="851"/>
        <w:jc w:val="both"/>
        <w:rPr>
          <w:rFonts w:ascii="Times New Roman" w:hAnsi="Times New Roman"/>
          <w:sz w:val="24"/>
          <w:szCs w:val="24"/>
        </w:rPr>
      </w:pPr>
      <w:r w:rsidRPr="00B0012C">
        <w:rPr>
          <w:rFonts w:ascii="Times New Roman" w:hAnsi="Times New Roman"/>
          <w:sz w:val="24"/>
          <w:szCs w:val="24"/>
        </w:rPr>
        <w:t xml:space="preserve">Pendapat dari Winardi (2000:40) yang menyatakan bahwa: “Motivasi berkaitan dengan kebutuhan”. Kita sebagai manusia selalu mempunyai kebutuhan </w:t>
      </w:r>
      <w:r w:rsidRPr="00B0012C">
        <w:rPr>
          <w:rFonts w:ascii="Times New Roman" w:hAnsi="Times New Roman"/>
          <w:sz w:val="24"/>
          <w:szCs w:val="24"/>
        </w:rPr>
        <w:lastRenderedPageBreak/>
        <w:t>yang diupayakan untuk dipenuhi. Untuk mencapai keadaan termotivasi, maka kita harus mempunyai tindakan tertentu yang harus dipenuhi, dan apabila kebutuhan itu terpenuhi, maka muncul lagi</w:t>
      </w:r>
      <w:r>
        <w:rPr>
          <w:rFonts w:ascii="Times New Roman" w:hAnsi="Times New Roman"/>
          <w:sz w:val="24"/>
          <w:szCs w:val="24"/>
        </w:rPr>
        <w:t xml:space="preserve"> </w:t>
      </w:r>
      <w:r w:rsidRPr="00B0012C">
        <w:rPr>
          <w:rFonts w:ascii="Times New Roman" w:hAnsi="Times New Roman"/>
          <w:sz w:val="24"/>
          <w:szCs w:val="24"/>
        </w:rPr>
        <w:t>kebutuhan-kebutuhan yang lain hingga semua orang termotivasi. Dihubungkan dengan arti</w:t>
      </w:r>
      <w:r>
        <w:rPr>
          <w:rFonts w:ascii="Times New Roman" w:hAnsi="Times New Roman"/>
          <w:sz w:val="24"/>
          <w:szCs w:val="24"/>
        </w:rPr>
        <w:t xml:space="preserve"> </w:t>
      </w:r>
      <w:r w:rsidRPr="00B0012C">
        <w:rPr>
          <w:rFonts w:ascii="Times New Roman" w:hAnsi="Times New Roman"/>
          <w:sz w:val="24"/>
          <w:szCs w:val="24"/>
        </w:rPr>
        <w:t>kata asal motivasi tersebut menunjukan bahwa suatu motif merupakan keadaan kejiwaan yang mendorong atau menggerakan seseorang untuk bersikap dan berperilaku guna mencapai tujuan, baik individu maupun organisasi. Oleh karena itu secara garis besar dapat dikatakan bahwa motivasi setidaknya mengandung tiga komponen utama yakni</w:t>
      </w:r>
      <w:r>
        <w:rPr>
          <w:rFonts w:ascii="Times New Roman" w:hAnsi="Times New Roman"/>
          <w:sz w:val="24"/>
          <w:szCs w:val="24"/>
        </w:rPr>
        <w:t>:</w:t>
      </w:r>
      <w:r w:rsidRPr="00B0012C">
        <w:rPr>
          <w:rFonts w:ascii="Times New Roman" w:hAnsi="Times New Roman"/>
          <w:sz w:val="24"/>
          <w:szCs w:val="24"/>
        </w:rPr>
        <w:t xml:space="preserve"> kebutuhan, motif dan tujuan.</w:t>
      </w:r>
    </w:p>
    <w:p w:rsidR="00421286" w:rsidRPr="00B90870" w:rsidRDefault="00421286" w:rsidP="00421286">
      <w:pPr>
        <w:autoSpaceDE w:val="0"/>
        <w:autoSpaceDN w:val="0"/>
        <w:adjustRightInd w:val="0"/>
        <w:spacing w:after="0" w:line="480" w:lineRule="auto"/>
        <w:ind w:firstLine="851"/>
        <w:jc w:val="both"/>
        <w:rPr>
          <w:rFonts w:ascii="Times New Roman" w:hAnsi="Times New Roman"/>
          <w:sz w:val="24"/>
          <w:szCs w:val="24"/>
        </w:rPr>
      </w:pPr>
      <w:r w:rsidRPr="00B90870">
        <w:rPr>
          <w:rFonts w:ascii="Times New Roman" w:hAnsi="Times New Roman"/>
          <w:sz w:val="24"/>
          <w:szCs w:val="24"/>
        </w:rPr>
        <w:t>Robbins (2002:55) mengatakan motivasi adalah “keinginan untuk melakukan sesuatu dan menentukan kemampuan bertindak untuk memuaskan kebutuhan individu”. Dijelaskan pula kebutuhan (need), diartikan suatu kekurangan secara fisik atau psikologi yang membuat keluaran tertentu terlihat menarik.</w:t>
      </w:r>
      <w:r>
        <w:rPr>
          <w:rFonts w:ascii="Times New Roman" w:hAnsi="Times New Roman"/>
          <w:sz w:val="24"/>
          <w:szCs w:val="24"/>
        </w:rPr>
        <w:t xml:space="preserve"> </w:t>
      </w:r>
      <w:r w:rsidRPr="00B90870">
        <w:rPr>
          <w:rFonts w:ascii="Times New Roman" w:hAnsi="Times New Roman"/>
          <w:sz w:val="24"/>
          <w:szCs w:val="24"/>
        </w:rPr>
        <w:t xml:space="preserve">Selanjutnya Robbins (2008;214) menyatakan bahwa motivasi memiliki makna “proses yang menjelaskan intensitas, arah dan ketekunan seorang individu untuk mencapai tujuannya”. Dalam definisi ini dapat difokuskan lagi pada upaya untuk mencapai tujuan yang mencerminkan minat tunggal terhadap perilaku yang berkaitan dengan pekerjaan. Dalam pengertian diatas terdapat tiga unsur kunci dalam motivasi yaitu intensitas, arah dan berlangsung lama. </w:t>
      </w:r>
    </w:p>
    <w:p w:rsidR="00421286" w:rsidRPr="00B90870" w:rsidRDefault="00421286" w:rsidP="00421286">
      <w:pPr>
        <w:spacing w:after="0"/>
        <w:ind w:left="567" w:hanging="284"/>
        <w:jc w:val="both"/>
        <w:rPr>
          <w:rFonts w:ascii="Times New Roman" w:hAnsi="Times New Roman"/>
          <w:sz w:val="24"/>
          <w:szCs w:val="24"/>
        </w:rPr>
      </w:pPr>
      <w:r w:rsidRPr="00B90870">
        <w:rPr>
          <w:rFonts w:ascii="Times New Roman" w:hAnsi="Times New Roman"/>
          <w:sz w:val="24"/>
          <w:szCs w:val="24"/>
        </w:rPr>
        <w:t>a.</w:t>
      </w:r>
      <w:r>
        <w:rPr>
          <w:rFonts w:ascii="Times New Roman" w:hAnsi="Times New Roman"/>
          <w:sz w:val="24"/>
          <w:szCs w:val="24"/>
        </w:rPr>
        <w:t xml:space="preserve"> </w:t>
      </w:r>
      <w:r w:rsidRPr="00B90870">
        <w:rPr>
          <w:rFonts w:ascii="Times New Roman" w:hAnsi="Times New Roman"/>
          <w:sz w:val="24"/>
          <w:szCs w:val="24"/>
        </w:rPr>
        <w:t>Instensitas mengacu kepada sebeberapa keras sseorang berupaya.</w:t>
      </w:r>
    </w:p>
    <w:p w:rsidR="00421286" w:rsidRPr="00B90870" w:rsidRDefault="00421286" w:rsidP="00421286">
      <w:pPr>
        <w:spacing w:after="0"/>
        <w:ind w:left="567" w:hanging="284"/>
        <w:jc w:val="both"/>
        <w:rPr>
          <w:rFonts w:ascii="Times New Roman" w:hAnsi="Times New Roman"/>
          <w:sz w:val="24"/>
          <w:szCs w:val="24"/>
        </w:rPr>
      </w:pPr>
      <w:r w:rsidRPr="00B90870">
        <w:rPr>
          <w:rFonts w:ascii="Times New Roman" w:hAnsi="Times New Roman"/>
          <w:sz w:val="24"/>
          <w:szCs w:val="24"/>
        </w:rPr>
        <w:t>b. Arah terkait kepada tujuan yang diharapkan akan dicapai, sehingga mempengaruhi bagaimana upaya itu dilakukan. Kaitannya dengan organisasi arah ini mengacu kepada hal-hal yang menguntung organisasi.</w:t>
      </w:r>
    </w:p>
    <w:p w:rsidR="00421286" w:rsidRPr="00B90870" w:rsidRDefault="00421286" w:rsidP="00421286">
      <w:pPr>
        <w:spacing w:after="0"/>
        <w:ind w:left="567" w:hanging="284"/>
        <w:jc w:val="both"/>
        <w:rPr>
          <w:rFonts w:ascii="Times New Roman" w:hAnsi="Times New Roman"/>
          <w:sz w:val="24"/>
          <w:szCs w:val="24"/>
        </w:rPr>
      </w:pPr>
      <w:r w:rsidRPr="00B90870">
        <w:rPr>
          <w:rFonts w:ascii="Times New Roman" w:hAnsi="Times New Roman"/>
          <w:sz w:val="24"/>
          <w:szCs w:val="24"/>
        </w:rPr>
        <w:lastRenderedPageBreak/>
        <w:t>c. Berlangsung lama, merupakan ukuran tentang berapa lama seseorang dapat mempertahankan usahanya.</w:t>
      </w:r>
    </w:p>
    <w:p w:rsidR="00421286" w:rsidRDefault="00421286" w:rsidP="00421286">
      <w:pPr>
        <w:spacing w:after="0" w:line="360" w:lineRule="auto"/>
        <w:ind w:firstLine="851"/>
        <w:jc w:val="both"/>
        <w:rPr>
          <w:rFonts w:ascii="Times New Roman" w:hAnsi="Times New Roman"/>
          <w:sz w:val="24"/>
          <w:szCs w:val="24"/>
        </w:rPr>
      </w:pPr>
    </w:p>
    <w:p w:rsidR="00421286" w:rsidRPr="00B90870" w:rsidRDefault="00421286" w:rsidP="00421286">
      <w:pPr>
        <w:spacing w:after="0" w:line="480" w:lineRule="auto"/>
        <w:ind w:firstLine="851"/>
        <w:jc w:val="both"/>
        <w:rPr>
          <w:rFonts w:ascii="Times New Roman" w:hAnsi="Times New Roman"/>
          <w:sz w:val="24"/>
          <w:szCs w:val="24"/>
        </w:rPr>
      </w:pPr>
      <w:r w:rsidRPr="00B90870">
        <w:rPr>
          <w:rFonts w:ascii="Times New Roman" w:hAnsi="Times New Roman"/>
          <w:sz w:val="24"/>
          <w:szCs w:val="24"/>
        </w:rPr>
        <w:t>Dengan demikian motivasi ini merupakan kekuatan yang besar yang dapat mendorong sesorang untuk dapat mencapai sesuatu sasaran/tujuan yang telah ditetapkan. Semakin kuat motivasi sesorang maka akan semakin mudah untuk mendapatkan tujuan yang ditetapkan dan sebaliknya.</w:t>
      </w:r>
    </w:p>
    <w:p w:rsidR="00421286" w:rsidRPr="0003579A" w:rsidRDefault="00421286" w:rsidP="00421286">
      <w:pPr>
        <w:autoSpaceDE w:val="0"/>
        <w:autoSpaceDN w:val="0"/>
        <w:adjustRightInd w:val="0"/>
        <w:spacing w:after="0" w:line="480" w:lineRule="auto"/>
        <w:ind w:firstLine="851"/>
        <w:jc w:val="both"/>
        <w:rPr>
          <w:rFonts w:ascii="Times New Roman" w:hAnsi="Times New Roman"/>
          <w:sz w:val="24"/>
          <w:szCs w:val="24"/>
        </w:rPr>
      </w:pPr>
      <w:r w:rsidRPr="0003579A">
        <w:rPr>
          <w:rFonts w:ascii="Times New Roman" w:hAnsi="Times New Roman"/>
          <w:sz w:val="24"/>
          <w:szCs w:val="24"/>
        </w:rPr>
        <w:t>Beberapa pengertian dan penjelasan tentang motivasi diatas dapat dikatakan bahwa motivasi itu bersifat abstrak yaitu tidak terlihat secara kasat mata, sehingga hanya dapat diketahui melalui tingkah laku atau perbuatan seseorang. Timbulnya motivasi karena adanya dorongan untuk mencapai atau mewujudkan sasaran-sasran tertentu yang telah ditetapkan. Motivasi harus memusatkan pada faktor-faktor yang menimbulkan atau mendorong aktivita</w:t>
      </w:r>
      <w:r>
        <w:rPr>
          <w:rFonts w:ascii="Times New Roman" w:hAnsi="Times New Roman"/>
          <w:sz w:val="24"/>
          <w:szCs w:val="24"/>
        </w:rPr>
        <w:t>s</w:t>
      </w:r>
      <w:r w:rsidRPr="0003579A">
        <w:rPr>
          <w:rFonts w:ascii="Times New Roman" w:hAnsi="Times New Roman"/>
          <w:sz w:val="24"/>
          <w:szCs w:val="24"/>
        </w:rPr>
        <w:t xml:space="preserve">-aktivitas para individu, faktor-faktor tersebut mencakup kebutuhan, motif-motif, dan drive-drive. Motivasi berorientasi pada proses dan berhubungan dengan pelaku, arah, tujuan, dan balas jasa perilaku yang diterima atas kinerja. Jadi “Motif dan motivasi dapat mendorong, menggerakkan aktivitas individu untuk berbuat, bekerja, mengerjakan sesuatu dalam suatu organisasi”. </w:t>
      </w:r>
    </w:p>
    <w:p w:rsidR="00421286" w:rsidRDefault="00421286" w:rsidP="00421286">
      <w:pPr>
        <w:spacing w:after="0" w:line="480" w:lineRule="auto"/>
        <w:jc w:val="both"/>
        <w:rPr>
          <w:rFonts w:ascii="Times New Roman" w:hAnsi="Times New Roman"/>
          <w:sz w:val="24"/>
          <w:szCs w:val="24"/>
          <w:lang w:val="id-ID"/>
        </w:rPr>
      </w:pPr>
    </w:p>
    <w:p w:rsidR="00421286" w:rsidRPr="00421286" w:rsidRDefault="00421286" w:rsidP="00421286">
      <w:pPr>
        <w:spacing w:after="0" w:line="480" w:lineRule="auto"/>
        <w:ind w:left="851" w:hanging="851"/>
        <w:rPr>
          <w:rFonts w:ascii="Times New Roman" w:hAnsi="Times New Roman"/>
          <w:b/>
          <w:bCs/>
          <w:sz w:val="24"/>
          <w:szCs w:val="24"/>
          <w:lang w:val="id-ID"/>
        </w:rPr>
      </w:pPr>
      <w:r>
        <w:rPr>
          <w:rFonts w:ascii="Times New Roman" w:hAnsi="Times New Roman"/>
          <w:b/>
          <w:bCs/>
          <w:sz w:val="24"/>
          <w:szCs w:val="24"/>
          <w:lang w:val="id-ID"/>
        </w:rPr>
        <w:t xml:space="preserve">Konsep </w:t>
      </w:r>
      <w:r w:rsidRPr="00B4716E">
        <w:rPr>
          <w:rFonts w:ascii="Times New Roman" w:hAnsi="Times New Roman"/>
          <w:b/>
          <w:bCs/>
          <w:sz w:val="24"/>
          <w:szCs w:val="24"/>
        </w:rPr>
        <w:t>Kinerja</w:t>
      </w:r>
      <w:r>
        <w:rPr>
          <w:rFonts w:ascii="Times New Roman" w:hAnsi="Times New Roman"/>
          <w:b/>
          <w:bCs/>
          <w:sz w:val="24"/>
          <w:szCs w:val="24"/>
          <w:lang w:val="id-ID"/>
        </w:rPr>
        <w:t xml:space="preserve"> Pegawai</w:t>
      </w:r>
    </w:p>
    <w:p w:rsidR="00421286" w:rsidRDefault="00421286" w:rsidP="00421286">
      <w:pPr>
        <w:spacing w:after="0" w:line="480" w:lineRule="auto"/>
        <w:ind w:firstLine="851"/>
        <w:jc w:val="both"/>
        <w:rPr>
          <w:rFonts w:ascii="Times New Roman" w:hAnsi="Times New Roman"/>
          <w:sz w:val="24"/>
          <w:szCs w:val="24"/>
        </w:rPr>
      </w:pPr>
      <w:r w:rsidRPr="00C85B0B">
        <w:rPr>
          <w:rFonts w:ascii="Times New Roman" w:hAnsi="Times New Roman"/>
          <w:sz w:val="24"/>
          <w:szCs w:val="24"/>
        </w:rPr>
        <w:t xml:space="preserve">Kinerja seorang pegawai merupakan hal yang bersifat individual, karena setiap pegawai mempunyai tingkat kemampuan yang berbeda-beda dalam mengerjakan tugasnya. Pihak organisasi dapat mengukur pegawai atas kinerjanya berdasarkan kinerja dari masing-masing pegawai. Kinerja adalah sebuah aksi, bukan </w:t>
      </w:r>
      <w:r w:rsidRPr="00C85B0B">
        <w:rPr>
          <w:rFonts w:ascii="Times New Roman" w:hAnsi="Times New Roman"/>
          <w:sz w:val="24"/>
          <w:szCs w:val="24"/>
        </w:rPr>
        <w:lastRenderedPageBreak/>
        <w:t>kajian. Aksi kinerja itu sendiri terdiri dari banyak komponen dan bukan merupakan hasil yang dapat dilihat pada saat itu juga.</w:t>
      </w:r>
    </w:p>
    <w:p w:rsidR="00421286" w:rsidRPr="006673A5" w:rsidRDefault="00421286" w:rsidP="00421286">
      <w:pPr>
        <w:spacing w:after="0" w:line="480" w:lineRule="auto"/>
        <w:ind w:firstLine="851"/>
        <w:jc w:val="both"/>
        <w:rPr>
          <w:rFonts w:ascii="Times New Roman" w:hAnsi="Times New Roman"/>
          <w:sz w:val="24"/>
          <w:szCs w:val="24"/>
        </w:rPr>
      </w:pPr>
      <w:r w:rsidRPr="006673A5">
        <w:rPr>
          <w:rFonts w:ascii="Times New Roman" w:hAnsi="Times New Roman"/>
          <w:sz w:val="24"/>
          <w:szCs w:val="24"/>
        </w:rPr>
        <w:t>Konsep kinerja (</w:t>
      </w:r>
      <w:r w:rsidRPr="006673A5">
        <w:rPr>
          <w:rFonts w:ascii="Times New Roman" w:hAnsi="Times New Roman"/>
          <w:i/>
          <w:iCs/>
          <w:sz w:val="24"/>
          <w:szCs w:val="24"/>
        </w:rPr>
        <w:t>Performance</w:t>
      </w:r>
      <w:r w:rsidRPr="006673A5">
        <w:rPr>
          <w:rFonts w:ascii="Times New Roman" w:hAnsi="Times New Roman"/>
          <w:sz w:val="24"/>
          <w:szCs w:val="24"/>
        </w:rPr>
        <w:t xml:space="preserve">) </w:t>
      </w:r>
      <w:r>
        <w:rPr>
          <w:rFonts w:ascii="Times New Roman" w:hAnsi="Times New Roman"/>
          <w:sz w:val="24"/>
          <w:szCs w:val="24"/>
        </w:rPr>
        <w:t xml:space="preserve">oleh </w:t>
      </w:r>
      <w:r w:rsidRPr="006673A5">
        <w:rPr>
          <w:rFonts w:ascii="Times New Roman" w:hAnsi="Times New Roman"/>
          <w:sz w:val="24"/>
          <w:szCs w:val="24"/>
        </w:rPr>
        <w:t xml:space="preserve">Rue dan </w:t>
      </w:r>
      <w:r>
        <w:rPr>
          <w:rFonts w:ascii="Times New Roman" w:hAnsi="Times New Roman"/>
          <w:sz w:val="24"/>
          <w:szCs w:val="24"/>
        </w:rPr>
        <w:t>B</w:t>
      </w:r>
      <w:r w:rsidRPr="006673A5">
        <w:rPr>
          <w:rFonts w:ascii="Times New Roman" w:hAnsi="Times New Roman"/>
          <w:sz w:val="24"/>
          <w:szCs w:val="24"/>
        </w:rPr>
        <w:t xml:space="preserve">yars dalam Keban </w:t>
      </w:r>
      <w:r>
        <w:rPr>
          <w:rFonts w:ascii="Times New Roman" w:hAnsi="Times New Roman"/>
          <w:sz w:val="24"/>
          <w:szCs w:val="24"/>
        </w:rPr>
        <w:t>(</w:t>
      </w:r>
      <w:r w:rsidRPr="006673A5">
        <w:rPr>
          <w:rFonts w:ascii="Times New Roman" w:hAnsi="Times New Roman"/>
          <w:sz w:val="24"/>
          <w:szCs w:val="24"/>
        </w:rPr>
        <w:t>1995</w:t>
      </w:r>
      <w:r>
        <w:rPr>
          <w:rFonts w:ascii="Times New Roman" w:hAnsi="Times New Roman"/>
          <w:sz w:val="24"/>
          <w:szCs w:val="24"/>
        </w:rPr>
        <w:t>;97</w:t>
      </w:r>
      <w:r w:rsidRPr="006673A5">
        <w:rPr>
          <w:rFonts w:ascii="Times New Roman" w:hAnsi="Times New Roman"/>
          <w:sz w:val="24"/>
          <w:szCs w:val="24"/>
        </w:rPr>
        <w:t>)</w:t>
      </w:r>
      <w:r>
        <w:rPr>
          <w:rFonts w:ascii="Times New Roman" w:hAnsi="Times New Roman"/>
          <w:sz w:val="24"/>
          <w:szCs w:val="24"/>
        </w:rPr>
        <w:t xml:space="preserve"> </w:t>
      </w:r>
      <w:r w:rsidRPr="006673A5">
        <w:rPr>
          <w:rFonts w:ascii="Times New Roman" w:hAnsi="Times New Roman"/>
          <w:sz w:val="24"/>
          <w:szCs w:val="24"/>
        </w:rPr>
        <w:t xml:space="preserve">dapat didefinisikan sebagai </w:t>
      </w:r>
      <w:r>
        <w:rPr>
          <w:rFonts w:ascii="Times New Roman" w:hAnsi="Times New Roman"/>
          <w:sz w:val="24"/>
          <w:szCs w:val="24"/>
        </w:rPr>
        <w:t>“</w:t>
      </w:r>
      <w:r w:rsidRPr="006673A5">
        <w:rPr>
          <w:rFonts w:ascii="Times New Roman" w:hAnsi="Times New Roman"/>
          <w:sz w:val="24"/>
          <w:szCs w:val="24"/>
        </w:rPr>
        <w:t xml:space="preserve">sebuah pencapaian hasil atau </w:t>
      </w:r>
      <w:r w:rsidRPr="006673A5">
        <w:rPr>
          <w:rFonts w:ascii="Times New Roman" w:hAnsi="Times New Roman"/>
          <w:i/>
          <w:iCs/>
          <w:sz w:val="24"/>
          <w:szCs w:val="24"/>
        </w:rPr>
        <w:t>degree of accomplishtment</w:t>
      </w:r>
      <w:r>
        <w:rPr>
          <w:rFonts w:ascii="Times New Roman" w:hAnsi="Times New Roman"/>
          <w:i/>
          <w:iCs/>
          <w:sz w:val="24"/>
          <w:szCs w:val="24"/>
        </w:rPr>
        <w:t>”</w:t>
      </w:r>
      <w:r w:rsidRPr="006673A5">
        <w:rPr>
          <w:rFonts w:ascii="Times New Roman" w:hAnsi="Times New Roman"/>
          <w:sz w:val="24"/>
          <w:szCs w:val="24"/>
        </w:rPr>
        <w:t>. Hal ini berarti bahwa, kinerja suatu organisasi itu dapat dilihat dari tingkatan sejauh mana organisasi dapat mencapai tujuan yang didasarkan pada tujuan yang sudah ditetapkan sebelumnya.</w:t>
      </w:r>
    </w:p>
    <w:p w:rsidR="00421286" w:rsidRPr="006673A5" w:rsidRDefault="00421286" w:rsidP="00421286">
      <w:pPr>
        <w:spacing w:after="0" w:line="480" w:lineRule="auto"/>
        <w:ind w:firstLine="851"/>
        <w:jc w:val="both"/>
        <w:rPr>
          <w:rFonts w:ascii="Times New Roman" w:hAnsi="Times New Roman"/>
          <w:sz w:val="24"/>
          <w:szCs w:val="24"/>
        </w:rPr>
      </w:pPr>
      <w:r>
        <w:rPr>
          <w:rFonts w:ascii="Times New Roman" w:hAnsi="Times New Roman"/>
          <w:sz w:val="24"/>
          <w:szCs w:val="24"/>
        </w:rPr>
        <w:t>Sedangkan i</w:t>
      </w:r>
      <w:r w:rsidRPr="006673A5">
        <w:rPr>
          <w:rFonts w:ascii="Times New Roman" w:hAnsi="Times New Roman"/>
          <w:sz w:val="24"/>
          <w:szCs w:val="24"/>
        </w:rPr>
        <w:t>nformasi tentang kinerja organisasi dapat digunakan untuk mengevaluasi apakah proses kerja yang dilakukan organisasi selama ini sudah sejalan dengan tujuan yang diharapkan atau belum. Akan tetapi dalam kenyataannya banyak organisasi yang justru kurang atau bahkan tidak jarang ada yang tidak mempunyai informasi tentang kinerja dalam organisasinya.</w:t>
      </w:r>
    </w:p>
    <w:p w:rsidR="00421286" w:rsidRPr="002767AF" w:rsidRDefault="00421286" w:rsidP="00421286">
      <w:pPr>
        <w:spacing w:after="0" w:line="480" w:lineRule="auto"/>
        <w:ind w:firstLine="851"/>
        <w:jc w:val="both"/>
        <w:rPr>
          <w:rFonts w:ascii="Times New Roman" w:hAnsi="Times New Roman"/>
          <w:sz w:val="24"/>
          <w:szCs w:val="24"/>
        </w:rPr>
      </w:pPr>
      <w:r w:rsidRPr="002767AF">
        <w:rPr>
          <w:rFonts w:ascii="Times New Roman" w:hAnsi="Times New Roman"/>
          <w:sz w:val="24"/>
          <w:szCs w:val="24"/>
          <w:lang w:val="id-ID"/>
        </w:rPr>
        <w:t>Para ahli Manajemen Sumber Daya Manusia (MSDM) dan Perilaku Organisasi menjelaskan konsep kinerja (</w:t>
      </w:r>
      <w:r w:rsidRPr="002767AF">
        <w:rPr>
          <w:rFonts w:ascii="Times New Roman" w:hAnsi="Times New Roman"/>
          <w:i/>
          <w:sz w:val="24"/>
          <w:szCs w:val="24"/>
          <w:lang w:val="id-ID"/>
        </w:rPr>
        <w:t>performance</w:t>
      </w:r>
      <w:r w:rsidRPr="002767AF">
        <w:rPr>
          <w:rFonts w:ascii="Times New Roman" w:hAnsi="Times New Roman"/>
          <w:sz w:val="24"/>
          <w:szCs w:val="24"/>
          <w:lang w:val="id-ID"/>
        </w:rPr>
        <w:t xml:space="preserve">) dengan menggunakan ungkapan bahasa dan tinjauan dari sudut pandang yang berbeda-beda, tetapi makna yang terkandung pada hakikatnya sama, yaitu kinerja. Kinerja adalah catatan </w:t>
      </w:r>
      <w:r w:rsidRPr="002767AF">
        <w:rPr>
          <w:rFonts w:ascii="Times New Roman" w:hAnsi="Times New Roman"/>
          <w:i/>
          <w:sz w:val="24"/>
          <w:szCs w:val="24"/>
          <w:lang w:val="id-ID"/>
        </w:rPr>
        <w:t>outcome</w:t>
      </w:r>
      <w:r w:rsidRPr="002767AF">
        <w:rPr>
          <w:rFonts w:ascii="Times New Roman" w:hAnsi="Times New Roman"/>
          <w:sz w:val="24"/>
          <w:szCs w:val="24"/>
          <w:lang w:val="id-ID"/>
        </w:rPr>
        <w:t xml:space="preserve"> yang dihasilkan dari fungsi suatu pekerjaan atau kegiatan tertentu selama periode waktu tertentu. </w:t>
      </w:r>
    </w:p>
    <w:p w:rsidR="00421286" w:rsidRPr="002767AF" w:rsidRDefault="00421286" w:rsidP="00421286">
      <w:pPr>
        <w:spacing w:after="0" w:line="480" w:lineRule="auto"/>
        <w:ind w:firstLine="851"/>
        <w:jc w:val="both"/>
        <w:rPr>
          <w:rFonts w:ascii="Times New Roman" w:hAnsi="Times New Roman"/>
          <w:sz w:val="24"/>
          <w:szCs w:val="24"/>
        </w:rPr>
      </w:pPr>
      <w:r w:rsidRPr="002767AF">
        <w:rPr>
          <w:rFonts w:ascii="Times New Roman" w:hAnsi="Times New Roman"/>
          <w:sz w:val="24"/>
          <w:szCs w:val="24"/>
          <w:lang w:val="id-ID"/>
        </w:rPr>
        <w:t xml:space="preserve">Pernyataan tersebut sejalan dengan pendapat yang dikemukakan oleh  Bernardin </w:t>
      </w:r>
      <w:r>
        <w:rPr>
          <w:rFonts w:ascii="Times New Roman" w:hAnsi="Times New Roman"/>
          <w:sz w:val="24"/>
          <w:szCs w:val="24"/>
        </w:rPr>
        <w:t>dan</w:t>
      </w:r>
      <w:r w:rsidRPr="002767AF">
        <w:rPr>
          <w:rFonts w:ascii="Times New Roman" w:hAnsi="Times New Roman"/>
          <w:sz w:val="24"/>
          <w:szCs w:val="24"/>
          <w:lang w:val="id-ID"/>
        </w:rPr>
        <w:t xml:space="preserve"> Russell (1998:239)  </w:t>
      </w:r>
      <w:r w:rsidRPr="002767AF">
        <w:rPr>
          <w:rFonts w:ascii="Times New Roman" w:hAnsi="Times New Roman"/>
          <w:i/>
          <w:sz w:val="24"/>
          <w:szCs w:val="24"/>
          <w:lang w:val="id-ID"/>
        </w:rPr>
        <w:t>Performance is defined as the record of outcomes produced on specified job functon or activity during a specified time period</w:t>
      </w:r>
      <w:r w:rsidRPr="002767AF">
        <w:rPr>
          <w:rFonts w:ascii="Times New Roman" w:hAnsi="Times New Roman"/>
          <w:sz w:val="24"/>
          <w:szCs w:val="24"/>
        </w:rPr>
        <w:t xml:space="preserve"> (kinerja </w:t>
      </w:r>
      <w:r w:rsidRPr="002767AF">
        <w:rPr>
          <w:rFonts w:ascii="Times New Roman" w:hAnsi="Times New Roman"/>
          <w:sz w:val="24"/>
          <w:szCs w:val="24"/>
        </w:rPr>
        <w:lastRenderedPageBreak/>
        <w:t>dapat didefinisikan sebagai catatan hasil keluaran dalam fungsi kerja khusus atau kegiatan selama waktu tertentu).</w:t>
      </w:r>
    </w:p>
    <w:p w:rsidR="00421286" w:rsidRPr="00491580" w:rsidRDefault="00421286" w:rsidP="00421286">
      <w:pPr>
        <w:spacing w:after="0" w:line="480" w:lineRule="auto"/>
        <w:ind w:firstLine="851"/>
        <w:jc w:val="both"/>
        <w:rPr>
          <w:rFonts w:ascii="Times New Roman" w:hAnsi="Times New Roman"/>
          <w:sz w:val="24"/>
          <w:szCs w:val="24"/>
        </w:rPr>
      </w:pPr>
      <w:r w:rsidRPr="002767AF">
        <w:rPr>
          <w:rFonts w:ascii="Times New Roman" w:hAnsi="Times New Roman"/>
          <w:sz w:val="24"/>
          <w:szCs w:val="24"/>
        </w:rPr>
        <w:t xml:space="preserve">Menurut Mangkunegara (2000:67), kinerja atau prestasi kerja adalah hasil kerja kualitas dan kuantitas yang dicapai oleh seorang pegawai dalam melaksanakan tugasnya sesuai dengan tanggung jawab yang diberikan kepadanya. </w:t>
      </w:r>
      <w:r w:rsidRPr="00491580">
        <w:rPr>
          <w:rFonts w:ascii="Times New Roman" w:hAnsi="Times New Roman"/>
          <w:sz w:val="24"/>
          <w:szCs w:val="24"/>
        </w:rPr>
        <w:t xml:space="preserve">Sedangkan menurut Gibson </w:t>
      </w:r>
      <w:r w:rsidRPr="00491580">
        <w:rPr>
          <w:rFonts w:ascii="Times New Roman" w:hAnsi="Times New Roman"/>
          <w:i/>
          <w:iCs/>
          <w:sz w:val="24"/>
          <w:szCs w:val="24"/>
        </w:rPr>
        <w:t>et</w:t>
      </w:r>
      <w:r>
        <w:rPr>
          <w:rFonts w:ascii="Times New Roman" w:hAnsi="Times New Roman"/>
          <w:i/>
          <w:iCs/>
          <w:sz w:val="24"/>
          <w:szCs w:val="24"/>
        </w:rPr>
        <w:t>.al</w:t>
      </w:r>
      <w:r w:rsidRPr="00491580">
        <w:rPr>
          <w:rFonts w:ascii="Times New Roman" w:hAnsi="Times New Roman"/>
          <w:i/>
          <w:iCs/>
          <w:sz w:val="24"/>
          <w:szCs w:val="24"/>
        </w:rPr>
        <w:t xml:space="preserve"> </w:t>
      </w:r>
      <w:r w:rsidRPr="00491580">
        <w:rPr>
          <w:rFonts w:ascii="Times New Roman" w:hAnsi="Times New Roman"/>
          <w:sz w:val="24"/>
          <w:szCs w:val="24"/>
        </w:rPr>
        <w:t xml:space="preserve">(1996:95) kinerja karyawan merupakan suatu ukuran yang dapat digunakan untuk menetapkan perbandingan hasil pelaksanaan tugas, tanggung jawab yang diberikan oleh organisasi pada periode tertentu dan relatif dapat digunakan untuk mengukur prestasi kerja atau kinerja organisasi. </w:t>
      </w:r>
    </w:p>
    <w:p w:rsidR="00421286" w:rsidRPr="002767AF" w:rsidRDefault="00421286" w:rsidP="00421286">
      <w:pPr>
        <w:spacing w:after="0" w:line="480" w:lineRule="auto"/>
        <w:ind w:firstLine="851"/>
        <w:jc w:val="both"/>
        <w:rPr>
          <w:rFonts w:ascii="Times New Roman" w:hAnsi="Times New Roman"/>
          <w:sz w:val="24"/>
          <w:szCs w:val="24"/>
        </w:rPr>
      </w:pPr>
      <w:r w:rsidRPr="002767AF">
        <w:rPr>
          <w:rFonts w:ascii="Times New Roman" w:hAnsi="Times New Roman"/>
          <w:sz w:val="24"/>
          <w:szCs w:val="24"/>
        </w:rPr>
        <w:t xml:space="preserve">Menurut pengertian diatas prestasi kerja adalah suatu hasil yang telah dikerjakan dalam rangka mencapai tujuan organisasi yang dilaksanakan secara legal, tidak melanggar hukum serta sesuai dengan moral dan tanggung jawab yang dibebankan kepadanya. </w:t>
      </w:r>
    </w:p>
    <w:p w:rsidR="00421286" w:rsidRPr="002767AF" w:rsidRDefault="00421286" w:rsidP="00421286">
      <w:pPr>
        <w:spacing w:after="0" w:line="480" w:lineRule="auto"/>
        <w:ind w:firstLine="851"/>
        <w:jc w:val="both"/>
        <w:rPr>
          <w:rFonts w:ascii="Times New Roman" w:hAnsi="Times New Roman"/>
          <w:sz w:val="24"/>
          <w:szCs w:val="24"/>
          <w:lang w:val="id-ID"/>
        </w:rPr>
      </w:pPr>
      <w:r w:rsidRPr="00B51E0E">
        <w:rPr>
          <w:rFonts w:ascii="Times New Roman" w:hAnsi="Times New Roman"/>
          <w:sz w:val="24"/>
          <w:szCs w:val="24"/>
          <w:lang w:val="id-ID"/>
        </w:rPr>
        <w:t>Robbins (199</w:t>
      </w:r>
      <w:r w:rsidRPr="00B51E0E">
        <w:rPr>
          <w:rFonts w:ascii="Times New Roman" w:hAnsi="Times New Roman"/>
          <w:sz w:val="24"/>
          <w:szCs w:val="24"/>
        </w:rPr>
        <w:t>6</w:t>
      </w:r>
      <w:r w:rsidRPr="00B51E0E">
        <w:rPr>
          <w:rFonts w:ascii="Times New Roman" w:hAnsi="Times New Roman"/>
          <w:sz w:val="24"/>
          <w:szCs w:val="24"/>
          <w:lang w:val="id-ID"/>
        </w:rPr>
        <w:t xml:space="preserve">:218) mengemukakan bahwa kinerja pegawai merupakan fungsi dari interaksi antara kemampuan </w:t>
      </w:r>
      <w:r w:rsidRPr="00B51E0E">
        <w:rPr>
          <w:rFonts w:ascii="Times New Roman" w:hAnsi="Times New Roman"/>
          <w:sz w:val="24"/>
          <w:szCs w:val="24"/>
        </w:rPr>
        <w:t xml:space="preserve">atau </w:t>
      </w:r>
      <w:r w:rsidRPr="00B51E0E">
        <w:rPr>
          <w:rFonts w:ascii="Times New Roman" w:hAnsi="Times New Roman"/>
          <w:i/>
          <w:sz w:val="24"/>
          <w:szCs w:val="24"/>
          <w:lang w:val="id-ID"/>
        </w:rPr>
        <w:t>ability</w:t>
      </w:r>
      <w:r w:rsidRPr="00B51E0E">
        <w:rPr>
          <w:rFonts w:ascii="Times New Roman" w:hAnsi="Times New Roman"/>
          <w:i/>
          <w:sz w:val="24"/>
          <w:szCs w:val="24"/>
        </w:rPr>
        <w:t xml:space="preserve"> </w:t>
      </w:r>
      <w:r w:rsidRPr="00B51E0E">
        <w:rPr>
          <w:rFonts w:ascii="Times New Roman" w:hAnsi="Times New Roman"/>
          <w:sz w:val="24"/>
          <w:szCs w:val="24"/>
        </w:rPr>
        <w:t>(A)</w:t>
      </w:r>
      <w:r w:rsidRPr="00B51E0E">
        <w:rPr>
          <w:rFonts w:ascii="Times New Roman" w:hAnsi="Times New Roman"/>
          <w:sz w:val="24"/>
          <w:szCs w:val="24"/>
          <w:lang w:val="id-ID"/>
        </w:rPr>
        <w:t xml:space="preserve">, motivasi </w:t>
      </w:r>
      <w:r w:rsidRPr="00B51E0E">
        <w:rPr>
          <w:rFonts w:ascii="Times New Roman" w:hAnsi="Times New Roman"/>
          <w:sz w:val="24"/>
          <w:szCs w:val="24"/>
        </w:rPr>
        <w:t xml:space="preserve">atau </w:t>
      </w:r>
      <w:r w:rsidRPr="00B51E0E">
        <w:rPr>
          <w:rFonts w:ascii="Times New Roman" w:hAnsi="Times New Roman"/>
          <w:i/>
          <w:sz w:val="24"/>
          <w:szCs w:val="24"/>
          <w:lang w:val="id-ID"/>
        </w:rPr>
        <w:t>motivation</w:t>
      </w:r>
      <w:r w:rsidRPr="00B51E0E">
        <w:rPr>
          <w:rFonts w:ascii="Times New Roman" w:hAnsi="Times New Roman"/>
          <w:i/>
          <w:sz w:val="24"/>
          <w:szCs w:val="24"/>
        </w:rPr>
        <w:t xml:space="preserve"> </w:t>
      </w:r>
      <w:r w:rsidRPr="00B51E0E">
        <w:rPr>
          <w:rFonts w:ascii="Times New Roman" w:hAnsi="Times New Roman"/>
          <w:sz w:val="24"/>
          <w:szCs w:val="24"/>
        </w:rPr>
        <w:t>(M)</w:t>
      </w:r>
      <w:r w:rsidRPr="00B51E0E">
        <w:rPr>
          <w:rFonts w:ascii="Times New Roman" w:hAnsi="Times New Roman"/>
          <w:sz w:val="24"/>
          <w:szCs w:val="24"/>
          <w:lang w:val="id-ID"/>
        </w:rPr>
        <w:t xml:space="preserve"> dan kesempatan </w:t>
      </w:r>
      <w:r w:rsidRPr="00B51E0E">
        <w:rPr>
          <w:rFonts w:ascii="Times New Roman" w:hAnsi="Times New Roman"/>
          <w:sz w:val="24"/>
          <w:szCs w:val="24"/>
        </w:rPr>
        <w:t xml:space="preserve">atau </w:t>
      </w:r>
      <w:r w:rsidRPr="00B51E0E">
        <w:rPr>
          <w:rFonts w:ascii="Times New Roman" w:hAnsi="Times New Roman"/>
          <w:i/>
          <w:sz w:val="24"/>
          <w:szCs w:val="24"/>
          <w:lang w:val="id-ID"/>
        </w:rPr>
        <w:t>opportunity</w:t>
      </w:r>
      <w:r w:rsidRPr="00B51E0E">
        <w:rPr>
          <w:rFonts w:ascii="Times New Roman" w:hAnsi="Times New Roman"/>
          <w:i/>
          <w:sz w:val="24"/>
          <w:szCs w:val="24"/>
        </w:rPr>
        <w:t xml:space="preserve"> (O),</w:t>
      </w:r>
      <w:r w:rsidRPr="00B51E0E">
        <w:rPr>
          <w:rFonts w:ascii="Times New Roman" w:hAnsi="Times New Roman"/>
          <w:sz w:val="24"/>
          <w:szCs w:val="24"/>
        </w:rPr>
        <w:t xml:space="preserve">yaitu </w:t>
      </w:r>
      <w:r w:rsidRPr="00B51E0E">
        <w:rPr>
          <w:rFonts w:ascii="Times New Roman" w:hAnsi="Times New Roman"/>
          <w:sz w:val="24"/>
          <w:szCs w:val="24"/>
          <w:lang w:val="id-ID"/>
        </w:rPr>
        <w:t xml:space="preserve">  </w:t>
      </w:r>
      <w:r w:rsidRPr="00B51E0E">
        <w:rPr>
          <w:rFonts w:ascii="Times New Roman" w:hAnsi="Times New Roman"/>
          <w:sz w:val="24"/>
          <w:szCs w:val="24"/>
        </w:rPr>
        <w:t xml:space="preserve">kinerja = </w:t>
      </w:r>
      <w:r w:rsidRPr="00B51E0E">
        <w:rPr>
          <w:rFonts w:ascii="Times New Roman" w:hAnsi="Times New Roman"/>
          <w:i/>
          <w:sz w:val="24"/>
          <w:szCs w:val="24"/>
        </w:rPr>
        <w:t>f</w:t>
      </w:r>
      <w:r w:rsidRPr="00B51E0E">
        <w:rPr>
          <w:rFonts w:ascii="Times New Roman" w:hAnsi="Times New Roman"/>
          <w:sz w:val="24"/>
          <w:szCs w:val="24"/>
        </w:rPr>
        <w:t xml:space="preserve"> (AxMxO). Dengan demikian, kinerja ditentukan oleh faktor-faktor kemampuan, motivasi dan kesempatan. </w:t>
      </w:r>
      <w:r w:rsidRPr="002767AF">
        <w:rPr>
          <w:rFonts w:ascii="Times New Roman" w:hAnsi="Times New Roman"/>
          <w:sz w:val="24"/>
          <w:szCs w:val="24"/>
          <w:lang w:val="id-ID"/>
        </w:rPr>
        <w:t>Diperjelas  oleh  Hasibuan (</w:t>
      </w:r>
      <w:r w:rsidRPr="002767AF">
        <w:rPr>
          <w:rFonts w:ascii="Times New Roman" w:hAnsi="Times New Roman"/>
          <w:szCs w:val="24"/>
          <w:lang w:val="id-ID"/>
        </w:rPr>
        <w:t>199</w:t>
      </w:r>
      <w:r w:rsidRPr="002767AF">
        <w:rPr>
          <w:rFonts w:ascii="Times New Roman" w:hAnsi="Times New Roman"/>
          <w:szCs w:val="24"/>
        </w:rPr>
        <w:t>5</w:t>
      </w:r>
      <w:r w:rsidRPr="002767AF">
        <w:rPr>
          <w:rFonts w:ascii="Times New Roman" w:hAnsi="Times New Roman"/>
          <w:sz w:val="24"/>
          <w:szCs w:val="24"/>
          <w:lang w:val="id-ID"/>
        </w:rPr>
        <w:t xml:space="preserve">:76) bahwa </w:t>
      </w:r>
      <w:r w:rsidRPr="002767AF">
        <w:rPr>
          <w:rFonts w:ascii="Times New Roman" w:hAnsi="Times New Roman"/>
          <w:sz w:val="24"/>
          <w:szCs w:val="24"/>
        </w:rPr>
        <w:t>kinerja memiliki fungsi sebagai</w:t>
      </w:r>
      <w:r w:rsidRPr="002767AF">
        <w:rPr>
          <w:rFonts w:ascii="Times New Roman" w:hAnsi="Times New Roman"/>
          <w:sz w:val="24"/>
          <w:szCs w:val="24"/>
          <w:lang w:val="id-ID"/>
        </w:rPr>
        <w:t>:</w:t>
      </w:r>
    </w:p>
    <w:p w:rsidR="00421286" w:rsidRPr="002767AF" w:rsidRDefault="00421286" w:rsidP="00421286">
      <w:pPr>
        <w:spacing w:after="120"/>
        <w:ind w:left="709" w:hanging="284"/>
        <w:jc w:val="both"/>
        <w:rPr>
          <w:rFonts w:ascii="Times New Roman" w:hAnsi="Times New Roman"/>
          <w:sz w:val="24"/>
          <w:szCs w:val="24"/>
          <w:lang w:val="id-ID"/>
        </w:rPr>
      </w:pPr>
      <w:r w:rsidRPr="002767AF">
        <w:rPr>
          <w:rFonts w:ascii="Times New Roman" w:hAnsi="Times New Roman"/>
          <w:sz w:val="24"/>
          <w:szCs w:val="24"/>
          <w:lang w:val="id-ID"/>
        </w:rPr>
        <w:t>A =</w:t>
      </w:r>
      <w:r>
        <w:rPr>
          <w:rFonts w:ascii="Times New Roman" w:hAnsi="Times New Roman"/>
          <w:sz w:val="24"/>
          <w:szCs w:val="24"/>
          <w:lang w:val="id-ID"/>
        </w:rPr>
        <w:t xml:space="preserve"> </w:t>
      </w:r>
      <w:r w:rsidRPr="002767AF">
        <w:rPr>
          <w:rFonts w:ascii="Times New Roman" w:hAnsi="Times New Roman"/>
          <w:b/>
          <w:i/>
          <w:sz w:val="24"/>
          <w:szCs w:val="24"/>
          <w:lang w:val="id-ID"/>
        </w:rPr>
        <w:t xml:space="preserve">Ability </w:t>
      </w:r>
      <w:r w:rsidRPr="002767AF">
        <w:rPr>
          <w:rFonts w:ascii="Times New Roman" w:hAnsi="Times New Roman"/>
          <w:sz w:val="24"/>
          <w:szCs w:val="24"/>
          <w:lang w:val="id-ID"/>
        </w:rPr>
        <w:t>adalah kemampuan untuk menetapkan dan atau melaksanakan suatu sistem dalam memanfaatkan sumber daya dan teknologi secara efektif dan efisien untuk mencapai hasil yang optimal.</w:t>
      </w:r>
    </w:p>
    <w:p w:rsidR="00421286" w:rsidRPr="002767AF" w:rsidRDefault="00421286" w:rsidP="00421286">
      <w:pPr>
        <w:spacing w:after="120"/>
        <w:ind w:left="709" w:hanging="284"/>
        <w:jc w:val="both"/>
        <w:rPr>
          <w:rFonts w:ascii="Times New Roman" w:hAnsi="Times New Roman"/>
          <w:sz w:val="24"/>
          <w:szCs w:val="24"/>
          <w:lang w:val="id-ID"/>
        </w:rPr>
      </w:pPr>
      <w:r w:rsidRPr="002767AF">
        <w:rPr>
          <w:rFonts w:ascii="Times New Roman" w:hAnsi="Times New Roman"/>
          <w:sz w:val="24"/>
          <w:szCs w:val="24"/>
          <w:lang w:val="id-ID"/>
        </w:rPr>
        <w:lastRenderedPageBreak/>
        <w:t xml:space="preserve">O = </w:t>
      </w:r>
      <w:r w:rsidRPr="002767AF">
        <w:rPr>
          <w:rFonts w:ascii="Times New Roman" w:hAnsi="Times New Roman"/>
          <w:b/>
          <w:i/>
          <w:sz w:val="24"/>
          <w:szCs w:val="24"/>
          <w:lang w:val="id-ID"/>
        </w:rPr>
        <w:t>Oportunity</w:t>
      </w:r>
      <w:r w:rsidRPr="002767AF">
        <w:rPr>
          <w:rFonts w:ascii="Times New Roman" w:hAnsi="Times New Roman"/>
          <w:sz w:val="24"/>
          <w:szCs w:val="24"/>
          <w:lang w:val="id-ID"/>
        </w:rPr>
        <w:t xml:space="preserve"> adalah kesempatan yang dimiliki oleh karyawan secara individu dalam mengerjakan, memanfaatkan waktu dan peluang untuk mencapai hasil tertentu.</w:t>
      </w:r>
    </w:p>
    <w:p w:rsidR="00421286" w:rsidRPr="002767AF" w:rsidRDefault="00421286" w:rsidP="00421286">
      <w:pPr>
        <w:spacing w:after="120"/>
        <w:ind w:left="709" w:hanging="284"/>
        <w:jc w:val="both"/>
        <w:rPr>
          <w:rFonts w:ascii="Times New Roman" w:hAnsi="Times New Roman"/>
          <w:sz w:val="24"/>
          <w:szCs w:val="24"/>
          <w:lang w:val="id-ID"/>
        </w:rPr>
      </w:pPr>
      <w:r w:rsidRPr="002767AF">
        <w:rPr>
          <w:rFonts w:ascii="Times New Roman" w:hAnsi="Times New Roman"/>
          <w:sz w:val="24"/>
          <w:szCs w:val="24"/>
          <w:lang w:val="id-ID"/>
        </w:rPr>
        <w:t>M =</w:t>
      </w:r>
      <w:r>
        <w:rPr>
          <w:rFonts w:ascii="Times New Roman" w:hAnsi="Times New Roman"/>
          <w:sz w:val="24"/>
          <w:szCs w:val="24"/>
          <w:lang w:val="id-ID"/>
        </w:rPr>
        <w:t xml:space="preserve"> </w:t>
      </w:r>
      <w:r w:rsidRPr="002767AF">
        <w:rPr>
          <w:rFonts w:ascii="Times New Roman" w:hAnsi="Times New Roman"/>
          <w:b/>
          <w:i/>
          <w:sz w:val="24"/>
          <w:szCs w:val="24"/>
          <w:lang w:val="id-ID"/>
        </w:rPr>
        <w:t>Motivation</w:t>
      </w:r>
      <w:r w:rsidRPr="002767AF">
        <w:rPr>
          <w:rFonts w:ascii="Times New Roman" w:hAnsi="Times New Roman"/>
          <w:sz w:val="24"/>
          <w:szCs w:val="24"/>
          <w:lang w:val="id-ID"/>
        </w:rPr>
        <w:t xml:space="preserve"> adalah keinginan dan kesungguhan seorang pekerja untuk     mengerjakan perkerjaan denga baik serta berdisiplin untuk mencapai prestasi kerja yang maksimal. </w:t>
      </w:r>
    </w:p>
    <w:p w:rsidR="00421286" w:rsidRDefault="00421286" w:rsidP="00421286">
      <w:pPr>
        <w:spacing w:after="120"/>
        <w:ind w:left="709" w:hanging="283"/>
        <w:jc w:val="both"/>
        <w:rPr>
          <w:rFonts w:ascii="Times New Roman" w:hAnsi="Times New Roman"/>
          <w:sz w:val="24"/>
          <w:szCs w:val="24"/>
          <w:lang w:val="id-ID"/>
        </w:rPr>
      </w:pPr>
      <w:r w:rsidRPr="002767AF">
        <w:rPr>
          <w:rFonts w:ascii="Times New Roman" w:hAnsi="Times New Roman"/>
          <w:sz w:val="24"/>
          <w:szCs w:val="24"/>
          <w:lang w:val="id-ID"/>
        </w:rPr>
        <w:t>I</w:t>
      </w:r>
      <w:r w:rsidRPr="002767AF">
        <w:rPr>
          <w:rFonts w:ascii="Times New Roman" w:hAnsi="Times New Roman"/>
          <w:sz w:val="24"/>
          <w:szCs w:val="24"/>
        </w:rPr>
        <w:tab/>
      </w:r>
      <w:r w:rsidRPr="002767AF">
        <w:rPr>
          <w:rFonts w:ascii="Times New Roman" w:hAnsi="Times New Roman"/>
          <w:sz w:val="24"/>
          <w:szCs w:val="24"/>
          <w:lang w:val="id-ID"/>
        </w:rPr>
        <w:t>=</w:t>
      </w:r>
      <w:r>
        <w:rPr>
          <w:rFonts w:ascii="Times New Roman" w:hAnsi="Times New Roman"/>
          <w:sz w:val="24"/>
          <w:szCs w:val="24"/>
          <w:lang w:val="id-ID"/>
        </w:rPr>
        <w:t xml:space="preserve"> </w:t>
      </w:r>
      <w:r w:rsidRPr="002767AF">
        <w:rPr>
          <w:rFonts w:ascii="Times New Roman" w:hAnsi="Times New Roman"/>
          <w:b/>
          <w:i/>
          <w:sz w:val="24"/>
          <w:szCs w:val="24"/>
          <w:lang w:val="id-ID"/>
        </w:rPr>
        <w:t>Instrumentality</w:t>
      </w:r>
      <w:r w:rsidRPr="002767AF">
        <w:rPr>
          <w:rFonts w:ascii="Times New Roman" w:hAnsi="Times New Roman"/>
          <w:sz w:val="24"/>
          <w:szCs w:val="24"/>
          <w:lang w:val="id-ID"/>
        </w:rPr>
        <w:t xml:space="preserve"> adalah besarnya kemungkinan akan terpenuhinya keinginan dan kebutuhan tertentu yang diharapkan jika pekerja bekerja secara efektif.</w:t>
      </w:r>
    </w:p>
    <w:p w:rsidR="00421286" w:rsidRDefault="00421286" w:rsidP="00421286">
      <w:pPr>
        <w:spacing w:after="0" w:line="480" w:lineRule="auto"/>
        <w:jc w:val="both"/>
        <w:rPr>
          <w:rFonts w:ascii="Times New Roman" w:hAnsi="Times New Roman"/>
          <w:sz w:val="24"/>
          <w:szCs w:val="24"/>
          <w:lang w:val="id-ID"/>
        </w:rPr>
      </w:pPr>
    </w:p>
    <w:p w:rsidR="00EC3B82" w:rsidRPr="002767AF" w:rsidRDefault="00EC3B82" w:rsidP="00EC3B82">
      <w:pPr>
        <w:spacing w:after="0" w:line="480" w:lineRule="auto"/>
        <w:ind w:left="567" w:hanging="567"/>
        <w:rPr>
          <w:rFonts w:ascii="Times New Roman" w:hAnsi="Times New Roman"/>
          <w:b/>
          <w:sz w:val="24"/>
          <w:szCs w:val="24"/>
        </w:rPr>
      </w:pPr>
      <w:r>
        <w:rPr>
          <w:rFonts w:ascii="Times New Roman" w:hAnsi="Times New Roman"/>
          <w:b/>
          <w:sz w:val="24"/>
          <w:szCs w:val="24"/>
          <w:lang w:val="id-ID"/>
        </w:rPr>
        <w:t>2</w:t>
      </w:r>
      <w:r>
        <w:rPr>
          <w:rFonts w:ascii="Times New Roman" w:hAnsi="Times New Roman"/>
          <w:b/>
          <w:sz w:val="24"/>
          <w:szCs w:val="24"/>
        </w:rPr>
        <w:t>.2</w:t>
      </w:r>
      <w:r>
        <w:rPr>
          <w:rFonts w:ascii="Times New Roman" w:hAnsi="Times New Roman"/>
          <w:b/>
          <w:sz w:val="24"/>
          <w:szCs w:val="24"/>
        </w:rPr>
        <w:tab/>
      </w:r>
      <w:r w:rsidRPr="002767AF">
        <w:rPr>
          <w:rFonts w:ascii="Times New Roman" w:hAnsi="Times New Roman"/>
          <w:b/>
          <w:sz w:val="24"/>
          <w:szCs w:val="24"/>
        </w:rPr>
        <w:t>Kerangka Pemikiran</w:t>
      </w:r>
    </w:p>
    <w:p w:rsidR="00EC3B82" w:rsidRPr="00A021E6" w:rsidRDefault="00EC3B82" w:rsidP="00EC3B82">
      <w:pPr>
        <w:autoSpaceDE w:val="0"/>
        <w:autoSpaceDN w:val="0"/>
        <w:adjustRightInd w:val="0"/>
        <w:spacing w:after="0" w:line="480" w:lineRule="auto"/>
        <w:ind w:firstLine="851"/>
        <w:jc w:val="both"/>
        <w:rPr>
          <w:rFonts w:ascii="Times New Roman" w:hAnsi="Times New Roman"/>
          <w:sz w:val="24"/>
          <w:szCs w:val="24"/>
        </w:rPr>
      </w:pPr>
      <w:r w:rsidRPr="00A021E6">
        <w:rPr>
          <w:rFonts w:ascii="Times New Roman" w:hAnsi="Times New Roman"/>
          <w:sz w:val="24"/>
          <w:szCs w:val="24"/>
        </w:rPr>
        <w:t xml:space="preserve">Setelah memahami pengertian konsep motivasi, secara etimologis dan secara konseptual menurut beberapa ahli, dan juga tentang pentingnya konsep motivasi dalam pengelolaan sebuah organisasi, menunjukkan bahwa motivasi kerja sangat bermanfaat dalam pencapaian tujuan organisasi. </w:t>
      </w:r>
    </w:p>
    <w:p w:rsidR="00EC3B82" w:rsidRPr="00A021E6" w:rsidRDefault="00EC3B82" w:rsidP="00EC3B82">
      <w:pPr>
        <w:autoSpaceDE w:val="0"/>
        <w:autoSpaceDN w:val="0"/>
        <w:adjustRightInd w:val="0"/>
        <w:spacing w:after="0" w:line="480" w:lineRule="auto"/>
        <w:ind w:firstLine="851"/>
        <w:jc w:val="both"/>
        <w:rPr>
          <w:rFonts w:ascii="Times New Roman" w:hAnsi="Times New Roman"/>
          <w:sz w:val="24"/>
          <w:szCs w:val="24"/>
        </w:rPr>
      </w:pPr>
      <w:r w:rsidRPr="00A021E6">
        <w:rPr>
          <w:rFonts w:ascii="Times New Roman" w:hAnsi="Times New Roman"/>
          <w:sz w:val="24"/>
          <w:szCs w:val="24"/>
        </w:rPr>
        <w:t>Dalam kaitannya dengan pelaksanaan tugas aparat pemerintahan kecamatan, maka perlu dipahami apa yang memotivasi mereka dalam melaksanakan pekerjaannya. Berkaitan dengan masalah motivasi tersebut, sejumlah teori telah dikembangkan oleh para ahli untuk menjelaskan tentang bagaimana memotivasi bawahan dalam melaksanakan pekerjaannya, agar mereka dapat bekerja secara maksimal.</w:t>
      </w:r>
    </w:p>
    <w:p w:rsidR="00EC3B82" w:rsidRDefault="00EC3B82" w:rsidP="00EC3B82">
      <w:pPr>
        <w:spacing w:after="0" w:line="480" w:lineRule="auto"/>
        <w:ind w:firstLine="851"/>
        <w:jc w:val="both"/>
        <w:rPr>
          <w:rFonts w:ascii="Times New Roman" w:hAnsi="Times New Roman"/>
          <w:sz w:val="24"/>
          <w:szCs w:val="24"/>
          <w:lang w:eastAsia="id-ID"/>
        </w:rPr>
      </w:pPr>
      <w:r w:rsidRPr="00BD7640">
        <w:rPr>
          <w:rFonts w:ascii="Times New Roman" w:hAnsi="Times New Roman"/>
          <w:sz w:val="24"/>
          <w:szCs w:val="24"/>
          <w:lang w:eastAsia="id-ID"/>
        </w:rPr>
        <w:t xml:space="preserve">Menurut </w:t>
      </w:r>
      <w:r w:rsidRPr="00BD7640">
        <w:rPr>
          <w:rFonts w:ascii="Times New Roman" w:hAnsi="Times New Roman"/>
          <w:sz w:val="24"/>
          <w:szCs w:val="24"/>
          <w:lang w:val="id-ID" w:eastAsia="id-ID"/>
        </w:rPr>
        <w:t>Robbins</w:t>
      </w:r>
      <w:r w:rsidRPr="00BD7640">
        <w:rPr>
          <w:rFonts w:ascii="Times New Roman" w:hAnsi="Times New Roman"/>
          <w:sz w:val="24"/>
          <w:szCs w:val="24"/>
          <w:lang w:eastAsia="id-ID"/>
        </w:rPr>
        <w:t xml:space="preserve"> (2001:166) motivasi adalah</w:t>
      </w:r>
      <w:r>
        <w:rPr>
          <w:rFonts w:ascii="Times New Roman" w:hAnsi="Times New Roman"/>
          <w:sz w:val="24"/>
          <w:szCs w:val="24"/>
          <w:lang w:eastAsia="id-ID"/>
        </w:rPr>
        <w:t xml:space="preserve">: </w:t>
      </w:r>
    </w:p>
    <w:p w:rsidR="00EC3B82" w:rsidRDefault="00EC3B82" w:rsidP="00EC3B82">
      <w:pPr>
        <w:spacing w:after="0"/>
        <w:ind w:left="567"/>
        <w:jc w:val="both"/>
        <w:rPr>
          <w:rFonts w:ascii="Times New Roman" w:hAnsi="Times New Roman"/>
          <w:sz w:val="24"/>
          <w:szCs w:val="24"/>
          <w:lang w:val="id-ID" w:eastAsia="id-ID"/>
        </w:rPr>
      </w:pPr>
      <w:r w:rsidRPr="00BD7640">
        <w:rPr>
          <w:rFonts w:ascii="Times New Roman" w:hAnsi="Times New Roman"/>
          <w:sz w:val="24"/>
          <w:szCs w:val="24"/>
          <w:lang w:val="id-ID" w:eastAsia="id-ID"/>
        </w:rPr>
        <w:t xml:space="preserve">kesediaan untuk </w:t>
      </w:r>
      <w:r w:rsidRPr="00BD7640">
        <w:rPr>
          <w:rFonts w:ascii="Times New Roman" w:hAnsi="Times New Roman"/>
          <w:sz w:val="24"/>
          <w:szCs w:val="24"/>
          <w:lang w:eastAsia="id-ID"/>
        </w:rPr>
        <w:t>mengeluarkan</w:t>
      </w:r>
      <w:r w:rsidRPr="00BD7640">
        <w:rPr>
          <w:rFonts w:ascii="Times New Roman" w:hAnsi="Times New Roman"/>
          <w:sz w:val="24"/>
          <w:szCs w:val="24"/>
          <w:lang w:val="id-ID" w:eastAsia="id-ID"/>
        </w:rPr>
        <w:t xml:space="preserve"> upaya </w:t>
      </w:r>
      <w:r w:rsidRPr="00BD7640">
        <w:rPr>
          <w:rFonts w:ascii="Times New Roman" w:hAnsi="Times New Roman"/>
          <w:sz w:val="24"/>
          <w:szCs w:val="24"/>
          <w:lang w:eastAsia="id-ID"/>
        </w:rPr>
        <w:t xml:space="preserve">yang </w:t>
      </w:r>
      <w:r w:rsidRPr="00BD7640">
        <w:rPr>
          <w:rFonts w:ascii="Times New Roman" w:hAnsi="Times New Roman"/>
          <w:sz w:val="24"/>
          <w:szCs w:val="24"/>
          <w:lang w:val="id-ID" w:eastAsia="id-ID"/>
        </w:rPr>
        <w:t xml:space="preserve">tinggi </w:t>
      </w:r>
      <w:r w:rsidRPr="00BD7640">
        <w:rPr>
          <w:rFonts w:ascii="Times New Roman" w:hAnsi="Times New Roman"/>
          <w:sz w:val="24"/>
          <w:szCs w:val="24"/>
          <w:lang w:eastAsia="id-ID"/>
        </w:rPr>
        <w:t>kearah</w:t>
      </w:r>
      <w:r w:rsidRPr="00BD7640">
        <w:rPr>
          <w:rFonts w:ascii="Times New Roman" w:hAnsi="Times New Roman"/>
          <w:sz w:val="24"/>
          <w:szCs w:val="24"/>
          <w:lang w:val="id-ID" w:eastAsia="id-ID"/>
        </w:rPr>
        <w:t xml:space="preserve"> tujuan</w:t>
      </w:r>
      <w:r w:rsidRPr="00BD7640">
        <w:rPr>
          <w:rFonts w:ascii="Times New Roman" w:hAnsi="Times New Roman"/>
          <w:sz w:val="24"/>
          <w:szCs w:val="24"/>
          <w:lang w:eastAsia="id-ID"/>
        </w:rPr>
        <w:t xml:space="preserve"> </w:t>
      </w:r>
      <w:r w:rsidRPr="00BD7640">
        <w:rPr>
          <w:rFonts w:ascii="Times New Roman" w:hAnsi="Times New Roman"/>
          <w:sz w:val="24"/>
          <w:szCs w:val="24"/>
          <w:lang w:val="id-ID" w:eastAsia="id-ID"/>
        </w:rPr>
        <w:t>organisasi, yang dikondisi</w:t>
      </w:r>
      <w:r w:rsidRPr="00BD7640">
        <w:rPr>
          <w:rFonts w:ascii="Times New Roman" w:hAnsi="Times New Roman"/>
          <w:sz w:val="24"/>
          <w:szCs w:val="24"/>
          <w:lang w:eastAsia="id-ID"/>
        </w:rPr>
        <w:t>kan</w:t>
      </w:r>
      <w:r w:rsidRPr="00BD7640">
        <w:rPr>
          <w:rFonts w:ascii="Times New Roman" w:hAnsi="Times New Roman"/>
          <w:sz w:val="24"/>
          <w:szCs w:val="24"/>
          <w:lang w:val="id-ID" w:eastAsia="id-ID"/>
        </w:rPr>
        <w:t xml:space="preserve"> oleh kemampuan untuk</w:t>
      </w:r>
      <w:r w:rsidRPr="00BD7640">
        <w:rPr>
          <w:rFonts w:ascii="Times New Roman" w:hAnsi="Times New Roman"/>
          <w:sz w:val="24"/>
          <w:szCs w:val="24"/>
          <w:lang w:eastAsia="id-ID"/>
        </w:rPr>
        <w:t xml:space="preserve"> </w:t>
      </w:r>
      <w:r w:rsidRPr="00BD7640">
        <w:rPr>
          <w:rFonts w:ascii="Times New Roman" w:hAnsi="Times New Roman"/>
          <w:sz w:val="24"/>
          <w:szCs w:val="24"/>
          <w:lang w:val="id-ID" w:eastAsia="id-ID"/>
        </w:rPr>
        <w:t>memenuhi kebutuhan individual.</w:t>
      </w:r>
      <w:r w:rsidRPr="00BD7640">
        <w:rPr>
          <w:rFonts w:ascii="Times New Roman" w:hAnsi="Times New Roman"/>
          <w:sz w:val="24"/>
          <w:szCs w:val="24"/>
          <w:lang w:eastAsia="id-ID"/>
        </w:rPr>
        <w:t xml:space="preserve"> </w:t>
      </w:r>
    </w:p>
    <w:p w:rsidR="00EC3B82" w:rsidRPr="00B6103B" w:rsidRDefault="00EC3B82" w:rsidP="00EC3B82">
      <w:pPr>
        <w:spacing w:after="0"/>
        <w:ind w:left="1134" w:right="850"/>
        <w:jc w:val="both"/>
        <w:rPr>
          <w:rFonts w:ascii="Times New Roman" w:hAnsi="Times New Roman"/>
          <w:sz w:val="24"/>
          <w:szCs w:val="24"/>
          <w:lang w:val="id-ID" w:eastAsia="id-ID"/>
        </w:rPr>
      </w:pPr>
    </w:p>
    <w:p w:rsidR="00EC3B82" w:rsidRPr="002767AF" w:rsidRDefault="00EC3B82" w:rsidP="00EC3B82">
      <w:pPr>
        <w:spacing w:after="0" w:line="480" w:lineRule="auto"/>
        <w:ind w:firstLine="851"/>
        <w:jc w:val="both"/>
        <w:rPr>
          <w:rFonts w:ascii="Times New Roman" w:hAnsi="Times New Roman"/>
          <w:color w:val="FF0000"/>
          <w:sz w:val="24"/>
          <w:szCs w:val="24"/>
        </w:rPr>
      </w:pPr>
      <w:r w:rsidRPr="00BD7640">
        <w:rPr>
          <w:rFonts w:ascii="Times New Roman" w:hAnsi="Times New Roman"/>
          <w:sz w:val="24"/>
          <w:szCs w:val="24"/>
          <w:lang w:eastAsia="id-ID"/>
        </w:rPr>
        <w:t xml:space="preserve">Ditegaskan oleh Robbins </w:t>
      </w:r>
      <w:r w:rsidRPr="00BD7640">
        <w:rPr>
          <w:rFonts w:ascii="Times New Roman" w:hAnsi="Times New Roman"/>
          <w:sz w:val="24"/>
          <w:szCs w:val="24"/>
        </w:rPr>
        <w:t xml:space="preserve">dalam motivasi </w:t>
      </w:r>
      <w:r w:rsidRPr="00BD7640">
        <w:rPr>
          <w:rFonts w:ascii="Times New Roman" w:hAnsi="Times New Roman"/>
          <w:sz w:val="24"/>
          <w:szCs w:val="24"/>
          <w:lang w:eastAsia="id-ID"/>
        </w:rPr>
        <w:t>t</w:t>
      </w:r>
      <w:r w:rsidRPr="00BD7640">
        <w:rPr>
          <w:rFonts w:ascii="Times New Roman" w:hAnsi="Times New Roman"/>
          <w:sz w:val="24"/>
          <w:szCs w:val="24"/>
        </w:rPr>
        <w:t xml:space="preserve">erdapat tiga unsur kunci yaitu: upaya, tujuan organisasi dan kebutuhan. Motivasi seseorang berawal dari kebutuhan, </w:t>
      </w:r>
      <w:r w:rsidRPr="00BD7640">
        <w:rPr>
          <w:rFonts w:ascii="Times New Roman" w:hAnsi="Times New Roman"/>
          <w:sz w:val="24"/>
          <w:szCs w:val="24"/>
        </w:rPr>
        <w:lastRenderedPageBreak/>
        <w:t>keinginan dan dorongan untuk bertindak demi tercapainya kebutuhan atau tujuan. Hal ini menandakan seberapa kuat dorongan, usaha, intensitas, dan kesediaanya untuk berkorban demi tercapainya tujuan. Dalam</w:t>
      </w:r>
      <w:r w:rsidRPr="002767AF">
        <w:rPr>
          <w:rFonts w:ascii="Times New Roman" w:hAnsi="Times New Roman"/>
          <w:sz w:val="24"/>
          <w:szCs w:val="24"/>
        </w:rPr>
        <w:t xml:space="preserve"> hal ini semakin kuat dorongan atau motivasi dan semangat akan semakin tinggi kinerjanya.</w:t>
      </w:r>
    </w:p>
    <w:p w:rsidR="00EC3B82" w:rsidRPr="00EB015B" w:rsidRDefault="00EC3B82" w:rsidP="00EC3B82">
      <w:pPr>
        <w:autoSpaceDE w:val="0"/>
        <w:autoSpaceDN w:val="0"/>
        <w:adjustRightInd w:val="0"/>
        <w:spacing w:after="0" w:line="480" w:lineRule="auto"/>
        <w:ind w:firstLine="851"/>
        <w:jc w:val="both"/>
        <w:rPr>
          <w:rFonts w:ascii="Times New Roman" w:hAnsi="Times New Roman"/>
          <w:sz w:val="24"/>
          <w:szCs w:val="24"/>
        </w:rPr>
      </w:pPr>
      <w:r w:rsidRPr="00EB015B">
        <w:rPr>
          <w:rFonts w:ascii="Times New Roman" w:hAnsi="Times New Roman"/>
          <w:sz w:val="24"/>
          <w:szCs w:val="24"/>
        </w:rPr>
        <w:t xml:space="preserve">Dalam kehidupan organisasi, pemahaman terhadap motivasi bagi setiap pemimpin sangat penting artinya, namun motivasi juga dirasakan sebagai sesuatu yang sulit. Untuk memahami motivasi pegawai dalam penelitian ini digunakan teori motivasi dua arah yang dikemukakan oleh Herzberg. Adapun pertimbangan peneliti adalah: </w:t>
      </w:r>
    </w:p>
    <w:p w:rsidR="00EC3B82" w:rsidRPr="00EB015B" w:rsidRDefault="00EC3B82" w:rsidP="00EC3B82">
      <w:pPr>
        <w:pStyle w:val="ListParagraph"/>
        <w:numPr>
          <w:ilvl w:val="0"/>
          <w:numId w:val="8"/>
        </w:numPr>
        <w:autoSpaceDE w:val="0"/>
        <w:autoSpaceDN w:val="0"/>
        <w:adjustRightInd w:val="0"/>
        <w:spacing w:after="0"/>
        <w:ind w:left="567" w:hanging="283"/>
        <w:contextualSpacing w:val="0"/>
        <w:jc w:val="both"/>
        <w:rPr>
          <w:rFonts w:ascii="Times New Roman" w:hAnsi="Times New Roman"/>
          <w:sz w:val="24"/>
          <w:szCs w:val="24"/>
        </w:rPr>
      </w:pPr>
      <w:r w:rsidRPr="00EB015B">
        <w:rPr>
          <w:rFonts w:ascii="Times New Roman" w:hAnsi="Times New Roman"/>
          <w:sz w:val="24"/>
          <w:szCs w:val="24"/>
        </w:rPr>
        <w:t>Teori yang dikembangkan oleh Herzberg berlaku mikro yaitu untuk karyawan atau pegawai pemerintahan di tempat ia bekerja saja. Sementara teori motivasi Maslow misalnya berlaku makro yaitu untuk manusia pada umumnya.</w:t>
      </w:r>
    </w:p>
    <w:p w:rsidR="00EC3B82" w:rsidRPr="00EB015B" w:rsidRDefault="00EC3B82" w:rsidP="00EC3B82">
      <w:pPr>
        <w:pStyle w:val="ListParagraph"/>
        <w:numPr>
          <w:ilvl w:val="0"/>
          <w:numId w:val="8"/>
        </w:numPr>
        <w:autoSpaceDE w:val="0"/>
        <w:autoSpaceDN w:val="0"/>
        <w:adjustRightInd w:val="0"/>
        <w:spacing w:after="0"/>
        <w:ind w:left="567" w:hanging="283"/>
        <w:contextualSpacing w:val="0"/>
        <w:jc w:val="both"/>
        <w:rPr>
          <w:rFonts w:ascii="Times New Roman" w:hAnsi="Times New Roman"/>
          <w:sz w:val="24"/>
          <w:szCs w:val="24"/>
        </w:rPr>
      </w:pPr>
      <w:r w:rsidRPr="00EB015B">
        <w:rPr>
          <w:rFonts w:ascii="Times New Roman" w:hAnsi="Times New Roman"/>
          <w:sz w:val="24"/>
          <w:szCs w:val="24"/>
        </w:rPr>
        <w:t>Teori Herzberg lebih eksplisit dari teori hirarki kebutuhan Maslow, khususnya mengenai hubungan antara kebutuhan dengan performa pekerjaan.</w:t>
      </w:r>
    </w:p>
    <w:p w:rsidR="00EC3B82" w:rsidRDefault="00EC3B82" w:rsidP="00EC3B82">
      <w:pPr>
        <w:autoSpaceDE w:val="0"/>
        <w:autoSpaceDN w:val="0"/>
        <w:adjustRightInd w:val="0"/>
        <w:spacing w:after="0" w:line="480" w:lineRule="auto"/>
        <w:ind w:firstLine="851"/>
        <w:jc w:val="both"/>
        <w:rPr>
          <w:rFonts w:ascii="Times New Roman" w:hAnsi="Times New Roman"/>
          <w:sz w:val="24"/>
          <w:szCs w:val="24"/>
        </w:rPr>
      </w:pPr>
    </w:p>
    <w:p w:rsidR="00EC3B82" w:rsidRDefault="00EC3B82" w:rsidP="00EC3B82">
      <w:pPr>
        <w:autoSpaceDE w:val="0"/>
        <w:autoSpaceDN w:val="0"/>
        <w:adjustRightInd w:val="0"/>
        <w:spacing w:after="0" w:line="480" w:lineRule="auto"/>
        <w:ind w:firstLine="851"/>
        <w:jc w:val="both"/>
        <w:rPr>
          <w:rFonts w:ascii="Times New Roman" w:hAnsi="Times New Roman"/>
          <w:sz w:val="24"/>
          <w:szCs w:val="24"/>
        </w:rPr>
      </w:pPr>
      <w:r>
        <w:rPr>
          <w:rFonts w:ascii="Times New Roman" w:hAnsi="Times New Roman"/>
          <w:sz w:val="24"/>
          <w:szCs w:val="24"/>
        </w:rPr>
        <w:t xml:space="preserve">Menurut </w:t>
      </w:r>
      <w:r w:rsidRPr="00EB015B">
        <w:rPr>
          <w:rFonts w:ascii="Times New Roman" w:hAnsi="Times New Roman"/>
          <w:sz w:val="24"/>
          <w:szCs w:val="24"/>
        </w:rPr>
        <w:t>Luthans (2006:160)</w:t>
      </w:r>
      <w:r>
        <w:rPr>
          <w:rFonts w:ascii="Times New Roman" w:hAnsi="Times New Roman"/>
          <w:sz w:val="24"/>
          <w:szCs w:val="24"/>
        </w:rPr>
        <w:t xml:space="preserve"> bahwa: </w:t>
      </w:r>
      <w:r w:rsidRPr="00EB015B">
        <w:rPr>
          <w:rFonts w:ascii="Times New Roman" w:hAnsi="Times New Roman"/>
          <w:sz w:val="24"/>
          <w:szCs w:val="24"/>
        </w:rPr>
        <w:t>Teori Herzberg ini melihat dua faktor yang mendorong karyawan termotivasi yaitu</w:t>
      </w:r>
      <w:r>
        <w:rPr>
          <w:rFonts w:ascii="Times New Roman" w:hAnsi="Times New Roman"/>
          <w:sz w:val="24"/>
          <w:szCs w:val="24"/>
        </w:rPr>
        <w:t>:</w:t>
      </w:r>
    </w:p>
    <w:p w:rsidR="00EC3B82" w:rsidRDefault="00EC3B82" w:rsidP="00EC3B82">
      <w:pPr>
        <w:pStyle w:val="ListParagraph"/>
        <w:numPr>
          <w:ilvl w:val="0"/>
          <w:numId w:val="13"/>
        </w:numPr>
        <w:autoSpaceDE w:val="0"/>
        <w:autoSpaceDN w:val="0"/>
        <w:adjustRightInd w:val="0"/>
        <w:ind w:left="567" w:hanging="283"/>
        <w:jc w:val="both"/>
        <w:rPr>
          <w:rFonts w:ascii="Times New Roman" w:hAnsi="Times New Roman"/>
          <w:sz w:val="24"/>
          <w:szCs w:val="24"/>
        </w:rPr>
      </w:pPr>
      <w:r w:rsidRPr="00CB507B">
        <w:rPr>
          <w:rFonts w:ascii="Times New Roman" w:hAnsi="Times New Roman"/>
          <w:bCs/>
        </w:rPr>
        <w:t xml:space="preserve">Hygiene Factor Ektrinsic </w:t>
      </w:r>
      <w:r w:rsidRPr="00CB507B">
        <w:rPr>
          <w:rFonts w:ascii="Times New Roman" w:hAnsi="Times New Roman"/>
          <w:sz w:val="24"/>
          <w:szCs w:val="24"/>
        </w:rPr>
        <w:t>merupakan daya dorong yang timbul dari dalam diri masing-masing orang, yang meliputi:</w:t>
      </w:r>
    </w:p>
    <w:p w:rsidR="00EC3B82" w:rsidRPr="008769A4" w:rsidRDefault="00EC3B82" w:rsidP="00EC3B82">
      <w:pPr>
        <w:pStyle w:val="ListParagraph"/>
        <w:numPr>
          <w:ilvl w:val="0"/>
          <w:numId w:val="10"/>
        </w:numPr>
        <w:autoSpaceDE w:val="0"/>
        <w:autoSpaceDN w:val="0"/>
        <w:adjustRightInd w:val="0"/>
        <w:spacing w:after="0"/>
        <w:ind w:left="1134"/>
        <w:jc w:val="both"/>
        <w:rPr>
          <w:rFonts w:ascii="Times New Roman" w:hAnsi="Times New Roman"/>
          <w:sz w:val="24"/>
          <w:szCs w:val="24"/>
        </w:rPr>
      </w:pPr>
      <w:r w:rsidRPr="008769A4">
        <w:rPr>
          <w:rFonts w:ascii="Times New Roman" w:hAnsi="Times New Roman"/>
          <w:i/>
          <w:iCs/>
          <w:sz w:val="24"/>
          <w:szCs w:val="24"/>
        </w:rPr>
        <w:t>Company policy and administration</w:t>
      </w:r>
      <w:r w:rsidRPr="008769A4">
        <w:rPr>
          <w:rFonts w:ascii="Times New Roman" w:hAnsi="Times New Roman"/>
          <w:sz w:val="24"/>
          <w:szCs w:val="24"/>
        </w:rPr>
        <w:t xml:space="preserve"> (Kebijaksanaan dan administrasi)</w:t>
      </w:r>
    </w:p>
    <w:p w:rsidR="00EC3B82" w:rsidRPr="008769A4" w:rsidRDefault="00EC3B82" w:rsidP="00EC3B82">
      <w:pPr>
        <w:pStyle w:val="ListParagraph"/>
        <w:numPr>
          <w:ilvl w:val="0"/>
          <w:numId w:val="10"/>
        </w:numPr>
        <w:autoSpaceDE w:val="0"/>
        <w:autoSpaceDN w:val="0"/>
        <w:adjustRightInd w:val="0"/>
        <w:spacing w:after="0"/>
        <w:ind w:left="1134"/>
        <w:jc w:val="both"/>
        <w:rPr>
          <w:rFonts w:ascii="Times New Roman" w:hAnsi="Times New Roman"/>
          <w:sz w:val="24"/>
          <w:szCs w:val="24"/>
        </w:rPr>
      </w:pPr>
      <w:r w:rsidRPr="008769A4">
        <w:rPr>
          <w:rFonts w:ascii="Times New Roman" w:hAnsi="Times New Roman"/>
          <w:i/>
          <w:iCs/>
          <w:sz w:val="24"/>
          <w:szCs w:val="24"/>
        </w:rPr>
        <w:t>Supervision technical</w:t>
      </w:r>
      <w:r w:rsidRPr="008769A4">
        <w:rPr>
          <w:rFonts w:ascii="Times New Roman" w:hAnsi="Times New Roman"/>
          <w:sz w:val="24"/>
          <w:szCs w:val="24"/>
        </w:rPr>
        <w:t xml:space="preserve"> (Supervisi)</w:t>
      </w:r>
    </w:p>
    <w:p w:rsidR="00EC3B82" w:rsidRPr="008769A4" w:rsidRDefault="00EC3B82" w:rsidP="00EC3B82">
      <w:pPr>
        <w:pStyle w:val="ListParagraph"/>
        <w:numPr>
          <w:ilvl w:val="0"/>
          <w:numId w:val="10"/>
        </w:numPr>
        <w:autoSpaceDE w:val="0"/>
        <w:autoSpaceDN w:val="0"/>
        <w:adjustRightInd w:val="0"/>
        <w:spacing w:after="0"/>
        <w:ind w:left="1134"/>
        <w:jc w:val="both"/>
        <w:rPr>
          <w:rFonts w:ascii="Times New Roman" w:hAnsi="Times New Roman"/>
          <w:sz w:val="24"/>
          <w:szCs w:val="24"/>
        </w:rPr>
      </w:pPr>
      <w:r w:rsidRPr="008769A4">
        <w:rPr>
          <w:rFonts w:ascii="Times New Roman" w:hAnsi="Times New Roman"/>
          <w:i/>
          <w:iCs/>
          <w:sz w:val="24"/>
          <w:szCs w:val="24"/>
        </w:rPr>
        <w:t>Salary</w:t>
      </w:r>
      <w:r w:rsidRPr="008769A4">
        <w:rPr>
          <w:rFonts w:ascii="Times New Roman" w:hAnsi="Times New Roman"/>
          <w:sz w:val="24"/>
          <w:szCs w:val="24"/>
        </w:rPr>
        <w:t xml:space="preserve"> (Gaji/Upah)</w:t>
      </w:r>
    </w:p>
    <w:p w:rsidR="00EC3B82" w:rsidRPr="008769A4" w:rsidRDefault="00EC3B82" w:rsidP="00EC3B82">
      <w:pPr>
        <w:pStyle w:val="ListParagraph"/>
        <w:numPr>
          <w:ilvl w:val="0"/>
          <w:numId w:val="10"/>
        </w:numPr>
        <w:autoSpaceDE w:val="0"/>
        <w:autoSpaceDN w:val="0"/>
        <w:adjustRightInd w:val="0"/>
        <w:spacing w:after="0"/>
        <w:ind w:left="1134"/>
        <w:jc w:val="both"/>
        <w:rPr>
          <w:rFonts w:ascii="Times New Roman" w:hAnsi="Times New Roman"/>
          <w:sz w:val="24"/>
          <w:szCs w:val="24"/>
        </w:rPr>
      </w:pPr>
      <w:r w:rsidRPr="008769A4">
        <w:rPr>
          <w:rFonts w:ascii="Times New Roman" w:hAnsi="Times New Roman"/>
          <w:i/>
          <w:iCs/>
          <w:sz w:val="24"/>
          <w:szCs w:val="24"/>
        </w:rPr>
        <w:t xml:space="preserve">Interpersonal realtion, supervisor </w:t>
      </w:r>
      <w:r w:rsidRPr="008769A4">
        <w:rPr>
          <w:rFonts w:ascii="Times New Roman" w:hAnsi="Times New Roman"/>
          <w:sz w:val="24"/>
          <w:szCs w:val="24"/>
        </w:rPr>
        <w:t>(Hubungan antara pribadi)</w:t>
      </w:r>
    </w:p>
    <w:p w:rsidR="00EC3B82" w:rsidRPr="008769A4" w:rsidRDefault="00EC3B82" w:rsidP="00EC3B82">
      <w:pPr>
        <w:pStyle w:val="ListParagraph"/>
        <w:numPr>
          <w:ilvl w:val="0"/>
          <w:numId w:val="10"/>
        </w:numPr>
        <w:autoSpaceDE w:val="0"/>
        <w:autoSpaceDN w:val="0"/>
        <w:adjustRightInd w:val="0"/>
        <w:spacing w:after="0"/>
        <w:ind w:left="1134"/>
        <w:jc w:val="both"/>
        <w:rPr>
          <w:rFonts w:ascii="Times New Roman" w:hAnsi="Times New Roman"/>
          <w:sz w:val="24"/>
          <w:szCs w:val="24"/>
        </w:rPr>
      </w:pPr>
      <w:r w:rsidRPr="008769A4">
        <w:rPr>
          <w:rFonts w:ascii="Times New Roman" w:hAnsi="Times New Roman"/>
          <w:i/>
          <w:iCs/>
          <w:sz w:val="24"/>
          <w:szCs w:val="24"/>
        </w:rPr>
        <w:t xml:space="preserve">Working contion </w:t>
      </w:r>
      <w:r w:rsidRPr="008769A4">
        <w:rPr>
          <w:rFonts w:ascii="Times New Roman" w:hAnsi="Times New Roman"/>
          <w:sz w:val="24"/>
          <w:szCs w:val="24"/>
        </w:rPr>
        <w:t xml:space="preserve">(Kondisi kerja) </w:t>
      </w:r>
    </w:p>
    <w:p w:rsidR="00EC3B82" w:rsidRPr="00A92985" w:rsidRDefault="00EC3B82" w:rsidP="00EC3B82">
      <w:pPr>
        <w:tabs>
          <w:tab w:val="left" w:pos="3206"/>
        </w:tabs>
        <w:autoSpaceDE w:val="0"/>
        <w:autoSpaceDN w:val="0"/>
        <w:adjustRightInd w:val="0"/>
        <w:spacing w:after="0"/>
        <w:ind w:left="1276" w:hanging="142"/>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EC3B82" w:rsidRPr="00CE42C2" w:rsidRDefault="00EC3B82" w:rsidP="00EC3B82">
      <w:pPr>
        <w:pStyle w:val="ListParagraph"/>
        <w:numPr>
          <w:ilvl w:val="0"/>
          <w:numId w:val="9"/>
        </w:numPr>
        <w:autoSpaceDE w:val="0"/>
        <w:autoSpaceDN w:val="0"/>
        <w:adjustRightInd w:val="0"/>
        <w:spacing w:after="120"/>
        <w:ind w:left="567" w:hanging="284"/>
        <w:jc w:val="both"/>
        <w:rPr>
          <w:rFonts w:ascii="Times New Roman" w:hAnsi="Times New Roman"/>
          <w:bCs/>
          <w:sz w:val="24"/>
          <w:szCs w:val="24"/>
        </w:rPr>
      </w:pPr>
      <w:r w:rsidRPr="00CE42C2">
        <w:rPr>
          <w:rFonts w:ascii="Times New Roman" w:hAnsi="Times New Roman"/>
          <w:bCs/>
          <w:sz w:val="24"/>
          <w:szCs w:val="24"/>
        </w:rPr>
        <w:t xml:space="preserve">Motivators Intrinsic </w:t>
      </w:r>
      <w:r w:rsidRPr="00CE42C2">
        <w:rPr>
          <w:rFonts w:ascii="Times New Roman" w:hAnsi="Times New Roman"/>
          <w:sz w:val="24"/>
          <w:szCs w:val="24"/>
        </w:rPr>
        <w:t>yaitu daya dorong yang datang dari luar diri seseorang, terutama dari organisasi tempatnya bekerja yang meliputi:</w:t>
      </w:r>
    </w:p>
    <w:p w:rsidR="00EC3B82" w:rsidRPr="008769A4" w:rsidRDefault="00EC3B82" w:rsidP="00EC3B82">
      <w:pPr>
        <w:pStyle w:val="ListParagraph"/>
        <w:numPr>
          <w:ilvl w:val="0"/>
          <w:numId w:val="11"/>
        </w:numPr>
        <w:autoSpaceDE w:val="0"/>
        <w:autoSpaceDN w:val="0"/>
        <w:adjustRightInd w:val="0"/>
        <w:spacing w:after="0"/>
        <w:ind w:left="1134"/>
        <w:jc w:val="both"/>
        <w:rPr>
          <w:rFonts w:ascii="Times New Roman" w:hAnsi="Times New Roman"/>
          <w:sz w:val="24"/>
          <w:szCs w:val="24"/>
        </w:rPr>
      </w:pPr>
      <w:r w:rsidRPr="008769A4">
        <w:rPr>
          <w:rFonts w:ascii="Times New Roman" w:hAnsi="Times New Roman"/>
          <w:i/>
          <w:iCs/>
          <w:sz w:val="24"/>
          <w:szCs w:val="24"/>
        </w:rPr>
        <w:t>Achievement</w:t>
      </w:r>
      <w:r w:rsidRPr="008769A4">
        <w:rPr>
          <w:rFonts w:ascii="Times New Roman" w:hAnsi="Times New Roman"/>
          <w:sz w:val="24"/>
          <w:szCs w:val="24"/>
        </w:rPr>
        <w:t xml:space="preserve"> (Keberhasilan pelaksanaan)</w:t>
      </w:r>
    </w:p>
    <w:p w:rsidR="00EC3B82" w:rsidRPr="008769A4" w:rsidRDefault="00EC3B82" w:rsidP="00EC3B82">
      <w:pPr>
        <w:pStyle w:val="ListParagraph"/>
        <w:numPr>
          <w:ilvl w:val="0"/>
          <w:numId w:val="11"/>
        </w:numPr>
        <w:autoSpaceDE w:val="0"/>
        <w:autoSpaceDN w:val="0"/>
        <w:adjustRightInd w:val="0"/>
        <w:spacing w:after="0"/>
        <w:ind w:left="1134"/>
        <w:jc w:val="both"/>
        <w:rPr>
          <w:rFonts w:ascii="Times New Roman" w:hAnsi="Times New Roman"/>
          <w:sz w:val="24"/>
          <w:szCs w:val="24"/>
        </w:rPr>
      </w:pPr>
      <w:r w:rsidRPr="008769A4">
        <w:rPr>
          <w:rFonts w:ascii="Times New Roman" w:hAnsi="Times New Roman"/>
          <w:i/>
          <w:iCs/>
          <w:sz w:val="24"/>
          <w:szCs w:val="24"/>
        </w:rPr>
        <w:lastRenderedPageBreak/>
        <w:t>Recognition</w:t>
      </w:r>
      <w:r w:rsidRPr="008769A4">
        <w:rPr>
          <w:rFonts w:ascii="Times New Roman" w:hAnsi="Times New Roman"/>
          <w:sz w:val="24"/>
          <w:szCs w:val="24"/>
        </w:rPr>
        <w:t xml:space="preserve"> (Pengakuan/penghargaan)</w:t>
      </w:r>
    </w:p>
    <w:p w:rsidR="00EC3B82" w:rsidRPr="008769A4" w:rsidRDefault="00EC3B82" w:rsidP="00EC3B82">
      <w:pPr>
        <w:pStyle w:val="ListParagraph"/>
        <w:numPr>
          <w:ilvl w:val="0"/>
          <w:numId w:val="11"/>
        </w:numPr>
        <w:autoSpaceDE w:val="0"/>
        <w:autoSpaceDN w:val="0"/>
        <w:adjustRightInd w:val="0"/>
        <w:spacing w:after="0"/>
        <w:ind w:left="1134"/>
        <w:jc w:val="both"/>
        <w:rPr>
          <w:rFonts w:ascii="Times New Roman" w:hAnsi="Times New Roman"/>
          <w:sz w:val="24"/>
          <w:szCs w:val="24"/>
        </w:rPr>
      </w:pPr>
      <w:r w:rsidRPr="008769A4">
        <w:rPr>
          <w:rFonts w:ascii="Times New Roman" w:hAnsi="Times New Roman"/>
          <w:i/>
          <w:iCs/>
          <w:sz w:val="24"/>
          <w:szCs w:val="24"/>
        </w:rPr>
        <w:t xml:space="preserve">Work it self </w:t>
      </w:r>
      <w:r w:rsidRPr="008769A4">
        <w:rPr>
          <w:rFonts w:ascii="Times New Roman" w:hAnsi="Times New Roman"/>
          <w:sz w:val="24"/>
          <w:szCs w:val="24"/>
        </w:rPr>
        <w:t>(Pekerjaan itu sendiri)</w:t>
      </w:r>
    </w:p>
    <w:p w:rsidR="00EC3B82" w:rsidRPr="008769A4" w:rsidRDefault="00EC3B82" w:rsidP="00EC3B82">
      <w:pPr>
        <w:pStyle w:val="ListParagraph"/>
        <w:numPr>
          <w:ilvl w:val="0"/>
          <w:numId w:val="11"/>
        </w:numPr>
        <w:autoSpaceDE w:val="0"/>
        <w:autoSpaceDN w:val="0"/>
        <w:adjustRightInd w:val="0"/>
        <w:spacing w:after="0"/>
        <w:ind w:left="1134"/>
        <w:jc w:val="both"/>
        <w:rPr>
          <w:rFonts w:ascii="Times New Roman" w:hAnsi="Times New Roman"/>
          <w:sz w:val="24"/>
          <w:szCs w:val="24"/>
        </w:rPr>
      </w:pPr>
      <w:r w:rsidRPr="008769A4">
        <w:rPr>
          <w:rFonts w:ascii="Times New Roman" w:hAnsi="Times New Roman"/>
          <w:i/>
          <w:iCs/>
          <w:sz w:val="24"/>
          <w:szCs w:val="24"/>
        </w:rPr>
        <w:t>Responsibility</w:t>
      </w:r>
      <w:r w:rsidRPr="008769A4">
        <w:rPr>
          <w:rFonts w:ascii="Times New Roman" w:hAnsi="Times New Roman"/>
          <w:sz w:val="24"/>
          <w:szCs w:val="24"/>
        </w:rPr>
        <w:t xml:space="preserve"> (Tanggung jawab)</w:t>
      </w:r>
    </w:p>
    <w:p w:rsidR="00EC3B82" w:rsidRPr="008769A4" w:rsidRDefault="00EC3B82" w:rsidP="00EC3B82">
      <w:pPr>
        <w:pStyle w:val="ListParagraph"/>
        <w:numPr>
          <w:ilvl w:val="0"/>
          <w:numId w:val="11"/>
        </w:numPr>
        <w:autoSpaceDE w:val="0"/>
        <w:autoSpaceDN w:val="0"/>
        <w:adjustRightInd w:val="0"/>
        <w:spacing w:after="0"/>
        <w:ind w:left="1134"/>
        <w:jc w:val="both"/>
        <w:rPr>
          <w:rFonts w:ascii="Times New Roman" w:hAnsi="Times New Roman"/>
          <w:sz w:val="24"/>
          <w:szCs w:val="24"/>
        </w:rPr>
      </w:pPr>
      <w:r w:rsidRPr="008769A4">
        <w:rPr>
          <w:rFonts w:ascii="Times New Roman" w:hAnsi="Times New Roman"/>
          <w:i/>
          <w:iCs/>
          <w:sz w:val="24"/>
          <w:szCs w:val="24"/>
        </w:rPr>
        <w:t>Advencement</w:t>
      </w:r>
      <w:r w:rsidRPr="008769A4">
        <w:rPr>
          <w:rFonts w:ascii="Times New Roman" w:hAnsi="Times New Roman"/>
          <w:sz w:val="24"/>
          <w:szCs w:val="24"/>
        </w:rPr>
        <w:t xml:space="preserve"> (Pengembangan)</w:t>
      </w:r>
    </w:p>
    <w:p w:rsidR="00EC3B82" w:rsidRDefault="00EC3B82" w:rsidP="00EC3B82">
      <w:pPr>
        <w:autoSpaceDE w:val="0"/>
        <w:autoSpaceDN w:val="0"/>
        <w:adjustRightInd w:val="0"/>
        <w:spacing w:after="0"/>
        <w:ind w:firstLine="851"/>
        <w:jc w:val="both"/>
        <w:rPr>
          <w:rFonts w:ascii="Times New Roman" w:hAnsi="Times New Roman"/>
          <w:sz w:val="24"/>
          <w:szCs w:val="24"/>
          <w:lang w:val="id-ID"/>
        </w:rPr>
      </w:pPr>
    </w:p>
    <w:p w:rsidR="00EC3B82" w:rsidRPr="00EB015B" w:rsidRDefault="00EC3B82" w:rsidP="00EC3B82">
      <w:pPr>
        <w:autoSpaceDE w:val="0"/>
        <w:autoSpaceDN w:val="0"/>
        <w:adjustRightInd w:val="0"/>
        <w:spacing w:after="0" w:line="480" w:lineRule="auto"/>
        <w:ind w:firstLine="851"/>
        <w:jc w:val="both"/>
        <w:rPr>
          <w:rFonts w:ascii="Times New Roman" w:hAnsi="Times New Roman"/>
          <w:sz w:val="24"/>
          <w:szCs w:val="24"/>
        </w:rPr>
      </w:pPr>
      <w:r w:rsidRPr="00EB015B">
        <w:rPr>
          <w:rFonts w:ascii="Times New Roman" w:hAnsi="Times New Roman"/>
          <w:sz w:val="24"/>
          <w:szCs w:val="24"/>
        </w:rPr>
        <w:t>Jadi karyawan yang terdorong secara intrinsik akan menyenangi pekerjaan yang memungkin</w:t>
      </w:r>
      <w:r>
        <w:rPr>
          <w:rFonts w:ascii="Times New Roman" w:hAnsi="Times New Roman"/>
          <w:sz w:val="24"/>
          <w:szCs w:val="24"/>
        </w:rPr>
        <w:t>kan</w:t>
      </w:r>
      <w:r w:rsidRPr="00EB015B">
        <w:rPr>
          <w:rFonts w:ascii="Times New Roman" w:hAnsi="Times New Roman"/>
          <w:sz w:val="24"/>
          <w:szCs w:val="24"/>
        </w:rPr>
        <w:t>nya menggunakan kreaktivitas dan inovasinya</w:t>
      </w:r>
      <w:r>
        <w:rPr>
          <w:rFonts w:ascii="Times New Roman" w:hAnsi="Times New Roman"/>
          <w:sz w:val="24"/>
          <w:szCs w:val="24"/>
        </w:rPr>
        <w:t xml:space="preserve"> dalam</w:t>
      </w:r>
      <w:r w:rsidRPr="00EB015B">
        <w:rPr>
          <w:rFonts w:ascii="Times New Roman" w:hAnsi="Times New Roman"/>
          <w:sz w:val="24"/>
          <w:szCs w:val="24"/>
        </w:rPr>
        <w:t xml:space="preserve"> bekerja dengan tingkat otonomi yang tinggi dan tidak perlu diawasi dengan ketat. </w:t>
      </w:r>
    </w:p>
    <w:p w:rsidR="00EC3B82" w:rsidRPr="002767AF" w:rsidRDefault="00EC3B82" w:rsidP="00EC3B82">
      <w:pPr>
        <w:spacing w:after="0" w:line="480" w:lineRule="auto"/>
        <w:ind w:firstLine="851"/>
        <w:jc w:val="both"/>
        <w:rPr>
          <w:rFonts w:ascii="Times New Roman" w:hAnsi="Times New Roman"/>
          <w:sz w:val="24"/>
          <w:szCs w:val="24"/>
        </w:rPr>
      </w:pPr>
      <w:r w:rsidRPr="002767AF">
        <w:rPr>
          <w:rFonts w:ascii="Times New Roman" w:hAnsi="Times New Roman"/>
          <w:sz w:val="24"/>
          <w:szCs w:val="24"/>
        </w:rPr>
        <w:t xml:space="preserve">Kemudian kaitan antara teori motivasi dengan upaya bagaimana mengukur </w:t>
      </w:r>
      <w:r>
        <w:rPr>
          <w:rFonts w:ascii="Times New Roman" w:hAnsi="Times New Roman"/>
          <w:sz w:val="24"/>
          <w:szCs w:val="24"/>
        </w:rPr>
        <w:t>kinerja</w:t>
      </w:r>
      <w:r w:rsidRPr="002767AF">
        <w:rPr>
          <w:rFonts w:ascii="Times New Roman" w:hAnsi="Times New Roman"/>
          <w:sz w:val="24"/>
          <w:szCs w:val="24"/>
        </w:rPr>
        <w:t xml:space="preserve"> </w:t>
      </w:r>
      <w:r>
        <w:rPr>
          <w:rFonts w:ascii="Times New Roman" w:hAnsi="Times New Roman"/>
          <w:sz w:val="24"/>
          <w:szCs w:val="24"/>
        </w:rPr>
        <w:t>pegawai</w:t>
      </w:r>
      <w:r w:rsidRPr="002767AF">
        <w:rPr>
          <w:rFonts w:ascii="Times New Roman" w:hAnsi="Times New Roman"/>
          <w:sz w:val="24"/>
          <w:szCs w:val="24"/>
        </w:rPr>
        <w:t xml:space="preserve"> di Kecamatan Bojongsoang Kabupaten Bandung kiranya dapat dirangkum dalam suatu pengertian bahwa faktor-faktor motivasi untuk mengetahui tinggi rendahnya </w:t>
      </w:r>
      <w:r>
        <w:rPr>
          <w:rFonts w:ascii="Times New Roman" w:hAnsi="Times New Roman"/>
          <w:sz w:val="24"/>
          <w:szCs w:val="24"/>
        </w:rPr>
        <w:t>kinerja</w:t>
      </w:r>
      <w:r w:rsidRPr="002767AF">
        <w:rPr>
          <w:rFonts w:ascii="Times New Roman" w:hAnsi="Times New Roman"/>
          <w:sz w:val="24"/>
          <w:szCs w:val="24"/>
        </w:rPr>
        <w:t xml:space="preserve"> </w:t>
      </w:r>
      <w:r>
        <w:rPr>
          <w:rFonts w:ascii="Times New Roman" w:hAnsi="Times New Roman"/>
          <w:sz w:val="24"/>
          <w:szCs w:val="24"/>
        </w:rPr>
        <w:t>pegawai</w:t>
      </w:r>
      <w:r w:rsidRPr="002767AF">
        <w:rPr>
          <w:rFonts w:ascii="Times New Roman" w:hAnsi="Times New Roman"/>
          <w:sz w:val="24"/>
          <w:szCs w:val="24"/>
        </w:rPr>
        <w:t xml:space="preserve"> di Kecamatan Bojongsoang Kabupaten Bandung.</w:t>
      </w:r>
    </w:p>
    <w:p w:rsidR="00EC3B82" w:rsidRPr="002767AF" w:rsidRDefault="00EC3B82" w:rsidP="00EC3B82">
      <w:pPr>
        <w:pStyle w:val="Default"/>
        <w:spacing w:line="480" w:lineRule="auto"/>
        <w:ind w:firstLine="851"/>
        <w:jc w:val="both"/>
        <w:rPr>
          <w:rFonts w:ascii="Times New Roman" w:hAnsi="Times New Roman" w:cs="Times New Roman"/>
        </w:rPr>
      </w:pPr>
      <w:r w:rsidRPr="002767AF">
        <w:rPr>
          <w:rFonts w:ascii="Times New Roman" w:hAnsi="Times New Roman" w:cs="Times New Roman"/>
        </w:rPr>
        <w:t xml:space="preserve">Berkaitan </w:t>
      </w:r>
      <w:r>
        <w:rPr>
          <w:rFonts w:ascii="Times New Roman" w:hAnsi="Times New Roman" w:cs="Times New Roman"/>
        </w:rPr>
        <w:t>dengan kinerja, Rivai (2005:14)</w:t>
      </w:r>
      <w:r w:rsidRPr="002767AF">
        <w:rPr>
          <w:rFonts w:ascii="Times New Roman" w:hAnsi="Times New Roman" w:cs="Times New Roman"/>
        </w:rPr>
        <w:t xml:space="preserve"> menerjemahkan kata kinerja dari kata </w:t>
      </w:r>
      <w:r w:rsidRPr="002767AF">
        <w:rPr>
          <w:rFonts w:ascii="Times New Roman" w:hAnsi="Times New Roman" w:cs="Times New Roman"/>
          <w:i/>
          <w:iCs/>
        </w:rPr>
        <w:t xml:space="preserve">performance </w:t>
      </w:r>
      <w:r w:rsidRPr="002767AF">
        <w:rPr>
          <w:rFonts w:ascii="Times New Roman" w:hAnsi="Times New Roman" w:cs="Times New Roman"/>
        </w:rPr>
        <w:t xml:space="preserve">yang berasal dari kata </w:t>
      </w:r>
      <w:r w:rsidRPr="002767AF">
        <w:rPr>
          <w:rFonts w:ascii="Times New Roman" w:hAnsi="Times New Roman" w:cs="Times New Roman"/>
          <w:i/>
          <w:iCs/>
        </w:rPr>
        <w:t xml:space="preserve">to perform </w:t>
      </w:r>
      <w:r w:rsidRPr="002767AF">
        <w:rPr>
          <w:rFonts w:ascii="Times New Roman" w:hAnsi="Times New Roman" w:cs="Times New Roman"/>
        </w:rPr>
        <w:t xml:space="preserve">dengan beberapa </w:t>
      </w:r>
      <w:r w:rsidRPr="002767AF">
        <w:rPr>
          <w:rFonts w:ascii="Times New Roman" w:hAnsi="Times New Roman" w:cs="Times New Roman"/>
          <w:i/>
          <w:iCs/>
        </w:rPr>
        <w:t xml:space="preserve">entries </w:t>
      </w:r>
      <w:r w:rsidRPr="002767AF">
        <w:rPr>
          <w:rFonts w:ascii="Times New Roman" w:hAnsi="Times New Roman" w:cs="Times New Roman"/>
        </w:rPr>
        <w:t xml:space="preserve">yaitu: </w:t>
      </w:r>
    </w:p>
    <w:p w:rsidR="00EC3B82" w:rsidRPr="002767AF" w:rsidRDefault="00EC3B82" w:rsidP="00EC3B82">
      <w:pPr>
        <w:pStyle w:val="Default"/>
        <w:spacing w:line="276" w:lineRule="auto"/>
        <w:ind w:left="567" w:hanging="283"/>
        <w:jc w:val="both"/>
        <w:rPr>
          <w:rFonts w:ascii="Times New Roman" w:hAnsi="Times New Roman" w:cs="Times New Roman"/>
        </w:rPr>
      </w:pPr>
      <w:r w:rsidRPr="002767AF">
        <w:rPr>
          <w:rFonts w:ascii="Times New Roman" w:hAnsi="Times New Roman" w:cs="Times New Roman"/>
        </w:rPr>
        <w:t>1. Melakukan, menjalankan, melaksanakan (</w:t>
      </w:r>
      <w:r w:rsidRPr="002767AF">
        <w:rPr>
          <w:rFonts w:ascii="Times New Roman" w:hAnsi="Times New Roman" w:cs="Times New Roman"/>
          <w:i/>
          <w:iCs/>
        </w:rPr>
        <w:t>to do or carry out, execute</w:t>
      </w:r>
      <w:r w:rsidRPr="002767AF">
        <w:rPr>
          <w:rFonts w:ascii="Times New Roman" w:hAnsi="Times New Roman" w:cs="Times New Roman"/>
        </w:rPr>
        <w:t xml:space="preserve">) </w:t>
      </w:r>
    </w:p>
    <w:p w:rsidR="00EC3B82" w:rsidRPr="002767AF" w:rsidRDefault="00EC3B82" w:rsidP="00EC3B82">
      <w:pPr>
        <w:pStyle w:val="Default"/>
        <w:spacing w:line="276" w:lineRule="auto"/>
        <w:ind w:left="567" w:hanging="283"/>
        <w:jc w:val="both"/>
        <w:rPr>
          <w:rFonts w:ascii="Times New Roman" w:hAnsi="Times New Roman" w:cs="Times New Roman"/>
        </w:rPr>
      </w:pPr>
      <w:r w:rsidRPr="002767AF">
        <w:rPr>
          <w:rFonts w:ascii="Times New Roman" w:hAnsi="Times New Roman" w:cs="Times New Roman"/>
        </w:rPr>
        <w:t>2. Memenuhi atau melaksanakan kewajiban suatu niat atau nazar (</w:t>
      </w:r>
      <w:r w:rsidRPr="002767AF">
        <w:rPr>
          <w:rFonts w:ascii="Times New Roman" w:hAnsi="Times New Roman" w:cs="Times New Roman"/>
          <w:i/>
          <w:iCs/>
        </w:rPr>
        <w:t>to discharge of fulfil; as vow</w:t>
      </w:r>
      <w:r w:rsidRPr="002767AF">
        <w:rPr>
          <w:rFonts w:ascii="Times New Roman" w:hAnsi="Times New Roman" w:cs="Times New Roman"/>
        </w:rPr>
        <w:t xml:space="preserve">) </w:t>
      </w:r>
    </w:p>
    <w:p w:rsidR="00EC3B82" w:rsidRPr="002767AF" w:rsidRDefault="00EC3B82" w:rsidP="00EC3B82">
      <w:pPr>
        <w:pStyle w:val="Default"/>
        <w:spacing w:line="276" w:lineRule="auto"/>
        <w:ind w:left="567" w:hanging="283"/>
        <w:jc w:val="both"/>
        <w:rPr>
          <w:rFonts w:ascii="Times New Roman" w:hAnsi="Times New Roman" w:cs="Times New Roman"/>
        </w:rPr>
      </w:pPr>
      <w:r w:rsidRPr="002767AF">
        <w:rPr>
          <w:rFonts w:ascii="Times New Roman" w:hAnsi="Times New Roman" w:cs="Times New Roman"/>
        </w:rPr>
        <w:t>3. Melaksanakan atau menyempurnakan tanggung jawab (</w:t>
      </w:r>
      <w:r w:rsidRPr="002767AF">
        <w:rPr>
          <w:rFonts w:ascii="Times New Roman" w:hAnsi="Times New Roman" w:cs="Times New Roman"/>
          <w:i/>
          <w:iCs/>
        </w:rPr>
        <w:t>to execute or complete an understanding</w:t>
      </w:r>
      <w:r w:rsidRPr="002767AF">
        <w:rPr>
          <w:rFonts w:ascii="Times New Roman" w:hAnsi="Times New Roman" w:cs="Times New Roman"/>
        </w:rPr>
        <w:t xml:space="preserve">) dan </w:t>
      </w:r>
    </w:p>
    <w:p w:rsidR="00EC3B82" w:rsidRPr="002767AF" w:rsidRDefault="00EC3B82" w:rsidP="00EC3B82">
      <w:pPr>
        <w:pStyle w:val="Default"/>
        <w:spacing w:line="276" w:lineRule="auto"/>
        <w:ind w:left="567" w:hanging="283"/>
        <w:jc w:val="both"/>
        <w:rPr>
          <w:rFonts w:ascii="Times New Roman" w:hAnsi="Times New Roman" w:cs="Times New Roman"/>
        </w:rPr>
      </w:pPr>
      <w:r w:rsidRPr="002767AF">
        <w:rPr>
          <w:rFonts w:ascii="Times New Roman" w:hAnsi="Times New Roman" w:cs="Times New Roman"/>
        </w:rPr>
        <w:t>4. Melakukan sesuatu yang diharapkan oleh orang atau mesin (</w:t>
      </w:r>
      <w:r w:rsidRPr="002767AF">
        <w:rPr>
          <w:rFonts w:ascii="Times New Roman" w:hAnsi="Times New Roman" w:cs="Times New Roman"/>
          <w:i/>
          <w:iCs/>
        </w:rPr>
        <w:t>to do what is expected of a person machine</w:t>
      </w:r>
      <w:r w:rsidRPr="002767AF">
        <w:rPr>
          <w:rFonts w:ascii="Times New Roman" w:hAnsi="Times New Roman" w:cs="Times New Roman"/>
        </w:rPr>
        <w:t xml:space="preserve">). </w:t>
      </w:r>
    </w:p>
    <w:p w:rsidR="00EC3B82" w:rsidRDefault="00EC3B82" w:rsidP="00EC3B82">
      <w:pPr>
        <w:spacing w:after="0" w:line="240" w:lineRule="auto"/>
        <w:ind w:firstLine="709"/>
        <w:jc w:val="both"/>
        <w:rPr>
          <w:rFonts w:ascii="Times New Roman" w:hAnsi="Times New Roman"/>
          <w:sz w:val="24"/>
          <w:szCs w:val="24"/>
          <w:lang w:val="id-ID"/>
        </w:rPr>
      </w:pPr>
    </w:p>
    <w:p w:rsidR="00EC3B82" w:rsidRPr="002767AF" w:rsidRDefault="00EC3B82" w:rsidP="00EC3B82">
      <w:pPr>
        <w:spacing w:before="240" w:after="0" w:line="480" w:lineRule="auto"/>
        <w:ind w:firstLine="851"/>
        <w:jc w:val="both"/>
        <w:rPr>
          <w:rFonts w:ascii="Times New Roman" w:hAnsi="Times New Roman"/>
          <w:sz w:val="24"/>
          <w:szCs w:val="24"/>
        </w:rPr>
      </w:pPr>
      <w:r w:rsidRPr="002767AF">
        <w:rPr>
          <w:rFonts w:ascii="Times New Roman" w:hAnsi="Times New Roman"/>
          <w:sz w:val="24"/>
          <w:szCs w:val="24"/>
        </w:rPr>
        <w:t xml:space="preserve">Dengan memperlihatkan bahwa suatu lingkungan kerja yang menyenangkan sangat penting untuk mendorong tingkat kinerja </w:t>
      </w:r>
      <w:r>
        <w:rPr>
          <w:rFonts w:ascii="Times New Roman" w:hAnsi="Times New Roman"/>
          <w:sz w:val="24"/>
          <w:szCs w:val="24"/>
        </w:rPr>
        <w:t>pegawai</w:t>
      </w:r>
      <w:r w:rsidRPr="002767AF">
        <w:rPr>
          <w:rFonts w:ascii="Times New Roman" w:hAnsi="Times New Roman"/>
          <w:sz w:val="24"/>
          <w:szCs w:val="24"/>
        </w:rPr>
        <w:t xml:space="preserve"> yang paling produktif. Dalam interaksi sehari-hari, antara atasan dan bawahan, berbagai asumsi dan harapan lain muncul. Ketika atasan dan bawahan membentuk serangkaian asumsi dan harapan </w:t>
      </w:r>
      <w:r w:rsidRPr="002767AF">
        <w:rPr>
          <w:rFonts w:ascii="Times New Roman" w:hAnsi="Times New Roman"/>
          <w:sz w:val="24"/>
          <w:szCs w:val="24"/>
        </w:rPr>
        <w:lastRenderedPageBreak/>
        <w:t>mereka sendiri yang sering agak berbeda, perbedaan-perbedaan ini yang akhirnya berpengaruh pada tingkat kinerja.</w:t>
      </w:r>
    </w:p>
    <w:p w:rsidR="00EC3B82" w:rsidRPr="002767AF" w:rsidRDefault="00EC3B82" w:rsidP="00EC3B82">
      <w:pPr>
        <w:autoSpaceDE w:val="0"/>
        <w:autoSpaceDN w:val="0"/>
        <w:adjustRightInd w:val="0"/>
        <w:spacing w:after="0" w:line="480" w:lineRule="auto"/>
        <w:ind w:firstLine="851"/>
        <w:jc w:val="both"/>
        <w:rPr>
          <w:rFonts w:ascii="Times New Roman" w:hAnsi="Times New Roman"/>
          <w:color w:val="000000"/>
          <w:sz w:val="24"/>
          <w:szCs w:val="24"/>
        </w:rPr>
      </w:pPr>
      <w:r w:rsidRPr="002767AF">
        <w:rPr>
          <w:rFonts w:ascii="Times New Roman" w:hAnsi="Times New Roman"/>
          <w:color w:val="000000"/>
          <w:sz w:val="24"/>
          <w:szCs w:val="24"/>
        </w:rPr>
        <w:t>Menurut Rivai (2009:563) dalam menilai kinerja seorang pegawai, maka diperlukan berba</w:t>
      </w:r>
      <w:r>
        <w:rPr>
          <w:rFonts w:ascii="Times New Roman" w:hAnsi="Times New Roman"/>
          <w:color w:val="000000"/>
          <w:sz w:val="24"/>
          <w:szCs w:val="24"/>
        </w:rPr>
        <w:t>gai aspek penilaian antara lain:</w:t>
      </w:r>
    </w:p>
    <w:p w:rsidR="00EC3B82" w:rsidRPr="00FC293A" w:rsidRDefault="00EC3B82" w:rsidP="00EC3B82">
      <w:pPr>
        <w:pStyle w:val="ListParagraph"/>
        <w:numPr>
          <w:ilvl w:val="0"/>
          <w:numId w:val="12"/>
        </w:numPr>
        <w:autoSpaceDE w:val="0"/>
        <w:autoSpaceDN w:val="0"/>
        <w:adjustRightInd w:val="0"/>
        <w:spacing w:after="120"/>
        <w:ind w:left="709" w:hanging="425"/>
        <w:jc w:val="both"/>
        <w:rPr>
          <w:rFonts w:ascii="Times New Roman" w:hAnsi="Times New Roman"/>
          <w:color w:val="000000"/>
          <w:sz w:val="24"/>
          <w:szCs w:val="24"/>
        </w:rPr>
      </w:pPr>
      <w:r w:rsidRPr="00FC293A">
        <w:rPr>
          <w:rFonts w:ascii="Times New Roman" w:hAnsi="Times New Roman"/>
          <w:color w:val="000000"/>
          <w:sz w:val="24"/>
          <w:szCs w:val="24"/>
        </w:rPr>
        <w:t xml:space="preserve">Kemampuan teknis, yaitu kemampuan menggunakan pengetahuan, metode, teknik, dan peralatan yang digunakan untuk melaksanakan tugas serta pengalaman dan pelatihan yang diperolehnya. </w:t>
      </w:r>
    </w:p>
    <w:p w:rsidR="00EC3B82" w:rsidRPr="00FC293A" w:rsidRDefault="00EC3B82" w:rsidP="00EC3B82">
      <w:pPr>
        <w:pStyle w:val="ListParagraph"/>
        <w:numPr>
          <w:ilvl w:val="0"/>
          <w:numId w:val="12"/>
        </w:numPr>
        <w:autoSpaceDE w:val="0"/>
        <w:autoSpaceDN w:val="0"/>
        <w:adjustRightInd w:val="0"/>
        <w:spacing w:after="120"/>
        <w:ind w:left="709" w:hanging="425"/>
        <w:jc w:val="both"/>
        <w:rPr>
          <w:rFonts w:ascii="Times New Roman" w:hAnsi="Times New Roman"/>
          <w:color w:val="000000"/>
          <w:sz w:val="24"/>
          <w:szCs w:val="24"/>
        </w:rPr>
      </w:pPr>
      <w:r w:rsidRPr="00FC293A">
        <w:rPr>
          <w:rFonts w:ascii="Times New Roman" w:hAnsi="Times New Roman"/>
          <w:color w:val="000000"/>
          <w:sz w:val="24"/>
          <w:szCs w:val="24"/>
        </w:rPr>
        <w:t xml:space="preserve">Kemampuan konseptual, yaitu kemampuan untuk memahami kompleksitas perusahaan dan penyesuaian bidang gerak dari unit masing-masing ke bidang operasional perusahaan secara menyeluruh. Pada intinya setiap individu atau karyawan pada setiap perusahaan memahami tugas, fungsi serta tanggungjwabnya sebagai seorang karyawan. </w:t>
      </w:r>
    </w:p>
    <w:p w:rsidR="00EC3B82" w:rsidRPr="00FC293A" w:rsidRDefault="00EC3B82" w:rsidP="00EC3B82">
      <w:pPr>
        <w:pStyle w:val="ListParagraph"/>
        <w:numPr>
          <w:ilvl w:val="0"/>
          <w:numId w:val="12"/>
        </w:numPr>
        <w:autoSpaceDE w:val="0"/>
        <w:autoSpaceDN w:val="0"/>
        <w:adjustRightInd w:val="0"/>
        <w:spacing w:after="120"/>
        <w:ind w:left="709" w:hanging="425"/>
        <w:jc w:val="both"/>
        <w:rPr>
          <w:rFonts w:ascii="Times New Roman" w:hAnsi="Times New Roman"/>
          <w:color w:val="000000"/>
          <w:sz w:val="24"/>
          <w:szCs w:val="24"/>
          <w:lang w:val="id-ID"/>
        </w:rPr>
      </w:pPr>
      <w:r w:rsidRPr="00FC293A">
        <w:rPr>
          <w:rFonts w:ascii="Times New Roman" w:hAnsi="Times New Roman"/>
          <w:color w:val="000000"/>
          <w:sz w:val="24"/>
          <w:szCs w:val="24"/>
        </w:rPr>
        <w:t xml:space="preserve">Kemampuan hubungan interpersonal, yaitu antara lain kemapuan untuk bekerja sama dengan orang lain, memotivasi karyawan, melakukan negosiasi, dan lain-lain. </w:t>
      </w:r>
    </w:p>
    <w:p w:rsidR="00EC3B82" w:rsidRDefault="00EC3B82" w:rsidP="00EC3B82">
      <w:pPr>
        <w:autoSpaceDE w:val="0"/>
        <w:autoSpaceDN w:val="0"/>
        <w:adjustRightInd w:val="0"/>
        <w:spacing w:after="0" w:line="240" w:lineRule="auto"/>
        <w:ind w:left="851" w:hanging="284"/>
        <w:jc w:val="both"/>
        <w:rPr>
          <w:rFonts w:ascii="Times New Roman" w:hAnsi="Times New Roman"/>
          <w:color w:val="000000"/>
          <w:sz w:val="24"/>
          <w:szCs w:val="24"/>
          <w:lang w:val="id-ID"/>
        </w:rPr>
      </w:pPr>
    </w:p>
    <w:p w:rsidR="00EC3B82" w:rsidRDefault="00EC3B82" w:rsidP="00EC3B82">
      <w:pPr>
        <w:autoSpaceDE w:val="0"/>
        <w:autoSpaceDN w:val="0"/>
        <w:adjustRightInd w:val="0"/>
        <w:spacing w:after="0" w:line="480" w:lineRule="auto"/>
        <w:ind w:firstLine="851"/>
        <w:jc w:val="both"/>
        <w:rPr>
          <w:rFonts w:ascii="Times New Roman" w:hAnsi="Times New Roman"/>
          <w:sz w:val="24"/>
          <w:szCs w:val="24"/>
        </w:rPr>
      </w:pPr>
      <w:r w:rsidRPr="00F23A20">
        <w:rPr>
          <w:rFonts w:ascii="Times New Roman" w:hAnsi="Times New Roman"/>
          <w:sz w:val="24"/>
          <w:szCs w:val="24"/>
        </w:rPr>
        <w:t>Motivasi merupakan faktor-faktor pendorong dalam melakukan suatu</w:t>
      </w:r>
      <w:r>
        <w:rPr>
          <w:rFonts w:ascii="Times New Roman" w:hAnsi="Times New Roman"/>
          <w:sz w:val="24"/>
          <w:szCs w:val="24"/>
        </w:rPr>
        <w:t xml:space="preserve"> </w:t>
      </w:r>
      <w:r w:rsidRPr="00F23A20">
        <w:rPr>
          <w:rFonts w:ascii="Times New Roman" w:hAnsi="Times New Roman"/>
          <w:sz w:val="24"/>
          <w:szCs w:val="24"/>
        </w:rPr>
        <w:t>aktivitas dan memiliki pengaruh yang sangat besar terhadap kinerja karyawan.</w:t>
      </w:r>
      <w:r>
        <w:rPr>
          <w:rFonts w:ascii="Times New Roman" w:hAnsi="Times New Roman"/>
          <w:sz w:val="24"/>
          <w:szCs w:val="24"/>
        </w:rPr>
        <w:t xml:space="preserve"> Motivasi kerja sangat besar pengaruhnya terhadap kinerja seseorang. Seorang karyawan akan bekerja secara maksimal, memanfaatkan kemampuan dan ketrampilannya dengan bersemangat, manakala ia memiliki motivasi kerja yang tinggi. Motivasi kerja tersebut akan tampak jelas dalam bentuk keterlibatan kerja. Mereka yang memiliki motivasi kerja tinggi akan lebih terlibat dibanding mereka yang memiliki motivasi kerja rendah.</w:t>
      </w:r>
    </w:p>
    <w:p w:rsidR="00EC3B82" w:rsidRPr="00B51E0E" w:rsidRDefault="00EC3B82" w:rsidP="00EC3B82">
      <w:pPr>
        <w:spacing w:after="0" w:line="480" w:lineRule="auto"/>
        <w:ind w:firstLine="851"/>
        <w:jc w:val="both"/>
        <w:rPr>
          <w:rFonts w:ascii="Times New Roman" w:hAnsi="Times New Roman"/>
          <w:sz w:val="24"/>
          <w:szCs w:val="24"/>
        </w:rPr>
      </w:pPr>
      <w:r w:rsidRPr="00B51E0E">
        <w:rPr>
          <w:rFonts w:ascii="Times New Roman" w:hAnsi="Times New Roman"/>
          <w:sz w:val="24"/>
          <w:szCs w:val="24"/>
          <w:lang w:val="id-ID"/>
        </w:rPr>
        <w:t>Robbins (199</w:t>
      </w:r>
      <w:r w:rsidRPr="00B51E0E">
        <w:rPr>
          <w:rFonts w:ascii="Times New Roman" w:hAnsi="Times New Roman"/>
          <w:sz w:val="24"/>
          <w:szCs w:val="24"/>
        </w:rPr>
        <w:t>6</w:t>
      </w:r>
      <w:r w:rsidRPr="00B51E0E">
        <w:rPr>
          <w:rFonts w:ascii="Times New Roman" w:hAnsi="Times New Roman"/>
          <w:sz w:val="24"/>
          <w:szCs w:val="24"/>
          <w:lang w:val="id-ID"/>
        </w:rPr>
        <w:t xml:space="preserve">:218) mengemukakan bahwa kinerja pegawai merupakan fungsi dari interaksi antara kemampuan </w:t>
      </w:r>
      <w:r w:rsidRPr="00B51E0E">
        <w:rPr>
          <w:rFonts w:ascii="Times New Roman" w:hAnsi="Times New Roman"/>
          <w:sz w:val="24"/>
          <w:szCs w:val="24"/>
        </w:rPr>
        <w:t xml:space="preserve">atau </w:t>
      </w:r>
      <w:r w:rsidRPr="00B51E0E">
        <w:rPr>
          <w:rFonts w:ascii="Times New Roman" w:hAnsi="Times New Roman"/>
          <w:i/>
          <w:sz w:val="24"/>
          <w:szCs w:val="24"/>
          <w:lang w:val="id-ID"/>
        </w:rPr>
        <w:t>ability</w:t>
      </w:r>
      <w:r w:rsidRPr="00B51E0E">
        <w:rPr>
          <w:rFonts w:ascii="Times New Roman" w:hAnsi="Times New Roman"/>
          <w:i/>
          <w:sz w:val="24"/>
          <w:szCs w:val="24"/>
        </w:rPr>
        <w:t xml:space="preserve"> </w:t>
      </w:r>
      <w:r w:rsidRPr="00B51E0E">
        <w:rPr>
          <w:rFonts w:ascii="Times New Roman" w:hAnsi="Times New Roman"/>
          <w:sz w:val="24"/>
          <w:szCs w:val="24"/>
        </w:rPr>
        <w:t>(A)</w:t>
      </w:r>
      <w:r w:rsidRPr="00B51E0E">
        <w:rPr>
          <w:rFonts w:ascii="Times New Roman" w:hAnsi="Times New Roman"/>
          <w:sz w:val="24"/>
          <w:szCs w:val="24"/>
          <w:lang w:val="id-ID"/>
        </w:rPr>
        <w:t xml:space="preserve">, motivasi </w:t>
      </w:r>
      <w:r w:rsidRPr="00B51E0E">
        <w:rPr>
          <w:rFonts w:ascii="Times New Roman" w:hAnsi="Times New Roman"/>
          <w:sz w:val="24"/>
          <w:szCs w:val="24"/>
        </w:rPr>
        <w:t xml:space="preserve">atau </w:t>
      </w:r>
      <w:r w:rsidRPr="00B51E0E">
        <w:rPr>
          <w:rFonts w:ascii="Times New Roman" w:hAnsi="Times New Roman"/>
          <w:i/>
          <w:sz w:val="24"/>
          <w:szCs w:val="24"/>
          <w:lang w:val="id-ID"/>
        </w:rPr>
        <w:t>motivation</w:t>
      </w:r>
      <w:r w:rsidRPr="00B51E0E">
        <w:rPr>
          <w:rFonts w:ascii="Times New Roman" w:hAnsi="Times New Roman"/>
          <w:i/>
          <w:sz w:val="24"/>
          <w:szCs w:val="24"/>
        </w:rPr>
        <w:t xml:space="preserve"> </w:t>
      </w:r>
      <w:r w:rsidRPr="00B51E0E">
        <w:rPr>
          <w:rFonts w:ascii="Times New Roman" w:hAnsi="Times New Roman"/>
          <w:sz w:val="24"/>
          <w:szCs w:val="24"/>
        </w:rPr>
        <w:t>(M)</w:t>
      </w:r>
      <w:r w:rsidRPr="00B51E0E">
        <w:rPr>
          <w:rFonts w:ascii="Times New Roman" w:hAnsi="Times New Roman"/>
          <w:sz w:val="24"/>
          <w:szCs w:val="24"/>
          <w:lang w:val="id-ID"/>
        </w:rPr>
        <w:t xml:space="preserve"> </w:t>
      </w:r>
      <w:r w:rsidRPr="00B51E0E">
        <w:rPr>
          <w:rFonts w:ascii="Times New Roman" w:hAnsi="Times New Roman"/>
          <w:sz w:val="24"/>
          <w:szCs w:val="24"/>
          <w:lang w:val="id-ID"/>
        </w:rPr>
        <w:lastRenderedPageBreak/>
        <w:t xml:space="preserve">dan kesempatan </w:t>
      </w:r>
      <w:r w:rsidRPr="00B51E0E">
        <w:rPr>
          <w:rFonts w:ascii="Times New Roman" w:hAnsi="Times New Roman"/>
          <w:sz w:val="24"/>
          <w:szCs w:val="24"/>
        </w:rPr>
        <w:t xml:space="preserve">atau </w:t>
      </w:r>
      <w:r w:rsidRPr="00B51E0E">
        <w:rPr>
          <w:rFonts w:ascii="Times New Roman" w:hAnsi="Times New Roman"/>
          <w:i/>
          <w:sz w:val="24"/>
          <w:szCs w:val="24"/>
          <w:lang w:val="id-ID"/>
        </w:rPr>
        <w:t>opportunity</w:t>
      </w:r>
      <w:r w:rsidRPr="00B51E0E">
        <w:rPr>
          <w:rFonts w:ascii="Times New Roman" w:hAnsi="Times New Roman"/>
          <w:i/>
          <w:sz w:val="24"/>
          <w:szCs w:val="24"/>
        </w:rPr>
        <w:t xml:space="preserve"> (O),</w:t>
      </w:r>
      <w:r w:rsidRPr="00B51E0E">
        <w:rPr>
          <w:rFonts w:ascii="Times New Roman" w:hAnsi="Times New Roman"/>
          <w:sz w:val="24"/>
          <w:szCs w:val="24"/>
        </w:rPr>
        <w:t xml:space="preserve">yaitu </w:t>
      </w:r>
      <w:r w:rsidRPr="00B51E0E">
        <w:rPr>
          <w:rFonts w:ascii="Times New Roman" w:hAnsi="Times New Roman"/>
          <w:sz w:val="24"/>
          <w:szCs w:val="24"/>
          <w:lang w:val="id-ID"/>
        </w:rPr>
        <w:t xml:space="preserve">  </w:t>
      </w:r>
      <w:r w:rsidRPr="00B51E0E">
        <w:rPr>
          <w:rFonts w:ascii="Times New Roman" w:hAnsi="Times New Roman"/>
          <w:sz w:val="24"/>
          <w:szCs w:val="24"/>
        </w:rPr>
        <w:t xml:space="preserve">kinerja = </w:t>
      </w:r>
      <w:r w:rsidRPr="00B51E0E">
        <w:rPr>
          <w:rFonts w:ascii="Times New Roman" w:hAnsi="Times New Roman"/>
          <w:i/>
          <w:sz w:val="24"/>
          <w:szCs w:val="24"/>
        </w:rPr>
        <w:t>f</w:t>
      </w:r>
      <w:r w:rsidRPr="00B51E0E">
        <w:rPr>
          <w:rFonts w:ascii="Times New Roman" w:hAnsi="Times New Roman"/>
          <w:sz w:val="24"/>
          <w:szCs w:val="24"/>
        </w:rPr>
        <w:t xml:space="preserve"> (AxMxO). Dengan demikian, kinerja ditentukan oleh faktor-faktor kemampuan, motivasi dan kesempatan. </w:t>
      </w:r>
    </w:p>
    <w:p w:rsidR="00EC3B82" w:rsidRPr="006F2575" w:rsidRDefault="00EC3B82" w:rsidP="00EC3B82">
      <w:pPr>
        <w:spacing w:after="0" w:line="480" w:lineRule="auto"/>
        <w:ind w:firstLine="851"/>
        <w:jc w:val="both"/>
        <w:rPr>
          <w:rFonts w:ascii="Times New Roman" w:hAnsi="Times New Roman"/>
          <w:sz w:val="24"/>
          <w:szCs w:val="24"/>
        </w:rPr>
      </w:pPr>
      <w:r w:rsidRPr="006F2575">
        <w:rPr>
          <w:rFonts w:ascii="Times New Roman" w:hAnsi="Times New Roman"/>
          <w:sz w:val="24"/>
          <w:szCs w:val="24"/>
        </w:rPr>
        <w:t xml:space="preserve">Faktor </w:t>
      </w:r>
      <w:hyperlink r:id="rId6" w:tooltip="Posts tagged with motivasi" w:history="1">
        <w:r w:rsidRPr="00CB507B">
          <w:rPr>
            <w:rStyle w:val="Hyperlink"/>
            <w:rFonts w:ascii="Times New Roman" w:hAnsi="Times New Roman"/>
            <w:sz w:val="24"/>
            <w:szCs w:val="24"/>
          </w:rPr>
          <w:t>motivasi</w:t>
        </w:r>
      </w:hyperlink>
      <w:r w:rsidRPr="006F2575">
        <w:rPr>
          <w:rFonts w:ascii="Times New Roman" w:hAnsi="Times New Roman"/>
          <w:sz w:val="24"/>
          <w:szCs w:val="24"/>
        </w:rPr>
        <w:t xml:space="preserve"> memiliki hubungan langsung dengan kinerja individual </w:t>
      </w:r>
      <w:hyperlink r:id="rId7" w:tooltip="Posts tagged with karyawan" w:history="1">
        <w:r w:rsidRPr="00CB507B">
          <w:rPr>
            <w:rStyle w:val="Hyperlink"/>
            <w:rFonts w:ascii="Times New Roman" w:hAnsi="Times New Roman"/>
            <w:sz w:val="24"/>
            <w:szCs w:val="24"/>
          </w:rPr>
          <w:t>pegawai</w:t>
        </w:r>
      </w:hyperlink>
      <w:r w:rsidRPr="00CB507B">
        <w:rPr>
          <w:rFonts w:ascii="Times New Roman" w:hAnsi="Times New Roman"/>
          <w:sz w:val="24"/>
          <w:szCs w:val="24"/>
        </w:rPr>
        <w:t>.</w:t>
      </w:r>
      <w:r w:rsidRPr="006F2575">
        <w:rPr>
          <w:rFonts w:ascii="Times New Roman" w:hAnsi="Times New Roman"/>
          <w:sz w:val="24"/>
          <w:szCs w:val="24"/>
        </w:rPr>
        <w:t xml:space="preserve"> Sedangkan faktor kemampuan individual dan lingkungan kerja memiliki hubungan yang tidak langsung dengan kinerja. Kedua faktor tersebut keberadaannya akan mempengaruhi </w:t>
      </w:r>
      <w:hyperlink r:id="rId8" w:tooltip="Posts tagged with motivasi" w:history="1">
        <w:r w:rsidRPr="00AA0025">
          <w:rPr>
            <w:rStyle w:val="Hyperlink"/>
            <w:rFonts w:ascii="Times New Roman" w:hAnsi="Times New Roman"/>
            <w:sz w:val="24"/>
            <w:szCs w:val="24"/>
          </w:rPr>
          <w:t>motivasi</w:t>
        </w:r>
      </w:hyperlink>
      <w:r w:rsidRPr="00AA0025">
        <w:rPr>
          <w:rFonts w:ascii="Times New Roman" w:hAnsi="Times New Roman"/>
          <w:sz w:val="24"/>
          <w:szCs w:val="24"/>
        </w:rPr>
        <w:t xml:space="preserve"> kerja </w:t>
      </w:r>
      <w:hyperlink r:id="rId9" w:tooltip="Posts tagged with karyawan" w:history="1">
        <w:r w:rsidRPr="00AA0025">
          <w:rPr>
            <w:rStyle w:val="Hyperlink"/>
            <w:rFonts w:ascii="Times New Roman" w:hAnsi="Times New Roman"/>
            <w:sz w:val="24"/>
            <w:szCs w:val="24"/>
          </w:rPr>
          <w:t>pegawai</w:t>
        </w:r>
      </w:hyperlink>
      <w:r w:rsidRPr="006F2575">
        <w:rPr>
          <w:rFonts w:ascii="Times New Roman" w:hAnsi="Times New Roman"/>
          <w:sz w:val="24"/>
          <w:szCs w:val="24"/>
        </w:rPr>
        <w:t xml:space="preserve">. Karena kedudukan dan hubunganya itu, maka sangatlah strategis jika pengembangan kinerja individual </w:t>
      </w:r>
      <w:hyperlink r:id="rId10" w:tooltip="Posts tagged with karyawan" w:history="1">
        <w:r w:rsidRPr="00CB507B">
          <w:rPr>
            <w:rStyle w:val="Hyperlink"/>
            <w:rFonts w:ascii="Times New Roman" w:hAnsi="Times New Roman"/>
            <w:sz w:val="24"/>
            <w:szCs w:val="24"/>
          </w:rPr>
          <w:t>pegawai</w:t>
        </w:r>
      </w:hyperlink>
      <w:r w:rsidRPr="006F2575">
        <w:rPr>
          <w:rFonts w:ascii="Times New Roman" w:hAnsi="Times New Roman"/>
          <w:sz w:val="24"/>
          <w:szCs w:val="24"/>
        </w:rPr>
        <w:t xml:space="preserve"> dimulai dari </w:t>
      </w:r>
      <w:r w:rsidRPr="00AA0025">
        <w:rPr>
          <w:rFonts w:ascii="Times New Roman" w:hAnsi="Times New Roman"/>
          <w:sz w:val="24"/>
          <w:szCs w:val="24"/>
        </w:rPr>
        <w:t xml:space="preserve">peningkatan </w:t>
      </w:r>
      <w:hyperlink r:id="rId11" w:tooltip="Posts tagged with motivasi" w:history="1">
        <w:r w:rsidRPr="00AA0025">
          <w:rPr>
            <w:rStyle w:val="Hyperlink"/>
            <w:rFonts w:ascii="Times New Roman" w:hAnsi="Times New Roman"/>
            <w:sz w:val="24"/>
            <w:szCs w:val="24"/>
          </w:rPr>
          <w:t>motivasi</w:t>
        </w:r>
      </w:hyperlink>
      <w:r w:rsidRPr="006F2575">
        <w:rPr>
          <w:rFonts w:ascii="Times New Roman" w:hAnsi="Times New Roman"/>
          <w:sz w:val="24"/>
          <w:szCs w:val="24"/>
        </w:rPr>
        <w:t xml:space="preserve"> kerja.</w:t>
      </w:r>
    </w:p>
    <w:p w:rsidR="00EC3B82" w:rsidRDefault="00EC3B82" w:rsidP="00EC3B82">
      <w:pPr>
        <w:autoSpaceDE w:val="0"/>
        <w:autoSpaceDN w:val="0"/>
        <w:adjustRightInd w:val="0"/>
        <w:spacing w:after="0" w:line="480" w:lineRule="auto"/>
        <w:ind w:firstLine="851"/>
        <w:jc w:val="both"/>
        <w:rPr>
          <w:rFonts w:ascii="Times New Roman" w:hAnsi="Times New Roman"/>
          <w:sz w:val="24"/>
          <w:szCs w:val="24"/>
        </w:rPr>
      </w:pPr>
      <w:r w:rsidRPr="00F23A20">
        <w:rPr>
          <w:rFonts w:ascii="Times New Roman" w:hAnsi="Times New Roman"/>
          <w:sz w:val="24"/>
          <w:szCs w:val="24"/>
        </w:rPr>
        <w:t>Menurut Amstrong (1994</w:t>
      </w:r>
      <w:r>
        <w:rPr>
          <w:rFonts w:ascii="Times New Roman" w:hAnsi="Times New Roman"/>
          <w:sz w:val="24"/>
          <w:szCs w:val="24"/>
        </w:rPr>
        <w:t>:117</w:t>
      </w:r>
      <w:r w:rsidRPr="00F23A20">
        <w:rPr>
          <w:rFonts w:ascii="Times New Roman" w:hAnsi="Times New Roman"/>
          <w:sz w:val="24"/>
          <w:szCs w:val="24"/>
        </w:rPr>
        <w:t xml:space="preserve">) </w:t>
      </w:r>
      <w:r>
        <w:rPr>
          <w:rFonts w:ascii="Times New Roman" w:hAnsi="Times New Roman"/>
          <w:sz w:val="24"/>
          <w:szCs w:val="24"/>
        </w:rPr>
        <w:t>“</w:t>
      </w:r>
      <w:r w:rsidRPr="00F23A20">
        <w:rPr>
          <w:rFonts w:ascii="Times New Roman" w:hAnsi="Times New Roman"/>
          <w:sz w:val="24"/>
          <w:szCs w:val="24"/>
        </w:rPr>
        <w:t>hubungan antara motivasi dan kinerja adalah</w:t>
      </w:r>
      <w:r>
        <w:rPr>
          <w:rFonts w:ascii="Times New Roman" w:hAnsi="Times New Roman"/>
          <w:sz w:val="24"/>
          <w:szCs w:val="24"/>
        </w:rPr>
        <w:t xml:space="preserve"> </w:t>
      </w:r>
      <w:r w:rsidRPr="00F23A20">
        <w:rPr>
          <w:rFonts w:ascii="Times New Roman" w:hAnsi="Times New Roman"/>
          <w:sz w:val="24"/>
          <w:szCs w:val="24"/>
        </w:rPr>
        <w:t>positif, karena karyawan yang memiliki motivasi yang tinggi akan menghasilkan kinerja</w:t>
      </w:r>
      <w:r>
        <w:rPr>
          <w:rFonts w:ascii="Times New Roman" w:hAnsi="Times New Roman"/>
          <w:sz w:val="24"/>
          <w:szCs w:val="24"/>
        </w:rPr>
        <w:t xml:space="preserve"> </w:t>
      </w:r>
      <w:r w:rsidRPr="00F23A20">
        <w:rPr>
          <w:rFonts w:ascii="Times New Roman" w:hAnsi="Times New Roman"/>
          <w:sz w:val="24"/>
          <w:szCs w:val="24"/>
        </w:rPr>
        <w:t>yang tinggi pula</w:t>
      </w:r>
      <w:r>
        <w:rPr>
          <w:rFonts w:ascii="Times New Roman" w:hAnsi="Times New Roman"/>
          <w:sz w:val="24"/>
          <w:szCs w:val="24"/>
        </w:rPr>
        <w:t>”</w:t>
      </w:r>
      <w:r w:rsidRPr="00F23A20">
        <w:rPr>
          <w:rFonts w:ascii="Times New Roman" w:hAnsi="Times New Roman"/>
          <w:sz w:val="24"/>
          <w:szCs w:val="24"/>
        </w:rPr>
        <w:t>. Hal ini berarti, semakin tinggi motivasi maka semakin tinggi pula kinerja karyawan. Dengan demikian diduga motivasi berpengaruh positif terhadap kinerja</w:t>
      </w:r>
      <w:r>
        <w:rPr>
          <w:rFonts w:ascii="Times New Roman" w:hAnsi="Times New Roman"/>
          <w:sz w:val="24"/>
          <w:szCs w:val="24"/>
        </w:rPr>
        <w:t xml:space="preserve"> </w:t>
      </w:r>
      <w:r w:rsidRPr="00F23A20">
        <w:rPr>
          <w:rFonts w:ascii="Times New Roman" w:hAnsi="Times New Roman"/>
          <w:sz w:val="24"/>
          <w:szCs w:val="24"/>
        </w:rPr>
        <w:t xml:space="preserve">karyawan. </w:t>
      </w:r>
    </w:p>
    <w:p w:rsidR="00EC3B82" w:rsidRDefault="00EC3B82" w:rsidP="00EC3B82">
      <w:pPr>
        <w:autoSpaceDE w:val="0"/>
        <w:autoSpaceDN w:val="0"/>
        <w:adjustRightInd w:val="0"/>
        <w:spacing w:after="0" w:line="480" w:lineRule="auto"/>
        <w:ind w:firstLine="851"/>
        <w:jc w:val="both"/>
        <w:rPr>
          <w:rFonts w:ascii="Times New Roman" w:hAnsi="Times New Roman"/>
          <w:sz w:val="24"/>
          <w:szCs w:val="24"/>
          <w:lang w:val="id-ID"/>
        </w:rPr>
      </w:pPr>
      <w:r w:rsidRPr="00F23A20">
        <w:rPr>
          <w:rFonts w:ascii="Times New Roman" w:hAnsi="Times New Roman"/>
          <w:sz w:val="24"/>
          <w:szCs w:val="24"/>
        </w:rPr>
        <w:t>Motivasi kerja seseorang dalam berprestasi semakin bertambah</w:t>
      </w:r>
      <w:r w:rsidRPr="002767AF">
        <w:rPr>
          <w:rFonts w:ascii="Times New Roman" w:hAnsi="Times New Roman"/>
          <w:sz w:val="24"/>
          <w:szCs w:val="24"/>
        </w:rPr>
        <w:t xml:space="preserve"> dengan pengalaman yang berhasil dalam penyelesaian tugas-tugas yang lambat-laun menantang. Jika seseorang dibantu untuk mengalami sukses mencapai tujuan yang lambat-laun menjadi lebih menantang, motivasi kerja dan kemampuannya untuk mencapai kinerja yang lebih tinggi semakin meningkat. </w:t>
      </w:r>
    </w:p>
    <w:p w:rsidR="00EC3B82" w:rsidRPr="002767AF" w:rsidRDefault="002B34DE" w:rsidP="00EC3B82">
      <w:pPr>
        <w:spacing w:after="0" w:line="480" w:lineRule="auto"/>
        <w:jc w:val="center"/>
        <w:rPr>
          <w:rFonts w:ascii="Times New Roman" w:hAnsi="Times New Roman"/>
          <w:sz w:val="23"/>
          <w:szCs w:val="23"/>
        </w:rPr>
      </w:pPr>
      <w:r>
        <w:rPr>
          <w:rFonts w:ascii="Times New Roman" w:hAnsi="Times New Roman"/>
          <w:noProof/>
          <w:sz w:val="23"/>
          <w:szCs w:val="23"/>
          <w:lang w:val="id-ID" w:eastAsia="id-ID"/>
        </w:rPr>
        <w:lastRenderedPageBreak/>
        <w:drawing>
          <wp:inline distT="0" distB="0" distL="0" distR="0">
            <wp:extent cx="3857625" cy="2419350"/>
            <wp:effectExtent l="19050" t="0" r="9525"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3857625" cy="2419350"/>
                    </a:xfrm>
                    <a:prstGeom prst="rect">
                      <a:avLst/>
                    </a:prstGeom>
                    <a:noFill/>
                    <a:ln w="9525">
                      <a:noFill/>
                      <a:miter lim="800000"/>
                      <a:headEnd/>
                      <a:tailEnd/>
                    </a:ln>
                  </pic:spPr>
                </pic:pic>
              </a:graphicData>
            </a:graphic>
          </wp:inline>
        </w:drawing>
      </w:r>
    </w:p>
    <w:p w:rsidR="00EC3B82" w:rsidRPr="002767AF" w:rsidRDefault="00EC3B82" w:rsidP="00EC3B82">
      <w:pPr>
        <w:spacing w:after="0"/>
        <w:jc w:val="center"/>
        <w:rPr>
          <w:rFonts w:ascii="Times New Roman" w:hAnsi="Times New Roman"/>
          <w:b/>
        </w:rPr>
      </w:pPr>
      <w:r w:rsidRPr="002767AF">
        <w:rPr>
          <w:rFonts w:ascii="Times New Roman" w:hAnsi="Times New Roman"/>
          <w:b/>
        </w:rPr>
        <w:t xml:space="preserve">Gambar </w:t>
      </w:r>
      <w:r>
        <w:rPr>
          <w:rFonts w:ascii="Times New Roman" w:hAnsi="Times New Roman"/>
          <w:b/>
          <w:lang w:val="id-ID"/>
        </w:rPr>
        <w:t>2</w:t>
      </w:r>
      <w:r w:rsidRPr="002767AF">
        <w:rPr>
          <w:rFonts w:ascii="Times New Roman" w:hAnsi="Times New Roman"/>
          <w:b/>
        </w:rPr>
        <w:t>.1</w:t>
      </w:r>
    </w:p>
    <w:p w:rsidR="00EC3B82" w:rsidRDefault="00EC3B82" w:rsidP="00EC3B82">
      <w:pPr>
        <w:autoSpaceDE w:val="0"/>
        <w:autoSpaceDN w:val="0"/>
        <w:adjustRightInd w:val="0"/>
        <w:spacing w:after="0"/>
        <w:jc w:val="center"/>
        <w:rPr>
          <w:rFonts w:ascii="Times New Roman" w:hAnsi="Times New Roman"/>
          <w:b/>
        </w:rPr>
      </w:pPr>
      <w:r w:rsidRPr="002767AF">
        <w:rPr>
          <w:rFonts w:ascii="Times New Roman" w:hAnsi="Times New Roman"/>
          <w:b/>
          <w:lang w:val="id-ID"/>
        </w:rPr>
        <w:t xml:space="preserve">Paradigma </w:t>
      </w:r>
      <w:r w:rsidRPr="002767AF">
        <w:rPr>
          <w:rFonts w:ascii="Times New Roman" w:hAnsi="Times New Roman"/>
          <w:b/>
        </w:rPr>
        <w:t>P</w:t>
      </w:r>
      <w:r w:rsidRPr="002767AF">
        <w:rPr>
          <w:rFonts w:ascii="Times New Roman" w:hAnsi="Times New Roman"/>
          <w:b/>
          <w:lang w:val="id-ID"/>
        </w:rPr>
        <w:t>eneliti</w:t>
      </w:r>
    </w:p>
    <w:p w:rsidR="00FA3591" w:rsidRPr="002767AF" w:rsidRDefault="00FA3591" w:rsidP="00FA3591">
      <w:pPr>
        <w:spacing w:before="240" w:after="0" w:line="480" w:lineRule="auto"/>
        <w:ind w:left="567" w:hanging="567"/>
        <w:jc w:val="both"/>
        <w:rPr>
          <w:rFonts w:ascii="Times New Roman" w:hAnsi="Times New Roman"/>
          <w:b/>
          <w:sz w:val="24"/>
          <w:szCs w:val="24"/>
          <w:lang w:val="id-ID"/>
        </w:rPr>
      </w:pPr>
      <w:r>
        <w:rPr>
          <w:rFonts w:ascii="Times New Roman" w:hAnsi="Times New Roman"/>
          <w:b/>
          <w:sz w:val="24"/>
          <w:szCs w:val="24"/>
          <w:lang w:val="id-ID"/>
        </w:rPr>
        <w:t>2</w:t>
      </w:r>
      <w:r>
        <w:rPr>
          <w:rFonts w:ascii="Times New Roman" w:hAnsi="Times New Roman"/>
          <w:b/>
          <w:sz w:val="24"/>
          <w:szCs w:val="24"/>
        </w:rPr>
        <w:t>.3</w:t>
      </w:r>
      <w:r>
        <w:rPr>
          <w:rFonts w:ascii="Times New Roman" w:hAnsi="Times New Roman"/>
          <w:b/>
          <w:sz w:val="24"/>
          <w:szCs w:val="24"/>
        </w:rPr>
        <w:tab/>
      </w:r>
      <w:r w:rsidRPr="002767AF">
        <w:rPr>
          <w:rFonts w:ascii="Times New Roman" w:hAnsi="Times New Roman"/>
          <w:b/>
          <w:sz w:val="24"/>
          <w:szCs w:val="24"/>
          <w:lang w:val="id-ID"/>
        </w:rPr>
        <w:t>Hipotesis Penelitian</w:t>
      </w:r>
      <w:r w:rsidRPr="002767AF">
        <w:rPr>
          <w:rFonts w:ascii="Times New Roman" w:hAnsi="Times New Roman"/>
          <w:b/>
          <w:sz w:val="24"/>
          <w:szCs w:val="24"/>
          <w:lang w:val="id-ID"/>
        </w:rPr>
        <w:tab/>
      </w:r>
    </w:p>
    <w:p w:rsidR="00FA3591" w:rsidRPr="002767AF" w:rsidRDefault="00FA3591" w:rsidP="00FA3591">
      <w:pPr>
        <w:spacing w:after="0" w:line="480" w:lineRule="auto"/>
        <w:ind w:firstLine="851"/>
        <w:jc w:val="both"/>
        <w:rPr>
          <w:rFonts w:ascii="Times New Roman" w:hAnsi="Times New Roman"/>
          <w:sz w:val="24"/>
          <w:szCs w:val="24"/>
        </w:rPr>
      </w:pPr>
      <w:r w:rsidRPr="002767AF">
        <w:rPr>
          <w:rFonts w:ascii="Times New Roman" w:hAnsi="Times New Roman"/>
          <w:sz w:val="24"/>
          <w:szCs w:val="24"/>
          <w:lang w:val="id-ID"/>
        </w:rPr>
        <w:t>Berdasarkan kerangka pemikiran di</w:t>
      </w:r>
      <w:r w:rsidRPr="002767AF">
        <w:rPr>
          <w:rFonts w:ascii="Times New Roman" w:hAnsi="Times New Roman"/>
          <w:sz w:val="24"/>
          <w:szCs w:val="24"/>
        </w:rPr>
        <w:t xml:space="preserve"> </w:t>
      </w:r>
      <w:r w:rsidRPr="002767AF">
        <w:rPr>
          <w:rFonts w:ascii="Times New Roman" w:hAnsi="Times New Roman"/>
          <w:sz w:val="24"/>
          <w:szCs w:val="24"/>
          <w:lang w:val="id-ID"/>
        </w:rPr>
        <w:t>atas, maka dapat dikemukakan hipotesis penelitian ini sebagai berikut :</w:t>
      </w:r>
    </w:p>
    <w:p w:rsidR="00FA3591" w:rsidRPr="002767AF" w:rsidRDefault="00FA3591" w:rsidP="00FA3591">
      <w:pPr>
        <w:pStyle w:val="ListParagraph"/>
        <w:widowControl w:val="0"/>
        <w:numPr>
          <w:ilvl w:val="0"/>
          <w:numId w:val="7"/>
        </w:numPr>
        <w:adjustRightInd w:val="0"/>
        <w:spacing w:after="0" w:line="480" w:lineRule="auto"/>
        <w:ind w:left="709" w:hanging="283"/>
        <w:jc w:val="both"/>
        <w:textAlignment w:val="baseline"/>
        <w:rPr>
          <w:rFonts w:ascii="Times New Roman" w:hAnsi="Times New Roman"/>
          <w:sz w:val="24"/>
          <w:szCs w:val="24"/>
        </w:rPr>
      </w:pPr>
      <w:r w:rsidRPr="002767AF">
        <w:rPr>
          <w:rFonts w:ascii="Times New Roman" w:hAnsi="Times New Roman"/>
          <w:sz w:val="24"/>
          <w:szCs w:val="24"/>
        </w:rPr>
        <w:t>Motivasi besar pengaruhnya</w:t>
      </w:r>
      <w:r w:rsidRPr="002767AF">
        <w:rPr>
          <w:rFonts w:ascii="Times New Roman" w:hAnsi="Times New Roman"/>
          <w:sz w:val="24"/>
          <w:szCs w:val="24"/>
          <w:lang w:val="id-ID"/>
        </w:rPr>
        <w:t xml:space="preserve"> terhadap </w:t>
      </w:r>
      <w:r w:rsidRPr="002767AF">
        <w:rPr>
          <w:rFonts w:ascii="Times New Roman" w:hAnsi="Times New Roman"/>
          <w:sz w:val="24"/>
          <w:szCs w:val="24"/>
        </w:rPr>
        <w:t>kinerja pegawai di Kecamatan Bojongsoang Kabupaten Bandung.</w:t>
      </w:r>
      <w:r w:rsidRPr="002767AF">
        <w:rPr>
          <w:rFonts w:ascii="Times New Roman" w:hAnsi="Times New Roman"/>
          <w:sz w:val="24"/>
          <w:szCs w:val="24"/>
          <w:lang w:val="id-ID"/>
        </w:rPr>
        <w:t xml:space="preserve"> </w:t>
      </w:r>
    </w:p>
    <w:p w:rsidR="00FA3591" w:rsidRPr="002767AF" w:rsidRDefault="00FA3591" w:rsidP="00FA3591">
      <w:pPr>
        <w:pStyle w:val="ListParagraph"/>
        <w:numPr>
          <w:ilvl w:val="0"/>
          <w:numId w:val="7"/>
        </w:numPr>
        <w:spacing w:after="0" w:line="480" w:lineRule="auto"/>
        <w:ind w:left="709" w:hanging="283"/>
        <w:jc w:val="both"/>
        <w:rPr>
          <w:rFonts w:ascii="Times New Roman" w:hAnsi="Times New Roman"/>
        </w:rPr>
      </w:pPr>
      <w:r w:rsidRPr="00D97CA4">
        <w:rPr>
          <w:rFonts w:ascii="Times New Roman" w:hAnsi="Times New Roman"/>
          <w:sz w:val="24"/>
          <w:szCs w:val="24"/>
        </w:rPr>
        <w:t xml:space="preserve">Motivasi melalui </w:t>
      </w:r>
      <w:r w:rsidRPr="00D97CA4">
        <w:rPr>
          <w:rFonts w:ascii="Times New Roman" w:hAnsi="Times New Roman"/>
          <w:bCs/>
          <w:sz w:val="24"/>
          <w:szCs w:val="24"/>
        </w:rPr>
        <w:t>faktor intrinsik dan faktor ekstrinsik</w:t>
      </w:r>
      <w:r w:rsidRPr="00D97CA4">
        <w:rPr>
          <w:rFonts w:ascii="Times New Roman" w:hAnsi="Times New Roman"/>
          <w:sz w:val="24"/>
          <w:szCs w:val="24"/>
        </w:rPr>
        <w:t xml:space="preserve"> besar pengaruhnya terhadap</w:t>
      </w:r>
      <w:r w:rsidRPr="002767AF">
        <w:rPr>
          <w:rFonts w:ascii="Times New Roman" w:hAnsi="Times New Roman"/>
          <w:sz w:val="24"/>
          <w:szCs w:val="24"/>
        </w:rPr>
        <w:t xml:space="preserve"> kinerja pegawai di Kecamatan Bojongsoang Kabupaten Bandung</w:t>
      </w:r>
      <w:r w:rsidRPr="002767AF">
        <w:rPr>
          <w:rFonts w:ascii="Times New Roman" w:hAnsi="Times New Roman"/>
          <w:color w:val="000000"/>
          <w:sz w:val="24"/>
          <w:szCs w:val="24"/>
        </w:rPr>
        <w:t>.</w:t>
      </w:r>
    </w:p>
    <w:p w:rsidR="00FA3591" w:rsidRDefault="00FA3591" w:rsidP="008F7F1F">
      <w:pPr>
        <w:spacing w:after="0" w:line="480" w:lineRule="auto"/>
        <w:jc w:val="both"/>
        <w:rPr>
          <w:rFonts w:ascii="Times New Roman" w:hAnsi="Times New Roman"/>
          <w:sz w:val="24"/>
          <w:szCs w:val="24"/>
          <w:lang w:val="id-ID"/>
        </w:rPr>
      </w:pPr>
    </w:p>
    <w:p w:rsidR="008F7F1F" w:rsidRPr="008F7F1F" w:rsidRDefault="008F7F1F" w:rsidP="008F7F1F">
      <w:pPr>
        <w:pStyle w:val="ListParagraph"/>
        <w:widowControl w:val="0"/>
        <w:numPr>
          <w:ilvl w:val="0"/>
          <w:numId w:val="6"/>
        </w:numPr>
        <w:adjustRightInd w:val="0"/>
        <w:spacing w:after="0" w:line="480" w:lineRule="auto"/>
        <w:ind w:left="426" w:hanging="425"/>
        <w:textAlignment w:val="baseline"/>
        <w:rPr>
          <w:rFonts w:ascii="Times New Roman" w:hAnsi="Times New Roman"/>
          <w:b/>
          <w:sz w:val="24"/>
          <w:szCs w:val="24"/>
        </w:rPr>
      </w:pPr>
      <w:r w:rsidRPr="008F7F1F">
        <w:rPr>
          <w:rFonts w:ascii="Times New Roman" w:hAnsi="Times New Roman"/>
          <w:b/>
          <w:sz w:val="24"/>
          <w:szCs w:val="24"/>
        </w:rPr>
        <w:t>METODE PENELITIAN</w:t>
      </w:r>
    </w:p>
    <w:p w:rsidR="008F7F1F" w:rsidRDefault="008F7F1F" w:rsidP="008F7F1F">
      <w:pPr>
        <w:spacing w:after="0" w:line="480" w:lineRule="auto"/>
        <w:ind w:left="425" w:hanging="425"/>
        <w:jc w:val="both"/>
        <w:rPr>
          <w:rFonts w:ascii="Times New Roman" w:hAnsi="Times New Roman"/>
          <w:b/>
          <w:sz w:val="24"/>
          <w:szCs w:val="24"/>
        </w:rPr>
      </w:pPr>
      <w:r>
        <w:rPr>
          <w:rFonts w:ascii="Times New Roman" w:hAnsi="Times New Roman"/>
          <w:b/>
          <w:sz w:val="24"/>
          <w:szCs w:val="24"/>
          <w:lang w:val="id-ID"/>
        </w:rPr>
        <w:t xml:space="preserve">Type </w:t>
      </w:r>
      <w:r>
        <w:rPr>
          <w:rFonts w:ascii="Times New Roman" w:hAnsi="Times New Roman"/>
          <w:b/>
          <w:sz w:val="24"/>
          <w:szCs w:val="24"/>
        </w:rPr>
        <w:t>Penelitian</w:t>
      </w:r>
    </w:p>
    <w:p w:rsidR="008F7F1F" w:rsidRDefault="008F7F1F" w:rsidP="008F7F1F">
      <w:pPr>
        <w:spacing w:after="0" w:line="480" w:lineRule="auto"/>
        <w:ind w:firstLine="851"/>
        <w:jc w:val="both"/>
        <w:rPr>
          <w:rFonts w:ascii="Times New Roman" w:hAnsi="Times New Roman"/>
          <w:sz w:val="24"/>
          <w:szCs w:val="24"/>
          <w:lang w:val="nb-NO"/>
        </w:rPr>
      </w:pPr>
      <w:r>
        <w:rPr>
          <w:rFonts w:ascii="Times New Roman" w:hAnsi="Times New Roman"/>
          <w:sz w:val="24"/>
          <w:szCs w:val="24"/>
          <w:lang w:val="nb-NO"/>
        </w:rPr>
        <w:t xml:space="preserve">Metode yang digunakan dalam penelitian ini adalah metode </w:t>
      </w:r>
      <w:r>
        <w:rPr>
          <w:rFonts w:ascii="Times New Roman" w:hAnsi="Times New Roman"/>
          <w:i/>
          <w:sz w:val="24"/>
          <w:szCs w:val="24"/>
          <w:lang w:val="nb-NO"/>
        </w:rPr>
        <w:t>deskriptif</w:t>
      </w:r>
      <w:r>
        <w:rPr>
          <w:rFonts w:ascii="Times New Roman" w:hAnsi="Times New Roman"/>
          <w:sz w:val="24"/>
          <w:szCs w:val="24"/>
          <w:lang w:val="nb-NO"/>
        </w:rPr>
        <w:t xml:space="preserve"> dan </w:t>
      </w:r>
      <w:r>
        <w:rPr>
          <w:rFonts w:ascii="Times New Roman" w:hAnsi="Times New Roman"/>
          <w:i/>
          <w:sz w:val="24"/>
          <w:szCs w:val="24"/>
          <w:lang w:val="nb-NO"/>
        </w:rPr>
        <w:t>explanatory</w:t>
      </w:r>
      <w:r>
        <w:rPr>
          <w:rFonts w:ascii="Times New Roman" w:hAnsi="Times New Roman"/>
          <w:sz w:val="24"/>
          <w:szCs w:val="24"/>
          <w:lang w:val="nb-NO"/>
        </w:rPr>
        <w:t>. Menurut Nazir</w:t>
      </w:r>
      <w:r>
        <w:rPr>
          <w:rFonts w:ascii="Times New Roman" w:hAnsi="Times New Roman"/>
          <w:b/>
          <w:sz w:val="24"/>
          <w:szCs w:val="24"/>
          <w:lang w:val="nb-NO"/>
        </w:rPr>
        <w:t xml:space="preserve"> </w:t>
      </w:r>
      <w:r>
        <w:rPr>
          <w:rFonts w:ascii="Times New Roman" w:hAnsi="Times New Roman"/>
          <w:sz w:val="24"/>
          <w:szCs w:val="24"/>
          <w:lang w:val="nb-NO"/>
        </w:rPr>
        <w:t xml:space="preserve"> (2009:54) </w:t>
      </w:r>
      <w:r>
        <w:rPr>
          <w:rFonts w:ascii="Times New Roman" w:hAnsi="Times New Roman"/>
          <w:sz w:val="24"/>
          <w:szCs w:val="24"/>
        </w:rPr>
        <w:t xml:space="preserve">metode deskriptif analisis adalah suatu metode dalam meneliti status sekelompok manusia, suatu objek, suatu kondisi, suatu </w:t>
      </w:r>
      <w:r>
        <w:rPr>
          <w:rFonts w:ascii="Times New Roman" w:hAnsi="Times New Roman"/>
          <w:sz w:val="24"/>
          <w:szCs w:val="24"/>
        </w:rPr>
        <w:lastRenderedPageBreak/>
        <w:t>sistem, maupun suatu kelas peristiwa pada masa sekarang. Tujuan penelitian deskriptif adalah membuat deskripsi, gambaran, atau lukisan secara sistematis, faktual, dan akurat mengenai fakta-fakta, sifat-sifat, serta hubungan antar fenomena yang diselidiki</w:t>
      </w:r>
      <w:r>
        <w:rPr>
          <w:rFonts w:ascii="Times New Roman" w:hAnsi="Times New Roman"/>
          <w:sz w:val="24"/>
          <w:szCs w:val="24"/>
          <w:lang w:val="nb-NO"/>
        </w:rPr>
        <w:t xml:space="preserve">. </w:t>
      </w:r>
    </w:p>
    <w:p w:rsidR="008F7F1F" w:rsidRDefault="008F7F1F" w:rsidP="008F7F1F">
      <w:pPr>
        <w:spacing w:after="0" w:line="480" w:lineRule="auto"/>
        <w:ind w:firstLine="851"/>
        <w:jc w:val="both"/>
        <w:rPr>
          <w:rFonts w:ascii="Times New Roman" w:hAnsi="Times New Roman"/>
          <w:sz w:val="24"/>
          <w:szCs w:val="24"/>
          <w:lang w:val="nb-NO"/>
        </w:rPr>
      </w:pPr>
      <w:r>
        <w:rPr>
          <w:rFonts w:ascii="Times New Roman" w:hAnsi="Times New Roman"/>
          <w:sz w:val="24"/>
          <w:szCs w:val="24"/>
          <w:lang w:val="nb-NO"/>
        </w:rPr>
        <w:t>Mudrajat Kuncoro (2003:8) mengungkapkan bahwa tipe yang paling umum dari penelitian deskriptif meliputi penilaian sikap atau pendapat terhadap individu, organisasi, keadaan, ataupun prosedur. Tujuan dari penelitian deskriptif adalah untuk membuat deskripsi atau gambaran secara sistematis, faktual, dan akurat mengenai fakta-fakta, sifat serta hubungan antar fenomena yang diselidiki.</w:t>
      </w:r>
    </w:p>
    <w:p w:rsidR="008F7F1F" w:rsidRDefault="008F7F1F" w:rsidP="008F7F1F">
      <w:pPr>
        <w:pStyle w:val="ListParagraph"/>
        <w:spacing w:line="480" w:lineRule="auto"/>
        <w:ind w:left="0" w:firstLine="851"/>
        <w:jc w:val="both"/>
        <w:rPr>
          <w:rFonts w:ascii="Times New Roman" w:hAnsi="Times New Roman"/>
          <w:sz w:val="24"/>
          <w:szCs w:val="24"/>
        </w:rPr>
      </w:pPr>
      <w:r>
        <w:rPr>
          <w:rFonts w:ascii="Times New Roman" w:hAnsi="Times New Roman"/>
          <w:sz w:val="24"/>
          <w:szCs w:val="24"/>
        </w:rPr>
        <w:t>Sugiyono (1997;9) mengungkapkan tentang Desain Penelitian bahwa:</w:t>
      </w:r>
    </w:p>
    <w:p w:rsidR="008F7F1F" w:rsidRDefault="008F7F1F" w:rsidP="008F7F1F">
      <w:pPr>
        <w:pStyle w:val="ListParagraph"/>
        <w:ind w:left="567" w:right="49"/>
        <w:jc w:val="both"/>
        <w:rPr>
          <w:rFonts w:ascii="Times New Roman" w:hAnsi="Times New Roman"/>
          <w:sz w:val="24"/>
          <w:szCs w:val="24"/>
        </w:rPr>
      </w:pPr>
      <w:r>
        <w:rPr>
          <w:rFonts w:ascii="Times New Roman" w:hAnsi="Times New Roman"/>
          <w:sz w:val="24"/>
          <w:szCs w:val="24"/>
        </w:rPr>
        <w:t>desain penelitian menjabarkan berbagai variable yang akan diteliti, kemudian membuat hubungan antara satu variabel dengan variabel lainnya, sehingga akan mudah dirumuskan masalah penelitian, pemilihan teori, rumusan hipotesis, metode penelitian, instrument penelitian, teknik analisis dan kesimpulan yang diharapkan.</w:t>
      </w:r>
    </w:p>
    <w:p w:rsidR="008F7F1F" w:rsidRDefault="008F7F1F" w:rsidP="008F7F1F">
      <w:pPr>
        <w:spacing w:before="240" w:after="0" w:line="480" w:lineRule="auto"/>
        <w:ind w:firstLine="851"/>
        <w:jc w:val="both"/>
        <w:rPr>
          <w:rFonts w:ascii="Times New Roman" w:hAnsi="Times New Roman"/>
          <w:sz w:val="24"/>
          <w:szCs w:val="24"/>
          <w:lang w:val="sv-SE"/>
        </w:rPr>
      </w:pPr>
      <w:r>
        <w:rPr>
          <w:rFonts w:ascii="Times New Roman" w:hAnsi="Times New Roman"/>
          <w:sz w:val="24"/>
          <w:szCs w:val="24"/>
          <w:lang w:val="nb-NO"/>
        </w:rPr>
        <w:t xml:space="preserve">Penelitian </w:t>
      </w:r>
      <w:r>
        <w:rPr>
          <w:rFonts w:ascii="Times New Roman" w:hAnsi="Times New Roman"/>
          <w:i/>
          <w:sz w:val="24"/>
          <w:szCs w:val="24"/>
          <w:lang w:val="nb-NO"/>
        </w:rPr>
        <w:t>explanatory</w:t>
      </w:r>
      <w:r>
        <w:rPr>
          <w:rFonts w:ascii="Times New Roman" w:hAnsi="Times New Roman"/>
          <w:sz w:val="24"/>
          <w:szCs w:val="24"/>
          <w:lang w:val="nb-NO"/>
        </w:rPr>
        <w:t xml:space="preserve"> merupakan penelitian yang bertujuan untuk menguji dan mengungkap kejelasan hubungan satu variabel dengan variabel lainnya, serta seberapa jauh hubungan yang ada di antara variabel yang diteliti. Menurut Cooper dan Schindler (2006:709) penelitian </w:t>
      </w:r>
      <w:r>
        <w:rPr>
          <w:rFonts w:ascii="Times New Roman" w:hAnsi="Times New Roman"/>
          <w:i/>
          <w:sz w:val="24"/>
          <w:szCs w:val="24"/>
          <w:lang w:val="nb-NO"/>
        </w:rPr>
        <w:t>explanatory</w:t>
      </w:r>
      <w:r>
        <w:rPr>
          <w:rFonts w:ascii="Times New Roman" w:hAnsi="Times New Roman"/>
          <w:sz w:val="24"/>
          <w:szCs w:val="24"/>
          <w:lang w:val="nb-NO"/>
        </w:rPr>
        <w:t xml:space="preserve"> adalah penelitian yang menggambarkan hubungan antara dua variabel, dimana satu variabel ditentukan oleh efek dari variabel lain</w:t>
      </w:r>
      <w:r>
        <w:rPr>
          <w:rFonts w:ascii="Times New Roman" w:hAnsi="Times New Roman"/>
          <w:sz w:val="24"/>
          <w:szCs w:val="24"/>
          <w:lang w:val="sv-SE"/>
        </w:rPr>
        <w:t xml:space="preserve">. </w:t>
      </w:r>
    </w:p>
    <w:p w:rsidR="008F7F1F" w:rsidRDefault="008F7F1F" w:rsidP="00421286">
      <w:pPr>
        <w:spacing w:after="0" w:line="480" w:lineRule="auto"/>
        <w:jc w:val="both"/>
        <w:rPr>
          <w:rFonts w:ascii="Times New Roman" w:hAnsi="Times New Roman"/>
          <w:b/>
          <w:sz w:val="24"/>
          <w:szCs w:val="24"/>
          <w:lang w:val="id-ID"/>
        </w:rPr>
      </w:pPr>
      <w:r>
        <w:rPr>
          <w:rFonts w:ascii="Times New Roman" w:hAnsi="Times New Roman"/>
          <w:b/>
          <w:sz w:val="24"/>
          <w:szCs w:val="24"/>
        </w:rPr>
        <w:t>Operasional Variabel</w:t>
      </w:r>
      <w:r>
        <w:rPr>
          <w:rFonts w:ascii="Times New Roman" w:hAnsi="Times New Roman"/>
          <w:b/>
          <w:sz w:val="24"/>
          <w:szCs w:val="24"/>
          <w:lang w:val="id-ID"/>
        </w:rPr>
        <w:t xml:space="preserve"> Penelitian</w:t>
      </w:r>
    </w:p>
    <w:p w:rsidR="008F7F1F" w:rsidRDefault="008F7F1F" w:rsidP="008F7F1F">
      <w:pPr>
        <w:spacing w:after="0" w:line="480" w:lineRule="auto"/>
        <w:ind w:firstLine="851"/>
        <w:jc w:val="both"/>
        <w:rPr>
          <w:rFonts w:ascii="Times New Roman" w:hAnsi="Times New Roman"/>
          <w:sz w:val="24"/>
          <w:szCs w:val="24"/>
          <w:lang w:val="sv-SE"/>
        </w:rPr>
      </w:pPr>
      <w:r>
        <w:rPr>
          <w:rFonts w:ascii="Times New Roman" w:hAnsi="Times New Roman"/>
          <w:sz w:val="24"/>
          <w:szCs w:val="24"/>
        </w:rPr>
        <w:lastRenderedPageBreak/>
        <w:t xml:space="preserve">Variabel-variabel dalam penelitian ini terdiri dari dua variabel </w:t>
      </w:r>
      <w:r>
        <w:rPr>
          <w:rFonts w:ascii="Times New Roman" w:hAnsi="Times New Roman"/>
          <w:sz w:val="24"/>
          <w:szCs w:val="24"/>
          <w:lang w:val="sv-SE"/>
        </w:rPr>
        <w:t>independen yaitu motivasi (X) dan satu variabel dependen yaitu kinerja pegawai(Y).</w:t>
      </w:r>
      <w:r>
        <w:rPr>
          <w:rFonts w:ascii="Times New Roman" w:hAnsi="Times New Roman"/>
          <w:sz w:val="24"/>
          <w:szCs w:val="24"/>
          <w:lang w:val="id-ID"/>
        </w:rPr>
        <w:t xml:space="preserve"> </w:t>
      </w:r>
      <w:r>
        <w:rPr>
          <w:rFonts w:ascii="Times New Roman" w:hAnsi="Times New Roman"/>
          <w:sz w:val="24"/>
          <w:szCs w:val="24"/>
          <w:lang w:val="sv-SE"/>
        </w:rPr>
        <w:t xml:space="preserve">Untuk memudahkan dalam pengumpulan data dan penilaiannya maka dua variabel tersebut dioperasionalisasikan secara terperinci pada tabel </w:t>
      </w:r>
      <w:r>
        <w:rPr>
          <w:rFonts w:ascii="Times New Roman" w:hAnsi="Times New Roman"/>
          <w:sz w:val="24"/>
          <w:szCs w:val="24"/>
          <w:lang w:val="id-ID"/>
        </w:rPr>
        <w:t>3</w:t>
      </w:r>
      <w:r>
        <w:rPr>
          <w:rFonts w:ascii="Times New Roman" w:hAnsi="Times New Roman"/>
          <w:sz w:val="24"/>
          <w:szCs w:val="24"/>
          <w:lang w:val="sv-SE"/>
        </w:rPr>
        <w:t>.1.</w:t>
      </w:r>
    </w:p>
    <w:p w:rsidR="008F7F1F" w:rsidRDefault="008F7F1F" w:rsidP="008F7F1F">
      <w:pPr>
        <w:spacing w:after="0" w:line="360" w:lineRule="auto"/>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id-ID"/>
        </w:rPr>
        <w:t>3</w:t>
      </w:r>
      <w:r>
        <w:rPr>
          <w:rFonts w:ascii="Times New Roman" w:hAnsi="Times New Roman"/>
          <w:b/>
          <w:sz w:val="24"/>
          <w:szCs w:val="24"/>
        </w:rPr>
        <w:t>.1</w:t>
      </w:r>
    </w:p>
    <w:p w:rsidR="008F7F1F" w:rsidRDefault="008F7F1F" w:rsidP="008F7F1F">
      <w:pPr>
        <w:tabs>
          <w:tab w:val="left" w:pos="3005"/>
        </w:tabs>
        <w:spacing w:after="0" w:line="360" w:lineRule="auto"/>
        <w:ind w:firstLine="425"/>
        <w:jc w:val="center"/>
        <w:rPr>
          <w:rFonts w:ascii="Times New Roman" w:hAnsi="Times New Roman"/>
          <w:b/>
          <w:sz w:val="24"/>
          <w:szCs w:val="24"/>
        </w:rPr>
      </w:pPr>
      <w:r>
        <w:rPr>
          <w:rFonts w:ascii="Times New Roman" w:hAnsi="Times New Roman"/>
          <w:b/>
          <w:sz w:val="24"/>
          <w:szCs w:val="24"/>
        </w:rPr>
        <w:t>Operasional Variabel Penelitian</w:t>
      </w:r>
    </w:p>
    <w:tbl>
      <w:tblPr>
        <w:tblStyle w:val="TableGrid"/>
        <w:tblW w:w="8928" w:type="dxa"/>
        <w:tblInd w:w="250" w:type="dxa"/>
        <w:tblLayout w:type="fixed"/>
        <w:tblLook w:val="04A0"/>
      </w:tblPr>
      <w:tblGrid>
        <w:gridCol w:w="1418"/>
        <w:gridCol w:w="2267"/>
        <w:gridCol w:w="3968"/>
        <w:gridCol w:w="1275"/>
      </w:tblGrid>
      <w:tr w:rsidR="008F7F1F" w:rsidTr="008F7F1F">
        <w:tc>
          <w:tcPr>
            <w:tcW w:w="1418" w:type="dxa"/>
            <w:vAlign w:val="center"/>
            <w:hideMark/>
          </w:tcPr>
          <w:p w:rsidR="008F7F1F" w:rsidRDefault="008F7F1F">
            <w:pPr>
              <w:jc w:val="center"/>
              <w:rPr>
                <w:rFonts w:ascii="Times New Roman" w:hAnsi="Times New Roman"/>
                <w:b/>
                <w:sz w:val="24"/>
                <w:szCs w:val="24"/>
              </w:rPr>
            </w:pPr>
            <w:r>
              <w:rPr>
                <w:rFonts w:ascii="Times New Roman" w:hAnsi="Times New Roman"/>
                <w:b/>
                <w:sz w:val="24"/>
                <w:szCs w:val="24"/>
              </w:rPr>
              <w:t>Variabel</w:t>
            </w:r>
          </w:p>
        </w:tc>
        <w:tc>
          <w:tcPr>
            <w:tcW w:w="2268" w:type="dxa"/>
            <w:vAlign w:val="center"/>
            <w:hideMark/>
          </w:tcPr>
          <w:p w:rsidR="008F7F1F" w:rsidRDefault="008F7F1F">
            <w:pPr>
              <w:jc w:val="center"/>
              <w:rPr>
                <w:rFonts w:ascii="Times New Roman" w:hAnsi="Times New Roman"/>
                <w:b/>
                <w:sz w:val="24"/>
                <w:szCs w:val="24"/>
              </w:rPr>
            </w:pPr>
            <w:r>
              <w:rPr>
                <w:rFonts w:ascii="Times New Roman" w:hAnsi="Times New Roman"/>
                <w:b/>
                <w:sz w:val="24"/>
                <w:szCs w:val="24"/>
              </w:rPr>
              <w:t xml:space="preserve">Faktor </w:t>
            </w:r>
          </w:p>
        </w:tc>
        <w:tc>
          <w:tcPr>
            <w:tcW w:w="3969" w:type="dxa"/>
            <w:vAlign w:val="center"/>
            <w:hideMark/>
          </w:tcPr>
          <w:p w:rsidR="008F7F1F" w:rsidRDefault="008F7F1F">
            <w:pPr>
              <w:jc w:val="center"/>
              <w:rPr>
                <w:rFonts w:ascii="Times New Roman" w:hAnsi="Times New Roman"/>
                <w:b/>
                <w:sz w:val="24"/>
                <w:szCs w:val="24"/>
              </w:rPr>
            </w:pPr>
            <w:r>
              <w:rPr>
                <w:rFonts w:ascii="Times New Roman" w:hAnsi="Times New Roman"/>
                <w:b/>
                <w:sz w:val="24"/>
                <w:szCs w:val="24"/>
              </w:rPr>
              <w:t>Indikator</w:t>
            </w:r>
          </w:p>
        </w:tc>
        <w:tc>
          <w:tcPr>
            <w:tcW w:w="1275" w:type="dxa"/>
            <w:vAlign w:val="center"/>
            <w:hideMark/>
          </w:tcPr>
          <w:p w:rsidR="008F7F1F" w:rsidRDefault="008F7F1F">
            <w:pPr>
              <w:jc w:val="center"/>
              <w:rPr>
                <w:rFonts w:ascii="Times New Roman" w:hAnsi="Times New Roman"/>
                <w:b/>
                <w:sz w:val="24"/>
                <w:szCs w:val="24"/>
              </w:rPr>
            </w:pPr>
            <w:r>
              <w:rPr>
                <w:rFonts w:ascii="Times New Roman" w:hAnsi="Times New Roman"/>
                <w:b/>
                <w:sz w:val="24"/>
                <w:szCs w:val="24"/>
              </w:rPr>
              <w:t>Nomor Kuesioner</w:t>
            </w:r>
          </w:p>
        </w:tc>
      </w:tr>
      <w:tr w:rsidR="008F7F1F" w:rsidTr="008F7F1F">
        <w:tc>
          <w:tcPr>
            <w:tcW w:w="1418" w:type="dxa"/>
            <w:vMerge w:val="restart"/>
            <w:hideMark/>
          </w:tcPr>
          <w:p w:rsidR="008F7F1F" w:rsidRDefault="008F7F1F" w:rsidP="008F7F1F">
            <w:pPr>
              <w:pStyle w:val="BlockText"/>
              <w:tabs>
                <w:tab w:val="left" w:pos="0"/>
                <w:tab w:val="left" w:pos="1800"/>
                <w:tab w:val="left" w:pos="7920"/>
              </w:tabs>
              <w:spacing w:line="240" w:lineRule="auto"/>
              <w:ind w:left="0" w:right="17"/>
              <w:jc w:val="center"/>
              <w:rPr>
                <w:rFonts w:ascii="Times New Roman" w:hAnsi="Times New Roman"/>
                <w:b/>
              </w:rPr>
            </w:pPr>
            <w:r>
              <w:rPr>
                <w:rFonts w:ascii="Times New Roman" w:hAnsi="Times New Roman"/>
                <w:b/>
              </w:rPr>
              <w:t>Motivasi</w:t>
            </w:r>
          </w:p>
          <w:p w:rsidR="008F7F1F" w:rsidRDefault="008F7F1F" w:rsidP="008F7F1F">
            <w:pPr>
              <w:pStyle w:val="BlockText"/>
              <w:tabs>
                <w:tab w:val="left" w:pos="0"/>
                <w:tab w:val="left" w:pos="1800"/>
                <w:tab w:val="left" w:pos="7920"/>
              </w:tabs>
              <w:spacing w:line="240" w:lineRule="auto"/>
              <w:ind w:left="0" w:right="17"/>
              <w:jc w:val="center"/>
              <w:rPr>
                <w:rFonts w:ascii="Times New Roman" w:hAnsi="Times New Roman"/>
                <w:b/>
              </w:rPr>
            </w:pPr>
            <w:r>
              <w:rPr>
                <w:rFonts w:ascii="Times New Roman" w:hAnsi="Times New Roman"/>
                <w:b/>
              </w:rPr>
              <w:t>(X)</w:t>
            </w:r>
          </w:p>
        </w:tc>
        <w:tc>
          <w:tcPr>
            <w:tcW w:w="2268" w:type="dxa"/>
          </w:tcPr>
          <w:p w:rsidR="008F7F1F" w:rsidRDefault="008F7F1F" w:rsidP="008F7F1F">
            <w:pPr>
              <w:pStyle w:val="ListParagraph"/>
              <w:numPr>
                <w:ilvl w:val="0"/>
                <w:numId w:val="14"/>
              </w:numPr>
              <w:shd w:val="clear" w:color="auto" w:fill="FFFFFF" w:themeFill="background1"/>
              <w:ind w:left="317" w:hanging="283"/>
              <w:jc w:val="both"/>
              <w:rPr>
                <w:rFonts w:ascii="Times New Roman" w:hAnsi="Times New Roman"/>
                <w:i/>
                <w:sz w:val="24"/>
                <w:szCs w:val="24"/>
              </w:rPr>
            </w:pPr>
            <w:r>
              <w:rPr>
                <w:rFonts w:ascii="Times New Roman" w:hAnsi="Times New Roman"/>
                <w:sz w:val="24"/>
                <w:szCs w:val="24"/>
              </w:rPr>
              <w:t>Intrinsik</w:t>
            </w:r>
          </w:p>
          <w:p w:rsidR="008F7F1F" w:rsidRDefault="008F7F1F" w:rsidP="008F7F1F">
            <w:pPr>
              <w:pStyle w:val="ListParagraph"/>
              <w:shd w:val="clear" w:color="auto" w:fill="FFFFFF" w:themeFill="background1"/>
              <w:rPr>
                <w:rFonts w:ascii="Times New Roman" w:hAnsi="Times New Roman"/>
                <w:i/>
                <w:sz w:val="24"/>
                <w:szCs w:val="24"/>
              </w:rPr>
            </w:pPr>
          </w:p>
        </w:tc>
        <w:tc>
          <w:tcPr>
            <w:tcW w:w="3969" w:type="dxa"/>
            <w:hideMark/>
          </w:tcPr>
          <w:p w:rsidR="008F7F1F" w:rsidRDefault="008F7F1F" w:rsidP="008F7F1F">
            <w:pPr>
              <w:pStyle w:val="BlockText"/>
              <w:numPr>
                <w:ilvl w:val="0"/>
                <w:numId w:val="15"/>
              </w:numPr>
              <w:tabs>
                <w:tab w:val="left" w:pos="7920"/>
              </w:tabs>
              <w:spacing w:line="240" w:lineRule="auto"/>
              <w:ind w:left="170" w:right="17" w:hanging="142"/>
              <w:jc w:val="left"/>
              <w:rPr>
                <w:rFonts w:ascii="Times New Roman" w:hAnsi="Times New Roman"/>
              </w:rPr>
            </w:pPr>
            <w:r>
              <w:rPr>
                <w:rFonts w:ascii="Times New Roman" w:hAnsi="Times New Roman"/>
              </w:rPr>
              <w:t xml:space="preserve">Keberhasilan pelaksanaan </w:t>
            </w:r>
          </w:p>
          <w:p w:rsidR="008F7F1F" w:rsidRDefault="008F7F1F" w:rsidP="008F7F1F">
            <w:pPr>
              <w:pStyle w:val="BlockText"/>
              <w:numPr>
                <w:ilvl w:val="0"/>
                <w:numId w:val="15"/>
              </w:numPr>
              <w:tabs>
                <w:tab w:val="left" w:pos="7920"/>
              </w:tabs>
              <w:spacing w:line="240" w:lineRule="auto"/>
              <w:ind w:left="170" w:right="17" w:hanging="142"/>
              <w:jc w:val="left"/>
              <w:rPr>
                <w:rFonts w:ascii="Times New Roman" w:hAnsi="Times New Roman"/>
              </w:rPr>
            </w:pPr>
            <w:r>
              <w:rPr>
                <w:rFonts w:ascii="Times New Roman" w:hAnsi="Times New Roman"/>
              </w:rPr>
              <w:t xml:space="preserve">Pengakuan/penghargaan </w:t>
            </w:r>
          </w:p>
          <w:p w:rsidR="008F7F1F" w:rsidRDefault="008F7F1F" w:rsidP="008F7F1F">
            <w:pPr>
              <w:pStyle w:val="BlockText"/>
              <w:numPr>
                <w:ilvl w:val="0"/>
                <w:numId w:val="15"/>
              </w:numPr>
              <w:tabs>
                <w:tab w:val="left" w:pos="7920"/>
              </w:tabs>
              <w:spacing w:line="240" w:lineRule="auto"/>
              <w:ind w:left="170" w:right="17" w:hanging="142"/>
              <w:jc w:val="left"/>
              <w:rPr>
                <w:rFonts w:ascii="Times New Roman" w:hAnsi="Times New Roman"/>
              </w:rPr>
            </w:pPr>
            <w:r>
              <w:rPr>
                <w:rFonts w:ascii="Times New Roman" w:hAnsi="Times New Roman"/>
              </w:rPr>
              <w:t>Pekerjaan itu sendiri</w:t>
            </w:r>
          </w:p>
          <w:p w:rsidR="008F7F1F" w:rsidRDefault="008F7F1F" w:rsidP="008F7F1F">
            <w:pPr>
              <w:pStyle w:val="BlockText"/>
              <w:numPr>
                <w:ilvl w:val="0"/>
                <w:numId w:val="15"/>
              </w:numPr>
              <w:tabs>
                <w:tab w:val="left" w:pos="7920"/>
              </w:tabs>
              <w:spacing w:line="240" w:lineRule="auto"/>
              <w:ind w:left="170" w:right="17" w:hanging="142"/>
              <w:jc w:val="left"/>
              <w:rPr>
                <w:rFonts w:ascii="Times New Roman" w:hAnsi="Times New Roman"/>
              </w:rPr>
            </w:pPr>
            <w:r>
              <w:rPr>
                <w:rFonts w:ascii="Times New Roman" w:hAnsi="Times New Roman"/>
              </w:rPr>
              <w:t>Tanggung jawab</w:t>
            </w:r>
          </w:p>
          <w:p w:rsidR="008F7F1F" w:rsidRDefault="008F7F1F" w:rsidP="008F7F1F">
            <w:pPr>
              <w:pStyle w:val="BlockText"/>
              <w:numPr>
                <w:ilvl w:val="0"/>
                <w:numId w:val="15"/>
              </w:numPr>
              <w:tabs>
                <w:tab w:val="left" w:pos="7920"/>
              </w:tabs>
              <w:spacing w:line="240" w:lineRule="auto"/>
              <w:ind w:left="170" w:right="17" w:hanging="142"/>
              <w:jc w:val="left"/>
              <w:rPr>
                <w:rFonts w:ascii="Times New Roman" w:hAnsi="Times New Roman"/>
              </w:rPr>
            </w:pPr>
            <w:r>
              <w:rPr>
                <w:rFonts w:ascii="Times New Roman" w:hAnsi="Times New Roman"/>
              </w:rPr>
              <w:t>Pengembangan</w:t>
            </w:r>
          </w:p>
        </w:tc>
        <w:tc>
          <w:tcPr>
            <w:tcW w:w="1275" w:type="dxa"/>
            <w:hideMark/>
          </w:tcPr>
          <w:p w:rsidR="008F7F1F" w:rsidRDefault="008F7F1F" w:rsidP="008F7F1F">
            <w:pPr>
              <w:shd w:val="clear" w:color="auto" w:fill="FFFFFF" w:themeFill="background1"/>
              <w:rPr>
                <w:rFonts w:ascii="Times New Roman" w:hAnsi="Times New Roman"/>
                <w:sz w:val="24"/>
                <w:szCs w:val="24"/>
              </w:rPr>
            </w:pPr>
            <w:r>
              <w:rPr>
                <w:rFonts w:ascii="Times New Roman" w:hAnsi="Times New Roman"/>
                <w:sz w:val="24"/>
                <w:szCs w:val="24"/>
              </w:rPr>
              <w:t>1.2</w:t>
            </w:r>
          </w:p>
          <w:p w:rsidR="008F7F1F" w:rsidRDefault="008F7F1F" w:rsidP="008F7F1F">
            <w:pPr>
              <w:shd w:val="clear" w:color="auto" w:fill="FFFFFF" w:themeFill="background1"/>
              <w:rPr>
                <w:rFonts w:ascii="Times New Roman" w:hAnsi="Times New Roman"/>
                <w:sz w:val="24"/>
                <w:szCs w:val="24"/>
              </w:rPr>
            </w:pPr>
            <w:r>
              <w:rPr>
                <w:rFonts w:ascii="Times New Roman" w:hAnsi="Times New Roman"/>
                <w:sz w:val="24"/>
                <w:szCs w:val="24"/>
              </w:rPr>
              <w:t>3,4</w:t>
            </w:r>
          </w:p>
          <w:p w:rsidR="008F7F1F" w:rsidRDefault="008F7F1F" w:rsidP="008F7F1F">
            <w:pPr>
              <w:shd w:val="clear" w:color="auto" w:fill="FFFFFF" w:themeFill="background1"/>
              <w:rPr>
                <w:rFonts w:ascii="Times New Roman" w:hAnsi="Times New Roman"/>
                <w:sz w:val="24"/>
                <w:szCs w:val="24"/>
              </w:rPr>
            </w:pPr>
            <w:r>
              <w:rPr>
                <w:rFonts w:ascii="Times New Roman" w:hAnsi="Times New Roman"/>
                <w:sz w:val="24"/>
                <w:szCs w:val="24"/>
              </w:rPr>
              <w:t>5,6</w:t>
            </w:r>
          </w:p>
          <w:p w:rsidR="008F7F1F" w:rsidRDefault="008F7F1F" w:rsidP="008F7F1F">
            <w:pPr>
              <w:shd w:val="clear" w:color="auto" w:fill="FFFFFF" w:themeFill="background1"/>
              <w:rPr>
                <w:rFonts w:ascii="Times New Roman" w:hAnsi="Times New Roman"/>
                <w:sz w:val="24"/>
                <w:szCs w:val="24"/>
              </w:rPr>
            </w:pPr>
            <w:r>
              <w:rPr>
                <w:rFonts w:ascii="Times New Roman" w:hAnsi="Times New Roman"/>
                <w:sz w:val="24"/>
                <w:szCs w:val="24"/>
              </w:rPr>
              <w:t>7,8</w:t>
            </w:r>
          </w:p>
          <w:p w:rsidR="008F7F1F" w:rsidRDefault="008F7F1F" w:rsidP="008F7F1F">
            <w:pPr>
              <w:shd w:val="clear" w:color="auto" w:fill="FFFFFF" w:themeFill="background1"/>
              <w:rPr>
                <w:rFonts w:ascii="Times New Roman" w:hAnsi="Times New Roman"/>
                <w:sz w:val="24"/>
                <w:szCs w:val="24"/>
              </w:rPr>
            </w:pPr>
            <w:r>
              <w:rPr>
                <w:rFonts w:ascii="Times New Roman" w:hAnsi="Times New Roman"/>
                <w:sz w:val="24"/>
                <w:szCs w:val="24"/>
              </w:rPr>
              <w:t>9,10</w:t>
            </w:r>
          </w:p>
        </w:tc>
      </w:tr>
      <w:tr w:rsidR="008F7F1F" w:rsidTr="008F7F1F">
        <w:tc>
          <w:tcPr>
            <w:tcW w:w="1418" w:type="dxa"/>
            <w:vMerge/>
            <w:vAlign w:val="center"/>
            <w:hideMark/>
          </w:tcPr>
          <w:p w:rsidR="008F7F1F" w:rsidRDefault="008F7F1F" w:rsidP="008F7F1F">
            <w:pPr>
              <w:rPr>
                <w:rFonts w:ascii="Times New Roman" w:hAnsi="Times New Roman"/>
                <w:b/>
                <w:sz w:val="24"/>
                <w:szCs w:val="24"/>
                <w:lang w:val="en-GB"/>
              </w:rPr>
            </w:pPr>
          </w:p>
        </w:tc>
        <w:tc>
          <w:tcPr>
            <w:tcW w:w="2268" w:type="dxa"/>
            <w:hideMark/>
          </w:tcPr>
          <w:p w:rsidR="008F7F1F" w:rsidRDefault="008F7F1F" w:rsidP="008F7F1F">
            <w:pPr>
              <w:pStyle w:val="BlockText"/>
              <w:numPr>
                <w:ilvl w:val="0"/>
                <w:numId w:val="14"/>
              </w:numPr>
              <w:tabs>
                <w:tab w:val="left" w:pos="7920"/>
              </w:tabs>
              <w:spacing w:line="240" w:lineRule="auto"/>
              <w:ind w:left="317" w:right="17" w:hanging="284"/>
              <w:jc w:val="left"/>
              <w:rPr>
                <w:rFonts w:ascii="Times New Roman" w:hAnsi="Times New Roman"/>
                <w:i/>
              </w:rPr>
            </w:pPr>
            <w:r>
              <w:rPr>
                <w:rFonts w:ascii="Times New Roman" w:hAnsi="Times New Roman"/>
              </w:rPr>
              <w:t xml:space="preserve">Ekstrinsik   </w:t>
            </w:r>
          </w:p>
        </w:tc>
        <w:tc>
          <w:tcPr>
            <w:tcW w:w="3969" w:type="dxa"/>
            <w:hideMark/>
          </w:tcPr>
          <w:p w:rsidR="008F7F1F" w:rsidRDefault="008F7F1F" w:rsidP="008F7F1F">
            <w:pPr>
              <w:numPr>
                <w:ilvl w:val="0"/>
                <w:numId w:val="16"/>
              </w:numPr>
              <w:tabs>
                <w:tab w:val="left" w:pos="1800"/>
                <w:tab w:val="left" w:pos="7920"/>
              </w:tabs>
              <w:ind w:left="176" w:right="17" w:hanging="142"/>
              <w:rPr>
                <w:rFonts w:ascii="Times New Roman" w:hAnsi="Times New Roman"/>
                <w:sz w:val="24"/>
                <w:szCs w:val="24"/>
                <w:lang w:val="en-GB"/>
              </w:rPr>
            </w:pPr>
            <w:r>
              <w:rPr>
                <w:rFonts w:ascii="Times New Roman" w:hAnsi="Times New Roman"/>
                <w:sz w:val="24"/>
                <w:szCs w:val="24"/>
                <w:lang w:val="en-GB"/>
              </w:rPr>
              <w:t>Kebijaksanaan dan administrasi</w:t>
            </w:r>
          </w:p>
          <w:p w:rsidR="008F7F1F" w:rsidRDefault="008F7F1F" w:rsidP="008F7F1F">
            <w:pPr>
              <w:numPr>
                <w:ilvl w:val="0"/>
                <w:numId w:val="16"/>
              </w:numPr>
              <w:tabs>
                <w:tab w:val="left" w:pos="1800"/>
                <w:tab w:val="left" w:pos="7920"/>
              </w:tabs>
              <w:ind w:left="176" w:right="17" w:hanging="142"/>
              <w:rPr>
                <w:rFonts w:ascii="Times New Roman" w:hAnsi="Times New Roman"/>
                <w:sz w:val="24"/>
                <w:szCs w:val="24"/>
                <w:lang w:val="en-GB"/>
              </w:rPr>
            </w:pPr>
            <w:r>
              <w:rPr>
                <w:rFonts w:ascii="Times New Roman" w:hAnsi="Times New Roman"/>
                <w:sz w:val="24"/>
                <w:szCs w:val="24"/>
                <w:lang w:val="en-GB"/>
              </w:rPr>
              <w:t>Supervisi</w:t>
            </w:r>
          </w:p>
          <w:p w:rsidR="008F7F1F" w:rsidRDefault="008F7F1F" w:rsidP="008F7F1F">
            <w:pPr>
              <w:numPr>
                <w:ilvl w:val="0"/>
                <w:numId w:val="15"/>
              </w:numPr>
              <w:tabs>
                <w:tab w:val="left" w:pos="1800"/>
                <w:tab w:val="left" w:pos="7920"/>
              </w:tabs>
              <w:ind w:left="176" w:right="17" w:hanging="142"/>
              <w:rPr>
                <w:rFonts w:ascii="Times New Roman" w:hAnsi="Times New Roman"/>
                <w:sz w:val="24"/>
                <w:szCs w:val="24"/>
                <w:lang w:val="en-GB"/>
              </w:rPr>
            </w:pPr>
            <w:r>
              <w:rPr>
                <w:rFonts w:ascii="Times New Roman" w:hAnsi="Times New Roman"/>
                <w:sz w:val="24"/>
                <w:szCs w:val="24"/>
                <w:lang w:val="en-GB"/>
              </w:rPr>
              <w:t>Gaji/Upah</w:t>
            </w:r>
          </w:p>
          <w:p w:rsidR="008F7F1F" w:rsidRDefault="008F7F1F" w:rsidP="008F7F1F">
            <w:pPr>
              <w:numPr>
                <w:ilvl w:val="0"/>
                <w:numId w:val="15"/>
              </w:numPr>
              <w:tabs>
                <w:tab w:val="left" w:pos="1800"/>
                <w:tab w:val="left" w:pos="7920"/>
              </w:tabs>
              <w:ind w:left="176" w:right="17" w:hanging="142"/>
              <w:rPr>
                <w:rFonts w:ascii="Times New Roman" w:hAnsi="Times New Roman"/>
                <w:sz w:val="24"/>
                <w:szCs w:val="24"/>
                <w:lang w:val="en-GB"/>
              </w:rPr>
            </w:pPr>
            <w:r>
              <w:rPr>
                <w:rFonts w:ascii="Times New Roman" w:hAnsi="Times New Roman"/>
                <w:sz w:val="24"/>
                <w:szCs w:val="24"/>
                <w:lang w:val="en-GB"/>
              </w:rPr>
              <w:t>Hubungan antara pribadi</w:t>
            </w:r>
          </w:p>
          <w:p w:rsidR="008F7F1F" w:rsidRDefault="008F7F1F" w:rsidP="008F7F1F">
            <w:pPr>
              <w:numPr>
                <w:ilvl w:val="0"/>
                <w:numId w:val="15"/>
              </w:numPr>
              <w:tabs>
                <w:tab w:val="left" w:pos="1800"/>
                <w:tab w:val="left" w:pos="7920"/>
              </w:tabs>
              <w:ind w:left="176" w:right="17" w:hanging="142"/>
              <w:rPr>
                <w:rFonts w:ascii="Times New Roman" w:hAnsi="Times New Roman"/>
                <w:sz w:val="24"/>
                <w:szCs w:val="24"/>
                <w:lang w:val="en-GB"/>
              </w:rPr>
            </w:pPr>
            <w:r>
              <w:rPr>
                <w:rFonts w:ascii="Times New Roman" w:hAnsi="Times New Roman"/>
              </w:rPr>
              <w:t>Kondisi kerja</w:t>
            </w:r>
          </w:p>
        </w:tc>
        <w:tc>
          <w:tcPr>
            <w:tcW w:w="1275" w:type="dxa"/>
            <w:hideMark/>
          </w:tcPr>
          <w:p w:rsidR="008F7F1F" w:rsidRDefault="008F7F1F" w:rsidP="008F7F1F">
            <w:pPr>
              <w:pStyle w:val="BlockText"/>
              <w:tabs>
                <w:tab w:val="left" w:pos="7920"/>
              </w:tabs>
              <w:spacing w:line="240" w:lineRule="auto"/>
              <w:ind w:left="0" w:right="17"/>
              <w:jc w:val="left"/>
              <w:rPr>
                <w:rFonts w:ascii="Times New Roman" w:hAnsi="Times New Roman"/>
                <w:i/>
              </w:rPr>
            </w:pPr>
            <w:r>
              <w:rPr>
                <w:rFonts w:ascii="Times New Roman" w:hAnsi="Times New Roman"/>
                <w:i/>
              </w:rPr>
              <w:t>11,12</w:t>
            </w:r>
          </w:p>
          <w:p w:rsidR="008F7F1F" w:rsidRDefault="008F7F1F" w:rsidP="008F7F1F">
            <w:pPr>
              <w:pStyle w:val="BlockText"/>
              <w:tabs>
                <w:tab w:val="left" w:pos="7920"/>
              </w:tabs>
              <w:spacing w:line="240" w:lineRule="auto"/>
              <w:ind w:left="0" w:right="17"/>
              <w:jc w:val="left"/>
              <w:rPr>
                <w:rFonts w:ascii="Times New Roman" w:hAnsi="Times New Roman"/>
                <w:i/>
              </w:rPr>
            </w:pPr>
            <w:r>
              <w:rPr>
                <w:rFonts w:ascii="Times New Roman" w:hAnsi="Times New Roman"/>
                <w:i/>
              </w:rPr>
              <w:t>13,14</w:t>
            </w:r>
          </w:p>
          <w:p w:rsidR="008F7F1F" w:rsidRDefault="008F7F1F" w:rsidP="008F7F1F">
            <w:pPr>
              <w:pStyle w:val="BlockText"/>
              <w:tabs>
                <w:tab w:val="left" w:pos="7920"/>
              </w:tabs>
              <w:spacing w:line="240" w:lineRule="auto"/>
              <w:ind w:left="0" w:right="17"/>
              <w:jc w:val="left"/>
              <w:rPr>
                <w:rFonts w:ascii="Times New Roman" w:hAnsi="Times New Roman"/>
                <w:i/>
              </w:rPr>
            </w:pPr>
            <w:r>
              <w:rPr>
                <w:rFonts w:ascii="Times New Roman" w:hAnsi="Times New Roman"/>
                <w:i/>
              </w:rPr>
              <w:t>15,16</w:t>
            </w:r>
          </w:p>
          <w:p w:rsidR="008F7F1F" w:rsidRDefault="008F7F1F" w:rsidP="008F7F1F">
            <w:pPr>
              <w:pStyle w:val="BlockText"/>
              <w:tabs>
                <w:tab w:val="left" w:pos="7920"/>
              </w:tabs>
              <w:spacing w:line="240" w:lineRule="auto"/>
              <w:ind w:left="0" w:right="17"/>
              <w:jc w:val="left"/>
              <w:rPr>
                <w:rFonts w:ascii="Times New Roman" w:hAnsi="Times New Roman"/>
                <w:i/>
              </w:rPr>
            </w:pPr>
            <w:r>
              <w:rPr>
                <w:rFonts w:ascii="Times New Roman" w:hAnsi="Times New Roman"/>
                <w:i/>
              </w:rPr>
              <w:t>17,18</w:t>
            </w:r>
          </w:p>
          <w:p w:rsidR="008F7F1F" w:rsidRDefault="008F7F1F" w:rsidP="008F7F1F">
            <w:pPr>
              <w:pStyle w:val="BlockText"/>
              <w:tabs>
                <w:tab w:val="left" w:pos="7920"/>
              </w:tabs>
              <w:spacing w:line="240" w:lineRule="auto"/>
              <w:ind w:left="0" w:right="17"/>
              <w:jc w:val="left"/>
              <w:rPr>
                <w:rFonts w:ascii="Times New Roman" w:hAnsi="Times New Roman"/>
                <w:i/>
              </w:rPr>
            </w:pPr>
            <w:r>
              <w:rPr>
                <w:rFonts w:ascii="Times New Roman" w:hAnsi="Times New Roman"/>
                <w:i/>
              </w:rPr>
              <w:t>19,20</w:t>
            </w:r>
          </w:p>
        </w:tc>
      </w:tr>
      <w:tr w:rsidR="008F7F1F" w:rsidTr="008F7F1F">
        <w:tc>
          <w:tcPr>
            <w:tcW w:w="1418" w:type="dxa"/>
            <w:vAlign w:val="center"/>
            <w:hideMark/>
          </w:tcPr>
          <w:p w:rsidR="008F7F1F" w:rsidRDefault="008F7F1F" w:rsidP="008F7F1F">
            <w:pPr>
              <w:jc w:val="center"/>
              <w:rPr>
                <w:rFonts w:ascii="Times New Roman" w:hAnsi="Times New Roman"/>
                <w:b/>
                <w:sz w:val="24"/>
                <w:szCs w:val="24"/>
              </w:rPr>
            </w:pPr>
            <w:r>
              <w:rPr>
                <w:rFonts w:ascii="Times New Roman" w:hAnsi="Times New Roman"/>
                <w:b/>
                <w:sz w:val="24"/>
                <w:szCs w:val="24"/>
              </w:rPr>
              <w:t>Variabel</w:t>
            </w:r>
          </w:p>
        </w:tc>
        <w:tc>
          <w:tcPr>
            <w:tcW w:w="2268" w:type="dxa"/>
            <w:vAlign w:val="center"/>
            <w:hideMark/>
          </w:tcPr>
          <w:p w:rsidR="008F7F1F" w:rsidRDefault="008F7F1F" w:rsidP="008F7F1F">
            <w:pPr>
              <w:jc w:val="center"/>
              <w:rPr>
                <w:rFonts w:ascii="Times New Roman" w:hAnsi="Times New Roman"/>
                <w:b/>
                <w:sz w:val="24"/>
                <w:szCs w:val="24"/>
              </w:rPr>
            </w:pPr>
            <w:r>
              <w:rPr>
                <w:rFonts w:ascii="Times New Roman" w:hAnsi="Times New Roman"/>
                <w:b/>
                <w:sz w:val="24"/>
                <w:szCs w:val="24"/>
              </w:rPr>
              <w:t xml:space="preserve">Aspek  </w:t>
            </w:r>
          </w:p>
        </w:tc>
        <w:tc>
          <w:tcPr>
            <w:tcW w:w="3969" w:type="dxa"/>
            <w:vAlign w:val="center"/>
            <w:hideMark/>
          </w:tcPr>
          <w:p w:rsidR="008F7F1F" w:rsidRDefault="008F7F1F" w:rsidP="008F7F1F">
            <w:pPr>
              <w:jc w:val="center"/>
              <w:rPr>
                <w:rFonts w:ascii="Times New Roman" w:hAnsi="Times New Roman"/>
                <w:b/>
                <w:sz w:val="24"/>
                <w:szCs w:val="24"/>
              </w:rPr>
            </w:pPr>
            <w:r>
              <w:rPr>
                <w:rFonts w:ascii="Times New Roman" w:hAnsi="Times New Roman"/>
                <w:b/>
                <w:sz w:val="24"/>
                <w:szCs w:val="24"/>
              </w:rPr>
              <w:t>Indikator</w:t>
            </w:r>
          </w:p>
        </w:tc>
        <w:tc>
          <w:tcPr>
            <w:tcW w:w="1275" w:type="dxa"/>
            <w:vAlign w:val="center"/>
            <w:hideMark/>
          </w:tcPr>
          <w:p w:rsidR="008F7F1F" w:rsidRDefault="008F7F1F" w:rsidP="008F7F1F">
            <w:pPr>
              <w:jc w:val="center"/>
              <w:rPr>
                <w:rFonts w:ascii="Times New Roman" w:hAnsi="Times New Roman"/>
                <w:b/>
                <w:sz w:val="24"/>
                <w:szCs w:val="24"/>
              </w:rPr>
            </w:pPr>
            <w:r>
              <w:rPr>
                <w:rFonts w:ascii="Times New Roman" w:hAnsi="Times New Roman"/>
                <w:b/>
                <w:sz w:val="24"/>
                <w:szCs w:val="24"/>
              </w:rPr>
              <w:t>Nomor Kuesioner</w:t>
            </w:r>
          </w:p>
        </w:tc>
      </w:tr>
      <w:tr w:rsidR="008F7F1F" w:rsidTr="008F7F1F">
        <w:tc>
          <w:tcPr>
            <w:tcW w:w="1418" w:type="dxa"/>
            <w:vMerge w:val="restart"/>
          </w:tcPr>
          <w:p w:rsidR="008F7F1F" w:rsidRDefault="008F7F1F" w:rsidP="008F7F1F">
            <w:pPr>
              <w:jc w:val="center"/>
              <w:rPr>
                <w:rFonts w:ascii="Times New Roman" w:hAnsi="Times New Roman"/>
                <w:b/>
                <w:sz w:val="24"/>
                <w:szCs w:val="24"/>
              </w:rPr>
            </w:pPr>
            <w:r>
              <w:rPr>
                <w:rFonts w:ascii="Times New Roman" w:hAnsi="Times New Roman"/>
                <w:b/>
                <w:sz w:val="24"/>
                <w:szCs w:val="24"/>
              </w:rPr>
              <w:t xml:space="preserve">Kinerja </w:t>
            </w:r>
          </w:p>
          <w:p w:rsidR="008F7F1F" w:rsidRDefault="008F7F1F" w:rsidP="008F7F1F">
            <w:pPr>
              <w:jc w:val="center"/>
              <w:rPr>
                <w:rFonts w:ascii="Times New Roman" w:hAnsi="Times New Roman"/>
                <w:b/>
                <w:sz w:val="24"/>
                <w:szCs w:val="24"/>
              </w:rPr>
            </w:pPr>
            <w:r>
              <w:rPr>
                <w:rFonts w:ascii="Times New Roman" w:hAnsi="Times New Roman"/>
                <w:b/>
                <w:sz w:val="24"/>
                <w:szCs w:val="24"/>
              </w:rPr>
              <w:t>(Y)</w:t>
            </w:r>
          </w:p>
          <w:p w:rsidR="008F7F1F" w:rsidRDefault="008F7F1F" w:rsidP="008F7F1F">
            <w:pPr>
              <w:rPr>
                <w:rFonts w:ascii="Times New Roman" w:hAnsi="Times New Roman"/>
                <w:sz w:val="24"/>
                <w:szCs w:val="24"/>
              </w:rPr>
            </w:pPr>
          </w:p>
        </w:tc>
        <w:tc>
          <w:tcPr>
            <w:tcW w:w="2268" w:type="dxa"/>
          </w:tcPr>
          <w:p w:rsidR="008F7F1F" w:rsidRDefault="008F7F1F" w:rsidP="008F7F1F">
            <w:pPr>
              <w:numPr>
                <w:ilvl w:val="0"/>
                <w:numId w:val="17"/>
              </w:numPr>
              <w:tabs>
                <w:tab w:val="clear" w:pos="360"/>
                <w:tab w:val="num" w:pos="487"/>
              </w:tabs>
              <w:ind w:left="180" w:hanging="208"/>
              <w:rPr>
                <w:rFonts w:ascii="Times New Roman" w:hAnsi="Times New Roman"/>
                <w:i/>
                <w:sz w:val="24"/>
                <w:szCs w:val="24"/>
              </w:rPr>
            </w:pPr>
            <w:r>
              <w:rPr>
                <w:rFonts w:ascii="Times New Roman" w:hAnsi="Times New Roman"/>
                <w:color w:val="000000"/>
                <w:sz w:val="24"/>
                <w:szCs w:val="24"/>
              </w:rPr>
              <w:t>Kemampuan teknis</w:t>
            </w:r>
          </w:p>
          <w:p w:rsidR="008F7F1F" w:rsidRDefault="008F7F1F" w:rsidP="008F7F1F">
            <w:pPr>
              <w:pStyle w:val="BlockText"/>
              <w:tabs>
                <w:tab w:val="left" w:pos="0"/>
                <w:tab w:val="left" w:pos="1800"/>
                <w:tab w:val="left" w:pos="7920"/>
              </w:tabs>
              <w:spacing w:line="240" w:lineRule="auto"/>
              <w:ind w:left="55" w:right="17"/>
              <w:jc w:val="left"/>
              <w:rPr>
                <w:rFonts w:ascii="Times New Roman" w:hAnsi="Times New Roman"/>
              </w:rPr>
            </w:pPr>
          </w:p>
        </w:tc>
        <w:tc>
          <w:tcPr>
            <w:tcW w:w="3969" w:type="dxa"/>
            <w:hideMark/>
          </w:tcPr>
          <w:p w:rsidR="008F7F1F" w:rsidRDefault="008F7F1F" w:rsidP="008F7F1F">
            <w:pPr>
              <w:numPr>
                <w:ilvl w:val="0"/>
                <w:numId w:val="18"/>
              </w:numPr>
              <w:ind w:left="176" w:hanging="176"/>
              <w:jc w:val="both"/>
              <w:rPr>
                <w:rFonts w:ascii="Times New Roman" w:hAnsi="Times New Roman"/>
                <w:sz w:val="24"/>
                <w:szCs w:val="24"/>
              </w:rPr>
            </w:pPr>
            <w:r>
              <w:rPr>
                <w:rFonts w:ascii="Times New Roman" w:hAnsi="Times New Roman"/>
                <w:sz w:val="24"/>
                <w:szCs w:val="24"/>
              </w:rPr>
              <w:t xml:space="preserve">pengetahuan </w:t>
            </w:r>
          </w:p>
          <w:p w:rsidR="008F7F1F" w:rsidRDefault="008F7F1F" w:rsidP="008F7F1F">
            <w:pPr>
              <w:pStyle w:val="ListParagraph"/>
              <w:numPr>
                <w:ilvl w:val="0"/>
                <w:numId w:val="18"/>
              </w:numPr>
              <w:ind w:left="176" w:hanging="176"/>
              <w:jc w:val="both"/>
              <w:rPr>
                <w:rFonts w:ascii="Times New Roman" w:hAnsi="Times New Roman"/>
                <w:sz w:val="24"/>
                <w:szCs w:val="24"/>
              </w:rPr>
            </w:pPr>
            <w:r>
              <w:rPr>
                <w:rFonts w:ascii="Times New Roman" w:hAnsi="Times New Roman"/>
                <w:sz w:val="24"/>
                <w:szCs w:val="24"/>
              </w:rPr>
              <w:t>pengalaman</w:t>
            </w:r>
          </w:p>
          <w:p w:rsidR="008F7F1F" w:rsidRDefault="008F7F1F" w:rsidP="008F7F1F">
            <w:pPr>
              <w:pStyle w:val="ListParagraph"/>
              <w:numPr>
                <w:ilvl w:val="0"/>
                <w:numId w:val="18"/>
              </w:numPr>
              <w:ind w:left="176" w:hanging="176"/>
              <w:jc w:val="both"/>
              <w:rPr>
                <w:rFonts w:ascii="Times New Roman" w:hAnsi="Times New Roman"/>
                <w:sz w:val="24"/>
                <w:szCs w:val="24"/>
              </w:rPr>
            </w:pPr>
            <w:r>
              <w:rPr>
                <w:rFonts w:ascii="Times New Roman" w:hAnsi="Times New Roman"/>
                <w:sz w:val="24"/>
                <w:szCs w:val="24"/>
              </w:rPr>
              <w:t>pelatihan</w:t>
            </w:r>
          </w:p>
        </w:tc>
        <w:tc>
          <w:tcPr>
            <w:tcW w:w="1275" w:type="dxa"/>
            <w:hideMark/>
          </w:tcPr>
          <w:p w:rsidR="008F7F1F" w:rsidRDefault="008F7F1F" w:rsidP="008F7F1F">
            <w:pPr>
              <w:pStyle w:val="BlockText"/>
              <w:tabs>
                <w:tab w:val="left" w:pos="0"/>
                <w:tab w:val="left" w:pos="1800"/>
                <w:tab w:val="left" w:pos="7920"/>
              </w:tabs>
              <w:spacing w:line="240" w:lineRule="auto"/>
              <w:ind w:left="0" w:right="17"/>
              <w:jc w:val="left"/>
              <w:rPr>
                <w:rFonts w:ascii="Times New Roman" w:hAnsi="Times New Roman"/>
              </w:rPr>
            </w:pPr>
            <w:r>
              <w:rPr>
                <w:rFonts w:ascii="Times New Roman" w:hAnsi="Times New Roman"/>
              </w:rPr>
              <w:t>1,2</w:t>
            </w:r>
          </w:p>
          <w:p w:rsidR="008F7F1F" w:rsidRDefault="008F7F1F" w:rsidP="008F7F1F">
            <w:pPr>
              <w:pStyle w:val="BlockText"/>
              <w:tabs>
                <w:tab w:val="left" w:pos="0"/>
                <w:tab w:val="left" w:pos="1800"/>
                <w:tab w:val="left" w:pos="7920"/>
              </w:tabs>
              <w:spacing w:line="240" w:lineRule="auto"/>
              <w:ind w:left="0" w:right="17"/>
              <w:rPr>
                <w:rFonts w:ascii="Times New Roman" w:hAnsi="Times New Roman"/>
              </w:rPr>
            </w:pPr>
            <w:r>
              <w:rPr>
                <w:rFonts w:ascii="Times New Roman" w:hAnsi="Times New Roman"/>
              </w:rPr>
              <w:t>3,4</w:t>
            </w:r>
          </w:p>
          <w:p w:rsidR="008F7F1F" w:rsidRDefault="008F7F1F" w:rsidP="008F7F1F">
            <w:pPr>
              <w:pStyle w:val="BlockText"/>
              <w:tabs>
                <w:tab w:val="left" w:pos="0"/>
                <w:tab w:val="left" w:pos="1800"/>
                <w:tab w:val="left" w:pos="7920"/>
              </w:tabs>
              <w:spacing w:line="240" w:lineRule="auto"/>
              <w:ind w:left="0" w:right="17"/>
              <w:rPr>
                <w:rFonts w:ascii="Times New Roman" w:hAnsi="Times New Roman"/>
              </w:rPr>
            </w:pPr>
            <w:r>
              <w:rPr>
                <w:rFonts w:ascii="Times New Roman" w:hAnsi="Times New Roman"/>
              </w:rPr>
              <w:t>5,6</w:t>
            </w:r>
          </w:p>
        </w:tc>
      </w:tr>
      <w:tr w:rsidR="008F7F1F" w:rsidTr="008F7F1F">
        <w:tc>
          <w:tcPr>
            <w:tcW w:w="1418" w:type="dxa"/>
            <w:vMerge/>
            <w:vAlign w:val="center"/>
            <w:hideMark/>
          </w:tcPr>
          <w:p w:rsidR="008F7F1F" w:rsidRDefault="008F7F1F" w:rsidP="008F7F1F">
            <w:pPr>
              <w:rPr>
                <w:rFonts w:ascii="Times New Roman" w:hAnsi="Times New Roman"/>
                <w:sz w:val="24"/>
                <w:szCs w:val="24"/>
              </w:rPr>
            </w:pPr>
          </w:p>
        </w:tc>
        <w:tc>
          <w:tcPr>
            <w:tcW w:w="2268" w:type="dxa"/>
            <w:hideMark/>
          </w:tcPr>
          <w:p w:rsidR="008F7F1F" w:rsidRDefault="008F7F1F" w:rsidP="008F7F1F">
            <w:pPr>
              <w:pStyle w:val="BlockText"/>
              <w:numPr>
                <w:ilvl w:val="0"/>
                <w:numId w:val="17"/>
              </w:numPr>
              <w:tabs>
                <w:tab w:val="clear" w:pos="360"/>
                <w:tab w:val="left" w:pos="7920"/>
              </w:tabs>
              <w:spacing w:line="240" w:lineRule="auto"/>
              <w:ind w:left="317" w:right="17" w:hanging="317"/>
              <w:jc w:val="left"/>
              <w:rPr>
                <w:rFonts w:ascii="Times New Roman" w:hAnsi="Times New Roman"/>
                <w:bCs/>
                <w:sz w:val="22"/>
                <w:szCs w:val="22"/>
              </w:rPr>
            </w:pPr>
            <w:r>
              <w:rPr>
                <w:rFonts w:ascii="Times New Roman" w:hAnsi="Times New Roman"/>
                <w:color w:val="000000"/>
                <w:sz w:val="22"/>
                <w:szCs w:val="22"/>
              </w:rPr>
              <w:t>Kemampuan konseptual</w:t>
            </w:r>
            <w:r>
              <w:rPr>
                <w:rFonts w:ascii="Times New Roman" w:hAnsi="Times New Roman"/>
                <w:bCs/>
                <w:sz w:val="22"/>
                <w:szCs w:val="22"/>
              </w:rPr>
              <w:t xml:space="preserve"> </w:t>
            </w:r>
          </w:p>
        </w:tc>
        <w:tc>
          <w:tcPr>
            <w:tcW w:w="3969" w:type="dxa"/>
            <w:hideMark/>
          </w:tcPr>
          <w:p w:rsidR="008F7F1F" w:rsidRDefault="008F7F1F" w:rsidP="008F7F1F">
            <w:pPr>
              <w:pStyle w:val="BlockText"/>
              <w:numPr>
                <w:ilvl w:val="0"/>
                <w:numId w:val="15"/>
              </w:numPr>
              <w:tabs>
                <w:tab w:val="left" w:pos="7920"/>
              </w:tabs>
              <w:spacing w:line="240" w:lineRule="auto"/>
              <w:ind w:left="176" w:right="17" w:hanging="176"/>
              <w:jc w:val="left"/>
              <w:rPr>
                <w:rFonts w:ascii="Times New Roman" w:hAnsi="Times New Roman"/>
                <w:sz w:val="22"/>
                <w:szCs w:val="22"/>
              </w:rPr>
            </w:pPr>
            <w:r>
              <w:rPr>
                <w:rFonts w:ascii="Times New Roman" w:hAnsi="Times New Roman"/>
                <w:sz w:val="22"/>
                <w:szCs w:val="22"/>
              </w:rPr>
              <w:t xml:space="preserve">Fungsi danTanggung jawab </w:t>
            </w:r>
          </w:p>
          <w:p w:rsidR="008F7F1F" w:rsidRDefault="008F7F1F" w:rsidP="008F7F1F">
            <w:pPr>
              <w:pStyle w:val="BlockText"/>
              <w:numPr>
                <w:ilvl w:val="0"/>
                <w:numId w:val="19"/>
              </w:numPr>
              <w:tabs>
                <w:tab w:val="left" w:pos="7920"/>
              </w:tabs>
              <w:spacing w:line="240" w:lineRule="auto"/>
              <w:ind w:left="176" w:right="17" w:hanging="176"/>
              <w:jc w:val="left"/>
              <w:rPr>
                <w:rFonts w:ascii="Times New Roman" w:hAnsi="Times New Roman"/>
                <w:b/>
                <w:sz w:val="22"/>
                <w:szCs w:val="22"/>
                <w:lang w:val="en-US"/>
              </w:rPr>
            </w:pPr>
            <w:r>
              <w:rPr>
                <w:rFonts w:ascii="Times New Roman" w:hAnsi="Times New Roman"/>
                <w:sz w:val="22"/>
                <w:szCs w:val="22"/>
              </w:rPr>
              <w:t xml:space="preserve">memahami tugas </w:t>
            </w:r>
          </w:p>
        </w:tc>
        <w:tc>
          <w:tcPr>
            <w:tcW w:w="1275" w:type="dxa"/>
            <w:hideMark/>
          </w:tcPr>
          <w:p w:rsidR="008F7F1F" w:rsidRDefault="008F7F1F" w:rsidP="008F7F1F">
            <w:pPr>
              <w:pStyle w:val="BlockText"/>
              <w:tabs>
                <w:tab w:val="left" w:pos="0"/>
                <w:tab w:val="left" w:pos="1800"/>
                <w:tab w:val="left" w:pos="7920"/>
              </w:tabs>
              <w:spacing w:line="240" w:lineRule="auto"/>
              <w:ind w:left="0" w:right="17"/>
              <w:jc w:val="left"/>
              <w:rPr>
                <w:rFonts w:ascii="Times New Roman" w:hAnsi="Times New Roman"/>
                <w:sz w:val="22"/>
                <w:szCs w:val="22"/>
              </w:rPr>
            </w:pPr>
            <w:r>
              <w:rPr>
                <w:rFonts w:ascii="Times New Roman" w:hAnsi="Times New Roman"/>
                <w:sz w:val="22"/>
                <w:szCs w:val="22"/>
              </w:rPr>
              <w:t>7,8</w:t>
            </w:r>
          </w:p>
          <w:p w:rsidR="008F7F1F" w:rsidRDefault="008F7F1F" w:rsidP="008F7F1F">
            <w:pPr>
              <w:pStyle w:val="BlockText"/>
              <w:tabs>
                <w:tab w:val="left" w:pos="0"/>
                <w:tab w:val="left" w:pos="1800"/>
                <w:tab w:val="left" w:pos="7920"/>
              </w:tabs>
              <w:spacing w:line="240" w:lineRule="auto"/>
              <w:ind w:left="0" w:right="17"/>
              <w:jc w:val="left"/>
              <w:rPr>
                <w:rFonts w:ascii="Times New Roman" w:hAnsi="Times New Roman"/>
                <w:sz w:val="22"/>
                <w:szCs w:val="22"/>
              </w:rPr>
            </w:pPr>
            <w:r>
              <w:rPr>
                <w:rFonts w:ascii="Times New Roman" w:hAnsi="Times New Roman"/>
                <w:sz w:val="22"/>
                <w:szCs w:val="22"/>
              </w:rPr>
              <w:t>9,10</w:t>
            </w:r>
          </w:p>
        </w:tc>
      </w:tr>
      <w:tr w:rsidR="008F7F1F" w:rsidTr="008F7F1F">
        <w:tc>
          <w:tcPr>
            <w:tcW w:w="1418" w:type="dxa"/>
            <w:vMerge/>
            <w:vAlign w:val="center"/>
            <w:hideMark/>
          </w:tcPr>
          <w:p w:rsidR="008F7F1F" w:rsidRDefault="008F7F1F" w:rsidP="008F7F1F">
            <w:pPr>
              <w:rPr>
                <w:rFonts w:ascii="Times New Roman" w:hAnsi="Times New Roman"/>
                <w:sz w:val="24"/>
                <w:szCs w:val="24"/>
              </w:rPr>
            </w:pPr>
          </w:p>
        </w:tc>
        <w:tc>
          <w:tcPr>
            <w:tcW w:w="2268" w:type="dxa"/>
            <w:hideMark/>
          </w:tcPr>
          <w:p w:rsidR="008F7F1F" w:rsidRDefault="008F7F1F" w:rsidP="008F7F1F">
            <w:pPr>
              <w:pStyle w:val="BlockText"/>
              <w:numPr>
                <w:ilvl w:val="0"/>
                <w:numId w:val="17"/>
              </w:numPr>
              <w:tabs>
                <w:tab w:val="left" w:pos="1800"/>
                <w:tab w:val="left" w:pos="7920"/>
              </w:tabs>
              <w:spacing w:line="240" w:lineRule="auto"/>
              <w:ind w:right="17"/>
              <w:jc w:val="left"/>
              <w:rPr>
                <w:rFonts w:ascii="Times New Roman" w:hAnsi="Times New Roman"/>
                <w:sz w:val="22"/>
                <w:szCs w:val="22"/>
              </w:rPr>
            </w:pPr>
            <w:r>
              <w:rPr>
                <w:rFonts w:ascii="Times New Roman" w:hAnsi="Times New Roman"/>
                <w:color w:val="000000"/>
                <w:sz w:val="22"/>
                <w:szCs w:val="22"/>
              </w:rPr>
              <w:t>Kemampuan hubungan interpersonal</w:t>
            </w:r>
            <w:r>
              <w:rPr>
                <w:rFonts w:ascii="Times New Roman" w:hAnsi="Times New Roman"/>
                <w:sz w:val="22"/>
                <w:szCs w:val="22"/>
              </w:rPr>
              <w:t xml:space="preserve"> </w:t>
            </w:r>
          </w:p>
        </w:tc>
        <w:tc>
          <w:tcPr>
            <w:tcW w:w="3969" w:type="dxa"/>
            <w:hideMark/>
          </w:tcPr>
          <w:p w:rsidR="008F7F1F" w:rsidRDefault="008F7F1F" w:rsidP="008F7F1F">
            <w:pPr>
              <w:pStyle w:val="BlockText"/>
              <w:numPr>
                <w:ilvl w:val="0"/>
                <w:numId w:val="19"/>
              </w:numPr>
              <w:tabs>
                <w:tab w:val="left" w:pos="0"/>
                <w:tab w:val="left" w:pos="1800"/>
                <w:tab w:val="left" w:pos="7920"/>
              </w:tabs>
              <w:spacing w:line="240" w:lineRule="auto"/>
              <w:ind w:left="236" w:right="17" w:hanging="231"/>
              <w:jc w:val="left"/>
              <w:rPr>
                <w:rFonts w:ascii="Times New Roman" w:hAnsi="Times New Roman"/>
                <w:sz w:val="22"/>
                <w:szCs w:val="22"/>
                <w:lang w:val="en-US"/>
              </w:rPr>
            </w:pPr>
            <w:r>
              <w:rPr>
                <w:rFonts w:ascii="Times New Roman" w:hAnsi="Times New Roman"/>
                <w:sz w:val="22"/>
                <w:szCs w:val="22"/>
              </w:rPr>
              <w:t xml:space="preserve">bekerja sama </w:t>
            </w:r>
          </w:p>
          <w:p w:rsidR="008F7F1F" w:rsidRDefault="008F7F1F" w:rsidP="008F7F1F">
            <w:pPr>
              <w:pStyle w:val="BlockText"/>
              <w:numPr>
                <w:ilvl w:val="0"/>
                <w:numId w:val="19"/>
              </w:numPr>
              <w:tabs>
                <w:tab w:val="left" w:pos="0"/>
                <w:tab w:val="left" w:pos="1800"/>
                <w:tab w:val="left" w:pos="7920"/>
              </w:tabs>
              <w:spacing w:line="240" w:lineRule="auto"/>
              <w:ind w:left="236" w:right="17" w:hanging="231"/>
              <w:jc w:val="left"/>
              <w:rPr>
                <w:rFonts w:ascii="Times New Roman" w:hAnsi="Times New Roman"/>
                <w:sz w:val="22"/>
                <w:szCs w:val="22"/>
                <w:lang w:val="en-US"/>
              </w:rPr>
            </w:pPr>
            <w:r>
              <w:rPr>
                <w:rFonts w:ascii="Times New Roman" w:hAnsi="Times New Roman"/>
                <w:sz w:val="22"/>
                <w:szCs w:val="22"/>
              </w:rPr>
              <w:t>melakukan negosiasi</w:t>
            </w:r>
          </w:p>
          <w:p w:rsidR="008F7F1F" w:rsidRDefault="008F7F1F" w:rsidP="008F7F1F">
            <w:pPr>
              <w:pStyle w:val="BlockText"/>
              <w:numPr>
                <w:ilvl w:val="0"/>
                <w:numId w:val="19"/>
              </w:numPr>
              <w:tabs>
                <w:tab w:val="left" w:pos="0"/>
                <w:tab w:val="left" w:pos="1800"/>
                <w:tab w:val="left" w:pos="7920"/>
              </w:tabs>
              <w:spacing w:line="240" w:lineRule="auto"/>
              <w:ind w:left="236" w:right="17" w:hanging="231"/>
              <w:jc w:val="left"/>
              <w:rPr>
                <w:rFonts w:ascii="Times New Roman" w:hAnsi="Times New Roman"/>
                <w:b/>
                <w:sz w:val="22"/>
                <w:szCs w:val="22"/>
                <w:lang w:val="en-US"/>
              </w:rPr>
            </w:pPr>
            <w:r>
              <w:rPr>
                <w:rFonts w:ascii="Times New Roman" w:hAnsi="Times New Roman"/>
                <w:sz w:val="22"/>
                <w:szCs w:val="22"/>
              </w:rPr>
              <w:t>memotivasi karyawan</w:t>
            </w:r>
            <w:r>
              <w:rPr>
                <w:rFonts w:ascii="Times New Roman" w:hAnsi="Times New Roman"/>
                <w:sz w:val="22"/>
                <w:szCs w:val="22"/>
                <w:lang w:val="en-US"/>
              </w:rPr>
              <w:t xml:space="preserve"> </w:t>
            </w:r>
          </w:p>
        </w:tc>
        <w:tc>
          <w:tcPr>
            <w:tcW w:w="1275" w:type="dxa"/>
            <w:hideMark/>
          </w:tcPr>
          <w:p w:rsidR="008F7F1F" w:rsidRDefault="008F7F1F" w:rsidP="008F7F1F">
            <w:pPr>
              <w:pStyle w:val="BlockText"/>
              <w:tabs>
                <w:tab w:val="left" w:pos="0"/>
                <w:tab w:val="left" w:pos="1800"/>
                <w:tab w:val="left" w:pos="7920"/>
              </w:tabs>
              <w:spacing w:line="240" w:lineRule="auto"/>
              <w:ind w:left="0" w:right="17"/>
              <w:jc w:val="left"/>
              <w:rPr>
                <w:rFonts w:ascii="Times New Roman" w:hAnsi="Times New Roman"/>
                <w:sz w:val="22"/>
                <w:szCs w:val="22"/>
              </w:rPr>
            </w:pPr>
            <w:r>
              <w:rPr>
                <w:rFonts w:ascii="Times New Roman" w:hAnsi="Times New Roman"/>
                <w:sz w:val="22"/>
                <w:szCs w:val="22"/>
              </w:rPr>
              <w:t>11,12</w:t>
            </w:r>
          </w:p>
          <w:p w:rsidR="008F7F1F" w:rsidRDefault="008F7F1F" w:rsidP="008F7F1F">
            <w:pPr>
              <w:pStyle w:val="BlockText"/>
              <w:tabs>
                <w:tab w:val="left" w:pos="0"/>
                <w:tab w:val="left" w:pos="1800"/>
                <w:tab w:val="left" w:pos="7920"/>
              </w:tabs>
              <w:spacing w:line="240" w:lineRule="auto"/>
              <w:ind w:left="0" w:right="17"/>
              <w:jc w:val="left"/>
              <w:rPr>
                <w:rFonts w:ascii="Times New Roman" w:hAnsi="Times New Roman"/>
                <w:sz w:val="22"/>
                <w:szCs w:val="22"/>
              </w:rPr>
            </w:pPr>
            <w:r>
              <w:rPr>
                <w:rFonts w:ascii="Times New Roman" w:hAnsi="Times New Roman"/>
                <w:sz w:val="22"/>
                <w:szCs w:val="22"/>
              </w:rPr>
              <w:t>13,14</w:t>
            </w:r>
          </w:p>
          <w:p w:rsidR="008F7F1F" w:rsidRDefault="008F7F1F" w:rsidP="008F7F1F">
            <w:pPr>
              <w:pStyle w:val="BlockText"/>
              <w:tabs>
                <w:tab w:val="left" w:pos="0"/>
                <w:tab w:val="left" w:pos="1800"/>
                <w:tab w:val="left" w:pos="7920"/>
              </w:tabs>
              <w:spacing w:line="240" w:lineRule="auto"/>
              <w:ind w:left="0" w:right="17"/>
              <w:jc w:val="left"/>
              <w:rPr>
                <w:rFonts w:ascii="Times New Roman" w:hAnsi="Times New Roman"/>
                <w:sz w:val="22"/>
                <w:szCs w:val="22"/>
              </w:rPr>
            </w:pPr>
            <w:r>
              <w:rPr>
                <w:rFonts w:ascii="Times New Roman" w:hAnsi="Times New Roman"/>
                <w:sz w:val="22"/>
                <w:szCs w:val="22"/>
              </w:rPr>
              <w:t>15,16</w:t>
            </w:r>
          </w:p>
        </w:tc>
      </w:tr>
    </w:tbl>
    <w:p w:rsidR="008F7F1F" w:rsidRDefault="008F7F1F" w:rsidP="008F7F1F">
      <w:pPr>
        <w:spacing w:after="0" w:line="480" w:lineRule="auto"/>
        <w:jc w:val="both"/>
        <w:rPr>
          <w:rFonts w:ascii="Times New Roman" w:hAnsi="Times New Roman"/>
          <w:sz w:val="24"/>
          <w:szCs w:val="24"/>
          <w:lang w:val="id-ID"/>
        </w:rPr>
      </w:pPr>
    </w:p>
    <w:p w:rsidR="008F7F1F" w:rsidRDefault="008F7F1F" w:rsidP="008F7F1F">
      <w:pPr>
        <w:spacing w:after="0" w:line="480" w:lineRule="auto"/>
        <w:ind w:left="425" w:hanging="425"/>
        <w:jc w:val="both"/>
        <w:rPr>
          <w:rFonts w:ascii="Times New Roman" w:hAnsi="Times New Roman"/>
          <w:b/>
          <w:sz w:val="24"/>
          <w:szCs w:val="24"/>
          <w:lang w:val="id-ID"/>
        </w:rPr>
      </w:pPr>
      <w:r>
        <w:rPr>
          <w:rFonts w:ascii="Times New Roman" w:hAnsi="Times New Roman"/>
          <w:b/>
          <w:sz w:val="24"/>
          <w:szCs w:val="24"/>
        </w:rPr>
        <w:t xml:space="preserve">Populasi </w:t>
      </w:r>
      <w:r>
        <w:rPr>
          <w:rFonts w:ascii="Times New Roman" w:hAnsi="Times New Roman"/>
          <w:b/>
          <w:sz w:val="24"/>
          <w:szCs w:val="24"/>
          <w:lang w:val="id-ID"/>
        </w:rPr>
        <w:t>Penelitian</w:t>
      </w:r>
    </w:p>
    <w:p w:rsidR="008F7F1F" w:rsidRDefault="008F7F1F" w:rsidP="008F7F1F">
      <w:pPr>
        <w:pStyle w:val="ListParagraph"/>
        <w:spacing w:after="0" w:line="480" w:lineRule="auto"/>
        <w:ind w:left="0" w:firstLine="851"/>
        <w:jc w:val="both"/>
        <w:rPr>
          <w:rFonts w:ascii="Times New Roman" w:hAnsi="Times New Roman"/>
          <w:sz w:val="24"/>
          <w:szCs w:val="24"/>
        </w:rPr>
      </w:pPr>
      <w:r>
        <w:rPr>
          <w:rFonts w:ascii="Times New Roman" w:hAnsi="Times New Roman"/>
          <w:sz w:val="24"/>
          <w:szCs w:val="24"/>
          <w:lang w:val="es-ES"/>
        </w:rPr>
        <w:t>Menurut Cooper dan Schindler (2006;714) “</w:t>
      </w:r>
      <w:r>
        <w:rPr>
          <w:rFonts w:ascii="Times New Roman" w:hAnsi="Times New Roman"/>
          <w:i/>
          <w:iCs/>
          <w:sz w:val="24"/>
          <w:szCs w:val="24"/>
          <w:lang w:val="es-ES"/>
        </w:rPr>
        <w:t>Population is the elements about which we wish to make some inferences</w:t>
      </w:r>
      <w:r>
        <w:rPr>
          <w:rFonts w:ascii="Times New Roman" w:hAnsi="Times New Roman"/>
          <w:sz w:val="24"/>
          <w:szCs w:val="24"/>
          <w:lang w:val="es-ES"/>
        </w:rPr>
        <w:t xml:space="preserve">”. Berdasarkan pernyataan tersebut maka dapat diartikan populasi adalah seluruh elemen yang dapat digunakan untuk membuat </w:t>
      </w:r>
      <w:r>
        <w:rPr>
          <w:rFonts w:ascii="Times New Roman" w:hAnsi="Times New Roman"/>
          <w:sz w:val="24"/>
          <w:szCs w:val="24"/>
          <w:lang w:val="es-ES"/>
        </w:rPr>
        <w:lastRenderedPageBreak/>
        <w:t xml:space="preserve">beberapa kesimpulan. </w:t>
      </w:r>
      <w:r>
        <w:rPr>
          <w:rFonts w:ascii="Times New Roman" w:hAnsi="Times New Roman"/>
          <w:sz w:val="24"/>
          <w:szCs w:val="24"/>
        </w:rPr>
        <w:t xml:space="preserve">Populasi yang akan diteliti pada penelitian ini adalah Perangkat Desa di Kecamatan Bojongsoang Kabupaten Bandung sebanyak </w:t>
      </w:r>
      <w:r>
        <w:rPr>
          <w:rFonts w:ascii="Times New Roman" w:hAnsi="Times New Roman"/>
          <w:sz w:val="24"/>
          <w:szCs w:val="24"/>
          <w:lang w:val="id-ID"/>
        </w:rPr>
        <w:t>29</w:t>
      </w:r>
      <w:r>
        <w:rPr>
          <w:rFonts w:ascii="Times New Roman" w:hAnsi="Times New Roman"/>
          <w:color w:val="FF0000"/>
          <w:sz w:val="24"/>
          <w:szCs w:val="24"/>
        </w:rPr>
        <w:t xml:space="preserve"> </w:t>
      </w:r>
      <w:r>
        <w:rPr>
          <w:rFonts w:ascii="Times New Roman" w:hAnsi="Times New Roman"/>
          <w:sz w:val="24"/>
          <w:szCs w:val="24"/>
        </w:rPr>
        <w:t>orang.</w:t>
      </w:r>
    </w:p>
    <w:p w:rsidR="008F7F1F" w:rsidRDefault="008F7F1F" w:rsidP="008F7F1F">
      <w:pPr>
        <w:spacing w:after="0" w:line="480" w:lineRule="auto"/>
        <w:ind w:firstLine="851"/>
        <w:jc w:val="both"/>
        <w:rPr>
          <w:rFonts w:ascii="Times New Roman" w:hAnsi="Times New Roman"/>
          <w:sz w:val="24"/>
          <w:szCs w:val="24"/>
        </w:rPr>
      </w:pPr>
      <w:r>
        <w:rPr>
          <w:rFonts w:ascii="Times New Roman" w:hAnsi="Times New Roman"/>
          <w:sz w:val="24"/>
          <w:szCs w:val="24"/>
        </w:rPr>
        <w:t xml:space="preserve">Berhubung jumlah populasi pada penelitian ini hanya </w:t>
      </w:r>
      <w:r>
        <w:rPr>
          <w:rFonts w:ascii="Times New Roman" w:hAnsi="Times New Roman"/>
          <w:sz w:val="24"/>
          <w:szCs w:val="24"/>
          <w:lang w:val="id-ID"/>
        </w:rPr>
        <w:t>29</w:t>
      </w:r>
      <w:r>
        <w:rPr>
          <w:rFonts w:ascii="Times New Roman" w:hAnsi="Times New Roman"/>
          <w:sz w:val="24"/>
          <w:szCs w:val="24"/>
        </w:rPr>
        <w:t xml:space="preserve"> orang , maka semua pegawai tersebut akan diteliti (Sensus). Menurut Cooper dan Schindler (2006;402)</w:t>
      </w:r>
      <w:r>
        <w:rPr>
          <w:rFonts w:ascii="Times New Roman" w:hAnsi="Times New Roman"/>
          <w:b/>
        </w:rPr>
        <w:t xml:space="preserve"> </w:t>
      </w:r>
      <w:r>
        <w:rPr>
          <w:rFonts w:ascii="Times New Roman" w:hAnsi="Times New Roman"/>
          <w:sz w:val="24"/>
          <w:szCs w:val="24"/>
        </w:rPr>
        <w:t>“</w:t>
      </w:r>
      <w:r>
        <w:rPr>
          <w:rFonts w:ascii="Times New Roman" w:hAnsi="Times New Roman"/>
          <w:i/>
          <w:sz w:val="24"/>
          <w:szCs w:val="24"/>
        </w:rPr>
        <w:t>Census is a count of all the elements in a population</w:t>
      </w:r>
      <w:r>
        <w:rPr>
          <w:rFonts w:ascii="Times New Roman" w:hAnsi="Times New Roman"/>
          <w:sz w:val="24"/>
          <w:szCs w:val="24"/>
        </w:rPr>
        <w:t xml:space="preserve">”, berdasarkan defenisi tersebut, maka sensus dapat diartikan sebagai suatu perhitungan atau pengukuran terhadap semua elemen didalam suatu populasi. Data pegawai di Kecamatan Bojongsoang Kabupaten Bandung disajikan pada table </w:t>
      </w:r>
      <w:r>
        <w:rPr>
          <w:rFonts w:ascii="Times New Roman" w:hAnsi="Times New Roman"/>
          <w:sz w:val="24"/>
          <w:szCs w:val="24"/>
          <w:lang w:val="id-ID"/>
        </w:rPr>
        <w:t>3</w:t>
      </w:r>
      <w:r>
        <w:rPr>
          <w:rFonts w:ascii="Times New Roman" w:hAnsi="Times New Roman"/>
          <w:sz w:val="24"/>
          <w:szCs w:val="24"/>
        </w:rPr>
        <w:t>.2 sebagai berikut:</w:t>
      </w:r>
    </w:p>
    <w:p w:rsidR="008F7F1F" w:rsidRDefault="008F7F1F" w:rsidP="008F7F1F">
      <w:pPr>
        <w:spacing w:after="0"/>
        <w:jc w:val="center"/>
        <w:rPr>
          <w:rFonts w:ascii="Times New Roman" w:hAnsi="Times New Roman"/>
          <w:b/>
          <w:sz w:val="24"/>
          <w:szCs w:val="24"/>
        </w:rPr>
      </w:pPr>
      <w:r>
        <w:rPr>
          <w:rFonts w:ascii="Times New Roman" w:hAnsi="Times New Roman"/>
          <w:b/>
          <w:sz w:val="24"/>
          <w:szCs w:val="24"/>
        </w:rPr>
        <w:t xml:space="preserve">Tabel </w:t>
      </w:r>
      <w:r>
        <w:rPr>
          <w:rFonts w:ascii="Times New Roman" w:hAnsi="Times New Roman"/>
          <w:b/>
          <w:sz w:val="24"/>
          <w:szCs w:val="24"/>
          <w:lang w:val="id-ID"/>
        </w:rPr>
        <w:t>3</w:t>
      </w:r>
      <w:r>
        <w:rPr>
          <w:rFonts w:ascii="Times New Roman" w:hAnsi="Times New Roman"/>
          <w:b/>
          <w:sz w:val="24"/>
          <w:szCs w:val="24"/>
        </w:rPr>
        <w:t>.2</w:t>
      </w:r>
    </w:p>
    <w:p w:rsidR="008F7F1F" w:rsidRDefault="008F7F1F" w:rsidP="008F7F1F">
      <w:pPr>
        <w:spacing w:after="120"/>
        <w:jc w:val="center"/>
        <w:rPr>
          <w:rFonts w:ascii="Times New Roman" w:hAnsi="Times New Roman"/>
          <w:b/>
          <w:sz w:val="24"/>
          <w:szCs w:val="24"/>
        </w:rPr>
      </w:pPr>
      <w:r>
        <w:rPr>
          <w:rFonts w:ascii="Times New Roman" w:hAnsi="Times New Roman"/>
          <w:b/>
          <w:sz w:val="24"/>
          <w:szCs w:val="24"/>
        </w:rPr>
        <w:t>Data pegawai di Kecamatan Bojongsoang Kabupaten Bandung</w:t>
      </w:r>
    </w:p>
    <w:tbl>
      <w:tblPr>
        <w:tblStyle w:val="TableGrid"/>
        <w:tblW w:w="0" w:type="auto"/>
        <w:jc w:val="center"/>
        <w:tblInd w:w="0" w:type="dxa"/>
        <w:tblLook w:val="04A0"/>
      </w:tblPr>
      <w:tblGrid>
        <w:gridCol w:w="648"/>
        <w:gridCol w:w="5343"/>
        <w:gridCol w:w="993"/>
      </w:tblGrid>
      <w:tr w:rsidR="008F7F1F" w:rsidTr="008F7F1F">
        <w:trPr>
          <w:jc w:val="center"/>
        </w:trPr>
        <w:tc>
          <w:tcPr>
            <w:tcW w:w="648" w:type="dxa"/>
            <w:shd w:val="clear" w:color="auto" w:fill="F2F2F2" w:themeFill="background1" w:themeFillShade="F2"/>
            <w:hideMark/>
          </w:tcPr>
          <w:p w:rsidR="008F7F1F" w:rsidRDefault="008F7F1F">
            <w:pPr>
              <w:jc w:val="center"/>
              <w:rPr>
                <w:rFonts w:ascii="Times New Roman" w:hAnsi="Times New Roman"/>
                <w:sz w:val="24"/>
                <w:szCs w:val="24"/>
              </w:rPr>
            </w:pPr>
            <w:r>
              <w:rPr>
                <w:rFonts w:ascii="Times New Roman" w:hAnsi="Times New Roman"/>
                <w:sz w:val="24"/>
                <w:szCs w:val="24"/>
              </w:rPr>
              <w:t>No.</w:t>
            </w:r>
          </w:p>
        </w:tc>
        <w:tc>
          <w:tcPr>
            <w:tcW w:w="5343" w:type="dxa"/>
            <w:shd w:val="clear" w:color="auto" w:fill="F2F2F2" w:themeFill="background1" w:themeFillShade="F2"/>
            <w:hideMark/>
          </w:tcPr>
          <w:p w:rsidR="008F7F1F" w:rsidRDefault="008F7F1F">
            <w:pPr>
              <w:jc w:val="center"/>
              <w:rPr>
                <w:rFonts w:ascii="Times New Roman" w:hAnsi="Times New Roman"/>
                <w:sz w:val="24"/>
                <w:szCs w:val="24"/>
              </w:rPr>
            </w:pPr>
            <w:r>
              <w:rPr>
                <w:rFonts w:ascii="Times New Roman" w:hAnsi="Times New Roman"/>
                <w:sz w:val="24"/>
                <w:szCs w:val="24"/>
              </w:rPr>
              <w:t xml:space="preserve">Jabatan  </w:t>
            </w:r>
          </w:p>
        </w:tc>
        <w:tc>
          <w:tcPr>
            <w:tcW w:w="993" w:type="dxa"/>
            <w:shd w:val="clear" w:color="auto" w:fill="F2F2F2" w:themeFill="background1" w:themeFillShade="F2"/>
            <w:hideMark/>
          </w:tcPr>
          <w:p w:rsidR="008F7F1F" w:rsidRDefault="008F7F1F">
            <w:pPr>
              <w:jc w:val="center"/>
              <w:rPr>
                <w:rFonts w:ascii="Times New Roman" w:hAnsi="Times New Roman"/>
                <w:sz w:val="24"/>
                <w:szCs w:val="24"/>
              </w:rPr>
            </w:pPr>
            <w:r>
              <w:rPr>
                <w:rFonts w:ascii="Times New Roman" w:hAnsi="Times New Roman"/>
                <w:sz w:val="24"/>
                <w:szCs w:val="24"/>
              </w:rPr>
              <w:t xml:space="preserve">Jumlah </w:t>
            </w:r>
          </w:p>
        </w:tc>
      </w:tr>
      <w:tr w:rsidR="008F7F1F" w:rsidTr="008F7F1F">
        <w:trPr>
          <w:jc w:val="center"/>
        </w:trPr>
        <w:tc>
          <w:tcPr>
            <w:tcW w:w="648" w:type="dxa"/>
            <w:tcBorders>
              <w:top w:val="single" w:sz="4" w:space="0" w:color="auto"/>
              <w:left w:val="single" w:sz="4" w:space="0" w:color="auto"/>
              <w:bottom w:val="nil"/>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1</w:t>
            </w:r>
          </w:p>
        </w:tc>
        <w:tc>
          <w:tcPr>
            <w:tcW w:w="5343" w:type="dxa"/>
            <w:vMerge w:val="restart"/>
            <w:hideMark/>
          </w:tcPr>
          <w:p w:rsidR="008F7F1F" w:rsidRDefault="008F7F1F">
            <w:pPr>
              <w:rPr>
                <w:rFonts w:ascii="Times New Roman" w:hAnsi="Times New Roman"/>
                <w:sz w:val="24"/>
                <w:szCs w:val="24"/>
              </w:rPr>
            </w:pPr>
            <w:r>
              <w:rPr>
                <w:rFonts w:ascii="Times New Roman" w:hAnsi="Times New Roman"/>
                <w:sz w:val="24"/>
                <w:szCs w:val="24"/>
              </w:rPr>
              <w:t xml:space="preserve">Camat </w:t>
            </w:r>
          </w:p>
          <w:p w:rsidR="008F7F1F" w:rsidRDefault="008F7F1F">
            <w:pPr>
              <w:rPr>
                <w:rFonts w:ascii="Times New Roman" w:hAnsi="Times New Roman"/>
                <w:sz w:val="24"/>
                <w:szCs w:val="24"/>
              </w:rPr>
            </w:pPr>
            <w:r>
              <w:rPr>
                <w:rFonts w:ascii="Times New Roman" w:hAnsi="Times New Roman"/>
                <w:sz w:val="24"/>
                <w:szCs w:val="24"/>
              </w:rPr>
              <w:t>Sekretaris Kecamatan</w:t>
            </w:r>
          </w:p>
          <w:p w:rsidR="008F7F1F" w:rsidRDefault="008F7F1F">
            <w:pPr>
              <w:rPr>
                <w:rFonts w:ascii="Times New Roman" w:hAnsi="Times New Roman"/>
                <w:sz w:val="24"/>
                <w:szCs w:val="24"/>
              </w:rPr>
            </w:pPr>
            <w:r>
              <w:rPr>
                <w:rFonts w:ascii="Times New Roman" w:hAnsi="Times New Roman"/>
                <w:sz w:val="24"/>
                <w:szCs w:val="24"/>
              </w:rPr>
              <w:t>Kepala Seksi Pemerintahan</w:t>
            </w:r>
          </w:p>
          <w:p w:rsidR="008F7F1F" w:rsidRDefault="008F7F1F">
            <w:pPr>
              <w:rPr>
                <w:rFonts w:ascii="Times New Roman" w:hAnsi="Times New Roman"/>
                <w:sz w:val="24"/>
                <w:szCs w:val="24"/>
              </w:rPr>
            </w:pPr>
            <w:r>
              <w:rPr>
                <w:rFonts w:ascii="Times New Roman" w:hAnsi="Times New Roman"/>
                <w:sz w:val="24"/>
                <w:szCs w:val="24"/>
              </w:rPr>
              <w:t>Kepala Seksi Ketentraman dan Ketertiban  Umum</w:t>
            </w:r>
          </w:p>
          <w:p w:rsidR="008F7F1F" w:rsidRDefault="008F7F1F">
            <w:pPr>
              <w:rPr>
                <w:rFonts w:ascii="Times New Roman" w:hAnsi="Times New Roman"/>
                <w:sz w:val="24"/>
                <w:szCs w:val="24"/>
              </w:rPr>
            </w:pPr>
            <w:r>
              <w:rPr>
                <w:rFonts w:ascii="Times New Roman" w:hAnsi="Times New Roman"/>
                <w:sz w:val="24"/>
                <w:szCs w:val="24"/>
              </w:rPr>
              <w:t>Kepala Seksi Sosial Budaya</w:t>
            </w:r>
          </w:p>
          <w:p w:rsidR="008F7F1F" w:rsidRDefault="008F7F1F">
            <w:pPr>
              <w:rPr>
                <w:rFonts w:ascii="Times New Roman" w:hAnsi="Times New Roman"/>
                <w:sz w:val="24"/>
                <w:szCs w:val="24"/>
              </w:rPr>
            </w:pPr>
            <w:r>
              <w:rPr>
                <w:rFonts w:ascii="Times New Roman" w:hAnsi="Times New Roman"/>
                <w:sz w:val="24"/>
                <w:szCs w:val="24"/>
              </w:rPr>
              <w:t>Kepala Seksi Pemberdayaan Masyarakat</w:t>
            </w:r>
          </w:p>
          <w:p w:rsidR="008F7F1F" w:rsidRDefault="008F7F1F">
            <w:pPr>
              <w:rPr>
                <w:rFonts w:ascii="Times New Roman" w:hAnsi="Times New Roman"/>
                <w:sz w:val="24"/>
                <w:szCs w:val="24"/>
              </w:rPr>
            </w:pPr>
            <w:r>
              <w:rPr>
                <w:rFonts w:ascii="Times New Roman" w:hAnsi="Times New Roman"/>
                <w:sz w:val="24"/>
                <w:szCs w:val="24"/>
              </w:rPr>
              <w:t>Kepala Pemeliharaan Prasana Umum</w:t>
            </w:r>
          </w:p>
          <w:p w:rsidR="008F7F1F" w:rsidRDefault="008F7F1F">
            <w:pPr>
              <w:rPr>
                <w:rFonts w:ascii="Times New Roman" w:hAnsi="Times New Roman"/>
                <w:sz w:val="24"/>
                <w:szCs w:val="24"/>
              </w:rPr>
            </w:pPr>
            <w:r>
              <w:rPr>
                <w:rFonts w:ascii="Times New Roman" w:hAnsi="Times New Roman"/>
                <w:sz w:val="24"/>
                <w:szCs w:val="24"/>
              </w:rPr>
              <w:t>Kepala Sub Bagian Program</w:t>
            </w:r>
          </w:p>
          <w:p w:rsidR="008F7F1F" w:rsidRDefault="008F7F1F">
            <w:pPr>
              <w:rPr>
                <w:rFonts w:ascii="Times New Roman" w:hAnsi="Times New Roman"/>
                <w:sz w:val="24"/>
                <w:szCs w:val="24"/>
              </w:rPr>
            </w:pPr>
            <w:r>
              <w:rPr>
                <w:rFonts w:ascii="Times New Roman" w:hAnsi="Times New Roman"/>
                <w:sz w:val="24"/>
                <w:szCs w:val="24"/>
              </w:rPr>
              <w:t>Kepala Sub Bagian Umum dan Kepegawaian</w:t>
            </w:r>
          </w:p>
          <w:p w:rsidR="008F7F1F" w:rsidRDefault="008F7F1F">
            <w:pPr>
              <w:rPr>
                <w:rFonts w:ascii="Times New Roman" w:hAnsi="Times New Roman"/>
                <w:sz w:val="24"/>
                <w:szCs w:val="24"/>
              </w:rPr>
            </w:pPr>
            <w:r>
              <w:rPr>
                <w:rFonts w:ascii="Times New Roman" w:hAnsi="Times New Roman"/>
                <w:sz w:val="24"/>
                <w:szCs w:val="24"/>
              </w:rPr>
              <w:t>Kepala Sub Bagian Keuangan</w:t>
            </w:r>
          </w:p>
          <w:p w:rsidR="008F7F1F" w:rsidRDefault="008F7F1F">
            <w:pPr>
              <w:rPr>
                <w:rFonts w:ascii="Times New Roman" w:hAnsi="Times New Roman"/>
                <w:sz w:val="24"/>
                <w:szCs w:val="24"/>
              </w:rPr>
            </w:pPr>
            <w:r>
              <w:rPr>
                <w:rFonts w:ascii="Times New Roman" w:hAnsi="Times New Roman"/>
                <w:sz w:val="24"/>
                <w:szCs w:val="24"/>
              </w:rPr>
              <w:t xml:space="preserve">Staf </w:t>
            </w:r>
          </w:p>
        </w:tc>
        <w:tc>
          <w:tcPr>
            <w:tcW w:w="993" w:type="dxa"/>
            <w:tcBorders>
              <w:top w:val="single" w:sz="4" w:space="0" w:color="auto"/>
              <w:left w:val="single" w:sz="4" w:space="0" w:color="auto"/>
              <w:bottom w:val="nil"/>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w:t>
            </w:r>
          </w:p>
        </w:tc>
      </w:tr>
      <w:tr w:rsidR="008F7F1F" w:rsidTr="008F7F1F">
        <w:trPr>
          <w:jc w:val="center"/>
        </w:trPr>
        <w:tc>
          <w:tcPr>
            <w:tcW w:w="648" w:type="dxa"/>
            <w:tcBorders>
              <w:top w:val="nil"/>
              <w:left w:val="single" w:sz="4" w:space="0" w:color="auto"/>
              <w:bottom w:val="nil"/>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2</w:t>
            </w:r>
          </w:p>
        </w:tc>
        <w:tc>
          <w:tcPr>
            <w:tcW w:w="0" w:type="auto"/>
            <w:vMerge/>
            <w:vAlign w:val="center"/>
            <w:hideMark/>
          </w:tcPr>
          <w:p w:rsidR="008F7F1F" w:rsidRDefault="008F7F1F">
            <w:pPr>
              <w:rPr>
                <w:rFonts w:ascii="Times New Roman" w:hAnsi="Times New Roman"/>
                <w:sz w:val="24"/>
                <w:szCs w:val="24"/>
              </w:rPr>
            </w:pPr>
          </w:p>
        </w:tc>
        <w:tc>
          <w:tcPr>
            <w:tcW w:w="993" w:type="dxa"/>
            <w:tcBorders>
              <w:top w:val="nil"/>
              <w:left w:val="single" w:sz="4" w:space="0" w:color="auto"/>
              <w:bottom w:val="nil"/>
              <w:right w:val="single" w:sz="4" w:space="0" w:color="auto"/>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w:t>
            </w:r>
          </w:p>
        </w:tc>
      </w:tr>
      <w:tr w:rsidR="008F7F1F" w:rsidTr="008F7F1F">
        <w:trPr>
          <w:jc w:val="center"/>
        </w:trPr>
        <w:tc>
          <w:tcPr>
            <w:tcW w:w="648" w:type="dxa"/>
            <w:tcBorders>
              <w:top w:val="nil"/>
              <w:left w:val="single" w:sz="4" w:space="0" w:color="auto"/>
              <w:bottom w:val="nil"/>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3</w:t>
            </w:r>
          </w:p>
        </w:tc>
        <w:tc>
          <w:tcPr>
            <w:tcW w:w="0" w:type="auto"/>
            <w:vMerge/>
            <w:vAlign w:val="center"/>
            <w:hideMark/>
          </w:tcPr>
          <w:p w:rsidR="008F7F1F" w:rsidRDefault="008F7F1F">
            <w:pPr>
              <w:rPr>
                <w:rFonts w:ascii="Times New Roman" w:hAnsi="Times New Roman"/>
                <w:sz w:val="24"/>
                <w:szCs w:val="24"/>
              </w:rPr>
            </w:pPr>
          </w:p>
        </w:tc>
        <w:tc>
          <w:tcPr>
            <w:tcW w:w="993" w:type="dxa"/>
            <w:tcBorders>
              <w:top w:val="nil"/>
              <w:left w:val="single" w:sz="4" w:space="0" w:color="auto"/>
              <w:bottom w:val="nil"/>
              <w:right w:val="single" w:sz="4" w:space="0" w:color="auto"/>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w:t>
            </w:r>
          </w:p>
        </w:tc>
      </w:tr>
      <w:tr w:rsidR="008F7F1F" w:rsidTr="008F7F1F">
        <w:trPr>
          <w:jc w:val="center"/>
        </w:trPr>
        <w:tc>
          <w:tcPr>
            <w:tcW w:w="648" w:type="dxa"/>
            <w:tcBorders>
              <w:top w:val="nil"/>
              <w:left w:val="single" w:sz="4" w:space="0" w:color="auto"/>
              <w:bottom w:val="nil"/>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4</w:t>
            </w:r>
          </w:p>
        </w:tc>
        <w:tc>
          <w:tcPr>
            <w:tcW w:w="0" w:type="auto"/>
            <w:vMerge/>
            <w:vAlign w:val="center"/>
            <w:hideMark/>
          </w:tcPr>
          <w:p w:rsidR="008F7F1F" w:rsidRDefault="008F7F1F">
            <w:pPr>
              <w:rPr>
                <w:rFonts w:ascii="Times New Roman" w:hAnsi="Times New Roman"/>
                <w:sz w:val="24"/>
                <w:szCs w:val="24"/>
              </w:rPr>
            </w:pPr>
          </w:p>
        </w:tc>
        <w:tc>
          <w:tcPr>
            <w:tcW w:w="993" w:type="dxa"/>
            <w:tcBorders>
              <w:top w:val="nil"/>
              <w:left w:val="single" w:sz="4" w:space="0" w:color="auto"/>
              <w:bottom w:val="nil"/>
              <w:right w:val="single" w:sz="4" w:space="0" w:color="auto"/>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w:t>
            </w:r>
          </w:p>
        </w:tc>
      </w:tr>
      <w:tr w:rsidR="008F7F1F" w:rsidTr="008F7F1F">
        <w:trPr>
          <w:jc w:val="center"/>
        </w:trPr>
        <w:tc>
          <w:tcPr>
            <w:tcW w:w="648" w:type="dxa"/>
            <w:tcBorders>
              <w:top w:val="nil"/>
              <w:left w:val="single" w:sz="4" w:space="0" w:color="auto"/>
              <w:bottom w:val="nil"/>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5</w:t>
            </w:r>
          </w:p>
        </w:tc>
        <w:tc>
          <w:tcPr>
            <w:tcW w:w="0" w:type="auto"/>
            <w:vMerge/>
            <w:vAlign w:val="center"/>
            <w:hideMark/>
          </w:tcPr>
          <w:p w:rsidR="008F7F1F" w:rsidRDefault="008F7F1F">
            <w:pPr>
              <w:rPr>
                <w:rFonts w:ascii="Times New Roman" w:hAnsi="Times New Roman"/>
                <w:sz w:val="24"/>
                <w:szCs w:val="24"/>
              </w:rPr>
            </w:pPr>
          </w:p>
        </w:tc>
        <w:tc>
          <w:tcPr>
            <w:tcW w:w="993" w:type="dxa"/>
            <w:tcBorders>
              <w:top w:val="nil"/>
              <w:left w:val="single" w:sz="4" w:space="0" w:color="auto"/>
              <w:bottom w:val="nil"/>
              <w:right w:val="single" w:sz="4" w:space="0" w:color="auto"/>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w:t>
            </w:r>
          </w:p>
        </w:tc>
      </w:tr>
      <w:tr w:rsidR="008F7F1F" w:rsidTr="008F7F1F">
        <w:trPr>
          <w:jc w:val="center"/>
        </w:trPr>
        <w:tc>
          <w:tcPr>
            <w:tcW w:w="648" w:type="dxa"/>
            <w:tcBorders>
              <w:top w:val="nil"/>
              <w:left w:val="single" w:sz="4" w:space="0" w:color="auto"/>
              <w:bottom w:val="nil"/>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6</w:t>
            </w:r>
          </w:p>
        </w:tc>
        <w:tc>
          <w:tcPr>
            <w:tcW w:w="0" w:type="auto"/>
            <w:vMerge/>
            <w:vAlign w:val="center"/>
            <w:hideMark/>
          </w:tcPr>
          <w:p w:rsidR="008F7F1F" w:rsidRDefault="008F7F1F">
            <w:pPr>
              <w:rPr>
                <w:rFonts w:ascii="Times New Roman" w:hAnsi="Times New Roman"/>
                <w:sz w:val="24"/>
                <w:szCs w:val="24"/>
              </w:rPr>
            </w:pPr>
          </w:p>
        </w:tc>
        <w:tc>
          <w:tcPr>
            <w:tcW w:w="993" w:type="dxa"/>
            <w:tcBorders>
              <w:top w:val="nil"/>
              <w:left w:val="single" w:sz="4" w:space="0" w:color="auto"/>
              <w:bottom w:val="nil"/>
              <w:right w:val="single" w:sz="4" w:space="0" w:color="auto"/>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w:t>
            </w:r>
          </w:p>
        </w:tc>
      </w:tr>
      <w:tr w:rsidR="008F7F1F" w:rsidTr="008F7F1F">
        <w:trPr>
          <w:jc w:val="center"/>
        </w:trPr>
        <w:tc>
          <w:tcPr>
            <w:tcW w:w="648" w:type="dxa"/>
            <w:tcBorders>
              <w:top w:val="nil"/>
              <w:left w:val="single" w:sz="4" w:space="0" w:color="auto"/>
              <w:bottom w:val="nil"/>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7</w:t>
            </w:r>
          </w:p>
        </w:tc>
        <w:tc>
          <w:tcPr>
            <w:tcW w:w="0" w:type="auto"/>
            <w:vMerge/>
            <w:vAlign w:val="center"/>
            <w:hideMark/>
          </w:tcPr>
          <w:p w:rsidR="008F7F1F" w:rsidRDefault="008F7F1F">
            <w:pPr>
              <w:rPr>
                <w:rFonts w:ascii="Times New Roman" w:hAnsi="Times New Roman"/>
                <w:sz w:val="24"/>
                <w:szCs w:val="24"/>
              </w:rPr>
            </w:pPr>
          </w:p>
        </w:tc>
        <w:tc>
          <w:tcPr>
            <w:tcW w:w="993" w:type="dxa"/>
            <w:tcBorders>
              <w:top w:val="nil"/>
              <w:left w:val="single" w:sz="4" w:space="0" w:color="auto"/>
              <w:bottom w:val="nil"/>
              <w:right w:val="single" w:sz="4" w:space="0" w:color="auto"/>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w:t>
            </w:r>
          </w:p>
        </w:tc>
      </w:tr>
      <w:tr w:rsidR="008F7F1F" w:rsidTr="008F7F1F">
        <w:trPr>
          <w:jc w:val="center"/>
        </w:trPr>
        <w:tc>
          <w:tcPr>
            <w:tcW w:w="648" w:type="dxa"/>
            <w:tcBorders>
              <w:top w:val="nil"/>
              <w:left w:val="single" w:sz="4" w:space="0" w:color="auto"/>
              <w:bottom w:val="nil"/>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8</w:t>
            </w:r>
          </w:p>
        </w:tc>
        <w:tc>
          <w:tcPr>
            <w:tcW w:w="0" w:type="auto"/>
            <w:vMerge/>
            <w:vAlign w:val="center"/>
            <w:hideMark/>
          </w:tcPr>
          <w:p w:rsidR="008F7F1F" w:rsidRDefault="008F7F1F">
            <w:pPr>
              <w:rPr>
                <w:rFonts w:ascii="Times New Roman" w:hAnsi="Times New Roman"/>
                <w:sz w:val="24"/>
                <w:szCs w:val="24"/>
              </w:rPr>
            </w:pPr>
          </w:p>
        </w:tc>
        <w:tc>
          <w:tcPr>
            <w:tcW w:w="993" w:type="dxa"/>
            <w:tcBorders>
              <w:top w:val="nil"/>
              <w:left w:val="single" w:sz="4" w:space="0" w:color="auto"/>
              <w:bottom w:val="nil"/>
              <w:right w:val="single" w:sz="4" w:space="0" w:color="auto"/>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w:t>
            </w:r>
          </w:p>
        </w:tc>
      </w:tr>
      <w:tr w:rsidR="008F7F1F" w:rsidTr="008F7F1F">
        <w:trPr>
          <w:jc w:val="center"/>
        </w:trPr>
        <w:tc>
          <w:tcPr>
            <w:tcW w:w="648" w:type="dxa"/>
            <w:tcBorders>
              <w:top w:val="nil"/>
              <w:left w:val="single" w:sz="4" w:space="0" w:color="auto"/>
              <w:bottom w:val="nil"/>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9</w:t>
            </w:r>
          </w:p>
        </w:tc>
        <w:tc>
          <w:tcPr>
            <w:tcW w:w="0" w:type="auto"/>
            <w:vMerge/>
            <w:vAlign w:val="center"/>
            <w:hideMark/>
          </w:tcPr>
          <w:p w:rsidR="008F7F1F" w:rsidRDefault="008F7F1F">
            <w:pPr>
              <w:rPr>
                <w:rFonts w:ascii="Times New Roman" w:hAnsi="Times New Roman"/>
                <w:sz w:val="24"/>
                <w:szCs w:val="24"/>
              </w:rPr>
            </w:pPr>
          </w:p>
        </w:tc>
        <w:tc>
          <w:tcPr>
            <w:tcW w:w="993" w:type="dxa"/>
            <w:tcBorders>
              <w:top w:val="nil"/>
              <w:left w:val="single" w:sz="4" w:space="0" w:color="auto"/>
              <w:bottom w:val="nil"/>
              <w:right w:val="single" w:sz="4" w:space="0" w:color="auto"/>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w:t>
            </w:r>
          </w:p>
        </w:tc>
      </w:tr>
      <w:tr w:rsidR="008F7F1F" w:rsidTr="008F7F1F">
        <w:trPr>
          <w:jc w:val="center"/>
        </w:trPr>
        <w:tc>
          <w:tcPr>
            <w:tcW w:w="648" w:type="dxa"/>
            <w:tcBorders>
              <w:top w:val="nil"/>
              <w:left w:val="single" w:sz="4" w:space="0" w:color="auto"/>
              <w:bottom w:val="single" w:sz="4" w:space="0" w:color="auto"/>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10</w:t>
            </w:r>
          </w:p>
        </w:tc>
        <w:tc>
          <w:tcPr>
            <w:tcW w:w="0" w:type="auto"/>
            <w:vMerge/>
            <w:vAlign w:val="center"/>
            <w:hideMark/>
          </w:tcPr>
          <w:p w:rsidR="008F7F1F" w:rsidRDefault="008F7F1F">
            <w:pPr>
              <w:rPr>
                <w:rFonts w:ascii="Times New Roman" w:hAnsi="Times New Roman"/>
                <w:sz w:val="24"/>
                <w:szCs w:val="24"/>
              </w:rPr>
            </w:pPr>
          </w:p>
        </w:tc>
        <w:tc>
          <w:tcPr>
            <w:tcW w:w="993" w:type="dxa"/>
            <w:tcBorders>
              <w:top w:val="nil"/>
              <w:left w:val="single" w:sz="4" w:space="0" w:color="auto"/>
              <w:bottom w:val="single" w:sz="4" w:space="0" w:color="auto"/>
              <w:right w:val="single" w:sz="4" w:space="0" w:color="auto"/>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w:t>
            </w:r>
          </w:p>
        </w:tc>
      </w:tr>
      <w:tr w:rsidR="008F7F1F" w:rsidTr="008F7F1F">
        <w:trPr>
          <w:jc w:val="center"/>
        </w:trPr>
        <w:tc>
          <w:tcPr>
            <w:tcW w:w="648" w:type="dxa"/>
            <w:tcBorders>
              <w:top w:val="single" w:sz="4" w:space="0" w:color="auto"/>
              <w:left w:val="single" w:sz="4" w:space="0" w:color="auto"/>
              <w:bottom w:val="nil"/>
              <w:right w:val="single" w:sz="4" w:space="0" w:color="auto"/>
            </w:tcBorders>
            <w:hideMark/>
          </w:tcPr>
          <w:p w:rsidR="008F7F1F" w:rsidRDefault="008F7F1F">
            <w:pPr>
              <w:jc w:val="center"/>
              <w:rPr>
                <w:rFonts w:ascii="Times New Roman" w:hAnsi="Times New Roman"/>
                <w:sz w:val="24"/>
                <w:szCs w:val="24"/>
              </w:rPr>
            </w:pPr>
            <w:r>
              <w:rPr>
                <w:rFonts w:ascii="Times New Roman" w:hAnsi="Times New Roman"/>
                <w:sz w:val="24"/>
                <w:szCs w:val="24"/>
              </w:rPr>
              <w:t>11</w:t>
            </w:r>
          </w:p>
        </w:tc>
        <w:tc>
          <w:tcPr>
            <w:tcW w:w="0" w:type="auto"/>
            <w:vMerge/>
            <w:vAlign w:val="center"/>
            <w:hideMark/>
          </w:tcPr>
          <w:p w:rsidR="008F7F1F" w:rsidRDefault="008F7F1F">
            <w:pPr>
              <w:rPr>
                <w:rFonts w:ascii="Times New Roman" w:hAnsi="Times New Roman"/>
                <w:sz w:val="24"/>
                <w:szCs w:val="24"/>
              </w:rPr>
            </w:pPr>
          </w:p>
        </w:tc>
        <w:tc>
          <w:tcPr>
            <w:tcW w:w="993" w:type="dxa"/>
            <w:tcBorders>
              <w:top w:val="single" w:sz="4" w:space="0" w:color="auto"/>
              <w:left w:val="single" w:sz="4" w:space="0" w:color="auto"/>
            </w:tcBorders>
            <w:vAlign w:val="center"/>
            <w:hideMark/>
          </w:tcPr>
          <w:p w:rsidR="008F7F1F" w:rsidRDefault="008F7F1F">
            <w:pPr>
              <w:jc w:val="center"/>
              <w:rPr>
                <w:rFonts w:ascii="Times New Roman" w:hAnsi="Times New Roman"/>
                <w:sz w:val="24"/>
                <w:szCs w:val="24"/>
              </w:rPr>
            </w:pPr>
            <w:r>
              <w:rPr>
                <w:rFonts w:ascii="Times New Roman" w:hAnsi="Times New Roman"/>
                <w:sz w:val="24"/>
                <w:szCs w:val="24"/>
              </w:rPr>
              <w:t>19</w:t>
            </w:r>
          </w:p>
        </w:tc>
      </w:tr>
      <w:tr w:rsidR="008F7F1F" w:rsidTr="008F7F1F">
        <w:trPr>
          <w:jc w:val="center"/>
        </w:trPr>
        <w:tc>
          <w:tcPr>
            <w:tcW w:w="648" w:type="dxa"/>
            <w:tcBorders>
              <w:top w:val="nil"/>
              <w:left w:val="single" w:sz="4" w:space="0" w:color="auto"/>
              <w:bottom w:val="single" w:sz="4" w:space="0" w:color="auto"/>
              <w:right w:val="single" w:sz="4" w:space="0" w:color="auto"/>
            </w:tcBorders>
          </w:tcPr>
          <w:p w:rsidR="008F7F1F" w:rsidRDefault="008F7F1F">
            <w:pPr>
              <w:jc w:val="center"/>
              <w:rPr>
                <w:rFonts w:ascii="Times New Roman" w:hAnsi="Times New Roman"/>
                <w:sz w:val="24"/>
                <w:szCs w:val="24"/>
              </w:rPr>
            </w:pPr>
          </w:p>
        </w:tc>
        <w:tc>
          <w:tcPr>
            <w:tcW w:w="5343" w:type="dxa"/>
            <w:hideMark/>
          </w:tcPr>
          <w:p w:rsidR="008F7F1F" w:rsidRDefault="008F7F1F">
            <w:pPr>
              <w:rPr>
                <w:rFonts w:ascii="Times New Roman" w:hAnsi="Times New Roman"/>
                <w:sz w:val="24"/>
                <w:szCs w:val="24"/>
              </w:rPr>
            </w:pPr>
            <w:r>
              <w:rPr>
                <w:rFonts w:ascii="Times New Roman" w:hAnsi="Times New Roman"/>
                <w:sz w:val="24"/>
                <w:szCs w:val="24"/>
              </w:rPr>
              <w:t xml:space="preserve">Jumlah </w:t>
            </w:r>
          </w:p>
        </w:tc>
        <w:tc>
          <w:tcPr>
            <w:tcW w:w="993" w:type="dxa"/>
            <w:vAlign w:val="center"/>
            <w:hideMark/>
          </w:tcPr>
          <w:p w:rsidR="008F7F1F" w:rsidRDefault="008F7F1F">
            <w:pPr>
              <w:jc w:val="center"/>
              <w:rPr>
                <w:rFonts w:ascii="Times New Roman" w:hAnsi="Times New Roman"/>
                <w:sz w:val="24"/>
                <w:szCs w:val="24"/>
              </w:rPr>
            </w:pPr>
            <w:r>
              <w:rPr>
                <w:rFonts w:ascii="Times New Roman" w:hAnsi="Times New Roman"/>
                <w:sz w:val="24"/>
                <w:szCs w:val="24"/>
              </w:rPr>
              <w:t>29</w:t>
            </w:r>
          </w:p>
        </w:tc>
      </w:tr>
    </w:tbl>
    <w:p w:rsidR="008F7F1F" w:rsidRDefault="008F7F1F" w:rsidP="008F7F1F">
      <w:pPr>
        <w:spacing w:before="240" w:after="0" w:line="360" w:lineRule="auto"/>
        <w:ind w:left="567" w:firstLine="284"/>
        <w:jc w:val="center"/>
        <w:rPr>
          <w:rFonts w:ascii="Times New Roman" w:hAnsi="Times New Roman"/>
          <w:b/>
        </w:rPr>
      </w:pPr>
      <w:r>
        <w:rPr>
          <w:rFonts w:ascii="Times New Roman" w:hAnsi="Times New Roman"/>
          <w:b/>
        </w:rPr>
        <w:t>Sumber: Data Kantor Camat Bojongsoang Kabupaten Bandung</w:t>
      </w:r>
    </w:p>
    <w:p w:rsidR="00E43835" w:rsidRDefault="00E43835" w:rsidP="00E43835">
      <w:pPr>
        <w:spacing w:after="0" w:line="480" w:lineRule="auto"/>
        <w:jc w:val="both"/>
        <w:rPr>
          <w:rFonts w:ascii="Times New Roman" w:hAnsi="Times New Roman"/>
          <w:b/>
          <w:sz w:val="24"/>
          <w:szCs w:val="24"/>
          <w:lang w:val="id-ID"/>
        </w:rPr>
      </w:pPr>
    </w:p>
    <w:p w:rsidR="00E43835" w:rsidRDefault="00E43835" w:rsidP="00E43835">
      <w:pPr>
        <w:spacing w:after="0" w:line="480" w:lineRule="auto"/>
        <w:jc w:val="both"/>
        <w:rPr>
          <w:rFonts w:ascii="Times New Roman" w:hAnsi="Times New Roman"/>
          <w:b/>
          <w:sz w:val="24"/>
          <w:szCs w:val="24"/>
          <w:lang w:val="id-ID"/>
        </w:rPr>
      </w:pPr>
      <w:r>
        <w:rPr>
          <w:rFonts w:ascii="Times New Roman" w:hAnsi="Times New Roman"/>
          <w:b/>
          <w:sz w:val="24"/>
          <w:szCs w:val="24"/>
          <w:lang w:val="id-ID"/>
        </w:rPr>
        <w:t>Tehnik Analisis Data</w:t>
      </w:r>
    </w:p>
    <w:p w:rsidR="00E43835" w:rsidRDefault="00E43835" w:rsidP="00E43835">
      <w:pPr>
        <w:spacing w:after="0" w:line="480" w:lineRule="auto"/>
        <w:ind w:firstLine="851"/>
        <w:jc w:val="both"/>
        <w:rPr>
          <w:rFonts w:ascii="Times New Roman" w:hAnsi="Times New Roman"/>
          <w:sz w:val="24"/>
          <w:szCs w:val="24"/>
        </w:rPr>
      </w:pPr>
      <w:r>
        <w:rPr>
          <w:rFonts w:ascii="Times New Roman" w:hAnsi="Times New Roman"/>
          <w:sz w:val="24"/>
          <w:szCs w:val="24"/>
        </w:rPr>
        <w:t xml:space="preserve">Data yang terkumpul dari hasil penyebaran kuesioner selanjutnya akan diolah melalui empat (4) tahap yaitu: editing, entry, tabulasi dan analisis data. </w:t>
      </w:r>
      <w:r>
        <w:rPr>
          <w:rFonts w:ascii="Times New Roman" w:hAnsi="Times New Roman"/>
          <w:sz w:val="24"/>
          <w:szCs w:val="24"/>
        </w:rPr>
        <w:lastRenderedPageBreak/>
        <w:t>Mengingat model dalam penelitian ini adalah model kausalitas (hubungan sebab akibat), maka untuk menguji hipotesis yang diajukan digunakan analisis jalur (</w:t>
      </w:r>
      <w:r>
        <w:rPr>
          <w:rFonts w:ascii="Times New Roman" w:hAnsi="Times New Roman"/>
          <w:i/>
          <w:sz w:val="24"/>
          <w:szCs w:val="24"/>
        </w:rPr>
        <w:t>path analysis</w:t>
      </w:r>
      <w:r>
        <w:rPr>
          <w:rFonts w:ascii="Times New Roman" w:hAnsi="Times New Roman"/>
          <w:sz w:val="24"/>
          <w:szCs w:val="24"/>
        </w:rPr>
        <w:t>).</w:t>
      </w:r>
    </w:p>
    <w:p w:rsidR="00E43835" w:rsidRDefault="00E43835" w:rsidP="00E43835">
      <w:pPr>
        <w:spacing w:after="0" w:line="480" w:lineRule="auto"/>
        <w:ind w:firstLine="851"/>
        <w:jc w:val="both"/>
        <w:rPr>
          <w:rFonts w:ascii="Times New Roman" w:hAnsi="Times New Roman"/>
          <w:sz w:val="24"/>
          <w:szCs w:val="24"/>
        </w:rPr>
      </w:pPr>
      <w:r>
        <w:rPr>
          <w:rFonts w:ascii="Times New Roman" w:hAnsi="Times New Roman"/>
          <w:sz w:val="24"/>
          <w:szCs w:val="24"/>
        </w:rPr>
        <w:t xml:space="preserve">Dalam pelaksanaan penelitian ini didasarkan pada metode survei dengan menggunakan dua (2) jenis analisis yaitu (1) analisis deskriptif terutama untuk variabel yang bersifat kualitatif dan (2) analisis kuantitatif, berupa pengujian hipotesis dengan menggunakan uji statistik. Dalam menganalisis data secara statistik untuk menjawab hipotesis yang diajukan, peneliti menggunakan </w:t>
      </w:r>
      <w:r>
        <w:rPr>
          <w:rFonts w:ascii="Times New Roman" w:hAnsi="Times New Roman"/>
          <w:iCs/>
          <w:sz w:val="24"/>
          <w:szCs w:val="24"/>
        </w:rPr>
        <w:t>analisis jalur</w:t>
      </w:r>
      <w:r>
        <w:rPr>
          <w:rFonts w:ascii="Times New Roman" w:hAnsi="Times New Roman"/>
          <w:sz w:val="24"/>
          <w:szCs w:val="24"/>
        </w:rPr>
        <w:t xml:space="preserve">, yaitu pendekatan untuk model hubungan </w:t>
      </w:r>
      <w:r>
        <w:rPr>
          <w:rFonts w:ascii="Times New Roman" w:hAnsi="Times New Roman"/>
          <w:i/>
          <w:sz w:val="24"/>
          <w:szCs w:val="24"/>
        </w:rPr>
        <w:t>explanatory</w:t>
      </w:r>
      <w:r>
        <w:rPr>
          <w:rFonts w:ascii="Times New Roman" w:hAnsi="Times New Roman"/>
          <w:sz w:val="24"/>
          <w:szCs w:val="24"/>
        </w:rPr>
        <w:t xml:space="preserve"> antara variabel-variabel yang dapat diobservasi dalam Raykov dan Marcoulides (2006; 77). </w:t>
      </w:r>
    </w:p>
    <w:p w:rsidR="008F7F1F" w:rsidRDefault="008F7F1F" w:rsidP="008F7F1F">
      <w:pPr>
        <w:spacing w:after="0" w:line="480" w:lineRule="auto"/>
        <w:jc w:val="both"/>
        <w:rPr>
          <w:rFonts w:ascii="Times New Roman" w:hAnsi="Times New Roman"/>
          <w:sz w:val="24"/>
          <w:szCs w:val="24"/>
          <w:lang w:val="id-ID"/>
        </w:rPr>
      </w:pPr>
    </w:p>
    <w:p w:rsidR="00E43835" w:rsidRPr="00E43835" w:rsidRDefault="00E43835" w:rsidP="00E43835">
      <w:pPr>
        <w:pStyle w:val="ListParagraph"/>
        <w:numPr>
          <w:ilvl w:val="0"/>
          <w:numId w:val="6"/>
        </w:numPr>
        <w:ind w:left="567" w:hanging="567"/>
        <w:rPr>
          <w:rFonts w:ascii="Times New Roman" w:hAnsi="Times New Roman"/>
          <w:b/>
          <w:sz w:val="24"/>
          <w:szCs w:val="24"/>
        </w:rPr>
      </w:pPr>
      <w:r w:rsidRPr="00E43835">
        <w:rPr>
          <w:rFonts w:ascii="Times New Roman" w:hAnsi="Times New Roman"/>
          <w:b/>
          <w:sz w:val="24"/>
          <w:szCs w:val="24"/>
        </w:rPr>
        <w:t>HASIL PENELITIAN DAN PEMBAHASAN</w:t>
      </w:r>
    </w:p>
    <w:p w:rsidR="008F7F1F" w:rsidRDefault="002B34DE" w:rsidP="00421286">
      <w:pPr>
        <w:spacing w:after="0" w:line="480" w:lineRule="auto"/>
        <w:jc w:val="both"/>
        <w:rPr>
          <w:rFonts w:ascii="Times New Roman" w:hAnsi="Times New Roman"/>
          <w:sz w:val="24"/>
          <w:szCs w:val="24"/>
          <w:lang w:val="id-ID"/>
        </w:rPr>
      </w:pPr>
      <w:r>
        <w:rPr>
          <w:noProof/>
          <w:sz w:val="24"/>
          <w:lang w:val="id-ID" w:eastAsia="id-ID"/>
        </w:rPr>
        <w:drawing>
          <wp:inline distT="0" distB="0" distL="0" distR="0">
            <wp:extent cx="4600575" cy="2171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4600575" cy="2171700"/>
                    </a:xfrm>
                    <a:prstGeom prst="rect">
                      <a:avLst/>
                    </a:prstGeom>
                    <a:noFill/>
                    <a:ln w="9525">
                      <a:noFill/>
                      <a:miter lim="800000"/>
                      <a:headEnd/>
                      <a:tailEnd/>
                    </a:ln>
                  </pic:spPr>
                </pic:pic>
              </a:graphicData>
            </a:graphic>
          </wp:inline>
        </w:drawing>
      </w:r>
    </w:p>
    <w:p w:rsidR="00E43835" w:rsidRPr="00E43835" w:rsidRDefault="00E43835" w:rsidP="00E43835">
      <w:pPr>
        <w:spacing w:after="0" w:line="240" w:lineRule="auto"/>
        <w:jc w:val="center"/>
        <w:rPr>
          <w:rFonts w:ascii="Times New Roman" w:hAnsi="Times New Roman"/>
          <w:b/>
          <w:lang w:val="id-ID"/>
        </w:rPr>
      </w:pPr>
      <w:r w:rsidRPr="00E43835">
        <w:rPr>
          <w:rFonts w:ascii="Times New Roman" w:hAnsi="Times New Roman"/>
          <w:b/>
          <w:lang w:val="id-ID"/>
        </w:rPr>
        <w:t>Gambar 4.1</w:t>
      </w:r>
    </w:p>
    <w:p w:rsidR="00E43835" w:rsidRDefault="00E43835" w:rsidP="00E43835">
      <w:pPr>
        <w:spacing w:after="0" w:line="240" w:lineRule="auto"/>
        <w:jc w:val="center"/>
        <w:rPr>
          <w:rFonts w:ascii="Times New Roman" w:hAnsi="Times New Roman"/>
          <w:b/>
          <w:lang w:val="id-ID"/>
        </w:rPr>
      </w:pPr>
      <w:r w:rsidRPr="00E43835">
        <w:rPr>
          <w:rFonts w:ascii="Times New Roman" w:hAnsi="Times New Roman"/>
          <w:b/>
          <w:lang w:val="id-ID"/>
        </w:rPr>
        <w:t xml:space="preserve">Pengaruh </w:t>
      </w:r>
      <w:r w:rsidRPr="00E43835">
        <w:rPr>
          <w:rFonts w:ascii="Times New Roman" w:hAnsi="Times New Roman"/>
          <w:b/>
        </w:rPr>
        <w:t xml:space="preserve">Motivasi </w:t>
      </w:r>
      <w:r w:rsidRPr="00E43835">
        <w:rPr>
          <w:rFonts w:ascii="Times New Roman" w:hAnsi="Times New Roman"/>
          <w:b/>
          <w:lang w:val="id-ID"/>
        </w:rPr>
        <w:t>K</w:t>
      </w:r>
      <w:r w:rsidRPr="00E43835">
        <w:rPr>
          <w:rFonts w:ascii="Times New Roman" w:hAnsi="Times New Roman"/>
          <w:b/>
        </w:rPr>
        <w:t xml:space="preserve">erja </w:t>
      </w:r>
      <w:r w:rsidRPr="00E43835">
        <w:rPr>
          <w:rFonts w:ascii="Times New Roman" w:hAnsi="Times New Roman"/>
          <w:b/>
          <w:lang w:val="id-ID"/>
        </w:rPr>
        <w:t xml:space="preserve">Terhadap </w:t>
      </w:r>
      <w:r w:rsidRPr="00E43835">
        <w:rPr>
          <w:rFonts w:ascii="Times New Roman" w:hAnsi="Times New Roman"/>
          <w:b/>
        </w:rPr>
        <w:t xml:space="preserve">Kinerja </w:t>
      </w:r>
      <w:r w:rsidRPr="00E43835">
        <w:rPr>
          <w:rFonts w:ascii="Times New Roman" w:hAnsi="Times New Roman"/>
          <w:b/>
          <w:lang w:val="id-ID"/>
        </w:rPr>
        <w:t>P</w:t>
      </w:r>
      <w:r w:rsidRPr="00E43835">
        <w:rPr>
          <w:rFonts w:ascii="Times New Roman" w:hAnsi="Times New Roman"/>
          <w:b/>
        </w:rPr>
        <w:t>egawai</w:t>
      </w:r>
    </w:p>
    <w:p w:rsidR="00E43835" w:rsidRDefault="00E43835" w:rsidP="00E43835">
      <w:pPr>
        <w:tabs>
          <w:tab w:val="left" w:pos="1539"/>
        </w:tabs>
        <w:rPr>
          <w:rFonts w:ascii="Times New Roman" w:hAnsi="Times New Roman"/>
          <w:lang w:val="id-ID"/>
        </w:rPr>
      </w:pPr>
    </w:p>
    <w:p w:rsidR="00E43835" w:rsidRPr="00E43835" w:rsidRDefault="00E43835" w:rsidP="00E43835">
      <w:pPr>
        <w:rPr>
          <w:rFonts w:ascii="Times New Roman" w:hAnsi="Times New Roman"/>
          <w:b/>
          <w:sz w:val="24"/>
          <w:szCs w:val="24"/>
        </w:rPr>
      </w:pPr>
      <w:r w:rsidRPr="00E43835">
        <w:rPr>
          <w:rFonts w:ascii="Times New Roman" w:hAnsi="Times New Roman"/>
          <w:b/>
          <w:sz w:val="24"/>
          <w:szCs w:val="24"/>
        </w:rPr>
        <w:t xml:space="preserve">Pembahasan Hasil Penelitian </w:t>
      </w:r>
    </w:p>
    <w:p w:rsidR="00E43835" w:rsidRPr="009547C5" w:rsidRDefault="009547C5" w:rsidP="00E43835">
      <w:pPr>
        <w:jc w:val="both"/>
        <w:rPr>
          <w:rFonts w:ascii="Times New Roman" w:hAnsi="Times New Roman"/>
          <w:b/>
          <w:sz w:val="24"/>
          <w:szCs w:val="24"/>
        </w:rPr>
      </w:pPr>
      <w:r>
        <w:rPr>
          <w:rFonts w:ascii="Times New Roman" w:hAnsi="Times New Roman"/>
          <w:b/>
          <w:sz w:val="24"/>
          <w:szCs w:val="24"/>
          <w:lang w:val="id-ID"/>
        </w:rPr>
        <w:lastRenderedPageBreak/>
        <w:t xml:space="preserve">Pembahasan </w:t>
      </w:r>
      <w:r w:rsidR="00E43835" w:rsidRPr="009547C5">
        <w:rPr>
          <w:rFonts w:ascii="Times New Roman" w:hAnsi="Times New Roman"/>
          <w:b/>
          <w:sz w:val="24"/>
          <w:szCs w:val="24"/>
        </w:rPr>
        <w:t xml:space="preserve">Pengaruh </w:t>
      </w:r>
      <w:r w:rsidRPr="009547C5">
        <w:rPr>
          <w:rFonts w:ascii="Times New Roman" w:hAnsi="Times New Roman"/>
          <w:b/>
          <w:sz w:val="24"/>
        </w:rPr>
        <w:t>Secara Simultan</w:t>
      </w:r>
      <w:r w:rsidRPr="009547C5">
        <w:rPr>
          <w:rFonts w:ascii="Times New Roman" w:hAnsi="Times New Roman"/>
          <w:b/>
          <w:sz w:val="24"/>
          <w:lang w:val="id-ID"/>
        </w:rPr>
        <w:t xml:space="preserve"> </w:t>
      </w:r>
      <w:r w:rsidR="00E43835" w:rsidRPr="009547C5">
        <w:rPr>
          <w:rFonts w:ascii="Times New Roman" w:hAnsi="Times New Roman"/>
          <w:b/>
          <w:sz w:val="24"/>
          <w:szCs w:val="24"/>
        </w:rPr>
        <w:t>Faktor Intrinsik Dalam Motivasi Kerja Terhadap Kinerja Pegawai.</w:t>
      </w:r>
    </w:p>
    <w:p w:rsidR="00E43835" w:rsidRPr="00E43835" w:rsidRDefault="00E43835" w:rsidP="00E43835">
      <w:pPr>
        <w:ind w:firstLine="851"/>
        <w:jc w:val="both"/>
        <w:rPr>
          <w:rFonts w:ascii="Times New Roman" w:hAnsi="Times New Roman"/>
          <w:sz w:val="24"/>
          <w:szCs w:val="24"/>
        </w:rPr>
      </w:pPr>
      <w:r w:rsidRPr="00E43835">
        <w:rPr>
          <w:rFonts w:ascii="Times New Roman" w:hAnsi="Times New Roman"/>
          <w:sz w:val="24"/>
          <w:szCs w:val="24"/>
        </w:rPr>
        <w:t>Hipotesis yang menyatakan bahwa faktor intrinsik dalam motivasi kerja berpengaruh terhadap kinerja pegawai di kecamatan Bojongsoang kabupaten Bandung telah terbukti melalui pengujian hipotesis. Melalui uji-t dengan tingkat kekeliruan 5% (</w:t>
      </w:r>
      <w:r w:rsidR="00ED3FA8" w:rsidRPr="00E43835">
        <w:rPr>
          <w:rFonts w:ascii="Times New Roman" w:hAnsi="Times New Roman"/>
          <w:sz w:val="24"/>
          <w:szCs w:val="24"/>
        </w:rPr>
        <w:object w:dxaOrig="24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pt;height:12.3pt" o:ole="">
            <v:imagedata r:id="rId14" o:title=""/>
          </v:shape>
          <o:OLEObject Type="Embed" ProgID="Equation.3" ShapeID="_x0000_i1025" DrawAspect="Content" ObjectID="_1547038843" r:id="rId15"/>
        </w:object>
      </w:r>
      <w:r w:rsidRPr="00E43835">
        <w:rPr>
          <w:rFonts w:ascii="Times New Roman" w:hAnsi="Times New Roman"/>
          <w:sz w:val="24"/>
          <w:szCs w:val="24"/>
        </w:rPr>
        <w:t xml:space="preserve">=0.05), diperoleh hasil bahwa hipotesis yang menyatakan faktor intrinsik dalam motivasi kerja tidak berpengaruh terhadap kinerja pegawai (Hipotesis H0) ditolak. Dengan kata lain dapat dikatakan bahwa terdapat pengaruh yang signifikan dari faktor intrinsik dalam motivasi kerja terhadap kinerja pegawai di kecamatan Bojongsoang kabupaten Bandung. </w:t>
      </w:r>
    </w:p>
    <w:p w:rsidR="00E43835" w:rsidRPr="00E43835" w:rsidRDefault="00E43835" w:rsidP="009547C5">
      <w:pPr>
        <w:ind w:firstLine="851"/>
        <w:jc w:val="both"/>
        <w:rPr>
          <w:rFonts w:ascii="Times New Roman" w:hAnsi="Times New Roman"/>
          <w:sz w:val="24"/>
          <w:szCs w:val="24"/>
        </w:rPr>
      </w:pPr>
      <w:r w:rsidRPr="00E43835">
        <w:rPr>
          <w:rFonts w:ascii="Times New Roman" w:hAnsi="Times New Roman"/>
          <w:sz w:val="24"/>
          <w:szCs w:val="24"/>
        </w:rPr>
        <w:t xml:space="preserve">Besarnya pengaruh faktor intrinsik dalam motivasi kerja terhadap kinerja pegawai adalah sebesar 32,1%, artinya sebesar 32,1% perubahan kinerja pegawai di kecamatan Bojongsoang kabupaten Bandung dapat dijelaskan oleh faktor intrinsik dalam motivasi kerja, melalui upaya yang terus menerus kearah tujuan organisasi berdasarkan kebutuhan. Hasil penelitian ini mendukung hipotesis yang diajukan bahwa faktor intrinsik dalam motivasi kerja berpengaruh terhadap kinerja pegawai. </w:t>
      </w:r>
    </w:p>
    <w:p w:rsidR="00E43835" w:rsidRPr="00E43835" w:rsidRDefault="00E43835" w:rsidP="009547C5">
      <w:pPr>
        <w:ind w:firstLine="851"/>
        <w:jc w:val="both"/>
        <w:rPr>
          <w:rFonts w:ascii="Times New Roman" w:hAnsi="Times New Roman"/>
          <w:sz w:val="24"/>
          <w:szCs w:val="24"/>
        </w:rPr>
      </w:pPr>
      <w:r w:rsidRPr="00E43835">
        <w:rPr>
          <w:rFonts w:ascii="Times New Roman" w:hAnsi="Times New Roman"/>
          <w:sz w:val="24"/>
          <w:szCs w:val="24"/>
        </w:rPr>
        <w:t xml:space="preserve">Teori Hezberg (2003) ini memandang bahwa kepuasan kerja berasal dari keberadaan motivator instrinsik dan bahwa ketidakpuasan kerja berasal dari ketidakberadaan faktor-faktor ekstrinsik. Ketidakpuasan kerja yang pada umumnya dikaitkan dengan faktor-faktor yang sifatnya ekstrinsik (faktor pemeliharaan) terjadi apabila pegawai merasa tidak puas dengan pekerjaannya. Kepuasan kerja yang didasarkan pada faktor-faktor yang sifatnya instrinsik (faktor pemuas) akan tercapai apabila para pegawai merasa puas dengan pekerjaannya. </w:t>
      </w:r>
    </w:p>
    <w:p w:rsidR="00E43835" w:rsidRPr="00E43835" w:rsidRDefault="00E43835" w:rsidP="009547C5">
      <w:pPr>
        <w:jc w:val="both"/>
        <w:rPr>
          <w:rFonts w:ascii="Times New Roman" w:hAnsi="Times New Roman"/>
          <w:b/>
          <w:sz w:val="24"/>
          <w:szCs w:val="24"/>
        </w:rPr>
      </w:pPr>
      <w:r w:rsidRPr="00E43835">
        <w:rPr>
          <w:rFonts w:ascii="Times New Roman" w:hAnsi="Times New Roman"/>
          <w:b/>
          <w:sz w:val="24"/>
          <w:szCs w:val="24"/>
        </w:rPr>
        <w:t>Kebijaksanaan dan administrasi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Sebagaimana telah dijelaskan diatas berdasarkan hasil perhitungan statistik diperoleh gambaran secara kuantitatif bentuk hubungan antar variabel telah sesuai dengan hipotesa yang diajukan. Hipotesis penelitian yang mengatakan “besarnya motivasi diukur dari kebijakan dan administrasi berpengaruh terhadap kinerja pegawai kecamatan Bojongsoang kabupaten Bandung secara empirik telah teruji. </w:t>
      </w:r>
    </w:p>
    <w:p w:rsidR="00E43835" w:rsidRPr="00E43835" w:rsidRDefault="00E43835" w:rsidP="009547C5">
      <w:pPr>
        <w:jc w:val="both"/>
        <w:rPr>
          <w:rFonts w:ascii="Times New Roman" w:hAnsi="Times New Roman"/>
          <w:sz w:val="24"/>
          <w:szCs w:val="24"/>
          <w:highlight w:val="cyan"/>
        </w:rPr>
      </w:pPr>
      <w:r w:rsidRPr="00E43835">
        <w:rPr>
          <w:rFonts w:ascii="Times New Roman" w:hAnsi="Times New Roman"/>
          <w:sz w:val="24"/>
          <w:szCs w:val="24"/>
        </w:rPr>
        <w:t>Adapun besarnya pengaruh factor kebijakan dan administrasi terhadap kinerja pegawai diperoleh hasil sebesar 29,2%. Hasil hitung ini cukup besar secara empirik faktor kebijakan dan administrasi memberikan pengaruh cukup besar terhadap kinerja pegawai kecamatan Bojongsoang kabupaten Bandung.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lastRenderedPageBreak/>
        <w:t>Berdasarkan hasil temuan dilapangan peneliti memperoleh gambaran bahwa pada umumnya pegawai di kecamatan Bojongsoang kabupaten Bandung sudah cukup mahir dalam melaksanakan tugas-tugas praktis yang menggunakan peralatan, manual baku atau tehnis administrasi, sehingga dapat memberikan pelayanan yang lebih baik kepada masyarakat. Namun tidak dipungkiri bahwa tingkat pemahaman para pegawai terhadap program kerja tersebut cukup bervariatif dan sangat tergantung pada kecerdasan dan kemampuan pegawai dalam menerjemahkannya. Oleh karena itu, tidak mengherankan jika dalam pelaksanaannya dapat menimbulkan mis-interprestasi dari sebagian kecil pegawai.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Sementara hasil wawancara dengan Camat Bojongsoang kabupaten Bandung diperoleh keterangan bahwa adanya perbedaan tafsiran terhadap program kerja yang telah dicanangkan dari sebagian kecil pegawai merupakan suatu hal yang wajar dan hal itu sesungguhnya mencerminkan indikasi adanya dinamika dalam organisasi modern. Namun yang perlu diperhatikan, jangan sampai adanya perbedaan tafsiran ini menimbulkan konflik berkepanjangan, karena dikhawatirkan dapat mengganggu program kerja yang telah dicanangkan.</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 Camat Bojongsoang kabupaten Bandung mengakui adanya perbedaan tersebut pasti selalu ada, tetapi tidak sampai menggangu tujuan organisasi. Ada beberapa langkah yang dilakukan oleh organisasi untuk mengantisipasi terjadinya perbedaan interprestasi dalam menerjemahkan program kerja, antara lain: dibuat juklak an juknis sebagai penjabaran dari program kerja.</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Hasil penelitian juga mengungkapkan bahwa kebijakan promosi telah dilakukan secara adil, didasarkan kepada prestasi dan kemampuan kerja yang sangat berpengaruh terhadap kinerja pegawai kecamatan Bojongsoang kabupaten Bandung. Salah satu caranya memotivasi (merangsang) bawahan dengan mempromosikan pegawai yang berprestasi, agar semangat kerja pegawai akan meningkat.</w:t>
      </w:r>
    </w:p>
    <w:p w:rsidR="00E43835" w:rsidRPr="009547C5" w:rsidRDefault="00E43835" w:rsidP="009547C5">
      <w:pPr>
        <w:jc w:val="both"/>
        <w:rPr>
          <w:rFonts w:ascii="Times New Roman" w:hAnsi="Times New Roman"/>
          <w:b/>
          <w:sz w:val="24"/>
          <w:szCs w:val="24"/>
        </w:rPr>
      </w:pPr>
      <w:r w:rsidRPr="009547C5">
        <w:rPr>
          <w:rFonts w:ascii="Times New Roman" w:hAnsi="Times New Roman"/>
          <w:b/>
          <w:sz w:val="24"/>
          <w:szCs w:val="24"/>
        </w:rPr>
        <w:t>Supervisi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Sebagaimana telah dijelaskan diatas berdasarkan hasil perhitungan statistik diperoleh gambaran secara kuantitatif bentuk hubungan antar variabel telah sesuai dengan hipotesa yang diajukan. Hipotesis penelitian yang mengatakan “besarnya motivasi diukur dari supervisi berpengaruh terhadap kinerja pegawai kecamatan Bojongsoang kabupaten Bandung secara empirik telah teruji.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lastRenderedPageBreak/>
        <w:t>Adapun besarnya pengaruh faktor supervisi terhadap kinerja pegawai diperoleh hasil sebesar 20,8%. Hasil hitung ini cukup besar secara empirik faktor supervisi memberikan pengaruh cukup besar terhadap kinerja pegawai kecamatan Bojongsoang kabupaten Bandung,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Hasil penelitian juga mengungkapkan bahwa pada umumnya pegawai di kecamatan Bojongsoang kabupaten Bandung merasa sistem pengawasan dan kecakapan atasan dalam memimpin merupakan faktor yang cukup penting. Hasil temuan ini boleh jadi mencerminkan masih rendahnya sistem pengawasan dan kecakapan yang di terapkan oleh pimpinan terhadap bawahannya. Untuk mengatasi berbagai kelemahan sunber daya pegawai, pimpinan kecamatan Bojongsoang kabupaten Bandung memberikan kesempatan kepada karyawannya untuk mengikuti berbagai program pelatihan yang disesuaikan dengan masing-masing bidang.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Berdasarkan hasil temuan dilapangan peneliti memperoleh gambaran bahwa pada umumnya pegawai di kecamatan Bojongsoang kabupaten Bandung sudah bekerja, merasa nyaman terhadap pengawasan dari atasan. Namun tidak dipungkiri bahwa tingkat pemahaman para pegawai terhadap program kerja tersebut cukup bervariatif dan sangat tergantung pada kecerdasan dan kemampuan pegawai dalam menerjemahkannya. Oleh karena itu, tidak mengherankan jika dalam pelaksanaannya dapat menimbulkan mis-interprestasi dari sebagian kecil pegawai.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Sementara hasil wawancara dengan Camat Bojongsoang kabupaten Bandung diperoleh keterangan bahwa adanya perbedaan tafsiran terhadap program kerja yang telah dicanangkan dari sebagian kecil pegawai merupakan suatu hal yang wajar dan hal itu sesungguhnya mencerminkan indikasi adanya dinamika dalam organisasi modern. Namun yang perlu diperhatikan, jangan sampai adanya perbedaan tafsiran ini menimbulkan konflik berkepanjangan, karena dikhawatirkan dapat mengganggu program kerja yang telah dicanangkan.</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Camat Bojongsoang kabupaten Bandung mengakui adanya perbedaan tersebut pasti selalu ada, tetapi tidak sampai menggangu tujuan organisasi. Ada beberapa langkah yang dilakukan oleh organisasi untuk mengantisipasi terjadinya perbedaan interprestasi dalam menerjemahkan program kerja, antara lain: dibuat juklak dan juknis sebagai penjabaran dari program kerja. Oleh karena itu supervisor yang baik juga dapat memberikan dukungan tanpa mengambil alih tanggung jawab untuk bertindak. Dukungan yang diberikan bisa dalam berbagai bentuk, dari menyediakan waktu dan kesempatan untuk menggunakan keterampilan-keterampilan baru sampai dengan membantu mengatasi hambatan untuk kesuksesan.</w:t>
      </w:r>
    </w:p>
    <w:p w:rsidR="00E43835" w:rsidRPr="009547C5" w:rsidRDefault="00E43835" w:rsidP="00E43835">
      <w:pPr>
        <w:rPr>
          <w:rFonts w:ascii="Times New Roman" w:hAnsi="Times New Roman"/>
          <w:b/>
          <w:sz w:val="24"/>
          <w:szCs w:val="24"/>
        </w:rPr>
      </w:pPr>
      <w:r w:rsidRPr="009547C5">
        <w:rPr>
          <w:rFonts w:ascii="Times New Roman" w:hAnsi="Times New Roman"/>
          <w:b/>
          <w:sz w:val="24"/>
          <w:szCs w:val="24"/>
        </w:rPr>
        <w:lastRenderedPageBreak/>
        <w:t>Gaji/Upah</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Sebagaimana telah dijelaskan diatas berdasarkan hasil perhitungan statistik diperoleh gambaran secara kuantitatif bentuk hubungan antar variabel telah sesuai dengan hipotesa yang diajukan. Hipotesis penelitian yang mengatakan “besarnya motivasi diukur dari gaji / upah yang juga berpengaruh terhadap kinerja pegawai kecamatan Bojongsoang kabupaten Bandung secara empirik telah teruji.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Adapun besarnya pengaruh faktor gaji/upah terhadap kinerja pegawai diperoleh hasil sebesar 50%. Hasil hitung ini besar secara empiric, faktor gagi/upah memberikan pengaruh besar terhadap kinerja pegawai kecamatan Bojongsoang kabupaten Bandung.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Hasil penelitian juga mengungkapkan bahwa pada umumnya pegawai di kecamatan Bojongsoang kabupaten Bandung merasa gaji/upah merupakan faktor yang cukup penting. Hasil temuan ini boleh jadi mencerminkan gaji yang diterima sudah layak dengan beban kerja yang dipikul oleh pegawainya. Pada dasarnya seseorang bekerja pada suatu organisasi bertujuan untuk mendapatkan gaji/upah. </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Berdasarkan hasil temuan dilapangan peneliti memperoleh gambaran bahwa pada umumnya pegawai di kecamatan Bojongsoang kabupaten Bandung merasa gaji yang diterima sudah dapat memenuhi kebutuhan. Hipotesis penelitian yang mengatakan “besarnya motivasi dapat diukur dari adanya gaji yang diterima dan berpengaruh terhadap kinerja pegawai di kecamatan Bojongsoang kabupaten Bandung. Hal tersebut mencerminkan bahwa salah satu faktor gaji secara motivasi telah memberikan perngaruh terhadap kinerja. </w:t>
      </w:r>
    </w:p>
    <w:p w:rsidR="00E43835" w:rsidRPr="009547C5" w:rsidRDefault="00E43835" w:rsidP="00E43835">
      <w:pPr>
        <w:rPr>
          <w:rFonts w:ascii="Times New Roman" w:hAnsi="Times New Roman"/>
          <w:b/>
          <w:sz w:val="24"/>
          <w:szCs w:val="24"/>
        </w:rPr>
      </w:pPr>
      <w:r w:rsidRPr="009547C5">
        <w:rPr>
          <w:rFonts w:ascii="Times New Roman" w:hAnsi="Times New Roman"/>
          <w:b/>
          <w:sz w:val="24"/>
          <w:szCs w:val="24"/>
        </w:rPr>
        <w:t>Hubungan antar pribadi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Sebagaimana telah dijelaskan diatas berdasarkan hasil perhitungan statistik diperoleh gambaran secara kuantitatif bentuk hubungan antar variabel telah sesuai dengan hipotesa yang diajukan. Hipotesis penelitian yang mengatakan “ kecilnya motivasi diukur dari hubungan antar pribadi yang juga berpengaruh terhadap kinerja pegawai kecamatan Bojongsoang kabupaten Bandung secara empirik telah teruji.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Adapun kecilnya pengaruh faktor hubungan antar pribadi terhadap kinerja pegawai diperoleh hasil sebesar 4,2%. Hasil hitung ini kecil secara empirik, faktor hubungan antar pribadi dapat dikatakan masih kurang dalam menjalin hubungan kerja dan bekerja sama dengan pihak lain dalam rangka menyelesaikan tugas-tugas sesuai dengan fungsinya. Bagi kebanyakan pegawai, kerja juga mengisi kebutuhan akan </w:t>
      </w:r>
      <w:r w:rsidRPr="00E43835">
        <w:rPr>
          <w:rFonts w:ascii="Times New Roman" w:hAnsi="Times New Roman"/>
          <w:sz w:val="24"/>
          <w:szCs w:val="24"/>
        </w:rPr>
        <w:lastRenderedPageBreak/>
        <w:t>interaksi sosial. Oleh karena itu alangkah baiknya bila dapat menjalin hubungan dengan rekan kerja yang ramah dan mendukung agar memberikan pengaruh yang baik terhadap kinerja pegawai kecamatan Bojongsoang kabupaten Bandung.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Hasil penelitian juga mengungkapkan bahwa umumnya pegawai di lingkungan kecamatan Bojongsoang kabupaten Bandung merasa hubungan baik dengan rekan sekerja dan orang-orang yang terlibat dengan pekerjaan bukan merupakan faktor yang penting. Hasil temuan dilapangan menggambarkan bahwa kegiatan menjalin hubungan sesama rekan kerja dilingkungan kecamatan Bojongsoang kabupaten Bandung belum berjalan sesuai dengan aturan. Tentunya hal ini akan berpengaruh pada aktivitas kegiatan di lingkungan kecamatan Bojongsoang kabupaten Bandung. </w:t>
      </w:r>
    </w:p>
    <w:p w:rsidR="00E43835" w:rsidRPr="009547C5" w:rsidRDefault="00E43835" w:rsidP="009547C5">
      <w:pPr>
        <w:jc w:val="both"/>
        <w:rPr>
          <w:rFonts w:ascii="Times New Roman" w:hAnsi="Times New Roman"/>
          <w:b/>
          <w:sz w:val="24"/>
          <w:szCs w:val="24"/>
        </w:rPr>
      </w:pPr>
      <w:r w:rsidRPr="009547C5">
        <w:rPr>
          <w:rFonts w:ascii="Times New Roman" w:hAnsi="Times New Roman"/>
          <w:b/>
          <w:sz w:val="24"/>
          <w:szCs w:val="24"/>
        </w:rPr>
        <w:t>Kondisi Kerja</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Sebagaimana telah dijelaskan diatas berdasarkan hasil perhitungan statistik diperoleh gambaran secara kuantitatif bentuk hubungan antar variabel telah sesuai dengan hipotesa yang diajukan. Hipotesis penelitian yang mengatakan “ besarnya motivasi diukur dari kondisi kerja yang juga berpengaruh terhadap kinerja pegawai kecamatan Bojongsoang kabupaten Bandung secara empirik telah teruji.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Adapun besarnya pengaruh faktor kondisi kerja terhadap kinerja pegawai diperoleh hasil sebesar 45,8%. Hasil hitung ini sangat besar secara empirik, faktor kondisi kerja dapat dikatakan sangat besar dalam rangka menyelesaikan tugas-tugas sesuai dengan fungsinya. Yang akan memberikan pengaruh sangat besar terhadap kinerja pegawai kecamatan Bojongsoang kabupaten Bandung.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Hasil penelitian juga mengungkapkan bahwa umumnya pegawai di lingkungan kecamatan Bojongsoang kabupaten Bandung merasa kondisi kerja menunjukkan bahwa pada umumnya pegawai di kecamatan Bojongsoang kabupaten Bandung merasa cukup aman dalam pekerjaan. Hasil temuan dilapangan menggambarkan bahwa dengan kondisi keamanan yang sangat terjamin dalam menjalankan tugas pekerjaannya sehingga tericpta lingkungan kerja yang aman. Tentunya hal ini akan berpengaruh pada aktivitas kegiatan di lingkungan kecamatan Bojongsoang kabupaten Bandung. </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Besarnya pengaruh faktor intrinsik dalam motivasi kerja terhadap kinerja pegawai adalah sebesar 32,1%, artinya sebesar 32,1% perubahan kinerja pegawai di kecamatan Bojongsoang kabupaten Bandung dapat dijelaskan oleh faktor intrinsik </w:t>
      </w:r>
      <w:r w:rsidRPr="00E43835">
        <w:rPr>
          <w:rFonts w:ascii="Times New Roman" w:hAnsi="Times New Roman"/>
          <w:sz w:val="24"/>
          <w:szCs w:val="24"/>
        </w:rPr>
        <w:lastRenderedPageBreak/>
        <w:t xml:space="preserve">dalam motivasi kerja. Hasil penelitian ini mendukung hipotesis yang diajukan bahwa faktor intrinsik dalam motivasi kerja berpengaruh terhadap kinerja pegawai. </w:t>
      </w:r>
    </w:p>
    <w:p w:rsidR="00E43835" w:rsidRPr="009547C5" w:rsidRDefault="009547C5" w:rsidP="009547C5">
      <w:pPr>
        <w:jc w:val="both"/>
        <w:rPr>
          <w:rFonts w:ascii="Times New Roman" w:hAnsi="Times New Roman"/>
          <w:b/>
          <w:sz w:val="24"/>
          <w:szCs w:val="24"/>
        </w:rPr>
      </w:pPr>
      <w:r w:rsidRPr="009547C5">
        <w:rPr>
          <w:rFonts w:ascii="Times New Roman" w:hAnsi="Times New Roman"/>
          <w:b/>
          <w:sz w:val="24"/>
          <w:szCs w:val="24"/>
          <w:lang w:val="id-ID"/>
        </w:rPr>
        <w:t xml:space="preserve">Pembahasan </w:t>
      </w:r>
      <w:r w:rsidRPr="009547C5">
        <w:rPr>
          <w:rFonts w:ascii="Times New Roman" w:hAnsi="Times New Roman"/>
          <w:b/>
          <w:sz w:val="24"/>
          <w:szCs w:val="24"/>
          <w:lang w:val="fi-FI"/>
        </w:rPr>
        <w:t>Secara Parsial</w:t>
      </w:r>
      <w:r w:rsidRPr="009547C5">
        <w:rPr>
          <w:rFonts w:ascii="Times New Roman" w:hAnsi="Times New Roman"/>
          <w:b/>
          <w:sz w:val="24"/>
          <w:szCs w:val="24"/>
          <w:lang w:val="id-ID"/>
        </w:rPr>
        <w:t xml:space="preserve"> </w:t>
      </w:r>
      <w:r w:rsidR="00E43835" w:rsidRPr="009547C5">
        <w:rPr>
          <w:rFonts w:ascii="Times New Roman" w:hAnsi="Times New Roman"/>
          <w:b/>
          <w:sz w:val="24"/>
          <w:szCs w:val="24"/>
        </w:rPr>
        <w:t>Pengaruh Faktor Ekstrinsik Dalam Motivasi Kerja Terhadap Kinerja Pegawai.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Hipotesis yang menyatakan bahwa faktor ekstrinsik dalam motivasi kerja berpengaruh terhadap kinerja pegawai di kecamatan Bojongsoang kabupaten Bandung telah terbukti melalui pengujian hipotesis. Melalui uji-t dengan tingkat kekeliruan 5% (</w:t>
      </w:r>
      <w:r w:rsidR="00ED3FA8" w:rsidRPr="00E43835">
        <w:rPr>
          <w:rFonts w:ascii="Times New Roman" w:hAnsi="Times New Roman"/>
          <w:sz w:val="24"/>
          <w:szCs w:val="24"/>
        </w:rPr>
        <w:object w:dxaOrig="240" w:dyaOrig="220">
          <v:shape id="_x0000_i1026" type="#_x0000_t75" style="width:12.3pt;height:12.3pt" o:ole="">
            <v:imagedata r:id="rId14" o:title=""/>
          </v:shape>
          <o:OLEObject Type="Embed" ProgID="Equation.3" ShapeID="_x0000_i1026" DrawAspect="Content" ObjectID="_1547038844" r:id="rId16"/>
        </w:object>
      </w:r>
      <w:r w:rsidRPr="00E43835">
        <w:rPr>
          <w:rFonts w:ascii="Times New Roman" w:hAnsi="Times New Roman"/>
          <w:sz w:val="24"/>
          <w:szCs w:val="24"/>
        </w:rPr>
        <w:t xml:space="preserve">=0.05), diperoleh hasil bahwa hipotesis yang menyatakan faktor ekstrinsik dalam motivasi kerja tidak berpengaruh terhadap kinerja pegawai (Hipotesis H0) ditolak. Dengan kata lain dapat disimpulkan bahwa terdapat pengaruh yang signifikan dari faktor ekstrinsik dalam motivasi kerja terhadap  kinerja pegawai di kecamatan Bojongsoang kabupaten Bandung. </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Besarnya pengaruh faktor ekstrinsik dalam motivasi kerja terhadap kinerja pegawai adalah 34,6%, artinya sebesar 34,6% perubahan kinerja pegawai di kecamatan Bojongsoang kabupaten Bandung dapat dijelaskan oleh faktor ekstrinsik dalam motivasi kerja. Hasil penelitian ini mendukung hipotesis yang diajukan bahwa faktor ekstrinsik dalam motivasi kerja berpengaruh terhadap kinerja pegawai. </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Berdasarkan penyelidikan yang dilakukan oleh Hezberg (2003) bahwa penemuan penting dari penelitian Hezberg adalah bahwa pimpinan perlu memahami faktor-faktor apa yang dapat digunakan untuk memotivasi para karyawan. Faktor-faktor pemeliharaan sebagai faktor negatif (yang ekstrinsik) dapat mengurangi dan menghilangkan ketidakpuasan kerja dan menghindarkan masalah, tetapi tidak akan dapat digunakan untuk memotivasi bawahan. </w:t>
      </w:r>
    </w:p>
    <w:p w:rsidR="00E43835" w:rsidRPr="009547C5" w:rsidRDefault="00E43835" w:rsidP="009547C5">
      <w:pPr>
        <w:jc w:val="both"/>
        <w:rPr>
          <w:rFonts w:ascii="Times New Roman" w:hAnsi="Times New Roman"/>
          <w:b/>
          <w:sz w:val="24"/>
          <w:szCs w:val="24"/>
        </w:rPr>
      </w:pPr>
      <w:r w:rsidRPr="009547C5">
        <w:rPr>
          <w:rFonts w:ascii="Times New Roman" w:hAnsi="Times New Roman"/>
          <w:b/>
          <w:sz w:val="24"/>
          <w:szCs w:val="24"/>
        </w:rPr>
        <w:t>Keberhasilan pelaksanaan</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Sebagaimana telah dijelaskan diatas berdasarkan hasil perhitungan statistik diperoleh gambaran secara kuantitatif bentuk hubungan antar variabel telah sesuai dengan hipotesa yang diajukan. Hipotesis penelitian yang mengatakan “besarnya motivasi diukur dari keberhasilan pelaksanaan yang berpengaruh terhadap kinerja pegawai kecamatan Bojongsoang kabupaten Bandung secara empirik telah teruji.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Adapun besarnya pengaruh faktor keberhasilan pelaksanaan terhadap kinerja pegawai diperoleh hasil sebesar 25,0%. Hasil hitung ini cukup secara empirik faktor keberhasilan pelaksanaan memberikan pengaruh cukup terhadap kinerja pegawai kecamatan Bojongsoang kabupaten Bandung.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lastRenderedPageBreak/>
        <w:t>Berdasarkan hasil temuan dilapangan peneliti memperoleh gambaran bahwa pada umumnya pegawai di kecamatan Bojongsoang kabupaten Bandung sudah merasa bahwa setiap tugas dan pekerjaan yang menjadi tangung jawab masing-masing pegawai sudah dapat dilaksanakan dengan baik. Hal ini dapat dillihat dari adanya sarana pendukung dan peralatan dalam bekerja.</w:t>
      </w:r>
    </w:p>
    <w:p w:rsidR="00E43835" w:rsidRPr="009547C5" w:rsidRDefault="00E43835" w:rsidP="009547C5">
      <w:pPr>
        <w:jc w:val="both"/>
        <w:rPr>
          <w:rFonts w:ascii="Times New Roman" w:hAnsi="Times New Roman"/>
          <w:b/>
          <w:sz w:val="24"/>
          <w:szCs w:val="24"/>
        </w:rPr>
      </w:pPr>
      <w:r w:rsidRPr="009547C5">
        <w:rPr>
          <w:rFonts w:ascii="Times New Roman" w:hAnsi="Times New Roman"/>
          <w:b/>
          <w:sz w:val="24"/>
          <w:szCs w:val="24"/>
        </w:rPr>
        <w:t>Pengakuan/Penghargaan</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Sebagaimana telah dijelaskan diatas berdasarkan hasil perhitungan statistik diperoleh gambaran secara kuantitatif bentuk hubungan antar variabel telah sesuai dengan hipotesa yang diajukan. Hipotesis penelitian yang mengatakan “besarnya motivasi diukur dari pengakuan/penghargaan yang berpengaruh terhadap kinerja pegawai kecamatan Bojongsoang kabupaten Bandung secara empirik telah teruji.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Adapun besarnya pengaruh faktor keberhasilan pelaksanaan terhadap kinerja pegawai diperoleh hasil sebesar 25,0%. Hasil hitung ini cukup secara empirik faktor pengakuan/penghargaan memberikan pengaruh cukup terhadap kinerja pegawai kecamatan Bojongsoang kabupaten Bandung.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Berdasarkan hasil temuan dilapangan peneliti memperoleh gambaran bahwa pada umumnya pegawai di kecamatan Bojongsoang kabupaten Bandung merasa ragu dengan pemberian penghargaan bagi pegawai yang berprestasi akan dapat meningkatkan motivasi kerja pegawai. Hal ini dapat dillihat dari data yang menunjukkan bahwa pada tabel 4.16 umumnya pegawai di kecamatan Bojongsoang kabupaten Bandung menilai pemberian penghargaan bagi pegawai yang berprestasi tidak serta merta memberikan motivasi kerja pegawai.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Idealnya prestise timbul karena adanya prestasi, tetapi tidak selamanya demikian. Akan tetapi perlu juga diperhatikan oleh pimpinan bahwa semakin tinggi kedudukan seseorang dalam masyarakat atau posisi seseorang dalam suatu organisasi, semakin tinggi pula prestisenya. Prestasi dan status dimanifestasikan oleh banyak hal yang digunakan sebagai symbol status.</w:t>
      </w:r>
    </w:p>
    <w:p w:rsidR="00E43835" w:rsidRPr="009547C5" w:rsidRDefault="00E43835" w:rsidP="009547C5">
      <w:pPr>
        <w:jc w:val="both"/>
        <w:rPr>
          <w:rFonts w:ascii="Times New Roman" w:hAnsi="Times New Roman"/>
          <w:b/>
          <w:sz w:val="24"/>
          <w:szCs w:val="24"/>
        </w:rPr>
      </w:pPr>
      <w:r w:rsidRPr="009547C5">
        <w:rPr>
          <w:rFonts w:ascii="Times New Roman" w:hAnsi="Times New Roman"/>
          <w:b/>
          <w:sz w:val="24"/>
          <w:szCs w:val="24"/>
        </w:rPr>
        <w:t>Pekerjaan itu sendiri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Hasil uji statistik memperlihatkan bahwa secara kuantitatif bentuk hubungan antar variabel telah sesuai dengan hipotesa yang diajukan. Hipotesis penelitian yang mengatakan “besarnya motivasi diukur dari Pekerjaan itu sendiri yang berpengaruh terhadap kinerja pegawai kecamatan Bojongsoang kabupaten Bandung secara empirik telah teruji. </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lastRenderedPageBreak/>
        <w:t>Adapun besarnya pengaruh faktor Pekerjaan itu sendiri terhadap kinerja pegawai diperoleh hasil sebesar 8,3%. Hasil hitung ini kurang secara empirik faktor Pekerjaan itu sendiri memberikan pengaruh terhadap kinerja pegawai kecamatan Bojongsoang kabupaten Bandung.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Hasil penelitian juga mengungkapkan bahwa umumnya pegawai di lingkungan kecamatan Bojongsoang kabupaten Bandung merasa melakukan pekerjaan itu masih ragu dalam melakukan sesuatu yang lebih baik daripada yang dilakukan oleh rekan yang lain. Hal ini menunjukkan bahwa pada umumnya pegawai di kecamatan Bojongsoang kabupaten Bandung hanya kadang-kadang berusaha melakukan sesuatu dengan lebih baik daripada yang dilakukan oleh rekan yang lain. </w:t>
      </w:r>
    </w:p>
    <w:p w:rsidR="00E43835" w:rsidRPr="009547C5" w:rsidRDefault="00E43835" w:rsidP="009547C5">
      <w:pPr>
        <w:jc w:val="both"/>
        <w:rPr>
          <w:rFonts w:ascii="Times New Roman" w:hAnsi="Times New Roman"/>
          <w:b/>
          <w:sz w:val="24"/>
          <w:szCs w:val="24"/>
        </w:rPr>
      </w:pPr>
      <w:r w:rsidRPr="009547C5">
        <w:rPr>
          <w:rFonts w:ascii="Times New Roman" w:hAnsi="Times New Roman"/>
          <w:b/>
          <w:sz w:val="24"/>
          <w:szCs w:val="24"/>
        </w:rPr>
        <w:t>Tanggungjawab</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Hasil uji statistik memperlihatkan bahwa secara kuantitatif bentuk hubungan antar variabel telah sesuai dengan hipotesa yang diajukan. Hipotesis penelitian yang mengatakan “besarnya motivasi diukur dari tanggungjawab yang berpengaruh terhadap kinerja pegawai kecamatan Bojongsoang kabupaten Bandung secara empirik telah teruji. </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Adapun besarnya pengaruh faktor tanggungjawab terhadap kinerja pegawai diperoleh hasil sebesar 41,7%. Hasil hitung ini besar secara empirik faktor tanggungjawab sendiri memberikan pengaruh besar terhadap kinerja pegawai kecamatan Bojongsoang kabupaten Bandung.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Hasil penelitian juga mengungkapkan bahwa umumnya pegawai di lingkungan kecamatan Bojongsoang kabupaten Bandung merasa telah menyelesaikan tugas dan memenuhi tanggung jawab sesuai dengan batas waktu yang di tentukan. Hal ini menunjukkan bahwa pada umumnya pegawai di kecamatan Bojongsoang kabupaten Bandung sudah menyelesaikan tugas dan memenuhi tanggung jawab sesuai dengan batas waktu yang di tentukan.</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Berdasarkan hasil temuan dilapangan peneliti memperoleh gambaran bahwa pada umumnya pegawai di kecamatan Bojongsoang kabupaten Bandung merasa diberi peluang/kebebasan dalam melakukan pekerjaan dengan mempertimbangkan sendiri dan diberi tanggungjawab dalam melakukan pekerjaannya. Hal ini akan dapat mendorong meningkatkan motivasi kerja pegawai di kecamatan Bojongsoang kabupaten Bandung </w:t>
      </w:r>
    </w:p>
    <w:p w:rsidR="00E43835" w:rsidRPr="009547C5" w:rsidRDefault="00E43835" w:rsidP="009547C5">
      <w:pPr>
        <w:jc w:val="both"/>
        <w:rPr>
          <w:rFonts w:ascii="Times New Roman" w:hAnsi="Times New Roman"/>
          <w:b/>
          <w:sz w:val="24"/>
          <w:szCs w:val="24"/>
        </w:rPr>
      </w:pPr>
      <w:r w:rsidRPr="009547C5">
        <w:rPr>
          <w:rFonts w:ascii="Times New Roman" w:hAnsi="Times New Roman"/>
          <w:b/>
          <w:sz w:val="24"/>
          <w:szCs w:val="24"/>
        </w:rPr>
        <w:t>Pengembangan</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lastRenderedPageBreak/>
        <w:t xml:space="preserve">Hasil uji statistik memperlihatkan bahwa secara kuantitatif bentuk hubungan antar variabel telah sesuai dengan hipotesa yang diajukan. Hipotesis penelitian yang mengatakan “besarnya motivasi diukur dari pengembangan yang berpengaruh terhadap kinerja pegawai kecamatan Bojongsoang kabupaten Bandung secara empirik telah teruji. </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Adapun besarnya pengaruh faktor pengembangan terhadap kinerja pegawai diperoleh hasil sebesar 29,2%. Hasil hitung ini besar secara empirik faktor t pengembangan sendiri memberikan pengaruh yang cukup terhadap kinerja pegawai kecamatan Bojongsoang kabupaten Bandung.</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Hasil penelitian juga mengungkapkan bahwa umumnya pegawai di lingkungan kecamatan Bojongsoang kabupaten Bandung merasa bahwa pemimpinan masih ragu dalam memberikan dorongan dan dukungan terhadap peningkatan karier pegawai. Hal ini menunjukkan bahwa pada umumnya pegawai di kecamatan Bojongsoang kabupaten Bandung menilai pimpinan hanya kadang-kadang saja memberikan dorongan dan dukungan terhadap peningkatan karier pegawai.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Hal ini terjadi dikarenakan hubungan antara atasan dengan bawahan belum terjalin dengan baik. Untuk itu diperlukan faktor yang dapat memotivasi karyawan dalam bekerja, agar para karyawan termotivasi maka kepada mereka diberikan  suatu pekerjaan yang selalu merangsang untuk berprestasi. Agat dapat terjalin hubungan Atasan dan Bawahan yang akan dapat meningkatkan keberhasilan pelaksanaan setiap pekerjaan yang diberikan.</w:t>
      </w:r>
    </w:p>
    <w:p w:rsidR="00E43835" w:rsidRPr="00F85759" w:rsidRDefault="00E43835" w:rsidP="00E43835">
      <w:pPr>
        <w:rPr>
          <w:rFonts w:ascii="Times New Roman" w:hAnsi="Times New Roman"/>
          <w:b/>
          <w:sz w:val="24"/>
          <w:szCs w:val="24"/>
          <w:lang w:val="id-ID"/>
        </w:rPr>
      </w:pPr>
      <w:r w:rsidRPr="009547C5">
        <w:rPr>
          <w:rFonts w:ascii="Times New Roman" w:hAnsi="Times New Roman"/>
          <w:b/>
          <w:sz w:val="24"/>
          <w:szCs w:val="24"/>
        </w:rPr>
        <w:t xml:space="preserve">Pengaruh </w:t>
      </w:r>
      <w:r w:rsidR="00F85759">
        <w:rPr>
          <w:rFonts w:ascii="Times New Roman" w:hAnsi="Times New Roman"/>
          <w:b/>
          <w:sz w:val="24"/>
          <w:szCs w:val="24"/>
          <w:lang w:val="id-ID"/>
        </w:rPr>
        <w:t>Variabel Lain di Luar Variabel yang Dikaji</w:t>
      </w:r>
    </w:p>
    <w:p w:rsidR="00F85759" w:rsidRPr="00F85759" w:rsidRDefault="00F85759" w:rsidP="00F85759">
      <w:pPr>
        <w:jc w:val="both"/>
        <w:rPr>
          <w:rFonts w:ascii="Times New Roman" w:hAnsi="Times New Roman"/>
          <w:sz w:val="24"/>
          <w:szCs w:val="24"/>
          <w:lang w:val="id-ID"/>
        </w:rPr>
      </w:pPr>
      <w:r>
        <w:rPr>
          <w:rFonts w:ascii="Times New Roman" w:hAnsi="Times New Roman"/>
          <w:sz w:val="24"/>
          <w:szCs w:val="24"/>
          <w:lang w:val="id-ID"/>
        </w:rPr>
        <w:t xml:space="preserve">Variable lain yang tidak diteliti dalam penelitian ini sebesar </w:t>
      </w:r>
      <w:r w:rsidRPr="00F85759">
        <w:rPr>
          <w:rFonts w:ascii="Times New Roman" w:hAnsi="Times New Roman"/>
          <w:sz w:val="24"/>
          <w:szCs w:val="24"/>
          <w:lang w:val="id-ID"/>
        </w:rPr>
        <w:t>33,2%</w:t>
      </w:r>
      <w:r>
        <w:rPr>
          <w:rFonts w:ascii="Times New Roman" w:hAnsi="Times New Roman"/>
          <w:sz w:val="24"/>
          <w:szCs w:val="24"/>
          <w:lang w:val="id-ID"/>
        </w:rPr>
        <w:t xml:space="preserve"> atau beasr koefisien jalur untuk faktor yang tidak diteliti dalam penelitian ini adalah sebesar </w:t>
      </w:r>
      <w:r w:rsidRPr="00F85759">
        <w:rPr>
          <w:rFonts w:ascii="Times New Roman" w:hAnsi="Times New Roman"/>
          <w:sz w:val="24"/>
          <w:szCs w:val="24"/>
          <w:lang w:val="id-ID"/>
        </w:rPr>
        <w:t>33,2%</w:t>
      </w:r>
      <w:r>
        <w:rPr>
          <w:rFonts w:ascii="Times New Roman" w:hAnsi="Times New Roman"/>
          <w:sz w:val="24"/>
          <w:szCs w:val="24"/>
          <w:lang w:val="id-ID"/>
        </w:rPr>
        <w:t xml:space="preserve"> </w:t>
      </w:r>
      <w:r w:rsidRPr="00F85759">
        <w:rPr>
          <w:rFonts w:ascii="Times New Roman" w:hAnsi="Times New Roman"/>
          <w:sz w:val="24"/>
          <w:szCs w:val="24"/>
          <w:lang w:val="id-ID"/>
        </w:rPr>
        <w:t>dipengaruhi oleh faktor lain yang tidak diteliti.</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Sebagaimana dijelaskan di atas bahwa berdasarkan hasil uji statistik diperoleh gambaran secara kuantitatif bentuk hubungan antar variabel telah sesuai dengan hipotesis yang diajukan. Hipotesis penelitian yang berbunyi “besarnya motivasi kerja berpengaruh terhadap kinerja pegawai di kecamatan Bojongsoang kabupaten Bandung secara empiris telah teruji. Hal tersebut mencerminkan bahwa variabel motivasi yang terbangun dari faktor kebijaksanaan dan administrasi, Supervisi, Gaji/Upah, hubungan antara pribadi Kondisi kerja, Keberhasilan pelaksanaan, pengakuan/ penghargaan, pekerjaan itu sendiri, tanggung jawab Pengembangan telah </w:t>
      </w:r>
      <w:r w:rsidRPr="00E43835">
        <w:rPr>
          <w:rFonts w:ascii="Times New Roman" w:hAnsi="Times New Roman"/>
          <w:sz w:val="24"/>
          <w:szCs w:val="24"/>
        </w:rPr>
        <w:lastRenderedPageBreak/>
        <w:t>memberikan pengaruh yang signifikan terhadap kinerja pegawai di kecamatan Bojongsoang kabupaten Bandung (Adapun besarnya pengaruh yang dihasilkan adalah sebesar 66,8% dan selebihnya dipengaruhi faktor lain sebesar 33,2%)</w:t>
      </w:r>
    </w:p>
    <w:p w:rsidR="00E43835" w:rsidRPr="00E43835" w:rsidRDefault="00E43835" w:rsidP="009547C5">
      <w:pPr>
        <w:jc w:val="both"/>
        <w:rPr>
          <w:rFonts w:ascii="Times New Roman" w:hAnsi="Times New Roman"/>
          <w:sz w:val="24"/>
          <w:szCs w:val="24"/>
        </w:rPr>
      </w:pPr>
      <w:r w:rsidRPr="00E43835">
        <w:rPr>
          <w:rFonts w:ascii="Times New Roman" w:hAnsi="Times New Roman"/>
          <w:sz w:val="24"/>
          <w:szCs w:val="24"/>
        </w:rPr>
        <w:t xml:space="preserve">Secara empiris motivasi kerja yang dilakukan oleh kecamatan Bojongsoang kabupaten Bandung diterjemahkan kedalam dua faktor motivasi yaitu faktor intrinsik dan faktor ekstrinsik. Motivasi intrinsik dilakukan dengan melibatkan berbagai bagian yang ada di lingkungan organisasi, baik secara vertikal maupun horizontal. Secara vertikal dilakukan antara atasan dan bawahan sedangkan secara horizontal dilakukan antara bagian/unit yang sederajat. </w:t>
      </w:r>
    </w:p>
    <w:p w:rsidR="00E43835" w:rsidRPr="00E43835" w:rsidRDefault="00E43835" w:rsidP="00F85759">
      <w:pPr>
        <w:jc w:val="both"/>
        <w:rPr>
          <w:rFonts w:ascii="Times New Roman" w:hAnsi="Times New Roman"/>
          <w:sz w:val="24"/>
          <w:szCs w:val="24"/>
        </w:rPr>
      </w:pPr>
      <w:r w:rsidRPr="00E43835">
        <w:rPr>
          <w:rFonts w:ascii="Times New Roman" w:hAnsi="Times New Roman"/>
          <w:sz w:val="24"/>
          <w:szCs w:val="24"/>
        </w:rPr>
        <w:t xml:space="preserve">Teori yang dikemukakan oleh Frederick Herzberg dengan asumsi bahwa hubungan seorang individu dengan pekerjaan adalah mendasar dan bahwa sikap individu terhadap pekerjaan biasa sangat baik menentukan keberhasilan atau kegagalan. (Robbins, 2007). Berdasarkan pengertian di atas, maka motivasi merupakan respon pegawai terhadap sejumlah pernyataan mengenai keseluruhan usaha yang timbul dari dalam diri pegawai agar tumbuh dorongan untuk bekerja dan tujuan yang dikehendaki oleh pegawai tercapai. </w:t>
      </w:r>
    </w:p>
    <w:p w:rsidR="00E43835" w:rsidRPr="00E43835" w:rsidRDefault="00E43835" w:rsidP="00E43835">
      <w:pPr>
        <w:rPr>
          <w:rFonts w:ascii="Times New Roman" w:hAnsi="Times New Roman"/>
          <w:sz w:val="24"/>
          <w:szCs w:val="24"/>
        </w:rPr>
      </w:pPr>
      <w:r w:rsidRPr="00E43835">
        <w:rPr>
          <w:rFonts w:ascii="Times New Roman" w:hAnsi="Times New Roman"/>
          <w:sz w:val="24"/>
          <w:szCs w:val="24"/>
        </w:rPr>
        <w:t>Menurut Pendapat Veithzal Rivai (2005), kinerja pegawai adalah kesediaan seseorang atau kelompok orang untuk melakukan sesuatu kegiatan dan menyempurnakannya sesuai dengan tanggung jawabnya dengan hasil seperti yang diharapkan.</w:t>
      </w:r>
    </w:p>
    <w:p w:rsidR="00E43835" w:rsidRPr="00E43835" w:rsidRDefault="00E43835" w:rsidP="00F85759">
      <w:pPr>
        <w:jc w:val="both"/>
        <w:rPr>
          <w:rFonts w:ascii="Times New Roman" w:hAnsi="Times New Roman"/>
          <w:sz w:val="24"/>
          <w:szCs w:val="24"/>
        </w:rPr>
      </w:pPr>
      <w:r w:rsidRPr="00E43835">
        <w:rPr>
          <w:rFonts w:ascii="Times New Roman" w:hAnsi="Times New Roman"/>
          <w:sz w:val="24"/>
          <w:szCs w:val="24"/>
        </w:rPr>
        <w:t>Dari pendapat di atas, dapat dijelaskan bahwa kinerja adalah hasil kerja yang dapat dicapai baik perserorangan maupun kelompok dalam suatu organisasi sesuai dengan tanggungjawabnya masing-masing dalam rangka mencapai tujuan organisasi yang bersangkutan. Salah satu cara untuk memperbaiki dan memaksimalkan kinerja pegawai adalah dengan cara restrukturisasi. Pada setiap perusahaan yang melakukan perbaikan, entah dalam skala kecil atau besar, tujuannya untuk memperbaiki kinerja perusahaan tersebut.</w:t>
      </w:r>
    </w:p>
    <w:p w:rsidR="00F85759" w:rsidRPr="00F85759" w:rsidRDefault="00F85759" w:rsidP="00F85759">
      <w:pPr>
        <w:pStyle w:val="ListParagraph"/>
        <w:numPr>
          <w:ilvl w:val="0"/>
          <w:numId w:val="6"/>
        </w:numPr>
        <w:spacing w:after="0" w:line="480" w:lineRule="auto"/>
        <w:ind w:left="425" w:hanging="425"/>
        <w:rPr>
          <w:rFonts w:ascii="Times New Roman" w:hAnsi="Times New Roman"/>
          <w:b/>
          <w:sz w:val="24"/>
          <w:szCs w:val="24"/>
        </w:rPr>
      </w:pPr>
      <w:r w:rsidRPr="00F85759">
        <w:rPr>
          <w:rFonts w:ascii="Times New Roman" w:hAnsi="Times New Roman"/>
          <w:b/>
          <w:sz w:val="24"/>
          <w:szCs w:val="24"/>
        </w:rPr>
        <w:t>KESIMPULAN DAN SARAN</w:t>
      </w:r>
    </w:p>
    <w:p w:rsidR="00E43835" w:rsidRPr="00F85759" w:rsidRDefault="00F85759" w:rsidP="00E43835">
      <w:pPr>
        <w:tabs>
          <w:tab w:val="left" w:pos="1539"/>
        </w:tabs>
        <w:rPr>
          <w:rFonts w:ascii="Times New Roman" w:hAnsi="Times New Roman"/>
          <w:b/>
          <w:sz w:val="24"/>
          <w:szCs w:val="24"/>
        </w:rPr>
      </w:pPr>
      <w:r w:rsidRPr="00F85759">
        <w:rPr>
          <w:rFonts w:ascii="Times New Roman" w:hAnsi="Times New Roman"/>
          <w:b/>
          <w:sz w:val="24"/>
          <w:szCs w:val="24"/>
        </w:rPr>
        <w:t>Kesimpulan</w:t>
      </w:r>
    </w:p>
    <w:p w:rsidR="00F85759" w:rsidRPr="00F85759" w:rsidRDefault="00F85759" w:rsidP="00F85759">
      <w:pPr>
        <w:pStyle w:val="ListParagraph"/>
        <w:numPr>
          <w:ilvl w:val="0"/>
          <w:numId w:val="25"/>
        </w:numPr>
        <w:spacing w:after="0" w:line="480" w:lineRule="auto"/>
        <w:ind w:left="284" w:hanging="284"/>
        <w:jc w:val="both"/>
        <w:rPr>
          <w:rFonts w:ascii="Times New Roman" w:hAnsi="Times New Roman"/>
          <w:sz w:val="24"/>
          <w:szCs w:val="24"/>
        </w:rPr>
      </w:pPr>
      <w:r w:rsidRPr="00F85759">
        <w:rPr>
          <w:rFonts w:ascii="Times New Roman" w:hAnsi="Times New Roman"/>
          <w:sz w:val="24"/>
          <w:szCs w:val="24"/>
        </w:rPr>
        <w:t xml:space="preserve">Analisis deskriptif berdasarkan hasil kuesioner dengan jumlah sample 24 responden menunjukkan bahwa motivasi kerja kecamatan Bojongsoang kabupaten Bandung secara umum ditunjukkan oleh variabel motivasi yang terbangun dari </w:t>
      </w:r>
      <w:r w:rsidRPr="00F85759">
        <w:rPr>
          <w:rFonts w:ascii="Times New Roman" w:hAnsi="Times New Roman"/>
          <w:sz w:val="24"/>
          <w:szCs w:val="24"/>
        </w:rPr>
        <w:lastRenderedPageBreak/>
        <w:t xml:space="preserve">faktor </w:t>
      </w:r>
      <w:r w:rsidRPr="00F85759">
        <w:rPr>
          <w:rFonts w:ascii="Times New Roman" w:hAnsi="Times New Roman"/>
          <w:i/>
          <w:sz w:val="24"/>
          <w:szCs w:val="24"/>
        </w:rPr>
        <w:t>kebijaksanaan dan administrasi, Supervisi, Gaji/Upah, Keberhasilan pelaksanaan, pengakuan/ penghargaan, pekerjaan itu sendiri, tanggung jawab Pengembangan</w:t>
      </w:r>
      <w:r w:rsidRPr="00F85759">
        <w:rPr>
          <w:rFonts w:ascii="Times New Roman" w:hAnsi="Times New Roman"/>
          <w:sz w:val="24"/>
          <w:szCs w:val="24"/>
        </w:rPr>
        <w:t xml:space="preserve"> berada dalam kategori cukup. Namun apabila dilihat dari masing-masing variabel, masih ada variable yang termasuk kategori rendah yaitu </w:t>
      </w:r>
      <w:r w:rsidRPr="00F85759">
        <w:rPr>
          <w:rFonts w:ascii="Times New Roman" w:hAnsi="Times New Roman"/>
          <w:i/>
          <w:sz w:val="24"/>
          <w:szCs w:val="24"/>
        </w:rPr>
        <w:t>hubungan antara pribadi Kondisi kerja</w:t>
      </w:r>
      <w:r w:rsidRPr="00F85759">
        <w:rPr>
          <w:rFonts w:ascii="Times New Roman" w:hAnsi="Times New Roman"/>
          <w:sz w:val="24"/>
          <w:szCs w:val="24"/>
        </w:rPr>
        <w:t>.</w:t>
      </w:r>
    </w:p>
    <w:p w:rsidR="00F85759" w:rsidRPr="00F85759" w:rsidRDefault="00F85759" w:rsidP="00F85759">
      <w:pPr>
        <w:pStyle w:val="ListParagraph"/>
        <w:numPr>
          <w:ilvl w:val="0"/>
          <w:numId w:val="25"/>
        </w:numPr>
        <w:autoSpaceDE w:val="0"/>
        <w:autoSpaceDN w:val="0"/>
        <w:adjustRightInd w:val="0"/>
        <w:spacing w:before="120" w:after="120" w:line="480" w:lineRule="auto"/>
        <w:ind w:left="284"/>
        <w:jc w:val="both"/>
        <w:rPr>
          <w:rFonts w:ascii="Times New Roman" w:hAnsi="Times New Roman"/>
          <w:sz w:val="24"/>
          <w:szCs w:val="24"/>
          <w:lang w:val="fi-FI"/>
        </w:rPr>
      </w:pPr>
      <w:r w:rsidRPr="00F85759">
        <w:rPr>
          <w:rFonts w:ascii="Times New Roman" w:hAnsi="Times New Roman"/>
          <w:sz w:val="24"/>
          <w:szCs w:val="24"/>
        </w:rPr>
        <w:t xml:space="preserve">Variable kinerja pegawai yang meliputi </w:t>
      </w:r>
      <w:r w:rsidRPr="00F85759">
        <w:rPr>
          <w:rFonts w:ascii="Times New Roman" w:hAnsi="Times New Roman"/>
          <w:i/>
          <w:sz w:val="24"/>
          <w:szCs w:val="24"/>
        </w:rPr>
        <w:t>kemampuan teknis, kemampuan konseptual dan kemampuan hubungan interpersonal</w:t>
      </w:r>
      <w:r w:rsidRPr="00F85759">
        <w:rPr>
          <w:rFonts w:ascii="Times New Roman" w:hAnsi="Times New Roman"/>
          <w:sz w:val="24"/>
          <w:szCs w:val="24"/>
        </w:rPr>
        <w:t xml:space="preserve"> berada dalam kategori tinggi. Kondisi ini dapat diartikan bahwa secara umum pegawai memiliki pengetahuan dalam bekerja, pengalaman, didukung dengan peralatan fasilitas, melakukan kerjasama yang baik. Namun apabila dilihat dari masing-masing variabel, masih ada variable yang termasuk kategori sedang yaitu memperoleh kesempatan dalam kegiatan pelatihan.</w:t>
      </w:r>
    </w:p>
    <w:p w:rsidR="00F85759" w:rsidRPr="00F85759" w:rsidRDefault="00F85759" w:rsidP="00F85759">
      <w:pPr>
        <w:pStyle w:val="ListParagraph"/>
        <w:numPr>
          <w:ilvl w:val="0"/>
          <w:numId w:val="25"/>
        </w:numPr>
        <w:spacing w:before="120" w:after="120" w:line="480" w:lineRule="auto"/>
        <w:ind w:left="426" w:hanging="284"/>
        <w:jc w:val="both"/>
        <w:rPr>
          <w:rFonts w:ascii="Times New Roman" w:hAnsi="Times New Roman"/>
          <w:sz w:val="24"/>
          <w:szCs w:val="24"/>
        </w:rPr>
      </w:pPr>
      <w:r w:rsidRPr="00F85759">
        <w:rPr>
          <w:rFonts w:ascii="Times New Roman" w:hAnsi="Times New Roman"/>
          <w:sz w:val="24"/>
          <w:szCs w:val="24"/>
        </w:rPr>
        <w:t xml:space="preserve">Hasil penelitian juga menemukan bahwa kinerja pegawai pada kantor kecamatan Bojongsoang kabupaten Bandung tersebut tidak hanya dipengaruhi oleh motivasi semata, tetapi juga dipengaruhi oleh faktor lain </w:t>
      </w:r>
      <w:r w:rsidRPr="00F85759">
        <w:rPr>
          <w:rFonts w:ascii="Times New Roman" w:hAnsi="Times New Roman"/>
          <w:sz w:val="24"/>
          <w:szCs w:val="24"/>
          <w:lang w:val="sv-SE"/>
        </w:rPr>
        <w:t xml:space="preserve">sebesar </w:t>
      </w:r>
      <w:r w:rsidRPr="00F85759">
        <w:rPr>
          <w:rFonts w:ascii="Times New Roman" w:hAnsi="Times New Roman"/>
          <w:sz w:val="24"/>
          <w:szCs w:val="24"/>
        </w:rPr>
        <w:t>33</w:t>
      </w:r>
      <w:r w:rsidRPr="00F85759">
        <w:rPr>
          <w:rFonts w:ascii="Times New Roman" w:hAnsi="Times New Roman"/>
          <w:sz w:val="24"/>
          <w:szCs w:val="24"/>
          <w:lang w:val="sv-SE"/>
        </w:rPr>
        <w:t>,</w:t>
      </w:r>
      <w:r w:rsidRPr="00F85759">
        <w:rPr>
          <w:rFonts w:ascii="Times New Roman" w:hAnsi="Times New Roman"/>
          <w:sz w:val="24"/>
          <w:szCs w:val="24"/>
        </w:rPr>
        <w:t>2</w:t>
      </w:r>
      <w:r w:rsidRPr="00F85759">
        <w:rPr>
          <w:rFonts w:ascii="Times New Roman" w:hAnsi="Times New Roman"/>
          <w:sz w:val="24"/>
          <w:szCs w:val="24"/>
          <w:lang w:val="sv-SE"/>
        </w:rPr>
        <w:t xml:space="preserve">% </w:t>
      </w:r>
      <w:r w:rsidRPr="00F85759">
        <w:rPr>
          <w:rFonts w:ascii="Times New Roman" w:hAnsi="Times New Roman"/>
          <w:sz w:val="24"/>
          <w:szCs w:val="24"/>
        </w:rPr>
        <w:t>yang dalam metode penelitian disebut sebagai epsilon (Ɛ). Faktor lain tersebut perlu diperhatikan juga agar kinerja pegawai meningkat.</w:t>
      </w:r>
    </w:p>
    <w:p w:rsidR="00F85759" w:rsidRPr="00F85759" w:rsidRDefault="00F85759" w:rsidP="00F85759">
      <w:pPr>
        <w:spacing w:after="0" w:line="480" w:lineRule="auto"/>
        <w:ind w:left="567" w:hanging="567"/>
        <w:jc w:val="both"/>
        <w:rPr>
          <w:rFonts w:ascii="Times New Roman" w:hAnsi="Times New Roman"/>
          <w:b/>
          <w:sz w:val="24"/>
          <w:szCs w:val="24"/>
        </w:rPr>
      </w:pPr>
      <w:r w:rsidRPr="00F85759">
        <w:rPr>
          <w:rFonts w:ascii="Times New Roman" w:hAnsi="Times New Roman"/>
          <w:b/>
          <w:sz w:val="24"/>
          <w:szCs w:val="24"/>
        </w:rPr>
        <w:t>Saran</w:t>
      </w:r>
    </w:p>
    <w:p w:rsidR="00F85759" w:rsidRDefault="00F85759" w:rsidP="00F85759">
      <w:pPr>
        <w:spacing w:line="480" w:lineRule="auto"/>
        <w:ind w:firstLine="851"/>
        <w:jc w:val="both"/>
        <w:rPr>
          <w:rFonts w:ascii="Times New Roman" w:hAnsi="Times New Roman"/>
          <w:sz w:val="24"/>
          <w:szCs w:val="24"/>
        </w:rPr>
      </w:pPr>
      <w:r w:rsidRPr="00F85759">
        <w:rPr>
          <w:rFonts w:ascii="Times New Roman" w:hAnsi="Times New Roman"/>
          <w:sz w:val="24"/>
          <w:szCs w:val="24"/>
        </w:rPr>
        <w:t xml:space="preserve">Berdasarkan temuan penelitian, peneliti dapat memberikan saran-saran penelitian yang diharapkan dapat dijadikan sebagai rekomendasi, baik daan konteks </w:t>
      </w:r>
      <w:r w:rsidRPr="00F85759">
        <w:rPr>
          <w:rFonts w:ascii="Times New Roman" w:hAnsi="Times New Roman"/>
          <w:sz w:val="24"/>
          <w:szCs w:val="24"/>
        </w:rPr>
        <w:lastRenderedPageBreak/>
        <w:t>pengembangan ilmu pengetahuan maupun kontribusi bagi perbaikan konsep pengendalian bagi institusi terkait. Adapun saran yang dimaksud Antara lain:</w:t>
      </w:r>
    </w:p>
    <w:p w:rsidR="00F85759" w:rsidRPr="00F85759" w:rsidRDefault="00F85759" w:rsidP="00F85759">
      <w:pPr>
        <w:spacing w:after="0" w:line="480" w:lineRule="auto"/>
        <w:jc w:val="both"/>
        <w:rPr>
          <w:rFonts w:ascii="Times New Roman" w:hAnsi="Times New Roman"/>
          <w:sz w:val="24"/>
          <w:szCs w:val="24"/>
        </w:rPr>
      </w:pPr>
      <w:r w:rsidRPr="00F85759">
        <w:rPr>
          <w:rFonts w:ascii="Times New Roman" w:hAnsi="Times New Roman"/>
          <w:b/>
          <w:sz w:val="24"/>
          <w:szCs w:val="24"/>
        </w:rPr>
        <w:t>Saran Akademik</w:t>
      </w:r>
    </w:p>
    <w:p w:rsidR="00F85759" w:rsidRDefault="00F85759" w:rsidP="00F85759">
      <w:pPr>
        <w:spacing w:line="480" w:lineRule="auto"/>
        <w:ind w:firstLine="851"/>
        <w:jc w:val="both"/>
        <w:rPr>
          <w:rFonts w:ascii="Times New Roman" w:hAnsi="Times New Roman"/>
          <w:sz w:val="24"/>
          <w:szCs w:val="24"/>
        </w:rPr>
      </w:pPr>
      <w:r w:rsidRPr="00F85759">
        <w:rPr>
          <w:rFonts w:ascii="Times New Roman" w:hAnsi="Times New Roman"/>
          <w:sz w:val="24"/>
          <w:szCs w:val="24"/>
        </w:rPr>
        <w:t>Perlu dilakukan penelitian lanjutan tentang fenomena rendahnya pegawai di kaitkan dengan variabel motivasi dari persepektik yang berbeda, ditinjau dari perspektif ilmu administrasi publik khususnya dalam konteks ilmu kebijakan publik.</w:t>
      </w:r>
    </w:p>
    <w:p w:rsidR="00F85759" w:rsidRPr="00F85759" w:rsidRDefault="00F85759" w:rsidP="00F85759">
      <w:pPr>
        <w:spacing w:after="0" w:line="480" w:lineRule="auto"/>
        <w:jc w:val="both"/>
        <w:rPr>
          <w:rFonts w:ascii="Times New Roman" w:hAnsi="Times New Roman"/>
          <w:sz w:val="24"/>
          <w:szCs w:val="24"/>
        </w:rPr>
      </w:pPr>
      <w:r w:rsidRPr="00F85759">
        <w:rPr>
          <w:rFonts w:ascii="Times New Roman" w:hAnsi="Times New Roman"/>
          <w:b/>
          <w:sz w:val="24"/>
          <w:szCs w:val="24"/>
        </w:rPr>
        <w:t>Saran Praktis</w:t>
      </w:r>
    </w:p>
    <w:p w:rsidR="00F85759" w:rsidRPr="00F85759" w:rsidRDefault="00F85759" w:rsidP="00F85759">
      <w:pPr>
        <w:spacing w:line="480" w:lineRule="auto"/>
        <w:ind w:firstLine="851"/>
        <w:jc w:val="both"/>
        <w:rPr>
          <w:rFonts w:ascii="Times New Roman" w:hAnsi="Times New Roman"/>
          <w:sz w:val="24"/>
          <w:szCs w:val="24"/>
        </w:rPr>
      </w:pPr>
      <w:r w:rsidRPr="00F85759">
        <w:rPr>
          <w:rFonts w:ascii="Times New Roman" w:hAnsi="Times New Roman"/>
          <w:sz w:val="24"/>
          <w:szCs w:val="24"/>
        </w:rPr>
        <w:t xml:space="preserve">Upaya dalam meningkatkan kinerja pegawai dapat dilakukan dengan meningkatkan aspirasi pegawai dan sekaligus dapat memfasilitasi keinginan pegawai. Dengan memperhatikan beban masing-masing unit kerja agar didapat pencapaian kinerja lebih optimal. </w:t>
      </w:r>
    </w:p>
    <w:p w:rsidR="00F85759" w:rsidRPr="00F85759" w:rsidRDefault="00F85759" w:rsidP="00F85759">
      <w:pPr>
        <w:spacing w:after="0" w:line="480" w:lineRule="auto"/>
        <w:jc w:val="both"/>
        <w:rPr>
          <w:rFonts w:ascii="Times New Roman" w:hAnsi="Times New Roman"/>
          <w:b/>
          <w:sz w:val="24"/>
          <w:szCs w:val="24"/>
        </w:rPr>
      </w:pPr>
      <w:r w:rsidRPr="00F85759">
        <w:rPr>
          <w:rFonts w:ascii="Times New Roman" w:hAnsi="Times New Roman"/>
          <w:b/>
          <w:sz w:val="24"/>
          <w:szCs w:val="24"/>
        </w:rPr>
        <w:t>Saran Kebijakan</w:t>
      </w:r>
    </w:p>
    <w:p w:rsidR="00F85759" w:rsidRPr="00F85759" w:rsidRDefault="00F85759" w:rsidP="00F85759">
      <w:pPr>
        <w:tabs>
          <w:tab w:val="left" w:pos="851"/>
        </w:tabs>
        <w:spacing w:line="480" w:lineRule="auto"/>
        <w:ind w:firstLine="851"/>
        <w:jc w:val="both"/>
        <w:rPr>
          <w:rFonts w:ascii="Times New Roman" w:hAnsi="Times New Roman"/>
          <w:sz w:val="24"/>
          <w:szCs w:val="24"/>
        </w:rPr>
      </w:pPr>
      <w:r w:rsidRPr="00F85759">
        <w:rPr>
          <w:rFonts w:ascii="Times New Roman" w:hAnsi="Times New Roman"/>
          <w:sz w:val="24"/>
          <w:szCs w:val="24"/>
        </w:rPr>
        <w:t>Dalam rangka meningkatkan motivasi kerja pegawai di kecamatan Bojongsoang kabupaten Bandung perlu diberi kesempatan untuk mengikuti pendidikan yang lebih tinggi, sehingga dapat bekerja secara profesional. Selama ini pegawai di kecamatan Bojongsoang kabupaten Bandung didalam melaksanakan tugas-tugas praktis menggunakan peralatan, manual baku atau tehnis administratif sudah cukup mahir. Untuk itu disarankan perlu adanya peningkatan dalam menggunakan teknologi in</w:t>
      </w:r>
      <w:r w:rsidRPr="00F85759">
        <w:rPr>
          <w:rFonts w:ascii="Times New Roman" w:hAnsi="Times New Roman"/>
          <w:sz w:val="24"/>
          <w:szCs w:val="24"/>
          <w:lang w:val="id-ID"/>
        </w:rPr>
        <w:t>f</w:t>
      </w:r>
      <w:r w:rsidRPr="00F85759">
        <w:rPr>
          <w:rFonts w:ascii="Times New Roman" w:hAnsi="Times New Roman"/>
          <w:sz w:val="24"/>
          <w:szCs w:val="24"/>
        </w:rPr>
        <w:t xml:space="preserve">ormasi (IT) sehingga berbagai kemungkinan terjadi kesalahpahaman dan </w:t>
      </w:r>
      <w:r w:rsidRPr="00F85759">
        <w:rPr>
          <w:rFonts w:ascii="Times New Roman" w:hAnsi="Times New Roman"/>
          <w:i/>
          <w:sz w:val="24"/>
          <w:szCs w:val="24"/>
        </w:rPr>
        <w:t xml:space="preserve">mis management </w:t>
      </w:r>
      <w:r w:rsidRPr="00F85759">
        <w:rPr>
          <w:rFonts w:ascii="Times New Roman" w:hAnsi="Times New Roman"/>
          <w:sz w:val="24"/>
          <w:szCs w:val="24"/>
        </w:rPr>
        <w:t>lebih cepat dapat diantisipasi.</w:t>
      </w:r>
    </w:p>
    <w:p w:rsidR="00BF65FD" w:rsidRPr="00637003" w:rsidRDefault="00BF65FD" w:rsidP="00BF65FD">
      <w:pPr>
        <w:tabs>
          <w:tab w:val="left" w:pos="1983"/>
        </w:tabs>
        <w:jc w:val="center"/>
        <w:rPr>
          <w:rFonts w:ascii="Times New Roman" w:hAnsi="Times New Roman"/>
          <w:b/>
          <w:sz w:val="24"/>
          <w:szCs w:val="24"/>
        </w:rPr>
      </w:pPr>
      <w:r w:rsidRPr="00637003">
        <w:rPr>
          <w:rFonts w:ascii="Times New Roman" w:hAnsi="Times New Roman"/>
          <w:b/>
          <w:sz w:val="24"/>
          <w:szCs w:val="24"/>
        </w:rPr>
        <w:lastRenderedPageBreak/>
        <w:t>DAFTAR PUSTAKA</w:t>
      </w:r>
    </w:p>
    <w:p w:rsidR="00BF65FD" w:rsidRDefault="00BF65FD" w:rsidP="00BF65FD">
      <w:pPr>
        <w:autoSpaceDE w:val="0"/>
        <w:autoSpaceDN w:val="0"/>
        <w:adjustRightInd w:val="0"/>
        <w:spacing w:line="240" w:lineRule="auto"/>
        <w:ind w:left="567" w:hanging="567"/>
        <w:rPr>
          <w:rFonts w:ascii="Times New Roman" w:hAnsi="Times New Roman"/>
          <w:sz w:val="24"/>
          <w:szCs w:val="24"/>
        </w:rPr>
      </w:pPr>
      <w:r w:rsidRPr="004B0515">
        <w:rPr>
          <w:rFonts w:ascii="Times New Roman" w:hAnsi="Times New Roman"/>
          <w:sz w:val="24"/>
          <w:szCs w:val="24"/>
        </w:rPr>
        <w:t>Amstrong, Michael, 1994, “</w:t>
      </w:r>
      <w:r w:rsidRPr="004B0515">
        <w:rPr>
          <w:rFonts w:ascii="Times New Roman" w:hAnsi="Times New Roman"/>
          <w:i/>
          <w:iCs/>
          <w:sz w:val="24"/>
          <w:szCs w:val="24"/>
        </w:rPr>
        <w:t>Handbook of Personal Management Practise</w:t>
      </w:r>
      <w:r w:rsidRPr="004B0515">
        <w:rPr>
          <w:rFonts w:ascii="Times New Roman" w:hAnsi="Times New Roman"/>
          <w:sz w:val="24"/>
          <w:szCs w:val="24"/>
        </w:rPr>
        <w:t>”, 4</w:t>
      </w:r>
      <w:r w:rsidRPr="004B0515">
        <w:rPr>
          <w:rFonts w:ascii="Times New Roman" w:hAnsi="Times New Roman"/>
          <w:sz w:val="24"/>
          <w:szCs w:val="24"/>
          <w:vertAlign w:val="superscript"/>
        </w:rPr>
        <w:t>th</w:t>
      </w:r>
      <w:r w:rsidRPr="004B0515">
        <w:rPr>
          <w:rFonts w:ascii="Times New Roman" w:hAnsi="Times New Roman"/>
          <w:sz w:val="24"/>
          <w:szCs w:val="24"/>
        </w:rPr>
        <w:t xml:space="preserve"> Edition, Kopan Page Ltd., London</w:t>
      </w:r>
    </w:p>
    <w:p w:rsidR="00BF65FD" w:rsidRPr="004156B4" w:rsidRDefault="00BF65FD" w:rsidP="00BF65FD">
      <w:pPr>
        <w:pStyle w:val="ListParagraph"/>
        <w:tabs>
          <w:tab w:val="left" w:pos="2189"/>
        </w:tabs>
        <w:autoSpaceDE w:val="0"/>
        <w:autoSpaceDN w:val="0"/>
        <w:adjustRightInd w:val="0"/>
        <w:spacing w:after="0" w:line="240" w:lineRule="auto"/>
        <w:ind w:left="567" w:hanging="567"/>
        <w:jc w:val="both"/>
        <w:rPr>
          <w:rFonts w:ascii="Times New Roman" w:hAnsi="Times New Roman"/>
          <w:spacing w:val="-3"/>
          <w:sz w:val="24"/>
          <w:szCs w:val="24"/>
        </w:rPr>
      </w:pPr>
      <w:r w:rsidRPr="004156B4">
        <w:rPr>
          <w:rFonts w:ascii="Times New Roman" w:hAnsi="Times New Roman"/>
          <w:spacing w:val="-3"/>
          <w:sz w:val="24"/>
          <w:szCs w:val="24"/>
        </w:rPr>
        <w:t xml:space="preserve">Barker, C. Pistrang, N </w:t>
      </w:r>
      <w:r>
        <w:rPr>
          <w:rFonts w:ascii="Times New Roman" w:hAnsi="Times New Roman"/>
          <w:spacing w:val="-3"/>
          <w:sz w:val="24"/>
          <w:szCs w:val="24"/>
        </w:rPr>
        <w:t>dan</w:t>
      </w:r>
      <w:r w:rsidRPr="004156B4">
        <w:rPr>
          <w:rFonts w:ascii="Times New Roman" w:hAnsi="Times New Roman"/>
          <w:spacing w:val="-3"/>
          <w:sz w:val="24"/>
          <w:szCs w:val="24"/>
        </w:rPr>
        <w:t xml:space="preserve"> Elliot, R</w:t>
      </w:r>
      <w:r>
        <w:rPr>
          <w:rFonts w:ascii="Times New Roman" w:hAnsi="Times New Roman"/>
          <w:spacing w:val="-3"/>
          <w:sz w:val="24"/>
          <w:szCs w:val="24"/>
        </w:rPr>
        <w:t>,</w:t>
      </w:r>
      <w:r w:rsidRPr="004156B4">
        <w:rPr>
          <w:rFonts w:ascii="Times New Roman" w:hAnsi="Times New Roman"/>
          <w:spacing w:val="-3"/>
          <w:sz w:val="24"/>
          <w:szCs w:val="24"/>
        </w:rPr>
        <w:t xml:space="preserve"> 2002</w:t>
      </w:r>
      <w:r>
        <w:rPr>
          <w:rFonts w:ascii="Times New Roman" w:hAnsi="Times New Roman"/>
          <w:spacing w:val="-3"/>
          <w:sz w:val="24"/>
          <w:szCs w:val="24"/>
        </w:rPr>
        <w:t>,</w:t>
      </w:r>
      <w:r w:rsidRPr="004156B4">
        <w:rPr>
          <w:rFonts w:ascii="Times New Roman" w:hAnsi="Times New Roman"/>
          <w:spacing w:val="-3"/>
          <w:sz w:val="24"/>
          <w:szCs w:val="24"/>
        </w:rPr>
        <w:t xml:space="preserve"> “</w:t>
      </w:r>
      <w:r w:rsidRPr="004156B4">
        <w:rPr>
          <w:rFonts w:ascii="Times New Roman" w:hAnsi="Times New Roman"/>
          <w:i/>
          <w:spacing w:val="-3"/>
          <w:sz w:val="24"/>
          <w:szCs w:val="24"/>
        </w:rPr>
        <w:t>Research Methods in Clinical Psychology”</w:t>
      </w:r>
      <w:r>
        <w:rPr>
          <w:rFonts w:ascii="Times New Roman" w:hAnsi="Times New Roman"/>
          <w:i/>
          <w:spacing w:val="-3"/>
          <w:sz w:val="24"/>
          <w:szCs w:val="24"/>
        </w:rPr>
        <w:t>,</w:t>
      </w:r>
      <w:r w:rsidRPr="004156B4">
        <w:rPr>
          <w:rFonts w:ascii="Times New Roman" w:hAnsi="Times New Roman"/>
          <w:spacing w:val="-3"/>
          <w:sz w:val="24"/>
          <w:szCs w:val="24"/>
        </w:rPr>
        <w:t xml:space="preserve"> (2</w:t>
      </w:r>
      <w:r w:rsidRPr="004156B4">
        <w:rPr>
          <w:rFonts w:ascii="Times New Roman" w:hAnsi="Times New Roman"/>
          <w:spacing w:val="-3"/>
          <w:sz w:val="24"/>
          <w:szCs w:val="24"/>
          <w:vertAlign w:val="superscript"/>
        </w:rPr>
        <w:t>nd</w:t>
      </w:r>
      <w:r w:rsidRPr="004156B4">
        <w:rPr>
          <w:rFonts w:ascii="Times New Roman" w:hAnsi="Times New Roman"/>
          <w:spacing w:val="-3"/>
          <w:sz w:val="24"/>
          <w:szCs w:val="24"/>
        </w:rPr>
        <w:t xml:space="preserve"> ed.)</w:t>
      </w:r>
      <w:r>
        <w:rPr>
          <w:rFonts w:ascii="Times New Roman" w:hAnsi="Times New Roman"/>
          <w:spacing w:val="-3"/>
          <w:sz w:val="24"/>
          <w:szCs w:val="24"/>
        </w:rPr>
        <w:t>,</w:t>
      </w:r>
      <w:r w:rsidRPr="004156B4">
        <w:rPr>
          <w:rFonts w:ascii="Times New Roman" w:hAnsi="Times New Roman"/>
          <w:spacing w:val="-3"/>
          <w:sz w:val="24"/>
          <w:szCs w:val="24"/>
        </w:rPr>
        <w:t xml:space="preserve"> John Wiley &amp; Sons, LTD Chichester England</w:t>
      </w:r>
    </w:p>
    <w:p w:rsidR="00BF65FD" w:rsidRDefault="00BF65FD" w:rsidP="00BF65FD">
      <w:pPr>
        <w:autoSpaceDE w:val="0"/>
        <w:autoSpaceDN w:val="0"/>
        <w:adjustRightInd w:val="0"/>
        <w:spacing w:after="0"/>
        <w:ind w:left="567" w:hanging="567"/>
        <w:rPr>
          <w:rFonts w:ascii="Times New Roman" w:hAnsi="Times New Roman"/>
          <w:sz w:val="24"/>
          <w:szCs w:val="24"/>
        </w:rPr>
      </w:pPr>
    </w:p>
    <w:p w:rsidR="00BF65FD" w:rsidRDefault="00BF65FD" w:rsidP="00BF65FD">
      <w:pPr>
        <w:autoSpaceDE w:val="0"/>
        <w:autoSpaceDN w:val="0"/>
        <w:adjustRightInd w:val="0"/>
        <w:ind w:left="567" w:hanging="567"/>
        <w:rPr>
          <w:rFonts w:ascii="Times New Roman" w:hAnsi="Times New Roman"/>
          <w:sz w:val="24"/>
          <w:szCs w:val="24"/>
        </w:rPr>
      </w:pPr>
      <w:r w:rsidRPr="00463CDF">
        <w:rPr>
          <w:rFonts w:ascii="Times New Roman" w:hAnsi="Times New Roman"/>
          <w:sz w:val="24"/>
          <w:szCs w:val="24"/>
        </w:rPr>
        <w:t>Bernadin, H. John &amp; Joyce E.A. Russell. 199</w:t>
      </w:r>
      <w:r>
        <w:rPr>
          <w:rFonts w:ascii="Times New Roman" w:hAnsi="Times New Roman"/>
          <w:sz w:val="24"/>
          <w:szCs w:val="24"/>
        </w:rPr>
        <w:t>8</w:t>
      </w:r>
      <w:r w:rsidRPr="00463CDF">
        <w:rPr>
          <w:rFonts w:ascii="Times New Roman" w:hAnsi="Times New Roman"/>
          <w:sz w:val="24"/>
          <w:szCs w:val="24"/>
        </w:rPr>
        <w:t xml:space="preserve">, </w:t>
      </w:r>
      <w:r w:rsidRPr="00463CDF">
        <w:rPr>
          <w:rFonts w:ascii="Times New Roman" w:hAnsi="Times New Roman"/>
          <w:i/>
          <w:iCs/>
          <w:sz w:val="24"/>
          <w:szCs w:val="24"/>
        </w:rPr>
        <w:t>Human resource management</w:t>
      </w:r>
      <w:r w:rsidRPr="00463CDF">
        <w:rPr>
          <w:rFonts w:ascii="Times New Roman" w:hAnsi="Times New Roman"/>
          <w:sz w:val="24"/>
          <w:szCs w:val="24"/>
        </w:rPr>
        <w:t xml:space="preserve">, International edition, Singapura: McGraw Hill,Inc </w:t>
      </w:r>
    </w:p>
    <w:p w:rsidR="00BF65FD" w:rsidRPr="00B605D1" w:rsidRDefault="00BF65FD" w:rsidP="00BF65FD">
      <w:pPr>
        <w:autoSpaceDE w:val="0"/>
        <w:autoSpaceDN w:val="0"/>
        <w:adjustRightInd w:val="0"/>
        <w:spacing w:line="240" w:lineRule="auto"/>
        <w:ind w:left="567" w:hanging="567"/>
        <w:rPr>
          <w:rFonts w:ascii="Times New Roman" w:hAnsi="Times New Roman"/>
          <w:sz w:val="24"/>
          <w:szCs w:val="24"/>
        </w:rPr>
      </w:pPr>
      <w:r w:rsidRPr="00B605D1">
        <w:rPr>
          <w:rFonts w:ascii="Times New Roman" w:hAnsi="Times New Roman"/>
          <w:sz w:val="24"/>
          <w:szCs w:val="24"/>
        </w:rPr>
        <w:t xml:space="preserve">Buhler, Patricia, 2004, </w:t>
      </w:r>
      <w:r w:rsidRPr="00A92230">
        <w:rPr>
          <w:rFonts w:ascii="Times New Roman" w:hAnsi="Times New Roman"/>
          <w:i/>
          <w:iCs/>
          <w:sz w:val="24"/>
          <w:szCs w:val="24"/>
        </w:rPr>
        <w:t>Alpha Teach Yourself Management Skills</w:t>
      </w:r>
      <w:r w:rsidRPr="00B605D1">
        <w:rPr>
          <w:rFonts w:ascii="Times New Roman" w:hAnsi="Times New Roman"/>
          <w:iCs/>
          <w:sz w:val="24"/>
          <w:szCs w:val="24"/>
        </w:rPr>
        <w:t xml:space="preserve">, </w:t>
      </w:r>
      <w:r w:rsidRPr="00B605D1">
        <w:rPr>
          <w:rFonts w:ascii="Times New Roman" w:hAnsi="Times New Roman"/>
          <w:sz w:val="24"/>
          <w:szCs w:val="24"/>
        </w:rPr>
        <w:t>Edisi Pertama, diterjemahkan oleh Sugeng Haryanto, Sukono Mukidi, dan M. Rudi Atmoko, Jakarta: Prenada.</w:t>
      </w:r>
    </w:p>
    <w:p w:rsidR="00BF65FD" w:rsidRDefault="00BF65FD" w:rsidP="00BF65FD">
      <w:pPr>
        <w:pStyle w:val="NormalWeb"/>
        <w:spacing w:before="0" w:beforeAutospacing="0" w:after="0" w:afterAutospacing="0"/>
        <w:ind w:left="567" w:hanging="567"/>
        <w:jc w:val="both"/>
        <w:rPr>
          <w:rFonts w:ascii="Times New Roman" w:hAnsi="Times New Roman"/>
          <w:spacing w:val="-3"/>
        </w:rPr>
      </w:pPr>
      <w:r w:rsidRPr="00B366F4">
        <w:rPr>
          <w:rFonts w:ascii="Times New Roman" w:hAnsi="Times New Roman"/>
          <w:spacing w:val="-3"/>
          <w:lang w:val="de-DE"/>
        </w:rPr>
        <w:t xml:space="preserve">Cooper, D. R, </w:t>
      </w:r>
      <w:r>
        <w:rPr>
          <w:rFonts w:ascii="Times New Roman" w:hAnsi="Times New Roman"/>
          <w:spacing w:val="-3"/>
          <w:lang w:val="de-DE"/>
        </w:rPr>
        <w:t>dan</w:t>
      </w:r>
      <w:r w:rsidRPr="00B366F4">
        <w:rPr>
          <w:rFonts w:ascii="Times New Roman" w:hAnsi="Times New Roman"/>
          <w:spacing w:val="-3"/>
          <w:lang w:val="de-DE"/>
        </w:rPr>
        <w:t xml:space="preserve"> Schindler, P. S</w:t>
      </w:r>
      <w:r>
        <w:rPr>
          <w:rFonts w:ascii="Times New Roman" w:hAnsi="Times New Roman"/>
          <w:spacing w:val="-3"/>
          <w:lang w:val="de-DE"/>
        </w:rPr>
        <w:t>, 2006,</w:t>
      </w:r>
      <w:r w:rsidRPr="00B366F4">
        <w:rPr>
          <w:rFonts w:ascii="Times New Roman" w:hAnsi="Times New Roman"/>
          <w:spacing w:val="-3"/>
          <w:lang w:val="de-DE"/>
        </w:rPr>
        <w:t xml:space="preserve"> </w:t>
      </w:r>
      <w:r w:rsidRPr="00B366F4">
        <w:rPr>
          <w:rFonts w:ascii="Times New Roman" w:hAnsi="Times New Roman"/>
          <w:spacing w:val="-3"/>
        </w:rPr>
        <w:t>“</w:t>
      </w:r>
      <w:r w:rsidRPr="00B366F4">
        <w:rPr>
          <w:rFonts w:ascii="Times New Roman" w:hAnsi="Times New Roman"/>
          <w:i/>
          <w:spacing w:val="-3"/>
        </w:rPr>
        <w:t>Business Research Methods</w:t>
      </w:r>
      <w:r>
        <w:rPr>
          <w:rFonts w:ascii="Times New Roman" w:hAnsi="Times New Roman"/>
          <w:i/>
          <w:spacing w:val="-3"/>
        </w:rPr>
        <w:t>,</w:t>
      </w:r>
      <w:r w:rsidRPr="00B366F4">
        <w:rPr>
          <w:rFonts w:ascii="Times New Roman" w:hAnsi="Times New Roman"/>
          <w:spacing w:val="-3"/>
        </w:rPr>
        <w:t>(9</w:t>
      </w:r>
      <w:r w:rsidRPr="00B366F4">
        <w:rPr>
          <w:rFonts w:ascii="Times New Roman" w:hAnsi="Times New Roman"/>
          <w:spacing w:val="-3"/>
          <w:vertAlign w:val="superscript"/>
        </w:rPr>
        <w:t>th</w:t>
      </w:r>
      <w:r w:rsidRPr="00B366F4">
        <w:rPr>
          <w:rFonts w:ascii="Times New Roman" w:hAnsi="Times New Roman"/>
          <w:spacing w:val="-3"/>
        </w:rPr>
        <w:t xml:space="preserve"> ed.)</w:t>
      </w:r>
      <w:r>
        <w:rPr>
          <w:rFonts w:ascii="Times New Roman" w:hAnsi="Times New Roman"/>
          <w:spacing w:val="-3"/>
        </w:rPr>
        <w:t>,</w:t>
      </w:r>
      <w:r w:rsidRPr="00B366F4">
        <w:rPr>
          <w:rFonts w:ascii="Times New Roman" w:hAnsi="Times New Roman"/>
          <w:spacing w:val="-3"/>
        </w:rPr>
        <w:t xml:space="preserve"> International edition</w:t>
      </w:r>
      <w:r>
        <w:rPr>
          <w:rFonts w:ascii="Times New Roman" w:hAnsi="Times New Roman"/>
          <w:spacing w:val="-3"/>
        </w:rPr>
        <w:t>,</w:t>
      </w:r>
      <w:r w:rsidRPr="00B366F4">
        <w:rPr>
          <w:rFonts w:ascii="Times New Roman" w:hAnsi="Times New Roman"/>
          <w:spacing w:val="-3"/>
        </w:rPr>
        <w:t xml:space="preserve"> Mc Graw Hill.</w:t>
      </w:r>
    </w:p>
    <w:p w:rsidR="00BF65FD" w:rsidRDefault="00BF65FD" w:rsidP="00BF65FD">
      <w:pPr>
        <w:autoSpaceDE w:val="0"/>
        <w:autoSpaceDN w:val="0"/>
        <w:adjustRightInd w:val="0"/>
        <w:spacing w:line="240" w:lineRule="auto"/>
        <w:ind w:left="567" w:hanging="567"/>
        <w:rPr>
          <w:rFonts w:ascii="Times New Roman" w:hAnsi="Times New Roman"/>
          <w:sz w:val="24"/>
          <w:szCs w:val="24"/>
        </w:rPr>
      </w:pPr>
    </w:p>
    <w:p w:rsidR="00BF65FD" w:rsidRDefault="00BF65FD" w:rsidP="00BF65FD">
      <w:pPr>
        <w:autoSpaceDE w:val="0"/>
        <w:autoSpaceDN w:val="0"/>
        <w:adjustRightInd w:val="0"/>
        <w:spacing w:line="240" w:lineRule="auto"/>
        <w:ind w:left="567" w:hanging="567"/>
        <w:rPr>
          <w:rFonts w:ascii="Times New Roman" w:hAnsi="Times New Roman"/>
          <w:sz w:val="24"/>
          <w:szCs w:val="24"/>
        </w:rPr>
      </w:pPr>
      <w:r w:rsidRPr="00463CDF">
        <w:rPr>
          <w:rFonts w:ascii="Times New Roman" w:hAnsi="Times New Roman"/>
          <w:sz w:val="24"/>
          <w:szCs w:val="24"/>
        </w:rPr>
        <w:t xml:space="preserve">Dessler, Gary, </w:t>
      </w:r>
      <w:r>
        <w:rPr>
          <w:rFonts w:ascii="Times New Roman" w:hAnsi="Times New Roman"/>
          <w:sz w:val="24"/>
          <w:szCs w:val="24"/>
        </w:rPr>
        <w:t>2000</w:t>
      </w:r>
      <w:r w:rsidRPr="00463CDF">
        <w:rPr>
          <w:rFonts w:ascii="Times New Roman" w:hAnsi="Times New Roman"/>
          <w:sz w:val="24"/>
          <w:szCs w:val="24"/>
        </w:rPr>
        <w:t>, “</w:t>
      </w:r>
      <w:r w:rsidRPr="00463CDF">
        <w:rPr>
          <w:rFonts w:ascii="Times New Roman" w:hAnsi="Times New Roman"/>
          <w:i/>
          <w:iCs/>
          <w:sz w:val="24"/>
          <w:szCs w:val="24"/>
        </w:rPr>
        <w:t>Manajemen Sumber Daya Manusia</w:t>
      </w:r>
      <w:r w:rsidRPr="00463CDF">
        <w:rPr>
          <w:rFonts w:ascii="Times New Roman" w:hAnsi="Times New Roman"/>
          <w:sz w:val="24"/>
          <w:szCs w:val="24"/>
        </w:rPr>
        <w:t>”, PT Prenhalindo, Jakarta</w:t>
      </w:r>
    </w:p>
    <w:p w:rsidR="00BF65FD" w:rsidRDefault="00BF65FD" w:rsidP="00BF65FD">
      <w:pPr>
        <w:autoSpaceDE w:val="0"/>
        <w:autoSpaceDN w:val="0"/>
        <w:adjustRightInd w:val="0"/>
        <w:spacing w:line="240" w:lineRule="auto"/>
        <w:ind w:left="567" w:hanging="567"/>
        <w:rPr>
          <w:rFonts w:ascii="Times New Roman" w:hAnsi="Times New Roman"/>
          <w:sz w:val="24"/>
          <w:szCs w:val="24"/>
        </w:rPr>
      </w:pPr>
      <w:r>
        <w:rPr>
          <w:rFonts w:ascii="Times New Roman" w:hAnsi="Times New Roman"/>
          <w:sz w:val="24"/>
          <w:szCs w:val="24"/>
        </w:rPr>
        <w:t xml:space="preserve">Dey, Thomas R., 1981, </w:t>
      </w:r>
      <w:r w:rsidRPr="00404864">
        <w:rPr>
          <w:rFonts w:ascii="Times New Roman" w:hAnsi="Times New Roman"/>
          <w:i/>
          <w:sz w:val="24"/>
          <w:szCs w:val="24"/>
        </w:rPr>
        <w:t>Understanding Public Policy</w:t>
      </w:r>
      <w:r>
        <w:rPr>
          <w:rFonts w:ascii="Times New Roman" w:hAnsi="Times New Roman"/>
          <w:sz w:val="24"/>
          <w:szCs w:val="24"/>
        </w:rPr>
        <w:t>, Englewood Cliffs, Prentice Hall, New Jersey</w:t>
      </w:r>
    </w:p>
    <w:p w:rsidR="00BF65FD" w:rsidRPr="00462EB0" w:rsidRDefault="00BF65FD" w:rsidP="00BF65FD">
      <w:pPr>
        <w:pStyle w:val="NormalWeb"/>
        <w:spacing w:before="0" w:beforeAutospacing="0" w:after="0" w:afterAutospacing="0" w:line="276" w:lineRule="auto"/>
        <w:ind w:left="567" w:hanging="567"/>
        <w:jc w:val="both"/>
        <w:rPr>
          <w:rFonts w:ascii="Times New Roman" w:hAnsi="Times New Roman"/>
        </w:rPr>
      </w:pPr>
      <w:r w:rsidRPr="00462EB0">
        <w:rPr>
          <w:rFonts w:ascii="Times New Roman" w:hAnsi="Times New Roman"/>
        </w:rPr>
        <w:t>Elix A. Nigro dan Lloyd G. Nigro</w:t>
      </w:r>
      <w:r>
        <w:rPr>
          <w:rFonts w:ascii="Times New Roman" w:hAnsi="Times New Roman"/>
        </w:rPr>
        <w:t xml:space="preserve">, </w:t>
      </w:r>
      <w:hyperlink r:id="rId17" w:history="1">
        <w:r w:rsidRPr="00462EB0">
          <w:rPr>
            <w:rStyle w:val="Hyperlink"/>
            <w:rFonts w:ascii="Times New Roman" w:hAnsi="Times New Roman"/>
          </w:rPr>
          <w:t>http:</w:t>
        </w:r>
        <w:r>
          <w:rPr>
            <w:rStyle w:val="Hyperlink"/>
            <w:rFonts w:ascii="Times New Roman" w:hAnsi="Times New Roman"/>
          </w:rPr>
          <w:t xml:space="preserve"> </w:t>
        </w:r>
        <w:r w:rsidRPr="00462EB0">
          <w:rPr>
            <w:rStyle w:val="Hyperlink"/>
            <w:rFonts w:ascii="Times New Roman" w:hAnsi="Times New Roman"/>
          </w:rPr>
          <w:t>//bimaconcept.wordpress.com</w:t>
        </w:r>
        <w:r>
          <w:rPr>
            <w:rStyle w:val="Hyperlink"/>
            <w:rFonts w:ascii="Times New Roman" w:hAnsi="Times New Roman"/>
          </w:rPr>
          <w:t xml:space="preserve"> </w:t>
        </w:r>
        <w:r w:rsidRPr="00462EB0">
          <w:rPr>
            <w:rStyle w:val="Hyperlink"/>
            <w:rFonts w:ascii="Times New Roman" w:hAnsi="Times New Roman"/>
          </w:rPr>
          <w:t>/2007/11/10/</w:t>
        </w:r>
        <w:r>
          <w:rPr>
            <w:rStyle w:val="Hyperlink"/>
            <w:rFonts w:ascii="Times New Roman" w:hAnsi="Times New Roman"/>
          </w:rPr>
          <w:t xml:space="preserve"> </w:t>
        </w:r>
        <w:r w:rsidRPr="00462EB0">
          <w:rPr>
            <w:rStyle w:val="Hyperlink"/>
            <w:rFonts w:ascii="Times New Roman" w:hAnsi="Times New Roman"/>
          </w:rPr>
          <w:t>Bias-Istilah-Administrasi-Dan-Manajemen/</w:t>
        </w:r>
      </w:hyperlink>
    </w:p>
    <w:p w:rsidR="00BF65FD" w:rsidRDefault="00BF65FD" w:rsidP="00BF65FD">
      <w:pPr>
        <w:pStyle w:val="ListParagraph"/>
        <w:spacing w:after="0" w:line="240" w:lineRule="auto"/>
        <w:ind w:left="567" w:hanging="567"/>
        <w:jc w:val="both"/>
        <w:rPr>
          <w:rFonts w:ascii="Times New Roman" w:hAnsi="Times New Roman"/>
          <w:sz w:val="24"/>
          <w:szCs w:val="24"/>
        </w:rPr>
      </w:pPr>
    </w:p>
    <w:p w:rsidR="00BF65FD" w:rsidRDefault="00BF65FD" w:rsidP="00BF65FD">
      <w:pPr>
        <w:pStyle w:val="ListParagraph"/>
        <w:spacing w:after="0" w:line="240" w:lineRule="auto"/>
        <w:ind w:left="567" w:hanging="567"/>
        <w:jc w:val="both"/>
        <w:rPr>
          <w:rFonts w:ascii="Times New Roman" w:hAnsi="Times New Roman"/>
          <w:sz w:val="24"/>
          <w:szCs w:val="24"/>
          <w:lang w:val="sv-SE"/>
        </w:rPr>
      </w:pPr>
      <w:r w:rsidRPr="00B450DC">
        <w:rPr>
          <w:rFonts w:ascii="Times New Roman" w:hAnsi="Times New Roman"/>
          <w:sz w:val="24"/>
          <w:szCs w:val="24"/>
        </w:rPr>
        <w:t>Gibson, James L, Ivancevich</w:t>
      </w:r>
      <w:r>
        <w:rPr>
          <w:rFonts w:ascii="Times New Roman" w:hAnsi="Times New Roman"/>
          <w:sz w:val="24"/>
          <w:szCs w:val="24"/>
        </w:rPr>
        <w:t>, John M</w:t>
      </w:r>
      <w:r w:rsidRPr="00B450DC">
        <w:rPr>
          <w:rFonts w:ascii="Times New Roman" w:hAnsi="Times New Roman"/>
          <w:sz w:val="24"/>
          <w:szCs w:val="24"/>
        </w:rPr>
        <w:t xml:space="preserve"> Donnelly,</w:t>
      </w:r>
      <w:r w:rsidRPr="00647E57">
        <w:rPr>
          <w:rFonts w:ascii="Times New Roman" w:hAnsi="Times New Roman"/>
          <w:sz w:val="24"/>
          <w:szCs w:val="24"/>
        </w:rPr>
        <w:t xml:space="preserve"> </w:t>
      </w:r>
      <w:r w:rsidRPr="00B450DC">
        <w:rPr>
          <w:rFonts w:ascii="Times New Roman" w:hAnsi="Times New Roman"/>
          <w:sz w:val="24"/>
          <w:szCs w:val="24"/>
        </w:rPr>
        <w:t>James</w:t>
      </w:r>
      <w:r>
        <w:rPr>
          <w:rFonts w:ascii="Times New Roman" w:hAnsi="Times New Roman"/>
          <w:sz w:val="24"/>
          <w:szCs w:val="24"/>
        </w:rPr>
        <w:t>,H.</w:t>
      </w:r>
      <w:r w:rsidRPr="00B450DC">
        <w:rPr>
          <w:rFonts w:ascii="Times New Roman" w:hAnsi="Times New Roman"/>
          <w:sz w:val="24"/>
          <w:szCs w:val="24"/>
        </w:rPr>
        <w:t>Jr.</w:t>
      </w:r>
      <w:r>
        <w:rPr>
          <w:rFonts w:ascii="Times New Roman" w:hAnsi="Times New Roman"/>
          <w:sz w:val="24"/>
          <w:szCs w:val="24"/>
        </w:rPr>
        <w:t>,</w:t>
      </w:r>
      <w:r w:rsidRPr="00B450DC">
        <w:rPr>
          <w:rFonts w:ascii="Times New Roman" w:hAnsi="Times New Roman"/>
          <w:sz w:val="24"/>
          <w:szCs w:val="24"/>
        </w:rPr>
        <w:t xml:space="preserve"> </w:t>
      </w:r>
      <w:r w:rsidRPr="00A81604">
        <w:rPr>
          <w:rFonts w:ascii="Times New Roman" w:hAnsi="Times New Roman"/>
          <w:sz w:val="24"/>
          <w:szCs w:val="24"/>
          <w:lang w:val="sv-SE"/>
        </w:rPr>
        <w:t>1996</w:t>
      </w:r>
      <w:r>
        <w:rPr>
          <w:rFonts w:ascii="Times New Roman" w:hAnsi="Times New Roman"/>
          <w:sz w:val="24"/>
          <w:szCs w:val="24"/>
          <w:lang w:val="sv-SE"/>
        </w:rPr>
        <w:t>,</w:t>
      </w:r>
      <w:r w:rsidRPr="00A81604">
        <w:rPr>
          <w:rFonts w:ascii="Times New Roman" w:hAnsi="Times New Roman"/>
          <w:sz w:val="24"/>
          <w:szCs w:val="24"/>
          <w:lang w:val="sv-SE"/>
        </w:rPr>
        <w:t xml:space="preserve"> </w:t>
      </w:r>
      <w:r w:rsidRPr="00A81604">
        <w:rPr>
          <w:rStyle w:val="Emphasis"/>
          <w:rFonts w:ascii="Times New Roman" w:hAnsi="Times New Roman"/>
          <w:sz w:val="24"/>
          <w:szCs w:val="24"/>
          <w:lang w:val="sv-SE"/>
        </w:rPr>
        <w:t>Organisasi</w:t>
      </w:r>
      <w:r>
        <w:rPr>
          <w:rStyle w:val="Emphasis"/>
          <w:rFonts w:ascii="Times New Roman" w:hAnsi="Times New Roman"/>
          <w:sz w:val="24"/>
          <w:szCs w:val="24"/>
          <w:lang w:val="sv-SE"/>
        </w:rPr>
        <w:t xml:space="preserve">, </w:t>
      </w:r>
      <w:r w:rsidRPr="00A81604">
        <w:rPr>
          <w:rStyle w:val="Emphasis"/>
          <w:rFonts w:ascii="Times New Roman" w:hAnsi="Times New Roman"/>
          <w:sz w:val="24"/>
          <w:szCs w:val="24"/>
          <w:lang w:val="sv-SE"/>
        </w:rPr>
        <w:t>Perilaku</w:t>
      </w:r>
      <w:r>
        <w:rPr>
          <w:rStyle w:val="Emphasis"/>
          <w:rFonts w:ascii="Times New Roman" w:hAnsi="Times New Roman"/>
          <w:sz w:val="24"/>
          <w:szCs w:val="24"/>
          <w:lang w:val="sv-SE"/>
        </w:rPr>
        <w:t xml:space="preserve">, </w:t>
      </w:r>
      <w:r w:rsidRPr="00A81604">
        <w:rPr>
          <w:rStyle w:val="Emphasis"/>
          <w:rFonts w:ascii="Times New Roman" w:hAnsi="Times New Roman"/>
          <w:sz w:val="24"/>
          <w:szCs w:val="24"/>
          <w:lang w:val="sv-SE"/>
        </w:rPr>
        <w:t>Struktur, Proses</w:t>
      </w:r>
      <w:r w:rsidRPr="00A81604">
        <w:rPr>
          <w:rStyle w:val="Strong"/>
          <w:rFonts w:ascii="Times New Roman" w:hAnsi="Times New Roman"/>
          <w:i/>
          <w:iCs/>
          <w:sz w:val="24"/>
          <w:szCs w:val="24"/>
          <w:lang w:val="sv-SE"/>
        </w:rPr>
        <w:t xml:space="preserve">, </w:t>
      </w:r>
      <w:r w:rsidRPr="00A81604">
        <w:rPr>
          <w:rFonts w:ascii="Times New Roman" w:hAnsi="Times New Roman"/>
          <w:sz w:val="24"/>
          <w:szCs w:val="24"/>
          <w:lang w:val="sv-SE"/>
        </w:rPr>
        <w:t>(Alih Bahasa Nunuk Adiarni), Penerbit Binarupa Aksara, Jakarta.</w:t>
      </w:r>
    </w:p>
    <w:p w:rsidR="00BF65FD" w:rsidRDefault="00BF65FD" w:rsidP="00BF65FD">
      <w:pPr>
        <w:pStyle w:val="ListParagraph"/>
        <w:spacing w:after="0" w:line="240" w:lineRule="auto"/>
        <w:ind w:left="567" w:hanging="567"/>
        <w:jc w:val="both"/>
        <w:rPr>
          <w:rFonts w:ascii="Times New Roman" w:hAnsi="Times New Roman"/>
          <w:sz w:val="24"/>
          <w:szCs w:val="24"/>
          <w:lang w:val="sv-SE"/>
        </w:rPr>
      </w:pPr>
    </w:p>
    <w:p w:rsidR="00BF65FD" w:rsidRDefault="00BF65FD" w:rsidP="00BF65FD">
      <w:pPr>
        <w:ind w:left="567" w:hanging="567"/>
        <w:rPr>
          <w:rFonts w:ascii="Times New Roman" w:hAnsi="Times New Roman"/>
          <w:sz w:val="24"/>
          <w:szCs w:val="24"/>
        </w:rPr>
      </w:pPr>
      <w:r w:rsidRPr="004509BA">
        <w:rPr>
          <w:rFonts w:ascii="Times New Roman" w:hAnsi="Times New Roman"/>
          <w:sz w:val="24"/>
          <w:szCs w:val="24"/>
        </w:rPr>
        <w:t>Gomes, Faustino Cardoso. (200</w:t>
      </w:r>
      <w:r>
        <w:rPr>
          <w:rFonts w:ascii="Times New Roman" w:hAnsi="Times New Roman"/>
          <w:sz w:val="24"/>
          <w:szCs w:val="24"/>
        </w:rPr>
        <w:t>1</w:t>
      </w:r>
      <w:r w:rsidRPr="004509BA">
        <w:rPr>
          <w:rFonts w:ascii="Times New Roman" w:hAnsi="Times New Roman"/>
          <w:sz w:val="24"/>
          <w:szCs w:val="24"/>
        </w:rPr>
        <w:t xml:space="preserve">). </w:t>
      </w:r>
      <w:r w:rsidRPr="004509BA">
        <w:rPr>
          <w:rFonts w:ascii="Times New Roman" w:hAnsi="Times New Roman"/>
          <w:i/>
          <w:sz w:val="24"/>
          <w:szCs w:val="24"/>
        </w:rPr>
        <w:t>Manajemen Sumber Daya Manusia</w:t>
      </w:r>
      <w:r w:rsidRPr="004509BA">
        <w:rPr>
          <w:rFonts w:ascii="Times New Roman" w:hAnsi="Times New Roman"/>
          <w:sz w:val="24"/>
          <w:szCs w:val="24"/>
        </w:rPr>
        <w:t>. Yogyakarta: Andi Offset.</w:t>
      </w:r>
    </w:p>
    <w:p w:rsidR="00BF65FD" w:rsidRDefault="00BF65FD" w:rsidP="00BF65FD">
      <w:pPr>
        <w:pStyle w:val="ListParagraph"/>
        <w:spacing w:after="0" w:line="240" w:lineRule="auto"/>
        <w:ind w:left="567" w:hanging="567"/>
        <w:jc w:val="both"/>
        <w:rPr>
          <w:rFonts w:ascii="Times New Roman" w:hAnsi="Times New Roman"/>
          <w:sz w:val="24"/>
          <w:szCs w:val="24"/>
        </w:rPr>
      </w:pPr>
      <w:r w:rsidRPr="00867493">
        <w:rPr>
          <w:rFonts w:ascii="Times New Roman" w:hAnsi="Times New Roman"/>
          <w:sz w:val="24"/>
          <w:szCs w:val="24"/>
        </w:rPr>
        <w:t xml:space="preserve">Handoko T. Hani, </w:t>
      </w:r>
      <w:r>
        <w:rPr>
          <w:rFonts w:ascii="Times New Roman" w:hAnsi="Times New Roman"/>
          <w:sz w:val="24"/>
          <w:szCs w:val="24"/>
        </w:rPr>
        <w:t>2001</w:t>
      </w:r>
      <w:r w:rsidRPr="00867493">
        <w:rPr>
          <w:rFonts w:ascii="Times New Roman" w:hAnsi="Times New Roman"/>
          <w:sz w:val="24"/>
          <w:szCs w:val="24"/>
        </w:rPr>
        <w:t xml:space="preserve">, </w:t>
      </w:r>
      <w:r w:rsidRPr="004E3FFA">
        <w:rPr>
          <w:rFonts w:ascii="Times New Roman" w:hAnsi="Times New Roman"/>
          <w:i/>
          <w:sz w:val="24"/>
          <w:szCs w:val="24"/>
        </w:rPr>
        <w:t>Manajemen Personalia dan Sumber Daya Manusia</w:t>
      </w:r>
      <w:r w:rsidRPr="00867493">
        <w:rPr>
          <w:rFonts w:ascii="Times New Roman" w:hAnsi="Times New Roman"/>
          <w:sz w:val="24"/>
          <w:szCs w:val="24"/>
        </w:rPr>
        <w:t>, BPFE Yogjakarta.</w:t>
      </w:r>
    </w:p>
    <w:p w:rsidR="00BF65FD" w:rsidRDefault="00BF65FD" w:rsidP="00BF65FD">
      <w:pPr>
        <w:pStyle w:val="ListParagraph"/>
        <w:spacing w:after="0" w:line="240" w:lineRule="auto"/>
        <w:ind w:left="567" w:hanging="567"/>
        <w:jc w:val="both"/>
        <w:rPr>
          <w:rFonts w:ascii="Times New Roman" w:hAnsi="Times New Roman"/>
          <w:sz w:val="24"/>
          <w:szCs w:val="24"/>
        </w:rPr>
      </w:pPr>
    </w:p>
    <w:p w:rsidR="00BF65FD" w:rsidRDefault="00BF65FD" w:rsidP="00BF65FD">
      <w:pPr>
        <w:pStyle w:val="ListParagraph"/>
        <w:spacing w:after="0" w:line="240" w:lineRule="auto"/>
        <w:ind w:left="567" w:hanging="567"/>
        <w:jc w:val="both"/>
        <w:rPr>
          <w:rFonts w:ascii="Times New Roman" w:hAnsi="Times New Roman"/>
          <w:sz w:val="24"/>
          <w:szCs w:val="24"/>
          <w:lang w:val="sv-SE"/>
        </w:rPr>
      </w:pPr>
      <w:r>
        <w:rPr>
          <w:rFonts w:ascii="Times New Roman" w:hAnsi="Times New Roman"/>
          <w:sz w:val="24"/>
          <w:szCs w:val="24"/>
          <w:lang w:val="sv-SE"/>
        </w:rPr>
        <w:t>Handoko</w:t>
      </w:r>
      <w:r w:rsidRPr="00453548">
        <w:rPr>
          <w:rFonts w:ascii="Times New Roman" w:hAnsi="Times New Roman"/>
          <w:sz w:val="24"/>
          <w:szCs w:val="24"/>
          <w:lang w:val="sv-SE"/>
        </w:rPr>
        <w:t xml:space="preserve"> T.Hani</w:t>
      </w:r>
      <w:r>
        <w:rPr>
          <w:rFonts w:ascii="Times New Roman" w:hAnsi="Times New Roman"/>
          <w:sz w:val="24"/>
          <w:szCs w:val="24"/>
          <w:lang w:val="id-ID"/>
        </w:rPr>
        <w:t>,</w:t>
      </w:r>
      <w:r w:rsidRPr="00453548">
        <w:rPr>
          <w:rFonts w:ascii="Times New Roman" w:hAnsi="Times New Roman"/>
          <w:sz w:val="24"/>
          <w:szCs w:val="24"/>
          <w:lang w:val="sv-SE"/>
        </w:rPr>
        <w:t xml:space="preserve"> 2003</w:t>
      </w:r>
      <w:r>
        <w:rPr>
          <w:rFonts w:ascii="Times New Roman" w:hAnsi="Times New Roman"/>
          <w:sz w:val="24"/>
          <w:szCs w:val="24"/>
          <w:lang w:val="id-ID"/>
        </w:rPr>
        <w:t>,</w:t>
      </w:r>
      <w:r w:rsidRPr="00453548">
        <w:rPr>
          <w:rFonts w:ascii="Times New Roman" w:hAnsi="Times New Roman"/>
          <w:sz w:val="24"/>
          <w:szCs w:val="24"/>
          <w:lang w:val="sv-SE"/>
        </w:rPr>
        <w:t xml:space="preserve"> </w:t>
      </w:r>
      <w:r w:rsidRPr="00453548">
        <w:rPr>
          <w:rFonts w:ascii="Times New Roman" w:hAnsi="Times New Roman"/>
          <w:i/>
          <w:sz w:val="24"/>
          <w:szCs w:val="24"/>
          <w:lang w:val="sv-SE"/>
        </w:rPr>
        <w:t>Manajemen Edisi 2</w:t>
      </w:r>
      <w:r>
        <w:rPr>
          <w:rFonts w:ascii="Times New Roman" w:hAnsi="Times New Roman"/>
          <w:sz w:val="24"/>
          <w:szCs w:val="24"/>
          <w:lang w:val="id-ID"/>
        </w:rPr>
        <w:t>,</w:t>
      </w:r>
      <w:r>
        <w:rPr>
          <w:rFonts w:ascii="Times New Roman" w:hAnsi="Times New Roman"/>
          <w:sz w:val="24"/>
          <w:szCs w:val="24"/>
          <w:lang w:val="sv-SE"/>
        </w:rPr>
        <w:t xml:space="preserve"> BPFE</w:t>
      </w:r>
      <w:r w:rsidRPr="00453548">
        <w:rPr>
          <w:rFonts w:ascii="Times New Roman" w:hAnsi="Times New Roman"/>
          <w:sz w:val="24"/>
          <w:szCs w:val="24"/>
          <w:lang w:val="sv-SE"/>
        </w:rPr>
        <w:t>,Yogyakarta</w:t>
      </w:r>
    </w:p>
    <w:p w:rsidR="00BF65FD" w:rsidRDefault="00BF65FD" w:rsidP="00BF65FD">
      <w:pPr>
        <w:pStyle w:val="ListParagraph"/>
        <w:autoSpaceDE w:val="0"/>
        <w:autoSpaceDN w:val="0"/>
        <w:adjustRightInd w:val="0"/>
        <w:spacing w:after="0" w:line="240" w:lineRule="auto"/>
        <w:ind w:left="567" w:hanging="567"/>
        <w:jc w:val="both"/>
        <w:rPr>
          <w:rFonts w:ascii="Times New Roman" w:hAnsi="Times New Roman"/>
          <w:color w:val="FF0000"/>
          <w:sz w:val="24"/>
          <w:szCs w:val="24"/>
        </w:rPr>
      </w:pPr>
    </w:p>
    <w:p w:rsidR="00BF65FD" w:rsidRPr="00B74676" w:rsidRDefault="00BF65FD" w:rsidP="00BF65FD">
      <w:pPr>
        <w:pStyle w:val="ListParagraph"/>
        <w:spacing w:after="0"/>
        <w:ind w:left="567" w:hanging="567"/>
        <w:jc w:val="both"/>
        <w:rPr>
          <w:rFonts w:ascii="Times New Roman" w:hAnsi="Times New Roman"/>
          <w:sz w:val="24"/>
          <w:szCs w:val="24"/>
        </w:rPr>
      </w:pPr>
      <w:r>
        <w:rPr>
          <w:rFonts w:ascii="Times New Roman" w:hAnsi="Times New Roman"/>
          <w:sz w:val="24"/>
          <w:szCs w:val="24"/>
        </w:rPr>
        <w:t>H</w:t>
      </w:r>
      <w:r w:rsidRPr="00796A89">
        <w:rPr>
          <w:rFonts w:ascii="Times New Roman" w:hAnsi="Times New Roman"/>
          <w:sz w:val="24"/>
          <w:szCs w:val="24"/>
        </w:rPr>
        <w:t>asibuan, Malayu S.P</w:t>
      </w:r>
      <w:r w:rsidRPr="00B74676">
        <w:rPr>
          <w:rFonts w:ascii="Times New Roman" w:hAnsi="Times New Roman"/>
          <w:sz w:val="24"/>
          <w:szCs w:val="24"/>
        </w:rPr>
        <w:t xml:space="preserve">, 1995, </w:t>
      </w:r>
      <w:r w:rsidRPr="00B74676">
        <w:rPr>
          <w:rFonts w:ascii="Times New Roman" w:hAnsi="Times New Roman"/>
          <w:i/>
          <w:iCs/>
          <w:sz w:val="24"/>
          <w:szCs w:val="24"/>
        </w:rPr>
        <w:t>Manajemen Sumber Daya Manusia,</w:t>
      </w:r>
      <w:r w:rsidRPr="00B74676">
        <w:rPr>
          <w:rFonts w:ascii="Times New Roman" w:hAnsi="Times New Roman"/>
          <w:sz w:val="24"/>
          <w:szCs w:val="24"/>
        </w:rPr>
        <w:t xml:space="preserve"> Jakarta: CV Masagung</w:t>
      </w:r>
    </w:p>
    <w:p w:rsidR="00BF65FD" w:rsidRPr="002428E5" w:rsidRDefault="00BF65FD" w:rsidP="00BF65FD">
      <w:pPr>
        <w:pStyle w:val="ListParagraph"/>
        <w:spacing w:after="0"/>
        <w:ind w:left="567" w:hanging="567"/>
        <w:jc w:val="both"/>
        <w:rPr>
          <w:rFonts w:ascii="Times New Roman" w:hAnsi="Times New Roman"/>
          <w:color w:val="FF0000"/>
          <w:sz w:val="24"/>
          <w:szCs w:val="24"/>
        </w:rPr>
      </w:pPr>
    </w:p>
    <w:p w:rsidR="00BF65FD" w:rsidRPr="002428E5" w:rsidRDefault="00BF65FD" w:rsidP="00BF65FD">
      <w:pPr>
        <w:spacing w:line="240" w:lineRule="auto"/>
        <w:ind w:left="567" w:hanging="567"/>
        <w:rPr>
          <w:rFonts w:ascii="Times New Roman" w:hAnsi="Times New Roman"/>
          <w:sz w:val="24"/>
          <w:szCs w:val="24"/>
        </w:rPr>
      </w:pPr>
      <w:r>
        <w:rPr>
          <w:rFonts w:ascii="Times New Roman" w:hAnsi="Times New Roman"/>
          <w:sz w:val="24"/>
          <w:szCs w:val="24"/>
        </w:rPr>
        <w:lastRenderedPageBreak/>
        <w:t>___________,</w:t>
      </w:r>
      <w:r w:rsidRPr="00B366F4">
        <w:rPr>
          <w:rFonts w:ascii="Times New Roman" w:hAnsi="Times New Roman"/>
          <w:sz w:val="24"/>
          <w:szCs w:val="24"/>
        </w:rPr>
        <w:t xml:space="preserve"> 2003</w:t>
      </w:r>
      <w:r>
        <w:rPr>
          <w:rFonts w:ascii="Times New Roman" w:hAnsi="Times New Roman"/>
          <w:sz w:val="24"/>
          <w:szCs w:val="24"/>
        </w:rPr>
        <w:t>,</w:t>
      </w:r>
      <w:r w:rsidRPr="00B366F4">
        <w:rPr>
          <w:rFonts w:ascii="Times New Roman" w:hAnsi="Times New Roman"/>
          <w:sz w:val="24"/>
          <w:szCs w:val="24"/>
        </w:rPr>
        <w:t xml:space="preserve"> </w:t>
      </w:r>
      <w:r w:rsidRPr="002428E5">
        <w:rPr>
          <w:rFonts w:ascii="Times New Roman" w:hAnsi="Times New Roman"/>
          <w:i/>
          <w:iCs/>
          <w:sz w:val="24"/>
          <w:szCs w:val="24"/>
        </w:rPr>
        <w:t>Manajemen Sumber Daya Manusia</w:t>
      </w:r>
      <w:r w:rsidRPr="002428E5">
        <w:rPr>
          <w:rStyle w:val="Emphasis"/>
          <w:rFonts w:ascii="Times New Roman" w:hAnsi="Times New Roman"/>
          <w:sz w:val="24"/>
          <w:szCs w:val="24"/>
        </w:rPr>
        <w:t>,</w:t>
      </w:r>
      <w:r>
        <w:rPr>
          <w:rStyle w:val="Emphasis"/>
          <w:rFonts w:ascii="Times New Roman" w:hAnsi="Times New Roman"/>
          <w:i w:val="0"/>
          <w:sz w:val="24"/>
          <w:szCs w:val="24"/>
        </w:rPr>
        <w:t>Edisi Revisi,</w:t>
      </w:r>
      <w:r w:rsidRPr="002428E5">
        <w:rPr>
          <w:rFonts w:ascii="Times New Roman" w:hAnsi="Times New Roman"/>
          <w:sz w:val="24"/>
          <w:szCs w:val="24"/>
        </w:rPr>
        <w:t> Jakarta</w:t>
      </w:r>
      <w:r>
        <w:rPr>
          <w:rFonts w:ascii="Times New Roman" w:hAnsi="Times New Roman"/>
          <w:sz w:val="24"/>
          <w:szCs w:val="24"/>
        </w:rPr>
        <w:t>: Bumi Aksara</w:t>
      </w:r>
    </w:p>
    <w:p w:rsidR="00BF65FD" w:rsidRDefault="00BF65FD" w:rsidP="00BF65FD">
      <w:pPr>
        <w:autoSpaceDE w:val="0"/>
        <w:autoSpaceDN w:val="0"/>
        <w:adjustRightInd w:val="0"/>
        <w:spacing w:line="240" w:lineRule="auto"/>
        <w:ind w:left="567" w:hanging="567"/>
        <w:rPr>
          <w:rFonts w:ascii="Times New Roman" w:hAnsi="Times New Roman"/>
          <w:sz w:val="24"/>
          <w:szCs w:val="24"/>
        </w:rPr>
      </w:pPr>
      <w:r w:rsidRPr="00B605D1">
        <w:rPr>
          <w:rFonts w:ascii="Times New Roman" w:hAnsi="Times New Roman"/>
          <w:sz w:val="24"/>
          <w:szCs w:val="24"/>
        </w:rPr>
        <w:t xml:space="preserve">Hersey, Paul and Blanchard, Kenneth, 1992, </w:t>
      </w:r>
      <w:r w:rsidRPr="00B605D1">
        <w:rPr>
          <w:rFonts w:ascii="Times New Roman" w:hAnsi="Times New Roman"/>
          <w:i/>
          <w:iCs/>
          <w:sz w:val="24"/>
          <w:szCs w:val="24"/>
        </w:rPr>
        <w:t>Manajemen of Organization Behavior</w:t>
      </w:r>
      <w:r w:rsidRPr="00B605D1">
        <w:rPr>
          <w:rFonts w:ascii="Times New Roman" w:hAnsi="Times New Roman"/>
          <w:sz w:val="24"/>
          <w:szCs w:val="24"/>
        </w:rPr>
        <w:t>,</w:t>
      </w:r>
      <w:r>
        <w:rPr>
          <w:rFonts w:ascii="Times New Roman" w:hAnsi="Times New Roman"/>
          <w:sz w:val="24"/>
          <w:szCs w:val="24"/>
        </w:rPr>
        <w:t xml:space="preserve"> </w:t>
      </w:r>
      <w:r w:rsidRPr="00B605D1">
        <w:rPr>
          <w:rFonts w:ascii="Times New Roman" w:hAnsi="Times New Roman"/>
          <w:sz w:val="24"/>
          <w:szCs w:val="24"/>
        </w:rPr>
        <w:t xml:space="preserve">diterjemahkan oleh Agus Dharma, </w:t>
      </w:r>
      <w:r w:rsidRPr="00B605D1">
        <w:rPr>
          <w:rFonts w:ascii="Times New Roman" w:hAnsi="Times New Roman"/>
          <w:i/>
          <w:iCs/>
          <w:sz w:val="24"/>
          <w:szCs w:val="24"/>
        </w:rPr>
        <w:t>Manajemen Perilaku Organisasi</w:t>
      </w:r>
      <w:r w:rsidRPr="00B605D1">
        <w:rPr>
          <w:rFonts w:ascii="Times New Roman" w:hAnsi="Times New Roman"/>
          <w:sz w:val="24"/>
          <w:szCs w:val="24"/>
        </w:rPr>
        <w:t>, Edisi</w:t>
      </w:r>
      <w:r>
        <w:rPr>
          <w:rFonts w:ascii="Times New Roman" w:hAnsi="Times New Roman"/>
          <w:sz w:val="24"/>
          <w:szCs w:val="24"/>
        </w:rPr>
        <w:t xml:space="preserve"> </w:t>
      </w:r>
      <w:r w:rsidRPr="00B605D1">
        <w:rPr>
          <w:rFonts w:ascii="Times New Roman" w:hAnsi="Times New Roman"/>
          <w:sz w:val="24"/>
          <w:szCs w:val="24"/>
        </w:rPr>
        <w:t>IV.</w:t>
      </w:r>
      <w:r>
        <w:rPr>
          <w:rFonts w:ascii="Times New Roman" w:hAnsi="Times New Roman"/>
          <w:sz w:val="24"/>
          <w:szCs w:val="24"/>
        </w:rPr>
        <w:t xml:space="preserve"> </w:t>
      </w:r>
      <w:r w:rsidRPr="00B605D1">
        <w:rPr>
          <w:rFonts w:ascii="Times New Roman" w:hAnsi="Times New Roman"/>
          <w:sz w:val="24"/>
          <w:szCs w:val="24"/>
        </w:rPr>
        <w:t>Jakarta: Penerbit Erlangga.</w:t>
      </w:r>
    </w:p>
    <w:p w:rsidR="00BF65FD" w:rsidRPr="00B605D1" w:rsidRDefault="00BF65FD" w:rsidP="00BF65FD">
      <w:pPr>
        <w:autoSpaceDE w:val="0"/>
        <w:autoSpaceDN w:val="0"/>
        <w:adjustRightInd w:val="0"/>
        <w:spacing w:line="240" w:lineRule="auto"/>
        <w:rPr>
          <w:rFonts w:ascii="Times New Roman" w:hAnsi="Times New Roman"/>
          <w:sz w:val="24"/>
          <w:szCs w:val="24"/>
        </w:rPr>
      </w:pPr>
      <w:r w:rsidRPr="00B605D1">
        <w:rPr>
          <w:rFonts w:ascii="Times New Roman" w:hAnsi="Times New Roman"/>
          <w:sz w:val="24"/>
          <w:szCs w:val="24"/>
        </w:rPr>
        <w:t>Ilyas Y (2001), Kinerja: Teori Penilaian, Pusat Kajian Ekonomi Kesehatan FKM</w:t>
      </w:r>
    </w:p>
    <w:p w:rsidR="00BF65FD" w:rsidRPr="00B605D1" w:rsidRDefault="00BF65FD" w:rsidP="00BF65FD">
      <w:pPr>
        <w:autoSpaceDE w:val="0"/>
        <w:autoSpaceDN w:val="0"/>
        <w:adjustRightInd w:val="0"/>
        <w:spacing w:after="0" w:line="480" w:lineRule="auto"/>
        <w:ind w:left="851" w:hanging="284"/>
        <w:rPr>
          <w:rFonts w:ascii="Times New Roman" w:hAnsi="Times New Roman"/>
          <w:sz w:val="24"/>
          <w:szCs w:val="24"/>
        </w:rPr>
      </w:pPr>
      <w:r w:rsidRPr="00B605D1">
        <w:rPr>
          <w:rFonts w:ascii="Times New Roman" w:hAnsi="Times New Roman"/>
          <w:sz w:val="24"/>
          <w:szCs w:val="24"/>
        </w:rPr>
        <w:t>UI, Jakarta</w:t>
      </w:r>
    </w:p>
    <w:p w:rsidR="00BF65FD" w:rsidRDefault="00BF65FD" w:rsidP="00BF65FD">
      <w:pPr>
        <w:pStyle w:val="ListParagraph"/>
        <w:autoSpaceDE w:val="0"/>
        <w:autoSpaceDN w:val="0"/>
        <w:adjustRightInd w:val="0"/>
        <w:spacing w:after="0"/>
        <w:ind w:left="567" w:hanging="567"/>
        <w:jc w:val="both"/>
        <w:rPr>
          <w:rFonts w:ascii="Times New Roman" w:hAnsi="Times New Roman"/>
          <w:sz w:val="24"/>
          <w:szCs w:val="24"/>
        </w:rPr>
      </w:pPr>
      <w:r w:rsidRPr="00A81604">
        <w:rPr>
          <w:rFonts w:ascii="Times New Roman" w:hAnsi="Times New Roman"/>
          <w:sz w:val="24"/>
          <w:szCs w:val="24"/>
          <w:lang w:val="sv-SE"/>
        </w:rPr>
        <w:t>Ivancevich, Lorenzi, Skinner, dan Crosby</w:t>
      </w:r>
      <w:r>
        <w:rPr>
          <w:rFonts w:ascii="Times New Roman" w:hAnsi="Times New Roman"/>
          <w:sz w:val="24"/>
          <w:szCs w:val="24"/>
          <w:lang w:val="sv-SE"/>
        </w:rPr>
        <w:t>,</w:t>
      </w:r>
      <w:r w:rsidRPr="00A81604">
        <w:rPr>
          <w:rFonts w:ascii="Times New Roman" w:hAnsi="Times New Roman"/>
          <w:sz w:val="24"/>
          <w:szCs w:val="24"/>
          <w:lang w:val="sv-SE"/>
        </w:rPr>
        <w:t xml:space="preserve"> 200</w:t>
      </w:r>
      <w:r>
        <w:rPr>
          <w:rFonts w:ascii="Times New Roman" w:hAnsi="Times New Roman"/>
          <w:sz w:val="24"/>
          <w:szCs w:val="24"/>
          <w:lang w:val="sv-SE"/>
        </w:rPr>
        <w:t>7</w:t>
      </w:r>
      <w:r w:rsidRPr="00A81604">
        <w:rPr>
          <w:rFonts w:ascii="Times New Roman" w:hAnsi="Times New Roman"/>
          <w:sz w:val="24"/>
          <w:szCs w:val="24"/>
          <w:lang w:val="sv-SE"/>
        </w:rPr>
        <w:t xml:space="preserve"> </w:t>
      </w:r>
      <w:r w:rsidRPr="00A81604">
        <w:rPr>
          <w:rFonts w:ascii="Times New Roman" w:hAnsi="Times New Roman"/>
          <w:i/>
          <w:iCs/>
          <w:sz w:val="24"/>
          <w:szCs w:val="24"/>
          <w:lang w:val="sv-SE"/>
        </w:rPr>
        <w:t>Manajemen Kualitas dan Kompetitif</w:t>
      </w:r>
      <w:r>
        <w:rPr>
          <w:rFonts w:ascii="Times New Roman" w:hAnsi="Times New Roman"/>
          <w:i/>
          <w:iCs/>
          <w:sz w:val="24"/>
          <w:szCs w:val="24"/>
          <w:lang w:val="sv-SE"/>
        </w:rPr>
        <w:t>,</w:t>
      </w:r>
      <w:r>
        <w:rPr>
          <w:rFonts w:ascii="Times New Roman" w:hAnsi="Times New Roman"/>
          <w:sz w:val="24"/>
          <w:szCs w:val="24"/>
          <w:lang w:val="sv-SE"/>
        </w:rPr>
        <w:t>t</w:t>
      </w:r>
      <w:r w:rsidRPr="00B450DC">
        <w:rPr>
          <w:rFonts w:ascii="Times New Roman" w:hAnsi="Times New Roman"/>
          <w:sz w:val="24"/>
          <w:szCs w:val="24"/>
        </w:rPr>
        <w:t>erjemahan Mohammad Musa</w:t>
      </w:r>
      <w:r>
        <w:rPr>
          <w:rFonts w:ascii="Times New Roman" w:hAnsi="Times New Roman"/>
          <w:sz w:val="24"/>
          <w:szCs w:val="24"/>
        </w:rPr>
        <w:t>,</w:t>
      </w:r>
      <w:r w:rsidRPr="00B450DC">
        <w:rPr>
          <w:rFonts w:ascii="Times New Roman" w:hAnsi="Times New Roman"/>
          <w:sz w:val="24"/>
          <w:szCs w:val="24"/>
        </w:rPr>
        <w:t xml:space="preserve"> Jakarta: Fajar Agung.</w:t>
      </w:r>
    </w:p>
    <w:p w:rsidR="00BF65FD" w:rsidRDefault="00BF65FD" w:rsidP="00BF65FD">
      <w:pPr>
        <w:pStyle w:val="ListParagraph"/>
        <w:autoSpaceDE w:val="0"/>
        <w:autoSpaceDN w:val="0"/>
        <w:adjustRightInd w:val="0"/>
        <w:spacing w:after="0"/>
        <w:ind w:left="0"/>
        <w:jc w:val="both"/>
        <w:rPr>
          <w:rFonts w:ascii="Times New Roman" w:hAnsi="Times New Roman"/>
          <w:sz w:val="24"/>
          <w:szCs w:val="24"/>
        </w:rPr>
      </w:pPr>
    </w:p>
    <w:p w:rsidR="00BF65FD" w:rsidRDefault="00BF65FD" w:rsidP="00BF65FD">
      <w:pPr>
        <w:pStyle w:val="ListParagraph"/>
        <w:autoSpaceDE w:val="0"/>
        <w:autoSpaceDN w:val="0"/>
        <w:adjustRightInd w:val="0"/>
        <w:spacing w:after="0"/>
        <w:ind w:left="426" w:hanging="426"/>
        <w:jc w:val="both"/>
        <w:rPr>
          <w:rFonts w:ascii="Times New Roman" w:hAnsi="Times New Roman"/>
          <w:sz w:val="24"/>
          <w:szCs w:val="24"/>
        </w:rPr>
      </w:pPr>
      <w:r>
        <w:rPr>
          <w:rFonts w:ascii="Times New Roman" w:hAnsi="Times New Roman"/>
          <w:sz w:val="24"/>
          <w:szCs w:val="24"/>
        </w:rPr>
        <w:t xml:space="preserve">Islamy, Irfan. 2002. </w:t>
      </w:r>
      <w:r w:rsidRPr="00344088">
        <w:rPr>
          <w:rFonts w:ascii="Times New Roman" w:hAnsi="Times New Roman"/>
          <w:i/>
          <w:sz w:val="24"/>
          <w:szCs w:val="24"/>
        </w:rPr>
        <w:t>Prinsip-Prinsip Perumusan Kebijaksanaan Negara</w:t>
      </w:r>
      <w:r>
        <w:rPr>
          <w:rFonts w:ascii="Times New Roman" w:hAnsi="Times New Roman"/>
          <w:sz w:val="24"/>
          <w:szCs w:val="24"/>
        </w:rPr>
        <w:t>. Jakarta: Bumi Aksara</w:t>
      </w:r>
    </w:p>
    <w:p w:rsidR="00BF65FD" w:rsidRDefault="00BF65FD" w:rsidP="00BF65FD">
      <w:pPr>
        <w:tabs>
          <w:tab w:val="left" w:pos="1983"/>
        </w:tabs>
        <w:spacing w:after="0"/>
        <w:ind w:left="567" w:hanging="567"/>
        <w:rPr>
          <w:rFonts w:ascii="Times New Roman" w:hAnsi="Times New Roman"/>
          <w:sz w:val="24"/>
          <w:szCs w:val="24"/>
        </w:rPr>
      </w:pPr>
    </w:p>
    <w:p w:rsidR="00BF65FD" w:rsidRDefault="00BF65FD" w:rsidP="00BF65FD">
      <w:pPr>
        <w:tabs>
          <w:tab w:val="left" w:pos="1983"/>
        </w:tabs>
        <w:ind w:left="567" w:hanging="567"/>
        <w:rPr>
          <w:rFonts w:ascii="Times New Roman" w:hAnsi="Times New Roman"/>
          <w:sz w:val="24"/>
          <w:szCs w:val="24"/>
        </w:rPr>
      </w:pPr>
      <w:r>
        <w:rPr>
          <w:rFonts w:ascii="Times New Roman" w:hAnsi="Times New Roman"/>
          <w:sz w:val="24"/>
          <w:szCs w:val="24"/>
        </w:rPr>
        <w:t>Keban, Yerimias T. 1995</w:t>
      </w:r>
      <w:r w:rsidRPr="00D35BD1">
        <w:rPr>
          <w:rFonts w:ascii="Times New Roman" w:hAnsi="Times New Roman"/>
          <w:i/>
          <w:sz w:val="24"/>
          <w:szCs w:val="24"/>
        </w:rPr>
        <w:t>. Administrasi Public</w:t>
      </w:r>
      <w:r>
        <w:rPr>
          <w:rFonts w:ascii="Times New Roman" w:hAnsi="Times New Roman"/>
          <w:sz w:val="24"/>
          <w:szCs w:val="24"/>
        </w:rPr>
        <w:t xml:space="preserve"> : Konsep, Teori  dan Isu. Yogyakarta, Gava Media. </w:t>
      </w:r>
    </w:p>
    <w:p w:rsidR="00BF65FD" w:rsidRDefault="00BF65FD" w:rsidP="00BF65FD">
      <w:pPr>
        <w:pStyle w:val="NormalWeb"/>
        <w:spacing w:before="0" w:beforeAutospacing="0" w:after="0" w:afterAutospacing="0" w:line="276" w:lineRule="auto"/>
        <w:ind w:left="567" w:hanging="567"/>
        <w:jc w:val="both"/>
        <w:rPr>
          <w:rFonts w:ascii="Times New Roman" w:hAnsi="Times New Roman"/>
        </w:rPr>
      </w:pPr>
      <w:r>
        <w:rPr>
          <w:rFonts w:ascii="Times New Roman" w:hAnsi="Times New Roman"/>
        </w:rPr>
        <w:t>______________</w:t>
      </w:r>
      <w:r w:rsidRPr="00A55071">
        <w:rPr>
          <w:rFonts w:ascii="Times New Roman" w:hAnsi="Times New Roman"/>
        </w:rPr>
        <w:t xml:space="preserve">, 2004, </w:t>
      </w:r>
      <w:r w:rsidRPr="00D115F5">
        <w:rPr>
          <w:rFonts w:ascii="Times New Roman" w:hAnsi="Times New Roman"/>
          <w:i/>
        </w:rPr>
        <w:t>Enam Dimensi Strategis Administrasi Publik, Konsep Teori dan Isu,</w:t>
      </w:r>
      <w:r w:rsidRPr="00A55071">
        <w:rPr>
          <w:rFonts w:ascii="Times New Roman" w:hAnsi="Times New Roman"/>
        </w:rPr>
        <w:t xml:space="preserve"> Gava Media, Yogyakarta</w:t>
      </w:r>
    </w:p>
    <w:p w:rsidR="00BF65FD" w:rsidRPr="00A55071" w:rsidRDefault="00BF65FD" w:rsidP="00BF65FD">
      <w:pPr>
        <w:pStyle w:val="NormalWeb"/>
        <w:spacing w:before="0" w:beforeAutospacing="0" w:after="0" w:afterAutospacing="0" w:line="276" w:lineRule="auto"/>
        <w:ind w:left="567" w:hanging="567"/>
        <w:jc w:val="both"/>
        <w:rPr>
          <w:rFonts w:ascii="Times New Roman" w:hAnsi="Times New Roman"/>
        </w:rPr>
      </w:pPr>
    </w:p>
    <w:p w:rsidR="00BF65FD" w:rsidRPr="00A55071" w:rsidRDefault="00BF65FD" w:rsidP="00BF65FD">
      <w:pPr>
        <w:pStyle w:val="NormalWeb"/>
        <w:spacing w:before="0" w:beforeAutospacing="0" w:after="0" w:afterAutospacing="0" w:line="276" w:lineRule="auto"/>
        <w:ind w:left="567" w:hanging="567"/>
        <w:jc w:val="both"/>
        <w:rPr>
          <w:rFonts w:ascii="Times New Roman" w:hAnsi="Times New Roman"/>
        </w:rPr>
      </w:pPr>
      <w:r>
        <w:rPr>
          <w:rFonts w:ascii="Times New Roman" w:hAnsi="Times New Roman"/>
        </w:rPr>
        <w:t>______________</w:t>
      </w:r>
      <w:r w:rsidRPr="00A55071">
        <w:rPr>
          <w:rFonts w:ascii="Times New Roman" w:hAnsi="Times New Roman"/>
        </w:rPr>
        <w:t>, 200</w:t>
      </w:r>
      <w:r>
        <w:rPr>
          <w:rFonts w:ascii="Times New Roman" w:hAnsi="Times New Roman"/>
        </w:rPr>
        <w:t>7</w:t>
      </w:r>
      <w:r w:rsidRPr="00A55071">
        <w:rPr>
          <w:rFonts w:ascii="Times New Roman" w:hAnsi="Times New Roman"/>
        </w:rPr>
        <w:t xml:space="preserve">, </w:t>
      </w:r>
      <w:r w:rsidRPr="00D115F5">
        <w:rPr>
          <w:rFonts w:ascii="Times New Roman" w:hAnsi="Times New Roman"/>
          <w:i/>
        </w:rPr>
        <w:t>Enam Dimensi Strategis Administrasi Publik, Konsep Teori dan Isu,</w:t>
      </w:r>
      <w:r w:rsidRPr="00A55071">
        <w:rPr>
          <w:rFonts w:ascii="Times New Roman" w:hAnsi="Times New Roman"/>
        </w:rPr>
        <w:t xml:space="preserve"> Gava Media, Yogyakarta</w:t>
      </w:r>
    </w:p>
    <w:p w:rsidR="00BF65FD" w:rsidRDefault="00BF65FD" w:rsidP="00BF65FD">
      <w:pPr>
        <w:tabs>
          <w:tab w:val="left" w:pos="1983"/>
        </w:tabs>
        <w:spacing w:line="240" w:lineRule="auto"/>
        <w:rPr>
          <w:rFonts w:ascii="Times New Roman" w:hAnsi="Times New Roman"/>
          <w:sz w:val="24"/>
          <w:szCs w:val="24"/>
        </w:rPr>
      </w:pPr>
    </w:p>
    <w:p w:rsidR="00BF65FD" w:rsidRDefault="00BF65FD" w:rsidP="00BF65FD">
      <w:pPr>
        <w:tabs>
          <w:tab w:val="left" w:pos="1983"/>
        </w:tabs>
        <w:spacing w:line="240" w:lineRule="auto"/>
        <w:ind w:left="567" w:hanging="567"/>
        <w:rPr>
          <w:rFonts w:ascii="Times New Roman" w:hAnsi="Times New Roman"/>
          <w:sz w:val="24"/>
          <w:szCs w:val="24"/>
        </w:rPr>
      </w:pPr>
      <w:r>
        <w:rPr>
          <w:rFonts w:ascii="Times New Roman" w:hAnsi="Times New Roman"/>
          <w:sz w:val="24"/>
          <w:szCs w:val="24"/>
        </w:rPr>
        <w:t xml:space="preserve">Luthans, Fred. 2006. </w:t>
      </w:r>
      <w:r>
        <w:rPr>
          <w:rFonts w:ascii="Times New Roman" w:hAnsi="Times New Roman"/>
          <w:i/>
          <w:iCs/>
          <w:sz w:val="24"/>
          <w:szCs w:val="24"/>
        </w:rPr>
        <w:t>Perilaku Organisasi</w:t>
      </w:r>
      <w:r>
        <w:rPr>
          <w:rFonts w:ascii="Times New Roman" w:hAnsi="Times New Roman"/>
          <w:sz w:val="24"/>
          <w:szCs w:val="24"/>
        </w:rPr>
        <w:t>, Alih Bahasa. Yogyakarta: Andi.</w:t>
      </w:r>
    </w:p>
    <w:p w:rsidR="00BF65FD" w:rsidRDefault="00BF65FD" w:rsidP="00BF65FD">
      <w:pPr>
        <w:tabs>
          <w:tab w:val="left" w:pos="1983"/>
        </w:tabs>
        <w:spacing w:line="240" w:lineRule="auto"/>
        <w:ind w:left="567" w:hanging="567"/>
        <w:rPr>
          <w:rFonts w:ascii="Times New Roman" w:hAnsi="Times New Roman"/>
          <w:sz w:val="24"/>
          <w:szCs w:val="24"/>
        </w:rPr>
      </w:pPr>
      <w:r w:rsidRPr="004509BA">
        <w:rPr>
          <w:rFonts w:ascii="Times New Roman" w:hAnsi="Times New Roman"/>
          <w:sz w:val="24"/>
          <w:szCs w:val="24"/>
        </w:rPr>
        <w:t xml:space="preserve">Mangkunegaran, A.A. Anwar Prabu </w:t>
      </w:r>
      <w:r>
        <w:rPr>
          <w:rFonts w:ascii="Times New Roman" w:hAnsi="Times New Roman"/>
          <w:sz w:val="24"/>
          <w:szCs w:val="24"/>
        </w:rPr>
        <w:t>,</w:t>
      </w:r>
      <w:r w:rsidRPr="004509BA">
        <w:rPr>
          <w:rFonts w:ascii="Times New Roman" w:hAnsi="Times New Roman"/>
          <w:sz w:val="24"/>
          <w:szCs w:val="24"/>
        </w:rPr>
        <w:t>200</w:t>
      </w:r>
      <w:r>
        <w:rPr>
          <w:rFonts w:ascii="Times New Roman" w:hAnsi="Times New Roman"/>
          <w:sz w:val="24"/>
          <w:szCs w:val="24"/>
        </w:rPr>
        <w:t>0,</w:t>
      </w:r>
      <w:r w:rsidRPr="004509BA">
        <w:rPr>
          <w:rFonts w:ascii="Times New Roman" w:hAnsi="Times New Roman"/>
          <w:sz w:val="24"/>
          <w:szCs w:val="24"/>
        </w:rPr>
        <w:t xml:space="preserve"> </w:t>
      </w:r>
      <w:r w:rsidRPr="004509BA">
        <w:rPr>
          <w:rFonts w:ascii="Times New Roman" w:hAnsi="Times New Roman"/>
          <w:i/>
          <w:sz w:val="24"/>
          <w:szCs w:val="24"/>
        </w:rPr>
        <w:t>Perencanaan Dan Pengembangan Sumber Daya Manusia</w:t>
      </w:r>
      <w:r w:rsidRPr="004509BA">
        <w:rPr>
          <w:rFonts w:ascii="Times New Roman" w:hAnsi="Times New Roman"/>
          <w:sz w:val="24"/>
          <w:szCs w:val="24"/>
        </w:rPr>
        <w:t>, Cetakan Ke</w:t>
      </w:r>
      <w:r>
        <w:rPr>
          <w:rFonts w:ascii="Times New Roman" w:hAnsi="Times New Roman"/>
          <w:sz w:val="24"/>
          <w:szCs w:val="24"/>
        </w:rPr>
        <w:t>satu</w:t>
      </w:r>
      <w:r w:rsidRPr="004509BA">
        <w:rPr>
          <w:rFonts w:ascii="Times New Roman" w:hAnsi="Times New Roman"/>
          <w:sz w:val="24"/>
          <w:szCs w:val="24"/>
        </w:rPr>
        <w:t>, Penerbit PT.Refika Aditama, Bandung</w:t>
      </w:r>
    </w:p>
    <w:p w:rsidR="00BF65FD" w:rsidRPr="004509BA" w:rsidRDefault="00BF65FD" w:rsidP="00BF65FD">
      <w:pPr>
        <w:tabs>
          <w:tab w:val="left" w:pos="1983"/>
        </w:tabs>
        <w:ind w:left="567" w:hanging="567"/>
        <w:rPr>
          <w:rFonts w:ascii="Times New Roman" w:hAnsi="Times New Roman"/>
          <w:sz w:val="24"/>
          <w:szCs w:val="24"/>
        </w:rPr>
      </w:pPr>
      <w:r>
        <w:rPr>
          <w:rFonts w:ascii="Times New Roman" w:hAnsi="Times New Roman"/>
          <w:sz w:val="24"/>
          <w:szCs w:val="24"/>
        </w:rPr>
        <w:t>______________</w:t>
      </w:r>
      <w:r w:rsidRPr="004509BA">
        <w:rPr>
          <w:rFonts w:ascii="Times New Roman" w:hAnsi="Times New Roman"/>
          <w:sz w:val="24"/>
          <w:szCs w:val="24"/>
        </w:rPr>
        <w:t>. 200</w:t>
      </w:r>
      <w:r>
        <w:rPr>
          <w:rFonts w:ascii="Times New Roman" w:hAnsi="Times New Roman"/>
          <w:sz w:val="24"/>
          <w:szCs w:val="24"/>
        </w:rPr>
        <w:t>5</w:t>
      </w:r>
      <w:r w:rsidRPr="004509BA">
        <w:rPr>
          <w:rFonts w:ascii="Times New Roman" w:hAnsi="Times New Roman"/>
          <w:sz w:val="24"/>
          <w:szCs w:val="24"/>
        </w:rPr>
        <w:t xml:space="preserve">. </w:t>
      </w:r>
      <w:r w:rsidRPr="004509BA">
        <w:rPr>
          <w:rFonts w:ascii="Times New Roman" w:hAnsi="Times New Roman"/>
          <w:i/>
          <w:sz w:val="24"/>
          <w:szCs w:val="24"/>
        </w:rPr>
        <w:t>Evaluasi kinerja SDM</w:t>
      </w:r>
      <w:r w:rsidRPr="004509BA">
        <w:rPr>
          <w:rFonts w:ascii="Times New Roman" w:hAnsi="Times New Roman"/>
          <w:sz w:val="24"/>
          <w:szCs w:val="24"/>
        </w:rPr>
        <w:t>, penerbit PT.Refika Aditama, Bandung</w:t>
      </w:r>
    </w:p>
    <w:p w:rsidR="00BF65FD" w:rsidRPr="004509BA" w:rsidRDefault="00BF65FD" w:rsidP="00BF65FD">
      <w:pPr>
        <w:tabs>
          <w:tab w:val="left" w:pos="1983"/>
        </w:tabs>
        <w:ind w:left="567" w:hanging="567"/>
        <w:rPr>
          <w:rFonts w:ascii="Times New Roman" w:hAnsi="Times New Roman"/>
          <w:sz w:val="24"/>
          <w:szCs w:val="24"/>
        </w:rPr>
      </w:pPr>
      <w:r>
        <w:rPr>
          <w:rFonts w:ascii="Times New Roman" w:hAnsi="Times New Roman"/>
          <w:sz w:val="24"/>
          <w:szCs w:val="24"/>
        </w:rPr>
        <w:t>______________</w:t>
      </w:r>
      <w:r w:rsidRPr="004509BA">
        <w:rPr>
          <w:rFonts w:ascii="Times New Roman" w:hAnsi="Times New Roman"/>
          <w:sz w:val="24"/>
          <w:szCs w:val="24"/>
        </w:rPr>
        <w:t xml:space="preserve">. 2007. </w:t>
      </w:r>
      <w:r w:rsidRPr="004509BA">
        <w:rPr>
          <w:rFonts w:ascii="Times New Roman" w:hAnsi="Times New Roman"/>
          <w:i/>
          <w:sz w:val="24"/>
          <w:szCs w:val="24"/>
        </w:rPr>
        <w:t>Evaluasi kinerja SDM</w:t>
      </w:r>
      <w:r w:rsidRPr="004509BA">
        <w:rPr>
          <w:rFonts w:ascii="Times New Roman" w:hAnsi="Times New Roman"/>
          <w:sz w:val="24"/>
          <w:szCs w:val="24"/>
        </w:rPr>
        <w:t>, penerbit PT.Refika Aditama, Bandung</w:t>
      </w:r>
    </w:p>
    <w:p w:rsidR="00BF65FD" w:rsidRDefault="00BF65FD" w:rsidP="00BF65FD">
      <w:pPr>
        <w:tabs>
          <w:tab w:val="left" w:pos="1983"/>
        </w:tabs>
        <w:rPr>
          <w:rFonts w:ascii="Times New Roman" w:hAnsi="Times New Roman"/>
          <w:sz w:val="24"/>
          <w:szCs w:val="24"/>
        </w:rPr>
      </w:pPr>
      <w:r>
        <w:rPr>
          <w:rFonts w:ascii="Times New Roman" w:hAnsi="Times New Roman"/>
          <w:sz w:val="24"/>
          <w:szCs w:val="24"/>
        </w:rPr>
        <w:t>______________</w:t>
      </w:r>
      <w:r w:rsidRPr="004509BA">
        <w:rPr>
          <w:rFonts w:ascii="Times New Roman" w:hAnsi="Times New Roman"/>
          <w:sz w:val="24"/>
          <w:szCs w:val="24"/>
        </w:rPr>
        <w:t>, 200</w:t>
      </w:r>
      <w:r>
        <w:rPr>
          <w:rFonts w:ascii="Times New Roman" w:hAnsi="Times New Roman"/>
          <w:sz w:val="24"/>
          <w:szCs w:val="24"/>
        </w:rPr>
        <w:t>6</w:t>
      </w:r>
      <w:r w:rsidRPr="004509BA">
        <w:rPr>
          <w:rFonts w:ascii="Times New Roman" w:hAnsi="Times New Roman"/>
          <w:sz w:val="24"/>
          <w:szCs w:val="24"/>
        </w:rPr>
        <w:t xml:space="preserve">. </w:t>
      </w:r>
      <w:r w:rsidRPr="004509BA">
        <w:rPr>
          <w:rFonts w:ascii="Times New Roman" w:hAnsi="Times New Roman"/>
          <w:i/>
          <w:sz w:val="24"/>
          <w:szCs w:val="24"/>
        </w:rPr>
        <w:t>Perencanaan Dan Pengembangan Sumber Daya Manusia</w:t>
      </w:r>
      <w:r w:rsidRPr="004509BA">
        <w:rPr>
          <w:rFonts w:ascii="Times New Roman" w:hAnsi="Times New Roman"/>
          <w:sz w:val="24"/>
          <w:szCs w:val="24"/>
        </w:rPr>
        <w:t>, Cetakan Kedua, Penerbit PT.Refika Aditama, Bandung</w:t>
      </w:r>
    </w:p>
    <w:p w:rsidR="00BF65FD" w:rsidRDefault="00BF65FD" w:rsidP="00BF65FD">
      <w:pPr>
        <w:tabs>
          <w:tab w:val="left" w:pos="1983"/>
        </w:tabs>
        <w:rPr>
          <w:rFonts w:ascii="Times New Roman" w:hAnsi="Times New Roman"/>
          <w:sz w:val="24"/>
          <w:szCs w:val="24"/>
        </w:rPr>
      </w:pPr>
    </w:p>
    <w:p w:rsidR="00BF65FD" w:rsidRDefault="00BF65FD" w:rsidP="00BF65FD">
      <w:pPr>
        <w:tabs>
          <w:tab w:val="left" w:pos="1983"/>
        </w:tabs>
        <w:rPr>
          <w:rFonts w:ascii="Times New Roman" w:hAnsi="Times New Roman"/>
          <w:sz w:val="24"/>
          <w:szCs w:val="24"/>
        </w:rPr>
      </w:pPr>
      <w:r>
        <w:rPr>
          <w:rFonts w:ascii="Times New Roman" w:hAnsi="Times New Roman"/>
          <w:sz w:val="24"/>
          <w:szCs w:val="24"/>
        </w:rPr>
        <w:lastRenderedPageBreak/>
        <w:t>___________</w:t>
      </w:r>
      <w:r w:rsidRPr="004509BA">
        <w:rPr>
          <w:rFonts w:ascii="Times New Roman" w:hAnsi="Times New Roman"/>
          <w:sz w:val="24"/>
          <w:szCs w:val="24"/>
        </w:rPr>
        <w:t>, 200</w:t>
      </w:r>
      <w:r>
        <w:rPr>
          <w:rFonts w:ascii="Times New Roman" w:hAnsi="Times New Roman"/>
          <w:sz w:val="24"/>
          <w:szCs w:val="24"/>
        </w:rPr>
        <w:t>0</w:t>
      </w:r>
      <w:r w:rsidRPr="004509BA">
        <w:rPr>
          <w:rFonts w:ascii="Times New Roman" w:hAnsi="Times New Roman"/>
          <w:sz w:val="24"/>
          <w:szCs w:val="24"/>
        </w:rPr>
        <w:t xml:space="preserve">. </w:t>
      </w:r>
      <w:r w:rsidRPr="004509BA">
        <w:rPr>
          <w:rFonts w:ascii="Times New Roman" w:hAnsi="Times New Roman"/>
          <w:i/>
          <w:sz w:val="24"/>
          <w:szCs w:val="24"/>
        </w:rPr>
        <w:t>Perencanaan Dan Pengembangan Sumber Daya Manusia</w:t>
      </w:r>
      <w:r w:rsidRPr="004509BA">
        <w:rPr>
          <w:rFonts w:ascii="Times New Roman" w:hAnsi="Times New Roman"/>
          <w:sz w:val="24"/>
          <w:szCs w:val="24"/>
        </w:rPr>
        <w:t>, Cetakan Ke</w:t>
      </w:r>
      <w:r>
        <w:rPr>
          <w:rFonts w:ascii="Times New Roman" w:hAnsi="Times New Roman"/>
          <w:sz w:val="24"/>
          <w:szCs w:val="24"/>
        </w:rPr>
        <w:t>satu</w:t>
      </w:r>
      <w:r w:rsidRPr="004509BA">
        <w:rPr>
          <w:rFonts w:ascii="Times New Roman" w:hAnsi="Times New Roman"/>
          <w:sz w:val="24"/>
          <w:szCs w:val="24"/>
        </w:rPr>
        <w:t>, Penerbit PT.Refika Aditama, Bandung</w:t>
      </w:r>
    </w:p>
    <w:p w:rsidR="00BF65FD" w:rsidRDefault="00BF65FD" w:rsidP="00BF65FD">
      <w:pPr>
        <w:autoSpaceDE w:val="0"/>
        <w:autoSpaceDN w:val="0"/>
        <w:adjustRightInd w:val="0"/>
        <w:ind w:left="567" w:hanging="567"/>
        <w:rPr>
          <w:rFonts w:ascii="Times New Roman" w:hAnsi="Times New Roman"/>
          <w:sz w:val="24"/>
          <w:szCs w:val="24"/>
          <w:lang w:val="sv-SE"/>
        </w:rPr>
      </w:pPr>
      <w:r w:rsidRPr="00796A89">
        <w:rPr>
          <w:rFonts w:ascii="Times New Roman" w:hAnsi="Times New Roman"/>
          <w:sz w:val="24"/>
          <w:szCs w:val="24"/>
          <w:lang w:val="sv-SE"/>
        </w:rPr>
        <w:t xml:space="preserve">Masri Singarimbun dan Sofyan Effendi, 1995, </w:t>
      </w:r>
      <w:r w:rsidRPr="00796A89">
        <w:rPr>
          <w:rFonts w:ascii="Times New Roman" w:hAnsi="Times New Roman"/>
          <w:i/>
          <w:sz w:val="24"/>
          <w:szCs w:val="24"/>
          <w:lang w:val="sv-SE"/>
        </w:rPr>
        <w:t>Metode Penelitian Survai,</w:t>
      </w:r>
      <w:r w:rsidRPr="00796A89">
        <w:rPr>
          <w:rFonts w:ascii="Times New Roman" w:hAnsi="Times New Roman"/>
          <w:sz w:val="24"/>
          <w:szCs w:val="24"/>
          <w:lang w:val="sv-SE"/>
        </w:rPr>
        <w:t>Cetakan ke-dua (edisi revisi), Jakarta LP3ES</w:t>
      </w:r>
    </w:p>
    <w:p w:rsidR="00BF65FD" w:rsidRPr="00796A89" w:rsidRDefault="00BF65FD" w:rsidP="00BF65FD">
      <w:pPr>
        <w:autoSpaceDE w:val="0"/>
        <w:autoSpaceDN w:val="0"/>
        <w:adjustRightInd w:val="0"/>
        <w:ind w:left="567" w:hanging="567"/>
        <w:rPr>
          <w:rFonts w:ascii="Times New Roman" w:hAnsi="Times New Roman"/>
          <w:sz w:val="24"/>
          <w:szCs w:val="24"/>
          <w:lang w:val="sv-SE"/>
        </w:rPr>
      </w:pPr>
      <w:r w:rsidRPr="00796A89">
        <w:rPr>
          <w:rFonts w:ascii="Times New Roman" w:hAnsi="Times New Roman"/>
          <w:sz w:val="24"/>
          <w:szCs w:val="24"/>
          <w:lang w:val="sv-SE"/>
        </w:rPr>
        <w:t xml:space="preserve">Marihot Tua Efendi Hariandja, 2005, </w:t>
      </w:r>
      <w:r w:rsidRPr="00796A89">
        <w:rPr>
          <w:rFonts w:ascii="Times New Roman" w:hAnsi="Times New Roman"/>
          <w:i/>
          <w:sz w:val="24"/>
          <w:szCs w:val="24"/>
          <w:lang w:val="sv-SE"/>
        </w:rPr>
        <w:t>Manajemen Sumber Daya Manusia</w:t>
      </w:r>
      <w:r w:rsidRPr="00796A89">
        <w:rPr>
          <w:rFonts w:ascii="Times New Roman" w:hAnsi="Times New Roman"/>
          <w:sz w:val="24"/>
          <w:szCs w:val="24"/>
          <w:lang w:val="sv-SE"/>
        </w:rPr>
        <w:t>, Jakarta: Pt.Gramedia Widiasarana Indonesia</w:t>
      </w:r>
    </w:p>
    <w:p w:rsidR="00BF65FD" w:rsidRDefault="00BF65FD" w:rsidP="00BF65FD">
      <w:pPr>
        <w:ind w:left="567" w:hanging="567"/>
        <w:rPr>
          <w:rFonts w:ascii="Times New Roman" w:hAnsi="Times New Roman"/>
          <w:sz w:val="24"/>
          <w:szCs w:val="24"/>
        </w:rPr>
      </w:pPr>
      <w:r w:rsidRPr="00B366F4">
        <w:rPr>
          <w:rFonts w:ascii="Times New Roman" w:hAnsi="Times New Roman"/>
          <w:sz w:val="24"/>
          <w:szCs w:val="24"/>
        </w:rPr>
        <w:t>Moh.Nazir</w:t>
      </w:r>
      <w:r>
        <w:rPr>
          <w:rFonts w:ascii="Times New Roman" w:hAnsi="Times New Roman"/>
          <w:sz w:val="24"/>
          <w:szCs w:val="24"/>
        </w:rPr>
        <w:t>,</w:t>
      </w:r>
      <w:r w:rsidRPr="00B366F4">
        <w:rPr>
          <w:rFonts w:ascii="Times New Roman" w:hAnsi="Times New Roman"/>
          <w:sz w:val="24"/>
          <w:szCs w:val="24"/>
        </w:rPr>
        <w:t xml:space="preserve"> 2009</w:t>
      </w:r>
      <w:r>
        <w:rPr>
          <w:rFonts w:ascii="Times New Roman" w:hAnsi="Times New Roman"/>
          <w:sz w:val="24"/>
          <w:szCs w:val="24"/>
        </w:rPr>
        <w:t>,</w:t>
      </w:r>
      <w:r w:rsidRPr="00B366F4">
        <w:rPr>
          <w:rFonts w:ascii="Times New Roman" w:hAnsi="Times New Roman"/>
          <w:sz w:val="24"/>
          <w:szCs w:val="24"/>
        </w:rPr>
        <w:t xml:space="preserve"> </w:t>
      </w:r>
      <w:r w:rsidRPr="00B366F4">
        <w:rPr>
          <w:rFonts w:ascii="Times New Roman" w:hAnsi="Times New Roman"/>
          <w:i/>
          <w:sz w:val="24"/>
          <w:szCs w:val="24"/>
        </w:rPr>
        <w:t>Metode Penelitian</w:t>
      </w:r>
      <w:r>
        <w:rPr>
          <w:rFonts w:ascii="Times New Roman" w:hAnsi="Times New Roman"/>
          <w:i/>
          <w:sz w:val="24"/>
          <w:szCs w:val="24"/>
        </w:rPr>
        <w:t>,</w:t>
      </w:r>
      <w:r w:rsidRPr="00B366F4">
        <w:rPr>
          <w:rFonts w:ascii="Times New Roman" w:hAnsi="Times New Roman"/>
          <w:sz w:val="24"/>
          <w:szCs w:val="24"/>
        </w:rPr>
        <w:t xml:space="preserve"> Ghalia Indonesia, Jakarta</w:t>
      </w:r>
    </w:p>
    <w:p w:rsidR="00BF65FD" w:rsidRDefault="00BF65FD" w:rsidP="00BF65FD">
      <w:pPr>
        <w:pStyle w:val="NormalWeb"/>
        <w:spacing w:before="0" w:beforeAutospacing="0" w:after="0" w:afterAutospacing="0"/>
        <w:ind w:left="567" w:hanging="567"/>
        <w:jc w:val="both"/>
        <w:rPr>
          <w:rFonts w:ascii="Times New Roman" w:hAnsi="Times New Roman"/>
          <w:spacing w:val="-3"/>
        </w:rPr>
      </w:pPr>
      <w:r w:rsidRPr="00B366F4">
        <w:rPr>
          <w:rFonts w:ascii="Times New Roman" w:hAnsi="Times New Roman"/>
          <w:spacing w:val="-3"/>
        </w:rPr>
        <w:t xml:space="preserve">Mudrajad </w:t>
      </w:r>
      <w:r>
        <w:rPr>
          <w:rFonts w:ascii="Times New Roman" w:hAnsi="Times New Roman"/>
          <w:spacing w:val="-3"/>
        </w:rPr>
        <w:t xml:space="preserve"> </w:t>
      </w:r>
      <w:r w:rsidRPr="00B366F4">
        <w:rPr>
          <w:rFonts w:ascii="Times New Roman" w:hAnsi="Times New Roman"/>
          <w:spacing w:val="-3"/>
        </w:rPr>
        <w:t>Kuncoro, Ph.D</w:t>
      </w:r>
      <w:r>
        <w:rPr>
          <w:rFonts w:ascii="Times New Roman" w:hAnsi="Times New Roman"/>
          <w:spacing w:val="-3"/>
        </w:rPr>
        <w:t xml:space="preserve"> ,</w:t>
      </w:r>
      <w:r w:rsidRPr="00B366F4">
        <w:rPr>
          <w:rFonts w:ascii="Times New Roman" w:hAnsi="Times New Roman"/>
          <w:spacing w:val="-3"/>
        </w:rPr>
        <w:t xml:space="preserve"> 2003</w:t>
      </w:r>
      <w:r>
        <w:rPr>
          <w:rFonts w:ascii="Times New Roman" w:hAnsi="Times New Roman"/>
          <w:spacing w:val="-3"/>
        </w:rPr>
        <w:t>,</w:t>
      </w:r>
      <w:r w:rsidRPr="00B366F4">
        <w:rPr>
          <w:rFonts w:ascii="Times New Roman" w:hAnsi="Times New Roman"/>
          <w:spacing w:val="-3"/>
        </w:rPr>
        <w:t xml:space="preserve"> </w:t>
      </w:r>
      <w:r w:rsidRPr="00B366F4">
        <w:rPr>
          <w:rFonts w:ascii="Times New Roman" w:hAnsi="Times New Roman"/>
          <w:i/>
          <w:spacing w:val="-3"/>
        </w:rPr>
        <w:t>Metode Riset Untuk Bisnis dan Ekonomi</w:t>
      </w:r>
      <w:r>
        <w:rPr>
          <w:rFonts w:ascii="Times New Roman" w:hAnsi="Times New Roman"/>
          <w:i/>
          <w:spacing w:val="-3"/>
        </w:rPr>
        <w:t>,</w:t>
      </w:r>
      <w:r w:rsidRPr="00B366F4">
        <w:rPr>
          <w:rFonts w:ascii="Times New Roman" w:hAnsi="Times New Roman"/>
          <w:spacing w:val="-3"/>
        </w:rPr>
        <w:t xml:space="preserve"> Airlangga Jakarta.</w:t>
      </w:r>
    </w:p>
    <w:p w:rsidR="00BF65FD" w:rsidRDefault="00BF65FD" w:rsidP="00BF65FD">
      <w:pPr>
        <w:tabs>
          <w:tab w:val="left" w:pos="1983"/>
        </w:tabs>
        <w:spacing w:after="0"/>
        <w:ind w:left="567" w:hanging="567"/>
        <w:rPr>
          <w:rFonts w:ascii="Times New Roman" w:hAnsi="Times New Roman"/>
          <w:sz w:val="24"/>
          <w:szCs w:val="24"/>
        </w:rPr>
      </w:pPr>
    </w:p>
    <w:p w:rsidR="00BF65FD" w:rsidRDefault="00BF65FD" w:rsidP="00BF65FD">
      <w:pPr>
        <w:tabs>
          <w:tab w:val="left" w:pos="1983"/>
        </w:tabs>
        <w:ind w:left="567" w:hanging="567"/>
        <w:rPr>
          <w:rFonts w:ascii="Times New Roman" w:hAnsi="Times New Roman"/>
          <w:sz w:val="24"/>
          <w:szCs w:val="24"/>
        </w:rPr>
      </w:pPr>
      <w:r w:rsidRPr="00393625">
        <w:rPr>
          <w:rFonts w:ascii="Times New Roman" w:hAnsi="Times New Roman"/>
          <w:sz w:val="24"/>
          <w:szCs w:val="24"/>
        </w:rPr>
        <w:t>Nigro, Lloyd G. &amp; Felix A. Nigro. 1988</w:t>
      </w:r>
      <w:r>
        <w:rPr>
          <w:rFonts w:ascii="Times New Roman" w:hAnsi="Times New Roman"/>
          <w:sz w:val="24"/>
          <w:szCs w:val="24"/>
        </w:rPr>
        <w:t>,</w:t>
      </w:r>
      <w:r w:rsidRPr="00393625">
        <w:rPr>
          <w:rFonts w:ascii="Times New Roman" w:hAnsi="Times New Roman"/>
          <w:sz w:val="24"/>
          <w:szCs w:val="24"/>
        </w:rPr>
        <w:t xml:space="preserve"> </w:t>
      </w:r>
      <w:r w:rsidRPr="00796A89">
        <w:rPr>
          <w:rFonts w:ascii="Times New Roman" w:hAnsi="Times New Roman"/>
          <w:i/>
          <w:sz w:val="24"/>
          <w:szCs w:val="24"/>
        </w:rPr>
        <w:t>Modern Public Administration</w:t>
      </w:r>
      <w:r w:rsidRPr="00393625">
        <w:rPr>
          <w:rFonts w:ascii="Times New Roman" w:hAnsi="Times New Roman"/>
          <w:sz w:val="24"/>
          <w:szCs w:val="24"/>
        </w:rPr>
        <w:t>, 3rd-7th editions. New York: Harper and Row/Collins.</w:t>
      </w:r>
    </w:p>
    <w:p w:rsidR="00BF65FD" w:rsidRPr="004509BA" w:rsidRDefault="00BF65FD" w:rsidP="00BF65FD">
      <w:pPr>
        <w:tabs>
          <w:tab w:val="left" w:pos="1983"/>
        </w:tabs>
        <w:ind w:left="567" w:hanging="567"/>
        <w:rPr>
          <w:rFonts w:ascii="Times New Roman" w:hAnsi="Times New Roman"/>
          <w:sz w:val="24"/>
          <w:szCs w:val="24"/>
        </w:rPr>
      </w:pPr>
      <w:r w:rsidRPr="004509BA">
        <w:rPr>
          <w:rFonts w:ascii="Times New Roman" w:hAnsi="Times New Roman"/>
          <w:sz w:val="24"/>
          <w:szCs w:val="24"/>
        </w:rPr>
        <w:t xml:space="preserve">Rivai, </w:t>
      </w:r>
      <w:r>
        <w:rPr>
          <w:rFonts w:ascii="Times New Roman" w:hAnsi="Times New Roman"/>
          <w:sz w:val="24"/>
          <w:szCs w:val="24"/>
        </w:rPr>
        <w:t>V</w:t>
      </w:r>
      <w:r w:rsidRPr="004509BA">
        <w:rPr>
          <w:rFonts w:ascii="Times New Roman" w:hAnsi="Times New Roman"/>
          <w:sz w:val="24"/>
          <w:szCs w:val="24"/>
        </w:rPr>
        <w:t>eithrizal, 2005</w:t>
      </w:r>
      <w:r w:rsidRPr="004509BA">
        <w:rPr>
          <w:rFonts w:ascii="Times New Roman" w:hAnsi="Times New Roman"/>
          <w:i/>
          <w:sz w:val="24"/>
          <w:szCs w:val="24"/>
        </w:rPr>
        <w:t>, Performance Appraisal, Edisi Pertama</w:t>
      </w:r>
      <w:r w:rsidRPr="004509BA">
        <w:rPr>
          <w:rFonts w:ascii="Times New Roman" w:hAnsi="Times New Roman"/>
          <w:sz w:val="24"/>
          <w:szCs w:val="24"/>
        </w:rPr>
        <w:t>, Penerbit Pt.Rajagrafindo Persada, Jakarta</w:t>
      </w:r>
    </w:p>
    <w:p w:rsidR="00BF65FD" w:rsidRPr="004509BA" w:rsidRDefault="00BF65FD" w:rsidP="00BF65FD">
      <w:pPr>
        <w:tabs>
          <w:tab w:val="left" w:pos="1983"/>
        </w:tabs>
        <w:ind w:left="567" w:hanging="567"/>
        <w:rPr>
          <w:rFonts w:ascii="Times New Roman" w:hAnsi="Times New Roman"/>
          <w:sz w:val="24"/>
          <w:szCs w:val="24"/>
        </w:rPr>
      </w:pPr>
      <w:r>
        <w:rPr>
          <w:rFonts w:ascii="Times New Roman" w:hAnsi="Times New Roman"/>
          <w:sz w:val="24"/>
          <w:szCs w:val="24"/>
        </w:rPr>
        <w:t>____________</w:t>
      </w:r>
      <w:r w:rsidRPr="004509BA">
        <w:rPr>
          <w:rFonts w:ascii="Times New Roman" w:hAnsi="Times New Roman"/>
          <w:sz w:val="24"/>
          <w:szCs w:val="24"/>
        </w:rPr>
        <w:t xml:space="preserve">, 2006, </w:t>
      </w:r>
      <w:r w:rsidRPr="004509BA">
        <w:rPr>
          <w:rFonts w:ascii="Times New Roman" w:hAnsi="Times New Roman"/>
          <w:i/>
          <w:sz w:val="24"/>
          <w:szCs w:val="24"/>
        </w:rPr>
        <w:t>Manajemen Sumber Daya Manusia</w:t>
      </w:r>
      <w:r w:rsidRPr="004509BA">
        <w:rPr>
          <w:rFonts w:ascii="Times New Roman" w:hAnsi="Times New Roman"/>
          <w:sz w:val="24"/>
          <w:szCs w:val="24"/>
        </w:rPr>
        <w:t>, Edisi Pertama, Penerbit Pt.Rajagrafindo Persada, Jakarta</w:t>
      </w:r>
    </w:p>
    <w:p w:rsidR="00BF65FD" w:rsidRPr="004509BA" w:rsidRDefault="00BF65FD" w:rsidP="00BF65FD">
      <w:pPr>
        <w:tabs>
          <w:tab w:val="left" w:pos="1983"/>
        </w:tabs>
        <w:ind w:left="567" w:hanging="567"/>
        <w:rPr>
          <w:rFonts w:ascii="Times New Roman" w:hAnsi="Times New Roman"/>
          <w:sz w:val="24"/>
          <w:szCs w:val="24"/>
        </w:rPr>
      </w:pPr>
      <w:r>
        <w:rPr>
          <w:rFonts w:ascii="Times New Roman" w:hAnsi="Times New Roman"/>
          <w:sz w:val="24"/>
          <w:szCs w:val="24"/>
        </w:rPr>
        <w:t>____________</w:t>
      </w:r>
      <w:r w:rsidRPr="004509BA">
        <w:rPr>
          <w:rFonts w:ascii="Times New Roman" w:hAnsi="Times New Roman"/>
          <w:sz w:val="24"/>
          <w:szCs w:val="24"/>
        </w:rPr>
        <w:t>, 200</w:t>
      </w:r>
      <w:r>
        <w:rPr>
          <w:rFonts w:ascii="Times New Roman" w:hAnsi="Times New Roman"/>
          <w:sz w:val="24"/>
          <w:szCs w:val="24"/>
        </w:rPr>
        <w:t>9</w:t>
      </w:r>
      <w:r w:rsidRPr="004509BA">
        <w:rPr>
          <w:rFonts w:ascii="Times New Roman" w:hAnsi="Times New Roman"/>
          <w:sz w:val="24"/>
          <w:szCs w:val="24"/>
        </w:rPr>
        <w:t xml:space="preserve">, </w:t>
      </w:r>
      <w:r w:rsidRPr="004509BA">
        <w:rPr>
          <w:rFonts w:ascii="Times New Roman" w:hAnsi="Times New Roman"/>
          <w:i/>
          <w:sz w:val="24"/>
          <w:szCs w:val="24"/>
        </w:rPr>
        <w:t>Manajemen Sumber Daya Manusia</w:t>
      </w:r>
      <w:r w:rsidRPr="004509BA">
        <w:rPr>
          <w:rFonts w:ascii="Times New Roman" w:hAnsi="Times New Roman"/>
          <w:sz w:val="24"/>
          <w:szCs w:val="24"/>
        </w:rPr>
        <w:t>, Edisi Pertama, Penerbit Pt.Rajagrafindo Persada, Jakarta</w:t>
      </w:r>
    </w:p>
    <w:p w:rsidR="00BF65FD" w:rsidRPr="004E6E74" w:rsidRDefault="00BF65FD" w:rsidP="00BF65FD">
      <w:pPr>
        <w:autoSpaceDE w:val="0"/>
        <w:autoSpaceDN w:val="0"/>
        <w:adjustRightInd w:val="0"/>
        <w:ind w:left="567" w:hanging="567"/>
        <w:rPr>
          <w:rFonts w:ascii="Times New Roman" w:hAnsi="Times New Roman"/>
          <w:sz w:val="24"/>
          <w:szCs w:val="24"/>
        </w:rPr>
      </w:pPr>
      <w:r w:rsidRPr="004E6E74">
        <w:rPr>
          <w:rFonts w:ascii="Times New Roman" w:hAnsi="Times New Roman"/>
          <w:sz w:val="24"/>
          <w:szCs w:val="24"/>
        </w:rPr>
        <w:t>Robbins, Stephen P, 199</w:t>
      </w:r>
      <w:r>
        <w:rPr>
          <w:rFonts w:ascii="Times New Roman" w:hAnsi="Times New Roman"/>
          <w:sz w:val="24"/>
          <w:szCs w:val="24"/>
        </w:rPr>
        <w:t>6</w:t>
      </w:r>
      <w:r w:rsidRPr="004E6E74">
        <w:rPr>
          <w:rFonts w:ascii="Times New Roman" w:hAnsi="Times New Roman"/>
          <w:sz w:val="24"/>
          <w:szCs w:val="24"/>
        </w:rPr>
        <w:t>, “</w:t>
      </w:r>
      <w:r w:rsidRPr="004E6E74">
        <w:rPr>
          <w:rFonts w:ascii="Times New Roman" w:hAnsi="Times New Roman"/>
          <w:i/>
          <w:iCs/>
          <w:sz w:val="24"/>
          <w:szCs w:val="24"/>
        </w:rPr>
        <w:t>Organizational Behavior Concept, Controversiest, Application</w:t>
      </w:r>
      <w:r w:rsidRPr="004E6E74">
        <w:rPr>
          <w:rFonts w:ascii="Times New Roman" w:hAnsi="Times New Roman"/>
          <w:sz w:val="24"/>
          <w:szCs w:val="24"/>
        </w:rPr>
        <w:t>”,  Eaglewoods Cliffs, Prentice Hall Inc.</w:t>
      </w:r>
    </w:p>
    <w:p w:rsidR="00BF65FD" w:rsidRDefault="00BF65FD" w:rsidP="00BF65FD">
      <w:pPr>
        <w:pStyle w:val="ListParagraph"/>
        <w:spacing w:after="0"/>
        <w:ind w:left="567" w:hanging="567"/>
        <w:rPr>
          <w:rFonts w:ascii="Times New Roman" w:hAnsi="Times New Roman"/>
          <w:sz w:val="24"/>
          <w:szCs w:val="24"/>
        </w:rPr>
      </w:pPr>
      <w:r w:rsidRPr="00B450DC">
        <w:rPr>
          <w:rFonts w:ascii="Times New Roman" w:hAnsi="Times New Roman"/>
          <w:sz w:val="24"/>
          <w:szCs w:val="24"/>
        </w:rPr>
        <w:t>_________</w:t>
      </w:r>
      <w:r>
        <w:rPr>
          <w:rFonts w:ascii="Times New Roman" w:hAnsi="Times New Roman"/>
          <w:sz w:val="24"/>
          <w:szCs w:val="24"/>
        </w:rPr>
        <w:t>___</w:t>
      </w:r>
      <w:r w:rsidRPr="00B450DC">
        <w:rPr>
          <w:rFonts w:ascii="Times New Roman" w:hAnsi="Times New Roman"/>
          <w:sz w:val="24"/>
          <w:szCs w:val="24"/>
        </w:rPr>
        <w:t xml:space="preserve">_, </w:t>
      </w:r>
      <w:r>
        <w:rPr>
          <w:rFonts w:ascii="Times New Roman" w:hAnsi="Times New Roman"/>
          <w:sz w:val="24"/>
          <w:szCs w:val="24"/>
        </w:rPr>
        <w:t>1998</w:t>
      </w:r>
      <w:r w:rsidRPr="00B450DC">
        <w:rPr>
          <w:rFonts w:ascii="Times New Roman" w:hAnsi="Times New Roman"/>
          <w:sz w:val="24"/>
          <w:szCs w:val="24"/>
        </w:rPr>
        <w:t xml:space="preserve">, </w:t>
      </w:r>
      <w:r w:rsidRPr="00975E69">
        <w:rPr>
          <w:rFonts w:ascii="Times New Roman" w:hAnsi="Times New Roman"/>
          <w:i/>
          <w:sz w:val="24"/>
          <w:szCs w:val="24"/>
        </w:rPr>
        <w:t>Perilaku Organisasi</w:t>
      </w:r>
      <w:r w:rsidRPr="00B450DC">
        <w:rPr>
          <w:rFonts w:ascii="Times New Roman" w:hAnsi="Times New Roman"/>
          <w:sz w:val="24"/>
          <w:szCs w:val="24"/>
        </w:rPr>
        <w:t>, Jakarta: Prehalindo</w:t>
      </w:r>
    </w:p>
    <w:p w:rsidR="00BF65FD" w:rsidRDefault="00BF65FD" w:rsidP="00BF65FD">
      <w:pPr>
        <w:pStyle w:val="ListParagraph"/>
        <w:spacing w:after="0"/>
        <w:ind w:left="567" w:hanging="567"/>
        <w:rPr>
          <w:rFonts w:ascii="Times New Roman" w:hAnsi="Times New Roman"/>
          <w:sz w:val="24"/>
          <w:szCs w:val="24"/>
        </w:rPr>
      </w:pPr>
      <w:r w:rsidRPr="00B450DC">
        <w:rPr>
          <w:rFonts w:ascii="Times New Roman" w:hAnsi="Times New Roman"/>
          <w:sz w:val="24"/>
          <w:szCs w:val="24"/>
        </w:rPr>
        <w:t>_________</w:t>
      </w:r>
      <w:r>
        <w:rPr>
          <w:rFonts w:ascii="Times New Roman" w:hAnsi="Times New Roman"/>
          <w:sz w:val="24"/>
          <w:szCs w:val="24"/>
        </w:rPr>
        <w:t>___</w:t>
      </w:r>
      <w:r w:rsidRPr="00B450DC">
        <w:rPr>
          <w:rFonts w:ascii="Times New Roman" w:hAnsi="Times New Roman"/>
          <w:sz w:val="24"/>
          <w:szCs w:val="24"/>
        </w:rPr>
        <w:t>_, 200</w:t>
      </w:r>
      <w:r>
        <w:rPr>
          <w:rFonts w:ascii="Times New Roman" w:hAnsi="Times New Roman"/>
          <w:sz w:val="24"/>
          <w:szCs w:val="24"/>
        </w:rPr>
        <w:t>2</w:t>
      </w:r>
      <w:r w:rsidRPr="00B450DC">
        <w:rPr>
          <w:rFonts w:ascii="Times New Roman" w:hAnsi="Times New Roman"/>
          <w:sz w:val="24"/>
          <w:szCs w:val="24"/>
        </w:rPr>
        <w:t xml:space="preserve">, </w:t>
      </w:r>
      <w:r w:rsidRPr="00975E69">
        <w:rPr>
          <w:rFonts w:ascii="Times New Roman" w:hAnsi="Times New Roman"/>
          <w:i/>
          <w:sz w:val="24"/>
          <w:szCs w:val="24"/>
        </w:rPr>
        <w:t>Perilaku Organisasi</w:t>
      </w:r>
      <w:r w:rsidRPr="00B450DC">
        <w:rPr>
          <w:rFonts w:ascii="Times New Roman" w:hAnsi="Times New Roman"/>
          <w:sz w:val="24"/>
          <w:szCs w:val="24"/>
        </w:rPr>
        <w:t>, Jakarta: Prehalindo</w:t>
      </w:r>
    </w:p>
    <w:p w:rsidR="00BF65FD" w:rsidRDefault="00BF65FD" w:rsidP="00BF65FD">
      <w:pPr>
        <w:pStyle w:val="ListParagraph"/>
        <w:spacing w:after="0"/>
        <w:ind w:left="567" w:hanging="567"/>
        <w:rPr>
          <w:rFonts w:ascii="Times New Roman" w:hAnsi="Times New Roman"/>
          <w:sz w:val="24"/>
          <w:szCs w:val="24"/>
        </w:rPr>
      </w:pPr>
    </w:p>
    <w:p w:rsidR="00BF65FD" w:rsidRDefault="00BF65FD" w:rsidP="00BF65FD">
      <w:pPr>
        <w:pStyle w:val="ListParagraph"/>
        <w:spacing w:after="0"/>
        <w:ind w:left="567" w:hanging="567"/>
        <w:rPr>
          <w:rFonts w:ascii="Times New Roman" w:hAnsi="Times New Roman"/>
          <w:sz w:val="24"/>
          <w:szCs w:val="24"/>
        </w:rPr>
      </w:pPr>
      <w:r w:rsidRPr="004E6E74">
        <w:rPr>
          <w:rFonts w:ascii="Times New Roman" w:hAnsi="Times New Roman"/>
          <w:sz w:val="24"/>
          <w:szCs w:val="24"/>
        </w:rPr>
        <w:t>Robbins, Stephen P</w:t>
      </w:r>
      <w:r>
        <w:rPr>
          <w:rFonts w:ascii="Times New Roman" w:hAnsi="Times New Roman"/>
          <w:sz w:val="24"/>
          <w:szCs w:val="24"/>
        </w:rPr>
        <w:t xml:space="preserve"> dan Timothy A. Judged</w:t>
      </w:r>
      <w:r w:rsidRPr="00B450DC">
        <w:rPr>
          <w:rFonts w:ascii="Times New Roman" w:hAnsi="Times New Roman"/>
          <w:sz w:val="24"/>
          <w:szCs w:val="24"/>
        </w:rPr>
        <w:t>, 200</w:t>
      </w:r>
      <w:r>
        <w:rPr>
          <w:rFonts w:ascii="Times New Roman" w:hAnsi="Times New Roman"/>
          <w:sz w:val="24"/>
          <w:szCs w:val="24"/>
        </w:rPr>
        <w:t>8</w:t>
      </w:r>
      <w:r w:rsidRPr="00B450DC">
        <w:rPr>
          <w:rFonts w:ascii="Times New Roman" w:hAnsi="Times New Roman"/>
          <w:sz w:val="24"/>
          <w:szCs w:val="24"/>
        </w:rPr>
        <w:t xml:space="preserve">, </w:t>
      </w:r>
      <w:r w:rsidRPr="00975E69">
        <w:rPr>
          <w:rFonts w:ascii="Times New Roman" w:hAnsi="Times New Roman"/>
          <w:i/>
          <w:sz w:val="24"/>
          <w:szCs w:val="24"/>
        </w:rPr>
        <w:t>Perilaku Organisasi</w:t>
      </w:r>
      <w:r w:rsidRPr="00B450DC">
        <w:rPr>
          <w:rFonts w:ascii="Times New Roman" w:hAnsi="Times New Roman"/>
          <w:sz w:val="24"/>
          <w:szCs w:val="24"/>
        </w:rPr>
        <w:t xml:space="preserve">, Jakarta: </w:t>
      </w:r>
      <w:r>
        <w:rPr>
          <w:rFonts w:ascii="Times New Roman" w:hAnsi="Times New Roman"/>
          <w:sz w:val="24"/>
          <w:szCs w:val="24"/>
        </w:rPr>
        <w:t>Salemba</w:t>
      </w:r>
    </w:p>
    <w:p w:rsidR="00BF65FD" w:rsidRDefault="00BF65FD" w:rsidP="00BF65FD">
      <w:pPr>
        <w:pStyle w:val="ListParagraph"/>
        <w:spacing w:after="0"/>
        <w:ind w:left="567" w:hanging="567"/>
        <w:rPr>
          <w:rFonts w:ascii="Times New Roman" w:hAnsi="Times New Roman"/>
          <w:sz w:val="24"/>
          <w:szCs w:val="24"/>
        </w:rPr>
      </w:pPr>
    </w:p>
    <w:p w:rsidR="00BF65FD" w:rsidRPr="00B366F4" w:rsidRDefault="00BF65FD" w:rsidP="00BF65FD">
      <w:pPr>
        <w:pStyle w:val="BodyText"/>
        <w:ind w:left="567" w:hanging="567"/>
        <w:rPr>
          <w:rFonts w:ascii="Times New Roman" w:hAnsi="Times New Roman"/>
          <w:b/>
          <w:sz w:val="24"/>
          <w:szCs w:val="24"/>
        </w:rPr>
      </w:pPr>
      <w:r w:rsidRPr="00B366F4">
        <w:rPr>
          <w:rFonts w:ascii="Times New Roman" w:hAnsi="Times New Roman"/>
          <w:sz w:val="24"/>
          <w:szCs w:val="24"/>
        </w:rPr>
        <w:t>Raykov, Tenko and Marcoulides, George, A</w:t>
      </w:r>
      <w:r>
        <w:rPr>
          <w:rFonts w:ascii="Times New Roman" w:hAnsi="Times New Roman"/>
          <w:sz w:val="24"/>
          <w:szCs w:val="24"/>
        </w:rPr>
        <w:t>,</w:t>
      </w:r>
      <w:r w:rsidRPr="00B366F4">
        <w:rPr>
          <w:rFonts w:ascii="Times New Roman" w:hAnsi="Times New Roman"/>
          <w:sz w:val="24"/>
          <w:szCs w:val="24"/>
        </w:rPr>
        <w:t xml:space="preserve"> 2006</w:t>
      </w:r>
      <w:r>
        <w:rPr>
          <w:rFonts w:ascii="Times New Roman" w:hAnsi="Times New Roman"/>
          <w:b/>
          <w:sz w:val="24"/>
          <w:szCs w:val="24"/>
        </w:rPr>
        <w:t>,</w:t>
      </w:r>
      <w:r w:rsidRPr="00B366F4">
        <w:rPr>
          <w:rFonts w:ascii="Times New Roman" w:hAnsi="Times New Roman"/>
          <w:b/>
          <w:sz w:val="24"/>
          <w:szCs w:val="24"/>
        </w:rPr>
        <w:t>“</w:t>
      </w:r>
      <w:r w:rsidRPr="00B366F4">
        <w:rPr>
          <w:rFonts w:ascii="Times New Roman" w:hAnsi="Times New Roman"/>
          <w:i/>
          <w:sz w:val="24"/>
          <w:szCs w:val="24"/>
        </w:rPr>
        <w:t>A First Course in Structural Equation Modeling</w:t>
      </w:r>
      <w:r w:rsidRPr="00B366F4">
        <w:rPr>
          <w:rFonts w:ascii="Times New Roman" w:hAnsi="Times New Roman"/>
          <w:sz w:val="24"/>
          <w:szCs w:val="24"/>
        </w:rPr>
        <w:t>” (2</w:t>
      </w:r>
      <w:r w:rsidRPr="00B366F4">
        <w:rPr>
          <w:rFonts w:ascii="Times New Roman" w:hAnsi="Times New Roman"/>
          <w:sz w:val="24"/>
          <w:szCs w:val="24"/>
          <w:vertAlign w:val="superscript"/>
        </w:rPr>
        <w:t>nd</w:t>
      </w:r>
      <w:r w:rsidRPr="00B366F4">
        <w:rPr>
          <w:rFonts w:ascii="Times New Roman" w:hAnsi="Times New Roman"/>
          <w:sz w:val="24"/>
          <w:szCs w:val="24"/>
        </w:rPr>
        <w:t xml:space="preserve"> ed), Lawrence Erlbaum Associates, Inc.  New Jersey.</w:t>
      </w:r>
    </w:p>
    <w:p w:rsidR="00BF65FD" w:rsidRDefault="00BF65FD" w:rsidP="00BF65FD">
      <w:pPr>
        <w:ind w:left="567" w:hanging="567"/>
        <w:rPr>
          <w:rFonts w:ascii="Times New Roman" w:hAnsi="Times New Roman"/>
          <w:sz w:val="24"/>
          <w:szCs w:val="24"/>
        </w:rPr>
      </w:pPr>
      <w:r>
        <w:rPr>
          <w:rFonts w:ascii="Times New Roman" w:hAnsi="Times New Roman"/>
          <w:sz w:val="24"/>
          <w:szCs w:val="24"/>
        </w:rPr>
        <w:t xml:space="preserve">Saydam, Gouzali, 2005, </w:t>
      </w:r>
      <w:r w:rsidRPr="00A92230">
        <w:rPr>
          <w:rFonts w:ascii="Times New Roman" w:hAnsi="Times New Roman"/>
          <w:i/>
          <w:sz w:val="24"/>
          <w:szCs w:val="24"/>
        </w:rPr>
        <w:t>Manajemen Sumber Daya Manusia: Suatu Pendekatan Mikro</w:t>
      </w:r>
      <w:r>
        <w:rPr>
          <w:rFonts w:ascii="Times New Roman" w:hAnsi="Times New Roman"/>
          <w:sz w:val="24"/>
          <w:szCs w:val="24"/>
        </w:rPr>
        <w:t>, Cetakan Ketiga, Jakarta:Djambatan</w:t>
      </w:r>
    </w:p>
    <w:p w:rsidR="00BF65FD" w:rsidRDefault="00BF65FD" w:rsidP="00BF65FD">
      <w:pPr>
        <w:rPr>
          <w:rFonts w:ascii="Times New Roman" w:hAnsi="Times New Roman"/>
          <w:sz w:val="24"/>
          <w:szCs w:val="24"/>
        </w:rPr>
      </w:pPr>
      <w:hyperlink r:id="rId18" w:history="1">
        <w:r w:rsidRPr="00EB5681">
          <w:rPr>
            <w:rStyle w:val="Hyperlink"/>
            <w:rFonts w:ascii="Times New Roman" w:hAnsi="Times New Roman"/>
            <w:sz w:val="24"/>
            <w:szCs w:val="24"/>
          </w:rPr>
          <w:t>Shafritz</w:t>
        </w:r>
      </w:hyperlink>
      <w:r w:rsidRPr="00EB5681">
        <w:rPr>
          <w:rFonts w:ascii="Times New Roman" w:hAnsi="Times New Roman"/>
          <w:sz w:val="24"/>
          <w:szCs w:val="24"/>
        </w:rPr>
        <w:t xml:space="preserve">, Jay M and </w:t>
      </w:r>
      <w:hyperlink r:id="rId19" w:history="1">
        <w:r w:rsidRPr="00EB5681">
          <w:rPr>
            <w:rStyle w:val="Hyperlink"/>
            <w:rFonts w:ascii="Times New Roman" w:hAnsi="Times New Roman"/>
            <w:sz w:val="24"/>
            <w:szCs w:val="24"/>
          </w:rPr>
          <w:t>E. W. Russell</w:t>
        </w:r>
      </w:hyperlink>
      <w:r w:rsidRPr="00EB5681">
        <w:rPr>
          <w:rFonts w:ascii="Times New Roman" w:hAnsi="Times New Roman"/>
          <w:sz w:val="24"/>
          <w:szCs w:val="24"/>
        </w:rPr>
        <w:t xml:space="preserve">. </w:t>
      </w:r>
      <w:r>
        <w:rPr>
          <w:rFonts w:ascii="Times New Roman" w:hAnsi="Times New Roman"/>
          <w:sz w:val="24"/>
          <w:szCs w:val="24"/>
        </w:rPr>
        <w:t>1987</w:t>
      </w:r>
      <w:r w:rsidRPr="00EB5681">
        <w:rPr>
          <w:rFonts w:ascii="Times New Roman" w:hAnsi="Times New Roman"/>
          <w:sz w:val="24"/>
          <w:szCs w:val="24"/>
        </w:rPr>
        <w:t xml:space="preserve">. </w:t>
      </w:r>
      <w:r w:rsidRPr="00EB5681">
        <w:rPr>
          <w:rFonts w:ascii="Times New Roman" w:hAnsi="Times New Roman"/>
          <w:i/>
          <w:sz w:val="24"/>
          <w:szCs w:val="24"/>
        </w:rPr>
        <w:t>Introducing Public Administration.</w:t>
      </w:r>
      <w:r w:rsidRPr="00462EB0">
        <w:rPr>
          <w:rFonts w:ascii="Times New Roman" w:hAnsi="Times New Roman"/>
          <w:i/>
          <w:sz w:val="24"/>
          <w:szCs w:val="24"/>
        </w:rPr>
        <w:t xml:space="preserve"> Publisher</w:t>
      </w:r>
      <w:r w:rsidRPr="00393625">
        <w:rPr>
          <w:rFonts w:ascii="Times New Roman" w:hAnsi="Times New Roman"/>
          <w:sz w:val="24"/>
          <w:szCs w:val="24"/>
        </w:rPr>
        <w:t>: Longman Pub Group.</w:t>
      </w:r>
    </w:p>
    <w:p w:rsidR="00BF65FD" w:rsidRPr="00B26B1F" w:rsidRDefault="00BF65FD" w:rsidP="00BF65FD">
      <w:pPr>
        <w:autoSpaceDE w:val="0"/>
        <w:autoSpaceDN w:val="0"/>
        <w:adjustRightInd w:val="0"/>
        <w:rPr>
          <w:rFonts w:ascii="Times New Roman" w:hAnsi="Times New Roman"/>
          <w:sz w:val="24"/>
          <w:szCs w:val="24"/>
        </w:rPr>
      </w:pPr>
      <w:r w:rsidRPr="00B26B1F">
        <w:rPr>
          <w:rFonts w:ascii="Times New Roman" w:hAnsi="Times New Roman"/>
          <w:sz w:val="24"/>
          <w:szCs w:val="24"/>
        </w:rPr>
        <w:t xml:space="preserve">Siagian, Sondang P, 1991. </w:t>
      </w:r>
      <w:r w:rsidRPr="00B26B1F">
        <w:rPr>
          <w:rFonts w:ascii="Times New Roman" w:hAnsi="Times New Roman"/>
          <w:i/>
          <w:iCs/>
          <w:sz w:val="24"/>
          <w:szCs w:val="24"/>
        </w:rPr>
        <w:t>Fungsi-fungsi Manajerial</w:t>
      </w:r>
      <w:r w:rsidRPr="00B26B1F">
        <w:rPr>
          <w:rFonts w:ascii="Times New Roman" w:hAnsi="Times New Roman"/>
          <w:sz w:val="24"/>
          <w:szCs w:val="24"/>
        </w:rPr>
        <w:t>. Jakarta : Bumi Aksara.</w:t>
      </w:r>
    </w:p>
    <w:p w:rsidR="00BF65FD" w:rsidRDefault="00BF65FD" w:rsidP="00BF65FD">
      <w:pPr>
        <w:ind w:left="567" w:hanging="567"/>
        <w:rPr>
          <w:rFonts w:ascii="Times New Roman" w:hAnsi="Times New Roman"/>
          <w:sz w:val="24"/>
          <w:szCs w:val="24"/>
        </w:rPr>
      </w:pPr>
      <w:r>
        <w:rPr>
          <w:rFonts w:ascii="Times New Roman" w:hAnsi="Times New Roman"/>
          <w:sz w:val="24"/>
          <w:szCs w:val="24"/>
        </w:rPr>
        <w:t xml:space="preserve">___________, 2003. </w:t>
      </w:r>
      <w:r w:rsidRPr="00216402">
        <w:rPr>
          <w:rFonts w:ascii="Times New Roman" w:hAnsi="Times New Roman"/>
          <w:i/>
          <w:sz w:val="24"/>
          <w:szCs w:val="24"/>
        </w:rPr>
        <w:t>Manajemen Sumber Daya Manusia</w:t>
      </w:r>
      <w:r>
        <w:rPr>
          <w:rFonts w:ascii="Times New Roman" w:hAnsi="Times New Roman"/>
          <w:sz w:val="24"/>
          <w:szCs w:val="24"/>
        </w:rPr>
        <w:t>, Penerbit Bumi Aksara, Jakarta</w:t>
      </w:r>
    </w:p>
    <w:p w:rsidR="00BF65FD" w:rsidRDefault="00BF65FD" w:rsidP="00BF65FD">
      <w:pPr>
        <w:pStyle w:val="ListParagraph"/>
        <w:spacing w:after="0"/>
        <w:ind w:left="567" w:hanging="567"/>
        <w:jc w:val="both"/>
        <w:rPr>
          <w:rFonts w:ascii="Times New Roman" w:hAnsi="Times New Roman"/>
          <w:sz w:val="24"/>
          <w:szCs w:val="24"/>
        </w:rPr>
      </w:pPr>
      <w:r w:rsidRPr="00A81604">
        <w:rPr>
          <w:rFonts w:ascii="Times New Roman" w:hAnsi="Times New Roman"/>
          <w:sz w:val="24"/>
          <w:szCs w:val="24"/>
          <w:lang w:val="sv-SE"/>
        </w:rPr>
        <w:t xml:space="preserve">Siegel, S. 1997. </w:t>
      </w:r>
      <w:r w:rsidRPr="00A81604">
        <w:rPr>
          <w:rFonts w:ascii="Times New Roman" w:hAnsi="Times New Roman"/>
          <w:i/>
          <w:iCs/>
          <w:sz w:val="24"/>
          <w:szCs w:val="24"/>
          <w:lang w:val="sv-SE"/>
        </w:rPr>
        <w:t>Statistik Non Parametrik untuk Ilmu-ilmu Sosial</w:t>
      </w:r>
      <w:r w:rsidRPr="00A81604">
        <w:rPr>
          <w:rFonts w:ascii="Times New Roman" w:hAnsi="Times New Roman"/>
          <w:sz w:val="24"/>
          <w:szCs w:val="24"/>
          <w:lang w:val="sv-SE"/>
        </w:rPr>
        <w:t xml:space="preserve">. </w:t>
      </w:r>
      <w:r w:rsidRPr="00B450DC">
        <w:rPr>
          <w:rFonts w:ascii="Times New Roman" w:hAnsi="Times New Roman"/>
          <w:sz w:val="24"/>
          <w:szCs w:val="24"/>
        </w:rPr>
        <w:t>Gramedia. Jakarta.</w:t>
      </w:r>
    </w:p>
    <w:p w:rsidR="00BF65FD" w:rsidRDefault="00BF65FD" w:rsidP="00BF65FD">
      <w:pPr>
        <w:tabs>
          <w:tab w:val="left" w:pos="1983"/>
        </w:tabs>
        <w:spacing w:after="0"/>
        <w:ind w:left="567" w:hanging="567"/>
        <w:rPr>
          <w:rFonts w:ascii="Times New Roman" w:hAnsi="Times New Roman"/>
          <w:sz w:val="24"/>
          <w:szCs w:val="24"/>
        </w:rPr>
      </w:pPr>
    </w:p>
    <w:p w:rsidR="00BF65FD" w:rsidRPr="004509BA" w:rsidRDefault="00BF65FD" w:rsidP="00BF65FD">
      <w:pPr>
        <w:tabs>
          <w:tab w:val="left" w:pos="1983"/>
        </w:tabs>
        <w:ind w:left="567" w:hanging="567"/>
        <w:rPr>
          <w:rFonts w:ascii="Times New Roman" w:hAnsi="Times New Roman"/>
          <w:sz w:val="24"/>
          <w:szCs w:val="24"/>
        </w:rPr>
      </w:pPr>
      <w:r w:rsidRPr="004509BA">
        <w:rPr>
          <w:rFonts w:ascii="Times New Roman" w:hAnsi="Times New Roman"/>
          <w:sz w:val="24"/>
          <w:szCs w:val="24"/>
        </w:rPr>
        <w:t xml:space="preserve">Simamora, Henry. 2004. </w:t>
      </w:r>
      <w:r w:rsidRPr="004509BA">
        <w:rPr>
          <w:rFonts w:ascii="Times New Roman" w:hAnsi="Times New Roman"/>
          <w:i/>
          <w:sz w:val="24"/>
          <w:szCs w:val="24"/>
        </w:rPr>
        <w:t>Manajemen Sember Daya Manusia</w:t>
      </w:r>
      <w:r w:rsidRPr="004509BA">
        <w:rPr>
          <w:rFonts w:ascii="Times New Roman" w:hAnsi="Times New Roman"/>
          <w:sz w:val="24"/>
          <w:szCs w:val="24"/>
        </w:rPr>
        <w:t>, Edisi Ketiga, Cetakan Pertama, Penerbit STIE YKPN, Yogyakarta</w:t>
      </w:r>
    </w:p>
    <w:p w:rsidR="00BF65FD" w:rsidRDefault="00BF65FD" w:rsidP="00BF65FD">
      <w:pPr>
        <w:tabs>
          <w:tab w:val="left" w:pos="1983"/>
        </w:tabs>
        <w:ind w:left="567" w:hanging="567"/>
        <w:rPr>
          <w:rFonts w:ascii="Times New Roman" w:hAnsi="Times New Roman"/>
          <w:sz w:val="24"/>
          <w:szCs w:val="24"/>
        </w:rPr>
      </w:pPr>
      <w:r w:rsidRPr="004509BA">
        <w:rPr>
          <w:rFonts w:ascii="Times New Roman" w:hAnsi="Times New Roman"/>
          <w:sz w:val="24"/>
          <w:szCs w:val="24"/>
        </w:rPr>
        <w:t xml:space="preserve">Soeprihanto, Jhon. 2001. </w:t>
      </w:r>
      <w:r w:rsidRPr="004509BA">
        <w:rPr>
          <w:rFonts w:ascii="Times New Roman" w:hAnsi="Times New Roman"/>
          <w:i/>
          <w:sz w:val="24"/>
          <w:szCs w:val="24"/>
        </w:rPr>
        <w:t>Penilaian Kinerja Dan Pengembangan Karyawan</w:t>
      </w:r>
      <w:r w:rsidRPr="004509BA">
        <w:rPr>
          <w:rFonts w:ascii="Times New Roman" w:hAnsi="Times New Roman"/>
          <w:sz w:val="24"/>
          <w:szCs w:val="24"/>
        </w:rPr>
        <w:t>, Edisi Pertama, Cetakan Kelima, BPFE, Yogyakarta</w:t>
      </w:r>
    </w:p>
    <w:p w:rsidR="00BF65FD" w:rsidRPr="00B53D1A" w:rsidRDefault="00BF65FD" w:rsidP="00BF65FD">
      <w:pPr>
        <w:spacing w:line="240" w:lineRule="auto"/>
        <w:rPr>
          <w:rFonts w:ascii="Times New Roman" w:hAnsi="Times New Roman"/>
          <w:sz w:val="24"/>
          <w:szCs w:val="24"/>
        </w:rPr>
      </w:pPr>
      <w:r>
        <w:rPr>
          <w:rFonts w:ascii="Times New Roman" w:hAnsi="Times New Roman"/>
          <w:sz w:val="24"/>
          <w:szCs w:val="24"/>
        </w:rPr>
        <w:t xml:space="preserve">Sujak, Abi, </w:t>
      </w:r>
      <w:r w:rsidRPr="00B53D1A">
        <w:rPr>
          <w:rFonts w:ascii="Times New Roman" w:hAnsi="Times New Roman"/>
          <w:sz w:val="24"/>
          <w:szCs w:val="24"/>
        </w:rPr>
        <w:t>1990</w:t>
      </w:r>
      <w:r>
        <w:rPr>
          <w:rFonts w:ascii="Times New Roman" w:hAnsi="Times New Roman"/>
          <w:sz w:val="24"/>
          <w:szCs w:val="24"/>
        </w:rPr>
        <w:t>,</w:t>
      </w:r>
      <w:r w:rsidRPr="00B53D1A">
        <w:rPr>
          <w:rFonts w:ascii="Times New Roman" w:hAnsi="Times New Roman"/>
          <w:sz w:val="24"/>
          <w:szCs w:val="24"/>
        </w:rPr>
        <w:t xml:space="preserve"> </w:t>
      </w:r>
      <w:r w:rsidRPr="00B53D1A">
        <w:rPr>
          <w:rStyle w:val="Emphasis"/>
          <w:rFonts w:ascii="Times New Roman" w:hAnsi="Times New Roman"/>
          <w:sz w:val="24"/>
          <w:szCs w:val="24"/>
        </w:rPr>
        <w:t>Kepemimpinan Manajer</w:t>
      </w:r>
      <w:r>
        <w:rPr>
          <w:rStyle w:val="Emphasis"/>
          <w:rFonts w:ascii="Times New Roman" w:hAnsi="Times New Roman"/>
          <w:sz w:val="24"/>
          <w:szCs w:val="24"/>
        </w:rPr>
        <w:t>,</w:t>
      </w:r>
      <w:r w:rsidRPr="00B53D1A">
        <w:rPr>
          <w:rFonts w:ascii="Times New Roman" w:hAnsi="Times New Roman"/>
          <w:sz w:val="24"/>
          <w:szCs w:val="24"/>
        </w:rPr>
        <w:t xml:space="preserve"> Jakarta</w:t>
      </w:r>
      <w:r>
        <w:rPr>
          <w:rFonts w:ascii="Times New Roman" w:hAnsi="Times New Roman"/>
          <w:sz w:val="24"/>
          <w:szCs w:val="24"/>
        </w:rPr>
        <w:t>,</w:t>
      </w:r>
      <w:r w:rsidRPr="00B53D1A">
        <w:rPr>
          <w:rFonts w:ascii="Times New Roman" w:hAnsi="Times New Roman"/>
          <w:sz w:val="24"/>
          <w:szCs w:val="24"/>
        </w:rPr>
        <w:t xml:space="preserve"> Rajawali Pers</w:t>
      </w:r>
    </w:p>
    <w:p w:rsidR="00BF65FD" w:rsidRDefault="00BF65FD" w:rsidP="00BF65FD">
      <w:pPr>
        <w:ind w:left="567" w:hanging="567"/>
        <w:rPr>
          <w:rFonts w:ascii="Times New Roman" w:hAnsi="Times New Roman"/>
          <w:sz w:val="24"/>
          <w:szCs w:val="24"/>
        </w:rPr>
      </w:pPr>
      <w:r w:rsidRPr="00C15E64">
        <w:rPr>
          <w:rFonts w:ascii="Times New Roman" w:hAnsi="Times New Roman"/>
          <w:sz w:val="24"/>
          <w:szCs w:val="24"/>
        </w:rPr>
        <w:t>Sugiono, 199</w:t>
      </w:r>
      <w:r>
        <w:rPr>
          <w:rFonts w:ascii="Times New Roman" w:hAnsi="Times New Roman"/>
          <w:sz w:val="24"/>
          <w:szCs w:val="24"/>
        </w:rPr>
        <w:t>7</w:t>
      </w:r>
      <w:r w:rsidRPr="00C15E64">
        <w:rPr>
          <w:rFonts w:ascii="Times New Roman" w:hAnsi="Times New Roman"/>
          <w:sz w:val="24"/>
          <w:szCs w:val="24"/>
        </w:rPr>
        <w:t xml:space="preserve">, </w:t>
      </w:r>
      <w:r w:rsidRPr="00FC11D9">
        <w:rPr>
          <w:rFonts w:ascii="Times New Roman" w:hAnsi="Times New Roman"/>
          <w:i/>
          <w:sz w:val="24"/>
          <w:szCs w:val="24"/>
        </w:rPr>
        <w:t>Metode Penelitian Bisnis</w:t>
      </w:r>
      <w:r w:rsidRPr="00C15E64">
        <w:rPr>
          <w:rFonts w:ascii="Times New Roman" w:hAnsi="Times New Roman"/>
          <w:sz w:val="24"/>
          <w:szCs w:val="24"/>
        </w:rPr>
        <w:t xml:space="preserve">, Bandung : </w:t>
      </w:r>
      <w:r>
        <w:rPr>
          <w:rFonts w:ascii="Times New Roman" w:hAnsi="Times New Roman"/>
          <w:sz w:val="24"/>
          <w:szCs w:val="24"/>
        </w:rPr>
        <w:t>CV. Alfa Beta, Cetakan Pertama.</w:t>
      </w:r>
    </w:p>
    <w:p w:rsidR="00BF65FD" w:rsidRDefault="00BF65FD" w:rsidP="00BF65FD">
      <w:pPr>
        <w:ind w:left="567" w:hanging="567"/>
        <w:rPr>
          <w:rFonts w:ascii="Times New Roman" w:hAnsi="Times New Roman"/>
          <w:sz w:val="24"/>
          <w:szCs w:val="24"/>
        </w:rPr>
      </w:pPr>
      <w:r w:rsidRPr="004509BA">
        <w:rPr>
          <w:rFonts w:ascii="Times New Roman" w:hAnsi="Times New Roman"/>
          <w:sz w:val="24"/>
          <w:szCs w:val="24"/>
        </w:rPr>
        <w:t xml:space="preserve">Sutarto, 2001. </w:t>
      </w:r>
      <w:r w:rsidRPr="004509BA">
        <w:rPr>
          <w:rFonts w:ascii="Times New Roman" w:hAnsi="Times New Roman"/>
          <w:i/>
          <w:sz w:val="24"/>
          <w:szCs w:val="24"/>
        </w:rPr>
        <w:t>Dasar-dasar Organisasi</w:t>
      </w:r>
      <w:r w:rsidRPr="004509BA">
        <w:rPr>
          <w:rFonts w:ascii="Times New Roman" w:hAnsi="Times New Roman"/>
          <w:sz w:val="24"/>
          <w:szCs w:val="24"/>
        </w:rPr>
        <w:t>. Cet</w:t>
      </w:r>
      <w:r>
        <w:rPr>
          <w:rFonts w:ascii="Times New Roman" w:hAnsi="Times New Roman"/>
          <w:sz w:val="24"/>
          <w:szCs w:val="24"/>
        </w:rPr>
        <w:t>akan ke-</w:t>
      </w:r>
      <w:r w:rsidRPr="004509BA">
        <w:rPr>
          <w:rFonts w:ascii="Times New Roman" w:hAnsi="Times New Roman"/>
          <w:sz w:val="24"/>
          <w:szCs w:val="24"/>
        </w:rPr>
        <w:t>19. Yogyakarta: Gajah Mada University Press.</w:t>
      </w:r>
    </w:p>
    <w:p w:rsidR="00BF65FD" w:rsidRPr="00404864" w:rsidRDefault="00BF65FD" w:rsidP="00BF65FD">
      <w:pPr>
        <w:pStyle w:val="NormalWeb"/>
        <w:ind w:left="567" w:hanging="567"/>
        <w:rPr>
          <w:rFonts w:ascii="Times New Roman" w:hAnsi="Times New Roman"/>
        </w:rPr>
      </w:pPr>
      <w:r w:rsidRPr="00A55071">
        <w:rPr>
          <w:rFonts w:ascii="Times New Roman" w:hAnsi="Times New Roman"/>
        </w:rPr>
        <w:t>Thoha, Miftah</w:t>
      </w:r>
      <w:r>
        <w:rPr>
          <w:rFonts w:ascii="Times New Roman" w:hAnsi="Times New Roman"/>
        </w:rPr>
        <w:t xml:space="preserve">,1983, </w:t>
      </w:r>
      <w:r>
        <w:rPr>
          <w:rFonts w:ascii="Times New Roman" w:hAnsi="Times New Roman"/>
          <w:i/>
        </w:rPr>
        <w:t>Perilaku Organisasi, Konsep Dasar Dan Perilakunya</w:t>
      </w:r>
      <w:r>
        <w:rPr>
          <w:rFonts w:ascii="Times New Roman" w:hAnsi="Times New Roman"/>
        </w:rPr>
        <w:t>,Rajawali Press, Jakarta</w:t>
      </w:r>
    </w:p>
    <w:p w:rsidR="00BF65FD" w:rsidRDefault="00BF65FD" w:rsidP="00BF65FD">
      <w:pPr>
        <w:pStyle w:val="NormalWeb"/>
        <w:rPr>
          <w:rFonts w:ascii="Times New Roman" w:hAnsi="Times New Roman"/>
        </w:rPr>
      </w:pPr>
      <w:r>
        <w:rPr>
          <w:rFonts w:ascii="Times New Roman" w:hAnsi="Times New Roman"/>
        </w:rPr>
        <w:t>____________</w:t>
      </w:r>
      <w:r w:rsidRPr="00A55071">
        <w:rPr>
          <w:rFonts w:ascii="Times New Roman" w:hAnsi="Times New Roman"/>
        </w:rPr>
        <w:t xml:space="preserve">, 2007, </w:t>
      </w:r>
      <w:r w:rsidRPr="00D115F5">
        <w:rPr>
          <w:rFonts w:ascii="Times New Roman" w:hAnsi="Times New Roman"/>
          <w:i/>
        </w:rPr>
        <w:t xml:space="preserve">Birokrasi </w:t>
      </w:r>
      <w:r>
        <w:rPr>
          <w:rFonts w:ascii="Times New Roman" w:hAnsi="Times New Roman"/>
          <w:i/>
        </w:rPr>
        <w:t>dan</w:t>
      </w:r>
      <w:r w:rsidRPr="00D115F5">
        <w:rPr>
          <w:rFonts w:ascii="Times New Roman" w:hAnsi="Times New Roman"/>
          <w:i/>
        </w:rPr>
        <w:t xml:space="preserve"> Politik di Indonesia</w:t>
      </w:r>
      <w:r w:rsidRPr="00A55071">
        <w:rPr>
          <w:rFonts w:ascii="Times New Roman" w:hAnsi="Times New Roman"/>
        </w:rPr>
        <w:t>, Rajawali Press, Jakarta</w:t>
      </w:r>
    </w:p>
    <w:p w:rsidR="00BF65FD" w:rsidRPr="00404864" w:rsidRDefault="00BF65FD" w:rsidP="00BF65FD">
      <w:pPr>
        <w:pStyle w:val="NormalWeb"/>
        <w:ind w:left="567" w:hanging="567"/>
        <w:rPr>
          <w:rFonts w:ascii="Times New Roman" w:hAnsi="Times New Roman"/>
        </w:rPr>
      </w:pPr>
      <w:r>
        <w:rPr>
          <w:rFonts w:ascii="Times New Roman" w:hAnsi="Times New Roman"/>
        </w:rPr>
        <w:t xml:space="preserve">____________,1997, </w:t>
      </w:r>
      <w:r w:rsidRPr="00404864">
        <w:rPr>
          <w:rFonts w:ascii="Times New Roman" w:hAnsi="Times New Roman"/>
          <w:i/>
        </w:rPr>
        <w:t>Dimensi-Dimensi Prima Ilmu Administrasi Negara</w:t>
      </w:r>
      <w:r>
        <w:rPr>
          <w:rFonts w:ascii="Times New Roman" w:hAnsi="Times New Roman"/>
        </w:rPr>
        <w:t>,Rajawali Press, Jakarta</w:t>
      </w:r>
    </w:p>
    <w:p w:rsidR="00BF65FD" w:rsidRDefault="00BF65FD" w:rsidP="00BF65FD">
      <w:pPr>
        <w:rPr>
          <w:rFonts w:ascii="Times New Roman" w:hAnsi="Times New Roman"/>
          <w:sz w:val="24"/>
          <w:szCs w:val="24"/>
        </w:rPr>
      </w:pPr>
      <w:r w:rsidRPr="004509BA">
        <w:rPr>
          <w:rFonts w:ascii="Times New Roman" w:hAnsi="Times New Roman"/>
          <w:sz w:val="24"/>
          <w:szCs w:val="24"/>
        </w:rPr>
        <w:t xml:space="preserve">Winardi, 1992. </w:t>
      </w:r>
      <w:r w:rsidRPr="004509BA">
        <w:rPr>
          <w:rFonts w:ascii="Times New Roman" w:hAnsi="Times New Roman"/>
          <w:i/>
          <w:sz w:val="24"/>
          <w:szCs w:val="24"/>
        </w:rPr>
        <w:t>Manajemen Prilaku Organisasi</w:t>
      </w:r>
      <w:r w:rsidRPr="004509BA">
        <w:rPr>
          <w:rFonts w:ascii="Times New Roman" w:hAnsi="Times New Roman"/>
          <w:sz w:val="24"/>
          <w:szCs w:val="24"/>
        </w:rPr>
        <w:t>. Bandung: PT Citra Aditya Bakti.</w:t>
      </w:r>
    </w:p>
    <w:p w:rsidR="00BF65FD" w:rsidRPr="00735A7C" w:rsidRDefault="00BF65FD" w:rsidP="00BF65FD">
      <w:pPr>
        <w:spacing w:line="240" w:lineRule="auto"/>
        <w:rPr>
          <w:rFonts w:ascii="Times New Roman" w:hAnsi="Times New Roman"/>
          <w:sz w:val="24"/>
          <w:szCs w:val="24"/>
        </w:rPr>
      </w:pPr>
      <w:r>
        <w:rPr>
          <w:rFonts w:ascii="Times New Roman" w:hAnsi="Times New Roman"/>
          <w:sz w:val="24"/>
          <w:szCs w:val="24"/>
        </w:rPr>
        <w:t>___________,</w:t>
      </w:r>
      <w:r w:rsidRPr="00735A7C">
        <w:rPr>
          <w:rFonts w:ascii="Times New Roman" w:hAnsi="Times New Roman"/>
          <w:sz w:val="24"/>
          <w:szCs w:val="24"/>
        </w:rPr>
        <w:t xml:space="preserve"> 200</w:t>
      </w:r>
      <w:r>
        <w:rPr>
          <w:rFonts w:ascii="Times New Roman" w:hAnsi="Times New Roman"/>
          <w:sz w:val="24"/>
          <w:szCs w:val="24"/>
        </w:rPr>
        <w:t>0,</w:t>
      </w:r>
      <w:r w:rsidRPr="00735A7C">
        <w:rPr>
          <w:rFonts w:ascii="Times New Roman" w:hAnsi="Times New Roman"/>
          <w:sz w:val="24"/>
          <w:szCs w:val="24"/>
        </w:rPr>
        <w:t xml:space="preserve">  </w:t>
      </w:r>
      <w:r w:rsidRPr="00735A7C">
        <w:rPr>
          <w:rStyle w:val="Emphasis"/>
          <w:rFonts w:ascii="Times New Roman" w:hAnsi="Times New Roman"/>
          <w:sz w:val="24"/>
          <w:szCs w:val="24"/>
        </w:rPr>
        <w:t>Motivasi dan Pemotivasian dalam Manajemen</w:t>
      </w:r>
      <w:r>
        <w:rPr>
          <w:rFonts w:ascii="Times New Roman" w:hAnsi="Times New Roman"/>
          <w:sz w:val="24"/>
          <w:szCs w:val="24"/>
        </w:rPr>
        <w:t xml:space="preserve">, </w:t>
      </w:r>
      <w:r w:rsidRPr="00735A7C">
        <w:rPr>
          <w:rFonts w:ascii="Times New Roman" w:hAnsi="Times New Roman"/>
          <w:sz w:val="24"/>
          <w:szCs w:val="24"/>
        </w:rPr>
        <w:t>Jakarta: PT Raja Grafindo Persada</w:t>
      </w:r>
    </w:p>
    <w:p w:rsidR="00BF65FD" w:rsidRPr="00735A7C" w:rsidRDefault="00BF65FD" w:rsidP="00BF65FD">
      <w:pPr>
        <w:spacing w:line="240" w:lineRule="auto"/>
        <w:rPr>
          <w:rFonts w:ascii="Times New Roman" w:hAnsi="Times New Roman"/>
          <w:sz w:val="24"/>
          <w:szCs w:val="24"/>
        </w:rPr>
      </w:pPr>
      <w:r>
        <w:rPr>
          <w:rFonts w:ascii="Times New Roman" w:hAnsi="Times New Roman"/>
          <w:sz w:val="24"/>
          <w:szCs w:val="24"/>
        </w:rPr>
        <w:t>___________,</w:t>
      </w:r>
      <w:r w:rsidRPr="00735A7C">
        <w:rPr>
          <w:rFonts w:ascii="Times New Roman" w:hAnsi="Times New Roman"/>
          <w:sz w:val="24"/>
          <w:szCs w:val="24"/>
        </w:rPr>
        <w:t xml:space="preserve"> 200</w:t>
      </w:r>
      <w:r>
        <w:rPr>
          <w:rFonts w:ascii="Times New Roman" w:hAnsi="Times New Roman"/>
          <w:sz w:val="24"/>
          <w:szCs w:val="24"/>
        </w:rPr>
        <w:t>1,</w:t>
      </w:r>
      <w:r w:rsidRPr="00735A7C">
        <w:rPr>
          <w:rFonts w:ascii="Times New Roman" w:hAnsi="Times New Roman"/>
          <w:sz w:val="24"/>
          <w:szCs w:val="24"/>
        </w:rPr>
        <w:t> </w:t>
      </w:r>
      <w:r w:rsidRPr="00735A7C">
        <w:rPr>
          <w:rStyle w:val="Emphasis"/>
          <w:rFonts w:ascii="Times New Roman" w:hAnsi="Times New Roman"/>
          <w:sz w:val="24"/>
          <w:szCs w:val="24"/>
        </w:rPr>
        <w:t>Motivasi dan Pemotivasian dalam Manajemen</w:t>
      </w:r>
      <w:r>
        <w:rPr>
          <w:rFonts w:ascii="Times New Roman" w:hAnsi="Times New Roman"/>
          <w:sz w:val="24"/>
          <w:szCs w:val="24"/>
        </w:rPr>
        <w:t xml:space="preserve">, </w:t>
      </w:r>
      <w:r w:rsidRPr="00735A7C">
        <w:rPr>
          <w:rFonts w:ascii="Times New Roman" w:hAnsi="Times New Roman"/>
          <w:sz w:val="24"/>
          <w:szCs w:val="24"/>
        </w:rPr>
        <w:t>Jakarta: PT Raja Grafindo Persada</w:t>
      </w:r>
    </w:p>
    <w:p w:rsidR="00BF65FD" w:rsidRDefault="00BF65FD" w:rsidP="00BF65FD">
      <w:pPr>
        <w:spacing w:after="0" w:line="360" w:lineRule="auto"/>
        <w:rPr>
          <w:rFonts w:ascii="Times New Roman" w:hAnsi="Times New Roman"/>
          <w:sz w:val="24"/>
          <w:szCs w:val="24"/>
        </w:rPr>
      </w:pPr>
      <w:r>
        <w:rPr>
          <w:rFonts w:ascii="Times New Roman" w:hAnsi="Times New Roman"/>
          <w:sz w:val="24"/>
          <w:szCs w:val="24"/>
        </w:rPr>
        <w:t>Dokumen-dokumen lain:</w:t>
      </w:r>
    </w:p>
    <w:p w:rsidR="00BF65FD" w:rsidRPr="00C67A15" w:rsidRDefault="00BF65FD" w:rsidP="00BF65FD">
      <w:pPr>
        <w:pStyle w:val="ListParagraph"/>
        <w:numPr>
          <w:ilvl w:val="0"/>
          <w:numId w:val="27"/>
        </w:numPr>
        <w:spacing w:line="360" w:lineRule="auto"/>
        <w:ind w:left="567" w:hanging="283"/>
        <w:rPr>
          <w:rFonts w:ascii="Times New Roman" w:hAnsi="Times New Roman"/>
          <w:sz w:val="24"/>
          <w:szCs w:val="24"/>
        </w:rPr>
      </w:pPr>
      <w:hyperlink r:id="rId20" w:tooltip="Peraturan Pemerintah" w:history="1">
        <w:r w:rsidRPr="00C67A15">
          <w:rPr>
            <w:rFonts w:ascii="Times New Roman" w:hAnsi="Times New Roman"/>
            <w:sz w:val="24"/>
            <w:szCs w:val="24"/>
          </w:rPr>
          <w:t>Peraturan Pemerintah</w:t>
        </w:r>
      </w:hyperlink>
      <w:r w:rsidRPr="00C67A15">
        <w:rPr>
          <w:rFonts w:ascii="Times New Roman" w:hAnsi="Times New Roman"/>
          <w:sz w:val="24"/>
          <w:szCs w:val="24"/>
        </w:rPr>
        <w:t xml:space="preserve"> Nomor 72 Tahun 2005</w:t>
      </w:r>
    </w:p>
    <w:p w:rsidR="00BF65FD" w:rsidRPr="00C67A15" w:rsidRDefault="00BF65FD" w:rsidP="00BF65FD">
      <w:pPr>
        <w:pStyle w:val="ListParagraph"/>
        <w:numPr>
          <w:ilvl w:val="0"/>
          <w:numId w:val="27"/>
        </w:numPr>
        <w:spacing w:line="360" w:lineRule="auto"/>
        <w:ind w:left="567" w:hanging="283"/>
        <w:rPr>
          <w:rFonts w:ascii="Times New Roman" w:hAnsi="Times New Roman"/>
          <w:sz w:val="24"/>
          <w:szCs w:val="24"/>
        </w:rPr>
      </w:pPr>
      <w:r w:rsidRPr="00C67A15">
        <w:rPr>
          <w:rFonts w:ascii="Times New Roman" w:hAnsi="Times New Roman"/>
          <w:sz w:val="24"/>
          <w:szCs w:val="24"/>
        </w:rPr>
        <w:lastRenderedPageBreak/>
        <w:t>Peraturan Presiden Republik Indonesia Nomor 4 Tahun 2015</w:t>
      </w:r>
    </w:p>
    <w:p w:rsidR="00BF65FD" w:rsidRPr="00C67A15" w:rsidRDefault="00BF65FD" w:rsidP="00BF65FD">
      <w:pPr>
        <w:pStyle w:val="ListParagraph"/>
        <w:numPr>
          <w:ilvl w:val="0"/>
          <w:numId w:val="27"/>
        </w:numPr>
        <w:tabs>
          <w:tab w:val="left" w:pos="1983"/>
        </w:tabs>
        <w:spacing w:line="360" w:lineRule="auto"/>
        <w:ind w:left="567" w:hanging="283"/>
        <w:rPr>
          <w:rFonts w:ascii="Times New Roman" w:hAnsi="Times New Roman"/>
          <w:szCs w:val="24"/>
        </w:rPr>
      </w:pPr>
      <w:r w:rsidRPr="00C67A15">
        <w:rPr>
          <w:rFonts w:ascii="Times New Roman" w:hAnsi="Times New Roman"/>
          <w:sz w:val="24"/>
          <w:szCs w:val="24"/>
        </w:rPr>
        <w:t xml:space="preserve">Www.Depdagri.Go.Id </w:t>
      </w:r>
      <w:hyperlink r:id="rId21" w:history="1">
        <w:r w:rsidRPr="00C67A15">
          <w:rPr>
            <w:rFonts w:ascii="Times New Roman" w:hAnsi="Times New Roman"/>
            <w:sz w:val="24"/>
            <w:szCs w:val="24"/>
          </w:rPr>
          <w:t>Situs Web Resmi Kementerian Dalam Negeri RI</w:t>
        </w:r>
      </w:hyperlink>
    </w:p>
    <w:p w:rsidR="00BF65FD" w:rsidRPr="00C67A15" w:rsidRDefault="00BF65FD" w:rsidP="00BF65FD">
      <w:pPr>
        <w:pStyle w:val="ListParagraph"/>
        <w:numPr>
          <w:ilvl w:val="0"/>
          <w:numId w:val="27"/>
        </w:numPr>
        <w:spacing w:line="360" w:lineRule="auto"/>
        <w:ind w:left="567" w:hanging="283"/>
        <w:rPr>
          <w:rFonts w:ascii="Times New Roman" w:hAnsi="Times New Roman"/>
          <w:sz w:val="24"/>
          <w:szCs w:val="24"/>
        </w:rPr>
      </w:pPr>
      <w:r w:rsidRPr="00C67A15">
        <w:rPr>
          <w:rFonts w:ascii="Times New Roman" w:hAnsi="Times New Roman"/>
          <w:sz w:val="24"/>
          <w:szCs w:val="24"/>
        </w:rPr>
        <w:t xml:space="preserve">Situs Web Resmi: </w:t>
      </w:r>
      <w:hyperlink r:id="rId22" w:history="1">
        <w:r w:rsidRPr="00C67A15">
          <w:rPr>
            <w:rStyle w:val="Hyperlink"/>
            <w:rFonts w:ascii="Times New Roman" w:hAnsi="Times New Roman"/>
            <w:sz w:val="24"/>
            <w:szCs w:val="24"/>
          </w:rPr>
          <w:t>Www.Bandungkab.Go.Id</w:t>
        </w:r>
      </w:hyperlink>
    </w:p>
    <w:p w:rsidR="00F85759" w:rsidRPr="00F85759" w:rsidRDefault="00F85759" w:rsidP="00E43835">
      <w:pPr>
        <w:tabs>
          <w:tab w:val="left" w:pos="1539"/>
        </w:tabs>
        <w:rPr>
          <w:rFonts w:ascii="Times New Roman" w:hAnsi="Times New Roman"/>
          <w:lang w:val="id-ID"/>
        </w:rPr>
      </w:pPr>
    </w:p>
    <w:sectPr w:rsidR="00F85759" w:rsidRPr="00F85759" w:rsidSect="009330D4">
      <w:pgSz w:w="12240" w:h="15840"/>
      <w:pgMar w:top="2268"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66FE"/>
    <w:multiLevelType w:val="hybridMultilevel"/>
    <w:tmpl w:val="C97AF9BE"/>
    <w:lvl w:ilvl="0" w:tplc="04210001">
      <w:start w:val="1"/>
      <w:numFmt w:val="bullet"/>
      <w:lvlText w:val=""/>
      <w:lvlJc w:val="left"/>
      <w:pPr>
        <w:ind w:left="1004" w:hanging="360"/>
      </w:pPr>
      <w:rPr>
        <w:rFonts w:ascii="Symbol" w:hAnsi="Symbol" w:hint="default"/>
      </w:rPr>
    </w:lvl>
    <w:lvl w:ilvl="1" w:tplc="04210003" w:tentative="1">
      <w:start w:val="1"/>
      <w:numFmt w:val="bullet"/>
      <w:lvlText w:val="o"/>
      <w:lvlJc w:val="left"/>
      <w:pPr>
        <w:ind w:left="1724" w:hanging="360"/>
      </w:pPr>
      <w:rPr>
        <w:rFonts w:ascii="Courier New" w:hAnsi="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
    <w:nsid w:val="02714620"/>
    <w:multiLevelType w:val="hybridMultilevel"/>
    <w:tmpl w:val="1AD6F2F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6D54E9E"/>
    <w:multiLevelType w:val="hybridMultilevel"/>
    <w:tmpl w:val="A93E43D4"/>
    <w:lvl w:ilvl="0" w:tplc="FE1E57BA">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7EB05AB"/>
    <w:multiLevelType w:val="hybridMultilevel"/>
    <w:tmpl w:val="856E2CBC"/>
    <w:lvl w:ilvl="0" w:tplc="74185A8E">
      <w:start w:val="1"/>
      <w:numFmt w:val="upperRoman"/>
      <w:lvlText w:val="%1."/>
      <w:lvlJc w:val="left"/>
      <w:pPr>
        <w:ind w:left="1080" w:hanging="72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
    <w:nsid w:val="09E07BFE"/>
    <w:multiLevelType w:val="multilevel"/>
    <w:tmpl w:val="0B0042CC"/>
    <w:lvl w:ilvl="0">
      <w:start w:val="1"/>
      <w:numFmt w:val="decimal"/>
      <w:lvlText w:val="%1."/>
      <w:lvlJc w:val="left"/>
      <w:pPr>
        <w:tabs>
          <w:tab w:val="num" w:pos="360"/>
        </w:tabs>
        <w:ind w:left="360" w:hanging="360"/>
      </w:pPr>
      <w:rPr>
        <w:rFonts w:cs="Times New Roman"/>
      </w:rPr>
    </w:lvl>
    <w:lvl w:ilvl="1">
      <w:start w:val="1"/>
      <w:numFmt w:val="decimal"/>
      <w:isLgl/>
      <w:lvlText w:val="%1.%2"/>
      <w:lvlJc w:val="left"/>
      <w:pPr>
        <w:ind w:left="360" w:hanging="360"/>
      </w:pPr>
      <w:rPr>
        <w:rFonts w:cs="Times New Roman"/>
      </w:rPr>
    </w:lvl>
    <w:lvl w:ilvl="2">
      <w:start w:val="1"/>
      <w:numFmt w:val="decimal"/>
      <w:isLgl/>
      <w:lvlText w:val="%1.%2.%3"/>
      <w:lvlJc w:val="left"/>
      <w:pPr>
        <w:ind w:left="720" w:hanging="720"/>
      </w:pPr>
      <w:rPr>
        <w:rFonts w:cs="Times New Roman"/>
      </w:rPr>
    </w:lvl>
    <w:lvl w:ilvl="3">
      <w:start w:val="1"/>
      <w:numFmt w:val="decimal"/>
      <w:isLgl/>
      <w:lvlText w:val="%1.%2.%3.%4"/>
      <w:lvlJc w:val="left"/>
      <w:pPr>
        <w:ind w:left="720" w:hanging="720"/>
      </w:pPr>
      <w:rPr>
        <w:rFonts w:cs="Times New Roman"/>
      </w:rPr>
    </w:lvl>
    <w:lvl w:ilvl="4">
      <w:start w:val="1"/>
      <w:numFmt w:val="decimal"/>
      <w:isLgl/>
      <w:lvlText w:val="%1.%2.%3.%4.%5"/>
      <w:lvlJc w:val="left"/>
      <w:pPr>
        <w:ind w:left="1080" w:hanging="1080"/>
      </w:pPr>
      <w:rPr>
        <w:rFonts w:cs="Times New Roman"/>
      </w:rPr>
    </w:lvl>
    <w:lvl w:ilvl="5">
      <w:start w:val="1"/>
      <w:numFmt w:val="decimal"/>
      <w:isLgl/>
      <w:lvlText w:val="%1.%2.%3.%4.%5.%6"/>
      <w:lvlJc w:val="left"/>
      <w:pPr>
        <w:ind w:left="1080" w:hanging="1080"/>
      </w:pPr>
      <w:rPr>
        <w:rFonts w:cs="Times New Roman"/>
      </w:rPr>
    </w:lvl>
    <w:lvl w:ilvl="6">
      <w:start w:val="1"/>
      <w:numFmt w:val="decimal"/>
      <w:isLgl/>
      <w:lvlText w:val="%1.%2.%3.%4.%5.%6.%7"/>
      <w:lvlJc w:val="left"/>
      <w:pPr>
        <w:ind w:left="1440" w:hanging="1440"/>
      </w:pPr>
      <w:rPr>
        <w:rFonts w:cs="Times New Roman"/>
      </w:rPr>
    </w:lvl>
    <w:lvl w:ilvl="7">
      <w:start w:val="1"/>
      <w:numFmt w:val="decimal"/>
      <w:isLgl/>
      <w:lvlText w:val="%1.%2.%3.%4.%5.%6.%7.%8"/>
      <w:lvlJc w:val="left"/>
      <w:pPr>
        <w:ind w:left="1440" w:hanging="1440"/>
      </w:pPr>
      <w:rPr>
        <w:rFonts w:cs="Times New Roman"/>
      </w:rPr>
    </w:lvl>
    <w:lvl w:ilvl="8">
      <w:start w:val="1"/>
      <w:numFmt w:val="decimal"/>
      <w:isLgl/>
      <w:lvlText w:val="%1.%2.%3.%4.%5.%6.%7.%8.%9"/>
      <w:lvlJc w:val="left"/>
      <w:pPr>
        <w:ind w:left="1800" w:hanging="1800"/>
      </w:pPr>
      <w:rPr>
        <w:rFonts w:cs="Times New Roman"/>
      </w:rPr>
    </w:lvl>
  </w:abstractNum>
  <w:abstractNum w:abstractNumId="5">
    <w:nsid w:val="191C719F"/>
    <w:multiLevelType w:val="hybridMultilevel"/>
    <w:tmpl w:val="5CD6E0E8"/>
    <w:lvl w:ilvl="0" w:tplc="04210015">
      <w:start w:val="1"/>
      <w:numFmt w:val="upperLetter"/>
      <w:lvlText w:val="%1."/>
      <w:lvlJc w:val="left"/>
      <w:pPr>
        <w:ind w:left="1080" w:hanging="360"/>
      </w:pPr>
      <w:rPr>
        <w:rFonts w:cs="Times New Roman"/>
      </w:rPr>
    </w:lvl>
    <w:lvl w:ilvl="1" w:tplc="04210019">
      <w:start w:val="1"/>
      <w:numFmt w:val="lowerLetter"/>
      <w:lvlText w:val="%2."/>
      <w:lvlJc w:val="left"/>
      <w:pPr>
        <w:ind w:left="1800" w:hanging="360"/>
      </w:pPr>
      <w:rPr>
        <w:rFonts w:cs="Times New Roman"/>
      </w:rPr>
    </w:lvl>
    <w:lvl w:ilvl="2" w:tplc="0421001B">
      <w:start w:val="1"/>
      <w:numFmt w:val="lowerRoman"/>
      <w:lvlText w:val="%3."/>
      <w:lvlJc w:val="right"/>
      <w:pPr>
        <w:ind w:left="2520" w:hanging="180"/>
      </w:pPr>
      <w:rPr>
        <w:rFonts w:cs="Times New Roman"/>
      </w:rPr>
    </w:lvl>
    <w:lvl w:ilvl="3" w:tplc="0421000F">
      <w:start w:val="1"/>
      <w:numFmt w:val="decimal"/>
      <w:lvlText w:val="%4."/>
      <w:lvlJc w:val="left"/>
      <w:pPr>
        <w:ind w:left="3240" w:hanging="360"/>
      </w:pPr>
      <w:rPr>
        <w:rFonts w:cs="Times New Roman"/>
      </w:rPr>
    </w:lvl>
    <w:lvl w:ilvl="4" w:tplc="04210019">
      <w:start w:val="1"/>
      <w:numFmt w:val="lowerLetter"/>
      <w:lvlText w:val="%5."/>
      <w:lvlJc w:val="left"/>
      <w:pPr>
        <w:ind w:left="3960" w:hanging="360"/>
      </w:pPr>
      <w:rPr>
        <w:rFonts w:cs="Times New Roman"/>
      </w:rPr>
    </w:lvl>
    <w:lvl w:ilvl="5" w:tplc="0421001B">
      <w:start w:val="1"/>
      <w:numFmt w:val="lowerRoman"/>
      <w:lvlText w:val="%6."/>
      <w:lvlJc w:val="right"/>
      <w:pPr>
        <w:ind w:left="4680" w:hanging="180"/>
      </w:pPr>
      <w:rPr>
        <w:rFonts w:cs="Times New Roman"/>
      </w:rPr>
    </w:lvl>
    <w:lvl w:ilvl="6" w:tplc="0421000F">
      <w:start w:val="1"/>
      <w:numFmt w:val="decimal"/>
      <w:lvlText w:val="%7."/>
      <w:lvlJc w:val="left"/>
      <w:pPr>
        <w:ind w:left="5400" w:hanging="360"/>
      </w:pPr>
      <w:rPr>
        <w:rFonts w:cs="Times New Roman"/>
      </w:rPr>
    </w:lvl>
    <w:lvl w:ilvl="7" w:tplc="04210019">
      <w:start w:val="1"/>
      <w:numFmt w:val="lowerLetter"/>
      <w:lvlText w:val="%8."/>
      <w:lvlJc w:val="left"/>
      <w:pPr>
        <w:ind w:left="6120" w:hanging="360"/>
      </w:pPr>
      <w:rPr>
        <w:rFonts w:cs="Times New Roman"/>
      </w:rPr>
    </w:lvl>
    <w:lvl w:ilvl="8" w:tplc="0421001B">
      <w:start w:val="1"/>
      <w:numFmt w:val="lowerRoman"/>
      <w:lvlText w:val="%9."/>
      <w:lvlJc w:val="right"/>
      <w:pPr>
        <w:ind w:left="6840" w:hanging="180"/>
      </w:pPr>
      <w:rPr>
        <w:rFonts w:cs="Times New Roman"/>
      </w:rPr>
    </w:lvl>
  </w:abstractNum>
  <w:abstractNum w:abstractNumId="6">
    <w:nsid w:val="1B037E7C"/>
    <w:multiLevelType w:val="hybridMultilevel"/>
    <w:tmpl w:val="6F7AFCA6"/>
    <w:lvl w:ilvl="0" w:tplc="0409000F">
      <w:start w:val="1"/>
      <w:numFmt w:val="decimal"/>
      <w:lvlText w:val="%1."/>
      <w:lvlJc w:val="left"/>
      <w:pPr>
        <w:ind w:left="1571" w:hanging="360"/>
      </w:pPr>
      <w:rPr>
        <w:rFonts w:cs="Times New Roman"/>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7">
    <w:nsid w:val="29665EE7"/>
    <w:multiLevelType w:val="multilevel"/>
    <w:tmpl w:val="54BE688A"/>
    <w:lvl w:ilvl="0">
      <w:start w:val="1"/>
      <w:numFmt w:val="decimal"/>
      <w:lvlText w:val="%1."/>
      <w:lvlJc w:val="left"/>
      <w:pPr>
        <w:ind w:left="1429" w:hanging="360"/>
      </w:pPr>
      <w:rPr>
        <w:rFonts w:cs="Times New Roman"/>
      </w:rPr>
    </w:lvl>
    <w:lvl w:ilvl="1">
      <w:start w:val="3"/>
      <w:numFmt w:val="decimal"/>
      <w:isLgl/>
      <w:lvlText w:val="%1.%2"/>
      <w:lvlJc w:val="left"/>
      <w:pPr>
        <w:ind w:left="1633" w:hanging="564"/>
      </w:pPr>
      <w:rPr>
        <w:rFonts w:cs="Times New Roman"/>
      </w:rPr>
    </w:lvl>
    <w:lvl w:ilvl="2">
      <w:start w:val="1"/>
      <w:numFmt w:val="decimal"/>
      <w:isLgl/>
      <w:lvlText w:val="%1.%2.%3"/>
      <w:lvlJc w:val="left"/>
      <w:pPr>
        <w:ind w:left="1789" w:hanging="720"/>
      </w:pPr>
      <w:rPr>
        <w:rFonts w:cs="Times New Roman"/>
      </w:rPr>
    </w:lvl>
    <w:lvl w:ilvl="3">
      <w:start w:val="1"/>
      <w:numFmt w:val="decimal"/>
      <w:isLgl/>
      <w:lvlText w:val="%1.%2.%3.%4"/>
      <w:lvlJc w:val="left"/>
      <w:pPr>
        <w:ind w:left="1789" w:hanging="720"/>
      </w:pPr>
      <w:rPr>
        <w:rFonts w:cs="Times New Roman"/>
      </w:rPr>
    </w:lvl>
    <w:lvl w:ilvl="4">
      <w:start w:val="1"/>
      <w:numFmt w:val="decimal"/>
      <w:isLgl/>
      <w:lvlText w:val="%1.%2.%3.%4.%5"/>
      <w:lvlJc w:val="left"/>
      <w:pPr>
        <w:ind w:left="2149" w:hanging="1080"/>
      </w:pPr>
      <w:rPr>
        <w:rFonts w:cs="Times New Roman"/>
      </w:rPr>
    </w:lvl>
    <w:lvl w:ilvl="5">
      <w:start w:val="1"/>
      <w:numFmt w:val="decimal"/>
      <w:isLgl/>
      <w:lvlText w:val="%1.%2.%3.%4.%5.%6"/>
      <w:lvlJc w:val="left"/>
      <w:pPr>
        <w:ind w:left="2149" w:hanging="1080"/>
      </w:pPr>
      <w:rPr>
        <w:rFonts w:cs="Times New Roman"/>
      </w:rPr>
    </w:lvl>
    <w:lvl w:ilvl="6">
      <w:start w:val="1"/>
      <w:numFmt w:val="decimal"/>
      <w:isLgl/>
      <w:lvlText w:val="%1.%2.%3.%4.%5.%6.%7"/>
      <w:lvlJc w:val="left"/>
      <w:pPr>
        <w:ind w:left="2509" w:hanging="1440"/>
      </w:pPr>
      <w:rPr>
        <w:rFonts w:cs="Times New Roman"/>
      </w:rPr>
    </w:lvl>
    <w:lvl w:ilvl="7">
      <w:start w:val="1"/>
      <w:numFmt w:val="decimal"/>
      <w:isLgl/>
      <w:lvlText w:val="%1.%2.%3.%4.%5.%6.%7.%8"/>
      <w:lvlJc w:val="left"/>
      <w:pPr>
        <w:ind w:left="2509" w:hanging="1440"/>
      </w:pPr>
      <w:rPr>
        <w:rFonts w:cs="Times New Roman"/>
      </w:rPr>
    </w:lvl>
    <w:lvl w:ilvl="8">
      <w:start w:val="1"/>
      <w:numFmt w:val="decimal"/>
      <w:isLgl/>
      <w:lvlText w:val="%1.%2.%3.%4.%5.%6.%7.%8.%9"/>
      <w:lvlJc w:val="left"/>
      <w:pPr>
        <w:ind w:left="2869" w:hanging="1800"/>
      </w:pPr>
      <w:rPr>
        <w:rFonts w:cs="Times New Roman"/>
      </w:rPr>
    </w:lvl>
  </w:abstractNum>
  <w:abstractNum w:abstractNumId="8">
    <w:nsid w:val="3C932364"/>
    <w:multiLevelType w:val="hybridMultilevel"/>
    <w:tmpl w:val="C43471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nsid w:val="3D452ED2"/>
    <w:multiLevelType w:val="hybridMultilevel"/>
    <w:tmpl w:val="E16EF62E"/>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hint="default"/>
      </w:rPr>
    </w:lvl>
    <w:lvl w:ilvl="2" w:tplc="04210005">
      <w:start w:val="1"/>
      <w:numFmt w:val="bullet"/>
      <w:lvlText w:val=""/>
      <w:lvlJc w:val="left"/>
      <w:pPr>
        <w:ind w:left="2160" w:hanging="360"/>
      </w:pPr>
      <w:rPr>
        <w:rFonts w:ascii="Wingdings" w:hAnsi="Wingdings" w:hint="default"/>
      </w:rPr>
    </w:lvl>
    <w:lvl w:ilvl="3" w:tplc="04210001">
      <w:start w:val="1"/>
      <w:numFmt w:val="bullet"/>
      <w:lvlText w:val=""/>
      <w:lvlJc w:val="left"/>
      <w:pPr>
        <w:ind w:left="2880" w:hanging="360"/>
      </w:pPr>
      <w:rPr>
        <w:rFonts w:ascii="Symbol" w:hAnsi="Symbol" w:hint="default"/>
      </w:rPr>
    </w:lvl>
    <w:lvl w:ilvl="4" w:tplc="04210003">
      <w:start w:val="1"/>
      <w:numFmt w:val="bullet"/>
      <w:lvlText w:val="o"/>
      <w:lvlJc w:val="left"/>
      <w:pPr>
        <w:ind w:left="3600" w:hanging="360"/>
      </w:pPr>
      <w:rPr>
        <w:rFonts w:ascii="Courier New" w:hAnsi="Courier New" w:hint="default"/>
      </w:rPr>
    </w:lvl>
    <w:lvl w:ilvl="5" w:tplc="04210005">
      <w:start w:val="1"/>
      <w:numFmt w:val="bullet"/>
      <w:lvlText w:val=""/>
      <w:lvlJc w:val="left"/>
      <w:pPr>
        <w:ind w:left="4320" w:hanging="360"/>
      </w:pPr>
      <w:rPr>
        <w:rFonts w:ascii="Wingdings" w:hAnsi="Wingdings" w:hint="default"/>
      </w:rPr>
    </w:lvl>
    <w:lvl w:ilvl="6" w:tplc="04210001">
      <w:start w:val="1"/>
      <w:numFmt w:val="bullet"/>
      <w:lvlText w:val=""/>
      <w:lvlJc w:val="left"/>
      <w:pPr>
        <w:ind w:left="5040" w:hanging="360"/>
      </w:pPr>
      <w:rPr>
        <w:rFonts w:ascii="Symbol" w:hAnsi="Symbol" w:hint="default"/>
      </w:rPr>
    </w:lvl>
    <w:lvl w:ilvl="7" w:tplc="04210003">
      <w:start w:val="1"/>
      <w:numFmt w:val="bullet"/>
      <w:lvlText w:val="o"/>
      <w:lvlJc w:val="left"/>
      <w:pPr>
        <w:ind w:left="5760" w:hanging="360"/>
      </w:pPr>
      <w:rPr>
        <w:rFonts w:ascii="Courier New" w:hAnsi="Courier New" w:hint="default"/>
      </w:rPr>
    </w:lvl>
    <w:lvl w:ilvl="8" w:tplc="04210005">
      <w:start w:val="1"/>
      <w:numFmt w:val="bullet"/>
      <w:lvlText w:val=""/>
      <w:lvlJc w:val="left"/>
      <w:pPr>
        <w:ind w:left="6480" w:hanging="360"/>
      </w:pPr>
      <w:rPr>
        <w:rFonts w:ascii="Wingdings" w:hAnsi="Wingdings" w:hint="default"/>
      </w:rPr>
    </w:lvl>
  </w:abstractNum>
  <w:abstractNum w:abstractNumId="10">
    <w:nsid w:val="3EC42587"/>
    <w:multiLevelType w:val="multilevel"/>
    <w:tmpl w:val="EEEC8F46"/>
    <w:lvl w:ilvl="0">
      <w:start w:val="3"/>
      <w:numFmt w:val="decimal"/>
      <w:lvlText w:val="%1"/>
      <w:lvlJc w:val="left"/>
      <w:pPr>
        <w:ind w:left="480" w:hanging="480"/>
      </w:pPr>
      <w:rPr>
        <w:rFonts w:cs="Times New Roman"/>
      </w:rPr>
    </w:lvl>
    <w:lvl w:ilvl="1">
      <w:start w:val="2"/>
      <w:numFmt w:val="decimal"/>
      <w:lvlText w:val="%1.%2"/>
      <w:lvlJc w:val="left"/>
      <w:pPr>
        <w:ind w:left="480" w:hanging="480"/>
      </w:pPr>
      <w:rPr>
        <w:rFonts w:cs="Times New Roman"/>
      </w:rPr>
    </w:lvl>
    <w:lvl w:ilvl="2">
      <w:start w:val="3"/>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1">
    <w:nsid w:val="42FE55D6"/>
    <w:multiLevelType w:val="multilevel"/>
    <w:tmpl w:val="853E07AE"/>
    <w:lvl w:ilvl="0">
      <w:start w:val="1"/>
      <w:numFmt w:val="decimal"/>
      <w:lvlText w:val="%1."/>
      <w:lvlJc w:val="left"/>
      <w:pPr>
        <w:ind w:left="720" w:hanging="360"/>
      </w:pPr>
      <w:rPr>
        <w:rFonts w:cs="Times New Roman"/>
      </w:rPr>
    </w:lvl>
    <w:lvl w:ilvl="1">
      <w:start w:val="4"/>
      <w:numFmt w:val="decimal"/>
      <w:isLgl/>
      <w:lvlText w:val="%1.%2"/>
      <w:lvlJc w:val="left"/>
      <w:pPr>
        <w:ind w:left="924" w:hanging="564"/>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12">
    <w:nsid w:val="44152A15"/>
    <w:multiLevelType w:val="hybridMultilevel"/>
    <w:tmpl w:val="3B9E8712"/>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3">
    <w:nsid w:val="45906566"/>
    <w:multiLevelType w:val="hybridMultilevel"/>
    <w:tmpl w:val="E606056E"/>
    <w:lvl w:ilvl="0" w:tplc="A9E2D304">
      <w:start w:val="1"/>
      <w:numFmt w:val="decimal"/>
      <w:lvlText w:val="%1."/>
      <w:lvlJc w:val="left"/>
      <w:pPr>
        <w:ind w:left="1211" w:hanging="360"/>
      </w:pPr>
      <w:rPr>
        <w:rFonts w:cs="Times New Roman" w:hint="default"/>
      </w:rPr>
    </w:lvl>
    <w:lvl w:ilvl="1" w:tplc="04210019" w:tentative="1">
      <w:start w:val="1"/>
      <w:numFmt w:val="lowerLetter"/>
      <w:lvlText w:val="%2."/>
      <w:lvlJc w:val="left"/>
      <w:pPr>
        <w:ind w:left="1931" w:hanging="360"/>
      </w:pPr>
      <w:rPr>
        <w:rFonts w:cs="Times New Roman"/>
      </w:rPr>
    </w:lvl>
    <w:lvl w:ilvl="2" w:tplc="0421001B" w:tentative="1">
      <w:start w:val="1"/>
      <w:numFmt w:val="lowerRoman"/>
      <w:lvlText w:val="%3."/>
      <w:lvlJc w:val="right"/>
      <w:pPr>
        <w:ind w:left="2651" w:hanging="180"/>
      </w:pPr>
      <w:rPr>
        <w:rFonts w:cs="Times New Roman"/>
      </w:rPr>
    </w:lvl>
    <w:lvl w:ilvl="3" w:tplc="0421000F" w:tentative="1">
      <w:start w:val="1"/>
      <w:numFmt w:val="decimal"/>
      <w:lvlText w:val="%4."/>
      <w:lvlJc w:val="left"/>
      <w:pPr>
        <w:ind w:left="3371" w:hanging="360"/>
      </w:pPr>
      <w:rPr>
        <w:rFonts w:cs="Times New Roman"/>
      </w:rPr>
    </w:lvl>
    <w:lvl w:ilvl="4" w:tplc="04210019" w:tentative="1">
      <w:start w:val="1"/>
      <w:numFmt w:val="lowerLetter"/>
      <w:lvlText w:val="%5."/>
      <w:lvlJc w:val="left"/>
      <w:pPr>
        <w:ind w:left="4091" w:hanging="360"/>
      </w:pPr>
      <w:rPr>
        <w:rFonts w:cs="Times New Roman"/>
      </w:rPr>
    </w:lvl>
    <w:lvl w:ilvl="5" w:tplc="0421001B" w:tentative="1">
      <w:start w:val="1"/>
      <w:numFmt w:val="lowerRoman"/>
      <w:lvlText w:val="%6."/>
      <w:lvlJc w:val="right"/>
      <w:pPr>
        <w:ind w:left="4811" w:hanging="180"/>
      </w:pPr>
      <w:rPr>
        <w:rFonts w:cs="Times New Roman"/>
      </w:rPr>
    </w:lvl>
    <w:lvl w:ilvl="6" w:tplc="0421000F" w:tentative="1">
      <w:start w:val="1"/>
      <w:numFmt w:val="decimal"/>
      <w:lvlText w:val="%7."/>
      <w:lvlJc w:val="left"/>
      <w:pPr>
        <w:ind w:left="5531" w:hanging="360"/>
      </w:pPr>
      <w:rPr>
        <w:rFonts w:cs="Times New Roman"/>
      </w:rPr>
    </w:lvl>
    <w:lvl w:ilvl="7" w:tplc="04210019" w:tentative="1">
      <w:start w:val="1"/>
      <w:numFmt w:val="lowerLetter"/>
      <w:lvlText w:val="%8."/>
      <w:lvlJc w:val="left"/>
      <w:pPr>
        <w:ind w:left="6251" w:hanging="360"/>
      </w:pPr>
      <w:rPr>
        <w:rFonts w:cs="Times New Roman"/>
      </w:rPr>
    </w:lvl>
    <w:lvl w:ilvl="8" w:tplc="0421001B" w:tentative="1">
      <w:start w:val="1"/>
      <w:numFmt w:val="lowerRoman"/>
      <w:lvlText w:val="%9."/>
      <w:lvlJc w:val="right"/>
      <w:pPr>
        <w:ind w:left="6971" w:hanging="180"/>
      </w:pPr>
      <w:rPr>
        <w:rFonts w:cs="Times New Roman"/>
      </w:rPr>
    </w:lvl>
  </w:abstractNum>
  <w:abstractNum w:abstractNumId="14">
    <w:nsid w:val="48617C3F"/>
    <w:multiLevelType w:val="hybridMultilevel"/>
    <w:tmpl w:val="9E06CC58"/>
    <w:lvl w:ilvl="0" w:tplc="04210017">
      <w:start w:val="1"/>
      <w:numFmt w:val="lowerLetter"/>
      <w:lvlText w:val="%1)"/>
      <w:lvlJc w:val="left"/>
      <w:pPr>
        <w:ind w:left="1854" w:hanging="360"/>
      </w:pPr>
      <w:rPr>
        <w:rFonts w:cs="Times New Roman"/>
      </w:rPr>
    </w:lvl>
    <w:lvl w:ilvl="1" w:tplc="04210019" w:tentative="1">
      <w:start w:val="1"/>
      <w:numFmt w:val="lowerLetter"/>
      <w:lvlText w:val="%2."/>
      <w:lvlJc w:val="left"/>
      <w:pPr>
        <w:ind w:left="2574" w:hanging="360"/>
      </w:pPr>
      <w:rPr>
        <w:rFonts w:cs="Times New Roman"/>
      </w:rPr>
    </w:lvl>
    <w:lvl w:ilvl="2" w:tplc="0421001B" w:tentative="1">
      <w:start w:val="1"/>
      <w:numFmt w:val="lowerRoman"/>
      <w:lvlText w:val="%3."/>
      <w:lvlJc w:val="right"/>
      <w:pPr>
        <w:ind w:left="3294" w:hanging="180"/>
      </w:pPr>
      <w:rPr>
        <w:rFonts w:cs="Times New Roman"/>
      </w:rPr>
    </w:lvl>
    <w:lvl w:ilvl="3" w:tplc="0421000F" w:tentative="1">
      <w:start w:val="1"/>
      <w:numFmt w:val="decimal"/>
      <w:lvlText w:val="%4."/>
      <w:lvlJc w:val="left"/>
      <w:pPr>
        <w:ind w:left="4014" w:hanging="360"/>
      </w:pPr>
      <w:rPr>
        <w:rFonts w:cs="Times New Roman"/>
      </w:rPr>
    </w:lvl>
    <w:lvl w:ilvl="4" w:tplc="04210019" w:tentative="1">
      <w:start w:val="1"/>
      <w:numFmt w:val="lowerLetter"/>
      <w:lvlText w:val="%5."/>
      <w:lvlJc w:val="left"/>
      <w:pPr>
        <w:ind w:left="4734" w:hanging="360"/>
      </w:pPr>
      <w:rPr>
        <w:rFonts w:cs="Times New Roman"/>
      </w:rPr>
    </w:lvl>
    <w:lvl w:ilvl="5" w:tplc="0421001B" w:tentative="1">
      <w:start w:val="1"/>
      <w:numFmt w:val="lowerRoman"/>
      <w:lvlText w:val="%6."/>
      <w:lvlJc w:val="right"/>
      <w:pPr>
        <w:ind w:left="5454" w:hanging="180"/>
      </w:pPr>
      <w:rPr>
        <w:rFonts w:cs="Times New Roman"/>
      </w:rPr>
    </w:lvl>
    <w:lvl w:ilvl="6" w:tplc="0421000F" w:tentative="1">
      <w:start w:val="1"/>
      <w:numFmt w:val="decimal"/>
      <w:lvlText w:val="%7."/>
      <w:lvlJc w:val="left"/>
      <w:pPr>
        <w:ind w:left="6174" w:hanging="360"/>
      </w:pPr>
      <w:rPr>
        <w:rFonts w:cs="Times New Roman"/>
      </w:rPr>
    </w:lvl>
    <w:lvl w:ilvl="7" w:tplc="04210019" w:tentative="1">
      <w:start w:val="1"/>
      <w:numFmt w:val="lowerLetter"/>
      <w:lvlText w:val="%8."/>
      <w:lvlJc w:val="left"/>
      <w:pPr>
        <w:ind w:left="6894" w:hanging="360"/>
      </w:pPr>
      <w:rPr>
        <w:rFonts w:cs="Times New Roman"/>
      </w:rPr>
    </w:lvl>
    <w:lvl w:ilvl="8" w:tplc="0421001B" w:tentative="1">
      <w:start w:val="1"/>
      <w:numFmt w:val="lowerRoman"/>
      <w:lvlText w:val="%9."/>
      <w:lvlJc w:val="right"/>
      <w:pPr>
        <w:ind w:left="7614" w:hanging="180"/>
      </w:pPr>
      <w:rPr>
        <w:rFonts w:cs="Times New Roman"/>
      </w:rPr>
    </w:lvl>
  </w:abstractNum>
  <w:abstractNum w:abstractNumId="15">
    <w:nsid w:val="4FCC1772"/>
    <w:multiLevelType w:val="hybridMultilevel"/>
    <w:tmpl w:val="4438934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55FB43D0"/>
    <w:multiLevelType w:val="multilevel"/>
    <w:tmpl w:val="62E8EF32"/>
    <w:lvl w:ilvl="0">
      <w:start w:val="1"/>
      <w:numFmt w:val="decimal"/>
      <w:lvlText w:val="%1."/>
      <w:lvlJc w:val="left"/>
      <w:pPr>
        <w:ind w:left="502" w:hanging="360"/>
      </w:pPr>
      <w:rPr>
        <w:rFonts w:cs="Times New Roman"/>
      </w:rPr>
    </w:lvl>
    <w:lvl w:ilvl="1">
      <w:start w:val="3"/>
      <w:numFmt w:val="decimal"/>
      <w:isLgl/>
      <w:lvlText w:val="%1.%2"/>
      <w:lvlJc w:val="left"/>
      <w:pPr>
        <w:ind w:left="502" w:hanging="360"/>
      </w:pPr>
      <w:rPr>
        <w:rFonts w:cs="Times New Roman"/>
      </w:rPr>
    </w:lvl>
    <w:lvl w:ilvl="2">
      <w:start w:val="1"/>
      <w:numFmt w:val="decimal"/>
      <w:isLgl/>
      <w:lvlText w:val="%1.%2.%3"/>
      <w:lvlJc w:val="left"/>
      <w:pPr>
        <w:ind w:left="862" w:hanging="720"/>
      </w:pPr>
      <w:rPr>
        <w:rFonts w:cs="Times New Roman"/>
      </w:rPr>
    </w:lvl>
    <w:lvl w:ilvl="3">
      <w:start w:val="1"/>
      <w:numFmt w:val="decimal"/>
      <w:isLgl/>
      <w:lvlText w:val="%1.%2.%3.%4"/>
      <w:lvlJc w:val="left"/>
      <w:pPr>
        <w:ind w:left="862" w:hanging="720"/>
      </w:pPr>
      <w:rPr>
        <w:rFonts w:cs="Times New Roman"/>
      </w:rPr>
    </w:lvl>
    <w:lvl w:ilvl="4">
      <w:start w:val="1"/>
      <w:numFmt w:val="decimal"/>
      <w:isLgl/>
      <w:lvlText w:val="%1.%2.%3.%4.%5"/>
      <w:lvlJc w:val="left"/>
      <w:pPr>
        <w:ind w:left="1222" w:hanging="1080"/>
      </w:pPr>
      <w:rPr>
        <w:rFonts w:cs="Times New Roman"/>
      </w:rPr>
    </w:lvl>
    <w:lvl w:ilvl="5">
      <w:start w:val="1"/>
      <w:numFmt w:val="decimal"/>
      <w:isLgl/>
      <w:lvlText w:val="%1.%2.%3.%4.%5.%6"/>
      <w:lvlJc w:val="left"/>
      <w:pPr>
        <w:ind w:left="1222" w:hanging="1080"/>
      </w:pPr>
      <w:rPr>
        <w:rFonts w:cs="Times New Roman"/>
      </w:rPr>
    </w:lvl>
    <w:lvl w:ilvl="6">
      <w:start w:val="1"/>
      <w:numFmt w:val="decimal"/>
      <w:isLgl/>
      <w:lvlText w:val="%1.%2.%3.%4.%5.%6.%7"/>
      <w:lvlJc w:val="left"/>
      <w:pPr>
        <w:ind w:left="1582" w:hanging="1440"/>
      </w:pPr>
      <w:rPr>
        <w:rFonts w:cs="Times New Roman"/>
      </w:rPr>
    </w:lvl>
    <w:lvl w:ilvl="7">
      <w:start w:val="1"/>
      <w:numFmt w:val="decimal"/>
      <w:isLgl/>
      <w:lvlText w:val="%1.%2.%3.%4.%5.%6.%7.%8"/>
      <w:lvlJc w:val="left"/>
      <w:pPr>
        <w:ind w:left="1582" w:hanging="1440"/>
      </w:pPr>
      <w:rPr>
        <w:rFonts w:cs="Times New Roman"/>
      </w:rPr>
    </w:lvl>
    <w:lvl w:ilvl="8">
      <w:start w:val="1"/>
      <w:numFmt w:val="decimal"/>
      <w:isLgl/>
      <w:lvlText w:val="%1.%2.%3.%4.%5.%6.%7.%8.%9"/>
      <w:lvlJc w:val="left"/>
      <w:pPr>
        <w:ind w:left="1942" w:hanging="1800"/>
      </w:pPr>
      <w:rPr>
        <w:rFonts w:cs="Times New Roman"/>
      </w:rPr>
    </w:lvl>
  </w:abstractNum>
  <w:abstractNum w:abstractNumId="17">
    <w:nsid w:val="5E8A0CAE"/>
    <w:multiLevelType w:val="multilevel"/>
    <w:tmpl w:val="3A7879DA"/>
    <w:lvl w:ilvl="0">
      <w:start w:val="5"/>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611F2466"/>
    <w:multiLevelType w:val="hybridMultilevel"/>
    <w:tmpl w:val="B8FAEF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9">
    <w:nsid w:val="61FB2362"/>
    <w:multiLevelType w:val="hybridMultilevel"/>
    <w:tmpl w:val="277C0A80"/>
    <w:lvl w:ilvl="0" w:tplc="04090001">
      <w:start w:val="1"/>
      <w:numFmt w:val="bullet"/>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hint="default"/>
      </w:rPr>
    </w:lvl>
    <w:lvl w:ilvl="2" w:tplc="04090005">
      <w:start w:val="1"/>
      <w:numFmt w:val="bullet"/>
      <w:lvlText w:val=""/>
      <w:lvlJc w:val="left"/>
      <w:pPr>
        <w:ind w:left="2393" w:hanging="360"/>
      </w:pPr>
      <w:rPr>
        <w:rFonts w:ascii="Wingdings" w:hAnsi="Wingdings" w:hint="default"/>
      </w:rPr>
    </w:lvl>
    <w:lvl w:ilvl="3" w:tplc="04090001">
      <w:start w:val="1"/>
      <w:numFmt w:val="bullet"/>
      <w:lvlText w:val=""/>
      <w:lvlJc w:val="left"/>
      <w:pPr>
        <w:ind w:left="3113" w:hanging="360"/>
      </w:pPr>
      <w:rPr>
        <w:rFonts w:ascii="Symbol" w:hAnsi="Symbol" w:hint="default"/>
      </w:rPr>
    </w:lvl>
    <w:lvl w:ilvl="4" w:tplc="04090003">
      <w:start w:val="1"/>
      <w:numFmt w:val="bullet"/>
      <w:lvlText w:val="o"/>
      <w:lvlJc w:val="left"/>
      <w:pPr>
        <w:ind w:left="3833" w:hanging="360"/>
      </w:pPr>
      <w:rPr>
        <w:rFonts w:ascii="Courier New" w:hAnsi="Courier New" w:hint="default"/>
      </w:rPr>
    </w:lvl>
    <w:lvl w:ilvl="5" w:tplc="04090005">
      <w:start w:val="1"/>
      <w:numFmt w:val="bullet"/>
      <w:lvlText w:val=""/>
      <w:lvlJc w:val="left"/>
      <w:pPr>
        <w:ind w:left="4553" w:hanging="360"/>
      </w:pPr>
      <w:rPr>
        <w:rFonts w:ascii="Wingdings" w:hAnsi="Wingdings" w:hint="default"/>
      </w:rPr>
    </w:lvl>
    <w:lvl w:ilvl="6" w:tplc="04090001">
      <w:start w:val="1"/>
      <w:numFmt w:val="bullet"/>
      <w:lvlText w:val=""/>
      <w:lvlJc w:val="left"/>
      <w:pPr>
        <w:ind w:left="5273" w:hanging="360"/>
      </w:pPr>
      <w:rPr>
        <w:rFonts w:ascii="Symbol" w:hAnsi="Symbol" w:hint="default"/>
      </w:rPr>
    </w:lvl>
    <w:lvl w:ilvl="7" w:tplc="04090003">
      <w:start w:val="1"/>
      <w:numFmt w:val="bullet"/>
      <w:lvlText w:val="o"/>
      <w:lvlJc w:val="left"/>
      <w:pPr>
        <w:ind w:left="5993" w:hanging="360"/>
      </w:pPr>
      <w:rPr>
        <w:rFonts w:ascii="Courier New" w:hAnsi="Courier New" w:hint="default"/>
      </w:rPr>
    </w:lvl>
    <w:lvl w:ilvl="8" w:tplc="04090005">
      <w:start w:val="1"/>
      <w:numFmt w:val="bullet"/>
      <w:lvlText w:val=""/>
      <w:lvlJc w:val="left"/>
      <w:pPr>
        <w:ind w:left="6713" w:hanging="360"/>
      </w:pPr>
      <w:rPr>
        <w:rFonts w:ascii="Wingdings" w:hAnsi="Wingdings" w:hint="default"/>
      </w:rPr>
    </w:lvl>
  </w:abstractNum>
  <w:abstractNum w:abstractNumId="20">
    <w:nsid w:val="642B1AE7"/>
    <w:multiLevelType w:val="hybridMultilevel"/>
    <w:tmpl w:val="0E6C9A64"/>
    <w:lvl w:ilvl="0" w:tplc="04210017">
      <w:start w:val="1"/>
      <w:numFmt w:val="lowerLetter"/>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6A7C56ED"/>
    <w:multiLevelType w:val="hybridMultilevel"/>
    <w:tmpl w:val="128A99E0"/>
    <w:lvl w:ilvl="0" w:tplc="04090001">
      <w:start w:val="1"/>
      <w:numFmt w:val="bullet"/>
      <w:lvlText w:val=""/>
      <w:lvlJc w:val="left"/>
      <w:pPr>
        <w:ind w:left="953" w:hanging="360"/>
      </w:pPr>
      <w:rPr>
        <w:rFonts w:ascii="Symbol" w:hAnsi="Symbol" w:hint="default"/>
      </w:rPr>
    </w:lvl>
    <w:lvl w:ilvl="1" w:tplc="04090003">
      <w:start w:val="1"/>
      <w:numFmt w:val="bullet"/>
      <w:lvlText w:val="o"/>
      <w:lvlJc w:val="left"/>
      <w:pPr>
        <w:ind w:left="1673" w:hanging="360"/>
      </w:pPr>
      <w:rPr>
        <w:rFonts w:ascii="Courier New" w:hAnsi="Courier New" w:hint="default"/>
      </w:rPr>
    </w:lvl>
    <w:lvl w:ilvl="2" w:tplc="04090005">
      <w:start w:val="1"/>
      <w:numFmt w:val="bullet"/>
      <w:lvlText w:val=""/>
      <w:lvlJc w:val="left"/>
      <w:pPr>
        <w:ind w:left="2393" w:hanging="360"/>
      </w:pPr>
      <w:rPr>
        <w:rFonts w:ascii="Wingdings" w:hAnsi="Wingdings" w:hint="default"/>
      </w:rPr>
    </w:lvl>
    <w:lvl w:ilvl="3" w:tplc="04090001">
      <w:start w:val="1"/>
      <w:numFmt w:val="bullet"/>
      <w:lvlText w:val=""/>
      <w:lvlJc w:val="left"/>
      <w:pPr>
        <w:ind w:left="3113" w:hanging="360"/>
      </w:pPr>
      <w:rPr>
        <w:rFonts w:ascii="Symbol" w:hAnsi="Symbol" w:hint="default"/>
      </w:rPr>
    </w:lvl>
    <w:lvl w:ilvl="4" w:tplc="04090003">
      <w:start w:val="1"/>
      <w:numFmt w:val="bullet"/>
      <w:lvlText w:val="o"/>
      <w:lvlJc w:val="left"/>
      <w:pPr>
        <w:ind w:left="3833" w:hanging="360"/>
      </w:pPr>
      <w:rPr>
        <w:rFonts w:ascii="Courier New" w:hAnsi="Courier New" w:hint="default"/>
      </w:rPr>
    </w:lvl>
    <w:lvl w:ilvl="5" w:tplc="04090005">
      <w:start w:val="1"/>
      <w:numFmt w:val="bullet"/>
      <w:lvlText w:val=""/>
      <w:lvlJc w:val="left"/>
      <w:pPr>
        <w:ind w:left="4553" w:hanging="360"/>
      </w:pPr>
      <w:rPr>
        <w:rFonts w:ascii="Wingdings" w:hAnsi="Wingdings" w:hint="default"/>
      </w:rPr>
    </w:lvl>
    <w:lvl w:ilvl="6" w:tplc="04090001">
      <w:start w:val="1"/>
      <w:numFmt w:val="bullet"/>
      <w:lvlText w:val=""/>
      <w:lvlJc w:val="left"/>
      <w:pPr>
        <w:ind w:left="5273" w:hanging="360"/>
      </w:pPr>
      <w:rPr>
        <w:rFonts w:ascii="Symbol" w:hAnsi="Symbol" w:hint="default"/>
      </w:rPr>
    </w:lvl>
    <w:lvl w:ilvl="7" w:tplc="04090003">
      <w:start w:val="1"/>
      <w:numFmt w:val="bullet"/>
      <w:lvlText w:val="o"/>
      <w:lvlJc w:val="left"/>
      <w:pPr>
        <w:ind w:left="5993" w:hanging="360"/>
      </w:pPr>
      <w:rPr>
        <w:rFonts w:ascii="Courier New" w:hAnsi="Courier New" w:hint="default"/>
      </w:rPr>
    </w:lvl>
    <w:lvl w:ilvl="8" w:tplc="04090005">
      <w:start w:val="1"/>
      <w:numFmt w:val="bullet"/>
      <w:lvlText w:val=""/>
      <w:lvlJc w:val="left"/>
      <w:pPr>
        <w:ind w:left="6713" w:hanging="360"/>
      </w:pPr>
      <w:rPr>
        <w:rFonts w:ascii="Wingdings" w:hAnsi="Wingdings" w:hint="default"/>
      </w:rPr>
    </w:lvl>
  </w:abstractNum>
  <w:abstractNum w:abstractNumId="22">
    <w:nsid w:val="6C007B6F"/>
    <w:multiLevelType w:val="hybridMultilevel"/>
    <w:tmpl w:val="44168E88"/>
    <w:lvl w:ilvl="0" w:tplc="04210011">
      <w:start w:val="1"/>
      <w:numFmt w:val="decimal"/>
      <w:lvlText w:val="%1)"/>
      <w:lvlJc w:val="left"/>
      <w:pPr>
        <w:ind w:left="1288" w:hanging="360"/>
      </w:pPr>
      <w:rPr>
        <w:rFonts w:cs="Times New Roman"/>
      </w:rPr>
    </w:lvl>
    <w:lvl w:ilvl="1" w:tplc="04210019" w:tentative="1">
      <w:start w:val="1"/>
      <w:numFmt w:val="lowerLetter"/>
      <w:lvlText w:val="%2."/>
      <w:lvlJc w:val="left"/>
      <w:pPr>
        <w:ind w:left="2008" w:hanging="360"/>
      </w:pPr>
      <w:rPr>
        <w:rFonts w:cs="Times New Roman"/>
      </w:rPr>
    </w:lvl>
    <w:lvl w:ilvl="2" w:tplc="0421001B" w:tentative="1">
      <w:start w:val="1"/>
      <w:numFmt w:val="lowerRoman"/>
      <w:lvlText w:val="%3."/>
      <w:lvlJc w:val="right"/>
      <w:pPr>
        <w:ind w:left="2728" w:hanging="180"/>
      </w:pPr>
      <w:rPr>
        <w:rFonts w:cs="Times New Roman"/>
      </w:rPr>
    </w:lvl>
    <w:lvl w:ilvl="3" w:tplc="0421000F" w:tentative="1">
      <w:start w:val="1"/>
      <w:numFmt w:val="decimal"/>
      <w:lvlText w:val="%4."/>
      <w:lvlJc w:val="left"/>
      <w:pPr>
        <w:ind w:left="3448" w:hanging="360"/>
      </w:pPr>
      <w:rPr>
        <w:rFonts w:cs="Times New Roman"/>
      </w:rPr>
    </w:lvl>
    <w:lvl w:ilvl="4" w:tplc="04210019" w:tentative="1">
      <w:start w:val="1"/>
      <w:numFmt w:val="lowerLetter"/>
      <w:lvlText w:val="%5."/>
      <w:lvlJc w:val="left"/>
      <w:pPr>
        <w:ind w:left="4168" w:hanging="360"/>
      </w:pPr>
      <w:rPr>
        <w:rFonts w:cs="Times New Roman"/>
      </w:rPr>
    </w:lvl>
    <w:lvl w:ilvl="5" w:tplc="0421001B" w:tentative="1">
      <w:start w:val="1"/>
      <w:numFmt w:val="lowerRoman"/>
      <w:lvlText w:val="%6."/>
      <w:lvlJc w:val="right"/>
      <w:pPr>
        <w:ind w:left="4888" w:hanging="180"/>
      </w:pPr>
      <w:rPr>
        <w:rFonts w:cs="Times New Roman"/>
      </w:rPr>
    </w:lvl>
    <w:lvl w:ilvl="6" w:tplc="0421000F" w:tentative="1">
      <w:start w:val="1"/>
      <w:numFmt w:val="decimal"/>
      <w:lvlText w:val="%7."/>
      <w:lvlJc w:val="left"/>
      <w:pPr>
        <w:ind w:left="5608" w:hanging="360"/>
      </w:pPr>
      <w:rPr>
        <w:rFonts w:cs="Times New Roman"/>
      </w:rPr>
    </w:lvl>
    <w:lvl w:ilvl="7" w:tplc="04210019" w:tentative="1">
      <w:start w:val="1"/>
      <w:numFmt w:val="lowerLetter"/>
      <w:lvlText w:val="%8."/>
      <w:lvlJc w:val="left"/>
      <w:pPr>
        <w:ind w:left="6328" w:hanging="360"/>
      </w:pPr>
      <w:rPr>
        <w:rFonts w:cs="Times New Roman"/>
      </w:rPr>
    </w:lvl>
    <w:lvl w:ilvl="8" w:tplc="0421001B" w:tentative="1">
      <w:start w:val="1"/>
      <w:numFmt w:val="lowerRoman"/>
      <w:lvlText w:val="%9."/>
      <w:lvlJc w:val="right"/>
      <w:pPr>
        <w:ind w:left="7048" w:hanging="180"/>
      </w:pPr>
      <w:rPr>
        <w:rFonts w:cs="Times New Roman"/>
      </w:rPr>
    </w:lvl>
  </w:abstractNum>
  <w:abstractNum w:abstractNumId="23">
    <w:nsid w:val="6C02453C"/>
    <w:multiLevelType w:val="hybridMultilevel"/>
    <w:tmpl w:val="7AB4D60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6E116486"/>
    <w:multiLevelType w:val="hybridMultilevel"/>
    <w:tmpl w:val="6C3E1160"/>
    <w:lvl w:ilvl="0" w:tplc="04090019">
      <w:start w:val="1"/>
      <w:numFmt w:val="lowerLetter"/>
      <w:lvlText w:val="%1."/>
      <w:lvlJc w:val="left"/>
      <w:pPr>
        <w:tabs>
          <w:tab w:val="num" w:pos="720"/>
        </w:tabs>
        <w:ind w:left="720" w:hanging="360"/>
      </w:pPr>
      <w:rPr>
        <w:rFonts w:cs="Times New Roman"/>
      </w:rPr>
    </w:lvl>
    <w:lvl w:ilvl="1" w:tplc="BDF6F99C">
      <w:start w:val="1"/>
      <w:numFmt w:val="decimal"/>
      <w:lvlText w:val="%2."/>
      <w:lvlJc w:val="left"/>
      <w:pPr>
        <w:tabs>
          <w:tab w:val="num" w:pos="1440"/>
        </w:tabs>
        <w:ind w:left="1440" w:hanging="360"/>
      </w:pPr>
      <w:rPr>
        <w:rFonts w:cs="Times New Roman"/>
      </w:rPr>
    </w:lvl>
    <w:lvl w:ilvl="2" w:tplc="D37A7EAE">
      <w:start w:val="3"/>
      <w:numFmt w:val="decimal"/>
      <w:lvlText w:val="%3"/>
      <w:lvlJc w:val="left"/>
      <w:pPr>
        <w:tabs>
          <w:tab w:val="num" w:pos="2160"/>
        </w:tabs>
        <w:ind w:left="2160" w:hanging="360"/>
      </w:pPr>
      <w:rPr>
        <w:rFonts w:cs="Times New Roman"/>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4232C77"/>
    <w:multiLevelType w:val="hybridMultilevel"/>
    <w:tmpl w:val="1A0ED8BE"/>
    <w:lvl w:ilvl="0" w:tplc="318419B0">
      <w:start w:val="2"/>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6">
    <w:nsid w:val="7A8F2550"/>
    <w:multiLevelType w:val="hybridMultilevel"/>
    <w:tmpl w:val="C040FB62"/>
    <w:lvl w:ilvl="0" w:tplc="7D909544">
      <w:start w:val="2"/>
      <w:numFmt w:val="decimal"/>
      <w:lvlText w:val="%1."/>
      <w:lvlJc w:val="left"/>
      <w:pPr>
        <w:ind w:left="1571" w:hanging="360"/>
      </w:pPr>
      <w:rPr>
        <w:rFonts w:cs="Times New Roman" w:hint="default"/>
      </w:rPr>
    </w:lvl>
    <w:lvl w:ilvl="1" w:tplc="6D92D254">
      <w:start w:val="1"/>
      <w:numFmt w:val="decimal"/>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6"/>
  </w:num>
  <w:num w:numId="9">
    <w:abstractNumId w:val="26"/>
  </w:num>
  <w:num w:numId="10">
    <w:abstractNumId w:val="14"/>
  </w:num>
  <w:num w:numId="11">
    <w:abstractNumId w:val="12"/>
  </w:num>
  <w:num w:numId="12">
    <w:abstractNumId w:val="22"/>
  </w:num>
  <w:num w:numId="13">
    <w:abstractNumId w:val="13"/>
  </w:num>
  <w:num w:numId="14">
    <w:abstractNumId w:val="1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lvlOverride w:ilvl="1"/>
    <w:lvlOverride w:ilvl="2"/>
    <w:lvlOverride w:ilvl="3"/>
    <w:lvlOverride w:ilvl="4"/>
    <w:lvlOverride w:ilvl="5"/>
    <w:lvlOverride w:ilvl="6"/>
    <w:lvlOverride w:ilvl="7"/>
    <w:lvlOverride w:ilvl="8"/>
  </w:num>
  <w:num w:numId="16">
    <w:abstractNumId w:val="19"/>
    <w:lvlOverride w:ilvl="0"/>
    <w:lvlOverride w:ilvl="1"/>
    <w:lvlOverride w:ilvl="2"/>
    <w:lvlOverride w:ilvl="3"/>
    <w:lvlOverride w:ilvl="4"/>
    <w:lvlOverride w:ilvl="5"/>
    <w:lvlOverride w:ilvl="6"/>
    <w:lvlOverride w:ilvl="7"/>
    <w:lvlOverride w:ilvl="8"/>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10"/>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3"/>
    </w:lvlOverride>
    <w:lvlOverride w:ilvl="3"/>
    <w:lvlOverride w:ilvl="4"/>
    <w:lvlOverride w:ilvl="5"/>
    <w:lvlOverride w:ilvl="6"/>
    <w:lvlOverride w:ilvl="7"/>
    <w:lvlOverride w:ilvl="8"/>
  </w:num>
  <w:num w:numId="22">
    <w:abstractNumId w:val="20"/>
  </w:num>
  <w:num w:numId="23">
    <w:abstractNumId w:val="2"/>
  </w:num>
  <w:num w:numId="24">
    <w:abstractNumId w:val="25"/>
  </w:num>
  <w:num w:numId="25">
    <w:abstractNumId w:val="15"/>
  </w:num>
  <w:num w:numId="26">
    <w:abstractNumId w:val="17"/>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compat/>
  <w:rsids>
    <w:rsidRoot w:val="00F14CE0"/>
    <w:rsid w:val="0003579A"/>
    <w:rsid w:val="00037A92"/>
    <w:rsid w:val="00067259"/>
    <w:rsid w:val="00085A88"/>
    <w:rsid w:val="000D78B2"/>
    <w:rsid w:val="001219E4"/>
    <w:rsid w:val="001350AB"/>
    <w:rsid w:val="00164C71"/>
    <w:rsid w:val="001C1CC7"/>
    <w:rsid w:val="00216402"/>
    <w:rsid w:val="00241C51"/>
    <w:rsid w:val="002428E5"/>
    <w:rsid w:val="00271ED9"/>
    <w:rsid w:val="002767AF"/>
    <w:rsid w:val="002A2C96"/>
    <w:rsid w:val="002B34DE"/>
    <w:rsid w:val="002E651C"/>
    <w:rsid w:val="00300D0C"/>
    <w:rsid w:val="00327DD1"/>
    <w:rsid w:val="00344088"/>
    <w:rsid w:val="00393625"/>
    <w:rsid w:val="003C1A49"/>
    <w:rsid w:val="003C2175"/>
    <w:rsid w:val="003E6102"/>
    <w:rsid w:val="00401EC1"/>
    <w:rsid w:val="00404864"/>
    <w:rsid w:val="004108B9"/>
    <w:rsid w:val="004156B4"/>
    <w:rsid w:val="00421286"/>
    <w:rsid w:val="00437D79"/>
    <w:rsid w:val="004509BA"/>
    <w:rsid w:val="00453548"/>
    <w:rsid w:val="00462EB0"/>
    <w:rsid w:val="00463CDF"/>
    <w:rsid w:val="00470D23"/>
    <w:rsid w:val="00491580"/>
    <w:rsid w:val="004B0515"/>
    <w:rsid w:val="004B6D5F"/>
    <w:rsid w:val="004E3FFA"/>
    <w:rsid w:val="004E6E74"/>
    <w:rsid w:val="004F6626"/>
    <w:rsid w:val="0056602F"/>
    <w:rsid w:val="00584539"/>
    <w:rsid w:val="005D771D"/>
    <w:rsid w:val="006058A4"/>
    <w:rsid w:val="00631AF2"/>
    <w:rsid w:val="00637003"/>
    <w:rsid w:val="00647E57"/>
    <w:rsid w:val="006673A5"/>
    <w:rsid w:val="006C32D4"/>
    <w:rsid w:val="006F2575"/>
    <w:rsid w:val="00703E64"/>
    <w:rsid w:val="00735A7C"/>
    <w:rsid w:val="0075783D"/>
    <w:rsid w:val="00791A6F"/>
    <w:rsid w:val="00796A89"/>
    <w:rsid w:val="007B0A28"/>
    <w:rsid w:val="00867493"/>
    <w:rsid w:val="0087573E"/>
    <w:rsid w:val="008769A4"/>
    <w:rsid w:val="008877D7"/>
    <w:rsid w:val="008A611E"/>
    <w:rsid w:val="008F7F1F"/>
    <w:rsid w:val="009005B4"/>
    <w:rsid w:val="009330D4"/>
    <w:rsid w:val="009547C5"/>
    <w:rsid w:val="00975E69"/>
    <w:rsid w:val="009B10ED"/>
    <w:rsid w:val="009E65C4"/>
    <w:rsid w:val="009E7EA4"/>
    <w:rsid w:val="00A021E6"/>
    <w:rsid w:val="00A55071"/>
    <w:rsid w:val="00A81604"/>
    <w:rsid w:val="00A87B78"/>
    <w:rsid w:val="00A92230"/>
    <w:rsid w:val="00A92985"/>
    <w:rsid w:val="00AA0025"/>
    <w:rsid w:val="00AA549A"/>
    <w:rsid w:val="00AB31FE"/>
    <w:rsid w:val="00AE3E9F"/>
    <w:rsid w:val="00AF1C37"/>
    <w:rsid w:val="00B0012C"/>
    <w:rsid w:val="00B25CCF"/>
    <w:rsid w:val="00B26B1F"/>
    <w:rsid w:val="00B366F4"/>
    <w:rsid w:val="00B450DC"/>
    <w:rsid w:val="00B4716E"/>
    <w:rsid w:val="00B51E0E"/>
    <w:rsid w:val="00B53D1A"/>
    <w:rsid w:val="00B561F4"/>
    <w:rsid w:val="00B605D1"/>
    <w:rsid w:val="00B6103B"/>
    <w:rsid w:val="00B74139"/>
    <w:rsid w:val="00B74676"/>
    <w:rsid w:val="00B76710"/>
    <w:rsid w:val="00B90870"/>
    <w:rsid w:val="00BB791E"/>
    <w:rsid w:val="00BD52FE"/>
    <w:rsid w:val="00BD7640"/>
    <w:rsid w:val="00BF65FD"/>
    <w:rsid w:val="00C15E64"/>
    <w:rsid w:val="00C33886"/>
    <w:rsid w:val="00C67A15"/>
    <w:rsid w:val="00C814A2"/>
    <w:rsid w:val="00C85B0B"/>
    <w:rsid w:val="00CB507B"/>
    <w:rsid w:val="00CD21BB"/>
    <w:rsid w:val="00CE42C2"/>
    <w:rsid w:val="00CF2436"/>
    <w:rsid w:val="00D115F5"/>
    <w:rsid w:val="00D13523"/>
    <w:rsid w:val="00D333A3"/>
    <w:rsid w:val="00D35BD1"/>
    <w:rsid w:val="00D3615C"/>
    <w:rsid w:val="00D8367A"/>
    <w:rsid w:val="00D97CA4"/>
    <w:rsid w:val="00DD1CFF"/>
    <w:rsid w:val="00DF1628"/>
    <w:rsid w:val="00E12739"/>
    <w:rsid w:val="00E34E0E"/>
    <w:rsid w:val="00E43835"/>
    <w:rsid w:val="00E4454F"/>
    <w:rsid w:val="00E52155"/>
    <w:rsid w:val="00EB015B"/>
    <w:rsid w:val="00EB5681"/>
    <w:rsid w:val="00EC3B82"/>
    <w:rsid w:val="00ED3FA8"/>
    <w:rsid w:val="00F14CE0"/>
    <w:rsid w:val="00F23A20"/>
    <w:rsid w:val="00F23BBC"/>
    <w:rsid w:val="00F64E3C"/>
    <w:rsid w:val="00F85759"/>
    <w:rsid w:val="00F94412"/>
    <w:rsid w:val="00FA3591"/>
    <w:rsid w:val="00FC11D9"/>
    <w:rsid w:val="00FC293A"/>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id-ID" w:eastAsia="id-ID"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CE0"/>
    <w:rPr>
      <w:rFonts w:eastAsiaTheme="minorEastAsia"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4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4CE0"/>
    <w:rPr>
      <w:rFonts w:ascii="Tahoma" w:eastAsiaTheme="minorEastAsia" w:hAnsi="Tahoma" w:cs="Tahoma"/>
      <w:sz w:val="16"/>
      <w:szCs w:val="16"/>
    </w:rPr>
  </w:style>
  <w:style w:type="paragraph" w:styleId="HTMLPreformatted">
    <w:name w:val="HTML Preformatted"/>
    <w:basedOn w:val="Normal"/>
    <w:link w:val="HTMLPreformattedChar"/>
    <w:uiPriority w:val="99"/>
    <w:unhideWhenUsed/>
    <w:rsid w:val="00E44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locked/>
    <w:rsid w:val="00E4454F"/>
    <w:rPr>
      <w:rFonts w:ascii="Courier New" w:hAnsi="Courier New" w:cs="Courier New"/>
      <w:sz w:val="20"/>
      <w:szCs w:val="20"/>
    </w:rPr>
  </w:style>
  <w:style w:type="paragraph" w:styleId="ListParagraph">
    <w:name w:val="List Paragraph"/>
    <w:basedOn w:val="Normal"/>
    <w:uiPriority w:val="99"/>
    <w:qFormat/>
    <w:rsid w:val="00B76710"/>
    <w:pPr>
      <w:ind w:left="720"/>
      <w:contextualSpacing/>
    </w:pPr>
  </w:style>
  <w:style w:type="paragraph" w:styleId="NormalWeb">
    <w:name w:val="Normal (Web)"/>
    <w:basedOn w:val="Normal"/>
    <w:uiPriority w:val="99"/>
    <w:unhideWhenUsed/>
    <w:rsid w:val="00B76710"/>
    <w:pPr>
      <w:spacing w:before="100" w:beforeAutospacing="1" w:after="100" w:afterAutospacing="1" w:line="240" w:lineRule="auto"/>
    </w:pPr>
    <w:rPr>
      <w:rFonts w:eastAsia="Times New Roman"/>
      <w:sz w:val="24"/>
      <w:szCs w:val="24"/>
    </w:rPr>
  </w:style>
  <w:style w:type="paragraph" w:styleId="BodyTextIndent">
    <w:name w:val="Body Text Indent"/>
    <w:basedOn w:val="Normal"/>
    <w:link w:val="BodyTextIndentChar"/>
    <w:uiPriority w:val="99"/>
    <w:unhideWhenUsed/>
    <w:rsid w:val="00631AF2"/>
    <w:pPr>
      <w:spacing w:after="120"/>
      <w:ind w:left="283"/>
    </w:pPr>
    <w:rPr>
      <w:rFonts w:eastAsia="Times New Roman"/>
    </w:rPr>
  </w:style>
  <w:style w:type="character" w:customStyle="1" w:styleId="BodyTextIndentChar">
    <w:name w:val="Body Text Indent Char"/>
    <w:basedOn w:val="DefaultParagraphFont"/>
    <w:link w:val="BodyTextIndent"/>
    <w:uiPriority w:val="99"/>
    <w:locked/>
    <w:rsid w:val="00631AF2"/>
    <w:rPr>
      <w:rFonts w:cs="Times New Roman"/>
      <w:lang w:val="en-US" w:eastAsia="en-US"/>
    </w:rPr>
  </w:style>
  <w:style w:type="character" w:styleId="Strong">
    <w:name w:val="Strong"/>
    <w:basedOn w:val="DefaultParagraphFont"/>
    <w:uiPriority w:val="99"/>
    <w:qFormat/>
    <w:rsid w:val="00421286"/>
    <w:rPr>
      <w:rFonts w:cs="Times New Roman"/>
      <w:b/>
      <w:bCs/>
    </w:rPr>
  </w:style>
  <w:style w:type="paragraph" w:customStyle="1" w:styleId="Default">
    <w:name w:val="Default"/>
    <w:rsid w:val="00EC3B82"/>
    <w:pPr>
      <w:autoSpaceDE w:val="0"/>
      <w:autoSpaceDN w:val="0"/>
      <w:adjustRightInd w:val="0"/>
      <w:spacing w:after="0" w:line="240" w:lineRule="auto"/>
    </w:pPr>
    <w:rPr>
      <w:rFonts w:ascii="Calibri" w:hAnsi="Calibri" w:cs="Calibri"/>
      <w:color w:val="000000"/>
      <w:sz w:val="24"/>
      <w:szCs w:val="24"/>
      <w:lang w:val="en-US" w:eastAsia="en-US"/>
    </w:rPr>
  </w:style>
  <w:style w:type="character" w:styleId="Hyperlink">
    <w:name w:val="Hyperlink"/>
    <w:basedOn w:val="DefaultParagraphFont"/>
    <w:uiPriority w:val="99"/>
    <w:unhideWhenUsed/>
    <w:rsid w:val="00EC3B82"/>
    <w:rPr>
      <w:rFonts w:cs="Times New Roman"/>
      <w:color w:val="0000FF"/>
      <w:u w:val="single"/>
    </w:rPr>
  </w:style>
  <w:style w:type="paragraph" w:styleId="BlockText">
    <w:name w:val="Block Text"/>
    <w:basedOn w:val="Normal"/>
    <w:uiPriority w:val="99"/>
    <w:unhideWhenUsed/>
    <w:rsid w:val="008F7F1F"/>
    <w:pPr>
      <w:spacing w:after="0" w:line="480" w:lineRule="auto"/>
      <w:ind w:left="1260" w:right="377"/>
      <w:jc w:val="both"/>
    </w:pPr>
    <w:rPr>
      <w:rFonts w:eastAsia="Times New Roman"/>
      <w:sz w:val="24"/>
      <w:szCs w:val="24"/>
      <w:lang w:val="en-GB"/>
    </w:rPr>
  </w:style>
  <w:style w:type="table" w:styleId="TableGrid">
    <w:name w:val="Table Grid"/>
    <w:basedOn w:val="TableNormal"/>
    <w:uiPriority w:val="59"/>
    <w:rsid w:val="008F7F1F"/>
    <w:pPr>
      <w:spacing w:after="0" w:line="240" w:lineRule="auto"/>
    </w:pPr>
    <w:rPr>
      <w:rFonts w:cs="Calibr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99"/>
    <w:rsid w:val="00E43835"/>
    <w:pPr>
      <w:spacing w:after="120"/>
    </w:pPr>
  </w:style>
  <w:style w:type="character" w:customStyle="1" w:styleId="BodyTextChar">
    <w:name w:val="Body Text Char"/>
    <w:basedOn w:val="DefaultParagraphFont"/>
    <w:link w:val="BodyText"/>
    <w:uiPriority w:val="99"/>
    <w:locked/>
    <w:rsid w:val="00E43835"/>
    <w:rPr>
      <w:rFonts w:eastAsiaTheme="minorEastAsia" w:cs="Times New Roman"/>
      <w:lang w:val="en-US" w:eastAsia="en-US"/>
    </w:rPr>
  </w:style>
  <w:style w:type="paragraph" w:styleId="BodyTextIndent2">
    <w:name w:val="Body Text Indent 2"/>
    <w:basedOn w:val="Normal"/>
    <w:link w:val="BodyTextIndent2Char"/>
    <w:uiPriority w:val="99"/>
    <w:rsid w:val="00E43835"/>
    <w:pPr>
      <w:spacing w:after="120" w:line="480" w:lineRule="auto"/>
      <w:ind w:left="283"/>
    </w:pPr>
  </w:style>
  <w:style w:type="character" w:customStyle="1" w:styleId="BodyTextIndent2Char">
    <w:name w:val="Body Text Indent 2 Char"/>
    <w:basedOn w:val="DefaultParagraphFont"/>
    <w:link w:val="BodyTextIndent2"/>
    <w:uiPriority w:val="99"/>
    <w:locked/>
    <w:rsid w:val="00E43835"/>
    <w:rPr>
      <w:rFonts w:eastAsiaTheme="minorEastAsia" w:cs="Times New Roman"/>
      <w:lang w:val="en-US" w:eastAsia="en-US"/>
    </w:rPr>
  </w:style>
  <w:style w:type="character" w:styleId="Emphasis">
    <w:name w:val="Emphasis"/>
    <w:basedOn w:val="DefaultParagraphFont"/>
    <w:uiPriority w:val="20"/>
    <w:qFormat/>
    <w:rsid w:val="00BF65FD"/>
    <w:rPr>
      <w:rFonts w:cs="Times New Roman"/>
      <w:i/>
      <w:iCs/>
    </w:rPr>
  </w:style>
</w:styles>
</file>

<file path=word/webSettings.xml><?xml version="1.0" encoding="utf-8"?>
<w:webSettings xmlns:r="http://schemas.openxmlformats.org/officeDocument/2006/relationships" xmlns:w="http://schemas.openxmlformats.org/wordprocessingml/2006/main">
  <w:divs>
    <w:div w:id="1256015283">
      <w:marLeft w:val="0"/>
      <w:marRight w:val="0"/>
      <w:marTop w:val="0"/>
      <w:marBottom w:val="0"/>
      <w:divBdr>
        <w:top w:val="none" w:sz="0" w:space="0" w:color="auto"/>
        <w:left w:val="none" w:sz="0" w:space="0" w:color="auto"/>
        <w:bottom w:val="none" w:sz="0" w:space="0" w:color="auto"/>
        <w:right w:val="none" w:sz="0" w:space="0" w:color="auto"/>
      </w:divBdr>
    </w:div>
    <w:div w:id="1256015284">
      <w:marLeft w:val="0"/>
      <w:marRight w:val="0"/>
      <w:marTop w:val="0"/>
      <w:marBottom w:val="0"/>
      <w:divBdr>
        <w:top w:val="none" w:sz="0" w:space="0" w:color="auto"/>
        <w:left w:val="none" w:sz="0" w:space="0" w:color="auto"/>
        <w:bottom w:val="none" w:sz="0" w:space="0" w:color="auto"/>
        <w:right w:val="none" w:sz="0" w:space="0" w:color="auto"/>
      </w:divBdr>
    </w:div>
    <w:div w:id="1256015285">
      <w:marLeft w:val="0"/>
      <w:marRight w:val="0"/>
      <w:marTop w:val="0"/>
      <w:marBottom w:val="0"/>
      <w:divBdr>
        <w:top w:val="none" w:sz="0" w:space="0" w:color="auto"/>
        <w:left w:val="none" w:sz="0" w:space="0" w:color="auto"/>
        <w:bottom w:val="none" w:sz="0" w:space="0" w:color="auto"/>
        <w:right w:val="none" w:sz="0" w:space="0" w:color="auto"/>
      </w:divBdr>
    </w:div>
    <w:div w:id="1256015286">
      <w:marLeft w:val="0"/>
      <w:marRight w:val="0"/>
      <w:marTop w:val="0"/>
      <w:marBottom w:val="0"/>
      <w:divBdr>
        <w:top w:val="none" w:sz="0" w:space="0" w:color="auto"/>
        <w:left w:val="none" w:sz="0" w:space="0" w:color="auto"/>
        <w:bottom w:val="none" w:sz="0" w:space="0" w:color="auto"/>
        <w:right w:val="none" w:sz="0" w:space="0" w:color="auto"/>
      </w:divBdr>
    </w:div>
    <w:div w:id="1256015287">
      <w:marLeft w:val="0"/>
      <w:marRight w:val="0"/>
      <w:marTop w:val="0"/>
      <w:marBottom w:val="0"/>
      <w:divBdr>
        <w:top w:val="none" w:sz="0" w:space="0" w:color="auto"/>
        <w:left w:val="none" w:sz="0" w:space="0" w:color="auto"/>
        <w:bottom w:val="none" w:sz="0" w:space="0" w:color="auto"/>
        <w:right w:val="none" w:sz="0" w:space="0" w:color="auto"/>
      </w:divBdr>
    </w:div>
    <w:div w:id="1256015288">
      <w:marLeft w:val="0"/>
      <w:marRight w:val="0"/>
      <w:marTop w:val="0"/>
      <w:marBottom w:val="0"/>
      <w:divBdr>
        <w:top w:val="none" w:sz="0" w:space="0" w:color="auto"/>
        <w:left w:val="none" w:sz="0" w:space="0" w:color="auto"/>
        <w:bottom w:val="none" w:sz="0" w:space="0" w:color="auto"/>
        <w:right w:val="none" w:sz="0" w:space="0" w:color="auto"/>
      </w:divBdr>
    </w:div>
    <w:div w:id="1256015289">
      <w:marLeft w:val="0"/>
      <w:marRight w:val="0"/>
      <w:marTop w:val="0"/>
      <w:marBottom w:val="0"/>
      <w:divBdr>
        <w:top w:val="none" w:sz="0" w:space="0" w:color="auto"/>
        <w:left w:val="none" w:sz="0" w:space="0" w:color="auto"/>
        <w:bottom w:val="none" w:sz="0" w:space="0" w:color="auto"/>
        <w:right w:val="none" w:sz="0" w:space="0" w:color="auto"/>
      </w:divBdr>
    </w:div>
    <w:div w:id="1256015290">
      <w:marLeft w:val="0"/>
      <w:marRight w:val="0"/>
      <w:marTop w:val="0"/>
      <w:marBottom w:val="0"/>
      <w:divBdr>
        <w:top w:val="none" w:sz="0" w:space="0" w:color="auto"/>
        <w:left w:val="none" w:sz="0" w:space="0" w:color="auto"/>
        <w:bottom w:val="none" w:sz="0" w:space="0" w:color="auto"/>
        <w:right w:val="none" w:sz="0" w:space="0" w:color="auto"/>
      </w:divBdr>
    </w:div>
    <w:div w:id="1256015291">
      <w:marLeft w:val="0"/>
      <w:marRight w:val="0"/>
      <w:marTop w:val="0"/>
      <w:marBottom w:val="0"/>
      <w:divBdr>
        <w:top w:val="none" w:sz="0" w:space="0" w:color="auto"/>
        <w:left w:val="none" w:sz="0" w:space="0" w:color="auto"/>
        <w:bottom w:val="none" w:sz="0" w:space="0" w:color="auto"/>
        <w:right w:val="none" w:sz="0" w:space="0" w:color="auto"/>
      </w:divBdr>
    </w:div>
    <w:div w:id="12560152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kroaminoto.blogetery.com/tag/motivasi/" TargetMode="External"/><Relationship Id="rId13" Type="http://schemas.openxmlformats.org/officeDocument/2006/relationships/image" Target="media/image3.png"/><Relationship Id="rId18" Type="http://schemas.openxmlformats.org/officeDocument/2006/relationships/hyperlink" Target="http://www.amazon.com/exec/obidos/search-handle-url?%5Fencoding=UTF8&amp;search-type=ss&amp;index=books&amp;field-author=Jay%20M.%20Shafritz" TargetMode="External"/><Relationship Id="rId3" Type="http://schemas.openxmlformats.org/officeDocument/2006/relationships/settings" Target="settings.xml"/><Relationship Id="rId21" Type="http://schemas.openxmlformats.org/officeDocument/2006/relationships/hyperlink" Target="http://www.depdagri.go.id/" TargetMode="External"/><Relationship Id="rId7" Type="http://schemas.openxmlformats.org/officeDocument/2006/relationships/hyperlink" Target="http://cokroaminoto.blogetery.com/tag/karyawan/" TargetMode="External"/><Relationship Id="rId12" Type="http://schemas.openxmlformats.org/officeDocument/2006/relationships/image" Target="media/image2.png"/><Relationship Id="rId17" Type="http://schemas.openxmlformats.org/officeDocument/2006/relationships/hyperlink" Target="http://bimaconcept.wordpress.com/2007/11/10/Bias-Istilah-Administrasi-Dan-Manajemen/" TargetMode="External"/><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hyperlink" Target="http://id.wikipedia.org/wiki/Peraturan_Pemerintah" TargetMode="External"/><Relationship Id="rId1" Type="http://schemas.openxmlformats.org/officeDocument/2006/relationships/numbering" Target="numbering.xml"/><Relationship Id="rId6" Type="http://schemas.openxmlformats.org/officeDocument/2006/relationships/hyperlink" Target="http://cokroaminoto.blogetery.com/tag/motivasi/" TargetMode="External"/><Relationship Id="rId11" Type="http://schemas.openxmlformats.org/officeDocument/2006/relationships/hyperlink" Target="http://cokroaminoto.blogetery.com/tag/motivasi/"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oleObject" Target="embeddings/oleObject1.bin"/><Relationship Id="rId23" Type="http://schemas.openxmlformats.org/officeDocument/2006/relationships/fontTable" Target="fontTable.xml"/><Relationship Id="rId10" Type="http://schemas.openxmlformats.org/officeDocument/2006/relationships/hyperlink" Target="http://cokroaminoto.blogetery.com/tag/karyawan/" TargetMode="External"/><Relationship Id="rId19" Type="http://schemas.openxmlformats.org/officeDocument/2006/relationships/hyperlink" Target="http://www.amazon.com/exec/obidos/search-handle-url?%5Fencoding=UTF8&amp;search-type=ss&amp;index=books&amp;field-author=E.%20W.%20Russell" TargetMode="External"/><Relationship Id="rId4" Type="http://schemas.openxmlformats.org/officeDocument/2006/relationships/webSettings" Target="webSettings.xml"/><Relationship Id="rId9" Type="http://schemas.openxmlformats.org/officeDocument/2006/relationships/hyperlink" Target="http://cokroaminoto.blogetery.com/tag/karyawan/" TargetMode="External"/><Relationship Id="rId14" Type="http://schemas.openxmlformats.org/officeDocument/2006/relationships/image" Target="media/image4.wmf"/><Relationship Id="rId22" Type="http://schemas.openxmlformats.org/officeDocument/2006/relationships/hyperlink" Target="http://www.bandungkab.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9161</Words>
  <Characters>52219</Characters>
  <Application>Microsoft Office Word</Application>
  <DocSecurity>0</DocSecurity>
  <Lines>435</Lines>
  <Paragraphs>122</Paragraphs>
  <ScaleCrop>false</ScaleCrop>
  <Company/>
  <LinksUpToDate>false</LinksUpToDate>
  <CharactersWithSpaces>61258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2017-01-25T01:57:00Z</cp:lastPrinted>
  <dcterms:created xsi:type="dcterms:W3CDTF">2017-01-27T09:14:00Z</dcterms:created>
  <dcterms:modified xsi:type="dcterms:W3CDTF">2017-01-27T09:14:00Z</dcterms:modified>
</cp:coreProperties>
</file>